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36" w:rsidRDefault="00C34C36" w:rsidP="00C34C36">
      <w:pPr>
        <w:rPr>
          <w:rFonts w:cs="Traditional Arabic"/>
          <w:color w:val="333333"/>
          <w:szCs w:val="28"/>
          <w:lang w:bidi="ar-SA"/>
        </w:rPr>
      </w:pPr>
      <w:r>
        <w:rPr>
          <w:rFonts w:cs="Traditional Arabic"/>
          <w:b/>
          <w:bCs/>
          <w:color w:val="7030A0"/>
          <w:szCs w:val="28"/>
          <w:u w:val="single"/>
          <w:rtl/>
        </w:rPr>
        <w:t>المــــــــــــــــــــــــــــادة</w:t>
      </w:r>
      <w:r>
        <w:rPr>
          <w:rFonts w:cs="Traditional Arabic"/>
          <w:b/>
          <w:bCs/>
          <w:color w:val="333333"/>
          <w:szCs w:val="28"/>
          <w:rtl/>
        </w:rPr>
        <w:t xml:space="preserve"> : لـغة عربيــــــــــــــــــــــة </w:t>
      </w:r>
      <w:r>
        <w:rPr>
          <w:rFonts w:cs="Traditional Arabic"/>
          <w:color w:val="333333"/>
          <w:szCs w:val="28"/>
          <w:lang w:bidi="ar-SA"/>
        </w:rPr>
        <w:sym w:font="Wingdings" w:char="0073"/>
      </w:r>
      <w:r>
        <w:rPr>
          <w:rFonts w:cs="Traditional Arabic"/>
          <w:b/>
          <w:bCs/>
          <w:color w:val="7030A0"/>
          <w:szCs w:val="28"/>
          <w:u w:val="single"/>
          <w:rtl/>
        </w:rPr>
        <w:t>المستوى</w:t>
      </w:r>
      <w:r>
        <w:rPr>
          <w:rFonts w:cs="Traditional Arabic"/>
          <w:color w:val="333333"/>
          <w:szCs w:val="28"/>
          <w:rtl/>
          <w:lang w:bidi="ar-SA"/>
        </w:rPr>
        <w:t>: السنة الأولى من التعليم المتوسط.</w:t>
      </w:r>
    </w:p>
    <w:p w:rsidR="00C34C36" w:rsidRDefault="00C34C36" w:rsidP="00C34C36">
      <w:pPr>
        <w:rPr>
          <w:rFonts w:cs="Traditional Arabic"/>
          <w:color w:val="333333"/>
          <w:szCs w:val="28"/>
          <w:lang w:bidi="ar-SA"/>
        </w:rPr>
      </w:pPr>
      <w:r>
        <w:rPr>
          <w:rFonts w:cs="Traditional Arabic"/>
          <w:color w:val="333333"/>
          <w:szCs w:val="28"/>
          <w:lang w:bidi="ar-SA"/>
        </w:rPr>
        <w:sym w:font="Wingdings" w:char="0073"/>
      </w:r>
      <w:r>
        <w:rPr>
          <w:rFonts w:cs="Traditional Arabic"/>
          <w:b/>
          <w:bCs/>
          <w:color w:val="7030A0"/>
          <w:szCs w:val="28"/>
          <w:u w:val="single"/>
          <w:rtl/>
        </w:rPr>
        <w:t>المقطع</w:t>
      </w:r>
      <w:r>
        <w:rPr>
          <w:rFonts w:cs="Traditional Arabic" w:hint="cs"/>
          <w:b/>
          <w:bCs/>
          <w:color w:val="7030A0"/>
          <w:szCs w:val="28"/>
          <w:u w:val="single"/>
        </w:rPr>
        <w:t xml:space="preserve"> </w:t>
      </w:r>
      <w:r>
        <w:rPr>
          <w:rFonts w:cs="Traditional Arabic"/>
          <w:b/>
          <w:bCs/>
          <w:color w:val="7030A0"/>
          <w:szCs w:val="28"/>
          <w:u w:val="single"/>
          <w:rtl/>
        </w:rPr>
        <w:t>التعلّمي</w:t>
      </w:r>
      <w:r>
        <w:rPr>
          <w:rFonts w:cs="Traditional Arabic"/>
          <w:color w:val="333333"/>
          <w:sz w:val="26"/>
          <w:szCs w:val="26"/>
          <w:rtl/>
        </w:rPr>
        <w:t>:</w:t>
      </w:r>
      <w:r>
        <w:rPr>
          <w:rFonts w:cs="Traditional Arabic"/>
          <w:b/>
          <w:bCs/>
          <w:color w:val="C00000"/>
          <w:sz w:val="26"/>
          <w:szCs w:val="26"/>
          <w:rtl/>
          <w:lang w:bidi="ar-SA"/>
        </w:rPr>
        <w:t>01 - الحياة العائلية</w:t>
      </w:r>
      <w:r>
        <w:rPr>
          <w:rFonts w:cs="Traditional Arabic"/>
          <w:color w:val="333333"/>
          <w:szCs w:val="28"/>
          <w:lang w:bidi="ar-SA"/>
        </w:rPr>
        <w:sym w:font="Wingdings" w:char="0073"/>
      </w:r>
      <w:r>
        <w:rPr>
          <w:rFonts w:cs="Traditional Arabic"/>
          <w:b/>
          <w:bCs/>
          <w:color w:val="7030A0"/>
          <w:szCs w:val="28"/>
          <w:u w:val="single"/>
          <w:rtl/>
        </w:rPr>
        <w:t>الميـــــــــدان</w:t>
      </w:r>
      <w:r>
        <w:rPr>
          <w:rFonts w:cs="Traditional Arabic"/>
          <w:color w:val="333333"/>
          <w:szCs w:val="28"/>
          <w:rtl/>
          <w:lang w:bidi="ar-SA"/>
        </w:rPr>
        <w:t>: فهم المكتوب ( نص أدبي )</w:t>
      </w:r>
    </w:p>
    <w:p w:rsidR="00C34C36" w:rsidRDefault="00C34C36" w:rsidP="00C34C36">
      <w:pPr>
        <w:rPr>
          <w:rFonts w:cs="Traditional Arabic"/>
          <w:color w:val="333333"/>
          <w:szCs w:val="28"/>
          <w:rtl/>
          <w:lang w:bidi="ar-SA"/>
        </w:rPr>
      </w:pPr>
      <w:r>
        <w:rPr>
          <w:rFonts w:cs="Traditional Arabic"/>
          <w:color w:val="333333"/>
          <w:szCs w:val="28"/>
          <w:lang w:bidi="ar-SA"/>
        </w:rPr>
        <w:sym w:font="Wingdings" w:char="0073"/>
      </w:r>
      <w:r>
        <w:rPr>
          <w:rFonts w:cs="Traditional Arabic"/>
          <w:b/>
          <w:bCs/>
          <w:color w:val="7030A0"/>
          <w:szCs w:val="28"/>
          <w:u w:val="single"/>
          <w:rtl/>
        </w:rPr>
        <w:t>المحتوىالمعـــرفي</w:t>
      </w:r>
      <w:r>
        <w:rPr>
          <w:rFonts w:cs="Traditional Arabic"/>
          <w:color w:val="333333"/>
          <w:sz w:val="26"/>
          <w:szCs w:val="26"/>
          <w:rtl/>
        </w:rPr>
        <w:t>:</w:t>
      </w:r>
      <w:r>
        <w:rPr>
          <w:rFonts w:cs="Traditional Arabic"/>
          <w:b/>
          <w:bCs/>
          <w:color w:val="FF0000"/>
          <w:sz w:val="32"/>
          <w:rtl/>
          <w:lang w:bidi="ar-SA"/>
        </w:rPr>
        <w:t xml:space="preserve"> </w:t>
      </w:r>
      <w:r w:rsidR="00D03B26">
        <w:rPr>
          <w:rFonts w:cs="Traditional Arabic"/>
          <w:b/>
          <w:bCs/>
          <w:color w:val="FF0000"/>
          <w:sz w:val="32"/>
          <w:rtl/>
          <w:lang w:bidi="ar-SA"/>
        </w:rPr>
        <w:t>أبـــ</w:t>
      </w:r>
      <w:bookmarkStart w:id="0" w:name="_GoBack"/>
      <w:bookmarkEnd w:id="0"/>
      <w:r>
        <w:rPr>
          <w:rFonts w:cs="Traditional Arabic"/>
          <w:b/>
          <w:bCs/>
          <w:color w:val="FF0000"/>
          <w:sz w:val="32"/>
          <w:rtl/>
          <w:lang w:bidi="ar-SA"/>
        </w:rPr>
        <w:t>ـــــــــــــــــــــــــــــي</w:t>
      </w:r>
      <w:r>
        <w:rPr>
          <w:rFonts w:cs="Traditional Arabic" w:hint="cs"/>
          <w:color w:val="333333"/>
          <w:szCs w:val="28"/>
          <w:lang w:bidi="ar-SA"/>
        </w:rPr>
        <w:t xml:space="preserve"> </w:t>
      </w:r>
      <w:r>
        <w:rPr>
          <w:rFonts w:cs="Traditional Arabic"/>
          <w:color w:val="333333"/>
          <w:szCs w:val="28"/>
          <w:lang w:bidi="ar-SA"/>
        </w:rPr>
        <w:sym w:font="Wingdings" w:char="0073"/>
      </w:r>
      <w:r>
        <w:rPr>
          <w:rFonts w:cs="Traditional Arabic"/>
          <w:b/>
          <w:bCs/>
          <w:color w:val="7030A0"/>
          <w:szCs w:val="28"/>
          <w:u w:val="single"/>
          <w:rtl/>
        </w:rPr>
        <w:t>المــــــــــــــــدة</w:t>
      </w:r>
      <w:r>
        <w:rPr>
          <w:rFonts w:cs="Traditional Arabic"/>
          <w:color w:val="333333"/>
          <w:szCs w:val="28"/>
          <w:rtl/>
          <w:lang w:bidi="ar-SA"/>
        </w:rPr>
        <w:t>: ساعـــــــــــــــــــــــــــــــــــــــــــــــــــة</w:t>
      </w:r>
      <w:r w:rsidRPr="00C34C36">
        <w:rPr>
          <w:rFonts w:cs="Traditional Arabic"/>
          <w:b/>
          <w:bCs/>
          <w:color w:val="FF0000"/>
          <w:szCs w:val="28"/>
          <w:u w:val="single"/>
          <w:rtl/>
          <w:lang w:bidi="ar-SA"/>
        </w:rPr>
        <w:t xml:space="preserve"> </w:t>
      </w:r>
      <w:r>
        <w:rPr>
          <w:rFonts w:cs="Traditional Arabic"/>
          <w:b/>
          <w:bCs/>
          <w:color w:val="FF0000"/>
          <w:szCs w:val="28"/>
          <w:u w:val="single"/>
          <w:rtl/>
          <w:lang w:bidi="ar-SA"/>
        </w:rPr>
        <w:t>الوسائل:</w:t>
      </w:r>
      <w:r>
        <w:rPr>
          <w:rFonts w:cs="Traditional Arabic"/>
          <w:color w:val="333333"/>
          <w:szCs w:val="28"/>
          <w:rtl/>
          <w:lang w:bidi="ar-SA"/>
        </w:rPr>
        <w:t xml:space="preserve"> الكتاب المقرر ص21 ،السبو ر ة  </w:t>
      </w:r>
    </w:p>
    <w:p w:rsidR="00C34C36" w:rsidRDefault="00C34C36" w:rsidP="00C34C36">
      <w:pPr>
        <w:rPr>
          <w:rFonts w:cs="Traditional Arabic"/>
          <w:color w:val="333333"/>
          <w:sz w:val="6"/>
          <w:szCs w:val="6"/>
          <w:lang w:bidi="ar-SA"/>
        </w:rPr>
      </w:pPr>
    </w:p>
    <w:tbl>
      <w:tblPr>
        <w:tblStyle w:val="Grilledutableau"/>
        <w:bidiVisual/>
        <w:tblW w:w="0" w:type="auto"/>
        <w:tblLook w:val="04A0" w:firstRow="1" w:lastRow="0" w:firstColumn="1" w:lastColumn="0" w:noHBand="0" w:noVBand="1"/>
      </w:tblPr>
      <w:tblGrid>
        <w:gridCol w:w="2942"/>
        <w:gridCol w:w="2126"/>
        <w:gridCol w:w="1843"/>
        <w:gridCol w:w="4001"/>
      </w:tblGrid>
      <w:tr w:rsidR="00C34C36" w:rsidTr="00C34C3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b/>
                <w:bCs/>
                <w:color w:val="333333"/>
                <w:szCs w:val="28"/>
                <w:u w:val="double"/>
                <w:rtl/>
              </w:rPr>
              <w:t>الكفاءةالختاميـــــة</w:t>
            </w:r>
            <w:r>
              <w:rPr>
                <w:rFonts w:ascii="Traditional Arabic" w:hAnsi="Traditional Arabic" w:cs="Traditional Arabic"/>
                <w:color w:val="333333"/>
                <w:szCs w:val="28"/>
                <w:u w:val="double"/>
                <w:rtl/>
                <w:lang w:bidi="ar-SA"/>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b/>
                <w:bCs/>
                <w:color w:val="333333"/>
                <w:sz w:val="26"/>
                <w:szCs w:val="26"/>
                <w:u w:val="single"/>
                <w:rtl/>
              </w:rPr>
              <w:t>الكفاء العرضية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b/>
                <w:bCs/>
                <w:color w:val="FF0000"/>
                <w:sz w:val="26"/>
                <w:szCs w:val="26"/>
                <w:u w:val="single"/>
                <w:rtl/>
                <w:lang w:bidi="ar-SA"/>
              </w:rPr>
              <w:t>القيــم</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 xml:space="preserve">مركبات الكفاءة </w:t>
            </w:r>
          </w:p>
        </w:tc>
      </w:tr>
      <w:tr w:rsidR="00C34C36" w:rsidTr="00C34C3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ينتج المتعلم نصا متسقا و منسجما ، يتحدث فيه عن حقيقة العلاقات بين أفراد الأسرة ، بلغة سليمة ، يتضمن قيما أسرية ، يوظف فيه النمط السردي و النعت و أفعالا ذات أزمنة مختلفة و الضمير و أنواعه ، و علامات الوقف المناسبة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tabs>
                <w:tab w:val="num" w:pos="1106"/>
              </w:tabs>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 xml:space="preserve">_ يفهم المقروء فهما صحيحا </w:t>
            </w:r>
          </w:p>
          <w:p w:rsidR="00C34C36" w:rsidRDefault="00C34C36">
            <w:pPr>
              <w:tabs>
                <w:tab w:val="num" w:pos="1106"/>
              </w:tabs>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_ يسهم في العمل الأسري والجماعي وينظمه</w:t>
            </w:r>
          </w:p>
          <w:p w:rsidR="00C34C36" w:rsidRDefault="00C34C36">
            <w:pPr>
              <w:tabs>
                <w:tab w:val="num" w:pos="1106"/>
              </w:tabs>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_ يتحلى بآداب الحديث والمناقشة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szCs w:val="28"/>
                <w:rtl/>
              </w:rPr>
            </w:pPr>
            <w:r>
              <w:rPr>
                <w:rFonts w:ascii="Traditional Arabic" w:hAnsi="Traditional Arabic" w:cs="Traditional Arabic"/>
                <w:szCs w:val="28"/>
                <w:rtl/>
              </w:rPr>
              <w:t>_ يعتز بلغته</w:t>
            </w:r>
          </w:p>
          <w:p w:rsidR="00C34C36" w:rsidRDefault="00C34C36">
            <w:pPr>
              <w:rPr>
                <w:rFonts w:ascii="Traditional Arabic" w:hAnsi="Traditional Arabic" w:cs="Traditional Arabic"/>
                <w:szCs w:val="28"/>
                <w:rtl/>
              </w:rPr>
            </w:pPr>
            <w:r>
              <w:rPr>
                <w:rFonts w:ascii="Traditional Arabic" w:hAnsi="Traditional Arabic" w:cs="Traditional Arabic"/>
                <w:szCs w:val="28"/>
                <w:rtl/>
              </w:rPr>
              <w:t>_ يحترم أسرته وعائلته</w:t>
            </w:r>
          </w:p>
          <w:p w:rsidR="00C34C36" w:rsidRDefault="00C34C36">
            <w:pPr>
              <w:rPr>
                <w:rFonts w:ascii="Traditional Arabic" w:hAnsi="Traditional Arabic" w:cs="Traditional Arabic"/>
                <w:color w:val="333333"/>
                <w:szCs w:val="28"/>
                <w:lang w:bidi="ar-SA"/>
              </w:rPr>
            </w:pPr>
            <w:r>
              <w:rPr>
                <w:rFonts w:ascii="Traditional Arabic" w:hAnsi="Traditional Arabic" w:cs="Traditional Arabic"/>
                <w:szCs w:val="28"/>
                <w:rtl/>
              </w:rPr>
              <w:t xml:space="preserve">_ يتعرف عى بعض أسرار الأسرة </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rtl/>
                <w:lang w:bidi="ar-SA"/>
              </w:rPr>
            </w:pPr>
            <w:r>
              <w:rPr>
                <w:rFonts w:ascii="Arial" w:hAnsi="Arial" w:cs="Arial"/>
                <w:color w:val="333333"/>
                <w:szCs w:val="28"/>
                <w:rtl/>
                <w:lang w:bidi="ar-SA"/>
              </w:rPr>
              <w:t xml:space="preserve">_ </w:t>
            </w:r>
            <w:r>
              <w:rPr>
                <w:rFonts w:ascii="Traditional Arabic" w:hAnsi="Traditional Arabic" w:cs="Traditional Arabic"/>
                <w:color w:val="333333"/>
                <w:szCs w:val="28"/>
                <w:rtl/>
                <w:lang w:bidi="ar-SA"/>
              </w:rPr>
              <w:t>يقرأ النص ويفهمه _ يقرأ بأداء جيد</w:t>
            </w:r>
          </w:p>
          <w:p w:rsidR="00C34C36" w:rsidRDefault="00C34C36">
            <w:pPr>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_ يكتشف فكرة النص الأساسية وأفكاره الجزئية ويعبر عنها  بأساليب مختلفة</w:t>
            </w:r>
          </w:p>
          <w:p w:rsidR="00C34C36" w:rsidRDefault="00C34C36">
            <w:pPr>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_ يبدي رأيه في أفكار النص</w:t>
            </w:r>
          </w:p>
          <w:p w:rsidR="00C34C36" w:rsidRDefault="00C34C36">
            <w:pPr>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 xml:space="preserve">_ التمييز بين الشعر و النثر </w:t>
            </w:r>
          </w:p>
        </w:tc>
      </w:tr>
    </w:tbl>
    <w:p w:rsidR="00C34C36" w:rsidRDefault="00D03B26" w:rsidP="00C34C36">
      <w:pPr>
        <w:rPr>
          <w:rFonts w:cs="Traditional Arabic"/>
          <w:color w:val="333333"/>
          <w:szCs w:val="28"/>
          <w:lang w:bidi="ar-SA"/>
        </w:rPr>
      </w:pPr>
      <w:r>
        <w:pict>
          <v:roundrect id="_x0000_s1028" style="position:absolute;left:0;text-align:left;margin-left:-4.35pt;margin-top:3.55pt;width:549.75pt;height:53.55pt;z-index:251662336;mso-position-horizontal-relative:text;mso-position-vertical-relative:text" arcsize="10923f">
            <v:textbox>
              <w:txbxContent>
                <w:p w:rsidR="00C34C36" w:rsidRDefault="00C34C36" w:rsidP="00C34C36">
                  <w:r>
                    <w:rPr>
                      <w:rFonts w:hint="cs"/>
                      <w:rtl/>
                    </w:rPr>
                    <w:t>الموارد المستهدفة :</w:t>
                  </w:r>
                </w:p>
                <w:p w:rsidR="00C34C36" w:rsidRDefault="00C34C36" w:rsidP="00C34C36">
                  <w:pPr>
                    <w:rPr>
                      <w:rFonts w:ascii="Traditional Arabic" w:hAnsi="Traditional Arabic" w:cs="Traditional Arabic"/>
                      <w:rtl/>
                    </w:rPr>
                  </w:pPr>
                  <w:r>
                    <w:rPr>
                      <w:rFonts w:ascii="ArialMT" w:eastAsiaTheme="minorHAnsi" w:hAnsiTheme="minorHAnsi" w:cs="ArialMT" w:hint="cs"/>
                      <w:szCs w:val="28"/>
                      <w:rtl/>
                      <w:lang w:val="fr-FR" w:bidi="ar-SA"/>
                    </w:rPr>
                    <w:t>یقرأ</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ویناقش</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معانیھ</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أفكاره،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ویفرّق</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بینھ</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وبین</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النّصّ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النّثريّ</w:t>
                  </w:r>
                </w:p>
                <w:p w:rsidR="00C34C36" w:rsidRDefault="00C34C36" w:rsidP="00C34C36">
                  <w:pPr>
                    <w:rPr>
                      <w:rFonts w:ascii="Traditional Arabic" w:hAnsi="Traditional Arabic" w:cs="Traditional Arabic"/>
                      <w:rtl/>
                    </w:rPr>
                  </w:pPr>
                </w:p>
              </w:txbxContent>
            </v:textbox>
          </v:roundrect>
        </w:pict>
      </w:r>
      <w:r w:rsidR="00C34C36">
        <w:rPr>
          <w:rFonts w:cs="Traditional Arabic"/>
          <w:color w:val="333333"/>
          <w:szCs w:val="28"/>
          <w:rtl/>
          <w:lang w:bidi="ar-SA"/>
        </w:rPr>
        <w:t xml:space="preserve"> الموارد المستهدفة </w:t>
      </w:r>
    </w:p>
    <w:p w:rsidR="00C34C36" w:rsidRDefault="00C34C36" w:rsidP="00C34C36">
      <w:pPr>
        <w:rPr>
          <w:rFonts w:cs="Traditional Arabic"/>
          <w:b/>
          <w:bCs/>
          <w:color w:val="FF0000"/>
          <w:sz w:val="26"/>
          <w:szCs w:val="26"/>
          <w:u w:val="single"/>
          <w:lang w:bidi="ar-SA"/>
        </w:rPr>
      </w:pPr>
    </w:p>
    <w:p w:rsidR="00C34C36" w:rsidRDefault="00C34C36" w:rsidP="00C34C36">
      <w:pPr>
        <w:rPr>
          <w:rFonts w:cs="Traditional Arabic"/>
          <w:color w:val="333333"/>
          <w:szCs w:val="28"/>
          <w:lang w:bidi="ar-SA"/>
        </w:rPr>
      </w:pPr>
    </w:p>
    <w:p w:rsidR="00C34C36" w:rsidRDefault="00C34C36" w:rsidP="00C34C36">
      <w:pPr>
        <w:rPr>
          <w:rtl/>
        </w:rPr>
      </w:pPr>
    </w:p>
    <w:tbl>
      <w:tblPr>
        <w:bidiVisual/>
        <w:tblW w:w="1071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ook w:val="04A0" w:firstRow="1" w:lastRow="0" w:firstColumn="1" w:lastColumn="0" w:noHBand="0" w:noVBand="1"/>
      </w:tblPr>
      <w:tblGrid>
        <w:gridCol w:w="1807"/>
        <w:gridCol w:w="2208"/>
        <w:gridCol w:w="6703"/>
      </w:tblGrid>
      <w:tr w:rsidR="00C34C36" w:rsidTr="00C34C36">
        <w:trPr>
          <w:trHeight w:val="402"/>
          <w:jc w:val="center"/>
        </w:trPr>
        <w:tc>
          <w:tcPr>
            <w:tcW w:w="995" w:type="dxa"/>
            <w:tcBorders>
              <w:top w:val="thinThickSmallGap" w:sz="18" w:space="0" w:color="00B050"/>
              <w:left w:val="thickThinSmallGap" w:sz="18" w:space="0" w:color="00B050"/>
              <w:bottom w:val="thickThinSmallGap" w:sz="18" w:space="0" w:color="00B050"/>
              <w:right w:val="thickThinMediumGap" w:sz="6" w:space="0" w:color="auto"/>
            </w:tcBorders>
            <w:shd w:val="clear" w:color="auto" w:fill="EAF1DD"/>
            <w:hideMark/>
          </w:tcPr>
          <w:p w:rsidR="00C34C36" w:rsidRDefault="00C34C36">
            <w:pPr>
              <w:spacing w:line="276" w:lineRule="auto"/>
              <w:jc w:val="center"/>
              <w:rPr>
                <w:rFonts w:cs="Traditional Arabic"/>
                <w:b/>
                <w:bCs/>
                <w:color w:val="FF0000"/>
                <w:szCs w:val="28"/>
                <w:lang w:bidi="ar-SA"/>
              </w:rPr>
            </w:pPr>
            <w:r>
              <w:rPr>
                <w:rFonts w:cs="Traditional Arabic"/>
                <w:b/>
                <w:bCs/>
                <w:color w:val="FF0000"/>
                <w:szCs w:val="28"/>
                <w:rtl/>
                <w:lang w:bidi="ar-SA"/>
              </w:rPr>
              <w:t>المراحــــــل</w:t>
            </w:r>
          </w:p>
        </w:tc>
        <w:tc>
          <w:tcPr>
            <w:tcW w:w="7690" w:type="dxa"/>
            <w:tcBorders>
              <w:top w:val="thinThickSmallGap" w:sz="18" w:space="0" w:color="00B050"/>
              <w:left w:val="thickThinMediumGap" w:sz="6" w:space="0" w:color="auto"/>
              <w:bottom w:val="thickThinSmallGap" w:sz="18" w:space="0" w:color="00B050"/>
              <w:right w:val="thickThinMediumGap" w:sz="6" w:space="0" w:color="auto"/>
            </w:tcBorders>
            <w:shd w:val="clear" w:color="auto" w:fill="EAF1DD"/>
            <w:hideMark/>
          </w:tcPr>
          <w:p w:rsidR="00C34C36" w:rsidRDefault="00C34C36">
            <w:pPr>
              <w:spacing w:line="276" w:lineRule="auto"/>
              <w:jc w:val="center"/>
              <w:rPr>
                <w:rFonts w:cs="Traditional Arabic"/>
                <w:b/>
                <w:bCs/>
                <w:color w:val="FF0000"/>
                <w:szCs w:val="28"/>
                <w:lang w:bidi="ar-SA"/>
              </w:rPr>
            </w:pPr>
            <w:r>
              <w:rPr>
                <w:rFonts w:cs="Traditional Arabic"/>
                <w:b/>
                <w:bCs/>
                <w:color w:val="FF0000"/>
                <w:szCs w:val="28"/>
                <w:rtl/>
                <w:lang w:bidi="ar-SA"/>
              </w:rPr>
              <w:t>الوضعيات التعليمية التعلّميــــــــة</w:t>
            </w:r>
          </w:p>
        </w:tc>
        <w:tc>
          <w:tcPr>
            <w:tcW w:w="2033" w:type="dxa"/>
            <w:tcBorders>
              <w:top w:val="thinThickSmallGap" w:sz="18" w:space="0" w:color="00B050"/>
              <w:left w:val="thickThinMediumGap" w:sz="6" w:space="0" w:color="auto"/>
              <w:bottom w:val="thickThinSmallGap" w:sz="18" w:space="0" w:color="00B050"/>
              <w:right w:val="thinThickSmallGap" w:sz="18" w:space="0" w:color="00B050"/>
            </w:tcBorders>
            <w:shd w:val="clear" w:color="auto" w:fill="EAF1DD"/>
            <w:hideMark/>
          </w:tcPr>
          <w:p w:rsidR="00C34C36" w:rsidRDefault="00C34C36">
            <w:pPr>
              <w:spacing w:line="276" w:lineRule="auto"/>
              <w:jc w:val="center"/>
              <w:rPr>
                <w:rFonts w:cs="Traditional Arabic"/>
                <w:b/>
                <w:bCs/>
                <w:color w:val="FF0000"/>
                <w:szCs w:val="28"/>
                <w:lang w:bidi="ar-SA"/>
              </w:rPr>
            </w:pPr>
            <w:r>
              <w:rPr>
                <w:rFonts w:cs="Traditional Arabic"/>
                <w:b/>
                <w:bCs/>
                <w:color w:val="FF0000"/>
                <w:szCs w:val="28"/>
                <w:rtl/>
                <w:lang w:bidi="ar-SA"/>
              </w:rPr>
              <w:t>التـــقويـــــــــــــــــــــــــــــــم</w:t>
            </w:r>
          </w:p>
        </w:tc>
      </w:tr>
      <w:tr w:rsidR="00C34C36" w:rsidTr="00C34C36">
        <w:trPr>
          <w:cantSplit/>
          <w:trHeight w:val="909"/>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C34C36" w:rsidRDefault="00C34C36">
            <w:pPr>
              <w:spacing w:line="276" w:lineRule="auto"/>
              <w:jc w:val="center"/>
              <w:rPr>
                <w:rFonts w:cs="Traditional Arabic"/>
                <w:b/>
                <w:bCs/>
                <w:color w:val="7030A0"/>
                <w:szCs w:val="28"/>
                <w:rtl/>
                <w:lang w:bidi="ar-SA"/>
              </w:rPr>
            </w:pPr>
          </w:p>
          <w:p w:rsidR="00C34C36" w:rsidRDefault="00C34C36">
            <w:pPr>
              <w:spacing w:line="276" w:lineRule="auto"/>
              <w:jc w:val="center"/>
              <w:rPr>
                <w:rFonts w:cs="Traditional Arabic"/>
                <w:b/>
                <w:bCs/>
                <w:color w:val="7030A0"/>
                <w:szCs w:val="28"/>
                <w:lang w:bidi="ar-SA"/>
              </w:rPr>
            </w:pPr>
            <w:r>
              <w:rPr>
                <w:rFonts w:cs="Traditional Arabic"/>
                <w:b/>
                <w:bCs/>
                <w:color w:val="7030A0"/>
                <w:szCs w:val="28"/>
                <w:rtl/>
                <w:lang w:bidi="ar-SA"/>
              </w:rPr>
              <w:t>وضعية الانطلاق</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hideMark/>
          </w:tcPr>
          <w:p w:rsidR="00C34C36" w:rsidRDefault="00C34C36">
            <w:pPr>
              <w:tabs>
                <w:tab w:val="left" w:pos="9326"/>
              </w:tabs>
              <w:spacing w:line="276" w:lineRule="auto"/>
              <w:rPr>
                <w:rFonts w:cs="Traditional Arabic"/>
                <w:color w:val="333333"/>
                <w:szCs w:val="28"/>
                <w:rtl/>
                <w:lang w:bidi="ar-SA"/>
              </w:rPr>
            </w:pPr>
            <w:r>
              <w:rPr>
                <w:rFonts w:cs="Traditional Arabic"/>
                <w:b/>
                <w:bCs/>
                <w:color w:val="333333"/>
                <w:szCs w:val="28"/>
                <w:u w:val="single"/>
                <w:rtl/>
                <w:lang w:bidi="ar-SA"/>
              </w:rPr>
              <w:t>مراقبة التحضير</w:t>
            </w:r>
            <w:r>
              <w:rPr>
                <w:rFonts w:cs="Traditional Arabic"/>
                <w:color w:val="333333"/>
                <w:szCs w:val="28"/>
                <w:u w:val="single"/>
                <w:rtl/>
                <w:lang w:bidi="ar-SA"/>
              </w:rPr>
              <w:t>:</w:t>
            </w:r>
          </w:p>
          <w:p w:rsidR="00C34C36" w:rsidRDefault="00C34C36">
            <w:pPr>
              <w:tabs>
                <w:tab w:val="left" w:pos="9326"/>
              </w:tabs>
              <w:spacing w:line="276" w:lineRule="auto"/>
              <w:rPr>
                <w:rFonts w:ascii="Arabic Typesetting" w:hAnsi="Arabic Typesetting" w:cs="Arabic Typesetting"/>
                <w:b/>
                <w:bCs/>
                <w:color w:val="333333"/>
                <w:szCs w:val="28"/>
                <w:u w:val="single"/>
                <w:rtl/>
                <w:lang w:bidi="ar-SA"/>
              </w:rPr>
            </w:pPr>
            <w:r>
              <w:rPr>
                <w:rFonts w:ascii="Arabic Typesetting" w:hAnsi="Arabic Typesetting" w:cs="Arabic Typesetting"/>
                <w:b/>
                <w:bCs/>
                <w:color w:val="333333"/>
                <w:szCs w:val="28"/>
                <w:u w:val="single"/>
                <w:rtl/>
                <w:lang w:bidi="ar-SA"/>
              </w:rPr>
              <w:t>الانطلاق من وضعية تعلّمية :</w:t>
            </w:r>
          </w:p>
          <w:p w:rsidR="00C34C36" w:rsidRDefault="00C34C36">
            <w:pPr>
              <w:tabs>
                <w:tab w:val="left" w:pos="9326"/>
              </w:tabs>
              <w:spacing w:line="276" w:lineRule="auto"/>
              <w:rPr>
                <w:rFonts w:ascii="Arabic Typesetting" w:eastAsiaTheme="minorHAnsi" w:hAnsi="Arabic Typesetting" w:cs="Arabic Typesetting"/>
                <w:szCs w:val="28"/>
                <w:rtl/>
                <w:lang w:val="fr-FR" w:bidi="ar-SA"/>
              </w:rPr>
            </w:pPr>
            <w:r>
              <w:rPr>
                <w:rFonts w:asciiTheme="minorBidi" w:eastAsiaTheme="minorHAnsi" w:hAnsiTheme="minorBidi" w:cstheme="minorBidi"/>
                <w:sz w:val="24"/>
                <w:szCs w:val="24"/>
                <w:rtl/>
                <w:lang w:val="fr-FR" w:bidi="ar-SA"/>
              </w:rPr>
              <w:t>الأب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نعمة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عظیمة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 xml:space="preserve">حیاته وفقدانه </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محنة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كبیرة،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انطلاقا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ھذه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الفكره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ستتعرف</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على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قیمة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الأب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عندالشاعر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الجزائري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محمد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الأخضر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السائحي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نصه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الذي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بین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یدیك</w:t>
            </w:r>
            <w:r>
              <w:rPr>
                <w:rFonts w:ascii="Arabic Typesetting" w:eastAsiaTheme="minorHAnsi" w:hAnsi="Arabic Typesetting" w:cs="Arabic Typesetting"/>
                <w:szCs w:val="28"/>
                <w:lang w:val="fr-FR" w:bidi="ar-SA"/>
              </w:rPr>
              <w:t>.</w:t>
            </w:r>
            <w:r>
              <w:rPr>
                <w:rFonts w:ascii="Arabic Typesetting" w:eastAsiaTheme="minorHAnsi" w:hAnsi="Arabic Typesetting" w:cs="Arabic Typesetting"/>
                <w:szCs w:val="28"/>
                <w:rtl/>
                <w:lang w:val="fr-FR" w:bidi="ar-SA"/>
              </w:rPr>
              <w:t xml:space="preserve"> </w:t>
            </w:r>
          </w:p>
          <w:p w:rsidR="00C34C36" w:rsidRDefault="00C34C36">
            <w:pPr>
              <w:tabs>
                <w:tab w:val="left" w:pos="9326"/>
              </w:tabs>
              <w:spacing w:line="276" w:lineRule="auto"/>
              <w:rPr>
                <w:lang w:bidi="ar-SA"/>
              </w:rPr>
            </w:pPr>
            <w:r>
              <w:rPr>
                <w:rFonts w:hint="cs"/>
                <w:rtl/>
                <w:lang w:bidi="ar-SA"/>
              </w:rPr>
              <w:t xml:space="preserve">التعريف بالشاعر </w:t>
            </w:r>
            <w:r>
              <w:rPr>
                <w:rFonts w:ascii="Arial" w:hAnsi="Arial" w:cs="Arial"/>
                <w:color w:val="252525"/>
                <w:sz w:val="23"/>
                <w:szCs w:val="23"/>
                <w:shd w:val="clear" w:color="auto" w:fill="FFFFFF"/>
                <w:rtl/>
              </w:rPr>
              <w:t>ولد السائحي شهر</w:t>
            </w:r>
            <w:r>
              <w:rPr>
                <w:rStyle w:val="apple-converted-space"/>
                <w:rFonts w:ascii="Arial" w:hAnsi="Arial" w:cs="Arial"/>
                <w:color w:val="252525"/>
                <w:sz w:val="23"/>
                <w:szCs w:val="23"/>
                <w:shd w:val="clear" w:color="auto" w:fill="FFFFFF"/>
              </w:rPr>
              <w:t> </w:t>
            </w:r>
            <w:hyperlink r:id="rId5" w:tooltip="أكتوبر" w:history="1">
              <w:r>
                <w:rPr>
                  <w:rStyle w:val="Lienhypertexte"/>
                  <w:rFonts w:ascii="Arial" w:hAnsi="Arial" w:cs="Arial"/>
                  <w:color w:val="0B0080"/>
                  <w:sz w:val="23"/>
                  <w:szCs w:val="23"/>
                  <w:shd w:val="clear" w:color="auto" w:fill="FFFFFF"/>
                  <w:rtl/>
                </w:rPr>
                <w:t>أكتوبر</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عام</w:t>
            </w:r>
            <w:r>
              <w:rPr>
                <w:rStyle w:val="apple-converted-space"/>
                <w:rFonts w:ascii="Arial" w:hAnsi="Arial" w:cs="Arial"/>
                <w:color w:val="252525"/>
                <w:sz w:val="23"/>
                <w:szCs w:val="23"/>
                <w:shd w:val="clear" w:color="auto" w:fill="FFFFFF"/>
              </w:rPr>
              <w:t> </w:t>
            </w:r>
            <w:hyperlink r:id="rId6" w:tooltip="1918" w:history="1">
              <w:r>
                <w:rPr>
                  <w:rStyle w:val="Lienhypertexte"/>
                  <w:rFonts w:ascii="Arial" w:hAnsi="Arial" w:cs="Arial"/>
                  <w:color w:val="0B0080"/>
                  <w:sz w:val="23"/>
                  <w:szCs w:val="23"/>
                  <w:shd w:val="clear" w:color="auto" w:fill="FFFFFF"/>
                </w:rPr>
                <w:t>1918</w:t>
              </w:r>
            </w:hyperlink>
            <w:r>
              <w:rPr>
                <w:rStyle w:val="apple-converted-space"/>
                <w:rFonts w:ascii="Arial" w:hAnsi="Arial" w:cs="Arial"/>
                <w:color w:val="252525"/>
                <w:sz w:val="23"/>
                <w:szCs w:val="23"/>
                <w:shd w:val="clear" w:color="auto" w:fill="FFFFFF"/>
              </w:rPr>
              <w:t> </w:t>
            </w:r>
            <w:r>
              <w:t xml:space="preserve"> </w:t>
            </w:r>
            <w:hyperlink r:id="rId7" w:tooltip="ولاية ورقلة" w:history="1">
              <w:r>
                <w:rPr>
                  <w:rStyle w:val="Lienhypertexte"/>
                  <w:rFonts w:ascii="Arial" w:hAnsi="Arial" w:cs="Arial"/>
                  <w:color w:val="0B0080"/>
                  <w:sz w:val="23"/>
                  <w:szCs w:val="23"/>
                  <w:shd w:val="clear" w:color="auto" w:fill="FFFFFF"/>
                  <w:rtl/>
                </w:rPr>
                <w:t>بورقلة</w:t>
              </w:r>
            </w:hyperlink>
            <w:r>
              <w:rPr>
                <w:rFonts w:ascii="Arial" w:hAnsi="Arial" w:cs="Arial"/>
                <w:color w:val="252525"/>
                <w:sz w:val="23"/>
                <w:szCs w:val="23"/>
                <w:shd w:val="clear" w:color="auto" w:fill="FFFFFF"/>
                <w:rtl/>
              </w:rPr>
              <w:t>، حفظ</w:t>
            </w:r>
            <w:r>
              <w:rPr>
                <w:rStyle w:val="apple-converted-space"/>
                <w:rFonts w:ascii="Arial" w:hAnsi="Arial" w:cs="Arial"/>
                <w:color w:val="252525"/>
                <w:sz w:val="23"/>
                <w:szCs w:val="23"/>
                <w:shd w:val="clear" w:color="auto" w:fill="FFFFFF"/>
              </w:rPr>
              <w:t> </w:t>
            </w:r>
            <w:hyperlink r:id="rId8" w:tooltip="القرآن الكريم" w:history="1">
              <w:r>
                <w:rPr>
                  <w:rStyle w:val="Lienhypertexte"/>
                  <w:rFonts w:ascii="Arial" w:hAnsi="Arial" w:cs="Arial"/>
                  <w:color w:val="0B0080"/>
                  <w:sz w:val="23"/>
                  <w:szCs w:val="23"/>
                  <w:shd w:val="clear" w:color="auto" w:fill="FFFFFF"/>
                  <w:rtl/>
                </w:rPr>
                <w:t>القرآن الكريم</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في التاسعة من عمره بمسقط رأسه على يد مشايخ في قريته،</w:t>
            </w:r>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وفي الشاعر محمد الأخضر السائحي في 11 جويلية 2005 بعد صراع طويل مع المرض أفقده التواصل مع الكلمة التي عاش بها ولها تاركا وراءه رصيدا مهما من الشعر أغلبه كلاسيكي وعدد من الدواوين المطبوعة منها "جمر ورماد" و" همسات وصرخات" و"بقايا وأوشال</w:t>
            </w:r>
            <w:r>
              <w:rPr>
                <w:rFonts w:ascii="Arial" w:hAnsi="Arial" w:cs="Arial"/>
                <w:color w:val="252525"/>
                <w:sz w:val="23"/>
                <w:szCs w:val="23"/>
                <w:shd w:val="clear" w:color="auto" w:fill="FFFFFF"/>
              </w:rPr>
              <w:t>"</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hideMark/>
          </w:tcPr>
          <w:p w:rsidR="00C34C36" w:rsidRDefault="00C34C36">
            <w:pPr>
              <w:spacing w:line="276" w:lineRule="auto"/>
              <w:rPr>
                <w:rFonts w:cs="Traditional Arabic"/>
                <w:b/>
                <w:bCs/>
                <w:color w:val="333333"/>
                <w:sz w:val="26"/>
                <w:szCs w:val="26"/>
                <w:rtl/>
                <w:lang w:bidi="ar-SA"/>
              </w:rPr>
            </w:pPr>
            <w:r>
              <w:rPr>
                <w:rFonts w:cs="Traditional Arabic"/>
                <w:b/>
                <w:bCs/>
                <w:color w:val="333333"/>
                <w:sz w:val="26"/>
                <w:szCs w:val="26"/>
                <w:u w:val="single"/>
                <w:rtl/>
                <w:lang w:bidi="ar-SA"/>
              </w:rPr>
              <w:t>التشخيصي</w:t>
            </w:r>
            <w:r>
              <w:rPr>
                <w:rFonts w:cs="Traditional Arabic"/>
                <w:b/>
                <w:bCs/>
                <w:color w:val="333333"/>
                <w:sz w:val="26"/>
                <w:szCs w:val="26"/>
                <w:rtl/>
                <w:lang w:bidi="ar-SA"/>
              </w:rPr>
              <w:t>:</w:t>
            </w:r>
          </w:p>
          <w:p w:rsidR="00C34C36" w:rsidRDefault="00C34C36">
            <w:pPr>
              <w:spacing w:line="276" w:lineRule="auto"/>
              <w:rPr>
                <w:rFonts w:cs="Traditional Arabic"/>
                <w:b/>
                <w:bCs/>
                <w:color w:val="333333"/>
                <w:sz w:val="26"/>
                <w:szCs w:val="26"/>
                <w:rtl/>
                <w:lang w:bidi="ar-SA"/>
              </w:rPr>
            </w:pPr>
            <w:r>
              <w:rPr>
                <w:rFonts w:cs="Traditional Arabic"/>
                <w:b/>
                <w:bCs/>
                <w:color w:val="333333"/>
                <w:sz w:val="26"/>
                <w:szCs w:val="26"/>
                <w:rtl/>
                <w:lang w:bidi="ar-SA"/>
              </w:rPr>
              <w:t>يستذكر ، يتذكر....</w:t>
            </w:r>
          </w:p>
          <w:p w:rsidR="00C34C36" w:rsidRDefault="00C34C36">
            <w:pPr>
              <w:spacing w:line="276" w:lineRule="auto"/>
              <w:rPr>
                <w:rFonts w:cs="Traditional Arabic"/>
                <w:b/>
                <w:bCs/>
                <w:color w:val="333333"/>
                <w:sz w:val="26"/>
                <w:szCs w:val="26"/>
                <w:lang w:bidi="ar-SA"/>
              </w:rPr>
            </w:pPr>
            <w:r>
              <w:rPr>
                <w:rFonts w:cs="Traditional Arabic"/>
                <w:b/>
                <w:bCs/>
                <w:color w:val="333333"/>
                <w:sz w:val="26"/>
                <w:szCs w:val="26"/>
                <w:rtl/>
                <w:lang w:bidi="ar-SA"/>
              </w:rPr>
              <w:t>يستنتج....يميّـــــــــز......</w:t>
            </w:r>
          </w:p>
        </w:tc>
      </w:tr>
      <w:tr w:rsidR="00C34C36" w:rsidTr="00C34C36">
        <w:trPr>
          <w:cantSplit/>
          <w:trHeight w:val="5163"/>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C34C36" w:rsidRDefault="00C34C36">
            <w:pPr>
              <w:spacing w:line="276" w:lineRule="auto"/>
              <w:jc w:val="center"/>
              <w:rPr>
                <w:rFonts w:cs="Traditional Arabic"/>
                <w:b/>
                <w:bCs/>
                <w:color w:val="7030A0"/>
                <w:szCs w:val="28"/>
                <w:lang w:bidi="ar-SA"/>
              </w:rPr>
            </w:pP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C34C36" w:rsidRDefault="00C34C36">
            <w:pPr>
              <w:spacing w:line="276" w:lineRule="auto"/>
              <w:ind w:left="113"/>
              <w:rPr>
                <w:rFonts w:cs="MCS Diwany1 E_I normal."/>
                <w:b/>
                <w:bCs/>
                <w:color w:val="333333"/>
                <w:sz w:val="44"/>
                <w:szCs w:val="44"/>
                <w:u w:val="single"/>
                <w:rtl/>
                <w:lang w:bidi="ar-SA"/>
              </w:rPr>
            </w:pPr>
            <w:r>
              <w:rPr>
                <w:rFonts w:cs="Traditional Arabic"/>
                <w:szCs w:val="28"/>
                <w:lang w:bidi="ar-SA"/>
              </w:rPr>
              <w:sym w:font="Wingdings 2" w:char="0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hint="cs"/>
                <w:b/>
                <w:bCs/>
                <w:color w:val="FF0000"/>
                <w:szCs w:val="28"/>
                <w:lang w:val="fr-FR" w:bidi="ar-SA"/>
              </w:rPr>
              <w:t>:</w:t>
            </w:r>
          </w:p>
          <w:p w:rsidR="00C34C36" w:rsidRDefault="00C34C36">
            <w:pPr>
              <w:spacing w:line="276" w:lineRule="auto"/>
              <w:ind w:left="113"/>
              <w:jc w:val="center"/>
              <w:rPr>
                <w:rFonts w:cs="MCS Diwany1 E_I normal."/>
                <w:b/>
                <w:bCs/>
                <w:color w:val="333333"/>
                <w:sz w:val="44"/>
                <w:szCs w:val="44"/>
                <w:u w:val="single"/>
                <w:rtl/>
                <w:lang w:bidi="ar-SA"/>
              </w:rPr>
            </w:pPr>
            <w:r>
              <w:rPr>
                <w:rFonts w:cs="MCS Diwany1 E_I normal." w:hint="cs"/>
                <w:b/>
                <w:bCs/>
                <w:color w:val="333333"/>
                <w:sz w:val="44"/>
                <w:szCs w:val="44"/>
                <w:u w:val="single"/>
                <w:rtl/>
                <w:lang w:bidi="ar-SA"/>
              </w:rPr>
              <w:t>أفهم النصّ</w:t>
            </w:r>
          </w:p>
          <w:p w:rsidR="00C34C36" w:rsidRDefault="00C34C36">
            <w:pPr>
              <w:spacing w:line="276" w:lineRule="auto"/>
              <w:rPr>
                <w:rFonts w:cs="Traditional Arabic"/>
                <w:color w:val="333333"/>
                <w:szCs w:val="28"/>
                <w:lang w:bidi="ar-SA"/>
              </w:rPr>
            </w:pPr>
            <w:r>
              <w:rPr>
                <w:rFonts w:cs="Traditional Arabic"/>
                <w:color w:val="0000CC"/>
                <w:szCs w:val="28"/>
                <w:lang w:bidi="ar-SA"/>
              </w:rPr>
              <w:sym w:font="Wingdings" w:char="00C3"/>
            </w:r>
            <w:r>
              <w:rPr>
                <w:rFonts w:cs="Traditional Arabic"/>
                <w:b/>
                <w:bCs/>
                <w:color w:val="0000CC"/>
                <w:szCs w:val="28"/>
                <w:u w:val="double"/>
                <w:rtl/>
                <w:lang w:bidi="ar-SA"/>
              </w:rPr>
              <w:t>القراءة الصامتة:</w:t>
            </w:r>
            <w:r>
              <w:rPr>
                <w:rFonts w:cs="Traditional Arabic"/>
                <w:color w:val="333333"/>
                <w:szCs w:val="28"/>
                <w:rtl/>
                <w:lang w:bidi="ar-SA"/>
              </w:rPr>
              <w:t>دعوة التلاميذ إلى فتح الكتاب صفحة 21 و قراءة النص قراءة صامتة للفهم.</w:t>
            </w:r>
          </w:p>
          <w:p w:rsidR="00C34C36" w:rsidRDefault="00C34C36">
            <w:pPr>
              <w:spacing w:line="276" w:lineRule="auto"/>
              <w:rPr>
                <w:rFonts w:cs="Traditional Arabic"/>
                <w:color w:val="333333"/>
                <w:sz w:val="24"/>
                <w:szCs w:val="24"/>
                <w:u w:val="double"/>
                <w:rtl/>
                <w:lang w:val="fr-FR" w:bidi="ar-SA"/>
              </w:rPr>
            </w:pPr>
            <w:r>
              <w:rPr>
                <w:rFonts w:cs="Traditional Arabic"/>
                <w:color w:val="0000CC"/>
                <w:szCs w:val="28"/>
                <w:lang w:bidi="ar-SA"/>
              </w:rPr>
              <w:sym w:font="Wingdings" w:char="00C3"/>
            </w:r>
            <w:r>
              <w:rPr>
                <w:rFonts w:cs="Traditional Arabic"/>
                <w:b/>
                <w:bCs/>
                <w:color w:val="0000CC"/>
                <w:szCs w:val="28"/>
                <w:u w:val="double"/>
                <w:rtl/>
                <w:lang w:bidi="ar-SA"/>
              </w:rPr>
              <w:t>مراقبة فهم النص:</w:t>
            </w:r>
          </w:p>
          <w:p w:rsidR="00C34C36" w:rsidRDefault="00C34C36">
            <w:pPr>
              <w:spacing w:line="276" w:lineRule="auto"/>
              <w:rPr>
                <w:rFonts w:asciiTheme="minorBidi" w:hAnsiTheme="minorBidi" w:cstheme="minorBidi"/>
                <w:sz w:val="24"/>
                <w:szCs w:val="24"/>
                <w:rtl/>
              </w:rPr>
            </w:pPr>
            <w:r>
              <w:rPr>
                <w:rFonts w:ascii="Arabic Typesetting" w:hAnsi="Arabic Typesetting" w:cs="Arabic Typesetting"/>
                <w:szCs w:val="28"/>
                <w:rtl/>
              </w:rPr>
              <w:t xml:space="preserve">- </w:t>
            </w:r>
            <w:r>
              <w:rPr>
                <w:rFonts w:asciiTheme="minorBidi" w:hAnsiTheme="minorBidi" w:cstheme="minorBidi"/>
                <w:sz w:val="24"/>
                <w:szCs w:val="24"/>
                <w:rtl/>
              </w:rPr>
              <w:t>أسئلة الفهم</w:t>
            </w:r>
          </w:p>
          <w:p w:rsidR="00C34C36" w:rsidRDefault="00C34C36">
            <w:pPr>
              <w:spacing w:line="276" w:lineRule="auto"/>
              <w:rPr>
                <w:rFonts w:asciiTheme="minorBidi" w:hAnsiTheme="minorBidi" w:cstheme="minorBidi"/>
                <w:color w:val="333333"/>
                <w:sz w:val="24"/>
                <w:szCs w:val="24"/>
                <w:rtl/>
                <w:lang w:bidi="ar-SA"/>
              </w:rPr>
            </w:pPr>
            <w:r>
              <w:rPr>
                <w:rFonts w:asciiTheme="minorBidi" w:hAnsiTheme="minorBidi" w:cstheme="minorBidi"/>
                <w:sz w:val="24"/>
                <w:szCs w:val="24"/>
                <w:rtl/>
              </w:rPr>
              <w:t xml:space="preserve">س _ </w:t>
            </w:r>
            <w:r>
              <w:rPr>
                <w:rFonts w:asciiTheme="minorBidi" w:eastAsiaTheme="minorHAnsi" w:hAnsiTheme="minorBidi" w:cstheme="minorBidi"/>
                <w:sz w:val="24"/>
                <w:szCs w:val="24"/>
                <w:rtl/>
                <w:lang w:val="fr-FR" w:bidi="ar-SA"/>
              </w:rPr>
              <w:t>عمّن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یتحدّث</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النص؟</w:t>
            </w:r>
            <w:r>
              <w:rPr>
                <w:rFonts w:asciiTheme="minorBidi" w:hAnsiTheme="minorBidi" w:cstheme="minorBidi"/>
                <w:sz w:val="24"/>
                <w:szCs w:val="24"/>
                <w:rtl/>
              </w:rPr>
              <w:t>.</w:t>
            </w:r>
            <w:r>
              <w:rPr>
                <w:rFonts w:asciiTheme="minorBidi" w:hAnsiTheme="minorBidi" w:cstheme="minorBidi"/>
                <w:color w:val="333333"/>
                <w:sz w:val="24"/>
                <w:szCs w:val="24"/>
                <w:rtl/>
                <w:lang w:bidi="ar-SA"/>
              </w:rPr>
              <w:t>؟ج _ الأب</w:t>
            </w:r>
          </w:p>
          <w:p w:rsidR="00C34C36" w:rsidRDefault="00C34C36">
            <w:pPr>
              <w:spacing w:line="276" w:lineRule="auto"/>
              <w:rPr>
                <w:rFonts w:asciiTheme="minorBidi" w:hAnsiTheme="minorBidi" w:cstheme="minorBidi"/>
                <w:color w:val="333333"/>
                <w:sz w:val="24"/>
                <w:szCs w:val="24"/>
                <w:rtl/>
                <w:lang w:bidi="ar-SA"/>
              </w:rPr>
            </w:pPr>
            <w:r>
              <w:rPr>
                <w:rFonts w:asciiTheme="minorBidi" w:hAnsiTheme="minorBidi" w:cstheme="minorBidi"/>
                <w:color w:val="333333"/>
                <w:sz w:val="24"/>
                <w:szCs w:val="24"/>
                <w:rtl/>
                <w:lang w:bidi="ar-SA"/>
              </w:rPr>
              <w:t xml:space="preserve">س_ </w:t>
            </w:r>
            <w:r>
              <w:rPr>
                <w:rFonts w:asciiTheme="minorBidi" w:eastAsiaTheme="minorHAnsi" w:hAnsiTheme="minorBidi" w:cstheme="minorBidi"/>
                <w:sz w:val="24"/>
                <w:szCs w:val="24"/>
                <w:rtl/>
                <w:lang w:val="fr-FR" w:bidi="ar-SA"/>
              </w:rPr>
              <w:t>بم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وصفه؟</w:t>
            </w:r>
            <w:r>
              <w:rPr>
                <w:rFonts w:asciiTheme="minorBidi" w:hAnsiTheme="minorBidi" w:cstheme="minorBidi"/>
                <w:color w:val="333333"/>
                <w:sz w:val="24"/>
                <w:szCs w:val="24"/>
                <w:rtl/>
                <w:lang w:bidi="ar-SA"/>
              </w:rPr>
              <w:t>ج _ وصفه بالقلب الرحيم .</w:t>
            </w:r>
          </w:p>
          <w:p w:rsidR="00C34C36" w:rsidRDefault="00C34C36">
            <w:pPr>
              <w:spacing w:line="276" w:lineRule="auto"/>
              <w:rPr>
                <w:rFonts w:asciiTheme="minorBidi" w:hAnsiTheme="minorBidi" w:cstheme="minorBidi"/>
                <w:sz w:val="24"/>
                <w:szCs w:val="24"/>
                <w:rtl/>
              </w:rPr>
            </w:pPr>
            <w:r>
              <w:rPr>
                <w:rFonts w:asciiTheme="minorBidi" w:hAnsiTheme="minorBidi" w:cstheme="minorBidi"/>
                <w:color w:val="333333"/>
                <w:sz w:val="24"/>
                <w:szCs w:val="24"/>
                <w:rtl/>
                <w:lang w:bidi="ar-SA"/>
              </w:rPr>
              <w:t>س _</w:t>
            </w:r>
            <w:r>
              <w:rPr>
                <w:rFonts w:asciiTheme="minorBidi" w:eastAsiaTheme="minorHAnsi" w:hAnsiTheme="minorBidi" w:cstheme="minorBidi"/>
                <w:sz w:val="24"/>
                <w:szCs w:val="24"/>
                <w:rtl/>
                <w:lang w:val="fr-FR" w:bidi="ar-SA"/>
              </w:rPr>
              <w:t>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التضحیات</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التي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قدّمھا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الأب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 قام برعايته منذ طفولته</w:t>
            </w:r>
          </w:p>
          <w:p w:rsidR="00C34C36" w:rsidRDefault="00C34C36">
            <w:pPr>
              <w:spacing w:line="276" w:lineRule="auto"/>
              <w:rPr>
                <w:rFonts w:ascii="Arabic Typesetting" w:hAnsi="Arabic Typesetting" w:cs="Traditional Arabic"/>
                <w:b/>
                <w:bCs/>
                <w:color w:val="00D661"/>
                <w:szCs w:val="28"/>
                <w:u w:val="single" w:color="000000"/>
                <w:rtl/>
              </w:rPr>
            </w:pPr>
            <w:r>
              <w:rPr>
                <w:rFonts w:ascii="Arabic Typesetting" w:hAnsi="Arabic Typesetting" w:cs="Traditional Arabic"/>
                <w:color w:val="00D661"/>
                <w:szCs w:val="28"/>
              </w:rPr>
              <w:sym w:font="Wingdings" w:char="00D7"/>
            </w:r>
            <w:r>
              <w:rPr>
                <w:rFonts w:ascii="Arabic Typesetting" w:hAnsi="Arabic Typesetting" w:cs="Traditional Arabic"/>
                <w:b/>
                <w:bCs/>
                <w:color w:val="00D661"/>
                <w:szCs w:val="28"/>
                <w:u w:val="single" w:color="000000"/>
                <w:rtl/>
              </w:rPr>
              <w:t xml:space="preserve">الفكرة العامة : </w:t>
            </w:r>
          </w:p>
          <w:p w:rsidR="00C34C36" w:rsidRDefault="00D03B26">
            <w:pPr>
              <w:spacing w:line="276" w:lineRule="auto"/>
              <w:rPr>
                <w:rFonts w:cs="Traditional Arabic"/>
                <w:color w:val="333333"/>
                <w:sz w:val="24"/>
                <w:szCs w:val="24"/>
                <w:u w:val="double"/>
                <w:rtl/>
                <w:lang w:val="fr-FR" w:bidi="ar-SA"/>
              </w:rPr>
            </w:pPr>
            <w:r>
              <w:rPr>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83.9pt;margin-top:1pt;width:273.75pt;height:42pt;z-index:251663360" adj="7634,32143">
                  <v:textbox>
                    <w:txbxContent>
                      <w:p w:rsidR="00C34C36" w:rsidRDefault="00C34C36" w:rsidP="00C34C36">
                        <w:r>
                          <w:rPr>
                            <w:rFonts w:ascii="ArialMT" w:eastAsiaTheme="minorHAnsi" w:hAnsiTheme="minorHAnsi" w:cs="ArialMT" w:hint="cs"/>
                            <w:szCs w:val="28"/>
                            <w:rtl/>
                            <w:lang w:val="fr-FR" w:bidi="ar-SA"/>
                          </w:rPr>
                          <w:t>مدح</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الشاعر</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لأبیه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وبیان</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فضله</w:t>
                        </w:r>
                        <w:r>
                          <w:rPr>
                            <w:rFonts w:ascii="ArialMT" w:eastAsiaTheme="minorHAnsi" w:hAnsiTheme="minorHAnsi" w:cs="ArialMT" w:hint="cs"/>
                            <w:szCs w:val="28"/>
                            <w:lang w:val="fr-FR" w:bidi="ar-SA"/>
                          </w:rPr>
                          <w:t xml:space="preserve"> </w:t>
                        </w:r>
                        <w:r w:rsidR="00C04EF2">
                          <w:rPr>
                            <w:rFonts w:ascii="ArialMT" w:eastAsiaTheme="minorHAnsi" w:hAnsiTheme="minorHAnsi" w:cs="ArialMT" w:hint="cs"/>
                            <w:szCs w:val="28"/>
                            <w:rtl/>
                            <w:lang w:val="fr-FR" w:bidi="ar-SA"/>
                          </w:rPr>
                          <w:t>علی</w:t>
                        </w:r>
                        <w:r>
                          <w:rPr>
                            <w:rFonts w:ascii="ArialMT" w:eastAsiaTheme="minorHAnsi" w:hAnsiTheme="minorHAnsi" w:cs="ArialMT" w:hint="cs"/>
                            <w:szCs w:val="28"/>
                            <w:rtl/>
                            <w:lang w:val="fr-FR" w:bidi="ar-SA"/>
                          </w:rPr>
                          <w:t>ه</w:t>
                        </w:r>
                      </w:p>
                    </w:txbxContent>
                  </v:textbox>
                </v:shape>
              </w:pict>
            </w:r>
          </w:p>
          <w:p w:rsidR="00C34C36" w:rsidRDefault="00C34C36">
            <w:pPr>
              <w:spacing w:line="276" w:lineRule="auto"/>
              <w:rPr>
                <w:rFonts w:cs="Traditional Arabic"/>
                <w:color w:val="333333"/>
                <w:sz w:val="24"/>
                <w:szCs w:val="24"/>
                <w:u w:val="double"/>
                <w:rtl/>
                <w:lang w:val="fr-FR" w:bidi="ar-SA"/>
              </w:rPr>
            </w:pPr>
          </w:p>
          <w:p w:rsidR="00C34C36" w:rsidRDefault="00C34C36">
            <w:pPr>
              <w:spacing w:line="276" w:lineRule="auto"/>
              <w:rPr>
                <w:rFonts w:cs="Traditional Arabic"/>
                <w:color w:val="333333"/>
                <w:sz w:val="24"/>
                <w:szCs w:val="24"/>
                <w:u w:val="double"/>
                <w:rtl/>
                <w:lang w:val="fr-FR" w:bidi="ar-SA"/>
              </w:rPr>
            </w:pPr>
          </w:p>
          <w:p w:rsidR="00C34C36" w:rsidRDefault="00C34C36">
            <w:pPr>
              <w:spacing w:line="276" w:lineRule="auto"/>
              <w:rPr>
                <w:rFonts w:cs="Traditional Arabic"/>
                <w:color w:val="333333"/>
                <w:szCs w:val="28"/>
                <w:lang w:bidi="ar-SA"/>
              </w:rPr>
            </w:pPr>
            <w:r>
              <w:rPr>
                <w:rFonts w:cs="Traditional Arabic"/>
                <w:color w:val="333333"/>
                <w:szCs w:val="28"/>
                <w:rtl/>
                <w:lang w:bidi="ar-SA"/>
              </w:rPr>
              <w:t>.</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C34C36" w:rsidRDefault="00C34C36">
            <w:pPr>
              <w:spacing w:line="276" w:lineRule="auto"/>
              <w:rPr>
                <w:rFonts w:cs="Traditional Arabic"/>
                <w:b/>
                <w:bCs/>
                <w:color w:val="333333"/>
                <w:sz w:val="26"/>
                <w:szCs w:val="26"/>
                <w:u w:val="single"/>
                <w:lang w:bidi="ar-SA"/>
              </w:rPr>
            </w:pPr>
          </w:p>
        </w:tc>
      </w:tr>
      <w:tr w:rsidR="00C34C36" w:rsidTr="00C34C36">
        <w:trPr>
          <w:cantSplit/>
          <w:trHeight w:val="909"/>
          <w:jc w:val="center"/>
        </w:trPr>
        <w:tc>
          <w:tcPr>
            <w:tcW w:w="995"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EAF1DD" w:themeFill="accent3" w:themeFillTint="33"/>
          </w:tcPr>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وضعية</w:t>
            </w:r>
          </w:p>
          <w:p w:rsidR="00C34C36" w:rsidRPr="00C34C36" w:rsidRDefault="00C34C36">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بناء</w:t>
            </w:r>
          </w:p>
          <w:p w:rsidR="00C34C36" w:rsidRPr="00C34C36" w:rsidRDefault="00C34C36">
            <w:pPr>
              <w:spacing w:line="276" w:lineRule="auto"/>
              <w:jc w:val="center"/>
              <w:rPr>
                <w:rFonts w:cs="Traditional Arabic"/>
                <w:b/>
                <w:bCs/>
                <w:color w:val="7030A0"/>
                <w:sz w:val="24"/>
                <w:szCs w:val="24"/>
                <w:rtl/>
                <w:lang w:bidi="ar-SA"/>
              </w:rPr>
            </w:pPr>
            <w:r w:rsidRPr="00C34C36">
              <w:rPr>
                <w:rFonts w:cs="Traditional Arabic"/>
                <w:b/>
                <w:bCs/>
                <w:color w:val="7030A0"/>
                <w:sz w:val="24"/>
                <w:szCs w:val="24"/>
                <w:rtl/>
                <w:lang w:bidi="ar-SA"/>
              </w:rPr>
              <w:t>التعلّمات</w:t>
            </w:r>
          </w:p>
          <w:p w:rsidR="00C34C36" w:rsidRPr="00C34C36" w:rsidRDefault="00C34C36">
            <w:pPr>
              <w:spacing w:line="276" w:lineRule="auto"/>
              <w:jc w:val="center"/>
              <w:rPr>
                <w:rFonts w:cs="Traditional Arabic"/>
                <w:b/>
                <w:bCs/>
                <w:color w:val="7030A0"/>
                <w:sz w:val="24"/>
                <w:szCs w:val="24"/>
                <w:lang w:bidi="ar-SA"/>
              </w:rPr>
            </w:pPr>
          </w:p>
        </w:tc>
        <w:tc>
          <w:tcPr>
            <w:tcW w:w="7690"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hideMark/>
          </w:tcPr>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w:char="00C3"/>
            </w:r>
            <w:r w:rsidRPr="00C34C36">
              <w:rPr>
                <w:rFonts w:cs="Traditional Arabic"/>
                <w:sz w:val="24"/>
                <w:szCs w:val="24"/>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w:char="00C3"/>
            </w:r>
            <w:r w:rsidRPr="00C34C36">
              <w:rPr>
                <w:rFonts w:cs="Traditional Arabic"/>
                <w:sz w:val="24"/>
                <w:szCs w:val="24"/>
                <w:rtl/>
                <w:lang w:bidi="ar-SA"/>
              </w:rPr>
              <w:t>المناقشة و التحليل و استخلاص المعطيات:</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cs="Traditional Arabic"/>
                <w:b/>
                <w:bCs/>
                <w:color w:val="FF0000"/>
                <w:sz w:val="24"/>
                <w:szCs w:val="24"/>
                <w:rtl/>
                <w:lang w:bidi="ar-SA"/>
              </w:rPr>
              <w:t>الوحدةالأولى</w:t>
            </w:r>
            <w:r w:rsidRPr="00C34C36">
              <w:rPr>
                <w:rFonts w:cs="Traditional Arabic"/>
                <w:sz w:val="24"/>
                <w:szCs w:val="24"/>
                <w:rtl/>
                <w:lang w:bidi="ar-SA"/>
              </w:rPr>
              <w:t xml:space="preserve">:{ </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أبي</w:t>
            </w:r>
            <w:r w:rsidRPr="00C34C36">
              <w:rPr>
                <w:rFonts w:ascii="ArialMT" w:eastAsiaTheme="minorHAnsi" w:hAnsiTheme="minorHAnsi" w:cs="ArialMT" w:hint="cs"/>
                <w:sz w:val="24"/>
                <w:szCs w:val="24"/>
                <w:lang w:val="fr-FR" w:bidi="ar-SA"/>
              </w:rPr>
              <w:t xml:space="preserve"> ... </w:t>
            </w:r>
            <w:r w:rsidRPr="00C34C36">
              <w:rPr>
                <w:rFonts w:ascii="ArialMT" w:eastAsiaTheme="minorHAnsi" w:hAnsiTheme="minorHAnsi" w:cs="ArialMT" w:hint="cs"/>
                <w:sz w:val="24"/>
                <w:szCs w:val="24"/>
                <w:rtl/>
                <w:lang w:val="fr-FR" w:bidi="ar-SA"/>
              </w:rPr>
              <w:t>یا</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أبي</w:t>
            </w:r>
            <w:r w:rsidRPr="00C34C36">
              <w:rPr>
                <w:rFonts w:ascii="ArialMT" w:eastAsiaTheme="minorHAnsi" w:hAnsiTheme="minorHAnsi" w:cs="ArialMT" w:hint="cs"/>
                <w:sz w:val="24"/>
                <w:szCs w:val="24"/>
                <w:lang w:val="fr-FR" w:bidi="ar-SA"/>
              </w:rPr>
              <w:t xml:space="preserve"> "</w:t>
            </w:r>
            <w:r w:rsidRPr="00C34C36">
              <w:rPr>
                <w:rFonts w:cs="Traditional Arabic"/>
                <w:sz w:val="24"/>
                <w:szCs w:val="24"/>
                <w:rtl/>
                <w:lang w:bidi="ar-SA"/>
              </w:rPr>
              <w:t>}قراءتها</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b/>
                <w:bCs/>
                <w:sz w:val="24"/>
                <w:szCs w:val="24"/>
                <w:rtl/>
                <w:lang w:bidi="ar-SA"/>
              </w:rPr>
              <w:t xml:space="preserve"> </w:t>
            </w:r>
            <w:r w:rsidRPr="00C34C36">
              <w:rPr>
                <w:rFonts w:asciiTheme="minorBidi" w:hAnsiTheme="minorBidi" w:cstheme="minorBidi"/>
                <w:sz w:val="24"/>
                <w:szCs w:val="24"/>
                <w:rtl/>
                <w:lang w:bidi="ar-SA"/>
              </w:rPr>
              <w:t xml:space="preserve">س _ </w:t>
            </w:r>
            <w:r w:rsidRPr="00C34C36">
              <w:rPr>
                <w:rFonts w:asciiTheme="minorBidi" w:eastAsiaTheme="minorHAnsi" w:hAnsiTheme="minorBidi" w:cstheme="minorBidi"/>
                <w:sz w:val="24"/>
                <w:szCs w:val="24"/>
                <w:rtl/>
                <w:lang w:val="fr-FR" w:bidi="ar-SA"/>
              </w:rPr>
              <w:t>من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ینادي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الشاعر؟</w:t>
            </w:r>
            <w:r w:rsidRPr="00C34C36">
              <w:rPr>
                <w:rFonts w:asciiTheme="minorBidi" w:hAnsiTheme="minorBidi" w:cstheme="minorBidi"/>
                <w:sz w:val="24"/>
                <w:szCs w:val="24"/>
                <w:rtl/>
                <w:lang w:bidi="ar-SA"/>
              </w:rPr>
              <w:t>؟  ج- ينادي الشاعر والده.</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س  _ </w:t>
            </w:r>
            <w:r w:rsidRPr="00C34C36">
              <w:rPr>
                <w:rFonts w:asciiTheme="minorBidi" w:eastAsiaTheme="minorHAnsi" w:hAnsiTheme="minorBidi" w:cstheme="minorBidi"/>
                <w:sz w:val="24"/>
                <w:szCs w:val="24"/>
                <w:rtl/>
                <w:lang w:val="fr-FR" w:bidi="ar-SA"/>
              </w:rPr>
              <w:t>بم</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دعا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له</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w:t>
            </w:r>
            <w:r w:rsidRPr="00C34C36">
              <w:rPr>
                <w:rFonts w:asciiTheme="minorBidi" w:hAnsiTheme="minorBidi" w:cstheme="minorBidi"/>
                <w:sz w:val="24"/>
                <w:szCs w:val="24"/>
                <w:rtl/>
                <w:lang w:bidi="ar-SA"/>
              </w:rPr>
              <w:t xml:space="preserve"> ج _ بأن يقيه الله شر النوائب.</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س _ ما معنى النوائب ؟ ج النوائب : المصائب.</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س _</w:t>
            </w:r>
            <w:r w:rsidRPr="00C34C36">
              <w:rPr>
                <w:rFonts w:asciiTheme="minorBidi" w:eastAsiaTheme="minorHAnsi" w:hAnsiTheme="minorBidi" w:cstheme="minorBidi"/>
                <w:sz w:val="24"/>
                <w:szCs w:val="24"/>
                <w:rtl/>
                <w:lang w:val="fr-FR" w:bidi="ar-SA"/>
              </w:rPr>
              <w:t>ماذا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یستحق</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الأب؟</w:t>
            </w:r>
            <w:r w:rsidRPr="00C34C36">
              <w:rPr>
                <w:rFonts w:asciiTheme="minorBidi" w:hAnsiTheme="minorBidi" w:cstheme="minorBidi"/>
                <w:sz w:val="24"/>
                <w:szCs w:val="24"/>
                <w:rtl/>
                <w:lang w:bidi="ar-SA"/>
              </w:rPr>
              <w:t>ج _ المدح  س _ ما معنى المدح : الثناء باظهار محاسنه</w:t>
            </w:r>
          </w:p>
          <w:p w:rsidR="00C34C36" w:rsidRPr="00C34C36" w:rsidRDefault="00C34C36">
            <w:pPr>
              <w:spacing w:line="276" w:lineRule="auto"/>
              <w:ind w:left="113"/>
              <w:rPr>
                <w:rFonts w:cs="Traditional Arabic"/>
                <w:sz w:val="24"/>
                <w:szCs w:val="24"/>
                <w:rtl/>
                <w:lang w:bidi="ar-SA"/>
              </w:rPr>
            </w:pPr>
            <w:r w:rsidRPr="00C34C36">
              <w:rPr>
                <w:rFonts w:cs="Traditional Arabic"/>
                <w:b/>
                <w:bCs/>
                <w:color w:val="FF0000"/>
                <w:sz w:val="24"/>
                <w:szCs w:val="24"/>
                <w:lang w:bidi="ar-SA"/>
              </w:rPr>
              <w:sym w:font="Wingdings" w:char="00D7"/>
            </w:r>
            <w:r w:rsidRPr="00C34C36">
              <w:rPr>
                <w:rFonts w:cs="Traditional Arabic"/>
                <w:b/>
                <w:bCs/>
                <w:color w:val="FF0000"/>
                <w:sz w:val="24"/>
                <w:szCs w:val="24"/>
                <w:rtl/>
                <w:lang w:bidi="ar-SA"/>
              </w:rPr>
              <w:t>الفكرةالأساسية</w:t>
            </w:r>
            <w:r w:rsidRPr="00C34C36">
              <w:rPr>
                <w:rFonts w:cs="Traditional Arabic"/>
                <w:sz w:val="24"/>
                <w:szCs w:val="24"/>
                <w:rtl/>
                <w:lang w:bidi="ar-SA"/>
              </w:rPr>
              <w:t>:</w:t>
            </w:r>
          </w:p>
          <w:p w:rsidR="00C34C36" w:rsidRPr="00C34C36" w:rsidRDefault="00C34C36">
            <w:pPr>
              <w:shd w:val="clear" w:color="auto" w:fill="F2DBDB" w:themeFill="accent2" w:themeFillTint="33"/>
              <w:spacing w:line="276" w:lineRule="auto"/>
              <w:ind w:left="113"/>
              <w:rPr>
                <w:rFonts w:ascii="ArialMT" w:eastAsiaTheme="minorHAnsi" w:hAnsiTheme="minorHAnsi" w:cs="ArialMT"/>
                <w:color w:val="7030A0"/>
                <w:sz w:val="24"/>
                <w:szCs w:val="24"/>
                <w:rtl/>
                <w:lang w:val="fr-FR" w:bidi="ar-SA"/>
              </w:rPr>
            </w:pPr>
            <w:r w:rsidRPr="00C34C36">
              <w:rPr>
                <w:rFonts w:ascii="ArialMT" w:eastAsiaTheme="minorHAnsi" w:hAnsiTheme="minorHAnsi" w:cs="ArialMT" w:hint="cs"/>
                <w:color w:val="7030A0"/>
                <w:sz w:val="24"/>
                <w:szCs w:val="24"/>
                <w:rtl/>
                <w:lang w:val="fr-FR" w:bidi="ar-SA"/>
              </w:rPr>
              <w:t>دعاء</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الشاعر</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لأبیه</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ومدحه</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له</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cs="Traditional Arabic"/>
                <w:b/>
                <w:bCs/>
                <w:color w:val="FF0000"/>
                <w:sz w:val="24"/>
                <w:szCs w:val="24"/>
                <w:rtl/>
                <w:lang w:bidi="ar-SA"/>
              </w:rPr>
              <w:t>الوحدة الثانية</w:t>
            </w:r>
            <w:r w:rsidRPr="00C34C36">
              <w:rPr>
                <w:rFonts w:cs="Traditional Arabic"/>
                <w:sz w:val="24"/>
                <w:szCs w:val="24"/>
                <w:rtl/>
                <w:lang w:bidi="ar-SA"/>
              </w:rPr>
              <w:t xml:space="preserve">:{ </w:t>
            </w:r>
            <w:r w:rsidRPr="00C34C36">
              <w:rPr>
                <w:rFonts w:ascii="ArialMT" w:eastAsiaTheme="minorHAnsi" w:hAnsiTheme="minorHAnsi" w:cs="ArialMT" w:hint="cs"/>
                <w:sz w:val="24"/>
                <w:szCs w:val="24"/>
                <w:rtl/>
                <w:lang w:val="fr-FR" w:bidi="ar-SA"/>
              </w:rPr>
              <w:t>تعھّدتني</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طفلا</w:t>
            </w:r>
            <w:r w:rsidRPr="00C34C36">
              <w:rPr>
                <w:rFonts w:ascii="ArialMT" w:eastAsiaTheme="minorHAnsi" w:hAnsiTheme="minorHAnsi" w:cs="ArialMT" w:hint="cs"/>
                <w:sz w:val="24"/>
                <w:szCs w:val="24"/>
                <w:lang w:val="fr-FR" w:bidi="ar-SA"/>
              </w:rPr>
              <w:t xml:space="preserve"> ... </w:t>
            </w:r>
            <w:r w:rsidRPr="00C34C36">
              <w:rPr>
                <w:rFonts w:ascii="ArialMT" w:eastAsiaTheme="minorHAnsi" w:hAnsiTheme="minorHAnsi" w:cs="ArialMT" w:hint="cs"/>
                <w:sz w:val="24"/>
                <w:szCs w:val="24"/>
                <w:rtl/>
                <w:lang w:val="fr-FR" w:bidi="ar-SA"/>
              </w:rPr>
              <w:t>في</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كلّ</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جانب</w:t>
            </w:r>
            <w:r w:rsidRPr="00C34C36">
              <w:rPr>
                <w:rFonts w:cs="Traditional Arabic"/>
                <w:sz w:val="24"/>
                <w:szCs w:val="24"/>
                <w:rtl/>
                <w:lang w:bidi="ar-SA"/>
              </w:rPr>
              <w:t>}قراءتها</w:t>
            </w:r>
          </w:p>
          <w:p w:rsidR="00C34C36" w:rsidRPr="00C34C36" w:rsidRDefault="00C34C36">
            <w:pPr>
              <w:spacing w:line="276" w:lineRule="auto"/>
              <w:ind w:left="113"/>
              <w:rPr>
                <w:rFonts w:asciiTheme="minorBidi" w:hAnsiTheme="minorBidi" w:cstheme="minorBidi"/>
                <w:sz w:val="24"/>
                <w:szCs w:val="24"/>
                <w:rtl/>
                <w:lang w:bidi="ar-SA"/>
              </w:rPr>
            </w:pPr>
            <w:r w:rsidRPr="00C34C36">
              <w:rPr>
                <w:rFonts w:cs="Traditional Arabic"/>
                <w:sz w:val="24"/>
                <w:szCs w:val="24"/>
                <w:rtl/>
                <w:lang w:bidi="ar-SA"/>
              </w:rPr>
              <w:t xml:space="preserve">  </w:t>
            </w:r>
            <w:r w:rsidRPr="00C34C36">
              <w:rPr>
                <w:rFonts w:asciiTheme="minorBidi" w:hAnsiTheme="minorBidi" w:cstheme="minorBidi"/>
                <w:sz w:val="24"/>
                <w:szCs w:val="24"/>
                <w:rtl/>
                <w:lang w:bidi="ar-SA"/>
              </w:rPr>
              <w:t>س _ ھل اھتمام الأب بابنه خاص بمرحلة من حیاته فقط ؟ج_ لا بل طيلة حياته</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س_ مالعبارات الدالة على ذلك من السند؟  ج _ تعهدتني طفلا ومازلت عاكفا _ لمتطبق الأجفان _لم تذق كرى ...</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 </w:t>
            </w:r>
            <w:r w:rsidRPr="00C34C36">
              <w:rPr>
                <w:rFonts w:asciiTheme="minorBidi" w:eastAsiaTheme="minorHAnsi" w:hAnsiTheme="minorBidi" w:cstheme="minorBidi"/>
                <w:sz w:val="24"/>
                <w:szCs w:val="24"/>
                <w:rtl/>
                <w:lang w:val="fr-FR" w:bidi="ar-SA"/>
              </w:rPr>
              <w:t>كرى</w:t>
            </w:r>
            <w:r w:rsidRPr="00C34C36">
              <w:rPr>
                <w:rFonts w:asciiTheme="minorBidi" w:eastAsiaTheme="minorHAnsi" w:hAnsiTheme="minorBidi" w:cstheme="minorBidi"/>
                <w:sz w:val="24"/>
                <w:szCs w:val="24"/>
                <w:lang w:val="fr-FR" w:bidi="ar-SA"/>
              </w:rPr>
              <w:t xml:space="preserve"> = </w:t>
            </w:r>
            <w:r w:rsidRPr="00C34C36">
              <w:rPr>
                <w:rFonts w:asciiTheme="minorBidi" w:eastAsiaTheme="minorHAnsi" w:hAnsiTheme="minorBidi" w:cstheme="minorBidi"/>
                <w:sz w:val="24"/>
                <w:szCs w:val="24"/>
                <w:rtl/>
                <w:lang w:val="fr-FR" w:bidi="ar-SA"/>
              </w:rPr>
              <w:t>نعاس</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الأجفان</w:t>
            </w:r>
            <w:r w:rsidRPr="00C34C36">
              <w:rPr>
                <w:rFonts w:asciiTheme="minorBidi" w:eastAsiaTheme="minorHAnsi" w:hAnsiTheme="minorBidi" w:cstheme="minorBidi"/>
                <w:sz w:val="24"/>
                <w:szCs w:val="24"/>
                <w:lang w:val="fr-FR" w:bidi="ar-SA"/>
              </w:rPr>
              <w:t xml:space="preserve"> = </w:t>
            </w:r>
            <w:r w:rsidRPr="00C34C36">
              <w:rPr>
                <w:rFonts w:asciiTheme="minorBidi" w:eastAsiaTheme="minorHAnsi" w:hAnsiTheme="minorBidi" w:cstheme="minorBidi"/>
                <w:sz w:val="24"/>
                <w:szCs w:val="24"/>
                <w:rtl/>
                <w:lang w:val="fr-FR" w:bidi="ar-SA"/>
              </w:rPr>
              <w:t>العیون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طوحت</w:t>
            </w:r>
            <w:r w:rsidRPr="00C34C36">
              <w:rPr>
                <w:rFonts w:asciiTheme="minorBidi" w:eastAsiaTheme="minorHAnsi" w:hAnsiTheme="minorBidi" w:cstheme="minorBidi"/>
                <w:sz w:val="24"/>
                <w:szCs w:val="24"/>
                <w:lang w:val="fr-FR" w:bidi="ar-SA"/>
              </w:rPr>
              <w:t xml:space="preserve"> = </w:t>
            </w:r>
            <w:r w:rsidRPr="00C34C36">
              <w:rPr>
                <w:rFonts w:asciiTheme="minorBidi" w:eastAsiaTheme="minorHAnsi" w:hAnsiTheme="minorBidi" w:cstheme="minorBidi"/>
                <w:sz w:val="24"/>
                <w:szCs w:val="24"/>
                <w:rtl/>
                <w:lang w:val="fr-FR" w:bidi="ar-SA"/>
              </w:rPr>
              <w:t>رمت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كلّ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جانب</w:t>
            </w:r>
            <w:r w:rsidRPr="00C34C36">
              <w:rPr>
                <w:rFonts w:asciiTheme="minorBidi" w:eastAsiaTheme="minorHAnsi" w:hAnsiTheme="minorBidi" w:cstheme="minorBidi"/>
                <w:sz w:val="24"/>
                <w:szCs w:val="24"/>
                <w:lang w:val="fr-FR" w:bidi="ar-SA"/>
              </w:rPr>
              <w:t>.</w:t>
            </w:r>
          </w:p>
          <w:p w:rsidR="00C34C36" w:rsidRPr="00C34C36" w:rsidRDefault="00C34C36">
            <w:pPr>
              <w:spacing w:line="276" w:lineRule="auto"/>
              <w:ind w:left="113"/>
              <w:rPr>
                <w:rFonts w:cs="Traditional Arabic"/>
                <w:b/>
                <w:bCs/>
                <w:color w:val="FF0000"/>
                <w:sz w:val="24"/>
                <w:szCs w:val="24"/>
                <w:rtl/>
                <w:lang w:bidi="ar-SA"/>
              </w:rPr>
            </w:pPr>
            <w:r w:rsidRPr="00C34C36">
              <w:rPr>
                <w:rFonts w:cs="Traditional Arabic"/>
                <w:sz w:val="24"/>
                <w:szCs w:val="24"/>
                <w:lang w:bidi="ar-SA"/>
              </w:rPr>
              <w:sym w:font="Wingdings" w:char="00D7"/>
            </w:r>
            <w:r w:rsidRPr="00C34C36">
              <w:rPr>
                <w:rFonts w:cs="Traditional Arabic"/>
                <w:b/>
                <w:bCs/>
                <w:color w:val="FF0000"/>
                <w:sz w:val="24"/>
                <w:szCs w:val="24"/>
                <w:rtl/>
                <w:lang w:bidi="ar-SA"/>
              </w:rPr>
              <w:t>الفكرةالأساسية:الثانية .</w:t>
            </w:r>
          </w:p>
          <w:p w:rsidR="00C34C36" w:rsidRPr="00C34C36" w:rsidRDefault="00C34C36">
            <w:pPr>
              <w:shd w:val="clear" w:color="auto" w:fill="F2DBDB" w:themeFill="accent2" w:themeFillTint="33"/>
              <w:spacing w:line="276" w:lineRule="auto"/>
              <w:ind w:left="113"/>
              <w:rPr>
                <w:rFonts w:cs="Traditional Arabic"/>
                <w:b/>
                <w:bCs/>
                <w:color w:val="7030A0"/>
                <w:sz w:val="24"/>
                <w:szCs w:val="24"/>
                <w:rtl/>
                <w:lang w:bidi="ar-SA"/>
              </w:rPr>
            </w:pPr>
            <w:r w:rsidRPr="00C34C36">
              <w:rPr>
                <w:rFonts w:cs="Traditional Arabic"/>
                <w:b/>
                <w:bCs/>
                <w:color w:val="7030A0"/>
                <w:sz w:val="24"/>
                <w:szCs w:val="24"/>
                <w:rtl/>
                <w:lang w:bidi="ar-SA"/>
              </w:rPr>
              <w:t>تعداد الشاعر لتضحيات أبيه من أجله</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asciiTheme="minorBidi" w:hAnsiTheme="minorBidi" w:cstheme="minorBidi"/>
                <w:b/>
                <w:bCs/>
                <w:color w:val="FF0000"/>
                <w:sz w:val="24"/>
                <w:szCs w:val="24"/>
                <w:rtl/>
                <w:lang w:bidi="ar-SA"/>
              </w:rPr>
              <w:t>الوحدة الثالثة</w:t>
            </w:r>
            <w:r w:rsidRPr="00C34C36">
              <w:rPr>
                <w:rFonts w:cs="Traditional Arabic"/>
                <w:sz w:val="24"/>
                <w:szCs w:val="24"/>
                <w:rtl/>
                <w:lang w:bidi="ar-SA"/>
              </w:rPr>
              <w:t xml:space="preserve">:{ </w:t>
            </w:r>
            <w:r w:rsidRPr="00C34C36">
              <w:rPr>
                <w:rFonts w:ascii="ArialMT" w:eastAsiaTheme="minorHAnsi" w:hAnsiTheme="minorHAnsi" w:cs="ArialMT" w:hint="cs"/>
                <w:sz w:val="24"/>
                <w:szCs w:val="24"/>
                <w:rtl/>
                <w:lang w:val="fr-FR" w:bidi="ar-SA"/>
              </w:rPr>
              <w:t>فیا</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أیھا</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القلب</w:t>
            </w:r>
            <w:r w:rsidRPr="00C34C36">
              <w:rPr>
                <w:rFonts w:ascii="ArialMT" w:eastAsiaTheme="minorHAnsi" w:hAnsiTheme="minorHAnsi" w:cs="ArialMT" w:hint="cs"/>
                <w:sz w:val="24"/>
                <w:szCs w:val="24"/>
                <w:lang w:val="fr-FR" w:bidi="ar-SA"/>
              </w:rPr>
              <w:t xml:space="preserve"> ... </w:t>
            </w:r>
            <w:r w:rsidRPr="00C34C36">
              <w:rPr>
                <w:rFonts w:ascii="ArialMT" w:eastAsiaTheme="minorHAnsi" w:hAnsiTheme="minorHAnsi" w:cs="ArialMT" w:hint="cs"/>
                <w:sz w:val="24"/>
                <w:szCs w:val="24"/>
                <w:rtl/>
                <w:lang w:val="fr-FR" w:bidi="ar-SA"/>
              </w:rPr>
              <w:t>بجانبي</w:t>
            </w:r>
            <w:r w:rsidRPr="00C34C36">
              <w:rPr>
                <w:rFonts w:cs="Traditional Arabic"/>
                <w:sz w:val="24"/>
                <w:szCs w:val="24"/>
                <w:rtl/>
                <w:lang w:bidi="ar-SA"/>
              </w:rPr>
              <w:t xml:space="preserve"> }قراءتها</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س- </w:t>
            </w:r>
            <w:r w:rsidRPr="00C34C36">
              <w:rPr>
                <w:rFonts w:asciiTheme="minorBidi" w:eastAsiaTheme="minorHAnsi" w:hAnsiTheme="minorBidi" w:cstheme="minorBidi"/>
                <w:sz w:val="24"/>
                <w:szCs w:val="24"/>
                <w:rtl/>
                <w:lang w:val="fr-FR" w:bidi="ar-SA"/>
              </w:rPr>
              <w:t>ماذا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ینادي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الشاعر</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البیت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الأخیر؟ القلب الرحيم وهو أبوه</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rtl/>
                <w:lang w:val="fr-FR" w:bidi="ar-SA"/>
              </w:rPr>
              <w:t>سقیا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دعاء</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بالرزق</w:t>
            </w:r>
          </w:p>
          <w:p w:rsidR="00C34C36" w:rsidRPr="00C34C36" w:rsidRDefault="00C34C36">
            <w:pPr>
              <w:spacing w:line="276" w:lineRule="auto"/>
              <w:ind w:left="113"/>
              <w:rPr>
                <w:rFonts w:asciiTheme="minorBidi" w:eastAsiaTheme="minorHAnsi" w:hAnsiTheme="minorBidi" w:cstheme="minorBidi"/>
                <w:color w:val="FF0000"/>
                <w:sz w:val="24"/>
                <w:szCs w:val="24"/>
                <w:rtl/>
                <w:lang w:val="fr-FR" w:bidi="ar-SA"/>
              </w:rPr>
            </w:pPr>
            <w:r w:rsidRPr="00C34C36">
              <w:rPr>
                <w:rFonts w:asciiTheme="minorBidi" w:eastAsiaTheme="minorHAnsi" w:hAnsiTheme="minorBidi" w:cstheme="minorBidi"/>
                <w:color w:val="FF0000"/>
                <w:sz w:val="24"/>
                <w:szCs w:val="24"/>
                <w:rtl/>
                <w:lang w:val="fr-FR" w:bidi="ar-SA"/>
              </w:rPr>
              <w:t>الفكرة</w:t>
            </w:r>
            <w:r w:rsidRPr="00C34C36">
              <w:rPr>
                <w:rFonts w:asciiTheme="minorBidi" w:eastAsiaTheme="minorHAnsi" w:hAnsiTheme="minorBidi" w:cstheme="minorBidi"/>
                <w:color w:val="FF0000"/>
                <w:sz w:val="24"/>
                <w:szCs w:val="24"/>
                <w:lang w:val="fr-FR" w:bidi="ar-SA"/>
              </w:rPr>
              <w:t xml:space="preserve"> </w:t>
            </w:r>
            <w:r w:rsidRPr="00C34C36">
              <w:rPr>
                <w:rFonts w:asciiTheme="minorBidi" w:eastAsiaTheme="minorHAnsi" w:hAnsiTheme="minorBidi" w:cstheme="minorBidi"/>
                <w:color w:val="FF0000"/>
                <w:sz w:val="24"/>
                <w:szCs w:val="24"/>
                <w:rtl/>
                <w:lang w:val="fr-FR" w:bidi="ar-SA"/>
              </w:rPr>
              <w:t>الأساسیة</w:t>
            </w:r>
            <w:r w:rsidRPr="00C34C36">
              <w:rPr>
                <w:rFonts w:asciiTheme="minorBidi" w:eastAsiaTheme="minorHAnsi" w:hAnsiTheme="minorBidi" w:cstheme="minorBidi"/>
                <w:color w:val="FF0000"/>
                <w:sz w:val="24"/>
                <w:szCs w:val="24"/>
                <w:lang w:val="fr-FR" w:bidi="ar-SA"/>
              </w:rPr>
              <w:t xml:space="preserve"> </w:t>
            </w:r>
            <w:r w:rsidRPr="00C34C36">
              <w:rPr>
                <w:rFonts w:asciiTheme="minorBidi" w:eastAsiaTheme="minorHAnsi" w:hAnsiTheme="minorBidi" w:cstheme="minorBidi"/>
                <w:color w:val="FF0000"/>
                <w:sz w:val="24"/>
                <w:szCs w:val="24"/>
                <w:rtl/>
                <w:lang w:val="fr-FR" w:bidi="ar-SA"/>
              </w:rPr>
              <w:t>الثالثة</w:t>
            </w:r>
          </w:p>
          <w:p w:rsidR="00C34C36" w:rsidRPr="00C34C36" w:rsidRDefault="00C34C36">
            <w:pPr>
              <w:shd w:val="clear" w:color="auto" w:fill="F2DBDB" w:themeFill="accent2" w:themeFillTint="33"/>
              <w:spacing w:line="276" w:lineRule="auto"/>
              <w:ind w:left="113"/>
              <w:rPr>
                <w:rFonts w:ascii="ArialMT" w:eastAsiaTheme="minorHAnsi" w:hAnsiTheme="minorHAnsi" w:cs="ArialMT"/>
                <w:color w:val="7030A0"/>
                <w:sz w:val="24"/>
                <w:szCs w:val="24"/>
                <w:rtl/>
                <w:lang w:val="fr-FR" w:bidi="ar-SA"/>
              </w:rPr>
            </w:pPr>
            <w:r w:rsidRPr="00C34C36">
              <w:rPr>
                <w:rFonts w:ascii="Arial-BoldMT" w:eastAsiaTheme="minorHAnsi" w:hAnsiTheme="minorHAnsi" w:cs="Arial-BoldMT" w:hint="cs"/>
                <w:b/>
                <w:bCs/>
                <w:color w:val="FF0000"/>
                <w:sz w:val="24"/>
                <w:szCs w:val="24"/>
                <w:lang w:val="fr-FR" w:bidi="ar-SA"/>
              </w:rPr>
              <w:t xml:space="preserve"> </w:t>
            </w:r>
            <w:r w:rsidRPr="00C34C36">
              <w:rPr>
                <w:rFonts w:ascii="ArialMT" w:eastAsiaTheme="minorHAnsi" w:hAnsiTheme="minorHAnsi" w:cs="ArialMT" w:hint="cs"/>
                <w:color w:val="7030A0"/>
                <w:sz w:val="24"/>
                <w:szCs w:val="24"/>
                <w:rtl/>
                <w:lang w:val="fr-FR" w:bidi="ar-SA"/>
              </w:rPr>
              <w:t>ترحم</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الشاعر</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على</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أبیه</w:t>
            </w:r>
          </w:p>
          <w:p w:rsidR="00C34C36" w:rsidRPr="00C34C36" w:rsidRDefault="00C34C36">
            <w:pPr>
              <w:spacing w:line="276" w:lineRule="auto"/>
              <w:ind w:left="113"/>
              <w:rPr>
                <w:rFonts w:ascii="ArialMT" w:eastAsiaTheme="minorHAnsi" w:hAnsiTheme="minorHAnsi" w:cs="ArialMT"/>
                <w:sz w:val="24"/>
                <w:szCs w:val="24"/>
                <w:rtl/>
                <w:lang w:val="fr-FR" w:bidi="ar-SA"/>
              </w:rPr>
            </w:pP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ما</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الھدف</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من</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النّصّ؟</w:t>
            </w:r>
          </w:p>
          <w:p w:rsidR="00C34C36" w:rsidRPr="00C34C36" w:rsidRDefault="00C34C36">
            <w:pPr>
              <w:spacing w:line="276" w:lineRule="auto"/>
              <w:ind w:left="113"/>
              <w:rPr>
                <w:rFonts w:asciiTheme="minorBidi" w:eastAsiaTheme="minorHAnsi" w:hAnsiTheme="minorBidi" w:cstheme="minorBidi"/>
                <w:i/>
                <w:iCs/>
                <w:color w:val="7030A0"/>
                <w:sz w:val="24"/>
                <w:szCs w:val="24"/>
                <w:shd w:val="clear" w:color="auto" w:fill="F2DBDB" w:themeFill="accent2" w:themeFillTint="33"/>
                <w:rtl/>
                <w:lang w:val="fr-FR" w:bidi="ar-SA"/>
              </w:rPr>
            </w:pPr>
            <w:r w:rsidRPr="00C34C36">
              <w:rPr>
                <w:rFonts w:ascii="Arial-BoldMT" w:eastAsiaTheme="minorHAnsi" w:hAnsiTheme="minorHAnsi" w:cs="Arial-BoldMT" w:hint="cs"/>
                <w:b/>
                <w:bCs/>
                <w:color w:val="FF0000"/>
                <w:sz w:val="24"/>
                <w:szCs w:val="24"/>
                <w:rtl/>
                <w:lang w:val="fr-FR" w:bidi="ar-SA"/>
              </w:rPr>
              <w:t>المغزى</w:t>
            </w:r>
            <w:r w:rsidRPr="00C34C36">
              <w:rPr>
                <w:rFonts w:ascii="Arial-BoldMT" w:eastAsiaTheme="minorHAnsi" w:hAnsiTheme="minorHAnsi" w:cs="Arial-BoldMT" w:hint="cs"/>
                <w:b/>
                <w:bCs/>
                <w:color w:val="FF0000"/>
                <w:sz w:val="24"/>
                <w:szCs w:val="24"/>
                <w:lang w:val="fr-FR" w:bidi="ar-SA"/>
              </w:rPr>
              <w:t xml:space="preserve"> </w:t>
            </w:r>
            <w:r w:rsidRPr="00C34C36">
              <w:rPr>
                <w:rFonts w:ascii="Arial-BoldMT" w:eastAsiaTheme="minorHAnsi" w:hAnsiTheme="minorHAnsi" w:cs="Arial-BoldMT" w:hint="cs"/>
                <w:b/>
                <w:bCs/>
                <w:color w:val="FF0000"/>
                <w:sz w:val="24"/>
                <w:szCs w:val="24"/>
                <w:rtl/>
                <w:lang w:val="fr-FR" w:bidi="ar-SA"/>
              </w:rPr>
              <w:t>العام</w:t>
            </w:r>
            <w:r w:rsidRPr="00C34C36">
              <w:rPr>
                <w:rFonts w:ascii="Arial-BoldMT" w:eastAsiaTheme="minorHAnsi" w:hAnsiTheme="minorHAnsi" w:cs="Arial-BoldMT" w:hint="cs"/>
                <w:b/>
                <w:bCs/>
                <w:color w:val="FF0000"/>
                <w:sz w:val="24"/>
                <w:szCs w:val="24"/>
                <w:lang w:val="fr-FR" w:bidi="ar-SA"/>
              </w:rPr>
              <w:t>:</w:t>
            </w:r>
            <w:r w:rsidRPr="00C34C36">
              <w:rPr>
                <w:rFonts w:ascii="ArialMT" w:eastAsiaTheme="minorHAnsi" w:hAnsiTheme="minorHAnsi" w:cs="ArialMT" w:hint="cs"/>
                <w:sz w:val="24"/>
                <w:szCs w:val="24"/>
                <w:rtl/>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قَالَ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رسول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لله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صلى</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لله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علیھ</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وسل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مّ</w:t>
            </w:r>
            <w:r w:rsidRPr="00C34C36">
              <w:rPr>
                <w:rFonts w:asciiTheme="minorBidi" w:eastAsiaTheme="minorHAnsi" w:hAnsiTheme="minorBidi" w:cstheme="minorBidi"/>
                <w:i/>
                <w:iCs/>
                <w:color w:val="7030A0"/>
                <w:sz w:val="24"/>
                <w:szCs w:val="24"/>
                <w:shd w:val="clear" w:color="auto" w:fill="F2DBDB" w:themeFill="accent2" w:themeFillTint="33"/>
                <w:lang w:val="fr-FR" w:bidi="ar-SA"/>
              </w:rPr>
              <w:t>:"</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إ</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اِذ</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مَاتَ</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الإ</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نِسَانُ</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اْنقَطَعَ</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 xml:space="preserve">عَمَله   </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إ</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لِا</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مِنْ</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ثلاثٍ</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صَدَقَةٍ</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جَارِیَةٍ،</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أ</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عْلٍم یْنتَفَعُ</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به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دَ</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صَالِحٍ</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یَدْعُو</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
          <w:p w:rsidR="00C34C36" w:rsidRPr="00C34C36" w:rsidRDefault="00C34C36">
            <w:pPr>
              <w:spacing w:line="276" w:lineRule="auto"/>
              <w:ind w:left="113"/>
              <w:rPr>
                <w:rFonts w:ascii="Arial-BoldMT" w:eastAsiaTheme="minorHAnsi" w:hAnsiTheme="minorHAnsi" w:cs="Arial-BoldMT"/>
                <w:b/>
                <w:bCs/>
                <w:color w:val="FF0000"/>
                <w:sz w:val="24"/>
                <w:szCs w:val="24"/>
                <w:rtl/>
                <w:lang w:val="fr-FR" w:bidi="ar-SA"/>
              </w:rPr>
            </w:pPr>
            <w:r w:rsidRPr="00C34C36">
              <w:rPr>
                <w:rFonts w:ascii="Arial-BoldMT" w:eastAsiaTheme="minorHAnsi" w:hAnsiTheme="minorHAnsi" w:cs="Arial-BoldMT" w:hint="cs"/>
                <w:b/>
                <w:bCs/>
                <w:color w:val="FF0000"/>
                <w:sz w:val="24"/>
                <w:szCs w:val="24"/>
                <w:rtl/>
                <w:lang w:val="fr-FR" w:bidi="ar-SA"/>
              </w:rPr>
              <w:t>البناء</w:t>
            </w:r>
            <w:r w:rsidRPr="00C34C36">
              <w:rPr>
                <w:rFonts w:ascii="Arial-BoldMT" w:eastAsiaTheme="minorHAnsi" w:hAnsiTheme="minorHAnsi" w:cs="Arial-BoldMT" w:hint="cs"/>
                <w:b/>
                <w:bCs/>
                <w:color w:val="FF0000"/>
                <w:sz w:val="24"/>
                <w:szCs w:val="24"/>
                <w:lang w:val="fr-FR" w:bidi="ar-SA"/>
              </w:rPr>
              <w:t xml:space="preserve"> </w:t>
            </w:r>
            <w:r w:rsidRPr="00C34C36">
              <w:rPr>
                <w:rFonts w:ascii="Arial-BoldMT" w:eastAsiaTheme="minorHAnsi" w:hAnsiTheme="minorHAnsi" w:cs="Arial-BoldMT" w:hint="cs"/>
                <w:b/>
                <w:bCs/>
                <w:color w:val="FF0000"/>
                <w:sz w:val="24"/>
                <w:szCs w:val="24"/>
                <w:rtl/>
                <w:lang w:val="fr-FR" w:bidi="ar-SA"/>
              </w:rPr>
              <w:t>الفني</w:t>
            </w:r>
            <w:r w:rsidRPr="00C34C36">
              <w:rPr>
                <w:rFonts w:ascii="Arial-BoldMT" w:eastAsiaTheme="minorHAnsi" w:hAnsiTheme="minorHAnsi" w:cs="Arial-BoldMT" w:hint="cs"/>
                <w:b/>
                <w:bCs/>
                <w:color w:val="FF0000"/>
                <w:sz w:val="24"/>
                <w:szCs w:val="24"/>
                <w:lang w:val="fr-FR" w:bidi="ar-SA"/>
              </w:rPr>
              <w:t>:</w:t>
            </w:r>
          </w:p>
          <w:p w:rsidR="00C34C36" w:rsidRPr="00C34C36" w:rsidRDefault="00C34C36">
            <w:pPr>
              <w:spacing w:line="276" w:lineRule="auto"/>
              <w:ind w:left="113"/>
              <w:rPr>
                <w:rFonts w:ascii="Arabic Typesetting" w:eastAsiaTheme="minorHAnsi" w:hAnsi="Arabic Typesetting" w:cs="Arabic Typesetting"/>
                <w:color w:val="000000"/>
                <w:sz w:val="24"/>
                <w:szCs w:val="24"/>
                <w:rtl/>
                <w:lang w:val="fr-FR" w:bidi="ar-SA"/>
              </w:rPr>
            </w:pPr>
            <w:r w:rsidRPr="00C34C36">
              <w:rPr>
                <w:rFonts w:ascii="Arial-BoldMT" w:eastAsiaTheme="minorHAnsi" w:hAnsiTheme="minorHAnsi" w:cs="Arial-BoldMT" w:hint="cs"/>
                <w:b/>
                <w:bCs/>
                <w:color w:val="1F497D"/>
                <w:sz w:val="24"/>
                <w:szCs w:val="24"/>
                <w:lang w:val="fr-FR" w:bidi="ar-SA"/>
              </w:rPr>
              <w:t>-</w:t>
            </w:r>
            <w:r w:rsidRPr="00C34C36">
              <w:rPr>
                <w:rFonts w:ascii="Arabic Typesetting" w:eastAsiaTheme="minorHAnsi" w:hAnsi="Arabic Typesetting" w:cs="Arabic Typesetting"/>
                <w:b/>
                <w:bCs/>
                <w:color w:val="1F497D"/>
                <w:sz w:val="24"/>
                <w:szCs w:val="24"/>
                <w:lang w:val="fr-FR" w:bidi="ar-SA"/>
              </w:rPr>
              <w:t xml:space="preserve">1 </w:t>
            </w:r>
            <w:r w:rsidRPr="00C34C36">
              <w:rPr>
                <w:rFonts w:ascii="Arabic Typesetting" w:eastAsiaTheme="minorHAnsi" w:hAnsi="Arabic Typesetting" w:cs="Arabic Typesetting"/>
                <w:color w:val="000000"/>
                <w:sz w:val="24"/>
                <w:szCs w:val="24"/>
                <w:rtl/>
                <w:lang w:val="fr-FR" w:bidi="ar-SA"/>
              </w:rPr>
              <w:t>تعاني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ھموما</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قاتلات</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 xml:space="preserve">ویبتني       </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خیالك</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لي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مجدا</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رفیع</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المراتب</w:t>
            </w:r>
          </w:p>
          <w:p w:rsidR="00C34C36" w:rsidRPr="00C34C36" w:rsidRDefault="00C34C36">
            <w:pPr>
              <w:spacing w:line="276" w:lineRule="auto"/>
              <w:ind w:left="113"/>
              <w:rPr>
                <w:rFonts w:ascii="Arabic Typesetting" w:eastAsiaTheme="minorHAnsi" w:hAnsi="Arabic Typesetting" w:cs="Arabic Typesetting"/>
                <w:color w:val="000000"/>
                <w:sz w:val="24"/>
                <w:szCs w:val="24"/>
                <w:rtl/>
                <w:lang w:val="fr-FR" w:bidi="ar-SA"/>
              </w:rPr>
            </w:pPr>
            <w:r w:rsidRPr="00C34C36">
              <w:rPr>
                <w:rFonts w:ascii="Arabic Typesetting" w:eastAsiaTheme="minorHAnsi" w:hAnsi="Arabic Typesetting" w:cs="Arabic Typesetting"/>
                <w:b/>
                <w:bCs/>
                <w:color w:val="1F497D"/>
                <w:sz w:val="24"/>
                <w:szCs w:val="24"/>
                <w:lang w:val="fr-FR" w:bidi="ar-SA"/>
              </w:rPr>
              <w:t xml:space="preserve">-2 </w:t>
            </w:r>
            <w:r w:rsidRPr="00C34C36">
              <w:rPr>
                <w:rFonts w:ascii="Arabic Typesetting" w:eastAsiaTheme="minorHAnsi" w:hAnsi="Arabic Typesetting" w:cs="Arabic Typesetting"/>
                <w:color w:val="000000"/>
                <w:sz w:val="24"/>
                <w:szCs w:val="24"/>
                <w:rtl/>
                <w:lang w:val="fr-FR" w:bidi="ar-SA"/>
              </w:rPr>
              <w:t>إذا</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نابني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حزن</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حزنت</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لأجله      وقارعت</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حتى</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ینجلي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من</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مصائبي</w:t>
            </w:r>
          </w:p>
          <w:p w:rsidR="00C34C36" w:rsidRPr="00C34C36" w:rsidRDefault="00C34C36">
            <w:pPr>
              <w:spacing w:line="276" w:lineRule="auto"/>
              <w:ind w:left="113"/>
              <w:rPr>
                <w:rFonts w:ascii="ArialMT" w:eastAsiaTheme="minorHAnsi" w:hAnsiTheme="minorHAnsi" w:cs="ArialMT"/>
                <w:color w:val="FF0000"/>
                <w:sz w:val="24"/>
                <w:szCs w:val="24"/>
                <w:rtl/>
                <w:lang w:val="fr-FR" w:bidi="ar-SA"/>
              </w:rPr>
            </w:pPr>
            <w:r w:rsidRPr="00C34C36">
              <w:rPr>
                <w:rFonts w:ascii="ArialMT" w:eastAsiaTheme="minorHAnsi" w:hAnsiTheme="minorHAnsi" w:cs="ArialMT" w:hint="cs"/>
                <w:color w:val="FF0000"/>
                <w:sz w:val="24"/>
                <w:szCs w:val="24"/>
                <w:rtl/>
                <w:lang w:val="fr-FR" w:bidi="ar-SA"/>
              </w:rPr>
              <w:t>اقرأ</w:t>
            </w:r>
            <w:r w:rsidRPr="00C34C36">
              <w:rPr>
                <w:rFonts w:ascii="ArialMT" w:eastAsiaTheme="minorHAnsi" w:hAnsiTheme="minorHAnsi" w:cs="ArialMT" w:hint="cs"/>
                <w:color w:val="FF0000"/>
                <w:sz w:val="24"/>
                <w:szCs w:val="24"/>
                <w:lang w:val="fr-FR" w:bidi="ar-SA"/>
              </w:rPr>
              <w:t xml:space="preserve"> </w:t>
            </w:r>
            <w:r w:rsidRPr="00C34C36">
              <w:rPr>
                <w:rFonts w:ascii="ArialMT" w:eastAsiaTheme="minorHAnsi" w:hAnsiTheme="minorHAnsi" w:cs="ArialMT" w:hint="cs"/>
                <w:color w:val="FF0000"/>
                <w:sz w:val="24"/>
                <w:szCs w:val="24"/>
                <w:rtl/>
                <w:lang w:val="fr-FR" w:bidi="ar-SA"/>
              </w:rPr>
              <w:t>الفقرة</w:t>
            </w:r>
            <w:r w:rsidRPr="00C34C36">
              <w:rPr>
                <w:rFonts w:ascii="ArialMT" w:eastAsiaTheme="minorHAnsi" w:hAnsiTheme="minorHAnsi" w:cs="ArialMT" w:hint="cs"/>
                <w:color w:val="FF0000"/>
                <w:sz w:val="24"/>
                <w:szCs w:val="24"/>
                <w:lang w:val="fr-FR" w:bidi="ar-SA"/>
              </w:rPr>
              <w:t xml:space="preserve"> </w:t>
            </w:r>
            <w:r w:rsidRPr="00C34C36">
              <w:rPr>
                <w:rFonts w:ascii="ArialMT" w:eastAsiaTheme="minorHAnsi" w:hAnsiTheme="minorHAnsi" w:cs="ArialMT" w:hint="cs"/>
                <w:color w:val="FF0000"/>
                <w:sz w:val="24"/>
                <w:szCs w:val="24"/>
                <w:rtl/>
                <w:lang w:val="fr-FR" w:bidi="ar-SA"/>
              </w:rPr>
              <w:t>التالیة</w:t>
            </w:r>
            <w:r w:rsidRPr="00C34C36">
              <w:rPr>
                <w:rFonts w:ascii="ArialMT" w:eastAsiaTheme="minorHAnsi" w:hAnsiTheme="minorHAnsi" w:cs="ArialMT" w:hint="cs"/>
                <w:color w:val="FF0000"/>
                <w:sz w:val="24"/>
                <w:szCs w:val="24"/>
                <w:lang w:val="fr-FR" w:bidi="ar-SA"/>
              </w:rPr>
              <w:t>:</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ArialMT" w:eastAsiaTheme="minorHAnsi" w:hAnsiTheme="minorHAnsi" w:cs="ArialMT" w:hint="cs"/>
                <w:sz w:val="24"/>
                <w:szCs w:val="24"/>
                <w:rtl/>
                <w:lang w:val="fr-FR" w:bidi="ar-SA"/>
              </w:rPr>
              <w:t xml:space="preserve">    </w:t>
            </w:r>
            <w:r w:rsidRPr="00C34C36">
              <w:rPr>
                <w:rFonts w:asciiTheme="minorBidi" w:eastAsiaTheme="minorHAnsi" w:hAnsiTheme="minorBidi" w:cstheme="minorBidi"/>
                <w:sz w:val="24"/>
                <w:szCs w:val="24"/>
                <w:rtl/>
                <w:lang w:val="fr-FR" w:bidi="ar-SA"/>
              </w:rPr>
              <w:t>یا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أبي،إنك</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تعاني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أجلي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الھموم</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التي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تعجّل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بحیاة</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الإنسان،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ومن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أجلي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یبتني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خیالك</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لي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مجدارفیعا،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وإذا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مسّني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حزن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حزنت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لأجلھ،</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وانتظرت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حتى</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یزول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وتزول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مصائبي</w:t>
            </w:r>
            <w:r w:rsidRPr="00C34C36">
              <w:rPr>
                <w:rFonts w:asciiTheme="minorBidi" w:eastAsiaTheme="minorHAnsi" w:hAnsiTheme="minorBidi" w:cstheme="minorBidi"/>
                <w:sz w:val="24"/>
                <w:szCs w:val="24"/>
                <w:lang w:val="fr-FR" w:bidi="ar-SA"/>
              </w:rPr>
              <w:t>.</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الموضوع</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المتحدّث</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عنه</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البیتین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الشعریین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 xml:space="preserve">والفقرة؟ </w:t>
            </w:r>
          </w:p>
          <w:p w:rsidR="00C34C36" w:rsidRPr="00C34C36" w:rsidRDefault="00C34C36">
            <w:pPr>
              <w:spacing w:line="276" w:lineRule="auto"/>
              <w:ind w:left="113"/>
              <w:rPr>
                <w:rFonts w:ascii="ArialMT" w:eastAsiaTheme="minorHAnsi" w:hAnsiTheme="minorHAnsi" w:cs="ArialMT"/>
                <w:sz w:val="24"/>
                <w:szCs w:val="24"/>
                <w:rtl/>
                <w:lang w:val="fr-FR" w:bidi="ar-SA"/>
              </w:rPr>
            </w:pPr>
            <w:r w:rsidRPr="00C34C36">
              <w:rPr>
                <w:rFonts w:asciiTheme="minorBidi" w:eastAsiaTheme="minorHAnsi" w:hAnsiTheme="minorBidi" w:cstheme="minorBidi"/>
                <w:sz w:val="24"/>
                <w:szCs w:val="24"/>
                <w:rtl/>
                <w:lang w:val="fr-FR" w:bidi="ar-SA"/>
              </w:rPr>
              <w:t>ج  _ الموضوع</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المتحدّث</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عنه</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البیتین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الشعریین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والفقرة معاناة الاب في سبيل</w:t>
            </w:r>
            <w:r w:rsidRPr="00C34C36">
              <w:rPr>
                <w:rFonts w:ascii="ArialMT" w:eastAsiaTheme="minorHAnsi" w:hAnsiTheme="minorHAnsi" w:cs="ArialMT" w:hint="cs"/>
                <w:sz w:val="24"/>
                <w:szCs w:val="24"/>
                <w:rtl/>
                <w:lang w:val="fr-FR" w:bidi="ar-SA"/>
              </w:rPr>
              <w:t xml:space="preserve"> الابناء</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س _ھل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ھو</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موضوع</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مشترك؟ ج  _نعم</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rtl/>
                <w:lang w:val="fr-FR" w:bidi="ar-SA"/>
              </w:rPr>
              <w:t xml:space="preserve">س_ </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الاختلاف</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بینھما؟ ج _ الأول كلام موزون وله قافية والثاني كلام مرسل</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ماذا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تستنتج؟</w:t>
            </w:r>
          </w:p>
          <w:p w:rsidR="00C34C36" w:rsidRPr="00C34C36" w:rsidRDefault="00C34C36">
            <w:pPr>
              <w:spacing w:line="276" w:lineRule="auto"/>
              <w:ind w:left="113"/>
              <w:rPr>
                <w:rFonts w:asciiTheme="minorBidi" w:eastAsiaTheme="minorHAnsi" w:hAnsiTheme="minorBidi" w:cstheme="minorBidi"/>
                <w:color w:val="000000"/>
                <w:sz w:val="24"/>
                <w:szCs w:val="24"/>
                <w:rtl/>
                <w:lang w:val="fr-FR" w:bidi="ar-SA"/>
              </w:rPr>
            </w:pPr>
            <w:r w:rsidRPr="00C34C36">
              <w:rPr>
                <w:rFonts w:asciiTheme="minorBidi" w:eastAsiaTheme="minorHAnsi" w:hAnsiTheme="minorBidi" w:cstheme="minorBidi"/>
                <w:b/>
                <w:bCs/>
                <w:color w:val="00B050"/>
                <w:sz w:val="24"/>
                <w:szCs w:val="24"/>
                <w:rtl/>
                <w:lang w:val="fr-FR" w:bidi="ar-SA"/>
              </w:rPr>
              <w:t>الشعر</w:t>
            </w:r>
            <w:r w:rsidRPr="00C34C36">
              <w:rPr>
                <w:rFonts w:asciiTheme="minorBidi" w:eastAsiaTheme="minorHAnsi" w:hAnsiTheme="minorBidi" w:cstheme="minorBidi"/>
                <w:b/>
                <w:bCs/>
                <w:color w:val="00B050"/>
                <w:sz w:val="24"/>
                <w:szCs w:val="24"/>
                <w:lang w:val="fr-FR" w:bidi="ar-SA"/>
              </w:rPr>
              <w:t>:</w:t>
            </w:r>
            <w:r w:rsidRPr="00C34C36">
              <w:rPr>
                <w:rFonts w:asciiTheme="minorBidi" w:eastAsiaTheme="minorHAnsi" w:hAnsiTheme="minorBidi" w:cstheme="minorBidi"/>
                <w:b/>
                <w:bCs/>
                <w:color w:val="1F497D"/>
                <w:sz w:val="24"/>
                <w:szCs w:val="24"/>
                <w:lang w:val="fr-FR" w:bidi="ar-SA"/>
              </w:rPr>
              <w:t xml:space="preserve"> </w:t>
            </w:r>
            <w:r w:rsidRPr="00C34C36">
              <w:rPr>
                <w:rFonts w:asciiTheme="minorBidi" w:eastAsiaTheme="minorHAnsi" w:hAnsiTheme="minorBidi" w:cstheme="minorBidi"/>
                <w:color w:val="000000"/>
                <w:sz w:val="24"/>
                <w:szCs w:val="24"/>
                <w:rtl/>
                <w:lang w:val="fr-FR" w:bidi="ar-SA"/>
              </w:rPr>
              <w:t>ھو</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الكلام</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الموزون</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المقفى</w:t>
            </w:r>
            <w:r w:rsidRPr="00C34C36">
              <w:rPr>
                <w:rFonts w:asciiTheme="minorBidi" w:eastAsiaTheme="minorHAnsi" w:hAnsiTheme="minorBidi" w:cstheme="minorBidi"/>
                <w:color w:val="000000"/>
                <w:sz w:val="24"/>
                <w:szCs w:val="24"/>
                <w:lang w:val="fr-FR" w:bidi="ar-SA"/>
              </w:rPr>
              <w:t>.</w:t>
            </w:r>
          </w:p>
          <w:p w:rsidR="00C34C36" w:rsidRPr="00C34C36" w:rsidRDefault="00C34C36">
            <w:pPr>
              <w:spacing w:line="276" w:lineRule="auto"/>
              <w:ind w:left="113"/>
              <w:rPr>
                <w:rFonts w:cs="Traditional Arabic"/>
                <w:sz w:val="24"/>
                <w:szCs w:val="24"/>
                <w:lang w:bidi="ar-SA"/>
              </w:rPr>
            </w:pPr>
            <w:r w:rsidRPr="00C34C36">
              <w:rPr>
                <w:rFonts w:asciiTheme="minorBidi" w:eastAsiaTheme="minorHAnsi" w:hAnsiTheme="minorBidi" w:cstheme="minorBidi"/>
                <w:b/>
                <w:bCs/>
                <w:color w:val="00B050"/>
                <w:sz w:val="24"/>
                <w:szCs w:val="24"/>
                <w:rtl/>
                <w:lang w:val="fr-FR" w:bidi="ar-SA"/>
              </w:rPr>
              <w:t>النثر</w:t>
            </w:r>
            <w:r w:rsidRPr="00C34C36">
              <w:rPr>
                <w:rFonts w:asciiTheme="minorBidi" w:eastAsiaTheme="minorHAnsi" w:hAnsiTheme="minorBidi" w:cstheme="minorBidi"/>
                <w:b/>
                <w:bCs/>
                <w:color w:val="00B050"/>
                <w:sz w:val="24"/>
                <w:szCs w:val="24"/>
                <w:lang w:val="fr-FR" w:bidi="ar-SA"/>
              </w:rPr>
              <w:t>:</w:t>
            </w:r>
            <w:r w:rsidRPr="00C34C36">
              <w:rPr>
                <w:rFonts w:asciiTheme="minorBidi" w:eastAsiaTheme="minorHAnsi" w:hAnsiTheme="minorBidi" w:cstheme="minorBidi"/>
                <w:b/>
                <w:bCs/>
                <w:color w:val="1F497D"/>
                <w:sz w:val="24"/>
                <w:szCs w:val="24"/>
                <w:lang w:val="fr-FR" w:bidi="ar-SA"/>
              </w:rPr>
              <w:t xml:space="preserve"> </w:t>
            </w:r>
            <w:r w:rsidRPr="00C34C36">
              <w:rPr>
                <w:rFonts w:asciiTheme="minorBidi" w:eastAsiaTheme="minorHAnsi" w:hAnsiTheme="minorBidi" w:cstheme="minorBidi"/>
                <w:color w:val="000000"/>
                <w:sz w:val="24"/>
                <w:szCs w:val="24"/>
                <w:rtl/>
                <w:lang w:val="fr-FR" w:bidi="ar-SA"/>
              </w:rPr>
              <w:t>ھو</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الكلام</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المرسل</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الذي</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لا</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یتقید</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بوزن</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ولا</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بلا</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قافیة</w:t>
            </w:r>
            <w:r w:rsidRPr="00C34C36">
              <w:rPr>
                <w:rFonts w:asciiTheme="minorBidi" w:eastAsiaTheme="minorHAnsi" w:hAnsiTheme="minorBidi" w:cstheme="minorBidi"/>
                <w:color w:val="000000"/>
                <w:sz w:val="24"/>
                <w:szCs w:val="24"/>
                <w:lang w:val="fr-FR" w:bidi="ar-SA"/>
              </w:rPr>
              <w:t>.</w:t>
            </w:r>
          </w:p>
        </w:tc>
        <w:tc>
          <w:tcPr>
            <w:tcW w:w="20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التكويني :</w:t>
            </w:r>
          </w:p>
          <w:p w:rsidR="00C34C36" w:rsidRPr="00C34C36" w:rsidRDefault="00C34C36">
            <w:pPr>
              <w:spacing w:line="276" w:lineRule="auto"/>
              <w:rPr>
                <w:rFonts w:cs="Traditional Arabic"/>
                <w:b/>
                <w:bCs/>
                <w:color w:val="333333"/>
                <w:sz w:val="24"/>
                <w:szCs w:val="24"/>
                <w:u w:val="single"/>
                <w:rtl/>
                <w:lang w:bidi="ar-SA"/>
              </w:rPr>
            </w:pPr>
          </w:p>
          <w:p w:rsidR="00C34C36" w:rsidRPr="00C34C36" w:rsidRDefault="00C34C36">
            <w:pPr>
              <w:spacing w:line="276" w:lineRule="auto"/>
              <w:rPr>
                <w:rFonts w:cs="Traditional Arabic"/>
                <w:b/>
                <w:bCs/>
                <w:color w:val="333333"/>
                <w:sz w:val="24"/>
                <w:szCs w:val="24"/>
                <w:u w:val="single"/>
                <w:rtl/>
                <w:lang w:bidi="ar-SA"/>
              </w:rPr>
            </w:pP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يقرأ النص قراءة صامتة</w:t>
            </w: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يفهم ما ورد فيه.</w:t>
            </w:r>
          </w:p>
          <w:p w:rsidR="00C34C36" w:rsidRPr="00C34C36" w:rsidRDefault="00C34C36">
            <w:pPr>
              <w:spacing w:line="276" w:lineRule="auto"/>
              <w:rPr>
                <w:rFonts w:cs="Traditional Arabic"/>
                <w:b/>
                <w:bCs/>
                <w:color w:val="333333"/>
                <w:sz w:val="24"/>
                <w:szCs w:val="24"/>
                <w:u w:val="single"/>
                <w:rtl/>
                <w:lang w:bidi="ar-SA"/>
              </w:rPr>
            </w:pP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يستنتج الفكرة العامة للنص.</w:t>
            </w: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يتدخل المتعلم في النقاش يحلل .....</w:t>
            </w: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يستخلص الأفكار الأساسية.</w:t>
            </w:r>
          </w:p>
          <w:p w:rsidR="00C34C36" w:rsidRPr="00C34C36" w:rsidRDefault="00C34C36">
            <w:pPr>
              <w:spacing w:line="276" w:lineRule="auto"/>
              <w:rPr>
                <w:rFonts w:cs="Traditional Arabic"/>
                <w:b/>
                <w:bCs/>
                <w:color w:val="333333"/>
                <w:sz w:val="24"/>
                <w:szCs w:val="24"/>
                <w:u w:val="single"/>
                <w:lang w:bidi="ar-SA"/>
              </w:rPr>
            </w:pPr>
            <w:r w:rsidRPr="00C34C36">
              <w:rPr>
                <w:rFonts w:cs="Traditional Arabic"/>
                <w:b/>
                <w:bCs/>
                <w:color w:val="333333"/>
                <w:sz w:val="24"/>
                <w:szCs w:val="24"/>
                <w:u w:val="single"/>
                <w:rtl/>
                <w:lang w:bidi="ar-SA"/>
              </w:rPr>
              <w:t>يجرب ....</w:t>
            </w:r>
          </w:p>
        </w:tc>
      </w:tr>
      <w:tr w:rsidR="00C34C36" w:rsidTr="00C34C36">
        <w:trPr>
          <w:cantSplit/>
          <w:trHeight w:val="1134"/>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extDirection w:val="btLr"/>
            <w:hideMark/>
          </w:tcPr>
          <w:p w:rsidR="00C34C36" w:rsidRDefault="00C34C36">
            <w:pPr>
              <w:spacing w:line="276" w:lineRule="auto"/>
              <w:ind w:left="113" w:right="113"/>
              <w:jc w:val="center"/>
              <w:rPr>
                <w:rFonts w:cs="Traditional Arabic"/>
                <w:b/>
                <w:bCs/>
                <w:color w:val="7030A0"/>
                <w:szCs w:val="28"/>
                <w:lang w:bidi="ar-SA"/>
              </w:rPr>
            </w:pPr>
            <w:r>
              <w:rPr>
                <w:rFonts w:cs="Traditional Arabic"/>
                <w:b/>
                <w:bCs/>
                <w:color w:val="7030A0"/>
                <w:szCs w:val="28"/>
                <w:rtl/>
                <w:lang w:bidi="ar-SA"/>
              </w:rPr>
              <w:lastRenderedPageBreak/>
              <w:t>تقويم تحصيلي</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hideMark/>
          </w:tcPr>
          <w:p w:rsidR="00C34C36" w:rsidRDefault="00C34C36">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القرآن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الشعر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النثر؟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علل</w:t>
            </w:r>
            <w:r>
              <w:rPr>
                <w:rFonts w:asciiTheme="minorBidi" w:eastAsiaTheme="minorHAnsi" w:hAnsiTheme="minorBidi" w:cstheme="minorBidi"/>
                <w:sz w:val="24"/>
                <w:szCs w:val="24"/>
                <w:lang w:val="fr-FR" w:bidi="ar-SA"/>
              </w:rPr>
              <w:t>.</w:t>
            </w:r>
          </w:p>
          <w:p w:rsidR="00C34C36" w:rsidRDefault="00C34C36">
            <w:pPr>
              <w:spacing w:line="276" w:lineRule="auto"/>
              <w:ind w:left="113"/>
              <w:rPr>
                <w:rFonts w:cs="Traditional Arabic"/>
                <w:szCs w:val="28"/>
                <w:lang w:bidi="ar-SA"/>
              </w:rPr>
            </w:pP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قال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طھ</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حسین</w:t>
            </w:r>
            <w:r>
              <w:rPr>
                <w:rFonts w:asciiTheme="minorBidi" w:eastAsiaTheme="minorHAnsi" w:hAnsiTheme="minorBidi" w:cstheme="minorBidi"/>
                <w:sz w:val="24"/>
                <w:szCs w:val="24"/>
                <w:lang w:val="fr-FR" w:bidi="ar-SA"/>
              </w:rPr>
              <w:t>: "</w:t>
            </w:r>
            <w:r>
              <w:rPr>
                <w:rFonts w:asciiTheme="minorBidi" w:eastAsiaTheme="minorHAnsi" w:hAnsiTheme="minorBidi" w:cstheme="minorBidi"/>
                <w:sz w:val="24"/>
                <w:szCs w:val="24"/>
                <w:rtl/>
                <w:lang w:val="fr-FR" w:bidi="ar-SA"/>
              </w:rPr>
              <w:t>ولكنكم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تعلمون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القرآن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أنھ</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إنما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قرآن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یمكن 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یسمَّى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بغیر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ھذا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الاسم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وھذا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وضع</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فھو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یتقید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بقیود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الشعر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لأنه مقیّد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بقیود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خاصة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بھ</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توجد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غیره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فھو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ولكنه(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كِتَابٌ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حُكِمَتْ</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آیَاتُه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ثمَّ فصُّلتَ</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دَنْ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حَكِیٍم خبير)،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فلسنا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نستطیع</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نقول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إ</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نص</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على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 xml:space="preserve"> كان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وحیدا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بابه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یكن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قبله،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یكن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بعده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مثله،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یحاول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أحد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یأتي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بمثله،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وتحدى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الناس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 یحاكوه،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وأنذرھم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یجدوا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إلى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ذلك</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سبیلا</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C34C36" w:rsidRDefault="00C34C36">
            <w:pPr>
              <w:spacing w:line="276" w:lineRule="auto"/>
              <w:rPr>
                <w:rFonts w:cs="Traditional Arabic"/>
                <w:b/>
                <w:bCs/>
                <w:color w:val="333333"/>
                <w:sz w:val="26"/>
                <w:szCs w:val="26"/>
                <w:u w:val="single"/>
                <w:lang w:bidi="ar-SA"/>
              </w:rPr>
            </w:pPr>
          </w:p>
        </w:tc>
      </w:tr>
    </w:tbl>
    <w:p w:rsidR="00C34C36" w:rsidRDefault="00C34C36" w:rsidP="00894093">
      <w:pPr>
        <w:rPr>
          <w:rFonts w:cs="Traditional Arabic"/>
          <w:b/>
          <w:bCs/>
          <w:color w:val="7030A0"/>
          <w:szCs w:val="28"/>
          <w:u w:val="single"/>
        </w:rPr>
      </w:pPr>
    </w:p>
    <w:p w:rsidR="00894093" w:rsidRPr="00084B3B" w:rsidRDefault="00894093" w:rsidP="00894093">
      <w:pPr>
        <w:rPr>
          <w:rFonts w:cs="Traditional Arabic"/>
          <w:color w:val="333333"/>
          <w:szCs w:val="28"/>
          <w:lang w:bidi="ar-SA"/>
        </w:rPr>
      </w:pPr>
      <w:r w:rsidRPr="008D1AD7">
        <w:rPr>
          <w:rFonts w:cs="Traditional Arabic" w:hint="cs"/>
          <w:b/>
          <w:bCs/>
          <w:color w:val="7030A0"/>
          <w:szCs w:val="28"/>
          <w:u w:val="single"/>
          <w:rtl/>
        </w:rPr>
        <w:t>المستوى</w:t>
      </w:r>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p>
    <w:p w:rsidR="00894093" w:rsidRDefault="00894093" w:rsidP="00894093">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r w:rsidRPr="008D1AD7">
        <w:rPr>
          <w:rFonts w:cs="Traditional Arabic" w:hint="cs"/>
          <w:b/>
          <w:bCs/>
          <w:color w:val="7030A0"/>
          <w:szCs w:val="28"/>
          <w:u w:val="single"/>
          <w:rtl/>
        </w:rPr>
        <w:t>التعلّمي</w:t>
      </w:r>
      <w:r w:rsidRPr="00D25AC2">
        <w:rPr>
          <w:rFonts w:cs="Traditional Arabic" w:hint="cs"/>
          <w:color w:val="333333"/>
          <w:sz w:val="26"/>
          <w:szCs w:val="26"/>
          <w:rtl/>
        </w:rPr>
        <w:t>:</w:t>
      </w:r>
      <w:r w:rsidRPr="008D1AD7">
        <w:rPr>
          <w:rFonts w:cs="Traditional Arabic" w:hint="cs"/>
          <w:b/>
          <w:bCs/>
          <w:color w:val="C00000"/>
          <w:sz w:val="26"/>
          <w:szCs w:val="26"/>
          <w:rtl/>
          <w:lang w:bidi="ar-SA"/>
        </w:rPr>
        <w:t>01 - الحياة العائلية</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r>
        <w:rPr>
          <w:rFonts w:cs="Traditional Arabic" w:hint="cs"/>
          <w:color w:val="333333"/>
          <w:szCs w:val="28"/>
          <w:rtl/>
          <w:lang w:bidi="ar-SA"/>
        </w:rPr>
        <w:t>انتاج المكتوب ( تعبير كتابي )</w:t>
      </w:r>
    </w:p>
    <w:p w:rsidR="00894093" w:rsidRDefault="00894093" w:rsidP="00894093">
      <w:pPr>
        <w:rPr>
          <w:rFonts w:cs="Traditional Arabic"/>
          <w:color w:val="333333"/>
          <w:szCs w:val="28"/>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المحتوىالمعـــرفي</w:t>
      </w:r>
      <w:r w:rsidRPr="00D25AC2">
        <w:rPr>
          <w:rFonts w:cs="Traditional Arabic" w:hint="cs"/>
          <w:color w:val="333333"/>
          <w:sz w:val="26"/>
          <w:szCs w:val="26"/>
          <w:rtl/>
        </w:rPr>
        <w:t>:</w:t>
      </w:r>
      <w:r>
        <w:rPr>
          <w:rFonts w:cs="Traditional Arabic" w:hint="cs"/>
          <w:b/>
          <w:bCs/>
          <w:color w:val="FF0000"/>
          <w:sz w:val="32"/>
          <w:rtl/>
          <w:lang w:bidi="ar-SA"/>
        </w:rPr>
        <w:t xml:space="preserve"> آداب تناول الكلمة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894093" w:rsidRPr="00890C5D" w:rsidRDefault="00894093" w:rsidP="00894093">
      <w:pPr>
        <w:rPr>
          <w:rFonts w:cs="Traditional Arabic"/>
          <w:color w:val="333333"/>
          <w:szCs w:val="28"/>
          <w:rtl/>
          <w:lang w:bidi="ar-SA"/>
        </w:rPr>
      </w:pPr>
      <w:r w:rsidRPr="00890C5D">
        <w:rPr>
          <w:rFonts w:cs="Traditional Arabic" w:hint="cs"/>
          <w:b/>
          <w:bCs/>
          <w:color w:val="FF0000"/>
          <w:szCs w:val="28"/>
          <w:u w:val="single"/>
          <w:rtl/>
          <w:lang w:bidi="ar-SA"/>
        </w:rPr>
        <w:t>الوسائل:</w:t>
      </w:r>
      <w:r w:rsidRPr="00890C5D">
        <w:rPr>
          <w:rFonts w:cs="Traditional Arabic" w:hint="cs"/>
          <w:color w:val="333333"/>
          <w:szCs w:val="28"/>
          <w:rtl/>
          <w:lang w:bidi="ar-SA"/>
        </w:rPr>
        <w:t xml:space="preserve"> الكتاب المقرر ص</w:t>
      </w:r>
      <w:r>
        <w:rPr>
          <w:rFonts w:cs="Traditional Arabic" w:hint="cs"/>
          <w:color w:val="333333"/>
          <w:szCs w:val="28"/>
          <w:rtl/>
          <w:lang w:bidi="ar-SA"/>
        </w:rPr>
        <w:t>22</w:t>
      </w:r>
      <w:r w:rsidRPr="00890C5D">
        <w:rPr>
          <w:rFonts w:cs="Traditional Arabic" w:hint="cs"/>
          <w:color w:val="333333"/>
          <w:szCs w:val="28"/>
          <w:rtl/>
          <w:lang w:bidi="ar-SA"/>
        </w:rPr>
        <w:t xml:space="preserve"> ،السبو ر ة  </w:t>
      </w:r>
    </w:p>
    <w:p w:rsidR="00894093" w:rsidRPr="00890C5D" w:rsidRDefault="00894093" w:rsidP="00894093">
      <w:pPr>
        <w:rPr>
          <w:rFonts w:cs="Traditional Arabic"/>
          <w:color w:val="333333"/>
          <w:szCs w:val="28"/>
          <w:lang w:bidi="ar-SA"/>
        </w:rPr>
      </w:pPr>
    </w:p>
    <w:p w:rsidR="00894093" w:rsidRDefault="00894093" w:rsidP="00894093">
      <w:pPr>
        <w:rPr>
          <w:rFonts w:cs="Traditional Arabic"/>
          <w:color w:val="333333"/>
          <w:sz w:val="6"/>
          <w:szCs w:val="6"/>
          <w:lang w:bidi="ar-SA"/>
        </w:rPr>
      </w:pPr>
    </w:p>
    <w:tbl>
      <w:tblPr>
        <w:tblStyle w:val="Grilledutableau"/>
        <w:bidiVisual/>
        <w:tblW w:w="0" w:type="auto"/>
        <w:tblLook w:val="04A0" w:firstRow="1" w:lastRow="0" w:firstColumn="1" w:lastColumn="0" w:noHBand="0" w:noVBand="1"/>
      </w:tblPr>
      <w:tblGrid>
        <w:gridCol w:w="2942"/>
        <w:gridCol w:w="2126"/>
        <w:gridCol w:w="1843"/>
        <w:gridCol w:w="4001"/>
      </w:tblGrid>
      <w:tr w:rsidR="00894093" w:rsidRPr="008C09CB" w:rsidTr="00013947">
        <w:tc>
          <w:tcPr>
            <w:tcW w:w="2942" w:type="dxa"/>
          </w:tcPr>
          <w:p w:rsidR="00894093" w:rsidRPr="00556337" w:rsidRDefault="00894093" w:rsidP="00013947">
            <w:pPr>
              <w:rPr>
                <w:rFonts w:ascii="Traditional Arabic" w:hAnsi="Traditional Arabic" w:cs="Traditional Arabic"/>
                <w:color w:val="333333"/>
                <w:szCs w:val="28"/>
                <w:rtl/>
                <w:lang w:bidi="ar-SA"/>
              </w:rPr>
            </w:pPr>
            <w:r w:rsidRPr="00556337">
              <w:rPr>
                <w:rFonts w:ascii="Traditional Arabic" w:hAnsi="Traditional Arabic" w:cs="Traditional Arabic"/>
                <w:b/>
                <w:bCs/>
                <w:color w:val="333333"/>
                <w:szCs w:val="28"/>
                <w:u w:val="double"/>
                <w:rtl/>
              </w:rPr>
              <w:t>الكفاءةالختاميـــــة</w:t>
            </w:r>
            <w:r w:rsidRPr="00556337">
              <w:rPr>
                <w:rFonts w:ascii="Traditional Arabic" w:hAnsi="Traditional Arabic" w:cs="Traditional Arabic"/>
                <w:color w:val="333333"/>
                <w:szCs w:val="28"/>
                <w:u w:val="double"/>
                <w:rtl/>
                <w:lang w:bidi="ar-SA"/>
              </w:rPr>
              <w:t>:</w:t>
            </w:r>
          </w:p>
        </w:tc>
        <w:tc>
          <w:tcPr>
            <w:tcW w:w="2126" w:type="dxa"/>
          </w:tcPr>
          <w:p w:rsidR="00894093" w:rsidRPr="00556337" w:rsidRDefault="00894093" w:rsidP="00013947">
            <w:pPr>
              <w:rPr>
                <w:rFonts w:ascii="Traditional Arabic" w:hAnsi="Traditional Arabic" w:cs="Traditional Arabic"/>
                <w:color w:val="333333"/>
                <w:szCs w:val="28"/>
                <w:rtl/>
                <w:lang w:bidi="ar-SA"/>
              </w:rPr>
            </w:pPr>
            <w:r>
              <w:rPr>
                <w:rFonts w:ascii="Traditional Arabic" w:hAnsi="Traditional Arabic" w:cs="Traditional Arabic" w:hint="cs"/>
                <w:b/>
                <w:bCs/>
                <w:color w:val="333333"/>
                <w:sz w:val="26"/>
                <w:szCs w:val="26"/>
                <w:u w:val="single"/>
                <w:rtl/>
              </w:rPr>
              <w:t>الكفاء العرضية</w:t>
            </w:r>
          </w:p>
        </w:tc>
        <w:tc>
          <w:tcPr>
            <w:tcW w:w="1843" w:type="dxa"/>
          </w:tcPr>
          <w:p w:rsidR="00894093" w:rsidRPr="00556337" w:rsidRDefault="00894093" w:rsidP="00013947">
            <w:pPr>
              <w:rPr>
                <w:rFonts w:ascii="Traditional Arabic" w:hAnsi="Traditional Arabic" w:cs="Traditional Arabic"/>
                <w:color w:val="333333"/>
                <w:szCs w:val="28"/>
                <w:rtl/>
                <w:lang w:bidi="ar-SA"/>
              </w:rPr>
            </w:pPr>
            <w:r w:rsidRPr="00556337">
              <w:rPr>
                <w:rFonts w:ascii="Traditional Arabic" w:hAnsi="Traditional Arabic" w:cs="Traditional Arabic"/>
                <w:b/>
                <w:bCs/>
                <w:color w:val="FF0000"/>
                <w:sz w:val="26"/>
                <w:szCs w:val="26"/>
                <w:u w:val="single"/>
                <w:rtl/>
                <w:lang w:bidi="ar-SA"/>
              </w:rPr>
              <w:t>القيــم</w:t>
            </w:r>
          </w:p>
        </w:tc>
        <w:tc>
          <w:tcPr>
            <w:tcW w:w="4001" w:type="dxa"/>
          </w:tcPr>
          <w:p w:rsidR="00894093" w:rsidRPr="00556337" w:rsidRDefault="00894093" w:rsidP="00013947">
            <w:pPr>
              <w:rPr>
                <w:rFonts w:ascii="Traditional Arabic" w:hAnsi="Traditional Arabic" w:cs="Traditional Arabic"/>
                <w:color w:val="333333"/>
                <w:szCs w:val="28"/>
                <w:rtl/>
                <w:lang w:bidi="ar-SA"/>
              </w:rPr>
            </w:pPr>
            <w:r w:rsidRPr="00556337">
              <w:rPr>
                <w:rFonts w:ascii="Traditional Arabic" w:hAnsi="Traditional Arabic" w:cs="Traditional Arabic"/>
                <w:color w:val="333333"/>
                <w:szCs w:val="28"/>
                <w:rtl/>
                <w:lang w:bidi="ar-SA"/>
              </w:rPr>
              <w:t xml:space="preserve">مركبات الكفاءة </w:t>
            </w:r>
          </w:p>
        </w:tc>
      </w:tr>
      <w:tr w:rsidR="00894093" w:rsidRPr="008C09CB" w:rsidTr="00013947">
        <w:tc>
          <w:tcPr>
            <w:tcW w:w="2942" w:type="dxa"/>
          </w:tcPr>
          <w:p w:rsidR="00894093" w:rsidRPr="00556337" w:rsidRDefault="00894093" w:rsidP="00013947">
            <w:pPr>
              <w:rPr>
                <w:rFonts w:ascii="Traditional Arabic" w:hAnsi="Traditional Arabic" w:cs="Traditional Arabic"/>
                <w:color w:val="333333"/>
                <w:szCs w:val="28"/>
                <w:rtl/>
              </w:rPr>
            </w:pPr>
            <w:r>
              <w:rPr>
                <w:rFonts w:ascii="Lotus-Light" w:eastAsiaTheme="minorHAnsi" w:hAnsiTheme="minorHAnsi" w:cs="Lotus-Light" w:hint="cs"/>
                <w:sz w:val="30"/>
                <w:szCs w:val="30"/>
                <w:rtl/>
                <w:lang w:val="fr-FR" w:bidi="ar-SA"/>
              </w:rPr>
              <w:t>ينتج</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كتابة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نصوص</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مركّبة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منسجمة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متنوّعة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الأنماط</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لا</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تقلّ</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عن</w:t>
            </w:r>
            <w:r>
              <w:rPr>
                <w:rFonts w:ascii="Lotus-Light" w:eastAsiaTheme="minorHAnsi" w:hAnsiTheme="minorHAnsi" w:cs="Lotus-Light"/>
                <w:sz w:val="30"/>
                <w:szCs w:val="30"/>
                <w:lang w:val="fr-FR" w:bidi="ar-SA"/>
              </w:rPr>
              <w:t xml:space="preserve"> 10 </w:t>
            </w:r>
            <w:r>
              <w:rPr>
                <w:rFonts w:ascii="Lotus-Light" w:eastAsiaTheme="minorHAnsi" w:hAnsiTheme="minorHAnsi" w:cs="Lotus-Light" w:hint="cs"/>
                <w:sz w:val="30"/>
                <w:szCs w:val="30"/>
                <w:rtl/>
                <w:lang w:val="fr-FR" w:bidi="ar-SA"/>
              </w:rPr>
              <w:t>أسطر</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بلغة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rPr>
              <w:t xml:space="preserve"> بلغة سليمة</w:t>
            </w:r>
          </w:p>
        </w:tc>
        <w:tc>
          <w:tcPr>
            <w:tcW w:w="2126" w:type="dxa"/>
          </w:tcPr>
          <w:p w:rsidR="00894093" w:rsidRPr="00546E73" w:rsidRDefault="00894093" w:rsidP="004712FB">
            <w:pPr>
              <w:tabs>
                <w:tab w:val="num" w:pos="1106"/>
              </w:tabs>
              <w:rPr>
                <w:rFonts w:asciiTheme="minorBidi" w:eastAsiaTheme="minorHAnsi" w:hAnsiTheme="minorBidi" w:cstheme="minorBidi"/>
                <w:szCs w:val="28"/>
                <w:rtl/>
                <w:lang w:val="fr-FR" w:bidi="ar-SA"/>
              </w:rPr>
            </w:pPr>
            <w:r w:rsidRPr="00546E73">
              <w:rPr>
                <w:rFonts w:asciiTheme="minorBidi" w:eastAsiaTheme="minorHAnsi" w:hAnsiTheme="minorBidi" w:cstheme="minorBidi"/>
                <w:szCs w:val="28"/>
                <w:rtl/>
                <w:lang w:val="fr-FR" w:bidi="ar-SA"/>
              </w:rPr>
              <w:t>ينمي</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قدراته</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التعبيرية</w:t>
            </w:r>
            <w:r w:rsidRPr="00546E73">
              <w:rPr>
                <w:rFonts w:asciiTheme="minorBidi" w:eastAsiaTheme="minorHAnsi" w:hAnsiTheme="minorBidi" w:cstheme="minorBidi"/>
                <w:szCs w:val="28"/>
                <w:lang w:val="fr-FR" w:bidi="ar-SA"/>
              </w:rPr>
              <w:t xml:space="preserve"> </w:t>
            </w:r>
            <w:r w:rsidR="004712FB">
              <w:rPr>
                <w:rFonts w:asciiTheme="minorBidi" w:eastAsiaTheme="minorHAnsi" w:hAnsiTheme="minorBidi" w:cstheme="minorBidi" w:hint="cs"/>
                <w:szCs w:val="28"/>
                <w:rtl/>
                <w:lang w:val="fr-FR" w:bidi="ar-SA"/>
              </w:rPr>
              <w:t>كتابة</w:t>
            </w:r>
          </w:p>
          <w:p w:rsidR="00894093" w:rsidRPr="00546E73" w:rsidRDefault="00894093" w:rsidP="00013947">
            <w:pPr>
              <w:tabs>
                <w:tab w:val="num" w:pos="1106"/>
              </w:tabs>
              <w:rPr>
                <w:rFonts w:asciiTheme="minorBidi" w:eastAsiaTheme="minorHAnsi" w:hAnsiTheme="minorBidi" w:cstheme="minorBidi"/>
                <w:szCs w:val="28"/>
                <w:rtl/>
                <w:lang w:val="fr-FR" w:bidi="ar-SA"/>
              </w:rPr>
            </w:pP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يحسن</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استقراءَ</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المعطيات</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وتوظيفها</w:t>
            </w:r>
            <w:r w:rsidRPr="00546E73">
              <w:rPr>
                <w:rFonts w:asciiTheme="minorBidi" w:eastAsiaTheme="minorHAnsi" w:hAnsiTheme="minorBidi" w:cstheme="minorBidi"/>
                <w:szCs w:val="28"/>
                <w:lang w:val="fr-FR" w:bidi="ar-SA"/>
              </w:rPr>
              <w:t>.</w:t>
            </w:r>
          </w:p>
          <w:p w:rsidR="00894093" w:rsidRPr="00556337" w:rsidRDefault="00894093" w:rsidP="00013947">
            <w:pPr>
              <w:tabs>
                <w:tab w:val="num" w:pos="1106"/>
              </w:tabs>
              <w:rPr>
                <w:rFonts w:ascii="Traditional Arabic" w:hAnsi="Traditional Arabic" w:cs="Traditional Arabic"/>
                <w:color w:val="333333"/>
                <w:szCs w:val="28"/>
                <w:rtl/>
              </w:rPr>
            </w:pP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يحترم</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آداب</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تناول</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الكلمة</w:t>
            </w:r>
            <w:r w:rsidRPr="00546E73">
              <w:rPr>
                <w:rFonts w:asciiTheme="minorBidi" w:eastAsiaTheme="minorHAnsi" w:hAnsiTheme="minorBidi" w:cstheme="minorBidi"/>
                <w:szCs w:val="28"/>
                <w:lang w:val="fr-FR" w:bidi="ar-SA"/>
              </w:rPr>
              <w:t>.</w:t>
            </w:r>
          </w:p>
        </w:tc>
        <w:tc>
          <w:tcPr>
            <w:tcW w:w="1843" w:type="dxa"/>
          </w:tcPr>
          <w:p w:rsidR="00894093" w:rsidRPr="00546E73" w:rsidRDefault="00894093" w:rsidP="00013947">
            <w:pPr>
              <w:rPr>
                <w:rFonts w:asciiTheme="minorBidi" w:hAnsiTheme="minorBidi" w:cstheme="minorBidi"/>
                <w:szCs w:val="28"/>
                <w:rtl/>
              </w:rPr>
            </w:pPr>
            <w:r w:rsidRPr="00556337">
              <w:rPr>
                <w:rFonts w:ascii="Traditional Arabic" w:hAnsi="Traditional Arabic" w:cs="Traditional Arabic"/>
                <w:szCs w:val="28"/>
                <w:rtl/>
              </w:rPr>
              <w:t xml:space="preserve">_ </w:t>
            </w:r>
            <w:r w:rsidRPr="00546E73">
              <w:rPr>
                <w:rFonts w:asciiTheme="minorBidi" w:hAnsiTheme="minorBidi" w:cstheme="minorBidi"/>
                <w:szCs w:val="28"/>
                <w:rtl/>
              </w:rPr>
              <w:t>يعتز بلغته</w:t>
            </w:r>
          </w:p>
          <w:p w:rsidR="00894093" w:rsidRPr="00556337" w:rsidRDefault="00894093" w:rsidP="00013947">
            <w:pPr>
              <w:rPr>
                <w:rFonts w:ascii="Traditional Arabic" w:hAnsi="Traditional Arabic" w:cs="Traditional Arabic"/>
                <w:color w:val="333333"/>
                <w:szCs w:val="28"/>
                <w:rtl/>
                <w:lang w:bidi="ar-SA"/>
              </w:rPr>
            </w:pPr>
            <w:r w:rsidRPr="00546E73">
              <w:rPr>
                <w:rFonts w:asciiTheme="minorBidi" w:hAnsiTheme="minorBidi" w:cstheme="minorBidi"/>
                <w:szCs w:val="28"/>
                <w:rtl/>
              </w:rPr>
              <w:t xml:space="preserve">_ يحترم </w:t>
            </w:r>
            <w:r>
              <w:rPr>
                <w:rFonts w:asciiTheme="minorBidi" w:hAnsiTheme="minorBidi" w:cstheme="minorBidi" w:hint="cs"/>
                <w:szCs w:val="28"/>
                <w:rtl/>
              </w:rPr>
              <w:t xml:space="preserve"> قواعد وأسس آداب الكلام</w:t>
            </w:r>
          </w:p>
        </w:tc>
        <w:tc>
          <w:tcPr>
            <w:tcW w:w="4001" w:type="dxa"/>
          </w:tcPr>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يكتب</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مقدّمة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موضوع</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منسجم</w:t>
            </w:r>
            <w:r>
              <w:rPr>
                <w:rFonts w:ascii="Lotus-Light" w:eastAsiaTheme="minorHAnsi" w:hAnsi="Calibri" w:cs="Lotus-Light"/>
                <w:sz w:val="30"/>
                <w:szCs w:val="30"/>
                <w:lang w:val="fr-FR" w:bidi="ar-SA"/>
              </w:rPr>
              <w:t>.</w:t>
            </w:r>
          </w:p>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يكمل</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فكرة</w:t>
            </w:r>
            <w:r>
              <w:rPr>
                <w:rFonts w:ascii="Lotus-Light" w:eastAsiaTheme="minorHAnsi" w:hAnsi="Calibri" w:cs="Lotus-Light"/>
                <w:sz w:val="30"/>
                <w:szCs w:val="30"/>
                <w:lang w:val="fr-FR" w:bidi="ar-SA"/>
              </w:rPr>
              <w:t>.</w:t>
            </w:r>
          </w:p>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يلخّص</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فقرة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بأسلوبه</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الخاصّ</w:t>
            </w:r>
            <w:r>
              <w:rPr>
                <w:rFonts w:ascii="Lotus-Light" w:eastAsiaTheme="minorHAnsi" w:hAnsi="Calibri" w:cs="Lotus-Light"/>
                <w:sz w:val="30"/>
                <w:szCs w:val="30"/>
                <w:lang w:val="fr-FR" w:bidi="ar-SA"/>
              </w:rPr>
              <w:t>.</w:t>
            </w:r>
          </w:p>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يوظّف</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مكتسباته</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اللّغوية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والبلاغية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والتّقنية</w:t>
            </w:r>
            <w:r>
              <w:rPr>
                <w:rFonts w:ascii="Lotus-Light" w:eastAsiaTheme="minorHAnsi" w:hAnsi="Calibri" w:cs="Lotus-Light"/>
                <w:sz w:val="30"/>
                <w:szCs w:val="30"/>
                <w:lang w:val="fr-FR" w:bidi="ar-SA"/>
              </w:rPr>
              <w:t>.</w:t>
            </w:r>
          </w:p>
          <w:p w:rsidR="00894093" w:rsidRPr="00556337" w:rsidRDefault="00894093" w:rsidP="00013947">
            <w:pPr>
              <w:rPr>
                <w:rFonts w:ascii="Traditional Arabic" w:hAnsi="Traditional Arabic" w:cs="Traditional Arabic"/>
                <w:color w:val="333333"/>
                <w:szCs w:val="28"/>
                <w:rtl/>
                <w:lang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يكتب</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نصّا</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يضّمنه</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قيّما</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ومواقف</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مناسبة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للموضوع</w:t>
            </w:r>
            <w:r>
              <w:rPr>
                <w:rFonts w:ascii="Lotus-Light" w:eastAsiaTheme="minorHAnsi" w:hAnsi="Calibri" w:cs="Lotus-Light"/>
                <w:sz w:val="30"/>
                <w:szCs w:val="30"/>
                <w:lang w:val="fr-FR" w:bidi="ar-SA"/>
              </w:rPr>
              <w:t>.</w:t>
            </w:r>
          </w:p>
        </w:tc>
      </w:tr>
    </w:tbl>
    <w:p w:rsidR="00894093" w:rsidRDefault="00D03B26" w:rsidP="00894093">
      <w:pPr>
        <w:rPr>
          <w:rtl/>
        </w:rPr>
      </w:pPr>
      <w:r>
        <w:rPr>
          <w:noProof/>
          <w:rtl/>
          <w:lang w:val="fr-FR" w:eastAsia="fr-FR" w:bidi="ar-SA"/>
        </w:rPr>
        <w:pict>
          <v:roundrect id="_x0000_s1026" style="position:absolute;left:0;text-align:left;margin-left:10.65pt;margin-top:11.2pt;width:540pt;height:64.5pt;z-index:251660288;mso-position-horizontal-relative:text;mso-position-vertical-relative:text" arcsize="10923f" fillcolor="white [3201]" strokecolor="#c2d69b [1942]" strokeweight="1pt">
            <v:fill color2="#d6e3bc [1302]" focusposition="1" focussize="" focus="100%" type="gradient"/>
            <v:shadow on="t" type="perspective" color="#4e6128 [1606]" opacity=".5" offset="1pt" offset2="-3pt"/>
            <v:textbox>
              <w:txbxContent>
                <w:p w:rsidR="00894093" w:rsidRDefault="00894093" w:rsidP="00894093">
                  <w:pPr>
                    <w:rPr>
                      <w:rtl/>
                    </w:rPr>
                  </w:pPr>
                  <w:r>
                    <w:rPr>
                      <w:rFonts w:hint="cs"/>
                      <w:rtl/>
                    </w:rPr>
                    <w:t xml:space="preserve">_ يتعرف على آداب الحوار </w:t>
                  </w:r>
                </w:p>
                <w:p w:rsidR="00894093" w:rsidRDefault="00894093" w:rsidP="00894093">
                  <w:pPr>
                    <w:rPr>
                      <w:rtl/>
                    </w:rPr>
                  </w:pPr>
                  <w:r>
                    <w:rPr>
                      <w:rFonts w:hint="cs"/>
                      <w:rtl/>
                    </w:rPr>
                    <w:t>_ يوظف آداب تناول الكلمة كتابيا بلغة سليمة .</w:t>
                  </w:r>
                </w:p>
                <w:p w:rsidR="00894093" w:rsidRDefault="00894093" w:rsidP="00894093">
                  <w:pPr>
                    <w:rPr>
                      <w:rtl/>
                    </w:rPr>
                  </w:pPr>
                </w:p>
                <w:p w:rsidR="00894093" w:rsidRDefault="00894093" w:rsidP="00894093">
                  <w:pPr>
                    <w:rPr>
                      <w:rtl/>
                    </w:rPr>
                  </w:pPr>
                </w:p>
                <w:p w:rsidR="00894093" w:rsidRDefault="00894093" w:rsidP="00894093">
                  <w:pPr>
                    <w:rPr>
                      <w:rtl/>
                    </w:rPr>
                  </w:pPr>
                </w:p>
                <w:p w:rsidR="00894093" w:rsidRDefault="00894093" w:rsidP="00894093"/>
              </w:txbxContent>
            </v:textbox>
          </v:roundrect>
        </w:pict>
      </w:r>
    </w:p>
    <w:p w:rsidR="00894093" w:rsidRDefault="00894093" w:rsidP="00894093">
      <w:pPr>
        <w:rPr>
          <w:rtl/>
        </w:rPr>
      </w:pPr>
    </w:p>
    <w:p w:rsidR="00894093" w:rsidRDefault="00894093" w:rsidP="00894093">
      <w:pPr>
        <w:rPr>
          <w:rtl/>
        </w:rPr>
      </w:pPr>
    </w:p>
    <w:p w:rsidR="00894093" w:rsidRDefault="00894093" w:rsidP="00894093">
      <w:pPr>
        <w:rPr>
          <w:rtl/>
        </w:rPr>
      </w:pPr>
    </w:p>
    <w:p w:rsidR="00894093" w:rsidRDefault="00894093" w:rsidP="00894093">
      <w:pPr>
        <w:rPr>
          <w:rtl/>
        </w:rPr>
      </w:pPr>
    </w:p>
    <w:tbl>
      <w:tblPr>
        <w:tblStyle w:val="Grilledutableau"/>
        <w:tblW w:w="11165"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firstRow="1" w:lastRow="0" w:firstColumn="1" w:lastColumn="0" w:noHBand="0" w:noVBand="1"/>
      </w:tblPr>
      <w:tblGrid>
        <w:gridCol w:w="2235"/>
        <w:gridCol w:w="7229"/>
        <w:gridCol w:w="1701"/>
      </w:tblGrid>
      <w:tr w:rsidR="00894093" w:rsidRPr="00676D32" w:rsidTr="00013947">
        <w:tc>
          <w:tcPr>
            <w:tcW w:w="2235" w:type="dxa"/>
            <w:shd w:val="clear" w:color="auto" w:fill="EAF1DD" w:themeFill="accent3" w:themeFillTint="33"/>
          </w:tcPr>
          <w:p w:rsidR="00894093" w:rsidRPr="00676D32" w:rsidRDefault="00894093" w:rsidP="00013947">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229" w:type="dxa"/>
            <w:shd w:val="clear" w:color="auto" w:fill="EAF1DD" w:themeFill="accent3" w:themeFillTint="33"/>
          </w:tcPr>
          <w:p w:rsidR="00894093" w:rsidRPr="00676D32" w:rsidRDefault="00894093" w:rsidP="00013947">
            <w:pP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701" w:type="dxa"/>
            <w:shd w:val="clear" w:color="auto" w:fill="EAF1DD" w:themeFill="accent3" w:themeFillTint="33"/>
          </w:tcPr>
          <w:p w:rsidR="00894093" w:rsidRPr="00676D32" w:rsidRDefault="00894093" w:rsidP="00013947">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Pr="00951F3B" w:rsidRDefault="00894093" w:rsidP="00013947">
            <w:pPr>
              <w:jc w:val="center"/>
              <w:rPr>
                <w:rFonts w:asciiTheme="minorBidi" w:hAnsiTheme="minorBidi"/>
                <w:noProof/>
                <w:szCs w:val="28"/>
                <w:lang w:eastAsia="fr-FR"/>
              </w:rPr>
            </w:pP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الوضعية التعلمية </w:t>
            </w:r>
          </w:p>
          <w:p w:rsidR="00894093" w:rsidRDefault="00894093" w:rsidP="00013947">
            <w:pPr>
              <w:shd w:val="clear" w:color="auto" w:fill="FFFFFF" w:themeFill="background1"/>
              <w:rPr>
                <w:rFonts w:ascii="Verdana" w:hAnsi="Verdana"/>
                <w:b/>
                <w:bCs/>
                <w:color w:val="023063"/>
                <w:szCs w:val="28"/>
                <w:shd w:val="clear" w:color="auto" w:fill="FFFFFF"/>
                <w:rtl/>
              </w:rPr>
            </w:pPr>
            <w:r w:rsidRPr="004834B5">
              <w:rPr>
                <w:rFonts w:ascii="Verdana" w:hAnsi="Verdana"/>
                <w:b/>
                <w:bCs/>
                <w:color w:val="000080"/>
                <w:szCs w:val="28"/>
                <w:shd w:val="clear" w:color="auto" w:fill="FAFAFA"/>
                <w:rtl/>
              </w:rPr>
              <w:t>الكلام فن وأدب وذوق ومن لا يتقن هذا الفن يضيع الكثير من الفوائد</w:t>
            </w:r>
            <w:r w:rsidRPr="004834B5">
              <w:rPr>
                <w:rStyle w:val="apple-converted-space"/>
                <w:rFonts w:ascii="Verdana" w:hAnsi="Verdana"/>
                <w:b/>
                <w:bCs/>
                <w:color w:val="000080"/>
                <w:szCs w:val="28"/>
                <w:shd w:val="clear" w:color="auto" w:fill="FAFAFA"/>
              </w:rPr>
              <w:t> </w:t>
            </w:r>
            <w:r w:rsidRPr="004834B5">
              <w:rPr>
                <w:rFonts w:ascii="Verdana" w:hAnsi="Verdana"/>
                <w:b/>
                <w:bCs/>
                <w:color w:val="000080"/>
                <w:szCs w:val="28"/>
                <w:shd w:val="clear" w:color="auto" w:fill="FAFAFA"/>
              </w:rPr>
              <w:br/>
            </w:r>
            <w:r w:rsidRPr="004834B5">
              <w:rPr>
                <w:rFonts w:ascii="Verdana" w:hAnsi="Verdana"/>
                <w:b/>
                <w:bCs/>
                <w:color w:val="000080"/>
                <w:szCs w:val="28"/>
                <w:shd w:val="clear" w:color="auto" w:fill="FAFAFA"/>
                <w:rtl/>
              </w:rPr>
              <w:t>فكم من كلمة</w:t>
            </w:r>
            <w:r>
              <w:rPr>
                <w:rFonts w:ascii="Verdana" w:hAnsi="Verdana"/>
                <w:b/>
                <w:bCs/>
                <w:color w:val="000080"/>
                <w:sz w:val="27"/>
                <w:szCs w:val="27"/>
                <w:shd w:val="clear" w:color="auto" w:fill="FAFAFA"/>
                <w:rtl/>
              </w:rPr>
              <w:t xml:space="preserve"> خبيثة لا يأبه الإنسان بها تودي به إلى الذل والتهلكة</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الأمثلة </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1_ </w:t>
            </w:r>
            <w:r w:rsidRPr="009B3FD6">
              <w:rPr>
                <w:rFonts w:ascii="Verdana" w:hAnsi="Verdana" w:hint="cs"/>
                <w:b/>
                <w:bCs/>
                <w:color w:val="023063"/>
                <w:szCs w:val="28"/>
                <w:shd w:val="clear" w:color="auto" w:fill="FFFFFF"/>
                <w:rtl/>
              </w:rPr>
              <w:t>ع</w:t>
            </w:r>
            <w:r w:rsidRPr="009B3FD6">
              <w:rPr>
                <w:rFonts w:ascii="Verdana" w:hAnsi="Verdana"/>
                <w:b/>
                <w:bCs/>
                <w:color w:val="023063"/>
                <w:szCs w:val="28"/>
                <w:shd w:val="clear" w:color="auto" w:fill="FFFFFF"/>
                <w:rtl/>
              </w:rPr>
              <w:t xml:space="preserve">ن ابن مسعود رضي الله عنه قال: </w:t>
            </w:r>
            <w:r>
              <w:rPr>
                <w:rFonts w:ascii="Verdana" w:hAnsi="Verdana" w:hint="cs"/>
                <w:b/>
                <w:bCs/>
                <w:color w:val="023063"/>
                <w:szCs w:val="28"/>
                <w:shd w:val="clear" w:color="auto" w:fill="FFFFFF"/>
                <w:rtl/>
              </w:rPr>
              <w:t>(</w:t>
            </w:r>
            <w:r w:rsidRPr="009B3FD6">
              <w:rPr>
                <w:rFonts w:ascii="Verdana" w:hAnsi="Verdana"/>
                <w:b/>
                <w:bCs/>
                <w:color w:val="023063"/>
                <w:szCs w:val="28"/>
                <w:shd w:val="clear" w:color="auto" w:fill="FFFFFF"/>
                <w:rtl/>
              </w:rPr>
              <w:t>ما أنت بمحدث قومًا حديثًا لا تبلغه عقولهم إلا كان لبعضهم فتنة</w:t>
            </w:r>
            <w:r>
              <w:rPr>
                <w:rFonts w:ascii="Verdana" w:hAnsi="Verdana" w:hint="cs"/>
                <w:b/>
                <w:bCs/>
                <w:color w:val="023063"/>
                <w:szCs w:val="28"/>
                <w:shd w:val="clear" w:color="auto" w:fill="FFFFFF"/>
                <w:rtl/>
              </w:rPr>
              <w:t>)</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2_</w:t>
            </w:r>
            <w:r w:rsidRPr="009B3FD6">
              <w:rPr>
                <w:rFonts w:ascii="Verdana" w:hAnsi="Verdana"/>
                <w:b/>
                <w:bCs/>
                <w:color w:val="023063"/>
                <w:szCs w:val="28"/>
                <w:shd w:val="clear" w:color="auto" w:fill="FFFFFF"/>
                <w:rtl/>
              </w:rPr>
              <w:t>قل خيرًا أو اصمت</w:t>
            </w:r>
            <w:r>
              <w:rPr>
                <w:rFonts w:ascii="Verdana" w:hAnsi="Verdana" w:hint="cs"/>
                <w:b/>
                <w:bCs/>
                <w:color w:val="023063"/>
                <w:szCs w:val="28"/>
                <w:shd w:val="clear" w:color="auto" w:fill="FFFFFF"/>
                <w:rtl/>
              </w:rPr>
              <w:t xml:space="preserve"> </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3= </w:t>
            </w:r>
            <w:r w:rsidRPr="005B6C04">
              <w:rPr>
                <w:rFonts w:ascii="Verdana" w:hAnsi="Verdana"/>
                <w:b/>
                <w:bCs/>
                <w:color w:val="023063"/>
                <w:szCs w:val="28"/>
                <w:shd w:val="clear" w:color="auto" w:fill="FFFFFF"/>
                <w:rtl/>
              </w:rPr>
              <w:t>الكلمة الطيبة صدقة</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4_  إذا كان الكلام من فضة فالسكوت من ذهب </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5_ </w:t>
            </w:r>
            <w:r w:rsidRPr="009B3FD6">
              <w:rPr>
                <w:rFonts w:ascii="Verdana" w:hAnsi="Verdana"/>
                <w:b/>
                <w:bCs/>
                <w:color w:val="023063"/>
                <w:szCs w:val="28"/>
                <w:shd w:val="clear" w:color="auto" w:fill="FFFFFF"/>
                <w:rtl/>
              </w:rPr>
              <w:t>وعن أبي هريرة رضي الله عنه أنه صلى الله عليه وسلم قال</w:t>
            </w:r>
            <w:r w:rsidRPr="009B3FD6">
              <w:rPr>
                <w:rFonts w:ascii="Verdana" w:hAnsi="Verdana" w:hint="cs"/>
                <w:b/>
                <w:bCs/>
                <w:color w:val="023063"/>
                <w:szCs w:val="28"/>
                <w:shd w:val="clear" w:color="auto" w:fill="FFFFFF"/>
                <w:rtl/>
              </w:rPr>
              <w:t>:</w:t>
            </w:r>
            <w:r w:rsidRPr="009B3FD6">
              <w:rPr>
                <w:rStyle w:val="apple-converted-space"/>
                <w:rFonts w:ascii="Verdana" w:hAnsi="Verdana"/>
                <w:b/>
                <w:bCs/>
                <w:color w:val="023063"/>
                <w:szCs w:val="28"/>
                <w:shd w:val="clear" w:color="auto" w:fill="FFFFFF"/>
              </w:rPr>
              <w:t> </w:t>
            </w:r>
            <w:r w:rsidRPr="009B3FD6">
              <w:rPr>
                <w:rFonts w:ascii="AGA Arabesque" w:hAnsi="AGA Arabesque"/>
                <w:b/>
                <w:bCs/>
                <w:color w:val="023063"/>
                <w:szCs w:val="28"/>
                <w:shd w:val="clear" w:color="auto" w:fill="FFFFFF"/>
              </w:rPr>
              <w:t></w:t>
            </w:r>
            <w:r w:rsidRPr="009B3FD6">
              <w:rPr>
                <w:rStyle w:val="apple-converted-space"/>
                <w:rFonts w:ascii="Traditional Arabic" w:hAnsi="Traditional Arabic" w:cs="Traditional Arabic"/>
                <w:b/>
                <w:bCs/>
                <w:color w:val="023063"/>
                <w:szCs w:val="28"/>
                <w:shd w:val="clear" w:color="auto" w:fill="FFFFFF"/>
                <w:rtl/>
              </w:rPr>
              <w:t> </w:t>
            </w:r>
            <w:r w:rsidRPr="009B3FD6">
              <w:rPr>
                <w:rFonts w:ascii="Verdana" w:hAnsi="Verdana"/>
                <w:b/>
                <w:bCs/>
                <w:color w:val="023063"/>
                <w:szCs w:val="28"/>
                <w:shd w:val="clear" w:color="auto" w:fill="FFFFFF"/>
                <w:rtl/>
              </w:rPr>
              <w:t>إن الرجل ليتكلم بالكلمة ما يلقي لها بالا يهوي بها في جهنم، وإن الرجل ليتكلم بالكلمة ما يلقي لها بالا يرفعه الله بها في الجنة</w:t>
            </w:r>
            <w:r w:rsidRPr="009B3FD6">
              <w:rPr>
                <w:rStyle w:val="apple-converted-space"/>
                <w:rFonts w:ascii="Traditional Arabic" w:hAnsi="Traditional Arabic" w:cs="Traditional Arabic"/>
                <w:b/>
                <w:bCs/>
                <w:color w:val="023063"/>
                <w:szCs w:val="28"/>
                <w:shd w:val="clear" w:color="auto" w:fill="FFFFFF"/>
                <w:rtl/>
              </w:rPr>
              <w:t> </w:t>
            </w:r>
            <w:r w:rsidRPr="009B3FD6">
              <w:rPr>
                <w:rFonts w:ascii="AGA Arabesque" w:hAnsi="AGA Arabesque"/>
                <w:b/>
                <w:bCs/>
                <w:color w:val="023063"/>
                <w:szCs w:val="28"/>
                <w:shd w:val="clear" w:color="auto" w:fill="FFFFFF"/>
              </w:rPr>
              <w:t></w:t>
            </w:r>
            <w:r w:rsidRPr="009B3FD6">
              <w:rPr>
                <w:rFonts w:ascii="Verdana" w:hAnsi="Verdana"/>
                <w:b/>
                <w:bCs/>
                <w:color w:val="023063"/>
                <w:szCs w:val="28"/>
                <w:shd w:val="clear" w:color="auto" w:fill="FFFFFF"/>
              </w:rPr>
              <w:t>.</w:t>
            </w:r>
          </w:p>
          <w:p w:rsidR="00894093" w:rsidRPr="009B3FD6" w:rsidRDefault="00894093" w:rsidP="00013947">
            <w:pPr>
              <w:rPr>
                <w:rFonts w:asciiTheme="minorBidi" w:hAnsiTheme="minorBidi"/>
                <w:noProof/>
                <w:szCs w:val="28"/>
                <w:lang w:eastAsia="fr-FR"/>
              </w:rPr>
            </w:pPr>
          </w:p>
        </w:tc>
        <w:tc>
          <w:tcPr>
            <w:tcW w:w="1701" w:type="dxa"/>
            <w:shd w:val="clear" w:color="auto" w:fill="EAF1DD" w:themeFill="accent3" w:themeFillTint="33"/>
            <w:textDirection w:val="btLr"/>
          </w:tcPr>
          <w:p w:rsidR="00894093" w:rsidRPr="00951F3B" w:rsidRDefault="00894093" w:rsidP="00013947">
            <w:pPr>
              <w:ind w:left="113" w:right="113"/>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Pr>
                <w:rFonts w:ascii="Lotus-Bold" w:eastAsiaTheme="minorHAnsi" w:hAnsiTheme="minorHAnsi" w:cs="Lotus-Bold" w:hint="cs"/>
                <w:b/>
                <w:bCs/>
                <w:sz w:val="32"/>
                <w:rtl/>
                <w:lang w:val="fr-FR" w:bidi="ar-SA"/>
              </w:rPr>
              <w:t>على معنى آداب الكلام</w:t>
            </w: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المناقشة والتحليل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س_  أنت تشارك في بتاء تعلماتك وفي  ميدان فهم  المنطوقأنت مطالب بالانتاج الشفوي وتناول الكلمة .  فهل تقف وزميلك يتكلم تقاطعه، وتشرع في الكلام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ج _ لا بل يجب أن احترم آداب تناول الكلمة.</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ما مفهوم أداب تناول الكلمة؟</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w:t>
            </w:r>
            <w:r w:rsidRPr="0019468F">
              <w:rPr>
                <w:rFonts w:ascii="Arial" w:hAnsi="Arial" w:cs="Arial" w:hint="cs"/>
                <w:noProof/>
                <w:color w:val="00B050"/>
                <w:sz w:val="36"/>
                <w:szCs w:val="36"/>
                <w:rtl/>
                <w:lang w:eastAsia="fr-FR"/>
              </w:rPr>
              <w:t>_  أداب الكلام :</w:t>
            </w:r>
            <w:r w:rsidRPr="0019468F">
              <w:rPr>
                <w:color w:val="00B050"/>
                <w:sz w:val="36"/>
                <w:szCs w:val="36"/>
                <w:shd w:val="clear" w:color="auto" w:fill="FFFFFF"/>
                <w:rtl/>
              </w:rPr>
              <w:t xml:space="preserve"> مخاطبة المستمع على قدر فهمه، وبما يناسب ثقافته ومستواه العلمي</w:t>
            </w:r>
            <w:r w:rsidRPr="0019468F">
              <w:rPr>
                <w:rFonts w:hint="cs"/>
                <w:color w:val="00B050"/>
                <w:sz w:val="36"/>
                <w:szCs w:val="36"/>
                <w:shd w:val="clear" w:color="auto" w:fill="FFFFFF"/>
                <w:rtl/>
              </w:rPr>
              <w:t xml:space="preserve"> وفق قواعد وأسس مضبوطة</w:t>
            </w:r>
            <w:r w:rsidRPr="0019468F">
              <w:rPr>
                <w:color w:val="00B050"/>
                <w:sz w:val="36"/>
                <w:szCs w:val="36"/>
              </w:rPr>
              <w:br/>
            </w:r>
            <w:r>
              <w:rPr>
                <w:color w:val="000000"/>
                <w:sz w:val="27"/>
                <w:szCs w:val="27"/>
              </w:rPr>
              <w:br/>
            </w:r>
          </w:p>
          <w:p w:rsidR="00894093" w:rsidRDefault="00894093" w:rsidP="00013947">
            <w:pPr>
              <w:rPr>
                <w:rFonts w:ascii="Arial" w:hAnsi="Arial" w:cs="Arial"/>
                <w:noProof/>
                <w:szCs w:val="28"/>
                <w:rtl/>
                <w:lang w:eastAsia="fr-FR"/>
              </w:rPr>
            </w:pPr>
          </w:p>
        </w:tc>
        <w:tc>
          <w:tcPr>
            <w:tcW w:w="1701" w:type="dxa"/>
            <w:shd w:val="clear" w:color="auto" w:fill="EAF1DD" w:themeFill="accent3" w:themeFillTint="33"/>
            <w:textDirection w:val="btLr"/>
          </w:tcPr>
          <w:p w:rsidR="00894093" w:rsidRDefault="00894093" w:rsidP="00894093">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r>
              <w:rPr>
                <w:rFonts w:asciiTheme="minorBidi" w:hAnsiTheme="minorBidi" w:hint="cs"/>
                <w:noProof/>
                <w:szCs w:val="28"/>
                <w:rtl/>
                <w:lang w:eastAsia="fr-FR"/>
              </w:rPr>
              <w:t>تحديد أسس وشروط آداب الكلام</w:t>
            </w: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لاحظا لالمثال 1 _ هل يمكن ان تخاطب شخص بكلام غير مفهوم؟</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w:t>
            </w:r>
            <w:r>
              <w:rPr>
                <w:rFonts w:ascii="Arial" w:hAnsi="Arial" w:cs="Arial"/>
                <w:noProof/>
                <w:szCs w:val="28"/>
                <w:rtl/>
                <w:lang w:eastAsia="fr-FR"/>
              </w:rPr>
              <w:t>–</w:t>
            </w:r>
            <w:r>
              <w:rPr>
                <w:rFonts w:ascii="Arial" w:hAnsi="Arial" w:cs="Arial" w:hint="cs"/>
                <w:noProof/>
                <w:szCs w:val="28"/>
                <w:rtl/>
                <w:lang w:eastAsia="fr-FR"/>
              </w:rPr>
              <w:t xml:space="preserve"> لا بل يجب أن أخاطبه بكلام مفهوم خال من التعقيد.</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 _ مالمقصود بعبارة قل خيرا أو اصمت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_ المقصود اختيا الكلمات التي تناسب المواقف والابتعاد عن الثرثرة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تأمل المثال الثالث الكلمة الطيبة صدقة الابتعاد عن السخرية والاستهزاء ومخاطبة الناس بكلام طيب ترتاح له القلوب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س_ عندما يكون زميلك يتكلم هل تدخل معه في الكلام مباشرة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_ لا لا يجب أن أقاطعه أنتظر حتى ينهي واستأذن ثم اشرع في الكلام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 _ من خلال الحديث الشريف في المثال 5 كيف يجب أن تكون كلماتك؟</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ج_</w:t>
            </w:r>
            <w:r>
              <w:rPr>
                <w:color w:val="000000"/>
                <w:sz w:val="27"/>
                <w:szCs w:val="27"/>
                <w:shd w:val="clear" w:color="auto" w:fill="FFFFFF"/>
                <w:rtl/>
              </w:rPr>
              <w:t xml:space="preserve"> </w:t>
            </w:r>
            <w:r>
              <w:rPr>
                <w:rFonts w:hint="cs"/>
                <w:color w:val="000000"/>
                <w:sz w:val="27"/>
                <w:szCs w:val="27"/>
                <w:shd w:val="clear" w:color="auto" w:fill="FFFFFF"/>
                <w:rtl/>
              </w:rPr>
              <w:t>ت</w:t>
            </w:r>
            <w:r>
              <w:rPr>
                <w:color w:val="000000"/>
                <w:sz w:val="27"/>
                <w:szCs w:val="27"/>
                <w:shd w:val="clear" w:color="auto" w:fill="FFFFFF"/>
                <w:rtl/>
              </w:rPr>
              <w:t>جنّب الخبيث من الكلام، والهجين من الألفاظ، لأن المؤمن لا يكون فاحشا ولا بذيئا</w:t>
            </w:r>
            <w:r>
              <w:rPr>
                <w:rStyle w:val="apple-converted-space"/>
                <w:color w:val="000000"/>
                <w:sz w:val="27"/>
                <w:szCs w:val="27"/>
                <w:shd w:val="clear" w:color="auto" w:fill="FFFFFF"/>
              </w:rPr>
              <w:t>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من خلال ما سبق  ما هي أسس وشروط آداب الكلام</w:t>
            </w:r>
          </w:p>
          <w:p w:rsidR="00894093" w:rsidRDefault="00894093" w:rsidP="00013947">
            <w:pPr>
              <w:rPr>
                <w:rStyle w:val="apple-converted-space"/>
                <w:color w:val="000000"/>
                <w:sz w:val="27"/>
                <w:szCs w:val="27"/>
                <w:shd w:val="clear" w:color="auto" w:fill="FFFFFF"/>
                <w:rtl/>
              </w:rPr>
            </w:pPr>
            <w:r>
              <w:rPr>
                <w:rFonts w:hint="cs"/>
                <w:color w:val="000000"/>
                <w:sz w:val="27"/>
                <w:szCs w:val="27"/>
                <w:shd w:val="clear" w:color="auto" w:fill="FFFFFF"/>
                <w:rtl/>
              </w:rPr>
              <w:t xml:space="preserve"> 2_</w:t>
            </w:r>
            <w:r>
              <w:rPr>
                <w:color w:val="000000"/>
                <w:sz w:val="27"/>
                <w:szCs w:val="27"/>
                <w:shd w:val="clear" w:color="auto" w:fill="FFFFFF"/>
                <w:rtl/>
              </w:rPr>
              <w:t>مخاطبة المستمع على قدر فهمه، وبما يناسب ثقافته ومستواه العلمي، وإلا ساء ظنّه، وحسب الكلام استهزاء به وتنقيصا له</w:t>
            </w:r>
            <w:r>
              <w:rPr>
                <w:rStyle w:val="apple-converted-space"/>
                <w:color w:val="000000"/>
                <w:sz w:val="27"/>
                <w:szCs w:val="27"/>
                <w:shd w:val="clear" w:color="auto" w:fill="FFFFFF"/>
              </w:rPr>
              <w:t> </w:t>
            </w:r>
            <w:r>
              <w:rPr>
                <w:color w:val="000000"/>
                <w:sz w:val="27"/>
                <w:szCs w:val="27"/>
              </w:rPr>
              <w:br/>
            </w:r>
            <w:r>
              <w:rPr>
                <w:rFonts w:hint="cs"/>
                <w:color w:val="000000"/>
                <w:sz w:val="27"/>
                <w:szCs w:val="27"/>
                <w:shd w:val="clear" w:color="auto" w:fill="FFFFFF"/>
                <w:rtl/>
              </w:rPr>
              <w:t xml:space="preserve"> 2_</w:t>
            </w:r>
            <w:r>
              <w:rPr>
                <w:color w:val="000000"/>
                <w:sz w:val="27"/>
                <w:szCs w:val="27"/>
                <w:shd w:val="clear" w:color="auto" w:fill="FFFFFF"/>
                <w:rtl/>
              </w:rPr>
              <w:t xml:space="preserve">تجنّب الخوض في أحاديث لا يعلمها، أو غير متأكد من صحتها، أو لا يعلم عنها إلا الظنّ فإن الظنّ أكذب الحديث لزوم قلة الكلام إلا إذا كان جوابا، أو نصيحة، أو أمرا بالمعروف، أو نهيا عن المنكر، أو دعوة </w:t>
            </w:r>
            <w:r>
              <w:rPr>
                <w:rFonts w:hint="cs"/>
                <w:color w:val="000000"/>
                <w:sz w:val="27"/>
                <w:szCs w:val="27"/>
                <w:shd w:val="clear" w:color="auto" w:fill="FFFFFF"/>
                <w:rtl/>
              </w:rPr>
              <w:t>إلى</w:t>
            </w:r>
            <w:r>
              <w:rPr>
                <w:color w:val="000000"/>
                <w:sz w:val="27"/>
                <w:szCs w:val="27"/>
                <w:shd w:val="clear" w:color="auto" w:fill="FFFFFF"/>
                <w:rtl/>
              </w:rPr>
              <w:t xml:space="preserve"> الله</w:t>
            </w:r>
            <w:r>
              <w:rPr>
                <w:color w:val="000000"/>
                <w:sz w:val="27"/>
                <w:szCs w:val="27"/>
                <w:shd w:val="clear" w:color="auto" w:fill="FFFFFF"/>
              </w:rPr>
              <w:t>.</w:t>
            </w:r>
            <w:r>
              <w:rPr>
                <w:rStyle w:val="apple-converted-space"/>
                <w:color w:val="000000"/>
                <w:sz w:val="27"/>
                <w:szCs w:val="27"/>
                <w:shd w:val="clear" w:color="auto" w:fill="FFFFFF"/>
              </w:rPr>
              <w:t> </w:t>
            </w:r>
          </w:p>
          <w:p w:rsidR="00894093" w:rsidRDefault="00894093" w:rsidP="00013947">
            <w:pPr>
              <w:rPr>
                <w:color w:val="000000"/>
                <w:sz w:val="27"/>
                <w:szCs w:val="27"/>
                <w:shd w:val="clear" w:color="auto" w:fill="FFFFFF"/>
                <w:rtl/>
              </w:rPr>
            </w:pPr>
            <w:r>
              <w:rPr>
                <w:rStyle w:val="apple-converted-space"/>
                <w:rFonts w:hint="cs"/>
                <w:color w:val="000000"/>
                <w:sz w:val="27"/>
                <w:szCs w:val="27"/>
                <w:shd w:val="clear" w:color="auto" w:fill="FFFFFF"/>
                <w:rtl/>
              </w:rPr>
              <w:t xml:space="preserve">3_ </w:t>
            </w:r>
            <w:r>
              <w:rPr>
                <w:color w:val="000000"/>
                <w:sz w:val="27"/>
                <w:szCs w:val="27"/>
                <w:shd w:val="clear" w:color="auto" w:fill="FFFFFF"/>
                <w:rtl/>
              </w:rPr>
              <w:t>تجنب الثرثرة واللغو والكلام الذي لا طائل منه</w:t>
            </w:r>
            <w:r>
              <w:rPr>
                <w:rStyle w:val="apple-converted-space"/>
                <w:color w:val="000000"/>
                <w:shd w:val="clear" w:color="auto" w:fill="FFFFFF"/>
              </w:rPr>
              <w:t> </w:t>
            </w:r>
            <w:r>
              <w:rPr>
                <w:color w:val="000000"/>
                <w:sz w:val="27"/>
                <w:szCs w:val="27"/>
              </w:rPr>
              <w:br/>
            </w:r>
            <w:r>
              <w:rPr>
                <w:rFonts w:hint="cs"/>
                <w:color w:val="000000"/>
                <w:sz w:val="27"/>
                <w:szCs w:val="27"/>
                <w:rtl/>
              </w:rPr>
              <w:t xml:space="preserve">4- </w:t>
            </w:r>
            <w:r>
              <w:rPr>
                <w:color w:val="000000"/>
                <w:sz w:val="27"/>
                <w:szCs w:val="27"/>
                <w:shd w:val="clear" w:color="auto" w:fill="FFFFFF"/>
                <w:rtl/>
              </w:rPr>
              <w:t>الصمت لمن هو أعلى مقاما، وأرفع قدرا، وأغزر علما، وأكبر سنا، وأعظم فضلا، والإصغاء لكلامه، والإقبال عليه بالسمع والبصر</w:t>
            </w:r>
            <w:r>
              <w:rPr>
                <w:color w:val="000000"/>
                <w:sz w:val="27"/>
                <w:szCs w:val="27"/>
              </w:rPr>
              <w:br/>
            </w:r>
            <w:r>
              <w:rPr>
                <w:rFonts w:hint="cs"/>
                <w:color w:val="000000"/>
                <w:sz w:val="27"/>
                <w:szCs w:val="27"/>
                <w:rtl/>
              </w:rPr>
              <w:t>5_</w:t>
            </w:r>
            <w:r>
              <w:rPr>
                <w:color w:val="000000"/>
                <w:sz w:val="27"/>
                <w:szCs w:val="27"/>
                <w:shd w:val="clear" w:color="auto" w:fill="FFFFFF"/>
                <w:rtl/>
              </w:rPr>
              <w:t xml:space="preserve"> </w:t>
            </w:r>
            <w:r>
              <w:rPr>
                <w:rFonts w:hint="cs"/>
                <w:color w:val="000000"/>
                <w:sz w:val="27"/>
                <w:szCs w:val="27"/>
                <w:shd w:val="clear" w:color="auto" w:fill="FFFFFF"/>
                <w:rtl/>
              </w:rPr>
              <w:t>تجنب</w:t>
            </w:r>
            <w:r>
              <w:rPr>
                <w:color w:val="000000"/>
                <w:sz w:val="27"/>
                <w:szCs w:val="27"/>
                <w:shd w:val="clear" w:color="auto" w:fill="FFFFFF"/>
                <w:rtl/>
              </w:rPr>
              <w:t>نب مقاطعة أحد، أو تصحيح كلامه، أو تجريحه، أو تخطيه، أو السخرية من كلامه</w:t>
            </w:r>
          </w:p>
          <w:p w:rsidR="00894093" w:rsidRDefault="00894093" w:rsidP="00013947">
            <w:pPr>
              <w:rPr>
                <w:rFonts w:ascii="Arial" w:hAnsi="Arial" w:cs="Arial"/>
                <w:noProof/>
                <w:szCs w:val="28"/>
                <w:rtl/>
                <w:lang w:eastAsia="fr-FR"/>
              </w:rPr>
            </w:pPr>
            <w:r>
              <w:rPr>
                <w:color w:val="000000"/>
                <w:sz w:val="27"/>
                <w:szCs w:val="27"/>
              </w:rPr>
              <w:br/>
            </w:r>
            <w:r>
              <w:rPr>
                <w:color w:val="000000"/>
                <w:sz w:val="27"/>
                <w:szCs w:val="27"/>
              </w:rPr>
              <w:br/>
            </w:r>
          </w:p>
        </w:tc>
        <w:tc>
          <w:tcPr>
            <w:tcW w:w="1701" w:type="dxa"/>
            <w:shd w:val="clear" w:color="auto" w:fill="EAF1DD" w:themeFill="accent3" w:themeFillTint="33"/>
            <w:textDirection w:val="btLr"/>
          </w:tcPr>
          <w:p w:rsidR="00894093" w:rsidRDefault="00894093" w:rsidP="00894093">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r>
              <w:rPr>
                <w:rFonts w:asciiTheme="minorBidi" w:hAnsiTheme="minorBidi" w:hint="cs"/>
                <w:noProof/>
                <w:szCs w:val="28"/>
                <w:rtl/>
                <w:lang w:eastAsia="fr-FR"/>
              </w:rPr>
              <w:t>انتاج نص معتمدا على التقنية المدروسة</w:t>
            </w: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دعم وتثبيت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تشاجر زميلك مع  أمه فرحت تكلمه عن مدى أهمية بر الوالدين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 س_ حدد الموقف  _ الوقت _ المقام _ نوع الكلام _ بعض الحجج</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الوضعية التقويمية :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في سهرة عائلية بدأ الأب يحدثكم عن قيمة الأسرة في الاسلام  انقل هذا الجديث معتمدا على اسس آداب الكلام</w:t>
            </w:r>
          </w:p>
          <w:p w:rsidR="00894093" w:rsidRDefault="00894093" w:rsidP="00013947">
            <w:pPr>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قراءة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ومناقشة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الإنتاج</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وتقويمه</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من</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حيث</w:t>
            </w:r>
            <w:r>
              <w:rPr>
                <w:rFonts w:ascii="Lotus#20Linotype" w:eastAsiaTheme="minorHAnsi" w:hAnsiTheme="minorHAnsi" w:cs="Lotus#20Linotype"/>
                <w:sz w:val="32"/>
                <w:lang w:val="fr-FR" w:bidi="ar-SA"/>
              </w:rPr>
              <w:t>:</w:t>
            </w:r>
          </w:p>
          <w:p w:rsidR="00894093" w:rsidRDefault="00894093" w:rsidP="00013947">
            <w:pPr>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النّمط</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الموظّف</w:t>
            </w:r>
            <w:r>
              <w:rPr>
                <w:rFonts w:ascii="Lotus#20Linotype" w:eastAsiaTheme="minorHAnsi" w:hAnsiTheme="minorHAnsi" w:cs="Lotus#20Linotype"/>
                <w:sz w:val="32"/>
                <w:lang w:val="fr-FR" w:bidi="ar-SA"/>
              </w:rPr>
              <w:t>.</w:t>
            </w:r>
          </w:p>
          <w:p w:rsidR="00894093" w:rsidRDefault="00894093" w:rsidP="00013947">
            <w:pPr>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سلامة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اللّغة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والتّعبير</w:t>
            </w:r>
            <w:r>
              <w:rPr>
                <w:rFonts w:ascii="Lotus#20Linotype" w:eastAsiaTheme="minorHAnsi" w:hAnsiTheme="minorHAnsi" w:cs="Lotus#20Linotype"/>
                <w:sz w:val="32"/>
                <w:lang w:val="fr-FR" w:bidi="ar-SA"/>
              </w:rPr>
              <w:t>.</w:t>
            </w:r>
          </w:p>
          <w:p w:rsidR="00894093" w:rsidRDefault="00894093" w:rsidP="00166019">
            <w:pPr>
              <w:rPr>
                <w:rFonts w:ascii="Arial" w:hAnsi="Arial" w:cs="Arial"/>
                <w:noProof/>
                <w:szCs w:val="28"/>
                <w:rtl/>
                <w:lang w:eastAsia="fr-FR"/>
              </w:rPr>
            </w:pPr>
            <w:r>
              <w:rPr>
                <w:rFonts w:ascii="Arial" w:hAnsi="Arial" w:cs="Arial" w:hint="cs"/>
                <w:noProof/>
                <w:szCs w:val="28"/>
                <w:rtl/>
                <w:lang w:eastAsia="fr-FR"/>
              </w:rPr>
              <w:t xml:space="preserve">في حصة فهم المنطوق حاول توظيف هذه الأداب وأنت تناقش أستاذك و </w:t>
            </w:r>
            <w:r w:rsidR="00166019">
              <w:rPr>
                <w:rFonts w:ascii="Arial" w:hAnsi="Arial" w:cs="Arial" w:hint="cs"/>
                <w:noProof/>
                <w:szCs w:val="28"/>
                <w:rtl/>
                <w:lang w:eastAsia="fr-FR"/>
              </w:rPr>
              <w:t>التلاميذ</w:t>
            </w:r>
            <w:r>
              <w:rPr>
                <w:rFonts w:ascii="Arial" w:hAnsi="Arial" w:cs="Arial" w:hint="cs"/>
                <w:noProof/>
                <w:szCs w:val="28"/>
                <w:rtl/>
                <w:lang w:eastAsia="fr-FR"/>
              </w:rPr>
              <w:t xml:space="preserve"> داخل القسم</w:t>
            </w:r>
          </w:p>
        </w:tc>
        <w:tc>
          <w:tcPr>
            <w:tcW w:w="1701" w:type="dxa"/>
            <w:shd w:val="clear" w:color="auto" w:fill="EAF1DD" w:themeFill="accent3" w:themeFillTint="33"/>
            <w:textDirection w:val="btLr"/>
          </w:tcPr>
          <w:p w:rsidR="00894093" w:rsidRDefault="00894093" w:rsidP="00894093">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894093" w:rsidRPr="00F60A43" w:rsidRDefault="00894093" w:rsidP="00894093"/>
    <w:p w:rsidR="001C65DC" w:rsidRPr="00894093" w:rsidRDefault="00166019">
      <w:r>
        <w:rPr>
          <w:noProof/>
          <w:rtl/>
          <w:lang w:val="fr-FR" w:eastAsia="fr-FR" w:bidi="ar-SA"/>
        </w:rPr>
        <w:drawing>
          <wp:inline distT="0" distB="0" distL="0" distR="0">
            <wp:extent cx="6829425" cy="2057400"/>
            <wp:effectExtent l="19050" t="0" r="9525" b="0"/>
            <wp:docPr id="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9"/>
                    <a:srcRect/>
                    <a:stretch>
                      <a:fillRect/>
                    </a:stretch>
                  </pic:blipFill>
                  <pic:spPr bwMode="auto">
                    <a:xfrm>
                      <a:off x="0" y="0"/>
                      <a:ext cx="6829425" cy="2057400"/>
                    </a:xfrm>
                    <a:prstGeom prst="rect">
                      <a:avLst/>
                    </a:prstGeom>
                    <a:noFill/>
                    <a:ln w="9525">
                      <a:noFill/>
                      <a:miter lim="800000"/>
                      <a:headEnd/>
                      <a:tailEnd/>
                    </a:ln>
                  </pic:spPr>
                </pic:pic>
              </a:graphicData>
            </a:graphic>
          </wp:inline>
        </w:drawing>
      </w:r>
    </w:p>
    <w:sectPr w:rsidR="001C65DC" w:rsidRPr="00894093" w:rsidSect="005777B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Arabic Typesetting">
    <w:altName w:val="Courier New"/>
    <w:charset w:val="00"/>
    <w:family w:val="script"/>
    <w:pitch w:val="variable"/>
    <w:sig w:usb0="A000206F" w:usb1="C0000000" w:usb2="00000008" w:usb3="00000000" w:csb0="000000D3" w:csb1="00000000"/>
  </w:font>
  <w:font w:name="MCS Diwany1 E_I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Lotus-Ligh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GA Arabesque">
    <w:altName w:val="Symbol"/>
    <w:charset w:val="02"/>
    <w:family w:val="auto"/>
    <w:pitch w:val="variable"/>
    <w:sig w:usb0="00000000" w:usb1="10000000" w:usb2="00000000" w:usb3="00000000" w:csb0="80000000" w:csb1="00000000"/>
  </w:font>
  <w:font w:name="Lotus-Bold">
    <w:altName w:val="Times New Roman"/>
    <w:panose1 w:val="00000000000000000000"/>
    <w:charset w:val="B2"/>
    <w:family w:val="auto"/>
    <w:notTrueType/>
    <w:pitch w:val="default"/>
    <w:sig w:usb0="00002000" w:usb1="00000000" w:usb2="00000000" w:usb3="00000000" w:csb0="00000040" w:csb1="00000000"/>
  </w:font>
  <w:font w:name="Lotus#20Linotype">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94093"/>
    <w:rsid w:val="00092FA1"/>
    <w:rsid w:val="00166019"/>
    <w:rsid w:val="001C65DC"/>
    <w:rsid w:val="002507CB"/>
    <w:rsid w:val="003C2126"/>
    <w:rsid w:val="004712FB"/>
    <w:rsid w:val="005C0E35"/>
    <w:rsid w:val="007049BA"/>
    <w:rsid w:val="0084184A"/>
    <w:rsid w:val="00894093"/>
    <w:rsid w:val="00A87FA6"/>
    <w:rsid w:val="00C04EF2"/>
    <w:rsid w:val="00C34C36"/>
    <w:rsid w:val="00C36B23"/>
    <w:rsid w:val="00D03B26"/>
    <w:rsid w:val="00F65E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93"/>
    <w:pPr>
      <w:bidi/>
      <w:spacing w:after="0" w:line="240" w:lineRule="auto"/>
    </w:pPr>
    <w:rPr>
      <w:rFonts w:ascii="Times New Roman" w:eastAsia="Times New Roman" w:hAnsi="Times New Roman" w:cs="Times New Roman"/>
      <w:sz w:val="28"/>
      <w:szCs w:val="32"/>
      <w:lang w:val="en-US" w:bidi="ar-DZ"/>
    </w:rPr>
  </w:style>
  <w:style w:type="paragraph" w:styleId="Titre3">
    <w:name w:val="heading 3"/>
    <w:basedOn w:val="Normal"/>
    <w:link w:val="Titre3Car"/>
    <w:uiPriority w:val="9"/>
    <w:qFormat/>
    <w:rsid w:val="005C0E35"/>
    <w:pPr>
      <w:bidi w:val="0"/>
      <w:spacing w:before="100" w:beforeAutospacing="1" w:after="100" w:afterAutospacing="1"/>
      <w:outlineLvl w:val="2"/>
    </w:pPr>
    <w:rPr>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pPr>
      <w:bidi w:val="0"/>
      <w:spacing w:after="200"/>
    </w:pPr>
    <w:rPr>
      <w:rFonts w:asciiTheme="minorHAnsi" w:eastAsiaTheme="minorHAnsi" w:hAnsiTheme="minorHAnsi" w:cstheme="minorBidi"/>
      <w:b/>
      <w:bCs/>
      <w:color w:val="4F81BD" w:themeColor="accent1"/>
      <w:sz w:val="18"/>
      <w:szCs w:val="18"/>
      <w:lang w:val="fr-FR" w:bidi="ar-SA"/>
    </w:rPr>
  </w:style>
  <w:style w:type="paragraph" w:styleId="Sansinterligne">
    <w:name w:val="No Spacing"/>
    <w:link w:val="SansinterligneCar"/>
    <w:uiPriority w:val="1"/>
    <w:qFormat/>
    <w:rsid w:val="005C0E3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C0E35"/>
    <w:rPr>
      <w:rFonts w:eastAsiaTheme="minorEastAsia"/>
    </w:rPr>
  </w:style>
  <w:style w:type="paragraph" w:styleId="Paragraphedeliste">
    <w:name w:val="List Paragraph"/>
    <w:basedOn w:val="Normal"/>
    <w:uiPriority w:val="34"/>
    <w:qFormat/>
    <w:rsid w:val="005C0E35"/>
    <w:pPr>
      <w:bidi w:val="0"/>
      <w:spacing w:after="200" w:line="276" w:lineRule="auto"/>
      <w:ind w:left="720"/>
      <w:contextualSpacing/>
    </w:pPr>
    <w:rPr>
      <w:rFonts w:asciiTheme="minorHAnsi" w:eastAsiaTheme="minorHAnsi" w:hAnsiTheme="minorHAnsi" w:cstheme="minorBidi"/>
      <w:sz w:val="22"/>
      <w:szCs w:val="22"/>
      <w:lang w:val="fr-FR" w:bidi="ar-SA"/>
    </w:rPr>
  </w:style>
  <w:style w:type="table" w:styleId="Grilledutableau">
    <w:name w:val="Table Grid"/>
    <w:basedOn w:val="TableauNormal"/>
    <w:uiPriority w:val="59"/>
    <w:rsid w:val="00894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olicepardfaut"/>
    <w:rsid w:val="00894093"/>
  </w:style>
  <w:style w:type="paragraph" w:styleId="Textedebulles">
    <w:name w:val="Balloon Text"/>
    <w:basedOn w:val="Normal"/>
    <w:link w:val="TextedebullesCar"/>
    <w:uiPriority w:val="99"/>
    <w:semiHidden/>
    <w:unhideWhenUsed/>
    <w:rsid w:val="00166019"/>
    <w:rPr>
      <w:rFonts w:ascii="Tahoma" w:hAnsi="Tahoma" w:cs="Tahoma"/>
      <w:sz w:val="16"/>
      <w:szCs w:val="16"/>
    </w:rPr>
  </w:style>
  <w:style w:type="character" w:customStyle="1" w:styleId="TextedebullesCar">
    <w:name w:val="Texte de bulles Car"/>
    <w:basedOn w:val="Policepardfaut"/>
    <w:link w:val="Textedebulles"/>
    <w:uiPriority w:val="99"/>
    <w:semiHidden/>
    <w:rsid w:val="00166019"/>
    <w:rPr>
      <w:rFonts w:ascii="Tahoma" w:eastAsia="Times New Roman" w:hAnsi="Tahoma" w:cs="Tahoma"/>
      <w:sz w:val="16"/>
      <w:szCs w:val="16"/>
      <w:lang w:val="en-US" w:bidi="ar-DZ"/>
    </w:rPr>
  </w:style>
  <w:style w:type="character" w:styleId="Lienhypertexte">
    <w:name w:val="Hyperlink"/>
    <w:basedOn w:val="Policepardfaut"/>
    <w:uiPriority w:val="99"/>
    <w:semiHidden/>
    <w:unhideWhenUsed/>
    <w:rsid w:val="00C34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2%D8%B1%D8%A2%D9%86_%D8%A7%D9%84%D9%83%D8%B1%D9%8A%D9%85" TargetMode="External"/><Relationship Id="rId3" Type="http://schemas.openxmlformats.org/officeDocument/2006/relationships/settings" Target="settings.xml"/><Relationship Id="rId7" Type="http://schemas.openxmlformats.org/officeDocument/2006/relationships/hyperlink" Target="https://ar.wikipedia.org/wiki/%D9%88%D9%84%D8%A7%D9%8A%D8%A9_%D9%88%D8%B1%D9%82%D9%84%D8%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wikipedia.org/wiki/1918" TargetMode="External"/><Relationship Id="rId11" Type="http://schemas.openxmlformats.org/officeDocument/2006/relationships/theme" Target="theme/theme1.xml"/><Relationship Id="rId5" Type="http://schemas.openxmlformats.org/officeDocument/2006/relationships/hyperlink" Target="https://ar.wikipedia.org/wiki/%D8%A3%D9%83%D8%AA%D9%88%D8%A8%D8%B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1319</Words>
  <Characters>7258</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 info</cp:lastModifiedBy>
  <cp:revision>7</cp:revision>
  <dcterms:created xsi:type="dcterms:W3CDTF">2016-09-17T11:48:00Z</dcterms:created>
  <dcterms:modified xsi:type="dcterms:W3CDTF">2016-09-23T17:33:00Z</dcterms:modified>
</cp:coreProperties>
</file>