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92" w:rsidRDefault="002F092D" w:rsidP="006B257C">
      <w:pPr>
        <w:jc w:val="center"/>
        <w:rPr>
          <w:rFonts w:ascii="Traditional Arabic" w:hAnsi="Traditional Arabic" w:cs="Traditional Arabic"/>
          <w:color w:val="FF0000"/>
          <w:sz w:val="72"/>
          <w:szCs w:val="72"/>
          <w:rtl/>
          <w:lang w:bidi="ar-DZ"/>
        </w:rPr>
      </w:pPr>
      <w:r w:rsidRPr="002F092D">
        <w:rPr>
          <w:rFonts w:ascii="Traditional Arabic" w:hAnsi="Traditional Arabic" w:cs="Traditional Arabic"/>
          <w:color w:val="FF0000"/>
          <w:sz w:val="72"/>
          <w:szCs w:val="72"/>
          <w:rtl/>
          <w:lang w:bidi="ar-DZ"/>
        </w:rPr>
        <w:t>خطوات إنجاز ال</w:t>
      </w:r>
      <w:r w:rsidR="006B257C">
        <w:rPr>
          <w:rFonts w:ascii="Traditional Arabic" w:hAnsi="Traditional Arabic" w:cs="Traditional Arabic" w:hint="cs"/>
          <w:color w:val="FF0000"/>
          <w:sz w:val="72"/>
          <w:szCs w:val="72"/>
          <w:rtl/>
          <w:lang w:bidi="ar-DZ"/>
        </w:rPr>
        <w:t>أشكال</w:t>
      </w:r>
      <w:r w:rsidRPr="002F092D">
        <w:rPr>
          <w:rFonts w:ascii="Traditional Arabic" w:hAnsi="Traditional Arabic" w:cs="Traditional Arabic"/>
          <w:color w:val="FF0000"/>
          <w:sz w:val="72"/>
          <w:szCs w:val="72"/>
          <w:rtl/>
          <w:lang w:bidi="ar-DZ"/>
        </w:rPr>
        <w:t xml:space="preserve"> البيانية </w:t>
      </w:r>
    </w:p>
    <w:p w:rsidR="002F092D" w:rsidRPr="002F092D" w:rsidRDefault="002F092D" w:rsidP="002F092D">
      <w:pPr>
        <w:spacing w:after="0" w:line="240" w:lineRule="auto"/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2F092D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bidi="ar-DZ"/>
        </w:rPr>
        <w:t>أولا المنحنى البياني: الادوات المستعملة :</w:t>
      </w:r>
      <w:r w:rsidRPr="002F092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ورقة مليمترية+قلم رصاص+مسطرة.</w:t>
      </w:r>
    </w:p>
    <w:p w:rsidR="002F092D" w:rsidRDefault="002F092D" w:rsidP="002F092D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2F092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رسم معلم متعامد على الورقة المليمترية بحيث تكون الثوابت على محور الفواصل"المحور الأفقي" والمتغيرات على محور التراتيب "المحور العمودي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</w:t>
      </w:r>
    </w:p>
    <w:p w:rsidR="002F092D" w:rsidRDefault="002F092D" w:rsidP="002F092D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تحديد مقياس الرسم .</w:t>
      </w:r>
    </w:p>
    <w:p w:rsidR="002F092D" w:rsidRDefault="002F092D" w:rsidP="002F092D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رسم المنحنى بعد تعيين نقاط تقاطع معطيات محور التراتيب مع محور الفواصل .</w:t>
      </w:r>
      <w:r w:rsidR="00EE21B1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(</w:t>
      </w:r>
      <w:r w:rsidR="00EE21B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لا تنسى العنوان والمقياس</w:t>
      </w:r>
      <w:r w:rsidR="00EE21B1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)</w:t>
      </w:r>
    </w:p>
    <w:p w:rsidR="002F092D" w:rsidRPr="00B57F33" w:rsidRDefault="002F092D" w:rsidP="002F092D">
      <w:pPr>
        <w:bidi/>
        <w:spacing w:after="0" w:line="240" w:lineRule="auto"/>
        <w:ind w:left="360"/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  <w:lang w:bidi="ar-DZ"/>
        </w:rPr>
      </w:pPr>
      <w:r w:rsidRPr="00B57F33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bidi="ar-DZ"/>
        </w:rPr>
        <w:t>مثال:</w:t>
      </w:r>
    </w:p>
    <w:p w:rsidR="002F092D" w:rsidRDefault="009E2430" w:rsidP="002F092D">
      <w:pPr>
        <w:bidi/>
        <w:spacing w:after="0" w:line="240" w:lineRule="auto"/>
        <w:ind w:left="360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مثل  بواسطة منحنى بياني الجدول التالي:</w:t>
      </w:r>
    </w:p>
    <w:p w:rsidR="009E2430" w:rsidRDefault="009E2430" w:rsidP="009E2430">
      <w:pPr>
        <w:bidi/>
        <w:spacing w:after="0" w:line="240" w:lineRule="auto"/>
        <w:ind w:left="360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جدول يمثل تطور سكان الجزائر خلال الفترة 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(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2009-2014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)</w:t>
      </w:r>
    </w:p>
    <w:tbl>
      <w:tblPr>
        <w:tblStyle w:val="Grilledutableau"/>
        <w:bidiVisual/>
        <w:tblW w:w="0" w:type="auto"/>
        <w:tblInd w:w="360" w:type="dxa"/>
        <w:tblLook w:val="04A0"/>
      </w:tblPr>
      <w:tblGrid>
        <w:gridCol w:w="1722"/>
        <w:gridCol w:w="1720"/>
        <w:gridCol w:w="1720"/>
        <w:gridCol w:w="1720"/>
        <w:gridCol w:w="1720"/>
        <w:gridCol w:w="1720"/>
      </w:tblGrid>
      <w:tr w:rsidR="009E2430" w:rsidTr="009E2430">
        <w:tc>
          <w:tcPr>
            <w:tcW w:w="1767" w:type="dxa"/>
          </w:tcPr>
          <w:p w:rsidR="009E2430" w:rsidRDefault="009E2430" w:rsidP="009E2430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السنة</w:t>
            </w:r>
          </w:p>
        </w:tc>
        <w:tc>
          <w:tcPr>
            <w:tcW w:w="1767" w:type="dxa"/>
          </w:tcPr>
          <w:p w:rsidR="009E2430" w:rsidRDefault="009E2430" w:rsidP="009E2430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2009</w:t>
            </w:r>
          </w:p>
        </w:tc>
        <w:tc>
          <w:tcPr>
            <w:tcW w:w="1768" w:type="dxa"/>
          </w:tcPr>
          <w:p w:rsidR="009E2430" w:rsidRDefault="009E2430" w:rsidP="009E2430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2010</w:t>
            </w:r>
          </w:p>
        </w:tc>
        <w:tc>
          <w:tcPr>
            <w:tcW w:w="1768" w:type="dxa"/>
          </w:tcPr>
          <w:p w:rsidR="009E2430" w:rsidRDefault="009E2430" w:rsidP="009E2430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2011</w:t>
            </w:r>
          </w:p>
        </w:tc>
        <w:tc>
          <w:tcPr>
            <w:tcW w:w="1768" w:type="dxa"/>
          </w:tcPr>
          <w:p w:rsidR="009E2430" w:rsidRDefault="009E2430" w:rsidP="009E2430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2013</w:t>
            </w:r>
          </w:p>
        </w:tc>
        <w:tc>
          <w:tcPr>
            <w:tcW w:w="1768" w:type="dxa"/>
          </w:tcPr>
          <w:p w:rsidR="009E2430" w:rsidRDefault="009E2430" w:rsidP="009E2430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2014</w:t>
            </w:r>
          </w:p>
        </w:tc>
      </w:tr>
      <w:tr w:rsidR="009E2430" w:rsidTr="009E2430">
        <w:tc>
          <w:tcPr>
            <w:tcW w:w="1767" w:type="dxa"/>
          </w:tcPr>
          <w:p w:rsidR="009E2430" w:rsidRDefault="009E2430" w:rsidP="009E2430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عدد السكان</w:t>
            </w:r>
          </w:p>
        </w:tc>
        <w:tc>
          <w:tcPr>
            <w:tcW w:w="1767" w:type="dxa"/>
          </w:tcPr>
          <w:p w:rsidR="009E2430" w:rsidRDefault="009E2430" w:rsidP="009E2430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34,2</w:t>
            </w:r>
          </w:p>
        </w:tc>
        <w:tc>
          <w:tcPr>
            <w:tcW w:w="1768" w:type="dxa"/>
          </w:tcPr>
          <w:p w:rsidR="009E2430" w:rsidRDefault="009E2430" w:rsidP="009E2430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34,6</w:t>
            </w:r>
          </w:p>
        </w:tc>
        <w:tc>
          <w:tcPr>
            <w:tcW w:w="1768" w:type="dxa"/>
          </w:tcPr>
          <w:p w:rsidR="009E2430" w:rsidRDefault="009E2430" w:rsidP="009E2430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35,4</w:t>
            </w:r>
          </w:p>
        </w:tc>
        <w:tc>
          <w:tcPr>
            <w:tcW w:w="1768" w:type="dxa"/>
          </w:tcPr>
          <w:p w:rsidR="009E2430" w:rsidRDefault="009E2430" w:rsidP="009E2430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38,1</w:t>
            </w:r>
          </w:p>
        </w:tc>
        <w:tc>
          <w:tcPr>
            <w:tcW w:w="1768" w:type="dxa"/>
          </w:tcPr>
          <w:p w:rsidR="009E2430" w:rsidRDefault="009E2430" w:rsidP="009E2430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38,8</w:t>
            </w:r>
          </w:p>
        </w:tc>
      </w:tr>
    </w:tbl>
    <w:p w:rsidR="009E2430" w:rsidRDefault="009E2430" w:rsidP="009E2430">
      <w:pPr>
        <w:bidi/>
        <w:spacing w:after="0" w:line="240" w:lineRule="auto"/>
        <w:ind w:left="360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9E243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الوحدة :مليون نسمة                   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                </w:t>
      </w:r>
      <w:r w:rsidRPr="009E243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المصدر:</w:t>
      </w:r>
      <w:r w:rsidRPr="009E2430">
        <w:rPr>
          <w:sz w:val="20"/>
          <w:szCs w:val="20"/>
        </w:rPr>
        <w:t xml:space="preserve"> </w:t>
      </w:r>
      <w:hyperlink r:id="rId7" w:history="1">
        <w:r w:rsidRPr="009F578A">
          <w:rPr>
            <w:rStyle w:val="Lienhypertexte"/>
            <w:rFonts w:ascii="Traditional Arabic" w:hAnsi="Traditional Arabic" w:cs="Traditional Arabic"/>
            <w:b/>
            <w:bCs/>
            <w:sz w:val="28"/>
            <w:szCs w:val="28"/>
            <w:lang w:bidi="ar-DZ"/>
          </w:rPr>
          <w:t>http://www.statistiques-mondiales.com/</w:t>
        </w:r>
      </w:hyperlink>
    </w:p>
    <w:p w:rsidR="009E2430" w:rsidRPr="009E2430" w:rsidRDefault="00BE083F" w:rsidP="009E2430">
      <w:pPr>
        <w:tabs>
          <w:tab w:val="left" w:pos="2269"/>
        </w:tabs>
        <w:bidi/>
        <w:spacing w:after="0" w:line="240" w:lineRule="auto"/>
        <w:ind w:left="360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BE083F">
        <w:rPr>
          <w:rFonts w:ascii="Traditional Arabic" w:hAnsi="Traditional Arabic" w:cs="Traditional Arabic"/>
          <w:b/>
          <w:bCs/>
          <w:noProof/>
          <w:sz w:val="32"/>
          <w:szCs w:val="32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38.1pt;margin-top:14pt;width:22.15pt;height:0;flip:x;z-index:251663360" o:connectortype="straight">
            <v:stroke endarrow="block"/>
          </v:shape>
        </w:pict>
      </w:r>
      <w:r>
        <w:rPr>
          <w:rFonts w:ascii="Traditional Arabic" w:hAnsi="Traditional Arabic" w:cs="Traditional Arabic"/>
          <w:b/>
          <w:bCs/>
          <w:noProof/>
          <w:sz w:val="28"/>
          <w:szCs w:val="28"/>
          <w:lang w:eastAsia="fr-FR"/>
        </w:rPr>
        <w:pict>
          <v:shape id="_x0000_s1030" type="#_x0000_t32" style="position:absolute;left:0;text-align:left;margin-left:411.25pt;margin-top:14pt;width:22.15pt;height:0;flip:x;z-index:251662336" o:connectortype="straight">
            <v:stroke endarrow="block"/>
          </v:shape>
        </w:pict>
      </w:r>
      <w:r w:rsidR="009E243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مقياس الرسم 1سم</w:t>
      </w:r>
      <w:r w:rsidR="009E2430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ab/>
      </w:r>
      <w:r w:rsidR="009E243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1سنة /1سم     1م ن</w:t>
      </w:r>
    </w:p>
    <w:p w:rsidR="00EE21B1" w:rsidRDefault="00BE083F" w:rsidP="00EE21B1">
      <w:pPr>
        <w:pStyle w:val="Paragraphedeliste"/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eastAsia="fr-FR"/>
        </w:rPr>
        <w:pict>
          <v:group id="_x0000_s1110" style="position:absolute;left:0;text-align:left;margin-left:101.1pt;margin-top:130.35pt;width:209.05pt;height:198.65pt;z-index:251659264" coordorigin="2742,10814" coordsize="4181,3973">
            <v:shape id="_x0000_s1026" type="#_x0000_t32" style="position:absolute;left:2742;top:10814;width:9;height:3973;flip:y" o:connectortype="straight" strokecolor="red" strokeweight="2.25pt">
              <v:stroke endarrow="block"/>
            </v:shape>
            <v:shape id="_x0000_s1027" type="#_x0000_t32" style="position:absolute;left:2742;top:14787;width:4181;height:0" o:connectortype="straight" strokecolor="red" strokeweight="2.25pt">
              <v:stroke endarrow="block"/>
            </v:shape>
          </v:group>
        </w:pict>
      </w: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eastAsia="fr-FR"/>
        </w:rPr>
        <w:pict>
          <v:rect id="_x0000_s1107" style="position:absolute;left:0;text-align:left;margin-left:370.4pt;margin-top:272.3pt;width:78.9pt;height:20.8pt;z-index:251728896" filled="f" stroked="f" strokecolor="blue">
            <v:textbox style="mso-next-textbox:#_x0000_s1107">
              <w:txbxContent>
                <w:p w:rsidR="00EE21B1" w:rsidRPr="00EE21B1" w:rsidRDefault="00EE21B1" w:rsidP="00EE21B1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lang w:bidi="ar-DZ"/>
                    </w:rPr>
                  </w:pPr>
                  <w:r w:rsidRPr="00EE21B1"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1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مليون نسمة</w:t>
                  </w:r>
                </w:p>
              </w:txbxContent>
            </v:textbox>
          </v:rect>
        </w:pict>
      </w: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eastAsia="fr-FR"/>
        </w:rPr>
        <w:pict>
          <v:rect id="_x0000_s1106" style="position:absolute;left:0;text-align:left;margin-left:438.25pt;margin-top:308.2pt;width:44.3pt;height:20.8pt;z-index:251727872" filled="f" stroked="f" strokecolor="blue">
            <v:textbox style="mso-next-textbox:#_x0000_s1106">
              <w:txbxContent>
                <w:p w:rsidR="00EE21B1" w:rsidRPr="00EE21B1" w:rsidRDefault="00EE21B1" w:rsidP="00EE21B1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lang w:bidi="ar-DZ"/>
                    </w:rPr>
                  </w:pPr>
                  <w:r w:rsidRPr="00EE21B1"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1سنة</w:t>
                  </w:r>
                </w:p>
              </w:txbxContent>
            </v:textbox>
          </v:rect>
        </w:pict>
      </w: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eastAsia="fr-FR"/>
        </w:rPr>
        <w:pict>
          <v:group id="_x0000_s1105" style="position:absolute;left:0;text-align:left;margin-left:415.4pt;margin-top:293.1pt;width:22.85pt;height:27.65pt;z-index:251726848" coordorigin="9028,14069" coordsize="457,553">
            <v:shape id="_x0000_s1103" type="#_x0000_t32" style="position:absolute;left:9028;top:14069;width:0;height:553;flip:y" o:connectortype="straight" strokecolor="red" strokeweight="2.25pt">
              <v:stroke endarrow="block"/>
            </v:shape>
            <v:shape id="_x0000_s1104" type="#_x0000_t32" style="position:absolute;left:9028;top:14598;width:457;height:0" o:connectortype="straight" strokecolor="red" strokeweight="2.25pt">
              <v:stroke endarrow="block"/>
            </v:shape>
          </v:group>
        </w:pict>
      </w: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eastAsia="fr-FR"/>
        </w:rPr>
        <w:pict>
          <v:rect id="_x0000_s1102" style="position:absolute;left:0;text-align:left;margin-left:183.25pt;margin-top:76.35pt;width:255pt;height:33.9pt;z-index:251723776" fillcolor="white [3212]" stroked="f">
            <v:textbox style="mso-next-textbox:#_x0000_s1102">
              <w:txbxContent>
                <w:p w:rsidR="00EE21B1" w:rsidRPr="00EE21B1" w:rsidRDefault="00EE21B1">
                  <w:pPr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24"/>
                      <w:szCs w:val="24"/>
                      <w:lang w:bidi="ar-DZ"/>
                    </w:rPr>
                  </w:pPr>
                  <w:r w:rsidRPr="00EE21B1"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منحنى بياني يمثل تطور سكان الجزائر خلال الفترة (2009-2010)</w:t>
                  </w:r>
                </w:p>
              </w:txbxContent>
            </v:textbox>
          </v:rect>
        </w:pict>
      </w: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eastAsia="fr-FR"/>
        </w:rPr>
        <w:pict>
          <v:group id="_x0000_s1101" style="position:absolute;left:0;text-align:left;margin-left:125.3pt;margin-top:183.2pt;width:105.25pt;height:116.05pt;z-index:251722752" coordorigin="3226,11871" coordsize="2105,2321">
            <v:shape id="_x0000_s1090" style="position:absolute;left:3226;top:13902;width:457;height:290" coordsize="457,290" path="m,290hdc49,242,98,222,152,180,254,101,319,,457,e" filled="f" strokecolor="blue" strokeweight="2.25pt">
              <v:path arrowok="t"/>
            </v:shape>
            <v:shape id="_x0000_s1092" style="position:absolute;left:3683;top:13514;width:831;height:388" coordsize="831,388" path="m,388hdc25,383,83,374,111,360v15,-7,26,-21,41,-28c168,325,266,306,277,304v18,-9,37,-17,55,-27c347,269,359,257,374,249v72,-36,173,-45,249,-55c647,121,642,129,706,97,801,49,690,84,803,55,819,8,807,24,831,e" filled="f" strokecolor="blue" strokeweight="2.25pt">
              <v:path arrowok="t"/>
            </v:shape>
            <v:shape id="_x0000_s1094" style="position:absolute;left:4874;top:11871;width:457;height:282" coordsize="457,282" path="m38,270hdc171,205,,282,176,229v34,-10,68,-36,97,-56c286,153,336,68,370,49,457,,453,53,453,7e" filled="f" strokecolor="blue" strokeweight="2.25pt">
              <v:path arrowok="t"/>
            </v:shape>
            <v:shape id="_x0000_s1100" style="position:absolute;left:4520;top:12115;width:386;height:1385" coordsize="386,1385" path="m8,1385hdc48,1215,,1085,63,928,113,804,138,788,188,665v3,-18,-7,-121,,-138c200,497,243,374,243,374,291,190,386,348,386,e" filled="f" strokecolor="blue" strokeweight="2.25pt">
              <v:path arrowok="t"/>
            </v:shape>
          </v:group>
        </w:pict>
      </w: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eastAsia="fr-FR"/>
        </w:rPr>
        <w:pict>
          <v:shape id="_x0000_s1081" type="#_x0000_t32" style="position:absolute;left:0;text-align:left;margin-left:60.25pt;margin-top:183.2pt;width:41.3pt;height:0;z-index:251710464" o:connectortype="straight" strokecolor="blue">
            <v:stroke endarrow="block"/>
          </v:shape>
        </w:pict>
      </w: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eastAsia="fr-FR"/>
        </w:rPr>
        <w:pict>
          <v:shape id="_x0000_s1077" type="#_x0000_t32" style="position:absolute;left:0;text-align:left;margin-left:60.25pt;margin-top:196.8pt;width:45.45pt;height:.05pt;z-index:251706368" o:connectortype="straight" strokecolor="blue">
            <v:stroke endarrow="block"/>
          </v:shape>
        </w:pict>
      </w: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eastAsia="fr-FR"/>
        </w:rPr>
        <w:pict>
          <v:shape id="_x0000_s1074" type="#_x0000_t32" style="position:absolute;left:0;text-align:left;margin-left:101.55pt;margin-top:265.6pt;width:88.85pt;height:0;z-index:251703296" o:connectortype="straight" strokecolor="blue">
            <v:stroke dashstyle="1 1"/>
          </v:shape>
        </w:pict>
      </w: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eastAsia="fr-FR"/>
        </w:rPr>
        <w:pict>
          <v:shape id="_x0000_s1075" type="#_x0000_t32" style="position:absolute;left:0;text-align:left;margin-left:190.35pt;margin-top:265.6pt;width:.05pt;height:63.4pt;flip:x;z-index:251704320" o:connectortype="straight" strokecolor="blue">
            <v:stroke dashstyle="1 1"/>
          </v:shape>
        </w:pict>
      </w: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eastAsia="fr-FR"/>
        </w:rPr>
        <w:pict>
          <v:shape id="_x0000_s1083" type="#_x0000_t32" style="position:absolute;left:0;text-align:left;margin-left:105.7pt;margin-top:182.25pt;width:126.5pt;height:.05pt;z-index:251712512" o:connectortype="straight" strokecolor="blue">
            <v:stroke dashstyle="1 1"/>
          </v:shape>
        </w:pict>
      </w: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eastAsia="fr-FR"/>
        </w:rPr>
        <w:pict>
          <v:shape id="_x0000_s1087" type="#_x0000_t32" style="position:absolute;left:0;text-align:left;margin-left:232.2pt;margin-top:183.2pt;width:0;height:142.35pt;z-index:251716608" o:connectortype="straight" strokecolor="blue">
            <v:stroke dashstyle="1 1"/>
          </v:shape>
        </w:pict>
      </w: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eastAsia="fr-FR"/>
        </w:rPr>
        <w:pict>
          <v:shape id="_x0000_s1086" type="#_x0000_t32" style="position:absolute;left:0;text-align:left;margin-left:211.7pt;margin-top:196.85pt;width:0;height:127.75pt;z-index:251715584" o:connectortype="straight" strokecolor="blue">
            <v:stroke dashstyle="1 1"/>
          </v:shape>
        </w:pict>
      </w: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eastAsia="fr-FR"/>
        </w:rPr>
        <w:pict>
          <v:shape id="_x0000_s1078" type="#_x0000_t32" style="position:absolute;left:0;text-align:left;margin-left:106.7pt;margin-top:196.8pt;width:101.9pt;height:0;z-index:251707392" o:connectortype="straight" strokecolor="blue">
            <v:stroke dashstyle="1 1"/>
          </v:shape>
        </w:pict>
      </w: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eastAsia="fr-FR"/>
        </w:rPr>
        <w:pict>
          <v:rect id="_x0000_s1082" style="position:absolute;left:0;text-align:left;margin-left:24.5pt;margin-top:168.9pt;width:44.3pt;height:20.8pt;z-index:251711488" filled="f" stroked="f" strokecolor="blue">
            <v:textbox style="mso-next-textbox:#_x0000_s1082">
              <w:txbxContent>
                <w:p w:rsidR="009E2430" w:rsidRPr="00EE21B1" w:rsidRDefault="009E2430" w:rsidP="009E243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FF"/>
                      <w:sz w:val="24"/>
                      <w:szCs w:val="24"/>
                      <w:lang w:bidi="ar-DZ"/>
                    </w:rPr>
                  </w:pPr>
                  <w:r w:rsidRPr="00EE21B1">
                    <w:rPr>
                      <w:rFonts w:asciiTheme="majorBidi" w:hAnsiTheme="majorBidi" w:cstheme="majorBidi"/>
                      <w:b/>
                      <w:bCs/>
                      <w:color w:val="0000FF"/>
                      <w:sz w:val="24"/>
                      <w:szCs w:val="24"/>
                      <w:rtl/>
                      <w:lang w:bidi="ar-DZ"/>
                    </w:rPr>
                    <w:t>3</w:t>
                  </w:r>
                  <w:r w:rsidRPr="00EE21B1">
                    <w:rPr>
                      <w:rFonts w:asciiTheme="majorBidi" w:hAnsiTheme="majorBidi" w:cstheme="majorBidi" w:hint="cs"/>
                      <w:b/>
                      <w:bCs/>
                      <w:color w:val="0000FF"/>
                      <w:sz w:val="24"/>
                      <w:szCs w:val="24"/>
                      <w:rtl/>
                      <w:lang w:bidi="ar-DZ"/>
                    </w:rPr>
                    <w:t>8,8</w:t>
                  </w:r>
                </w:p>
              </w:txbxContent>
            </v:textbox>
          </v:rect>
        </w:pict>
      </w: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eastAsia="fr-FR"/>
        </w:rPr>
        <w:pict>
          <v:rect id="_x0000_s1076" style="position:absolute;left:0;text-align:left;margin-left:24.5pt;margin-top:183.2pt;width:44.3pt;height:20.8pt;z-index:251705344" filled="f" stroked="f" strokecolor="blue">
            <v:textbox style="mso-next-textbox:#_x0000_s1076">
              <w:txbxContent>
                <w:p w:rsidR="009E2430" w:rsidRPr="00EE21B1" w:rsidRDefault="009E2430" w:rsidP="009E243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FF"/>
                      <w:sz w:val="24"/>
                      <w:szCs w:val="24"/>
                      <w:lang w:bidi="ar-DZ"/>
                    </w:rPr>
                  </w:pPr>
                  <w:r w:rsidRPr="00EE21B1">
                    <w:rPr>
                      <w:rFonts w:asciiTheme="majorBidi" w:hAnsiTheme="majorBidi" w:cstheme="majorBidi"/>
                      <w:b/>
                      <w:bCs/>
                      <w:color w:val="0000FF"/>
                      <w:sz w:val="24"/>
                      <w:szCs w:val="24"/>
                      <w:rtl/>
                      <w:lang w:bidi="ar-DZ"/>
                    </w:rPr>
                    <w:t>3</w:t>
                  </w:r>
                  <w:r w:rsidRPr="00EE21B1">
                    <w:rPr>
                      <w:rFonts w:asciiTheme="majorBidi" w:hAnsiTheme="majorBidi" w:cstheme="majorBidi" w:hint="cs"/>
                      <w:b/>
                      <w:bCs/>
                      <w:color w:val="0000FF"/>
                      <w:sz w:val="24"/>
                      <w:szCs w:val="24"/>
                      <w:rtl/>
                      <w:lang w:bidi="ar-DZ"/>
                    </w:rPr>
                    <w:t>8,1</w:t>
                  </w:r>
                </w:p>
              </w:txbxContent>
            </v:textbox>
          </v:rect>
        </w:pict>
      </w: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eastAsia="fr-FR"/>
        </w:rPr>
        <w:pict>
          <v:rect id="_x0000_s1073" style="position:absolute;left:0;text-align:left;margin-left:24.5pt;margin-top:251.5pt;width:44.3pt;height:20.8pt;z-index:251702272" filled="f" stroked="f" strokecolor="blue">
            <v:textbox style="mso-next-textbox:#_x0000_s1073">
              <w:txbxContent>
                <w:p w:rsidR="009E2430" w:rsidRPr="00EE21B1" w:rsidRDefault="009E2430" w:rsidP="009E243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FF"/>
                      <w:sz w:val="24"/>
                      <w:szCs w:val="24"/>
                      <w:lang w:bidi="ar-DZ"/>
                    </w:rPr>
                  </w:pPr>
                  <w:r w:rsidRPr="00EE21B1">
                    <w:rPr>
                      <w:rFonts w:asciiTheme="majorBidi" w:hAnsiTheme="majorBidi" w:cstheme="majorBidi"/>
                      <w:b/>
                      <w:bCs/>
                      <w:color w:val="0000FF"/>
                      <w:sz w:val="24"/>
                      <w:szCs w:val="24"/>
                      <w:rtl/>
                      <w:lang w:bidi="ar-DZ"/>
                    </w:rPr>
                    <w:t>3</w:t>
                  </w:r>
                  <w:r w:rsidRPr="00EE21B1">
                    <w:rPr>
                      <w:rFonts w:asciiTheme="majorBidi" w:hAnsiTheme="majorBidi" w:cstheme="majorBidi" w:hint="cs"/>
                      <w:b/>
                      <w:bCs/>
                      <w:color w:val="0000FF"/>
                      <w:sz w:val="24"/>
                      <w:szCs w:val="24"/>
                      <w:rtl/>
                      <w:lang w:bidi="ar-DZ"/>
                    </w:rPr>
                    <w:t>5,4</w:t>
                  </w:r>
                </w:p>
              </w:txbxContent>
            </v:textbox>
          </v:rect>
        </w:pict>
      </w: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eastAsia="fr-FR"/>
        </w:rPr>
        <w:pict>
          <v:rect id="_x0000_s1072" style="position:absolute;left:0;text-align:left;margin-left:24.5pt;margin-top:272.3pt;width:44.3pt;height:20.8pt;z-index:251701248" filled="f" stroked="f" strokecolor="blue">
            <v:textbox style="mso-next-textbox:#_x0000_s1072">
              <w:txbxContent>
                <w:p w:rsidR="009E2430" w:rsidRPr="00EE21B1" w:rsidRDefault="009E2430" w:rsidP="009E243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FF"/>
                      <w:sz w:val="24"/>
                      <w:szCs w:val="24"/>
                      <w:lang w:bidi="ar-DZ"/>
                    </w:rPr>
                  </w:pPr>
                  <w:r w:rsidRPr="00EE21B1">
                    <w:rPr>
                      <w:rFonts w:asciiTheme="majorBidi" w:hAnsiTheme="majorBidi" w:cstheme="majorBidi"/>
                      <w:b/>
                      <w:bCs/>
                      <w:color w:val="0000FF"/>
                      <w:sz w:val="24"/>
                      <w:szCs w:val="24"/>
                      <w:rtl/>
                      <w:lang w:bidi="ar-DZ"/>
                    </w:rPr>
                    <w:t>34</w:t>
                  </w:r>
                  <w:r w:rsidRPr="00EE21B1">
                    <w:rPr>
                      <w:rFonts w:asciiTheme="majorBidi" w:hAnsiTheme="majorBidi" w:cstheme="majorBidi" w:hint="cs"/>
                      <w:b/>
                      <w:bCs/>
                      <w:color w:val="0000FF"/>
                      <w:sz w:val="24"/>
                      <w:szCs w:val="24"/>
                      <w:rtl/>
                      <w:lang w:bidi="ar-DZ"/>
                    </w:rPr>
                    <w:t>,6</w:t>
                  </w:r>
                </w:p>
              </w:txbxContent>
            </v:textbox>
          </v:rect>
        </w:pict>
      </w: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eastAsia="fr-FR"/>
        </w:rPr>
        <w:pict>
          <v:shape id="_x0000_s1071" type="#_x0000_t32" style="position:absolute;left:0;text-align:left;margin-left:56.8pt;margin-top:265.55pt;width:36.9pt;height:.05pt;z-index:251700224" o:connectortype="straight" strokecolor="blue">
            <v:stroke endarrow="block"/>
          </v:shape>
        </w:pict>
      </w:r>
      <w:r w:rsidRPr="00BE083F">
        <w:rPr>
          <w:rFonts w:ascii="Traditional Arabic" w:hAnsi="Traditional Arabic" w:cs="Traditional Arabic"/>
          <w:b/>
          <w:bCs/>
          <w:noProof/>
          <w:color w:val="FF0000"/>
          <w:sz w:val="32"/>
          <w:szCs w:val="32"/>
          <w:rtl/>
          <w:lang w:eastAsia="fr-FR"/>
        </w:rPr>
        <w:pict>
          <v:rect id="_x0000_s1053" style="position:absolute;left:0;text-align:left;margin-left:57.25pt;margin-top:161.5pt;width:44.3pt;height:20.8pt;z-index:251682816" filled="f" stroked="f">
            <v:textbox style="mso-next-textbox:#_x0000_s1053">
              <w:txbxContent>
                <w:p w:rsidR="009E2430" w:rsidRPr="009E2430" w:rsidRDefault="009E2430" w:rsidP="009E243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lang w:bidi="ar-DZ"/>
                    </w:rPr>
                  </w:pPr>
                  <w:r w:rsidRPr="009E2430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3</w:t>
                  </w:r>
                  <w:r w:rsidRPr="009E2430"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9</w:t>
                  </w:r>
                </w:p>
              </w:txbxContent>
            </v:textbox>
          </v:rect>
        </w:pict>
      </w:r>
      <w:r w:rsidRPr="00BE083F">
        <w:rPr>
          <w:rFonts w:ascii="Traditional Arabic" w:hAnsi="Traditional Arabic" w:cs="Traditional Arabic"/>
          <w:b/>
          <w:bCs/>
          <w:noProof/>
          <w:color w:val="FF0000"/>
          <w:sz w:val="32"/>
          <w:szCs w:val="32"/>
          <w:rtl/>
          <w:lang w:eastAsia="fr-FR"/>
        </w:rPr>
        <w:pict>
          <v:rect id="_x0000_s1051" style="position:absolute;left:0;text-align:left;margin-left:57.25pt;margin-top:212.75pt;width:44.3pt;height:20.8pt;z-index:251680768" filled="f" stroked="f">
            <v:textbox style="mso-next-textbox:#_x0000_s1051">
              <w:txbxContent>
                <w:p w:rsidR="009E2430" w:rsidRPr="009E2430" w:rsidRDefault="009E2430" w:rsidP="009E243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lang w:bidi="ar-DZ"/>
                    </w:rPr>
                  </w:pPr>
                  <w:r w:rsidRPr="009E2430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3</w:t>
                  </w:r>
                  <w:r w:rsidRPr="009E2430"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7</w:t>
                  </w:r>
                </w:p>
              </w:txbxContent>
            </v:textbox>
          </v:rect>
        </w:pict>
      </w:r>
      <w:r w:rsidRPr="00BE083F">
        <w:rPr>
          <w:rFonts w:ascii="Traditional Arabic" w:hAnsi="Traditional Arabic" w:cs="Traditional Arabic"/>
          <w:b/>
          <w:bCs/>
          <w:noProof/>
          <w:color w:val="FF0000"/>
          <w:sz w:val="32"/>
          <w:szCs w:val="32"/>
          <w:rtl/>
          <w:lang w:eastAsia="fr-FR"/>
        </w:rPr>
        <w:pict>
          <v:rect id="_x0000_s1050" style="position:absolute;left:0;text-align:left;margin-left:57.25pt;margin-top:240.4pt;width:44.3pt;height:20.8pt;z-index:251679744" filled="f" stroked="f">
            <v:textbox style="mso-next-textbox:#_x0000_s1050">
              <w:txbxContent>
                <w:p w:rsidR="009E2430" w:rsidRPr="009E2430" w:rsidRDefault="009E2430" w:rsidP="009E243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lang w:bidi="ar-DZ"/>
                    </w:rPr>
                  </w:pPr>
                  <w:r w:rsidRPr="009E2430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3</w:t>
                  </w:r>
                  <w:r w:rsidRPr="009E2430"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6</w:t>
                  </w:r>
                </w:p>
              </w:txbxContent>
            </v:textbox>
          </v:rect>
        </w:pict>
      </w:r>
      <w:r w:rsidRPr="00BE083F">
        <w:rPr>
          <w:rFonts w:ascii="Traditional Arabic" w:hAnsi="Traditional Arabic" w:cs="Traditional Arabic"/>
          <w:b/>
          <w:bCs/>
          <w:noProof/>
          <w:color w:val="FF0000"/>
          <w:sz w:val="32"/>
          <w:szCs w:val="32"/>
          <w:rtl/>
          <w:lang w:eastAsia="fr-FR"/>
        </w:rPr>
        <w:pict>
          <v:rect id="_x0000_s1049" style="position:absolute;left:0;text-align:left;margin-left:60.25pt;margin-top:265.55pt;width:44.3pt;height:20.8pt;z-index:251678720" filled="f" stroked="f">
            <v:textbox style="mso-next-textbox:#_x0000_s1049">
              <w:txbxContent>
                <w:p w:rsidR="009E2430" w:rsidRPr="009E2430" w:rsidRDefault="009E2430" w:rsidP="009E243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lang w:bidi="ar-DZ"/>
                    </w:rPr>
                  </w:pPr>
                  <w:r w:rsidRPr="009E2430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3</w:t>
                  </w:r>
                  <w:r w:rsidRPr="009E2430"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5</w:t>
                  </w:r>
                </w:p>
              </w:txbxContent>
            </v:textbox>
          </v:rect>
        </w:pict>
      </w:r>
      <w:r w:rsidRPr="00BE083F">
        <w:rPr>
          <w:rFonts w:ascii="Traditional Arabic" w:hAnsi="Traditional Arabic" w:cs="Traditional Arabic"/>
          <w:b/>
          <w:bCs/>
          <w:noProof/>
          <w:color w:val="FF0000"/>
          <w:sz w:val="32"/>
          <w:szCs w:val="32"/>
          <w:rtl/>
          <w:lang w:eastAsia="fr-FR"/>
        </w:rPr>
        <w:pict>
          <v:rect id="_x0000_s1048" style="position:absolute;left:0;text-align:left;margin-left:60.25pt;margin-top:291.9pt;width:44.3pt;height:20.8pt;z-index:251677696" filled="f" stroked="f">
            <v:textbox style="mso-next-textbox:#_x0000_s1048">
              <w:txbxContent>
                <w:p w:rsidR="009E2430" w:rsidRPr="009E2430" w:rsidRDefault="009E2430" w:rsidP="009E243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lang w:bidi="ar-DZ"/>
                    </w:rPr>
                  </w:pPr>
                  <w:r w:rsidRPr="009E2430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34</w:t>
                  </w:r>
                </w:p>
              </w:txbxContent>
            </v:textbox>
          </v:rect>
        </w:pict>
      </w: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eastAsia="fr-FR"/>
        </w:rPr>
        <w:pict>
          <v:rect id="_x0000_s1059" style="position:absolute;left:0;text-align:left;margin-left:208.15pt;margin-top:340.75pt;width:44.3pt;height:20.8pt;rotation:270;z-index:251688960" filled="f" stroked="f">
            <v:textbox style="layout-flow:vertical;mso-layout-flow-alt:bottom-to-top;mso-next-textbox:#_x0000_s1059">
              <w:txbxContent>
                <w:p w:rsidR="009E2430" w:rsidRPr="009E2430" w:rsidRDefault="009E2430" w:rsidP="009E243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lang w:bidi="ar-DZ"/>
                    </w:rPr>
                  </w:pPr>
                  <w:r w:rsidRPr="009E2430"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2014</w:t>
                  </w:r>
                </w:p>
              </w:txbxContent>
            </v:textbox>
          </v:rect>
        </w:pict>
      </w: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eastAsia="fr-FR"/>
        </w:rPr>
        <w:pict>
          <v:shape id="_x0000_s1065" type="#_x0000_t32" style="position:absolute;left:0;text-align:left;margin-left:56.8pt;margin-top:285.4pt;width:40.6pt;height:0;z-index:251695104" o:connectortype="straight" strokecolor="blue">
            <v:stroke endarrow="block"/>
          </v:shape>
        </w:pict>
      </w: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eastAsia="fr-FR"/>
        </w:rPr>
        <w:pict>
          <v:shape id="_x0000_s1067" type="#_x0000_t32" style="position:absolute;left:0;text-align:left;margin-left:147pt;margin-top:285.4pt;width:0;height:40.15pt;z-index:251697152" o:connectortype="straight" strokecolor="blue">
            <v:stroke dashstyle="1 1"/>
          </v:shape>
        </w:pict>
      </w: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eastAsia="fr-FR"/>
        </w:rPr>
        <w:pict>
          <v:shape id="_x0000_s1066" type="#_x0000_t32" style="position:absolute;left:0;text-align:left;margin-left:101.55pt;margin-top:285.4pt;width:45.45pt;height:0;z-index:251696128" o:connectortype="straight" strokecolor="blue">
            <v:stroke dashstyle="1 1"/>
          </v:shape>
        </w:pict>
      </w: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eastAsia="fr-FR"/>
        </w:rPr>
        <w:pict>
          <v:shape id="_x0000_s1064" type="#_x0000_t32" style="position:absolute;left:0;text-align:left;margin-left:56.8pt;margin-top:299.05pt;width:40.6pt;height:0;z-index:251694080" o:connectortype="straight" strokecolor="blue">
            <v:stroke endarrow="block"/>
          </v:shape>
        </w:pict>
      </w: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eastAsia="fr-FR"/>
        </w:rPr>
        <w:pict>
          <v:rect id="_x0000_s1063" style="position:absolute;left:0;text-align:left;margin-left:24.5pt;margin-top:285.4pt;width:44.3pt;height:20.8pt;z-index:251693056" filled="f" stroked="f" strokecolor="blue">
            <v:textbox style="mso-next-textbox:#_x0000_s1063">
              <w:txbxContent>
                <w:p w:rsidR="009E2430" w:rsidRPr="00EE21B1" w:rsidRDefault="009E2430" w:rsidP="009E243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FF"/>
                      <w:sz w:val="24"/>
                      <w:szCs w:val="24"/>
                      <w:lang w:bidi="ar-DZ"/>
                    </w:rPr>
                  </w:pPr>
                  <w:r w:rsidRPr="00EE21B1">
                    <w:rPr>
                      <w:rFonts w:asciiTheme="majorBidi" w:hAnsiTheme="majorBidi" w:cstheme="majorBidi"/>
                      <w:b/>
                      <w:bCs/>
                      <w:color w:val="0000FF"/>
                      <w:sz w:val="24"/>
                      <w:szCs w:val="24"/>
                      <w:rtl/>
                      <w:lang w:bidi="ar-DZ"/>
                    </w:rPr>
                    <w:t>34</w:t>
                  </w:r>
                  <w:r w:rsidRPr="00EE21B1">
                    <w:rPr>
                      <w:rFonts w:asciiTheme="majorBidi" w:hAnsiTheme="majorBidi" w:cstheme="majorBidi" w:hint="cs"/>
                      <w:b/>
                      <w:bCs/>
                      <w:color w:val="0000FF"/>
                      <w:sz w:val="24"/>
                      <w:szCs w:val="24"/>
                      <w:rtl/>
                      <w:lang w:bidi="ar-DZ"/>
                    </w:rPr>
                    <w:t>,2</w:t>
                  </w:r>
                </w:p>
              </w:txbxContent>
            </v:textbox>
          </v:rect>
        </w:pict>
      </w: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eastAsia="fr-FR"/>
        </w:rPr>
        <w:pict>
          <v:shape id="_x0000_s1061" type="#_x0000_t32" style="position:absolute;left:0;text-align:left;margin-left:125.1pt;margin-top:299.05pt;width:0;height:26.5pt;z-index:251691008" o:connectortype="straight" strokecolor="blue">
            <v:stroke dashstyle="1 1"/>
          </v:shape>
        </w:pict>
      </w: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eastAsia="fr-FR"/>
        </w:rPr>
        <w:pict>
          <v:shape id="_x0000_s1060" type="#_x0000_t32" style="position:absolute;left:0;text-align:left;margin-left:104.55pt;margin-top:299.05pt;width:19.35pt;height:0;z-index:251689984" o:connectortype="straight" strokecolor="blue">
            <v:stroke dashstyle="1 1"/>
          </v:shape>
        </w:pict>
      </w:r>
      <w:r w:rsidRPr="00BE083F">
        <w:rPr>
          <w:rFonts w:ascii="Traditional Arabic" w:hAnsi="Traditional Arabic" w:cs="Traditional Arabic"/>
          <w:b/>
          <w:bCs/>
          <w:noProof/>
          <w:color w:val="FF0000"/>
          <w:sz w:val="32"/>
          <w:szCs w:val="32"/>
          <w:rtl/>
          <w:lang w:eastAsia="fr-FR"/>
        </w:rPr>
        <w:pict>
          <v:rect id="_x0000_s1058" style="position:absolute;left:0;text-align:left;margin-left:187.35pt;margin-top:340.75pt;width:44.3pt;height:20.8pt;rotation:270;z-index:251687936" filled="f" stroked="f">
            <v:textbox style="layout-flow:vertical;mso-layout-flow-alt:bottom-to-top;mso-next-textbox:#_x0000_s1058">
              <w:txbxContent>
                <w:p w:rsidR="009E2430" w:rsidRPr="009E2430" w:rsidRDefault="009E2430" w:rsidP="009E243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lang w:bidi="ar-DZ"/>
                    </w:rPr>
                  </w:pPr>
                  <w:r w:rsidRPr="009E2430"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2013</w:t>
                  </w:r>
                </w:p>
              </w:txbxContent>
            </v:textbox>
          </v:rect>
        </w:pict>
      </w:r>
      <w:r w:rsidRPr="00BE083F">
        <w:rPr>
          <w:rFonts w:ascii="Traditional Arabic" w:hAnsi="Traditional Arabic" w:cs="Traditional Arabic"/>
          <w:b/>
          <w:bCs/>
          <w:noProof/>
          <w:color w:val="FF0000"/>
          <w:sz w:val="32"/>
          <w:szCs w:val="32"/>
          <w:rtl/>
          <w:lang w:eastAsia="fr-FR"/>
        </w:rPr>
        <w:pict>
          <v:rect id="_x0000_s1056" style="position:absolute;left:0;text-align:left;margin-left:142.2pt;margin-top:340.75pt;width:44.3pt;height:20.8pt;rotation:270;z-index:251685888" filled="f" stroked="f">
            <v:textbox style="layout-flow:vertical;mso-layout-flow-alt:bottom-to-top;mso-next-textbox:#_x0000_s1056">
              <w:txbxContent>
                <w:p w:rsidR="009E2430" w:rsidRPr="009E2430" w:rsidRDefault="009E2430" w:rsidP="009E243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lang w:bidi="ar-DZ"/>
                    </w:rPr>
                  </w:pPr>
                  <w:r w:rsidRPr="009E2430"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2011</w:t>
                  </w:r>
                </w:p>
              </w:txbxContent>
            </v:textbox>
          </v:rect>
        </w:pict>
      </w:r>
      <w:r w:rsidRPr="00BE083F">
        <w:rPr>
          <w:rFonts w:ascii="Traditional Arabic" w:hAnsi="Traditional Arabic" w:cs="Traditional Arabic"/>
          <w:b/>
          <w:bCs/>
          <w:noProof/>
          <w:color w:val="FF0000"/>
          <w:sz w:val="32"/>
          <w:szCs w:val="32"/>
          <w:rtl/>
          <w:lang w:eastAsia="fr-FR"/>
        </w:rPr>
        <w:pict>
          <v:rect id="_x0000_s1057" style="position:absolute;left:0;text-align:left;margin-left:163pt;margin-top:340.75pt;width:44.3pt;height:20.8pt;rotation:270;z-index:251686912" filled="f" stroked="f">
            <v:textbox style="layout-flow:vertical;mso-layout-flow-alt:bottom-to-top;mso-next-textbox:#_x0000_s1057">
              <w:txbxContent>
                <w:p w:rsidR="009E2430" w:rsidRPr="009E2430" w:rsidRDefault="009E2430" w:rsidP="009E243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lang w:bidi="ar-DZ"/>
                    </w:rPr>
                  </w:pPr>
                  <w:r w:rsidRPr="009E2430"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2012</w:t>
                  </w:r>
                </w:p>
              </w:txbxContent>
            </v:textbox>
          </v:rect>
        </w:pict>
      </w:r>
      <w:r w:rsidRPr="00BE083F">
        <w:rPr>
          <w:rFonts w:ascii="Traditional Arabic" w:hAnsi="Traditional Arabic" w:cs="Traditional Arabic"/>
          <w:b/>
          <w:bCs/>
          <w:noProof/>
          <w:color w:val="FF0000"/>
          <w:sz w:val="32"/>
          <w:szCs w:val="32"/>
          <w:rtl/>
          <w:lang w:eastAsia="fr-FR"/>
        </w:rPr>
        <w:pict>
          <v:rect id="_x0000_s1055" style="position:absolute;left:0;text-align:left;margin-left:121.4pt;margin-top:340.75pt;width:44.3pt;height:20.8pt;rotation:270;z-index:251684864" filled="f" stroked="f">
            <v:textbox style="layout-flow:vertical;mso-layout-flow-alt:bottom-to-top;mso-next-textbox:#_x0000_s1055">
              <w:txbxContent>
                <w:p w:rsidR="009E2430" w:rsidRPr="009E2430" w:rsidRDefault="009E2430" w:rsidP="009E243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lang w:bidi="ar-DZ"/>
                    </w:rPr>
                  </w:pPr>
                  <w:r w:rsidRPr="009E2430"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2010</w:t>
                  </w:r>
                </w:p>
              </w:txbxContent>
            </v:textbox>
          </v:rect>
        </w:pict>
      </w:r>
      <w:r w:rsidRPr="00BE083F">
        <w:rPr>
          <w:rFonts w:ascii="Traditional Arabic" w:hAnsi="Traditional Arabic" w:cs="Traditional Arabic"/>
          <w:b/>
          <w:bCs/>
          <w:noProof/>
          <w:color w:val="FF0000"/>
          <w:sz w:val="32"/>
          <w:szCs w:val="32"/>
          <w:rtl/>
          <w:lang w:eastAsia="fr-FR"/>
        </w:rPr>
        <w:pict>
          <v:rect id="_x0000_s1054" style="position:absolute;left:0;text-align:left;margin-left:100.6pt;margin-top:340.75pt;width:44.3pt;height:20.8pt;rotation:270;z-index:251683840" filled="f" stroked="f">
            <v:textbox style="layout-flow:vertical;mso-layout-flow-alt:bottom-to-top;mso-next-textbox:#_x0000_s1054">
              <w:txbxContent>
                <w:p w:rsidR="009E2430" w:rsidRPr="009E2430" w:rsidRDefault="009E2430" w:rsidP="009E243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lang w:bidi="ar-DZ"/>
                    </w:rPr>
                  </w:pPr>
                  <w:r w:rsidRPr="009E2430"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2009</w:t>
                  </w:r>
                </w:p>
              </w:txbxContent>
            </v:textbox>
          </v:rect>
        </w:pict>
      </w:r>
      <w:r w:rsidRPr="00BE083F">
        <w:rPr>
          <w:rFonts w:ascii="Traditional Arabic" w:hAnsi="Traditional Arabic" w:cs="Traditional Arabic"/>
          <w:b/>
          <w:bCs/>
          <w:noProof/>
          <w:color w:val="FF0000"/>
          <w:sz w:val="32"/>
          <w:szCs w:val="32"/>
          <w:rtl/>
          <w:lang w:eastAsia="fr-FR"/>
        </w:rPr>
        <w:pict>
          <v:rect id="_x0000_s1052" style="position:absolute;left:0;text-align:left;margin-left:56.8pt;margin-top:188.5pt;width:44.3pt;height:20.8pt;z-index:251681792" filled="f" stroked="f">
            <v:textbox style="mso-next-textbox:#_x0000_s1052">
              <w:txbxContent>
                <w:p w:rsidR="009E2430" w:rsidRPr="009E2430" w:rsidRDefault="009E2430" w:rsidP="009E243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lang w:bidi="ar-DZ"/>
                    </w:rPr>
                  </w:pPr>
                  <w:r w:rsidRPr="009E2430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3</w:t>
                  </w:r>
                  <w:r w:rsidRPr="009E2430"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8</w:t>
                  </w:r>
                </w:p>
              </w:txbxContent>
            </v:textbox>
          </v:rect>
        </w:pict>
      </w: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eastAsia="fr-FR"/>
        </w:rPr>
        <w:pict>
          <v:rect id="_x0000_s1029" style="position:absolute;left:0;text-align:left;margin-left:75.25pt;margin-top:90.85pt;width:76.65pt;height:25.65pt;z-index:251661312" strokecolor="red">
            <v:textbox style="mso-next-textbox:#_x0000_s1029">
              <w:txbxContent>
                <w:p w:rsidR="009E2430" w:rsidRPr="009E2430" w:rsidRDefault="009E2430" w:rsidP="009E2430">
                  <w:pPr>
                    <w:rPr>
                      <w:b/>
                      <w:bCs/>
                      <w:color w:val="FF0000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rtl/>
                      <w:lang w:bidi="ar-DZ"/>
                    </w:rPr>
                    <w:t>عدد السكان م ن</w:t>
                  </w:r>
                </w:p>
              </w:txbxContent>
            </v:textbox>
          </v:rect>
        </w:pict>
      </w: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eastAsia="fr-FR"/>
        </w:rPr>
        <w:pict>
          <v:rect id="_x0000_s1028" style="position:absolute;left:0;text-align:left;margin-left:313.6pt;margin-top:315.9pt;width:56.8pt;height:25.65pt;z-index:251660288" strokecolor="red">
            <v:textbox style="mso-next-textbox:#_x0000_s1028">
              <w:txbxContent>
                <w:p w:rsidR="009E2430" w:rsidRPr="009E2430" w:rsidRDefault="009E2430">
                  <w:pPr>
                    <w:rPr>
                      <w:b/>
                      <w:bCs/>
                      <w:color w:val="FF0000"/>
                      <w:lang w:bidi="ar-DZ"/>
                    </w:rPr>
                  </w:pPr>
                  <w:r w:rsidRPr="009E2430">
                    <w:rPr>
                      <w:rFonts w:hint="cs"/>
                      <w:b/>
                      <w:bCs/>
                      <w:color w:val="FF0000"/>
                      <w:rtl/>
                      <w:lang w:bidi="ar-DZ"/>
                    </w:rPr>
                    <w:t>السنوات</w:t>
                  </w:r>
                </w:p>
              </w:txbxContent>
            </v:textbox>
          </v:rect>
        </w:pict>
      </w: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eastAsia="fr-FR"/>
        </w:rPr>
        <w:pict>
          <v:oval id="_x0000_s1047" style="position:absolute;left:0;text-align:left;margin-left:230.55pt;margin-top:325.55pt;width:7.15pt;height:7.15pt;z-index:251676672" fillcolor="red" strokecolor="red"/>
        </w:pict>
      </w: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eastAsia="fr-FR"/>
        </w:rPr>
        <w:pict>
          <v:oval id="_x0000_s1044" style="position:absolute;left:0;text-align:left;margin-left:208.6pt;margin-top:325.55pt;width:7.15pt;height:7.15pt;z-index:251673600" fillcolor="red" strokecolor="red"/>
        </w:pict>
      </w: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eastAsia="fr-FR"/>
        </w:rPr>
        <w:pict>
          <v:oval id="_x0000_s1046" style="position:absolute;left:0;text-align:left;margin-left:183.25pt;margin-top:325.55pt;width:7.15pt;height:7.15pt;z-index:251675648" fillcolor="red" strokecolor="red"/>
        </w:pict>
      </w: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eastAsia="fr-FR"/>
        </w:rPr>
        <w:pict>
          <v:oval id="_x0000_s1045" style="position:absolute;left:0;text-align:left;margin-left:162.45pt;margin-top:325.55pt;width:7.15pt;height:7.15pt;z-index:251674624" fillcolor="red" strokecolor="red"/>
        </w:pict>
      </w: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eastAsia="fr-FR"/>
        </w:rPr>
        <w:pict>
          <v:oval id="_x0000_s1043" style="position:absolute;left:0;text-align:left;margin-left:139.85pt;margin-top:325.55pt;width:7.15pt;height:7.15pt;z-index:251672576" fillcolor="red" strokecolor="red"/>
        </w:pict>
      </w: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eastAsia="fr-FR"/>
        </w:rPr>
        <w:pict>
          <v:oval id="_x0000_s1042" style="position:absolute;left:0;text-align:left;margin-left:120.2pt;margin-top:325.55pt;width:7.15pt;height:7.15pt;z-index:251671552" fillcolor="red" strokecolor="red"/>
        </w:pict>
      </w: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eastAsia="fr-FR"/>
        </w:rPr>
        <w:pict>
          <v:oval id="_x0000_s1041" style="position:absolute;left:0;text-align:left;margin-left:97.4pt;margin-top:143.55pt;width:7.15pt;height:7.15pt;z-index:251670528" fillcolor="red" strokecolor="red"/>
        </w:pict>
      </w: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eastAsia="fr-FR"/>
        </w:rPr>
        <w:pict>
          <v:oval id="_x0000_s1040" style="position:absolute;left:0;text-align:left;margin-left:97.4pt;margin-top:171.25pt;width:7.15pt;height:7.15pt;z-index:251669504" fillcolor="red" strokecolor="red"/>
        </w:pict>
      </w: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eastAsia="fr-FR"/>
        </w:rPr>
        <w:pict>
          <v:oval id="_x0000_s1039" style="position:absolute;left:0;text-align:left;margin-left:97.4pt;margin-top:196.85pt;width:7.15pt;height:7.15pt;z-index:251668480" fillcolor="red" strokecolor="red"/>
        </w:pict>
      </w: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eastAsia="fr-FR"/>
        </w:rPr>
        <w:pict>
          <v:oval id="_x0000_s1038" style="position:absolute;left:0;text-align:left;margin-left:97.4pt;margin-top:221.75pt;width:7.15pt;height:7.15pt;z-index:251667456" fillcolor="red" strokecolor="red"/>
        </w:pict>
      </w: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eastAsia="fr-FR"/>
        </w:rPr>
        <w:pict>
          <v:oval id="_x0000_s1037" style="position:absolute;left:0;text-align:left;margin-left:97.4pt;margin-top:248.05pt;width:7.15pt;height:7.15pt;z-index:251666432" fillcolor="red" strokecolor="red"/>
        </w:pict>
      </w: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eastAsia="fr-FR"/>
        </w:rPr>
        <w:pict>
          <v:oval id="_x0000_s1036" style="position:absolute;left:0;text-align:left;margin-left:97.4pt;margin-top:272.3pt;width:7.15pt;height:7.15pt;z-index:251665408" fillcolor="red" strokecolor="red"/>
        </w:pict>
      </w: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eastAsia="fr-FR"/>
        </w:rPr>
        <w:pict>
          <v:oval id="_x0000_s1035" style="position:absolute;left:0;text-align:left;margin-left:97.4pt;margin-top:299.05pt;width:7.15pt;height:7.15pt;z-index:251664384" fillcolor="red" strokecolor="red"/>
        </w:pict>
      </w:r>
      <w:r w:rsidR="009E2430">
        <w:rPr>
          <w:rFonts w:ascii="Traditional Arabic" w:hAnsi="Traditional Arabic" w:cs="Traditional Arabic" w:hint="cs"/>
          <w:b/>
          <w:bCs/>
          <w:noProof/>
          <w:sz w:val="32"/>
          <w:szCs w:val="32"/>
          <w:rtl/>
          <w:lang w:eastAsia="fr-FR"/>
        </w:rPr>
        <w:drawing>
          <wp:inline distT="0" distB="0" distL="0" distR="0">
            <wp:extent cx="5335466" cy="4659923"/>
            <wp:effectExtent l="19050" t="0" r="0" b="0"/>
            <wp:docPr id="1" name="Image 0" descr="ورقة مليمتري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رقة مليمترية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42105" cy="4665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1B1" w:rsidRPr="00EE21B1" w:rsidRDefault="00EE21B1" w:rsidP="00EE21B1">
      <w:pPr>
        <w:pStyle w:val="Paragraphedeliste"/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527CA2" w:rsidRDefault="00EE21B1" w:rsidP="00EE21B1">
      <w:pPr>
        <w:spacing w:after="0" w:line="240" w:lineRule="auto"/>
        <w:jc w:val="right"/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bidi="ar-DZ"/>
        </w:rPr>
        <w:lastRenderedPageBreak/>
        <w:t>ثانيا</w:t>
      </w:r>
      <w:r w:rsidRPr="002F092D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bidi="ar-DZ"/>
        </w:rPr>
        <w:t xml:space="preserve"> ال</w:t>
      </w:r>
      <w:r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bidi="ar-DZ"/>
        </w:rPr>
        <w:t>أعمدة البيانية</w:t>
      </w:r>
      <w:r w:rsidRPr="002F092D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bidi="ar-DZ"/>
        </w:rPr>
        <w:t xml:space="preserve">: </w:t>
      </w:r>
    </w:p>
    <w:p w:rsidR="00527CA2" w:rsidRDefault="00527CA2" w:rsidP="00527CA2">
      <w:pPr>
        <w:bidi/>
        <w:spacing w:after="0" w:line="240" w:lineRule="auto"/>
        <w:jc w:val="lowKashida"/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bidi="ar-DZ"/>
        </w:rPr>
        <w:t>تعريف</w:t>
      </w:r>
      <w:r w:rsidRPr="00527CA2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  <w:lang w:bidi="ar-DZ"/>
        </w:rPr>
        <w:t>:</w:t>
      </w:r>
      <w:r w:rsidRPr="00527CA2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527CA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Pr="00527CA2">
        <w:rPr>
          <w:rFonts w:ascii="Traditional Arabic" w:hAnsi="Traditional Arabic" w:cs="Traditional Arabic"/>
          <w:b/>
          <w:bCs/>
          <w:sz w:val="32"/>
          <w:szCs w:val="32"/>
          <w:rtl/>
        </w:rPr>
        <w:t>لأعمدة البيانية هي عبارة عن مستطيلات ذات قواعد صغيرة متساوية غير متلاصقة وارتفاعات متباينة تبعا لتباين الأعداد ال</w:t>
      </w:r>
      <w:r w:rsidRPr="00527CA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</w:t>
      </w:r>
      <w:r w:rsidRPr="00527CA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ي يمثلها كل مستطيل منها </w:t>
      </w:r>
      <w:r w:rsidRPr="00527CA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،حيث أن المسافة بين كل عمود وآخر تساوي عرض العمود.</w:t>
      </w:r>
    </w:p>
    <w:p w:rsidR="00EE21B1" w:rsidRPr="002F092D" w:rsidRDefault="00EE21B1" w:rsidP="00EE21B1">
      <w:pPr>
        <w:spacing w:after="0" w:line="240" w:lineRule="auto"/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2F092D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bidi="ar-DZ"/>
        </w:rPr>
        <w:t>الادوات المستعملة :</w:t>
      </w:r>
      <w:r w:rsidRPr="002F092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ورقة مليمترية+قلم رصاص+مسطرة.</w:t>
      </w:r>
    </w:p>
    <w:p w:rsidR="00EE21B1" w:rsidRDefault="00EE21B1" w:rsidP="00994711">
      <w:pPr>
        <w:pStyle w:val="Paragraphedeliste"/>
        <w:numPr>
          <w:ilvl w:val="0"/>
          <w:numId w:val="2"/>
        </w:numPr>
        <w:bidi/>
        <w:spacing w:after="0" w:line="240" w:lineRule="auto"/>
        <w:ind w:left="401" w:hanging="283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2F092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رسم معلم متعامد على الورقة المليمترية بحيث تكون الثوابت على محور الفواصل"المحور الأفقي" والمتغيرات على محور التراتيب "المحور العمودي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</w:t>
      </w:r>
    </w:p>
    <w:p w:rsidR="00EE21B1" w:rsidRPr="00527CA2" w:rsidRDefault="00EE21B1" w:rsidP="00994711">
      <w:pPr>
        <w:pStyle w:val="Paragraphedeliste"/>
        <w:numPr>
          <w:ilvl w:val="0"/>
          <w:numId w:val="2"/>
        </w:numPr>
        <w:bidi/>
        <w:spacing w:after="0" w:line="240" w:lineRule="auto"/>
        <w:ind w:left="401" w:hanging="283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تحديد مقياس الرسم .</w:t>
      </w:r>
    </w:p>
    <w:p w:rsidR="00EE21B1" w:rsidRDefault="00B57F33" w:rsidP="00994711">
      <w:pPr>
        <w:pStyle w:val="Paragraphedeliste"/>
        <w:numPr>
          <w:ilvl w:val="0"/>
          <w:numId w:val="2"/>
        </w:numPr>
        <w:bidi/>
        <w:spacing w:after="0" w:line="240" w:lineRule="auto"/>
        <w:ind w:left="401" w:hanging="283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رسم الأعمدة البيانية حيث تكون المسافة بين كل عمود وآخر </w:t>
      </w:r>
      <w:r w:rsidR="0099471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تساوي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عرض العمود </w:t>
      </w:r>
      <w:r w:rsidR="00EE21B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</w:t>
      </w:r>
      <w:r w:rsidR="00EE21B1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(</w:t>
      </w:r>
      <w:r w:rsidR="00EE21B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لا تنسى العنوان والمقياس</w:t>
      </w:r>
      <w:r w:rsidR="00527CA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EE21B1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)</w:t>
      </w:r>
    </w:p>
    <w:p w:rsidR="00EE21B1" w:rsidRPr="00B57F33" w:rsidRDefault="00EE21B1" w:rsidP="00EE21B1">
      <w:pPr>
        <w:bidi/>
        <w:spacing w:after="0" w:line="240" w:lineRule="auto"/>
        <w:ind w:left="360"/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  <w:lang w:bidi="ar-DZ"/>
        </w:rPr>
      </w:pPr>
      <w:r w:rsidRPr="00B57F33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bidi="ar-DZ"/>
        </w:rPr>
        <w:t>مثال:</w:t>
      </w:r>
    </w:p>
    <w:p w:rsidR="00EE21B1" w:rsidRDefault="00EE21B1" w:rsidP="00EE21B1">
      <w:pPr>
        <w:bidi/>
        <w:spacing w:after="0" w:line="240" w:lineRule="auto"/>
        <w:ind w:left="360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مثل  بواسطة أعمدة  بيانية الجدول التالي:</w:t>
      </w:r>
    </w:p>
    <w:p w:rsidR="00EE21B1" w:rsidRDefault="00527CA2" w:rsidP="00527CA2">
      <w:pPr>
        <w:bidi/>
        <w:spacing w:after="0" w:line="240" w:lineRule="auto"/>
        <w:ind w:left="360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جدول حجم صادرات أكبر الدول المصدرة للقمح في العالم </w:t>
      </w:r>
      <w:r w:rsidR="00EE21B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خلال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الموسم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(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2013- 2014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)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:</w:t>
      </w:r>
    </w:p>
    <w:tbl>
      <w:tblPr>
        <w:tblStyle w:val="Grilledutableau"/>
        <w:bidiVisual/>
        <w:tblW w:w="0" w:type="auto"/>
        <w:tblInd w:w="84" w:type="dxa"/>
        <w:tblLook w:val="04A0"/>
      </w:tblPr>
      <w:tblGrid>
        <w:gridCol w:w="1559"/>
        <w:gridCol w:w="1276"/>
        <w:gridCol w:w="704"/>
        <w:gridCol w:w="714"/>
        <w:gridCol w:w="850"/>
        <w:gridCol w:w="992"/>
        <w:gridCol w:w="851"/>
        <w:gridCol w:w="1134"/>
        <w:gridCol w:w="992"/>
        <w:gridCol w:w="1526"/>
      </w:tblGrid>
      <w:tr w:rsidR="00527CA2" w:rsidRPr="00527CA2" w:rsidTr="003E6014">
        <w:trPr>
          <w:trHeight w:val="503"/>
        </w:trPr>
        <w:tc>
          <w:tcPr>
            <w:tcW w:w="1559" w:type="dxa"/>
          </w:tcPr>
          <w:p w:rsidR="00527CA2" w:rsidRPr="00527CA2" w:rsidRDefault="00527CA2" w:rsidP="007F0B05">
            <w:pPr>
              <w:bidi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527CA2"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الدولة</w:t>
            </w:r>
          </w:p>
        </w:tc>
        <w:tc>
          <w:tcPr>
            <w:tcW w:w="1276" w:type="dxa"/>
          </w:tcPr>
          <w:p w:rsidR="00527CA2" w:rsidRPr="00527CA2" w:rsidRDefault="003E6014" w:rsidP="007F0B05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الا  الاورب</w:t>
            </w:r>
          </w:p>
        </w:tc>
        <w:tc>
          <w:tcPr>
            <w:tcW w:w="704" w:type="dxa"/>
          </w:tcPr>
          <w:p w:rsidR="00527CA2" w:rsidRPr="00527CA2" w:rsidRDefault="003E6014" w:rsidP="007F0B05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الو م أ</w:t>
            </w:r>
          </w:p>
        </w:tc>
        <w:tc>
          <w:tcPr>
            <w:tcW w:w="714" w:type="dxa"/>
          </w:tcPr>
          <w:p w:rsidR="00527CA2" w:rsidRPr="00527CA2" w:rsidRDefault="00527CA2" w:rsidP="007F0B05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كندا</w:t>
            </w:r>
          </w:p>
        </w:tc>
        <w:tc>
          <w:tcPr>
            <w:tcW w:w="850" w:type="dxa"/>
          </w:tcPr>
          <w:p w:rsidR="00527CA2" w:rsidRPr="00527CA2" w:rsidRDefault="00527CA2" w:rsidP="007F0B05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روسيا</w:t>
            </w:r>
          </w:p>
        </w:tc>
        <w:tc>
          <w:tcPr>
            <w:tcW w:w="992" w:type="dxa"/>
          </w:tcPr>
          <w:p w:rsidR="00527CA2" w:rsidRDefault="00527CA2" w:rsidP="007F0B05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أستراليا</w:t>
            </w:r>
          </w:p>
        </w:tc>
        <w:tc>
          <w:tcPr>
            <w:tcW w:w="851" w:type="dxa"/>
          </w:tcPr>
          <w:p w:rsidR="00527CA2" w:rsidRPr="00527CA2" w:rsidRDefault="00527CA2" w:rsidP="007F0B05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أوكرانيا</w:t>
            </w:r>
          </w:p>
        </w:tc>
        <w:tc>
          <w:tcPr>
            <w:tcW w:w="1134" w:type="dxa"/>
          </w:tcPr>
          <w:p w:rsidR="00527CA2" w:rsidRPr="00527CA2" w:rsidRDefault="00527CA2" w:rsidP="007F0B05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كازاخستان</w:t>
            </w:r>
          </w:p>
        </w:tc>
        <w:tc>
          <w:tcPr>
            <w:tcW w:w="992" w:type="dxa"/>
          </w:tcPr>
          <w:p w:rsidR="00527CA2" w:rsidRPr="00527CA2" w:rsidRDefault="00527CA2" w:rsidP="007F0B05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الأرجنتين</w:t>
            </w:r>
          </w:p>
        </w:tc>
        <w:tc>
          <w:tcPr>
            <w:tcW w:w="1526" w:type="dxa"/>
          </w:tcPr>
          <w:p w:rsidR="00527CA2" w:rsidRPr="00527CA2" w:rsidRDefault="00527CA2" w:rsidP="007F0B05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باقي دول العالم</w:t>
            </w:r>
          </w:p>
        </w:tc>
      </w:tr>
      <w:tr w:rsidR="00527CA2" w:rsidRPr="00527CA2" w:rsidTr="003E6014">
        <w:trPr>
          <w:trHeight w:val="426"/>
        </w:trPr>
        <w:tc>
          <w:tcPr>
            <w:tcW w:w="1559" w:type="dxa"/>
          </w:tcPr>
          <w:p w:rsidR="00527CA2" w:rsidRPr="00527CA2" w:rsidRDefault="00527CA2" w:rsidP="007F0B05">
            <w:pPr>
              <w:bidi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527CA2"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حجم الصادرات</w:t>
            </w:r>
          </w:p>
        </w:tc>
        <w:tc>
          <w:tcPr>
            <w:tcW w:w="1276" w:type="dxa"/>
          </w:tcPr>
          <w:p w:rsidR="00527CA2" w:rsidRPr="00527CA2" w:rsidRDefault="00527CA2" w:rsidP="007F0B05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30,4</w:t>
            </w:r>
          </w:p>
        </w:tc>
        <w:tc>
          <w:tcPr>
            <w:tcW w:w="704" w:type="dxa"/>
          </w:tcPr>
          <w:p w:rsidR="00527CA2" w:rsidRPr="00527CA2" w:rsidRDefault="00527CA2" w:rsidP="007F0B05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27</w:t>
            </w:r>
          </w:p>
        </w:tc>
        <w:tc>
          <w:tcPr>
            <w:tcW w:w="714" w:type="dxa"/>
          </w:tcPr>
          <w:p w:rsidR="00527CA2" w:rsidRPr="00527CA2" w:rsidRDefault="00527CA2" w:rsidP="007F0B05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21,9</w:t>
            </w:r>
          </w:p>
        </w:tc>
        <w:tc>
          <w:tcPr>
            <w:tcW w:w="850" w:type="dxa"/>
          </w:tcPr>
          <w:p w:rsidR="00527CA2" w:rsidRPr="00527CA2" w:rsidRDefault="00527CA2" w:rsidP="00527CA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18,6</w:t>
            </w:r>
          </w:p>
        </w:tc>
        <w:tc>
          <w:tcPr>
            <w:tcW w:w="992" w:type="dxa"/>
          </w:tcPr>
          <w:p w:rsidR="00527CA2" w:rsidRPr="00527CA2" w:rsidRDefault="00527CA2" w:rsidP="007F0B05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18,3</w:t>
            </w:r>
          </w:p>
        </w:tc>
        <w:tc>
          <w:tcPr>
            <w:tcW w:w="851" w:type="dxa"/>
          </w:tcPr>
          <w:p w:rsidR="00527CA2" w:rsidRPr="00527CA2" w:rsidRDefault="00527CA2" w:rsidP="007F0B05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9,5</w:t>
            </w:r>
          </w:p>
        </w:tc>
        <w:tc>
          <w:tcPr>
            <w:tcW w:w="1134" w:type="dxa"/>
          </w:tcPr>
          <w:p w:rsidR="00527CA2" w:rsidRPr="00527CA2" w:rsidRDefault="00527CA2" w:rsidP="007F0B05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8,2</w:t>
            </w:r>
          </w:p>
        </w:tc>
        <w:tc>
          <w:tcPr>
            <w:tcW w:w="992" w:type="dxa"/>
          </w:tcPr>
          <w:p w:rsidR="00527CA2" w:rsidRPr="00527CA2" w:rsidRDefault="00527CA2" w:rsidP="007F0B05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1,3</w:t>
            </w:r>
          </w:p>
        </w:tc>
        <w:tc>
          <w:tcPr>
            <w:tcW w:w="1526" w:type="dxa"/>
          </w:tcPr>
          <w:p w:rsidR="00527CA2" w:rsidRPr="00527CA2" w:rsidRDefault="00527CA2" w:rsidP="007F0B05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17</w:t>
            </w:r>
          </w:p>
        </w:tc>
      </w:tr>
    </w:tbl>
    <w:p w:rsidR="00EE21B1" w:rsidRDefault="00527CA2" w:rsidP="00527CA2">
      <w:pPr>
        <w:bidi/>
        <w:spacing w:after="0" w:line="240" w:lineRule="auto"/>
        <w:ind w:left="360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الوحدة :مليون طن</w:t>
      </w:r>
      <w:r w:rsidR="00EE21B1" w:rsidRPr="009E243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                </w:t>
      </w:r>
      <w:r w:rsidR="00EE21B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                </w:t>
      </w:r>
      <w:r w:rsidR="00EE21B1" w:rsidRPr="009E243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المصدر:</w:t>
      </w:r>
      <w:r w:rsidR="00EE21B1" w:rsidRPr="009E2430">
        <w:rPr>
          <w:sz w:val="20"/>
          <w:szCs w:val="20"/>
        </w:rPr>
        <w:t xml:space="preserve"> </w:t>
      </w:r>
      <w:r w:rsidRPr="00527CA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التقرير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الشهري لمجلس الحبوب الدولي-يونيو 2014</w:t>
      </w:r>
    </w:p>
    <w:p w:rsidR="00EE21B1" w:rsidRPr="009E2430" w:rsidRDefault="00BE083F" w:rsidP="003E6014">
      <w:pPr>
        <w:tabs>
          <w:tab w:val="left" w:pos="2269"/>
        </w:tabs>
        <w:bidi/>
        <w:spacing w:after="0" w:line="240" w:lineRule="auto"/>
        <w:ind w:left="360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BE083F">
        <w:rPr>
          <w:rFonts w:ascii="Traditional Arabic" w:hAnsi="Traditional Arabic" w:cs="Traditional Arabic"/>
          <w:b/>
          <w:bCs/>
          <w:noProof/>
          <w:sz w:val="32"/>
          <w:szCs w:val="32"/>
          <w:lang w:eastAsia="fr-FR"/>
        </w:rPr>
        <w:pict>
          <v:shape id="_x0000_s1109" type="#_x0000_t32" style="position:absolute;left:0;text-align:left;margin-left:307.65pt;margin-top:14pt;width:22.15pt;height:0;flip:x;z-index:251731968" o:connectortype="straight">
            <v:stroke endarrow="block"/>
          </v:shape>
        </w:pict>
      </w:r>
      <w:r>
        <w:rPr>
          <w:rFonts w:ascii="Traditional Arabic" w:hAnsi="Traditional Arabic" w:cs="Traditional Arabic"/>
          <w:b/>
          <w:bCs/>
          <w:noProof/>
          <w:sz w:val="28"/>
          <w:szCs w:val="28"/>
          <w:lang w:eastAsia="fr-FR"/>
        </w:rPr>
        <w:pict>
          <v:shape id="_x0000_s1108" type="#_x0000_t32" style="position:absolute;left:0;text-align:left;margin-left:411.25pt;margin-top:14pt;width:22.15pt;height:0;flip:x;z-index:251730944" o:connectortype="straight">
            <v:stroke endarrow="block"/>
          </v:shape>
        </w:pict>
      </w:r>
      <w:r w:rsidR="00EE21B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مقياس الرسم 1سم</w:t>
      </w:r>
      <w:r w:rsidR="00EE21B1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ab/>
      </w:r>
      <w:r w:rsidR="00EE21B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527CA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عرض العمود </w:t>
      </w:r>
      <w:r w:rsidR="00EE21B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/1سم     </w:t>
      </w:r>
      <w:r w:rsidR="003E601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5</w:t>
      </w:r>
      <w:r w:rsidR="00EE21B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م ن</w:t>
      </w:r>
    </w:p>
    <w:p w:rsidR="00EE21B1" w:rsidRPr="00527CA2" w:rsidRDefault="00EE21B1" w:rsidP="00527CA2">
      <w:p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2F092D" w:rsidRDefault="00BE083F" w:rsidP="003E6014">
      <w:pPr>
        <w:tabs>
          <w:tab w:val="left" w:pos="8986"/>
        </w:tabs>
        <w:jc w:val="center"/>
        <w:rPr>
          <w:rFonts w:ascii="Traditional Arabic" w:hAnsi="Traditional Arabic" w:cs="Traditional Arabic"/>
          <w:color w:val="FF0000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/>
          <w:noProof/>
          <w:color w:val="FF0000"/>
          <w:sz w:val="32"/>
          <w:szCs w:val="32"/>
          <w:rtl/>
          <w:lang w:eastAsia="fr-FR"/>
        </w:rPr>
        <w:pict>
          <v:rect id="_x0000_s1155" style="position:absolute;left:0;text-align:left;margin-left:343.65pt;margin-top:107.65pt;width:67.6pt;height:31.85pt;z-index:251774976" filled="f" stroked="f" strokecolor="blue">
            <v:textbox style="mso-next-textbox:#_x0000_s1155">
              <w:txbxContent>
                <w:p w:rsidR="003E6014" w:rsidRPr="003E6014" w:rsidRDefault="003E6014" w:rsidP="003E6014">
                  <w:pPr>
                    <w:rPr>
                      <w:rFonts w:ascii="Traditional Arabic" w:hAnsi="Traditional Arabic" w:cs="Traditional Arabic"/>
                      <w:b/>
                      <w:bCs/>
                      <w:color w:val="0000FF"/>
                      <w:sz w:val="28"/>
                      <w:szCs w:val="28"/>
                      <w:lang w:bidi="ar-DZ"/>
                    </w:rPr>
                  </w:pPr>
                  <w:r w:rsidRPr="003E6014">
                    <w:rPr>
                      <w:rFonts w:ascii="Traditional Arabic" w:hAnsi="Traditional Arabic" w:cs="Traditional Arabic" w:hint="cs"/>
                      <w:b/>
                      <w:bCs/>
                      <w:color w:val="0000FF"/>
                      <w:sz w:val="28"/>
                      <w:szCs w:val="28"/>
                      <w:rtl/>
                      <w:lang w:bidi="ar-DZ"/>
                    </w:rPr>
                    <w:t>5 م طن</w:t>
                  </w:r>
                </w:p>
              </w:txbxContent>
            </v:textbox>
          </v:rect>
        </w:pict>
      </w:r>
      <w:r>
        <w:rPr>
          <w:rFonts w:ascii="Traditional Arabic" w:hAnsi="Traditional Arabic" w:cs="Traditional Arabic"/>
          <w:noProof/>
          <w:color w:val="FF0000"/>
          <w:sz w:val="32"/>
          <w:szCs w:val="32"/>
          <w:rtl/>
          <w:lang w:eastAsia="fr-FR"/>
        </w:rPr>
        <w:pict>
          <v:rect id="_x0000_s1154" style="position:absolute;left:0;text-align:left;margin-left:401.8pt;margin-top:146.25pt;width:67.6pt;height:31.85pt;z-index:251773952" filled="f" stroked="f" strokecolor="blue">
            <v:textbox style="mso-next-textbox:#_x0000_s1154">
              <w:txbxContent>
                <w:p w:rsidR="003E6014" w:rsidRPr="003E6014" w:rsidRDefault="003E6014" w:rsidP="003E6014">
                  <w:pPr>
                    <w:rPr>
                      <w:rFonts w:ascii="Traditional Arabic" w:hAnsi="Traditional Arabic" w:cs="Traditional Arabic"/>
                      <w:b/>
                      <w:bCs/>
                      <w:color w:val="0000FF"/>
                      <w:sz w:val="28"/>
                      <w:szCs w:val="28"/>
                      <w:lang w:bidi="ar-DZ"/>
                    </w:rPr>
                  </w:pPr>
                  <w:r w:rsidRPr="003E6014">
                    <w:rPr>
                      <w:rFonts w:ascii="Traditional Arabic" w:hAnsi="Traditional Arabic" w:cs="Traditional Arabic" w:hint="cs"/>
                      <w:b/>
                      <w:bCs/>
                      <w:color w:val="0000FF"/>
                      <w:sz w:val="28"/>
                      <w:szCs w:val="28"/>
                      <w:rtl/>
                      <w:lang w:bidi="ar-DZ"/>
                    </w:rPr>
                    <w:t xml:space="preserve">دولة </w:t>
                  </w:r>
                </w:p>
              </w:txbxContent>
            </v:textbox>
          </v:rect>
        </w:pict>
      </w:r>
      <w:r>
        <w:rPr>
          <w:rFonts w:ascii="Traditional Arabic" w:hAnsi="Traditional Arabic" w:cs="Traditional Arabic"/>
          <w:noProof/>
          <w:color w:val="FF0000"/>
          <w:sz w:val="32"/>
          <w:szCs w:val="32"/>
          <w:rtl/>
          <w:lang w:eastAsia="fr-FR"/>
        </w:rPr>
        <w:pict>
          <v:rect id="_x0000_s1153" style="position:absolute;left:0;text-align:left;margin-left:119.75pt;margin-top:57.8pt;width:330.5pt;height:33.9pt;z-index:251772928" fillcolor="white [3212]" stroked="f">
            <v:textbox style="mso-next-textbox:#_x0000_s1153">
              <w:txbxContent>
                <w:p w:rsidR="003E6014" w:rsidRPr="00EE21B1" w:rsidRDefault="003E6014" w:rsidP="003E6014">
                  <w:pPr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أعمدة بيانية تمثل حجم صادرات القمح لأكبر دول العالم خلال الموسم</w:t>
                  </w:r>
                  <w:r w:rsidRPr="00EE21B1"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 xml:space="preserve"> (20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13</w:t>
                  </w:r>
                  <w:r w:rsidRPr="00EE21B1"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-201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4</w:t>
                  </w:r>
                  <w:r w:rsidRPr="00EE21B1"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)</w:t>
                  </w:r>
                </w:p>
              </w:txbxContent>
            </v:textbox>
          </v:rect>
        </w:pict>
      </w:r>
      <w:r>
        <w:rPr>
          <w:rFonts w:ascii="Traditional Arabic" w:hAnsi="Traditional Arabic" w:cs="Traditional Arabic"/>
          <w:noProof/>
          <w:color w:val="FF0000"/>
          <w:sz w:val="32"/>
          <w:szCs w:val="32"/>
          <w:rtl/>
          <w:lang w:eastAsia="fr-FR"/>
        </w:rPr>
        <w:pict>
          <v:group id="_x0000_s1150" style="position:absolute;left:0;text-align:left;margin-left:376.85pt;margin-top:137.45pt;width:22.85pt;height:27.65pt;z-index:251771904" coordorigin="9028,14069" coordsize="457,553">
            <v:shape id="_x0000_s1151" type="#_x0000_t32" style="position:absolute;left:9028;top:14069;width:0;height:553;flip:y" o:connectortype="straight" strokecolor="red" strokeweight="2.25pt">
              <v:stroke endarrow="block"/>
            </v:shape>
            <v:shape id="_x0000_s1152" type="#_x0000_t32" style="position:absolute;left:9028;top:14598;width:457;height:0" o:connectortype="straight" strokecolor="red" strokeweight="2.25pt">
              <v:stroke endarrow="block"/>
            </v:shape>
          </v:group>
        </w:pict>
      </w:r>
      <w:r>
        <w:rPr>
          <w:rFonts w:ascii="Traditional Arabic" w:hAnsi="Traditional Arabic" w:cs="Traditional Arabic"/>
          <w:noProof/>
          <w:color w:val="FF0000"/>
          <w:sz w:val="32"/>
          <w:szCs w:val="32"/>
          <w:rtl/>
          <w:lang w:eastAsia="fr-FR"/>
        </w:rPr>
        <w:pict>
          <v:rect id="_x0000_s1148" style="position:absolute;left:0;text-align:left;margin-left:368.1pt;margin-top:262.55pt;width:30.2pt;height:69.85pt;z-index:251770880" filled="f" stroked="f">
            <v:textbox style="layout-flow:vertical;mso-layout-flow-alt:bottom-to-top;mso-next-textbox:#_x0000_s1148">
              <w:txbxContent>
                <w:p w:rsidR="003E6014" w:rsidRPr="003E6014" w:rsidRDefault="003E6014" w:rsidP="003E6014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20"/>
                      <w:szCs w:val="20"/>
                      <w:lang w:bidi="ar-DZ"/>
                    </w:rPr>
                  </w:pPr>
                  <w:r w:rsidRPr="003E6014">
                    <w:rPr>
                      <w:rFonts w:ascii="Traditional Arabic" w:hAnsi="Traditional Arabic" w:cs="Traditional Arabic" w:hint="cs"/>
                      <w:b/>
                      <w:bCs/>
                      <w:color w:val="FF0000"/>
                      <w:sz w:val="20"/>
                      <w:szCs w:val="20"/>
                      <w:rtl/>
                      <w:lang w:bidi="ar-DZ"/>
                    </w:rPr>
                    <w:t>الأرجنتين</w:t>
                  </w:r>
                </w:p>
                <w:p w:rsidR="003E6014" w:rsidRPr="003E6014" w:rsidRDefault="003E6014" w:rsidP="003E6014">
                  <w:pPr>
                    <w:rPr>
                      <w:color w:val="FFFF00"/>
                    </w:rPr>
                  </w:pPr>
                </w:p>
              </w:txbxContent>
            </v:textbox>
          </v:rect>
        </w:pict>
      </w:r>
      <w:r>
        <w:rPr>
          <w:rFonts w:ascii="Traditional Arabic" w:hAnsi="Traditional Arabic" w:cs="Traditional Arabic"/>
          <w:noProof/>
          <w:color w:val="FF0000"/>
          <w:sz w:val="32"/>
          <w:szCs w:val="32"/>
          <w:rtl/>
          <w:lang w:eastAsia="fr-FR"/>
        </w:rPr>
        <w:pict>
          <v:rect id="_x0000_s1149" style="position:absolute;left:0;text-align:left;margin-left:415.85pt;margin-top:247.35pt;width:30.2pt;height:69.85pt;z-index:251769856" filled="f" stroked="f">
            <v:textbox style="layout-flow:vertical;mso-layout-flow-alt:bottom-to-top;mso-next-textbox:#_x0000_s1149">
              <w:txbxContent>
                <w:p w:rsidR="003E6014" w:rsidRPr="003E6014" w:rsidRDefault="003E6014" w:rsidP="003E6014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lang w:bidi="ar-DZ"/>
                    </w:rPr>
                  </w:pPr>
                  <w:r w:rsidRPr="003E6014">
                    <w:rPr>
                      <w:rFonts w:ascii="Traditional Arabic" w:hAnsi="Traditional Arabic" w:cs="Traditional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باقي دول العالم</w:t>
                  </w:r>
                </w:p>
                <w:p w:rsidR="003E6014" w:rsidRPr="003E6014" w:rsidRDefault="003E6014" w:rsidP="003E6014">
                  <w:pPr>
                    <w:rPr>
                      <w:color w:val="FFFF00"/>
                    </w:rPr>
                  </w:pPr>
                </w:p>
              </w:txbxContent>
            </v:textbox>
          </v:rect>
        </w:pict>
      </w:r>
      <w:r>
        <w:rPr>
          <w:rFonts w:ascii="Traditional Arabic" w:hAnsi="Traditional Arabic" w:cs="Traditional Arabic"/>
          <w:noProof/>
          <w:color w:val="FF0000"/>
          <w:sz w:val="32"/>
          <w:szCs w:val="32"/>
          <w:rtl/>
          <w:lang w:eastAsia="fr-FR"/>
        </w:rPr>
        <w:pict>
          <v:rect id="_x0000_s1147" style="position:absolute;left:0;text-align:left;margin-left:329.8pt;margin-top:254.9pt;width:30.2pt;height:69.85pt;z-index:251767808" filled="f" stroked="f">
            <v:textbox style="layout-flow:vertical;mso-layout-flow-alt:bottom-to-top;mso-next-textbox:#_x0000_s1147">
              <w:txbxContent>
                <w:p w:rsidR="003E6014" w:rsidRPr="003E6014" w:rsidRDefault="003E6014" w:rsidP="003E6014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20"/>
                      <w:szCs w:val="20"/>
                      <w:lang w:bidi="ar-DZ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FF0000"/>
                      <w:sz w:val="20"/>
                      <w:szCs w:val="20"/>
                      <w:rtl/>
                      <w:lang w:bidi="ar-DZ"/>
                    </w:rPr>
                    <w:t>كازاخستان</w:t>
                  </w:r>
                </w:p>
                <w:p w:rsidR="003E6014" w:rsidRPr="003E6014" w:rsidRDefault="003E6014" w:rsidP="003E6014">
                  <w:pPr>
                    <w:rPr>
                      <w:color w:val="FF0000"/>
                    </w:rPr>
                  </w:pPr>
                </w:p>
              </w:txbxContent>
            </v:textbox>
          </v:rect>
        </w:pict>
      </w:r>
      <w:r>
        <w:rPr>
          <w:rFonts w:ascii="Traditional Arabic" w:hAnsi="Traditional Arabic" w:cs="Traditional Arabic"/>
          <w:noProof/>
          <w:color w:val="FF0000"/>
          <w:sz w:val="32"/>
          <w:szCs w:val="32"/>
          <w:rtl/>
          <w:lang w:eastAsia="fr-FR"/>
        </w:rPr>
        <w:pict>
          <v:rect id="_x0000_s1142" style="position:absolute;left:0;text-align:left;margin-left:291pt;margin-top:262.55pt;width:30.2pt;height:69.85pt;z-index:251762688" filled="f" stroked="f">
            <v:textbox style="layout-flow:vertical;mso-layout-flow-alt:bottom-to-top;mso-next-textbox:#_x0000_s1142">
              <w:txbxContent>
                <w:p w:rsidR="003E6014" w:rsidRPr="003E6014" w:rsidRDefault="003E6014" w:rsidP="003E6014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20"/>
                      <w:szCs w:val="20"/>
                      <w:lang w:bidi="ar-DZ"/>
                    </w:rPr>
                  </w:pPr>
                  <w:r w:rsidRPr="003E6014">
                    <w:rPr>
                      <w:rFonts w:ascii="Traditional Arabic" w:hAnsi="Traditional Arabic" w:cs="Traditional Arabic" w:hint="cs"/>
                      <w:b/>
                      <w:bCs/>
                      <w:color w:val="FF0000"/>
                      <w:sz w:val="20"/>
                      <w:szCs w:val="20"/>
                      <w:rtl/>
                      <w:lang w:bidi="ar-DZ"/>
                    </w:rPr>
                    <w:t>أوركرانيا</w:t>
                  </w:r>
                </w:p>
                <w:p w:rsidR="003E6014" w:rsidRPr="003E6014" w:rsidRDefault="003E6014" w:rsidP="003E6014">
                  <w:pPr>
                    <w:rPr>
                      <w:color w:val="FFFF00"/>
                    </w:rPr>
                  </w:pPr>
                </w:p>
              </w:txbxContent>
            </v:textbox>
          </v:rect>
        </w:pict>
      </w:r>
      <w:r>
        <w:rPr>
          <w:rFonts w:ascii="Traditional Arabic" w:hAnsi="Traditional Arabic" w:cs="Traditional Arabic"/>
          <w:noProof/>
          <w:color w:val="FF0000"/>
          <w:sz w:val="32"/>
          <w:szCs w:val="32"/>
          <w:rtl/>
          <w:lang w:eastAsia="fr-FR"/>
        </w:rPr>
        <w:pict>
          <v:rect id="_x0000_s1146" style="position:absolute;left:0;text-align:left;margin-left:123.25pt;margin-top:214.55pt;width:30.2pt;height:86pt;z-index:251766784" filled="f" stroked="f">
            <v:textbox style="layout-flow:vertical;mso-layout-flow-alt:bottom-to-top;mso-next-textbox:#_x0000_s1146">
              <w:txbxContent>
                <w:p w:rsidR="003E6014" w:rsidRPr="003E6014" w:rsidRDefault="003E6014" w:rsidP="003E6014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20"/>
                      <w:szCs w:val="20"/>
                      <w:lang w:bidi="ar-DZ"/>
                    </w:rPr>
                  </w:pPr>
                  <w:r w:rsidRPr="003E6014">
                    <w:rPr>
                      <w:rFonts w:ascii="Traditional Arabic" w:hAnsi="Traditional Arabic" w:cs="Traditional Arabic" w:hint="cs"/>
                      <w:b/>
                      <w:bCs/>
                      <w:color w:val="FF0000"/>
                      <w:sz w:val="20"/>
                      <w:szCs w:val="20"/>
                      <w:rtl/>
                      <w:lang w:bidi="ar-DZ"/>
                    </w:rPr>
                    <w:t>الولايات المتحدة الامريكية</w:t>
                  </w:r>
                </w:p>
                <w:p w:rsidR="003E6014" w:rsidRPr="003E6014" w:rsidRDefault="003E6014" w:rsidP="003E6014">
                  <w:pPr>
                    <w:rPr>
                      <w:color w:val="FF0000"/>
                    </w:rPr>
                  </w:pPr>
                </w:p>
              </w:txbxContent>
            </v:textbox>
          </v:rect>
        </w:pict>
      </w:r>
      <w:r>
        <w:rPr>
          <w:rFonts w:ascii="Traditional Arabic" w:hAnsi="Traditional Arabic" w:cs="Traditional Arabic"/>
          <w:noProof/>
          <w:color w:val="FF0000"/>
          <w:sz w:val="32"/>
          <w:szCs w:val="32"/>
          <w:rtl/>
          <w:lang w:eastAsia="fr-FR"/>
        </w:rPr>
        <w:pict>
          <v:rect id="_x0000_s1145" style="position:absolute;left:0;text-align:left;margin-left:247.35pt;margin-top:242.4pt;width:30.2pt;height:69.85pt;z-index:251765760" filled="f" stroked="f">
            <v:textbox style="layout-flow:vertical;mso-layout-flow-alt:bottom-to-top;mso-next-textbox:#_x0000_s1145">
              <w:txbxContent>
                <w:p w:rsidR="003E6014" w:rsidRPr="003E6014" w:rsidRDefault="003E6014" w:rsidP="003E6014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20"/>
                      <w:szCs w:val="20"/>
                      <w:lang w:bidi="ar-DZ"/>
                    </w:rPr>
                  </w:pPr>
                  <w:r w:rsidRPr="003E6014">
                    <w:rPr>
                      <w:rFonts w:ascii="Traditional Arabic" w:hAnsi="Traditional Arabic" w:cs="Traditional Arabic" w:hint="cs"/>
                      <w:b/>
                      <w:bCs/>
                      <w:color w:val="FF0000"/>
                      <w:sz w:val="20"/>
                      <w:szCs w:val="20"/>
                      <w:rtl/>
                      <w:lang w:bidi="ar-DZ"/>
                    </w:rPr>
                    <w:t>أستراليا</w:t>
                  </w:r>
                </w:p>
                <w:p w:rsidR="003E6014" w:rsidRPr="003E6014" w:rsidRDefault="003E6014" w:rsidP="003E6014">
                  <w:pPr>
                    <w:rPr>
                      <w:color w:val="FFFF00"/>
                    </w:rPr>
                  </w:pPr>
                </w:p>
              </w:txbxContent>
            </v:textbox>
          </v:rect>
        </w:pict>
      </w:r>
      <w:r>
        <w:rPr>
          <w:rFonts w:ascii="Traditional Arabic" w:hAnsi="Traditional Arabic" w:cs="Traditional Arabic"/>
          <w:noProof/>
          <w:color w:val="FF0000"/>
          <w:sz w:val="32"/>
          <w:szCs w:val="32"/>
          <w:rtl/>
          <w:lang w:eastAsia="fr-FR"/>
        </w:rPr>
        <w:pict>
          <v:rect id="_x0000_s1144" style="position:absolute;left:0;text-align:left;margin-left:199.2pt;margin-top:230.7pt;width:30.2pt;height:69.85pt;z-index:251764736" filled="f" stroked="f">
            <v:textbox style="layout-flow:vertical;mso-layout-flow-alt:bottom-to-top;mso-next-textbox:#_x0000_s1144">
              <w:txbxContent>
                <w:p w:rsidR="003E6014" w:rsidRPr="003E6014" w:rsidRDefault="003E6014" w:rsidP="003E6014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20"/>
                      <w:szCs w:val="20"/>
                      <w:lang w:bidi="ar-DZ"/>
                    </w:rPr>
                  </w:pPr>
                  <w:r w:rsidRPr="003E6014">
                    <w:rPr>
                      <w:rFonts w:ascii="Traditional Arabic" w:hAnsi="Traditional Arabic" w:cs="Traditional Arabic" w:hint="cs"/>
                      <w:b/>
                      <w:bCs/>
                      <w:color w:val="FF0000"/>
                      <w:sz w:val="20"/>
                      <w:szCs w:val="20"/>
                      <w:rtl/>
                      <w:lang w:bidi="ar-DZ"/>
                    </w:rPr>
                    <w:t>روسيا</w:t>
                  </w:r>
                </w:p>
                <w:p w:rsidR="003E6014" w:rsidRPr="003E6014" w:rsidRDefault="003E6014" w:rsidP="003E6014">
                  <w:pPr>
                    <w:rPr>
                      <w:color w:val="FFFF00"/>
                    </w:rPr>
                  </w:pPr>
                </w:p>
              </w:txbxContent>
            </v:textbox>
          </v:rect>
        </w:pict>
      </w:r>
      <w:r>
        <w:rPr>
          <w:rFonts w:ascii="Traditional Arabic" w:hAnsi="Traditional Arabic" w:cs="Traditional Arabic"/>
          <w:noProof/>
          <w:color w:val="FF0000"/>
          <w:sz w:val="32"/>
          <w:szCs w:val="32"/>
          <w:rtl/>
          <w:lang w:eastAsia="fr-FR"/>
        </w:rPr>
        <w:pict>
          <v:rect id="_x0000_s1143" style="position:absolute;left:0;text-align:left;margin-left:159.05pt;margin-top:223pt;width:30.2pt;height:69.85pt;z-index:251763712" filled="f" stroked="f">
            <v:textbox style="layout-flow:vertical;mso-layout-flow-alt:bottom-to-top;mso-next-textbox:#_x0000_s1143">
              <w:txbxContent>
                <w:p w:rsidR="003E6014" w:rsidRPr="003E6014" w:rsidRDefault="003E6014" w:rsidP="003E6014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20"/>
                      <w:szCs w:val="20"/>
                      <w:lang w:bidi="ar-DZ"/>
                    </w:rPr>
                  </w:pPr>
                  <w:r w:rsidRPr="003E6014">
                    <w:rPr>
                      <w:rFonts w:ascii="Traditional Arabic" w:hAnsi="Traditional Arabic" w:cs="Traditional Arabic" w:hint="cs"/>
                      <w:b/>
                      <w:bCs/>
                      <w:color w:val="FF0000"/>
                      <w:sz w:val="20"/>
                      <w:szCs w:val="20"/>
                      <w:rtl/>
                      <w:lang w:bidi="ar-DZ"/>
                    </w:rPr>
                    <w:t>كندا</w:t>
                  </w:r>
                </w:p>
                <w:p w:rsidR="003E6014" w:rsidRPr="003E6014" w:rsidRDefault="003E6014" w:rsidP="003E6014">
                  <w:pPr>
                    <w:rPr>
                      <w:color w:val="FFFF00"/>
                    </w:rPr>
                  </w:pPr>
                </w:p>
              </w:txbxContent>
            </v:textbox>
          </v:rect>
        </w:pict>
      </w:r>
      <w:r>
        <w:rPr>
          <w:rFonts w:ascii="Traditional Arabic" w:hAnsi="Traditional Arabic" w:cs="Traditional Arabic"/>
          <w:noProof/>
          <w:color w:val="FF0000"/>
          <w:sz w:val="32"/>
          <w:szCs w:val="32"/>
          <w:rtl/>
          <w:lang w:eastAsia="fr-FR"/>
        </w:rPr>
        <w:pict>
          <v:rect id="_x0000_s1141" style="position:absolute;left:0;text-align:left;margin-left:76.4pt;margin-top:203.7pt;width:30.2pt;height:69.85pt;z-index:251761664" filled="f" stroked="f">
            <v:textbox style="layout-flow:vertical;mso-layout-flow-alt:bottom-to-top;mso-next-textbox:#_x0000_s1141">
              <w:txbxContent>
                <w:p w:rsidR="003E6014" w:rsidRPr="003E6014" w:rsidRDefault="003E6014" w:rsidP="003E6014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20"/>
                      <w:szCs w:val="20"/>
                      <w:lang w:bidi="ar-DZ"/>
                    </w:rPr>
                  </w:pPr>
                  <w:r w:rsidRPr="003E6014"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20"/>
                      <w:szCs w:val="20"/>
                      <w:rtl/>
                      <w:lang w:bidi="ar-DZ"/>
                    </w:rPr>
                    <w:t>الاتحاد الاوروبي</w:t>
                  </w:r>
                </w:p>
                <w:p w:rsidR="003E6014" w:rsidRPr="003E6014" w:rsidRDefault="003E6014">
                  <w:pPr>
                    <w:rPr>
                      <w:color w:val="FFFF00"/>
                    </w:rPr>
                  </w:pPr>
                </w:p>
              </w:txbxContent>
            </v:textbox>
          </v:rect>
        </w:pict>
      </w:r>
      <w:r>
        <w:rPr>
          <w:rFonts w:ascii="Traditional Arabic" w:hAnsi="Traditional Arabic" w:cs="Traditional Arabic"/>
          <w:noProof/>
          <w:color w:val="FF0000"/>
          <w:sz w:val="32"/>
          <w:szCs w:val="32"/>
          <w:rtl/>
          <w:lang w:eastAsia="fr-FR"/>
        </w:rPr>
        <w:pict>
          <v:rect id="_x0000_s1122" style="position:absolute;left:0;text-align:left;margin-left:419.8pt;margin-top:229.3pt;width:21.45pt;height:87.9pt;z-index:251743232" fillcolor="#f6f" stroked="f" strokeweight="0">
            <v:fill color2="black [3200]"/>
            <v:shadow on="t" type="perspective" color="#7f7f7f [1601]" offset="1pt" offset2="-3pt"/>
          </v:rect>
        </w:pict>
      </w:r>
      <w:r>
        <w:rPr>
          <w:rFonts w:ascii="Traditional Arabic" w:hAnsi="Traditional Arabic" w:cs="Traditional Arabic"/>
          <w:noProof/>
          <w:color w:val="FF0000"/>
          <w:sz w:val="32"/>
          <w:szCs w:val="32"/>
          <w:rtl/>
          <w:lang w:eastAsia="fr-FR"/>
        </w:rPr>
        <w:pict>
          <v:rect id="_x0000_s1120" style="position:absolute;left:0;text-align:left;margin-left:376.85pt;margin-top:306.1pt;width:21.45pt;height:11.1pt;z-index:251741184" fillcolor="#00b0f0"/>
        </w:pict>
      </w:r>
      <w:r>
        <w:rPr>
          <w:rFonts w:ascii="Traditional Arabic" w:hAnsi="Traditional Arabic" w:cs="Traditional Arabic"/>
          <w:noProof/>
          <w:color w:val="FF0000"/>
          <w:sz w:val="32"/>
          <w:szCs w:val="32"/>
          <w:rtl/>
          <w:lang w:eastAsia="fr-FR"/>
        </w:rPr>
        <w:pict>
          <v:rect id="_x0000_s1119" style="position:absolute;left:0;text-align:left;margin-left:336.05pt;margin-top:273.55pt;width:21.45pt;height:43.65pt;z-index:251740160" fillcolor="#82ebee"/>
        </w:pict>
      </w:r>
      <w:r>
        <w:rPr>
          <w:rFonts w:ascii="Traditional Arabic" w:hAnsi="Traditional Arabic" w:cs="Traditional Arabic"/>
          <w:noProof/>
          <w:color w:val="FF0000"/>
          <w:sz w:val="32"/>
          <w:szCs w:val="32"/>
          <w:rtl/>
          <w:lang w:eastAsia="fr-FR"/>
        </w:rPr>
        <w:pict>
          <v:rect id="_x0000_s1118" style="position:absolute;left:0;text-align:left;margin-left:291pt;margin-top:268.7pt;width:21.45pt;height:48.5pt;z-index:251738112" fillcolor="#6f3"/>
        </w:pict>
      </w:r>
      <w:r>
        <w:rPr>
          <w:rFonts w:ascii="Traditional Arabic" w:hAnsi="Traditional Arabic" w:cs="Traditional Arabic"/>
          <w:noProof/>
          <w:color w:val="FF0000"/>
          <w:sz w:val="32"/>
          <w:szCs w:val="32"/>
          <w:rtl/>
          <w:lang w:eastAsia="fr-FR"/>
        </w:rPr>
        <w:pict>
          <v:rect id="_x0000_s1117" style="position:absolute;left:0;text-align:left;margin-left:251.55pt;margin-top:223pt;width:21.45pt;height:94.2pt;z-index:251737088" fillcolor="yellow" strokecolor="#c2d69b [1942]" strokeweight="1pt">
            <v:fill color2="#d6e3bc [1302]"/>
            <v:shadow on="t" type="perspective" color="#4e6128 [1606]" opacity=".5" offset="1pt" offset2="-3pt"/>
          </v:rect>
        </w:pict>
      </w:r>
      <w:r>
        <w:rPr>
          <w:rFonts w:ascii="Traditional Arabic" w:hAnsi="Traditional Arabic" w:cs="Traditional Arabic"/>
          <w:noProof/>
          <w:color w:val="FF0000"/>
          <w:sz w:val="32"/>
          <w:szCs w:val="32"/>
          <w:rtl/>
          <w:lang w:eastAsia="fr-FR"/>
        </w:rPr>
        <w:pict>
          <v:rect id="_x0000_s1116" style="position:absolute;left:0;text-align:left;margin-left:207.95pt;margin-top:217.65pt;width:21.45pt;height:99.55pt;z-index:25173606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rect>
        </w:pict>
      </w:r>
      <w:r>
        <w:rPr>
          <w:rFonts w:ascii="Traditional Arabic" w:hAnsi="Traditional Arabic" w:cs="Traditional Arabic"/>
          <w:noProof/>
          <w:color w:val="FF0000"/>
          <w:sz w:val="32"/>
          <w:szCs w:val="32"/>
          <w:rtl/>
          <w:lang w:eastAsia="fr-FR"/>
        </w:rPr>
        <w:pict>
          <v:rect id="_x0000_s1115" style="position:absolute;left:0;text-align:left;margin-left:167.8pt;margin-top:210.5pt;width:21.45pt;height:106.7pt;z-index:25173504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rect>
        </w:pict>
      </w:r>
      <w:r>
        <w:rPr>
          <w:rFonts w:ascii="Traditional Arabic" w:hAnsi="Traditional Arabic" w:cs="Traditional Arabic"/>
          <w:noProof/>
          <w:color w:val="FF0000"/>
          <w:sz w:val="32"/>
          <w:szCs w:val="32"/>
          <w:rtl/>
          <w:lang w:eastAsia="fr-FR"/>
        </w:rPr>
        <w:pict>
          <v:rect id="_x0000_s1114" style="position:absolute;left:0;text-align:left;margin-left:123.25pt;margin-top:178.1pt;width:21.45pt;height:139.1pt;z-index:251734016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ect>
        </w:pict>
      </w:r>
      <w:r>
        <w:rPr>
          <w:rFonts w:ascii="Traditional Arabic" w:hAnsi="Traditional Arabic" w:cs="Traditional Arabic"/>
          <w:noProof/>
          <w:color w:val="FF0000"/>
          <w:sz w:val="32"/>
          <w:szCs w:val="32"/>
          <w:rtl/>
          <w:lang w:eastAsia="fr-FR"/>
        </w:rPr>
        <w:pict>
          <v:rect id="_x0000_s1121" style="position:absolute;left:0;text-align:left;margin-left:80.55pt;margin-top:152.5pt;width:21.45pt;height:164.7pt;z-index:25174220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layout-flow:vertical;mso-layout-flow-alt:bottom-to-top;mso-next-textbox:#_x0000_s1121">
              <w:txbxContent>
                <w:p w:rsidR="003E6014" w:rsidRPr="003E6014" w:rsidRDefault="003E6014" w:rsidP="003E6014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14"/>
                      <w:szCs w:val="14"/>
                      <w:lang w:bidi="ar-DZ"/>
                    </w:rPr>
                  </w:pPr>
                </w:p>
              </w:txbxContent>
            </v:textbox>
          </v:rect>
        </w:pict>
      </w:r>
      <w:r>
        <w:rPr>
          <w:rFonts w:ascii="Traditional Arabic" w:hAnsi="Traditional Arabic" w:cs="Traditional Arabic"/>
          <w:noProof/>
          <w:color w:val="FF0000"/>
          <w:sz w:val="32"/>
          <w:szCs w:val="32"/>
          <w:rtl/>
          <w:lang w:eastAsia="fr-FR"/>
        </w:rPr>
        <w:pict>
          <v:rect id="_x0000_s1140" style="position:absolute;left:0;text-align:left;margin-left:4.85pt;margin-top:126.9pt;width:42.9pt;height:25.6pt;z-index:251760640" filled="f" stroked="f">
            <v:textbox style="mso-next-textbox:#_x0000_s1140">
              <w:txbxContent>
                <w:p w:rsidR="003E6014" w:rsidRPr="003E6014" w:rsidRDefault="003E6014" w:rsidP="003E601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35</w:t>
                  </w:r>
                </w:p>
              </w:txbxContent>
            </v:textbox>
          </v:rect>
        </w:pict>
      </w:r>
      <w:r>
        <w:rPr>
          <w:rFonts w:ascii="Traditional Arabic" w:hAnsi="Traditional Arabic" w:cs="Traditional Arabic"/>
          <w:noProof/>
          <w:color w:val="FF0000"/>
          <w:sz w:val="32"/>
          <w:szCs w:val="32"/>
          <w:rtl/>
          <w:lang w:eastAsia="fr-FR"/>
        </w:rPr>
        <w:pict>
          <v:rect id="_x0000_s1139" style="position:absolute;left:0;text-align:left;margin-left:4.85pt;margin-top:152.5pt;width:42.9pt;height:25.6pt;z-index:251759616" filled="f" stroked="f">
            <v:textbox style="mso-next-textbox:#_x0000_s1139">
              <w:txbxContent>
                <w:p w:rsidR="003E6014" w:rsidRPr="003E6014" w:rsidRDefault="003E6014" w:rsidP="003E601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30</w:t>
                  </w:r>
                </w:p>
              </w:txbxContent>
            </v:textbox>
          </v:rect>
        </w:pict>
      </w:r>
      <w:r>
        <w:rPr>
          <w:rFonts w:ascii="Traditional Arabic" w:hAnsi="Traditional Arabic" w:cs="Traditional Arabic"/>
          <w:noProof/>
          <w:color w:val="FF0000"/>
          <w:sz w:val="32"/>
          <w:szCs w:val="32"/>
          <w:rtl/>
          <w:lang w:eastAsia="fr-FR"/>
        </w:rPr>
        <w:pict>
          <v:rect id="_x0000_s1138" style="position:absolute;left:0;text-align:left;margin-left:4.85pt;margin-top:178.1pt;width:42.9pt;height:25.6pt;z-index:251758592" filled="f" stroked="f">
            <v:textbox style="mso-next-textbox:#_x0000_s1138">
              <w:txbxContent>
                <w:p w:rsidR="003E6014" w:rsidRPr="003E6014" w:rsidRDefault="003E6014" w:rsidP="003E601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25</w:t>
                  </w:r>
                </w:p>
              </w:txbxContent>
            </v:textbox>
          </v:rect>
        </w:pict>
      </w:r>
      <w:r>
        <w:rPr>
          <w:rFonts w:ascii="Traditional Arabic" w:hAnsi="Traditional Arabic" w:cs="Traditional Arabic"/>
          <w:noProof/>
          <w:color w:val="FF0000"/>
          <w:sz w:val="32"/>
          <w:szCs w:val="32"/>
          <w:rtl/>
          <w:lang w:eastAsia="fr-FR"/>
        </w:rPr>
        <w:pict>
          <v:rect id="_x0000_s1137" style="position:absolute;left:0;text-align:left;margin-left:4.85pt;margin-top:203.7pt;width:42.9pt;height:25.6pt;z-index:251757568" filled="f" stroked="f">
            <v:textbox style="mso-next-textbox:#_x0000_s1137">
              <w:txbxContent>
                <w:p w:rsidR="003E6014" w:rsidRPr="003E6014" w:rsidRDefault="003E6014" w:rsidP="003E601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20</w:t>
                  </w:r>
                </w:p>
              </w:txbxContent>
            </v:textbox>
          </v:rect>
        </w:pict>
      </w:r>
      <w:r>
        <w:rPr>
          <w:rFonts w:ascii="Traditional Arabic" w:hAnsi="Traditional Arabic" w:cs="Traditional Arabic"/>
          <w:noProof/>
          <w:color w:val="FF0000"/>
          <w:sz w:val="32"/>
          <w:szCs w:val="32"/>
          <w:rtl/>
          <w:lang w:eastAsia="fr-FR"/>
        </w:rPr>
        <w:pict>
          <v:rect id="_x0000_s1136" style="position:absolute;left:0;text-align:left;margin-left:4.85pt;margin-top:229.3pt;width:42.9pt;height:25.6pt;z-index:251756544" filled="f" stroked="f">
            <v:textbox style="mso-next-textbox:#_x0000_s1136">
              <w:txbxContent>
                <w:p w:rsidR="003E6014" w:rsidRPr="003E6014" w:rsidRDefault="003E6014" w:rsidP="003E601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15</w:t>
                  </w:r>
                </w:p>
              </w:txbxContent>
            </v:textbox>
          </v:rect>
        </w:pict>
      </w:r>
      <w:r>
        <w:rPr>
          <w:rFonts w:ascii="Traditional Arabic" w:hAnsi="Traditional Arabic" w:cs="Traditional Arabic"/>
          <w:noProof/>
          <w:color w:val="FF0000"/>
          <w:sz w:val="32"/>
          <w:szCs w:val="32"/>
          <w:rtl/>
          <w:lang w:eastAsia="fr-FR"/>
        </w:rPr>
        <w:pict>
          <v:rect id="_x0000_s1135" style="position:absolute;left:0;text-align:left;margin-left:4.85pt;margin-top:254.9pt;width:42.9pt;height:25.6pt;z-index:251755520" filled="f" stroked="f">
            <v:textbox style="mso-next-textbox:#_x0000_s1135">
              <w:txbxContent>
                <w:p w:rsidR="003E6014" w:rsidRPr="003E6014" w:rsidRDefault="003E6014" w:rsidP="003E601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10</w:t>
                  </w:r>
                </w:p>
              </w:txbxContent>
            </v:textbox>
          </v:rect>
        </w:pict>
      </w:r>
      <w:r>
        <w:rPr>
          <w:rFonts w:ascii="Traditional Arabic" w:hAnsi="Traditional Arabic" w:cs="Traditional Arabic"/>
          <w:noProof/>
          <w:color w:val="FF0000"/>
          <w:sz w:val="32"/>
          <w:szCs w:val="32"/>
          <w:rtl/>
          <w:lang w:eastAsia="fr-FR"/>
        </w:rPr>
        <w:pict>
          <v:rect id="_x0000_s1134" style="position:absolute;left:0;text-align:left;margin-left:4.85pt;margin-top:280.5pt;width:42.9pt;height:25.6pt;z-index:251754496" filled="f" stroked="f">
            <v:textbox style="mso-next-textbox:#_x0000_s1134">
              <w:txbxContent>
                <w:p w:rsidR="003E6014" w:rsidRPr="003E6014" w:rsidRDefault="003E6014" w:rsidP="003E601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lang w:bidi="ar-DZ"/>
                    </w:rPr>
                  </w:pPr>
                  <w:r w:rsidRPr="003E6014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5</w:t>
                  </w:r>
                </w:p>
              </w:txbxContent>
            </v:textbox>
          </v:rect>
        </w:pict>
      </w:r>
      <w:r>
        <w:rPr>
          <w:rFonts w:ascii="Traditional Arabic" w:hAnsi="Traditional Arabic" w:cs="Traditional Arabic"/>
          <w:noProof/>
          <w:color w:val="FF0000"/>
          <w:sz w:val="32"/>
          <w:szCs w:val="32"/>
          <w:rtl/>
          <w:lang w:eastAsia="fr-FR"/>
        </w:rPr>
        <w:pict>
          <v:rect id="_x0000_s1133" style="position:absolute;left:0;text-align:left;margin-left:-12.45pt;margin-top:35.4pt;width:110.1pt;height:56.8pt;z-index:251753472" filled="f" stroked="f">
            <v:textbox style="mso-next-textbox:#_x0000_s1133">
              <w:txbxContent>
                <w:p w:rsidR="003E6014" w:rsidRDefault="003E6014" w:rsidP="003E6014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حجم صادرات القمح</w:t>
                  </w:r>
                </w:p>
                <w:p w:rsidR="003E6014" w:rsidRPr="003E6014" w:rsidRDefault="003E6014" w:rsidP="003E6014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مليون طن</w:t>
                  </w:r>
                </w:p>
              </w:txbxContent>
            </v:textbox>
          </v:rect>
        </w:pict>
      </w:r>
      <w:r>
        <w:rPr>
          <w:rFonts w:ascii="Traditional Arabic" w:hAnsi="Traditional Arabic" w:cs="Traditional Arabic"/>
          <w:noProof/>
          <w:color w:val="FF0000"/>
          <w:sz w:val="32"/>
          <w:szCs w:val="32"/>
          <w:rtl/>
          <w:lang w:eastAsia="fr-FR"/>
        </w:rPr>
        <w:pict>
          <v:rect id="_x0000_s1132" style="position:absolute;left:0;text-align:left;margin-left:460.4pt;margin-top:300.55pt;width:48.45pt;height:31.85pt;z-index:251752448" filled="f" stroked="f" strokecolor="blue">
            <v:textbox style="mso-next-textbox:#_x0000_s1132">
              <w:txbxContent>
                <w:p w:rsidR="003E6014" w:rsidRPr="003E6014" w:rsidRDefault="003E6014">
                  <w:pPr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28"/>
                      <w:szCs w:val="28"/>
                      <w:lang w:bidi="ar-DZ"/>
                    </w:rPr>
                  </w:pPr>
                  <w:r w:rsidRPr="003E6014"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الدول</w:t>
                  </w:r>
                </w:p>
              </w:txbxContent>
            </v:textbox>
          </v:rect>
        </w:pict>
      </w:r>
      <w:r>
        <w:rPr>
          <w:rFonts w:ascii="Traditional Arabic" w:hAnsi="Traditional Arabic" w:cs="Traditional Arabic"/>
          <w:noProof/>
          <w:color w:val="FF0000"/>
          <w:sz w:val="32"/>
          <w:szCs w:val="32"/>
          <w:rtl/>
          <w:lang w:eastAsia="fr-FR"/>
        </w:rPr>
        <w:pict>
          <v:oval id="_x0000_s1131" style="position:absolute;left:0;text-align:left;margin-left:52.85pt;margin-top:132.35pt;width:7.15pt;height:7.15pt;z-index:251751424" fillcolor="blue"/>
        </w:pict>
      </w:r>
      <w:r>
        <w:rPr>
          <w:rFonts w:ascii="Traditional Arabic" w:hAnsi="Traditional Arabic" w:cs="Traditional Arabic"/>
          <w:noProof/>
          <w:color w:val="FF0000"/>
          <w:sz w:val="32"/>
          <w:szCs w:val="32"/>
          <w:rtl/>
          <w:lang w:eastAsia="fr-FR"/>
        </w:rPr>
        <w:pict>
          <v:oval id="_x0000_s1130" style="position:absolute;left:0;text-align:left;margin-left:53.7pt;margin-top:157.95pt;width:7.15pt;height:7.15pt;z-index:251750400" fillcolor="blue"/>
        </w:pict>
      </w:r>
      <w:r>
        <w:rPr>
          <w:rFonts w:ascii="Traditional Arabic" w:hAnsi="Traditional Arabic" w:cs="Traditional Arabic"/>
          <w:noProof/>
          <w:color w:val="FF0000"/>
          <w:sz w:val="32"/>
          <w:szCs w:val="32"/>
          <w:rtl/>
          <w:lang w:eastAsia="fr-FR"/>
        </w:rPr>
        <w:pict>
          <v:oval id="_x0000_s1129" style="position:absolute;left:0;text-align:left;margin-left:53.7pt;margin-top:183.35pt;width:7.15pt;height:7.15pt;z-index:251749376" fillcolor="blue"/>
        </w:pict>
      </w:r>
      <w:r>
        <w:rPr>
          <w:rFonts w:ascii="Traditional Arabic" w:hAnsi="Traditional Arabic" w:cs="Traditional Arabic"/>
          <w:noProof/>
          <w:color w:val="FF0000"/>
          <w:sz w:val="32"/>
          <w:szCs w:val="32"/>
          <w:rtl/>
          <w:lang w:eastAsia="fr-FR"/>
        </w:rPr>
        <w:pict>
          <v:oval id="_x0000_s1128" style="position:absolute;left:0;text-align:left;margin-left:52.85pt;margin-top:210.5pt;width:7.15pt;height:7.15pt;z-index:251748352" fillcolor="blue"/>
        </w:pict>
      </w:r>
      <w:r>
        <w:rPr>
          <w:rFonts w:ascii="Traditional Arabic" w:hAnsi="Traditional Arabic" w:cs="Traditional Arabic"/>
          <w:noProof/>
          <w:color w:val="FF0000"/>
          <w:sz w:val="32"/>
          <w:szCs w:val="32"/>
          <w:rtl/>
          <w:lang w:eastAsia="fr-FR"/>
        </w:rPr>
        <w:pict>
          <v:oval id="_x0000_s1126" style="position:absolute;left:0;text-align:left;margin-left:53.7pt;margin-top:235.25pt;width:7.15pt;height:7.15pt;z-index:251747328" fillcolor="blue"/>
        </w:pict>
      </w:r>
      <w:r>
        <w:rPr>
          <w:rFonts w:ascii="Traditional Arabic" w:hAnsi="Traditional Arabic" w:cs="Traditional Arabic"/>
          <w:noProof/>
          <w:color w:val="FF0000"/>
          <w:sz w:val="32"/>
          <w:szCs w:val="32"/>
          <w:rtl/>
          <w:lang w:eastAsia="fr-FR"/>
        </w:rPr>
        <w:pict>
          <v:oval id="_x0000_s1125" style="position:absolute;left:0;text-align:left;margin-left:53.7pt;margin-top:261.55pt;width:7.15pt;height:7.15pt;z-index:251746304" fillcolor="blue"/>
        </w:pict>
      </w:r>
      <w:r>
        <w:rPr>
          <w:rFonts w:ascii="Traditional Arabic" w:hAnsi="Traditional Arabic" w:cs="Traditional Arabic"/>
          <w:noProof/>
          <w:color w:val="FF0000"/>
          <w:sz w:val="32"/>
          <w:szCs w:val="32"/>
          <w:rtl/>
          <w:lang w:eastAsia="fr-FR"/>
        </w:rPr>
        <w:pict>
          <v:oval id="_x0000_s1123" style="position:absolute;left:0;text-align:left;margin-left:53.7pt;margin-top:284.4pt;width:7.15pt;height:7.15pt;z-index:251745280" fillcolor="blue"/>
        </w:pict>
      </w:r>
      <w:r>
        <w:rPr>
          <w:rFonts w:ascii="Traditional Arabic" w:hAnsi="Traditional Arabic" w:cs="Traditional Arabic"/>
          <w:noProof/>
          <w:color w:val="FF0000"/>
          <w:sz w:val="32"/>
          <w:szCs w:val="32"/>
          <w:rtl/>
          <w:lang w:eastAsia="fr-FR"/>
        </w:rPr>
        <w:pict>
          <v:group id="_x0000_s1111" style="position:absolute;left:0;text-align:left;margin-left:60pt;margin-top:72.1pt;width:400.4pt;height:245.1pt;z-index:251744256" coordorigin="2742,10814" coordsize="4181,3973">
            <v:shape id="_x0000_s1112" type="#_x0000_t32" style="position:absolute;left:2742;top:10814;width:9;height:3973;flip:y" o:connectortype="straight" strokecolor="red" strokeweight="2.25pt">
              <v:stroke endarrow="block"/>
            </v:shape>
            <v:shape id="_x0000_s1113" type="#_x0000_t32" style="position:absolute;left:2742;top:14787;width:4181;height:0" o:connectortype="straight" strokecolor="red" strokeweight="2.25pt">
              <v:stroke endarrow="block"/>
            </v:shape>
          </v:group>
        </w:pict>
      </w:r>
      <w:r w:rsidR="00424908">
        <w:rPr>
          <w:rFonts w:ascii="Traditional Arabic" w:hAnsi="Traditional Arabic" w:cs="Traditional Arabic"/>
          <w:noProof/>
          <w:color w:val="FF0000"/>
          <w:sz w:val="32"/>
          <w:szCs w:val="32"/>
          <w:rtl/>
          <w:lang w:eastAsia="fr-FR"/>
        </w:rPr>
        <w:drawing>
          <wp:inline distT="0" distB="0" distL="0" distR="0">
            <wp:extent cx="5247542" cy="4595296"/>
            <wp:effectExtent l="19050" t="0" r="0" b="0"/>
            <wp:docPr id="2" name="Image 1" descr="ورقة مليمتري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رقة مليمترية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9945" cy="459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F33" w:rsidRPr="00F55A23" w:rsidRDefault="00A6017C" w:rsidP="00B57F33">
      <w:pPr>
        <w:spacing w:after="0" w:line="240" w:lineRule="auto"/>
        <w:jc w:val="right"/>
        <w:rPr>
          <w:rFonts w:ascii="Traditional Arabic" w:hAnsi="Traditional Arabic" w:cs="Traditional Arabic"/>
          <w:b/>
          <w:bCs/>
          <w:color w:val="FF0000"/>
          <w:sz w:val="26"/>
          <w:szCs w:val="2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color w:val="FF0000"/>
          <w:sz w:val="26"/>
          <w:szCs w:val="26"/>
          <w:rtl/>
          <w:lang w:bidi="ar-DZ"/>
        </w:rPr>
        <w:lastRenderedPageBreak/>
        <w:t>ثالثا المدرج التكراري</w:t>
      </w:r>
      <w:r w:rsidR="00B57F33" w:rsidRPr="00F55A23">
        <w:rPr>
          <w:rFonts w:ascii="Traditional Arabic" w:hAnsi="Traditional Arabic" w:cs="Traditional Arabic" w:hint="cs"/>
          <w:b/>
          <w:bCs/>
          <w:color w:val="FF0000"/>
          <w:sz w:val="26"/>
          <w:szCs w:val="26"/>
          <w:rtl/>
          <w:lang w:bidi="ar-DZ"/>
        </w:rPr>
        <w:t xml:space="preserve">: </w:t>
      </w:r>
    </w:p>
    <w:p w:rsidR="00F55A23" w:rsidRPr="00F55A23" w:rsidRDefault="00B57F33" w:rsidP="00F55A23">
      <w:pPr>
        <w:bidi/>
        <w:spacing w:after="0" w:line="240" w:lineRule="auto"/>
        <w:jc w:val="lowKashida"/>
        <w:rPr>
          <w:rFonts w:ascii="Arial" w:hAnsi="Arial" w:cs="Arial"/>
          <w:b/>
          <w:bCs/>
          <w:color w:val="000000"/>
          <w:sz w:val="26"/>
          <w:szCs w:val="26"/>
          <w:shd w:val="clear" w:color="auto" w:fill="E8F3FA"/>
          <w:rtl/>
        </w:rPr>
      </w:pPr>
      <w:r w:rsidRPr="00F55A23">
        <w:rPr>
          <w:rFonts w:ascii="Traditional Arabic" w:hAnsi="Traditional Arabic" w:cs="Traditional Arabic" w:hint="cs"/>
          <w:b/>
          <w:bCs/>
          <w:color w:val="FF0000"/>
          <w:sz w:val="26"/>
          <w:szCs w:val="26"/>
          <w:rtl/>
          <w:lang w:bidi="ar-DZ"/>
        </w:rPr>
        <w:t>تعريف:</w:t>
      </w:r>
      <w:r w:rsidRPr="00F55A23">
        <w:rPr>
          <w:rFonts w:ascii="Traditional Arabic" w:hAnsi="Traditional Arabic" w:cs="Traditional Arabic"/>
          <w:b/>
          <w:bCs/>
          <w:color w:val="000000"/>
          <w:sz w:val="26"/>
          <w:szCs w:val="26"/>
          <w:rtl/>
        </w:rPr>
        <w:t xml:space="preserve"> </w:t>
      </w:r>
      <w:r w:rsidR="00F55A23" w:rsidRPr="00F55A23">
        <w:rPr>
          <w:rFonts w:ascii="Traditional Arabic" w:hAnsi="Traditional Arabic" w:cs="Traditional Arabic" w:hint="cs"/>
          <w:b/>
          <w:bCs/>
          <w:color w:val="000000"/>
          <w:sz w:val="26"/>
          <w:szCs w:val="26"/>
          <w:rtl/>
        </w:rPr>
        <w:t>ا</w:t>
      </w:r>
      <w:r w:rsidR="00F55A23" w:rsidRPr="00F55A23">
        <w:rPr>
          <w:rFonts w:ascii="Traditional Arabic" w:hAnsi="Traditional Arabic" w:cs="Traditional Arabic"/>
          <w:b/>
          <w:bCs/>
          <w:color w:val="000000"/>
          <w:sz w:val="26"/>
          <w:szCs w:val="26"/>
          <w:rtl/>
        </w:rPr>
        <w:t xml:space="preserve">لمدرج التكراري هو مجموعة من الأعمدة يكون لكل عمود قاعدة مقدارها فئة محددة ويكون ارتفاعه عدد الحالات </w:t>
      </w:r>
      <w:r w:rsidR="00994711" w:rsidRPr="00F55A23">
        <w:rPr>
          <w:rFonts w:ascii="Traditional Arabic" w:hAnsi="Traditional Arabic" w:cs="Traditional Arabic" w:hint="cs"/>
          <w:b/>
          <w:bCs/>
          <w:color w:val="000000"/>
          <w:sz w:val="26"/>
          <w:szCs w:val="26"/>
          <w:rtl/>
        </w:rPr>
        <w:t>أو</w:t>
      </w:r>
      <w:r w:rsidR="00F55A23" w:rsidRPr="00F55A23">
        <w:rPr>
          <w:rFonts w:ascii="Traditional Arabic" w:hAnsi="Traditional Arabic" w:cs="Traditional Arabic"/>
          <w:b/>
          <w:bCs/>
          <w:color w:val="000000"/>
          <w:sz w:val="26"/>
          <w:szCs w:val="26"/>
          <w:rtl/>
        </w:rPr>
        <w:t xml:space="preserve"> التكرارات الخاصة بتلك الفئة وتحدد الفئات على المحور الأفق</w:t>
      </w:r>
      <w:r w:rsidR="00F55A23" w:rsidRPr="00F55A23">
        <w:rPr>
          <w:rFonts w:ascii="Traditional Arabic" w:hAnsi="Traditional Arabic" w:cs="Traditional Arabic" w:hint="cs"/>
          <w:b/>
          <w:bCs/>
          <w:color w:val="000000"/>
          <w:sz w:val="26"/>
          <w:szCs w:val="26"/>
          <w:rtl/>
        </w:rPr>
        <w:t xml:space="preserve">ي </w:t>
      </w:r>
      <w:r w:rsidR="00F55A23" w:rsidRPr="00F55A23">
        <w:rPr>
          <w:rFonts w:ascii="Traditional Arabic" w:hAnsi="Traditional Arabic" w:cs="Traditional Arabic"/>
          <w:b/>
          <w:bCs/>
          <w:color w:val="000000"/>
          <w:sz w:val="26"/>
          <w:szCs w:val="26"/>
          <w:rtl/>
        </w:rPr>
        <w:t>في حين تحدد التكرارات على المحور العمودي</w:t>
      </w:r>
      <w:r w:rsidR="00F55A23" w:rsidRPr="00F55A23">
        <w:rPr>
          <w:rFonts w:ascii="Traditional Arabic" w:hAnsi="Traditional Arabic" w:cs="Traditional Arabic" w:hint="cs"/>
          <w:b/>
          <w:bCs/>
          <w:color w:val="000000"/>
          <w:sz w:val="26"/>
          <w:szCs w:val="26"/>
          <w:rtl/>
        </w:rPr>
        <w:t>.</w:t>
      </w:r>
    </w:p>
    <w:p w:rsidR="00B57F33" w:rsidRPr="00F55A23" w:rsidRDefault="00B57F33" w:rsidP="00F55A23">
      <w:pPr>
        <w:bidi/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</w:pPr>
      <w:r w:rsidRPr="00F55A23">
        <w:rPr>
          <w:rFonts w:ascii="Traditional Arabic" w:hAnsi="Traditional Arabic" w:cs="Traditional Arabic" w:hint="cs"/>
          <w:b/>
          <w:bCs/>
          <w:color w:val="FF0000"/>
          <w:sz w:val="26"/>
          <w:szCs w:val="26"/>
          <w:rtl/>
          <w:lang w:bidi="ar-DZ"/>
        </w:rPr>
        <w:t>الادوات المستعملة :</w:t>
      </w:r>
      <w:r w:rsidRPr="00F55A23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>ورقة مليمترية+قلم رصاص+مسطرة.</w:t>
      </w:r>
    </w:p>
    <w:p w:rsidR="00B57F33" w:rsidRPr="00F55A23" w:rsidRDefault="00B57F33" w:rsidP="00B57F33">
      <w:pPr>
        <w:pStyle w:val="Paragraphedeliste"/>
        <w:numPr>
          <w:ilvl w:val="0"/>
          <w:numId w:val="3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26"/>
          <w:szCs w:val="26"/>
          <w:lang w:bidi="ar-DZ"/>
        </w:rPr>
      </w:pPr>
      <w:r w:rsidRPr="00F55A23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>رسم معلم متعامد على الورقة المليمترية بحيث تكون الثوابت على محور الفواصل"المحور الأفقي" والمتغيرات على محور التراتيب "المحور العمودي.</w:t>
      </w:r>
    </w:p>
    <w:p w:rsidR="00B57F33" w:rsidRPr="00F55A23" w:rsidRDefault="00B57F33" w:rsidP="00B57F33">
      <w:pPr>
        <w:pStyle w:val="Paragraphedeliste"/>
        <w:numPr>
          <w:ilvl w:val="0"/>
          <w:numId w:val="3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26"/>
          <w:szCs w:val="26"/>
          <w:lang w:bidi="ar-DZ"/>
        </w:rPr>
      </w:pPr>
      <w:r w:rsidRPr="00F55A23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>تحديد مقياس الرسم .</w:t>
      </w:r>
    </w:p>
    <w:p w:rsidR="00B57F33" w:rsidRPr="00F55A23" w:rsidRDefault="00994711" w:rsidP="00B57F33">
      <w:pPr>
        <w:pStyle w:val="Paragraphedeliste"/>
        <w:numPr>
          <w:ilvl w:val="0"/>
          <w:numId w:val="3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26"/>
          <w:szCs w:val="26"/>
          <w:lang w:bidi="ar-DZ"/>
        </w:rPr>
      </w:pPr>
      <w:r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>رسم الأعمدة  المتلاصقة</w:t>
      </w:r>
      <w:r w:rsidR="00B57F33" w:rsidRPr="00F55A23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>.</w:t>
      </w:r>
      <w:r w:rsidR="00B57F33" w:rsidRPr="00F55A23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>(</w:t>
      </w:r>
      <w:r w:rsidR="00B57F33" w:rsidRPr="00F55A23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 xml:space="preserve">لا تنسى العنوان والمقياس </w:t>
      </w:r>
      <w:r w:rsidR="00B57F33" w:rsidRPr="00F55A23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>)</w:t>
      </w:r>
    </w:p>
    <w:p w:rsidR="00B57F33" w:rsidRPr="00F55A23" w:rsidRDefault="00B57F33" w:rsidP="00B57F33">
      <w:pPr>
        <w:bidi/>
        <w:spacing w:after="0" w:line="240" w:lineRule="auto"/>
        <w:ind w:left="360"/>
        <w:rPr>
          <w:rFonts w:ascii="Traditional Arabic" w:hAnsi="Traditional Arabic" w:cs="Traditional Arabic"/>
          <w:b/>
          <w:bCs/>
          <w:color w:val="FF0000"/>
          <w:sz w:val="26"/>
          <w:szCs w:val="26"/>
          <w:rtl/>
          <w:lang w:bidi="ar-DZ"/>
        </w:rPr>
      </w:pPr>
      <w:r w:rsidRPr="00F55A23">
        <w:rPr>
          <w:rFonts w:ascii="Traditional Arabic" w:hAnsi="Traditional Arabic" w:cs="Traditional Arabic" w:hint="cs"/>
          <w:b/>
          <w:bCs/>
          <w:color w:val="FF0000"/>
          <w:sz w:val="26"/>
          <w:szCs w:val="26"/>
          <w:rtl/>
          <w:lang w:bidi="ar-DZ"/>
        </w:rPr>
        <w:t>مثال:</w:t>
      </w:r>
    </w:p>
    <w:p w:rsidR="00B57F33" w:rsidRPr="00F55A23" w:rsidRDefault="00B57F33" w:rsidP="00DA42EB">
      <w:pPr>
        <w:bidi/>
        <w:spacing w:after="0" w:line="240" w:lineRule="auto"/>
        <w:ind w:left="360"/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</w:pPr>
      <w:r w:rsidRPr="00F55A23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 xml:space="preserve">مثل  بواسطة </w:t>
      </w:r>
      <w:r w:rsidR="00DA42EB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>مدرج تكراري</w:t>
      </w:r>
      <w:r w:rsidRPr="00F55A23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 xml:space="preserve"> الجدول التالي:</w:t>
      </w:r>
    </w:p>
    <w:p w:rsidR="00B57F33" w:rsidRPr="00F55A23" w:rsidRDefault="00B57F33" w:rsidP="00B57F33">
      <w:pPr>
        <w:bidi/>
        <w:spacing w:after="0" w:line="240" w:lineRule="auto"/>
        <w:ind w:left="360"/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</w:pPr>
      <w:r w:rsidRPr="00F55A23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 xml:space="preserve">جدول </w:t>
      </w:r>
      <w:r w:rsidR="00F55A23" w:rsidRPr="00F55A23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>توزيع السكان في الجزائر حسب النطاقات الثلاث</w:t>
      </w:r>
      <w:r w:rsidR="00F55A23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 xml:space="preserve"> </w:t>
      </w:r>
      <w:r w:rsidRPr="00F55A23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>:</w:t>
      </w:r>
    </w:p>
    <w:tbl>
      <w:tblPr>
        <w:tblStyle w:val="Grilledutableau"/>
        <w:bidiVisual/>
        <w:tblW w:w="0" w:type="auto"/>
        <w:jc w:val="center"/>
        <w:tblInd w:w="980" w:type="dxa"/>
        <w:tblLook w:val="04A0"/>
      </w:tblPr>
      <w:tblGrid>
        <w:gridCol w:w="2310"/>
        <w:gridCol w:w="1112"/>
        <w:gridCol w:w="1822"/>
        <w:gridCol w:w="1058"/>
      </w:tblGrid>
      <w:tr w:rsidR="00F55A23" w:rsidRPr="00F55A23" w:rsidTr="00F55A23">
        <w:trPr>
          <w:trHeight w:val="583"/>
          <w:jc w:val="center"/>
        </w:trPr>
        <w:tc>
          <w:tcPr>
            <w:tcW w:w="2310" w:type="dxa"/>
          </w:tcPr>
          <w:p w:rsidR="00F55A23" w:rsidRPr="00F55A23" w:rsidRDefault="00F55A23" w:rsidP="00F55A2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26"/>
                <w:szCs w:val="26"/>
                <w:rtl/>
                <w:lang w:bidi="ar-DZ"/>
              </w:rPr>
            </w:pPr>
            <w:r w:rsidRPr="00F55A23">
              <w:rPr>
                <w:rFonts w:ascii="Traditional Arabic" w:hAnsi="Traditional Arabic" w:cs="Traditional Arabic" w:hint="cs"/>
                <w:b/>
                <w:bCs/>
                <w:color w:val="FF0000"/>
                <w:sz w:val="26"/>
                <w:szCs w:val="26"/>
                <w:rtl/>
                <w:lang w:bidi="ar-DZ"/>
              </w:rPr>
              <w:t>النطاقات الطبيية</w:t>
            </w:r>
          </w:p>
        </w:tc>
        <w:tc>
          <w:tcPr>
            <w:tcW w:w="1112" w:type="dxa"/>
          </w:tcPr>
          <w:p w:rsidR="00F55A23" w:rsidRPr="00F55A23" w:rsidRDefault="00F55A23" w:rsidP="00F55A2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F55A23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التل</w:t>
            </w:r>
          </w:p>
        </w:tc>
        <w:tc>
          <w:tcPr>
            <w:tcW w:w="1822" w:type="dxa"/>
          </w:tcPr>
          <w:p w:rsidR="00F55A23" w:rsidRPr="00F55A23" w:rsidRDefault="00F55A23" w:rsidP="00F55A2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F55A23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الهضاب العليا</w:t>
            </w:r>
          </w:p>
        </w:tc>
        <w:tc>
          <w:tcPr>
            <w:tcW w:w="1058" w:type="dxa"/>
          </w:tcPr>
          <w:p w:rsidR="00F55A23" w:rsidRPr="00F55A23" w:rsidRDefault="00F55A23" w:rsidP="00F55A2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F55A23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الصحراء</w:t>
            </w:r>
          </w:p>
        </w:tc>
      </w:tr>
      <w:tr w:rsidR="00F55A23" w:rsidRPr="00F55A23" w:rsidTr="00F55A23">
        <w:trPr>
          <w:trHeight w:val="494"/>
          <w:jc w:val="center"/>
        </w:trPr>
        <w:tc>
          <w:tcPr>
            <w:tcW w:w="2310" w:type="dxa"/>
          </w:tcPr>
          <w:p w:rsidR="00F55A23" w:rsidRPr="00F55A23" w:rsidRDefault="00F55A23" w:rsidP="00F55A2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26"/>
                <w:szCs w:val="26"/>
                <w:rtl/>
                <w:lang w:bidi="ar-DZ"/>
              </w:rPr>
            </w:pPr>
            <w:r w:rsidRPr="00F55A23">
              <w:rPr>
                <w:rFonts w:ascii="Traditional Arabic" w:hAnsi="Traditional Arabic" w:cs="Traditional Arabic" w:hint="cs"/>
                <w:b/>
                <w:bCs/>
                <w:color w:val="FF0000"/>
                <w:sz w:val="26"/>
                <w:szCs w:val="26"/>
                <w:rtl/>
                <w:lang w:bidi="ar-DZ"/>
              </w:rPr>
              <w:t>السكان</w:t>
            </w:r>
            <w:r w:rsidRPr="00F55A23">
              <w:rPr>
                <w:rFonts w:ascii="Traditional Arabic" w:hAnsi="Traditional Arabic" w:cs="Traditional Arabic"/>
                <w:b/>
                <w:bCs/>
                <w:color w:val="FF0000"/>
                <w:sz w:val="26"/>
                <w:szCs w:val="26"/>
                <w:rtl/>
                <w:lang w:bidi="ar-DZ"/>
              </w:rPr>
              <w:t>%</w:t>
            </w:r>
          </w:p>
        </w:tc>
        <w:tc>
          <w:tcPr>
            <w:tcW w:w="1112" w:type="dxa"/>
          </w:tcPr>
          <w:p w:rsidR="00F55A23" w:rsidRPr="00F55A23" w:rsidRDefault="00F55A23" w:rsidP="00F55A2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F55A23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70</w:t>
            </w:r>
          </w:p>
        </w:tc>
        <w:tc>
          <w:tcPr>
            <w:tcW w:w="1822" w:type="dxa"/>
          </w:tcPr>
          <w:p w:rsidR="00F55A23" w:rsidRPr="00F55A23" w:rsidRDefault="00F55A23" w:rsidP="00F55A2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F55A23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20</w:t>
            </w:r>
          </w:p>
        </w:tc>
        <w:tc>
          <w:tcPr>
            <w:tcW w:w="1058" w:type="dxa"/>
          </w:tcPr>
          <w:p w:rsidR="00F55A23" w:rsidRPr="00F55A23" w:rsidRDefault="00F55A23" w:rsidP="00F55A2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F55A23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10</w:t>
            </w:r>
          </w:p>
        </w:tc>
      </w:tr>
    </w:tbl>
    <w:p w:rsidR="00B57F33" w:rsidRPr="00F55A23" w:rsidRDefault="00F55A23" w:rsidP="00F55A23">
      <w:pPr>
        <w:bidi/>
        <w:spacing w:after="0" w:line="240" w:lineRule="auto"/>
        <w:ind w:left="360"/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</w:pPr>
      <w:r w:rsidRPr="00F55A23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 xml:space="preserve">                                                             </w:t>
      </w:r>
      <w:r w:rsidR="00B57F33" w:rsidRPr="00F55A23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>المصدر:</w:t>
      </w:r>
      <w:r w:rsidR="00B57F33" w:rsidRPr="00F55A23">
        <w:rPr>
          <w:sz w:val="26"/>
          <w:szCs w:val="26"/>
        </w:rPr>
        <w:t xml:space="preserve"> </w:t>
      </w:r>
      <w:r w:rsidRPr="00F55A23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>كتاب الجغرافيا سنة ثانية ثانوي ص40</w:t>
      </w:r>
    </w:p>
    <w:p w:rsidR="00B57F33" w:rsidRPr="00F55A23" w:rsidRDefault="00BE083F" w:rsidP="00F55A23">
      <w:pPr>
        <w:tabs>
          <w:tab w:val="left" w:pos="2269"/>
        </w:tabs>
        <w:bidi/>
        <w:spacing w:after="0" w:line="240" w:lineRule="auto"/>
        <w:ind w:left="360"/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</w:pPr>
      <w:r>
        <w:rPr>
          <w:rFonts w:ascii="Traditional Arabic" w:hAnsi="Traditional Arabic" w:cs="Traditional Arabic"/>
          <w:b/>
          <w:bCs/>
          <w:noProof/>
          <w:sz w:val="26"/>
          <w:szCs w:val="26"/>
          <w:rtl/>
          <w:lang w:eastAsia="fr-FR"/>
        </w:rPr>
        <w:pict>
          <v:shape id="_x0000_s1157" type="#_x0000_t32" style="position:absolute;left:0;text-align:left;margin-left:307.65pt;margin-top:14pt;width:22.15pt;height:0;flip:x;z-index:251778048" o:connectortype="straight">
            <v:stroke endarrow="block"/>
          </v:shape>
        </w:pict>
      </w:r>
      <w:r>
        <w:rPr>
          <w:rFonts w:ascii="Traditional Arabic" w:hAnsi="Traditional Arabic" w:cs="Traditional Arabic"/>
          <w:b/>
          <w:bCs/>
          <w:noProof/>
          <w:sz w:val="26"/>
          <w:szCs w:val="26"/>
          <w:rtl/>
          <w:lang w:eastAsia="fr-FR"/>
        </w:rPr>
        <w:pict>
          <v:shape id="_x0000_s1156" type="#_x0000_t32" style="position:absolute;left:0;text-align:left;margin-left:411.25pt;margin-top:14pt;width:22.15pt;height:0;flip:x;z-index:251777024" o:connectortype="straight">
            <v:stroke endarrow="block"/>
          </v:shape>
        </w:pict>
      </w:r>
      <w:r w:rsidR="00B57F33" w:rsidRPr="00F55A23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 xml:space="preserve">مقياس الرسم </w:t>
      </w:r>
      <w:r w:rsidR="00F55A23" w:rsidRPr="00F55A23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>3</w:t>
      </w:r>
      <w:r w:rsidR="00B57F33" w:rsidRPr="00F55A23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>سم</w:t>
      </w:r>
      <w:r w:rsidR="00B57F33" w:rsidRPr="00F55A23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ab/>
      </w:r>
      <w:r w:rsidR="00B57F33" w:rsidRPr="00F55A23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 xml:space="preserve"> عرض العمود  /1سم     </w:t>
      </w:r>
      <w:r w:rsidR="00F55A23" w:rsidRPr="00F55A23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>10</w:t>
      </w:r>
      <w:r w:rsidR="00F55A23" w:rsidRPr="00F55A23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>%</w:t>
      </w:r>
    </w:p>
    <w:p w:rsidR="00B57F33" w:rsidRDefault="00BE083F" w:rsidP="00B57F33">
      <w:pPr>
        <w:tabs>
          <w:tab w:val="left" w:pos="8986"/>
        </w:tabs>
        <w:jc w:val="center"/>
        <w:rPr>
          <w:rFonts w:ascii="Traditional Arabic" w:hAnsi="Traditional Arabic" w:cs="Traditional Arabic"/>
          <w:color w:val="FF0000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/>
          <w:noProof/>
          <w:color w:val="FF0000"/>
          <w:sz w:val="32"/>
          <w:szCs w:val="32"/>
          <w:rtl/>
          <w:lang w:eastAsia="fr-FR"/>
        </w:rPr>
        <w:pict>
          <v:rect id="_x0000_s1199" style="position:absolute;left:0;text-align:left;margin-left:450.25pt;margin-top:146.25pt;width:67.6pt;height:31.85pt;z-index:251816960" filled="f" stroked="f" strokecolor="blue">
            <v:textbox style="mso-next-textbox:#_x0000_s1199">
              <w:txbxContent>
                <w:p w:rsidR="00B57F33" w:rsidRPr="003E6014" w:rsidRDefault="00F55A23" w:rsidP="00B57F33">
                  <w:pPr>
                    <w:rPr>
                      <w:rFonts w:ascii="Traditional Arabic" w:hAnsi="Traditional Arabic" w:cs="Traditional Arabic"/>
                      <w:b/>
                      <w:bCs/>
                      <w:color w:val="0000FF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0000FF"/>
                      <w:sz w:val="28"/>
                      <w:szCs w:val="28"/>
                      <w:rtl/>
                      <w:lang w:bidi="ar-DZ"/>
                    </w:rPr>
                    <w:t>نطاق طبيعي</w:t>
                  </w:r>
                </w:p>
              </w:txbxContent>
            </v:textbox>
          </v:rect>
        </w:pict>
      </w:r>
      <w:r>
        <w:rPr>
          <w:rFonts w:ascii="Traditional Arabic" w:hAnsi="Traditional Arabic" w:cs="Traditional Arabic"/>
          <w:noProof/>
          <w:color w:val="FF0000"/>
          <w:sz w:val="32"/>
          <w:szCs w:val="32"/>
          <w:rtl/>
          <w:lang w:eastAsia="fr-FR"/>
        </w:rPr>
        <w:pict>
          <v:group id="_x0000_s1195" style="position:absolute;left:0;text-align:left;margin-left:376.85pt;margin-top:137.45pt;width:61.4pt;height:27.65pt;z-index:251814912" coordorigin="9028,14069" coordsize="457,553">
            <v:shape id="_x0000_s1196" type="#_x0000_t32" style="position:absolute;left:9028;top:14069;width:0;height:553;flip:y" o:connectortype="straight" strokecolor="red" strokeweight="2.25pt">
              <v:stroke endarrow="block"/>
            </v:shape>
            <v:shape id="_x0000_s1197" type="#_x0000_t32" style="position:absolute;left:9028;top:14598;width:457;height:0" o:connectortype="straight" strokecolor="red" strokeweight="2.25pt">
              <v:stroke endarrow="block"/>
            </v:shape>
          </v:group>
        </w:pict>
      </w:r>
      <w:r>
        <w:rPr>
          <w:rFonts w:ascii="Traditional Arabic" w:hAnsi="Traditional Arabic" w:cs="Traditional Arabic"/>
          <w:noProof/>
          <w:color w:val="FF0000"/>
          <w:sz w:val="32"/>
          <w:szCs w:val="32"/>
          <w:rtl/>
          <w:lang w:eastAsia="fr-FR"/>
        </w:rPr>
        <w:pict>
          <v:rect id="_x0000_s1178" style="position:absolute;left:0;text-align:left;margin-left:-12.45pt;margin-top:57.8pt;width:110.1pt;height:34.4pt;z-index:251797504" filled="f" stroked="f">
            <v:textbox style="mso-next-textbox:#_x0000_s1178">
              <w:txbxContent>
                <w:p w:rsidR="00B57F33" w:rsidRDefault="00F55A23" w:rsidP="00B57F33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نسبة توزيع السكان </w:t>
                  </w:r>
                  <w:r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%</w:t>
                  </w:r>
                </w:p>
                <w:p w:rsidR="00B57F33" w:rsidRPr="003E6014" w:rsidRDefault="00B57F33" w:rsidP="00B57F33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28"/>
                      <w:szCs w:val="28"/>
                      <w:lang w:bidi="ar-DZ"/>
                    </w:rPr>
                  </w:pPr>
                </w:p>
              </w:txbxContent>
            </v:textbox>
          </v:rect>
        </w:pict>
      </w:r>
      <w:r>
        <w:rPr>
          <w:rFonts w:ascii="Traditional Arabic" w:hAnsi="Traditional Arabic" w:cs="Traditional Arabic"/>
          <w:noProof/>
          <w:color w:val="FF0000"/>
          <w:sz w:val="32"/>
          <w:szCs w:val="32"/>
          <w:rtl/>
          <w:lang w:eastAsia="fr-FR"/>
        </w:rPr>
        <w:pict>
          <v:group id="_x0000_s1167" style="position:absolute;left:0;text-align:left;margin-left:60pt;margin-top:97.9pt;width:283.65pt;height:219.3pt;z-index:251821056" coordorigin="2742,10814" coordsize="4181,3973">
            <v:shape id="_x0000_s1168" type="#_x0000_t32" style="position:absolute;left:2742;top:10814;width:9;height:3973;flip:y" o:connectortype="straight" strokecolor="red" strokeweight="2.25pt">
              <v:stroke endarrow="block"/>
            </v:shape>
            <v:shape id="_x0000_s1169" type="#_x0000_t32" style="position:absolute;left:2742;top:14787;width:4181;height:0" o:connectortype="straight" strokecolor="red" strokeweight="2.25pt">
              <v:stroke endarrow="block"/>
            </v:shape>
          </v:group>
        </w:pict>
      </w:r>
      <w:r>
        <w:rPr>
          <w:rFonts w:ascii="Traditional Arabic" w:hAnsi="Traditional Arabic" w:cs="Traditional Arabic"/>
          <w:noProof/>
          <w:color w:val="FF0000"/>
          <w:sz w:val="32"/>
          <w:szCs w:val="32"/>
          <w:rtl/>
          <w:lang w:eastAsia="fr-FR"/>
        </w:rPr>
        <w:pict>
          <v:rect id="_x0000_s1177" style="position:absolute;left:0;text-align:left;margin-left:351.7pt;margin-top:300.55pt;width:105.2pt;height:31.85pt;z-index:251796480" filled="f" stroked="f" strokecolor="blue">
            <v:textbox style="mso-next-textbox:#_x0000_s1177">
              <w:txbxContent>
                <w:p w:rsidR="00B57F33" w:rsidRPr="00F55A23" w:rsidRDefault="00F55A23" w:rsidP="00B57F33">
                  <w:pPr>
                    <w:rPr>
                      <w:rFonts w:ascii="Traditional Arabic" w:hAnsi="Traditional Arabic" w:cs="Traditional Arabic"/>
                      <w:b/>
                      <w:bCs/>
                      <w:color w:val="0000FF"/>
                      <w:sz w:val="28"/>
                      <w:szCs w:val="28"/>
                      <w:lang w:bidi="ar-DZ"/>
                    </w:rPr>
                  </w:pPr>
                  <w:r w:rsidRPr="00F55A23">
                    <w:rPr>
                      <w:rFonts w:ascii="Traditional Arabic" w:hAnsi="Traditional Arabic" w:cs="Traditional Arabic" w:hint="cs"/>
                      <w:b/>
                      <w:bCs/>
                      <w:color w:val="0000FF"/>
                      <w:sz w:val="28"/>
                      <w:szCs w:val="28"/>
                      <w:rtl/>
                      <w:lang w:bidi="ar-DZ"/>
                    </w:rPr>
                    <w:t>النطاقات الطبيعية</w:t>
                  </w:r>
                </w:p>
              </w:txbxContent>
            </v:textbox>
          </v:rect>
        </w:pict>
      </w:r>
      <w:r>
        <w:rPr>
          <w:rFonts w:ascii="Traditional Arabic" w:hAnsi="Traditional Arabic" w:cs="Traditional Arabic"/>
          <w:noProof/>
          <w:color w:val="FF0000"/>
          <w:sz w:val="32"/>
          <w:szCs w:val="32"/>
          <w:rtl/>
          <w:lang w:eastAsia="fr-FR"/>
        </w:rPr>
        <w:pict>
          <v:rect id="_x0000_s1202" style="position:absolute;left:0;text-align:left;margin-left:209.25pt;margin-top:291.55pt;width:64.35pt;height:25.65pt;z-index:251820032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202">
              <w:txbxContent>
                <w:p w:rsidR="00F55A23" w:rsidRPr="003E6014" w:rsidRDefault="00F55A23" w:rsidP="00F55A23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14"/>
                      <w:szCs w:val="14"/>
                      <w:lang w:bidi="ar-DZ"/>
                    </w:rPr>
                  </w:pPr>
                  <w:r w:rsidRPr="00F55A23">
                    <w:rPr>
                      <w:rFonts w:ascii="Traditional Arabic" w:hAnsi="Traditional Arabic" w:cs="Traditional Arabic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>الصحراء</w:t>
                  </w:r>
                </w:p>
              </w:txbxContent>
            </v:textbox>
          </v:rect>
        </w:pict>
      </w:r>
      <w:r w:rsidRPr="00BE083F">
        <w:rPr>
          <w:rFonts w:ascii="Traditional Arabic" w:hAnsi="Traditional Arabic" w:cs="Traditional Arabic"/>
          <w:b/>
          <w:bCs/>
          <w:noProof/>
          <w:sz w:val="26"/>
          <w:szCs w:val="26"/>
          <w:rtl/>
          <w:lang w:eastAsia="fr-FR"/>
        </w:rPr>
        <w:pict>
          <v:rect id="_x0000_s1201" style="position:absolute;left:0;text-align:left;margin-left:144.9pt;margin-top:261.55pt;width:64.35pt;height:55.65pt;z-index:251819008" fillcolor="#fabf8f [1945]" strokecolor="#fabf8f [1945]" strokeweight="1pt">
            <v:fill color2="#fde9d9 [665]" angle="-45" focusposition="1" focussize="" focus="-50%" type="gradient"/>
            <v:shadow on="t" type="perspective" color="#974706 [1609]" opacity=".5" offset="1pt" offset2="-3pt"/>
            <v:textbox style="mso-next-textbox:#_x0000_s1201">
              <w:txbxContent>
                <w:p w:rsidR="00F55A23" w:rsidRPr="00F55A23" w:rsidRDefault="00F55A23" w:rsidP="00F55A23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6"/>
                      <w:szCs w:val="26"/>
                      <w:rtl/>
                      <w:lang w:bidi="ar-DZ"/>
                    </w:rPr>
                  </w:pPr>
                  <w:r w:rsidRPr="00F55A23">
                    <w:rPr>
                      <w:rFonts w:ascii="Traditional Arabic" w:hAnsi="Traditional Arabic" w:cs="Traditional Arabic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>الهضاب العليا</w:t>
                  </w:r>
                </w:p>
                <w:p w:rsidR="00F55A23" w:rsidRPr="003E6014" w:rsidRDefault="00F55A23" w:rsidP="00F55A23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14"/>
                      <w:szCs w:val="14"/>
                      <w:lang w:bidi="ar-DZ"/>
                    </w:rPr>
                  </w:pPr>
                </w:p>
              </w:txbxContent>
            </v:textbox>
          </v:rect>
        </w:pict>
      </w:r>
      <w:r>
        <w:rPr>
          <w:rFonts w:ascii="Traditional Arabic" w:hAnsi="Traditional Arabic" w:cs="Traditional Arabic"/>
          <w:noProof/>
          <w:color w:val="FF0000"/>
          <w:sz w:val="32"/>
          <w:szCs w:val="32"/>
          <w:rtl/>
          <w:lang w:eastAsia="fr-FR"/>
        </w:rPr>
        <w:pict>
          <v:rect id="_x0000_s1165" style="position:absolute;left:0;text-align:left;margin-left:80.55pt;margin-top:137.45pt;width:64.35pt;height:179.75pt;z-index:251786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165">
              <w:txbxContent>
                <w:p w:rsidR="00F55A23" w:rsidRPr="00F55A23" w:rsidRDefault="00F55A23" w:rsidP="00F55A23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6"/>
                      <w:szCs w:val="26"/>
                      <w:rtl/>
                      <w:lang w:bidi="ar-DZ"/>
                    </w:rPr>
                  </w:pPr>
                </w:p>
                <w:p w:rsidR="00B57F33" w:rsidRDefault="00B57F33" w:rsidP="00B57F33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14"/>
                      <w:szCs w:val="14"/>
                      <w:rtl/>
                      <w:lang w:bidi="ar-DZ"/>
                    </w:rPr>
                  </w:pPr>
                </w:p>
                <w:p w:rsidR="00F55A23" w:rsidRDefault="00F55A23" w:rsidP="00B57F33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14"/>
                      <w:szCs w:val="14"/>
                      <w:rtl/>
                      <w:lang w:bidi="ar-DZ"/>
                    </w:rPr>
                  </w:pPr>
                </w:p>
                <w:p w:rsidR="00F55A23" w:rsidRPr="00F55A23" w:rsidRDefault="00F55A23" w:rsidP="00F55A23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6"/>
                      <w:szCs w:val="26"/>
                      <w:rtl/>
                      <w:lang w:bidi="ar-DZ"/>
                    </w:rPr>
                  </w:pPr>
                  <w:r w:rsidRPr="00F55A23">
                    <w:rPr>
                      <w:rFonts w:ascii="Traditional Arabic" w:hAnsi="Traditional Arabic" w:cs="Traditional Arabic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>التل</w:t>
                  </w:r>
                </w:p>
                <w:p w:rsidR="00F55A23" w:rsidRPr="003E6014" w:rsidRDefault="00F55A23" w:rsidP="00B57F33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14"/>
                      <w:szCs w:val="14"/>
                      <w:lang w:bidi="ar-DZ"/>
                    </w:rPr>
                  </w:pPr>
                </w:p>
              </w:txbxContent>
            </v:textbox>
          </v:rect>
        </w:pict>
      </w:r>
      <w:r>
        <w:rPr>
          <w:rFonts w:ascii="Traditional Arabic" w:hAnsi="Traditional Arabic" w:cs="Traditional Arabic"/>
          <w:noProof/>
          <w:color w:val="FF0000"/>
          <w:sz w:val="32"/>
          <w:szCs w:val="32"/>
          <w:rtl/>
          <w:lang w:eastAsia="fr-FR"/>
        </w:rPr>
        <w:pict>
          <v:rect id="_x0000_s1200" style="position:absolute;left:0;text-align:left;margin-left:343.65pt;margin-top:107.65pt;width:67.6pt;height:31.85pt;z-index:251817984" filled="f" stroked="f" strokecolor="blue">
            <v:textbox style="mso-next-textbox:#_x0000_s1200">
              <w:txbxContent>
                <w:p w:rsidR="00B57F33" w:rsidRPr="003E6014" w:rsidRDefault="00F55A23" w:rsidP="00F55A23">
                  <w:pPr>
                    <w:rPr>
                      <w:rFonts w:ascii="Traditional Arabic" w:hAnsi="Traditional Arabic" w:cs="Traditional Arabic"/>
                      <w:b/>
                      <w:bCs/>
                      <w:color w:val="0000FF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0000FF"/>
                      <w:sz w:val="28"/>
                      <w:szCs w:val="28"/>
                      <w:rtl/>
                      <w:lang w:bidi="ar-DZ"/>
                    </w:rPr>
                    <w:t>10</w:t>
                  </w:r>
                  <w:r>
                    <w:rPr>
                      <w:rFonts w:ascii="Traditional Arabic" w:hAnsi="Traditional Arabic" w:cs="Traditional Arabic"/>
                      <w:b/>
                      <w:bCs/>
                      <w:color w:val="0000FF"/>
                      <w:sz w:val="28"/>
                      <w:szCs w:val="28"/>
                      <w:rtl/>
                      <w:lang w:bidi="ar-DZ"/>
                    </w:rPr>
                    <w:t>%</w:t>
                  </w:r>
                </w:p>
              </w:txbxContent>
            </v:textbox>
          </v:rect>
        </w:pict>
      </w:r>
      <w:r>
        <w:rPr>
          <w:rFonts w:ascii="Traditional Arabic" w:hAnsi="Traditional Arabic" w:cs="Traditional Arabic"/>
          <w:noProof/>
          <w:color w:val="FF0000"/>
          <w:sz w:val="32"/>
          <w:szCs w:val="32"/>
          <w:rtl/>
          <w:lang w:eastAsia="fr-FR"/>
        </w:rPr>
        <w:pict>
          <v:rect id="_x0000_s1198" style="position:absolute;left:0;text-align:left;margin-left:119.75pt;margin-top:57.8pt;width:330.5pt;height:33.9pt;z-index:251815936" fillcolor="white [3212]" stroked="f">
            <v:textbox style="mso-next-textbox:#_x0000_s1198">
              <w:txbxContent>
                <w:p w:rsidR="00B57F33" w:rsidRPr="00F55A23" w:rsidRDefault="00F55A23" w:rsidP="00B57F33">
                  <w:pPr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32"/>
                      <w:szCs w:val="32"/>
                      <w:lang w:bidi="ar-DZ"/>
                    </w:rPr>
                  </w:pPr>
                  <w:r w:rsidRPr="00F55A23">
                    <w:rPr>
                      <w:rFonts w:ascii="Traditional Arabic" w:hAnsi="Traditional Arabic" w:cs="Traditional Arabic"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 xml:space="preserve">مدرج تكراري يوضح توزيع السكان في الجزائر حسب النطاقات الثلاث </w:t>
                  </w:r>
                </w:p>
              </w:txbxContent>
            </v:textbox>
          </v:rect>
        </w:pict>
      </w:r>
      <w:r>
        <w:rPr>
          <w:rFonts w:ascii="Traditional Arabic" w:hAnsi="Traditional Arabic" w:cs="Traditional Arabic"/>
          <w:noProof/>
          <w:color w:val="FF0000"/>
          <w:sz w:val="32"/>
          <w:szCs w:val="32"/>
          <w:rtl/>
          <w:lang w:eastAsia="fr-FR"/>
        </w:rPr>
        <w:pict>
          <v:rect id="_x0000_s1185" style="position:absolute;left:0;text-align:left;margin-left:4.85pt;margin-top:126.9pt;width:42.9pt;height:25.6pt;z-index:251804672" filled="f" stroked="f">
            <v:textbox style="mso-next-textbox:#_x0000_s1185">
              <w:txbxContent>
                <w:p w:rsidR="00B57F33" w:rsidRPr="003E6014" w:rsidRDefault="00F55A23" w:rsidP="00B57F3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70</w:t>
                  </w:r>
                </w:p>
              </w:txbxContent>
            </v:textbox>
          </v:rect>
        </w:pict>
      </w:r>
      <w:r>
        <w:rPr>
          <w:rFonts w:ascii="Traditional Arabic" w:hAnsi="Traditional Arabic" w:cs="Traditional Arabic"/>
          <w:noProof/>
          <w:color w:val="FF0000"/>
          <w:sz w:val="32"/>
          <w:szCs w:val="32"/>
          <w:rtl/>
          <w:lang w:eastAsia="fr-FR"/>
        </w:rPr>
        <w:pict>
          <v:rect id="_x0000_s1184" style="position:absolute;left:0;text-align:left;margin-left:4.85pt;margin-top:152.5pt;width:42.9pt;height:25.6pt;z-index:251803648" filled="f" stroked="f">
            <v:textbox style="mso-next-textbox:#_x0000_s1184">
              <w:txbxContent>
                <w:p w:rsidR="00B57F33" w:rsidRPr="003E6014" w:rsidRDefault="00F55A23" w:rsidP="00B57F3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60</w:t>
                  </w:r>
                </w:p>
              </w:txbxContent>
            </v:textbox>
          </v:rect>
        </w:pict>
      </w:r>
      <w:r>
        <w:rPr>
          <w:rFonts w:ascii="Traditional Arabic" w:hAnsi="Traditional Arabic" w:cs="Traditional Arabic"/>
          <w:noProof/>
          <w:color w:val="FF0000"/>
          <w:sz w:val="32"/>
          <w:szCs w:val="32"/>
          <w:rtl/>
          <w:lang w:eastAsia="fr-FR"/>
        </w:rPr>
        <w:pict>
          <v:rect id="_x0000_s1183" style="position:absolute;left:0;text-align:left;margin-left:4.85pt;margin-top:178.1pt;width:42.9pt;height:25.6pt;z-index:251802624" filled="f" stroked="f">
            <v:textbox style="mso-next-textbox:#_x0000_s1183">
              <w:txbxContent>
                <w:p w:rsidR="00B57F33" w:rsidRPr="003E6014" w:rsidRDefault="00F55A23" w:rsidP="00B57F3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50</w:t>
                  </w:r>
                </w:p>
              </w:txbxContent>
            </v:textbox>
          </v:rect>
        </w:pict>
      </w:r>
      <w:r>
        <w:rPr>
          <w:rFonts w:ascii="Traditional Arabic" w:hAnsi="Traditional Arabic" w:cs="Traditional Arabic"/>
          <w:noProof/>
          <w:color w:val="FF0000"/>
          <w:sz w:val="32"/>
          <w:szCs w:val="32"/>
          <w:rtl/>
          <w:lang w:eastAsia="fr-FR"/>
        </w:rPr>
        <w:pict>
          <v:rect id="_x0000_s1182" style="position:absolute;left:0;text-align:left;margin-left:4.85pt;margin-top:203.7pt;width:42.9pt;height:25.6pt;z-index:251801600" filled="f" stroked="f">
            <v:textbox style="mso-next-textbox:#_x0000_s1182">
              <w:txbxContent>
                <w:p w:rsidR="00B57F33" w:rsidRPr="003E6014" w:rsidRDefault="00F55A23" w:rsidP="00B57F3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40</w:t>
                  </w:r>
                </w:p>
              </w:txbxContent>
            </v:textbox>
          </v:rect>
        </w:pict>
      </w:r>
      <w:r>
        <w:rPr>
          <w:rFonts w:ascii="Traditional Arabic" w:hAnsi="Traditional Arabic" w:cs="Traditional Arabic"/>
          <w:noProof/>
          <w:color w:val="FF0000"/>
          <w:sz w:val="32"/>
          <w:szCs w:val="32"/>
          <w:rtl/>
          <w:lang w:eastAsia="fr-FR"/>
        </w:rPr>
        <w:pict>
          <v:rect id="_x0000_s1181" style="position:absolute;left:0;text-align:left;margin-left:4.85pt;margin-top:229.3pt;width:42.9pt;height:25.6pt;z-index:251800576" filled="f" stroked="f">
            <v:textbox style="mso-next-textbox:#_x0000_s1181">
              <w:txbxContent>
                <w:p w:rsidR="00B57F33" w:rsidRPr="003E6014" w:rsidRDefault="00F55A23" w:rsidP="00B57F3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30</w:t>
                  </w:r>
                </w:p>
              </w:txbxContent>
            </v:textbox>
          </v:rect>
        </w:pict>
      </w:r>
      <w:r>
        <w:rPr>
          <w:rFonts w:ascii="Traditional Arabic" w:hAnsi="Traditional Arabic" w:cs="Traditional Arabic"/>
          <w:noProof/>
          <w:color w:val="FF0000"/>
          <w:sz w:val="32"/>
          <w:szCs w:val="32"/>
          <w:rtl/>
          <w:lang w:eastAsia="fr-FR"/>
        </w:rPr>
        <w:pict>
          <v:rect id="_x0000_s1180" style="position:absolute;left:0;text-align:left;margin-left:4.85pt;margin-top:254.9pt;width:42.9pt;height:25.6pt;z-index:251799552" filled="f" stroked="f">
            <v:textbox style="mso-next-textbox:#_x0000_s1180">
              <w:txbxContent>
                <w:p w:rsidR="00B57F33" w:rsidRPr="003E6014" w:rsidRDefault="00F55A23" w:rsidP="00B57F3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20</w:t>
                  </w:r>
                </w:p>
              </w:txbxContent>
            </v:textbox>
          </v:rect>
        </w:pict>
      </w:r>
      <w:r>
        <w:rPr>
          <w:rFonts w:ascii="Traditional Arabic" w:hAnsi="Traditional Arabic" w:cs="Traditional Arabic"/>
          <w:noProof/>
          <w:color w:val="FF0000"/>
          <w:sz w:val="32"/>
          <w:szCs w:val="32"/>
          <w:rtl/>
          <w:lang w:eastAsia="fr-FR"/>
        </w:rPr>
        <w:pict>
          <v:rect id="_x0000_s1179" style="position:absolute;left:0;text-align:left;margin-left:4.85pt;margin-top:280.5pt;width:42.9pt;height:25.6pt;z-index:251798528" filled="f" stroked="f">
            <v:textbox style="mso-next-textbox:#_x0000_s1179">
              <w:txbxContent>
                <w:p w:rsidR="00B57F33" w:rsidRPr="003E6014" w:rsidRDefault="00F55A23" w:rsidP="00B57F3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10</w:t>
                  </w:r>
                </w:p>
              </w:txbxContent>
            </v:textbox>
          </v:rect>
        </w:pict>
      </w:r>
      <w:r>
        <w:rPr>
          <w:rFonts w:ascii="Traditional Arabic" w:hAnsi="Traditional Arabic" w:cs="Traditional Arabic"/>
          <w:noProof/>
          <w:color w:val="FF0000"/>
          <w:sz w:val="32"/>
          <w:szCs w:val="32"/>
          <w:rtl/>
          <w:lang w:eastAsia="fr-FR"/>
        </w:rPr>
        <w:pict>
          <v:oval id="_x0000_s1176" style="position:absolute;left:0;text-align:left;margin-left:52.85pt;margin-top:132.35pt;width:7.15pt;height:7.15pt;z-index:251795456" fillcolor="blue"/>
        </w:pict>
      </w:r>
      <w:r>
        <w:rPr>
          <w:rFonts w:ascii="Traditional Arabic" w:hAnsi="Traditional Arabic" w:cs="Traditional Arabic"/>
          <w:noProof/>
          <w:color w:val="FF0000"/>
          <w:sz w:val="32"/>
          <w:szCs w:val="32"/>
          <w:rtl/>
          <w:lang w:eastAsia="fr-FR"/>
        </w:rPr>
        <w:pict>
          <v:oval id="_x0000_s1175" style="position:absolute;left:0;text-align:left;margin-left:53.7pt;margin-top:157.95pt;width:7.15pt;height:7.15pt;z-index:251794432" fillcolor="blue"/>
        </w:pict>
      </w:r>
      <w:r>
        <w:rPr>
          <w:rFonts w:ascii="Traditional Arabic" w:hAnsi="Traditional Arabic" w:cs="Traditional Arabic"/>
          <w:noProof/>
          <w:color w:val="FF0000"/>
          <w:sz w:val="32"/>
          <w:szCs w:val="32"/>
          <w:rtl/>
          <w:lang w:eastAsia="fr-FR"/>
        </w:rPr>
        <w:pict>
          <v:oval id="_x0000_s1174" style="position:absolute;left:0;text-align:left;margin-left:53.7pt;margin-top:183.35pt;width:7.15pt;height:7.15pt;z-index:251793408" fillcolor="blue"/>
        </w:pict>
      </w:r>
      <w:r>
        <w:rPr>
          <w:rFonts w:ascii="Traditional Arabic" w:hAnsi="Traditional Arabic" w:cs="Traditional Arabic"/>
          <w:noProof/>
          <w:color w:val="FF0000"/>
          <w:sz w:val="32"/>
          <w:szCs w:val="32"/>
          <w:rtl/>
          <w:lang w:eastAsia="fr-FR"/>
        </w:rPr>
        <w:pict>
          <v:oval id="_x0000_s1173" style="position:absolute;left:0;text-align:left;margin-left:52.85pt;margin-top:210.5pt;width:7.15pt;height:7.15pt;z-index:251792384" fillcolor="blue"/>
        </w:pict>
      </w:r>
      <w:r>
        <w:rPr>
          <w:rFonts w:ascii="Traditional Arabic" w:hAnsi="Traditional Arabic" w:cs="Traditional Arabic"/>
          <w:noProof/>
          <w:color w:val="FF0000"/>
          <w:sz w:val="32"/>
          <w:szCs w:val="32"/>
          <w:rtl/>
          <w:lang w:eastAsia="fr-FR"/>
        </w:rPr>
        <w:pict>
          <v:oval id="_x0000_s1172" style="position:absolute;left:0;text-align:left;margin-left:53.7pt;margin-top:235.25pt;width:7.15pt;height:7.15pt;z-index:251791360" fillcolor="blue"/>
        </w:pict>
      </w:r>
      <w:r>
        <w:rPr>
          <w:rFonts w:ascii="Traditional Arabic" w:hAnsi="Traditional Arabic" w:cs="Traditional Arabic"/>
          <w:noProof/>
          <w:color w:val="FF0000"/>
          <w:sz w:val="32"/>
          <w:szCs w:val="32"/>
          <w:rtl/>
          <w:lang w:eastAsia="fr-FR"/>
        </w:rPr>
        <w:pict>
          <v:oval id="_x0000_s1171" style="position:absolute;left:0;text-align:left;margin-left:53.7pt;margin-top:261.55pt;width:7.15pt;height:7.15pt;z-index:251790336" fillcolor="blue"/>
        </w:pict>
      </w:r>
      <w:r>
        <w:rPr>
          <w:rFonts w:ascii="Traditional Arabic" w:hAnsi="Traditional Arabic" w:cs="Traditional Arabic"/>
          <w:noProof/>
          <w:color w:val="FF0000"/>
          <w:sz w:val="32"/>
          <w:szCs w:val="32"/>
          <w:rtl/>
          <w:lang w:eastAsia="fr-FR"/>
        </w:rPr>
        <w:pict>
          <v:oval id="_x0000_s1170" style="position:absolute;left:0;text-align:left;margin-left:53.7pt;margin-top:284.4pt;width:7.15pt;height:7.15pt;z-index:251789312" fillcolor="blue"/>
        </w:pict>
      </w:r>
      <w:r w:rsidR="00B57F33">
        <w:rPr>
          <w:rFonts w:ascii="Traditional Arabic" w:hAnsi="Traditional Arabic" w:cs="Traditional Arabic"/>
          <w:noProof/>
          <w:color w:val="FF0000"/>
          <w:sz w:val="32"/>
          <w:szCs w:val="32"/>
          <w:rtl/>
          <w:lang w:eastAsia="fr-FR"/>
        </w:rPr>
        <w:drawing>
          <wp:inline distT="0" distB="0" distL="0" distR="0">
            <wp:extent cx="5247542" cy="4595296"/>
            <wp:effectExtent l="19050" t="0" r="0" b="0"/>
            <wp:docPr id="18" name="Image 1" descr="ورقة مليمتري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رقة مليمترية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9945" cy="459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F33" w:rsidRDefault="00B57F33" w:rsidP="00B57F33">
      <w:pPr>
        <w:tabs>
          <w:tab w:val="left" w:pos="8986"/>
        </w:tabs>
        <w:jc w:val="center"/>
        <w:rPr>
          <w:rFonts w:ascii="Traditional Arabic" w:hAnsi="Traditional Arabic" w:cs="Traditional Arabic"/>
          <w:color w:val="FF0000"/>
          <w:sz w:val="32"/>
          <w:szCs w:val="32"/>
          <w:rtl/>
          <w:lang w:bidi="ar-DZ"/>
        </w:rPr>
      </w:pPr>
    </w:p>
    <w:p w:rsidR="009C717B" w:rsidRDefault="009C717B" w:rsidP="009C717B">
      <w:pPr>
        <w:spacing w:after="0" w:line="240" w:lineRule="auto"/>
        <w:rPr>
          <w:rFonts w:ascii="Traditional Arabic" w:hAnsi="Traditional Arabic" w:cs="Traditional Arabic"/>
          <w:color w:val="FF0000"/>
          <w:sz w:val="32"/>
          <w:szCs w:val="32"/>
          <w:rtl/>
          <w:lang w:bidi="ar-DZ"/>
        </w:rPr>
      </w:pPr>
    </w:p>
    <w:p w:rsidR="00A6017C" w:rsidRPr="00F55A23" w:rsidRDefault="00A6017C" w:rsidP="009C717B">
      <w:pPr>
        <w:bidi/>
        <w:spacing w:after="0" w:line="240" w:lineRule="auto"/>
        <w:rPr>
          <w:rFonts w:ascii="Traditional Arabic" w:hAnsi="Traditional Arabic" w:cs="Traditional Arabic"/>
          <w:b/>
          <w:bCs/>
          <w:color w:val="FF0000"/>
          <w:sz w:val="26"/>
          <w:szCs w:val="2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color w:val="FF0000"/>
          <w:sz w:val="26"/>
          <w:szCs w:val="26"/>
          <w:rtl/>
          <w:lang w:bidi="ar-DZ"/>
        </w:rPr>
        <w:lastRenderedPageBreak/>
        <w:t>رابعا الدائرة النسبية:</w:t>
      </w:r>
    </w:p>
    <w:p w:rsidR="00A6017C" w:rsidRPr="00F55A23" w:rsidRDefault="00A6017C" w:rsidP="00A6017C">
      <w:pPr>
        <w:bidi/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</w:pPr>
      <w:r w:rsidRPr="00F55A23">
        <w:rPr>
          <w:rFonts w:ascii="Traditional Arabic" w:hAnsi="Traditional Arabic" w:cs="Traditional Arabic" w:hint="cs"/>
          <w:b/>
          <w:bCs/>
          <w:color w:val="FF0000"/>
          <w:sz w:val="26"/>
          <w:szCs w:val="26"/>
          <w:rtl/>
          <w:lang w:bidi="ar-DZ"/>
        </w:rPr>
        <w:t>الادوات المستعملة :</w:t>
      </w:r>
      <w:r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>منقلة</w:t>
      </w:r>
      <w:r w:rsidRPr="00F55A23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>+قلم رصاص+مسطرة</w:t>
      </w:r>
      <w:r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>+ مدور +ألوان</w:t>
      </w:r>
      <w:r w:rsidRPr="00F55A23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>.</w:t>
      </w:r>
    </w:p>
    <w:p w:rsidR="00A6017C" w:rsidRDefault="00A6017C" w:rsidP="009C717B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</w:pPr>
      <w:r w:rsidRPr="00DA42EB">
        <w:rPr>
          <w:rFonts w:ascii="Traditional Arabic" w:hAnsi="Traditional Arabic" w:cs="Traditional Arabic" w:hint="cs"/>
          <w:b/>
          <w:bCs/>
          <w:color w:val="FF0000"/>
          <w:sz w:val="26"/>
          <w:szCs w:val="26"/>
          <w:rtl/>
          <w:lang w:bidi="ar-DZ"/>
        </w:rPr>
        <w:t>مثال:</w:t>
      </w:r>
      <w:r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 xml:space="preserve">مثل بواسطة دائرة نسبية </w:t>
      </w:r>
      <w:r w:rsidR="009C717B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 xml:space="preserve">نصف قطرها 3سم </w:t>
      </w:r>
      <w:r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>معطيات الجدول التالي:</w:t>
      </w:r>
    </w:p>
    <w:p w:rsidR="00A6017C" w:rsidRDefault="00A6017C" w:rsidP="00A6017C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>توزيع الثروة العالمية لسنة 2014:</w:t>
      </w:r>
    </w:p>
    <w:tbl>
      <w:tblPr>
        <w:tblStyle w:val="Grilledutableau"/>
        <w:tblpPr w:leftFromText="141" w:rightFromText="141" w:vertAnchor="text" w:horzAnchor="margin" w:tblpXSpec="right" w:tblpY="105"/>
        <w:bidiVisual/>
        <w:tblW w:w="0" w:type="auto"/>
        <w:tblLook w:val="04A0"/>
      </w:tblPr>
      <w:tblGrid>
        <w:gridCol w:w="1751"/>
        <w:gridCol w:w="1134"/>
        <w:gridCol w:w="1134"/>
        <w:gridCol w:w="1586"/>
        <w:gridCol w:w="824"/>
        <w:gridCol w:w="1385"/>
        <w:gridCol w:w="1308"/>
        <w:gridCol w:w="1560"/>
      </w:tblGrid>
      <w:tr w:rsidR="00A6017C" w:rsidRPr="00F55A23" w:rsidTr="00D2277B">
        <w:trPr>
          <w:trHeight w:val="583"/>
        </w:trPr>
        <w:tc>
          <w:tcPr>
            <w:tcW w:w="1751" w:type="dxa"/>
          </w:tcPr>
          <w:p w:rsidR="00A6017C" w:rsidRPr="00F55A23" w:rsidRDefault="00A6017C" w:rsidP="007F0B0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26"/>
                <w:szCs w:val="26"/>
                <w:rtl/>
                <w:lang w:bidi="ar-DZ"/>
              </w:rPr>
            </w:pPr>
            <w:r w:rsidRPr="00F55A23">
              <w:rPr>
                <w:rFonts w:ascii="Traditional Arabic" w:hAnsi="Traditional Arabic" w:cs="Traditional Arabic" w:hint="cs"/>
                <w:b/>
                <w:bCs/>
                <w:color w:val="FF0000"/>
                <w:sz w:val="26"/>
                <w:szCs w:val="26"/>
                <w:rtl/>
                <w:lang w:bidi="ar-DZ"/>
              </w:rPr>
              <w:t>النطاقات الطبيية</w:t>
            </w:r>
          </w:p>
        </w:tc>
        <w:tc>
          <w:tcPr>
            <w:tcW w:w="1134" w:type="dxa"/>
          </w:tcPr>
          <w:p w:rsidR="00A6017C" w:rsidRPr="00F55A23" w:rsidRDefault="00A6017C" w:rsidP="007F0B0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افريقيا</w:t>
            </w:r>
          </w:p>
        </w:tc>
        <w:tc>
          <w:tcPr>
            <w:tcW w:w="1134" w:type="dxa"/>
          </w:tcPr>
          <w:p w:rsidR="00A6017C" w:rsidRPr="00F55A23" w:rsidRDefault="00A6017C" w:rsidP="007F0B0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الهند</w:t>
            </w:r>
          </w:p>
        </w:tc>
        <w:tc>
          <w:tcPr>
            <w:tcW w:w="1586" w:type="dxa"/>
          </w:tcPr>
          <w:p w:rsidR="00A6017C" w:rsidRPr="00F55A23" w:rsidRDefault="00A6017C" w:rsidP="007F0B0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أمريكا اللاتينية</w:t>
            </w:r>
          </w:p>
        </w:tc>
        <w:tc>
          <w:tcPr>
            <w:tcW w:w="824" w:type="dxa"/>
          </w:tcPr>
          <w:p w:rsidR="00A6017C" w:rsidRPr="00F55A23" w:rsidRDefault="00A6017C" w:rsidP="007F0B0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الصين</w:t>
            </w:r>
          </w:p>
        </w:tc>
        <w:tc>
          <w:tcPr>
            <w:tcW w:w="1385" w:type="dxa"/>
          </w:tcPr>
          <w:p w:rsidR="00A6017C" w:rsidRPr="00F55A23" w:rsidRDefault="00D2277B" w:rsidP="007F0B0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آسيا الباسفيك</w:t>
            </w:r>
          </w:p>
        </w:tc>
        <w:tc>
          <w:tcPr>
            <w:tcW w:w="1308" w:type="dxa"/>
          </w:tcPr>
          <w:p w:rsidR="00A6017C" w:rsidRPr="00F55A23" w:rsidRDefault="00D2277B" w:rsidP="007F0B0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أوربا</w:t>
            </w:r>
          </w:p>
        </w:tc>
        <w:tc>
          <w:tcPr>
            <w:tcW w:w="1560" w:type="dxa"/>
          </w:tcPr>
          <w:p w:rsidR="00A6017C" w:rsidRPr="00F55A23" w:rsidRDefault="00D2277B" w:rsidP="007F0B0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أمريكا الشمالية</w:t>
            </w:r>
          </w:p>
        </w:tc>
      </w:tr>
      <w:tr w:rsidR="00A6017C" w:rsidRPr="00F55A23" w:rsidTr="00D2277B">
        <w:trPr>
          <w:trHeight w:val="494"/>
        </w:trPr>
        <w:tc>
          <w:tcPr>
            <w:tcW w:w="1751" w:type="dxa"/>
          </w:tcPr>
          <w:p w:rsidR="00A6017C" w:rsidRPr="00F55A23" w:rsidRDefault="00A6017C" w:rsidP="007F0B0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26"/>
                <w:szCs w:val="2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6"/>
                <w:szCs w:val="26"/>
                <w:rtl/>
                <w:lang w:bidi="ar-DZ"/>
              </w:rPr>
              <w:t>نسبة الثروة</w:t>
            </w:r>
            <w:r w:rsidR="00D2277B">
              <w:rPr>
                <w:rFonts w:ascii="Traditional Arabic" w:hAnsi="Traditional Arabic" w:cs="Traditional Arabic" w:hint="cs"/>
                <w:b/>
                <w:bCs/>
                <w:color w:val="FF0000"/>
                <w:sz w:val="26"/>
                <w:szCs w:val="26"/>
                <w:rtl/>
                <w:lang w:bidi="ar-DZ"/>
              </w:rPr>
              <w:t xml:space="preserve">  </w:t>
            </w:r>
            <w:r w:rsidR="00D2277B">
              <w:rPr>
                <w:rFonts w:ascii="Traditional Arabic" w:hAnsi="Traditional Arabic" w:cs="Traditional Arabic"/>
                <w:b/>
                <w:bCs/>
                <w:color w:val="FF0000"/>
                <w:sz w:val="26"/>
                <w:szCs w:val="26"/>
                <w:rtl/>
                <w:lang w:bidi="ar-DZ"/>
              </w:rPr>
              <w:t>%</w:t>
            </w:r>
          </w:p>
        </w:tc>
        <w:tc>
          <w:tcPr>
            <w:tcW w:w="1134" w:type="dxa"/>
          </w:tcPr>
          <w:p w:rsidR="00A6017C" w:rsidRPr="00F55A23" w:rsidRDefault="00D2277B" w:rsidP="007F0B0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1,1</w:t>
            </w:r>
          </w:p>
        </w:tc>
        <w:tc>
          <w:tcPr>
            <w:tcW w:w="1134" w:type="dxa"/>
          </w:tcPr>
          <w:p w:rsidR="00A6017C" w:rsidRPr="00F55A23" w:rsidRDefault="00D2277B" w:rsidP="007F0B0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1,4</w:t>
            </w:r>
          </w:p>
        </w:tc>
        <w:tc>
          <w:tcPr>
            <w:tcW w:w="1586" w:type="dxa"/>
          </w:tcPr>
          <w:p w:rsidR="00A6017C" w:rsidRPr="00F55A23" w:rsidRDefault="00D2277B" w:rsidP="007F0B0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3,5</w:t>
            </w:r>
          </w:p>
        </w:tc>
        <w:tc>
          <w:tcPr>
            <w:tcW w:w="824" w:type="dxa"/>
          </w:tcPr>
          <w:p w:rsidR="00A6017C" w:rsidRPr="00F55A23" w:rsidRDefault="00D2277B" w:rsidP="007F0B0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8,1</w:t>
            </w:r>
          </w:p>
        </w:tc>
        <w:tc>
          <w:tcPr>
            <w:tcW w:w="1385" w:type="dxa"/>
          </w:tcPr>
          <w:p w:rsidR="00A6017C" w:rsidRPr="00F55A23" w:rsidRDefault="00D2277B" w:rsidP="007F0B0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18,9</w:t>
            </w:r>
          </w:p>
        </w:tc>
        <w:tc>
          <w:tcPr>
            <w:tcW w:w="1308" w:type="dxa"/>
          </w:tcPr>
          <w:p w:rsidR="00A6017C" w:rsidRPr="00F55A23" w:rsidRDefault="00D2277B" w:rsidP="007F0B0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32,4</w:t>
            </w:r>
          </w:p>
        </w:tc>
        <w:tc>
          <w:tcPr>
            <w:tcW w:w="1560" w:type="dxa"/>
          </w:tcPr>
          <w:p w:rsidR="00A6017C" w:rsidRPr="00F55A23" w:rsidRDefault="00D2277B" w:rsidP="007F0B0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34,7</w:t>
            </w:r>
          </w:p>
        </w:tc>
      </w:tr>
    </w:tbl>
    <w:p w:rsidR="00A6017C" w:rsidRDefault="00D2277B" w:rsidP="00D2277B">
      <w:pPr>
        <w:bidi/>
        <w:spacing w:after="0" w:line="240" w:lineRule="auto"/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9E243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المصدر:</w:t>
      </w:r>
      <w:r w:rsidRPr="009E2430">
        <w:rPr>
          <w:sz w:val="20"/>
          <w:szCs w:val="20"/>
        </w:rPr>
        <w:t xml:space="preserve"> </w:t>
      </w:r>
      <w:hyperlink r:id="rId9" w:history="1">
        <w:r w:rsidRPr="009F578A">
          <w:rPr>
            <w:rStyle w:val="Lienhypertexte"/>
            <w:rFonts w:ascii="Traditional Arabic" w:hAnsi="Traditional Arabic" w:cs="Traditional Arabic"/>
            <w:b/>
            <w:bCs/>
            <w:sz w:val="28"/>
            <w:szCs w:val="28"/>
            <w:lang w:bidi="ar-DZ"/>
          </w:rPr>
          <w:t>http://www.statistiques-mondiales.com/</w:t>
        </w:r>
      </w:hyperlink>
    </w:p>
    <w:p w:rsidR="00D2277B" w:rsidRDefault="00D2277B" w:rsidP="00D2277B">
      <w:pPr>
        <w:pStyle w:val="Paragraphedeliste"/>
        <w:numPr>
          <w:ilvl w:val="0"/>
          <w:numId w:val="4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26"/>
          <w:szCs w:val="26"/>
          <w:lang w:bidi="ar-DZ"/>
        </w:rPr>
      </w:pPr>
      <w:r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>حساب الدرجات وفق العملية الثلاثية التالية:</w:t>
      </w:r>
    </w:p>
    <w:p w:rsidR="00D2277B" w:rsidRPr="00D2277B" w:rsidRDefault="00D2277B" w:rsidP="00D2277B">
      <w:pPr>
        <w:bidi/>
        <w:spacing w:after="0" w:line="240" w:lineRule="auto"/>
        <w:rPr>
          <w:rFonts w:ascii="Traditional Arabic" w:hAnsi="Traditional Arabic" w:cs="Traditional Arabic"/>
          <w:b/>
          <w:bCs/>
          <w:color w:val="00B0F0"/>
          <w:sz w:val="26"/>
          <w:szCs w:val="26"/>
          <w:lang w:bidi="ar-DZ"/>
        </w:rPr>
      </w:pPr>
      <w:r w:rsidRPr="00D2277B">
        <w:rPr>
          <w:rFonts w:ascii="Traditional Arabic" w:hAnsi="Traditional Arabic" w:cs="Traditional Arabic" w:hint="cs"/>
          <w:b/>
          <w:bCs/>
          <w:color w:val="00B0F0"/>
          <w:sz w:val="26"/>
          <w:szCs w:val="26"/>
          <w:rtl/>
          <w:lang w:bidi="ar-DZ"/>
        </w:rPr>
        <w:t>افريقيا</w:t>
      </w:r>
    </w:p>
    <w:p w:rsidR="00A6017C" w:rsidRDefault="00BE083F" w:rsidP="00A6017C">
      <w:pPr>
        <w:pStyle w:val="Paragraphedeliste"/>
        <w:bidi/>
        <w:spacing w:after="0" w:line="240" w:lineRule="auto"/>
        <w:rPr>
          <w:rFonts w:ascii="Traditional Arabic" w:hAnsi="Traditional Arabic" w:cs="Traditional Arabic"/>
          <w:b/>
          <w:bCs/>
          <w:sz w:val="26"/>
          <w:szCs w:val="26"/>
          <w:vertAlign w:val="superscript"/>
          <w:rtl/>
          <w:lang w:bidi="ar-DZ"/>
        </w:rPr>
      </w:pPr>
      <w:r w:rsidRPr="00BE083F">
        <w:rPr>
          <w:rFonts w:ascii="Traditional Arabic" w:hAnsi="Traditional Arabic" w:cs="Traditional Arabic"/>
          <w:b/>
          <w:bCs/>
          <w:noProof/>
          <w:sz w:val="26"/>
          <w:szCs w:val="26"/>
          <w:rtl/>
          <w:lang w:eastAsia="fr-FR"/>
        </w:rPr>
        <w:pict>
          <v:shape id="_x0000_s1204" type="#_x0000_t32" style="position:absolute;left:0;text-align:left;margin-left:5in;margin-top:13.25pt;width:96.25pt;height:0;flip:x;z-index:251823104" o:connectortype="straight">
            <v:stroke endarrow="block"/>
          </v:shape>
        </w:pict>
      </w:r>
      <w:r w:rsidR="00A6017C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>100</w:t>
      </w:r>
      <w:r w:rsidR="00A6017C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>%</w:t>
      </w:r>
      <w:r w:rsidR="00A6017C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 xml:space="preserve">                              360 </w:t>
      </w:r>
      <w:r w:rsidR="00A6017C">
        <w:rPr>
          <w:rFonts w:ascii="Traditional Arabic" w:hAnsi="Traditional Arabic" w:cs="Traditional Arabic" w:hint="cs"/>
          <w:b/>
          <w:bCs/>
          <w:sz w:val="26"/>
          <w:szCs w:val="26"/>
          <w:vertAlign w:val="superscript"/>
          <w:rtl/>
          <w:lang w:bidi="ar-DZ"/>
        </w:rPr>
        <w:t>0</w:t>
      </w:r>
    </w:p>
    <w:p w:rsidR="00D2277B" w:rsidRDefault="00BE083F" w:rsidP="00D2277B">
      <w:pPr>
        <w:pStyle w:val="Paragraphedeliste"/>
        <w:bidi/>
        <w:spacing w:after="0" w:line="240" w:lineRule="auto"/>
        <w:rPr>
          <w:rFonts w:ascii="Traditional Arabic" w:hAnsi="Traditional Arabic" w:cs="Traditional Arabic"/>
          <w:b/>
          <w:bCs/>
          <w:sz w:val="26"/>
          <w:szCs w:val="26"/>
          <w:vertAlign w:val="superscript"/>
          <w:rtl/>
          <w:lang w:bidi="ar-DZ"/>
        </w:rPr>
      </w:pPr>
      <w:r w:rsidRPr="00BE083F">
        <w:rPr>
          <w:rFonts w:ascii="Traditional Arabic" w:hAnsi="Traditional Arabic" w:cs="Traditional Arabic"/>
          <w:b/>
          <w:bCs/>
          <w:noProof/>
          <w:sz w:val="26"/>
          <w:szCs w:val="26"/>
          <w:rtl/>
          <w:lang w:eastAsia="fr-FR"/>
        </w:rPr>
        <w:pict>
          <v:shape id="_x0000_s1205" type="#_x0000_t32" style="position:absolute;left:0;text-align:left;margin-left:5in;margin-top:13.25pt;width:96.25pt;height:0;flip:x;z-index:251825152" o:connectortype="straight">
            <v:stroke endarrow="block"/>
          </v:shape>
        </w:pict>
      </w:r>
      <w:r w:rsidR="00D2277B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>1,1</w:t>
      </w:r>
      <w:r w:rsidR="00D2277B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>%</w:t>
      </w:r>
      <w:r w:rsidR="00D2277B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 xml:space="preserve">                              </w:t>
      </w:r>
      <w:r w:rsidR="00D2277B">
        <w:rPr>
          <w:rFonts w:ascii="Traditional Arabic" w:hAnsi="Traditional Arabic" w:cs="Traditional Arabic"/>
          <w:b/>
          <w:bCs/>
          <w:sz w:val="26"/>
          <w:szCs w:val="26"/>
          <w:lang w:bidi="ar-DZ"/>
        </w:rPr>
        <w:t xml:space="preserve">X </w:t>
      </w:r>
      <w:r w:rsidR="00D2277B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 xml:space="preserve"> </w:t>
      </w:r>
      <w:r w:rsidR="00D2277B">
        <w:rPr>
          <w:rFonts w:ascii="Traditional Arabic" w:hAnsi="Traditional Arabic" w:cs="Traditional Arabic" w:hint="cs"/>
          <w:b/>
          <w:bCs/>
          <w:sz w:val="26"/>
          <w:szCs w:val="26"/>
          <w:vertAlign w:val="superscript"/>
          <w:rtl/>
          <w:lang w:bidi="ar-DZ"/>
        </w:rPr>
        <w:t>0</w:t>
      </w:r>
    </w:p>
    <w:p w:rsidR="00D2277B" w:rsidRPr="00D2277B" w:rsidRDefault="006B257C" w:rsidP="00E561F1">
      <w:pPr>
        <w:pStyle w:val="Paragraphedeliste"/>
        <w:bidi/>
        <w:spacing w:after="0" w:line="240" w:lineRule="auto"/>
        <w:jc w:val="right"/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 xml:space="preserve"> 3,9</w:t>
      </w:r>
      <w:r w:rsidR="00E561F1">
        <w:rPr>
          <w:rFonts w:ascii="Traditional Arabic" w:hAnsi="Traditional Arabic" w:cs="Traditional Arabic"/>
          <w:b/>
          <w:bCs/>
          <w:sz w:val="26"/>
          <w:szCs w:val="26"/>
          <w:vertAlign w:val="superscript"/>
          <w:rtl/>
          <w:lang w:bidi="ar-DZ"/>
        </w:rPr>
        <w:t>°</w:t>
      </w:r>
      <w:r w:rsidR="00D2277B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>=</w:t>
      </w:r>
      <w:r w:rsidR="00D2277B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 xml:space="preserve"> </w:t>
      </w:r>
      <w:r w:rsidR="00D2277B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>100</w:t>
      </w:r>
      <w:r w:rsidR="00D2277B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 xml:space="preserve"> </w:t>
      </w:r>
      <w:r w:rsidR="00D2277B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>/</w:t>
      </w:r>
      <w:r w:rsidR="00D2277B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>(</w:t>
      </w:r>
      <w:r w:rsidR="00D2277B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>1,1</w:t>
      </w:r>
      <w:r w:rsidR="00D2277B">
        <w:rPr>
          <w:rFonts w:ascii="Traditional Arabic" w:hAnsi="Traditional Arabic" w:cs="Traditional Arabic"/>
          <w:b/>
          <w:bCs/>
          <w:sz w:val="26"/>
          <w:szCs w:val="26"/>
          <w:lang w:bidi="ar-DZ"/>
        </w:rPr>
        <w:t>X</w:t>
      </w:r>
      <w:r w:rsidR="00D2277B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 xml:space="preserve">360 </w:t>
      </w:r>
      <w:r w:rsidR="00D2277B">
        <w:rPr>
          <w:rFonts w:ascii="Traditional Arabic" w:hAnsi="Traditional Arabic" w:cs="Traditional Arabic"/>
          <w:b/>
          <w:bCs/>
          <w:sz w:val="26"/>
          <w:szCs w:val="26"/>
          <w:lang w:bidi="ar-DZ"/>
        </w:rPr>
        <w:t>X</w:t>
      </w:r>
      <w:r w:rsidR="00D2277B">
        <w:rPr>
          <w:rFonts w:ascii="Traditional Arabic" w:hAnsi="Traditional Arabic" w:cs="Traditional Arabic"/>
          <w:b/>
          <w:bCs/>
          <w:sz w:val="26"/>
          <w:szCs w:val="26"/>
          <w:vertAlign w:val="superscript"/>
          <w:lang w:bidi="ar-DZ"/>
        </w:rPr>
        <w:t>0</w:t>
      </w:r>
      <w:r w:rsidR="00D2277B">
        <w:rPr>
          <w:rFonts w:ascii="Traditional Arabic" w:hAnsi="Traditional Arabic" w:cs="Traditional Arabic"/>
          <w:b/>
          <w:bCs/>
          <w:sz w:val="26"/>
          <w:szCs w:val="26"/>
          <w:lang w:bidi="ar-DZ"/>
        </w:rPr>
        <w:t xml:space="preserve">=( </w:t>
      </w:r>
    </w:p>
    <w:p w:rsidR="00D2277B" w:rsidRPr="00D2277B" w:rsidRDefault="00D2277B" w:rsidP="00D2277B">
      <w:pPr>
        <w:bidi/>
        <w:spacing w:after="0" w:line="240" w:lineRule="auto"/>
        <w:rPr>
          <w:rFonts w:ascii="Traditional Arabic" w:hAnsi="Traditional Arabic" w:cs="Traditional Arabic"/>
          <w:b/>
          <w:bCs/>
          <w:color w:val="00B0F0"/>
          <w:sz w:val="26"/>
          <w:szCs w:val="26"/>
          <w:lang w:bidi="ar-DZ"/>
        </w:rPr>
      </w:pPr>
      <w:r w:rsidRPr="00D2277B">
        <w:rPr>
          <w:rFonts w:ascii="Traditional Arabic" w:hAnsi="Traditional Arabic" w:cs="Traditional Arabic" w:hint="cs"/>
          <w:b/>
          <w:bCs/>
          <w:color w:val="00B0F0"/>
          <w:sz w:val="26"/>
          <w:szCs w:val="26"/>
          <w:rtl/>
          <w:lang w:bidi="ar-DZ"/>
        </w:rPr>
        <w:t>ا</w:t>
      </w:r>
      <w:r>
        <w:rPr>
          <w:rFonts w:ascii="Traditional Arabic" w:hAnsi="Traditional Arabic" w:cs="Traditional Arabic" w:hint="cs"/>
          <w:b/>
          <w:bCs/>
          <w:color w:val="00B0F0"/>
          <w:sz w:val="26"/>
          <w:szCs w:val="26"/>
          <w:rtl/>
          <w:lang w:bidi="ar-DZ"/>
        </w:rPr>
        <w:t>لهند</w:t>
      </w:r>
    </w:p>
    <w:p w:rsidR="00D2277B" w:rsidRDefault="00BE083F" w:rsidP="00D2277B">
      <w:pPr>
        <w:pStyle w:val="Paragraphedeliste"/>
        <w:bidi/>
        <w:spacing w:after="0" w:line="240" w:lineRule="auto"/>
        <w:rPr>
          <w:rFonts w:ascii="Traditional Arabic" w:hAnsi="Traditional Arabic" w:cs="Traditional Arabic"/>
          <w:b/>
          <w:bCs/>
          <w:sz w:val="26"/>
          <w:szCs w:val="26"/>
          <w:vertAlign w:val="superscript"/>
          <w:rtl/>
          <w:lang w:bidi="ar-DZ"/>
        </w:rPr>
      </w:pPr>
      <w:r w:rsidRPr="00BE083F">
        <w:rPr>
          <w:rFonts w:ascii="Traditional Arabic" w:hAnsi="Traditional Arabic" w:cs="Traditional Arabic"/>
          <w:b/>
          <w:bCs/>
          <w:noProof/>
          <w:sz w:val="26"/>
          <w:szCs w:val="26"/>
          <w:rtl/>
          <w:lang w:eastAsia="fr-FR"/>
        </w:rPr>
        <w:pict>
          <v:shape id="_x0000_s1206" type="#_x0000_t32" style="position:absolute;left:0;text-align:left;margin-left:5in;margin-top:13.25pt;width:96.25pt;height:0;flip:x;z-index:251827200" o:connectortype="straight">
            <v:stroke endarrow="block"/>
          </v:shape>
        </w:pict>
      </w:r>
      <w:r w:rsidR="00D2277B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>100</w:t>
      </w:r>
      <w:r w:rsidR="00D2277B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>%</w:t>
      </w:r>
      <w:r w:rsidR="00D2277B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 xml:space="preserve">                              360 </w:t>
      </w:r>
      <w:r w:rsidR="00D2277B">
        <w:rPr>
          <w:rFonts w:ascii="Traditional Arabic" w:hAnsi="Traditional Arabic" w:cs="Traditional Arabic" w:hint="cs"/>
          <w:b/>
          <w:bCs/>
          <w:sz w:val="26"/>
          <w:szCs w:val="26"/>
          <w:vertAlign w:val="superscript"/>
          <w:rtl/>
          <w:lang w:bidi="ar-DZ"/>
        </w:rPr>
        <w:t>0</w:t>
      </w:r>
    </w:p>
    <w:p w:rsidR="00D2277B" w:rsidRDefault="00BE083F" w:rsidP="00D2277B">
      <w:pPr>
        <w:pStyle w:val="Paragraphedeliste"/>
        <w:bidi/>
        <w:spacing w:after="0" w:line="240" w:lineRule="auto"/>
        <w:rPr>
          <w:rFonts w:ascii="Traditional Arabic" w:hAnsi="Traditional Arabic" w:cs="Traditional Arabic"/>
          <w:b/>
          <w:bCs/>
          <w:sz w:val="26"/>
          <w:szCs w:val="26"/>
          <w:vertAlign w:val="superscript"/>
          <w:rtl/>
          <w:lang w:bidi="ar-DZ"/>
        </w:rPr>
      </w:pPr>
      <w:r w:rsidRPr="00BE083F">
        <w:rPr>
          <w:rFonts w:ascii="Traditional Arabic" w:hAnsi="Traditional Arabic" w:cs="Traditional Arabic"/>
          <w:b/>
          <w:bCs/>
          <w:noProof/>
          <w:sz w:val="26"/>
          <w:szCs w:val="26"/>
          <w:rtl/>
          <w:lang w:eastAsia="fr-FR"/>
        </w:rPr>
        <w:pict>
          <v:shape id="_x0000_s1207" type="#_x0000_t32" style="position:absolute;left:0;text-align:left;margin-left:5in;margin-top:13.25pt;width:96.25pt;height:0;flip:x;z-index:251828224" o:connectortype="straight">
            <v:stroke endarrow="block"/>
          </v:shape>
        </w:pict>
      </w:r>
      <w:r w:rsidR="00D2277B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>1,4</w:t>
      </w:r>
      <w:r w:rsidR="00D2277B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>%</w:t>
      </w:r>
      <w:r w:rsidR="00D2277B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 xml:space="preserve">                              </w:t>
      </w:r>
      <w:r w:rsidR="00D2277B">
        <w:rPr>
          <w:rFonts w:ascii="Traditional Arabic" w:hAnsi="Traditional Arabic" w:cs="Traditional Arabic"/>
          <w:b/>
          <w:bCs/>
          <w:sz w:val="26"/>
          <w:szCs w:val="26"/>
          <w:lang w:bidi="ar-DZ"/>
        </w:rPr>
        <w:t xml:space="preserve">X </w:t>
      </w:r>
      <w:r w:rsidR="00D2277B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 xml:space="preserve"> </w:t>
      </w:r>
      <w:r w:rsidR="00D2277B">
        <w:rPr>
          <w:rFonts w:ascii="Traditional Arabic" w:hAnsi="Traditional Arabic" w:cs="Traditional Arabic" w:hint="cs"/>
          <w:b/>
          <w:bCs/>
          <w:sz w:val="26"/>
          <w:szCs w:val="26"/>
          <w:vertAlign w:val="superscript"/>
          <w:rtl/>
          <w:lang w:bidi="ar-DZ"/>
        </w:rPr>
        <w:t>0</w:t>
      </w:r>
    </w:p>
    <w:p w:rsidR="00D2277B" w:rsidRPr="00D2277B" w:rsidRDefault="006B257C" w:rsidP="00E561F1">
      <w:pPr>
        <w:pStyle w:val="Paragraphedeliste"/>
        <w:bidi/>
        <w:spacing w:after="0" w:line="240" w:lineRule="auto"/>
        <w:jc w:val="right"/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>5</w:t>
      </w:r>
      <w:r w:rsidR="00E561F1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>°</w:t>
      </w:r>
      <w:r w:rsidR="00D2277B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>=</w:t>
      </w:r>
      <w:r w:rsidR="00D2277B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 xml:space="preserve"> </w:t>
      </w:r>
      <w:r w:rsidR="00D2277B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>100</w:t>
      </w:r>
      <w:r w:rsidR="00D2277B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 xml:space="preserve"> </w:t>
      </w:r>
      <w:r w:rsidR="00D2277B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>/</w:t>
      </w:r>
      <w:r w:rsidR="00D2277B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>(</w:t>
      </w:r>
      <w:r w:rsidR="00D2277B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>1,4</w:t>
      </w:r>
      <w:r w:rsidR="00D2277B">
        <w:rPr>
          <w:rFonts w:ascii="Traditional Arabic" w:hAnsi="Traditional Arabic" w:cs="Traditional Arabic"/>
          <w:b/>
          <w:bCs/>
          <w:sz w:val="26"/>
          <w:szCs w:val="26"/>
          <w:lang w:bidi="ar-DZ"/>
        </w:rPr>
        <w:t>X</w:t>
      </w:r>
      <w:r w:rsidR="00D2277B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 xml:space="preserve">360 </w:t>
      </w:r>
      <w:r w:rsidR="00D2277B">
        <w:rPr>
          <w:rFonts w:ascii="Traditional Arabic" w:hAnsi="Traditional Arabic" w:cs="Traditional Arabic"/>
          <w:b/>
          <w:bCs/>
          <w:sz w:val="26"/>
          <w:szCs w:val="26"/>
          <w:lang w:bidi="ar-DZ"/>
        </w:rPr>
        <w:t>X</w:t>
      </w:r>
      <w:r w:rsidR="00D2277B">
        <w:rPr>
          <w:rFonts w:ascii="Traditional Arabic" w:hAnsi="Traditional Arabic" w:cs="Traditional Arabic"/>
          <w:b/>
          <w:bCs/>
          <w:sz w:val="26"/>
          <w:szCs w:val="26"/>
          <w:vertAlign w:val="superscript"/>
          <w:lang w:bidi="ar-DZ"/>
        </w:rPr>
        <w:t>0</w:t>
      </w:r>
      <w:r w:rsidR="00D2277B">
        <w:rPr>
          <w:rFonts w:ascii="Traditional Arabic" w:hAnsi="Traditional Arabic" w:cs="Traditional Arabic"/>
          <w:b/>
          <w:bCs/>
          <w:sz w:val="26"/>
          <w:szCs w:val="26"/>
          <w:lang w:bidi="ar-DZ"/>
        </w:rPr>
        <w:t xml:space="preserve">=( </w:t>
      </w:r>
    </w:p>
    <w:p w:rsidR="00D2277B" w:rsidRPr="00D2277B" w:rsidRDefault="009C717B" w:rsidP="00D2277B">
      <w:pPr>
        <w:bidi/>
        <w:spacing w:after="0" w:line="240" w:lineRule="auto"/>
        <w:rPr>
          <w:rFonts w:ascii="Traditional Arabic" w:hAnsi="Traditional Arabic" w:cs="Traditional Arabic"/>
          <w:b/>
          <w:bCs/>
          <w:color w:val="00B0F0"/>
          <w:sz w:val="26"/>
          <w:szCs w:val="26"/>
          <w:lang w:bidi="ar-DZ"/>
        </w:rPr>
      </w:pPr>
      <w:r>
        <w:rPr>
          <w:rFonts w:ascii="Traditional Arabic" w:hAnsi="Traditional Arabic" w:cs="Traditional Arabic" w:hint="cs"/>
          <w:b/>
          <w:bCs/>
          <w:color w:val="00B0F0"/>
          <w:sz w:val="26"/>
          <w:szCs w:val="26"/>
          <w:rtl/>
          <w:lang w:bidi="ar-DZ"/>
        </w:rPr>
        <w:t>ا</w:t>
      </w:r>
      <w:r w:rsidR="00D2277B">
        <w:rPr>
          <w:rFonts w:ascii="Traditional Arabic" w:hAnsi="Traditional Arabic" w:cs="Traditional Arabic" w:hint="cs"/>
          <w:b/>
          <w:bCs/>
          <w:color w:val="00B0F0"/>
          <w:sz w:val="26"/>
          <w:szCs w:val="26"/>
          <w:rtl/>
          <w:lang w:bidi="ar-DZ"/>
        </w:rPr>
        <w:t>مريكا اللاتينية</w:t>
      </w:r>
    </w:p>
    <w:p w:rsidR="00D2277B" w:rsidRDefault="00BE083F" w:rsidP="00D2277B">
      <w:pPr>
        <w:pStyle w:val="Paragraphedeliste"/>
        <w:bidi/>
        <w:spacing w:after="0" w:line="240" w:lineRule="auto"/>
        <w:rPr>
          <w:rFonts w:ascii="Traditional Arabic" w:hAnsi="Traditional Arabic" w:cs="Traditional Arabic"/>
          <w:b/>
          <w:bCs/>
          <w:sz w:val="26"/>
          <w:szCs w:val="26"/>
          <w:vertAlign w:val="superscript"/>
          <w:rtl/>
          <w:lang w:bidi="ar-DZ"/>
        </w:rPr>
      </w:pPr>
      <w:r w:rsidRPr="00BE083F">
        <w:rPr>
          <w:rFonts w:ascii="Traditional Arabic" w:hAnsi="Traditional Arabic" w:cs="Traditional Arabic"/>
          <w:b/>
          <w:bCs/>
          <w:noProof/>
          <w:sz w:val="26"/>
          <w:szCs w:val="26"/>
          <w:rtl/>
          <w:lang w:eastAsia="fr-FR"/>
        </w:rPr>
        <w:pict>
          <v:shape id="_x0000_s1208" type="#_x0000_t32" style="position:absolute;left:0;text-align:left;margin-left:5in;margin-top:13.25pt;width:96.25pt;height:0;flip:x;z-index:251830272" o:connectortype="straight">
            <v:stroke endarrow="block"/>
          </v:shape>
        </w:pict>
      </w:r>
      <w:r w:rsidR="00D2277B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>100</w:t>
      </w:r>
      <w:r w:rsidR="00D2277B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>%</w:t>
      </w:r>
      <w:r w:rsidR="00D2277B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 xml:space="preserve">                              360 </w:t>
      </w:r>
      <w:r w:rsidR="00D2277B">
        <w:rPr>
          <w:rFonts w:ascii="Traditional Arabic" w:hAnsi="Traditional Arabic" w:cs="Traditional Arabic" w:hint="cs"/>
          <w:b/>
          <w:bCs/>
          <w:sz w:val="26"/>
          <w:szCs w:val="26"/>
          <w:vertAlign w:val="superscript"/>
          <w:rtl/>
          <w:lang w:bidi="ar-DZ"/>
        </w:rPr>
        <w:t>0</w:t>
      </w:r>
    </w:p>
    <w:p w:rsidR="00D2277B" w:rsidRDefault="00BE083F" w:rsidP="00D2277B">
      <w:pPr>
        <w:pStyle w:val="Paragraphedeliste"/>
        <w:bidi/>
        <w:spacing w:after="0" w:line="240" w:lineRule="auto"/>
        <w:rPr>
          <w:rFonts w:ascii="Traditional Arabic" w:hAnsi="Traditional Arabic" w:cs="Traditional Arabic"/>
          <w:b/>
          <w:bCs/>
          <w:sz w:val="26"/>
          <w:szCs w:val="26"/>
          <w:vertAlign w:val="superscript"/>
          <w:rtl/>
          <w:lang w:bidi="ar-DZ"/>
        </w:rPr>
      </w:pPr>
      <w:r w:rsidRPr="00BE083F">
        <w:rPr>
          <w:rFonts w:ascii="Traditional Arabic" w:hAnsi="Traditional Arabic" w:cs="Traditional Arabic"/>
          <w:b/>
          <w:bCs/>
          <w:noProof/>
          <w:sz w:val="26"/>
          <w:szCs w:val="26"/>
          <w:rtl/>
          <w:lang w:eastAsia="fr-FR"/>
        </w:rPr>
        <w:pict>
          <v:shape id="_x0000_s1209" type="#_x0000_t32" style="position:absolute;left:0;text-align:left;margin-left:5in;margin-top:13.25pt;width:96.25pt;height:0;flip:x;z-index:251831296" o:connectortype="straight">
            <v:stroke endarrow="block"/>
          </v:shape>
        </w:pict>
      </w:r>
      <w:r w:rsidR="00D2277B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>3,5</w:t>
      </w:r>
      <w:r w:rsidR="00D2277B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>%</w:t>
      </w:r>
      <w:r w:rsidR="00D2277B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 xml:space="preserve">                              </w:t>
      </w:r>
      <w:r w:rsidR="00D2277B">
        <w:rPr>
          <w:rFonts w:ascii="Traditional Arabic" w:hAnsi="Traditional Arabic" w:cs="Traditional Arabic"/>
          <w:b/>
          <w:bCs/>
          <w:sz w:val="26"/>
          <w:szCs w:val="26"/>
          <w:lang w:bidi="ar-DZ"/>
        </w:rPr>
        <w:t xml:space="preserve">X </w:t>
      </w:r>
      <w:r w:rsidR="00D2277B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 xml:space="preserve"> </w:t>
      </w:r>
      <w:r w:rsidR="00D2277B">
        <w:rPr>
          <w:rFonts w:ascii="Traditional Arabic" w:hAnsi="Traditional Arabic" w:cs="Traditional Arabic" w:hint="cs"/>
          <w:b/>
          <w:bCs/>
          <w:sz w:val="26"/>
          <w:szCs w:val="26"/>
          <w:vertAlign w:val="superscript"/>
          <w:rtl/>
          <w:lang w:bidi="ar-DZ"/>
        </w:rPr>
        <w:t>0</w:t>
      </w:r>
    </w:p>
    <w:p w:rsidR="00D2277B" w:rsidRPr="00D2277B" w:rsidRDefault="006B257C" w:rsidP="00E561F1">
      <w:pPr>
        <w:pStyle w:val="Paragraphedeliste"/>
        <w:bidi/>
        <w:spacing w:after="0" w:line="240" w:lineRule="auto"/>
        <w:jc w:val="right"/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 xml:space="preserve"> 12,6</w:t>
      </w:r>
      <w:r w:rsidR="00E561F1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>°</w:t>
      </w:r>
      <w:r w:rsidR="00D2277B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>=</w:t>
      </w:r>
      <w:r w:rsidR="00D2277B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 xml:space="preserve"> </w:t>
      </w:r>
      <w:r w:rsidR="00D2277B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>100</w:t>
      </w:r>
      <w:r w:rsidR="00D2277B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 xml:space="preserve"> </w:t>
      </w:r>
      <w:r w:rsidR="00D2277B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>/</w:t>
      </w:r>
      <w:r w:rsidR="00D2277B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>(</w:t>
      </w:r>
      <w:r w:rsidR="00D2277B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>3,5</w:t>
      </w:r>
      <w:r w:rsidR="00D2277B">
        <w:rPr>
          <w:rFonts w:ascii="Traditional Arabic" w:hAnsi="Traditional Arabic" w:cs="Traditional Arabic"/>
          <w:b/>
          <w:bCs/>
          <w:sz w:val="26"/>
          <w:szCs w:val="26"/>
          <w:lang w:bidi="ar-DZ"/>
        </w:rPr>
        <w:t>X</w:t>
      </w:r>
      <w:r w:rsidR="00D2277B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 xml:space="preserve">360 </w:t>
      </w:r>
      <w:r w:rsidR="00D2277B">
        <w:rPr>
          <w:rFonts w:ascii="Traditional Arabic" w:hAnsi="Traditional Arabic" w:cs="Traditional Arabic"/>
          <w:b/>
          <w:bCs/>
          <w:sz w:val="26"/>
          <w:szCs w:val="26"/>
          <w:lang w:bidi="ar-DZ"/>
        </w:rPr>
        <w:t>X</w:t>
      </w:r>
      <w:r w:rsidR="00D2277B">
        <w:rPr>
          <w:rFonts w:ascii="Traditional Arabic" w:hAnsi="Traditional Arabic" w:cs="Traditional Arabic"/>
          <w:b/>
          <w:bCs/>
          <w:sz w:val="26"/>
          <w:szCs w:val="26"/>
          <w:vertAlign w:val="superscript"/>
          <w:lang w:bidi="ar-DZ"/>
        </w:rPr>
        <w:t>0</w:t>
      </w:r>
      <w:r w:rsidR="00D2277B">
        <w:rPr>
          <w:rFonts w:ascii="Traditional Arabic" w:hAnsi="Traditional Arabic" w:cs="Traditional Arabic"/>
          <w:b/>
          <w:bCs/>
          <w:sz w:val="26"/>
          <w:szCs w:val="26"/>
          <w:lang w:bidi="ar-DZ"/>
        </w:rPr>
        <w:t xml:space="preserve">=( </w:t>
      </w:r>
    </w:p>
    <w:p w:rsidR="009C717B" w:rsidRPr="00D2277B" w:rsidRDefault="009C717B" w:rsidP="009C717B">
      <w:pPr>
        <w:bidi/>
        <w:spacing w:after="0" w:line="240" w:lineRule="auto"/>
        <w:rPr>
          <w:rFonts w:ascii="Traditional Arabic" w:hAnsi="Traditional Arabic" w:cs="Traditional Arabic"/>
          <w:b/>
          <w:bCs/>
          <w:color w:val="00B0F0"/>
          <w:sz w:val="26"/>
          <w:szCs w:val="26"/>
          <w:lang w:bidi="ar-DZ"/>
        </w:rPr>
      </w:pPr>
      <w:r>
        <w:rPr>
          <w:rFonts w:ascii="Traditional Arabic" w:hAnsi="Traditional Arabic" w:cs="Traditional Arabic" w:hint="cs"/>
          <w:b/>
          <w:bCs/>
          <w:color w:val="00B0F0"/>
          <w:sz w:val="26"/>
          <w:szCs w:val="26"/>
          <w:rtl/>
          <w:lang w:bidi="ar-DZ"/>
        </w:rPr>
        <w:t>الصين</w:t>
      </w:r>
    </w:p>
    <w:p w:rsidR="009C717B" w:rsidRDefault="00BE083F" w:rsidP="009C717B">
      <w:pPr>
        <w:pStyle w:val="Paragraphedeliste"/>
        <w:bidi/>
        <w:spacing w:after="0" w:line="240" w:lineRule="auto"/>
        <w:rPr>
          <w:rFonts w:ascii="Traditional Arabic" w:hAnsi="Traditional Arabic" w:cs="Traditional Arabic"/>
          <w:b/>
          <w:bCs/>
          <w:sz w:val="26"/>
          <w:szCs w:val="26"/>
          <w:vertAlign w:val="superscript"/>
          <w:rtl/>
          <w:lang w:bidi="ar-DZ"/>
        </w:rPr>
      </w:pPr>
      <w:r w:rsidRPr="00BE083F">
        <w:rPr>
          <w:rFonts w:ascii="Traditional Arabic" w:hAnsi="Traditional Arabic" w:cs="Traditional Arabic"/>
          <w:b/>
          <w:bCs/>
          <w:noProof/>
          <w:sz w:val="26"/>
          <w:szCs w:val="26"/>
          <w:rtl/>
          <w:lang w:eastAsia="fr-FR"/>
        </w:rPr>
        <w:pict>
          <v:shape id="_x0000_s1210" type="#_x0000_t32" style="position:absolute;left:0;text-align:left;margin-left:5in;margin-top:13.25pt;width:96.25pt;height:0;flip:x;z-index:251833344" o:connectortype="straight">
            <v:stroke endarrow="block"/>
          </v:shape>
        </w:pict>
      </w:r>
      <w:r w:rsidR="009C717B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>100</w:t>
      </w:r>
      <w:r w:rsidR="009C717B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>%</w:t>
      </w:r>
      <w:r w:rsidR="009C717B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 xml:space="preserve">                              360 </w:t>
      </w:r>
      <w:r w:rsidR="009C717B">
        <w:rPr>
          <w:rFonts w:ascii="Traditional Arabic" w:hAnsi="Traditional Arabic" w:cs="Traditional Arabic" w:hint="cs"/>
          <w:b/>
          <w:bCs/>
          <w:sz w:val="26"/>
          <w:szCs w:val="26"/>
          <w:vertAlign w:val="superscript"/>
          <w:rtl/>
          <w:lang w:bidi="ar-DZ"/>
        </w:rPr>
        <w:t>0</w:t>
      </w:r>
    </w:p>
    <w:p w:rsidR="009C717B" w:rsidRDefault="00BE083F" w:rsidP="009C717B">
      <w:pPr>
        <w:pStyle w:val="Paragraphedeliste"/>
        <w:bidi/>
        <w:spacing w:after="0" w:line="240" w:lineRule="auto"/>
        <w:rPr>
          <w:rFonts w:ascii="Traditional Arabic" w:hAnsi="Traditional Arabic" w:cs="Traditional Arabic"/>
          <w:b/>
          <w:bCs/>
          <w:sz w:val="26"/>
          <w:szCs w:val="26"/>
          <w:vertAlign w:val="superscript"/>
          <w:rtl/>
          <w:lang w:bidi="ar-DZ"/>
        </w:rPr>
      </w:pPr>
      <w:r w:rsidRPr="00BE083F">
        <w:rPr>
          <w:rFonts w:ascii="Traditional Arabic" w:hAnsi="Traditional Arabic" w:cs="Traditional Arabic"/>
          <w:b/>
          <w:bCs/>
          <w:noProof/>
          <w:sz w:val="26"/>
          <w:szCs w:val="26"/>
          <w:rtl/>
          <w:lang w:eastAsia="fr-FR"/>
        </w:rPr>
        <w:pict>
          <v:shape id="_x0000_s1211" type="#_x0000_t32" style="position:absolute;left:0;text-align:left;margin-left:5in;margin-top:13.25pt;width:96.25pt;height:0;flip:x;z-index:251834368" o:connectortype="straight">
            <v:stroke endarrow="block"/>
          </v:shape>
        </w:pict>
      </w:r>
      <w:r w:rsidR="009C717B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>8,1</w:t>
      </w:r>
      <w:r w:rsidR="009C717B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>%</w:t>
      </w:r>
      <w:r w:rsidR="009C717B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 xml:space="preserve">                              </w:t>
      </w:r>
      <w:r w:rsidR="009C717B">
        <w:rPr>
          <w:rFonts w:ascii="Traditional Arabic" w:hAnsi="Traditional Arabic" w:cs="Traditional Arabic"/>
          <w:b/>
          <w:bCs/>
          <w:sz w:val="26"/>
          <w:szCs w:val="26"/>
          <w:lang w:bidi="ar-DZ"/>
        </w:rPr>
        <w:t xml:space="preserve">X </w:t>
      </w:r>
      <w:r w:rsidR="009C717B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 xml:space="preserve"> </w:t>
      </w:r>
      <w:r w:rsidR="009C717B">
        <w:rPr>
          <w:rFonts w:ascii="Traditional Arabic" w:hAnsi="Traditional Arabic" w:cs="Traditional Arabic" w:hint="cs"/>
          <w:b/>
          <w:bCs/>
          <w:sz w:val="26"/>
          <w:szCs w:val="26"/>
          <w:vertAlign w:val="superscript"/>
          <w:rtl/>
          <w:lang w:bidi="ar-DZ"/>
        </w:rPr>
        <w:t>0</w:t>
      </w:r>
    </w:p>
    <w:p w:rsidR="009C717B" w:rsidRPr="00D2277B" w:rsidRDefault="00E561F1" w:rsidP="00E561F1">
      <w:pPr>
        <w:pStyle w:val="Paragraphedeliste"/>
        <w:bidi/>
        <w:spacing w:after="0" w:line="240" w:lineRule="auto"/>
        <w:jc w:val="right"/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>29</w:t>
      </w:r>
      <w:r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>°</w:t>
      </w:r>
      <w:r w:rsidR="009C717B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>=</w:t>
      </w:r>
      <w:r w:rsidR="009C717B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 xml:space="preserve"> </w:t>
      </w:r>
      <w:r w:rsidR="009C717B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>100</w:t>
      </w:r>
      <w:r w:rsidR="009C717B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 xml:space="preserve"> </w:t>
      </w:r>
      <w:r w:rsidR="009C717B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>/</w:t>
      </w:r>
      <w:r w:rsidR="009C717B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>(</w:t>
      </w:r>
      <w:r w:rsidR="009C717B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>8,1</w:t>
      </w:r>
      <w:r w:rsidR="009C717B">
        <w:rPr>
          <w:rFonts w:ascii="Traditional Arabic" w:hAnsi="Traditional Arabic" w:cs="Traditional Arabic"/>
          <w:b/>
          <w:bCs/>
          <w:sz w:val="26"/>
          <w:szCs w:val="26"/>
          <w:lang w:bidi="ar-DZ"/>
        </w:rPr>
        <w:t>X</w:t>
      </w:r>
      <w:r w:rsidR="009C717B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 xml:space="preserve">360 </w:t>
      </w:r>
      <w:r w:rsidR="009C717B">
        <w:rPr>
          <w:rFonts w:ascii="Traditional Arabic" w:hAnsi="Traditional Arabic" w:cs="Traditional Arabic"/>
          <w:b/>
          <w:bCs/>
          <w:sz w:val="26"/>
          <w:szCs w:val="26"/>
          <w:lang w:bidi="ar-DZ"/>
        </w:rPr>
        <w:t>X</w:t>
      </w:r>
      <w:r w:rsidR="009C717B">
        <w:rPr>
          <w:rFonts w:ascii="Traditional Arabic" w:hAnsi="Traditional Arabic" w:cs="Traditional Arabic"/>
          <w:b/>
          <w:bCs/>
          <w:sz w:val="26"/>
          <w:szCs w:val="26"/>
          <w:vertAlign w:val="superscript"/>
          <w:lang w:bidi="ar-DZ"/>
        </w:rPr>
        <w:t>0</w:t>
      </w:r>
      <w:r w:rsidR="009C717B">
        <w:rPr>
          <w:rFonts w:ascii="Traditional Arabic" w:hAnsi="Traditional Arabic" w:cs="Traditional Arabic"/>
          <w:b/>
          <w:bCs/>
          <w:sz w:val="26"/>
          <w:szCs w:val="26"/>
          <w:lang w:bidi="ar-DZ"/>
        </w:rPr>
        <w:t xml:space="preserve">=( </w:t>
      </w:r>
    </w:p>
    <w:p w:rsidR="009C717B" w:rsidRPr="00D2277B" w:rsidRDefault="009C717B" w:rsidP="009C717B">
      <w:pPr>
        <w:bidi/>
        <w:spacing w:after="0" w:line="240" w:lineRule="auto"/>
        <w:rPr>
          <w:rFonts w:ascii="Traditional Arabic" w:hAnsi="Traditional Arabic" w:cs="Traditional Arabic"/>
          <w:b/>
          <w:bCs/>
          <w:color w:val="00B0F0"/>
          <w:sz w:val="26"/>
          <w:szCs w:val="26"/>
          <w:lang w:bidi="ar-DZ"/>
        </w:rPr>
      </w:pPr>
      <w:r>
        <w:rPr>
          <w:rFonts w:ascii="Traditional Arabic" w:hAnsi="Traditional Arabic" w:cs="Traditional Arabic" w:hint="cs"/>
          <w:b/>
          <w:bCs/>
          <w:color w:val="00B0F0"/>
          <w:sz w:val="26"/>
          <w:szCs w:val="26"/>
          <w:rtl/>
          <w:lang w:bidi="ar-DZ"/>
        </w:rPr>
        <w:t>آسيا الباسفيك</w:t>
      </w:r>
    </w:p>
    <w:p w:rsidR="009C717B" w:rsidRDefault="00BE083F" w:rsidP="009C717B">
      <w:pPr>
        <w:pStyle w:val="Paragraphedeliste"/>
        <w:bidi/>
        <w:spacing w:after="0" w:line="240" w:lineRule="auto"/>
        <w:rPr>
          <w:rFonts w:ascii="Traditional Arabic" w:hAnsi="Traditional Arabic" w:cs="Traditional Arabic"/>
          <w:b/>
          <w:bCs/>
          <w:sz w:val="26"/>
          <w:szCs w:val="26"/>
          <w:vertAlign w:val="superscript"/>
          <w:rtl/>
          <w:lang w:bidi="ar-DZ"/>
        </w:rPr>
      </w:pPr>
      <w:r w:rsidRPr="00BE083F">
        <w:rPr>
          <w:rFonts w:ascii="Traditional Arabic" w:hAnsi="Traditional Arabic" w:cs="Traditional Arabic"/>
          <w:b/>
          <w:bCs/>
          <w:noProof/>
          <w:sz w:val="26"/>
          <w:szCs w:val="26"/>
          <w:rtl/>
          <w:lang w:eastAsia="fr-FR"/>
        </w:rPr>
        <w:pict>
          <v:shape id="_x0000_s1212" type="#_x0000_t32" style="position:absolute;left:0;text-align:left;margin-left:5in;margin-top:13.25pt;width:96.25pt;height:0;flip:x;z-index:251836416" o:connectortype="straight">
            <v:stroke endarrow="block"/>
          </v:shape>
        </w:pict>
      </w:r>
      <w:r w:rsidR="009C717B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>100</w:t>
      </w:r>
      <w:r w:rsidR="009C717B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>%</w:t>
      </w:r>
      <w:r w:rsidR="009C717B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 xml:space="preserve">                              360 </w:t>
      </w:r>
      <w:r w:rsidR="009C717B">
        <w:rPr>
          <w:rFonts w:ascii="Traditional Arabic" w:hAnsi="Traditional Arabic" w:cs="Traditional Arabic" w:hint="cs"/>
          <w:b/>
          <w:bCs/>
          <w:sz w:val="26"/>
          <w:szCs w:val="26"/>
          <w:vertAlign w:val="superscript"/>
          <w:rtl/>
          <w:lang w:bidi="ar-DZ"/>
        </w:rPr>
        <w:t>0</w:t>
      </w:r>
    </w:p>
    <w:p w:rsidR="009C717B" w:rsidRDefault="00BE083F" w:rsidP="009C717B">
      <w:pPr>
        <w:pStyle w:val="Paragraphedeliste"/>
        <w:bidi/>
        <w:spacing w:after="0" w:line="240" w:lineRule="auto"/>
        <w:rPr>
          <w:rFonts w:ascii="Traditional Arabic" w:hAnsi="Traditional Arabic" w:cs="Traditional Arabic"/>
          <w:b/>
          <w:bCs/>
          <w:sz w:val="26"/>
          <w:szCs w:val="26"/>
          <w:vertAlign w:val="superscript"/>
          <w:rtl/>
          <w:lang w:bidi="ar-DZ"/>
        </w:rPr>
      </w:pPr>
      <w:r w:rsidRPr="00BE083F">
        <w:rPr>
          <w:rFonts w:ascii="Traditional Arabic" w:hAnsi="Traditional Arabic" w:cs="Traditional Arabic"/>
          <w:b/>
          <w:bCs/>
          <w:noProof/>
          <w:sz w:val="26"/>
          <w:szCs w:val="26"/>
          <w:rtl/>
          <w:lang w:eastAsia="fr-FR"/>
        </w:rPr>
        <w:pict>
          <v:shape id="_x0000_s1213" type="#_x0000_t32" style="position:absolute;left:0;text-align:left;margin-left:5in;margin-top:13.25pt;width:96.25pt;height:0;flip:x;z-index:251837440" o:connectortype="straight">
            <v:stroke endarrow="block"/>
          </v:shape>
        </w:pict>
      </w:r>
      <w:r w:rsidR="009C717B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>18,9</w:t>
      </w:r>
      <w:r w:rsidR="009C717B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>%</w:t>
      </w:r>
      <w:r w:rsidR="009C717B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 xml:space="preserve">                              </w:t>
      </w:r>
      <w:r w:rsidR="009C717B">
        <w:rPr>
          <w:rFonts w:ascii="Traditional Arabic" w:hAnsi="Traditional Arabic" w:cs="Traditional Arabic"/>
          <w:b/>
          <w:bCs/>
          <w:sz w:val="26"/>
          <w:szCs w:val="26"/>
          <w:lang w:bidi="ar-DZ"/>
        </w:rPr>
        <w:t xml:space="preserve">X </w:t>
      </w:r>
      <w:r w:rsidR="009C717B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 xml:space="preserve"> </w:t>
      </w:r>
      <w:r w:rsidR="009C717B">
        <w:rPr>
          <w:rFonts w:ascii="Traditional Arabic" w:hAnsi="Traditional Arabic" w:cs="Traditional Arabic" w:hint="cs"/>
          <w:b/>
          <w:bCs/>
          <w:sz w:val="26"/>
          <w:szCs w:val="26"/>
          <w:vertAlign w:val="superscript"/>
          <w:rtl/>
          <w:lang w:bidi="ar-DZ"/>
        </w:rPr>
        <w:t>0</w:t>
      </w:r>
    </w:p>
    <w:p w:rsidR="009C717B" w:rsidRPr="00D2277B" w:rsidRDefault="006B257C" w:rsidP="00E561F1">
      <w:pPr>
        <w:pStyle w:val="Paragraphedeliste"/>
        <w:bidi/>
        <w:spacing w:after="0" w:line="240" w:lineRule="auto"/>
        <w:jc w:val="right"/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>68</w:t>
      </w:r>
      <w:r w:rsidR="00E561F1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>°</w:t>
      </w:r>
      <w:r w:rsidR="009C717B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>=</w:t>
      </w:r>
      <w:r w:rsidR="009C717B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 xml:space="preserve"> </w:t>
      </w:r>
      <w:r w:rsidR="009C717B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>100</w:t>
      </w:r>
      <w:r w:rsidR="009C717B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 xml:space="preserve"> </w:t>
      </w:r>
      <w:r w:rsidR="009C717B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>/</w:t>
      </w:r>
      <w:r w:rsidR="009C717B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>(</w:t>
      </w:r>
      <w:r w:rsidR="009C717B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>18,9</w:t>
      </w:r>
      <w:r w:rsidR="009C717B">
        <w:rPr>
          <w:rFonts w:ascii="Traditional Arabic" w:hAnsi="Traditional Arabic" w:cs="Traditional Arabic"/>
          <w:b/>
          <w:bCs/>
          <w:sz w:val="26"/>
          <w:szCs w:val="26"/>
          <w:lang w:bidi="ar-DZ"/>
        </w:rPr>
        <w:t>X</w:t>
      </w:r>
      <w:r w:rsidR="009C717B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 xml:space="preserve">360 </w:t>
      </w:r>
      <w:r w:rsidR="009C717B">
        <w:rPr>
          <w:rFonts w:ascii="Traditional Arabic" w:hAnsi="Traditional Arabic" w:cs="Traditional Arabic"/>
          <w:b/>
          <w:bCs/>
          <w:sz w:val="26"/>
          <w:szCs w:val="26"/>
          <w:lang w:bidi="ar-DZ"/>
        </w:rPr>
        <w:t>X</w:t>
      </w:r>
      <w:r w:rsidR="009C717B">
        <w:rPr>
          <w:rFonts w:ascii="Traditional Arabic" w:hAnsi="Traditional Arabic" w:cs="Traditional Arabic"/>
          <w:b/>
          <w:bCs/>
          <w:sz w:val="26"/>
          <w:szCs w:val="26"/>
          <w:vertAlign w:val="superscript"/>
          <w:lang w:bidi="ar-DZ"/>
        </w:rPr>
        <w:t>0</w:t>
      </w:r>
      <w:r w:rsidR="009C717B">
        <w:rPr>
          <w:rFonts w:ascii="Traditional Arabic" w:hAnsi="Traditional Arabic" w:cs="Traditional Arabic"/>
          <w:b/>
          <w:bCs/>
          <w:sz w:val="26"/>
          <w:szCs w:val="26"/>
          <w:lang w:bidi="ar-DZ"/>
        </w:rPr>
        <w:t xml:space="preserve">=( </w:t>
      </w:r>
    </w:p>
    <w:p w:rsidR="009C717B" w:rsidRPr="00D2277B" w:rsidRDefault="009C717B" w:rsidP="009C717B">
      <w:pPr>
        <w:bidi/>
        <w:spacing w:after="0" w:line="240" w:lineRule="auto"/>
        <w:rPr>
          <w:rFonts w:ascii="Traditional Arabic" w:hAnsi="Traditional Arabic" w:cs="Traditional Arabic"/>
          <w:b/>
          <w:bCs/>
          <w:color w:val="00B0F0"/>
          <w:sz w:val="26"/>
          <w:szCs w:val="26"/>
          <w:lang w:bidi="ar-DZ"/>
        </w:rPr>
      </w:pPr>
      <w:r>
        <w:rPr>
          <w:rFonts w:ascii="Traditional Arabic" w:hAnsi="Traditional Arabic" w:cs="Traditional Arabic" w:hint="cs"/>
          <w:b/>
          <w:bCs/>
          <w:color w:val="00B0F0"/>
          <w:sz w:val="26"/>
          <w:szCs w:val="26"/>
          <w:rtl/>
          <w:lang w:bidi="ar-DZ"/>
        </w:rPr>
        <w:t>أوربا</w:t>
      </w:r>
    </w:p>
    <w:p w:rsidR="009C717B" w:rsidRDefault="00BE083F" w:rsidP="009C717B">
      <w:pPr>
        <w:pStyle w:val="Paragraphedeliste"/>
        <w:bidi/>
        <w:spacing w:after="0" w:line="240" w:lineRule="auto"/>
        <w:rPr>
          <w:rFonts w:ascii="Traditional Arabic" w:hAnsi="Traditional Arabic" w:cs="Traditional Arabic"/>
          <w:b/>
          <w:bCs/>
          <w:sz w:val="26"/>
          <w:szCs w:val="26"/>
          <w:vertAlign w:val="superscript"/>
          <w:rtl/>
          <w:lang w:bidi="ar-DZ"/>
        </w:rPr>
      </w:pPr>
      <w:r w:rsidRPr="00BE083F">
        <w:rPr>
          <w:rFonts w:ascii="Traditional Arabic" w:hAnsi="Traditional Arabic" w:cs="Traditional Arabic"/>
          <w:b/>
          <w:bCs/>
          <w:noProof/>
          <w:sz w:val="26"/>
          <w:szCs w:val="26"/>
          <w:rtl/>
          <w:lang w:eastAsia="fr-FR"/>
        </w:rPr>
        <w:pict>
          <v:shape id="_x0000_s1214" type="#_x0000_t32" style="position:absolute;left:0;text-align:left;margin-left:5in;margin-top:13.25pt;width:96.25pt;height:0;flip:x;z-index:251839488" o:connectortype="straight">
            <v:stroke endarrow="block"/>
          </v:shape>
        </w:pict>
      </w:r>
      <w:r w:rsidR="009C717B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>100</w:t>
      </w:r>
      <w:r w:rsidR="009C717B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>%</w:t>
      </w:r>
      <w:r w:rsidR="009C717B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 xml:space="preserve">                              360 </w:t>
      </w:r>
      <w:r w:rsidR="009C717B">
        <w:rPr>
          <w:rFonts w:ascii="Traditional Arabic" w:hAnsi="Traditional Arabic" w:cs="Traditional Arabic" w:hint="cs"/>
          <w:b/>
          <w:bCs/>
          <w:sz w:val="26"/>
          <w:szCs w:val="26"/>
          <w:vertAlign w:val="superscript"/>
          <w:rtl/>
          <w:lang w:bidi="ar-DZ"/>
        </w:rPr>
        <w:t>0</w:t>
      </w:r>
    </w:p>
    <w:p w:rsidR="009C717B" w:rsidRDefault="00BE083F" w:rsidP="009C717B">
      <w:pPr>
        <w:pStyle w:val="Paragraphedeliste"/>
        <w:bidi/>
        <w:spacing w:after="0" w:line="240" w:lineRule="auto"/>
        <w:rPr>
          <w:rFonts w:ascii="Traditional Arabic" w:hAnsi="Traditional Arabic" w:cs="Traditional Arabic"/>
          <w:b/>
          <w:bCs/>
          <w:sz w:val="26"/>
          <w:szCs w:val="26"/>
          <w:vertAlign w:val="superscript"/>
          <w:rtl/>
          <w:lang w:bidi="ar-DZ"/>
        </w:rPr>
      </w:pPr>
      <w:r w:rsidRPr="00BE083F">
        <w:rPr>
          <w:rFonts w:ascii="Traditional Arabic" w:hAnsi="Traditional Arabic" w:cs="Traditional Arabic"/>
          <w:b/>
          <w:bCs/>
          <w:noProof/>
          <w:sz w:val="26"/>
          <w:szCs w:val="26"/>
          <w:rtl/>
          <w:lang w:eastAsia="fr-FR"/>
        </w:rPr>
        <w:pict>
          <v:shape id="_x0000_s1215" type="#_x0000_t32" style="position:absolute;left:0;text-align:left;margin-left:5in;margin-top:13.25pt;width:96.25pt;height:0;flip:x;z-index:251840512" o:connectortype="straight">
            <v:stroke endarrow="block"/>
          </v:shape>
        </w:pict>
      </w:r>
      <w:r w:rsidR="009C717B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>32,4</w:t>
      </w:r>
      <w:r w:rsidR="009C717B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>%</w:t>
      </w:r>
      <w:r w:rsidR="009C717B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 xml:space="preserve">                              </w:t>
      </w:r>
      <w:r w:rsidR="009C717B">
        <w:rPr>
          <w:rFonts w:ascii="Traditional Arabic" w:hAnsi="Traditional Arabic" w:cs="Traditional Arabic"/>
          <w:b/>
          <w:bCs/>
          <w:sz w:val="26"/>
          <w:szCs w:val="26"/>
          <w:lang w:bidi="ar-DZ"/>
        </w:rPr>
        <w:t xml:space="preserve">X </w:t>
      </w:r>
      <w:r w:rsidR="009C717B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 xml:space="preserve"> </w:t>
      </w:r>
      <w:r w:rsidR="009C717B">
        <w:rPr>
          <w:rFonts w:ascii="Traditional Arabic" w:hAnsi="Traditional Arabic" w:cs="Traditional Arabic" w:hint="cs"/>
          <w:b/>
          <w:bCs/>
          <w:sz w:val="26"/>
          <w:szCs w:val="26"/>
          <w:vertAlign w:val="superscript"/>
          <w:rtl/>
          <w:lang w:bidi="ar-DZ"/>
        </w:rPr>
        <w:t>0</w:t>
      </w:r>
    </w:p>
    <w:p w:rsidR="009C717B" w:rsidRPr="00D2277B" w:rsidRDefault="006B257C" w:rsidP="00E561F1">
      <w:pPr>
        <w:pStyle w:val="Paragraphedeliste"/>
        <w:bidi/>
        <w:spacing w:after="0" w:line="240" w:lineRule="auto"/>
        <w:jc w:val="right"/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>116,6</w:t>
      </w:r>
      <w:r w:rsidR="00E561F1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>°</w:t>
      </w:r>
      <w:r w:rsidR="009C717B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>=</w:t>
      </w:r>
      <w:r w:rsidR="009C717B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 xml:space="preserve"> </w:t>
      </w:r>
      <w:r w:rsidR="009C717B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>100</w:t>
      </w:r>
      <w:r w:rsidR="009C717B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 xml:space="preserve"> </w:t>
      </w:r>
      <w:r w:rsidR="009C717B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>/</w:t>
      </w:r>
      <w:r w:rsidR="009C717B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>(</w:t>
      </w:r>
      <w:r w:rsidR="009C717B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>32,4</w:t>
      </w:r>
      <w:r w:rsidR="009C717B">
        <w:rPr>
          <w:rFonts w:ascii="Traditional Arabic" w:hAnsi="Traditional Arabic" w:cs="Traditional Arabic"/>
          <w:b/>
          <w:bCs/>
          <w:sz w:val="26"/>
          <w:szCs w:val="26"/>
          <w:lang w:bidi="ar-DZ"/>
        </w:rPr>
        <w:t>X</w:t>
      </w:r>
      <w:r w:rsidR="009C717B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 xml:space="preserve">360 </w:t>
      </w:r>
      <w:r w:rsidR="009C717B">
        <w:rPr>
          <w:rFonts w:ascii="Traditional Arabic" w:hAnsi="Traditional Arabic" w:cs="Traditional Arabic"/>
          <w:b/>
          <w:bCs/>
          <w:sz w:val="26"/>
          <w:szCs w:val="26"/>
          <w:lang w:bidi="ar-DZ"/>
        </w:rPr>
        <w:t>X</w:t>
      </w:r>
      <w:r w:rsidR="009C717B">
        <w:rPr>
          <w:rFonts w:ascii="Traditional Arabic" w:hAnsi="Traditional Arabic" w:cs="Traditional Arabic"/>
          <w:b/>
          <w:bCs/>
          <w:sz w:val="26"/>
          <w:szCs w:val="26"/>
          <w:vertAlign w:val="superscript"/>
          <w:lang w:bidi="ar-DZ"/>
        </w:rPr>
        <w:t>0</w:t>
      </w:r>
      <w:r w:rsidR="009C717B">
        <w:rPr>
          <w:rFonts w:ascii="Traditional Arabic" w:hAnsi="Traditional Arabic" w:cs="Traditional Arabic"/>
          <w:b/>
          <w:bCs/>
          <w:sz w:val="26"/>
          <w:szCs w:val="26"/>
          <w:lang w:bidi="ar-DZ"/>
        </w:rPr>
        <w:t xml:space="preserve">=( </w:t>
      </w:r>
    </w:p>
    <w:p w:rsidR="009C717B" w:rsidRPr="00D2277B" w:rsidRDefault="009C717B" w:rsidP="009C717B">
      <w:pPr>
        <w:bidi/>
        <w:spacing w:after="0" w:line="240" w:lineRule="auto"/>
        <w:rPr>
          <w:rFonts w:ascii="Traditional Arabic" w:hAnsi="Traditional Arabic" w:cs="Traditional Arabic"/>
          <w:b/>
          <w:bCs/>
          <w:color w:val="00B0F0"/>
          <w:sz w:val="26"/>
          <w:szCs w:val="26"/>
          <w:lang w:bidi="ar-DZ"/>
        </w:rPr>
      </w:pPr>
      <w:r w:rsidRPr="00D2277B">
        <w:rPr>
          <w:rFonts w:ascii="Traditional Arabic" w:hAnsi="Traditional Arabic" w:cs="Traditional Arabic" w:hint="cs"/>
          <w:b/>
          <w:bCs/>
          <w:color w:val="00B0F0"/>
          <w:sz w:val="26"/>
          <w:szCs w:val="26"/>
          <w:rtl/>
          <w:lang w:bidi="ar-DZ"/>
        </w:rPr>
        <w:t>أ</w:t>
      </w:r>
      <w:r>
        <w:rPr>
          <w:rFonts w:ascii="Traditional Arabic" w:hAnsi="Traditional Arabic" w:cs="Traditional Arabic" w:hint="cs"/>
          <w:b/>
          <w:bCs/>
          <w:color w:val="00B0F0"/>
          <w:sz w:val="26"/>
          <w:szCs w:val="26"/>
          <w:rtl/>
          <w:lang w:bidi="ar-DZ"/>
        </w:rPr>
        <w:t>مريكا الشمالية</w:t>
      </w:r>
    </w:p>
    <w:p w:rsidR="009C717B" w:rsidRDefault="00BE083F" w:rsidP="009C717B">
      <w:pPr>
        <w:pStyle w:val="Paragraphedeliste"/>
        <w:bidi/>
        <w:spacing w:after="0" w:line="240" w:lineRule="auto"/>
        <w:rPr>
          <w:rFonts w:ascii="Traditional Arabic" w:hAnsi="Traditional Arabic" w:cs="Traditional Arabic"/>
          <w:b/>
          <w:bCs/>
          <w:sz w:val="26"/>
          <w:szCs w:val="26"/>
          <w:vertAlign w:val="superscript"/>
          <w:rtl/>
          <w:lang w:bidi="ar-DZ"/>
        </w:rPr>
      </w:pPr>
      <w:r w:rsidRPr="00BE083F">
        <w:rPr>
          <w:rFonts w:ascii="Traditional Arabic" w:hAnsi="Traditional Arabic" w:cs="Traditional Arabic"/>
          <w:b/>
          <w:bCs/>
          <w:noProof/>
          <w:sz w:val="26"/>
          <w:szCs w:val="26"/>
          <w:rtl/>
          <w:lang w:eastAsia="fr-FR"/>
        </w:rPr>
        <w:pict>
          <v:shape id="_x0000_s1216" type="#_x0000_t32" style="position:absolute;left:0;text-align:left;margin-left:5in;margin-top:13.25pt;width:96.25pt;height:0;flip:x;z-index:251842560" o:connectortype="straight">
            <v:stroke endarrow="block"/>
          </v:shape>
        </w:pict>
      </w:r>
      <w:r w:rsidR="009C717B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>100</w:t>
      </w:r>
      <w:r w:rsidR="009C717B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>%</w:t>
      </w:r>
      <w:r w:rsidR="009C717B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 xml:space="preserve">                              360 </w:t>
      </w:r>
      <w:r w:rsidR="009C717B">
        <w:rPr>
          <w:rFonts w:ascii="Traditional Arabic" w:hAnsi="Traditional Arabic" w:cs="Traditional Arabic" w:hint="cs"/>
          <w:b/>
          <w:bCs/>
          <w:sz w:val="26"/>
          <w:szCs w:val="26"/>
          <w:vertAlign w:val="superscript"/>
          <w:rtl/>
          <w:lang w:bidi="ar-DZ"/>
        </w:rPr>
        <w:t>0</w:t>
      </w:r>
    </w:p>
    <w:p w:rsidR="009C717B" w:rsidRDefault="00BE083F" w:rsidP="009C717B">
      <w:pPr>
        <w:pStyle w:val="Paragraphedeliste"/>
        <w:bidi/>
        <w:spacing w:after="0" w:line="240" w:lineRule="auto"/>
        <w:rPr>
          <w:rFonts w:ascii="Traditional Arabic" w:hAnsi="Traditional Arabic" w:cs="Traditional Arabic"/>
          <w:b/>
          <w:bCs/>
          <w:sz w:val="26"/>
          <w:szCs w:val="26"/>
          <w:vertAlign w:val="superscript"/>
          <w:rtl/>
          <w:lang w:bidi="ar-DZ"/>
        </w:rPr>
      </w:pPr>
      <w:r w:rsidRPr="00BE083F">
        <w:rPr>
          <w:rFonts w:ascii="Traditional Arabic" w:hAnsi="Traditional Arabic" w:cs="Traditional Arabic"/>
          <w:b/>
          <w:bCs/>
          <w:noProof/>
          <w:sz w:val="26"/>
          <w:szCs w:val="26"/>
          <w:rtl/>
          <w:lang w:eastAsia="fr-FR"/>
        </w:rPr>
        <w:pict>
          <v:shape id="_x0000_s1217" type="#_x0000_t32" style="position:absolute;left:0;text-align:left;margin-left:5in;margin-top:13.25pt;width:96.25pt;height:0;flip:x;z-index:251843584" o:connectortype="straight">
            <v:stroke endarrow="block"/>
          </v:shape>
        </w:pict>
      </w:r>
      <w:r w:rsidR="009C717B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>34,7</w:t>
      </w:r>
      <w:r w:rsidR="009C717B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>%</w:t>
      </w:r>
      <w:r w:rsidR="009C717B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 xml:space="preserve">                              </w:t>
      </w:r>
      <w:r w:rsidR="009C717B">
        <w:rPr>
          <w:rFonts w:ascii="Traditional Arabic" w:hAnsi="Traditional Arabic" w:cs="Traditional Arabic"/>
          <w:b/>
          <w:bCs/>
          <w:sz w:val="26"/>
          <w:szCs w:val="26"/>
          <w:lang w:bidi="ar-DZ"/>
        </w:rPr>
        <w:t xml:space="preserve">X </w:t>
      </w:r>
      <w:r w:rsidR="009C717B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 xml:space="preserve"> </w:t>
      </w:r>
      <w:r w:rsidR="009C717B">
        <w:rPr>
          <w:rFonts w:ascii="Traditional Arabic" w:hAnsi="Traditional Arabic" w:cs="Traditional Arabic" w:hint="cs"/>
          <w:b/>
          <w:bCs/>
          <w:sz w:val="26"/>
          <w:szCs w:val="26"/>
          <w:vertAlign w:val="superscript"/>
          <w:rtl/>
          <w:lang w:bidi="ar-DZ"/>
        </w:rPr>
        <w:t>0</w:t>
      </w:r>
    </w:p>
    <w:p w:rsidR="00D2277B" w:rsidRPr="009C717B" w:rsidRDefault="006B257C" w:rsidP="00E561F1">
      <w:pPr>
        <w:pStyle w:val="Paragraphedeliste"/>
        <w:bidi/>
        <w:spacing w:after="0" w:line="240" w:lineRule="auto"/>
        <w:jc w:val="right"/>
        <w:rPr>
          <w:rFonts w:ascii="Traditional Arabic" w:hAnsi="Traditional Arabic" w:cs="Traditional Arabic"/>
          <w:b/>
          <w:bCs/>
          <w:sz w:val="26"/>
          <w:szCs w:val="26"/>
          <w:lang w:bidi="ar-DZ"/>
        </w:rPr>
      </w:pPr>
      <w:r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>124,9</w:t>
      </w:r>
      <w:r w:rsidR="00E561F1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>°</w:t>
      </w:r>
      <w:r w:rsidR="009C717B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>=</w:t>
      </w:r>
      <w:r w:rsidR="009C717B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 xml:space="preserve"> </w:t>
      </w:r>
      <w:r w:rsidR="009C717B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>100</w:t>
      </w:r>
      <w:r w:rsidR="009C717B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 xml:space="preserve"> </w:t>
      </w:r>
      <w:r w:rsidR="009C717B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>/</w:t>
      </w:r>
      <w:r w:rsidR="009C717B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>(</w:t>
      </w:r>
      <w:r w:rsidR="009C717B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>34,7</w:t>
      </w:r>
      <w:r w:rsidR="009C717B">
        <w:rPr>
          <w:rFonts w:ascii="Traditional Arabic" w:hAnsi="Traditional Arabic" w:cs="Traditional Arabic"/>
          <w:b/>
          <w:bCs/>
          <w:sz w:val="26"/>
          <w:szCs w:val="26"/>
          <w:lang w:bidi="ar-DZ"/>
        </w:rPr>
        <w:t>X</w:t>
      </w:r>
      <w:r w:rsidR="009C717B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 xml:space="preserve">360 </w:t>
      </w:r>
      <w:r w:rsidR="009C717B">
        <w:rPr>
          <w:rFonts w:ascii="Traditional Arabic" w:hAnsi="Traditional Arabic" w:cs="Traditional Arabic"/>
          <w:b/>
          <w:bCs/>
          <w:sz w:val="26"/>
          <w:szCs w:val="26"/>
          <w:lang w:bidi="ar-DZ"/>
        </w:rPr>
        <w:t>X</w:t>
      </w:r>
      <w:r w:rsidR="009C717B">
        <w:rPr>
          <w:rFonts w:ascii="Traditional Arabic" w:hAnsi="Traditional Arabic" w:cs="Traditional Arabic"/>
          <w:b/>
          <w:bCs/>
          <w:sz w:val="26"/>
          <w:szCs w:val="26"/>
          <w:vertAlign w:val="superscript"/>
          <w:lang w:bidi="ar-DZ"/>
        </w:rPr>
        <w:t>0</w:t>
      </w:r>
      <w:r w:rsidR="009C717B">
        <w:rPr>
          <w:rFonts w:ascii="Traditional Arabic" w:hAnsi="Traditional Arabic" w:cs="Traditional Arabic"/>
          <w:b/>
          <w:bCs/>
          <w:sz w:val="26"/>
          <w:szCs w:val="26"/>
          <w:lang w:bidi="ar-DZ"/>
        </w:rPr>
        <w:t xml:space="preserve">=( </w:t>
      </w:r>
    </w:p>
    <w:p w:rsidR="00A6017C" w:rsidRDefault="00BE083F" w:rsidP="009C717B">
      <w:pPr>
        <w:pStyle w:val="Paragraphedeliste"/>
        <w:numPr>
          <w:ilvl w:val="0"/>
          <w:numId w:val="4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26"/>
          <w:szCs w:val="26"/>
          <w:lang w:bidi="ar-DZ"/>
        </w:rPr>
      </w:pPr>
      <w:r>
        <w:rPr>
          <w:rFonts w:ascii="Traditional Arabic" w:hAnsi="Traditional Arabic" w:cs="Traditional Arabic"/>
          <w:b/>
          <w:bCs/>
          <w:noProof/>
          <w:sz w:val="26"/>
          <w:szCs w:val="26"/>
          <w:lang w:eastAsia="fr-FR"/>
        </w:rPr>
        <w:lastRenderedPageBreak/>
        <w:pict>
          <v:group id="_x0000_s1224" style="position:absolute;left:0;text-align:left;margin-left:91.5pt;margin-top:-18.1pt;width:172.5pt;height:153pt;z-index:251846144" coordorigin="2550,495" coordsize="3450,3060"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218" type="#_x0000_t120" style="position:absolute;left:2550;top:495;width:3450;height:3060" strokecolor="blue" strokeweight="3pt"/>
            <v:shape id="_x0000_s1219" type="#_x0000_t32" style="position:absolute;left:4215;top:2055;width:1785;height:0;flip:x" o:connectortype="straight" strokecolor="blue" strokeweight="2.25pt"/>
          </v:group>
        </w:pict>
      </w:r>
      <w:r w:rsidR="00A6017C" w:rsidRPr="00F55A23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 xml:space="preserve">رسم </w:t>
      </w:r>
      <w:r w:rsidR="00A6017C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>رسم دائرة بواسطة المدور</w:t>
      </w:r>
      <w:r w:rsidR="009C717B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 xml:space="preserve"> يكون نصف قطرها 3سم.</w:t>
      </w:r>
    </w:p>
    <w:p w:rsidR="009C717B" w:rsidRDefault="009C717B" w:rsidP="009C717B">
      <w:pPr>
        <w:pStyle w:val="Paragraphedeliste"/>
        <w:bidi/>
        <w:spacing w:after="0" w:line="240" w:lineRule="auto"/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</w:pPr>
    </w:p>
    <w:p w:rsidR="009C717B" w:rsidRDefault="00DA42EB" w:rsidP="009C717B">
      <w:pPr>
        <w:pStyle w:val="Paragraphedeliste"/>
        <w:bidi/>
        <w:spacing w:after="0" w:line="240" w:lineRule="auto"/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</w:pPr>
      <w:r>
        <w:rPr>
          <w:rFonts w:ascii="Traditional Arabic" w:hAnsi="Traditional Arabic" w:cs="Traditional Arabic"/>
          <w:b/>
          <w:bCs/>
          <w:noProof/>
          <w:sz w:val="26"/>
          <w:szCs w:val="26"/>
          <w:rtl/>
          <w:lang w:eastAsia="fr-FR"/>
        </w:rPr>
        <w:pict>
          <v:rect id="_x0000_s1392" style="position:absolute;left:0;text-align:left;margin-left:193.6pt;margin-top:15.95pt;width:53.2pt;height:19.5pt;z-index:251916288" filled="f" stroked="f">
            <v:textbox>
              <w:txbxContent>
                <w:p w:rsidR="00DA42EB" w:rsidRPr="00DA42EB" w:rsidRDefault="00DA42EB">
                  <w:pPr>
                    <w:rPr>
                      <w:rFonts w:hint="cs"/>
                      <w:color w:val="FF0000"/>
                      <w:sz w:val="18"/>
                      <w:szCs w:val="18"/>
                      <w:lang w:bidi="ar-DZ"/>
                    </w:rPr>
                  </w:pPr>
                  <w:r w:rsidRPr="00DA42EB">
                    <w:rPr>
                      <w:rFonts w:hint="cs"/>
                      <w:color w:val="FF0000"/>
                      <w:sz w:val="18"/>
                      <w:szCs w:val="18"/>
                      <w:rtl/>
                      <w:lang w:bidi="ar-DZ"/>
                    </w:rPr>
                    <w:t>نصف القطر</w:t>
                  </w:r>
                </w:p>
              </w:txbxContent>
            </v:textbox>
          </v:rect>
        </w:pict>
      </w:r>
    </w:p>
    <w:p w:rsidR="009C717B" w:rsidRDefault="009C717B" w:rsidP="009C717B">
      <w:pPr>
        <w:pStyle w:val="Paragraphedeliste"/>
        <w:bidi/>
        <w:spacing w:after="0" w:line="240" w:lineRule="auto"/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</w:pPr>
    </w:p>
    <w:p w:rsidR="009C717B" w:rsidRDefault="009C717B" w:rsidP="009C717B">
      <w:pPr>
        <w:pStyle w:val="Paragraphedeliste"/>
        <w:bidi/>
        <w:spacing w:after="0" w:line="240" w:lineRule="auto"/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</w:pPr>
    </w:p>
    <w:p w:rsidR="009C717B" w:rsidRDefault="009C717B" w:rsidP="009C717B">
      <w:pPr>
        <w:pStyle w:val="Paragraphedeliste"/>
        <w:bidi/>
        <w:spacing w:after="0" w:line="240" w:lineRule="auto"/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</w:pPr>
    </w:p>
    <w:p w:rsidR="009C717B" w:rsidRPr="009C717B" w:rsidRDefault="009C717B" w:rsidP="009C717B">
      <w:pPr>
        <w:pStyle w:val="Paragraphedeliste"/>
        <w:bidi/>
        <w:spacing w:after="0" w:line="240" w:lineRule="auto"/>
        <w:rPr>
          <w:rFonts w:ascii="Traditional Arabic" w:hAnsi="Traditional Arabic" w:cs="Traditional Arabic"/>
          <w:b/>
          <w:bCs/>
          <w:sz w:val="26"/>
          <w:szCs w:val="26"/>
          <w:lang w:bidi="ar-DZ"/>
        </w:rPr>
      </w:pPr>
    </w:p>
    <w:p w:rsidR="00A6017C" w:rsidRDefault="007341BD" w:rsidP="009C717B">
      <w:pPr>
        <w:pStyle w:val="Paragraphedeliste"/>
        <w:numPr>
          <w:ilvl w:val="0"/>
          <w:numId w:val="4"/>
        </w:numPr>
        <w:bidi/>
        <w:spacing w:after="0" w:line="240" w:lineRule="auto"/>
        <w:rPr>
          <w:rFonts w:ascii="Traditional Arabic" w:hAnsi="Traditional Arabic" w:cs="Traditional Arabic" w:hint="cs"/>
          <w:b/>
          <w:bCs/>
          <w:sz w:val="26"/>
          <w:szCs w:val="26"/>
          <w:lang w:bidi="ar-DZ"/>
        </w:rPr>
      </w:pPr>
      <w:r>
        <w:rPr>
          <w:rFonts w:ascii="Traditional Arabic" w:hAnsi="Traditional Arabic" w:cs="Traditional Arabic"/>
          <w:b/>
          <w:bCs/>
          <w:noProof/>
          <w:sz w:val="26"/>
          <w:szCs w:val="26"/>
          <w:lang w:eastAsia="fr-FR"/>
        </w:rPr>
        <w:pict>
          <v:group id="_x0000_s1226" style="position:absolute;left:0;text-align:left;margin-left:41.25pt;margin-top:19.45pt;width:228pt;height:186.75pt;z-index:251853824" coordorigin="1545,4155" coordsize="4560,3735" o:regroupid="3">
            <v:rect id="_x0000_s1222" style="position:absolute;left:1545;top:4155;width:4560;height:3060" stroked="f">
              <v:fill r:id="rId10" o:title="منقلة" recolor="t" type="frame"/>
            </v:rect>
            <v:group id="_x0000_s1223" style="position:absolute;left:1830;top:4830;width:3450;height:3060" coordorigin="2790,4545" coordsize="3450,3060">
              <v:shape id="_x0000_s1220" type="#_x0000_t120" style="position:absolute;left:2790;top:4545;width:3450;height:3060" filled="f" strokecolor="blue" strokeweight="3pt"/>
              <v:shape id="_x0000_s1221" type="#_x0000_t32" style="position:absolute;left:4455;top:6075;width:1785;height:0;flip:x" o:connectortype="straight" strokecolor="blue" strokeweight="2.25pt"/>
            </v:group>
          </v:group>
        </w:pict>
      </w:r>
      <w:r w:rsidR="009C717B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>نضع المنقلة بهذا الشكل</w:t>
      </w:r>
    </w:p>
    <w:p w:rsidR="007341BD" w:rsidRDefault="007341BD" w:rsidP="007341BD">
      <w:pPr>
        <w:pStyle w:val="Paragraphedeliste"/>
        <w:numPr>
          <w:ilvl w:val="0"/>
          <w:numId w:val="4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26"/>
          <w:szCs w:val="26"/>
          <w:lang w:bidi="ar-DZ"/>
        </w:rPr>
      </w:pPr>
      <w:r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>نقوم بتحديد الزوايا</w:t>
      </w:r>
    </w:p>
    <w:p w:rsidR="009C717B" w:rsidRDefault="009C717B" w:rsidP="009C717B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</w:pPr>
    </w:p>
    <w:p w:rsidR="009C717B" w:rsidRDefault="009C717B" w:rsidP="009C717B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</w:pPr>
    </w:p>
    <w:p w:rsidR="009C717B" w:rsidRDefault="009C717B" w:rsidP="009C717B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</w:pPr>
    </w:p>
    <w:p w:rsidR="009C717B" w:rsidRDefault="005D58B7" w:rsidP="009C717B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</w:pPr>
      <w:r>
        <w:rPr>
          <w:rFonts w:ascii="Traditional Arabic" w:hAnsi="Traditional Arabic" w:cs="Traditional Arabic"/>
          <w:b/>
          <w:bCs/>
          <w:noProof/>
          <w:sz w:val="26"/>
          <w:szCs w:val="26"/>
          <w:rtl/>
          <w:lang w:eastAsia="fr-FR"/>
        </w:rPr>
        <w:pict>
          <v:rect id="_x0000_s1360" style="position:absolute;left:0;text-align:left;margin-left:299.35pt;margin-top:16.9pt;width:39.55pt;height:24.65pt;z-index:251885568" strokecolor="blue">
            <v:textbox>
              <w:txbxContent>
                <w:p w:rsidR="005D58B7" w:rsidRPr="005D58B7" w:rsidRDefault="005D58B7" w:rsidP="005D58B7">
                  <w:pPr>
                    <w:rPr>
                      <w:rFonts w:hint="cs"/>
                      <w:color w:val="FF0000"/>
                      <w:lang w:bidi="ar-DZ"/>
                    </w:rPr>
                  </w:pPr>
                  <w:r w:rsidRPr="005D58B7">
                    <w:rPr>
                      <w:rFonts w:hint="cs"/>
                      <w:color w:val="FF0000"/>
                      <w:sz w:val="24"/>
                      <w:szCs w:val="24"/>
                      <w:rtl/>
                      <w:lang w:bidi="ar-DZ"/>
                    </w:rPr>
                    <w:t>افريقيا</w:t>
                  </w:r>
                </w:p>
              </w:txbxContent>
            </v:textbox>
          </v:rect>
        </w:pict>
      </w:r>
    </w:p>
    <w:p w:rsidR="009C717B" w:rsidRDefault="005D58B7" w:rsidP="009C717B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</w:pPr>
      <w:r>
        <w:rPr>
          <w:rFonts w:ascii="Traditional Arabic" w:hAnsi="Traditional Arabic" w:cs="Traditional Arabic"/>
          <w:b/>
          <w:bCs/>
          <w:noProof/>
          <w:sz w:val="26"/>
          <w:szCs w:val="26"/>
          <w:rtl/>
          <w:lang w:eastAsia="fr-FR"/>
        </w:rPr>
        <w:pict>
          <v:shape id="_x0000_s1361" type="#_x0000_t32" style="position:absolute;left:0;text-align:left;margin-left:223.3pt;margin-top:6.75pt;width:76.05pt;height:3.4pt;flip:x y;z-index:251886592" o:connectortype="straight" strokecolor="blue">
            <v:stroke endarrow="block"/>
          </v:shape>
        </w:pict>
      </w:r>
      <w:r w:rsidR="007341BD">
        <w:rPr>
          <w:rFonts w:ascii="Traditional Arabic" w:hAnsi="Traditional Arabic" w:cs="Traditional Arabic"/>
          <w:b/>
          <w:bCs/>
          <w:noProof/>
          <w:sz w:val="26"/>
          <w:szCs w:val="26"/>
          <w:rtl/>
          <w:lang w:eastAsia="fr-FR"/>
        </w:rPr>
        <w:pict>
          <v:shape id="_x0000_s1227" type="#_x0000_t32" style="position:absolute;left:0;text-align:left;margin-left:138.75pt;margin-top:2.2pt;width:89.25pt;height:7.95pt;flip:x;z-index:251854848" o:connectortype="straight" o:regroupid="3" strokecolor="blue"/>
        </w:pict>
      </w:r>
    </w:p>
    <w:p w:rsidR="009C717B" w:rsidRDefault="009C717B" w:rsidP="009C717B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</w:pPr>
    </w:p>
    <w:p w:rsidR="009C717B" w:rsidRDefault="009C717B" w:rsidP="009C717B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</w:pPr>
    </w:p>
    <w:p w:rsidR="009C717B" w:rsidRDefault="009C717B" w:rsidP="009C717B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</w:pPr>
    </w:p>
    <w:p w:rsidR="009C717B" w:rsidRPr="009C717B" w:rsidRDefault="009C717B" w:rsidP="009C717B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6"/>
          <w:szCs w:val="26"/>
          <w:lang w:bidi="ar-DZ"/>
        </w:rPr>
      </w:pPr>
    </w:p>
    <w:p w:rsidR="00B57F33" w:rsidRDefault="00BB6AAF" w:rsidP="00B57F33">
      <w:pPr>
        <w:tabs>
          <w:tab w:val="left" w:pos="8986"/>
        </w:tabs>
        <w:bidi/>
        <w:rPr>
          <w:rFonts w:ascii="Traditional Arabic" w:hAnsi="Traditional Arabic" w:cs="Traditional Arabic" w:hint="cs"/>
          <w:b/>
          <w:bCs/>
          <w:color w:val="FF0000"/>
          <w:sz w:val="26"/>
          <w:szCs w:val="26"/>
          <w:rtl/>
          <w:lang w:bidi="ar-DZ"/>
        </w:rPr>
      </w:pPr>
      <w:r>
        <w:rPr>
          <w:rFonts w:ascii="Traditional Arabic" w:hAnsi="Traditional Arabic" w:cs="Traditional Arabic"/>
          <w:b/>
          <w:bCs/>
          <w:noProof/>
          <w:sz w:val="26"/>
          <w:szCs w:val="26"/>
          <w:rtl/>
          <w:lang w:eastAsia="fr-FR"/>
        </w:rPr>
        <w:pict>
          <v:rect id="_x0000_s1275" style="position:absolute;left:0;text-align:left;margin-left:273.5pt;margin-top:18.65pt;width:212.35pt;height:140.1pt;z-index:251863040">
            <v:fill r:id="rId10" o:title="منقلة" recolor="t" type="frame"/>
          </v:rect>
        </w:pict>
      </w:r>
      <w:r>
        <w:rPr>
          <w:rFonts w:ascii="Traditional Arabic" w:hAnsi="Traditional Arabic" w:cs="Traditional Arabic" w:hint="cs"/>
          <w:b/>
          <w:bCs/>
          <w:noProof/>
          <w:color w:val="FF0000"/>
          <w:sz w:val="26"/>
          <w:szCs w:val="26"/>
          <w:rtl/>
          <w:lang w:eastAsia="fr-FR"/>
        </w:rPr>
        <w:pict>
          <v:rect id="_x0000_s1271" style="position:absolute;left:0;text-align:left;margin-left:41.25pt;margin-top:21.9pt;width:212.35pt;height:140.1pt;z-index:251858944">
            <v:fill r:id="rId10" o:title="منقلة" recolor="t" type="frame"/>
          </v:rect>
        </w:pict>
      </w:r>
    </w:p>
    <w:p w:rsidR="00BB6AAF" w:rsidRDefault="005D58B7" w:rsidP="007341BD">
      <w:pPr>
        <w:tabs>
          <w:tab w:val="left" w:pos="8986"/>
        </w:tabs>
        <w:bidi/>
        <w:rPr>
          <w:rFonts w:ascii="Traditional Arabic" w:hAnsi="Traditional Arabic" w:cs="Traditional Arabic"/>
          <w:color w:val="FF0000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/>
          <w:b/>
          <w:bCs/>
          <w:noProof/>
          <w:sz w:val="26"/>
          <w:szCs w:val="26"/>
          <w:rtl/>
          <w:lang w:eastAsia="fr-FR"/>
        </w:rPr>
        <w:pict>
          <v:group id="_x0000_s1276" style="position:absolute;left:0;text-align:left;margin-left:284.35pt;margin-top:9.45pt;width:172.5pt;height:153pt;rotation:383529fd;z-index:251874304" coordorigin="1744,9069" coordsize="3450,3060" o:regroupid="4">
            <v:group id="_x0000_s1277" style="position:absolute;left:1744;top:9069;width:3450;height:3060;rotation:387813fd" coordorigin="6643,4580" coordsize="3450,3060">
              <v:group id="_x0000_s1278" style="position:absolute;left:6643;top:4580;width:3450;height:3060" coordorigin="2550,495" coordsize="3450,3060">
                <v:shape id="_x0000_s1279" type="#_x0000_t120" style="position:absolute;left:2550;top:495;width:3450;height:3060" filled="f" strokecolor="blue" strokeweight="3pt"/>
                <v:shape id="_x0000_s1280" type="#_x0000_t32" style="position:absolute;left:4215;top:2055;width:1785;height:0;flip:x" o:connectortype="straight" strokecolor="blue" strokeweight="2.25pt"/>
              </v:group>
              <v:shape id="_x0000_s1281" type="#_x0000_t32" style="position:absolute;left:8308;top:5968;width:1785;height:172;flip:y" o:connectortype="straight" strokecolor="blue"/>
            </v:group>
            <v:shape id="_x0000_s1282" type="#_x0000_t32" style="position:absolute;left:3410;top:10443;width:1776;height:169;flip:y" o:connectortype="straight" strokecolor="blue"/>
          </v:group>
        </w:pict>
      </w:r>
      <w:r w:rsidR="00BB6AAF">
        <w:rPr>
          <w:rFonts w:ascii="Traditional Arabic" w:hAnsi="Traditional Arabic" w:cs="Traditional Arabic"/>
          <w:b/>
          <w:bCs/>
          <w:noProof/>
          <w:sz w:val="26"/>
          <w:szCs w:val="26"/>
          <w:rtl/>
          <w:lang w:eastAsia="fr-FR"/>
        </w:rPr>
        <w:pict>
          <v:rect id="_x0000_s1297" style="position:absolute;left:0;text-align:left;margin-left:284.35pt;margin-top:177.75pt;width:212.35pt;height:140.1pt;z-index:251871232">
            <v:fill r:id="rId10" o:title="منقلة" recolor="t" type="frame"/>
          </v:rect>
        </w:pict>
      </w:r>
      <w:r w:rsidR="00BB6AAF">
        <w:rPr>
          <w:rFonts w:ascii="Traditional Arabic" w:hAnsi="Traditional Arabic" w:cs="Traditional Arabic"/>
          <w:b/>
          <w:bCs/>
          <w:noProof/>
          <w:sz w:val="26"/>
          <w:szCs w:val="26"/>
          <w:lang w:eastAsia="fr-FR"/>
        </w:rPr>
        <w:pict>
          <v:group id="_x0000_s1296" style="position:absolute;left:0;text-align:left;margin-left:41.25pt;margin-top:205.7pt;width:172.5pt;height:153pt;z-index:251870208" coordorigin="1545,12922" coordsize="3450,3060">
            <v:group id="_x0000_s1286" style="position:absolute;left:1545;top:12922;width:3450;height:3060;rotation:896330fd" coordorigin="6407,8997" coordsize="3450,3060">
              <v:group id="_x0000_s1287" style="position:absolute;left:6407;top:8997;width:3450;height:3060;rotation:383529fd" coordorigin="1744,9069" coordsize="3450,3060">
                <v:group id="_x0000_s1288" style="position:absolute;left:1744;top:9069;width:3450;height:3060;rotation:387813fd" coordorigin="6643,4580" coordsize="3450,3060">
                  <v:group id="_x0000_s1289" style="position:absolute;left:6643;top:4580;width:3450;height:3060" coordorigin="2550,495" coordsize="3450,3060">
                    <v:shape id="_x0000_s1290" type="#_x0000_t120" style="position:absolute;left:2550;top:495;width:3450;height:3060" filled="f" strokecolor="blue" strokeweight="3pt"/>
                    <v:shape id="_x0000_s1291" type="#_x0000_t32" style="position:absolute;left:4215;top:2055;width:1785;height:0;flip:x" o:connectortype="straight" strokecolor="blue" strokeweight="2.25pt"/>
                  </v:group>
                  <v:shape id="_x0000_s1292" type="#_x0000_t32" style="position:absolute;left:8308;top:5968;width:1785;height:172;flip:y" o:connectortype="straight" strokecolor="blue"/>
                </v:group>
                <v:shape id="_x0000_s1293" type="#_x0000_t32" style="position:absolute;left:3410;top:10443;width:1776;height:169;flip:y" o:connectortype="straight" strokecolor="blue"/>
              </v:group>
              <v:shape id="_x0000_s1294" type="#_x0000_t32" style="position:absolute;left:8075;top:10106;width:1681;height:437;flip:y" o:connectortype="straight" strokecolor="blue"/>
            </v:group>
            <v:shape id="_x0000_s1295" type="#_x0000_t32" style="position:absolute;left:3238;top:13635;width:1419;height:817;flip:y" o:connectortype="straight" strokecolor="blue"/>
          </v:group>
        </w:pict>
      </w:r>
      <w:r w:rsidR="00BB6AAF">
        <w:rPr>
          <w:rFonts w:ascii="Traditional Arabic" w:hAnsi="Traditional Arabic" w:cs="Traditional Arabic"/>
          <w:b/>
          <w:bCs/>
          <w:noProof/>
          <w:sz w:val="26"/>
          <w:szCs w:val="26"/>
          <w:lang w:eastAsia="fr-FR"/>
        </w:rPr>
        <w:pict>
          <v:rect id="_x0000_s1285" style="position:absolute;left:0;text-align:left;margin-left:34.45pt;margin-top:181pt;width:212.35pt;height:140.1pt;z-index:251867136">
            <v:fill r:id="rId10" o:title="منقلة" recolor="t" type="frame"/>
          </v:rect>
        </w:pict>
      </w:r>
      <w:r w:rsidR="00BB6AAF">
        <w:rPr>
          <w:rFonts w:ascii="Traditional Arabic" w:hAnsi="Traditional Arabic" w:cs="Traditional Arabic"/>
          <w:b/>
          <w:bCs/>
          <w:noProof/>
          <w:sz w:val="26"/>
          <w:szCs w:val="26"/>
          <w:rtl/>
          <w:lang w:eastAsia="fr-FR"/>
        </w:rPr>
        <w:pict>
          <v:group id="_x0000_s1274" style="position:absolute;left:0;text-align:left;margin-left:51.2pt;margin-top:13.05pt;width:172.5pt;height:153pt;z-index:251862016" coordorigin="1744,9069" coordsize="3450,3060">
            <v:group id="_x0000_s1269" style="position:absolute;left:1744;top:9069;width:3450;height:3060;rotation:387813fd" coordorigin="6643,4580" coordsize="3450,3060">
              <v:group id="_x0000_s1245" style="position:absolute;left:6643;top:4580;width:3450;height:3060" coordorigin="2550,495" coordsize="3450,3060">
                <v:shape id="_x0000_s1246" type="#_x0000_t120" style="position:absolute;left:2550;top:495;width:3450;height:3060" filled="f" strokecolor="blue" strokeweight="3pt"/>
                <v:shape id="_x0000_s1247" type="#_x0000_t32" style="position:absolute;left:4215;top:2055;width:1785;height:0;flip:x" o:connectortype="straight" strokecolor="blue" strokeweight="2.25pt"/>
              </v:group>
              <v:shape id="_x0000_s1268" type="#_x0000_t32" style="position:absolute;left:8308;top:5968;width:1785;height:172;flip:y" o:connectortype="straight" strokecolor="blue"/>
            </v:group>
            <v:shape id="_x0000_s1273" type="#_x0000_t32" style="position:absolute;left:3410;top:10443;width:1776;height:169;flip:y" o:connectortype="straight" strokecolor="blue"/>
          </v:group>
        </w:pict>
      </w:r>
    </w:p>
    <w:p w:rsidR="00BB6AAF" w:rsidRPr="00BB6AAF" w:rsidRDefault="005D58B7" w:rsidP="00BB6AAF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/>
          <w:noProof/>
          <w:sz w:val="32"/>
          <w:szCs w:val="32"/>
          <w:rtl/>
          <w:lang w:eastAsia="fr-FR"/>
        </w:rPr>
        <w:pict>
          <v:shape id="_x0000_s1283" type="#_x0000_t32" style="position:absolute;left:0;text-align:left;margin-left:367.75pt;margin-top:27.4pt;width:84.05pt;height:21.85pt;flip:y;z-index:251875328" o:connectortype="straight" o:regroupid="4" strokecolor="blue"/>
        </w:pict>
      </w:r>
    </w:p>
    <w:p w:rsidR="00BB6AAF" w:rsidRPr="00BB6AAF" w:rsidRDefault="00934B8D" w:rsidP="00BB6AAF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/>
          <w:noProof/>
          <w:sz w:val="32"/>
          <w:szCs w:val="32"/>
          <w:rtl/>
          <w:lang w:eastAsia="fr-FR"/>
        </w:rPr>
        <w:pict>
          <v:group id="_x0000_s1370" style="position:absolute;left:0;text-align:left;margin-left:448.3pt;margin-top:6.75pt;width:80pt;height:84.3pt;z-index:251896832" coordorigin="9686,10443" coordsize="1600,1686">
            <v:rect id="_x0000_s1368" style="position:absolute;left:10307;top:11381;width:979;height:748" o:regroupid="5" strokecolor="blue">
              <v:textbox>
                <w:txbxContent>
                  <w:p w:rsidR="005D58B7" w:rsidRPr="005D58B7" w:rsidRDefault="005D58B7" w:rsidP="005D58B7">
                    <w:pPr>
                      <w:rPr>
                        <w:rFonts w:hint="cs"/>
                        <w:color w:val="FF0000"/>
                        <w:lang w:bidi="ar-DZ"/>
                      </w:rPr>
                    </w:pPr>
                    <w:r>
                      <w:rPr>
                        <w:rFonts w:hint="cs"/>
                        <w:color w:val="FF0000"/>
                        <w:sz w:val="24"/>
                        <w:szCs w:val="24"/>
                        <w:rtl/>
                        <w:lang w:bidi="ar-DZ"/>
                      </w:rPr>
                      <w:t>أمريكا اللاتينية</w:t>
                    </w:r>
                  </w:p>
                </w:txbxContent>
              </v:textbox>
            </v:rect>
            <v:shape id="_x0000_s1369" type="#_x0000_t32" style="position:absolute;left:9686;top:10443;width:568;height:1301;flip:x y" o:connectortype="straight" o:regroupid="5" strokecolor="blue">
              <v:stroke endarrow="block"/>
            </v:shape>
          </v:group>
        </w:pict>
      </w:r>
      <w:r w:rsidR="005D58B7">
        <w:rPr>
          <w:rFonts w:ascii="Traditional Arabic" w:hAnsi="Traditional Arabic" w:cs="Traditional Arabic"/>
          <w:b/>
          <w:bCs/>
          <w:noProof/>
          <w:sz w:val="26"/>
          <w:szCs w:val="26"/>
          <w:rtl/>
          <w:lang w:eastAsia="fr-FR"/>
        </w:rPr>
        <w:pict>
          <v:group id="_x0000_s1366" style="position:absolute;left:0;text-align:left;margin-left:213.75pt;margin-top:11.75pt;width:70.6pt;height:71.55pt;z-index:251892736" coordorigin="4995,10543" coordsize="1412,1431">
            <v:rect id="_x0000_s1363" style="position:absolute;left:5616;top:11481;width:791;height:493" o:regroupid="5" strokecolor="blue">
              <v:textbox>
                <w:txbxContent>
                  <w:p w:rsidR="005D58B7" w:rsidRPr="005D58B7" w:rsidRDefault="005D58B7" w:rsidP="005D58B7">
                    <w:pPr>
                      <w:rPr>
                        <w:rFonts w:hint="cs"/>
                        <w:color w:val="FF0000"/>
                        <w:lang w:bidi="ar-DZ"/>
                      </w:rPr>
                    </w:pPr>
                    <w:r>
                      <w:rPr>
                        <w:rFonts w:hint="cs"/>
                        <w:color w:val="FF0000"/>
                        <w:sz w:val="24"/>
                        <w:szCs w:val="24"/>
                        <w:rtl/>
                        <w:lang w:bidi="ar-DZ"/>
                      </w:rPr>
                      <w:t>الهند</w:t>
                    </w:r>
                  </w:p>
                </w:txbxContent>
              </v:textbox>
            </v:rect>
            <v:shape id="_x0000_s1364" type="#_x0000_t32" style="position:absolute;left:4995;top:10543;width:621;height:1201;flip:x y" o:connectortype="straight" o:regroupid="5" strokecolor="blue">
              <v:stroke endarrow="block"/>
            </v:shape>
          </v:group>
        </w:pict>
      </w:r>
    </w:p>
    <w:p w:rsidR="00BB6AAF" w:rsidRDefault="00BB6AAF" w:rsidP="00BB6AAF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7341BD" w:rsidRDefault="007341BD" w:rsidP="00BB6AAF">
      <w:pPr>
        <w:bidi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</w:p>
    <w:p w:rsidR="00BB6AAF" w:rsidRDefault="005D58B7" w:rsidP="00BB6AAF">
      <w:pPr>
        <w:bidi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noProof/>
          <w:sz w:val="32"/>
          <w:szCs w:val="32"/>
          <w:rtl/>
          <w:lang w:eastAsia="fr-FR"/>
        </w:rPr>
        <w:pict>
          <v:group id="_x0000_s1312" style="position:absolute;left:0;text-align:left;margin-left:295.8pt;margin-top:14.6pt;width:172.5pt;height:153pt;z-index:251877376" coordorigin="6636,12850" coordsize="3450,3060">
            <v:group id="_x0000_s1298" style="position:absolute;left:6636;top:12850;width:3450;height:3060;rotation:2034291fd" coordorigin="1545,12922" coordsize="3450,3060">
              <v:group id="_x0000_s1299" style="position:absolute;left:1545;top:12922;width:3450;height:3060;rotation:896330fd" coordorigin="6407,8997" coordsize="3450,3060">
                <v:group id="_x0000_s1300" style="position:absolute;left:6407;top:8997;width:3450;height:3060;rotation:383529fd" coordorigin="1744,9069" coordsize="3450,3060">
                  <v:group id="_x0000_s1301" style="position:absolute;left:1744;top:9069;width:3450;height:3060;rotation:387813fd" coordorigin="6643,4580" coordsize="3450,3060">
                    <v:group id="_x0000_s1302" style="position:absolute;left:6643;top:4580;width:3450;height:3060" coordorigin="2550,495" coordsize="3450,3060">
                      <v:shape id="_x0000_s1303" type="#_x0000_t120" style="position:absolute;left:2550;top:495;width:3450;height:3060" filled="f" strokecolor="blue" strokeweight="3pt"/>
                      <v:shape id="_x0000_s1304" type="#_x0000_t32" style="position:absolute;left:4215;top:2055;width:1785;height:0;flip:x" o:connectortype="straight" strokecolor="blue" strokeweight="2.25pt"/>
                    </v:group>
                    <v:shape id="_x0000_s1305" type="#_x0000_t32" style="position:absolute;left:8308;top:5968;width:1785;height:172;flip:y" o:connectortype="straight" strokecolor="blue"/>
                  </v:group>
                  <v:shape id="_x0000_s1306" type="#_x0000_t32" style="position:absolute;left:3410;top:10443;width:1776;height:169;flip:y" o:connectortype="straight" strokecolor="blue"/>
                </v:group>
                <v:shape id="_x0000_s1307" type="#_x0000_t32" style="position:absolute;left:8075;top:10106;width:1681;height:437;flip:y" o:connectortype="straight" strokecolor="blue"/>
              </v:group>
              <v:shape id="_x0000_s1308" type="#_x0000_t32" style="position:absolute;left:3238;top:13635;width:1419;height:817;flip:y" o:connectortype="straight" strokecolor="blue"/>
            </v:group>
            <v:shape id="_x0000_s1311" type="#_x0000_t32" style="position:absolute;left:8316;top:12850;width:541;height:1511;flip:y" o:connectortype="straight" strokecolor="blue"/>
          </v:group>
        </w:pict>
      </w:r>
    </w:p>
    <w:p w:rsidR="00BB6AAF" w:rsidRDefault="00BB6AAF" w:rsidP="00BB6AAF">
      <w:pPr>
        <w:bidi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</w:p>
    <w:p w:rsidR="00BB6AAF" w:rsidRDefault="00934B8D" w:rsidP="00BB6AAF">
      <w:pPr>
        <w:bidi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noProof/>
          <w:sz w:val="32"/>
          <w:szCs w:val="32"/>
          <w:rtl/>
          <w:lang w:eastAsia="fr-FR"/>
        </w:rPr>
        <w:pict>
          <v:group id="_x0000_s1378" style="position:absolute;left:0;text-align:left;margin-left:425.05pt;margin-top:1.45pt;width:92.2pt;height:96.5pt;z-index:251905024" coordorigin="9221,14087" coordsize="1844,1930">
            <v:rect id="_x0000_s1376" style="position:absolute;left:10086;top:15222;width:979;height:795" o:regroupid="5" strokecolor="blue">
              <v:textbox>
                <w:txbxContent>
                  <w:p w:rsidR="00934B8D" w:rsidRPr="005D58B7" w:rsidRDefault="00934B8D" w:rsidP="00934B8D">
                    <w:pPr>
                      <w:jc w:val="center"/>
                      <w:rPr>
                        <w:rFonts w:hint="cs"/>
                        <w:color w:val="FF0000"/>
                        <w:lang w:bidi="ar-DZ"/>
                      </w:rPr>
                    </w:pPr>
                    <w:r>
                      <w:rPr>
                        <w:rFonts w:hint="cs"/>
                        <w:color w:val="FF0000"/>
                        <w:sz w:val="24"/>
                        <w:szCs w:val="24"/>
                        <w:rtl/>
                        <w:lang w:bidi="ar-DZ"/>
                      </w:rPr>
                      <w:t>آسيا الباسفيك</w:t>
                    </w:r>
                  </w:p>
                </w:txbxContent>
              </v:textbox>
            </v:rect>
            <v:shape id="_x0000_s1377" type="#_x0000_t32" style="position:absolute;left:9221;top:14087;width:865;height:1633;flip:x y" o:connectortype="straight" o:regroupid="5" strokecolor="blue">
              <v:stroke endarrow="block"/>
            </v:shape>
          </v:group>
        </w:pict>
      </w:r>
      <w:r>
        <w:rPr>
          <w:rFonts w:ascii="Traditional Arabic" w:hAnsi="Traditional Arabic" w:cs="Traditional Arabic" w:hint="cs"/>
          <w:noProof/>
          <w:sz w:val="32"/>
          <w:szCs w:val="32"/>
          <w:rtl/>
          <w:lang w:eastAsia="fr-FR"/>
        </w:rPr>
        <w:pict>
          <v:group id="_x0000_s1374" style="position:absolute;left:0;text-align:left;margin-left:196.85pt;margin-top:8.2pt;width:92.2pt;height:84.4pt;z-index:251900928" coordorigin="4657,14222" coordsize="1844,1688">
            <v:rect id="_x0000_s1372" style="position:absolute;left:5522;top:15357;width:979;height:553" o:regroupid="5" strokecolor="blue">
              <v:textbox>
                <w:txbxContent>
                  <w:p w:rsidR="00934B8D" w:rsidRPr="005D58B7" w:rsidRDefault="00934B8D" w:rsidP="00934B8D">
                    <w:pPr>
                      <w:rPr>
                        <w:rFonts w:hint="cs"/>
                        <w:color w:val="FF0000"/>
                        <w:lang w:bidi="ar-DZ"/>
                      </w:rPr>
                    </w:pPr>
                    <w:r>
                      <w:rPr>
                        <w:rFonts w:hint="cs"/>
                        <w:color w:val="FF0000"/>
                        <w:sz w:val="24"/>
                        <w:szCs w:val="24"/>
                        <w:rtl/>
                        <w:lang w:bidi="ar-DZ"/>
                      </w:rPr>
                      <w:t>الصين</w:t>
                    </w:r>
                  </w:p>
                </w:txbxContent>
              </v:textbox>
            </v:rect>
            <v:shape id="_x0000_s1373" type="#_x0000_t32" style="position:absolute;left:4657;top:14222;width:865;height:1498;flip:x y" o:connectortype="straight" o:regroupid="5" strokecolor="blue">
              <v:stroke endarrow="block"/>
            </v:shape>
          </v:group>
        </w:pict>
      </w:r>
    </w:p>
    <w:p w:rsidR="00BB6AAF" w:rsidRDefault="00BB6AAF" w:rsidP="00BB6AAF">
      <w:pPr>
        <w:bidi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</w:p>
    <w:p w:rsidR="00BB6AAF" w:rsidRDefault="00BB6AAF" w:rsidP="00BB6AAF">
      <w:pPr>
        <w:bidi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</w:p>
    <w:p w:rsidR="00934B8D" w:rsidRDefault="00934B8D" w:rsidP="00BB6AAF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/>
          <w:b/>
          <w:bCs/>
          <w:noProof/>
          <w:sz w:val="26"/>
          <w:szCs w:val="26"/>
          <w:rtl/>
          <w:lang w:eastAsia="fr-FR"/>
        </w:rPr>
        <w:lastRenderedPageBreak/>
        <w:pict>
          <v:shape id="_x0000_s1390" type="#_x0000_t32" style="position:absolute;left:0;text-align:left;margin-left:423.7pt;margin-top:95.8pt;width:43.25pt;height:85pt;flip:x y;z-index:251915264" o:connectortype="straight" o:regroupid="6" strokecolor="blue">
            <v:stroke endarrow="block"/>
          </v:shape>
        </w:pict>
      </w:r>
      <w:r>
        <w:rPr>
          <w:rFonts w:ascii="Traditional Arabic" w:hAnsi="Traditional Arabic" w:cs="Traditional Arabic"/>
          <w:b/>
          <w:bCs/>
          <w:noProof/>
          <w:sz w:val="26"/>
          <w:szCs w:val="26"/>
          <w:rtl/>
          <w:lang w:eastAsia="fr-FR"/>
        </w:rPr>
        <w:pict>
          <v:rect id="_x0000_s1389" style="position:absolute;left:0;text-align:left;margin-left:466.95pt;margin-top:162.6pt;width:48.95pt;height:37pt;z-index:251914240" o:regroupid="6" strokecolor="blue">
            <v:textbox style="mso-next-textbox:#_x0000_s1389">
              <w:txbxContent>
                <w:p w:rsidR="00934B8D" w:rsidRPr="005D58B7" w:rsidRDefault="00934B8D" w:rsidP="00934B8D">
                  <w:pPr>
                    <w:jc w:val="center"/>
                    <w:rPr>
                      <w:rFonts w:hint="cs"/>
                      <w:color w:val="FF0000"/>
                      <w:lang w:bidi="ar-DZ"/>
                    </w:rPr>
                  </w:pPr>
                  <w:r>
                    <w:rPr>
                      <w:rFonts w:hint="cs"/>
                      <w:color w:val="FF0000"/>
                      <w:sz w:val="24"/>
                      <w:szCs w:val="24"/>
                      <w:rtl/>
                      <w:lang w:bidi="ar-DZ"/>
                    </w:rPr>
                    <w:t>أمريكا الشمالية</w:t>
                  </w:r>
                </w:p>
              </w:txbxContent>
            </v:textbox>
          </v:rect>
        </w:pict>
      </w:r>
      <w:r>
        <w:rPr>
          <w:rFonts w:ascii="Traditional Arabic" w:hAnsi="Traditional Arabic" w:cs="Traditional Arabic"/>
          <w:b/>
          <w:bCs/>
          <w:noProof/>
          <w:sz w:val="26"/>
          <w:szCs w:val="26"/>
          <w:rtl/>
          <w:lang w:eastAsia="fr-FR"/>
        </w:rPr>
        <w:pict>
          <v:group id="_x0000_s1387" style="position:absolute;left:0;text-align:left;margin-left:181.65pt;margin-top:93.2pt;width:92.2pt;height:91.55pt;z-index:251912192" coordorigin="4353,2841" coordsize="1844,1831">
            <v:rect id="_x0000_s1385" style="position:absolute;left:5218;top:4229;width:979;height:443" o:regroupid="6" strokecolor="blue">
              <v:textbox>
                <w:txbxContent>
                  <w:p w:rsidR="00934B8D" w:rsidRPr="005D58B7" w:rsidRDefault="00934B8D" w:rsidP="00934B8D">
                    <w:pPr>
                      <w:jc w:val="center"/>
                      <w:rPr>
                        <w:rFonts w:hint="cs"/>
                        <w:color w:val="FF0000"/>
                        <w:lang w:bidi="ar-DZ"/>
                      </w:rPr>
                    </w:pPr>
                    <w:r>
                      <w:rPr>
                        <w:rFonts w:hint="cs"/>
                        <w:color w:val="FF0000"/>
                        <w:sz w:val="24"/>
                        <w:szCs w:val="24"/>
                        <w:rtl/>
                        <w:lang w:bidi="ar-DZ"/>
                      </w:rPr>
                      <w:t>أوربا</w:t>
                    </w:r>
                  </w:p>
                </w:txbxContent>
              </v:textbox>
            </v:rect>
            <v:shape id="_x0000_s1386" type="#_x0000_t32" style="position:absolute;left:4353;top:2841;width:865;height:1633;flip:x y" o:connectortype="straight" o:regroupid="6" strokecolor="blue">
              <v:stroke endarrow="block"/>
            </v:shape>
          </v:group>
        </w:pict>
      </w:r>
      <w:r>
        <w:rPr>
          <w:rFonts w:ascii="Traditional Arabic" w:hAnsi="Traditional Arabic" w:cs="Traditional Arabic"/>
          <w:b/>
          <w:bCs/>
          <w:noProof/>
          <w:sz w:val="26"/>
          <w:szCs w:val="26"/>
          <w:rtl/>
          <w:lang w:eastAsia="fr-FR"/>
        </w:rPr>
        <w:pict>
          <v:group id="_x0000_s1344" style="position:absolute;left:0;text-align:left;margin-left:30.9pt;margin-top:5.55pt;width:212.35pt;height:188.7pt;z-index:251880448" coordorigin="1247,912" coordsize="4247,3774">
            <v:rect id="_x0000_s1326" style="position:absolute;left:1247;top:912;width:4247;height:2802">
              <v:fill r:id="rId10" o:title="منقلة" recolor="t" type="frame"/>
            </v:rect>
            <v:group id="_x0000_s1328" style="position:absolute;left:1649;top:1236;width:3060;height:3450" coordorigin="1649,1236" coordsize="3060,3450">
              <v:group id="_x0000_s1313" style="position:absolute;left:1454;top:1431;width:3450;height:3060;rotation:4647135fd" coordorigin="6636,12850" coordsize="3450,3060">
                <v:group id="_x0000_s1314" style="position:absolute;left:6636;top:12850;width:3450;height:3060;rotation:2034291fd" coordorigin="1545,12922" coordsize="3450,3060">
                  <v:group id="_x0000_s1315" style="position:absolute;left:1545;top:12922;width:3450;height:3060;rotation:896330fd" coordorigin="6407,8997" coordsize="3450,3060">
                    <v:group id="_x0000_s1316" style="position:absolute;left:6407;top:8997;width:3450;height:3060;rotation:383529fd" coordorigin="1744,9069" coordsize="3450,3060">
                      <v:group id="_x0000_s1317" style="position:absolute;left:1744;top:9069;width:3450;height:3060;rotation:387813fd" coordorigin="6643,4580" coordsize="3450,3060">
                        <v:group id="_x0000_s1318" style="position:absolute;left:6643;top:4580;width:3450;height:3060" coordorigin="2550,495" coordsize="3450,3060">
                          <v:shape id="_x0000_s1319" type="#_x0000_t120" style="position:absolute;left:2550;top:495;width:3450;height:3060" filled="f" strokecolor="blue" strokeweight="3pt"/>
                          <v:shape id="_x0000_s1320" type="#_x0000_t32" style="position:absolute;left:4215;top:2055;width:1785;height:0;flip:x" o:connectortype="straight" strokecolor="blue" strokeweight="2.25pt"/>
                        </v:group>
                        <v:shape id="_x0000_s1321" type="#_x0000_t32" style="position:absolute;left:8308;top:5968;width:1785;height:172;flip:y" o:connectortype="straight" strokecolor="blue"/>
                      </v:group>
                      <v:shape id="_x0000_s1322" type="#_x0000_t32" style="position:absolute;left:3410;top:10443;width:1776;height:169;flip:y" o:connectortype="straight" strokecolor="blue"/>
                    </v:group>
                    <v:shape id="_x0000_s1323" type="#_x0000_t32" style="position:absolute;left:8075;top:10106;width:1681;height:437;flip:y" o:connectortype="straight" strokecolor="blue"/>
                  </v:group>
                  <v:shape id="_x0000_s1324" type="#_x0000_t32" style="position:absolute;left:3238;top:13635;width:1419;height:817;flip:y" o:connectortype="straight" strokecolor="blue"/>
                </v:group>
                <v:shape id="_x0000_s1325" type="#_x0000_t32" style="position:absolute;left:8316;top:12850;width:541;height:1511;flip:y" o:connectortype="straight" strokecolor="blue"/>
              </v:group>
              <v:shape id="_x0000_s1327" type="#_x0000_t32" style="position:absolute;left:2504;top:1570;width:648;height:1344;flip:x y" o:connectortype="straight" strokecolor="blue"/>
            </v:group>
          </v:group>
        </w:pict>
      </w:r>
      <w:r>
        <w:rPr>
          <w:rFonts w:ascii="Traditional Arabic" w:hAnsi="Traditional Arabic" w:cs="Traditional Arabic" w:hint="cs"/>
          <w:noProof/>
          <w:sz w:val="32"/>
          <w:szCs w:val="32"/>
          <w:rtl/>
          <w:lang w:eastAsia="fr-FR"/>
        </w:rPr>
        <w:pict>
          <v:group id="_x0000_s1383" style="position:absolute;left:0;text-align:left;margin-left:283.35pt;margin-top:5.55pt;width:212.35pt;height:178.45pt;z-index:251908096" coordorigin="6469,1791" coordsize="4247,3569">
            <v:group id="_x0000_s1379" style="position:absolute;left:6469;top:1791;width:4247;height:3569" coordorigin="6469,1791" coordsize="4247,3569">
              <v:rect id="_x0000_s1270" style="position:absolute;left:6469;top:1791;width:4247;height:2802">
                <v:fill r:id="rId10" o:title="منقلة" recolor="t" type="frame"/>
              </v:rect>
              <v:group id="_x0000_s1330" style="position:absolute;left:6630;top:2300;width:3450;height:3060;rotation:12116532fd" coordorigin="6636,12850" coordsize="3450,3060" o:regroupid="5">
                <v:group id="_x0000_s1331" style="position:absolute;left:6636;top:12850;width:3450;height:3060;rotation:2034291fd" coordorigin="1545,12922" coordsize="3450,3060">
                  <v:group id="_x0000_s1332" style="position:absolute;left:1545;top:12922;width:3450;height:3060;rotation:896330fd" coordorigin="6407,8997" coordsize="3450,3060">
                    <v:group id="_x0000_s1333" style="position:absolute;left:6407;top:8997;width:3450;height:3060;rotation:383529fd" coordorigin="1744,9069" coordsize="3450,3060">
                      <v:group id="_x0000_s1334" style="position:absolute;left:1744;top:9069;width:3450;height:3060;rotation:387813fd" coordorigin="6643,4580" coordsize="3450,3060">
                        <v:group id="_x0000_s1335" style="position:absolute;left:6643;top:4580;width:3450;height:3060" coordorigin="2550,495" coordsize="3450,3060">
                          <v:shape id="_x0000_s1336" type="#_x0000_t120" style="position:absolute;left:2550;top:495;width:3450;height:3060" filled="f" strokecolor="blue" strokeweight="3pt"/>
                          <v:shape id="_x0000_s1337" type="#_x0000_t32" style="position:absolute;left:4215;top:2055;width:1785;height:0;flip:x" o:connectortype="straight" strokecolor="blue"/>
                        </v:group>
                        <v:shape id="_x0000_s1338" type="#_x0000_t32" style="position:absolute;left:8308;top:5968;width:1785;height:172;flip:y" o:connectortype="straight" strokecolor="blue"/>
                      </v:group>
                      <v:shape id="_x0000_s1339" type="#_x0000_t32" style="position:absolute;left:3410;top:10443;width:1776;height:169;flip:y" o:connectortype="straight" strokecolor="blue"/>
                    </v:group>
                    <v:shape id="_x0000_s1340" type="#_x0000_t32" style="position:absolute;left:8075;top:10106;width:1681;height:437;flip:y" o:connectortype="straight" strokecolor="blue"/>
                  </v:group>
                  <v:shape id="_x0000_s1341" type="#_x0000_t32" style="position:absolute;left:3238;top:13635;width:1419;height:817;flip:y" o:connectortype="straight" strokecolor="blue"/>
                </v:group>
                <v:shape id="_x0000_s1342" type="#_x0000_t32" style="position:absolute;left:8316;top:12850;width:541;height:1511;flip:y" o:connectortype="straight" strokecolor="blue"/>
              </v:group>
            </v:group>
            <v:shape id="_x0000_s1343" type="#_x0000_t32" style="position:absolute;left:8830;top:3129;width:648;height:1344;rotation:7469397fd;flip:x y" o:connectortype="straight" o:regroupid="5" strokecolor="blue"/>
          </v:group>
        </w:pict>
      </w:r>
    </w:p>
    <w:p w:rsidR="00934B8D" w:rsidRPr="00934B8D" w:rsidRDefault="00934B8D" w:rsidP="00934B8D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934B8D" w:rsidRPr="00934B8D" w:rsidRDefault="00934B8D" w:rsidP="00934B8D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934B8D" w:rsidRPr="00934B8D" w:rsidRDefault="00934B8D" w:rsidP="00934B8D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934B8D" w:rsidRPr="00934B8D" w:rsidRDefault="00934B8D" w:rsidP="00934B8D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934B8D" w:rsidRDefault="00934B8D" w:rsidP="00934B8D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BB6AAF" w:rsidRPr="00934B8D" w:rsidRDefault="00934B8D" w:rsidP="00934B8D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934B8D">
        <w:rPr>
          <w:rFonts w:ascii="Traditional Arabic" w:hAnsi="Traditional Arabic" w:cs="Traditional Arabic" w:hint="cs"/>
          <w:b/>
          <w:bCs/>
          <w:sz w:val="32"/>
          <w:szCs w:val="32"/>
          <w:highlight w:val="yellow"/>
          <w:rtl/>
          <w:lang w:bidi="ar-DZ"/>
        </w:rPr>
        <w:t>ملاحظة:يجب أن توضع نقطة الارتكاز على نصف القطر الذي يحدد نهاية الزاوية التي هي قبل الزاوية المراد تمثيلها</w:t>
      </w:r>
      <w:r w:rsidRPr="00934B8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</w:p>
    <w:sectPr w:rsidR="00BB6AAF" w:rsidRPr="00934B8D" w:rsidSect="002F092D">
      <w:headerReference w:type="even" r:id="rId11"/>
      <w:headerReference w:type="default" r:id="rId12"/>
      <w:headerReference w:type="first" r:id="rId13"/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9DC" w:rsidRDefault="005A59DC" w:rsidP="002F092D">
      <w:pPr>
        <w:spacing w:after="0" w:line="240" w:lineRule="auto"/>
      </w:pPr>
      <w:r>
        <w:separator/>
      </w:r>
    </w:p>
  </w:endnote>
  <w:endnote w:type="continuationSeparator" w:id="1">
    <w:p w:rsidR="005A59DC" w:rsidRDefault="005A59DC" w:rsidP="002F0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9DC" w:rsidRDefault="005A59DC" w:rsidP="002F092D">
      <w:pPr>
        <w:spacing w:after="0" w:line="240" w:lineRule="auto"/>
      </w:pPr>
      <w:r>
        <w:separator/>
      </w:r>
    </w:p>
  </w:footnote>
  <w:footnote w:type="continuationSeparator" w:id="1">
    <w:p w:rsidR="005A59DC" w:rsidRDefault="005A59DC" w:rsidP="002F0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92D" w:rsidRDefault="00BE083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28784" o:spid="_x0000_s2050" type="#_x0000_t136" style="position:absolute;margin-left:0;margin-top:0;width:553.35pt;height:184.45pt;rotation:315;z-index:-251654144;mso-position-horizontal:center;mso-position-horizontal-relative:margin;mso-position-vertical:center;mso-position-vertical-relative:margin" o:allowincell="f" fillcolor="#daeef3 [664]" stroked="f">
          <v:fill opacity=".5"/>
          <v:textpath style="font-family:&quot;Calibri&quot;;font-size:1pt" string="بوناصري نجوى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92D" w:rsidRDefault="00BE083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28785" o:spid="_x0000_s2051" type="#_x0000_t136" style="position:absolute;margin-left:0;margin-top:0;width:553.35pt;height:184.45pt;rotation:315;z-index:-251652096;mso-position-horizontal:center;mso-position-horizontal-relative:margin;mso-position-vertical:center;mso-position-vertical-relative:margin" o:allowincell="f" fillcolor="#daeef3 [664]" stroked="f">
          <v:fill opacity=".5"/>
          <v:textpath style="font-family:&quot;Calibri&quot;;font-size:1pt" string="بوناصري نجوى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92D" w:rsidRDefault="00BE083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28783" o:spid="_x0000_s2049" type="#_x0000_t136" style="position:absolute;margin-left:0;margin-top:0;width:553.35pt;height:184.45pt;rotation:315;z-index:-251656192;mso-position-horizontal:center;mso-position-horizontal-relative:margin;mso-position-vertical:center;mso-position-vertical-relative:margin" o:allowincell="f" fillcolor="#daeef3 [664]" stroked="f">
          <v:fill opacity=".5"/>
          <v:textpath style="font-family:&quot;Calibri&quot;;font-size:1pt" string="بوناصري نجوى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6D9C"/>
    <w:multiLevelType w:val="hybridMultilevel"/>
    <w:tmpl w:val="97B8F142"/>
    <w:lvl w:ilvl="0" w:tplc="15605B1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C624A"/>
    <w:multiLevelType w:val="hybridMultilevel"/>
    <w:tmpl w:val="97B8F142"/>
    <w:lvl w:ilvl="0" w:tplc="15605B1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24DC6"/>
    <w:multiLevelType w:val="hybridMultilevel"/>
    <w:tmpl w:val="97B8F142"/>
    <w:lvl w:ilvl="0" w:tplc="15605B1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B331F"/>
    <w:multiLevelType w:val="hybridMultilevel"/>
    <w:tmpl w:val="F520692E"/>
    <w:lvl w:ilvl="0" w:tplc="A942BB9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cryptProviderType="rsaFull" w:cryptAlgorithmClass="hash" w:cryptAlgorithmType="typeAny" w:cryptAlgorithmSid="4" w:cryptSpinCount="50000" w:hash="4JEFk5lllkYUFwhnTth4skoDKlE=" w:salt="gclKmVChw1FdV5hb/q7f+A=="/>
  <w:zoom w:percent="11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>
      <o:colormru v:ext="edit" colors="#82ebee,#f6f"/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F092D"/>
    <w:rsid w:val="001131C0"/>
    <w:rsid w:val="002F092D"/>
    <w:rsid w:val="003E6014"/>
    <w:rsid w:val="0041185A"/>
    <w:rsid w:val="00424908"/>
    <w:rsid w:val="00527CA2"/>
    <w:rsid w:val="00546484"/>
    <w:rsid w:val="005A59DC"/>
    <w:rsid w:val="005D58B7"/>
    <w:rsid w:val="006B257C"/>
    <w:rsid w:val="007341BD"/>
    <w:rsid w:val="00934B8D"/>
    <w:rsid w:val="00994711"/>
    <w:rsid w:val="009C717B"/>
    <w:rsid w:val="009E2430"/>
    <w:rsid w:val="00A116FD"/>
    <w:rsid w:val="00A26706"/>
    <w:rsid w:val="00A6017C"/>
    <w:rsid w:val="00B57F33"/>
    <w:rsid w:val="00BB6AAF"/>
    <w:rsid w:val="00BE083F"/>
    <w:rsid w:val="00C05042"/>
    <w:rsid w:val="00CD4C8C"/>
    <w:rsid w:val="00D2277B"/>
    <w:rsid w:val="00DA42EB"/>
    <w:rsid w:val="00E34F35"/>
    <w:rsid w:val="00E561F1"/>
    <w:rsid w:val="00EE21B1"/>
    <w:rsid w:val="00EE3D92"/>
    <w:rsid w:val="00F5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82ebee,#f6f"/>
      <o:colormenu v:ext="edit" fillcolor="none" strokecolor="none"/>
    </o:shapedefaults>
    <o:shapelayout v:ext="edit">
      <o:idmap v:ext="edit" data="1"/>
      <o:rules v:ext="edit">
        <o:r id="V:Rule50" type="connector" idref="#_x0000_s1219"/>
        <o:r id="V:Rule51" type="connector" idref="#_x0000_s1108"/>
        <o:r id="V:Rule52" type="connector" idref="#_x0000_s1208"/>
        <o:r id="V:Rule53" type="connector" idref="#_x0000_s1209"/>
        <o:r id="V:Rule54" type="connector" idref="#_x0000_s1104"/>
        <o:r id="V:Rule55" type="connector" idref="#_x0000_s1211"/>
        <o:r id="V:Rule56" type="connector" idref="#_x0000_s1221"/>
        <o:r id="V:Rule57" type="connector" idref="#_x0000_s1027"/>
        <o:r id="V:Rule58" type="connector" idref="#_x0000_s1103"/>
        <o:r id="V:Rule59" type="connector" idref="#_x0000_s1026"/>
        <o:r id="V:Rule60" type="connector" idref="#_x0000_s1210"/>
        <o:r id="V:Rule61" type="connector" idref="#_x0000_s1087"/>
        <o:r id="V:Rule62" type="connector" idref="#_x0000_s1215"/>
        <o:r id="V:Rule63" type="connector" idref="#_x0000_s1109"/>
        <o:r id="V:Rule64" type="connector" idref="#_x0000_s1112"/>
        <o:r id="V:Rule65" type="connector" idref="#_x0000_s1031"/>
        <o:r id="V:Rule66" type="connector" idref="#_x0000_s1071"/>
        <o:r id="V:Rule67" type="connector" idref="#_x0000_s1086"/>
        <o:r id="V:Rule68" type="connector" idref="#_x0000_s1214"/>
        <o:r id="V:Rule69" type="connector" idref="#_x0000_s1207"/>
        <o:r id="V:Rule70" type="connector" idref="#_x0000_s1151"/>
        <o:r id="V:Rule71" type="connector" idref="#_x0000_s1212"/>
        <o:r id="V:Rule72" type="connector" idref="#_x0000_s1213"/>
        <o:r id="V:Rule73" type="connector" idref="#_x0000_s1030"/>
        <o:r id="V:Rule74" type="connector" idref="#_x0000_s1206"/>
        <o:r id="V:Rule75" type="connector" idref="#_x0000_s1113"/>
        <o:r id="V:Rule76" type="connector" idref="#_x0000_s1169"/>
        <o:r id="V:Rule77" type="connector" idref="#_x0000_s1060"/>
        <o:r id="V:Rule78" type="connector" idref="#_x0000_s1075"/>
        <o:r id="V:Rule79" type="connector" idref="#_x0000_s1074"/>
        <o:r id="V:Rule80" type="connector" idref="#_x0000_s1196"/>
        <o:r id="V:Rule81" type="connector" idref="#_x0000_s1061"/>
        <o:r id="V:Rule82" type="connector" idref="#_x0000_s1077"/>
        <o:r id="V:Rule83" type="connector" idref="#_x0000_s1168"/>
        <o:r id="V:Rule84" type="connector" idref="#_x0000_s1064"/>
        <o:r id="V:Rule85" type="connector" idref="#_x0000_s1157"/>
        <o:r id="V:Rule86" type="connector" idref="#_x0000_s1078"/>
        <o:r id="V:Rule87" type="connector" idref="#_x0000_s1216"/>
        <o:r id="V:Rule88" type="connector" idref="#_x0000_s1083"/>
        <o:r id="V:Rule89" type="connector" idref="#_x0000_s1067"/>
        <o:r id="V:Rule90" type="connector" idref="#_x0000_s1197"/>
        <o:r id="V:Rule91" type="connector" idref="#_x0000_s1217"/>
        <o:r id="V:Rule92" type="connector" idref="#_x0000_s1065"/>
        <o:r id="V:Rule93" type="connector" idref="#_x0000_s1152"/>
        <o:r id="V:Rule94" type="connector" idref="#_x0000_s1204"/>
        <o:r id="V:Rule95" type="connector" idref="#_x0000_s1081"/>
        <o:r id="V:Rule96" type="connector" idref="#_x0000_s1066"/>
        <o:r id="V:Rule97" type="connector" idref="#_x0000_s1156"/>
        <o:r id="V:Rule98" type="connector" idref="#_x0000_s1205"/>
        <o:r id="V:Rule100" type="connector" idref="#_x0000_s1227"/>
        <o:r id="V:Rule107" type="connector" idref="#_x0000_s1247"/>
        <o:r id="V:Rule115" type="connector" idref="#_x0000_s1268"/>
        <o:r id="V:Rule119" type="connector" idref="#_x0000_s1273"/>
        <o:r id="V:Rule120" type="connector" idref="#_x0000_s1280"/>
        <o:r id="V:Rule121" type="connector" idref="#_x0000_s1281"/>
        <o:r id="V:Rule122" type="connector" idref="#_x0000_s1282"/>
        <o:r id="V:Rule124" type="connector" idref="#_x0000_s1283"/>
        <o:r id="V:Rule125" type="connector" idref="#_x0000_s1291"/>
        <o:r id="V:Rule126" type="connector" idref="#_x0000_s1292"/>
        <o:r id="V:Rule127" type="connector" idref="#_x0000_s1293"/>
        <o:r id="V:Rule128" type="connector" idref="#_x0000_s1294"/>
        <o:r id="V:Rule130" type="connector" idref="#_x0000_s1295"/>
        <o:r id="V:Rule131" type="connector" idref="#_x0000_s1304"/>
        <o:r id="V:Rule132" type="connector" idref="#_x0000_s1305"/>
        <o:r id="V:Rule133" type="connector" idref="#_x0000_s1306"/>
        <o:r id="V:Rule134" type="connector" idref="#_x0000_s1307"/>
        <o:r id="V:Rule135" type="connector" idref="#_x0000_s1308"/>
        <o:r id="V:Rule139" type="connector" idref="#_x0000_s1311"/>
        <o:r id="V:Rule140" type="connector" idref="#_x0000_s1320"/>
        <o:r id="V:Rule141" type="connector" idref="#_x0000_s1321"/>
        <o:r id="V:Rule142" type="connector" idref="#_x0000_s1322"/>
        <o:r id="V:Rule143" type="connector" idref="#_x0000_s1323"/>
        <o:r id="V:Rule144" type="connector" idref="#_x0000_s1324"/>
        <o:r id="V:Rule145" type="connector" idref="#_x0000_s1325"/>
        <o:r id="V:Rule147" type="connector" idref="#_x0000_s1327"/>
        <o:r id="V:Rule148" type="connector" idref="#_x0000_s1337"/>
        <o:r id="V:Rule149" type="connector" idref="#_x0000_s1338"/>
        <o:r id="V:Rule150" type="connector" idref="#_x0000_s1339"/>
        <o:r id="V:Rule151" type="connector" idref="#_x0000_s1340"/>
        <o:r id="V:Rule152" type="connector" idref="#_x0000_s1341"/>
        <o:r id="V:Rule153" type="connector" idref="#_x0000_s1342"/>
        <o:r id="V:Rule154" type="connector" idref="#_x0000_s1343"/>
        <o:r id="V:Rule163" type="connector" idref="#_x0000_s1361"/>
        <o:r id="V:Rule164" type="connector" idref="#_x0000_s1364"/>
        <o:r id="V:Rule165" type="connector" idref="#_x0000_s1369"/>
        <o:r id="V:Rule166" type="connector" idref="#_x0000_s1373"/>
        <o:r id="V:Rule167" type="connector" idref="#_x0000_s1377"/>
        <o:r id="V:Rule169" type="connector" idref="#_x0000_s1386"/>
        <o:r id="V:Rule170" type="connector" idref="#_x0000_s1390"/>
      </o:rules>
      <o:regrouptable v:ext="edit">
        <o:entry new="1" old="0"/>
        <o:entry new="2" old="1"/>
        <o:entry new="3" old="0"/>
        <o:entry new="4" old="0"/>
        <o:entry new="5" old="0"/>
        <o:entry new="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D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F0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F092D"/>
  </w:style>
  <w:style w:type="paragraph" w:styleId="Pieddepage">
    <w:name w:val="footer"/>
    <w:basedOn w:val="Normal"/>
    <w:link w:val="PieddepageCar"/>
    <w:uiPriority w:val="99"/>
    <w:semiHidden/>
    <w:unhideWhenUsed/>
    <w:rsid w:val="002F0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F092D"/>
  </w:style>
  <w:style w:type="paragraph" w:styleId="Paragraphedeliste">
    <w:name w:val="List Paragraph"/>
    <w:basedOn w:val="Normal"/>
    <w:uiPriority w:val="34"/>
    <w:qFormat/>
    <w:rsid w:val="002F092D"/>
    <w:pPr>
      <w:ind w:left="720"/>
      <w:contextualSpacing/>
    </w:pPr>
  </w:style>
  <w:style w:type="table" w:styleId="Grilledutableau">
    <w:name w:val="Table Grid"/>
    <w:basedOn w:val="TableauNormal"/>
    <w:uiPriority w:val="59"/>
    <w:rsid w:val="009E24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E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243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E2430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527C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tatistiques-mondiales.com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statistiques-mondiales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635</Words>
  <Characters>3496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jiniral</dc:creator>
  <cp:lastModifiedBy>jiniral</cp:lastModifiedBy>
  <cp:revision>2</cp:revision>
  <dcterms:created xsi:type="dcterms:W3CDTF">2015-04-12T18:26:00Z</dcterms:created>
  <dcterms:modified xsi:type="dcterms:W3CDTF">2015-04-12T18:26:00Z</dcterms:modified>
</cp:coreProperties>
</file>