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C" w:rsidRDefault="00323B7C" w:rsidP="000841A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bookmarkEnd w:id="0"/>
      <w:r w:rsidRPr="00323B7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</w:rPr>
        <w:pict>
          <v:oval id="_x0000_s1026" style="position:absolute;left:0;text-align:left;margin-left:119.4pt;margin-top:14.4pt;width:189.75pt;height:45pt;z-index:-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</w:p>
    <w:p w:rsidR="00106AB3" w:rsidRDefault="000841AB" w:rsidP="00D1060C">
      <w:pPr>
        <w:bidi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D1060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البرهان بالتراجع</w:t>
      </w:r>
    </w:p>
    <w:p w:rsidR="00D1060C" w:rsidRPr="00D1060C" w:rsidRDefault="00D1060C" w:rsidP="00D1060C">
      <w:pPr>
        <w:bidi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</w:p>
    <w:p w:rsidR="000841AB" w:rsidRDefault="000841AB" w:rsidP="00D1060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البرهان بالتراجع أو الإستدلال بالتراجع هو نمط من أنماط البراهان الرياضي و </w:t>
      </w:r>
      <w:r w:rsidRPr="000841AB">
        <w:rPr>
          <w:rFonts w:asciiTheme="majorBidi" w:hAnsiTheme="majorBidi" w:cstheme="majorBidi" w:hint="cs"/>
          <w:color w:val="EA21EF"/>
          <w:sz w:val="28"/>
          <w:szCs w:val="28"/>
          <w:rtl/>
          <w:lang w:bidi="ar-DZ"/>
        </w:rPr>
        <w:t>نفكر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فيه عندما نريد البرهان على صحة خاصية معينة متعلقة </w:t>
      </w:r>
      <w:r w:rsidRPr="000841AB">
        <w:rPr>
          <w:rFonts w:asciiTheme="majorBidi" w:hAnsiTheme="majorBidi" w:cstheme="majorBidi" w:hint="cs"/>
          <w:color w:val="EA21EF"/>
          <w:sz w:val="28"/>
          <w:szCs w:val="28"/>
          <w:rtl/>
          <w:lang w:bidi="ar-DZ"/>
        </w:rPr>
        <w:t>بعدد طبيعي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و قلت نفكر فيه أولا و لم أقل نستعمله دائما لأنه أحيانا تكون لدينا طريقة سهلة و أسرع من البرهان بالتراجع و ذلك باستعمال الأسئلة السابقة و المعطيات أو توظيف مكتسبات قبلية من السنوات أو الدروس السابقة، فإن لم نجد طريقة سهلة نتبع خطوات البرهان بالتراجع و هي كالتالي:</w:t>
      </w:r>
    </w:p>
    <w:p w:rsidR="000841AB" w:rsidRPr="000841AB" w:rsidRDefault="000841AB" w:rsidP="00D1060C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D2983">
        <w:rPr>
          <w:rFonts w:asciiTheme="majorBidi" w:hAnsiTheme="majorBidi" w:cstheme="majorBidi" w:hint="cs"/>
          <w:color w:val="00B050"/>
          <w:sz w:val="28"/>
          <w:szCs w:val="28"/>
          <w:u w:val="single"/>
          <w:rtl/>
          <w:lang w:bidi="ar-DZ"/>
        </w:rPr>
        <w:t>مرحلة التحقيق</w:t>
      </w:r>
      <w:r w:rsidRPr="00211BFD">
        <w:rPr>
          <w:rFonts w:asciiTheme="majorBidi" w:hAnsiTheme="majorBidi" w:cstheme="majorBidi" w:hint="cs"/>
          <w:color w:val="00B050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نتحقق من صحة الخاصية من أجل أول قيمة للعدد الطبيعي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و ذلك بتعويض قيمة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الأولية في الخاصية ( أحيانا في طرفي الخاصية ) .</w:t>
      </w:r>
    </w:p>
    <w:p w:rsidR="000841AB" w:rsidRPr="000841AB" w:rsidRDefault="000841AB" w:rsidP="00D1060C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D2983">
        <w:rPr>
          <w:rFonts w:asciiTheme="majorBidi" w:eastAsiaTheme="minorEastAsia" w:hAnsiTheme="majorBidi" w:cstheme="majorBidi" w:hint="cs"/>
          <w:color w:val="00B050"/>
          <w:sz w:val="28"/>
          <w:szCs w:val="28"/>
          <w:u w:val="single"/>
          <w:rtl/>
          <w:lang w:bidi="ar-DZ"/>
        </w:rPr>
        <w:t>مرحلة الفرضية: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نكتب دائما الجملة التالية: نفرض أن الخاصية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 أي أن " و نكتب العلاقة المراد برهان صحتها ".</w:t>
      </w:r>
    </w:p>
    <w:p w:rsidR="000841AB" w:rsidRPr="00416C8F" w:rsidRDefault="00416C8F" w:rsidP="00D1060C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D2983">
        <w:rPr>
          <w:rFonts w:asciiTheme="majorBidi" w:hAnsiTheme="majorBidi" w:cstheme="majorBidi" w:hint="cs"/>
          <w:color w:val="00B050"/>
          <w:sz w:val="28"/>
          <w:szCs w:val="28"/>
          <w:u w:val="single"/>
          <w:rtl/>
          <w:lang w:bidi="ar-DZ"/>
        </w:rPr>
        <w:t>مرحلة البرهان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هي المرحلة المهمة في هذا النمط من البراهان و نكتب فيها </w:t>
      </w:r>
      <w:r w:rsidRPr="00211BFD">
        <w:rPr>
          <w:rFonts w:asciiTheme="majorBidi" w:hAnsiTheme="majorBidi" w:cstheme="majorBidi" w:hint="cs"/>
          <w:color w:val="FF00FF"/>
          <w:sz w:val="28"/>
          <w:szCs w:val="28"/>
          <w:rtl/>
          <w:lang w:bidi="ar-DZ"/>
        </w:rPr>
        <w:t xml:space="preserve">" نبرهن صحة </w:t>
      </w:r>
      <m:oMath>
        <m:r>
          <m:rPr>
            <m:sty m:val="p"/>
          </m:rPr>
          <w:rPr>
            <w:rFonts w:ascii="Cambria Math" w:eastAsiaTheme="minorEastAsia" w:hAnsi="Cambria Math" w:cstheme="majorBidi"/>
            <w:color w:val="FF00FF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color w:val="FF00FF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FF00FF"/>
                <w:sz w:val="28"/>
                <w:szCs w:val="28"/>
                <w:lang w:bidi="ar-DZ"/>
              </w:rPr>
              <m:t>n+1</m:t>
            </m:r>
          </m:e>
        </m:d>
      </m:oMath>
      <w:r w:rsidRPr="00211BFD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 xml:space="preserve"> أي نبرهن أن ( </w:t>
      </w:r>
      <w:r w:rsidRPr="005D2983">
        <w:rPr>
          <w:rFonts w:asciiTheme="majorBidi" w:eastAsiaTheme="minorEastAsia" w:hAnsiTheme="majorBidi" w:cstheme="majorBidi" w:hint="cs"/>
          <w:color w:val="FF00FF"/>
          <w:sz w:val="28"/>
          <w:szCs w:val="28"/>
          <w:u w:val="single"/>
          <w:rtl/>
          <w:lang w:bidi="ar-DZ"/>
        </w:rPr>
        <w:t xml:space="preserve">ونستبدل </w:t>
      </w:r>
      <m:oMath>
        <m:r>
          <w:rPr>
            <w:rFonts w:ascii="Cambria Math" w:hAnsi="Cambria Math" w:cstheme="majorBidi"/>
            <w:color w:val="FF00FF"/>
            <w:sz w:val="28"/>
            <w:szCs w:val="28"/>
            <w:u w:val="single"/>
            <w:lang w:bidi="ar-DZ"/>
          </w:rPr>
          <m:t>n</m:t>
        </m:r>
      </m:oMath>
      <w:r w:rsidRPr="005D2983">
        <w:rPr>
          <w:rFonts w:asciiTheme="majorBidi" w:eastAsiaTheme="minorEastAsia" w:hAnsiTheme="majorBidi" w:cstheme="majorBidi" w:hint="cs"/>
          <w:color w:val="FF00FF"/>
          <w:sz w:val="28"/>
          <w:szCs w:val="28"/>
          <w:u w:val="single"/>
          <w:rtl/>
          <w:lang w:bidi="ar-DZ"/>
        </w:rPr>
        <w:t xml:space="preserve"> بالعدد </w:t>
      </w:r>
      <m:oMath>
        <m:r>
          <w:rPr>
            <w:rFonts w:ascii="Cambria Math" w:hAnsi="Cambria Math" w:cstheme="majorBidi"/>
            <w:color w:val="FF00FF"/>
            <w:sz w:val="28"/>
            <w:szCs w:val="28"/>
            <w:u w:val="single"/>
            <w:lang w:bidi="ar-DZ"/>
          </w:rPr>
          <m:t>n+1</m:t>
        </m:r>
      </m:oMath>
      <w:r w:rsidRPr="005D2983">
        <w:rPr>
          <w:rFonts w:asciiTheme="majorBidi" w:eastAsiaTheme="minorEastAsia" w:hAnsiTheme="majorBidi" w:cstheme="majorBidi" w:hint="cs"/>
          <w:color w:val="FF00FF"/>
          <w:sz w:val="28"/>
          <w:szCs w:val="28"/>
          <w:u w:val="single"/>
          <w:rtl/>
          <w:lang w:bidi="ar-DZ"/>
        </w:rPr>
        <w:t xml:space="preserve"> في العلاقة المراد برهانها</w:t>
      </w:r>
      <w:r w:rsidRPr="00211BFD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 xml:space="preserve"> )</w:t>
      </w:r>
      <w:r w:rsidR="00211BFD" w:rsidRPr="00211BFD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>"</w:t>
      </w:r>
    </w:p>
    <w:p w:rsidR="00416C8F" w:rsidRDefault="00416C8F" w:rsidP="00D1060C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و هنا ركز على هاتين الطريقتين:</w:t>
      </w:r>
    </w:p>
    <w:p w:rsidR="00416C8F" w:rsidRPr="00D1060C" w:rsidRDefault="00416C8F" w:rsidP="00D1060C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إذا اشتملت الخاصية </w:t>
      </w:r>
      <w:r w:rsidR="00D1060C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على </w:t>
      </w:r>
      <w:r w:rsidR="00D1060C" w:rsidRPr="00211BFD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>المساواة</w:t>
      </w:r>
      <w:r w:rsidR="00D1060C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فننطلق من طرف مستعملين الفرضية لنصل إلى الطرف الثاني.</w:t>
      </w:r>
    </w:p>
    <w:p w:rsidR="00D1060C" w:rsidRPr="00211BFD" w:rsidRDefault="00D1060C" w:rsidP="00D1060C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إذا اشتملت الخاصية على</w:t>
      </w:r>
      <w:r w:rsidRPr="00211BFD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 xml:space="preserve"> متباينة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ننطلق من</w:t>
      </w:r>
      <w:r w:rsidRPr="00D06907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 xml:space="preserve"> الفرضية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و نحاول </w:t>
      </w:r>
      <w:r w:rsidRPr="00D06907">
        <w:rPr>
          <w:rFonts w:asciiTheme="majorBidi" w:eastAsiaTheme="minorEastAsia" w:hAnsiTheme="majorBidi" w:cstheme="majorBidi" w:hint="cs"/>
          <w:color w:val="FF00FF"/>
          <w:sz w:val="28"/>
          <w:szCs w:val="28"/>
          <w:rtl/>
          <w:lang w:bidi="ar-DZ"/>
        </w:rPr>
        <w:t>تشكيل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العبارة المكتوبة في مرحلة البرهان بعد استبدال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بالعدد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n+1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FD" w:rsidRPr="000159FC" w:rsidRDefault="00211BFD" w:rsidP="00211BFD">
      <w:pPr>
        <w:bidi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5D2983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تطبيق1:</w:t>
      </w:r>
      <w:r w:rsidR="000159FC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( حالة مساواة )</w:t>
      </w:r>
    </w:p>
    <w:p w:rsidR="00211BFD" w:rsidRDefault="00211BFD" w:rsidP="005D2983">
      <w:pPr>
        <w:shd w:val="clear" w:color="auto" w:fill="FABF8F" w:themeFill="accent6" w:themeFillTint="99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بين أنه من أجل كل عدد طبيعي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لدينا: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0+1+2+3+…+</m:t>
        </m:r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n=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n+1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  <w:r w:rsidR="00F7427E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..... (*)</w:t>
      </w:r>
    </w:p>
    <w:p w:rsidR="00D06907" w:rsidRPr="005D2983" w:rsidRDefault="00D06907" w:rsidP="00D06907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5D2983">
        <w:rPr>
          <w:rFonts w:asciiTheme="majorBidi" w:eastAsiaTheme="minorEastAsia" w:hAnsiTheme="majorBidi" w:cstheme="majorBidi"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الحل:</w:t>
      </w:r>
    </w:p>
    <w:p w:rsidR="00D06907" w:rsidRDefault="00D06907" w:rsidP="00646A92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لدينا خاصية متعلقة بعدد طبيعي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 w:rsidR="00475A7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إذن نفكر في البرهان بالتراجع و لكن نسئل أنفسنا هل توجد طريق</w:t>
      </w:r>
      <w:r w:rsidR="004028E2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ة</w:t>
      </w:r>
      <w:r w:rsidR="00475A7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أحسن و أسرع؟ للإجابة على هذا السؤال يجب أن يكون لديك التركيز الجيد و قوة الملاحظة و مفاهيم قبلية مهظومة، بمعنى أن في هذه الحالة نلاحظ أن الخاصية عبارة عن مجموع حدود متتالية حسابية أساسها 1 و حدها الأول هو </w:t>
      </w:r>
      <w:r w:rsidR="00646A92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0</w:t>
      </w:r>
      <w:r w:rsidR="00475A7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كذلك.</w:t>
      </w:r>
    </w:p>
    <w:p w:rsidR="00F7427E" w:rsidRDefault="00475A7D" w:rsidP="005D2983">
      <w:pPr>
        <w:shd w:val="clear" w:color="auto" w:fill="CCC0D9" w:themeFill="accent4" w:themeFillTint="66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و نعلم أن </w:t>
      </w:r>
      <w:r w:rsidR="004028E2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: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rtl/>
                <w:lang w:bidi="ar-DZ"/>
              </w:rPr>
              <m:t>الحدود عدد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rtl/>
                <w:lang w:bidi="ar-DZ"/>
              </w:rPr>
              <m:t>المجموع في الأول الحد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rtl/>
                <w:lang w:bidi="ar-DZ"/>
              </w:rPr>
              <m:t>المجموع فيالأخير الحد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n+1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</w:p>
    <w:p w:rsidR="00F7427E" w:rsidRDefault="00F7427E" w:rsidP="005D2983">
      <w:pPr>
        <w:shd w:val="clear" w:color="auto" w:fill="CCC0D9" w:themeFill="accent4" w:themeFillTint="66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  <w:lang w:bidi="ar-DZ"/>
            </w:rPr>
            <m:t>الحدود عدد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  <w:lang w:bidi="ar-DZ"/>
            </w:rPr>
            <m:t>الأخير الحد دليل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  <w:lang w:bidi="ar-DZ"/>
            </w:rPr>
            <m:t>الأول الحد دليل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>+1</m:t>
          </m:r>
        </m:oMath>
      </m:oMathPara>
    </w:p>
    <w:p w:rsidR="00F7427E" w:rsidRDefault="00F7427E" w:rsidP="00F7427E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F7427E" w:rsidRPr="005D2983" w:rsidRDefault="00F7427E" w:rsidP="00F7427E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00B050"/>
          <w:sz w:val="28"/>
          <w:szCs w:val="28"/>
          <w:u w:val="single"/>
          <w:rtl/>
          <w:lang w:bidi="ar-DZ"/>
        </w:rPr>
      </w:pPr>
      <w:r w:rsidRPr="005D2983">
        <w:rPr>
          <w:rFonts w:asciiTheme="majorBidi" w:eastAsiaTheme="minorEastAsia" w:hAnsiTheme="majorBidi" w:cstheme="majorBidi" w:hint="cs"/>
          <w:b/>
          <w:bCs/>
          <w:color w:val="00B050"/>
          <w:sz w:val="28"/>
          <w:szCs w:val="28"/>
          <w:u w:val="single"/>
          <w:rtl/>
          <w:lang w:bidi="ar-DZ"/>
        </w:rPr>
        <w:t>طر</w:t>
      </w:r>
      <w:r w:rsidR="00646A92">
        <w:rPr>
          <w:rFonts w:asciiTheme="majorBidi" w:eastAsiaTheme="minorEastAsia" w:hAnsiTheme="majorBidi" w:cstheme="majorBidi" w:hint="cs"/>
          <w:b/>
          <w:bCs/>
          <w:color w:val="00B050"/>
          <w:sz w:val="28"/>
          <w:szCs w:val="28"/>
          <w:u w:val="single"/>
          <w:rtl/>
          <w:lang w:bidi="ar-DZ"/>
        </w:rPr>
        <w:t>ي</w:t>
      </w:r>
      <w:r w:rsidRPr="005D2983">
        <w:rPr>
          <w:rFonts w:asciiTheme="majorBidi" w:eastAsiaTheme="minorEastAsia" w:hAnsiTheme="majorBidi" w:cstheme="majorBidi" w:hint="cs"/>
          <w:b/>
          <w:bCs/>
          <w:color w:val="00B050"/>
          <w:sz w:val="28"/>
          <w:szCs w:val="28"/>
          <w:u w:val="single"/>
          <w:rtl/>
          <w:lang w:bidi="ar-DZ"/>
        </w:rPr>
        <w:t>قة البرهان بالتراجع:</w:t>
      </w:r>
    </w:p>
    <w:p w:rsidR="00F7427E" w:rsidRDefault="00F7427E" w:rsidP="00F7427E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نسمي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الخاصية المعطاة ( العلاقة (*)</w:t>
      </w:r>
    </w:p>
    <w:p w:rsidR="00F7427E" w:rsidRPr="00064306" w:rsidRDefault="00F7427E" w:rsidP="000643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06430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من أجل القيمة الأولى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 w:rsidRPr="0006430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أي: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n=0</m:t>
        </m:r>
      </m:oMath>
    </w:p>
    <w:p w:rsidR="00F7427E" w:rsidRDefault="00F7427E" w:rsidP="00F7427E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الطرف الأول يساوي 0 و الطرف الثاني يساوي 0 و ذلك بعد تعويض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بـ 0 </w:t>
      </w:r>
    </w:p>
    <w:p w:rsidR="00064306" w:rsidRDefault="00064306" w:rsidP="00064306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   إذن الخاصية صحيحة من أجل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أي: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0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صحيحة.</w:t>
      </w:r>
    </w:p>
    <w:p w:rsidR="00F7427E" w:rsidRDefault="00F7427E" w:rsidP="005D2983">
      <w:pPr>
        <w:shd w:val="clear" w:color="auto" w:fill="CCC0D9" w:themeFill="accent4" w:themeFillTint="66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5D2983">
        <w:rPr>
          <w:rFonts w:asciiTheme="majorBidi" w:eastAsiaTheme="minorEastAsia" w:hAnsiTheme="majorBidi" w:cstheme="majorBidi" w:hint="cs"/>
          <w:color w:val="E36C0A" w:themeColor="accent6" w:themeShade="BF"/>
          <w:sz w:val="28"/>
          <w:szCs w:val="28"/>
          <w:u w:val="single"/>
          <w:rtl/>
          <w:lang w:bidi="ar-DZ"/>
        </w:rPr>
        <w:t>ملاحظة: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الطرف الأول هو مجموع يبدأ دائما من 0 و ينتهي عند العدد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، مثلا إذا كان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n=3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فالطرف الأول هو مجموع يبدأ من 0 </w:t>
      </w:r>
      <w:r w:rsidR="0006430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و ينتهي عند العدد 3 أي: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0+1+2+3=6</m:t>
        </m:r>
      </m:oMath>
    </w:p>
    <w:p w:rsidR="00064306" w:rsidRDefault="00064306" w:rsidP="005D2983">
      <w:pPr>
        <w:shd w:val="clear" w:color="auto" w:fill="CCC0D9" w:themeFill="accent4" w:themeFillTint="66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و الطرف الثاني هو:  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3+1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3×4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=6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إذن الخاصية صحيحة من أجل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n=3</m:t>
        </m:r>
      </m:oMath>
      <w:r w:rsidR="00EE6A4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e>
        </m:d>
      </m:oMath>
      <w:r w:rsidR="00EE6A4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صحيحة.</w:t>
      </w:r>
    </w:p>
    <w:p w:rsidR="00064306" w:rsidRPr="00EE6A4D" w:rsidRDefault="00064306" w:rsidP="000643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نفرض أن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صحيحة أي: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0+1+2+3+…+</m:t>
        </m:r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n=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n+1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</w:p>
    <w:p w:rsidR="00EE6A4D" w:rsidRDefault="00EE6A4D" w:rsidP="00EE6A4D">
      <w:p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</w:p>
    <w:p w:rsidR="00EE6A4D" w:rsidRPr="00EE6A4D" w:rsidRDefault="00EE6A4D" w:rsidP="00EE6A4D">
      <w:p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lang w:bidi="ar-DZ"/>
        </w:rPr>
      </w:pPr>
    </w:p>
    <w:p w:rsidR="00064306" w:rsidRPr="00064306" w:rsidRDefault="00064306" w:rsidP="000643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lastRenderedPageBreak/>
        <w:t xml:space="preserve">نبرهن أن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n+1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صحيحة أي نبرهن أن: </w:t>
      </w:r>
    </w:p>
    <w:p w:rsidR="00064306" w:rsidRDefault="00064306" w:rsidP="00064306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>0+1+2+3+…+</m:t>
          </m:r>
          <m: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n+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n+1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n+2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2</m:t>
              </m:r>
            </m:den>
          </m:f>
        </m:oMath>
      </m:oMathPara>
    </w:p>
    <w:p w:rsidR="00187DB0" w:rsidRDefault="00187DB0" w:rsidP="00187DB0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>في هذه الحالة لدينا مساواة فننطلق من الطرف الأول و نصل إلى الطرف الثاني مستعملين الفرضية.</w:t>
      </w:r>
    </w:p>
    <w:p w:rsidR="00CC3336" w:rsidRDefault="00CC3336" w:rsidP="009E0CA1">
      <w:pPr>
        <w:pStyle w:val="Paragraphedeliste"/>
        <w:shd w:val="clear" w:color="auto" w:fill="B2A1C7" w:themeFill="accent4" w:themeFillTint="99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 w:rsidRPr="009E0CA1">
        <w:rPr>
          <w:rFonts w:asciiTheme="majorBidi" w:eastAsiaTheme="minorEastAsia" w:hAnsiTheme="majorBidi" w:cstheme="majorBidi" w:hint="cs"/>
          <w:b/>
          <w:bCs/>
          <w:i/>
          <w:color w:val="E36C0A" w:themeColor="accent6" w:themeShade="BF"/>
          <w:sz w:val="28"/>
          <w:szCs w:val="28"/>
          <w:u w:val="single"/>
          <w:rtl/>
          <w:lang w:bidi="ar-DZ"/>
        </w:rPr>
        <w:t>ملاحظة: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الطرف الأول للخاصية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n+1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يبدا كما قلنا دائما من الصفر و ينتهي عند الع</w:t>
      </w:r>
      <w:r w:rsidR="009E0CA1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>د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>د</w:t>
      </w:r>
      <w:r w:rsidR="005526B4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>(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n+1</m:t>
        </m:r>
      </m:oMath>
      <w:r w:rsidR="005526B4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>)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مرورا بالعدد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.</w:t>
      </w:r>
    </w:p>
    <w:p w:rsidR="00CC3336" w:rsidRPr="00CC3336" w:rsidRDefault="00CC3336" w:rsidP="00CC3336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0+1+2+3+…+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fr-FR" w:bidi="ar-DZ"/>
            </w:rPr>
            <m:t>n+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fr-FR" w:bidi="ar-DZ"/>
                </w:rPr>
                <m:t>n+1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  <w:lang w:val="fr-FR" w:bidi="ar-DZ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fr-FR" w:bidi="ar-DZ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fr-FR" w:bidi="ar-DZ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fr-FR" w:bidi="ar-DZ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  <w:lang w:val="fr-FR" w:bidi="ar-DZ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n+1</m:t>
          </m:r>
        </m:oMath>
      </m:oMathPara>
    </w:p>
    <w:p w:rsidR="00CC3336" w:rsidRPr="00CC3336" w:rsidRDefault="00CC3336" w:rsidP="00CC3336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n+1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2</m:t>
              </m:r>
            </m:den>
          </m:f>
        </m:oMath>
      </m:oMathPara>
    </w:p>
    <w:p w:rsidR="00CC3336" w:rsidRDefault="00CC3336" w:rsidP="00CC3336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n+1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n+2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  <w:r w:rsidR="009E0CA1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  ( و هذا بأخد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n+1</m:t>
        </m:r>
      </m:oMath>
      <w:r w:rsidR="009E0CA1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كعامل مشترك في البسط )</w:t>
      </w:r>
    </w:p>
    <w:p w:rsidR="000159FC" w:rsidRDefault="000159FC" w:rsidP="000159FC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اذن الخاصية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 من أجل كل عدد طبيعي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0159FC" w:rsidRDefault="000159FC" w:rsidP="000159FC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59FC" w:rsidRDefault="000159FC" w:rsidP="000159FC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481B44">
        <w:rPr>
          <w:rFonts w:asciiTheme="majorBidi" w:eastAsiaTheme="minorEastAsia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تطبيق 2:</w:t>
      </w:r>
      <w:r w:rsidRPr="00481B44">
        <w:rPr>
          <w:rFonts w:asciiTheme="majorBidi" w:eastAsiaTheme="minorEastAsia" w:hAnsiTheme="majorBidi" w:cstheme="majorBidi" w:hint="cs"/>
          <w:color w:val="FF0000"/>
          <w:sz w:val="28"/>
          <w:szCs w:val="28"/>
          <w:rtl/>
          <w:lang w:bidi="ar-DZ"/>
        </w:rPr>
        <w:t>( حالة متراجحة أي الخاصية تشمل متباينة )</w:t>
      </w:r>
    </w:p>
    <w:p w:rsidR="000159FC" w:rsidRDefault="000159FC" w:rsidP="00481B44">
      <w:pPr>
        <w:shd w:val="clear" w:color="auto" w:fill="FABF8F" w:themeFill="accent6" w:themeFillTint="99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لتكن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المتتالية المعرفة بـ: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و من أجل كل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من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Ν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: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n+1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9</m:t>
            </m:r>
          </m:den>
        </m:f>
      </m:oMath>
    </w:p>
    <w:p w:rsidR="00481B44" w:rsidRPr="00481B44" w:rsidRDefault="007471BF" w:rsidP="00481B44">
      <w:pPr>
        <w:shd w:val="clear" w:color="auto" w:fill="FABF8F" w:themeFill="accent6" w:themeFillTint="99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ــ برهن</w:t>
      </w:r>
      <w:r w:rsidR="000159FC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أنه من أجل كل عدد طبيعي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 w:rsidR="000159FC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: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 w:rsidR="00481B44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.......... (**)</w:t>
      </w:r>
    </w:p>
    <w:p w:rsidR="00481B44" w:rsidRPr="00481B44" w:rsidRDefault="00481B44" w:rsidP="00481B44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rtl/>
          <w:lang w:bidi="ar-DZ"/>
        </w:rPr>
      </w:pPr>
      <w:r w:rsidRPr="00481B44">
        <w:rPr>
          <w:rFonts w:asciiTheme="majorBidi" w:eastAsiaTheme="minorEastAsia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الحل:</w:t>
      </w:r>
    </w:p>
    <w:p w:rsidR="00064306" w:rsidRDefault="00481B44" w:rsidP="00481B44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نسمي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الخاصية المعطاة ( العلاقة (**)</w:t>
      </w:r>
    </w:p>
    <w:p w:rsidR="00481B44" w:rsidRDefault="007471BF" w:rsidP="00481B44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لا توجد معطيات كافية أو أسئلة سابقة للإجابة على السؤال بطرقة أخرى لدى سنستعمل البرهان أو الإستدلال بالتراجع .</w:t>
      </w:r>
    </w:p>
    <w:p w:rsidR="007471BF" w:rsidRPr="007471BF" w:rsidRDefault="007471BF" w:rsidP="007471BF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من أجل القيمة الأولى لـ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 w:rsidRPr="0006430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أي: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n=0</m:t>
        </m:r>
      </m:oMath>
    </w:p>
    <w:p w:rsidR="007471BF" w:rsidRDefault="00323B7C" w:rsidP="007471BF">
      <w:pPr>
        <w:pStyle w:val="Paragraphedeliste"/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=1</m:t>
        </m:r>
      </m:oMath>
      <w:r w:rsidR="007471BF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و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1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 w:rsidR="007471BF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إذن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0</m:t>
            </m:r>
          </m:e>
        </m:d>
      </m:oMath>
      <w:r w:rsidR="007471BF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صحيحة.</w:t>
      </w:r>
    </w:p>
    <w:p w:rsidR="007471BF" w:rsidRPr="007471BF" w:rsidRDefault="007471BF" w:rsidP="007471BF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نفرض أن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صحيحة أي: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</w:p>
    <w:p w:rsidR="007471BF" w:rsidRDefault="007471BF" w:rsidP="00BE2F7F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BE2F7F" w:rsidRDefault="00BE2F7F" w:rsidP="00BE2F7F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BE2F7F" w:rsidRDefault="00BE2F7F" w:rsidP="00BE2F7F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BE2F7F" w:rsidRPr="00BE2F7F" w:rsidRDefault="00BE2F7F" w:rsidP="00BE2F7F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نبرهن أن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n+1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صحيحة أي نبرهن أن: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n+1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</w:p>
    <w:p w:rsidR="00BE2F7F" w:rsidRDefault="00181AEA" w:rsidP="00181AEA">
      <w:p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في هذه الحالة لدينا متراجحة أي الخاصية تتضمن متباينة فنفكر في الإنطلاقة من الفرضية فنكتب: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نشكل عبارة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n+1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انطلاقا من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أي:</w:t>
      </w:r>
    </w:p>
    <w:p w:rsidR="00181AEA" w:rsidRDefault="00323B7C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 w:rsidR="00181AEA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معناه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3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2</m:t>
        </m:r>
      </m:oMath>
      <w:r w:rsidR="00181AEA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( ضرب الطرفين في العدد 3 )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                معناه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3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+4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&gt;6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( اضافة للطرفين العدد 4 )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                معناه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9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( ضرب الطرفين في العدد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9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)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                معناه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( بعد الإختزال على العدد 3 )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                 معناه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n+1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      و هو المطلوب</w:t>
      </w:r>
    </w:p>
    <w:p w:rsidR="00181AEA" w:rsidRDefault="00181AEA" w:rsidP="00181AE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اذن الخاصية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صحيحة من أجل كل عدد طبيعي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BD5EAF" w:rsidRDefault="00BD5EAF" w:rsidP="00BD5EAF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1731A" w:rsidRDefault="0001731A" w:rsidP="0001731A">
      <w:pPr>
        <w:bidi/>
        <w:spacing w:after="0" w:line="360" w:lineRule="auto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BE2F7F" w:rsidRDefault="00323B7C" w:rsidP="0001731A">
      <w:pPr>
        <w:pStyle w:val="Paragraphedeliste"/>
        <w:bidi/>
        <w:spacing w:after="0" w:line="360" w:lineRule="auto"/>
        <w:jc w:val="righ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323B7C">
        <w:rPr>
          <w:rFonts w:asciiTheme="majorBidi" w:eastAsiaTheme="minorEastAsia" w:hAnsiTheme="majorBidi" w:cstheme="majorBidi"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5pt;height:48pt" fillcolor="#00b050" strokecolor="#fabf8f [1945]">
            <v:fill color2="#aaa"/>
            <v:shadow on="t" color="#4d4d4d" opacity="52429f" offset=",3pt"/>
            <v:textpath style="font-family:&quot;Arial Black&quot;;v-text-spacing:78650f;v-text-kern:t" trim="t" fitpath="t" string="حظ سعيد"/>
          </v:shape>
        </w:pict>
      </w:r>
    </w:p>
    <w:p w:rsidR="0001731A" w:rsidRDefault="0001731A" w:rsidP="00F93502">
      <w:pPr>
        <w:pStyle w:val="Paragraphedeliste"/>
        <w:bidi/>
        <w:spacing w:after="0" w:line="360" w:lineRule="auto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</w:p>
    <w:p w:rsidR="0001731A" w:rsidRPr="0001731A" w:rsidRDefault="0001731A" w:rsidP="0001731A">
      <w:pPr>
        <w:pStyle w:val="Paragraphedeliste"/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fr-FR" w:bidi="ar-DZ"/>
        </w:rPr>
      </w:pPr>
    </w:p>
    <w:sectPr w:rsidR="0001731A" w:rsidRPr="0001731A" w:rsidSect="000841AB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338"/>
    <w:multiLevelType w:val="hybridMultilevel"/>
    <w:tmpl w:val="27A8A03E"/>
    <w:lvl w:ilvl="0" w:tplc="1FAC4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F64"/>
    <w:multiLevelType w:val="hybridMultilevel"/>
    <w:tmpl w:val="F41467D2"/>
    <w:lvl w:ilvl="0" w:tplc="F6326F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0841AB"/>
    <w:rsid w:val="000159FC"/>
    <w:rsid w:val="0001731A"/>
    <w:rsid w:val="00064306"/>
    <w:rsid w:val="000841AB"/>
    <w:rsid w:val="00106AB3"/>
    <w:rsid w:val="001306FD"/>
    <w:rsid w:val="00174BB8"/>
    <w:rsid w:val="00181AEA"/>
    <w:rsid w:val="00187DB0"/>
    <w:rsid w:val="001A117A"/>
    <w:rsid w:val="00211885"/>
    <w:rsid w:val="00211BFD"/>
    <w:rsid w:val="00323B7C"/>
    <w:rsid w:val="004028E2"/>
    <w:rsid w:val="00416C8F"/>
    <w:rsid w:val="00475A7D"/>
    <w:rsid w:val="00481B44"/>
    <w:rsid w:val="00537786"/>
    <w:rsid w:val="005526B4"/>
    <w:rsid w:val="0056084B"/>
    <w:rsid w:val="005D2983"/>
    <w:rsid w:val="00646A92"/>
    <w:rsid w:val="007471BF"/>
    <w:rsid w:val="00800663"/>
    <w:rsid w:val="009E0CA1"/>
    <w:rsid w:val="00B63A89"/>
    <w:rsid w:val="00BD5EAF"/>
    <w:rsid w:val="00BE2F7F"/>
    <w:rsid w:val="00C32DB5"/>
    <w:rsid w:val="00CC3336"/>
    <w:rsid w:val="00D06907"/>
    <w:rsid w:val="00D1060C"/>
    <w:rsid w:val="00D857BD"/>
    <w:rsid w:val="00DF2D88"/>
    <w:rsid w:val="00EE6A4D"/>
    <w:rsid w:val="00F7427E"/>
    <w:rsid w:val="00F9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1A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41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sidi-aissa</dc:creator>
  <cp:lastModifiedBy>ADMIN</cp:lastModifiedBy>
  <cp:revision>2</cp:revision>
  <dcterms:created xsi:type="dcterms:W3CDTF">2015-03-13T18:27:00Z</dcterms:created>
  <dcterms:modified xsi:type="dcterms:W3CDTF">2015-03-13T18:27:00Z</dcterms:modified>
</cp:coreProperties>
</file>