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405" w:rsidRPr="006774DA" w:rsidRDefault="003C2405" w:rsidP="003C2405">
      <w:pPr>
        <w:jc w:val="center"/>
        <w:rPr>
          <w:color w:val="403152"/>
          <w:sz w:val="32"/>
          <w:szCs w:val="32"/>
        </w:rPr>
      </w:pPr>
      <w:r w:rsidRPr="006774DA">
        <w:rPr>
          <w:color w:val="403152"/>
          <w:sz w:val="32"/>
          <w:szCs w:val="32"/>
        </w:rPr>
        <w:t>Bac blanc</w:t>
      </w:r>
    </w:p>
    <w:p w:rsidR="003C2405" w:rsidRPr="006774DA" w:rsidRDefault="00AA3F34" w:rsidP="00701FC1">
      <w:pPr>
        <w:pStyle w:val="Sansinterligne"/>
        <w:rPr>
          <w:sz w:val="22"/>
          <w:szCs w:val="22"/>
        </w:rPr>
      </w:pPr>
      <w:r>
        <w:rPr>
          <w:sz w:val="22"/>
          <w:szCs w:val="22"/>
        </w:rPr>
        <w:t xml:space="preserve">    </w:t>
      </w:r>
      <w:r w:rsidR="003C2405" w:rsidRPr="006774DA">
        <w:rPr>
          <w:sz w:val="22"/>
          <w:szCs w:val="22"/>
        </w:rPr>
        <w:t>La résistance, sous l’émir Abdelkader, fut celle de l’Etat restauré et de la nation regroupée. Abdelkader concevait l’Etat en fonction d’un territoire et d’une unité : toutes les tribus qui combattaient en ordre dispersé devaient venir se fondre dans l’action commune. " Le but de Abdelkader est de constituer un grand et seul royaume, de fonder l’indépendance des Arabes et de l’Algérie sous une seule autorité ", déclarait Bugeaud. Organisé avec son gouvernement, ses institutions, son infrastructure et son administration, l’Etat avait un objectif militaire : une armée régulière formée de volontaires, renforcée par les contingents fournis par les tribus, comprenant infanterie, cavalerie et artillerie et obéissant à une charte et à des règlements. L’infrastructure économique devait produire tout ce qui était nécessaire à son équipement.</w:t>
      </w:r>
    </w:p>
    <w:p w:rsidR="003C2405" w:rsidRPr="006774DA" w:rsidRDefault="003C2405" w:rsidP="001E5332">
      <w:pPr>
        <w:pStyle w:val="Sansinterligne"/>
        <w:rPr>
          <w:sz w:val="22"/>
          <w:szCs w:val="22"/>
        </w:rPr>
      </w:pPr>
      <w:r w:rsidRPr="006774DA">
        <w:rPr>
          <w:sz w:val="22"/>
          <w:szCs w:val="22"/>
        </w:rPr>
        <w:t xml:space="preserve">    Abdelkader trouva dans la foi, l’amour du pays et le soutien du peuple la force qui lui permit de diriger la résistance durant près de </w:t>
      </w:r>
      <w:r w:rsidR="00D8250F" w:rsidRPr="006774DA">
        <w:rPr>
          <w:sz w:val="22"/>
          <w:szCs w:val="22"/>
        </w:rPr>
        <w:t>dix-sept</w:t>
      </w:r>
      <w:r w:rsidRPr="006774DA">
        <w:rPr>
          <w:sz w:val="22"/>
          <w:szCs w:val="22"/>
        </w:rPr>
        <w:t xml:space="preserve"> ans. Les français comprirent le caractère national de sa guerre, comme le reconnut Bugeaud dans une correspondance adressée à ses soldats : " Il faut que vous attaquiez le chef de la nationalité arabe dans leur source, que la puissance d’Abdelkader soit détruite ou vous </w:t>
      </w:r>
      <w:r w:rsidR="00701FC1" w:rsidRPr="006774DA">
        <w:rPr>
          <w:sz w:val="22"/>
          <w:szCs w:val="22"/>
        </w:rPr>
        <w:t>n</w:t>
      </w:r>
      <w:r w:rsidRPr="006774DA">
        <w:rPr>
          <w:sz w:val="22"/>
          <w:szCs w:val="22"/>
        </w:rPr>
        <w:t>e ferez jamais rien en Afrique ".</w:t>
      </w:r>
    </w:p>
    <w:p w:rsidR="003C2405" w:rsidRPr="006774DA" w:rsidRDefault="003C2405" w:rsidP="001E5332">
      <w:pPr>
        <w:pStyle w:val="Sansinterligne"/>
        <w:rPr>
          <w:sz w:val="22"/>
          <w:szCs w:val="22"/>
        </w:rPr>
      </w:pPr>
      <w:r w:rsidRPr="006774DA">
        <w:rPr>
          <w:sz w:val="22"/>
          <w:szCs w:val="22"/>
        </w:rPr>
        <w:t xml:space="preserve">    Ses bases urbaines perdues l’une après l’autre, ses bataillons réguliers dispersés, sa smala prise, Abdelkader ne désespère pas. " Nous nous battrons quand nous le jugerons convenable, tu sai</w:t>
      </w:r>
      <w:r w:rsidR="009A47C2" w:rsidRPr="006774DA">
        <w:rPr>
          <w:sz w:val="22"/>
          <w:szCs w:val="22"/>
        </w:rPr>
        <w:t>s</w:t>
      </w:r>
      <w:r w:rsidRPr="006774DA">
        <w:rPr>
          <w:sz w:val="22"/>
          <w:szCs w:val="22"/>
        </w:rPr>
        <w:t xml:space="preserve"> que nous ne sommes pas des lâches.</w:t>
      </w:r>
    </w:p>
    <w:p w:rsidR="003C2405" w:rsidRPr="006774DA" w:rsidRDefault="003C2405" w:rsidP="001E5332">
      <w:pPr>
        <w:pStyle w:val="Sansinterligne"/>
        <w:rPr>
          <w:sz w:val="22"/>
          <w:szCs w:val="22"/>
        </w:rPr>
      </w:pPr>
      <w:r w:rsidRPr="006774DA">
        <w:rPr>
          <w:sz w:val="22"/>
          <w:szCs w:val="22"/>
        </w:rPr>
        <w:t xml:space="preserve">    Quant à nous opposer aux forces que tu traînes derrière toi, ce serait folie. Mais nous les fatiguerons, nous les harcèlerons, nous les détruirons en détail, le climat fera le reste ". écrivit-il à Bugeaud. Ses </w:t>
      </w:r>
      <w:r w:rsidR="007561CD" w:rsidRPr="006774DA">
        <w:rPr>
          <w:sz w:val="22"/>
          <w:szCs w:val="22"/>
        </w:rPr>
        <w:t>dix-sept</w:t>
      </w:r>
      <w:r w:rsidRPr="006774DA">
        <w:rPr>
          <w:sz w:val="22"/>
          <w:szCs w:val="22"/>
        </w:rPr>
        <w:t xml:space="preserve"> années de lutte ont révélé la grandeur et le courage du capitaine en même temps que les qualités d’organisateur de l’homme d’Etat. Sa foi et son combat furent  un exemple et un espoir pour ceux qui ne désespéraient pas de reprendre la lutte.</w:t>
      </w:r>
    </w:p>
    <w:p w:rsidR="003C2405" w:rsidRPr="006774DA" w:rsidRDefault="003C2405" w:rsidP="003C2405">
      <w:pPr>
        <w:jc w:val="center"/>
        <w:rPr>
          <w:i/>
          <w:iCs/>
        </w:rPr>
      </w:pPr>
      <w:r w:rsidRPr="006015D6">
        <w:rPr>
          <w:b/>
          <w:bCs/>
          <w:i/>
          <w:iCs/>
        </w:rPr>
        <w:t>M. Kaddache, in ” Algérie ”</w:t>
      </w:r>
      <w:r w:rsidRPr="006015D6">
        <w:rPr>
          <w:b/>
          <w:bCs/>
          <w:i/>
          <w:iCs/>
        </w:rPr>
        <w:tab/>
        <w:t>Sous la direction de Paul Balta SNED1988</w:t>
      </w:r>
      <w:r w:rsidRPr="006774DA">
        <w:rPr>
          <w:i/>
          <w:iCs/>
        </w:rPr>
        <w:t>.</w:t>
      </w:r>
    </w:p>
    <w:p w:rsidR="003C2405" w:rsidRPr="006774DA" w:rsidRDefault="003C2405" w:rsidP="003C2405">
      <w:pPr>
        <w:jc w:val="center"/>
        <w:rPr>
          <w:sz w:val="28"/>
          <w:szCs w:val="28"/>
          <w:u w:val="single"/>
        </w:rPr>
      </w:pPr>
      <w:r w:rsidRPr="006774DA">
        <w:rPr>
          <w:sz w:val="28"/>
          <w:szCs w:val="28"/>
          <w:u w:val="single"/>
        </w:rPr>
        <w:t>Questions</w:t>
      </w:r>
    </w:p>
    <w:p w:rsidR="003C2405" w:rsidRPr="00D8250F" w:rsidRDefault="003C2405" w:rsidP="003C2405">
      <w:pPr>
        <w:rPr>
          <w:b/>
          <w:bCs/>
          <w:u w:val="single"/>
        </w:rPr>
      </w:pPr>
      <w:r w:rsidRPr="00D8250F">
        <w:rPr>
          <w:b/>
          <w:bCs/>
          <w:u w:val="single"/>
        </w:rPr>
        <w:t>I- Compréhension de l’écrit :</w:t>
      </w:r>
    </w:p>
    <w:p w:rsidR="003C2405" w:rsidRPr="006774DA" w:rsidRDefault="003C2405" w:rsidP="003C2405">
      <w:pPr>
        <w:rPr>
          <w:sz w:val="20"/>
          <w:szCs w:val="20"/>
        </w:rPr>
      </w:pPr>
      <w:r w:rsidRPr="006774DA">
        <w:rPr>
          <w:sz w:val="20"/>
          <w:szCs w:val="20"/>
        </w:rPr>
        <w:t xml:space="preserve">1)- "La </w:t>
      </w:r>
      <w:r w:rsidRPr="006774DA">
        <w:rPr>
          <w:sz w:val="20"/>
          <w:szCs w:val="20"/>
          <w:u w:val="single"/>
        </w:rPr>
        <w:t>résistance</w:t>
      </w:r>
      <w:r w:rsidRPr="006774DA">
        <w:rPr>
          <w:sz w:val="20"/>
          <w:szCs w:val="20"/>
        </w:rPr>
        <w:t xml:space="preserve"> sous l’Emir-Abdel Kader, fut celle de l’Etat".</w:t>
      </w:r>
    </w:p>
    <w:p w:rsidR="003C2405" w:rsidRPr="006774DA" w:rsidRDefault="003C2405" w:rsidP="003C2405">
      <w:pPr>
        <w:rPr>
          <w:sz w:val="20"/>
          <w:szCs w:val="20"/>
        </w:rPr>
      </w:pPr>
      <w:r w:rsidRPr="006774DA">
        <w:rPr>
          <w:sz w:val="20"/>
          <w:szCs w:val="20"/>
        </w:rPr>
        <w:t xml:space="preserve">      Relevez deux termes du texte qui renvoient au mot souligné.</w:t>
      </w:r>
    </w:p>
    <w:p w:rsidR="003C2405" w:rsidRPr="006774DA" w:rsidRDefault="003C2405" w:rsidP="003C2405">
      <w:pPr>
        <w:rPr>
          <w:sz w:val="20"/>
          <w:szCs w:val="20"/>
        </w:rPr>
      </w:pPr>
      <w:r w:rsidRPr="006774DA">
        <w:rPr>
          <w:sz w:val="20"/>
          <w:szCs w:val="20"/>
        </w:rPr>
        <w:t>2)- Selon Bugeaud, Abdelkader combattait la France dans quel but ?</w:t>
      </w:r>
    </w:p>
    <w:p w:rsidR="003C2405" w:rsidRPr="006774DA" w:rsidRDefault="003C2405" w:rsidP="003C2405">
      <w:pPr>
        <w:rPr>
          <w:sz w:val="20"/>
          <w:szCs w:val="20"/>
        </w:rPr>
      </w:pPr>
      <w:r w:rsidRPr="006774DA">
        <w:rPr>
          <w:sz w:val="20"/>
          <w:szCs w:val="20"/>
        </w:rPr>
        <w:t>3)- Quels sont les deux éléments qui aidèrent l’Emir dans sa résistance face à l’ennemi ?</w:t>
      </w:r>
    </w:p>
    <w:p w:rsidR="003C2405" w:rsidRPr="006774DA" w:rsidRDefault="003C2405" w:rsidP="003C2405">
      <w:pPr>
        <w:rPr>
          <w:sz w:val="20"/>
          <w:szCs w:val="20"/>
        </w:rPr>
      </w:pPr>
      <w:r w:rsidRPr="006774DA">
        <w:rPr>
          <w:sz w:val="20"/>
          <w:szCs w:val="20"/>
        </w:rPr>
        <w:t xml:space="preserve">4)- "Abdelkader </w:t>
      </w:r>
      <w:r w:rsidRPr="006774DA">
        <w:rPr>
          <w:sz w:val="20"/>
          <w:szCs w:val="20"/>
          <w:u w:val="single"/>
        </w:rPr>
        <w:t xml:space="preserve">concevait </w:t>
      </w:r>
      <w:r w:rsidRPr="006774DA">
        <w:rPr>
          <w:sz w:val="20"/>
          <w:szCs w:val="20"/>
        </w:rPr>
        <w:t>l’Etat en fonction d’un territoire et d’une unité"</w:t>
      </w:r>
    </w:p>
    <w:p w:rsidR="003C2405" w:rsidRPr="006774DA" w:rsidRDefault="003C2405" w:rsidP="00D8250F">
      <w:pPr>
        <w:rPr>
          <w:sz w:val="20"/>
          <w:szCs w:val="20"/>
        </w:rPr>
      </w:pPr>
      <w:r w:rsidRPr="006774DA">
        <w:rPr>
          <w:sz w:val="20"/>
          <w:szCs w:val="20"/>
        </w:rPr>
        <w:t xml:space="preserve">      « Concevait » veut dire : -</w:t>
      </w:r>
      <w:r w:rsidR="00BB0EFD" w:rsidRPr="006774DA">
        <w:rPr>
          <w:sz w:val="20"/>
          <w:szCs w:val="20"/>
        </w:rPr>
        <w:t>Estimait</w:t>
      </w:r>
      <w:r w:rsidRPr="006774DA">
        <w:rPr>
          <w:sz w:val="20"/>
          <w:szCs w:val="20"/>
        </w:rPr>
        <w:t xml:space="preserve"> ? – pensait ? – </w:t>
      </w:r>
      <w:r w:rsidR="00D8250F">
        <w:rPr>
          <w:sz w:val="20"/>
          <w:szCs w:val="20"/>
        </w:rPr>
        <w:t>refuser</w:t>
      </w:r>
      <w:r w:rsidRPr="006774DA">
        <w:rPr>
          <w:sz w:val="20"/>
          <w:szCs w:val="20"/>
        </w:rPr>
        <w:t> ?</w:t>
      </w:r>
      <w:r w:rsidR="00701FC1" w:rsidRPr="006774DA">
        <w:rPr>
          <w:sz w:val="20"/>
          <w:szCs w:val="20"/>
        </w:rPr>
        <w:t>-</w:t>
      </w:r>
      <w:r w:rsidR="000C034B" w:rsidRPr="006774DA">
        <w:rPr>
          <w:sz w:val="20"/>
          <w:szCs w:val="20"/>
        </w:rPr>
        <w:t>déclarait ?</w:t>
      </w:r>
    </w:p>
    <w:p w:rsidR="003C2405" w:rsidRPr="006774DA" w:rsidRDefault="003C2405" w:rsidP="003C2405">
      <w:pPr>
        <w:rPr>
          <w:sz w:val="20"/>
          <w:szCs w:val="20"/>
        </w:rPr>
      </w:pPr>
      <w:r w:rsidRPr="006774DA">
        <w:rPr>
          <w:sz w:val="20"/>
          <w:szCs w:val="20"/>
        </w:rPr>
        <w:t xml:space="preserve">      Recopiez la réponse juste.</w:t>
      </w:r>
    </w:p>
    <w:p w:rsidR="003C2405" w:rsidRPr="006774DA" w:rsidRDefault="003C2405" w:rsidP="003C2405">
      <w:pPr>
        <w:rPr>
          <w:sz w:val="20"/>
          <w:szCs w:val="20"/>
        </w:rPr>
      </w:pPr>
      <w:r w:rsidRPr="006774DA">
        <w:rPr>
          <w:sz w:val="20"/>
          <w:szCs w:val="20"/>
        </w:rPr>
        <w:t>5)- "Les français comprirent le caractère national de sa guerre, comme le reconnut Bugeaud dans une lettre adressée à ses soldats".</w:t>
      </w:r>
    </w:p>
    <w:p w:rsidR="003C2405" w:rsidRPr="006774DA" w:rsidRDefault="003C2405" w:rsidP="003C2405">
      <w:pPr>
        <w:rPr>
          <w:sz w:val="20"/>
          <w:szCs w:val="20"/>
        </w:rPr>
      </w:pPr>
      <w:r w:rsidRPr="006774DA">
        <w:rPr>
          <w:sz w:val="20"/>
          <w:szCs w:val="20"/>
        </w:rPr>
        <w:t xml:space="preserve">      Mettez les verbes de cette phrase au présent de l’indicatif.</w:t>
      </w:r>
    </w:p>
    <w:p w:rsidR="003C2405" w:rsidRPr="00701FC1" w:rsidRDefault="003C2405" w:rsidP="003C2405">
      <w:pPr>
        <w:rPr>
          <w:sz w:val="20"/>
          <w:szCs w:val="20"/>
        </w:rPr>
      </w:pPr>
      <w:r w:rsidRPr="00701FC1">
        <w:rPr>
          <w:sz w:val="20"/>
          <w:szCs w:val="20"/>
        </w:rPr>
        <w:t>6)- Abdelkader déclarait : « Nous nous battrons quand nous le jugerons convenable, tu sais que nous ne sommes pas des lâches ».</w:t>
      </w:r>
    </w:p>
    <w:p w:rsidR="003C2405" w:rsidRPr="00701FC1" w:rsidRDefault="003C2405" w:rsidP="003C2405">
      <w:pPr>
        <w:rPr>
          <w:sz w:val="20"/>
          <w:szCs w:val="20"/>
        </w:rPr>
      </w:pPr>
      <w:r w:rsidRPr="000C034B">
        <w:rPr>
          <w:b/>
          <w:bCs/>
          <w:sz w:val="20"/>
          <w:szCs w:val="20"/>
        </w:rPr>
        <w:t>Réécrivez la phrase ci-dessus en la commençant ainsi</w:t>
      </w:r>
      <w:r w:rsidRPr="00701FC1">
        <w:rPr>
          <w:sz w:val="20"/>
          <w:szCs w:val="20"/>
        </w:rPr>
        <w:t> :</w:t>
      </w:r>
    </w:p>
    <w:p w:rsidR="003C2405" w:rsidRPr="00701FC1" w:rsidRDefault="003C2405" w:rsidP="003C2405">
      <w:pPr>
        <w:rPr>
          <w:sz w:val="20"/>
          <w:szCs w:val="20"/>
        </w:rPr>
      </w:pPr>
      <w:r w:rsidRPr="00701FC1">
        <w:rPr>
          <w:sz w:val="20"/>
          <w:szCs w:val="20"/>
        </w:rPr>
        <w:t xml:space="preserve">      Abdelkader déclarait que……………………..</w:t>
      </w:r>
    </w:p>
    <w:p w:rsidR="003C2405" w:rsidRPr="00701FC1" w:rsidRDefault="003C2405" w:rsidP="003C2405">
      <w:pPr>
        <w:rPr>
          <w:sz w:val="20"/>
          <w:szCs w:val="20"/>
        </w:rPr>
      </w:pPr>
      <w:r w:rsidRPr="00701FC1">
        <w:rPr>
          <w:sz w:val="20"/>
          <w:szCs w:val="20"/>
        </w:rPr>
        <w:t>7)- "Il concevait l’Etat en fonction d’un territoire"</w:t>
      </w:r>
    </w:p>
    <w:p w:rsidR="003C2405" w:rsidRPr="000C034B" w:rsidRDefault="003C2405" w:rsidP="003C2405">
      <w:pPr>
        <w:rPr>
          <w:b/>
          <w:bCs/>
          <w:sz w:val="20"/>
          <w:szCs w:val="20"/>
        </w:rPr>
      </w:pPr>
      <w:r w:rsidRPr="000C034B">
        <w:rPr>
          <w:b/>
          <w:bCs/>
          <w:sz w:val="20"/>
          <w:szCs w:val="20"/>
        </w:rPr>
        <w:t>Réécrivez la phrase en la commençant ainsi :</w:t>
      </w:r>
    </w:p>
    <w:p w:rsidR="003C2405" w:rsidRPr="00701FC1" w:rsidRDefault="003C2405" w:rsidP="003C2405">
      <w:pPr>
        <w:rPr>
          <w:sz w:val="20"/>
          <w:szCs w:val="20"/>
        </w:rPr>
      </w:pPr>
      <w:r w:rsidRPr="00701FC1">
        <w:rPr>
          <w:sz w:val="20"/>
          <w:szCs w:val="20"/>
        </w:rPr>
        <w:t xml:space="preserve">      L’Etat…………………</w:t>
      </w:r>
    </w:p>
    <w:p w:rsidR="003C2405" w:rsidRPr="00701FC1" w:rsidRDefault="003C2405" w:rsidP="003C2405">
      <w:pPr>
        <w:rPr>
          <w:sz w:val="20"/>
          <w:szCs w:val="20"/>
        </w:rPr>
      </w:pPr>
      <w:r w:rsidRPr="00701FC1">
        <w:rPr>
          <w:sz w:val="20"/>
          <w:szCs w:val="20"/>
        </w:rPr>
        <w:t>8)- Retrouvez parmi les qualifiants suivants ceux qui correspondent aux traits de l’Emir.</w:t>
      </w:r>
    </w:p>
    <w:p w:rsidR="003C2405" w:rsidRPr="00701FC1" w:rsidRDefault="003C2405" w:rsidP="003C2405">
      <w:pPr>
        <w:rPr>
          <w:sz w:val="20"/>
          <w:szCs w:val="20"/>
        </w:rPr>
      </w:pPr>
      <w:r w:rsidRPr="00701FC1">
        <w:rPr>
          <w:sz w:val="20"/>
          <w:szCs w:val="20"/>
        </w:rPr>
        <w:t xml:space="preserve">      Abdelkader : nationaliste, anarchiste, conquérant, courageux, poltron, lâche, intelligent.</w:t>
      </w:r>
    </w:p>
    <w:p w:rsidR="009A47C2" w:rsidRPr="00701FC1" w:rsidRDefault="009A47C2" w:rsidP="008941C2">
      <w:pPr>
        <w:rPr>
          <w:b/>
          <w:bCs/>
          <w:sz w:val="20"/>
          <w:szCs w:val="20"/>
        </w:rPr>
      </w:pPr>
      <w:r w:rsidRPr="00701FC1">
        <w:rPr>
          <w:b/>
          <w:bCs/>
          <w:sz w:val="20"/>
          <w:szCs w:val="20"/>
        </w:rPr>
        <w:t xml:space="preserve">9)-Relevez les marquesde présence </w:t>
      </w:r>
      <w:r w:rsidR="008941C2">
        <w:rPr>
          <w:b/>
          <w:bCs/>
          <w:sz w:val="20"/>
          <w:szCs w:val="20"/>
        </w:rPr>
        <w:t xml:space="preserve">(subjectivité) </w:t>
      </w:r>
      <w:r w:rsidRPr="00701FC1">
        <w:rPr>
          <w:b/>
          <w:bCs/>
          <w:sz w:val="20"/>
          <w:szCs w:val="20"/>
        </w:rPr>
        <w:t>de l’auteur.</w:t>
      </w:r>
    </w:p>
    <w:p w:rsidR="009A47C2" w:rsidRPr="00701FC1" w:rsidRDefault="009A47C2" w:rsidP="009A47C2">
      <w:pPr>
        <w:rPr>
          <w:sz w:val="20"/>
          <w:szCs w:val="20"/>
        </w:rPr>
      </w:pPr>
      <w:r w:rsidRPr="00701FC1">
        <w:rPr>
          <w:sz w:val="20"/>
          <w:szCs w:val="20"/>
        </w:rPr>
        <w:t>10)-</w:t>
      </w:r>
      <w:r w:rsidRPr="000C034B">
        <w:rPr>
          <w:b/>
          <w:bCs/>
          <w:sz w:val="20"/>
          <w:szCs w:val="20"/>
        </w:rPr>
        <w:t xml:space="preserve">Quelle est la visée communicative de </w:t>
      </w:r>
      <w:r w:rsidR="008941C2" w:rsidRPr="000C034B">
        <w:rPr>
          <w:b/>
          <w:bCs/>
          <w:sz w:val="20"/>
          <w:szCs w:val="20"/>
        </w:rPr>
        <w:t>l’auteur</w:t>
      </w:r>
      <w:r w:rsidR="008941C2" w:rsidRPr="00701FC1">
        <w:rPr>
          <w:sz w:val="20"/>
          <w:szCs w:val="20"/>
        </w:rPr>
        <w:t xml:space="preserve">. </w:t>
      </w:r>
    </w:p>
    <w:p w:rsidR="009A47C2" w:rsidRPr="00701FC1" w:rsidRDefault="009A47C2" w:rsidP="009A47C2">
      <w:pPr>
        <w:rPr>
          <w:sz w:val="20"/>
          <w:szCs w:val="20"/>
        </w:rPr>
      </w:pPr>
      <w:r w:rsidRPr="00701FC1">
        <w:rPr>
          <w:sz w:val="20"/>
          <w:szCs w:val="20"/>
        </w:rPr>
        <w:t xml:space="preserve">       " Nous nous battrons </w:t>
      </w:r>
      <w:r w:rsidRPr="000C034B">
        <w:rPr>
          <w:b/>
          <w:bCs/>
          <w:sz w:val="20"/>
          <w:szCs w:val="20"/>
          <w:u w:val="single"/>
        </w:rPr>
        <w:t>quand</w:t>
      </w:r>
      <w:r w:rsidRPr="00701FC1">
        <w:rPr>
          <w:sz w:val="20"/>
          <w:szCs w:val="20"/>
        </w:rPr>
        <w:t xml:space="preserve"> nous le jugerons convenable</w:t>
      </w:r>
    </w:p>
    <w:p w:rsidR="009A47C2" w:rsidRPr="00701FC1" w:rsidRDefault="009A47C2" w:rsidP="009A47C2">
      <w:pPr>
        <w:rPr>
          <w:sz w:val="20"/>
          <w:szCs w:val="20"/>
        </w:rPr>
      </w:pPr>
      <w:r w:rsidRPr="00701FC1">
        <w:rPr>
          <w:sz w:val="20"/>
          <w:szCs w:val="20"/>
        </w:rPr>
        <w:t>11)-</w:t>
      </w:r>
      <w:r w:rsidRPr="000C034B">
        <w:rPr>
          <w:b/>
          <w:bCs/>
          <w:sz w:val="20"/>
          <w:szCs w:val="20"/>
        </w:rPr>
        <w:t>Remplacez le mot souligné par l’un des articulateur suivant</w:t>
      </w:r>
      <w:r w:rsidRPr="00701FC1">
        <w:rPr>
          <w:sz w:val="20"/>
          <w:szCs w:val="20"/>
        </w:rPr>
        <w:t xml:space="preserve"> : Du moment que ; afin </w:t>
      </w:r>
      <w:r w:rsidR="001E5332" w:rsidRPr="00701FC1">
        <w:rPr>
          <w:sz w:val="20"/>
          <w:szCs w:val="20"/>
        </w:rPr>
        <w:t>que,</w:t>
      </w:r>
      <w:r w:rsidRPr="00701FC1">
        <w:rPr>
          <w:sz w:val="20"/>
          <w:szCs w:val="20"/>
        </w:rPr>
        <w:t xml:space="preserve"> lorsque ; bien </w:t>
      </w:r>
      <w:r w:rsidR="001E5332" w:rsidRPr="00701FC1">
        <w:rPr>
          <w:sz w:val="20"/>
          <w:szCs w:val="20"/>
        </w:rPr>
        <w:t xml:space="preserve">que, </w:t>
      </w:r>
      <w:r w:rsidR="008941C2" w:rsidRPr="00701FC1">
        <w:rPr>
          <w:sz w:val="20"/>
          <w:szCs w:val="20"/>
        </w:rPr>
        <w:t>cependant</w:t>
      </w:r>
      <w:r w:rsidR="008941C2">
        <w:rPr>
          <w:sz w:val="20"/>
          <w:szCs w:val="20"/>
        </w:rPr>
        <w:t>, parce que.</w:t>
      </w:r>
    </w:p>
    <w:p w:rsidR="009A47C2" w:rsidRPr="00701FC1" w:rsidRDefault="009A47C2" w:rsidP="009A47C2">
      <w:pPr>
        <w:pStyle w:val="Sansinterligne"/>
        <w:rPr>
          <w:sz w:val="20"/>
          <w:szCs w:val="20"/>
        </w:rPr>
      </w:pPr>
      <w:r w:rsidRPr="00701FC1">
        <w:rPr>
          <w:b/>
          <w:bCs/>
          <w:sz w:val="20"/>
          <w:szCs w:val="20"/>
          <w:u w:val="single"/>
        </w:rPr>
        <w:t>12)-</w:t>
      </w:r>
      <w:r w:rsidRPr="00701FC1">
        <w:rPr>
          <w:sz w:val="20"/>
          <w:szCs w:val="20"/>
        </w:rPr>
        <w:t xml:space="preserve"> " </w:t>
      </w:r>
      <w:r w:rsidRPr="000C034B">
        <w:rPr>
          <w:b/>
          <w:bCs/>
          <w:sz w:val="20"/>
          <w:szCs w:val="20"/>
          <w:u w:val="single"/>
        </w:rPr>
        <w:t>Il faut que</w:t>
      </w:r>
      <w:r w:rsidRPr="00701FC1">
        <w:rPr>
          <w:sz w:val="20"/>
          <w:szCs w:val="20"/>
        </w:rPr>
        <w:t xml:space="preserve"> vous attaquiez le chef de la nationalité arabe dans leur source, que la puissance d’Abdelkader soit détruite ou vous e ferez jamais rien en Afrique ".</w:t>
      </w:r>
    </w:p>
    <w:p w:rsidR="009A47C2" w:rsidRPr="00701FC1" w:rsidRDefault="009A47C2" w:rsidP="008941C2">
      <w:pPr>
        <w:rPr>
          <w:sz w:val="20"/>
          <w:szCs w:val="20"/>
        </w:rPr>
      </w:pPr>
      <w:r w:rsidRPr="00701FC1">
        <w:rPr>
          <w:sz w:val="20"/>
          <w:szCs w:val="20"/>
        </w:rPr>
        <w:t xml:space="preserve">Remplacez </w:t>
      </w:r>
      <w:r w:rsidR="001E5332" w:rsidRPr="00701FC1">
        <w:rPr>
          <w:sz w:val="20"/>
          <w:szCs w:val="20"/>
        </w:rPr>
        <w:t>l’acte</w:t>
      </w:r>
      <w:r w:rsidR="008941C2">
        <w:rPr>
          <w:sz w:val="20"/>
          <w:szCs w:val="20"/>
        </w:rPr>
        <w:t xml:space="preserve"> de parole </w:t>
      </w:r>
      <w:r w:rsidR="001E5332" w:rsidRPr="00701FC1">
        <w:rPr>
          <w:sz w:val="20"/>
          <w:szCs w:val="20"/>
        </w:rPr>
        <w:t xml:space="preserve">souligné par une autre </w:t>
      </w:r>
      <w:r w:rsidR="008941C2" w:rsidRPr="00701FC1">
        <w:rPr>
          <w:sz w:val="20"/>
          <w:szCs w:val="20"/>
        </w:rPr>
        <w:t>structure.</w:t>
      </w:r>
    </w:p>
    <w:p w:rsidR="001E5332" w:rsidRPr="00701FC1" w:rsidRDefault="001E5332" w:rsidP="003C2405">
      <w:pPr>
        <w:rPr>
          <w:sz w:val="20"/>
          <w:szCs w:val="20"/>
        </w:rPr>
      </w:pPr>
      <w:r w:rsidRPr="00701FC1">
        <w:rPr>
          <w:b/>
          <w:bCs/>
          <w:sz w:val="20"/>
          <w:szCs w:val="20"/>
        </w:rPr>
        <w:t>13)-</w:t>
      </w:r>
      <w:r w:rsidRPr="00701FC1">
        <w:rPr>
          <w:sz w:val="20"/>
          <w:szCs w:val="20"/>
        </w:rPr>
        <w:t xml:space="preserve"> Quant à nous opposer aux forces que tu traînes derrière toi, ce </w:t>
      </w:r>
      <w:r w:rsidRPr="000C034B">
        <w:rPr>
          <w:b/>
          <w:bCs/>
          <w:sz w:val="20"/>
          <w:szCs w:val="20"/>
        </w:rPr>
        <w:t>serait</w:t>
      </w:r>
      <w:r w:rsidRPr="00701FC1">
        <w:rPr>
          <w:sz w:val="20"/>
          <w:szCs w:val="20"/>
        </w:rPr>
        <w:t xml:space="preserve"> folie.</w:t>
      </w:r>
    </w:p>
    <w:p w:rsidR="001E5332" w:rsidRPr="00701FC1" w:rsidRDefault="008941C2" w:rsidP="001E5332">
      <w:pPr>
        <w:rPr>
          <w:sz w:val="20"/>
          <w:szCs w:val="20"/>
        </w:rPr>
      </w:pPr>
      <w:r>
        <w:rPr>
          <w:sz w:val="20"/>
          <w:szCs w:val="20"/>
        </w:rPr>
        <w:t>-</w:t>
      </w:r>
      <w:r w:rsidR="001E5332" w:rsidRPr="008941C2">
        <w:rPr>
          <w:b/>
          <w:bCs/>
          <w:sz w:val="20"/>
          <w:szCs w:val="20"/>
        </w:rPr>
        <w:t>Qu’exprime le mode conditionnel dans cet énoncé</w:t>
      </w:r>
      <w:r w:rsidR="001E5332" w:rsidRPr="00701FC1">
        <w:rPr>
          <w:sz w:val="20"/>
          <w:szCs w:val="20"/>
        </w:rPr>
        <w:t>.</w:t>
      </w:r>
    </w:p>
    <w:p w:rsidR="001E5332" w:rsidRPr="00701FC1" w:rsidRDefault="001E5332" w:rsidP="001E5332">
      <w:pPr>
        <w:rPr>
          <w:b/>
          <w:bCs/>
          <w:sz w:val="20"/>
          <w:szCs w:val="20"/>
          <w:u w:val="single"/>
        </w:rPr>
      </w:pPr>
      <w:r w:rsidRPr="00701FC1">
        <w:rPr>
          <w:sz w:val="20"/>
          <w:szCs w:val="20"/>
        </w:rPr>
        <w:t xml:space="preserve">14)- . Mais nous </w:t>
      </w:r>
      <w:r w:rsidRPr="000C034B">
        <w:rPr>
          <w:b/>
          <w:bCs/>
          <w:sz w:val="20"/>
          <w:szCs w:val="20"/>
          <w:u w:val="single"/>
        </w:rPr>
        <w:t>les</w:t>
      </w:r>
      <w:r w:rsidRPr="00701FC1">
        <w:rPr>
          <w:sz w:val="20"/>
          <w:szCs w:val="20"/>
        </w:rPr>
        <w:t xml:space="preserve"> fatiguerons, nous les harcèlerons, nous les détruirons en détail, le climat fera le reste "</w:t>
      </w:r>
    </w:p>
    <w:p w:rsidR="001E5332" w:rsidRPr="00701FC1" w:rsidRDefault="001E5332" w:rsidP="00701FC1">
      <w:pPr>
        <w:rPr>
          <w:sz w:val="20"/>
          <w:szCs w:val="20"/>
        </w:rPr>
      </w:pPr>
      <w:r w:rsidRPr="00701FC1">
        <w:rPr>
          <w:sz w:val="20"/>
          <w:szCs w:val="20"/>
        </w:rPr>
        <w:t>« </w:t>
      </w:r>
      <w:r w:rsidR="00701FC1" w:rsidRPr="00701FC1">
        <w:rPr>
          <w:sz w:val="20"/>
          <w:szCs w:val="20"/>
        </w:rPr>
        <w:t>La</w:t>
      </w:r>
      <w:r w:rsidRPr="00701FC1">
        <w:rPr>
          <w:sz w:val="20"/>
          <w:szCs w:val="20"/>
        </w:rPr>
        <w:t xml:space="preserve"> force qui </w:t>
      </w:r>
      <w:r w:rsidRPr="000C034B">
        <w:rPr>
          <w:b/>
          <w:bCs/>
          <w:sz w:val="20"/>
          <w:szCs w:val="20"/>
          <w:u w:val="single"/>
        </w:rPr>
        <w:t>lui</w:t>
      </w:r>
      <w:r w:rsidRPr="00701FC1">
        <w:rPr>
          <w:sz w:val="20"/>
          <w:szCs w:val="20"/>
        </w:rPr>
        <w:t xml:space="preserve"> permit de diriger la résistance durant près de </w:t>
      </w:r>
      <w:r w:rsidR="007561CD" w:rsidRPr="00701FC1">
        <w:rPr>
          <w:sz w:val="20"/>
          <w:szCs w:val="20"/>
        </w:rPr>
        <w:t>dix-sept</w:t>
      </w:r>
      <w:r w:rsidR="00701FC1" w:rsidRPr="00701FC1">
        <w:rPr>
          <w:sz w:val="20"/>
          <w:szCs w:val="20"/>
        </w:rPr>
        <w:t xml:space="preserve">ans. </w:t>
      </w:r>
      <w:r w:rsidR="00701FC1" w:rsidRPr="008941C2">
        <w:rPr>
          <w:b/>
          <w:bCs/>
          <w:sz w:val="20"/>
          <w:szCs w:val="20"/>
        </w:rPr>
        <w:t>A qui renvoient les mots soulignés</w:t>
      </w:r>
      <w:r w:rsidR="00701FC1" w:rsidRPr="00701FC1">
        <w:rPr>
          <w:sz w:val="20"/>
          <w:szCs w:val="20"/>
        </w:rPr>
        <w:t>.</w:t>
      </w:r>
    </w:p>
    <w:p w:rsidR="00701FC1" w:rsidRPr="00701FC1" w:rsidRDefault="00701FC1" w:rsidP="003C2405">
      <w:pPr>
        <w:rPr>
          <w:sz w:val="20"/>
          <w:szCs w:val="20"/>
        </w:rPr>
      </w:pPr>
      <w:r w:rsidRPr="00701FC1">
        <w:rPr>
          <w:sz w:val="20"/>
          <w:szCs w:val="20"/>
        </w:rPr>
        <w:t>15)- Justifiez l’emploi du passé simple dans ce texte.</w:t>
      </w:r>
    </w:p>
    <w:p w:rsidR="00701FC1" w:rsidRDefault="00701FC1" w:rsidP="003C2405">
      <w:pPr>
        <w:rPr>
          <w:b/>
          <w:bCs/>
          <w:sz w:val="20"/>
          <w:szCs w:val="20"/>
        </w:rPr>
      </w:pPr>
      <w:r w:rsidRPr="00701FC1">
        <w:rPr>
          <w:sz w:val="20"/>
          <w:szCs w:val="20"/>
        </w:rPr>
        <w:t>16)- Organisé avec son gouvernement, ses institutions, son infrastructure et son administration, l’Etat avait un objectif militaire</w:t>
      </w:r>
      <w:r w:rsidRPr="00701FC1">
        <w:rPr>
          <w:b/>
          <w:bCs/>
          <w:sz w:val="20"/>
          <w:szCs w:val="20"/>
        </w:rPr>
        <w:t> :</w:t>
      </w:r>
    </w:p>
    <w:p w:rsidR="00701FC1" w:rsidRDefault="00701FC1" w:rsidP="003C2405">
      <w:pPr>
        <w:rPr>
          <w:b/>
          <w:bCs/>
          <w:sz w:val="20"/>
          <w:szCs w:val="20"/>
        </w:rPr>
      </w:pPr>
      <w:r>
        <w:rPr>
          <w:b/>
          <w:bCs/>
          <w:sz w:val="20"/>
          <w:szCs w:val="20"/>
        </w:rPr>
        <w:t>Les deux points introduisent :</w:t>
      </w:r>
    </w:p>
    <w:p w:rsidR="00701FC1" w:rsidRPr="00701FC1" w:rsidRDefault="00701FC1" w:rsidP="00701FC1">
      <w:pPr>
        <w:ind w:left="30"/>
        <w:rPr>
          <w:sz w:val="20"/>
          <w:szCs w:val="20"/>
        </w:rPr>
      </w:pPr>
      <w:r>
        <w:rPr>
          <w:sz w:val="20"/>
          <w:szCs w:val="20"/>
        </w:rPr>
        <w:t xml:space="preserve">     -un discours rapporté ; - une justification ; une énumération. </w:t>
      </w:r>
      <w:r w:rsidRPr="000C034B">
        <w:rPr>
          <w:b/>
          <w:bCs/>
          <w:sz w:val="20"/>
          <w:szCs w:val="20"/>
        </w:rPr>
        <w:t>Recopiez la bonne réponse</w:t>
      </w:r>
      <w:r>
        <w:rPr>
          <w:sz w:val="20"/>
          <w:szCs w:val="20"/>
        </w:rPr>
        <w:t xml:space="preserve">. </w:t>
      </w:r>
    </w:p>
    <w:p w:rsidR="003C2405" w:rsidRPr="001E5332" w:rsidRDefault="003C2405" w:rsidP="003C2405">
      <w:pPr>
        <w:rPr>
          <w:b/>
          <w:bCs/>
          <w:sz w:val="22"/>
          <w:szCs w:val="22"/>
          <w:u w:val="single"/>
        </w:rPr>
      </w:pPr>
      <w:r w:rsidRPr="001E5332">
        <w:rPr>
          <w:b/>
          <w:bCs/>
          <w:sz w:val="22"/>
          <w:szCs w:val="22"/>
          <w:u w:val="single"/>
        </w:rPr>
        <w:t>II- Expression écrite :</w:t>
      </w:r>
    </w:p>
    <w:p w:rsidR="003C2405" w:rsidRPr="001E5332" w:rsidRDefault="008941C2" w:rsidP="003C2405">
      <w:pPr>
        <w:rPr>
          <w:sz w:val="22"/>
          <w:szCs w:val="22"/>
        </w:rPr>
      </w:pPr>
      <w:r>
        <w:rPr>
          <w:sz w:val="22"/>
          <w:szCs w:val="22"/>
        </w:rPr>
        <w:t>1-</w:t>
      </w:r>
      <w:r w:rsidR="003C2405" w:rsidRPr="001E5332">
        <w:rPr>
          <w:b/>
          <w:bCs/>
          <w:sz w:val="22"/>
          <w:szCs w:val="22"/>
          <w:u w:val="single"/>
        </w:rPr>
        <w:t>Essai</w:t>
      </w:r>
      <w:r w:rsidR="003C2405" w:rsidRPr="001E5332">
        <w:rPr>
          <w:sz w:val="22"/>
          <w:szCs w:val="22"/>
        </w:rPr>
        <w:t> : Le 1</w:t>
      </w:r>
      <w:r w:rsidR="003C2405" w:rsidRPr="001E5332">
        <w:rPr>
          <w:sz w:val="22"/>
          <w:szCs w:val="22"/>
          <w:vertAlign w:val="superscript"/>
        </w:rPr>
        <w:t>er</w:t>
      </w:r>
      <w:r w:rsidR="003C2405" w:rsidRPr="001E5332">
        <w:rPr>
          <w:sz w:val="22"/>
          <w:szCs w:val="22"/>
        </w:rPr>
        <w:t xml:space="preserve"> novembre, l’Algérie s’est soulevé pour arracher son indépendance.</w:t>
      </w:r>
    </w:p>
    <w:p w:rsidR="00701FC1" w:rsidRDefault="003C2405" w:rsidP="003C2405">
      <w:pPr>
        <w:rPr>
          <w:sz w:val="22"/>
          <w:szCs w:val="22"/>
        </w:rPr>
      </w:pPr>
      <w:r w:rsidRPr="001E5332">
        <w:rPr>
          <w:sz w:val="22"/>
          <w:szCs w:val="22"/>
        </w:rPr>
        <w:t xml:space="preserve">   Rédigez un texte dans lequel vous expliquerez à votre correspondant les différentes  raisons qui ont poussé le peuple algérien à se révolter.                                                                           </w:t>
      </w:r>
    </w:p>
    <w:p w:rsidR="001F1E3E" w:rsidRDefault="008941C2" w:rsidP="001F1E3E">
      <w:pPr>
        <w:rPr>
          <w:sz w:val="22"/>
          <w:szCs w:val="22"/>
        </w:rPr>
      </w:pPr>
      <w:r>
        <w:rPr>
          <w:sz w:val="22"/>
          <w:szCs w:val="22"/>
        </w:rPr>
        <w:t>2-</w:t>
      </w:r>
      <w:r w:rsidR="00701FC1">
        <w:rPr>
          <w:sz w:val="22"/>
          <w:szCs w:val="22"/>
        </w:rPr>
        <w:t>Faites le compte  rendu objectif et critique de ce texte.</w:t>
      </w:r>
    </w:p>
    <w:p w:rsidR="003C2405" w:rsidRDefault="003C2405" w:rsidP="001F1E3E">
      <w:pPr>
        <w:rPr>
          <w:b/>
          <w:bCs/>
          <w:i/>
          <w:iCs/>
          <w:sz w:val="22"/>
          <w:szCs w:val="22"/>
        </w:rPr>
      </w:pPr>
    </w:p>
    <w:p w:rsidR="001848E1" w:rsidRDefault="001848E1" w:rsidP="001F1E3E">
      <w:pPr>
        <w:rPr>
          <w:b/>
          <w:bCs/>
          <w:i/>
          <w:iCs/>
          <w:sz w:val="22"/>
          <w:szCs w:val="22"/>
        </w:rPr>
      </w:pPr>
    </w:p>
    <w:p w:rsidR="001848E1" w:rsidRDefault="001848E1" w:rsidP="001F1E3E">
      <w:pPr>
        <w:rPr>
          <w:b/>
          <w:bCs/>
          <w:i/>
          <w:iCs/>
          <w:sz w:val="22"/>
          <w:szCs w:val="22"/>
        </w:rPr>
      </w:pPr>
    </w:p>
    <w:p w:rsidR="001848E1" w:rsidRDefault="001848E1" w:rsidP="001F1E3E">
      <w:pPr>
        <w:rPr>
          <w:b/>
          <w:bCs/>
          <w:i/>
          <w:iCs/>
          <w:sz w:val="22"/>
          <w:szCs w:val="22"/>
        </w:rPr>
      </w:pPr>
    </w:p>
    <w:p w:rsidR="001848E1" w:rsidRDefault="001848E1" w:rsidP="001F1E3E">
      <w:pPr>
        <w:rPr>
          <w:b/>
          <w:bCs/>
          <w:i/>
          <w:iCs/>
          <w:sz w:val="22"/>
          <w:szCs w:val="22"/>
        </w:rPr>
      </w:pPr>
    </w:p>
    <w:p w:rsidR="001848E1" w:rsidRDefault="001848E1" w:rsidP="001F1E3E">
      <w:pPr>
        <w:rPr>
          <w:b/>
          <w:bCs/>
          <w:i/>
          <w:iCs/>
          <w:sz w:val="22"/>
          <w:szCs w:val="22"/>
        </w:rPr>
      </w:pPr>
    </w:p>
    <w:p w:rsidR="001848E1" w:rsidRDefault="001848E1" w:rsidP="001F1E3E">
      <w:pPr>
        <w:rPr>
          <w:b/>
          <w:bCs/>
          <w:i/>
          <w:iCs/>
          <w:sz w:val="22"/>
          <w:szCs w:val="22"/>
        </w:rPr>
      </w:pPr>
    </w:p>
    <w:p w:rsidR="001848E1" w:rsidRDefault="001848E1" w:rsidP="001F1E3E">
      <w:pPr>
        <w:rPr>
          <w:b/>
          <w:bCs/>
          <w:i/>
          <w:iCs/>
          <w:sz w:val="22"/>
          <w:szCs w:val="22"/>
        </w:rPr>
      </w:pPr>
    </w:p>
    <w:p w:rsidR="001848E1" w:rsidRDefault="001848E1" w:rsidP="001F1E3E">
      <w:pPr>
        <w:rPr>
          <w:b/>
          <w:bCs/>
          <w:i/>
          <w:iCs/>
          <w:sz w:val="22"/>
          <w:szCs w:val="22"/>
        </w:rPr>
      </w:pPr>
    </w:p>
    <w:p w:rsidR="001848E1" w:rsidRDefault="001848E1" w:rsidP="001F1E3E">
      <w:pPr>
        <w:rPr>
          <w:b/>
          <w:bCs/>
          <w:i/>
          <w:iCs/>
          <w:sz w:val="22"/>
          <w:szCs w:val="22"/>
        </w:rPr>
      </w:pPr>
    </w:p>
    <w:p w:rsidR="003C2405" w:rsidRPr="00293441" w:rsidRDefault="003C2405" w:rsidP="003C2405">
      <w:pPr>
        <w:jc w:val="center"/>
        <w:rPr>
          <w:rFonts w:ascii="Palatino Linotype" w:hAnsi="Palatino Linotype"/>
          <w:b/>
          <w:bCs/>
          <w:color w:val="003366"/>
          <w:u w:val="single"/>
        </w:rPr>
      </w:pPr>
      <w:r w:rsidRPr="00293441">
        <w:rPr>
          <w:rFonts w:ascii="Palatino Linotype" w:hAnsi="Palatino Linotype"/>
          <w:b/>
          <w:bCs/>
          <w:color w:val="003366"/>
          <w:u w:val="single"/>
        </w:rPr>
        <w:lastRenderedPageBreak/>
        <w:t>Témoin Zohra DRIF</w:t>
      </w:r>
    </w:p>
    <w:p w:rsidR="003C2405" w:rsidRPr="00293441" w:rsidRDefault="003C2405" w:rsidP="003C2405">
      <w:pPr>
        <w:jc w:val="center"/>
        <w:rPr>
          <w:rFonts w:ascii="Palatino Linotype" w:hAnsi="Palatino Linotype"/>
          <w:b/>
          <w:bCs/>
          <w:color w:val="003366"/>
          <w:u w:val="single"/>
        </w:rPr>
      </w:pPr>
      <w:r w:rsidRPr="00293441">
        <w:rPr>
          <w:rFonts w:ascii="Palatino Linotype" w:hAnsi="Palatino Linotype"/>
          <w:b/>
          <w:bCs/>
          <w:color w:val="003366"/>
          <w:u w:val="single"/>
        </w:rPr>
        <w:t xml:space="preserve">"J'ai posé des bombes dans les cafés </w:t>
      </w:r>
      <w:r w:rsidR="007561CD" w:rsidRPr="00293441">
        <w:rPr>
          <w:rFonts w:ascii="Palatino Linotype" w:hAnsi="Palatino Linotype"/>
          <w:b/>
          <w:bCs/>
          <w:color w:val="003366"/>
          <w:u w:val="single"/>
        </w:rPr>
        <w:t>pieds noirs</w:t>
      </w:r>
      <w:r w:rsidRPr="00293441">
        <w:rPr>
          <w:rFonts w:ascii="Palatino Linotype" w:hAnsi="Palatino Linotype"/>
          <w:b/>
          <w:bCs/>
          <w:color w:val="003366"/>
          <w:u w:val="single"/>
        </w:rPr>
        <w:t>"</w:t>
      </w:r>
    </w:p>
    <w:p w:rsidR="003C2405" w:rsidRPr="00E05D0E" w:rsidRDefault="003C2405" w:rsidP="007561CD">
      <w:pPr>
        <w:jc w:val="lowKashida"/>
        <w:rPr>
          <w:sz w:val="20"/>
          <w:szCs w:val="20"/>
          <w:lang w:bidi="ar-DZ"/>
        </w:rPr>
      </w:pPr>
      <w:r w:rsidRPr="00E05D0E">
        <w:rPr>
          <w:sz w:val="20"/>
          <w:szCs w:val="20"/>
        </w:rPr>
        <w:t>" Jeune fille, j'étais solitaire, d'une timidité maladive.</w:t>
      </w:r>
      <w:r w:rsidRPr="00E05D0E">
        <w:rPr>
          <w:sz w:val="20"/>
          <w:szCs w:val="20"/>
          <w:lang w:bidi="ar-DZ"/>
        </w:rPr>
        <w:t xml:space="preserve"> J’étais surtout nourrie de littérature, d’histoire. J'avais dévoré </w:t>
      </w:r>
      <w:r w:rsidRPr="00E05D0E">
        <w:rPr>
          <w:b/>
          <w:bCs/>
          <w:sz w:val="20"/>
          <w:szCs w:val="20"/>
          <w:lang w:bidi="ar-DZ"/>
        </w:rPr>
        <w:t>lacondition humaine</w:t>
      </w:r>
      <w:r w:rsidRPr="00E05D0E">
        <w:rPr>
          <w:sz w:val="20"/>
          <w:szCs w:val="20"/>
          <w:lang w:bidi="ar-DZ"/>
        </w:rPr>
        <w:t xml:space="preserve"> de Malraux. Par le cinéma, la résistance française a été pour moi un exemple. Mon père était cadi, descendant d'une grande famille. Il possédait au sens plein la double culture, arabe et française. Ma mère était fille d'une "grande tente" des hauts plateaux. J'étais petite, blonde, j'avais mené jusqu'alors la vie d'une Européenne. Interne </w:t>
      </w:r>
      <w:r w:rsidR="007561CD" w:rsidRPr="00E05D0E">
        <w:rPr>
          <w:sz w:val="20"/>
          <w:szCs w:val="20"/>
          <w:lang w:bidi="ar-DZ"/>
        </w:rPr>
        <w:t>dès</w:t>
      </w:r>
      <w:r w:rsidRPr="00E05D0E">
        <w:rPr>
          <w:sz w:val="20"/>
          <w:szCs w:val="20"/>
          <w:lang w:bidi="ar-DZ"/>
        </w:rPr>
        <w:t xml:space="preserve"> l'âge de 10 ans au lycée Fromentin, le lycée de la bonne société européenne, c'est dire. Le 1</w:t>
      </w:r>
      <w:r w:rsidRPr="00E05D0E">
        <w:rPr>
          <w:sz w:val="20"/>
          <w:szCs w:val="20"/>
          <w:vertAlign w:val="superscript"/>
          <w:lang w:bidi="ar-DZ"/>
        </w:rPr>
        <w:t>er</w:t>
      </w:r>
      <w:r w:rsidRPr="00E05D0E">
        <w:rPr>
          <w:sz w:val="20"/>
          <w:szCs w:val="20"/>
          <w:lang w:bidi="ar-DZ"/>
        </w:rPr>
        <w:t xml:space="preserve"> novembre 1954, j'étais en vacances à Tiaret, ma ville natale, après une année de droit, chose exceptionnelle pour une Algérienne. Le moment le plus le plus important de la journée, c'était l'arrivée du car de Blida qui amenait les journaux. Ce </w:t>
      </w:r>
      <w:r w:rsidR="007561CD" w:rsidRPr="00E05D0E">
        <w:rPr>
          <w:sz w:val="20"/>
          <w:szCs w:val="20"/>
          <w:lang w:bidi="ar-DZ"/>
        </w:rPr>
        <w:t>jour-là</w:t>
      </w:r>
      <w:r w:rsidRPr="00E05D0E">
        <w:rPr>
          <w:sz w:val="20"/>
          <w:szCs w:val="20"/>
          <w:lang w:bidi="ar-DZ"/>
        </w:rPr>
        <w:t xml:space="preserve"> mon frère a presque défoncé la porte en hurlant : "ça y est, ça explose." J'ai tout de suite compris que c'était le départ de ce que nous attendions : la lutte contre l'occupation française. </w:t>
      </w:r>
    </w:p>
    <w:p w:rsidR="003C2405" w:rsidRPr="00E05D0E" w:rsidRDefault="003C2405" w:rsidP="002C466A">
      <w:pPr>
        <w:jc w:val="lowKashida"/>
        <w:rPr>
          <w:sz w:val="20"/>
          <w:szCs w:val="20"/>
          <w:lang w:bidi="ar-DZ"/>
        </w:rPr>
      </w:pPr>
      <w:r w:rsidRPr="00E05D0E">
        <w:rPr>
          <w:sz w:val="20"/>
          <w:szCs w:val="20"/>
          <w:lang w:bidi="ar-DZ"/>
        </w:rPr>
        <w:t xml:space="preserve">           A partir de ce moment, je n'ai plus souhaité qu'une chose : devenir le Tchen de Malraux. Je cherchais un contact, je voulais être intégrée dans les groupes armés en ville parce que j'avais le type européen. Je connaissais les Français, je fonctionnais comme eux, et je pouvais être plus efficace au maquis ou j'aurais été une infirmière. C'est Boualem  Ossedik, frère d'une amie, qui m'a mise en contact avec " l'organisation" en 1955.</w:t>
      </w:r>
    </w:p>
    <w:p w:rsidR="003C2405" w:rsidRPr="00E05D0E" w:rsidRDefault="003C2405" w:rsidP="003C2405">
      <w:pPr>
        <w:jc w:val="lowKashida"/>
        <w:rPr>
          <w:sz w:val="20"/>
          <w:szCs w:val="20"/>
          <w:lang w:bidi="ar-DZ"/>
        </w:rPr>
      </w:pPr>
      <w:r w:rsidRPr="00E05D0E">
        <w:rPr>
          <w:sz w:val="20"/>
          <w:szCs w:val="20"/>
          <w:lang w:bidi="ar-DZ"/>
        </w:rPr>
        <w:t xml:space="preserve">         En 1956 je rejoins le groupe de la Casbah qui </w:t>
      </w:r>
      <w:r w:rsidR="009B0FE5" w:rsidRPr="00E05D0E">
        <w:rPr>
          <w:sz w:val="20"/>
          <w:szCs w:val="20"/>
          <w:lang w:bidi="ar-DZ"/>
        </w:rPr>
        <w:t>porte</w:t>
      </w:r>
      <w:r w:rsidRPr="00E05D0E">
        <w:rPr>
          <w:sz w:val="20"/>
          <w:szCs w:val="20"/>
          <w:lang w:bidi="ar-DZ"/>
        </w:rPr>
        <w:t xml:space="preserve"> la terreur dans la ville européenne. La première fois que j'ai </w:t>
      </w:r>
      <w:r w:rsidR="009B0FE5" w:rsidRPr="00E05D0E">
        <w:rPr>
          <w:sz w:val="20"/>
          <w:szCs w:val="20"/>
          <w:lang w:bidi="ar-DZ"/>
        </w:rPr>
        <w:t>pénétrée</w:t>
      </w:r>
      <w:r w:rsidRPr="00E05D0E">
        <w:rPr>
          <w:sz w:val="20"/>
          <w:szCs w:val="20"/>
          <w:lang w:bidi="ar-DZ"/>
        </w:rPr>
        <w:t xml:space="preserve"> dans la Casbah, guidée par Djamila Bouhired, j'étais malade à l'idée que ma mère apprenne que j'étais dans cet endroit </w:t>
      </w:r>
      <w:r w:rsidR="003777F6" w:rsidRPr="00E05D0E">
        <w:rPr>
          <w:sz w:val="20"/>
          <w:szCs w:val="20"/>
          <w:lang w:bidi="ar-DZ"/>
        </w:rPr>
        <w:t>qui,</w:t>
      </w:r>
      <w:r w:rsidRPr="00E05D0E">
        <w:rPr>
          <w:sz w:val="20"/>
          <w:szCs w:val="20"/>
          <w:lang w:bidi="ar-DZ"/>
        </w:rPr>
        <w:t xml:space="preserve"> pour </w:t>
      </w:r>
      <w:r w:rsidR="003777F6" w:rsidRPr="00E05D0E">
        <w:rPr>
          <w:sz w:val="20"/>
          <w:szCs w:val="20"/>
          <w:lang w:bidi="ar-DZ"/>
        </w:rPr>
        <w:t>elle,</w:t>
      </w:r>
      <w:r w:rsidRPr="00E05D0E">
        <w:rPr>
          <w:sz w:val="20"/>
          <w:szCs w:val="20"/>
          <w:lang w:bidi="ar-DZ"/>
        </w:rPr>
        <w:t xml:space="preserve"> était  synonyme de débauche. Moi-même, je ne savais pas que des familles y vivaient.</w:t>
      </w:r>
    </w:p>
    <w:p w:rsidR="003C2405" w:rsidRPr="00E05D0E" w:rsidRDefault="003C2405" w:rsidP="003C2405">
      <w:pPr>
        <w:jc w:val="lowKashida"/>
        <w:rPr>
          <w:sz w:val="20"/>
          <w:szCs w:val="20"/>
          <w:lang w:bidi="ar-DZ"/>
        </w:rPr>
      </w:pPr>
      <w:r w:rsidRPr="00E05D0E">
        <w:rPr>
          <w:sz w:val="20"/>
          <w:szCs w:val="20"/>
          <w:lang w:bidi="ar-DZ"/>
        </w:rPr>
        <w:t xml:space="preserve">            Un jour, nous avons lu qu'il y avait un film sur la résistance française, alors nous avons été dans un cinéma du centre. Quelle imprudence ! Au retour, nous avons descendu la rue d'Isly. On n'</w:t>
      </w:r>
      <w:r w:rsidR="007561CD" w:rsidRPr="00E05D0E">
        <w:rPr>
          <w:sz w:val="20"/>
          <w:szCs w:val="20"/>
          <w:lang w:bidi="ar-DZ"/>
        </w:rPr>
        <w:t>imagine</w:t>
      </w:r>
      <w:r w:rsidRPr="00E05D0E">
        <w:rPr>
          <w:sz w:val="20"/>
          <w:szCs w:val="20"/>
          <w:lang w:bidi="ar-DZ"/>
        </w:rPr>
        <w:t xml:space="preserve"> pas combien Alger était gaie à l'époque. C'était l'été, les filles étaient bronzées, les terrasses des cafés bondées, il y avait des bals partout. Mais quand nous sommes arrivées à l'entrée de la casbah, c'était un silence de deuil. Peu de temps avant, une bombe européenne avait sauté en pleine nuit rue Thèbes .Un carnage .Quand nous sommes arrivées dans notre planque, Djamila s'est mise à pleurer de rage en disant :</w:t>
      </w:r>
    </w:p>
    <w:p w:rsidR="003C2405" w:rsidRPr="00E05D0E" w:rsidRDefault="003C2405" w:rsidP="003C2405">
      <w:pPr>
        <w:jc w:val="lowKashida"/>
        <w:rPr>
          <w:sz w:val="20"/>
          <w:szCs w:val="20"/>
          <w:lang w:bidi="ar-DZ"/>
        </w:rPr>
      </w:pPr>
      <w:r w:rsidRPr="00E05D0E">
        <w:rPr>
          <w:sz w:val="20"/>
          <w:szCs w:val="20"/>
          <w:lang w:bidi="ar-DZ"/>
        </w:rPr>
        <w:t xml:space="preserve"> " Les S</w:t>
      </w:r>
      <w:r>
        <w:rPr>
          <w:sz w:val="20"/>
          <w:szCs w:val="20"/>
          <w:lang w:bidi="ar-DZ"/>
        </w:rPr>
        <w:t>…</w:t>
      </w:r>
      <w:r w:rsidRPr="00E05D0E">
        <w:rPr>
          <w:sz w:val="20"/>
          <w:szCs w:val="20"/>
          <w:lang w:bidi="ar-DZ"/>
        </w:rPr>
        <w:t xml:space="preserve">, les pourris, même si c'est la guerre, ils vivent " </w:t>
      </w:r>
    </w:p>
    <w:p w:rsidR="003C2405" w:rsidRPr="00B9607B" w:rsidRDefault="003C2405" w:rsidP="003C2405">
      <w:pPr>
        <w:jc w:val="lowKashida"/>
        <w:rPr>
          <w:color w:val="003366"/>
          <w:sz w:val="20"/>
          <w:szCs w:val="20"/>
          <w:lang w:bidi="ar-DZ"/>
        </w:rPr>
      </w:pPr>
      <w:r w:rsidRPr="00E05D0E">
        <w:rPr>
          <w:sz w:val="20"/>
          <w:szCs w:val="20"/>
          <w:lang w:bidi="ar-DZ"/>
        </w:rPr>
        <w:t xml:space="preserve">          C'est sans doute à cause de cette rage, de l'audace de la jeunesse, de ma conviction absolue qu'il fallait le faire que j'ai posé les premières bombes dans les cafés chics de la jeunesse </w:t>
      </w:r>
      <w:r w:rsidR="007561CD" w:rsidRPr="00E05D0E">
        <w:rPr>
          <w:sz w:val="20"/>
          <w:szCs w:val="20"/>
          <w:lang w:bidi="ar-DZ"/>
        </w:rPr>
        <w:t>pied-noir. Nous</w:t>
      </w:r>
      <w:r w:rsidRPr="00E05D0E">
        <w:rPr>
          <w:sz w:val="20"/>
          <w:szCs w:val="20"/>
          <w:lang w:bidi="ar-DZ"/>
        </w:rPr>
        <w:t xml:space="preserve"> n'avions pas le choix. Pour nous les véritables adversaires, c'étaient les pieds-noires pour lesquels on nous bombardait, on nous tuait, on nous torturait .Au moment de l'action la seule chose à laquelle tu penses, c'est que tu dois réussir et ne pas te faire arrêter parce que tu sais ce qui t'attend. Si nous nous étions posé des questions morales, nous n'aurions pas fait la guerre. Nos moyens étaient dérisoires, les bombes étaient énormes comme les pièces d'un réveil géant, elles étaient dans  des boites en bois comme des plumiers, et il fallait les faire sortir de la casbah. Nous toutes, les Djamila Bouhired, Hassiba Ben </w:t>
      </w:r>
      <w:r w:rsidR="007561CD" w:rsidRPr="00E05D0E">
        <w:rPr>
          <w:sz w:val="20"/>
          <w:szCs w:val="20"/>
          <w:lang w:bidi="ar-DZ"/>
        </w:rPr>
        <w:t>Bouali</w:t>
      </w:r>
      <w:r w:rsidRPr="00E05D0E">
        <w:rPr>
          <w:sz w:val="20"/>
          <w:szCs w:val="20"/>
          <w:lang w:bidi="ar-DZ"/>
        </w:rPr>
        <w:t>, Samia Lakhdari, nous étions des filles, on  a joué là -dessus, on les mettait dans des sacs de plage, on était jeunes, minces, habillées au goût du jour. Nous avons passé comme ça les barrages qui bouclaient la ville arabe."</w:t>
      </w:r>
    </w:p>
    <w:p w:rsidR="003C2405" w:rsidRPr="00B9607B" w:rsidRDefault="003C2405" w:rsidP="003C2405">
      <w:pPr>
        <w:jc w:val="lowKashida"/>
        <w:rPr>
          <w:color w:val="003366"/>
          <w:sz w:val="20"/>
          <w:szCs w:val="20"/>
          <w:lang w:bidi="ar-DZ"/>
        </w:rPr>
      </w:pPr>
    </w:p>
    <w:p w:rsidR="003C2405" w:rsidRPr="0099690E" w:rsidRDefault="003C2405" w:rsidP="00753548">
      <w:pPr>
        <w:jc w:val="lowKashida"/>
        <w:rPr>
          <w:sz w:val="20"/>
          <w:szCs w:val="20"/>
          <w:lang w:bidi="ar-DZ"/>
        </w:rPr>
      </w:pPr>
      <w:r w:rsidRPr="0099690E">
        <w:rPr>
          <w:b/>
          <w:bCs/>
          <w:sz w:val="20"/>
          <w:szCs w:val="20"/>
          <w:lang w:bidi="ar-DZ"/>
        </w:rPr>
        <w:t xml:space="preserve"> Propos recueillis par chania moufok ,</w:t>
      </w:r>
    </w:p>
    <w:p w:rsidR="003C2405" w:rsidRPr="0099690E" w:rsidRDefault="003C2405" w:rsidP="003C2405">
      <w:pPr>
        <w:rPr>
          <w:sz w:val="20"/>
          <w:szCs w:val="20"/>
          <w:lang w:bidi="ar-DZ"/>
        </w:rPr>
      </w:pPr>
      <w:r w:rsidRPr="0099690E">
        <w:rPr>
          <w:b/>
          <w:bCs/>
          <w:sz w:val="20"/>
          <w:szCs w:val="20"/>
          <w:lang w:bidi="ar-DZ"/>
        </w:rPr>
        <w:t xml:space="preserve">                                                                                                               Journaliste à Alger  </w:t>
      </w:r>
    </w:p>
    <w:p w:rsidR="003C2405" w:rsidRPr="00E05D0E" w:rsidRDefault="003C2405" w:rsidP="003C2405">
      <w:pPr>
        <w:rPr>
          <w:sz w:val="20"/>
          <w:szCs w:val="20"/>
          <w:lang w:bidi="ar-DZ"/>
        </w:rPr>
      </w:pPr>
      <w:r w:rsidRPr="00E05D0E">
        <w:rPr>
          <w:b/>
          <w:bCs/>
          <w:sz w:val="20"/>
          <w:szCs w:val="20"/>
          <w:lang w:bidi="ar-DZ"/>
        </w:rPr>
        <w:t>Cadi</w:t>
      </w:r>
      <w:r w:rsidRPr="00E05D0E">
        <w:rPr>
          <w:sz w:val="20"/>
          <w:szCs w:val="20"/>
          <w:lang w:bidi="ar-DZ"/>
        </w:rPr>
        <w:t xml:space="preserve"> : magistrat musulman qui remplit des fonctions </w:t>
      </w:r>
      <w:r w:rsidR="009B0FE5" w:rsidRPr="00E05D0E">
        <w:rPr>
          <w:sz w:val="20"/>
          <w:szCs w:val="20"/>
          <w:lang w:bidi="ar-DZ"/>
        </w:rPr>
        <w:t>civiles, Judiciaires</w:t>
      </w:r>
      <w:r w:rsidRPr="00E05D0E">
        <w:rPr>
          <w:sz w:val="20"/>
          <w:szCs w:val="20"/>
          <w:lang w:bidi="ar-DZ"/>
        </w:rPr>
        <w:t xml:space="preserve"> et religieuses</w:t>
      </w:r>
    </w:p>
    <w:p w:rsidR="003C2405" w:rsidRPr="00E05D0E" w:rsidRDefault="003C2405" w:rsidP="003C2405">
      <w:pPr>
        <w:rPr>
          <w:sz w:val="20"/>
          <w:szCs w:val="20"/>
          <w:lang w:bidi="ar-DZ"/>
        </w:rPr>
      </w:pPr>
      <w:r w:rsidRPr="00E05D0E">
        <w:rPr>
          <w:sz w:val="20"/>
          <w:szCs w:val="20"/>
          <w:lang w:bidi="ar-DZ"/>
        </w:rPr>
        <w:t xml:space="preserve">Tchen: le héros révolutionnaire et fanatique dans la condition  Humaine (un roman d'André Malraux) </w:t>
      </w:r>
    </w:p>
    <w:p w:rsidR="003C2405" w:rsidRPr="00753548" w:rsidRDefault="003C2405" w:rsidP="003C2405">
      <w:pPr>
        <w:jc w:val="center"/>
        <w:rPr>
          <w:b/>
          <w:bCs/>
          <w:sz w:val="20"/>
          <w:szCs w:val="20"/>
          <w:u w:val="single"/>
          <w:lang w:bidi="ar-DZ"/>
        </w:rPr>
      </w:pPr>
      <w:r w:rsidRPr="00753548">
        <w:rPr>
          <w:b/>
          <w:bCs/>
          <w:sz w:val="20"/>
          <w:szCs w:val="20"/>
          <w:u w:val="single"/>
          <w:lang w:bidi="ar-DZ"/>
        </w:rPr>
        <w:t>Questions</w:t>
      </w:r>
    </w:p>
    <w:p w:rsidR="003C2405" w:rsidRPr="00E05D0E" w:rsidRDefault="003C2405" w:rsidP="003C2405">
      <w:pPr>
        <w:rPr>
          <w:sz w:val="20"/>
          <w:szCs w:val="20"/>
          <w:lang w:bidi="ar-DZ"/>
        </w:rPr>
      </w:pPr>
      <w:r w:rsidRPr="00E05D0E">
        <w:rPr>
          <w:b/>
          <w:bCs/>
          <w:sz w:val="20"/>
          <w:szCs w:val="20"/>
          <w:u w:val="single"/>
          <w:lang w:bidi="ar-DZ"/>
        </w:rPr>
        <w:t>1- compréhension (12pts</w:t>
      </w:r>
      <w:r w:rsidRPr="00E05D0E">
        <w:rPr>
          <w:sz w:val="20"/>
          <w:szCs w:val="20"/>
          <w:lang w:bidi="ar-DZ"/>
        </w:rPr>
        <w:t>)</w:t>
      </w:r>
    </w:p>
    <w:p w:rsidR="003C2405" w:rsidRPr="00E05D0E" w:rsidRDefault="003C2405" w:rsidP="003C2405">
      <w:pPr>
        <w:rPr>
          <w:sz w:val="20"/>
          <w:szCs w:val="20"/>
          <w:lang w:bidi="ar-DZ"/>
        </w:rPr>
      </w:pPr>
      <w:r w:rsidRPr="00E05D0E">
        <w:rPr>
          <w:sz w:val="20"/>
          <w:szCs w:val="20"/>
          <w:lang w:bidi="ar-DZ"/>
        </w:rPr>
        <w:t xml:space="preserve"> 1-A quel type de document appartient ce texte ? </w:t>
      </w:r>
    </w:p>
    <w:p w:rsidR="003C2405" w:rsidRPr="00E05D0E" w:rsidRDefault="003C2405" w:rsidP="003C2405">
      <w:pPr>
        <w:rPr>
          <w:sz w:val="20"/>
          <w:szCs w:val="20"/>
          <w:lang w:bidi="ar-DZ"/>
        </w:rPr>
      </w:pPr>
      <w:r w:rsidRPr="00E05D0E">
        <w:rPr>
          <w:sz w:val="20"/>
          <w:szCs w:val="20"/>
          <w:lang w:bidi="ar-DZ"/>
        </w:rPr>
        <w:t>2- Quels   mots et expressions  du texte  renvoient à la   condition sociale du narrateur.</w:t>
      </w:r>
    </w:p>
    <w:p w:rsidR="003C2405" w:rsidRPr="00E05D0E" w:rsidRDefault="003C2405" w:rsidP="003C2405">
      <w:pPr>
        <w:rPr>
          <w:sz w:val="20"/>
          <w:szCs w:val="20"/>
          <w:lang w:bidi="ar-DZ"/>
        </w:rPr>
      </w:pPr>
      <w:r w:rsidRPr="00E05D0E">
        <w:rPr>
          <w:sz w:val="20"/>
          <w:szCs w:val="20"/>
          <w:lang w:bidi="ar-DZ"/>
        </w:rPr>
        <w:t>3- Complétez le tableau suivant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5049"/>
      </w:tblGrid>
      <w:tr w:rsidR="003C2405" w:rsidRPr="00E05D0E" w:rsidTr="00434661">
        <w:tc>
          <w:tcPr>
            <w:tcW w:w="3060" w:type="dxa"/>
            <w:tcBorders>
              <w:top w:val="single" w:sz="4" w:space="0" w:color="auto"/>
              <w:left w:val="single" w:sz="4" w:space="0" w:color="auto"/>
              <w:bottom w:val="single" w:sz="4" w:space="0" w:color="auto"/>
              <w:right w:val="single" w:sz="4" w:space="0" w:color="auto"/>
            </w:tcBorders>
          </w:tcPr>
          <w:p w:rsidR="003C2405" w:rsidRPr="003C2405" w:rsidRDefault="003C2405" w:rsidP="00434661">
            <w:pPr>
              <w:jc w:val="center"/>
              <w:rPr>
                <w:b/>
                <w:bCs/>
                <w:sz w:val="20"/>
                <w:szCs w:val="20"/>
                <w:lang w:bidi="ar-DZ"/>
              </w:rPr>
            </w:pPr>
            <w:r w:rsidRPr="003C2405">
              <w:rPr>
                <w:b/>
                <w:bCs/>
                <w:sz w:val="20"/>
                <w:szCs w:val="20"/>
                <w:lang w:bidi="ar-DZ"/>
              </w:rPr>
              <w:t>Dates</w:t>
            </w:r>
          </w:p>
        </w:tc>
        <w:tc>
          <w:tcPr>
            <w:tcW w:w="5049" w:type="dxa"/>
            <w:tcBorders>
              <w:top w:val="single" w:sz="4" w:space="0" w:color="auto"/>
              <w:left w:val="single" w:sz="4" w:space="0" w:color="auto"/>
              <w:bottom w:val="single" w:sz="4" w:space="0" w:color="auto"/>
              <w:right w:val="single" w:sz="4" w:space="0" w:color="auto"/>
            </w:tcBorders>
          </w:tcPr>
          <w:p w:rsidR="003C2405" w:rsidRPr="003C2405" w:rsidRDefault="003C2405" w:rsidP="00434661">
            <w:pPr>
              <w:jc w:val="center"/>
              <w:rPr>
                <w:b/>
                <w:bCs/>
                <w:sz w:val="20"/>
                <w:szCs w:val="20"/>
                <w:lang w:bidi="ar-DZ"/>
              </w:rPr>
            </w:pPr>
            <w:r w:rsidRPr="003C2405">
              <w:rPr>
                <w:b/>
                <w:bCs/>
                <w:sz w:val="20"/>
                <w:szCs w:val="20"/>
                <w:lang w:bidi="ar-DZ"/>
              </w:rPr>
              <w:t>Evènements vécus par le narrateur</w:t>
            </w:r>
          </w:p>
        </w:tc>
      </w:tr>
      <w:tr w:rsidR="003C2405" w:rsidRPr="00E05D0E" w:rsidTr="00434661">
        <w:tc>
          <w:tcPr>
            <w:tcW w:w="3060" w:type="dxa"/>
            <w:tcBorders>
              <w:top w:val="single" w:sz="4" w:space="0" w:color="auto"/>
              <w:left w:val="single" w:sz="4" w:space="0" w:color="auto"/>
              <w:bottom w:val="single" w:sz="4" w:space="0" w:color="auto"/>
              <w:right w:val="single" w:sz="4" w:space="0" w:color="auto"/>
            </w:tcBorders>
          </w:tcPr>
          <w:p w:rsidR="003C2405" w:rsidRPr="00E05D0E" w:rsidRDefault="003C2405" w:rsidP="00434661">
            <w:pPr>
              <w:rPr>
                <w:sz w:val="20"/>
                <w:szCs w:val="20"/>
                <w:lang w:bidi="ar-DZ"/>
              </w:rPr>
            </w:pPr>
            <w:r w:rsidRPr="00E05D0E">
              <w:rPr>
                <w:sz w:val="20"/>
                <w:szCs w:val="20"/>
                <w:lang w:bidi="ar-DZ"/>
              </w:rPr>
              <w:t>……………………..</w:t>
            </w:r>
          </w:p>
          <w:p w:rsidR="003C2405" w:rsidRPr="00E05D0E" w:rsidRDefault="003C2405" w:rsidP="00434661">
            <w:pPr>
              <w:rPr>
                <w:sz w:val="20"/>
                <w:szCs w:val="20"/>
                <w:lang w:bidi="ar-DZ"/>
              </w:rPr>
            </w:pPr>
            <w:r w:rsidRPr="00E05D0E">
              <w:rPr>
                <w:sz w:val="20"/>
                <w:szCs w:val="20"/>
                <w:lang w:bidi="ar-DZ"/>
              </w:rPr>
              <w:t>1955</w:t>
            </w:r>
          </w:p>
          <w:p w:rsidR="003C2405" w:rsidRPr="00E05D0E" w:rsidRDefault="003C2405" w:rsidP="00434661">
            <w:pPr>
              <w:rPr>
                <w:sz w:val="20"/>
                <w:szCs w:val="20"/>
                <w:lang w:bidi="ar-DZ"/>
              </w:rPr>
            </w:pPr>
            <w:r w:rsidRPr="00E05D0E">
              <w:rPr>
                <w:sz w:val="20"/>
                <w:szCs w:val="20"/>
                <w:lang w:bidi="ar-DZ"/>
              </w:rPr>
              <w:t>1956</w:t>
            </w:r>
          </w:p>
        </w:tc>
        <w:tc>
          <w:tcPr>
            <w:tcW w:w="5049" w:type="dxa"/>
            <w:tcBorders>
              <w:top w:val="single" w:sz="4" w:space="0" w:color="auto"/>
              <w:left w:val="single" w:sz="4" w:space="0" w:color="auto"/>
              <w:bottom w:val="single" w:sz="4" w:space="0" w:color="auto"/>
              <w:right w:val="single" w:sz="4" w:space="0" w:color="auto"/>
            </w:tcBorders>
          </w:tcPr>
          <w:p w:rsidR="003C2405" w:rsidRPr="00E05D0E" w:rsidRDefault="003C2405" w:rsidP="00434661">
            <w:pPr>
              <w:rPr>
                <w:sz w:val="20"/>
                <w:szCs w:val="20"/>
                <w:lang w:bidi="ar-DZ"/>
              </w:rPr>
            </w:pPr>
            <w:r w:rsidRPr="00E05D0E">
              <w:rPr>
                <w:sz w:val="20"/>
                <w:szCs w:val="20"/>
                <w:lang w:bidi="ar-DZ"/>
              </w:rPr>
              <w:t>La lutte contre l'occupation française</w:t>
            </w:r>
          </w:p>
          <w:p w:rsidR="003C2405" w:rsidRPr="00E05D0E" w:rsidRDefault="003C2405" w:rsidP="00434661">
            <w:pPr>
              <w:rPr>
                <w:sz w:val="20"/>
                <w:szCs w:val="20"/>
                <w:lang w:bidi="ar-DZ"/>
              </w:rPr>
            </w:pPr>
            <w:r w:rsidRPr="00E05D0E">
              <w:rPr>
                <w:sz w:val="20"/>
                <w:szCs w:val="20"/>
                <w:lang w:bidi="ar-DZ"/>
              </w:rPr>
              <w:t>……………………………….</w:t>
            </w:r>
          </w:p>
          <w:p w:rsidR="003C2405" w:rsidRPr="00E05D0E" w:rsidRDefault="003C2405" w:rsidP="00434661">
            <w:pPr>
              <w:rPr>
                <w:sz w:val="20"/>
                <w:szCs w:val="20"/>
                <w:lang w:bidi="ar-DZ"/>
              </w:rPr>
            </w:pPr>
            <w:r w:rsidRPr="00E05D0E">
              <w:rPr>
                <w:sz w:val="20"/>
                <w:szCs w:val="20"/>
                <w:lang w:bidi="ar-DZ"/>
              </w:rPr>
              <w:t>…………………………….</w:t>
            </w:r>
          </w:p>
        </w:tc>
      </w:tr>
    </w:tbl>
    <w:p w:rsidR="003C2405" w:rsidRPr="00E05D0E" w:rsidRDefault="003C2405" w:rsidP="003C2405">
      <w:pPr>
        <w:rPr>
          <w:sz w:val="20"/>
          <w:szCs w:val="20"/>
          <w:lang w:bidi="ar-DZ"/>
        </w:rPr>
      </w:pPr>
      <w:r w:rsidRPr="00E05D0E">
        <w:rPr>
          <w:sz w:val="20"/>
          <w:szCs w:val="20"/>
          <w:lang w:bidi="ar-DZ"/>
        </w:rPr>
        <w:t xml:space="preserve"> 4-" J'ai posé des bombes dans les cafés pieds- noirs", quelles étaient les véritables causes de cet acte ?</w:t>
      </w:r>
    </w:p>
    <w:p w:rsidR="003C2405" w:rsidRPr="003C2405" w:rsidRDefault="003C2405" w:rsidP="003C2405">
      <w:pPr>
        <w:rPr>
          <w:sz w:val="20"/>
          <w:szCs w:val="20"/>
          <w:lang w:bidi="ar-DZ"/>
        </w:rPr>
      </w:pPr>
      <w:r w:rsidRPr="00E05D0E">
        <w:rPr>
          <w:sz w:val="20"/>
          <w:szCs w:val="20"/>
          <w:lang w:bidi="ar-DZ"/>
        </w:rPr>
        <w:t>5- « N</w:t>
      </w:r>
      <w:r w:rsidRPr="003C2405">
        <w:rPr>
          <w:sz w:val="20"/>
          <w:szCs w:val="20"/>
          <w:lang w:bidi="ar-DZ"/>
        </w:rPr>
        <w:t xml:space="preserve">ous n'avions pas le choix »: dans cette expression le narrateur exprime: </w:t>
      </w:r>
    </w:p>
    <w:p w:rsidR="003C2405" w:rsidRPr="003C2405" w:rsidRDefault="003C2405" w:rsidP="003C2405">
      <w:pPr>
        <w:rPr>
          <w:sz w:val="20"/>
          <w:szCs w:val="20"/>
          <w:lang w:bidi="ar-DZ"/>
        </w:rPr>
      </w:pPr>
      <w:r w:rsidRPr="003C2405">
        <w:rPr>
          <w:sz w:val="20"/>
          <w:szCs w:val="20"/>
          <w:lang w:bidi="ar-DZ"/>
        </w:rPr>
        <w:t xml:space="preserve">   -Un regret,- une obligation – une négation – un refus.</w:t>
      </w:r>
    </w:p>
    <w:p w:rsidR="003C2405" w:rsidRPr="003C2405" w:rsidRDefault="003C2405" w:rsidP="003C2405">
      <w:pPr>
        <w:jc w:val="both"/>
        <w:rPr>
          <w:sz w:val="20"/>
          <w:szCs w:val="20"/>
          <w:lang w:bidi="ar-DZ"/>
        </w:rPr>
      </w:pPr>
      <w:r w:rsidRPr="003C2405">
        <w:rPr>
          <w:sz w:val="20"/>
          <w:szCs w:val="20"/>
          <w:lang w:bidi="ar-DZ"/>
        </w:rPr>
        <w:t>Choisissez la bonne réponse.</w:t>
      </w:r>
    </w:p>
    <w:p w:rsidR="003C2405" w:rsidRPr="003C2405" w:rsidRDefault="003C2405" w:rsidP="009B0FE5">
      <w:pPr>
        <w:rPr>
          <w:sz w:val="20"/>
          <w:szCs w:val="20"/>
          <w:lang w:bidi="ar-DZ"/>
        </w:rPr>
      </w:pPr>
      <w:r w:rsidRPr="003C2405">
        <w:rPr>
          <w:sz w:val="20"/>
          <w:szCs w:val="20"/>
          <w:lang w:bidi="ar-DZ"/>
        </w:rPr>
        <w:t xml:space="preserve">6- </w:t>
      </w:r>
      <w:r w:rsidR="009B0FE5">
        <w:rPr>
          <w:sz w:val="20"/>
          <w:szCs w:val="20"/>
          <w:lang w:bidi="ar-DZ"/>
        </w:rPr>
        <w:t>S</w:t>
      </w:r>
      <w:r w:rsidRPr="003C2405">
        <w:rPr>
          <w:sz w:val="20"/>
          <w:szCs w:val="20"/>
          <w:lang w:bidi="ar-DZ"/>
        </w:rPr>
        <w:t>i nous nous étions posé des questions morales, nous n'aurions pas fait la guerre.</w:t>
      </w:r>
    </w:p>
    <w:p w:rsidR="003C2405" w:rsidRPr="003C2405" w:rsidRDefault="003C2405" w:rsidP="003C2405">
      <w:pPr>
        <w:rPr>
          <w:sz w:val="20"/>
          <w:szCs w:val="20"/>
          <w:lang w:bidi="ar-DZ"/>
        </w:rPr>
      </w:pPr>
      <w:r w:rsidRPr="003C2405">
        <w:rPr>
          <w:sz w:val="20"/>
          <w:szCs w:val="20"/>
          <w:lang w:bidi="ar-DZ"/>
        </w:rPr>
        <w:t xml:space="preserve">Réécrivez  la phrase  en commençant ainsi </w:t>
      </w:r>
    </w:p>
    <w:p w:rsidR="003C2405" w:rsidRPr="003C2405" w:rsidRDefault="003C2405" w:rsidP="003C2405">
      <w:pPr>
        <w:rPr>
          <w:sz w:val="20"/>
          <w:szCs w:val="20"/>
          <w:lang w:bidi="ar-DZ"/>
        </w:rPr>
      </w:pPr>
      <w:r w:rsidRPr="003C2405">
        <w:rPr>
          <w:sz w:val="20"/>
          <w:szCs w:val="20"/>
          <w:lang w:bidi="ar-DZ"/>
        </w:rPr>
        <w:t>Si je …………………………………………………</w:t>
      </w:r>
    </w:p>
    <w:p w:rsidR="003C2405" w:rsidRPr="003C2405" w:rsidRDefault="003C2405" w:rsidP="003C2405">
      <w:pPr>
        <w:rPr>
          <w:sz w:val="20"/>
          <w:szCs w:val="20"/>
          <w:lang w:bidi="ar-DZ"/>
        </w:rPr>
      </w:pPr>
      <w:r w:rsidRPr="003C2405">
        <w:rPr>
          <w:sz w:val="20"/>
          <w:szCs w:val="20"/>
          <w:lang w:bidi="ar-DZ"/>
        </w:rPr>
        <w:t>7-C'est sans doute à cause de cette rage.</w:t>
      </w:r>
    </w:p>
    <w:p w:rsidR="003C2405" w:rsidRPr="003C2405" w:rsidRDefault="003C2405" w:rsidP="003C2405">
      <w:pPr>
        <w:numPr>
          <w:ilvl w:val="0"/>
          <w:numId w:val="1"/>
        </w:numPr>
        <w:ind w:left="0"/>
        <w:rPr>
          <w:sz w:val="20"/>
          <w:szCs w:val="20"/>
          <w:lang w:bidi="ar-DZ"/>
        </w:rPr>
      </w:pPr>
      <w:r w:rsidRPr="003C2405">
        <w:rPr>
          <w:sz w:val="20"/>
          <w:szCs w:val="20"/>
          <w:lang w:bidi="ar-DZ"/>
        </w:rPr>
        <w:t>Réécrivez cette phrase en la commençant par :</w:t>
      </w:r>
    </w:p>
    <w:p w:rsidR="003C2405" w:rsidRPr="003C2405" w:rsidRDefault="003C2405" w:rsidP="003C2405">
      <w:pPr>
        <w:rPr>
          <w:sz w:val="20"/>
          <w:szCs w:val="20"/>
          <w:lang w:bidi="ar-DZ"/>
        </w:rPr>
      </w:pPr>
      <w:r w:rsidRPr="003C2405">
        <w:rPr>
          <w:sz w:val="20"/>
          <w:szCs w:val="20"/>
          <w:lang w:bidi="ar-DZ"/>
        </w:rPr>
        <w:t>C'est sans doute  parce que ………………… ……………</w:t>
      </w:r>
    </w:p>
    <w:p w:rsidR="003C2405" w:rsidRDefault="003C2405" w:rsidP="009B0FE5">
      <w:pPr>
        <w:rPr>
          <w:sz w:val="20"/>
          <w:szCs w:val="20"/>
          <w:lang w:bidi="ar-DZ"/>
        </w:rPr>
      </w:pPr>
      <w:r w:rsidRPr="003C2405">
        <w:rPr>
          <w:sz w:val="20"/>
          <w:szCs w:val="20"/>
          <w:lang w:bidi="ar-DZ"/>
        </w:rPr>
        <w:t xml:space="preserve">8- </w:t>
      </w:r>
      <w:r w:rsidR="009B0FE5">
        <w:rPr>
          <w:sz w:val="20"/>
          <w:szCs w:val="20"/>
          <w:lang w:bidi="ar-DZ"/>
        </w:rPr>
        <w:t>Q</w:t>
      </w:r>
      <w:r w:rsidRPr="003C2405">
        <w:rPr>
          <w:sz w:val="20"/>
          <w:szCs w:val="20"/>
          <w:lang w:bidi="ar-DZ"/>
        </w:rPr>
        <w:t xml:space="preserve">uelle impression (quel effet)  a laissé en vous ce témoignage? </w:t>
      </w:r>
    </w:p>
    <w:p w:rsidR="009B0FE5" w:rsidRPr="003C2405" w:rsidRDefault="009B0FE5" w:rsidP="003C2405">
      <w:pPr>
        <w:rPr>
          <w:sz w:val="20"/>
          <w:szCs w:val="20"/>
          <w:lang w:bidi="ar-DZ"/>
        </w:rPr>
      </w:pPr>
      <w:r>
        <w:rPr>
          <w:sz w:val="20"/>
          <w:szCs w:val="20"/>
          <w:lang w:bidi="ar-DZ"/>
        </w:rPr>
        <w:t>9-</w:t>
      </w:r>
      <w:r w:rsidRPr="00E05D0E">
        <w:rPr>
          <w:sz w:val="20"/>
          <w:szCs w:val="20"/>
          <w:lang w:bidi="ar-DZ"/>
        </w:rPr>
        <w:t xml:space="preserve">j'étais malade à l'idée que ma mère apprenne que j'étais dans </w:t>
      </w:r>
      <w:r w:rsidRPr="009B0FE5">
        <w:rPr>
          <w:b/>
          <w:bCs/>
          <w:sz w:val="20"/>
          <w:szCs w:val="20"/>
          <w:u w:val="single"/>
          <w:lang w:bidi="ar-DZ"/>
        </w:rPr>
        <w:t>cet endroit</w:t>
      </w:r>
      <w:r w:rsidRPr="00E05D0E">
        <w:rPr>
          <w:sz w:val="20"/>
          <w:szCs w:val="20"/>
          <w:lang w:bidi="ar-DZ"/>
        </w:rPr>
        <w:t xml:space="preserve"> qui, pour </w:t>
      </w:r>
      <w:r w:rsidRPr="009B0FE5">
        <w:rPr>
          <w:b/>
          <w:bCs/>
          <w:sz w:val="20"/>
          <w:szCs w:val="20"/>
          <w:u w:val="single"/>
          <w:lang w:bidi="ar-DZ"/>
        </w:rPr>
        <w:t>elle</w:t>
      </w:r>
      <w:r w:rsidRPr="00E05D0E">
        <w:rPr>
          <w:sz w:val="20"/>
          <w:szCs w:val="20"/>
          <w:lang w:bidi="ar-DZ"/>
        </w:rPr>
        <w:t>, était  synonyme de débauche.</w:t>
      </w:r>
    </w:p>
    <w:p w:rsidR="009B0FE5" w:rsidRPr="009B0FE5" w:rsidRDefault="009B0FE5" w:rsidP="003C2405">
      <w:pPr>
        <w:rPr>
          <w:sz w:val="20"/>
          <w:szCs w:val="20"/>
          <w:lang w:bidi="ar-DZ"/>
        </w:rPr>
      </w:pPr>
      <w:r w:rsidRPr="009B0FE5">
        <w:rPr>
          <w:sz w:val="20"/>
          <w:szCs w:val="20"/>
          <w:lang w:bidi="ar-DZ"/>
        </w:rPr>
        <w:t>A qui et a quoi renvoient les mots soulignés.</w:t>
      </w:r>
    </w:p>
    <w:p w:rsidR="009B0FE5" w:rsidRDefault="009B0FE5" w:rsidP="003C2405">
      <w:pPr>
        <w:rPr>
          <w:sz w:val="20"/>
          <w:szCs w:val="20"/>
          <w:lang w:bidi="ar-DZ"/>
        </w:rPr>
      </w:pPr>
      <w:r w:rsidRPr="009B0FE5">
        <w:rPr>
          <w:b/>
          <w:bCs/>
          <w:sz w:val="20"/>
          <w:szCs w:val="20"/>
          <w:lang w:bidi="ar-DZ"/>
        </w:rPr>
        <w:t>10-</w:t>
      </w:r>
      <w:r w:rsidRPr="00E05D0E">
        <w:rPr>
          <w:sz w:val="20"/>
          <w:szCs w:val="20"/>
          <w:lang w:bidi="ar-DZ"/>
        </w:rPr>
        <w:t xml:space="preserve">Pour nous les véritables </w:t>
      </w:r>
      <w:r w:rsidRPr="009B0FE5">
        <w:rPr>
          <w:b/>
          <w:bCs/>
          <w:sz w:val="20"/>
          <w:szCs w:val="20"/>
          <w:lang w:bidi="ar-DZ"/>
        </w:rPr>
        <w:t>adversaires</w:t>
      </w:r>
      <w:r w:rsidRPr="00E05D0E">
        <w:rPr>
          <w:sz w:val="20"/>
          <w:szCs w:val="20"/>
          <w:lang w:bidi="ar-DZ"/>
        </w:rPr>
        <w:t>, c'étaient les pieds-noires pour lesquels on nous bombardait,</w:t>
      </w:r>
      <w:r>
        <w:rPr>
          <w:sz w:val="20"/>
          <w:szCs w:val="20"/>
          <w:lang w:bidi="ar-DZ"/>
        </w:rPr>
        <w:t>…</w:t>
      </w:r>
    </w:p>
    <w:p w:rsidR="009B0FE5" w:rsidRPr="009B0FE5" w:rsidRDefault="009B0FE5" w:rsidP="003C2405">
      <w:pPr>
        <w:rPr>
          <w:b/>
          <w:bCs/>
          <w:sz w:val="20"/>
          <w:szCs w:val="20"/>
          <w:lang w:bidi="ar-DZ"/>
        </w:rPr>
      </w:pPr>
      <w:r w:rsidRPr="009B0FE5">
        <w:rPr>
          <w:b/>
          <w:bCs/>
          <w:sz w:val="20"/>
          <w:szCs w:val="20"/>
          <w:lang w:bidi="ar-DZ"/>
        </w:rPr>
        <w:t>Remplacez le mot souligné par l’une des expressions suivantes : partisans ; antagonistes ; protagonistes ; alliés</w:t>
      </w:r>
      <w:r>
        <w:rPr>
          <w:sz w:val="20"/>
          <w:szCs w:val="20"/>
          <w:lang w:bidi="ar-DZ"/>
        </w:rPr>
        <w:t>.</w:t>
      </w:r>
    </w:p>
    <w:p w:rsidR="003C2405" w:rsidRPr="003C2405" w:rsidRDefault="003C2405" w:rsidP="003C2405">
      <w:pPr>
        <w:rPr>
          <w:sz w:val="20"/>
          <w:szCs w:val="20"/>
          <w:lang w:bidi="ar-DZ"/>
        </w:rPr>
      </w:pPr>
      <w:r w:rsidRPr="003C2405">
        <w:rPr>
          <w:b/>
          <w:bCs/>
          <w:sz w:val="20"/>
          <w:szCs w:val="20"/>
          <w:u w:val="single"/>
          <w:lang w:bidi="ar-DZ"/>
        </w:rPr>
        <w:t xml:space="preserve">II-Production écrite (08pts) : </w:t>
      </w:r>
      <w:r w:rsidRPr="003C2405">
        <w:rPr>
          <w:sz w:val="20"/>
          <w:szCs w:val="20"/>
          <w:lang w:bidi="ar-DZ"/>
        </w:rPr>
        <w:t xml:space="preserve">La situation de la femme dans de nombreux pays a connu une évolution, la femme participe de nos jours et dans tous  les domaines à l'essor de son pays, elle a "conquis" une place entière dans la société. Justifiez cette affirmation par des exemples montrant la participation de la femme à des événements historiques. </w:t>
      </w:r>
    </w:p>
    <w:p w:rsidR="001848E1" w:rsidRDefault="001848E1" w:rsidP="00935D68">
      <w:pPr>
        <w:ind w:left="-240"/>
        <w:jc w:val="center"/>
        <w:rPr>
          <w:b/>
          <w:bCs/>
          <w:i/>
          <w:iCs/>
          <w:color w:val="C00000"/>
          <w:sz w:val="36"/>
          <w:szCs w:val="36"/>
          <w:u w:val="single"/>
        </w:rPr>
      </w:pPr>
    </w:p>
    <w:p w:rsidR="001848E1" w:rsidRDefault="001848E1" w:rsidP="00935D68">
      <w:pPr>
        <w:ind w:left="-240"/>
        <w:jc w:val="center"/>
        <w:rPr>
          <w:b/>
          <w:bCs/>
          <w:i/>
          <w:iCs/>
          <w:color w:val="C00000"/>
          <w:sz w:val="36"/>
          <w:szCs w:val="36"/>
          <w:u w:val="single"/>
        </w:rPr>
      </w:pPr>
    </w:p>
    <w:p w:rsidR="001848E1" w:rsidRDefault="001848E1" w:rsidP="00935D68">
      <w:pPr>
        <w:ind w:left="-240"/>
        <w:jc w:val="center"/>
        <w:rPr>
          <w:b/>
          <w:bCs/>
          <w:i/>
          <w:iCs/>
          <w:color w:val="C00000"/>
          <w:sz w:val="36"/>
          <w:szCs w:val="36"/>
          <w:u w:val="single"/>
        </w:rPr>
      </w:pPr>
    </w:p>
    <w:p w:rsidR="001848E1" w:rsidRDefault="001848E1" w:rsidP="00935D68">
      <w:pPr>
        <w:ind w:left="-240"/>
        <w:jc w:val="center"/>
        <w:rPr>
          <w:b/>
          <w:bCs/>
          <w:i/>
          <w:iCs/>
          <w:color w:val="C00000"/>
          <w:sz w:val="36"/>
          <w:szCs w:val="36"/>
          <w:u w:val="single"/>
        </w:rPr>
      </w:pPr>
    </w:p>
    <w:p w:rsidR="001848E1" w:rsidRDefault="001848E1" w:rsidP="00935D68">
      <w:pPr>
        <w:ind w:left="-240"/>
        <w:jc w:val="center"/>
        <w:rPr>
          <w:b/>
          <w:bCs/>
          <w:i/>
          <w:iCs/>
          <w:color w:val="C00000"/>
          <w:sz w:val="36"/>
          <w:szCs w:val="36"/>
          <w:u w:val="single"/>
        </w:rPr>
      </w:pPr>
    </w:p>
    <w:p w:rsidR="00935D68" w:rsidRPr="008C5FCD" w:rsidRDefault="00935D68" w:rsidP="00935D68">
      <w:pPr>
        <w:ind w:left="-240"/>
        <w:jc w:val="center"/>
        <w:rPr>
          <w:b/>
          <w:bCs/>
          <w:i/>
          <w:iCs/>
          <w:color w:val="C00000"/>
          <w:sz w:val="36"/>
          <w:szCs w:val="36"/>
          <w:u w:val="single"/>
        </w:rPr>
      </w:pPr>
      <w:r w:rsidRPr="008C5FCD">
        <w:rPr>
          <w:b/>
          <w:bCs/>
          <w:i/>
          <w:iCs/>
          <w:color w:val="C00000"/>
          <w:sz w:val="36"/>
          <w:szCs w:val="36"/>
          <w:u w:val="single"/>
        </w:rPr>
        <w:lastRenderedPageBreak/>
        <w:t>Révision pour les élèves de la 3</w:t>
      </w:r>
      <w:r w:rsidRPr="008C5FCD">
        <w:rPr>
          <w:b/>
          <w:bCs/>
          <w:i/>
          <w:iCs/>
          <w:color w:val="C00000"/>
          <w:sz w:val="36"/>
          <w:szCs w:val="36"/>
          <w:u w:val="single"/>
          <w:vertAlign w:val="superscript"/>
        </w:rPr>
        <w:t>ème</w:t>
      </w:r>
      <w:r w:rsidRPr="008C5FCD">
        <w:rPr>
          <w:b/>
          <w:bCs/>
          <w:i/>
          <w:iCs/>
          <w:color w:val="C00000"/>
          <w:sz w:val="36"/>
          <w:szCs w:val="36"/>
          <w:u w:val="single"/>
        </w:rPr>
        <w:t xml:space="preserve"> AS toutes les filières.</w:t>
      </w:r>
    </w:p>
    <w:p w:rsidR="00935D68" w:rsidRPr="008C5FCD" w:rsidRDefault="00935D68" w:rsidP="00935D68">
      <w:pPr>
        <w:ind w:left="-240"/>
        <w:jc w:val="center"/>
        <w:rPr>
          <w:color w:val="244061"/>
          <w:sz w:val="36"/>
          <w:szCs w:val="36"/>
        </w:rPr>
      </w:pPr>
      <w:r w:rsidRPr="00FD0865">
        <w:rPr>
          <w:b/>
          <w:bCs/>
          <w:color w:val="002060"/>
          <w:sz w:val="32"/>
          <w:szCs w:val="32"/>
          <w:highlight w:val="yellow"/>
          <w:u w:val="single"/>
        </w:rPr>
        <w:t>PROJET I :</w:t>
      </w:r>
      <w:r w:rsidRPr="00FD0865">
        <w:rPr>
          <w:i/>
          <w:iCs/>
          <w:color w:val="002060"/>
          <w:sz w:val="32"/>
          <w:szCs w:val="32"/>
          <w:highlight w:val="yellow"/>
        </w:rPr>
        <w:t>LE FAIT HISTORIQUE</w:t>
      </w:r>
      <w:r w:rsidRPr="00FD0865">
        <w:rPr>
          <w:i/>
          <w:iCs/>
          <w:color w:val="244061"/>
          <w:sz w:val="32"/>
          <w:szCs w:val="32"/>
          <w:highlight w:val="yellow"/>
        </w:rPr>
        <w:t>.</w:t>
      </w:r>
    </w:p>
    <w:p w:rsidR="00935D68" w:rsidRDefault="00935D68" w:rsidP="00935D68">
      <w:pPr>
        <w:ind w:left="-240"/>
        <w:rPr>
          <w:b/>
          <w:bCs/>
        </w:rPr>
      </w:pPr>
    </w:p>
    <w:p w:rsidR="00935D68" w:rsidRDefault="00935D68" w:rsidP="00935D68">
      <w:pPr>
        <w:pStyle w:val="Sous-titre"/>
      </w:pPr>
      <w:r w:rsidRPr="00935D68">
        <w:rPr>
          <w:b/>
          <w:bCs/>
          <w:color w:val="003300"/>
        </w:rPr>
        <w:t>Fait</w:t>
      </w:r>
      <w:r>
        <w:t xml:space="preserve"> = </w:t>
      </w:r>
      <w:r w:rsidRPr="00843F43">
        <w:rPr>
          <w:b/>
          <w:bCs/>
          <w:color w:val="003300"/>
        </w:rPr>
        <w:t>évènement</w:t>
      </w:r>
      <w:r w:rsidRPr="00935D68">
        <w:rPr>
          <w:color w:val="003300"/>
        </w:rPr>
        <w:t xml:space="preserve">. </w:t>
      </w:r>
      <w:r w:rsidRPr="007B6FDD">
        <w:rPr>
          <w:b/>
          <w:bCs/>
          <w:color w:val="632423" w:themeColor="accent2" w:themeShade="80"/>
        </w:rPr>
        <w:t>Historique</w:t>
      </w:r>
      <w:r>
        <w:t xml:space="preserve"> = </w:t>
      </w:r>
      <w:r w:rsidRPr="00843F43">
        <w:rPr>
          <w:b/>
          <w:bCs/>
          <w:color w:val="C00000"/>
        </w:rPr>
        <w:t>en relation avec l’histoire.</w:t>
      </w:r>
    </w:p>
    <w:p w:rsidR="00C50622" w:rsidRDefault="00935D68" w:rsidP="00935D68">
      <w:pPr>
        <w:jc w:val="both"/>
        <w:rPr>
          <w:b/>
          <w:bCs/>
        </w:rPr>
      </w:pPr>
      <w:r>
        <w:rPr>
          <w:b/>
          <w:bCs/>
        </w:rPr>
        <w:t xml:space="preserve">    * On trouve dans ce projet, des documents en relation avec des événements historiques comme </w:t>
      </w:r>
    </w:p>
    <w:p w:rsidR="00935D68" w:rsidRDefault="00C50622" w:rsidP="00C50622">
      <w:pPr>
        <w:jc w:val="both"/>
        <w:rPr>
          <w:b/>
          <w:bCs/>
        </w:rPr>
      </w:pPr>
      <w:r>
        <w:rPr>
          <w:b/>
          <w:bCs/>
        </w:rPr>
        <w:t xml:space="preserve">    L</w:t>
      </w:r>
      <w:r w:rsidR="00935D68">
        <w:rPr>
          <w:b/>
          <w:bCs/>
        </w:rPr>
        <w:t>e08 mai 1945,01 novembre 1954, 05 juillet 1962, les deux guerres mondiales…etc.</w:t>
      </w:r>
    </w:p>
    <w:p w:rsidR="00935D68" w:rsidRDefault="00935D68" w:rsidP="00935D68">
      <w:pPr>
        <w:jc w:val="both"/>
        <w:rPr>
          <w:b/>
          <w:bCs/>
        </w:rPr>
      </w:pPr>
      <w:r>
        <w:rPr>
          <w:b/>
          <w:bCs/>
        </w:rPr>
        <w:t xml:space="preserve">Aussi, on trouve des textes sur l’invention ou l’histoire de l’informatique, l’internet, la radio,                                                                la TV,  le téléphone, les moyens de transport, le football et le sport… </w:t>
      </w:r>
    </w:p>
    <w:p w:rsidR="00935D68" w:rsidRDefault="00935D68" w:rsidP="00935D68">
      <w:pPr>
        <w:jc w:val="both"/>
        <w:rPr>
          <w:b/>
          <w:bCs/>
        </w:rPr>
      </w:pPr>
      <w:r>
        <w:rPr>
          <w:b/>
          <w:bCs/>
        </w:rPr>
        <w:t xml:space="preserve">    * Ces faits sont donnés sous forme de textes ou des dates organisées d’une manière </w:t>
      </w:r>
    </w:p>
    <w:p w:rsidR="00935D68" w:rsidRDefault="00935D68" w:rsidP="00935D68">
      <w:pPr>
        <w:jc w:val="both"/>
        <w:rPr>
          <w:b/>
          <w:bCs/>
        </w:rPr>
      </w:pPr>
      <w:r>
        <w:rPr>
          <w:b/>
          <w:bCs/>
        </w:rPr>
        <w:t xml:space="preserve">   Chronologique. (Voir les 3 premiers documents du manuel scolaire)</w:t>
      </w:r>
    </w:p>
    <w:p w:rsidR="00935D68" w:rsidRDefault="00935D68" w:rsidP="006015D6">
      <w:pPr>
        <w:jc w:val="both"/>
        <w:rPr>
          <w:b/>
          <w:bCs/>
        </w:rPr>
      </w:pPr>
      <w:r>
        <w:rPr>
          <w:b/>
          <w:bCs/>
        </w:rPr>
        <w:t xml:space="preserve">    * Dans les textes historiques, il y a de l’objectivité. Mais, en introduisant des dires Ou des   témoignages des personnes qui ont vécu ces événements, on obtient de la subjectivité.</w:t>
      </w:r>
    </w:p>
    <w:p w:rsidR="00935D68" w:rsidRDefault="00935D68" w:rsidP="00935D68">
      <w:pPr>
        <w:jc w:val="both"/>
        <w:rPr>
          <w:b/>
          <w:bCs/>
        </w:rPr>
      </w:pPr>
      <w:r>
        <w:rPr>
          <w:b/>
          <w:bCs/>
        </w:rPr>
        <w:t xml:space="preserve">    *Pour reconnaître la situation d’énonciation, il faut répondre sur les questions suivantes :</w:t>
      </w:r>
    </w:p>
    <w:p w:rsidR="00935D68" w:rsidRDefault="00935D68" w:rsidP="00847B83">
      <w:pPr>
        <w:jc w:val="both"/>
        <w:rPr>
          <w:b/>
          <w:bCs/>
        </w:rPr>
      </w:pPr>
      <w:r>
        <w:rPr>
          <w:b/>
          <w:bCs/>
        </w:rPr>
        <w:t xml:space="preserve">               Qui </w:t>
      </w:r>
      <w:r w:rsidR="001D43B6">
        <w:rPr>
          <w:b/>
          <w:bCs/>
        </w:rPr>
        <w:t>parle</w:t>
      </w:r>
      <w:r w:rsidR="00847B83">
        <w:rPr>
          <w:b/>
          <w:bCs/>
        </w:rPr>
        <w:t xml:space="preserve"> (locuteur)</w:t>
      </w:r>
      <w:r>
        <w:rPr>
          <w:b/>
          <w:bCs/>
        </w:rPr>
        <w:t xml:space="preserve">? </w:t>
      </w:r>
      <w:r w:rsidR="001D43B6">
        <w:rPr>
          <w:b/>
          <w:bCs/>
        </w:rPr>
        <w:t>A qui (S’adresse</w:t>
      </w:r>
      <w:r w:rsidR="002606C0">
        <w:rPr>
          <w:b/>
          <w:bCs/>
        </w:rPr>
        <w:t>)</w:t>
      </w:r>
      <w:r w:rsidR="001D43B6">
        <w:rPr>
          <w:b/>
          <w:bCs/>
        </w:rPr>
        <w:t xml:space="preserve"> t- </w:t>
      </w:r>
      <w:r w:rsidR="00D8250F">
        <w:rPr>
          <w:b/>
          <w:bCs/>
        </w:rPr>
        <w:t>il (</w:t>
      </w:r>
      <w:r w:rsidR="00847B83">
        <w:rPr>
          <w:b/>
          <w:bCs/>
        </w:rPr>
        <w:t>interlocuteur)</w:t>
      </w:r>
      <w:r w:rsidR="001D43B6">
        <w:rPr>
          <w:b/>
          <w:bCs/>
        </w:rPr>
        <w:t xml:space="preserve"> ? </w:t>
      </w:r>
      <w:r>
        <w:rPr>
          <w:b/>
          <w:bCs/>
        </w:rPr>
        <w:t>Où</w:t>
      </w:r>
      <w:r w:rsidR="00847B83">
        <w:rPr>
          <w:b/>
          <w:bCs/>
        </w:rPr>
        <w:t xml:space="preserve"> (le moment)</w:t>
      </w:r>
      <w:r>
        <w:rPr>
          <w:b/>
          <w:bCs/>
        </w:rPr>
        <w:t xml:space="preserve"> ? Quand ? </w:t>
      </w:r>
    </w:p>
    <w:p w:rsidR="001D43B6" w:rsidRDefault="001D43B6" w:rsidP="00935D68">
      <w:pPr>
        <w:rPr>
          <w:b/>
          <w:bCs/>
        </w:rPr>
      </w:pPr>
    </w:p>
    <w:p w:rsidR="00935D68" w:rsidRDefault="00935D68" w:rsidP="00935D68">
      <w:pPr>
        <w:rPr>
          <w:b/>
          <w:bCs/>
        </w:rPr>
      </w:pPr>
      <w:r>
        <w:rPr>
          <w:b/>
          <w:bCs/>
        </w:rPr>
        <w:t>* Le lexique utilisé est celui de : la guerre, la colonisation, la paix, la prison, les armes…</w:t>
      </w:r>
    </w:p>
    <w:p w:rsidR="00935D68" w:rsidRDefault="00935D68" w:rsidP="00935D68">
      <w:pPr>
        <w:rPr>
          <w:b/>
          <w:bCs/>
        </w:rPr>
      </w:pPr>
    </w:p>
    <w:p w:rsidR="00935D68" w:rsidRDefault="00935D68" w:rsidP="00935D68">
      <w:pPr>
        <w:rPr>
          <w:b/>
          <w:bCs/>
        </w:rPr>
      </w:pPr>
      <w:r>
        <w:rPr>
          <w:b/>
          <w:bCs/>
        </w:rPr>
        <w:t>* Les temps utilisés dans ce type de textes sont :</w:t>
      </w:r>
    </w:p>
    <w:p w:rsidR="00935D68" w:rsidRDefault="00935D68" w:rsidP="00BA7A00">
      <w:pPr>
        <w:numPr>
          <w:ilvl w:val="0"/>
          <w:numId w:val="2"/>
        </w:numPr>
        <w:rPr>
          <w:b/>
          <w:bCs/>
        </w:rPr>
      </w:pPr>
      <w:r w:rsidRPr="00843F43">
        <w:rPr>
          <w:b/>
          <w:bCs/>
          <w:color w:val="C00000"/>
        </w:rPr>
        <w:t>Le présent </w:t>
      </w:r>
      <w:r>
        <w:rPr>
          <w:b/>
          <w:bCs/>
        </w:rPr>
        <w:t xml:space="preserve">; </w:t>
      </w:r>
      <w:r w:rsidRPr="0088436C">
        <w:t>qui a deux valeurs :</w:t>
      </w:r>
      <w:r>
        <w:rPr>
          <w:b/>
          <w:bCs/>
        </w:rPr>
        <w:t xml:space="preserve"> narrative et de vérité générale.</w:t>
      </w:r>
    </w:p>
    <w:p w:rsidR="00935D68" w:rsidRDefault="00935D68" w:rsidP="00BA7A00">
      <w:pPr>
        <w:numPr>
          <w:ilvl w:val="0"/>
          <w:numId w:val="2"/>
        </w:numPr>
        <w:rPr>
          <w:b/>
          <w:bCs/>
        </w:rPr>
      </w:pPr>
      <w:r w:rsidRPr="00843F43">
        <w:rPr>
          <w:b/>
          <w:bCs/>
          <w:color w:val="003300"/>
        </w:rPr>
        <w:t>L’imparfait</w:t>
      </w:r>
      <w:r>
        <w:rPr>
          <w:b/>
          <w:bCs/>
        </w:rPr>
        <w:t xml:space="preserve"> ; </w:t>
      </w:r>
      <w:r w:rsidRPr="0088436C">
        <w:t>qui est utilisé dans la description</w:t>
      </w:r>
      <w:r>
        <w:rPr>
          <w:b/>
          <w:bCs/>
        </w:rPr>
        <w:t>.</w:t>
      </w:r>
    </w:p>
    <w:p w:rsidR="00935D68" w:rsidRDefault="00935D68" w:rsidP="00BA7A00">
      <w:pPr>
        <w:numPr>
          <w:ilvl w:val="0"/>
          <w:numId w:val="2"/>
        </w:numPr>
        <w:rPr>
          <w:b/>
          <w:bCs/>
        </w:rPr>
      </w:pPr>
      <w:r w:rsidRPr="00843F43">
        <w:rPr>
          <w:b/>
          <w:bCs/>
          <w:color w:val="002060"/>
        </w:rPr>
        <w:t>Le passé simple</w:t>
      </w:r>
      <w:r>
        <w:rPr>
          <w:b/>
          <w:bCs/>
        </w:rPr>
        <w:t xml:space="preserve"> ; </w:t>
      </w:r>
      <w:r w:rsidRPr="0088436C">
        <w:t>qui relie les actions passées successivement</w:t>
      </w:r>
      <w:r>
        <w:rPr>
          <w:b/>
          <w:bCs/>
        </w:rPr>
        <w:t>.</w:t>
      </w:r>
    </w:p>
    <w:p w:rsidR="00935D68" w:rsidRDefault="00935D68" w:rsidP="00935D68">
      <w:pPr>
        <w:rPr>
          <w:b/>
          <w:bCs/>
        </w:rPr>
      </w:pPr>
      <w:r>
        <w:rPr>
          <w:b/>
          <w:bCs/>
        </w:rPr>
        <w:t xml:space="preserve">* </w:t>
      </w:r>
      <w:r w:rsidRPr="00FD2800">
        <w:rPr>
          <w:b/>
          <w:bCs/>
          <w:color w:val="002060"/>
          <w:u w:val="single"/>
        </w:rPr>
        <w:t>Les articulateurs chronologiques dans l’expression de temps</w:t>
      </w:r>
      <w:r w:rsidRPr="002A655C">
        <w:rPr>
          <w:b/>
          <w:bCs/>
          <w:u w:val="single"/>
        </w:rPr>
        <w:t> :</w:t>
      </w:r>
    </w:p>
    <w:p w:rsidR="00935D68" w:rsidRPr="00843F43" w:rsidRDefault="00935D68" w:rsidP="00935D68">
      <w:pPr>
        <w:rPr>
          <w:b/>
          <w:bCs/>
          <w:color w:val="4F6228" w:themeColor="accent3" w:themeShade="80"/>
          <w:sz w:val="22"/>
          <w:szCs w:val="22"/>
        </w:rPr>
      </w:pPr>
      <w:r w:rsidRPr="00843F43">
        <w:rPr>
          <w:b/>
          <w:bCs/>
          <w:color w:val="4F6228" w:themeColor="accent3" w:themeShade="80"/>
          <w:sz w:val="22"/>
          <w:szCs w:val="22"/>
        </w:rPr>
        <w:t>- Aujourd’hui, hier, la veille, alors, soudain, tout à coup, longtemps, parfois, pendant, dès lors, tout à l'heure, …</w:t>
      </w:r>
    </w:p>
    <w:p w:rsidR="00935D68" w:rsidRPr="00843F43" w:rsidRDefault="00935D68" w:rsidP="00935D68">
      <w:pPr>
        <w:rPr>
          <w:b/>
          <w:bCs/>
          <w:color w:val="4F6228" w:themeColor="accent3" w:themeShade="80"/>
          <w:sz w:val="22"/>
          <w:szCs w:val="22"/>
        </w:rPr>
      </w:pPr>
      <w:r w:rsidRPr="00843F43">
        <w:rPr>
          <w:b/>
          <w:bCs/>
          <w:color w:val="4F6228" w:themeColor="accent3" w:themeShade="80"/>
          <w:sz w:val="22"/>
          <w:szCs w:val="22"/>
        </w:rPr>
        <w:t>- Avant, avant de, avant que, en attendant que, jusqu’à, jusqu’à ce que (antériorité).</w:t>
      </w:r>
    </w:p>
    <w:p w:rsidR="00935D68" w:rsidRPr="00843F43" w:rsidRDefault="00935D68" w:rsidP="00935D68">
      <w:pPr>
        <w:rPr>
          <w:b/>
          <w:bCs/>
          <w:color w:val="4F6228" w:themeColor="accent3" w:themeShade="80"/>
          <w:sz w:val="22"/>
          <w:szCs w:val="22"/>
        </w:rPr>
      </w:pPr>
      <w:r w:rsidRPr="00843F43">
        <w:rPr>
          <w:b/>
          <w:bCs/>
          <w:color w:val="4F6228" w:themeColor="accent3" w:themeShade="80"/>
          <w:sz w:val="22"/>
          <w:szCs w:val="22"/>
        </w:rPr>
        <w:t>- Comme, quand, en même temps, tant que, à chaque fois que, au cours de (simultanéité).</w:t>
      </w:r>
    </w:p>
    <w:p w:rsidR="00935D68" w:rsidRPr="00843F43" w:rsidRDefault="00935D68" w:rsidP="00935D68">
      <w:pPr>
        <w:rPr>
          <w:b/>
          <w:bCs/>
          <w:color w:val="4F6228" w:themeColor="accent3" w:themeShade="80"/>
          <w:sz w:val="22"/>
          <w:szCs w:val="22"/>
        </w:rPr>
      </w:pPr>
      <w:r w:rsidRPr="00843F43">
        <w:rPr>
          <w:b/>
          <w:bCs/>
          <w:color w:val="4F6228" w:themeColor="accent3" w:themeShade="80"/>
          <w:sz w:val="22"/>
          <w:szCs w:val="22"/>
        </w:rPr>
        <w:t>- Après, après que, à partir de, aussitôt que, dès que, depuis que, une fois que (postériorité).</w:t>
      </w:r>
    </w:p>
    <w:p w:rsidR="00935D68" w:rsidRDefault="00935D68" w:rsidP="00935D68"/>
    <w:p w:rsidR="00935D68" w:rsidRPr="00FD2800" w:rsidRDefault="00935D68" w:rsidP="00935D68">
      <w:pPr>
        <w:rPr>
          <w:b/>
          <w:bCs/>
          <w:color w:val="002060"/>
        </w:rPr>
      </w:pPr>
      <w:r w:rsidRPr="008C5FCD">
        <w:rPr>
          <w:b/>
          <w:bCs/>
          <w:color w:val="4F81BD"/>
        </w:rPr>
        <w:t xml:space="preserve">* </w:t>
      </w:r>
      <w:r w:rsidRPr="00FD2800">
        <w:rPr>
          <w:b/>
          <w:bCs/>
          <w:color w:val="002060"/>
          <w:u w:val="single"/>
        </w:rPr>
        <w:t>La forme active / passive :</w:t>
      </w:r>
    </w:p>
    <w:p w:rsidR="00935D68" w:rsidRDefault="00935D68" w:rsidP="00935D68">
      <w:pPr>
        <w:rPr>
          <w:b/>
          <w:bCs/>
        </w:rPr>
      </w:pPr>
    </w:p>
    <w:p w:rsidR="00935D68" w:rsidRDefault="00935D68" w:rsidP="00935D68">
      <w:pPr>
        <w:rPr>
          <w:b/>
          <w:bCs/>
        </w:rPr>
      </w:pPr>
      <w:r w:rsidRPr="005B5011">
        <w:rPr>
          <w:b/>
          <w:bCs/>
          <w:u w:val="single"/>
        </w:rPr>
        <w:t>Les élèves</w:t>
      </w:r>
      <w:r w:rsidR="006A17C2">
        <w:rPr>
          <w:b/>
          <w:bCs/>
          <w:u w:val="single"/>
        </w:rPr>
        <w:t xml:space="preserve"> </w:t>
      </w:r>
      <w:r w:rsidRPr="00FA0F36">
        <w:rPr>
          <w:b/>
          <w:bCs/>
          <w:bdr w:val="single" w:sz="4" w:space="0" w:color="auto"/>
        </w:rPr>
        <w:t>révisaient</w:t>
      </w:r>
      <w:r w:rsidR="006A17C2">
        <w:rPr>
          <w:b/>
          <w:bCs/>
          <w:bdr w:val="single" w:sz="4" w:space="0" w:color="auto"/>
        </w:rPr>
        <w:t xml:space="preserve"> </w:t>
      </w:r>
      <w:r w:rsidRPr="005B5011">
        <w:rPr>
          <w:b/>
          <w:bCs/>
          <w:u w:val="single"/>
        </w:rPr>
        <w:t>leurs leçons</w:t>
      </w:r>
      <w:r>
        <w:rPr>
          <w:b/>
          <w:bCs/>
        </w:rPr>
        <w:t xml:space="preserve">.   </w:t>
      </w:r>
    </w:p>
    <w:p w:rsidR="00935D68" w:rsidRDefault="00337E0D" w:rsidP="00935D68">
      <w:pPr>
        <w:ind w:left="708" w:hanging="708"/>
        <w:rPr>
          <w:b/>
          <w:bCs/>
        </w:rPr>
      </w:pPr>
      <w:r>
        <w:rPr>
          <w:b/>
          <w:bCs/>
          <w:noProof/>
        </w:rPr>
        <w:pict>
          <v:line id="Line 3" o:spid="_x0000_s1026" style="position:absolute;left:0;text-align:left;z-index:251661312;visibility:visible" from="1in,9.05pt" to="23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xaLAIAAFA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">
            <v:stroke endarrow="block"/>
          </v:line>
        </w:pict>
      </w:r>
      <w:r>
        <w:rPr>
          <w:b/>
          <w:bCs/>
          <w:noProof/>
        </w:rPr>
        <w:pict>
          <v:line id="Line 2" o:spid="_x0000_s1051" style="position:absolute;left:0;text-align:left;flip:x;z-index:251660288;visibility:visible" from="78pt,9.05pt" to="210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2MwIAAFo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">
            <v:stroke endarrow="block"/>
          </v:line>
        </w:pict>
      </w:r>
      <w:r w:rsidR="00935D68">
        <w:rPr>
          <w:b/>
          <w:bCs/>
        </w:rPr>
        <w:t xml:space="preserve">            Sujet           Verbe (imparfait)         COD </w:t>
      </w:r>
    </w:p>
    <w:p w:rsidR="00935D68" w:rsidRDefault="00935D68" w:rsidP="00935D68">
      <w:pPr>
        <w:ind w:left="708" w:hanging="708"/>
        <w:rPr>
          <w:b/>
          <w:bCs/>
        </w:rPr>
      </w:pPr>
    </w:p>
    <w:p w:rsidR="00935D68" w:rsidRDefault="00935D68" w:rsidP="00935D68">
      <w:pPr>
        <w:rPr>
          <w:b/>
          <w:bCs/>
        </w:rPr>
      </w:pPr>
    </w:p>
    <w:p w:rsidR="00935D68" w:rsidRDefault="00935D68" w:rsidP="00935D68">
      <w:pPr>
        <w:rPr>
          <w:b/>
          <w:bCs/>
        </w:rPr>
      </w:pPr>
      <w:r w:rsidRPr="005B5011">
        <w:rPr>
          <w:b/>
          <w:bCs/>
          <w:u w:val="single"/>
        </w:rPr>
        <w:t>Les leçons</w:t>
      </w:r>
      <w:r w:rsidR="006A17C2">
        <w:rPr>
          <w:b/>
          <w:bCs/>
          <w:u w:val="single"/>
        </w:rPr>
        <w:t xml:space="preserve"> </w:t>
      </w:r>
      <w:r w:rsidRPr="00FA0F36">
        <w:rPr>
          <w:b/>
          <w:bCs/>
          <w:bdr w:val="single" w:sz="4" w:space="0" w:color="auto"/>
        </w:rPr>
        <w:t>étaient révisées</w:t>
      </w:r>
      <w:r>
        <w:rPr>
          <w:b/>
          <w:bCs/>
        </w:rPr>
        <w:t xml:space="preserve">      par   </w:t>
      </w:r>
      <w:r w:rsidRPr="005B5011">
        <w:rPr>
          <w:b/>
          <w:bCs/>
          <w:u w:val="single"/>
        </w:rPr>
        <w:t>les élèves</w:t>
      </w:r>
      <w:r>
        <w:rPr>
          <w:b/>
          <w:bCs/>
        </w:rPr>
        <w:t>.</w:t>
      </w:r>
    </w:p>
    <w:p w:rsidR="00935D68" w:rsidRDefault="00935D68" w:rsidP="00935D68">
      <w:pPr>
        <w:rPr>
          <w:b/>
          <w:bCs/>
        </w:rPr>
      </w:pPr>
      <w:r>
        <w:rPr>
          <w:b/>
          <w:bCs/>
        </w:rPr>
        <w:t xml:space="preserve">          S (passif)      être à l’imp. + P.P            C. d’agent</w:t>
      </w:r>
    </w:p>
    <w:p w:rsidR="00935D68" w:rsidRDefault="00935D68" w:rsidP="00935D68">
      <w:pPr>
        <w:ind w:right="-288"/>
        <w:rPr>
          <w:b/>
          <w:bCs/>
        </w:rPr>
      </w:pPr>
    </w:p>
    <w:p w:rsidR="00935D68" w:rsidRDefault="00935D68" w:rsidP="00935D68">
      <w:pPr>
        <w:ind w:right="-288"/>
        <w:rPr>
          <w:b/>
          <w:bCs/>
        </w:rPr>
      </w:pPr>
      <w:r>
        <w:rPr>
          <w:b/>
          <w:bCs/>
        </w:rPr>
        <w:t xml:space="preserve">* Quand le sujet actif est le pronom indéfini (on), le c. </w:t>
      </w:r>
      <w:r w:rsidRPr="00AB4ECE">
        <w:rPr>
          <w:b/>
          <w:bCs/>
          <w:color w:val="FF0000"/>
        </w:rPr>
        <w:t>d’agent s’efface à la forme passive</w:t>
      </w:r>
      <w:r>
        <w:rPr>
          <w:b/>
          <w:bCs/>
        </w:rPr>
        <w:t>.</w:t>
      </w:r>
    </w:p>
    <w:p w:rsidR="00A70039" w:rsidRDefault="00337E0D" w:rsidP="00935D68">
      <w:pPr>
        <w:ind w:right="-288"/>
        <w:rPr>
          <w:b/>
          <w:bCs/>
          <w:u w:val="single"/>
        </w:rPr>
      </w:pPr>
      <w:r>
        <w:rPr>
          <w:b/>
          <w:bCs/>
          <w:noProof/>
          <w:u w:val="single"/>
        </w:rPr>
        <w:pict>
          <v:line id="Line 4" o:spid="_x0000_s1050" style="position:absolute;z-index:251662336;visibility:visible" from="204pt,13.2pt" to="24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57KAIAAEo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">
            <v:stroke endarrow="block"/>
          </v:line>
        </w:pict>
      </w:r>
      <w:r w:rsidR="00935D68" w:rsidRPr="00C33C2F">
        <w:rPr>
          <w:b/>
          <w:bCs/>
          <w:u w:val="single"/>
        </w:rPr>
        <w:t>Ex :</w:t>
      </w:r>
    </w:p>
    <w:p w:rsidR="00935D68" w:rsidRPr="00C33C2F" w:rsidRDefault="00935D68" w:rsidP="00935D68">
      <w:pPr>
        <w:ind w:right="-288"/>
      </w:pPr>
      <w:r w:rsidRPr="00847B83">
        <w:rPr>
          <w:b/>
          <w:bCs/>
          <w:color w:val="FF0000"/>
        </w:rPr>
        <w:t>On</w:t>
      </w:r>
      <w:r w:rsidRPr="00C33C2F">
        <w:t>a construit cette maison en 1973.Cette maison a été construite en 1973.</w:t>
      </w:r>
    </w:p>
    <w:p w:rsidR="00935D68" w:rsidRDefault="00935D68" w:rsidP="00935D68">
      <w:pPr>
        <w:ind w:right="-288"/>
        <w:rPr>
          <w:b/>
          <w:bCs/>
        </w:rPr>
      </w:pPr>
    </w:p>
    <w:p w:rsidR="00935D68" w:rsidRDefault="00935D68" w:rsidP="00935D68">
      <w:pPr>
        <w:ind w:right="-81"/>
        <w:rPr>
          <w:b/>
          <w:bCs/>
        </w:rPr>
      </w:pPr>
      <w:r>
        <w:rPr>
          <w:b/>
          <w:bCs/>
        </w:rPr>
        <w:t xml:space="preserve">* La présence du COD dans la phrase active est obligatoire pour la transformation à la forme passive. </w:t>
      </w:r>
    </w:p>
    <w:p w:rsidR="00935D68" w:rsidRPr="00E56961" w:rsidRDefault="00935D68" w:rsidP="00935D68">
      <w:pPr>
        <w:ind w:right="-288"/>
        <w:rPr>
          <w:b/>
          <w:bCs/>
        </w:rPr>
      </w:pPr>
      <w:r w:rsidRPr="00C33C2F">
        <w:rPr>
          <w:b/>
          <w:bCs/>
          <w:u w:val="single"/>
        </w:rPr>
        <w:t>Ex :</w:t>
      </w:r>
      <w:r>
        <w:t xml:space="preserve"> Les</w:t>
      </w:r>
      <w:r w:rsidRPr="0074246D">
        <w:t xml:space="preserve"> enfants</w:t>
      </w:r>
      <w:r>
        <w:t xml:space="preserve">      jouent      </w:t>
      </w:r>
      <w:r w:rsidRPr="00E56961">
        <w:rPr>
          <w:b/>
          <w:bCs/>
          <w:u w:val="single"/>
        </w:rPr>
        <w:t>au ballon</w:t>
      </w:r>
      <w:r w:rsidRPr="00E56961">
        <w:rPr>
          <w:b/>
          <w:bCs/>
        </w:rPr>
        <w:t>.</w:t>
      </w:r>
      <w:r>
        <w:t xml:space="preserve">                   Nous     allons     </w:t>
      </w:r>
      <w:r w:rsidRPr="00E56961">
        <w:rPr>
          <w:b/>
          <w:bCs/>
          <w:u w:val="single"/>
        </w:rPr>
        <w:t>à la plage</w:t>
      </w:r>
      <w:r w:rsidRPr="00E56961">
        <w:rPr>
          <w:b/>
          <w:bCs/>
        </w:rPr>
        <w:t>.</w:t>
      </w:r>
    </w:p>
    <w:p w:rsidR="00935D68" w:rsidRPr="00C33C2F" w:rsidRDefault="00935D68" w:rsidP="00935D68">
      <w:pPr>
        <w:ind w:right="-288"/>
        <w:rPr>
          <w:sz w:val="40"/>
          <w:szCs w:val="40"/>
        </w:rPr>
      </w:pPr>
      <w:r>
        <w:t xml:space="preserve">                                                    C.O.I                                                       C.C.L</w:t>
      </w:r>
    </w:p>
    <w:p w:rsidR="00935D68" w:rsidRDefault="00935D68" w:rsidP="00935D68">
      <w:pPr>
        <w:rPr>
          <w:b/>
          <w:bCs/>
        </w:rPr>
      </w:pPr>
      <w:r>
        <w:rPr>
          <w:b/>
          <w:bCs/>
        </w:rPr>
        <w:t>Le COD est absent (verbe intransitif), la transformation est impossible.</w:t>
      </w:r>
    </w:p>
    <w:p w:rsidR="00530E99" w:rsidRDefault="00530E99" w:rsidP="00935D68">
      <w:pPr>
        <w:jc w:val="center"/>
        <w:rPr>
          <w:b/>
          <w:bCs/>
          <w:color w:val="000066"/>
          <w:u w:val="single"/>
        </w:rPr>
      </w:pPr>
    </w:p>
    <w:p w:rsidR="00935D68" w:rsidRPr="003B69E5" w:rsidRDefault="00935D68" w:rsidP="00935D68">
      <w:pPr>
        <w:jc w:val="center"/>
        <w:rPr>
          <w:b/>
          <w:bCs/>
          <w:color w:val="000066"/>
          <w:u w:val="single"/>
        </w:rPr>
      </w:pPr>
      <w:r w:rsidRPr="003B69E5">
        <w:rPr>
          <w:b/>
          <w:bCs/>
          <w:color w:val="000066"/>
          <w:u w:val="single"/>
        </w:rPr>
        <w:t>Les valeurs du mode conditionnel</w:t>
      </w:r>
    </w:p>
    <w:p w:rsidR="00935D68" w:rsidRDefault="00935D68" w:rsidP="009F0154">
      <w:pPr>
        <w:widowControl w:val="0"/>
        <w:autoSpaceDE w:val="0"/>
        <w:autoSpaceDN w:val="0"/>
        <w:adjustRightInd w:val="0"/>
        <w:rPr>
          <w:b/>
          <w:bCs/>
          <w:color w:val="808080" w:themeColor="background1" w:themeShade="80"/>
        </w:rPr>
      </w:pPr>
      <w:r>
        <w:t xml:space="preserve">    Il exprime: *</w:t>
      </w:r>
      <w:r w:rsidRPr="00E56961">
        <w:rPr>
          <w:b/>
          <w:bCs/>
          <w:color w:val="C00000"/>
          <w:u w:val="single"/>
        </w:rPr>
        <w:t>un souhait</w:t>
      </w:r>
      <w:r w:rsidRPr="00E56961">
        <w:rPr>
          <w:color w:val="C00000"/>
        </w:rPr>
        <w:t xml:space="preserve">- </w:t>
      </w:r>
      <w:r w:rsidRPr="00E56961">
        <w:rPr>
          <w:b/>
          <w:bCs/>
          <w:color w:val="00B050"/>
        </w:rPr>
        <w:t>un désir</w:t>
      </w:r>
      <w:r>
        <w:t xml:space="preserve">- </w:t>
      </w:r>
      <w:r w:rsidRPr="00E56961">
        <w:rPr>
          <w:b/>
          <w:bCs/>
          <w:color w:val="403152" w:themeColor="accent4" w:themeShade="80"/>
        </w:rPr>
        <w:t>une demande formulée avec politesse</w:t>
      </w:r>
      <w:r>
        <w:t xml:space="preserve">- </w:t>
      </w:r>
      <w:r w:rsidRPr="00E56961">
        <w:rPr>
          <w:b/>
          <w:bCs/>
          <w:color w:val="7030A0"/>
        </w:rPr>
        <w:t>une action imaginaire</w:t>
      </w:r>
      <w:r>
        <w:t xml:space="preserve">- </w:t>
      </w:r>
      <w:r w:rsidRPr="00E56961">
        <w:rPr>
          <w:b/>
          <w:bCs/>
          <w:color w:val="FF0000"/>
        </w:rPr>
        <w:t>un conseil</w:t>
      </w:r>
      <w:r w:rsidR="006A17C2">
        <w:rPr>
          <w:b/>
          <w:bCs/>
          <w:color w:val="FF0000"/>
        </w:rPr>
        <w:t xml:space="preserve"> </w:t>
      </w:r>
      <w:r w:rsidRPr="00E56961">
        <w:rPr>
          <w:b/>
          <w:bCs/>
          <w:color w:val="FF0000"/>
        </w:rPr>
        <w:t>formulé avec politesse</w:t>
      </w:r>
      <w:r>
        <w:t>-</w:t>
      </w:r>
      <w:r w:rsidRPr="00E56961">
        <w:rPr>
          <w:b/>
          <w:bCs/>
          <w:color w:val="002060"/>
        </w:rPr>
        <w:t>une information incertaine</w:t>
      </w:r>
      <w:r>
        <w:t>-Dans la subordonnée circonstancielle de condition, le conditionnel présent exprime:-</w:t>
      </w:r>
      <w:r w:rsidRPr="00E56961">
        <w:rPr>
          <w:b/>
          <w:bCs/>
          <w:color w:val="003300"/>
        </w:rPr>
        <w:t>une action éventuelle</w:t>
      </w:r>
      <w:r>
        <w:t xml:space="preserve"> (potentielle)- </w:t>
      </w:r>
      <w:r w:rsidRPr="00E56961">
        <w:rPr>
          <w:b/>
          <w:bCs/>
          <w:color w:val="663300"/>
        </w:rPr>
        <w:t>Condition</w:t>
      </w:r>
      <w:r w:rsidR="006A17C2">
        <w:rPr>
          <w:b/>
          <w:bCs/>
          <w:color w:val="663300"/>
        </w:rPr>
        <w:t xml:space="preserve"> </w:t>
      </w:r>
      <w:r w:rsidRPr="00E56961">
        <w:rPr>
          <w:b/>
          <w:bCs/>
          <w:color w:val="663300"/>
        </w:rPr>
        <w:t>réalisable</w:t>
      </w:r>
      <w:r>
        <w:t>-</w:t>
      </w:r>
      <w:r w:rsidRPr="00A55FF6">
        <w:rPr>
          <w:b/>
          <w:bCs/>
        </w:rPr>
        <w:t>Résultat réalisable</w:t>
      </w:r>
      <w:r>
        <w:rPr>
          <w:b/>
          <w:bCs/>
          <w:color w:val="808080" w:themeColor="background1" w:themeShade="80"/>
        </w:rPr>
        <w:t>.</w:t>
      </w:r>
    </w:p>
    <w:p w:rsidR="006E3747" w:rsidRDefault="006E3747" w:rsidP="00935D68">
      <w:pPr>
        <w:widowControl w:val="0"/>
        <w:autoSpaceDE w:val="0"/>
        <w:autoSpaceDN w:val="0"/>
        <w:adjustRightInd w:val="0"/>
        <w:rPr>
          <w:b/>
          <w:bCs/>
        </w:rPr>
      </w:pPr>
    </w:p>
    <w:p w:rsidR="006E3747" w:rsidRDefault="006E3747" w:rsidP="00935D68">
      <w:pPr>
        <w:widowControl w:val="0"/>
        <w:autoSpaceDE w:val="0"/>
        <w:autoSpaceDN w:val="0"/>
        <w:adjustRightInd w:val="0"/>
        <w:rPr>
          <w:b/>
          <w:bCs/>
        </w:rPr>
      </w:pPr>
    </w:p>
    <w:p w:rsidR="00935D68" w:rsidRDefault="00935D68" w:rsidP="00935D68">
      <w:pPr>
        <w:widowControl w:val="0"/>
        <w:autoSpaceDE w:val="0"/>
        <w:autoSpaceDN w:val="0"/>
        <w:adjustRightInd w:val="0"/>
        <w:rPr>
          <w:b/>
          <w:bCs/>
        </w:rPr>
      </w:pPr>
      <w:r>
        <w:rPr>
          <w:b/>
          <w:bCs/>
        </w:rPr>
        <w:t>P : Z/A</w:t>
      </w:r>
    </w:p>
    <w:p w:rsidR="001848E1" w:rsidRDefault="001848E1" w:rsidP="00935D68">
      <w:pPr>
        <w:widowControl w:val="0"/>
        <w:autoSpaceDE w:val="0"/>
        <w:autoSpaceDN w:val="0"/>
        <w:adjustRightInd w:val="0"/>
        <w:rPr>
          <w:b/>
          <w:bCs/>
        </w:rPr>
      </w:pPr>
    </w:p>
    <w:p w:rsidR="001848E1" w:rsidRDefault="001848E1" w:rsidP="00935D68">
      <w:pPr>
        <w:widowControl w:val="0"/>
        <w:autoSpaceDE w:val="0"/>
        <w:autoSpaceDN w:val="0"/>
        <w:adjustRightInd w:val="0"/>
        <w:rPr>
          <w:b/>
          <w:bCs/>
        </w:rPr>
      </w:pPr>
    </w:p>
    <w:p w:rsidR="001848E1" w:rsidRDefault="001848E1" w:rsidP="00935D68">
      <w:pPr>
        <w:widowControl w:val="0"/>
        <w:autoSpaceDE w:val="0"/>
        <w:autoSpaceDN w:val="0"/>
        <w:adjustRightInd w:val="0"/>
        <w:rPr>
          <w:b/>
          <w:bCs/>
        </w:rPr>
      </w:pPr>
    </w:p>
    <w:p w:rsidR="001848E1" w:rsidRDefault="001848E1" w:rsidP="00935D68">
      <w:pPr>
        <w:widowControl w:val="0"/>
        <w:autoSpaceDE w:val="0"/>
        <w:autoSpaceDN w:val="0"/>
        <w:adjustRightInd w:val="0"/>
        <w:rPr>
          <w:b/>
          <w:bCs/>
        </w:rPr>
      </w:pPr>
    </w:p>
    <w:p w:rsidR="001848E1" w:rsidRDefault="001848E1" w:rsidP="00935D68">
      <w:pPr>
        <w:widowControl w:val="0"/>
        <w:autoSpaceDE w:val="0"/>
        <w:autoSpaceDN w:val="0"/>
        <w:adjustRightInd w:val="0"/>
        <w:rPr>
          <w:b/>
          <w:bCs/>
        </w:rPr>
      </w:pPr>
    </w:p>
    <w:p w:rsidR="001848E1" w:rsidRDefault="001848E1" w:rsidP="00935D68">
      <w:pPr>
        <w:widowControl w:val="0"/>
        <w:autoSpaceDE w:val="0"/>
        <w:autoSpaceDN w:val="0"/>
        <w:adjustRightInd w:val="0"/>
        <w:rPr>
          <w:b/>
          <w:bCs/>
        </w:rPr>
      </w:pPr>
    </w:p>
    <w:p w:rsidR="001848E1" w:rsidRDefault="001848E1" w:rsidP="00935D68">
      <w:pPr>
        <w:widowControl w:val="0"/>
        <w:autoSpaceDE w:val="0"/>
        <w:autoSpaceDN w:val="0"/>
        <w:adjustRightInd w:val="0"/>
        <w:rPr>
          <w:b/>
          <w:bCs/>
        </w:rPr>
      </w:pPr>
    </w:p>
    <w:p w:rsidR="00120041" w:rsidRPr="00120041" w:rsidRDefault="00120041" w:rsidP="00935D68">
      <w:pPr>
        <w:ind w:left="708" w:hanging="708"/>
        <w:rPr>
          <w:b/>
          <w:bCs/>
          <w:color w:val="FF0000"/>
        </w:rPr>
      </w:pPr>
      <w:r w:rsidRPr="00120041">
        <w:rPr>
          <w:b/>
          <w:bCs/>
          <w:color w:val="FF0000"/>
        </w:rPr>
        <w:lastRenderedPageBreak/>
        <w:t>La forme passive est employée pour mettre en évidence l’action et celui qui a subit cette action.</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3600"/>
        <w:gridCol w:w="3203"/>
      </w:tblGrid>
      <w:tr w:rsidR="007561CD" w:rsidRPr="001A2B85" w:rsidTr="00DB103A">
        <w:tc>
          <w:tcPr>
            <w:tcW w:w="2836" w:type="dxa"/>
          </w:tcPr>
          <w:p w:rsidR="007561CD" w:rsidRPr="0066266C" w:rsidRDefault="007561CD" w:rsidP="00DB5547">
            <w:pPr>
              <w:jc w:val="center"/>
              <w:rPr>
                <w:b/>
                <w:bCs/>
                <w:color w:val="7030A0"/>
              </w:rPr>
            </w:pPr>
            <w:r w:rsidRPr="0066266C">
              <w:rPr>
                <w:b/>
                <w:bCs/>
                <w:color w:val="7030A0"/>
                <w:sz w:val="22"/>
                <w:szCs w:val="22"/>
              </w:rPr>
              <w:t>Forme Active :</w:t>
            </w:r>
          </w:p>
        </w:tc>
        <w:tc>
          <w:tcPr>
            <w:tcW w:w="3600" w:type="dxa"/>
          </w:tcPr>
          <w:p w:rsidR="007561CD" w:rsidRPr="0066266C" w:rsidRDefault="007561CD" w:rsidP="00DB5547">
            <w:pPr>
              <w:jc w:val="center"/>
              <w:rPr>
                <w:b/>
                <w:bCs/>
                <w:color w:val="7030A0"/>
              </w:rPr>
            </w:pPr>
            <w:r w:rsidRPr="0066266C">
              <w:rPr>
                <w:b/>
                <w:bCs/>
                <w:color w:val="7030A0"/>
                <w:sz w:val="22"/>
                <w:szCs w:val="22"/>
              </w:rPr>
              <w:t>Forme Passive :</w:t>
            </w:r>
          </w:p>
        </w:tc>
        <w:tc>
          <w:tcPr>
            <w:tcW w:w="3203" w:type="dxa"/>
          </w:tcPr>
          <w:p w:rsidR="007561CD" w:rsidRPr="0066266C" w:rsidRDefault="007561CD" w:rsidP="00DB5547">
            <w:pPr>
              <w:jc w:val="center"/>
              <w:rPr>
                <w:b/>
                <w:bCs/>
                <w:color w:val="7030A0"/>
              </w:rPr>
            </w:pPr>
            <w:r w:rsidRPr="0066266C">
              <w:rPr>
                <w:b/>
                <w:bCs/>
                <w:color w:val="7030A0"/>
                <w:sz w:val="22"/>
                <w:szCs w:val="22"/>
              </w:rPr>
              <w:t>Exemples :</w:t>
            </w:r>
          </w:p>
        </w:tc>
      </w:tr>
      <w:tr w:rsidR="007561CD" w:rsidRPr="001A2B85" w:rsidTr="00DB103A">
        <w:tc>
          <w:tcPr>
            <w:tcW w:w="2836" w:type="dxa"/>
          </w:tcPr>
          <w:p w:rsidR="007561CD" w:rsidRPr="00935D68" w:rsidRDefault="007561CD" w:rsidP="00DB5547">
            <w:pPr>
              <w:jc w:val="center"/>
              <w:rPr>
                <w:b/>
                <w:bCs/>
                <w:sz w:val="20"/>
                <w:szCs w:val="20"/>
              </w:rPr>
            </w:pPr>
            <w:r w:rsidRPr="00935D68">
              <w:rPr>
                <w:b/>
                <w:bCs/>
                <w:sz w:val="20"/>
                <w:szCs w:val="20"/>
              </w:rPr>
              <w:t xml:space="preserve">Verbe au </w:t>
            </w:r>
            <w:r w:rsidRPr="00093174">
              <w:rPr>
                <w:b/>
                <w:bCs/>
                <w:color w:val="002060"/>
                <w:sz w:val="20"/>
                <w:szCs w:val="20"/>
              </w:rPr>
              <w:t>présent</w:t>
            </w:r>
          </w:p>
        </w:tc>
        <w:tc>
          <w:tcPr>
            <w:tcW w:w="3600" w:type="dxa"/>
          </w:tcPr>
          <w:p w:rsidR="007561CD" w:rsidRPr="00935D68" w:rsidRDefault="007561CD" w:rsidP="00DB5547">
            <w:pPr>
              <w:jc w:val="center"/>
              <w:rPr>
                <w:b/>
                <w:bCs/>
                <w:sz w:val="20"/>
                <w:szCs w:val="20"/>
              </w:rPr>
            </w:pPr>
            <w:r w:rsidRPr="00935D68">
              <w:rPr>
                <w:b/>
                <w:bCs/>
                <w:sz w:val="20"/>
                <w:szCs w:val="20"/>
              </w:rPr>
              <w:t xml:space="preserve">Etre </w:t>
            </w:r>
            <w:r w:rsidRPr="00093174">
              <w:rPr>
                <w:b/>
                <w:bCs/>
                <w:color w:val="002060"/>
                <w:sz w:val="20"/>
                <w:szCs w:val="20"/>
              </w:rPr>
              <w:t>au présent</w:t>
            </w:r>
            <w:r w:rsidRPr="00935D68">
              <w:rPr>
                <w:b/>
                <w:bCs/>
                <w:sz w:val="20"/>
                <w:szCs w:val="20"/>
              </w:rPr>
              <w:t xml:space="preserve"> + </w:t>
            </w:r>
            <w:r w:rsidRPr="00093174">
              <w:rPr>
                <w:b/>
                <w:bCs/>
                <w:color w:val="FF0000"/>
                <w:sz w:val="20"/>
                <w:szCs w:val="20"/>
              </w:rPr>
              <w:t>P. passé du verbe</w:t>
            </w:r>
          </w:p>
        </w:tc>
        <w:tc>
          <w:tcPr>
            <w:tcW w:w="3203" w:type="dxa"/>
          </w:tcPr>
          <w:p w:rsidR="007561CD" w:rsidRPr="00935D68" w:rsidRDefault="007561CD" w:rsidP="00DB5547">
            <w:pPr>
              <w:ind w:right="175"/>
              <w:jc w:val="center"/>
              <w:rPr>
                <w:b/>
                <w:bCs/>
                <w:i/>
                <w:iCs/>
                <w:sz w:val="20"/>
                <w:szCs w:val="20"/>
              </w:rPr>
            </w:pPr>
            <w:r w:rsidRPr="00935D68">
              <w:rPr>
                <w:b/>
                <w:bCs/>
                <w:sz w:val="20"/>
                <w:szCs w:val="20"/>
              </w:rPr>
              <w:t>Les leçons</w:t>
            </w:r>
            <w:r w:rsidRPr="00935D68">
              <w:rPr>
                <w:b/>
                <w:bCs/>
                <w:i/>
                <w:iCs/>
                <w:color w:val="000066"/>
                <w:sz w:val="20"/>
                <w:szCs w:val="20"/>
              </w:rPr>
              <w:t>sont</w:t>
            </w:r>
            <w:r w:rsidRPr="00093174">
              <w:rPr>
                <w:b/>
                <w:bCs/>
                <w:i/>
                <w:iCs/>
                <w:color w:val="FF0000"/>
                <w:sz w:val="20"/>
                <w:szCs w:val="20"/>
              </w:rPr>
              <w:t>révisées</w:t>
            </w:r>
          </w:p>
        </w:tc>
      </w:tr>
      <w:tr w:rsidR="007561CD" w:rsidRPr="001A2B85" w:rsidTr="00DB103A">
        <w:tc>
          <w:tcPr>
            <w:tcW w:w="2836" w:type="dxa"/>
          </w:tcPr>
          <w:p w:rsidR="007561CD" w:rsidRPr="00935D68" w:rsidRDefault="007561CD" w:rsidP="00DB5547">
            <w:pPr>
              <w:jc w:val="center"/>
              <w:rPr>
                <w:b/>
                <w:bCs/>
                <w:sz w:val="20"/>
                <w:szCs w:val="20"/>
              </w:rPr>
            </w:pPr>
            <w:r w:rsidRPr="00935D68">
              <w:rPr>
                <w:b/>
                <w:bCs/>
                <w:sz w:val="20"/>
                <w:szCs w:val="20"/>
              </w:rPr>
              <w:t xml:space="preserve">Verbe au </w:t>
            </w:r>
            <w:r w:rsidRPr="00093174">
              <w:rPr>
                <w:b/>
                <w:bCs/>
                <w:color w:val="002060"/>
                <w:sz w:val="20"/>
                <w:szCs w:val="20"/>
              </w:rPr>
              <w:t>passé composé</w:t>
            </w:r>
          </w:p>
        </w:tc>
        <w:tc>
          <w:tcPr>
            <w:tcW w:w="3600" w:type="dxa"/>
          </w:tcPr>
          <w:p w:rsidR="007561CD" w:rsidRPr="00935D68" w:rsidRDefault="007561CD" w:rsidP="00DB5547">
            <w:pPr>
              <w:jc w:val="center"/>
              <w:rPr>
                <w:b/>
                <w:bCs/>
                <w:sz w:val="20"/>
                <w:szCs w:val="20"/>
              </w:rPr>
            </w:pPr>
            <w:r w:rsidRPr="00935D68">
              <w:rPr>
                <w:b/>
                <w:bCs/>
                <w:sz w:val="20"/>
                <w:szCs w:val="20"/>
              </w:rPr>
              <w:t xml:space="preserve">Etre au </w:t>
            </w:r>
            <w:r w:rsidRPr="00093174">
              <w:rPr>
                <w:b/>
                <w:bCs/>
                <w:color w:val="002060"/>
                <w:sz w:val="20"/>
                <w:szCs w:val="20"/>
              </w:rPr>
              <w:t>passé composé</w:t>
            </w:r>
            <w:r w:rsidRPr="00935D68">
              <w:rPr>
                <w:b/>
                <w:bCs/>
                <w:sz w:val="20"/>
                <w:szCs w:val="20"/>
              </w:rPr>
              <w:t xml:space="preserve"> + </w:t>
            </w:r>
            <w:r w:rsidRPr="00093174">
              <w:rPr>
                <w:b/>
                <w:bCs/>
                <w:color w:val="FF0000"/>
                <w:sz w:val="20"/>
                <w:szCs w:val="20"/>
              </w:rPr>
              <w:t>P.Passé</w:t>
            </w:r>
          </w:p>
        </w:tc>
        <w:tc>
          <w:tcPr>
            <w:tcW w:w="3203" w:type="dxa"/>
          </w:tcPr>
          <w:p w:rsidR="007561CD" w:rsidRPr="00935D68" w:rsidRDefault="007561CD" w:rsidP="00DB5547">
            <w:pPr>
              <w:jc w:val="center"/>
              <w:rPr>
                <w:b/>
                <w:bCs/>
                <w:sz w:val="20"/>
                <w:szCs w:val="20"/>
              </w:rPr>
            </w:pPr>
            <w:r w:rsidRPr="00935D68">
              <w:rPr>
                <w:b/>
                <w:bCs/>
                <w:sz w:val="20"/>
                <w:szCs w:val="20"/>
              </w:rPr>
              <w:t>Les leçons</w:t>
            </w:r>
            <w:r w:rsidRPr="00935D68">
              <w:rPr>
                <w:b/>
                <w:bCs/>
                <w:i/>
                <w:iCs/>
                <w:color w:val="000066"/>
                <w:sz w:val="20"/>
                <w:szCs w:val="20"/>
              </w:rPr>
              <w:t>ont été</w:t>
            </w:r>
            <w:r w:rsidRPr="00093174">
              <w:rPr>
                <w:b/>
                <w:bCs/>
                <w:i/>
                <w:iCs/>
                <w:color w:val="FF0000"/>
                <w:sz w:val="20"/>
                <w:szCs w:val="20"/>
              </w:rPr>
              <w:t>révisées</w:t>
            </w:r>
          </w:p>
        </w:tc>
      </w:tr>
      <w:tr w:rsidR="007561CD" w:rsidRPr="001A2B85" w:rsidTr="00DB103A">
        <w:tc>
          <w:tcPr>
            <w:tcW w:w="2836" w:type="dxa"/>
          </w:tcPr>
          <w:p w:rsidR="007561CD" w:rsidRPr="00935D68" w:rsidRDefault="007561CD" w:rsidP="00DB5547">
            <w:pPr>
              <w:jc w:val="center"/>
              <w:rPr>
                <w:b/>
                <w:bCs/>
                <w:sz w:val="20"/>
                <w:szCs w:val="20"/>
              </w:rPr>
            </w:pPr>
            <w:r w:rsidRPr="00935D68">
              <w:rPr>
                <w:b/>
                <w:bCs/>
                <w:sz w:val="20"/>
                <w:szCs w:val="20"/>
              </w:rPr>
              <w:t xml:space="preserve">Verbe à </w:t>
            </w:r>
            <w:r w:rsidRPr="00093174">
              <w:rPr>
                <w:b/>
                <w:bCs/>
                <w:color w:val="002060"/>
                <w:sz w:val="20"/>
                <w:szCs w:val="20"/>
              </w:rPr>
              <w:t>l’imparfait</w:t>
            </w:r>
          </w:p>
        </w:tc>
        <w:tc>
          <w:tcPr>
            <w:tcW w:w="3600" w:type="dxa"/>
          </w:tcPr>
          <w:p w:rsidR="007561CD" w:rsidRPr="00935D68" w:rsidRDefault="007561CD" w:rsidP="00DB5547">
            <w:pPr>
              <w:jc w:val="center"/>
              <w:rPr>
                <w:b/>
                <w:bCs/>
                <w:sz w:val="20"/>
                <w:szCs w:val="20"/>
              </w:rPr>
            </w:pPr>
            <w:r w:rsidRPr="00935D68">
              <w:rPr>
                <w:b/>
                <w:bCs/>
                <w:sz w:val="20"/>
                <w:szCs w:val="20"/>
              </w:rPr>
              <w:t xml:space="preserve">Etre à </w:t>
            </w:r>
            <w:r w:rsidRPr="00093174">
              <w:rPr>
                <w:b/>
                <w:bCs/>
                <w:color w:val="002060"/>
                <w:sz w:val="20"/>
                <w:szCs w:val="20"/>
              </w:rPr>
              <w:t>l’imparfait</w:t>
            </w:r>
            <w:r w:rsidRPr="00935D68">
              <w:rPr>
                <w:b/>
                <w:bCs/>
                <w:sz w:val="20"/>
                <w:szCs w:val="20"/>
              </w:rPr>
              <w:t xml:space="preserve"> + </w:t>
            </w:r>
            <w:r w:rsidRPr="00093174">
              <w:rPr>
                <w:b/>
                <w:bCs/>
                <w:color w:val="FF0000"/>
                <w:sz w:val="20"/>
                <w:szCs w:val="20"/>
              </w:rPr>
              <w:t>P.P</w:t>
            </w:r>
          </w:p>
        </w:tc>
        <w:tc>
          <w:tcPr>
            <w:tcW w:w="3203" w:type="dxa"/>
          </w:tcPr>
          <w:p w:rsidR="007561CD" w:rsidRPr="00935D68" w:rsidRDefault="007561CD" w:rsidP="00DB5547">
            <w:pPr>
              <w:jc w:val="center"/>
              <w:rPr>
                <w:b/>
                <w:bCs/>
                <w:sz w:val="20"/>
                <w:szCs w:val="20"/>
              </w:rPr>
            </w:pPr>
            <w:r w:rsidRPr="00935D68">
              <w:rPr>
                <w:b/>
                <w:bCs/>
                <w:sz w:val="20"/>
                <w:szCs w:val="20"/>
              </w:rPr>
              <w:t>Les leçons</w:t>
            </w:r>
            <w:r w:rsidRPr="00935D68">
              <w:rPr>
                <w:b/>
                <w:bCs/>
                <w:i/>
                <w:iCs/>
                <w:color w:val="000066"/>
                <w:sz w:val="20"/>
                <w:szCs w:val="20"/>
              </w:rPr>
              <w:t>étaient</w:t>
            </w:r>
            <w:r w:rsidRPr="00093174">
              <w:rPr>
                <w:b/>
                <w:bCs/>
                <w:i/>
                <w:iCs/>
                <w:color w:val="FF0000"/>
                <w:sz w:val="20"/>
                <w:szCs w:val="20"/>
              </w:rPr>
              <w:t>révisées</w:t>
            </w:r>
          </w:p>
        </w:tc>
      </w:tr>
      <w:tr w:rsidR="007561CD" w:rsidRPr="001A2B85" w:rsidTr="00DB103A">
        <w:tc>
          <w:tcPr>
            <w:tcW w:w="2836" w:type="dxa"/>
          </w:tcPr>
          <w:p w:rsidR="007561CD" w:rsidRPr="00935D68" w:rsidRDefault="007561CD" w:rsidP="00DB5547">
            <w:pPr>
              <w:jc w:val="center"/>
              <w:rPr>
                <w:b/>
                <w:bCs/>
                <w:sz w:val="20"/>
                <w:szCs w:val="20"/>
              </w:rPr>
            </w:pPr>
            <w:r w:rsidRPr="00935D68">
              <w:rPr>
                <w:b/>
                <w:bCs/>
                <w:sz w:val="20"/>
                <w:szCs w:val="20"/>
              </w:rPr>
              <w:t xml:space="preserve">Verbe au </w:t>
            </w:r>
            <w:r w:rsidRPr="00093174">
              <w:rPr>
                <w:b/>
                <w:bCs/>
                <w:color w:val="002060"/>
                <w:sz w:val="20"/>
                <w:szCs w:val="20"/>
              </w:rPr>
              <w:t>plus-que-parfait</w:t>
            </w:r>
          </w:p>
        </w:tc>
        <w:tc>
          <w:tcPr>
            <w:tcW w:w="3600" w:type="dxa"/>
          </w:tcPr>
          <w:p w:rsidR="007561CD" w:rsidRPr="00935D68" w:rsidRDefault="007561CD" w:rsidP="00DB5547">
            <w:pPr>
              <w:jc w:val="center"/>
              <w:rPr>
                <w:b/>
                <w:bCs/>
                <w:sz w:val="20"/>
                <w:szCs w:val="20"/>
              </w:rPr>
            </w:pPr>
            <w:r w:rsidRPr="00935D68">
              <w:rPr>
                <w:b/>
                <w:bCs/>
                <w:sz w:val="20"/>
                <w:szCs w:val="20"/>
              </w:rPr>
              <w:t xml:space="preserve">Etre </w:t>
            </w:r>
            <w:r w:rsidRPr="00093174">
              <w:rPr>
                <w:b/>
                <w:bCs/>
                <w:color w:val="002060"/>
                <w:sz w:val="20"/>
                <w:szCs w:val="20"/>
              </w:rPr>
              <w:t>au p-q-p</w:t>
            </w:r>
            <w:r w:rsidRPr="00935D68">
              <w:rPr>
                <w:b/>
                <w:bCs/>
                <w:sz w:val="20"/>
                <w:szCs w:val="20"/>
              </w:rPr>
              <w:t xml:space="preserve"> + </w:t>
            </w:r>
            <w:r w:rsidRPr="00093174">
              <w:rPr>
                <w:b/>
                <w:bCs/>
                <w:color w:val="FF0000"/>
                <w:sz w:val="20"/>
                <w:szCs w:val="20"/>
              </w:rPr>
              <w:t xml:space="preserve">P. </w:t>
            </w:r>
            <w:r>
              <w:rPr>
                <w:b/>
                <w:bCs/>
                <w:color w:val="FF0000"/>
                <w:sz w:val="20"/>
                <w:szCs w:val="20"/>
              </w:rPr>
              <w:t>Passé</w:t>
            </w:r>
          </w:p>
        </w:tc>
        <w:tc>
          <w:tcPr>
            <w:tcW w:w="3203" w:type="dxa"/>
          </w:tcPr>
          <w:p w:rsidR="007561CD" w:rsidRPr="00935D68" w:rsidRDefault="007561CD" w:rsidP="00DB5547">
            <w:pPr>
              <w:jc w:val="center"/>
              <w:rPr>
                <w:b/>
                <w:bCs/>
                <w:sz w:val="20"/>
                <w:szCs w:val="20"/>
              </w:rPr>
            </w:pPr>
            <w:r w:rsidRPr="00935D68">
              <w:rPr>
                <w:b/>
                <w:bCs/>
                <w:sz w:val="20"/>
                <w:szCs w:val="20"/>
              </w:rPr>
              <w:t>Les leçons</w:t>
            </w:r>
            <w:r w:rsidRPr="00935D68">
              <w:rPr>
                <w:b/>
                <w:bCs/>
                <w:i/>
                <w:iCs/>
                <w:color w:val="000066"/>
                <w:sz w:val="20"/>
                <w:szCs w:val="20"/>
              </w:rPr>
              <w:t>avaient été</w:t>
            </w:r>
            <w:r w:rsidRPr="00093174">
              <w:rPr>
                <w:b/>
                <w:bCs/>
                <w:i/>
                <w:iCs/>
                <w:color w:val="FF0000"/>
                <w:sz w:val="20"/>
                <w:szCs w:val="20"/>
              </w:rPr>
              <w:t>révisées</w:t>
            </w:r>
          </w:p>
        </w:tc>
      </w:tr>
      <w:tr w:rsidR="007561CD" w:rsidRPr="001A2B85" w:rsidTr="00DB103A">
        <w:tc>
          <w:tcPr>
            <w:tcW w:w="2836" w:type="dxa"/>
          </w:tcPr>
          <w:p w:rsidR="007561CD" w:rsidRPr="00935D68" w:rsidRDefault="007561CD" w:rsidP="00DB5547">
            <w:pPr>
              <w:jc w:val="center"/>
              <w:rPr>
                <w:b/>
                <w:bCs/>
                <w:sz w:val="20"/>
                <w:szCs w:val="20"/>
              </w:rPr>
            </w:pPr>
            <w:r w:rsidRPr="00935D68">
              <w:rPr>
                <w:b/>
                <w:bCs/>
                <w:sz w:val="20"/>
                <w:szCs w:val="20"/>
              </w:rPr>
              <w:t xml:space="preserve">Verbe au </w:t>
            </w:r>
            <w:r w:rsidRPr="00093174">
              <w:rPr>
                <w:b/>
                <w:bCs/>
                <w:color w:val="002060"/>
                <w:sz w:val="20"/>
                <w:szCs w:val="20"/>
              </w:rPr>
              <w:t>passé simple</w:t>
            </w:r>
          </w:p>
        </w:tc>
        <w:tc>
          <w:tcPr>
            <w:tcW w:w="3600" w:type="dxa"/>
          </w:tcPr>
          <w:p w:rsidR="007561CD" w:rsidRPr="00935D68" w:rsidRDefault="007561CD" w:rsidP="00DB5547">
            <w:pPr>
              <w:jc w:val="center"/>
              <w:rPr>
                <w:b/>
                <w:bCs/>
                <w:sz w:val="20"/>
                <w:szCs w:val="20"/>
              </w:rPr>
            </w:pPr>
            <w:r w:rsidRPr="00935D68">
              <w:rPr>
                <w:b/>
                <w:bCs/>
                <w:sz w:val="20"/>
                <w:szCs w:val="20"/>
              </w:rPr>
              <w:t xml:space="preserve">Etre </w:t>
            </w:r>
            <w:r w:rsidRPr="00093174">
              <w:rPr>
                <w:b/>
                <w:bCs/>
                <w:color w:val="002060"/>
                <w:sz w:val="20"/>
                <w:szCs w:val="20"/>
              </w:rPr>
              <w:t>au passé simple</w:t>
            </w:r>
            <w:r w:rsidRPr="00935D68">
              <w:rPr>
                <w:b/>
                <w:bCs/>
                <w:sz w:val="20"/>
                <w:szCs w:val="20"/>
              </w:rPr>
              <w:t xml:space="preserve"> + </w:t>
            </w:r>
            <w:r w:rsidRPr="00093174">
              <w:rPr>
                <w:b/>
                <w:bCs/>
                <w:color w:val="FF0000"/>
                <w:sz w:val="20"/>
                <w:szCs w:val="20"/>
              </w:rPr>
              <w:t>P.</w:t>
            </w:r>
            <w:r>
              <w:rPr>
                <w:b/>
                <w:bCs/>
                <w:color w:val="FF0000"/>
                <w:sz w:val="20"/>
                <w:szCs w:val="20"/>
              </w:rPr>
              <w:t xml:space="preserve"> Passé</w:t>
            </w:r>
          </w:p>
        </w:tc>
        <w:tc>
          <w:tcPr>
            <w:tcW w:w="3203" w:type="dxa"/>
          </w:tcPr>
          <w:p w:rsidR="007561CD" w:rsidRPr="00935D68" w:rsidRDefault="007561CD" w:rsidP="00DB5547">
            <w:pPr>
              <w:jc w:val="center"/>
              <w:rPr>
                <w:b/>
                <w:bCs/>
                <w:sz w:val="20"/>
                <w:szCs w:val="20"/>
              </w:rPr>
            </w:pPr>
            <w:r w:rsidRPr="00935D68">
              <w:rPr>
                <w:b/>
                <w:bCs/>
                <w:sz w:val="20"/>
                <w:szCs w:val="20"/>
              </w:rPr>
              <w:t>Les leçons</w:t>
            </w:r>
            <w:r w:rsidRPr="00935D68">
              <w:rPr>
                <w:b/>
                <w:bCs/>
                <w:i/>
                <w:iCs/>
                <w:color w:val="000066"/>
                <w:sz w:val="20"/>
                <w:szCs w:val="20"/>
              </w:rPr>
              <w:t>furent</w:t>
            </w:r>
            <w:r w:rsidRPr="00093174">
              <w:rPr>
                <w:b/>
                <w:bCs/>
                <w:i/>
                <w:iCs/>
                <w:color w:val="FF0000"/>
                <w:sz w:val="20"/>
                <w:szCs w:val="20"/>
              </w:rPr>
              <w:t>révisées</w:t>
            </w:r>
          </w:p>
        </w:tc>
      </w:tr>
      <w:tr w:rsidR="007561CD" w:rsidRPr="001A2B85" w:rsidTr="00DB103A">
        <w:tc>
          <w:tcPr>
            <w:tcW w:w="2836" w:type="dxa"/>
          </w:tcPr>
          <w:p w:rsidR="007561CD" w:rsidRPr="00935D68" w:rsidRDefault="007561CD" w:rsidP="00DB5547">
            <w:pPr>
              <w:jc w:val="center"/>
              <w:rPr>
                <w:b/>
                <w:bCs/>
                <w:sz w:val="20"/>
                <w:szCs w:val="20"/>
              </w:rPr>
            </w:pPr>
            <w:r w:rsidRPr="00935D68">
              <w:rPr>
                <w:b/>
                <w:bCs/>
                <w:sz w:val="20"/>
                <w:szCs w:val="20"/>
              </w:rPr>
              <w:t xml:space="preserve">Verbe au </w:t>
            </w:r>
            <w:r w:rsidRPr="00093174">
              <w:rPr>
                <w:b/>
                <w:bCs/>
                <w:color w:val="002060"/>
                <w:sz w:val="20"/>
                <w:szCs w:val="20"/>
              </w:rPr>
              <w:t>passé antérieur</w:t>
            </w:r>
          </w:p>
        </w:tc>
        <w:tc>
          <w:tcPr>
            <w:tcW w:w="3600" w:type="dxa"/>
          </w:tcPr>
          <w:p w:rsidR="007561CD" w:rsidRPr="00935D68" w:rsidRDefault="007561CD" w:rsidP="00DB5547">
            <w:pPr>
              <w:jc w:val="center"/>
              <w:rPr>
                <w:b/>
                <w:bCs/>
                <w:sz w:val="20"/>
                <w:szCs w:val="20"/>
              </w:rPr>
            </w:pPr>
            <w:r w:rsidRPr="00935D68">
              <w:rPr>
                <w:b/>
                <w:bCs/>
                <w:sz w:val="20"/>
                <w:szCs w:val="20"/>
              </w:rPr>
              <w:t xml:space="preserve">Etre </w:t>
            </w:r>
            <w:r w:rsidRPr="00093174">
              <w:rPr>
                <w:b/>
                <w:bCs/>
                <w:color w:val="002060"/>
                <w:sz w:val="20"/>
                <w:szCs w:val="20"/>
              </w:rPr>
              <w:t>au passé antérieur</w:t>
            </w:r>
            <w:r w:rsidRPr="00935D68">
              <w:rPr>
                <w:b/>
                <w:bCs/>
                <w:sz w:val="20"/>
                <w:szCs w:val="20"/>
              </w:rPr>
              <w:t xml:space="preserve"> + </w:t>
            </w:r>
            <w:r w:rsidRPr="00093174">
              <w:rPr>
                <w:b/>
                <w:bCs/>
                <w:color w:val="FF0000"/>
                <w:sz w:val="20"/>
                <w:szCs w:val="20"/>
              </w:rPr>
              <w:t>P</w:t>
            </w:r>
            <w:r>
              <w:rPr>
                <w:b/>
                <w:bCs/>
                <w:color w:val="FF0000"/>
                <w:sz w:val="20"/>
                <w:szCs w:val="20"/>
              </w:rPr>
              <w:t xml:space="preserve"> Passé</w:t>
            </w:r>
            <w:r w:rsidRPr="00093174">
              <w:rPr>
                <w:b/>
                <w:bCs/>
                <w:color w:val="FF0000"/>
                <w:sz w:val="20"/>
                <w:szCs w:val="20"/>
              </w:rPr>
              <w:t>.</w:t>
            </w:r>
          </w:p>
        </w:tc>
        <w:tc>
          <w:tcPr>
            <w:tcW w:w="3203" w:type="dxa"/>
          </w:tcPr>
          <w:p w:rsidR="007561CD" w:rsidRPr="00935D68" w:rsidRDefault="007561CD" w:rsidP="00DB5547">
            <w:pPr>
              <w:jc w:val="center"/>
              <w:rPr>
                <w:b/>
                <w:bCs/>
                <w:sz w:val="20"/>
                <w:szCs w:val="20"/>
              </w:rPr>
            </w:pPr>
            <w:r w:rsidRPr="00935D68">
              <w:rPr>
                <w:b/>
                <w:bCs/>
                <w:sz w:val="20"/>
                <w:szCs w:val="20"/>
              </w:rPr>
              <w:t>Les leçons</w:t>
            </w:r>
            <w:r w:rsidRPr="00935D68">
              <w:rPr>
                <w:b/>
                <w:bCs/>
                <w:i/>
                <w:iCs/>
                <w:color w:val="000066"/>
                <w:sz w:val="20"/>
                <w:szCs w:val="20"/>
              </w:rPr>
              <w:t>eurent été</w:t>
            </w:r>
            <w:r w:rsidRPr="00093174">
              <w:rPr>
                <w:b/>
                <w:bCs/>
                <w:i/>
                <w:iCs/>
                <w:color w:val="FF0000"/>
                <w:sz w:val="20"/>
                <w:szCs w:val="20"/>
              </w:rPr>
              <w:t>révisées</w:t>
            </w:r>
          </w:p>
        </w:tc>
      </w:tr>
      <w:tr w:rsidR="007561CD" w:rsidRPr="001A2B85" w:rsidTr="00DB103A">
        <w:tc>
          <w:tcPr>
            <w:tcW w:w="2836" w:type="dxa"/>
          </w:tcPr>
          <w:p w:rsidR="007561CD" w:rsidRPr="00935D68" w:rsidRDefault="007561CD" w:rsidP="00DB5547">
            <w:pPr>
              <w:jc w:val="center"/>
              <w:rPr>
                <w:b/>
                <w:bCs/>
                <w:sz w:val="20"/>
                <w:szCs w:val="20"/>
              </w:rPr>
            </w:pPr>
            <w:r w:rsidRPr="00935D68">
              <w:rPr>
                <w:b/>
                <w:bCs/>
                <w:sz w:val="20"/>
                <w:szCs w:val="20"/>
              </w:rPr>
              <w:t xml:space="preserve">Verbe au </w:t>
            </w:r>
            <w:r w:rsidRPr="00093174">
              <w:rPr>
                <w:b/>
                <w:bCs/>
                <w:color w:val="002060"/>
                <w:sz w:val="20"/>
                <w:szCs w:val="20"/>
              </w:rPr>
              <w:t>futur simple</w:t>
            </w:r>
          </w:p>
        </w:tc>
        <w:tc>
          <w:tcPr>
            <w:tcW w:w="3600" w:type="dxa"/>
          </w:tcPr>
          <w:p w:rsidR="007561CD" w:rsidRPr="00935D68" w:rsidRDefault="007561CD" w:rsidP="00DB5547">
            <w:pPr>
              <w:jc w:val="center"/>
              <w:rPr>
                <w:b/>
                <w:bCs/>
                <w:sz w:val="20"/>
                <w:szCs w:val="20"/>
              </w:rPr>
            </w:pPr>
            <w:r w:rsidRPr="00935D68">
              <w:rPr>
                <w:b/>
                <w:bCs/>
                <w:sz w:val="20"/>
                <w:szCs w:val="20"/>
              </w:rPr>
              <w:t xml:space="preserve">Etre </w:t>
            </w:r>
            <w:r w:rsidRPr="00093174">
              <w:rPr>
                <w:b/>
                <w:bCs/>
                <w:color w:val="002060"/>
                <w:sz w:val="20"/>
                <w:szCs w:val="20"/>
              </w:rPr>
              <w:t>au futur</w:t>
            </w:r>
            <w:r w:rsidRPr="00935D68">
              <w:rPr>
                <w:b/>
                <w:bCs/>
                <w:sz w:val="20"/>
                <w:szCs w:val="20"/>
              </w:rPr>
              <w:t xml:space="preserve"> simple + </w:t>
            </w:r>
            <w:r w:rsidRPr="00093174">
              <w:rPr>
                <w:b/>
                <w:bCs/>
                <w:color w:val="FF0000"/>
                <w:sz w:val="20"/>
                <w:szCs w:val="20"/>
              </w:rPr>
              <w:t>P.</w:t>
            </w:r>
            <w:r>
              <w:rPr>
                <w:b/>
                <w:bCs/>
                <w:color w:val="FF0000"/>
                <w:sz w:val="20"/>
                <w:szCs w:val="20"/>
              </w:rPr>
              <w:t xml:space="preserve"> Passé</w:t>
            </w:r>
          </w:p>
        </w:tc>
        <w:tc>
          <w:tcPr>
            <w:tcW w:w="3203" w:type="dxa"/>
          </w:tcPr>
          <w:p w:rsidR="007561CD" w:rsidRPr="00935D68" w:rsidRDefault="007561CD" w:rsidP="00DB5547">
            <w:pPr>
              <w:jc w:val="center"/>
              <w:rPr>
                <w:b/>
                <w:bCs/>
                <w:sz w:val="20"/>
                <w:szCs w:val="20"/>
              </w:rPr>
            </w:pPr>
            <w:r w:rsidRPr="00935D68">
              <w:rPr>
                <w:b/>
                <w:bCs/>
                <w:sz w:val="20"/>
                <w:szCs w:val="20"/>
              </w:rPr>
              <w:t>Les leçons</w:t>
            </w:r>
            <w:r w:rsidRPr="00935D68">
              <w:rPr>
                <w:b/>
                <w:bCs/>
                <w:i/>
                <w:iCs/>
                <w:color w:val="000066"/>
                <w:sz w:val="20"/>
                <w:szCs w:val="20"/>
              </w:rPr>
              <w:t>seront</w:t>
            </w:r>
            <w:r w:rsidRPr="00093174">
              <w:rPr>
                <w:b/>
                <w:bCs/>
                <w:i/>
                <w:iCs/>
                <w:color w:val="FF0000"/>
                <w:sz w:val="20"/>
                <w:szCs w:val="20"/>
              </w:rPr>
              <w:t>révisées</w:t>
            </w:r>
          </w:p>
        </w:tc>
      </w:tr>
      <w:tr w:rsidR="007561CD" w:rsidRPr="001A2B85" w:rsidTr="00DB103A">
        <w:tc>
          <w:tcPr>
            <w:tcW w:w="2836" w:type="dxa"/>
          </w:tcPr>
          <w:p w:rsidR="007561CD" w:rsidRPr="00935D68" w:rsidRDefault="007561CD" w:rsidP="00DB5547">
            <w:pPr>
              <w:jc w:val="center"/>
              <w:rPr>
                <w:b/>
                <w:bCs/>
                <w:sz w:val="20"/>
                <w:szCs w:val="20"/>
              </w:rPr>
            </w:pPr>
            <w:r w:rsidRPr="00935D68">
              <w:rPr>
                <w:b/>
                <w:bCs/>
                <w:sz w:val="20"/>
                <w:szCs w:val="20"/>
              </w:rPr>
              <w:t xml:space="preserve">Verbe au </w:t>
            </w:r>
            <w:r w:rsidRPr="00093174">
              <w:rPr>
                <w:b/>
                <w:bCs/>
                <w:color w:val="002060"/>
                <w:sz w:val="20"/>
                <w:szCs w:val="20"/>
              </w:rPr>
              <w:t>futur antérieur</w:t>
            </w:r>
          </w:p>
        </w:tc>
        <w:tc>
          <w:tcPr>
            <w:tcW w:w="3600" w:type="dxa"/>
          </w:tcPr>
          <w:p w:rsidR="007561CD" w:rsidRPr="00935D68" w:rsidRDefault="007561CD" w:rsidP="00DB5547">
            <w:pPr>
              <w:jc w:val="center"/>
              <w:rPr>
                <w:b/>
                <w:bCs/>
                <w:sz w:val="20"/>
                <w:szCs w:val="20"/>
              </w:rPr>
            </w:pPr>
            <w:r w:rsidRPr="00935D68">
              <w:rPr>
                <w:b/>
                <w:bCs/>
                <w:sz w:val="20"/>
                <w:szCs w:val="20"/>
              </w:rPr>
              <w:t xml:space="preserve">Etre </w:t>
            </w:r>
            <w:r w:rsidRPr="00093174">
              <w:rPr>
                <w:b/>
                <w:bCs/>
                <w:color w:val="002060"/>
                <w:sz w:val="20"/>
                <w:szCs w:val="20"/>
              </w:rPr>
              <w:t>au futur antérieur</w:t>
            </w:r>
            <w:r w:rsidRPr="00935D68">
              <w:rPr>
                <w:b/>
                <w:bCs/>
                <w:sz w:val="20"/>
                <w:szCs w:val="20"/>
              </w:rPr>
              <w:t xml:space="preserve"> + </w:t>
            </w:r>
            <w:r w:rsidRPr="00093174">
              <w:rPr>
                <w:b/>
                <w:bCs/>
                <w:color w:val="FF0000"/>
                <w:sz w:val="20"/>
                <w:szCs w:val="20"/>
              </w:rPr>
              <w:t>P.</w:t>
            </w:r>
            <w:r>
              <w:rPr>
                <w:b/>
                <w:bCs/>
                <w:color w:val="FF0000"/>
                <w:sz w:val="20"/>
                <w:szCs w:val="20"/>
              </w:rPr>
              <w:t xml:space="preserve"> Passé</w:t>
            </w:r>
          </w:p>
        </w:tc>
        <w:tc>
          <w:tcPr>
            <w:tcW w:w="3203" w:type="dxa"/>
          </w:tcPr>
          <w:p w:rsidR="007561CD" w:rsidRPr="00935D68" w:rsidRDefault="007561CD" w:rsidP="00DB5547">
            <w:pPr>
              <w:ind w:right="-108"/>
              <w:jc w:val="center"/>
              <w:rPr>
                <w:b/>
                <w:bCs/>
                <w:i/>
                <w:iCs/>
                <w:sz w:val="20"/>
                <w:szCs w:val="20"/>
              </w:rPr>
            </w:pPr>
            <w:r w:rsidRPr="00935D68">
              <w:rPr>
                <w:b/>
                <w:bCs/>
                <w:sz w:val="20"/>
                <w:szCs w:val="20"/>
              </w:rPr>
              <w:t>Les leçons</w:t>
            </w:r>
            <w:r w:rsidRPr="00935D68">
              <w:rPr>
                <w:b/>
                <w:bCs/>
                <w:i/>
                <w:iCs/>
                <w:color w:val="000066"/>
                <w:sz w:val="20"/>
                <w:szCs w:val="20"/>
              </w:rPr>
              <w:t>auront été</w:t>
            </w:r>
            <w:r w:rsidRPr="00093174">
              <w:rPr>
                <w:b/>
                <w:bCs/>
                <w:i/>
                <w:iCs/>
                <w:color w:val="FF0000"/>
                <w:sz w:val="20"/>
                <w:szCs w:val="20"/>
              </w:rPr>
              <w:t>révisées</w:t>
            </w:r>
          </w:p>
        </w:tc>
      </w:tr>
      <w:tr w:rsidR="007561CD" w:rsidRPr="001A2B85" w:rsidTr="00DB103A">
        <w:tc>
          <w:tcPr>
            <w:tcW w:w="2836" w:type="dxa"/>
          </w:tcPr>
          <w:p w:rsidR="007561CD" w:rsidRPr="00935D68" w:rsidRDefault="007561CD" w:rsidP="00DB5547">
            <w:pPr>
              <w:jc w:val="center"/>
              <w:rPr>
                <w:b/>
                <w:bCs/>
                <w:sz w:val="20"/>
                <w:szCs w:val="20"/>
              </w:rPr>
            </w:pPr>
            <w:r w:rsidRPr="00935D68">
              <w:rPr>
                <w:b/>
                <w:bCs/>
                <w:sz w:val="20"/>
                <w:szCs w:val="20"/>
              </w:rPr>
              <w:t xml:space="preserve">Verbe au </w:t>
            </w:r>
            <w:r w:rsidRPr="00093174">
              <w:rPr>
                <w:b/>
                <w:bCs/>
                <w:color w:val="002060"/>
                <w:sz w:val="20"/>
                <w:szCs w:val="20"/>
              </w:rPr>
              <w:t>conditionnel présent</w:t>
            </w:r>
          </w:p>
        </w:tc>
        <w:tc>
          <w:tcPr>
            <w:tcW w:w="3600" w:type="dxa"/>
          </w:tcPr>
          <w:p w:rsidR="007561CD" w:rsidRPr="00935D68" w:rsidRDefault="007561CD" w:rsidP="00DB5547">
            <w:pPr>
              <w:jc w:val="center"/>
              <w:rPr>
                <w:b/>
                <w:bCs/>
                <w:sz w:val="20"/>
                <w:szCs w:val="20"/>
              </w:rPr>
            </w:pPr>
            <w:r w:rsidRPr="00935D68">
              <w:rPr>
                <w:b/>
                <w:bCs/>
                <w:sz w:val="20"/>
                <w:szCs w:val="20"/>
              </w:rPr>
              <w:t xml:space="preserve">Etre </w:t>
            </w:r>
            <w:r w:rsidRPr="00093174">
              <w:rPr>
                <w:b/>
                <w:bCs/>
                <w:color w:val="002060"/>
                <w:sz w:val="20"/>
                <w:szCs w:val="20"/>
              </w:rPr>
              <w:t>au conditionnel présent</w:t>
            </w:r>
            <w:r w:rsidRPr="00935D68">
              <w:rPr>
                <w:b/>
                <w:bCs/>
                <w:sz w:val="20"/>
                <w:szCs w:val="20"/>
              </w:rPr>
              <w:t xml:space="preserve"> + </w:t>
            </w:r>
            <w:r w:rsidRPr="00093174">
              <w:rPr>
                <w:b/>
                <w:bCs/>
                <w:color w:val="FF0000"/>
                <w:sz w:val="20"/>
                <w:szCs w:val="20"/>
              </w:rPr>
              <w:t>P.</w:t>
            </w:r>
            <w:r>
              <w:rPr>
                <w:b/>
                <w:bCs/>
                <w:color w:val="FF0000"/>
                <w:sz w:val="20"/>
                <w:szCs w:val="20"/>
              </w:rPr>
              <w:t xml:space="preserve"> Passé</w:t>
            </w:r>
          </w:p>
        </w:tc>
        <w:tc>
          <w:tcPr>
            <w:tcW w:w="3203" w:type="dxa"/>
          </w:tcPr>
          <w:p w:rsidR="007561CD" w:rsidRPr="00935D68" w:rsidRDefault="007561CD" w:rsidP="00DB5547">
            <w:pPr>
              <w:ind w:right="-108"/>
              <w:jc w:val="center"/>
              <w:rPr>
                <w:b/>
                <w:bCs/>
                <w:i/>
                <w:iCs/>
                <w:sz w:val="20"/>
                <w:szCs w:val="20"/>
              </w:rPr>
            </w:pPr>
            <w:r w:rsidRPr="00935D68">
              <w:rPr>
                <w:b/>
                <w:bCs/>
                <w:sz w:val="20"/>
                <w:szCs w:val="20"/>
              </w:rPr>
              <w:t xml:space="preserve">Les leçons </w:t>
            </w:r>
            <w:r w:rsidRPr="00935D68">
              <w:rPr>
                <w:b/>
                <w:bCs/>
                <w:i/>
                <w:iCs/>
                <w:color w:val="000066"/>
                <w:sz w:val="20"/>
                <w:szCs w:val="20"/>
              </w:rPr>
              <w:t>seraient</w:t>
            </w:r>
            <w:r w:rsidRPr="00093174">
              <w:rPr>
                <w:b/>
                <w:bCs/>
                <w:i/>
                <w:iCs/>
                <w:color w:val="FF0000"/>
                <w:sz w:val="20"/>
                <w:szCs w:val="20"/>
              </w:rPr>
              <w:t>révisées</w:t>
            </w:r>
          </w:p>
        </w:tc>
      </w:tr>
    </w:tbl>
    <w:p w:rsidR="00935D68" w:rsidRPr="00FD2800" w:rsidRDefault="00935D68" w:rsidP="00935D68">
      <w:pPr>
        <w:ind w:left="708" w:hanging="708"/>
        <w:rPr>
          <w:b/>
          <w:bCs/>
          <w:color w:val="002060"/>
          <w:u w:val="single"/>
        </w:rPr>
      </w:pPr>
      <w:r w:rsidRPr="00FD2800">
        <w:rPr>
          <w:b/>
          <w:bCs/>
          <w:color w:val="002060"/>
        </w:rPr>
        <w:t xml:space="preserve">* </w:t>
      </w:r>
      <w:r w:rsidRPr="00FD2800">
        <w:rPr>
          <w:b/>
          <w:bCs/>
          <w:color w:val="002060"/>
          <w:u w:val="single"/>
        </w:rPr>
        <w:t>Le discours direct / indirect :</w:t>
      </w:r>
    </w:p>
    <w:p w:rsidR="00935D68" w:rsidRPr="00ED7EBD" w:rsidRDefault="00337E0D" w:rsidP="00935D68">
      <w:pPr>
        <w:tabs>
          <w:tab w:val="left" w:pos="5700"/>
        </w:tabs>
        <w:ind w:right="-528"/>
        <w:rPr>
          <w:sz w:val="22"/>
          <w:szCs w:val="22"/>
        </w:rPr>
      </w:pPr>
      <w:r>
        <w:rPr>
          <w:noProof/>
          <w:sz w:val="22"/>
          <w:szCs w:val="22"/>
        </w:rPr>
        <w:pict>
          <v:line id="Line 5" o:spid="_x0000_s1049" style="position:absolute;flip:y;z-index:251663360;visibility:visible" from="240pt,7.8pt" to="259.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">
            <v:stroke endarrow="block"/>
          </v:line>
        </w:pict>
      </w:r>
      <w:r w:rsidR="00935D68" w:rsidRPr="00ED7EBD">
        <w:rPr>
          <w:sz w:val="22"/>
          <w:szCs w:val="22"/>
        </w:rPr>
        <w:t xml:space="preserve">      Il dit, dira, dirait </w:t>
      </w:r>
      <w:r w:rsidR="00935D68" w:rsidRPr="00ED7EBD">
        <w:rPr>
          <w:b/>
          <w:bCs/>
          <w:sz w:val="22"/>
          <w:szCs w:val="22"/>
        </w:rPr>
        <w:t>:</w:t>
      </w:r>
      <w:r w:rsidR="00935D68" w:rsidRPr="00ED7EBD">
        <w:rPr>
          <w:sz w:val="22"/>
          <w:szCs w:val="22"/>
        </w:rPr>
        <w:t> </w:t>
      </w:r>
      <w:r w:rsidR="00935D68" w:rsidRPr="00ED7EBD">
        <w:rPr>
          <w:b/>
          <w:bCs/>
          <w:sz w:val="22"/>
          <w:szCs w:val="22"/>
        </w:rPr>
        <w:t>«</w:t>
      </w:r>
      <w:r w:rsidR="00935D68" w:rsidRPr="00ED7EBD">
        <w:rPr>
          <w:sz w:val="22"/>
          <w:szCs w:val="22"/>
        </w:rPr>
        <w:t> </w:t>
      </w:r>
      <w:r w:rsidR="00935D68" w:rsidRPr="00ED7EBD">
        <w:rPr>
          <w:b/>
          <w:bCs/>
          <w:i/>
          <w:iCs/>
          <w:color w:val="000066"/>
          <w:sz w:val="22"/>
          <w:szCs w:val="22"/>
        </w:rPr>
        <w:t>J</w:t>
      </w:r>
      <w:r w:rsidR="00935D68" w:rsidRPr="00ED7EBD">
        <w:rPr>
          <w:sz w:val="22"/>
          <w:szCs w:val="22"/>
        </w:rPr>
        <w:t xml:space="preserve">’ai corrigé les copies </w:t>
      </w:r>
      <w:r w:rsidR="00935D68" w:rsidRPr="00ED7EBD">
        <w:rPr>
          <w:b/>
          <w:bCs/>
          <w:i/>
          <w:iCs/>
          <w:sz w:val="22"/>
          <w:szCs w:val="22"/>
        </w:rPr>
        <w:t>hier</w:t>
      </w:r>
      <w:r w:rsidR="00935D68" w:rsidRPr="00ED7EBD">
        <w:rPr>
          <w:b/>
          <w:bCs/>
          <w:sz w:val="22"/>
          <w:szCs w:val="22"/>
        </w:rPr>
        <w:t>»</w:t>
      </w:r>
      <w:r w:rsidR="00935D68" w:rsidRPr="00ED7EBD">
        <w:rPr>
          <w:sz w:val="22"/>
          <w:szCs w:val="22"/>
        </w:rPr>
        <w:t xml:space="preserve">.         Il dit </w:t>
      </w:r>
      <w:r w:rsidR="00935D68" w:rsidRPr="00ED7EBD">
        <w:rPr>
          <w:b/>
          <w:bCs/>
          <w:sz w:val="22"/>
          <w:szCs w:val="22"/>
        </w:rPr>
        <w:t>qu</w:t>
      </w:r>
      <w:r w:rsidR="00935D68" w:rsidRPr="00ED7EBD">
        <w:rPr>
          <w:sz w:val="22"/>
          <w:szCs w:val="22"/>
        </w:rPr>
        <w:t>’</w:t>
      </w:r>
      <w:r w:rsidR="00935D68" w:rsidRPr="00935D68">
        <w:rPr>
          <w:b/>
          <w:bCs/>
          <w:i/>
          <w:iCs/>
          <w:color w:val="002060"/>
          <w:sz w:val="22"/>
          <w:szCs w:val="22"/>
        </w:rPr>
        <w:t>il</w:t>
      </w:r>
      <w:r w:rsidR="00935D68" w:rsidRPr="00ED7EBD">
        <w:rPr>
          <w:sz w:val="22"/>
          <w:szCs w:val="22"/>
        </w:rPr>
        <w:t xml:space="preserve">a corrigé les copies </w:t>
      </w:r>
      <w:r w:rsidR="00935D68" w:rsidRPr="00ED7EBD">
        <w:rPr>
          <w:b/>
          <w:bCs/>
          <w:i/>
          <w:iCs/>
          <w:sz w:val="22"/>
          <w:szCs w:val="22"/>
        </w:rPr>
        <w:t>la veille</w:t>
      </w:r>
      <w:r w:rsidR="00935D68" w:rsidRPr="00ED7EBD">
        <w:rPr>
          <w:sz w:val="22"/>
          <w:szCs w:val="22"/>
        </w:rPr>
        <w:t xml:space="preserve">. </w:t>
      </w:r>
    </w:p>
    <w:p w:rsidR="00935D68" w:rsidRPr="00ED7EBD" w:rsidRDefault="00935D68" w:rsidP="00935D68">
      <w:pPr>
        <w:ind w:right="99"/>
        <w:rPr>
          <w:sz w:val="22"/>
          <w:szCs w:val="22"/>
        </w:rPr>
      </w:pPr>
      <w:r w:rsidRPr="00ED7EBD">
        <w:rPr>
          <w:sz w:val="22"/>
          <w:szCs w:val="22"/>
        </w:rPr>
        <w:t>- Quand on passe du style direct au style indirect ; on remplace les (</w:t>
      </w:r>
      <w:r w:rsidRPr="00ED7EBD">
        <w:rPr>
          <w:b/>
          <w:bCs/>
          <w:sz w:val="22"/>
          <w:szCs w:val="22"/>
        </w:rPr>
        <w:t>:</w:t>
      </w:r>
      <w:r w:rsidRPr="00ED7EBD">
        <w:rPr>
          <w:sz w:val="22"/>
          <w:szCs w:val="22"/>
        </w:rPr>
        <w:t>) et les (</w:t>
      </w:r>
      <w:r w:rsidRPr="00ED7EBD">
        <w:rPr>
          <w:b/>
          <w:bCs/>
          <w:sz w:val="22"/>
          <w:szCs w:val="22"/>
        </w:rPr>
        <w:t>« »</w:t>
      </w:r>
      <w:r w:rsidRPr="00ED7EBD">
        <w:rPr>
          <w:sz w:val="22"/>
          <w:szCs w:val="22"/>
        </w:rPr>
        <w:t xml:space="preserve">) par </w:t>
      </w:r>
      <w:r w:rsidRPr="00ED7EBD">
        <w:rPr>
          <w:b/>
          <w:bCs/>
          <w:sz w:val="22"/>
          <w:szCs w:val="22"/>
        </w:rPr>
        <w:t>que</w:t>
      </w:r>
      <w:r w:rsidRPr="00ED7EBD">
        <w:rPr>
          <w:sz w:val="22"/>
          <w:szCs w:val="22"/>
        </w:rPr>
        <w:t>, on change aussi le pronom (</w:t>
      </w:r>
      <w:r w:rsidRPr="00ED7EBD">
        <w:rPr>
          <w:b/>
          <w:bCs/>
          <w:sz w:val="22"/>
          <w:szCs w:val="22"/>
        </w:rPr>
        <w:t>je</w:t>
      </w:r>
      <w:r w:rsidRPr="00ED7EBD">
        <w:rPr>
          <w:sz w:val="22"/>
          <w:szCs w:val="22"/>
        </w:rPr>
        <w:t xml:space="preserve">) par </w:t>
      </w:r>
      <w:r w:rsidRPr="00ED7EBD">
        <w:rPr>
          <w:b/>
          <w:bCs/>
          <w:sz w:val="22"/>
          <w:szCs w:val="22"/>
        </w:rPr>
        <w:t xml:space="preserve">il </w:t>
      </w:r>
      <w:r w:rsidRPr="00ED7EBD">
        <w:rPr>
          <w:sz w:val="22"/>
          <w:szCs w:val="22"/>
        </w:rPr>
        <w:t xml:space="preserve">et l’expression de temps (hier) par </w:t>
      </w:r>
      <w:r w:rsidRPr="00ED7EBD">
        <w:rPr>
          <w:b/>
          <w:bCs/>
          <w:sz w:val="22"/>
          <w:szCs w:val="22"/>
        </w:rPr>
        <w:t xml:space="preserve">la veille. </w:t>
      </w:r>
    </w:p>
    <w:p w:rsidR="00935D68" w:rsidRPr="00ED7EBD" w:rsidRDefault="00935D68" w:rsidP="00935D68">
      <w:pPr>
        <w:ind w:right="99"/>
        <w:rPr>
          <w:b/>
          <w:bCs/>
          <w:sz w:val="22"/>
          <w:szCs w:val="22"/>
        </w:rPr>
      </w:pPr>
      <w:r w:rsidRPr="00ED7EBD">
        <w:rPr>
          <w:sz w:val="22"/>
          <w:szCs w:val="22"/>
        </w:rPr>
        <w:t xml:space="preserve">Aussi les expressions : </w:t>
      </w:r>
      <w:r w:rsidRPr="00ED7EBD">
        <w:rPr>
          <w:b/>
          <w:bCs/>
          <w:sz w:val="22"/>
          <w:szCs w:val="22"/>
        </w:rPr>
        <w:t>aujourd’hui</w:t>
      </w:r>
      <w:r w:rsidRPr="00ED7EBD">
        <w:rPr>
          <w:sz w:val="22"/>
          <w:szCs w:val="22"/>
        </w:rPr>
        <w:t xml:space="preserve">, </w:t>
      </w:r>
      <w:r w:rsidRPr="00ED7EBD">
        <w:rPr>
          <w:b/>
          <w:bCs/>
          <w:sz w:val="22"/>
          <w:szCs w:val="22"/>
        </w:rPr>
        <w:t>demain</w:t>
      </w:r>
      <w:r w:rsidRPr="00ED7EBD">
        <w:rPr>
          <w:sz w:val="22"/>
          <w:szCs w:val="22"/>
        </w:rPr>
        <w:t xml:space="preserve">, </w:t>
      </w:r>
      <w:r w:rsidRPr="00ED7EBD">
        <w:rPr>
          <w:b/>
          <w:bCs/>
          <w:sz w:val="22"/>
          <w:szCs w:val="22"/>
        </w:rPr>
        <w:t>la semaine prochaine</w:t>
      </w:r>
      <w:r w:rsidRPr="00ED7EBD">
        <w:rPr>
          <w:sz w:val="22"/>
          <w:szCs w:val="22"/>
        </w:rPr>
        <w:t xml:space="preserve">, </w:t>
      </w:r>
      <w:r w:rsidRPr="00ED7EBD">
        <w:rPr>
          <w:b/>
          <w:bCs/>
          <w:sz w:val="22"/>
          <w:szCs w:val="22"/>
        </w:rPr>
        <w:t>la semaine passée</w:t>
      </w:r>
      <w:r w:rsidRPr="00ED7EBD">
        <w:rPr>
          <w:sz w:val="22"/>
          <w:szCs w:val="22"/>
        </w:rPr>
        <w:t xml:space="preserve"> et </w:t>
      </w:r>
      <w:r w:rsidRPr="00ED7EBD">
        <w:rPr>
          <w:b/>
          <w:bCs/>
          <w:sz w:val="22"/>
          <w:szCs w:val="22"/>
        </w:rPr>
        <w:t>ici</w:t>
      </w:r>
      <w:r w:rsidRPr="00ED7EBD">
        <w:rPr>
          <w:sz w:val="22"/>
          <w:szCs w:val="22"/>
        </w:rPr>
        <w:t xml:space="preserve"> par les expressions : </w:t>
      </w:r>
      <w:r w:rsidRPr="00ED7EBD">
        <w:rPr>
          <w:b/>
          <w:bCs/>
          <w:sz w:val="22"/>
          <w:szCs w:val="22"/>
        </w:rPr>
        <w:t>ce jour là</w:t>
      </w:r>
      <w:r w:rsidRPr="00ED7EBD">
        <w:rPr>
          <w:sz w:val="22"/>
          <w:szCs w:val="22"/>
        </w:rPr>
        <w:t xml:space="preserve">, </w:t>
      </w:r>
      <w:r w:rsidRPr="00ED7EBD">
        <w:rPr>
          <w:b/>
          <w:bCs/>
          <w:sz w:val="22"/>
          <w:szCs w:val="22"/>
        </w:rPr>
        <w:t>le lendemain</w:t>
      </w:r>
      <w:r w:rsidRPr="00ED7EBD">
        <w:rPr>
          <w:sz w:val="22"/>
          <w:szCs w:val="22"/>
        </w:rPr>
        <w:t xml:space="preserve">, </w:t>
      </w:r>
      <w:r w:rsidRPr="00ED7EBD">
        <w:rPr>
          <w:b/>
          <w:bCs/>
          <w:sz w:val="22"/>
          <w:szCs w:val="22"/>
        </w:rPr>
        <w:t>une semaine après</w:t>
      </w:r>
      <w:r w:rsidRPr="00ED7EBD">
        <w:rPr>
          <w:sz w:val="22"/>
          <w:szCs w:val="22"/>
        </w:rPr>
        <w:t xml:space="preserve">, </w:t>
      </w:r>
      <w:r w:rsidRPr="00ED7EBD">
        <w:rPr>
          <w:b/>
          <w:bCs/>
          <w:sz w:val="22"/>
          <w:szCs w:val="22"/>
        </w:rPr>
        <w:t>une semaine avant</w:t>
      </w:r>
      <w:r w:rsidRPr="00ED7EBD">
        <w:rPr>
          <w:sz w:val="22"/>
          <w:szCs w:val="22"/>
        </w:rPr>
        <w:t xml:space="preserve"> et </w:t>
      </w:r>
      <w:r w:rsidRPr="00ED7EBD">
        <w:rPr>
          <w:b/>
          <w:bCs/>
          <w:sz w:val="22"/>
          <w:szCs w:val="22"/>
        </w:rPr>
        <w:t xml:space="preserve">là-bas. </w:t>
      </w:r>
    </w:p>
    <w:p w:rsidR="00935D68" w:rsidRPr="00ED7EBD" w:rsidRDefault="00935D68" w:rsidP="00935D68">
      <w:pPr>
        <w:ind w:right="99"/>
        <w:rPr>
          <w:sz w:val="22"/>
          <w:szCs w:val="22"/>
        </w:rPr>
      </w:pPr>
      <w:r w:rsidRPr="00ED7EBD">
        <w:rPr>
          <w:sz w:val="22"/>
          <w:szCs w:val="22"/>
        </w:rPr>
        <w:t>- Lorsque le verbe introducteur est au : présent, au futur simple et au conditionnel présent ; on ne fait aucun changement de temps du verbe du message au style indirect.</w:t>
      </w:r>
    </w:p>
    <w:p w:rsidR="00935D68" w:rsidRPr="00ED7EBD" w:rsidRDefault="00935D68" w:rsidP="00935D68">
      <w:pPr>
        <w:ind w:right="99"/>
        <w:rPr>
          <w:sz w:val="22"/>
          <w:szCs w:val="22"/>
        </w:rPr>
      </w:pPr>
      <w:r w:rsidRPr="00ED7EBD">
        <w:rPr>
          <w:sz w:val="22"/>
          <w:szCs w:val="22"/>
        </w:rPr>
        <w:t>- Lorsque le verbe introducteur est au : passé composé, passé simple, passé antérieur, l’imparfait et le plus-que-parfait; on fait un changement de temps du verbe du message au style indirect.</w:t>
      </w:r>
    </w:p>
    <w:p w:rsidR="00935D68" w:rsidRPr="00ED7EBD" w:rsidRDefault="00337E0D" w:rsidP="00935D68">
      <w:pPr>
        <w:ind w:right="99"/>
        <w:rPr>
          <w:sz w:val="22"/>
          <w:szCs w:val="22"/>
        </w:rPr>
      </w:pPr>
      <w:r>
        <w:rPr>
          <w:noProof/>
          <w:sz w:val="22"/>
          <w:szCs w:val="22"/>
        </w:rPr>
        <w:pict>
          <v:line id="Line 9" o:spid="_x0000_s1048" style="position:absolute;flip:y;z-index:251667456;visibility:visible" from="310.15pt,17.9pt" to="467.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2NFLwIAAFU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">
            <v:stroke endarrow="block"/>
          </v:line>
        </w:pict>
      </w:r>
      <w:r w:rsidR="00935D68" w:rsidRPr="00ED7EBD">
        <w:rPr>
          <w:sz w:val="22"/>
          <w:szCs w:val="22"/>
        </w:rPr>
        <w:t>Il a dit, dit, eut dit, disait, avait dit </w:t>
      </w:r>
      <w:r w:rsidR="00935D68" w:rsidRPr="00ED7EBD">
        <w:rPr>
          <w:b/>
          <w:bCs/>
          <w:sz w:val="22"/>
          <w:szCs w:val="22"/>
        </w:rPr>
        <w:t>:</w:t>
      </w:r>
      <w:r w:rsidR="00935D68" w:rsidRPr="00ED7EBD">
        <w:rPr>
          <w:sz w:val="22"/>
          <w:szCs w:val="22"/>
        </w:rPr>
        <w:t> </w:t>
      </w:r>
      <w:r w:rsidR="00935D68" w:rsidRPr="00ED7EBD">
        <w:rPr>
          <w:b/>
          <w:bCs/>
          <w:sz w:val="22"/>
          <w:szCs w:val="22"/>
        </w:rPr>
        <w:t>«</w:t>
      </w:r>
      <w:r w:rsidR="00935D68" w:rsidRPr="00ED7EBD">
        <w:rPr>
          <w:sz w:val="22"/>
          <w:szCs w:val="22"/>
        </w:rPr>
        <w:t> </w:t>
      </w:r>
      <w:r w:rsidR="00935D68" w:rsidRPr="00935D68">
        <w:rPr>
          <w:b/>
          <w:bCs/>
          <w:i/>
          <w:iCs/>
          <w:color w:val="002060"/>
          <w:sz w:val="22"/>
          <w:szCs w:val="22"/>
        </w:rPr>
        <w:t>J</w:t>
      </w:r>
      <w:r w:rsidR="00935D68" w:rsidRPr="00935D68">
        <w:rPr>
          <w:color w:val="002060"/>
          <w:sz w:val="22"/>
          <w:szCs w:val="22"/>
        </w:rPr>
        <w:t>’</w:t>
      </w:r>
      <w:r w:rsidR="00935D68" w:rsidRPr="00ED7EBD">
        <w:rPr>
          <w:sz w:val="22"/>
          <w:szCs w:val="22"/>
        </w:rPr>
        <w:t xml:space="preserve">ai corrigé les copies </w:t>
      </w:r>
      <w:r w:rsidR="00935D68" w:rsidRPr="00ED7EBD">
        <w:rPr>
          <w:b/>
          <w:bCs/>
          <w:i/>
          <w:iCs/>
          <w:sz w:val="22"/>
          <w:szCs w:val="22"/>
        </w:rPr>
        <w:t>hier</w:t>
      </w:r>
      <w:r w:rsidR="00935D68" w:rsidRPr="00ED7EBD">
        <w:rPr>
          <w:b/>
          <w:bCs/>
          <w:sz w:val="22"/>
          <w:szCs w:val="22"/>
        </w:rPr>
        <w:t>»</w:t>
      </w:r>
      <w:r w:rsidR="00935D68" w:rsidRPr="00ED7EBD">
        <w:rPr>
          <w:sz w:val="22"/>
          <w:szCs w:val="22"/>
        </w:rPr>
        <w:t xml:space="preserve">. Il </w:t>
      </w:r>
      <w:r w:rsidR="00935D68" w:rsidRPr="00847B83">
        <w:rPr>
          <w:color w:val="FF0000"/>
          <w:sz w:val="22"/>
          <w:szCs w:val="22"/>
        </w:rPr>
        <w:t>a dit, dit, eut dit, disait, avait dit</w:t>
      </w:r>
      <w:r w:rsidR="00DB103A">
        <w:rPr>
          <w:color w:val="FF0000"/>
          <w:sz w:val="22"/>
          <w:szCs w:val="22"/>
        </w:rPr>
        <w:t xml:space="preserve"> </w:t>
      </w:r>
      <w:r w:rsidR="00935D68" w:rsidRPr="00ED7EBD">
        <w:rPr>
          <w:b/>
          <w:bCs/>
          <w:sz w:val="22"/>
          <w:szCs w:val="22"/>
        </w:rPr>
        <w:t>qu</w:t>
      </w:r>
      <w:r w:rsidR="00935D68" w:rsidRPr="00ED7EBD">
        <w:rPr>
          <w:sz w:val="22"/>
          <w:szCs w:val="22"/>
        </w:rPr>
        <w:t>’</w:t>
      </w:r>
      <w:r w:rsidR="00935D68" w:rsidRPr="00935D68">
        <w:rPr>
          <w:b/>
          <w:bCs/>
          <w:i/>
          <w:iCs/>
          <w:color w:val="002060"/>
          <w:sz w:val="22"/>
          <w:szCs w:val="22"/>
        </w:rPr>
        <w:t>il</w:t>
      </w:r>
      <w:r w:rsidR="00DB103A">
        <w:rPr>
          <w:b/>
          <w:bCs/>
          <w:i/>
          <w:iCs/>
          <w:color w:val="002060"/>
          <w:sz w:val="22"/>
          <w:szCs w:val="22"/>
        </w:rPr>
        <w:t xml:space="preserve"> </w:t>
      </w:r>
      <w:r w:rsidR="00935D68" w:rsidRPr="00ED7EBD">
        <w:rPr>
          <w:sz w:val="22"/>
          <w:szCs w:val="22"/>
        </w:rPr>
        <w:t xml:space="preserve">a corrigé les copies </w:t>
      </w:r>
      <w:r w:rsidR="00935D68" w:rsidRPr="00ED7EBD">
        <w:rPr>
          <w:b/>
          <w:bCs/>
          <w:i/>
          <w:iCs/>
          <w:sz w:val="22"/>
          <w:szCs w:val="22"/>
        </w:rPr>
        <w:t>la veille</w:t>
      </w:r>
      <w:r w:rsidR="00935D68" w:rsidRPr="00ED7EBD">
        <w:rPr>
          <w:sz w:val="22"/>
          <w:szCs w:val="22"/>
        </w:rPr>
        <w:t>.</w:t>
      </w:r>
    </w:p>
    <w:tbl>
      <w:tblPr>
        <w:tblpPr w:leftFromText="141" w:rightFromText="141" w:vertAnchor="text" w:horzAnchor="margin" w:tblpX="392"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9"/>
      </w:tblGrid>
      <w:tr w:rsidR="00935D68" w:rsidTr="00DB103A">
        <w:tc>
          <w:tcPr>
            <w:tcW w:w="8159" w:type="dxa"/>
          </w:tcPr>
          <w:p w:rsidR="00935D68" w:rsidRPr="00843F43" w:rsidRDefault="00935D68" w:rsidP="00DB103A">
            <w:pPr>
              <w:rPr>
                <w:b/>
                <w:bCs/>
              </w:rPr>
            </w:pPr>
            <w:r w:rsidRPr="00843F43">
              <w:rPr>
                <w:b/>
                <w:bCs/>
                <w:sz w:val="22"/>
                <w:szCs w:val="22"/>
              </w:rPr>
              <w:t>Le verbe du message est :</w:t>
            </w:r>
          </w:p>
          <w:p w:rsidR="00935D68" w:rsidRPr="00ED7EBD" w:rsidRDefault="00337E0D" w:rsidP="00DB103A">
            <w:pPr>
              <w:tabs>
                <w:tab w:val="left" w:pos="3615"/>
              </w:tabs>
            </w:pPr>
            <w:r w:rsidRPr="00337E0D">
              <w:rPr>
                <w:b/>
                <w:bCs/>
                <w:noProof/>
                <w:sz w:val="22"/>
                <w:szCs w:val="22"/>
              </w:rPr>
              <w:pict>
                <v:line id="Line 10" o:spid="_x0000_s1047" style="position:absolute;z-index:251668480;visibility:visible" from="77.75pt,6.35pt" to="167.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w+KwIAAEw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">
                  <v:stroke endarrow="block"/>
                </v:line>
              </w:pict>
            </w:r>
            <w:r w:rsidR="00935D68" w:rsidRPr="00ED7EBD">
              <w:rPr>
                <w:sz w:val="22"/>
                <w:szCs w:val="22"/>
              </w:rPr>
              <w:t xml:space="preserve">- au présent                                        - </w:t>
            </w:r>
            <w:r w:rsidR="00DB103A">
              <w:rPr>
                <w:sz w:val="22"/>
                <w:szCs w:val="22"/>
              </w:rPr>
              <w:t xml:space="preserve">  </w:t>
            </w:r>
            <w:r w:rsidR="00935D68" w:rsidRPr="00ED7EBD">
              <w:rPr>
                <w:color w:val="000066"/>
                <w:sz w:val="22"/>
                <w:szCs w:val="22"/>
              </w:rPr>
              <w:t>Imparfait</w:t>
            </w:r>
          </w:p>
          <w:p w:rsidR="00935D68" w:rsidRPr="00ED7EBD" w:rsidRDefault="00337E0D" w:rsidP="00DB103A">
            <w:r w:rsidRPr="00337E0D">
              <w:rPr>
                <w:noProof/>
                <w:sz w:val="22"/>
                <w:szCs w:val="22"/>
              </w:rPr>
              <w:pict>
                <v:line id="Line 11" o:spid="_x0000_s1046" style="position:absolute;z-index:251669504;visibility:visible" from="88.15pt,7.65pt" to="16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9CLA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">
                  <v:stroke endarrow="block"/>
                </v:line>
              </w:pict>
            </w:r>
            <w:r w:rsidR="00935D68" w:rsidRPr="00ED7EBD">
              <w:rPr>
                <w:sz w:val="22"/>
                <w:szCs w:val="22"/>
              </w:rPr>
              <w:t xml:space="preserve">- au passé composé                            </w:t>
            </w:r>
            <w:r w:rsidR="00DB103A">
              <w:rPr>
                <w:sz w:val="22"/>
                <w:szCs w:val="22"/>
              </w:rPr>
              <w:t xml:space="preserve"> </w:t>
            </w:r>
            <w:r w:rsidR="00935D68" w:rsidRPr="00ED7EBD">
              <w:rPr>
                <w:sz w:val="22"/>
                <w:szCs w:val="22"/>
              </w:rPr>
              <w:t xml:space="preserve"> </w:t>
            </w:r>
            <w:r w:rsidR="00DB103A">
              <w:rPr>
                <w:sz w:val="22"/>
                <w:szCs w:val="22"/>
              </w:rPr>
              <w:t xml:space="preserve">  </w:t>
            </w:r>
            <w:r w:rsidR="00935D68" w:rsidRPr="00ED7EBD">
              <w:rPr>
                <w:color w:val="000066"/>
                <w:sz w:val="22"/>
                <w:szCs w:val="22"/>
              </w:rPr>
              <w:t>Plus-que-parfait</w:t>
            </w:r>
          </w:p>
          <w:p w:rsidR="00935D68" w:rsidRPr="00ED7EBD" w:rsidRDefault="00337E0D" w:rsidP="00DB103A">
            <w:r w:rsidRPr="00337E0D">
              <w:rPr>
                <w:noProof/>
                <w:sz w:val="22"/>
                <w:szCs w:val="22"/>
              </w:rPr>
              <w:pict>
                <v:line id="Line 13" o:spid="_x0000_s1045" style="position:absolute;z-index:251671552;visibility:visible" from="71.8pt,6.25pt" to="156.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dO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">
                  <v:stroke endarrow="block"/>
                </v:line>
              </w:pict>
            </w:r>
            <w:r w:rsidR="00935D68" w:rsidRPr="00ED7EBD">
              <w:rPr>
                <w:sz w:val="22"/>
                <w:szCs w:val="22"/>
              </w:rPr>
              <w:t xml:space="preserve">- au futur simple                                  </w:t>
            </w:r>
            <w:r w:rsidR="00DB103A">
              <w:rPr>
                <w:sz w:val="22"/>
                <w:szCs w:val="22"/>
              </w:rPr>
              <w:t xml:space="preserve">  </w:t>
            </w:r>
            <w:r w:rsidR="00935D68" w:rsidRPr="00ED7EBD">
              <w:rPr>
                <w:color w:val="000066"/>
                <w:sz w:val="22"/>
                <w:szCs w:val="22"/>
              </w:rPr>
              <w:t>Conditionnel présent</w:t>
            </w:r>
          </w:p>
          <w:p w:rsidR="00935D68" w:rsidRPr="00ED7EBD" w:rsidRDefault="00337E0D" w:rsidP="00DB103A">
            <w:r w:rsidRPr="00337E0D">
              <w:rPr>
                <w:noProof/>
                <w:sz w:val="22"/>
                <w:szCs w:val="22"/>
              </w:rPr>
              <w:pict>
                <v:line id="Line 12" o:spid="_x0000_s1044" style="position:absolute;flip:y;z-index:251670528;visibility:visible" from="88.15pt,7.25pt" to="167.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">
                  <v:stroke endarrow="block"/>
                </v:line>
              </w:pict>
            </w:r>
            <w:r w:rsidR="00935D68" w:rsidRPr="00ED7EBD">
              <w:rPr>
                <w:sz w:val="22"/>
                <w:szCs w:val="22"/>
              </w:rPr>
              <w:t>- au futur antérieur                             -</w:t>
            </w:r>
            <w:r w:rsidR="00DB103A">
              <w:rPr>
                <w:sz w:val="22"/>
                <w:szCs w:val="22"/>
              </w:rPr>
              <w:t xml:space="preserve"> </w:t>
            </w:r>
            <w:r w:rsidR="001D43B6">
              <w:rPr>
                <w:sz w:val="22"/>
                <w:szCs w:val="22"/>
              </w:rPr>
              <w:t xml:space="preserve"> </w:t>
            </w:r>
            <w:r w:rsidR="00935D68" w:rsidRPr="00ED7EBD">
              <w:rPr>
                <w:color w:val="000066"/>
                <w:sz w:val="22"/>
                <w:szCs w:val="22"/>
              </w:rPr>
              <w:t>Conditionnel passé</w:t>
            </w:r>
          </w:p>
        </w:tc>
      </w:tr>
    </w:tbl>
    <w:p w:rsidR="00935D68" w:rsidRDefault="00935D68" w:rsidP="00935D68">
      <w:pPr>
        <w:ind w:right="-528"/>
      </w:pPr>
    </w:p>
    <w:p w:rsidR="00935D68" w:rsidRDefault="00935D68" w:rsidP="00935D68">
      <w:pPr>
        <w:ind w:right="-528"/>
      </w:pPr>
    </w:p>
    <w:p w:rsidR="00935D68" w:rsidRDefault="00935D68" w:rsidP="00935D68">
      <w:pPr>
        <w:ind w:right="-528"/>
      </w:pPr>
    </w:p>
    <w:p w:rsidR="00935D68" w:rsidRDefault="00935D68" w:rsidP="00935D68"/>
    <w:p w:rsidR="00935D68" w:rsidRDefault="00935D68" w:rsidP="00935D68"/>
    <w:p w:rsidR="00935D68" w:rsidRDefault="00935D68" w:rsidP="00935D68"/>
    <w:tbl>
      <w:tblPr>
        <w:tblpPr w:leftFromText="141" w:rightFromText="141"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111"/>
      </w:tblGrid>
      <w:tr w:rsidR="00935D68" w:rsidTr="00196B24">
        <w:tc>
          <w:tcPr>
            <w:tcW w:w="5211" w:type="dxa"/>
          </w:tcPr>
          <w:p w:rsidR="00935D68" w:rsidRPr="00196B24" w:rsidRDefault="00935D68" w:rsidP="00434661">
            <w:pPr>
              <w:jc w:val="center"/>
              <w:rPr>
                <w:b/>
                <w:bCs/>
              </w:rPr>
            </w:pPr>
            <w:r w:rsidRPr="00196B24">
              <w:rPr>
                <w:b/>
                <w:bCs/>
              </w:rPr>
              <w:t>Les pronoms et adjectifs dans le message (DD)</w:t>
            </w:r>
          </w:p>
        </w:tc>
        <w:tc>
          <w:tcPr>
            <w:tcW w:w="4111" w:type="dxa"/>
          </w:tcPr>
          <w:p w:rsidR="00935D68" w:rsidRPr="00196B24" w:rsidRDefault="00935D68" w:rsidP="00434661">
            <w:pPr>
              <w:jc w:val="center"/>
              <w:rPr>
                <w:b/>
                <w:bCs/>
              </w:rPr>
            </w:pPr>
            <w:r w:rsidRPr="00196B24">
              <w:rPr>
                <w:b/>
                <w:bCs/>
              </w:rPr>
              <w:t>Au discours (style) indirect</w:t>
            </w:r>
          </w:p>
        </w:tc>
      </w:tr>
      <w:tr w:rsidR="00935D68" w:rsidTr="00196B24">
        <w:tc>
          <w:tcPr>
            <w:tcW w:w="5211" w:type="dxa"/>
          </w:tcPr>
          <w:p w:rsidR="00935D68" w:rsidRPr="000E71FB" w:rsidRDefault="00935D68" w:rsidP="00434661">
            <w:pPr>
              <w:rPr>
                <w:color w:val="002060"/>
              </w:rPr>
            </w:pPr>
            <w:r w:rsidRPr="007561CD">
              <w:rPr>
                <w:color w:val="FF0000"/>
              </w:rPr>
              <w:t>Je</w:t>
            </w:r>
            <w:r w:rsidRPr="000E71FB">
              <w:rPr>
                <w:color w:val="002060"/>
              </w:rPr>
              <w:t>/tu</w:t>
            </w:r>
          </w:p>
          <w:p w:rsidR="00935D68" w:rsidRPr="000E71FB" w:rsidRDefault="00935D68" w:rsidP="00434661">
            <w:pPr>
              <w:rPr>
                <w:color w:val="002060"/>
              </w:rPr>
            </w:pPr>
            <w:r w:rsidRPr="007561CD">
              <w:rPr>
                <w:color w:val="FF0000"/>
              </w:rPr>
              <w:t>Nous</w:t>
            </w:r>
            <w:r w:rsidRPr="000E71FB">
              <w:rPr>
                <w:color w:val="002060"/>
              </w:rPr>
              <w:t xml:space="preserve"> / vous</w:t>
            </w:r>
          </w:p>
          <w:p w:rsidR="00935D68" w:rsidRPr="000E71FB" w:rsidRDefault="00935D68" w:rsidP="00434661">
            <w:pPr>
              <w:rPr>
                <w:color w:val="002060"/>
              </w:rPr>
            </w:pPr>
            <w:r w:rsidRPr="007561CD">
              <w:rPr>
                <w:color w:val="FF0000"/>
              </w:rPr>
              <w:t>Nos</w:t>
            </w:r>
            <w:r w:rsidRPr="000E71FB">
              <w:rPr>
                <w:color w:val="002060"/>
              </w:rPr>
              <w:t xml:space="preserve"> /vos.</w:t>
            </w:r>
          </w:p>
          <w:p w:rsidR="00935D68" w:rsidRPr="000E71FB" w:rsidRDefault="00935D68" w:rsidP="00434661">
            <w:pPr>
              <w:rPr>
                <w:color w:val="002060"/>
              </w:rPr>
            </w:pPr>
            <w:r w:rsidRPr="007561CD">
              <w:rPr>
                <w:color w:val="FF0000"/>
              </w:rPr>
              <w:t>Mon</w:t>
            </w:r>
            <w:r w:rsidRPr="000E71FB">
              <w:rPr>
                <w:color w:val="002060"/>
              </w:rPr>
              <w:t xml:space="preserve"> /ton</w:t>
            </w:r>
          </w:p>
          <w:p w:rsidR="00935D68" w:rsidRPr="000E71FB" w:rsidRDefault="00935D68" w:rsidP="00434661">
            <w:pPr>
              <w:rPr>
                <w:color w:val="002060"/>
              </w:rPr>
            </w:pPr>
            <w:r w:rsidRPr="007561CD">
              <w:rPr>
                <w:color w:val="FF0000"/>
              </w:rPr>
              <w:t>Mes</w:t>
            </w:r>
            <w:r w:rsidRPr="000E71FB">
              <w:rPr>
                <w:color w:val="002060"/>
              </w:rPr>
              <w:t xml:space="preserve"> /tes</w:t>
            </w:r>
          </w:p>
          <w:p w:rsidR="00935D68" w:rsidRPr="000E71FB" w:rsidRDefault="00935D68" w:rsidP="00434661">
            <w:pPr>
              <w:rPr>
                <w:color w:val="002060"/>
              </w:rPr>
            </w:pPr>
            <w:r w:rsidRPr="007561CD">
              <w:rPr>
                <w:color w:val="FF0000"/>
              </w:rPr>
              <w:t>Le mien</w:t>
            </w:r>
            <w:r w:rsidRPr="000E71FB">
              <w:rPr>
                <w:color w:val="002060"/>
              </w:rPr>
              <w:t xml:space="preserve"> / le tien</w:t>
            </w:r>
          </w:p>
          <w:p w:rsidR="00935D68" w:rsidRPr="000E71FB" w:rsidRDefault="007561CD" w:rsidP="007561CD">
            <w:pPr>
              <w:rPr>
                <w:color w:val="002060"/>
              </w:rPr>
            </w:pPr>
            <w:r>
              <w:rPr>
                <w:color w:val="FF0000"/>
              </w:rPr>
              <w:t>N</w:t>
            </w:r>
            <w:r w:rsidR="00935D68" w:rsidRPr="007561CD">
              <w:rPr>
                <w:color w:val="FF0000"/>
              </w:rPr>
              <w:t>otre</w:t>
            </w:r>
            <w:r w:rsidR="00935D68" w:rsidRPr="000E71FB">
              <w:rPr>
                <w:color w:val="002060"/>
              </w:rPr>
              <w:t xml:space="preserve"> / votre</w:t>
            </w:r>
          </w:p>
          <w:p w:rsidR="00935D68" w:rsidRDefault="00935D68" w:rsidP="00434661">
            <w:r w:rsidRPr="007561CD">
              <w:rPr>
                <w:color w:val="FF0000"/>
              </w:rPr>
              <w:t>Moi</w:t>
            </w:r>
            <w:r w:rsidRPr="000E71FB">
              <w:rPr>
                <w:color w:val="002060"/>
              </w:rPr>
              <w:t>/ toi………..ma/ ta</w:t>
            </w:r>
          </w:p>
        </w:tc>
        <w:tc>
          <w:tcPr>
            <w:tcW w:w="4111" w:type="dxa"/>
          </w:tcPr>
          <w:p w:rsidR="00935D68" w:rsidRPr="007561CD" w:rsidRDefault="00935D68" w:rsidP="00434661">
            <w:pPr>
              <w:rPr>
                <w:b/>
                <w:bCs/>
                <w:color w:val="4F6228" w:themeColor="accent3" w:themeShade="80"/>
              </w:rPr>
            </w:pPr>
            <w:r w:rsidRPr="007561CD">
              <w:rPr>
                <w:b/>
                <w:bCs/>
                <w:color w:val="4F6228" w:themeColor="accent3" w:themeShade="80"/>
              </w:rPr>
              <w:t>Il  / elle</w:t>
            </w:r>
          </w:p>
          <w:p w:rsidR="00935D68" w:rsidRPr="007561CD" w:rsidRDefault="00935D68" w:rsidP="00434661">
            <w:pPr>
              <w:rPr>
                <w:b/>
                <w:bCs/>
                <w:color w:val="4F6228" w:themeColor="accent3" w:themeShade="80"/>
              </w:rPr>
            </w:pPr>
            <w:r w:rsidRPr="007561CD">
              <w:rPr>
                <w:b/>
                <w:bCs/>
                <w:color w:val="4F6228" w:themeColor="accent3" w:themeShade="80"/>
              </w:rPr>
              <w:t>Ils/ elles</w:t>
            </w:r>
          </w:p>
          <w:p w:rsidR="00935D68" w:rsidRPr="007561CD" w:rsidRDefault="00935D68" w:rsidP="00434661">
            <w:pPr>
              <w:rPr>
                <w:b/>
                <w:bCs/>
                <w:color w:val="4F6228" w:themeColor="accent3" w:themeShade="80"/>
              </w:rPr>
            </w:pPr>
            <w:r w:rsidRPr="007561CD">
              <w:rPr>
                <w:b/>
                <w:bCs/>
                <w:color w:val="4F6228" w:themeColor="accent3" w:themeShade="80"/>
              </w:rPr>
              <w:t>Leurs</w:t>
            </w:r>
          </w:p>
          <w:p w:rsidR="00935D68" w:rsidRPr="007561CD" w:rsidRDefault="00935D68" w:rsidP="00434661">
            <w:pPr>
              <w:rPr>
                <w:b/>
                <w:bCs/>
                <w:color w:val="4F6228" w:themeColor="accent3" w:themeShade="80"/>
              </w:rPr>
            </w:pPr>
            <w:r w:rsidRPr="007561CD">
              <w:rPr>
                <w:b/>
                <w:bCs/>
                <w:color w:val="4F6228" w:themeColor="accent3" w:themeShade="80"/>
              </w:rPr>
              <w:t>Son</w:t>
            </w:r>
          </w:p>
          <w:p w:rsidR="00935D68" w:rsidRPr="007561CD" w:rsidRDefault="00935D68" w:rsidP="00434661">
            <w:pPr>
              <w:rPr>
                <w:b/>
                <w:bCs/>
                <w:color w:val="4F6228" w:themeColor="accent3" w:themeShade="80"/>
              </w:rPr>
            </w:pPr>
            <w:r w:rsidRPr="007561CD">
              <w:rPr>
                <w:b/>
                <w:bCs/>
                <w:color w:val="4F6228" w:themeColor="accent3" w:themeShade="80"/>
              </w:rPr>
              <w:t>Ses</w:t>
            </w:r>
          </w:p>
          <w:p w:rsidR="00935D68" w:rsidRPr="007561CD" w:rsidRDefault="00935D68" w:rsidP="00434661">
            <w:pPr>
              <w:rPr>
                <w:b/>
                <w:bCs/>
                <w:color w:val="4F6228" w:themeColor="accent3" w:themeShade="80"/>
              </w:rPr>
            </w:pPr>
            <w:r w:rsidRPr="007561CD">
              <w:rPr>
                <w:b/>
                <w:bCs/>
                <w:color w:val="4F6228" w:themeColor="accent3" w:themeShade="80"/>
              </w:rPr>
              <w:t>Le sien</w:t>
            </w:r>
          </w:p>
          <w:p w:rsidR="00935D68" w:rsidRPr="007561CD" w:rsidRDefault="00935D68" w:rsidP="00434661">
            <w:pPr>
              <w:rPr>
                <w:b/>
                <w:bCs/>
                <w:color w:val="4F6228" w:themeColor="accent3" w:themeShade="80"/>
              </w:rPr>
            </w:pPr>
            <w:r w:rsidRPr="007561CD">
              <w:rPr>
                <w:b/>
                <w:bCs/>
                <w:color w:val="4F6228" w:themeColor="accent3" w:themeShade="80"/>
              </w:rPr>
              <w:t>Leur</w:t>
            </w:r>
          </w:p>
          <w:p w:rsidR="00935D68" w:rsidRPr="007561CD" w:rsidRDefault="00935D68" w:rsidP="00434661">
            <w:pPr>
              <w:rPr>
                <w:b/>
                <w:bCs/>
                <w:color w:val="4F6228" w:themeColor="accent3" w:themeShade="80"/>
              </w:rPr>
            </w:pPr>
            <w:r w:rsidRPr="007561CD">
              <w:rPr>
                <w:b/>
                <w:bCs/>
                <w:color w:val="4F6228" w:themeColor="accent3" w:themeShade="80"/>
              </w:rPr>
              <w:t>Lui/elle………Sa</w:t>
            </w:r>
          </w:p>
        </w:tc>
      </w:tr>
    </w:tbl>
    <w:p w:rsidR="00935D68" w:rsidRDefault="00935D68" w:rsidP="00935D68"/>
    <w:p w:rsidR="00935D68" w:rsidRDefault="00935D68" w:rsidP="00935D68"/>
    <w:p w:rsidR="00935D68" w:rsidRDefault="00935D68" w:rsidP="00935D68"/>
    <w:p w:rsidR="00935D68" w:rsidRDefault="00935D68" w:rsidP="00935D68"/>
    <w:p w:rsidR="00935D68" w:rsidRDefault="00935D68" w:rsidP="00935D68"/>
    <w:p w:rsidR="00935D68" w:rsidRDefault="00935D68" w:rsidP="00935D68"/>
    <w:p w:rsidR="00935D68" w:rsidRDefault="00935D68" w:rsidP="00935D68">
      <w:pPr>
        <w:ind w:right="279"/>
      </w:pPr>
    </w:p>
    <w:p w:rsidR="00935D68" w:rsidRDefault="00935D68" w:rsidP="00935D68">
      <w:pPr>
        <w:ind w:right="279"/>
      </w:pPr>
    </w:p>
    <w:p w:rsidR="00935D68" w:rsidRDefault="00935D68" w:rsidP="00935D68">
      <w:pPr>
        <w:ind w:right="279"/>
      </w:pPr>
    </w:p>
    <w:p w:rsidR="00935D68" w:rsidRDefault="00935D68" w:rsidP="00935D68">
      <w:pPr>
        <w:ind w:right="279"/>
      </w:pPr>
    </w:p>
    <w:p w:rsidR="00935D68" w:rsidRDefault="00337E0D" w:rsidP="00935D68">
      <w:pPr>
        <w:ind w:right="279"/>
      </w:pPr>
      <w:r>
        <w:rPr>
          <w:noProof/>
        </w:rPr>
        <w:pict>
          <v:line id="Line 14" o:spid="_x0000_s1043" style="position:absolute;z-index:251672576;visibility:visible" from="120pt,23.45pt" to="16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LU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">
            <v:stroke endarrow="block"/>
          </v:line>
        </w:pict>
      </w:r>
      <w:r w:rsidR="00935D68">
        <w:t xml:space="preserve">- Quelque soit le temps du verbe introducteur, si le verbe du message est à l’impératif, il change au style indirect : impératif                        </w:t>
      </w:r>
      <w:r w:rsidR="008802BD">
        <w:t xml:space="preserve">              </w:t>
      </w:r>
      <w:r w:rsidR="00935D68">
        <w:t xml:space="preserve">    </w:t>
      </w:r>
      <w:r w:rsidR="00935D68" w:rsidRPr="00FD7E59">
        <w:rPr>
          <w:color w:val="000066"/>
        </w:rPr>
        <w:t>De + infinitif</w:t>
      </w:r>
      <w:r w:rsidR="00935D68">
        <w:t xml:space="preserve">   ou    </w:t>
      </w:r>
      <w:r w:rsidR="00935D68" w:rsidRPr="00FD7E59">
        <w:rPr>
          <w:color w:val="000066"/>
        </w:rPr>
        <w:t>Que + subjonctif</w:t>
      </w:r>
      <w:r w:rsidR="001D43B6">
        <w:t>. (Proposition</w:t>
      </w:r>
      <w:r w:rsidR="00935D68">
        <w:t xml:space="preserve"> complétive)</w:t>
      </w:r>
    </w:p>
    <w:p w:rsidR="00935D68" w:rsidRDefault="00337E0D" w:rsidP="00935D68">
      <w:pPr>
        <w:tabs>
          <w:tab w:val="left" w:pos="7005"/>
        </w:tabs>
      </w:pPr>
      <w:r w:rsidRPr="00337E0D">
        <w:rPr>
          <w:b/>
          <w:bCs/>
          <w:noProof/>
          <w:u w:val="single"/>
        </w:rPr>
        <w:pict>
          <v:line id="Line 7" o:spid="_x0000_s1042" style="position:absolute;flip:y;z-index:251665408;visibility:visible" from="330pt,10.45pt" to="342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">
            <v:stroke endarrow="block"/>
          </v:line>
        </w:pict>
      </w:r>
      <w:r w:rsidR="00935D68" w:rsidRPr="00673B79">
        <w:rPr>
          <w:b/>
          <w:bCs/>
          <w:u w:val="single"/>
        </w:rPr>
        <w:t>Ex :</w:t>
      </w:r>
      <w:r w:rsidR="0059330A" w:rsidRPr="00FD2800">
        <w:rPr>
          <w:color w:val="002060"/>
        </w:rPr>
        <w:t>d’</w:t>
      </w:r>
      <w:r w:rsidR="0059330A" w:rsidRPr="000E71FB">
        <w:rPr>
          <w:b/>
          <w:bCs/>
          <w:color w:val="002060"/>
        </w:rPr>
        <w:t>apporte</w:t>
      </w:r>
      <w:r w:rsidR="0059330A" w:rsidRPr="000E71FB">
        <w:rPr>
          <w:color w:val="002060"/>
        </w:rPr>
        <w:t>r</w:t>
      </w:r>
      <w:r w:rsidR="0059330A">
        <w:rPr>
          <w:color w:val="002060"/>
        </w:rPr>
        <w:t xml:space="preserve"> (</w:t>
      </w:r>
      <w:r w:rsidR="00935D68">
        <w:rPr>
          <w:color w:val="002060"/>
        </w:rPr>
        <w:t>inf.)</w:t>
      </w:r>
      <w:r w:rsidR="00935D68">
        <w:t xml:space="preserve"> le cahier.</w:t>
      </w:r>
    </w:p>
    <w:p w:rsidR="00935D68" w:rsidRDefault="00337E0D" w:rsidP="00935D68">
      <w:pPr>
        <w:tabs>
          <w:tab w:val="left" w:pos="5475"/>
        </w:tabs>
        <w:ind w:right="99"/>
      </w:pPr>
      <w:r>
        <w:rPr>
          <w:noProof/>
        </w:rPr>
        <w:pict>
          <v:line id="Line 6" o:spid="_x0000_s1041" style="position:absolute;flip:y;z-index:251664384;visibility:visible" from="198pt,9.05pt" to="24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">
            <v:stroke endarrow="block"/>
          </v:line>
        </w:pict>
      </w:r>
      <w:r>
        <w:rPr>
          <w:noProof/>
        </w:rPr>
        <w:pict>
          <v:line id="Line 8" o:spid="_x0000_s1040" style="position:absolute;z-index:251666432;visibility:visible" from="330pt,4.8pt" to="35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8VLAIAAE8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">
            <v:stroke endarrow="block"/>
          </v:line>
        </w:pict>
      </w:r>
      <w:r w:rsidR="00935D68">
        <w:t>Il avait demandé : « </w:t>
      </w:r>
      <w:r w:rsidR="00935D68" w:rsidRPr="00FD2800">
        <w:rPr>
          <w:color w:val="0F243E"/>
          <w:u w:val="single"/>
        </w:rPr>
        <w:t>Apporte</w:t>
      </w:r>
      <w:r w:rsidR="00935D68">
        <w:t xml:space="preserve"> le cahier »                  Il avait demandé</w:t>
      </w:r>
      <w:r w:rsidR="008802BD">
        <w:t xml:space="preserve"> </w:t>
      </w:r>
      <w:r w:rsidR="00935D68">
        <w:t xml:space="preserve">         </w:t>
      </w:r>
      <w:r w:rsidR="00935D68" w:rsidRPr="00FD2800">
        <w:rPr>
          <w:color w:val="002060"/>
        </w:rPr>
        <w:t xml:space="preserve">qu’il </w:t>
      </w:r>
      <w:r w:rsidR="0059330A" w:rsidRPr="000E71FB">
        <w:rPr>
          <w:b/>
          <w:bCs/>
          <w:color w:val="002060"/>
        </w:rPr>
        <w:t>apporte</w:t>
      </w:r>
      <w:r w:rsidR="0059330A">
        <w:rPr>
          <w:color w:val="002060"/>
        </w:rPr>
        <w:t xml:space="preserve"> (</w:t>
      </w:r>
      <w:r w:rsidR="00935D68">
        <w:rPr>
          <w:color w:val="002060"/>
        </w:rPr>
        <w:t>subj.)</w:t>
      </w:r>
      <w:r w:rsidR="00935D68">
        <w:t xml:space="preserve"> le cahier.</w:t>
      </w:r>
    </w:p>
    <w:p w:rsidR="00935D68" w:rsidRPr="00A454D7" w:rsidRDefault="00337E0D" w:rsidP="00935D68">
      <w:pPr>
        <w:ind w:right="99"/>
        <w:rPr>
          <w:b/>
          <w:bCs/>
        </w:rPr>
      </w:pPr>
      <w:r w:rsidRPr="00337E0D">
        <w:rPr>
          <w:noProof/>
        </w:rPr>
        <w:pict>
          <v:line id="Line 15" o:spid="_x0000_s1039" style="position:absolute;flip:y;z-index:251673600;visibility:visible" from="258pt,8.45pt" to="4in,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60MAIAAFUEAAAOAAAAZHJzL2Uyb0RvYy54bWysVE2P2jAQvVfqf7B8hyQQ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">
            <v:stroke endarrow="block"/>
          </v:line>
        </w:pict>
      </w:r>
      <w:r w:rsidR="00935D68">
        <w:t>- Il demandait : « </w:t>
      </w:r>
      <w:r w:rsidR="00935D68">
        <w:rPr>
          <w:b/>
          <w:bCs/>
        </w:rPr>
        <w:t>E</w:t>
      </w:r>
      <w:r w:rsidR="00935D68" w:rsidRPr="003F30B7">
        <w:rPr>
          <w:b/>
          <w:bCs/>
        </w:rPr>
        <w:t>st-ce que</w:t>
      </w:r>
      <w:r w:rsidR="00935D68">
        <w:t xml:space="preserve"> le facteur </w:t>
      </w:r>
      <w:r w:rsidR="00935D68" w:rsidRPr="007165CE">
        <w:rPr>
          <w:color w:val="FF0000"/>
          <w:u w:val="single"/>
        </w:rPr>
        <w:t>est passé</w:t>
      </w:r>
      <w:r w:rsidR="00935D68">
        <w:t> </w:t>
      </w:r>
      <w:r w:rsidR="00935D68">
        <w:rPr>
          <w:b/>
          <w:bCs/>
        </w:rPr>
        <w:t xml:space="preserve">? </w:t>
      </w:r>
      <w:r w:rsidR="00935D68">
        <w:t xml:space="preserve">» </w:t>
      </w:r>
      <w:r w:rsidR="008802BD">
        <w:t xml:space="preserve">        </w:t>
      </w:r>
      <w:r w:rsidR="00935D68">
        <w:t xml:space="preserve">     Il </w:t>
      </w:r>
      <w:r w:rsidR="00935D68" w:rsidRPr="003F30B7">
        <w:t>demandait</w:t>
      </w:r>
      <w:r w:rsidR="008802BD">
        <w:t xml:space="preserve"> </w:t>
      </w:r>
      <w:r w:rsidR="00935D68" w:rsidRPr="00FD7E59">
        <w:rPr>
          <w:b/>
          <w:bCs/>
          <w:color w:val="000066"/>
        </w:rPr>
        <w:t>si</w:t>
      </w:r>
      <w:r w:rsidR="008802BD">
        <w:rPr>
          <w:b/>
          <w:bCs/>
          <w:color w:val="000066"/>
        </w:rPr>
        <w:t xml:space="preserve"> </w:t>
      </w:r>
      <w:r w:rsidR="00935D68" w:rsidRPr="003F30B7">
        <w:t>le</w:t>
      </w:r>
      <w:r w:rsidR="008802BD">
        <w:t xml:space="preserve"> </w:t>
      </w:r>
      <w:r w:rsidR="00935D68" w:rsidRPr="003F30B7">
        <w:t>facteur</w:t>
      </w:r>
      <w:r w:rsidR="008802BD">
        <w:t xml:space="preserve"> </w:t>
      </w:r>
      <w:r w:rsidR="00935D68" w:rsidRPr="007165CE">
        <w:rPr>
          <w:b/>
          <w:bCs/>
          <w:color w:val="002060"/>
          <w:u w:val="single"/>
        </w:rPr>
        <w:t>était passé</w:t>
      </w:r>
      <w:r w:rsidR="00935D68" w:rsidRPr="007165CE">
        <w:rPr>
          <w:b/>
          <w:bCs/>
          <w:color w:val="002060"/>
        </w:rPr>
        <w:t>.</w:t>
      </w:r>
    </w:p>
    <w:p w:rsidR="00935D68" w:rsidRDefault="00337E0D" w:rsidP="008802BD">
      <w:pPr>
        <w:ind w:right="-528"/>
        <w:rPr>
          <w:b/>
          <w:bCs/>
        </w:rPr>
      </w:pPr>
      <w:r w:rsidRPr="00337E0D">
        <w:rPr>
          <w:noProof/>
        </w:rPr>
        <w:pict>
          <v:line id="Line 17" o:spid="_x0000_s1038" style="position:absolute;flip:y;z-index:251675648;visibility:visible" from="252pt,7.85pt" to="28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">
            <v:stroke endarrow="block"/>
          </v:line>
        </w:pict>
      </w:r>
      <w:r w:rsidR="00935D68">
        <w:t>- Il demande : « </w:t>
      </w:r>
      <w:r w:rsidR="00935D68">
        <w:rPr>
          <w:b/>
          <w:bCs/>
        </w:rPr>
        <w:t>E</w:t>
      </w:r>
      <w:r w:rsidR="00935D68" w:rsidRPr="003F30B7">
        <w:rPr>
          <w:b/>
          <w:bCs/>
        </w:rPr>
        <w:t>st-ce que</w:t>
      </w:r>
      <w:r w:rsidR="00935D68">
        <w:t xml:space="preserve"> le facteur</w:t>
      </w:r>
      <w:r w:rsidR="008802BD">
        <w:t xml:space="preserve"> </w:t>
      </w:r>
      <w:r w:rsidR="00935D68" w:rsidRPr="007165CE">
        <w:rPr>
          <w:color w:val="FF0000"/>
          <w:u w:val="single"/>
        </w:rPr>
        <w:t>est passé</w:t>
      </w:r>
      <w:r w:rsidR="00935D68">
        <w:t> </w:t>
      </w:r>
      <w:r w:rsidR="00935D68">
        <w:rPr>
          <w:b/>
          <w:bCs/>
        </w:rPr>
        <w:t xml:space="preserve">? </w:t>
      </w:r>
      <w:r w:rsidR="00935D68">
        <w:t xml:space="preserve">»   </w:t>
      </w:r>
      <w:r w:rsidR="008802BD">
        <w:t xml:space="preserve">             </w:t>
      </w:r>
      <w:r w:rsidR="00935D68">
        <w:t xml:space="preserve">  Il </w:t>
      </w:r>
      <w:r w:rsidR="00935D68" w:rsidRPr="003F30B7">
        <w:t>demand</w:t>
      </w:r>
      <w:r w:rsidR="00935D68">
        <w:t xml:space="preserve">e </w:t>
      </w:r>
      <w:r w:rsidR="00935D68" w:rsidRPr="00FD7E59">
        <w:rPr>
          <w:b/>
          <w:bCs/>
          <w:color w:val="000066"/>
        </w:rPr>
        <w:t>si</w:t>
      </w:r>
      <w:r w:rsidR="008802BD">
        <w:rPr>
          <w:b/>
          <w:bCs/>
          <w:color w:val="000066"/>
        </w:rPr>
        <w:t xml:space="preserve"> </w:t>
      </w:r>
      <w:r w:rsidR="00935D68" w:rsidRPr="003F30B7">
        <w:t>le</w:t>
      </w:r>
      <w:r w:rsidR="008802BD">
        <w:t xml:space="preserve"> </w:t>
      </w:r>
      <w:r w:rsidR="00935D68" w:rsidRPr="003F30B7">
        <w:t>facteur</w:t>
      </w:r>
      <w:r w:rsidR="008802BD">
        <w:t xml:space="preserve"> </w:t>
      </w:r>
      <w:r w:rsidR="00935D68" w:rsidRPr="007165CE">
        <w:rPr>
          <w:color w:val="FF0000"/>
          <w:u w:val="single"/>
        </w:rPr>
        <w:t>est passé</w:t>
      </w:r>
      <w:r w:rsidR="00935D68" w:rsidRPr="007165CE">
        <w:rPr>
          <w:b/>
          <w:bCs/>
          <w:color w:val="FF0000"/>
        </w:rPr>
        <w:t>.</w:t>
      </w:r>
    </w:p>
    <w:p w:rsidR="00935D68" w:rsidRDefault="00337E0D" w:rsidP="00935D68">
      <w:pPr>
        <w:ind w:right="99"/>
        <w:rPr>
          <w:b/>
          <w:bCs/>
        </w:rPr>
      </w:pPr>
      <w:r w:rsidRPr="00337E0D">
        <w:rPr>
          <w:noProof/>
        </w:rPr>
        <w:pict>
          <v:line id="Line 16" o:spid="_x0000_s1037" style="position:absolute;flip:y;z-index:251674624;visibility:visible" from="234pt,12.05pt" to="26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">
            <v:stroke endarrow="block"/>
          </v:line>
        </w:pict>
      </w:r>
      <w:r w:rsidR="00935D68">
        <w:t>- Il a demandé : « </w:t>
      </w:r>
      <w:r w:rsidR="00935D68">
        <w:rPr>
          <w:b/>
          <w:bCs/>
        </w:rPr>
        <w:t xml:space="preserve">Combien </w:t>
      </w:r>
      <w:r w:rsidR="00935D68" w:rsidRPr="003D7635">
        <w:rPr>
          <w:b/>
          <w:bCs/>
          <w:color w:val="002060"/>
          <w:u w:val="single"/>
        </w:rPr>
        <w:t>coûte</w:t>
      </w:r>
      <w:r w:rsidR="00935D68">
        <w:t xml:space="preserve"> le voyage </w:t>
      </w:r>
      <w:r w:rsidR="00935D68">
        <w:rPr>
          <w:b/>
          <w:bCs/>
        </w:rPr>
        <w:t>?</w:t>
      </w:r>
      <w:r w:rsidR="00935D68">
        <w:t xml:space="preserve"> » </w:t>
      </w:r>
      <w:r w:rsidR="008802BD">
        <w:t xml:space="preserve">       </w:t>
      </w:r>
      <w:r w:rsidR="00935D68">
        <w:t xml:space="preserve">   Il a </w:t>
      </w:r>
      <w:r w:rsidR="00935D68" w:rsidRPr="003F30B7">
        <w:t>demand</w:t>
      </w:r>
      <w:r w:rsidR="00935D68">
        <w:t xml:space="preserve">é </w:t>
      </w:r>
      <w:r w:rsidR="00935D68" w:rsidRPr="00FD7E59">
        <w:rPr>
          <w:b/>
          <w:bCs/>
          <w:color w:val="000066"/>
        </w:rPr>
        <w:t>combien</w:t>
      </w:r>
      <w:r w:rsidR="008802BD">
        <w:rPr>
          <w:b/>
          <w:bCs/>
          <w:color w:val="000066"/>
        </w:rPr>
        <w:t xml:space="preserve"> </w:t>
      </w:r>
      <w:r w:rsidR="00935D68" w:rsidRPr="003D7635">
        <w:rPr>
          <w:b/>
          <w:bCs/>
          <w:color w:val="002060"/>
          <w:u w:val="single"/>
        </w:rPr>
        <w:t>coûtait</w:t>
      </w:r>
      <w:r w:rsidR="00935D68">
        <w:t xml:space="preserve"> l</w:t>
      </w:r>
      <w:r w:rsidR="00935D68" w:rsidRPr="003F30B7">
        <w:t>e</w:t>
      </w:r>
      <w:r w:rsidR="00935D68">
        <w:t xml:space="preserve"> voyage</w:t>
      </w:r>
      <w:r w:rsidR="00935D68" w:rsidRPr="00A454D7">
        <w:rPr>
          <w:b/>
          <w:bCs/>
        </w:rPr>
        <w:t>.</w:t>
      </w:r>
    </w:p>
    <w:p w:rsidR="00935D68" w:rsidRDefault="00337E0D" w:rsidP="00935D68">
      <w:pPr>
        <w:ind w:right="-528"/>
        <w:rPr>
          <w:b/>
          <w:bCs/>
        </w:rPr>
      </w:pPr>
      <w:r w:rsidRPr="00337E0D">
        <w:rPr>
          <w:noProof/>
        </w:rPr>
        <w:pict>
          <v:line id="Line 18" o:spid="_x0000_s1036" style="position:absolute;flip:y;z-index:251676672;visibility:visible" from="228pt,7.25pt" to="25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">
            <v:stroke endarrow="block"/>
          </v:line>
        </w:pict>
      </w:r>
      <w:r w:rsidR="00935D68">
        <w:t>- Il demande : « </w:t>
      </w:r>
      <w:r w:rsidR="00935D68">
        <w:rPr>
          <w:b/>
          <w:bCs/>
        </w:rPr>
        <w:t xml:space="preserve">Combien </w:t>
      </w:r>
      <w:r w:rsidR="00935D68" w:rsidRPr="007165CE">
        <w:rPr>
          <w:b/>
          <w:bCs/>
          <w:color w:val="FF0000"/>
          <w:u w:val="single"/>
        </w:rPr>
        <w:t>coûte</w:t>
      </w:r>
      <w:r w:rsidR="00935D68">
        <w:t xml:space="preserve"> le voyage </w:t>
      </w:r>
      <w:r w:rsidR="00935D68">
        <w:rPr>
          <w:b/>
          <w:bCs/>
        </w:rPr>
        <w:t>?</w:t>
      </w:r>
      <w:r w:rsidR="00935D68">
        <w:t xml:space="preserve"> » </w:t>
      </w:r>
      <w:r w:rsidR="008802BD">
        <w:t xml:space="preserve">        </w:t>
      </w:r>
      <w:r w:rsidR="00935D68">
        <w:t xml:space="preserve">    Il </w:t>
      </w:r>
      <w:r w:rsidR="00935D68" w:rsidRPr="003F30B7">
        <w:t>demand</w:t>
      </w:r>
      <w:r w:rsidR="00935D68">
        <w:t xml:space="preserve">e </w:t>
      </w:r>
      <w:r w:rsidR="00935D68" w:rsidRPr="00FD7E59">
        <w:rPr>
          <w:b/>
          <w:bCs/>
          <w:color w:val="000066"/>
        </w:rPr>
        <w:t>combien</w:t>
      </w:r>
      <w:r w:rsidR="008802BD">
        <w:rPr>
          <w:b/>
          <w:bCs/>
          <w:color w:val="000066"/>
        </w:rPr>
        <w:t xml:space="preserve"> </w:t>
      </w:r>
      <w:r w:rsidR="00935D68" w:rsidRPr="007165CE">
        <w:rPr>
          <w:b/>
          <w:bCs/>
          <w:color w:val="FF0000"/>
          <w:u w:val="single"/>
        </w:rPr>
        <w:t>coûte</w:t>
      </w:r>
      <w:r w:rsidR="00935D68">
        <w:t xml:space="preserve"> l</w:t>
      </w:r>
      <w:r w:rsidR="00935D68" w:rsidRPr="003F30B7">
        <w:t>e</w:t>
      </w:r>
      <w:r w:rsidR="00935D68">
        <w:t xml:space="preserve"> voyage</w:t>
      </w:r>
      <w:r w:rsidR="00935D68" w:rsidRPr="00A454D7">
        <w:rPr>
          <w:b/>
          <w:bCs/>
        </w:rPr>
        <w:t>.</w:t>
      </w:r>
    </w:p>
    <w:p w:rsidR="00935D68" w:rsidRPr="00ED7EBD" w:rsidRDefault="00935D68" w:rsidP="00935D68">
      <w:pPr>
        <w:jc w:val="center"/>
        <w:rPr>
          <w:b/>
          <w:bCs/>
          <w:color w:val="000066"/>
          <w:u w:val="single"/>
        </w:rPr>
      </w:pPr>
      <w:r w:rsidRPr="00ED7EBD">
        <w:rPr>
          <w:b/>
          <w:bCs/>
          <w:color w:val="000066"/>
          <w:u w:val="single"/>
        </w:rPr>
        <w:t>Les valeurs du mode subjonctif</w:t>
      </w:r>
    </w:p>
    <w:p w:rsidR="008941C2" w:rsidRDefault="00935D68" w:rsidP="00935D68">
      <w:pPr>
        <w:widowControl w:val="0"/>
        <w:autoSpaceDE w:val="0"/>
        <w:autoSpaceDN w:val="0"/>
        <w:adjustRightInd w:val="0"/>
        <w:rPr>
          <w:sz w:val="22"/>
          <w:szCs w:val="22"/>
        </w:rPr>
      </w:pPr>
      <w:r w:rsidRPr="00ED7EBD">
        <w:rPr>
          <w:sz w:val="22"/>
          <w:szCs w:val="22"/>
        </w:rPr>
        <w:t xml:space="preserve">* </w:t>
      </w:r>
      <w:r w:rsidRPr="00B67156">
        <w:rPr>
          <w:b/>
          <w:bCs/>
          <w:color w:val="632423"/>
          <w:sz w:val="22"/>
          <w:szCs w:val="22"/>
        </w:rPr>
        <w:t>Le souhait</w:t>
      </w:r>
      <w:r w:rsidRPr="00B67156">
        <w:rPr>
          <w:color w:val="632423"/>
          <w:sz w:val="22"/>
          <w:szCs w:val="22"/>
        </w:rPr>
        <w:t xml:space="preserve">- </w:t>
      </w:r>
      <w:r w:rsidRPr="00B67156">
        <w:rPr>
          <w:b/>
          <w:bCs/>
          <w:color w:val="632423"/>
          <w:sz w:val="22"/>
          <w:szCs w:val="22"/>
        </w:rPr>
        <w:t>L'ordre</w:t>
      </w:r>
      <w:r w:rsidRPr="00B67156">
        <w:rPr>
          <w:color w:val="632423"/>
          <w:sz w:val="22"/>
          <w:szCs w:val="22"/>
        </w:rPr>
        <w:t xml:space="preserve">- </w:t>
      </w:r>
      <w:r w:rsidRPr="00B67156">
        <w:rPr>
          <w:b/>
          <w:bCs/>
          <w:color w:val="632423"/>
          <w:sz w:val="22"/>
          <w:szCs w:val="22"/>
        </w:rPr>
        <w:t>La supposition</w:t>
      </w:r>
      <w:r w:rsidRPr="00ED7EBD">
        <w:rPr>
          <w:sz w:val="22"/>
          <w:szCs w:val="22"/>
        </w:rPr>
        <w:t>-</w:t>
      </w:r>
    </w:p>
    <w:p w:rsidR="00935D68" w:rsidRPr="00ED7EBD" w:rsidRDefault="008941C2" w:rsidP="008941C2">
      <w:pPr>
        <w:widowControl w:val="0"/>
        <w:autoSpaceDE w:val="0"/>
        <w:autoSpaceDN w:val="0"/>
        <w:adjustRightInd w:val="0"/>
        <w:rPr>
          <w:sz w:val="22"/>
          <w:szCs w:val="22"/>
        </w:rPr>
      </w:pPr>
      <w:r>
        <w:rPr>
          <w:color w:val="632423"/>
          <w:sz w:val="22"/>
          <w:szCs w:val="22"/>
          <w:u w:val="single"/>
        </w:rPr>
        <w:t>*</w:t>
      </w:r>
      <w:r w:rsidR="00935D68" w:rsidRPr="00B67156">
        <w:rPr>
          <w:color w:val="632423"/>
          <w:sz w:val="22"/>
          <w:szCs w:val="22"/>
          <w:u w:val="single"/>
        </w:rPr>
        <w:t>Dans la P. complétive lorsque la principale exprime:</w:t>
      </w:r>
      <w:r w:rsidR="00935D68" w:rsidRPr="00B67156">
        <w:rPr>
          <w:color w:val="632423"/>
          <w:sz w:val="22"/>
          <w:szCs w:val="22"/>
        </w:rPr>
        <w:t xml:space="preserve">- </w:t>
      </w:r>
      <w:r w:rsidR="00935D68" w:rsidRPr="00B67156">
        <w:rPr>
          <w:b/>
          <w:bCs/>
          <w:color w:val="632423"/>
          <w:sz w:val="22"/>
          <w:szCs w:val="22"/>
        </w:rPr>
        <w:t>La volo</w:t>
      </w:r>
      <w:r w:rsidR="00935D68" w:rsidRPr="00B67156">
        <w:rPr>
          <w:color w:val="632423"/>
          <w:sz w:val="22"/>
          <w:szCs w:val="22"/>
        </w:rPr>
        <w:t xml:space="preserve">nté- </w:t>
      </w:r>
      <w:r w:rsidR="00935D68" w:rsidRPr="00B67156">
        <w:rPr>
          <w:b/>
          <w:bCs/>
          <w:color w:val="632423"/>
          <w:sz w:val="22"/>
          <w:szCs w:val="22"/>
        </w:rPr>
        <w:t>L'obligation</w:t>
      </w:r>
      <w:r w:rsidR="00935D68" w:rsidRPr="00ED7EBD">
        <w:rPr>
          <w:sz w:val="22"/>
          <w:szCs w:val="22"/>
        </w:rPr>
        <w:t>-</w:t>
      </w:r>
      <w:r w:rsidR="00935D68" w:rsidRPr="003777F6">
        <w:rPr>
          <w:b/>
          <w:bCs/>
          <w:color w:val="002060"/>
          <w:sz w:val="22"/>
          <w:szCs w:val="22"/>
        </w:rPr>
        <w:t xml:space="preserve">Un sentiment </w:t>
      </w:r>
      <w:r w:rsidR="00935D68" w:rsidRPr="003777F6">
        <w:rPr>
          <w:color w:val="002060"/>
          <w:sz w:val="22"/>
          <w:szCs w:val="22"/>
        </w:rPr>
        <w:t>(préférence, étonnement, regret.</w:t>
      </w:r>
      <w:r w:rsidR="00935D68" w:rsidRPr="00ED7EBD">
        <w:rPr>
          <w:sz w:val="22"/>
          <w:szCs w:val="22"/>
        </w:rPr>
        <w:t>..)-</w:t>
      </w:r>
      <w:r w:rsidR="00935D68" w:rsidRPr="00ED7EBD">
        <w:rPr>
          <w:b/>
          <w:bCs/>
          <w:sz w:val="22"/>
          <w:szCs w:val="22"/>
        </w:rPr>
        <w:t>Jugement</w:t>
      </w:r>
      <w:r w:rsidR="00935D68" w:rsidRPr="00ED7EBD">
        <w:rPr>
          <w:sz w:val="22"/>
          <w:szCs w:val="22"/>
        </w:rPr>
        <w:t>-</w:t>
      </w:r>
      <w:r w:rsidR="00935D68" w:rsidRPr="00ED7EBD">
        <w:rPr>
          <w:b/>
          <w:bCs/>
          <w:sz w:val="22"/>
          <w:szCs w:val="22"/>
        </w:rPr>
        <w:t>Le doute</w:t>
      </w:r>
      <w:r w:rsidR="00935D68" w:rsidRPr="00ED7EBD">
        <w:rPr>
          <w:sz w:val="22"/>
          <w:szCs w:val="22"/>
        </w:rPr>
        <w:t>.</w:t>
      </w:r>
    </w:p>
    <w:p w:rsidR="00935D68" w:rsidRPr="00ED7EBD" w:rsidRDefault="008941C2" w:rsidP="007561CD">
      <w:pPr>
        <w:widowControl w:val="0"/>
        <w:autoSpaceDE w:val="0"/>
        <w:autoSpaceDN w:val="0"/>
        <w:adjustRightInd w:val="0"/>
        <w:rPr>
          <w:sz w:val="22"/>
          <w:szCs w:val="22"/>
        </w:rPr>
      </w:pPr>
      <w:r>
        <w:rPr>
          <w:sz w:val="22"/>
          <w:szCs w:val="22"/>
        </w:rPr>
        <w:t>*</w:t>
      </w:r>
      <w:r w:rsidR="00935D68" w:rsidRPr="008941C2">
        <w:rPr>
          <w:b/>
          <w:bCs/>
          <w:sz w:val="22"/>
          <w:szCs w:val="22"/>
          <w:u w:val="single"/>
        </w:rPr>
        <w:t>Dans la subordonnée circonstancielle</w:t>
      </w:r>
      <w:r w:rsidR="00935D68" w:rsidRPr="00ED7EBD">
        <w:rPr>
          <w:sz w:val="22"/>
          <w:szCs w:val="22"/>
        </w:rPr>
        <w:t xml:space="preserve">- </w:t>
      </w:r>
      <w:r w:rsidR="00935D68" w:rsidRPr="008941C2">
        <w:rPr>
          <w:b/>
          <w:bCs/>
          <w:sz w:val="22"/>
          <w:szCs w:val="22"/>
          <w:u w:val="single"/>
        </w:rPr>
        <w:t>P.S.C de temps</w:t>
      </w:r>
      <w:r w:rsidR="00935D68" w:rsidRPr="00ED7EBD">
        <w:rPr>
          <w:sz w:val="22"/>
          <w:szCs w:val="22"/>
        </w:rPr>
        <w:t>. (</w:t>
      </w:r>
      <w:r w:rsidR="00935D68" w:rsidRPr="00847B83">
        <w:rPr>
          <w:b/>
          <w:bCs/>
          <w:color w:val="984806" w:themeColor="accent6" w:themeShade="80"/>
          <w:sz w:val="22"/>
          <w:szCs w:val="22"/>
        </w:rPr>
        <w:t>A</w:t>
      </w:r>
      <w:r w:rsidR="007561CD" w:rsidRPr="00847B83">
        <w:rPr>
          <w:b/>
          <w:bCs/>
          <w:color w:val="984806" w:themeColor="accent6" w:themeShade="80"/>
          <w:sz w:val="22"/>
          <w:szCs w:val="22"/>
        </w:rPr>
        <w:t>près </w:t>
      </w:r>
      <w:r w:rsidR="007561CD">
        <w:rPr>
          <w:b/>
          <w:bCs/>
          <w:sz w:val="22"/>
          <w:szCs w:val="22"/>
        </w:rPr>
        <w:t>:</w:t>
      </w:r>
      <w:r w:rsidR="007561CD" w:rsidRPr="003777F6">
        <w:rPr>
          <w:b/>
          <w:bCs/>
          <w:color w:val="984806" w:themeColor="accent6" w:themeShade="80"/>
          <w:sz w:val="22"/>
          <w:szCs w:val="22"/>
        </w:rPr>
        <w:t xml:space="preserve"> avant</w:t>
      </w:r>
      <w:r w:rsidR="00935D68" w:rsidRPr="003777F6">
        <w:rPr>
          <w:b/>
          <w:bCs/>
          <w:color w:val="984806" w:themeColor="accent6" w:themeShade="80"/>
          <w:sz w:val="22"/>
          <w:szCs w:val="22"/>
        </w:rPr>
        <w:t xml:space="preserve"> que ; jusqu’à ce que ; en attendant que)</w:t>
      </w:r>
      <w:r w:rsidR="00935D68" w:rsidRPr="00ED7EBD">
        <w:rPr>
          <w:sz w:val="22"/>
          <w:szCs w:val="22"/>
        </w:rPr>
        <w:t xml:space="preserve"> </w:t>
      </w:r>
      <w:r w:rsidR="008802BD">
        <w:rPr>
          <w:sz w:val="22"/>
          <w:szCs w:val="22"/>
        </w:rPr>
        <w:t xml:space="preserve">                       </w:t>
      </w:r>
      <w:r w:rsidR="00935D68" w:rsidRPr="00ED7EBD">
        <w:rPr>
          <w:sz w:val="22"/>
          <w:szCs w:val="22"/>
        </w:rPr>
        <w:t xml:space="preserve">- </w:t>
      </w:r>
      <w:r w:rsidR="00935D68" w:rsidRPr="008941C2">
        <w:rPr>
          <w:b/>
          <w:bCs/>
          <w:sz w:val="22"/>
          <w:szCs w:val="22"/>
          <w:u w:val="single"/>
        </w:rPr>
        <w:t xml:space="preserve">P.S.C de but </w:t>
      </w:r>
      <w:r w:rsidR="00935D68" w:rsidRPr="00ED7EBD">
        <w:rPr>
          <w:sz w:val="22"/>
          <w:szCs w:val="22"/>
        </w:rPr>
        <w:t>(</w:t>
      </w:r>
      <w:r w:rsidR="007561CD" w:rsidRPr="00847B83">
        <w:rPr>
          <w:b/>
          <w:bCs/>
          <w:color w:val="984806" w:themeColor="accent6" w:themeShade="80"/>
          <w:sz w:val="22"/>
          <w:szCs w:val="22"/>
        </w:rPr>
        <w:t>Après </w:t>
      </w:r>
      <w:r w:rsidR="007561CD">
        <w:rPr>
          <w:b/>
          <w:bCs/>
          <w:color w:val="984806" w:themeColor="accent6" w:themeShade="80"/>
          <w:sz w:val="22"/>
          <w:szCs w:val="22"/>
        </w:rPr>
        <w:t>:</w:t>
      </w:r>
      <w:r w:rsidR="007561CD" w:rsidRPr="00847B83">
        <w:rPr>
          <w:b/>
          <w:bCs/>
          <w:color w:val="984806" w:themeColor="accent6" w:themeShade="80"/>
          <w:sz w:val="22"/>
          <w:szCs w:val="22"/>
        </w:rPr>
        <w:t>pour</w:t>
      </w:r>
      <w:r w:rsidR="00935D68" w:rsidRPr="003777F6">
        <w:rPr>
          <w:b/>
          <w:bCs/>
          <w:color w:val="984806" w:themeColor="accent6" w:themeShade="80"/>
          <w:sz w:val="22"/>
          <w:szCs w:val="22"/>
        </w:rPr>
        <w:t xml:space="preserve"> que</w:t>
      </w:r>
      <w:r w:rsidR="00935D68" w:rsidRPr="003777F6">
        <w:rPr>
          <w:color w:val="984806" w:themeColor="accent6" w:themeShade="80"/>
          <w:sz w:val="22"/>
          <w:szCs w:val="22"/>
        </w:rPr>
        <w:t xml:space="preserve"> -</w:t>
      </w:r>
      <w:r w:rsidR="00935D68" w:rsidRPr="003777F6">
        <w:rPr>
          <w:b/>
          <w:bCs/>
          <w:color w:val="984806" w:themeColor="accent6" w:themeShade="80"/>
          <w:sz w:val="22"/>
          <w:szCs w:val="22"/>
        </w:rPr>
        <w:t>afin que</w:t>
      </w:r>
      <w:r w:rsidR="007561CD">
        <w:rPr>
          <w:b/>
          <w:bCs/>
          <w:color w:val="984806" w:themeColor="accent6" w:themeShade="80"/>
          <w:sz w:val="22"/>
          <w:szCs w:val="22"/>
        </w:rPr>
        <w:t>/</w:t>
      </w:r>
      <w:r w:rsidR="00935D68" w:rsidRPr="003777F6">
        <w:rPr>
          <w:b/>
          <w:bCs/>
          <w:color w:val="984806" w:themeColor="accent6" w:themeShade="80"/>
          <w:sz w:val="22"/>
          <w:szCs w:val="22"/>
        </w:rPr>
        <w:t>de peur que</w:t>
      </w:r>
      <w:r w:rsidR="007561CD">
        <w:rPr>
          <w:b/>
          <w:bCs/>
          <w:color w:val="984806" w:themeColor="accent6" w:themeShade="80"/>
          <w:sz w:val="22"/>
          <w:szCs w:val="22"/>
        </w:rPr>
        <w:t>/</w:t>
      </w:r>
      <w:r w:rsidR="00935D68" w:rsidRPr="003777F6">
        <w:rPr>
          <w:b/>
          <w:bCs/>
          <w:color w:val="984806" w:themeColor="accent6" w:themeShade="80"/>
          <w:sz w:val="22"/>
          <w:szCs w:val="22"/>
        </w:rPr>
        <w:t>de crainte que</w:t>
      </w:r>
      <w:r w:rsidR="00935D68" w:rsidRPr="00ED7EBD">
        <w:rPr>
          <w:sz w:val="22"/>
          <w:szCs w:val="22"/>
        </w:rPr>
        <w:t>)</w:t>
      </w:r>
    </w:p>
    <w:p w:rsidR="009F0154" w:rsidRDefault="00935D68" w:rsidP="00935D68">
      <w:pPr>
        <w:widowControl w:val="0"/>
        <w:autoSpaceDE w:val="0"/>
        <w:autoSpaceDN w:val="0"/>
        <w:adjustRightInd w:val="0"/>
        <w:rPr>
          <w:sz w:val="22"/>
          <w:szCs w:val="22"/>
        </w:rPr>
      </w:pPr>
      <w:r w:rsidRPr="00ED7EBD">
        <w:rPr>
          <w:b/>
          <w:bCs/>
          <w:sz w:val="22"/>
          <w:szCs w:val="22"/>
          <w:u w:val="single"/>
        </w:rPr>
        <w:t>Remarque</w:t>
      </w:r>
      <w:r w:rsidRPr="00ED7EBD">
        <w:rPr>
          <w:sz w:val="22"/>
          <w:szCs w:val="22"/>
        </w:rPr>
        <w:t xml:space="preserve">: </w:t>
      </w:r>
    </w:p>
    <w:p w:rsidR="00935D68" w:rsidRPr="00ED7EBD" w:rsidRDefault="00935D68" w:rsidP="00935D68">
      <w:pPr>
        <w:widowControl w:val="0"/>
        <w:autoSpaceDE w:val="0"/>
        <w:autoSpaceDN w:val="0"/>
        <w:adjustRightInd w:val="0"/>
        <w:rPr>
          <w:sz w:val="22"/>
          <w:szCs w:val="22"/>
        </w:rPr>
      </w:pPr>
      <w:r w:rsidRPr="00ED7EBD">
        <w:rPr>
          <w:sz w:val="22"/>
          <w:szCs w:val="22"/>
        </w:rPr>
        <w:t>Après ces verbes à construction particulière, on emploie le subjonctif…</w:t>
      </w:r>
    </w:p>
    <w:p w:rsidR="00935D68" w:rsidRPr="003777F6" w:rsidRDefault="008941C2" w:rsidP="008941C2">
      <w:pPr>
        <w:widowControl w:val="0"/>
        <w:autoSpaceDE w:val="0"/>
        <w:autoSpaceDN w:val="0"/>
        <w:adjustRightInd w:val="0"/>
        <w:rPr>
          <w:b/>
          <w:bCs/>
          <w:color w:val="984806" w:themeColor="accent6" w:themeShade="80"/>
          <w:sz w:val="22"/>
          <w:szCs w:val="22"/>
        </w:rPr>
      </w:pPr>
      <w:r>
        <w:rPr>
          <w:b/>
          <w:bCs/>
          <w:color w:val="984806" w:themeColor="accent6" w:themeShade="80"/>
          <w:sz w:val="22"/>
          <w:szCs w:val="22"/>
        </w:rPr>
        <w:t>T</w:t>
      </w:r>
      <w:r w:rsidR="00935D68" w:rsidRPr="003777F6">
        <w:rPr>
          <w:b/>
          <w:bCs/>
          <w:color w:val="984806" w:themeColor="accent6" w:themeShade="80"/>
          <w:sz w:val="22"/>
          <w:szCs w:val="22"/>
        </w:rPr>
        <w:t>enir à ce que, il faut que, il est possible que, il est nécessaire que, il est important que, il est souhaitable que…</w:t>
      </w:r>
    </w:p>
    <w:p w:rsidR="001848E1" w:rsidRDefault="001848E1" w:rsidP="00935D68">
      <w:pPr>
        <w:ind w:left="708" w:hanging="708"/>
        <w:jc w:val="center"/>
        <w:rPr>
          <w:b/>
          <w:color w:val="002060"/>
          <w:sz w:val="32"/>
          <w:szCs w:val="32"/>
          <w:highlight w:val="yellow"/>
          <w:u w:val="single"/>
        </w:rPr>
      </w:pPr>
    </w:p>
    <w:p w:rsidR="001848E1" w:rsidRDefault="001848E1" w:rsidP="00935D68">
      <w:pPr>
        <w:ind w:left="708" w:hanging="708"/>
        <w:jc w:val="center"/>
        <w:rPr>
          <w:b/>
          <w:color w:val="002060"/>
          <w:sz w:val="32"/>
          <w:szCs w:val="32"/>
          <w:highlight w:val="yellow"/>
          <w:u w:val="single"/>
        </w:rPr>
      </w:pPr>
    </w:p>
    <w:p w:rsidR="001848E1" w:rsidRDefault="001848E1" w:rsidP="00935D68">
      <w:pPr>
        <w:ind w:left="708" w:hanging="708"/>
        <w:jc w:val="center"/>
        <w:rPr>
          <w:b/>
          <w:color w:val="002060"/>
          <w:sz w:val="32"/>
          <w:szCs w:val="32"/>
          <w:highlight w:val="yellow"/>
          <w:u w:val="single"/>
        </w:rPr>
      </w:pPr>
    </w:p>
    <w:p w:rsidR="001848E1" w:rsidRDefault="001848E1" w:rsidP="00935D68">
      <w:pPr>
        <w:ind w:left="708" w:hanging="708"/>
        <w:jc w:val="center"/>
        <w:rPr>
          <w:b/>
          <w:color w:val="002060"/>
          <w:sz w:val="32"/>
          <w:szCs w:val="32"/>
          <w:highlight w:val="yellow"/>
          <w:u w:val="single"/>
        </w:rPr>
      </w:pPr>
    </w:p>
    <w:p w:rsidR="001848E1" w:rsidRDefault="001848E1" w:rsidP="00935D68">
      <w:pPr>
        <w:ind w:left="708" w:hanging="708"/>
        <w:jc w:val="center"/>
        <w:rPr>
          <w:b/>
          <w:color w:val="002060"/>
          <w:sz w:val="32"/>
          <w:szCs w:val="32"/>
          <w:highlight w:val="yellow"/>
          <w:u w:val="single"/>
        </w:rPr>
      </w:pPr>
    </w:p>
    <w:p w:rsidR="00935D68" w:rsidRPr="008C5FCD" w:rsidRDefault="00935D68" w:rsidP="00935D68">
      <w:pPr>
        <w:ind w:left="708" w:hanging="708"/>
        <w:jc w:val="center"/>
        <w:rPr>
          <w:bCs/>
          <w:i/>
          <w:iCs/>
          <w:color w:val="4F81BD"/>
          <w:sz w:val="32"/>
          <w:szCs w:val="32"/>
        </w:rPr>
      </w:pPr>
      <w:r w:rsidRPr="00FD0865">
        <w:rPr>
          <w:b/>
          <w:color w:val="002060"/>
          <w:sz w:val="32"/>
          <w:szCs w:val="32"/>
          <w:highlight w:val="yellow"/>
          <w:u w:val="single"/>
        </w:rPr>
        <w:lastRenderedPageBreak/>
        <w:t>PROJET II :</w:t>
      </w:r>
      <w:r w:rsidRPr="00843F43">
        <w:rPr>
          <w:b/>
          <w:i/>
          <w:iCs/>
          <w:color w:val="002060"/>
          <w:sz w:val="32"/>
          <w:szCs w:val="32"/>
          <w:highlight w:val="yellow"/>
        </w:rPr>
        <w:t>LE DEBAT D’IDEES</w:t>
      </w:r>
      <w:r w:rsidRPr="00843F43">
        <w:rPr>
          <w:b/>
          <w:i/>
          <w:iCs/>
          <w:color w:val="4F81BD"/>
          <w:sz w:val="32"/>
          <w:szCs w:val="32"/>
          <w:highlight w:val="yellow"/>
        </w:rPr>
        <w:t>.</w:t>
      </w:r>
    </w:p>
    <w:p w:rsidR="00935D68" w:rsidRDefault="00935D68" w:rsidP="00843F43">
      <w:pPr>
        <w:ind w:left="708" w:hanging="708"/>
        <w:rPr>
          <w:bCs/>
        </w:rPr>
      </w:pPr>
      <w:r w:rsidRPr="00950140">
        <w:rPr>
          <w:b/>
          <w:color w:val="403152" w:themeColor="accent4" w:themeShade="80"/>
        </w:rPr>
        <w:t>Débattre</w:t>
      </w:r>
      <w:r>
        <w:rPr>
          <w:bCs/>
        </w:rPr>
        <w:t xml:space="preserve">= </w:t>
      </w:r>
      <w:r w:rsidRPr="00935D68">
        <w:rPr>
          <w:b/>
          <w:color w:val="C00000"/>
        </w:rPr>
        <w:t>discuter, parler</w:t>
      </w:r>
      <w:r>
        <w:rPr>
          <w:bCs/>
        </w:rPr>
        <w:t xml:space="preserve">.     </w:t>
      </w:r>
      <w:r w:rsidRPr="00935D68">
        <w:rPr>
          <w:b/>
          <w:color w:val="663300"/>
        </w:rPr>
        <w:t>Idées</w:t>
      </w:r>
      <w:r>
        <w:rPr>
          <w:bCs/>
        </w:rPr>
        <w:t xml:space="preserve"> = </w:t>
      </w:r>
      <w:r w:rsidRPr="00935D68">
        <w:rPr>
          <w:b/>
          <w:color w:val="663300"/>
        </w:rPr>
        <w:t>avis, opinions, points de vue, jugement</w:t>
      </w:r>
      <w:r w:rsidR="0047500B">
        <w:rPr>
          <w:b/>
          <w:color w:val="663300"/>
        </w:rPr>
        <w:t>s</w:t>
      </w:r>
      <w:r w:rsidR="008802BD">
        <w:rPr>
          <w:b/>
          <w:color w:val="663300"/>
        </w:rPr>
        <w:t xml:space="preserve"> </w:t>
      </w:r>
      <w:r w:rsidR="00843F43">
        <w:rPr>
          <w:bCs/>
        </w:rPr>
        <w:t>(</w:t>
      </w:r>
      <w:r w:rsidRPr="003E3273">
        <w:rPr>
          <w:b/>
          <w:color w:val="0033CC"/>
        </w:rPr>
        <w:t>mélioratif</w:t>
      </w:r>
      <w:r w:rsidR="006A17C2">
        <w:rPr>
          <w:b/>
          <w:color w:val="0033CC"/>
        </w:rPr>
        <w:t xml:space="preserve"> </w:t>
      </w:r>
      <w:r>
        <w:rPr>
          <w:bCs/>
        </w:rPr>
        <w:t xml:space="preserve">ou </w:t>
      </w:r>
      <w:r w:rsidRPr="007561CD">
        <w:rPr>
          <w:b/>
          <w:color w:val="FF0000"/>
        </w:rPr>
        <w:t>péjoratif</w:t>
      </w:r>
      <w:r w:rsidRPr="00950140">
        <w:rPr>
          <w:b/>
          <w:color w:val="403152" w:themeColor="accent4" w:themeShade="80"/>
        </w:rPr>
        <w:t>)</w:t>
      </w:r>
    </w:p>
    <w:p w:rsidR="00935D68" w:rsidRDefault="00935D68" w:rsidP="00935D68">
      <w:pPr>
        <w:ind w:right="99"/>
        <w:jc w:val="both"/>
        <w:rPr>
          <w:bCs/>
        </w:rPr>
      </w:pPr>
      <w:r>
        <w:rPr>
          <w:bCs/>
        </w:rPr>
        <w:t xml:space="preserve">* Dans ce projet, on trouve des textes sur des sujets qui poussent les gens à en parler, à donner leurs points de vue, par exemple, la guerre, les armes nucléaires, l’automobile, les médias... </w:t>
      </w:r>
    </w:p>
    <w:p w:rsidR="00935D68" w:rsidRDefault="00935D68" w:rsidP="00935D68">
      <w:pPr>
        <w:ind w:right="99"/>
        <w:jc w:val="both"/>
        <w:rPr>
          <w:bCs/>
        </w:rPr>
      </w:pPr>
      <w:r>
        <w:rPr>
          <w:bCs/>
        </w:rPr>
        <w:t xml:space="preserve">* On trouve un groupe qui défend une idée (les partisans ou défenseurs) en parlant sur les </w:t>
      </w:r>
      <w:r w:rsidRPr="007561CD">
        <w:rPr>
          <w:b/>
          <w:color w:val="0070C0"/>
        </w:rPr>
        <w:t>avantages</w:t>
      </w:r>
      <w:r>
        <w:rPr>
          <w:bCs/>
        </w:rPr>
        <w:t xml:space="preserve"> ou les bienfaits, l’autre groupe réfute cette idée (les opposants ou détracteurs) en parlant sur les </w:t>
      </w:r>
      <w:r w:rsidRPr="007561CD">
        <w:rPr>
          <w:bCs/>
          <w:color w:val="FF0000"/>
        </w:rPr>
        <w:t>inconvénients</w:t>
      </w:r>
      <w:r>
        <w:rPr>
          <w:bCs/>
        </w:rPr>
        <w:t xml:space="preserve"> ou les méfaits. Et pour convaincre, ils doivent donner des arguments et des exemples. On peut trouver des textes qui contiennent les deux points de vue opposés. </w:t>
      </w:r>
    </w:p>
    <w:p w:rsidR="00935D68" w:rsidRDefault="00935D68" w:rsidP="00935D68">
      <w:pPr>
        <w:ind w:right="-528"/>
        <w:jc w:val="both"/>
        <w:rPr>
          <w:bCs/>
        </w:rPr>
      </w:pPr>
      <w:r>
        <w:rPr>
          <w:bCs/>
        </w:rPr>
        <w:t>* Il y a deux types de plans pour les textes argumentatifs :</w:t>
      </w:r>
    </w:p>
    <w:p w:rsidR="00935D68" w:rsidRPr="0003264C" w:rsidRDefault="00935D68" w:rsidP="00BA7A00">
      <w:pPr>
        <w:numPr>
          <w:ilvl w:val="0"/>
          <w:numId w:val="2"/>
        </w:numPr>
        <w:tabs>
          <w:tab w:val="clear" w:pos="720"/>
          <w:tab w:val="num" w:pos="142"/>
        </w:tabs>
        <w:ind w:left="294" w:right="99" w:hanging="10"/>
        <w:jc w:val="both"/>
        <w:rPr>
          <w:bCs/>
        </w:rPr>
      </w:pPr>
      <w:r w:rsidRPr="0003264C">
        <w:rPr>
          <w:b/>
          <w:color w:val="002060"/>
          <w:u w:val="single"/>
        </w:rPr>
        <w:t>Le plan par accumulation</w:t>
      </w:r>
      <w:r w:rsidRPr="0003264C">
        <w:rPr>
          <w:b/>
          <w:u w:val="single"/>
        </w:rPr>
        <w:t> :</w:t>
      </w:r>
      <w:r w:rsidRPr="0003264C">
        <w:rPr>
          <w:bCs/>
        </w:rPr>
        <w:t xml:space="preserve"> une introduction du problème ; un développement qui contient le point de vue choisi (pour ou contre) + les arguments classés du moins important au plus important avec des articulateurs (</w:t>
      </w:r>
      <w:r w:rsidRPr="00843F43">
        <w:rPr>
          <w:b/>
          <w:color w:val="4F6228" w:themeColor="accent3" w:themeShade="80"/>
        </w:rPr>
        <w:t>d’abord, ensuite, enfin)</w:t>
      </w:r>
      <w:r w:rsidRPr="0003264C">
        <w:rPr>
          <w:bCs/>
        </w:rPr>
        <w:t xml:space="preserve"> + des exemples convaincants et réels ; une conclusion.</w:t>
      </w:r>
    </w:p>
    <w:p w:rsidR="00935D68" w:rsidRDefault="00935D68" w:rsidP="00BA7A00">
      <w:pPr>
        <w:numPr>
          <w:ilvl w:val="0"/>
          <w:numId w:val="2"/>
        </w:numPr>
        <w:tabs>
          <w:tab w:val="clear" w:pos="720"/>
          <w:tab w:val="num" w:pos="142"/>
        </w:tabs>
        <w:ind w:left="142" w:right="99" w:firstLine="0"/>
        <w:jc w:val="both"/>
        <w:rPr>
          <w:bCs/>
        </w:rPr>
      </w:pPr>
      <w:r w:rsidRPr="00FD2800">
        <w:rPr>
          <w:b/>
          <w:color w:val="002060"/>
          <w:u w:val="single"/>
        </w:rPr>
        <w:t>Le plan par opposition (dialectique) </w:t>
      </w:r>
      <w:r>
        <w:rPr>
          <w:b/>
          <w:u w:val="single"/>
        </w:rPr>
        <w:t>:</w:t>
      </w:r>
      <w:r>
        <w:rPr>
          <w:bCs/>
        </w:rPr>
        <w:t xml:space="preserve"> une introduction du problème ; un développement qui contient le point de vue (pour) + les arguments </w:t>
      </w:r>
      <w:r w:rsidR="006A7C38">
        <w:rPr>
          <w:bCs/>
        </w:rPr>
        <w:t>et</w:t>
      </w:r>
      <w:r>
        <w:rPr>
          <w:bCs/>
        </w:rPr>
        <w:t xml:space="preserve"> les exemples + une conclusion</w:t>
      </w:r>
      <w:r w:rsidR="006A7C38">
        <w:rPr>
          <w:bCs/>
        </w:rPr>
        <w:t xml:space="preserve"> partielle1</w:t>
      </w:r>
      <w:r>
        <w:rPr>
          <w:bCs/>
        </w:rPr>
        <w:t> ; phrase de transition (</w:t>
      </w:r>
      <w:r w:rsidRPr="00843F43">
        <w:rPr>
          <w:b/>
          <w:color w:val="4F6228" w:themeColor="accent3" w:themeShade="80"/>
        </w:rPr>
        <w:t>mais, cependant, pourtant) ;</w:t>
      </w:r>
      <w:r>
        <w:rPr>
          <w:bCs/>
        </w:rPr>
        <w:t xml:space="preserve"> le point de vue (contre) + les arguments + les exemples + une conclusion </w:t>
      </w:r>
      <w:r w:rsidR="006A7C38">
        <w:rPr>
          <w:bCs/>
        </w:rPr>
        <w:t>partielle2</w:t>
      </w:r>
      <w:r>
        <w:rPr>
          <w:bCs/>
        </w:rPr>
        <w:t xml:space="preserve">; </w:t>
      </w:r>
      <w:r w:rsidR="006A7C38">
        <w:rPr>
          <w:bCs/>
        </w:rPr>
        <w:t xml:space="preserve">enfin </w:t>
      </w:r>
      <w:r>
        <w:rPr>
          <w:bCs/>
        </w:rPr>
        <w:t>la conclusion générale.</w:t>
      </w:r>
    </w:p>
    <w:p w:rsidR="00935D68" w:rsidRPr="00C148C0" w:rsidRDefault="00935D68" w:rsidP="00C148C0">
      <w:pPr>
        <w:ind w:right="-528"/>
        <w:jc w:val="center"/>
        <w:rPr>
          <w:b/>
          <w:u w:val="single"/>
        </w:rPr>
      </w:pPr>
      <w:r w:rsidRPr="00C148C0">
        <w:rPr>
          <w:b/>
          <w:u w:val="single"/>
        </w:rPr>
        <w:t xml:space="preserve">* </w:t>
      </w:r>
      <w:r w:rsidRPr="00C148C0">
        <w:rPr>
          <w:b/>
          <w:color w:val="002060"/>
          <w:u w:val="single"/>
        </w:rPr>
        <w:t>La cause</w:t>
      </w:r>
      <w:r w:rsidRPr="00C148C0">
        <w:rPr>
          <w:b/>
          <w:u w:val="single"/>
        </w:rPr>
        <w:t> :</w:t>
      </w:r>
    </w:p>
    <w:p w:rsidR="00935D68" w:rsidRPr="00C148C0" w:rsidRDefault="00935D68" w:rsidP="00935D68">
      <w:pPr>
        <w:rPr>
          <w:i/>
          <w:iCs/>
          <w:sz w:val="20"/>
          <w:szCs w:val="20"/>
          <w:rtl/>
          <w:lang w:bidi="ar-DZ"/>
        </w:rPr>
      </w:pPr>
      <w:r w:rsidRPr="00C148C0">
        <w:rPr>
          <w:b/>
          <w:bCs/>
          <w:i/>
          <w:iCs/>
          <w:color w:val="008000"/>
          <w:sz w:val="20"/>
          <w:szCs w:val="20"/>
        </w:rPr>
        <w:t>- à, de, pour, à cause de, faute de, grâce à</w:t>
      </w:r>
      <w:r w:rsidRPr="00C148C0">
        <w:rPr>
          <w:i/>
          <w:iCs/>
          <w:sz w:val="20"/>
          <w:szCs w:val="20"/>
        </w:rPr>
        <w:t>…</w:t>
      </w:r>
      <w:r w:rsidRPr="00C148C0">
        <w:rPr>
          <w:b/>
          <w:bCs/>
          <w:i/>
          <w:iCs/>
          <w:sz w:val="20"/>
          <w:szCs w:val="20"/>
        </w:rPr>
        <w:t>+ G.N</w:t>
      </w:r>
    </w:p>
    <w:p w:rsidR="00935D68" w:rsidRPr="00C148C0" w:rsidRDefault="00935D68" w:rsidP="00935D68">
      <w:pPr>
        <w:tabs>
          <w:tab w:val="center" w:pos="5022"/>
          <w:tab w:val="left" w:pos="7569"/>
        </w:tabs>
        <w:rPr>
          <w:i/>
          <w:iCs/>
          <w:sz w:val="20"/>
          <w:szCs w:val="20"/>
          <w:rtl/>
          <w:lang w:bidi="ar-DZ"/>
        </w:rPr>
      </w:pPr>
      <w:r w:rsidRPr="00C148C0">
        <w:rPr>
          <w:i/>
          <w:iCs/>
          <w:sz w:val="20"/>
          <w:szCs w:val="20"/>
        </w:rPr>
        <w:t xml:space="preserve">* Il </w:t>
      </w:r>
      <w:r w:rsidRPr="00C148C0">
        <w:rPr>
          <w:b/>
          <w:bCs/>
          <w:i/>
          <w:iCs/>
          <w:sz w:val="20"/>
          <w:szCs w:val="20"/>
        </w:rPr>
        <w:t>a ét</w:t>
      </w:r>
      <w:r w:rsidRPr="00C148C0">
        <w:rPr>
          <w:i/>
          <w:iCs/>
          <w:sz w:val="20"/>
          <w:szCs w:val="20"/>
        </w:rPr>
        <w:t xml:space="preserve">é puni </w:t>
      </w:r>
      <w:r w:rsidRPr="00C148C0">
        <w:rPr>
          <w:b/>
          <w:bCs/>
          <w:i/>
          <w:iCs/>
          <w:color w:val="632423"/>
          <w:sz w:val="20"/>
          <w:szCs w:val="20"/>
        </w:rPr>
        <w:t>pour</w:t>
      </w:r>
      <w:r w:rsidR="00D32DC8">
        <w:rPr>
          <w:b/>
          <w:bCs/>
          <w:i/>
          <w:iCs/>
          <w:color w:val="632423"/>
          <w:sz w:val="20"/>
          <w:szCs w:val="20"/>
        </w:rPr>
        <w:t xml:space="preserve"> </w:t>
      </w:r>
      <w:r w:rsidRPr="00C148C0">
        <w:rPr>
          <w:b/>
          <w:bCs/>
          <w:i/>
          <w:iCs/>
          <w:color w:val="403152" w:themeColor="accent4" w:themeShade="80"/>
          <w:sz w:val="20"/>
          <w:szCs w:val="20"/>
          <w:u w:val="single"/>
        </w:rPr>
        <w:t>bavardage</w:t>
      </w:r>
      <w:r w:rsidRPr="00C148C0">
        <w:rPr>
          <w:i/>
          <w:iCs/>
          <w:color w:val="FF0000"/>
          <w:sz w:val="20"/>
          <w:szCs w:val="20"/>
          <w:u w:val="single"/>
        </w:rPr>
        <w:t>.</w:t>
      </w:r>
    </w:p>
    <w:p w:rsidR="00935D68" w:rsidRPr="00C148C0" w:rsidRDefault="00935D68" w:rsidP="00935D68">
      <w:pPr>
        <w:rPr>
          <w:i/>
          <w:iCs/>
          <w:sz w:val="20"/>
          <w:szCs w:val="20"/>
        </w:rPr>
      </w:pPr>
      <w:r w:rsidRPr="00C148C0">
        <w:rPr>
          <w:b/>
          <w:bCs/>
          <w:i/>
          <w:iCs/>
          <w:color w:val="008000"/>
          <w:sz w:val="20"/>
          <w:szCs w:val="20"/>
          <w:lang w:bidi="ar-DZ"/>
        </w:rPr>
        <w:t>- à</w:t>
      </w:r>
      <w:r w:rsidRPr="00C148C0">
        <w:rPr>
          <w:b/>
          <w:bCs/>
          <w:i/>
          <w:iCs/>
          <w:color w:val="008000"/>
          <w:sz w:val="20"/>
          <w:szCs w:val="20"/>
        </w:rPr>
        <w:t>, de, pour, faute de</w:t>
      </w:r>
      <w:r w:rsidRPr="00C148C0">
        <w:rPr>
          <w:i/>
          <w:iCs/>
          <w:sz w:val="20"/>
          <w:szCs w:val="20"/>
        </w:rPr>
        <w:t xml:space="preserve">…...+ </w:t>
      </w:r>
      <w:r w:rsidRPr="0037405C">
        <w:rPr>
          <w:i/>
          <w:iCs/>
          <w:color w:val="FF0000"/>
          <w:sz w:val="20"/>
          <w:szCs w:val="20"/>
          <w:u w:val="single"/>
        </w:rPr>
        <w:t>verbe à l'infinitif</w:t>
      </w:r>
      <w:r w:rsidRPr="00C148C0">
        <w:rPr>
          <w:i/>
          <w:iCs/>
          <w:sz w:val="20"/>
          <w:szCs w:val="20"/>
        </w:rPr>
        <w:t>.</w:t>
      </w:r>
    </w:p>
    <w:p w:rsidR="00935D68" w:rsidRPr="00C148C0" w:rsidRDefault="00935D68" w:rsidP="00935D68">
      <w:pPr>
        <w:ind w:right="-528"/>
        <w:jc w:val="both"/>
        <w:rPr>
          <w:b/>
          <w:sz w:val="20"/>
          <w:szCs w:val="20"/>
          <w:u w:val="single"/>
        </w:rPr>
      </w:pPr>
      <w:r w:rsidRPr="00C148C0">
        <w:rPr>
          <w:i/>
          <w:iCs/>
          <w:sz w:val="20"/>
          <w:szCs w:val="20"/>
        </w:rPr>
        <w:t xml:space="preserve">* Faute </w:t>
      </w:r>
      <w:r w:rsidRPr="00C148C0">
        <w:rPr>
          <w:i/>
          <w:iCs/>
          <w:sz w:val="20"/>
          <w:szCs w:val="20"/>
          <w:u w:val="single"/>
        </w:rPr>
        <w:t>d'</w:t>
      </w:r>
      <w:r w:rsidRPr="00C148C0">
        <w:rPr>
          <w:b/>
          <w:bCs/>
          <w:i/>
          <w:iCs/>
          <w:color w:val="002060"/>
          <w:sz w:val="20"/>
          <w:szCs w:val="20"/>
          <w:u w:val="single"/>
        </w:rPr>
        <w:t>avoir compris</w:t>
      </w:r>
      <w:r w:rsidRPr="00C148C0">
        <w:rPr>
          <w:i/>
          <w:iCs/>
          <w:sz w:val="20"/>
          <w:szCs w:val="20"/>
        </w:rPr>
        <w:t xml:space="preserve">, il </w:t>
      </w:r>
      <w:r w:rsidRPr="00C148C0">
        <w:rPr>
          <w:b/>
          <w:bCs/>
          <w:i/>
          <w:iCs/>
          <w:color w:val="002060"/>
          <w:sz w:val="20"/>
          <w:szCs w:val="20"/>
        </w:rPr>
        <w:t>a raté</w:t>
      </w:r>
      <w:r w:rsidR="00D32DC8">
        <w:rPr>
          <w:b/>
          <w:bCs/>
          <w:i/>
          <w:iCs/>
          <w:color w:val="002060"/>
          <w:sz w:val="20"/>
          <w:szCs w:val="20"/>
        </w:rPr>
        <w:t xml:space="preserve"> </w:t>
      </w:r>
      <w:r w:rsidRPr="00C148C0">
        <w:rPr>
          <w:i/>
          <w:iCs/>
          <w:sz w:val="20"/>
          <w:szCs w:val="20"/>
        </w:rPr>
        <w:t>ses exercices</w:t>
      </w:r>
    </w:p>
    <w:p w:rsidR="00935D68" w:rsidRPr="00C148C0" w:rsidRDefault="00935D68" w:rsidP="00935D68">
      <w:pPr>
        <w:ind w:right="-528"/>
        <w:jc w:val="both"/>
        <w:rPr>
          <w:i/>
          <w:iCs/>
          <w:sz w:val="20"/>
          <w:szCs w:val="20"/>
          <w:lang w:bidi="ar-DZ"/>
        </w:rPr>
      </w:pPr>
      <w:r w:rsidRPr="00C148C0">
        <w:rPr>
          <w:i/>
          <w:iCs/>
          <w:sz w:val="20"/>
          <w:szCs w:val="20"/>
          <w:lang w:bidi="ar-DZ"/>
        </w:rPr>
        <w:t xml:space="preserve">- </w:t>
      </w:r>
      <w:r w:rsidRPr="00C148C0">
        <w:rPr>
          <w:b/>
          <w:bCs/>
          <w:i/>
          <w:iCs/>
          <w:color w:val="008000"/>
          <w:sz w:val="20"/>
          <w:szCs w:val="20"/>
          <w:lang w:bidi="ar-DZ"/>
        </w:rPr>
        <w:t>Parce que</w:t>
      </w:r>
      <w:r w:rsidRPr="00C148C0">
        <w:rPr>
          <w:i/>
          <w:iCs/>
          <w:sz w:val="20"/>
          <w:szCs w:val="20"/>
          <w:lang w:bidi="ar-DZ"/>
        </w:rPr>
        <w:t>(cause ignorée…explication)</w:t>
      </w:r>
    </w:p>
    <w:p w:rsidR="00935D68" w:rsidRPr="00C148C0" w:rsidRDefault="00935D68" w:rsidP="00935D68">
      <w:pPr>
        <w:ind w:right="-528"/>
        <w:jc w:val="both"/>
        <w:rPr>
          <w:i/>
          <w:iCs/>
          <w:sz w:val="20"/>
          <w:szCs w:val="20"/>
          <w:lang w:bidi="ar-DZ"/>
        </w:rPr>
      </w:pPr>
      <w:r w:rsidRPr="00C148C0">
        <w:rPr>
          <w:i/>
          <w:iCs/>
          <w:sz w:val="20"/>
          <w:szCs w:val="20"/>
          <w:lang w:bidi="ar-DZ"/>
        </w:rPr>
        <w:t xml:space="preserve">- </w:t>
      </w:r>
      <w:r w:rsidRPr="00C148C0">
        <w:rPr>
          <w:b/>
          <w:bCs/>
          <w:i/>
          <w:iCs/>
          <w:color w:val="008000"/>
          <w:sz w:val="20"/>
          <w:szCs w:val="20"/>
          <w:lang w:bidi="ar-DZ"/>
        </w:rPr>
        <w:t xml:space="preserve">Puisque, comme, du moment que </w:t>
      </w:r>
      <w:r w:rsidRPr="00C148C0">
        <w:rPr>
          <w:i/>
          <w:iCs/>
          <w:sz w:val="20"/>
          <w:szCs w:val="20"/>
          <w:lang w:bidi="ar-DZ"/>
        </w:rPr>
        <w:t>… (cause supposée connue ou évidente)</w:t>
      </w:r>
    </w:p>
    <w:p w:rsidR="00935D68" w:rsidRPr="00C148C0" w:rsidRDefault="00935D68" w:rsidP="00935D68">
      <w:pPr>
        <w:ind w:right="-528"/>
        <w:jc w:val="both"/>
        <w:rPr>
          <w:b/>
          <w:sz w:val="20"/>
          <w:szCs w:val="20"/>
          <w:u w:val="single"/>
          <w:rtl/>
        </w:rPr>
      </w:pPr>
      <w:r w:rsidRPr="00C148C0">
        <w:rPr>
          <w:i/>
          <w:iCs/>
          <w:sz w:val="20"/>
          <w:szCs w:val="20"/>
          <w:lang w:bidi="ar-DZ"/>
        </w:rPr>
        <w:t xml:space="preserve">- </w:t>
      </w:r>
      <w:r w:rsidRPr="00C148C0">
        <w:rPr>
          <w:b/>
          <w:bCs/>
          <w:i/>
          <w:iCs/>
          <w:color w:val="008000"/>
          <w:sz w:val="20"/>
          <w:szCs w:val="20"/>
          <w:lang w:bidi="ar-DZ"/>
        </w:rPr>
        <w:t>Sous prétexte que, d'autant plus que</w:t>
      </w:r>
      <w:r w:rsidRPr="00C148C0">
        <w:rPr>
          <w:i/>
          <w:iCs/>
          <w:sz w:val="20"/>
          <w:szCs w:val="20"/>
          <w:lang w:bidi="ar-DZ"/>
        </w:rPr>
        <w:t xml:space="preserve">     +</w:t>
      </w:r>
      <w:r w:rsidRPr="00C148C0">
        <w:rPr>
          <w:b/>
          <w:bCs/>
          <w:i/>
          <w:iCs/>
          <w:sz w:val="20"/>
          <w:szCs w:val="20"/>
          <w:u w:val="single"/>
          <w:lang w:bidi="ar-DZ"/>
        </w:rPr>
        <w:t xml:space="preserve"> verbe à l’indicatif (ou conditionnel)</w:t>
      </w:r>
    </w:p>
    <w:p w:rsidR="00935D68" w:rsidRPr="00C148C0" w:rsidRDefault="00935D68" w:rsidP="00935D68">
      <w:pPr>
        <w:rPr>
          <w:i/>
          <w:iCs/>
          <w:sz w:val="20"/>
          <w:szCs w:val="20"/>
          <w:lang w:bidi="ar-DZ"/>
        </w:rPr>
      </w:pPr>
      <w:r w:rsidRPr="00C148C0">
        <w:rPr>
          <w:i/>
          <w:iCs/>
          <w:sz w:val="20"/>
          <w:szCs w:val="20"/>
          <w:lang w:bidi="ar-DZ"/>
        </w:rPr>
        <w:t xml:space="preserve">* Il </w:t>
      </w:r>
      <w:r w:rsidRPr="00C148C0">
        <w:rPr>
          <w:b/>
          <w:bCs/>
          <w:i/>
          <w:iCs/>
          <w:color w:val="002060"/>
          <w:sz w:val="20"/>
          <w:szCs w:val="20"/>
          <w:lang w:bidi="ar-DZ"/>
        </w:rPr>
        <w:t>a profité</w:t>
      </w:r>
      <w:r w:rsidRPr="00C148C0">
        <w:rPr>
          <w:i/>
          <w:iCs/>
          <w:sz w:val="20"/>
          <w:szCs w:val="20"/>
          <w:lang w:bidi="ar-DZ"/>
        </w:rPr>
        <w:t xml:space="preserve"> de cette baignade, d'</w:t>
      </w:r>
      <w:r w:rsidRPr="00C148C0">
        <w:rPr>
          <w:b/>
          <w:bCs/>
          <w:i/>
          <w:iCs/>
          <w:color w:val="008000"/>
          <w:sz w:val="20"/>
          <w:szCs w:val="20"/>
          <w:lang w:bidi="ar-DZ"/>
        </w:rPr>
        <w:t xml:space="preserve">autant que </w:t>
      </w:r>
      <w:r w:rsidRPr="00C148C0">
        <w:rPr>
          <w:i/>
          <w:iCs/>
          <w:sz w:val="20"/>
          <w:szCs w:val="20"/>
          <w:lang w:bidi="ar-DZ"/>
        </w:rPr>
        <w:t xml:space="preserve">la mer </w:t>
      </w:r>
      <w:r w:rsidRPr="00C148C0">
        <w:rPr>
          <w:b/>
          <w:bCs/>
          <w:i/>
          <w:iCs/>
          <w:color w:val="002060"/>
          <w:sz w:val="20"/>
          <w:szCs w:val="20"/>
          <w:lang w:bidi="ar-DZ"/>
        </w:rPr>
        <w:t>était</w:t>
      </w:r>
      <w:r w:rsidRPr="00C148C0">
        <w:rPr>
          <w:i/>
          <w:iCs/>
          <w:sz w:val="20"/>
          <w:szCs w:val="20"/>
          <w:lang w:bidi="ar-DZ"/>
        </w:rPr>
        <w:t xml:space="preserve"> calme</w:t>
      </w:r>
    </w:p>
    <w:p w:rsidR="00935D68" w:rsidRPr="00C148C0" w:rsidRDefault="00935D68" w:rsidP="00935D68">
      <w:pPr>
        <w:rPr>
          <w:b/>
          <w:bCs/>
          <w:i/>
          <w:iCs/>
          <w:sz w:val="20"/>
          <w:szCs w:val="20"/>
          <w:lang w:bidi="ar-DZ"/>
        </w:rPr>
      </w:pPr>
      <w:r w:rsidRPr="00C148C0">
        <w:rPr>
          <w:b/>
          <w:bCs/>
          <w:i/>
          <w:iCs/>
          <w:color w:val="008000"/>
          <w:sz w:val="20"/>
          <w:szCs w:val="20"/>
          <w:lang w:bidi="ar-DZ"/>
        </w:rPr>
        <w:t xml:space="preserve"> - Soit que </w:t>
      </w:r>
      <w:r w:rsidRPr="00C148C0">
        <w:rPr>
          <w:b/>
          <w:bCs/>
          <w:i/>
          <w:iCs/>
          <w:sz w:val="20"/>
          <w:szCs w:val="20"/>
          <w:lang w:bidi="ar-DZ"/>
        </w:rPr>
        <w:t xml:space="preserve">…          +    </w:t>
      </w:r>
      <w:r w:rsidRPr="0037405C">
        <w:rPr>
          <w:b/>
          <w:bCs/>
          <w:i/>
          <w:iCs/>
          <w:color w:val="FF0000"/>
          <w:sz w:val="20"/>
          <w:szCs w:val="20"/>
          <w:u w:val="single"/>
          <w:lang w:bidi="ar-DZ"/>
        </w:rPr>
        <w:t>le subjonctif</w:t>
      </w:r>
      <w:r w:rsidRPr="00C148C0">
        <w:rPr>
          <w:b/>
          <w:bCs/>
          <w:i/>
          <w:iCs/>
          <w:sz w:val="20"/>
          <w:szCs w:val="20"/>
          <w:u w:val="single"/>
          <w:lang w:bidi="ar-DZ"/>
        </w:rPr>
        <w:t>.</w:t>
      </w:r>
    </w:p>
    <w:p w:rsidR="00935D68" w:rsidRPr="00C148C0" w:rsidRDefault="00935D68" w:rsidP="00935D68">
      <w:pPr>
        <w:ind w:right="-528"/>
        <w:jc w:val="both"/>
        <w:rPr>
          <w:b/>
          <w:sz w:val="20"/>
          <w:szCs w:val="20"/>
        </w:rPr>
      </w:pPr>
      <w:r w:rsidRPr="00C148C0">
        <w:rPr>
          <w:i/>
          <w:iCs/>
          <w:sz w:val="20"/>
          <w:szCs w:val="20"/>
          <w:lang w:bidi="ar-DZ"/>
        </w:rPr>
        <w:t>* Je ne</w:t>
      </w:r>
      <w:r w:rsidRPr="00C148C0">
        <w:rPr>
          <w:b/>
          <w:bCs/>
          <w:i/>
          <w:iCs/>
          <w:color w:val="002060"/>
          <w:sz w:val="20"/>
          <w:szCs w:val="20"/>
          <w:lang w:bidi="ar-DZ"/>
        </w:rPr>
        <w:t xml:space="preserve"> partirai </w:t>
      </w:r>
      <w:r w:rsidRPr="00C148C0">
        <w:rPr>
          <w:i/>
          <w:iCs/>
          <w:sz w:val="20"/>
          <w:szCs w:val="20"/>
          <w:lang w:bidi="ar-DZ"/>
        </w:rPr>
        <w:t>pas. Non que je n’en n'</w:t>
      </w:r>
      <w:r w:rsidRPr="00C148C0">
        <w:rPr>
          <w:b/>
          <w:bCs/>
          <w:i/>
          <w:iCs/>
          <w:color w:val="002060"/>
          <w:sz w:val="20"/>
          <w:szCs w:val="20"/>
          <w:lang w:bidi="ar-DZ"/>
        </w:rPr>
        <w:t>aie</w:t>
      </w:r>
      <w:r w:rsidRPr="00C148C0">
        <w:rPr>
          <w:i/>
          <w:iCs/>
          <w:sz w:val="20"/>
          <w:szCs w:val="20"/>
          <w:lang w:bidi="ar-DZ"/>
        </w:rPr>
        <w:t xml:space="preserve"> pas envie, mais </w:t>
      </w:r>
      <w:r w:rsidRPr="00C148C0">
        <w:rPr>
          <w:b/>
          <w:bCs/>
          <w:i/>
          <w:iCs/>
          <w:color w:val="008000"/>
          <w:sz w:val="20"/>
          <w:szCs w:val="20"/>
          <w:lang w:bidi="ar-DZ"/>
        </w:rPr>
        <w:t>parce que</w:t>
      </w:r>
      <w:r w:rsidRPr="00C148C0">
        <w:rPr>
          <w:i/>
          <w:iCs/>
          <w:sz w:val="20"/>
          <w:szCs w:val="20"/>
          <w:lang w:bidi="ar-DZ"/>
        </w:rPr>
        <w:t xml:space="preserve"> j’</w:t>
      </w:r>
      <w:r w:rsidRPr="00C148C0">
        <w:rPr>
          <w:b/>
          <w:bCs/>
          <w:i/>
          <w:iCs/>
          <w:color w:val="002060"/>
          <w:sz w:val="20"/>
          <w:szCs w:val="20"/>
          <w:lang w:bidi="ar-DZ"/>
        </w:rPr>
        <w:t>ai</w:t>
      </w:r>
      <w:r w:rsidRPr="00C148C0">
        <w:rPr>
          <w:i/>
          <w:iCs/>
          <w:sz w:val="20"/>
          <w:szCs w:val="20"/>
          <w:lang w:bidi="ar-DZ"/>
        </w:rPr>
        <w:t xml:space="preserve"> beaucoup de travail</w:t>
      </w:r>
    </w:p>
    <w:p w:rsidR="00935D68" w:rsidRPr="008C5FCD" w:rsidRDefault="00935D68" w:rsidP="00C148C0">
      <w:pPr>
        <w:ind w:right="-528"/>
        <w:jc w:val="center"/>
        <w:rPr>
          <w:b/>
          <w:color w:val="4F81BD"/>
          <w:u w:val="single"/>
        </w:rPr>
      </w:pPr>
      <w:r w:rsidRPr="008C5FCD">
        <w:rPr>
          <w:b/>
          <w:color w:val="4F81BD"/>
        </w:rPr>
        <w:t>*</w:t>
      </w:r>
      <w:r w:rsidRPr="00950140">
        <w:rPr>
          <w:b/>
          <w:color w:val="984806" w:themeColor="accent6" w:themeShade="80"/>
          <w:u w:val="single"/>
        </w:rPr>
        <w:t>La conséquence :</w:t>
      </w:r>
    </w:p>
    <w:p w:rsidR="00935D68" w:rsidRPr="00C148C0" w:rsidRDefault="00935D68" w:rsidP="00935D68">
      <w:pPr>
        <w:rPr>
          <w:i/>
          <w:iCs/>
          <w:sz w:val="20"/>
          <w:szCs w:val="20"/>
          <w:lang w:bidi="ar-DZ"/>
        </w:rPr>
      </w:pPr>
      <w:r w:rsidRPr="00C148C0">
        <w:rPr>
          <w:b/>
          <w:bCs/>
          <w:i/>
          <w:iCs/>
          <w:color w:val="008000"/>
          <w:sz w:val="20"/>
          <w:szCs w:val="20"/>
          <w:lang w:bidi="ar-DZ"/>
        </w:rPr>
        <w:t>- à, pour, au point de, de manière à  + verbe à l’infinitif</w:t>
      </w:r>
    </w:p>
    <w:p w:rsidR="00935D68" w:rsidRPr="00C148C0" w:rsidRDefault="00935D68" w:rsidP="00935D68">
      <w:pPr>
        <w:rPr>
          <w:i/>
          <w:iCs/>
          <w:sz w:val="20"/>
          <w:szCs w:val="20"/>
          <w:lang w:bidi="ar-DZ"/>
        </w:rPr>
      </w:pPr>
      <w:r w:rsidRPr="00C148C0">
        <w:rPr>
          <w:i/>
          <w:iCs/>
          <w:sz w:val="20"/>
          <w:szCs w:val="20"/>
          <w:lang w:bidi="ar-DZ"/>
        </w:rPr>
        <w:t xml:space="preserve">* Il </w:t>
      </w:r>
      <w:r w:rsidRPr="00C148C0">
        <w:rPr>
          <w:b/>
          <w:bCs/>
          <w:i/>
          <w:iCs/>
          <w:color w:val="002060"/>
          <w:sz w:val="20"/>
          <w:szCs w:val="20"/>
          <w:lang w:bidi="ar-DZ"/>
        </w:rPr>
        <w:t>travaille</w:t>
      </w:r>
      <w:r w:rsidRPr="00C148C0">
        <w:rPr>
          <w:i/>
          <w:iCs/>
          <w:sz w:val="20"/>
          <w:szCs w:val="20"/>
          <w:lang w:bidi="ar-DZ"/>
        </w:rPr>
        <w:t xml:space="preserve"> d'arrache-pied </w:t>
      </w:r>
      <w:r w:rsidRPr="00C148C0">
        <w:rPr>
          <w:b/>
          <w:bCs/>
          <w:i/>
          <w:iCs/>
          <w:color w:val="008000"/>
          <w:sz w:val="20"/>
          <w:szCs w:val="20"/>
          <w:lang w:bidi="ar-DZ"/>
        </w:rPr>
        <w:t>pour</w:t>
      </w:r>
      <w:r w:rsidR="006A17C2">
        <w:rPr>
          <w:b/>
          <w:bCs/>
          <w:i/>
          <w:iCs/>
          <w:color w:val="008000"/>
          <w:sz w:val="20"/>
          <w:szCs w:val="20"/>
          <w:lang w:bidi="ar-DZ"/>
        </w:rPr>
        <w:t xml:space="preserve"> </w:t>
      </w:r>
      <w:r w:rsidRPr="00C148C0">
        <w:rPr>
          <w:b/>
          <w:bCs/>
          <w:i/>
          <w:iCs/>
          <w:color w:val="403152" w:themeColor="accent4" w:themeShade="80"/>
          <w:sz w:val="20"/>
          <w:szCs w:val="20"/>
          <w:lang w:bidi="ar-DZ"/>
        </w:rPr>
        <w:t>avoir</w:t>
      </w:r>
      <w:r w:rsidRPr="00C148C0">
        <w:rPr>
          <w:i/>
          <w:iCs/>
          <w:sz w:val="20"/>
          <w:szCs w:val="20"/>
          <w:lang w:bidi="ar-DZ"/>
        </w:rPr>
        <w:t xml:space="preserve"> son diplôme.</w:t>
      </w:r>
    </w:p>
    <w:p w:rsidR="00935D68" w:rsidRPr="00C148C0" w:rsidRDefault="00935D68" w:rsidP="00935D68">
      <w:pPr>
        <w:ind w:right="-528"/>
        <w:jc w:val="both"/>
        <w:rPr>
          <w:b/>
          <w:sz w:val="20"/>
          <w:szCs w:val="20"/>
        </w:rPr>
      </w:pPr>
      <w:r w:rsidRPr="00C148C0">
        <w:rPr>
          <w:i/>
          <w:iCs/>
          <w:sz w:val="20"/>
          <w:szCs w:val="20"/>
          <w:lang w:bidi="ar-DZ"/>
        </w:rPr>
        <w:t xml:space="preserve">* Il a peur </w:t>
      </w:r>
      <w:r w:rsidRPr="00C148C0">
        <w:rPr>
          <w:b/>
          <w:bCs/>
          <w:i/>
          <w:iCs/>
          <w:color w:val="008000"/>
          <w:sz w:val="20"/>
          <w:szCs w:val="20"/>
          <w:lang w:bidi="ar-DZ"/>
        </w:rPr>
        <w:t>au point de</w:t>
      </w:r>
      <w:r w:rsidRPr="00C148C0">
        <w:rPr>
          <w:i/>
          <w:iCs/>
          <w:sz w:val="20"/>
          <w:szCs w:val="20"/>
          <w:lang w:bidi="ar-DZ"/>
        </w:rPr>
        <w:t xml:space="preserve"> ne jamais </w:t>
      </w:r>
      <w:r w:rsidRPr="00C148C0">
        <w:rPr>
          <w:b/>
          <w:bCs/>
          <w:i/>
          <w:iCs/>
          <w:color w:val="403152" w:themeColor="accent4" w:themeShade="80"/>
          <w:sz w:val="20"/>
          <w:szCs w:val="20"/>
          <w:lang w:bidi="ar-DZ"/>
        </w:rPr>
        <w:t>sortir</w:t>
      </w:r>
      <w:r w:rsidRPr="00C148C0">
        <w:rPr>
          <w:i/>
          <w:iCs/>
          <w:sz w:val="20"/>
          <w:szCs w:val="20"/>
          <w:lang w:bidi="ar-DZ"/>
        </w:rPr>
        <w:t xml:space="preserve"> seul après 18 heures</w:t>
      </w:r>
    </w:p>
    <w:p w:rsidR="00C148C0" w:rsidRPr="00C148C0" w:rsidRDefault="00935D68" w:rsidP="00C148C0">
      <w:pPr>
        <w:ind w:right="-528"/>
        <w:rPr>
          <w:i/>
          <w:iCs/>
          <w:sz w:val="20"/>
          <w:szCs w:val="20"/>
          <w:lang w:bidi="ar-DZ"/>
        </w:rPr>
      </w:pPr>
      <w:r w:rsidRPr="00C148C0">
        <w:rPr>
          <w:i/>
          <w:iCs/>
          <w:sz w:val="20"/>
          <w:szCs w:val="20"/>
          <w:lang w:bidi="ar-DZ"/>
        </w:rPr>
        <w:t xml:space="preserve">- </w:t>
      </w:r>
      <w:r w:rsidRPr="00C148C0">
        <w:rPr>
          <w:b/>
          <w:bCs/>
          <w:i/>
          <w:iCs/>
          <w:color w:val="008000"/>
          <w:sz w:val="20"/>
          <w:szCs w:val="20"/>
          <w:lang w:bidi="ar-DZ"/>
        </w:rPr>
        <w:t>de sort que</w:t>
      </w:r>
      <w:r w:rsidR="00C148C0" w:rsidRPr="00C148C0">
        <w:rPr>
          <w:i/>
          <w:iCs/>
          <w:sz w:val="20"/>
          <w:szCs w:val="20"/>
          <w:lang w:bidi="ar-DZ"/>
        </w:rPr>
        <w:t xml:space="preserve">/ </w:t>
      </w:r>
      <w:r w:rsidR="00C148C0" w:rsidRPr="00C148C0">
        <w:rPr>
          <w:i/>
          <w:iCs/>
          <w:color w:val="008000"/>
          <w:sz w:val="20"/>
          <w:szCs w:val="20"/>
          <w:lang w:bidi="ar-DZ"/>
        </w:rPr>
        <w:t xml:space="preserve">- </w:t>
      </w:r>
      <w:r w:rsidR="00C148C0" w:rsidRPr="00C148C0">
        <w:rPr>
          <w:b/>
          <w:bCs/>
          <w:i/>
          <w:iCs/>
          <w:color w:val="008000"/>
          <w:sz w:val="20"/>
          <w:szCs w:val="20"/>
          <w:lang w:bidi="ar-DZ"/>
        </w:rPr>
        <w:t>de façon que</w:t>
      </w:r>
    </w:p>
    <w:p w:rsidR="00935D68" w:rsidRPr="00C148C0" w:rsidRDefault="00935D68" w:rsidP="00935D68">
      <w:pPr>
        <w:ind w:right="-528"/>
        <w:rPr>
          <w:b/>
          <w:bCs/>
          <w:i/>
          <w:iCs/>
          <w:sz w:val="20"/>
          <w:szCs w:val="20"/>
          <w:u w:val="single"/>
          <w:lang w:bidi="ar-DZ"/>
        </w:rPr>
      </w:pPr>
      <w:r w:rsidRPr="00C148C0">
        <w:rPr>
          <w:i/>
          <w:iCs/>
          <w:color w:val="008000"/>
          <w:sz w:val="20"/>
          <w:szCs w:val="20"/>
          <w:lang w:bidi="ar-DZ"/>
        </w:rPr>
        <w:t xml:space="preserve">- </w:t>
      </w:r>
      <w:r w:rsidRPr="00C148C0">
        <w:rPr>
          <w:b/>
          <w:bCs/>
          <w:i/>
          <w:iCs/>
          <w:color w:val="008000"/>
          <w:sz w:val="20"/>
          <w:szCs w:val="20"/>
          <w:lang w:bidi="ar-DZ"/>
        </w:rPr>
        <w:t>si bien que</w:t>
      </w:r>
      <w:r w:rsidRPr="00C148C0">
        <w:rPr>
          <w:i/>
          <w:iCs/>
          <w:sz w:val="20"/>
          <w:szCs w:val="20"/>
          <w:lang w:bidi="ar-DZ"/>
        </w:rPr>
        <w:t xml:space="preserve"> +    </w:t>
      </w:r>
      <w:r w:rsidRPr="0037405C">
        <w:rPr>
          <w:i/>
          <w:iCs/>
          <w:color w:val="FF0000"/>
          <w:sz w:val="20"/>
          <w:szCs w:val="20"/>
          <w:u w:val="single"/>
          <w:lang w:bidi="ar-DZ"/>
        </w:rPr>
        <w:t xml:space="preserve">verbe </w:t>
      </w:r>
      <w:r w:rsidRPr="0037405C">
        <w:rPr>
          <w:b/>
          <w:bCs/>
          <w:i/>
          <w:iCs/>
          <w:color w:val="FF0000"/>
          <w:sz w:val="20"/>
          <w:szCs w:val="20"/>
          <w:u w:val="single"/>
          <w:lang w:bidi="ar-DZ"/>
        </w:rPr>
        <w:t>à l'indicatif</w:t>
      </w:r>
    </w:p>
    <w:p w:rsidR="00935D68" w:rsidRPr="00C148C0" w:rsidRDefault="00935D68" w:rsidP="00935D68">
      <w:pPr>
        <w:ind w:right="-528"/>
        <w:rPr>
          <w:i/>
          <w:iCs/>
          <w:sz w:val="20"/>
          <w:szCs w:val="20"/>
          <w:lang w:bidi="ar-DZ"/>
        </w:rPr>
      </w:pPr>
      <w:r w:rsidRPr="00C148C0">
        <w:rPr>
          <w:i/>
          <w:iCs/>
          <w:sz w:val="20"/>
          <w:szCs w:val="20"/>
          <w:lang w:bidi="ar-DZ"/>
        </w:rPr>
        <w:t xml:space="preserve">* Il </w:t>
      </w:r>
      <w:r w:rsidRPr="00C148C0">
        <w:rPr>
          <w:b/>
          <w:bCs/>
          <w:i/>
          <w:iCs/>
          <w:color w:val="002060"/>
          <w:sz w:val="20"/>
          <w:szCs w:val="20"/>
          <w:lang w:bidi="ar-DZ"/>
        </w:rPr>
        <w:t>a raté</w:t>
      </w:r>
      <w:r w:rsidRPr="00C148C0">
        <w:rPr>
          <w:i/>
          <w:iCs/>
          <w:sz w:val="20"/>
          <w:szCs w:val="20"/>
          <w:lang w:bidi="ar-DZ"/>
        </w:rPr>
        <w:t xml:space="preserve"> sont train </w:t>
      </w:r>
      <w:r w:rsidRPr="00C148C0">
        <w:rPr>
          <w:b/>
          <w:bCs/>
          <w:i/>
          <w:iCs/>
          <w:color w:val="008000"/>
          <w:sz w:val="20"/>
          <w:szCs w:val="20"/>
          <w:lang w:bidi="ar-DZ"/>
        </w:rPr>
        <w:t>si bien qu</w:t>
      </w:r>
      <w:r w:rsidRPr="00C148C0">
        <w:rPr>
          <w:i/>
          <w:iCs/>
          <w:sz w:val="20"/>
          <w:szCs w:val="20"/>
          <w:lang w:bidi="ar-DZ"/>
        </w:rPr>
        <w:t xml:space="preserve">'il est </w:t>
      </w:r>
      <w:r w:rsidRPr="00C148C0">
        <w:rPr>
          <w:b/>
          <w:bCs/>
          <w:i/>
          <w:iCs/>
          <w:color w:val="002060"/>
          <w:sz w:val="20"/>
          <w:szCs w:val="20"/>
          <w:lang w:bidi="ar-DZ"/>
        </w:rPr>
        <w:t>arrivé</w:t>
      </w:r>
      <w:r w:rsidRPr="00C148C0">
        <w:rPr>
          <w:i/>
          <w:iCs/>
          <w:sz w:val="20"/>
          <w:szCs w:val="20"/>
          <w:lang w:bidi="ar-DZ"/>
        </w:rPr>
        <w:t xml:space="preserve"> en retard </w:t>
      </w:r>
    </w:p>
    <w:p w:rsidR="00935D68" w:rsidRPr="00C148C0" w:rsidRDefault="00935D68" w:rsidP="00935D68">
      <w:pPr>
        <w:ind w:right="-528"/>
        <w:rPr>
          <w:i/>
          <w:iCs/>
          <w:sz w:val="20"/>
          <w:szCs w:val="20"/>
          <w:lang w:bidi="ar-DZ"/>
        </w:rPr>
      </w:pPr>
      <w:r w:rsidRPr="00C148C0">
        <w:rPr>
          <w:i/>
          <w:iCs/>
          <w:sz w:val="20"/>
          <w:szCs w:val="20"/>
          <w:lang w:bidi="ar-DZ"/>
        </w:rPr>
        <w:t xml:space="preserve">- </w:t>
      </w:r>
      <w:r w:rsidRPr="00C148C0">
        <w:rPr>
          <w:b/>
          <w:bCs/>
          <w:i/>
          <w:iCs/>
          <w:color w:val="008000"/>
          <w:sz w:val="20"/>
          <w:szCs w:val="20"/>
          <w:lang w:bidi="ar-DZ"/>
        </w:rPr>
        <w:t>pour que</w:t>
      </w:r>
      <w:r w:rsidRPr="00C148C0">
        <w:rPr>
          <w:i/>
          <w:iCs/>
          <w:sz w:val="20"/>
          <w:szCs w:val="20"/>
          <w:lang w:bidi="ar-DZ"/>
        </w:rPr>
        <w:t xml:space="preserve"> +   </w:t>
      </w:r>
      <w:r w:rsidRPr="0037405C">
        <w:rPr>
          <w:i/>
          <w:iCs/>
          <w:color w:val="FF0000"/>
          <w:sz w:val="20"/>
          <w:szCs w:val="20"/>
          <w:lang w:bidi="ar-DZ"/>
        </w:rPr>
        <w:t xml:space="preserve">un verbe </w:t>
      </w:r>
      <w:r w:rsidRPr="0037405C">
        <w:rPr>
          <w:b/>
          <w:bCs/>
          <w:i/>
          <w:iCs/>
          <w:color w:val="FF0000"/>
          <w:sz w:val="20"/>
          <w:szCs w:val="20"/>
          <w:u w:val="single"/>
          <w:lang w:bidi="ar-DZ"/>
        </w:rPr>
        <w:t>au subjonctif</w:t>
      </w:r>
      <w:r w:rsidRPr="00C148C0">
        <w:rPr>
          <w:i/>
          <w:iCs/>
          <w:sz w:val="20"/>
          <w:szCs w:val="20"/>
          <w:lang w:bidi="ar-DZ"/>
        </w:rPr>
        <w:t xml:space="preserve"> (ayant un sujet différent de celui du verbe de la principale)</w:t>
      </w:r>
    </w:p>
    <w:p w:rsidR="00935D68" w:rsidRPr="00C148C0" w:rsidRDefault="00935D68" w:rsidP="00935D68">
      <w:pPr>
        <w:rPr>
          <w:i/>
          <w:iCs/>
          <w:sz w:val="20"/>
          <w:szCs w:val="20"/>
          <w:lang w:bidi="ar-DZ"/>
        </w:rPr>
      </w:pPr>
      <w:r w:rsidRPr="00C148C0">
        <w:rPr>
          <w:i/>
          <w:iCs/>
          <w:sz w:val="20"/>
          <w:szCs w:val="20"/>
          <w:lang w:bidi="ar-DZ"/>
        </w:rPr>
        <w:t xml:space="preserve">* </w:t>
      </w:r>
      <w:r w:rsidRPr="00C148C0">
        <w:rPr>
          <w:b/>
          <w:bCs/>
          <w:i/>
          <w:iCs/>
          <w:color w:val="002060"/>
          <w:sz w:val="20"/>
          <w:szCs w:val="20"/>
          <w:u w:val="single"/>
          <w:lang w:bidi="ar-DZ"/>
        </w:rPr>
        <w:t>Il</w:t>
      </w:r>
      <w:r w:rsidR="006A17C2">
        <w:rPr>
          <w:b/>
          <w:bCs/>
          <w:i/>
          <w:iCs/>
          <w:color w:val="002060"/>
          <w:sz w:val="20"/>
          <w:szCs w:val="20"/>
          <w:u w:val="single"/>
          <w:lang w:bidi="ar-DZ"/>
        </w:rPr>
        <w:t xml:space="preserve"> </w:t>
      </w:r>
      <w:r w:rsidRPr="00C148C0">
        <w:rPr>
          <w:b/>
          <w:bCs/>
          <w:i/>
          <w:iCs/>
          <w:color w:val="002060"/>
          <w:sz w:val="20"/>
          <w:szCs w:val="20"/>
          <w:lang w:bidi="ar-DZ"/>
        </w:rPr>
        <w:t>est arrivé</w:t>
      </w:r>
      <w:r w:rsidRPr="00C148C0">
        <w:rPr>
          <w:i/>
          <w:iCs/>
          <w:sz w:val="20"/>
          <w:szCs w:val="20"/>
          <w:lang w:bidi="ar-DZ"/>
        </w:rPr>
        <w:t xml:space="preserve"> à l'heure pour</w:t>
      </w:r>
      <w:r w:rsidRPr="00C148C0">
        <w:rPr>
          <w:b/>
          <w:bCs/>
          <w:i/>
          <w:iCs/>
          <w:sz w:val="20"/>
          <w:szCs w:val="20"/>
          <w:lang w:bidi="ar-DZ"/>
        </w:rPr>
        <w:t xml:space="preserve"> qu</w:t>
      </w:r>
      <w:r w:rsidRPr="00C148C0">
        <w:rPr>
          <w:i/>
          <w:iCs/>
          <w:sz w:val="20"/>
          <w:szCs w:val="20"/>
          <w:lang w:bidi="ar-DZ"/>
        </w:rPr>
        <w:t>'</w:t>
      </w:r>
      <w:r w:rsidRPr="00C148C0">
        <w:rPr>
          <w:b/>
          <w:bCs/>
          <w:i/>
          <w:iCs/>
          <w:color w:val="0000FF"/>
          <w:sz w:val="20"/>
          <w:szCs w:val="20"/>
          <w:u w:val="single"/>
          <w:lang w:bidi="ar-DZ"/>
        </w:rPr>
        <w:t>on</w:t>
      </w:r>
      <w:r w:rsidRPr="00C148C0">
        <w:rPr>
          <w:i/>
          <w:iCs/>
          <w:sz w:val="20"/>
          <w:szCs w:val="20"/>
          <w:lang w:bidi="ar-DZ"/>
        </w:rPr>
        <w:t xml:space="preserve"> ne lui </w:t>
      </w:r>
      <w:r w:rsidRPr="00C148C0">
        <w:rPr>
          <w:b/>
          <w:bCs/>
          <w:i/>
          <w:iCs/>
          <w:color w:val="002060"/>
          <w:sz w:val="20"/>
          <w:szCs w:val="20"/>
          <w:lang w:bidi="ar-DZ"/>
        </w:rPr>
        <w:t>fasse</w:t>
      </w:r>
      <w:r w:rsidRPr="00C148C0">
        <w:rPr>
          <w:i/>
          <w:iCs/>
          <w:sz w:val="20"/>
          <w:szCs w:val="20"/>
          <w:lang w:bidi="ar-DZ"/>
        </w:rPr>
        <w:t xml:space="preserve"> aucune remarque.</w:t>
      </w:r>
    </w:p>
    <w:p w:rsidR="00935D68" w:rsidRPr="00C148C0" w:rsidRDefault="00935D68" w:rsidP="00935D68">
      <w:pPr>
        <w:tabs>
          <w:tab w:val="left" w:pos="5115"/>
          <w:tab w:val="right" w:pos="8820"/>
        </w:tabs>
        <w:rPr>
          <w:b/>
          <w:bCs/>
          <w:i/>
          <w:iCs/>
          <w:color w:val="008000"/>
          <w:sz w:val="20"/>
          <w:szCs w:val="20"/>
          <w:lang w:bidi="ar-DZ"/>
        </w:rPr>
      </w:pPr>
      <w:r w:rsidRPr="00C148C0">
        <w:rPr>
          <w:i/>
          <w:iCs/>
          <w:sz w:val="20"/>
          <w:szCs w:val="20"/>
          <w:lang w:bidi="ar-DZ"/>
        </w:rPr>
        <w:t xml:space="preserve">Il a </w:t>
      </w:r>
      <w:r w:rsidRPr="00C148C0">
        <w:rPr>
          <w:b/>
          <w:bCs/>
          <w:i/>
          <w:iCs/>
          <w:color w:val="008000"/>
          <w:sz w:val="20"/>
          <w:szCs w:val="20"/>
          <w:lang w:bidi="ar-DZ"/>
        </w:rPr>
        <w:t>tant</w:t>
      </w:r>
      <w:r w:rsidR="006A17C2">
        <w:rPr>
          <w:b/>
          <w:bCs/>
          <w:i/>
          <w:iCs/>
          <w:color w:val="008000"/>
          <w:sz w:val="20"/>
          <w:szCs w:val="20"/>
          <w:lang w:bidi="ar-DZ"/>
        </w:rPr>
        <w:t xml:space="preserve"> </w:t>
      </w:r>
      <w:r w:rsidRPr="00C148C0">
        <w:rPr>
          <w:b/>
          <w:bCs/>
          <w:i/>
          <w:iCs/>
          <w:color w:val="002060"/>
          <w:sz w:val="20"/>
          <w:szCs w:val="20"/>
          <w:lang w:bidi="ar-DZ"/>
        </w:rPr>
        <w:t>travaillé</w:t>
      </w:r>
      <w:r w:rsidR="006A17C2">
        <w:rPr>
          <w:b/>
          <w:bCs/>
          <w:i/>
          <w:iCs/>
          <w:color w:val="002060"/>
          <w:sz w:val="20"/>
          <w:szCs w:val="20"/>
          <w:lang w:bidi="ar-DZ"/>
        </w:rPr>
        <w:t xml:space="preserve"> </w:t>
      </w:r>
      <w:r w:rsidRPr="00C148C0">
        <w:rPr>
          <w:i/>
          <w:iCs/>
          <w:color w:val="008000"/>
          <w:sz w:val="20"/>
          <w:szCs w:val="20"/>
          <w:lang w:bidi="ar-DZ"/>
        </w:rPr>
        <w:t>qu</w:t>
      </w:r>
      <w:r w:rsidRPr="00C148C0">
        <w:rPr>
          <w:i/>
          <w:iCs/>
          <w:sz w:val="20"/>
          <w:szCs w:val="20"/>
          <w:lang w:bidi="ar-DZ"/>
        </w:rPr>
        <w:t xml:space="preserve">'il </w:t>
      </w:r>
      <w:r w:rsidRPr="00C148C0">
        <w:rPr>
          <w:b/>
          <w:bCs/>
          <w:i/>
          <w:iCs/>
          <w:color w:val="002060"/>
          <w:sz w:val="20"/>
          <w:szCs w:val="20"/>
          <w:lang w:bidi="ar-DZ"/>
        </w:rPr>
        <w:t>réussisse</w:t>
      </w:r>
    </w:p>
    <w:p w:rsidR="00935D68" w:rsidRPr="00C148C0" w:rsidRDefault="00935D68" w:rsidP="00935D68">
      <w:pPr>
        <w:tabs>
          <w:tab w:val="left" w:pos="5115"/>
          <w:tab w:val="right" w:pos="8820"/>
        </w:tabs>
        <w:rPr>
          <w:i/>
          <w:iCs/>
          <w:sz w:val="20"/>
          <w:szCs w:val="20"/>
          <w:lang w:bidi="ar-DZ"/>
        </w:rPr>
      </w:pPr>
      <w:r w:rsidRPr="00C148C0">
        <w:rPr>
          <w:i/>
          <w:iCs/>
          <w:color w:val="003300"/>
          <w:sz w:val="20"/>
          <w:szCs w:val="20"/>
          <w:lang w:bidi="ar-DZ"/>
        </w:rPr>
        <w:t>*</w:t>
      </w:r>
      <w:r w:rsidRPr="00C148C0">
        <w:rPr>
          <w:b/>
          <w:bCs/>
          <w:i/>
          <w:iCs/>
          <w:color w:val="003300"/>
          <w:sz w:val="20"/>
          <w:szCs w:val="20"/>
          <w:u w:val="single"/>
          <w:lang w:bidi="ar-DZ"/>
        </w:rPr>
        <w:t>Elle</w:t>
      </w:r>
      <w:r w:rsidR="006A17C2">
        <w:rPr>
          <w:b/>
          <w:bCs/>
          <w:i/>
          <w:iCs/>
          <w:color w:val="003300"/>
          <w:sz w:val="20"/>
          <w:szCs w:val="20"/>
          <w:u w:val="single"/>
          <w:lang w:bidi="ar-DZ"/>
        </w:rPr>
        <w:t xml:space="preserve"> </w:t>
      </w:r>
      <w:r w:rsidRPr="00C148C0">
        <w:rPr>
          <w:b/>
          <w:bCs/>
          <w:i/>
          <w:iCs/>
          <w:color w:val="002060"/>
          <w:sz w:val="20"/>
          <w:szCs w:val="20"/>
          <w:lang w:bidi="ar-DZ"/>
        </w:rPr>
        <w:t>parle</w:t>
      </w:r>
      <w:r w:rsidRPr="00C148C0">
        <w:rPr>
          <w:i/>
          <w:iCs/>
          <w:sz w:val="20"/>
          <w:szCs w:val="20"/>
          <w:lang w:bidi="ar-DZ"/>
        </w:rPr>
        <w:t xml:space="preserve"> trop vite </w:t>
      </w:r>
      <w:r w:rsidRPr="00C148C0">
        <w:rPr>
          <w:i/>
          <w:iCs/>
          <w:color w:val="003300"/>
          <w:sz w:val="20"/>
          <w:szCs w:val="20"/>
          <w:lang w:bidi="ar-DZ"/>
        </w:rPr>
        <w:t>pour q</w:t>
      </w:r>
      <w:r w:rsidRPr="00C148C0">
        <w:rPr>
          <w:i/>
          <w:iCs/>
          <w:color w:val="008000"/>
          <w:sz w:val="20"/>
          <w:szCs w:val="20"/>
          <w:lang w:bidi="ar-DZ"/>
        </w:rPr>
        <w:t>u'</w:t>
      </w:r>
      <w:r w:rsidRPr="00C148C0">
        <w:rPr>
          <w:b/>
          <w:bCs/>
          <w:i/>
          <w:iCs/>
          <w:color w:val="0000FF"/>
          <w:sz w:val="20"/>
          <w:szCs w:val="20"/>
          <w:u w:val="single"/>
          <w:lang w:bidi="ar-DZ"/>
        </w:rPr>
        <w:t>on</w:t>
      </w:r>
      <w:r w:rsidR="006A17C2">
        <w:rPr>
          <w:b/>
          <w:bCs/>
          <w:i/>
          <w:iCs/>
          <w:color w:val="0000FF"/>
          <w:sz w:val="20"/>
          <w:szCs w:val="20"/>
          <w:u w:val="single"/>
          <w:lang w:bidi="ar-DZ"/>
        </w:rPr>
        <w:t xml:space="preserve"> </w:t>
      </w:r>
      <w:r w:rsidRPr="00C148C0">
        <w:rPr>
          <w:b/>
          <w:bCs/>
          <w:i/>
          <w:iCs/>
          <w:color w:val="002060"/>
          <w:sz w:val="20"/>
          <w:szCs w:val="20"/>
          <w:lang w:bidi="ar-DZ"/>
        </w:rPr>
        <w:t>puisse</w:t>
      </w:r>
      <w:r w:rsidRPr="00C148C0">
        <w:rPr>
          <w:i/>
          <w:iCs/>
          <w:sz w:val="20"/>
          <w:szCs w:val="20"/>
          <w:lang w:bidi="ar-DZ"/>
        </w:rPr>
        <w:t xml:space="preserve"> la comprendre.  (On ne la comprend pas.)</w:t>
      </w:r>
    </w:p>
    <w:p w:rsidR="00935D68" w:rsidRPr="00C148C0" w:rsidRDefault="00935D68" w:rsidP="00935D68">
      <w:pPr>
        <w:tabs>
          <w:tab w:val="left" w:pos="7950"/>
        </w:tabs>
        <w:rPr>
          <w:i/>
          <w:iCs/>
          <w:sz w:val="20"/>
          <w:szCs w:val="20"/>
          <w:lang w:bidi="ar-DZ"/>
        </w:rPr>
      </w:pPr>
      <w:r w:rsidRPr="00C148C0">
        <w:rPr>
          <w:i/>
          <w:iCs/>
          <w:sz w:val="20"/>
          <w:szCs w:val="20"/>
          <w:lang w:bidi="ar-DZ"/>
        </w:rPr>
        <w:t>*</w:t>
      </w:r>
      <w:r w:rsidRPr="00C148C0">
        <w:rPr>
          <w:b/>
          <w:bCs/>
          <w:i/>
          <w:iCs/>
          <w:color w:val="003300"/>
          <w:sz w:val="20"/>
          <w:szCs w:val="20"/>
          <w:u w:val="single"/>
          <w:lang w:bidi="ar-DZ"/>
        </w:rPr>
        <w:t>Cet examen</w:t>
      </w:r>
      <w:r w:rsidRPr="00C148C0">
        <w:rPr>
          <w:i/>
          <w:iCs/>
          <w:sz w:val="20"/>
          <w:szCs w:val="20"/>
          <w:lang w:bidi="ar-DZ"/>
        </w:rPr>
        <w:t xml:space="preserve"> est </w:t>
      </w:r>
      <w:r w:rsidRPr="00C148C0">
        <w:rPr>
          <w:i/>
          <w:iCs/>
          <w:color w:val="003300"/>
          <w:sz w:val="20"/>
          <w:szCs w:val="20"/>
          <w:lang w:bidi="ar-DZ"/>
        </w:rPr>
        <w:t>asse</w:t>
      </w:r>
      <w:r w:rsidRPr="00C148C0">
        <w:rPr>
          <w:i/>
          <w:iCs/>
          <w:color w:val="008000"/>
          <w:sz w:val="20"/>
          <w:szCs w:val="20"/>
          <w:lang w:bidi="ar-DZ"/>
        </w:rPr>
        <w:t>z</w:t>
      </w:r>
      <w:r w:rsidRPr="00C148C0">
        <w:rPr>
          <w:i/>
          <w:iCs/>
          <w:sz w:val="20"/>
          <w:szCs w:val="20"/>
          <w:lang w:bidi="ar-DZ"/>
        </w:rPr>
        <w:t xml:space="preserve"> facile </w:t>
      </w:r>
      <w:r w:rsidRPr="00C148C0">
        <w:rPr>
          <w:i/>
          <w:iCs/>
          <w:color w:val="003300"/>
          <w:sz w:val="20"/>
          <w:szCs w:val="20"/>
          <w:lang w:bidi="ar-DZ"/>
        </w:rPr>
        <w:t>pour que</w:t>
      </w:r>
      <w:r w:rsidRPr="00C148C0">
        <w:rPr>
          <w:b/>
          <w:bCs/>
          <w:i/>
          <w:iCs/>
          <w:color w:val="0000FF"/>
          <w:sz w:val="20"/>
          <w:szCs w:val="20"/>
          <w:u w:val="single"/>
          <w:lang w:bidi="ar-DZ"/>
        </w:rPr>
        <w:t>je</w:t>
      </w:r>
      <w:r w:rsidRPr="00C148C0">
        <w:rPr>
          <w:i/>
          <w:iCs/>
          <w:sz w:val="20"/>
          <w:szCs w:val="20"/>
          <w:lang w:bidi="ar-DZ"/>
        </w:rPr>
        <w:t xml:space="preserve"> le réussisse. (Je le réussirai)</w:t>
      </w:r>
    </w:p>
    <w:p w:rsidR="006910BB" w:rsidRPr="00411FCF" w:rsidRDefault="006910BB" w:rsidP="00C148C0">
      <w:pPr>
        <w:tabs>
          <w:tab w:val="left" w:pos="7950"/>
        </w:tabs>
        <w:jc w:val="center"/>
        <w:rPr>
          <w:b/>
          <w:bCs/>
          <w:i/>
          <w:iCs/>
          <w:color w:val="FF0000"/>
          <w:u w:val="single"/>
          <w:rtl/>
          <w:lang w:bidi="ar-DZ"/>
        </w:rPr>
      </w:pPr>
      <w:r w:rsidRPr="00411FCF">
        <w:rPr>
          <w:b/>
          <w:bCs/>
          <w:i/>
          <w:iCs/>
          <w:color w:val="FF0000"/>
          <w:u w:val="single"/>
          <w:lang w:bidi="ar-DZ"/>
        </w:rPr>
        <w:t>L'expression de l'opposition et de la concession</w:t>
      </w:r>
    </w:p>
    <w:p w:rsidR="006910BB" w:rsidRPr="00C148C0" w:rsidRDefault="006910BB" w:rsidP="006910BB">
      <w:pPr>
        <w:rPr>
          <w:i/>
          <w:iCs/>
          <w:sz w:val="20"/>
          <w:szCs w:val="20"/>
          <w:lang w:bidi="ar-DZ"/>
        </w:rPr>
      </w:pPr>
      <w:r w:rsidRPr="00C148C0">
        <w:rPr>
          <w:i/>
          <w:iCs/>
          <w:sz w:val="20"/>
          <w:szCs w:val="20"/>
          <w:lang w:bidi="ar-DZ"/>
        </w:rPr>
        <w:t>1/ Pour exprimer une idée opposée à la précédente, on emploie:</w:t>
      </w:r>
    </w:p>
    <w:p w:rsidR="006910BB" w:rsidRPr="00C148C0" w:rsidRDefault="006910BB" w:rsidP="009F0154">
      <w:pPr>
        <w:tabs>
          <w:tab w:val="right" w:pos="10416"/>
        </w:tabs>
        <w:rPr>
          <w:b/>
          <w:bCs/>
          <w:i/>
          <w:iCs/>
          <w:color w:val="008000"/>
          <w:sz w:val="20"/>
          <w:szCs w:val="20"/>
          <w:lang w:bidi="ar-DZ"/>
        </w:rPr>
      </w:pPr>
      <w:r w:rsidRPr="00C148C0">
        <w:rPr>
          <w:b/>
          <w:bCs/>
          <w:i/>
          <w:iCs/>
          <w:color w:val="008000"/>
          <w:sz w:val="20"/>
          <w:szCs w:val="20"/>
          <w:lang w:bidi="ar-DZ"/>
        </w:rPr>
        <w:t>Mais, cependant, néanmoins, toutefois, pourtant</w:t>
      </w:r>
      <w:r w:rsidR="00C148C0" w:rsidRPr="00C148C0">
        <w:rPr>
          <w:b/>
          <w:bCs/>
          <w:i/>
          <w:iCs/>
          <w:color w:val="008000"/>
          <w:sz w:val="20"/>
          <w:szCs w:val="20"/>
          <w:lang w:bidi="ar-DZ"/>
        </w:rPr>
        <w:t>,</w:t>
      </w:r>
      <w:r w:rsidR="006A17C2">
        <w:rPr>
          <w:b/>
          <w:bCs/>
          <w:i/>
          <w:iCs/>
          <w:color w:val="008000"/>
          <w:sz w:val="20"/>
          <w:szCs w:val="20"/>
          <w:lang w:bidi="ar-DZ"/>
        </w:rPr>
        <w:t xml:space="preserve"> </w:t>
      </w:r>
      <w:r w:rsidRPr="00C148C0">
        <w:rPr>
          <w:b/>
          <w:bCs/>
          <w:i/>
          <w:iCs/>
          <w:color w:val="008000"/>
          <w:sz w:val="20"/>
          <w:szCs w:val="20"/>
          <w:lang w:bidi="ar-DZ"/>
        </w:rPr>
        <w:t>au contraire, par contre</w:t>
      </w:r>
      <w:r w:rsidR="009F0154" w:rsidRPr="00C148C0">
        <w:rPr>
          <w:b/>
          <w:bCs/>
          <w:i/>
          <w:iCs/>
          <w:color w:val="008000"/>
          <w:sz w:val="20"/>
          <w:szCs w:val="20"/>
          <w:lang w:bidi="ar-DZ"/>
        </w:rPr>
        <w:t>,</w:t>
      </w:r>
      <w:r w:rsidRPr="00C148C0">
        <w:rPr>
          <w:b/>
          <w:bCs/>
          <w:i/>
          <w:iCs/>
          <w:color w:val="008000"/>
          <w:sz w:val="20"/>
          <w:szCs w:val="20"/>
          <w:lang w:bidi="ar-DZ"/>
        </w:rPr>
        <w:t xml:space="preserve"> inversement. </w:t>
      </w:r>
      <w:r w:rsidR="009F0154">
        <w:rPr>
          <w:b/>
          <w:bCs/>
          <w:i/>
          <w:iCs/>
          <w:color w:val="008000"/>
          <w:sz w:val="20"/>
          <w:szCs w:val="20"/>
          <w:lang w:bidi="ar-DZ"/>
        </w:rPr>
        <w:t xml:space="preserve">Alors que, tandis que </w:t>
      </w:r>
      <w:r w:rsidRPr="00C148C0">
        <w:rPr>
          <w:b/>
          <w:bCs/>
          <w:i/>
          <w:iCs/>
          <w:color w:val="008000"/>
          <w:sz w:val="20"/>
          <w:szCs w:val="20"/>
          <w:lang w:bidi="ar-DZ"/>
        </w:rPr>
        <w:t xml:space="preserve">En </w:t>
      </w:r>
      <w:r w:rsidR="00C148C0" w:rsidRPr="00C148C0">
        <w:rPr>
          <w:b/>
          <w:bCs/>
          <w:i/>
          <w:iCs/>
          <w:color w:val="008000"/>
          <w:sz w:val="20"/>
          <w:szCs w:val="20"/>
          <w:lang w:bidi="ar-DZ"/>
        </w:rPr>
        <w:t>revanche.</w:t>
      </w:r>
    </w:p>
    <w:p w:rsidR="006910BB" w:rsidRPr="00C148C0" w:rsidRDefault="006910BB" w:rsidP="006910BB">
      <w:pPr>
        <w:rPr>
          <w:i/>
          <w:iCs/>
          <w:sz w:val="20"/>
          <w:szCs w:val="20"/>
          <w:lang w:bidi="ar-DZ"/>
        </w:rPr>
      </w:pPr>
      <w:r w:rsidRPr="00C148C0">
        <w:rPr>
          <w:i/>
          <w:iCs/>
          <w:sz w:val="20"/>
          <w:szCs w:val="20"/>
          <w:lang w:bidi="ar-DZ"/>
        </w:rPr>
        <w:t>2/ pour relier deux idées opposées</w:t>
      </w:r>
    </w:p>
    <w:p w:rsidR="006910BB" w:rsidRPr="00C148C0" w:rsidRDefault="006910BB" w:rsidP="006910BB">
      <w:pPr>
        <w:ind w:left="180"/>
        <w:rPr>
          <w:i/>
          <w:iCs/>
          <w:sz w:val="20"/>
          <w:szCs w:val="20"/>
          <w:rtl/>
          <w:lang w:bidi="ar-DZ"/>
        </w:rPr>
      </w:pPr>
      <w:r w:rsidRPr="00C148C0">
        <w:rPr>
          <w:i/>
          <w:iCs/>
          <w:sz w:val="20"/>
          <w:szCs w:val="20"/>
          <w:lang w:bidi="ar-DZ"/>
        </w:rPr>
        <w:t>A/ Dans la phrase simple :</w:t>
      </w:r>
    </w:p>
    <w:p w:rsidR="006910BB" w:rsidRPr="00C148C0" w:rsidRDefault="006910BB" w:rsidP="006910BB">
      <w:pPr>
        <w:rPr>
          <w:i/>
          <w:iCs/>
          <w:sz w:val="20"/>
          <w:szCs w:val="20"/>
          <w:lang w:bidi="ar-DZ"/>
        </w:rPr>
      </w:pPr>
      <w:r w:rsidRPr="00C148C0">
        <w:rPr>
          <w:b/>
          <w:bCs/>
          <w:i/>
          <w:iCs/>
          <w:color w:val="008000"/>
          <w:sz w:val="20"/>
          <w:szCs w:val="20"/>
          <w:lang w:bidi="ar-DZ"/>
        </w:rPr>
        <w:t>Malgré, en dépit de</w:t>
      </w:r>
      <w:r w:rsidRPr="00C148C0">
        <w:rPr>
          <w:i/>
          <w:iCs/>
          <w:sz w:val="20"/>
          <w:szCs w:val="20"/>
          <w:lang w:bidi="ar-DZ"/>
        </w:rPr>
        <w:t xml:space="preserve">     +     </w:t>
      </w:r>
      <w:r w:rsidRPr="0037405C">
        <w:rPr>
          <w:b/>
          <w:bCs/>
          <w:i/>
          <w:iCs/>
          <w:color w:val="FF0000"/>
          <w:sz w:val="20"/>
          <w:szCs w:val="20"/>
          <w:u w:val="single"/>
          <w:lang w:bidi="ar-DZ"/>
        </w:rPr>
        <w:t>un nom</w:t>
      </w:r>
    </w:p>
    <w:p w:rsidR="006910BB" w:rsidRPr="00C148C0" w:rsidRDefault="006910BB" w:rsidP="006910BB">
      <w:pPr>
        <w:rPr>
          <w:i/>
          <w:iCs/>
          <w:sz w:val="20"/>
          <w:szCs w:val="20"/>
          <w:rtl/>
          <w:lang w:bidi="ar-DZ"/>
        </w:rPr>
      </w:pPr>
      <w:r w:rsidRPr="00C148C0">
        <w:rPr>
          <w:i/>
          <w:iCs/>
          <w:sz w:val="20"/>
          <w:szCs w:val="20"/>
          <w:lang w:bidi="ar-DZ"/>
        </w:rPr>
        <w:t xml:space="preserve">Exp. </w:t>
      </w:r>
      <w:r w:rsidRPr="00C148C0">
        <w:rPr>
          <w:b/>
          <w:bCs/>
          <w:i/>
          <w:iCs/>
          <w:color w:val="008000"/>
          <w:sz w:val="20"/>
          <w:szCs w:val="20"/>
          <w:lang w:bidi="ar-DZ"/>
        </w:rPr>
        <w:t>Malgré</w:t>
      </w:r>
      <w:r w:rsidRPr="00C148C0">
        <w:rPr>
          <w:i/>
          <w:iCs/>
          <w:sz w:val="20"/>
          <w:szCs w:val="20"/>
          <w:lang w:bidi="ar-DZ"/>
        </w:rPr>
        <w:t xml:space="preserve"> sa passion pour la musique, ce grand violoniste a décidé de mettre fin à sa carrière.</w:t>
      </w:r>
    </w:p>
    <w:p w:rsidR="006910BB" w:rsidRPr="00C148C0" w:rsidRDefault="006910BB" w:rsidP="006910BB">
      <w:pPr>
        <w:rPr>
          <w:b/>
          <w:bCs/>
          <w:i/>
          <w:iCs/>
          <w:color w:val="008000"/>
          <w:sz w:val="20"/>
          <w:szCs w:val="20"/>
          <w:lang w:bidi="ar-DZ"/>
        </w:rPr>
      </w:pPr>
      <w:r w:rsidRPr="00C148C0">
        <w:rPr>
          <w:b/>
          <w:bCs/>
          <w:i/>
          <w:iCs/>
          <w:color w:val="008000"/>
          <w:sz w:val="20"/>
          <w:szCs w:val="20"/>
          <w:lang w:bidi="ar-DZ"/>
        </w:rPr>
        <w:t xml:space="preserve">Au lieu de, avoir beau     + </w:t>
      </w:r>
      <w:r w:rsidRPr="0037405C">
        <w:rPr>
          <w:b/>
          <w:bCs/>
          <w:i/>
          <w:iCs/>
          <w:color w:val="FF0000"/>
          <w:sz w:val="20"/>
          <w:szCs w:val="20"/>
          <w:u w:val="single"/>
          <w:lang w:bidi="ar-DZ"/>
        </w:rPr>
        <w:t>verbe à l'infinitif</w:t>
      </w:r>
    </w:p>
    <w:p w:rsidR="006910BB" w:rsidRPr="00C148C0" w:rsidRDefault="00C148C0" w:rsidP="006910BB">
      <w:pPr>
        <w:rPr>
          <w:i/>
          <w:iCs/>
          <w:sz w:val="20"/>
          <w:szCs w:val="20"/>
          <w:lang w:bidi="ar-DZ"/>
        </w:rPr>
      </w:pPr>
      <w:r w:rsidRPr="00C148C0">
        <w:rPr>
          <w:b/>
          <w:bCs/>
          <w:i/>
          <w:iCs/>
          <w:sz w:val="20"/>
          <w:szCs w:val="20"/>
          <w:u w:val="single"/>
          <w:lang w:bidi="ar-DZ"/>
        </w:rPr>
        <w:t>Exp</w:t>
      </w:r>
      <w:r w:rsidRPr="00C148C0">
        <w:rPr>
          <w:i/>
          <w:iCs/>
          <w:sz w:val="20"/>
          <w:szCs w:val="20"/>
          <w:lang w:bidi="ar-DZ"/>
        </w:rPr>
        <w:t xml:space="preserve"> :</w:t>
      </w:r>
      <w:r w:rsidR="006910BB" w:rsidRPr="00C148C0">
        <w:rPr>
          <w:i/>
          <w:iCs/>
          <w:sz w:val="20"/>
          <w:szCs w:val="20"/>
          <w:lang w:bidi="ar-DZ"/>
        </w:rPr>
        <w:t xml:space="preserve">    L'avocat </w:t>
      </w:r>
      <w:r w:rsidR="006910BB" w:rsidRPr="00C148C0">
        <w:rPr>
          <w:i/>
          <w:iCs/>
          <w:color w:val="FF6600"/>
          <w:sz w:val="20"/>
          <w:szCs w:val="20"/>
          <w:lang w:bidi="ar-DZ"/>
        </w:rPr>
        <w:t>a</w:t>
      </w:r>
      <w:r w:rsidR="006910BB" w:rsidRPr="00C148C0">
        <w:rPr>
          <w:i/>
          <w:iCs/>
          <w:sz w:val="20"/>
          <w:szCs w:val="20"/>
          <w:lang w:bidi="ar-DZ"/>
        </w:rPr>
        <w:t xml:space="preserve"> beau </w:t>
      </w:r>
      <w:r w:rsidR="006910BB" w:rsidRPr="00C148C0">
        <w:rPr>
          <w:b/>
          <w:bCs/>
          <w:i/>
          <w:iCs/>
          <w:color w:val="FF6600"/>
          <w:sz w:val="20"/>
          <w:szCs w:val="20"/>
          <w:lang w:bidi="ar-DZ"/>
        </w:rPr>
        <w:t>parlé,</w:t>
      </w:r>
      <w:r w:rsidR="006910BB" w:rsidRPr="00C148C0">
        <w:rPr>
          <w:i/>
          <w:iCs/>
          <w:sz w:val="20"/>
          <w:szCs w:val="20"/>
          <w:lang w:bidi="ar-DZ"/>
        </w:rPr>
        <w:t xml:space="preserve"> il ne </w:t>
      </w:r>
      <w:r w:rsidR="006910BB" w:rsidRPr="00C148C0">
        <w:rPr>
          <w:b/>
          <w:bCs/>
          <w:i/>
          <w:iCs/>
          <w:color w:val="FF6600"/>
          <w:sz w:val="20"/>
          <w:szCs w:val="20"/>
          <w:lang w:bidi="ar-DZ"/>
        </w:rPr>
        <w:t>réussit</w:t>
      </w:r>
      <w:r w:rsidR="006910BB" w:rsidRPr="00C148C0">
        <w:rPr>
          <w:i/>
          <w:iCs/>
          <w:sz w:val="20"/>
          <w:szCs w:val="20"/>
          <w:lang w:bidi="ar-DZ"/>
        </w:rPr>
        <w:t xml:space="preserve"> pas à convaincre le juge.</w:t>
      </w:r>
    </w:p>
    <w:p w:rsidR="006910BB" w:rsidRPr="00C148C0" w:rsidRDefault="006910BB" w:rsidP="006910BB">
      <w:pPr>
        <w:rPr>
          <w:i/>
          <w:iCs/>
          <w:sz w:val="20"/>
          <w:szCs w:val="20"/>
          <w:lang w:bidi="ar-DZ"/>
        </w:rPr>
      </w:pPr>
      <w:r w:rsidRPr="00C148C0">
        <w:rPr>
          <w:i/>
          <w:iCs/>
          <w:sz w:val="20"/>
          <w:szCs w:val="20"/>
          <w:lang w:bidi="ar-DZ"/>
        </w:rPr>
        <w:t>B / Dans la phrase complexe :</w:t>
      </w:r>
    </w:p>
    <w:p w:rsidR="006910BB" w:rsidRPr="00C148C0" w:rsidRDefault="006910BB" w:rsidP="006910BB">
      <w:pPr>
        <w:rPr>
          <w:i/>
          <w:iCs/>
          <w:sz w:val="20"/>
          <w:szCs w:val="20"/>
          <w:lang w:bidi="ar-DZ"/>
        </w:rPr>
      </w:pPr>
      <w:r w:rsidRPr="00C148C0">
        <w:rPr>
          <w:b/>
          <w:bCs/>
          <w:i/>
          <w:iCs/>
          <w:color w:val="008000"/>
          <w:sz w:val="20"/>
          <w:szCs w:val="20"/>
          <w:lang w:bidi="ar-DZ"/>
        </w:rPr>
        <w:t>Tandis que, alors que</w:t>
      </w:r>
      <w:r w:rsidRPr="00C148C0">
        <w:rPr>
          <w:i/>
          <w:iCs/>
          <w:sz w:val="20"/>
          <w:szCs w:val="20"/>
          <w:lang w:bidi="ar-DZ"/>
        </w:rPr>
        <w:t xml:space="preserve">    + </w:t>
      </w:r>
      <w:r w:rsidRPr="0037405C">
        <w:rPr>
          <w:i/>
          <w:iCs/>
          <w:color w:val="FF0000"/>
          <w:sz w:val="20"/>
          <w:szCs w:val="20"/>
          <w:lang w:bidi="ar-DZ"/>
        </w:rPr>
        <w:t xml:space="preserve">verbe </w:t>
      </w:r>
      <w:r w:rsidRPr="0037405C">
        <w:rPr>
          <w:b/>
          <w:bCs/>
          <w:i/>
          <w:iCs/>
          <w:color w:val="FF0000"/>
          <w:sz w:val="20"/>
          <w:szCs w:val="20"/>
          <w:u w:val="single"/>
          <w:lang w:bidi="ar-DZ"/>
        </w:rPr>
        <w:t>à l'indicatif</w:t>
      </w:r>
    </w:p>
    <w:p w:rsidR="006910BB" w:rsidRPr="00C148C0" w:rsidRDefault="006910BB" w:rsidP="006910BB">
      <w:pPr>
        <w:rPr>
          <w:i/>
          <w:iCs/>
          <w:sz w:val="20"/>
          <w:szCs w:val="20"/>
          <w:lang w:bidi="ar-DZ"/>
        </w:rPr>
      </w:pPr>
      <w:r w:rsidRPr="00C148C0">
        <w:rPr>
          <w:b/>
          <w:bCs/>
          <w:i/>
          <w:iCs/>
          <w:sz w:val="20"/>
          <w:szCs w:val="20"/>
          <w:lang w:bidi="ar-DZ"/>
        </w:rPr>
        <w:t>Exp</w:t>
      </w:r>
      <w:r w:rsidRPr="00C148C0">
        <w:rPr>
          <w:i/>
          <w:iCs/>
          <w:sz w:val="20"/>
          <w:szCs w:val="20"/>
          <w:lang w:bidi="ar-DZ"/>
        </w:rPr>
        <w:t xml:space="preserve">. Je </w:t>
      </w:r>
      <w:r w:rsidRPr="00C148C0">
        <w:rPr>
          <w:b/>
          <w:bCs/>
          <w:i/>
          <w:iCs/>
          <w:color w:val="FF6600"/>
          <w:sz w:val="20"/>
          <w:szCs w:val="20"/>
          <w:lang w:bidi="ar-DZ"/>
        </w:rPr>
        <w:t>préfère</w:t>
      </w:r>
      <w:r w:rsidRPr="00C148C0">
        <w:rPr>
          <w:i/>
          <w:iCs/>
          <w:sz w:val="20"/>
          <w:szCs w:val="20"/>
          <w:lang w:bidi="ar-DZ"/>
        </w:rPr>
        <w:t xml:space="preserve"> les films de science-fiction, </w:t>
      </w:r>
      <w:r w:rsidRPr="00C148C0">
        <w:rPr>
          <w:b/>
          <w:bCs/>
          <w:i/>
          <w:iCs/>
          <w:color w:val="008000"/>
          <w:sz w:val="20"/>
          <w:szCs w:val="20"/>
          <w:lang w:bidi="ar-DZ"/>
        </w:rPr>
        <w:t>alors que</w:t>
      </w:r>
      <w:r w:rsidRPr="00C148C0">
        <w:rPr>
          <w:i/>
          <w:iCs/>
          <w:sz w:val="20"/>
          <w:szCs w:val="20"/>
          <w:lang w:bidi="ar-DZ"/>
        </w:rPr>
        <w:t xml:space="preserve"> mon frère </w:t>
      </w:r>
      <w:r w:rsidRPr="00C148C0">
        <w:rPr>
          <w:b/>
          <w:bCs/>
          <w:i/>
          <w:iCs/>
          <w:color w:val="FF6600"/>
          <w:sz w:val="20"/>
          <w:szCs w:val="20"/>
          <w:lang w:bidi="ar-DZ"/>
        </w:rPr>
        <w:t>aime</w:t>
      </w:r>
      <w:r w:rsidRPr="00C148C0">
        <w:rPr>
          <w:i/>
          <w:iCs/>
          <w:sz w:val="20"/>
          <w:szCs w:val="20"/>
          <w:lang w:bidi="ar-DZ"/>
        </w:rPr>
        <w:t xml:space="preserve"> les films d'action</w:t>
      </w:r>
    </w:p>
    <w:p w:rsidR="006910BB" w:rsidRPr="0037405C" w:rsidRDefault="006910BB" w:rsidP="006910BB">
      <w:pPr>
        <w:rPr>
          <w:i/>
          <w:iCs/>
          <w:color w:val="FF0000"/>
          <w:sz w:val="20"/>
          <w:szCs w:val="20"/>
          <w:lang w:bidi="ar-DZ"/>
        </w:rPr>
      </w:pPr>
      <w:r w:rsidRPr="00C148C0">
        <w:rPr>
          <w:b/>
          <w:bCs/>
          <w:i/>
          <w:iCs/>
          <w:color w:val="008000"/>
          <w:sz w:val="20"/>
          <w:szCs w:val="20"/>
          <w:lang w:bidi="ar-DZ"/>
        </w:rPr>
        <w:t xml:space="preserve">Bien que, quoique             </w:t>
      </w:r>
      <w:r w:rsidRPr="00C148C0">
        <w:rPr>
          <w:i/>
          <w:iCs/>
          <w:sz w:val="20"/>
          <w:szCs w:val="20"/>
          <w:lang w:bidi="ar-DZ"/>
        </w:rPr>
        <w:t xml:space="preserve">+ </w:t>
      </w:r>
      <w:r w:rsidRPr="0037405C">
        <w:rPr>
          <w:b/>
          <w:bCs/>
          <w:i/>
          <w:iCs/>
          <w:color w:val="FF0000"/>
          <w:sz w:val="20"/>
          <w:szCs w:val="20"/>
          <w:u w:val="single"/>
          <w:lang w:bidi="ar-DZ"/>
        </w:rPr>
        <w:t>verbe au subj.</w:t>
      </w:r>
    </w:p>
    <w:p w:rsidR="006910BB" w:rsidRPr="00C148C0" w:rsidRDefault="006910BB" w:rsidP="006910BB">
      <w:pPr>
        <w:rPr>
          <w:i/>
          <w:iCs/>
          <w:sz w:val="20"/>
          <w:szCs w:val="20"/>
          <w:lang w:bidi="ar-DZ"/>
        </w:rPr>
      </w:pPr>
      <w:r w:rsidRPr="00C148C0">
        <w:rPr>
          <w:b/>
          <w:bCs/>
          <w:i/>
          <w:iCs/>
          <w:sz w:val="20"/>
          <w:szCs w:val="20"/>
          <w:lang w:bidi="ar-DZ"/>
        </w:rPr>
        <w:t>Exp</w:t>
      </w:r>
      <w:r w:rsidRPr="00C148C0">
        <w:rPr>
          <w:i/>
          <w:iCs/>
          <w:sz w:val="20"/>
          <w:szCs w:val="20"/>
          <w:lang w:bidi="ar-DZ"/>
        </w:rPr>
        <w:t xml:space="preserve">.    </w:t>
      </w:r>
      <w:r w:rsidRPr="00C148C0">
        <w:rPr>
          <w:b/>
          <w:bCs/>
          <w:i/>
          <w:iCs/>
          <w:color w:val="008000"/>
          <w:sz w:val="20"/>
          <w:szCs w:val="20"/>
          <w:lang w:bidi="ar-DZ"/>
        </w:rPr>
        <w:t>Bien qu</w:t>
      </w:r>
      <w:r w:rsidRPr="00C148C0">
        <w:rPr>
          <w:i/>
          <w:iCs/>
          <w:sz w:val="20"/>
          <w:szCs w:val="20"/>
          <w:lang w:bidi="ar-DZ"/>
        </w:rPr>
        <w:t xml:space="preserve">'il </w:t>
      </w:r>
      <w:r w:rsidRPr="00C148C0">
        <w:rPr>
          <w:b/>
          <w:bCs/>
          <w:i/>
          <w:iCs/>
          <w:color w:val="FF6600"/>
          <w:sz w:val="20"/>
          <w:szCs w:val="20"/>
          <w:lang w:bidi="ar-DZ"/>
        </w:rPr>
        <w:t>soit</w:t>
      </w:r>
      <w:r w:rsidRPr="00C148C0">
        <w:rPr>
          <w:i/>
          <w:iCs/>
          <w:sz w:val="20"/>
          <w:szCs w:val="20"/>
          <w:lang w:bidi="ar-DZ"/>
        </w:rPr>
        <w:t xml:space="preserve"> très long, ce roman de Balzac </w:t>
      </w:r>
      <w:r w:rsidRPr="00C148C0">
        <w:rPr>
          <w:b/>
          <w:bCs/>
          <w:i/>
          <w:iCs/>
          <w:color w:val="FF6600"/>
          <w:sz w:val="20"/>
          <w:szCs w:val="20"/>
          <w:lang w:bidi="ar-DZ"/>
        </w:rPr>
        <w:t>demeure</w:t>
      </w:r>
      <w:r w:rsidRPr="00C148C0">
        <w:rPr>
          <w:i/>
          <w:iCs/>
          <w:sz w:val="20"/>
          <w:szCs w:val="20"/>
          <w:lang w:bidi="ar-DZ"/>
        </w:rPr>
        <w:t xml:space="preserve"> captivant</w:t>
      </w:r>
    </w:p>
    <w:p w:rsidR="006910BB" w:rsidRPr="00C148C0" w:rsidRDefault="006910BB" w:rsidP="006910BB">
      <w:pPr>
        <w:rPr>
          <w:i/>
          <w:iCs/>
          <w:sz w:val="20"/>
          <w:szCs w:val="20"/>
          <w:lang w:bidi="ar-DZ"/>
        </w:rPr>
      </w:pPr>
      <w:r w:rsidRPr="00C148C0">
        <w:rPr>
          <w:b/>
          <w:bCs/>
          <w:i/>
          <w:iCs/>
          <w:color w:val="008000"/>
          <w:sz w:val="20"/>
          <w:szCs w:val="20"/>
          <w:lang w:bidi="ar-DZ"/>
        </w:rPr>
        <w:t xml:space="preserve">Si   (+adj.)  que, quelque (+ adj.) que </w:t>
      </w:r>
      <w:r w:rsidRPr="00C148C0">
        <w:rPr>
          <w:i/>
          <w:iCs/>
          <w:sz w:val="20"/>
          <w:szCs w:val="20"/>
          <w:lang w:bidi="ar-DZ"/>
        </w:rPr>
        <w:t xml:space="preserve">    + </w:t>
      </w:r>
      <w:r w:rsidRPr="0037405C">
        <w:rPr>
          <w:i/>
          <w:iCs/>
          <w:color w:val="FF0000"/>
          <w:sz w:val="20"/>
          <w:szCs w:val="20"/>
          <w:lang w:bidi="ar-DZ"/>
        </w:rPr>
        <w:t xml:space="preserve">verbe </w:t>
      </w:r>
      <w:r w:rsidRPr="0037405C">
        <w:rPr>
          <w:b/>
          <w:bCs/>
          <w:i/>
          <w:iCs/>
          <w:color w:val="FF0000"/>
          <w:sz w:val="20"/>
          <w:szCs w:val="20"/>
          <w:u w:val="single"/>
          <w:lang w:bidi="ar-DZ"/>
        </w:rPr>
        <w:t>au subjonctif</w:t>
      </w:r>
    </w:p>
    <w:p w:rsidR="006910BB" w:rsidRPr="00C148C0" w:rsidRDefault="006910BB" w:rsidP="006910BB">
      <w:pPr>
        <w:rPr>
          <w:sz w:val="20"/>
          <w:szCs w:val="20"/>
          <w:u w:val="single"/>
        </w:rPr>
      </w:pPr>
      <w:r w:rsidRPr="00C148C0">
        <w:rPr>
          <w:b/>
          <w:bCs/>
          <w:i/>
          <w:iCs/>
          <w:sz w:val="20"/>
          <w:szCs w:val="20"/>
          <w:lang w:bidi="ar-DZ"/>
        </w:rPr>
        <w:t>Exp</w:t>
      </w:r>
      <w:r w:rsidRPr="00C148C0">
        <w:rPr>
          <w:i/>
          <w:iCs/>
          <w:sz w:val="20"/>
          <w:szCs w:val="20"/>
          <w:lang w:bidi="ar-DZ"/>
        </w:rPr>
        <w:t xml:space="preserve">   : Si </w:t>
      </w:r>
      <w:r w:rsidRPr="00C148C0">
        <w:rPr>
          <w:b/>
          <w:bCs/>
          <w:i/>
          <w:iCs/>
          <w:color w:val="FF6600"/>
          <w:sz w:val="20"/>
          <w:szCs w:val="20"/>
          <w:lang w:bidi="ar-DZ"/>
        </w:rPr>
        <w:t>éloignées</w:t>
      </w:r>
      <w:r w:rsidR="00C148C0" w:rsidRPr="00C148C0">
        <w:rPr>
          <w:i/>
          <w:iCs/>
          <w:sz w:val="20"/>
          <w:szCs w:val="20"/>
          <w:lang w:bidi="ar-DZ"/>
        </w:rPr>
        <w:t>qu’elles</w:t>
      </w:r>
      <w:r w:rsidRPr="00C148C0">
        <w:rPr>
          <w:b/>
          <w:bCs/>
          <w:i/>
          <w:iCs/>
          <w:color w:val="FF6600"/>
          <w:sz w:val="20"/>
          <w:szCs w:val="20"/>
          <w:lang w:bidi="ar-DZ"/>
        </w:rPr>
        <w:t>soient</w:t>
      </w:r>
      <w:r w:rsidRPr="00C148C0">
        <w:rPr>
          <w:i/>
          <w:iCs/>
          <w:sz w:val="20"/>
          <w:szCs w:val="20"/>
          <w:lang w:bidi="ar-DZ"/>
        </w:rPr>
        <w:t xml:space="preserve"> de la terre, les galaxies sont observables grâce aux télescopes géants</w:t>
      </w:r>
    </w:p>
    <w:p w:rsidR="006910BB" w:rsidRPr="00C148C0" w:rsidRDefault="006910BB" w:rsidP="006910BB">
      <w:pPr>
        <w:rPr>
          <w:b/>
          <w:bCs/>
          <w:color w:val="002060"/>
          <w:sz w:val="20"/>
          <w:szCs w:val="20"/>
        </w:rPr>
      </w:pPr>
      <w:r w:rsidRPr="00C148C0">
        <w:rPr>
          <w:b/>
          <w:bCs/>
          <w:color w:val="002060"/>
          <w:sz w:val="20"/>
          <w:szCs w:val="20"/>
        </w:rPr>
        <w:t xml:space="preserve">Remarque </w:t>
      </w:r>
    </w:p>
    <w:p w:rsidR="006910BB" w:rsidRPr="00C148C0" w:rsidRDefault="00C148C0" w:rsidP="006910BB">
      <w:pPr>
        <w:rPr>
          <w:sz w:val="20"/>
          <w:szCs w:val="20"/>
        </w:rPr>
      </w:pPr>
      <w:r w:rsidRPr="00C148C0">
        <w:rPr>
          <w:b/>
          <w:bCs/>
          <w:sz w:val="20"/>
          <w:szCs w:val="20"/>
          <w:u w:val="single"/>
        </w:rPr>
        <w:t>L’opposition (</w:t>
      </w:r>
      <w:r w:rsidR="006910BB" w:rsidRPr="00C148C0">
        <w:rPr>
          <w:b/>
          <w:bCs/>
          <w:sz w:val="20"/>
          <w:szCs w:val="20"/>
          <w:u w:val="single"/>
        </w:rPr>
        <w:t>restriction</w:t>
      </w:r>
      <w:r w:rsidR="006910BB" w:rsidRPr="00C148C0">
        <w:rPr>
          <w:sz w:val="20"/>
          <w:szCs w:val="20"/>
        </w:rPr>
        <w:t>) : c’est opposer deux fait différents /</w:t>
      </w:r>
    </w:p>
    <w:p w:rsidR="006910BB" w:rsidRPr="00C148C0" w:rsidRDefault="006910BB" w:rsidP="006910BB">
      <w:pPr>
        <w:rPr>
          <w:sz w:val="20"/>
          <w:szCs w:val="20"/>
        </w:rPr>
      </w:pPr>
      <w:r w:rsidRPr="00C148C0">
        <w:rPr>
          <w:sz w:val="20"/>
          <w:szCs w:val="20"/>
        </w:rPr>
        <w:t xml:space="preserve">     - </w:t>
      </w:r>
      <w:r w:rsidRPr="00C148C0">
        <w:rPr>
          <w:b/>
          <w:bCs/>
          <w:color w:val="002060"/>
          <w:sz w:val="20"/>
          <w:szCs w:val="20"/>
          <w:u w:val="single"/>
        </w:rPr>
        <w:t>Mon ami Ahmed est sympathique</w:t>
      </w:r>
      <w:r w:rsidR="006A17C2">
        <w:rPr>
          <w:b/>
          <w:bCs/>
          <w:color w:val="002060"/>
          <w:sz w:val="20"/>
          <w:szCs w:val="20"/>
          <w:u w:val="single"/>
        </w:rPr>
        <w:t xml:space="preserve"> </w:t>
      </w:r>
      <w:r w:rsidRPr="00C148C0">
        <w:rPr>
          <w:b/>
          <w:bCs/>
          <w:color w:val="00B050"/>
          <w:sz w:val="20"/>
          <w:szCs w:val="20"/>
          <w:u w:val="single"/>
        </w:rPr>
        <w:t>alors que</w:t>
      </w:r>
      <w:r w:rsidR="006A17C2">
        <w:rPr>
          <w:b/>
          <w:bCs/>
          <w:color w:val="00B050"/>
          <w:sz w:val="20"/>
          <w:szCs w:val="20"/>
          <w:u w:val="single"/>
        </w:rPr>
        <w:t xml:space="preserve"> </w:t>
      </w:r>
      <w:r w:rsidRPr="00C148C0">
        <w:rPr>
          <w:color w:val="C00000"/>
          <w:sz w:val="20"/>
          <w:szCs w:val="20"/>
          <w:u w:val="single"/>
        </w:rPr>
        <w:t xml:space="preserve">Hamid </w:t>
      </w:r>
      <w:r w:rsidR="000A4446">
        <w:rPr>
          <w:color w:val="C00000"/>
          <w:sz w:val="20"/>
          <w:szCs w:val="20"/>
          <w:u w:val="single"/>
        </w:rPr>
        <w:t xml:space="preserve">est </w:t>
      </w:r>
      <w:r w:rsidRPr="00C148C0">
        <w:rPr>
          <w:color w:val="C00000"/>
          <w:sz w:val="20"/>
          <w:szCs w:val="20"/>
          <w:u w:val="single"/>
        </w:rPr>
        <w:t>antipathique</w:t>
      </w:r>
    </w:p>
    <w:p w:rsidR="006910BB" w:rsidRPr="00C148C0" w:rsidRDefault="006910BB" w:rsidP="006910BB">
      <w:pPr>
        <w:rPr>
          <w:sz w:val="20"/>
          <w:szCs w:val="20"/>
        </w:rPr>
      </w:pPr>
      <w:r w:rsidRPr="00C148C0">
        <w:rPr>
          <w:b/>
          <w:bCs/>
          <w:sz w:val="20"/>
          <w:szCs w:val="20"/>
          <w:u w:val="single"/>
        </w:rPr>
        <w:t>La concession</w:t>
      </w:r>
      <w:r w:rsidRPr="00C148C0">
        <w:rPr>
          <w:sz w:val="20"/>
          <w:szCs w:val="20"/>
        </w:rPr>
        <w:t> : c’est opposer le fait lui-même en obtenant la conséquence (résultat) inattendu</w:t>
      </w:r>
      <w:r w:rsidR="00530E99">
        <w:rPr>
          <w:sz w:val="20"/>
          <w:szCs w:val="20"/>
        </w:rPr>
        <w:t>e</w:t>
      </w:r>
      <w:r w:rsidRPr="00C148C0">
        <w:rPr>
          <w:sz w:val="20"/>
          <w:szCs w:val="20"/>
        </w:rPr>
        <w:t>.</w:t>
      </w:r>
    </w:p>
    <w:p w:rsidR="006910BB" w:rsidRDefault="006910BB" w:rsidP="006910BB">
      <w:pPr>
        <w:rPr>
          <w:color w:val="7030A0"/>
          <w:sz w:val="20"/>
          <w:szCs w:val="20"/>
        </w:rPr>
      </w:pPr>
      <w:r w:rsidRPr="00C148C0">
        <w:rPr>
          <w:color w:val="7030A0"/>
          <w:sz w:val="20"/>
          <w:szCs w:val="20"/>
        </w:rPr>
        <w:t xml:space="preserve">     - Bien qu’in </w:t>
      </w:r>
      <w:r w:rsidRPr="00EC6C34">
        <w:rPr>
          <w:b/>
          <w:bCs/>
          <w:color w:val="FF0000"/>
          <w:sz w:val="20"/>
          <w:szCs w:val="20"/>
          <w:u w:val="single"/>
        </w:rPr>
        <w:t>soit</w:t>
      </w:r>
      <w:r w:rsidRPr="00EC6C34">
        <w:rPr>
          <w:sz w:val="20"/>
          <w:szCs w:val="20"/>
        </w:rPr>
        <w:t xml:space="preserve"> g</w:t>
      </w:r>
      <w:r w:rsidRPr="00C148C0">
        <w:rPr>
          <w:color w:val="7030A0"/>
          <w:sz w:val="20"/>
          <w:szCs w:val="20"/>
        </w:rPr>
        <w:t>entil personne ne l’aime</w:t>
      </w:r>
    </w:p>
    <w:p w:rsidR="001848E1" w:rsidRDefault="001848E1" w:rsidP="006910BB">
      <w:pPr>
        <w:rPr>
          <w:color w:val="7030A0"/>
          <w:sz w:val="20"/>
          <w:szCs w:val="20"/>
        </w:rPr>
      </w:pPr>
    </w:p>
    <w:p w:rsidR="001848E1" w:rsidRDefault="001848E1" w:rsidP="006910BB">
      <w:pPr>
        <w:rPr>
          <w:color w:val="7030A0"/>
          <w:sz w:val="20"/>
          <w:szCs w:val="20"/>
        </w:rPr>
      </w:pPr>
    </w:p>
    <w:p w:rsidR="001848E1" w:rsidRDefault="001848E1" w:rsidP="006910BB">
      <w:pPr>
        <w:rPr>
          <w:color w:val="7030A0"/>
          <w:sz w:val="20"/>
          <w:szCs w:val="20"/>
        </w:rPr>
      </w:pPr>
    </w:p>
    <w:p w:rsidR="001848E1" w:rsidRDefault="001848E1" w:rsidP="006910BB">
      <w:pPr>
        <w:rPr>
          <w:color w:val="7030A0"/>
          <w:sz w:val="20"/>
          <w:szCs w:val="20"/>
        </w:rPr>
      </w:pPr>
    </w:p>
    <w:p w:rsidR="001848E1" w:rsidRDefault="001848E1" w:rsidP="006910BB">
      <w:pPr>
        <w:rPr>
          <w:color w:val="7030A0"/>
          <w:sz w:val="20"/>
          <w:szCs w:val="20"/>
        </w:rPr>
      </w:pPr>
    </w:p>
    <w:p w:rsidR="001848E1" w:rsidRDefault="001848E1" w:rsidP="006910BB">
      <w:pPr>
        <w:rPr>
          <w:color w:val="7030A0"/>
          <w:sz w:val="20"/>
          <w:szCs w:val="20"/>
        </w:rPr>
      </w:pPr>
    </w:p>
    <w:p w:rsidR="001848E1" w:rsidRDefault="001848E1" w:rsidP="006910BB">
      <w:pPr>
        <w:rPr>
          <w:color w:val="7030A0"/>
          <w:sz w:val="20"/>
          <w:szCs w:val="20"/>
        </w:rPr>
      </w:pPr>
    </w:p>
    <w:p w:rsidR="001848E1" w:rsidRDefault="001848E1" w:rsidP="006910BB">
      <w:pPr>
        <w:rPr>
          <w:color w:val="7030A0"/>
          <w:sz w:val="20"/>
          <w:szCs w:val="20"/>
        </w:rPr>
      </w:pPr>
    </w:p>
    <w:p w:rsidR="009A53FA" w:rsidRDefault="009A53FA" w:rsidP="00A30A85">
      <w:pPr>
        <w:ind w:left="708" w:hanging="708"/>
        <w:rPr>
          <w:b/>
          <w:bCs/>
          <w:color w:val="002060"/>
        </w:rPr>
      </w:pPr>
    </w:p>
    <w:p w:rsidR="00A30A85" w:rsidRPr="00FD2800" w:rsidRDefault="00A30A85" w:rsidP="00A30A85">
      <w:pPr>
        <w:ind w:left="708" w:hanging="708"/>
        <w:rPr>
          <w:b/>
          <w:bCs/>
          <w:color w:val="002060"/>
          <w:u w:val="single"/>
        </w:rPr>
      </w:pPr>
      <w:r w:rsidRPr="00FD2800">
        <w:rPr>
          <w:b/>
          <w:bCs/>
          <w:color w:val="002060"/>
        </w:rPr>
        <w:t xml:space="preserve">* </w:t>
      </w:r>
      <w:r w:rsidRPr="00FD2800">
        <w:rPr>
          <w:b/>
          <w:bCs/>
          <w:color w:val="002060"/>
          <w:u w:val="single"/>
        </w:rPr>
        <w:t>Le discours direct / indirect :</w:t>
      </w:r>
    </w:p>
    <w:p w:rsidR="00A30A85" w:rsidRPr="00ED7EBD" w:rsidRDefault="00337E0D" w:rsidP="00A30A85">
      <w:pPr>
        <w:tabs>
          <w:tab w:val="left" w:pos="5700"/>
        </w:tabs>
        <w:ind w:right="-528"/>
        <w:rPr>
          <w:sz w:val="22"/>
          <w:szCs w:val="22"/>
        </w:rPr>
      </w:pPr>
      <w:r>
        <w:rPr>
          <w:noProof/>
          <w:sz w:val="22"/>
          <w:szCs w:val="22"/>
        </w:rPr>
        <w:pict>
          <v:line id="_x0000_s1053" style="position:absolute;flip:y;z-index:251688960;visibility:visible" from="240pt,7.8pt" to="259.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">
            <v:stroke endarrow="block"/>
          </v:line>
        </w:pict>
      </w:r>
      <w:r w:rsidR="00A30A85" w:rsidRPr="00ED7EBD">
        <w:rPr>
          <w:sz w:val="22"/>
          <w:szCs w:val="22"/>
        </w:rPr>
        <w:t xml:space="preserve">      Il dit, dira, dirait </w:t>
      </w:r>
      <w:r w:rsidR="00A30A85" w:rsidRPr="00ED7EBD">
        <w:rPr>
          <w:b/>
          <w:bCs/>
          <w:sz w:val="22"/>
          <w:szCs w:val="22"/>
        </w:rPr>
        <w:t>:</w:t>
      </w:r>
      <w:r w:rsidR="00A30A85" w:rsidRPr="00ED7EBD">
        <w:rPr>
          <w:sz w:val="22"/>
          <w:szCs w:val="22"/>
        </w:rPr>
        <w:t> </w:t>
      </w:r>
      <w:r w:rsidR="00A30A85" w:rsidRPr="00ED7EBD">
        <w:rPr>
          <w:b/>
          <w:bCs/>
          <w:sz w:val="22"/>
          <w:szCs w:val="22"/>
        </w:rPr>
        <w:t>«</w:t>
      </w:r>
      <w:r w:rsidR="00A30A85" w:rsidRPr="00ED7EBD">
        <w:rPr>
          <w:sz w:val="22"/>
          <w:szCs w:val="22"/>
        </w:rPr>
        <w:t> </w:t>
      </w:r>
      <w:r w:rsidR="00A30A85" w:rsidRPr="00ED7EBD">
        <w:rPr>
          <w:b/>
          <w:bCs/>
          <w:i/>
          <w:iCs/>
          <w:color w:val="000066"/>
          <w:sz w:val="22"/>
          <w:szCs w:val="22"/>
        </w:rPr>
        <w:t>J</w:t>
      </w:r>
      <w:r w:rsidR="00A30A85" w:rsidRPr="00ED7EBD">
        <w:rPr>
          <w:sz w:val="22"/>
          <w:szCs w:val="22"/>
        </w:rPr>
        <w:t xml:space="preserve">’ai corrigé les copies </w:t>
      </w:r>
      <w:r w:rsidR="00A30A85" w:rsidRPr="00ED7EBD">
        <w:rPr>
          <w:b/>
          <w:bCs/>
          <w:i/>
          <w:iCs/>
          <w:sz w:val="22"/>
          <w:szCs w:val="22"/>
        </w:rPr>
        <w:t>hier</w:t>
      </w:r>
      <w:r w:rsidR="00A30A85" w:rsidRPr="00ED7EBD">
        <w:rPr>
          <w:b/>
          <w:bCs/>
          <w:sz w:val="22"/>
          <w:szCs w:val="22"/>
        </w:rPr>
        <w:t>»</w:t>
      </w:r>
      <w:r w:rsidR="00A30A85" w:rsidRPr="00ED7EBD">
        <w:rPr>
          <w:sz w:val="22"/>
          <w:szCs w:val="22"/>
        </w:rPr>
        <w:t>.</w:t>
      </w:r>
      <w:r w:rsidR="00BD7F3F">
        <w:rPr>
          <w:sz w:val="22"/>
          <w:szCs w:val="22"/>
        </w:rPr>
        <w:t xml:space="preserve">  </w:t>
      </w:r>
      <w:r w:rsidR="00A30A85" w:rsidRPr="00ED7EBD">
        <w:rPr>
          <w:sz w:val="22"/>
          <w:szCs w:val="22"/>
        </w:rPr>
        <w:t xml:space="preserve">         Il dit </w:t>
      </w:r>
      <w:r w:rsidR="00A30A85" w:rsidRPr="00ED7EBD">
        <w:rPr>
          <w:b/>
          <w:bCs/>
          <w:sz w:val="22"/>
          <w:szCs w:val="22"/>
        </w:rPr>
        <w:t>qu</w:t>
      </w:r>
      <w:r w:rsidR="00A30A85" w:rsidRPr="00ED7EBD">
        <w:rPr>
          <w:sz w:val="22"/>
          <w:szCs w:val="22"/>
        </w:rPr>
        <w:t>’</w:t>
      </w:r>
      <w:r w:rsidR="00A30A85" w:rsidRPr="00935D68">
        <w:rPr>
          <w:b/>
          <w:bCs/>
          <w:i/>
          <w:iCs/>
          <w:color w:val="002060"/>
          <w:sz w:val="22"/>
          <w:szCs w:val="22"/>
        </w:rPr>
        <w:t>il</w:t>
      </w:r>
      <w:r w:rsidR="00BD7F3F">
        <w:rPr>
          <w:b/>
          <w:bCs/>
          <w:i/>
          <w:iCs/>
          <w:color w:val="002060"/>
          <w:sz w:val="22"/>
          <w:szCs w:val="22"/>
        </w:rPr>
        <w:t xml:space="preserve"> </w:t>
      </w:r>
      <w:r w:rsidR="00A30A85" w:rsidRPr="00ED7EBD">
        <w:rPr>
          <w:sz w:val="22"/>
          <w:szCs w:val="22"/>
        </w:rPr>
        <w:t xml:space="preserve">a corrigé les copies </w:t>
      </w:r>
      <w:r w:rsidR="00A30A85" w:rsidRPr="00ED7EBD">
        <w:rPr>
          <w:b/>
          <w:bCs/>
          <w:i/>
          <w:iCs/>
          <w:sz w:val="22"/>
          <w:szCs w:val="22"/>
        </w:rPr>
        <w:t>la veille</w:t>
      </w:r>
      <w:r w:rsidR="00A30A85" w:rsidRPr="00ED7EBD">
        <w:rPr>
          <w:sz w:val="22"/>
          <w:szCs w:val="22"/>
        </w:rPr>
        <w:t xml:space="preserve">. </w:t>
      </w:r>
    </w:p>
    <w:p w:rsidR="00A30A85" w:rsidRPr="00ED7EBD" w:rsidRDefault="00A30A85" w:rsidP="00A30A85">
      <w:pPr>
        <w:ind w:right="99"/>
        <w:rPr>
          <w:b/>
          <w:bCs/>
          <w:sz w:val="22"/>
          <w:szCs w:val="22"/>
        </w:rPr>
      </w:pPr>
      <w:r w:rsidRPr="00ED7EBD">
        <w:rPr>
          <w:sz w:val="22"/>
          <w:szCs w:val="22"/>
        </w:rPr>
        <w:t>- Quand on passe du style direct au style indirect ; on remplace les (</w:t>
      </w:r>
      <w:r w:rsidRPr="00ED7EBD">
        <w:rPr>
          <w:b/>
          <w:bCs/>
          <w:sz w:val="22"/>
          <w:szCs w:val="22"/>
        </w:rPr>
        <w:t>:</w:t>
      </w:r>
      <w:r w:rsidRPr="00ED7EBD">
        <w:rPr>
          <w:sz w:val="22"/>
          <w:szCs w:val="22"/>
        </w:rPr>
        <w:t>) et les (</w:t>
      </w:r>
      <w:r w:rsidRPr="00ED7EBD">
        <w:rPr>
          <w:b/>
          <w:bCs/>
          <w:sz w:val="22"/>
          <w:szCs w:val="22"/>
        </w:rPr>
        <w:t>« »</w:t>
      </w:r>
      <w:r w:rsidRPr="00ED7EBD">
        <w:rPr>
          <w:sz w:val="22"/>
          <w:szCs w:val="22"/>
        </w:rPr>
        <w:t xml:space="preserve">) par </w:t>
      </w:r>
      <w:r w:rsidRPr="00ED7EBD">
        <w:rPr>
          <w:b/>
          <w:bCs/>
          <w:sz w:val="22"/>
          <w:szCs w:val="22"/>
        </w:rPr>
        <w:t>que</w:t>
      </w:r>
      <w:r w:rsidRPr="00ED7EBD">
        <w:rPr>
          <w:sz w:val="22"/>
          <w:szCs w:val="22"/>
        </w:rPr>
        <w:t>, on change aussi le pronom (</w:t>
      </w:r>
      <w:r w:rsidRPr="00ED7EBD">
        <w:rPr>
          <w:b/>
          <w:bCs/>
          <w:sz w:val="22"/>
          <w:szCs w:val="22"/>
        </w:rPr>
        <w:t>je</w:t>
      </w:r>
      <w:r w:rsidRPr="00ED7EBD">
        <w:rPr>
          <w:sz w:val="22"/>
          <w:szCs w:val="22"/>
        </w:rPr>
        <w:t xml:space="preserve">) par </w:t>
      </w:r>
      <w:r w:rsidRPr="00ED7EBD">
        <w:rPr>
          <w:b/>
          <w:bCs/>
          <w:sz w:val="22"/>
          <w:szCs w:val="22"/>
        </w:rPr>
        <w:t xml:space="preserve">il </w:t>
      </w:r>
      <w:r w:rsidRPr="00ED7EBD">
        <w:rPr>
          <w:sz w:val="22"/>
          <w:szCs w:val="22"/>
        </w:rPr>
        <w:t xml:space="preserve">et l’expression de temps (hier) par </w:t>
      </w:r>
      <w:r w:rsidRPr="00ED7EBD">
        <w:rPr>
          <w:b/>
          <w:bCs/>
          <w:sz w:val="22"/>
          <w:szCs w:val="22"/>
        </w:rPr>
        <w:t>la veille.</w:t>
      </w:r>
      <w:r w:rsidR="00BD7F3F">
        <w:rPr>
          <w:b/>
          <w:bCs/>
          <w:sz w:val="22"/>
          <w:szCs w:val="22"/>
        </w:rPr>
        <w:t xml:space="preserve"> </w:t>
      </w:r>
      <w:r w:rsidRPr="00ED7EBD">
        <w:rPr>
          <w:sz w:val="22"/>
          <w:szCs w:val="22"/>
        </w:rPr>
        <w:t xml:space="preserve">Aussi les expressions : </w:t>
      </w:r>
      <w:r w:rsidRPr="00ED7EBD">
        <w:rPr>
          <w:b/>
          <w:bCs/>
          <w:sz w:val="22"/>
          <w:szCs w:val="22"/>
        </w:rPr>
        <w:t>aujourd’hui</w:t>
      </w:r>
      <w:r w:rsidRPr="00ED7EBD">
        <w:rPr>
          <w:sz w:val="22"/>
          <w:szCs w:val="22"/>
        </w:rPr>
        <w:t xml:space="preserve">, </w:t>
      </w:r>
      <w:r w:rsidRPr="00ED7EBD">
        <w:rPr>
          <w:b/>
          <w:bCs/>
          <w:sz w:val="22"/>
          <w:szCs w:val="22"/>
        </w:rPr>
        <w:t>demain</w:t>
      </w:r>
      <w:r w:rsidRPr="00ED7EBD">
        <w:rPr>
          <w:sz w:val="22"/>
          <w:szCs w:val="22"/>
        </w:rPr>
        <w:t xml:space="preserve">, </w:t>
      </w:r>
      <w:r w:rsidRPr="00ED7EBD">
        <w:rPr>
          <w:b/>
          <w:bCs/>
          <w:sz w:val="22"/>
          <w:szCs w:val="22"/>
        </w:rPr>
        <w:t>la semaine prochaine</w:t>
      </w:r>
      <w:r w:rsidRPr="00ED7EBD">
        <w:rPr>
          <w:sz w:val="22"/>
          <w:szCs w:val="22"/>
        </w:rPr>
        <w:t xml:space="preserve">, </w:t>
      </w:r>
      <w:r w:rsidRPr="00ED7EBD">
        <w:rPr>
          <w:b/>
          <w:bCs/>
          <w:sz w:val="22"/>
          <w:szCs w:val="22"/>
        </w:rPr>
        <w:t>la semaine passée</w:t>
      </w:r>
      <w:r w:rsidRPr="00ED7EBD">
        <w:rPr>
          <w:sz w:val="22"/>
          <w:szCs w:val="22"/>
        </w:rPr>
        <w:t xml:space="preserve"> et </w:t>
      </w:r>
      <w:r w:rsidRPr="00ED7EBD">
        <w:rPr>
          <w:b/>
          <w:bCs/>
          <w:sz w:val="22"/>
          <w:szCs w:val="22"/>
        </w:rPr>
        <w:t>ici</w:t>
      </w:r>
      <w:r w:rsidRPr="00ED7EBD">
        <w:rPr>
          <w:sz w:val="22"/>
          <w:szCs w:val="22"/>
        </w:rPr>
        <w:t xml:space="preserve"> par les expressions : </w:t>
      </w:r>
      <w:r w:rsidRPr="00ED7EBD">
        <w:rPr>
          <w:b/>
          <w:bCs/>
          <w:sz w:val="22"/>
          <w:szCs w:val="22"/>
        </w:rPr>
        <w:t>ce jour là</w:t>
      </w:r>
      <w:r w:rsidRPr="00ED7EBD">
        <w:rPr>
          <w:sz w:val="22"/>
          <w:szCs w:val="22"/>
        </w:rPr>
        <w:t xml:space="preserve">, </w:t>
      </w:r>
      <w:r w:rsidRPr="00ED7EBD">
        <w:rPr>
          <w:b/>
          <w:bCs/>
          <w:sz w:val="22"/>
          <w:szCs w:val="22"/>
        </w:rPr>
        <w:t>le lendemain</w:t>
      </w:r>
      <w:r w:rsidRPr="00ED7EBD">
        <w:rPr>
          <w:sz w:val="22"/>
          <w:szCs w:val="22"/>
        </w:rPr>
        <w:t xml:space="preserve">, </w:t>
      </w:r>
      <w:r w:rsidRPr="00ED7EBD">
        <w:rPr>
          <w:b/>
          <w:bCs/>
          <w:sz w:val="22"/>
          <w:szCs w:val="22"/>
        </w:rPr>
        <w:t>une semaine après</w:t>
      </w:r>
      <w:r w:rsidRPr="00ED7EBD">
        <w:rPr>
          <w:sz w:val="22"/>
          <w:szCs w:val="22"/>
        </w:rPr>
        <w:t xml:space="preserve">, </w:t>
      </w:r>
      <w:r w:rsidRPr="00ED7EBD">
        <w:rPr>
          <w:b/>
          <w:bCs/>
          <w:sz w:val="22"/>
          <w:szCs w:val="22"/>
        </w:rPr>
        <w:t>une semaine avant</w:t>
      </w:r>
      <w:r w:rsidRPr="00ED7EBD">
        <w:rPr>
          <w:sz w:val="22"/>
          <w:szCs w:val="22"/>
        </w:rPr>
        <w:t xml:space="preserve"> et </w:t>
      </w:r>
      <w:r w:rsidRPr="00ED7EBD">
        <w:rPr>
          <w:b/>
          <w:bCs/>
          <w:sz w:val="22"/>
          <w:szCs w:val="22"/>
        </w:rPr>
        <w:t xml:space="preserve">là-bas. </w:t>
      </w:r>
    </w:p>
    <w:p w:rsidR="00A30A85" w:rsidRPr="00ED7EBD" w:rsidRDefault="00A30A85" w:rsidP="00A30A85">
      <w:pPr>
        <w:ind w:right="99"/>
        <w:rPr>
          <w:sz w:val="22"/>
          <w:szCs w:val="22"/>
        </w:rPr>
      </w:pPr>
      <w:r w:rsidRPr="00ED7EBD">
        <w:rPr>
          <w:sz w:val="22"/>
          <w:szCs w:val="22"/>
        </w:rPr>
        <w:t>- Lorsque le verbe introducteur est au : présent, au futur simple et au conditionnel présent ; on ne fait aucun changement de temps du verbe du message au style indirect.</w:t>
      </w:r>
    </w:p>
    <w:p w:rsidR="00A30A85" w:rsidRPr="00ED7EBD" w:rsidRDefault="00A30A85" w:rsidP="00A30A85">
      <w:pPr>
        <w:ind w:right="99"/>
        <w:rPr>
          <w:sz w:val="22"/>
          <w:szCs w:val="22"/>
        </w:rPr>
      </w:pPr>
      <w:r w:rsidRPr="00ED7EBD">
        <w:rPr>
          <w:sz w:val="22"/>
          <w:szCs w:val="22"/>
        </w:rPr>
        <w:t>- Lorsque le verbe introducteur est au : passé composé, passé simple, passé antérieur, l’imparfait et le plus-que-parfait; on fait un changement de temps du verbe du message au style indirect.</w:t>
      </w:r>
    </w:p>
    <w:p w:rsidR="00A30A85" w:rsidRPr="00ED7EBD" w:rsidRDefault="00337E0D" w:rsidP="00A30A85">
      <w:pPr>
        <w:ind w:right="99"/>
        <w:rPr>
          <w:sz w:val="22"/>
          <w:szCs w:val="22"/>
        </w:rPr>
      </w:pPr>
      <w:r>
        <w:rPr>
          <w:noProof/>
          <w:sz w:val="22"/>
          <w:szCs w:val="22"/>
        </w:rPr>
        <w:pict>
          <v:line id="_x0000_s1057" style="position:absolute;flip:y;z-index:251693056;visibility:visible" from="310.15pt,17.9pt" to="467.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2NFLwIAAFU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">
            <v:stroke endarrow="block"/>
          </v:line>
        </w:pict>
      </w:r>
      <w:r w:rsidR="00A30A85" w:rsidRPr="00ED7EBD">
        <w:rPr>
          <w:sz w:val="22"/>
          <w:szCs w:val="22"/>
        </w:rPr>
        <w:t>Il a dit, dit, eut dit, disait, avait dit </w:t>
      </w:r>
      <w:r w:rsidR="00A30A85" w:rsidRPr="00ED7EBD">
        <w:rPr>
          <w:b/>
          <w:bCs/>
          <w:sz w:val="22"/>
          <w:szCs w:val="22"/>
        </w:rPr>
        <w:t>:</w:t>
      </w:r>
      <w:r w:rsidR="00A30A85" w:rsidRPr="00ED7EBD">
        <w:rPr>
          <w:sz w:val="22"/>
          <w:szCs w:val="22"/>
        </w:rPr>
        <w:t> </w:t>
      </w:r>
      <w:r w:rsidR="00A30A85" w:rsidRPr="00ED7EBD">
        <w:rPr>
          <w:b/>
          <w:bCs/>
          <w:sz w:val="22"/>
          <w:szCs w:val="22"/>
        </w:rPr>
        <w:t>«</w:t>
      </w:r>
      <w:r w:rsidR="00A30A85" w:rsidRPr="00ED7EBD">
        <w:rPr>
          <w:sz w:val="22"/>
          <w:szCs w:val="22"/>
        </w:rPr>
        <w:t> </w:t>
      </w:r>
      <w:r w:rsidR="00A30A85" w:rsidRPr="00935D68">
        <w:rPr>
          <w:b/>
          <w:bCs/>
          <w:i/>
          <w:iCs/>
          <w:color w:val="002060"/>
          <w:sz w:val="22"/>
          <w:szCs w:val="22"/>
        </w:rPr>
        <w:t>J</w:t>
      </w:r>
      <w:r w:rsidR="00A30A85" w:rsidRPr="00935D68">
        <w:rPr>
          <w:color w:val="002060"/>
          <w:sz w:val="22"/>
          <w:szCs w:val="22"/>
        </w:rPr>
        <w:t>’</w:t>
      </w:r>
      <w:r w:rsidR="00A30A85" w:rsidRPr="00ED7EBD">
        <w:rPr>
          <w:sz w:val="22"/>
          <w:szCs w:val="22"/>
        </w:rPr>
        <w:t xml:space="preserve">ai corrigé les copies </w:t>
      </w:r>
      <w:r w:rsidR="00A30A85" w:rsidRPr="00ED7EBD">
        <w:rPr>
          <w:b/>
          <w:bCs/>
          <w:i/>
          <w:iCs/>
          <w:sz w:val="22"/>
          <w:szCs w:val="22"/>
        </w:rPr>
        <w:t>hier</w:t>
      </w:r>
      <w:r w:rsidR="00A30A85" w:rsidRPr="00ED7EBD">
        <w:rPr>
          <w:b/>
          <w:bCs/>
          <w:sz w:val="22"/>
          <w:szCs w:val="22"/>
        </w:rPr>
        <w:t>»</w:t>
      </w:r>
      <w:r w:rsidR="00A30A85" w:rsidRPr="00ED7EBD">
        <w:rPr>
          <w:sz w:val="22"/>
          <w:szCs w:val="22"/>
        </w:rPr>
        <w:t xml:space="preserve">. Il </w:t>
      </w:r>
      <w:r w:rsidR="00A30A85" w:rsidRPr="00847B83">
        <w:rPr>
          <w:color w:val="FF0000"/>
          <w:sz w:val="22"/>
          <w:szCs w:val="22"/>
        </w:rPr>
        <w:t>a dit, dit, eut dit, disait, avait dit</w:t>
      </w:r>
      <w:r w:rsidR="00A30A85">
        <w:rPr>
          <w:color w:val="FF0000"/>
          <w:sz w:val="22"/>
          <w:szCs w:val="22"/>
        </w:rPr>
        <w:t xml:space="preserve"> </w:t>
      </w:r>
      <w:r w:rsidR="00A30A85" w:rsidRPr="00ED7EBD">
        <w:rPr>
          <w:b/>
          <w:bCs/>
          <w:sz w:val="22"/>
          <w:szCs w:val="22"/>
        </w:rPr>
        <w:t>qu</w:t>
      </w:r>
      <w:r w:rsidR="00A30A85" w:rsidRPr="00ED7EBD">
        <w:rPr>
          <w:sz w:val="22"/>
          <w:szCs w:val="22"/>
        </w:rPr>
        <w:t>’</w:t>
      </w:r>
      <w:r w:rsidR="00A30A85" w:rsidRPr="00935D68">
        <w:rPr>
          <w:b/>
          <w:bCs/>
          <w:i/>
          <w:iCs/>
          <w:color w:val="002060"/>
          <w:sz w:val="22"/>
          <w:szCs w:val="22"/>
        </w:rPr>
        <w:t>il</w:t>
      </w:r>
      <w:r w:rsidR="00A30A85">
        <w:rPr>
          <w:b/>
          <w:bCs/>
          <w:i/>
          <w:iCs/>
          <w:color w:val="002060"/>
          <w:sz w:val="22"/>
          <w:szCs w:val="22"/>
        </w:rPr>
        <w:t xml:space="preserve"> </w:t>
      </w:r>
      <w:r w:rsidR="00A30A85" w:rsidRPr="00ED7EBD">
        <w:rPr>
          <w:sz w:val="22"/>
          <w:szCs w:val="22"/>
        </w:rPr>
        <w:t>a</w:t>
      </w:r>
      <w:r w:rsidR="004E6E1F">
        <w:rPr>
          <w:sz w:val="22"/>
          <w:szCs w:val="22"/>
        </w:rPr>
        <w:t>vait</w:t>
      </w:r>
      <w:r w:rsidR="00A30A85" w:rsidRPr="00ED7EBD">
        <w:rPr>
          <w:sz w:val="22"/>
          <w:szCs w:val="22"/>
        </w:rPr>
        <w:t xml:space="preserve"> corrigé les copies </w:t>
      </w:r>
      <w:r w:rsidR="00A30A85" w:rsidRPr="00ED7EBD">
        <w:rPr>
          <w:b/>
          <w:bCs/>
          <w:i/>
          <w:iCs/>
          <w:sz w:val="22"/>
          <w:szCs w:val="22"/>
        </w:rPr>
        <w:t>la veille</w:t>
      </w:r>
      <w:r w:rsidR="00A30A85" w:rsidRPr="00ED7EBD">
        <w:rPr>
          <w:sz w:val="22"/>
          <w:szCs w:val="22"/>
        </w:rPr>
        <w:t>.</w:t>
      </w:r>
    </w:p>
    <w:tbl>
      <w:tblPr>
        <w:tblpPr w:leftFromText="141" w:rightFromText="141" w:vertAnchor="text" w:horzAnchor="margin" w:tblpX="642"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14"/>
      </w:tblGrid>
      <w:tr w:rsidR="00A30A85" w:rsidTr="00DB103A">
        <w:tc>
          <w:tcPr>
            <w:tcW w:w="10314" w:type="dxa"/>
          </w:tcPr>
          <w:p w:rsidR="00A30A85" w:rsidRPr="00843F43" w:rsidRDefault="00A30A85" w:rsidP="00DB103A">
            <w:pPr>
              <w:rPr>
                <w:b/>
                <w:bCs/>
              </w:rPr>
            </w:pPr>
            <w:r w:rsidRPr="00843F43">
              <w:rPr>
                <w:b/>
                <w:bCs/>
                <w:sz w:val="22"/>
                <w:szCs w:val="22"/>
              </w:rPr>
              <w:t>Le verbe du message est :</w:t>
            </w:r>
          </w:p>
          <w:p w:rsidR="00A30A85" w:rsidRPr="00ED7EBD" w:rsidRDefault="00337E0D" w:rsidP="00DB103A">
            <w:pPr>
              <w:tabs>
                <w:tab w:val="left" w:pos="3615"/>
              </w:tabs>
            </w:pPr>
            <w:r w:rsidRPr="00337E0D">
              <w:rPr>
                <w:noProof/>
                <w:sz w:val="22"/>
                <w:szCs w:val="22"/>
              </w:rPr>
              <w:pict>
                <v:line id="_x0000_s1059" style="position:absolute;z-index:251695104;visibility:visible" from="351.35pt,7.45pt" to="425.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9CLA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">
                  <v:stroke endarrow="block"/>
                </v:line>
              </w:pict>
            </w:r>
            <w:r w:rsidRPr="00337E0D">
              <w:rPr>
                <w:b/>
                <w:bCs/>
                <w:noProof/>
                <w:sz w:val="22"/>
                <w:szCs w:val="22"/>
              </w:rPr>
              <w:pict>
                <v:line id="_x0000_s1058" style="position:absolute;z-index:251694080;visibility:visible" from="77.75pt,6.35pt" to="167.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w+KwIAAEw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">
                  <v:stroke endarrow="block"/>
                </v:line>
              </w:pict>
            </w:r>
            <w:r w:rsidR="00A30A85" w:rsidRPr="00ED7EBD">
              <w:rPr>
                <w:sz w:val="22"/>
                <w:szCs w:val="22"/>
              </w:rPr>
              <w:t xml:space="preserve">- au présent                                        - </w:t>
            </w:r>
            <w:r w:rsidR="00AB6D73">
              <w:rPr>
                <w:sz w:val="22"/>
                <w:szCs w:val="22"/>
              </w:rPr>
              <w:t xml:space="preserve"> </w:t>
            </w:r>
            <w:r w:rsidR="00A30A85" w:rsidRPr="00ED7EBD">
              <w:rPr>
                <w:color w:val="000066"/>
                <w:sz w:val="22"/>
                <w:szCs w:val="22"/>
              </w:rPr>
              <w:t>Imparfait</w:t>
            </w:r>
            <w:r w:rsidR="00BD7F3F">
              <w:rPr>
                <w:color w:val="000066"/>
                <w:sz w:val="22"/>
                <w:szCs w:val="22"/>
              </w:rPr>
              <w:t xml:space="preserve">          </w:t>
            </w:r>
            <w:r w:rsidR="00DB103A">
              <w:rPr>
                <w:color w:val="000066"/>
                <w:sz w:val="22"/>
                <w:szCs w:val="22"/>
              </w:rPr>
              <w:t xml:space="preserve">     </w:t>
            </w:r>
            <w:r w:rsidR="00BD7F3F">
              <w:rPr>
                <w:color w:val="000066"/>
                <w:sz w:val="22"/>
                <w:szCs w:val="22"/>
              </w:rPr>
              <w:t xml:space="preserve">   </w:t>
            </w:r>
            <w:r w:rsidR="00A30A85" w:rsidRPr="00ED7EBD">
              <w:rPr>
                <w:sz w:val="22"/>
                <w:szCs w:val="22"/>
              </w:rPr>
              <w:t xml:space="preserve">- au passé composé                            </w:t>
            </w:r>
            <w:r w:rsidR="00DB103A">
              <w:rPr>
                <w:sz w:val="22"/>
                <w:szCs w:val="22"/>
              </w:rPr>
              <w:t xml:space="preserve">  </w:t>
            </w:r>
            <w:r w:rsidR="00A30A85" w:rsidRPr="00ED7EBD">
              <w:rPr>
                <w:sz w:val="22"/>
                <w:szCs w:val="22"/>
              </w:rPr>
              <w:t xml:space="preserve"> </w:t>
            </w:r>
            <w:r w:rsidR="00A30A85" w:rsidRPr="00ED7EBD">
              <w:rPr>
                <w:color w:val="000066"/>
                <w:sz w:val="22"/>
                <w:szCs w:val="22"/>
              </w:rPr>
              <w:t>Plus-que-parfait</w:t>
            </w:r>
          </w:p>
          <w:p w:rsidR="00A30A85" w:rsidRPr="00ED7EBD" w:rsidRDefault="00337E0D" w:rsidP="00DB103A">
            <w:r w:rsidRPr="00337E0D">
              <w:rPr>
                <w:noProof/>
                <w:sz w:val="22"/>
                <w:szCs w:val="22"/>
              </w:rPr>
              <w:pict>
                <v:line id="_x0000_s1060" style="position:absolute;flip:y;z-index:251696128;visibility:visible" from="345.6pt,6.25pt" to="425.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">
                  <v:stroke endarrow="block"/>
                </v:line>
              </w:pict>
            </w:r>
            <w:r w:rsidRPr="00337E0D">
              <w:rPr>
                <w:noProof/>
                <w:sz w:val="22"/>
                <w:szCs w:val="22"/>
              </w:rPr>
              <w:pict>
                <v:line id="_x0000_s1061" style="position:absolute;z-index:251697152;visibility:visible" from="71.8pt,6.25pt" to="156.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dO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">
                  <v:stroke endarrow="block"/>
                </v:line>
              </w:pict>
            </w:r>
            <w:r w:rsidR="00A30A85" w:rsidRPr="00ED7EBD">
              <w:rPr>
                <w:sz w:val="22"/>
                <w:szCs w:val="22"/>
              </w:rPr>
              <w:t xml:space="preserve">- au futur simple                               </w:t>
            </w:r>
            <w:r w:rsidR="00A30A85" w:rsidRPr="00ED7EBD">
              <w:rPr>
                <w:color w:val="000066"/>
                <w:sz w:val="22"/>
                <w:szCs w:val="22"/>
              </w:rPr>
              <w:t>Conditionnel présent</w:t>
            </w:r>
            <w:r w:rsidR="00BD7F3F" w:rsidRPr="00ED7EBD">
              <w:rPr>
                <w:sz w:val="22"/>
                <w:szCs w:val="22"/>
              </w:rPr>
              <w:t xml:space="preserve"> </w:t>
            </w:r>
            <w:r w:rsidR="00DB103A">
              <w:rPr>
                <w:sz w:val="22"/>
                <w:szCs w:val="22"/>
              </w:rPr>
              <w:t xml:space="preserve">   </w:t>
            </w:r>
            <w:r w:rsidR="00BD7F3F">
              <w:rPr>
                <w:sz w:val="22"/>
                <w:szCs w:val="22"/>
              </w:rPr>
              <w:t xml:space="preserve">- </w:t>
            </w:r>
            <w:r w:rsidR="00BD7F3F" w:rsidRPr="00ED7EBD">
              <w:rPr>
                <w:sz w:val="22"/>
                <w:szCs w:val="22"/>
              </w:rPr>
              <w:t xml:space="preserve">au futur antérieur                             - </w:t>
            </w:r>
            <w:r w:rsidR="00BD7F3F" w:rsidRPr="00ED7EBD">
              <w:rPr>
                <w:color w:val="000066"/>
                <w:sz w:val="22"/>
                <w:szCs w:val="22"/>
              </w:rPr>
              <w:t xml:space="preserve"> Conditionnel passé</w:t>
            </w:r>
            <w:r w:rsidR="00BD7F3F">
              <w:rPr>
                <w:sz w:val="22"/>
                <w:szCs w:val="22"/>
              </w:rPr>
              <w:t xml:space="preserve"> </w:t>
            </w:r>
          </w:p>
        </w:tc>
      </w:tr>
    </w:tbl>
    <w:p w:rsidR="00A30A85" w:rsidRDefault="00A30A85" w:rsidP="00A30A85">
      <w:pPr>
        <w:ind w:right="-528"/>
      </w:pPr>
    </w:p>
    <w:p w:rsidR="00A30A85" w:rsidRDefault="00A30A85" w:rsidP="00A30A85">
      <w:pPr>
        <w:ind w:right="-528"/>
      </w:pPr>
    </w:p>
    <w:p w:rsidR="00A30A85" w:rsidRDefault="00A30A85" w:rsidP="00A30A85">
      <w:pPr>
        <w:ind w:right="-528"/>
      </w:pPr>
    </w:p>
    <w:p w:rsidR="00A30A85" w:rsidRDefault="00A30A85" w:rsidP="00A30A85"/>
    <w:tbl>
      <w:tblPr>
        <w:tblpPr w:leftFromText="141" w:rightFromText="141" w:vertAnchor="text" w:horzAnchor="margin" w:tblpX="642"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6"/>
        <w:gridCol w:w="6028"/>
      </w:tblGrid>
      <w:tr w:rsidR="00145A79" w:rsidRPr="00820D04" w:rsidTr="00DB103A">
        <w:tc>
          <w:tcPr>
            <w:tcW w:w="4286" w:type="dxa"/>
          </w:tcPr>
          <w:p w:rsidR="00145A79" w:rsidRPr="00DB103A" w:rsidRDefault="00145A79" w:rsidP="00DB103A">
            <w:pPr>
              <w:jc w:val="center"/>
              <w:rPr>
                <w:b/>
              </w:rPr>
            </w:pPr>
            <w:r w:rsidRPr="00DB103A">
              <w:rPr>
                <w:b/>
                <w:sz w:val="22"/>
                <w:szCs w:val="22"/>
              </w:rPr>
              <w:t>Les pronoms et adjectifs dans le message (DD)</w:t>
            </w:r>
          </w:p>
        </w:tc>
        <w:tc>
          <w:tcPr>
            <w:tcW w:w="6028" w:type="dxa"/>
          </w:tcPr>
          <w:p w:rsidR="00145A79" w:rsidRPr="00DB103A" w:rsidRDefault="00145A79" w:rsidP="00DB103A">
            <w:pPr>
              <w:jc w:val="center"/>
              <w:rPr>
                <w:b/>
              </w:rPr>
            </w:pPr>
            <w:r w:rsidRPr="00DB103A">
              <w:rPr>
                <w:b/>
                <w:sz w:val="22"/>
                <w:szCs w:val="22"/>
              </w:rPr>
              <w:t>Les pronoms et adjectifs dans le message (DD)</w:t>
            </w:r>
          </w:p>
        </w:tc>
      </w:tr>
      <w:tr w:rsidR="00145A79" w:rsidRPr="00B222DF" w:rsidTr="00DB103A">
        <w:tc>
          <w:tcPr>
            <w:tcW w:w="4286" w:type="dxa"/>
          </w:tcPr>
          <w:p w:rsidR="00145A79" w:rsidRPr="00B222DF" w:rsidRDefault="00145A79" w:rsidP="00DB103A">
            <w:pPr>
              <w:rPr>
                <w:b/>
                <w:color w:val="FF0000"/>
              </w:rPr>
            </w:pPr>
            <w:r>
              <w:rPr>
                <w:b/>
                <w:color w:val="FF0000"/>
                <w:sz w:val="22"/>
                <w:szCs w:val="22"/>
              </w:rPr>
              <w:t xml:space="preserve">                       </w:t>
            </w:r>
            <w:r w:rsidRPr="00B222DF">
              <w:rPr>
                <w:b/>
                <w:color w:val="FF0000"/>
                <w:sz w:val="22"/>
                <w:szCs w:val="22"/>
              </w:rPr>
              <w:t>Je--------------------</w:t>
            </w:r>
            <w:r w:rsidRPr="00B222DF">
              <w:rPr>
                <w:b/>
                <w:color w:val="0070C0"/>
                <w:sz w:val="22"/>
                <w:szCs w:val="22"/>
              </w:rPr>
              <w:t>Il</w:t>
            </w:r>
          </w:p>
          <w:p w:rsidR="00145A79" w:rsidRPr="00B222DF" w:rsidRDefault="00DB103A" w:rsidP="00DB103A">
            <w:pPr>
              <w:jc w:val="center"/>
              <w:rPr>
                <w:b/>
                <w:color w:val="FF0000"/>
              </w:rPr>
            </w:pPr>
            <w:r>
              <w:rPr>
                <w:b/>
                <w:color w:val="FF0000"/>
                <w:sz w:val="22"/>
                <w:szCs w:val="22"/>
              </w:rPr>
              <w:t xml:space="preserve">          </w:t>
            </w:r>
            <w:r w:rsidR="00145A79" w:rsidRPr="00B222DF">
              <w:rPr>
                <w:b/>
                <w:color w:val="FF0000"/>
                <w:sz w:val="22"/>
                <w:szCs w:val="22"/>
              </w:rPr>
              <w:t>Moi--------------</w:t>
            </w:r>
            <w:r w:rsidR="00145A79">
              <w:rPr>
                <w:b/>
                <w:color w:val="FF0000"/>
                <w:sz w:val="22"/>
                <w:szCs w:val="22"/>
              </w:rPr>
              <w:t>--</w:t>
            </w:r>
            <w:r w:rsidR="00145A79" w:rsidRPr="00B222DF">
              <w:rPr>
                <w:b/>
                <w:color w:val="FF0000"/>
                <w:sz w:val="22"/>
                <w:szCs w:val="22"/>
              </w:rPr>
              <w:t>---</w:t>
            </w:r>
            <w:r>
              <w:rPr>
                <w:b/>
                <w:color w:val="FF0000"/>
                <w:sz w:val="22"/>
                <w:szCs w:val="22"/>
              </w:rPr>
              <w:t xml:space="preserve">  </w:t>
            </w:r>
            <w:r w:rsidR="00145A79" w:rsidRPr="00B222DF">
              <w:rPr>
                <w:b/>
                <w:color w:val="0070C0"/>
                <w:sz w:val="22"/>
                <w:szCs w:val="22"/>
              </w:rPr>
              <w:t>Lui</w:t>
            </w:r>
          </w:p>
          <w:p w:rsidR="00145A79" w:rsidRPr="00B222DF" w:rsidRDefault="00DB103A" w:rsidP="00DB103A">
            <w:pPr>
              <w:jc w:val="center"/>
              <w:rPr>
                <w:b/>
                <w:color w:val="FF0000"/>
              </w:rPr>
            </w:pPr>
            <w:r>
              <w:rPr>
                <w:b/>
                <w:color w:val="FF0000"/>
                <w:sz w:val="22"/>
                <w:szCs w:val="22"/>
              </w:rPr>
              <w:t xml:space="preserve">         </w:t>
            </w:r>
            <w:r w:rsidR="00145A79" w:rsidRPr="00B222DF">
              <w:rPr>
                <w:b/>
                <w:color w:val="FF0000"/>
                <w:sz w:val="22"/>
                <w:szCs w:val="22"/>
              </w:rPr>
              <w:t>Mon------------</w:t>
            </w:r>
            <w:r w:rsidR="00145A79">
              <w:rPr>
                <w:b/>
                <w:color w:val="FF0000"/>
                <w:sz w:val="22"/>
                <w:szCs w:val="22"/>
              </w:rPr>
              <w:t>--</w:t>
            </w:r>
            <w:r w:rsidR="00145A79" w:rsidRPr="00B222DF">
              <w:rPr>
                <w:b/>
                <w:color w:val="FF0000"/>
                <w:sz w:val="22"/>
                <w:szCs w:val="22"/>
              </w:rPr>
              <w:t>----</w:t>
            </w:r>
            <w:r>
              <w:rPr>
                <w:b/>
                <w:color w:val="FF0000"/>
                <w:sz w:val="22"/>
                <w:szCs w:val="22"/>
              </w:rPr>
              <w:t xml:space="preserve"> </w:t>
            </w:r>
            <w:r w:rsidR="00145A79" w:rsidRPr="00B222DF">
              <w:rPr>
                <w:b/>
                <w:color w:val="0070C0"/>
                <w:sz w:val="22"/>
                <w:szCs w:val="22"/>
              </w:rPr>
              <w:t>Son</w:t>
            </w:r>
          </w:p>
          <w:p w:rsidR="00145A79" w:rsidRPr="00B222DF" w:rsidRDefault="00145A79" w:rsidP="00DB103A">
            <w:pPr>
              <w:rPr>
                <w:b/>
                <w:color w:val="FF0000"/>
              </w:rPr>
            </w:pPr>
            <w:r>
              <w:rPr>
                <w:b/>
                <w:color w:val="FF0000"/>
                <w:sz w:val="22"/>
                <w:szCs w:val="22"/>
              </w:rPr>
              <w:t xml:space="preserve">                  </w:t>
            </w:r>
            <w:r w:rsidR="00DB103A">
              <w:rPr>
                <w:b/>
                <w:color w:val="FF0000"/>
                <w:sz w:val="22"/>
                <w:szCs w:val="22"/>
              </w:rPr>
              <w:t xml:space="preserve">    </w:t>
            </w:r>
            <w:r w:rsidRPr="00B222DF">
              <w:rPr>
                <w:b/>
                <w:color w:val="FF0000"/>
                <w:sz w:val="22"/>
                <w:szCs w:val="22"/>
              </w:rPr>
              <w:t>Ma------</w:t>
            </w:r>
            <w:r>
              <w:rPr>
                <w:b/>
                <w:color w:val="FF0000"/>
                <w:sz w:val="22"/>
                <w:szCs w:val="22"/>
              </w:rPr>
              <w:t>-</w:t>
            </w:r>
            <w:r w:rsidRPr="00B222DF">
              <w:rPr>
                <w:b/>
                <w:color w:val="FF0000"/>
                <w:sz w:val="22"/>
                <w:szCs w:val="22"/>
              </w:rPr>
              <w:t>------------</w:t>
            </w:r>
            <w:r w:rsidR="00DB103A">
              <w:rPr>
                <w:b/>
                <w:color w:val="FF0000"/>
                <w:sz w:val="22"/>
                <w:szCs w:val="22"/>
              </w:rPr>
              <w:t xml:space="preserve"> </w:t>
            </w:r>
            <w:r w:rsidRPr="00B222DF">
              <w:rPr>
                <w:b/>
                <w:color w:val="0070C0"/>
                <w:sz w:val="22"/>
                <w:szCs w:val="22"/>
              </w:rPr>
              <w:t>Sa</w:t>
            </w:r>
          </w:p>
          <w:p w:rsidR="00145A79" w:rsidRPr="00B222DF" w:rsidRDefault="00145A79" w:rsidP="00DB103A">
            <w:pPr>
              <w:jc w:val="center"/>
              <w:rPr>
                <w:b/>
                <w:color w:val="FF0000"/>
              </w:rPr>
            </w:pPr>
            <w:r>
              <w:rPr>
                <w:b/>
                <w:color w:val="FF0000"/>
                <w:sz w:val="22"/>
                <w:szCs w:val="22"/>
              </w:rPr>
              <w:t xml:space="preserve"> </w:t>
            </w:r>
            <w:r w:rsidR="00DB103A">
              <w:rPr>
                <w:b/>
                <w:color w:val="FF0000"/>
                <w:sz w:val="22"/>
                <w:szCs w:val="22"/>
              </w:rPr>
              <w:t xml:space="preserve">            </w:t>
            </w:r>
            <w:r w:rsidRPr="00B222DF">
              <w:rPr>
                <w:b/>
                <w:color w:val="FF0000"/>
                <w:sz w:val="22"/>
                <w:szCs w:val="22"/>
              </w:rPr>
              <w:t xml:space="preserve">Le mien </w:t>
            </w:r>
            <w:r>
              <w:rPr>
                <w:b/>
                <w:color w:val="FF0000"/>
                <w:sz w:val="22"/>
                <w:szCs w:val="22"/>
              </w:rPr>
              <w:t>--------</w:t>
            </w:r>
            <w:r w:rsidRPr="00B222DF">
              <w:rPr>
                <w:b/>
                <w:color w:val="FF0000"/>
                <w:sz w:val="22"/>
                <w:szCs w:val="22"/>
              </w:rPr>
              <w:t>-----</w:t>
            </w:r>
            <w:r w:rsidRPr="00B222DF">
              <w:rPr>
                <w:b/>
                <w:color w:val="0070C0"/>
                <w:sz w:val="22"/>
                <w:szCs w:val="22"/>
              </w:rPr>
              <w:t>Le sien</w:t>
            </w:r>
          </w:p>
          <w:p w:rsidR="00145A79" w:rsidRPr="00B222DF" w:rsidRDefault="00145A79" w:rsidP="00DB103A">
            <w:pPr>
              <w:rPr>
                <w:b/>
                <w:color w:val="FF0000"/>
              </w:rPr>
            </w:pPr>
            <w:r>
              <w:rPr>
                <w:b/>
                <w:color w:val="FF0000"/>
                <w:sz w:val="22"/>
                <w:szCs w:val="22"/>
              </w:rPr>
              <w:t xml:space="preserve">                      </w:t>
            </w:r>
            <w:r w:rsidRPr="00B222DF">
              <w:rPr>
                <w:b/>
                <w:color w:val="FF0000"/>
                <w:sz w:val="22"/>
                <w:szCs w:val="22"/>
              </w:rPr>
              <w:t>Mes-------</w:t>
            </w:r>
            <w:r>
              <w:rPr>
                <w:b/>
                <w:color w:val="FF0000"/>
                <w:sz w:val="22"/>
                <w:szCs w:val="22"/>
              </w:rPr>
              <w:t>-</w:t>
            </w:r>
            <w:r w:rsidRPr="00B222DF">
              <w:rPr>
                <w:b/>
                <w:color w:val="FF0000"/>
                <w:sz w:val="22"/>
                <w:szCs w:val="22"/>
              </w:rPr>
              <w:t>---------</w:t>
            </w:r>
            <w:r w:rsidRPr="00B222DF">
              <w:rPr>
                <w:b/>
                <w:color w:val="0070C0"/>
                <w:sz w:val="22"/>
                <w:szCs w:val="22"/>
              </w:rPr>
              <w:t>Ses</w:t>
            </w:r>
          </w:p>
          <w:p w:rsidR="00145A79" w:rsidRPr="00B222DF" w:rsidRDefault="00145A79" w:rsidP="00DB103A">
            <w:pPr>
              <w:rPr>
                <w:b/>
                <w:color w:val="FF0000"/>
              </w:rPr>
            </w:pPr>
            <w:r>
              <w:rPr>
                <w:b/>
                <w:color w:val="FF0000"/>
                <w:sz w:val="22"/>
                <w:szCs w:val="22"/>
              </w:rPr>
              <w:t xml:space="preserve">                      </w:t>
            </w:r>
            <w:r w:rsidRPr="00B222DF">
              <w:rPr>
                <w:b/>
                <w:color w:val="FF0000"/>
                <w:sz w:val="22"/>
                <w:szCs w:val="22"/>
              </w:rPr>
              <w:t>Me/M’</w:t>
            </w:r>
            <w:r>
              <w:rPr>
                <w:b/>
                <w:color w:val="FF0000"/>
                <w:sz w:val="22"/>
                <w:szCs w:val="22"/>
              </w:rPr>
              <w:t>--</w:t>
            </w:r>
            <w:r w:rsidRPr="00B222DF">
              <w:rPr>
                <w:b/>
                <w:color w:val="FF0000"/>
                <w:sz w:val="22"/>
                <w:szCs w:val="22"/>
              </w:rPr>
              <w:t>---------</w:t>
            </w:r>
            <w:r>
              <w:rPr>
                <w:b/>
                <w:color w:val="FF0000"/>
                <w:sz w:val="22"/>
                <w:szCs w:val="22"/>
              </w:rPr>
              <w:t>--</w:t>
            </w:r>
            <w:r w:rsidRPr="00B222DF">
              <w:rPr>
                <w:b/>
                <w:color w:val="0070C0"/>
                <w:sz w:val="22"/>
                <w:szCs w:val="22"/>
              </w:rPr>
              <w:t>Se /S’</w:t>
            </w:r>
          </w:p>
          <w:p w:rsidR="00145A79" w:rsidRPr="00B222DF" w:rsidRDefault="00145A79" w:rsidP="00DB103A">
            <w:pPr>
              <w:rPr>
                <w:b/>
                <w:color w:val="0070C0"/>
              </w:rPr>
            </w:pPr>
            <w:r>
              <w:rPr>
                <w:b/>
                <w:color w:val="FF0000"/>
                <w:sz w:val="22"/>
                <w:szCs w:val="22"/>
              </w:rPr>
              <w:t xml:space="preserve">                      </w:t>
            </w:r>
            <w:r w:rsidRPr="00B222DF">
              <w:rPr>
                <w:b/>
                <w:color w:val="FF0000"/>
                <w:sz w:val="22"/>
                <w:szCs w:val="22"/>
              </w:rPr>
              <w:t>Tu------------------</w:t>
            </w:r>
            <w:r>
              <w:rPr>
                <w:b/>
                <w:color w:val="FF0000"/>
                <w:sz w:val="22"/>
                <w:szCs w:val="22"/>
              </w:rPr>
              <w:t>-</w:t>
            </w:r>
            <w:r w:rsidRPr="00B222DF">
              <w:rPr>
                <w:b/>
                <w:color w:val="0070C0"/>
                <w:sz w:val="22"/>
                <w:szCs w:val="22"/>
              </w:rPr>
              <w:t>Je, il</w:t>
            </w:r>
          </w:p>
          <w:p w:rsidR="00145A79" w:rsidRPr="00B222DF" w:rsidRDefault="00145A79" w:rsidP="00DB103A">
            <w:pPr>
              <w:rPr>
                <w:b/>
              </w:rPr>
            </w:pPr>
            <w:r>
              <w:rPr>
                <w:b/>
                <w:color w:val="FF0000"/>
                <w:sz w:val="22"/>
                <w:szCs w:val="22"/>
              </w:rPr>
              <w:t xml:space="preserve">                      </w:t>
            </w:r>
            <w:r w:rsidRPr="00B222DF">
              <w:rPr>
                <w:b/>
                <w:color w:val="FF0000"/>
                <w:sz w:val="22"/>
                <w:szCs w:val="22"/>
              </w:rPr>
              <w:t>Tes-------------</w:t>
            </w:r>
            <w:r>
              <w:rPr>
                <w:b/>
                <w:color w:val="FF0000"/>
                <w:sz w:val="22"/>
                <w:szCs w:val="22"/>
              </w:rPr>
              <w:t>-----</w:t>
            </w:r>
            <w:r w:rsidRPr="00B222DF">
              <w:rPr>
                <w:b/>
                <w:color w:val="0070C0"/>
                <w:sz w:val="22"/>
                <w:szCs w:val="22"/>
              </w:rPr>
              <w:t>Mes /ses</w:t>
            </w:r>
          </w:p>
        </w:tc>
        <w:tc>
          <w:tcPr>
            <w:tcW w:w="6028" w:type="dxa"/>
          </w:tcPr>
          <w:p w:rsidR="00145A79" w:rsidRPr="00B222DF" w:rsidRDefault="00145A79" w:rsidP="00DB103A">
            <w:pPr>
              <w:rPr>
                <w:b/>
                <w:color w:val="FF0000"/>
              </w:rPr>
            </w:pPr>
            <w:r>
              <w:rPr>
                <w:b/>
                <w:color w:val="FF0000"/>
                <w:sz w:val="22"/>
                <w:szCs w:val="22"/>
              </w:rPr>
              <w:t xml:space="preserve">                            </w:t>
            </w:r>
            <w:r w:rsidRPr="00B222DF">
              <w:rPr>
                <w:b/>
                <w:color w:val="FF0000"/>
                <w:sz w:val="22"/>
                <w:szCs w:val="22"/>
              </w:rPr>
              <w:t>Ton</w:t>
            </w:r>
            <w:r w:rsidR="00DB103A">
              <w:rPr>
                <w:b/>
                <w:color w:val="FF0000"/>
                <w:sz w:val="22"/>
                <w:szCs w:val="22"/>
              </w:rPr>
              <w:t xml:space="preserve"> </w:t>
            </w:r>
            <w:r w:rsidRPr="00B222DF">
              <w:rPr>
                <w:b/>
                <w:color w:val="FF0000"/>
                <w:sz w:val="22"/>
                <w:szCs w:val="22"/>
              </w:rPr>
              <w:t>----------------</w:t>
            </w:r>
            <w:r>
              <w:rPr>
                <w:b/>
                <w:color w:val="FF0000"/>
                <w:sz w:val="22"/>
                <w:szCs w:val="22"/>
              </w:rPr>
              <w:t>-</w:t>
            </w:r>
            <w:r w:rsidRPr="00B222DF">
              <w:rPr>
                <w:b/>
                <w:color w:val="0070C0"/>
                <w:sz w:val="22"/>
                <w:szCs w:val="22"/>
              </w:rPr>
              <w:t>Mon</w:t>
            </w:r>
          </w:p>
          <w:p w:rsidR="00145A79" w:rsidRPr="00B222DF" w:rsidRDefault="00145A79" w:rsidP="00DB103A">
            <w:pPr>
              <w:rPr>
                <w:b/>
                <w:color w:val="FF0000"/>
              </w:rPr>
            </w:pPr>
            <w:r>
              <w:rPr>
                <w:b/>
                <w:color w:val="FF0000"/>
                <w:sz w:val="22"/>
                <w:szCs w:val="22"/>
              </w:rPr>
              <w:t xml:space="preserve">                            </w:t>
            </w:r>
            <w:r w:rsidRPr="00B222DF">
              <w:rPr>
                <w:b/>
                <w:color w:val="FF0000"/>
                <w:sz w:val="22"/>
                <w:szCs w:val="22"/>
              </w:rPr>
              <w:t>Ta</w:t>
            </w:r>
            <w:r w:rsidR="00DB103A">
              <w:rPr>
                <w:b/>
                <w:color w:val="FF0000"/>
                <w:sz w:val="22"/>
                <w:szCs w:val="22"/>
              </w:rPr>
              <w:t xml:space="preserve"> </w:t>
            </w:r>
            <w:r w:rsidRPr="00B222DF">
              <w:rPr>
                <w:b/>
                <w:color w:val="FF0000"/>
                <w:sz w:val="22"/>
                <w:szCs w:val="22"/>
              </w:rPr>
              <w:t>------------------</w:t>
            </w:r>
            <w:r>
              <w:rPr>
                <w:b/>
                <w:color w:val="FF0000"/>
                <w:sz w:val="22"/>
                <w:szCs w:val="22"/>
              </w:rPr>
              <w:t>-</w:t>
            </w:r>
            <w:r w:rsidRPr="00B222DF">
              <w:rPr>
                <w:b/>
                <w:color w:val="0070C0"/>
                <w:sz w:val="22"/>
                <w:szCs w:val="22"/>
              </w:rPr>
              <w:t>Ma /Sa</w:t>
            </w:r>
          </w:p>
          <w:p w:rsidR="00145A79" w:rsidRPr="00B222DF" w:rsidRDefault="00145A79" w:rsidP="00DB103A">
            <w:pPr>
              <w:rPr>
                <w:b/>
                <w:color w:val="FF0000"/>
              </w:rPr>
            </w:pPr>
            <w:r>
              <w:rPr>
                <w:b/>
                <w:color w:val="FF0000"/>
                <w:sz w:val="22"/>
                <w:szCs w:val="22"/>
              </w:rPr>
              <w:t xml:space="preserve">                            </w:t>
            </w:r>
            <w:r w:rsidRPr="00B222DF">
              <w:rPr>
                <w:b/>
                <w:color w:val="FF0000"/>
                <w:sz w:val="22"/>
                <w:szCs w:val="22"/>
              </w:rPr>
              <w:t>Notre</w:t>
            </w:r>
            <w:r w:rsidR="00DB103A">
              <w:rPr>
                <w:b/>
                <w:color w:val="FF0000"/>
                <w:sz w:val="22"/>
                <w:szCs w:val="22"/>
              </w:rPr>
              <w:t xml:space="preserve"> </w:t>
            </w:r>
            <w:r w:rsidRPr="00B222DF">
              <w:rPr>
                <w:b/>
                <w:color w:val="FF0000"/>
                <w:sz w:val="22"/>
                <w:szCs w:val="22"/>
              </w:rPr>
              <w:t>---------------</w:t>
            </w:r>
            <w:r>
              <w:rPr>
                <w:b/>
                <w:color w:val="FF0000"/>
                <w:sz w:val="22"/>
                <w:szCs w:val="22"/>
              </w:rPr>
              <w:t>-</w:t>
            </w:r>
            <w:r w:rsidRPr="00B222DF">
              <w:rPr>
                <w:b/>
                <w:color w:val="0070C0"/>
                <w:sz w:val="22"/>
                <w:szCs w:val="22"/>
              </w:rPr>
              <w:t>Leur</w:t>
            </w:r>
          </w:p>
          <w:p w:rsidR="00145A79" w:rsidRPr="00B222DF" w:rsidRDefault="00DB103A" w:rsidP="00DB103A">
            <w:pPr>
              <w:rPr>
                <w:b/>
                <w:color w:val="FF0000"/>
              </w:rPr>
            </w:pPr>
            <w:r>
              <w:rPr>
                <w:b/>
                <w:color w:val="FF0000"/>
                <w:sz w:val="22"/>
                <w:szCs w:val="22"/>
              </w:rPr>
              <w:t xml:space="preserve">                            </w:t>
            </w:r>
            <w:r w:rsidR="00145A79" w:rsidRPr="00B222DF">
              <w:rPr>
                <w:b/>
                <w:color w:val="FF0000"/>
                <w:sz w:val="22"/>
                <w:szCs w:val="22"/>
              </w:rPr>
              <w:t>Le notre</w:t>
            </w:r>
            <w:r>
              <w:rPr>
                <w:b/>
                <w:color w:val="FF0000"/>
                <w:sz w:val="22"/>
                <w:szCs w:val="22"/>
              </w:rPr>
              <w:t xml:space="preserve"> </w:t>
            </w:r>
            <w:r w:rsidR="00145A79" w:rsidRPr="00B222DF">
              <w:rPr>
                <w:b/>
                <w:color w:val="FF0000"/>
                <w:sz w:val="22"/>
                <w:szCs w:val="22"/>
              </w:rPr>
              <w:t>------------</w:t>
            </w:r>
            <w:r>
              <w:rPr>
                <w:b/>
                <w:color w:val="FF0000"/>
                <w:sz w:val="22"/>
                <w:szCs w:val="22"/>
              </w:rPr>
              <w:t xml:space="preserve"> </w:t>
            </w:r>
            <w:r w:rsidR="00145A79" w:rsidRPr="00B222DF">
              <w:rPr>
                <w:b/>
                <w:color w:val="0070C0"/>
                <w:sz w:val="22"/>
                <w:szCs w:val="22"/>
              </w:rPr>
              <w:t>Le leur</w:t>
            </w:r>
          </w:p>
          <w:p w:rsidR="00145A79" w:rsidRPr="00B222DF" w:rsidRDefault="00145A79" w:rsidP="00DB103A">
            <w:pPr>
              <w:rPr>
                <w:b/>
                <w:color w:val="FF0000"/>
              </w:rPr>
            </w:pPr>
            <w:r>
              <w:rPr>
                <w:b/>
                <w:color w:val="FF0000"/>
                <w:sz w:val="22"/>
                <w:szCs w:val="22"/>
              </w:rPr>
              <w:t xml:space="preserve">                            </w:t>
            </w:r>
            <w:r w:rsidRPr="00B222DF">
              <w:rPr>
                <w:b/>
                <w:color w:val="FF0000"/>
                <w:sz w:val="22"/>
                <w:szCs w:val="22"/>
              </w:rPr>
              <w:t>Nous---------------</w:t>
            </w:r>
            <w:r>
              <w:rPr>
                <w:b/>
                <w:color w:val="FF0000"/>
                <w:sz w:val="22"/>
                <w:szCs w:val="22"/>
              </w:rPr>
              <w:t>--</w:t>
            </w:r>
            <w:r w:rsidR="00DB103A">
              <w:rPr>
                <w:b/>
                <w:color w:val="FF0000"/>
                <w:sz w:val="22"/>
                <w:szCs w:val="22"/>
              </w:rPr>
              <w:t xml:space="preserve"> </w:t>
            </w:r>
            <w:r w:rsidRPr="00B222DF">
              <w:rPr>
                <w:b/>
                <w:color w:val="0070C0"/>
                <w:sz w:val="22"/>
                <w:szCs w:val="22"/>
              </w:rPr>
              <w:t>Ils</w:t>
            </w:r>
          </w:p>
          <w:p w:rsidR="00145A79" w:rsidRPr="00B222DF" w:rsidRDefault="00145A79" w:rsidP="00DB103A">
            <w:pPr>
              <w:rPr>
                <w:b/>
              </w:rPr>
            </w:pPr>
            <w:r>
              <w:rPr>
                <w:b/>
                <w:color w:val="FF0000"/>
              </w:rPr>
              <w:t xml:space="preserve">                          </w:t>
            </w:r>
            <w:r w:rsidRPr="00B222DF">
              <w:rPr>
                <w:b/>
                <w:color w:val="FF0000"/>
              </w:rPr>
              <w:t>Vous</w:t>
            </w:r>
            <w:r w:rsidRPr="00B222DF">
              <w:rPr>
                <w:b/>
              </w:rPr>
              <w:t>---------------</w:t>
            </w:r>
            <w:r>
              <w:rPr>
                <w:b/>
              </w:rPr>
              <w:t>--</w:t>
            </w:r>
            <w:r w:rsidRPr="00B222DF">
              <w:rPr>
                <w:b/>
                <w:color w:val="0070C0"/>
              </w:rPr>
              <w:t>Nous</w:t>
            </w:r>
          </w:p>
          <w:p w:rsidR="00145A79" w:rsidRPr="00B222DF" w:rsidRDefault="00145A79" w:rsidP="00DB103A">
            <w:pPr>
              <w:rPr>
                <w:b/>
              </w:rPr>
            </w:pPr>
            <w:r>
              <w:rPr>
                <w:b/>
                <w:color w:val="FF0000"/>
              </w:rPr>
              <w:t xml:space="preserve">                          </w:t>
            </w:r>
            <w:r w:rsidRPr="00B222DF">
              <w:rPr>
                <w:b/>
                <w:color w:val="FF0000"/>
              </w:rPr>
              <w:t>Votre</w:t>
            </w:r>
            <w:r w:rsidRPr="00B222DF">
              <w:rPr>
                <w:b/>
              </w:rPr>
              <w:t>--------------</w:t>
            </w:r>
            <w:r>
              <w:rPr>
                <w:b/>
              </w:rPr>
              <w:t>--</w:t>
            </w:r>
            <w:r w:rsidRPr="00B222DF">
              <w:rPr>
                <w:b/>
                <w:color w:val="0070C0"/>
              </w:rPr>
              <w:t>Notre</w:t>
            </w:r>
          </w:p>
          <w:p w:rsidR="00145A79" w:rsidRPr="00B222DF" w:rsidRDefault="00145A79" w:rsidP="00DB103A">
            <w:pPr>
              <w:jc w:val="center"/>
              <w:rPr>
                <w:b/>
              </w:rPr>
            </w:pPr>
            <w:r>
              <w:rPr>
                <w:b/>
                <w:color w:val="FF0000"/>
              </w:rPr>
              <w:t xml:space="preserve">  </w:t>
            </w:r>
            <w:r w:rsidRPr="00B222DF">
              <w:rPr>
                <w:b/>
                <w:color w:val="FF0000"/>
              </w:rPr>
              <w:t>Le votre</w:t>
            </w:r>
            <w:r w:rsidRPr="00B222DF">
              <w:rPr>
                <w:b/>
              </w:rPr>
              <w:t>----------</w:t>
            </w:r>
            <w:r w:rsidRPr="00B222DF">
              <w:rPr>
                <w:b/>
                <w:color w:val="0070C0"/>
              </w:rPr>
              <w:t>-</w:t>
            </w:r>
            <w:r>
              <w:rPr>
                <w:b/>
                <w:color w:val="0070C0"/>
              </w:rPr>
              <w:t>--</w:t>
            </w:r>
            <w:r w:rsidRPr="00B222DF">
              <w:rPr>
                <w:b/>
                <w:color w:val="0070C0"/>
              </w:rPr>
              <w:t>Le notre</w:t>
            </w:r>
          </w:p>
        </w:tc>
      </w:tr>
    </w:tbl>
    <w:p w:rsidR="00A30A85" w:rsidRDefault="00A30A85" w:rsidP="00A30A85"/>
    <w:p w:rsidR="00A30A85" w:rsidRDefault="00A30A85" w:rsidP="00A30A85"/>
    <w:p w:rsidR="00A30A85" w:rsidRDefault="00A30A85" w:rsidP="00A30A85"/>
    <w:p w:rsidR="00A30A85" w:rsidRDefault="00A30A85" w:rsidP="00A30A85"/>
    <w:p w:rsidR="00A30A85" w:rsidRDefault="00A30A85" w:rsidP="00A30A85"/>
    <w:p w:rsidR="00A30A85" w:rsidRDefault="00A30A85" w:rsidP="00A30A85"/>
    <w:p w:rsidR="00A30A85" w:rsidRDefault="00A30A85" w:rsidP="00A30A85"/>
    <w:p w:rsidR="00A30A85" w:rsidRDefault="00A30A85" w:rsidP="00A30A85"/>
    <w:p w:rsidR="00A30A85" w:rsidRDefault="00A30A85" w:rsidP="00A30A85">
      <w:pPr>
        <w:ind w:right="279"/>
      </w:pPr>
    </w:p>
    <w:p w:rsidR="00DB103A" w:rsidRDefault="00A30A85" w:rsidP="00A30A85">
      <w:pPr>
        <w:ind w:right="279"/>
        <w:rPr>
          <w:sz w:val="22"/>
          <w:szCs w:val="22"/>
        </w:rPr>
      </w:pPr>
      <w:r w:rsidRPr="00BD7F3F">
        <w:rPr>
          <w:sz w:val="22"/>
          <w:szCs w:val="22"/>
        </w:rPr>
        <w:t xml:space="preserve">- </w:t>
      </w:r>
    </w:p>
    <w:p w:rsidR="00DB103A" w:rsidRDefault="00DB103A" w:rsidP="00A30A85">
      <w:pPr>
        <w:ind w:right="279"/>
        <w:rPr>
          <w:sz w:val="22"/>
          <w:szCs w:val="22"/>
        </w:rPr>
      </w:pPr>
    </w:p>
    <w:p w:rsidR="00DB103A" w:rsidRDefault="00DB103A" w:rsidP="00A30A85">
      <w:pPr>
        <w:ind w:right="279"/>
        <w:rPr>
          <w:sz w:val="22"/>
          <w:szCs w:val="22"/>
        </w:rPr>
      </w:pPr>
    </w:p>
    <w:p w:rsidR="00A30A85" w:rsidRPr="00BD7F3F" w:rsidRDefault="00A30A85" w:rsidP="00A30A85">
      <w:pPr>
        <w:ind w:right="279"/>
        <w:rPr>
          <w:sz w:val="22"/>
          <w:szCs w:val="22"/>
        </w:rPr>
      </w:pPr>
      <w:r w:rsidRPr="00BD7F3F">
        <w:rPr>
          <w:sz w:val="22"/>
          <w:szCs w:val="22"/>
        </w:rPr>
        <w:t xml:space="preserve">Quelque soit le temps du verbe introducteur, si le verbe du message est à l’impératif, il change au style indirect : impératif                                          </w:t>
      </w:r>
      <w:r w:rsidR="00BD7F3F">
        <w:rPr>
          <w:sz w:val="22"/>
          <w:szCs w:val="22"/>
        </w:rPr>
        <w:t xml:space="preserve">  </w:t>
      </w:r>
      <w:r w:rsidRPr="00BD7F3F">
        <w:rPr>
          <w:color w:val="000066"/>
          <w:sz w:val="22"/>
          <w:szCs w:val="22"/>
        </w:rPr>
        <w:t>De + infinitif</w:t>
      </w:r>
      <w:r w:rsidRPr="00BD7F3F">
        <w:rPr>
          <w:sz w:val="22"/>
          <w:szCs w:val="22"/>
        </w:rPr>
        <w:t xml:space="preserve">   ou    </w:t>
      </w:r>
      <w:r w:rsidRPr="00BD7F3F">
        <w:rPr>
          <w:color w:val="000066"/>
          <w:sz w:val="22"/>
          <w:szCs w:val="22"/>
        </w:rPr>
        <w:t>Que + subjonctif</w:t>
      </w:r>
      <w:r w:rsidRPr="00BD7F3F">
        <w:rPr>
          <w:sz w:val="22"/>
          <w:szCs w:val="22"/>
        </w:rPr>
        <w:t>. (Proposition complétive)</w:t>
      </w:r>
    </w:p>
    <w:p w:rsidR="00DB103A" w:rsidRDefault="00DB103A" w:rsidP="00A30A85">
      <w:pPr>
        <w:tabs>
          <w:tab w:val="left" w:pos="7005"/>
        </w:tabs>
        <w:rPr>
          <w:b/>
          <w:bCs/>
          <w:sz w:val="22"/>
          <w:szCs w:val="22"/>
          <w:u w:val="single"/>
        </w:rPr>
      </w:pPr>
    </w:p>
    <w:p w:rsidR="00A30A85" w:rsidRPr="00BD7F3F" w:rsidRDefault="00337E0D" w:rsidP="00A30A85">
      <w:pPr>
        <w:tabs>
          <w:tab w:val="left" w:pos="7005"/>
        </w:tabs>
        <w:rPr>
          <w:sz w:val="22"/>
          <w:szCs w:val="22"/>
        </w:rPr>
      </w:pPr>
      <w:r w:rsidRPr="00337E0D">
        <w:rPr>
          <w:b/>
          <w:bCs/>
          <w:noProof/>
          <w:sz w:val="22"/>
          <w:szCs w:val="22"/>
          <w:u w:val="single"/>
        </w:rPr>
        <w:pict>
          <v:line id="_x0000_s1055" style="position:absolute;flip:y;z-index:251691008;visibility:visible" from="330pt,10.45pt" to="342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">
            <v:stroke endarrow="block"/>
          </v:line>
        </w:pict>
      </w:r>
      <w:r w:rsidR="00A30A85" w:rsidRPr="00BD7F3F">
        <w:rPr>
          <w:b/>
          <w:bCs/>
          <w:sz w:val="22"/>
          <w:szCs w:val="22"/>
          <w:u w:val="single"/>
        </w:rPr>
        <w:t>Ex :</w:t>
      </w:r>
      <w:r w:rsidR="00BD7F3F">
        <w:rPr>
          <w:b/>
          <w:bCs/>
          <w:sz w:val="22"/>
          <w:szCs w:val="22"/>
          <w:u w:val="single"/>
        </w:rPr>
        <w:t xml:space="preserve"> </w:t>
      </w:r>
      <w:r w:rsidR="00A30A85" w:rsidRPr="00BD7F3F">
        <w:rPr>
          <w:color w:val="002060"/>
          <w:sz w:val="22"/>
          <w:szCs w:val="22"/>
        </w:rPr>
        <w:t>d’</w:t>
      </w:r>
      <w:r w:rsidR="00A30A85" w:rsidRPr="00BD7F3F">
        <w:rPr>
          <w:b/>
          <w:bCs/>
          <w:color w:val="002060"/>
          <w:sz w:val="22"/>
          <w:szCs w:val="22"/>
        </w:rPr>
        <w:t>apporte</w:t>
      </w:r>
      <w:r w:rsidR="00A30A85" w:rsidRPr="00BD7F3F">
        <w:rPr>
          <w:color w:val="002060"/>
          <w:sz w:val="22"/>
          <w:szCs w:val="22"/>
        </w:rPr>
        <w:t>r (inf.)</w:t>
      </w:r>
      <w:r w:rsidR="00A30A85" w:rsidRPr="00BD7F3F">
        <w:rPr>
          <w:sz w:val="22"/>
          <w:szCs w:val="22"/>
        </w:rPr>
        <w:t xml:space="preserve"> le cahier.</w:t>
      </w:r>
    </w:p>
    <w:p w:rsidR="00A30A85" w:rsidRPr="00BD7F3F" w:rsidRDefault="00337E0D" w:rsidP="00A30A85">
      <w:pPr>
        <w:tabs>
          <w:tab w:val="left" w:pos="5475"/>
        </w:tabs>
        <w:ind w:right="99"/>
        <w:rPr>
          <w:sz w:val="22"/>
          <w:szCs w:val="22"/>
        </w:rPr>
      </w:pPr>
      <w:r>
        <w:rPr>
          <w:noProof/>
          <w:sz w:val="22"/>
          <w:szCs w:val="22"/>
        </w:rPr>
        <w:pict>
          <v:line id="_x0000_s1054" style="position:absolute;flip:y;z-index:251689984;visibility:visible" from="198pt,9.05pt" to="24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">
            <v:stroke endarrow="block"/>
          </v:line>
        </w:pict>
      </w:r>
      <w:r>
        <w:rPr>
          <w:noProof/>
          <w:sz w:val="22"/>
          <w:szCs w:val="22"/>
        </w:rPr>
        <w:pict>
          <v:line id="_x0000_s1056" style="position:absolute;z-index:251692032;visibility:visible" from="330pt,4.8pt" to="35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8VLAIAAE8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">
            <v:stroke endarrow="block"/>
          </v:line>
        </w:pict>
      </w:r>
      <w:r w:rsidR="00A30A85" w:rsidRPr="00BD7F3F">
        <w:rPr>
          <w:sz w:val="22"/>
          <w:szCs w:val="22"/>
        </w:rPr>
        <w:t>Il avait demandé : « </w:t>
      </w:r>
      <w:r w:rsidR="00A30A85" w:rsidRPr="00BD7F3F">
        <w:rPr>
          <w:color w:val="0F243E"/>
          <w:sz w:val="22"/>
          <w:szCs w:val="22"/>
          <w:u w:val="single"/>
        </w:rPr>
        <w:t>Apporte</w:t>
      </w:r>
      <w:r w:rsidR="00A30A85" w:rsidRPr="00BD7F3F">
        <w:rPr>
          <w:sz w:val="22"/>
          <w:szCs w:val="22"/>
        </w:rPr>
        <w:t xml:space="preserve"> le cahier »      </w:t>
      </w:r>
      <w:r w:rsidR="00BD7F3F">
        <w:rPr>
          <w:sz w:val="22"/>
          <w:szCs w:val="22"/>
        </w:rPr>
        <w:t xml:space="preserve">          </w:t>
      </w:r>
      <w:r w:rsidR="00A30A85" w:rsidRPr="00BD7F3F">
        <w:rPr>
          <w:sz w:val="22"/>
          <w:szCs w:val="22"/>
        </w:rPr>
        <w:t xml:space="preserve">            Il avait demandé          </w:t>
      </w:r>
      <w:r w:rsidR="009A53FA">
        <w:rPr>
          <w:sz w:val="22"/>
          <w:szCs w:val="22"/>
        </w:rPr>
        <w:t xml:space="preserve"> </w:t>
      </w:r>
      <w:r w:rsidR="00A30A85" w:rsidRPr="00BD7F3F">
        <w:rPr>
          <w:color w:val="002060"/>
          <w:sz w:val="22"/>
          <w:szCs w:val="22"/>
        </w:rPr>
        <w:t xml:space="preserve">qu’il </w:t>
      </w:r>
      <w:r w:rsidR="00A30A85" w:rsidRPr="00BD7F3F">
        <w:rPr>
          <w:b/>
          <w:bCs/>
          <w:color w:val="002060"/>
          <w:sz w:val="22"/>
          <w:szCs w:val="22"/>
        </w:rPr>
        <w:t>apporte</w:t>
      </w:r>
      <w:r w:rsidR="00A30A85" w:rsidRPr="00BD7F3F">
        <w:rPr>
          <w:color w:val="002060"/>
          <w:sz w:val="22"/>
          <w:szCs w:val="22"/>
        </w:rPr>
        <w:t xml:space="preserve"> (subj.)</w:t>
      </w:r>
      <w:r w:rsidR="00A30A85" w:rsidRPr="00BD7F3F">
        <w:rPr>
          <w:sz w:val="22"/>
          <w:szCs w:val="22"/>
        </w:rPr>
        <w:t xml:space="preserve"> le cahier.</w:t>
      </w:r>
    </w:p>
    <w:p w:rsidR="00A30A85" w:rsidRPr="00BD7F3F" w:rsidRDefault="00337E0D" w:rsidP="00A30A85">
      <w:pPr>
        <w:ind w:right="99"/>
        <w:rPr>
          <w:b/>
          <w:bCs/>
          <w:sz w:val="22"/>
          <w:szCs w:val="22"/>
        </w:rPr>
      </w:pPr>
      <w:r w:rsidRPr="00337E0D">
        <w:rPr>
          <w:noProof/>
          <w:sz w:val="22"/>
          <w:szCs w:val="22"/>
        </w:rPr>
        <w:pict>
          <v:line id="_x0000_s1063" style="position:absolute;flip:y;z-index:251699200;visibility:visible" from="258pt,8.45pt" to="4in,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60MAIAAFUEAAAOAAAAZHJzL2Uyb0RvYy54bWysVE2P2jAQvVfqf7B8hyQQ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">
            <v:stroke endarrow="block"/>
          </v:line>
        </w:pict>
      </w:r>
      <w:r w:rsidR="00A30A85" w:rsidRPr="00BD7F3F">
        <w:rPr>
          <w:sz w:val="22"/>
          <w:szCs w:val="22"/>
        </w:rPr>
        <w:t>- Il demandait : « </w:t>
      </w:r>
      <w:r w:rsidR="00A30A85" w:rsidRPr="00BD7F3F">
        <w:rPr>
          <w:b/>
          <w:bCs/>
          <w:sz w:val="22"/>
          <w:szCs w:val="22"/>
        </w:rPr>
        <w:t>Est-ce que</w:t>
      </w:r>
      <w:r w:rsidR="00A30A85" w:rsidRPr="00BD7F3F">
        <w:rPr>
          <w:sz w:val="22"/>
          <w:szCs w:val="22"/>
        </w:rPr>
        <w:t xml:space="preserve"> le facteur </w:t>
      </w:r>
      <w:r w:rsidR="00A30A85" w:rsidRPr="00BD7F3F">
        <w:rPr>
          <w:color w:val="FF0000"/>
          <w:sz w:val="22"/>
          <w:szCs w:val="22"/>
          <w:u w:val="single"/>
        </w:rPr>
        <w:t>est passé</w:t>
      </w:r>
      <w:r w:rsidR="00A30A85" w:rsidRPr="00BD7F3F">
        <w:rPr>
          <w:sz w:val="22"/>
          <w:szCs w:val="22"/>
        </w:rPr>
        <w:t> </w:t>
      </w:r>
      <w:r w:rsidR="00A30A85" w:rsidRPr="00BD7F3F">
        <w:rPr>
          <w:b/>
          <w:bCs/>
          <w:sz w:val="22"/>
          <w:szCs w:val="22"/>
        </w:rPr>
        <w:t xml:space="preserve">? </w:t>
      </w:r>
      <w:r w:rsidR="00A30A85" w:rsidRPr="00BD7F3F">
        <w:rPr>
          <w:sz w:val="22"/>
          <w:szCs w:val="22"/>
        </w:rPr>
        <w:t xml:space="preserve">» </w:t>
      </w:r>
      <w:r w:rsidR="00BD7F3F">
        <w:rPr>
          <w:sz w:val="22"/>
          <w:szCs w:val="22"/>
        </w:rPr>
        <w:t xml:space="preserve">        </w:t>
      </w:r>
      <w:r w:rsidR="00A30A85" w:rsidRPr="00BD7F3F">
        <w:rPr>
          <w:sz w:val="22"/>
          <w:szCs w:val="22"/>
        </w:rPr>
        <w:t xml:space="preserve">             Il demandait </w:t>
      </w:r>
      <w:r w:rsidR="00A30A85" w:rsidRPr="00BD7F3F">
        <w:rPr>
          <w:b/>
          <w:bCs/>
          <w:color w:val="000066"/>
          <w:sz w:val="22"/>
          <w:szCs w:val="22"/>
        </w:rPr>
        <w:t xml:space="preserve">si </w:t>
      </w:r>
      <w:r w:rsidR="00A30A85" w:rsidRPr="00BD7F3F">
        <w:rPr>
          <w:sz w:val="22"/>
          <w:szCs w:val="22"/>
        </w:rPr>
        <w:t xml:space="preserve">le facteur </w:t>
      </w:r>
      <w:r w:rsidR="00A30A85" w:rsidRPr="00BD7F3F">
        <w:rPr>
          <w:b/>
          <w:bCs/>
          <w:color w:val="002060"/>
          <w:sz w:val="22"/>
          <w:szCs w:val="22"/>
          <w:u w:val="single"/>
        </w:rPr>
        <w:t>était passé</w:t>
      </w:r>
      <w:r w:rsidR="00A30A85" w:rsidRPr="00BD7F3F">
        <w:rPr>
          <w:b/>
          <w:bCs/>
          <w:color w:val="002060"/>
          <w:sz w:val="22"/>
          <w:szCs w:val="22"/>
        </w:rPr>
        <w:t>.</w:t>
      </w:r>
    </w:p>
    <w:p w:rsidR="00A30A85" w:rsidRPr="00BD7F3F" w:rsidRDefault="00337E0D" w:rsidP="00A30A85">
      <w:pPr>
        <w:ind w:right="-528"/>
        <w:rPr>
          <w:b/>
          <w:bCs/>
          <w:sz w:val="22"/>
          <w:szCs w:val="22"/>
        </w:rPr>
      </w:pPr>
      <w:r w:rsidRPr="00337E0D">
        <w:rPr>
          <w:noProof/>
          <w:sz w:val="22"/>
          <w:szCs w:val="22"/>
        </w:rPr>
        <w:pict>
          <v:line id="_x0000_s1065" style="position:absolute;flip:y;z-index:251701248;visibility:visible" from="252pt,7.85pt" to="28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">
            <v:stroke endarrow="block"/>
          </v:line>
        </w:pict>
      </w:r>
      <w:r w:rsidR="00A30A85" w:rsidRPr="00BD7F3F">
        <w:rPr>
          <w:sz w:val="22"/>
          <w:szCs w:val="22"/>
        </w:rPr>
        <w:t>- Il demande : « </w:t>
      </w:r>
      <w:r w:rsidR="00A30A85" w:rsidRPr="00BD7F3F">
        <w:rPr>
          <w:b/>
          <w:bCs/>
          <w:sz w:val="22"/>
          <w:szCs w:val="22"/>
        </w:rPr>
        <w:t>Est-ce que</w:t>
      </w:r>
      <w:r w:rsidR="00A30A85" w:rsidRPr="00BD7F3F">
        <w:rPr>
          <w:sz w:val="22"/>
          <w:szCs w:val="22"/>
        </w:rPr>
        <w:t xml:space="preserve"> le facteur </w:t>
      </w:r>
      <w:r w:rsidR="00A30A85" w:rsidRPr="00BD7F3F">
        <w:rPr>
          <w:color w:val="FF0000"/>
          <w:sz w:val="22"/>
          <w:szCs w:val="22"/>
          <w:u w:val="single"/>
        </w:rPr>
        <w:t>est passé</w:t>
      </w:r>
      <w:r w:rsidR="00A30A85" w:rsidRPr="00BD7F3F">
        <w:rPr>
          <w:sz w:val="22"/>
          <w:szCs w:val="22"/>
        </w:rPr>
        <w:t> </w:t>
      </w:r>
      <w:r w:rsidR="00A30A85" w:rsidRPr="00BD7F3F">
        <w:rPr>
          <w:b/>
          <w:bCs/>
          <w:sz w:val="22"/>
          <w:szCs w:val="22"/>
        </w:rPr>
        <w:t xml:space="preserve">? </w:t>
      </w:r>
      <w:r w:rsidR="00A30A85" w:rsidRPr="00BD7F3F">
        <w:rPr>
          <w:sz w:val="22"/>
          <w:szCs w:val="22"/>
        </w:rPr>
        <w:t xml:space="preserve">»        </w:t>
      </w:r>
      <w:r w:rsidR="00BD7F3F">
        <w:rPr>
          <w:sz w:val="22"/>
          <w:szCs w:val="22"/>
        </w:rPr>
        <w:t xml:space="preserve">    </w:t>
      </w:r>
      <w:r w:rsidR="00A30A85" w:rsidRPr="00BD7F3F">
        <w:rPr>
          <w:sz w:val="22"/>
          <w:szCs w:val="22"/>
        </w:rPr>
        <w:t xml:space="preserve">          Il demande </w:t>
      </w:r>
      <w:r w:rsidR="00A30A85" w:rsidRPr="00BD7F3F">
        <w:rPr>
          <w:b/>
          <w:bCs/>
          <w:color w:val="000066"/>
          <w:sz w:val="22"/>
          <w:szCs w:val="22"/>
        </w:rPr>
        <w:t xml:space="preserve">si </w:t>
      </w:r>
      <w:r w:rsidR="00A30A85" w:rsidRPr="00BD7F3F">
        <w:rPr>
          <w:sz w:val="22"/>
          <w:szCs w:val="22"/>
        </w:rPr>
        <w:t xml:space="preserve">le facteur </w:t>
      </w:r>
      <w:r w:rsidR="00A30A85" w:rsidRPr="00BD7F3F">
        <w:rPr>
          <w:color w:val="FF0000"/>
          <w:sz w:val="22"/>
          <w:szCs w:val="22"/>
          <w:u w:val="single"/>
        </w:rPr>
        <w:t>est passé</w:t>
      </w:r>
      <w:r w:rsidR="00A30A85" w:rsidRPr="00BD7F3F">
        <w:rPr>
          <w:b/>
          <w:bCs/>
          <w:color w:val="FF0000"/>
          <w:sz w:val="22"/>
          <w:szCs w:val="22"/>
        </w:rPr>
        <w:t>.</w:t>
      </w:r>
    </w:p>
    <w:p w:rsidR="00A30A85" w:rsidRPr="00BD7F3F" w:rsidRDefault="00337E0D" w:rsidP="00A30A85">
      <w:pPr>
        <w:ind w:right="99"/>
        <w:rPr>
          <w:b/>
          <w:bCs/>
          <w:sz w:val="22"/>
          <w:szCs w:val="22"/>
        </w:rPr>
      </w:pPr>
      <w:r w:rsidRPr="00337E0D">
        <w:rPr>
          <w:noProof/>
          <w:sz w:val="22"/>
          <w:szCs w:val="22"/>
        </w:rPr>
        <w:pict>
          <v:line id="_x0000_s1064" style="position:absolute;flip:y;z-index:251700224;visibility:visible" from="222pt,7.85pt" to="25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">
            <v:stroke endarrow="block"/>
          </v:line>
        </w:pict>
      </w:r>
      <w:r w:rsidR="00A30A85" w:rsidRPr="00BD7F3F">
        <w:rPr>
          <w:sz w:val="22"/>
          <w:szCs w:val="22"/>
        </w:rPr>
        <w:t>- Il a demandé : « </w:t>
      </w:r>
      <w:r w:rsidR="00A30A85" w:rsidRPr="00BD7F3F">
        <w:rPr>
          <w:b/>
          <w:bCs/>
          <w:sz w:val="22"/>
          <w:szCs w:val="22"/>
        </w:rPr>
        <w:t xml:space="preserve">Combien </w:t>
      </w:r>
      <w:r w:rsidR="00A30A85" w:rsidRPr="00BD7F3F">
        <w:rPr>
          <w:b/>
          <w:bCs/>
          <w:color w:val="002060"/>
          <w:sz w:val="22"/>
          <w:szCs w:val="22"/>
          <w:u w:val="single"/>
        </w:rPr>
        <w:t>coûte</w:t>
      </w:r>
      <w:r w:rsidR="00A30A85" w:rsidRPr="00BD7F3F">
        <w:rPr>
          <w:sz w:val="22"/>
          <w:szCs w:val="22"/>
        </w:rPr>
        <w:t xml:space="preserve"> le voyage </w:t>
      </w:r>
      <w:r w:rsidR="00A30A85" w:rsidRPr="00BD7F3F">
        <w:rPr>
          <w:b/>
          <w:bCs/>
          <w:sz w:val="22"/>
          <w:szCs w:val="22"/>
        </w:rPr>
        <w:t>?</w:t>
      </w:r>
      <w:r w:rsidR="00A30A85" w:rsidRPr="00BD7F3F">
        <w:rPr>
          <w:sz w:val="22"/>
          <w:szCs w:val="22"/>
        </w:rPr>
        <w:t xml:space="preserve"> »      </w:t>
      </w:r>
      <w:r w:rsidR="00BD7F3F">
        <w:rPr>
          <w:sz w:val="22"/>
          <w:szCs w:val="22"/>
        </w:rPr>
        <w:t xml:space="preserve">        </w:t>
      </w:r>
      <w:r w:rsidR="00A30A85" w:rsidRPr="00BD7F3F">
        <w:rPr>
          <w:sz w:val="22"/>
          <w:szCs w:val="22"/>
        </w:rPr>
        <w:t xml:space="preserve">     Il a demandé </w:t>
      </w:r>
      <w:r w:rsidR="00A30A85" w:rsidRPr="00BD7F3F">
        <w:rPr>
          <w:b/>
          <w:bCs/>
          <w:color w:val="000066"/>
          <w:sz w:val="22"/>
          <w:szCs w:val="22"/>
        </w:rPr>
        <w:t xml:space="preserve">combien </w:t>
      </w:r>
      <w:r w:rsidR="00A30A85" w:rsidRPr="00BD7F3F">
        <w:rPr>
          <w:b/>
          <w:bCs/>
          <w:color w:val="002060"/>
          <w:sz w:val="22"/>
          <w:szCs w:val="22"/>
          <w:u w:val="single"/>
        </w:rPr>
        <w:t>coûtait</w:t>
      </w:r>
      <w:r w:rsidR="00A30A85" w:rsidRPr="00BD7F3F">
        <w:rPr>
          <w:sz w:val="22"/>
          <w:szCs w:val="22"/>
        </w:rPr>
        <w:t xml:space="preserve"> le voyage</w:t>
      </w:r>
      <w:r w:rsidR="00A30A85" w:rsidRPr="00BD7F3F">
        <w:rPr>
          <w:b/>
          <w:bCs/>
          <w:sz w:val="22"/>
          <w:szCs w:val="22"/>
        </w:rPr>
        <w:t>.</w:t>
      </w:r>
    </w:p>
    <w:p w:rsidR="00A30A85" w:rsidRPr="00BD7F3F" w:rsidRDefault="00337E0D" w:rsidP="00A30A85">
      <w:pPr>
        <w:ind w:right="-528"/>
        <w:rPr>
          <w:b/>
          <w:bCs/>
          <w:sz w:val="22"/>
          <w:szCs w:val="22"/>
        </w:rPr>
      </w:pPr>
      <w:r w:rsidRPr="00337E0D">
        <w:rPr>
          <w:noProof/>
          <w:sz w:val="22"/>
          <w:szCs w:val="22"/>
        </w:rPr>
        <w:pict>
          <v:line id="_x0000_s1066" style="position:absolute;flip:y;z-index:251702272;visibility:visible" from="228pt,7.25pt" to="25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">
            <v:stroke endarrow="block"/>
          </v:line>
        </w:pict>
      </w:r>
      <w:r w:rsidR="00A30A85" w:rsidRPr="00BD7F3F">
        <w:rPr>
          <w:sz w:val="22"/>
          <w:szCs w:val="22"/>
        </w:rPr>
        <w:t>- Il demande : « </w:t>
      </w:r>
      <w:r w:rsidR="00A30A85" w:rsidRPr="00BD7F3F">
        <w:rPr>
          <w:b/>
          <w:bCs/>
          <w:sz w:val="22"/>
          <w:szCs w:val="22"/>
        </w:rPr>
        <w:t xml:space="preserve">Combien </w:t>
      </w:r>
      <w:r w:rsidR="00A30A85" w:rsidRPr="00BD7F3F">
        <w:rPr>
          <w:b/>
          <w:bCs/>
          <w:color w:val="FF0000"/>
          <w:sz w:val="22"/>
          <w:szCs w:val="22"/>
          <w:u w:val="single"/>
        </w:rPr>
        <w:t>coûte</w:t>
      </w:r>
      <w:r w:rsidR="00A30A85" w:rsidRPr="00BD7F3F">
        <w:rPr>
          <w:sz w:val="22"/>
          <w:szCs w:val="22"/>
        </w:rPr>
        <w:t xml:space="preserve"> le voyage </w:t>
      </w:r>
      <w:r w:rsidR="00A30A85" w:rsidRPr="00BD7F3F">
        <w:rPr>
          <w:b/>
          <w:bCs/>
          <w:sz w:val="22"/>
          <w:szCs w:val="22"/>
        </w:rPr>
        <w:t>?</w:t>
      </w:r>
      <w:r w:rsidR="00A30A85" w:rsidRPr="00BD7F3F">
        <w:rPr>
          <w:sz w:val="22"/>
          <w:szCs w:val="22"/>
        </w:rPr>
        <w:t xml:space="preserve"> »    </w:t>
      </w:r>
      <w:r w:rsidR="00BD7F3F">
        <w:rPr>
          <w:sz w:val="22"/>
          <w:szCs w:val="22"/>
        </w:rPr>
        <w:t xml:space="preserve">     </w:t>
      </w:r>
      <w:r w:rsidR="00A30A85" w:rsidRPr="00BD7F3F">
        <w:rPr>
          <w:sz w:val="22"/>
          <w:szCs w:val="22"/>
        </w:rPr>
        <w:t xml:space="preserve">  </w:t>
      </w:r>
      <w:r w:rsidR="00BD7F3F">
        <w:rPr>
          <w:sz w:val="22"/>
          <w:szCs w:val="22"/>
        </w:rPr>
        <w:t xml:space="preserve">   </w:t>
      </w:r>
      <w:r w:rsidR="00A30A85" w:rsidRPr="00BD7F3F">
        <w:rPr>
          <w:sz w:val="22"/>
          <w:szCs w:val="22"/>
        </w:rPr>
        <w:t xml:space="preserve">       Il demande </w:t>
      </w:r>
      <w:r w:rsidR="00A30A85" w:rsidRPr="00BD7F3F">
        <w:rPr>
          <w:b/>
          <w:bCs/>
          <w:color w:val="000066"/>
          <w:sz w:val="22"/>
          <w:szCs w:val="22"/>
        </w:rPr>
        <w:t xml:space="preserve">combien </w:t>
      </w:r>
      <w:r w:rsidR="00A30A85" w:rsidRPr="00BD7F3F">
        <w:rPr>
          <w:b/>
          <w:bCs/>
          <w:color w:val="FF0000"/>
          <w:sz w:val="22"/>
          <w:szCs w:val="22"/>
          <w:u w:val="single"/>
        </w:rPr>
        <w:t>coûte</w:t>
      </w:r>
      <w:r w:rsidR="00A30A85" w:rsidRPr="00BD7F3F">
        <w:rPr>
          <w:sz w:val="22"/>
          <w:szCs w:val="22"/>
        </w:rPr>
        <w:t xml:space="preserve"> le voyage</w:t>
      </w:r>
      <w:r w:rsidR="00A30A85" w:rsidRPr="00BD7F3F">
        <w:rPr>
          <w:b/>
          <w:bCs/>
          <w:sz w:val="22"/>
          <w:szCs w:val="22"/>
        </w:rPr>
        <w:t>.</w:t>
      </w:r>
    </w:p>
    <w:p w:rsidR="00145A79" w:rsidRDefault="00337E0D" w:rsidP="00145A79">
      <w:pPr>
        <w:ind w:right="279"/>
      </w:pPr>
      <w:r>
        <w:rPr>
          <w:noProof/>
        </w:rPr>
        <w:pict>
          <v:line id="_x0000_s1071" style="position:absolute;z-index:251707392;visibility:visible" from="120pt,23.45pt" to="16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LU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">
            <v:stroke endarrow="block"/>
          </v:line>
        </w:pict>
      </w:r>
      <w:r w:rsidR="00145A79">
        <w:t xml:space="preserve">- Quelque soit le temps du verbe introducteur, si le verbe du message est à l’impératif, il change au style indirect : impératif                                        </w:t>
      </w:r>
      <w:r w:rsidR="00145A79" w:rsidRPr="00FD7E59">
        <w:rPr>
          <w:color w:val="000066"/>
        </w:rPr>
        <w:t>De + infinitif</w:t>
      </w:r>
      <w:r w:rsidR="00145A79">
        <w:t xml:space="preserve">   ou    </w:t>
      </w:r>
      <w:r w:rsidR="00145A79" w:rsidRPr="00FD7E59">
        <w:rPr>
          <w:color w:val="000066"/>
        </w:rPr>
        <w:t>Que + subjonctif</w:t>
      </w:r>
      <w:r w:rsidR="00145A79">
        <w:t>. (Proposition complétive)</w:t>
      </w:r>
    </w:p>
    <w:p w:rsidR="00DB103A" w:rsidRDefault="00DB103A" w:rsidP="00145A79">
      <w:pPr>
        <w:jc w:val="center"/>
        <w:rPr>
          <w:b/>
          <w:bCs/>
          <w:color w:val="000066"/>
          <w:u w:val="single"/>
        </w:rPr>
      </w:pPr>
    </w:p>
    <w:p w:rsidR="00145A79" w:rsidRPr="00ED7EBD" w:rsidRDefault="00145A79" w:rsidP="00145A79">
      <w:pPr>
        <w:jc w:val="center"/>
        <w:rPr>
          <w:b/>
          <w:bCs/>
          <w:color w:val="000066"/>
          <w:u w:val="single"/>
        </w:rPr>
      </w:pPr>
      <w:r w:rsidRPr="00ED7EBD">
        <w:rPr>
          <w:b/>
          <w:bCs/>
          <w:color w:val="000066"/>
          <w:u w:val="single"/>
        </w:rPr>
        <w:t>Les valeurs du mode subjonctif</w:t>
      </w:r>
    </w:p>
    <w:p w:rsidR="00145A79" w:rsidRDefault="00145A79" w:rsidP="00145A79">
      <w:pPr>
        <w:widowControl w:val="0"/>
        <w:autoSpaceDE w:val="0"/>
        <w:autoSpaceDN w:val="0"/>
        <w:adjustRightInd w:val="0"/>
        <w:rPr>
          <w:sz w:val="22"/>
          <w:szCs w:val="22"/>
        </w:rPr>
      </w:pPr>
      <w:r w:rsidRPr="00ED7EBD">
        <w:rPr>
          <w:sz w:val="22"/>
          <w:szCs w:val="22"/>
        </w:rPr>
        <w:t xml:space="preserve">* </w:t>
      </w:r>
      <w:r w:rsidRPr="00B67156">
        <w:rPr>
          <w:b/>
          <w:bCs/>
          <w:color w:val="632423"/>
          <w:sz w:val="22"/>
          <w:szCs w:val="22"/>
        </w:rPr>
        <w:t>Le souhait</w:t>
      </w:r>
      <w:r w:rsidRPr="00B67156">
        <w:rPr>
          <w:color w:val="632423"/>
          <w:sz w:val="22"/>
          <w:szCs w:val="22"/>
        </w:rPr>
        <w:t xml:space="preserve">- </w:t>
      </w:r>
      <w:r w:rsidRPr="00B67156">
        <w:rPr>
          <w:b/>
          <w:bCs/>
          <w:color w:val="632423"/>
          <w:sz w:val="22"/>
          <w:szCs w:val="22"/>
        </w:rPr>
        <w:t>L'ordre</w:t>
      </w:r>
      <w:r w:rsidRPr="00B67156">
        <w:rPr>
          <w:color w:val="632423"/>
          <w:sz w:val="22"/>
          <w:szCs w:val="22"/>
        </w:rPr>
        <w:t xml:space="preserve">- </w:t>
      </w:r>
      <w:r w:rsidRPr="00B67156">
        <w:rPr>
          <w:b/>
          <w:bCs/>
          <w:color w:val="632423"/>
          <w:sz w:val="22"/>
          <w:szCs w:val="22"/>
        </w:rPr>
        <w:t>La supposition</w:t>
      </w:r>
      <w:r w:rsidRPr="00ED7EBD">
        <w:rPr>
          <w:sz w:val="22"/>
          <w:szCs w:val="22"/>
        </w:rPr>
        <w:t>-</w:t>
      </w:r>
    </w:p>
    <w:p w:rsidR="00145A79" w:rsidRPr="00ED7EBD" w:rsidRDefault="00145A79" w:rsidP="00145A79">
      <w:pPr>
        <w:widowControl w:val="0"/>
        <w:autoSpaceDE w:val="0"/>
        <w:autoSpaceDN w:val="0"/>
        <w:adjustRightInd w:val="0"/>
        <w:rPr>
          <w:sz w:val="22"/>
          <w:szCs w:val="22"/>
        </w:rPr>
      </w:pPr>
      <w:r>
        <w:rPr>
          <w:color w:val="632423"/>
          <w:sz w:val="22"/>
          <w:szCs w:val="22"/>
          <w:u w:val="single"/>
        </w:rPr>
        <w:t>*</w:t>
      </w:r>
      <w:r w:rsidRPr="00B67156">
        <w:rPr>
          <w:color w:val="632423"/>
          <w:sz w:val="22"/>
          <w:szCs w:val="22"/>
          <w:u w:val="single"/>
        </w:rPr>
        <w:t>Dans la P. complétive lorsque la principale exprime:</w:t>
      </w:r>
      <w:r w:rsidRPr="00B67156">
        <w:rPr>
          <w:color w:val="632423"/>
          <w:sz w:val="22"/>
          <w:szCs w:val="22"/>
        </w:rPr>
        <w:t xml:space="preserve">- </w:t>
      </w:r>
      <w:r w:rsidRPr="00B67156">
        <w:rPr>
          <w:b/>
          <w:bCs/>
          <w:color w:val="632423"/>
          <w:sz w:val="22"/>
          <w:szCs w:val="22"/>
        </w:rPr>
        <w:t>La volo</w:t>
      </w:r>
      <w:r w:rsidRPr="00B67156">
        <w:rPr>
          <w:color w:val="632423"/>
          <w:sz w:val="22"/>
          <w:szCs w:val="22"/>
        </w:rPr>
        <w:t xml:space="preserve">nté- </w:t>
      </w:r>
      <w:r w:rsidRPr="00B67156">
        <w:rPr>
          <w:b/>
          <w:bCs/>
          <w:color w:val="632423"/>
          <w:sz w:val="22"/>
          <w:szCs w:val="22"/>
        </w:rPr>
        <w:t>L'obligation</w:t>
      </w:r>
      <w:r w:rsidRPr="00ED7EBD">
        <w:rPr>
          <w:sz w:val="22"/>
          <w:szCs w:val="22"/>
        </w:rPr>
        <w:t>-</w:t>
      </w:r>
      <w:r w:rsidRPr="003777F6">
        <w:rPr>
          <w:b/>
          <w:bCs/>
          <w:color w:val="002060"/>
          <w:sz w:val="22"/>
          <w:szCs w:val="22"/>
        </w:rPr>
        <w:t xml:space="preserve">Un sentiment </w:t>
      </w:r>
      <w:r w:rsidRPr="003777F6">
        <w:rPr>
          <w:color w:val="002060"/>
          <w:sz w:val="22"/>
          <w:szCs w:val="22"/>
        </w:rPr>
        <w:t>(préférence, étonnement, regret.</w:t>
      </w:r>
      <w:r w:rsidRPr="00ED7EBD">
        <w:rPr>
          <w:sz w:val="22"/>
          <w:szCs w:val="22"/>
        </w:rPr>
        <w:t>..)-</w:t>
      </w:r>
      <w:r w:rsidRPr="00ED7EBD">
        <w:rPr>
          <w:b/>
          <w:bCs/>
          <w:sz w:val="22"/>
          <w:szCs w:val="22"/>
        </w:rPr>
        <w:t>Jugement</w:t>
      </w:r>
      <w:r w:rsidRPr="00ED7EBD">
        <w:rPr>
          <w:sz w:val="22"/>
          <w:szCs w:val="22"/>
        </w:rPr>
        <w:t>-</w:t>
      </w:r>
      <w:r w:rsidRPr="00ED7EBD">
        <w:rPr>
          <w:b/>
          <w:bCs/>
          <w:sz w:val="22"/>
          <w:szCs w:val="22"/>
        </w:rPr>
        <w:t>Le doute</w:t>
      </w:r>
      <w:r w:rsidRPr="00ED7EBD">
        <w:rPr>
          <w:sz w:val="22"/>
          <w:szCs w:val="22"/>
        </w:rPr>
        <w:t>.</w:t>
      </w:r>
    </w:p>
    <w:p w:rsidR="00DB103A" w:rsidRDefault="00145A79" w:rsidP="00145A79">
      <w:pPr>
        <w:widowControl w:val="0"/>
        <w:autoSpaceDE w:val="0"/>
        <w:autoSpaceDN w:val="0"/>
        <w:adjustRightInd w:val="0"/>
        <w:rPr>
          <w:sz w:val="22"/>
          <w:szCs w:val="22"/>
        </w:rPr>
      </w:pPr>
      <w:r>
        <w:rPr>
          <w:sz w:val="22"/>
          <w:szCs w:val="22"/>
        </w:rPr>
        <w:t>*</w:t>
      </w:r>
      <w:r w:rsidRPr="008941C2">
        <w:rPr>
          <w:b/>
          <w:bCs/>
          <w:sz w:val="22"/>
          <w:szCs w:val="22"/>
          <w:u w:val="single"/>
        </w:rPr>
        <w:t>Dans la subordonnée circonstancielle</w:t>
      </w:r>
      <w:r w:rsidRPr="00ED7EBD">
        <w:rPr>
          <w:sz w:val="22"/>
          <w:szCs w:val="22"/>
        </w:rPr>
        <w:t xml:space="preserve">- </w:t>
      </w:r>
      <w:r w:rsidRPr="008941C2">
        <w:rPr>
          <w:b/>
          <w:bCs/>
          <w:sz w:val="22"/>
          <w:szCs w:val="22"/>
          <w:u w:val="single"/>
        </w:rPr>
        <w:t>P.S.C de temps</w:t>
      </w:r>
      <w:r w:rsidRPr="00ED7EBD">
        <w:rPr>
          <w:sz w:val="22"/>
          <w:szCs w:val="22"/>
        </w:rPr>
        <w:t xml:space="preserve">. </w:t>
      </w:r>
    </w:p>
    <w:p w:rsidR="00145A79" w:rsidRPr="00ED7EBD" w:rsidRDefault="00145A79" w:rsidP="00145A79">
      <w:pPr>
        <w:widowControl w:val="0"/>
        <w:autoSpaceDE w:val="0"/>
        <w:autoSpaceDN w:val="0"/>
        <w:adjustRightInd w:val="0"/>
        <w:rPr>
          <w:sz w:val="22"/>
          <w:szCs w:val="22"/>
        </w:rPr>
      </w:pPr>
      <w:r w:rsidRPr="00ED7EBD">
        <w:rPr>
          <w:sz w:val="22"/>
          <w:szCs w:val="22"/>
        </w:rPr>
        <w:t>(</w:t>
      </w:r>
      <w:r w:rsidRPr="00847B83">
        <w:rPr>
          <w:b/>
          <w:bCs/>
          <w:color w:val="984806" w:themeColor="accent6" w:themeShade="80"/>
          <w:sz w:val="22"/>
          <w:szCs w:val="22"/>
        </w:rPr>
        <w:t>Après </w:t>
      </w:r>
      <w:r>
        <w:rPr>
          <w:b/>
          <w:bCs/>
          <w:sz w:val="22"/>
          <w:szCs w:val="22"/>
        </w:rPr>
        <w:t>:</w:t>
      </w:r>
      <w:r w:rsidRPr="003777F6">
        <w:rPr>
          <w:b/>
          <w:bCs/>
          <w:color w:val="984806" w:themeColor="accent6" w:themeShade="80"/>
          <w:sz w:val="22"/>
          <w:szCs w:val="22"/>
        </w:rPr>
        <w:t xml:space="preserve"> avant que ; jusqu’à ce que ; en attendant que)</w:t>
      </w:r>
      <w:r w:rsidRPr="00ED7EBD">
        <w:rPr>
          <w:sz w:val="22"/>
          <w:szCs w:val="22"/>
        </w:rPr>
        <w:t xml:space="preserve"> - </w:t>
      </w:r>
      <w:r w:rsidRPr="008941C2">
        <w:rPr>
          <w:b/>
          <w:bCs/>
          <w:sz w:val="22"/>
          <w:szCs w:val="22"/>
          <w:u w:val="single"/>
        </w:rPr>
        <w:t xml:space="preserve">P.S.C de but </w:t>
      </w:r>
      <w:r w:rsidRPr="00ED7EBD">
        <w:rPr>
          <w:sz w:val="22"/>
          <w:szCs w:val="22"/>
        </w:rPr>
        <w:t>(</w:t>
      </w:r>
      <w:r w:rsidRPr="00847B83">
        <w:rPr>
          <w:b/>
          <w:bCs/>
          <w:color w:val="984806" w:themeColor="accent6" w:themeShade="80"/>
          <w:sz w:val="22"/>
          <w:szCs w:val="22"/>
        </w:rPr>
        <w:t>Après </w:t>
      </w:r>
      <w:r>
        <w:rPr>
          <w:b/>
          <w:bCs/>
          <w:color w:val="984806" w:themeColor="accent6" w:themeShade="80"/>
          <w:sz w:val="22"/>
          <w:szCs w:val="22"/>
        </w:rPr>
        <w:t>:</w:t>
      </w:r>
      <w:r w:rsidRPr="00847B83">
        <w:rPr>
          <w:b/>
          <w:bCs/>
          <w:color w:val="984806" w:themeColor="accent6" w:themeShade="80"/>
          <w:sz w:val="22"/>
          <w:szCs w:val="22"/>
        </w:rPr>
        <w:t>pour</w:t>
      </w:r>
      <w:r w:rsidRPr="003777F6">
        <w:rPr>
          <w:b/>
          <w:bCs/>
          <w:color w:val="984806" w:themeColor="accent6" w:themeShade="80"/>
          <w:sz w:val="22"/>
          <w:szCs w:val="22"/>
        </w:rPr>
        <w:t xml:space="preserve"> que</w:t>
      </w:r>
      <w:r w:rsidRPr="003777F6">
        <w:rPr>
          <w:color w:val="984806" w:themeColor="accent6" w:themeShade="80"/>
          <w:sz w:val="22"/>
          <w:szCs w:val="22"/>
        </w:rPr>
        <w:t xml:space="preserve"> -</w:t>
      </w:r>
      <w:r w:rsidRPr="003777F6">
        <w:rPr>
          <w:b/>
          <w:bCs/>
          <w:color w:val="984806" w:themeColor="accent6" w:themeShade="80"/>
          <w:sz w:val="22"/>
          <w:szCs w:val="22"/>
        </w:rPr>
        <w:t>afin que</w:t>
      </w:r>
      <w:r>
        <w:rPr>
          <w:b/>
          <w:bCs/>
          <w:color w:val="984806" w:themeColor="accent6" w:themeShade="80"/>
          <w:sz w:val="22"/>
          <w:szCs w:val="22"/>
        </w:rPr>
        <w:t>/</w:t>
      </w:r>
      <w:r w:rsidRPr="003777F6">
        <w:rPr>
          <w:b/>
          <w:bCs/>
          <w:color w:val="984806" w:themeColor="accent6" w:themeShade="80"/>
          <w:sz w:val="22"/>
          <w:szCs w:val="22"/>
        </w:rPr>
        <w:t>de peur que</w:t>
      </w:r>
      <w:r>
        <w:rPr>
          <w:b/>
          <w:bCs/>
          <w:color w:val="984806" w:themeColor="accent6" w:themeShade="80"/>
          <w:sz w:val="22"/>
          <w:szCs w:val="22"/>
        </w:rPr>
        <w:t>/</w:t>
      </w:r>
      <w:r w:rsidRPr="003777F6">
        <w:rPr>
          <w:b/>
          <w:bCs/>
          <w:color w:val="984806" w:themeColor="accent6" w:themeShade="80"/>
          <w:sz w:val="22"/>
          <w:szCs w:val="22"/>
        </w:rPr>
        <w:t>de crainte que</w:t>
      </w:r>
      <w:r w:rsidRPr="00ED7EBD">
        <w:rPr>
          <w:sz w:val="22"/>
          <w:szCs w:val="22"/>
        </w:rPr>
        <w:t>)</w:t>
      </w:r>
    </w:p>
    <w:p w:rsidR="00DB103A" w:rsidRDefault="00DB103A" w:rsidP="00145A79">
      <w:pPr>
        <w:widowControl w:val="0"/>
        <w:autoSpaceDE w:val="0"/>
        <w:autoSpaceDN w:val="0"/>
        <w:adjustRightInd w:val="0"/>
        <w:rPr>
          <w:b/>
          <w:bCs/>
          <w:sz w:val="22"/>
          <w:szCs w:val="22"/>
          <w:u w:val="single"/>
        </w:rPr>
      </w:pPr>
    </w:p>
    <w:p w:rsidR="00145A79" w:rsidRDefault="00145A79" w:rsidP="00145A79">
      <w:pPr>
        <w:widowControl w:val="0"/>
        <w:autoSpaceDE w:val="0"/>
        <w:autoSpaceDN w:val="0"/>
        <w:adjustRightInd w:val="0"/>
        <w:rPr>
          <w:sz w:val="22"/>
          <w:szCs w:val="22"/>
        </w:rPr>
      </w:pPr>
      <w:r w:rsidRPr="00ED7EBD">
        <w:rPr>
          <w:b/>
          <w:bCs/>
          <w:sz w:val="22"/>
          <w:szCs w:val="22"/>
          <w:u w:val="single"/>
        </w:rPr>
        <w:t>Remarque</w:t>
      </w:r>
      <w:r w:rsidRPr="00ED7EBD">
        <w:rPr>
          <w:sz w:val="22"/>
          <w:szCs w:val="22"/>
        </w:rPr>
        <w:t xml:space="preserve">: </w:t>
      </w:r>
    </w:p>
    <w:p w:rsidR="00145A79" w:rsidRPr="00ED7EBD" w:rsidRDefault="00145A79" w:rsidP="00145A79">
      <w:pPr>
        <w:widowControl w:val="0"/>
        <w:autoSpaceDE w:val="0"/>
        <w:autoSpaceDN w:val="0"/>
        <w:adjustRightInd w:val="0"/>
        <w:rPr>
          <w:sz w:val="22"/>
          <w:szCs w:val="22"/>
        </w:rPr>
      </w:pPr>
      <w:r w:rsidRPr="00ED7EBD">
        <w:rPr>
          <w:sz w:val="22"/>
          <w:szCs w:val="22"/>
        </w:rPr>
        <w:t>Après ces verbes à construction particulière, on emploie le subjonctif…</w:t>
      </w:r>
    </w:p>
    <w:p w:rsidR="00145A79" w:rsidRPr="003777F6" w:rsidRDefault="00145A79" w:rsidP="00145A79">
      <w:pPr>
        <w:widowControl w:val="0"/>
        <w:autoSpaceDE w:val="0"/>
        <w:autoSpaceDN w:val="0"/>
        <w:adjustRightInd w:val="0"/>
        <w:rPr>
          <w:b/>
          <w:bCs/>
          <w:color w:val="984806" w:themeColor="accent6" w:themeShade="80"/>
          <w:sz w:val="22"/>
          <w:szCs w:val="22"/>
        </w:rPr>
      </w:pPr>
      <w:r>
        <w:rPr>
          <w:b/>
          <w:bCs/>
          <w:color w:val="984806" w:themeColor="accent6" w:themeShade="80"/>
          <w:sz w:val="22"/>
          <w:szCs w:val="22"/>
        </w:rPr>
        <w:t>T</w:t>
      </w:r>
      <w:r w:rsidRPr="003777F6">
        <w:rPr>
          <w:b/>
          <w:bCs/>
          <w:color w:val="984806" w:themeColor="accent6" w:themeShade="80"/>
          <w:sz w:val="22"/>
          <w:szCs w:val="22"/>
        </w:rPr>
        <w:t>enir à ce que, il faut que, il est possible que, il est nécessaire que, il est important que, il est souhaitable que…</w:t>
      </w:r>
    </w:p>
    <w:p w:rsidR="00FB5765" w:rsidRDefault="00FB5765" w:rsidP="00935D68">
      <w:pPr>
        <w:ind w:right="279"/>
        <w:jc w:val="center"/>
        <w:rPr>
          <w:b/>
          <w:i/>
          <w:iCs/>
          <w:color w:val="003300"/>
          <w:u w:val="single"/>
        </w:rPr>
      </w:pPr>
    </w:p>
    <w:p w:rsidR="00FB5765" w:rsidRDefault="00FB5765" w:rsidP="00935D68">
      <w:pPr>
        <w:ind w:right="279"/>
        <w:jc w:val="center"/>
        <w:rPr>
          <w:b/>
          <w:i/>
          <w:iCs/>
          <w:color w:val="003300"/>
          <w:u w:val="single"/>
        </w:rPr>
      </w:pPr>
    </w:p>
    <w:p w:rsidR="00FB5765" w:rsidRDefault="00FB5765" w:rsidP="00935D68">
      <w:pPr>
        <w:ind w:right="279"/>
        <w:jc w:val="center"/>
        <w:rPr>
          <w:b/>
          <w:i/>
          <w:iCs/>
          <w:color w:val="003300"/>
          <w:u w:val="single"/>
        </w:rPr>
      </w:pPr>
    </w:p>
    <w:p w:rsidR="00FB5765" w:rsidRDefault="00FB5765" w:rsidP="00935D68">
      <w:pPr>
        <w:ind w:right="279"/>
        <w:jc w:val="center"/>
        <w:rPr>
          <w:b/>
          <w:i/>
          <w:iCs/>
          <w:color w:val="003300"/>
          <w:u w:val="single"/>
        </w:rPr>
      </w:pPr>
    </w:p>
    <w:p w:rsidR="00FB5765" w:rsidRDefault="00FB5765" w:rsidP="00935D68">
      <w:pPr>
        <w:ind w:right="279"/>
        <w:jc w:val="center"/>
        <w:rPr>
          <w:b/>
          <w:i/>
          <w:iCs/>
          <w:color w:val="003300"/>
          <w:u w:val="single"/>
        </w:rPr>
      </w:pPr>
    </w:p>
    <w:p w:rsidR="00FB5765" w:rsidRDefault="00FB5765" w:rsidP="00935D68">
      <w:pPr>
        <w:ind w:right="279"/>
        <w:jc w:val="center"/>
        <w:rPr>
          <w:b/>
          <w:i/>
          <w:iCs/>
          <w:color w:val="003300"/>
          <w:u w:val="single"/>
        </w:rPr>
      </w:pPr>
    </w:p>
    <w:p w:rsidR="00FB5765" w:rsidRDefault="00FB5765" w:rsidP="00935D68">
      <w:pPr>
        <w:ind w:right="279"/>
        <w:jc w:val="center"/>
        <w:rPr>
          <w:b/>
          <w:i/>
          <w:iCs/>
          <w:color w:val="003300"/>
          <w:u w:val="single"/>
        </w:rPr>
      </w:pPr>
    </w:p>
    <w:p w:rsidR="00FB5765" w:rsidRDefault="00FB5765" w:rsidP="00935D68">
      <w:pPr>
        <w:ind w:right="279"/>
        <w:jc w:val="center"/>
        <w:rPr>
          <w:b/>
          <w:i/>
          <w:iCs/>
          <w:color w:val="003300"/>
          <w:u w:val="single"/>
        </w:rPr>
      </w:pPr>
    </w:p>
    <w:p w:rsidR="00FB5765" w:rsidRDefault="00FB5765" w:rsidP="00935D68">
      <w:pPr>
        <w:ind w:right="279"/>
        <w:jc w:val="center"/>
        <w:rPr>
          <w:b/>
          <w:i/>
          <w:iCs/>
          <w:color w:val="003300"/>
          <w:u w:val="single"/>
        </w:rPr>
      </w:pPr>
    </w:p>
    <w:p w:rsidR="00FB5765" w:rsidRDefault="00FB5765" w:rsidP="00935D68">
      <w:pPr>
        <w:ind w:right="279"/>
        <w:jc w:val="center"/>
        <w:rPr>
          <w:b/>
          <w:i/>
          <w:iCs/>
          <w:color w:val="003300"/>
          <w:u w:val="single"/>
        </w:rPr>
      </w:pPr>
    </w:p>
    <w:p w:rsidR="00FB5765" w:rsidRDefault="00FB5765" w:rsidP="00935D68">
      <w:pPr>
        <w:ind w:right="279"/>
        <w:jc w:val="center"/>
        <w:rPr>
          <w:b/>
          <w:i/>
          <w:iCs/>
          <w:color w:val="003300"/>
          <w:u w:val="single"/>
        </w:rPr>
      </w:pPr>
    </w:p>
    <w:p w:rsidR="001848E1" w:rsidRDefault="001848E1" w:rsidP="00935D68">
      <w:pPr>
        <w:ind w:right="279"/>
        <w:jc w:val="center"/>
        <w:rPr>
          <w:b/>
          <w:i/>
          <w:iCs/>
          <w:color w:val="003300"/>
          <w:u w:val="single"/>
        </w:rPr>
      </w:pPr>
    </w:p>
    <w:p w:rsidR="001848E1" w:rsidRDefault="001848E1" w:rsidP="00935D68">
      <w:pPr>
        <w:ind w:right="279"/>
        <w:jc w:val="center"/>
        <w:rPr>
          <w:b/>
          <w:i/>
          <w:iCs/>
          <w:color w:val="003300"/>
          <w:u w:val="single"/>
        </w:rPr>
      </w:pPr>
    </w:p>
    <w:p w:rsidR="00145A79" w:rsidRPr="00A64DD2" w:rsidRDefault="00145A79" w:rsidP="00145A79">
      <w:pPr>
        <w:autoSpaceDE w:val="0"/>
        <w:autoSpaceDN w:val="0"/>
        <w:adjustRightInd w:val="0"/>
        <w:jc w:val="center"/>
        <w:rPr>
          <w:b/>
          <w:bCs/>
          <w:color w:val="800000"/>
          <w:sz w:val="20"/>
          <w:szCs w:val="20"/>
          <w:u w:val="single"/>
        </w:rPr>
      </w:pPr>
      <w:r w:rsidRPr="00A64DD2">
        <w:rPr>
          <w:b/>
          <w:bCs/>
          <w:color w:val="800000"/>
          <w:sz w:val="20"/>
          <w:szCs w:val="20"/>
          <w:u w:val="single"/>
        </w:rPr>
        <w:t>L’antonymie :</w:t>
      </w:r>
    </w:p>
    <w:p w:rsidR="00145A79" w:rsidRPr="00A64DD2" w:rsidRDefault="00145A79" w:rsidP="00145A79">
      <w:pPr>
        <w:autoSpaceDE w:val="0"/>
        <w:autoSpaceDN w:val="0"/>
        <w:adjustRightInd w:val="0"/>
        <w:rPr>
          <w:color w:val="000000"/>
          <w:sz w:val="20"/>
          <w:szCs w:val="20"/>
        </w:rPr>
      </w:pPr>
      <w:r w:rsidRPr="00A64DD2">
        <w:rPr>
          <w:color w:val="000000"/>
          <w:sz w:val="20"/>
          <w:szCs w:val="20"/>
        </w:rPr>
        <w:t>* Bon ≠ Mauvais - Riche ≠ Pauvre - Inclure ≠ Exclure - Interne ≠ Externe - Extérieur ≠ Intérieur.</w:t>
      </w:r>
    </w:p>
    <w:p w:rsidR="00145A79" w:rsidRPr="00A64DD2" w:rsidRDefault="00145A79" w:rsidP="00145A79">
      <w:pPr>
        <w:autoSpaceDE w:val="0"/>
        <w:autoSpaceDN w:val="0"/>
        <w:adjustRightInd w:val="0"/>
        <w:rPr>
          <w:color w:val="000000"/>
          <w:sz w:val="20"/>
          <w:szCs w:val="20"/>
        </w:rPr>
      </w:pPr>
      <w:r w:rsidRPr="00A64DD2">
        <w:rPr>
          <w:color w:val="000000"/>
          <w:sz w:val="20"/>
          <w:szCs w:val="20"/>
        </w:rPr>
        <w:t xml:space="preserve">Préfixes négatifs : </w:t>
      </w:r>
      <w:r w:rsidRPr="00E15E4B">
        <w:rPr>
          <w:b/>
          <w:bCs/>
          <w:color w:val="002060"/>
          <w:sz w:val="20"/>
          <w:szCs w:val="20"/>
        </w:rPr>
        <w:t>a, in, im, ir, il, dé, dés, mal,</w:t>
      </w:r>
      <w:r w:rsidRPr="00A64DD2">
        <w:rPr>
          <w:color w:val="000000"/>
          <w:sz w:val="20"/>
          <w:szCs w:val="20"/>
        </w:rPr>
        <w:t xml:space="preserve">* Normal ≠ </w:t>
      </w:r>
      <w:r w:rsidRPr="00C12B78">
        <w:rPr>
          <w:color w:val="002060"/>
          <w:sz w:val="20"/>
          <w:szCs w:val="20"/>
          <w:u w:val="single"/>
        </w:rPr>
        <w:t>A</w:t>
      </w:r>
      <w:r w:rsidRPr="00A64DD2">
        <w:rPr>
          <w:color w:val="000000"/>
          <w:sz w:val="20"/>
          <w:szCs w:val="20"/>
        </w:rPr>
        <w:t xml:space="preserve">normal - Correct ≠ </w:t>
      </w:r>
      <w:r w:rsidRPr="00C12B78">
        <w:rPr>
          <w:b/>
          <w:bCs/>
          <w:color w:val="002060"/>
          <w:sz w:val="20"/>
          <w:szCs w:val="20"/>
          <w:u w:val="single"/>
        </w:rPr>
        <w:t>In</w:t>
      </w:r>
      <w:r w:rsidRPr="00A64DD2">
        <w:rPr>
          <w:color w:val="000000"/>
          <w:sz w:val="20"/>
          <w:szCs w:val="20"/>
        </w:rPr>
        <w:t xml:space="preserve">correct - Parfait ≠ </w:t>
      </w:r>
      <w:r w:rsidRPr="00C12B78">
        <w:rPr>
          <w:b/>
          <w:bCs/>
          <w:color w:val="002060"/>
          <w:sz w:val="20"/>
          <w:szCs w:val="20"/>
          <w:u w:val="single"/>
        </w:rPr>
        <w:t>Im</w:t>
      </w:r>
      <w:r w:rsidRPr="00A64DD2">
        <w:rPr>
          <w:color w:val="000000"/>
          <w:sz w:val="20"/>
          <w:szCs w:val="20"/>
        </w:rPr>
        <w:t xml:space="preserve">parfait - Rationnel ≠ </w:t>
      </w:r>
      <w:r w:rsidRPr="00C12B78">
        <w:rPr>
          <w:b/>
          <w:bCs/>
          <w:color w:val="002060"/>
          <w:sz w:val="20"/>
          <w:szCs w:val="20"/>
          <w:u w:val="single"/>
        </w:rPr>
        <w:t>Ir</w:t>
      </w:r>
      <w:r w:rsidRPr="00A64DD2">
        <w:rPr>
          <w:color w:val="000000"/>
          <w:sz w:val="20"/>
          <w:szCs w:val="20"/>
        </w:rPr>
        <w:t>rationnel - Légal ≠</w:t>
      </w:r>
      <w:r w:rsidRPr="00C12B78">
        <w:rPr>
          <w:b/>
          <w:bCs/>
          <w:color w:val="002060"/>
          <w:sz w:val="20"/>
          <w:szCs w:val="20"/>
          <w:u w:val="single"/>
        </w:rPr>
        <w:t>Il</w:t>
      </w:r>
      <w:r w:rsidRPr="00C12B78">
        <w:rPr>
          <w:color w:val="002060"/>
          <w:sz w:val="20"/>
          <w:szCs w:val="20"/>
        </w:rPr>
        <w:t>l</w:t>
      </w:r>
      <w:r w:rsidRPr="00A64DD2">
        <w:rPr>
          <w:color w:val="000000"/>
          <w:sz w:val="20"/>
          <w:szCs w:val="20"/>
        </w:rPr>
        <w:t xml:space="preserve">égal - Favorisé ≠ </w:t>
      </w:r>
      <w:r w:rsidRPr="00C12B78">
        <w:rPr>
          <w:b/>
          <w:bCs/>
          <w:color w:val="002060"/>
          <w:sz w:val="20"/>
          <w:szCs w:val="20"/>
          <w:u w:val="single"/>
        </w:rPr>
        <w:t>Dé</w:t>
      </w:r>
      <w:r w:rsidRPr="00A64DD2">
        <w:rPr>
          <w:color w:val="000000"/>
          <w:sz w:val="20"/>
          <w:szCs w:val="20"/>
        </w:rPr>
        <w:t xml:space="preserve">favorisé - Agréable ≠ </w:t>
      </w:r>
      <w:r w:rsidRPr="00C12B78">
        <w:rPr>
          <w:b/>
          <w:bCs/>
          <w:color w:val="002060"/>
          <w:sz w:val="20"/>
          <w:szCs w:val="20"/>
          <w:u w:val="single"/>
        </w:rPr>
        <w:t>Dés</w:t>
      </w:r>
      <w:r w:rsidRPr="00A64DD2">
        <w:rPr>
          <w:color w:val="000000"/>
          <w:sz w:val="20"/>
          <w:szCs w:val="20"/>
        </w:rPr>
        <w:t xml:space="preserve">agréable - Heureux ≠ </w:t>
      </w:r>
      <w:r w:rsidRPr="00C12B78">
        <w:rPr>
          <w:b/>
          <w:bCs/>
          <w:color w:val="002060"/>
          <w:sz w:val="20"/>
          <w:szCs w:val="20"/>
          <w:u w:val="single"/>
        </w:rPr>
        <w:t>Mal</w:t>
      </w:r>
      <w:r w:rsidRPr="00A64DD2">
        <w:rPr>
          <w:color w:val="000000"/>
          <w:sz w:val="20"/>
          <w:szCs w:val="20"/>
        </w:rPr>
        <w:t>heureux.</w:t>
      </w:r>
    </w:p>
    <w:p w:rsidR="00145A79" w:rsidRPr="00A64DD2" w:rsidRDefault="00145A79" w:rsidP="00145A79">
      <w:pPr>
        <w:autoSpaceDE w:val="0"/>
        <w:autoSpaceDN w:val="0"/>
        <w:adjustRightInd w:val="0"/>
        <w:rPr>
          <w:color w:val="000000"/>
          <w:sz w:val="20"/>
          <w:szCs w:val="20"/>
        </w:rPr>
      </w:pPr>
      <w:r w:rsidRPr="00A64DD2">
        <w:rPr>
          <w:color w:val="000000"/>
          <w:sz w:val="20"/>
          <w:szCs w:val="20"/>
        </w:rPr>
        <w:t>L’antonymie peut être exprimée par des éléments préfixés : Anti / Pro - Sur / Sous.</w:t>
      </w:r>
    </w:p>
    <w:p w:rsidR="00145A79" w:rsidRPr="00A64DD2" w:rsidRDefault="00145A79" w:rsidP="00145A79">
      <w:pPr>
        <w:autoSpaceDE w:val="0"/>
        <w:autoSpaceDN w:val="0"/>
        <w:adjustRightInd w:val="0"/>
        <w:rPr>
          <w:color w:val="000000"/>
          <w:sz w:val="20"/>
          <w:szCs w:val="20"/>
        </w:rPr>
      </w:pPr>
      <w:r w:rsidRPr="00A64DD2">
        <w:rPr>
          <w:color w:val="000000"/>
          <w:sz w:val="20"/>
          <w:szCs w:val="20"/>
        </w:rPr>
        <w:t xml:space="preserve">* </w:t>
      </w:r>
      <w:r w:rsidRPr="00C12B78">
        <w:rPr>
          <w:b/>
          <w:bCs/>
          <w:color w:val="002060"/>
          <w:sz w:val="20"/>
          <w:szCs w:val="20"/>
          <w:u w:val="single"/>
        </w:rPr>
        <w:t>Anti</w:t>
      </w:r>
      <w:r w:rsidRPr="00C12B78">
        <w:rPr>
          <w:color w:val="002060"/>
          <w:sz w:val="20"/>
          <w:szCs w:val="20"/>
        </w:rPr>
        <w:t>t</w:t>
      </w:r>
      <w:r w:rsidRPr="00A64DD2">
        <w:rPr>
          <w:color w:val="000000"/>
          <w:sz w:val="20"/>
          <w:szCs w:val="20"/>
        </w:rPr>
        <w:t xml:space="preserve">abac ≠ </w:t>
      </w:r>
      <w:r w:rsidRPr="00C12B78">
        <w:rPr>
          <w:b/>
          <w:bCs/>
          <w:color w:val="002060"/>
          <w:sz w:val="20"/>
          <w:szCs w:val="20"/>
          <w:u w:val="single"/>
        </w:rPr>
        <w:t>Pro</w:t>
      </w:r>
      <w:r w:rsidRPr="00A64DD2">
        <w:rPr>
          <w:color w:val="000000"/>
          <w:sz w:val="20"/>
          <w:szCs w:val="20"/>
        </w:rPr>
        <w:t xml:space="preserve">tabac - </w:t>
      </w:r>
      <w:r w:rsidRPr="00C12B78">
        <w:rPr>
          <w:b/>
          <w:bCs/>
          <w:color w:val="002060"/>
          <w:sz w:val="20"/>
          <w:szCs w:val="20"/>
          <w:u w:val="single"/>
        </w:rPr>
        <w:t>Sur</w:t>
      </w:r>
      <w:r w:rsidRPr="00A64DD2">
        <w:rPr>
          <w:color w:val="000000"/>
          <w:sz w:val="20"/>
          <w:szCs w:val="20"/>
        </w:rPr>
        <w:t xml:space="preserve">estimer ≠ </w:t>
      </w:r>
      <w:r w:rsidRPr="00C12B78">
        <w:rPr>
          <w:b/>
          <w:bCs/>
          <w:color w:val="002060"/>
          <w:sz w:val="20"/>
          <w:szCs w:val="20"/>
          <w:u w:val="single"/>
        </w:rPr>
        <w:t>Sous</w:t>
      </w:r>
      <w:r w:rsidRPr="00A64DD2">
        <w:rPr>
          <w:color w:val="000000"/>
          <w:sz w:val="20"/>
          <w:szCs w:val="20"/>
        </w:rPr>
        <w:t>-estimer. Eléments suffixés : Phile ≠ Phobe.</w:t>
      </w:r>
    </w:p>
    <w:p w:rsidR="00145A79" w:rsidRPr="00A64DD2" w:rsidRDefault="00145A79" w:rsidP="00145A79">
      <w:pPr>
        <w:autoSpaceDE w:val="0"/>
        <w:autoSpaceDN w:val="0"/>
        <w:adjustRightInd w:val="0"/>
        <w:rPr>
          <w:bCs/>
          <w:sz w:val="20"/>
          <w:szCs w:val="20"/>
        </w:rPr>
      </w:pPr>
      <w:r w:rsidRPr="00A64DD2">
        <w:rPr>
          <w:color w:val="000000"/>
          <w:sz w:val="20"/>
          <w:szCs w:val="20"/>
        </w:rPr>
        <w:t>Franco</w:t>
      </w:r>
      <w:r w:rsidRPr="00C12B78">
        <w:rPr>
          <w:b/>
          <w:bCs/>
          <w:color w:val="002060"/>
          <w:sz w:val="20"/>
          <w:szCs w:val="20"/>
          <w:u w:val="single"/>
        </w:rPr>
        <w:t>phile</w:t>
      </w:r>
      <w:r w:rsidRPr="00A64DD2">
        <w:rPr>
          <w:color w:val="000000"/>
          <w:sz w:val="20"/>
          <w:szCs w:val="20"/>
        </w:rPr>
        <w:t xml:space="preserve"> ≠ Franco</w:t>
      </w:r>
      <w:r w:rsidRPr="00C12B78">
        <w:rPr>
          <w:b/>
          <w:bCs/>
          <w:color w:val="002060"/>
          <w:sz w:val="20"/>
          <w:szCs w:val="20"/>
          <w:u w:val="single"/>
        </w:rPr>
        <w:t>phobe</w:t>
      </w:r>
      <w:r w:rsidRPr="00A64DD2">
        <w:rPr>
          <w:color w:val="000000"/>
          <w:sz w:val="20"/>
          <w:szCs w:val="20"/>
        </w:rPr>
        <w:t>- Anglo</w:t>
      </w:r>
      <w:r w:rsidRPr="00C12B78">
        <w:rPr>
          <w:b/>
          <w:bCs/>
          <w:color w:val="002060"/>
          <w:sz w:val="20"/>
          <w:szCs w:val="20"/>
          <w:u w:val="single"/>
        </w:rPr>
        <w:t>phile</w:t>
      </w:r>
      <w:r w:rsidRPr="00A64DD2">
        <w:rPr>
          <w:color w:val="000000"/>
          <w:sz w:val="20"/>
          <w:szCs w:val="20"/>
        </w:rPr>
        <w:t>≠ Anglo</w:t>
      </w:r>
      <w:r w:rsidRPr="00C12B78">
        <w:rPr>
          <w:b/>
          <w:bCs/>
          <w:color w:val="002060"/>
          <w:sz w:val="20"/>
          <w:szCs w:val="20"/>
          <w:u w:val="single"/>
        </w:rPr>
        <w:t>phobe</w:t>
      </w:r>
      <w:r w:rsidRPr="00A64DD2">
        <w:rPr>
          <w:color w:val="000000"/>
          <w:sz w:val="20"/>
          <w:szCs w:val="20"/>
        </w:rPr>
        <w:t xml:space="preserve"> - Hydro</w:t>
      </w:r>
      <w:r w:rsidRPr="00C12B78">
        <w:rPr>
          <w:b/>
          <w:bCs/>
          <w:color w:val="002060"/>
          <w:sz w:val="20"/>
          <w:szCs w:val="20"/>
          <w:u w:val="single"/>
        </w:rPr>
        <w:t>phile</w:t>
      </w:r>
      <w:r w:rsidRPr="00A64DD2">
        <w:rPr>
          <w:color w:val="000000"/>
          <w:sz w:val="20"/>
          <w:szCs w:val="20"/>
        </w:rPr>
        <w:t>≠ Hydro</w:t>
      </w:r>
      <w:r w:rsidRPr="00C12B78">
        <w:rPr>
          <w:b/>
          <w:bCs/>
          <w:color w:val="002060"/>
          <w:sz w:val="20"/>
          <w:szCs w:val="20"/>
          <w:u w:val="single"/>
        </w:rPr>
        <w:t>phobie</w:t>
      </w:r>
      <w:r w:rsidRPr="00A64DD2">
        <w:rPr>
          <w:color w:val="000000"/>
          <w:sz w:val="20"/>
          <w:szCs w:val="20"/>
        </w:rPr>
        <w:t>.</w:t>
      </w:r>
      <w:r w:rsidRPr="00A64DD2">
        <w:rPr>
          <w:bCs/>
          <w:sz w:val="20"/>
          <w:szCs w:val="20"/>
        </w:rPr>
        <w:t>Xéno</w:t>
      </w:r>
      <w:r w:rsidRPr="00C12B78">
        <w:rPr>
          <w:b/>
          <w:color w:val="002060"/>
          <w:sz w:val="20"/>
          <w:szCs w:val="20"/>
          <w:u w:val="single"/>
        </w:rPr>
        <w:t>phobe</w:t>
      </w:r>
      <w:r w:rsidRPr="00A64DD2">
        <w:rPr>
          <w:color w:val="000000"/>
          <w:sz w:val="20"/>
          <w:szCs w:val="20"/>
        </w:rPr>
        <w:t>≠</w:t>
      </w:r>
      <w:r w:rsidRPr="00A64DD2">
        <w:rPr>
          <w:bCs/>
          <w:sz w:val="20"/>
          <w:szCs w:val="20"/>
        </w:rPr>
        <w:t xml:space="preserve"> Xéno</w:t>
      </w:r>
      <w:r w:rsidRPr="00C12B78">
        <w:rPr>
          <w:b/>
          <w:color w:val="002060"/>
          <w:sz w:val="20"/>
          <w:szCs w:val="20"/>
          <w:u w:val="single"/>
        </w:rPr>
        <w:t>phile</w:t>
      </w:r>
    </w:p>
    <w:p w:rsidR="00145A79" w:rsidRPr="0003264C" w:rsidRDefault="00145A79" w:rsidP="00145A79">
      <w:pPr>
        <w:ind w:right="279"/>
        <w:jc w:val="center"/>
        <w:rPr>
          <w:b/>
          <w:i/>
          <w:iCs/>
          <w:color w:val="4F81BD"/>
          <w:u w:val="single"/>
        </w:rPr>
      </w:pPr>
      <w:r w:rsidRPr="0003264C">
        <w:rPr>
          <w:b/>
          <w:i/>
          <w:iCs/>
          <w:color w:val="003300"/>
          <w:u w:val="single"/>
        </w:rPr>
        <w:t>La modalisation</w:t>
      </w:r>
      <w:r w:rsidRPr="0003264C">
        <w:rPr>
          <w:b/>
          <w:i/>
          <w:iCs/>
          <w:color w:val="4F81BD"/>
          <w:u w:val="single"/>
        </w:rPr>
        <w:t> :</w:t>
      </w:r>
    </w:p>
    <w:p w:rsidR="00145A79" w:rsidRPr="0003264C" w:rsidRDefault="00145A79" w:rsidP="00145A79">
      <w:pPr>
        <w:ind w:right="99"/>
        <w:jc w:val="both"/>
        <w:rPr>
          <w:sz w:val="22"/>
          <w:szCs w:val="22"/>
        </w:rPr>
      </w:pPr>
      <w:r w:rsidRPr="0003264C">
        <w:rPr>
          <w:sz w:val="22"/>
          <w:szCs w:val="22"/>
        </w:rPr>
        <w:t xml:space="preserve">Le locuteur révèle souvent dans son énoncé son point de vue, </w:t>
      </w:r>
    </w:p>
    <w:p w:rsidR="00145A79" w:rsidRPr="0003264C" w:rsidRDefault="00145A79" w:rsidP="00145A79">
      <w:pPr>
        <w:ind w:right="279"/>
        <w:rPr>
          <w:sz w:val="22"/>
          <w:szCs w:val="22"/>
        </w:rPr>
      </w:pPr>
      <w:r w:rsidRPr="0003264C">
        <w:rPr>
          <w:sz w:val="22"/>
          <w:szCs w:val="22"/>
        </w:rPr>
        <w:t xml:space="preserve">- Soit une </w:t>
      </w:r>
      <w:r w:rsidRPr="0003264C">
        <w:rPr>
          <w:b/>
          <w:bCs/>
          <w:sz w:val="22"/>
          <w:szCs w:val="22"/>
        </w:rPr>
        <w:t>certitude</w:t>
      </w:r>
      <w:r w:rsidRPr="0003264C">
        <w:rPr>
          <w:sz w:val="22"/>
          <w:szCs w:val="22"/>
        </w:rPr>
        <w:t>, plus ou moins forte selon que le locuteur est convaincu ou non de ce qu'il énonce.</w:t>
      </w:r>
    </w:p>
    <w:p w:rsidR="00145A79" w:rsidRPr="00A64DD2" w:rsidRDefault="00145A79" w:rsidP="00145A79">
      <w:pPr>
        <w:rPr>
          <w:sz w:val="20"/>
          <w:szCs w:val="20"/>
        </w:rPr>
      </w:pPr>
      <w:r w:rsidRPr="0003264C">
        <w:rPr>
          <w:sz w:val="22"/>
          <w:szCs w:val="22"/>
        </w:rPr>
        <w:t xml:space="preserve">- Soit une </w:t>
      </w:r>
      <w:r w:rsidRPr="0003264C">
        <w:rPr>
          <w:b/>
          <w:bCs/>
          <w:sz w:val="22"/>
          <w:szCs w:val="22"/>
        </w:rPr>
        <w:t>évaluation</w:t>
      </w:r>
      <w:r w:rsidRPr="0003264C">
        <w:rPr>
          <w:sz w:val="22"/>
          <w:szCs w:val="22"/>
        </w:rPr>
        <w:t>, c'est-à-dire un jugement positif ou négatif</w:t>
      </w:r>
      <w:r w:rsidRPr="00A64DD2">
        <w:rPr>
          <w:sz w:val="20"/>
          <w:szCs w:val="20"/>
        </w:rPr>
        <w:t>.</w:t>
      </w:r>
    </w:p>
    <w:p w:rsidR="00145A79" w:rsidRPr="00A64DD2" w:rsidRDefault="00145A79" w:rsidP="00145A79">
      <w:pPr>
        <w:ind w:right="-81"/>
        <w:rPr>
          <w:sz w:val="20"/>
          <w:szCs w:val="20"/>
        </w:rPr>
      </w:pPr>
      <w:r w:rsidRPr="00A64DD2">
        <w:rPr>
          <w:sz w:val="20"/>
          <w:szCs w:val="20"/>
        </w:rPr>
        <w:t xml:space="preserve">on les trouve aussi dans les autres types de texte (narratif, descriptif, explicatif) : seuls les énoncés scientifiques et techniques échappent en principe à la modalisation. </w:t>
      </w:r>
    </w:p>
    <w:p w:rsidR="00145A79" w:rsidRPr="00A64DD2" w:rsidRDefault="00145A79" w:rsidP="00145A79">
      <w:pPr>
        <w:ind w:right="-81"/>
        <w:rPr>
          <w:b/>
          <w:bCs/>
          <w:sz w:val="20"/>
          <w:szCs w:val="20"/>
        </w:rPr>
      </w:pPr>
      <w:r w:rsidRPr="00A64DD2">
        <w:rPr>
          <w:b/>
          <w:bCs/>
          <w:sz w:val="20"/>
          <w:szCs w:val="20"/>
        </w:rPr>
        <w:t>On peut reconnaître la modalisation par :</w:t>
      </w:r>
    </w:p>
    <w:p w:rsidR="00145A79" w:rsidRPr="00A64DD2" w:rsidRDefault="00145A79" w:rsidP="00145A79">
      <w:pPr>
        <w:ind w:right="-81"/>
        <w:rPr>
          <w:sz w:val="20"/>
          <w:szCs w:val="20"/>
        </w:rPr>
      </w:pPr>
      <w:r w:rsidRPr="00A64DD2">
        <w:rPr>
          <w:b/>
          <w:bCs/>
          <w:color w:val="003300"/>
          <w:sz w:val="20"/>
          <w:szCs w:val="20"/>
          <w:u w:val="single"/>
        </w:rPr>
        <w:t xml:space="preserve">* </w:t>
      </w:r>
      <w:r w:rsidRPr="00A64DD2">
        <w:rPr>
          <w:rFonts w:ascii="MS Reference Sans Serif" w:hAnsi="MS Reference Sans Serif"/>
          <w:b/>
          <w:bCs/>
          <w:color w:val="003300"/>
          <w:sz w:val="20"/>
          <w:szCs w:val="20"/>
          <w:u w:val="single"/>
        </w:rPr>
        <w:t>Les procédés lexicaux</w:t>
      </w:r>
      <w:r w:rsidRPr="00A64DD2">
        <w:rPr>
          <w:rFonts w:ascii="MS Reference Sans Serif" w:hAnsi="MS Reference Sans Serif"/>
          <w:b/>
          <w:bCs/>
          <w:color w:val="000000"/>
          <w:sz w:val="20"/>
          <w:szCs w:val="20"/>
          <w:u w:val="single"/>
        </w:rPr>
        <w:t> :</w:t>
      </w:r>
      <w:r w:rsidRPr="00A64DD2">
        <w:rPr>
          <w:sz w:val="20"/>
          <w:szCs w:val="20"/>
        </w:rPr>
        <w:t>Le vocabulaire utilisé par le locuteur peut révéler sa subjectivité. C'est le cas lorsqu'il emploie :</w:t>
      </w:r>
    </w:p>
    <w:p w:rsidR="00145A79" w:rsidRPr="00A64DD2" w:rsidRDefault="00145A79" w:rsidP="00145A79">
      <w:pPr>
        <w:rPr>
          <w:sz w:val="20"/>
          <w:szCs w:val="20"/>
        </w:rPr>
      </w:pPr>
      <w:r w:rsidRPr="00A64DD2">
        <w:rPr>
          <w:sz w:val="20"/>
          <w:szCs w:val="20"/>
        </w:rPr>
        <w:t>- Des verbes d'opinion (</w:t>
      </w:r>
      <w:r w:rsidRPr="00A64DD2">
        <w:rPr>
          <w:i/>
          <w:iCs/>
          <w:sz w:val="20"/>
          <w:szCs w:val="20"/>
        </w:rPr>
        <w:t>penser, croire, estimer, juger, supposer, affirmer</w:t>
      </w:r>
      <w:r w:rsidRPr="00A64DD2">
        <w:rPr>
          <w:sz w:val="20"/>
          <w:szCs w:val="20"/>
        </w:rPr>
        <w:t xml:space="preserve">, etc.) ; Ex. : </w:t>
      </w:r>
      <w:r w:rsidRPr="00A64DD2">
        <w:rPr>
          <w:i/>
          <w:iCs/>
          <w:sz w:val="20"/>
          <w:szCs w:val="20"/>
        </w:rPr>
        <w:t xml:space="preserve">Je </w:t>
      </w:r>
      <w:r w:rsidRPr="00A64DD2">
        <w:rPr>
          <w:b/>
          <w:bCs/>
          <w:i/>
          <w:iCs/>
          <w:sz w:val="20"/>
          <w:szCs w:val="20"/>
        </w:rPr>
        <w:t>pense</w:t>
      </w:r>
      <w:r w:rsidRPr="00A64DD2">
        <w:rPr>
          <w:i/>
          <w:iCs/>
          <w:sz w:val="20"/>
          <w:szCs w:val="20"/>
        </w:rPr>
        <w:t xml:space="preserve"> que tu devrais réviser ta leçon.</w:t>
      </w:r>
    </w:p>
    <w:p w:rsidR="00145A79" w:rsidRPr="00A64DD2" w:rsidRDefault="00145A79" w:rsidP="00145A79">
      <w:pPr>
        <w:ind w:right="-81"/>
        <w:rPr>
          <w:sz w:val="20"/>
          <w:szCs w:val="20"/>
        </w:rPr>
      </w:pPr>
      <w:r w:rsidRPr="00A64DD2">
        <w:rPr>
          <w:sz w:val="20"/>
          <w:szCs w:val="20"/>
        </w:rPr>
        <w:t>- Des adverbes d'opinion (</w:t>
      </w:r>
      <w:r w:rsidRPr="00A64DD2">
        <w:rPr>
          <w:i/>
          <w:iCs/>
          <w:sz w:val="20"/>
          <w:szCs w:val="20"/>
        </w:rPr>
        <w:t>hélas, sans doute, évidemment,</w:t>
      </w:r>
      <w:r w:rsidRPr="00A64DD2">
        <w:rPr>
          <w:sz w:val="20"/>
          <w:szCs w:val="20"/>
        </w:rPr>
        <w:t xml:space="preserve"> etc.) ou d'intensité (</w:t>
      </w:r>
      <w:r w:rsidRPr="00A64DD2">
        <w:rPr>
          <w:i/>
          <w:iCs/>
          <w:sz w:val="20"/>
          <w:szCs w:val="20"/>
        </w:rPr>
        <w:t>trop, pas assez,</w:t>
      </w:r>
      <w:r w:rsidRPr="00A64DD2">
        <w:rPr>
          <w:sz w:val="20"/>
          <w:szCs w:val="20"/>
        </w:rPr>
        <w:t xml:space="preserve"> etc.) ;</w:t>
      </w:r>
    </w:p>
    <w:p w:rsidR="00145A79" w:rsidRPr="00A64DD2" w:rsidRDefault="00145A79" w:rsidP="00145A79">
      <w:pPr>
        <w:rPr>
          <w:sz w:val="20"/>
          <w:szCs w:val="20"/>
        </w:rPr>
      </w:pPr>
      <w:r w:rsidRPr="00A64DD2">
        <w:rPr>
          <w:sz w:val="20"/>
          <w:szCs w:val="20"/>
        </w:rPr>
        <w:t xml:space="preserve">Ex. : </w:t>
      </w:r>
      <w:r w:rsidRPr="00A64DD2">
        <w:rPr>
          <w:i/>
          <w:iCs/>
          <w:sz w:val="20"/>
          <w:szCs w:val="20"/>
        </w:rPr>
        <w:t xml:space="preserve">Votre devoir n'est </w:t>
      </w:r>
      <w:r w:rsidRPr="00A64DD2">
        <w:rPr>
          <w:b/>
          <w:bCs/>
          <w:i/>
          <w:iCs/>
          <w:sz w:val="20"/>
          <w:szCs w:val="20"/>
        </w:rPr>
        <w:t>pas assez</w:t>
      </w:r>
      <w:r w:rsidRPr="00A64DD2">
        <w:rPr>
          <w:i/>
          <w:iCs/>
          <w:sz w:val="20"/>
          <w:szCs w:val="20"/>
        </w:rPr>
        <w:t xml:space="preserve"> précis.</w:t>
      </w:r>
    </w:p>
    <w:p w:rsidR="00145A79" w:rsidRPr="00A64DD2" w:rsidRDefault="00145A79" w:rsidP="00145A79">
      <w:pPr>
        <w:rPr>
          <w:sz w:val="20"/>
          <w:szCs w:val="20"/>
        </w:rPr>
      </w:pPr>
      <w:r w:rsidRPr="00A64DD2">
        <w:rPr>
          <w:sz w:val="20"/>
          <w:szCs w:val="20"/>
        </w:rPr>
        <w:t>- Un champ lexical péjoratif, c'est-à-dire exprimant un point de vue négatif, dévalorisant ;</w:t>
      </w:r>
    </w:p>
    <w:p w:rsidR="00145A79" w:rsidRPr="00A64DD2" w:rsidRDefault="00145A79" w:rsidP="00145A79">
      <w:pPr>
        <w:rPr>
          <w:sz w:val="20"/>
          <w:szCs w:val="20"/>
        </w:rPr>
      </w:pPr>
      <w:r w:rsidRPr="00A64DD2">
        <w:rPr>
          <w:sz w:val="20"/>
          <w:szCs w:val="20"/>
        </w:rPr>
        <w:t xml:space="preserve">Ex. : </w:t>
      </w:r>
      <w:r w:rsidRPr="00A64DD2">
        <w:rPr>
          <w:i/>
          <w:iCs/>
          <w:sz w:val="20"/>
          <w:szCs w:val="20"/>
        </w:rPr>
        <w:t xml:space="preserve">La nourriture de la cantine est </w:t>
      </w:r>
      <w:r w:rsidRPr="00A64DD2">
        <w:rPr>
          <w:b/>
          <w:bCs/>
          <w:i/>
          <w:iCs/>
          <w:sz w:val="20"/>
          <w:szCs w:val="20"/>
        </w:rPr>
        <w:t>abominable</w:t>
      </w:r>
      <w:r w:rsidRPr="00A64DD2">
        <w:rPr>
          <w:i/>
          <w:iCs/>
          <w:sz w:val="20"/>
          <w:szCs w:val="20"/>
        </w:rPr>
        <w:t> !</w:t>
      </w:r>
    </w:p>
    <w:p w:rsidR="00145A79" w:rsidRPr="00A64DD2" w:rsidRDefault="00145A79" w:rsidP="00145A79">
      <w:pPr>
        <w:rPr>
          <w:i/>
          <w:iCs/>
          <w:sz w:val="20"/>
          <w:szCs w:val="20"/>
        </w:rPr>
      </w:pPr>
      <w:r w:rsidRPr="00A64DD2">
        <w:rPr>
          <w:sz w:val="20"/>
          <w:szCs w:val="20"/>
        </w:rPr>
        <w:t xml:space="preserve">- Un champ lexical mélioratif, c'est-à-dire exprimant un point de vue positif, valorisant ; Ex. : </w:t>
      </w:r>
      <w:r w:rsidRPr="00A64DD2">
        <w:rPr>
          <w:i/>
          <w:iCs/>
          <w:sz w:val="20"/>
          <w:szCs w:val="20"/>
        </w:rPr>
        <w:t xml:space="preserve">Mr. Mahdi est un professeur </w:t>
      </w:r>
      <w:r w:rsidRPr="00A64DD2">
        <w:rPr>
          <w:b/>
          <w:bCs/>
          <w:i/>
          <w:iCs/>
          <w:sz w:val="20"/>
          <w:szCs w:val="20"/>
        </w:rPr>
        <w:t>idéal</w:t>
      </w:r>
      <w:r w:rsidRPr="00A64DD2">
        <w:rPr>
          <w:i/>
          <w:iCs/>
          <w:sz w:val="20"/>
          <w:szCs w:val="20"/>
        </w:rPr>
        <w:t>.</w:t>
      </w:r>
    </w:p>
    <w:p w:rsidR="00145A79" w:rsidRPr="00A64DD2" w:rsidRDefault="00145A79" w:rsidP="00145A79">
      <w:pPr>
        <w:ind w:right="-81"/>
        <w:rPr>
          <w:rFonts w:ascii="MS Reference Sans Serif" w:hAnsi="MS Reference Sans Serif"/>
          <w:color w:val="000000"/>
          <w:sz w:val="20"/>
          <w:szCs w:val="20"/>
        </w:rPr>
      </w:pPr>
      <w:r w:rsidRPr="00A64DD2">
        <w:rPr>
          <w:rFonts w:ascii="MS Reference Sans Serif" w:hAnsi="MS Reference Sans Serif"/>
          <w:b/>
          <w:bCs/>
          <w:color w:val="003300"/>
          <w:sz w:val="20"/>
          <w:szCs w:val="20"/>
          <w:u w:val="single"/>
        </w:rPr>
        <w:t>* Les procédés grammaticaux</w:t>
      </w:r>
      <w:r w:rsidRPr="00A64DD2">
        <w:rPr>
          <w:rFonts w:ascii="MS Reference Sans Serif" w:hAnsi="MS Reference Sans Serif"/>
          <w:b/>
          <w:bCs/>
          <w:color w:val="000000"/>
          <w:sz w:val="20"/>
          <w:szCs w:val="20"/>
          <w:u w:val="single"/>
        </w:rPr>
        <w:t> :</w:t>
      </w:r>
      <w:r w:rsidRPr="00A64DD2">
        <w:rPr>
          <w:sz w:val="20"/>
          <w:szCs w:val="20"/>
        </w:rPr>
        <w:t>La grammaire offre elle aussi des procédés de modalisation</w:t>
      </w:r>
      <w:r>
        <w:rPr>
          <w:sz w:val="20"/>
          <w:szCs w:val="20"/>
        </w:rPr>
        <w:t>.</w:t>
      </w:r>
      <w:r w:rsidRPr="00A64DD2">
        <w:rPr>
          <w:sz w:val="20"/>
          <w:szCs w:val="20"/>
        </w:rPr>
        <w:t xml:space="preserve"> Il est ainsi possible d'employer :</w:t>
      </w:r>
    </w:p>
    <w:p w:rsidR="00145A79" w:rsidRPr="00A64DD2" w:rsidRDefault="00145A79" w:rsidP="00145A79">
      <w:pPr>
        <w:jc w:val="both"/>
        <w:rPr>
          <w:sz w:val="20"/>
          <w:szCs w:val="20"/>
        </w:rPr>
      </w:pPr>
      <w:r w:rsidRPr="00A64DD2">
        <w:rPr>
          <w:sz w:val="20"/>
          <w:szCs w:val="20"/>
        </w:rPr>
        <w:t xml:space="preserve">- Certains types de phrases, plus particulièrement la phrase exclamative ; Ex. : </w:t>
      </w:r>
      <w:r w:rsidRPr="00A64DD2">
        <w:rPr>
          <w:i/>
          <w:iCs/>
          <w:sz w:val="20"/>
          <w:szCs w:val="20"/>
        </w:rPr>
        <w:t xml:space="preserve">La copie d'Asma a disparu : </w:t>
      </w:r>
      <w:r w:rsidRPr="00A64DD2">
        <w:rPr>
          <w:b/>
          <w:bCs/>
          <w:i/>
          <w:iCs/>
          <w:sz w:val="20"/>
          <w:szCs w:val="20"/>
        </w:rPr>
        <w:t>quelle catastrophe !</w:t>
      </w:r>
    </w:p>
    <w:p w:rsidR="00145A79" w:rsidRPr="00A64DD2" w:rsidRDefault="00145A79" w:rsidP="00145A79">
      <w:pPr>
        <w:jc w:val="both"/>
        <w:rPr>
          <w:sz w:val="20"/>
          <w:szCs w:val="20"/>
        </w:rPr>
      </w:pPr>
      <w:r w:rsidRPr="00A64DD2">
        <w:rPr>
          <w:sz w:val="20"/>
          <w:szCs w:val="20"/>
        </w:rPr>
        <w:t xml:space="preserve">- Le conditionnel pour exprimer l'incertitude ;Ex. : </w:t>
      </w:r>
      <w:r w:rsidRPr="00A64DD2">
        <w:rPr>
          <w:i/>
          <w:iCs/>
          <w:sz w:val="20"/>
          <w:szCs w:val="20"/>
        </w:rPr>
        <w:t xml:space="preserve">La copie d'Asma </w:t>
      </w:r>
      <w:r w:rsidRPr="00A64DD2">
        <w:rPr>
          <w:b/>
          <w:bCs/>
          <w:i/>
          <w:iCs/>
          <w:sz w:val="20"/>
          <w:szCs w:val="20"/>
        </w:rPr>
        <w:t>aurait été volée</w:t>
      </w:r>
      <w:r w:rsidRPr="00A64DD2">
        <w:rPr>
          <w:i/>
          <w:iCs/>
          <w:sz w:val="20"/>
          <w:szCs w:val="20"/>
        </w:rPr>
        <w:t> !</w:t>
      </w:r>
    </w:p>
    <w:p w:rsidR="00145A79" w:rsidRDefault="00145A79" w:rsidP="00145A79">
      <w:pPr>
        <w:ind w:right="-81"/>
        <w:rPr>
          <w:sz w:val="20"/>
          <w:szCs w:val="20"/>
        </w:rPr>
      </w:pPr>
      <w:r w:rsidRPr="00A64DD2">
        <w:rPr>
          <w:sz w:val="20"/>
          <w:szCs w:val="20"/>
        </w:rPr>
        <w:t xml:space="preserve">- Les auxiliaires modaux </w:t>
      </w:r>
      <w:r w:rsidRPr="00A64DD2">
        <w:rPr>
          <w:i/>
          <w:iCs/>
          <w:sz w:val="20"/>
          <w:szCs w:val="20"/>
        </w:rPr>
        <w:t>pouvoir, devoir, falloir</w:t>
      </w:r>
      <w:r w:rsidRPr="00A64DD2">
        <w:rPr>
          <w:sz w:val="20"/>
          <w:szCs w:val="20"/>
        </w:rPr>
        <w:t>, le premier sert à traduire la probabilité, les deux derniers, la nécessité ;</w:t>
      </w:r>
    </w:p>
    <w:p w:rsidR="00145A79" w:rsidRPr="00A64DD2" w:rsidRDefault="00145A79" w:rsidP="00145A79">
      <w:pPr>
        <w:ind w:right="-81"/>
        <w:rPr>
          <w:sz w:val="20"/>
          <w:szCs w:val="20"/>
        </w:rPr>
      </w:pPr>
      <w:r w:rsidRPr="00A64DD2">
        <w:rPr>
          <w:sz w:val="20"/>
          <w:szCs w:val="20"/>
        </w:rPr>
        <w:t xml:space="preserve"> Ex. : </w:t>
      </w:r>
      <w:r w:rsidRPr="00A64DD2">
        <w:rPr>
          <w:i/>
          <w:iCs/>
          <w:sz w:val="20"/>
          <w:szCs w:val="20"/>
        </w:rPr>
        <w:t xml:space="preserve">La copie d'Asma a </w:t>
      </w:r>
      <w:r w:rsidRPr="00A64DD2">
        <w:rPr>
          <w:b/>
          <w:bCs/>
          <w:i/>
          <w:iCs/>
          <w:sz w:val="20"/>
          <w:szCs w:val="20"/>
        </w:rPr>
        <w:t>dû</w:t>
      </w:r>
      <w:r w:rsidRPr="00A64DD2">
        <w:rPr>
          <w:i/>
          <w:iCs/>
          <w:sz w:val="20"/>
          <w:szCs w:val="20"/>
        </w:rPr>
        <w:t xml:space="preserve"> être égarée.</w:t>
      </w:r>
    </w:p>
    <w:p w:rsidR="00145A79" w:rsidRPr="00A64DD2" w:rsidRDefault="00145A79" w:rsidP="00145A79">
      <w:pPr>
        <w:rPr>
          <w:sz w:val="20"/>
          <w:szCs w:val="20"/>
        </w:rPr>
      </w:pPr>
      <w:r w:rsidRPr="00A64DD2">
        <w:rPr>
          <w:b/>
          <w:bCs/>
          <w:i/>
          <w:iCs/>
          <w:color w:val="003300"/>
          <w:sz w:val="20"/>
          <w:szCs w:val="20"/>
          <w:u w:val="single"/>
        </w:rPr>
        <w:t xml:space="preserve">* </w:t>
      </w:r>
      <w:r w:rsidRPr="00A64DD2">
        <w:rPr>
          <w:rFonts w:ascii="MS Reference Sans Serif" w:hAnsi="MS Reference Sans Serif"/>
          <w:b/>
          <w:bCs/>
          <w:color w:val="003300"/>
          <w:sz w:val="20"/>
          <w:szCs w:val="20"/>
          <w:u w:val="single"/>
        </w:rPr>
        <w:t>Les procédés typographiques</w:t>
      </w:r>
      <w:r w:rsidRPr="00A64DD2">
        <w:rPr>
          <w:rFonts w:ascii="MS Reference Sans Serif" w:hAnsi="MS Reference Sans Serif"/>
          <w:b/>
          <w:bCs/>
          <w:color w:val="000000"/>
          <w:sz w:val="20"/>
          <w:szCs w:val="20"/>
          <w:u w:val="single"/>
        </w:rPr>
        <w:t> :</w:t>
      </w:r>
      <w:r w:rsidRPr="00A64DD2">
        <w:rPr>
          <w:sz w:val="20"/>
          <w:szCs w:val="20"/>
        </w:rPr>
        <w:t>,</w:t>
      </w:r>
      <w:r>
        <w:rPr>
          <w:sz w:val="20"/>
          <w:szCs w:val="20"/>
        </w:rPr>
        <w:t>on</w:t>
      </w:r>
      <w:r w:rsidRPr="00A64DD2">
        <w:rPr>
          <w:sz w:val="20"/>
          <w:szCs w:val="20"/>
        </w:rPr>
        <w:t xml:space="preserve"> peut employer les </w:t>
      </w:r>
      <w:r w:rsidRPr="00A64DD2">
        <w:rPr>
          <w:b/>
          <w:bCs/>
          <w:sz w:val="20"/>
          <w:szCs w:val="20"/>
          <w:u w:val="single"/>
        </w:rPr>
        <w:t>caractères gras</w:t>
      </w:r>
      <w:r w:rsidRPr="00A64DD2">
        <w:rPr>
          <w:sz w:val="20"/>
          <w:szCs w:val="20"/>
        </w:rPr>
        <w:t xml:space="preserve">, les </w:t>
      </w:r>
      <w:r w:rsidRPr="00A64DD2">
        <w:rPr>
          <w:b/>
          <w:bCs/>
          <w:sz w:val="20"/>
          <w:szCs w:val="20"/>
          <w:u w:val="single"/>
        </w:rPr>
        <w:t>caractères soulignés</w:t>
      </w:r>
      <w:r w:rsidRPr="00A64DD2">
        <w:rPr>
          <w:sz w:val="20"/>
          <w:szCs w:val="20"/>
        </w:rPr>
        <w:t xml:space="preserve">, </w:t>
      </w:r>
      <w:r w:rsidRPr="00A64DD2">
        <w:rPr>
          <w:b/>
          <w:bCs/>
          <w:sz w:val="20"/>
          <w:szCs w:val="20"/>
          <w:u w:val="single"/>
        </w:rPr>
        <w:t>les majuscules</w:t>
      </w:r>
      <w:r w:rsidRPr="00A64DD2">
        <w:rPr>
          <w:sz w:val="20"/>
          <w:szCs w:val="20"/>
        </w:rPr>
        <w:t xml:space="preserve"> ou bien  </w:t>
      </w:r>
      <w:r w:rsidRPr="00A64DD2">
        <w:rPr>
          <w:b/>
          <w:bCs/>
          <w:sz w:val="20"/>
          <w:szCs w:val="20"/>
          <w:u w:val="single"/>
        </w:rPr>
        <w:t>les lettres italiques</w:t>
      </w:r>
      <w:r w:rsidRPr="00A64DD2">
        <w:rPr>
          <w:sz w:val="20"/>
          <w:szCs w:val="20"/>
        </w:rPr>
        <w:t xml:space="preserve"> et la ponctuation comme </w:t>
      </w:r>
      <w:r w:rsidRPr="00A64DD2">
        <w:rPr>
          <w:b/>
          <w:bCs/>
          <w:sz w:val="20"/>
          <w:szCs w:val="20"/>
          <w:u w:val="single"/>
        </w:rPr>
        <w:t>les guillemets</w:t>
      </w:r>
      <w:r w:rsidRPr="00A64DD2">
        <w:rPr>
          <w:sz w:val="20"/>
          <w:szCs w:val="20"/>
        </w:rPr>
        <w:t xml:space="preserve">, </w:t>
      </w:r>
      <w:r w:rsidRPr="00A64DD2">
        <w:rPr>
          <w:b/>
          <w:bCs/>
          <w:sz w:val="20"/>
          <w:szCs w:val="20"/>
          <w:u w:val="single"/>
        </w:rPr>
        <w:t>les parenthèses</w:t>
      </w:r>
      <w:r w:rsidRPr="00A64DD2">
        <w:rPr>
          <w:sz w:val="20"/>
          <w:szCs w:val="20"/>
        </w:rPr>
        <w:t xml:space="preserve">, </w:t>
      </w:r>
      <w:r w:rsidRPr="00A64DD2">
        <w:rPr>
          <w:b/>
          <w:bCs/>
          <w:sz w:val="20"/>
          <w:szCs w:val="20"/>
          <w:u w:val="single"/>
        </w:rPr>
        <w:t>le point d’interrogation</w:t>
      </w:r>
      <w:r w:rsidRPr="00A64DD2">
        <w:rPr>
          <w:sz w:val="20"/>
          <w:szCs w:val="20"/>
        </w:rPr>
        <w:t xml:space="preserve">, </w:t>
      </w:r>
      <w:r w:rsidRPr="00A64DD2">
        <w:rPr>
          <w:b/>
          <w:bCs/>
          <w:sz w:val="20"/>
          <w:szCs w:val="20"/>
          <w:u w:val="single"/>
        </w:rPr>
        <w:t>le point d’exclamation</w:t>
      </w:r>
      <w:r w:rsidRPr="00A64DD2">
        <w:rPr>
          <w:sz w:val="20"/>
          <w:szCs w:val="20"/>
        </w:rPr>
        <w:t xml:space="preserve"> …etc.</w:t>
      </w:r>
    </w:p>
    <w:p w:rsidR="00145A79" w:rsidRDefault="00145A79" w:rsidP="00145A79">
      <w:pPr>
        <w:ind w:right="-81"/>
        <w:rPr>
          <w:sz w:val="20"/>
          <w:szCs w:val="20"/>
        </w:rPr>
      </w:pPr>
      <w:r w:rsidRPr="00A64DD2">
        <w:rPr>
          <w:b/>
          <w:bCs/>
          <w:color w:val="003300"/>
          <w:sz w:val="20"/>
          <w:szCs w:val="20"/>
          <w:u w:val="single"/>
        </w:rPr>
        <w:t xml:space="preserve">* </w:t>
      </w:r>
      <w:r w:rsidRPr="00A64DD2">
        <w:rPr>
          <w:rFonts w:ascii="MS Reference Sans Serif" w:hAnsi="MS Reference Sans Serif"/>
          <w:b/>
          <w:bCs/>
          <w:color w:val="003300"/>
          <w:sz w:val="20"/>
          <w:szCs w:val="20"/>
          <w:u w:val="single"/>
        </w:rPr>
        <w:t>Les procédés stylistiques</w:t>
      </w:r>
      <w:r w:rsidRPr="00A64DD2">
        <w:rPr>
          <w:rFonts w:ascii="MS Reference Sans Serif" w:hAnsi="MS Reference Sans Serif"/>
          <w:b/>
          <w:bCs/>
          <w:color w:val="000000"/>
          <w:sz w:val="20"/>
          <w:szCs w:val="20"/>
          <w:u w:val="single"/>
        </w:rPr>
        <w:t> :</w:t>
      </w:r>
      <w:r w:rsidRPr="00A64DD2">
        <w:rPr>
          <w:sz w:val="20"/>
          <w:szCs w:val="20"/>
        </w:rPr>
        <w:t xml:space="preserve">Certaines figures de style expriment également le point de vue du locuteur. C'est le cas </w:t>
      </w:r>
    </w:p>
    <w:p w:rsidR="00145A79" w:rsidRPr="00A64DD2" w:rsidRDefault="00145A79" w:rsidP="00145A79">
      <w:pPr>
        <w:ind w:right="-81"/>
        <w:rPr>
          <w:sz w:val="20"/>
          <w:szCs w:val="20"/>
        </w:rPr>
      </w:pPr>
      <w:r w:rsidRPr="00A64DD2">
        <w:rPr>
          <w:sz w:val="20"/>
          <w:szCs w:val="20"/>
        </w:rPr>
        <w:t>- De la comparaison et de la métaphore, qui traduisent une façon de voir toute subjectivité ;</w:t>
      </w:r>
    </w:p>
    <w:p w:rsidR="00145A79" w:rsidRPr="00A64DD2" w:rsidRDefault="00145A79" w:rsidP="00145A79">
      <w:pPr>
        <w:rPr>
          <w:color w:val="003300"/>
          <w:sz w:val="20"/>
          <w:szCs w:val="20"/>
        </w:rPr>
      </w:pPr>
      <w:r w:rsidRPr="00A64DD2">
        <w:rPr>
          <w:sz w:val="20"/>
          <w:szCs w:val="20"/>
        </w:rPr>
        <w:t xml:space="preserve">Ex. : </w:t>
      </w:r>
      <w:r w:rsidRPr="0059330A">
        <w:rPr>
          <w:b/>
          <w:bCs/>
          <w:i/>
          <w:iCs/>
          <w:color w:val="003300"/>
          <w:sz w:val="20"/>
          <w:szCs w:val="20"/>
        </w:rPr>
        <w:t>Mon voisin de classe</w:t>
      </w:r>
      <w:r>
        <w:rPr>
          <w:b/>
          <w:bCs/>
          <w:i/>
          <w:iCs/>
          <w:color w:val="003300"/>
          <w:sz w:val="20"/>
          <w:szCs w:val="20"/>
        </w:rPr>
        <w:t xml:space="preserve"> </w:t>
      </w:r>
      <w:r w:rsidRPr="00A64DD2">
        <w:rPr>
          <w:b/>
          <w:bCs/>
          <w:i/>
          <w:iCs/>
          <w:sz w:val="20"/>
          <w:szCs w:val="20"/>
        </w:rPr>
        <w:t>avait l'air</w:t>
      </w:r>
      <w:r>
        <w:rPr>
          <w:b/>
          <w:bCs/>
          <w:i/>
          <w:iCs/>
          <w:sz w:val="20"/>
          <w:szCs w:val="20"/>
        </w:rPr>
        <w:t xml:space="preserve"> </w:t>
      </w:r>
      <w:r w:rsidRPr="003777F6">
        <w:rPr>
          <w:b/>
          <w:bCs/>
          <w:i/>
          <w:iCs/>
          <w:color w:val="003300"/>
          <w:sz w:val="20"/>
          <w:szCs w:val="20"/>
        </w:rPr>
        <w:t>agréable</w:t>
      </w:r>
      <w:r w:rsidRPr="00A64DD2">
        <w:rPr>
          <w:i/>
          <w:iCs/>
          <w:color w:val="003300"/>
          <w:sz w:val="20"/>
          <w:szCs w:val="20"/>
        </w:rPr>
        <w:t>.</w:t>
      </w:r>
    </w:p>
    <w:p w:rsidR="00145A79" w:rsidRPr="00A64DD2" w:rsidRDefault="00145A79" w:rsidP="00145A79">
      <w:pPr>
        <w:rPr>
          <w:sz w:val="20"/>
          <w:szCs w:val="20"/>
        </w:rPr>
      </w:pPr>
      <w:r w:rsidRPr="00A64DD2">
        <w:rPr>
          <w:sz w:val="20"/>
          <w:szCs w:val="20"/>
        </w:rPr>
        <w:t xml:space="preserve">- De l'antiphrase, qui permet au locuteur de dire, par ironie, le contraire de ce qu'il pense ;Ex. : </w:t>
      </w:r>
      <w:r w:rsidRPr="00A64DD2">
        <w:rPr>
          <w:i/>
          <w:iCs/>
          <w:sz w:val="20"/>
          <w:szCs w:val="20"/>
        </w:rPr>
        <w:t xml:space="preserve">Deux sur vingt ! </w:t>
      </w:r>
      <w:r w:rsidRPr="00A64DD2">
        <w:rPr>
          <w:b/>
          <w:bCs/>
          <w:i/>
          <w:iCs/>
          <w:color w:val="003300"/>
          <w:sz w:val="20"/>
          <w:szCs w:val="20"/>
        </w:rPr>
        <w:t>Bravo, belle réussite !!?</w:t>
      </w:r>
    </w:p>
    <w:p w:rsidR="00145A79" w:rsidRPr="00A64DD2" w:rsidRDefault="00145A79" w:rsidP="00145A79">
      <w:pPr>
        <w:ind w:right="-81"/>
        <w:rPr>
          <w:sz w:val="20"/>
          <w:szCs w:val="20"/>
        </w:rPr>
      </w:pPr>
      <w:r w:rsidRPr="00A64DD2">
        <w:rPr>
          <w:sz w:val="20"/>
          <w:szCs w:val="20"/>
        </w:rPr>
        <w:t>- De la litote, qui permet de modérer un propos défavorable et donc de ménager la sensibilité de l'interlocuteur ;</w:t>
      </w:r>
    </w:p>
    <w:p w:rsidR="00145A79" w:rsidRPr="00A64DD2" w:rsidRDefault="00145A79" w:rsidP="00145A79">
      <w:pPr>
        <w:rPr>
          <w:sz w:val="20"/>
          <w:szCs w:val="20"/>
        </w:rPr>
      </w:pPr>
      <w:r w:rsidRPr="00A64DD2">
        <w:rPr>
          <w:sz w:val="20"/>
          <w:szCs w:val="20"/>
        </w:rPr>
        <w:t xml:space="preserve">Ex. : </w:t>
      </w:r>
      <w:r w:rsidRPr="0059330A">
        <w:rPr>
          <w:b/>
          <w:bCs/>
          <w:i/>
          <w:iCs/>
          <w:color w:val="003300"/>
          <w:sz w:val="20"/>
          <w:szCs w:val="20"/>
        </w:rPr>
        <w:t>Cette copie n'est pas excellente</w:t>
      </w:r>
      <w:r w:rsidRPr="0059330A">
        <w:rPr>
          <w:b/>
          <w:bCs/>
          <w:i/>
          <w:iCs/>
          <w:sz w:val="20"/>
          <w:szCs w:val="20"/>
        </w:rPr>
        <w:t>.</w:t>
      </w:r>
      <w:r w:rsidRPr="0059330A">
        <w:rPr>
          <w:b/>
          <w:bCs/>
          <w:sz w:val="20"/>
          <w:szCs w:val="20"/>
        </w:rPr>
        <w:t xml:space="preserve"> (</w:t>
      </w:r>
      <w:r w:rsidRPr="00A64DD2">
        <w:rPr>
          <w:sz w:val="20"/>
          <w:szCs w:val="20"/>
        </w:rPr>
        <w:t>= cette copie est mauvaise).</w:t>
      </w:r>
    </w:p>
    <w:p w:rsidR="00145A79" w:rsidRPr="00A64DD2" w:rsidRDefault="00145A79" w:rsidP="00145A79">
      <w:pPr>
        <w:rPr>
          <w:sz w:val="20"/>
          <w:szCs w:val="20"/>
        </w:rPr>
      </w:pPr>
      <w:r w:rsidRPr="00A64DD2">
        <w:rPr>
          <w:sz w:val="20"/>
          <w:szCs w:val="20"/>
        </w:rPr>
        <w:t>- De l'hyperbole, qui permet d'insister en exagérant ;</w:t>
      </w:r>
    </w:p>
    <w:p w:rsidR="00145A79" w:rsidRPr="00A64DD2" w:rsidRDefault="00145A79" w:rsidP="00145A79">
      <w:pPr>
        <w:rPr>
          <w:i/>
          <w:iCs/>
          <w:sz w:val="20"/>
          <w:szCs w:val="20"/>
        </w:rPr>
      </w:pPr>
      <w:r w:rsidRPr="00A64DD2">
        <w:rPr>
          <w:sz w:val="20"/>
          <w:szCs w:val="20"/>
        </w:rPr>
        <w:t xml:space="preserve">Ex. : </w:t>
      </w:r>
      <w:r w:rsidRPr="00A64DD2">
        <w:rPr>
          <w:i/>
          <w:iCs/>
          <w:sz w:val="20"/>
          <w:szCs w:val="20"/>
        </w:rPr>
        <w:t xml:space="preserve">Votre devoir est </w:t>
      </w:r>
      <w:r w:rsidRPr="0059330A">
        <w:rPr>
          <w:b/>
          <w:bCs/>
          <w:i/>
          <w:iCs/>
          <w:color w:val="003300"/>
          <w:sz w:val="20"/>
          <w:szCs w:val="20"/>
        </w:rPr>
        <w:t>une catastrophe nationale</w:t>
      </w:r>
      <w:r>
        <w:rPr>
          <w:b/>
          <w:bCs/>
          <w:i/>
          <w:iCs/>
          <w:color w:val="003300"/>
          <w:sz w:val="20"/>
          <w:szCs w:val="20"/>
        </w:rPr>
        <w:t xml:space="preserve"> </w:t>
      </w:r>
      <w:r w:rsidRPr="00A64DD2">
        <w:rPr>
          <w:sz w:val="20"/>
          <w:szCs w:val="20"/>
        </w:rPr>
        <w:t xml:space="preserve">Ou bien ; </w:t>
      </w:r>
      <w:r>
        <w:rPr>
          <w:sz w:val="20"/>
          <w:szCs w:val="20"/>
        </w:rPr>
        <w:t>-</w:t>
      </w:r>
      <w:r w:rsidRPr="00A64DD2">
        <w:rPr>
          <w:i/>
          <w:iCs/>
          <w:sz w:val="20"/>
          <w:szCs w:val="20"/>
        </w:rPr>
        <w:t xml:space="preserve">Votre devoir est </w:t>
      </w:r>
      <w:r w:rsidRPr="0059330A">
        <w:rPr>
          <w:b/>
          <w:bCs/>
          <w:i/>
          <w:iCs/>
          <w:color w:val="003300"/>
          <w:sz w:val="20"/>
          <w:szCs w:val="20"/>
        </w:rPr>
        <w:t>la huitième merveille du monde</w:t>
      </w:r>
      <w:r w:rsidRPr="00A64DD2">
        <w:rPr>
          <w:i/>
          <w:iCs/>
          <w:color w:val="003300"/>
          <w:sz w:val="20"/>
          <w:szCs w:val="20"/>
        </w:rPr>
        <w:t>.</w:t>
      </w:r>
    </w:p>
    <w:p w:rsidR="00145A79" w:rsidRPr="00A64DD2" w:rsidRDefault="00145A79" w:rsidP="00145A79">
      <w:pPr>
        <w:autoSpaceDE w:val="0"/>
        <w:autoSpaceDN w:val="0"/>
        <w:adjustRightInd w:val="0"/>
        <w:rPr>
          <w:b/>
          <w:bCs/>
          <w:color w:val="4F81BD"/>
          <w:sz w:val="20"/>
          <w:szCs w:val="20"/>
          <w:u w:val="single"/>
        </w:rPr>
      </w:pPr>
      <w:r w:rsidRPr="00A64DD2">
        <w:rPr>
          <w:b/>
          <w:bCs/>
          <w:color w:val="003300"/>
          <w:sz w:val="20"/>
          <w:szCs w:val="20"/>
          <w:u w:val="single"/>
        </w:rPr>
        <w:t>* Les types d’arguments</w:t>
      </w:r>
      <w:r w:rsidRPr="00A64DD2">
        <w:rPr>
          <w:b/>
          <w:bCs/>
          <w:color w:val="4F81BD"/>
          <w:sz w:val="20"/>
          <w:szCs w:val="20"/>
          <w:u w:val="single"/>
        </w:rPr>
        <w:t xml:space="preserve"> : </w:t>
      </w:r>
    </w:p>
    <w:p w:rsidR="00145A79" w:rsidRPr="00A64DD2" w:rsidRDefault="00145A79" w:rsidP="00145A79">
      <w:pPr>
        <w:autoSpaceDE w:val="0"/>
        <w:autoSpaceDN w:val="0"/>
        <w:adjustRightInd w:val="0"/>
        <w:rPr>
          <w:sz w:val="20"/>
          <w:szCs w:val="20"/>
        </w:rPr>
      </w:pPr>
      <w:r w:rsidRPr="00A64DD2">
        <w:rPr>
          <w:b/>
          <w:bCs/>
          <w:sz w:val="20"/>
          <w:szCs w:val="20"/>
        </w:rPr>
        <w:t>- Les arguments d’autorité</w:t>
      </w:r>
      <w:r w:rsidRPr="00A64DD2">
        <w:rPr>
          <w:sz w:val="20"/>
          <w:szCs w:val="20"/>
        </w:rPr>
        <w:t xml:space="preserve"> qui sont une affirmation présentée comme incontestables et non pas nécessaires parce qu’elle est vraie ; mais parce qu’elle provient d’une personnalité qui fait autorité. C’est également un moyen de faire pression sur le contradicteur. (Coran, Hadith,)</w:t>
      </w:r>
    </w:p>
    <w:p w:rsidR="00145A79" w:rsidRPr="00A64DD2" w:rsidRDefault="00145A79" w:rsidP="00145A79">
      <w:pPr>
        <w:autoSpaceDE w:val="0"/>
        <w:autoSpaceDN w:val="0"/>
        <w:adjustRightInd w:val="0"/>
        <w:rPr>
          <w:sz w:val="20"/>
          <w:szCs w:val="20"/>
        </w:rPr>
      </w:pPr>
      <w:r w:rsidRPr="00A64DD2">
        <w:rPr>
          <w:b/>
          <w:bCs/>
          <w:sz w:val="20"/>
          <w:szCs w:val="20"/>
        </w:rPr>
        <w:t>Ex</w:t>
      </w:r>
      <w:r w:rsidRPr="00A64DD2">
        <w:rPr>
          <w:sz w:val="20"/>
          <w:szCs w:val="20"/>
        </w:rPr>
        <w:t> : Fumer est dangereux pour la santé, c’est ce que nous confirment les rapports des spécialistes.</w:t>
      </w:r>
    </w:p>
    <w:p w:rsidR="00145A79" w:rsidRPr="00A64DD2" w:rsidRDefault="00145A79" w:rsidP="00145A79">
      <w:pPr>
        <w:autoSpaceDE w:val="0"/>
        <w:autoSpaceDN w:val="0"/>
        <w:adjustRightInd w:val="0"/>
        <w:rPr>
          <w:sz w:val="20"/>
          <w:szCs w:val="20"/>
        </w:rPr>
      </w:pPr>
      <w:r w:rsidRPr="00A64DD2">
        <w:rPr>
          <w:sz w:val="20"/>
          <w:szCs w:val="20"/>
        </w:rPr>
        <w:t xml:space="preserve">- </w:t>
      </w:r>
      <w:r w:rsidRPr="00A64DD2">
        <w:rPr>
          <w:b/>
          <w:bCs/>
          <w:sz w:val="20"/>
          <w:szCs w:val="20"/>
        </w:rPr>
        <w:t>Les arguments logiques (</w:t>
      </w:r>
      <w:r w:rsidRPr="00C12B78">
        <w:rPr>
          <w:b/>
          <w:bCs/>
          <w:color w:val="002060"/>
          <w:sz w:val="20"/>
          <w:szCs w:val="20"/>
        </w:rPr>
        <w:t>convaincre)</w:t>
      </w:r>
      <w:r w:rsidRPr="00A64DD2">
        <w:rPr>
          <w:color w:val="FF0000"/>
          <w:sz w:val="20"/>
          <w:szCs w:val="20"/>
        </w:rPr>
        <w:t> :</w:t>
      </w:r>
      <w:r w:rsidRPr="00A64DD2">
        <w:rPr>
          <w:sz w:val="20"/>
          <w:szCs w:val="20"/>
        </w:rPr>
        <w:t xml:space="preserve"> Ils font appel à la raison, à la logique, rationnels.</w:t>
      </w:r>
    </w:p>
    <w:p w:rsidR="00145A79" w:rsidRPr="00A64DD2" w:rsidRDefault="00145A79" w:rsidP="00145A79">
      <w:pPr>
        <w:autoSpaceDE w:val="0"/>
        <w:autoSpaceDN w:val="0"/>
        <w:adjustRightInd w:val="0"/>
        <w:rPr>
          <w:sz w:val="20"/>
          <w:szCs w:val="20"/>
        </w:rPr>
      </w:pPr>
      <w:r w:rsidRPr="00A64DD2">
        <w:rPr>
          <w:b/>
          <w:bCs/>
          <w:sz w:val="20"/>
          <w:szCs w:val="20"/>
        </w:rPr>
        <w:t>Ex</w:t>
      </w:r>
      <w:r w:rsidRPr="00A64DD2">
        <w:rPr>
          <w:sz w:val="20"/>
          <w:szCs w:val="20"/>
        </w:rPr>
        <w:t xml:space="preserve"> : Tu vas dire à ton voisin qui lave trop sa voiture : « Tu risques de payer chère ta facture ». </w:t>
      </w:r>
    </w:p>
    <w:p w:rsidR="00145A79" w:rsidRPr="00A64DD2" w:rsidRDefault="00145A79" w:rsidP="00145A79">
      <w:pPr>
        <w:autoSpaceDE w:val="0"/>
        <w:autoSpaceDN w:val="0"/>
        <w:adjustRightInd w:val="0"/>
        <w:rPr>
          <w:sz w:val="20"/>
          <w:szCs w:val="20"/>
        </w:rPr>
      </w:pPr>
      <w:r w:rsidRPr="00A64DD2">
        <w:rPr>
          <w:sz w:val="20"/>
          <w:szCs w:val="20"/>
        </w:rPr>
        <w:t xml:space="preserve">- </w:t>
      </w:r>
      <w:r w:rsidRPr="00A64DD2">
        <w:rPr>
          <w:b/>
          <w:bCs/>
          <w:sz w:val="20"/>
          <w:szCs w:val="20"/>
        </w:rPr>
        <w:t>Les arguments affectifs</w:t>
      </w:r>
      <w:r>
        <w:rPr>
          <w:b/>
          <w:bCs/>
          <w:sz w:val="20"/>
          <w:szCs w:val="20"/>
        </w:rPr>
        <w:t xml:space="preserve"> </w:t>
      </w:r>
      <w:r w:rsidRPr="00A64DD2">
        <w:rPr>
          <w:b/>
          <w:bCs/>
          <w:sz w:val="20"/>
          <w:szCs w:val="20"/>
        </w:rPr>
        <w:t>(</w:t>
      </w:r>
      <w:r w:rsidRPr="00C12B78">
        <w:rPr>
          <w:b/>
          <w:bCs/>
          <w:color w:val="002060"/>
          <w:sz w:val="20"/>
          <w:szCs w:val="20"/>
        </w:rPr>
        <w:t>persuader)</w:t>
      </w:r>
      <w:r w:rsidRPr="00A64DD2">
        <w:rPr>
          <w:b/>
          <w:bCs/>
          <w:sz w:val="20"/>
          <w:szCs w:val="20"/>
        </w:rPr>
        <w:t>:</w:t>
      </w:r>
      <w:r w:rsidRPr="00A64DD2">
        <w:rPr>
          <w:sz w:val="20"/>
          <w:szCs w:val="20"/>
        </w:rPr>
        <w:t xml:space="preserve"> qui s’adressent aux sentiments, émotions. </w:t>
      </w:r>
    </w:p>
    <w:p w:rsidR="00145A79" w:rsidRPr="00A64DD2" w:rsidRDefault="00145A79" w:rsidP="00145A79">
      <w:pPr>
        <w:autoSpaceDE w:val="0"/>
        <w:autoSpaceDN w:val="0"/>
        <w:adjustRightInd w:val="0"/>
        <w:rPr>
          <w:sz w:val="20"/>
          <w:szCs w:val="20"/>
        </w:rPr>
      </w:pPr>
      <w:r w:rsidRPr="00A64DD2">
        <w:rPr>
          <w:b/>
          <w:bCs/>
          <w:sz w:val="20"/>
          <w:szCs w:val="20"/>
        </w:rPr>
        <w:t>Ex </w:t>
      </w:r>
      <w:r w:rsidRPr="00A64DD2">
        <w:rPr>
          <w:sz w:val="20"/>
          <w:szCs w:val="20"/>
        </w:rPr>
        <w:t xml:space="preserve">: « Tu laves ta voiture en gaspillant de l’eau alors qu’il y a des gens qui vivent dans la misère et la sécheresse depuis des années ». </w:t>
      </w:r>
    </w:p>
    <w:p w:rsidR="00145A79" w:rsidRPr="00A64DD2" w:rsidRDefault="00145A79" w:rsidP="00145A79">
      <w:pPr>
        <w:autoSpaceDE w:val="0"/>
        <w:autoSpaceDN w:val="0"/>
        <w:adjustRightInd w:val="0"/>
        <w:rPr>
          <w:b/>
          <w:bCs/>
          <w:color w:val="4F81BD"/>
          <w:sz w:val="20"/>
          <w:szCs w:val="20"/>
          <w:u w:val="single"/>
        </w:rPr>
      </w:pPr>
      <w:r w:rsidRPr="00A64DD2">
        <w:rPr>
          <w:b/>
          <w:bCs/>
          <w:color w:val="003300"/>
          <w:sz w:val="20"/>
          <w:szCs w:val="20"/>
          <w:u w:val="single"/>
        </w:rPr>
        <w:t>* Les types de raisonnement</w:t>
      </w:r>
      <w:r w:rsidRPr="00A64DD2">
        <w:rPr>
          <w:b/>
          <w:bCs/>
          <w:color w:val="4F81BD"/>
          <w:sz w:val="20"/>
          <w:szCs w:val="20"/>
          <w:u w:val="single"/>
        </w:rPr>
        <w:t xml:space="preserve"> :</w:t>
      </w:r>
    </w:p>
    <w:p w:rsidR="00145A79" w:rsidRPr="00A64DD2" w:rsidRDefault="00145A79" w:rsidP="00145A79">
      <w:pPr>
        <w:autoSpaceDE w:val="0"/>
        <w:autoSpaceDN w:val="0"/>
        <w:adjustRightInd w:val="0"/>
        <w:ind w:right="-81"/>
        <w:rPr>
          <w:sz w:val="20"/>
          <w:szCs w:val="20"/>
        </w:rPr>
      </w:pPr>
      <w:r w:rsidRPr="00A64DD2">
        <w:rPr>
          <w:sz w:val="20"/>
          <w:szCs w:val="20"/>
        </w:rPr>
        <w:t>-</w:t>
      </w:r>
      <w:r w:rsidRPr="00A64DD2">
        <w:rPr>
          <w:b/>
          <w:bCs/>
          <w:sz w:val="20"/>
          <w:szCs w:val="20"/>
        </w:rPr>
        <w:t>Le raisonnement inductif</w:t>
      </w:r>
      <w:r w:rsidRPr="00A64DD2">
        <w:rPr>
          <w:sz w:val="20"/>
          <w:szCs w:val="20"/>
        </w:rPr>
        <w:t xml:space="preserve"> qui consiste à partir d’un ou plusieurs faits particuliers pour arriver à une conclusion générale. </w:t>
      </w:r>
    </w:p>
    <w:p w:rsidR="00145A79" w:rsidRPr="00A64DD2" w:rsidRDefault="00145A79" w:rsidP="00145A79">
      <w:pPr>
        <w:autoSpaceDE w:val="0"/>
        <w:autoSpaceDN w:val="0"/>
        <w:adjustRightInd w:val="0"/>
        <w:rPr>
          <w:sz w:val="20"/>
          <w:szCs w:val="20"/>
        </w:rPr>
      </w:pPr>
      <w:r w:rsidRPr="00A64DD2">
        <w:rPr>
          <w:b/>
          <w:bCs/>
          <w:sz w:val="20"/>
          <w:szCs w:val="20"/>
        </w:rPr>
        <w:t>Ex :</w:t>
      </w:r>
      <w:r w:rsidRPr="00A64DD2">
        <w:rPr>
          <w:sz w:val="20"/>
          <w:szCs w:val="20"/>
        </w:rPr>
        <w:t xml:space="preserve"> Si </w:t>
      </w:r>
      <w:r w:rsidRPr="00A64DD2">
        <w:rPr>
          <w:color w:val="003300"/>
          <w:sz w:val="20"/>
          <w:szCs w:val="20"/>
          <w:u w:val="single"/>
        </w:rPr>
        <w:t>un Arabe</w:t>
      </w:r>
      <w:r w:rsidRPr="00A64DD2">
        <w:rPr>
          <w:sz w:val="20"/>
          <w:szCs w:val="20"/>
        </w:rPr>
        <w:t xml:space="preserve"> vole une chose, on dit que tous </w:t>
      </w:r>
      <w:r w:rsidRPr="00A64DD2">
        <w:rPr>
          <w:color w:val="003300"/>
          <w:sz w:val="20"/>
          <w:szCs w:val="20"/>
          <w:u w:val="single"/>
        </w:rPr>
        <w:t>les Arabes</w:t>
      </w:r>
      <w:r w:rsidRPr="00A64DD2">
        <w:rPr>
          <w:color w:val="003300"/>
          <w:sz w:val="20"/>
          <w:szCs w:val="20"/>
        </w:rPr>
        <w:t xml:space="preserve"> sont des voleurs</w:t>
      </w:r>
      <w:r w:rsidRPr="00A64DD2">
        <w:rPr>
          <w:sz w:val="20"/>
          <w:szCs w:val="20"/>
        </w:rPr>
        <w:t xml:space="preserve">.  </w:t>
      </w:r>
    </w:p>
    <w:p w:rsidR="00145A79" w:rsidRPr="00A64DD2" w:rsidRDefault="00145A79" w:rsidP="00145A79">
      <w:pPr>
        <w:autoSpaceDE w:val="0"/>
        <w:autoSpaceDN w:val="0"/>
        <w:adjustRightInd w:val="0"/>
        <w:rPr>
          <w:sz w:val="20"/>
          <w:szCs w:val="20"/>
        </w:rPr>
      </w:pPr>
      <w:r>
        <w:rPr>
          <w:sz w:val="20"/>
          <w:szCs w:val="20"/>
        </w:rPr>
        <w:t xml:space="preserve">           Particulier  </w:t>
      </w:r>
      <w:r>
        <w:rPr>
          <w:sz w:val="20"/>
          <w:szCs w:val="20"/>
        </w:rPr>
        <w:tab/>
      </w:r>
      <w:r>
        <w:rPr>
          <w:sz w:val="20"/>
          <w:szCs w:val="20"/>
        </w:rPr>
        <w:tab/>
      </w:r>
      <w:r>
        <w:rPr>
          <w:sz w:val="20"/>
          <w:szCs w:val="20"/>
        </w:rPr>
        <w:tab/>
      </w:r>
      <w:r w:rsidRPr="00A64DD2">
        <w:rPr>
          <w:sz w:val="20"/>
          <w:szCs w:val="20"/>
        </w:rPr>
        <w:t xml:space="preserve">  </w:t>
      </w:r>
      <w:r>
        <w:rPr>
          <w:sz w:val="20"/>
          <w:szCs w:val="20"/>
        </w:rPr>
        <w:t xml:space="preserve"> </w:t>
      </w:r>
      <w:r w:rsidRPr="00A64DD2">
        <w:rPr>
          <w:sz w:val="20"/>
          <w:szCs w:val="20"/>
        </w:rPr>
        <w:t xml:space="preserve">      Général </w:t>
      </w:r>
    </w:p>
    <w:p w:rsidR="00145A79" w:rsidRPr="00A64DD2" w:rsidRDefault="00145A79" w:rsidP="00145A79">
      <w:pPr>
        <w:autoSpaceDE w:val="0"/>
        <w:autoSpaceDN w:val="0"/>
        <w:adjustRightInd w:val="0"/>
        <w:ind w:right="-81"/>
        <w:rPr>
          <w:sz w:val="20"/>
          <w:szCs w:val="20"/>
        </w:rPr>
      </w:pPr>
      <w:r w:rsidRPr="00A64DD2">
        <w:rPr>
          <w:sz w:val="20"/>
          <w:szCs w:val="20"/>
        </w:rPr>
        <w:t>-</w:t>
      </w:r>
      <w:r w:rsidRPr="00A64DD2">
        <w:rPr>
          <w:b/>
          <w:bCs/>
          <w:color w:val="003300"/>
          <w:sz w:val="20"/>
          <w:szCs w:val="20"/>
        </w:rPr>
        <w:t>Le raisonnement déductif</w:t>
      </w:r>
      <w:r w:rsidRPr="00A64DD2">
        <w:rPr>
          <w:sz w:val="20"/>
          <w:szCs w:val="20"/>
        </w:rPr>
        <w:t xml:space="preserve"> c’est aller d’une idée générale pour justifier une conclusion particulière </w:t>
      </w:r>
    </w:p>
    <w:p w:rsidR="00145A79" w:rsidRPr="00A64DD2" w:rsidRDefault="00145A79" w:rsidP="00145A79">
      <w:pPr>
        <w:autoSpaceDE w:val="0"/>
        <w:autoSpaceDN w:val="0"/>
        <w:adjustRightInd w:val="0"/>
        <w:rPr>
          <w:color w:val="003300"/>
          <w:sz w:val="20"/>
          <w:szCs w:val="20"/>
        </w:rPr>
      </w:pPr>
      <w:r w:rsidRPr="00A64DD2">
        <w:rPr>
          <w:b/>
          <w:bCs/>
          <w:sz w:val="20"/>
          <w:szCs w:val="20"/>
        </w:rPr>
        <w:t>Ex :</w:t>
      </w:r>
      <w:r w:rsidRPr="00A64DD2">
        <w:rPr>
          <w:sz w:val="20"/>
          <w:szCs w:val="20"/>
        </w:rPr>
        <w:t xml:space="preserve"> Le gouvernement a décidé de sanctionner les grévistes des </w:t>
      </w:r>
      <w:r w:rsidRPr="00A64DD2">
        <w:rPr>
          <w:color w:val="003300"/>
          <w:sz w:val="20"/>
          <w:szCs w:val="20"/>
          <w:u w:val="single"/>
        </w:rPr>
        <w:t>milieux éducatif et médical</w:t>
      </w:r>
      <w:r w:rsidRPr="00A64DD2">
        <w:rPr>
          <w:color w:val="003300"/>
          <w:sz w:val="20"/>
          <w:szCs w:val="20"/>
        </w:rPr>
        <w:t xml:space="preserve">. </w:t>
      </w:r>
    </w:p>
    <w:p w:rsidR="00145A79" w:rsidRPr="00A64DD2" w:rsidRDefault="00145A79" w:rsidP="00145A79">
      <w:pPr>
        <w:tabs>
          <w:tab w:val="left" w:pos="6816"/>
        </w:tabs>
        <w:autoSpaceDE w:val="0"/>
        <w:autoSpaceDN w:val="0"/>
        <w:adjustRightInd w:val="0"/>
        <w:jc w:val="center"/>
        <w:rPr>
          <w:sz w:val="20"/>
          <w:szCs w:val="20"/>
        </w:rPr>
      </w:pPr>
      <w:r>
        <w:rPr>
          <w:sz w:val="20"/>
          <w:szCs w:val="20"/>
        </w:rPr>
        <w:t xml:space="preserve">               </w:t>
      </w:r>
      <w:r w:rsidRPr="00A64DD2">
        <w:rPr>
          <w:sz w:val="20"/>
          <w:szCs w:val="20"/>
        </w:rPr>
        <w:t>Général</w:t>
      </w:r>
    </w:p>
    <w:p w:rsidR="00145A79" w:rsidRPr="00A64DD2" w:rsidRDefault="00145A79" w:rsidP="00145A79">
      <w:pPr>
        <w:autoSpaceDE w:val="0"/>
        <w:autoSpaceDN w:val="0"/>
        <w:adjustRightInd w:val="0"/>
        <w:rPr>
          <w:sz w:val="20"/>
          <w:szCs w:val="20"/>
        </w:rPr>
      </w:pPr>
      <w:r w:rsidRPr="00A64DD2">
        <w:rPr>
          <w:sz w:val="20"/>
          <w:szCs w:val="20"/>
        </w:rPr>
        <w:t xml:space="preserve">Ainsi plusieurs </w:t>
      </w:r>
      <w:r w:rsidRPr="00A64DD2">
        <w:rPr>
          <w:color w:val="003300"/>
          <w:sz w:val="20"/>
          <w:szCs w:val="20"/>
          <w:u w:val="single"/>
        </w:rPr>
        <w:t>enseignants et médecins</w:t>
      </w:r>
      <w:r w:rsidRPr="00A64DD2">
        <w:rPr>
          <w:sz w:val="20"/>
          <w:szCs w:val="20"/>
        </w:rPr>
        <w:t xml:space="preserve">, qui avaient faits la grève, seront bientôt sanctionnés.  </w:t>
      </w:r>
    </w:p>
    <w:p w:rsidR="00145A79" w:rsidRPr="00A64DD2" w:rsidRDefault="00145A79" w:rsidP="00145A79">
      <w:pPr>
        <w:tabs>
          <w:tab w:val="left" w:pos="2460"/>
        </w:tabs>
        <w:rPr>
          <w:sz w:val="20"/>
          <w:szCs w:val="20"/>
        </w:rPr>
      </w:pPr>
      <w:r>
        <w:rPr>
          <w:sz w:val="20"/>
          <w:szCs w:val="20"/>
        </w:rPr>
        <w:t xml:space="preserve">                                 </w:t>
      </w:r>
      <w:r w:rsidRPr="00A64DD2">
        <w:rPr>
          <w:sz w:val="20"/>
          <w:szCs w:val="20"/>
        </w:rPr>
        <w:t>Particulier</w:t>
      </w:r>
    </w:p>
    <w:p w:rsidR="00145A79" w:rsidRPr="00FD2800" w:rsidRDefault="00145A79" w:rsidP="00145A79">
      <w:pPr>
        <w:autoSpaceDE w:val="0"/>
        <w:autoSpaceDN w:val="0"/>
        <w:adjustRightInd w:val="0"/>
        <w:rPr>
          <w:b/>
          <w:bCs/>
          <w:color w:val="003300"/>
          <w:u w:val="single"/>
        </w:rPr>
      </w:pPr>
      <w:r w:rsidRPr="00FD2800">
        <w:rPr>
          <w:b/>
          <w:bCs/>
          <w:color w:val="003300"/>
          <w:u w:val="single"/>
        </w:rPr>
        <w:t>À retenir :</w:t>
      </w:r>
    </w:p>
    <w:p w:rsidR="00145A79" w:rsidRPr="0059330A" w:rsidRDefault="00145A79" w:rsidP="00145A79">
      <w:pPr>
        <w:autoSpaceDE w:val="0"/>
        <w:autoSpaceDN w:val="0"/>
        <w:adjustRightInd w:val="0"/>
        <w:rPr>
          <w:color w:val="002060"/>
          <w:sz w:val="22"/>
          <w:szCs w:val="22"/>
        </w:rPr>
      </w:pPr>
      <w:r w:rsidRPr="003E3273">
        <w:rPr>
          <w:sz w:val="22"/>
          <w:szCs w:val="22"/>
        </w:rPr>
        <w:t>*</w:t>
      </w:r>
      <w:r w:rsidRPr="006A7C38">
        <w:rPr>
          <w:color w:val="FF0000"/>
          <w:sz w:val="22"/>
          <w:szCs w:val="22"/>
        </w:rPr>
        <w:t xml:space="preserve">Le </w:t>
      </w:r>
      <w:r w:rsidRPr="006A7C38">
        <w:rPr>
          <w:b/>
          <w:bCs/>
          <w:i/>
          <w:iCs/>
          <w:color w:val="FF0000"/>
          <w:sz w:val="22"/>
          <w:szCs w:val="22"/>
        </w:rPr>
        <w:t>thème</w:t>
      </w:r>
      <w:r w:rsidRPr="0059330A">
        <w:rPr>
          <w:color w:val="002060"/>
          <w:sz w:val="22"/>
          <w:szCs w:val="22"/>
        </w:rPr>
        <w:t>: c'est de ce que l'auteur parle.</w:t>
      </w:r>
    </w:p>
    <w:p w:rsidR="00145A79" w:rsidRPr="0059330A" w:rsidRDefault="00145A79" w:rsidP="00145A79">
      <w:pPr>
        <w:autoSpaceDE w:val="0"/>
        <w:autoSpaceDN w:val="0"/>
        <w:adjustRightInd w:val="0"/>
        <w:rPr>
          <w:color w:val="002060"/>
          <w:sz w:val="22"/>
          <w:szCs w:val="22"/>
        </w:rPr>
      </w:pPr>
      <w:r w:rsidRPr="0059330A">
        <w:rPr>
          <w:rStyle w:val="content1"/>
          <w:rFonts w:cs="Arial"/>
          <w:color w:val="002060"/>
          <w:sz w:val="22"/>
          <w:szCs w:val="22"/>
        </w:rPr>
        <w:t xml:space="preserve">* </w:t>
      </w:r>
      <w:r w:rsidRPr="006A7C38">
        <w:rPr>
          <w:rStyle w:val="content1"/>
          <w:rFonts w:cs="Arial"/>
          <w:color w:val="FF0000"/>
          <w:sz w:val="22"/>
          <w:szCs w:val="22"/>
        </w:rPr>
        <w:t>La</w:t>
      </w:r>
      <w:r>
        <w:rPr>
          <w:rStyle w:val="content1"/>
          <w:rFonts w:cs="Arial"/>
          <w:color w:val="FF0000"/>
          <w:sz w:val="22"/>
          <w:szCs w:val="22"/>
        </w:rPr>
        <w:t xml:space="preserve"> </w:t>
      </w:r>
      <w:r w:rsidRPr="006A7C38">
        <w:rPr>
          <w:rStyle w:val="lev"/>
          <w:rFonts w:cs="Arial"/>
          <w:i/>
          <w:iCs/>
          <w:color w:val="FF0000"/>
          <w:sz w:val="22"/>
          <w:szCs w:val="22"/>
        </w:rPr>
        <w:t>thèse</w:t>
      </w:r>
      <w:r w:rsidRPr="0059330A">
        <w:rPr>
          <w:color w:val="002060"/>
          <w:sz w:val="22"/>
          <w:szCs w:val="22"/>
        </w:rPr>
        <w:t xml:space="preserve"> est l'idée </w:t>
      </w:r>
      <w:r w:rsidRPr="0059330A">
        <w:rPr>
          <w:rStyle w:val="lev"/>
          <w:rFonts w:cs="Arial"/>
          <w:color w:val="002060"/>
          <w:sz w:val="22"/>
          <w:szCs w:val="22"/>
        </w:rPr>
        <w:t>défendue</w:t>
      </w:r>
      <w:r w:rsidRPr="0059330A">
        <w:rPr>
          <w:color w:val="002060"/>
          <w:sz w:val="22"/>
          <w:szCs w:val="22"/>
        </w:rPr>
        <w:t xml:space="preserve"> ou </w:t>
      </w:r>
      <w:r w:rsidRPr="0059330A">
        <w:rPr>
          <w:b/>
          <w:bCs/>
          <w:color w:val="002060"/>
          <w:sz w:val="22"/>
          <w:szCs w:val="22"/>
        </w:rPr>
        <w:t>rétorqué</w:t>
      </w:r>
      <w:r w:rsidRPr="0059330A">
        <w:rPr>
          <w:color w:val="002060"/>
          <w:sz w:val="22"/>
          <w:szCs w:val="22"/>
        </w:rPr>
        <w:t xml:space="preserve"> par l'auteur dans le texte.</w:t>
      </w:r>
    </w:p>
    <w:p w:rsidR="00145A79" w:rsidRPr="0059330A" w:rsidRDefault="00145A79" w:rsidP="00145A79">
      <w:pPr>
        <w:autoSpaceDE w:val="0"/>
        <w:autoSpaceDN w:val="0"/>
        <w:adjustRightInd w:val="0"/>
        <w:rPr>
          <w:color w:val="002060"/>
          <w:sz w:val="22"/>
          <w:szCs w:val="22"/>
        </w:rPr>
      </w:pPr>
      <w:r w:rsidRPr="0059330A">
        <w:rPr>
          <w:color w:val="002060"/>
          <w:sz w:val="22"/>
          <w:szCs w:val="22"/>
        </w:rPr>
        <w:t xml:space="preserve">* </w:t>
      </w:r>
      <w:r w:rsidRPr="006A7C38">
        <w:rPr>
          <w:color w:val="FF0000"/>
          <w:sz w:val="22"/>
          <w:szCs w:val="22"/>
        </w:rPr>
        <w:t>L’</w:t>
      </w:r>
      <w:r w:rsidRPr="006A7C38">
        <w:rPr>
          <w:b/>
          <w:bCs/>
          <w:i/>
          <w:iCs/>
          <w:color w:val="FF0000"/>
          <w:sz w:val="22"/>
          <w:szCs w:val="22"/>
        </w:rPr>
        <w:t>antithèse</w:t>
      </w:r>
      <w:r>
        <w:rPr>
          <w:b/>
          <w:bCs/>
          <w:i/>
          <w:iCs/>
          <w:color w:val="FF0000"/>
          <w:sz w:val="22"/>
          <w:szCs w:val="22"/>
        </w:rPr>
        <w:t xml:space="preserve"> </w:t>
      </w:r>
      <w:r w:rsidRPr="0059330A">
        <w:rPr>
          <w:color w:val="002060"/>
          <w:sz w:val="22"/>
          <w:szCs w:val="22"/>
        </w:rPr>
        <w:t xml:space="preserve">est l’idée </w:t>
      </w:r>
      <w:r w:rsidRPr="0059330A">
        <w:rPr>
          <w:b/>
          <w:bCs/>
          <w:i/>
          <w:iCs/>
          <w:color w:val="002060"/>
          <w:sz w:val="22"/>
          <w:szCs w:val="22"/>
        </w:rPr>
        <w:t xml:space="preserve">réfutée </w:t>
      </w:r>
      <w:r w:rsidRPr="0059330A">
        <w:rPr>
          <w:color w:val="002060"/>
          <w:sz w:val="22"/>
          <w:szCs w:val="22"/>
        </w:rPr>
        <w:t>par l'auteur où il expose une opinion à laquelle il s'oppose à la thèse.</w:t>
      </w:r>
    </w:p>
    <w:p w:rsidR="00145A79" w:rsidRPr="0059330A" w:rsidRDefault="00145A79" w:rsidP="00145A79">
      <w:pPr>
        <w:autoSpaceDE w:val="0"/>
        <w:autoSpaceDN w:val="0"/>
        <w:adjustRightInd w:val="0"/>
        <w:rPr>
          <w:color w:val="002060"/>
          <w:sz w:val="22"/>
          <w:szCs w:val="22"/>
        </w:rPr>
      </w:pPr>
      <w:r w:rsidRPr="0059330A">
        <w:rPr>
          <w:b/>
          <w:bCs/>
          <w:i/>
          <w:iCs/>
          <w:color w:val="002060"/>
          <w:sz w:val="22"/>
          <w:szCs w:val="22"/>
        </w:rPr>
        <w:t xml:space="preserve">* </w:t>
      </w:r>
      <w:r w:rsidRPr="006A7C38">
        <w:rPr>
          <w:b/>
          <w:bCs/>
          <w:i/>
          <w:iCs/>
          <w:color w:val="FF0000"/>
          <w:sz w:val="22"/>
          <w:szCs w:val="22"/>
        </w:rPr>
        <w:t>Les arguments</w:t>
      </w:r>
      <w:r w:rsidRPr="0059330A">
        <w:rPr>
          <w:color w:val="002060"/>
          <w:sz w:val="22"/>
          <w:szCs w:val="22"/>
        </w:rPr>
        <w:t xml:space="preserve"> sont les raisons qui sont avancés pour </w:t>
      </w:r>
      <w:r w:rsidRPr="0059330A">
        <w:rPr>
          <w:rStyle w:val="lev"/>
          <w:rFonts w:cs="Arial"/>
          <w:color w:val="002060"/>
          <w:sz w:val="22"/>
          <w:szCs w:val="22"/>
        </w:rPr>
        <w:t>justifier</w:t>
      </w:r>
      <w:r w:rsidRPr="0059330A">
        <w:rPr>
          <w:color w:val="002060"/>
          <w:sz w:val="22"/>
          <w:szCs w:val="22"/>
        </w:rPr>
        <w:t xml:space="preserve"> sa thèse et </w:t>
      </w:r>
      <w:r w:rsidRPr="0059330A">
        <w:rPr>
          <w:rStyle w:val="lev"/>
          <w:rFonts w:cs="Arial"/>
          <w:color w:val="002060"/>
          <w:sz w:val="22"/>
          <w:szCs w:val="22"/>
        </w:rPr>
        <w:t>convaincre</w:t>
      </w:r>
      <w:r w:rsidRPr="0059330A">
        <w:rPr>
          <w:color w:val="002060"/>
          <w:sz w:val="22"/>
          <w:szCs w:val="22"/>
        </w:rPr>
        <w:t xml:space="preserve"> le lecteur.</w:t>
      </w:r>
    </w:p>
    <w:p w:rsidR="00145A79" w:rsidRPr="0059330A" w:rsidRDefault="00145A79" w:rsidP="00145A79">
      <w:pPr>
        <w:autoSpaceDE w:val="0"/>
        <w:autoSpaceDN w:val="0"/>
        <w:adjustRightInd w:val="0"/>
        <w:rPr>
          <w:color w:val="002060"/>
          <w:sz w:val="22"/>
          <w:szCs w:val="22"/>
        </w:rPr>
      </w:pPr>
      <w:r w:rsidRPr="0059330A">
        <w:rPr>
          <w:color w:val="002060"/>
          <w:sz w:val="22"/>
          <w:szCs w:val="22"/>
        </w:rPr>
        <w:t xml:space="preserve">* </w:t>
      </w:r>
      <w:r w:rsidRPr="006A7C38">
        <w:rPr>
          <w:color w:val="FF0000"/>
          <w:sz w:val="22"/>
          <w:szCs w:val="22"/>
        </w:rPr>
        <w:t>Les</w:t>
      </w:r>
      <w:r>
        <w:rPr>
          <w:color w:val="FF0000"/>
          <w:sz w:val="22"/>
          <w:szCs w:val="22"/>
        </w:rPr>
        <w:t xml:space="preserve"> </w:t>
      </w:r>
      <w:r w:rsidRPr="006A7C38">
        <w:rPr>
          <w:b/>
          <w:bCs/>
          <w:i/>
          <w:iCs/>
          <w:color w:val="FF0000"/>
          <w:sz w:val="22"/>
          <w:szCs w:val="22"/>
        </w:rPr>
        <w:t>contre-arguments</w:t>
      </w:r>
      <w:r>
        <w:rPr>
          <w:b/>
          <w:bCs/>
          <w:i/>
          <w:iCs/>
          <w:color w:val="FF0000"/>
          <w:sz w:val="22"/>
          <w:szCs w:val="22"/>
        </w:rPr>
        <w:t xml:space="preserve"> </w:t>
      </w:r>
      <w:r w:rsidRPr="0059330A">
        <w:rPr>
          <w:color w:val="002060"/>
          <w:sz w:val="22"/>
          <w:szCs w:val="22"/>
        </w:rPr>
        <w:t>sont des idées opposées à la thèse soutenue exprimée par l’auteur.</w:t>
      </w:r>
    </w:p>
    <w:p w:rsidR="00145A79" w:rsidRPr="0059330A" w:rsidRDefault="00145A79" w:rsidP="00145A79">
      <w:pPr>
        <w:autoSpaceDE w:val="0"/>
        <w:autoSpaceDN w:val="0"/>
        <w:adjustRightInd w:val="0"/>
        <w:rPr>
          <w:color w:val="002060"/>
          <w:sz w:val="22"/>
          <w:szCs w:val="22"/>
        </w:rPr>
      </w:pPr>
      <w:r w:rsidRPr="0059330A">
        <w:rPr>
          <w:color w:val="002060"/>
          <w:sz w:val="22"/>
          <w:szCs w:val="22"/>
        </w:rPr>
        <w:t xml:space="preserve">* </w:t>
      </w:r>
      <w:r w:rsidRPr="006A7C38">
        <w:rPr>
          <w:color w:val="FF0000"/>
          <w:sz w:val="22"/>
          <w:szCs w:val="22"/>
        </w:rPr>
        <w:t xml:space="preserve">Les </w:t>
      </w:r>
      <w:r w:rsidRPr="006A7C38">
        <w:rPr>
          <w:b/>
          <w:bCs/>
          <w:i/>
          <w:iCs/>
          <w:color w:val="FF0000"/>
          <w:sz w:val="22"/>
          <w:szCs w:val="22"/>
        </w:rPr>
        <w:t>exemples</w:t>
      </w:r>
      <w:r>
        <w:rPr>
          <w:b/>
          <w:bCs/>
          <w:i/>
          <w:iCs/>
          <w:color w:val="FF0000"/>
          <w:sz w:val="22"/>
          <w:szCs w:val="22"/>
        </w:rPr>
        <w:t xml:space="preserve"> </w:t>
      </w:r>
      <w:r w:rsidRPr="0059330A">
        <w:rPr>
          <w:color w:val="002060"/>
          <w:sz w:val="22"/>
          <w:szCs w:val="22"/>
        </w:rPr>
        <w:t>illustrent les arguments. Ils peuvent être de différentes natures :</w:t>
      </w:r>
    </w:p>
    <w:p w:rsidR="00145A79" w:rsidRPr="0059330A" w:rsidRDefault="00145A79" w:rsidP="00145A79">
      <w:pPr>
        <w:autoSpaceDE w:val="0"/>
        <w:autoSpaceDN w:val="0"/>
        <w:adjustRightInd w:val="0"/>
        <w:rPr>
          <w:color w:val="002060"/>
          <w:sz w:val="22"/>
          <w:szCs w:val="22"/>
        </w:rPr>
      </w:pPr>
      <w:r w:rsidRPr="0059330A">
        <w:rPr>
          <w:color w:val="002060"/>
          <w:sz w:val="22"/>
          <w:szCs w:val="22"/>
        </w:rPr>
        <w:t xml:space="preserve">    - Ceux tirés d'une culture personnelle (vrais ou imaginaires).</w:t>
      </w:r>
    </w:p>
    <w:p w:rsidR="00145A79" w:rsidRDefault="00145A79" w:rsidP="00145A79">
      <w:pPr>
        <w:rPr>
          <w:b/>
          <w:bCs/>
        </w:rPr>
      </w:pPr>
      <w:r w:rsidRPr="0059330A">
        <w:rPr>
          <w:color w:val="002060"/>
          <w:sz w:val="22"/>
          <w:szCs w:val="22"/>
        </w:rPr>
        <w:t xml:space="preserve">    - Ceux tirés de sources documentaires reconnues et irréfutables (statistiques, chiffres)</w:t>
      </w:r>
      <w:r w:rsidRPr="003E3273">
        <w:rPr>
          <w:sz w:val="22"/>
          <w:szCs w:val="22"/>
        </w:rPr>
        <w:t>.</w:t>
      </w:r>
      <w:r>
        <w:rPr>
          <w:b/>
          <w:bCs/>
        </w:rPr>
        <w:t>P : Z/A</w:t>
      </w:r>
    </w:p>
    <w:p w:rsidR="001848E1" w:rsidRDefault="001848E1" w:rsidP="0059330A">
      <w:pPr>
        <w:jc w:val="center"/>
        <w:rPr>
          <w:b/>
          <w:color w:val="002060"/>
          <w:sz w:val="32"/>
          <w:szCs w:val="32"/>
          <w:highlight w:val="yellow"/>
          <w:u w:val="single"/>
        </w:rPr>
      </w:pPr>
    </w:p>
    <w:p w:rsidR="001848E1" w:rsidRDefault="001848E1" w:rsidP="0059330A">
      <w:pPr>
        <w:jc w:val="center"/>
        <w:rPr>
          <w:b/>
          <w:color w:val="002060"/>
          <w:sz w:val="32"/>
          <w:szCs w:val="32"/>
          <w:highlight w:val="yellow"/>
          <w:u w:val="single"/>
        </w:rPr>
      </w:pPr>
    </w:p>
    <w:p w:rsidR="001848E1" w:rsidRDefault="001848E1" w:rsidP="0059330A">
      <w:pPr>
        <w:jc w:val="center"/>
        <w:rPr>
          <w:b/>
          <w:color w:val="002060"/>
          <w:sz w:val="32"/>
          <w:szCs w:val="32"/>
          <w:highlight w:val="yellow"/>
          <w:u w:val="single"/>
        </w:rPr>
      </w:pPr>
    </w:p>
    <w:p w:rsidR="001848E1" w:rsidRDefault="001848E1" w:rsidP="0059330A">
      <w:pPr>
        <w:jc w:val="center"/>
        <w:rPr>
          <w:b/>
          <w:color w:val="002060"/>
          <w:sz w:val="32"/>
          <w:szCs w:val="32"/>
          <w:highlight w:val="yellow"/>
          <w:u w:val="single"/>
        </w:rPr>
      </w:pPr>
    </w:p>
    <w:p w:rsidR="001848E1" w:rsidRDefault="001848E1" w:rsidP="0059330A">
      <w:pPr>
        <w:jc w:val="center"/>
        <w:rPr>
          <w:b/>
          <w:color w:val="002060"/>
          <w:sz w:val="32"/>
          <w:szCs w:val="32"/>
          <w:highlight w:val="yellow"/>
          <w:u w:val="single"/>
        </w:rPr>
      </w:pPr>
    </w:p>
    <w:p w:rsidR="0059330A" w:rsidRPr="00FD2800" w:rsidRDefault="0059330A" w:rsidP="0059330A">
      <w:pPr>
        <w:jc w:val="center"/>
        <w:rPr>
          <w:color w:val="002060"/>
          <w:u w:val="single"/>
        </w:rPr>
      </w:pPr>
      <w:r w:rsidRPr="00FD0865">
        <w:rPr>
          <w:b/>
          <w:color w:val="002060"/>
          <w:sz w:val="32"/>
          <w:szCs w:val="32"/>
          <w:highlight w:val="yellow"/>
          <w:u w:val="single"/>
        </w:rPr>
        <w:lastRenderedPageBreak/>
        <w:t>PROJET III :</w:t>
      </w:r>
      <w:r w:rsidRPr="00FD0865">
        <w:rPr>
          <w:bCs/>
          <w:i/>
          <w:iCs/>
          <w:color w:val="002060"/>
          <w:sz w:val="32"/>
          <w:szCs w:val="32"/>
          <w:highlight w:val="yellow"/>
        </w:rPr>
        <w:t>L’APPEL</w:t>
      </w:r>
      <w:r w:rsidRPr="00FD2800">
        <w:rPr>
          <w:bCs/>
          <w:i/>
          <w:iCs/>
          <w:color w:val="002060"/>
          <w:sz w:val="32"/>
          <w:szCs w:val="32"/>
        </w:rPr>
        <w:t>.</w:t>
      </w:r>
    </w:p>
    <w:p w:rsidR="0059330A" w:rsidRDefault="0059330A" w:rsidP="0059330A">
      <w:pPr>
        <w:rPr>
          <w:color w:val="000000"/>
        </w:rPr>
      </w:pPr>
      <w:r w:rsidRPr="00145A79">
        <w:rPr>
          <w:b/>
          <w:color w:val="000000"/>
        </w:rPr>
        <w:t>Appel</w:t>
      </w:r>
      <w:r w:rsidRPr="00FD7E8C">
        <w:rPr>
          <w:color w:val="000000"/>
        </w:rPr>
        <w:t> </w:t>
      </w:r>
      <w:r>
        <w:rPr>
          <w:color w:val="000000"/>
        </w:rPr>
        <w:t>= demande, cri, interpellation, réclamation et exhortation.</w:t>
      </w:r>
    </w:p>
    <w:p w:rsidR="0059330A" w:rsidRPr="00417811" w:rsidRDefault="0059330A" w:rsidP="0059330A">
      <w:pPr>
        <w:rPr>
          <w:color w:val="000000"/>
        </w:rPr>
      </w:pPr>
      <w:r w:rsidRPr="00417811">
        <w:rPr>
          <w:color w:val="000000"/>
        </w:rPr>
        <w:t xml:space="preserve">Le texte exhortatif </w:t>
      </w:r>
      <w:r>
        <w:rPr>
          <w:color w:val="000000"/>
        </w:rPr>
        <w:t>(l’injonctif,</w:t>
      </w:r>
      <w:r w:rsidR="006A17C2">
        <w:rPr>
          <w:color w:val="000000"/>
        </w:rPr>
        <w:t xml:space="preserve"> </w:t>
      </w:r>
      <w:r>
        <w:rPr>
          <w:color w:val="000000"/>
        </w:rPr>
        <w:t>l’</w:t>
      </w:r>
      <w:r w:rsidRPr="00417811">
        <w:rPr>
          <w:color w:val="000000"/>
        </w:rPr>
        <w:t>appel) c'est un texte argumentatif qui cible le destinataire dans le but de le faire agir ou réagir.</w:t>
      </w:r>
      <w:r>
        <w:rPr>
          <w:color w:val="000000"/>
        </w:rPr>
        <w:t xml:space="preserve"> I</w:t>
      </w:r>
      <w:r w:rsidRPr="00417811">
        <w:rPr>
          <w:color w:val="000000"/>
        </w:rPr>
        <w:t>l comprend trois parties:</w:t>
      </w:r>
    </w:p>
    <w:p w:rsidR="0059330A" w:rsidRPr="00417811" w:rsidRDefault="0059330A" w:rsidP="0059330A">
      <w:pPr>
        <w:rPr>
          <w:color w:val="000000"/>
        </w:rPr>
      </w:pPr>
      <w:r w:rsidRPr="00417811">
        <w:rPr>
          <w:color w:val="000000"/>
        </w:rPr>
        <w:t>1/</w:t>
      </w:r>
      <w:r w:rsidRPr="00FD2800">
        <w:rPr>
          <w:b/>
          <w:bCs/>
          <w:color w:val="002060"/>
          <w:u w:val="single"/>
        </w:rPr>
        <w:t>Une partie expositive</w:t>
      </w:r>
      <w:r w:rsidRPr="00417811">
        <w:rPr>
          <w:color w:val="000000"/>
        </w:rPr>
        <w:t>: Attire l'attention du destinataire sur une situation problématique (situation négative</w:t>
      </w:r>
      <w:r>
        <w:rPr>
          <w:color w:val="000000"/>
        </w:rPr>
        <w:t>, un constat ennuyeux</w:t>
      </w:r>
      <w:r w:rsidRPr="00417811">
        <w:rPr>
          <w:color w:val="000000"/>
        </w:rPr>
        <w:t>)</w:t>
      </w:r>
      <w:r>
        <w:rPr>
          <w:color w:val="000000"/>
        </w:rPr>
        <w:t>.</w:t>
      </w:r>
    </w:p>
    <w:p w:rsidR="0059330A" w:rsidRPr="00417811" w:rsidRDefault="0059330A" w:rsidP="0059330A">
      <w:pPr>
        <w:rPr>
          <w:color w:val="000000"/>
        </w:rPr>
      </w:pPr>
      <w:r w:rsidRPr="00417811">
        <w:rPr>
          <w:color w:val="000000"/>
        </w:rPr>
        <w:t>2</w:t>
      </w:r>
      <w:r w:rsidRPr="00FD2800">
        <w:rPr>
          <w:color w:val="002060"/>
        </w:rPr>
        <w:t xml:space="preserve">/ </w:t>
      </w:r>
      <w:r w:rsidRPr="00FD2800">
        <w:rPr>
          <w:b/>
          <w:bCs/>
          <w:color w:val="002060"/>
          <w:u w:val="single"/>
        </w:rPr>
        <w:t>Une partie argumentative</w:t>
      </w:r>
      <w:r w:rsidRPr="00417811">
        <w:rPr>
          <w:color w:val="000000"/>
        </w:rPr>
        <w:t>:</w:t>
      </w:r>
      <w:r w:rsidR="006A17C2">
        <w:rPr>
          <w:color w:val="000000"/>
        </w:rPr>
        <w:t xml:space="preserve"> </w:t>
      </w:r>
      <w:r w:rsidRPr="00417811">
        <w:rPr>
          <w:color w:val="000000"/>
        </w:rPr>
        <w:t>Donne les arguments qui justifient la nécessité d'un changement.</w:t>
      </w:r>
      <w:r w:rsidR="006A17C2">
        <w:rPr>
          <w:color w:val="000000"/>
        </w:rPr>
        <w:t xml:space="preserve"> </w:t>
      </w:r>
      <w:r w:rsidRPr="00417811">
        <w:rPr>
          <w:color w:val="000000"/>
        </w:rPr>
        <w:t>C'est ici qu'on agit sur le destinataire pour l'amener vers le but final.</w:t>
      </w:r>
    </w:p>
    <w:p w:rsidR="0059330A" w:rsidRPr="00417811" w:rsidRDefault="0059330A" w:rsidP="0059330A">
      <w:pPr>
        <w:rPr>
          <w:color w:val="000000"/>
        </w:rPr>
      </w:pPr>
      <w:r w:rsidRPr="00417811">
        <w:rPr>
          <w:color w:val="000000"/>
        </w:rPr>
        <w:t>Arguments pour:-convaincre (raison)</w:t>
      </w:r>
      <w:r>
        <w:rPr>
          <w:color w:val="000000"/>
        </w:rPr>
        <w:t>.</w:t>
      </w:r>
      <w:r w:rsidRPr="00417811">
        <w:rPr>
          <w:color w:val="000000"/>
        </w:rPr>
        <w:t> </w:t>
      </w:r>
    </w:p>
    <w:p w:rsidR="0059330A" w:rsidRPr="00417811" w:rsidRDefault="0059330A" w:rsidP="0059330A">
      <w:pPr>
        <w:rPr>
          <w:color w:val="000000"/>
        </w:rPr>
      </w:pPr>
      <w:r w:rsidRPr="00417811">
        <w:rPr>
          <w:color w:val="000000"/>
        </w:rPr>
        <w:t>                          -persuader (sentiments)</w:t>
      </w:r>
      <w:r>
        <w:rPr>
          <w:color w:val="000000"/>
        </w:rPr>
        <w:t>.</w:t>
      </w:r>
    </w:p>
    <w:p w:rsidR="0059330A" w:rsidRPr="00417811" w:rsidRDefault="0059330A" w:rsidP="0059330A">
      <w:pPr>
        <w:rPr>
          <w:color w:val="000000"/>
        </w:rPr>
      </w:pPr>
      <w:r w:rsidRPr="00417811">
        <w:rPr>
          <w:color w:val="000000"/>
        </w:rPr>
        <w:t>                          -Sensibiliser</w:t>
      </w:r>
      <w:r>
        <w:rPr>
          <w:color w:val="000000"/>
        </w:rPr>
        <w:t xml:space="preserve"> (autorité).</w:t>
      </w:r>
    </w:p>
    <w:p w:rsidR="0059330A" w:rsidRDefault="0059330A" w:rsidP="0059330A">
      <w:pPr>
        <w:rPr>
          <w:color w:val="000000"/>
        </w:rPr>
      </w:pPr>
      <w:r w:rsidRPr="00417811">
        <w:rPr>
          <w:color w:val="000000"/>
        </w:rPr>
        <w:t>3/</w:t>
      </w:r>
      <w:r w:rsidRPr="00FD2800">
        <w:rPr>
          <w:b/>
          <w:bCs/>
          <w:color w:val="002060"/>
          <w:u w:val="single"/>
        </w:rPr>
        <w:t>Une partie exhortative</w:t>
      </w:r>
      <w:r w:rsidRPr="00417811">
        <w:rPr>
          <w:color w:val="000000"/>
        </w:rPr>
        <w:t>:</w:t>
      </w:r>
      <w:r w:rsidR="006A17C2">
        <w:rPr>
          <w:color w:val="000000"/>
        </w:rPr>
        <w:t xml:space="preserve"> </w:t>
      </w:r>
      <w:r w:rsidRPr="00417811">
        <w:rPr>
          <w:color w:val="000000"/>
        </w:rPr>
        <w:t>C'est ici qu'on donne le but à atteindre pour changer la situation problématique du début.</w:t>
      </w:r>
      <w:r>
        <w:rPr>
          <w:color w:val="000000"/>
        </w:rPr>
        <w:t xml:space="preserve"> C'est l'appel proprement dit, on utilise : </w:t>
      </w:r>
    </w:p>
    <w:p w:rsidR="0059330A" w:rsidRPr="00417811" w:rsidRDefault="0059330A" w:rsidP="0059330A">
      <w:pPr>
        <w:rPr>
          <w:color w:val="000000"/>
        </w:rPr>
      </w:pPr>
      <w:r w:rsidRPr="00417811">
        <w:rPr>
          <w:color w:val="000000"/>
        </w:rPr>
        <w:t>-verbe</w:t>
      </w:r>
      <w:r>
        <w:rPr>
          <w:color w:val="000000"/>
        </w:rPr>
        <w:t>s</w:t>
      </w:r>
      <w:r w:rsidR="006A17C2">
        <w:rPr>
          <w:color w:val="000000"/>
        </w:rPr>
        <w:t xml:space="preserve"> </w:t>
      </w:r>
      <w:r w:rsidRPr="0003264C">
        <w:rPr>
          <w:b/>
          <w:bCs/>
          <w:color w:val="003300"/>
        </w:rPr>
        <w:t>performatifs</w:t>
      </w:r>
      <w:r>
        <w:rPr>
          <w:color w:val="000000"/>
        </w:rPr>
        <w:t xml:space="preserve"> : </w:t>
      </w:r>
      <w:r w:rsidR="006A17C2">
        <w:rPr>
          <w:color w:val="000000"/>
        </w:rPr>
        <w:t xml:space="preserve"> </w:t>
      </w:r>
      <w:r>
        <w:rPr>
          <w:color w:val="000000"/>
        </w:rPr>
        <w:t>appeler, demander, inciter, prier, souhaiter, …</w:t>
      </w:r>
    </w:p>
    <w:p w:rsidR="0059330A" w:rsidRPr="00417811" w:rsidRDefault="0059330A" w:rsidP="0059330A">
      <w:pPr>
        <w:rPr>
          <w:color w:val="000000"/>
        </w:rPr>
      </w:pPr>
      <w:r>
        <w:rPr>
          <w:color w:val="000000"/>
        </w:rPr>
        <w:t>         </w:t>
      </w:r>
      <w:r w:rsidRPr="00417811">
        <w:rPr>
          <w:color w:val="000000"/>
        </w:rPr>
        <w:t>-verbe</w:t>
      </w:r>
      <w:r>
        <w:rPr>
          <w:color w:val="000000"/>
        </w:rPr>
        <w:t>s</w:t>
      </w:r>
      <w:r w:rsidRPr="00417811">
        <w:rPr>
          <w:color w:val="000000"/>
        </w:rPr>
        <w:t xml:space="preserve"> de</w:t>
      </w:r>
      <w:r w:rsidR="006A17C2">
        <w:rPr>
          <w:color w:val="000000"/>
        </w:rPr>
        <w:t xml:space="preserve"> </w:t>
      </w:r>
      <w:r w:rsidRPr="0003264C">
        <w:rPr>
          <w:b/>
          <w:bCs/>
          <w:color w:val="003300"/>
        </w:rPr>
        <w:t>modalité</w:t>
      </w:r>
      <w:r>
        <w:rPr>
          <w:color w:val="000000"/>
        </w:rPr>
        <w:t xml:space="preserve"> : </w:t>
      </w:r>
      <w:r w:rsidRPr="00E85B84">
        <w:rPr>
          <w:b/>
          <w:bCs/>
          <w:color w:val="984806"/>
        </w:rPr>
        <w:t xml:space="preserve">falloir, devoir </w:t>
      </w:r>
      <w:r>
        <w:rPr>
          <w:color w:val="000000"/>
        </w:rPr>
        <w:t xml:space="preserve">et </w:t>
      </w:r>
      <w:r w:rsidRPr="00E85B84">
        <w:rPr>
          <w:b/>
          <w:bCs/>
          <w:color w:val="7030A0"/>
        </w:rPr>
        <w:t>pouvo</w:t>
      </w:r>
      <w:r w:rsidRPr="00E85B84">
        <w:rPr>
          <w:color w:val="7030A0"/>
        </w:rPr>
        <w:t>ir</w:t>
      </w:r>
      <w:r>
        <w:rPr>
          <w:color w:val="000000"/>
        </w:rPr>
        <w:t xml:space="preserve">.(qui expriment </w:t>
      </w:r>
      <w:r w:rsidRPr="00E85B84">
        <w:rPr>
          <w:color w:val="984806"/>
        </w:rPr>
        <w:t>l’obligation</w:t>
      </w:r>
      <w:r>
        <w:rPr>
          <w:color w:val="000000"/>
        </w:rPr>
        <w:t xml:space="preserve"> et la </w:t>
      </w:r>
      <w:r w:rsidRPr="00E85B84">
        <w:rPr>
          <w:b/>
          <w:bCs/>
          <w:color w:val="7030A0"/>
        </w:rPr>
        <w:t>possibilité</w:t>
      </w:r>
      <w:r>
        <w:rPr>
          <w:color w:val="000000"/>
        </w:rPr>
        <w:t>)</w:t>
      </w:r>
    </w:p>
    <w:p w:rsidR="0059330A" w:rsidRDefault="0059330A" w:rsidP="0059330A">
      <w:pPr>
        <w:rPr>
          <w:color w:val="000000"/>
        </w:rPr>
      </w:pPr>
      <w:r>
        <w:rPr>
          <w:color w:val="000000"/>
        </w:rPr>
        <w:t>         </w:t>
      </w:r>
      <w:r w:rsidRPr="00417811">
        <w:rPr>
          <w:color w:val="000000"/>
        </w:rPr>
        <w:t>-verbe</w:t>
      </w:r>
      <w:r>
        <w:rPr>
          <w:color w:val="000000"/>
        </w:rPr>
        <w:t>s</w:t>
      </w:r>
      <w:r w:rsidRPr="00417811">
        <w:rPr>
          <w:color w:val="000000"/>
        </w:rPr>
        <w:t xml:space="preserve"> à</w:t>
      </w:r>
      <w:r w:rsidR="006A17C2">
        <w:rPr>
          <w:color w:val="000000"/>
        </w:rPr>
        <w:t xml:space="preserve"> </w:t>
      </w:r>
      <w:r w:rsidRPr="0003264C">
        <w:rPr>
          <w:b/>
          <w:bCs/>
          <w:color w:val="003300"/>
          <w:u w:val="single"/>
        </w:rPr>
        <w:t>l'impératif</w:t>
      </w:r>
      <w:r w:rsidRPr="0003264C">
        <w:rPr>
          <w:b/>
          <w:bCs/>
          <w:color w:val="000000"/>
          <w:u w:val="single"/>
        </w:rPr>
        <w:t> et au subjonctif.</w:t>
      </w:r>
    </w:p>
    <w:p w:rsidR="0059330A" w:rsidRPr="00FD2800" w:rsidRDefault="0059330A" w:rsidP="0059330A">
      <w:pPr>
        <w:rPr>
          <w:color w:val="002060"/>
        </w:rPr>
      </w:pPr>
      <w:r w:rsidRPr="00FD2800">
        <w:rPr>
          <w:color w:val="002060"/>
        </w:rPr>
        <w:t xml:space="preserve">* </w:t>
      </w:r>
      <w:r w:rsidRPr="00FD2800">
        <w:rPr>
          <w:b/>
          <w:bCs/>
          <w:color w:val="002060"/>
          <w:u w:val="single"/>
        </w:rPr>
        <w:t>Expression de but :</w:t>
      </w:r>
    </w:p>
    <w:p w:rsidR="0059330A" w:rsidRDefault="0059330A" w:rsidP="0059330A">
      <w:pPr>
        <w:rPr>
          <w:i/>
          <w:iCs/>
        </w:rPr>
      </w:pPr>
      <w:r>
        <w:rPr>
          <w:i/>
          <w:iCs/>
        </w:rPr>
        <w:t>Av</w:t>
      </w:r>
      <w:r w:rsidRPr="00774523">
        <w:rPr>
          <w:i/>
          <w:iCs/>
        </w:rPr>
        <w:t>ez-vous un but dans la vie ? Quel est l</w:t>
      </w:r>
      <w:r>
        <w:rPr>
          <w:i/>
          <w:iCs/>
        </w:rPr>
        <w:t xml:space="preserve">e but </w:t>
      </w:r>
      <w:r w:rsidRPr="00774523">
        <w:rPr>
          <w:i/>
          <w:iCs/>
        </w:rPr>
        <w:t xml:space="preserve">de </w:t>
      </w:r>
      <w:r>
        <w:rPr>
          <w:i/>
          <w:iCs/>
        </w:rPr>
        <w:t xml:space="preserve">cet appel </w:t>
      </w:r>
      <w:r w:rsidRPr="00774523">
        <w:rPr>
          <w:i/>
          <w:iCs/>
        </w:rPr>
        <w:t>?</w:t>
      </w:r>
      <w:r>
        <w:rPr>
          <w:i/>
          <w:iCs/>
        </w:rPr>
        <w:t xml:space="preserve">Quelle est le but de l’auteur ? </w:t>
      </w:r>
    </w:p>
    <w:p w:rsidR="0059330A" w:rsidRDefault="0059330A" w:rsidP="0059330A">
      <w:r w:rsidRPr="00774523">
        <w:t xml:space="preserve">Quand on pose ces questions, le terme de « but » signifie l'intention, l'objectif, </w:t>
      </w:r>
      <w:r>
        <w:t>la visée, l’ambition, le désir</w:t>
      </w:r>
      <w:r w:rsidRPr="00774523">
        <w:t>...</w:t>
      </w:r>
      <w:r>
        <w:t xml:space="preserve"> Q</w:t>
      </w:r>
      <w:r w:rsidRPr="00774523">
        <w:t>uels sont les procédés grammaticaux qui permettent d'exprimer le but</w:t>
      </w:r>
      <w:r>
        <w:t>§ ?</w:t>
      </w:r>
    </w:p>
    <w:p w:rsidR="0059330A" w:rsidRPr="0059330A" w:rsidRDefault="0059330A" w:rsidP="0059330A">
      <w:pPr>
        <w:ind w:right="-81"/>
        <w:rPr>
          <w:b/>
          <w:bCs/>
          <w:color w:val="002060"/>
        </w:rPr>
      </w:pPr>
      <w:r>
        <w:t xml:space="preserve">* </w:t>
      </w:r>
      <w:r w:rsidRPr="00774523">
        <w:t>Le but peut être exprimé par une proposition subordonnée conjonctive, dont le verbe est au subjonctif, introduite par les conjonctions de subordination ou les locutions conjonctives</w:t>
      </w:r>
      <w:r>
        <w:t xml:space="preserve"> : </w:t>
      </w:r>
      <w:r w:rsidRPr="0059330A">
        <w:rPr>
          <w:b/>
          <w:bCs/>
          <w:i/>
          <w:iCs/>
          <w:color w:val="002060"/>
        </w:rPr>
        <w:t>pour que, afin que, de sorte que, de manière que, de façon que</w:t>
      </w:r>
      <w:r w:rsidRPr="0059330A">
        <w:rPr>
          <w:b/>
          <w:bCs/>
          <w:color w:val="002060"/>
        </w:rPr>
        <w:t>.</w:t>
      </w:r>
    </w:p>
    <w:p w:rsidR="0059330A" w:rsidRPr="00774523" w:rsidRDefault="0059330A" w:rsidP="0059330A">
      <w:pPr>
        <w:ind w:right="99"/>
      </w:pPr>
      <w:r w:rsidRPr="00774523">
        <w:t xml:space="preserve">Ex. : </w:t>
      </w:r>
      <w:r w:rsidRPr="00774523">
        <w:rPr>
          <w:i/>
          <w:iCs/>
        </w:rPr>
        <w:t xml:space="preserve">Venez me voir demain </w:t>
      </w:r>
      <w:r w:rsidRPr="0059330A">
        <w:rPr>
          <w:i/>
          <w:iCs/>
          <w:color w:val="002060"/>
        </w:rPr>
        <w:t>[</w:t>
      </w:r>
      <w:r w:rsidRPr="0059330A">
        <w:rPr>
          <w:b/>
          <w:bCs/>
          <w:i/>
          <w:iCs/>
          <w:color w:val="002060"/>
        </w:rPr>
        <w:t>afin que</w:t>
      </w:r>
      <w:r w:rsidRPr="00774523">
        <w:rPr>
          <w:i/>
          <w:iCs/>
        </w:rPr>
        <w:t xml:space="preserve"> nous </w:t>
      </w:r>
      <w:r w:rsidRPr="00D919D9">
        <w:rPr>
          <w:b/>
          <w:bCs/>
          <w:i/>
          <w:iCs/>
          <w:color w:val="0070C0"/>
        </w:rPr>
        <w:t>parlions</w:t>
      </w:r>
      <w:r w:rsidRPr="00774523">
        <w:rPr>
          <w:i/>
          <w:iCs/>
        </w:rPr>
        <w:t>.]</w:t>
      </w:r>
    </w:p>
    <w:p w:rsidR="0059330A" w:rsidRPr="0059330A" w:rsidRDefault="006A17C2" w:rsidP="0059330A">
      <w:pPr>
        <w:ind w:left="-1260" w:right="-81"/>
        <w:rPr>
          <w:b/>
          <w:bCs/>
          <w:color w:val="002060"/>
        </w:rPr>
      </w:pPr>
      <w:r>
        <w:t xml:space="preserve">                     </w:t>
      </w:r>
      <w:r w:rsidR="0059330A" w:rsidRPr="00774523">
        <w:t xml:space="preserve">Pour exprimer la crainte, on emploie les locutions conjonctives </w:t>
      </w:r>
      <w:r w:rsidR="0059330A" w:rsidRPr="0059330A">
        <w:rPr>
          <w:b/>
          <w:bCs/>
          <w:i/>
          <w:iCs/>
          <w:color w:val="002060"/>
        </w:rPr>
        <w:t>de peur que, de crainte que.</w:t>
      </w:r>
      <w:r>
        <w:rPr>
          <w:b/>
          <w:bCs/>
          <w:i/>
          <w:iCs/>
          <w:color w:val="002060"/>
        </w:rPr>
        <w:t xml:space="preserve">                                                                                      </w:t>
      </w:r>
    </w:p>
    <w:p w:rsidR="0059330A" w:rsidRPr="00774523" w:rsidRDefault="0059330A" w:rsidP="0059330A">
      <w:pPr>
        <w:ind w:left="-1260" w:right="99"/>
      </w:pPr>
      <w:r w:rsidRPr="00774523">
        <w:t>Ex. :</w:t>
      </w:r>
      <w:r w:rsidR="006A17C2">
        <w:t xml:space="preserve">           </w:t>
      </w:r>
      <w:r w:rsidRPr="00774523">
        <w:t xml:space="preserve"> </w:t>
      </w:r>
      <w:r w:rsidRPr="00774523">
        <w:rPr>
          <w:i/>
          <w:iCs/>
        </w:rPr>
        <w:t xml:space="preserve">Hector a attaché son vélo, </w:t>
      </w:r>
      <w:r w:rsidRPr="0059330A">
        <w:rPr>
          <w:i/>
          <w:iCs/>
          <w:color w:val="002060"/>
        </w:rPr>
        <w:t>[</w:t>
      </w:r>
      <w:r w:rsidRPr="0059330A">
        <w:rPr>
          <w:b/>
          <w:bCs/>
          <w:i/>
          <w:iCs/>
          <w:color w:val="002060"/>
        </w:rPr>
        <w:t>de peur q</w:t>
      </w:r>
      <w:r w:rsidRPr="00774523">
        <w:rPr>
          <w:b/>
          <w:bCs/>
          <w:i/>
          <w:iCs/>
        </w:rPr>
        <w:t>u'</w:t>
      </w:r>
      <w:r w:rsidRPr="00774523">
        <w:rPr>
          <w:i/>
          <w:iCs/>
        </w:rPr>
        <w:t xml:space="preserve">on le lui </w:t>
      </w:r>
      <w:r w:rsidRPr="00D919D9">
        <w:rPr>
          <w:b/>
          <w:bCs/>
          <w:i/>
          <w:iCs/>
          <w:color w:val="0070C0"/>
        </w:rPr>
        <w:t>vole</w:t>
      </w:r>
      <w:r w:rsidRPr="00774523">
        <w:rPr>
          <w:i/>
          <w:iCs/>
        </w:rPr>
        <w:t>.]</w:t>
      </w:r>
    </w:p>
    <w:p w:rsidR="0059330A" w:rsidRPr="00774523" w:rsidRDefault="0059330A" w:rsidP="006A17C2">
      <w:pPr>
        <w:ind w:left="-1260" w:right="-81"/>
      </w:pPr>
      <w:r w:rsidRPr="00774523">
        <w:t>À</w:t>
      </w:r>
      <w:r w:rsidR="006A17C2">
        <w:t xml:space="preserve">        </w:t>
      </w:r>
      <w:r w:rsidRPr="00774523">
        <w:t xml:space="preserve"> la </w:t>
      </w:r>
      <w:r w:rsidR="006A17C2">
        <w:t xml:space="preserve">   </w:t>
      </w:r>
      <w:r w:rsidRPr="00774523">
        <w:t xml:space="preserve">forme négative, la locution </w:t>
      </w:r>
      <w:r w:rsidRPr="00774523">
        <w:rPr>
          <w:i/>
          <w:iCs/>
        </w:rPr>
        <w:t>pour que</w:t>
      </w:r>
      <w:r w:rsidRPr="00774523">
        <w:t xml:space="preserve"> devient </w:t>
      </w:r>
      <w:r w:rsidRPr="00774523">
        <w:rPr>
          <w:i/>
          <w:iCs/>
        </w:rPr>
        <w:t>pour que... ne... pas</w:t>
      </w:r>
      <w:r w:rsidRPr="00774523">
        <w:t xml:space="preserve"> (et non </w:t>
      </w:r>
      <w:r w:rsidRPr="00774523">
        <w:rPr>
          <w:i/>
          <w:iCs/>
        </w:rPr>
        <w:t>pour ne pas que</w:t>
      </w:r>
      <w:r w:rsidRPr="00774523">
        <w:t>).</w:t>
      </w:r>
      <w:r w:rsidR="006A17C2">
        <w:t xml:space="preserve">                                                                                                                                   </w:t>
      </w:r>
    </w:p>
    <w:p w:rsidR="0059330A" w:rsidRPr="00774523" w:rsidRDefault="0059330A" w:rsidP="006A17C2">
      <w:pPr>
        <w:ind w:left="-1260" w:right="-81"/>
      </w:pPr>
      <w:r w:rsidRPr="00774523">
        <w:t>Ex</w:t>
      </w:r>
      <w:r w:rsidR="006A17C2">
        <w:t xml:space="preserve">              </w:t>
      </w:r>
      <w:r w:rsidRPr="00D919D9">
        <w:rPr>
          <w:b/>
          <w:bCs/>
          <w:i/>
          <w:iCs/>
          <w:color w:val="984806"/>
          <w:u w:val="single"/>
        </w:rPr>
        <w:t>Je</w:t>
      </w:r>
      <w:r w:rsidRPr="00774523">
        <w:rPr>
          <w:i/>
          <w:iCs/>
        </w:rPr>
        <w:t xml:space="preserve"> t'ai fait un plan </w:t>
      </w:r>
      <w:r w:rsidRPr="0059330A">
        <w:rPr>
          <w:i/>
          <w:iCs/>
          <w:color w:val="002060"/>
        </w:rPr>
        <w:t>[</w:t>
      </w:r>
      <w:r w:rsidRPr="0059330A">
        <w:rPr>
          <w:b/>
          <w:bCs/>
          <w:i/>
          <w:iCs/>
          <w:color w:val="002060"/>
        </w:rPr>
        <w:t>pour que</w:t>
      </w:r>
      <w:r w:rsidR="00FB5765">
        <w:rPr>
          <w:b/>
          <w:bCs/>
          <w:i/>
          <w:iCs/>
          <w:color w:val="002060"/>
        </w:rPr>
        <w:t xml:space="preserve"> </w:t>
      </w:r>
      <w:r w:rsidRPr="00D919D9">
        <w:rPr>
          <w:b/>
          <w:bCs/>
          <w:i/>
          <w:iCs/>
          <w:color w:val="984806"/>
          <w:u w:val="single"/>
        </w:rPr>
        <w:t>tu</w:t>
      </w:r>
      <w:r w:rsidR="00FB5765">
        <w:rPr>
          <w:b/>
          <w:bCs/>
          <w:i/>
          <w:iCs/>
          <w:color w:val="984806"/>
          <w:u w:val="single"/>
        </w:rPr>
        <w:t xml:space="preserve"> </w:t>
      </w:r>
      <w:r w:rsidRPr="00774523">
        <w:rPr>
          <w:b/>
          <w:bCs/>
          <w:i/>
          <w:iCs/>
        </w:rPr>
        <w:t>ne</w:t>
      </w:r>
      <w:r w:rsidRPr="00774523">
        <w:rPr>
          <w:i/>
          <w:iCs/>
        </w:rPr>
        <w:t xml:space="preserve"> te </w:t>
      </w:r>
      <w:r w:rsidRPr="00D919D9">
        <w:rPr>
          <w:b/>
          <w:bCs/>
          <w:i/>
          <w:iCs/>
          <w:color w:val="0070C0"/>
        </w:rPr>
        <w:t>perde</w:t>
      </w:r>
      <w:r w:rsidRPr="00D919D9">
        <w:rPr>
          <w:i/>
          <w:iCs/>
          <w:color w:val="0070C0"/>
        </w:rPr>
        <w:t>s</w:t>
      </w:r>
      <w:r w:rsidR="00FB5765">
        <w:rPr>
          <w:i/>
          <w:iCs/>
          <w:color w:val="0070C0"/>
        </w:rPr>
        <w:t xml:space="preserve"> </w:t>
      </w:r>
      <w:r w:rsidRPr="00774523">
        <w:rPr>
          <w:b/>
          <w:bCs/>
          <w:i/>
          <w:iCs/>
        </w:rPr>
        <w:t>pas</w:t>
      </w:r>
      <w:r w:rsidRPr="00774523">
        <w:rPr>
          <w:i/>
          <w:iCs/>
        </w:rPr>
        <w:t>.]</w:t>
      </w:r>
      <w:r>
        <w:rPr>
          <w:i/>
          <w:iCs/>
        </w:rPr>
        <w:t>(</w:t>
      </w:r>
      <w:r w:rsidRPr="00D919D9">
        <w:rPr>
          <w:b/>
          <w:bCs/>
          <w:i/>
          <w:iCs/>
          <w:color w:val="984806"/>
        </w:rPr>
        <w:t>je</w:t>
      </w:r>
      <w:r>
        <w:rPr>
          <w:i/>
          <w:iCs/>
        </w:rPr>
        <w:t xml:space="preserve"> est différent de </w:t>
      </w:r>
      <w:r w:rsidRPr="00D919D9">
        <w:rPr>
          <w:b/>
          <w:bCs/>
          <w:i/>
          <w:iCs/>
          <w:color w:val="984806"/>
        </w:rPr>
        <w:t>tu</w:t>
      </w:r>
      <w:r>
        <w:rPr>
          <w:i/>
          <w:iCs/>
        </w:rPr>
        <w:t>)</w:t>
      </w:r>
    </w:p>
    <w:p w:rsidR="0059330A" w:rsidRPr="00774523" w:rsidRDefault="0059330A" w:rsidP="0059330A">
      <w:pPr>
        <w:ind w:right="-1234"/>
      </w:pPr>
      <w:r>
        <w:t>*</w:t>
      </w:r>
      <w:r w:rsidRPr="00774523">
        <w:t>Dans la phrase simple, on peut exprimer le but grâce à :</w:t>
      </w:r>
    </w:p>
    <w:p w:rsidR="0059330A" w:rsidRDefault="0059330A" w:rsidP="0059330A">
      <w:pPr>
        <w:ind w:right="-81"/>
      </w:pPr>
      <w:r>
        <w:t>- U</w:t>
      </w:r>
      <w:r w:rsidRPr="00774523">
        <w:t>n nom ou un groupe nominal introduits par la préposition</w:t>
      </w:r>
      <w:r>
        <w:t xml:space="preserve"> : </w:t>
      </w:r>
      <w:r w:rsidRPr="00774523">
        <w:rPr>
          <w:i/>
          <w:iCs/>
        </w:rPr>
        <w:t>pour</w:t>
      </w:r>
      <w:r w:rsidRPr="00774523">
        <w:t xml:space="preserve"> ou les locutions prépositives</w:t>
      </w:r>
      <w:r>
        <w:t xml:space="preserve"> : </w:t>
      </w:r>
    </w:p>
    <w:p w:rsidR="0059330A" w:rsidRPr="0059330A" w:rsidRDefault="0059330A" w:rsidP="0059330A">
      <w:pPr>
        <w:ind w:right="-81"/>
        <w:rPr>
          <w:b/>
          <w:bCs/>
          <w:color w:val="002060"/>
        </w:rPr>
      </w:pPr>
      <w:r w:rsidRPr="0059330A">
        <w:rPr>
          <w:b/>
          <w:bCs/>
          <w:i/>
          <w:iCs/>
          <w:color w:val="002060"/>
        </w:rPr>
        <w:t>Afin de, en vue de, de crainte de, de peur de, dans le but de, à l’intention de...</w:t>
      </w:r>
    </w:p>
    <w:p w:rsidR="0059330A" w:rsidRPr="00774523" w:rsidRDefault="0059330A" w:rsidP="0059330A">
      <w:pPr>
        <w:ind w:right="-81"/>
      </w:pPr>
      <w:r w:rsidRPr="00774523">
        <w:t xml:space="preserve">Ex. : </w:t>
      </w:r>
      <w:r w:rsidRPr="00774523">
        <w:rPr>
          <w:i/>
          <w:iCs/>
        </w:rPr>
        <w:t xml:space="preserve">Je travaille </w:t>
      </w:r>
      <w:r w:rsidRPr="00774523">
        <w:rPr>
          <w:b/>
          <w:bCs/>
          <w:i/>
          <w:iCs/>
        </w:rPr>
        <w:t>en vue d'</w:t>
      </w:r>
      <w:r w:rsidRPr="00774523">
        <w:rPr>
          <w:i/>
          <w:iCs/>
        </w:rPr>
        <w:t>un examen.</w:t>
      </w:r>
    </w:p>
    <w:p w:rsidR="0059330A" w:rsidRPr="0059330A" w:rsidRDefault="0059330A" w:rsidP="0059330A">
      <w:pPr>
        <w:tabs>
          <w:tab w:val="left" w:pos="709"/>
        </w:tabs>
        <w:ind w:right="-81"/>
        <w:rPr>
          <w:b/>
          <w:bCs/>
          <w:color w:val="002060"/>
        </w:rPr>
      </w:pPr>
      <w:r>
        <w:t>- U</w:t>
      </w:r>
      <w:r w:rsidRPr="00774523">
        <w:t xml:space="preserve">n </w:t>
      </w:r>
      <w:r>
        <w:t>verbe à l’infinitif</w:t>
      </w:r>
      <w:r w:rsidRPr="00774523">
        <w:t xml:space="preserve">, introduit par la préposition </w:t>
      </w:r>
      <w:r w:rsidRPr="00774523">
        <w:rPr>
          <w:i/>
          <w:iCs/>
        </w:rPr>
        <w:t>pour</w:t>
      </w:r>
      <w:r w:rsidRPr="00774523">
        <w:t xml:space="preserve"> ou par les locutions prépositives </w:t>
      </w:r>
      <w:r w:rsidRPr="0059330A">
        <w:rPr>
          <w:b/>
          <w:bCs/>
          <w:i/>
          <w:iCs/>
          <w:color w:val="002060"/>
        </w:rPr>
        <w:t>afin de, de façon à, de manière à, de sorte de, de peur de, de crainte de, dans le cadre de, dans l’objectif de…</w:t>
      </w:r>
    </w:p>
    <w:p w:rsidR="0059330A" w:rsidRPr="00774523" w:rsidRDefault="0059330A" w:rsidP="0059330A">
      <w:pPr>
        <w:ind w:right="-81"/>
      </w:pPr>
      <w:r w:rsidRPr="00774523">
        <w:t xml:space="preserve">Ex. : </w:t>
      </w:r>
      <w:r w:rsidRPr="00774523">
        <w:rPr>
          <w:i/>
          <w:iCs/>
        </w:rPr>
        <w:t xml:space="preserve">Je fais du feu </w:t>
      </w:r>
      <w:r w:rsidRPr="00774523">
        <w:rPr>
          <w:b/>
          <w:bCs/>
          <w:i/>
          <w:iCs/>
        </w:rPr>
        <w:t>de façon à</w:t>
      </w:r>
      <w:r w:rsidRPr="00774523">
        <w:rPr>
          <w:i/>
          <w:iCs/>
        </w:rPr>
        <w:t xml:space="preserve"> me réchauffer.</w:t>
      </w:r>
    </w:p>
    <w:p w:rsidR="0059330A" w:rsidRPr="00774523" w:rsidRDefault="0059330A" w:rsidP="0059330A">
      <w:pPr>
        <w:ind w:right="-81"/>
      </w:pPr>
      <w:r w:rsidRPr="00774523">
        <w:t>Après un verbe de mouvement, l'infinitif peut être employé sans préposition.</w:t>
      </w:r>
    </w:p>
    <w:p w:rsidR="0059330A" w:rsidRPr="00774523" w:rsidRDefault="0059330A" w:rsidP="0059330A">
      <w:pPr>
        <w:ind w:right="99"/>
      </w:pPr>
      <w:r w:rsidRPr="00774523">
        <w:t xml:space="preserve">Ex. : </w:t>
      </w:r>
      <w:r w:rsidRPr="00774523">
        <w:rPr>
          <w:i/>
          <w:iCs/>
        </w:rPr>
        <w:t>Je pars chercher ma fille.</w:t>
      </w:r>
      <w:r w:rsidRPr="00774523">
        <w:t xml:space="preserve"> (= </w:t>
      </w:r>
      <w:r w:rsidRPr="00774523">
        <w:rPr>
          <w:i/>
          <w:iCs/>
        </w:rPr>
        <w:t xml:space="preserve">Je pars </w:t>
      </w:r>
      <w:r w:rsidRPr="0059330A">
        <w:rPr>
          <w:b/>
          <w:bCs/>
          <w:i/>
          <w:iCs/>
          <w:color w:val="002060"/>
        </w:rPr>
        <w:t>pour</w:t>
      </w:r>
      <w:r w:rsidR="00FB5765">
        <w:rPr>
          <w:b/>
          <w:bCs/>
          <w:i/>
          <w:iCs/>
          <w:color w:val="002060"/>
        </w:rPr>
        <w:t xml:space="preserve"> </w:t>
      </w:r>
      <w:r w:rsidRPr="00D919D9">
        <w:rPr>
          <w:b/>
          <w:bCs/>
          <w:i/>
          <w:iCs/>
          <w:color w:val="0070C0"/>
        </w:rPr>
        <w:t>chercher</w:t>
      </w:r>
      <w:r w:rsidRPr="00774523">
        <w:rPr>
          <w:i/>
          <w:iCs/>
        </w:rPr>
        <w:t xml:space="preserve"> ma fille</w:t>
      </w:r>
      <w:r w:rsidRPr="00774523">
        <w:t>)</w:t>
      </w:r>
    </w:p>
    <w:p w:rsidR="0059330A" w:rsidRPr="00FD2800" w:rsidRDefault="0059330A" w:rsidP="0059330A">
      <w:pPr>
        <w:rPr>
          <w:b/>
          <w:bCs/>
          <w:color w:val="002060"/>
        </w:rPr>
      </w:pPr>
      <w:r w:rsidRPr="00FD2800">
        <w:rPr>
          <w:b/>
          <w:bCs/>
          <w:color w:val="002060"/>
          <w:u w:val="single"/>
        </w:rPr>
        <w:t>On doit toujours savoir</w:t>
      </w:r>
      <w:r w:rsidRPr="00FD2800">
        <w:rPr>
          <w:b/>
          <w:bCs/>
          <w:color w:val="002060"/>
        </w:rPr>
        <w:t>:</w:t>
      </w:r>
    </w:p>
    <w:p w:rsidR="0059330A" w:rsidRPr="0003264C" w:rsidRDefault="0059330A" w:rsidP="00BA7A00">
      <w:pPr>
        <w:numPr>
          <w:ilvl w:val="0"/>
          <w:numId w:val="3"/>
        </w:numPr>
        <w:rPr>
          <w:color w:val="000000"/>
          <w:sz w:val="22"/>
          <w:szCs w:val="22"/>
        </w:rPr>
      </w:pPr>
      <w:r>
        <w:rPr>
          <w:color w:val="000000"/>
        </w:rPr>
        <w:t>Id</w:t>
      </w:r>
      <w:r w:rsidRPr="0003264C">
        <w:rPr>
          <w:color w:val="000000"/>
          <w:sz w:val="22"/>
          <w:szCs w:val="22"/>
        </w:rPr>
        <w:t>entifier le(s) destinateur(s) et ses (leurs) marques [Qui lance (ent) l'appel ? Quel(s) pronom(s) utilise (ent)-t-il(s)? ]</w:t>
      </w:r>
    </w:p>
    <w:p w:rsidR="0059330A" w:rsidRPr="0003264C" w:rsidRDefault="0059330A" w:rsidP="00BA7A00">
      <w:pPr>
        <w:numPr>
          <w:ilvl w:val="0"/>
          <w:numId w:val="3"/>
        </w:numPr>
        <w:rPr>
          <w:b/>
          <w:bCs/>
          <w:sz w:val="22"/>
          <w:szCs w:val="22"/>
        </w:rPr>
      </w:pPr>
      <w:r w:rsidRPr="0003264C">
        <w:rPr>
          <w:color w:val="000000"/>
          <w:sz w:val="22"/>
          <w:szCs w:val="22"/>
        </w:rPr>
        <w:t xml:space="preserve">Identifier le(s) destinataire(s) et ses (leurs) marques [à qui est destiné l'appel ? Quels sont les pronoms utilisés? Identifier l'objet de l'appel (le thème ; dénoncer le problème et faire réagir).        </w:t>
      </w:r>
    </w:p>
    <w:p w:rsidR="0059330A" w:rsidRPr="0059330A" w:rsidRDefault="0059330A" w:rsidP="00BA7A00">
      <w:pPr>
        <w:numPr>
          <w:ilvl w:val="0"/>
          <w:numId w:val="3"/>
        </w:numPr>
        <w:rPr>
          <w:color w:val="000000"/>
          <w:sz w:val="22"/>
          <w:szCs w:val="22"/>
        </w:rPr>
      </w:pPr>
      <w:r w:rsidRPr="0059330A">
        <w:rPr>
          <w:color w:val="000000"/>
          <w:sz w:val="22"/>
          <w:szCs w:val="22"/>
        </w:rPr>
        <w:t>Identifier l’objectif de l’appel (le but)</w:t>
      </w:r>
      <w:r>
        <w:rPr>
          <w:color w:val="000000"/>
          <w:sz w:val="22"/>
          <w:szCs w:val="22"/>
        </w:rPr>
        <w:t xml:space="preserve"> et l</w:t>
      </w:r>
      <w:r w:rsidRPr="0059330A">
        <w:rPr>
          <w:color w:val="000000"/>
          <w:sz w:val="22"/>
          <w:szCs w:val="22"/>
        </w:rPr>
        <w:t>es actions proposées (les changements attendus et souhaités).</w:t>
      </w:r>
    </w:p>
    <w:p w:rsidR="0059330A" w:rsidRDefault="0059330A" w:rsidP="0059330A">
      <w:pPr>
        <w:jc w:val="center"/>
      </w:pPr>
      <w:r w:rsidRPr="003103B9">
        <w:rPr>
          <w:b/>
          <w:bCs/>
          <w:color w:val="000066"/>
          <w:u w:val="single"/>
        </w:rPr>
        <w:t xml:space="preserve"> Les valeurs du mode impératif</w:t>
      </w:r>
    </w:p>
    <w:p w:rsidR="0059330A" w:rsidRPr="003103B9" w:rsidRDefault="0059330A" w:rsidP="0059330A">
      <w:pPr>
        <w:tabs>
          <w:tab w:val="left" w:pos="284"/>
        </w:tabs>
        <w:rPr>
          <w:b/>
          <w:bCs/>
          <w:color w:val="000066"/>
          <w:u w:val="single"/>
        </w:rPr>
      </w:pPr>
      <w:r>
        <w:t xml:space="preserve">    L’im</w:t>
      </w:r>
      <w:r w:rsidRPr="00DE754E">
        <w:t>péra</w:t>
      </w:r>
      <w:r>
        <w:t xml:space="preserve">tif </w:t>
      </w:r>
      <w:r w:rsidRPr="00DE754E">
        <w:t xml:space="preserve"> exprime </w:t>
      </w:r>
      <w:r w:rsidRPr="0003264C">
        <w:rPr>
          <w:b/>
          <w:bCs/>
          <w:color w:val="632423"/>
        </w:rPr>
        <w:t>l'ordre</w:t>
      </w:r>
      <w:r w:rsidRPr="0003264C">
        <w:rPr>
          <w:color w:val="632423"/>
        </w:rPr>
        <w:t>,</w:t>
      </w:r>
      <w:r w:rsidRPr="00DE754E">
        <w:t xml:space="preserve"> ou la </w:t>
      </w:r>
      <w:r w:rsidRPr="0003264C">
        <w:rPr>
          <w:b/>
          <w:bCs/>
          <w:color w:val="008000"/>
        </w:rPr>
        <w:t>défense</w:t>
      </w:r>
      <w:r w:rsidRPr="00DE754E">
        <w:t>(quand la phrase est de forme négative).Ce</w:t>
      </w:r>
      <w:r>
        <w:t xml:space="preserve">t ordre et  cette défense peuvent </w:t>
      </w:r>
      <w:r w:rsidRPr="00DE754E">
        <w:t xml:space="preserve">prendre la nuance d'un </w:t>
      </w:r>
      <w:r w:rsidRPr="00730E23">
        <w:rPr>
          <w:b/>
          <w:bCs/>
        </w:rPr>
        <w:t>conseil</w:t>
      </w:r>
      <w:r w:rsidRPr="00DE754E">
        <w:t xml:space="preserve">, d'un </w:t>
      </w:r>
      <w:r w:rsidRPr="0003264C">
        <w:rPr>
          <w:b/>
          <w:bCs/>
          <w:color w:val="403152"/>
        </w:rPr>
        <w:t>souhait</w:t>
      </w:r>
      <w:r w:rsidRPr="00DE754E">
        <w:t xml:space="preserve"> ou d'une </w:t>
      </w:r>
      <w:r w:rsidRPr="00C12B78">
        <w:rPr>
          <w:b/>
          <w:bCs/>
          <w:color w:val="002060"/>
        </w:rPr>
        <w:t>prière</w:t>
      </w:r>
      <w:r w:rsidRPr="0003264C">
        <w:rPr>
          <w:b/>
          <w:bCs/>
          <w:color w:val="984806"/>
        </w:rPr>
        <w:t> ;</w:t>
      </w:r>
    </w:p>
    <w:p w:rsidR="0059330A" w:rsidRPr="00DE754E" w:rsidRDefault="0059330A" w:rsidP="0059330A">
      <w:pPr>
        <w:spacing w:line="300" w:lineRule="atLeast"/>
      </w:pPr>
      <w:r w:rsidRPr="00C12B78">
        <w:rPr>
          <w:rFonts w:ascii="MS Reference Sans Serif" w:hAnsi="MS Reference Sans Serif"/>
          <w:b/>
          <w:bCs/>
          <w:i/>
          <w:iCs/>
          <w:color w:val="002060"/>
          <w:u w:val="single"/>
        </w:rPr>
        <w:t xml:space="preserve">1.2. Les substituts de l'impératif : </w:t>
      </w:r>
      <w:r w:rsidRPr="00DE754E">
        <w:t>Il y a de nombreux moyens d'éviter l'impératif si on le juge trop direct. On peut lui substituer :</w:t>
      </w:r>
    </w:p>
    <w:p w:rsidR="0059330A" w:rsidRPr="00DE754E" w:rsidRDefault="0059330A" w:rsidP="0059330A">
      <w:pPr>
        <w:ind w:left="360" w:right="-1234"/>
      </w:pPr>
      <w:r w:rsidRPr="00DE754E">
        <w:t>— </w:t>
      </w:r>
      <w:r w:rsidRPr="00BF64E9">
        <w:rPr>
          <w:b/>
          <w:bCs/>
          <w:color w:val="403152" w:themeColor="accent4" w:themeShade="80"/>
        </w:rPr>
        <w:t>l'indicatif présent</w:t>
      </w:r>
      <w:r w:rsidRPr="0003264C">
        <w:rPr>
          <w:b/>
          <w:bCs/>
          <w:color w:val="FF0000"/>
        </w:rPr>
        <w:t> :</w:t>
      </w:r>
      <w:r w:rsidRPr="00DE754E">
        <w:rPr>
          <w:i/>
          <w:iCs/>
        </w:rPr>
        <w:t>Vous ouvrez vos livres à la page 12 !</w:t>
      </w:r>
      <w:r w:rsidRPr="00DE754E">
        <w:t xml:space="preserve"> (</w:t>
      </w:r>
      <w:r w:rsidRPr="00DE754E">
        <w:rPr>
          <w:i/>
          <w:iCs/>
        </w:rPr>
        <w:t>= Ouvrez vos livres…</w:t>
      </w:r>
      <w:r w:rsidRPr="00DE754E">
        <w:t>)</w:t>
      </w:r>
    </w:p>
    <w:p w:rsidR="0059330A" w:rsidRPr="00DE754E" w:rsidRDefault="0059330A" w:rsidP="0059330A">
      <w:pPr>
        <w:ind w:left="360" w:right="-1234"/>
      </w:pPr>
      <w:r w:rsidRPr="00DE754E">
        <w:t>— </w:t>
      </w:r>
      <w:r w:rsidRPr="0003264C">
        <w:rPr>
          <w:b/>
          <w:bCs/>
          <w:color w:val="0F243E"/>
        </w:rPr>
        <w:t>l'indicatif futur</w:t>
      </w:r>
      <w:r w:rsidRPr="00DE754E">
        <w:t xml:space="preserve"> : </w:t>
      </w:r>
      <w:r w:rsidRPr="00DE754E">
        <w:rPr>
          <w:i/>
          <w:iCs/>
        </w:rPr>
        <w:t>Vous prendrez la première rue à gauche</w:t>
      </w:r>
      <w:r w:rsidRPr="00DE754E">
        <w:t xml:space="preserve"> (</w:t>
      </w:r>
      <w:r w:rsidRPr="00DE754E">
        <w:rPr>
          <w:i/>
          <w:iCs/>
        </w:rPr>
        <w:t>= Prenez la première rue à gauche.</w:t>
      </w:r>
      <w:r w:rsidRPr="00DE754E">
        <w:t>)</w:t>
      </w:r>
    </w:p>
    <w:p w:rsidR="0059330A" w:rsidRPr="00DE754E" w:rsidRDefault="0059330A" w:rsidP="0059330A">
      <w:pPr>
        <w:ind w:left="360" w:right="-1234"/>
      </w:pPr>
      <w:r w:rsidRPr="00DE754E">
        <w:t>— </w:t>
      </w:r>
      <w:r w:rsidRPr="0003264C">
        <w:rPr>
          <w:b/>
          <w:bCs/>
          <w:color w:val="984806"/>
        </w:rPr>
        <w:t>le subjonctif présent </w:t>
      </w:r>
      <w:r w:rsidRPr="00DE754E">
        <w:t xml:space="preserve">: </w:t>
      </w:r>
      <w:r w:rsidRPr="00DE754E">
        <w:rPr>
          <w:i/>
          <w:iCs/>
        </w:rPr>
        <w:t>Qu'il sorte !</w:t>
      </w:r>
    </w:p>
    <w:p w:rsidR="00AB4ECE" w:rsidRDefault="0059330A" w:rsidP="0059330A">
      <w:pPr>
        <w:ind w:left="360" w:right="-1234"/>
        <w:rPr>
          <w:i/>
          <w:iCs/>
        </w:rPr>
      </w:pPr>
      <w:r w:rsidRPr="00DE754E">
        <w:t>— </w:t>
      </w:r>
      <w:r w:rsidRPr="0003264C">
        <w:rPr>
          <w:b/>
          <w:bCs/>
          <w:color w:val="403152"/>
        </w:rPr>
        <w:t xml:space="preserve"> l'infinitif </w:t>
      </w:r>
      <w:r w:rsidRPr="00DE754E">
        <w:t xml:space="preserve">: </w:t>
      </w:r>
      <w:r w:rsidRPr="00DE754E">
        <w:rPr>
          <w:i/>
          <w:iCs/>
        </w:rPr>
        <w:t>Ne pas se pencher au dehors.</w:t>
      </w:r>
    </w:p>
    <w:p w:rsidR="0059330A" w:rsidRDefault="00AB4ECE" w:rsidP="00AB4ECE">
      <w:pPr>
        <w:ind w:left="360" w:right="-1234"/>
        <w:rPr>
          <w:b/>
          <w:bCs/>
        </w:rPr>
      </w:pPr>
      <w:r w:rsidRPr="00DE754E">
        <w:t>— </w:t>
      </w:r>
      <w:r w:rsidRPr="00AB4ECE">
        <w:rPr>
          <w:rFonts w:asciiTheme="majorBidi" w:hAnsiTheme="majorBidi" w:cstheme="majorBidi"/>
          <w:b/>
          <w:bCs/>
          <w:i/>
          <w:iCs/>
          <w:color w:val="0F243E" w:themeColor="text2" w:themeShade="80"/>
        </w:rPr>
        <w:t>Les interjections /Stop!</w:t>
      </w:r>
      <w:r w:rsidR="00A70039">
        <w:rPr>
          <w:rFonts w:asciiTheme="majorBidi" w:hAnsiTheme="majorBidi" w:cstheme="majorBidi"/>
          <w:b/>
          <w:bCs/>
          <w:i/>
          <w:iCs/>
          <w:color w:val="0F243E" w:themeColor="text2" w:themeShade="80"/>
        </w:rPr>
        <w:t xml:space="preserve">                                                                               </w:t>
      </w:r>
      <w:r w:rsidR="0059330A" w:rsidRPr="00AB4ECE">
        <w:rPr>
          <w:b/>
          <w:bCs/>
        </w:rPr>
        <w:t>P : Z/A</w:t>
      </w:r>
    </w:p>
    <w:p w:rsidR="001848E1" w:rsidRDefault="001848E1" w:rsidP="00AB4ECE">
      <w:pPr>
        <w:ind w:left="360" w:right="-1234"/>
        <w:rPr>
          <w:b/>
          <w:bCs/>
        </w:rPr>
      </w:pPr>
    </w:p>
    <w:p w:rsidR="001848E1" w:rsidRDefault="001848E1" w:rsidP="00AB4ECE">
      <w:pPr>
        <w:ind w:left="360" w:right="-1234"/>
        <w:rPr>
          <w:b/>
          <w:bCs/>
        </w:rPr>
      </w:pPr>
    </w:p>
    <w:p w:rsidR="001848E1" w:rsidRDefault="001848E1" w:rsidP="00AB4ECE">
      <w:pPr>
        <w:ind w:left="360" w:right="-1234"/>
        <w:rPr>
          <w:b/>
          <w:bCs/>
        </w:rPr>
      </w:pPr>
    </w:p>
    <w:p w:rsidR="001848E1" w:rsidRDefault="001848E1" w:rsidP="00AB4ECE">
      <w:pPr>
        <w:ind w:left="360" w:right="-1234"/>
        <w:rPr>
          <w:b/>
          <w:bCs/>
        </w:rPr>
      </w:pPr>
    </w:p>
    <w:p w:rsidR="001848E1" w:rsidRDefault="001848E1" w:rsidP="00AB4ECE">
      <w:pPr>
        <w:ind w:left="360" w:right="-1234"/>
        <w:rPr>
          <w:b/>
          <w:bCs/>
        </w:rPr>
      </w:pPr>
    </w:p>
    <w:p w:rsidR="001848E1" w:rsidRDefault="001848E1" w:rsidP="00AB4ECE">
      <w:pPr>
        <w:ind w:left="360" w:right="-1234"/>
        <w:rPr>
          <w:b/>
          <w:bCs/>
        </w:rPr>
      </w:pPr>
    </w:p>
    <w:p w:rsidR="008802BD" w:rsidRDefault="008802BD" w:rsidP="00AB4ECE">
      <w:pPr>
        <w:ind w:left="360" w:right="-1234"/>
        <w:rPr>
          <w:color w:val="000000"/>
        </w:rPr>
      </w:pPr>
    </w:p>
    <w:p w:rsidR="001848E1" w:rsidRPr="00AB4ECE" w:rsidRDefault="001848E1" w:rsidP="00AB4ECE">
      <w:pPr>
        <w:ind w:left="360" w:right="-1234"/>
        <w:rPr>
          <w:color w:val="000000"/>
        </w:rPr>
      </w:pPr>
    </w:p>
    <w:p w:rsidR="0059330A" w:rsidRPr="007C0E98" w:rsidRDefault="0059330A" w:rsidP="0059330A">
      <w:pPr>
        <w:widowControl w:val="0"/>
        <w:autoSpaceDE w:val="0"/>
        <w:autoSpaceDN w:val="0"/>
        <w:adjustRightInd w:val="0"/>
        <w:jc w:val="center"/>
        <w:rPr>
          <w:b/>
          <w:bCs/>
          <w:i/>
          <w:iCs/>
          <w:color w:val="002060"/>
          <w:u w:val="single"/>
        </w:rPr>
      </w:pPr>
      <w:r w:rsidRPr="007C0E98">
        <w:rPr>
          <w:b/>
          <w:bCs/>
          <w:i/>
          <w:iCs/>
          <w:color w:val="002060"/>
          <w:u w:val="single"/>
        </w:rPr>
        <w:lastRenderedPageBreak/>
        <w:t>PRINCIPAUX VERBES ET EXPRESSIONS SUIVIS DU SUBJONCTIF</w:t>
      </w:r>
    </w:p>
    <w:p w:rsidR="0059330A" w:rsidRDefault="0059330A" w:rsidP="0059330A">
      <w:pPr>
        <w:widowControl w:val="0"/>
        <w:autoSpaceDE w:val="0"/>
        <w:autoSpaceDN w:val="0"/>
        <w:adjustRightInd w:val="0"/>
        <w:rPr>
          <w:b/>
          <w:bCs/>
        </w:rPr>
      </w:pPr>
      <w:r w:rsidRPr="00BF64E9">
        <w:rPr>
          <w:b/>
          <w:bCs/>
          <w:color w:val="403152" w:themeColor="accent4" w:themeShade="80"/>
          <w:u w:val="single"/>
        </w:rPr>
        <w:t>Verbes</w:t>
      </w:r>
      <w:r>
        <w:t xml:space="preserve"> : </w:t>
      </w:r>
      <w:r w:rsidRPr="00232502">
        <w:rPr>
          <w:color w:val="403152" w:themeColor="accent4" w:themeShade="80"/>
        </w:rPr>
        <w:t>accepter, admettre, aimer, aimer mieux, apprécier, attendre, comprendre, conseiller, craindre, défendre, demander, désirer, détester, dire, douter, écrire, empêcher, entendre, s'étonner, éviter, exiger, expliquer, s'inquiéter, interdire, mériter, ordonner, permettre, se plaindre, préférer, prétendre, proposer, recommander, redouter, refuser, regretter, suggérer, supporter, téléphoner, vouloir, etc</w:t>
      </w:r>
      <w:r w:rsidR="00E5518C" w:rsidRPr="00232502">
        <w:rPr>
          <w:color w:val="403152" w:themeColor="accent4" w:themeShade="80"/>
        </w:rPr>
        <w:t>.</w:t>
      </w:r>
    </w:p>
    <w:p w:rsidR="0059330A" w:rsidRDefault="0059330A" w:rsidP="0059330A">
      <w:pPr>
        <w:widowControl w:val="0"/>
        <w:autoSpaceDE w:val="0"/>
        <w:autoSpaceDN w:val="0"/>
        <w:adjustRightInd w:val="0"/>
        <w:rPr>
          <w:b/>
          <w:bCs/>
          <w:color w:val="003300"/>
        </w:rPr>
      </w:pPr>
      <w:r w:rsidRPr="007C0E98">
        <w:rPr>
          <w:b/>
          <w:bCs/>
          <w:color w:val="003300"/>
        </w:rPr>
        <w:t xml:space="preserve">                                                         +  Subjonctif</w:t>
      </w:r>
    </w:p>
    <w:p w:rsidR="0059330A" w:rsidRPr="007C0E98" w:rsidRDefault="0059330A" w:rsidP="0059330A">
      <w:pPr>
        <w:widowControl w:val="0"/>
        <w:autoSpaceDE w:val="0"/>
        <w:autoSpaceDN w:val="0"/>
        <w:adjustRightInd w:val="0"/>
        <w:rPr>
          <w:b/>
          <w:bCs/>
          <w:color w:val="003300"/>
        </w:rPr>
      </w:pPr>
      <w:r>
        <w:rPr>
          <w:b/>
          <w:bCs/>
          <w:color w:val="003300"/>
        </w:rPr>
        <w:t xml:space="preserve">Exp/  </w:t>
      </w:r>
      <w:r w:rsidRPr="007C0E98">
        <w:rPr>
          <w:b/>
          <w:bCs/>
        </w:rPr>
        <w:t>Je n’est pas accepté</w:t>
      </w:r>
      <w:r w:rsidR="008802BD">
        <w:rPr>
          <w:b/>
          <w:bCs/>
        </w:rPr>
        <w:t xml:space="preserve"> </w:t>
      </w:r>
      <w:r w:rsidRPr="007C0E98">
        <w:rPr>
          <w:b/>
          <w:bCs/>
        </w:rPr>
        <w:t xml:space="preserve">que tu </w:t>
      </w:r>
      <w:r w:rsidRPr="007C0E98">
        <w:rPr>
          <w:b/>
          <w:bCs/>
          <w:color w:val="003300"/>
          <w:u w:val="single"/>
        </w:rPr>
        <w:t>sois</w:t>
      </w:r>
      <w:r w:rsidR="008802BD">
        <w:rPr>
          <w:b/>
          <w:bCs/>
          <w:color w:val="003300"/>
          <w:u w:val="single"/>
        </w:rPr>
        <w:t xml:space="preserve"> </w:t>
      </w:r>
      <w:r w:rsidRPr="007C0E98">
        <w:rPr>
          <w:b/>
          <w:bCs/>
        </w:rPr>
        <w:t xml:space="preserve">évincé de la liste </w:t>
      </w:r>
    </w:p>
    <w:p w:rsidR="0059330A" w:rsidRDefault="0059330A" w:rsidP="0059330A">
      <w:pPr>
        <w:widowControl w:val="0"/>
        <w:autoSpaceDE w:val="0"/>
        <w:autoSpaceDN w:val="0"/>
        <w:adjustRightInd w:val="0"/>
      </w:pPr>
      <w:r w:rsidRPr="007C0E98">
        <w:rPr>
          <w:b/>
          <w:bCs/>
          <w:color w:val="984806"/>
          <w:u w:val="single"/>
        </w:rPr>
        <w:t>Constructions impersonnelles</w:t>
      </w:r>
      <w:r>
        <w:t xml:space="preserve"> : </w:t>
      </w:r>
      <w:r w:rsidRPr="00232502">
        <w:rPr>
          <w:color w:val="632423" w:themeColor="accent2" w:themeShade="80"/>
        </w:rPr>
        <w:t>Il arrive, il convient, il faut, il est suffit, il semble, il est temps, il se pc: chances, il vaut mieux, peu importe,- il est (désolant, dommage, essentiel, étonnant, fréquent, indispensable, important, invraisemblable, nécessaire, obligatoire, peu probable, possible, regretta, surprenant, urgent,  utile etc.)</w:t>
      </w:r>
      <w:r>
        <w:t>.</w:t>
      </w:r>
    </w:p>
    <w:p w:rsidR="0059330A" w:rsidRDefault="0059330A" w:rsidP="0059330A">
      <w:pPr>
        <w:widowControl w:val="0"/>
        <w:autoSpaceDE w:val="0"/>
        <w:autoSpaceDN w:val="0"/>
        <w:adjustRightInd w:val="0"/>
        <w:rPr>
          <w:b/>
          <w:bCs/>
          <w:color w:val="003300"/>
        </w:rPr>
      </w:pPr>
      <w:r w:rsidRPr="007C0E98">
        <w:rPr>
          <w:b/>
          <w:bCs/>
          <w:color w:val="003300"/>
        </w:rPr>
        <w:t xml:space="preserve">                                                         +  Subjonctif</w:t>
      </w:r>
    </w:p>
    <w:p w:rsidR="0059330A" w:rsidRPr="007C0E98" w:rsidRDefault="0059330A" w:rsidP="0059330A">
      <w:pPr>
        <w:widowControl w:val="0"/>
        <w:autoSpaceDE w:val="0"/>
        <w:autoSpaceDN w:val="0"/>
        <w:adjustRightInd w:val="0"/>
        <w:rPr>
          <w:b/>
          <w:bCs/>
          <w:color w:val="003300"/>
        </w:rPr>
      </w:pPr>
      <w:r w:rsidRPr="007C0E98">
        <w:rPr>
          <w:b/>
          <w:bCs/>
        </w:rPr>
        <w:t xml:space="preserve">Exp / </w:t>
      </w:r>
      <w:r w:rsidRPr="00F367C6">
        <w:rPr>
          <w:b/>
          <w:bCs/>
          <w:color w:val="003300"/>
          <w:u w:val="single"/>
        </w:rPr>
        <w:t>Il est inadmissible</w:t>
      </w:r>
      <w:r w:rsidR="008802BD">
        <w:rPr>
          <w:b/>
          <w:bCs/>
          <w:color w:val="003300"/>
          <w:u w:val="single"/>
        </w:rPr>
        <w:t xml:space="preserve"> </w:t>
      </w:r>
      <w:r w:rsidRPr="007C0E98">
        <w:rPr>
          <w:b/>
          <w:bCs/>
        </w:rPr>
        <w:t>qu’i</w:t>
      </w:r>
      <w:r>
        <w:rPr>
          <w:b/>
          <w:bCs/>
          <w:color w:val="003300"/>
        </w:rPr>
        <w:t xml:space="preserve">l </w:t>
      </w:r>
      <w:r w:rsidRPr="007C0E98">
        <w:rPr>
          <w:b/>
          <w:bCs/>
          <w:color w:val="003300"/>
          <w:u w:val="single"/>
        </w:rPr>
        <w:t>finisse</w:t>
      </w:r>
      <w:r w:rsidR="008802BD">
        <w:rPr>
          <w:b/>
          <w:bCs/>
          <w:color w:val="003300"/>
          <w:u w:val="single"/>
        </w:rPr>
        <w:t xml:space="preserve"> </w:t>
      </w:r>
      <w:r w:rsidRPr="007C0E98">
        <w:rPr>
          <w:b/>
          <w:bCs/>
        </w:rPr>
        <w:t>sa ville solitaire</w:t>
      </w:r>
    </w:p>
    <w:p w:rsidR="0059330A" w:rsidRDefault="0059330A" w:rsidP="003A3B5E">
      <w:pPr>
        <w:widowControl w:val="0"/>
        <w:autoSpaceDE w:val="0"/>
        <w:autoSpaceDN w:val="0"/>
        <w:adjustRightInd w:val="0"/>
      </w:pPr>
      <w:r>
        <w:t xml:space="preserve">          Il </w:t>
      </w:r>
      <w:r w:rsidRPr="00F367C6">
        <w:rPr>
          <w:b/>
          <w:bCs/>
          <w:color w:val="003300"/>
        </w:rPr>
        <w:t xml:space="preserve">faut </w:t>
      </w:r>
      <w:r>
        <w:t xml:space="preserve">que nous </w:t>
      </w:r>
      <w:r w:rsidRPr="0059330A">
        <w:rPr>
          <w:b/>
          <w:bCs/>
          <w:color w:val="003300"/>
          <w:u w:val="single"/>
        </w:rPr>
        <w:t>cherchions</w:t>
      </w:r>
      <w:r>
        <w:t xml:space="preserve"> une solution définitive.</w:t>
      </w:r>
    </w:p>
    <w:p w:rsidR="0059330A" w:rsidRDefault="0059330A" w:rsidP="0059330A">
      <w:pPr>
        <w:widowControl w:val="0"/>
        <w:autoSpaceDE w:val="0"/>
        <w:autoSpaceDN w:val="0"/>
        <w:adjustRightInd w:val="0"/>
      </w:pPr>
      <w:r w:rsidRPr="00BF64E9">
        <w:rPr>
          <w:b/>
          <w:bCs/>
          <w:color w:val="403152" w:themeColor="accent4" w:themeShade="80"/>
          <w:u w:val="single"/>
        </w:rPr>
        <w:t>Adjectifs</w:t>
      </w:r>
      <w:r>
        <w:rPr>
          <w:b/>
          <w:bCs/>
          <w:u w:val="single"/>
        </w:rPr>
        <w:t xml:space="preserve"> : </w:t>
      </w:r>
      <w:r>
        <w:t>Trouver ; bien, mal ; dangereux, dommage, insensé, normal, regrettable, ridicule, utile, etc.,</w:t>
      </w:r>
    </w:p>
    <w:p w:rsidR="0059330A" w:rsidRDefault="00BF64E9" w:rsidP="0059330A">
      <w:pPr>
        <w:widowControl w:val="0"/>
        <w:autoSpaceDE w:val="0"/>
        <w:autoSpaceDN w:val="0"/>
        <w:adjustRightInd w:val="0"/>
      </w:pPr>
      <w:r>
        <w:t>Être</w:t>
      </w:r>
      <w:r w:rsidR="0059330A">
        <w:t xml:space="preserve"> choqué, content, déçu, désolé, ennuyé, étonné, furieux, heureux, malheureux, mécontent, ravi, scandalisé, stupéfait, surpris, touché, triste, vexé, etc.      que.</w:t>
      </w:r>
    </w:p>
    <w:p w:rsidR="0059330A" w:rsidRDefault="0059330A" w:rsidP="0059330A">
      <w:pPr>
        <w:widowControl w:val="0"/>
        <w:autoSpaceDE w:val="0"/>
        <w:autoSpaceDN w:val="0"/>
        <w:adjustRightInd w:val="0"/>
        <w:rPr>
          <w:b/>
          <w:bCs/>
          <w:color w:val="003300"/>
        </w:rPr>
      </w:pPr>
      <w:r w:rsidRPr="007C0E98">
        <w:rPr>
          <w:b/>
          <w:bCs/>
          <w:color w:val="003300"/>
        </w:rPr>
        <w:t xml:space="preserve">                                                         +  Subjonctif</w:t>
      </w:r>
    </w:p>
    <w:p w:rsidR="0059330A" w:rsidRPr="007C0E98" w:rsidRDefault="0059330A" w:rsidP="0059330A">
      <w:pPr>
        <w:widowControl w:val="0"/>
        <w:autoSpaceDE w:val="0"/>
        <w:autoSpaceDN w:val="0"/>
        <w:adjustRightInd w:val="0"/>
        <w:rPr>
          <w:b/>
          <w:bCs/>
        </w:rPr>
      </w:pPr>
      <w:r>
        <w:rPr>
          <w:b/>
          <w:bCs/>
          <w:color w:val="003300"/>
        </w:rPr>
        <w:t xml:space="preserve">Exp : </w:t>
      </w:r>
      <w:r>
        <w:rPr>
          <w:b/>
          <w:bCs/>
        </w:rPr>
        <w:t xml:space="preserve">Il est </w:t>
      </w:r>
      <w:r w:rsidRPr="00F367C6">
        <w:rPr>
          <w:b/>
          <w:bCs/>
          <w:color w:val="003300"/>
        </w:rPr>
        <w:t xml:space="preserve">bien </w:t>
      </w:r>
      <w:r>
        <w:rPr>
          <w:b/>
          <w:bCs/>
        </w:rPr>
        <w:t xml:space="preserve">que la science </w:t>
      </w:r>
      <w:r w:rsidRPr="00F367C6">
        <w:rPr>
          <w:b/>
          <w:bCs/>
          <w:color w:val="003300"/>
          <w:u w:val="single"/>
        </w:rPr>
        <w:t>ait</w:t>
      </w:r>
      <w:r>
        <w:rPr>
          <w:b/>
          <w:bCs/>
        </w:rPr>
        <w:t xml:space="preserve"> des solutions pour ton problème</w:t>
      </w:r>
    </w:p>
    <w:p w:rsidR="0059330A" w:rsidRDefault="0059330A" w:rsidP="0059330A">
      <w:pPr>
        <w:widowControl w:val="0"/>
        <w:autoSpaceDE w:val="0"/>
        <w:autoSpaceDN w:val="0"/>
        <w:adjustRightInd w:val="0"/>
      </w:pPr>
    </w:p>
    <w:p w:rsidR="0059330A" w:rsidRDefault="0059330A" w:rsidP="0059330A">
      <w:pPr>
        <w:widowControl w:val="0"/>
        <w:autoSpaceDE w:val="0"/>
        <w:autoSpaceDN w:val="0"/>
        <w:adjustRightInd w:val="0"/>
      </w:pPr>
      <w:r w:rsidRPr="007C0E98">
        <w:rPr>
          <w:b/>
          <w:bCs/>
          <w:color w:val="003300"/>
          <w:u w:val="single"/>
        </w:rPr>
        <w:t>Noms</w:t>
      </w:r>
      <w:r>
        <w:rPr>
          <w:b/>
          <w:bCs/>
          <w:u w:val="single"/>
        </w:rPr>
        <w:t> :</w:t>
      </w:r>
      <w:r w:rsidRPr="00B34E73">
        <w:rPr>
          <w:b/>
          <w:bCs/>
        </w:rPr>
        <w:t>Be</w:t>
      </w:r>
      <w:r>
        <w:t>soin, chance, crainte, désir, envie, honte, peur, surprise, etc., être d'avis.</w:t>
      </w:r>
    </w:p>
    <w:p w:rsidR="0059330A" w:rsidRDefault="0059330A" w:rsidP="0059330A">
      <w:pPr>
        <w:widowControl w:val="0"/>
        <w:autoSpaceDE w:val="0"/>
        <w:autoSpaceDN w:val="0"/>
        <w:adjustRightInd w:val="0"/>
      </w:pPr>
    </w:p>
    <w:p w:rsidR="0059330A" w:rsidRDefault="0059330A" w:rsidP="0059330A">
      <w:pPr>
        <w:widowControl w:val="0"/>
        <w:autoSpaceDE w:val="0"/>
        <w:autoSpaceDN w:val="0"/>
        <w:adjustRightInd w:val="0"/>
      </w:pPr>
      <w:r w:rsidRPr="00F367C6">
        <w:rPr>
          <w:b/>
          <w:bCs/>
          <w:color w:val="003300"/>
        </w:rPr>
        <w:t>Exp</w:t>
      </w:r>
      <w:r>
        <w:t xml:space="preserve"> : C’est </w:t>
      </w:r>
      <w:r w:rsidRPr="00F367C6">
        <w:rPr>
          <w:b/>
          <w:bCs/>
          <w:color w:val="003300"/>
        </w:rPr>
        <w:t>une surprise</w:t>
      </w:r>
      <w:r>
        <w:t xml:space="preserve"> qu’il ne </w:t>
      </w:r>
      <w:r w:rsidRPr="00D919D9">
        <w:rPr>
          <w:b/>
          <w:bCs/>
          <w:color w:val="003300"/>
          <w:u w:val="single"/>
        </w:rPr>
        <w:t>résolve</w:t>
      </w:r>
      <w:r>
        <w:t xml:space="preserve"> pas ce genre d’exercice.   </w:t>
      </w:r>
    </w:p>
    <w:p w:rsidR="0059330A" w:rsidRDefault="0059330A" w:rsidP="0059330A">
      <w:pPr>
        <w:widowControl w:val="0"/>
        <w:autoSpaceDE w:val="0"/>
        <w:autoSpaceDN w:val="0"/>
        <w:adjustRightInd w:val="0"/>
        <w:rPr>
          <w:rt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1984"/>
        <w:gridCol w:w="2481"/>
        <w:gridCol w:w="2339"/>
      </w:tblGrid>
      <w:tr w:rsidR="0059330A" w:rsidRPr="00705624" w:rsidTr="009A53FA">
        <w:trPr>
          <w:trHeight w:val="1282"/>
        </w:trPr>
        <w:tc>
          <w:tcPr>
            <w:tcW w:w="2552" w:type="dxa"/>
          </w:tcPr>
          <w:p w:rsidR="0059330A" w:rsidRPr="00FA4FB5" w:rsidRDefault="0059330A" w:rsidP="00434661">
            <w:pPr>
              <w:tabs>
                <w:tab w:val="left" w:pos="900"/>
                <w:tab w:val="left" w:pos="1800"/>
                <w:tab w:val="left" w:pos="2700"/>
              </w:tabs>
              <w:autoSpaceDE w:val="0"/>
              <w:autoSpaceDN w:val="0"/>
              <w:adjustRightInd w:val="0"/>
              <w:ind w:firstLine="300"/>
              <w:rPr>
                <w:rFonts w:ascii="Arial" w:hAnsi="Arial" w:cs="Arial"/>
                <w:b/>
                <w:bCs/>
                <w:color w:val="0070C0"/>
                <w:sz w:val="18"/>
                <w:szCs w:val="18"/>
                <w:rtl/>
              </w:rPr>
            </w:pPr>
            <w:r w:rsidRPr="00FA4FB5">
              <w:rPr>
                <w:rFonts w:ascii="Arial" w:hAnsi="Arial" w:cs="Arial"/>
                <w:b/>
                <w:bCs/>
                <w:color w:val="0070C0"/>
                <w:sz w:val="18"/>
                <w:szCs w:val="18"/>
              </w:rPr>
              <w:t>que je  dicte</w:t>
            </w:r>
          </w:p>
          <w:p w:rsidR="0059330A" w:rsidRPr="00FA4FB5" w:rsidRDefault="0059330A" w:rsidP="00434661">
            <w:pPr>
              <w:tabs>
                <w:tab w:val="left" w:pos="900"/>
                <w:tab w:val="left" w:pos="1800"/>
                <w:tab w:val="left" w:pos="2700"/>
              </w:tabs>
              <w:autoSpaceDE w:val="0"/>
              <w:autoSpaceDN w:val="0"/>
              <w:adjustRightInd w:val="0"/>
              <w:ind w:firstLine="300"/>
              <w:rPr>
                <w:rFonts w:ascii="Arial" w:hAnsi="Arial" w:cs="Arial"/>
                <w:b/>
                <w:bCs/>
                <w:color w:val="0070C0"/>
                <w:sz w:val="18"/>
                <w:szCs w:val="18"/>
              </w:rPr>
            </w:pPr>
            <w:r w:rsidRPr="00FA4FB5">
              <w:rPr>
                <w:rFonts w:ascii="Arial" w:hAnsi="Arial" w:cs="Arial"/>
                <w:b/>
                <w:bCs/>
                <w:color w:val="0070C0"/>
                <w:sz w:val="18"/>
                <w:szCs w:val="18"/>
              </w:rPr>
              <w:t>que</w:t>
            </w:r>
            <w:r w:rsidR="008802BD">
              <w:rPr>
                <w:rFonts w:ascii="Arial" w:hAnsi="Arial" w:cs="Arial"/>
                <w:b/>
                <w:bCs/>
                <w:color w:val="0070C0"/>
                <w:sz w:val="18"/>
                <w:szCs w:val="18"/>
              </w:rPr>
              <w:t xml:space="preserve"> </w:t>
            </w:r>
            <w:r w:rsidRPr="00FA4FB5">
              <w:rPr>
                <w:rFonts w:ascii="Arial" w:hAnsi="Arial" w:cs="Arial"/>
                <w:b/>
                <w:bCs/>
                <w:color w:val="0070C0"/>
                <w:sz w:val="18"/>
                <w:szCs w:val="18"/>
              </w:rPr>
              <w:t>tu  dictes</w:t>
            </w:r>
          </w:p>
          <w:p w:rsidR="0059330A" w:rsidRPr="00FA4FB5" w:rsidRDefault="0059330A" w:rsidP="00434661">
            <w:pPr>
              <w:tabs>
                <w:tab w:val="left" w:pos="900"/>
                <w:tab w:val="left" w:pos="1800"/>
                <w:tab w:val="left" w:pos="2700"/>
              </w:tabs>
              <w:autoSpaceDE w:val="0"/>
              <w:autoSpaceDN w:val="0"/>
              <w:adjustRightInd w:val="0"/>
              <w:ind w:firstLine="300"/>
              <w:rPr>
                <w:rFonts w:ascii="Arial" w:hAnsi="Arial" w:cs="Arial"/>
                <w:b/>
                <w:bCs/>
                <w:color w:val="0070C0"/>
                <w:sz w:val="18"/>
                <w:szCs w:val="18"/>
              </w:rPr>
            </w:pPr>
            <w:r w:rsidRPr="00FA4FB5">
              <w:rPr>
                <w:rFonts w:ascii="Arial" w:hAnsi="Arial" w:cs="Arial"/>
                <w:b/>
                <w:bCs/>
                <w:color w:val="0070C0"/>
                <w:sz w:val="18"/>
                <w:szCs w:val="18"/>
              </w:rPr>
              <w:t>qu'il     dicte</w:t>
            </w:r>
          </w:p>
          <w:p w:rsidR="0059330A" w:rsidRPr="00FA4FB5" w:rsidRDefault="0059330A" w:rsidP="00434661">
            <w:pPr>
              <w:tabs>
                <w:tab w:val="left" w:pos="900"/>
                <w:tab w:val="left" w:pos="1800"/>
                <w:tab w:val="left" w:pos="2700"/>
              </w:tabs>
              <w:autoSpaceDE w:val="0"/>
              <w:autoSpaceDN w:val="0"/>
              <w:adjustRightInd w:val="0"/>
              <w:ind w:firstLine="300"/>
              <w:rPr>
                <w:rFonts w:ascii="Arial" w:hAnsi="Arial" w:cs="Arial"/>
                <w:b/>
                <w:bCs/>
                <w:color w:val="0070C0"/>
                <w:sz w:val="18"/>
                <w:szCs w:val="18"/>
              </w:rPr>
            </w:pPr>
            <w:r w:rsidRPr="00FA4FB5">
              <w:rPr>
                <w:rFonts w:ascii="Arial" w:hAnsi="Arial" w:cs="Arial"/>
                <w:b/>
                <w:bCs/>
                <w:color w:val="0070C0"/>
                <w:sz w:val="18"/>
                <w:szCs w:val="18"/>
              </w:rPr>
              <w:t>que</w:t>
            </w:r>
            <w:r w:rsidR="008802BD">
              <w:rPr>
                <w:rFonts w:ascii="Arial" w:hAnsi="Arial" w:cs="Arial"/>
                <w:b/>
                <w:bCs/>
                <w:color w:val="0070C0"/>
                <w:sz w:val="18"/>
                <w:szCs w:val="18"/>
              </w:rPr>
              <w:t xml:space="preserve"> </w:t>
            </w:r>
            <w:r w:rsidRPr="00FA4FB5">
              <w:rPr>
                <w:rFonts w:ascii="Arial" w:hAnsi="Arial" w:cs="Arial"/>
                <w:b/>
                <w:bCs/>
                <w:color w:val="0070C0"/>
                <w:sz w:val="18"/>
                <w:szCs w:val="18"/>
              </w:rPr>
              <w:t>nous dictions</w:t>
            </w:r>
          </w:p>
          <w:p w:rsidR="0059330A" w:rsidRPr="00FA4FB5" w:rsidRDefault="008802BD" w:rsidP="00434661">
            <w:pPr>
              <w:rPr>
                <w:rFonts w:ascii="Arial" w:hAnsi="Arial" w:cs="Arial"/>
                <w:b/>
                <w:bCs/>
                <w:color w:val="0070C0"/>
                <w:sz w:val="18"/>
                <w:szCs w:val="18"/>
                <w:rtl/>
              </w:rPr>
            </w:pPr>
            <w:r>
              <w:rPr>
                <w:rFonts w:ascii="Arial" w:hAnsi="Arial" w:cs="Arial"/>
                <w:b/>
                <w:bCs/>
                <w:color w:val="0070C0"/>
                <w:sz w:val="18"/>
                <w:szCs w:val="18"/>
              </w:rPr>
              <w:t xml:space="preserve">     </w:t>
            </w:r>
            <w:r w:rsidR="0059330A" w:rsidRPr="00FA4FB5">
              <w:rPr>
                <w:rFonts w:ascii="Arial" w:hAnsi="Arial" w:cs="Arial"/>
                <w:b/>
                <w:bCs/>
                <w:color w:val="0070C0"/>
                <w:sz w:val="18"/>
                <w:szCs w:val="18"/>
              </w:rPr>
              <w:t>que vous dictiez</w:t>
            </w:r>
          </w:p>
          <w:p w:rsidR="0059330A" w:rsidRPr="00FA4FB5" w:rsidRDefault="008802BD" w:rsidP="00434661">
            <w:pPr>
              <w:rPr>
                <w:rFonts w:ascii="Arial" w:hAnsi="Arial" w:cs="Arial"/>
                <w:b/>
                <w:bCs/>
                <w:color w:val="0070C0"/>
                <w:sz w:val="18"/>
                <w:szCs w:val="18"/>
                <w:u w:val="single"/>
              </w:rPr>
            </w:pPr>
            <w:r>
              <w:rPr>
                <w:rFonts w:ascii="Arial" w:hAnsi="Arial" w:cs="Arial"/>
                <w:b/>
                <w:bCs/>
                <w:color w:val="0070C0"/>
                <w:sz w:val="18"/>
                <w:szCs w:val="18"/>
              </w:rPr>
              <w:t xml:space="preserve">      </w:t>
            </w:r>
            <w:r w:rsidR="0059330A" w:rsidRPr="00FA4FB5">
              <w:rPr>
                <w:rFonts w:ascii="Arial" w:hAnsi="Arial" w:cs="Arial"/>
                <w:b/>
                <w:bCs/>
                <w:color w:val="0070C0"/>
                <w:sz w:val="18"/>
                <w:szCs w:val="18"/>
              </w:rPr>
              <w:t>qu'ils</w:t>
            </w:r>
            <w:r>
              <w:rPr>
                <w:rFonts w:ascii="Arial" w:hAnsi="Arial" w:cs="Arial"/>
                <w:b/>
                <w:bCs/>
                <w:color w:val="0070C0"/>
                <w:sz w:val="18"/>
                <w:szCs w:val="18"/>
              </w:rPr>
              <w:t xml:space="preserve"> </w:t>
            </w:r>
            <w:r w:rsidR="0059330A" w:rsidRPr="00FA4FB5">
              <w:rPr>
                <w:rFonts w:ascii="Arial" w:hAnsi="Arial" w:cs="Arial"/>
                <w:b/>
                <w:bCs/>
                <w:color w:val="0070C0"/>
                <w:sz w:val="18"/>
                <w:szCs w:val="18"/>
              </w:rPr>
              <w:t>dictent</w:t>
            </w:r>
          </w:p>
          <w:p w:rsidR="0059330A" w:rsidRPr="00705624" w:rsidRDefault="0059330A" w:rsidP="00434661">
            <w:pPr>
              <w:widowControl w:val="0"/>
              <w:autoSpaceDE w:val="0"/>
              <w:autoSpaceDN w:val="0"/>
              <w:adjustRightInd w:val="0"/>
              <w:rPr>
                <w:rFonts w:ascii="Arial" w:hAnsi="Arial" w:cs="Arial"/>
                <w:sz w:val="18"/>
                <w:szCs w:val="18"/>
              </w:rPr>
            </w:pPr>
          </w:p>
        </w:tc>
        <w:tc>
          <w:tcPr>
            <w:tcW w:w="1984" w:type="dxa"/>
          </w:tcPr>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 xml:space="preserve">Que je sois </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tu sois</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Qu’il soit</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nous soyons</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vous soyez</w:t>
            </w:r>
          </w:p>
          <w:p w:rsidR="0059330A" w:rsidRPr="00FA4FB5" w:rsidRDefault="0059330A" w:rsidP="00434661">
            <w:pPr>
              <w:widowControl w:val="0"/>
              <w:autoSpaceDE w:val="0"/>
              <w:autoSpaceDN w:val="0"/>
              <w:adjustRightInd w:val="0"/>
              <w:rPr>
                <w:rFonts w:ascii="Arial" w:hAnsi="Arial" w:cs="Arial"/>
                <w:b/>
                <w:bCs/>
                <w:sz w:val="18"/>
                <w:szCs w:val="18"/>
              </w:rPr>
            </w:pPr>
            <w:r w:rsidRPr="00FA4FB5">
              <w:rPr>
                <w:rFonts w:ascii="Arial" w:hAnsi="Arial" w:cs="Arial"/>
                <w:b/>
                <w:bCs/>
                <w:color w:val="0070C0"/>
                <w:sz w:val="18"/>
                <w:szCs w:val="18"/>
              </w:rPr>
              <w:t>Qu’ils soient</w:t>
            </w:r>
          </w:p>
        </w:tc>
        <w:tc>
          <w:tcPr>
            <w:tcW w:w="2481" w:type="dxa"/>
          </w:tcPr>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je résolve</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tu résolves</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Qu’il résolve</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nous résolvions</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vous résolviez</w:t>
            </w:r>
          </w:p>
          <w:p w:rsidR="0059330A" w:rsidRPr="00FA4FB5" w:rsidRDefault="0059330A" w:rsidP="00434661">
            <w:pPr>
              <w:widowControl w:val="0"/>
              <w:autoSpaceDE w:val="0"/>
              <w:autoSpaceDN w:val="0"/>
              <w:adjustRightInd w:val="0"/>
              <w:rPr>
                <w:rFonts w:ascii="Arial" w:hAnsi="Arial" w:cs="Arial"/>
                <w:b/>
                <w:bCs/>
                <w:sz w:val="18"/>
                <w:szCs w:val="18"/>
              </w:rPr>
            </w:pPr>
            <w:r w:rsidRPr="00FA4FB5">
              <w:rPr>
                <w:rFonts w:ascii="Arial" w:hAnsi="Arial" w:cs="Arial"/>
                <w:b/>
                <w:bCs/>
                <w:color w:val="0070C0"/>
                <w:sz w:val="18"/>
                <w:szCs w:val="18"/>
              </w:rPr>
              <w:t>Qu’ils résolvent</w:t>
            </w:r>
          </w:p>
        </w:tc>
        <w:tc>
          <w:tcPr>
            <w:tcW w:w="2339" w:type="dxa"/>
          </w:tcPr>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 xml:space="preserve">Que j’aille </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tu ailles</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Qu’il aille</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nous allions</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vous alliez</w:t>
            </w:r>
          </w:p>
          <w:p w:rsidR="0059330A" w:rsidRPr="00FA4FB5" w:rsidRDefault="0059330A" w:rsidP="00434661">
            <w:pPr>
              <w:widowControl w:val="0"/>
              <w:autoSpaceDE w:val="0"/>
              <w:autoSpaceDN w:val="0"/>
              <w:adjustRightInd w:val="0"/>
              <w:rPr>
                <w:rFonts w:ascii="Arial" w:hAnsi="Arial" w:cs="Arial"/>
                <w:b/>
                <w:bCs/>
                <w:sz w:val="18"/>
                <w:szCs w:val="18"/>
              </w:rPr>
            </w:pPr>
            <w:r w:rsidRPr="00FA4FB5">
              <w:rPr>
                <w:rFonts w:ascii="Arial" w:hAnsi="Arial" w:cs="Arial"/>
                <w:b/>
                <w:bCs/>
                <w:color w:val="0070C0"/>
                <w:sz w:val="18"/>
                <w:szCs w:val="18"/>
              </w:rPr>
              <w:t>Qu’ils aillent</w:t>
            </w:r>
          </w:p>
        </w:tc>
      </w:tr>
      <w:tr w:rsidR="0059330A" w:rsidRPr="00705624" w:rsidTr="009A53FA">
        <w:trPr>
          <w:trHeight w:val="1388"/>
        </w:trPr>
        <w:tc>
          <w:tcPr>
            <w:tcW w:w="2552" w:type="dxa"/>
          </w:tcPr>
          <w:p w:rsidR="0059330A" w:rsidRPr="00FA4FB5" w:rsidRDefault="0059330A" w:rsidP="00434661">
            <w:pPr>
              <w:tabs>
                <w:tab w:val="left" w:pos="900"/>
                <w:tab w:val="left" w:pos="1800"/>
                <w:tab w:val="left" w:pos="2700"/>
              </w:tabs>
              <w:autoSpaceDE w:val="0"/>
              <w:autoSpaceDN w:val="0"/>
              <w:adjustRightInd w:val="0"/>
              <w:ind w:firstLine="300"/>
              <w:rPr>
                <w:rFonts w:ascii="Arial" w:hAnsi="Arial" w:cs="Arial"/>
                <w:b/>
                <w:bCs/>
                <w:color w:val="632423"/>
                <w:sz w:val="18"/>
                <w:szCs w:val="18"/>
              </w:rPr>
            </w:pPr>
            <w:r w:rsidRPr="00FA4FB5">
              <w:rPr>
                <w:rFonts w:ascii="Arial" w:hAnsi="Arial" w:cs="Arial"/>
                <w:b/>
                <w:bCs/>
                <w:color w:val="632423"/>
                <w:sz w:val="18"/>
                <w:szCs w:val="18"/>
              </w:rPr>
              <w:t>que j'  envahisse</w:t>
            </w:r>
          </w:p>
          <w:p w:rsidR="0059330A" w:rsidRPr="00FA4FB5" w:rsidRDefault="0059330A" w:rsidP="00434661">
            <w:pPr>
              <w:tabs>
                <w:tab w:val="left" w:pos="900"/>
                <w:tab w:val="left" w:pos="1800"/>
                <w:tab w:val="left" w:pos="2700"/>
              </w:tabs>
              <w:autoSpaceDE w:val="0"/>
              <w:autoSpaceDN w:val="0"/>
              <w:adjustRightInd w:val="0"/>
              <w:ind w:firstLine="300"/>
              <w:rPr>
                <w:rFonts w:ascii="Arial" w:hAnsi="Arial" w:cs="Arial"/>
                <w:b/>
                <w:bCs/>
                <w:color w:val="632423"/>
                <w:sz w:val="18"/>
                <w:szCs w:val="18"/>
              </w:rPr>
            </w:pPr>
            <w:r w:rsidRPr="00FA4FB5">
              <w:rPr>
                <w:rFonts w:ascii="Arial" w:hAnsi="Arial" w:cs="Arial"/>
                <w:b/>
                <w:bCs/>
                <w:color w:val="632423"/>
                <w:sz w:val="18"/>
                <w:szCs w:val="18"/>
              </w:rPr>
              <w:t>que tu envahisses</w:t>
            </w:r>
          </w:p>
          <w:p w:rsidR="0059330A" w:rsidRPr="00FA4FB5" w:rsidRDefault="0059330A" w:rsidP="00434661">
            <w:pPr>
              <w:tabs>
                <w:tab w:val="left" w:pos="900"/>
                <w:tab w:val="left" w:pos="1800"/>
                <w:tab w:val="left" w:pos="2700"/>
              </w:tabs>
              <w:autoSpaceDE w:val="0"/>
              <w:autoSpaceDN w:val="0"/>
              <w:adjustRightInd w:val="0"/>
              <w:ind w:firstLine="300"/>
              <w:rPr>
                <w:rFonts w:ascii="Arial" w:hAnsi="Arial" w:cs="Arial"/>
                <w:b/>
                <w:bCs/>
                <w:color w:val="632423"/>
                <w:sz w:val="18"/>
                <w:szCs w:val="18"/>
              </w:rPr>
            </w:pPr>
            <w:r w:rsidRPr="00FA4FB5">
              <w:rPr>
                <w:rFonts w:ascii="Arial" w:hAnsi="Arial" w:cs="Arial"/>
                <w:b/>
                <w:bCs/>
                <w:color w:val="632423"/>
                <w:sz w:val="18"/>
                <w:szCs w:val="18"/>
              </w:rPr>
              <w:t xml:space="preserve">qu'il </w:t>
            </w:r>
            <w:r w:rsidRPr="00FA4FB5">
              <w:rPr>
                <w:rFonts w:ascii="Arial" w:hAnsi="Arial" w:cs="Arial"/>
                <w:b/>
                <w:bCs/>
                <w:color w:val="632423"/>
                <w:sz w:val="18"/>
                <w:szCs w:val="18"/>
              </w:rPr>
              <w:tab/>
              <w:t>envahisse</w:t>
            </w:r>
          </w:p>
          <w:p w:rsidR="0059330A" w:rsidRPr="00FA4FB5" w:rsidRDefault="0059330A" w:rsidP="00434661">
            <w:pPr>
              <w:tabs>
                <w:tab w:val="left" w:pos="900"/>
                <w:tab w:val="left" w:pos="1800"/>
                <w:tab w:val="left" w:pos="2700"/>
              </w:tabs>
              <w:autoSpaceDE w:val="0"/>
              <w:autoSpaceDN w:val="0"/>
              <w:adjustRightInd w:val="0"/>
              <w:ind w:firstLine="300"/>
              <w:rPr>
                <w:rFonts w:ascii="Arial" w:hAnsi="Arial" w:cs="Arial"/>
                <w:b/>
                <w:bCs/>
                <w:color w:val="632423"/>
                <w:sz w:val="18"/>
                <w:szCs w:val="18"/>
              </w:rPr>
            </w:pPr>
            <w:r w:rsidRPr="00FA4FB5">
              <w:rPr>
                <w:rFonts w:ascii="Arial" w:hAnsi="Arial" w:cs="Arial"/>
                <w:b/>
                <w:bCs/>
                <w:color w:val="632423"/>
                <w:sz w:val="18"/>
                <w:szCs w:val="18"/>
              </w:rPr>
              <w:t>que nous envahissions</w:t>
            </w:r>
          </w:p>
          <w:p w:rsidR="0059330A" w:rsidRPr="00FA4FB5" w:rsidRDefault="0059330A" w:rsidP="00434661">
            <w:pPr>
              <w:tabs>
                <w:tab w:val="left" w:pos="900"/>
                <w:tab w:val="left" w:pos="1800"/>
                <w:tab w:val="left" w:pos="2700"/>
              </w:tabs>
              <w:autoSpaceDE w:val="0"/>
              <w:autoSpaceDN w:val="0"/>
              <w:adjustRightInd w:val="0"/>
              <w:ind w:firstLine="300"/>
              <w:rPr>
                <w:rFonts w:ascii="Arial" w:hAnsi="Arial" w:cs="Arial"/>
                <w:b/>
                <w:bCs/>
                <w:color w:val="632423"/>
                <w:sz w:val="18"/>
                <w:szCs w:val="18"/>
              </w:rPr>
            </w:pPr>
            <w:r w:rsidRPr="00FA4FB5">
              <w:rPr>
                <w:rFonts w:ascii="Arial" w:hAnsi="Arial" w:cs="Arial"/>
                <w:b/>
                <w:bCs/>
                <w:color w:val="632423"/>
                <w:sz w:val="18"/>
                <w:szCs w:val="18"/>
              </w:rPr>
              <w:t>que vous envahissiez</w:t>
            </w:r>
          </w:p>
          <w:p w:rsidR="0059330A" w:rsidRPr="00705624" w:rsidRDefault="0059330A" w:rsidP="00434661">
            <w:pPr>
              <w:tabs>
                <w:tab w:val="left" w:pos="900"/>
                <w:tab w:val="left" w:pos="1800"/>
                <w:tab w:val="left" w:pos="2700"/>
              </w:tabs>
              <w:autoSpaceDE w:val="0"/>
              <w:autoSpaceDN w:val="0"/>
              <w:adjustRightInd w:val="0"/>
              <w:ind w:firstLine="300"/>
              <w:rPr>
                <w:rFonts w:ascii="Arial" w:hAnsi="Arial" w:cs="Arial"/>
                <w:sz w:val="18"/>
                <w:szCs w:val="18"/>
              </w:rPr>
            </w:pPr>
            <w:r w:rsidRPr="00FA4FB5">
              <w:rPr>
                <w:rFonts w:ascii="Arial" w:hAnsi="Arial" w:cs="Arial"/>
                <w:b/>
                <w:bCs/>
                <w:color w:val="632423"/>
                <w:sz w:val="18"/>
                <w:szCs w:val="18"/>
              </w:rPr>
              <w:t>qu'ils  envahissent</w:t>
            </w:r>
          </w:p>
        </w:tc>
        <w:tc>
          <w:tcPr>
            <w:tcW w:w="1984" w:type="dxa"/>
          </w:tcPr>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 xml:space="preserve">Que j’aie </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tu aies</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Qu’il ait</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nous ayons</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vous ayez</w:t>
            </w:r>
          </w:p>
          <w:p w:rsidR="0059330A" w:rsidRPr="00FA4FB5" w:rsidRDefault="0059330A" w:rsidP="00434661">
            <w:pPr>
              <w:widowControl w:val="0"/>
              <w:autoSpaceDE w:val="0"/>
              <w:autoSpaceDN w:val="0"/>
              <w:adjustRightInd w:val="0"/>
              <w:rPr>
                <w:rFonts w:ascii="Arial" w:hAnsi="Arial" w:cs="Arial"/>
                <w:b/>
                <w:bCs/>
                <w:sz w:val="18"/>
                <w:szCs w:val="18"/>
              </w:rPr>
            </w:pPr>
            <w:r w:rsidRPr="00FA4FB5">
              <w:rPr>
                <w:rFonts w:ascii="Arial" w:hAnsi="Arial" w:cs="Arial"/>
                <w:b/>
                <w:bCs/>
                <w:color w:val="0070C0"/>
                <w:sz w:val="18"/>
                <w:szCs w:val="18"/>
              </w:rPr>
              <w:t>Qu’ils aient</w:t>
            </w:r>
          </w:p>
        </w:tc>
        <w:tc>
          <w:tcPr>
            <w:tcW w:w="2481" w:type="dxa"/>
          </w:tcPr>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je puisse</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tu puisses</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Qu’il puisse</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 xml:space="preserve">Que nous puissions </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vous puissiez</w:t>
            </w:r>
          </w:p>
          <w:p w:rsidR="0059330A" w:rsidRPr="00FA4FB5" w:rsidRDefault="0059330A" w:rsidP="00434661">
            <w:pPr>
              <w:widowControl w:val="0"/>
              <w:autoSpaceDE w:val="0"/>
              <w:autoSpaceDN w:val="0"/>
              <w:adjustRightInd w:val="0"/>
              <w:rPr>
                <w:rFonts w:ascii="Arial" w:hAnsi="Arial" w:cs="Arial"/>
                <w:b/>
                <w:bCs/>
                <w:sz w:val="18"/>
                <w:szCs w:val="18"/>
              </w:rPr>
            </w:pPr>
            <w:r w:rsidRPr="00FA4FB5">
              <w:rPr>
                <w:rFonts w:ascii="Arial" w:hAnsi="Arial" w:cs="Arial"/>
                <w:b/>
                <w:bCs/>
                <w:color w:val="0070C0"/>
                <w:sz w:val="18"/>
                <w:szCs w:val="18"/>
              </w:rPr>
              <w:t>Qu’ils fassent puissent</w:t>
            </w:r>
          </w:p>
        </w:tc>
        <w:tc>
          <w:tcPr>
            <w:tcW w:w="2339" w:type="dxa"/>
          </w:tcPr>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je sorte</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tu sortes</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Qu’il sorte</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nous sortions</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vous sortiez</w:t>
            </w:r>
          </w:p>
          <w:p w:rsidR="0059330A" w:rsidRPr="00FA4FB5" w:rsidRDefault="0059330A" w:rsidP="00434661">
            <w:pPr>
              <w:widowControl w:val="0"/>
              <w:autoSpaceDE w:val="0"/>
              <w:autoSpaceDN w:val="0"/>
              <w:adjustRightInd w:val="0"/>
              <w:rPr>
                <w:rFonts w:ascii="Arial" w:hAnsi="Arial" w:cs="Arial"/>
                <w:b/>
                <w:bCs/>
                <w:sz w:val="18"/>
                <w:szCs w:val="18"/>
              </w:rPr>
            </w:pPr>
            <w:r w:rsidRPr="00FA4FB5">
              <w:rPr>
                <w:rFonts w:ascii="Arial" w:hAnsi="Arial" w:cs="Arial"/>
                <w:b/>
                <w:bCs/>
                <w:color w:val="0070C0"/>
                <w:sz w:val="18"/>
                <w:szCs w:val="18"/>
              </w:rPr>
              <w:t>Qu’ils fassent sortent</w:t>
            </w:r>
          </w:p>
        </w:tc>
      </w:tr>
      <w:tr w:rsidR="0059330A" w:rsidRPr="00705624" w:rsidTr="009A53FA">
        <w:trPr>
          <w:trHeight w:val="1266"/>
        </w:trPr>
        <w:tc>
          <w:tcPr>
            <w:tcW w:w="2552" w:type="dxa"/>
          </w:tcPr>
          <w:p w:rsidR="0059330A" w:rsidRPr="00FA4FB5" w:rsidRDefault="0059330A" w:rsidP="00434661">
            <w:pPr>
              <w:tabs>
                <w:tab w:val="left" w:pos="900"/>
                <w:tab w:val="left" w:pos="1800"/>
                <w:tab w:val="left" w:pos="2700"/>
              </w:tabs>
              <w:autoSpaceDE w:val="0"/>
              <w:autoSpaceDN w:val="0"/>
              <w:adjustRightInd w:val="0"/>
              <w:ind w:firstLine="300"/>
              <w:jc w:val="both"/>
              <w:rPr>
                <w:rFonts w:ascii="Arial" w:hAnsi="Arial" w:cs="Arial"/>
                <w:b/>
                <w:bCs/>
                <w:color w:val="0070C0"/>
                <w:sz w:val="18"/>
                <w:szCs w:val="18"/>
              </w:rPr>
            </w:pPr>
            <w:r w:rsidRPr="00FA4FB5">
              <w:rPr>
                <w:rFonts w:ascii="Arial" w:hAnsi="Arial" w:cs="Arial"/>
                <w:b/>
                <w:bCs/>
                <w:color w:val="0070C0"/>
                <w:sz w:val="18"/>
                <w:szCs w:val="18"/>
              </w:rPr>
              <w:t>que je  convainque</w:t>
            </w:r>
          </w:p>
          <w:p w:rsidR="0059330A" w:rsidRPr="00FA4FB5" w:rsidRDefault="0059330A" w:rsidP="00434661">
            <w:pPr>
              <w:tabs>
                <w:tab w:val="left" w:pos="900"/>
                <w:tab w:val="left" w:pos="1800"/>
                <w:tab w:val="left" w:pos="2700"/>
              </w:tabs>
              <w:autoSpaceDE w:val="0"/>
              <w:autoSpaceDN w:val="0"/>
              <w:adjustRightInd w:val="0"/>
              <w:ind w:firstLine="300"/>
              <w:jc w:val="both"/>
              <w:rPr>
                <w:rFonts w:ascii="Arial" w:hAnsi="Arial" w:cs="Arial"/>
                <w:b/>
                <w:bCs/>
                <w:color w:val="0070C0"/>
                <w:sz w:val="18"/>
                <w:szCs w:val="18"/>
              </w:rPr>
            </w:pPr>
            <w:r w:rsidRPr="00FA4FB5">
              <w:rPr>
                <w:rFonts w:ascii="Arial" w:hAnsi="Arial" w:cs="Arial"/>
                <w:b/>
                <w:bCs/>
                <w:color w:val="0070C0"/>
                <w:sz w:val="18"/>
                <w:szCs w:val="18"/>
              </w:rPr>
              <w:t>que tu  convainques</w:t>
            </w:r>
          </w:p>
          <w:p w:rsidR="0059330A" w:rsidRPr="00FA4FB5" w:rsidRDefault="0059330A" w:rsidP="00434661">
            <w:pPr>
              <w:tabs>
                <w:tab w:val="left" w:pos="900"/>
                <w:tab w:val="left" w:pos="1800"/>
                <w:tab w:val="left" w:pos="2700"/>
              </w:tabs>
              <w:autoSpaceDE w:val="0"/>
              <w:autoSpaceDN w:val="0"/>
              <w:adjustRightInd w:val="0"/>
              <w:ind w:firstLine="300"/>
              <w:jc w:val="both"/>
              <w:rPr>
                <w:rFonts w:ascii="Arial" w:hAnsi="Arial" w:cs="Arial"/>
                <w:b/>
                <w:bCs/>
                <w:color w:val="0070C0"/>
                <w:sz w:val="18"/>
                <w:szCs w:val="18"/>
              </w:rPr>
            </w:pPr>
            <w:r w:rsidRPr="00FA4FB5">
              <w:rPr>
                <w:rFonts w:ascii="Arial" w:hAnsi="Arial" w:cs="Arial"/>
                <w:b/>
                <w:bCs/>
                <w:color w:val="0070C0"/>
                <w:sz w:val="18"/>
                <w:szCs w:val="18"/>
              </w:rPr>
              <w:t>qu'il    convainque</w:t>
            </w:r>
          </w:p>
          <w:p w:rsidR="0059330A" w:rsidRPr="00FA4FB5" w:rsidRDefault="0059330A" w:rsidP="00434661">
            <w:pPr>
              <w:tabs>
                <w:tab w:val="left" w:pos="900"/>
                <w:tab w:val="left" w:pos="1800"/>
                <w:tab w:val="left" w:pos="2700"/>
              </w:tabs>
              <w:autoSpaceDE w:val="0"/>
              <w:autoSpaceDN w:val="0"/>
              <w:adjustRightInd w:val="0"/>
              <w:ind w:firstLine="300"/>
              <w:jc w:val="both"/>
              <w:rPr>
                <w:rFonts w:ascii="Arial" w:hAnsi="Arial" w:cs="Arial"/>
                <w:b/>
                <w:bCs/>
                <w:color w:val="0070C0"/>
                <w:sz w:val="18"/>
                <w:szCs w:val="18"/>
              </w:rPr>
            </w:pPr>
            <w:r w:rsidRPr="00FA4FB5">
              <w:rPr>
                <w:rFonts w:ascii="Arial" w:hAnsi="Arial" w:cs="Arial"/>
                <w:b/>
                <w:bCs/>
                <w:color w:val="0070C0"/>
                <w:sz w:val="18"/>
                <w:szCs w:val="18"/>
              </w:rPr>
              <w:t>que  nous convainquions</w:t>
            </w:r>
          </w:p>
          <w:p w:rsidR="0059330A" w:rsidRPr="00FA4FB5" w:rsidRDefault="0059330A" w:rsidP="00434661">
            <w:pPr>
              <w:tabs>
                <w:tab w:val="left" w:pos="900"/>
                <w:tab w:val="left" w:pos="1800"/>
                <w:tab w:val="left" w:pos="2700"/>
              </w:tabs>
              <w:autoSpaceDE w:val="0"/>
              <w:autoSpaceDN w:val="0"/>
              <w:adjustRightInd w:val="0"/>
              <w:ind w:firstLine="300"/>
              <w:jc w:val="both"/>
              <w:rPr>
                <w:rFonts w:ascii="Arial" w:hAnsi="Arial" w:cs="Arial"/>
                <w:b/>
                <w:bCs/>
                <w:color w:val="0070C0"/>
                <w:sz w:val="18"/>
                <w:szCs w:val="18"/>
              </w:rPr>
            </w:pPr>
            <w:r w:rsidRPr="00FA4FB5">
              <w:rPr>
                <w:rFonts w:ascii="Arial" w:hAnsi="Arial" w:cs="Arial"/>
                <w:b/>
                <w:bCs/>
                <w:color w:val="0070C0"/>
                <w:sz w:val="18"/>
                <w:szCs w:val="18"/>
              </w:rPr>
              <w:t>que  vous convainquiez</w:t>
            </w:r>
          </w:p>
          <w:p w:rsidR="0059330A" w:rsidRPr="00FA4FB5" w:rsidRDefault="008802BD" w:rsidP="00434661">
            <w:pPr>
              <w:rPr>
                <w:rFonts w:ascii="Arial" w:hAnsi="Arial" w:cs="Arial"/>
                <w:b/>
                <w:bCs/>
                <w:color w:val="0070C0"/>
                <w:sz w:val="18"/>
                <w:szCs w:val="18"/>
                <w:rtl/>
              </w:rPr>
            </w:pPr>
            <w:r>
              <w:rPr>
                <w:rFonts w:ascii="Arial" w:hAnsi="Arial" w:cs="Arial"/>
                <w:b/>
                <w:bCs/>
                <w:color w:val="0070C0"/>
                <w:sz w:val="18"/>
                <w:szCs w:val="18"/>
              </w:rPr>
              <w:t xml:space="preserve">      </w:t>
            </w:r>
            <w:r w:rsidR="0059330A" w:rsidRPr="00FA4FB5">
              <w:rPr>
                <w:rFonts w:ascii="Arial" w:hAnsi="Arial" w:cs="Arial"/>
                <w:b/>
                <w:bCs/>
                <w:color w:val="0070C0"/>
                <w:sz w:val="18"/>
                <w:szCs w:val="18"/>
              </w:rPr>
              <w:t>qu'ils</w:t>
            </w:r>
            <w:r>
              <w:rPr>
                <w:rFonts w:ascii="Arial" w:hAnsi="Arial" w:cs="Arial"/>
                <w:b/>
                <w:bCs/>
                <w:color w:val="0070C0"/>
                <w:sz w:val="18"/>
                <w:szCs w:val="18"/>
              </w:rPr>
              <w:t xml:space="preserve"> </w:t>
            </w:r>
            <w:r w:rsidR="0059330A" w:rsidRPr="00FA4FB5">
              <w:rPr>
                <w:rFonts w:ascii="Arial" w:hAnsi="Arial" w:cs="Arial"/>
                <w:b/>
                <w:bCs/>
                <w:color w:val="0070C0"/>
                <w:sz w:val="18"/>
                <w:szCs w:val="18"/>
              </w:rPr>
              <w:t>convainquent</w:t>
            </w:r>
          </w:p>
          <w:p w:rsidR="0059330A" w:rsidRPr="00FA4FB5" w:rsidRDefault="0059330A" w:rsidP="00434661">
            <w:pPr>
              <w:widowControl w:val="0"/>
              <w:autoSpaceDE w:val="0"/>
              <w:autoSpaceDN w:val="0"/>
              <w:adjustRightInd w:val="0"/>
              <w:rPr>
                <w:rFonts w:ascii="Arial" w:hAnsi="Arial" w:cs="Arial"/>
                <w:b/>
                <w:bCs/>
                <w:sz w:val="18"/>
                <w:szCs w:val="18"/>
              </w:rPr>
            </w:pPr>
          </w:p>
        </w:tc>
        <w:tc>
          <w:tcPr>
            <w:tcW w:w="1984" w:type="dxa"/>
          </w:tcPr>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je fasse</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tu fasses</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Qu’il fasse</w:t>
            </w:r>
          </w:p>
          <w:p w:rsidR="0059330A" w:rsidRPr="00FA4FB5" w:rsidRDefault="0059330A" w:rsidP="00434661">
            <w:pPr>
              <w:widowControl w:val="0"/>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nous fassions</w:t>
            </w:r>
          </w:p>
          <w:p w:rsidR="0059330A" w:rsidRPr="00FA4FB5" w:rsidRDefault="0059330A" w:rsidP="00434661">
            <w:pPr>
              <w:widowControl w:val="0"/>
              <w:autoSpaceDE w:val="0"/>
              <w:autoSpaceDN w:val="0"/>
              <w:adjustRightInd w:val="0"/>
              <w:rPr>
                <w:rFonts w:ascii="Arial" w:hAnsi="Arial" w:cs="Arial"/>
                <w:b/>
                <w:bCs/>
                <w:sz w:val="18"/>
                <w:szCs w:val="18"/>
              </w:rPr>
            </w:pPr>
            <w:r w:rsidRPr="00FA4FB5">
              <w:rPr>
                <w:rFonts w:ascii="Arial" w:hAnsi="Arial" w:cs="Arial"/>
                <w:b/>
                <w:bCs/>
                <w:color w:val="0070C0"/>
                <w:sz w:val="18"/>
                <w:szCs w:val="18"/>
              </w:rPr>
              <w:t>Qu’ils fassent</w:t>
            </w:r>
          </w:p>
        </w:tc>
        <w:tc>
          <w:tcPr>
            <w:tcW w:w="2481" w:type="dxa"/>
          </w:tcPr>
          <w:p w:rsidR="0059330A" w:rsidRPr="00FA4FB5" w:rsidRDefault="0059330A" w:rsidP="00434661">
            <w:pPr>
              <w:widowControl w:val="0"/>
              <w:autoSpaceDE w:val="0"/>
              <w:autoSpaceDN w:val="0"/>
              <w:adjustRightInd w:val="0"/>
              <w:rPr>
                <w:rFonts w:ascii="Arial" w:hAnsi="Arial" w:cs="Arial"/>
                <w:b/>
                <w:bCs/>
                <w:color w:val="632423"/>
                <w:sz w:val="18"/>
                <w:szCs w:val="18"/>
              </w:rPr>
            </w:pPr>
            <w:r w:rsidRPr="00FA4FB5">
              <w:rPr>
                <w:rFonts w:ascii="Arial" w:hAnsi="Arial" w:cs="Arial"/>
                <w:b/>
                <w:bCs/>
                <w:color w:val="632423"/>
                <w:sz w:val="18"/>
                <w:szCs w:val="18"/>
              </w:rPr>
              <w:t>Que je finisse</w:t>
            </w:r>
          </w:p>
          <w:p w:rsidR="0059330A" w:rsidRPr="00FA4FB5" w:rsidRDefault="0059330A" w:rsidP="00434661">
            <w:pPr>
              <w:widowControl w:val="0"/>
              <w:autoSpaceDE w:val="0"/>
              <w:autoSpaceDN w:val="0"/>
              <w:adjustRightInd w:val="0"/>
              <w:rPr>
                <w:rFonts w:ascii="Arial" w:hAnsi="Arial" w:cs="Arial"/>
                <w:b/>
                <w:bCs/>
                <w:color w:val="632423"/>
                <w:sz w:val="18"/>
                <w:szCs w:val="18"/>
              </w:rPr>
            </w:pPr>
            <w:r w:rsidRPr="00FA4FB5">
              <w:rPr>
                <w:rFonts w:ascii="Arial" w:hAnsi="Arial" w:cs="Arial"/>
                <w:b/>
                <w:bCs/>
                <w:color w:val="632423"/>
                <w:sz w:val="18"/>
                <w:szCs w:val="18"/>
              </w:rPr>
              <w:t>Que tu finisses</w:t>
            </w:r>
          </w:p>
          <w:p w:rsidR="0059330A" w:rsidRPr="00FA4FB5" w:rsidRDefault="0059330A" w:rsidP="00434661">
            <w:pPr>
              <w:widowControl w:val="0"/>
              <w:autoSpaceDE w:val="0"/>
              <w:autoSpaceDN w:val="0"/>
              <w:adjustRightInd w:val="0"/>
              <w:rPr>
                <w:rFonts w:ascii="Arial" w:hAnsi="Arial" w:cs="Arial"/>
                <w:b/>
                <w:bCs/>
                <w:color w:val="632423"/>
                <w:sz w:val="18"/>
                <w:szCs w:val="18"/>
              </w:rPr>
            </w:pPr>
            <w:r w:rsidRPr="00FA4FB5">
              <w:rPr>
                <w:rFonts w:ascii="Arial" w:hAnsi="Arial" w:cs="Arial"/>
                <w:b/>
                <w:bCs/>
                <w:color w:val="632423"/>
                <w:sz w:val="18"/>
                <w:szCs w:val="18"/>
              </w:rPr>
              <w:t>Qu’il finisse</w:t>
            </w:r>
          </w:p>
          <w:p w:rsidR="0059330A" w:rsidRPr="00FA4FB5" w:rsidRDefault="0059330A" w:rsidP="00434661">
            <w:pPr>
              <w:widowControl w:val="0"/>
              <w:autoSpaceDE w:val="0"/>
              <w:autoSpaceDN w:val="0"/>
              <w:adjustRightInd w:val="0"/>
              <w:rPr>
                <w:rFonts w:ascii="Arial" w:hAnsi="Arial" w:cs="Arial"/>
                <w:b/>
                <w:bCs/>
                <w:color w:val="632423"/>
                <w:sz w:val="18"/>
                <w:szCs w:val="18"/>
              </w:rPr>
            </w:pPr>
            <w:r w:rsidRPr="00FA4FB5">
              <w:rPr>
                <w:rFonts w:ascii="Arial" w:hAnsi="Arial" w:cs="Arial"/>
                <w:b/>
                <w:bCs/>
                <w:color w:val="632423"/>
                <w:sz w:val="18"/>
                <w:szCs w:val="18"/>
              </w:rPr>
              <w:t>Que nous finissions</w:t>
            </w:r>
          </w:p>
          <w:p w:rsidR="0059330A" w:rsidRPr="00FA4FB5" w:rsidRDefault="0059330A" w:rsidP="00434661">
            <w:pPr>
              <w:widowControl w:val="0"/>
              <w:autoSpaceDE w:val="0"/>
              <w:autoSpaceDN w:val="0"/>
              <w:adjustRightInd w:val="0"/>
              <w:rPr>
                <w:rFonts w:ascii="Arial" w:hAnsi="Arial" w:cs="Arial"/>
                <w:b/>
                <w:bCs/>
                <w:color w:val="632423"/>
                <w:sz w:val="18"/>
                <w:szCs w:val="18"/>
              </w:rPr>
            </w:pPr>
            <w:r w:rsidRPr="00FA4FB5">
              <w:rPr>
                <w:rFonts w:ascii="Arial" w:hAnsi="Arial" w:cs="Arial"/>
                <w:b/>
                <w:bCs/>
                <w:color w:val="632423"/>
                <w:sz w:val="18"/>
                <w:szCs w:val="18"/>
              </w:rPr>
              <w:t>Que vous finissiez</w:t>
            </w:r>
          </w:p>
          <w:p w:rsidR="0059330A" w:rsidRPr="00705624" w:rsidRDefault="0059330A" w:rsidP="00434661">
            <w:pPr>
              <w:widowControl w:val="0"/>
              <w:autoSpaceDE w:val="0"/>
              <w:autoSpaceDN w:val="0"/>
              <w:adjustRightInd w:val="0"/>
              <w:rPr>
                <w:rFonts w:ascii="Arial" w:hAnsi="Arial" w:cs="Arial"/>
                <w:sz w:val="18"/>
                <w:szCs w:val="18"/>
              </w:rPr>
            </w:pPr>
            <w:r w:rsidRPr="00FA4FB5">
              <w:rPr>
                <w:rFonts w:ascii="Arial" w:hAnsi="Arial" w:cs="Arial"/>
                <w:b/>
                <w:bCs/>
                <w:color w:val="632423"/>
                <w:sz w:val="18"/>
                <w:szCs w:val="18"/>
              </w:rPr>
              <w:t>Qu’ils finissent</w:t>
            </w:r>
          </w:p>
        </w:tc>
        <w:tc>
          <w:tcPr>
            <w:tcW w:w="2339" w:type="dxa"/>
          </w:tcPr>
          <w:p w:rsidR="0059330A" w:rsidRPr="00FA4FB5" w:rsidRDefault="0059330A" w:rsidP="00434661">
            <w:pPr>
              <w:widowControl w:val="0"/>
              <w:autoSpaceDE w:val="0"/>
              <w:autoSpaceDN w:val="0"/>
              <w:adjustRightInd w:val="0"/>
              <w:rPr>
                <w:rFonts w:ascii="Arial" w:hAnsi="Arial" w:cs="Arial"/>
                <w:b/>
                <w:bCs/>
                <w:color w:val="006600"/>
                <w:sz w:val="18"/>
                <w:szCs w:val="18"/>
              </w:rPr>
            </w:pPr>
            <w:r w:rsidRPr="00FA4FB5">
              <w:rPr>
                <w:rFonts w:ascii="Arial" w:hAnsi="Arial" w:cs="Arial"/>
                <w:b/>
                <w:bCs/>
                <w:color w:val="006600"/>
                <w:sz w:val="18"/>
                <w:szCs w:val="18"/>
              </w:rPr>
              <w:t>Que je travaille</w:t>
            </w:r>
          </w:p>
          <w:p w:rsidR="0059330A" w:rsidRPr="00FA4FB5" w:rsidRDefault="0059330A" w:rsidP="00434661">
            <w:pPr>
              <w:widowControl w:val="0"/>
              <w:autoSpaceDE w:val="0"/>
              <w:autoSpaceDN w:val="0"/>
              <w:adjustRightInd w:val="0"/>
              <w:rPr>
                <w:rFonts w:ascii="Arial" w:hAnsi="Arial" w:cs="Arial"/>
                <w:b/>
                <w:bCs/>
                <w:color w:val="006600"/>
                <w:sz w:val="18"/>
                <w:szCs w:val="18"/>
              </w:rPr>
            </w:pPr>
            <w:r w:rsidRPr="00FA4FB5">
              <w:rPr>
                <w:rFonts w:ascii="Arial" w:hAnsi="Arial" w:cs="Arial"/>
                <w:b/>
                <w:bCs/>
                <w:color w:val="006600"/>
                <w:sz w:val="18"/>
                <w:szCs w:val="18"/>
              </w:rPr>
              <w:t>Que tu travailles</w:t>
            </w:r>
          </w:p>
          <w:p w:rsidR="0059330A" w:rsidRPr="00FA4FB5" w:rsidRDefault="0059330A" w:rsidP="00434661">
            <w:pPr>
              <w:widowControl w:val="0"/>
              <w:autoSpaceDE w:val="0"/>
              <w:autoSpaceDN w:val="0"/>
              <w:adjustRightInd w:val="0"/>
              <w:rPr>
                <w:rFonts w:ascii="Arial" w:hAnsi="Arial" w:cs="Arial"/>
                <w:b/>
                <w:bCs/>
                <w:color w:val="006600"/>
                <w:sz w:val="18"/>
                <w:szCs w:val="18"/>
              </w:rPr>
            </w:pPr>
            <w:r w:rsidRPr="00FA4FB5">
              <w:rPr>
                <w:rFonts w:ascii="Arial" w:hAnsi="Arial" w:cs="Arial"/>
                <w:b/>
                <w:bCs/>
                <w:color w:val="006600"/>
                <w:sz w:val="18"/>
                <w:szCs w:val="18"/>
              </w:rPr>
              <w:t>Qu’il travaille</w:t>
            </w:r>
          </w:p>
          <w:p w:rsidR="0059330A" w:rsidRPr="00FA4FB5" w:rsidRDefault="0059330A" w:rsidP="00434661">
            <w:pPr>
              <w:widowControl w:val="0"/>
              <w:autoSpaceDE w:val="0"/>
              <w:autoSpaceDN w:val="0"/>
              <w:adjustRightInd w:val="0"/>
              <w:rPr>
                <w:rFonts w:ascii="Arial" w:hAnsi="Arial" w:cs="Arial"/>
                <w:b/>
                <w:bCs/>
                <w:color w:val="006600"/>
                <w:sz w:val="18"/>
                <w:szCs w:val="18"/>
              </w:rPr>
            </w:pPr>
            <w:r w:rsidRPr="00FA4FB5">
              <w:rPr>
                <w:rFonts w:ascii="Arial" w:hAnsi="Arial" w:cs="Arial"/>
                <w:b/>
                <w:bCs/>
                <w:color w:val="006600"/>
                <w:sz w:val="18"/>
                <w:szCs w:val="18"/>
              </w:rPr>
              <w:t>Que nous travaillions</w:t>
            </w:r>
          </w:p>
          <w:p w:rsidR="0059330A" w:rsidRPr="00FA4FB5" w:rsidRDefault="0059330A" w:rsidP="00434661">
            <w:pPr>
              <w:widowControl w:val="0"/>
              <w:autoSpaceDE w:val="0"/>
              <w:autoSpaceDN w:val="0"/>
              <w:adjustRightInd w:val="0"/>
              <w:rPr>
                <w:rFonts w:ascii="Arial" w:hAnsi="Arial" w:cs="Arial"/>
                <w:b/>
                <w:bCs/>
                <w:color w:val="006600"/>
                <w:sz w:val="18"/>
                <w:szCs w:val="18"/>
              </w:rPr>
            </w:pPr>
            <w:r w:rsidRPr="00FA4FB5">
              <w:rPr>
                <w:rFonts w:ascii="Arial" w:hAnsi="Arial" w:cs="Arial"/>
                <w:b/>
                <w:bCs/>
                <w:color w:val="006600"/>
                <w:sz w:val="18"/>
                <w:szCs w:val="18"/>
              </w:rPr>
              <w:t>Que vous travailliez</w:t>
            </w:r>
          </w:p>
          <w:p w:rsidR="0059330A" w:rsidRPr="00705624" w:rsidRDefault="0059330A" w:rsidP="00434661">
            <w:pPr>
              <w:widowControl w:val="0"/>
              <w:autoSpaceDE w:val="0"/>
              <w:autoSpaceDN w:val="0"/>
              <w:adjustRightInd w:val="0"/>
              <w:rPr>
                <w:rFonts w:ascii="Arial" w:hAnsi="Arial" w:cs="Arial"/>
                <w:sz w:val="18"/>
                <w:szCs w:val="18"/>
              </w:rPr>
            </w:pPr>
            <w:r w:rsidRPr="00FA4FB5">
              <w:rPr>
                <w:rFonts w:ascii="Arial" w:hAnsi="Arial" w:cs="Arial"/>
                <w:b/>
                <w:bCs/>
                <w:color w:val="006600"/>
                <w:sz w:val="18"/>
                <w:szCs w:val="18"/>
              </w:rPr>
              <w:t>Qu’ils travaillent</w:t>
            </w:r>
          </w:p>
        </w:tc>
      </w:tr>
      <w:tr w:rsidR="0059330A" w:rsidRPr="00705624" w:rsidTr="009A53FA">
        <w:trPr>
          <w:trHeight w:val="1230"/>
        </w:trPr>
        <w:tc>
          <w:tcPr>
            <w:tcW w:w="2552" w:type="dxa"/>
          </w:tcPr>
          <w:p w:rsidR="0059330A" w:rsidRPr="00FA4FB5" w:rsidRDefault="0059330A" w:rsidP="00434661">
            <w:pPr>
              <w:tabs>
                <w:tab w:val="left" w:pos="900"/>
                <w:tab w:val="left" w:pos="1800"/>
                <w:tab w:val="left" w:pos="2700"/>
              </w:tabs>
              <w:autoSpaceDE w:val="0"/>
              <w:autoSpaceDN w:val="0"/>
              <w:adjustRightInd w:val="0"/>
              <w:ind w:firstLine="300"/>
              <w:jc w:val="both"/>
              <w:rPr>
                <w:rFonts w:ascii="Arial" w:hAnsi="Arial" w:cs="Arial"/>
                <w:b/>
                <w:bCs/>
                <w:color w:val="006600"/>
                <w:sz w:val="18"/>
                <w:szCs w:val="18"/>
              </w:rPr>
            </w:pPr>
            <w:r w:rsidRPr="00FA4FB5">
              <w:rPr>
                <w:rFonts w:ascii="Arial" w:hAnsi="Arial" w:cs="Arial"/>
                <w:b/>
                <w:bCs/>
                <w:color w:val="006600"/>
                <w:sz w:val="18"/>
                <w:szCs w:val="18"/>
              </w:rPr>
              <w:t>que je  contribue</w:t>
            </w:r>
          </w:p>
          <w:p w:rsidR="0059330A" w:rsidRPr="00FA4FB5" w:rsidRDefault="0059330A" w:rsidP="00434661">
            <w:pPr>
              <w:tabs>
                <w:tab w:val="left" w:pos="900"/>
                <w:tab w:val="left" w:pos="1800"/>
                <w:tab w:val="left" w:pos="2700"/>
              </w:tabs>
              <w:autoSpaceDE w:val="0"/>
              <w:autoSpaceDN w:val="0"/>
              <w:adjustRightInd w:val="0"/>
              <w:ind w:firstLine="300"/>
              <w:jc w:val="both"/>
              <w:rPr>
                <w:rFonts w:ascii="Arial" w:hAnsi="Arial" w:cs="Arial"/>
                <w:b/>
                <w:bCs/>
                <w:color w:val="006600"/>
                <w:sz w:val="18"/>
                <w:szCs w:val="18"/>
              </w:rPr>
            </w:pPr>
            <w:r w:rsidRPr="00FA4FB5">
              <w:rPr>
                <w:rFonts w:ascii="Arial" w:hAnsi="Arial" w:cs="Arial"/>
                <w:b/>
                <w:bCs/>
                <w:color w:val="006600"/>
                <w:sz w:val="18"/>
                <w:szCs w:val="18"/>
              </w:rPr>
              <w:t>que tu  contribues</w:t>
            </w:r>
          </w:p>
          <w:p w:rsidR="0059330A" w:rsidRPr="00FA4FB5" w:rsidRDefault="0059330A" w:rsidP="00434661">
            <w:pPr>
              <w:tabs>
                <w:tab w:val="left" w:pos="900"/>
                <w:tab w:val="left" w:pos="1800"/>
                <w:tab w:val="left" w:pos="2700"/>
              </w:tabs>
              <w:autoSpaceDE w:val="0"/>
              <w:autoSpaceDN w:val="0"/>
              <w:adjustRightInd w:val="0"/>
              <w:ind w:firstLine="300"/>
              <w:jc w:val="both"/>
              <w:rPr>
                <w:rFonts w:ascii="Arial" w:hAnsi="Arial" w:cs="Arial"/>
                <w:b/>
                <w:bCs/>
                <w:color w:val="006600"/>
                <w:sz w:val="18"/>
                <w:szCs w:val="18"/>
              </w:rPr>
            </w:pPr>
            <w:r w:rsidRPr="00FA4FB5">
              <w:rPr>
                <w:rFonts w:ascii="Arial" w:hAnsi="Arial" w:cs="Arial"/>
                <w:b/>
                <w:bCs/>
                <w:color w:val="006600"/>
                <w:sz w:val="18"/>
                <w:szCs w:val="18"/>
              </w:rPr>
              <w:t>qu'il    contribue</w:t>
            </w:r>
          </w:p>
          <w:p w:rsidR="0059330A" w:rsidRPr="00FA4FB5" w:rsidRDefault="0059330A" w:rsidP="00434661">
            <w:pPr>
              <w:tabs>
                <w:tab w:val="left" w:pos="900"/>
                <w:tab w:val="left" w:pos="1800"/>
                <w:tab w:val="left" w:pos="2700"/>
              </w:tabs>
              <w:autoSpaceDE w:val="0"/>
              <w:autoSpaceDN w:val="0"/>
              <w:adjustRightInd w:val="0"/>
              <w:ind w:firstLine="300"/>
              <w:jc w:val="both"/>
              <w:rPr>
                <w:rFonts w:ascii="Arial" w:hAnsi="Arial" w:cs="Arial"/>
                <w:b/>
                <w:bCs/>
                <w:color w:val="006600"/>
                <w:sz w:val="18"/>
                <w:szCs w:val="18"/>
              </w:rPr>
            </w:pPr>
            <w:r w:rsidRPr="00FA4FB5">
              <w:rPr>
                <w:rFonts w:ascii="Arial" w:hAnsi="Arial" w:cs="Arial"/>
                <w:b/>
                <w:bCs/>
                <w:color w:val="006600"/>
                <w:sz w:val="18"/>
                <w:szCs w:val="18"/>
              </w:rPr>
              <w:t>que  nous contribuions</w:t>
            </w:r>
          </w:p>
          <w:p w:rsidR="0059330A" w:rsidRPr="00FA4FB5" w:rsidRDefault="0059330A" w:rsidP="00434661">
            <w:pPr>
              <w:tabs>
                <w:tab w:val="left" w:pos="900"/>
                <w:tab w:val="left" w:pos="1800"/>
                <w:tab w:val="left" w:pos="2700"/>
              </w:tabs>
              <w:autoSpaceDE w:val="0"/>
              <w:autoSpaceDN w:val="0"/>
              <w:adjustRightInd w:val="0"/>
              <w:ind w:firstLine="300"/>
              <w:jc w:val="both"/>
              <w:rPr>
                <w:rFonts w:ascii="Arial" w:hAnsi="Arial" w:cs="Arial"/>
                <w:b/>
                <w:bCs/>
                <w:color w:val="006600"/>
                <w:sz w:val="18"/>
                <w:szCs w:val="18"/>
              </w:rPr>
            </w:pPr>
            <w:r w:rsidRPr="00FA4FB5">
              <w:rPr>
                <w:rFonts w:ascii="Arial" w:hAnsi="Arial" w:cs="Arial"/>
                <w:b/>
                <w:bCs/>
                <w:color w:val="006600"/>
                <w:sz w:val="18"/>
                <w:szCs w:val="18"/>
              </w:rPr>
              <w:t>que  vous contribuiez</w:t>
            </w:r>
          </w:p>
          <w:p w:rsidR="0059330A" w:rsidRPr="00FA4FB5" w:rsidRDefault="00064507" w:rsidP="00434661">
            <w:pPr>
              <w:rPr>
                <w:rFonts w:ascii="Arial" w:hAnsi="Arial" w:cs="Arial"/>
                <w:b/>
                <w:bCs/>
                <w:color w:val="006600"/>
                <w:sz w:val="18"/>
                <w:szCs w:val="18"/>
                <w:rtl/>
              </w:rPr>
            </w:pPr>
            <w:r>
              <w:rPr>
                <w:rFonts w:ascii="Arial" w:hAnsi="Arial" w:cs="Arial"/>
                <w:b/>
                <w:bCs/>
                <w:color w:val="006600"/>
                <w:sz w:val="18"/>
                <w:szCs w:val="18"/>
              </w:rPr>
              <w:t xml:space="preserve">      </w:t>
            </w:r>
            <w:r w:rsidR="0059330A" w:rsidRPr="00FA4FB5">
              <w:rPr>
                <w:rFonts w:ascii="Arial" w:hAnsi="Arial" w:cs="Arial"/>
                <w:b/>
                <w:bCs/>
                <w:color w:val="006600"/>
                <w:sz w:val="18"/>
                <w:szCs w:val="18"/>
              </w:rPr>
              <w:t>qu'ils</w:t>
            </w:r>
            <w:r>
              <w:rPr>
                <w:rFonts w:ascii="Arial" w:hAnsi="Arial" w:cs="Arial"/>
                <w:b/>
                <w:bCs/>
                <w:color w:val="006600"/>
                <w:sz w:val="18"/>
                <w:szCs w:val="18"/>
              </w:rPr>
              <w:t xml:space="preserve"> </w:t>
            </w:r>
            <w:r w:rsidR="0059330A" w:rsidRPr="00FA4FB5">
              <w:rPr>
                <w:rFonts w:ascii="Arial" w:hAnsi="Arial" w:cs="Arial"/>
                <w:b/>
                <w:bCs/>
                <w:color w:val="006600"/>
                <w:sz w:val="18"/>
                <w:szCs w:val="18"/>
              </w:rPr>
              <w:t>contribuent</w:t>
            </w:r>
          </w:p>
          <w:p w:rsidR="0059330A" w:rsidRPr="00705624" w:rsidRDefault="0059330A" w:rsidP="00434661">
            <w:pPr>
              <w:tabs>
                <w:tab w:val="left" w:pos="900"/>
                <w:tab w:val="left" w:pos="1800"/>
                <w:tab w:val="left" w:pos="2700"/>
              </w:tabs>
              <w:autoSpaceDE w:val="0"/>
              <w:autoSpaceDN w:val="0"/>
              <w:adjustRightInd w:val="0"/>
              <w:ind w:firstLine="300"/>
              <w:jc w:val="both"/>
              <w:rPr>
                <w:rFonts w:ascii="Arial" w:hAnsi="Arial" w:cs="Arial"/>
                <w:color w:val="000000"/>
                <w:sz w:val="18"/>
                <w:szCs w:val="18"/>
              </w:rPr>
            </w:pPr>
          </w:p>
        </w:tc>
        <w:tc>
          <w:tcPr>
            <w:tcW w:w="1984" w:type="dxa"/>
          </w:tcPr>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je  vienne</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tu  viennes</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qu'il    vienne</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nous venions</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vous veniez</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tl/>
              </w:rPr>
            </w:pPr>
            <w:r w:rsidRPr="00FA4FB5">
              <w:rPr>
                <w:rFonts w:ascii="Arial" w:hAnsi="Arial" w:cs="Arial"/>
                <w:b/>
                <w:bCs/>
                <w:color w:val="0070C0"/>
                <w:sz w:val="18"/>
                <w:szCs w:val="18"/>
              </w:rPr>
              <w:t>qu'ils</w:t>
            </w:r>
            <w:r w:rsidR="00064507">
              <w:rPr>
                <w:rFonts w:ascii="Arial" w:hAnsi="Arial" w:cs="Arial"/>
                <w:b/>
                <w:bCs/>
                <w:color w:val="0070C0"/>
                <w:sz w:val="18"/>
                <w:szCs w:val="18"/>
              </w:rPr>
              <w:t xml:space="preserve"> </w:t>
            </w:r>
            <w:r w:rsidRPr="00FA4FB5">
              <w:rPr>
                <w:rFonts w:ascii="Arial" w:hAnsi="Arial" w:cs="Arial"/>
                <w:b/>
                <w:bCs/>
                <w:color w:val="0070C0"/>
                <w:sz w:val="18"/>
                <w:szCs w:val="18"/>
              </w:rPr>
              <w:t>viennent</w:t>
            </w:r>
          </w:p>
          <w:p w:rsidR="0059330A" w:rsidRPr="00705624" w:rsidRDefault="0059330A" w:rsidP="00434661">
            <w:pPr>
              <w:widowControl w:val="0"/>
              <w:autoSpaceDE w:val="0"/>
              <w:autoSpaceDN w:val="0"/>
              <w:adjustRightInd w:val="0"/>
              <w:rPr>
                <w:rFonts w:ascii="Arial" w:hAnsi="Arial" w:cs="Arial"/>
                <w:sz w:val="18"/>
                <w:szCs w:val="18"/>
              </w:rPr>
            </w:pPr>
          </w:p>
        </w:tc>
        <w:tc>
          <w:tcPr>
            <w:tcW w:w="2481" w:type="dxa"/>
          </w:tcPr>
          <w:p w:rsidR="0059330A" w:rsidRPr="00FA4FB5" w:rsidRDefault="0059330A" w:rsidP="00434661">
            <w:pPr>
              <w:tabs>
                <w:tab w:val="left" w:pos="900"/>
                <w:tab w:val="left" w:pos="1800"/>
                <w:tab w:val="left" w:pos="2700"/>
              </w:tabs>
              <w:autoSpaceDE w:val="0"/>
              <w:autoSpaceDN w:val="0"/>
              <w:adjustRightInd w:val="0"/>
              <w:ind w:firstLine="34"/>
              <w:rPr>
                <w:rFonts w:ascii="Arial" w:hAnsi="Arial" w:cs="Arial"/>
                <w:b/>
                <w:bCs/>
                <w:color w:val="632423"/>
                <w:sz w:val="18"/>
                <w:szCs w:val="18"/>
              </w:rPr>
            </w:pPr>
            <w:r w:rsidRPr="00FA4FB5">
              <w:rPr>
                <w:rFonts w:ascii="Arial" w:hAnsi="Arial" w:cs="Arial"/>
                <w:b/>
                <w:bCs/>
                <w:color w:val="632423"/>
                <w:sz w:val="18"/>
                <w:szCs w:val="18"/>
              </w:rPr>
              <w:t>que je  choisisse</w:t>
            </w:r>
          </w:p>
          <w:p w:rsidR="0059330A" w:rsidRPr="00FA4FB5" w:rsidRDefault="0059330A" w:rsidP="00434661">
            <w:pPr>
              <w:tabs>
                <w:tab w:val="left" w:pos="900"/>
                <w:tab w:val="left" w:pos="1800"/>
                <w:tab w:val="left" w:pos="2700"/>
              </w:tabs>
              <w:autoSpaceDE w:val="0"/>
              <w:autoSpaceDN w:val="0"/>
              <w:adjustRightInd w:val="0"/>
              <w:ind w:firstLine="34"/>
              <w:rPr>
                <w:rFonts w:ascii="Arial" w:hAnsi="Arial" w:cs="Arial"/>
                <w:b/>
                <w:bCs/>
                <w:color w:val="632423"/>
                <w:sz w:val="18"/>
                <w:szCs w:val="18"/>
              </w:rPr>
            </w:pPr>
            <w:r w:rsidRPr="00FA4FB5">
              <w:rPr>
                <w:rFonts w:ascii="Arial" w:hAnsi="Arial" w:cs="Arial"/>
                <w:b/>
                <w:bCs/>
                <w:color w:val="632423"/>
                <w:sz w:val="18"/>
                <w:szCs w:val="18"/>
              </w:rPr>
              <w:t>que tu  choisisses</w:t>
            </w:r>
          </w:p>
          <w:p w:rsidR="0059330A" w:rsidRPr="00FA4FB5" w:rsidRDefault="0059330A" w:rsidP="00434661">
            <w:pPr>
              <w:tabs>
                <w:tab w:val="left" w:pos="900"/>
                <w:tab w:val="left" w:pos="1800"/>
                <w:tab w:val="left" w:pos="2700"/>
              </w:tabs>
              <w:autoSpaceDE w:val="0"/>
              <w:autoSpaceDN w:val="0"/>
              <w:adjustRightInd w:val="0"/>
              <w:ind w:firstLine="34"/>
              <w:rPr>
                <w:rFonts w:ascii="Arial" w:hAnsi="Arial" w:cs="Arial"/>
                <w:b/>
                <w:bCs/>
                <w:color w:val="632423"/>
                <w:sz w:val="18"/>
                <w:szCs w:val="18"/>
              </w:rPr>
            </w:pPr>
            <w:r w:rsidRPr="00FA4FB5">
              <w:rPr>
                <w:rFonts w:ascii="Arial" w:hAnsi="Arial" w:cs="Arial"/>
                <w:b/>
                <w:bCs/>
                <w:color w:val="632423"/>
                <w:sz w:val="18"/>
                <w:szCs w:val="18"/>
              </w:rPr>
              <w:t>qu'il    choisisse</w:t>
            </w:r>
          </w:p>
          <w:p w:rsidR="0059330A" w:rsidRPr="00FA4FB5" w:rsidRDefault="0059330A" w:rsidP="00434661">
            <w:pPr>
              <w:tabs>
                <w:tab w:val="left" w:pos="900"/>
                <w:tab w:val="left" w:pos="1800"/>
                <w:tab w:val="left" w:pos="2700"/>
              </w:tabs>
              <w:autoSpaceDE w:val="0"/>
              <w:autoSpaceDN w:val="0"/>
              <w:adjustRightInd w:val="0"/>
              <w:ind w:firstLine="34"/>
              <w:rPr>
                <w:rFonts w:ascii="Arial" w:hAnsi="Arial" w:cs="Arial"/>
                <w:b/>
                <w:bCs/>
                <w:color w:val="632423"/>
                <w:sz w:val="18"/>
                <w:szCs w:val="18"/>
              </w:rPr>
            </w:pPr>
            <w:r w:rsidRPr="00FA4FB5">
              <w:rPr>
                <w:rFonts w:ascii="Arial" w:hAnsi="Arial" w:cs="Arial"/>
                <w:b/>
                <w:bCs/>
                <w:color w:val="632423"/>
                <w:sz w:val="18"/>
                <w:szCs w:val="18"/>
              </w:rPr>
              <w:t>que  nous choisissions</w:t>
            </w:r>
          </w:p>
          <w:p w:rsidR="0059330A" w:rsidRPr="00FA4FB5" w:rsidRDefault="0059330A" w:rsidP="00434661">
            <w:pPr>
              <w:tabs>
                <w:tab w:val="left" w:pos="900"/>
                <w:tab w:val="left" w:pos="1800"/>
                <w:tab w:val="left" w:pos="2700"/>
              </w:tabs>
              <w:autoSpaceDE w:val="0"/>
              <w:autoSpaceDN w:val="0"/>
              <w:adjustRightInd w:val="0"/>
              <w:ind w:firstLine="34"/>
              <w:rPr>
                <w:rFonts w:ascii="Arial" w:hAnsi="Arial" w:cs="Arial"/>
                <w:b/>
                <w:bCs/>
                <w:color w:val="632423"/>
                <w:sz w:val="18"/>
                <w:szCs w:val="18"/>
              </w:rPr>
            </w:pPr>
            <w:r w:rsidRPr="00FA4FB5">
              <w:rPr>
                <w:rFonts w:ascii="Arial" w:hAnsi="Arial" w:cs="Arial"/>
                <w:b/>
                <w:bCs/>
                <w:color w:val="632423"/>
                <w:sz w:val="18"/>
                <w:szCs w:val="18"/>
              </w:rPr>
              <w:t>que  vous choisissiez</w:t>
            </w:r>
          </w:p>
          <w:p w:rsidR="0059330A" w:rsidRPr="00FA4FB5" w:rsidRDefault="0059330A" w:rsidP="00434661">
            <w:pPr>
              <w:ind w:firstLine="34"/>
              <w:rPr>
                <w:rFonts w:ascii="Arial" w:hAnsi="Arial" w:cs="Arial"/>
                <w:b/>
                <w:bCs/>
                <w:color w:val="632423"/>
                <w:sz w:val="18"/>
                <w:szCs w:val="18"/>
                <w:rtl/>
              </w:rPr>
            </w:pPr>
            <w:r w:rsidRPr="00FA4FB5">
              <w:rPr>
                <w:rFonts w:ascii="Arial" w:hAnsi="Arial" w:cs="Arial"/>
                <w:b/>
                <w:bCs/>
                <w:color w:val="632423"/>
                <w:sz w:val="18"/>
                <w:szCs w:val="18"/>
              </w:rPr>
              <w:t>qu'ils</w:t>
            </w:r>
            <w:r w:rsidR="00064507">
              <w:rPr>
                <w:rFonts w:ascii="Arial" w:hAnsi="Arial" w:cs="Arial"/>
                <w:b/>
                <w:bCs/>
                <w:color w:val="632423"/>
                <w:sz w:val="18"/>
                <w:szCs w:val="18"/>
              </w:rPr>
              <w:t xml:space="preserve"> </w:t>
            </w:r>
            <w:r w:rsidRPr="00FA4FB5">
              <w:rPr>
                <w:rFonts w:ascii="Arial" w:hAnsi="Arial" w:cs="Arial"/>
                <w:b/>
                <w:bCs/>
                <w:color w:val="632423"/>
                <w:sz w:val="18"/>
                <w:szCs w:val="18"/>
              </w:rPr>
              <w:t>choisissent</w:t>
            </w:r>
          </w:p>
          <w:p w:rsidR="0059330A" w:rsidRPr="00705624" w:rsidRDefault="0059330A" w:rsidP="00434661">
            <w:pPr>
              <w:widowControl w:val="0"/>
              <w:autoSpaceDE w:val="0"/>
              <w:autoSpaceDN w:val="0"/>
              <w:adjustRightInd w:val="0"/>
              <w:rPr>
                <w:rFonts w:ascii="Arial" w:hAnsi="Arial" w:cs="Arial"/>
                <w:sz w:val="18"/>
                <w:szCs w:val="18"/>
              </w:rPr>
            </w:pPr>
          </w:p>
        </w:tc>
        <w:tc>
          <w:tcPr>
            <w:tcW w:w="2339" w:type="dxa"/>
          </w:tcPr>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6600"/>
                <w:sz w:val="18"/>
                <w:szCs w:val="18"/>
              </w:rPr>
            </w:pPr>
            <w:r w:rsidRPr="00FA4FB5">
              <w:rPr>
                <w:rFonts w:ascii="Arial" w:hAnsi="Arial" w:cs="Arial"/>
                <w:b/>
                <w:bCs/>
                <w:color w:val="006600"/>
                <w:sz w:val="18"/>
                <w:szCs w:val="18"/>
              </w:rPr>
              <w:t>que je  dénonce</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6600"/>
                <w:sz w:val="18"/>
                <w:szCs w:val="18"/>
              </w:rPr>
            </w:pPr>
            <w:r w:rsidRPr="00FA4FB5">
              <w:rPr>
                <w:rFonts w:ascii="Arial" w:hAnsi="Arial" w:cs="Arial"/>
                <w:b/>
                <w:bCs/>
                <w:color w:val="006600"/>
                <w:sz w:val="18"/>
                <w:szCs w:val="18"/>
              </w:rPr>
              <w:t>que tu  dénonces</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6600"/>
                <w:sz w:val="18"/>
                <w:szCs w:val="18"/>
              </w:rPr>
            </w:pPr>
            <w:r w:rsidRPr="00FA4FB5">
              <w:rPr>
                <w:rFonts w:ascii="Arial" w:hAnsi="Arial" w:cs="Arial"/>
                <w:b/>
                <w:bCs/>
                <w:color w:val="006600"/>
                <w:sz w:val="18"/>
                <w:szCs w:val="18"/>
              </w:rPr>
              <w:t>qu'il    dénonce</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6600"/>
                <w:sz w:val="18"/>
                <w:szCs w:val="18"/>
              </w:rPr>
            </w:pPr>
            <w:r w:rsidRPr="00FA4FB5">
              <w:rPr>
                <w:rFonts w:ascii="Arial" w:hAnsi="Arial" w:cs="Arial"/>
                <w:b/>
                <w:bCs/>
                <w:color w:val="006600"/>
                <w:sz w:val="18"/>
                <w:szCs w:val="18"/>
              </w:rPr>
              <w:t>que  nous dénoncions</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6600"/>
                <w:sz w:val="18"/>
                <w:szCs w:val="18"/>
              </w:rPr>
            </w:pPr>
            <w:r w:rsidRPr="00FA4FB5">
              <w:rPr>
                <w:rFonts w:ascii="Arial" w:hAnsi="Arial" w:cs="Arial"/>
                <w:b/>
                <w:bCs/>
                <w:color w:val="006600"/>
                <w:sz w:val="18"/>
                <w:szCs w:val="18"/>
              </w:rPr>
              <w:t>que  vous dénonciez</w:t>
            </w:r>
          </w:p>
          <w:p w:rsidR="0059330A" w:rsidRPr="00FA4FB5" w:rsidRDefault="0059330A" w:rsidP="003A3B5E">
            <w:pPr>
              <w:rPr>
                <w:rFonts w:ascii="Arial" w:hAnsi="Arial" w:cs="Arial"/>
                <w:b/>
                <w:bCs/>
                <w:color w:val="006600"/>
                <w:sz w:val="18"/>
                <w:szCs w:val="18"/>
                <w:rtl/>
              </w:rPr>
            </w:pPr>
            <w:r w:rsidRPr="00FA4FB5">
              <w:rPr>
                <w:rFonts w:ascii="Arial" w:hAnsi="Arial" w:cs="Arial"/>
                <w:b/>
                <w:bCs/>
                <w:color w:val="006600"/>
                <w:sz w:val="18"/>
                <w:szCs w:val="18"/>
              </w:rPr>
              <w:t>qu'ils</w:t>
            </w:r>
            <w:r w:rsidR="00064507">
              <w:rPr>
                <w:rFonts w:ascii="Arial" w:hAnsi="Arial" w:cs="Arial"/>
                <w:b/>
                <w:bCs/>
                <w:color w:val="006600"/>
                <w:sz w:val="18"/>
                <w:szCs w:val="18"/>
              </w:rPr>
              <w:t xml:space="preserve"> </w:t>
            </w:r>
            <w:r w:rsidRPr="00FA4FB5">
              <w:rPr>
                <w:rFonts w:ascii="Arial" w:hAnsi="Arial" w:cs="Arial"/>
                <w:b/>
                <w:bCs/>
                <w:color w:val="006600"/>
                <w:sz w:val="18"/>
                <w:szCs w:val="18"/>
              </w:rPr>
              <w:t>dénoncent</w:t>
            </w:r>
          </w:p>
          <w:p w:rsidR="0059330A" w:rsidRPr="00705624" w:rsidRDefault="0059330A" w:rsidP="00434661">
            <w:pPr>
              <w:widowControl w:val="0"/>
              <w:autoSpaceDE w:val="0"/>
              <w:autoSpaceDN w:val="0"/>
              <w:adjustRightInd w:val="0"/>
              <w:rPr>
                <w:rFonts w:ascii="Arial" w:hAnsi="Arial" w:cs="Arial"/>
                <w:sz w:val="18"/>
                <w:szCs w:val="18"/>
              </w:rPr>
            </w:pPr>
          </w:p>
        </w:tc>
      </w:tr>
      <w:tr w:rsidR="0059330A" w:rsidRPr="00705624" w:rsidTr="009A53FA">
        <w:trPr>
          <w:trHeight w:val="1230"/>
        </w:trPr>
        <w:tc>
          <w:tcPr>
            <w:tcW w:w="2552" w:type="dxa"/>
          </w:tcPr>
          <w:p w:rsidR="0059330A" w:rsidRPr="00FA4FB5" w:rsidRDefault="009A53FA" w:rsidP="00434661">
            <w:pPr>
              <w:tabs>
                <w:tab w:val="left" w:pos="900"/>
                <w:tab w:val="left" w:pos="1800"/>
                <w:tab w:val="left" w:pos="2700"/>
              </w:tabs>
              <w:autoSpaceDE w:val="0"/>
              <w:autoSpaceDN w:val="0"/>
              <w:adjustRightInd w:val="0"/>
              <w:rPr>
                <w:rFonts w:ascii="Arial" w:hAnsi="Arial" w:cs="Arial"/>
                <w:b/>
                <w:bCs/>
                <w:color w:val="0070C0"/>
                <w:sz w:val="18"/>
                <w:szCs w:val="18"/>
              </w:rPr>
            </w:pPr>
            <w:r>
              <w:rPr>
                <w:rFonts w:ascii="Arial" w:hAnsi="Arial" w:cs="Arial"/>
                <w:b/>
                <w:bCs/>
                <w:color w:val="0070C0"/>
                <w:sz w:val="18"/>
                <w:szCs w:val="18"/>
              </w:rPr>
              <w:t xml:space="preserve">      </w:t>
            </w:r>
            <w:r w:rsidR="0059330A" w:rsidRPr="00FA4FB5">
              <w:rPr>
                <w:rFonts w:ascii="Arial" w:hAnsi="Arial" w:cs="Arial"/>
                <w:b/>
                <w:bCs/>
                <w:color w:val="0070C0"/>
                <w:sz w:val="18"/>
                <w:szCs w:val="18"/>
              </w:rPr>
              <w:t>que je  prenne</w:t>
            </w:r>
          </w:p>
          <w:p w:rsidR="0059330A" w:rsidRPr="00FA4FB5" w:rsidRDefault="009A53FA" w:rsidP="00434661">
            <w:pPr>
              <w:tabs>
                <w:tab w:val="left" w:pos="900"/>
                <w:tab w:val="left" w:pos="1800"/>
                <w:tab w:val="left" w:pos="2700"/>
              </w:tabs>
              <w:autoSpaceDE w:val="0"/>
              <w:autoSpaceDN w:val="0"/>
              <w:adjustRightInd w:val="0"/>
              <w:rPr>
                <w:rFonts w:ascii="Arial" w:hAnsi="Arial" w:cs="Arial"/>
                <w:b/>
                <w:bCs/>
                <w:color w:val="0070C0"/>
                <w:sz w:val="18"/>
                <w:szCs w:val="18"/>
              </w:rPr>
            </w:pPr>
            <w:r>
              <w:rPr>
                <w:rFonts w:ascii="Arial" w:hAnsi="Arial" w:cs="Arial"/>
                <w:b/>
                <w:bCs/>
                <w:color w:val="0070C0"/>
                <w:sz w:val="18"/>
                <w:szCs w:val="18"/>
              </w:rPr>
              <w:t xml:space="preserve">      </w:t>
            </w:r>
            <w:r w:rsidR="0059330A" w:rsidRPr="00FA4FB5">
              <w:rPr>
                <w:rFonts w:ascii="Arial" w:hAnsi="Arial" w:cs="Arial"/>
                <w:b/>
                <w:bCs/>
                <w:color w:val="0070C0"/>
                <w:sz w:val="18"/>
                <w:szCs w:val="18"/>
              </w:rPr>
              <w:t>que tu  prennes</w:t>
            </w:r>
          </w:p>
          <w:p w:rsidR="0059330A" w:rsidRPr="00FA4FB5" w:rsidRDefault="009A53FA" w:rsidP="00434661">
            <w:pPr>
              <w:tabs>
                <w:tab w:val="left" w:pos="900"/>
                <w:tab w:val="left" w:pos="1800"/>
                <w:tab w:val="left" w:pos="2700"/>
              </w:tabs>
              <w:autoSpaceDE w:val="0"/>
              <w:autoSpaceDN w:val="0"/>
              <w:adjustRightInd w:val="0"/>
              <w:rPr>
                <w:rFonts w:ascii="Arial" w:hAnsi="Arial" w:cs="Arial"/>
                <w:b/>
                <w:bCs/>
                <w:color w:val="0070C0"/>
                <w:sz w:val="18"/>
                <w:szCs w:val="18"/>
              </w:rPr>
            </w:pPr>
            <w:r>
              <w:rPr>
                <w:rFonts w:ascii="Arial" w:hAnsi="Arial" w:cs="Arial"/>
                <w:b/>
                <w:bCs/>
                <w:color w:val="0070C0"/>
                <w:sz w:val="18"/>
                <w:szCs w:val="18"/>
              </w:rPr>
              <w:t xml:space="preserve">      </w:t>
            </w:r>
            <w:r w:rsidR="0059330A" w:rsidRPr="00FA4FB5">
              <w:rPr>
                <w:rFonts w:ascii="Arial" w:hAnsi="Arial" w:cs="Arial"/>
                <w:b/>
                <w:bCs/>
                <w:color w:val="0070C0"/>
                <w:sz w:val="18"/>
                <w:szCs w:val="18"/>
              </w:rPr>
              <w:t>qu'il    prenne</w:t>
            </w:r>
          </w:p>
          <w:p w:rsidR="0059330A" w:rsidRPr="00FA4FB5" w:rsidRDefault="009A53FA" w:rsidP="00434661">
            <w:pPr>
              <w:tabs>
                <w:tab w:val="left" w:pos="900"/>
                <w:tab w:val="left" w:pos="1800"/>
                <w:tab w:val="left" w:pos="2700"/>
              </w:tabs>
              <w:autoSpaceDE w:val="0"/>
              <w:autoSpaceDN w:val="0"/>
              <w:adjustRightInd w:val="0"/>
              <w:rPr>
                <w:rFonts w:ascii="Arial" w:hAnsi="Arial" w:cs="Arial"/>
                <w:b/>
                <w:bCs/>
                <w:color w:val="0070C0"/>
                <w:sz w:val="18"/>
                <w:szCs w:val="18"/>
              </w:rPr>
            </w:pPr>
            <w:r>
              <w:rPr>
                <w:rFonts w:ascii="Arial" w:hAnsi="Arial" w:cs="Arial"/>
                <w:b/>
                <w:bCs/>
                <w:color w:val="0070C0"/>
                <w:sz w:val="18"/>
                <w:szCs w:val="18"/>
              </w:rPr>
              <w:t xml:space="preserve">      </w:t>
            </w:r>
            <w:r w:rsidR="0059330A" w:rsidRPr="00FA4FB5">
              <w:rPr>
                <w:rFonts w:ascii="Arial" w:hAnsi="Arial" w:cs="Arial"/>
                <w:b/>
                <w:bCs/>
                <w:color w:val="0070C0"/>
                <w:sz w:val="18"/>
                <w:szCs w:val="18"/>
              </w:rPr>
              <w:t>que  nous prenions</w:t>
            </w:r>
          </w:p>
          <w:p w:rsidR="0059330A" w:rsidRPr="00FA4FB5" w:rsidRDefault="009A53FA" w:rsidP="00434661">
            <w:pPr>
              <w:tabs>
                <w:tab w:val="left" w:pos="900"/>
                <w:tab w:val="left" w:pos="1800"/>
                <w:tab w:val="left" w:pos="2700"/>
              </w:tabs>
              <w:autoSpaceDE w:val="0"/>
              <w:autoSpaceDN w:val="0"/>
              <w:adjustRightInd w:val="0"/>
              <w:rPr>
                <w:rFonts w:ascii="Arial" w:hAnsi="Arial" w:cs="Arial"/>
                <w:b/>
                <w:bCs/>
                <w:color w:val="0070C0"/>
                <w:sz w:val="18"/>
                <w:szCs w:val="18"/>
              </w:rPr>
            </w:pPr>
            <w:r>
              <w:rPr>
                <w:rFonts w:ascii="Arial" w:hAnsi="Arial" w:cs="Arial"/>
                <w:b/>
                <w:bCs/>
                <w:color w:val="0070C0"/>
                <w:sz w:val="18"/>
                <w:szCs w:val="18"/>
              </w:rPr>
              <w:t xml:space="preserve">      </w:t>
            </w:r>
            <w:r w:rsidR="0059330A" w:rsidRPr="00FA4FB5">
              <w:rPr>
                <w:rFonts w:ascii="Arial" w:hAnsi="Arial" w:cs="Arial"/>
                <w:b/>
                <w:bCs/>
                <w:color w:val="0070C0"/>
                <w:sz w:val="18"/>
                <w:szCs w:val="18"/>
              </w:rPr>
              <w:t>que  vous preniez</w:t>
            </w:r>
          </w:p>
          <w:p w:rsidR="0059330A" w:rsidRPr="00FA4FB5" w:rsidRDefault="009A53FA" w:rsidP="00434661">
            <w:pPr>
              <w:tabs>
                <w:tab w:val="left" w:pos="900"/>
                <w:tab w:val="left" w:pos="1800"/>
                <w:tab w:val="left" w:pos="2700"/>
              </w:tabs>
              <w:autoSpaceDE w:val="0"/>
              <w:autoSpaceDN w:val="0"/>
              <w:adjustRightInd w:val="0"/>
              <w:rPr>
                <w:rFonts w:ascii="Arial" w:hAnsi="Arial" w:cs="Arial"/>
                <w:b/>
                <w:bCs/>
                <w:color w:val="0070C0"/>
                <w:sz w:val="18"/>
                <w:szCs w:val="18"/>
                <w:rtl/>
              </w:rPr>
            </w:pPr>
            <w:r>
              <w:rPr>
                <w:rFonts w:ascii="Arial" w:hAnsi="Arial" w:cs="Arial"/>
                <w:b/>
                <w:bCs/>
                <w:color w:val="0070C0"/>
                <w:sz w:val="18"/>
                <w:szCs w:val="18"/>
              </w:rPr>
              <w:t xml:space="preserve">      </w:t>
            </w:r>
            <w:r w:rsidR="0059330A" w:rsidRPr="00FA4FB5">
              <w:rPr>
                <w:rFonts w:ascii="Arial" w:hAnsi="Arial" w:cs="Arial"/>
                <w:b/>
                <w:bCs/>
                <w:color w:val="0070C0"/>
                <w:sz w:val="18"/>
                <w:szCs w:val="18"/>
              </w:rPr>
              <w:t>qu'ils</w:t>
            </w:r>
            <w:r w:rsidR="008802BD">
              <w:rPr>
                <w:rFonts w:ascii="Arial" w:hAnsi="Arial" w:cs="Arial"/>
                <w:b/>
                <w:bCs/>
                <w:color w:val="0070C0"/>
                <w:sz w:val="18"/>
                <w:szCs w:val="18"/>
              </w:rPr>
              <w:t xml:space="preserve"> </w:t>
            </w:r>
            <w:r w:rsidR="0059330A" w:rsidRPr="00FA4FB5">
              <w:rPr>
                <w:rFonts w:ascii="Arial" w:hAnsi="Arial" w:cs="Arial"/>
                <w:b/>
                <w:bCs/>
                <w:color w:val="0070C0"/>
                <w:sz w:val="18"/>
                <w:szCs w:val="18"/>
              </w:rPr>
              <w:t>prennent</w:t>
            </w:r>
          </w:p>
          <w:p w:rsidR="0059330A" w:rsidRPr="00705624" w:rsidRDefault="0059330A" w:rsidP="00434661">
            <w:pPr>
              <w:tabs>
                <w:tab w:val="left" w:pos="900"/>
                <w:tab w:val="left" w:pos="1800"/>
                <w:tab w:val="left" w:pos="2700"/>
              </w:tabs>
              <w:autoSpaceDE w:val="0"/>
              <w:autoSpaceDN w:val="0"/>
              <w:adjustRightInd w:val="0"/>
              <w:ind w:firstLine="300"/>
              <w:jc w:val="both"/>
              <w:rPr>
                <w:rFonts w:ascii="Arial" w:hAnsi="Arial" w:cs="Arial"/>
                <w:color w:val="000000"/>
                <w:sz w:val="18"/>
                <w:szCs w:val="18"/>
              </w:rPr>
            </w:pPr>
          </w:p>
        </w:tc>
        <w:tc>
          <w:tcPr>
            <w:tcW w:w="1984" w:type="dxa"/>
          </w:tcPr>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je  sache</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tu  saches</w:t>
            </w:r>
          </w:p>
          <w:p w:rsidR="0059330A" w:rsidRPr="00FA4FB5" w:rsidRDefault="0059330A" w:rsidP="0059330A">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 xml:space="preserve">qu'il    sache </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nous sachions</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vous sachiez</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tl/>
              </w:rPr>
            </w:pPr>
            <w:r w:rsidRPr="00FA4FB5">
              <w:rPr>
                <w:rFonts w:ascii="Arial" w:hAnsi="Arial" w:cs="Arial"/>
                <w:b/>
                <w:bCs/>
                <w:color w:val="0070C0"/>
                <w:sz w:val="18"/>
                <w:szCs w:val="18"/>
              </w:rPr>
              <w:t>qu'ils</w:t>
            </w:r>
            <w:r w:rsidR="008802BD">
              <w:rPr>
                <w:rFonts w:ascii="Arial" w:hAnsi="Arial" w:cs="Arial"/>
                <w:b/>
                <w:bCs/>
                <w:color w:val="0070C0"/>
                <w:sz w:val="18"/>
                <w:szCs w:val="18"/>
              </w:rPr>
              <w:t xml:space="preserve"> </w:t>
            </w:r>
            <w:r w:rsidRPr="00FA4FB5">
              <w:rPr>
                <w:rFonts w:ascii="Arial" w:hAnsi="Arial" w:cs="Arial"/>
                <w:b/>
                <w:bCs/>
                <w:color w:val="0070C0"/>
                <w:sz w:val="18"/>
                <w:szCs w:val="18"/>
              </w:rPr>
              <w:t>sachent</w:t>
            </w:r>
          </w:p>
          <w:p w:rsidR="0059330A" w:rsidRPr="00705624" w:rsidRDefault="0059330A" w:rsidP="00434661">
            <w:pPr>
              <w:tabs>
                <w:tab w:val="left" w:pos="900"/>
                <w:tab w:val="left" w:pos="1800"/>
                <w:tab w:val="left" w:pos="2700"/>
              </w:tabs>
              <w:autoSpaceDE w:val="0"/>
              <w:autoSpaceDN w:val="0"/>
              <w:adjustRightInd w:val="0"/>
              <w:rPr>
                <w:rFonts w:ascii="Arial" w:hAnsi="Arial" w:cs="Arial"/>
                <w:color w:val="000000"/>
                <w:sz w:val="18"/>
                <w:szCs w:val="18"/>
              </w:rPr>
            </w:pPr>
          </w:p>
        </w:tc>
        <w:tc>
          <w:tcPr>
            <w:tcW w:w="2481" w:type="dxa"/>
          </w:tcPr>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je  doive</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tu  doives</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qu'il    doive</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nous devions</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vous deviez</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tl/>
              </w:rPr>
            </w:pPr>
            <w:r w:rsidRPr="00FA4FB5">
              <w:rPr>
                <w:rFonts w:ascii="Arial" w:hAnsi="Arial" w:cs="Arial"/>
                <w:b/>
                <w:bCs/>
                <w:color w:val="0070C0"/>
                <w:sz w:val="18"/>
                <w:szCs w:val="18"/>
              </w:rPr>
              <w:t>qu'ils</w:t>
            </w:r>
            <w:r w:rsidR="008802BD">
              <w:rPr>
                <w:rFonts w:ascii="Arial" w:hAnsi="Arial" w:cs="Arial"/>
                <w:b/>
                <w:bCs/>
                <w:color w:val="0070C0"/>
                <w:sz w:val="18"/>
                <w:szCs w:val="18"/>
              </w:rPr>
              <w:t xml:space="preserve"> </w:t>
            </w:r>
            <w:r w:rsidRPr="00FA4FB5">
              <w:rPr>
                <w:rFonts w:ascii="Arial" w:hAnsi="Arial" w:cs="Arial"/>
                <w:b/>
                <w:bCs/>
                <w:color w:val="0070C0"/>
                <w:sz w:val="18"/>
                <w:szCs w:val="18"/>
              </w:rPr>
              <w:t>doivent</w:t>
            </w:r>
          </w:p>
          <w:p w:rsidR="0059330A" w:rsidRPr="00705624" w:rsidRDefault="0059330A" w:rsidP="00434661">
            <w:pPr>
              <w:tabs>
                <w:tab w:val="left" w:pos="900"/>
                <w:tab w:val="left" w:pos="1800"/>
                <w:tab w:val="left" w:pos="2700"/>
              </w:tabs>
              <w:autoSpaceDE w:val="0"/>
              <w:autoSpaceDN w:val="0"/>
              <w:adjustRightInd w:val="0"/>
              <w:ind w:firstLine="300"/>
              <w:rPr>
                <w:rFonts w:ascii="Arial" w:hAnsi="Arial" w:cs="Arial"/>
                <w:color w:val="000000"/>
                <w:sz w:val="18"/>
                <w:szCs w:val="18"/>
              </w:rPr>
            </w:pPr>
          </w:p>
        </w:tc>
        <w:tc>
          <w:tcPr>
            <w:tcW w:w="2339" w:type="dxa"/>
          </w:tcPr>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 xml:space="preserve">que j’entende  </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 xml:space="preserve">que tu  j’entendes  </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 xml:space="preserve">qu'il    j’entende  </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nous j’entendions</w:t>
            </w:r>
          </w:p>
          <w:p w:rsidR="0059330A" w:rsidRPr="00FA4FB5" w:rsidRDefault="0059330A" w:rsidP="00434661">
            <w:pPr>
              <w:tabs>
                <w:tab w:val="left" w:pos="900"/>
                <w:tab w:val="left" w:pos="1800"/>
                <w:tab w:val="left" w:pos="2700"/>
              </w:tabs>
              <w:autoSpaceDE w:val="0"/>
              <w:autoSpaceDN w:val="0"/>
              <w:adjustRightInd w:val="0"/>
              <w:rPr>
                <w:rFonts w:ascii="Arial" w:hAnsi="Arial" w:cs="Arial"/>
                <w:b/>
                <w:bCs/>
                <w:color w:val="0070C0"/>
                <w:sz w:val="18"/>
                <w:szCs w:val="18"/>
              </w:rPr>
            </w:pPr>
            <w:r w:rsidRPr="00FA4FB5">
              <w:rPr>
                <w:rFonts w:ascii="Arial" w:hAnsi="Arial" w:cs="Arial"/>
                <w:b/>
                <w:bCs/>
                <w:color w:val="0070C0"/>
                <w:sz w:val="18"/>
                <w:szCs w:val="18"/>
              </w:rPr>
              <w:t>que  vous j’entendiez</w:t>
            </w:r>
          </w:p>
          <w:p w:rsidR="0059330A" w:rsidRPr="00FA4FB5" w:rsidRDefault="0059330A" w:rsidP="00064507">
            <w:pPr>
              <w:tabs>
                <w:tab w:val="left" w:pos="900"/>
                <w:tab w:val="left" w:pos="1800"/>
                <w:tab w:val="left" w:pos="2700"/>
              </w:tabs>
              <w:autoSpaceDE w:val="0"/>
              <w:autoSpaceDN w:val="0"/>
              <w:adjustRightInd w:val="0"/>
              <w:rPr>
                <w:rFonts w:ascii="Arial" w:hAnsi="Arial" w:cs="Arial"/>
                <w:b/>
                <w:bCs/>
                <w:color w:val="0070C0"/>
                <w:sz w:val="18"/>
                <w:szCs w:val="18"/>
                <w:rtl/>
              </w:rPr>
            </w:pPr>
            <w:r w:rsidRPr="00FA4FB5">
              <w:rPr>
                <w:rFonts w:ascii="Arial" w:hAnsi="Arial" w:cs="Arial"/>
                <w:b/>
                <w:bCs/>
                <w:color w:val="0070C0"/>
                <w:sz w:val="18"/>
                <w:szCs w:val="18"/>
              </w:rPr>
              <w:t>qu'ils</w:t>
            </w:r>
            <w:r w:rsidR="00064507">
              <w:rPr>
                <w:rFonts w:ascii="Arial" w:hAnsi="Arial" w:cs="Arial"/>
                <w:b/>
                <w:bCs/>
                <w:color w:val="0070C0"/>
                <w:sz w:val="18"/>
                <w:szCs w:val="18"/>
              </w:rPr>
              <w:t xml:space="preserve">  </w:t>
            </w:r>
            <w:r w:rsidRPr="00FA4FB5">
              <w:rPr>
                <w:rFonts w:ascii="Arial" w:hAnsi="Arial" w:cs="Arial"/>
                <w:b/>
                <w:bCs/>
                <w:color w:val="0070C0"/>
                <w:sz w:val="18"/>
                <w:szCs w:val="18"/>
              </w:rPr>
              <w:t xml:space="preserve">entendent  </w:t>
            </w:r>
          </w:p>
          <w:p w:rsidR="0059330A" w:rsidRPr="00705624" w:rsidRDefault="0059330A" w:rsidP="00434661">
            <w:pPr>
              <w:tabs>
                <w:tab w:val="left" w:pos="900"/>
                <w:tab w:val="left" w:pos="1800"/>
                <w:tab w:val="left" w:pos="2700"/>
              </w:tabs>
              <w:autoSpaceDE w:val="0"/>
              <w:autoSpaceDN w:val="0"/>
              <w:adjustRightInd w:val="0"/>
              <w:ind w:firstLine="300"/>
              <w:rPr>
                <w:rFonts w:ascii="Arial" w:hAnsi="Arial" w:cs="Arial"/>
                <w:color w:val="000000"/>
                <w:sz w:val="18"/>
                <w:szCs w:val="18"/>
              </w:rPr>
            </w:pPr>
          </w:p>
        </w:tc>
      </w:tr>
    </w:tbl>
    <w:p w:rsidR="00935D68" w:rsidRDefault="00935D68" w:rsidP="00935D68">
      <w:pPr>
        <w:widowControl w:val="0"/>
        <w:autoSpaceDE w:val="0"/>
        <w:autoSpaceDN w:val="0"/>
        <w:adjustRightInd w:val="0"/>
        <w:rPr>
          <w:b/>
          <w:bCs/>
          <w:u w:val="single"/>
        </w:rPr>
      </w:pPr>
    </w:p>
    <w:p w:rsidR="001450DB" w:rsidRDefault="00A55FF6" w:rsidP="00935D68">
      <w:pPr>
        <w:widowControl w:val="0"/>
        <w:autoSpaceDE w:val="0"/>
        <w:autoSpaceDN w:val="0"/>
        <w:adjustRightInd w:val="0"/>
        <w:rPr>
          <w:rFonts w:ascii="MS Reference Sans Serif" w:eastAsiaTheme="minorHAnsi" w:hAnsi="MS Reference Sans Serif" w:cs="MS Reference Sans Serif"/>
          <w:color w:val="424242"/>
          <w:sz w:val="20"/>
          <w:szCs w:val="20"/>
          <w:lang w:eastAsia="en-US"/>
        </w:rPr>
      </w:pPr>
      <w:r>
        <w:rPr>
          <w:rFonts w:ascii="MS Reference Sans Serif" w:eastAsiaTheme="minorHAnsi" w:hAnsi="MS Reference Sans Serif" w:cs="MS Reference Sans Serif"/>
          <w:color w:val="424242"/>
          <w:sz w:val="20"/>
          <w:szCs w:val="20"/>
          <w:highlight w:val="white"/>
          <w:lang w:eastAsia="en-US"/>
        </w:rPr>
        <w:t>Farouche</w:t>
      </w:r>
    </w:p>
    <w:p w:rsidR="00A55FF6" w:rsidRDefault="00A55FF6" w:rsidP="00935D68">
      <w:pPr>
        <w:widowControl w:val="0"/>
        <w:autoSpaceDE w:val="0"/>
        <w:autoSpaceDN w:val="0"/>
        <w:adjustRightInd w:val="0"/>
        <w:rPr>
          <w:rFonts w:ascii="MS Reference Sans Serif" w:eastAsiaTheme="minorHAnsi" w:hAnsi="MS Reference Sans Serif" w:cs="MS Reference Sans Serif"/>
          <w:color w:val="424242"/>
          <w:sz w:val="20"/>
          <w:szCs w:val="20"/>
          <w:lang w:eastAsia="en-US"/>
        </w:rPr>
      </w:pPr>
      <w:r>
        <w:rPr>
          <w:rFonts w:ascii="MS Reference Sans Serif" w:eastAsiaTheme="minorHAnsi" w:hAnsi="MS Reference Sans Serif" w:cs="MS Reference Sans Serif"/>
          <w:color w:val="424242"/>
          <w:sz w:val="20"/>
          <w:szCs w:val="20"/>
          <w:lang w:eastAsia="en-US"/>
        </w:rPr>
        <w:t>Paranoïaque</w:t>
      </w:r>
    </w:p>
    <w:p w:rsidR="00A55FF6" w:rsidRDefault="00A55FF6" w:rsidP="00935D68">
      <w:pPr>
        <w:widowControl w:val="0"/>
        <w:autoSpaceDE w:val="0"/>
        <w:autoSpaceDN w:val="0"/>
        <w:adjustRightInd w:val="0"/>
        <w:rPr>
          <w:rFonts w:ascii="MS Reference Sans Serif" w:eastAsiaTheme="minorHAnsi" w:hAnsi="MS Reference Sans Serif" w:cs="MS Reference Sans Serif"/>
          <w:color w:val="424242"/>
          <w:sz w:val="20"/>
          <w:szCs w:val="20"/>
          <w:lang w:eastAsia="en-US"/>
        </w:rPr>
      </w:pPr>
      <w:r>
        <w:rPr>
          <w:rFonts w:ascii="MS Reference Sans Serif" w:eastAsiaTheme="minorHAnsi" w:hAnsi="MS Reference Sans Serif" w:cs="MS Reference Sans Serif"/>
          <w:color w:val="424242"/>
          <w:sz w:val="20"/>
          <w:szCs w:val="20"/>
          <w:lang w:eastAsia="en-US"/>
        </w:rPr>
        <w:t>Anxieux</w:t>
      </w:r>
    </w:p>
    <w:p w:rsidR="00A55FF6" w:rsidRDefault="00B54BB4" w:rsidP="00935D68">
      <w:pPr>
        <w:widowControl w:val="0"/>
        <w:autoSpaceDE w:val="0"/>
        <w:autoSpaceDN w:val="0"/>
        <w:adjustRightInd w:val="0"/>
        <w:rPr>
          <w:rFonts w:ascii="MS Reference Sans Serif" w:eastAsiaTheme="minorHAnsi" w:hAnsi="MS Reference Sans Serif" w:cs="MS Reference Sans Serif"/>
          <w:color w:val="424242"/>
          <w:sz w:val="20"/>
          <w:szCs w:val="20"/>
          <w:lang w:eastAsia="en-US"/>
        </w:rPr>
      </w:pPr>
      <w:r>
        <w:rPr>
          <w:rFonts w:ascii="MS Reference Sans Serif" w:eastAsiaTheme="minorHAnsi" w:hAnsi="MS Reference Sans Serif" w:cs="MS Reference Sans Serif"/>
          <w:color w:val="424242"/>
          <w:sz w:val="20"/>
          <w:szCs w:val="20"/>
          <w:lang w:eastAsia="en-US"/>
        </w:rPr>
        <w:t>Mégalomane</w:t>
      </w:r>
    </w:p>
    <w:p w:rsidR="001848E1" w:rsidRDefault="001848E1" w:rsidP="0070112E">
      <w:pPr>
        <w:pStyle w:val="Sansinterligne"/>
        <w:rPr>
          <w:rStyle w:val="Heading3"/>
          <w:bCs w:val="0"/>
          <w:color w:val="auto"/>
          <w:sz w:val="22"/>
          <w:szCs w:val="22"/>
        </w:rPr>
      </w:pPr>
    </w:p>
    <w:p w:rsidR="001848E1" w:rsidRDefault="001848E1" w:rsidP="0070112E">
      <w:pPr>
        <w:pStyle w:val="Sansinterligne"/>
        <w:rPr>
          <w:rStyle w:val="Heading3"/>
          <w:bCs w:val="0"/>
          <w:color w:val="auto"/>
          <w:sz w:val="22"/>
          <w:szCs w:val="22"/>
        </w:rPr>
      </w:pPr>
    </w:p>
    <w:p w:rsidR="001848E1" w:rsidRDefault="001848E1" w:rsidP="0070112E">
      <w:pPr>
        <w:pStyle w:val="Sansinterligne"/>
        <w:rPr>
          <w:rStyle w:val="Heading3"/>
          <w:bCs w:val="0"/>
          <w:color w:val="auto"/>
          <w:sz w:val="22"/>
          <w:szCs w:val="22"/>
        </w:rPr>
      </w:pPr>
    </w:p>
    <w:p w:rsidR="001848E1" w:rsidRDefault="001848E1" w:rsidP="0070112E">
      <w:pPr>
        <w:pStyle w:val="Sansinterligne"/>
        <w:rPr>
          <w:rStyle w:val="Heading3"/>
          <w:bCs w:val="0"/>
          <w:color w:val="auto"/>
          <w:sz w:val="22"/>
          <w:szCs w:val="22"/>
        </w:rPr>
      </w:pPr>
    </w:p>
    <w:p w:rsidR="001848E1" w:rsidRDefault="001848E1" w:rsidP="0070112E">
      <w:pPr>
        <w:pStyle w:val="Sansinterligne"/>
        <w:rPr>
          <w:rStyle w:val="Heading3"/>
          <w:bCs w:val="0"/>
          <w:color w:val="auto"/>
          <w:sz w:val="22"/>
          <w:szCs w:val="22"/>
        </w:rPr>
      </w:pPr>
    </w:p>
    <w:p w:rsidR="001848E1" w:rsidRDefault="001848E1" w:rsidP="0070112E">
      <w:pPr>
        <w:pStyle w:val="Sansinterligne"/>
        <w:rPr>
          <w:rStyle w:val="Heading3"/>
          <w:bCs w:val="0"/>
          <w:color w:val="auto"/>
          <w:sz w:val="22"/>
          <w:szCs w:val="22"/>
        </w:rPr>
      </w:pPr>
    </w:p>
    <w:p w:rsidR="001848E1" w:rsidRDefault="001848E1" w:rsidP="0070112E">
      <w:pPr>
        <w:pStyle w:val="Sansinterligne"/>
        <w:rPr>
          <w:rStyle w:val="Heading3"/>
          <w:bCs w:val="0"/>
          <w:color w:val="auto"/>
          <w:sz w:val="22"/>
          <w:szCs w:val="22"/>
        </w:rPr>
      </w:pPr>
    </w:p>
    <w:p w:rsidR="0070112E" w:rsidRPr="0070112E" w:rsidRDefault="0070112E" w:rsidP="0070112E">
      <w:pPr>
        <w:pStyle w:val="Sansinterligne"/>
        <w:rPr>
          <w:sz w:val="22"/>
          <w:szCs w:val="22"/>
        </w:rPr>
      </w:pPr>
      <w:r w:rsidRPr="0070112E">
        <w:rPr>
          <w:rStyle w:val="Heading3"/>
          <w:bCs w:val="0"/>
          <w:color w:val="auto"/>
          <w:sz w:val="22"/>
          <w:szCs w:val="22"/>
        </w:rPr>
        <w:t xml:space="preserve">                                                  </w:t>
      </w:r>
      <w:r>
        <w:rPr>
          <w:rStyle w:val="Heading3"/>
          <w:bCs w:val="0"/>
          <w:color w:val="auto"/>
          <w:sz w:val="22"/>
          <w:szCs w:val="22"/>
        </w:rPr>
        <w:t xml:space="preserve">       </w:t>
      </w:r>
      <w:r w:rsidRPr="0070112E">
        <w:rPr>
          <w:rStyle w:val="Heading3"/>
          <w:bCs w:val="0"/>
          <w:color w:val="auto"/>
          <w:sz w:val="22"/>
          <w:szCs w:val="22"/>
        </w:rPr>
        <w:t xml:space="preserve">      </w:t>
      </w:r>
      <w:bookmarkStart w:id="0" w:name="bookmark5"/>
      <w:r w:rsidRPr="0070112E">
        <w:rPr>
          <w:rStyle w:val="Heading3"/>
          <w:bCs w:val="0"/>
          <w:color w:val="auto"/>
          <w:sz w:val="22"/>
          <w:szCs w:val="22"/>
        </w:rPr>
        <w:t>Climat: passons de l’irresponsabilité aux actes</w:t>
      </w:r>
      <w:bookmarkEnd w:id="0"/>
    </w:p>
    <w:p w:rsidR="0070112E" w:rsidRPr="0070112E" w:rsidRDefault="0070112E" w:rsidP="0070112E">
      <w:pPr>
        <w:pStyle w:val="Sansinterligne"/>
        <w:rPr>
          <w:sz w:val="20"/>
          <w:szCs w:val="20"/>
        </w:rPr>
      </w:pPr>
      <w:r>
        <w:rPr>
          <w:rStyle w:val="Bodytext2"/>
          <w:color w:val="auto"/>
          <w:sz w:val="22"/>
          <w:szCs w:val="22"/>
        </w:rPr>
        <w:t xml:space="preserve">        </w:t>
      </w:r>
      <w:r w:rsidRPr="0070112E">
        <w:rPr>
          <w:rStyle w:val="Bodytext2"/>
          <w:color w:val="auto"/>
          <w:sz w:val="20"/>
          <w:szCs w:val="20"/>
        </w:rPr>
        <w:t>La terre se réchauffe, dangereusement .Vendredi 27 septembre, le Groupe d’Experts Intergouvememental sur l’Evolution du Climat (GlEÇ/) a confirmé une évidence qui ne soulève encore de doute que dans l’esprit de ceux qui refusent de regârder la réalité en face et dément aux scientifiques le sérieux de leur travail.</w:t>
      </w:r>
    </w:p>
    <w:p w:rsidR="0070112E" w:rsidRPr="0070112E" w:rsidRDefault="0070112E" w:rsidP="0070112E">
      <w:pPr>
        <w:pStyle w:val="Sansinterligne"/>
        <w:rPr>
          <w:sz w:val="20"/>
          <w:szCs w:val="20"/>
        </w:rPr>
      </w:pPr>
      <w:r w:rsidRPr="0070112E">
        <w:rPr>
          <w:rStyle w:val="Bodytext2"/>
          <w:color w:val="auto"/>
          <w:sz w:val="20"/>
          <w:szCs w:val="20"/>
        </w:rPr>
        <w:t xml:space="preserve">       Le cinquième rapport du GIEC aggrave le diagnostic posé en termes très clairs dès 2007. Ainsi, selon le texte rédigé à l’intention des décideurs et approuvé, ligne par ligne, par les représentants des Etats présents à Stockholm, le climat de la planète s’aventure lentement mais sûrement vers un réchauffement qui pourrait atteindre 4,8°C d’ici à la fin du siècle. Ce qui pourrait conduire à une hausse du niveau des océans proche de 01mètre.</w:t>
      </w:r>
    </w:p>
    <w:p w:rsidR="0070112E" w:rsidRPr="0070112E" w:rsidRDefault="0070112E" w:rsidP="0070112E">
      <w:pPr>
        <w:pStyle w:val="Sansinterligne"/>
        <w:rPr>
          <w:sz w:val="20"/>
          <w:szCs w:val="20"/>
        </w:rPr>
      </w:pPr>
      <w:r w:rsidRPr="0070112E">
        <w:rPr>
          <w:rStyle w:val="Bodytext2"/>
          <w:color w:val="auto"/>
          <w:sz w:val="20"/>
          <w:szCs w:val="20"/>
        </w:rPr>
        <w:t xml:space="preserve">       Il s’agit là du scénario noir, celui qui pourrait survenir si les gouvernements échouaient à prendre des mesures pour inverser la courbe des émissions polluantes. Il sera, souhaitons-le, évité, mais il pourrait tout à fait advenir.</w:t>
      </w:r>
    </w:p>
    <w:p w:rsidR="0070112E" w:rsidRPr="0070112E" w:rsidRDefault="0070112E" w:rsidP="0070112E">
      <w:pPr>
        <w:pStyle w:val="Sansinterligne"/>
        <w:rPr>
          <w:sz w:val="20"/>
          <w:szCs w:val="20"/>
        </w:rPr>
      </w:pPr>
      <w:r w:rsidRPr="0070112E">
        <w:rPr>
          <w:rStyle w:val="Bodytext2"/>
          <w:color w:val="auto"/>
          <w:sz w:val="20"/>
          <w:szCs w:val="20"/>
        </w:rPr>
        <w:t xml:space="preserve">       Le nouveau cri d’alarme du GIEC a déclenché une pluie de déclarations politiques plus volontaristes les unes que les autres. Mais ne soyons pas naïfs. Le changement climatique n’est plus une question de connaissances. Les scientifiques ont fait leur travail. Les politiques disposent des éléments pour exercer leurs responsabilités. Us se sont jusqu’à présent payés de mots, alors que ce n’est pas seulement 1’ « avenir de la planète » qui est enjeu, mais celui des générations futures, à commencer par les enfants qui naissent aujourd’hui.</w:t>
      </w:r>
    </w:p>
    <w:p w:rsidR="0070112E" w:rsidRPr="0070112E" w:rsidRDefault="0070112E" w:rsidP="0070112E">
      <w:pPr>
        <w:pStyle w:val="Sansinterligne"/>
        <w:rPr>
          <w:sz w:val="20"/>
          <w:szCs w:val="20"/>
        </w:rPr>
      </w:pPr>
      <w:r w:rsidRPr="0070112E">
        <w:rPr>
          <w:rStyle w:val="Bodytext2"/>
          <w:color w:val="auto"/>
          <w:sz w:val="20"/>
          <w:szCs w:val="20"/>
        </w:rPr>
        <w:t xml:space="preserve">       Des négociations internationales sont en cours. Plus personne n’y prête attention. Depuis l’échec de la conférence de Copenhague, en 2009, elles offrent le spectacle de l’impasse à laquelle conduit le multilatéralisme</w:t>
      </w:r>
      <w:r w:rsidRPr="0070112E">
        <w:rPr>
          <w:rStyle w:val="Bodytext2"/>
          <w:color w:val="auto"/>
          <w:sz w:val="20"/>
          <w:szCs w:val="20"/>
          <w:vertAlign w:val="superscript"/>
        </w:rPr>
        <w:t>1</w:t>
      </w:r>
      <w:r w:rsidRPr="0070112E">
        <w:rPr>
          <w:rStyle w:val="Bodytext2"/>
          <w:color w:val="auto"/>
          <w:sz w:val="20"/>
          <w:szCs w:val="20"/>
        </w:rPr>
        <w:t xml:space="preserve"> quand les grands joueurs - Etats-Unis et Chine - refusent de coopérer. Cela-pourrait changer. Les deux plus grands pollueurs ont donné des signes. Mais les discussions ne doivent pas restées cantonnées à l’enceinte de la convention de P ONU sur le climat, où ne siègent que les ministres de l’environnement, dont le poids politique est souvent proche de zéro dans leur pays.</w:t>
      </w:r>
    </w:p>
    <w:p w:rsidR="0070112E" w:rsidRPr="0070112E" w:rsidRDefault="0070112E" w:rsidP="0070112E">
      <w:pPr>
        <w:pStyle w:val="Sansinterligne"/>
        <w:rPr>
          <w:sz w:val="20"/>
          <w:szCs w:val="20"/>
        </w:rPr>
      </w:pPr>
      <w:r w:rsidRPr="0070112E">
        <w:rPr>
          <w:rStyle w:val="Bodytext2"/>
          <w:color w:val="auto"/>
          <w:sz w:val="20"/>
          <w:szCs w:val="20"/>
        </w:rPr>
        <w:t xml:space="preserve">       La lutte contre le réchauffement climatique est l’affaire des chefs d’Etats, car elle implique une profonde transformation de nos sociétés. C’est à eux de résoudre l’équation, qu’il s’agisse de partager le « fardeau</w:t>
      </w:r>
      <w:r w:rsidRPr="0070112E">
        <w:rPr>
          <w:rStyle w:val="Bodytext2"/>
          <w:color w:val="auto"/>
          <w:sz w:val="20"/>
          <w:szCs w:val="20"/>
          <w:vertAlign w:val="superscript"/>
        </w:rPr>
        <w:t>2</w:t>
      </w:r>
      <w:r w:rsidRPr="0070112E">
        <w:rPr>
          <w:rStyle w:val="Bodytext2"/>
          <w:color w:val="auto"/>
          <w:sz w:val="20"/>
          <w:szCs w:val="20"/>
        </w:rPr>
        <w:t xml:space="preserve"> » ou de définir une nouvelle économie sobre en carbone</w:t>
      </w:r>
      <w:r w:rsidRPr="0070112E">
        <w:rPr>
          <w:rStyle w:val="Bodytext2"/>
          <w:color w:val="auto"/>
          <w:sz w:val="20"/>
          <w:szCs w:val="20"/>
          <w:vertAlign w:val="superscript"/>
        </w:rPr>
        <w:t>3</w:t>
      </w:r>
      <w:r w:rsidRPr="0070112E">
        <w:rPr>
          <w:rStyle w:val="Bodytext2"/>
          <w:color w:val="auto"/>
          <w:sz w:val="20"/>
          <w:szCs w:val="20"/>
        </w:rPr>
        <w:t>. La crise ne pourra être éternellement un prétexte pour ne pas affronter ce débat</w:t>
      </w:r>
    </w:p>
    <w:p w:rsidR="0070112E" w:rsidRPr="0070112E" w:rsidRDefault="0070112E" w:rsidP="0070112E">
      <w:pPr>
        <w:pStyle w:val="Sansinterligne"/>
        <w:rPr>
          <w:sz w:val="20"/>
          <w:szCs w:val="20"/>
        </w:rPr>
      </w:pPr>
      <w:r w:rsidRPr="0070112E">
        <w:rPr>
          <w:rStyle w:val="Bodytext2"/>
          <w:color w:val="auto"/>
          <w:sz w:val="20"/>
          <w:szCs w:val="20"/>
        </w:rPr>
        <w:t xml:space="preserve">      En 2015, les Etats se sont donné rendez-vous pour signer un accord qui engage l’ensemble de la planète, vieux pays industrialisés responsables historiques du réchauffement et nouveaux pays émergents, grands pollueurs.</w:t>
      </w:r>
    </w:p>
    <w:p w:rsidR="0070112E" w:rsidRPr="00024AE5" w:rsidRDefault="0070112E" w:rsidP="0070112E">
      <w:pPr>
        <w:pStyle w:val="Sansinterligne"/>
        <w:rPr>
          <w:sz w:val="22"/>
          <w:szCs w:val="22"/>
        </w:rPr>
      </w:pPr>
      <w:r w:rsidRPr="0070112E">
        <w:rPr>
          <w:rStyle w:val="Bodytext4"/>
          <w:color w:val="auto"/>
          <w:sz w:val="20"/>
          <w:szCs w:val="20"/>
        </w:rPr>
        <w:t xml:space="preserve">        </w:t>
      </w:r>
      <w:r>
        <w:rPr>
          <w:rStyle w:val="Bodytext4"/>
          <w:color w:val="auto"/>
          <w:sz w:val="22"/>
          <w:szCs w:val="22"/>
        </w:rPr>
        <w:t xml:space="preserve">                                                </w:t>
      </w:r>
      <w:r w:rsidRPr="00024AE5">
        <w:rPr>
          <w:rStyle w:val="Bodytext4"/>
          <w:b w:val="0"/>
          <w:bCs w:val="0"/>
          <w:color w:val="auto"/>
          <w:sz w:val="22"/>
          <w:szCs w:val="22"/>
        </w:rPr>
        <w:t>Stéphane Foucart Le Monde du dimanche 29 au lundi 30 septembre 2013</w:t>
      </w:r>
    </w:p>
    <w:p w:rsidR="0070112E" w:rsidRPr="00024AE5" w:rsidRDefault="0070112E" w:rsidP="0070112E">
      <w:pPr>
        <w:pStyle w:val="Sansinterligne"/>
        <w:rPr>
          <w:sz w:val="22"/>
          <w:szCs w:val="22"/>
        </w:rPr>
      </w:pPr>
      <w:r w:rsidRPr="00024AE5">
        <w:rPr>
          <w:rStyle w:val="Bodytext5"/>
          <w:b/>
          <w:color w:val="auto"/>
          <w:sz w:val="22"/>
          <w:szCs w:val="22"/>
        </w:rPr>
        <w:t>Multilatéralisme</w:t>
      </w:r>
      <w:r w:rsidRPr="00024AE5">
        <w:rPr>
          <w:rStyle w:val="Bodytext5"/>
          <w:color w:val="auto"/>
          <w:sz w:val="22"/>
          <w:szCs w:val="22"/>
        </w:rPr>
        <w:t>: Qualité de pays qui se regroupent pour travailler ensemble</w:t>
      </w:r>
    </w:p>
    <w:p w:rsidR="0070112E" w:rsidRPr="00024AE5" w:rsidRDefault="0070112E" w:rsidP="0070112E">
      <w:pPr>
        <w:pStyle w:val="Sansinterligne"/>
        <w:rPr>
          <w:sz w:val="22"/>
          <w:szCs w:val="22"/>
        </w:rPr>
      </w:pPr>
      <w:r w:rsidRPr="00024AE5">
        <w:rPr>
          <w:rStyle w:val="Bodytext5"/>
          <w:b/>
          <w:color w:val="auto"/>
          <w:sz w:val="22"/>
          <w:szCs w:val="22"/>
        </w:rPr>
        <w:t>Fardeau</w:t>
      </w:r>
      <w:r w:rsidRPr="00024AE5">
        <w:rPr>
          <w:rStyle w:val="Bodytext5"/>
          <w:color w:val="auto"/>
          <w:sz w:val="22"/>
          <w:szCs w:val="22"/>
        </w:rPr>
        <w:t>: charges, dépenses difficiles à supporter pour un seul pays</w:t>
      </w:r>
    </w:p>
    <w:p w:rsidR="0070112E" w:rsidRPr="00024AE5" w:rsidRDefault="0070112E" w:rsidP="0070112E">
      <w:pPr>
        <w:pStyle w:val="Sansinterligne"/>
        <w:rPr>
          <w:rStyle w:val="Bodytext5"/>
          <w:i w:val="0"/>
          <w:iCs w:val="0"/>
          <w:color w:val="auto"/>
          <w:sz w:val="22"/>
          <w:szCs w:val="22"/>
        </w:rPr>
      </w:pPr>
      <w:r w:rsidRPr="00024AE5">
        <w:rPr>
          <w:rStyle w:val="Bodytext5"/>
          <w:b/>
          <w:color w:val="auto"/>
          <w:sz w:val="22"/>
          <w:szCs w:val="22"/>
        </w:rPr>
        <w:t>Sobre en carbone</w:t>
      </w:r>
      <w:r w:rsidRPr="00024AE5">
        <w:rPr>
          <w:rStyle w:val="Bodytext5"/>
          <w:color w:val="auto"/>
          <w:sz w:val="22"/>
          <w:szCs w:val="22"/>
        </w:rPr>
        <w:t>: qui utilise peu de carbone</w:t>
      </w:r>
    </w:p>
    <w:p w:rsidR="0070112E" w:rsidRPr="00024AE5" w:rsidRDefault="0070112E" w:rsidP="0070112E">
      <w:pPr>
        <w:pStyle w:val="Sansinterligne"/>
        <w:rPr>
          <w:b/>
          <w:sz w:val="22"/>
          <w:szCs w:val="22"/>
          <w:u w:val="single"/>
        </w:rPr>
      </w:pPr>
      <w:r>
        <w:rPr>
          <w:sz w:val="22"/>
          <w:szCs w:val="22"/>
        </w:rPr>
        <w:t xml:space="preserve">                                                                               </w:t>
      </w:r>
      <w:r w:rsidRPr="00024AE5">
        <w:rPr>
          <w:b/>
          <w:sz w:val="22"/>
          <w:szCs w:val="22"/>
          <w:u w:val="single"/>
        </w:rPr>
        <w:t>QUESTIONS</w:t>
      </w:r>
    </w:p>
    <w:p w:rsidR="0070112E" w:rsidRPr="00024AE5" w:rsidRDefault="0070112E" w:rsidP="0070112E">
      <w:pPr>
        <w:pStyle w:val="Sansinterligne"/>
        <w:rPr>
          <w:b/>
          <w:sz w:val="22"/>
          <w:szCs w:val="22"/>
          <w:u w:val="single"/>
        </w:rPr>
      </w:pPr>
      <w:r w:rsidRPr="00024AE5">
        <w:rPr>
          <w:b/>
          <w:sz w:val="22"/>
          <w:szCs w:val="22"/>
          <w:u w:val="single"/>
        </w:rPr>
        <w:t>I- COMPREHENSION: (13 points)</w:t>
      </w:r>
    </w:p>
    <w:p w:rsidR="0070112E" w:rsidRPr="00CA7E5E" w:rsidRDefault="0070112E" w:rsidP="0070112E">
      <w:pPr>
        <w:pStyle w:val="Sansinterligne"/>
        <w:rPr>
          <w:sz w:val="20"/>
          <w:szCs w:val="20"/>
        </w:rPr>
      </w:pPr>
      <w:r w:rsidRPr="00CA7E5E">
        <w:rPr>
          <w:sz w:val="20"/>
          <w:szCs w:val="20"/>
        </w:rPr>
        <w:t>1- L’auteur cite une conséquence du réchauffement climatique. Laquelle?</w:t>
      </w:r>
    </w:p>
    <w:p w:rsidR="0070112E" w:rsidRPr="00CA7E5E" w:rsidRDefault="0070112E" w:rsidP="0070112E">
      <w:pPr>
        <w:pStyle w:val="Sansinterligne"/>
        <w:rPr>
          <w:sz w:val="20"/>
          <w:szCs w:val="20"/>
        </w:rPr>
      </w:pPr>
      <w:r w:rsidRPr="00CA7E5E">
        <w:rPr>
          <w:sz w:val="20"/>
          <w:szCs w:val="20"/>
        </w:rPr>
        <w:t>2- Mais ne soyons pas naïfs, (paragraphe 4)</w:t>
      </w:r>
    </w:p>
    <w:p w:rsidR="0070112E" w:rsidRPr="00CA7E5E" w:rsidRDefault="0070112E" w:rsidP="0070112E">
      <w:pPr>
        <w:pStyle w:val="Sansinterligne"/>
        <w:rPr>
          <w:sz w:val="20"/>
          <w:szCs w:val="20"/>
        </w:rPr>
      </w:pPr>
      <w:r w:rsidRPr="00CA7E5E">
        <w:rPr>
          <w:sz w:val="20"/>
          <w:szCs w:val="20"/>
        </w:rPr>
        <w:t xml:space="preserve">          A qui s’adresse l’auteur?</w:t>
      </w:r>
    </w:p>
    <w:p w:rsidR="0070112E" w:rsidRPr="00CA7E5E" w:rsidRDefault="0070112E" w:rsidP="0070112E">
      <w:pPr>
        <w:pStyle w:val="Sansinterligne"/>
        <w:rPr>
          <w:sz w:val="20"/>
          <w:szCs w:val="20"/>
        </w:rPr>
      </w:pPr>
      <w:r w:rsidRPr="00CA7E5E">
        <w:rPr>
          <w:sz w:val="20"/>
          <w:szCs w:val="20"/>
        </w:rPr>
        <w:t>3Classez les expressions suivantes: profondes transformations de nos sociétés / refusent de regarder la réalité en face / résoudre l’équation / dénier aux scientifiques le sérieux de leur travail / économie sobre en carbone / refus de coopérer.</w:t>
      </w:r>
    </w:p>
    <w:p w:rsidR="0070112E" w:rsidRPr="00CA7E5E" w:rsidRDefault="0070112E" w:rsidP="0070112E">
      <w:pPr>
        <w:pStyle w:val="Sansinterligne"/>
        <w:rPr>
          <w:sz w:val="20"/>
          <w:szCs w:val="20"/>
        </w:rPr>
      </w:pPr>
      <w:r w:rsidRPr="00CA7E5E">
        <w:rPr>
          <w:sz w:val="20"/>
          <w:szCs w:val="20"/>
        </w:rPr>
        <w:t xml:space="preserve">    Selon qu'elles indiquent:</w:t>
      </w:r>
    </w:p>
    <w:p w:rsidR="0070112E" w:rsidRPr="00CA7E5E" w:rsidRDefault="0070112E" w:rsidP="00BA7A00">
      <w:pPr>
        <w:pStyle w:val="Sansinterligne"/>
        <w:widowControl w:val="0"/>
        <w:numPr>
          <w:ilvl w:val="0"/>
          <w:numId w:val="38"/>
        </w:numPr>
        <w:rPr>
          <w:sz w:val="20"/>
          <w:szCs w:val="20"/>
        </w:rPr>
      </w:pPr>
      <w:r w:rsidRPr="00CA7E5E">
        <w:rPr>
          <w:sz w:val="20"/>
          <w:szCs w:val="20"/>
        </w:rPr>
        <w:t>Ce que font les responsables politiques :</w:t>
      </w:r>
      <w:r w:rsidRPr="00CA7E5E">
        <w:rPr>
          <w:sz w:val="20"/>
          <w:szCs w:val="20"/>
        </w:rPr>
        <w:tab/>
        <w:t>/</w:t>
      </w:r>
      <w:r w:rsidRPr="00CA7E5E">
        <w:rPr>
          <w:sz w:val="20"/>
          <w:szCs w:val="20"/>
        </w:rPr>
        <w:tab/>
        <w:t>/</w:t>
      </w:r>
      <w:r w:rsidRPr="00CA7E5E">
        <w:rPr>
          <w:sz w:val="20"/>
          <w:szCs w:val="20"/>
        </w:rPr>
        <w:tab/>
      </w:r>
    </w:p>
    <w:p w:rsidR="0070112E" w:rsidRPr="00CA7E5E" w:rsidRDefault="0070112E" w:rsidP="00BA7A00">
      <w:pPr>
        <w:pStyle w:val="Sansinterligne"/>
        <w:widowControl w:val="0"/>
        <w:numPr>
          <w:ilvl w:val="0"/>
          <w:numId w:val="38"/>
        </w:numPr>
        <w:rPr>
          <w:sz w:val="20"/>
          <w:szCs w:val="20"/>
        </w:rPr>
      </w:pPr>
      <w:r w:rsidRPr="00CA7E5E">
        <w:rPr>
          <w:sz w:val="20"/>
          <w:szCs w:val="20"/>
        </w:rPr>
        <w:t>Ce qu’ils devraient faire:</w:t>
      </w:r>
      <w:r w:rsidRPr="00CA7E5E">
        <w:rPr>
          <w:sz w:val="20"/>
          <w:szCs w:val="20"/>
        </w:rPr>
        <w:tab/>
      </w:r>
      <w:r w:rsidRPr="00CA7E5E">
        <w:rPr>
          <w:sz w:val="20"/>
          <w:szCs w:val="20"/>
        </w:rPr>
        <w:tab/>
      </w:r>
    </w:p>
    <w:p w:rsidR="0070112E" w:rsidRPr="00CA7E5E" w:rsidRDefault="0070112E" w:rsidP="0070112E">
      <w:pPr>
        <w:pStyle w:val="Sansinterligne"/>
        <w:rPr>
          <w:sz w:val="20"/>
          <w:szCs w:val="20"/>
        </w:rPr>
      </w:pPr>
      <w:r w:rsidRPr="00CA7E5E">
        <w:rPr>
          <w:rStyle w:val="Bodytext4NotItalic"/>
          <w:sz w:val="20"/>
          <w:szCs w:val="20"/>
        </w:rPr>
        <w:t xml:space="preserve">4- « </w:t>
      </w:r>
      <w:r w:rsidRPr="00CA7E5E">
        <w:rPr>
          <w:i/>
          <w:iCs/>
          <w:sz w:val="20"/>
          <w:szCs w:val="20"/>
        </w:rPr>
        <w:t xml:space="preserve">Le cinquième rapport du GIEC aggrave le diagnostic posé </w:t>
      </w:r>
      <w:r w:rsidRPr="00CA7E5E">
        <w:rPr>
          <w:rStyle w:val="Bodytext4Bold"/>
          <w:i w:val="0"/>
          <w:iCs w:val="0"/>
          <w:sz w:val="20"/>
          <w:szCs w:val="20"/>
        </w:rPr>
        <w:t>»</w:t>
      </w:r>
    </w:p>
    <w:p w:rsidR="0070112E" w:rsidRPr="00CA7E5E" w:rsidRDefault="0070112E" w:rsidP="0070112E">
      <w:pPr>
        <w:pStyle w:val="Sansinterligne"/>
        <w:rPr>
          <w:sz w:val="20"/>
          <w:szCs w:val="20"/>
        </w:rPr>
      </w:pPr>
      <w:r w:rsidRPr="00CA7E5E">
        <w:rPr>
          <w:sz w:val="20"/>
          <w:szCs w:val="20"/>
        </w:rPr>
        <w:t>Relevez du texte deux expressions qui le montrent</w:t>
      </w:r>
    </w:p>
    <w:p w:rsidR="0070112E" w:rsidRPr="00CA7E5E" w:rsidRDefault="0070112E" w:rsidP="0070112E">
      <w:pPr>
        <w:pStyle w:val="Sansinterligne"/>
        <w:rPr>
          <w:rStyle w:val="Bodytext4NotItalic"/>
          <w:sz w:val="20"/>
          <w:szCs w:val="20"/>
        </w:rPr>
      </w:pPr>
      <w:r w:rsidRPr="00CA7E5E">
        <w:rPr>
          <w:rStyle w:val="Bodytext4NotItalic"/>
          <w:sz w:val="20"/>
          <w:szCs w:val="20"/>
        </w:rPr>
        <w:t xml:space="preserve">5-    a/ </w:t>
      </w:r>
      <w:r w:rsidRPr="00CA7E5E">
        <w:rPr>
          <w:b/>
          <w:i/>
          <w:iCs/>
          <w:sz w:val="20"/>
          <w:szCs w:val="20"/>
          <w:u w:val="single"/>
        </w:rPr>
        <w:t>Elles</w:t>
      </w:r>
      <w:r w:rsidRPr="00CA7E5E">
        <w:rPr>
          <w:i/>
          <w:iCs/>
          <w:sz w:val="20"/>
          <w:szCs w:val="20"/>
        </w:rPr>
        <w:t xml:space="preserve"> offrent le spectacle de l'impasse,</w:t>
      </w:r>
      <w:r w:rsidRPr="00CA7E5E">
        <w:rPr>
          <w:rStyle w:val="Bodytext4NotItalic"/>
          <w:sz w:val="20"/>
          <w:szCs w:val="20"/>
        </w:rPr>
        <w:t xml:space="preserve"> (paragraphe </w:t>
      </w:r>
    </w:p>
    <w:p w:rsidR="0070112E" w:rsidRPr="00CA7E5E" w:rsidRDefault="0070112E" w:rsidP="0070112E">
      <w:pPr>
        <w:pStyle w:val="Sansinterligne"/>
        <w:rPr>
          <w:sz w:val="20"/>
          <w:szCs w:val="20"/>
        </w:rPr>
      </w:pPr>
      <w:r w:rsidRPr="00CA7E5E">
        <w:rPr>
          <w:rStyle w:val="Bodytext4NotItalic"/>
          <w:sz w:val="20"/>
          <w:szCs w:val="20"/>
        </w:rPr>
        <w:t xml:space="preserve">        </w:t>
      </w:r>
      <w:r w:rsidRPr="00CA7E5E">
        <w:rPr>
          <w:rStyle w:val="Bodytext4Bold"/>
          <w:i w:val="0"/>
          <w:iCs w:val="0"/>
          <w:sz w:val="20"/>
          <w:szCs w:val="20"/>
        </w:rPr>
        <w:t>b/</w:t>
      </w:r>
      <w:r w:rsidRPr="00CA7E5E">
        <w:rPr>
          <w:i/>
          <w:iCs/>
          <w:sz w:val="20"/>
          <w:szCs w:val="20"/>
        </w:rPr>
        <w:t xml:space="preserve">C'est à </w:t>
      </w:r>
      <w:r w:rsidRPr="00CA7E5E">
        <w:rPr>
          <w:rStyle w:val="Bodytext4Bold"/>
          <w:i w:val="0"/>
          <w:iCs w:val="0"/>
          <w:sz w:val="20"/>
          <w:szCs w:val="20"/>
          <w:u w:val="single"/>
        </w:rPr>
        <w:t>eux</w:t>
      </w:r>
      <w:r w:rsidRPr="00CA7E5E">
        <w:rPr>
          <w:rStyle w:val="Bodytext4Bold"/>
          <w:i w:val="0"/>
          <w:iCs w:val="0"/>
          <w:sz w:val="20"/>
          <w:szCs w:val="20"/>
        </w:rPr>
        <w:t xml:space="preserve"> </w:t>
      </w:r>
      <w:r w:rsidRPr="00CA7E5E">
        <w:rPr>
          <w:i/>
          <w:iCs/>
          <w:sz w:val="20"/>
          <w:szCs w:val="20"/>
        </w:rPr>
        <w:t>de résoudre l'équation,</w:t>
      </w:r>
      <w:r w:rsidRPr="00CA7E5E">
        <w:rPr>
          <w:rStyle w:val="Bodytext4NotItalic"/>
          <w:sz w:val="20"/>
          <w:szCs w:val="20"/>
        </w:rPr>
        <w:t xml:space="preserve"> (paragraphe 6)</w:t>
      </w:r>
    </w:p>
    <w:p w:rsidR="0070112E" w:rsidRPr="00CA7E5E" w:rsidRDefault="0070112E" w:rsidP="0070112E">
      <w:pPr>
        <w:pStyle w:val="Sansinterligne"/>
        <w:rPr>
          <w:sz w:val="20"/>
          <w:szCs w:val="20"/>
        </w:rPr>
      </w:pPr>
      <w:r w:rsidRPr="00CA7E5E">
        <w:rPr>
          <w:sz w:val="20"/>
          <w:szCs w:val="20"/>
        </w:rPr>
        <w:t xml:space="preserve">   Que remplacent les pronoms « elles » et « eux »dans les phrases ci-dessus?</w:t>
      </w:r>
    </w:p>
    <w:p w:rsidR="0070112E" w:rsidRPr="00CA7E5E" w:rsidRDefault="0070112E" w:rsidP="0070112E">
      <w:pPr>
        <w:pStyle w:val="Sansinterligne"/>
        <w:rPr>
          <w:sz w:val="20"/>
          <w:szCs w:val="20"/>
        </w:rPr>
      </w:pPr>
      <w:r w:rsidRPr="00CA7E5E">
        <w:rPr>
          <w:sz w:val="20"/>
          <w:szCs w:val="20"/>
        </w:rPr>
        <w:t>6-D’après l’auteur, les chefs d’Etats trouvent chaque fois le moyen de fuir leur responsabilité.</w:t>
      </w:r>
    </w:p>
    <w:p w:rsidR="0070112E" w:rsidRPr="00CA7E5E" w:rsidRDefault="0070112E" w:rsidP="0070112E">
      <w:pPr>
        <w:pStyle w:val="Sansinterligne"/>
        <w:rPr>
          <w:sz w:val="20"/>
          <w:szCs w:val="20"/>
        </w:rPr>
      </w:pPr>
      <w:r w:rsidRPr="00CA7E5E">
        <w:rPr>
          <w:sz w:val="20"/>
          <w:szCs w:val="20"/>
        </w:rPr>
        <w:t xml:space="preserve">   Relevez du texte deux expressions qui le montrent.</w:t>
      </w:r>
    </w:p>
    <w:p w:rsidR="0070112E" w:rsidRPr="00CA7E5E" w:rsidRDefault="0070112E" w:rsidP="0070112E">
      <w:pPr>
        <w:pStyle w:val="Sansinterligne"/>
        <w:rPr>
          <w:sz w:val="20"/>
          <w:szCs w:val="20"/>
        </w:rPr>
      </w:pPr>
      <w:r w:rsidRPr="00CA7E5E">
        <w:rPr>
          <w:rStyle w:val="Bodytext4Bold"/>
          <w:i w:val="0"/>
          <w:iCs w:val="0"/>
          <w:sz w:val="20"/>
          <w:szCs w:val="20"/>
        </w:rPr>
        <w:t xml:space="preserve">7-« </w:t>
      </w:r>
      <w:r w:rsidRPr="00CA7E5E">
        <w:rPr>
          <w:i/>
          <w:iCs/>
          <w:sz w:val="20"/>
          <w:szCs w:val="20"/>
        </w:rPr>
        <w:t xml:space="preserve">Des négociations internationales sont en cours. Plus personne n ’y prête attention. </w:t>
      </w:r>
      <w:r w:rsidRPr="00CA7E5E">
        <w:rPr>
          <w:rStyle w:val="Bodytext4Bold"/>
          <w:i w:val="0"/>
          <w:iCs w:val="0"/>
          <w:sz w:val="20"/>
          <w:szCs w:val="20"/>
        </w:rPr>
        <w:t>»</w:t>
      </w:r>
    </w:p>
    <w:p w:rsidR="0070112E" w:rsidRPr="00CA7E5E" w:rsidRDefault="0070112E" w:rsidP="0070112E">
      <w:pPr>
        <w:pStyle w:val="Sansinterligne"/>
        <w:rPr>
          <w:sz w:val="20"/>
          <w:szCs w:val="20"/>
        </w:rPr>
      </w:pPr>
      <w:r w:rsidRPr="00CA7E5E">
        <w:rPr>
          <w:sz w:val="20"/>
          <w:szCs w:val="20"/>
        </w:rPr>
        <w:t xml:space="preserve">   Reliez les deux propositions ci-dessus par l’un des articulateurs suivants: mais, si, car.</w:t>
      </w:r>
    </w:p>
    <w:p w:rsidR="0070112E" w:rsidRPr="00CA7E5E" w:rsidRDefault="0070112E" w:rsidP="0070112E">
      <w:pPr>
        <w:pStyle w:val="Sansinterligne"/>
        <w:rPr>
          <w:sz w:val="20"/>
          <w:szCs w:val="20"/>
        </w:rPr>
      </w:pPr>
      <w:r w:rsidRPr="00CA7E5E">
        <w:rPr>
          <w:sz w:val="20"/>
          <w:szCs w:val="20"/>
        </w:rPr>
        <w:t>8-a/ Quelles sont, d’après l’auteur, les deux solutions pour mettre fin au réchauffement climatique? b/ Qui doit mettre en œuvre ces solutions?</w:t>
      </w:r>
    </w:p>
    <w:p w:rsidR="0070112E" w:rsidRPr="00CA7E5E" w:rsidRDefault="0070112E" w:rsidP="0070112E">
      <w:pPr>
        <w:pStyle w:val="Sansinterligne"/>
        <w:rPr>
          <w:sz w:val="20"/>
          <w:szCs w:val="20"/>
        </w:rPr>
      </w:pPr>
      <w:r w:rsidRPr="00CA7E5E">
        <w:rPr>
          <w:sz w:val="20"/>
          <w:szCs w:val="20"/>
        </w:rPr>
        <w:t xml:space="preserve">9-Dans ce texte, fauteur veut: </w:t>
      </w:r>
    </w:p>
    <w:p w:rsidR="0070112E" w:rsidRPr="00CA7E5E" w:rsidRDefault="0070112E" w:rsidP="00BA7A00">
      <w:pPr>
        <w:pStyle w:val="Sansinterligne"/>
        <w:widowControl w:val="0"/>
        <w:numPr>
          <w:ilvl w:val="0"/>
          <w:numId w:val="37"/>
        </w:numPr>
        <w:rPr>
          <w:sz w:val="20"/>
          <w:szCs w:val="20"/>
        </w:rPr>
      </w:pPr>
      <w:r w:rsidRPr="00CA7E5E">
        <w:rPr>
          <w:sz w:val="20"/>
          <w:szCs w:val="20"/>
        </w:rPr>
        <w:t>mettre en garde contre les conséquences du réchauffement climatique.</w:t>
      </w:r>
    </w:p>
    <w:p w:rsidR="0070112E" w:rsidRPr="00CA7E5E" w:rsidRDefault="0070112E" w:rsidP="00BA7A00">
      <w:pPr>
        <w:pStyle w:val="Sansinterligne"/>
        <w:widowControl w:val="0"/>
        <w:numPr>
          <w:ilvl w:val="0"/>
          <w:numId w:val="37"/>
        </w:numPr>
        <w:rPr>
          <w:sz w:val="20"/>
          <w:szCs w:val="20"/>
        </w:rPr>
      </w:pPr>
      <w:r w:rsidRPr="00CA7E5E">
        <w:rPr>
          <w:sz w:val="20"/>
          <w:szCs w:val="20"/>
        </w:rPr>
        <w:t>définir ce qu’est le réchauffement climatique.</w:t>
      </w:r>
    </w:p>
    <w:p w:rsidR="0070112E" w:rsidRPr="00CA7E5E" w:rsidRDefault="0070112E" w:rsidP="00BA7A00">
      <w:pPr>
        <w:pStyle w:val="Sansinterligne"/>
        <w:widowControl w:val="0"/>
        <w:numPr>
          <w:ilvl w:val="0"/>
          <w:numId w:val="37"/>
        </w:numPr>
        <w:rPr>
          <w:sz w:val="20"/>
          <w:szCs w:val="20"/>
        </w:rPr>
      </w:pPr>
      <w:r w:rsidRPr="00CA7E5E">
        <w:rPr>
          <w:sz w:val="20"/>
          <w:szCs w:val="20"/>
        </w:rPr>
        <w:t>informer sur les différents types de pollution.</w:t>
      </w:r>
    </w:p>
    <w:p w:rsidR="0070112E" w:rsidRPr="00CA7E5E" w:rsidRDefault="0070112E" w:rsidP="0070112E">
      <w:pPr>
        <w:pStyle w:val="Sansinterligne"/>
        <w:rPr>
          <w:sz w:val="20"/>
          <w:szCs w:val="20"/>
        </w:rPr>
      </w:pPr>
      <w:r w:rsidRPr="00CA7E5E">
        <w:rPr>
          <w:sz w:val="20"/>
          <w:szCs w:val="20"/>
        </w:rPr>
        <w:t>Recopiez la bonne réponse</w:t>
      </w:r>
    </w:p>
    <w:p w:rsidR="0070112E" w:rsidRPr="00CA7E5E" w:rsidRDefault="0070112E" w:rsidP="0070112E">
      <w:pPr>
        <w:pStyle w:val="Sansinterligne"/>
        <w:rPr>
          <w:b/>
          <w:sz w:val="22"/>
          <w:szCs w:val="22"/>
          <w:u w:val="single"/>
        </w:rPr>
      </w:pPr>
      <w:r>
        <w:rPr>
          <w:b/>
          <w:sz w:val="22"/>
          <w:szCs w:val="22"/>
          <w:u w:val="single"/>
        </w:rPr>
        <w:t>II</w:t>
      </w:r>
      <w:r w:rsidRPr="00CA7E5E">
        <w:rPr>
          <w:b/>
          <w:sz w:val="22"/>
          <w:szCs w:val="22"/>
          <w:u w:val="single"/>
        </w:rPr>
        <w:t xml:space="preserve"> PRODUCTION ECRITE: (07 points)</w:t>
      </w:r>
    </w:p>
    <w:p w:rsidR="0070112E" w:rsidRPr="00024AE5" w:rsidRDefault="0070112E" w:rsidP="0070112E">
      <w:pPr>
        <w:pStyle w:val="Sansinterligne"/>
        <w:rPr>
          <w:sz w:val="22"/>
          <w:szCs w:val="22"/>
        </w:rPr>
      </w:pPr>
      <w:r>
        <w:rPr>
          <w:sz w:val="22"/>
          <w:szCs w:val="22"/>
        </w:rPr>
        <w:t xml:space="preserve">    </w:t>
      </w:r>
      <w:r w:rsidRPr="00024AE5">
        <w:rPr>
          <w:sz w:val="22"/>
          <w:szCs w:val="22"/>
        </w:rPr>
        <w:t>Traitez l’un des deux sujets au choix.</w:t>
      </w:r>
    </w:p>
    <w:p w:rsidR="0070112E" w:rsidRPr="00024AE5" w:rsidRDefault="0070112E" w:rsidP="0070112E">
      <w:pPr>
        <w:pStyle w:val="Sansinterligne"/>
        <w:rPr>
          <w:sz w:val="22"/>
          <w:szCs w:val="22"/>
        </w:rPr>
      </w:pPr>
      <w:r>
        <w:rPr>
          <w:sz w:val="22"/>
          <w:szCs w:val="22"/>
        </w:rPr>
        <w:t>1-</w:t>
      </w:r>
      <w:r w:rsidRPr="00024AE5">
        <w:rPr>
          <w:sz w:val="22"/>
          <w:szCs w:val="22"/>
        </w:rPr>
        <w:t>Vous préparez un exposé sur les dangers du réchauffement climatique. Pour cela, faites le compte rendu objectif de ce texte (environ 100 mots) que vous mettrez en ligne sur le site de votre lycée.</w:t>
      </w:r>
    </w:p>
    <w:p w:rsidR="0070112E" w:rsidRPr="00024AE5" w:rsidRDefault="0070112E" w:rsidP="0070112E">
      <w:pPr>
        <w:pStyle w:val="Sansinterligne"/>
        <w:rPr>
          <w:sz w:val="22"/>
          <w:szCs w:val="22"/>
        </w:rPr>
      </w:pPr>
      <w:r>
        <w:rPr>
          <w:sz w:val="22"/>
          <w:szCs w:val="22"/>
        </w:rPr>
        <w:t>2-</w:t>
      </w:r>
      <w:r w:rsidRPr="00024AE5">
        <w:rPr>
          <w:sz w:val="22"/>
          <w:szCs w:val="22"/>
        </w:rPr>
        <w:t>Vous êtes membre d’une association écologiste; vous décidez d’organiser une campagne de sensibilisatioiides citoyens de votre quartier à la protection de l’environnement.</w:t>
      </w:r>
    </w:p>
    <w:p w:rsidR="0070112E" w:rsidRPr="00024AE5" w:rsidRDefault="0070112E" w:rsidP="0070112E">
      <w:pPr>
        <w:pStyle w:val="Sansinterligne"/>
        <w:rPr>
          <w:sz w:val="22"/>
          <w:szCs w:val="22"/>
        </w:rPr>
      </w:pPr>
      <w:r w:rsidRPr="00024AE5">
        <w:rPr>
          <w:sz w:val="22"/>
          <w:szCs w:val="22"/>
        </w:rPr>
        <w:t>Rédigez un appel dans lequel vous les inciterez à prendre soin du milieu dans lequel ils vivent. (150 mots environ ).</w:t>
      </w:r>
    </w:p>
    <w:p w:rsidR="001848E1" w:rsidRDefault="001848E1" w:rsidP="0070112E">
      <w:pPr>
        <w:pStyle w:val="Sansinterligne"/>
        <w:rPr>
          <w:sz w:val="22"/>
          <w:szCs w:val="22"/>
        </w:rPr>
      </w:pPr>
    </w:p>
    <w:p w:rsidR="001848E1" w:rsidRDefault="001848E1" w:rsidP="0070112E">
      <w:pPr>
        <w:pStyle w:val="Sansinterligne"/>
        <w:rPr>
          <w:sz w:val="22"/>
          <w:szCs w:val="22"/>
        </w:rPr>
      </w:pPr>
    </w:p>
    <w:p w:rsidR="001848E1" w:rsidRDefault="001848E1" w:rsidP="0070112E">
      <w:pPr>
        <w:pStyle w:val="Sansinterligne"/>
        <w:rPr>
          <w:sz w:val="22"/>
          <w:szCs w:val="22"/>
        </w:rPr>
      </w:pPr>
    </w:p>
    <w:p w:rsidR="001848E1" w:rsidRDefault="001848E1" w:rsidP="0070112E">
      <w:pPr>
        <w:pStyle w:val="Sansinterligne"/>
        <w:rPr>
          <w:sz w:val="22"/>
          <w:szCs w:val="22"/>
        </w:rPr>
      </w:pPr>
    </w:p>
    <w:p w:rsidR="001848E1" w:rsidRDefault="001848E1" w:rsidP="0070112E">
      <w:pPr>
        <w:pStyle w:val="Sansinterligne"/>
        <w:rPr>
          <w:sz w:val="22"/>
          <w:szCs w:val="22"/>
        </w:rPr>
      </w:pPr>
    </w:p>
    <w:p w:rsidR="001848E1" w:rsidRDefault="001848E1" w:rsidP="0070112E">
      <w:pPr>
        <w:pStyle w:val="Sansinterligne"/>
        <w:rPr>
          <w:sz w:val="22"/>
          <w:szCs w:val="22"/>
        </w:rPr>
      </w:pPr>
    </w:p>
    <w:p w:rsidR="001848E1" w:rsidRDefault="001848E1" w:rsidP="0070112E">
      <w:pPr>
        <w:pStyle w:val="Sansinterligne"/>
        <w:rPr>
          <w:sz w:val="22"/>
          <w:szCs w:val="22"/>
        </w:rPr>
      </w:pPr>
    </w:p>
    <w:p w:rsidR="001848E1" w:rsidRDefault="001848E1" w:rsidP="0070112E">
      <w:pPr>
        <w:pStyle w:val="Sansinterligne"/>
        <w:rPr>
          <w:sz w:val="22"/>
          <w:szCs w:val="22"/>
        </w:rPr>
      </w:pPr>
    </w:p>
    <w:p w:rsidR="001848E1" w:rsidRDefault="001848E1" w:rsidP="0070112E">
      <w:pPr>
        <w:pStyle w:val="Sansinterligne"/>
        <w:rPr>
          <w:sz w:val="22"/>
          <w:szCs w:val="22"/>
        </w:rPr>
      </w:pPr>
    </w:p>
    <w:p w:rsidR="001848E1" w:rsidRDefault="001848E1" w:rsidP="0070112E">
      <w:pPr>
        <w:pStyle w:val="Sansinterligne"/>
        <w:rPr>
          <w:sz w:val="22"/>
          <w:szCs w:val="22"/>
        </w:rPr>
      </w:pPr>
    </w:p>
    <w:p w:rsidR="0070112E" w:rsidRPr="0070112E" w:rsidRDefault="0070112E" w:rsidP="0070112E">
      <w:pPr>
        <w:pStyle w:val="Sansinterligne"/>
        <w:rPr>
          <w:sz w:val="20"/>
          <w:szCs w:val="20"/>
        </w:rPr>
      </w:pPr>
      <w:r>
        <w:rPr>
          <w:sz w:val="22"/>
          <w:szCs w:val="22"/>
        </w:rPr>
        <w:t xml:space="preserve">      </w:t>
      </w:r>
      <w:r w:rsidRPr="0070112E">
        <w:rPr>
          <w:sz w:val="20"/>
          <w:szCs w:val="20"/>
        </w:rPr>
        <w:t>La guerre prévue contre l’Irak produirait non seulement une catastrophe humanitaire et politique, ce serait encore un désastre économique et social.</w:t>
      </w:r>
    </w:p>
    <w:p w:rsidR="0070112E" w:rsidRPr="0070112E" w:rsidRDefault="0070112E" w:rsidP="0070112E">
      <w:pPr>
        <w:pStyle w:val="Sansinterligne"/>
        <w:rPr>
          <w:sz w:val="20"/>
          <w:szCs w:val="20"/>
        </w:rPr>
      </w:pPr>
      <w:r w:rsidRPr="0070112E">
        <w:rPr>
          <w:sz w:val="20"/>
          <w:szCs w:val="20"/>
        </w:rPr>
        <w:t xml:space="preserve">      Aujourd’hui, plus personne ne croit que la démocratie et les droits de l’homme soient les enjeux véritables d’un conflit en Irak. En réalité, les Etats-Unis cherchent à asseoir leur hégémonie</w:t>
      </w:r>
      <w:r w:rsidRPr="0070112E">
        <w:rPr>
          <w:sz w:val="20"/>
          <w:szCs w:val="20"/>
          <w:vertAlign w:val="superscript"/>
        </w:rPr>
        <w:t>1</w:t>
      </w:r>
      <w:r w:rsidRPr="0070112E">
        <w:rPr>
          <w:sz w:val="20"/>
          <w:szCs w:val="20"/>
        </w:rPr>
        <w:t xml:space="preserve"> sur les plans militaire, politique et économique. Il s’agit pour eux de garantir à long terme les bénéfices de leurs multinationales du pétrole. Ils entendent donc installer des régimes pro-américains, quitte à ce qu’ils soient dictatoriaux. En effet, les gouvernements démocratiques « risquent » un jour de ne plus abandonner aux entreprises privées les recettes tirées de leur pétrole, mais de vouloir les affecter à la lutte contre la pauvreté nationale.</w:t>
      </w:r>
    </w:p>
    <w:p w:rsidR="0070112E" w:rsidRPr="0070112E" w:rsidRDefault="0070112E" w:rsidP="0070112E">
      <w:pPr>
        <w:pStyle w:val="Sansinterligne"/>
        <w:rPr>
          <w:sz w:val="20"/>
          <w:szCs w:val="20"/>
        </w:rPr>
      </w:pPr>
      <w:r w:rsidRPr="0070112E">
        <w:rPr>
          <w:sz w:val="20"/>
          <w:szCs w:val="20"/>
        </w:rPr>
        <w:t xml:space="preserve">     Alors même qu’ils dépensent des milliards pour leur armement et pour la guerre qui s’annonce, ni les Etats-Unis ni la Grande-Bretagne ne disposent de l’argent nécessaire pour lutter contre la pauvreté sur leur propre sol. Outre-Atlantique, c’est d’ailleurs l’un des plus solides arguments contre la guerre.</w:t>
      </w:r>
    </w:p>
    <w:p w:rsidR="0070112E" w:rsidRPr="0070112E" w:rsidRDefault="0070112E" w:rsidP="0070112E">
      <w:pPr>
        <w:pStyle w:val="Sansinterligne"/>
        <w:rPr>
          <w:sz w:val="20"/>
          <w:szCs w:val="20"/>
        </w:rPr>
      </w:pPr>
      <w:r w:rsidRPr="0070112E">
        <w:rPr>
          <w:sz w:val="20"/>
          <w:szCs w:val="20"/>
        </w:rPr>
        <w:t>Les coûts d’une guerre seront payés en premier lieu par les Irakiens. Leur détresse sera indescriptible dans un pays mis à feu et à sang. Mais en Occident, la population entière fera aussi les frais du conflit. Car l’argent investi dans la guerre manquera pour la sécurité sociale et la lutte contre la pauvreté. Au total, les travailleurs occidentaux paieront également pour la guerre des Etats-Unis contre l’Irak.</w:t>
      </w:r>
    </w:p>
    <w:p w:rsidR="0070112E" w:rsidRPr="0070112E" w:rsidRDefault="0070112E" w:rsidP="0070112E">
      <w:pPr>
        <w:pStyle w:val="Sansinterligne"/>
        <w:rPr>
          <w:sz w:val="20"/>
          <w:szCs w:val="20"/>
        </w:rPr>
      </w:pPr>
      <w:r w:rsidRPr="0070112E">
        <w:rPr>
          <w:sz w:val="20"/>
          <w:szCs w:val="20"/>
        </w:rPr>
        <w:t xml:space="preserve">     Si l’Europe ne parvient pas à s’émanciper de sa dépendance politique vis-à-vis des Etats-Unis, tout progrès social, tout processus de réforme sociale s’en trouvera freiné. Cette guerre est une mauvaise réponse au terrorisme et son impact sera négatif. D’une part, le conflit ne fera qu’exacerber</w:t>
      </w:r>
      <w:r w:rsidRPr="0070112E">
        <w:rPr>
          <w:sz w:val="20"/>
          <w:szCs w:val="20"/>
          <w:vertAlign w:val="superscript"/>
        </w:rPr>
        <w:t>2</w:t>
      </w:r>
      <w:r w:rsidRPr="0070112E">
        <w:rPr>
          <w:sz w:val="20"/>
          <w:szCs w:val="20"/>
        </w:rPr>
        <w:t xml:space="preserve"> l’injustice sociale, la faim et la pauvreté sur terre. D’autre part, la crise économique mondiale s’aggravera encore. Ce n’est qu’en corrigeant les injustices sociales de la planète que l’on parviendra à instaurer partout une cohabitation pacifique. Le SIB</w:t>
      </w:r>
      <w:r w:rsidRPr="0070112E">
        <w:rPr>
          <w:sz w:val="20"/>
          <w:szCs w:val="20"/>
          <w:vertAlign w:val="superscript"/>
        </w:rPr>
        <w:t>3</w:t>
      </w:r>
      <w:r w:rsidRPr="0070112E">
        <w:rPr>
          <w:sz w:val="20"/>
          <w:szCs w:val="20"/>
        </w:rPr>
        <w:t xml:space="preserve"> s’oppose donc, résolument, à la guerre contre l’Irak et invite ses membres à participer le 15 février à la manifestation contre la guerre organisée à Berne. A sa séance d’hier, le Comité de l’Union syndicale suisse a également décidé à l’unanimité de soutenir le message « Non à la guerre contre l’Irak ! Pas de sang pour du pétrole ! » et d’inviter ses membres à se joindre à cette journée d’action.</w:t>
      </w:r>
    </w:p>
    <w:p w:rsidR="0070112E" w:rsidRPr="00CA7E5E" w:rsidRDefault="0070112E" w:rsidP="0070112E">
      <w:pPr>
        <w:pStyle w:val="Sansinterligne"/>
        <w:rPr>
          <w:b/>
          <w:sz w:val="22"/>
          <w:szCs w:val="22"/>
        </w:rPr>
      </w:pPr>
      <w:r w:rsidRPr="0070112E">
        <w:rPr>
          <w:sz w:val="20"/>
          <w:szCs w:val="20"/>
        </w:rPr>
        <w:t xml:space="preserve">      </w:t>
      </w:r>
      <w:r>
        <w:rPr>
          <w:sz w:val="22"/>
          <w:szCs w:val="22"/>
        </w:rPr>
        <w:t xml:space="preserve">                                                                                  </w:t>
      </w:r>
      <w:r w:rsidRPr="00CA7E5E">
        <w:rPr>
          <w:b/>
          <w:sz w:val="22"/>
          <w:szCs w:val="22"/>
        </w:rPr>
        <w:t>Rita Schiavi, Pas de sang pour du pétrole !</w:t>
      </w:r>
    </w:p>
    <w:p w:rsidR="0070112E" w:rsidRPr="00CA7E5E" w:rsidRDefault="0070112E" w:rsidP="0070112E">
      <w:pPr>
        <w:pStyle w:val="Sansinterligne"/>
        <w:rPr>
          <w:b/>
          <w:sz w:val="22"/>
          <w:szCs w:val="22"/>
        </w:rPr>
      </w:pPr>
      <w:r w:rsidRPr="00CA7E5E">
        <w:rPr>
          <w:b/>
          <w:sz w:val="22"/>
          <w:szCs w:val="22"/>
        </w:rPr>
        <w:t xml:space="preserve">                                                                                   Conférence de presse donnée le 30 janvier 2003</w:t>
      </w:r>
    </w:p>
    <w:p w:rsidR="0070112E" w:rsidRDefault="0070112E" w:rsidP="0070112E">
      <w:pPr>
        <w:pStyle w:val="Sansinterligne"/>
        <w:rPr>
          <w:sz w:val="22"/>
          <w:szCs w:val="22"/>
        </w:rPr>
      </w:pPr>
      <w:r w:rsidRPr="00CA7E5E">
        <w:rPr>
          <w:rStyle w:val="Bodytext2Bold"/>
          <w:sz w:val="22"/>
          <w:szCs w:val="22"/>
        </w:rPr>
        <w:t>Hégémonie</w:t>
      </w:r>
      <w:r w:rsidRPr="003E60C0">
        <w:rPr>
          <w:rStyle w:val="Bodytext2Bold"/>
          <w:sz w:val="22"/>
          <w:szCs w:val="22"/>
        </w:rPr>
        <w:t xml:space="preserve"> </w:t>
      </w:r>
      <w:r w:rsidRPr="003E60C0">
        <w:rPr>
          <w:sz w:val="22"/>
          <w:szCs w:val="22"/>
        </w:rPr>
        <w:t xml:space="preserve">= domination </w:t>
      </w:r>
      <w:r w:rsidRPr="003E60C0">
        <w:rPr>
          <w:rStyle w:val="Bodytext2Bold"/>
          <w:sz w:val="22"/>
          <w:szCs w:val="22"/>
        </w:rPr>
        <w:t xml:space="preserve">exacerber </w:t>
      </w:r>
      <w:r w:rsidRPr="003E60C0">
        <w:rPr>
          <w:sz w:val="22"/>
          <w:szCs w:val="22"/>
        </w:rPr>
        <w:t>= rendre plus intolérable</w:t>
      </w:r>
      <w:r>
        <w:rPr>
          <w:sz w:val="22"/>
          <w:szCs w:val="22"/>
        </w:rPr>
        <w:t xml:space="preserve">  </w:t>
      </w:r>
      <w:r w:rsidRPr="003E60C0">
        <w:rPr>
          <w:rStyle w:val="Bodytext5BoldSpacing0pt"/>
          <w:color w:val="auto"/>
        </w:rPr>
        <w:t xml:space="preserve">SIB </w:t>
      </w:r>
      <w:r w:rsidRPr="003E60C0">
        <w:rPr>
          <w:sz w:val="22"/>
          <w:szCs w:val="22"/>
        </w:rPr>
        <w:t>= Syndicat Interprofessionnel du Bâtiment (Suisse)</w:t>
      </w:r>
    </w:p>
    <w:p w:rsidR="0070112E" w:rsidRPr="00CA7E5E" w:rsidRDefault="0070112E" w:rsidP="0070112E">
      <w:pPr>
        <w:pStyle w:val="Sansinterligne"/>
        <w:rPr>
          <w:sz w:val="22"/>
          <w:szCs w:val="22"/>
          <w:u w:val="single"/>
        </w:rPr>
      </w:pPr>
      <w:r>
        <w:tab/>
        <w:t xml:space="preserve">                                                                </w:t>
      </w:r>
      <w:r w:rsidRPr="00CA7E5E">
        <w:rPr>
          <w:b/>
          <w:bCs/>
          <w:sz w:val="22"/>
          <w:szCs w:val="22"/>
          <w:u w:val="single"/>
        </w:rPr>
        <w:t>QUESTIONS</w:t>
      </w:r>
    </w:p>
    <w:p w:rsidR="0070112E" w:rsidRPr="00CA7E5E" w:rsidRDefault="0070112E" w:rsidP="0070112E">
      <w:pPr>
        <w:pStyle w:val="Sansinterligne"/>
        <w:rPr>
          <w:sz w:val="22"/>
          <w:szCs w:val="22"/>
          <w:u w:val="single"/>
        </w:rPr>
      </w:pPr>
      <w:r w:rsidRPr="00CA7E5E">
        <w:rPr>
          <w:b/>
          <w:bCs/>
          <w:sz w:val="22"/>
          <w:szCs w:val="22"/>
          <w:u w:val="single"/>
        </w:rPr>
        <w:t>I. COMPREHENSION : (14 points)</w:t>
      </w:r>
    </w:p>
    <w:p w:rsidR="0070112E" w:rsidRPr="00C379B5" w:rsidRDefault="0070112E" w:rsidP="0070112E">
      <w:pPr>
        <w:pStyle w:val="Sansinterligne"/>
        <w:rPr>
          <w:sz w:val="20"/>
          <w:szCs w:val="20"/>
        </w:rPr>
      </w:pPr>
      <w:r w:rsidRPr="00C379B5">
        <w:rPr>
          <w:sz w:val="20"/>
          <w:szCs w:val="20"/>
        </w:rPr>
        <w:t>1-Ce texte est écrit :</w:t>
      </w:r>
    </w:p>
    <w:p w:rsidR="0070112E" w:rsidRPr="00C379B5" w:rsidRDefault="0070112E" w:rsidP="0070112E">
      <w:pPr>
        <w:pStyle w:val="Sansinterligne"/>
        <w:rPr>
          <w:sz w:val="20"/>
          <w:szCs w:val="20"/>
        </w:rPr>
      </w:pPr>
      <w:r w:rsidRPr="00C379B5">
        <w:rPr>
          <w:sz w:val="20"/>
          <w:szCs w:val="20"/>
        </w:rPr>
        <w:t>- avant la guerre en Irak - pendant la guerre - après la guerre.</w:t>
      </w:r>
    </w:p>
    <w:p w:rsidR="0070112E" w:rsidRPr="00C379B5" w:rsidRDefault="0070112E" w:rsidP="0070112E">
      <w:pPr>
        <w:pStyle w:val="Sansinterligne"/>
        <w:rPr>
          <w:sz w:val="20"/>
          <w:szCs w:val="20"/>
        </w:rPr>
      </w:pPr>
      <w:r w:rsidRPr="00C379B5">
        <w:rPr>
          <w:b/>
          <w:bCs/>
          <w:sz w:val="20"/>
          <w:szCs w:val="20"/>
        </w:rPr>
        <w:t>Recopiez la bonne réponse.</w:t>
      </w:r>
    </w:p>
    <w:p w:rsidR="0070112E" w:rsidRPr="00C379B5" w:rsidRDefault="0070112E" w:rsidP="0070112E">
      <w:pPr>
        <w:pStyle w:val="Sansinterligne"/>
        <w:rPr>
          <w:sz w:val="20"/>
          <w:szCs w:val="20"/>
        </w:rPr>
      </w:pPr>
      <w:r w:rsidRPr="00C379B5">
        <w:rPr>
          <w:sz w:val="20"/>
          <w:szCs w:val="20"/>
        </w:rPr>
        <w:t xml:space="preserve">2-L’auteur de ce texte est : un opposant à la guerre en Irak - quelqu’un de neutre - quelqu’un qui est favorable à la guerre. </w:t>
      </w:r>
      <w:r w:rsidRPr="00C379B5">
        <w:rPr>
          <w:rStyle w:val="Bodytext2Bold"/>
          <w:sz w:val="20"/>
          <w:szCs w:val="20"/>
        </w:rPr>
        <w:t>Recopiez la bonne réponse.</w:t>
      </w:r>
    </w:p>
    <w:p w:rsidR="0070112E" w:rsidRPr="00C379B5" w:rsidRDefault="0070112E" w:rsidP="0070112E">
      <w:pPr>
        <w:pStyle w:val="Sansinterligne"/>
        <w:rPr>
          <w:sz w:val="20"/>
          <w:szCs w:val="20"/>
        </w:rPr>
      </w:pPr>
      <w:bookmarkStart w:id="1" w:name="bookmark0"/>
      <w:r w:rsidRPr="00C379B5">
        <w:rPr>
          <w:sz w:val="20"/>
          <w:szCs w:val="20"/>
        </w:rPr>
        <w:t>3-</w:t>
      </w:r>
      <w:r w:rsidRPr="00C379B5">
        <w:rPr>
          <w:b/>
          <w:bCs/>
          <w:sz w:val="20"/>
          <w:szCs w:val="20"/>
        </w:rPr>
        <w:t>Relevez du texte six (6) ternies ou expressions qui renvoient à la guerre.</w:t>
      </w:r>
      <w:bookmarkEnd w:id="1"/>
    </w:p>
    <w:p w:rsidR="0070112E" w:rsidRPr="00C379B5" w:rsidRDefault="0070112E" w:rsidP="0070112E">
      <w:pPr>
        <w:pStyle w:val="Sansinterligne"/>
        <w:rPr>
          <w:sz w:val="20"/>
          <w:szCs w:val="20"/>
        </w:rPr>
      </w:pPr>
      <w:r w:rsidRPr="00C379B5">
        <w:rPr>
          <w:sz w:val="20"/>
          <w:szCs w:val="20"/>
        </w:rPr>
        <w:t>4-La population irakienne est la première à subir les conséquences de la guerre.</w:t>
      </w:r>
    </w:p>
    <w:p w:rsidR="0070112E" w:rsidRPr="00C379B5" w:rsidRDefault="0070112E" w:rsidP="0070112E">
      <w:pPr>
        <w:pStyle w:val="Sansinterligne"/>
        <w:rPr>
          <w:sz w:val="20"/>
          <w:szCs w:val="20"/>
        </w:rPr>
      </w:pPr>
      <w:r w:rsidRPr="00C379B5">
        <w:rPr>
          <w:b/>
          <w:bCs/>
          <w:sz w:val="20"/>
          <w:szCs w:val="20"/>
        </w:rPr>
        <w:t>Relevez du texte la phrase qui exprime la même idée.</w:t>
      </w:r>
    </w:p>
    <w:p w:rsidR="0070112E" w:rsidRPr="00C379B5" w:rsidRDefault="0070112E" w:rsidP="0070112E">
      <w:pPr>
        <w:pStyle w:val="Sansinterligne"/>
        <w:rPr>
          <w:sz w:val="20"/>
          <w:szCs w:val="20"/>
        </w:rPr>
      </w:pPr>
      <w:r w:rsidRPr="00C379B5">
        <w:rPr>
          <w:sz w:val="20"/>
          <w:szCs w:val="20"/>
        </w:rPr>
        <w:t>5-Les USA font la guerre pour :</w:t>
      </w:r>
      <w:r>
        <w:rPr>
          <w:sz w:val="20"/>
          <w:szCs w:val="20"/>
        </w:rPr>
        <w:t xml:space="preserve"> P</w:t>
      </w:r>
      <w:r w:rsidRPr="00C379B5">
        <w:rPr>
          <w:sz w:val="20"/>
          <w:szCs w:val="20"/>
        </w:rPr>
        <w:t>rofiter des richesses du pays - défendre les droits de l’homme - libérer le pays de la dictature.</w:t>
      </w:r>
    </w:p>
    <w:p w:rsidR="0070112E" w:rsidRPr="00C379B5" w:rsidRDefault="0070112E" w:rsidP="0070112E">
      <w:pPr>
        <w:pStyle w:val="Sansinterligne"/>
        <w:rPr>
          <w:sz w:val="20"/>
          <w:szCs w:val="20"/>
        </w:rPr>
      </w:pPr>
      <w:r w:rsidRPr="00C379B5">
        <w:rPr>
          <w:b/>
          <w:bCs/>
          <w:sz w:val="20"/>
          <w:szCs w:val="20"/>
        </w:rPr>
        <w:t>Recopiez la bonne réponse.</w:t>
      </w:r>
      <w:r w:rsidRPr="00C379B5">
        <w:rPr>
          <w:b/>
          <w:bCs/>
          <w:sz w:val="20"/>
          <w:szCs w:val="20"/>
        </w:rPr>
        <w:tab/>
      </w:r>
    </w:p>
    <w:p w:rsidR="0070112E" w:rsidRPr="00C379B5" w:rsidRDefault="0070112E" w:rsidP="0070112E">
      <w:pPr>
        <w:pStyle w:val="Sansinterligne"/>
        <w:rPr>
          <w:sz w:val="20"/>
          <w:szCs w:val="20"/>
        </w:rPr>
      </w:pPr>
      <w:bookmarkStart w:id="2" w:name="bookmark1"/>
      <w:r w:rsidRPr="00C379B5">
        <w:rPr>
          <w:sz w:val="20"/>
          <w:szCs w:val="20"/>
        </w:rPr>
        <w:t>6-</w:t>
      </w:r>
      <w:r w:rsidRPr="00C379B5">
        <w:rPr>
          <w:b/>
          <w:bCs/>
          <w:sz w:val="20"/>
          <w:szCs w:val="20"/>
        </w:rPr>
        <w:t>Complétez le passage avec les mots suivants :</w:t>
      </w:r>
      <w:bookmarkEnd w:id="2"/>
      <w:r w:rsidRPr="00C379B5">
        <w:rPr>
          <w:sz w:val="20"/>
          <w:szCs w:val="20"/>
        </w:rPr>
        <w:t xml:space="preserve"> s’enflammera - existence - retentissement - augmenter - lutte :</w:t>
      </w:r>
    </w:p>
    <w:p w:rsidR="0070112E" w:rsidRPr="00C379B5" w:rsidRDefault="0070112E" w:rsidP="0070112E">
      <w:pPr>
        <w:pStyle w:val="Sansinterligne"/>
        <w:rPr>
          <w:sz w:val="20"/>
          <w:szCs w:val="20"/>
        </w:rPr>
      </w:pPr>
      <w:r w:rsidRPr="00C379B5">
        <w:rPr>
          <w:i/>
          <w:iCs/>
          <w:sz w:val="20"/>
          <w:szCs w:val="20"/>
        </w:rPr>
        <w:t xml:space="preserve">       Cette guerre est une mauvaise réponse au terrorisme</w:t>
      </w:r>
      <w:r w:rsidRPr="00C379B5">
        <w:rPr>
          <w:rStyle w:val="Bodytext4105ptBoldNotItalic"/>
          <w:sz w:val="20"/>
          <w:szCs w:val="20"/>
        </w:rPr>
        <w:t xml:space="preserve">, </w:t>
      </w:r>
      <w:r w:rsidRPr="00C379B5">
        <w:rPr>
          <w:i/>
          <w:iCs/>
          <w:sz w:val="20"/>
          <w:szCs w:val="20"/>
        </w:rPr>
        <w:t>et son</w:t>
      </w:r>
      <w:r w:rsidRPr="00C379B5">
        <w:rPr>
          <w:rStyle w:val="Bodytext4105ptBoldNotItalic"/>
          <w:sz w:val="20"/>
          <w:szCs w:val="20"/>
        </w:rPr>
        <w:t xml:space="preserve"> …. </w:t>
      </w:r>
      <w:r w:rsidRPr="00C379B5">
        <w:rPr>
          <w:sz w:val="20"/>
          <w:szCs w:val="20"/>
        </w:rPr>
        <w:t>S</w:t>
      </w:r>
      <w:r w:rsidRPr="00C379B5">
        <w:rPr>
          <w:i/>
          <w:iCs/>
          <w:sz w:val="20"/>
          <w:szCs w:val="20"/>
        </w:rPr>
        <w:t>era</w:t>
      </w:r>
      <w:r w:rsidRPr="00C379B5">
        <w:rPr>
          <w:sz w:val="20"/>
          <w:szCs w:val="20"/>
        </w:rPr>
        <w:t xml:space="preserve"> </w:t>
      </w:r>
      <w:r w:rsidRPr="00C379B5">
        <w:rPr>
          <w:i/>
          <w:iCs/>
          <w:sz w:val="20"/>
          <w:szCs w:val="20"/>
        </w:rPr>
        <w:t>négatif.</w:t>
      </w:r>
      <w:r w:rsidRPr="00C379B5">
        <w:rPr>
          <w:sz w:val="20"/>
          <w:szCs w:val="20"/>
        </w:rPr>
        <w:t xml:space="preserve"> D’une</w:t>
      </w:r>
      <w:r w:rsidRPr="00C379B5">
        <w:rPr>
          <w:i/>
          <w:iCs/>
          <w:sz w:val="20"/>
          <w:szCs w:val="20"/>
        </w:rPr>
        <w:t xml:space="preserve"> part, la</w:t>
      </w:r>
      <w:r w:rsidRPr="00C379B5">
        <w:rPr>
          <w:sz w:val="20"/>
          <w:szCs w:val="20"/>
        </w:rPr>
        <w:t xml:space="preserve"> </w:t>
      </w:r>
      <w:r w:rsidRPr="00C379B5">
        <w:rPr>
          <w:rStyle w:val="Bodytext4105ptBoldNotItalic"/>
          <w:sz w:val="20"/>
          <w:szCs w:val="20"/>
        </w:rPr>
        <w:t>…..</w:t>
      </w:r>
      <w:r w:rsidRPr="00C379B5">
        <w:rPr>
          <w:i/>
          <w:iCs/>
          <w:sz w:val="20"/>
          <w:szCs w:val="20"/>
        </w:rPr>
        <w:t>ne fera qu’….les inégalités sociales, la famine et la misère sur terre. D'autre part, la</w:t>
      </w:r>
      <w:r w:rsidRPr="00C379B5">
        <w:rPr>
          <w:sz w:val="20"/>
          <w:szCs w:val="20"/>
        </w:rPr>
        <w:t xml:space="preserve"> </w:t>
      </w:r>
      <w:r w:rsidRPr="00C379B5">
        <w:rPr>
          <w:i/>
          <w:iCs/>
          <w:sz w:val="20"/>
          <w:szCs w:val="20"/>
        </w:rPr>
        <w:t>crise monétaire mondiale….</w:t>
      </w:r>
      <w:r w:rsidRPr="00C379B5">
        <w:rPr>
          <w:rStyle w:val="Bodytext4105ptBoldNotItalic"/>
          <w:sz w:val="20"/>
          <w:szCs w:val="20"/>
        </w:rPr>
        <w:t xml:space="preserve"> </w:t>
      </w:r>
      <w:r w:rsidRPr="00C379B5">
        <w:rPr>
          <w:i/>
          <w:iCs/>
          <w:sz w:val="20"/>
          <w:szCs w:val="20"/>
        </w:rPr>
        <w:t>Encore</w:t>
      </w:r>
      <w:r>
        <w:rPr>
          <w:i/>
          <w:iCs/>
          <w:sz w:val="20"/>
          <w:szCs w:val="20"/>
        </w:rPr>
        <w:t xml:space="preserve">. </w:t>
      </w:r>
      <w:r w:rsidRPr="00C379B5">
        <w:rPr>
          <w:i/>
          <w:iCs/>
          <w:sz w:val="20"/>
          <w:szCs w:val="20"/>
        </w:rPr>
        <w:t>Ce</w:t>
      </w:r>
      <w:r>
        <w:rPr>
          <w:i/>
          <w:iCs/>
          <w:sz w:val="20"/>
          <w:szCs w:val="20"/>
        </w:rPr>
        <w:t xml:space="preserve">  </w:t>
      </w:r>
      <w:r w:rsidRPr="00C379B5">
        <w:rPr>
          <w:sz w:val="20"/>
          <w:szCs w:val="20"/>
        </w:rPr>
        <w:t>n’est</w:t>
      </w:r>
      <w:r>
        <w:rPr>
          <w:sz w:val="20"/>
          <w:szCs w:val="20"/>
        </w:rPr>
        <w:t xml:space="preserve"> </w:t>
      </w:r>
      <w:r w:rsidRPr="00C379B5">
        <w:rPr>
          <w:sz w:val="20"/>
          <w:szCs w:val="20"/>
        </w:rPr>
        <w:t>qu’</w:t>
      </w:r>
      <w:r w:rsidRPr="00C379B5">
        <w:rPr>
          <w:i/>
          <w:iCs/>
          <w:sz w:val="20"/>
          <w:szCs w:val="20"/>
        </w:rPr>
        <w:t xml:space="preserve"> 'en corrigeant les injustices sociales de la</w:t>
      </w:r>
      <w:r w:rsidRPr="00C379B5">
        <w:rPr>
          <w:sz w:val="20"/>
          <w:szCs w:val="20"/>
        </w:rPr>
        <w:t xml:space="preserve"> </w:t>
      </w:r>
      <w:r w:rsidRPr="00C379B5">
        <w:rPr>
          <w:i/>
          <w:iCs/>
          <w:sz w:val="20"/>
          <w:szCs w:val="20"/>
        </w:rPr>
        <w:t>planète que l ’on parviendra à mettre en place partout une</w:t>
      </w:r>
      <w:r w:rsidRPr="00C379B5">
        <w:rPr>
          <w:sz w:val="20"/>
          <w:szCs w:val="20"/>
        </w:rPr>
        <w:t>….</w:t>
      </w:r>
      <w:r w:rsidRPr="00C379B5">
        <w:rPr>
          <w:i/>
          <w:iCs/>
          <w:sz w:val="20"/>
          <w:szCs w:val="20"/>
        </w:rPr>
        <w:t>paisible et calme.</w:t>
      </w:r>
    </w:p>
    <w:p w:rsidR="0070112E" w:rsidRPr="00C379B5" w:rsidRDefault="0070112E" w:rsidP="0070112E">
      <w:pPr>
        <w:pStyle w:val="Sansinterligne"/>
        <w:rPr>
          <w:sz w:val="20"/>
          <w:szCs w:val="20"/>
        </w:rPr>
      </w:pPr>
      <w:r w:rsidRPr="00C379B5">
        <w:rPr>
          <w:sz w:val="20"/>
          <w:szCs w:val="20"/>
        </w:rPr>
        <w:t xml:space="preserve">7-« Il s’agit pour </w:t>
      </w:r>
      <w:r w:rsidRPr="003F2F96">
        <w:rPr>
          <w:b/>
          <w:sz w:val="20"/>
          <w:szCs w:val="20"/>
        </w:rPr>
        <w:t>eux</w:t>
      </w:r>
      <w:r w:rsidRPr="00C379B5">
        <w:rPr>
          <w:sz w:val="20"/>
          <w:szCs w:val="20"/>
        </w:rPr>
        <w:t>... » (paragraphe 2)</w:t>
      </w:r>
    </w:p>
    <w:p w:rsidR="0070112E" w:rsidRPr="00C379B5" w:rsidRDefault="0070112E" w:rsidP="0070112E">
      <w:pPr>
        <w:pStyle w:val="Sansinterligne"/>
        <w:rPr>
          <w:sz w:val="20"/>
          <w:szCs w:val="20"/>
        </w:rPr>
      </w:pPr>
      <w:r w:rsidRPr="00C379B5">
        <w:rPr>
          <w:sz w:val="20"/>
          <w:szCs w:val="20"/>
        </w:rPr>
        <w:t>« .. s’</w:t>
      </w:r>
      <w:r w:rsidRPr="003F2F96">
        <w:rPr>
          <w:b/>
          <w:sz w:val="20"/>
          <w:szCs w:val="20"/>
          <w:u w:val="single"/>
        </w:rPr>
        <w:t>en</w:t>
      </w:r>
      <w:r w:rsidRPr="00C379B5">
        <w:rPr>
          <w:sz w:val="20"/>
          <w:szCs w:val="20"/>
        </w:rPr>
        <w:t xml:space="preserve"> trouvera freiné » (paragraphe 5)</w:t>
      </w:r>
    </w:p>
    <w:p w:rsidR="0070112E" w:rsidRPr="00C379B5" w:rsidRDefault="0070112E" w:rsidP="0070112E">
      <w:pPr>
        <w:pStyle w:val="Sansinterligne"/>
        <w:rPr>
          <w:sz w:val="20"/>
          <w:szCs w:val="20"/>
        </w:rPr>
      </w:pPr>
      <w:r w:rsidRPr="00C379B5">
        <w:rPr>
          <w:sz w:val="20"/>
          <w:szCs w:val="20"/>
        </w:rPr>
        <w:t>« ,. .</w:t>
      </w:r>
      <w:r w:rsidRPr="003F2F96">
        <w:rPr>
          <w:b/>
          <w:sz w:val="20"/>
          <w:szCs w:val="20"/>
          <w:u w:val="single"/>
        </w:rPr>
        <w:t>ses</w:t>
      </w:r>
      <w:r w:rsidRPr="00C379B5">
        <w:rPr>
          <w:sz w:val="20"/>
          <w:szCs w:val="20"/>
        </w:rPr>
        <w:t xml:space="preserve"> membres» (paragraphe 5)</w:t>
      </w:r>
      <w:r w:rsidRPr="00C379B5">
        <w:rPr>
          <w:sz w:val="20"/>
          <w:szCs w:val="20"/>
        </w:rPr>
        <w:tab/>
      </w:r>
    </w:p>
    <w:p w:rsidR="0070112E" w:rsidRPr="00C379B5" w:rsidRDefault="0070112E" w:rsidP="0070112E">
      <w:pPr>
        <w:pStyle w:val="Sansinterligne"/>
        <w:rPr>
          <w:sz w:val="20"/>
          <w:szCs w:val="20"/>
        </w:rPr>
      </w:pPr>
      <w:r>
        <w:rPr>
          <w:b/>
          <w:bCs/>
          <w:sz w:val="20"/>
          <w:szCs w:val="20"/>
        </w:rPr>
        <w:t xml:space="preserve">    </w:t>
      </w:r>
      <w:r w:rsidRPr="00C379B5">
        <w:rPr>
          <w:b/>
          <w:bCs/>
          <w:sz w:val="20"/>
          <w:szCs w:val="20"/>
        </w:rPr>
        <w:t>A qui ou à quoi renvoient les termes « eux ; en ; ses » ?</w:t>
      </w:r>
    </w:p>
    <w:p w:rsidR="0070112E" w:rsidRPr="00C379B5" w:rsidRDefault="0070112E" w:rsidP="0070112E">
      <w:pPr>
        <w:pStyle w:val="Sansinterligne"/>
        <w:rPr>
          <w:sz w:val="20"/>
          <w:szCs w:val="20"/>
        </w:rPr>
      </w:pPr>
      <w:r w:rsidRPr="00C379B5">
        <w:rPr>
          <w:sz w:val="20"/>
          <w:szCs w:val="20"/>
        </w:rPr>
        <w:t>8-Relevez dans le cinquième paragraphe trois (3) adjectifs qualificatifs qui expriment la subjectivité de l’auteur.</w:t>
      </w:r>
    </w:p>
    <w:p w:rsidR="0070112E" w:rsidRPr="00C379B5" w:rsidRDefault="0070112E" w:rsidP="0070112E">
      <w:pPr>
        <w:pStyle w:val="Sansinterligne"/>
        <w:rPr>
          <w:sz w:val="20"/>
          <w:szCs w:val="20"/>
        </w:rPr>
      </w:pPr>
      <w:r w:rsidRPr="00C379B5">
        <w:rPr>
          <w:sz w:val="20"/>
          <w:szCs w:val="20"/>
        </w:rPr>
        <w:t>9-« Plus personne ne croit que la démocratie et les droits de l’homme soient les enjeux véritables d’un conflit en Irak »</w:t>
      </w:r>
    </w:p>
    <w:p w:rsidR="0070112E" w:rsidRPr="00C379B5" w:rsidRDefault="0070112E" w:rsidP="0070112E">
      <w:pPr>
        <w:pStyle w:val="Sansinterligne"/>
        <w:rPr>
          <w:sz w:val="20"/>
          <w:szCs w:val="20"/>
        </w:rPr>
      </w:pPr>
      <w:r>
        <w:rPr>
          <w:sz w:val="20"/>
          <w:szCs w:val="20"/>
        </w:rPr>
        <w:t xml:space="preserve">       </w:t>
      </w:r>
      <w:r w:rsidRPr="00C379B5">
        <w:rPr>
          <w:sz w:val="20"/>
          <w:szCs w:val="20"/>
        </w:rPr>
        <w:t>Cette phrase veut dire :</w:t>
      </w:r>
    </w:p>
    <w:p w:rsidR="0070112E" w:rsidRPr="00C379B5" w:rsidRDefault="0070112E" w:rsidP="00BA7A00">
      <w:pPr>
        <w:pStyle w:val="Sansinterligne"/>
        <w:widowControl w:val="0"/>
        <w:numPr>
          <w:ilvl w:val="0"/>
          <w:numId w:val="39"/>
        </w:numPr>
        <w:rPr>
          <w:sz w:val="20"/>
          <w:szCs w:val="20"/>
        </w:rPr>
      </w:pPr>
      <w:r w:rsidRPr="00C379B5">
        <w:rPr>
          <w:sz w:val="20"/>
          <w:szCs w:val="20"/>
        </w:rPr>
        <w:t>Nul ne pense que le conflit en Irak est en faveur de la démocratie et des droits de l’homme.</w:t>
      </w:r>
    </w:p>
    <w:p w:rsidR="0070112E" w:rsidRPr="00C379B5" w:rsidRDefault="0070112E" w:rsidP="00BA7A00">
      <w:pPr>
        <w:pStyle w:val="Sansinterligne"/>
        <w:widowControl w:val="0"/>
        <w:numPr>
          <w:ilvl w:val="0"/>
          <w:numId w:val="39"/>
        </w:numPr>
        <w:rPr>
          <w:sz w:val="20"/>
          <w:szCs w:val="20"/>
        </w:rPr>
      </w:pPr>
      <w:r w:rsidRPr="00C379B5">
        <w:rPr>
          <w:sz w:val="20"/>
          <w:szCs w:val="20"/>
        </w:rPr>
        <w:t>Certains jugent que la guerre en Irak vise l’instauration d’une démocratie et le respect des droits de l’homme.</w:t>
      </w:r>
    </w:p>
    <w:p w:rsidR="0070112E" w:rsidRPr="00C379B5" w:rsidRDefault="0070112E" w:rsidP="00BA7A00">
      <w:pPr>
        <w:pStyle w:val="Sansinterligne"/>
        <w:widowControl w:val="0"/>
        <w:numPr>
          <w:ilvl w:val="0"/>
          <w:numId w:val="39"/>
        </w:numPr>
        <w:rPr>
          <w:sz w:val="20"/>
          <w:szCs w:val="20"/>
        </w:rPr>
      </w:pPr>
      <w:r w:rsidRPr="00C379B5">
        <w:rPr>
          <w:sz w:val="20"/>
          <w:szCs w:val="20"/>
        </w:rPr>
        <w:t>Tout le monde estime que le conflit en Irak vise la défense de la démocratie et des droits de l’homme.</w:t>
      </w:r>
    </w:p>
    <w:p w:rsidR="0070112E" w:rsidRPr="00C379B5" w:rsidRDefault="0070112E" w:rsidP="0070112E">
      <w:pPr>
        <w:pStyle w:val="Sansinterligne"/>
        <w:rPr>
          <w:sz w:val="20"/>
          <w:szCs w:val="20"/>
        </w:rPr>
      </w:pPr>
      <w:r>
        <w:rPr>
          <w:b/>
          <w:bCs/>
          <w:sz w:val="20"/>
          <w:szCs w:val="20"/>
        </w:rPr>
        <w:t xml:space="preserve">      </w:t>
      </w:r>
      <w:r w:rsidRPr="00C379B5">
        <w:rPr>
          <w:b/>
          <w:bCs/>
          <w:sz w:val="20"/>
          <w:szCs w:val="20"/>
        </w:rPr>
        <w:t>Recopiez la bonne réponse.</w:t>
      </w:r>
    </w:p>
    <w:p w:rsidR="0070112E" w:rsidRPr="00C379B5" w:rsidRDefault="0070112E" w:rsidP="0070112E">
      <w:pPr>
        <w:pStyle w:val="Sansinterligne"/>
        <w:rPr>
          <w:sz w:val="20"/>
          <w:szCs w:val="20"/>
        </w:rPr>
      </w:pPr>
      <w:bookmarkStart w:id="3" w:name="bookmark2"/>
      <w:r w:rsidRPr="00C379B5">
        <w:rPr>
          <w:b/>
          <w:bCs/>
          <w:sz w:val="20"/>
          <w:szCs w:val="20"/>
        </w:rPr>
        <w:t>10-Proposez un titre à ce texte.</w:t>
      </w:r>
      <w:bookmarkEnd w:id="3"/>
    </w:p>
    <w:p w:rsidR="0070112E" w:rsidRPr="00C379B5" w:rsidRDefault="0070112E" w:rsidP="0070112E">
      <w:pPr>
        <w:pStyle w:val="Sansinterligne"/>
        <w:rPr>
          <w:b/>
          <w:sz w:val="22"/>
          <w:szCs w:val="22"/>
          <w:u w:val="single"/>
        </w:rPr>
      </w:pPr>
      <w:r w:rsidRPr="00C379B5">
        <w:rPr>
          <w:b/>
          <w:bCs/>
          <w:sz w:val="22"/>
          <w:szCs w:val="22"/>
          <w:u w:val="single"/>
        </w:rPr>
        <w:t>II. PRODUCTION ECRITE : (6 points)</w:t>
      </w:r>
    </w:p>
    <w:p w:rsidR="0070112E" w:rsidRPr="00E678C6" w:rsidRDefault="0070112E" w:rsidP="0070112E">
      <w:pPr>
        <w:pStyle w:val="Sansinterligne"/>
        <w:rPr>
          <w:sz w:val="22"/>
          <w:szCs w:val="22"/>
        </w:rPr>
      </w:pPr>
      <w:r w:rsidRPr="00E678C6">
        <w:rPr>
          <w:b/>
          <w:bCs/>
          <w:sz w:val="22"/>
          <w:szCs w:val="22"/>
        </w:rPr>
        <w:t>Traitez un seul sujet au choix.</w:t>
      </w:r>
    </w:p>
    <w:p w:rsidR="0070112E" w:rsidRPr="00E678C6" w:rsidRDefault="0070112E" w:rsidP="0070112E">
      <w:pPr>
        <w:pStyle w:val="Sansinterligne"/>
        <w:rPr>
          <w:sz w:val="22"/>
          <w:szCs w:val="22"/>
        </w:rPr>
      </w:pPr>
      <w:r>
        <w:rPr>
          <w:sz w:val="22"/>
          <w:szCs w:val="22"/>
        </w:rPr>
        <w:t>1-</w:t>
      </w:r>
      <w:r w:rsidRPr="00E678C6">
        <w:rPr>
          <w:sz w:val="22"/>
          <w:szCs w:val="22"/>
        </w:rPr>
        <w:t>Le texte que vous venez de lire vous a plu et vous jugez qu’il peut être utile à votre camarade qui prépare une recherche sur les conflits dans le monde.</w:t>
      </w:r>
    </w:p>
    <w:p w:rsidR="0070112E" w:rsidRPr="00E678C6" w:rsidRDefault="0070112E" w:rsidP="0070112E">
      <w:pPr>
        <w:pStyle w:val="Sansinterligne"/>
        <w:rPr>
          <w:sz w:val="22"/>
          <w:szCs w:val="22"/>
        </w:rPr>
      </w:pPr>
      <w:r>
        <w:rPr>
          <w:sz w:val="22"/>
          <w:szCs w:val="22"/>
        </w:rPr>
        <w:t xml:space="preserve">   </w:t>
      </w:r>
      <w:r w:rsidRPr="00E678C6">
        <w:rPr>
          <w:sz w:val="22"/>
          <w:szCs w:val="22"/>
        </w:rPr>
        <w:t xml:space="preserve">Rédigez-lui en une centaine de </w:t>
      </w:r>
      <w:r>
        <w:rPr>
          <w:sz w:val="22"/>
          <w:szCs w:val="22"/>
        </w:rPr>
        <w:t>lignes</w:t>
      </w:r>
      <w:r w:rsidRPr="00E678C6">
        <w:rPr>
          <w:sz w:val="22"/>
          <w:szCs w:val="22"/>
        </w:rPr>
        <w:t xml:space="preserve"> le compte rendu objectif de ce texte comme il vous l’a demandé.</w:t>
      </w:r>
    </w:p>
    <w:p w:rsidR="0070112E" w:rsidRPr="00E678C6" w:rsidRDefault="0070112E" w:rsidP="0070112E">
      <w:pPr>
        <w:pStyle w:val="Sansinterligne"/>
        <w:rPr>
          <w:sz w:val="22"/>
          <w:szCs w:val="22"/>
        </w:rPr>
      </w:pPr>
      <w:r>
        <w:rPr>
          <w:sz w:val="22"/>
          <w:szCs w:val="22"/>
        </w:rPr>
        <w:t>2-</w:t>
      </w:r>
      <w:r w:rsidRPr="00E678C6">
        <w:rPr>
          <w:sz w:val="22"/>
          <w:szCs w:val="22"/>
        </w:rPr>
        <w:t>Les conflits armés menacent de plus en plus les populations à travers le monde. Celles-ci en souffrent.</w:t>
      </w:r>
    </w:p>
    <w:p w:rsidR="0070112E" w:rsidRPr="00E678C6" w:rsidRDefault="0070112E" w:rsidP="0070112E">
      <w:pPr>
        <w:pStyle w:val="Sansinterligne"/>
        <w:rPr>
          <w:sz w:val="22"/>
          <w:szCs w:val="22"/>
        </w:rPr>
      </w:pPr>
      <w:r>
        <w:rPr>
          <w:sz w:val="22"/>
          <w:szCs w:val="22"/>
        </w:rPr>
        <w:t xml:space="preserve">   </w:t>
      </w:r>
      <w:r w:rsidRPr="00E678C6">
        <w:rPr>
          <w:sz w:val="22"/>
          <w:szCs w:val="22"/>
        </w:rPr>
        <w:t>Vous êtes membre d’une association pour la protection des populations civiles.</w:t>
      </w:r>
    </w:p>
    <w:p w:rsidR="0070112E" w:rsidRDefault="0070112E" w:rsidP="0070112E">
      <w:pPr>
        <w:tabs>
          <w:tab w:val="left" w:pos="4101"/>
        </w:tabs>
        <w:rPr>
          <w:sz w:val="22"/>
          <w:szCs w:val="22"/>
        </w:rPr>
      </w:pPr>
      <w:r>
        <w:rPr>
          <w:sz w:val="22"/>
          <w:szCs w:val="22"/>
        </w:rPr>
        <w:t xml:space="preserve">   </w:t>
      </w:r>
      <w:r w:rsidRPr="00E678C6">
        <w:rPr>
          <w:sz w:val="22"/>
          <w:szCs w:val="22"/>
        </w:rPr>
        <w:t>Rédigez un texte argumentatif d’environ 150 mots dans lequel vous exprimerez votre point de vue sur la nécessité de sauvegarder les vies humaine</w:t>
      </w:r>
    </w:p>
    <w:p w:rsidR="0070112E" w:rsidRDefault="0070112E" w:rsidP="0070112E">
      <w:pPr>
        <w:pStyle w:val="Sansinterligne"/>
        <w:rPr>
          <w:sz w:val="20"/>
          <w:szCs w:val="20"/>
        </w:rPr>
      </w:pPr>
      <w:r>
        <w:rPr>
          <w:sz w:val="20"/>
          <w:szCs w:val="20"/>
        </w:rPr>
        <w:t xml:space="preserve">      </w:t>
      </w:r>
    </w:p>
    <w:p w:rsidR="0070112E" w:rsidRDefault="0070112E" w:rsidP="0070112E">
      <w:pPr>
        <w:pStyle w:val="Sansinterligne"/>
        <w:rPr>
          <w:sz w:val="20"/>
          <w:szCs w:val="20"/>
        </w:rPr>
      </w:pPr>
    </w:p>
    <w:p w:rsidR="005C1571" w:rsidRDefault="005C1571" w:rsidP="0070112E">
      <w:pPr>
        <w:pStyle w:val="Sansinterligne"/>
        <w:rPr>
          <w:sz w:val="20"/>
          <w:szCs w:val="20"/>
        </w:rPr>
      </w:pPr>
    </w:p>
    <w:p w:rsidR="005C1571" w:rsidRDefault="005C1571" w:rsidP="0070112E">
      <w:pPr>
        <w:pStyle w:val="Sansinterligne"/>
        <w:rPr>
          <w:sz w:val="20"/>
          <w:szCs w:val="20"/>
        </w:rPr>
      </w:pPr>
    </w:p>
    <w:p w:rsidR="005C1571" w:rsidRDefault="005C1571" w:rsidP="0070112E">
      <w:pPr>
        <w:pStyle w:val="Sansinterligne"/>
        <w:rPr>
          <w:sz w:val="20"/>
          <w:szCs w:val="20"/>
        </w:rPr>
      </w:pPr>
    </w:p>
    <w:p w:rsidR="005C1571" w:rsidRDefault="005C1571" w:rsidP="0070112E">
      <w:pPr>
        <w:pStyle w:val="Sansinterligne"/>
        <w:rPr>
          <w:sz w:val="20"/>
          <w:szCs w:val="20"/>
        </w:rPr>
      </w:pPr>
    </w:p>
    <w:p w:rsidR="005C1571" w:rsidRDefault="005C1571" w:rsidP="0070112E">
      <w:pPr>
        <w:pStyle w:val="Sansinterligne"/>
        <w:rPr>
          <w:sz w:val="20"/>
          <w:szCs w:val="20"/>
        </w:rPr>
      </w:pPr>
    </w:p>
    <w:p w:rsidR="005C1571" w:rsidRDefault="005C1571" w:rsidP="0070112E">
      <w:pPr>
        <w:pStyle w:val="Sansinterligne"/>
        <w:rPr>
          <w:sz w:val="20"/>
          <w:szCs w:val="20"/>
        </w:rPr>
      </w:pPr>
    </w:p>
    <w:p w:rsidR="005C1571" w:rsidRDefault="005C1571" w:rsidP="0070112E">
      <w:pPr>
        <w:pStyle w:val="Sansinterligne"/>
        <w:rPr>
          <w:sz w:val="20"/>
          <w:szCs w:val="20"/>
        </w:rPr>
      </w:pPr>
    </w:p>
    <w:p w:rsidR="009A53FA" w:rsidRDefault="0070112E" w:rsidP="0070112E">
      <w:pPr>
        <w:pStyle w:val="Sansinterligne"/>
        <w:rPr>
          <w:sz w:val="20"/>
          <w:szCs w:val="20"/>
        </w:rPr>
      </w:pPr>
      <w:r>
        <w:rPr>
          <w:sz w:val="20"/>
          <w:szCs w:val="20"/>
        </w:rPr>
        <w:t xml:space="preserve">       </w:t>
      </w:r>
    </w:p>
    <w:p w:rsidR="009A53FA" w:rsidRDefault="009A53FA" w:rsidP="0070112E">
      <w:pPr>
        <w:pStyle w:val="Sansinterligne"/>
        <w:rPr>
          <w:sz w:val="20"/>
          <w:szCs w:val="20"/>
        </w:rPr>
      </w:pPr>
    </w:p>
    <w:p w:rsidR="0070112E" w:rsidRPr="008A55C1" w:rsidRDefault="009A53FA" w:rsidP="0070112E">
      <w:pPr>
        <w:pStyle w:val="Sansinterligne"/>
        <w:rPr>
          <w:sz w:val="20"/>
          <w:szCs w:val="20"/>
        </w:rPr>
      </w:pPr>
      <w:r>
        <w:rPr>
          <w:sz w:val="20"/>
          <w:szCs w:val="20"/>
        </w:rPr>
        <w:t xml:space="preserve">      </w:t>
      </w:r>
      <w:r w:rsidR="0070112E" w:rsidRPr="008A55C1">
        <w:rPr>
          <w:sz w:val="20"/>
          <w:szCs w:val="20"/>
        </w:rPr>
        <w:t>Depuis quelque temps, un vent, soufflant surtout d'Outre-Atlantique</w:t>
      </w:r>
      <w:r w:rsidR="0070112E" w:rsidRPr="008A55C1">
        <w:rPr>
          <w:sz w:val="20"/>
          <w:szCs w:val="20"/>
          <w:vertAlign w:val="superscript"/>
        </w:rPr>
        <w:t>1</w:t>
      </w:r>
      <w:r w:rsidR="0070112E" w:rsidRPr="008A55C1">
        <w:rPr>
          <w:sz w:val="20"/>
          <w:szCs w:val="20"/>
        </w:rPr>
        <w:t>, s'élève contre la mixité sur les</w:t>
      </w:r>
      <w:r w:rsidR="0070112E" w:rsidRPr="008A55C1">
        <w:rPr>
          <w:rStyle w:val="Bodytext24pt"/>
          <w:sz w:val="20"/>
          <w:szCs w:val="20"/>
        </w:rPr>
        <w:t xml:space="preserve"> </w:t>
      </w:r>
      <w:r w:rsidR="0070112E" w:rsidRPr="008A55C1">
        <w:rPr>
          <w:sz w:val="20"/>
          <w:szCs w:val="20"/>
        </w:rPr>
        <w:t xml:space="preserve">bancs de l'école : pour certains, </w:t>
      </w:r>
      <w:r w:rsidR="0070112E" w:rsidRPr="0096667B">
        <w:rPr>
          <w:color w:val="FF0000"/>
          <w:sz w:val="20"/>
          <w:szCs w:val="20"/>
        </w:rPr>
        <w:t>elle léserait les filles, pour d'autres, elle serait la cause du décrochage scolaire de beaucoup de garçons</w:t>
      </w:r>
      <w:r w:rsidR="0070112E" w:rsidRPr="008A55C1">
        <w:rPr>
          <w:sz w:val="20"/>
          <w:szCs w:val="20"/>
        </w:rPr>
        <w:t>, ainsi que des violences sexistes... Qu'en disent les travaux</w:t>
      </w:r>
      <w:r w:rsidR="0070112E">
        <w:rPr>
          <w:sz w:val="20"/>
          <w:szCs w:val="20"/>
        </w:rPr>
        <w:t xml:space="preserve"> </w:t>
      </w:r>
      <w:r w:rsidR="0070112E" w:rsidRPr="008A55C1">
        <w:rPr>
          <w:sz w:val="20"/>
          <w:szCs w:val="20"/>
        </w:rPr>
        <w:t>scientifiques ?</w:t>
      </w:r>
    </w:p>
    <w:p w:rsidR="0070112E" w:rsidRPr="008A55C1" w:rsidRDefault="0070112E" w:rsidP="0070112E">
      <w:pPr>
        <w:pStyle w:val="Sansinterligne"/>
        <w:rPr>
          <w:sz w:val="20"/>
          <w:szCs w:val="20"/>
        </w:rPr>
      </w:pPr>
      <w:r>
        <w:rPr>
          <w:sz w:val="20"/>
          <w:szCs w:val="20"/>
        </w:rPr>
        <w:t xml:space="preserve">      </w:t>
      </w:r>
      <w:r w:rsidRPr="008A55C1">
        <w:rPr>
          <w:sz w:val="20"/>
          <w:szCs w:val="20"/>
        </w:rPr>
        <w:t>Il est des « acquis » que l'on croit rangés une fois pour toutes dans les coffres-forts de la République, sur lesquels il semble évident que l'on ne reviendra pas, sachant que ceux qui tentent de le faire sont, soit des dictateurs totalitaires qui décident ce qui les arrange, soit de fieffés</w:t>
      </w:r>
      <w:r w:rsidRPr="008A55C1">
        <w:rPr>
          <w:sz w:val="20"/>
          <w:szCs w:val="20"/>
          <w:vertAlign w:val="superscript"/>
        </w:rPr>
        <w:t>3</w:t>
      </w:r>
      <w:r w:rsidRPr="008A55C1">
        <w:rPr>
          <w:sz w:val="20"/>
          <w:szCs w:val="20"/>
        </w:rPr>
        <w:t xml:space="preserve"> conservateurs nostalgiques d'un ordre ancien. Puis un jour, se produit ce que d'aucuns appellent un « effet boomerang » : l'acquis que l'on croyait définitif vous revient dans la figure, questionné justement par la démocratie toujours en marche.</w:t>
      </w:r>
    </w:p>
    <w:p w:rsidR="0070112E" w:rsidRPr="008A55C1" w:rsidRDefault="0070112E" w:rsidP="0070112E">
      <w:pPr>
        <w:pStyle w:val="Sansinterligne"/>
        <w:rPr>
          <w:sz w:val="20"/>
          <w:szCs w:val="20"/>
        </w:rPr>
      </w:pPr>
      <w:r>
        <w:rPr>
          <w:sz w:val="20"/>
          <w:szCs w:val="20"/>
        </w:rPr>
        <w:t xml:space="preserve">       </w:t>
      </w:r>
      <w:r w:rsidRPr="008A55C1">
        <w:rPr>
          <w:sz w:val="20"/>
          <w:szCs w:val="20"/>
        </w:rPr>
        <w:t>C'est un peu ce qui est en train de se passer au sujet d</w:t>
      </w:r>
      <w:r w:rsidR="0096667B">
        <w:rPr>
          <w:sz w:val="20"/>
          <w:szCs w:val="20"/>
        </w:rPr>
        <w:t>e l</w:t>
      </w:r>
      <w:r w:rsidRPr="008A55C1">
        <w:rPr>
          <w:sz w:val="20"/>
          <w:szCs w:val="20"/>
        </w:rPr>
        <w:t>a mixité à l'école. Le fait que les filles et les garçons soient réunis sur les mêmes bancs et soumis aux mêmes enseignements est considéré aujourd'hui, de manière quasi consensuelle, comme un progrès de l'égalité entre les hommes et les femmes. (...)</w:t>
      </w:r>
    </w:p>
    <w:p w:rsidR="0070112E" w:rsidRPr="008A55C1" w:rsidRDefault="0070112E" w:rsidP="0070112E">
      <w:pPr>
        <w:pStyle w:val="Sansinterligne"/>
        <w:rPr>
          <w:sz w:val="20"/>
          <w:szCs w:val="20"/>
        </w:rPr>
      </w:pPr>
      <w:r>
        <w:rPr>
          <w:sz w:val="20"/>
          <w:szCs w:val="20"/>
        </w:rPr>
        <w:t xml:space="preserve">       </w:t>
      </w:r>
      <w:r w:rsidRPr="008A55C1">
        <w:rPr>
          <w:sz w:val="20"/>
          <w:szCs w:val="20"/>
        </w:rPr>
        <w:t>Les féministes elles-mêmes se sont battues pour la mixité scolaire, considérée comme une étape incontournable de l'égalité des sexes. Depuis une vingtaine d'années cependant, elles n'ont cessé de montrer l'imperfection de cette mixité qui continue à laisser la voie libre aux garçons dans l'enseignement professionnel d'une part, dans les filières scientifiques de haut niveau d'autre part : les filles ne représentent toujours qu'environ un tiers des effectifs des filières scientifiques de ^'université, et encore moitié moins dans les grandes écoles d'ingénieurs (15 % de filles à Polytechnique). (...)</w:t>
      </w:r>
    </w:p>
    <w:p w:rsidR="0070112E" w:rsidRPr="008A55C1" w:rsidRDefault="0070112E" w:rsidP="0070112E">
      <w:pPr>
        <w:pStyle w:val="Sansinterligne"/>
        <w:rPr>
          <w:sz w:val="20"/>
          <w:szCs w:val="20"/>
        </w:rPr>
      </w:pPr>
      <w:r>
        <w:rPr>
          <w:sz w:val="20"/>
          <w:szCs w:val="20"/>
        </w:rPr>
        <w:t xml:space="preserve">       </w:t>
      </w:r>
      <w:r w:rsidRPr="008A55C1">
        <w:rPr>
          <w:sz w:val="20"/>
          <w:szCs w:val="20"/>
        </w:rPr>
        <w:t>La spectaculaire réussite des filles à l'école, attestée par nombre d'enquêtes dans les pays occidentaux, provoquerait « malaise et désarroi chez les garçons », engendrant à terme « comportements sexistes et violences sexuelles » dans les établissements de banlieue. Constats qui amèneraient, en bonne logique, à revenir sur la mixité scolaire... Il est bien difficile de s'y retrouver dans l'enchevêtrement des argumentaires présentés, appuyés sur une multitude de travaux plus ou moins scientifiques, et qui semblent parfois se contredire.</w:t>
      </w:r>
    </w:p>
    <w:p w:rsidR="0070112E" w:rsidRPr="003F2F96" w:rsidRDefault="0070112E" w:rsidP="0070112E">
      <w:pPr>
        <w:pStyle w:val="Sansinterligne"/>
        <w:rPr>
          <w:b/>
          <w:sz w:val="20"/>
          <w:szCs w:val="20"/>
        </w:rPr>
      </w:pPr>
      <w:r>
        <w:rPr>
          <w:sz w:val="20"/>
          <w:szCs w:val="20"/>
        </w:rPr>
        <w:t xml:space="preserve">                                                                                                               </w:t>
      </w:r>
      <w:r w:rsidRPr="003F2F96">
        <w:rPr>
          <w:b/>
          <w:sz w:val="20"/>
          <w:szCs w:val="20"/>
        </w:rPr>
        <w:t>MARTINE FOURNIER</w:t>
      </w:r>
      <w:r>
        <w:rPr>
          <w:b/>
          <w:sz w:val="20"/>
          <w:szCs w:val="20"/>
        </w:rPr>
        <w:t xml:space="preserve"> ,</w:t>
      </w:r>
      <w:r w:rsidRPr="003F2F96">
        <w:rPr>
          <w:b/>
          <w:sz w:val="20"/>
          <w:szCs w:val="20"/>
        </w:rPr>
        <w:t xml:space="preserve"> Revue Sciences Humaines</w:t>
      </w:r>
      <w:r w:rsidRPr="003F2F96">
        <w:rPr>
          <w:b/>
          <w:sz w:val="20"/>
          <w:szCs w:val="20"/>
        </w:rPr>
        <w:br/>
        <w:t xml:space="preserve">                                                                                                     Mensuel N° 144 - Décembre 2003</w:t>
      </w:r>
      <w:r>
        <w:rPr>
          <w:b/>
          <w:sz w:val="20"/>
          <w:szCs w:val="20"/>
        </w:rPr>
        <w:t xml:space="preserve"> </w:t>
      </w:r>
      <w:r w:rsidRPr="003F2F96">
        <w:rPr>
          <w:b/>
          <w:sz w:val="20"/>
          <w:szCs w:val="20"/>
        </w:rPr>
        <w:t>Les mouvements sociaux</w:t>
      </w:r>
    </w:p>
    <w:p w:rsidR="0070112E" w:rsidRPr="008A55C1" w:rsidRDefault="0070112E" w:rsidP="0070112E">
      <w:pPr>
        <w:pStyle w:val="Sansinterligne"/>
        <w:rPr>
          <w:sz w:val="20"/>
          <w:szCs w:val="20"/>
        </w:rPr>
      </w:pPr>
      <w:r w:rsidRPr="008A55C1">
        <w:rPr>
          <w:rStyle w:val="Bodytext2Bold"/>
          <w:sz w:val="20"/>
          <w:szCs w:val="20"/>
        </w:rPr>
        <w:t xml:space="preserve"> Outre-Atlantique </w:t>
      </w:r>
      <w:r w:rsidRPr="008A55C1">
        <w:rPr>
          <w:sz w:val="20"/>
          <w:szCs w:val="20"/>
        </w:rPr>
        <w:t>= Pays d’Amérique du Nord</w:t>
      </w:r>
      <w:r>
        <w:rPr>
          <w:sz w:val="20"/>
          <w:szCs w:val="20"/>
        </w:rPr>
        <w:t xml:space="preserve"> </w:t>
      </w:r>
      <w:r w:rsidRPr="008A55C1">
        <w:rPr>
          <w:sz w:val="20"/>
          <w:szCs w:val="20"/>
        </w:rPr>
        <w:t xml:space="preserve">= Les U.S.A. </w:t>
      </w:r>
      <w:r w:rsidRPr="008A55C1">
        <w:rPr>
          <w:rStyle w:val="Bodytext2Bold"/>
          <w:sz w:val="20"/>
          <w:szCs w:val="20"/>
        </w:rPr>
        <w:t xml:space="preserve">^Léserait </w:t>
      </w:r>
      <w:r w:rsidRPr="008A55C1">
        <w:rPr>
          <w:sz w:val="20"/>
          <w:szCs w:val="20"/>
        </w:rPr>
        <w:t>= désavantagerait.</w:t>
      </w:r>
      <w:r>
        <w:rPr>
          <w:sz w:val="20"/>
          <w:szCs w:val="20"/>
        </w:rPr>
        <w:t xml:space="preserve"> </w:t>
      </w:r>
      <w:r w:rsidRPr="003F2F96">
        <w:rPr>
          <w:b/>
          <w:sz w:val="20"/>
          <w:szCs w:val="20"/>
        </w:rPr>
        <w:t>Fiefïés</w:t>
      </w:r>
      <w:r w:rsidRPr="008A55C1">
        <w:rPr>
          <w:sz w:val="20"/>
          <w:szCs w:val="20"/>
        </w:rPr>
        <w:t xml:space="preserve"> = zélés ; grands et têtus.</w:t>
      </w:r>
    </w:p>
    <w:p w:rsidR="0070112E" w:rsidRPr="00A9192F" w:rsidRDefault="0070112E" w:rsidP="0070112E">
      <w:pPr>
        <w:pStyle w:val="Sansinterligne"/>
        <w:rPr>
          <w:sz w:val="22"/>
          <w:szCs w:val="22"/>
          <w:u w:val="single"/>
        </w:rPr>
      </w:pPr>
      <w:r>
        <w:rPr>
          <w:sz w:val="22"/>
          <w:szCs w:val="22"/>
        </w:rPr>
        <w:t xml:space="preserve">                                                                                  </w:t>
      </w:r>
      <w:r w:rsidRPr="00A9192F">
        <w:rPr>
          <w:sz w:val="22"/>
          <w:szCs w:val="22"/>
          <w:u w:val="single"/>
        </w:rPr>
        <w:t>QUESTIONS</w:t>
      </w:r>
    </w:p>
    <w:p w:rsidR="0070112E" w:rsidRPr="00AA56D2" w:rsidRDefault="0070112E" w:rsidP="0070112E">
      <w:pPr>
        <w:pStyle w:val="Sansinterligne"/>
        <w:rPr>
          <w:sz w:val="22"/>
          <w:szCs w:val="22"/>
        </w:rPr>
      </w:pPr>
      <w:r w:rsidRPr="00A9192F">
        <w:rPr>
          <w:sz w:val="22"/>
          <w:szCs w:val="22"/>
          <w:u w:val="single"/>
        </w:rPr>
        <w:t>COMPREHENSION :</w:t>
      </w:r>
      <w:r w:rsidRPr="00AA56D2">
        <w:rPr>
          <w:sz w:val="22"/>
          <w:szCs w:val="22"/>
        </w:rPr>
        <w:t xml:space="preserve"> (14 points)</w:t>
      </w:r>
    </w:p>
    <w:p w:rsidR="0070112E" w:rsidRPr="00A9192F" w:rsidRDefault="0070112E" w:rsidP="0070112E">
      <w:pPr>
        <w:pStyle w:val="Sansinterligne"/>
        <w:rPr>
          <w:sz w:val="20"/>
          <w:szCs w:val="20"/>
        </w:rPr>
      </w:pPr>
      <w:r w:rsidRPr="00A9192F">
        <w:rPr>
          <w:sz w:val="20"/>
          <w:szCs w:val="20"/>
        </w:rPr>
        <w:t>1-Ce texte traite de :</w:t>
      </w:r>
    </w:p>
    <w:p w:rsidR="0070112E" w:rsidRPr="00A9192F" w:rsidRDefault="0070112E" w:rsidP="00BA7A00">
      <w:pPr>
        <w:pStyle w:val="Sansinterligne"/>
        <w:widowControl w:val="0"/>
        <w:numPr>
          <w:ilvl w:val="0"/>
          <w:numId w:val="40"/>
        </w:numPr>
        <w:rPr>
          <w:sz w:val="20"/>
          <w:szCs w:val="20"/>
        </w:rPr>
      </w:pPr>
      <w:r w:rsidRPr="00A9192F">
        <w:rPr>
          <w:sz w:val="20"/>
          <w:szCs w:val="20"/>
        </w:rPr>
        <w:t>La suppression de la mixité.</w:t>
      </w:r>
    </w:p>
    <w:p w:rsidR="0070112E" w:rsidRPr="00A9192F" w:rsidRDefault="0070112E" w:rsidP="00BA7A00">
      <w:pPr>
        <w:pStyle w:val="Sansinterligne"/>
        <w:widowControl w:val="0"/>
        <w:numPr>
          <w:ilvl w:val="0"/>
          <w:numId w:val="40"/>
        </w:numPr>
        <w:rPr>
          <w:sz w:val="20"/>
          <w:szCs w:val="20"/>
        </w:rPr>
      </w:pPr>
      <w:r w:rsidRPr="00A9192F">
        <w:rPr>
          <w:sz w:val="20"/>
          <w:szCs w:val="20"/>
        </w:rPr>
        <w:t>L’encouragement de la mixité en Europe.</w:t>
      </w:r>
    </w:p>
    <w:p w:rsidR="0070112E" w:rsidRPr="00A9192F" w:rsidRDefault="0070112E" w:rsidP="00BA7A00">
      <w:pPr>
        <w:pStyle w:val="Sansinterligne"/>
        <w:widowControl w:val="0"/>
        <w:numPr>
          <w:ilvl w:val="0"/>
          <w:numId w:val="40"/>
        </w:numPr>
        <w:rPr>
          <w:sz w:val="20"/>
          <w:szCs w:val="20"/>
        </w:rPr>
      </w:pPr>
      <w:r w:rsidRPr="00A9192F">
        <w:rPr>
          <w:sz w:val="20"/>
          <w:szCs w:val="20"/>
        </w:rPr>
        <w:t>L’encouragement de la mixité aux U.S.A.</w:t>
      </w:r>
    </w:p>
    <w:p w:rsidR="0070112E" w:rsidRPr="00A9192F" w:rsidRDefault="0070112E" w:rsidP="0070112E">
      <w:pPr>
        <w:pStyle w:val="Sansinterligne"/>
        <w:rPr>
          <w:sz w:val="20"/>
          <w:szCs w:val="20"/>
        </w:rPr>
      </w:pPr>
      <w:r w:rsidRPr="00A9192F">
        <w:rPr>
          <w:sz w:val="20"/>
          <w:szCs w:val="20"/>
        </w:rPr>
        <w:t>Recopiez la bonne réponse.</w:t>
      </w:r>
    </w:p>
    <w:p w:rsidR="0070112E" w:rsidRPr="00A9192F" w:rsidRDefault="0070112E" w:rsidP="0070112E">
      <w:pPr>
        <w:pStyle w:val="Sansinterligne"/>
        <w:rPr>
          <w:sz w:val="20"/>
          <w:szCs w:val="20"/>
        </w:rPr>
      </w:pPr>
      <w:r w:rsidRPr="00A9192F">
        <w:rPr>
          <w:sz w:val="20"/>
          <w:szCs w:val="20"/>
        </w:rPr>
        <w:t>2-</w:t>
      </w:r>
      <w:r>
        <w:rPr>
          <w:sz w:val="20"/>
          <w:szCs w:val="20"/>
        </w:rPr>
        <w:t xml:space="preserve">     </w:t>
      </w:r>
      <w:r w:rsidRPr="00A9192F">
        <w:rPr>
          <w:sz w:val="20"/>
          <w:szCs w:val="20"/>
        </w:rPr>
        <w:t>« Depuis quelque temps, un vent, soufflant surtout d'Outre-Atlantique, s'élève contre la mixité sur les bancs de l'école : pour certains, elle léserait les filles, pour d'autres, elle serait la cause du décrochage scolaire de beaucoup de garçons, ainsi que des violences sexistes... ».</w:t>
      </w:r>
    </w:p>
    <w:p w:rsidR="0070112E" w:rsidRPr="00A9192F" w:rsidRDefault="0070112E" w:rsidP="0070112E">
      <w:pPr>
        <w:pStyle w:val="Sansinterligne"/>
        <w:rPr>
          <w:sz w:val="20"/>
          <w:szCs w:val="20"/>
        </w:rPr>
      </w:pPr>
      <w:r w:rsidRPr="00A9192F">
        <w:rPr>
          <w:sz w:val="20"/>
          <w:szCs w:val="20"/>
        </w:rPr>
        <w:t>Les deux-points (:) introduisent une : illustration - énumération - explication - définition. Recopiez la bonne réponse.</w:t>
      </w:r>
    </w:p>
    <w:p w:rsidR="0070112E" w:rsidRPr="00A9192F" w:rsidRDefault="0070112E" w:rsidP="0070112E">
      <w:pPr>
        <w:pStyle w:val="Sansinterligne"/>
        <w:rPr>
          <w:sz w:val="20"/>
          <w:szCs w:val="20"/>
        </w:rPr>
      </w:pPr>
      <w:r w:rsidRPr="00A9192F">
        <w:rPr>
          <w:sz w:val="20"/>
          <w:szCs w:val="20"/>
        </w:rPr>
        <w:t>3- Classez les expressions suivantes « violences sexistes ; égalité des sexes ; décrochage scolaire ; malaise et désarroi » :</w:t>
      </w:r>
    </w:p>
    <w:p w:rsidR="0070112E" w:rsidRPr="00A9192F" w:rsidRDefault="0070112E" w:rsidP="00BA7A00">
      <w:pPr>
        <w:pStyle w:val="Sansinterligne"/>
        <w:widowControl w:val="0"/>
        <w:numPr>
          <w:ilvl w:val="0"/>
          <w:numId w:val="41"/>
        </w:numPr>
        <w:rPr>
          <w:b/>
          <w:sz w:val="20"/>
          <w:szCs w:val="20"/>
        </w:rPr>
      </w:pPr>
      <w:r w:rsidRPr="00A9192F">
        <w:rPr>
          <w:b/>
          <w:sz w:val="20"/>
          <w:szCs w:val="20"/>
        </w:rPr>
        <w:t>Pour la mixité :</w:t>
      </w:r>
      <w:r w:rsidRPr="00A9192F">
        <w:rPr>
          <w:b/>
          <w:sz w:val="20"/>
          <w:szCs w:val="20"/>
        </w:rPr>
        <w:tab/>
      </w:r>
      <w:r w:rsidRPr="00A9192F">
        <w:rPr>
          <w:b/>
          <w:sz w:val="20"/>
          <w:szCs w:val="20"/>
        </w:rPr>
        <w:tab/>
      </w:r>
    </w:p>
    <w:p w:rsidR="0070112E" w:rsidRPr="00A9192F" w:rsidRDefault="0070112E" w:rsidP="00BA7A00">
      <w:pPr>
        <w:pStyle w:val="Sansinterligne"/>
        <w:widowControl w:val="0"/>
        <w:numPr>
          <w:ilvl w:val="0"/>
          <w:numId w:val="41"/>
        </w:numPr>
        <w:rPr>
          <w:b/>
          <w:sz w:val="20"/>
          <w:szCs w:val="20"/>
        </w:rPr>
      </w:pPr>
      <w:r w:rsidRPr="00A9192F">
        <w:rPr>
          <w:b/>
          <w:sz w:val="20"/>
          <w:szCs w:val="20"/>
        </w:rPr>
        <w:t>Contre la mixité:</w:t>
      </w:r>
      <w:r w:rsidRPr="00A9192F">
        <w:rPr>
          <w:b/>
          <w:sz w:val="20"/>
          <w:szCs w:val="20"/>
        </w:rPr>
        <w:tab/>
      </w:r>
    </w:p>
    <w:p w:rsidR="0070112E" w:rsidRPr="00A9192F" w:rsidRDefault="0070112E" w:rsidP="0070112E">
      <w:pPr>
        <w:pStyle w:val="Sansinterligne"/>
        <w:rPr>
          <w:sz w:val="20"/>
          <w:szCs w:val="20"/>
        </w:rPr>
      </w:pPr>
      <w:r w:rsidRPr="00A9192F">
        <w:rPr>
          <w:sz w:val="20"/>
          <w:szCs w:val="20"/>
        </w:rPr>
        <w:t>4-Les résultats de ces études ont été fournis par des :</w:t>
      </w:r>
    </w:p>
    <w:p w:rsidR="0070112E" w:rsidRPr="00A9192F" w:rsidRDefault="0070112E" w:rsidP="0070112E">
      <w:pPr>
        <w:pStyle w:val="Sansinterligne"/>
        <w:rPr>
          <w:sz w:val="20"/>
          <w:szCs w:val="20"/>
        </w:rPr>
      </w:pPr>
      <w:r w:rsidRPr="00A9192F">
        <w:rPr>
          <w:sz w:val="20"/>
          <w:szCs w:val="20"/>
        </w:rPr>
        <w:t>-pédagogues, -chercheurs, -journalistes.</w:t>
      </w:r>
    </w:p>
    <w:p w:rsidR="0070112E" w:rsidRPr="00A9192F" w:rsidRDefault="0070112E" w:rsidP="0070112E">
      <w:pPr>
        <w:pStyle w:val="Sansinterligne"/>
        <w:rPr>
          <w:sz w:val="20"/>
          <w:szCs w:val="20"/>
        </w:rPr>
      </w:pPr>
      <w:r w:rsidRPr="00A9192F">
        <w:rPr>
          <w:sz w:val="20"/>
          <w:szCs w:val="20"/>
        </w:rPr>
        <w:t>Recopiez la bonne réponse.</w:t>
      </w:r>
    </w:p>
    <w:p w:rsidR="0070112E" w:rsidRPr="00A9192F" w:rsidRDefault="0070112E" w:rsidP="0070112E">
      <w:pPr>
        <w:pStyle w:val="Sansinterligne"/>
        <w:rPr>
          <w:sz w:val="20"/>
          <w:szCs w:val="20"/>
        </w:rPr>
      </w:pPr>
      <w:r w:rsidRPr="00A9192F">
        <w:rPr>
          <w:sz w:val="20"/>
          <w:szCs w:val="20"/>
        </w:rPr>
        <w:t>5-« .. .elle serait la cause du décrochage ...» (paragraphe 1)</w:t>
      </w:r>
    </w:p>
    <w:p w:rsidR="0070112E" w:rsidRPr="00A9192F" w:rsidRDefault="0070112E" w:rsidP="0070112E">
      <w:pPr>
        <w:pStyle w:val="Sansinterligne"/>
        <w:rPr>
          <w:sz w:val="20"/>
          <w:szCs w:val="20"/>
        </w:rPr>
      </w:pPr>
      <w:r w:rsidRPr="00A9192F">
        <w:rPr>
          <w:sz w:val="20"/>
          <w:szCs w:val="20"/>
        </w:rPr>
        <w:t>« .. .ce qui les arrange.. » (paragraphe 2)</w:t>
      </w:r>
    </w:p>
    <w:p w:rsidR="0070112E" w:rsidRPr="00A9192F" w:rsidRDefault="0070112E" w:rsidP="0070112E">
      <w:pPr>
        <w:pStyle w:val="Sansinterligne"/>
        <w:rPr>
          <w:sz w:val="20"/>
          <w:szCs w:val="20"/>
        </w:rPr>
      </w:pPr>
      <w:r w:rsidRPr="00A9192F">
        <w:rPr>
          <w:sz w:val="20"/>
          <w:szCs w:val="20"/>
        </w:rPr>
        <w:t>« ...elles n’ont cessé de montrer... » (paragraphe 4)</w:t>
      </w:r>
    </w:p>
    <w:p w:rsidR="0070112E" w:rsidRPr="00A9192F" w:rsidRDefault="0070112E" w:rsidP="0070112E">
      <w:pPr>
        <w:pStyle w:val="Sansinterligne"/>
        <w:rPr>
          <w:sz w:val="20"/>
          <w:szCs w:val="20"/>
        </w:rPr>
      </w:pPr>
      <w:r w:rsidRPr="00A9192F">
        <w:rPr>
          <w:sz w:val="20"/>
          <w:szCs w:val="20"/>
        </w:rPr>
        <w:t>A quoi et à qui renvoient les pronoms « elle ; les ; elles » ?</w:t>
      </w:r>
    </w:p>
    <w:p w:rsidR="0070112E" w:rsidRPr="00A9192F" w:rsidRDefault="0070112E" w:rsidP="0070112E">
      <w:pPr>
        <w:pStyle w:val="Sansinterligne"/>
        <w:rPr>
          <w:sz w:val="20"/>
          <w:szCs w:val="20"/>
        </w:rPr>
      </w:pPr>
      <w:r w:rsidRPr="00A9192F">
        <w:rPr>
          <w:sz w:val="20"/>
          <w:szCs w:val="20"/>
        </w:rPr>
        <w:t>6-Les verbes «léserait, serait ; provoquerait » sont conjugués au présent du conditionnel.</w:t>
      </w:r>
    </w:p>
    <w:p w:rsidR="0070112E" w:rsidRPr="00A9192F" w:rsidRDefault="0070112E" w:rsidP="0070112E">
      <w:pPr>
        <w:pStyle w:val="Sansinterligne"/>
        <w:rPr>
          <w:sz w:val="20"/>
          <w:szCs w:val="20"/>
        </w:rPr>
      </w:pPr>
      <w:r w:rsidRPr="00A9192F">
        <w:rPr>
          <w:sz w:val="20"/>
          <w:szCs w:val="20"/>
        </w:rPr>
        <w:t>Ce conditionnel exprime :</w:t>
      </w:r>
    </w:p>
    <w:p w:rsidR="0070112E" w:rsidRPr="00A9192F" w:rsidRDefault="0070112E" w:rsidP="0070112E">
      <w:pPr>
        <w:pStyle w:val="Sansinterligne"/>
        <w:rPr>
          <w:sz w:val="20"/>
          <w:szCs w:val="20"/>
        </w:rPr>
      </w:pPr>
      <w:r w:rsidRPr="00A9192F">
        <w:rPr>
          <w:sz w:val="20"/>
          <w:szCs w:val="20"/>
        </w:rPr>
        <w:t>- une éventualité - un doute - une certitude.</w:t>
      </w:r>
    </w:p>
    <w:p w:rsidR="0070112E" w:rsidRPr="00A9192F" w:rsidRDefault="0070112E" w:rsidP="0070112E">
      <w:pPr>
        <w:pStyle w:val="Sansinterligne"/>
        <w:rPr>
          <w:sz w:val="20"/>
          <w:szCs w:val="20"/>
        </w:rPr>
      </w:pPr>
      <w:r w:rsidRPr="00A9192F">
        <w:rPr>
          <w:sz w:val="20"/>
          <w:szCs w:val="20"/>
        </w:rPr>
        <w:t>Recopiez la bonne réponse.</w:t>
      </w:r>
    </w:p>
    <w:p w:rsidR="0070112E" w:rsidRPr="00A9192F" w:rsidRDefault="0070112E" w:rsidP="0070112E">
      <w:pPr>
        <w:pStyle w:val="Sansinterligne"/>
        <w:rPr>
          <w:sz w:val="20"/>
          <w:szCs w:val="20"/>
        </w:rPr>
      </w:pPr>
      <w:r w:rsidRPr="00A9192F">
        <w:rPr>
          <w:sz w:val="20"/>
          <w:szCs w:val="20"/>
        </w:rPr>
        <w:t>7-A quelles expressions renvoie le mot « constats » dans le dernier paragraphe ?</w:t>
      </w:r>
    </w:p>
    <w:p w:rsidR="0070112E" w:rsidRPr="00A9192F" w:rsidRDefault="0070112E" w:rsidP="0070112E">
      <w:pPr>
        <w:pStyle w:val="Sansinterligne"/>
        <w:rPr>
          <w:sz w:val="20"/>
          <w:szCs w:val="20"/>
        </w:rPr>
      </w:pPr>
      <w:r w:rsidRPr="00A9192F">
        <w:rPr>
          <w:sz w:val="20"/>
          <w:szCs w:val="20"/>
        </w:rPr>
        <w:t>8-Dans l’enseignement technique, le nombre de filles est nettement inférieur à celui des garçons. Relevez du texte l’expression qui reprend cette idée.</w:t>
      </w:r>
    </w:p>
    <w:p w:rsidR="0070112E" w:rsidRPr="00A9192F" w:rsidRDefault="0070112E" w:rsidP="0070112E">
      <w:pPr>
        <w:pStyle w:val="Sansinterligne"/>
        <w:rPr>
          <w:sz w:val="20"/>
          <w:szCs w:val="20"/>
        </w:rPr>
      </w:pPr>
      <w:r w:rsidRPr="00A9192F">
        <w:rPr>
          <w:sz w:val="20"/>
          <w:szCs w:val="20"/>
        </w:rPr>
        <w:t>9-Parmi les propositions suivantes, laquelle résume l’idée du premier paragraphe :</w:t>
      </w:r>
    </w:p>
    <w:p w:rsidR="0070112E" w:rsidRPr="00A9192F" w:rsidRDefault="0070112E" w:rsidP="00BA7A00">
      <w:pPr>
        <w:pStyle w:val="Sansinterligne"/>
        <w:widowControl w:val="0"/>
        <w:numPr>
          <w:ilvl w:val="0"/>
          <w:numId w:val="42"/>
        </w:numPr>
        <w:rPr>
          <w:sz w:val="20"/>
          <w:szCs w:val="20"/>
        </w:rPr>
      </w:pPr>
      <w:r w:rsidRPr="00A9192F">
        <w:rPr>
          <w:sz w:val="20"/>
          <w:szCs w:val="20"/>
        </w:rPr>
        <w:t>la mixité nuit aux deux sexes.</w:t>
      </w:r>
    </w:p>
    <w:p w:rsidR="0070112E" w:rsidRPr="00A9192F" w:rsidRDefault="0070112E" w:rsidP="00BA7A00">
      <w:pPr>
        <w:pStyle w:val="Sansinterligne"/>
        <w:widowControl w:val="0"/>
        <w:numPr>
          <w:ilvl w:val="0"/>
          <w:numId w:val="42"/>
        </w:numPr>
        <w:rPr>
          <w:sz w:val="20"/>
          <w:szCs w:val="20"/>
        </w:rPr>
      </w:pPr>
      <w:r w:rsidRPr="00A9192F">
        <w:rPr>
          <w:sz w:val="20"/>
          <w:szCs w:val="20"/>
        </w:rPr>
        <w:t>la mixité nuit à la gent féminine.</w:t>
      </w:r>
    </w:p>
    <w:p w:rsidR="0070112E" w:rsidRPr="00A9192F" w:rsidRDefault="0070112E" w:rsidP="00BA7A00">
      <w:pPr>
        <w:pStyle w:val="Sansinterligne"/>
        <w:widowControl w:val="0"/>
        <w:numPr>
          <w:ilvl w:val="0"/>
          <w:numId w:val="42"/>
        </w:numPr>
        <w:rPr>
          <w:sz w:val="20"/>
          <w:szCs w:val="20"/>
        </w:rPr>
      </w:pPr>
      <w:r w:rsidRPr="00A9192F">
        <w:rPr>
          <w:sz w:val="20"/>
          <w:szCs w:val="20"/>
        </w:rPr>
        <w:t>la mixité nuit à la gent masculine.</w:t>
      </w:r>
    </w:p>
    <w:p w:rsidR="0070112E" w:rsidRPr="00A9192F" w:rsidRDefault="0070112E" w:rsidP="0070112E">
      <w:pPr>
        <w:pStyle w:val="Sansinterligne"/>
        <w:rPr>
          <w:sz w:val="20"/>
          <w:szCs w:val="20"/>
        </w:rPr>
      </w:pPr>
      <w:r w:rsidRPr="00A9192F">
        <w:rPr>
          <w:sz w:val="20"/>
          <w:szCs w:val="20"/>
        </w:rPr>
        <w:t>Recopiez la bonne réponse.</w:t>
      </w:r>
    </w:p>
    <w:p w:rsidR="0070112E" w:rsidRPr="00A9192F" w:rsidRDefault="0070112E" w:rsidP="0070112E">
      <w:pPr>
        <w:pStyle w:val="Sansinterligne"/>
        <w:rPr>
          <w:sz w:val="20"/>
          <w:szCs w:val="20"/>
        </w:rPr>
      </w:pPr>
      <w:r w:rsidRPr="00A9192F">
        <w:rPr>
          <w:sz w:val="20"/>
          <w:szCs w:val="20"/>
        </w:rPr>
        <w:t>10-Proposez un titre au texte.</w:t>
      </w:r>
    </w:p>
    <w:p w:rsidR="0070112E" w:rsidRPr="00A9192F" w:rsidRDefault="0070112E" w:rsidP="0070112E">
      <w:pPr>
        <w:pStyle w:val="Sansinterligne"/>
        <w:rPr>
          <w:b/>
          <w:sz w:val="22"/>
          <w:szCs w:val="22"/>
          <w:u w:val="single"/>
        </w:rPr>
      </w:pPr>
      <w:r w:rsidRPr="00A9192F">
        <w:rPr>
          <w:b/>
          <w:sz w:val="22"/>
          <w:szCs w:val="22"/>
          <w:u w:val="single"/>
        </w:rPr>
        <w:t>PRODUCTION ECRITE : (6 points)</w:t>
      </w:r>
    </w:p>
    <w:p w:rsidR="0070112E" w:rsidRPr="00AA56D2" w:rsidRDefault="0070112E" w:rsidP="0070112E">
      <w:pPr>
        <w:pStyle w:val="Sansinterligne"/>
        <w:rPr>
          <w:sz w:val="22"/>
          <w:szCs w:val="22"/>
        </w:rPr>
      </w:pPr>
      <w:r w:rsidRPr="00AA56D2">
        <w:rPr>
          <w:sz w:val="22"/>
          <w:szCs w:val="22"/>
        </w:rPr>
        <w:t>Traitez un seul sujet au choix.</w:t>
      </w:r>
    </w:p>
    <w:p w:rsidR="0070112E" w:rsidRPr="00AA56D2" w:rsidRDefault="0070112E" w:rsidP="0070112E">
      <w:pPr>
        <w:pStyle w:val="Sansinterligne"/>
        <w:rPr>
          <w:sz w:val="22"/>
          <w:szCs w:val="22"/>
        </w:rPr>
      </w:pPr>
      <w:r>
        <w:rPr>
          <w:sz w:val="22"/>
          <w:szCs w:val="22"/>
        </w:rPr>
        <w:t>1-</w:t>
      </w:r>
      <w:r w:rsidRPr="00AA56D2">
        <w:rPr>
          <w:sz w:val="22"/>
          <w:szCs w:val="22"/>
        </w:rPr>
        <w:t>V</w:t>
      </w:r>
      <w:r w:rsidR="00656433">
        <w:rPr>
          <w:sz w:val="22"/>
          <w:szCs w:val="22"/>
        </w:rPr>
        <w:t>ous êtes chargé d’animer la rubri</w:t>
      </w:r>
      <w:r w:rsidRPr="00AA56D2">
        <w:rPr>
          <w:sz w:val="22"/>
          <w:szCs w:val="22"/>
        </w:rPr>
        <w:t>que « Débats » du journal scolaire de votre établissement. Le texte que vous venez de lire vous a particulièrement intéressé et vous voulez le faire connaître à vos camarades du lycée.</w:t>
      </w:r>
    </w:p>
    <w:p w:rsidR="0070112E" w:rsidRPr="00AA56D2" w:rsidRDefault="0070112E" w:rsidP="0070112E">
      <w:pPr>
        <w:pStyle w:val="Sansinterligne"/>
        <w:rPr>
          <w:sz w:val="22"/>
          <w:szCs w:val="22"/>
        </w:rPr>
      </w:pPr>
      <w:r w:rsidRPr="00AA56D2">
        <w:rPr>
          <w:sz w:val="22"/>
          <w:szCs w:val="22"/>
        </w:rPr>
        <w:t>Rédigez le compte rendu objectif de ce texte en 100 mots environ.</w:t>
      </w:r>
    </w:p>
    <w:p w:rsidR="0070112E" w:rsidRPr="00AA56D2" w:rsidRDefault="0070112E" w:rsidP="0070112E">
      <w:pPr>
        <w:pStyle w:val="Sansinterligne"/>
        <w:rPr>
          <w:sz w:val="22"/>
          <w:szCs w:val="22"/>
        </w:rPr>
      </w:pPr>
      <w:r>
        <w:rPr>
          <w:sz w:val="22"/>
          <w:szCs w:val="22"/>
        </w:rPr>
        <w:t>2-</w:t>
      </w:r>
      <w:r w:rsidRPr="00AA56D2">
        <w:rPr>
          <w:sz w:val="22"/>
          <w:szCs w:val="22"/>
        </w:rPr>
        <w:t>Dans un forum sur Internet, vous intervenez sur la question : « Faut-il mettre fin à la mixité scolaire ? »</w:t>
      </w:r>
    </w:p>
    <w:p w:rsidR="0070112E" w:rsidRPr="00AA56D2" w:rsidRDefault="0070112E" w:rsidP="0070112E">
      <w:pPr>
        <w:pStyle w:val="Sansinterligne"/>
        <w:rPr>
          <w:sz w:val="22"/>
          <w:szCs w:val="22"/>
        </w:rPr>
      </w:pPr>
      <w:r w:rsidRPr="00AA56D2">
        <w:rPr>
          <w:sz w:val="22"/>
          <w:szCs w:val="22"/>
        </w:rPr>
        <w:t>Rédigez un texte de 150 mots environ dans lequel vous donnerez votre point de vue étayé d’arguments et d’exemples appropriés.</w:t>
      </w:r>
    </w:p>
    <w:p w:rsidR="00AA3DC1" w:rsidRDefault="00AA3DC1" w:rsidP="0070112E">
      <w:pPr>
        <w:pStyle w:val="Sansinterligne"/>
        <w:rPr>
          <w:sz w:val="22"/>
          <w:szCs w:val="22"/>
        </w:rPr>
      </w:pPr>
    </w:p>
    <w:p w:rsidR="00AA3DC1" w:rsidRDefault="00AA3DC1" w:rsidP="0070112E">
      <w:pPr>
        <w:pStyle w:val="Sansinterligne"/>
        <w:rPr>
          <w:sz w:val="22"/>
          <w:szCs w:val="22"/>
        </w:rPr>
      </w:pPr>
    </w:p>
    <w:p w:rsidR="00AA3DC1" w:rsidRDefault="00AA3DC1" w:rsidP="0070112E">
      <w:pPr>
        <w:pStyle w:val="Sansinterligne"/>
        <w:rPr>
          <w:sz w:val="22"/>
          <w:szCs w:val="22"/>
        </w:rPr>
      </w:pPr>
    </w:p>
    <w:p w:rsidR="00AA3DC1" w:rsidRDefault="00AA3DC1" w:rsidP="0070112E">
      <w:pPr>
        <w:pStyle w:val="Sansinterligne"/>
        <w:rPr>
          <w:sz w:val="22"/>
          <w:szCs w:val="22"/>
        </w:rPr>
      </w:pPr>
    </w:p>
    <w:p w:rsidR="00AA3DC1" w:rsidRDefault="00AA3DC1" w:rsidP="0070112E">
      <w:pPr>
        <w:pStyle w:val="Sansinterligne"/>
        <w:rPr>
          <w:sz w:val="22"/>
          <w:szCs w:val="22"/>
        </w:rPr>
      </w:pPr>
    </w:p>
    <w:p w:rsidR="00AA3DC1" w:rsidRDefault="00AA3DC1" w:rsidP="0070112E">
      <w:pPr>
        <w:pStyle w:val="Sansinterligne"/>
        <w:rPr>
          <w:sz w:val="22"/>
          <w:szCs w:val="22"/>
        </w:rPr>
      </w:pPr>
    </w:p>
    <w:p w:rsidR="00AA3DC1" w:rsidRDefault="00AA3DC1" w:rsidP="0070112E">
      <w:pPr>
        <w:pStyle w:val="Sansinterligne"/>
        <w:rPr>
          <w:sz w:val="22"/>
          <w:szCs w:val="22"/>
        </w:rPr>
      </w:pPr>
    </w:p>
    <w:p w:rsidR="00AA3DC1" w:rsidRDefault="00AA3DC1" w:rsidP="0070112E">
      <w:pPr>
        <w:pStyle w:val="Sansinterligne"/>
        <w:rPr>
          <w:sz w:val="22"/>
          <w:szCs w:val="22"/>
        </w:rPr>
      </w:pPr>
    </w:p>
    <w:p w:rsidR="0070112E" w:rsidRPr="00D05D10" w:rsidRDefault="0070112E" w:rsidP="0070112E">
      <w:pPr>
        <w:pStyle w:val="Sansinterligne"/>
        <w:rPr>
          <w:sz w:val="22"/>
          <w:szCs w:val="22"/>
        </w:rPr>
      </w:pPr>
      <w:r>
        <w:rPr>
          <w:sz w:val="22"/>
          <w:szCs w:val="22"/>
        </w:rPr>
        <w:t xml:space="preserve">      </w:t>
      </w:r>
      <w:r w:rsidRPr="00D05D10">
        <w:rPr>
          <w:sz w:val="22"/>
          <w:szCs w:val="22"/>
        </w:rPr>
        <w:t>C’est par la mise en commun du système éducatif que des progrès rapides peuvent être espérés dans la mise en place d’une structure humaine planétaire. C’est, en effet, là que les individus deviennent des personnes. En bonne logique, la mondialisation devrait être concrétisée, pour commencer, par la fonction qui doit être considérée comme première par toutes les collectivités, l’éducation. Une première phase pourrait être réalisée pour l’ensemble des pays méditerranéens. Leurs cultures ont, en effet, des sources communes. Or, faire vivre un système éducatif est si coûteux que certains pays ne peuvent en supporter la charge, d’autant que la proportion des jeunes y est très élevée. La seule issue est de mettre ce coût en commun entre pays riches et pays pauvres. Il ne s’agit pas d’imposer à ceux-ci la culture de ceux- là, ce qui serait un retour au colonialisme, mais de fournir aux plus démunis les moyens d’une éducation généralisée et dynamique conforme à leurs traditions.</w:t>
      </w:r>
    </w:p>
    <w:p w:rsidR="0070112E" w:rsidRPr="00D05D10" w:rsidRDefault="0070112E" w:rsidP="0070112E">
      <w:pPr>
        <w:pStyle w:val="Sansinterligne"/>
        <w:rPr>
          <w:sz w:val="22"/>
          <w:szCs w:val="22"/>
        </w:rPr>
      </w:pPr>
      <w:r>
        <w:rPr>
          <w:sz w:val="22"/>
          <w:szCs w:val="22"/>
        </w:rPr>
        <w:t xml:space="preserve">      </w:t>
      </w:r>
      <w:r w:rsidRPr="00D05D10">
        <w:rPr>
          <w:sz w:val="22"/>
          <w:szCs w:val="22"/>
        </w:rPr>
        <w:t>Dans cette voie, il serait bénéfique de créer une Communauté Culturelle Méditerranéenne dont le rôle serait notamment, grâce aux subventions de tous proportionnellement à leurs richesses, de prendre en charge l’éducation de tous les enfants (...) Ce projet n’est pas plus utopique que l’était, il y a un demi- siècle, le projet d’une Europe pacifiée grâce à la CEE</w:t>
      </w:r>
      <w:r w:rsidRPr="00D05D10">
        <w:rPr>
          <w:sz w:val="22"/>
          <w:szCs w:val="22"/>
          <w:vertAlign w:val="superscript"/>
        </w:rPr>
        <w:t>1</w:t>
      </w:r>
      <w:r w:rsidRPr="00D05D10">
        <w:rPr>
          <w:sz w:val="22"/>
          <w:szCs w:val="22"/>
        </w:rPr>
        <w:t>, puis à l’UE</w:t>
      </w:r>
      <w:r w:rsidRPr="00D05D10">
        <w:rPr>
          <w:sz w:val="22"/>
          <w:szCs w:val="22"/>
          <w:vertAlign w:val="superscript"/>
        </w:rPr>
        <w:t>2</w:t>
      </w:r>
      <w:r w:rsidRPr="00D05D10">
        <w:rPr>
          <w:sz w:val="22"/>
          <w:szCs w:val="22"/>
        </w:rPr>
        <w:t>.</w:t>
      </w:r>
    </w:p>
    <w:p w:rsidR="0070112E" w:rsidRPr="00D05D10" w:rsidRDefault="0070112E" w:rsidP="0070112E">
      <w:pPr>
        <w:pStyle w:val="Sansinterligne"/>
        <w:rPr>
          <w:sz w:val="22"/>
          <w:szCs w:val="22"/>
        </w:rPr>
      </w:pPr>
      <w:r>
        <w:rPr>
          <w:sz w:val="22"/>
          <w:szCs w:val="22"/>
        </w:rPr>
        <w:t xml:space="preserve">     </w:t>
      </w:r>
      <w:r w:rsidRPr="00D05D10">
        <w:rPr>
          <w:sz w:val="22"/>
          <w:szCs w:val="22"/>
        </w:rPr>
        <w:t>Actuellement, il n’est question de mondialiser que les échanges de biens ayant une valeur marchande. Il est temps d’abolir les frontières qui s’opposent aux échanges de cultures et d’idées. Enfermé dans les limites d’une nation, le système éducatif risque de se borner à apporter aux jeunes du savoir, de les préparer seulement à leur rôle de producteur-consommateur. Ouvert sur les cultures extérieures, il les aiderait à devenir les acteurs de l’échange constructif avec les autres.</w:t>
      </w:r>
    </w:p>
    <w:p w:rsidR="0070112E" w:rsidRPr="00D05D10" w:rsidRDefault="0070112E" w:rsidP="0070112E">
      <w:pPr>
        <w:pStyle w:val="Sansinterligne"/>
        <w:rPr>
          <w:sz w:val="22"/>
          <w:szCs w:val="22"/>
        </w:rPr>
      </w:pPr>
      <w:r>
        <w:rPr>
          <w:sz w:val="22"/>
          <w:szCs w:val="22"/>
        </w:rPr>
        <w:t xml:space="preserve">      </w:t>
      </w:r>
      <w:r w:rsidRPr="00D05D10">
        <w:rPr>
          <w:sz w:val="22"/>
          <w:szCs w:val="22"/>
        </w:rPr>
        <w:t>Cette attitude d’échange est le seul véritable remède à l’angoisse existentielle, car elle nous permet d’échapper à notre statut d’objet et d’acquérir celui d’une personne.</w:t>
      </w:r>
      <w:r w:rsidRPr="00D05D10">
        <w:rPr>
          <w:sz w:val="22"/>
          <w:szCs w:val="22"/>
        </w:rPr>
        <w:tab/>
      </w:r>
    </w:p>
    <w:p w:rsidR="0070112E" w:rsidRPr="002B3F0C" w:rsidRDefault="0070112E" w:rsidP="0070112E">
      <w:pPr>
        <w:pStyle w:val="Sansinterligne"/>
        <w:rPr>
          <w:sz w:val="22"/>
          <w:szCs w:val="22"/>
        </w:rPr>
      </w:pPr>
      <w:r>
        <w:rPr>
          <w:rStyle w:val="Bodytext7"/>
          <w:b w:val="0"/>
          <w:bCs w:val="0"/>
          <w:sz w:val="22"/>
          <w:szCs w:val="22"/>
        </w:rPr>
        <w:t xml:space="preserve">                                                                                                               </w:t>
      </w:r>
      <w:r w:rsidRPr="002B3F0C">
        <w:rPr>
          <w:rStyle w:val="Bodytext7"/>
          <w:bCs w:val="0"/>
          <w:sz w:val="22"/>
          <w:szCs w:val="22"/>
        </w:rPr>
        <w:t>Albert Jacquard</w:t>
      </w:r>
    </w:p>
    <w:p w:rsidR="0070112E" w:rsidRPr="002B3F0C" w:rsidRDefault="0070112E" w:rsidP="0070112E">
      <w:pPr>
        <w:pStyle w:val="Sansinterligne"/>
        <w:rPr>
          <w:sz w:val="22"/>
          <w:szCs w:val="22"/>
        </w:rPr>
      </w:pPr>
      <w:r w:rsidRPr="002B3F0C">
        <w:rPr>
          <w:rStyle w:val="Bodytext7"/>
          <w:bCs w:val="0"/>
          <w:sz w:val="22"/>
          <w:szCs w:val="22"/>
        </w:rPr>
        <w:t xml:space="preserve">                                                                               De l’angoisse à l’espoir. Leçons d’écologie humaine. Ed Calmann-Lévy</w:t>
      </w:r>
    </w:p>
    <w:p w:rsidR="0070112E" w:rsidRPr="00D05D10" w:rsidRDefault="0070112E" w:rsidP="0070112E">
      <w:pPr>
        <w:pStyle w:val="Sansinterligne"/>
        <w:rPr>
          <w:sz w:val="22"/>
          <w:szCs w:val="22"/>
        </w:rPr>
      </w:pPr>
      <w:r w:rsidRPr="00D05D10">
        <w:rPr>
          <w:rStyle w:val="Bodytext2Bold"/>
          <w:color w:val="auto"/>
          <w:sz w:val="22"/>
          <w:szCs w:val="22"/>
        </w:rPr>
        <w:t xml:space="preserve">CEE </w:t>
      </w:r>
      <w:r w:rsidRPr="00D05D10">
        <w:rPr>
          <w:sz w:val="22"/>
          <w:szCs w:val="22"/>
        </w:rPr>
        <w:t>: Communauté Economique Européenne.</w:t>
      </w:r>
      <w:r w:rsidR="00366A8D">
        <w:rPr>
          <w:sz w:val="22"/>
          <w:szCs w:val="22"/>
        </w:rPr>
        <w:t xml:space="preserve"> </w:t>
      </w:r>
      <w:r w:rsidRPr="00D05D10">
        <w:rPr>
          <w:rStyle w:val="Bodytext2Bold"/>
          <w:color w:val="auto"/>
          <w:sz w:val="22"/>
          <w:szCs w:val="22"/>
        </w:rPr>
        <w:t xml:space="preserve">UE </w:t>
      </w:r>
      <w:r w:rsidRPr="00D05D10">
        <w:rPr>
          <w:sz w:val="22"/>
          <w:szCs w:val="22"/>
        </w:rPr>
        <w:t>: Union Européenne.</w:t>
      </w:r>
    </w:p>
    <w:p w:rsidR="0070112E" w:rsidRPr="00366A8D" w:rsidRDefault="0070112E" w:rsidP="0070112E">
      <w:pPr>
        <w:pStyle w:val="Sansinterligne"/>
        <w:rPr>
          <w:sz w:val="22"/>
          <w:szCs w:val="22"/>
          <w:u w:val="single"/>
        </w:rPr>
      </w:pPr>
      <w:r>
        <w:rPr>
          <w:rStyle w:val="Bodytext7"/>
          <w:sz w:val="22"/>
          <w:szCs w:val="22"/>
        </w:rPr>
        <w:t xml:space="preserve">                                                                                    </w:t>
      </w:r>
      <w:r w:rsidRPr="00366A8D">
        <w:rPr>
          <w:rStyle w:val="Bodytext7"/>
          <w:bCs w:val="0"/>
          <w:color w:val="auto"/>
          <w:sz w:val="22"/>
          <w:szCs w:val="22"/>
          <w:u w:val="single"/>
        </w:rPr>
        <w:t>QUESTIONS</w:t>
      </w:r>
    </w:p>
    <w:p w:rsidR="0070112E" w:rsidRPr="00366A8D" w:rsidRDefault="0070112E" w:rsidP="0070112E">
      <w:pPr>
        <w:pStyle w:val="Sansinterligne"/>
        <w:rPr>
          <w:sz w:val="22"/>
          <w:szCs w:val="22"/>
          <w:u w:val="single"/>
        </w:rPr>
      </w:pPr>
      <w:r w:rsidRPr="00366A8D">
        <w:rPr>
          <w:rStyle w:val="Bodytext7"/>
          <w:bCs w:val="0"/>
          <w:sz w:val="22"/>
          <w:szCs w:val="22"/>
          <w:u w:val="single"/>
        </w:rPr>
        <w:t xml:space="preserve">I – </w:t>
      </w:r>
      <w:r w:rsidRPr="00366A8D">
        <w:rPr>
          <w:rStyle w:val="Bodytext7"/>
          <w:bCs w:val="0"/>
          <w:color w:val="auto"/>
          <w:sz w:val="22"/>
          <w:szCs w:val="22"/>
          <w:u w:val="single"/>
        </w:rPr>
        <w:t>COMPREHENSION</w:t>
      </w:r>
      <w:r w:rsidRPr="00366A8D">
        <w:rPr>
          <w:rStyle w:val="Bodytext7"/>
          <w:bCs w:val="0"/>
          <w:sz w:val="22"/>
          <w:szCs w:val="22"/>
          <w:u w:val="single"/>
        </w:rPr>
        <w:t xml:space="preserve"> : </w:t>
      </w:r>
      <w:r w:rsidRPr="00366A8D">
        <w:rPr>
          <w:rStyle w:val="Bodytext7NotBold"/>
          <w:color w:val="auto"/>
          <w:sz w:val="22"/>
          <w:szCs w:val="22"/>
          <w:u w:val="single"/>
        </w:rPr>
        <w:t xml:space="preserve">( 12 </w:t>
      </w:r>
      <w:r w:rsidRPr="00366A8D">
        <w:rPr>
          <w:rStyle w:val="Bodytext7"/>
          <w:bCs w:val="0"/>
          <w:sz w:val="22"/>
          <w:szCs w:val="22"/>
          <w:u w:val="single"/>
        </w:rPr>
        <w:t>points )</w:t>
      </w:r>
    </w:p>
    <w:p w:rsidR="00366A8D" w:rsidRDefault="0070112E" w:rsidP="0070112E">
      <w:pPr>
        <w:pStyle w:val="Sansinterligne"/>
        <w:rPr>
          <w:sz w:val="20"/>
          <w:szCs w:val="20"/>
        </w:rPr>
      </w:pPr>
      <w:r w:rsidRPr="002B3F0C">
        <w:rPr>
          <w:sz w:val="20"/>
          <w:szCs w:val="20"/>
        </w:rPr>
        <w:t xml:space="preserve">1-Pour l’auteur, la priorité devrait être donnée à la mondialisation : </w:t>
      </w:r>
    </w:p>
    <w:p w:rsidR="00366A8D" w:rsidRDefault="00366A8D" w:rsidP="00366A8D">
      <w:pPr>
        <w:pStyle w:val="Sansinterligne"/>
        <w:numPr>
          <w:ilvl w:val="0"/>
          <w:numId w:val="92"/>
        </w:numPr>
        <w:rPr>
          <w:sz w:val="20"/>
          <w:szCs w:val="20"/>
        </w:rPr>
      </w:pPr>
      <w:r w:rsidRPr="002B3F0C">
        <w:rPr>
          <w:sz w:val="20"/>
          <w:szCs w:val="20"/>
        </w:rPr>
        <w:t>De</w:t>
      </w:r>
      <w:r w:rsidR="0070112E" w:rsidRPr="002B3F0C">
        <w:rPr>
          <w:sz w:val="20"/>
          <w:szCs w:val="20"/>
        </w:rPr>
        <w:t xml:space="preserve"> l’éducation. </w:t>
      </w:r>
    </w:p>
    <w:p w:rsidR="0070112E" w:rsidRPr="002B3F0C" w:rsidRDefault="00366A8D" w:rsidP="00366A8D">
      <w:pPr>
        <w:pStyle w:val="Sansinterligne"/>
        <w:numPr>
          <w:ilvl w:val="0"/>
          <w:numId w:val="92"/>
        </w:numPr>
        <w:rPr>
          <w:sz w:val="20"/>
          <w:szCs w:val="20"/>
        </w:rPr>
      </w:pPr>
      <w:r w:rsidRPr="002B3F0C">
        <w:rPr>
          <w:sz w:val="20"/>
          <w:szCs w:val="20"/>
        </w:rPr>
        <w:t>Des</w:t>
      </w:r>
      <w:r w:rsidR="0070112E" w:rsidRPr="002B3F0C">
        <w:rPr>
          <w:sz w:val="20"/>
          <w:szCs w:val="20"/>
        </w:rPr>
        <w:t xml:space="preserve"> échanges de biens commerciaux.</w:t>
      </w:r>
    </w:p>
    <w:p w:rsidR="0070112E" w:rsidRPr="002B3F0C" w:rsidRDefault="0070112E" w:rsidP="0070112E">
      <w:pPr>
        <w:pStyle w:val="Sansinterligne"/>
        <w:rPr>
          <w:sz w:val="20"/>
          <w:szCs w:val="20"/>
        </w:rPr>
      </w:pPr>
      <w:r>
        <w:rPr>
          <w:rStyle w:val="Bodytext7"/>
          <w:b w:val="0"/>
          <w:bCs w:val="0"/>
          <w:sz w:val="20"/>
          <w:szCs w:val="20"/>
        </w:rPr>
        <w:t xml:space="preserve">    </w:t>
      </w:r>
      <w:r w:rsidRPr="002B3F0C">
        <w:rPr>
          <w:rStyle w:val="Bodytext7"/>
          <w:b w:val="0"/>
          <w:bCs w:val="0"/>
          <w:sz w:val="20"/>
          <w:szCs w:val="20"/>
        </w:rPr>
        <w:t>Recopiez la bonne réponse.</w:t>
      </w:r>
      <w:r w:rsidRPr="002B3F0C">
        <w:rPr>
          <w:rStyle w:val="Bodytext7"/>
          <w:b w:val="0"/>
          <w:bCs w:val="0"/>
          <w:sz w:val="20"/>
          <w:szCs w:val="20"/>
        </w:rPr>
        <w:tab/>
        <w:t>'</w:t>
      </w:r>
    </w:p>
    <w:p w:rsidR="0070112E" w:rsidRPr="002B3F0C" w:rsidRDefault="0070112E" w:rsidP="0070112E">
      <w:pPr>
        <w:pStyle w:val="Sansinterligne"/>
        <w:rPr>
          <w:sz w:val="20"/>
          <w:szCs w:val="20"/>
        </w:rPr>
      </w:pPr>
      <w:r w:rsidRPr="002B3F0C">
        <w:rPr>
          <w:sz w:val="20"/>
          <w:szCs w:val="20"/>
        </w:rPr>
        <w:t xml:space="preserve">2-« Il ne s’agit pas d’imposer à </w:t>
      </w:r>
      <w:r w:rsidRPr="00366A8D">
        <w:rPr>
          <w:b/>
          <w:sz w:val="20"/>
          <w:szCs w:val="20"/>
          <w:u w:val="single"/>
        </w:rPr>
        <w:t>ceux-ci</w:t>
      </w:r>
      <w:r w:rsidRPr="002B3F0C">
        <w:rPr>
          <w:sz w:val="20"/>
          <w:szCs w:val="20"/>
        </w:rPr>
        <w:t xml:space="preserve"> la culture de </w:t>
      </w:r>
      <w:r w:rsidRPr="00366A8D">
        <w:rPr>
          <w:b/>
          <w:sz w:val="20"/>
          <w:szCs w:val="20"/>
          <w:u w:val="single"/>
        </w:rPr>
        <w:t xml:space="preserve">ceux-là </w:t>
      </w:r>
      <w:r w:rsidRPr="002B3F0C">
        <w:rPr>
          <w:sz w:val="20"/>
          <w:szCs w:val="20"/>
        </w:rPr>
        <w:t>». ( paragraphe 1)</w:t>
      </w:r>
    </w:p>
    <w:p w:rsidR="0070112E" w:rsidRPr="002B3F0C" w:rsidRDefault="0070112E" w:rsidP="0070112E">
      <w:pPr>
        <w:pStyle w:val="Sansinterligne"/>
        <w:rPr>
          <w:sz w:val="20"/>
          <w:szCs w:val="20"/>
        </w:rPr>
      </w:pPr>
      <w:r>
        <w:rPr>
          <w:rStyle w:val="Bodytext7"/>
          <w:b w:val="0"/>
          <w:bCs w:val="0"/>
          <w:sz w:val="20"/>
          <w:szCs w:val="20"/>
        </w:rPr>
        <w:t xml:space="preserve">    </w:t>
      </w:r>
      <w:r w:rsidRPr="002B3F0C">
        <w:rPr>
          <w:rStyle w:val="Bodytext7"/>
          <w:b w:val="0"/>
          <w:bCs w:val="0"/>
          <w:sz w:val="20"/>
          <w:szCs w:val="20"/>
        </w:rPr>
        <w:t>A quoi renvoient, dans le texte, les deux pronoms "</w:t>
      </w:r>
      <w:r w:rsidRPr="002B3F0C">
        <w:rPr>
          <w:rStyle w:val="Bodytext7"/>
          <w:b w:val="0"/>
          <w:bCs w:val="0"/>
          <w:color w:val="auto"/>
          <w:sz w:val="20"/>
          <w:szCs w:val="20"/>
        </w:rPr>
        <w:t>ceux-ci"</w:t>
      </w:r>
      <w:r w:rsidRPr="002B3F0C">
        <w:rPr>
          <w:rStyle w:val="Bodytext7"/>
          <w:b w:val="0"/>
          <w:bCs w:val="0"/>
          <w:sz w:val="20"/>
          <w:szCs w:val="20"/>
        </w:rPr>
        <w:t xml:space="preserve"> et "</w:t>
      </w:r>
      <w:r w:rsidRPr="002B3F0C">
        <w:rPr>
          <w:rStyle w:val="Bodytext7"/>
          <w:b w:val="0"/>
          <w:bCs w:val="0"/>
          <w:color w:val="auto"/>
          <w:sz w:val="20"/>
          <w:szCs w:val="20"/>
        </w:rPr>
        <w:t>ceux-là</w:t>
      </w:r>
      <w:r w:rsidRPr="002B3F0C">
        <w:rPr>
          <w:rStyle w:val="Bodytext7"/>
          <w:b w:val="0"/>
          <w:bCs w:val="0"/>
          <w:sz w:val="20"/>
          <w:szCs w:val="20"/>
        </w:rPr>
        <w:t xml:space="preserve"> "?</w:t>
      </w:r>
    </w:p>
    <w:p w:rsidR="0070112E" w:rsidRDefault="0070112E" w:rsidP="0070112E">
      <w:pPr>
        <w:pStyle w:val="Sansinterligne"/>
        <w:rPr>
          <w:sz w:val="20"/>
          <w:szCs w:val="20"/>
        </w:rPr>
      </w:pPr>
      <w:r w:rsidRPr="002B3F0C">
        <w:rPr>
          <w:sz w:val="20"/>
          <w:szCs w:val="20"/>
        </w:rPr>
        <w:t xml:space="preserve">3-« Ce projet n’est pas plus utopique que l’était le projet d’une Europe pacifiée ». (paragraphe 2) </w:t>
      </w:r>
    </w:p>
    <w:p w:rsidR="0070112E" w:rsidRPr="002B3F0C" w:rsidRDefault="0070112E" w:rsidP="0070112E">
      <w:pPr>
        <w:pStyle w:val="Sansinterligne"/>
        <w:rPr>
          <w:sz w:val="20"/>
          <w:szCs w:val="20"/>
        </w:rPr>
      </w:pPr>
      <w:r>
        <w:rPr>
          <w:sz w:val="20"/>
          <w:szCs w:val="20"/>
        </w:rPr>
        <w:t xml:space="preserve">     </w:t>
      </w:r>
      <w:r w:rsidRPr="002B3F0C">
        <w:rPr>
          <w:sz w:val="20"/>
          <w:szCs w:val="20"/>
        </w:rPr>
        <w:t>a- De quel projet s’agit-il ?</w:t>
      </w:r>
    </w:p>
    <w:p w:rsidR="0070112E" w:rsidRPr="002B3F0C" w:rsidRDefault="0070112E" w:rsidP="0070112E">
      <w:pPr>
        <w:pStyle w:val="Sansinterligne"/>
        <w:rPr>
          <w:sz w:val="20"/>
          <w:szCs w:val="20"/>
        </w:rPr>
      </w:pPr>
      <w:r>
        <w:rPr>
          <w:sz w:val="20"/>
          <w:szCs w:val="20"/>
        </w:rPr>
        <w:t xml:space="preserve">     </w:t>
      </w:r>
      <w:r w:rsidRPr="002B3F0C">
        <w:rPr>
          <w:sz w:val="20"/>
          <w:szCs w:val="20"/>
        </w:rPr>
        <w:t xml:space="preserve">b- Pour l’auteur, ce projet est: </w:t>
      </w:r>
      <w:r w:rsidR="00366A8D">
        <w:rPr>
          <w:sz w:val="20"/>
          <w:szCs w:val="20"/>
        </w:rPr>
        <w:t xml:space="preserve">  </w:t>
      </w:r>
      <w:r w:rsidRPr="002B3F0C">
        <w:rPr>
          <w:sz w:val="20"/>
          <w:szCs w:val="20"/>
        </w:rPr>
        <w:t>réalisable - irréel - impossible.</w:t>
      </w:r>
      <w:r>
        <w:rPr>
          <w:sz w:val="20"/>
          <w:szCs w:val="20"/>
        </w:rPr>
        <w:t xml:space="preserve"> </w:t>
      </w:r>
      <w:r w:rsidR="00366A8D">
        <w:rPr>
          <w:sz w:val="20"/>
          <w:szCs w:val="20"/>
        </w:rPr>
        <w:t xml:space="preserve">  </w:t>
      </w:r>
      <w:r w:rsidRPr="002B3F0C">
        <w:rPr>
          <w:sz w:val="20"/>
          <w:szCs w:val="20"/>
        </w:rPr>
        <w:t>Recopiez la bonne réponse.</w:t>
      </w:r>
    </w:p>
    <w:p w:rsidR="0070112E" w:rsidRPr="002B3F0C" w:rsidRDefault="0070112E" w:rsidP="0070112E">
      <w:pPr>
        <w:pStyle w:val="Sansinterligne"/>
        <w:rPr>
          <w:sz w:val="20"/>
          <w:szCs w:val="20"/>
        </w:rPr>
      </w:pPr>
      <w:r w:rsidRPr="002B3F0C">
        <w:rPr>
          <w:sz w:val="20"/>
          <w:szCs w:val="20"/>
        </w:rPr>
        <w:t>4-Classez les expressions suivantes :</w:t>
      </w:r>
    </w:p>
    <w:p w:rsidR="0070112E" w:rsidRPr="002B3F0C" w:rsidRDefault="0070112E" w:rsidP="00BA7A00">
      <w:pPr>
        <w:pStyle w:val="Sansinterligne"/>
        <w:widowControl w:val="0"/>
        <w:numPr>
          <w:ilvl w:val="0"/>
          <w:numId w:val="43"/>
        </w:numPr>
        <w:rPr>
          <w:sz w:val="20"/>
          <w:szCs w:val="20"/>
        </w:rPr>
      </w:pPr>
      <w:r w:rsidRPr="002B3F0C">
        <w:rPr>
          <w:sz w:val="20"/>
          <w:szCs w:val="20"/>
        </w:rPr>
        <w:t>Mettre en commun un même système éducatif pour tous les pays.</w:t>
      </w:r>
    </w:p>
    <w:p w:rsidR="0070112E" w:rsidRPr="002B3F0C" w:rsidRDefault="0070112E" w:rsidP="00BA7A00">
      <w:pPr>
        <w:pStyle w:val="Sansinterligne"/>
        <w:widowControl w:val="0"/>
        <w:numPr>
          <w:ilvl w:val="0"/>
          <w:numId w:val="43"/>
        </w:numPr>
        <w:rPr>
          <w:sz w:val="20"/>
          <w:szCs w:val="20"/>
        </w:rPr>
      </w:pPr>
      <w:r w:rsidRPr="002B3F0C">
        <w:rPr>
          <w:sz w:val="20"/>
          <w:szCs w:val="20"/>
        </w:rPr>
        <w:t>Imposer la culture des pays riches.</w:t>
      </w:r>
    </w:p>
    <w:p w:rsidR="0070112E" w:rsidRPr="002B3F0C" w:rsidRDefault="0070112E" w:rsidP="00BA7A00">
      <w:pPr>
        <w:pStyle w:val="Sansinterligne"/>
        <w:widowControl w:val="0"/>
        <w:numPr>
          <w:ilvl w:val="0"/>
          <w:numId w:val="43"/>
        </w:numPr>
        <w:rPr>
          <w:sz w:val="20"/>
          <w:szCs w:val="20"/>
        </w:rPr>
      </w:pPr>
      <w:r w:rsidRPr="002B3F0C">
        <w:rPr>
          <w:sz w:val="20"/>
          <w:szCs w:val="20"/>
        </w:rPr>
        <w:t>Créer une Communauté Culturelle Méditerranéenne.</w:t>
      </w:r>
    </w:p>
    <w:p w:rsidR="0070112E" w:rsidRPr="002B3F0C" w:rsidRDefault="0070112E" w:rsidP="00BA7A00">
      <w:pPr>
        <w:pStyle w:val="Sansinterligne"/>
        <w:widowControl w:val="0"/>
        <w:numPr>
          <w:ilvl w:val="0"/>
          <w:numId w:val="43"/>
        </w:numPr>
        <w:rPr>
          <w:sz w:val="20"/>
          <w:szCs w:val="20"/>
        </w:rPr>
      </w:pPr>
      <w:r w:rsidRPr="002B3F0C">
        <w:rPr>
          <w:sz w:val="20"/>
          <w:szCs w:val="20"/>
        </w:rPr>
        <w:t>Ne mondialiser que les biens à valeur marchande.</w:t>
      </w:r>
    </w:p>
    <w:p w:rsidR="0070112E" w:rsidRPr="002B3F0C" w:rsidRDefault="0070112E" w:rsidP="00BA7A00">
      <w:pPr>
        <w:pStyle w:val="Sansinterligne"/>
        <w:widowControl w:val="0"/>
        <w:numPr>
          <w:ilvl w:val="0"/>
          <w:numId w:val="43"/>
        </w:numPr>
        <w:rPr>
          <w:sz w:val="20"/>
          <w:szCs w:val="20"/>
        </w:rPr>
      </w:pPr>
      <w:r w:rsidRPr="002B3F0C">
        <w:rPr>
          <w:sz w:val="20"/>
          <w:szCs w:val="20"/>
        </w:rPr>
        <w:t>Préparer les jeunes à leur rôle de producteur-consommateur.</w:t>
      </w:r>
    </w:p>
    <w:p w:rsidR="0070112E" w:rsidRPr="002B3F0C" w:rsidRDefault="0070112E" w:rsidP="00BA7A00">
      <w:pPr>
        <w:pStyle w:val="Sansinterligne"/>
        <w:widowControl w:val="0"/>
        <w:numPr>
          <w:ilvl w:val="0"/>
          <w:numId w:val="43"/>
        </w:numPr>
        <w:rPr>
          <w:sz w:val="20"/>
          <w:szCs w:val="20"/>
        </w:rPr>
      </w:pPr>
      <w:r w:rsidRPr="002B3F0C">
        <w:rPr>
          <w:sz w:val="20"/>
          <w:szCs w:val="20"/>
        </w:rPr>
        <w:t>Faire des jeunes des acteurs de l’échange constructeur.</w:t>
      </w:r>
    </w:p>
    <w:p w:rsidR="0070112E" w:rsidRPr="002B3F0C" w:rsidRDefault="0070112E" w:rsidP="0070112E">
      <w:pPr>
        <w:pStyle w:val="Sansinterligne"/>
        <w:rPr>
          <w:sz w:val="20"/>
          <w:szCs w:val="20"/>
        </w:rPr>
      </w:pPr>
      <w:r w:rsidRPr="002B3F0C">
        <w:rPr>
          <w:sz w:val="20"/>
          <w:szCs w:val="20"/>
        </w:rPr>
        <w:t>Selon qu’elles indiquent les :</w:t>
      </w:r>
    </w:p>
    <w:p w:rsidR="0070112E" w:rsidRPr="002B3F0C" w:rsidRDefault="0070112E" w:rsidP="00BA7A00">
      <w:pPr>
        <w:pStyle w:val="Sansinterligne"/>
        <w:widowControl w:val="0"/>
        <w:numPr>
          <w:ilvl w:val="0"/>
          <w:numId w:val="44"/>
        </w:numPr>
        <w:rPr>
          <w:sz w:val="20"/>
          <w:szCs w:val="20"/>
        </w:rPr>
      </w:pPr>
      <w:r w:rsidRPr="002B3F0C">
        <w:rPr>
          <w:sz w:val="20"/>
          <w:szCs w:val="20"/>
        </w:rPr>
        <w:t>Idées défendues par l’auteur</w:t>
      </w:r>
      <w:r w:rsidR="00366A8D">
        <w:rPr>
          <w:sz w:val="20"/>
          <w:szCs w:val="20"/>
        </w:rPr>
        <w:t> :</w:t>
      </w:r>
      <w:r w:rsidRPr="002B3F0C">
        <w:rPr>
          <w:sz w:val="20"/>
          <w:szCs w:val="20"/>
        </w:rPr>
        <w:tab/>
      </w:r>
      <w:r w:rsidR="00366A8D">
        <w:rPr>
          <w:sz w:val="20"/>
          <w:szCs w:val="20"/>
        </w:rPr>
        <w:t xml:space="preserve"> </w:t>
      </w:r>
      <w:r w:rsidRPr="002B3F0C">
        <w:rPr>
          <w:sz w:val="20"/>
          <w:szCs w:val="20"/>
        </w:rPr>
        <w:t>/</w:t>
      </w:r>
      <w:r w:rsidR="00366A8D">
        <w:rPr>
          <w:sz w:val="20"/>
          <w:szCs w:val="20"/>
        </w:rPr>
        <w:t xml:space="preserve">             </w:t>
      </w:r>
      <w:r w:rsidRPr="002B3F0C">
        <w:rPr>
          <w:sz w:val="20"/>
          <w:szCs w:val="20"/>
        </w:rPr>
        <w:t>/</w:t>
      </w:r>
      <w:r w:rsidRPr="002B3F0C">
        <w:rPr>
          <w:sz w:val="20"/>
          <w:szCs w:val="20"/>
        </w:rPr>
        <w:tab/>
      </w:r>
    </w:p>
    <w:p w:rsidR="0070112E" w:rsidRPr="002B3F0C" w:rsidRDefault="0070112E" w:rsidP="00BA7A00">
      <w:pPr>
        <w:pStyle w:val="Sansinterligne"/>
        <w:widowControl w:val="0"/>
        <w:numPr>
          <w:ilvl w:val="0"/>
          <w:numId w:val="44"/>
        </w:numPr>
        <w:rPr>
          <w:sz w:val="20"/>
          <w:szCs w:val="20"/>
        </w:rPr>
      </w:pPr>
      <w:r w:rsidRPr="002B3F0C">
        <w:rPr>
          <w:sz w:val="20"/>
          <w:szCs w:val="20"/>
        </w:rPr>
        <w:t>Idées rejetées par l’auteur</w:t>
      </w:r>
      <w:r w:rsidRPr="002B3F0C">
        <w:rPr>
          <w:sz w:val="20"/>
          <w:szCs w:val="20"/>
        </w:rPr>
        <w:tab/>
      </w:r>
      <w:r w:rsidR="00366A8D">
        <w:rPr>
          <w:sz w:val="20"/>
          <w:szCs w:val="20"/>
        </w:rPr>
        <w:t xml:space="preserve">:             </w:t>
      </w:r>
      <w:r w:rsidRPr="002B3F0C">
        <w:rPr>
          <w:sz w:val="20"/>
          <w:szCs w:val="20"/>
        </w:rPr>
        <w:t xml:space="preserve">/ </w:t>
      </w:r>
      <w:r w:rsidR="00366A8D">
        <w:rPr>
          <w:sz w:val="20"/>
          <w:szCs w:val="20"/>
        </w:rPr>
        <w:t xml:space="preserve">  </w:t>
      </w:r>
      <w:r w:rsidRPr="002B3F0C">
        <w:rPr>
          <w:sz w:val="20"/>
          <w:szCs w:val="20"/>
        </w:rPr>
        <w:t xml:space="preserve">          /</w:t>
      </w:r>
      <w:r w:rsidRPr="002B3F0C">
        <w:rPr>
          <w:sz w:val="20"/>
          <w:szCs w:val="20"/>
        </w:rPr>
        <w:tab/>
      </w:r>
    </w:p>
    <w:p w:rsidR="0070112E" w:rsidRPr="002B3F0C" w:rsidRDefault="0070112E" w:rsidP="0070112E">
      <w:pPr>
        <w:pStyle w:val="Sansinterligne"/>
        <w:rPr>
          <w:sz w:val="20"/>
          <w:szCs w:val="20"/>
        </w:rPr>
      </w:pPr>
      <w:r w:rsidRPr="002B3F0C">
        <w:rPr>
          <w:sz w:val="20"/>
          <w:szCs w:val="20"/>
        </w:rPr>
        <w:t xml:space="preserve">5-Relevez du premier paragraphe, quatre (04) mots ou expressions se rapportant au champ lexical de " </w:t>
      </w:r>
      <w:r w:rsidRPr="00366A8D">
        <w:rPr>
          <w:b/>
          <w:sz w:val="20"/>
          <w:szCs w:val="20"/>
        </w:rPr>
        <w:t>la mondialisation</w:t>
      </w:r>
      <w:r w:rsidRPr="002B3F0C">
        <w:rPr>
          <w:sz w:val="20"/>
          <w:szCs w:val="20"/>
        </w:rPr>
        <w:t>".</w:t>
      </w:r>
    </w:p>
    <w:p w:rsidR="0070112E" w:rsidRPr="002B3F0C" w:rsidRDefault="0070112E" w:rsidP="0070112E">
      <w:pPr>
        <w:pStyle w:val="Sansinterligne"/>
        <w:rPr>
          <w:sz w:val="20"/>
          <w:szCs w:val="20"/>
        </w:rPr>
      </w:pPr>
      <w:r w:rsidRPr="002B3F0C">
        <w:rPr>
          <w:sz w:val="20"/>
          <w:szCs w:val="20"/>
        </w:rPr>
        <w:t>6-« Enfermé dans les limites d’une nation, le système éducatif risque de préparer les jeunes seulement à leur rôle de producteur-consommateur. Ouvert sur les cultures extérieures, il les aiderait à devenir les acteurs de l’échange constructif avec les autres. » (parag 3)</w:t>
      </w:r>
    </w:p>
    <w:p w:rsidR="0070112E" w:rsidRPr="002B3F0C" w:rsidRDefault="0070112E" w:rsidP="0070112E">
      <w:pPr>
        <w:pStyle w:val="Sansinterligne"/>
        <w:rPr>
          <w:sz w:val="20"/>
          <w:szCs w:val="20"/>
        </w:rPr>
      </w:pPr>
      <w:r w:rsidRPr="002B3F0C">
        <w:rPr>
          <w:sz w:val="20"/>
          <w:szCs w:val="20"/>
        </w:rPr>
        <w:t xml:space="preserve">     Reliez les deux phrases ci-dessus par un articulateur pris dans la liste suivante : </w:t>
      </w:r>
      <w:r w:rsidRPr="00366A8D">
        <w:rPr>
          <w:b/>
          <w:sz w:val="20"/>
          <w:szCs w:val="20"/>
        </w:rPr>
        <w:t>parce que - donc -mais - pour que.</w:t>
      </w:r>
    </w:p>
    <w:p w:rsidR="0070112E" w:rsidRPr="002B3F0C" w:rsidRDefault="0070112E" w:rsidP="0070112E">
      <w:pPr>
        <w:pStyle w:val="Sansinterligne"/>
        <w:rPr>
          <w:sz w:val="20"/>
          <w:szCs w:val="20"/>
        </w:rPr>
      </w:pPr>
      <w:r w:rsidRPr="002B3F0C">
        <w:rPr>
          <w:sz w:val="20"/>
          <w:szCs w:val="20"/>
        </w:rPr>
        <w:t>7-« Dans cette voie, il serait bénéfique de créer une Communauté Culturelle Méditerranéenne. » (paragraphe 2)</w:t>
      </w:r>
    </w:p>
    <w:p w:rsidR="0070112E" w:rsidRPr="002B3F0C" w:rsidRDefault="0070112E" w:rsidP="0070112E">
      <w:pPr>
        <w:pStyle w:val="Sansinterligne"/>
        <w:rPr>
          <w:sz w:val="20"/>
          <w:szCs w:val="20"/>
        </w:rPr>
      </w:pPr>
      <w:r w:rsidRPr="002B3F0C">
        <w:rPr>
          <w:sz w:val="20"/>
          <w:szCs w:val="20"/>
        </w:rPr>
        <w:t xml:space="preserve">Dans cette phrase, l’auteur exprime: </w:t>
      </w:r>
      <w:r w:rsidRPr="00366A8D">
        <w:rPr>
          <w:b/>
          <w:sz w:val="20"/>
          <w:szCs w:val="20"/>
        </w:rPr>
        <w:t>un souhait - un regret - une certitude.</w:t>
      </w:r>
      <w:r w:rsidR="00366A8D">
        <w:rPr>
          <w:sz w:val="20"/>
          <w:szCs w:val="20"/>
        </w:rPr>
        <w:t xml:space="preserve"> </w:t>
      </w:r>
      <w:r w:rsidRPr="002B3F0C">
        <w:rPr>
          <w:sz w:val="20"/>
          <w:szCs w:val="20"/>
        </w:rPr>
        <w:t>Recopiez la bonne réponse.</w:t>
      </w:r>
    </w:p>
    <w:p w:rsidR="0070112E" w:rsidRDefault="0070112E" w:rsidP="0070112E">
      <w:pPr>
        <w:pStyle w:val="Sansinterligne"/>
        <w:rPr>
          <w:sz w:val="20"/>
          <w:szCs w:val="20"/>
        </w:rPr>
      </w:pPr>
      <w:r w:rsidRPr="002B3F0C">
        <w:rPr>
          <w:sz w:val="20"/>
          <w:szCs w:val="20"/>
        </w:rPr>
        <w:t>8-A travers ce texte, l’auteur fait appel à des valeurs humanistes.</w:t>
      </w:r>
      <w:r>
        <w:rPr>
          <w:sz w:val="20"/>
          <w:szCs w:val="20"/>
        </w:rPr>
        <w:t xml:space="preserve"> </w:t>
      </w:r>
    </w:p>
    <w:p w:rsidR="0070112E" w:rsidRPr="002B3F0C" w:rsidRDefault="0070112E" w:rsidP="0070112E">
      <w:pPr>
        <w:pStyle w:val="Sansinterligne"/>
        <w:rPr>
          <w:sz w:val="20"/>
          <w:szCs w:val="20"/>
        </w:rPr>
      </w:pPr>
      <w:r w:rsidRPr="002B3F0C">
        <w:rPr>
          <w:sz w:val="20"/>
          <w:szCs w:val="20"/>
        </w:rPr>
        <w:t xml:space="preserve">Choisissez-en deux de la liste suivante: </w:t>
      </w:r>
      <w:r w:rsidRPr="00366A8D">
        <w:rPr>
          <w:b/>
          <w:sz w:val="20"/>
          <w:szCs w:val="20"/>
        </w:rPr>
        <w:t>la solidarité - l’honnêteté - la générosité - la loyauté.</w:t>
      </w:r>
    </w:p>
    <w:p w:rsidR="00366A8D" w:rsidRDefault="0070112E" w:rsidP="0070112E">
      <w:pPr>
        <w:pStyle w:val="Sansinterligne"/>
        <w:rPr>
          <w:sz w:val="20"/>
          <w:szCs w:val="20"/>
        </w:rPr>
      </w:pPr>
      <w:r w:rsidRPr="002B3F0C">
        <w:rPr>
          <w:sz w:val="20"/>
          <w:szCs w:val="20"/>
        </w:rPr>
        <w:t xml:space="preserve">9-Complétez l’énoncé ci-dessous avec les mots et expressions pris dans la liste suivante : </w:t>
      </w:r>
      <w:r w:rsidR="00366A8D">
        <w:rPr>
          <w:sz w:val="20"/>
          <w:szCs w:val="20"/>
        </w:rPr>
        <w:t xml:space="preserve"> </w:t>
      </w:r>
    </w:p>
    <w:p w:rsidR="0070112E" w:rsidRDefault="00366A8D" w:rsidP="0070112E">
      <w:pPr>
        <w:pStyle w:val="Sansinterligne"/>
        <w:rPr>
          <w:sz w:val="20"/>
          <w:szCs w:val="20"/>
        </w:rPr>
      </w:pPr>
      <w:r>
        <w:rPr>
          <w:sz w:val="20"/>
          <w:szCs w:val="20"/>
        </w:rPr>
        <w:t xml:space="preserve">         </w:t>
      </w:r>
      <w:r w:rsidR="0070112E" w:rsidRPr="00366A8D">
        <w:rPr>
          <w:b/>
          <w:sz w:val="20"/>
          <w:szCs w:val="20"/>
        </w:rPr>
        <w:t>un échange - le savoir- les cultures - un système éducatif.</w:t>
      </w:r>
      <w:r w:rsidR="0070112E">
        <w:rPr>
          <w:sz w:val="20"/>
          <w:szCs w:val="20"/>
        </w:rPr>
        <w:t xml:space="preserve"> </w:t>
      </w:r>
    </w:p>
    <w:p w:rsidR="0070112E" w:rsidRPr="002B3F0C" w:rsidRDefault="0070112E" w:rsidP="0070112E">
      <w:pPr>
        <w:pStyle w:val="Sansinterligne"/>
        <w:rPr>
          <w:sz w:val="20"/>
          <w:szCs w:val="20"/>
        </w:rPr>
      </w:pPr>
      <w:r>
        <w:rPr>
          <w:sz w:val="20"/>
          <w:szCs w:val="20"/>
        </w:rPr>
        <w:t xml:space="preserve">     </w:t>
      </w:r>
      <w:r w:rsidRPr="002B3F0C">
        <w:rPr>
          <w:sz w:val="20"/>
          <w:szCs w:val="20"/>
        </w:rPr>
        <w:t>Les nations devraient mettre en commun</w:t>
      </w:r>
      <w:r w:rsidRPr="002B3F0C">
        <w:rPr>
          <w:sz w:val="20"/>
          <w:szCs w:val="20"/>
        </w:rPr>
        <w:tab/>
      </w:r>
      <w:r>
        <w:rPr>
          <w:sz w:val="20"/>
          <w:szCs w:val="20"/>
        </w:rPr>
        <w:t>, …..</w:t>
      </w:r>
      <w:r w:rsidRPr="002B3F0C">
        <w:rPr>
          <w:sz w:val="20"/>
          <w:szCs w:val="20"/>
        </w:rPr>
        <w:t xml:space="preserve">qui serait ouvert sur toutes </w:t>
      </w:r>
      <w:r>
        <w:rPr>
          <w:sz w:val="20"/>
          <w:szCs w:val="20"/>
        </w:rPr>
        <w:t>….</w:t>
      </w:r>
      <w:r w:rsidRPr="002B3F0C">
        <w:rPr>
          <w:sz w:val="20"/>
          <w:szCs w:val="20"/>
        </w:rPr>
        <w:tab/>
        <w:t>du monde, qui ne se limiterait pas seulement à dispenser</w:t>
      </w:r>
      <w:r>
        <w:rPr>
          <w:sz w:val="20"/>
          <w:szCs w:val="20"/>
        </w:rPr>
        <w:t>……..</w:t>
      </w:r>
      <w:r w:rsidRPr="002B3F0C">
        <w:rPr>
          <w:sz w:val="20"/>
          <w:szCs w:val="20"/>
        </w:rPr>
        <w:t>et qui ferait des jeunes des acteurs d’</w:t>
      </w:r>
      <w:r>
        <w:rPr>
          <w:sz w:val="20"/>
          <w:szCs w:val="20"/>
        </w:rPr>
        <w:t>……..</w:t>
      </w:r>
      <w:r w:rsidRPr="002B3F0C">
        <w:rPr>
          <w:sz w:val="20"/>
          <w:szCs w:val="20"/>
        </w:rPr>
        <w:t>constructif avec leurs voisins.</w:t>
      </w:r>
    </w:p>
    <w:p w:rsidR="0070112E" w:rsidRPr="002B3F0C" w:rsidRDefault="0070112E" w:rsidP="0070112E">
      <w:pPr>
        <w:pStyle w:val="Sansinterligne"/>
        <w:rPr>
          <w:sz w:val="20"/>
          <w:szCs w:val="20"/>
        </w:rPr>
      </w:pPr>
      <w:r w:rsidRPr="002B3F0C">
        <w:rPr>
          <w:sz w:val="20"/>
          <w:szCs w:val="20"/>
        </w:rPr>
        <w:t>10-Proposez un titre au texte.</w:t>
      </w:r>
    </w:p>
    <w:p w:rsidR="004D18BE" w:rsidRDefault="004D18BE" w:rsidP="0070112E">
      <w:pPr>
        <w:pStyle w:val="Sansinterligne"/>
        <w:rPr>
          <w:b/>
          <w:sz w:val="22"/>
          <w:szCs w:val="22"/>
          <w:u w:val="single"/>
        </w:rPr>
      </w:pPr>
    </w:p>
    <w:p w:rsidR="0070112E" w:rsidRPr="002B3F0C" w:rsidRDefault="0070112E" w:rsidP="0070112E">
      <w:pPr>
        <w:pStyle w:val="Sansinterligne"/>
        <w:rPr>
          <w:b/>
          <w:sz w:val="22"/>
          <w:szCs w:val="22"/>
          <w:u w:val="single"/>
        </w:rPr>
      </w:pPr>
      <w:r w:rsidRPr="002B3F0C">
        <w:rPr>
          <w:b/>
          <w:sz w:val="22"/>
          <w:szCs w:val="22"/>
          <w:u w:val="single"/>
        </w:rPr>
        <w:t>II - PRODUCTION ECRITE : (8 points )</w:t>
      </w:r>
    </w:p>
    <w:p w:rsidR="0070112E" w:rsidRPr="004D2812" w:rsidRDefault="0070112E" w:rsidP="0070112E">
      <w:pPr>
        <w:pStyle w:val="Sansinterligne"/>
        <w:rPr>
          <w:sz w:val="20"/>
          <w:szCs w:val="20"/>
        </w:rPr>
      </w:pPr>
      <w:r w:rsidRPr="004D2812">
        <w:rPr>
          <w:sz w:val="20"/>
          <w:szCs w:val="20"/>
        </w:rPr>
        <w:t>Traitez un seul sujet au choix :</w:t>
      </w:r>
    </w:p>
    <w:p w:rsidR="0070112E" w:rsidRPr="004D2812" w:rsidRDefault="0070112E" w:rsidP="0070112E">
      <w:pPr>
        <w:pStyle w:val="Sansinterligne"/>
        <w:rPr>
          <w:sz w:val="20"/>
          <w:szCs w:val="20"/>
        </w:rPr>
      </w:pPr>
      <w:r w:rsidRPr="004D2812">
        <w:rPr>
          <w:sz w:val="20"/>
          <w:szCs w:val="20"/>
        </w:rPr>
        <w:t>1-Vous avez aimé ce texte et vous voulez le faire découvrir à vos amis. Rédigez le compte-rendu critique de ce texte que vous leur transmettrez à partir d’un site Internet. (150 mots environ)</w:t>
      </w:r>
    </w:p>
    <w:p w:rsidR="0070112E" w:rsidRPr="004D2812" w:rsidRDefault="0070112E" w:rsidP="0070112E">
      <w:pPr>
        <w:pStyle w:val="Sansinterligne"/>
        <w:rPr>
          <w:sz w:val="20"/>
          <w:szCs w:val="20"/>
        </w:rPr>
      </w:pPr>
      <w:r w:rsidRPr="004D2812">
        <w:rPr>
          <w:sz w:val="20"/>
          <w:szCs w:val="20"/>
        </w:rPr>
        <w:t>2-Pour Albert Jacquard, l’école devrait constituer un lieu de rencontre et d’ouverture sur les autres cultures avant d’être seulement un lieu de savoir. Partagez-vous ce poi</w:t>
      </w:r>
      <w:r>
        <w:rPr>
          <w:sz w:val="20"/>
          <w:szCs w:val="20"/>
        </w:rPr>
        <w:t xml:space="preserve">nt </w:t>
      </w:r>
      <w:r w:rsidRPr="004D2812">
        <w:rPr>
          <w:sz w:val="20"/>
          <w:szCs w:val="20"/>
        </w:rPr>
        <w:t>de vue ?</w:t>
      </w:r>
    </w:p>
    <w:p w:rsidR="0070112E" w:rsidRPr="004D2812" w:rsidRDefault="0070112E" w:rsidP="0070112E">
      <w:pPr>
        <w:pStyle w:val="Sansinterligne"/>
        <w:rPr>
          <w:sz w:val="20"/>
          <w:szCs w:val="20"/>
        </w:rPr>
      </w:pPr>
      <w:r w:rsidRPr="004D2812">
        <w:rPr>
          <w:sz w:val="20"/>
          <w:szCs w:val="20"/>
        </w:rPr>
        <w:t>Rédigez un texte argumentatif d’une quinzaine de lignes où vous présenterez trois arguments pour appuyer votre prise de position.</w:t>
      </w:r>
    </w:p>
    <w:p w:rsidR="00AA3DC1" w:rsidRDefault="00AA3DC1" w:rsidP="0070112E">
      <w:pPr>
        <w:pStyle w:val="Sansinterligne"/>
        <w:rPr>
          <w:sz w:val="22"/>
          <w:szCs w:val="22"/>
        </w:rPr>
      </w:pPr>
    </w:p>
    <w:p w:rsidR="00AA3DC1" w:rsidRDefault="00AA3DC1" w:rsidP="0070112E">
      <w:pPr>
        <w:pStyle w:val="Sansinterligne"/>
        <w:rPr>
          <w:sz w:val="22"/>
          <w:szCs w:val="22"/>
        </w:rPr>
      </w:pPr>
    </w:p>
    <w:p w:rsidR="00AA3DC1" w:rsidRDefault="00AA3DC1" w:rsidP="0070112E">
      <w:pPr>
        <w:pStyle w:val="Sansinterligne"/>
        <w:rPr>
          <w:sz w:val="22"/>
          <w:szCs w:val="22"/>
        </w:rPr>
      </w:pPr>
    </w:p>
    <w:p w:rsidR="00AA3DC1" w:rsidRDefault="00AA3DC1" w:rsidP="0070112E">
      <w:pPr>
        <w:pStyle w:val="Sansinterligne"/>
        <w:rPr>
          <w:sz w:val="22"/>
          <w:szCs w:val="22"/>
        </w:rPr>
      </w:pPr>
    </w:p>
    <w:p w:rsidR="00AA3DC1" w:rsidRDefault="00AA3DC1" w:rsidP="0070112E">
      <w:pPr>
        <w:pStyle w:val="Sansinterligne"/>
        <w:rPr>
          <w:sz w:val="22"/>
          <w:szCs w:val="22"/>
        </w:rPr>
      </w:pPr>
    </w:p>
    <w:p w:rsidR="00AA3DC1" w:rsidRDefault="00AA3DC1" w:rsidP="0070112E">
      <w:pPr>
        <w:pStyle w:val="Sansinterligne"/>
        <w:rPr>
          <w:sz w:val="22"/>
          <w:szCs w:val="22"/>
        </w:rPr>
      </w:pPr>
    </w:p>
    <w:p w:rsidR="00AA3DC1" w:rsidRDefault="00AA3DC1" w:rsidP="0070112E">
      <w:pPr>
        <w:pStyle w:val="Sansinterligne"/>
        <w:rPr>
          <w:sz w:val="22"/>
          <w:szCs w:val="22"/>
        </w:rPr>
      </w:pPr>
    </w:p>
    <w:p w:rsidR="00AA3DC1" w:rsidRDefault="00AA3DC1" w:rsidP="0070112E">
      <w:pPr>
        <w:pStyle w:val="Sansinterligne"/>
        <w:rPr>
          <w:sz w:val="22"/>
          <w:szCs w:val="22"/>
        </w:rPr>
      </w:pPr>
    </w:p>
    <w:p w:rsidR="0070112E" w:rsidRPr="004D2812" w:rsidRDefault="0070112E" w:rsidP="0070112E">
      <w:pPr>
        <w:pStyle w:val="Sansinterligne"/>
        <w:rPr>
          <w:b/>
          <w:sz w:val="22"/>
          <w:szCs w:val="22"/>
        </w:rPr>
      </w:pPr>
      <w:r>
        <w:rPr>
          <w:sz w:val="22"/>
          <w:szCs w:val="22"/>
        </w:rPr>
        <w:t xml:space="preserve">                                                                                </w:t>
      </w:r>
      <w:r w:rsidRPr="004D2812">
        <w:rPr>
          <w:b/>
          <w:bCs/>
          <w:sz w:val="22"/>
          <w:szCs w:val="22"/>
        </w:rPr>
        <w:t>Une planque radioactive</w:t>
      </w:r>
    </w:p>
    <w:p w:rsidR="0070112E" w:rsidRPr="0070112E" w:rsidRDefault="0070112E" w:rsidP="0070112E">
      <w:pPr>
        <w:pStyle w:val="Sansinterligne"/>
        <w:rPr>
          <w:sz w:val="20"/>
          <w:szCs w:val="20"/>
        </w:rPr>
      </w:pPr>
      <w:r>
        <w:rPr>
          <w:sz w:val="22"/>
          <w:szCs w:val="22"/>
        </w:rPr>
        <w:t xml:space="preserve">      </w:t>
      </w:r>
      <w:r w:rsidRPr="0070112E">
        <w:rPr>
          <w:sz w:val="20"/>
          <w:szCs w:val="20"/>
        </w:rPr>
        <w:t>En plein désert se préparait la « bombinette », l’arme absolue dont de Gaulle espérait tirer un instrument de la puissance nationale, le substitut de l’empire colonial perdu. Tandis que, plus au nord, on se battait pour le passé de la France, ici dans le Sahara, on travaillait à son futur. A Reggane, les travaux de la base avaient débuté avant même le retour au pouvoir du Général, dès octobre 1957. Entre février 1960 et avril 1961, quatre essais aériens furent effectués sur place. Ils seront suivis de treize tirs souterrains réalisés plus au Sud, à In-Ekker, dans la montagne noire de Tan-Afella.</w:t>
      </w:r>
    </w:p>
    <w:p w:rsidR="0070112E" w:rsidRPr="0070112E" w:rsidRDefault="0070112E" w:rsidP="0070112E">
      <w:pPr>
        <w:pStyle w:val="Sansinterligne"/>
        <w:rPr>
          <w:sz w:val="20"/>
          <w:szCs w:val="20"/>
        </w:rPr>
      </w:pPr>
      <w:r w:rsidRPr="0070112E">
        <w:rPr>
          <w:rStyle w:val="Bodytext5NotItalic"/>
          <w:sz w:val="20"/>
          <w:szCs w:val="20"/>
        </w:rPr>
        <w:t xml:space="preserve">       Michel Verger, un jeune appelé mais militant pacifiste assiste aux deux premiers tests depuis la base-vie, à quarante kilomètres du point zéro. « </w:t>
      </w:r>
      <w:r w:rsidRPr="0070112E">
        <w:rPr>
          <w:i/>
          <w:iCs/>
          <w:sz w:val="20"/>
          <w:szCs w:val="20"/>
        </w:rPr>
        <w:t>Nous étions en short et en chemisette. On nous avait dit de nous mettre le bras replié devant les yeux, avec ordre de ne pas regarder la lueur. Nous avons quand même vu l ’éclair. Et puis il y a eu ce bruit terrifiant, infernal, qu 'un camarade a très justement comparé au galop de milliers de chevaux. »</w:t>
      </w:r>
    </w:p>
    <w:p w:rsidR="0070112E" w:rsidRPr="0070112E" w:rsidRDefault="0070112E" w:rsidP="0070112E">
      <w:pPr>
        <w:pStyle w:val="Sansinterligne"/>
        <w:rPr>
          <w:sz w:val="20"/>
          <w:szCs w:val="20"/>
        </w:rPr>
      </w:pPr>
      <w:r w:rsidRPr="0070112E">
        <w:rPr>
          <w:b/>
          <w:bCs/>
          <w:sz w:val="20"/>
          <w:szCs w:val="20"/>
        </w:rPr>
        <w:t xml:space="preserve">      </w:t>
      </w:r>
      <w:r w:rsidRPr="0070112E">
        <w:rPr>
          <w:sz w:val="20"/>
          <w:szCs w:val="20"/>
        </w:rPr>
        <w:t xml:space="preserve">« </w:t>
      </w:r>
      <w:r w:rsidRPr="0070112E">
        <w:rPr>
          <w:rStyle w:val="Bodytext2Italic"/>
          <w:sz w:val="20"/>
          <w:szCs w:val="20"/>
        </w:rPr>
        <w:t>On ignorait évidemment les conséquences médicales de tout ça »,</w:t>
      </w:r>
      <w:r w:rsidRPr="0070112E">
        <w:rPr>
          <w:sz w:val="20"/>
          <w:szCs w:val="20"/>
        </w:rPr>
        <w:t xml:space="preserve"> poursuit le témoin. La plupart des appelés sont inconscients des risques, trompés, découvriront-ils bien plus tard, par des officiers vantant la supposée innocuité</w:t>
      </w:r>
      <w:r w:rsidRPr="0070112E">
        <w:rPr>
          <w:sz w:val="20"/>
          <w:szCs w:val="20"/>
          <w:vertAlign w:val="superscript"/>
        </w:rPr>
        <w:t>1</w:t>
      </w:r>
      <w:r w:rsidRPr="0070112E">
        <w:rPr>
          <w:sz w:val="20"/>
          <w:szCs w:val="20"/>
        </w:rPr>
        <w:t xml:space="preserve"> des essais. Ils sont tout heureux d’avoir été mutés dans cette planque. L’ennui vaut mieux que les expéditions punitives dans les montagnes de Kabylie.</w:t>
      </w:r>
    </w:p>
    <w:p w:rsidR="0070112E" w:rsidRPr="0070112E" w:rsidRDefault="0070112E" w:rsidP="0070112E">
      <w:pPr>
        <w:pStyle w:val="Sansinterligne"/>
        <w:rPr>
          <w:sz w:val="20"/>
          <w:szCs w:val="20"/>
        </w:rPr>
      </w:pPr>
      <w:r w:rsidRPr="0070112E">
        <w:rPr>
          <w:sz w:val="20"/>
          <w:szCs w:val="20"/>
        </w:rPr>
        <w:t xml:space="preserve">      Michel Verger, lui, est surtout content de ne pas avoir à tirer contre son gré. Mais, même au milieu du désert, il peine à composer avec sa hiérarchie militaire, ce qui lui vaut un mois de prison puis une mutation dans un bataillon disciplinaire à Aflou, dans l’Oranais. Il se retrouve versé dans une unité combattante, traque les fellaghas, s’arrange chaque fois pour dévier les tirs de son mortier.</w:t>
      </w:r>
    </w:p>
    <w:p w:rsidR="0070112E" w:rsidRPr="0070112E" w:rsidRDefault="0070112E" w:rsidP="0070112E">
      <w:pPr>
        <w:pStyle w:val="Sansinterligne"/>
        <w:rPr>
          <w:sz w:val="20"/>
          <w:szCs w:val="20"/>
        </w:rPr>
      </w:pPr>
      <w:r w:rsidRPr="0070112E">
        <w:rPr>
          <w:sz w:val="20"/>
          <w:szCs w:val="20"/>
        </w:rPr>
        <w:t xml:space="preserve">       « </w:t>
      </w:r>
      <w:r w:rsidRPr="0070112E">
        <w:rPr>
          <w:rStyle w:val="Bodytext2Italic"/>
          <w:sz w:val="20"/>
          <w:szCs w:val="20"/>
        </w:rPr>
        <w:t>J'étais écœuré par ce que je voyais</w:t>
      </w:r>
      <w:r w:rsidRPr="0070112E">
        <w:rPr>
          <w:sz w:val="20"/>
          <w:szCs w:val="20"/>
        </w:rPr>
        <w:t xml:space="preserve"> », résume-t-il, sans vouloir s’attarder. Cinquante ans après, malgré tout, il se demande toujours s’il n’aurait pas dû faire autrement. Il est finalement démobilisé en octobre 1961, après 26 mois de service et le 8 février 1962, à Paris, il participe à la manifestation contre l’OAS et la guerre d’Algérie.</w:t>
      </w:r>
    </w:p>
    <w:p w:rsidR="0070112E" w:rsidRPr="0070112E" w:rsidRDefault="0070112E" w:rsidP="0070112E">
      <w:pPr>
        <w:pStyle w:val="Sansinterligne"/>
        <w:rPr>
          <w:sz w:val="20"/>
          <w:szCs w:val="20"/>
        </w:rPr>
      </w:pPr>
      <w:r w:rsidRPr="0070112E">
        <w:rPr>
          <w:sz w:val="20"/>
          <w:szCs w:val="20"/>
        </w:rPr>
        <w:t xml:space="preserve">       Et, comme lui, des milliers de soldats vont être envoyés sur les sites nucléaires avec le sentiment d’une aubaine</w:t>
      </w:r>
      <w:r w:rsidRPr="0070112E">
        <w:rPr>
          <w:sz w:val="20"/>
          <w:szCs w:val="20"/>
          <w:vertAlign w:val="superscript"/>
        </w:rPr>
        <w:t>2</w:t>
      </w:r>
      <w:r w:rsidRPr="0070112E">
        <w:rPr>
          <w:sz w:val="20"/>
          <w:szCs w:val="20"/>
        </w:rPr>
        <w:t>...</w:t>
      </w:r>
    </w:p>
    <w:p w:rsidR="0070112E" w:rsidRPr="0039074A" w:rsidRDefault="0070112E" w:rsidP="0070112E">
      <w:pPr>
        <w:pStyle w:val="Sansinterligne"/>
        <w:rPr>
          <w:sz w:val="22"/>
          <w:szCs w:val="22"/>
        </w:rPr>
      </w:pPr>
      <w:r w:rsidRPr="0070112E">
        <w:rPr>
          <w:b/>
          <w:bCs/>
          <w:sz w:val="20"/>
          <w:szCs w:val="20"/>
        </w:rPr>
        <w:t xml:space="preserve">      </w:t>
      </w:r>
      <w:r>
        <w:rPr>
          <w:b/>
          <w:bCs/>
          <w:sz w:val="22"/>
          <w:szCs w:val="22"/>
        </w:rPr>
        <w:t xml:space="preserve">                                                                               </w:t>
      </w:r>
      <w:r w:rsidRPr="0039074A">
        <w:rPr>
          <w:b/>
          <w:bCs/>
          <w:sz w:val="22"/>
          <w:szCs w:val="22"/>
        </w:rPr>
        <w:t>Benoît Hopquin Le Monde, février-mars 2012</w:t>
      </w:r>
    </w:p>
    <w:p w:rsidR="0070112E" w:rsidRPr="0039074A" w:rsidRDefault="0070112E" w:rsidP="0070112E">
      <w:pPr>
        <w:pStyle w:val="Sansinterligne"/>
        <w:rPr>
          <w:sz w:val="22"/>
          <w:szCs w:val="22"/>
        </w:rPr>
      </w:pPr>
      <w:r w:rsidRPr="004D2812">
        <w:rPr>
          <w:b/>
          <w:sz w:val="22"/>
          <w:szCs w:val="22"/>
        </w:rPr>
        <w:t>Innocuité</w:t>
      </w:r>
      <w:r w:rsidRPr="0039074A">
        <w:rPr>
          <w:sz w:val="22"/>
          <w:szCs w:val="22"/>
        </w:rPr>
        <w:t xml:space="preserve"> : absence de dangerosité</w:t>
      </w:r>
      <w:r>
        <w:rPr>
          <w:sz w:val="22"/>
          <w:szCs w:val="22"/>
        </w:rPr>
        <w:t xml:space="preserve">   </w:t>
      </w:r>
      <w:r w:rsidRPr="004D2812">
        <w:rPr>
          <w:b/>
          <w:sz w:val="22"/>
          <w:szCs w:val="22"/>
        </w:rPr>
        <w:t>Aubaine</w:t>
      </w:r>
      <w:r w:rsidRPr="0039074A">
        <w:rPr>
          <w:sz w:val="22"/>
          <w:szCs w:val="22"/>
        </w:rPr>
        <w:t xml:space="preserve"> : chance inattendue</w:t>
      </w:r>
    </w:p>
    <w:p w:rsidR="0070112E" w:rsidRPr="004D2812" w:rsidRDefault="0070112E" w:rsidP="0070112E">
      <w:pPr>
        <w:pStyle w:val="Sansinterligne"/>
        <w:rPr>
          <w:sz w:val="22"/>
          <w:szCs w:val="22"/>
          <w:u w:val="single"/>
        </w:rPr>
      </w:pPr>
      <w:r>
        <w:rPr>
          <w:b/>
          <w:bCs/>
          <w:sz w:val="22"/>
          <w:szCs w:val="22"/>
        </w:rPr>
        <w:t xml:space="preserve">                                                                                  </w:t>
      </w:r>
      <w:r w:rsidRPr="004D2812">
        <w:rPr>
          <w:b/>
          <w:bCs/>
          <w:sz w:val="22"/>
          <w:szCs w:val="22"/>
          <w:u w:val="single"/>
        </w:rPr>
        <w:t>QUESTIONS</w:t>
      </w:r>
    </w:p>
    <w:p w:rsidR="0070112E" w:rsidRPr="0039074A" w:rsidRDefault="0070112E" w:rsidP="0070112E">
      <w:pPr>
        <w:pStyle w:val="Sansinterligne"/>
        <w:rPr>
          <w:sz w:val="22"/>
          <w:szCs w:val="22"/>
        </w:rPr>
      </w:pPr>
      <w:r w:rsidRPr="004D2812">
        <w:rPr>
          <w:b/>
          <w:bCs/>
          <w:sz w:val="22"/>
          <w:szCs w:val="22"/>
          <w:u w:val="single"/>
        </w:rPr>
        <w:t>I- COMPREHENSION</w:t>
      </w:r>
      <w:r w:rsidRPr="0039074A">
        <w:rPr>
          <w:b/>
          <w:bCs/>
          <w:sz w:val="22"/>
          <w:szCs w:val="22"/>
        </w:rPr>
        <w:t xml:space="preserve"> : (12 points)</w:t>
      </w:r>
    </w:p>
    <w:p w:rsidR="0070112E" w:rsidRPr="004D2812" w:rsidRDefault="0070112E" w:rsidP="0070112E">
      <w:pPr>
        <w:pStyle w:val="Sansinterligne"/>
        <w:rPr>
          <w:sz w:val="20"/>
          <w:szCs w:val="20"/>
        </w:rPr>
      </w:pPr>
      <w:r w:rsidRPr="004D2812">
        <w:rPr>
          <w:sz w:val="20"/>
          <w:szCs w:val="20"/>
        </w:rPr>
        <w:t xml:space="preserve">1-L’auteur de ce texte est : un journaliste - un militaire - un historien - un témoin. </w:t>
      </w:r>
      <w:r w:rsidRPr="004D2812">
        <w:rPr>
          <w:rStyle w:val="Bodytext2Bold"/>
          <w:sz w:val="20"/>
          <w:szCs w:val="20"/>
        </w:rPr>
        <w:t>Recopiez la bonne réponse.</w:t>
      </w:r>
    </w:p>
    <w:p w:rsidR="0070112E" w:rsidRPr="004D2812" w:rsidRDefault="0070112E" w:rsidP="0070112E">
      <w:pPr>
        <w:pStyle w:val="Sansinterligne"/>
        <w:rPr>
          <w:sz w:val="20"/>
          <w:szCs w:val="20"/>
        </w:rPr>
      </w:pPr>
      <w:r w:rsidRPr="004D2812">
        <w:rPr>
          <w:sz w:val="20"/>
          <w:szCs w:val="20"/>
        </w:rPr>
        <w:t>2-La France s’est lancée dans la fabrication de la bombe atomique pour :</w:t>
      </w:r>
    </w:p>
    <w:p w:rsidR="0070112E" w:rsidRPr="004D2812" w:rsidRDefault="0070112E" w:rsidP="00BA7A00">
      <w:pPr>
        <w:pStyle w:val="Sansinterligne"/>
        <w:widowControl w:val="0"/>
        <w:numPr>
          <w:ilvl w:val="0"/>
          <w:numId w:val="45"/>
        </w:numPr>
        <w:rPr>
          <w:sz w:val="20"/>
          <w:szCs w:val="20"/>
        </w:rPr>
      </w:pPr>
      <w:r w:rsidRPr="004D2812">
        <w:rPr>
          <w:sz w:val="20"/>
          <w:szCs w:val="20"/>
        </w:rPr>
        <w:t>plaire aux Français.</w:t>
      </w:r>
    </w:p>
    <w:p w:rsidR="0070112E" w:rsidRPr="004D2812" w:rsidRDefault="0070112E" w:rsidP="00BA7A00">
      <w:pPr>
        <w:pStyle w:val="Sansinterligne"/>
        <w:widowControl w:val="0"/>
        <w:numPr>
          <w:ilvl w:val="0"/>
          <w:numId w:val="45"/>
        </w:numPr>
        <w:rPr>
          <w:sz w:val="20"/>
          <w:szCs w:val="20"/>
        </w:rPr>
      </w:pPr>
      <w:r w:rsidRPr="004D2812">
        <w:rPr>
          <w:sz w:val="20"/>
          <w:szCs w:val="20"/>
        </w:rPr>
        <w:t>développer une puissance militaire nationale.</w:t>
      </w:r>
    </w:p>
    <w:p w:rsidR="0070112E" w:rsidRPr="004D2812" w:rsidRDefault="0070112E" w:rsidP="00BA7A00">
      <w:pPr>
        <w:pStyle w:val="Sansinterligne"/>
        <w:widowControl w:val="0"/>
        <w:numPr>
          <w:ilvl w:val="0"/>
          <w:numId w:val="45"/>
        </w:numPr>
        <w:rPr>
          <w:sz w:val="20"/>
          <w:szCs w:val="20"/>
        </w:rPr>
      </w:pPr>
      <w:r w:rsidRPr="004D2812">
        <w:rPr>
          <w:sz w:val="20"/>
          <w:szCs w:val="20"/>
        </w:rPr>
        <w:t>céder son empire colonial conquis.</w:t>
      </w:r>
      <w:r w:rsidRPr="004D2812">
        <w:rPr>
          <w:sz w:val="20"/>
          <w:szCs w:val="20"/>
        </w:rPr>
        <w:tab/>
        <w:t>^</w:t>
      </w:r>
    </w:p>
    <w:p w:rsidR="0070112E" w:rsidRPr="004D2812" w:rsidRDefault="0070112E" w:rsidP="00BA7A00">
      <w:pPr>
        <w:pStyle w:val="Sansinterligne"/>
        <w:widowControl w:val="0"/>
        <w:numPr>
          <w:ilvl w:val="0"/>
          <w:numId w:val="45"/>
        </w:numPr>
        <w:rPr>
          <w:sz w:val="20"/>
          <w:szCs w:val="20"/>
        </w:rPr>
      </w:pPr>
      <w:r w:rsidRPr="004D2812">
        <w:rPr>
          <w:sz w:val="20"/>
          <w:szCs w:val="20"/>
        </w:rPr>
        <w:t>travailler son avenir.</w:t>
      </w:r>
    </w:p>
    <w:p w:rsidR="0070112E" w:rsidRPr="004D2812" w:rsidRDefault="0070112E" w:rsidP="0070112E">
      <w:pPr>
        <w:pStyle w:val="Sansinterligne"/>
        <w:rPr>
          <w:sz w:val="20"/>
          <w:szCs w:val="20"/>
        </w:rPr>
      </w:pPr>
      <w:r w:rsidRPr="004D2812">
        <w:rPr>
          <w:b/>
          <w:bCs/>
          <w:sz w:val="20"/>
          <w:szCs w:val="20"/>
        </w:rPr>
        <w:t>Recopiez les deux bonnes réponses.</w:t>
      </w:r>
    </w:p>
    <w:p w:rsidR="0070112E" w:rsidRPr="004D2812" w:rsidRDefault="0070112E" w:rsidP="0070112E">
      <w:pPr>
        <w:pStyle w:val="Sansinterligne"/>
        <w:rPr>
          <w:sz w:val="20"/>
          <w:szCs w:val="20"/>
        </w:rPr>
      </w:pPr>
      <w:r w:rsidRPr="004D2812">
        <w:rPr>
          <w:sz w:val="20"/>
          <w:szCs w:val="20"/>
        </w:rPr>
        <w:t>3-Relevez dans le premier paragraphe quatre (04) mots ou expressions appartenant au champ lexical du « nucléaire ».</w:t>
      </w:r>
    </w:p>
    <w:p w:rsidR="0070112E" w:rsidRPr="004D2812" w:rsidRDefault="0070112E" w:rsidP="0070112E">
      <w:pPr>
        <w:pStyle w:val="Sansinterligne"/>
        <w:rPr>
          <w:sz w:val="20"/>
          <w:szCs w:val="20"/>
        </w:rPr>
      </w:pPr>
      <w:r w:rsidRPr="004D2812">
        <w:rPr>
          <w:sz w:val="20"/>
          <w:szCs w:val="20"/>
        </w:rPr>
        <w:t>4-</w:t>
      </w:r>
    </w:p>
    <w:p w:rsidR="0070112E" w:rsidRPr="004D2812" w:rsidRDefault="0070112E" w:rsidP="00BA7A00">
      <w:pPr>
        <w:pStyle w:val="Sansinterligne"/>
        <w:widowControl w:val="0"/>
        <w:numPr>
          <w:ilvl w:val="0"/>
          <w:numId w:val="46"/>
        </w:numPr>
        <w:rPr>
          <w:sz w:val="20"/>
          <w:szCs w:val="20"/>
        </w:rPr>
      </w:pPr>
      <w:r w:rsidRPr="004D2812">
        <w:rPr>
          <w:sz w:val="20"/>
          <w:szCs w:val="20"/>
        </w:rPr>
        <w:t>On travaillait à son futur. (Paragraphe 1)</w:t>
      </w:r>
    </w:p>
    <w:p w:rsidR="0070112E" w:rsidRPr="004D2812" w:rsidRDefault="0070112E" w:rsidP="00BA7A00">
      <w:pPr>
        <w:pStyle w:val="Sansinterligne"/>
        <w:widowControl w:val="0"/>
        <w:numPr>
          <w:ilvl w:val="0"/>
          <w:numId w:val="46"/>
        </w:numPr>
        <w:rPr>
          <w:sz w:val="20"/>
          <w:szCs w:val="20"/>
        </w:rPr>
      </w:pPr>
      <w:r w:rsidRPr="004D2812">
        <w:rPr>
          <w:sz w:val="20"/>
          <w:szCs w:val="20"/>
        </w:rPr>
        <w:t>On nous avait dit de nous mettre... (Paragraphe 2)</w:t>
      </w:r>
    </w:p>
    <w:p w:rsidR="0070112E" w:rsidRPr="004D2812" w:rsidRDefault="0070112E" w:rsidP="00BA7A00">
      <w:pPr>
        <w:pStyle w:val="Sansinterligne"/>
        <w:widowControl w:val="0"/>
        <w:numPr>
          <w:ilvl w:val="0"/>
          <w:numId w:val="46"/>
        </w:numPr>
        <w:rPr>
          <w:sz w:val="20"/>
          <w:szCs w:val="20"/>
        </w:rPr>
      </w:pPr>
      <w:r w:rsidRPr="004D2812">
        <w:rPr>
          <w:sz w:val="20"/>
          <w:szCs w:val="20"/>
        </w:rPr>
        <w:t>On ignorait évidemment les conséquences... (Paragraphe 3)</w:t>
      </w:r>
    </w:p>
    <w:p w:rsidR="0070112E" w:rsidRPr="004D2812" w:rsidRDefault="0070112E" w:rsidP="0070112E">
      <w:pPr>
        <w:pStyle w:val="Sansinterligne"/>
        <w:rPr>
          <w:sz w:val="20"/>
          <w:szCs w:val="20"/>
        </w:rPr>
      </w:pPr>
      <w:r w:rsidRPr="004D2812">
        <w:rPr>
          <w:sz w:val="20"/>
          <w:szCs w:val="20"/>
        </w:rPr>
        <w:t>5- A qui renvoie le pronom "on " dans chacune de ces phrases ?</w:t>
      </w:r>
    </w:p>
    <w:p w:rsidR="0070112E" w:rsidRPr="004D2812" w:rsidRDefault="0070112E" w:rsidP="0070112E">
      <w:pPr>
        <w:pStyle w:val="Sansinterligne"/>
        <w:rPr>
          <w:sz w:val="20"/>
          <w:szCs w:val="20"/>
        </w:rPr>
      </w:pPr>
      <w:r w:rsidRPr="004D2812">
        <w:rPr>
          <w:rStyle w:val="Bodytext2Spacing1pt"/>
          <w:sz w:val="20"/>
          <w:szCs w:val="20"/>
        </w:rPr>
        <w:t>«...</w:t>
      </w:r>
      <w:r w:rsidRPr="004D2812">
        <w:rPr>
          <w:sz w:val="20"/>
          <w:szCs w:val="20"/>
        </w:rPr>
        <w:t xml:space="preserve"> d’avoir été mutés dans cette planque ». (Paragraphe 3)</w:t>
      </w:r>
    </w:p>
    <w:p w:rsidR="0070112E" w:rsidRPr="004D2812" w:rsidRDefault="0070112E" w:rsidP="0070112E">
      <w:pPr>
        <w:pStyle w:val="Sansinterligne"/>
        <w:rPr>
          <w:sz w:val="20"/>
          <w:szCs w:val="20"/>
        </w:rPr>
      </w:pPr>
      <w:r w:rsidRPr="004D2812">
        <w:rPr>
          <w:sz w:val="20"/>
          <w:szCs w:val="20"/>
        </w:rPr>
        <w:t>A quoi renvoie dans le texte le mot planque ?</w:t>
      </w:r>
    </w:p>
    <w:p w:rsidR="0070112E" w:rsidRPr="004D2812" w:rsidRDefault="0070112E" w:rsidP="0070112E">
      <w:pPr>
        <w:pStyle w:val="Sansinterligne"/>
        <w:rPr>
          <w:sz w:val="20"/>
          <w:szCs w:val="20"/>
        </w:rPr>
      </w:pPr>
      <w:r w:rsidRPr="004D2812">
        <w:rPr>
          <w:sz w:val="20"/>
          <w:szCs w:val="20"/>
        </w:rPr>
        <w:t>6- Les jeunes appelés français étaient contents d’avoir été envoyés dans le Sud plutôt que dans le Nord. Pourquoi ?</w:t>
      </w:r>
    </w:p>
    <w:p w:rsidR="0070112E" w:rsidRPr="004D2812" w:rsidRDefault="0070112E" w:rsidP="0070112E">
      <w:pPr>
        <w:pStyle w:val="Sansinterligne"/>
        <w:rPr>
          <w:sz w:val="20"/>
          <w:szCs w:val="20"/>
        </w:rPr>
      </w:pPr>
      <w:r w:rsidRPr="004D2812">
        <w:rPr>
          <w:sz w:val="20"/>
          <w:szCs w:val="20"/>
        </w:rPr>
        <w:t>7- Les responsables militaires ont caché la vérité aux jeunes appelés sur la dangerosité des essais nucléaires. Relevez dans le texte un passage qui le montre.</w:t>
      </w:r>
    </w:p>
    <w:p w:rsidR="0070112E" w:rsidRPr="004D2812" w:rsidRDefault="0070112E" w:rsidP="0070112E">
      <w:pPr>
        <w:pStyle w:val="Sansinterligne"/>
        <w:rPr>
          <w:sz w:val="20"/>
          <w:szCs w:val="20"/>
        </w:rPr>
      </w:pPr>
      <w:r w:rsidRPr="004D2812">
        <w:rPr>
          <w:sz w:val="20"/>
          <w:szCs w:val="20"/>
        </w:rPr>
        <w:t>8- Michel Verger est un militant pacifiste. Relevez dans le 5</w:t>
      </w:r>
      <w:r w:rsidRPr="004D2812">
        <w:rPr>
          <w:sz w:val="20"/>
          <w:szCs w:val="20"/>
          <w:vertAlign w:val="superscript"/>
        </w:rPr>
        <w:t>ème</w:t>
      </w:r>
      <w:r w:rsidRPr="004D2812">
        <w:rPr>
          <w:sz w:val="20"/>
          <w:szCs w:val="20"/>
        </w:rPr>
        <w:t xml:space="preserve"> paragraphe la phrase qui le montre.</w:t>
      </w:r>
    </w:p>
    <w:p w:rsidR="0070112E" w:rsidRPr="004D2812" w:rsidRDefault="0070112E" w:rsidP="0070112E">
      <w:pPr>
        <w:pStyle w:val="Sansinterligne"/>
        <w:rPr>
          <w:sz w:val="20"/>
          <w:szCs w:val="20"/>
        </w:rPr>
      </w:pPr>
      <w:r w:rsidRPr="004D2812">
        <w:rPr>
          <w:sz w:val="20"/>
          <w:szCs w:val="20"/>
        </w:rPr>
        <w:t>9- Complétez l’énoncé ci-dessous par les mots et expressions donnés dans la liste suivante : nucléaire - la guerre - appelés - un danger.</w:t>
      </w:r>
    </w:p>
    <w:p w:rsidR="0070112E" w:rsidRPr="004D2812" w:rsidRDefault="0070112E" w:rsidP="0070112E">
      <w:pPr>
        <w:pStyle w:val="Sansinterligne"/>
        <w:rPr>
          <w:sz w:val="20"/>
          <w:szCs w:val="20"/>
        </w:rPr>
      </w:pPr>
      <w:r w:rsidRPr="004D2812">
        <w:rPr>
          <w:sz w:val="20"/>
          <w:szCs w:val="20"/>
        </w:rPr>
        <w:t xml:space="preserve">   Les jeunes ….étaient contents de partir dans le sud pour échapper à…..qui faisait rage dans le nord. Ils se sont néanmoins retrouvés confrontés à….plus grand, celui du…..   .</w:t>
      </w:r>
      <w:r w:rsidRPr="004D2812">
        <w:rPr>
          <w:sz w:val="20"/>
          <w:szCs w:val="20"/>
        </w:rPr>
        <w:tab/>
      </w:r>
    </w:p>
    <w:p w:rsidR="0070112E" w:rsidRPr="004D2812" w:rsidRDefault="0070112E" w:rsidP="0070112E">
      <w:pPr>
        <w:pStyle w:val="Sansinterligne"/>
        <w:rPr>
          <w:sz w:val="20"/>
          <w:szCs w:val="20"/>
        </w:rPr>
      </w:pPr>
      <w:r w:rsidRPr="004D2812">
        <w:rPr>
          <w:sz w:val="20"/>
          <w:szCs w:val="20"/>
        </w:rPr>
        <w:t>10-« Une planque radioactive ». Par ce titre, l’auteur cherche à montrer que le sud algérien était en réalité, pour les jeunes appelés:</w:t>
      </w:r>
    </w:p>
    <w:p w:rsidR="0070112E" w:rsidRPr="004D2812" w:rsidRDefault="0070112E" w:rsidP="00BA7A00">
      <w:pPr>
        <w:pStyle w:val="Sansinterligne"/>
        <w:widowControl w:val="0"/>
        <w:numPr>
          <w:ilvl w:val="0"/>
          <w:numId w:val="47"/>
        </w:numPr>
        <w:rPr>
          <w:sz w:val="20"/>
          <w:szCs w:val="20"/>
        </w:rPr>
      </w:pPr>
      <w:r w:rsidRPr="004D2812">
        <w:rPr>
          <w:sz w:val="20"/>
          <w:szCs w:val="20"/>
        </w:rPr>
        <w:t>un .abri dangereux.</w:t>
      </w:r>
    </w:p>
    <w:p w:rsidR="0070112E" w:rsidRPr="004D2812" w:rsidRDefault="0070112E" w:rsidP="00BA7A00">
      <w:pPr>
        <w:pStyle w:val="Sansinterligne"/>
        <w:widowControl w:val="0"/>
        <w:numPr>
          <w:ilvl w:val="0"/>
          <w:numId w:val="47"/>
        </w:numPr>
        <w:rPr>
          <w:sz w:val="20"/>
          <w:szCs w:val="20"/>
        </w:rPr>
      </w:pPr>
      <w:r w:rsidRPr="004D2812">
        <w:rPr>
          <w:sz w:val="20"/>
          <w:szCs w:val="20"/>
        </w:rPr>
        <w:t>un refuge paisible.</w:t>
      </w:r>
      <w:r w:rsidRPr="004D2812">
        <w:rPr>
          <w:sz w:val="20"/>
          <w:szCs w:val="20"/>
        </w:rPr>
        <w:tab/>
        <w:t>.</w:t>
      </w:r>
    </w:p>
    <w:p w:rsidR="0070112E" w:rsidRPr="004D2812" w:rsidRDefault="0070112E" w:rsidP="00BA7A00">
      <w:pPr>
        <w:pStyle w:val="Sansinterligne"/>
        <w:widowControl w:val="0"/>
        <w:numPr>
          <w:ilvl w:val="0"/>
          <w:numId w:val="47"/>
        </w:numPr>
        <w:rPr>
          <w:sz w:val="20"/>
          <w:szCs w:val="20"/>
        </w:rPr>
      </w:pPr>
      <w:r w:rsidRPr="004D2812">
        <w:rPr>
          <w:sz w:val="20"/>
          <w:szCs w:val="20"/>
        </w:rPr>
        <w:t>une aubaine inespérée.</w:t>
      </w:r>
    </w:p>
    <w:p w:rsidR="0070112E" w:rsidRPr="004D2812" w:rsidRDefault="0070112E" w:rsidP="00BA7A00">
      <w:pPr>
        <w:pStyle w:val="Sansinterligne"/>
        <w:widowControl w:val="0"/>
        <w:numPr>
          <w:ilvl w:val="0"/>
          <w:numId w:val="47"/>
        </w:numPr>
        <w:rPr>
          <w:sz w:val="20"/>
          <w:szCs w:val="20"/>
        </w:rPr>
      </w:pPr>
      <w:r w:rsidRPr="004D2812">
        <w:rPr>
          <w:sz w:val="20"/>
          <w:szCs w:val="20"/>
        </w:rPr>
        <w:t>un havre de paix.</w:t>
      </w:r>
    </w:p>
    <w:p w:rsidR="0070112E" w:rsidRPr="004D2812" w:rsidRDefault="0070112E" w:rsidP="0070112E">
      <w:pPr>
        <w:pStyle w:val="Sansinterligne"/>
        <w:rPr>
          <w:sz w:val="20"/>
          <w:szCs w:val="20"/>
        </w:rPr>
      </w:pPr>
      <w:r w:rsidRPr="004D2812">
        <w:rPr>
          <w:sz w:val="20"/>
          <w:szCs w:val="20"/>
        </w:rPr>
        <w:t>Recopiez la bonne réponse.</w:t>
      </w:r>
      <w:r w:rsidRPr="004D2812">
        <w:rPr>
          <w:sz w:val="20"/>
          <w:szCs w:val="20"/>
        </w:rPr>
        <w:tab/>
      </w:r>
    </w:p>
    <w:p w:rsidR="0070112E" w:rsidRPr="004D2812" w:rsidRDefault="0070112E" w:rsidP="0070112E">
      <w:pPr>
        <w:pStyle w:val="Sansinterligne"/>
        <w:rPr>
          <w:b/>
          <w:sz w:val="22"/>
          <w:szCs w:val="22"/>
          <w:u w:val="single"/>
        </w:rPr>
      </w:pPr>
      <w:r w:rsidRPr="004D2812">
        <w:rPr>
          <w:b/>
          <w:sz w:val="22"/>
          <w:szCs w:val="22"/>
          <w:u w:val="single"/>
        </w:rPr>
        <w:t>II - PRODUCTION ECRITE : (8 points)</w:t>
      </w:r>
    </w:p>
    <w:p w:rsidR="0070112E" w:rsidRPr="004D2812" w:rsidRDefault="0070112E" w:rsidP="0070112E">
      <w:pPr>
        <w:pStyle w:val="Sansinterligne"/>
        <w:rPr>
          <w:sz w:val="20"/>
          <w:szCs w:val="20"/>
        </w:rPr>
      </w:pPr>
      <w:r w:rsidRPr="004D2812">
        <w:rPr>
          <w:sz w:val="20"/>
          <w:szCs w:val="20"/>
        </w:rPr>
        <w:t>Traitez un seul sujet au choix ;</w:t>
      </w:r>
    </w:p>
    <w:p w:rsidR="0070112E" w:rsidRPr="004D2812" w:rsidRDefault="0070112E" w:rsidP="0070112E">
      <w:pPr>
        <w:pStyle w:val="Sansinterligne"/>
        <w:rPr>
          <w:sz w:val="20"/>
          <w:szCs w:val="20"/>
        </w:rPr>
      </w:pPr>
      <w:r w:rsidRPr="004D2812">
        <w:rPr>
          <w:sz w:val="20"/>
          <w:szCs w:val="20"/>
        </w:rPr>
        <w:t>1. Vous avez un (e)*ami (e) qui prépare un exposé sur les essais nucléaires français dans le sud algérien et vous décidez de l’aider. Rédigez le compte-rendu critique de ce texte que vous lui transmettrez par e-mail. (150 mots environ)</w:t>
      </w:r>
    </w:p>
    <w:p w:rsidR="0070112E" w:rsidRPr="004D2812" w:rsidRDefault="0070112E" w:rsidP="0070112E">
      <w:pPr>
        <w:pStyle w:val="Sansinterligne"/>
        <w:rPr>
          <w:sz w:val="20"/>
          <w:szCs w:val="20"/>
        </w:rPr>
      </w:pPr>
      <w:r w:rsidRPr="004D2812">
        <w:rPr>
          <w:sz w:val="20"/>
          <w:szCs w:val="20"/>
        </w:rPr>
        <w:t>2. Les habitants de Reggane et de ses environs souffrent toujours des conséquences désastreuses des essais nucléaires français (cancers, malformations congénitales, sol contaminé...) effectués dans leur région.</w:t>
      </w:r>
    </w:p>
    <w:p w:rsidR="0070112E" w:rsidRDefault="0070112E" w:rsidP="0070112E">
      <w:pPr>
        <w:pStyle w:val="Sansinterligne"/>
        <w:rPr>
          <w:sz w:val="20"/>
          <w:szCs w:val="20"/>
        </w:rPr>
      </w:pPr>
      <w:r w:rsidRPr="004D2812">
        <w:rPr>
          <w:sz w:val="20"/>
          <w:szCs w:val="20"/>
        </w:rPr>
        <w:t>Lancez un appel aux autorités françaises pour leur demander de prendre en charge les victimes de ces essais et de décontaminer la région, (une quinzaine de lignes environ)</w:t>
      </w:r>
    </w:p>
    <w:p w:rsidR="0070112E" w:rsidRDefault="0070112E" w:rsidP="0070112E">
      <w:pPr>
        <w:pStyle w:val="Sansinterligne"/>
        <w:rPr>
          <w:sz w:val="20"/>
          <w:szCs w:val="20"/>
        </w:rPr>
      </w:pPr>
    </w:p>
    <w:p w:rsidR="0070112E" w:rsidRPr="004D2812" w:rsidRDefault="0070112E" w:rsidP="0070112E">
      <w:pPr>
        <w:pStyle w:val="Sansinterligne"/>
        <w:rPr>
          <w:sz w:val="20"/>
          <w:szCs w:val="20"/>
        </w:rPr>
      </w:pPr>
    </w:p>
    <w:p w:rsidR="0070112E" w:rsidRDefault="0070112E" w:rsidP="00C50622">
      <w:pPr>
        <w:shd w:val="clear" w:color="auto" w:fill="FFFFFF"/>
        <w:rPr>
          <w:rFonts w:ascii="Arial" w:hAnsi="Arial" w:cs="Arial"/>
          <w:b/>
          <w:bCs/>
          <w:color w:val="333333"/>
          <w:sz w:val="20"/>
          <w:szCs w:val="20"/>
          <w:u w:val="single"/>
        </w:rPr>
      </w:pPr>
    </w:p>
    <w:p w:rsidR="00F31675" w:rsidRDefault="00F31675" w:rsidP="00F31675">
      <w:pPr>
        <w:pStyle w:val="Sansinterligne"/>
      </w:pPr>
    </w:p>
    <w:p w:rsidR="00AA3DC1" w:rsidRDefault="00AA3DC1" w:rsidP="00F31675">
      <w:pPr>
        <w:pStyle w:val="Sansinterligne"/>
      </w:pPr>
    </w:p>
    <w:p w:rsidR="00AA3DC1" w:rsidRDefault="00AA3DC1" w:rsidP="00F31675">
      <w:pPr>
        <w:pStyle w:val="Sansinterligne"/>
      </w:pPr>
    </w:p>
    <w:p w:rsidR="00AA3DC1" w:rsidRDefault="00AA3DC1" w:rsidP="00F31675">
      <w:pPr>
        <w:pStyle w:val="Sansinterligne"/>
      </w:pPr>
    </w:p>
    <w:p w:rsidR="00AA3DC1" w:rsidRDefault="00AA3DC1" w:rsidP="00F31675">
      <w:pPr>
        <w:pStyle w:val="Sansinterligne"/>
      </w:pPr>
    </w:p>
    <w:p w:rsidR="00AA3DC1" w:rsidRDefault="00AA3DC1" w:rsidP="00F31675">
      <w:pPr>
        <w:pStyle w:val="Sansinterligne"/>
      </w:pPr>
    </w:p>
    <w:p w:rsidR="00AA3DC1" w:rsidRDefault="00AA3DC1" w:rsidP="00F31675">
      <w:pPr>
        <w:pStyle w:val="Sansinterligne"/>
      </w:pPr>
    </w:p>
    <w:p w:rsidR="00F31675" w:rsidRPr="00F31675" w:rsidRDefault="00F31675" w:rsidP="00F31675">
      <w:pPr>
        <w:pStyle w:val="Sansinterligne"/>
        <w:rPr>
          <w:sz w:val="20"/>
          <w:szCs w:val="20"/>
        </w:rPr>
      </w:pPr>
      <w:r>
        <w:t xml:space="preserve">    </w:t>
      </w:r>
      <w:r w:rsidRPr="00F31675">
        <w:rPr>
          <w:sz w:val="20"/>
          <w:szCs w:val="20"/>
        </w:rPr>
        <w:t xml:space="preserve">Le football est sans conteste le sport le plus populaire et le plus universel. La coupe du monde se déroule tous les quatre ans dans un pays choisi ct c'est l'occasion d'une liesse mondiale. </w:t>
      </w:r>
    </w:p>
    <w:p w:rsidR="00F31675" w:rsidRPr="00F31675" w:rsidRDefault="00F31675" w:rsidP="00F31675">
      <w:pPr>
        <w:pStyle w:val="Sansinterligne"/>
        <w:rPr>
          <w:sz w:val="20"/>
          <w:szCs w:val="20"/>
        </w:rPr>
      </w:pPr>
      <w:r w:rsidRPr="00F31675">
        <w:rPr>
          <w:sz w:val="20"/>
          <w:szCs w:val="20"/>
        </w:rPr>
        <w:t xml:space="preserve">    Aujourd'hui, cet événement est d'abord une fabuleuse opération financière, On  sait que l'attention d'un téléspectateur n'est jamais aussi soutenue que durant un match auquel prend  part l'équipe de son pays. C'est donc une disposition d'esprit idéale pour lui faire ingurgiter quelques messages publicitaires, Les grandes entreprises ne s'y sont pas trompées. Sur  les stades, leurs panneaux s'affichent à hauteur d'homme, et sur les écrans leurs annonces reviennent à un rythme lancinant. C'est que désormais,  il s'agit de gagner de l'argent par tous les moyens. </w:t>
      </w:r>
    </w:p>
    <w:p w:rsidR="00F31675" w:rsidRPr="00F31675" w:rsidRDefault="00F31675" w:rsidP="00F31675">
      <w:pPr>
        <w:pStyle w:val="Sansinterligne"/>
        <w:rPr>
          <w:sz w:val="20"/>
          <w:szCs w:val="20"/>
        </w:rPr>
      </w:pPr>
      <w:r w:rsidRPr="00F31675">
        <w:rPr>
          <w:sz w:val="20"/>
          <w:szCs w:val="20"/>
        </w:rPr>
        <w:t xml:space="preserve">"Pierre de Coubertin, l'initiateur des Jeux Olympiques modernes, avait comme idée de génie. Il pensait qu'il valait mieux opposer les nations  au cours de rencontres sportives plutôt que sur les  champs de bataille. Mais je crois que s'il était encore de cc monde, il serait passablement  accréditer mécontent. De fait, ce sont les chaînes de télévision qui décident du choix du  pays où doivent se dérouler les rencontres. Il est en effet plus rentable d'organise l' la coupe du monde aux États-Unis qu'au Bangladesh. Alors que tous les cœurs de la population d'un pays battent au rythme de ceux de leurs onze représentants, les grandes entreprises négocient les contrats publicitaires. Pour eux, que l'un perde ou que l'autre gagne n'est pas un enjeu sportif: l'important  est de savoir quel marché il représente. ( ... ) </w:t>
      </w:r>
    </w:p>
    <w:p w:rsidR="00F31675" w:rsidRPr="00F31675" w:rsidRDefault="00F31675" w:rsidP="00F31675">
      <w:pPr>
        <w:pStyle w:val="Sansinterligne"/>
        <w:rPr>
          <w:sz w:val="20"/>
          <w:szCs w:val="20"/>
        </w:rPr>
      </w:pPr>
      <w:r w:rsidRPr="00F31675">
        <w:rPr>
          <w:sz w:val="20"/>
          <w:szCs w:val="20"/>
        </w:rPr>
        <w:t xml:space="preserve">    Nous sommes ainsi entrés dans l'ère du spectacle ... Tout événement, pour exister, doit donner lieu à reportage. Les génocides qui sont en train d'avoir lieu dans certains pays n'ont aucune importance parce qu'aucune  chaîne de télévision ne peut s'y rendre. En revanche, la réunion  de quelques équipes de football est maintenant un événement planétaire, parce  que toutes les chaînes de télévision du monde retransmettent les compétitions. La féroce répression de l'Intifada n'a suscité la réprobation de l'opinion publique que  le jour où des images nous ont montré un soldat israélien en train de briser le bras d'un jeune palestinien avec une grosse pierre. </w:t>
      </w:r>
    </w:p>
    <w:p w:rsidR="00F31675" w:rsidRPr="00F31675" w:rsidRDefault="00F31675" w:rsidP="00F31675">
      <w:pPr>
        <w:pStyle w:val="Sansinterligne"/>
        <w:rPr>
          <w:sz w:val="20"/>
          <w:szCs w:val="20"/>
        </w:rPr>
      </w:pPr>
      <w:r w:rsidRPr="00F31675">
        <w:rPr>
          <w:sz w:val="20"/>
          <w:szCs w:val="20"/>
        </w:rPr>
        <w:t xml:space="preserve">    Ces documents, devenus proches par la magie de la télévision, font irruption dans le quotidien de  gens peu concernés ct provoquent un tel impact émotif~ qu'il faudra du temps pour apprendre à être d'abord impassible, ensuite totalement indifférent. </w:t>
      </w:r>
    </w:p>
    <w:p w:rsidR="00F31675" w:rsidRPr="00031F72" w:rsidRDefault="00F31675" w:rsidP="00F31675">
      <w:pPr>
        <w:rPr>
          <w:sz w:val="28"/>
          <w:szCs w:val="28"/>
        </w:rPr>
      </w:pPr>
      <w:r w:rsidRPr="00F31675">
        <w:rPr>
          <w:sz w:val="20"/>
          <w:szCs w:val="20"/>
        </w:rPr>
        <w:t xml:space="preserve">    </w:t>
      </w:r>
      <w:r>
        <w:rPr>
          <w:sz w:val="28"/>
          <w:szCs w:val="28"/>
        </w:rPr>
        <w:t xml:space="preserve">                                          </w:t>
      </w:r>
      <w:r w:rsidRPr="00031F72">
        <w:rPr>
          <w:sz w:val="28"/>
          <w:szCs w:val="28"/>
        </w:rPr>
        <w:t xml:space="preserve">Rachid MIMOUNI, </w:t>
      </w:r>
      <w:r w:rsidRPr="00031F72">
        <w:rPr>
          <w:sz w:val="29"/>
          <w:szCs w:val="29"/>
        </w:rPr>
        <w:t>ChronÎques de Tanger.</w:t>
      </w:r>
      <w:r>
        <w:rPr>
          <w:sz w:val="29"/>
          <w:szCs w:val="29"/>
        </w:rPr>
        <w:t xml:space="preserve"> </w:t>
      </w:r>
      <w:r w:rsidRPr="00031F72">
        <w:rPr>
          <w:sz w:val="28"/>
          <w:szCs w:val="28"/>
        </w:rPr>
        <w:t xml:space="preserve">Ed. Stock.Paris,1998. </w:t>
      </w:r>
    </w:p>
    <w:p w:rsidR="00F31675" w:rsidRDefault="00F31675" w:rsidP="00F31675">
      <w:pPr>
        <w:pStyle w:val="Sansinterligne"/>
      </w:pPr>
    </w:p>
    <w:p w:rsidR="00F31675" w:rsidRPr="00031F72" w:rsidRDefault="00F31675" w:rsidP="00F31675">
      <w:pPr>
        <w:jc w:val="center"/>
        <w:rPr>
          <w:b/>
          <w:u w:val="single"/>
        </w:rPr>
      </w:pPr>
      <w:r w:rsidRPr="00031F72">
        <w:rPr>
          <w:b/>
          <w:u w:val="single"/>
        </w:rPr>
        <w:t>QUESTIONS</w:t>
      </w:r>
    </w:p>
    <w:p w:rsidR="00F31675" w:rsidRPr="00031F72" w:rsidRDefault="00F31675" w:rsidP="00F31675">
      <w:pPr>
        <w:rPr>
          <w:b/>
          <w:u w:val="single"/>
        </w:rPr>
      </w:pPr>
      <w:r w:rsidRPr="00031F72">
        <w:rPr>
          <w:b/>
          <w:u w:val="single"/>
        </w:rPr>
        <w:t xml:space="preserve">1. COMPREHENSION (14 points): </w:t>
      </w:r>
    </w:p>
    <w:p w:rsidR="00F31675" w:rsidRPr="00031F72" w:rsidRDefault="00F31675" w:rsidP="00F31675">
      <w:pPr>
        <w:pStyle w:val="Sansinterligne"/>
      </w:pPr>
      <w:r w:rsidRPr="00031F72">
        <w:t xml:space="preserve">1. «Le football est </w:t>
      </w:r>
      <w:r w:rsidRPr="00031F72">
        <w:rPr>
          <w:u w:val="single"/>
        </w:rPr>
        <w:t>sans conteste</w:t>
      </w:r>
      <w:r w:rsidRPr="00031F72">
        <w:t xml:space="preserve"> le sport le plus populaire. » </w:t>
      </w:r>
    </w:p>
    <w:p w:rsidR="00F31675" w:rsidRPr="00031F72" w:rsidRDefault="00F31675" w:rsidP="00F31675">
      <w:pPr>
        <w:pStyle w:val="Sansinterligne"/>
      </w:pPr>
      <w:r w:rsidRPr="00031F72">
        <w:t xml:space="preserve">L'expression soulignée signifie: </w:t>
      </w:r>
    </w:p>
    <w:p w:rsidR="00F31675" w:rsidRPr="00031F72" w:rsidRDefault="00F31675" w:rsidP="00F31675">
      <w:pPr>
        <w:pStyle w:val="Sansinterligne"/>
      </w:pPr>
      <w:r w:rsidRPr="00031F72">
        <w:t xml:space="preserve">• Probablement </w:t>
      </w:r>
    </w:p>
    <w:p w:rsidR="00F31675" w:rsidRPr="00031F72" w:rsidRDefault="00F31675" w:rsidP="00F31675">
      <w:pPr>
        <w:pStyle w:val="Sansinterligne"/>
      </w:pPr>
      <w:r w:rsidRPr="00031F72">
        <w:t xml:space="preserve">• Indéniablement </w:t>
      </w:r>
    </w:p>
    <w:p w:rsidR="00F31675" w:rsidRPr="00031F72" w:rsidRDefault="00F31675" w:rsidP="00F31675">
      <w:pPr>
        <w:pStyle w:val="Sansinterligne"/>
      </w:pPr>
      <w:r w:rsidRPr="00031F72">
        <w:t xml:space="preserve">• Apparemment </w:t>
      </w:r>
    </w:p>
    <w:p w:rsidR="00F31675" w:rsidRPr="00031F72" w:rsidRDefault="00F31675" w:rsidP="00F31675">
      <w:pPr>
        <w:pStyle w:val="Sansinterligne"/>
      </w:pPr>
      <w:r w:rsidRPr="00031F72">
        <w:t xml:space="preserve">Recopiez la bonne réponse. </w:t>
      </w:r>
    </w:p>
    <w:p w:rsidR="00F31675" w:rsidRPr="00031F72" w:rsidRDefault="00F31675" w:rsidP="00F31675">
      <w:pPr>
        <w:pStyle w:val="Sansinterligne"/>
      </w:pPr>
      <w:r w:rsidRPr="00031F72">
        <w:t>2. «</w:t>
      </w:r>
      <w:r w:rsidRPr="00031F72">
        <w:rPr>
          <w:b/>
          <w:u w:val="single"/>
        </w:rPr>
        <w:t>Nous</w:t>
      </w:r>
      <w:r w:rsidRPr="00031F72">
        <w:t xml:space="preserve"> sommes ainsi entrés dans l'ère du 5pectacle.» </w:t>
      </w:r>
    </w:p>
    <w:p w:rsidR="00F31675" w:rsidRPr="00031F72" w:rsidRDefault="00F31675" w:rsidP="00F31675">
      <w:pPr>
        <w:pStyle w:val="Sansinterligne"/>
      </w:pPr>
      <w:r>
        <w:t xml:space="preserve">     </w:t>
      </w:r>
      <w:r w:rsidRPr="00031F72">
        <w:t xml:space="preserve">« </w:t>
      </w:r>
      <w:r w:rsidRPr="00031F72">
        <w:rPr>
          <w:b/>
        </w:rPr>
        <w:t>Je</w:t>
      </w:r>
      <w:r w:rsidRPr="00031F72">
        <w:t xml:space="preserve"> crois qu’ </w:t>
      </w:r>
      <w:r w:rsidRPr="00031F72">
        <w:rPr>
          <w:b/>
          <w:u w:val="single"/>
        </w:rPr>
        <w:t>'il</w:t>
      </w:r>
      <w:r w:rsidRPr="00031F72">
        <w:t xml:space="preserve"> serait méco</w:t>
      </w:r>
      <w:r>
        <w:t>n</w:t>
      </w:r>
      <w:r w:rsidRPr="00031F72">
        <w:t xml:space="preserve">tent.» </w:t>
      </w:r>
    </w:p>
    <w:p w:rsidR="00F31675" w:rsidRPr="00031F72" w:rsidRDefault="00F31675" w:rsidP="00F31675">
      <w:pPr>
        <w:pStyle w:val="Sansinterligne"/>
      </w:pPr>
      <w:r w:rsidRPr="00031F72">
        <w:t xml:space="preserve">A qui renvoient les pronoms personnels soulignés? </w:t>
      </w:r>
    </w:p>
    <w:p w:rsidR="00F31675" w:rsidRPr="00031F72" w:rsidRDefault="00F31675" w:rsidP="00F31675">
      <w:pPr>
        <w:pStyle w:val="Sansinterligne"/>
      </w:pPr>
      <w:r w:rsidRPr="00031F72">
        <w:t xml:space="preserve">3. «Aujourd'hui, cet </w:t>
      </w:r>
      <w:r w:rsidRPr="00031F72">
        <w:rPr>
          <w:u w:val="single"/>
        </w:rPr>
        <w:t>événement</w:t>
      </w:r>
      <w:r w:rsidRPr="00031F72">
        <w:t xml:space="preserve"> est d'abord une fabuleuse opération financière.» </w:t>
      </w:r>
    </w:p>
    <w:p w:rsidR="00F31675" w:rsidRPr="00031F72" w:rsidRDefault="00F31675" w:rsidP="00F31675">
      <w:pPr>
        <w:pStyle w:val="Sansinterligne"/>
      </w:pPr>
      <w:r>
        <w:t xml:space="preserve">    </w:t>
      </w:r>
      <w:r w:rsidRPr="00031F72">
        <w:t xml:space="preserve">De quel événement s'agit-il '! </w:t>
      </w:r>
    </w:p>
    <w:p w:rsidR="00F31675" w:rsidRPr="00031F72" w:rsidRDefault="00F31675" w:rsidP="00F31675">
      <w:pPr>
        <w:pStyle w:val="Sansinterligne"/>
      </w:pPr>
      <w:r w:rsidRPr="00031F72">
        <w:t xml:space="preserve">4. Quelles seraient les deux raisons du mécontentement de Pierre de Coubertin '! </w:t>
      </w:r>
    </w:p>
    <w:p w:rsidR="00F31675" w:rsidRPr="00031F72" w:rsidRDefault="00F31675" w:rsidP="00F31675">
      <w:pPr>
        <w:pStyle w:val="Sansinterligne"/>
      </w:pPr>
      <w:r>
        <w:t>5</w:t>
      </w:r>
      <w:r w:rsidRPr="00031F72">
        <w:t>. Quel intérêt portent les médias aux deux événements cités dans le 4</w:t>
      </w:r>
      <w:r>
        <w:t>i</w:t>
      </w:r>
      <w:r w:rsidRPr="00031F72">
        <w:t xml:space="preserve">ème paragraphe? </w:t>
      </w:r>
    </w:p>
    <w:p w:rsidR="00F31675" w:rsidRPr="00031F72" w:rsidRDefault="00F31675" w:rsidP="00F31675">
      <w:pPr>
        <w:pStyle w:val="Sansinterligne"/>
      </w:pPr>
      <w:r w:rsidRPr="00031F72">
        <w:t xml:space="preserve">6. Trouvez dans le texte quatre expressions qui se rapportent au champ lexical de l'économie. </w:t>
      </w:r>
    </w:p>
    <w:p w:rsidR="00F31675" w:rsidRPr="00031F72" w:rsidRDefault="00F31675" w:rsidP="00F31675">
      <w:pPr>
        <w:pStyle w:val="Sansinterligne"/>
      </w:pPr>
      <w:r>
        <w:t xml:space="preserve">      </w:t>
      </w:r>
      <w:r w:rsidRPr="00031F72">
        <w:t xml:space="preserve">Quel rôle du sport ce champ lexical met-il en évidence? </w:t>
      </w:r>
    </w:p>
    <w:p w:rsidR="00F31675" w:rsidRPr="00031F72" w:rsidRDefault="00F31675" w:rsidP="00F31675">
      <w:pPr>
        <w:pStyle w:val="Sansinterligne"/>
      </w:pPr>
      <w:r w:rsidRPr="00031F72">
        <w:t>7. Les m</w:t>
      </w:r>
      <w:r>
        <w:t>éd</w:t>
      </w:r>
      <w:r w:rsidRPr="00031F72">
        <w:t>ias ne s'intéressent pas à l'extermi</w:t>
      </w:r>
      <w:r>
        <w:t>na</w:t>
      </w:r>
      <w:r w:rsidRPr="00031F72">
        <w:t>tion des peuples dans certaines ré</w:t>
      </w:r>
      <w:r>
        <w:t xml:space="preserve">gions faute de </w:t>
      </w:r>
      <w:r w:rsidRPr="00031F72">
        <w:t xml:space="preserve">moyens. </w:t>
      </w:r>
    </w:p>
    <w:p w:rsidR="00F31675" w:rsidRPr="00031F72" w:rsidRDefault="00F31675" w:rsidP="00F31675">
      <w:pPr>
        <w:pStyle w:val="Sansinterligne"/>
      </w:pPr>
      <w:r w:rsidRPr="00031F72">
        <w:t xml:space="preserve">Quelle est dans le texte la phrase qui exprime la même idée? </w:t>
      </w:r>
    </w:p>
    <w:p w:rsidR="00F31675" w:rsidRPr="00031F72" w:rsidRDefault="00F31675" w:rsidP="00F31675">
      <w:pPr>
        <w:pStyle w:val="Sansinterligne"/>
      </w:pPr>
      <w:r w:rsidRPr="00031F72">
        <w:t xml:space="preserve">8. Quels sont les effets des images tragiques de l'Intifada sur le téléspectateur? </w:t>
      </w:r>
    </w:p>
    <w:p w:rsidR="00F31675" w:rsidRPr="00031F72" w:rsidRDefault="00F31675" w:rsidP="00F31675">
      <w:pPr>
        <w:pStyle w:val="Sansinterligne"/>
      </w:pPr>
      <w:r w:rsidRPr="00031F72">
        <w:t xml:space="preserve">9. Donnez un titre au texte. </w:t>
      </w:r>
    </w:p>
    <w:p w:rsidR="00F31675" w:rsidRPr="00031F72" w:rsidRDefault="00F31675" w:rsidP="00F31675">
      <w:pPr>
        <w:pStyle w:val="Sansinterligne"/>
        <w:rPr>
          <w:b/>
          <w:u w:val="single"/>
        </w:rPr>
      </w:pPr>
      <w:r w:rsidRPr="00031F72">
        <w:rPr>
          <w:b/>
          <w:u w:val="single"/>
        </w:rPr>
        <w:t xml:space="preserve">II. PRODUCTION ECRITE (06 points): </w:t>
      </w:r>
    </w:p>
    <w:p w:rsidR="00F31675" w:rsidRPr="00031F72" w:rsidRDefault="00F31675" w:rsidP="00F31675">
      <w:pPr>
        <w:pStyle w:val="Sansinterligne"/>
      </w:pPr>
      <w:r w:rsidRPr="00031F72">
        <w:t>T</w:t>
      </w:r>
      <w:r>
        <w:t>ra</w:t>
      </w:r>
      <w:r w:rsidRPr="00031F72">
        <w:t>itez l'un</w:t>
      </w:r>
      <w:r>
        <w:t xml:space="preserve"> </w:t>
      </w:r>
      <w:r w:rsidRPr="00031F72">
        <w:t>des deux sujets</w:t>
      </w:r>
      <w:r>
        <w:t xml:space="preserve"> </w:t>
      </w:r>
      <w:r w:rsidRPr="00031F72">
        <w:t>au</w:t>
      </w:r>
      <w:r>
        <w:t xml:space="preserve"> </w:t>
      </w:r>
      <w:r w:rsidRPr="00031F72">
        <w:t xml:space="preserve">choix: </w:t>
      </w:r>
    </w:p>
    <w:p w:rsidR="00F31675" w:rsidRPr="00031F72" w:rsidRDefault="00F31675" w:rsidP="00F31675">
      <w:pPr>
        <w:pStyle w:val="Sansinterligne"/>
      </w:pPr>
      <w:r w:rsidRPr="00031F72">
        <w:t>1. Dans</w:t>
      </w:r>
      <w:r>
        <w:t xml:space="preserve"> </w:t>
      </w:r>
      <w:r w:rsidRPr="00031F72">
        <w:t>le</w:t>
      </w:r>
      <w:r>
        <w:t xml:space="preserve"> </w:t>
      </w:r>
      <w:r w:rsidRPr="00031F72">
        <w:t>cadre</w:t>
      </w:r>
      <w:r>
        <w:t xml:space="preserve"> </w:t>
      </w:r>
      <w:r w:rsidRPr="00031F72">
        <w:t>d'une</w:t>
      </w:r>
      <w:r>
        <w:t xml:space="preserve"> </w:t>
      </w:r>
      <w:r w:rsidRPr="00031F72">
        <w:t>campagne</w:t>
      </w:r>
      <w:r>
        <w:t xml:space="preserve"> </w:t>
      </w:r>
      <w:r w:rsidRPr="00031F72">
        <w:t>de</w:t>
      </w:r>
      <w:r>
        <w:t xml:space="preserve"> </w:t>
      </w:r>
      <w:r w:rsidRPr="00031F72">
        <w:t>sensibilisati</w:t>
      </w:r>
      <w:r>
        <w:t xml:space="preserve">on </w:t>
      </w:r>
      <w:r w:rsidRPr="00031F72">
        <w:t>aux bienfaits de l'éducation physique, vous</w:t>
      </w:r>
      <w:r>
        <w:t xml:space="preserve"> </w:t>
      </w:r>
      <w:r w:rsidRPr="00031F72">
        <w:t xml:space="preserve">êtes chargé(e) de convaincre vos camarades </w:t>
      </w:r>
      <w:r>
        <w:t>d</w:t>
      </w:r>
      <w:r w:rsidRPr="00031F72">
        <w:t>e</w:t>
      </w:r>
      <w:r>
        <w:t xml:space="preserve"> </w:t>
      </w:r>
      <w:r w:rsidRPr="00031F72">
        <w:t>faire</w:t>
      </w:r>
      <w:r>
        <w:t xml:space="preserve"> </w:t>
      </w:r>
      <w:r w:rsidRPr="00031F72">
        <w:t>du</w:t>
      </w:r>
      <w:r>
        <w:t xml:space="preserve"> </w:t>
      </w:r>
      <w:r w:rsidRPr="00031F72">
        <w:t xml:space="preserve">sport. </w:t>
      </w:r>
    </w:p>
    <w:p w:rsidR="00F31675" w:rsidRPr="00031F72" w:rsidRDefault="00F31675" w:rsidP="00F31675">
      <w:pPr>
        <w:pStyle w:val="Sansinterligne"/>
      </w:pPr>
      <w:r w:rsidRPr="00031F72">
        <w:t>Rédigez un</w:t>
      </w:r>
      <w:r>
        <w:t xml:space="preserve"> </w:t>
      </w:r>
      <w:r w:rsidRPr="00031F72">
        <w:t>texte</w:t>
      </w:r>
      <w:r>
        <w:t xml:space="preserve"> </w:t>
      </w:r>
      <w:r w:rsidRPr="00031F72">
        <w:t>d'une</w:t>
      </w:r>
      <w:r>
        <w:t xml:space="preserve"> </w:t>
      </w:r>
      <w:r w:rsidRPr="00031F72">
        <w:t>quinzaine de lignes</w:t>
      </w:r>
      <w:r>
        <w:t xml:space="preserve"> </w:t>
      </w:r>
      <w:r w:rsidRPr="00031F72">
        <w:t>dans</w:t>
      </w:r>
      <w:r>
        <w:t xml:space="preserve"> </w:t>
      </w:r>
      <w:r w:rsidRPr="00031F72">
        <w:t>lequel vous présentez trois</w:t>
      </w:r>
      <w:r>
        <w:t xml:space="preserve"> </w:t>
      </w:r>
      <w:r w:rsidRPr="00031F72">
        <w:t>arguments</w:t>
      </w:r>
      <w:r>
        <w:t xml:space="preserve"> </w:t>
      </w:r>
      <w:r w:rsidRPr="00031F72">
        <w:t>articulés et illustrés</w:t>
      </w:r>
      <w:r>
        <w:t xml:space="preserve"> </w:t>
      </w:r>
      <w:r w:rsidRPr="00031F72">
        <w:t>pour</w:t>
      </w:r>
      <w:r>
        <w:t xml:space="preserve"> </w:t>
      </w:r>
      <w:r w:rsidRPr="00031F72">
        <w:t>montrer les bienfaits de la pratique</w:t>
      </w:r>
      <w:r>
        <w:t xml:space="preserve"> </w:t>
      </w:r>
      <w:r w:rsidRPr="00031F72">
        <w:t xml:space="preserve">sportive. </w:t>
      </w:r>
    </w:p>
    <w:p w:rsidR="00F31675" w:rsidRPr="00031F72" w:rsidRDefault="00F31675" w:rsidP="00F31675">
      <w:pPr>
        <w:pStyle w:val="Sansinterligne"/>
      </w:pPr>
      <w:r w:rsidRPr="00031F72">
        <w:t>2. F</w:t>
      </w:r>
      <w:r>
        <w:t>ai</w:t>
      </w:r>
      <w:r w:rsidRPr="00031F72">
        <w:t>tes</w:t>
      </w:r>
      <w:r>
        <w:t xml:space="preserve"> </w:t>
      </w:r>
      <w:r w:rsidRPr="00031F72">
        <w:t>en une dizaine de lignes</w:t>
      </w:r>
      <w:r>
        <w:t xml:space="preserve"> </w:t>
      </w:r>
      <w:r w:rsidRPr="00031F72">
        <w:t>le</w:t>
      </w:r>
      <w:r>
        <w:t xml:space="preserve"> </w:t>
      </w:r>
      <w:r w:rsidRPr="00031F72">
        <w:t>compte</w:t>
      </w:r>
      <w:r>
        <w:t xml:space="preserve"> </w:t>
      </w:r>
      <w:r w:rsidRPr="00031F72">
        <w:t>rendu</w:t>
      </w:r>
      <w:r>
        <w:t xml:space="preserve"> </w:t>
      </w:r>
      <w:r w:rsidRPr="00031F72">
        <w:t xml:space="preserve">objectif </w:t>
      </w:r>
      <w:r>
        <w:t xml:space="preserve">critique </w:t>
      </w:r>
      <w:r w:rsidRPr="00031F72">
        <w:t>de ce texte afin</w:t>
      </w:r>
      <w:r>
        <w:t xml:space="preserve"> </w:t>
      </w:r>
      <w:r w:rsidRPr="00031F72">
        <w:t>d'informer vos</w:t>
      </w:r>
      <w:r>
        <w:t xml:space="preserve"> </w:t>
      </w:r>
      <w:r w:rsidRPr="00031F72">
        <w:t>camarades</w:t>
      </w:r>
      <w:r>
        <w:t xml:space="preserve"> </w:t>
      </w:r>
      <w:r w:rsidRPr="00031F72">
        <w:t>de son</w:t>
      </w:r>
      <w:r>
        <w:t xml:space="preserve"> </w:t>
      </w:r>
      <w:r w:rsidRPr="00031F72">
        <w:t xml:space="preserve">contenu. </w:t>
      </w:r>
    </w:p>
    <w:p w:rsidR="00F31675" w:rsidRDefault="00F31675" w:rsidP="00F31675">
      <w:pPr>
        <w:pStyle w:val="AdresseHTML"/>
        <w:spacing w:line="278" w:lineRule="atLeast"/>
        <w:ind w:left="300" w:right="300"/>
        <w:jc w:val="center"/>
        <w:rPr>
          <w:b/>
          <w:bCs/>
          <w:i w:val="0"/>
          <w:iCs w:val="0"/>
          <w:color w:val="000000"/>
          <w:sz w:val="27"/>
          <w:szCs w:val="27"/>
        </w:rPr>
      </w:pPr>
    </w:p>
    <w:p w:rsidR="00F31675" w:rsidRDefault="00F31675" w:rsidP="00F31675">
      <w:pPr>
        <w:pStyle w:val="AdresseHTML"/>
        <w:spacing w:line="278" w:lineRule="atLeast"/>
        <w:ind w:left="300" w:right="300"/>
        <w:jc w:val="center"/>
        <w:rPr>
          <w:b/>
          <w:bCs/>
          <w:i w:val="0"/>
          <w:iCs w:val="0"/>
          <w:color w:val="000000"/>
          <w:sz w:val="27"/>
          <w:szCs w:val="27"/>
        </w:rPr>
      </w:pPr>
    </w:p>
    <w:p w:rsidR="00F31675" w:rsidRDefault="00F31675" w:rsidP="00F31675">
      <w:pPr>
        <w:pStyle w:val="AdresseHTML"/>
        <w:spacing w:line="278" w:lineRule="atLeast"/>
        <w:ind w:left="300" w:right="300"/>
        <w:jc w:val="center"/>
        <w:rPr>
          <w:b/>
          <w:bCs/>
          <w:i w:val="0"/>
          <w:iCs w:val="0"/>
          <w:color w:val="000000"/>
          <w:sz w:val="27"/>
          <w:szCs w:val="27"/>
        </w:rPr>
      </w:pPr>
    </w:p>
    <w:p w:rsidR="00F31675" w:rsidRDefault="00F31675" w:rsidP="00F31675">
      <w:pPr>
        <w:pStyle w:val="AdresseHTML"/>
        <w:spacing w:line="278" w:lineRule="atLeast"/>
        <w:ind w:left="300" w:right="300"/>
        <w:jc w:val="center"/>
        <w:rPr>
          <w:b/>
          <w:bCs/>
          <w:i w:val="0"/>
          <w:iCs w:val="0"/>
          <w:color w:val="000000"/>
          <w:sz w:val="27"/>
          <w:szCs w:val="27"/>
        </w:rPr>
      </w:pPr>
    </w:p>
    <w:p w:rsidR="00AA3DC1" w:rsidRDefault="00AA3DC1" w:rsidP="00F31675">
      <w:pPr>
        <w:pStyle w:val="AdresseHTML"/>
        <w:spacing w:line="278" w:lineRule="atLeast"/>
        <w:ind w:left="300" w:right="300"/>
        <w:jc w:val="center"/>
        <w:rPr>
          <w:b/>
          <w:bCs/>
          <w:i w:val="0"/>
          <w:iCs w:val="0"/>
          <w:color w:val="000000"/>
          <w:sz w:val="27"/>
          <w:szCs w:val="27"/>
        </w:rPr>
      </w:pPr>
    </w:p>
    <w:p w:rsidR="00AA3DC1" w:rsidRDefault="00AA3DC1" w:rsidP="00F31675">
      <w:pPr>
        <w:pStyle w:val="AdresseHTML"/>
        <w:spacing w:line="278" w:lineRule="atLeast"/>
        <w:ind w:left="300" w:right="300"/>
        <w:jc w:val="center"/>
        <w:rPr>
          <w:b/>
          <w:bCs/>
          <w:i w:val="0"/>
          <w:iCs w:val="0"/>
          <w:color w:val="000000"/>
          <w:sz w:val="27"/>
          <w:szCs w:val="27"/>
        </w:rPr>
      </w:pPr>
    </w:p>
    <w:p w:rsidR="00AA3DC1" w:rsidRDefault="00AA3DC1" w:rsidP="00F31675">
      <w:pPr>
        <w:pStyle w:val="AdresseHTML"/>
        <w:spacing w:line="278" w:lineRule="atLeast"/>
        <w:ind w:left="300" w:right="300"/>
        <w:jc w:val="center"/>
        <w:rPr>
          <w:b/>
          <w:bCs/>
          <w:i w:val="0"/>
          <w:iCs w:val="0"/>
          <w:color w:val="000000"/>
          <w:sz w:val="27"/>
          <w:szCs w:val="27"/>
        </w:rPr>
      </w:pPr>
    </w:p>
    <w:p w:rsidR="00AA3DC1" w:rsidRDefault="00AA3DC1" w:rsidP="00F31675">
      <w:pPr>
        <w:pStyle w:val="AdresseHTML"/>
        <w:spacing w:line="278" w:lineRule="atLeast"/>
        <w:ind w:left="300" w:right="300"/>
        <w:jc w:val="center"/>
        <w:rPr>
          <w:b/>
          <w:bCs/>
          <w:i w:val="0"/>
          <w:iCs w:val="0"/>
          <w:color w:val="000000"/>
          <w:sz w:val="27"/>
          <w:szCs w:val="27"/>
        </w:rPr>
      </w:pPr>
    </w:p>
    <w:p w:rsidR="00AA3DC1" w:rsidRDefault="00AA3DC1" w:rsidP="00F31675">
      <w:pPr>
        <w:pStyle w:val="AdresseHTML"/>
        <w:spacing w:line="278" w:lineRule="atLeast"/>
        <w:ind w:left="300" w:right="300"/>
        <w:jc w:val="center"/>
        <w:rPr>
          <w:b/>
          <w:bCs/>
          <w:i w:val="0"/>
          <w:iCs w:val="0"/>
          <w:color w:val="000000"/>
          <w:sz w:val="27"/>
          <w:szCs w:val="27"/>
        </w:rPr>
      </w:pPr>
    </w:p>
    <w:p w:rsidR="00AA3DC1" w:rsidRDefault="00AA3DC1" w:rsidP="00F31675">
      <w:pPr>
        <w:pStyle w:val="AdresseHTML"/>
        <w:spacing w:line="278" w:lineRule="atLeast"/>
        <w:ind w:left="300" w:right="300"/>
        <w:jc w:val="center"/>
        <w:rPr>
          <w:b/>
          <w:bCs/>
          <w:i w:val="0"/>
          <w:iCs w:val="0"/>
          <w:color w:val="000000"/>
          <w:sz w:val="27"/>
          <w:szCs w:val="27"/>
        </w:rPr>
      </w:pPr>
    </w:p>
    <w:p w:rsidR="00F31675" w:rsidRDefault="00F31675" w:rsidP="00F31675">
      <w:pPr>
        <w:pStyle w:val="AdresseHTML"/>
        <w:spacing w:line="278" w:lineRule="atLeast"/>
        <w:ind w:left="300" w:right="300"/>
        <w:jc w:val="center"/>
      </w:pPr>
      <w:r>
        <w:rPr>
          <w:b/>
          <w:bCs/>
          <w:i w:val="0"/>
          <w:iCs w:val="0"/>
          <w:color w:val="000000"/>
          <w:sz w:val="27"/>
          <w:szCs w:val="27"/>
        </w:rPr>
        <w:t xml:space="preserve">La mer convoitée </w:t>
      </w:r>
    </w:p>
    <w:p w:rsidR="00F31675" w:rsidRPr="00F31675" w:rsidRDefault="00F31675" w:rsidP="00F31675">
      <w:pPr>
        <w:pStyle w:val="Sansinterligne"/>
        <w:rPr>
          <w:rFonts w:eastAsia="Calibri"/>
          <w:sz w:val="20"/>
          <w:szCs w:val="20"/>
        </w:rPr>
      </w:pPr>
      <w:r>
        <w:t xml:space="preserve">    </w:t>
      </w:r>
      <w:r w:rsidRPr="00F31675">
        <w:rPr>
          <w:rFonts w:eastAsia="Calibri"/>
          <w:sz w:val="20"/>
          <w:szCs w:val="20"/>
        </w:rPr>
        <w:t xml:space="preserve">Plus de cent nations, sous l'égide de l'O.N.U., tentent, conférence après conférence, de mettre au point les règles élémentaires d'un droit de la mer. L'Organisation Internationale du Travail, à Genève monte une machine de guerre pour lutter contre la scandaleuse exploitation des marins à bord des navires de complaisance. Neuf pays européens, pour la première fois, se réunissent pour définir le régime des eaux marines de </w:t>
      </w:r>
      <w:smartTag w:uri="urn:schemas-microsoft-com:office:smarttags" w:element="PersonName">
        <w:smartTagPr>
          <w:attr w:name="ProductID" w:val="la C.E"/>
        </w:smartTagPr>
        <w:r w:rsidRPr="00F31675">
          <w:rPr>
            <w:rFonts w:eastAsia="Calibri"/>
            <w:sz w:val="20"/>
            <w:szCs w:val="20"/>
          </w:rPr>
          <w:t>la C.E</w:t>
        </w:r>
      </w:smartTag>
      <w:r w:rsidRPr="00F31675">
        <w:rPr>
          <w:rFonts w:eastAsia="Calibri"/>
          <w:sz w:val="20"/>
          <w:szCs w:val="20"/>
        </w:rPr>
        <w:t xml:space="preserve">.E. Le parlement des Bahamas décide de lever un péage sur les navires traversant ses eaux territoriales. Un procès s'ouvre il Bastia à propos des boues rouges... Que signifie donc ce regain d'intérêt des États et des peuples pour les choses de la mer ? </w:t>
      </w:r>
    </w:p>
    <w:p w:rsidR="00F31675" w:rsidRPr="00F31675" w:rsidRDefault="00F31675" w:rsidP="00F31675">
      <w:pPr>
        <w:pStyle w:val="Sansinterligne"/>
        <w:rPr>
          <w:rFonts w:eastAsia="Calibri"/>
          <w:sz w:val="20"/>
          <w:szCs w:val="20"/>
        </w:rPr>
      </w:pPr>
      <w:r w:rsidRPr="00F31675">
        <w:rPr>
          <w:sz w:val="20"/>
          <w:szCs w:val="20"/>
        </w:rPr>
        <w:t xml:space="preserve">    </w:t>
      </w:r>
      <w:r w:rsidRPr="00F31675">
        <w:rPr>
          <w:rFonts w:eastAsia="Calibri"/>
          <w:sz w:val="20"/>
          <w:szCs w:val="20"/>
        </w:rPr>
        <w:t xml:space="preserve">Il est évident pour tous que les océans, qui recouvrent les deux tiers du globe, ne sont plus le dernier continent en friche, appartenant à tout le monde, donc en réalité aux seules grandes puissances économiques et militaires. Chaque état de la planète - et surtout ceux qui ne disposent pas d'une façade maritime - mesure l'importance des ressources connues ou soupçonnées que recèlent les océans et connaît l'enjeu des parties diplomatiques qui se jouent autour des tapis verts des conférences internationales. </w:t>
      </w:r>
    </w:p>
    <w:p w:rsidR="00F31675" w:rsidRPr="00F31675" w:rsidRDefault="00F31675" w:rsidP="00F31675">
      <w:pPr>
        <w:pStyle w:val="Sansinterligne"/>
        <w:rPr>
          <w:rFonts w:eastAsia="Calibri"/>
          <w:sz w:val="20"/>
          <w:szCs w:val="20"/>
        </w:rPr>
      </w:pPr>
      <w:r w:rsidRPr="00F31675">
        <w:rPr>
          <w:sz w:val="20"/>
          <w:szCs w:val="20"/>
        </w:rPr>
        <w:t xml:space="preserve">   </w:t>
      </w:r>
      <w:r w:rsidRPr="00F31675">
        <w:rPr>
          <w:rFonts w:eastAsia="Calibri"/>
          <w:sz w:val="20"/>
          <w:szCs w:val="20"/>
        </w:rPr>
        <w:t xml:space="preserve">Et il ne s'agit pas seulement des produits de la pêche, mais aussi du pétrole et du gaz, de l'énergie marémotrice, des agrégats, des nodules poly métalliques. </w:t>
      </w:r>
    </w:p>
    <w:p w:rsidR="00F31675" w:rsidRPr="00F31675" w:rsidRDefault="00F31675" w:rsidP="00F31675">
      <w:pPr>
        <w:pStyle w:val="Sansinterligne"/>
        <w:rPr>
          <w:rFonts w:eastAsia="Calibri"/>
          <w:sz w:val="20"/>
          <w:szCs w:val="20"/>
        </w:rPr>
      </w:pPr>
      <w:r w:rsidRPr="00F31675">
        <w:rPr>
          <w:rFonts w:eastAsia="Calibri"/>
          <w:sz w:val="20"/>
          <w:szCs w:val="20"/>
        </w:rPr>
        <w:t> </w:t>
      </w:r>
      <w:r w:rsidRPr="00F31675">
        <w:rPr>
          <w:sz w:val="20"/>
          <w:szCs w:val="20"/>
        </w:rPr>
        <w:t xml:space="preserve">  </w:t>
      </w:r>
      <w:r w:rsidRPr="00F31675">
        <w:rPr>
          <w:rFonts w:eastAsia="Calibri"/>
          <w:sz w:val="20"/>
          <w:szCs w:val="20"/>
        </w:rPr>
        <w:t xml:space="preserve">Comment oublier d'autre part que des États - </w:t>
      </w:r>
      <w:smartTag w:uri="urn:schemas-microsoft-com:office:smarttags" w:element="PersonName">
        <w:smartTagPr>
          <w:attr w:name="ProductID" w:val="la Norvège"/>
        </w:smartTagPr>
        <w:r w:rsidRPr="00F31675">
          <w:rPr>
            <w:rFonts w:eastAsia="Calibri"/>
            <w:sz w:val="20"/>
            <w:szCs w:val="20"/>
          </w:rPr>
          <w:t>la Norvège</w:t>
        </w:r>
      </w:smartTag>
      <w:r w:rsidRPr="00F31675">
        <w:rPr>
          <w:rFonts w:eastAsia="Calibri"/>
          <w:sz w:val="20"/>
          <w:szCs w:val="20"/>
        </w:rPr>
        <w:t xml:space="preserve">, </w:t>
      </w:r>
      <w:smartTag w:uri="urn:schemas-microsoft-com:office:smarttags" w:element="PersonName">
        <w:smartTagPr>
          <w:attr w:name="ProductID" w:val="la Grèce"/>
        </w:smartTagPr>
        <w:r w:rsidRPr="00F31675">
          <w:rPr>
            <w:rFonts w:eastAsia="Calibri"/>
            <w:sz w:val="20"/>
            <w:szCs w:val="20"/>
          </w:rPr>
          <w:t>la Grèce</w:t>
        </w:r>
      </w:smartTag>
      <w:r w:rsidRPr="00F31675">
        <w:rPr>
          <w:rFonts w:eastAsia="Calibri"/>
          <w:sz w:val="20"/>
          <w:szCs w:val="20"/>
        </w:rPr>
        <w:t xml:space="preserve">, le Libéria, l'Islande - ont, depuis des décennies, fondé leur prospérité économique sur la marine marchande, sur la pêche ou le tourisme maritime ? Comment oublier que des régions vivent au rythme des flots, de leurs humeurs, de leurs cruelles colères ? </w:t>
      </w:r>
    </w:p>
    <w:p w:rsidR="00F31675" w:rsidRPr="00F31675" w:rsidRDefault="00F31675" w:rsidP="00F31675">
      <w:pPr>
        <w:pStyle w:val="Sansinterligne"/>
        <w:rPr>
          <w:rFonts w:eastAsia="Calibri"/>
          <w:sz w:val="20"/>
          <w:szCs w:val="20"/>
        </w:rPr>
      </w:pPr>
      <w:r w:rsidRPr="00F31675">
        <w:rPr>
          <w:rFonts w:eastAsia="Calibri"/>
          <w:sz w:val="20"/>
          <w:szCs w:val="20"/>
        </w:rPr>
        <w:t> </w:t>
      </w:r>
      <w:r w:rsidRPr="00F31675">
        <w:rPr>
          <w:sz w:val="20"/>
          <w:szCs w:val="20"/>
        </w:rPr>
        <w:t xml:space="preserve">   </w:t>
      </w:r>
      <w:r w:rsidRPr="00F31675">
        <w:rPr>
          <w:rFonts w:eastAsia="Calibri"/>
          <w:sz w:val="20"/>
          <w:szCs w:val="20"/>
        </w:rPr>
        <w:t xml:space="preserve">Voilà qu'on s'aperçoit aussi (un peu tard) que la mer, traditionnellement nourricière, devient une gigantesque poubelle. </w:t>
      </w:r>
    </w:p>
    <w:p w:rsidR="00F31675" w:rsidRPr="00F31675" w:rsidRDefault="00F31675" w:rsidP="00F31675">
      <w:pPr>
        <w:pStyle w:val="Sansinterligne"/>
        <w:rPr>
          <w:rFonts w:eastAsia="Calibri"/>
          <w:sz w:val="20"/>
          <w:szCs w:val="20"/>
        </w:rPr>
      </w:pPr>
      <w:r w:rsidRPr="00F31675">
        <w:rPr>
          <w:rFonts w:eastAsia="Calibri"/>
          <w:sz w:val="20"/>
          <w:szCs w:val="20"/>
        </w:rPr>
        <w:t> </w:t>
      </w:r>
      <w:r w:rsidRPr="00F31675">
        <w:rPr>
          <w:sz w:val="20"/>
          <w:szCs w:val="20"/>
        </w:rPr>
        <w:t xml:space="preserve">   </w:t>
      </w:r>
      <w:r w:rsidRPr="00F31675">
        <w:rPr>
          <w:rFonts w:eastAsia="Calibri"/>
          <w:sz w:val="20"/>
          <w:szCs w:val="20"/>
        </w:rPr>
        <w:t xml:space="preserve">Quant aux côtes, qui constituent pour les citadins, de plus en plus nombreux, le premier contact avec la mer, elles font l'objet de tant de convoitises qu'elles perdent presque partout leur caractère naturel et sauvage : convoitises contradictoires du tourisme, de la pêche, des grands ports et des zones industrielles, de l’urbanisation, des routes, des centrales nucléaires, Combien restera-t-il à la fin du siècle, de dunes, de landes et de falaises ouvertes à tous ? </w:t>
      </w:r>
    </w:p>
    <w:p w:rsidR="00F31675" w:rsidRPr="00F31675" w:rsidRDefault="00F31675" w:rsidP="00F31675">
      <w:pPr>
        <w:pStyle w:val="Sansinterligne"/>
        <w:rPr>
          <w:rFonts w:eastAsia="Calibri"/>
          <w:sz w:val="20"/>
          <w:szCs w:val="20"/>
        </w:rPr>
      </w:pPr>
      <w:r w:rsidRPr="00F31675">
        <w:rPr>
          <w:rFonts w:eastAsia="Calibri"/>
          <w:sz w:val="20"/>
          <w:szCs w:val="20"/>
        </w:rPr>
        <w:t> </w:t>
      </w:r>
      <w:r w:rsidRPr="00F31675">
        <w:rPr>
          <w:sz w:val="20"/>
          <w:szCs w:val="20"/>
        </w:rPr>
        <w:t xml:space="preserve">   </w:t>
      </w:r>
      <w:r w:rsidRPr="00F31675">
        <w:rPr>
          <w:rFonts w:eastAsia="Calibri"/>
          <w:sz w:val="20"/>
          <w:szCs w:val="20"/>
        </w:rPr>
        <w:t xml:space="preserve">Depuis la plus haute antiquité jusqu'à nos jours, la mer, loin de constituer une frontière, a plutôt contribué aux grandes découvertes, au développement des échanges et donc au rapprochement entre les peuples. Dans certaines circonstances, les hommes la maudissent, dans d'autres, ils la bénissent. Jamais ils ne la négligent. </w:t>
      </w:r>
    </w:p>
    <w:p w:rsidR="00F31675" w:rsidRPr="00F31675" w:rsidRDefault="00F31675" w:rsidP="00F31675">
      <w:pPr>
        <w:pStyle w:val="Sansinterligne"/>
        <w:rPr>
          <w:rFonts w:eastAsia="Calibri"/>
          <w:sz w:val="20"/>
          <w:szCs w:val="20"/>
        </w:rPr>
      </w:pPr>
      <w:r w:rsidRPr="00F31675">
        <w:rPr>
          <w:rFonts w:eastAsia="Calibri"/>
          <w:sz w:val="20"/>
          <w:szCs w:val="20"/>
        </w:rPr>
        <w:t> </w:t>
      </w:r>
      <w:r w:rsidRPr="00F31675">
        <w:rPr>
          <w:sz w:val="20"/>
          <w:szCs w:val="20"/>
        </w:rPr>
        <w:t xml:space="preserve">   </w:t>
      </w:r>
      <w:r w:rsidRPr="00F31675">
        <w:rPr>
          <w:rFonts w:eastAsia="Calibri"/>
          <w:sz w:val="20"/>
          <w:szCs w:val="20"/>
        </w:rPr>
        <w:t xml:space="preserve">Elle est encore un réservoir immense qui contient autant de richesses que de mystères. Mais il est grand temps de mesurer les menaces qui pèsent sur elle et, par conséquent, sur tous les continents. </w:t>
      </w:r>
    </w:p>
    <w:p w:rsidR="00F31675" w:rsidRPr="003A00E2" w:rsidRDefault="00F31675" w:rsidP="00F31675">
      <w:pPr>
        <w:pStyle w:val="Sansinterligne"/>
        <w:rPr>
          <w:rFonts w:eastAsia="Calibri"/>
        </w:rPr>
      </w:pPr>
      <w:r w:rsidRPr="00F31675">
        <w:rPr>
          <w:rFonts w:eastAsia="Calibri"/>
          <w:sz w:val="20"/>
          <w:szCs w:val="20"/>
        </w:rPr>
        <w:t> </w:t>
      </w:r>
      <w:r w:rsidRPr="00F31675">
        <w:rPr>
          <w:sz w:val="20"/>
          <w:szCs w:val="20"/>
        </w:rPr>
        <w:t xml:space="preserve">   </w:t>
      </w:r>
      <w:r>
        <w:t xml:space="preserve">                                                                               </w:t>
      </w:r>
      <w:r w:rsidRPr="003A00E2">
        <w:rPr>
          <w:rFonts w:eastAsia="Calibri"/>
          <w:b/>
          <w:bCs/>
          <w:i/>
          <w:iCs/>
          <w:color w:val="000000"/>
        </w:rPr>
        <w:t xml:space="preserve">François CROSRICHARD </w:t>
      </w:r>
    </w:p>
    <w:p w:rsidR="00F31675" w:rsidRPr="003A00E2" w:rsidRDefault="00F31675" w:rsidP="00F31675">
      <w:pPr>
        <w:pStyle w:val="AdresseHTML"/>
        <w:ind w:left="300" w:right="300"/>
        <w:jc w:val="center"/>
      </w:pPr>
      <w:r w:rsidRPr="003A00E2">
        <w:rPr>
          <w:b/>
          <w:bCs/>
          <w:i w:val="0"/>
          <w:iCs w:val="0"/>
        </w:rPr>
        <w:t>Quotidien « Le Monde » décembre 1976.</w:t>
      </w:r>
    </w:p>
    <w:p w:rsidR="00F31675" w:rsidRDefault="00F31675" w:rsidP="00F31675">
      <w:pPr>
        <w:pStyle w:val="AdresseHTML"/>
        <w:ind w:left="300" w:right="300"/>
        <w:jc w:val="center"/>
      </w:pPr>
      <w:r>
        <w:rPr>
          <w:b/>
          <w:bCs/>
          <w:i w:val="0"/>
          <w:iCs w:val="0"/>
          <w:u w:val="single"/>
        </w:rPr>
        <w:t>QUESTIONS</w:t>
      </w:r>
    </w:p>
    <w:p w:rsidR="00F31675" w:rsidRDefault="00F31675" w:rsidP="00F31675">
      <w:pPr>
        <w:pStyle w:val="AdresseHTML"/>
        <w:ind w:right="300"/>
      </w:pPr>
      <w:r>
        <w:rPr>
          <w:b/>
          <w:bCs/>
          <w:i w:val="0"/>
          <w:iCs w:val="0"/>
          <w:u w:val="single"/>
        </w:rPr>
        <w:t>I- COMPRÉHENSION</w:t>
      </w:r>
      <w:r>
        <w:rPr>
          <w:b/>
          <w:bCs/>
          <w:i w:val="0"/>
          <w:iCs w:val="0"/>
        </w:rPr>
        <w:t xml:space="preserve"> : (14 points)</w:t>
      </w:r>
    </w:p>
    <w:p w:rsidR="00F31675" w:rsidRPr="00064388" w:rsidRDefault="00F31675" w:rsidP="00F31675">
      <w:pPr>
        <w:pStyle w:val="AdresseHTML"/>
        <w:ind w:left="300" w:right="300"/>
        <w:jc w:val="both"/>
        <w:rPr>
          <w:sz w:val="12"/>
          <w:szCs w:val="12"/>
        </w:rPr>
      </w:pPr>
      <w:r w:rsidRPr="00064388">
        <w:rPr>
          <w:sz w:val="12"/>
          <w:szCs w:val="12"/>
        </w:rPr>
        <w:t> </w:t>
      </w:r>
    </w:p>
    <w:p w:rsidR="00F31675" w:rsidRPr="003A00E2" w:rsidRDefault="00F31675" w:rsidP="00F31675">
      <w:pPr>
        <w:pStyle w:val="Sansinterligne"/>
        <w:rPr>
          <w:rFonts w:eastAsia="Calibri"/>
          <w:sz w:val="20"/>
          <w:szCs w:val="20"/>
        </w:rPr>
      </w:pPr>
      <w:r w:rsidRPr="003A00E2">
        <w:rPr>
          <w:rFonts w:eastAsia="Calibri"/>
          <w:sz w:val="20"/>
          <w:szCs w:val="20"/>
        </w:rPr>
        <w:t xml:space="preserve">1- L'auteur de ce texte est : </w:t>
      </w:r>
    </w:p>
    <w:p w:rsidR="00F31675" w:rsidRPr="003A00E2" w:rsidRDefault="00F31675" w:rsidP="00F31675">
      <w:pPr>
        <w:pStyle w:val="Sansinterligne"/>
        <w:numPr>
          <w:ilvl w:val="0"/>
          <w:numId w:val="53"/>
        </w:numPr>
        <w:rPr>
          <w:rFonts w:eastAsia="Calibri"/>
          <w:sz w:val="20"/>
          <w:szCs w:val="20"/>
        </w:rPr>
      </w:pPr>
      <w:r w:rsidRPr="003A00E2">
        <w:rPr>
          <w:rFonts w:eastAsia="Calibri"/>
          <w:sz w:val="20"/>
          <w:szCs w:val="20"/>
        </w:rPr>
        <w:t xml:space="preserve">un journaliste </w:t>
      </w:r>
      <w:r>
        <w:rPr>
          <w:sz w:val="20"/>
          <w:szCs w:val="20"/>
        </w:rPr>
        <w:t xml:space="preserve"> </w:t>
      </w:r>
    </w:p>
    <w:p w:rsidR="00F31675" w:rsidRPr="003A00E2" w:rsidRDefault="00F31675" w:rsidP="00F31675">
      <w:pPr>
        <w:pStyle w:val="Sansinterligne"/>
        <w:numPr>
          <w:ilvl w:val="0"/>
          <w:numId w:val="53"/>
        </w:numPr>
        <w:rPr>
          <w:rFonts w:eastAsia="Calibri"/>
          <w:sz w:val="20"/>
          <w:szCs w:val="20"/>
        </w:rPr>
      </w:pPr>
      <w:r w:rsidRPr="003A00E2">
        <w:rPr>
          <w:rFonts w:eastAsia="Calibri"/>
          <w:sz w:val="20"/>
          <w:szCs w:val="20"/>
        </w:rPr>
        <w:t xml:space="preserve">un écrivain </w:t>
      </w:r>
    </w:p>
    <w:p w:rsidR="00F31675" w:rsidRPr="003A00E2" w:rsidRDefault="00F31675" w:rsidP="00F31675">
      <w:pPr>
        <w:pStyle w:val="Sansinterligne"/>
        <w:numPr>
          <w:ilvl w:val="0"/>
          <w:numId w:val="53"/>
        </w:numPr>
        <w:rPr>
          <w:rFonts w:eastAsia="Calibri"/>
          <w:sz w:val="20"/>
          <w:szCs w:val="20"/>
        </w:rPr>
      </w:pPr>
      <w:r w:rsidRPr="003A00E2">
        <w:rPr>
          <w:rFonts w:eastAsia="Calibri"/>
          <w:sz w:val="20"/>
          <w:szCs w:val="20"/>
        </w:rPr>
        <w:t xml:space="preserve">un participant à la conférence. </w:t>
      </w:r>
    </w:p>
    <w:p w:rsidR="00F31675" w:rsidRPr="003A00E2" w:rsidRDefault="00F31675" w:rsidP="00F31675">
      <w:pPr>
        <w:pStyle w:val="Sansinterligne"/>
        <w:rPr>
          <w:rFonts w:eastAsia="Calibri"/>
          <w:sz w:val="20"/>
          <w:szCs w:val="20"/>
        </w:rPr>
      </w:pPr>
      <w:r w:rsidRPr="003A00E2">
        <w:rPr>
          <w:rFonts w:eastAsia="Calibri"/>
          <w:sz w:val="20"/>
          <w:szCs w:val="20"/>
        </w:rPr>
        <w:t>2- A qui l'auteur s'adresse-t-il en particulier dans ce texte ?  </w:t>
      </w:r>
    </w:p>
    <w:p w:rsidR="00F31675" w:rsidRPr="003A00E2" w:rsidRDefault="00F31675" w:rsidP="00F31675">
      <w:pPr>
        <w:pStyle w:val="Sansinterligne"/>
        <w:rPr>
          <w:rFonts w:eastAsia="Calibri"/>
          <w:sz w:val="20"/>
          <w:szCs w:val="20"/>
        </w:rPr>
      </w:pPr>
      <w:r w:rsidRPr="003A00E2">
        <w:rPr>
          <w:rFonts w:eastAsia="Calibri"/>
          <w:sz w:val="20"/>
          <w:szCs w:val="20"/>
        </w:rPr>
        <w:t>3- Relevez du texte 8 termes et expressions qui appartiennent au domaine de la « MER ».</w:t>
      </w:r>
    </w:p>
    <w:p w:rsidR="00F31675" w:rsidRPr="003A00E2" w:rsidRDefault="00F31675" w:rsidP="00F31675">
      <w:pPr>
        <w:pStyle w:val="Sansinterligne"/>
        <w:rPr>
          <w:rFonts w:eastAsia="Calibri"/>
          <w:sz w:val="20"/>
          <w:szCs w:val="20"/>
        </w:rPr>
      </w:pPr>
      <w:r w:rsidRPr="003A00E2">
        <w:rPr>
          <w:rFonts w:eastAsia="Calibri"/>
          <w:sz w:val="20"/>
          <w:szCs w:val="20"/>
        </w:rPr>
        <w:t xml:space="preserve">4- Les États du monde s'intéressent de nouveau à la mer. Relevez du texte 03 raisons. </w:t>
      </w:r>
    </w:p>
    <w:p w:rsidR="00F31675" w:rsidRPr="003A00E2" w:rsidRDefault="00F31675" w:rsidP="00F31675">
      <w:pPr>
        <w:pStyle w:val="Sansinterligne"/>
        <w:rPr>
          <w:rFonts w:eastAsia="Calibri"/>
          <w:sz w:val="20"/>
          <w:szCs w:val="20"/>
        </w:rPr>
      </w:pPr>
      <w:r w:rsidRPr="003A00E2">
        <w:rPr>
          <w:rFonts w:eastAsia="Calibri"/>
          <w:sz w:val="20"/>
          <w:szCs w:val="20"/>
        </w:rPr>
        <w:t xml:space="preserve">5- Mettez les expressions suivantes dans la colonne qui convient : </w:t>
      </w:r>
    </w:p>
    <w:p w:rsidR="00F31675" w:rsidRPr="003A00E2" w:rsidRDefault="00F31675" w:rsidP="00F31675">
      <w:pPr>
        <w:pStyle w:val="Sansinterligne"/>
        <w:rPr>
          <w:rFonts w:eastAsia="Calibri"/>
          <w:sz w:val="20"/>
          <w:szCs w:val="20"/>
        </w:rPr>
      </w:pPr>
      <w:r w:rsidRPr="003A00E2">
        <w:rPr>
          <w:rFonts w:eastAsia="Calibri"/>
          <w:color w:val="000000"/>
          <w:sz w:val="20"/>
          <w:szCs w:val="20"/>
        </w:rPr>
        <w:t>mer nourricière - gigantesque poubelle - perte du caractère naturel et sauvage - boues rouges - réservoir immense de richesses - richesses.</w:t>
      </w:r>
    </w:p>
    <w:p w:rsidR="00F31675" w:rsidRPr="003A00E2" w:rsidRDefault="00F31675" w:rsidP="00F31675">
      <w:pPr>
        <w:pStyle w:val="Sansinterligne"/>
        <w:rPr>
          <w:sz w:val="20"/>
          <w:szCs w:val="20"/>
        </w:rPr>
      </w:pPr>
      <w:r w:rsidRPr="003A00E2">
        <w:rPr>
          <w:b/>
          <w:bCs/>
          <w:i/>
          <w:iCs/>
          <w:sz w:val="20"/>
          <w:szCs w:val="20"/>
        </w:rPr>
        <w:t xml:space="preserve">  * </w:t>
      </w:r>
      <w:r w:rsidRPr="003A00E2">
        <w:rPr>
          <w:rFonts w:eastAsia="Calibri"/>
          <w:b/>
          <w:bCs/>
          <w:i/>
          <w:iCs/>
          <w:sz w:val="20"/>
          <w:szCs w:val="20"/>
        </w:rPr>
        <w:t>A</w:t>
      </w:r>
      <w:r w:rsidRPr="003A00E2">
        <w:rPr>
          <w:b/>
          <w:bCs/>
          <w:i/>
          <w:iCs/>
          <w:sz w:val="20"/>
          <w:szCs w:val="20"/>
        </w:rPr>
        <w:t xml:space="preserve"> </w:t>
      </w:r>
      <w:r w:rsidRPr="003A00E2">
        <w:rPr>
          <w:rFonts w:eastAsia="Calibri"/>
          <w:b/>
          <w:bCs/>
          <w:i/>
          <w:iCs/>
          <w:sz w:val="20"/>
          <w:szCs w:val="20"/>
        </w:rPr>
        <w:t>de la mer après l'intervention de l'homme</w:t>
      </w:r>
      <w:r w:rsidRPr="003A00E2">
        <w:rPr>
          <w:rFonts w:eastAsia="Calibri"/>
          <w:sz w:val="20"/>
          <w:szCs w:val="20"/>
        </w:rPr>
        <w:t> </w:t>
      </w:r>
      <w:r w:rsidRPr="003A00E2">
        <w:rPr>
          <w:sz w:val="20"/>
          <w:szCs w:val="20"/>
        </w:rPr>
        <w:t xml:space="preserve">                                                                                                                                                                                                                                                 </w:t>
      </w:r>
    </w:p>
    <w:p w:rsidR="00F31675" w:rsidRPr="003A00E2" w:rsidRDefault="00F31675" w:rsidP="00F31675">
      <w:pPr>
        <w:pStyle w:val="Sansinterligne"/>
        <w:rPr>
          <w:sz w:val="20"/>
          <w:szCs w:val="20"/>
        </w:rPr>
      </w:pPr>
      <w:r w:rsidRPr="003A00E2">
        <w:rPr>
          <w:sz w:val="20"/>
          <w:szCs w:val="20"/>
        </w:rPr>
        <w:t xml:space="preserve">   *</w:t>
      </w:r>
      <w:r w:rsidRPr="003A00E2">
        <w:rPr>
          <w:rFonts w:eastAsia="Calibri"/>
          <w:b/>
          <w:bCs/>
          <w:sz w:val="20"/>
          <w:szCs w:val="20"/>
        </w:rPr>
        <w:t>Aspects de la mer après l'intervention de l'homme</w:t>
      </w:r>
    </w:p>
    <w:p w:rsidR="00F31675" w:rsidRPr="003A00E2" w:rsidRDefault="00F31675" w:rsidP="00F31675">
      <w:pPr>
        <w:rPr>
          <w:rFonts w:eastAsia="Calibri"/>
          <w:sz w:val="20"/>
          <w:szCs w:val="20"/>
        </w:rPr>
      </w:pPr>
      <w:r w:rsidRPr="003A00E2">
        <w:rPr>
          <w:rFonts w:ascii="Calibri" w:eastAsia="Calibri" w:hAnsi="Calibri"/>
          <w:sz w:val="20"/>
          <w:szCs w:val="20"/>
        </w:rPr>
        <w:t> </w:t>
      </w:r>
      <w:r w:rsidRPr="003A00E2">
        <w:rPr>
          <w:rFonts w:eastAsia="Calibri"/>
          <w:i/>
          <w:iCs/>
          <w:sz w:val="20"/>
          <w:szCs w:val="20"/>
        </w:rPr>
        <w:t xml:space="preserve">6- </w:t>
      </w:r>
      <w:r w:rsidRPr="003A00E2">
        <w:rPr>
          <w:rFonts w:eastAsia="Calibri"/>
          <w:sz w:val="20"/>
          <w:szCs w:val="20"/>
        </w:rPr>
        <w:t xml:space="preserve">« Elles font l'objet de </w:t>
      </w:r>
      <w:r w:rsidRPr="003A00E2">
        <w:rPr>
          <w:rFonts w:eastAsia="Calibri"/>
          <w:b/>
          <w:bCs/>
          <w:sz w:val="20"/>
          <w:szCs w:val="20"/>
          <w:u w:val="single"/>
        </w:rPr>
        <w:t>tant</w:t>
      </w:r>
      <w:r w:rsidRPr="003A00E2">
        <w:rPr>
          <w:rFonts w:eastAsia="Calibri"/>
          <w:sz w:val="20"/>
          <w:szCs w:val="20"/>
        </w:rPr>
        <w:t xml:space="preserve"> de convoitises qu'elles perdent presque partout leur caractère naturel et sauvage. »</w:t>
      </w:r>
      <w:r w:rsidRPr="003A00E2">
        <w:rPr>
          <w:rFonts w:eastAsia="Calibri"/>
          <w:i/>
          <w:iCs/>
          <w:sz w:val="20"/>
          <w:szCs w:val="20"/>
        </w:rPr>
        <w:t xml:space="preserve">Réécrivez cette phrase </w:t>
      </w:r>
      <w:r w:rsidRPr="003A00E2">
        <w:rPr>
          <w:i/>
          <w:iCs/>
          <w:sz w:val="20"/>
          <w:szCs w:val="20"/>
        </w:rPr>
        <w:t>en</w:t>
      </w:r>
      <w:r w:rsidRPr="003A00E2">
        <w:rPr>
          <w:rFonts w:eastAsia="Calibri"/>
          <w:i/>
          <w:iCs/>
          <w:sz w:val="20"/>
          <w:szCs w:val="20"/>
        </w:rPr>
        <w:t xml:space="preserve"> remplaçant « tant... que » par l'un des articulateurs suivants : </w:t>
      </w:r>
      <w:r w:rsidRPr="003A00E2">
        <w:rPr>
          <w:rFonts w:eastAsia="Calibri"/>
          <w:b/>
          <w:bCs/>
          <w:i/>
          <w:iCs/>
          <w:color w:val="000000"/>
          <w:sz w:val="20"/>
          <w:szCs w:val="20"/>
        </w:rPr>
        <w:t>si bien que - parce que - alors que.</w:t>
      </w:r>
      <w:r w:rsidRPr="003A00E2">
        <w:rPr>
          <w:b/>
          <w:bCs/>
          <w:i/>
          <w:iCs/>
          <w:color w:val="000000"/>
          <w:sz w:val="20"/>
          <w:szCs w:val="20"/>
        </w:rPr>
        <w:t xml:space="preserve"> </w:t>
      </w:r>
      <w:r w:rsidRPr="003A00E2">
        <w:rPr>
          <w:rFonts w:eastAsia="Calibri"/>
          <w:i/>
          <w:iCs/>
          <w:color w:val="000000"/>
          <w:sz w:val="20"/>
          <w:szCs w:val="20"/>
        </w:rPr>
        <w:t xml:space="preserve">Faites les transformations nécessaires. </w:t>
      </w:r>
      <w:r w:rsidRPr="003A00E2">
        <w:rPr>
          <w:i/>
          <w:iCs/>
          <w:color w:val="000000"/>
          <w:sz w:val="20"/>
          <w:szCs w:val="20"/>
        </w:rPr>
        <w:t xml:space="preserve">                                                                                                                                                                        </w:t>
      </w:r>
      <w:r w:rsidRPr="003A00E2">
        <w:rPr>
          <w:rFonts w:eastAsia="Calibri"/>
          <w:i/>
          <w:iCs/>
          <w:color w:val="000000"/>
          <w:sz w:val="20"/>
          <w:szCs w:val="20"/>
        </w:rPr>
        <w:t xml:space="preserve">7- </w:t>
      </w:r>
      <w:r w:rsidRPr="003A00E2">
        <w:rPr>
          <w:rFonts w:eastAsia="Calibri"/>
          <w:color w:val="000000"/>
          <w:sz w:val="20"/>
          <w:szCs w:val="20"/>
        </w:rPr>
        <w:t xml:space="preserve">« ... </w:t>
      </w:r>
      <w:r w:rsidRPr="003A00E2">
        <w:rPr>
          <w:rFonts w:eastAsia="Calibri"/>
          <w:b/>
          <w:bCs/>
          <w:color w:val="000000"/>
          <w:sz w:val="20"/>
          <w:szCs w:val="20"/>
          <w:u w:val="single"/>
        </w:rPr>
        <w:t>elles</w:t>
      </w:r>
      <w:r w:rsidRPr="003A00E2">
        <w:rPr>
          <w:rFonts w:eastAsia="Calibri"/>
          <w:color w:val="000000"/>
          <w:sz w:val="20"/>
          <w:szCs w:val="20"/>
        </w:rPr>
        <w:t xml:space="preserve"> font l'objet de tant de convoitises... »</w:t>
      </w:r>
      <w:r w:rsidRPr="003A00E2">
        <w:rPr>
          <w:color w:val="000000"/>
          <w:sz w:val="20"/>
          <w:szCs w:val="20"/>
        </w:rPr>
        <w:t xml:space="preserve">                                                                                                                                                    </w:t>
      </w:r>
      <w:r w:rsidRPr="003A00E2">
        <w:rPr>
          <w:rFonts w:eastAsia="Calibri"/>
          <w:i/>
          <w:iCs/>
          <w:color w:val="000000"/>
          <w:sz w:val="20"/>
          <w:szCs w:val="20"/>
        </w:rPr>
        <w:t xml:space="preserve">  </w:t>
      </w:r>
      <w:r w:rsidRPr="003A00E2">
        <w:rPr>
          <w:rFonts w:eastAsia="Calibri"/>
          <w:color w:val="000000"/>
          <w:sz w:val="20"/>
          <w:szCs w:val="20"/>
        </w:rPr>
        <w:t xml:space="preserve">« ... les hommes </w:t>
      </w:r>
      <w:r w:rsidRPr="003A00E2">
        <w:rPr>
          <w:rFonts w:eastAsia="Calibri"/>
          <w:b/>
          <w:bCs/>
          <w:color w:val="000000"/>
          <w:sz w:val="20"/>
          <w:szCs w:val="20"/>
          <w:u w:val="single"/>
        </w:rPr>
        <w:t>la</w:t>
      </w:r>
      <w:r w:rsidRPr="003A00E2">
        <w:rPr>
          <w:rFonts w:eastAsia="Calibri"/>
          <w:color w:val="000000"/>
          <w:sz w:val="20"/>
          <w:szCs w:val="20"/>
        </w:rPr>
        <w:t xml:space="preserve"> maudissent ... »</w:t>
      </w:r>
      <w:r w:rsidRPr="003A00E2">
        <w:rPr>
          <w:color w:val="000000"/>
          <w:sz w:val="20"/>
          <w:szCs w:val="20"/>
        </w:rPr>
        <w:t xml:space="preserve"> </w:t>
      </w:r>
      <w:r w:rsidRPr="003A00E2">
        <w:rPr>
          <w:rFonts w:eastAsia="Calibri"/>
          <w:i/>
          <w:iCs/>
          <w:color w:val="000000"/>
          <w:sz w:val="20"/>
          <w:szCs w:val="20"/>
        </w:rPr>
        <w:t xml:space="preserve">A quoi renvoient les pronoms soulignés dans les phrases ci-dessus ? </w:t>
      </w:r>
      <w:r w:rsidRPr="003A00E2">
        <w:rPr>
          <w:i/>
          <w:iCs/>
          <w:color w:val="000000"/>
          <w:sz w:val="20"/>
          <w:szCs w:val="20"/>
        </w:rPr>
        <w:t xml:space="preserve">                                                                                                                </w:t>
      </w:r>
      <w:r w:rsidRPr="003A00E2">
        <w:rPr>
          <w:rFonts w:eastAsia="Calibri"/>
          <w:i/>
          <w:iCs/>
          <w:color w:val="000000"/>
          <w:sz w:val="20"/>
          <w:szCs w:val="20"/>
        </w:rPr>
        <w:t xml:space="preserve">8- L'auteur a écrit ce texte pour : </w:t>
      </w:r>
    </w:p>
    <w:p w:rsidR="00F31675" w:rsidRPr="003A00E2" w:rsidRDefault="00F31675" w:rsidP="00F31675">
      <w:pPr>
        <w:pStyle w:val="AdresseHTML"/>
        <w:numPr>
          <w:ilvl w:val="0"/>
          <w:numId w:val="49"/>
        </w:numPr>
        <w:ind w:right="300"/>
        <w:rPr>
          <w:sz w:val="20"/>
          <w:szCs w:val="20"/>
        </w:rPr>
      </w:pPr>
      <w:r w:rsidRPr="003A00E2">
        <w:rPr>
          <w:i w:val="0"/>
          <w:iCs w:val="0"/>
          <w:sz w:val="20"/>
          <w:szCs w:val="20"/>
        </w:rPr>
        <w:t xml:space="preserve">sensibiliser les lecteurs sur les dangers qui menacent la mer. </w:t>
      </w:r>
    </w:p>
    <w:p w:rsidR="00F31675" w:rsidRPr="003A00E2" w:rsidRDefault="00F31675" w:rsidP="00F31675">
      <w:pPr>
        <w:pStyle w:val="AdresseHTML"/>
        <w:numPr>
          <w:ilvl w:val="0"/>
          <w:numId w:val="49"/>
        </w:numPr>
        <w:ind w:right="300"/>
        <w:rPr>
          <w:sz w:val="20"/>
          <w:szCs w:val="20"/>
        </w:rPr>
      </w:pPr>
      <w:r w:rsidRPr="003A00E2">
        <w:rPr>
          <w:i w:val="0"/>
          <w:iCs w:val="0"/>
          <w:sz w:val="20"/>
          <w:szCs w:val="20"/>
        </w:rPr>
        <w:t xml:space="preserve">encourager les hommes à exploiter la mer. </w:t>
      </w:r>
    </w:p>
    <w:p w:rsidR="00F31675" w:rsidRPr="00C13119" w:rsidRDefault="00F31675" w:rsidP="00F31675">
      <w:pPr>
        <w:pStyle w:val="AdresseHTML"/>
        <w:numPr>
          <w:ilvl w:val="0"/>
          <w:numId w:val="49"/>
        </w:numPr>
        <w:spacing w:line="273" w:lineRule="atLeast"/>
        <w:ind w:right="300"/>
        <w:rPr>
          <w:sz w:val="20"/>
          <w:szCs w:val="20"/>
        </w:rPr>
      </w:pPr>
      <w:r w:rsidRPr="00C13119">
        <w:rPr>
          <w:i w:val="0"/>
          <w:iCs w:val="0"/>
          <w:sz w:val="20"/>
          <w:szCs w:val="20"/>
        </w:rPr>
        <w:t xml:space="preserve">informer les gens sur les dangers de la mer. Recopiez la bonne la réponse. Relevez du texte la phrase qui justifie votre réponse. </w:t>
      </w:r>
    </w:p>
    <w:p w:rsidR="00F31675" w:rsidRPr="003A00E2" w:rsidRDefault="00F31675" w:rsidP="00F31675">
      <w:pPr>
        <w:rPr>
          <w:rFonts w:eastAsia="Calibri"/>
          <w:sz w:val="20"/>
          <w:szCs w:val="20"/>
        </w:rPr>
      </w:pPr>
      <w:r w:rsidRPr="003A00E2">
        <w:rPr>
          <w:rFonts w:eastAsia="Calibri"/>
          <w:sz w:val="20"/>
          <w:szCs w:val="20"/>
        </w:rPr>
        <w:t> </w:t>
      </w:r>
      <w:r w:rsidRPr="003A00E2">
        <w:rPr>
          <w:rFonts w:eastAsia="Calibri"/>
          <w:i/>
          <w:iCs/>
          <w:sz w:val="20"/>
          <w:szCs w:val="20"/>
        </w:rPr>
        <w:t xml:space="preserve">9- Parmi ces trois idées, une seule renvoie au dernier paragraphe. Dites laquelle ? </w:t>
      </w:r>
    </w:p>
    <w:p w:rsidR="00F31675" w:rsidRPr="003A00E2" w:rsidRDefault="00F31675" w:rsidP="00F31675">
      <w:pPr>
        <w:pStyle w:val="AdresseHTML"/>
        <w:numPr>
          <w:ilvl w:val="0"/>
          <w:numId w:val="50"/>
        </w:numPr>
        <w:ind w:right="300"/>
        <w:rPr>
          <w:sz w:val="20"/>
          <w:szCs w:val="20"/>
        </w:rPr>
      </w:pPr>
      <w:r w:rsidRPr="003A00E2">
        <w:rPr>
          <w:i w:val="0"/>
          <w:iCs w:val="0"/>
          <w:sz w:val="20"/>
          <w:szCs w:val="20"/>
        </w:rPr>
        <w:t xml:space="preserve">La mer n'a aucun mystère pour l'homme. </w:t>
      </w:r>
    </w:p>
    <w:p w:rsidR="00F31675" w:rsidRPr="003A00E2" w:rsidRDefault="00F31675" w:rsidP="00F31675">
      <w:pPr>
        <w:pStyle w:val="AdresseHTML"/>
        <w:numPr>
          <w:ilvl w:val="0"/>
          <w:numId w:val="50"/>
        </w:numPr>
        <w:ind w:right="300"/>
        <w:rPr>
          <w:sz w:val="20"/>
          <w:szCs w:val="20"/>
        </w:rPr>
      </w:pPr>
      <w:r w:rsidRPr="003A00E2">
        <w:rPr>
          <w:i w:val="0"/>
          <w:iCs w:val="0"/>
          <w:sz w:val="20"/>
          <w:szCs w:val="20"/>
        </w:rPr>
        <w:t xml:space="preserve">La mer est en péril, en même titre que la planète. </w:t>
      </w:r>
    </w:p>
    <w:p w:rsidR="00F31675" w:rsidRPr="003A00E2" w:rsidRDefault="00F31675" w:rsidP="00F31675">
      <w:pPr>
        <w:pStyle w:val="AdresseHTML"/>
        <w:numPr>
          <w:ilvl w:val="0"/>
          <w:numId w:val="50"/>
        </w:numPr>
        <w:ind w:right="300"/>
        <w:rPr>
          <w:sz w:val="20"/>
          <w:szCs w:val="20"/>
        </w:rPr>
      </w:pPr>
      <w:r w:rsidRPr="003A00E2">
        <w:rPr>
          <w:i w:val="0"/>
          <w:iCs w:val="0"/>
          <w:sz w:val="20"/>
          <w:szCs w:val="20"/>
        </w:rPr>
        <w:t xml:space="preserve">La mer est source de problèmes. </w:t>
      </w:r>
    </w:p>
    <w:p w:rsidR="00F31675" w:rsidRPr="00C13119" w:rsidRDefault="00F31675" w:rsidP="00F31675">
      <w:pPr>
        <w:rPr>
          <w:rFonts w:eastAsia="Calibri"/>
          <w:sz w:val="20"/>
          <w:szCs w:val="20"/>
        </w:rPr>
      </w:pPr>
      <w:r w:rsidRPr="003A00E2">
        <w:rPr>
          <w:rFonts w:eastAsia="Calibri"/>
          <w:sz w:val="20"/>
          <w:szCs w:val="20"/>
        </w:rPr>
        <w:t> </w:t>
      </w:r>
      <w:r w:rsidRPr="00C13119">
        <w:rPr>
          <w:rFonts w:eastAsia="Calibri"/>
          <w:i/>
          <w:iCs/>
          <w:color w:val="000000"/>
          <w:sz w:val="20"/>
          <w:szCs w:val="20"/>
        </w:rPr>
        <w:t xml:space="preserve">10- Donnez un autre titre à ce texte puis justifiez votre choix. </w:t>
      </w:r>
    </w:p>
    <w:p w:rsidR="00F31675" w:rsidRPr="00C13119" w:rsidRDefault="00F31675" w:rsidP="00F31675">
      <w:pPr>
        <w:pStyle w:val="AdresseHTML"/>
        <w:ind w:right="300"/>
        <w:rPr>
          <w:sz w:val="20"/>
          <w:szCs w:val="20"/>
        </w:rPr>
      </w:pPr>
      <w:r w:rsidRPr="00C13119">
        <w:rPr>
          <w:b/>
          <w:bCs/>
          <w:i w:val="0"/>
          <w:iCs w:val="0"/>
          <w:sz w:val="20"/>
          <w:szCs w:val="20"/>
          <w:u w:val="single"/>
        </w:rPr>
        <w:t>I- PRODUCTION ECRITE</w:t>
      </w:r>
      <w:r w:rsidRPr="00C13119">
        <w:rPr>
          <w:b/>
          <w:bCs/>
          <w:i w:val="0"/>
          <w:iCs w:val="0"/>
          <w:sz w:val="20"/>
          <w:szCs w:val="20"/>
        </w:rPr>
        <w:t xml:space="preserve"> : (06 points)</w:t>
      </w:r>
    </w:p>
    <w:p w:rsidR="00F31675" w:rsidRPr="00C13119" w:rsidRDefault="00F31675" w:rsidP="00F31675">
      <w:pPr>
        <w:pStyle w:val="AdresseHTML"/>
        <w:ind w:right="300"/>
        <w:rPr>
          <w:sz w:val="20"/>
          <w:szCs w:val="20"/>
        </w:rPr>
      </w:pPr>
      <w:r w:rsidRPr="00C13119">
        <w:rPr>
          <w:b/>
          <w:bCs/>
          <w:i w:val="0"/>
          <w:iCs w:val="0"/>
          <w:sz w:val="20"/>
          <w:szCs w:val="20"/>
        </w:rPr>
        <w:t xml:space="preserve">Traitez l'un des deux sujets au choix : </w:t>
      </w:r>
    </w:p>
    <w:p w:rsidR="00F31675" w:rsidRPr="00C13119" w:rsidRDefault="00F31675" w:rsidP="00F31675">
      <w:pPr>
        <w:pStyle w:val="AdresseHTML"/>
        <w:ind w:right="300"/>
        <w:rPr>
          <w:sz w:val="20"/>
          <w:szCs w:val="20"/>
        </w:rPr>
      </w:pPr>
      <w:r w:rsidRPr="00C13119">
        <w:rPr>
          <w:i w:val="0"/>
          <w:iCs w:val="0"/>
          <w:sz w:val="20"/>
          <w:szCs w:val="20"/>
        </w:rPr>
        <w:t xml:space="preserve">1- Vous êtes membre d'une association de défense de la nature et vous êtes inquiet. Vous décidez de sensibiliser les jeunes sur la nécessité de préserver l'environnement. Rédigez un texte argumentatif de 15 lignes environ dans lequel vous présenterez vos arguments. </w:t>
      </w:r>
      <w:r w:rsidRPr="00C13119">
        <w:rPr>
          <w:i w:val="0"/>
          <w:iCs w:val="0"/>
          <w:sz w:val="20"/>
          <w:szCs w:val="20"/>
        </w:rPr>
        <w:br/>
      </w:r>
      <w:r w:rsidRPr="00C13119">
        <w:rPr>
          <w:sz w:val="20"/>
          <w:szCs w:val="20"/>
        </w:rPr>
        <w:t> </w:t>
      </w:r>
      <w:r w:rsidRPr="00C13119">
        <w:rPr>
          <w:i w:val="0"/>
          <w:iCs w:val="0"/>
          <w:sz w:val="20"/>
          <w:szCs w:val="20"/>
        </w:rPr>
        <w:t>2- Rédigez en quelques lignes le compte rendu objectif du texte que vous venez de lire.</w:t>
      </w:r>
    </w:p>
    <w:p w:rsidR="00F31675" w:rsidRDefault="00F31675" w:rsidP="00F31675">
      <w:pPr>
        <w:pStyle w:val="AdresseHTML"/>
        <w:ind w:right="300"/>
        <w:jc w:val="center"/>
        <w:rPr>
          <w:b/>
          <w:bCs/>
          <w:i w:val="0"/>
          <w:iCs w:val="0"/>
          <w:u w:val="single"/>
        </w:rPr>
      </w:pPr>
    </w:p>
    <w:p w:rsidR="00F31675" w:rsidRDefault="00F31675" w:rsidP="00F31675">
      <w:pPr>
        <w:pStyle w:val="AdresseHTML"/>
        <w:ind w:right="300"/>
        <w:jc w:val="center"/>
        <w:rPr>
          <w:b/>
          <w:bCs/>
          <w:i w:val="0"/>
          <w:iCs w:val="0"/>
          <w:u w:val="single"/>
        </w:rPr>
      </w:pPr>
    </w:p>
    <w:p w:rsidR="00AA3DC1" w:rsidRDefault="00AA3DC1" w:rsidP="00F31675">
      <w:pPr>
        <w:pStyle w:val="AdresseHTML"/>
        <w:ind w:right="300"/>
        <w:jc w:val="center"/>
        <w:rPr>
          <w:b/>
          <w:bCs/>
          <w:i w:val="0"/>
          <w:iCs w:val="0"/>
          <w:u w:val="single"/>
        </w:rPr>
      </w:pPr>
    </w:p>
    <w:p w:rsidR="00AA3DC1" w:rsidRDefault="00AA3DC1" w:rsidP="00F31675">
      <w:pPr>
        <w:pStyle w:val="AdresseHTML"/>
        <w:ind w:right="300"/>
        <w:jc w:val="center"/>
        <w:rPr>
          <w:b/>
          <w:bCs/>
          <w:i w:val="0"/>
          <w:iCs w:val="0"/>
          <w:u w:val="single"/>
        </w:rPr>
      </w:pPr>
    </w:p>
    <w:p w:rsidR="00AA3DC1" w:rsidRDefault="00AA3DC1" w:rsidP="00F31675">
      <w:pPr>
        <w:pStyle w:val="AdresseHTML"/>
        <w:ind w:right="300"/>
        <w:jc w:val="center"/>
        <w:rPr>
          <w:b/>
          <w:bCs/>
          <w:i w:val="0"/>
          <w:iCs w:val="0"/>
          <w:u w:val="single"/>
        </w:rPr>
      </w:pPr>
    </w:p>
    <w:p w:rsidR="00AA3DC1" w:rsidRDefault="00AA3DC1" w:rsidP="00F31675">
      <w:pPr>
        <w:pStyle w:val="AdresseHTML"/>
        <w:ind w:right="300"/>
        <w:jc w:val="center"/>
        <w:rPr>
          <w:b/>
          <w:bCs/>
          <w:i w:val="0"/>
          <w:iCs w:val="0"/>
          <w:u w:val="single"/>
        </w:rPr>
      </w:pPr>
    </w:p>
    <w:p w:rsidR="00AA3DC1" w:rsidRDefault="00AA3DC1" w:rsidP="00F31675">
      <w:pPr>
        <w:pStyle w:val="AdresseHTML"/>
        <w:ind w:right="300"/>
        <w:jc w:val="center"/>
        <w:rPr>
          <w:b/>
          <w:bCs/>
          <w:i w:val="0"/>
          <w:iCs w:val="0"/>
          <w:u w:val="single"/>
        </w:rPr>
      </w:pPr>
    </w:p>
    <w:p w:rsidR="00AA3DC1" w:rsidRDefault="00AA3DC1" w:rsidP="00F31675">
      <w:pPr>
        <w:pStyle w:val="AdresseHTML"/>
        <w:ind w:right="300"/>
        <w:jc w:val="center"/>
        <w:rPr>
          <w:b/>
          <w:bCs/>
          <w:i w:val="0"/>
          <w:iCs w:val="0"/>
          <w:u w:val="single"/>
        </w:rPr>
      </w:pPr>
    </w:p>
    <w:p w:rsidR="00AA3DC1" w:rsidRDefault="00AA3DC1" w:rsidP="00F31675">
      <w:pPr>
        <w:pStyle w:val="AdresseHTML"/>
        <w:ind w:right="300"/>
        <w:jc w:val="center"/>
        <w:rPr>
          <w:b/>
          <w:bCs/>
          <w:i w:val="0"/>
          <w:iCs w:val="0"/>
          <w:u w:val="single"/>
        </w:rPr>
      </w:pPr>
    </w:p>
    <w:p w:rsidR="00F31675" w:rsidRDefault="00F31675" w:rsidP="00F31675">
      <w:pPr>
        <w:pStyle w:val="AdresseHTML"/>
        <w:ind w:right="300"/>
        <w:jc w:val="center"/>
        <w:rPr>
          <w:b/>
          <w:bCs/>
          <w:i w:val="0"/>
          <w:iCs w:val="0"/>
          <w:u w:val="single"/>
        </w:rPr>
      </w:pPr>
    </w:p>
    <w:p w:rsidR="00F31675" w:rsidRDefault="00F31675" w:rsidP="00F31675">
      <w:pPr>
        <w:pStyle w:val="AdresseHTML"/>
        <w:ind w:right="300"/>
        <w:jc w:val="center"/>
      </w:pPr>
      <w:r>
        <w:rPr>
          <w:b/>
          <w:bCs/>
          <w:i w:val="0"/>
          <w:iCs w:val="0"/>
          <w:u w:val="single"/>
        </w:rPr>
        <w:t>CORRIGE</w:t>
      </w:r>
    </w:p>
    <w:p w:rsidR="00F31675" w:rsidRDefault="00F31675" w:rsidP="00F31675">
      <w:pPr>
        <w:pStyle w:val="AdresseHTML"/>
        <w:ind w:right="300"/>
        <w:rPr>
          <w:i w:val="0"/>
          <w:iCs w:val="0"/>
        </w:rPr>
      </w:pPr>
    </w:p>
    <w:tbl>
      <w:tblPr>
        <w:tblStyle w:val="Grilledutableau"/>
        <w:tblW w:w="9653" w:type="dxa"/>
        <w:tblLayout w:type="fixed"/>
        <w:tblLook w:val="01E0"/>
      </w:tblPr>
      <w:tblGrid>
        <w:gridCol w:w="1123"/>
        <w:gridCol w:w="6741"/>
        <w:gridCol w:w="900"/>
        <w:gridCol w:w="889"/>
      </w:tblGrid>
      <w:tr w:rsidR="00F31675" w:rsidRPr="00886D3C" w:rsidTr="00F31675">
        <w:trPr>
          <w:trHeight w:val="148"/>
        </w:trPr>
        <w:tc>
          <w:tcPr>
            <w:tcW w:w="9653" w:type="dxa"/>
            <w:gridSpan w:val="4"/>
          </w:tcPr>
          <w:p w:rsidR="00F31675" w:rsidRPr="00886D3C" w:rsidRDefault="00F31675" w:rsidP="00F31675">
            <w:pPr>
              <w:pStyle w:val="AdresseHTML"/>
              <w:ind w:right="300"/>
              <w:jc w:val="center"/>
              <w:rPr>
                <w:i w:val="0"/>
                <w:iCs w:val="0"/>
              </w:rPr>
            </w:pPr>
            <w:r w:rsidRPr="00886D3C">
              <w:rPr>
                <w:i w:val="0"/>
                <w:iCs w:val="0"/>
              </w:rPr>
              <w:t> </w:t>
            </w:r>
            <w:r w:rsidRPr="00886D3C">
              <w:rPr>
                <w:b/>
                <w:bCs/>
                <w:i w:val="0"/>
                <w:iCs w:val="0"/>
                <w:u w:val="single"/>
              </w:rPr>
              <w:t>I- COMPRÉHENSION</w:t>
            </w:r>
            <w:r w:rsidRPr="00886D3C">
              <w:rPr>
                <w:b/>
                <w:bCs/>
                <w:i w:val="0"/>
                <w:iCs w:val="0"/>
              </w:rPr>
              <w:t xml:space="preserve"> : (14 points)</w:t>
            </w:r>
          </w:p>
          <w:p w:rsidR="00F31675" w:rsidRPr="00886D3C" w:rsidRDefault="00F31675" w:rsidP="00F31675">
            <w:pPr>
              <w:jc w:val="center"/>
              <w:rPr>
                <w:b/>
                <w:bCs/>
              </w:rPr>
            </w:pPr>
          </w:p>
        </w:tc>
      </w:tr>
      <w:tr w:rsidR="00F31675" w:rsidRPr="00886D3C" w:rsidTr="00F31675">
        <w:trPr>
          <w:trHeight w:val="148"/>
        </w:trPr>
        <w:tc>
          <w:tcPr>
            <w:tcW w:w="1123" w:type="dxa"/>
          </w:tcPr>
          <w:p w:rsidR="00F31675" w:rsidRPr="00886D3C" w:rsidRDefault="00F31675" w:rsidP="00F31675">
            <w:pPr>
              <w:pStyle w:val="AdresseHTML"/>
              <w:ind w:right="300"/>
              <w:rPr>
                <w:b/>
                <w:bCs/>
                <w:i w:val="0"/>
                <w:iCs w:val="0"/>
              </w:rPr>
            </w:pPr>
            <w:r w:rsidRPr="00886D3C">
              <w:rPr>
                <w:b/>
                <w:bCs/>
                <w:i w:val="0"/>
                <w:iCs w:val="0"/>
              </w:rPr>
              <w:t>Q 1</w:t>
            </w:r>
          </w:p>
        </w:tc>
        <w:tc>
          <w:tcPr>
            <w:tcW w:w="6741" w:type="dxa"/>
          </w:tcPr>
          <w:p w:rsidR="00F31675" w:rsidRPr="00886D3C" w:rsidRDefault="00F31675" w:rsidP="00F31675">
            <w:r>
              <w:t>L’auteur : un journaliste</w:t>
            </w:r>
          </w:p>
        </w:tc>
        <w:tc>
          <w:tcPr>
            <w:tcW w:w="900" w:type="dxa"/>
            <w:shd w:val="clear" w:color="auto" w:fill="auto"/>
          </w:tcPr>
          <w:p w:rsidR="00F31675" w:rsidRPr="00886D3C" w:rsidRDefault="00F31675" w:rsidP="00F31675">
            <w:r w:rsidRPr="00886D3C">
              <w:t>01</w:t>
            </w:r>
          </w:p>
        </w:tc>
        <w:tc>
          <w:tcPr>
            <w:tcW w:w="889" w:type="dxa"/>
            <w:shd w:val="clear" w:color="auto" w:fill="auto"/>
          </w:tcPr>
          <w:p w:rsidR="00F31675" w:rsidRPr="00886D3C" w:rsidRDefault="00F31675" w:rsidP="00F31675">
            <w:pPr>
              <w:rPr>
                <w:b/>
                <w:bCs/>
              </w:rPr>
            </w:pPr>
            <w:r w:rsidRPr="00886D3C">
              <w:rPr>
                <w:b/>
                <w:bCs/>
              </w:rPr>
              <w:t>0</w:t>
            </w:r>
            <w:r>
              <w:rPr>
                <w:b/>
                <w:bCs/>
              </w:rPr>
              <w:t>1</w:t>
            </w:r>
          </w:p>
        </w:tc>
      </w:tr>
      <w:tr w:rsidR="00F31675" w:rsidRPr="00886D3C" w:rsidTr="00F31675">
        <w:trPr>
          <w:trHeight w:val="216"/>
        </w:trPr>
        <w:tc>
          <w:tcPr>
            <w:tcW w:w="1123" w:type="dxa"/>
          </w:tcPr>
          <w:p w:rsidR="00F31675" w:rsidRPr="00886D3C" w:rsidRDefault="00F31675" w:rsidP="00F31675">
            <w:pPr>
              <w:pStyle w:val="AdresseHTML"/>
              <w:ind w:right="300"/>
              <w:rPr>
                <w:b/>
                <w:bCs/>
                <w:i w:val="0"/>
                <w:iCs w:val="0"/>
              </w:rPr>
            </w:pPr>
            <w:r w:rsidRPr="00886D3C">
              <w:rPr>
                <w:b/>
                <w:bCs/>
                <w:i w:val="0"/>
                <w:iCs w:val="0"/>
              </w:rPr>
              <w:t>Q 2</w:t>
            </w:r>
          </w:p>
        </w:tc>
        <w:tc>
          <w:tcPr>
            <w:tcW w:w="6741" w:type="dxa"/>
          </w:tcPr>
          <w:p w:rsidR="00F31675" w:rsidRPr="00886D3C" w:rsidRDefault="00F31675" w:rsidP="00F31675">
            <w:r>
              <w:t>Il s’adresse aux gouvernements des pays pollueurs.</w:t>
            </w:r>
          </w:p>
        </w:tc>
        <w:tc>
          <w:tcPr>
            <w:tcW w:w="900" w:type="dxa"/>
            <w:shd w:val="clear" w:color="auto" w:fill="auto"/>
          </w:tcPr>
          <w:p w:rsidR="00F31675" w:rsidRPr="00886D3C" w:rsidRDefault="00F31675" w:rsidP="00F31675">
            <w:r>
              <w:t>01</w:t>
            </w:r>
          </w:p>
        </w:tc>
        <w:tc>
          <w:tcPr>
            <w:tcW w:w="889" w:type="dxa"/>
            <w:shd w:val="clear" w:color="auto" w:fill="auto"/>
          </w:tcPr>
          <w:p w:rsidR="00F31675" w:rsidRPr="00886D3C" w:rsidRDefault="00F31675" w:rsidP="00F31675">
            <w:pPr>
              <w:rPr>
                <w:b/>
                <w:bCs/>
              </w:rPr>
            </w:pPr>
            <w:r w:rsidRPr="00886D3C">
              <w:rPr>
                <w:b/>
                <w:bCs/>
              </w:rPr>
              <w:t>01</w:t>
            </w:r>
          </w:p>
        </w:tc>
      </w:tr>
      <w:tr w:rsidR="00F31675" w:rsidRPr="00886D3C" w:rsidTr="00F31675">
        <w:trPr>
          <w:trHeight w:val="148"/>
        </w:trPr>
        <w:tc>
          <w:tcPr>
            <w:tcW w:w="1123" w:type="dxa"/>
          </w:tcPr>
          <w:p w:rsidR="00F31675" w:rsidRPr="00886D3C" w:rsidRDefault="00F31675" w:rsidP="00F31675">
            <w:pPr>
              <w:pStyle w:val="AdresseHTML"/>
              <w:ind w:right="300"/>
              <w:rPr>
                <w:b/>
                <w:bCs/>
                <w:i w:val="0"/>
                <w:iCs w:val="0"/>
              </w:rPr>
            </w:pPr>
            <w:r w:rsidRPr="00886D3C">
              <w:rPr>
                <w:b/>
                <w:bCs/>
                <w:i w:val="0"/>
                <w:iCs w:val="0"/>
              </w:rPr>
              <w:t>Q 3</w:t>
            </w:r>
          </w:p>
        </w:tc>
        <w:tc>
          <w:tcPr>
            <w:tcW w:w="6741" w:type="dxa"/>
          </w:tcPr>
          <w:p w:rsidR="00F31675" w:rsidRDefault="00F31675" w:rsidP="00F31675">
            <w:pPr>
              <w:pStyle w:val="AdresseHTML"/>
              <w:ind w:right="300"/>
              <w:rPr>
                <w:i w:val="0"/>
                <w:iCs w:val="0"/>
              </w:rPr>
            </w:pPr>
            <w:r>
              <w:rPr>
                <w:i w:val="0"/>
                <w:iCs w:val="0"/>
              </w:rPr>
              <w:t>Les termes et expressions qui renvoient à l’idée de mer sont :</w:t>
            </w:r>
          </w:p>
          <w:p w:rsidR="00F31675" w:rsidRPr="00886D3C" w:rsidRDefault="00F31675" w:rsidP="00F31675">
            <w:pPr>
              <w:pStyle w:val="AdresseHTML"/>
              <w:ind w:right="300"/>
              <w:rPr>
                <w:i w:val="0"/>
                <w:iCs w:val="0"/>
              </w:rPr>
            </w:pPr>
            <w:r>
              <w:rPr>
                <w:i w:val="0"/>
                <w:iCs w:val="0"/>
              </w:rPr>
              <w:t>Marins – navires – eaux marines – eaux territoriales – océans – façades maritimes – pêche – maritime – flots – côtes – port - falaise</w:t>
            </w:r>
          </w:p>
        </w:tc>
        <w:tc>
          <w:tcPr>
            <w:tcW w:w="900" w:type="dxa"/>
            <w:shd w:val="clear" w:color="auto" w:fill="auto"/>
          </w:tcPr>
          <w:p w:rsidR="00F31675" w:rsidRDefault="00F31675" w:rsidP="00F31675"/>
          <w:p w:rsidR="00F31675" w:rsidRPr="00886D3C" w:rsidRDefault="00F31675" w:rsidP="00F31675">
            <w:r w:rsidRPr="00886D3C">
              <w:t>0</w:t>
            </w:r>
            <w:r>
              <w:t>25x8</w:t>
            </w:r>
          </w:p>
        </w:tc>
        <w:tc>
          <w:tcPr>
            <w:tcW w:w="889" w:type="dxa"/>
            <w:shd w:val="clear" w:color="auto" w:fill="auto"/>
          </w:tcPr>
          <w:p w:rsidR="00F31675" w:rsidRDefault="00F31675" w:rsidP="00F31675">
            <w:pPr>
              <w:rPr>
                <w:b/>
                <w:bCs/>
              </w:rPr>
            </w:pPr>
          </w:p>
          <w:p w:rsidR="00F31675" w:rsidRPr="00886D3C" w:rsidRDefault="00F31675" w:rsidP="00F31675">
            <w:pPr>
              <w:rPr>
                <w:b/>
                <w:bCs/>
              </w:rPr>
            </w:pPr>
            <w:r>
              <w:rPr>
                <w:b/>
                <w:bCs/>
              </w:rPr>
              <w:t>02</w:t>
            </w:r>
          </w:p>
        </w:tc>
      </w:tr>
      <w:tr w:rsidR="00F31675" w:rsidRPr="00886D3C" w:rsidTr="00F31675">
        <w:trPr>
          <w:trHeight w:val="341"/>
        </w:trPr>
        <w:tc>
          <w:tcPr>
            <w:tcW w:w="1123" w:type="dxa"/>
          </w:tcPr>
          <w:p w:rsidR="00F31675" w:rsidRPr="00886D3C" w:rsidRDefault="00F31675" w:rsidP="00F31675">
            <w:pPr>
              <w:pStyle w:val="AdresseHTML"/>
              <w:ind w:right="300"/>
              <w:rPr>
                <w:b/>
                <w:bCs/>
                <w:i w:val="0"/>
                <w:iCs w:val="0"/>
              </w:rPr>
            </w:pPr>
            <w:r w:rsidRPr="00886D3C">
              <w:rPr>
                <w:b/>
                <w:bCs/>
                <w:i w:val="0"/>
                <w:iCs w:val="0"/>
              </w:rPr>
              <w:t>Q 4</w:t>
            </w:r>
          </w:p>
        </w:tc>
        <w:tc>
          <w:tcPr>
            <w:tcW w:w="6741" w:type="dxa"/>
          </w:tcPr>
          <w:p w:rsidR="00F31675" w:rsidRPr="00886D3C" w:rsidRDefault="00F31675" w:rsidP="00F31675">
            <w:r w:rsidRPr="00886D3C">
              <w:rPr>
                <w:sz w:val="12"/>
                <w:szCs w:val="12"/>
              </w:rPr>
              <w:t> </w:t>
            </w:r>
            <w:r>
              <w:t>Les 3 raisons :</w:t>
            </w:r>
          </w:p>
          <w:p w:rsidR="00F31675" w:rsidRPr="00886D3C" w:rsidRDefault="00F31675" w:rsidP="00F31675">
            <w:pPr>
              <w:numPr>
                <w:ilvl w:val="0"/>
                <w:numId w:val="48"/>
              </w:numPr>
            </w:pPr>
            <w:r>
              <w:t>Moyen de se développer</w:t>
            </w:r>
          </w:p>
          <w:p w:rsidR="00F31675" w:rsidRDefault="00F31675" w:rsidP="00F31675">
            <w:pPr>
              <w:numPr>
                <w:ilvl w:val="0"/>
                <w:numId w:val="48"/>
              </w:numPr>
            </w:pPr>
            <w:r>
              <w:t>Moyen de contribuer aux grandes découvertes</w:t>
            </w:r>
          </w:p>
          <w:p w:rsidR="00F31675" w:rsidRPr="00886D3C" w:rsidRDefault="00F31675" w:rsidP="00F31675">
            <w:pPr>
              <w:numPr>
                <w:ilvl w:val="0"/>
                <w:numId w:val="48"/>
              </w:numPr>
            </w:pPr>
            <w:r>
              <w:t>Moyen de rapprochement entre peuples</w:t>
            </w:r>
          </w:p>
        </w:tc>
        <w:tc>
          <w:tcPr>
            <w:tcW w:w="900" w:type="dxa"/>
            <w:shd w:val="clear" w:color="auto" w:fill="auto"/>
          </w:tcPr>
          <w:p w:rsidR="00F31675" w:rsidRPr="00886D3C" w:rsidRDefault="00F31675" w:rsidP="00F31675">
            <w:r w:rsidRPr="00886D3C">
              <w:t>0</w:t>
            </w:r>
            <w:r>
              <w:t>,5x3</w:t>
            </w:r>
          </w:p>
        </w:tc>
        <w:tc>
          <w:tcPr>
            <w:tcW w:w="889" w:type="dxa"/>
            <w:shd w:val="clear" w:color="auto" w:fill="auto"/>
          </w:tcPr>
          <w:p w:rsidR="00F31675" w:rsidRPr="00886D3C" w:rsidRDefault="00F31675" w:rsidP="00F31675">
            <w:pPr>
              <w:rPr>
                <w:b/>
                <w:bCs/>
              </w:rPr>
            </w:pPr>
            <w:r>
              <w:rPr>
                <w:b/>
                <w:bCs/>
              </w:rPr>
              <w:t>01,5</w:t>
            </w:r>
          </w:p>
        </w:tc>
      </w:tr>
      <w:tr w:rsidR="00F31675" w:rsidRPr="00886D3C" w:rsidTr="00F31675">
        <w:trPr>
          <w:trHeight w:val="619"/>
        </w:trPr>
        <w:tc>
          <w:tcPr>
            <w:tcW w:w="1123" w:type="dxa"/>
          </w:tcPr>
          <w:p w:rsidR="00F31675" w:rsidRPr="00886D3C" w:rsidRDefault="00F31675" w:rsidP="00F31675">
            <w:pPr>
              <w:pStyle w:val="AdresseHTML"/>
              <w:ind w:right="300"/>
              <w:rPr>
                <w:b/>
                <w:bCs/>
                <w:i w:val="0"/>
                <w:iCs w:val="0"/>
              </w:rPr>
            </w:pPr>
            <w:r w:rsidRPr="00886D3C">
              <w:rPr>
                <w:b/>
                <w:bCs/>
                <w:i w:val="0"/>
                <w:iCs w:val="0"/>
              </w:rPr>
              <w:t>Q 5</w:t>
            </w:r>
          </w:p>
        </w:tc>
        <w:tc>
          <w:tcPr>
            <w:tcW w:w="6741" w:type="dxa"/>
          </w:tcPr>
          <w:p w:rsidR="00F31675" w:rsidRDefault="00F31675" w:rsidP="00F31675"/>
          <w:tbl>
            <w:tblPr>
              <w:tblW w:w="6414" w:type="dxa"/>
              <w:jc w:val="center"/>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3149"/>
              <w:gridCol w:w="3265"/>
            </w:tblGrid>
            <w:tr w:rsidR="00F31675" w:rsidTr="00F31675">
              <w:trPr>
                <w:trHeight w:val="505"/>
                <w:tblCellSpacing w:w="7" w:type="dxa"/>
                <w:jc w:val="center"/>
              </w:trPr>
              <w:tc>
                <w:tcPr>
                  <w:tcW w:w="3128" w:type="dxa"/>
                  <w:tcBorders>
                    <w:top w:val="outset" w:sz="6" w:space="0" w:color="auto"/>
                    <w:left w:val="outset" w:sz="6" w:space="0" w:color="auto"/>
                    <w:bottom w:val="outset" w:sz="6" w:space="0" w:color="auto"/>
                    <w:right w:val="outset" w:sz="6" w:space="0" w:color="auto"/>
                  </w:tcBorders>
                  <w:vAlign w:val="center"/>
                </w:tcPr>
                <w:p w:rsidR="00F31675" w:rsidRDefault="00F31675" w:rsidP="00F31675">
                  <w:pPr>
                    <w:pStyle w:val="AdresseHTML"/>
                    <w:ind w:left="300" w:right="300"/>
                  </w:pPr>
                  <w:r>
                    <w:rPr>
                      <w:b/>
                      <w:bCs/>
                      <w:i w:val="0"/>
                      <w:iCs w:val="0"/>
                    </w:rPr>
                    <w:t>Aspects de la mer avant l’intervention de l’homme</w:t>
                  </w:r>
                </w:p>
              </w:tc>
              <w:tc>
                <w:tcPr>
                  <w:tcW w:w="3244" w:type="dxa"/>
                  <w:tcBorders>
                    <w:top w:val="outset" w:sz="6" w:space="0" w:color="auto"/>
                    <w:left w:val="outset" w:sz="6" w:space="0" w:color="auto"/>
                    <w:bottom w:val="outset" w:sz="6" w:space="0" w:color="auto"/>
                    <w:right w:val="outset" w:sz="6" w:space="0" w:color="auto"/>
                  </w:tcBorders>
                  <w:vAlign w:val="center"/>
                </w:tcPr>
                <w:p w:rsidR="00F31675" w:rsidRDefault="00F31675" w:rsidP="00F31675">
                  <w:pPr>
                    <w:pStyle w:val="AdresseHTML"/>
                    <w:ind w:left="300" w:right="300"/>
                  </w:pPr>
                  <w:r>
                    <w:rPr>
                      <w:b/>
                      <w:bCs/>
                      <w:i w:val="0"/>
                      <w:iCs w:val="0"/>
                    </w:rPr>
                    <w:t>Aspects de la mer avant l’intervention de l’homme</w:t>
                  </w:r>
                </w:p>
              </w:tc>
            </w:tr>
            <w:tr w:rsidR="00F31675" w:rsidTr="00F31675">
              <w:trPr>
                <w:trHeight w:val="1024"/>
                <w:tblCellSpacing w:w="7" w:type="dxa"/>
                <w:jc w:val="center"/>
              </w:trPr>
              <w:tc>
                <w:tcPr>
                  <w:tcW w:w="3128" w:type="dxa"/>
                  <w:tcBorders>
                    <w:top w:val="outset" w:sz="6" w:space="0" w:color="auto"/>
                    <w:left w:val="outset" w:sz="6" w:space="0" w:color="auto"/>
                    <w:bottom w:val="outset" w:sz="6" w:space="0" w:color="auto"/>
                    <w:right w:val="outset" w:sz="6" w:space="0" w:color="auto"/>
                  </w:tcBorders>
                  <w:vAlign w:val="center"/>
                </w:tcPr>
                <w:p w:rsidR="00F31675" w:rsidRDefault="00F31675" w:rsidP="00F31675">
                  <w:pPr>
                    <w:numPr>
                      <w:ilvl w:val="0"/>
                      <w:numId w:val="51"/>
                    </w:numPr>
                    <w:rPr>
                      <w:rFonts w:ascii="Calibri" w:eastAsia="Calibri" w:hAnsi="Calibri"/>
                    </w:rPr>
                  </w:pPr>
                  <w:r>
                    <w:rPr>
                      <w:rFonts w:ascii="Calibri" w:eastAsia="Calibri" w:hAnsi="Calibri"/>
                    </w:rPr>
                    <w:t>Mer nourricière</w:t>
                  </w:r>
                </w:p>
                <w:p w:rsidR="00F31675" w:rsidRDefault="00F31675" w:rsidP="00F31675">
                  <w:pPr>
                    <w:numPr>
                      <w:ilvl w:val="0"/>
                      <w:numId w:val="51"/>
                    </w:numPr>
                    <w:rPr>
                      <w:rFonts w:ascii="Calibri" w:eastAsia="Calibri" w:hAnsi="Calibri"/>
                    </w:rPr>
                  </w:pPr>
                  <w:r>
                    <w:rPr>
                      <w:rFonts w:ascii="Calibri" w:eastAsia="Calibri" w:hAnsi="Calibri"/>
                    </w:rPr>
                    <w:t>Réservoir immense de richesses</w:t>
                  </w:r>
                </w:p>
                <w:p w:rsidR="00F31675" w:rsidRDefault="00F31675" w:rsidP="00F31675">
                  <w:pPr>
                    <w:numPr>
                      <w:ilvl w:val="0"/>
                      <w:numId w:val="51"/>
                    </w:numPr>
                    <w:rPr>
                      <w:rFonts w:ascii="Calibri" w:eastAsia="Calibri" w:hAnsi="Calibri"/>
                    </w:rPr>
                  </w:pPr>
                  <w:r>
                    <w:rPr>
                      <w:rFonts w:ascii="Calibri" w:eastAsia="Calibri" w:hAnsi="Calibri"/>
                    </w:rPr>
                    <w:t xml:space="preserve">Richesses </w:t>
                  </w:r>
                </w:p>
              </w:tc>
              <w:tc>
                <w:tcPr>
                  <w:tcW w:w="3244" w:type="dxa"/>
                  <w:tcBorders>
                    <w:top w:val="outset" w:sz="6" w:space="0" w:color="auto"/>
                    <w:left w:val="outset" w:sz="6" w:space="0" w:color="auto"/>
                    <w:bottom w:val="outset" w:sz="6" w:space="0" w:color="auto"/>
                    <w:right w:val="outset" w:sz="6" w:space="0" w:color="auto"/>
                  </w:tcBorders>
                  <w:vAlign w:val="center"/>
                </w:tcPr>
                <w:p w:rsidR="00F31675" w:rsidRDefault="00F31675" w:rsidP="00F31675">
                  <w:pPr>
                    <w:numPr>
                      <w:ilvl w:val="0"/>
                      <w:numId w:val="51"/>
                    </w:numPr>
                    <w:rPr>
                      <w:rFonts w:ascii="Calibri" w:eastAsia="Calibri" w:hAnsi="Calibri"/>
                    </w:rPr>
                  </w:pPr>
                  <w:r>
                    <w:rPr>
                      <w:rFonts w:ascii="Calibri" w:eastAsia="Calibri" w:hAnsi="Calibri"/>
                    </w:rPr>
                    <w:t>Gigantesque poubelle</w:t>
                  </w:r>
                </w:p>
                <w:p w:rsidR="00F31675" w:rsidRDefault="00F31675" w:rsidP="00F31675">
                  <w:pPr>
                    <w:numPr>
                      <w:ilvl w:val="0"/>
                      <w:numId w:val="51"/>
                    </w:numPr>
                    <w:rPr>
                      <w:rFonts w:ascii="Calibri" w:eastAsia="Calibri" w:hAnsi="Calibri"/>
                    </w:rPr>
                  </w:pPr>
                  <w:r>
                    <w:rPr>
                      <w:rFonts w:ascii="Calibri" w:eastAsia="Calibri" w:hAnsi="Calibri"/>
                    </w:rPr>
                    <w:t>Perte du caractère naturel et sauvage</w:t>
                  </w:r>
                </w:p>
                <w:p w:rsidR="00F31675" w:rsidRDefault="00F31675" w:rsidP="00F31675">
                  <w:pPr>
                    <w:numPr>
                      <w:ilvl w:val="0"/>
                      <w:numId w:val="51"/>
                    </w:numPr>
                    <w:rPr>
                      <w:rFonts w:ascii="Calibri" w:eastAsia="Calibri" w:hAnsi="Calibri"/>
                    </w:rPr>
                  </w:pPr>
                  <w:r>
                    <w:rPr>
                      <w:rFonts w:ascii="Calibri" w:eastAsia="Calibri" w:hAnsi="Calibri"/>
                    </w:rPr>
                    <w:t>Boues rouges</w:t>
                  </w:r>
                </w:p>
              </w:tc>
            </w:tr>
          </w:tbl>
          <w:p w:rsidR="00F31675" w:rsidRPr="00886D3C" w:rsidRDefault="00F31675" w:rsidP="00F31675"/>
        </w:tc>
        <w:tc>
          <w:tcPr>
            <w:tcW w:w="900" w:type="dxa"/>
            <w:shd w:val="clear" w:color="auto" w:fill="auto"/>
          </w:tcPr>
          <w:p w:rsidR="00F31675" w:rsidRDefault="00F31675" w:rsidP="00F31675"/>
          <w:p w:rsidR="00F31675" w:rsidRDefault="00F31675" w:rsidP="00F31675"/>
          <w:p w:rsidR="00F31675" w:rsidRDefault="00F31675" w:rsidP="00F31675"/>
          <w:p w:rsidR="00F31675" w:rsidRPr="00886D3C" w:rsidRDefault="00F31675" w:rsidP="00F31675">
            <w:r w:rsidRPr="00886D3C">
              <w:t>0</w:t>
            </w:r>
            <w:r>
              <w:t>,25x6</w:t>
            </w:r>
          </w:p>
        </w:tc>
        <w:tc>
          <w:tcPr>
            <w:tcW w:w="889" w:type="dxa"/>
            <w:shd w:val="clear" w:color="auto" w:fill="auto"/>
          </w:tcPr>
          <w:p w:rsidR="00F31675" w:rsidRDefault="00F31675" w:rsidP="00F31675">
            <w:pPr>
              <w:rPr>
                <w:b/>
                <w:bCs/>
              </w:rPr>
            </w:pPr>
          </w:p>
          <w:p w:rsidR="00F31675" w:rsidRDefault="00F31675" w:rsidP="00F31675">
            <w:pPr>
              <w:rPr>
                <w:b/>
                <w:bCs/>
              </w:rPr>
            </w:pPr>
          </w:p>
          <w:p w:rsidR="00F31675" w:rsidRDefault="00F31675" w:rsidP="00F31675">
            <w:pPr>
              <w:rPr>
                <w:b/>
                <w:bCs/>
              </w:rPr>
            </w:pPr>
          </w:p>
          <w:p w:rsidR="00F31675" w:rsidRPr="00886D3C" w:rsidRDefault="00F31675" w:rsidP="00F31675">
            <w:pPr>
              <w:rPr>
                <w:b/>
                <w:bCs/>
              </w:rPr>
            </w:pPr>
            <w:r w:rsidRPr="00886D3C">
              <w:rPr>
                <w:b/>
                <w:bCs/>
              </w:rPr>
              <w:t>0</w:t>
            </w:r>
            <w:r>
              <w:rPr>
                <w:b/>
                <w:bCs/>
              </w:rPr>
              <w:t>1,5</w:t>
            </w:r>
          </w:p>
        </w:tc>
      </w:tr>
      <w:tr w:rsidR="00F31675" w:rsidRPr="00886D3C" w:rsidTr="00F31675">
        <w:trPr>
          <w:trHeight w:val="298"/>
        </w:trPr>
        <w:tc>
          <w:tcPr>
            <w:tcW w:w="1123" w:type="dxa"/>
          </w:tcPr>
          <w:p w:rsidR="00F31675" w:rsidRPr="00886D3C" w:rsidRDefault="00F31675" w:rsidP="00F31675">
            <w:pPr>
              <w:rPr>
                <w:b/>
                <w:bCs/>
              </w:rPr>
            </w:pPr>
            <w:r w:rsidRPr="00886D3C">
              <w:rPr>
                <w:b/>
                <w:bCs/>
              </w:rPr>
              <w:t>Q 6</w:t>
            </w:r>
          </w:p>
        </w:tc>
        <w:tc>
          <w:tcPr>
            <w:tcW w:w="6741" w:type="dxa"/>
          </w:tcPr>
          <w:p w:rsidR="00F31675" w:rsidRDefault="00F31675" w:rsidP="00F31675">
            <w:r>
              <w:t xml:space="preserve">Elles font l’objet de </w:t>
            </w:r>
            <w:r w:rsidRPr="00AC4CED">
              <w:rPr>
                <w:b/>
                <w:bCs/>
                <w:u w:val="single"/>
              </w:rPr>
              <w:t>beaucoup (énormément …) de convoitises</w:t>
            </w:r>
            <w:r>
              <w:t xml:space="preserve">, </w:t>
            </w:r>
            <w:r w:rsidRPr="00AC4CED">
              <w:rPr>
                <w:b/>
                <w:bCs/>
                <w:u w:val="single"/>
              </w:rPr>
              <w:t>si bien qu</w:t>
            </w:r>
            <w:r>
              <w:t>’elles perdent ………</w:t>
            </w:r>
          </w:p>
          <w:p w:rsidR="00F31675" w:rsidRDefault="00F31675" w:rsidP="00F31675">
            <w:pPr>
              <w:numPr>
                <w:ilvl w:val="0"/>
                <w:numId w:val="52"/>
              </w:numPr>
            </w:pPr>
            <w:r>
              <w:t>Emploi de « beaucoup »</w:t>
            </w:r>
          </w:p>
          <w:p w:rsidR="00F31675" w:rsidRPr="00886D3C" w:rsidRDefault="00F31675" w:rsidP="00F31675">
            <w:pPr>
              <w:numPr>
                <w:ilvl w:val="0"/>
                <w:numId w:val="52"/>
              </w:numPr>
            </w:pPr>
            <w:r>
              <w:t>Emploi de « si bien que »</w:t>
            </w:r>
          </w:p>
        </w:tc>
        <w:tc>
          <w:tcPr>
            <w:tcW w:w="900" w:type="dxa"/>
            <w:shd w:val="clear" w:color="auto" w:fill="auto"/>
          </w:tcPr>
          <w:p w:rsidR="00F31675" w:rsidRDefault="00F31675" w:rsidP="00F31675"/>
          <w:p w:rsidR="00F31675" w:rsidRPr="00886D3C" w:rsidRDefault="00F31675" w:rsidP="00F31675"/>
          <w:p w:rsidR="00F31675" w:rsidRDefault="00F31675" w:rsidP="00F31675">
            <w:r w:rsidRPr="00886D3C">
              <w:t>0</w:t>
            </w:r>
            <w:r>
              <w:t>,5</w:t>
            </w:r>
          </w:p>
          <w:p w:rsidR="00F31675" w:rsidRPr="00886D3C" w:rsidRDefault="00F31675" w:rsidP="00F31675">
            <w:r>
              <w:t>0,5</w:t>
            </w:r>
          </w:p>
        </w:tc>
        <w:tc>
          <w:tcPr>
            <w:tcW w:w="889" w:type="dxa"/>
            <w:shd w:val="clear" w:color="auto" w:fill="auto"/>
          </w:tcPr>
          <w:p w:rsidR="00F31675" w:rsidRDefault="00F31675" w:rsidP="00F31675">
            <w:pPr>
              <w:rPr>
                <w:b/>
                <w:bCs/>
              </w:rPr>
            </w:pPr>
          </w:p>
          <w:p w:rsidR="00F31675" w:rsidRDefault="00F31675" w:rsidP="00F31675">
            <w:pPr>
              <w:rPr>
                <w:b/>
                <w:bCs/>
              </w:rPr>
            </w:pPr>
          </w:p>
          <w:p w:rsidR="00F31675" w:rsidRPr="00886D3C" w:rsidRDefault="00F31675" w:rsidP="00F31675">
            <w:pPr>
              <w:rPr>
                <w:b/>
                <w:bCs/>
              </w:rPr>
            </w:pPr>
            <w:r w:rsidRPr="00886D3C">
              <w:rPr>
                <w:b/>
                <w:bCs/>
              </w:rPr>
              <w:t>01</w:t>
            </w:r>
          </w:p>
        </w:tc>
      </w:tr>
      <w:tr w:rsidR="00F31675" w:rsidRPr="00886D3C" w:rsidTr="00F31675">
        <w:trPr>
          <w:trHeight w:val="577"/>
        </w:trPr>
        <w:tc>
          <w:tcPr>
            <w:tcW w:w="1123" w:type="dxa"/>
          </w:tcPr>
          <w:p w:rsidR="00F31675" w:rsidRPr="00886D3C" w:rsidRDefault="00F31675" w:rsidP="00F31675">
            <w:pPr>
              <w:pStyle w:val="AdresseHTML"/>
              <w:ind w:right="300"/>
              <w:rPr>
                <w:b/>
                <w:bCs/>
                <w:i w:val="0"/>
                <w:iCs w:val="0"/>
              </w:rPr>
            </w:pPr>
            <w:r w:rsidRPr="00886D3C">
              <w:rPr>
                <w:b/>
                <w:bCs/>
                <w:i w:val="0"/>
                <w:iCs w:val="0"/>
              </w:rPr>
              <w:t>Q 7</w:t>
            </w:r>
          </w:p>
        </w:tc>
        <w:tc>
          <w:tcPr>
            <w:tcW w:w="6741" w:type="dxa"/>
          </w:tcPr>
          <w:p w:rsidR="00F31675" w:rsidRDefault="00F31675" w:rsidP="00F31675">
            <w:r w:rsidRPr="00AC4CED">
              <w:rPr>
                <w:b/>
                <w:bCs/>
                <w:u w:val="single"/>
              </w:rPr>
              <w:t>Elles</w:t>
            </w:r>
            <w:r>
              <w:t xml:space="preserve"> = côtes</w:t>
            </w:r>
          </w:p>
          <w:p w:rsidR="00F31675" w:rsidRPr="00886D3C" w:rsidRDefault="00F31675" w:rsidP="00F31675">
            <w:r w:rsidRPr="00AC4CED">
              <w:rPr>
                <w:b/>
                <w:bCs/>
                <w:u w:val="single"/>
              </w:rPr>
              <w:t>La</w:t>
            </w:r>
            <w:r>
              <w:t xml:space="preserve"> = mer</w:t>
            </w:r>
          </w:p>
        </w:tc>
        <w:tc>
          <w:tcPr>
            <w:tcW w:w="900" w:type="dxa"/>
            <w:shd w:val="clear" w:color="auto" w:fill="auto"/>
          </w:tcPr>
          <w:p w:rsidR="00F31675" w:rsidRDefault="00F31675" w:rsidP="00F31675">
            <w:r w:rsidRPr="00886D3C">
              <w:t>01</w:t>
            </w:r>
          </w:p>
          <w:p w:rsidR="00F31675" w:rsidRPr="00886D3C" w:rsidRDefault="00F31675" w:rsidP="00F31675">
            <w:r>
              <w:t>01</w:t>
            </w:r>
          </w:p>
        </w:tc>
        <w:tc>
          <w:tcPr>
            <w:tcW w:w="889" w:type="dxa"/>
            <w:shd w:val="clear" w:color="auto" w:fill="auto"/>
          </w:tcPr>
          <w:p w:rsidR="00F31675" w:rsidRPr="00886D3C" w:rsidRDefault="00F31675" w:rsidP="00F31675">
            <w:pPr>
              <w:rPr>
                <w:b/>
                <w:bCs/>
              </w:rPr>
            </w:pPr>
            <w:r>
              <w:rPr>
                <w:b/>
                <w:bCs/>
              </w:rPr>
              <w:t>02</w:t>
            </w:r>
          </w:p>
        </w:tc>
      </w:tr>
      <w:tr w:rsidR="00F31675" w:rsidRPr="00886D3C" w:rsidTr="00F31675">
        <w:trPr>
          <w:trHeight w:val="575"/>
        </w:trPr>
        <w:tc>
          <w:tcPr>
            <w:tcW w:w="1123" w:type="dxa"/>
          </w:tcPr>
          <w:p w:rsidR="00F31675" w:rsidRPr="00886D3C" w:rsidRDefault="00F31675" w:rsidP="00F31675">
            <w:pPr>
              <w:pStyle w:val="AdresseHTML"/>
              <w:ind w:right="300"/>
              <w:rPr>
                <w:b/>
                <w:bCs/>
                <w:i w:val="0"/>
                <w:iCs w:val="0"/>
              </w:rPr>
            </w:pPr>
            <w:r w:rsidRPr="00886D3C">
              <w:rPr>
                <w:b/>
                <w:bCs/>
                <w:i w:val="0"/>
                <w:iCs w:val="0"/>
              </w:rPr>
              <w:t>Q 8</w:t>
            </w:r>
          </w:p>
        </w:tc>
        <w:tc>
          <w:tcPr>
            <w:tcW w:w="6741" w:type="dxa"/>
          </w:tcPr>
          <w:p w:rsidR="00F31675" w:rsidRDefault="00F31675" w:rsidP="00F31675">
            <w:r w:rsidRPr="00BC1F5E">
              <w:rPr>
                <w:b/>
                <w:bCs/>
                <w:u w:val="single"/>
              </w:rPr>
              <w:t>Réponse</w:t>
            </w:r>
            <w:r>
              <w:t> : pour sensibiliser les lecteurs …..</w:t>
            </w:r>
          </w:p>
          <w:p w:rsidR="00F31675" w:rsidRPr="00886D3C" w:rsidRDefault="00F31675" w:rsidP="00F31675">
            <w:r w:rsidRPr="00BC1F5E">
              <w:rPr>
                <w:b/>
                <w:bCs/>
                <w:u w:val="single"/>
              </w:rPr>
              <w:t>Justification</w:t>
            </w:r>
            <w:r>
              <w:t> : il est grand temps de mesurer les menaces qui pèsent sur elle …</w:t>
            </w:r>
          </w:p>
        </w:tc>
        <w:tc>
          <w:tcPr>
            <w:tcW w:w="900" w:type="dxa"/>
            <w:shd w:val="clear" w:color="auto" w:fill="auto"/>
          </w:tcPr>
          <w:p w:rsidR="00F31675" w:rsidRDefault="00F31675" w:rsidP="00F31675">
            <w:r>
              <w:t>01</w:t>
            </w:r>
          </w:p>
          <w:p w:rsidR="00F31675" w:rsidRPr="00886D3C" w:rsidRDefault="00F31675" w:rsidP="00F31675">
            <w:r w:rsidRPr="00886D3C">
              <w:t>0,5</w:t>
            </w:r>
          </w:p>
        </w:tc>
        <w:tc>
          <w:tcPr>
            <w:tcW w:w="889" w:type="dxa"/>
            <w:shd w:val="clear" w:color="auto" w:fill="auto"/>
          </w:tcPr>
          <w:p w:rsidR="00F31675" w:rsidRPr="00886D3C" w:rsidRDefault="00F31675" w:rsidP="00F31675">
            <w:pPr>
              <w:rPr>
                <w:b/>
                <w:bCs/>
              </w:rPr>
            </w:pPr>
            <w:r w:rsidRPr="00886D3C">
              <w:rPr>
                <w:b/>
                <w:bCs/>
              </w:rPr>
              <w:t>0</w:t>
            </w:r>
            <w:r>
              <w:rPr>
                <w:b/>
                <w:bCs/>
              </w:rPr>
              <w:t>1,5</w:t>
            </w:r>
          </w:p>
        </w:tc>
      </w:tr>
      <w:tr w:rsidR="00F31675" w:rsidRPr="00886D3C" w:rsidTr="00F31675">
        <w:trPr>
          <w:trHeight w:val="409"/>
        </w:trPr>
        <w:tc>
          <w:tcPr>
            <w:tcW w:w="1123" w:type="dxa"/>
          </w:tcPr>
          <w:p w:rsidR="00F31675" w:rsidRPr="00886D3C" w:rsidRDefault="00F31675" w:rsidP="00F31675">
            <w:pPr>
              <w:pStyle w:val="AdresseHTML"/>
              <w:ind w:right="300"/>
              <w:rPr>
                <w:b/>
                <w:bCs/>
                <w:i w:val="0"/>
                <w:iCs w:val="0"/>
              </w:rPr>
            </w:pPr>
            <w:r w:rsidRPr="00886D3C">
              <w:rPr>
                <w:b/>
                <w:bCs/>
                <w:i w:val="0"/>
                <w:iCs w:val="0"/>
              </w:rPr>
              <w:t>Q 9</w:t>
            </w:r>
          </w:p>
        </w:tc>
        <w:tc>
          <w:tcPr>
            <w:tcW w:w="6741" w:type="dxa"/>
          </w:tcPr>
          <w:p w:rsidR="00F31675" w:rsidRPr="00886D3C" w:rsidRDefault="00F31675" w:rsidP="00F31675">
            <w:r>
              <w:t>La bonne réponse : la mer est en péril au même titre que la planète.</w:t>
            </w:r>
          </w:p>
        </w:tc>
        <w:tc>
          <w:tcPr>
            <w:tcW w:w="900" w:type="dxa"/>
            <w:shd w:val="clear" w:color="auto" w:fill="auto"/>
          </w:tcPr>
          <w:p w:rsidR="00F31675" w:rsidRPr="00886D3C" w:rsidRDefault="00F31675" w:rsidP="00F31675">
            <w:r w:rsidRPr="00886D3C">
              <w:t>01</w:t>
            </w:r>
          </w:p>
        </w:tc>
        <w:tc>
          <w:tcPr>
            <w:tcW w:w="889" w:type="dxa"/>
            <w:shd w:val="clear" w:color="auto" w:fill="auto"/>
          </w:tcPr>
          <w:p w:rsidR="00F31675" w:rsidRPr="00886D3C" w:rsidRDefault="00F31675" w:rsidP="00F31675">
            <w:pPr>
              <w:rPr>
                <w:b/>
                <w:bCs/>
              </w:rPr>
            </w:pPr>
            <w:r w:rsidRPr="00886D3C">
              <w:rPr>
                <w:b/>
                <w:bCs/>
              </w:rPr>
              <w:t>01</w:t>
            </w:r>
          </w:p>
        </w:tc>
      </w:tr>
      <w:tr w:rsidR="00F31675" w:rsidRPr="00886D3C" w:rsidTr="00F31675">
        <w:trPr>
          <w:trHeight w:val="409"/>
        </w:trPr>
        <w:tc>
          <w:tcPr>
            <w:tcW w:w="1123" w:type="dxa"/>
          </w:tcPr>
          <w:p w:rsidR="00F31675" w:rsidRPr="00886D3C" w:rsidRDefault="00F31675" w:rsidP="00F31675">
            <w:pPr>
              <w:pStyle w:val="AdresseHTML"/>
              <w:ind w:right="300"/>
              <w:rPr>
                <w:b/>
                <w:bCs/>
                <w:i w:val="0"/>
                <w:iCs w:val="0"/>
              </w:rPr>
            </w:pPr>
            <w:r>
              <w:rPr>
                <w:b/>
                <w:bCs/>
                <w:i w:val="0"/>
                <w:iCs w:val="0"/>
              </w:rPr>
              <w:t>Q 10</w:t>
            </w:r>
          </w:p>
        </w:tc>
        <w:tc>
          <w:tcPr>
            <w:tcW w:w="6741" w:type="dxa"/>
          </w:tcPr>
          <w:p w:rsidR="00F31675" w:rsidRDefault="00F31675" w:rsidP="00F31675">
            <w:r>
              <w:t>Accepter tout titre en relation avec la thématique.</w:t>
            </w:r>
          </w:p>
          <w:p w:rsidR="00F31675" w:rsidRPr="00BC1F5E" w:rsidRDefault="00F31675" w:rsidP="00F31675">
            <w:pPr>
              <w:rPr>
                <w:b/>
                <w:bCs/>
              </w:rPr>
            </w:pPr>
            <w:r w:rsidRPr="00BC1F5E">
              <w:rPr>
                <w:b/>
                <w:bCs/>
              </w:rPr>
              <w:t>Justification</w:t>
            </w:r>
          </w:p>
        </w:tc>
        <w:tc>
          <w:tcPr>
            <w:tcW w:w="900" w:type="dxa"/>
            <w:shd w:val="clear" w:color="auto" w:fill="auto"/>
          </w:tcPr>
          <w:p w:rsidR="00F31675" w:rsidRDefault="00F31675" w:rsidP="00F31675">
            <w:r>
              <w:t>01</w:t>
            </w:r>
          </w:p>
          <w:p w:rsidR="00F31675" w:rsidRPr="00886D3C" w:rsidRDefault="00F31675" w:rsidP="00F31675">
            <w:r>
              <w:t>0,5</w:t>
            </w:r>
          </w:p>
        </w:tc>
        <w:tc>
          <w:tcPr>
            <w:tcW w:w="889" w:type="dxa"/>
            <w:shd w:val="clear" w:color="auto" w:fill="auto"/>
          </w:tcPr>
          <w:p w:rsidR="00F31675" w:rsidRPr="00886D3C" w:rsidRDefault="00F31675" w:rsidP="00F31675">
            <w:pPr>
              <w:rPr>
                <w:b/>
                <w:bCs/>
              </w:rPr>
            </w:pPr>
            <w:r>
              <w:rPr>
                <w:b/>
                <w:bCs/>
              </w:rPr>
              <w:t>01,5</w:t>
            </w:r>
          </w:p>
        </w:tc>
      </w:tr>
    </w:tbl>
    <w:p w:rsidR="00F31675" w:rsidRDefault="00F31675" w:rsidP="00F31675">
      <w:pPr>
        <w:rPr>
          <w:sz w:val="28"/>
          <w:szCs w:val="28"/>
        </w:rPr>
      </w:pPr>
    </w:p>
    <w:p w:rsidR="00F31675" w:rsidRDefault="00F31675" w:rsidP="00F31675">
      <w:pPr>
        <w:rPr>
          <w:sz w:val="28"/>
          <w:szCs w:val="28"/>
        </w:rPr>
      </w:pPr>
    </w:p>
    <w:p w:rsidR="00F31675" w:rsidRDefault="00F31675" w:rsidP="00F31675">
      <w:pPr>
        <w:rPr>
          <w:sz w:val="28"/>
          <w:szCs w:val="28"/>
        </w:rPr>
      </w:pPr>
    </w:p>
    <w:p w:rsidR="00F31675" w:rsidRDefault="00F31675" w:rsidP="00F31675">
      <w:pPr>
        <w:rPr>
          <w:sz w:val="28"/>
          <w:szCs w:val="28"/>
        </w:rPr>
      </w:pPr>
    </w:p>
    <w:p w:rsidR="00F31675" w:rsidRDefault="00F31675" w:rsidP="00F31675">
      <w:pPr>
        <w:rPr>
          <w:sz w:val="28"/>
          <w:szCs w:val="28"/>
        </w:rPr>
      </w:pPr>
    </w:p>
    <w:p w:rsidR="00F31675" w:rsidRDefault="00F31675" w:rsidP="00F31675">
      <w:pPr>
        <w:rPr>
          <w:sz w:val="28"/>
          <w:szCs w:val="28"/>
        </w:rPr>
      </w:pPr>
    </w:p>
    <w:p w:rsidR="00F31675" w:rsidRDefault="00F31675" w:rsidP="00F31675">
      <w:pPr>
        <w:rPr>
          <w:sz w:val="28"/>
          <w:szCs w:val="28"/>
        </w:rPr>
      </w:pPr>
    </w:p>
    <w:p w:rsidR="00F31675" w:rsidRDefault="00F31675" w:rsidP="00F31675">
      <w:pPr>
        <w:rPr>
          <w:sz w:val="28"/>
          <w:szCs w:val="28"/>
        </w:rPr>
      </w:pPr>
    </w:p>
    <w:p w:rsidR="00F31675" w:rsidRDefault="00F31675" w:rsidP="00F31675">
      <w:pPr>
        <w:rPr>
          <w:sz w:val="28"/>
          <w:szCs w:val="28"/>
        </w:rPr>
      </w:pPr>
    </w:p>
    <w:p w:rsidR="00F31675" w:rsidRDefault="00F31675" w:rsidP="00F31675">
      <w:pPr>
        <w:rPr>
          <w:sz w:val="28"/>
          <w:szCs w:val="28"/>
        </w:rPr>
      </w:pPr>
    </w:p>
    <w:p w:rsidR="00F31675" w:rsidRDefault="00F31675" w:rsidP="00F31675">
      <w:pPr>
        <w:rPr>
          <w:sz w:val="28"/>
          <w:szCs w:val="28"/>
        </w:rPr>
      </w:pPr>
    </w:p>
    <w:p w:rsidR="00F31675" w:rsidRDefault="00F31675" w:rsidP="00F31675">
      <w:pPr>
        <w:rPr>
          <w:sz w:val="28"/>
          <w:szCs w:val="28"/>
        </w:rPr>
      </w:pPr>
    </w:p>
    <w:p w:rsidR="00F31675" w:rsidRDefault="00F31675" w:rsidP="00F31675">
      <w:pPr>
        <w:rPr>
          <w:sz w:val="28"/>
          <w:szCs w:val="28"/>
        </w:rPr>
      </w:pPr>
    </w:p>
    <w:p w:rsidR="00F31675" w:rsidRDefault="00F31675" w:rsidP="00F31675">
      <w:pPr>
        <w:rPr>
          <w:sz w:val="28"/>
          <w:szCs w:val="28"/>
        </w:rPr>
      </w:pPr>
    </w:p>
    <w:p w:rsidR="00F31675" w:rsidRDefault="00F31675" w:rsidP="00F31675">
      <w:pPr>
        <w:rPr>
          <w:sz w:val="28"/>
          <w:szCs w:val="28"/>
        </w:rPr>
      </w:pPr>
    </w:p>
    <w:p w:rsidR="00AA3DC1" w:rsidRDefault="00AA3DC1" w:rsidP="00F31675">
      <w:pPr>
        <w:rPr>
          <w:sz w:val="28"/>
          <w:szCs w:val="28"/>
        </w:rPr>
      </w:pPr>
    </w:p>
    <w:p w:rsidR="00F31675" w:rsidRDefault="00F31675" w:rsidP="00F31675">
      <w:pPr>
        <w:rPr>
          <w:sz w:val="28"/>
          <w:szCs w:val="28"/>
        </w:rPr>
      </w:pPr>
    </w:p>
    <w:p w:rsidR="000A16B9" w:rsidRDefault="00F31675" w:rsidP="00F31675">
      <w:pPr>
        <w:rPr>
          <w:sz w:val="28"/>
          <w:szCs w:val="28"/>
        </w:rPr>
      </w:pPr>
      <w:r>
        <w:rPr>
          <w:sz w:val="28"/>
          <w:szCs w:val="28"/>
        </w:rPr>
        <w:t xml:space="preserve">                                         </w:t>
      </w:r>
    </w:p>
    <w:p w:rsidR="00AA3DC1" w:rsidRDefault="00AA3DC1" w:rsidP="00F31675">
      <w:pPr>
        <w:rPr>
          <w:sz w:val="28"/>
          <w:szCs w:val="28"/>
        </w:rPr>
      </w:pPr>
    </w:p>
    <w:p w:rsidR="00AA3DC1" w:rsidRDefault="00AA3DC1" w:rsidP="00F31675">
      <w:pPr>
        <w:rPr>
          <w:sz w:val="28"/>
          <w:szCs w:val="28"/>
        </w:rPr>
      </w:pPr>
    </w:p>
    <w:p w:rsidR="00AA3DC1" w:rsidRDefault="00AA3DC1" w:rsidP="00F31675">
      <w:pPr>
        <w:rPr>
          <w:sz w:val="28"/>
          <w:szCs w:val="28"/>
        </w:rPr>
      </w:pPr>
    </w:p>
    <w:p w:rsidR="00AA3DC1" w:rsidRDefault="00AA3DC1" w:rsidP="00F31675">
      <w:pPr>
        <w:rPr>
          <w:sz w:val="28"/>
          <w:szCs w:val="28"/>
        </w:rPr>
      </w:pPr>
    </w:p>
    <w:p w:rsidR="00F31675" w:rsidRPr="00031F72" w:rsidRDefault="00F31675" w:rsidP="00F31675">
      <w:r>
        <w:rPr>
          <w:sz w:val="28"/>
          <w:szCs w:val="28"/>
        </w:rPr>
        <w:lastRenderedPageBreak/>
        <w:t xml:space="preserve">             </w:t>
      </w:r>
    </w:p>
    <w:p w:rsidR="00C50622" w:rsidRPr="008B1211" w:rsidRDefault="00C50622" w:rsidP="00C50622">
      <w:pPr>
        <w:shd w:val="clear" w:color="auto" w:fill="FFFFFF"/>
        <w:rPr>
          <w:rFonts w:ascii="Arial" w:hAnsi="Arial" w:cs="Arial"/>
          <w:b/>
          <w:bCs/>
          <w:color w:val="333333"/>
          <w:sz w:val="19"/>
          <w:szCs w:val="19"/>
        </w:rPr>
      </w:pPr>
      <w:r w:rsidRPr="008B1211">
        <w:rPr>
          <w:rFonts w:ascii="Arial" w:hAnsi="Arial" w:cs="Arial"/>
          <w:b/>
          <w:bCs/>
          <w:color w:val="333333"/>
          <w:sz w:val="20"/>
          <w:szCs w:val="20"/>
          <w:u w:val="single"/>
        </w:rPr>
        <w:t xml:space="preserve">Bac 2012 / Lettres et philosophie                     Sujet 2 </w:t>
      </w:r>
    </w:p>
    <w:p w:rsidR="00C50622" w:rsidRPr="00E72F18" w:rsidRDefault="00C50622" w:rsidP="00C50622">
      <w:pPr>
        <w:shd w:val="clear" w:color="auto" w:fill="FFFFFF"/>
        <w:rPr>
          <w:rFonts w:asciiTheme="majorBidi" w:hAnsiTheme="majorBidi" w:cstheme="majorBidi"/>
          <w:bCs/>
          <w:color w:val="333333"/>
          <w:sz w:val="22"/>
          <w:szCs w:val="22"/>
        </w:rPr>
      </w:pPr>
      <w:r w:rsidRPr="008B1211">
        <w:rPr>
          <w:rFonts w:ascii="Arial" w:hAnsi="Arial" w:cs="Arial"/>
          <w:b/>
          <w:bCs/>
          <w:color w:val="333333"/>
          <w:sz w:val="20"/>
          <w:szCs w:val="20"/>
        </w:rPr>
        <w:t xml:space="preserve">     </w:t>
      </w:r>
      <w:r w:rsidR="00E72F18">
        <w:rPr>
          <w:rFonts w:ascii="Arial" w:hAnsi="Arial" w:cs="Arial"/>
          <w:b/>
          <w:bCs/>
          <w:color w:val="333333"/>
          <w:sz w:val="20"/>
          <w:szCs w:val="20"/>
        </w:rPr>
        <w:t xml:space="preserve"> </w:t>
      </w:r>
      <w:r w:rsidRPr="00E72F18">
        <w:rPr>
          <w:rFonts w:asciiTheme="majorBidi" w:hAnsiTheme="majorBidi" w:cstheme="majorBidi"/>
          <w:bCs/>
          <w:color w:val="333333"/>
          <w:sz w:val="22"/>
          <w:szCs w:val="22"/>
        </w:rPr>
        <w:t>Beaucoup de parents s’inquiètent de l’usage par les adolescents, My space ou autres sites de réseaux sociaux. N’y a-t-il pas un risque pour leur enfant de créer des relations amicales artificielles qui se substituent aux rencontres réelles, ou de faire de « mauvaises rencontres » et de subir de mauvaises influences ? Une étude est de nature à les rassurer. Elle suggère que de telles pratiques ne sont pas si dangereuses. Du moins, pas pour ceux qui se portent bien…</w:t>
      </w:r>
    </w:p>
    <w:p w:rsidR="00C50622" w:rsidRPr="00E72F18" w:rsidRDefault="00C50622" w:rsidP="00C50622">
      <w:pPr>
        <w:shd w:val="clear" w:color="auto" w:fill="FFFFFF"/>
        <w:rPr>
          <w:rFonts w:asciiTheme="majorBidi" w:hAnsiTheme="majorBidi" w:cstheme="majorBidi"/>
          <w:bCs/>
          <w:color w:val="333333"/>
          <w:sz w:val="22"/>
          <w:szCs w:val="22"/>
        </w:rPr>
      </w:pPr>
      <w:r w:rsidRPr="00E72F18">
        <w:rPr>
          <w:rFonts w:asciiTheme="majorBidi" w:hAnsiTheme="majorBidi" w:cstheme="majorBidi"/>
          <w:bCs/>
          <w:color w:val="333333"/>
          <w:sz w:val="22"/>
          <w:szCs w:val="22"/>
        </w:rPr>
        <w:t xml:space="preserve">   </w:t>
      </w:r>
      <w:r w:rsidR="00E72F18" w:rsidRPr="00E72F18">
        <w:rPr>
          <w:rFonts w:asciiTheme="majorBidi" w:hAnsiTheme="majorBidi" w:cstheme="majorBidi"/>
          <w:bCs/>
          <w:color w:val="333333"/>
          <w:sz w:val="22"/>
          <w:szCs w:val="22"/>
        </w:rPr>
        <w:t xml:space="preserve"> </w:t>
      </w:r>
      <w:r w:rsidRPr="00E72F18">
        <w:rPr>
          <w:rFonts w:asciiTheme="majorBidi" w:hAnsiTheme="majorBidi" w:cstheme="majorBidi"/>
          <w:bCs/>
          <w:color w:val="333333"/>
          <w:sz w:val="22"/>
          <w:szCs w:val="22"/>
        </w:rPr>
        <w:t>Amori Yee Mikami, professeur à l’université de Virginie, et son équipe ont comparé la vie relationnelle de 92 adolescents dans le monde « réel » et dans celui de leurs réseaux sociaux. Il apparaît que les jeunes gens sociables, ayant des relations positives avec de nombreux amis, ne font qu’enrichir leur nombre de relations par l’intermédiaire des réseaux sociaux d’internet. Par contre, les adolescents plus solitaires ou qui ont des problèmes pour se faire des amis dans « la vie réelle », fréquentent peu ces sites et éprouvent également des difficultés à y nouer des contacts. Enfin, ceux qui manifestent des troubles (agressivité ou dépression) recherchent sur les sites des gens qui leur ressemblent. En d’autres termes, les sites sociaux ne se substituent pas aux relations réelles, mais les renforcent. Ils n’ont de « mauvaises influences » que sur ceux qui ont déjà des comportements pathologiques.</w:t>
      </w:r>
    </w:p>
    <w:p w:rsidR="00C50622" w:rsidRPr="00E72F18" w:rsidRDefault="00C50622" w:rsidP="00C50622">
      <w:pPr>
        <w:shd w:val="clear" w:color="auto" w:fill="FFFFFF"/>
        <w:rPr>
          <w:rFonts w:asciiTheme="majorBidi" w:hAnsiTheme="majorBidi" w:cstheme="majorBidi"/>
          <w:bCs/>
          <w:color w:val="333333"/>
          <w:sz w:val="22"/>
          <w:szCs w:val="22"/>
        </w:rPr>
      </w:pPr>
      <w:r w:rsidRPr="00E72F18">
        <w:rPr>
          <w:rFonts w:asciiTheme="majorBidi" w:hAnsiTheme="majorBidi" w:cstheme="majorBidi"/>
          <w:bCs/>
          <w:color w:val="333333"/>
          <w:sz w:val="22"/>
          <w:szCs w:val="22"/>
        </w:rPr>
        <w:t xml:space="preserve">     </w:t>
      </w:r>
      <w:r w:rsidR="00E72F18" w:rsidRPr="00E72F18">
        <w:rPr>
          <w:rFonts w:asciiTheme="majorBidi" w:hAnsiTheme="majorBidi" w:cstheme="majorBidi"/>
          <w:bCs/>
          <w:color w:val="333333"/>
          <w:sz w:val="22"/>
          <w:szCs w:val="22"/>
        </w:rPr>
        <w:t xml:space="preserve"> </w:t>
      </w:r>
      <w:r w:rsidRPr="00E72F18">
        <w:rPr>
          <w:rFonts w:asciiTheme="majorBidi" w:hAnsiTheme="majorBidi" w:cstheme="majorBidi"/>
          <w:bCs/>
          <w:color w:val="333333"/>
          <w:sz w:val="22"/>
          <w:szCs w:val="22"/>
        </w:rPr>
        <w:t>L’intérêt de cette étude est d’avoir comparé le comportement et la sociabilité de ces sujets à des évaluations effectuées sur eux huit ans auparavant, alors qu’ils n’avaient que treize ou quatorze ans. Il en ressort que la qualité de leurs relations est restée stable. Cela relativise donc fortement l’impact des sites Internet sur la sociabilité naturelle des jeunes.</w:t>
      </w:r>
    </w:p>
    <w:p w:rsidR="00C50622" w:rsidRPr="00E72F18" w:rsidRDefault="00C50622" w:rsidP="00C50622">
      <w:pPr>
        <w:shd w:val="clear" w:color="auto" w:fill="FFFFFF"/>
        <w:rPr>
          <w:rFonts w:asciiTheme="majorBidi" w:hAnsiTheme="majorBidi" w:cstheme="majorBidi"/>
          <w:bCs/>
          <w:color w:val="333333"/>
          <w:sz w:val="22"/>
          <w:szCs w:val="22"/>
        </w:rPr>
      </w:pPr>
      <w:r w:rsidRPr="00E72F18">
        <w:rPr>
          <w:rFonts w:asciiTheme="majorBidi" w:hAnsiTheme="majorBidi" w:cstheme="majorBidi"/>
          <w:bCs/>
          <w:color w:val="333333"/>
          <w:sz w:val="22"/>
          <w:szCs w:val="22"/>
        </w:rPr>
        <w:t>    « Les parents des jeunes adolescents sans problèmes n’ont pas à s’inquiéter de l’influence des sites sociaux », résume Amori Yee Mikami. En revanche, prévient-elle, ces sites ne compensent pas la solitude ou les difficultés relationnelles et renforcent les penchants morbides des adolescents « à problèmes ».</w:t>
      </w:r>
    </w:p>
    <w:p w:rsidR="00C50622" w:rsidRPr="00C50622" w:rsidRDefault="00C50622" w:rsidP="00C50622">
      <w:pPr>
        <w:shd w:val="clear" w:color="auto" w:fill="FFFFFF"/>
        <w:rPr>
          <w:rFonts w:asciiTheme="majorBidi" w:hAnsiTheme="majorBidi" w:cstheme="majorBidi"/>
          <w:b/>
          <w:bCs/>
          <w:color w:val="333333"/>
          <w:sz w:val="19"/>
          <w:szCs w:val="19"/>
        </w:rPr>
      </w:pPr>
      <w:r w:rsidRPr="00E72F18">
        <w:rPr>
          <w:rFonts w:asciiTheme="majorBidi" w:hAnsiTheme="majorBidi" w:cstheme="majorBidi"/>
          <w:bCs/>
          <w:color w:val="333333"/>
          <w:sz w:val="22"/>
          <w:szCs w:val="22"/>
        </w:rPr>
        <w:t>       </w:t>
      </w:r>
      <w:r w:rsidRPr="00C50622">
        <w:rPr>
          <w:rFonts w:asciiTheme="majorBidi" w:hAnsiTheme="majorBidi" w:cstheme="majorBidi"/>
          <w:b/>
          <w:bCs/>
          <w:color w:val="333333"/>
          <w:sz w:val="20"/>
          <w:szCs w:val="20"/>
        </w:rPr>
        <w:t>                                                                        Marie Briand  (Amori Yee Mikami. 2010)</w:t>
      </w:r>
    </w:p>
    <w:p w:rsidR="00C50622" w:rsidRPr="00C50622" w:rsidRDefault="00C50622" w:rsidP="00C50622">
      <w:pPr>
        <w:shd w:val="clear" w:color="auto" w:fill="FFFFFF"/>
        <w:jc w:val="center"/>
        <w:rPr>
          <w:rFonts w:asciiTheme="majorBidi" w:hAnsiTheme="majorBidi" w:cstheme="majorBidi"/>
          <w:b/>
          <w:bCs/>
          <w:color w:val="333333"/>
        </w:rPr>
      </w:pPr>
      <w:r w:rsidRPr="00C50622">
        <w:rPr>
          <w:rFonts w:asciiTheme="majorBidi" w:hAnsiTheme="majorBidi" w:cstheme="majorBidi"/>
          <w:b/>
          <w:bCs/>
          <w:color w:val="333333"/>
          <w:u w:val="single"/>
        </w:rPr>
        <w:t>Questions</w:t>
      </w:r>
    </w:p>
    <w:p w:rsidR="00C50622" w:rsidRPr="00E72F18" w:rsidRDefault="00C50622" w:rsidP="00C50622">
      <w:pPr>
        <w:shd w:val="clear" w:color="auto" w:fill="FFFFFF"/>
        <w:rPr>
          <w:rFonts w:asciiTheme="majorBidi" w:hAnsiTheme="majorBidi" w:cstheme="majorBidi"/>
          <w:b/>
          <w:sz w:val="22"/>
          <w:szCs w:val="22"/>
        </w:rPr>
      </w:pPr>
      <w:r w:rsidRPr="00E72F18">
        <w:rPr>
          <w:rFonts w:asciiTheme="majorBidi" w:hAnsiTheme="majorBidi" w:cstheme="majorBidi"/>
          <w:b/>
          <w:color w:val="333333"/>
          <w:sz w:val="22"/>
          <w:szCs w:val="22"/>
        </w:rPr>
        <w:t> </w:t>
      </w:r>
      <w:r w:rsidRPr="00E72F18">
        <w:rPr>
          <w:rFonts w:asciiTheme="majorBidi" w:hAnsiTheme="majorBidi" w:cstheme="majorBidi"/>
          <w:b/>
          <w:sz w:val="22"/>
          <w:szCs w:val="22"/>
          <w:u w:val="single"/>
        </w:rPr>
        <w:t>I- Compréhension:  </w:t>
      </w:r>
      <w:r w:rsidRPr="00E72F18">
        <w:rPr>
          <w:rFonts w:asciiTheme="majorBidi" w:hAnsiTheme="majorBidi" w:cstheme="majorBidi"/>
          <w:b/>
          <w:sz w:val="22"/>
          <w:szCs w:val="22"/>
        </w:rPr>
        <w:t>(13 points)</w:t>
      </w:r>
    </w:p>
    <w:p w:rsidR="00C50622" w:rsidRPr="0063465B" w:rsidRDefault="00E72F18" w:rsidP="00C50622">
      <w:pPr>
        <w:shd w:val="clear" w:color="auto" w:fill="FFFFFF"/>
        <w:rPr>
          <w:rFonts w:asciiTheme="majorBidi" w:hAnsiTheme="majorBidi" w:cstheme="majorBidi"/>
          <w:sz w:val="20"/>
          <w:szCs w:val="20"/>
        </w:rPr>
      </w:pPr>
      <w:r>
        <w:rPr>
          <w:rFonts w:asciiTheme="majorBidi" w:hAnsiTheme="majorBidi" w:cstheme="majorBidi"/>
          <w:sz w:val="20"/>
          <w:szCs w:val="20"/>
        </w:rPr>
        <w:t xml:space="preserve">1- </w:t>
      </w:r>
      <w:r w:rsidR="00C50622" w:rsidRPr="0063465B">
        <w:rPr>
          <w:rFonts w:asciiTheme="majorBidi" w:hAnsiTheme="majorBidi" w:cstheme="majorBidi"/>
          <w:sz w:val="20"/>
          <w:szCs w:val="20"/>
        </w:rPr>
        <w:t>Dans ce texte, l’auteur parle :</w:t>
      </w:r>
    </w:p>
    <w:p w:rsidR="00C50622" w:rsidRPr="0063465B" w:rsidRDefault="00E72F18" w:rsidP="00C50622">
      <w:pPr>
        <w:shd w:val="clear" w:color="auto" w:fill="FFFFFF"/>
        <w:rPr>
          <w:rFonts w:asciiTheme="majorBidi" w:hAnsiTheme="majorBidi" w:cstheme="majorBidi"/>
          <w:sz w:val="20"/>
          <w:szCs w:val="20"/>
        </w:rPr>
      </w:pPr>
      <w:r>
        <w:rPr>
          <w:rFonts w:asciiTheme="majorBidi" w:hAnsiTheme="majorBidi" w:cstheme="majorBidi"/>
          <w:sz w:val="20"/>
          <w:szCs w:val="20"/>
        </w:rPr>
        <w:t xml:space="preserve">     </w:t>
      </w:r>
      <w:r w:rsidR="00C50622" w:rsidRPr="0063465B">
        <w:rPr>
          <w:rFonts w:asciiTheme="majorBidi" w:hAnsiTheme="majorBidi" w:cstheme="majorBidi"/>
          <w:sz w:val="20"/>
          <w:szCs w:val="20"/>
        </w:rPr>
        <w:t xml:space="preserve">a/ </w:t>
      </w:r>
      <w:r>
        <w:rPr>
          <w:rFonts w:asciiTheme="majorBidi" w:hAnsiTheme="majorBidi" w:cstheme="majorBidi"/>
          <w:sz w:val="20"/>
          <w:szCs w:val="20"/>
        </w:rPr>
        <w:t>D</w:t>
      </w:r>
      <w:r w:rsidR="00C50622" w:rsidRPr="0063465B">
        <w:rPr>
          <w:rFonts w:asciiTheme="majorBidi" w:hAnsiTheme="majorBidi" w:cstheme="majorBidi"/>
          <w:sz w:val="20"/>
          <w:szCs w:val="20"/>
        </w:rPr>
        <w:t>es psychologues et l’Internet. ; b/</w:t>
      </w:r>
      <w:r>
        <w:rPr>
          <w:rFonts w:asciiTheme="majorBidi" w:hAnsiTheme="majorBidi" w:cstheme="majorBidi"/>
          <w:sz w:val="20"/>
          <w:szCs w:val="20"/>
        </w:rPr>
        <w:t>D</w:t>
      </w:r>
      <w:r w:rsidR="00C50622" w:rsidRPr="0063465B">
        <w:rPr>
          <w:rFonts w:asciiTheme="majorBidi" w:hAnsiTheme="majorBidi" w:cstheme="majorBidi"/>
          <w:sz w:val="20"/>
          <w:szCs w:val="20"/>
        </w:rPr>
        <w:t xml:space="preserve">es adolescents et l’Internet. ; c/ </w:t>
      </w:r>
      <w:r>
        <w:rPr>
          <w:rFonts w:asciiTheme="majorBidi" w:hAnsiTheme="majorBidi" w:cstheme="majorBidi"/>
          <w:sz w:val="20"/>
          <w:szCs w:val="20"/>
        </w:rPr>
        <w:t>D</w:t>
      </w:r>
      <w:r w:rsidR="00C50622" w:rsidRPr="0063465B">
        <w:rPr>
          <w:rFonts w:asciiTheme="majorBidi" w:hAnsiTheme="majorBidi" w:cstheme="majorBidi"/>
          <w:sz w:val="20"/>
          <w:szCs w:val="20"/>
        </w:rPr>
        <w:t>es professeurs et l’Internet.</w:t>
      </w:r>
    </w:p>
    <w:p w:rsidR="00C50622" w:rsidRPr="0063465B" w:rsidRDefault="00C50622" w:rsidP="00C50622">
      <w:pPr>
        <w:shd w:val="clear" w:color="auto" w:fill="FFFFFF"/>
        <w:rPr>
          <w:rFonts w:asciiTheme="majorBidi" w:hAnsiTheme="majorBidi" w:cstheme="majorBidi"/>
          <w:sz w:val="20"/>
          <w:szCs w:val="20"/>
        </w:rPr>
      </w:pPr>
      <w:r w:rsidRPr="0063465B">
        <w:rPr>
          <w:rFonts w:asciiTheme="majorBidi" w:hAnsiTheme="majorBidi" w:cstheme="majorBidi"/>
          <w:sz w:val="20"/>
          <w:szCs w:val="20"/>
        </w:rPr>
        <w:t>          - Recopiez la bonne réponse.</w:t>
      </w:r>
    </w:p>
    <w:p w:rsidR="00C50622" w:rsidRPr="0063465B" w:rsidRDefault="00C50622" w:rsidP="00BA7A00">
      <w:pPr>
        <w:numPr>
          <w:ilvl w:val="0"/>
          <w:numId w:val="6"/>
        </w:numPr>
        <w:shd w:val="clear" w:color="auto" w:fill="FFFFFF"/>
        <w:ind w:left="0" w:firstLine="0"/>
        <w:rPr>
          <w:rFonts w:asciiTheme="majorBidi" w:hAnsiTheme="majorBidi" w:cstheme="majorBidi"/>
          <w:sz w:val="20"/>
          <w:szCs w:val="20"/>
        </w:rPr>
      </w:pPr>
      <w:r w:rsidRPr="0063465B">
        <w:rPr>
          <w:rFonts w:asciiTheme="majorBidi" w:hAnsiTheme="majorBidi" w:cstheme="majorBidi"/>
          <w:sz w:val="20"/>
          <w:szCs w:val="20"/>
        </w:rPr>
        <w:t>Classez les mots et expressions suivantes </w:t>
      </w:r>
    </w:p>
    <w:p w:rsidR="00C50622" w:rsidRPr="0063465B" w:rsidRDefault="00C50622" w:rsidP="00BA7A00">
      <w:pPr>
        <w:pStyle w:val="Paragraphedeliste"/>
        <w:numPr>
          <w:ilvl w:val="0"/>
          <w:numId w:val="16"/>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Solitaires</w:t>
      </w:r>
    </w:p>
    <w:p w:rsidR="00C50622" w:rsidRPr="0063465B" w:rsidRDefault="00C50622" w:rsidP="00BA7A00">
      <w:pPr>
        <w:pStyle w:val="Paragraphedeliste"/>
        <w:numPr>
          <w:ilvl w:val="0"/>
          <w:numId w:val="16"/>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Manifester des troubles</w:t>
      </w:r>
    </w:p>
    <w:p w:rsidR="00C50622" w:rsidRPr="0063465B" w:rsidRDefault="00C50622" w:rsidP="00BA7A00">
      <w:pPr>
        <w:pStyle w:val="Paragraphedeliste"/>
        <w:numPr>
          <w:ilvl w:val="0"/>
          <w:numId w:val="16"/>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Nouer des contacts</w:t>
      </w:r>
    </w:p>
    <w:p w:rsidR="00C50622" w:rsidRPr="0063465B" w:rsidRDefault="00C50622" w:rsidP="00BA7A00">
      <w:pPr>
        <w:pStyle w:val="Paragraphedeliste"/>
        <w:numPr>
          <w:ilvl w:val="0"/>
          <w:numId w:val="16"/>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Sociables</w:t>
      </w:r>
    </w:p>
    <w:p w:rsidR="00C50622" w:rsidRPr="0063465B" w:rsidRDefault="00C50622" w:rsidP="00BA7A00">
      <w:pPr>
        <w:pStyle w:val="Paragraphedeliste"/>
        <w:numPr>
          <w:ilvl w:val="0"/>
          <w:numId w:val="16"/>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Relations positives</w:t>
      </w:r>
    </w:p>
    <w:p w:rsidR="00C50622" w:rsidRPr="0063465B" w:rsidRDefault="00C50622" w:rsidP="00BA7A00">
      <w:pPr>
        <w:pStyle w:val="Paragraphedeliste"/>
        <w:numPr>
          <w:ilvl w:val="0"/>
          <w:numId w:val="16"/>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Penchants morbides</w:t>
      </w:r>
    </w:p>
    <w:p w:rsidR="00C50622" w:rsidRPr="0063465B" w:rsidRDefault="00C50622" w:rsidP="00C50622">
      <w:pPr>
        <w:shd w:val="clear" w:color="auto" w:fill="FFFFFF"/>
        <w:rPr>
          <w:rFonts w:asciiTheme="majorBidi" w:hAnsiTheme="majorBidi" w:cstheme="majorBidi"/>
          <w:sz w:val="20"/>
          <w:szCs w:val="20"/>
        </w:rPr>
      </w:pPr>
      <w:r w:rsidRPr="0063465B">
        <w:rPr>
          <w:rFonts w:asciiTheme="majorBidi" w:hAnsiTheme="majorBidi" w:cstheme="majorBidi"/>
          <w:sz w:val="20"/>
          <w:szCs w:val="20"/>
        </w:rPr>
        <w:t>Selon qu’ils indiquent :</w:t>
      </w:r>
    </w:p>
    <w:p w:rsidR="00C50622" w:rsidRPr="0063465B" w:rsidRDefault="00C50622" w:rsidP="00C50622">
      <w:pPr>
        <w:shd w:val="clear" w:color="auto" w:fill="FFFFFF"/>
        <w:rPr>
          <w:rFonts w:asciiTheme="majorBidi" w:hAnsiTheme="majorBidi" w:cstheme="majorBidi"/>
          <w:sz w:val="20"/>
          <w:szCs w:val="20"/>
        </w:rPr>
      </w:pPr>
      <w:r w:rsidRPr="0063465B">
        <w:rPr>
          <w:rFonts w:asciiTheme="majorBidi" w:hAnsiTheme="majorBidi" w:cstheme="majorBidi"/>
          <w:sz w:val="20"/>
          <w:szCs w:val="20"/>
        </w:rPr>
        <w:t>-          Adolescents à problèmes :……………… , ……………… , …………………</w:t>
      </w:r>
    </w:p>
    <w:p w:rsidR="00C50622" w:rsidRPr="0063465B" w:rsidRDefault="00C50622" w:rsidP="00C50622">
      <w:pPr>
        <w:shd w:val="clear" w:color="auto" w:fill="FFFFFF"/>
        <w:rPr>
          <w:rFonts w:asciiTheme="majorBidi" w:hAnsiTheme="majorBidi" w:cstheme="majorBidi"/>
          <w:sz w:val="20"/>
          <w:szCs w:val="20"/>
        </w:rPr>
      </w:pPr>
      <w:r w:rsidRPr="0063465B">
        <w:rPr>
          <w:rFonts w:asciiTheme="majorBidi" w:hAnsiTheme="majorBidi" w:cstheme="majorBidi"/>
          <w:sz w:val="20"/>
          <w:szCs w:val="20"/>
        </w:rPr>
        <w:t>-          Adolescents sans problèmes :………………. , …………….. , ………………</w:t>
      </w:r>
    </w:p>
    <w:p w:rsidR="00C50622" w:rsidRPr="0063465B" w:rsidRDefault="00C50622" w:rsidP="00C50622">
      <w:pPr>
        <w:shd w:val="clear" w:color="auto" w:fill="FFFFFF"/>
        <w:rPr>
          <w:rFonts w:asciiTheme="majorBidi" w:hAnsiTheme="majorBidi" w:cstheme="majorBidi"/>
          <w:sz w:val="20"/>
          <w:szCs w:val="20"/>
        </w:rPr>
      </w:pPr>
      <w:r w:rsidRPr="0063465B">
        <w:rPr>
          <w:rFonts w:asciiTheme="majorBidi" w:hAnsiTheme="majorBidi" w:cstheme="majorBidi"/>
          <w:sz w:val="20"/>
          <w:szCs w:val="20"/>
        </w:rPr>
        <w:t> 3-Amori Yee Mikami rassure les parents ayant des difficultés relationnelles.</w:t>
      </w:r>
    </w:p>
    <w:p w:rsidR="00C50622" w:rsidRPr="0063465B" w:rsidRDefault="00C50622" w:rsidP="00BA7A00">
      <w:pPr>
        <w:pStyle w:val="Paragraphedeliste"/>
        <w:numPr>
          <w:ilvl w:val="0"/>
          <w:numId w:val="17"/>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Relevez dans le texte la phrase qui le montre.</w:t>
      </w:r>
    </w:p>
    <w:p w:rsidR="00C50622" w:rsidRPr="0063465B" w:rsidRDefault="00C50622" w:rsidP="00BA7A00">
      <w:pPr>
        <w:numPr>
          <w:ilvl w:val="0"/>
          <w:numId w:val="7"/>
        </w:numPr>
        <w:shd w:val="clear" w:color="auto" w:fill="FFFFFF"/>
        <w:ind w:left="0" w:firstLine="0"/>
        <w:rPr>
          <w:rFonts w:asciiTheme="majorBidi" w:hAnsiTheme="majorBidi" w:cstheme="majorBidi"/>
          <w:sz w:val="20"/>
          <w:szCs w:val="20"/>
        </w:rPr>
      </w:pPr>
      <w:r w:rsidRPr="0063465B">
        <w:rPr>
          <w:rFonts w:asciiTheme="majorBidi" w:hAnsiTheme="majorBidi" w:cstheme="majorBidi"/>
          <w:sz w:val="20"/>
          <w:szCs w:val="20"/>
        </w:rPr>
        <w:t>Relevez dans le texte quatre termes qui renvoient à « Internet ».</w:t>
      </w:r>
    </w:p>
    <w:p w:rsidR="00C50622" w:rsidRPr="0063465B" w:rsidRDefault="00C50622" w:rsidP="00BA7A00">
      <w:pPr>
        <w:numPr>
          <w:ilvl w:val="0"/>
          <w:numId w:val="8"/>
        </w:numPr>
        <w:shd w:val="clear" w:color="auto" w:fill="FFFFFF"/>
        <w:ind w:left="0" w:firstLine="0"/>
        <w:rPr>
          <w:rFonts w:asciiTheme="majorBidi" w:hAnsiTheme="majorBidi" w:cstheme="majorBidi"/>
          <w:sz w:val="20"/>
          <w:szCs w:val="20"/>
        </w:rPr>
      </w:pPr>
      <w:r w:rsidRPr="0063465B">
        <w:rPr>
          <w:rFonts w:asciiTheme="majorBidi" w:hAnsiTheme="majorBidi" w:cstheme="majorBidi"/>
          <w:sz w:val="20"/>
          <w:szCs w:val="20"/>
        </w:rPr>
        <w:t>« </w:t>
      </w:r>
      <w:r w:rsidRPr="0063465B">
        <w:rPr>
          <w:rFonts w:asciiTheme="majorBidi" w:hAnsiTheme="majorBidi" w:cstheme="majorBidi"/>
          <w:sz w:val="20"/>
          <w:szCs w:val="20"/>
          <w:u w:val="single"/>
        </w:rPr>
        <w:t xml:space="preserve">Elle </w:t>
      </w:r>
      <w:r w:rsidRPr="0063465B">
        <w:rPr>
          <w:rFonts w:asciiTheme="majorBidi" w:hAnsiTheme="majorBidi" w:cstheme="majorBidi"/>
          <w:sz w:val="20"/>
          <w:szCs w:val="20"/>
        </w:rPr>
        <w:t>suggère que de telles pratiques ne sont pas si dangereuses » (paragraphe 1)</w:t>
      </w:r>
    </w:p>
    <w:p w:rsidR="00C50622" w:rsidRPr="0063465B" w:rsidRDefault="00C50622" w:rsidP="00C50622">
      <w:pPr>
        <w:shd w:val="clear" w:color="auto" w:fill="FFFFFF"/>
        <w:rPr>
          <w:rFonts w:asciiTheme="majorBidi" w:hAnsiTheme="majorBidi" w:cstheme="majorBidi"/>
          <w:sz w:val="20"/>
          <w:szCs w:val="20"/>
        </w:rPr>
      </w:pPr>
      <w:r w:rsidRPr="0063465B">
        <w:rPr>
          <w:rFonts w:asciiTheme="majorBidi" w:hAnsiTheme="majorBidi" w:cstheme="majorBidi"/>
          <w:sz w:val="20"/>
          <w:szCs w:val="20"/>
        </w:rPr>
        <w:t xml:space="preserve">« Une étude est de nature à </w:t>
      </w:r>
      <w:r w:rsidRPr="0063465B">
        <w:rPr>
          <w:rFonts w:asciiTheme="majorBidi" w:hAnsiTheme="majorBidi" w:cstheme="majorBidi"/>
          <w:sz w:val="20"/>
          <w:szCs w:val="20"/>
          <w:u w:val="single"/>
        </w:rPr>
        <w:t xml:space="preserve">les </w:t>
      </w:r>
      <w:r w:rsidRPr="0063465B">
        <w:rPr>
          <w:rFonts w:asciiTheme="majorBidi" w:hAnsiTheme="majorBidi" w:cstheme="majorBidi"/>
          <w:sz w:val="20"/>
          <w:szCs w:val="20"/>
        </w:rPr>
        <w:t>rassurer » (paragraphe1)</w:t>
      </w:r>
    </w:p>
    <w:p w:rsidR="00C50622" w:rsidRPr="0063465B" w:rsidRDefault="00C50622" w:rsidP="00BA7A00">
      <w:pPr>
        <w:pStyle w:val="Paragraphedeliste"/>
        <w:numPr>
          <w:ilvl w:val="0"/>
          <w:numId w:val="17"/>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Que remplacent dans le texte les pronoms « elle » et « les » ?</w:t>
      </w:r>
    </w:p>
    <w:p w:rsidR="00C50622" w:rsidRPr="0063465B" w:rsidRDefault="00C50622" w:rsidP="00BA7A00">
      <w:pPr>
        <w:numPr>
          <w:ilvl w:val="0"/>
          <w:numId w:val="9"/>
        </w:numPr>
        <w:shd w:val="clear" w:color="auto" w:fill="FFFFFF"/>
        <w:ind w:left="0" w:firstLine="0"/>
        <w:rPr>
          <w:rFonts w:asciiTheme="majorBidi" w:hAnsiTheme="majorBidi" w:cstheme="majorBidi"/>
          <w:sz w:val="20"/>
          <w:szCs w:val="20"/>
        </w:rPr>
      </w:pPr>
      <w:r w:rsidRPr="0063465B">
        <w:rPr>
          <w:rFonts w:asciiTheme="majorBidi" w:hAnsiTheme="majorBidi" w:cstheme="majorBidi"/>
          <w:sz w:val="20"/>
          <w:szCs w:val="20"/>
        </w:rPr>
        <w:t>Amori Yee Mikami démontre que :</w:t>
      </w:r>
    </w:p>
    <w:p w:rsidR="00C50622" w:rsidRPr="0063465B" w:rsidRDefault="00C50622" w:rsidP="00BA7A00">
      <w:pPr>
        <w:pStyle w:val="Paragraphedeliste"/>
        <w:numPr>
          <w:ilvl w:val="0"/>
          <w:numId w:val="20"/>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Les réseaux sociaux sont nocifs pour les jeunes.</w:t>
      </w:r>
    </w:p>
    <w:p w:rsidR="00C50622" w:rsidRPr="0063465B" w:rsidRDefault="00C50622" w:rsidP="00BA7A00">
      <w:pPr>
        <w:pStyle w:val="Paragraphedeliste"/>
        <w:numPr>
          <w:ilvl w:val="0"/>
          <w:numId w:val="20"/>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Les réseaux sociaux sont inoffensifs pour les jeunes.</w:t>
      </w:r>
    </w:p>
    <w:p w:rsidR="00C50622" w:rsidRPr="0063465B" w:rsidRDefault="00C50622" w:rsidP="00BA7A00">
      <w:pPr>
        <w:pStyle w:val="Paragraphedeliste"/>
        <w:numPr>
          <w:ilvl w:val="0"/>
          <w:numId w:val="20"/>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Les réseaux sociaux sont sans intérêt pour les jeunes.</w:t>
      </w:r>
    </w:p>
    <w:p w:rsidR="00C50622" w:rsidRPr="0063465B" w:rsidRDefault="00C50622" w:rsidP="00BA7A00">
      <w:pPr>
        <w:numPr>
          <w:ilvl w:val="0"/>
          <w:numId w:val="10"/>
        </w:numPr>
        <w:shd w:val="clear" w:color="auto" w:fill="FFFFFF"/>
        <w:ind w:left="0" w:firstLine="0"/>
        <w:rPr>
          <w:rFonts w:asciiTheme="majorBidi" w:hAnsiTheme="majorBidi" w:cstheme="majorBidi"/>
          <w:sz w:val="20"/>
          <w:szCs w:val="20"/>
        </w:rPr>
      </w:pPr>
      <w:r w:rsidRPr="0063465B">
        <w:rPr>
          <w:rFonts w:asciiTheme="majorBidi" w:hAnsiTheme="majorBidi" w:cstheme="majorBidi"/>
          <w:sz w:val="20"/>
          <w:szCs w:val="20"/>
        </w:rPr>
        <w:t>A quels mots ou expressions du texte s’opposent :</w:t>
      </w:r>
    </w:p>
    <w:p w:rsidR="00C50622" w:rsidRPr="0063465B" w:rsidRDefault="00C50622" w:rsidP="00BA7A00">
      <w:pPr>
        <w:pStyle w:val="Paragraphedeliste"/>
        <w:numPr>
          <w:ilvl w:val="0"/>
          <w:numId w:val="21"/>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s’inquiéter =/=…………………….</w:t>
      </w:r>
    </w:p>
    <w:p w:rsidR="00C50622" w:rsidRPr="0063465B" w:rsidRDefault="00C50622" w:rsidP="00BA7A00">
      <w:pPr>
        <w:pStyle w:val="Paragraphedeliste"/>
        <w:numPr>
          <w:ilvl w:val="0"/>
          <w:numId w:val="21"/>
        </w:numPr>
        <w:shd w:val="clear" w:color="auto" w:fill="FFFFFF"/>
        <w:spacing w:after="0" w:line="240" w:lineRule="auto"/>
        <w:ind w:left="142" w:firstLine="0"/>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Sociabilité des jeunes =/=………………………</w:t>
      </w:r>
    </w:p>
    <w:p w:rsidR="00C50622" w:rsidRPr="0063465B" w:rsidRDefault="00C50622" w:rsidP="00BA7A00">
      <w:pPr>
        <w:pStyle w:val="Paragraphedeliste"/>
        <w:numPr>
          <w:ilvl w:val="0"/>
          <w:numId w:val="21"/>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Relations artificielles =/=………………………</w:t>
      </w:r>
    </w:p>
    <w:p w:rsidR="00C50622" w:rsidRPr="0063465B" w:rsidRDefault="00C50622" w:rsidP="00BA7A00">
      <w:pPr>
        <w:numPr>
          <w:ilvl w:val="0"/>
          <w:numId w:val="11"/>
        </w:numPr>
        <w:shd w:val="clear" w:color="auto" w:fill="FFFFFF"/>
        <w:ind w:left="0" w:firstLine="0"/>
        <w:rPr>
          <w:rFonts w:asciiTheme="majorBidi" w:hAnsiTheme="majorBidi" w:cstheme="majorBidi"/>
          <w:sz w:val="20"/>
          <w:szCs w:val="20"/>
        </w:rPr>
      </w:pPr>
      <w:r w:rsidRPr="0063465B">
        <w:rPr>
          <w:rFonts w:asciiTheme="majorBidi" w:hAnsiTheme="majorBidi" w:cstheme="majorBidi"/>
          <w:sz w:val="20"/>
          <w:szCs w:val="20"/>
        </w:rPr>
        <w:t>Dans ce texte, l’auteur veut :</w:t>
      </w:r>
    </w:p>
    <w:p w:rsidR="00F31675" w:rsidRDefault="00C50622" w:rsidP="00BA7A00">
      <w:pPr>
        <w:pStyle w:val="Paragraphedeliste"/>
        <w:numPr>
          <w:ilvl w:val="0"/>
          <w:numId w:val="22"/>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convaincre et rassurer les parents que le facebook n’est pas aussi nocif</w:t>
      </w:r>
      <w:r w:rsidR="0063465B" w:rsidRPr="0063465B">
        <w:rPr>
          <w:rFonts w:asciiTheme="majorBidi" w:eastAsia="Times New Roman" w:hAnsiTheme="majorBidi" w:cstheme="majorBidi"/>
          <w:sz w:val="20"/>
          <w:szCs w:val="20"/>
          <w:lang w:eastAsia="fr-FR"/>
        </w:rPr>
        <w:t>.</w:t>
      </w:r>
    </w:p>
    <w:p w:rsidR="00C50622" w:rsidRPr="0063465B" w:rsidRDefault="00C50622" w:rsidP="00BA7A00">
      <w:pPr>
        <w:pStyle w:val="Paragraphedeliste"/>
        <w:numPr>
          <w:ilvl w:val="0"/>
          <w:numId w:val="22"/>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-Attirer et avertir les parents que le facebook est nocif.</w:t>
      </w:r>
    </w:p>
    <w:p w:rsidR="00C50622" w:rsidRPr="0063465B" w:rsidRDefault="00C50622" w:rsidP="00BA7A00">
      <w:pPr>
        <w:pStyle w:val="Paragraphedeliste"/>
        <w:numPr>
          <w:ilvl w:val="0"/>
          <w:numId w:val="22"/>
        </w:numPr>
        <w:shd w:val="clear" w:color="auto" w:fill="FFFFFF"/>
        <w:spacing w:after="0" w:line="240" w:lineRule="auto"/>
        <w:rPr>
          <w:rFonts w:asciiTheme="majorBidi" w:eastAsia="Times New Roman" w:hAnsiTheme="majorBidi" w:cstheme="majorBidi"/>
          <w:sz w:val="20"/>
          <w:szCs w:val="20"/>
          <w:lang w:eastAsia="fr-FR"/>
        </w:rPr>
      </w:pPr>
      <w:r w:rsidRPr="0063465B">
        <w:rPr>
          <w:rFonts w:asciiTheme="majorBidi" w:eastAsia="Times New Roman" w:hAnsiTheme="majorBidi" w:cstheme="majorBidi"/>
          <w:sz w:val="20"/>
          <w:szCs w:val="20"/>
          <w:lang w:eastAsia="fr-FR"/>
        </w:rPr>
        <w:t>Sensibiliser les parents que le facebook est à éviter.</w:t>
      </w:r>
    </w:p>
    <w:p w:rsidR="00C50622" w:rsidRPr="0063465B" w:rsidRDefault="00C50622" w:rsidP="00C50622">
      <w:pPr>
        <w:shd w:val="clear" w:color="auto" w:fill="FFFFFF"/>
        <w:ind w:left="360"/>
        <w:rPr>
          <w:rFonts w:asciiTheme="majorBidi" w:hAnsiTheme="majorBidi" w:cstheme="majorBidi"/>
          <w:sz w:val="20"/>
          <w:szCs w:val="20"/>
        </w:rPr>
      </w:pPr>
      <w:r w:rsidRPr="0063465B">
        <w:rPr>
          <w:rFonts w:asciiTheme="majorBidi" w:hAnsiTheme="majorBidi" w:cstheme="majorBidi"/>
          <w:sz w:val="20"/>
          <w:szCs w:val="20"/>
        </w:rPr>
        <w:t>-</w:t>
      </w:r>
      <w:r w:rsidRPr="0063465B">
        <w:rPr>
          <w:rFonts w:asciiTheme="majorBidi" w:hAnsiTheme="majorBidi" w:cstheme="majorBidi"/>
          <w:b/>
          <w:bCs/>
          <w:sz w:val="20"/>
          <w:szCs w:val="20"/>
        </w:rPr>
        <w:t xml:space="preserve"> Recopiez la bonne réponse.</w:t>
      </w:r>
    </w:p>
    <w:p w:rsidR="00C50622" w:rsidRPr="0063465B" w:rsidRDefault="00C50622" w:rsidP="00C50622">
      <w:pPr>
        <w:shd w:val="clear" w:color="auto" w:fill="FFFFFF"/>
        <w:rPr>
          <w:rFonts w:asciiTheme="majorBidi" w:hAnsiTheme="majorBidi" w:cstheme="majorBidi"/>
          <w:sz w:val="20"/>
          <w:szCs w:val="20"/>
        </w:rPr>
      </w:pPr>
      <w:r w:rsidRPr="0063465B">
        <w:rPr>
          <w:rFonts w:asciiTheme="majorBidi" w:hAnsiTheme="majorBidi" w:cstheme="majorBidi"/>
          <w:sz w:val="20"/>
          <w:szCs w:val="20"/>
        </w:rPr>
        <w:t>9- Proposez un titre au texte.</w:t>
      </w:r>
    </w:p>
    <w:p w:rsidR="00C50622" w:rsidRPr="00E72F18" w:rsidRDefault="00C50622" w:rsidP="00C50622">
      <w:pPr>
        <w:shd w:val="clear" w:color="auto" w:fill="FFFFFF"/>
        <w:rPr>
          <w:rFonts w:asciiTheme="majorBidi" w:hAnsiTheme="majorBidi" w:cstheme="majorBidi"/>
          <w:b/>
          <w:sz w:val="22"/>
          <w:szCs w:val="22"/>
        </w:rPr>
      </w:pPr>
      <w:r w:rsidRPr="00E72F18">
        <w:rPr>
          <w:rFonts w:asciiTheme="majorBidi" w:hAnsiTheme="majorBidi" w:cstheme="majorBidi"/>
          <w:b/>
          <w:sz w:val="22"/>
          <w:szCs w:val="22"/>
          <w:u w:val="single"/>
        </w:rPr>
        <w:t>II- Production écrite : (07 points)</w:t>
      </w:r>
    </w:p>
    <w:p w:rsidR="00C50622" w:rsidRPr="0063465B" w:rsidRDefault="00C50622" w:rsidP="00C50622">
      <w:pPr>
        <w:shd w:val="clear" w:color="auto" w:fill="FFFFFF"/>
        <w:rPr>
          <w:rFonts w:asciiTheme="majorBidi" w:hAnsiTheme="majorBidi" w:cstheme="majorBidi"/>
          <w:sz w:val="20"/>
          <w:szCs w:val="20"/>
        </w:rPr>
      </w:pPr>
      <w:r w:rsidRPr="0063465B">
        <w:rPr>
          <w:rFonts w:asciiTheme="majorBidi" w:hAnsiTheme="majorBidi" w:cstheme="majorBidi"/>
          <w:sz w:val="20"/>
          <w:szCs w:val="20"/>
        </w:rPr>
        <w:t xml:space="preserve">     </w:t>
      </w:r>
      <w:r w:rsidRPr="0063465B">
        <w:rPr>
          <w:rFonts w:asciiTheme="majorBidi" w:hAnsiTheme="majorBidi" w:cstheme="majorBidi"/>
          <w:i/>
          <w:iCs/>
          <w:sz w:val="20"/>
          <w:szCs w:val="20"/>
        </w:rPr>
        <w:t>Traitez un seul suet au choix :</w:t>
      </w:r>
    </w:p>
    <w:p w:rsidR="00C50622" w:rsidRPr="0063465B" w:rsidRDefault="00C50622" w:rsidP="00C50622">
      <w:pPr>
        <w:shd w:val="clear" w:color="auto" w:fill="FFFFFF"/>
        <w:rPr>
          <w:rFonts w:asciiTheme="majorBidi" w:hAnsiTheme="majorBidi" w:cstheme="majorBidi"/>
          <w:sz w:val="20"/>
          <w:szCs w:val="20"/>
        </w:rPr>
      </w:pPr>
      <w:r w:rsidRPr="0063465B">
        <w:rPr>
          <w:rFonts w:asciiTheme="majorBidi" w:hAnsiTheme="majorBidi" w:cstheme="majorBidi"/>
          <w:sz w:val="20"/>
          <w:szCs w:val="20"/>
        </w:rPr>
        <w:t>1-      Vous animez la rubrique « Internet pour tous » de votre journal scolaire. Rédigez en une dizaine de lignes le compte rendu objectif du texte que vous venez de lire pour informer vos camarades de son contenu.</w:t>
      </w:r>
    </w:p>
    <w:p w:rsidR="00AB4ECE" w:rsidRDefault="00C50622" w:rsidP="0063465B">
      <w:pPr>
        <w:shd w:val="clear" w:color="auto" w:fill="FFFFFF"/>
        <w:rPr>
          <w:rFonts w:asciiTheme="majorBidi" w:hAnsiTheme="majorBidi" w:cstheme="majorBidi"/>
          <w:sz w:val="20"/>
          <w:szCs w:val="20"/>
        </w:rPr>
      </w:pPr>
      <w:r w:rsidRPr="0063465B">
        <w:rPr>
          <w:rFonts w:asciiTheme="majorBidi" w:hAnsiTheme="majorBidi" w:cstheme="majorBidi"/>
          <w:sz w:val="20"/>
          <w:szCs w:val="20"/>
        </w:rPr>
        <w:t xml:space="preserve">2-      Beaucoup de parents se plaignent de l’utilisation de l’Internet dans la révision des cours. Rédigez un texte argumentatif d’une quinzaine de lignes où vous développerez votre point de vue. Votre texte paraîtra sur le site de votre lycée.  FOULE  R BATAILLON   </w:t>
      </w:r>
    </w:p>
    <w:p w:rsidR="000A16B9" w:rsidRDefault="000A16B9" w:rsidP="00C50622">
      <w:pPr>
        <w:jc w:val="center"/>
        <w:rPr>
          <w:rFonts w:asciiTheme="majorBidi" w:hAnsiTheme="majorBidi" w:cstheme="majorBidi"/>
          <w:b/>
          <w:bCs/>
        </w:rPr>
      </w:pPr>
    </w:p>
    <w:p w:rsidR="000A16B9" w:rsidRDefault="000A16B9" w:rsidP="00C50622">
      <w:pPr>
        <w:jc w:val="center"/>
        <w:rPr>
          <w:rFonts w:asciiTheme="majorBidi" w:hAnsiTheme="majorBidi" w:cstheme="majorBidi"/>
          <w:b/>
          <w:bCs/>
        </w:rPr>
      </w:pPr>
    </w:p>
    <w:p w:rsidR="000A16B9" w:rsidRDefault="000A16B9" w:rsidP="00C50622">
      <w:pPr>
        <w:jc w:val="center"/>
        <w:rPr>
          <w:rFonts w:asciiTheme="majorBidi" w:hAnsiTheme="majorBidi" w:cstheme="majorBidi"/>
          <w:b/>
          <w:bCs/>
        </w:rPr>
      </w:pPr>
    </w:p>
    <w:p w:rsidR="000A16B9" w:rsidRDefault="000A16B9" w:rsidP="00C50622">
      <w:pPr>
        <w:jc w:val="center"/>
        <w:rPr>
          <w:rFonts w:asciiTheme="majorBidi" w:hAnsiTheme="majorBidi" w:cstheme="majorBidi"/>
          <w:b/>
          <w:bCs/>
        </w:rPr>
      </w:pPr>
    </w:p>
    <w:p w:rsidR="000A16B9" w:rsidRDefault="000A16B9" w:rsidP="00C50622">
      <w:pPr>
        <w:jc w:val="center"/>
        <w:rPr>
          <w:rFonts w:asciiTheme="majorBidi" w:hAnsiTheme="majorBidi" w:cstheme="majorBidi"/>
          <w:b/>
          <w:bCs/>
        </w:rPr>
      </w:pPr>
    </w:p>
    <w:p w:rsidR="000A16B9" w:rsidRDefault="000A16B9" w:rsidP="00C50622">
      <w:pPr>
        <w:jc w:val="center"/>
        <w:rPr>
          <w:rFonts w:asciiTheme="majorBidi" w:hAnsiTheme="majorBidi" w:cstheme="majorBidi"/>
          <w:b/>
          <w:bCs/>
        </w:rPr>
      </w:pPr>
    </w:p>
    <w:p w:rsidR="000A16B9" w:rsidRDefault="000A16B9" w:rsidP="00C50622">
      <w:pPr>
        <w:jc w:val="center"/>
        <w:rPr>
          <w:rFonts w:asciiTheme="majorBidi" w:hAnsiTheme="majorBidi" w:cstheme="majorBidi"/>
          <w:b/>
          <w:bCs/>
        </w:rPr>
      </w:pPr>
    </w:p>
    <w:p w:rsidR="000A16B9" w:rsidRDefault="000A16B9" w:rsidP="00C50622">
      <w:pPr>
        <w:jc w:val="center"/>
        <w:rPr>
          <w:rFonts w:asciiTheme="majorBidi" w:hAnsiTheme="majorBidi" w:cstheme="majorBidi"/>
          <w:b/>
          <w:bCs/>
        </w:rPr>
      </w:pPr>
    </w:p>
    <w:p w:rsidR="00C50622" w:rsidRPr="009A2480" w:rsidRDefault="00C50622" w:rsidP="00C50622">
      <w:pPr>
        <w:jc w:val="center"/>
        <w:rPr>
          <w:rFonts w:asciiTheme="majorBidi" w:hAnsiTheme="majorBidi" w:cstheme="majorBidi"/>
          <w:b/>
          <w:bCs/>
          <w:sz w:val="19"/>
          <w:szCs w:val="19"/>
        </w:rPr>
      </w:pPr>
      <w:r w:rsidRPr="009A2480">
        <w:rPr>
          <w:rFonts w:asciiTheme="majorBidi" w:hAnsiTheme="majorBidi" w:cstheme="majorBidi"/>
          <w:b/>
          <w:bCs/>
        </w:rPr>
        <w:t>Le scoutisme une école de combat</w:t>
      </w:r>
    </w:p>
    <w:p w:rsidR="00C50622" w:rsidRPr="009A2480" w:rsidRDefault="00C50622" w:rsidP="00C50622">
      <w:pPr>
        <w:rPr>
          <w:rFonts w:asciiTheme="majorBidi" w:hAnsiTheme="majorBidi" w:cstheme="majorBidi"/>
          <w:sz w:val="19"/>
          <w:szCs w:val="19"/>
        </w:rPr>
      </w:pPr>
      <w:r w:rsidRPr="009A2480">
        <w:rPr>
          <w:rFonts w:asciiTheme="majorBidi" w:hAnsiTheme="majorBidi" w:cstheme="majorBidi"/>
          <w:b/>
          <w:bCs/>
        </w:rPr>
        <w:t xml:space="preserve">     </w:t>
      </w:r>
      <w:r w:rsidRPr="009A2480">
        <w:rPr>
          <w:rFonts w:asciiTheme="majorBidi" w:hAnsiTheme="majorBidi" w:cstheme="majorBidi"/>
        </w:rPr>
        <w:t>Le scoutisme est une école de l’engagement et du travail. Ses valeurs dictent et façonnent une attitude et une philosophie de la vie dans lesquelles Dieu la religion, le pays, les parents et le travail sont les axes de référence. Ces valeurs sont représentées par l’anagramme S.C.O.U.T. Servir son pays, croire en  Dieu, Obéir à son chef, Unir les rangs, Travailler pour vivre.</w:t>
      </w:r>
    </w:p>
    <w:p w:rsidR="00C50622" w:rsidRPr="009A2480" w:rsidRDefault="00C50622" w:rsidP="00C50622">
      <w:pPr>
        <w:rPr>
          <w:rFonts w:asciiTheme="majorBidi" w:hAnsiTheme="majorBidi" w:cstheme="majorBidi"/>
          <w:sz w:val="19"/>
          <w:szCs w:val="19"/>
        </w:rPr>
      </w:pPr>
      <w:r w:rsidRPr="009A2480">
        <w:rPr>
          <w:rFonts w:asciiTheme="majorBidi" w:hAnsiTheme="majorBidi" w:cstheme="majorBidi"/>
        </w:rPr>
        <w:t>     Le scoutisme algérien est né au lendemain de la célébration par la France du centenaire de la colonisation. Les fêtes organisées pour célébrer cet événement étaient une provocation de plus, que ne pouvaient supporter les Algériens actifs au sein des Scouts de France. La France en a perverti le sens et la portée.</w:t>
      </w:r>
    </w:p>
    <w:p w:rsidR="00C50622" w:rsidRPr="009A2480" w:rsidRDefault="00C50622" w:rsidP="00C50622">
      <w:pPr>
        <w:rPr>
          <w:rFonts w:asciiTheme="majorBidi" w:hAnsiTheme="majorBidi" w:cstheme="majorBidi"/>
          <w:sz w:val="19"/>
          <w:szCs w:val="19"/>
        </w:rPr>
      </w:pPr>
      <w:r w:rsidRPr="009A2480">
        <w:rPr>
          <w:rFonts w:asciiTheme="majorBidi" w:hAnsiTheme="majorBidi" w:cstheme="majorBidi"/>
        </w:rPr>
        <w:t>     L’association des Oulémas a dès les années trente encouragé l’émergence du scoutisme dans toutes les régions du pays. Ils l’ont voulu, musulman et algérien. Des chefs issus du mouvement national politique ont encadré le mouvement naissant, lui ont donné un contenu franchement patriotique à travers les chants, les pièces de théâtre et autres causeries dans les locaux comme au cours des sorties. En forêt, le jeune scout était initié à la vie dans la nature, avec ses contraintes qu’il faut apprendre à dompter.</w:t>
      </w:r>
    </w:p>
    <w:p w:rsidR="00C50622" w:rsidRPr="009A2480" w:rsidRDefault="00C50622" w:rsidP="00C50622">
      <w:pPr>
        <w:rPr>
          <w:rFonts w:asciiTheme="majorBidi" w:hAnsiTheme="majorBidi" w:cstheme="majorBidi"/>
          <w:sz w:val="19"/>
          <w:szCs w:val="19"/>
        </w:rPr>
      </w:pPr>
      <w:r w:rsidRPr="009A2480">
        <w:rPr>
          <w:rFonts w:asciiTheme="majorBidi" w:hAnsiTheme="majorBidi" w:cstheme="majorBidi"/>
        </w:rPr>
        <w:t>   L’éveil des consciences, puis l’apprentissage de la discipline, de la maîtrise de soi, de la connaissance du terrain et de la vie dans la nature, parfois hostile, faisaient de ce mouvement, une organisation paramilitaire. On la retrouvera bientôt prête au combat libérateur.</w:t>
      </w:r>
    </w:p>
    <w:p w:rsidR="00C50622" w:rsidRPr="009A2480" w:rsidRDefault="00C50622" w:rsidP="00C50622">
      <w:pPr>
        <w:rPr>
          <w:rFonts w:asciiTheme="majorBidi" w:hAnsiTheme="majorBidi" w:cstheme="majorBidi"/>
          <w:sz w:val="19"/>
          <w:szCs w:val="19"/>
        </w:rPr>
      </w:pPr>
      <w:r w:rsidRPr="009A2480">
        <w:rPr>
          <w:rFonts w:asciiTheme="majorBidi" w:hAnsiTheme="majorBidi" w:cstheme="majorBidi"/>
        </w:rPr>
        <w:t>   La lutte contre l’aliénation, l’acculturation était menée par des Morchids, des guides instruits de la morale religieuse et qui inculquaient l’amour de la patrie, la défense de l’identité nationale en opposition à l’identité française. Le discours englobait la nécessité de libérer toute l’Afrique du Nord.</w:t>
      </w:r>
    </w:p>
    <w:p w:rsidR="00C50622" w:rsidRPr="009A2480" w:rsidRDefault="00C50622" w:rsidP="00C50622">
      <w:pPr>
        <w:rPr>
          <w:rFonts w:asciiTheme="majorBidi" w:hAnsiTheme="majorBidi" w:cstheme="majorBidi"/>
          <w:sz w:val="19"/>
          <w:szCs w:val="19"/>
        </w:rPr>
      </w:pPr>
      <w:r w:rsidRPr="009A2480">
        <w:rPr>
          <w:rFonts w:asciiTheme="majorBidi" w:hAnsiTheme="majorBidi" w:cstheme="majorBidi"/>
        </w:rPr>
        <w:t>     Parmi les dirigeants du FLN/ALN une bonne partie était issue de cette organisation qui mérite d’être célébrée avec tous les honneurs de la république reconnaissante.</w:t>
      </w:r>
    </w:p>
    <w:p w:rsidR="00C50622" w:rsidRPr="00C50622" w:rsidRDefault="00C50622" w:rsidP="00C50622">
      <w:pPr>
        <w:jc w:val="center"/>
        <w:rPr>
          <w:rFonts w:asciiTheme="majorBidi" w:hAnsiTheme="majorBidi" w:cstheme="majorBidi"/>
          <w:b/>
          <w:bCs/>
          <w:sz w:val="19"/>
          <w:szCs w:val="19"/>
        </w:rPr>
      </w:pPr>
      <w:r w:rsidRPr="00C50622">
        <w:rPr>
          <w:rFonts w:asciiTheme="majorBidi" w:hAnsiTheme="majorBidi" w:cstheme="majorBidi"/>
          <w:b/>
          <w:bCs/>
        </w:rPr>
        <w:t>Karim Younès – De la Numidie à l’Algérie 2011.</w:t>
      </w:r>
    </w:p>
    <w:p w:rsidR="00C50622" w:rsidRPr="00C50622" w:rsidRDefault="00C50622" w:rsidP="00C50622">
      <w:pPr>
        <w:jc w:val="center"/>
        <w:rPr>
          <w:rFonts w:asciiTheme="majorBidi" w:hAnsiTheme="majorBidi" w:cstheme="majorBidi"/>
          <w:b/>
          <w:bCs/>
          <w:u w:val="single"/>
        </w:rPr>
      </w:pPr>
      <w:r w:rsidRPr="00C50622">
        <w:rPr>
          <w:rFonts w:asciiTheme="majorBidi" w:hAnsiTheme="majorBidi" w:cstheme="majorBidi"/>
          <w:b/>
          <w:bCs/>
          <w:u w:val="single"/>
        </w:rPr>
        <w:t>Questions</w:t>
      </w:r>
    </w:p>
    <w:p w:rsidR="00C50622" w:rsidRPr="00C50622" w:rsidRDefault="00C50622" w:rsidP="00C50622">
      <w:pPr>
        <w:rPr>
          <w:rFonts w:asciiTheme="majorBidi" w:hAnsiTheme="majorBidi" w:cstheme="majorBidi"/>
          <w:b/>
          <w:bCs/>
          <w:u w:val="single"/>
        </w:rPr>
      </w:pPr>
      <w:r w:rsidRPr="00C50622">
        <w:rPr>
          <w:rFonts w:asciiTheme="majorBidi" w:hAnsiTheme="majorBidi" w:cstheme="majorBidi"/>
          <w:b/>
          <w:bCs/>
          <w:u w:val="single"/>
        </w:rPr>
        <w:t>I – Compréhension : (13 points)</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1-      Le scoutisme est un mouvement :- patriotique   /-   scientifique /-  sportif / - féminin</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         -Recopiez la bonne réponse.</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2-      En quelle année est né le scoutisme algérien ? Relevez dans texte la phrase qui justifie votre réponse.</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3-      Classer les mots et expressions suivantes :</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          l’aliénation  /- la prise de conscience/- l’acculturation/- la désobéissance/- le dynamisme</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           Selon qu’ils indiquent :</w:t>
      </w:r>
    </w:p>
    <w:p w:rsidR="00C50622" w:rsidRPr="008469F3" w:rsidRDefault="00C50622" w:rsidP="00BA7A00">
      <w:pPr>
        <w:pStyle w:val="Paragraphedeliste"/>
        <w:numPr>
          <w:ilvl w:val="0"/>
          <w:numId w:val="23"/>
        </w:numPr>
        <w:spacing w:after="0" w:line="240" w:lineRule="auto"/>
        <w:rPr>
          <w:rFonts w:asciiTheme="majorBidi" w:hAnsiTheme="majorBidi" w:cstheme="majorBidi"/>
          <w:sz w:val="20"/>
          <w:szCs w:val="20"/>
        </w:rPr>
      </w:pPr>
      <w:r w:rsidRPr="008469F3">
        <w:rPr>
          <w:rFonts w:asciiTheme="majorBidi" w:hAnsiTheme="majorBidi" w:cstheme="majorBidi"/>
          <w:sz w:val="20"/>
          <w:szCs w:val="20"/>
        </w:rPr>
        <w:t>Le scoutisme défend : ………………… , …………………… , …………………</w:t>
      </w:r>
    </w:p>
    <w:p w:rsidR="00C50622" w:rsidRPr="008469F3" w:rsidRDefault="00C50622" w:rsidP="00BA7A00">
      <w:pPr>
        <w:pStyle w:val="Paragraphedeliste"/>
        <w:numPr>
          <w:ilvl w:val="0"/>
          <w:numId w:val="23"/>
        </w:numPr>
        <w:spacing w:after="0" w:line="240" w:lineRule="auto"/>
        <w:rPr>
          <w:rFonts w:asciiTheme="majorBidi" w:hAnsiTheme="majorBidi" w:cstheme="majorBidi"/>
          <w:sz w:val="20"/>
          <w:szCs w:val="20"/>
        </w:rPr>
      </w:pPr>
      <w:r w:rsidRPr="008469F3">
        <w:rPr>
          <w:rFonts w:asciiTheme="majorBidi" w:hAnsiTheme="majorBidi" w:cstheme="majorBidi"/>
          <w:sz w:val="20"/>
          <w:szCs w:val="20"/>
        </w:rPr>
        <w:t>Le scoutisme dénonce :………………… , …………………….. , ……………….</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4-      Relevez du texte quatre mots qui renvoient à « l’école ».</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5-      « Les Oulémas ont encouragé l’émergence du scoutisme. » Le mot « l’émergence » signifie :</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          la reconnaissance      /-  l’interdiction/- l’apparition</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     Recopiez la bonne réponse.</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6-      « La lutte contre l’acculturation était menée par les Morchids. » Réécrivez cette phrase en commençant par : Des Morchids……………………………………………..</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7-      - «  Ils l’ont voulu, musulman et algérien » (Paragraphe 3)</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          «  On la retrouvera bientôt prête au combat libérateur » (paragraphe 4)</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         -A quels éléments du texte renvoient les pronoms « Ils », « l’ » et « la » ?</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8-   Complétez l’énoncé ci-dessous par les verbes suivants : lutter – libérer – acquérir – éveiller.</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       Le mouvement scout avait plusieurs objectifs : d’abord……..les consciences et faire……..la discipline au peuple.</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Puis,……contre la domination française, Enfin,……….la patrie.</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9-      Dans ce texte l’auteur :</w:t>
      </w:r>
    </w:p>
    <w:p w:rsidR="00C50622" w:rsidRPr="008469F3" w:rsidRDefault="00C50622" w:rsidP="00BA7A00">
      <w:pPr>
        <w:pStyle w:val="Paragraphedeliste"/>
        <w:numPr>
          <w:ilvl w:val="0"/>
          <w:numId w:val="24"/>
        </w:numPr>
        <w:spacing w:after="0" w:line="240" w:lineRule="auto"/>
        <w:rPr>
          <w:rFonts w:asciiTheme="majorBidi" w:hAnsiTheme="majorBidi" w:cstheme="majorBidi"/>
          <w:sz w:val="20"/>
          <w:szCs w:val="20"/>
        </w:rPr>
      </w:pPr>
      <w:r w:rsidRPr="008469F3">
        <w:rPr>
          <w:rFonts w:asciiTheme="majorBidi" w:hAnsiTheme="majorBidi" w:cstheme="majorBidi"/>
          <w:sz w:val="20"/>
          <w:szCs w:val="20"/>
        </w:rPr>
        <w:t>informe de la naissance du mouvement scout algérien et de ses valeurs.</w:t>
      </w:r>
    </w:p>
    <w:p w:rsidR="00C50622" w:rsidRPr="008469F3" w:rsidRDefault="00C50622" w:rsidP="00BA7A00">
      <w:pPr>
        <w:pStyle w:val="Paragraphedeliste"/>
        <w:numPr>
          <w:ilvl w:val="0"/>
          <w:numId w:val="24"/>
        </w:numPr>
        <w:spacing w:after="0" w:line="240" w:lineRule="auto"/>
        <w:rPr>
          <w:rFonts w:asciiTheme="majorBidi" w:hAnsiTheme="majorBidi" w:cstheme="majorBidi"/>
          <w:sz w:val="20"/>
          <w:szCs w:val="20"/>
        </w:rPr>
      </w:pPr>
      <w:r w:rsidRPr="008469F3">
        <w:rPr>
          <w:rFonts w:asciiTheme="majorBidi" w:hAnsiTheme="majorBidi" w:cstheme="majorBidi"/>
          <w:sz w:val="20"/>
          <w:szCs w:val="20"/>
        </w:rPr>
        <w:t>informe de la disparition du mouvement scout algérien et de ses valeurs.</w:t>
      </w:r>
    </w:p>
    <w:p w:rsidR="00C50622" w:rsidRPr="008469F3" w:rsidRDefault="00C50622" w:rsidP="00BA7A00">
      <w:pPr>
        <w:pStyle w:val="Paragraphedeliste"/>
        <w:numPr>
          <w:ilvl w:val="0"/>
          <w:numId w:val="24"/>
        </w:numPr>
        <w:spacing w:after="0" w:line="240" w:lineRule="auto"/>
        <w:rPr>
          <w:rFonts w:asciiTheme="majorBidi" w:hAnsiTheme="majorBidi" w:cstheme="majorBidi"/>
          <w:sz w:val="20"/>
          <w:szCs w:val="20"/>
        </w:rPr>
      </w:pPr>
      <w:r w:rsidRPr="008469F3">
        <w:rPr>
          <w:rFonts w:asciiTheme="majorBidi" w:hAnsiTheme="majorBidi" w:cstheme="majorBidi"/>
          <w:sz w:val="20"/>
          <w:szCs w:val="20"/>
        </w:rPr>
        <w:t>informe de l’aspect nocif du mouvement scout algérien et de ses valeurs.</w:t>
      </w:r>
    </w:p>
    <w:p w:rsidR="00C50622" w:rsidRPr="008469F3" w:rsidRDefault="00C50622" w:rsidP="00BA7A00">
      <w:pPr>
        <w:pStyle w:val="Paragraphedeliste"/>
        <w:numPr>
          <w:ilvl w:val="0"/>
          <w:numId w:val="17"/>
        </w:numPr>
        <w:tabs>
          <w:tab w:val="left" w:pos="284"/>
        </w:tabs>
        <w:spacing w:after="0" w:line="240" w:lineRule="auto"/>
        <w:ind w:left="142" w:firstLine="0"/>
        <w:rPr>
          <w:rFonts w:asciiTheme="majorBidi" w:hAnsiTheme="majorBidi" w:cstheme="majorBidi"/>
          <w:sz w:val="20"/>
          <w:szCs w:val="20"/>
        </w:rPr>
      </w:pPr>
      <w:r w:rsidRPr="008469F3">
        <w:rPr>
          <w:rFonts w:asciiTheme="majorBidi" w:hAnsiTheme="majorBidi" w:cstheme="majorBidi"/>
          <w:sz w:val="20"/>
          <w:szCs w:val="20"/>
        </w:rPr>
        <w:t>Recopiez la bonne réponse.</w:t>
      </w:r>
    </w:p>
    <w:p w:rsidR="000C43D9" w:rsidRDefault="000C43D9" w:rsidP="00C50622">
      <w:pPr>
        <w:rPr>
          <w:rFonts w:asciiTheme="majorBidi" w:hAnsiTheme="majorBidi" w:cstheme="majorBidi"/>
          <w:u w:val="single"/>
        </w:rPr>
      </w:pPr>
    </w:p>
    <w:p w:rsidR="00C50622" w:rsidRPr="000C43D9" w:rsidRDefault="00C50622" w:rsidP="00C50622">
      <w:pPr>
        <w:rPr>
          <w:rFonts w:asciiTheme="majorBidi" w:hAnsiTheme="majorBidi" w:cstheme="majorBidi"/>
          <w:b/>
          <w:u w:val="single"/>
        </w:rPr>
      </w:pPr>
      <w:r w:rsidRPr="000C43D9">
        <w:rPr>
          <w:rFonts w:asciiTheme="majorBidi" w:hAnsiTheme="majorBidi" w:cstheme="majorBidi"/>
          <w:b/>
          <w:u w:val="single"/>
        </w:rPr>
        <w:t>II- Production écrite : (7 points)</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i/>
          <w:iCs/>
          <w:sz w:val="20"/>
          <w:szCs w:val="20"/>
        </w:rPr>
        <w:t>Traitez un seul sujet au choix :</w:t>
      </w:r>
    </w:p>
    <w:p w:rsidR="00C50622" w:rsidRPr="008469F3" w:rsidRDefault="00C50622" w:rsidP="00C50622">
      <w:pPr>
        <w:rPr>
          <w:rFonts w:asciiTheme="majorBidi" w:hAnsiTheme="majorBidi" w:cstheme="majorBidi"/>
          <w:sz w:val="20"/>
          <w:szCs w:val="20"/>
        </w:rPr>
      </w:pPr>
      <w:r w:rsidRPr="008469F3">
        <w:rPr>
          <w:rFonts w:asciiTheme="majorBidi" w:hAnsiTheme="majorBidi" w:cstheme="majorBidi"/>
          <w:sz w:val="20"/>
          <w:szCs w:val="20"/>
        </w:rPr>
        <w:t>1-      Dans le cadre de la célébration de la journée du scoutisme, votre classe prépare un travail de recherche sur ce thème. Pour y participer, rédigez le compte rendu objectif du texte que vous venez de lire (en 100 mots environ)</w:t>
      </w:r>
    </w:p>
    <w:p w:rsidR="00C50622" w:rsidRPr="008469F3" w:rsidRDefault="00C50622" w:rsidP="00C50622">
      <w:pPr>
        <w:rPr>
          <w:rFonts w:asciiTheme="majorBidi" w:hAnsiTheme="majorBidi" w:cstheme="majorBidi"/>
        </w:rPr>
      </w:pPr>
      <w:r w:rsidRPr="008469F3">
        <w:rPr>
          <w:rFonts w:asciiTheme="majorBidi" w:hAnsiTheme="majorBidi" w:cstheme="majorBidi"/>
          <w:sz w:val="20"/>
          <w:szCs w:val="20"/>
        </w:rPr>
        <w:t>2-      « En forêt, le jeune scout était initié à la vie dans la nature. » Vous êtes ce jeune scout, lancez un appel à vos camarades de classe pour les initier à la protection de la nature (en quinze lignes). Votre appel sera mis en ligne sur le site de votre l</w:t>
      </w:r>
      <w:r w:rsidRPr="008469F3">
        <w:rPr>
          <w:rFonts w:asciiTheme="majorBidi" w:hAnsiTheme="majorBidi" w:cstheme="majorBidi"/>
        </w:rPr>
        <w:t>ycée.</w:t>
      </w:r>
    </w:p>
    <w:p w:rsidR="00D476CC" w:rsidRDefault="00D476CC" w:rsidP="00C50622">
      <w:pPr>
        <w:shd w:val="clear" w:color="auto" w:fill="FFFFFF"/>
        <w:rPr>
          <w:rFonts w:asciiTheme="majorBidi" w:hAnsiTheme="majorBidi" w:cstheme="majorBidi"/>
          <w:b/>
          <w:bCs/>
          <w:color w:val="333333"/>
          <w:sz w:val="20"/>
          <w:szCs w:val="20"/>
          <w:u w:val="single"/>
        </w:rPr>
      </w:pPr>
    </w:p>
    <w:p w:rsidR="008C32B8" w:rsidRDefault="008C32B8"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C50622" w:rsidRPr="009A53FA" w:rsidRDefault="00C50622" w:rsidP="00C50622">
      <w:pPr>
        <w:shd w:val="clear" w:color="auto" w:fill="FFFFFF"/>
        <w:rPr>
          <w:rFonts w:asciiTheme="majorBidi" w:hAnsiTheme="majorBidi" w:cstheme="majorBidi"/>
          <w:b/>
          <w:bCs/>
          <w:sz w:val="20"/>
          <w:szCs w:val="20"/>
        </w:rPr>
      </w:pPr>
      <w:r w:rsidRPr="009A53FA">
        <w:rPr>
          <w:rFonts w:asciiTheme="majorBidi" w:hAnsiTheme="majorBidi" w:cstheme="majorBidi"/>
          <w:b/>
          <w:bCs/>
          <w:sz w:val="20"/>
          <w:szCs w:val="20"/>
        </w:rPr>
        <w:t>BAC 2012/  langues étrangères       Sujet 2 :</w:t>
      </w:r>
    </w:p>
    <w:p w:rsidR="00C50622"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sz w:val="20"/>
          <w:szCs w:val="20"/>
        </w:rPr>
        <w:t xml:space="preserve">       </w:t>
      </w:r>
      <w:r w:rsidRPr="009A53FA">
        <w:rPr>
          <w:rFonts w:asciiTheme="majorBidi" w:hAnsiTheme="majorBidi" w:cstheme="majorBidi"/>
          <w:bCs/>
          <w:sz w:val="20"/>
          <w:szCs w:val="20"/>
        </w:rPr>
        <w:t>Dans une partie du monde, c’est la rentrée scolaire. Dans d’autres, elle a déjà eu lieu. Mais pour des millions d’enfants et de jeunes, hélas, elle n’existe pas. C’est en pensant à cela que je m’adresse à tous ceux qui sont chargés, à un titre ou à un autre, de former les jeunes esprits.</w:t>
      </w:r>
    </w:p>
    <w:p w:rsidR="00C50622"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Cs/>
          <w:sz w:val="20"/>
          <w:szCs w:val="20"/>
        </w:rPr>
        <w:t>       De tout temps important pour la société et son avenir, le rôle des éducateurs est aujourd’hui fondamental. C’est d’eux, en effet, de leur action auprès des jeunes du monde entier, que dépend en grande partie l’évolution future de la communauté humaine Va-t-elle s’enfoncer dans la violence, par où s’expriment le racisme, la xénophobie, l’intolérance, le fanatisme et la haine, et qui ne peut engendrer que la haine en retour ? Où va-t-il prendre conscience des risques que comporte la banalisation de ces tendances et réagir en saisissant toutes les chances de se construire une culture de paix, à commencer par la chance, considérable, que représentent les enfants ?</w:t>
      </w:r>
    </w:p>
    <w:p w:rsidR="00C50622"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Cs/>
          <w:sz w:val="20"/>
          <w:szCs w:val="20"/>
        </w:rPr>
        <w:t xml:space="preserve">      Les enfants, les jeunes en général, sont les premiers concernés par la </w:t>
      </w:r>
      <w:r w:rsidR="00813FC3" w:rsidRPr="009A53FA">
        <w:rPr>
          <w:rFonts w:asciiTheme="majorBidi" w:hAnsiTheme="majorBidi" w:cstheme="majorBidi"/>
          <w:bCs/>
          <w:sz w:val="20"/>
          <w:szCs w:val="20"/>
        </w:rPr>
        <w:t>violence</w:t>
      </w:r>
      <w:r w:rsidRPr="009A53FA">
        <w:rPr>
          <w:rFonts w:asciiTheme="majorBidi" w:hAnsiTheme="majorBidi" w:cstheme="majorBidi"/>
          <w:bCs/>
          <w:sz w:val="20"/>
          <w:szCs w:val="20"/>
        </w:rPr>
        <w:t xml:space="preserve"> Ce son</w:t>
      </w:r>
      <w:r w:rsidR="00813FC3" w:rsidRPr="009A53FA">
        <w:rPr>
          <w:rFonts w:asciiTheme="majorBidi" w:hAnsiTheme="majorBidi" w:cstheme="majorBidi"/>
          <w:bCs/>
          <w:sz w:val="20"/>
          <w:szCs w:val="20"/>
        </w:rPr>
        <w:t>t</w:t>
      </w:r>
      <w:r w:rsidRPr="009A53FA">
        <w:rPr>
          <w:rFonts w:asciiTheme="majorBidi" w:hAnsiTheme="majorBidi" w:cstheme="majorBidi"/>
          <w:bCs/>
          <w:sz w:val="20"/>
          <w:szCs w:val="20"/>
        </w:rPr>
        <w:t xml:space="preserve"> les premières victimes de la culture de guerre – victimes au sens propre – quand ils subissent dans leur corps et leur cœur les conséquences des conflits aveugles ; - victimes au sens figuré – quand ils ne trouvent plus matière à distraction dans la violence universellement proposée par les écrans de toute sorte.</w:t>
      </w:r>
    </w:p>
    <w:p w:rsidR="00B17D79"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Cs/>
          <w:sz w:val="20"/>
          <w:szCs w:val="20"/>
        </w:rPr>
        <w:t xml:space="preserve">     Beaucoup de jeunes sentent confusément le sillage destructeur des comportements agressifs. Beaucoup admirent, pour peu qu’on sache les leur présenter, les grandes figures mondiales de la non violence et de la paix : Gandhi, Martin Luther King, par exemple. Beaucoup </w:t>
      </w:r>
    </w:p>
    <w:p w:rsidR="00C50622"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Cs/>
          <w:sz w:val="20"/>
          <w:szCs w:val="20"/>
        </w:rPr>
        <w:t>(tous à mon avis) sont naturellement portés à la générosité, à l’ouverture et au partage avec un Autre dont on leur expliquerait la souffrance et la différence.</w:t>
      </w:r>
    </w:p>
    <w:p w:rsidR="00C50622"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Cs/>
          <w:sz w:val="20"/>
          <w:szCs w:val="20"/>
        </w:rPr>
        <w:t>    Il serait irresponsable de ne pas saisir cette prescience* du risque, cette capacité d’identification à des héros, cette générosité naturelle. Il serait irresponsable de ne pas le faire vite, car l’actualité nous déverse chaque semaine une moisson de contre-exemples. Oui à la divergence, oui à la fermeté et à la persévérance. Non à la violence. Oui à la force de la raison. Non à la raison de la force.</w:t>
      </w:r>
    </w:p>
    <w:p w:rsidR="00C50622"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Cs/>
          <w:sz w:val="20"/>
          <w:szCs w:val="20"/>
        </w:rPr>
        <w:t>   C’est pourquoi j’invite tous ceux qui ont la charge d’éduquer et d’occuper les enfants : parents, enseignants, animateurs, concepteurs de loisirs pour les jeunes, responsables de mouvements et de manifestations de jeunes, etc., à mettre en priorité l’accent, dans l’accomplissement de leur mission, sur les valeurs du dialogue, du partage, du respect d’autrui et de la solidarité pour bâtir dans les esprits des citoyens de demain les plus sûrs fondements de la culture de paix.</w:t>
      </w:r>
    </w:p>
    <w:p w:rsidR="00C50622" w:rsidRPr="009A53FA" w:rsidRDefault="00C50622" w:rsidP="00C50622">
      <w:pPr>
        <w:shd w:val="clear" w:color="auto" w:fill="FFFFFF"/>
        <w:rPr>
          <w:rFonts w:asciiTheme="majorBidi" w:hAnsiTheme="majorBidi" w:cstheme="majorBidi"/>
          <w:b/>
          <w:bCs/>
          <w:sz w:val="20"/>
          <w:szCs w:val="20"/>
        </w:rPr>
      </w:pPr>
      <w:r w:rsidRPr="009A53FA">
        <w:rPr>
          <w:rFonts w:asciiTheme="majorBidi" w:hAnsiTheme="majorBidi" w:cstheme="majorBidi"/>
          <w:bCs/>
          <w:sz w:val="20"/>
          <w:szCs w:val="20"/>
        </w:rPr>
        <w:t>                                                                                   </w:t>
      </w:r>
      <w:r w:rsidRPr="009A53FA">
        <w:rPr>
          <w:rFonts w:asciiTheme="majorBidi" w:hAnsiTheme="majorBidi" w:cstheme="majorBidi"/>
          <w:b/>
          <w:bCs/>
          <w:sz w:val="20"/>
          <w:szCs w:val="20"/>
        </w:rPr>
        <w:t>FREDERICO MAYOR,</w:t>
      </w:r>
    </w:p>
    <w:p w:rsidR="00C50622" w:rsidRPr="009A53FA" w:rsidRDefault="00C50622" w:rsidP="00C50622">
      <w:pPr>
        <w:shd w:val="clear" w:color="auto" w:fill="FFFFFF"/>
        <w:rPr>
          <w:rFonts w:asciiTheme="majorBidi" w:hAnsiTheme="majorBidi" w:cstheme="majorBidi"/>
          <w:b/>
          <w:bCs/>
          <w:sz w:val="20"/>
          <w:szCs w:val="20"/>
        </w:rPr>
      </w:pPr>
      <w:r w:rsidRPr="009A53FA">
        <w:rPr>
          <w:rFonts w:asciiTheme="majorBidi" w:hAnsiTheme="majorBidi" w:cstheme="majorBidi"/>
          <w:b/>
          <w:bCs/>
          <w:sz w:val="20"/>
          <w:szCs w:val="20"/>
        </w:rPr>
        <w:t>                                                                              Directeur général de l’UNESCO,</w:t>
      </w:r>
    </w:p>
    <w:p w:rsidR="00C50622"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
          <w:bCs/>
          <w:sz w:val="20"/>
          <w:szCs w:val="20"/>
        </w:rPr>
        <w:t>                                                    « Courrier de l’UNRSCO », 8 septembre 1993, Paris</w:t>
      </w:r>
      <w:r w:rsidRPr="009A53FA">
        <w:rPr>
          <w:rFonts w:asciiTheme="majorBidi" w:hAnsiTheme="majorBidi" w:cstheme="majorBidi"/>
          <w:bCs/>
          <w:sz w:val="20"/>
          <w:szCs w:val="20"/>
        </w:rPr>
        <w:t>.</w:t>
      </w:r>
    </w:p>
    <w:p w:rsidR="00C50622"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Cs/>
          <w:sz w:val="20"/>
          <w:szCs w:val="20"/>
        </w:rPr>
        <w:t>*</w:t>
      </w:r>
      <w:r w:rsidRPr="009A53FA">
        <w:rPr>
          <w:rFonts w:asciiTheme="majorBidi" w:hAnsiTheme="majorBidi" w:cstheme="majorBidi"/>
          <w:b/>
          <w:bCs/>
          <w:sz w:val="20"/>
          <w:szCs w:val="20"/>
        </w:rPr>
        <w:t>prescience</w:t>
      </w:r>
      <w:r w:rsidRPr="009A53FA">
        <w:rPr>
          <w:rFonts w:asciiTheme="majorBidi" w:hAnsiTheme="majorBidi" w:cstheme="majorBidi"/>
          <w:bCs/>
          <w:sz w:val="20"/>
          <w:szCs w:val="20"/>
        </w:rPr>
        <w:t> : faculté de prévoir des événements à venir. (</w:t>
      </w:r>
      <w:r w:rsidR="00813FC3" w:rsidRPr="009A53FA">
        <w:rPr>
          <w:rFonts w:asciiTheme="majorBidi" w:hAnsiTheme="majorBidi" w:cstheme="majorBidi"/>
          <w:bCs/>
          <w:sz w:val="20"/>
          <w:szCs w:val="20"/>
        </w:rPr>
        <w:t>Pressentiment</w:t>
      </w:r>
      <w:r w:rsidRPr="009A53FA">
        <w:rPr>
          <w:rFonts w:asciiTheme="majorBidi" w:hAnsiTheme="majorBidi" w:cstheme="majorBidi"/>
          <w:bCs/>
          <w:sz w:val="20"/>
          <w:szCs w:val="20"/>
        </w:rPr>
        <w:t>)</w:t>
      </w:r>
    </w:p>
    <w:p w:rsidR="00C50622" w:rsidRPr="009A53FA" w:rsidRDefault="00C50622" w:rsidP="00C50622">
      <w:pPr>
        <w:shd w:val="clear" w:color="auto" w:fill="FFFFFF"/>
        <w:jc w:val="center"/>
        <w:rPr>
          <w:rFonts w:asciiTheme="majorBidi" w:hAnsiTheme="majorBidi" w:cstheme="majorBidi"/>
          <w:bCs/>
        </w:rPr>
      </w:pPr>
    </w:p>
    <w:p w:rsidR="00C50622" w:rsidRPr="009A53FA" w:rsidRDefault="00C50622" w:rsidP="00C50622">
      <w:pPr>
        <w:shd w:val="clear" w:color="auto" w:fill="FFFFFF"/>
        <w:jc w:val="center"/>
        <w:rPr>
          <w:rFonts w:asciiTheme="majorBidi" w:hAnsiTheme="majorBidi" w:cstheme="majorBidi"/>
          <w:b/>
          <w:bCs/>
          <w:u w:val="single"/>
        </w:rPr>
      </w:pPr>
      <w:r w:rsidRPr="009A53FA">
        <w:rPr>
          <w:rFonts w:asciiTheme="majorBidi" w:hAnsiTheme="majorBidi" w:cstheme="majorBidi"/>
          <w:b/>
          <w:bCs/>
          <w:u w:val="single"/>
        </w:rPr>
        <w:t>QUESTIONS</w:t>
      </w:r>
    </w:p>
    <w:p w:rsidR="00C50622" w:rsidRPr="009A53FA" w:rsidRDefault="00C50622" w:rsidP="00BA7A00">
      <w:pPr>
        <w:numPr>
          <w:ilvl w:val="0"/>
          <w:numId w:val="12"/>
        </w:numPr>
        <w:shd w:val="clear" w:color="auto" w:fill="FFFFFF"/>
        <w:tabs>
          <w:tab w:val="clear" w:pos="720"/>
          <w:tab w:val="num" w:pos="0"/>
        </w:tabs>
        <w:ind w:left="0" w:firstLine="0"/>
        <w:rPr>
          <w:rFonts w:asciiTheme="majorBidi" w:hAnsiTheme="majorBidi" w:cstheme="majorBidi"/>
          <w:b/>
          <w:bCs/>
          <w:u w:val="single"/>
        </w:rPr>
      </w:pPr>
      <w:r w:rsidRPr="009A53FA">
        <w:rPr>
          <w:rFonts w:asciiTheme="majorBidi" w:hAnsiTheme="majorBidi" w:cstheme="majorBidi"/>
          <w:b/>
          <w:bCs/>
          <w:u w:val="single"/>
        </w:rPr>
        <w:t>Compréhension  : ( 12 points)</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1-   Dans ce texte l’auteur s’adresse…</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Complétez par la réponse prise dans la liste suivante : a/aux enfants b/aux éducateurs /c-aux autorités.</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2-   A qui renvoie l’expression « les citoyens de demain » ?</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3-   Relevez l’expression qui montre que l’auteur appelle à bâtir une société sans violence.</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4-   Relevez dans le texte les deux expressions qui montrent qu’il s’agit d’un appel.</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5-   « Oui à la force de la raison. Non à la raison de la force ».</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         - Cette phrase signifie :</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     Il faut faire appel à la force pour régler le problème de la violence.</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     Il faut faire appel à la sagesse pour régler le problème de la violence.</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     Il ne faut faire appel ni à la raison ni à la force pour régler le problème de la violence.</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 xml:space="preserve"> -Recopiez la bonne réponse.</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6-   «C’est d’eux en effet, de leur action… ».</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-A qui renvoie le pronom souligné ?</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7- L’auteur est-il présent dans le texte ? Justifiez votre réponse.</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8- Quelle est la visée communicative de l’auteur ?</w:t>
      </w:r>
    </w:p>
    <w:p w:rsidR="00C50622" w:rsidRPr="009A53FA" w:rsidRDefault="00C50622" w:rsidP="00C50622">
      <w:pPr>
        <w:shd w:val="clear" w:color="auto" w:fill="FFFFFF"/>
        <w:rPr>
          <w:rFonts w:asciiTheme="majorBidi" w:hAnsiTheme="majorBidi" w:cstheme="majorBidi"/>
          <w:bCs/>
        </w:rPr>
      </w:pPr>
      <w:r w:rsidRPr="009A53FA">
        <w:rPr>
          <w:rFonts w:asciiTheme="majorBidi" w:hAnsiTheme="majorBidi" w:cstheme="majorBidi"/>
          <w:bCs/>
        </w:rPr>
        <w:t>9- Proposez un titre au texte.</w:t>
      </w:r>
    </w:p>
    <w:p w:rsidR="00C50622" w:rsidRPr="009A53FA" w:rsidRDefault="00C50622" w:rsidP="00C50622">
      <w:pPr>
        <w:shd w:val="clear" w:color="auto" w:fill="FFFFFF"/>
        <w:rPr>
          <w:rFonts w:asciiTheme="majorBidi" w:hAnsiTheme="majorBidi" w:cstheme="majorBidi"/>
          <w:bCs/>
        </w:rPr>
      </w:pPr>
    </w:p>
    <w:p w:rsidR="00C50622" w:rsidRPr="009A53FA" w:rsidRDefault="00C50622" w:rsidP="00C50622">
      <w:pPr>
        <w:shd w:val="clear" w:color="auto" w:fill="FFFFFF"/>
        <w:rPr>
          <w:rFonts w:asciiTheme="majorBidi" w:hAnsiTheme="majorBidi" w:cstheme="majorBidi"/>
          <w:b/>
          <w:bCs/>
          <w:u w:val="single"/>
        </w:rPr>
      </w:pPr>
      <w:r w:rsidRPr="009A53FA">
        <w:rPr>
          <w:rFonts w:asciiTheme="majorBidi" w:hAnsiTheme="majorBidi" w:cstheme="majorBidi"/>
          <w:b/>
          <w:bCs/>
          <w:u w:val="single"/>
        </w:rPr>
        <w:t>II. Production écrite: (8 points)</w:t>
      </w:r>
    </w:p>
    <w:p w:rsidR="00C50622"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Cs/>
          <w:sz w:val="20"/>
          <w:szCs w:val="20"/>
        </w:rPr>
        <w:t>       Traitez un sujet au choix.</w:t>
      </w:r>
    </w:p>
    <w:p w:rsidR="00C50622"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Cs/>
          <w:sz w:val="20"/>
          <w:szCs w:val="20"/>
        </w:rPr>
        <w:t xml:space="preserve">Sujet 1 : </w:t>
      </w:r>
    </w:p>
    <w:p w:rsidR="00C50622"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Cs/>
          <w:sz w:val="20"/>
          <w:szCs w:val="20"/>
        </w:rPr>
        <w:t>       Rédigez en une quinzaine de lignes, le compte rendu critique du texte que vous venez de lire. Le compte rendu sera mis en ligne sur le site de votre lycée.</w:t>
      </w:r>
    </w:p>
    <w:p w:rsidR="00C50622"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Cs/>
          <w:sz w:val="20"/>
          <w:szCs w:val="20"/>
        </w:rPr>
        <w:t>Sujet 2 :</w:t>
      </w:r>
    </w:p>
    <w:p w:rsidR="00C50622"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Cs/>
          <w:sz w:val="20"/>
          <w:szCs w:val="20"/>
        </w:rPr>
        <w:t>        Aujourd’hui, la violence est partout : Dans les stades dans la rue, à la télévision…</w:t>
      </w:r>
    </w:p>
    <w:p w:rsidR="000A16B9" w:rsidRPr="009A53FA" w:rsidRDefault="00C50622" w:rsidP="00C50622">
      <w:pPr>
        <w:shd w:val="clear" w:color="auto" w:fill="FFFFFF"/>
        <w:rPr>
          <w:rFonts w:asciiTheme="majorBidi" w:hAnsiTheme="majorBidi" w:cstheme="majorBidi"/>
          <w:bCs/>
          <w:sz w:val="20"/>
          <w:szCs w:val="20"/>
        </w:rPr>
      </w:pPr>
      <w:r w:rsidRPr="009A53FA">
        <w:rPr>
          <w:rFonts w:asciiTheme="majorBidi" w:hAnsiTheme="majorBidi" w:cstheme="majorBidi"/>
          <w:bCs/>
          <w:sz w:val="20"/>
          <w:szCs w:val="20"/>
        </w:rPr>
        <w:t>Rédigez un appel dans lequel vous inciterez vos camarades de classe à ne pas recourir à la violence comme moyen d’expression (en 150 mots environ).</w:t>
      </w:r>
    </w:p>
    <w:p w:rsidR="000A16B9" w:rsidRPr="009A53FA" w:rsidRDefault="000A16B9" w:rsidP="00C50622">
      <w:pPr>
        <w:shd w:val="clear" w:color="auto" w:fill="FFFFFF"/>
        <w:rPr>
          <w:rFonts w:asciiTheme="majorBidi" w:hAnsiTheme="majorBidi" w:cstheme="majorBidi"/>
          <w:bCs/>
          <w:sz w:val="20"/>
          <w:szCs w:val="20"/>
        </w:rPr>
      </w:pPr>
    </w:p>
    <w:p w:rsidR="000A16B9" w:rsidRPr="009A53FA" w:rsidRDefault="000A16B9" w:rsidP="00C50622">
      <w:pPr>
        <w:shd w:val="clear" w:color="auto" w:fill="FFFFFF"/>
        <w:rPr>
          <w:rFonts w:asciiTheme="majorBidi" w:hAnsiTheme="majorBidi" w:cstheme="majorBidi"/>
          <w:bCs/>
          <w:sz w:val="20"/>
          <w:szCs w:val="20"/>
        </w:rPr>
      </w:pPr>
    </w:p>
    <w:p w:rsidR="000A16B9" w:rsidRPr="009A53FA" w:rsidRDefault="000A16B9" w:rsidP="00C50622">
      <w:pPr>
        <w:shd w:val="clear" w:color="auto" w:fill="FFFFFF"/>
        <w:rPr>
          <w:rFonts w:asciiTheme="majorBidi" w:hAnsiTheme="majorBidi" w:cstheme="majorBidi"/>
          <w:bCs/>
          <w:sz w:val="20"/>
          <w:szCs w:val="20"/>
        </w:rPr>
      </w:pPr>
    </w:p>
    <w:p w:rsidR="000A16B9" w:rsidRPr="009A53FA" w:rsidRDefault="000A16B9" w:rsidP="00C50622">
      <w:pPr>
        <w:shd w:val="clear" w:color="auto" w:fill="FFFFFF"/>
        <w:rPr>
          <w:rFonts w:asciiTheme="majorBidi" w:hAnsiTheme="majorBidi" w:cstheme="majorBidi"/>
          <w:bCs/>
          <w:sz w:val="20"/>
          <w:szCs w:val="20"/>
        </w:rPr>
      </w:pPr>
    </w:p>
    <w:p w:rsidR="000A16B9" w:rsidRDefault="000A16B9" w:rsidP="00C50622">
      <w:pPr>
        <w:shd w:val="clear" w:color="auto" w:fill="FFFFFF"/>
        <w:rPr>
          <w:rFonts w:asciiTheme="majorBidi" w:hAnsiTheme="majorBidi" w:cstheme="majorBidi"/>
          <w:b/>
          <w:bCs/>
          <w:color w:val="333333"/>
          <w:sz w:val="20"/>
          <w:szCs w:val="20"/>
        </w:rPr>
      </w:pPr>
    </w:p>
    <w:p w:rsidR="000A16B9" w:rsidRDefault="000A16B9" w:rsidP="00C50622">
      <w:pPr>
        <w:shd w:val="clear" w:color="auto" w:fill="FFFFFF"/>
        <w:rPr>
          <w:rFonts w:asciiTheme="majorBidi" w:hAnsiTheme="majorBidi" w:cstheme="majorBidi"/>
          <w:b/>
          <w:bCs/>
          <w:color w:val="333333"/>
          <w:sz w:val="20"/>
          <w:szCs w:val="20"/>
        </w:rPr>
      </w:pPr>
    </w:p>
    <w:p w:rsidR="000A16B9" w:rsidRDefault="000A16B9" w:rsidP="00C50622">
      <w:pPr>
        <w:shd w:val="clear" w:color="auto" w:fill="FFFFFF"/>
        <w:rPr>
          <w:rFonts w:asciiTheme="majorBidi" w:hAnsiTheme="majorBidi" w:cstheme="majorBidi"/>
          <w:b/>
          <w:bCs/>
          <w:color w:val="333333"/>
          <w:sz w:val="20"/>
          <w:szCs w:val="20"/>
        </w:rPr>
      </w:pPr>
    </w:p>
    <w:p w:rsidR="000A16B9" w:rsidRDefault="000A16B9" w:rsidP="00C50622">
      <w:pPr>
        <w:shd w:val="clear" w:color="auto" w:fill="FFFFFF"/>
        <w:rPr>
          <w:rFonts w:asciiTheme="majorBidi" w:hAnsiTheme="majorBidi" w:cstheme="majorBidi"/>
          <w:b/>
          <w:bCs/>
          <w:color w:val="333333"/>
          <w:sz w:val="20"/>
          <w:szCs w:val="20"/>
        </w:rPr>
      </w:pPr>
    </w:p>
    <w:p w:rsidR="000A16B9" w:rsidRDefault="000A16B9" w:rsidP="00C50622">
      <w:pPr>
        <w:shd w:val="clear" w:color="auto" w:fill="FFFFFF"/>
        <w:rPr>
          <w:rFonts w:asciiTheme="majorBidi" w:hAnsiTheme="majorBidi" w:cstheme="majorBidi"/>
          <w:b/>
          <w:bCs/>
          <w:color w:val="333333"/>
          <w:sz w:val="20"/>
          <w:szCs w:val="20"/>
        </w:rPr>
      </w:pPr>
    </w:p>
    <w:p w:rsidR="000A16B9" w:rsidRDefault="000A16B9" w:rsidP="00C50622">
      <w:pPr>
        <w:shd w:val="clear" w:color="auto" w:fill="FFFFFF"/>
        <w:rPr>
          <w:rFonts w:asciiTheme="majorBidi" w:hAnsiTheme="majorBidi" w:cstheme="majorBidi"/>
          <w:b/>
          <w:bCs/>
          <w:color w:val="333333"/>
          <w:sz w:val="20"/>
          <w:szCs w:val="20"/>
        </w:rPr>
      </w:pPr>
    </w:p>
    <w:p w:rsidR="00734427" w:rsidRDefault="00734427" w:rsidP="00C50622">
      <w:pPr>
        <w:shd w:val="clear" w:color="auto" w:fill="FFFFFF"/>
        <w:rPr>
          <w:rFonts w:asciiTheme="majorBidi" w:hAnsiTheme="majorBidi" w:cstheme="majorBidi"/>
          <w:b/>
          <w:bCs/>
          <w:color w:val="333333"/>
          <w:sz w:val="20"/>
          <w:szCs w:val="20"/>
        </w:rPr>
      </w:pPr>
    </w:p>
    <w:p w:rsidR="00734427" w:rsidRDefault="00734427" w:rsidP="00C50622">
      <w:pPr>
        <w:shd w:val="clear" w:color="auto" w:fill="FFFFFF"/>
        <w:rPr>
          <w:rFonts w:asciiTheme="majorBidi" w:hAnsiTheme="majorBidi" w:cstheme="majorBidi"/>
          <w:b/>
          <w:bCs/>
          <w:color w:val="333333"/>
          <w:sz w:val="20"/>
          <w:szCs w:val="20"/>
        </w:rPr>
      </w:pPr>
    </w:p>
    <w:p w:rsidR="009A53FA" w:rsidRDefault="008213B4" w:rsidP="008213B4">
      <w:pPr>
        <w:pStyle w:val="Sansinterligne"/>
      </w:pPr>
      <w:r>
        <w:lastRenderedPageBreak/>
        <w:t xml:space="preserve">    </w:t>
      </w:r>
    </w:p>
    <w:p w:rsidR="008213B4" w:rsidRPr="0082408D" w:rsidRDefault="009A53FA" w:rsidP="008213B4">
      <w:pPr>
        <w:pStyle w:val="Sansinterligne"/>
        <w:rPr>
          <w:sz w:val="20"/>
          <w:szCs w:val="20"/>
        </w:rPr>
      </w:pPr>
      <w:r w:rsidRPr="009A53FA">
        <w:t xml:space="preserve">    </w:t>
      </w:r>
      <w:r w:rsidR="008213B4" w:rsidRPr="0082408D">
        <w:rPr>
          <w:sz w:val="20"/>
          <w:szCs w:val="20"/>
        </w:rPr>
        <w:t>J'ai toujours en mémoire les terribles images qui ont marqué la finale de la Coupe d'Europe des Clubs Champions entre les équipes de Liverpool et la Juventus de Turin, le mercredi 29 mai 1985 au Stade Heysel en Belgique. Ce drame du football européen, suivi par bien d'autres, illustre parfaitement le danger des violences dans les stades, qui, malheureusement, provoquent mort et désolation parmi d'innocentes personnes venues communier et échanger autour d'une même passion.</w:t>
      </w:r>
    </w:p>
    <w:p w:rsidR="008213B4" w:rsidRPr="0082408D" w:rsidRDefault="008213B4" w:rsidP="008213B4">
      <w:pPr>
        <w:pStyle w:val="Sansinterligne"/>
        <w:rPr>
          <w:sz w:val="20"/>
          <w:szCs w:val="20"/>
        </w:rPr>
      </w:pPr>
      <w:r w:rsidRPr="0082408D">
        <w:rPr>
          <w:sz w:val="20"/>
          <w:szCs w:val="20"/>
        </w:rPr>
        <w:t xml:space="preserve">    Pour avoir eu à participer à de nombreux événements sportifs de portée mondiale, je pense très sincèrement que pour traiter ce « phénomène de société », il faut dépasser le périmètre du stade sportif pour s'ouvrir au monde extérieur, et tenter de comprendre ces personnes. Qui sont-elles ? Pourquoi agissent-elles ainsi ? Il est important de cerner la personnalité de ces personnes, qui apportent la violence dans un espace ou elle est totalement bannie. Un match de football ou de basket-ball doit se terminer par une poignée de mains entre les adversaires et les supporters, quel que so</w:t>
      </w:r>
      <w:r w:rsidR="002F1E8C">
        <w:rPr>
          <w:sz w:val="20"/>
          <w:szCs w:val="20"/>
        </w:rPr>
        <w:t>i</w:t>
      </w:r>
      <w:r w:rsidRPr="0082408D">
        <w:rPr>
          <w:sz w:val="20"/>
          <w:szCs w:val="20"/>
        </w:rPr>
        <w:t>t le résultat. D'ailleurs le premier geste d'un entraîneur d'une équipe, vaincu ou vainqueur, est d'aller féliciter son adversaire. Un geste pour donner l'exemple parce que c'est la loi du sport.</w:t>
      </w:r>
    </w:p>
    <w:p w:rsidR="008213B4" w:rsidRPr="0082408D" w:rsidRDefault="008213B4" w:rsidP="008213B4">
      <w:pPr>
        <w:pStyle w:val="Sansinterligne"/>
        <w:rPr>
          <w:sz w:val="20"/>
          <w:szCs w:val="20"/>
        </w:rPr>
      </w:pPr>
      <w:r w:rsidRPr="0082408D">
        <w:rPr>
          <w:sz w:val="20"/>
          <w:szCs w:val="20"/>
        </w:rPr>
        <w:t xml:space="preserve">    A côté de cet aspect psychologique très important dans la prévention de la violence, il y a des mesures sécuritaires qui s'imposent d'elles-</w:t>
      </w:r>
      <w:r>
        <w:rPr>
          <w:sz w:val="20"/>
          <w:szCs w:val="20"/>
        </w:rPr>
        <w:t>²s</w:t>
      </w:r>
      <w:r w:rsidRPr="0082408D">
        <w:rPr>
          <w:sz w:val="20"/>
          <w:szCs w:val="20"/>
        </w:rPr>
        <w:t>mêmes pour éviter les violences.</w:t>
      </w:r>
    </w:p>
    <w:p w:rsidR="008213B4" w:rsidRPr="0082408D" w:rsidRDefault="008213B4" w:rsidP="008213B4">
      <w:pPr>
        <w:pStyle w:val="Sansinterligne"/>
        <w:rPr>
          <w:sz w:val="20"/>
          <w:szCs w:val="20"/>
        </w:rPr>
      </w:pPr>
      <w:r w:rsidRPr="0082408D">
        <w:rPr>
          <w:sz w:val="20"/>
          <w:szCs w:val="20"/>
        </w:rPr>
        <w:t xml:space="preserve">     Les stades, qui sont les lieux où se déroulent généralement les violences, doivent être conçus de manière à éviter que les débordements ne se transforment en drame. D'ailleurs les anglais ont supprimé les barbelés pour éviter les bousculades qui appellent souvent à la violence [...]</w:t>
      </w:r>
    </w:p>
    <w:p w:rsidR="008213B4" w:rsidRPr="0082408D" w:rsidRDefault="008213B4" w:rsidP="008213B4">
      <w:pPr>
        <w:pStyle w:val="Sansinterligne"/>
        <w:rPr>
          <w:sz w:val="20"/>
          <w:szCs w:val="20"/>
        </w:rPr>
      </w:pPr>
      <w:r w:rsidRPr="0082408D">
        <w:rPr>
          <w:sz w:val="20"/>
          <w:szCs w:val="20"/>
        </w:rPr>
        <w:t xml:space="preserve">    Au niveau des clubs de sport et des fédérations sportives, on doit pouvoir apprendre aux supporters les « bonnes pratiques » en véhiculant les valeurs du sport qui sont basées sur le respect, l'amitié et la fraternité. Les responsables de ces structures doivent créer des cellules nationales de prévention, et bâtir des coordinations des supporters pour renforcer la promotion de la prévention sur le terrain. En impliquant davantage les supporters, qui sont les premiers concernés par ce phénomène, ils leur font endosser une grande responsabilité et ils seront plus efficaces pour lutter contre les minorités, qui viennent au stade pour la violence et non pour le spectacle.     </w:t>
      </w:r>
    </w:p>
    <w:p w:rsidR="008213B4" w:rsidRPr="0082408D" w:rsidRDefault="008213B4" w:rsidP="008213B4">
      <w:pPr>
        <w:pStyle w:val="Sansinterligne"/>
        <w:rPr>
          <w:sz w:val="20"/>
          <w:szCs w:val="20"/>
        </w:rPr>
      </w:pPr>
      <w:r w:rsidRPr="0082408D">
        <w:rPr>
          <w:sz w:val="20"/>
          <w:szCs w:val="20"/>
        </w:rPr>
        <w:t xml:space="preserve">    Ceux que l'on appelle généralement les hooligans.</w:t>
      </w:r>
    </w:p>
    <w:p w:rsidR="008213B4" w:rsidRPr="0082408D" w:rsidRDefault="008213B4" w:rsidP="008213B4">
      <w:pPr>
        <w:pStyle w:val="Sansinterligne"/>
        <w:rPr>
          <w:sz w:val="20"/>
          <w:szCs w:val="20"/>
        </w:rPr>
      </w:pPr>
      <w:r w:rsidRPr="0082408D">
        <w:rPr>
          <w:sz w:val="20"/>
          <w:szCs w:val="20"/>
        </w:rPr>
        <w:t xml:space="preserve">    Pour que l'action soit efficace, il faut interdire des stades toutes les personnes ayant déjà commis des violences. Pour cela, un moyen de contrôle doit être mis sur place dans tous les pays pour pouvoir les surveiller. Bien sûr, cela n'est pas évident pour l'Afrique qui manque encore de moyens de surveillance sophistiquées, mais l'Europe et les Amériques, qui sont le théâtre des plus grandes violences dans les stades, en ont les moyens [...]</w:t>
      </w:r>
    </w:p>
    <w:p w:rsidR="008213B4" w:rsidRPr="0082408D" w:rsidRDefault="008213B4" w:rsidP="008213B4">
      <w:pPr>
        <w:pStyle w:val="Sansinterligne"/>
        <w:rPr>
          <w:sz w:val="20"/>
          <w:szCs w:val="20"/>
        </w:rPr>
      </w:pPr>
      <w:r w:rsidRPr="0082408D">
        <w:rPr>
          <w:sz w:val="20"/>
          <w:szCs w:val="20"/>
        </w:rPr>
        <w:t xml:space="preserve">    Voilà un peu à mon humble avis quelques mesures qui peuvent aider à endiguer les violences dans les stades, qui malheureusement sont devenus un « phénomène de société » regrettable, qu'il convient de combattre. Ne dit-on pas qu'il vaut mieux prévenir que guérir ?</w:t>
      </w:r>
    </w:p>
    <w:p w:rsidR="008213B4" w:rsidRPr="003F0CEB" w:rsidRDefault="008213B4" w:rsidP="008213B4">
      <w:pPr>
        <w:pStyle w:val="Sansinterligne"/>
        <w:rPr>
          <w:b/>
        </w:rPr>
      </w:pPr>
      <w:r w:rsidRPr="003F0CEB">
        <w:rPr>
          <w:sz w:val="20"/>
          <w:szCs w:val="20"/>
        </w:rPr>
        <w:t xml:space="preserve">    </w:t>
      </w:r>
      <w:r w:rsidRPr="003F0CEB">
        <w:t xml:space="preserve">                                                                            </w:t>
      </w:r>
      <w:r w:rsidRPr="003F0CEB">
        <w:rPr>
          <w:b/>
        </w:rPr>
        <w:t>Par: Mohamed Foily Samba, Zawaya.maghrebia.com</w:t>
      </w:r>
    </w:p>
    <w:p w:rsidR="008213B4" w:rsidRPr="007B5A05" w:rsidRDefault="008213B4" w:rsidP="008213B4">
      <w:pPr>
        <w:pStyle w:val="Sansinterligne"/>
        <w:rPr>
          <w:b/>
          <w:u w:val="single"/>
        </w:rPr>
      </w:pPr>
      <w:r w:rsidRPr="007B5A05">
        <w:rPr>
          <w:b/>
          <w:u w:val="single"/>
        </w:rPr>
        <w:t xml:space="preserve">Compréhension </w:t>
      </w:r>
      <w:r w:rsidRPr="007B5A05">
        <w:rPr>
          <w:rStyle w:val="Bodytext3NotBoldItalic"/>
          <w:color w:val="000000"/>
          <w:u w:val="single"/>
        </w:rPr>
        <w:t xml:space="preserve">(14 </w:t>
      </w:r>
      <w:r w:rsidRPr="007B5A05">
        <w:rPr>
          <w:b/>
          <w:u w:val="single"/>
        </w:rPr>
        <w:t>pts]</w:t>
      </w:r>
    </w:p>
    <w:p w:rsidR="008213B4" w:rsidRPr="0082408D" w:rsidRDefault="008213B4" w:rsidP="008213B4">
      <w:pPr>
        <w:pStyle w:val="Sansinterligne"/>
        <w:rPr>
          <w:sz w:val="22"/>
          <w:szCs w:val="22"/>
        </w:rPr>
      </w:pPr>
      <w:r>
        <w:rPr>
          <w:sz w:val="22"/>
          <w:szCs w:val="22"/>
        </w:rPr>
        <w:t>1-</w:t>
      </w:r>
      <w:r w:rsidRPr="0082408D">
        <w:rPr>
          <w:sz w:val="22"/>
          <w:szCs w:val="22"/>
        </w:rPr>
        <w:t>Qu’évoque la date du 29 mai 198</w:t>
      </w:r>
      <w:r>
        <w:rPr>
          <w:sz w:val="22"/>
          <w:szCs w:val="22"/>
        </w:rPr>
        <w:t>5</w:t>
      </w:r>
      <w:r w:rsidRPr="0082408D">
        <w:rPr>
          <w:sz w:val="22"/>
          <w:szCs w:val="22"/>
        </w:rPr>
        <w:t>?</w:t>
      </w:r>
    </w:p>
    <w:p w:rsidR="008213B4" w:rsidRPr="0082408D" w:rsidRDefault="008213B4" w:rsidP="008213B4">
      <w:pPr>
        <w:pStyle w:val="Sansinterligne"/>
        <w:rPr>
          <w:sz w:val="22"/>
          <w:szCs w:val="22"/>
        </w:rPr>
      </w:pPr>
      <w:r>
        <w:rPr>
          <w:sz w:val="22"/>
          <w:szCs w:val="22"/>
        </w:rPr>
        <w:t>2-</w:t>
      </w:r>
      <w:r w:rsidRPr="0082408D">
        <w:rPr>
          <w:sz w:val="22"/>
          <w:szCs w:val="22"/>
        </w:rPr>
        <w:t>D’après l’auteur comment doivent se terminer les matchs ?</w:t>
      </w:r>
    </w:p>
    <w:p w:rsidR="008213B4" w:rsidRPr="0082408D" w:rsidRDefault="008213B4" w:rsidP="008213B4">
      <w:pPr>
        <w:pStyle w:val="Sansinterligne"/>
        <w:rPr>
          <w:sz w:val="22"/>
          <w:szCs w:val="22"/>
        </w:rPr>
      </w:pPr>
      <w:r>
        <w:rPr>
          <w:sz w:val="22"/>
          <w:szCs w:val="22"/>
        </w:rPr>
        <w:t>3-</w:t>
      </w:r>
      <w:r w:rsidRPr="0082408D">
        <w:rPr>
          <w:sz w:val="22"/>
          <w:szCs w:val="22"/>
        </w:rPr>
        <w:t>Quel type de mesures propose l’auteur ? Relevez trois mesures.</w:t>
      </w:r>
    </w:p>
    <w:p w:rsidR="008213B4" w:rsidRPr="0082408D" w:rsidRDefault="008213B4" w:rsidP="008213B4">
      <w:pPr>
        <w:pStyle w:val="Sansinterligne"/>
        <w:rPr>
          <w:sz w:val="22"/>
          <w:szCs w:val="22"/>
        </w:rPr>
      </w:pPr>
      <w:r>
        <w:rPr>
          <w:sz w:val="22"/>
          <w:szCs w:val="22"/>
        </w:rPr>
        <w:t>4-</w:t>
      </w:r>
      <w:r w:rsidRPr="0082408D">
        <w:rPr>
          <w:sz w:val="22"/>
          <w:szCs w:val="22"/>
        </w:rPr>
        <w:t>Relevez quatre mots appartenant au champ lexical de « la violence ».</w:t>
      </w:r>
    </w:p>
    <w:p w:rsidR="008213B4" w:rsidRPr="0082408D" w:rsidRDefault="008213B4" w:rsidP="008213B4">
      <w:pPr>
        <w:pStyle w:val="Sansinterligne"/>
        <w:rPr>
          <w:sz w:val="22"/>
          <w:szCs w:val="22"/>
        </w:rPr>
      </w:pPr>
      <w:r>
        <w:rPr>
          <w:sz w:val="22"/>
          <w:szCs w:val="22"/>
        </w:rPr>
        <w:t>5-</w:t>
      </w:r>
      <w:r w:rsidRPr="0082408D">
        <w:rPr>
          <w:sz w:val="22"/>
          <w:szCs w:val="22"/>
        </w:rPr>
        <w:t xml:space="preserve">« Ceux que l’on appelle généralement </w:t>
      </w:r>
      <w:r w:rsidRPr="0082408D">
        <w:rPr>
          <w:rStyle w:val="Bodytext2Bold"/>
          <w:color w:val="000000"/>
          <w:sz w:val="22"/>
          <w:szCs w:val="22"/>
        </w:rPr>
        <w:t>les hooligans. »</w:t>
      </w:r>
    </w:p>
    <w:p w:rsidR="008213B4" w:rsidRPr="0082408D" w:rsidRDefault="008213B4" w:rsidP="008213B4">
      <w:pPr>
        <w:pStyle w:val="Sansinterligne"/>
        <w:rPr>
          <w:sz w:val="22"/>
          <w:szCs w:val="22"/>
        </w:rPr>
      </w:pPr>
      <w:r>
        <w:rPr>
          <w:sz w:val="22"/>
          <w:szCs w:val="22"/>
        </w:rPr>
        <w:t>6-</w:t>
      </w:r>
      <w:r w:rsidRPr="0082408D">
        <w:rPr>
          <w:sz w:val="22"/>
          <w:szCs w:val="22"/>
        </w:rPr>
        <w:t xml:space="preserve">Les hooligans </w:t>
      </w:r>
      <w:r w:rsidRPr="0082408D">
        <w:rPr>
          <w:rStyle w:val="Bodytext3NotBold"/>
          <w:b w:val="0"/>
          <w:bCs w:val="0"/>
          <w:color w:val="000000"/>
        </w:rPr>
        <w:t>sont :</w:t>
      </w:r>
    </w:p>
    <w:p w:rsidR="008213B4" w:rsidRPr="0082408D" w:rsidRDefault="008213B4" w:rsidP="00FC64C8">
      <w:pPr>
        <w:pStyle w:val="Sansinterligne"/>
        <w:numPr>
          <w:ilvl w:val="0"/>
          <w:numId w:val="94"/>
        </w:numPr>
        <w:rPr>
          <w:sz w:val="22"/>
          <w:szCs w:val="22"/>
        </w:rPr>
      </w:pPr>
      <w:r w:rsidRPr="0082408D">
        <w:rPr>
          <w:sz w:val="22"/>
          <w:szCs w:val="22"/>
        </w:rPr>
        <w:t>Des supporters qui viennent pour le spectacle.</w:t>
      </w:r>
    </w:p>
    <w:p w:rsidR="008213B4" w:rsidRPr="0082408D" w:rsidRDefault="008213B4" w:rsidP="00AE2BE3">
      <w:pPr>
        <w:widowControl w:val="0"/>
        <w:numPr>
          <w:ilvl w:val="0"/>
          <w:numId w:val="79"/>
        </w:numPr>
        <w:tabs>
          <w:tab w:val="left" w:pos="1568"/>
        </w:tabs>
        <w:spacing w:line="283" w:lineRule="exact"/>
        <w:jc w:val="both"/>
        <w:rPr>
          <w:sz w:val="22"/>
          <w:szCs w:val="22"/>
        </w:rPr>
      </w:pPr>
      <w:r w:rsidRPr="0082408D">
        <w:rPr>
          <w:sz w:val="22"/>
          <w:szCs w:val="22"/>
        </w:rPr>
        <w:t>Des supporters qui viennent pour commettre des actes de violence.</w:t>
      </w:r>
    </w:p>
    <w:p w:rsidR="008213B4" w:rsidRPr="004A416F" w:rsidRDefault="008213B4" w:rsidP="00AE2BE3">
      <w:pPr>
        <w:widowControl w:val="0"/>
        <w:numPr>
          <w:ilvl w:val="0"/>
          <w:numId w:val="79"/>
        </w:numPr>
        <w:tabs>
          <w:tab w:val="left" w:pos="1568"/>
        </w:tabs>
        <w:spacing w:after="207" w:line="240" w:lineRule="exact"/>
        <w:ind w:right="20"/>
        <w:rPr>
          <w:sz w:val="22"/>
          <w:szCs w:val="22"/>
        </w:rPr>
      </w:pPr>
      <w:r w:rsidRPr="004A416F">
        <w:rPr>
          <w:sz w:val="22"/>
          <w:szCs w:val="22"/>
        </w:rPr>
        <w:t>Des supporters qu</w:t>
      </w:r>
      <w:r>
        <w:rPr>
          <w:sz w:val="22"/>
          <w:szCs w:val="22"/>
        </w:rPr>
        <w:t>i viennent soutenir leur équipe</w:t>
      </w:r>
      <w:r w:rsidRPr="004A416F">
        <w:rPr>
          <w:sz w:val="22"/>
          <w:szCs w:val="22"/>
        </w:rPr>
        <w:tab/>
        <w:t>Choisissez la bonne réponse</w:t>
      </w:r>
      <w:r w:rsidRPr="004A416F">
        <w:rPr>
          <w:sz w:val="22"/>
          <w:szCs w:val="22"/>
        </w:rPr>
        <w:tab/>
      </w:r>
    </w:p>
    <w:p w:rsidR="008213B4" w:rsidRPr="0082408D" w:rsidRDefault="00FC64C8" w:rsidP="008213B4">
      <w:pPr>
        <w:pStyle w:val="Bodytext30"/>
        <w:shd w:val="clear" w:color="auto" w:fill="auto"/>
        <w:tabs>
          <w:tab w:val="left" w:pos="476"/>
        </w:tabs>
        <w:spacing w:after="0" w:line="278" w:lineRule="exact"/>
        <w:ind w:firstLine="0"/>
        <w:rPr>
          <w:sz w:val="22"/>
          <w:szCs w:val="22"/>
        </w:rPr>
      </w:pPr>
      <w:r>
        <w:rPr>
          <w:rStyle w:val="Bodytext3NotBold"/>
          <w:rFonts w:eastAsiaTheme="minorHAnsi"/>
          <w:b w:val="0"/>
        </w:rPr>
        <w:t>7</w:t>
      </w:r>
      <w:r w:rsidR="008213B4">
        <w:rPr>
          <w:rStyle w:val="Bodytext3NotBold"/>
          <w:rFonts w:eastAsiaTheme="minorHAnsi"/>
          <w:b w:val="0"/>
        </w:rPr>
        <w:t>-</w:t>
      </w:r>
      <w:r w:rsidR="008213B4" w:rsidRPr="0082408D">
        <w:rPr>
          <w:rStyle w:val="Bodytext3NotBold"/>
          <w:rFonts w:eastAsiaTheme="minorHAnsi"/>
          <w:b w:val="0"/>
        </w:rPr>
        <w:t xml:space="preserve">Complétez le tableau en mettant chaque expression dans la case qui convient </w:t>
      </w:r>
      <w:r w:rsidR="008213B4" w:rsidRPr="0082408D">
        <w:rPr>
          <w:bCs/>
          <w:sz w:val="22"/>
          <w:szCs w:val="22"/>
        </w:rPr>
        <w:t>: Provoquer mort et désolation/ féliciter son adversaire/ le respect, l’amitié et la fraternité/ apporter la violence dans un espace où elle est bannie.</w:t>
      </w:r>
    </w:p>
    <w:p w:rsidR="008213B4" w:rsidRPr="0082408D" w:rsidRDefault="008213B4" w:rsidP="00AE2BE3">
      <w:pPr>
        <w:pStyle w:val="Sansinterligne"/>
        <w:widowControl w:val="0"/>
        <w:numPr>
          <w:ilvl w:val="0"/>
          <w:numId w:val="78"/>
        </w:numPr>
        <w:ind w:left="720" w:hanging="360"/>
        <w:rPr>
          <w:sz w:val="22"/>
          <w:szCs w:val="22"/>
        </w:rPr>
      </w:pPr>
      <w:r w:rsidRPr="0082408D">
        <w:rPr>
          <w:sz w:val="22"/>
          <w:szCs w:val="22"/>
        </w:rPr>
        <w:t>Action positive :</w:t>
      </w:r>
    </w:p>
    <w:p w:rsidR="008213B4" w:rsidRPr="0082408D" w:rsidRDefault="008213B4" w:rsidP="00AE2BE3">
      <w:pPr>
        <w:pStyle w:val="Sansinterligne"/>
        <w:widowControl w:val="0"/>
        <w:numPr>
          <w:ilvl w:val="0"/>
          <w:numId w:val="78"/>
        </w:numPr>
        <w:ind w:left="720" w:hanging="360"/>
        <w:rPr>
          <w:sz w:val="22"/>
          <w:szCs w:val="22"/>
        </w:rPr>
      </w:pPr>
      <w:r w:rsidRPr="0082408D">
        <w:rPr>
          <w:sz w:val="22"/>
          <w:szCs w:val="22"/>
        </w:rPr>
        <w:t>Action négative :</w:t>
      </w:r>
    </w:p>
    <w:p w:rsidR="008213B4" w:rsidRPr="0082408D" w:rsidRDefault="00FC64C8" w:rsidP="008213B4">
      <w:pPr>
        <w:pStyle w:val="Sansinterligne"/>
        <w:rPr>
          <w:sz w:val="22"/>
          <w:szCs w:val="22"/>
        </w:rPr>
      </w:pPr>
      <w:r>
        <w:rPr>
          <w:sz w:val="22"/>
          <w:szCs w:val="22"/>
        </w:rPr>
        <w:t>8</w:t>
      </w:r>
      <w:r w:rsidR="008213B4">
        <w:rPr>
          <w:sz w:val="22"/>
          <w:szCs w:val="22"/>
        </w:rPr>
        <w:t>-</w:t>
      </w:r>
      <w:r w:rsidR="008213B4" w:rsidRPr="0082408D">
        <w:rPr>
          <w:sz w:val="22"/>
          <w:szCs w:val="22"/>
        </w:rPr>
        <w:t>A qui renvoient les pronoms soulignés dans le texte. (5</w:t>
      </w:r>
      <w:r w:rsidR="008213B4" w:rsidRPr="0082408D">
        <w:rPr>
          <w:sz w:val="22"/>
          <w:szCs w:val="22"/>
          <w:vertAlign w:val="superscript"/>
        </w:rPr>
        <w:t>eme</w:t>
      </w:r>
      <w:r w:rsidR="008213B4" w:rsidRPr="0082408D">
        <w:rPr>
          <w:sz w:val="22"/>
          <w:szCs w:val="22"/>
        </w:rPr>
        <w:t xml:space="preserve"> §)</w:t>
      </w:r>
    </w:p>
    <w:p w:rsidR="008213B4" w:rsidRPr="0082408D" w:rsidRDefault="008213B4" w:rsidP="008213B4">
      <w:pPr>
        <w:pStyle w:val="Sansinterligne"/>
        <w:rPr>
          <w:sz w:val="22"/>
          <w:szCs w:val="22"/>
        </w:rPr>
      </w:pPr>
      <w:r w:rsidRPr="0082408D">
        <w:rPr>
          <w:sz w:val="22"/>
          <w:szCs w:val="22"/>
        </w:rPr>
        <w:t xml:space="preserve">« </w:t>
      </w:r>
      <w:r w:rsidRPr="0082408D">
        <w:rPr>
          <w:rStyle w:val="Bodytext2Bold"/>
          <w:sz w:val="22"/>
          <w:szCs w:val="22"/>
        </w:rPr>
        <w:t>I</w:t>
      </w:r>
      <w:r>
        <w:rPr>
          <w:rStyle w:val="Bodytext2Bold"/>
          <w:sz w:val="22"/>
          <w:szCs w:val="22"/>
        </w:rPr>
        <w:t>l</w:t>
      </w:r>
      <w:r w:rsidRPr="0082408D">
        <w:rPr>
          <w:rStyle w:val="Bodytext2Bold"/>
          <w:sz w:val="22"/>
          <w:szCs w:val="22"/>
        </w:rPr>
        <w:t xml:space="preserve">s </w:t>
      </w:r>
      <w:r w:rsidRPr="0082408D">
        <w:rPr>
          <w:sz w:val="22"/>
          <w:szCs w:val="22"/>
        </w:rPr>
        <w:t xml:space="preserve">leur font endosser une grande responsabilité et </w:t>
      </w:r>
      <w:r w:rsidRPr="0082408D">
        <w:rPr>
          <w:rStyle w:val="Bodytext2Bold"/>
          <w:sz w:val="22"/>
          <w:szCs w:val="22"/>
        </w:rPr>
        <w:t xml:space="preserve">ils </w:t>
      </w:r>
      <w:r w:rsidRPr="0082408D">
        <w:rPr>
          <w:sz w:val="22"/>
          <w:szCs w:val="22"/>
        </w:rPr>
        <w:t>seront plus efficaces pour lutter contre les minorités, qui viennent au stade pour la violence et non pour le spectacle»</w:t>
      </w:r>
    </w:p>
    <w:p w:rsidR="008213B4" w:rsidRPr="0082408D" w:rsidRDefault="008213B4" w:rsidP="008213B4">
      <w:pPr>
        <w:pStyle w:val="Sansinterligne"/>
        <w:rPr>
          <w:sz w:val="22"/>
          <w:szCs w:val="22"/>
        </w:rPr>
      </w:pPr>
      <w:r w:rsidRPr="0082408D">
        <w:rPr>
          <w:sz w:val="22"/>
          <w:szCs w:val="22"/>
        </w:rPr>
        <w:t xml:space="preserve">« </w:t>
      </w:r>
      <w:r w:rsidR="00FC64C8">
        <w:rPr>
          <w:sz w:val="22"/>
          <w:szCs w:val="22"/>
        </w:rPr>
        <w:t xml:space="preserve"> </w:t>
      </w:r>
      <w:r w:rsidRPr="0082408D">
        <w:rPr>
          <w:sz w:val="22"/>
          <w:szCs w:val="22"/>
        </w:rPr>
        <w:t>on doit apprendre aux supporters les bonnes pratiques ».</w:t>
      </w:r>
    </w:p>
    <w:p w:rsidR="008213B4" w:rsidRPr="0082408D" w:rsidRDefault="008213B4" w:rsidP="008213B4">
      <w:pPr>
        <w:pStyle w:val="Sansinterligne"/>
        <w:rPr>
          <w:sz w:val="22"/>
          <w:szCs w:val="22"/>
        </w:rPr>
      </w:pPr>
      <w:r>
        <w:rPr>
          <w:sz w:val="22"/>
          <w:szCs w:val="22"/>
        </w:rPr>
        <w:t>0</w:t>
      </w:r>
      <w:r w:rsidR="00FC64C8">
        <w:rPr>
          <w:sz w:val="22"/>
          <w:szCs w:val="22"/>
        </w:rPr>
        <w:t>9</w:t>
      </w:r>
      <w:r>
        <w:rPr>
          <w:sz w:val="22"/>
          <w:szCs w:val="22"/>
        </w:rPr>
        <w:t>-</w:t>
      </w:r>
      <w:r w:rsidR="00FC64C8">
        <w:rPr>
          <w:sz w:val="22"/>
          <w:szCs w:val="22"/>
        </w:rPr>
        <w:t xml:space="preserve"> </w:t>
      </w:r>
      <w:r w:rsidRPr="0082408D">
        <w:rPr>
          <w:sz w:val="22"/>
          <w:szCs w:val="22"/>
        </w:rPr>
        <w:t>Réécrivez la phrase en commençant ainsi : les bonnes pratiques....</w:t>
      </w:r>
    </w:p>
    <w:p w:rsidR="008213B4" w:rsidRPr="0082408D" w:rsidRDefault="008213B4" w:rsidP="008213B4">
      <w:pPr>
        <w:pStyle w:val="Sansinterligne"/>
        <w:rPr>
          <w:sz w:val="22"/>
          <w:szCs w:val="22"/>
        </w:rPr>
      </w:pPr>
      <w:r>
        <w:rPr>
          <w:sz w:val="22"/>
          <w:szCs w:val="22"/>
        </w:rPr>
        <w:t xml:space="preserve">  </w:t>
      </w:r>
      <w:r w:rsidRPr="0082408D">
        <w:rPr>
          <w:sz w:val="22"/>
          <w:szCs w:val="22"/>
        </w:rPr>
        <w:t xml:space="preserve"> Complétez le passage par les mots de la liste : sport, supporters, phénomène, bannir, poignée, geste.</w:t>
      </w:r>
    </w:p>
    <w:p w:rsidR="008213B4" w:rsidRPr="007B5A05" w:rsidRDefault="008213B4" w:rsidP="008213B4">
      <w:pPr>
        <w:pStyle w:val="Sansinterligne"/>
        <w:rPr>
          <w:sz w:val="20"/>
          <w:szCs w:val="20"/>
        </w:rPr>
      </w:pPr>
      <w:r>
        <w:rPr>
          <w:sz w:val="22"/>
          <w:szCs w:val="22"/>
        </w:rPr>
        <w:t xml:space="preserve">   </w:t>
      </w:r>
      <w:r w:rsidRPr="0082408D">
        <w:rPr>
          <w:sz w:val="22"/>
          <w:szCs w:val="22"/>
        </w:rPr>
        <w:t>La violence est un</w:t>
      </w:r>
      <w:r>
        <w:rPr>
          <w:sz w:val="22"/>
          <w:szCs w:val="22"/>
        </w:rPr>
        <w:t>…..</w:t>
      </w:r>
      <w:r w:rsidRPr="0082408D">
        <w:rPr>
          <w:sz w:val="22"/>
          <w:szCs w:val="22"/>
        </w:rPr>
        <w:tab/>
        <w:t>de</w:t>
      </w:r>
      <w:r>
        <w:rPr>
          <w:sz w:val="22"/>
          <w:szCs w:val="22"/>
        </w:rPr>
        <w:t>……</w:t>
      </w:r>
      <w:r w:rsidRPr="0082408D">
        <w:rPr>
          <w:sz w:val="22"/>
          <w:szCs w:val="22"/>
        </w:rPr>
        <w:t>société,</w:t>
      </w:r>
      <w:r>
        <w:rPr>
          <w:sz w:val="22"/>
          <w:szCs w:val="22"/>
        </w:rPr>
        <w:t xml:space="preserve"> </w:t>
      </w:r>
      <w:r w:rsidRPr="0082408D">
        <w:rPr>
          <w:sz w:val="22"/>
          <w:szCs w:val="22"/>
        </w:rPr>
        <w:t>qu’il</w:t>
      </w:r>
      <w:r>
        <w:rPr>
          <w:sz w:val="22"/>
          <w:szCs w:val="22"/>
        </w:rPr>
        <w:t>…....</w:t>
      </w:r>
      <w:r w:rsidRPr="0082408D">
        <w:rPr>
          <w:sz w:val="22"/>
          <w:szCs w:val="22"/>
        </w:rPr>
        <w:t>faut</w:t>
      </w:r>
      <w:r>
        <w:rPr>
          <w:sz w:val="22"/>
          <w:szCs w:val="22"/>
        </w:rPr>
        <w:t>…..</w:t>
      </w:r>
      <w:r w:rsidRPr="0082408D">
        <w:rPr>
          <w:sz w:val="22"/>
          <w:szCs w:val="22"/>
        </w:rPr>
        <w:t>de nos stades, il faut que les</w:t>
      </w:r>
      <w:r>
        <w:rPr>
          <w:sz w:val="22"/>
          <w:szCs w:val="22"/>
        </w:rPr>
        <w:t xml:space="preserve"> </w:t>
      </w:r>
      <w:r w:rsidRPr="0082408D">
        <w:rPr>
          <w:sz w:val="22"/>
          <w:szCs w:val="22"/>
        </w:rPr>
        <w:t>matchs se terminent par une</w:t>
      </w:r>
      <w:r>
        <w:rPr>
          <w:sz w:val="22"/>
          <w:szCs w:val="22"/>
        </w:rPr>
        <w:t>…..</w:t>
      </w:r>
      <w:r w:rsidRPr="0082408D">
        <w:rPr>
          <w:sz w:val="22"/>
          <w:szCs w:val="22"/>
        </w:rPr>
        <w:t>de</w:t>
      </w:r>
      <w:r>
        <w:rPr>
          <w:sz w:val="22"/>
          <w:szCs w:val="22"/>
        </w:rPr>
        <w:t xml:space="preserve"> main    </w:t>
      </w:r>
      <w:r w:rsidRPr="0082408D">
        <w:rPr>
          <w:sz w:val="22"/>
          <w:szCs w:val="22"/>
        </w:rPr>
        <w:t>entre</w:t>
      </w:r>
      <w:r>
        <w:rPr>
          <w:sz w:val="22"/>
          <w:szCs w:val="22"/>
        </w:rPr>
        <w:t xml:space="preserve"> </w:t>
      </w:r>
      <w:r w:rsidRPr="0082408D">
        <w:rPr>
          <w:sz w:val="22"/>
          <w:szCs w:val="22"/>
        </w:rPr>
        <w:t xml:space="preserve">les entraineurs, les joueurs et les </w:t>
      </w:r>
      <w:r>
        <w:rPr>
          <w:sz w:val="22"/>
          <w:szCs w:val="22"/>
        </w:rPr>
        <w:t>…..</w:t>
      </w:r>
      <w:r w:rsidRPr="0082408D">
        <w:rPr>
          <w:sz w:val="22"/>
          <w:szCs w:val="22"/>
        </w:rPr>
        <w:t>car</w:t>
      </w:r>
      <w:r>
        <w:rPr>
          <w:sz w:val="22"/>
          <w:szCs w:val="22"/>
        </w:rPr>
        <w:t xml:space="preserve"> </w:t>
      </w:r>
      <w:r w:rsidRPr="0082408D">
        <w:rPr>
          <w:sz w:val="22"/>
          <w:szCs w:val="22"/>
        </w:rPr>
        <w:t>il</w:t>
      </w:r>
      <w:r>
        <w:rPr>
          <w:sz w:val="22"/>
          <w:szCs w:val="22"/>
        </w:rPr>
        <w:t xml:space="preserve"> </w:t>
      </w:r>
      <w:r w:rsidRPr="0082408D">
        <w:rPr>
          <w:sz w:val="22"/>
          <w:szCs w:val="22"/>
        </w:rPr>
        <w:t>faut</w:t>
      </w:r>
      <w:r>
        <w:rPr>
          <w:sz w:val="22"/>
          <w:szCs w:val="22"/>
        </w:rPr>
        <w:t xml:space="preserve"> </w:t>
      </w:r>
      <w:r w:rsidRPr="0082408D">
        <w:rPr>
          <w:sz w:val="22"/>
          <w:szCs w:val="22"/>
        </w:rPr>
        <w:t>avoir le bon</w:t>
      </w:r>
      <w:r>
        <w:rPr>
          <w:sz w:val="22"/>
          <w:szCs w:val="22"/>
        </w:rPr>
        <w:t>…pour</w:t>
      </w:r>
      <w:r w:rsidRPr="007B5A05">
        <w:rPr>
          <w:sz w:val="20"/>
          <w:szCs w:val="20"/>
        </w:rPr>
        <w:t xml:space="preserve"> donner l’exemple comme le veut la loi</w:t>
      </w:r>
      <w:r>
        <w:rPr>
          <w:sz w:val="20"/>
          <w:szCs w:val="20"/>
        </w:rPr>
        <w:t xml:space="preserve"> </w:t>
      </w:r>
      <w:r w:rsidRPr="007B5A05">
        <w:rPr>
          <w:sz w:val="20"/>
          <w:szCs w:val="20"/>
        </w:rPr>
        <w:t>du</w:t>
      </w:r>
      <w:r>
        <w:rPr>
          <w:sz w:val="20"/>
          <w:szCs w:val="20"/>
        </w:rPr>
        <w:t xml:space="preserve"> …….</w:t>
      </w:r>
      <w:r w:rsidRPr="007B5A05">
        <w:rPr>
          <w:sz w:val="20"/>
          <w:szCs w:val="20"/>
        </w:rPr>
        <w:tab/>
      </w:r>
    </w:p>
    <w:p w:rsidR="008213B4" w:rsidRPr="007B5A05" w:rsidRDefault="008213B4" w:rsidP="008213B4">
      <w:pPr>
        <w:pStyle w:val="Sansinterligne"/>
        <w:rPr>
          <w:sz w:val="20"/>
          <w:szCs w:val="20"/>
        </w:rPr>
      </w:pPr>
      <w:r>
        <w:rPr>
          <w:sz w:val="20"/>
          <w:szCs w:val="20"/>
        </w:rPr>
        <w:t>1</w:t>
      </w:r>
      <w:r w:rsidR="00FC64C8">
        <w:rPr>
          <w:sz w:val="20"/>
          <w:szCs w:val="20"/>
        </w:rPr>
        <w:t>0</w:t>
      </w:r>
      <w:r>
        <w:rPr>
          <w:sz w:val="20"/>
          <w:szCs w:val="20"/>
        </w:rPr>
        <w:t>-</w:t>
      </w:r>
      <w:r w:rsidRPr="007B5A05">
        <w:rPr>
          <w:sz w:val="20"/>
          <w:szCs w:val="20"/>
        </w:rPr>
        <w:t>Proposez un autre titre au texte.</w:t>
      </w:r>
    </w:p>
    <w:p w:rsidR="008213B4" w:rsidRPr="007B5A05" w:rsidRDefault="008213B4" w:rsidP="008213B4">
      <w:pPr>
        <w:pStyle w:val="Sansinterligne"/>
        <w:rPr>
          <w:sz w:val="20"/>
          <w:szCs w:val="20"/>
        </w:rPr>
      </w:pPr>
      <w:r w:rsidRPr="004A416F">
        <w:rPr>
          <w:b/>
          <w:sz w:val="22"/>
          <w:szCs w:val="22"/>
          <w:u w:val="single"/>
        </w:rPr>
        <w:t>Production écrite</w:t>
      </w:r>
      <w:r w:rsidRPr="004A416F">
        <w:rPr>
          <w:b/>
          <w:bCs/>
          <w:sz w:val="22"/>
          <w:szCs w:val="22"/>
          <w:u w:val="single"/>
        </w:rPr>
        <w:t xml:space="preserve"> (06pts) </w:t>
      </w:r>
      <w:r w:rsidRPr="007B5A05">
        <w:rPr>
          <w:sz w:val="20"/>
          <w:szCs w:val="20"/>
        </w:rPr>
        <w:t>Traitez un sujet au choix :</w:t>
      </w:r>
    </w:p>
    <w:p w:rsidR="008213B4" w:rsidRPr="004A416F" w:rsidRDefault="008213B4" w:rsidP="008213B4">
      <w:pPr>
        <w:pStyle w:val="Sansinterligne"/>
        <w:rPr>
          <w:sz w:val="20"/>
          <w:szCs w:val="20"/>
          <w:u w:val="single"/>
        </w:rPr>
      </w:pPr>
      <w:r w:rsidRPr="004A416F">
        <w:rPr>
          <w:sz w:val="20"/>
          <w:szCs w:val="20"/>
          <w:u w:val="single"/>
        </w:rPr>
        <w:t>Sujet: 1</w:t>
      </w:r>
    </w:p>
    <w:p w:rsidR="008213B4" w:rsidRPr="007B5A05" w:rsidRDefault="008213B4" w:rsidP="008213B4">
      <w:pPr>
        <w:pStyle w:val="Sansinterligne"/>
        <w:rPr>
          <w:sz w:val="20"/>
          <w:szCs w:val="20"/>
        </w:rPr>
      </w:pPr>
      <w:r>
        <w:rPr>
          <w:sz w:val="20"/>
          <w:szCs w:val="20"/>
        </w:rPr>
        <w:t xml:space="preserve">  </w:t>
      </w:r>
      <w:r w:rsidRPr="007B5A05">
        <w:rPr>
          <w:sz w:val="20"/>
          <w:szCs w:val="20"/>
        </w:rPr>
        <w:t xml:space="preserve">En tant que sportif et supporter, vous vous sentez responsable de transmettre le contenu du texte de </w:t>
      </w:r>
      <w:r w:rsidRPr="007B5A05">
        <w:rPr>
          <w:rStyle w:val="Bodytext2Bold"/>
          <w:sz w:val="20"/>
          <w:szCs w:val="20"/>
        </w:rPr>
        <w:t xml:space="preserve">Mohamed Foily Samba, </w:t>
      </w:r>
      <w:r w:rsidRPr="007B5A05">
        <w:rPr>
          <w:sz w:val="20"/>
          <w:szCs w:val="20"/>
        </w:rPr>
        <w:t>alors, vous décidez de faire le compte rendu objectif du texte que vous ferez lire à vos camarades.</w:t>
      </w:r>
      <w:r>
        <w:rPr>
          <w:noProof/>
          <w:sz w:val="20"/>
          <w:szCs w:val="20"/>
        </w:rPr>
        <w:t>*</w:t>
      </w:r>
    </w:p>
    <w:p w:rsidR="008213B4" w:rsidRPr="007B5A05" w:rsidRDefault="008213B4" w:rsidP="008213B4">
      <w:pPr>
        <w:pStyle w:val="Sansinterligne"/>
        <w:rPr>
          <w:sz w:val="20"/>
          <w:szCs w:val="20"/>
        </w:rPr>
      </w:pPr>
      <w:r w:rsidRPr="004A416F">
        <w:rPr>
          <w:b/>
          <w:sz w:val="20"/>
          <w:szCs w:val="20"/>
          <w:u w:val="single"/>
        </w:rPr>
        <w:t>Sujet 2</w:t>
      </w:r>
      <w:r w:rsidRPr="007B5A05">
        <w:rPr>
          <w:sz w:val="20"/>
          <w:szCs w:val="20"/>
        </w:rPr>
        <w:t xml:space="preserve"> :</w:t>
      </w:r>
    </w:p>
    <w:p w:rsidR="008213B4" w:rsidRPr="007B5A05" w:rsidRDefault="008213B4" w:rsidP="008213B4">
      <w:pPr>
        <w:pStyle w:val="Sansinterligne"/>
        <w:rPr>
          <w:sz w:val="20"/>
          <w:szCs w:val="20"/>
        </w:rPr>
      </w:pPr>
      <w:r>
        <w:rPr>
          <w:sz w:val="20"/>
          <w:szCs w:val="20"/>
        </w:rPr>
        <w:t xml:space="preserve">  </w:t>
      </w:r>
      <w:r w:rsidRPr="007B5A05">
        <w:rPr>
          <w:sz w:val="20"/>
          <w:szCs w:val="20"/>
        </w:rPr>
        <w:t>Ces dernières années, la presse ne cesse de relater des violences dans un grand nombre de stades, face à ce phénomène vous décidez en tant que sportif de dire stop à ce phénomène.</w:t>
      </w:r>
    </w:p>
    <w:p w:rsidR="008213B4" w:rsidRPr="007B5A05" w:rsidRDefault="008213B4" w:rsidP="008213B4">
      <w:pPr>
        <w:pStyle w:val="Sansinterligne"/>
        <w:rPr>
          <w:sz w:val="20"/>
          <w:szCs w:val="20"/>
        </w:rPr>
      </w:pPr>
      <w:r>
        <w:rPr>
          <w:sz w:val="20"/>
          <w:szCs w:val="20"/>
        </w:rPr>
        <w:t xml:space="preserve">  </w:t>
      </w:r>
      <w:r w:rsidRPr="007B5A05">
        <w:rPr>
          <w:sz w:val="20"/>
          <w:szCs w:val="20"/>
        </w:rPr>
        <w:t>Rédigez un texte dans lequel vous appelez à l’esprit sportif en suivant la structure du texte exhortatif.</w:t>
      </w:r>
    </w:p>
    <w:p w:rsidR="008213B4" w:rsidRPr="007B5A05" w:rsidRDefault="008213B4" w:rsidP="008213B4">
      <w:pPr>
        <w:pStyle w:val="Sansinterligne"/>
        <w:rPr>
          <w:sz w:val="20"/>
          <w:szCs w:val="20"/>
        </w:rPr>
      </w:pPr>
    </w:p>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Pr>
        <w:spacing w:line="360" w:lineRule="exact"/>
        <w:rPr>
          <w:sz w:val="2"/>
          <w:szCs w:val="2"/>
        </w:rPr>
      </w:pPr>
    </w:p>
    <w:p w:rsidR="008213B4" w:rsidRDefault="00337E0D" w:rsidP="008213B4">
      <w:pPr>
        <w:spacing w:line="360" w:lineRule="exact"/>
        <w:rPr>
          <w:sz w:val="2"/>
          <w:szCs w:val="2"/>
        </w:rPr>
        <w:sectPr w:rsidR="008213B4" w:rsidSect="009A53FA">
          <w:headerReference w:type="default" r:id="rId8"/>
          <w:pgSz w:w="11900" w:h="16840"/>
          <w:pgMar w:top="0" w:right="134" w:bottom="0" w:left="284" w:header="0" w:footer="3" w:gutter="0"/>
          <w:cols w:space="720"/>
          <w:noEndnote/>
          <w:docGrid w:linePitch="360"/>
        </w:sectPr>
      </w:pPr>
      <w:r w:rsidRPr="00337E0D">
        <w:rPr>
          <w:lang w:bidi="fr-FR"/>
        </w:rPr>
        <w:pict>
          <v:shapetype id="_x0000_t202" coordsize="21600,21600" o:spt="202" path="m,l,21600r21600,l21600,xe">
            <v:stroke joinstyle="miter"/>
            <v:path gradientshapeok="t" o:connecttype="rect"/>
          </v:shapetype>
          <v:shape id="_x0000_s1074" type="#_x0000_t202" style="position:absolute;margin-left:48pt;margin-top:2in;width:315.35pt;height:344.45pt;z-index:251723776;mso-wrap-distance-left:5pt;mso-wrap-distance-right:5pt;mso-position-horizontal-relative:margin" filled="f" stroked="f">
            <v:textbox style="mso-next-textbox:#_x0000_s1074;mso-fit-shape-to-text:t" inset="0,0,0,0">
              <w:txbxContent>
                <w:p w:rsidR="00AA44DC" w:rsidRPr="004665E6" w:rsidRDefault="00AA44DC" w:rsidP="008213B4">
                  <w:pPr>
                    <w:ind w:firstLine="408"/>
                  </w:pPr>
                  <w:r w:rsidRPr="004665E6">
                    <w:rPr>
                      <w:rStyle w:val="Bodytext2Exact"/>
                      <w:color w:val="auto"/>
                    </w:rPr>
                    <w:t>Pou? j-'spiîïOTi put</w:t>
                  </w:r>
                  <w:r w:rsidRPr="004665E6">
                    <w:rPr>
                      <w:rStyle w:val="Bodytext2Exact"/>
                      <w:color w:val="auto"/>
                      <w:vertAlign w:val="superscript"/>
                    </w:rPr>
                    <w:t>3</w:t>
                  </w:r>
                  <w:r w:rsidRPr="004665E6">
                    <w:rPr>
                      <w:rStyle w:val="Bodytext2Exact"/>
                      <w:color w:val="auto"/>
                    </w:rPr>
                    <w:t xml:space="preserve"> pus. te spcrt, en effet. c'est este. Les grands» mantesiadors sportives ç«! ont sa faveur, sont les cèrérrcnias eoltectrves les plus caractéristiques de notre temps. Eiies ont leur beauté propre, oui tient à l'effet c</w:t>
                  </w:r>
                  <w:r w:rsidRPr="004665E6">
                    <w:rPr>
                      <w:rStyle w:val="Bodytext2Exact"/>
                      <w:color w:val="auto"/>
                      <w:vertAlign w:val="superscript"/>
                    </w:rPr>
                    <w:t>:</w:t>
                  </w:r>
                  <w:r w:rsidRPr="004665E6">
                    <w:rPr>
                      <w:rStyle w:val="Bodytext2Exact"/>
                      <w:color w:val="auto"/>
                    </w:rPr>
                    <w:t>s masse. Mais I esprit de lucrsP , le suite de la vecete. la recherche du spectaculaire, firerl la ear.pédCan vers le sordide</w:t>
                  </w:r>
                  <w:r w:rsidRPr="004665E6">
                    <w:rPr>
                      <w:rStyle w:val="Bodytext2Exact"/>
                      <w:color w:val="auto"/>
                      <w:vertAlign w:val="superscript"/>
                    </w:rPr>
                    <w:t>117</w:t>
                  </w:r>
                  <w:r w:rsidRPr="004665E6">
                    <w:rPr>
                      <w:rStyle w:val="Bodytext2Exact"/>
                      <w:color w:val="auto"/>
                    </w:rPr>
                    <w:t xml:space="preserve"> et le privent de tout contenu mcrâl et social. La prcfessSonnstisatien, plus eu mdn* hypocritement masqués, rend flou, ambigu et pomme honteux le statut du spertrf Pars la société Las liens entre le sporsf et l afcert, le chauvinisme</w:t>
                  </w:r>
                  <w:r w:rsidRPr="004665E6">
                    <w:rPr>
                      <w:rStyle w:val="Bodytext2Exact"/>
                      <w:color w:val="auto"/>
                      <w:vertAlign w:val="superscript"/>
                    </w:rPr>
                    <w:t>1</w:t>
                  </w:r>
                  <w:r w:rsidRPr="004665E6">
                    <w:rPr>
                      <w:rStyle w:val="Bodytext2Exact"/>
                      <w:color w:val="auto"/>
                    </w:rPr>
                    <w:t xml:space="preserve">* étroit qui se donne libre cours. 1# commerce dftommes auquel an se livre es vite en vite ne contribuent pas a assainir "atmosphère, Les moyens es aammunicstoa </w:t>
                  </w:r>
                  <w:r w:rsidRPr="00F4448D">
                    <w:rPr>
                      <w:rStyle w:val="Bodytext2Exact"/>
                      <w:color w:val="auto"/>
                      <w:lang w:eastAsia="en-US" w:bidi="en-US"/>
                    </w:rPr>
                    <w:t xml:space="preserve">mcderr.es, </w:t>
                  </w:r>
                  <w:r w:rsidRPr="004665E6">
                    <w:rPr>
                      <w:rStyle w:val="Bodytext2Exact"/>
                      <w:color w:val="auto"/>
                    </w:rPr>
                    <w:t>qui se mettent avec empressement au service de ces spectacles tout faits, travaillent de leur côté à faire du sport, pour te dus grand nombre f... ■ une cëébradan sans contenu.</w:t>
                  </w:r>
                </w:p>
                <w:p w:rsidR="00AA44DC" w:rsidRPr="004665E6" w:rsidRDefault="00AA44DC" w:rsidP="008213B4">
                  <w:pPr>
                    <w:spacing w:after="346"/>
                    <w:ind w:firstLine="408"/>
                  </w:pPr>
                  <w:r w:rsidRPr="004665E6">
                    <w:rPr>
                      <w:rStyle w:val="Bodytext2Exact"/>
                      <w:color w:val="auto"/>
                    </w:rPr>
                    <w:t xml:space="preserve">Ainsi, quels que soient sa dignité orspre et l'effet* oui </w:t>
                  </w:r>
                  <w:r w:rsidRPr="004665E6">
                    <w:rPr>
                      <w:rStyle w:val="Bodytext2ItalicExact"/>
                      <w:color w:val="auto"/>
                    </w:rPr>
                    <w:t>érigé</w:t>
                  </w:r>
                  <w:r w:rsidRPr="004665E6">
                    <w:rPr>
                      <w:rStyle w:val="Bodytext2Exact"/>
                      <w:color w:val="auto"/>
                    </w:rPr>
                    <w:t xml:space="preserve"> ce ceux qui s y consacrent vra ment, te sport ns se re e à ’3 vie sociale qu'au niveau 1e plus bas de f'activnê cotr-merctete. de ta puMcté clinquante, de te pottique de docher*</w:t>
                  </w:r>
                  <w:r w:rsidRPr="004665E6">
                    <w:rPr>
                      <w:rStyle w:val="Bodytext2Exact"/>
                      <w:color w:val="auto"/>
                      <w:vertAlign w:val="superscript"/>
                    </w:rPr>
                    <w:t>41</w:t>
                  </w:r>
                  <w:r w:rsidRPr="004665E6">
                    <w:rPr>
                      <w:rStyle w:val="Bodytext2Exact"/>
                      <w:color w:val="auto"/>
                    </w:rPr>
                    <w:t xml:space="preserve"> et de fa passivité des médias. Les dieux du stade ne sont guère que des esclaves manipulés.</w:t>
                  </w:r>
                </w:p>
                <w:p w:rsidR="00AA44DC" w:rsidRPr="004665E6" w:rsidRDefault="00AA44DC" w:rsidP="008213B4">
                  <w:pPr>
                    <w:ind w:right="900"/>
                  </w:pPr>
                  <w:r w:rsidRPr="004665E6">
                    <w:rPr>
                      <w:rStyle w:val="Bodytext485ptSpacing0ptExact"/>
                      <w:rFonts w:eastAsia="Arial"/>
                      <w:color w:val="auto"/>
                    </w:rPr>
                    <w:t>jacçiss Pa»-U</w:t>
                  </w:r>
                  <w:r w:rsidRPr="004665E6">
                    <w:rPr>
                      <w:rStyle w:val="Bodytext485ptSpacing0ptExact"/>
                      <w:rFonts w:eastAsia="Arial"/>
                      <w:color w:val="auto"/>
                    </w:rPr>
                    <w:br/>
                  </w:r>
                  <w:r w:rsidRPr="004665E6">
                    <w:rPr>
                      <w:rStyle w:val="Bodytext4Exact"/>
                      <w:rFonts w:eastAsia="Arial"/>
                    </w:rPr>
                    <w:t>La —'ë cou? vivre</w:t>
                  </w:r>
                </w:p>
              </w:txbxContent>
            </v:textbox>
            <w10:wrap anchorx="margin"/>
          </v:shape>
        </w:pict>
      </w:r>
      <w:r w:rsidRPr="00337E0D">
        <w:rPr>
          <w:lang w:bidi="fr-FR"/>
        </w:rPr>
        <w:pict>
          <v:shape id="_x0000_s1075" type="#_x0000_t202" style="position:absolute;margin-left:27.35pt;margin-top:458.5pt;width:149.3pt;height:42.25pt;z-index:251724800;mso-wrap-distance-left:5pt;mso-wrap-distance-right:5pt;mso-position-horizontal-relative:margin" filled="f" stroked="f">
            <v:textbox style="mso-next-textbox:#_x0000_s1075;mso-fit-shape-to-text:t" inset="0,0,0,0">
              <w:txbxContent>
                <w:p w:rsidR="00AA44DC" w:rsidRDefault="00AA44DC" w:rsidP="008213B4">
                  <w:pPr>
                    <w:spacing w:line="190" w:lineRule="exact"/>
                  </w:pPr>
                  <w:r>
                    <w:rPr>
                      <w:rStyle w:val="Bodytext2ItalicExact"/>
                    </w:rPr>
                    <w:t>O)</w:t>
                  </w:r>
                  <w:r>
                    <w:rPr>
                      <w:rStyle w:val="Bodytext2Exact"/>
                    </w:rPr>
                    <w:t xml:space="preserve"> torerflé.rtw*:,</w:t>
                  </w:r>
                </w:p>
                <w:p w:rsidR="00AA44DC" w:rsidRDefault="00AA44DC" w:rsidP="008213B4">
                  <w:r>
                    <w:rPr>
                      <w:rStyle w:val="Bodytext5Exact"/>
                    </w:rPr>
                    <w:t>•l; so'bcc : -u, -•ttà-étcass&amp;nera.rattriE:</w:t>
                  </w:r>
                </w:p>
                <w:p w:rsidR="00AA44DC" w:rsidRDefault="00AA44DC" w:rsidP="008213B4">
                  <w:pPr>
                    <w:tabs>
                      <w:tab w:val="right" w:pos="2948"/>
                      <w:tab w:val="right" w:pos="2949"/>
                    </w:tabs>
                  </w:pPr>
                  <w:r>
                    <w:rPr>
                      <w:rStyle w:val="Bodytext6Exact"/>
                    </w:rPr>
                    <w:t>;i; chs</w:t>
                  </w:r>
                  <w:r>
                    <w:rPr>
                      <w:rStyle w:val="Bodytext6Exact"/>
                    </w:rPr>
                    <w:tab/>
                    <w:t>ps:pKis~i« exagéré s:</w:t>
                  </w:r>
                  <w:r>
                    <w:rPr>
                      <w:rStyle w:val="Bodytext6Exact"/>
                    </w:rPr>
                    <w:tab/>
                    <w:t>sws-.-oi</w:t>
                  </w:r>
                </w:p>
                <w:p w:rsidR="00AA44DC" w:rsidRPr="00F4448D" w:rsidRDefault="00AA44DC" w:rsidP="008213B4">
                  <w:pPr>
                    <w:rPr>
                      <w:lang w:val="en-US"/>
                    </w:rPr>
                  </w:pPr>
                  <w:r w:rsidRPr="00F4448D">
                    <w:rPr>
                      <w:rStyle w:val="Bodytext7Exact"/>
                      <w:lang w:val="en-US"/>
                    </w:rPr>
                    <w:t xml:space="preserve">u; pc :cue Oa ctorr.-i- : c-av-.-ir </w:t>
                  </w:r>
                  <w:r w:rsidRPr="00F4448D">
                    <w:rPr>
                      <w:rStyle w:val="Bodytext7SmallCapsExact"/>
                      <w:lang w:val="en-US"/>
                    </w:rPr>
                    <w:t>ît=</w:t>
                  </w:r>
                </w:p>
              </w:txbxContent>
            </v:textbox>
            <w10:wrap anchorx="margin"/>
          </v:shape>
        </w:pict>
      </w:r>
    </w:p>
    <w:p w:rsidR="009A53FA" w:rsidRDefault="009A53FA" w:rsidP="00734427">
      <w:pPr>
        <w:pStyle w:val="Sansinterligne"/>
        <w:rPr>
          <w:sz w:val="20"/>
          <w:szCs w:val="20"/>
        </w:rPr>
      </w:pPr>
    </w:p>
    <w:p w:rsidR="008213B4" w:rsidRPr="007A7D11" w:rsidRDefault="008213B4" w:rsidP="00734427">
      <w:pPr>
        <w:pStyle w:val="Sansinterligne"/>
      </w:pPr>
      <w:r>
        <w:rPr>
          <w:sz w:val="20"/>
          <w:szCs w:val="20"/>
        </w:rPr>
        <w:t xml:space="preserve">    </w:t>
      </w:r>
      <w:r w:rsidRPr="007A7D11">
        <w:t>A l'exception de quelques rares irréductibles* qui osent encore affirmer leur opposition au foot..., le reste de l'humanité aime le foot. Les chiffres sont là pour finir de convaincre les derniers récalcitrants : lors de la rencontre de la finale de la Coupe du Monde du 09 juillet, on attend plus de deux milliards de téléspectateurs, répartis dans 213 pays. Un tiers de l'humanité.</w:t>
      </w:r>
    </w:p>
    <w:p w:rsidR="008213B4" w:rsidRPr="007A7D11" w:rsidRDefault="008213B4" w:rsidP="00734427">
      <w:pPr>
        <w:pStyle w:val="Sansinterligne"/>
      </w:pPr>
      <w:r>
        <w:t xml:space="preserve">    </w:t>
      </w:r>
      <w:r w:rsidRPr="007A7D11">
        <w:t>On est bien loin du temps où l’on regardait un match à ia télévision, parce que ce soir-là, il n’y avait pas de film. Aujourd’hui, les choses ont changé. Un match, ça se prépare : on en parle, on parie sur telle ou telle équipe, une rencontre importante est l’occasion de changer de téléviseur, ou de se transporter au café du coin qui, pour l’occasion, retransmet le match sur grand écran, on réserve sa soirée, on se réunit en famiile ou entre amis, et, pour les plus férus*, on s’habille aux couleurs de son équipe, voire, on se maquille le visage de ces mêmes couleurs...</w:t>
      </w:r>
    </w:p>
    <w:p w:rsidR="008213B4" w:rsidRDefault="008213B4" w:rsidP="00734427">
      <w:pPr>
        <w:pStyle w:val="Sansinterligne"/>
      </w:pPr>
    </w:p>
    <w:p w:rsidR="008213B4" w:rsidRPr="007A7D11" w:rsidRDefault="008213B4" w:rsidP="00734427">
      <w:pPr>
        <w:pStyle w:val="Sansinterligne"/>
      </w:pPr>
      <w:r>
        <w:t xml:space="preserve">     </w:t>
      </w:r>
      <w:r w:rsidRPr="007A7D11">
        <w:t>Bien sûr, une rencontre comme la Coupe du Monde est l’occasion pour les gens de refaire du lien social (celui-là même peut-être dont on déplore* la perte au quotidien), avec ses fêtes, ses chants, ses émotions collectives, ses héros nationaux... Mais en même temps, c’est un repositionnement différent de celui auquel on est habitué auquel on assiste, qui n'oppose plus les riches aux pauvres, les jeunes aux vieux, les hommes aux femmes, les immigrés aux nationaux... ; les supporters se regroupent autour d'autres valeurs : l’habileté du jeu de jambes de l’un, la rapidité ou la force de frappe de l'autre... Et le collectif des supporters réinitialisent en permanence les liens qui les unissent, à travers des processus initiatiques à multiples sens : jeunes, vieux, père, fils, mère, épouse, se réunissent devant leur écran, et ce n’est pas forcément le père qui initie son fils : les femmes sont les bienvenues, que ce soit par intérêt propre, ou pour accompagner et partager un moment de complicité fort avec mari ou fils, un adulte peut céder devant l’enthousiasme d’un plus jeune... On assiste là à un collectif sans chef ni leader, où tous les membres semblent mis à égalité - l’accent étant davantage mis sur l'importance du lien ainsi créé, du partage, du collectif</w:t>
      </w:r>
      <w:r w:rsidRPr="007A7D11">
        <w:rPr>
          <w:b/>
        </w:rPr>
        <w:t>...</w:t>
      </w:r>
    </w:p>
    <w:p w:rsidR="008213B4" w:rsidRPr="007A7D11" w:rsidRDefault="008213B4" w:rsidP="008213B4">
      <w:pPr>
        <w:pStyle w:val="Sansinterligne"/>
      </w:pPr>
      <w:r>
        <w:rPr>
          <w:rStyle w:val="Bodytext80"/>
          <w:b w:val="0"/>
          <w:bCs w:val="0"/>
          <w:color w:val="auto"/>
        </w:rPr>
        <w:t xml:space="preserve">                                                            </w:t>
      </w:r>
      <w:r w:rsidRPr="007A7D11">
        <w:rPr>
          <w:rStyle w:val="Bodytext80"/>
          <w:bCs w:val="0"/>
          <w:color w:val="auto"/>
        </w:rPr>
        <w:t>Extrait des Dossiers du Net par Christine Meunier</w:t>
      </w:r>
      <w:r w:rsidRPr="007A7D11">
        <w:rPr>
          <w:rStyle w:val="Bodytext80"/>
          <w:bCs w:val="0"/>
          <w:color w:val="auto"/>
        </w:rPr>
        <w:br/>
      </w:r>
      <w:r w:rsidRPr="007A7D11">
        <w:rPr>
          <w:rStyle w:val="Bodytext8ItalicSpacing0pt"/>
          <w:color w:val="auto"/>
        </w:rPr>
        <w:t xml:space="preserve">                                                                   </w:t>
      </w:r>
      <w:r w:rsidR="00FC64C8">
        <w:rPr>
          <w:rStyle w:val="Bodytext8ItalicSpacing0pt"/>
          <w:color w:val="auto"/>
        </w:rPr>
        <w:t xml:space="preserve">                                                            </w:t>
      </w:r>
      <w:r w:rsidRPr="00FC64C8">
        <w:rPr>
          <w:rStyle w:val="Bodytext8ItalicSpacing0pt"/>
          <w:rFonts w:ascii="Times New Roman" w:hAnsi="Times New Roman" w:cs="Times New Roman"/>
          <w:color w:val="auto"/>
          <w:sz w:val="24"/>
          <w:szCs w:val="24"/>
        </w:rPr>
        <w:t>Jeudi</w:t>
      </w:r>
      <w:r w:rsidRPr="00FC64C8">
        <w:rPr>
          <w:rStyle w:val="Bodytext80"/>
          <w:bCs w:val="0"/>
          <w:color w:val="auto"/>
        </w:rPr>
        <w:t xml:space="preserve"> 6 </w:t>
      </w:r>
      <w:r w:rsidRPr="00FC64C8">
        <w:rPr>
          <w:rStyle w:val="Bodytext8ItalicSpacing0pt"/>
          <w:rFonts w:ascii="Times New Roman" w:hAnsi="Times New Roman" w:cs="Times New Roman"/>
          <w:color w:val="auto"/>
          <w:sz w:val="24"/>
          <w:szCs w:val="24"/>
        </w:rPr>
        <w:t>juillet 2008,</w:t>
      </w:r>
    </w:p>
    <w:p w:rsidR="008213B4" w:rsidRDefault="008213B4" w:rsidP="008213B4">
      <w:pPr>
        <w:pStyle w:val="Sansinterligne"/>
      </w:pPr>
      <w:r w:rsidRPr="007A7D11">
        <w:rPr>
          <w:rStyle w:val="Bodytext80"/>
          <w:bCs w:val="0"/>
        </w:rPr>
        <w:t>Q</w:t>
      </w:r>
      <w:r>
        <w:rPr>
          <w:rStyle w:val="Bodytext80"/>
          <w:b w:val="0"/>
          <w:bCs w:val="0"/>
        </w:rPr>
        <w:t xml:space="preserve">uelques rares </w:t>
      </w:r>
      <w:r w:rsidRPr="00612114">
        <w:rPr>
          <w:rStyle w:val="Bodytext80"/>
          <w:bCs w:val="0"/>
        </w:rPr>
        <w:t>irréductibles</w:t>
      </w:r>
      <w:r>
        <w:rPr>
          <w:rStyle w:val="Bodytext80"/>
          <w:b w:val="0"/>
          <w:bCs w:val="0"/>
        </w:rPr>
        <w:t xml:space="preserve"> désignent, ici des personnes difficiles à convaincre</w:t>
      </w:r>
    </w:p>
    <w:p w:rsidR="008213B4" w:rsidRDefault="008213B4" w:rsidP="008213B4">
      <w:pPr>
        <w:pStyle w:val="Sansinterligne"/>
      </w:pPr>
      <w:r w:rsidRPr="007A7D11">
        <w:rPr>
          <w:rStyle w:val="Bodytext80"/>
          <w:bCs w:val="0"/>
        </w:rPr>
        <w:t xml:space="preserve">Pour les plus férus </w:t>
      </w:r>
      <w:r>
        <w:rPr>
          <w:rStyle w:val="Bodytext80"/>
          <w:b w:val="0"/>
          <w:bCs w:val="0"/>
        </w:rPr>
        <w:t>: les plus passionnés</w:t>
      </w:r>
    </w:p>
    <w:p w:rsidR="008213B4" w:rsidRDefault="008213B4" w:rsidP="008213B4">
      <w:pPr>
        <w:pStyle w:val="Sansinterligne"/>
      </w:pPr>
      <w:r w:rsidRPr="007A7D11">
        <w:rPr>
          <w:rStyle w:val="Bodytext80"/>
          <w:b w:val="0"/>
          <w:bCs w:val="0"/>
        </w:rPr>
        <w:t xml:space="preserve">On </w:t>
      </w:r>
      <w:r w:rsidRPr="007A7D11">
        <w:rPr>
          <w:rStyle w:val="Bodytext80"/>
          <w:bCs w:val="0"/>
        </w:rPr>
        <w:t>déplore</w:t>
      </w:r>
      <w:r>
        <w:rPr>
          <w:rStyle w:val="Bodytext80"/>
          <w:b w:val="0"/>
          <w:bCs w:val="0"/>
        </w:rPr>
        <w:t xml:space="preserve"> : on regrette beaucoup</w:t>
      </w:r>
    </w:p>
    <w:p w:rsidR="008213B4" w:rsidRDefault="008213B4" w:rsidP="008213B4">
      <w:pPr>
        <w:spacing w:line="200" w:lineRule="exact"/>
        <w:ind w:left="4280"/>
      </w:pPr>
      <w:r>
        <w:rPr>
          <w:rStyle w:val="Bodytext90"/>
        </w:rPr>
        <w:t>l</w:t>
      </w:r>
    </w:p>
    <w:p w:rsidR="008213B4" w:rsidRDefault="008213B4" w:rsidP="008213B4">
      <w:pPr>
        <w:spacing w:line="491" w:lineRule="exact"/>
      </w:pPr>
    </w:p>
    <w:p w:rsidR="008213B4" w:rsidRDefault="008213B4" w:rsidP="008213B4">
      <w:pPr>
        <w:rPr>
          <w:sz w:val="2"/>
          <w:szCs w:val="2"/>
        </w:rPr>
      </w:pPr>
    </w:p>
    <w:p w:rsidR="008213B4" w:rsidRPr="008D3276" w:rsidRDefault="008213B4" w:rsidP="008213B4">
      <w:pPr>
        <w:rPr>
          <w:sz w:val="2"/>
          <w:szCs w:val="2"/>
        </w:rPr>
      </w:pPr>
    </w:p>
    <w:p w:rsidR="008213B4" w:rsidRDefault="008213B4" w:rsidP="008213B4">
      <w:pPr>
        <w:spacing w:before="402"/>
        <w:ind w:left="1020" w:right="920" w:firstLine="356"/>
      </w:pPr>
    </w:p>
    <w:p w:rsidR="008213B4" w:rsidRDefault="008213B4" w:rsidP="008213B4">
      <w:pPr>
        <w:spacing w:before="402"/>
        <w:ind w:left="1020" w:right="920" w:firstLine="356"/>
      </w:pPr>
    </w:p>
    <w:p w:rsidR="008213B4" w:rsidRDefault="008213B4" w:rsidP="008213B4">
      <w:pPr>
        <w:spacing w:before="402"/>
        <w:ind w:left="1020" w:right="920" w:firstLine="356"/>
      </w:pPr>
    </w:p>
    <w:p w:rsidR="008213B4" w:rsidRDefault="008213B4" w:rsidP="008213B4">
      <w:pPr>
        <w:spacing w:before="402"/>
        <w:ind w:left="1020" w:right="920" w:firstLine="356"/>
      </w:pPr>
    </w:p>
    <w:p w:rsidR="008213B4" w:rsidRDefault="008213B4" w:rsidP="008213B4">
      <w:pPr>
        <w:spacing w:before="402"/>
        <w:ind w:left="1020" w:right="920" w:firstLine="356"/>
      </w:pPr>
    </w:p>
    <w:p w:rsidR="008213B4" w:rsidRDefault="008213B4" w:rsidP="008213B4">
      <w:pPr>
        <w:spacing w:before="402"/>
        <w:ind w:left="1020" w:right="920" w:firstLine="356"/>
      </w:pPr>
    </w:p>
    <w:p w:rsidR="008213B4" w:rsidRDefault="008213B4" w:rsidP="008213B4">
      <w:pPr>
        <w:spacing w:before="402"/>
        <w:ind w:left="1020" w:right="920" w:firstLine="356"/>
      </w:pPr>
    </w:p>
    <w:p w:rsidR="008213B4" w:rsidRDefault="008213B4" w:rsidP="008213B4">
      <w:pPr>
        <w:spacing w:before="402"/>
        <w:ind w:left="1020" w:right="920" w:firstLine="356"/>
      </w:pPr>
    </w:p>
    <w:p w:rsidR="008213B4" w:rsidRDefault="008213B4" w:rsidP="008213B4">
      <w:pPr>
        <w:spacing w:before="402"/>
        <w:ind w:left="1020" w:right="920" w:firstLine="356"/>
      </w:pPr>
    </w:p>
    <w:p w:rsidR="008213B4" w:rsidRDefault="008213B4" w:rsidP="008213B4">
      <w:pPr>
        <w:spacing w:before="402"/>
        <w:ind w:left="1020" w:right="920" w:firstLine="356"/>
      </w:pPr>
    </w:p>
    <w:p w:rsidR="008213B4" w:rsidRDefault="008213B4" w:rsidP="008213B4">
      <w:pPr>
        <w:spacing w:before="402"/>
        <w:ind w:left="1020" w:right="920" w:firstLine="356"/>
      </w:pPr>
    </w:p>
    <w:p w:rsidR="008213B4" w:rsidRDefault="008213B4" w:rsidP="008213B4">
      <w:pPr>
        <w:spacing w:before="402"/>
        <w:ind w:left="1020" w:right="920" w:firstLine="356"/>
      </w:pPr>
    </w:p>
    <w:p w:rsidR="008213B4" w:rsidRDefault="008213B4" w:rsidP="008213B4">
      <w:pPr>
        <w:spacing w:before="402"/>
        <w:ind w:left="1020" w:right="920" w:firstLine="356"/>
      </w:pPr>
    </w:p>
    <w:p w:rsidR="00734427" w:rsidRDefault="008213B4" w:rsidP="00734427">
      <w:pPr>
        <w:pStyle w:val="Sansinterligne"/>
      </w:pPr>
      <w:r>
        <w:t xml:space="preserve">   </w:t>
      </w:r>
      <w:r w:rsidR="00734427">
        <w:t>Texte :</w:t>
      </w:r>
    </w:p>
    <w:p w:rsidR="00734427" w:rsidRPr="00A1554D" w:rsidRDefault="00734427" w:rsidP="00734427">
      <w:pPr>
        <w:pStyle w:val="Sansinterligne"/>
        <w:rPr>
          <w:sz w:val="22"/>
          <w:szCs w:val="22"/>
        </w:rPr>
      </w:pPr>
      <w:r w:rsidRPr="00A1554D">
        <w:rPr>
          <w:sz w:val="22"/>
          <w:szCs w:val="22"/>
        </w:rPr>
        <w:t xml:space="preserve">     L’utilisation des téléphones cellulaires par l’automobiliste en train de conduire pouvait représenter un danger potentiel. Après plusieurs années de démarches, des organismes voués à la protection des automobilistes semblent enfin être parvenus à se faire entendre. Le conseil des ministres se penchera sur le problème. Evide</w:t>
      </w:r>
      <w:r>
        <w:rPr>
          <w:sz w:val="22"/>
          <w:szCs w:val="22"/>
        </w:rPr>
        <w:t>m</w:t>
      </w:r>
      <w:r w:rsidRPr="00A1554D">
        <w:rPr>
          <w:sz w:val="22"/>
          <w:szCs w:val="22"/>
        </w:rPr>
        <w:t>ment, cet</w:t>
      </w:r>
      <w:r>
        <w:rPr>
          <w:sz w:val="22"/>
          <w:szCs w:val="22"/>
        </w:rPr>
        <w:t>t</w:t>
      </w:r>
      <w:r w:rsidRPr="00A1554D">
        <w:rPr>
          <w:sz w:val="22"/>
          <w:szCs w:val="22"/>
        </w:rPr>
        <w:t>e nouvelle a provoqué une levée de boucliers chez bon nombre d’utilisateurs outrés qu’on ose s’en prendre à ce qu’ils considèrent comme un droit.</w:t>
      </w:r>
    </w:p>
    <w:p w:rsidR="00734427" w:rsidRPr="00A1554D" w:rsidRDefault="00734427" w:rsidP="00734427">
      <w:pPr>
        <w:pStyle w:val="Sansinterligne"/>
        <w:rPr>
          <w:sz w:val="22"/>
          <w:szCs w:val="22"/>
        </w:rPr>
      </w:pPr>
      <w:r w:rsidRPr="00A1554D">
        <w:rPr>
          <w:sz w:val="22"/>
          <w:szCs w:val="22"/>
        </w:rPr>
        <w:t xml:space="preserve">    Tout d’abord, j’avoue que cette décision ne me semble qu’un premier pas timide dans la bonne direction et cela est loin de me satisfaire. Je  rêve à des mesures beaucoup plus draconiennes pour faire disparaître le damné cellulaire, même si les protestations pleuvent depuis que le ministre a laissé planer la possibilité de parrainer une loi visant à encadrer son utilisation ; Dans les milieux bien informés, on chuchote qu’on pourrait imposer l’emploi du téléphone main libre et même interdire carrément l’appareil à bord des véhicules. Tant mieux ! «C’est une stupidité ! » a hurlé le président d’une chambre de commerce en colère. A son avis, les hommes d’affaires, les livreurs et les représentants de tout poil ne peuvent travailler sans leur cellulaire. La belle affaire ! Pauvre monsieur, vous nous en direz tant ! Pourriez-vous nous apprendre comment ses gens gagnaient leur vie avant l’apparition du sacro-saint portable sur le marché ? Et surtout qu’on ne vienne pas me dire, comme l’affirme le psychologue Germain Gendron que « le cellulaire n’est pas plus distrayant pour le conducteur dans une voiture qu’un passager qui lui parle ».Une étude contredit cette affirmation gratuite. Cette dernière démontre que l’usage du cellulaire nuit à la concentration du conducteur et a été responsable de plus de plus de vingt pour cent des accidents de la circulation l’année précédente.      </w:t>
      </w:r>
    </w:p>
    <w:p w:rsidR="00734427" w:rsidRPr="00A1554D" w:rsidRDefault="00734427" w:rsidP="00734427">
      <w:pPr>
        <w:pStyle w:val="Sansinterligne"/>
        <w:rPr>
          <w:sz w:val="22"/>
          <w:szCs w:val="22"/>
        </w:rPr>
      </w:pPr>
      <w:r w:rsidRPr="00A1554D">
        <w:rPr>
          <w:sz w:val="22"/>
          <w:szCs w:val="22"/>
        </w:rPr>
        <w:t xml:space="preserve">   Ensuite, je souris à l’idée qu’un jour,  on finira peut être par bannir des lieux publics ce maudite appareil, comme on le fait présentement avec la cigarette. Pour quoi pas ! Si dieu avait tenu à ce qu’on ait tous le temps cette saloperie à l’oreille, il nous aurait greffé une troisième main pour la tenir. Depuis quelques années, la situation est devenue intenable. Voulez vous bien me dire à qui tout ce monde parle ! Maintenant, il est pratiquement impossible de manger tranquille dans un restaurant sans être déranger par une conversation bruyante tenu au téléphone ou une sonnerie de cellulaire. Dans les écoles les enseignants doivent se battre pour que les élèves ferment leurs cellulaires durant leurs cours. Evide</w:t>
      </w:r>
      <w:r>
        <w:rPr>
          <w:sz w:val="22"/>
          <w:szCs w:val="22"/>
        </w:rPr>
        <w:t>m</w:t>
      </w:r>
      <w:r w:rsidRPr="00A1554D">
        <w:rPr>
          <w:sz w:val="22"/>
          <w:szCs w:val="22"/>
        </w:rPr>
        <w:t>ment, pas question d’en défendre la possession à l’intérieur des murs d’une institution scolaire au nom de la chère liberté…</w:t>
      </w:r>
    </w:p>
    <w:p w:rsidR="00734427" w:rsidRPr="00A1554D" w:rsidRDefault="00734427" w:rsidP="00734427">
      <w:pPr>
        <w:pStyle w:val="Sansinterligne"/>
        <w:rPr>
          <w:sz w:val="22"/>
          <w:szCs w:val="22"/>
        </w:rPr>
      </w:pPr>
      <w:r w:rsidRPr="00A1554D">
        <w:rPr>
          <w:sz w:val="22"/>
          <w:szCs w:val="22"/>
        </w:rPr>
        <w:t xml:space="preserve">   En somme, je crois sérieusement qu’il est temps de faire preuve d’un peu de bon sens en la matière. Je ne suis pas un dinosaure au point de ne pas comprendre l’utilité du téléphone portable en public à tout moment pour démontrer qu’on est à la mode.</w:t>
      </w:r>
    </w:p>
    <w:p w:rsidR="00734427" w:rsidRPr="00BE715D" w:rsidRDefault="00734427" w:rsidP="00734427">
      <w:pPr>
        <w:pStyle w:val="Sansinterligne"/>
        <w:rPr>
          <w:b/>
          <w:bCs/>
          <w:sz w:val="28"/>
          <w:szCs w:val="28"/>
        </w:rPr>
      </w:pPr>
      <w:r w:rsidRPr="00BE715D">
        <w:rPr>
          <w:b/>
          <w:bCs/>
          <w:sz w:val="28"/>
          <w:szCs w:val="28"/>
        </w:rPr>
        <w:t>Nicolas Provencher l’éveille</w:t>
      </w:r>
    </w:p>
    <w:p w:rsidR="00734427" w:rsidRPr="006A58D0" w:rsidRDefault="00734427" w:rsidP="00734427">
      <w:pPr>
        <w:pStyle w:val="Sansinterligne"/>
        <w:rPr>
          <w:b/>
          <w:bCs/>
          <w:sz w:val="28"/>
          <w:szCs w:val="28"/>
          <w:u w:val="single"/>
        </w:rPr>
      </w:pPr>
      <w:r w:rsidRPr="006A58D0">
        <w:rPr>
          <w:b/>
          <w:bCs/>
          <w:sz w:val="28"/>
          <w:szCs w:val="28"/>
          <w:u w:val="single"/>
        </w:rPr>
        <w:t xml:space="preserve">Questions </w:t>
      </w:r>
    </w:p>
    <w:p w:rsidR="00734427" w:rsidRPr="0088186F" w:rsidRDefault="00734427" w:rsidP="00734427">
      <w:pPr>
        <w:pStyle w:val="Sansinterligne"/>
        <w:rPr>
          <w:b/>
          <w:bCs/>
          <w:u w:val="single"/>
        </w:rPr>
      </w:pPr>
      <w:r w:rsidRPr="0088186F">
        <w:rPr>
          <w:b/>
          <w:bCs/>
          <w:u w:val="single"/>
        </w:rPr>
        <w:t>A-Compréhension</w:t>
      </w:r>
    </w:p>
    <w:p w:rsidR="00734427" w:rsidRPr="00A1554D" w:rsidRDefault="00734427" w:rsidP="00734427">
      <w:pPr>
        <w:pStyle w:val="Sansinterligne"/>
        <w:numPr>
          <w:ilvl w:val="0"/>
          <w:numId w:val="33"/>
        </w:numPr>
        <w:ind w:left="426" w:hanging="425"/>
        <w:rPr>
          <w:sz w:val="22"/>
          <w:szCs w:val="22"/>
        </w:rPr>
      </w:pPr>
      <w:r w:rsidRPr="00A1554D">
        <w:rPr>
          <w:sz w:val="22"/>
          <w:szCs w:val="22"/>
        </w:rPr>
        <w:t>Quel est le point de vue de l’auteur sur le cellulaire ?</w:t>
      </w:r>
    </w:p>
    <w:p w:rsidR="00734427" w:rsidRPr="00A1554D" w:rsidRDefault="00734427" w:rsidP="00734427">
      <w:pPr>
        <w:pStyle w:val="Sansinterligne"/>
        <w:rPr>
          <w:sz w:val="22"/>
          <w:szCs w:val="22"/>
        </w:rPr>
      </w:pPr>
      <w:r w:rsidRPr="00A1554D">
        <w:rPr>
          <w:sz w:val="22"/>
          <w:szCs w:val="22"/>
        </w:rPr>
        <w:t xml:space="preserve">Relevez du texte trois arguments de l’auteur qui le défendent </w:t>
      </w:r>
    </w:p>
    <w:p w:rsidR="00734427" w:rsidRPr="00A1554D" w:rsidRDefault="00734427" w:rsidP="00734427">
      <w:pPr>
        <w:pStyle w:val="Sansinterligne"/>
        <w:numPr>
          <w:ilvl w:val="0"/>
          <w:numId w:val="33"/>
        </w:numPr>
        <w:ind w:left="426" w:hanging="284"/>
        <w:rPr>
          <w:sz w:val="22"/>
          <w:szCs w:val="22"/>
        </w:rPr>
      </w:pPr>
      <w:r w:rsidRPr="00A1554D">
        <w:rPr>
          <w:sz w:val="22"/>
          <w:szCs w:val="22"/>
        </w:rPr>
        <w:t>Classez les mots et les expressions suivants dans le tableau ci-dessous. :</w:t>
      </w:r>
    </w:p>
    <w:p w:rsidR="00734427" w:rsidRPr="00A1554D" w:rsidRDefault="00734427" w:rsidP="00734427">
      <w:pPr>
        <w:pStyle w:val="Sansinterligne"/>
        <w:rPr>
          <w:sz w:val="22"/>
          <w:szCs w:val="22"/>
        </w:rPr>
      </w:pPr>
      <w:r w:rsidRPr="00A1554D">
        <w:rPr>
          <w:sz w:val="22"/>
          <w:szCs w:val="22"/>
        </w:rPr>
        <w:t>Décision stupide – maudit appareil-liberté –damner cellulaire-saloperie à l’oreille-un droit</w:t>
      </w:r>
    </w:p>
    <w:tbl>
      <w:tblPr>
        <w:tblStyle w:val="Grilledutableau"/>
        <w:tblW w:w="0" w:type="auto"/>
        <w:tblLook w:val="04A0"/>
      </w:tblPr>
      <w:tblGrid>
        <w:gridCol w:w="5598"/>
        <w:gridCol w:w="5598"/>
      </w:tblGrid>
      <w:tr w:rsidR="00734427" w:rsidRPr="00A1554D" w:rsidTr="00734427">
        <w:tc>
          <w:tcPr>
            <w:tcW w:w="5598" w:type="dxa"/>
          </w:tcPr>
          <w:p w:rsidR="00734427" w:rsidRPr="00A1554D" w:rsidRDefault="00734427" w:rsidP="00734427">
            <w:pPr>
              <w:pStyle w:val="Sansinterligne"/>
              <w:jc w:val="center"/>
              <w:rPr>
                <w:b/>
                <w:bCs/>
                <w:sz w:val="22"/>
                <w:szCs w:val="22"/>
              </w:rPr>
            </w:pPr>
            <w:r w:rsidRPr="00A1554D">
              <w:rPr>
                <w:b/>
                <w:bCs/>
                <w:sz w:val="22"/>
                <w:szCs w:val="22"/>
              </w:rPr>
              <w:t>Pour le cellulaire</w:t>
            </w:r>
          </w:p>
        </w:tc>
        <w:tc>
          <w:tcPr>
            <w:tcW w:w="5598" w:type="dxa"/>
          </w:tcPr>
          <w:p w:rsidR="00734427" w:rsidRPr="00A1554D" w:rsidRDefault="00734427" w:rsidP="00734427">
            <w:pPr>
              <w:pStyle w:val="Sansinterligne"/>
              <w:jc w:val="center"/>
              <w:rPr>
                <w:b/>
                <w:bCs/>
                <w:sz w:val="22"/>
                <w:szCs w:val="22"/>
              </w:rPr>
            </w:pPr>
            <w:r w:rsidRPr="00A1554D">
              <w:rPr>
                <w:b/>
                <w:bCs/>
                <w:sz w:val="22"/>
                <w:szCs w:val="22"/>
              </w:rPr>
              <w:t>Contre le cellulaire</w:t>
            </w:r>
          </w:p>
        </w:tc>
      </w:tr>
      <w:tr w:rsidR="00734427" w:rsidRPr="00A1554D" w:rsidTr="00734427">
        <w:tc>
          <w:tcPr>
            <w:tcW w:w="5598" w:type="dxa"/>
          </w:tcPr>
          <w:p w:rsidR="00734427" w:rsidRPr="00A1554D" w:rsidRDefault="00734427" w:rsidP="00734427">
            <w:pPr>
              <w:pStyle w:val="Sansinterligne"/>
              <w:rPr>
                <w:sz w:val="22"/>
                <w:szCs w:val="22"/>
              </w:rPr>
            </w:pPr>
          </w:p>
        </w:tc>
        <w:tc>
          <w:tcPr>
            <w:tcW w:w="5598" w:type="dxa"/>
          </w:tcPr>
          <w:p w:rsidR="00734427" w:rsidRPr="00A1554D" w:rsidRDefault="00734427" w:rsidP="00734427">
            <w:pPr>
              <w:pStyle w:val="Sansinterligne"/>
              <w:rPr>
                <w:sz w:val="22"/>
                <w:szCs w:val="22"/>
              </w:rPr>
            </w:pPr>
          </w:p>
        </w:tc>
      </w:tr>
    </w:tbl>
    <w:p w:rsidR="00734427" w:rsidRPr="00A1554D" w:rsidRDefault="00734427" w:rsidP="00734427">
      <w:pPr>
        <w:pStyle w:val="Sansinterligne"/>
        <w:numPr>
          <w:ilvl w:val="0"/>
          <w:numId w:val="33"/>
        </w:numPr>
        <w:ind w:left="284" w:hanging="142"/>
        <w:rPr>
          <w:sz w:val="22"/>
          <w:szCs w:val="22"/>
        </w:rPr>
      </w:pPr>
      <w:r w:rsidRPr="00A1554D">
        <w:rPr>
          <w:sz w:val="22"/>
          <w:szCs w:val="22"/>
        </w:rPr>
        <w:t>Relever du texte une phrase marquant l’ironie de l’auteur.</w:t>
      </w:r>
    </w:p>
    <w:p w:rsidR="00734427" w:rsidRPr="00A1554D" w:rsidRDefault="00734427" w:rsidP="00734427">
      <w:pPr>
        <w:pStyle w:val="Sansinterligne"/>
        <w:numPr>
          <w:ilvl w:val="0"/>
          <w:numId w:val="33"/>
        </w:numPr>
        <w:ind w:left="142" w:firstLine="0"/>
        <w:rPr>
          <w:sz w:val="22"/>
          <w:szCs w:val="22"/>
        </w:rPr>
      </w:pPr>
      <w:r w:rsidRPr="00A1554D">
        <w:rPr>
          <w:sz w:val="22"/>
          <w:szCs w:val="22"/>
        </w:rPr>
        <w:t xml:space="preserve">« Si Dieu avait tenu à ce qu’on ait tout le temps cette saloperie à l’oreille, il nous aurait greffé une troisième main pour la tenir »  </w:t>
      </w:r>
    </w:p>
    <w:p w:rsidR="00734427" w:rsidRPr="00A1554D" w:rsidRDefault="00734427" w:rsidP="00734427">
      <w:pPr>
        <w:pStyle w:val="Sansinterligne"/>
        <w:rPr>
          <w:sz w:val="22"/>
          <w:szCs w:val="22"/>
        </w:rPr>
      </w:pPr>
      <w:r w:rsidRPr="00A1554D">
        <w:rPr>
          <w:sz w:val="22"/>
          <w:szCs w:val="22"/>
        </w:rPr>
        <w:t>Réécrivez cette phrase en la commençant ainsi :</w:t>
      </w:r>
    </w:p>
    <w:p w:rsidR="00734427" w:rsidRPr="00A1554D" w:rsidRDefault="00734427" w:rsidP="00734427">
      <w:pPr>
        <w:pStyle w:val="Sansinterligne"/>
        <w:rPr>
          <w:sz w:val="22"/>
          <w:szCs w:val="22"/>
        </w:rPr>
      </w:pPr>
      <w:r w:rsidRPr="00A1554D">
        <w:rPr>
          <w:sz w:val="22"/>
          <w:szCs w:val="22"/>
        </w:rPr>
        <w:t>« Si Dieu tenait……………………………….………………………………………………………» </w:t>
      </w:r>
    </w:p>
    <w:p w:rsidR="00734427" w:rsidRPr="00A1554D" w:rsidRDefault="00734427" w:rsidP="00734427">
      <w:pPr>
        <w:pStyle w:val="Sansinterligne"/>
        <w:rPr>
          <w:sz w:val="22"/>
          <w:szCs w:val="22"/>
        </w:rPr>
      </w:pPr>
      <w:r w:rsidRPr="00A1554D">
        <w:rPr>
          <w:sz w:val="22"/>
          <w:szCs w:val="22"/>
        </w:rPr>
        <w:t xml:space="preserve"> 5- «  Je rêve à des mesures beaucoup plus </w:t>
      </w:r>
      <w:r w:rsidRPr="00A1554D">
        <w:rPr>
          <w:b/>
          <w:bCs/>
          <w:sz w:val="22"/>
          <w:szCs w:val="22"/>
          <w:u w:val="single"/>
        </w:rPr>
        <w:t>draconiennes</w:t>
      </w:r>
      <w:r w:rsidRPr="00A1554D">
        <w:rPr>
          <w:sz w:val="22"/>
          <w:szCs w:val="22"/>
        </w:rPr>
        <w:t xml:space="preserve"> »   le mot souligné veut dire :</w:t>
      </w:r>
    </w:p>
    <w:p w:rsidR="00734427" w:rsidRPr="00A1554D" w:rsidRDefault="00734427" w:rsidP="00734427">
      <w:pPr>
        <w:pStyle w:val="Sansinterligne"/>
        <w:rPr>
          <w:sz w:val="22"/>
          <w:szCs w:val="22"/>
        </w:rPr>
      </w:pPr>
      <w:r w:rsidRPr="00A1554D">
        <w:rPr>
          <w:sz w:val="22"/>
          <w:szCs w:val="22"/>
        </w:rPr>
        <w:t>-Souples – sévères – inutiles. Choisissez la bonne réponse.</w:t>
      </w:r>
    </w:p>
    <w:p w:rsidR="00734427" w:rsidRPr="00A1554D" w:rsidRDefault="00734427" w:rsidP="00734427">
      <w:pPr>
        <w:pStyle w:val="Sansinterligne"/>
        <w:rPr>
          <w:sz w:val="22"/>
          <w:szCs w:val="22"/>
        </w:rPr>
      </w:pPr>
      <w:r w:rsidRPr="00A1554D">
        <w:rPr>
          <w:sz w:val="22"/>
          <w:szCs w:val="22"/>
        </w:rPr>
        <w:t>6- Le souhait de l’interdiction du cellulaire dans les lieux publics ressemble à quelle autre mesures déjà prise ?</w:t>
      </w:r>
    </w:p>
    <w:p w:rsidR="00734427" w:rsidRPr="00A1554D" w:rsidRDefault="00734427" w:rsidP="00734427">
      <w:pPr>
        <w:pStyle w:val="Sansinterligne"/>
        <w:rPr>
          <w:sz w:val="22"/>
          <w:szCs w:val="22"/>
        </w:rPr>
      </w:pPr>
      <w:r w:rsidRPr="00A1554D">
        <w:rPr>
          <w:sz w:val="22"/>
          <w:szCs w:val="22"/>
        </w:rPr>
        <w:t xml:space="preserve">7- « Je ne suis pad un dinosaure au point de ne pas comprendre l’utilité du té »tréphone portable dans certaines circonstances. J’aimerais seulement qu’il cesse d’être un jouet qu’on exhibe en public à tout moment pour démontrer qu’on est à la mode. </w:t>
      </w:r>
    </w:p>
    <w:p w:rsidR="00734427" w:rsidRPr="00A1554D" w:rsidRDefault="00734427" w:rsidP="00734427">
      <w:pPr>
        <w:pStyle w:val="Sansinterligne"/>
        <w:rPr>
          <w:sz w:val="22"/>
          <w:szCs w:val="22"/>
        </w:rPr>
      </w:pPr>
      <w:r w:rsidRPr="00A1554D">
        <w:rPr>
          <w:sz w:val="22"/>
          <w:szCs w:val="22"/>
        </w:rPr>
        <w:t>La stratégie argumentative utilisée dans le passage ci-dessus :</w:t>
      </w:r>
    </w:p>
    <w:p w:rsidR="00734427" w:rsidRPr="00A1554D" w:rsidRDefault="00734427" w:rsidP="00734427">
      <w:pPr>
        <w:pStyle w:val="Sansinterligne"/>
        <w:rPr>
          <w:sz w:val="22"/>
          <w:szCs w:val="22"/>
        </w:rPr>
      </w:pPr>
      <w:r w:rsidRPr="00A1554D">
        <w:rPr>
          <w:sz w:val="22"/>
          <w:szCs w:val="22"/>
        </w:rPr>
        <w:t>-une réfutation-une raillerie-une concession. Choisissez la bonne réponse.</w:t>
      </w:r>
    </w:p>
    <w:p w:rsidR="00734427" w:rsidRPr="00A1554D" w:rsidRDefault="00734427" w:rsidP="00734427">
      <w:pPr>
        <w:pStyle w:val="Sansinterligne"/>
        <w:rPr>
          <w:sz w:val="22"/>
          <w:szCs w:val="22"/>
        </w:rPr>
      </w:pPr>
      <w:r w:rsidRPr="00A1554D">
        <w:rPr>
          <w:sz w:val="22"/>
          <w:szCs w:val="22"/>
        </w:rPr>
        <w:t>8-« </w:t>
      </w:r>
      <w:r w:rsidRPr="00A1554D">
        <w:rPr>
          <w:b/>
          <w:bCs/>
          <w:sz w:val="22"/>
          <w:szCs w:val="22"/>
          <w:u w:val="single"/>
        </w:rPr>
        <w:t>vous</w:t>
      </w:r>
      <w:r w:rsidRPr="00A1554D">
        <w:rPr>
          <w:sz w:val="22"/>
          <w:szCs w:val="22"/>
        </w:rPr>
        <w:t xml:space="preserve"> nous en diront tant.</w:t>
      </w:r>
      <w:r w:rsidRPr="00A1554D">
        <w:rPr>
          <w:sz w:val="22"/>
          <w:szCs w:val="22"/>
        </w:rPr>
        <w:tab/>
      </w:r>
    </w:p>
    <w:p w:rsidR="00734427" w:rsidRPr="00A1554D" w:rsidRDefault="00734427" w:rsidP="00734427">
      <w:pPr>
        <w:pStyle w:val="Sansinterligne"/>
        <w:rPr>
          <w:sz w:val="22"/>
          <w:szCs w:val="22"/>
        </w:rPr>
      </w:pPr>
      <w:r w:rsidRPr="00A1554D">
        <w:rPr>
          <w:sz w:val="22"/>
          <w:szCs w:val="22"/>
        </w:rPr>
        <w:t xml:space="preserve">-une troisième main pour </w:t>
      </w:r>
      <w:r w:rsidRPr="00A1554D">
        <w:rPr>
          <w:b/>
          <w:bCs/>
          <w:sz w:val="22"/>
          <w:szCs w:val="22"/>
          <w:u w:val="single"/>
        </w:rPr>
        <w:t>le</w:t>
      </w:r>
      <w:r w:rsidRPr="00A1554D">
        <w:rPr>
          <w:sz w:val="22"/>
          <w:szCs w:val="22"/>
        </w:rPr>
        <w:t xml:space="preserve"> tenir. </w:t>
      </w:r>
    </w:p>
    <w:p w:rsidR="00734427" w:rsidRPr="00A1554D" w:rsidRDefault="00734427" w:rsidP="00734427">
      <w:pPr>
        <w:pStyle w:val="Sansinterligne"/>
        <w:rPr>
          <w:sz w:val="22"/>
          <w:szCs w:val="22"/>
        </w:rPr>
      </w:pPr>
      <w:r w:rsidRPr="00A1554D">
        <w:rPr>
          <w:sz w:val="22"/>
          <w:szCs w:val="22"/>
        </w:rPr>
        <w:t>A qui/A quoi renvoient les mots.</w:t>
      </w:r>
    </w:p>
    <w:p w:rsidR="00734427" w:rsidRPr="00A1554D" w:rsidRDefault="00734427" w:rsidP="00734427">
      <w:pPr>
        <w:pStyle w:val="Sansinterligne"/>
        <w:rPr>
          <w:sz w:val="22"/>
          <w:szCs w:val="22"/>
        </w:rPr>
      </w:pPr>
      <w:r w:rsidRPr="00A1554D">
        <w:rPr>
          <w:sz w:val="22"/>
          <w:szCs w:val="22"/>
        </w:rPr>
        <w:t>9- Proposez un titre au texte.</w:t>
      </w:r>
    </w:p>
    <w:p w:rsidR="00734427" w:rsidRDefault="00734427" w:rsidP="00734427">
      <w:pPr>
        <w:pStyle w:val="Sansinterligne"/>
      </w:pPr>
      <w:r w:rsidRPr="0088186F">
        <w:rPr>
          <w:b/>
          <w:bCs/>
          <w:u w:val="single"/>
        </w:rPr>
        <w:t>B-Production écrite</w:t>
      </w:r>
      <w:r>
        <w:t> :</w:t>
      </w:r>
      <w:r>
        <w:tab/>
      </w:r>
    </w:p>
    <w:p w:rsidR="00734427" w:rsidRDefault="00734427" w:rsidP="00734427">
      <w:pPr>
        <w:pStyle w:val="Sansinterligne"/>
      </w:pPr>
      <w:r>
        <w:t>Selon certains, l’usage abusif de l’internet est dangereux pour l’internaute. Etes-vous de cet avis.</w:t>
      </w:r>
    </w:p>
    <w:p w:rsidR="00734427" w:rsidRDefault="00734427" w:rsidP="00734427">
      <w:pPr>
        <w:pStyle w:val="Sansinterligne"/>
      </w:pPr>
      <w:r>
        <w:t xml:space="preserve">Justifiez votre point de vue par des arguments illustrés.    </w:t>
      </w:r>
    </w:p>
    <w:p w:rsidR="00734427" w:rsidRDefault="00734427" w:rsidP="00734427">
      <w:pPr>
        <w:pStyle w:val="Sansinterligne"/>
      </w:pPr>
    </w:p>
    <w:p w:rsidR="00734427" w:rsidRDefault="00734427" w:rsidP="00734427">
      <w:pPr>
        <w:pStyle w:val="Sansinterligne"/>
        <w:jc w:val="center"/>
        <w:rPr>
          <w:b/>
          <w:bCs/>
        </w:rPr>
      </w:pPr>
    </w:p>
    <w:p w:rsidR="00734427" w:rsidRDefault="00734427" w:rsidP="00734427">
      <w:pPr>
        <w:pStyle w:val="Sansinterligne"/>
        <w:jc w:val="center"/>
        <w:rPr>
          <w:b/>
          <w:bCs/>
        </w:rPr>
      </w:pPr>
    </w:p>
    <w:p w:rsidR="00734427" w:rsidRDefault="00734427" w:rsidP="00734427">
      <w:pPr>
        <w:pStyle w:val="Sansinterligne"/>
        <w:jc w:val="center"/>
        <w:rPr>
          <w:b/>
          <w:bCs/>
        </w:rPr>
      </w:pPr>
    </w:p>
    <w:p w:rsidR="00734427" w:rsidRDefault="00734427" w:rsidP="00734427">
      <w:pPr>
        <w:pStyle w:val="Sansinterligne"/>
        <w:jc w:val="center"/>
        <w:rPr>
          <w:b/>
          <w:bCs/>
        </w:rPr>
      </w:pPr>
    </w:p>
    <w:p w:rsidR="00734427" w:rsidRDefault="00734427" w:rsidP="00734427">
      <w:pPr>
        <w:pStyle w:val="Sansinterligne"/>
        <w:jc w:val="center"/>
        <w:rPr>
          <w:b/>
          <w:bCs/>
        </w:rPr>
      </w:pPr>
    </w:p>
    <w:p w:rsidR="00734427" w:rsidRDefault="00734427" w:rsidP="00734427">
      <w:pPr>
        <w:pStyle w:val="Sansinterligne"/>
        <w:jc w:val="center"/>
        <w:rPr>
          <w:b/>
          <w:bCs/>
        </w:rPr>
      </w:pPr>
    </w:p>
    <w:p w:rsidR="00734427" w:rsidRDefault="00734427" w:rsidP="00734427">
      <w:pPr>
        <w:pStyle w:val="Sansinterligne"/>
        <w:jc w:val="center"/>
        <w:rPr>
          <w:b/>
          <w:bCs/>
        </w:rPr>
      </w:pPr>
    </w:p>
    <w:p w:rsidR="00734427" w:rsidRDefault="00734427" w:rsidP="00734427">
      <w:pPr>
        <w:pStyle w:val="Sansinterligne"/>
        <w:jc w:val="center"/>
        <w:rPr>
          <w:b/>
          <w:bCs/>
        </w:rPr>
      </w:pPr>
    </w:p>
    <w:p w:rsidR="00734427" w:rsidRDefault="00734427" w:rsidP="00734427">
      <w:pPr>
        <w:pStyle w:val="Sansinterligne"/>
        <w:jc w:val="center"/>
        <w:rPr>
          <w:b/>
          <w:bCs/>
        </w:rPr>
      </w:pPr>
    </w:p>
    <w:p w:rsidR="00734427" w:rsidRDefault="00734427" w:rsidP="00734427">
      <w:pPr>
        <w:pStyle w:val="Sansinterligne"/>
        <w:jc w:val="center"/>
        <w:rPr>
          <w:b/>
          <w:bCs/>
        </w:rPr>
      </w:pPr>
    </w:p>
    <w:p w:rsidR="00734427" w:rsidRPr="006A58D0" w:rsidRDefault="00734427" w:rsidP="00734427">
      <w:pPr>
        <w:pStyle w:val="Sansinterligne"/>
        <w:jc w:val="center"/>
        <w:rPr>
          <w:b/>
          <w:bCs/>
        </w:rPr>
      </w:pPr>
      <w:r w:rsidRPr="006A58D0">
        <w:rPr>
          <w:b/>
          <w:bCs/>
        </w:rPr>
        <w:t>Lettre à une jeune mère</w:t>
      </w:r>
    </w:p>
    <w:p w:rsidR="00734427" w:rsidRDefault="00734427" w:rsidP="00734427">
      <w:pPr>
        <w:pStyle w:val="Sansinterligne"/>
      </w:pPr>
      <w:r>
        <w:t xml:space="preserve">    Pourquoi est-ce à toi, que j’adresse, ces remarques ? Et la stratégie de l’apocalypse te concerne-t-elle personnellement ? Et, oui, te concerne ! La Guerre a cessé d’être l’affaire exclusive des males. Et des males  adultes. Elle ne fait plus de discrimination entre les sexes et les âges.</w:t>
      </w:r>
      <w:r w:rsidR="004C55EE">
        <w:t xml:space="preserve"> </w:t>
      </w:r>
      <w:r>
        <w:t>Les premières lignes de la guerre atomique sont partout où un être respire, et que tu berces sur tes genoux est déjà sa recrue.</w:t>
      </w:r>
    </w:p>
    <w:p w:rsidR="00734427" w:rsidRDefault="00734427" w:rsidP="00734427">
      <w:pPr>
        <w:pStyle w:val="Sansinterligne"/>
      </w:pPr>
      <w:r>
        <w:t xml:space="preserve">    Tu lui as transmis une dignité neuve et merveilleuse ; il est, il sera responsable de la vie sur le seul astre, en tout cas le seul du système solaire, où la  vie existe. Il est divin, ton fils. Apprends-le-lui.</w:t>
      </w:r>
    </w:p>
    <w:p w:rsidR="00734427" w:rsidRDefault="00734427" w:rsidP="00734427">
      <w:pPr>
        <w:pStyle w:val="Sansinterligne"/>
      </w:pPr>
      <w:r>
        <w:t xml:space="preserve"> Responsable de la vie…qui vient de me souffler cela ? La mémoire. »Les uns sont responsables de la vie. Nous en sommes. Les autres sont responsables de la mort et devraient être nos seuls ennemis.» prophétiquement.</w:t>
      </w:r>
    </w:p>
    <w:p w:rsidR="00734427" w:rsidRDefault="00734427" w:rsidP="00734427">
      <w:pPr>
        <w:pStyle w:val="Sansinterligne"/>
      </w:pPr>
      <w:r>
        <w:t>Prépare donc ton fils à exercer cette suprême responsabilité. Toi seule peux lui apprendre, tout de suite, pendant qu’il balbutie encore et découvre le monde, à aimer ce qu’il doit sauvegarder, toi seule peux le former, avant toute étude ; à aimer la vie. Ne te remets pas de ce soin à des maitres : il serait trop tard</w:t>
      </w:r>
    </w:p>
    <w:p w:rsidR="00734427" w:rsidRDefault="00734427" w:rsidP="00734427">
      <w:pPr>
        <w:pStyle w:val="Sansinterligne"/>
      </w:pPr>
      <w:r>
        <w:t>Avant qu’il sache que l’automne se brise, apprends – lui à s’émerveiller, comme toi-même à son âge, du vol des insectes, des couleurs du ciel, et des douceurs de l’eau. Etale sous ses yeux, plume à plume, la perfection irisée d’une aile d’oiseau ; ne perds aucune occasion d’admirer devant lui la fleur, le bourgeon et l’écorce. Que peler un fruit lui soit, près de toi  une fête.</w:t>
      </w:r>
    </w:p>
    <w:p w:rsidR="00734427" w:rsidRDefault="00734427" w:rsidP="00734427">
      <w:pPr>
        <w:pStyle w:val="Sansinterligne"/>
      </w:pPr>
      <w:r>
        <w:t xml:space="preserve">    Avant qu’il sache que l’homme tue, apprends-lui le respect pour tout visage humain, l’amitié pour toute main humaine.</w:t>
      </w:r>
    </w:p>
    <w:p w:rsidR="00734427" w:rsidRDefault="009A53FA" w:rsidP="00734427">
      <w:pPr>
        <w:pStyle w:val="Sansinterligne"/>
      </w:pPr>
      <w:r>
        <w:t xml:space="preserve"> </w:t>
      </w:r>
      <w:r w:rsidR="00734427">
        <w:t xml:space="preserve">   L’enfant commence par imiter. Jamais en sa présence, ne laisse percer ennui, dégout ou mépris pour aucune chose qui vit ou aucun geste utile à la vie. Tu n’as pas mis ton enfant au jour pour qu’il meure, mais pour qu’il transmette. Ne pas lui insuffler l’exaltation de vivre au milieu de la nature vivante, c’est te renier toi-même, renier ta fonction dans l’espace, renier l’acte par lequel tu as donné vie à cet homme de demain.</w:t>
      </w:r>
    </w:p>
    <w:p w:rsidR="00734427" w:rsidRPr="00BE715D" w:rsidRDefault="004C55EE" w:rsidP="00734427">
      <w:pPr>
        <w:pStyle w:val="Sansinterligne"/>
        <w:rPr>
          <w:b/>
          <w:bCs/>
        </w:rPr>
      </w:pPr>
      <w:r>
        <w:rPr>
          <w:b/>
          <w:bCs/>
        </w:rPr>
        <w:t xml:space="preserve">                                                                                       </w:t>
      </w:r>
      <w:r w:rsidR="00734427" w:rsidRPr="00BE715D">
        <w:rPr>
          <w:b/>
          <w:bCs/>
        </w:rPr>
        <w:t>Maurice Druon ; Lettre d’un Européen, Plon 1970.</w:t>
      </w:r>
    </w:p>
    <w:p w:rsidR="00734427" w:rsidRPr="005E61E6" w:rsidRDefault="00734427" w:rsidP="00734427">
      <w:pPr>
        <w:pStyle w:val="Sansinterligne"/>
      </w:pPr>
      <w:r w:rsidRPr="00BE715D">
        <w:rPr>
          <w:b/>
          <w:bCs/>
        </w:rPr>
        <w:t>Apocalypse</w:t>
      </w:r>
      <w:r>
        <w:t xml:space="preserve"> : fin du monde.       </w:t>
      </w:r>
    </w:p>
    <w:p w:rsidR="00734427" w:rsidRPr="00A01615" w:rsidRDefault="00734427" w:rsidP="00734427">
      <w:pPr>
        <w:jc w:val="center"/>
        <w:rPr>
          <w:b/>
          <w:bCs/>
          <w:u w:val="single"/>
        </w:rPr>
      </w:pPr>
      <w:r w:rsidRPr="00A01615">
        <w:rPr>
          <w:b/>
          <w:bCs/>
          <w:u w:val="single"/>
        </w:rPr>
        <w:t>Questions</w:t>
      </w:r>
    </w:p>
    <w:p w:rsidR="00734427" w:rsidRPr="00B040B9" w:rsidRDefault="00734427" w:rsidP="00734427">
      <w:pPr>
        <w:pStyle w:val="Sansinterligne"/>
        <w:rPr>
          <w:rFonts w:asciiTheme="majorBidi" w:hAnsiTheme="majorBidi" w:cstheme="majorBidi"/>
          <w:b/>
          <w:bCs/>
          <w:sz w:val="22"/>
          <w:szCs w:val="22"/>
          <w:u w:val="single"/>
        </w:rPr>
      </w:pPr>
      <w:r w:rsidRPr="00B040B9">
        <w:rPr>
          <w:rFonts w:asciiTheme="majorBidi" w:hAnsiTheme="majorBidi" w:cstheme="majorBidi"/>
          <w:b/>
          <w:bCs/>
          <w:sz w:val="22"/>
          <w:szCs w:val="22"/>
          <w:u w:val="single"/>
        </w:rPr>
        <w:t>I-</w:t>
      </w:r>
      <w:r w:rsidRPr="00A74873">
        <w:rPr>
          <w:rFonts w:asciiTheme="majorBidi" w:hAnsiTheme="majorBidi" w:cstheme="majorBidi"/>
          <w:b/>
          <w:bCs/>
          <w:u w:val="single"/>
        </w:rPr>
        <w:t>Compréhension</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1-Ce texte parle de :</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 xml:space="preserve">   A -L</w:t>
      </w:r>
      <w:r w:rsidR="009A53FA">
        <w:rPr>
          <w:rFonts w:asciiTheme="majorBidi" w:hAnsiTheme="majorBidi" w:cstheme="majorBidi"/>
        </w:rPr>
        <w:t>a</w:t>
      </w:r>
      <w:r w:rsidRPr="00A74873">
        <w:rPr>
          <w:rFonts w:asciiTheme="majorBidi" w:hAnsiTheme="majorBidi" w:cstheme="majorBidi"/>
        </w:rPr>
        <w:t xml:space="preserve"> participation des enfants à la guerre</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 xml:space="preserve">   B -La non –incitation des enfants à la guerre</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 xml:space="preserve">   C -L’incitation des enfants à la guerre. </w:t>
      </w:r>
      <w:r w:rsidRPr="00A74873">
        <w:rPr>
          <w:rFonts w:asciiTheme="majorBidi" w:hAnsiTheme="majorBidi" w:cstheme="majorBidi"/>
          <w:b/>
          <w:bCs/>
        </w:rPr>
        <w:t>Recopiez la bonne réponse</w:t>
      </w:r>
      <w:r w:rsidRPr="00A74873">
        <w:rPr>
          <w:rFonts w:asciiTheme="majorBidi" w:hAnsiTheme="majorBidi" w:cstheme="majorBidi"/>
        </w:rPr>
        <w:t>.</w:t>
      </w:r>
    </w:p>
    <w:p w:rsidR="00734427" w:rsidRPr="00A74873" w:rsidRDefault="009A53FA" w:rsidP="00734427">
      <w:pPr>
        <w:pStyle w:val="Sansinterligne"/>
        <w:rPr>
          <w:rFonts w:asciiTheme="majorBidi" w:hAnsiTheme="majorBidi" w:cstheme="majorBidi"/>
        </w:rPr>
      </w:pPr>
      <w:r>
        <w:rPr>
          <w:rFonts w:asciiTheme="majorBidi" w:hAnsiTheme="majorBidi" w:cstheme="majorBidi"/>
        </w:rPr>
        <w:t>2</w:t>
      </w:r>
      <w:r w:rsidR="00734427" w:rsidRPr="00A74873">
        <w:rPr>
          <w:rFonts w:asciiTheme="majorBidi" w:hAnsiTheme="majorBidi" w:cstheme="majorBidi"/>
        </w:rPr>
        <w:t>-Relevez du texte trois termes qui renvoient à « la guerre »</w:t>
      </w:r>
    </w:p>
    <w:p w:rsidR="00734427" w:rsidRPr="00A74873" w:rsidRDefault="009A53FA" w:rsidP="00734427">
      <w:pPr>
        <w:pStyle w:val="Sansinterligne"/>
        <w:rPr>
          <w:rFonts w:asciiTheme="majorBidi" w:hAnsiTheme="majorBidi" w:cstheme="majorBidi"/>
        </w:rPr>
      </w:pPr>
      <w:r>
        <w:rPr>
          <w:rFonts w:asciiTheme="majorBidi" w:hAnsiTheme="majorBidi" w:cstheme="majorBidi"/>
        </w:rPr>
        <w:t>3</w:t>
      </w:r>
      <w:r w:rsidR="00734427" w:rsidRPr="00A74873">
        <w:rPr>
          <w:rFonts w:asciiTheme="majorBidi" w:hAnsiTheme="majorBidi" w:cstheme="majorBidi"/>
        </w:rPr>
        <w:t>-La guerre ne fait plus de discrimination entre les sexes et les âges.</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Cette phrase signifie :</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 xml:space="preserve">   a-La guerre est l’affaire exclusive des males </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b-La guerre est l’affaire de tous les êtres humains</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 xml:space="preserve">   c-La guerre rée la discrimination entre les sexes et les âges  </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Recopiez la bonne réponse.</w:t>
      </w:r>
    </w:p>
    <w:p w:rsidR="00734427" w:rsidRPr="00A74873" w:rsidRDefault="009A53FA" w:rsidP="00734427">
      <w:pPr>
        <w:pStyle w:val="Sansinterligne"/>
        <w:rPr>
          <w:rFonts w:asciiTheme="majorBidi" w:hAnsiTheme="majorBidi" w:cstheme="majorBidi"/>
        </w:rPr>
      </w:pPr>
      <w:r>
        <w:rPr>
          <w:rFonts w:asciiTheme="majorBidi" w:hAnsiTheme="majorBidi" w:cstheme="majorBidi"/>
        </w:rPr>
        <w:t>4</w:t>
      </w:r>
      <w:r w:rsidR="00734427" w:rsidRPr="00A74873">
        <w:rPr>
          <w:rFonts w:asciiTheme="majorBidi" w:hAnsiTheme="majorBidi" w:cstheme="majorBidi"/>
        </w:rPr>
        <w:t>-Relevez du texte quatre les marques de présence de l’énonciateur.</w:t>
      </w:r>
    </w:p>
    <w:p w:rsidR="00734427" w:rsidRPr="00A74873" w:rsidRDefault="009A53FA" w:rsidP="00734427">
      <w:pPr>
        <w:pStyle w:val="Sansinterligne"/>
        <w:rPr>
          <w:rFonts w:asciiTheme="majorBidi" w:hAnsiTheme="majorBidi" w:cstheme="majorBidi"/>
        </w:rPr>
      </w:pPr>
      <w:r>
        <w:rPr>
          <w:rFonts w:asciiTheme="majorBidi" w:hAnsiTheme="majorBidi" w:cstheme="majorBidi"/>
        </w:rPr>
        <w:t>5</w:t>
      </w:r>
      <w:r w:rsidR="00734427" w:rsidRPr="00A74873">
        <w:rPr>
          <w:rFonts w:asciiTheme="majorBidi" w:hAnsiTheme="majorBidi" w:cstheme="majorBidi"/>
        </w:rPr>
        <w:t>-Complétez, à partir du texte, le passage suivant :</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Une mère doit……………, très tôt, à son fils à être …………….et à aimer la vie avant qu’il ne soit trop tard.</w:t>
      </w:r>
    </w:p>
    <w:p w:rsidR="00734427" w:rsidRPr="00A74873" w:rsidRDefault="002F1E8C" w:rsidP="00734427">
      <w:pPr>
        <w:pStyle w:val="Sansinterligne"/>
        <w:rPr>
          <w:rFonts w:asciiTheme="majorBidi" w:hAnsiTheme="majorBidi" w:cstheme="majorBidi"/>
        </w:rPr>
      </w:pPr>
      <w:r>
        <w:rPr>
          <w:rFonts w:asciiTheme="majorBidi" w:hAnsiTheme="majorBidi" w:cstheme="majorBidi"/>
        </w:rPr>
        <w:t xml:space="preserve">  </w:t>
      </w:r>
      <w:r w:rsidR="009A53FA">
        <w:rPr>
          <w:rFonts w:asciiTheme="majorBidi" w:hAnsiTheme="majorBidi" w:cstheme="majorBidi"/>
        </w:rPr>
        <w:t>6</w:t>
      </w:r>
      <w:r w:rsidR="00734427" w:rsidRPr="00A74873">
        <w:rPr>
          <w:rFonts w:asciiTheme="majorBidi" w:hAnsiTheme="majorBidi" w:cstheme="majorBidi"/>
        </w:rPr>
        <w:t>-A quel mot ou expression renvoient les pronoms soulignés dans les énoncés suivants.</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 xml:space="preserve">     -«  Apprends-</w:t>
      </w:r>
      <w:r w:rsidRPr="00A74873">
        <w:rPr>
          <w:rFonts w:asciiTheme="majorBidi" w:hAnsiTheme="majorBidi" w:cstheme="majorBidi"/>
          <w:b/>
          <w:bCs/>
          <w:u w:val="single"/>
        </w:rPr>
        <w:t>le</w:t>
      </w:r>
      <w:r w:rsidRPr="00A74873">
        <w:rPr>
          <w:rFonts w:asciiTheme="majorBidi" w:hAnsiTheme="majorBidi" w:cstheme="majorBidi"/>
        </w:rPr>
        <w:t>-lui »</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 xml:space="preserve">     -« …toi seule peux </w:t>
      </w:r>
      <w:r w:rsidRPr="00A74873">
        <w:rPr>
          <w:rFonts w:asciiTheme="majorBidi" w:hAnsiTheme="majorBidi" w:cstheme="majorBidi"/>
          <w:b/>
          <w:bCs/>
          <w:u w:val="single"/>
        </w:rPr>
        <w:t>le</w:t>
      </w:r>
      <w:r w:rsidRPr="00A74873">
        <w:rPr>
          <w:rFonts w:asciiTheme="majorBidi" w:hAnsiTheme="majorBidi" w:cstheme="majorBidi"/>
        </w:rPr>
        <w:t xml:space="preserve"> former.. »  </w:t>
      </w:r>
    </w:p>
    <w:p w:rsidR="00734427" w:rsidRPr="00A74873" w:rsidRDefault="002F1E8C" w:rsidP="00734427">
      <w:pPr>
        <w:pStyle w:val="Sansinterligne"/>
        <w:rPr>
          <w:rFonts w:asciiTheme="majorBidi" w:hAnsiTheme="majorBidi" w:cstheme="majorBidi"/>
        </w:rPr>
      </w:pPr>
      <w:r>
        <w:rPr>
          <w:rFonts w:asciiTheme="majorBidi" w:hAnsiTheme="majorBidi" w:cstheme="majorBidi"/>
        </w:rPr>
        <w:t xml:space="preserve">  </w:t>
      </w:r>
      <w:r w:rsidR="009A53FA">
        <w:rPr>
          <w:rFonts w:asciiTheme="majorBidi" w:hAnsiTheme="majorBidi" w:cstheme="majorBidi"/>
        </w:rPr>
        <w:t>7</w:t>
      </w:r>
      <w:r w:rsidR="00734427" w:rsidRPr="00A74873">
        <w:rPr>
          <w:rFonts w:asciiTheme="majorBidi" w:hAnsiTheme="majorBidi" w:cstheme="majorBidi"/>
        </w:rPr>
        <w:t>-« Apprends-lui le respect pour tout visage humain, l’amitié pour toute main humaine. »</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Réécrivez cette phrase en la commençant ainsi :</w:t>
      </w:r>
    </w:p>
    <w:p w:rsidR="00734427" w:rsidRPr="00A74873" w:rsidRDefault="00734427" w:rsidP="00734427">
      <w:pPr>
        <w:pStyle w:val="Sansinterligne"/>
        <w:rPr>
          <w:rFonts w:asciiTheme="majorBidi" w:hAnsiTheme="majorBidi" w:cstheme="majorBidi"/>
        </w:rPr>
      </w:pPr>
      <w:r w:rsidRPr="00A74873">
        <w:rPr>
          <w:rFonts w:asciiTheme="majorBidi" w:hAnsiTheme="majorBidi" w:cstheme="majorBidi"/>
        </w:rPr>
        <w:t>Il faut que ……………………………………………………………………..</w:t>
      </w:r>
    </w:p>
    <w:p w:rsidR="00734427" w:rsidRPr="00A74873" w:rsidRDefault="009A53FA" w:rsidP="00734427">
      <w:pPr>
        <w:pStyle w:val="Sansinterligne"/>
        <w:rPr>
          <w:rFonts w:asciiTheme="majorBidi" w:hAnsiTheme="majorBidi" w:cstheme="majorBidi"/>
        </w:rPr>
      </w:pPr>
      <w:r>
        <w:rPr>
          <w:rFonts w:asciiTheme="majorBidi" w:hAnsiTheme="majorBidi" w:cstheme="majorBidi"/>
        </w:rPr>
        <w:t>8</w:t>
      </w:r>
      <w:r w:rsidR="00734427" w:rsidRPr="00A74873">
        <w:rPr>
          <w:rFonts w:asciiTheme="majorBidi" w:hAnsiTheme="majorBidi" w:cstheme="majorBidi"/>
        </w:rPr>
        <w:t>-Ne ne te remets pas ce soin à des maitres : il serait trop tard.                                                                                                                                     Remplacez les deux points par l’articulateur qui convient : Mais, bien que, si bien que.</w:t>
      </w:r>
    </w:p>
    <w:p w:rsidR="00734427" w:rsidRPr="00A74873" w:rsidRDefault="009A53FA" w:rsidP="00734427">
      <w:pPr>
        <w:pStyle w:val="Sansinterligne"/>
        <w:rPr>
          <w:rFonts w:asciiTheme="majorBidi" w:hAnsiTheme="majorBidi" w:cstheme="majorBidi"/>
        </w:rPr>
      </w:pPr>
      <w:r>
        <w:rPr>
          <w:rFonts w:asciiTheme="majorBidi" w:hAnsiTheme="majorBidi" w:cstheme="majorBidi"/>
        </w:rPr>
        <w:t>9</w:t>
      </w:r>
      <w:r w:rsidR="00734427" w:rsidRPr="00A74873">
        <w:rPr>
          <w:rFonts w:asciiTheme="majorBidi" w:hAnsiTheme="majorBidi" w:cstheme="majorBidi"/>
        </w:rPr>
        <w:t>-Quelle est la visée de ce texte ?</w:t>
      </w:r>
    </w:p>
    <w:p w:rsidR="00734427" w:rsidRPr="00B040B9" w:rsidRDefault="00734427" w:rsidP="00734427">
      <w:pPr>
        <w:rPr>
          <w:rFonts w:asciiTheme="majorBidi" w:hAnsiTheme="majorBidi" w:cstheme="majorBidi"/>
          <w:b/>
          <w:bCs/>
          <w:u w:val="single"/>
        </w:rPr>
      </w:pPr>
      <w:r w:rsidRPr="00B040B9">
        <w:rPr>
          <w:rFonts w:asciiTheme="majorBidi" w:hAnsiTheme="majorBidi" w:cstheme="majorBidi"/>
          <w:b/>
          <w:bCs/>
          <w:u w:val="single"/>
        </w:rPr>
        <w:t>II-Expression écrite</w:t>
      </w:r>
    </w:p>
    <w:p w:rsidR="00734427" w:rsidRDefault="00734427" w:rsidP="00734427">
      <w:pPr>
        <w:rPr>
          <w:rFonts w:asciiTheme="majorBidi" w:hAnsiTheme="majorBidi" w:cstheme="majorBidi"/>
        </w:rPr>
      </w:pPr>
      <w:r w:rsidRPr="00A74873">
        <w:rPr>
          <w:rFonts w:asciiTheme="majorBidi" w:hAnsiTheme="majorBidi" w:cstheme="majorBidi"/>
        </w:rPr>
        <w:t xml:space="preserve">Pour l’auteur l’éducation commence bien avant l’école. Partagez vous son opinion ? </w:t>
      </w:r>
    </w:p>
    <w:p w:rsidR="00734427" w:rsidRDefault="00734427" w:rsidP="00734427">
      <w:pPr>
        <w:rPr>
          <w:rFonts w:asciiTheme="majorBidi" w:hAnsiTheme="majorBidi" w:cstheme="majorBidi"/>
          <w:sz w:val="22"/>
          <w:szCs w:val="22"/>
        </w:rPr>
      </w:pPr>
      <w:r w:rsidRPr="00A74873">
        <w:rPr>
          <w:rFonts w:asciiTheme="majorBidi" w:hAnsiTheme="majorBidi" w:cstheme="majorBidi"/>
        </w:rPr>
        <w:t>En se basant sur des arguments et des exemples</w:t>
      </w:r>
      <w:r w:rsidRPr="00B040B9">
        <w:rPr>
          <w:rFonts w:asciiTheme="majorBidi" w:hAnsiTheme="majorBidi" w:cstheme="majorBidi"/>
          <w:sz w:val="22"/>
          <w:szCs w:val="22"/>
        </w:rPr>
        <w:t xml:space="preserve">.   </w:t>
      </w:r>
    </w:p>
    <w:p w:rsidR="00734427" w:rsidRDefault="00734427" w:rsidP="00734427">
      <w:pPr>
        <w:rPr>
          <w:rFonts w:asciiTheme="majorBidi" w:hAnsiTheme="majorBidi" w:cstheme="majorBidi"/>
          <w:sz w:val="22"/>
          <w:szCs w:val="22"/>
        </w:rPr>
      </w:pPr>
    </w:p>
    <w:p w:rsidR="00734427" w:rsidRDefault="00734427" w:rsidP="00734427">
      <w:pPr>
        <w:rPr>
          <w:rFonts w:asciiTheme="majorBidi" w:hAnsiTheme="majorBidi" w:cstheme="majorBidi"/>
          <w:sz w:val="22"/>
          <w:szCs w:val="22"/>
        </w:rPr>
      </w:pPr>
    </w:p>
    <w:p w:rsidR="00734427" w:rsidRDefault="00734427" w:rsidP="00734427">
      <w:pPr>
        <w:rPr>
          <w:rFonts w:asciiTheme="majorBidi" w:hAnsiTheme="majorBidi" w:cstheme="majorBidi"/>
          <w:sz w:val="22"/>
          <w:szCs w:val="22"/>
        </w:rPr>
      </w:pPr>
    </w:p>
    <w:p w:rsidR="00734427" w:rsidRDefault="00734427" w:rsidP="00734427">
      <w:pPr>
        <w:rPr>
          <w:rFonts w:asciiTheme="majorBidi" w:hAnsiTheme="majorBidi" w:cstheme="majorBidi"/>
          <w:sz w:val="22"/>
          <w:szCs w:val="22"/>
        </w:rPr>
      </w:pPr>
    </w:p>
    <w:p w:rsidR="00734427" w:rsidRDefault="00734427" w:rsidP="00734427">
      <w:pPr>
        <w:rPr>
          <w:rFonts w:asciiTheme="majorBidi" w:hAnsiTheme="majorBidi" w:cstheme="majorBidi"/>
          <w:sz w:val="22"/>
          <w:szCs w:val="22"/>
        </w:rPr>
      </w:pPr>
    </w:p>
    <w:p w:rsidR="00734427" w:rsidRDefault="00734427" w:rsidP="00734427">
      <w:pPr>
        <w:rPr>
          <w:rFonts w:asciiTheme="majorBidi" w:hAnsiTheme="majorBidi" w:cstheme="majorBidi"/>
          <w:sz w:val="22"/>
          <w:szCs w:val="22"/>
        </w:rPr>
      </w:pPr>
    </w:p>
    <w:p w:rsidR="00734427" w:rsidRDefault="00734427" w:rsidP="00734427">
      <w:pPr>
        <w:rPr>
          <w:rFonts w:asciiTheme="majorBidi" w:hAnsiTheme="majorBidi" w:cstheme="majorBidi"/>
          <w:sz w:val="22"/>
          <w:szCs w:val="22"/>
        </w:rPr>
      </w:pPr>
    </w:p>
    <w:p w:rsidR="00734427" w:rsidRDefault="00734427" w:rsidP="00734427">
      <w:pPr>
        <w:rPr>
          <w:rFonts w:asciiTheme="majorBidi" w:hAnsiTheme="majorBidi" w:cstheme="majorBidi"/>
          <w:sz w:val="22"/>
          <w:szCs w:val="22"/>
        </w:rPr>
      </w:pPr>
    </w:p>
    <w:p w:rsidR="00734427" w:rsidRDefault="00734427" w:rsidP="00734427">
      <w:pPr>
        <w:rPr>
          <w:rFonts w:asciiTheme="majorBidi" w:hAnsiTheme="majorBidi" w:cstheme="majorBidi"/>
          <w:sz w:val="22"/>
          <w:szCs w:val="22"/>
        </w:rPr>
      </w:pPr>
    </w:p>
    <w:p w:rsidR="004C55EE" w:rsidRDefault="004C55EE" w:rsidP="00734427">
      <w:pPr>
        <w:pStyle w:val="Sansinterligne"/>
        <w:ind w:left="-1418" w:right="-524"/>
        <w:jc w:val="center"/>
        <w:rPr>
          <w:b/>
          <w:bCs/>
        </w:rPr>
      </w:pPr>
    </w:p>
    <w:p w:rsidR="00734427" w:rsidRPr="00BD68A8" w:rsidRDefault="00734427" w:rsidP="00734427">
      <w:pPr>
        <w:pStyle w:val="Sansinterligne"/>
        <w:ind w:left="-1418" w:right="-524"/>
        <w:jc w:val="center"/>
        <w:rPr>
          <w:b/>
          <w:bCs/>
        </w:rPr>
      </w:pPr>
      <w:r w:rsidRPr="00BD68A8">
        <w:rPr>
          <w:b/>
          <w:bCs/>
        </w:rPr>
        <w:t>Nous disons aujourd’hui ça suffit</w:t>
      </w:r>
    </w:p>
    <w:p w:rsidR="00734427" w:rsidRPr="00BD68A8" w:rsidRDefault="004C55EE" w:rsidP="00734427">
      <w:pPr>
        <w:pStyle w:val="Sansinterligne"/>
        <w:rPr>
          <w:rFonts w:asciiTheme="majorBidi" w:hAnsiTheme="majorBidi" w:cstheme="majorBidi"/>
        </w:rPr>
      </w:pPr>
      <w:r>
        <w:t xml:space="preserve">   </w:t>
      </w:r>
      <w:r w:rsidR="00734427" w:rsidRPr="00BD68A8">
        <w:t xml:space="preserve">« A tout ceux qui exploitent les enfants, qui les réduisent en esclaves, qui les utilisent pour la guerre, nous disons aujourd’hui </w:t>
      </w:r>
      <w:r w:rsidR="00734427" w:rsidRPr="00BD68A8">
        <w:rPr>
          <w:rFonts w:asciiTheme="majorBidi" w:hAnsiTheme="majorBidi" w:cstheme="majorBidi"/>
        </w:rPr>
        <w:t>ça suffit ». Juan Somavia, le directeur général du BIT, a été entendu par les 174 pays  membres de l’organisation internationale du travail réuni pour leur assemblée annuelle. L’adoption d’un projet de convention interdisant les pires formes de travail et d’exploitation des enfants dans le monde laisse espérer une amélioration du sort des enfants travailleurs.</w:t>
      </w:r>
    </w:p>
    <w:p w:rsidR="00734427" w:rsidRPr="00BD68A8" w:rsidRDefault="00734427" w:rsidP="00734427">
      <w:pPr>
        <w:pStyle w:val="Sansinterligne"/>
        <w:rPr>
          <w:rFonts w:asciiTheme="majorBidi" w:hAnsiTheme="majorBidi" w:cstheme="majorBidi"/>
        </w:rPr>
      </w:pPr>
      <w:r w:rsidRPr="00BD68A8">
        <w:rPr>
          <w:rFonts w:asciiTheme="majorBidi" w:hAnsiTheme="majorBidi" w:cstheme="majorBidi"/>
        </w:rPr>
        <w:t xml:space="preserve">     Pauvre et au travail d</w:t>
      </w:r>
      <w:r>
        <w:rPr>
          <w:rFonts w:asciiTheme="majorBidi" w:hAnsiTheme="majorBidi" w:cstheme="majorBidi"/>
        </w:rPr>
        <w:t>è</w:t>
      </w:r>
      <w:r w:rsidRPr="00BD68A8">
        <w:rPr>
          <w:rFonts w:asciiTheme="majorBidi" w:hAnsiTheme="majorBidi" w:cstheme="majorBidi"/>
        </w:rPr>
        <w:t>s le plus jeune âge. Malheureusement, l’un ne va pas sans l’autre. Selon l’OIT, quelques 250 millions d’enfants, de 5 à 14 ans, sont économiquement actifs dans le monde (un enfant sur quatre dans cette tranche d’âge), surtout en Asie (environ 150 millions), en Afrique (quelques 80 millions) et en Amérique latine (17 millions). Ces enfants actifs ne sont pas seulement au travail : il y a parmi eux des millions d’enfants victimes d’exploitation, des enfants qui ont cessé d’être une simple main d’œuvre pour devenir esclaves, chair à canon, marchandises et vie humaines sans importance.</w:t>
      </w:r>
    </w:p>
    <w:p w:rsidR="00734427" w:rsidRPr="00BD68A8" w:rsidRDefault="00734427" w:rsidP="00734427">
      <w:pPr>
        <w:pStyle w:val="Sansinterligne"/>
        <w:rPr>
          <w:rFonts w:asciiTheme="majorBidi" w:hAnsiTheme="majorBidi" w:cstheme="majorBidi"/>
        </w:rPr>
      </w:pPr>
      <w:r w:rsidRPr="00BD68A8">
        <w:rPr>
          <w:rFonts w:asciiTheme="majorBidi" w:hAnsiTheme="majorBidi" w:cstheme="majorBidi"/>
        </w:rPr>
        <w:t xml:space="preserve">      Partout dans le monde, ces pires formes d’exploitation prospèrent sur la vulnérabilité sociale. Ce sont, en effet, les pauvres qui sont employés pour extraire l’or , le charbon ou les pierres précieuses dans les mines du Pérou, de Bolivie, de Zimbabwe ou de Cote d’Ivoire, ou que les chercheurs d’or d</w:t>
      </w:r>
      <w:r>
        <w:rPr>
          <w:rFonts w:asciiTheme="majorBidi" w:hAnsiTheme="majorBidi" w:cstheme="majorBidi"/>
        </w:rPr>
        <w:t>u</w:t>
      </w:r>
      <w:r w:rsidRPr="00BD68A8">
        <w:rPr>
          <w:rFonts w:asciiTheme="majorBidi" w:hAnsiTheme="majorBidi" w:cstheme="majorBidi"/>
        </w:rPr>
        <w:t xml:space="preserve"> brésil maintiennent en servitude dans leurs camps.</w:t>
      </w:r>
    </w:p>
    <w:p w:rsidR="00734427" w:rsidRPr="00BD68A8" w:rsidRDefault="00734427" w:rsidP="00734427">
      <w:pPr>
        <w:pStyle w:val="Sansinterligne"/>
        <w:rPr>
          <w:rFonts w:asciiTheme="majorBidi" w:hAnsiTheme="majorBidi" w:cstheme="majorBidi"/>
        </w:rPr>
      </w:pPr>
      <w:r w:rsidRPr="00BD68A8">
        <w:rPr>
          <w:rFonts w:asciiTheme="majorBidi" w:hAnsiTheme="majorBidi" w:cstheme="majorBidi"/>
        </w:rPr>
        <w:t xml:space="preserve">     En inde ou au brésil, des millions d’enfants sont maintenus en esclavage dans des ateliers de tapis, des briqueteries ou des plantations agricoles parce que leur famille est endetté. Enfants soldats, enfant esclaves….</w:t>
      </w:r>
    </w:p>
    <w:p w:rsidR="00734427" w:rsidRPr="00BD68A8" w:rsidRDefault="00734427" w:rsidP="00734427">
      <w:pPr>
        <w:pStyle w:val="Sansinterligne"/>
        <w:rPr>
          <w:rFonts w:asciiTheme="majorBidi" w:hAnsiTheme="majorBidi" w:cstheme="majorBidi"/>
        </w:rPr>
      </w:pPr>
      <w:r w:rsidRPr="00BD68A8">
        <w:rPr>
          <w:rFonts w:asciiTheme="majorBidi" w:hAnsiTheme="majorBidi" w:cstheme="majorBidi"/>
        </w:rPr>
        <w:t xml:space="preserve">     Les responsables de l’OIT et les gouvernements reconnaissent qu’à elle seule, la convention ne pourra pas résoudre un problème dont la source est à chercher dans la pauvreté. Cependant, le droit international semble avoir fait un pas en avant.</w:t>
      </w:r>
    </w:p>
    <w:p w:rsidR="00734427" w:rsidRPr="00BD68A8" w:rsidRDefault="00734427" w:rsidP="00734427">
      <w:pPr>
        <w:pStyle w:val="Sansinterligne"/>
        <w:rPr>
          <w:rFonts w:asciiTheme="majorBidi" w:hAnsiTheme="majorBidi" w:cstheme="majorBidi"/>
        </w:rPr>
      </w:pPr>
      <w:r w:rsidRPr="00BD68A8">
        <w:rPr>
          <w:rFonts w:asciiTheme="majorBidi" w:hAnsiTheme="majorBidi" w:cstheme="majorBidi"/>
        </w:rPr>
        <w:t xml:space="preserve">     Le traité vise à éliminer rapidement l’utilisation des moins de 18 ans dans le travail forcé, dont le recrutement forcé pour faire la guerre, la servitude pour dettes, le trafic de drogue et les travaux dangereux. Ce nouveau traité qui s’appliquera après un an sa ratification par au moins deux Etats, vient compléter une convention de 1973 par 72 pays. Cette dernière prévoit l’élimination de toute forme de travail des enfants de moins de 15 ans, une ambition à long terme.</w:t>
      </w:r>
    </w:p>
    <w:p w:rsidR="00734427" w:rsidRPr="00BD68A8" w:rsidRDefault="00734427" w:rsidP="00734427">
      <w:pPr>
        <w:pStyle w:val="Sansinterligne"/>
        <w:rPr>
          <w:rFonts w:asciiTheme="majorBidi" w:hAnsiTheme="majorBidi" w:cstheme="majorBidi"/>
        </w:rPr>
      </w:pPr>
      <w:r w:rsidRPr="00BD68A8">
        <w:rPr>
          <w:rFonts w:asciiTheme="majorBidi" w:hAnsiTheme="majorBidi" w:cstheme="majorBidi"/>
        </w:rPr>
        <w:t xml:space="preserve">     Le thème qui a soulevé le plus de passion pendant la négociation a été celui des enfants soldats. Plusieurs pays dont la France souhaitaient interdire la participation à des conflits des moins de 18 ans. Les Etats-Unis et la Grande Bretagne qui recrutent dés 17 ans, ainsi que d’autres pays s’y sont opposés. Un  compromis a été trouvé prévoyant l’interdiction « du recrutement forcé ou obligatoire des enfants en vue de leur utilisation dans des conflits armés »</w:t>
      </w:r>
    </w:p>
    <w:p w:rsidR="00734427" w:rsidRPr="00BD68A8" w:rsidRDefault="009A53FA" w:rsidP="00734427">
      <w:pPr>
        <w:pStyle w:val="Sansinterligne"/>
        <w:ind w:left="-1276"/>
        <w:jc w:val="center"/>
        <w:rPr>
          <w:b/>
          <w:bCs/>
        </w:rPr>
      </w:pPr>
      <w:r>
        <w:rPr>
          <w:b/>
          <w:bCs/>
        </w:rPr>
        <w:t xml:space="preserve">                                                                           </w:t>
      </w:r>
      <w:r w:rsidR="00734427" w:rsidRPr="00BD68A8">
        <w:rPr>
          <w:b/>
          <w:bCs/>
        </w:rPr>
        <w:t>Le progrès de Lyon, 21/06/1999</w:t>
      </w:r>
    </w:p>
    <w:p w:rsidR="00734427" w:rsidRDefault="00734427" w:rsidP="00734427">
      <w:pPr>
        <w:pStyle w:val="Sansinterligne"/>
        <w:ind w:left="-1276"/>
        <w:jc w:val="center"/>
      </w:pPr>
    </w:p>
    <w:p w:rsidR="00734427" w:rsidRPr="00D42EB0" w:rsidRDefault="00734427" w:rsidP="00734427">
      <w:pPr>
        <w:pStyle w:val="Sansinterligne"/>
        <w:jc w:val="center"/>
        <w:rPr>
          <w:b/>
          <w:bCs/>
          <w:sz w:val="28"/>
          <w:szCs w:val="28"/>
          <w:u w:val="single"/>
        </w:rPr>
      </w:pPr>
      <w:r w:rsidRPr="00D42EB0">
        <w:rPr>
          <w:b/>
          <w:bCs/>
          <w:sz w:val="28"/>
          <w:szCs w:val="28"/>
          <w:u w:val="single"/>
        </w:rPr>
        <w:t>Questionnaire</w:t>
      </w:r>
    </w:p>
    <w:p w:rsidR="00734427" w:rsidRDefault="00734427" w:rsidP="00734427">
      <w:pPr>
        <w:pStyle w:val="Sansinterligne"/>
        <w:ind w:left="-142"/>
        <w:rPr>
          <w:b/>
          <w:bCs/>
          <w:sz w:val="28"/>
          <w:szCs w:val="28"/>
          <w:u w:val="single"/>
        </w:rPr>
      </w:pPr>
      <w:r w:rsidRPr="00D42EB0">
        <w:rPr>
          <w:b/>
          <w:bCs/>
          <w:sz w:val="28"/>
          <w:szCs w:val="28"/>
          <w:u w:val="single"/>
        </w:rPr>
        <w:t>Compréhension</w:t>
      </w:r>
      <w:r>
        <w:rPr>
          <w:b/>
          <w:bCs/>
          <w:sz w:val="28"/>
          <w:szCs w:val="28"/>
          <w:u w:val="single"/>
        </w:rPr>
        <w:t xml:space="preserve"> de l’écrit :14 pnts</w:t>
      </w:r>
    </w:p>
    <w:p w:rsidR="00734427" w:rsidRPr="00BD68A8" w:rsidRDefault="00734427" w:rsidP="00734427">
      <w:pPr>
        <w:pStyle w:val="Sansinterligne"/>
        <w:rPr>
          <w:rFonts w:asciiTheme="majorBidi" w:hAnsiTheme="majorBidi" w:cstheme="majorBidi"/>
          <w:sz w:val="22"/>
          <w:szCs w:val="22"/>
        </w:rPr>
      </w:pPr>
      <w:r w:rsidRPr="00BD68A8">
        <w:rPr>
          <w:rFonts w:asciiTheme="majorBidi" w:hAnsiTheme="majorBidi" w:cstheme="majorBidi"/>
          <w:sz w:val="22"/>
          <w:szCs w:val="22"/>
        </w:rPr>
        <w:t xml:space="preserve">1-  </w:t>
      </w:r>
      <w:r w:rsidRPr="00BD68A8">
        <w:rPr>
          <w:rFonts w:asciiTheme="majorBidi" w:hAnsiTheme="majorBidi" w:cstheme="majorBidi"/>
          <w:i/>
          <w:iCs/>
          <w:sz w:val="22"/>
          <w:szCs w:val="22"/>
        </w:rPr>
        <w:t>L’auteur de ce texte est</w:t>
      </w:r>
      <w:r w:rsidR="009A53FA">
        <w:rPr>
          <w:rFonts w:asciiTheme="majorBidi" w:hAnsiTheme="majorBidi" w:cstheme="majorBidi"/>
          <w:i/>
          <w:iCs/>
          <w:sz w:val="22"/>
          <w:szCs w:val="22"/>
        </w:rPr>
        <w:t> :</w:t>
      </w:r>
    </w:p>
    <w:p w:rsidR="00734427" w:rsidRPr="00BD68A8" w:rsidRDefault="00734427" w:rsidP="00734427">
      <w:pPr>
        <w:pStyle w:val="Sansinterligne"/>
        <w:rPr>
          <w:rFonts w:asciiTheme="majorBidi" w:hAnsiTheme="majorBidi" w:cstheme="majorBidi"/>
          <w:sz w:val="22"/>
          <w:szCs w:val="22"/>
        </w:rPr>
      </w:pPr>
      <w:r w:rsidRPr="00BD68A8">
        <w:rPr>
          <w:rFonts w:asciiTheme="majorBidi" w:hAnsiTheme="majorBidi" w:cstheme="majorBidi"/>
          <w:sz w:val="22"/>
          <w:szCs w:val="22"/>
        </w:rPr>
        <w:t xml:space="preserve">    -Un écrivain</w:t>
      </w:r>
    </w:p>
    <w:p w:rsidR="00734427" w:rsidRPr="00BD68A8" w:rsidRDefault="00734427" w:rsidP="00734427">
      <w:pPr>
        <w:pStyle w:val="Sansinterligne"/>
        <w:rPr>
          <w:rFonts w:asciiTheme="majorBidi" w:hAnsiTheme="majorBidi" w:cstheme="majorBidi"/>
          <w:sz w:val="22"/>
          <w:szCs w:val="22"/>
        </w:rPr>
      </w:pPr>
      <w:r w:rsidRPr="00BD68A8">
        <w:rPr>
          <w:rFonts w:asciiTheme="majorBidi" w:hAnsiTheme="majorBidi" w:cstheme="majorBidi"/>
          <w:sz w:val="22"/>
          <w:szCs w:val="22"/>
        </w:rPr>
        <w:t xml:space="preserve">    -Un journaliste</w:t>
      </w:r>
    </w:p>
    <w:p w:rsidR="00734427" w:rsidRPr="00BD68A8" w:rsidRDefault="00734427" w:rsidP="00734427">
      <w:pPr>
        <w:pStyle w:val="Sansinterligne"/>
        <w:rPr>
          <w:rFonts w:asciiTheme="majorBidi" w:hAnsiTheme="majorBidi" w:cstheme="majorBidi"/>
          <w:sz w:val="22"/>
          <w:szCs w:val="22"/>
        </w:rPr>
      </w:pPr>
      <w:r w:rsidRPr="00BD68A8">
        <w:rPr>
          <w:rFonts w:asciiTheme="majorBidi" w:hAnsiTheme="majorBidi" w:cstheme="majorBidi"/>
          <w:sz w:val="22"/>
          <w:szCs w:val="22"/>
        </w:rPr>
        <w:t xml:space="preserve">    -Un politicien</w:t>
      </w:r>
    </w:p>
    <w:p w:rsidR="00734427" w:rsidRPr="00BD68A8" w:rsidRDefault="00734427" w:rsidP="00734427">
      <w:pPr>
        <w:pStyle w:val="Sansinterligne"/>
        <w:rPr>
          <w:rFonts w:asciiTheme="majorBidi" w:hAnsiTheme="majorBidi" w:cstheme="majorBidi"/>
          <w:sz w:val="22"/>
          <w:szCs w:val="22"/>
        </w:rPr>
      </w:pPr>
      <w:r w:rsidRPr="00BD68A8">
        <w:rPr>
          <w:rFonts w:asciiTheme="majorBidi" w:hAnsiTheme="majorBidi" w:cstheme="majorBidi"/>
          <w:sz w:val="22"/>
          <w:szCs w:val="22"/>
        </w:rPr>
        <w:t>Recopiez la bonne réponse</w:t>
      </w:r>
    </w:p>
    <w:p w:rsidR="00734427" w:rsidRPr="00BD68A8" w:rsidRDefault="00734427" w:rsidP="00734427">
      <w:pPr>
        <w:pStyle w:val="Sansinterligne"/>
        <w:numPr>
          <w:ilvl w:val="0"/>
          <w:numId w:val="32"/>
        </w:numPr>
        <w:rPr>
          <w:rFonts w:asciiTheme="majorBidi" w:hAnsiTheme="majorBidi" w:cstheme="majorBidi"/>
          <w:sz w:val="22"/>
          <w:szCs w:val="22"/>
        </w:rPr>
      </w:pPr>
      <w:r w:rsidRPr="00BD68A8">
        <w:rPr>
          <w:rFonts w:asciiTheme="majorBidi" w:hAnsiTheme="majorBidi" w:cstheme="majorBidi"/>
          <w:sz w:val="22"/>
          <w:szCs w:val="22"/>
        </w:rPr>
        <w:t xml:space="preserve"> Quel est le thème abordé dans ce texte</w:t>
      </w:r>
    </w:p>
    <w:p w:rsidR="00734427" w:rsidRPr="00BD68A8" w:rsidRDefault="00734427" w:rsidP="00734427">
      <w:pPr>
        <w:pStyle w:val="Sansinterligne"/>
        <w:numPr>
          <w:ilvl w:val="0"/>
          <w:numId w:val="32"/>
        </w:numPr>
        <w:rPr>
          <w:rFonts w:asciiTheme="majorBidi" w:hAnsiTheme="majorBidi" w:cstheme="majorBidi"/>
          <w:sz w:val="22"/>
          <w:szCs w:val="22"/>
        </w:rPr>
      </w:pPr>
      <w:r w:rsidRPr="00BD68A8">
        <w:rPr>
          <w:rFonts w:asciiTheme="majorBidi" w:hAnsiTheme="majorBidi" w:cstheme="majorBidi"/>
          <w:sz w:val="22"/>
          <w:szCs w:val="22"/>
        </w:rPr>
        <w:t>A qui s’adresse l’auteur dans ce texte</w:t>
      </w:r>
    </w:p>
    <w:p w:rsidR="00734427" w:rsidRPr="00BD68A8" w:rsidRDefault="00734427" w:rsidP="00734427">
      <w:pPr>
        <w:pStyle w:val="Sansinterligne"/>
        <w:numPr>
          <w:ilvl w:val="0"/>
          <w:numId w:val="32"/>
        </w:numPr>
        <w:rPr>
          <w:rFonts w:asciiTheme="majorBidi" w:hAnsiTheme="majorBidi" w:cstheme="majorBidi"/>
          <w:sz w:val="22"/>
          <w:szCs w:val="22"/>
        </w:rPr>
      </w:pPr>
      <w:r w:rsidRPr="00BD68A8">
        <w:rPr>
          <w:rFonts w:asciiTheme="majorBidi" w:hAnsiTheme="majorBidi" w:cstheme="majorBidi"/>
          <w:sz w:val="22"/>
          <w:szCs w:val="22"/>
        </w:rPr>
        <w:t>A qui renvoient les pronoms “nous” et ““y”.</w:t>
      </w:r>
    </w:p>
    <w:p w:rsidR="00734427" w:rsidRPr="00BD68A8" w:rsidRDefault="009A53FA" w:rsidP="00734427">
      <w:pPr>
        <w:pStyle w:val="Sansinterligne"/>
        <w:rPr>
          <w:rFonts w:asciiTheme="majorBidi" w:hAnsiTheme="majorBidi" w:cstheme="majorBidi"/>
          <w:sz w:val="22"/>
          <w:szCs w:val="22"/>
        </w:rPr>
      </w:pPr>
      <w:r>
        <w:rPr>
          <w:rFonts w:asciiTheme="majorBidi" w:hAnsiTheme="majorBidi" w:cstheme="majorBidi"/>
          <w:sz w:val="22"/>
          <w:szCs w:val="22"/>
        </w:rPr>
        <w:t xml:space="preserve">         </w:t>
      </w:r>
      <w:r w:rsidR="00734427" w:rsidRPr="00BD68A8">
        <w:rPr>
          <w:rFonts w:asciiTheme="majorBidi" w:hAnsiTheme="majorBidi" w:cstheme="majorBidi"/>
          <w:sz w:val="22"/>
          <w:szCs w:val="22"/>
        </w:rPr>
        <w:t xml:space="preserve">“ </w:t>
      </w:r>
      <w:r w:rsidR="00734427" w:rsidRPr="00BD68A8">
        <w:rPr>
          <w:rFonts w:asciiTheme="majorBidi" w:hAnsiTheme="majorBidi" w:cstheme="majorBidi"/>
          <w:b/>
          <w:bCs/>
          <w:sz w:val="22"/>
          <w:szCs w:val="22"/>
          <w:u w:val="single"/>
        </w:rPr>
        <w:t>Nous</w:t>
      </w:r>
      <w:r w:rsidR="00734427" w:rsidRPr="00BD68A8">
        <w:rPr>
          <w:rFonts w:asciiTheme="majorBidi" w:hAnsiTheme="majorBidi" w:cstheme="majorBidi"/>
          <w:sz w:val="22"/>
          <w:szCs w:val="22"/>
        </w:rPr>
        <w:t xml:space="preserve"> disons aujourd’hui ça suffit”; Ainsi que d’autres pays s’</w:t>
      </w:r>
      <w:r w:rsidR="00734427" w:rsidRPr="00BD68A8">
        <w:rPr>
          <w:rFonts w:asciiTheme="majorBidi" w:hAnsiTheme="majorBidi" w:cstheme="majorBidi"/>
          <w:b/>
          <w:bCs/>
          <w:sz w:val="22"/>
          <w:szCs w:val="22"/>
          <w:u w:val="single"/>
        </w:rPr>
        <w:t>y</w:t>
      </w:r>
      <w:r w:rsidR="00734427" w:rsidRPr="00BD68A8">
        <w:rPr>
          <w:rFonts w:asciiTheme="majorBidi" w:hAnsiTheme="majorBidi" w:cstheme="majorBidi"/>
          <w:sz w:val="22"/>
          <w:szCs w:val="22"/>
        </w:rPr>
        <w:t xml:space="preserve"> sont opposés”</w:t>
      </w:r>
    </w:p>
    <w:p w:rsidR="00734427" w:rsidRPr="00BD68A8" w:rsidRDefault="00734427" w:rsidP="00734427">
      <w:pPr>
        <w:pStyle w:val="Sansinterligne"/>
        <w:numPr>
          <w:ilvl w:val="0"/>
          <w:numId w:val="32"/>
        </w:numPr>
        <w:rPr>
          <w:rFonts w:asciiTheme="majorBidi" w:hAnsiTheme="majorBidi" w:cstheme="majorBidi"/>
          <w:sz w:val="22"/>
          <w:szCs w:val="22"/>
        </w:rPr>
      </w:pPr>
      <w:r w:rsidRPr="00BD68A8">
        <w:rPr>
          <w:rFonts w:asciiTheme="majorBidi" w:hAnsiTheme="majorBidi" w:cstheme="majorBidi"/>
          <w:sz w:val="22"/>
          <w:szCs w:val="22"/>
        </w:rPr>
        <w:t>Relevez du texte 4 termes ou expressions qui renvoient au mot “exploitation”</w:t>
      </w:r>
    </w:p>
    <w:p w:rsidR="00734427" w:rsidRPr="00BD68A8" w:rsidRDefault="00734427" w:rsidP="00734427">
      <w:pPr>
        <w:pStyle w:val="Sansinterligne"/>
        <w:rPr>
          <w:rFonts w:asciiTheme="majorBidi" w:hAnsiTheme="majorBidi" w:cstheme="majorBidi"/>
          <w:sz w:val="22"/>
          <w:szCs w:val="22"/>
        </w:rPr>
      </w:pPr>
      <w:r w:rsidRPr="00BD68A8">
        <w:rPr>
          <w:rFonts w:asciiTheme="majorBidi" w:hAnsiTheme="majorBidi" w:cstheme="majorBidi"/>
          <w:sz w:val="22"/>
          <w:szCs w:val="22"/>
        </w:rPr>
        <w:t xml:space="preserve">    6-  “C e nouveau traité vient compléter la convention de 1973”</w:t>
      </w:r>
    </w:p>
    <w:p w:rsidR="00734427" w:rsidRPr="00BD68A8" w:rsidRDefault="00734427" w:rsidP="00734427">
      <w:pPr>
        <w:pStyle w:val="Sansinterligne"/>
        <w:rPr>
          <w:rFonts w:asciiTheme="majorBidi" w:hAnsiTheme="majorBidi" w:cstheme="majorBidi"/>
          <w:sz w:val="22"/>
          <w:szCs w:val="22"/>
        </w:rPr>
      </w:pPr>
      <w:r w:rsidRPr="00BD68A8">
        <w:rPr>
          <w:rFonts w:asciiTheme="majorBidi" w:hAnsiTheme="majorBidi" w:cstheme="majorBidi"/>
          <w:sz w:val="22"/>
          <w:szCs w:val="22"/>
        </w:rPr>
        <w:t>Réécrivez la phrase en la commençant ainsi :</w:t>
      </w:r>
    </w:p>
    <w:p w:rsidR="00734427" w:rsidRPr="00BD68A8" w:rsidRDefault="00734427" w:rsidP="00734427">
      <w:pPr>
        <w:pStyle w:val="Sansinterligne"/>
        <w:rPr>
          <w:rFonts w:asciiTheme="majorBidi" w:hAnsiTheme="majorBidi" w:cstheme="majorBidi"/>
          <w:sz w:val="22"/>
          <w:szCs w:val="22"/>
        </w:rPr>
      </w:pPr>
      <w:r w:rsidRPr="00BD68A8">
        <w:rPr>
          <w:rFonts w:asciiTheme="majorBidi" w:hAnsiTheme="majorBidi" w:cstheme="majorBidi"/>
          <w:sz w:val="22"/>
          <w:szCs w:val="22"/>
        </w:rPr>
        <w:t>“ la convention de 1973………………………………..”</w:t>
      </w:r>
    </w:p>
    <w:p w:rsidR="00734427" w:rsidRPr="00BD68A8" w:rsidRDefault="00734427" w:rsidP="00734427">
      <w:pPr>
        <w:pStyle w:val="Sansinterligne"/>
        <w:ind w:left="240"/>
        <w:rPr>
          <w:rFonts w:asciiTheme="majorBidi" w:hAnsiTheme="majorBidi" w:cstheme="majorBidi"/>
          <w:sz w:val="22"/>
          <w:szCs w:val="22"/>
        </w:rPr>
      </w:pPr>
      <w:r w:rsidRPr="00BD68A8">
        <w:rPr>
          <w:rFonts w:asciiTheme="majorBidi" w:hAnsiTheme="majorBidi" w:cstheme="majorBidi"/>
          <w:sz w:val="22"/>
          <w:szCs w:val="22"/>
        </w:rPr>
        <w:t>7-Dans quels domaines les enfants sont-ils exploités</w:t>
      </w:r>
    </w:p>
    <w:p w:rsidR="00734427" w:rsidRPr="00BD68A8" w:rsidRDefault="00734427" w:rsidP="00734427">
      <w:pPr>
        <w:pStyle w:val="Sansinterligne"/>
        <w:ind w:left="240"/>
        <w:rPr>
          <w:rFonts w:asciiTheme="majorBidi" w:hAnsiTheme="majorBidi" w:cstheme="majorBidi"/>
          <w:sz w:val="22"/>
          <w:szCs w:val="22"/>
        </w:rPr>
      </w:pPr>
      <w:r w:rsidRPr="00BD68A8">
        <w:rPr>
          <w:rFonts w:asciiTheme="majorBidi" w:hAnsiTheme="majorBidi" w:cstheme="majorBidi"/>
          <w:sz w:val="22"/>
          <w:szCs w:val="22"/>
        </w:rPr>
        <w:t xml:space="preserve">8-Quel est la vise communicative de ce texte </w:t>
      </w:r>
    </w:p>
    <w:p w:rsidR="00734427" w:rsidRPr="00BD68A8" w:rsidRDefault="00734427" w:rsidP="00734427">
      <w:pPr>
        <w:pStyle w:val="Sansinterligne"/>
        <w:ind w:left="240"/>
        <w:rPr>
          <w:rFonts w:asciiTheme="majorBidi" w:hAnsiTheme="majorBidi" w:cstheme="majorBidi"/>
          <w:sz w:val="22"/>
          <w:szCs w:val="22"/>
        </w:rPr>
      </w:pPr>
      <w:r w:rsidRPr="00BD68A8">
        <w:rPr>
          <w:rFonts w:asciiTheme="majorBidi" w:hAnsiTheme="majorBidi" w:cstheme="majorBidi"/>
          <w:sz w:val="22"/>
          <w:szCs w:val="22"/>
        </w:rPr>
        <w:t xml:space="preserve">9-Proposez un  autre titre au texte </w:t>
      </w:r>
    </w:p>
    <w:p w:rsidR="004C55EE" w:rsidRDefault="004C55EE" w:rsidP="00734427">
      <w:pPr>
        <w:rPr>
          <w:b/>
          <w:bCs/>
          <w:u w:val="single"/>
        </w:rPr>
      </w:pPr>
    </w:p>
    <w:p w:rsidR="00734427" w:rsidRPr="00BD68A8" w:rsidRDefault="00734427" w:rsidP="00734427">
      <w:pPr>
        <w:rPr>
          <w:b/>
          <w:bCs/>
          <w:u w:val="single"/>
        </w:rPr>
      </w:pPr>
      <w:r w:rsidRPr="00BD68A8">
        <w:rPr>
          <w:b/>
          <w:bCs/>
          <w:u w:val="single"/>
        </w:rPr>
        <w:t xml:space="preserve">Expression écrite </w:t>
      </w:r>
    </w:p>
    <w:p w:rsidR="004C55EE" w:rsidRDefault="004C55EE" w:rsidP="00734427"/>
    <w:p w:rsidR="00734427" w:rsidRDefault="004C55EE" w:rsidP="00734427">
      <w:r>
        <w:t xml:space="preserve">   </w:t>
      </w:r>
      <w:r w:rsidR="00734427" w:rsidRPr="00BD68A8">
        <w:t>Bien que la loi interdise le travail des enfants, certains pays la transgressent.</w:t>
      </w:r>
    </w:p>
    <w:p w:rsidR="00734427" w:rsidRDefault="00734427" w:rsidP="00734427">
      <w:r w:rsidRPr="00BD68A8">
        <w:t xml:space="preserve">Rédigez un texte dans lequel vous réfutez ces actes ignobles, en vous appuyant sur des arguments convaincants donnez votre point de vue. </w:t>
      </w:r>
    </w:p>
    <w:p w:rsidR="00734427" w:rsidRDefault="00734427" w:rsidP="00734427"/>
    <w:p w:rsidR="00734427" w:rsidRDefault="00734427" w:rsidP="00734427"/>
    <w:p w:rsidR="00734427" w:rsidRDefault="00734427" w:rsidP="00734427"/>
    <w:p w:rsidR="00734427" w:rsidRDefault="00734427" w:rsidP="00734427"/>
    <w:p w:rsidR="00734427" w:rsidRDefault="00734427" w:rsidP="008213B4">
      <w:pPr>
        <w:pStyle w:val="Sansinterligne"/>
      </w:pPr>
    </w:p>
    <w:p w:rsidR="00734427" w:rsidRDefault="00734427" w:rsidP="008213B4">
      <w:pPr>
        <w:pStyle w:val="Sansinterligne"/>
      </w:pPr>
    </w:p>
    <w:p w:rsidR="00734427" w:rsidRDefault="00734427" w:rsidP="008213B4">
      <w:pPr>
        <w:pStyle w:val="Sansinterligne"/>
      </w:pPr>
    </w:p>
    <w:p w:rsidR="008213B4" w:rsidRPr="00DA5CB8" w:rsidRDefault="00734427" w:rsidP="008213B4">
      <w:pPr>
        <w:pStyle w:val="Sansinterligne"/>
        <w:rPr>
          <w:sz w:val="22"/>
          <w:szCs w:val="22"/>
        </w:rPr>
      </w:pPr>
      <w:r>
        <w:rPr>
          <w:sz w:val="22"/>
          <w:szCs w:val="22"/>
        </w:rPr>
        <w:t xml:space="preserve">     </w:t>
      </w:r>
      <w:r w:rsidR="008213B4" w:rsidRPr="00DA5CB8">
        <w:rPr>
          <w:sz w:val="22"/>
          <w:szCs w:val="22"/>
        </w:rPr>
        <w:t>La vi</w:t>
      </w:r>
      <w:r w:rsidR="009A53FA">
        <w:rPr>
          <w:sz w:val="22"/>
          <w:szCs w:val="22"/>
        </w:rPr>
        <w:t>ll</w:t>
      </w:r>
      <w:r w:rsidR="008213B4" w:rsidRPr="00DA5CB8">
        <w:rPr>
          <w:sz w:val="22"/>
          <w:szCs w:val="22"/>
        </w:rPr>
        <w:t xml:space="preserve">e ? C'est le peuple rassemblé autour </w:t>
      </w:r>
      <w:r w:rsidR="00FC64C8">
        <w:rPr>
          <w:sz w:val="22"/>
          <w:szCs w:val="22"/>
        </w:rPr>
        <w:t>d</w:t>
      </w:r>
      <w:r w:rsidR="008213B4" w:rsidRPr="00DA5CB8">
        <w:rPr>
          <w:sz w:val="22"/>
          <w:szCs w:val="22"/>
        </w:rPr>
        <w:t>es usines C'est l'entassement des maisons collées comme un jeu de cartes C’est la terre qui est cachée sous l'asphalte et qui montre te bout du nez a la hâte dans les parcs et les avenues Où les arbres ont les bras en écharpe, des estomacs de ciment, des poumons artificiels, c’est là.</w:t>
      </w:r>
    </w:p>
    <w:p w:rsidR="008213B4" w:rsidRPr="00DA5CB8" w:rsidRDefault="008213B4" w:rsidP="008213B4">
      <w:pPr>
        <w:pStyle w:val="Sansinterligne"/>
        <w:rPr>
          <w:sz w:val="22"/>
          <w:szCs w:val="22"/>
        </w:rPr>
      </w:pPr>
      <w:r w:rsidRPr="00DA5CB8">
        <w:rPr>
          <w:sz w:val="22"/>
          <w:szCs w:val="22"/>
        </w:rPr>
        <w:t xml:space="preserve">     La ville....des gens qui vont à droite, d'autres à gauche. Ceux qui vont à droite ne connaissent pas ceux qui vont à gauche. Pourtant ce n'est pas à cause de l’obscurité que les gens ne se connaissent pas, parce que des soleils de toutes tes couleurs pleuvent dans tes rues, c’est à cause de.. .je ne sais pas.</w:t>
      </w:r>
    </w:p>
    <w:p w:rsidR="008213B4" w:rsidRPr="00DA5CB8" w:rsidRDefault="008213B4" w:rsidP="008213B4">
      <w:pPr>
        <w:pStyle w:val="Sansinterligne"/>
        <w:rPr>
          <w:sz w:val="22"/>
          <w:szCs w:val="22"/>
        </w:rPr>
      </w:pPr>
      <w:r w:rsidRPr="00DA5CB8">
        <w:rPr>
          <w:sz w:val="22"/>
          <w:szCs w:val="22"/>
        </w:rPr>
        <w:t xml:space="preserve">     La ville, c'est la bouche fermée, l’œil aux aguets ; c’est « je te donne ceci pour cela, m fais vite et sans rire ». La vite, c’est l’attente, la cloche, la sonner», le sifflet qui te dit : « lève- toi, viens-là, puis fais ceci, va dîner ; c’est tout, bonsoir ». Et ça recommence interminablement</w:t>
      </w:r>
    </w:p>
    <w:p w:rsidR="008213B4" w:rsidRPr="00DA5CB8" w:rsidRDefault="008213B4" w:rsidP="008213B4">
      <w:pPr>
        <w:pStyle w:val="Sansinterligne"/>
        <w:rPr>
          <w:sz w:val="22"/>
          <w:szCs w:val="22"/>
        </w:rPr>
      </w:pPr>
      <w:r w:rsidRPr="00DA5CB8">
        <w:rPr>
          <w:sz w:val="22"/>
          <w:szCs w:val="22"/>
        </w:rPr>
        <w:t xml:space="preserve">     La ville, c’est un immense cri que personne n’entend ; c’est un lourd silence roulant des bruits insupportables. La ville, c'est le royaume des grimaces et des masques {...). La vite, C'est... des miniers de mains tendues qui prient. Des milliers de muscles qui travaillent. Des millions de mâchoires qui souffrent { ...). c’est un bruit de ferraille, la vapeur pourrie qui sot des caves et sent mauvais Des yeux avec du sang et des hommes cachés qui ont du génie s enferment, digèrent tes malheurs et font des chefs- d'œuvre.,.., C est la vallée de larmes</w:t>
      </w:r>
    </w:p>
    <w:p w:rsidR="008213B4" w:rsidRPr="00DA5CB8" w:rsidRDefault="008213B4" w:rsidP="008213B4">
      <w:pPr>
        <w:spacing w:after="17" w:line="230" w:lineRule="exact"/>
        <w:ind w:left="6500"/>
        <w:rPr>
          <w:rFonts w:eastAsia="Arial"/>
        </w:rPr>
      </w:pPr>
      <w:r w:rsidRPr="00DA5CB8">
        <w:rPr>
          <w:rFonts w:eastAsia="Arial"/>
        </w:rPr>
        <w:t xml:space="preserve">          </w:t>
      </w:r>
    </w:p>
    <w:p w:rsidR="008213B4" w:rsidRPr="00DA5CB8" w:rsidRDefault="008213B4" w:rsidP="008213B4">
      <w:pPr>
        <w:pStyle w:val="Sansinterligne"/>
        <w:jc w:val="center"/>
        <w:rPr>
          <w:rFonts w:eastAsia="Arial"/>
          <w:b/>
          <w:sz w:val="22"/>
          <w:szCs w:val="22"/>
        </w:rPr>
      </w:pPr>
      <w:r w:rsidRPr="00DA5CB8">
        <w:rPr>
          <w:rFonts w:eastAsia="Arial"/>
          <w:b/>
          <w:sz w:val="22"/>
          <w:szCs w:val="22"/>
        </w:rPr>
        <w:t>Félix Leclerc ;</w:t>
      </w:r>
    </w:p>
    <w:p w:rsidR="008213B4" w:rsidRPr="00DA5CB8" w:rsidRDefault="008213B4" w:rsidP="008213B4">
      <w:pPr>
        <w:pStyle w:val="Sansinterligne"/>
        <w:jc w:val="center"/>
        <w:rPr>
          <w:rStyle w:val="Heading2"/>
          <w:b w:val="0"/>
          <w:bCs w:val="0"/>
          <w:color w:val="auto"/>
          <w:sz w:val="22"/>
          <w:szCs w:val="22"/>
        </w:rPr>
      </w:pPr>
      <w:r w:rsidRPr="00DA5CB8">
        <w:rPr>
          <w:rFonts w:eastAsia="Arial"/>
          <w:b/>
          <w:sz w:val="22"/>
          <w:szCs w:val="22"/>
        </w:rPr>
        <w:t xml:space="preserve">Pieds nus dans l’aube, </w:t>
      </w:r>
      <w:r w:rsidRPr="00DA5CB8">
        <w:rPr>
          <w:rStyle w:val="Bodytext7BoldSpacing-1pt"/>
          <w:color w:val="auto"/>
        </w:rPr>
        <w:t>Montréal, cité dans l’école des  Lettres ;n°8 1975</w:t>
      </w:r>
    </w:p>
    <w:p w:rsidR="008213B4" w:rsidRPr="00DA5CB8" w:rsidRDefault="008213B4" w:rsidP="008213B4">
      <w:pPr>
        <w:pStyle w:val="Sansinterligne"/>
        <w:rPr>
          <w:sz w:val="22"/>
          <w:szCs w:val="22"/>
        </w:rPr>
      </w:pPr>
    </w:p>
    <w:p w:rsidR="008213B4" w:rsidRPr="00DA5CB8" w:rsidRDefault="008213B4" w:rsidP="008213B4">
      <w:pPr>
        <w:pStyle w:val="Sansinterligne"/>
        <w:rPr>
          <w:sz w:val="22"/>
          <w:szCs w:val="22"/>
        </w:rPr>
      </w:pPr>
      <w:r w:rsidRPr="00DA5CB8">
        <w:rPr>
          <w:sz w:val="22"/>
          <w:szCs w:val="22"/>
        </w:rPr>
        <w:t xml:space="preserve">    École d'amitié et de fraternité, te football est le meilleur moyen de lutter contre te racisme. Il constitue un formidable vecteur d intégration. Cette vérité première pour les uns est une erreur pour les aubes. Selon eux. le football est gangrené par te racisme,{ ) Que penser ? Qui croire ?</w:t>
      </w:r>
    </w:p>
    <w:p w:rsidR="008213B4" w:rsidRPr="00DA5CB8" w:rsidRDefault="008213B4" w:rsidP="008213B4">
      <w:pPr>
        <w:pStyle w:val="Sansinterligne"/>
        <w:rPr>
          <w:sz w:val="22"/>
          <w:szCs w:val="22"/>
        </w:rPr>
      </w:pPr>
      <w:r w:rsidRPr="00DA5CB8">
        <w:rPr>
          <w:sz w:val="22"/>
          <w:szCs w:val="22"/>
        </w:rPr>
        <w:t xml:space="preserve">   Selon moi, le problème est dans ces termes, mal pose présenté de façon trop caricaturale. Nier que le racisme existe dans le sport serait nier la réalité. Mais par quel miracle le football serait-il exempt de</w:t>
      </w:r>
      <w:r w:rsidRPr="00DA5CB8">
        <w:rPr>
          <w:sz w:val="22"/>
          <w:szCs w:val="22"/>
          <w:vertAlign w:val="superscript"/>
        </w:rPr>
        <w:t xml:space="preserve"> </w:t>
      </w:r>
      <w:r w:rsidRPr="00DA5CB8">
        <w:rPr>
          <w:sz w:val="22"/>
          <w:szCs w:val="22"/>
        </w:rPr>
        <w:t>cette peste ? Le football est un reflet de la société. Il souffre de ses maux. Ce qui ne veut pas dire que c'est lui qui les génère. Comme l'écrit si joliment Eduardo Gateano, « ce n'est pas du mouchoir que viennent les larmes * Le football subit le racisme, il en est parfois victime, mais il ne le produit pas, et en est encore moins la cause. On peut, en revanche, développer de façon crédible l'idée selon laquelle te football peut être un moyen, non pas d’éliminer mais de lutter contre le racisme Le racisme n’est en rien un phénomène nouveau dans le football Mais on peut affirmer qu’il y est, malgré des présentations fallacieuses</w:t>
      </w:r>
      <w:r w:rsidRPr="00DA5CB8">
        <w:rPr>
          <w:sz w:val="22"/>
          <w:szCs w:val="22"/>
          <w:vertAlign w:val="superscript"/>
        </w:rPr>
        <w:t>3</w:t>
      </w:r>
      <w:r w:rsidRPr="00DA5CB8">
        <w:rPr>
          <w:sz w:val="22"/>
          <w:szCs w:val="22"/>
        </w:rPr>
        <w:t>,  moins prégnant qu’ailleurs et que le sport peut, à défaut d être une panacée par ailleurs inexistante, constituer une formidable arme contre la bêtise et le racisme et un instrument de l’amitié au-delà des clivages raciaux.</w:t>
      </w:r>
    </w:p>
    <w:p w:rsidR="008213B4" w:rsidRPr="00DA5CB8" w:rsidRDefault="008213B4" w:rsidP="008213B4">
      <w:pPr>
        <w:pStyle w:val="Sansinterligne"/>
        <w:rPr>
          <w:sz w:val="22"/>
          <w:szCs w:val="22"/>
        </w:rPr>
      </w:pPr>
      <w:r w:rsidRPr="00DA5CB8">
        <w:rPr>
          <w:sz w:val="22"/>
          <w:szCs w:val="22"/>
        </w:rPr>
        <w:t xml:space="preserve">     Le racisme ne date pas d’hier, dans le sport ou ailleurs. Il s’exerce dans le monde du football, par exemple, depuis longtemps à rencontre des noirs Mais le plus borné des ennemis du ballon rond admettra que ce n’est pas ce dernier qui l’a créé. A l’origine, comme tous tes sports, le football est te reflet fidèle des sociétés dans lesquelles il a vu te jour.</w:t>
      </w:r>
    </w:p>
    <w:p w:rsidR="008213B4" w:rsidRPr="00DA5CB8" w:rsidRDefault="008213B4" w:rsidP="008213B4">
      <w:pPr>
        <w:pStyle w:val="Sansinterligne"/>
        <w:jc w:val="center"/>
        <w:rPr>
          <w:b/>
          <w:sz w:val="22"/>
          <w:szCs w:val="22"/>
        </w:rPr>
      </w:pPr>
      <w:r w:rsidRPr="00DA5CB8">
        <w:rPr>
          <w:b/>
          <w:sz w:val="22"/>
          <w:szCs w:val="22"/>
        </w:rPr>
        <w:t xml:space="preserve">                                                                        Pascal Boniface, Football et Mondialisation</w:t>
      </w:r>
    </w:p>
    <w:p w:rsidR="008213B4" w:rsidRPr="00DA5CB8" w:rsidRDefault="008213B4" w:rsidP="008213B4">
      <w:pPr>
        <w:pStyle w:val="Sansinterligne"/>
        <w:jc w:val="center"/>
        <w:rPr>
          <w:sz w:val="22"/>
          <w:szCs w:val="22"/>
        </w:rPr>
      </w:pPr>
      <w:r w:rsidRPr="00DA5CB8">
        <w:rPr>
          <w:b/>
          <w:sz w:val="22"/>
          <w:szCs w:val="22"/>
        </w:rPr>
        <w:t xml:space="preserve">                                                         Edition Armand Colin</w:t>
      </w:r>
      <w:r w:rsidRPr="00DA5CB8">
        <w:rPr>
          <w:sz w:val="22"/>
          <w:szCs w:val="22"/>
        </w:rPr>
        <w:t xml:space="preserve"> </w:t>
      </w:r>
    </w:p>
    <w:p w:rsidR="008213B4" w:rsidRPr="00DA5CB8" w:rsidRDefault="008213B4" w:rsidP="008213B4">
      <w:pPr>
        <w:rPr>
          <w:sz w:val="22"/>
          <w:szCs w:val="22"/>
        </w:rPr>
      </w:pPr>
    </w:p>
    <w:tbl>
      <w:tblPr>
        <w:tblW w:w="0" w:type="auto"/>
        <w:tblInd w:w="10" w:type="dxa"/>
        <w:tblLayout w:type="fixed"/>
        <w:tblCellMar>
          <w:left w:w="10" w:type="dxa"/>
          <w:right w:w="10" w:type="dxa"/>
        </w:tblCellMar>
        <w:tblLook w:val="0000"/>
      </w:tblPr>
      <w:tblGrid>
        <w:gridCol w:w="264"/>
        <w:gridCol w:w="1234"/>
        <w:gridCol w:w="2837"/>
      </w:tblGrid>
      <w:tr w:rsidR="008213B4" w:rsidRPr="00DA5CB8" w:rsidTr="00FA381F">
        <w:trPr>
          <w:trHeight w:hRule="exact" w:val="250"/>
        </w:trPr>
        <w:tc>
          <w:tcPr>
            <w:tcW w:w="264" w:type="dxa"/>
            <w:shd w:val="clear" w:color="auto" w:fill="FFFFFF"/>
            <w:vAlign w:val="center"/>
          </w:tcPr>
          <w:p w:rsidR="008213B4" w:rsidRPr="00DA5CB8" w:rsidRDefault="008213B4" w:rsidP="00FA381F">
            <w:pPr>
              <w:pStyle w:val="Sansinterligne"/>
              <w:rPr>
                <w:sz w:val="22"/>
                <w:szCs w:val="22"/>
              </w:rPr>
            </w:pPr>
            <w:r w:rsidRPr="00DA5CB8">
              <w:rPr>
                <w:rStyle w:val="Bodytext210pt"/>
                <w:color w:val="000000"/>
                <w:sz w:val="22"/>
                <w:szCs w:val="22"/>
              </w:rPr>
              <w:t>1</w:t>
            </w:r>
            <w:r w:rsidRPr="00DA5CB8">
              <w:rPr>
                <w:rStyle w:val="Bodytext24pt"/>
                <w:color w:val="000000"/>
                <w:sz w:val="22"/>
                <w:szCs w:val="22"/>
              </w:rPr>
              <w:t>-</w:t>
            </w:r>
          </w:p>
        </w:tc>
        <w:tc>
          <w:tcPr>
            <w:tcW w:w="1234" w:type="dxa"/>
            <w:shd w:val="clear" w:color="auto" w:fill="FFFFFF"/>
            <w:vAlign w:val="bottom"/>
          </w:tcPr>
          <w:p w:rsidR="008213B4" w:rsidRPr="00DA5CB8" w:rsidRDefault="008213B4" w:rsidP="00FA381F">
            <w:pPr>
              <w:pStyle w:val="Sansinterligne"/>
              <w:rPr>
                <w:sz w:val="22"/>
                <w:szCs w:val="22"/>
              </w:rPr>
            </w:pPr>
            <w:r w:rsidRPr="00DA5CB8">
              <w:rPr>
                <w:rFonts w:eastAsia="Arial"/>
                <w:sz w:val="22"/>
                <w:szCs w:val="22"/>
              </w:rPr>
              <w:t>Gangrené</w:t>
            </w:r>
          </w:p>
        </w:tc>
        <w:tc>
          <w:tcPr>
            <w:tcW w:w="2837" w:type="dxa"/>
            <w:shd w:val="clear" w:color="auto" w:fill="FFFFFF"/>
            <w:vAlign w:val="bottom"/>
          </w:tcPr>
          <w:p w:rsidR="008213B4" w:rsidRPr="00DA5CB8" w:rsidRDefault="008213B4" w:rsidP="00FA381F">
            <w:pPr>
              <w:pStyle w:val="Sansinterligne"/>
              <w:rPr>
                <w:sz w:val="22"/>
                <w:szCs w:val="22"/>
              </w:rPr>
            </w:pPr>
            <w:r w:rsidRPr="00DA5CB8">
              <w:rPr>
                <w:rFonts w:eastAsia="Arial"/>
                <w:sz w:val="22"/>
                <w:szCs w:val="22"/>
              </w:rPr>
              <w:t xml:space="preserve">empoisonné infecté </w:t>
            </w:r>
          </w:p>
        </w:tc>
      </w:tr>
      <w:tr w:rsidR="008213B4" w:rsidRPr="00DA5CB8" w:rsidTr="00FA381F">
        <w:trPr>
          <w:trHeight w:hRule="exact" w:val="250"/>
        </w:trPr>
        <w:tc>
          <w:tcPr>
            <w:tcW w:w="264" w:type="dxa"/>
            <w:shd w:val="clear" w:color="auto" w:fill="FFFFFF"/>
            <w:vAlign w:val="center"/>
          </w:tcPr>
          <w:p w:rsidR="008213B4" w:rsidRPr="00DA5CB8" w:rsidRDefault="008213B4" w:rsidP="00FA381F">
            <w:pPr>
              <w:pStyle w:val="Sansinterligne"/>
              <w:rPr>
                <w:sz w:val="22"/>
                <w:szCs w:val="22"/>
              </w:rPr>
            </w:pPr>
            <w:r w:rsidRPr="00DA5CB8">
              <w:rPr>
                <w:rFonts w:eastAsia="Arial"/>
                <w:sz w:val="22"/>
                <w:szCs w:val="22"/>
              </w:rPr>
              <w:t>2-</w:t>
            </w:r>
          </w:p>
        </w:tc>
        <w:tc>
          <w:tcPr>
            <w:tcW w:w="1234" w:type="dxa"/>
            <w:shd w:val="clear" w:color="auto" w:fill="FFFFFF"/>
            <w:vAlign w:val="bottom"/>
          </w:tcPr>
          <w:p w:rsidR="008213B4" w:rsidRPr="00DA5CB8" w:rsidRDefault="008213B4" w:rsidP="00FA381F">
            <w:pPr>
              <w:pStyle w:val="Sansinterligne"/>
              <w:rPr>
                <w:sz w:val="22"/>
                <w:szCs w:val="22"/>
              </w:rPr>
            </w:pPr>
            <w:r w:rsidRPr="00DA5CB8">
              <w:rPr>
                <w:rFonts w:eastAsia="Arial"/>
                <w:sz w:val="22"/>
                <w:szCs w:val="22"/>
              </w:rPr>
              <w:t>Exempt de</w:t>
            </w:r>
          </w:p>
        </w:tc>
        <w:tc>
          <w:tcPr>
            <w:tcW w:w="2837" w:type="dxa"/>
            <w:shd w:val="clear" w:color="auto" w:fill="FFFFFF"/>
            <w:vAlign w:val="bottom"/>
          </w:tcPr>
          <w:p w:rsidR="008213B4" w:rsidRPr="00DA5CB8" w:rsidRDefault="008213B4" w:rsidP="00FA381F">
            <w:pPr>
              <w:pStyle w:val="Sansinterligne"/>
              <w:rPr>
                <w:sz w:val="22"/>
                <w:szCs w:val="22"/>
              </w:rPr>
            </w:pPr>
            <w:r w:rsidRPr="00DA5CB8">
              <w:rPr>
                <w:rFonts w:eastAsia="Arial"/>
                <w:sz w:val="22"/>
                <w:szCs w:val="22"/>
              </w:rPr>
              <w:t>préserve de . a fabn de...</w:t>
            </w:r>
          </w:p>
        </w:tc>
      </w:tr>
      <w:tr w:rsidR="008213B4" w:rsidRPr="00DA5CB8" w:rsidTr="00FA381F">
        <w:trPr>
          <w:trHeight w:hRule="exact" w:val="250"/>
        </w:trPr>
        <w:tc>
          <w:tcPr>
            <w:tcW w:w="264" w:type="dxa"/>
            <w:shd w:val="clear" w:color="auto" w:fill="FFFFFF"/>
            <w:vAlign w:val="center"/>
          </w:tcPr>
          <w:p w:rsidR="008213B4" w:rsidRPr="00DA5CB8" w:rsidRDefault="008213B4" w:rsidP="00FA381F">
            <w:pPr>
              <w:pStyle w:val="Sansinterligne"/>
              <w:rPr>
                <w:sz w:val="22"/>
                <w:szCs w:val="22"/>
              </w:rPr>
            </w:pPr>
            <w:r w:rsidRPr="00DA5CB8">
              <w:rPr>
                <w:rFonts w:eastAsia="Arial"/>
                <w:sz w:val="22"/>
                <w:szCs w:val="22"/>
              </w:rPr>
              <w:t>3-</w:t>
            </w:r>
          </w:p>
        </w:tc>
        <w:tc>
          <w:tcPr>
            <w:tcW w:w="1234" w:type="dxa"/>
            <w:shd w:val="clear" w:color="auto" w:fill="FFFFFF"/>
            <w:vAlign w:val="bottom"/>
          </w:tcPr>
          <w:p w:rsidR="008213B4" w:rsidRPr="00DA5CB8" w:rsidRDefault="008213B4" w:rsidP="00FA381F">
            <w:pPr>
              <w:pStyle w:val="Sansinterligne"/>
              <w:rPr>
                <w:sz w:val="22"/>
                <w:szCs w:val="22"/>
              </w:rPr>
            </w:pPr>
            <w:r w:rsidRPr="00DA5CB8">
              <w:rPr>
                <w:rFonts w:eastAsia="Arial"/>
                <w:sz w:val="22"/>
                <w:szCs w:val="22"/>
              </w:rPr>
              <w:t>Fallacieuse»</w:t>
            </w:r>
          </w:p>
        </w:tc>
        <w:tc>
          <w:tcPr>
            <w:tcW w:w="2837" w:type="dxa"/>
            <w:shd w:val="clear" w:color="auto" w:fill="FFFFFF"/>
            <w:vAlign w:val="bottom"/>
          </w:tcPr>
          <w:p w:rsidR="008213B4" w:rsidRPr="00DA5CB8" w:rsidRDefault="008213B4" w:rsidP="00FA381F">
            <w:pPr>
              <w:pStyle w:val="Sansinterligne"/>
              <w:rPr>
                <w:sz w:val="22"/>
                <w:szCs w:val="22"/>
              </w:rPr>
            </w:pPr>
            <w:r w:rsidRPr="00DA5CB8">
              <w:rPr>
                <w:rFonts w:eastAsia="Arial"/>
                <w:sz w:val="22"/>
                <w:szCs w:val="22"/>
              </w:rPr>
              <w:t>fausses trompeuses</w:t>
            </w:r>
          </w:p>
        </w:tc>
      </w:tr>
    </w:tbl>
    <w:p w:rsidR="008213B4" w:rsidRPr="00DA5CB8" w:rsidRDefault="008213B4" w:rsidP="008213B4">
      <w:pPr>
        <w:pStyle w:val="Sansinterligne"/>
        <w:rPr>
          <w:sz w:val="22"/>
          <w:szCs w:val="22"/>
        </w:rPr>
      </w:pPr>
      <w:r w:rsidRPr="00DA5CB8">
        <w:rPr>
          <w:sz w:val="22"/>
          <w:szCs w:val="22"/>
        </w:rPr>
        <w:t>4. Une panacée : un remède efficace et miraculeux</w:t>
      </w:r>
    </w:p>
    <w:p w:rsidR="008213B4" w:rsidRPr="00DA5CB8" w:rsidRDefault="008213B4" w:rsidP="008213B4">
      <w:pPr>
        <w:pStyle w:val="Sansinterligne"/>
        <w:rPr>
          <w:sz w:val="22"/>
          <w:szCs w:val="22"/>
        </w:rPr>
      </w:pPr>
    </w:p>
    <w:p w:rsidR="008213B4" w:rsidRPr="00DA5CB8" w:rsidRDefault="008213B4" w:rsidP="008213B4">
      <w:pPr>
        <w:pStyle w:val="Sansinterligne"/>
        <w:rPr>
          <w:sz w:val="22"/>
          <w:szCs w:val="22"/>
        </w:rPr>
      </w:pPr>
      <w:r w:rsidRPr="00DA5CB8">
        <w:rPr>
          <w:sz w:val="22"/>
          <w:szCs w:val="22"/>
        </w:rPr>
        <w:t xml:space="preserve">     Il est des traditions auxquelles on ne peut guère échapper. Comment, par exemple, concevoir une compétition sportive internationale sans le spectacle de ces joueurs saisis par l’émotion en écoutant leurs hymnes nationaux1, fredonnant parfois maladroitement ces paroles apprises sur les bancs de l’école, le regard humide perdu vers l’horizon et la main sur le cœur ?</w:t>
      </w:r>
    </w:p>
    <w:p w:rsidR="008213B4" w:rsidRPr="00DA5CB8" w:rsidRDefault="008213B4" w:rsidP="008213B4">
      <w:pPr>
        <w:pStyle w:val="Sansinterligne"/>
        <w:rPr>
          <w:sz w:val="22"/>
          <w:szCs w:val="22"/>
        </w:rPr>
      </w:pPr>
      <w:r w:rsidRPr="00DA5CB8">
        <w:rPr>
          <w:sz w:val="22"/>
          <w:szCs w:val="22"/>
        </w:rPr>
        <w:t xml:space="preserve">    A l’issue des épreuves juchés sur le podium, combien de ces athlètes ne peuvent retenir leurs larmes quand retentit dans le stade, devant un public debout, la musique la plus sacrée de leurs pays ? Sont-ils alors les seuls ? N'y a-t-il pas pour s’émouvoir avec eux une famille, des amis, un pays entier ?</w:t>
      </w:r>
    </w:p>
    <w:p w:rsidR="008213B4" w:rsidRPr="00DA5CB8" w:rsidRDefault="008213B4" w:rsidP="008213B4">
      <w:pPr>
        <w:pStyle w:val="Sansinterligne"/>
        <w:rPr>
          <w:sz w:val="22"/>
          <w:szCs w:val="22"/>
        </w:rPr>
      </w:pPr>
      <w:r w:rsidRPr="00DA5CB8">
        <w:rPr>
          <w:sz w:val="22"/>
          <w:szCs w:val="22"/>
        </w:rPr>
        <w:t xml:space="preserve">     Bouleversé par le drapeau qui monte au mât et par l’hymne solennel qui résonne, qui oserait affirmer ne jamais avoir frissonné d’émotion ? Avoir été surpris par la chair de poule et un pouls accéléré ? C'est bien souvent ainsi que l’on réagit aux hymnes ! </w:t>
      </w:r>
      <w:r w:rsidRPr="00DA5CB8">
        <w:rPr>
          <w:rStyle w:val="Bodytext2Spacing1pt"/>
          <w:color w:val="000000"/>
          <w:sz w:val="22"/>
          <w:szCs w:val="22"/>
        </w:rPr>
        <w:t>[...</w:t>
      </w:r>
      <w:r w:rsidRPr="00DA5CB8">
        <w:rPr>
          <w:sz w:val="22"/>
          <w:szCs w:val="22"/>
        </w:rPr>
        <w:t xml:space="preserve"> J</w:t>
      </w:r>
    </w:p>
    <w:p w:rsidR="008213B4" w:rsidRPr="00DA5CB8" w:rsidRDefault="008213B4" w:rsidP="008213B4">
      <w:pPr>
        <w:pStyle w:val="Sansinterligne"/>
        <w:rPr>
          <w:sz w:val="22"/>
          <w:szCs w:val="22"/>
        </w:rPr>
      </w:pPr>
      <w:r w:rsidRPr="00DA5CB8">
        <w:rPr>
          <w:sz w:val="22"/>
          <w:szCs w:val="22"/>
        </w:rPr>
        <w:t xml:space="preserve">     Reconnaissons que, parfois, au cours de ces dernières années, nous avons eu droit au poing levé, à indiscipline, à l'hilarité, à une certaine dose d’indifférence ou au pis à quelques sifflets largement médiatisés. Mais cela est finalement si rare. Les hymnes nationaux remuent ta plupart d'entre nous jusqu’au plus profond de nos êtres. Et n’est-ce pas le secret de leur « efficacité </w:t>
      </w:r>
      <w:r w:rsidRPr="00DA5CB8">
        <w:rPr>
          <w:rStyle w:val="Bodytext2Spacing1pt"/>
          <w:color w:val="000000"/>
          <w:sz w:val="22"/>
          <w:szCs w:val="22"/>
        </w:rPr>
        <w:t>»? [...]</w:t>
      </w:r>
    </w:p>
    <w:p w:rsidR="008213B4" w:rsidRPr="00DA5CB8" w:rsidRDefault="008213B4" w:rsidP="008213B4">
      <w:pPr>
        <w:pStyle w:val="Sansinterligne"/>
        <w:rPr>
          <w:sz w:val="22"/>
          <w:szCs w:val="22"/>
        </w:rPr>
      </w:pPr>
      <w:r w:rsidRPr="00DA5CB8">
        <w:rPr>
          <w:sz w:val="22"/>
          <w:szCs w:val="22"/>
        </w:rPr>
        <w:t xml:space="preserve">    Pour Platon, parce qu'ils donnent force et courage, la musique et le chant amènent l’homme à se surpasser, à accomplir les actes les plus grands et les plus nobles,</w:t>
      </w:r>
    </w:p>
    <w:p w:rsidR="008213B4" w:rsidRPr="00DA5CB8" w:rsidRDefault="008213B4" w:rsidP="008213B4">
      <w:pPr>
        <w:pStyle w:val="Sansinterligne"/>
        <w:rPr>
          <w:sz w:val="22"/>
          <w:szCs w:val="22"/>
        </w:rPr>
      </w:pPr>
      <w:r w:rsidRPr="00DA5CB8">
        <w:rPr>
          <w:rStyle w:val="Bodytext5NotItalic"/>
          <w:b/>
          <w:bCs/>
          <w:color w:val="auto"/>
          <w:sz w:val="22"/>
          <w:szCs w:val="22"/>
        </w:rPr>
        <w:t xml:space="preserve">                                                                                                                  </w:t>
      </w:r>
      <w:r w:rsidRPr="00DA5CB8">
        <w:rPr>
          <w:rStyle w:val="Bodytext5NotItalic"/>
          <w:bCs/>
          <w:color w:val="000000"/>
          <w:sz w:val="22"/>
          <w:szCs w:val="22"/>
        </w:rPr>
        <w:t xml:space="preserve">Jean-Marc Cara, </w:t>
      </w:r>
      <w:r w:rsidRPr="00DA5CB8">
        <w:rPr>
          <w:rStyle w:val="Bodytext5"/>
          <w:color w:val="000000"/>
          <w:sz w:val="22"/>
          <w:szCs w:val="22"/>
        </w:rPr>
        <w:t>Le Concert des nations</w:t>
      </w:r>
    </w:p>
    <w:p w:rsidR="008213B4" w:rsidRPr="00DA5CB8" w:rsidRDefault="008213B4" w:rsidP="00AE2BE3">
      <w:pPr>
        <w:widowControl w:val="0"/>
        <w:numPr>
          <w:ilvl w:val="0"/>
          <w:numId w:val="77"/>
        </w:numPr>
        <w:tabs>
          <w:tab w:val="left" w:pos="355"/>
        </w:tabs>
        <w:spacing w:line="216" w:lineRule="exact"/>
        <w:ind w:firstLine="40"/>
        <w:jc w:val="both"/>
        <w:rPr>
          <w:sz w:val="22"/>
          <w:szCs w:val="22"/>
        </w:rPr>
      </w:pPr>
      <w:r w:rsidRPr="00DA5CB8">
        <w:rPr>
          <w:rStyle w:val="Bodytext60"/>
          <w:b/>
          <w:bCs/>
          <w:color w:val="auto"/>
          <w:sz w:val="22"/>
          <w:szCs w:val="22"/>
        </w:rPr>
        <w:t>hymne national : chant national</w:t>
      </w:r>
    </w:p>
    <w:p w:rsidR="008213B4" w:rsidRPr="00DA5CB8" w:rsidRDefault="008213B4" w:rsidP="00AE2BE3">
      <w:pPr>
        <w:widowControl w:val="0"/>
        <w:numPr>
          <w:ilvl w:val="0"/>
          <w:numId w:val="77"/>
        </w:numPr>
        <w:tabs>
          <w:tab w:val="left" w:pos="369"/>
        </w:tabs>
        <w:spacing w:line="216" w:lineRule="exact"/>
        <w:ind w:firstLine="40"/>
        <w:jc w:val="both"/>
        <w:rPr>
          <w:sz w:val="22"/>
          <w:szCs w:val="22"/>
        </w:rPr>
      </w:pPr>
      <w:r w:rsidRPr="00DA5CB8">
        <w:rPr>
          <w:rStyle w:val="Bodytext60"/>
          <w:b/>
          <w:bCs/>
          <w:color w:val="auto"/>
          <w:sz w:val="22"/>
          <w:szCs w:val="22"/>
        </w:rPr>
        <w:t>solennel : qui a un caractère officiel</w:t>
      </w:r>
    </w:p>
    <w:p w:rsidR="008213B4" w:rsidRPr="00DA5CB8" w:rsidRDefault="008213B4" w:rsidP="00AE2BE3">
      <w:pPr>
        <w:widowControl w:val="0"/>
        <w:numPr>
          <w:ilvl w:val="0"/>
          <w:numId w:val="77"/>
        </w:numPr>
        <w:tabs>
          <w:tab w:val="left" w:pos="369"/>
        </w:tabs>
        <w:spacing w:after="717" w:line="216" w:lineRule="exact"/>
        <w:ind w:firstLine="40"/>
        <w:jc w:val="both"/>
        <w:rPr>
          <w:sz w:val="22"/>
          <w:szCs w:val="22"/>
        </w:rPr>
      </w:pPr>
      <w:r w:rsidRPr="00DA5CB8">
        <w:rPr>
          <w:rStyle w:val="Bodytext60"/>
          <w:b/>
          <w:bCs/>
          <w:color w:val="auto"/>
          <w:sz w:val="22"/>
          <w:szCs w:val="22"/>
        </w:rPr>
        <w:t>l'hilarité : rire moqueur</w:t>
      </w:r>
    </w:p>
    <w:p w:rsidR="008213B4" w:rsidRDefault="008213B4" w:rsidP="008213B4">
      <w:pPr>
        <w:pStyle w:val="Sansinterligne"/>
        <w:rPr>
          <w:rFonts w:eastAsia="Arial"/>
        </w:rPr>
      </w:pPr>
    </w:p>
    <w:p w:rsidR="008213B4" w:rsidRDefault="008213B4" w:rsidP="008213B4">
      <w:pPr>
        <w:pStyle w:val="Sansinterligne"/>
        <w:rPr>
          <w:rFonts w:eastAsia="Arial"/>
        </w:rPr>
      </w:pPr>
    </w:p>
    <w:p w:rsidR="008213B4" w:rsidRDefault="008213B4" w:rsidP="008213B4">
      <w:pPr>
        <w:pStyle w:val="Sansinterligne"/>
        <w:rPr>
          <w:rFonts w:eastAsia="Arial"/>
        </w:rPr>
      </w:pPr>
    </w:p>
    <w:p w:rsidR="008213B4" w:rsidRDefault="008213B4" w:rsidP="008213B4">
      <w:pPr>
        <w:pStyle w:val="Sansinterligne"/>
        <w:rPr>
          <w:rFonts w:eastAsia="Arial"/>
        </w:rPr>
      </w:pPr>
    </w:p>
    <w:p w:rsidR="008213B4" w:rsidRPr="0032539C" w:rsidRDefault="008213B4" w:rsidP="008213B4">
      <w:pPr>
        <w:pStyle w:val="Sansinterligne"/>
        <w:rPr>
          <w:sz w:val="20"/>
          <w:szCs w:val="20"/>
        </w:rPr>
      </w:pPr>
      <w:r>
        <w:rPr>
          <w:rFonts w:eastAsia="Arial"/>
        </w:rPr>
        <w:t xml:space="preserve">    </w:t>
      </w:r>
      <w:r w:rsidRPr="0032539C">
        <w:rPr>
          <w:rFonts w:eastAsia="Arial"/>
          <w:sz w:val="20"/>
          <w:szCs w:val="20"/>
        </w:rPr>
        <w:t>Voici le texte de l’appel qui a été prononcé, le février devant 6000 personne sur l’esplanade du Trocadéro, à Paris.</w:t>
      </w:r>
    </w:p>
    <w:p w:rsidR="008213B4" w:rsidRPr="0032539C" w:rsidRDefault="008213B4" w:rsidP="008213B4">
      <w:pPr>
        <w:pStyle w:val="Sansinterligne"/>
        <w:rPr>
          <w:sz w:val="20"/>
          <w:szCs w:val="20"/>
        </w:rPr>
      </w:pPr>
      <w:r w:rsidRPr="0032539C">
        <w:rPr>
          <w:rFonts w:eastAsia="Arial"/>
          <w:sz w:val="20"/>
          <w:szCs w:val="20"/>
        </w:rPr>
        <w:t xml:space="preserve">   </w:t>
      </w:r>
      <w:r>
        <w:rPr>
          <w:rFonts w:eastAsia="Arial"/>
          <w:sz w:val="20"/>
          <w:szCs w:val="20"/>
        </w:rPr>
        <w:t xml:space="preserve">  </w:t>
      </w:r>
      <w:r w:rsidRPr="0032539C">
        <w:rPr>
          <w:rFonts w:eastAsia="Arial"/>
          <w:sz w:val="20"/>
          <w:szCs w:val="20"/>
        </w:rPr>
        <w:t>Nous, compagnons, amis et responsables d’Emmaüs, vous lançons un appel. En février 1954, nombreux ont été ceux qui ont participé à l’insurrection de la bonté. Cinquante ans après, nous nous nouveau à vous. Et à vos enfants. C’est de leur avenir qu’il s’agit, autant que du nôtre. C’est ma nous construisons le monde de 2054. En 1954, on savait, on se relevait à peine de la guerre faim, on avait eu froid. On avait souffert et on savait lutter pour survivre. On savait aussi se mobiliser. Vos parents l’on fait. C’est à votre tour maintenant. Même si vous n’avez pas envie d’être dérangés dans un monde confortable pour beaucoup.</w:t>
      </w:r>
    </w:p>
    <w:p w:rsidR="008213B4" w:rsidRPr="0032539C" w:rsidRDefault="008213B4" w:rsidP="008213B4">
      <w:pPr>
        <w:pStyle w:val="Sansinterligne"/>
        <w:rPr>
          <w:sz w:val="20"/>
          <w:szCs w:val="20"/>
        </w:rPr>
      </w:pPr>
      <w:r w:rsidRPr="0032539C">
        <w:rPr>
          <w:rFonts w:eastAsia="Arial"/>
          <w:sz w:val="20"/>
          <w:szCs w:val="20"/>
        </w:rPr>
        <w:t xml:space="preserve">   </w:t>
      </w:r>
      <w:r>
        <w:rPr>
          <w:rFonts w:eastAsia="Arial"/>
          <w:sz w:val="20"/>
          <w:szCs w:val="20"/>
        </w:rPr>
        <w:t xml:space="preserve">  </w:t>
      </w:r>
      <w:r w:rsidRPr="0032539C">
        <w:rPr>
          <w:rFonts w:eastAsia="Arial"/>
          <w:sz w:val="20"/>
          <w:szCs w:val="20"/>
        </w:rPr>
        <w:t>Nous vivons dans une nation riche. Avec, cependant, des millions de personnes qui survivent sous ie seuil de pauvreté. Une nation qui devrait mobiliser toutes ses forces pour construire son avenir, mais qui laisse des millions de chômeurs de côté. Une nation qui s’est dotée d’un système de£ protection sociale formidable, Et qui pourtant souffre, comme jamais, du manque de lien social, qu’aucune allocation ne saurait remplacer. Une nation au milieu d’un monde de misère et qui voit les moins puissants comme</w:t>
      </w:r>
      <w:r>
        <w:rPr>
          <w:rFonts w:eastAsia="Arial"/>
          <w:sz w:val="20"/>
          <w:szCs w:val="20"/>
        </w:rPr>
        <w:t xml:space="preserve"> </w:t>
      </w:r>
      <w:r w:rsidRPr="0032539C">
        <w:rPr>
          <w:rFonts w:eastAsia="Arial"/>
          <w:sz w:val="20"/>
          <w:szCs w:val="20"/>
        </w:rPr>
        <w:t>une menace. Une nation qui sait porter haut et fort ses idéaux, mais qui a besoin de retrouver l’estime d’elle-même. Que sont la liberté, l’égalité, la fraternité, sans la dignité ?</w:t>
      </w:r>
    </w:p>
    <w:p w:rsidR="008213B4" w:rsidRPr="0032539C" w:rsidRDefault="008213B4" w:rsidP="008213B4">
      <w:pPr>
        <w:pStyle w:val="Sansinterligne"/>
        <w:rPr>
          <w:sz w:val="20"/>
          <w:szCs w:val="20"/>
        </w:rPr>
      </w:pPr>
      <w:r w:rsidRPr="0032539C">
        <w:rPr>
          <w:rFonts w:eastAsia="Arial"/>
          <w:sz w:val="20"/>
          <w:szCs w:val="20"/>
        </w:rPr>
        <w:t xml:space="preserve">    Alors que faire ? Attendre ? Laisser faire ? Se lamenter ? Compatir ? Assister ? Accuser ? Prendre peur ? Acculer la jeunesse au désespoir et à la violence...</w:t>
      </w:r>
    </w:p>
    <w:p w:rsidR="008213B4" w:rsidRPr="0032539C" w:rsidRDefault="008213B4" w:rsidP="008213B4">
      <w:pPr>
        <w:pStyle w:val="Sansinterligne"/>
        <w:rPr>
          <w:sz w:val="20"/>
          <w:szCs w:val="20"/>
        </w:rPr>
      </w:pPr>
      <w:r w:rsidRPr="0032539C">
        <w:rPr>
          <w:rFonts w:eastAsia="Arial"/>
          <w:sz w:val="20"/>
          <w:szCs w:val="20"/>
        </w:rPr>
        <w:t xml:space="preserve">    Non ! Cessez de vous sentir impuissants devant tant de souffrances. Trop facile d’attendre et de compter sur les autres ou sur l’état. Et dangereux. Sortons de cette torpeur qui nous écrase. Nous vous appelons à passer à Pacte. Pour éviter que notre inaction ne devienne un crime contre notre humanité. </w:t>
      </w:r>
      <w:r w:rsidRPr="0032539C">
        <w:rPr>
          <w:rStyle w:val="Bodytext213ptBoldScaling10"/>
          <w:color w:val="000000"/>
          <w:sz w:val="20"/>
          <w:szCs w:val="20"/>
        </w:rPr>
        <w:t>j</w:t>
      </w:r>
    </w:p>
    <w:p w:rsidR="008213B4" w:rsidRPr="0032539C" w:rsidRDefault="008213B4" w:rsidP="008213B4">
      <w:pPr>
        <w:pStyle w:val="Sansinterligne"/>
        <w:rPr>
          <w:sz w:val="20"/>
          <w:szCs w:val="20"/>
        </w:rPr>
      </w:pPr>
      <w:r w:rsidRPr="0032539C">
        <w:rPr>
          <w:rFonts w:eastAsia="Arial"/>
          <w:sz w:val="20"/>
          <w:szCs w:val="20"/>
        </w:rPr>
        <w:t xml:space="preserve">    C’est quand chacun d’entre nous attend que l’autre commence qu’il ne se passe rien. C’est quand nos voisins, nos collègues, nos amis verront que nous agissons qu’ils nous rejoindront. Faire des petites choses n’est jamais ridicules, n’est jamais inutile. Mieux vaut notre petit geste, notre petite action qu’un grand et beau rêve qui ne se réalise jamais. C’est en agissant que nous changerons le cours des choses. Soyons exigeants avec nous-mêmes pour pouvoir exiger des autres. C’est cela la véritable solidarité.</w:t>
      </w:r>
    </w:p>
    <w:p w:rsidR="008213B4" w:rsidRPr="0032539C" w:rsidRDefault="008213B4" w:rsidP="008213B4">
      <w:pPr>
        <w:pStyle w:val="Sansinterligne"/>
        <w:rPr>
          <w:sz w:val="20"/>
          <w:szCs w:val="20"/>
        </w:rPr>
      </w:pPr>
      <w:r w:rsidRPr="0032539C">
        <w:rPr>
          <w:rFonts w:eastAsia="Arial"/>
          <w:sz w:val="20"/>
          <w:szCs w:val="20"/>
        </w:rPr>
        <w:t xml:space="preserve">    Regardons autour de nous. Transformons ces visages anonymes de la misère en femmes et hommes qui peuvent nous aider à donner un sens à notre existence. Intégrons dans notre vie quotidienne la cause des plus faibles. Renonçons peut-être à une parcelle de notre confort pour faire une place à ceux qui n’en ont pas. Cela ne nous fera pas perdre la nôtre. Mais la rendra plus digne.</w:t>
      </w:r>
    </w:p>
    <w:p w:rsidR="008213B4" w:rsidRPr="0032539C" w:rsidRDefault="008213B4" w:rsidP="008213B4">
      <w:pPr>
        <w:pStyle w:val="Sansinterligne"/>
        <w:rPr>
          <w:sz w:val="20"/>
          <w:szCs w:val="20"/>
        </w:rPr>
      </w:pPr>
      <w:r w:rsidRPr="0032539C">
        <w:rPr>
          <w:rFonts w:eastAsia="Arial"/>
          <w:sz w:val="20"/>
          <w:szCs w:val="20"/>
        </w:rPr>
        <w:t xml:space="preserve">    Qu’est-ce qu’un médecin qui ne soigne pas les plus souffrants ? Un enseignant qui ignore les illettrés? Un voisin qui ne connaît pas ses proches ? Un salaire bien gagné quand l’emploi d’un autre a été détruit? Qu’est-ce qu’une vie à ne s’occuper que de soi-même.</w:t>
      </w:r>
      <w:r w:rsidRPr="0032539C">
        <w:rPr>
          <w:rFonts w:eastAsia="Arial"/>
          <w:sz w:val="20"/>
          <w:szCs w:val="20"/>
        </w:rPr>
        <w:tab/>
      </w:r>
    </w:p>
    <w:p w:rsidR="008213B4" w:rsidRPr="0032539C" w:rsidRDefault="008213B4" w:rsidP="008213B4">
      <w:pPr>
        <w:pStyle w:val="Sansinterligne"/>
        <w:rPr>
          <w:sz w:val="20"/>
          <w:szCs w:val="20"/>
        </w:rPr>
      </w:pPr>
      <w:r w:rsidRPr="0032539C">
        <w:rPr>
          <w:rFonts w:eastAsia="Arial"/>
          <w:sz w:val="20"/>
          <w:szCs w:val="20"/>
        </w:rPr>
        <w:t xml:space="preserve">    Trouvons, autour de nous, celles et ceux qui peuvent nous aider à aider. Libérons pour d’autres ce temps dont nous manquons pour nous-mêmes. Allons au devant de ceux auxquels on renvoie leur inutilité à la figure. Faisons avec eux comme si c’était nous. Ne laissons pas notre bonne volonté se gâcher comme uue ressource non exploitée.</w:t>
      </w:r>
    </w:p>
    <w:p w:rsidR="008213B4" w:rsidRPr="0032539C" w:rsidRDefault="008213B4" w:rsidP="008213B4">
      <w:pPr>
        <w:pStyle w:val="Sansinterligne"/>
        <w:rPr>
          <w:sz w:val="20"/>
          <w:szCs w:val="20"/>
        </w:rPr>
      </w:pPr>
      <w:r w:rsidRPr="0032539C">
        <w:rPr>
          <w:sz w:val="20"/>
          <w:szCs w:val="20"/>
        </w:rPr>
        <w:t xml:space="preserve">    Ce n’est pas à nos gouvernements de nous dire comment être solidaires. C’est à nous de leur montrer la société que nous voulons. Ils comprendront.</w:t>
      </w:r>
    </w:p>
    <w:p w:rsidR="008213B4" w:rsidRPr="0032539C" w:rsidRDefault="008213B4" w:rsidP="008213B4">
      <w:pPr>
        <w:pStyle w:val="Sansinterligne"/>
        <w:rPr>
          <w:sz w:val="20"/>
          <w:szCs w:val="20"/>
        </w:rPr>
      </w:pPr>
      <w:r w:rsidRPr="0032539C">
        <w:rPr>
          <w:sz w:val="20"/>
          <w:szCs w:val="20"/>
        </w:rPr>
        <w:t xml:space="preserve">    Entre ceux qui ont perdu leurs raisons de vivre, parce qu’ils n’ont pas assez, et ceux qui ne trouvent plus leurs raisons de vivre, parce qu’ils pensent avoir tout, il faut s’aider. Tout simplement pour que les humbles ne soient plus des humiliés. C’est cette action qui donnera sens à notre vie rayonnement à notre nation.</w:t>
      </w:r>
    </w:p>
    <w:p w:rsidR="008213B4" w:rsidRPr="00F22436" w:rsidRDefault="008213B4" w:rsidP="008213B4">
      <w:pPr>
        <w:pStyle w:val="Sansinterligne"/>
      </w:pPr>
      <w:r w:rsidRPr="0032539C">
        <w:rPr>
          <w:sz w:val="20"/>
          <w:szCs w:val="20"/>
        </w:rPr>
        <w:t xml:space="preserve"> </w:t>
      </w:r>
      <w:r>
        <w:rPr>
          <w:b/>
          <w:bCs/>
        </w:rPr>
        <w:t xml:space="preserve">               </w:t>
      </w:r>
      <w:r w:rsidRPr="00F22436">
        <w:rPr>
          <w:b/>
          <w:bCs/>
        </w:rPr>
        <w:t>Àbbée Pierre,fondateur du mouvement Emmaüs .Martin.Hirsch, président d’Emmaüs .France</w:t>
      </w:r>
    </w:p>
    <w:p w:rsidR="008213B4" w:rsidRPr="0032539C" w:rsidRDefault="008213B4" w:rsidP="008213B4">
      <w:pPr>
        <w:pStyle w:val="Sansinterligne"/>
        <w:rPr>
          <w:b/>
          <w:u w:val="single"/>
        </w:rPr>
      </w:pPr>
      <w:r>
        <w:t xml:space="preserve">                                                                              </w:t>
      </w:r>
      <w:r w:rsidRPr="0032539C">
        <w:rPr>
          <w:b/>
          <w:u w:val="single"/>
        </w:rPr>
        <w:t>QUESTIONS</w:t>
      </w:r>
    </w:p>
    <w:p w:rsidR="008213B4" w:rsidRPr="0032539C" w:rsidRDefault="008213B4" w:rsidP="008213B4">
      <w:pPr>
        <w:keepNext/>
        <w:keepLines/>
        <w:spacing w:after="181" w:line="220" w:lineRule="exact"/>
        <w:rPr>
          <w:u w:val="single"/>
        </w:rPr>
      </w:pPr>
      <w:r w:rsidRPr="0032539C">
        <w:rPr>
          <w:rStyle w:val="Heading120"/>
          <w:color w:val="auto"/>
          <w:u w:val="single"/>
        </w:rPr>
        <w:t>I. Compréhension : 112pt</w:t>
      </w:r>
      <w:r w:rsidRPr="0032539C">
        <w:rPr>
          <w:rStyle w:val="Heading120"/>
          <w:bCs w:val="0"/>
          <w:color w:val="auto"/>
          <w:u w:val="single"/>
        </w:rPr>
        <w:t>s)</w:t>
      </w:r>
    </w:p>
    <w:p w:rsidR="008213B4" w:rsidRDefault="008213B4" w:rsidP="008213B4">
      <w:pPr>
        <w:pStyle w:val="Sansinterligne"/>
      </w:pPr>
      <w:r>
        <w:t>1-</w:t>
      </w:r>
      <w:r w:rsidRPr="00F22436">
        <w:t>Ce texte était -i</w:t>
      </w:r>
      <w:r>
        <w:t xml:space="preserve">l destiné à être lu ou entendu ?  </w:t>
      </w:r>
      <w:r w:rsidRPr="00F22436">
        <w:t>justifiez votre réponse,</w:t>
      </w:r>
    </w:p>
    <w:p w:rsidR="008213B4" w:rsidRDefault="008213B4" w:rsidP="008213B4">
      <w:pPr>
        <w:pStyle w:val="Sansinterligne"/>
      </w:pPr>
      <w:r>
        <w:t>2-</w:t>
      </w:r>
      <w:r w:rsidRPr="00F22436">
        <w:t>Identifiez les indices de l’énonciation .Qui parle ? A qui ?</w:t>
      </w:r>
    </w:p>
    <w:p w:rsidR="008213B4" w:rsidRDefault="008213B4" w:rsidP="008213B4">
      <w:pPr>
        <w:pStyle w:val="Sansinterligne"/>
      </w:pPr>
      <w:r>
        <w:t>3-</w:t>
      </w:r>
      <w:r w:rsidRPr="00F22436">
        <w:t>Est-ce que c’est le premier message lancé par l’Abbé Pierre ?justifiez ?</w:t>
      </w:r>
    </w:p>
    <w:p w:rsidR="008213B4" w:rsidRDefault="008213B4" w:rsidP="008213B4">
      <w:pPr>
        <w:pStyle w:val="Sansinterligne"/>
      </w:pPr>
      <w:r>
        <w:t>4-</w:t>
      </w:r>
      <w:r w:rsidRPr="00F22436">
        <w:t xml:space="preserve">« C’est </w:t>
      </w:r>
      <w:r w:rsidRPr="000C3E1A">
        <w:rPr>
          <w:b/>
          <w:u w:val="single"/>
        </w:rPr>
        <w:t>maintenant</w:t>
      </w:r>
      <w:r w:rsidRPr="00F22436">
        <w:t xml:space="preserve"> que nous construisons le monde de 2054 ».</w:t>
      </w:r>
    </w:p>
    <w:p w:rsidR="008213B4" w:rsidRDefault="008213B4" w:rsidP="00AE2BE3">
      <w:pPr>
        <w:pStyle w:val="Sansinterligne"/>
        <w:widowControl w:val="0"/>
        <w:numPr>
          <w:ilvl w:val="0"/>
          <w:numId w:val="80"/>
        </w:numPr>
      </w:pPr>
      <w:r w:rsidRPr="00F22436">
        <w:t xml:space="preserve">A quoi s’oppose le mot souligné dans le premier paragraphe ? </w:t>
      </w:r>
    </w:p>
    <w:p w:rsidR="008213B4" w:rsidRDefault="008213B4" w:rsidP="00AE2BE3">
      <w:pPr>
        <w:pStyle w:val="Sansinterligne"/>
        <w:widowControl w:val="0"/>
        <w:numPr>
          <w:ilvl w:val="0"/>
          <w:numId w:val="80"/>
        </w:numPr>
      </w:pPr>
      <w:r w:rsidRPr="00F22436">
        <w:t>A quel moment renvoie t-il ?</w:t>
      </w:r>
    </w:p>
    <w:p w:rsidR="008213B4" w:rsidRDefault="008213B4" w:rsidP="008213B4">
      <w:pPr>
        <w:pStyle w:val="Sansinterligne"/>
      </w:pPr>
      <w:r>
        <w:t>5-</w:t>
      </w:r>
      <w:r w:rsidRPr="0032539C">
        <w:t xml:space="preserve">Quel est le terme le plus employé dans le </w:t>
      </w:r>
      <w:r>
        <w:t xml:space="preserve">deuxième paragraphe ? De quelle </w:t>
      </w:r>
      <w:r w:rsidRPr="0032539C">
        <w:t>nation s’agit-il ?</w:t>
      </w:r>
      <w:r>
        <w:t xml:space="preserve"> </w:t>
      </w:r>
      <w:r w:rsidRPr="0032539C">
        <w:t>Justifiez.</w:t>
      </w:r>
    </w:p>
    <w:p w:rsidR="008213B4" w:rsidRPr="0032539C" w:rsidRDefault="008213B4" w:rsidP="008213B4">
      <w:pPr>
        <w:pStyle w:val="Sansinterligne"/>
      </w:pPr>
      <w:r>
        <w:t>6-</w:t>
      </w:r>
      <w:r w:rsidRPr="0032539C">
        <w:t>« Nous vous appelons à passer à l’acte ».De quel acte s’agit-il ?</w:t>
      </w:r>
    </w:p>
    <w:p w:rsidR="008213B4" w:rsidRPr="0032539C" w:rsidRDefault="008213B4" w:rsidP="008213B4">
      <w:pPr>
        <w:pStyle w:val="Sansinterligne"/>
      </w:pPr>
      <w:r>
        <w:t>7-</w:t>
      </w:r>
      <w:r w:rsidRPr="0032539C">
        <w:t>Relevez du premier paragraphe un verbe et du huitième§ une expression relatifs à la « solidarité ».</w:t>
      </w:r>
    </w:p>
    <w:p w:rsidR="008213B4" w:rsidRPr="0032539C" w:rsidRDefault="008213B4" w:rsidP="008213B4">
      <w:pPr>
        <w:pStyle w:val="Sansinterligne"/>
      </w:pPr>
      <w:r>
        <w:t>8-</w:t>
      </w:r>
      <w:r w:rsidR="00337E0D">
        <w:rPr>
          <w:lang w:bidi="fr-FR"/>
        </w:rPr>
        <w:pict>
          <v:shape id="_x0000_s1076" type="#_x0000_t202" style="position:absolute;margin-left:-2.15pt;margin-top:13.2pt;width:530.4pt;height:1.15pt;z-index:-251589632;mso-wrap-distance-left:5pt;mso-wrap-distance-right:5pt;mso-position-horizontal-relative:margin;mso-position-vertical-relative:text" filled="f" stroked="f">
            <v:textbox style="mso-fit-shape-to-text:t" inset="0,0,0,0">
              <w:txbxContent>
                <w:p w:rsidR="00AA44DC" w:rsidRDefault="00AA44DC" w:rsidP="008213B4">
                  <w:pPr>
                    <w:rPr>
                      <w:sz w:val="2"/>
                      <w:szCs w:val="2"/>
                    </w:rPr>
                  </w:pPr>
                </w:p>
              </w:txbxContent>
            </v:textbox>
            <w10:wrap type="topAndBottom" anchorx="margin"/>
          </v:shape>
        </w:pict>
      </w:r>
      <w:r w:rsidRPr="0032539C">
        <w:t>« Cinquante ans après, nous nous adressons à nouveau à vous »</w:t>
      </w:r>
    </w:p>
    <w:p w:rsidR="008213B4" w:rsidRPr="0032539C" w:rsidRDefault="008213B4" w:rsidP="008213B4">
      <w:pPr>
        <w:pStyle w:val="Sansinterligne"/>
      </w:pPr>
      <w:r>
        <w:t xml:space="preserve">    </w:t>
      </w:r>
      <w:r w:rsidRPr="0032539C">
        <w:t>« Ce n’est pas à nos gouvernements de nous dire comment être solidaires »</w:t>
      </w:r>
    </w:p>
    <w:p w:rsidR="008213B4" w:rsidRPr="0032539C" w:rsidRDefault="008213B4" w:rsidP="008213B4">
      <w:pPr>
        <w:pStyle w:val="Sansinterligne"/>
      </w:pPr>
      <w:r w:rsidRPr="0032539C">
        <w:t>A qui renvoient les pronoms soulignés ?</w:t>
      </w:r>
    </w:p>
    <w:p w:rsidR="008213B4" w:rsidRPr="0032539C" w:rsidRDefault="008213B4" w:rsidP="008213B4">
      <w:pPr>
        <w:pStyle w:val="Sansinterligne"/>
      </w:pPr>
      <w:r>
        <w:t xml:space="preserve">9- </w:t>
      </w:r>
      <w:r w:rsidRPr="0032539C">
        <w:t>Quel sens donnez- vous à la phrase suivante :</w:t>
      </w:r>
    </w:p>
    <w:p w:rsidR="008213B4" w:rsidRPr="00F22436" w:rsidRDefault="008213B4" w:rsidP="008213B4">
      <w:pPr>
        <w:pStyle w:val="Sansinterligne"/>
      </w:pPr>
      <w:r w:rsidRPr="0032539C">
        <w:t>« Nous vous appelons à passer à Pacte Pour éviter que notre inaction ne devienne</w:t>
      </w:r>
      <w:r w:rsidRPr="00F22436">
        <w:t xml:space="preserve"> un crime contre notre</w:t>
      </w:r>
      <w:r w:rsidR="002F1E8C">
        <w:t xml:space="preserve"> </w:t>
      </w:r>
      <w:r w:rsidRPr="00F22436">
        <w:t>humanité. ».</w:t>
      </w:r>
    </w:p>
    <w:p w:rsidR="008213B4" w:rsidRPr="00F22436" w:rsidRDefault="008213B4" w:rsidP="008213B4">
      <w:pPr>
        <w:pStyle w:val="Sansinterligne"/>
      </w:pPr>
      <w:r w:rsidRPr="00F22436">
        <w:t>Le destinateur accuse- t-il ? Met-il en garde ? Ou exprime-t-il son accord ?</w:t>
      </w:r>
    </w:p>
    <w:p w:rsidR="008213B4" w:rsidRPr="00F22436" w:rsidRDefault="008213B4" w:rsidP="008213B4">
      <w:pPr>
        <w:pStyle w:val="Sansinterligne"/>
      </w:pPr>
      <w:r>
        <w:t>10-</w:t>
      </w:r>
      <w:r w:rsidRPr="00F22436">
        <w:t>A quel mode sont conjugués les verbes du 6</w:t>
      </w:r>
      <w:r w:rsidRPr="00F22436">
        <w:rPr>
          <w:vertAlign w:val="superscript"/>
        </w:rPr>
        <w:t>eme</w:t>
      </w:r>
      <w:r w:rsidRPr="00F22436">
        <w:t xml:space="preserve"> § ? Pourquoi ?</w:t>
      </w:r>
    </w:p>
    <w:p w:rsidR="008213B4" w:rsidRPr="000C3E1A" w:rsidRDefault="008213B4" w:rsidP="008213B4">
      <w:pPr>
        <w:pStyle w:val="Sansinterligne"/>
      </w:pPr>
      <w:r w:rsidRPr="000C3E1A">
        <w:t>II. Production écrite : 8pts</w:t>
      </w:r>
    </w:p>
    <w:p w:rsidR="008213B4" w:rsidRPr="00F22436" w:rsidRDefault="008213B4" w:rsidP="008213B4">
      <w:pPr>
        <w:pStyle w:val="Sansinterligne"/>
      </w:pPr>
      <w:r w:rsidRPr="00F22436">
        <w:t>Traitez l’un des deux sujets au choix</w:t>
      </w:r>
    </w:p>
    <w:p w:rsidR="008213B4" w:rsidRPr="00F22436" w:rsidRDefault="008213B4" w:rsidP="008213B4">
      <w:pPr>
        <w:pStyle w:val="Sansinterligne"/>
      </w:pPr>
      <w:r w:rsidRPr="000C3E1A">
        <w:rPr>
          <w:b/>
          <w:u w:val="single"/>
        </w:rPr>
        <w:t>Sujet</w:t>
      </w:r>
      <w:r w:rsidRPr="00F22436">
        <w:t xml:space="preserve"> n°l</w:t>
      </w:r>
    </w:p>
    <w:p w:rsidR="008213B4" w:rsidRDefault="008213B4" w:rsidP="008213B4">
      <w:pPr>
        <w:pStyle w:val="Sansinterligne"/>
      </w:pPr>
      <w:r>
        <w:t xml:space="preserve">  </w:t>
      </w:r>
      <w:r w:rsidRPr="00F22436">
        <w:t xml:space="preserve">Faites le compte rendu objectif du texte. </w:t>
      </w:r>
    </w:p>
    <w:p w:rsidR="008213B4" w:rsidRPr="000C3E1A" w:rsidRDefault="008213B4" w:rsidP="008213B4">
      <w:pPr>
        <w:pStyle w:val="Sansinterligne"/>
        <w:rPr>
          <w:b/>
          <w:u w:val="single"/>
        </w:rPr>
      </w:pPr>
      <w:r w:rsidRPr="000C3E1A">
        <w:rPr>
          <w:b/>
          <w:u w:val="single"/>
        </w:rPr>
        <w:t>Sujet n°2</w:t>
      </w:r>
    </w:p>
    <w:p w:rsidR="008213B4" w:rsidRPr="00F22436" w:rsidRDefault="008213B4" w:rsidP="008213B4">
      <w:pPr>
        <w:pStyle w:val="Sansinterligne"/>
      </w:pPr>
      <w:r>
        <w:t xml:space="preserve">  </w:t>
      </w:r>
      <w:r w:rsidRPr="00F22436">
        <w:t>L’hiver est aide .Vous voulez convaincre votre entourage d’aider les démunis. Rédigez un appel dans lequel vous insisterez sur les conditions difficiles dans lesquelles vivent les « sans- abri ».</w:t>
      </w:r>
    </w:p>
    <w:p w:rsidR="008213B4" w:rsidRDefault="008213B4" w:rsidP="008213B4">
      <w:pPr>
        <w:pStyle w:val="Sansinterligne"/>
        <w:rPr>
          <w:bCs/>
        </w:rPr>
      </w:pPr>
    </w:p>
    <w:p w:rsidR="008213B4" w:rsidRDefault="008213B4" w:rsidP="008213B4">
      <w:pPr>
        <w:pStyle w:val="Sansinterligne"/>
        <w:rPr>
          <w:bCs/>
        </w:rPr>
      </w:pPr>
    </w:p>
    <w:p w:rsidR="008213B4" w:rsidRDefault="008213B4" w:rsidP="008213B4">
      <w:pPr>
        <w:pStyle w:val="Sansinterligne"/>
        <w:rPr>
          <w:bCs/>
        </w:rPr>
      </w:pPr>
    </w:p>
    <w:p w:rsidR="008213B4" w:rsidRDefault="008213B4" w:rsidP="008213B4">
      <w:pPr>
        <w:pStyle w:val="Sansinterligne"/>
        <w:rPr>
          <w:bCs/>
        </w:rPr>
      </w:pPr>
    </w:p>
    <w:p w:rsidR="002F1E8C" w:rsidRDefault="008213B4" w:rsidP="008213B4">
      <w:pPr>
        <w:pStyle w:val="Sansinterligne"/>
      </w:pPr>
      <w:r>
        <w:lastRenderedPageBreak/>
        <w:t xml:space="preserve">      </w:t>
      </w:r>
    </w:p>
    <w:p w:rsidR="008213B4" w:rsidRPr="00AE420C" w:rsidRDefault="002F1E8C" w:rsidP="008213B4">
      <w:pPr>
        <w:pStyle w:val="Sansinterligne"/>
        <w:rPr>
          <w:sz w:val="20"/>
          <w:szCs w:val="20"/>
        </w:rPr>
      </w:pPr>
      <w:r>
        <w:t xml:space="preserve">     </w:t>
      </w:r>
      <w:r w:rsidR="008213B4" w:rsidRPr="00AE420C">
        <w:rPr>
          <w:sz w:val="20"/>
          <w:szCs w:val="20"/>
        </w:rPr>
        <w:t>La lutte contre le racisme doit être un réflexe quotidien. I</w:t>
      </w:r>
      <w:r w:rsidR="008213B4">
        <w:rPr>
          <w:sz w:val="20"/>
          <w:szCs w:val="20"/>
        </w:rPr>
        <w:t>l</w:t>
      </w:r>
      <w:r w:rsidR="008213B4" w:rsidRPr="00AE420C">
        <w:rPr>
          <w:sz w:val="20"/>
          <w:szCs w:val="20"/>
        </w:rPr>
        <w:t xml:space="preserve"> faut commencer par donner l'exemple et faire attention aux mots qu'on utilise. Les mots sont dangereux. Certains sont employés pour blesser et humilier, pour nourrir la méfiance et même lia haine. D’autres sont détournés de leur sens profond et alimentent des intentions de hiérarchie et de discrimination. Il faut renoncer aux idées toutes faites, à certains dictons et proverbes qui vont dans le sens de la généralisation et par conséquent du racisme. La lutte contre le racisme commence avec le travail sur le langage. . Il ne suffit pas de s’indigner face à un discours ou un comportement raciste.</w:t>
      </w:r>
    </w:p>
    <w:p w:rsidR="008213B4" w:rsidRPr="00AE420C" w:rsidRDefault="008213B4" w:rsidP="008213B4">
      <w:pPr>
        <w:pStyle w:val="Sansinterligne"/>
        <w:rPr>
          <w:sz w:val="20"/>
          <w:szCs w:val="20"/>
        </w:rPr>
      </w:pPr>
      <w:r w:rsidRPr="00AE420C">
        <w:rPr>
          <w:sz w:val="20"/>
          <w:szCs w:val="20"/>
        </w:rPr>
        <w:t xml:space="preserve">      Il faut aussi agir, ne pas laisser passer une dérive é caractère raciste. Ne jamais se dire: «Ce n'est pas grave! » En ne réagissant pas, en n'agissant pas, on rend le racisme banal arrogant</w:t>
      </w:r>
    </w:p>
    <w:p w:rsidR="008213B4" w:rsidRPr="00AE420C" w:rsidRDefault="008213B4" w:rsidP="008213B4">
      <w:pPr>
        <w:pStyle w:val="Sansinterligne"/>
        <w:rPr>
          <w:sz w:val="20"/>
          <w:szCs w:val="20"/>
        </w:rPr>
      </w:pPr>
      <w:r w:rsidRPr="00AE420C">
        <w:rPr>
          <w:sz w:val="20"/>
          <w:szCs w:val="20"/>
        </w:rPr>
        <w:t>« Sache que les lois existent : elles punissent l'incitation à la haine raciale. »</w:t>
      </w:r>
    </w:p>
    <w:p w:rsidR="008213B4" w:rsidRPr="00AE420C" w:rsidRDefault="008213B4" w:rsidP="008213B4">
      <w:pPr>
        <w:pStyle w:val="Sansinterligne"/>
        <w:rPr>
          <w:sz w:val="20"/>
          <w:szCs w:val="20"/>
        </w:rPr>
      </w:pPr>
      <w:r w:rsidRPr="00AE420C">
        <w:rPr>
          <w:sz w:val="20"/>
          <w:szCs w:val="20"/>
        </w:rPr>
        <w:t xml:space="preserve">     A la rentrée des classes, regarde tous »les élèves et remarque qu'ils sont to différents, que cette diversité est une belle chose. C'est une chance pour l'humanité. C</w:t>
      </w:r>
      <w:r w:rsidR="00F5534B">
        <w:rPr>
          <w:sz w:val="20"/>
          <w:szCs w:val="20"/>
        </w:rPr>
        <w:t>es</w:t>
      </w:r>
      <w:r w:rsidRPr="00AE420C">
        <w:rPr>
          <w:sz w:val="20"/>
          <w:szCs w:val="20"/>
        </w:rPr>
        <w:t xml:space="preserve"> élèves viennent d’horizons divers, ils sont capables de t’apporter des choses que tu n'as pas, comme toi tu peux leur apporter quelque chose qu'ils ne connaissent pas. Le mélange est un enrichissement mutuel. La diversité est une richesse pas un handicap et la richesse est dans la différence.</w:t>
      </w:r>
    </w:p>
    <w:p w:rsidR="008213B4" w:rsidRPr="00AE420C" w:rsidRDefault="002F1E8C" w:rsidP="008213B4">
      <w:pPr>
        <w:pStyle w:val="Sansinterligne"/>
        <w:rPr>
          <w:sz w:val="20"/>
          <w:szCs w:val="20"/>
        </w:rPr>
      </w:pPr>
      <w:r>
        <w:rPr>
          <w:sz w:val="20"/>
          <w:szCs w:val="20"/>
        </w:rPr>
        <w:t xml:space="preserve">    </w:t>
      </w:r>
      <w:r w:rsidR="008213B4" w:rsidRPr="00AE420C">
        <w:rPr>
          <w:sz w:val="20"/>
          <w:szCs w:val="20"/>
        </w:rPr>
        <w:t>« Sache enfin que chaque visage est un miracle. Il est unique. Tu ne rencontreras jamais de visages absolument identiques. Qu’importe la beauté ou la laideur. Ce sont des choses relatives. Chaque visage est le symbole de la vie. Les hommes naissent et demeurent égaux et différents. Toute vie mérite le respect et personne n'a le droit de mépriser une autre personne, Chacun a droit à sa dignité. En respectant un être, on rend hommage, à travers lui, à la vie dans tout ce qu'elle a de beau, de merveilleux, ;</w:t>
      </w:r>
      <w:r>
        <w:rPr>
          <w:sz w:val="20"/>
          <w:szCs w:val="20"/>
        </w:rPr>
        <w:t xml:space="preserve"> </w:t>
      </w:r>
      <w:r w:rsidR="008213B4" w:rsidRPr="00AE420C">
        <w:rPr>
          <w:sz w:val="20"/>
          <w:szCs w:val="20"/>
        </w:rPr>
        <w:t xml:space="preserve">de différent et d'inattendu. On témoigne du respect pour soi-même en traitant </w:t>
      </w:r>
      <w:r>
        <w:rPr>
          <w:sz w:val="20"/>
          <w:szCs w:val="20"/>
        </w:rPr>
        <w:t>les autr</w:t>
      </w:r>
      <w:r w:rsidR="008213B4" w:rsidRPr="00AE420C">
        <w:rPr>
          <w:sz w:val="20"/>
          <w:szCs w:val="20"/>
        </w:rPr>
        <w:t>es dignement. »</w:t>
      </w:r>
    </w:p>
    <w:p w:rsidR="008213B4" w:rsidRPr="00F658E4" w:rsidRDefault="008213B4" w:rsidP="008213B4">
      <w:pPr>
        <w:pStyle w:val="Sansinterligne"/>
        <w:rPr>
          <w:b/>
        </w:rPr>
      </w:pPr>
      <w:r w:rsidRPr="00AE420C">
        <w:rPr>
          <w:sz w:val="20"/>
          <w:szCs w:val="20"/>
        </w:rPr>
        <w:t xml:space="preserve">      </w:t>
      </w:r>
      <w:r>
        <w:t xml:space="preserve">                                                                        </w:t>
      </w:r>
      <w:r w:rsidRPr="00F658E4">
        <w:rPr>
          <w:b/>
        </w:rPr>
        <w:t>Tahar Ben Jelloun « Le racisme expliqué à ma fille »,</w:t>
      </w:r>
    </w:p>
    <w:p w:rsidR="008213B4" w:rsidRPr="00F658E4" w:rsidRDefault="008213B4" w:rsidP="008213B4">
      <w:pPr>
        <w:pStyle w:val="Sansinterligne"/>
        <w:rPr>
          <w:b/>
        </w:rPr>
      </w:pPr>
      <w:r w:rsidRPr="00F658E4">
        <w:rPr>
          <w:b/>
        </w:rPr>
        <w:t xml:space="preserve">                                                                                                  Edition du Seuil 1998</w:t>
      </w:r>
    </w:p>
    <w:p w:rsidR="008213B4" w:rsidRPr="003258DE" w:rsidRDefault="008213B4" w:rsidP="008213B4">
      <w:pPr>
        <w:pStyle w:val="Sansinterligne"/>
      </w:pPr>
      <w:r w:rsidRPr="00F658E4">
        <w:rPr>
          <w:b/>
          <w:u w:val="single"/>
        </w:rPr>
        <w:t>I/ Compréhension de l'écrit :</w:t>
      </w:r>
      <w:r w:rsidRPr="003258DE">
        <w:t xml:space="preserve"> (13 points)</w:t>
      </w:r>
    </w:p>
    <w:p w:rsidR="008213B4" w:rsidRPr="003258DE" w:rsidRDefault="008213B4" w:rsidP="008213B4">
      <w:pPr>
        <w:pStyle w:val="Sansinterligne"/>
      </w:pPr>
      <w:r>
        <w:t>1-</w:t>
      </w:r>
      <w:r w:rsidRPr="003258DE">
        <w:t>Qui sont les personnages en présence dans le texte ? Justifiez.</w:t>
      </w:r>
    </w:p>
    <w:p w:rsidR="008213B4" w:rsidRPr="003258DE" w:rsidRDefault="008213B4" w:rsidP="008213B4">
      <w:pPr>
        <w:pStyle w:val="Sansinterligne"/>
      </w:pPr>
      <w:r>
        <w:t>2-</w:t>
      </w:r>
      <w:r w:rsidRPr="003258DE">
        <w:t>Quel est le thème abordé dans ce texte ?</w:t>
      </w:r>
      <w:r w:rsidRPr="003258DE">
        <w:tab/>
        <w:t>;</w:t>
      </w:r>
    </w:p>
    <w:p w:rsidR="008213B4" w:rsidRPr="003258DE" w:rsidRDefault="008213B4" w:rsidP="008213B4">
      <w:pPr>
        <w:pStyle w:val="Sansinterligne"/>
      </w:pPr>
      <w:r>
        <w:t>3-</w:t>
      </w:r>
      <w:r w:rsidRPr="003258DE">
        <w:t>Par quel moyen passe la lutte contre le racisme, selon l'auteur? Pour quelles raisons ?</w:t>
      </w:r>
    </w:p>
    <w:p w:rsidR="008213B4" w:rsidRPr="003258DE" w:rsidRDefault="008213B4" w:rsidP="008213B4">
      <w:pPr>
        <w:pStyle w:val="Sansinterligne"/>
      </w:pPr>
      <w:r>
        <w:t>4-</w:t>
      </w:r>
      <w:r w:rsidRPr="003258DE">
        <w:t>Quelle est l'idée du texte qui renvoie à la phrase suivante : « On doit abandonner</w:t>
      </w:r>
    </w:p>
    <w:p w:rsidR="008213B4" w:rsidRPr="003258DE" w:rsidRDefault="008213B4" w:rsidP="008213B4">
      <w:pPr>
        <w:pStyle w:val="Sansinterligne"/>
      </w:pPr>
      <w:r w:rsidRPr="003258DE">
        <w:t>les idées qu’on a sur les autres avant de les connaître »</w:t>
      </w:r>
      <w:r w:rsidRPr="003258DE">
        <w:tab/>
        <w:t>,</w:t>
      </w:r>
    </w:p>
    <w:p w:rsidR="008213B4" w:rsidRPr="003258DE" w:rsidRDefault="008213B4" w:rsidP="008213B4">
      <w:pPr>
        <w:pStyle w:val="Sansinterligne"/>
      </w:pPr>
      <w:r>
        <w:t>5-</w:t>
      </w:r>
      <w:r w:rsidRPr="003258DE">
        <w:t>Quelle attitude l'auteur recommande (préconise)- t-il face à l'autre ? justifiez votre réponse.</w:t>
      </w:r>
    </w:p>
    <w:p w:rsidR="008213B4" w:rsidRPr="00AE420C" w:rsidRDefault="008213B4" w:rsidP="008213B4">
      <w:pPr>
        <w:pStyle w:val="Sansinterligne"/>
      </w:pPr>
      <w:r>
        <w:rPr>
          <w:rStyle w:val="Bodytext2Exact"/>
          <w:color w:val="auto"/>
        </w:rPr>
        <w:t>6-</w:t>
      </w:r>
      <w:r w:rsidRPr="00AE420C">
        <w:rPr>
          <w:rStyle w:val="Bodytext2Exact"/>
          <w:color w:val="auto"/>
        </w:rPr>
        <w:t>Pour développer sa conception de la lutte contre le racisme, l'auteur recourt à un lexique méiioratif. Relevez dans le3ème § ce qui le montre.</w:t>
      </w:r>
    </w:p>
    <w:p w:rsidR="008213B4" w:rsidRDefault="008213B4" w:rsidP="008213B4">
      <w:pPr>
        <w:pStyle w:val="Sansinterligne"/>
        <w:rPr>
          <w:rStyle w:val="Bodytext2Exact"/>
          <w:color w:val="auto"/>
        </w:rPr>
      </w:pPr>
      <w:r>
        <w:rPr>
          <w:rStyle w:val="Bodytext2Exact"/>
          <w:color w:val="auto"/>
        </w:rPr>
        <w:t xml:space="preserve">7- </w:t>
      </w:r>
      <w:r w:rsidRPr="00AE420C">
        <w:rPr>
          <w:rStyle w:val="Bodytext2Exact"/>
          <w:color w:val="auto"/>
        </w:rPr>
        <w:t>Cl</w:t>
      </w:r>
      <w:r>
        <w:rPr>
          <w:rStyle w:val="Bodytext2Exact"/>
          <w:color w:val="auto"/>
        </w:rPr>
        <w:t>assez les termes suivants dans l</w:t>
      </w:r>
      <w:r w:rsidRPr="00AE420C">
        <w:rPr>
          <w:rStyle w:val="Bodytext2Exact"/>
          <w:color w:val="auto"/>
        </w:rPr>
        <w:t>e tableau ci-dessous :</w:t>
      </w:r>
    </w:p>
    <w:p w:rsidR="008213B4" w:rsidRPr="00AE420C" w:rsidRDefault="008213B4" w:rsidP="008213B4">
      <w:pPr>
        <w:pStyle w:val="Sansinterligne"/>
      </w:pPr>
      <w:r w:rsidRPr="00AE420C">
        <w:rPr>
          <w:rStyle w:val="Bodytext2Exact"/>
          <w:color w:val="auto"/>
        </w:rPr>
        <w:t xml:space="preserve"> </w:t>
      </w:r>
      <w:r w:rsidRPr="00AE420C">
        <w:rPr>
          <w:rStyle w:val="Bodytext2BoldItalicExact"/>
          <w:color w:val="auto"/>
          <w:sz w:val="24"/>
          <w:szCs w:val="24"/>
        </w:rPr>
        <w:t>enrichissement</w:t>
      </w:r>
      <w:r w:rsidRPr="00AE420C">
        <w:rPr>
          <w:rStyle w:val="Bodytext265ptExact"/>
          <w:b w:val="0"/>
          <w:bCs w:val="0"/>
          <w:color w:val="auto"/>
        </w:rPr>
        <w:t xml:space="preserve"> - </w:t>
      </w:r>
      <w:r w:rsidRPr="00AE420C">
        <w:rPr>
          <w:rStyle w:val="Bodytext2BoldItalicExact"/>
          <w:color w:val="auto"/>
          <w:sz w:val="24"/>
          <w:szCs w:val="24"/>
        </w:rPr>
        <w:t xml:space="preserve">haine - égaux -respect –humilier </w:t>
      </w:r>
      <w:r w:rsidRPr="00AE420C">
        <w:rPr>
          <w:rStyle w:val="Bodytext4Exact"/>
          <w:i/>
          <w:iCs/>
        </w:rPr>
        <w:t>Discrimination</w:t>
      </w:r>
    </w:p>
    <w:tbl>
      <w:tblPr>
        <w:tblStyle w:val="Grilledutableau"/>
        <w:tblW w:w="0" w:type="auto"/>
        <w:tblLook w:val="04A0"/>
      </w:tblPr>
      <w:tblGrid>
        <w:gridCol w:w="5597"/>
        <w:gridCol w:w="5598"/>
      </w:tblGrid>
      <w:tr w:rsidR="008213B4" w:rsidRPr="00AE420C" w:rsidTr="00FA381F">
        <w:tc>
          <w:tcPr>
            <w:tcW w:w="5597" w:type="dxa"/>
            <w:vAlign w:val="bottom"/>
          </w:tcPr>
          <w:p w:rsidR="008213B4" w:rsidRPr="00AE420C" w:rsidRDefault="008213B4" w:rsidP="00FA381F">
            <w:pPr>
              <w:pStyle w:val="Sansinterligne"/>
              <w:jc w:val="center"/>
              <w:rPr>
                <w:b/>
              </w:rPr>
            </w:pPr>
            <w:r w:rsidRPr="00AE420C">
              <w:rPr>
                <w:b/>
              </w:rPr>
              <w:t>Le racisme</w:t>
            </w:r>
          </w:p>
        </w:tc>
        <w:tc>
          <w:tcPr>
            <w:tcW w:w="5598" w:type="dxa"/>
            <w:vAlign w:val="bottom"/>
          </w:tcPr>
          <w:p w:rsidR="008213B4" w:rsidRPr="00AE420C" w:rsidRDefault="008213B4" w:rsidP="00FA381F">
            <w:pPr>
              <w:pStyle w:val="Sansinterligne"/>
              <w:jc w:val="center"/>
              <w:rPr>
                <w:b/>
              </w:rPr>
            </w:pPr>
            <w:r w:rsidRPr="00AE420C">
              <w:rPr>
                <w:b/>
              </w:rPr>
              <w:t>La tolérance</w:t>
            </w:r>
          </w:p>
        </w:tc>
      </w:tr>
      <w:tr w:rsidR="008213B4" w:rsidTr="00FA381F">
        <w:tc>
          <w:tcPr>
            <w:tcW w:w="5597" w:type="dxa"/>
          </w:tcPr>
          <w:p w:rsidR="008213B4" w:rsidRDefault="008213B4" w:rsidP="00FA381F">
            <w:pPr>
              <w:pStyle w:val="Sansinterligne"/>
            </w:pPr>
          </w:p>
        </w:tc>
        <w:tc>
          <w:tcPr>
            <w:tcW w:w="5598" w:type="dxa"/>
          </w:tcPr>
          <w:p w:rsidR="008213B4" w:rsidRDefault="008213B4" w:rsidP="00FA381F">
            <w:pPr>
              <w:pStyle w:val="Sansinterligne"/>
            </w:pPr>
          </w:p>
        </w:tc>
      </w:tr>
    </w:tbl>
    <w:p w:rsidR="008213B4" w:rsidRDefault="008213B4" w:rsidP="008213B4">
      <w:pPr>
        <w:pStyle w:val="Sansinterligne"/>
      </w:pPr>
    </w:p>
    <w:p w:rsidR="008213B4" w:rsidRDefault="008213B4" w:rsidP="008213B4">
      <w:pPr>
        <w:pStyle w:val="Sansinterligne"/>
      </w:pPr>
      <w:r>
        <w:rPr>
          <w:rStyle w:val="TablecaptionExact"/>
        </w:rPr>
        <w:t>8- Certains mots sont employés pour blesser et humilier... »</w:t>
      </w:r>
    </w:p>
    <w:p w:rsidR="008213B4" w:rsidRDefault="008213B4" w:rsidP="008213B4">
      <w:pPr>
        <w:pStyle w:val="Sansinterligne"/>
      </w:pPr>
      <w:r>
        <w:rPr>
          <w:rStyle w:val="TablecaptionExact"/>
        </w:rPr>
        <w:t>Trouvez dans le texte un terme ou une expression de sens</w:t>
      </w:r>
      <w:r w:rsidRPr="00D73917">
        <w:rPr>
          <w:rStyle w:val="TablecaptionExact"/>
        </w:rPr>
        <w:t xml:space="preserve"> </w:t>
      </w:r>
      <w:r>
        <w:rPr>
          <w:rStyle w:val="TablecaptionExact"/>
        </w:rPr>
        <w:t>contraire</w:t>
      </w:r>
    </w:p>
    <w:p w:rsidR="008213B4" w:rsidRPr="00AE420C" w:rsidRDefault="008213B4" w:rsidP="008213B4">
      <w:pPr>
        <w:pStyle w:val="Sansinterligne"/>
      </w:pPr>
      <w:r w:rsidRPr="00AE420C">
        <w:rPr>
          <w:rStyle w:val="Bodytext2Exact"/>
          <w:color w:val="auto"/>
        </w:rPr>
        <w:t>9- « Personne n'a le droit d'humilier l'autre. Les hommes naissent égaux et différents. »</w:t>
      </w:r>
    </w:p>
    <w:p w:rsidR="008213B4" w:rsidRPr="00AE420C" w:rsidRDefault="008213B4" w:rsidP="008213B4">
      <w:pPr>
        <w:pStyle w:val="Sansinterligne"/>
      </w:pPr>
      <w:r>
        <w:rPr>
          <w:rStyle w:val="Bodytext2Exact"/>
          <w:color w:val="auto"/>
        </w:rPr>
        <w:t xml:space="preserve">  A) </w:t>
      </w:r>
      <w:r w:rsidRPr="00AE420C">
        <w:rPr>
          <w:rStyle w:val="Bodytext2Exact"/>
          <w:color w:val="auto"/>
        </w:rPr>
        <w:t>Quel est le rapport logique implicite exprimé dans cette phrase.</w:t>
      </w:r>
    </w:p>
    <w:p w:rsidR="008213B4" w:rsidRPr="00AE420C" w:rsidRDefault="008213B4" w:rsidP="008213B4">
      <w:pPr>
        <w:pStyle w:val="Sansinterligne"/>
      </w:pPr>
      <w:r>
        <w:rPr>
          <w:rStyle w:val="Bodytext2Exact"/>
          <w:color w:val="auto"/>
        </w:rPr>
        <w:t xml:space="preserve">  B) </w:t>
      </w:r>
      <w:r w:rsidRPr="00AE420C">
        <w:rPr>
          <w:rStyle w:val="Bodytext2Exact"/>
          <w:color w:val="auto"/>
        </w:rPr>
        <w:t>Reliez les deux phrases à l'aide de l’articulateur qui convient</w:t>
      </w:r>
    </w:p>
    <w:p w:rsidR="008213B4" w:rsidRPr="00AE420C" w:rsidRDefault="008213B4" w:rsidP="008213B4">
      <w:pPr>
        <w:pStyle w:val="Sansinterligne"/>
      </w:pPr>
      <w:r w:rsidRPr="00AE420C">
        <w:rPr>
          <w:rStyle w:val="Bodytext2Exact"/>
          <w:color w:val="auto"/>
        </w:rPr>
        <w:t>10 - « ...comme toi</w:t>
      </w:r>
      <w:r>
        <w:rPr>
          <w:rStyle w:val="Bodytext2Exact"/>
          <w:color w:val="auto"/>
        </w:rPr>
        <w:t xml:space="preserve"> </w:t>
      </w:r>
      <w:r w:rsidRPr="00AE420C">
        <w:rPr>
          <w:rStyle w:val="Bodytext2Exact"/>
          <w:b/>
          <w:color w:val="auto"/>
          <w:u w:val="single"/>
        </w:rPr>
        <w:t>tu</w:t>
      </w:r>
      <w:r w:rsidRPr="00AE420C">
        <w:rPr>
          <w:rStyle w:val="Bodytext2Exact"/>
          <w:color w:val="auto"/>
        </w:rPr>
        <w:t xml:space="preserve"> peux </w:t>
      </w:r>
      <w:r w:rsidRPr="00AE420C">
        <w:rPr>
          <w:rStyle w:val="Bodytext2Exact"/>
          <w:b/>
          <w:color w:val="auto"/>
          <w:u w:val="single"/>
        </w:rPr>
        <w:t>leur</w:t>
      </w:r>
      <w:r w:rsidRPr="00AE420C">
        <w:rPr>
          <w:rStyle w:val="Bodytext2Exact"/>
          <w:color w:val="auto"/>
        </w:rPr>
        <w:t xml:space="preserve"> apporter quelques chose.... » À qui renvoient les pronoms soulignés.</w:t>
      </w:r>
    </w:p>
    <w:p w:rsidR="008213B4" w:rsidRPr="00AE420C" w:rsidRDefault="008213B4" w:rsidP="008213B4">
      <w:pPr>
        <w:pStyle w:val="Sansinterligne"/>
        <w:rPr>
          <w:b/>
          <w:u w:val="single"/>
        </w:rPr>
      </w:pPr>
      <w:r w:rsidRPr="00AE420C">
        <w:rPr>
          <w:rStyle w:val="Bodytext2Exact"/>
          <w:b/>
          <w:color w:val="auto"/>
          <w:u w:val="single"/>
        </w:rPr>
        <w:t>II/ Expression écrite : (07 points)</w:t>
      </w:r>
    </w:p>
    <w:p w:rsidR="008213B4" w:rsidRPr="00AE420C" w:rsidRDefault="008213B4" w:rsidP="008213B4">
      <w:pPr>
        <w:pStyle w:val="Sansinterligne"/>
      </w:pPr>
      <w:r w:rsidRPr="00AE420C">
        <w:rPr>
          <w:rStyle w:val="Bodytext2Exact"/>
          <w:color w:val="auto"/>
        </w:rPr>
        <w:t>Traitez l'un des deux sujets au choix</w:t>
      </w:r>
    </w:p>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Default="008213B4" w:rsidP="008213B4"/>
    <w:p w:rsidR="008213B4" w:rsidRPr="00FD2E9C" w:rsidRDefault="008213B4" w:rsidP="008213B4">
      <w:pPr>
        <w:pStyle w:val="Sansinterligne"/>
      </w:pPr>
      <w:r>
        <w:rPr>
          <w:rStyle w:val="Heading2Exact"/>
        </w:rPr>
        <w:t xml:space="preserve">    </w:t>
      </w:r>
      <w:r>
        <w:rPr>
          <w:rStyle w:val="Heading2Exact"/>
          <w:b/>
          <w:bCs/>
        </w:rPr>
        <w:t xml:space="preserve">                 </w:t>
      </w:r>
      <w:r>
        <w:rPr>
          <w:rStyle w:val="Heading2Exact"/>
        </w:rPr>
        <w:t xml:space="preserve">       </w:t>
      </w:r>
      <w:r w:rsidRPr="00FD2E9C">
        <w:rPr>
          <w:rStyle w:val="Heading2Exact"/>
        </w:rPr>
        <w:t xml:space="preserve"> Algérie : qui se souvient des « porteurs de valises » et des « pieds-rouges » ?</w:t>
      </w:r>
    </w:p>
    <w:p w:rsidR="008213B4" w:rsidRPr="00002CAB" w:rsidRDefault="008213B4" w:rsidP="008213B4">
      <w:pPr>
        <w:pStyle w:val="Sansinterligne"/>
        <w:rPr>
          <w:sz w:val="22"/>
          <w:szCs w:val="22"/>
        </w:rPr>
      </w:pPr>
      <w:r>
        <w:rPr>
          <w:rStyle w:val="Bodytext5Exact"/>
          <w:i/>
          <w:iCs/>
        </w:rPr>
        <w:t xml:space="preserve">  </w:t>
      </w:r>
      <w:r w:rsidRPr="00FC4FD5">
        <w:rPr>
          <w:rStyle w:val="Bodytext5Exact"/>
          <w:i/>
          <w:iCs/>
          <w:sz w:val="22"/>
          <w:szCs w:val="22"/>
        </w:rPr>
        <w:t xml:space="preserve"> </w:t>
      </w:r>
      <w:r w:rsidRPr="00002CAB">
        <w:rPr>
          <w:rStyle w:val="Bodytext5Exact"/>
          <w:iCs/>
          <w:sz w:val="22"/>
          <w:szCs w:val="22"/>
        </w:rPr>
        <w:t>Ces oubliés de l'histoire algérienne. Ce 5 juillet, l'Algérie a commémoré en grande pompe le 50e anniversaire de son indépendance. Une indépendance emportée de haute lutte et acquise dans la souffrance face à l'occupant. L'occasion de repenser aux soldats français, aux tortionnaires, aux bourreaux et violeurs. Or, les Français qui ont lutté pour l'indépendance et la reconstruction de l'Algérie, n'ont visiblement pas droit au chapitre.</w:t>
      </w:r>
    </w:p>
    <w:p w:rsidR="008213B4" w:rsidRPr="00FC4FD5" w:rsidRDefault="008213B4" w:rsidP="008213B4">
      <w:pPr>
        <w:pStyle w:val="Sansinterligne"/>
        <w:rPr>
          <w:sz w:val="20"/>
          <w:szCs w:val="20"/>
        </w:rPr>
      </w:pPr>
      <w:r w:rsidRPr="00002CAB">
        <w:rPr>
          <w:rStyle w:val="Bodytext2Exact"/>
          <w:color w:val="auto"/>
          <w:sz w:val="22"/>
          <w:szCs w:val="22"/>
        </w:rPr>
        <w:t xml:space="preserve"> </w:t>
      </w:r>
      <w:r w:rsidRPr="00FC4FD5">
        <w:rPr>
          <w:rStyle w:val="Bodytext2Exact"/>
          <w:color w:val="auto"/>
          <w:sz w:val="22"/>
          <w:szCs w:val="22"/>
        </w:rPr>
        <w:t xml:space="preserve"> </w:t>
      </w:r>
      <w:r>
        <w:rPr>
          <w:rStyle w:val="Bodytext2Exact"/>
          <w:color w:val="auto"/>
        </w:rPr>
        <w:t xml:space="preserve">  </w:t>
      </w:r>
      <w:r w:rsidRPr="00FC4FD5">
        <w:rPr>
          <w:rStyle w:val="Bodytext2Exact"/>
          <w:color w:val="auto"/>
          <w:sz w:val="20"/>
          <w:szCs w:val="20"/>
        </w:rPr>
        <w:t>La Guerre d’Algérie (1954-1962) laisse de nombreuses traces dans les mémoires française et algérienne, chez ceux, civils ou militaires des deux camps, qui ont subi ou pratiqué des atrocités. A l’occasion de la 50e année de l’indépendance algérienne, l’histoire refait surface dans la douleur, des deux côtés de la Méditerranée, même si les autorités françaises commencent lentement à reconnaître les actes de barbarie et à chercher la réconciliation avec la sœur-ennemie algérienne.</w:t>
      </w:r>
    </w:p>
    <w:p w:rsidR="008213B4" w:rsidRPr="00FC4FD5" w:rsidRDefault="008213B4" w:rsidP="008213B4">
      <w:pPr>
        <w:pStyle w:val="Sansinterligne"/>
        <w:rPr>
          <w:sz w:val="20"/>
          <w:szCs w:val="20"/>
        </w:rPr>
      </w:pPr>
      <w:r w:rsidRPr="00FC4FD5">
        <w:rPr>
          <w:rStyle w:val="Bodytext2Exact"/>
          <w:color w:val="auto"/>
          <w:sz w:val="20"/>
          <w:szCs w:val="20"/>
        </w:rPr>
        <w:t xml:space="preserve">    Or, certains détails de l’histoire évitent la généralisation, l’analyse manichéenne de ce conflit, cette guerre ou guerre civile, assurément horrible. Parmi ceux-là, il est important de citer les « porteurs de valises ». Des journalistes, des artistes, des prêtres, des militants catholiques, qui sont devenus complices du Front de libération nationale (FLN). Qui parle à Alger du « Réseau Jeanson » ? Cette équipe, menée par Francis Jeanson, se chargera pendant pratiquement toute la guerre de collecter et de transporter des fonds et des faux-papiers pour les agents du FLN de métropole, une cinquième colonne indispensable à la résistance algérienne.</w:t>
      </w:r>
    </w:p>
    <w:p w:rsidR="008213B4" w:rsidRPr="00FC4FD5" w:rsidRDefault="008213B4" w:rsidP="008213B4">
      <w:pPr>
        <w:pStyle w:val="Sansinterligne"/>
        <w:rPr>
          <w:sz w:val="20"/>
          <w:szCs w:val="20"/>
        </w:rPr>
      </w:pPr>
      <w:r w:rsidRPr="00FC4FD5">
        <w:rPr>
          <w:rStyle w:val="Bodytext2Exact"/>
          <w:color w:val="auto"/>
          <w:sz w:val="20"/>
          <w:szCs w:val="20"/>
        </w:rPr>
        <w:t xml:space="preserve">    Ce groupuscule sera finalement démantelé en février 1960 et son procès s’ouvrira le 5 septembre de la même année. Six Algériens et dix-huit Français, défendus par le jeune avocat Roland Dumas, sont alors inculpés et condamnés. Quinze d’entre </w:t>
      </w:r>
      <w:r w:rsidRPr="00FC4FD5">
        <w:rPr>
          <w:rStyle w:val="Bodytext2BoldExact"/>
          <w:color w:val="auto"/>
          <w:sz w:val="20"/>
          <w:szCs w:val="20"/>
        </w:rPr>
        <w:t xml:space="preserve">eux </w:t>
      </w:r>
      <w:r w:rsidRPr="00FC4FD5">
        <w:rPr>
          <w:rStyle w:val="Bodytext2Exact"/>
          <w:color w:val="auto"/>
          <w:sz w:val="20"/>
          <w:szCs w:val="20"/>
        </w:rPr>
        <w:t>sont condamnés à dix ans de prison, trois à cinq ans et huit mois, et neuf sont acquittés. Francis Jeanson quant à lui, sera condamné à dix ans de prison, puis amnistié en 1966.</w:t>
      </w:r>
    </w:p>
    <w:p w:rsidR="008213B4" w:rsidRPr="00FC4FD5" w:rsidRDefault="008213B4" w:rsidP="008213B4">
      <w:pPr>
        <w:pStyle w:val="Sansinterligne"/>
        <w:rPr>
          <w:sz w:val="20"/>
          <w:szCs w:val="20"/>
        </w:rPr>
      </w:pPr>
      <w:r w:rsidRPr="00FC4FD5">
        <w:rPr>
          <w:rStyle w:val="Bodytext2Exact"/>
          <w:color w:val="auto"/>
          <w:sz w:val="20"/>
          <w:szCs w:val="20"/>
        </w:rPr>
        <w:t xml:space="preserve">     Des intellectuels de gauche apporteront par le «Manifeste des 121 » un soutien à ces « porteurs de valises ». Qui se remémore aujourd’hui de ces Français qui ont lutté et qui sont parfois morts, comme Henri Curiel, pour ou en raison de la cause algérienne ?</w:t>
      </w:r>
    </w:p>
    <w:p w:rsidR="008213B4" w:rsidRPr="00FC4FD5" w:rsidRDefault="008213B4" w:rsidP="008213B4">
      <w:pPr>
        <w:pStyle w:val="Sansinterligne"/>
        <w:rPr>
          <w:sz w:val="20"/>
          <w:szCs w:val="20"/>
        </w:rPr>
      </w:pPr>
      <w:r w:rsidRPr="00FC4FD5">
        <w:rPr>
          <w:rStyle w:val="Bodytext2Exact"/>
          <w:color w:val="auto"/>
          <w:sz w:val="20"/>
          <w:szCs w:val="20"/>
        </w:rPr>
        <w:t xml:space="preserve">     Personne n’ignore qui sont les « pieds-noirs », ces Français installés en Afrique du Nord jusqu’aux indépendances. En revanche, peu d’Algériens ou de Français savent qui sont les « pieds-rouges ». Il s’agit des militants de gauche ou d’extrême gauche, français, s’étant rendus en Algérie au lendemain de son indépendance afin d’œuvrer pour sa reconstruction et son développement, en dehors du cadre de la coopération.</w:t>
      </w:r>
    </w:p>
    <w:p w:rsidR="008213B4" w:rsidRPr="00FC4FD5" w:rsidRDefault="008213B4" w:rsidP="008213B4">
      <w:pPr>
        <w:pStyle w:val="Sansinterligne"/>
        <w:rPr>
          <w:sz w:val="20"/>
          <w:szCs w:val="20"/>
        </w:rPr>
      </w:pPr>
      <w:r w:rsidRPr="00FC4FD5">
        <w:rPr>
          <w:rStyle w:val="Bodytext2Exact"/>
          <w:color w:val="auto"/>
          <w:sz w:val="20"/>
          <w:szCs w:val="20"/>
        </w:rPr>
        <w:t xml:space="preserve">    Alors que les « pieds-noirs » rentraient en France dans la précipitation, les « pieds- rouges » arrivaient sur la terre algérienne pour participer à la Révolution, au rêve algérien. Un ensemble assez hétéroclite de personnes. Des militants humanitaires, des professionnels de la santé, d’anciens « porteurs de valises », des enseignants et même des étudiants, ayant tout quitté pour rejoindre le peuple algérien. La plupart des Algériens les accueillirent à bras ouverts. (...)</w:t>
      </w:r>
    </w:p>
    <w:p w:rsidR="008213B4" w:rsidRPr="00AE420C" w:rsidRDefault="008213B4" w:rsidP="008213B4">
      <w:pPr>
        <w:pStyle w:val="Sansinterligne"/>
        <w:rPr>
          <w:sz w:val="22"/>
          <w:szCs w:val="22"/>
        </w:rPr>
      </w:pPr>
      <w:r w:rsidRPr="00FC4FD5">
        <w:rPr>
          <w:rStyle w:val="Bodytext6Exact"/>
          <w:rFonts w:eastAsia="Arial"/>
          <w:b/>
          <w:bCs/>
          <w:sz w:val="20"/>
          <w:szCs w:val="20"/>
        </w:rPr>
        <w:t xml:space="preserve">       </w:t>
      </w:r>
      <w:r>
        <w:rPr>
          <w:rStyle w:val="Bodytext6Exact"/>
          <w:rFonts w:eastAsia="Arial"/>
          <w:b/>
          <w:bCs/>
        </w:rPr>
        <w:t xml:space="preserve">                                                                                                                                         </w:t>
      </w:r>
      <w:r w:rsidRPr="00AE420C">
        <w:rPr>
          <w:rStyle w:val="Bodytext6Exact"/>
          <w:rFonts w:eastAsia="Arial"/>
          <w:b/>
          <w:bCs/>
          <w:sz w:val="22"/>
          <w:szCs w:val="22"/>
        </w:rPr>
        <w:t>JEUDI 2 AOÛT 2012 Le Quotidien Panafricain</w:t>
      </w:r>
    </w:p>
    <w:p w:rsidR="008213B4" w:rsidRDefault="008213B4" w:rsidP="008213B4">
      <w:pPr>
        <w:pStyle w:val="Sansinterligne"/>
      </w:pPr>
    </w:p>
    <w:p w:rsidR="008213B4" w:rsidRPr="002513BD" w:rsidRDefault="008213B4" w:rsidP="008213B4">
      <w:pPr>
        <w:pStyle w:val="Sansinterligne"/>
        <w:rPr>
          <w:b/>
          <w:u w:val="single"/>
        </w:rPr>
      </w:pPr>
      <w:r>
        <w:t xml:space="preserve">                                                                     </w:t>
      </w:r>
      <w:r w:rsidRPr="002513BD">
        <w:rPr>
          <w:b/>
          <w:u w:val="single"/>
        </w:rPr>
        <w:t>QUESTIONS</w:t>
      </w:r>
    </w:p>
    <w:p w:rsidR="008213B4" w:rsidRPr="00097C7C" w:rsidRDefault="008213B4" w:rsidP="008213B4">
      <w:pPr>
        <w:pStyle w:val="Sansinterligne"/>
      </w:pPr>
      <w:r w:rsidRPr="002513BD">
        <w:rPr>
          <w:b/>
          <w:u w:val="single"/>
        </w:rPr>
        <w:t xml:space="preserve">COMPREHENSION </w:t>
      </w:r>
    </w:p>
    <w:p w:rsidR="008213B4" w:rsidRPr="00FC4FD5" w:rsidRDefault="008213B4" w:rsidP="008213B4">
      <w:pPr>
        <w:pStyle w:val="Sansinterligne"/>
        <w:rPr>
          <w:sz w:val="22"/>
          <w:szCs w:val="22"/>
        </w:rPr>
      </w:pPr>
      <w:r w:rsidRPr="00FC4FD5">
        <w:rPr>
          <w:sz w:val="22"/>
          <w:szCs w:val="22"/>
        </w:rPr>
        <w:t xml:space="preserve">1-L’auteur de ce texte est :    *Un historien  *Un témoin   *Un journaliste Choisissez la bonne réponse. </w:t>
      </w:r>
      <w:r w:rsidRPr="00FC4FD5">
        <w:rPr>
          <w:rStyle w:val="Bodytext2Bold"/>
          <w:sz w:val="22"/>
          <w:szCs w:val="22"/>
        </w:rPr>
        <w:t>(Ipt)</w:t>
      </w:r>
    </w:p>
    <w:p w:rsidR="008213B4" w:rsidRPr="00FC4FD5" w:rsidRDefault="008213B4" w:rsidP="008213B4">
      <w:pPr>
        <w:pStyle w:val="Sansinterligne"/>
        <w:rPr>
          <w:sz w:val="22"/>
          <w:szCs w:val="22"/>
        </w:rPr>
      </w:pPr>
      <w:r w:rsidRPr="00FC4FD5">
        <w:rPr>
          <w:sz w:val="22"/>
          <w:szCs w:val="22"/>
        </w:rPr>
        <w:t>2-Quand les pieds rouges débarquèrent de France et pourquoi ? (2pts)</w:t>
      </w:r>
    </w:p>
    <w:p w:rsidR="008213B4" w:rsidRPr="00FC4FD5" w:rsidRDefault="008213B4" w:rsidP="008213B4">
      <w:pPr>
        <w:pStyle w:val="Sansinterligne"/>
        <w:rPr>
          <w:sz w:val="22"/>
          <w:szCs w:val="22"/>
        </w:rPr>
      </w:pPr>
      <w:r w:rsidRPr="00FC4FD5">
        <w:rPr>
          <w:sz w:val="22"/>
          <w:szCs w:val="22"/>
        </w:rPr>
        <w:t>3-Etaient- ils les bienvenus en Algérie ? Relevez une expression dans le texte qui justifie votre</w:t>
      </w:r>
      <w:r>
        <w:rPr>
          <w:sz w:val="22"/>
          <w:szCs w:val="22"/>
        </w:rPr>
        <w:t xml:space="preserve"> réponse.</w:t>
      </w:r>
    </w:p>
    <w:p w:rsidR="008213B4" w:rsidRDefault="008213B4" w:rsidP="008213B4">
      <w:pPr>
        <w:pStyle w:val="Sansinterligne"/>
      </w:pPr>
      <w:r>
        <w:rPr>
          <w:rStyle w:val="Bodytext4Italic"/>
          <w:color w:val="auto"/>
        </w:rPr>
        <w:t>4-</w:t>
      </w:r>
      <w:r w:rsidRPr="00097C7C">
        <w:rPr>
          <w:rStyle w:val="Bodytext4Italic"/>
          <w:color w:val="auto"/>
        </w:rPr>
        <w:t>Complétez le tableau suivant à partir des éléments donnés :</w:t>
      </w:r>
      <w:r w:rsidRPr="00097C7C">
        <w:t xml:space="preserve"> les tortionnaires - participer à la Révolution- les bourreaux -complices du </w:t>
      </w:r>
      <w:r w:rsidRPr="00097C7C">
        <w:rPr>
          <w:rStyle w:val="Bodytext411ptNotBoldSpacing0pt"/>
          <w:color w:val="auto"/>
        </w:rPr>
        <w:t xml:space="preserve">FLN </w:t>
      </w:r>
      <w:r w:rsidRPr="00097C7C">
        <w:t xml:space="preserve">-collecter des fonds - violeurs - œuvrer pour la reconstruction du </w:t>
      </w:r>
      <w:r w:rsidRPr="00097C7C">
        <w:rPr>
          <w:rStyle w:val="Bodytext4NotBold"/>
        </w:rPr>
        <w:t>pays. (l,5pt)</w:t>
      </w:r>
      <w:r w:rsidRPr="00097C7C">
        <w:rPr>
          <w:rStyle w:val="Bodytext4NotBold"/>
        </w:rPr>
        <w:tab/>
      </w:r>
    </w:p>
    <w:tbl>
      <w:tblPr>
        <w:tblStyle w:val="Grilledutableau"/>
        <w:tblW w:w="0" w:type="auto"/>
        <w:tblLook w:val="04A0"/>
      </w:tblPr>
      <w:tblGrid>
        <w:gridCol w:w="5597"/>
        <w:gridCol w:w="5598"/>
      </w:tblGrid>
      <w:tr w:rsidR="008213B4" w:rsidRPr="002513BD" w:rsidTr="00FA381F">
        <w:tc>
          <w:tcPr>
            <w:tcW w:w="5597" w:type="dxa"/>
          </w:tcPr>
          <w:p w:rsidR="008213B4" w:rsidRPr="002513BD" w:rsidRDefault="008213B4" w:rsidP="00FA381F">
            <w:pPr>
              <w:pStyle w:val="Sansinterligne"/>
              <w:rPr>
                <w:b/>
              </w:rPr>
            </w:pPr>
            <w:r w:rsidRPr="002513BD">
              <w:rPr>
                <w:b/>
              </w:rPr>
              <w:t>Pieds-rouges (Français pour la cause algérienne)</w:t>
            </w:r>
          </w:p>
        </w:tc>
        <w:tc>
          <w:tcPr>
            <w:tcW w:w="5598" w:type="dxa"/>
          </w:tcPr>
          <w:p w:rsidR="008213B4" w:rsidRPr="002513BD" w:rsidRDefault="008213B4" w:rsidP="00FA381F">
            <w:pPr>
              <w:spacing w:line="240" w:lineRule="exact"/>
              <w:ind w:firstLine="115"/>
              <w:rPr>
                <w:b/>
              </w:rPr>
            </w:pPr>
            <w:r w:rsidRPr="002513BD">
              <w:rPr>
                <w:b/>
              </w:rPr>
              <w:t>Pieds noirs (contre la cause algérienne)</w:t>
            </w:r>
          </w:p>
        </w:tc>
      </w:tr>
      <w:tr w:rsidR="008213B4" w:rsidTr="00FA381F">
        <w:tc>
          <w:tcPr>
            <w:tcW w:w="5597" w:type="dxa"/>
          </w:tcPr>
          <w:p w:rsidR="008213B4" w:rsidRDefault="008213B4" w:rsidP="00FA381F">
            <w:pPr>
              <w:pStyle w:val="Sansinterligne"/>
            </w:pPr>
          </w:p>
        </w:tc>
        <w:tc>
          <w:tcPr>
            <w:tcW w:w="5598" w:type="dxa"/>
          </w:tcPr>
          <w:p w:rsidR="008213B4" w:rsidRDefault="008213B4" w:rsidP="00FA381F">
            <w:pPr>
              <w:pStyle w:val="Sansinterligne"/>
            </w:pPr>
          </w:p>
        </w:tc>
      </w:tr>
    </w:tbl>
    <w:p w:rsidR="008213B4" w:rsidRPr="00097C7C" w:rsidRDefault="008213B4" w:rsidP="008213B4">
      <w:pPr>
        <w:pStyle w:val="Sansinterligne"/>
      </w:pPr>
      <w:r w:rsidRPr="00097C7C">
        <w:t xml:space="preserve">5- « Un ensemble assez </w:t>
      </w:r>
      <w:r w:rsidRPr="002513BD">
        <w:rPr>
          <w:b/>
          <w:u w:val="single"/>
        </w:rPr>
        <w:t>hétéroclite</w:t>
      </w:r>
      <w:r w:rsidRPr="00097C7C">
        <w:t xml:space="preserve"> de personnes. » le mot souligné veut dire :</w:t>
      </w:r>
      <w:r w:rsidRPr="00097C7C">
        <w:tab/>
        <w:t>1,5P</w:t>
      </w:r>
    </w:p>
    <w:p w:rsidR="008213B4" w:rsidRPr="00097C7C" w:rsidRDefault="008213B4" w:rsidP="00AE2BE3">
      <w:pPr>
        <w:pStyle w:val="Sansinterligne"/>
        <w:widowControl w:val="0"/>
        <w:numPr>
          <w:ilvl w:val="0"/>
          <w:numId w:val="81"/>
        </w:numPr>
      </w:pPr>
      <w:r w:rsidRPr="00097C7C">
        <w:t>Personnes du même statut</w:t>
      </w:r>
    </w:p>
    <w:p w:rsidR="008213B4" w:rsidRPr="00097C7C" w:rsidRDefault="008213B4" w:rsidP="00AE2BE3">
      <w:pPr>
        <w:pStyle w:val="Sansinterligne"/>
        <w:widowControl w:val="0"/>
        <w:numPr>
          <w:ilvl w:val="0"/>
          <w:numId w:val="81"/>
        </w:numPr>
      </w:pPr>
      <w:r w:rsidRPr="00097C7C">
        <w:t>Personnes de différentes catégories</w:t>
      </w:r>
    </w:p>
    <w:p w:rsidR="008213B4" w:rsidRPr="00097C7C" w:rsidRDefault="008213B4" w:rsidP="00AE2BE3">
      <w:pPr>
        <w:pStyle w:val="Sansinterligne"/>
        <w:widowControl w:val="0"/>
        <w:numPr>
          <w:ilvl w:val="0"/>
          <w:numId w:val="81"/>
        </w:numPr>
      </w:pPr>
      <w:r w:rsidRPr="00097C7C">
        <w:t>Personnes anonymes.</w:t>
      </w:r>
      <w:r w:rsidRPr="00097C7C">
        <w:tab/>
        <w:t>(Recopiez</w:t>
      </w:r>
      <w:r>
        <w:t xml:space="preserve">  </w:t>
      </w:r>
      <w:r w:rsidRPr="00097C7C">
        <w:t>la</w:t>
      </w:r>
      <w:r>
        <w:t xml:space="preserve"> bonne </w:t>
      </w:r>
      <w:r w:rsidRPr="00097C7C">
        <w:t>réponse.)</w:t>
      </w:r>
    </w:p>
    <w:p w:rsidR="008213B4" w:rsidRPr="00097C7C" w:rsidRDefault="008213B4" w:rsidP="008213B4">
      <w:pPr>
        <w:pStyle w:val="Sansinterligne"/>
      </w:pPr>
      <w:r>
        <w:t>6-</w:t>
      </w:r>
      <w:r w:rsidRPr="00097C7C">
        <w:t xml:space="preserve">« Quinze d’entre </w:t>
      </w:r>
      <w:r w:rsidRPr="00097C7C">
        <w:rPr>
          <w:rStyle w:val="Bodytext2Bold"/>
        </w:rPr>
        <w:t xml:space="preserve">eux </w:t>
      </w:r>
      <w:r w:rsidRPr="00097C7C">
        <w:t>sont</w:t>
      </w:r>
      <w:r w:rsidRPr="00097C7C">
        <w:tab/>
        <w:t>» « la plupart des algériens les accueillirent »,(l,5pt)</w:t>
      </w:r>
    </w:p>
    <w:p w:rsidR="008213B4" w:rsidRPr="00097C7C" w:rsidRDefault="008213B4" w:rsidP="008213B4">
      <w:pPr>
        <w:pStyle w:val="Sansinterligne"/>
      </w:pPr>
      <w:r w:rsidRPr="00097C7C">
        <w:t>-A qui renvoient les pronoms soulignés dans ce texte ?</w:t>
      </w:r>
      <w:r w:rsidRPr="00097C7C">
        <w:tab/>
      </w:r>
    </w:p>
    <w:p w:rsidR="008213B4" w:rsidRPr="00097C7C" w:rsidRDefault="008213B4" w:rsidP="008213B4">
      <w:pPr>
        <w:pStyle w:val="Sansinterligne"/>
      </w:pPr>
      <w:r w:rsidRPr="002513BD">
        <w:rPr>
          <w:rStyle w:val="Bodytext5NotItalic"/>
          <w:b/>
          <w:bCs/>
          <w:color w:val="auto"/>
          <w:sz w:val="22"/>
          <w:szCs w:val="22"/>
        </w:rPr>
        <w:t xml:space="preserve">7- </w:t>
      </w:r>
      <w:r w:rsidRPr="002513BD">
        <w:rPr>
          <w:rStyle w:val="Bodytext5"/>
          <w:b/>
          <w:bCs/>
          <w:color w:val="auto"/>
          <w:sz w:val="22"/>
          <w:szCs w:val="22"/>
        </w:rPr>
        <w:t>Complétez le passage ci-après en employant les éléments suivants :</w:t>
      </w:r>
      <w:r w:rsidRPr="002513BD">
        <w:rPr>
          <w:rStyle w:val="Bodytext5NotItalic"/>
          <w:b/>
          <w:bCs/>
          <w:color w:val="auto"/>
          <w:sz w:val="22"/>
          <w:szCs w:val="22"/>
        </w:rPr>
        <w:t xml:space="preserve"> </w:t>
      </w:r>
      <w:r w:rsidRPr="002513BD">
        <w:rPr>
          <w:rStyle w:val="Bodytext5NotItalic"/>
          <w:b/>
          <w:bCs/>
          <w:color w:val="auto"/>
        </w:rPr>
        <w:t xml:space="preserve">reconstruction </w:t>
      </w:r>
      <w:r w:rsidRPr="002513BD">
        <w:rPr>
          <w:rStyle w:val="Bodytext5NotItalic"/>
          <w:b/>
          <w:bCs/>
          <w:color w:val="auto"/>
          <w:sz w:val="22"/>
          <w:szCs w:val="22"/>
        </w:rPr>
        <w:t>;</w:t>
      </w:r>
      <w:r w:rsidR="00337E0D" w:rsidRPr="00097C7C">
        <w:fldChar w:fldCharType="begin"/>
      </w:r>
      <w:r w:rsidRPr="00097C7C">
        <w:instrText xml:space="preserve"> TOC \o "1-5" \h \z </w:instrText>
      </w:r>
      <w:r w:rsidR="00337E0D" w:rsidRPr="00097C7C">
        <w:fldChar w:fldCharType="separate"/>
      </w:r>
      <w:r w:rsidRPr="00097C7C">
        <w:rPr>
          <w:rStyle w:val="Tableofcontents2"/>
          <w:rFonts w:eastAsia="Arial"/>
        </w:rPr>
        <w:t>développement ; Pieds-rouges ; indépendance ; Porteurs de valise ; faux papier</w:t>
      </w:r>
      <w:r>
        <w:rPr>
          <w:rStyle w:val="Tableofcontents2"/>
          <w:rFonts w:eastAsia="Arial"/>
        </w:rPr>
        <w:t xml:space="preserve">s. Algérie - coopération </w:t>
      </w:r>
      <w:r w:rsidRPr="00097C7C">
        <w:rPr>
          <w:rStyle w:val="Tableofcontents2"/>
          <w:rFonts w:eastAsia="Arial"/>
        </w:rPr>
        <w:tab/>
        <w:t>.</w:t>
      </w:r>
    </w:p>
    <w:p w:rsidR="008213B4" w:rsidRPr="00097C7C" w:rsidRDefault="008213B4" w:rsidP="008213B4">
      <w:pPr>
        <w:pStyle w:val="Sansinterligne"/>
      </w:pPr>
      <w:r w:rsidRPr="00097C7C">
        <w:rPr>
          <w:rStyle w:val="Tableofcontents105ptBoldItalic"/>
          <w:color w:val="auto"/>
        </w:rPr>
        <w:t>«</w:t>
      </w:r>
      <w:r w:rsidRPr="00097C7C">
        <w:rPr>
          <w:rStyle w:val="Tableofcontents"/>
          <w:color w:val="auto"/>
        </w:rPr>
        <w:t xml:space="preserve"> Durant la guerre d'Algérie Les</w:t>
      </w:r>
      <w:r>
        <w:rPr>
          <w:rStyle w:val="Tableofcontents"/>
          <w:color w:val="auto"/>
        </w:rPr>
        <w:t xml:space="preserve">….. </w:t>
      </w:r>
      <w:r w:rsidRPr="00097C7C">
        <w:rPr>
          <w:rStyle w:val="Tableofcontents"/>
          <w:color w:val="auto"/>
        </w:rPr>
        <w:t>opèrent</w:t>
      </w:r>
      <w:r>
        <w:rPr>
          <w:rStyle w:val="Tableofcontents"/>
          <w:color w:val="auto"/>
        </w:rPr>
        <w:t xml:space="preserve"> </w:t>
      </w:r>
      <w:r w:rsidRPr="00097C7C">
        <w:rPr>
          <w:rStyle w:val="Tableofcontents"/>
          <w:color w:val="auto"/>
        </w:rPr>
        <w:t>en</w:t>
      </w:r>
      <w:r>
        <w:rPr>
          <w:rStyle w:val="Tableofcontents"/>
          <w:color w:val="auto"/>
        </w:rPr>
        <w:t xml:space="preserve"> </w:t>
      </w:r>
      <w:r w:rsidRPr="00097C7C">
        <w:rPr>
          <w:rStyle w:val="Tableofcontents"/>
          <w:color w:val="auto"/>
        </w:rPr>
        <w:t>tant que groupe de soutien du FLN en</w:t>
      </w:r>
      <w:r>
        <w:rPr>
          <w:rStyle w:val="Tableofcontents"/>
          <w:color w:val="auto"/>
        </w:rPr>
        <w:t xml:space="preserve"> </w:t>
      </w:r>
      <w:r w:rsidRPr="00097C7C">
        <w:rPr>
          <w:rStyle w:val="Tableofcontents"/>
          <w:color w:val="auto"/>
        </w:rPr>
        <w:t>collectant et en transportant fonds et</w:t>
      </w:r>
      <w:r>
        <w:rPr>
          <w:rStyle w:val="Tableofcontents"/>
          <w:color w:val="auto"/>
        </w:rPr>
        <w:t xml:space="preserve">…… </w:t>
      </w:r>
      <w:r w:rsidRPr="00097C7C">
        <w:rPr>
          <w:rStyle w:val="Tableofcontents"/>
          <w:color w:val="auto"/>
        </w:rPr>
        <w:t>Après 1</w:t>
      </w:r>
      <w:r>
        <w:rPr>
          <w:rStyle w:val="Tableofcontents"/>
          <w:color w:val="auto"/>
        </w:rPr>
        <w:t>'……</w:t>
      </w:r>
      <w:r w:rsidRPr="00097C7C">
        <w:rPr>
          <w:rStyle w:val="Tableofcontents"/>
          <w:color w:val="auto"/>
        </w:rPr>
        <w:t xml:space="preserve"> ;les</w:t>
      </w:r>
      <w:r>
        <w:rPr>
          <w:rStyle w:val="Tableofcontents"/>
          <w:color w:val="auto"/>
        </w:rPr>
        <w:t xml:space="preserve"> ,,,,,,,</w:t>
      </w:r>
      <w:r w:rsidRPr="00097C7C">
        <w:rPr>
          <w:rStyle w:val="Tableofcontents"/>
          <w:color w:val="auto"/>
        </w:rPr>
        <w:t>se sont rendus</w:t>
      </w:r>
      <w:r>
        <w:rPr>
          <w:rStyle w:val="Tableofcontents"/>
          <w:color w:val="auto"/>
        </w:rPr>
        <w:t xml:space="preserve"> </w:t>
      </w:r>
      <w:r w:rsidRPr="00097C7C">
        <w:rPr>
          <w:rStyle w:val="Tableofcontents"/>
          <w:color w:val="auto"/>
        </w:rPr>
        <w:t>en</w:t>
      </w:r>
      <w:r>
        <w:rPr>
          <w:rStyle w:val="Tableofcontents"/>
          <w:color w:val="auto"/>
        </w:rPr>
        <w:t>…….</w:t>
      </w:r>
      <w:r w:rsidRPr="00097C7C">
        <w:rPr>
          <w:rStyle w:val="Tableofcontents"/>
          <w:color w:val="auto"/>
        </w:rPr>
        <w:tab/>
        <w:t>pour œuvrer à la</w:t>
      </w:r>
      <w:r>
        <w:rPr>
          <w:rStyle w:val="Tableofcontents"/>
          <w:color w:val="auto"/>
        </w:rPr>
        <w:t xml:space="preserve">……… </w:t>
      </w:r>
      <w:r w:rsidRPr="00097C7C">
        <w:rPr>
          <w:rStyle w:val="Tableofcontents"/>
          <w:color w:val="auto"/>
        </w:rPr>
        <w:t>et</w:t>
      </w:r>
      <w:r>
        <w:rPr>
          <w:rStyle w:val="Tableofcontents"/>
          <w:color w:val="auto"/>
        </w:rPr>
        <w:t xml:space="preserve"> </w:t>
      </w:r>
      <w:r w:rsidRPr="00097C7C">
        <w:rPr>
          <w:rStyle w:val="Tableofcontents"/>
          <w:color w:val="auto"/>
        </w:rPr>
        <w:t>au</w:t>
      </w:r>
      <w:r w:rsidRPr="00097C7C">
        <w:rPr>
          <w:rStyle w:val="Tableofcontents"/>
          <w:color w:val="auto"/>
        </w:rPr>
        <w:tab/>
        <w:t>du</w:t>
      </w:r>
      <w:r>
        <w:rPr>
          <w:rStyle w:val="Tableofcontents"/>
          <w:color w:val="auto"/>
        </w:rPr>
        <w:t xml:space="preserve"> </w:t>
      </w:r>
      <w:r w:rsidRPr="00097C7C">
        <w:rPr>
          <w:rStyle w:val="Tableofcontents"/>
          <w:color w:val="auto"/>
        </w:rPr>
        <w:t>pays</w:t>
      </w:r>
      <w:r>
        <w:rPr>
          <w:rStyle w:val="Tableofcontents"/>
          <w:color w:val="auto"/>
        </w:rPr>
        <w:t xml:space="preserve"> </w:t>
      </w:r>
      <w:r w:rsidRPr="00097C7C">
        <w:rPr>
          <w:rStyle w:val="Tableofcontents"/>
          <w:color w:val="auto"/>
        </w:rPr>
        <w:t>en</w:t>
      </w:r>
      <w:r>
        <w:rPr>
          <w:rStyle w:val="Tableofcontents"/>
          <w:color w:val="auto"/>
        </w:rPr>
        <w:t xml:space="preserve"> </w:t>
      </w:r>
      <w:r w:rsidRPr="00097C7C">
        <w:rPr>
          <w:rStyle w:val="Tableofcontents"/>
          <w:color w:val="auto"/>
        </w:rPr>
        <w:t>dehors</w:t>
      </w:r>
      <w:r>
        <w:rPr>
          <w:rStyle w:val="Tableofcontents"/>
          <w:color w:val="auto"/>
        </w:rPr>
        <w:t xml:space="preserve"> du </w:t>
      </w:r>
      <w:r w:rsidRPr="00097C7C">
        <w:rPr>
          <w:rStyle w:val="Tableofcontents"/>
          <w:color w:val="auto"/>
        </w:rPr>
        <w:t>cadre</w:t>
      </w:r>
      <w:r>
        <w:rPr>
          <w:rStyle w:val="Tableofcontents"/>
          <w:color w:val="auto"/>
        </w:rPr>
        <w:t xml:space="preserve"> </w:t>
      </w:r>
      <w:r w:rsidRPr="00097C7C">
        <w:rPr>
          <w:rStyle w:val="Tableofcontents"/>
          <w:color w:val="auto"/>
        </w:rPr>
        <w:t>de</w:t>
      </w:r>
      <w:r>
        <w:rPr>
          <w:rStyle w:val="Tableofcontents"/>
          <w:color w:val="auto"/>
        </w:rPr>
        <w:t xml:space="preserve"> </w:t>
      </w:r>
      <w:r w:rsidRPr="00097C7C">
        <w:rPr>
          <w:rStyle w:val="Tableofcontents"/>
          <w:color w:val="auto"/>
        </w:rPr>
        <w:t>la</w:t>
      </w:r>
      <w:r>
        <w:rPr>
          <w:rStyle w:val="Tableofcontents"/>
          <w:color w:val="auto"/>
        </w:rPr>
        <w:t>…..</w:t>
      </w:r>
      <w:r w:rsidRPr="00097C7C">
        <w:rPr>
          <w:rStyle w:val="Tableofcontents"/>
          <w:color w:val="auto"/>
        </w:rPr>
        <w:tab/>
        <w:t>»</w:t>
      </w:r>
      <w:r w:rsidR="00337E0D" w:rsidRPr="00097C7C">
        <w:fldChar w:fldCharType="end"/>
      </w:r>
    </w:p>
    <w:p w:rsidR="008213B4" w:rsidRPr="00097C7C" w:rsidRDefault="008213B4" w:rsidP="008213B4">
      <w:pPr>
        <w:pStyle w:val="Sansinterligne"/>
      </w:pPr>
      <w:r>
        <w:t xml:space="preserve">8- </w:t>
      </w:r>
      <w:r w:rsidRPr="00097C7C">
        <w:t xml:space="preserve">Quelle est la visée communicative de l’auteur ? Justifiez votre réponse </w:t>
      </w:r>
      <w:r w:rsidRPr="00097C7C">
        <w:rPr>
          <w:rStyle w:val="Bodytext2Bold"/>
        </w:rPr>
        <w:t>(l,5pt)</w:t>
      </w:r>
    </w:p>
    <w:p w:rsidR="008213B4" w:rsidRPr="00097C7C" w:rsidRDefault="008213B4" w:rsidP="008213B4">
      <w:pPr>
        <w:pStyle w:val="Sansinterligne"/>
      </w:pPr>
      <w:r w:rsidRPr="00097C7C">
        <w:t xml:space="preserve">9- Proposez un autre titre au texte . </w:t>
      </w:r>
    </w:p>
    <w:p w:rsidR="008213B4" w:rsidRPr="00097C7C" w:rsidRDefault="008213B4" w:rsidP="008213B4">
      <w:pPr>
        <w:pStyle w:val="Sansinterligne"/>
      </w:pPr>
      <w:r w:rsidRPr="00FC4FD5">
        <w:rPr>
          <w:b/>
          <w:u w:val="single"/>
        </w:rPr>
        <w:t>II- PRODUCTION ÉCRITE</w:t>
      </w:r>
      <w:r w:rsidRPr="00097C7C">
        <w:t xml:space="preserve"> : (06 points)</w:t>
      </w:r>
    </w:p>
    <w:p w:rsidR="008213B4" w:rsidRPr="00097C7C" w:rsidRDefault="008213B4" w:rsidP="008213B4">
      <w:pPr>
        <w:pStyle w:val="Sansinterligne"/>
      </w:pPr>
      <w:r w:rsidRPr="00097C7C">
        <w:rPr>
          <w:rStyle w:val="Bodytext2Bold"/>
        </w:rPr>
        <w:t xml:space="preserve">Traitez un </w:t>
      </w:r>
      <w:r w:rsidRPr="00097C7C">
        <w:t xml:space="preserve">seul sujet </w:t>
      </w:r>
      <w:r w:rsidRPr="00097C7C">
        <w:rPr>
          <w:rStyle w:val="Bodytext2Bold"/>
        </w:rPr>
        <w:t xml:space="preserve">au </w:t>
      </w:r>
      <w:r w:rsidRPr="00097C7C">
        <w:t>choix Sujet 1 : Faites le compte rendu objectif de ce texte qui apparaitra dans le journal d’un lycée d’un pays voisin.</w:t>
      </w:r>
    </w:p>
    <w:p w:rsidR="008213B4" w:rsidRDefault="008213B4" w:rsidP="008213B4">
      <w:pPr>
        <w:pStyle w:val="Sansinterligne"/>
        <w:rPr>
          <w:rStyle w:val="Bodytext2Spacing0pt"/>
          <w:color w:val="auto"/>
        </w:rPr>
      </w:pPr>
      <w:r w:rsidRPr="00097C7C">
        <w:t>Suiet2 : Le 1</w:t>
      </w:r>
      <w:r w:rsidRPr="00097C7C">
        <w:rPr>
          <w:vertAlign w:val="superscript"/>
        </w:rPr>
        <w:t>er</w:t>
      </w:r>
      <w:r w:rsidRPr="00097C7C">
        <w:t xml:space="preserve"> novembre 1954, le peuple algérien s’est soulevé pour retrouver sa dignité et sa liberté. En vous appuyant sur vos lectures et sur vos connaissances en histoire, rédigez un texte dans lequel </w:t>
      </w:r>
      <w:r w:rsidRPr="00097C7C">
        <w:rPr>
          <w:rStyle w:val="Bodytext2Spacing0pt"/>
          <w:color w:val="auto"/>
        </w:rPr>
        <w:t xml:space="preserve">vous dénoncez les conditions dans lesquelles </w:t>
      </w:r>
      <w:r w:rsidRPr="00097C7C">
        <w:t xml:space="preserve">vivaient les </w:t>
      </w:r>
      <w:r w:rsidRPr="00097C7C">
        <w:rPr>
          <w:rStyle w:val="Bodytext2Spacing0pt"/>
          <w:color w:val="auto"/>
        </w:rPr>
        <w:t>algériens pendant J&amp;u- période coloniale.</w:t>
      </w:r>
      <w:r w:rsidRPr="00097C7C">
        <w:rPr>
          <w:rStyle w:val="Bodytext2Spacing0pt"/>
          <w:color w:val="auto"/>
        </w:rPr>
        <w:tab/>
        <w:t>-</w:t>
      </w:r>
    </w:p>
    <w:p w:rsidR="008213B4" w:rsidRDefault="008213B4" w:rsidP="008213B4">
      <w:pPr>
        <w:pStyle w:val="Sansinterligne"/>
        <w:rPr>
          <w:rStyle w:val="Bodytext2Spacing0pt"/>
          <w:color w:val="auto"/>
        </w:rPr>
      </w:pPr>
    </w:p>
    <w:p w:rsidR="008213B4" w:rsidRDefault="008213B4" w:rsidP="008213B4">
      <w:pPr>
        <w:pStyle w:val="Sansinterligne"/>
        <w:rPr>
          <w:rStyle w:val="Bodytext2Spacing0pt"/>
          <w:color w:val="auto"/>
        </w:rPr>
      </w:pPr>
    </w:p>
    <w:p w:rsidR="008213B4" w:rsidRDefault="008213B4" w:rsidP="008213B4">
      <w:pPr>
        <w:pStyle w:val="Sansinterligne"/>
        <w:rPr>
          <w:rStyle w:val="Bodytext2Spacing0pt"/>
          <w:color w:val="auto"/>
        </w:rPr>
      </w:pPr>
    </w:p>
    <w:p w:rsidR="008213B4" w:rsidRDefault="008213B4" w:rsidP="008213B4">
      <w:pPr>
        <w:pStyle w:val="Sansinterligne"/>
        <w:rPr>
          <w:rStyle w:val="Bodytext2Spacing0pt"/>
          <w:color w:val="auto"/>
        </w:rPr>
      </w:pPr>
    </w:p>
    <w:p w:rsidR="008213B4" w:rsidRDefault="008213B4" w:rsidP="008213B4">
      <w:pPr>
        <w:pStyle w:val="Sansinterligne"/>
        <w:rPr>
          <w:rStyle w:val="Bodytext2Spacing0pt"/>
          <w:color w:val="auto"/>
        </w:rPr>
      </w:pPr>
    </w:p>
    <w:p w:rsidR="008213B4" w:rsidRDefault="008213B4" w:rsidP="008213B4">
      <w:pPr>
        <w:pStyle w:val="Sansinterligne"/>
        <w:rPr>
          <w:rStyle w:val="Bodytext2Spacing0pt"/>
          <w:color w:val="auto"/>
        </w:rPr>
      </w:pPr>
    </w:p>
    <w:p w:rsidR="008213B4" w:rsidRDefault="008213B4" w:rsidP="008213B4">
      <w:pPr>
        <w:pStyle w:val="Sansinterligne"/>
        <w:rPr>
          <w:rStyle w:val="Bodytext2Spacing0pt"/>
          <w:color w:val="auto"/>
        </w:rPr>
      </w:pPr>
    </w:p>
    <w:p w:rsidR="008213B4" w:rsidRDefault="008213B4" w:rsidP="008213B4">
      <w:pPr>
        <w:pStyle w:val="Sansinterligne"/>
        <w:rPr>
          <w:rStyle w:val="Bodytext2Spacing0pt"/>
          <w:color w:val="auto"/>
        </w:rPr>
      </w:pPr>
    </w:p>
    <w:p w:rsidR="008213B4" w:rsidRDefault="008213B4" w:rsidP="008213B4">
      <w:pPr>
        <w:pStyle w:val="Sansinterligne"/>
        <w:rPr>
          <w:rStyle w:val="Bodytext2Spacing0pt"/>
          <w:color w:val="auto"/>
        </w:rPr>
      </w:pPr>
    </w:p>
    <w:p w:rsidR="009A53FA" w:rsidRDefault="008213B4" w:rsidP="008213B4">
      <w:pPr>
        <w:pStyle w:val="Sansinterligne"/>
      </w:pPr>
      <w:r>
        <w:lastRenderedPageBreak/>
        <w:t xml:space="preserve">    </w:t>
      </w:r>
    </w:p>
    <w:p w:rsidR="008213B4" w:rsidRPr="00EA5D63" w:rsidRDefault="009A53FA" w:rsidP="008213B4">
      <w:pPr>
        <w:pStyle w:val="Sansinterligne"/>
        <w:rPr>
          <w:sz w:val="22"/>
          <w:szCs w:val="22"/>
        </w:rPr>
      </w:pPr>
      <w:r>
        <w:t xml:space="preserve">    </w:t>
      </w:r>
      <w:r w:rsidR="008213B4" w:rsidRPr="00EA5D63">
        <w:rPr>
          <w:sz w:val="22"/>
          <w:szCs w:val="22"/>
        </w:rPr>
        <w:t xml:space="preserve">Le spectre de la famine mentait les campagnes algériennes. " </w:t>
      </w:r>
      <w:r w:rsidR="00402500" w:rsidRPr="00EA5D63">
        <w:rPr>
          <w:sz w:val="22"/>
          <w:szCs w:val="22"/>
        </w:rPr>
        <w:t>Là-bas</w:t>
      </w:r>
      <w:r w:rsidR="008213B4" w:rsidRPr="00EA5D63">
        <w:rPr>
          <w:sz w:val="22"/>
          <w:szCs w:val="22"/>
        </w:rPr>
        <w:t xml:space="preserve">, il ne faut pas avoir peur de le dire, nous </w:t>
      </w:r>
      <w:r w:rsidR="008213B4" w:rsidRPr="00EA5D63">
        <w:rPr>
          <w:rStyle w:val="Bodytext285pt"/>
          <w:color w:val="000000"/>
          <w:sz w:val="22"/>
          <w:szCs w:val="22"/>
        </w:rPr>
        <w:t xml:space="preserve"> </w:t>
      </w:r>
      <w:r w:rsidR="008213B4" w:rsidRPr="00EA5D63">
        <w:rPr>
          <w:sz w:val="22"/>
          <w:szCs w:val="22"/>
        </w:rPr>
        <w:t xml:space="preserve">avons </w:t>
      </w:r>
      <w:r w:rsidR="008213B4" w:rsidRPr="00EA5D63">
        <w:rPr>
          <w:rStyle w:val="Bodytext285pt"/>
          <w:color w:val="000000"/>
          <w:sz w:val="22"/>
          <w:szCs w:val="22"/>
        </w:rPr>
        <w:t>la f</w:t>
      </w:r>
      <w:r w:rsidR="008213B4" w:rsidRPr="00EA5D63">
        <w:rPr>
          <w:sz w:val="22"/>
          <w:szCs w:val="22"/>
        </w:rPr>
        <w:t xml:space="preserve">amine </w:t>
      </w:r>
      <w:r w:rsidR="008213B4" w:rsidRPr="00EA5D63">
        <w:rPr>
          <w:rStyle w:val="Bodytext285pt"/>
          <w:color w:val="000000"/>
          <w:sz w:val="22"/>
          <w:szCs w:val="22"/>
        </w:rPr>
        <w:t xml:space="preserve">et la </w:t>
      </w:r>
      <w:r w:rsidR="008213B4" w:rsidRPr="00EA5D63">
        <w:rPr>
          <w:sz w:val="22"/>
          <w:szCs w:val="22"/>
        </w:rPr>
        <w:t xml:space="preserve">soudure </w:t>
      </w:r>
      <w:r w:rsidR="008213B4" w:rsidRPr="00EA5D63">
        <w:rPr>
          <w:rStyle w:val="Bodytext285pt"/>
          <w:color w:val="000000"/>
          <w:sz w:val="22"/>
          <w:szCs w:val="22"/>
        </w:rPr>
        <w:t xml:space="preserve">n'est pas </w:t>
      </w:r>
      <w:r w:rsidR="008213B4" w:rsidRPr="00EA5D63">
        <w:rPr>
          <w:sz w:val="22"/>
          <w:szCs w:val="22"/>
        </w:rPr>
        <w:t>assurée. La</w:t>
      </w:r>
      <w:r w:rsidR="008213B4" w:rsidRPr="00EA5D63">
        <w:rPr>
          <w:rStyle w:val="Bodytext285pt"/>
          <w:color w:val="000000"/>
          <w:sz w:val="22"/>
          <w:szCs w:val="22"/>
        </w:rPr>
        <w:t xml:space="preserve"> distribution  </w:t>
      </w:r>
      <w:r w:rsidR="008213B4" w:rsidRPr="00EA5D63">
        <w:rPr>
          <w:sz w:val="22"/>
          <w:szCs w:val="22"/>
        </w:rPr>
        <w:t>des vêtements et des tissus obéissait à une réglementation discriminatoire les Musulmans des campagnes ne pouvaient recevoir que des bons de tissus. Maitre Boumenjel rapporte que des femmes étaient restées plus d'un an sans sortir parce qu’elles étaient presque nues, des pères n’osaient entrer dans leur maison. et avaient confié à leur avocat n'avoir pas vu leurs filles depuis six mois.</w:t>
      </w:r>
    </w:p>
    <w:p w:rsidR="008213B4" w:rsidRPr="00EA5D63" w:rsidRDefault="008213B4" w:rsidP="008213B4">
      <w:pPr>
        <w:pStyle w:val="Sansinterligne"/>
        <w:rPr>
          <w:sz w:val="22"/>
          <w:szCs w:val="22"/>
        </w:rPr>
      </w:pPr>
      <w:r w:rsidRPr="00EA5D63">
        <w:rPr>
          <w:sz w:val="22"/>
          <w:szCs w:val="22"/>
        </w:rPr>
        <w:t xml:space="preserve">    </w:t>
      </w:r>
      <w:r w:rsidR="009A53FA">
        <w:rPr>
          <w:sz w:val="22"/>
          <w:szCs w:val="22"/>
        </w:rPr>
        <w:t xml:space="preserve"> </w:t>
      </w:r>
      <w:r w:rsidRPr="00EA5D63">
        <w:rPr>
          <w:sz w:val="22"/>
          <w:szCs w:val="22"/>
        </w:rPr>
        <w:t>Les mesures très édictées en vue  de la commercialisation des céréales durant le mois de mars 194I et l'application des sanctions prévues par les derniers textes notamment les |peines de prison (minimum de six mois) causèrent une émotion considérable. Beaucoup de fellahs se plaignent de la brutalité et du manque de compréhension de certains agents chargés des perquisitions et de la rigidité dis textes qui ne laissaient pas au juge le pouvoir dévaluer la peine en fonction de la gravite du délit.</w:t>
      </w:r>
    </w:p>
    <w:p w:rsidR="008213B4" w:rsidRPr="00EA5D63" w:rsidRDefault="008213B4" w:rsidP="008213B4">
      <w:pPr>
        <w:pStyle w:val="Sansinterligne"/>
        <w:rPr>
          <w:sz w:val="22"/>
          <w:szCs w:val="22"/>
        </w:rPr>
      </w:pPr>
      <w:r w:rsidRPr="00EA5D63">
        <w:rPr>
          <w:sz w:val="22"/>
          <w:szCs w:val="22"/>
        </w:rPr>
        <w:t xml:space="preserve">     Les difficultés économiques lurent à l'origine de nombreuses manifestations de mécontentement ; des ménagères protestèrent contre la vie chère; des incidents eurent  lieu à l’occasion de la non distribution de denrées, des hommes dans lis douars se dressèrent contre les perquisitions de lieu gourbi et lis arrestations pour transport irrégulier de provisions Mais la faim,</w:t>
      </w:r>
      <w:r w:rsidRPr="00EA5D63">
        <w:rPr>
          <w:rStyle w:val="Bodytext2BoldScaling66"/>
          <w:rFonts w:eastAsia="Arial"/>
          <w:b w:val="0"/>
          <w:bCs w:val="0"/>
          <w:color w:val="000000"/>
          <w:sz w:val="22"/>
          <w:szCs w:val="22"/>
        </w:rPr>
        <w:t xml:space="preserve"> </w:t>
      </w:r>
      <w:r w:rsidRPr="00EA5D63">
        <w:rPr>
          <w:sz w:val="22"/>
          <w:szCs w:val="22"/>
        </w:rPr>
        <w:t xml:space="preserve">les difficultés économiques étaient mieux supputées que la soif de dignité. La meilleure preuve, c'est. D’une part. l'échec de la propagande communiste de liberté fondée en grande partie sur le ravitaillement et l’amélioration des conditions sociales et; d’autre part le lait que du soulèvement  de mai 1915 n’ont pas été des émeutes de la faim. La désastreuse situation économique des Musulmans, en particulier des habitants des campagnes, incita l’administration à concevoir des réformes larges et sérieuses. Le champ était libre sur le plan économico-social. Mais |pouvait-on promouvoir une politique hardie dans ces deux domaines ? les services du Gouvernement général, les élus des colons laisseraient- ils faire ?Et surtout, les réformes étaient elles susceptibles île faire oublier </w:t>
      </w:r>
      <w:r w:rsidRPr="00EA5D63">
        <w:rPr>
          <w:rStyle w:val="Bodytext212ptBoldSpacing0pt"/>
          <w:b w:val="0"/>
          <w:bCs w:val="0"/>
          <w:color w:val="000000"/>
          <w:sz w:val="22"/>
          <w:szCs w:val="22"/>
        </w:rPr>
        <w:t xml:space="preserve">aux </w:t>
      </w:r>
      <w:r w:rsidRPr="00EA5D63">
        <w:rPr>
          <w:sz w:val="22"/>
          <w:szCs w:val="22"/>
        </w:rPr>
        <w:t xml:space="preserve">masses leurs revendications nationalistes et d'amener les élites </w:t>
      </w:r>
      <w:r w:rsidRPr="00EA5D63">
        <w:rPr>
          <w:rStyle w:val="Bodytext2105ptItalicSpacing-2pt"/>
          <w:i w:val="0"/>
          <w:iCs w:val="0"/>
          <w:color w:val="000000"/>
          <w:spacing w:val="0"/>
          <w:sz w:val="22"/>
          <w:szCs w:val="22"/>
        </w:rPr>
        <w:t>à</w:t>
      </w:r>
      <w:r w:rsidRPr="00EA5D63">
        <w:rPr>
          <w:sz w:val="22"/>
          <w:szCs w:val="22"/>
        </w:rPr>
        <w:t xml:space="preserve">  accepter la citoyenneté française ?</w:t>
      </w:r>
    </w:p>
    <w:p w:rsidR="008213B4" w:rsidRPr="00EA5D63" w:rsidRDefault="008213B4" w:rsidP="008213B4">
      <w:pPr>
        <w:spacing w:line="190" w:lineRule="exact"/>
        <w:ind w:left="3600"/>
        <w:rPr>
          <w:b/>
        </w:rPr>
      </w:pPr>
      <w:r>
        <w:t xml:space="preserve">                              </w:t>
      </w:r>
      <w:r w:rsidRPr="00EA5D63">
        <w:rPr>
          <w:b/>
        </w:rPr>
        <w:t>Mahfoudh Kaddache Histoire du nationalisme algérien.</w:t>
      </w:r>
    </w:p>
    <w:p w:rsidR="008213B4" w:rsidRPr="00EA5D63" w:rsidRDefault="008213B4" w:rsidP="008213B4">
      <w:pPr>
        <w:rPr>
          <w:b/>
          <w:u w:val="single"/>
        </w:rPr>
      </w:pPr>
      <w:r>
        <w:t xml:space="preserve">                                                                          </w:t>
      </w:r>
      <w:r w:rsidRPr="00EA5D63">
        <w:rPr>
          <w:b/>
          <w:u w:val="single"/>
        </w:rPr>
        <w:t>Questions</w:t>
      </w:r>
    </w:p>
    <w:p w:rsidR="008213B4" w:rsidRPr="00EA5D63" w:rsidRDefault="008213B4" w:rsidP="008213B4">
      <w:pPr>
        <w:spacing w:after="29" w:line="210" w:lineRule="exact"/>
        <w:ind w:firstLine="58"/>
        <w:rPr>
          <w:rStyle w:val="Bodytext2ItalicSpacing-1pt"/>
          <w:b/>
          <w:color w:val="auto"/>
          <w:u w:val="single"/>
        </w:rPr>
      </w:pPr>
    </w:p>
    <w:p w:rsidR="008213B4" w:rsidRPr="00897AF7" w:rsidRDefault="008213B4" w:rsidP="008213B4">
      <w:pPr>
        <w:pStyle w:val="Sansinterligne"/>
      </w:pPr>
      <w:r w:rsidRPr="00A774BE">
        <w:rPr>
          <w:b/>
          <w:u w:val="single"/>
        </w:rPr>
        <w:t xml:space="preserve"> COMPREHENSION </w:t>
      </w:r>
      <w:r w:rsidRPr="00897AF7">
        <w:t xml:space="preserve">: </w:t>
      </w:r>
    </w:p>
    <w:p w:rsidR="008213B4" w:rsidRPr="00897AF7" w:rsidRDefault="008213B4" w:rsidP="008213B4">
      <w:pPr>
        <w:pStyle w:val="Sansinterligne"/>
      </w:pPr>
      <w:r w:rsidRPr="00897AF7">
        <w:t xml:space="preserve">1 </w:t>
      </w:r>
      <w:r>
        <w:t>–</w:t>
      </w:r>
      <w:r w:rsidRPr="00897AF7">
        <w:t xml:space="preserve"> </w:t>
      </w:r>
      <w:r>
        <w:t>L’</w:t>
      </w:r>
      <w:r w:rsidRPr="00897AF7">
        <w:t xml:space="preserve">auteur </w:t>
      </w:r>
      <w:r>
        <w:t>condamne</w:t>
      </w:r>
      <w:r w:rsidRPr="00897AF7">
        <w:t xml:space="preserve"> </w:t>
      </w:r>
      <w:r>
        <w:t>l</w:t>
      </w:r>
      <w:r w:rsidRPr="00897AF7">
        <w:t>e</w:t>
      </w:r>
      <w:r>
        <w:t xml:space="preserve">s pratiques de </w:t>
      </w:r>
      <w:r w:rsidRPr="00897AF7">
        <w:t xml:space="preserve"> l'Administration </w:t>
      </w:r>
      <w:r>
        <w:t>colo</w:t>
      </w:r>
      <w:r w:rsidRPr="00897AF7">
        <w:t>niale. Relevez deux mot» ou expressions</w:t>
      </w:r>
    </w:p>
    <w:p w:rsidR="008213B4" w:rsidRPr="00897AF7" w:rsidRDefault="008213B4" w:rsidP="008213B4">
      <w:pPr>
        <w:pStyle w:val="Sansinterligne"/>
      </w:pPr>
      <w:r w:rsidRPr="00897AF7">
        <w:t xml:space="preserve">qui </w:t>
      </w:r>
      <w:r>
        <w:t xml:space="preserve">le </w:t>
      </w:r>
      <w:r w:rsidRPr="00897AF7">
        <w:t>montrent.</w:t>
      </w:r>
      <w:r w:rsidRPr="00897AF7">
        <w:tab/>
        <w:t>.</w:t>
      </w:r>
    </w:p>
    <w:p w:rsidR="008213B4" w:rsidRPr="00897AF7" w:rsidRDefault="008213B4" w:rsidP="008213B4">
      <w:pPr>
        <w:pStyle w:val="Sansinterligne"/>
      </w:pPr>
      <w:r w:rsidRPr="00897AF7">
        <w:t>2</w:t>
      </w:r>
      <w:r>
        <w:t>-« </w:t>
      </w:r>
      <w:r w:rsidRPr="00EA5D63">
        <w:rPr>
          <w:sz w:val="22"/>
          <w:szCs w:val="22"/>
        </w:rPr>
        <w:t>Mais |pouvait-on promouvoir une politique hardie dans ces deux domaines </w:t>
      </w:r>
      <w:r w:rsidRPr="00897AF7">
        <w:t>» ? De quels domaine s’ag</w:t>
      </w:r>
      <w:r>
        <w:t>it-il</w:t>
      </w:r>
      <w:r w:rsidRPr="00897AF7">
        <w:t xml:space="preserve"> ?</w:t>
      </w:r>
    </w:p>
    <w:p w:rsidR="008213B4" w:rsidRPr="00897AF7" w:rsidRDefault="008213B4" w:rsidP="008213B4">
      <w:pPr>
        <w:pStyle w:val="Sansinterligne"/>
      </w:pPr>
      <w:r>
        <w:rPr>
          <w:rStyle w:val="Bodytext3105ptNotBoldNotItalic"/>
          <w:rFonts w:eastAsia="Arial"/>
          <w:color w:val="auto"/>
        </w:rPr>
        <w:t>3-«</w:t>
      </w:r>
      <w:r w:rsidRPr="00A774BE">
        <w:rPr>
          <w:sz w:val="22"/>
          <w:szCs w:val="22"/>
        </w:rPr>
        <w:t xml:space="preserve"> </w:t>
      </w:r>
      <w:r w:rsidRPr="00EA5D63">
        <w:rPr>
          <w:sz w:val="22"/>
          <w:szCs w:val="22"/>
        </w:rPr>
        <w:t xml:space="preserve">la bas, il ne faut pas avoir peur de le dire, nous </w:t>
      </w:r>
      <w:r w:rsidRPr="00EA5D63">
        <w:rPr>
          <w:rStyle w:val="Bodytext285pt"/>
          <w:color w:val="000000"/>
          <w:sz w:val="22"/>
          <w:szCs w:val="22"/>
        </w:rPr>
        <w:t xml:space="preserve"> </w:t>
      </w:r>
      <w:r w:rsidRPr="00EA5D63">
        <w:rPr>
          <w:sz w:val="22"/>
          <w:szCs w:val="22"/>
        </w:rPr>
        <w:t xml:space="preserve">avons </w:t>
      </w:r>
      <w:r w:rsidRPr="00EA5D63">
        <w:rPr>
          <w:rStyle w:val="Bodytext285pt"/>
          <w:color w:val="000000"/>
          <w:sz w:val="22"/>
          <w:szCs w:val="22"/>
        </w:rPr>
        <w:t>la f</w:t>
      </w:r>
      <w:r w:rsidRPr="00EA5D63">
        <w:rPr>
          <w:sz w:val="22"/>
          <w:szCs w:val="22"/>
        </w:rPr>
        <w:t xml:space="preserve">amine </w:t>
      </w:r>
      <w:r w:rsidRPr="00EA5D63">
        <w:rPr>
          <w:rStyle w:val="Bodytext285pt"/>
          <w:color w:val="000000"/>
          <w:sz w:val="22"/>
          <w:szCs w:val="22"/>
        </w:rPr>
        <w:t xml:space="preserve">et la </w:t>
      </w:r>
      <w:r w:rsidRPr="00EA5D63">
        <w:rPr>
          <w:sz w:val="22"/>
          <w:szCs w:val="22"/>
        </w:rPr>
        <w:t xml:space="preserve">soudure </w:t>
      </w:r>
      <w:r w:rsidRPr="00EA5D63">
        <w:rPr>
          <w:rStyle w:val="Bodytext285pt"/>
          <w:color w:val="000000"/>
          <w:sz w:val="22"/>
          <w:szCs w:val="22"/>
        </w:rPr>
        <w:t xml:space="preserve">n'est pas </w:t>
      </w:r>
      <w:r w:rsidRPr="00EA5D63">
        <w:rPr>
          <w:sz w:val="22"/>
          <w:szCs w:val="22"/>
        </w:rPr>
        <w:t>assurée.</w:t>
      </w:r>
      <w:r>
        <w:rPr>
          <w:sz w:val="22"/>
          <w:szCs w:val="22"/>
        </w:rPr>
        <w:t> »</w:t>
      </w:r>
      <w:r>
        <w:rPr>
          <w:rStyle w:val="Bodytext3105ptNotBoldNotItalic"/>
          <w:rFonts w:eastAsia="Arial"/>
          <w:color w:val="auto"/>
        </w:rPr>
        <w:t> </w:t>
      </w:r>
      <w:r w:rsidRPr="00A774BE">
        <w:rPr>
          <w:rStyle w:val="Bodytext3105ptNotBoldNotItalic"/>
          <w:rFonts w:eastAsia="Arial"/>
          <w:b w:val="0"/>
          <w:i w:val="0"/>
          <w:color w:val="auto"/>
          <w:sz w:val="24"/>
          <w:szCs w:val="24"/>
        </w:rPr>
        <w:t xml:space="preserve">A quoi renvoie l‘indicateur de lieu </w:t>
      </w:r>
      <w:r w:rsidRPr="00A774BE">
        <w:rPr>
          <w:rStyle w:val="Bodytext3105ptNotBoldSpacing-1pt"/>
          <w:rFonts w:eastAsia="Arial"/>
          <w:b w:val="0"/>
          <w:color w:val="auto"/>
          <w:sz w:val="24"/>
          <w:szCs w:val="24"/>
        </w:rPr>
        <w:t>" la bas</w:t>
      </w:r>
      <w:r w:rsidRPr="00A774BE">
        <w:rPr>
          <w:rStyle w:val="Bodytext3105ptNotBoldNotItalic"/>
          <w:rFonts w:eastAsia="Arial"/>
          <w:b w:val="0"/>
          <w:i w:val="0"/>
          <w:color w:val="auto"/>
          <w:sz w:val="24"/>
          <w:szCs w:val="24"/>
        </w:rPr>
        <w:t>” ?</w:t>
      </w:r>
    </w:p>
    <w:p w:rsidR="008213B4" w:rsidRPr="00897AF7" w:rsidRDefault="008213B4" w:rsidP="008213B4">
      <w:pPr>
        <w:pStyle w:val="Sansinterligne"/>
      </w:pPr>
      <w:r>
        <w:t>4-</w:t>
      </w:r>
      <w:r w:rsidRPr="00897AF7">
        <w:t>D</w:t>
      </w:r>
      <w:r>
        <w:t>’</w:t>
      </w:r>
      <w:r w:rsidRPr="00897AF7">
        <w:t xml:space="preserve">après </w:t>
      </w:r>
      <w:r>
        <w:t>le</w:t>
      </w:r>
      <w:r w:rsidRPr="00897AF7">
        <w:t xml:space="preserve"> texte, </w:t>
      </w:r>
      <w:r>
        <w:t>les</w:t>
      </w:r>
      <w:r w:rsidRPr="00897AF7">
        <w:t xml:space="preserve"> A</w:t>
      </w:r>
      <w:r>
        <w:t>lgériens</w:t>
      </w:r>
      <w:r w:rsidRPr="00897AF7">
        <w:t xml:space="preserve"> se </w:t>
      </w:r>
      <w:r>
        <w:t xml:space="preserve">sont soulevés </w:t>
      </w:r>
      <w:r w:rsidRPr="00897AF7">
        <w:t xml:space="preserve"> parce q</w:t>
      </w:r>
      <w:r>
        <w:t>u’</w:t>
      </w:r>
      <w:r w:rsidRPr="00897AF7">
        <w:t xml:space="preserve"> :</w:t>
      </w:r>
    </w:p>
    <w:p w:rsidR="008213B4" w:rsidRDefault="008213B4" w:rsidP="00AE2BE3">
      <w:pPr>
        <w:pStyle w:val="Sansinterligne"/>
        <w:widowControl w:val="0"/>
        <w:numPr>
          <w:ilvl w:val="0"/>
          <w:numId w:val="82"/>
        </w:numPr>
      </w:pPr>
      <w:r>
        <w:t>Ils</w:t>
      </w:r>
      <w:r w:rsidRPr="00897AF7">
        <w:t xml:space="preserve"> étaient mal habillés </w:t>
      </w:r>
    </w:p>
    <w:p w:rsidR="008213B4" w:rsidRDefault="008213B4" w:rsidP="00AE2BE3">
      <w:pPr>
        <w:pStyle w:val="Sansinterligne"/>
        <w:widowControl w:val="0"/>
        <w:numPr>
          <w:ilvl w:val="0"/>
          <w:numId w:val="82"/>
        </w:numPr>
      </w:pPr>
      <w:r w:rsidRPr="00897AF7">
        <w:t>ils n</w:t>
      </w:r>
      <w:r>
        <w:t>’é</w:t>
      </w:r>
      <w:r w:rsidRPr="00897AF7">
        <w:t xml:space="preserve">taient </w:t>
      </w:r>
      <w:r>
        <w:t>pas</w:t>
      </w:r>
      <w:r w:rsidRPr="00897AF7">
        <w:t xml:space="preserve"> </w:t>
      </w:r>
      <w:r>
        <w:t>respect</w:t>
      </w:r>
      <w:r w:rsidRPr="00897AF7">
        <w:t xml:space="preserve">és </w:t>
      </w:r>
    </w:p>
    <w:p w:rsidR="008213B4" w:rsidRPr="00897AF7" w:rsidRDefault="008213B4" w:rsidP="00AE2BE3">
      <w:pPr>
        <w:pStyle w:val="Sansinterligne"/>
        <w:widowControl w:val="0"/>
        <w:numPr>
          <w:ilvl w:val="0"/>
          <w:numId w:val="82"/>
        </w:numPr>
      </w:pPr>
      <w:r w:rsidRPr="00897AF7">
        <w:t>ils étaient ma</w:t>
      </w:r>
      <w:r>
        <w:t>l</w:t>
      </w:r>
      <w:r w:rsidRPr="00897AF7">
        <w:t xml:space="preserve"> logés</w:t>
      </w:r>
      <w:r>
        <w:t xml:space="preserve">.   </w:t>
      </w:r>
      <w:r w:rsidRPr="00897AF7">
        <w:t xml:space="preserve"> Recopiez la bonne réponse. '</w:t>
      </w:r>
    </w:p>
    <w:p w:rsidR="008213B4" w:rsidRPr="00021746" w:rsidRDefault="008213B4" w:rsidP="008213B4">
      <w:pPr>
        <w:pStyle w:val="Sansinterligne"/>
      </w:pPr>
      <w:r>
        <w:t xml:space="preserve">5-« ……une réglementation </w:t>
      </w:r>
      <w:r w:rsidRPr="00021746">
        <w:rPr>
          <w:b/>
          <w:u w:val="single"/>
        </w:rPr>
        <w:t>discriminatoire</w:t>
      </w:r>
      <w:r>
        <w:rPr>
          <w:b/>
          <w:u w:val="single"/>
        </w:rPr>
        <w:t xml:space="preserve">. </w:t>
      </w:r>
      <w:r>
        <w:t>Le mot souligné veut dire :</w:t>
      </w:r>
    </w:p>
    <w:p w:rsidR="008213B4" w:rsidRPr="00897AF7" w:rsidRDefault="008213B4" w:rsidP="00AE2BE3">
      <w:pPr>
        <w:pStyle w:val="Sansinterligne"/>
        <w:widowControl w:val="0"/>
        <w:numPr>
          <w:ilvl w:val="0"/>
          <w:numId w:val="83"/>
        </w:numPr>
      </w:pPr>
      <w:r w:rsidRPr="00897AF7">
        <w:t>juste</w:t>
      </w:r>
    </w:p>
    <w:p w:rsidR="008213B4" w:rsidRPr="00897AF7" w:rsidRDefault="008213B4" w:rsidP="00AE2BE3">
      <w:pPr>
        <w:pStyle w:val="Sansinterligne"/>
        <w:widowControl w:val="0"/>
        <w:numPr>
          <w:ilvl w:val="0"/>
          <w:numId w:val="83"/>
        </w:numPr>
      </w:pPr>
      <w:r w:rsidRPr="00897AF7">
        <w:t>injuste</w:t>
      </w:r>
      <w:r w:rsidRPr="00897AF7">
        <w:tab/>
        <w:t>.</w:t>
      </w:r>
    </w:p>
    <w:p w:rsidR="008213B4" w:rsidRPr="00897AF7" w:rsidRDefault="008213B4" w:rsidP="00AE2BE3">
      <w:pPr>
        <w:pStyle w:val="Sansinterligne"/>
        <w:widowControl w:val="0"/>
        <w:numPr>
          <w:ilvl w:val="0"/>
          <w:numId w:val="83"/>
        </w:numPr>
      </w:pPr>
      <w:r>
        <w:t>équitable</w:t>
      </w:r>
    </w:p>
    <w:p w:rsidR="008213B4" w:rsidRPr="00897AF7" w:rsidRDefault="008213B4" w:rsidP="008213B4">
      <w:pPr>
        <w:pStyle w:val="Sansinterligne"/>
      </w:pPr>
      <w:r>
        <w:t>6-« </w:t>
      </w:r>
      <w:r w:rsidRPr="00EA5D63">
        <w:rPr>
          <w:sz w:val="22"/>
          <w:szCs w:val="22"/>
        </w:rPr>
        <w:t>Mais la faim,</w:t>
      </w:r>
      <w:r w:rsidRPr="00EA5D63">
        <w:rPr>
          <w:rStyle w:val="Bodytext2BoldScaling66"/>
          <w:rFonts w:eastAsia="Arial"/>
          <w:b w:val="0"/>
          <w:bCs w:val="0"/>
          <w:color w:val="000000"/>
          <w:sz w:val="22"/>
          <w:szCs w:val="22"/>
        </w:rPr>
        <w:t xml:space="preserve"> </w:t>
      </w:r>
      <w:r w:rsidRPr="00EA5D63">
        <w:rPr>
          <w:sz w:val="22"/>
          <w:szCs w:val="22"/>
        </w:rPr>
        <w:t>les difficultés économiques étaient mieux supputées que la soif de dignité.</w:t>
      </w:r>
      <w:r>
        <w:rPr>
          <w:sz w:val="22"/>
          <w:szCs w:val="22"/>
        </w:rPr>
        <w:t> »</w:t>
      </w:r>
    </w:p>
    <w:p w:rsidR="008213B4" w:rsidRPr="00897AF7" w:rsidRDefault="008213B4" w:rsidP="008213B4">
      <w:pPr>
        <w:pStyle w:val="Sansinterligne"/>
      </w:pPr>
      <w:r w:rsidRPr="00897AF7">
        <w:t>R</w:t>
      </w:r>
      <w:r>
        <w:t>ééc</w:t>
      </w:r>
      <w:r w:rsidRPr="00897AF7">
        <w:t>riv</w:t>
      </w:r>
      <w:r>
        <w:t>ez</w:t>
      </w:r>
      <w:r w:rsidRPr="00897AF7">
        <w:t xml:space="preserve"> ce</w:t>
      </w:r>
      <w:r>
        <w:t>t</w:t>
      </w:r>
      <w:r w:rsidRPr="00897AF7">
        <w:t xml:space="preserve">te phrase en </w:t>
      </w:r>
      <w:r>
        <w:t>l</w:t>
      </w:r>
      <w:r w:rsidRPr="00897AF7">
        <w:t>a c</w:t>
      </w:r>
      <w:r>
        <w:t xml:space="preserve">ommençant ainsi : Les </w:t>
      </w:r>
      <w:r w:rsidRPr="00897AF7">
        <w:t>algériens</w:t>
      </w:r>
      <w:r>
        <w:t>………</w:t>
      </w:r>
      <w:r w:rsidRPr="00897AF7">
        <w:t xml:space="preserve"> de</w:t>
      </w:r>
      <w:r>
        <w:t xml:space="preserve"> </w:t>
      </w:r>
      <w:r w:rsidRPr="00897AF7">
        <w:t>dignité</w:t>
      </w:r>
      <w:r>
        <w:t> »</w:t>
      </w:r>
      <w:r>
        <w:tab/>
      </w:r>
    </w:p>
    <w:p w:rsidR="008213B4" w:rsidRPr="00897AF7" w:rsidRDefault="008213B4" w:rsidP="008213B4">
      <w:pPr>
        <w:pStyle w:val="Sansinterligne"/>
      </w:pPr>
      <w:r>
        <w:t>7-</w:t>
      </w:r>
      <w:r w:rsidRPr="00897AF7">
        <w:t xml:space="preserve"> Relevez, du texte tro</w:t>
      </w:r>
      <w:r>
        <w:t>is mots appartenant au champ lexical</w:t>
      </w:r>
      <w:r w:rsidRPr="00897AF7">
        <w:t xml:space="preserve"> des se</w:t>
      </w:r>
      <w:r>
        <w:t>ntiments</w:t>
      </w:r>
    </w:p>
    <w:p w:rsidR="008213B4" w:rsidRPr="00897AF7" w:rsidRDefault="008213B4" w:rsidP="008213B4">
      <w:pPr>
        <w:pStyle w:val="Sansinterligne"/>
      </w:pPr>
      <w:r w:rsidRPr="00897AF7">
        <w:t>8- "</w:t>
      </w:r>
      <w:r>
        <w:t xml:space="preserve">Il </w:t>
      </w:r>
      <w:r w:rsidRPr="00897AF7">
        <w:t xml:space="preserve">ne </w:t>
      </w:r>
      <w:r>
        <w:t>faut</w:t>
      </w:r>
      <w:r w:rsidRPr="00897AF7">
        <w:t xml:space="preserve"> pas avoir peur de </w:t>
      </w:r>
      <w:r>
        <w:t>l</w:t>
      </w:r>
      <w:r w:rsidRPr="00897AF7">
        <w:t>e dire</w:t>
      </w:r>
      <w:r>
        <w:t xml:space="preserve">. </w:t>
      </w:r>
      <w:r w:rsidRPr="00897AF7">
        <w:t xml:space="preserve"> A quoi renvoie le pronom “</w:t>
      </w:r>
      <w:r>
        <w:t>l</w:t>
      </w:r>
      <w:r w:rsidRPr="00897AF7">
        <w:t>e"</w:t>
      </w:r>
      <w:r w:rsidRPr="00897AF7">
        <w:rPr>
          <w:vertAlign w:val="superscript"/>
        </w:rPr>
        <w:t>7</w:t>
      </w:r>
    </w:p>
    <w:p w:rsidR="008213B4" w:rsidRPr="00897AF7" w:rsidRDefault="008213B4" w:rsidP="008213B4">
      <w:pPr>
        <w:pStyle w:val="Sansinterligne"/>
      </w:pPr>
      <w:r w:rsidRPr="00897AF7">
        <w:t>9</w:t>
      </w:r>
      <w:r>
        <w:t>-</w:t>
      </w:r>
      <w:r w:rsidRPr="00897AF7">
        <w:t xml:space="preserve"> Parmi ces quatre propositions, deux seulement, sont en </w:t>
      </w:r>
      <w:r>
        <w:t>rel</w:t>
      </w:r>
      <w:r w:rsidRPr="00897AF7">
        <w:t xml:space="preserve">ation avec </w:t>
      </w:r>
      <w:r>
        <w:t>l</w:t>
      </w:r>
      <w:r w:rsidRPr="00897AF7">
        <w:t>es idées du texte Recopiez les</w:t>
      </w:r>
      <w:r>
        <w:t>.</w:t>
      </w:r>
    </w:p>
    <w:p w:rsidR="008213B4" w:rsidRPr="00897AF7" w:rsidRDefault="008213B4" w:rsidP="00AE2BE3">
      <w:pPr>
        <w:pStyle w:val="Sansinterligne"/>
        <w:widowControl w:val="0"/>
        <w:numPr>
          <w:ilvl w:val="0"/>
          <w:numId w:val="84"/>
        </w:numPr>
      </w:pPr>
      <w:r>
        <w:t>L</w:t>
      </w:r>
      <w:r w:rsidRPr="00897AF7">
        <w:t>a répartition de</w:t>
      </w:r>
      <w:r>
        <w:t>s</w:t>
      </w:r>
      <w:r w:rsidRPr="00897AF7">
        <w:t xml:space="preserve"> habits suivait des lois inégales,</w:t>
      </w:r>
    </w:p>
    <w:p w:rsidR="008213B4" w:rsidRDefault="008213B4" w:rsidP="00AE2BE3">
      <w:pPr>
        <w:pStyle w:val="Sansinterligne"/>
        <w:widowControl w:val="0"/>
        <w:numPr>
          <w:ilvl w:val="0"/>
          <w:numId w:val="84"/>
        </w:numPr>
      </w:pPr>
      <w:r>
        <w:t>L</w:t>
      </w:r>
      <w:r w:rsidRPr="00897AF7">
        <w:t xml:space="preserve">es fellahs étaient content </w:t>
      </w:r>
      <w:r>
        <w:t>d</w:t>
      </w:r>
      <w:r w:rsidRPr="00897AF7">
        <w:t>es a</w:t>
      </w:r>
      <w:r>
        <w:t>ct</w:t>
      </w:r>
      <w:r w:rsidRPr="00897AF7">
        <w:t xml:space="preserve">ions de </w:t>
      </w:r>
      <w:r>
        <w:t>cert</w:t>
      </w:r>
      <w:r w:rsidRPr="00897AF7">
        <w:t>ains agents resp</w:t>
      </w:r>
      <w:r>
        <w:t>o</w:t>
      </w:r>
      <w:r w:rsidRPr="00897AF7">
        <w:t>nsa</w:t>
      </w:r>
      <w:r>
        <w:t>bles</w:t>
      </w:r>
      <w:r w:rsidRPr="00897AF7">
        <w:t xml:space="preserve"> des perquisitions, </w:t>
      </w:r>
    </w:p>
    <w:p w:rsidR="008213B4" w:rsidRPr="00897AF7" w:rsidRDefault="008213B4" w:rsidP="00AE2BE3">
      <w:pPr>
        <w:pStyle w:val="Sansinterligne"/>
        <w:widowControl w:val="0"/>
        <w:numPr>
          <w:ilvl w:val="0"/>
          <w:numId w:val="84"/>
        </w:numPr>
      </w:pPr>
      <w:r>
        <w:t>L</w:t>
      </w:r>
      <w:r w:rsidRPr="00897AF7">
        <w:t xml:space="preserve">a soif de dignité </w:t>
      </w:r>
      <w:r>
        <w:t>ét</w:t>
      </w:r>
      <w:r w:rsidRPr="00897AF7">
        <w:t>ait mieux supportée que la faim.</w:t>
      </w:r>
    </w:p>
    <w:p w:rsidR="008213B4" w:rsidRPr="00897AF7" w:rsidRDefault="008213B4" w:rsidP="00AE2BE3">
      <w:pPr>
        <w:pStyle w:val="Sansinterligne"/>
        <w:widowControl w:val="0"/>
        <w:numPr>
          <w:ilvl w:val="0"/>
          <w:numId w:val="84"/>
        </w:numPr>
      </w:pPr>
      <w:r>
        <w:t>Les</w:t>
      </w:r>
      <w:r w:rsidRPr="00897AF7">
        <w:t xml:space="preserve"> </w:t>
      </w:r>
      <w:r>
        <w:t>problè</w:t>
      </w:r>
      <w:r w:rsidRPr="00897AF7">
        <w:t xml:space="preserve">mes économiques étaient </w:t>
      </w:r>
      <w:r>
        <w:t>l</w:t>
      </w:r>
      <w:r w:rsidRPr="00897AF7">
        <w:t xml:space="preserve">a </w:t>
      </w:r>
      <w:r>
        <w:t>cause</w:t>
      </w:r>
      <w:r w:rsidRPr="00897AF7">
        <w:t xml:space="preserve"> de manifestation</w:t>
      </w:r>
      <w:r>
        <w:t>s</w:t>
      </w:r>
      <w:r w:rsidRPr="00897AF7">
        <w:t xml:space="preserve"> répétées</w:t>
      </w:r>
    </w:p>
    <w:p w:rsidR="008213B4" w:rsidRPr="00897AF7" w:rsidRDefault="008213B4" w:rsidP="008213B4">
      <w:pPr>
        <w:pStyle w:val="Sansinterligne"/>
      </w:pPr>
      <w:r w:rsidRPr="00897AF7">
        <w:t>10</w:t>
      </w:r>
      <w:r>
        <w:t>-</w:t>
      </w:r>
      <w:r w:rsidRPr="00897AF7">
        <w:t xml:space="preserve"> Complétez le pas</w:t>
      </w:r>
      <w:r>
        <w:t>sage</w:t>
      </w:r>
      <w:r w:rsidRPr="00897AF7">
        <w:t xml:space="preserve"> suivant à l'aide de ces mot</w:t>
      </w:r>
      <w:r>
        <w:t>s</w:t>
      </w:r>
      <w:r w:rsidRPr="00897AF7">
        <w:t>: cependant</w:t>
      </w:r>
      <w:r>
        <w:t> ;</w:t>
      </w:r>
      <w:r w:rsidRPr="00897AF7">
        <w:t xml:space="preserve"> faim</w:t>
      </w:r>
      <w:r>
        <w:t xml:space="preserve"> ; </w:t>
      </w:r>
      <w:r w:rsidRPr="00897AF7">
        <w:t>Administration</w:t>
      </w:r>
      <w:r>
        <w:t> ;souffraient ;</w:t>
      </w:r>
      <w:r w:rsidRPr="00897AF7">
        <w:t>compagnes dignité</w:t>
      </w:r>
    </w:p>
    <w:p w:rsidR="008213B4" w:rsidRPr="00897AF7" w:rsidRDefault="008213B4" w:rsidP="008213B4">
      <w:pPr>
        <w:pStyle w:val="Sansinterligne"/>
      </w:pPr>
      <w:r>
        <w:t xml:space="preserve">   Les</w:t>
      </w:r>
      <w:r w:rsidRPr="00897AF7">
        <w:t xml:space="preserve"> conditions de v</w:t>
      </w:r>
      <w:r>
        <w:t xml:space="preserve">ie </w:t>
      </w:r>
      <w:r w:rsidRPr="00897AF7">
        <w:t>da</w:t>
      </w:r>
      <w:r>
        <w:t>ns</w:t>
      </w:r>
      <w:r w:rsidRPr="00897AF7">
        <w:t xml:space="preserve"> le</w:t>
      </w:r>
      <w:r>
        <w:t>s…..</w:t>
      </w:r>
      <w:r w:rsidRPr="00897AF7">
        <w:t xml:space="preserve"> </w:t>
      </w:r>
      <w:r>
        <w:t xml:space="preserve">algériennes </w:t>
      </w:r>
      <w:r w:rsidRPr="00897AF7">
        <w:t>étaient difficiles</w:t>
      </w:r>
      <w:r>
        <w:t>. La</w:t>
      </w:r>
      <w:r w:rsidRPr="00897AF7">
        <w:t xml:space="preserve"> </w:t>
      </w:r>
      <w:r w:rsidRPr="00897AF7">
        <w:rPr>
          <w:rStyle w:val="Bodytext2Spacing1pt"/>
        </w:rPr>
        <w:t>....</w:t>
      </w:r>
      <w:r w:rsidRPr="00897AF7">
        <w:t xml:space="preserve"> </w:t>
      </w:r>
      <w:r>
        <w:t xml:space="preserve">et la </w:t>
      </w:r>
      <w:r w:rsidRPr="00897AF7">
        <w:t xml:space="preserve">pauvreté étaient mal vécues ... ... </w:t>
      </w:r>
      <w:r>
        <w:t xml:space="preserve">les </w:t>
      </w:r>
      <w:r w:rsidRPr="00897AF7">
        <w:t>Algériens ... ...... plus</w:t>
      </w:r>
      <w:r w:rsidRPr="00897AF7">
        <w:tab/>
        <w:t>du</w:t>
      </w:r>
      <w:r>
        <w:t xml:space="preserve"> </w:t>
      </w:r>
      <w:r w:rsidRPr="00897AF7">
        <w:t>non</w:t>
      </w:r>
      <w:r w:rsidRPr="00897AF7">
        <w:tab/>
      </w:r>
      <w:r>
        <w:t xml:space="preserve">respect </w:t>
      </w:r>
      <w:r w:rsidRPr="00897AF7">
        <w:t>de</w:t>
      </w:r>
      <w:r>
        <w:t xml:space="preserve"> </w:t>
      </w:r>
      <w:r w:rsidRPr="00897AF7">
        <w:t>leur</w:t>
      </w:r>
      <w:r>
        <w:t>……</w:t>
      </w:r>
      <w:r w:rsidRPr="00897AF7">
        <w:t>..qui</w:t>
      </w:r>
      <w:r>
        <w:t xml:space="preserve"> était </w:t>
      </w:r>
      <w:r w:rsidRPr="00897AF7">
        <w:t xml:space="preserve">bafouée </w:t>
      </w:r>
      <w:r>
        <w:t>par</w:t>
      </w:r>
      <w:r w:rsidRPr="00897AF7">
        <w:t xml:space="preserve"> l</w:t>
      </w:r>
      <w:r>
        <w:t>’……coloniale</w:t>
      </w:r>
      <w:r w:rsidRPr="00897AF7">
        <w:t>.</w:t>
      </w:r>
    </w:p>
    <w:p w:rsidR="008213B4" w:rsidRPr="00897AF7" w:rsidRDefault="008213B4" w:rsidP="008213B4">
      <w:pPr>
        <w:pStyle w:val="Sansinterligne"/>
      </w:pPr>
      <w:r>
        <w:t>11-</w:t>
      </w:r>
      <w:r w:rsidRPr="00897AF7">
        <w:t xml:space="preserve"> Proposez un titre a» texte</w:t>
      </w:r>
    </w:p>
    <w:p w:rsidR="008213B4" w:rsidRPr="00451646" w:rsidRDefault="008213B4" w:rsidP="008213B4">
      <w:pPr>
        <w:pStyle w:val="Sansinterligne"/>
        <w:rPr>
          <w:b/>
          <w:u w:val="single"/>
        </w:rPr>
      </w:pPr>
      <w:r>
        <w:rPr>
          <w:b/>
          <w:u w:val="single"/>
        </w:rPr>
        <w:t>II-</w:t>
      </w:r>
      <w:r w:rsidRPr="00451646">
        <w:rPr>
          <w:b/>
          <w:u w:val="single"/>
        </w:rPr>
        <w:t>Production</w:t>
      </w:r>
    </w:p>
    <w:p w:rsidR="008213B4" w:rsidRPr="00897AF7" w:rsidRDefault="008213B4" w:rsidP="008213B4">
      <w:pPr>
        <w:pStyle w:val="Sansinterligne"/>
      </w:pPr>
      <w:r w:rsidRPr="00897AF7">
        <w:t>Traitez un sujet au choix :</w:t>
      </w:r>
    </w:p>
    <w:p w:rsidR="008213B4" w:rsidRDefault="008213B4" w:rsidP="008213B4">
      <w:pPr>
        <w:pStyle w:val="Sansinterligne"/>
      </w:pPr>
    </w:p>
    <w:p w:rsidR="008213B4" w:rsidRDefault="008213B4" w:rsidP="008213B4">
      <w:pPr>
        <w:pStyle w:val="Sansinterligne"/>
      </w:pPr>
    </w:p>
    <w:p w:rsidR="008213B4" w:rsidRDefault="008213B4" w:rsidP="008213B4">
      <w:pPr>
        <w:pStyle w:val="Sansinterligne"/>
      </w:pPr>
    </w:p>
    <w:p w:rsidR="008213B4" w:rsidRDefault="008213B4" w:rsidP="008213B4">
      <w:pPr>
        <w:pStyle w:val="Sansinterligne"/>
      </w:pPr>
    </w:p>
    <w:p w:rsidR="008213B4" w:rsidRDefault="008213B4" w:rsidP="008213B4">
      <w:pPr>
        <w:pStyle w:val="Sansinterligne"/>
      </w:pPr>
    </w:p>
    <w:p w:rsidR="008213B4" w:rsidRDefault="008213B4" w:rsidP="008213B4">
      <w:pPr>
        <w:pStyle w:val="Sansinterligne"/>
      </w:pPr>
    </w:p>
    <w:p w:rsidR="008213B4" w:rsidRDefault="008213B4" w:rsidP="008213B4">
      <w:pPr>
        <w:pStyle w:val="Sansinterligne"/>
      </w:pPr>
    </w:p>
    <w:p w:rsidR="008213B4" w:rsidRDefault="008213B4" w:rsidP="008213B4">
      <w:pPr>
        <w:pStyle w:val="Sansinterligne"/>
      </w:pPr>
    </w:p>
    <w:p w:rsidR="008213B4" w:rsidRDefault="008213B4" w:rsidP="008213B4">
      <w:pPr>
        <w:pStyle w:val="Sansinterligne"/>
      </w:pPr>
    </w:p>
    <w:p w:rsidR="008213B4" w:rsidRPr="00897AF7" w:rsidRDefault="008213B4" w:rsidP="008213B4">
      <w:pPr>
        <w:pStyle w:val="Sansinterligne"/>
      </w:pPr>
    </w:p>
    <w:p w:rsidR="008213B4" w:rsidRDefault="008213B4" w:rsidP="008213B4">
      <w:pPr>
        <w:spacing w:after="201" w:line="240" w:lineRule="exact"/>
      </w:pPr>
    </w:p>
    <w:p w:rsidR="008213B4" w:rsidRPr="00D87DD6" w:rsidRDefault="008213B4" w:rsidP="008213B4">
      <w:pPr>
        <w:spacing w:after="201" w:line="240" w:lineRule="exact"/>
        <w:rPr>
          <w:b/>
        </w:rPr>
      </w:pPr>
      <w:r>
        <w:t xml:space="preserve">                                                         </w:t>
      </w:r>
      <w:r w:rsidRPr="00D87DD6">
        <w:rPr>
          <w:b/>
        </w:rPr>
        <w:t>Yougourtha, fils du Maghreb</w:t>
      </w:r>
    </w:p>
    <w:p w:rsidR="008213B4" w:rsidRPr="002E60ED" w:rsidRDefault="008213B4" w:rsidP="008213B4">
      <w:pPr>
        <w:pStyle w:val="Sansinterligne"/>
        <w:rPr>
          <w:sz w:val="20"/>
          <w:szCs w:val="20"/>
        </w:rPr>
      </w:pPr>
      <w:r>
        <w:t xml:space="preserve">      </w:t>
      </w:r>
      <w:r w:rsidRPr="002E60ED">
        <w:rPr>
          <w:sz w:val="20"/>
          <w:szCs w:val="20"/>
        </w:rPr>
        <w:t>Orphelin de bonne heure, Yougourtha fut élevé à la cour de Miscipsa, son oncle. Dès sa prime jeunesse, il frappa les esprits par ses dons exceptionnels.</w:t>
      </w:r>
    </w:p>
    <w:p w:rsidR="008213B4" w:rsidRPr="002E60ED" w:rsidRDefault="008213B4" w:rsidP="008213B4">
      <w:pPr>
        <w:pStyle w:val="Sansinterligne"/>
        <w:rPr>
          <w:sz w:val="20"/>
          <w:szCs w:val="20"/>
        </w:rPr>
      </w:pPr>
      <w:r>
        <w:rPr>
          <w:sz w:val="20"/>
          <w:szCs w:val="20"/>
        </w:rPr>
        <w:t xml:space="preserve">       </w:t>
      </w:r>
      <w:r w:rsidRPr="002E60ED">
        <w:rPr>
          <w:sz w:val="20"/>
          <w:szCs w:val="20"/>
        </w:rPr>
        <w:t>Salluste nous le présente ainsi : "Yougourtha, remarquable par sa force, par sa beauté, et surtout par</w:t>
      </w:r>
      <w:r>
        <w:rPr>
          <w:sz w:val="20"/>
          <w:szCs w:val="20"/>
        </w:rPr>
        <w:t xml:space="preserve"> </w:t>
      </w:r>
      <w:r w:rsidRPr="002E60ED">
        <w:rPr>
          <w:sz w:val="20"/>
          <w:szCs w:val="20"/>
        </w:rPr>
        <w:t>l’énergie de son caractère, ne se laissa point corrompre par le luxe et la mollesse. Il s’adonnait à tous les</w:t>
      </w:r>
      <w:r>
        <w:rPr>
          <w:sz w:val="20"/>
          <w:szCs w:val="20"/>
        </w:rPr>
        <w:t xml:space="preserve"> </w:t>
      </w:r>
      <w:r w:rsidRPr="002E60ED">
        <w:rPr>
          <w:sz w:val="20"/>
          <w:szCs w:val="20"/>
        </w:rPr>
        <w:t>exercices en usage dans son pays, montait à cheval, lançait le javelot, disputait le prix de la course aux</w:t>
      </w:r>
      <w:r>
        <w:rPr>
          <w:sz w:val="20"/>
          <w:szCs w:val="20"/>
        </w:rPr>
        <w:t xml:space="preserve"> </w:t>
      </w:r>
      <w:r w:rsidRPr="002E60ED">
        <w:rPr>
          <w:sz w:val="20"/>
          <w:szCs w:val="20"/>
        </w:rPr>
        <w:t>jeunes gens de son âge ; et, bien qu’il eût la gloire de les surpasser tous, tous ïechérîssaient1. A la chasse</w:t>
      </w:r>
      <w:r>
        <w:rPr>
          <w:sz w:val="20"/>
          <w:szCs w:val="20"/>
        </w:rPr>
        <w:t xml:space="preserve"> </w:t>
      </w:r>
      <w:r w:rsidRPr="002E60ED">
        <w:rPr>
          <w:sz w:val="20"/>
          <w:szCs w:val="20"/>
        </w:rPr>
        <w:t>qui occupait une grande partie de son temps, toujours des premiers à frapper le lion et d’autres bêtes</w:t>
      </w:r>
      <w:r>
        <w:rPr>
          <w:sz w:val="20"/>
          <w:szCs w:val="20"/>
        </w:rPr>
        <w:t xml:space="preserve"> </w:t>
      </w:r>
      <w:r w:rsidRPr="002E60ED">
        <w:rPr>
          <w:sz w:val="20"/>
          <w:szCs w:val="20"/>
        </w:rPr>
        <w:t>féroces, il en faisait plus que tout autre, et c’était de lui qu’il parlait le moins."</w:t>
      </w:r>
    </w:p>
    <w:p w:rsidR="008213B4" w:rsidRPr="002E60ED" w:rsidRDefault="008213B4" w:rsidP="008213B4">
      <w:pPr>
        <w:pStyle w:val="Sansinterligne"/>
        <w:rPr>
          <w:sz w:val="20"/>
          <w:szCs w:val="20"/>
        </w:rPr>
      </w:pPr>
      <w:r>
        <w:rPr>
          <w:sz w:val="20"/>
          <w:szCs w:val="20"/>
        </w:rPr>
        <w:t xml:space="preserve">      </w:t>
      </w:r>
      <w:r w:rsidRPr="002E60ED">
        <w:rPr>
          <w:sz w:val="20"/>
          <w:szCs w:val="20"/>
        </w:rPr>
        <w:t>Qu’à de si brillantes qualités il joignit la modestie, c’est là un fait rare*</w:t>
      </w:r>
    </w:p>
    <w:p w:rsidR="008213B4" w:rsidRPr="002E60ED" w:rsidRDefault="008213B4" w:rsidP="008213B4">
      <w:pPr>
        <w:pStyle w:val="Sansinterligne"/>
        <w:rPr>
          <w:sz w:val="20"/>
          <w:szCs w:val="20"/>
        </w:rPr>
      </w:pPr>
      <w:r>
        <w:rPr>
          <w:sz w:val="20"/>
          <w:szCs w:val="20"/>
        </w:rPr>
        <w:t xml:space="preserve">      </w:t>
      </w:r>
      <w:r w:rsidRPr="002E60ED">
        <w:rPr>
          <w:sz w:val="20"/>
          <w:szCs w:val="20"/>
        </w:rPr>
        <w:t>Le roi parut d’abord flatté d’avoir un neveu si brillant. Mais, de l’admiration il passa vite à l’inquiétude. Après sa mort, que ferait Yougourtha? N’allait-il pas tenter de s’emparer du trône au détriment de ses cousins ?</w:t>
      </w:r>
    </w:p>
    <w:p w:rsidR="008213B4" w:rsidRPr="002E60ED" w:rsidRDefault="008213B4" w:rsidP="008213B4">
      <w:pPr>
        <w:pStyle w:val="Sansinterligne"/>
        <w:rPr>
          <w:sz w:val="20"/>
          <w:szCs w:val="20"/>
        </w:rPr>
      </w:pPr>
      <w:r>
        <w:rPr>
          <w:sz w:val="20"/>
          <w:szCs w:val="20"/>
        </w:rPr>
        <w:t xml:space="preserve">      </w:t>
      </w:r>
      <w:r w:rsidRPr="002E60ED">
        <w:rPr>
          <w:sz w:val="20"/>
          <w:szCs w:val="20"/>
        </w:rPr>
        <w:t>En outre, il était à craindre que Rome ne prit ombrage de la popularité de Yougourtha qui apparaissait comme l’espoir du mouvement national.</w:t>
      </w:r>
    </w:p>
    <w:p w:rsidR="008213B4" w:rsidRPr="002E60ED" w:rsidRDefault="008213B4" w:rsidP="008213B4">
      <w:pPr>
        <w:pStyle w:val="Sansinterligne"/>
        <w:rPr>
          <w:sz w:val="20"/>
          <w:szCs w:val="20"/>
        </w:rPr>
      </w:pPr>
      <w:r>
        <w:rPr>
          <w:sz w:val="20"/>
          <w:szCs w:val="20"/>
        </w:rPr>
        <w:t xml:space="preserve">       </w:t>
      </w:r>
      <w:r w:rsidRPr="002E60ED">
        <w:rPr>
          <w:sz w:val="20"/>
          <w:szCs w:val="20"/>
        </w:rPr>
        <w:t xml:space="preserve">L’idée vint donc au roi de se débarrasser cfun </w:t>
      </w:r>
      <w:r w:rsidRPr="002E60ED">
        <w:rPr>
          <w:rStyle w:val="Bodytext211ptBold"/>
          <w:b w:val="0"/>
          <w:bCs w:val="0"/>
          <w:color w:val="000000"/>
          <w:sz w:val="20"/>
          <w:szCs w:val="20"/>
        </w:rPr>
        <w:t xml:space="preserve">prince </w:t>
      </w:r>
      <w:r w:rsidRPr="002E60ED">
        <w:rPr>
          <w:sz w:val="20"/>
          <w:szCs w:val="20"/>
        </w:rPr>
        <w:t>aussi gênant. Mais comment faire? Par l’assassinat ? Le peuple indigné se révolterait. Il fallait donc songer à un autre moyen. Comptant sur les hasards et les périls de la guerre, Miscipsa confia à Yougourtha le contingent d’auxiliaires que Rome venait de réclamer pour le _sièee,de Numance, en Espagne.</w:t>
      </w:r>
    </w:p>
    <w:p w:rsidR="008213B4" w:rsidRPr="002E60ED" w:rsidRDefault="008213B4" w:rsidP="008213B4">
      <w:pPr>
        <w:pStyle w:val="Sansinterligne"/>
        <w:rPr>
          <w:sz w:val="20"/>
          <w:szCs w:val="20"/>
        </w:rPr>
      </w:pPr>
      <w:r>
        <w:rPr>
          <w:sz w:val="20"/>
          <w:szCs w:val="20"/>
        </w:rPr>
        <w:t xml:space="preserve">       </w:t>
      </w:r>
      <w:r w:rsidRPr="002E60ED">
        <w:rPr>
          <w:sz w:val="20"/>
          <w:szCs w:val="20"/>
        </w:rPr>
        <w:t>Yougourtha ne devait pas être dupe d’un tel calcul. Dominant sa répulsion pour ce genre de besogne, il partit avec un plan dans sa tête. Il allait, là bas, s’appliquer à étudier et à connaître le caractère et la tactique des romains comme s’il se préparait déjà à les combattre.</w:t>
      </w:r>
    </w:p>
    <w:p w:rsidR="008213B4" w:rsidRPr="002E60ED" w:rsidRDefault="008213B4" w:rsidP="008213B4">
      <w:pPr>
        <w:pStyle w:val="Sansinterligne"/>
        <w:rPr>
          <w:sz w:val="20"/>
          <w:szCs w:val="20"/>
        </w:rPr>
      </w:pPr>
      <w:r>
        <w:rPr>
          <w:sz w:val="20"/>
          <w:szCs w:val="20"/>
        </w:rPr>
        <w:t xml:space="preserve">       </w:t>
      </w:r>
      <w:r w:rsidRPr="002E60ED">
        <w:rPr>
          <w:sz w:val="20"/>
          <w:szCs w:val="20"/>
        </w:rPr>
        <w:t>En Espagne, il ne tarda point à se tailler une belle renommée par son énergie, son activité infatigable, sa modestie et sa valeur au combat. Scipion Emilien, chef de l’armée romaine, avait une confiance absolue en lui. Sans doute, retrouvait-il en lui l’image du grand Massinissa. Pour toute opération délicate et périlleuse, on faisait appel à Yougourtha qui, volant de victoire en victoire, devint la terreur et l’idole des romains.</w:t>
      </w:r>
    </w:p>
    <w:p w:rsidR="008213B4" w:rsidRPr="00D87DD6" w:rsidRDefault="008213B4" w:rsidP="008213B4">
      <w:pPr>
        <w:spacing w:after="62" w:line="240" w:lineRule="exact"/>
        <w:ind w:left="5560"/>
        <w:rPr>
          <w:b/>
        </w:rPr>
      </w:pPr>
      <w:r w:rsidRPr="00D87DD6">
        <w:rPr>
          <w:b/>
        </w:rPr>
        <w:t>M. Chérif SAHLI,</w:t>
      </w:r>
    </w:p>
    <w:p w:rsidR="008213B4" w:rsidRPr="00D87DD6" w:rsidRDefault="008213B4" w:rsidP="008213B4">
      <w:pPr>
        <w:spacing w:after="130" w:line="240" w:lineRule="exact"/>
        <w:ind w:left="4960"/>
        <w:rPr>
          <w:b/>
        </w:rPr>
      </w:pPr>
      <w:r w:rsidRPr="00D87DD6">
        <w:rPr>
          <w:b/>
        </w:rPr>
        <w:t>« Le message de Yougourtha »</w:t>
      </w:r>
    </w:p>
    <w:p w:rsidR="008213B4" w:rsidRPr="00F369F1" w:rsidRDefault="008213B4" w:rsidP="008213B4">
      <w:pPr>
        <w:pStyle w:val="Sansinterligne"/>
      </w:pPr>
      <w:r w:rsidRPr="00F369F1">
        <w:rPr>
          <w:rStyle w:val="Bodytext5"/>
          <w:b/>
          <w:bCs/>
          <w:color w:val="auto"/>
        </w:rPr>
        <w:t>Chérissaient=aimaient.</w:t>
      </w:r>
      <w:r w:rsidRPr="00F369F1">
        <w:t xml:space="preserve"> </w:t>
      </w:r>
    </w:p>
    <w:p w:rsidR="008213B4" w:rsidRPr="002E60ED" w:rsidRDefault="008213B4" w:rsidP="008213B4">
      <w:pPr>
        <w:pStyle w:val="Sansinterligne"/>
        <w:rPr>
          <w:b/>
          <w:u w:val="single"/>
        </w:rPr>
      </w:pPr>
      <w:r>
        <w:t xml:space="preserve">                                                                       </w:t>
      </w:r>
      <w:r w:rsidRPr="002E60ED">
        <w:rPr>
          <w:b/>
          <w:u w:val="single"/>
        </w:rPr>
        <w:t>QUESTIONS</w:t>
      </w:r>
    </w:p>
    <w:p w:rsidR="008213B4" w:rsidRPr="00822F01" w:rsidRDefault="008213B4" w:rsidP="008213B4">
      <w:pPr>
        <w:pStyle w:val="Sansinterligne"/>
      </w:pPr>
      <w:r w:rsidRPr="002E60ED">
        <w:rPr>
          <w:b/>
          <w:u w:val="single"/>
        </w:rPr>
        <w:t>1. COMPREHENSION :</w:t>
      </w:r>
      <w:r w:rsidRPr="00822F01">
        <w:tab/>
        <w:t>(14</w:t>
      </w:r>
      <w:r w:rsidRPr="00822F01">
        <w:tab/>
        <w:t>points)</w:t>
      </w:r>
    </w:p>
    <w:p w:rsidR="008213B4" w:rsidRPr="00366808" w:rsidRDefault="008213B4" w:rsidP="008213B4">
      <w:pPr>
        <w:pStyle w:val="Sansinterligne"/>
        <w:rPr>
          <w:sz w:val="20"/>
          <w:szCs w:val="20"/>
        </w:rPr>
      </w:pPr>
      <w:r w:rsidRPr="00366808">
        <w:rPr>
          <w:sz w:val="20"/>
          <w:szCs w:val="20"/>
        </w:rPr>
        <w:t xml:space="preserve">1. L’auteur de ce texte est : </w:t>
      </w:r>
    </w:p>
    <w:p w:rsidR="008213B4" w:rsidRPr="00366808" w:rsidRDefault="008213B4" w:rsidP="00AE2BE3">
      <w:pPr>
        <w:pStyle w:val="Sansinterligne"/>
        <w:widowControl w:val="0"/>
        <w:numPr>
          <w:ilvl w:val="0"/>
          <w:numId w:val="85"/>
        </w:numPr>
        <w:rPr>
          <w:sz w:val="20"/>
          <w:szCs w:val="20"/>
        </w:rPr>
      </w:pPr>
      <w:r w:rsidRPr="00366808">
        <w:rPr>
          <w:sz w:val="20"/>
          <w:szCs w:val="20"/>
        </w:rPr>
        <w:t>un journaliste</w:t>
      </w:r>
    </w:p>
    <w:p w:rsidR="00AF0D05" w:rsidRPr="00AF0D05" w:rsidRDefault="008213B4" w:rsidP="00AF0D05">
      <w:pPr>
        <w:pStyle w:val="Sansinterligne"/>
        <w:widowControl w:val="0"/>
        <w:numPr>
          <w:ilvl w:val="0"/>
          <w:numId w:val="85"/>
        </w:numPr>
      </w:pPr>
      <w:r w:rsidRPr="00AF0D05">
        <w:rPr>
          <w:sz w:val="20"/>
          <w:szCs w:val="20"/>
        </w:rPr>
        <w:t>un romancier</w:t>
      </w:r>
    </w:p>
    <w:p w:rsidR="008213B4" w:rsidRPr="00C12495" w:rsidRDefault="00337E0D" w:rsidP="00AF0D05">
      <w:pPr>
        <w:pStyle w:val="Sansinterligne"/>
        <w:widowControl w:val="0"/>
        <w:numPr>
          <w:ilvl w:val="0"/>
          <w:numId w:val="85"/>
        </w:numPr>
      </w:pPr>
      <w:r w:rsidRPr="00337E0D">
        <w:fldChar w:fldCharType="begin"/>
      </w:r>
      <w:r w:rsidR="008213B4" w:rsidRPr="00C12495">
        <w:instrText xml:space="preserve"> TOC \o "1-5" \h \z </w:instrText>
      </w:r>
      <w:r w:rsidRPr="00337E0D">
        <w:fldChar w:fldCharType="separate"/>
      </w:r>
      <w:r w:rsidR="008213B4" w:rsidRPr="00AF0D05">
        <w:rPr>
          <w:rStyle w:val="Tableofcontents"/>
          <w:color w:val="auto"/>
          <w:sz w:val="20"/>
          <w:szCs w:val="20"/>
        </w:rPr>
        <w:t>un historien.</w:t>
      </w:r>
      <w:r w:rsidR="008213B4" w:rsidRPr="00AF0D05">
        <w:rPr>
          <w:rStyle w:val="Tableofcontents"/>
          <w:color w:val="auto"/>
          <w:sz w:val="20"/>
          <w:szCs w:val="20"/>
        </w:rPr>
        <w:tab/>
        <w:t>/-</w:t>
      </w:r>
      <w:r w:rsidR="008213B4" w:rsidRPr="00AF0D05">
        <w:rPr>
          <w:rStyle w:val="Tableofcontents"/>
          <w:color w:val="auto"/>
          <w:sz w:val="20"/>
          <w:szCs w:val="20"/>
        </w:rPr>
        <w:tab/>
        <w:t>,</w:t>
      </w:r>
    </w:p>
    <w:p w:rsidR="008213B4" w:rsidRPr="00C12495" w:rsidRDefault="008213B4" w:rsidP="00AF0D05">
      <w:r w:rsidRPr="00C12495">
        <w:rPr>
          <w:rStyle w:val="Tableofcontents"/>
          <w:color w:val="auto"/>
          <w:sz w:val="20"/>
          <w:szCs w:val="20"/>
        </w:rPr>
        <w:t>Recopiez la bonne réponse.</w:t>
      </w:r>
    </w:p>
    <w:p w:rsidR="008213B4" w:rsidRPr="00C12495" w:rsidRDefault="008213B4" w:rsidP="00AF0D05">
      <w:r w:rsidRPr="00C12495">
        <w:rPr>
          <w:rStyle w:val="Tableofcontents9ptItalic"/>
          <w:b/>
          <w:bCs/>
          <w:i w:val="0"/>
          <w:iCs w:val="0"/>
          <w:color w:val="auto"/>
          <w:sz w:val="20"/>
          <w:szCs w:val="20"/>
          <w:lang w:bidi="ar-SA"/>
        </w:rPr>
        <w:t>2-.</w:t>
      </w:r>
      <w:r w:rsidRPr="00C12495">
        <w:rPr>
          <w:rStyle w:val="Tableofcontents"/>
          <w:color w:val="auto"/>
          <w:sz w:val="20"/>
          <w:szCs w:val="20"/>
        </w:rPr>
        <w:t xml:space="preserve"> Relevez dans le texte 4 termes ou expressions qui renvoient à « roi ».                                                                           </w:t>
      </w:r>
    </w:p>
    <w:p w:rsidR="008213B4" w:rsidRPr="00C12495" w:rsidRDefault="008213B4" w:rsidP="00AF0D05">
      <w:r w:rsidRPr="00C12495">
        <w:rPr>
          <w:rStyle w:val="Tableofcontents"/>
          <w:color w:val="auto"/>
          <w:sz w:val="20"/>
          <w:szCs w:val="20"/>
        </w:rPr>
        <w:t xml:space="preserve">3-Relevez dans le texte 4 sports pratiqués par </w:t>
      </w:r>
      <w:r w:rsidRPr="00C12495">
        <w:rPr>
          <w:rStyle w:val="TableofcontentsSpacing2pt"/>
          <w:b/>
          <w:bCs/>
          <w:i/>
          <w:iCs/>
          <w:color w:val="auto"/>
          <w:sz w:val="20"/>
          <w:szCs w:val="20"/>
          <w:lang w:bidi="ar-SA"/>
        </w:rPr>
        <w:t>Yougourtha</w:t>
      </w:r>
    </w:p>
    <w:p w:rsidR="008213B4" w:rsidRPr="00C12495" w:rsidRDefault="008213B4" w:rsidP="00AF0D05">
      <w:r w:rsidRPr="00C12495">
        <w:rPr>
          <w:rStyle w:val="Tableofcontents"/>
          <w:color w:val="auto"/>
          <w:sz w:val="20"/>
          <w:szCs w:val="20"/>
        </w:rPr>
        <w:t xml:space="preserve">4-Yougourtha est modeste. Quelle est dans le texte la proposition qui exprime cette idée ? </w:t>
      </w:r>
    </w:p>
    <w:p w:rsidR="008213B4" w:rsidRPr="00C12495" w:rsidRDefault="008213B4" w:rsidP="008213B4">
      <w:pPr>
        <w:pStyle w:val="Sansinterligne"/>
        <w:rPr>
          <w:sz w:val="20"/>
          <w:szCs w:val="20"/>
        </w:rPr>
      </w:pPr>
      <w:r w:rsidRPr="00C12495">
        <w:rPr>
          <w:rStyle w:val="Tableofcontents"/>
          <w:color w:val="auto"/>
          <w:sz w:val="20"/>
          <w:szCs w:val="20"/>
        </w:rPr>
        <w:t>5-Miscipsa veut se débarrasser de Yougourtha.</w:t>
      </w:r>
    </w:p>
    <w:p w:rsidR="008213B4" w:rsidRPr="00C12495" w:rsidRDefault="008213B4" w:rsidP="008213B4">
      <w:pPr>
        <w:pStyle w:val="Sansinterligne"/>
        <w:rPr>
          <w:sz w:val="20"/>
          <w:szCs w:val="20"/>
        </w:rPr>
      </w:pPr>
      <w:r w:rsidRPr="00C12495">
        <w:rPr>
          <w:rStyle w:val="Tableofcontents"/>
          <w:color w:val="auto"/>
          <w:sz w:val="20"/>
          <w:szCs w:val="20"/>
        </w:rPr>
        <w:t>il veut le tuer</w:t>
      </w:r>
    </w:p>
    <w:p w:rsidR="008213B4" w:rsidRPr="00C12495" w:rsidRDefault="008213B4" w:rsidP="008213B4">
      <w:pPr>
        <w:pStyle w:val="Sansinterligne"/>
        <w:rPr>
          <w:rStyle w:val="Tableofcontents"/>
          <w:color w:val="auto"/>
          <w:sz w:val="20"/>
          <w:szCs w:val="20"/>
        </w:rPr>
      </w:pPr>
      <w:r w:rsidRPr="00C12495">
        <w:rPr>
          <w:rStyle w:val="Tableofcontents"/>
          <w:color w:val="auto"/>
          <w:sz w:val="20"/>
          <w:szCs w:val="20"/>
        </w:rPr>
        <w:t xml:space="preserve">il veut le mettre en prison </w:t>
      </w:r>
    </w:p>
    <w:p w:rsidR="008213B4" w:rsidRPr="00C12495" w:rsidRDefault="008213B4" w:rsidP="008213B4">
      <w:pPr>
        <w:pStyle w:val="Sansinterligne"/>
        <w:rPr>
          <w:sz w:val="20"/>
          <w:szCs w:val="20"/>
        </w:rPr>
      </w:pPr>
      <w:r w:rsidRPr="00C12495">
        <w:rPr>
          <w:rStyle w:val="Tableofcontents"/>
          <w:color w:val="auto"/>
          <w:sz w:val="20"/>
          <w:szCs w:val="20"/>
        </w:rPr>
        <w:t xml:space="preserve"> il veut l’envoyer à la guerre.</w:t>
      </w:r>
      <w:r w:rsidR="00337E0D" w:rsidRPr="00C12495">
        <w:rPr>
          <w:sz w:val="20"/>
          <w:szCs w:val="20"/>
        </w:rPr>
        <w:fldChar w:fldCharType="end"/>
      </w:r>
    </w:p>
    <w:p w:rsidR="008213B4" w:rsidRPr="00366808" w:rsidRDefault="008213B4" w:rsidP="008213B4">
      <w:pPr>
        <w:pStyle w:val="Sansinterligne"/>
        <w:rPr>
          <w:sz w:val="20"/>
          <w:szCs w:val="20"/>
        </w:rPr>
      </w:pPr>
      <w:r w:rsidRPr="00366808">
        <w:rPr>
          <w:sz w:val="20"/>
          <w:szCs w:val="20"/>
        </w:rPr>
        <w:t>Recopiez la bonne réponse.</w:t>
      </w:r>
    </w:p>
    <w:p w:rsidR="008213B4" w:rsidRPr="00366808" w:rsidRDefault="008213B4" w:rsidP="008213B4">
      <w:pPr>
        <w:pStyle w:val="Sansinterligne"/>
        <w:rPr>
          <w:sz w:val="20"/>
          <w:szCs w:val="20"/>
        </w:rPr>
      </w:pPr>
      <w:r w:rsidRPr="00366808">
        <w:rPr>
          <w:sz w:val="20"/>
          <w:szCs w:val="20"/>
        </w:rPr>
        <w:t>6-Yougourtha accepte de combattre pour les romains :</w:t>
      </w:r>
    </w:p>
    <w:p w:rsidR="008213B4" w:rsidRPr="00366808" w:rsidRDefault="008213B4" w:rsidP="00AE2BE3">
      <w:pPr>
        <w:pStyle w:val="Sansinterligne"/>
        <w:widowControl w:val="0"/>
        <w:numPr>
          <w:ilvl w:val="0"/>
          <w:numId w:val="86"/>
        </w:numPr>
        <w:rPr>
          <w:sz w:val="20"/>
          <w:szCs w:val="20"/>
        </w:rPr>
      </w:pPr>
      <w:r w:rsidRPr="00366808">
        <w:rPr>
          <w:sz w:val="20"/>
          <w:szCs w:val="20"/>
        </w:rPr>
        <w:t>pour montrer qu’il aime les romains.</w:t>
      </w:r>
    </w:p>
    <w:p w:rsidR="008213B4" w:rsidRPr="00366808" w:rsidRDefault="008213B4" w:rsidP="00AE2BE3">
      <w:pPr>
        <w:pStyle w:val="Sansinterligne"/>
        <w:widowControl w:val="0"/>
        <w:numPr>
          <w:ilvl w:val="0"/>
          <w:numId w:val="86"/>
        </w:numPr>
        <w:rPr>
          <w:sz w:val="20"/>
          <w:szCs w:val="20"/>
        </w:rPr>
      </w:pPr>
      <w:r w:rsidRPr="00366808">
        <w:rPr>
          <w:sz w:val="20"/>
          <w:szCs w:val="20"/>
        </w:rPr>
        <w:t>pour faire plaisir à son oncle,</w:t>
      </w:r>
    </w:p>
    <w:p w:rsidR="008213B4" w:rsidRPr="00366808" w:rsidRDefault="008213B4" w:rsidP="00AE2BE3">
      <w:pPr>
        <w:pStyle w:val="Sansinterligne"/>
        <w:widowControl w:val="0"/>
        <w:numPr>
          <w:ilvl w:val="0"/>
          <w:numId w:val="86"/>
        </w:numPr>
        <w:rPr>
          <w:sz w:val="20"/>
          <w:szCs w:val="20"/>
        </w:rPr>
      </w:pPr>
      <w:r w:rsidRPr="00366808">
        <w:rPr>
          <w:sz w:val="20"/>
          <w:szCs w:val="20"/>
        </w:rPr>
        <w:t>pour étudier les stratégies guerrières.</w:t>
      </w:r>
    </w:p>
    <w:p w:rsidR="008213B4" w:rsidRPr="00366808" w:rsidRDefault="008213B4" w:rsidP="008213B4">
      <w:pPr>
        <w:pStyle w:val="Sansinterligne"/>
        <w:rPr>
          <w:sz w:val="20"/>
          <w:szCs w:val="20"/>
        </w:rPr>
      </w:pPr>
      <w:r w:rsidRPr="00366808">
        <w:rPr>
          <w:sz w:val="20"/>
          <w:szCs w:val="20"/>
        </w:rPr>
        <w:t>Recopiez la bonne réponse.</w:t>
      </w:r>
    </w:p>
    <w:p w:rsidR="008213B4" w:rsidRPr="00366808" w:rsidRDefault="008213B4" w:rsidP="008213B4">
      <w:pPr>
        <w:pStyle w:val="Sansinterligne"/>
        <w:rPr>
          <w:sz w:val="20"/>
          <w:szCs w:val="20"/>
        </w:rPr>
      </w:pPr>
      <w:r w:rsidRPr="00366808">
        <w:rPr>
          <w:sz w:val="20"/>
          <w:szCs w:val="20"/>
        </w:rPr>
        <w:t>7-"Le peuple se révolterait"</w:t>
      </w:r>
    </w:p>
    <w:p w:rsidR="008213B4" w:rsidRPr="00366808" w:rsidRDefault="008213B4" w:rsidP="008213B4">
      <w:pPr>
        <w:pStyle w:val="Sansinterligne"/>
        <w:rPr>
          <w:sz w:val="20"/>
          <w:szCs w:val="20"/>
        </w:rPr>
      </w:pPr>
      <w:r w:rsidRPr="00366808">
        <w:rPr>
          <w:sz w:val="20"/>
          <w:szCs w:val="20"/>
        </w:rPr>
        <w:t>Le conditionnel est employé ici pour exprimer :</w:t>
      </w:r>
    </w:p>
    <w:p w:rsidR="008213B4" w:rsidRPr="00366808" w:rsidRDefault="008213B4" w:rsidP="00AE2BE3">
      <w:pPr>
        <w:pStyle w:val="Sansinterligne"/>
        <w:widowControl w:val="0"/>
        <w:numPr>
          <w:ilvl w:val="0"/>
          <w:numId w:val="88"/>
        </w:numPr>
        <w:rPr>
          <w:sz w:val="20"/>
          <w:szCs w:val="20"/>
        </w:rPr>
      </w:pPr>
      <w:r w:rsidRPr="00366808">
        <w:rPr>
          <w:sz w:val="20"/>
          <w:szCs w:val="20"/>
        </w:rPr>
        <w:t>une éventualité</w:t>
      </w:r>
    </w:p>
    <w:p w:rsidR="008213B4" w:rsidRPr="00366808" w:rsidRDefault="008213B4" w:rsidP="00AE2BE3">
      <w:pPr>
        <w:pStyle w:val="Sansinterligne"/>
        <w:widowControl w:val="0"/>
        <w:numPr>
          <w:ilvl w:val="0"/>
          <w:numId w:val="88"/>
        </w:numPr>
        <w:rPr>
          <w:sz w:val="20"/>
          <w:szCs w:val="20"/>
        </w:rPr>
      </w:pPr>
      <w:r w:rsidRPr="00366808">
        <w:rPr>
          <w:sz w:val="20"/>
          <w:szCs w:val="20"/>
        </w:rPr>
        <w:t>un souhait</w:t>
      </w:r>
    </w:p>
    <w:p w:rsidR="008213B4" w:rsidRPr="00366808" w:rsidRDefault="008213B4" w:rsidP="00AE2BE3">
      <w:pPr>
        <w:pStyle w:val="Sansinterligne"/>
        <w:widowControl w:val="0"/>
        <w:numPr>
          <w:ilvl w:val="0"/>
          <w:numId w:val="87"/>
        </w:numPr>
        <w:rPr>
          <w:sz w:val="20"/>
          <w:szCs w:val="20"/>
        </w:rPr>
      </w:pPr>
      <w:r w:rsidRPr="00366808">
        <w:rPr>
          <w:sz w:val="20"/>
          <w:szCs w:val="20"/>
        </w:rPr>
        <w:t>un regret Recopiez la bonne réponse.</w:t>
      </w:r>
    </w:p>
    <w:p w:rsidR="008213B4" w:rsidRPr="00366808" w:rsidRDefault="00337E0D" w:rsidP="008213B4">
      <w:pPr>
        <w:pStyle w:val="Sansinterligne"/>
        <w:rPr>
          <w:sz w:val="20"/>
          <w:szCs w:val="20"/>
        </w:rPr>
      </w:pPr>
      <w:r w:rsidRPr="00337E0D">
        <w:rPr>
          <w:sz w:val="20"/>
          <w:szCs w:val="20"/>
        </w:rPr>
        <w:fldChar w:fldCharType="begin"/>
      </w:r>
      <w:r w:rsidR="008213B4" w:rsidRPr="00366808">
        <w:rPr>
          <w:sz w:val="20"/>
          <w:szCs w:val="20"/>
        </w:rPr>
        <w:instrText xml:space="preserve"> TOC \o "1-5" \h \z </w:instrText>
      </w:r>
      <w:r w:rsidRPr="00337E0D">
        <w:rPr>
          <w:sz w:val="20"/>
          <w:szCs w:val="20"/>
        </w:rPr>
        <w:fldChar w:fldCharType="separate"/>
      </w:r>
      <w:r w:rsidR="008213B4" w:rsidRPr="00366808">
        <w:rPr>
          <w:rStyle w:val="Tableofcontents"/>
          <w:color w:val="auto"/>
          <w:sz w:val="20"/>
          <w:szCs w:val="20"/>
        </w:rPr>
        <w:t>" 8. - "Bien qu'il eût la gloire de les surpasser " paragraphe 2</w:t>
      </w:r>
      <w:r w:rsidR="008213B4" w:rsidRPr="00366808">
        <w:rPr>
          <w:rStyle w:val="Tableofcontents"/>
          <w:color w:val="auto"/>
          <w:sz w:val="20"/>
          <w:szCs w:val="20"/>
        </w:rPr>
        <w:tab/>
      </w:r>
    </w:p>
    <w:p w:rsidR="008213B4" w:rsidRPr="00366808" w:rsidRDefault="008213B4" w:rsidP="008213B4">
      <w:pPr>
        <w:pStyle w:val="Sansinterligne"/>
        <w:rPr>
          <w:sz w:val="20"/>
          <w:szCs w:val="20"/>
        </w:rPr>
      </w:pPr>
      <w:r w:rsidRPr="00366808">
        <w:rPr>
          <w:rStyle w:val="Tableofcontents"/>
          <w:color w:val="auto"/>
          <w:sz w:val="20"/>
          <w:szCs w:val="20"/>
        </w:rPr>
        <w:t>"Tous le chérissaient" paragraphe 2</w:t>
      </w:r>
    </w:p>
    <w:p w:rsidR="008213B4" w:rsidRPr="00366808" w:rsidRDefault="008213B4" w:rsidP="008213B4">
      <w:pPr>
        <w:pStyle w:val="Sansinterligne"/>
        <w:rPr>
          <w:sz w:val="20"/>
          <w:szCs w:val="20"/>
        </w:rPr>
      </w:pPr>
      <w:r w:rsidRPr="00366808">
        <w:rPr>
          <w:rStyle w:val="Tableofcontents"/>
          <w:color w:val="auto"/>
          <w:sz w:val="20"/>
          <w:szCs w:val="20"/>
        </w:rPr>
        <w:t>"... se préparaient à les combattre ... " paragraphe 7 -</w:t>
      </w:r>
      <w:r w:rsidRPr="00366808">
        <w:rPr>
          <w:rStyle w:val="Tableofcontents"/>
          <w:color w:val="auto"/>
          <w:sz w:val="20"/>
          <w:szCs w:val="20"/>
        </w:rPr>
        <w:tab/>
      </w:r>
      <w:r w:rsidRPr="00366808">
        <w:rPr>
          <w:rStyle w:val="Tableofcontents"/>
          <w:color w:val="auto"/>
          <w:sz w:val="20"/>
          <w:szCs w:val="20"/>
        </w:rPr>
        <w:tab/>
      </w:r>
      <w:r w:rsidRPr="00366808">
        <w:rPr>
          <w:rStyle w:val="Tableofcontents"/>
          <w:color w:val="auto"/>
          <w:sz w:val="20"/>
          <w:szCs w:val="20"/>
        </w:rPr>
        <w:tab/>
      </w:r>
    </w:p>
    <w:p w:rsidR="008213B4" w:rsidRPr="00366808" w:rsidRDefault="008213B4" w:rsidP="008213B4">
      <w:pPr>
        <w:pStyle w:val="Sansinterligne"/>
        <w:rPr>
          <w:sz w:val="20"/>
          <w:szCs w:val="20"/>
        </w:rPr>
      </w:pPr>
      <w:r w:rsidRPr="00366808">
        <w:rPr>
          <w:rStyle w:val="Tableofcontents"/>
          <w:color w:val="auto"/>
          <w:sz w:val="20"/>
          <w:szCs w:val="20"/>
        </w:rPr>
        <w:t>A qui renvoient les pronoms " les", "le ", et "les" ?</w:t>
      </w:r>
    </w:p>
    <w:p w:rsidR="008213B4" w:rsidRPr="00366808" w:rsidRDefault="008213B4" w:rsidP="008213B4">
      <w:pPr>
        <w:pStyle w:val="Sansinterligne"/>
        <w:rPr>
          <w:sz w:val="20"/>
          <w:szCs w:val="20"/>
        </w:rPr>
      </w:pPr>
      <w:r w:rsidRPr="00366808">
        <w:rPr>
          <w:rStyle w:val="Tableofcontents"/>
          <w:color w:val="auto"/>
          <w:sz w:val="20"/>
          <w:szCs w:val="20"/>
        </w:rPr>
        <w:t>9-Yougourtha a compris que son oncle voulait l’éloigner.</w:t>
      </w:r>
      <w:r w:rsidRPr="00366808">
        <w:rPr>
          <w:rStyle w:val="Tableofcontents"/>
          <w:color w:val="auto"/>
          <w:sz w:val="20"/>
          <w:szCs w:val="20"/>
        </w:rPr>
        <w:tab/>
      </w:r>
      <w:r w:rsidRPr="00366808">
        <w:rPr>
          <w:rStyle w:val="Tableofcontents"/>
          <w:color w:val="auto"/>
          <w:sz w:val="20"/>
          <w:szCs w:val="20"/>
        </w:rPr>
        <w:tab/>
      </w:r>
      <w:r w:rsidRPr="00366808">
        <w:rPr>
          <w:rStyle w:val="Tableofcontents"/>
          <w:color w:val="auto"/>
          <w:sz w:val="20"/>
          <w:szCs w:val="20"/>
        </w:rPr>
        <w:tab/>
      </w:r>
      <w:r w:rsidRPr="00366808">
        <w:rPr>
          <w:rStyle w:val="Tableofcontents"/>
          <w:color w:val="auto"/>
          <w:sz w:val="20"/>
          <w:szCs w:val="20"/>
        </w:rPr>
        <w:tab/>
      </w:r>
    </w:p>
    <w:p w:rsidR="008213B4" w:rsidRPr="00366808" w:rsidRDefault="008213B4" w:rsidP="008213B4">
      <w:pPr>
        <w:pStyle w:val="Sansinterligne"/>
        <w:rPr>
          <w:sz w:val="20"/>
          <w:szCs w:val="20"/>
        </w:rPr>
      </w:pPr>
      <w:r w:rsidRPr="00366808">
        <w:rPr>
          <w:rStyle w:val="Tableofcontents"/>
          <w:color w:val="auto"/>
          <w:sz w:val="20"/>
          <w:szCs w:val="20"/>
        </w:rPr>
        <w:t>Quelle phrase du texte le montre?</w:t>
      </w:r>
      <w:r w:rsidRPr="00366808">
        <w:rPr>
          <w:rStyle w:val="Tableofcontents"/>
          <w:color w:val="auto"/>
          <w:sz w:val="20"/>
          <w:szCs w:val="20"/>
        </w:rPr>
        <w:tab/>
      </w:r>
    </w:p>
    <w:p w:rsidR="008213B4" w:rsidRPr="00366808" w:rsidRDefault="008213B4" w:rsidP="008213B4">
      <w:pPr>
        <w:pStyle w:val="Sansinterligne"/>
      </w:pPr>
      <w:r w:rsidRPr="00366808">
        <w:rPr>
          <w:rStyle w:val="Tableofcontents"/>
          <w:color w:val="auto"/>
          <w:sz w:val="20"/>
          <w:szCs w:val="20"/>
        </w:rPr>
        <w:t xml:space="preserve">10-Proposez un autre </w:t>
      </w:r>
      <w:r w:rsidRPr="00366808">
        <w:rPr>
          <w:rStyle w:val="Tableofcontents"/>
          <w:color w:val="000000"/>
        </w:rPr>
        <w:t>titre</w:t>
      </w:r>
      <w:r w:rsidRPr="00366808">
        <w:rPr>
          <w:rStyle w:val="Tableofcontents"/>
          <w:color w:val="auto"/>
          <w:sz w:val="20"/>
          <w:szCs w:val="20"/>
        </w:rPr>
        <w:t xml:space="preserve"> à ce texte. </w:t>
      </w:r>
      <w:r w:rsidRPr="00366808">
        <w:rPr>
          <w:rStyle w:val="Tableofcontents"/>
          <w:color w:val="auto"/>
          <w:sz w:val="20"/>
          <w:szCs w:val="20"/>
          <w:vertAlign w:val="superscript"/>
        </w:rPr>
        <w:t>1</w:t>
      </w:r>
      <w:r w:rsidRPr="00366808">
        <w:rPr>
          <w:rStyle w:val="Tableofcontents"/>
          <w:color w:val="auto"/>
          <w:sz w:val="20"/>
          <w:szCs w:val="20"/>
        </w:rPr>
        <w:tab/>
      </w:r>
      <w:r w:rsidRPr="00366808">
        <w:rPr>
          <w:rStyle w:val="Tableofcontents"/>
          <w:color w:val="auto"/>
          <w:sz w:val="20"/>
          <w:szCs w:val="20"/>
        </w:rPr>
        <w:tab/>
      </w:r>
      <w:r w:rsidR="00337E0D" w:rsidRPr="00366808">
        <w:fldChar w:fldCharType="end"/>
      </w:r>
    </w:p>
    <w:p w:rsidR="008213B4" w:rsidRPr="00366808" w:rsidRDefault="008213B4" w:rsidP="008213B4">
      <w:pPr>
        <w:pStyle w:val="Sansinterligne"/>
        <w:rPr>
          <w:b/>
          <w:u w:val="single"/>
        </w:rPr>
      </w:pPr>
      <w:r w:rsidRPr="00366808">
        <w:rPr>
          <w:b/>
          <w:u w:val="single"/>
        </w:rPr>
        <w:t>IL PRODUCTION ECRITE :</w:t>
      </w:r>
      <w:r>
        <w:rPr>
          <w:b/>
          <w:u w:val="single"/>
        </w:rPr>
        <w:t>(6</w:t>
      </w:r>
      <w:r w:rsidRPr="00366808">
        <w:rPr>
          <w:b/>
          <w:u w:val="single"/>
        </w:rPr>
        <w:t>points)</w:t>
      </w:r>
    </w:p>
    <w:p w:rsidR="00B43C4E" w:rsidRDefault="00B43C4E" w:rsidP="008213B4">
      <w:pPr>
        <w:pStyle w:val="Sansinterligne"/>
        <w:rPr>
          <w:sz w:val="20"/>
          <w:szCs w:val="20"/>
        </w:rPr>
      </w:pPr>
    </w:p>
    <w:p w:rsidR="008213B4" w:rsidRPr="00366808" w:rsidRDefault="008213B4" w:rsidP="008213B4">
      <w:pPr>
        <w:pStyle w:val="Sansinterligne"/>
        <w:rPr>
          <w:sz w:val="20"/>
          <w:szCs w:val="20"/>
        </w:rPr>
      </w:pPr>
      <w:r w:rsidRPr="00366808">
        <w:rPr>
          <w:sz w:val="20"/>
          <w:szCs w:val="20"/>
        </w:rPr>
        <w:t>Traitez un seul sujet au choix.</w:t>
      </w:r>
    </w:p>
    <w:p w:rsidR="008213B4" w:rsidRPr="00366808" w:rsidRDefault="008213B4" w:rsidP="008213B4">
      <w:pPr>
        <w:pStyle w:val="Sansinterligne"/>
        <w:rPr>
          <w:sz w:val="20"/>
          <w:szCs w:val="20"/>
        </w:rPr>
      </w:pPr>
      <w:r w:rsidRPr="00366808">
        <w:rPr>
          <w:sz w:val="20"/>
          <w:szCs w:val="20"/>
        </w:rPr>
        <w:t xml:space="preserve">  Vous êtes membre de l’association culturelle de votre lycée.</w:t>
      </w:r>
    </w:p>
    <w:p w:rsidR="008213B4" w:rsidRPr="00366808" w:rsidRDefault="008213B4" w:rsidP="008213B4">
      <w:pPr>
        <w:pStyle w:val="Sansinterligne"/>
        <w:rPr>
          <w:sz w:val="20"/>
          <w:szCs w:val="20"/>
        </w:rPr>
      </w:pPr>
      <w:r w:rsidRPr="00366808">
        <w:rPr>
          <w:sz w:val="20"/>
          <w:szCs w:val="20"/>
        </w:rPr>
        <w:t xml:space="preserve">  Pour la rubrique « Nos héros » de votre journal scolaire, faîtes connaître Yougourtha à vos camarades en rédigeant en 100 mots le compte rendu objectif de ce texte.</w:t>
      </w:r>
    </w:p>
    <w:p w:rsidR="008213B4" w:rsidRPr="00366808" w:rsidRDefault="008213B4" w:rsidP="008213B4">
      <w:pPr>
        <w:pStyle w:val="Sansinterligne"/>
        <w:rPr>
          <w:sz w:val="20"/>
          <w:szCs w:val="20"/>
        </w:rPr>
      </w:pPr>
      <w:r w:rsidRPr="00366808">
        <w:rPr>
          <w:sz w:val="20"/>
          <w:szCs w:val="20"/>
        </w:rPr>
        <w:t>Beaucoup de jeunes sont tombés au champ d’honneur durant la guerre de libération.</w:t>
      </w:r>
    </w:p>
    <w:p w:rsidR="008213B4" w:rsidRPr="00366808" w:rsidRDefault="008213B4" w:rsidP="008213B4">
      <w:pPr>
        <w:pStyle w:val="Sansinterligne"/>
        <w:rPr>
          <w:sz w:val="20"/>
          <w:szCs w:val="20"/>
        </w:rPr>
      </w:pPr>
      <w:r w:rsidRPr="00366808">
        <w:rPr>
          <w:sz w:val="20"/>
          <w:szCs w:val="20"/>
        </w:rPr>
        <w:t>Dans votre village, les anciens ne cessent de vous raconter les faits héroïques de l’un d’eux.</w:t>
      </w:r>
    </w:p>
    <w:p w:rsidR="008213B4" w:rsidRPr="00366808" w:rsidRDefault="008213B4" w:rsidP="008213B4">
      <w:pPr>
        <w:pStyle w:val="Sansinterligne"/>
        <w:rPr>
          <w:sz w:val="20"/>
          <w:szCs w:val="20"/>
        </w:rPr>
      </w:pPr>
      <w:r w:rsidRPr="00366808">
        <w:rPr>
          <w:sz w:val="20"/>
          <w:szCs w:val="20"/>
        </w:rPr>
        <w:t>Faites connaître un de ces héros de la révolution en le présentant brièvement et en racontant un de ses exploits.</w:t>
      </w:r>
    </w:p>
    <w:p w:rsidR="008213B4" w:rsidRDefault="008213B4" w:rsidP="008213B4">
      <w:pPr>
        <w:pStyle w:val="Sansinterligne"/>
      </w:pPr>
    </w:p>
    <w:p w:rsidR="008213B4" w:rsidRDefault="008213B4" w:rsidP="008213B4">
      <w:pPr>
        <w:pStyle w:val="Sansinterligne"/>
      </w:pPr>
    </w:p>
    <w:p w:rsidR="008213B4" w:rsidRDefault="008213B4" w:rsidP="008213B4">
      <w:pPr>
        <w:pStyle w:val="Sansinterligne"/>
      </w:pPr>
    </w:p>
    <w:p w:rsidR="008213B4" w:rsidRPr="00CE11ED" w:rsidRDefault="008213B4" w:rsidP="008213B4">
      <w:pPr>
        <w:pStyle w:val="Sansinterligne"/>
        <w:rPr>
          <w:sz w:val="20"/>
          <w:szCs w:val="20"/>
        </w:rPr>
      </w:pPr>
      <w:r>
        <w:t xml:space="preserve">    </w:t>
      </w:r>
      <w:r w:rsidRPr="00CE11ED">
        <w:rPr>
          <w:sz w:val="20"/>
          <w:szCs w:val="20"/>
        </w:rPr>
        <w:t>La résonance mondiale des Jeux Olympiques (gros titres dans la presse, émissions télévisées, etc.) montre l’importance démesurée qu’ont prise les spectacles sportifs dans la mentalité contemporaine. La littérature, la science et jusqu’à la politique pâlissent devant les exploits des « dieux du stade ».</w:t>
      </w:r>
    </w:p>
    <w:p w:rsidR="008213B4" w:rsidRPr="00CE11ED" w:rsidRDefault="008213B4" w:rsidP="008213B4">
      <w:pPr>
        <w:pStyle w:val="Sansinterligne"/>
        <w:rPr>
          <w:sz w:val="20"/>
          <w:szCs w:val="20"/>
        </w:rPr>
      </w:pPr>
      <w:r w:rsidRPr="00CE11ED">
        <w:rPr>
          <w:sz w:val="20"/>
          <w:szCs w:val="20"/>
        </w:rPr>
        <w:t xml:space="preserve">   Je ne méconnais pas la valeur humaine du sport. Sa pratique exige de solides vertus de l’esprit: maîtrise de soi, rigueur, discipline, loyauté. La compétition sportive est une école de vérité: la toise, le chronomètre, le poids du disque ou de l’haltère éliminent d’avance toute possibilité de fraude et toute solution de facilité. Aussi, une faible marge de contingence</w:t>
      </w:r>
      <w:r w:rsidRPr="00CE11ED">
        <w:rPr>
          <w:sz w:val="20"/>
          <w:szCs w:val="20"/>
          <w:vertAlign w:val="superscript"/>
        </w:rPr>
        <w:t>1</w:t>
      </w:r>
      <w:r w:rsidRPr="00CE11ED">
        <w:rPr>
          <w:sz w:val="20"/>
          <w:szCs w:val="20"/>
        </w:rPr>
        <w:t xml:space="preserve"> mise à part (indisposition passagère ou influence du climat), la victoire y va-t-elle infailliblement au meilleur. (...)</w:t>
      </w:r>
    </w:p>
    <w:p w:rsidR="008213B4" w:rsidRPr="00CE11ED" w:rsidRDefault="008213B4" w:rsidP="008213B4">
      <w:pPr>
        <w:pStyle w:val="Sansinterligne"/>
        <w:rPr>
          <w:sz w:val="20"/>
          <w:szCs w:val="20"/>
        </w:rPr>
      </w:pPr>
      <w:r w:rsidRPr="00CE11ED">
        <w:rPr>
          <w:sz w:val="20"/>
          <w:szCs w:val="20"/>
        </w:rPr>
        <w:t xml:space="preserve">   Cela dit, je vois dans cet engouement exagéré pour le sport le signe d’une dangereuse régression vers le matérialisme. (...)</w:t>
      </w:r>
    </w:p>
    <w:p w:rsidR="008213B4" w:rsidRPr="00CE11ED" w:rsidRDefault="008213B4" w:rsidP="008213B4">
      <w:pPr>
        <w:pStyle w:val="Sansinterligne"/>
        <w:rPr>
          <w:sz w:val="20"/>
          <w:szCs w:val="20"/>
        </w:rPr>
      </w:pPr>
      <w:r w:rsidRPr="00CE11ED">
        <w:rPr>
          <w:sz w:val="20"/>
          <w:szCs w:val="20"/>
        </w:rPr>
        <w:t xml:space="preserve">   Je disais que le sport exclut la fraude. Ce n’est plus tout à fait vrai. La fièvre malsaine du record dicte souvent l’emploi d’artifices malhonnêtes. Est-il besoin d’évoquer les scandales du « doping »? Et nous avons appris la disqualification de deux championnes olympiques à qui, pour augmenter le tonus musculaire, on avait injecté des hormones mâles. Tout cela procède d’une barbarie technologique qui sacrifie les deux fins normales du sport (la santé du corps et la beauté du geste) à l’obsession de la performance.</w:t>
      </w:r>
    </w:p>
    <w:p w:rsidR="008213B4" w:rsidRDefault="008213B4" w:rsidP="008213B4">
      <w:pPr>
        <w:pStyle w:val="Sansinterligne"/>
        <w:rPr>
          <w:i/>
          <w:sz w:val="20"/>
          <w:szCs w:val="20"/>
        </w:rPr>
      </w:pPr>
    </w:p>
    <w:p w:rsidR="008213B4" w:rsidRPr="00CE11ED" w:rsidRDefault="008213B4" w:rsidP="008213B4">
      <w:pPr>
        <w:pStyle w:val="Sansinterligne"/>
        <w:rPr>
          <w:sz w:val="20"/>
          <w:szCs w:val="20"/>
        </w:rPr>
      </w:pPr>
      <w:r>
        <w:rPr>
          <w:i/>
          <w:sz w:val="20"/>
          <w:szCs w:val="20"/>
        </w:rPr>
        <w:t xml:space="preserve">   Mais il ya pire. C’est précisément à une époque où les esclaves des facultés dues à la technique n’avaient jamais tant souffert du manque d’exercice physique ce qu’on </w:t>
      </w:r>
      <w:r w:rsidRPr="00CE11ED">
        <w:rPr>
          <w:sz w:val="20"/>
          <w:szCs w:val="20"/>
        </w:rPr>
        <w:t xml:space="preserve"> voit se développer cet enthousiasme d</w:t>
      </w:r>
      <w:r>
        <w:rPr>
          <w:sz w:val="20"/>
          <w:szCs w:val="20"/>
        </w:rPr>
        <w:t xml:space="preserve">élirant pour les manifestations </w:t>
      </w:r>
      <w:r w:rsidRPr="00CE11ED">
        <w:rPr>
          <w:sz w:val="20"/>
          <w:szCs w:val="20"/>
        </w:rPr>
        <w:t>spo</w:t>
      </w:r>
      <w:r>
        <w:rPr>
          <w:sz w:val="20"/>
          <w:szCs w:val="20"/>
        </w:rPr>
        <w:t>r</w:t>
      </w:r>
      <w:r w:rsidRPr="00CE11ED">
        <w:rPr>
          <w:sz w:val="20"/>
          <w:szCs w:val="20"/>
        </w:rPr>
        <w:t>tives</w:t>
      </w:r>
      <w:r w:rsidRPr="00CE11ED">
        <w:rPr>
          <w:sz w:val="20"/>
          <w:szCs w:val="20"/>
          <w:vertAlign w:val="subscript"/>
        </w:rPr>
        <w:t>;</w:t>
      </w:r>
      <w:r>
        <w:rPr>
          <w:sz w:val="20"/>
          <w:szCs w:val="20"/>
        </w:rPr>
        <w:t xml:space="preserve"> </w:t>
      </w:r>
      <w:r w:rsidRPr="00CE11ED">
        <w:rPr>
          <w:sz w:val="20"/>
          <w:szCs w:val="20"/>
        </w:rPr>
        <w:t xml:space="preserve"> Des g</w:t>
      </w:r>
      <w:r>
        <w:rPr>
          <w:sz w:val="20"/>
          <w:szCs w:val="20"/>
        </w:rPr>
        <w:t xml:space="preserve">ens </w:t>
      </w:r>
      <w:r w:rsidRPr="00CE11ED">
        <w:rPr>
          <w:sz w:val="20"/>
          <w:szCs w:val="20"/>
        </w:rPr>
        <w:t xml:space="preserve"> </w:t>
      </w:r>
      <w:r>
        <w:rPr>
          <w:sz w:val="20"/>
          <w:szCs w:val="20"/>
        </w:rPr>
        <w:t>qui ont p</w:t>
      </w:r>
      <w:r w:rsidRPr="00CE11ED">
        <w:rPr>
          <w:sz w:val="20"/>
          <w:szCs w:val="20"/>
        </w:rPr>
        <w:t>erdu</w:t>
      </w:r>
      <w:r>
        <w:rPr>
          <w:sz w:val="20"/>
          <w:szCs w:val="20"/>
        </w:rPr>
        <w:t xml:space="preserve"> </w:t>
      </w:r>
      <w:r w:rsidRPr="00CE11ED">
        <w:rPr>
          <w:sz w:val="20"/>
          <w:szCs w:val="20"/>
        </w:rPr>
        <w:t>le goût et presque la faculté de marcher ou qu’une panne d’ascenseur suffît à mettre de mauvaise humeur, s</w:t>
      </w:r>
      <w:r>
        <w:rPr>
          <w:sz w:val="20"/>
          <w:szCs w:val="20"/>
        </w:rPr>
        <w:t xml:space="preserve">e pâment devant l’exploit d’un </w:t>
      </w:r>
      <w:r w:rsidRPr="00CE11ED">
        <w:rPr>
          <w:sz w:val="20"/>
          <w:szCs w:val="20"/>
        </w:rPr>
        <w:t>c</w:t>
      </w:r>
      <w:r>
        <w:rPr>
          <w:sz w:val="20"/>
          <w:szCs w:val="20"/>
        </w:rPr>
        <w:t xml:space="preserve">oureur </w:t>
      </w:r>
      <w:r w:rsidRPr="00CE11ED">
        <w:rPr>
          <w:sz w:val="20"/>
          <w:szCs w:val="20"/>
        </w:rPr>
        <w:t>à pied. Des gamins qui ne circulent qu’en pétrolette font d’un champion</w:t>
      </w:r>
      <w:r>
        <w:rPr>
          <w:sz w:val="20"/>
          <w:szCs w:val="20"/>
        </w:rPr>
        <w:t xml:space="preserve"> </w:t>
      </w:r>
      <w:r w:rsidRPr="00CE11ED">
        <w:rPr>
          <w:sz w:val="20"/>
          <w:szCs w:val="20"/>
        </w:rPr>
        <w:t>cycliste leur idole.( ... ) C’est la solution de facilité dans toute sa platitude. Admirer l’exception dispense de suivre la règle; on rêve de performances magiques et de records pulvérisés sans bouger le petit doigt; l’effervescence cérébrale compense la paresse musculaire.</w:t>
      </w:r>
    </w:p>
    <w:p w:rsidR="008213B4" w:rsidRPr="00CE11ED" w:rsidRDefault="008213B4" w:rsidP="008213B4">
      <w:pPr>
        <w:pStyle w:val="Sansinterligne"/>
        <w:rPr>
          <w:sz w:val="20"/>
          <w:szCs w:val="20"/>
        </w:rPr>
      </w:pPr>
      <w:r>
        <w:rPr>
          <w:sz w:val="20"/>
          <w:szCs w:val="20"/>
        </w:rPr>
        <w:t xml:space="preserve">  </w:t>
      </w:r>
      <w:r w:rsidRPr="00CE11ED">
        <w:rPr>
          <w:sz w:val="20"/>
          <w:szCs w:val="20"/>
        </w:rPr>
        <w:t xml:space="preserve"> Le sport est une religion qui a trop de croyants et pas assez de pratiquants. Remettons-le à sa place, c’est-à-dire donnons-lui un peu moins d’importance dans notre imagination et un peu plus de réalité dans notre vie quotidienne.</w:t>
      </w:r>
    </w:p>
    <w:p w:rsidR="008213B4" w:rsidRPr="00402500" w:rsidRDefault="008213B4" w:rsidP="008213B4">
      <w:pPr>
        <w:pStyle w:val="Sansinterligne"/>
        <w:rPr>
          <w:b/>
        </w:rPr>
      </w:pPr>
      <w:r w:rsidRPr="00402500">
        <w:rPr>
          <w:rStyle w:val="Bodytext3NotItalic"/>
          <w:rFonts w:eastAsia="Arial"/>
          <w:b/>
          <w:sz w:val="20"/>
          <w:szCs w:val="20"/>
        </w:rPr>
        <w:t xml:space="preserve"> </w:t>
      </w:r>
      <w:r w:rsidRPr="00402500">
        <w:rPr>
          <w:rStyle w:val="Bodytext3NotItalic"/>
          <w:rFonts w:eastAsia="Arial"/>
          <w:b/>
        </w:rPr>
        <w:t xml:space="preserve">                                                                           Gustave THIBON</w:t>
      </w:r>
      <w:r w:rsidRPr="00402500">
        <w:rPr>
          <w:b/>
        </w:rPr>
        <w:t xml:space="preserve">  L’équilibre et l’harmonie,</w:t>
      </w:r>
      <w:r w:rsidRPr="00402500">
        <w:rPr>
          <w:rStyle w:val="Bodytext3NotItalic"/>
          <w:rFonts w:eastAsia="Arial"/>
          <w:b/>
        </w:rPr>
        <w:t xml:space="preserve"> 1976</w:t>
      </w:r>
    </w:p>
    <w:p w:rsidR="008213B4" w:rsidRPr="001555FC" w:rsidRDefault="008213B4" w:rsidP="00AF0D05">
      <w:pPr>
        <w:pStyle w:val="Sansinterligne"/>
        <w:tabs>
          <w:tab w:val="left" w:pos="8314"/>
        </w:tabs>
      </w:pPr>
      <w:r w:rsidRPr="001555FC">
        <w:rPr>
          <w:rStyle w:val="Bodytext4NotBold"/>
        </w:rPr>
        <w:t>1</w:t>
      </w:r>
      <w:r w:rsidRPr="001555FC">
        <w:t xml:space="preserve">. </w:t>
      </w:r>
      <w:r w:rsidRPr="00402500">
        <w:rPr>
          <w:b/>
        </w:rPr>
        <w:t>contingence</w:t>
      </w:r>
      <w:r w:rsidRPr="001555FC">
        <w:t xml:space="preserve">: </w:t>
      </w:r>
      <w:r w:rsidRPr="001555FC">
        <w:rPr>
          <w:rStyle w:val="Bodytext4NotBold"/>
        </w:rPr>
        <w:t>hasard</w:t>
      </w:r>
      <w:r w:rsidR="00AF0D05">
        <w:rPr>
          <w:rStyle w:val="Bodytext4NotBold"/>
        </w:rPr>
        <w:tab/>
      </w:r>
    </w:p>
    <w:p w:rsidR="008213B4" w:rsidRPr="00402500" w:rsidRDefault="008213B4" w:rsidP="00402500">
      <w:pPr>
        <w:spacing w:after="48" w:line="240" w:lineRule="exact"/>
        <w:ind w:left="40"/>
        <w:jc w:val="center"/>
        <w:rPr>
          <w:b/>
          <w:u w:val="single"/>
        </w:rPr>
      </w:pPr>
      <w:r w:rsidRPr="00402500">
        <w:rPr>
          <w:b/>
          <w:u w:val="single"/>
        </w:rPr>
        <w:t>QUESTIONS</w:t>
      </w:r>
    </w:p>
    <w:p w:rsidR="008213B4" w:rsidRPr="00402500" w:rsidRDefault="008213B4" w:rsidP="008213B4">
      <w:pPr>
        <w:spacing w:after="11" w:line="240" w:lineRule="exact"/>
        <w:rPr>
          <w:b/>
          <w:sz w:val="22"/>
          <w:szCs w:val="22"/>
          <w:u w:val="single"/>
        </w:rPr>
      </w:pPr>
      <w:r w:rsidRPr="00402500">
        <w:rPr>
          <w:b/>
          <w:sz w:val="22"/>
          <w:szCs w:val="22"/>
          <w:u w:val="single"/>
        </w:rPr>
        <w:t>I</w:t>
      </w:r>
      <w:r w:rsidRPr="00402500">
        <w:rPr>
          <w:b/>
          <w:u w:val="single"/>
        </w:rPr>
        <w:t xml:space="preserve"> / Compréhension: (13 points) </w:t>
      </w:r>
    </w:p>
    <w:p w:rsidR="008213B4" w:rsidRPr="00CE11ED" w:rsidRDefault="008213B4" w:rsidP="008213B4">
      <w:pPr>
        <w:pStyle w:val="Sansinterligne"/>
        <w:rPr>
          <w:sz w:val="20"/>
          <w:szCs w:val="20"/>
        </w:rPr>
      </w:pPr>
      <w:r>
        <w:rPr>
          <w:sz w:val="20"/>
          <w:szCs w:val="20"/>
        </w:rPr>
        <w:t>1-</w:t>
      </w:r>
      <w:r w:rsidRPr="00CE11ED">
        <w:rPr>
          <w:sz w:val="20"/>
          <w:szCs w:val="20"/>
        </w:rPr>
        <w:t>Le thème abordé dans ce texte est:</w:t>
      </w:r>
    </w:p>
    <w:p w:rsidR="008213B4" w:rsidRPr="00CE11ED" w:rsidRDefault="008213B4" w:rsidP="00AE2BE3">
      <w:pPr>
        <w:pStyle w:val="Sansinterligne"/>
        <w:widowControl w:val="0"/>
        <w:numPr>
          <w:ilvl w:val="0"/>
          <w:numId w:val="87"/>
        </w:numPr>
        <w:rPr>
          <w:sz w:val="20"/>
          <w:szCs w:val="20"/>
        </w:rPr>
      </w:pPr>
      <w:r>
        <w:rPr>
          <w:sz w:val="20"/>
          <w:szCs w:val="20"/>
        </w:rPr>
        <w:t>L</w:t>
      </w:r>
      <w:r w:rsidRPr="00CE11ED">
        <w:rPr>
          <w:sz w:val="20"/>
          <w:szCs w:val="20"/>
        </w:rPr>
        <w:t>es valeurs humaines du sport et ses dérives x</w:t>
      </w:r>
    </w:p>
    <w:p w:rsidR="008213B4" w:rsidRPr="00CE11ED" w:rsidRDefault="008213B4" w:rsidP="00AE2BE3">
      <w:pPr>
        <w:pStyle w:val="Sansinterligne"/>
        <w:widowControl w:val="0"/>
        <w:numPr>
          <w:ilvl w:val="0"/>
          <w:numId w:val="87"/>
        </w:numPr>
        <w:rPr>
          <w:sz w:val="20"/>
          <w:szCs w:val="20"/>
        </w:rPr>
      </w:pPr>
      <w:r>
        <w:rPr>
          <w:sz w:val="20"/>
          <w:szCs w:val="20"/>
        </w:rPr>
        <w:t>L</w:t>
      </w:r>
      <w:r w:rsidRPr="00CE11ED">
        <w:rPr>
          <w:sz w:val="20"/>
          <w:szCs w:val="20"/>
        </w:rPr>
        <w:t>’importance du sport dans notre vie</w:t>
      </w:r>
    </w:p>
    <w:p w:rsidR="008213B4" w:rsidRPr="00CE11ED" w:rsidRDefault="008213B4" w:rsidP="00AE2BE3">
      <w:pPr>
        <w:pStyle w:val="Sansinterligne"/>
        <w:widowControl w:val="0"/>
        <w:numPr>
          <w:ilvl w:val="0"/>
          <w:numId w:val="87"/>
        </w:numPr>
        <w:rPr>
          <w:sz w:val="20"/>
          <w:szCs w:val="20"/>
        </w:rPr>
      </w:pPr>
      <w:r>
        <w:rPr>
          <w:sz w:val="20"/>
          <w:szCs w:val="20"/>
        </w:rPr>
        <w:t>L</w:t>
      </w:r>
      <w:r w:rsidRPr="00CE11ED">
        <w:rPr>
          <w:sz w:val="20"/>
          <w:szCs w:val="20"/>
        </w:rPr>
        <w:t xml:space="preserve">es vertus du sport </w:t>
      </w:r>
    </w:p>
    <w:p w:rsidR="008213B4" w:rsidRPr="00CE11ED" w:rsidRDefault="008213B4" w:rsidP="00AE2BE3">
      <w:pPr>
        <w:pStyle w:val="Sansinterligne"/>
        <w:widowControl w:val="0"/>
        <w:numPr>
          <w:ilvl w:val="0"/>
          <w:numId w:val="87"/>
        </w:numPr>
        <w:rPr>
          <w:sz w:val="20"/>
          <w:szCs w:val="20"/>
        </w:rPr>
      </w:pPr>
      <w:r>
        <w:rPr>
          <w:sz w:val="20"/>
          <w:szCs w:val="20"/>
        </w:rPr>
        <w:t>L</w:t>
      </w:r>
      <w:r w:rsidRPr="00CE11ED">
        <w:rPr>
          <w:sz w:val="20"/>
          <w:szCs w:val="20"/>
        </w:rPr>
        <w:t>e « doping » dans le sport Recopiez la bonne réponse.</w:t>
      </w:r>
    </w:p>
    <w:p w:rsidR="008213B4" w:rsidRPr="00CE11ED" w:rsidRDefault="008213B4" w:rsidP="008213B4">
      <w:pPr>
        <w:pStyle w:val="Sansinterligne"/>
        <w:rPr>
          <w:sz w:val="20"/>
          <w:szCs w:val="20"/>
        </w:rPr>
      </w:pPr>
      <w:r>
        <w:rPr>
          <w:sz w:val="20"/>
          <w:szCs w:val="20"/>
        </w:rPr>
        <w:t>2-</w:t>
      </w:r>
      <w:r w:rsidRPr="00CE11ED">
        <w:rPr>
          <w:sz w:val="20"/>
          <w:szCs w:val="20"/>
        </w:rPr>
        <w:t>La littérature, la science et jusqu’à la politique pâlissent devant les exploits des « dieux du stade ». L’expression « dieux du stade » parag 1 désigne :</w:t>
      </w:r>
    </w:p>
    <w:p w:rsidR="008213B4" w:rsidRPr="00CE11ED" w:rsidRDefault="008213B4" w:rsidP="00AE2BE3">
      <w:pPr>
        <w:pStyle w:val="Sansinterligne"/>
        <w:widowControl w:val="0"/>
        <w:numPr>
          <w:ilvl w:val="0"/>
          <w:numId w:val="89"/>
        </w:numPr>
        <w:rPr>
          <w:sz w:val="20"/>
          <w:szCs w:val="20"/>
        </w:rPr>
      </w:pPr>
      <w:r>
        <w:rPr>
          <w:sz w:val="20"/>
          <w:szCs w:val="20"/>
        </w:rPr>
        <w:t>L</w:t>
      </w:r>
      <w:r w:rsidRPr="00CE11ED">
        <w:rPr>
          <w:sz w:val="20"/>
          <w:szCs w:val="20"/>
        </w:rPr>
        <w:t>es organisateurs des Jeux Olympiques</w:t>
      </w:r>
    </w:p>
    <w:p w:rsidR="008213B4" w:rsidRPr="00CE11ED" w:rsidRDefault="008213B4" w:rsidP="00AE2BE3">
      <w:pPr>
        <w:pStyle w:val="Sansinterligne"/>
        <w:widowControl w:val="0"/>
        <w:numPr>
          <w:ilvl w:val="0"/>
          <w:numId w:val="89"/>
        </w:numPr>
        <w:rPr>
          <w:sz w:val="20"/>
          <w:szCs w:val="20"/>
        </w:rPr>
      </w:pPr>
      <w:r>
        <w:rPr>
          <w:sz w:val="20"/>
          <w:szCs w:val="20"/>
        </w:rPr>
        <w:t>L</w:t>
      </w:r>
      <w:r w:rsidRPr="00CE11ED">
        <w:rPr>
          <w:sz w:val="20"/>
          <w:szCs w:val="20"/>
        </w:rPr>
        <w:t>es champions</w:t>
      </w:r>
      <w:r w:rsidRPr="00CE11ED">
        <w:rPr>
          <w:sz w:val="20"/>
          <w:szCs w:val="20"/>
        </w:rPr>
        <w:tab/>
        <w:t>.</w:t>
      </w:r>
    </w:p>
    <w:p w:rsidR="008213B4" w:rsidRPr="00CE11ED" w:rsidRDefault="008213B4" w:rsidP="00AE2BE3">
      <w:pPr>
        <w:pStyle w:val="Sansinterligne"/>
        <w:widowControl w:val="0"/>
        <w:numPr>
          <w:ilvl w:val="0"/>
          <w:numId w:val="89"/>
        </w:numPr>
        <w:rPr>
          <w:sz w:val="20"/>
          <w:szCs w:val="20"/>
        </w:rPr>
      </w:pPr>
      <w:r>
        <w:rPr>
          <w:sz w:val="20"/>
          <w:szCs w:val="20"/>
        </w:rPr>
        <w:t>L</w:t>
      </w:r>
      <w:r w:rsidRPr="00CE11ED">
        <w:rPr>
          <w:sz w:val="20"/>
          <w:szCs w:val="20"/>
        </w:rPr>
        <w:t xml:space="preserve">es supporters </w:t>
      </w:r>
      <w:r w:rsidRPr="00CE11ED">
        <w:rPr>
          <w:rStyle w:val="Bodytext2Italic"/>
        </w:rPr>
        <w:t xml:space="preserve">r </w:t>
      </w:r>
      <w:r w:rsidRPr="00CE11ED">
        <w:rPr>
          <w:sz w:val="20"/>
          <w:szCs w:val="20"/>
        </w:rPr>
        <w:t>Recopiez la bonne réponse.</w:t>
      </w:r>
    </w:p>
    <w:p w:rsidR="008213B4" w:rsidRPr="00CE11ED" w:rsidRDefault="008213B4" w:rsidP="008213B4">
      <w:pPr>
        <w:pStyle w:val="Sansinterligne"/>
        <w:rPr>
          <w:sz w:val="20"/>
          <w:szCs w:val="20"/>
        </w:rPr>
      </w:pPr>
      <w:r>
        <w:rPr>
          <w:sz w:val="20"/>
          <w:szCs w:val="20"/>
        </w:rPr>
        <w:t>3-</w:t>
      </w:r>
      <w:r w:rsidRPr="00CE11ED">
        <w:rPr>
          <w:sz w:val="20"/>
          <w:szCs w:val="20"/>
        </w:rPr>
        <w:t xml:space="preserve">Classez les mots et expressions suivants: </w:t>
      </w:r>
      <w:r w:rsidR="009A53FA" w:rsidRPr="00CE11ED">
        <w:rPr>
          <w:sz w:val="20"/>
          <w:szCs w:val="20"/>
        </w:rPr>
        <w:t>(la</w:t>
      </w:r>
      <w:r w:rsidRPr="00CE11ED">
        <w:rPr>
          <w:sz w:val="20"/>
          <w:szCs w:val="20"/>
        </w:rPr>
        <w:t xml:space="preserve"> discipline - le « doping » - la vérité - la santé du corps - le matérialisme - la maîtrise de soi - </w:t>
      </w:r>
      <w:r w:rsidR="009A53FA">
        <w:rPr>
          <w:sz w:val="20"/>
          <w:szCs w:val="20"/>
        </w:rPr>
        <w:t xml:space="preserve">                  </w:t>
      </w:r>
      <w:r w:rsidRPr="00CE11ED">
        <w:rPr>
          <w:sz w:val="20"/>
          <w:szCs w:val="20"/>
        </w:rPr>
        <w:t>la fraude</w:t>
      </w:r>
      <w:r w:rsidR="009A53FA">
        <w:rPr>
          <w:sz w:val="20"/>
          <w:szCs w:val="20"/>
        </w:rPr>
        <w:t xml:space="preserve"> -</w:t>
      </w:r>
      <w:r w:rsidRPr="00CE11ED">
        <w:rPr>
          <w:sz w:val="20"/>
          <w:szCs w:val="20"/>
        </w:rPr>
        <w:t xml:space="preserve"> l’obsession de la performance.) ; selon qu'ils indiquent :</w:t>
      </w:r>
      <w:r w:rsidRPr="00CE11ED">
        <w:rPr>
          <w:sz w:val="20"/>
          <w:szCs w:val="20"/>
        </w:rPr>
        <w:tab/>
      </w:r>
    </w:p>
    <w:p w:rsidR="008213B4" w:rsidRPr="00CE11ED" w:rsidRDefault="008213B4" w:rsidP="00AE2BE3">
      <w:pPr>
        <w:pStyle w:val="Sansinterligne"/>
        <w:widowControl w:val="0"/>
        <w:numPr>
          <w:ilvl w:val="0"/>
          <w:numId w:val="90"/>
        </w:numPr>
        <w:rPr>
          <w:sz w:val="20"/>
          <w:szCs w:val="20"/>
        </w:rPr>
      </w:pPr>
      <w:r w:rsidRPr="00CE11ED">
        <w:rPr>
          <w:b/>
          <w:bCs/>
          <w:sz w:val="20"/>
          <w:szCs w:val="20"/>
        </w:rPr>
        <w:t>les vertus du sport :</w:t>
      </w:r>
      <w:r w:rsidRPr="00CE11ED">
        <w:rPr>
          <w:b/>
          <w:bCs/>
          <w:sz w:val="20"/>
          <w:szCs w:val="20"/>
        </w:rPr>
        <w:tab/>
        <w:t xml:space="preserve"> </w:t>
      </w:r>
    </w:p>
    <w:p w:rsidR="008213B4" w:rsidRPr="00CE11ED" w:rsidRDefault="008213B4" w:rsidP="00AE2BE3">
      <w:pPr>
        <w:pStyle w:val="Sansinterligne"/>
        <w:widowControl w:val="0"/>
        <w:numPr>
          <w:ilvl w:val="0"/>
          <w:numId w:val="90"/>
        </w:numPr>
        <w:rPr>
          <w:sz w:val="20"/>
          <w:szCs w:val="20"/>
        </w:rPr>
      </w:pPr>
      <w:r w:rsidRPr="00CE11ED">
        <w:rPr>
          <w:b/>
          <w:bCs/>
          <w:sz w:val="20"/>
          <w:szCs w:val="20"/>
        </w:rPr>
        <w:t>les dérivés du sport</w:t>
      </w:r>
      <w:r>
        <w:rPr>
          <w:b/>
          <w:bCs/>
          <w:sz w:val="20"/>
          <w:szCs w:val="20"/>
        </w:rPr>
        <w:t> :</w:t>
      </w:r>
    </w:p>
    <w:p w:rsidR="008213B4" w:rsidRPr="00CE11ED" w:rsidRDefault="008213B4" w:rsidP="008213B4">
      <w:pPr>
        <w:pStyle w:val="Sansinterligne"/>
        <w:rPr>
          <w:sz w:val="20"/>
          <w:szCs w:val="20"/>
        </w:rPr>
      </w:pPr>
      <w:r>
        <w:rPr>
          <w:sz w:val="20"/>
          <w:szCs w:val="20"/>
        </w:rPr>
        <w:t>4-</w:t>
      </w:r>
      <w:r w:rsidRPr="00CE11ED">
        <w:rPr>
          <w:sz w:val="20"/>
          <w:szCs w:val="20"/>
        </w:rPr>
        <w:t>Relevez dans le paragraphe 5, quatre (04) mots ou expressions appartenant au champ lexical du « sport ».</w:t>
      </w:r>
    </w:p>
    <w:p w:rsidR="008213B4" w:rsidRPr="00CE11ED" w:rsidRDefault="008213B4" w:rsidP="008213B4">
      <w:pPr>
        <w:pStyle w:val="Sansinterligne"/>
        <w:rPr>
          <w:sz w:val="20"/>
          <w:szCs w:val="20"/>
        </w:rPr>
      </w:pPr>
      <w:r>
        <w:rPr>
          <w:sz w:val="20"/>
          <w:szCs w:val="20"/>
        </w:rPr>
        <w:t>5-</w:t>
      </w:r>
      <w:r w:rsidRPr="00CE11ED">
        <w:rPr>
          <w:sz w:val="20"/>
          <w:szCs w:val="20"/>
        </w:rPr>
        <w:t>Complétez l’énoncé ci-après par les mots et expressions suivants: la beauté - des records</w:t>
      </w:r>
      <w:r>
        <w:rPr>
          <w:sz w:val="20"/>
          <w:szCs w:val="20"/>
        </w:rPr>
        <w:t>-</w:t>
      </w:r>
      <w:r w:rsidRPr="00CE11ED">
        <w:rPr>
          <w:sz w:val="20"/>
          <w:szCs w:val="20"/>
        </w:rPr>
        <w:t xml:space="preserve"> </w:t>
      </w:r>
      <w:r w:rsidRPr="00CE11ED">
        <w:rPr>
          <w:rStyle w:val="Bodytext2105ptBold"/>
          <w:color w:val="auto"/>
          <w:sz w:val="20"/>
          <w:szCs w:val="20"/>
        </w:rPr>
        <w:t xml:space="preserve">imagination </w:t>
      </w:r>
      <w:r>
        <w:rPr>
          <w:rStyle w:val="Bodytext2105ptBold"/>
          <w:color w:val="auto"/>
          <w:sz w:val="20"/>
          <w:szCs w:val="20"/>
        </w:rPr>
        <w:t xml:space="preserve">- </w:t>
      </w:r>
      <w:r w:rsidRPr="00CE11ED">
        <w:rPr>
          <w:sz w:val="20"/>
          <w:szCs w:val="20"/>
        </w:rPr>
        <w:t xml:space="preserve"> matér</w:t>
      </w:r>
      <w:r>
        <w:rPr>
          <w:sz w:val="20"/>
          <w:szCs w:val="20"/>
        </w:rPr>
        <w:t>i</w:t>
      </w:r>
      <w:r w:rsidRPr="00CE11ED">
        <w:rPr>
          <w:sz w:val="20"/>
          <w:szCs w:val="20"/>
        </w:rPr>
        <w:t>a</w:t>
      </w:r>
      <w:r>
        <w:rPr>
          <w:sz w:val="20"/>
          <w:szCs w:val="20"/>
        </w:rPr>
        <w:t>li</w:t>
      </w:r>
      <w:r w:rsidRPr="00CE11ED">
        <w:rPr>
          <w:sz w:val="20"/>
          <w:szCs w:val="20"/>
        </w:rPr>
        <w:t>sme - pratiqué</w:t>
      </w:r>
      <w:r w:rsidR="009A53FA">
        <w:rPr>
          <w:sz w:val="20"/>
          <w:szCs w:val="20"/>
        </w:rPr>
        <w:t>- vertus</w:t>
      </w:r>
    </w:p>
    <w:p w:rsidR="008213B4" w:rsidRPr="00CE11ED" w:rsidRDefault="008213B4" w:rsidP="008213B4">
      <w:pPr>
        <w:pStyle w:val="Sansinterligne"/>
        <w:rPr>
          <w:sz w:val="20"/>
          <w:szCs w:val="20"/>
        </w:rPr>
      </w:pPr>
      <w:r>
        <w:rPr>
          <w:sz w:val="20"/>
          <w:szCs w:val="20"/>
        </w:rPr>
        <w:t xml:space="preserve">    </w:t>
      </w:r>
      <w:r w:rsidRPr="00CE11ED">
        <w:rPr>
          <w:sz w:val="20"/>
          <w:szCs w:val="20"/>
        </w:rPr>
        <w:t>Le sport, malgré ses</w:t>
      </w:r>
      <w:r>
        <w:rPr>
          <w:sz w:val="20"/>
          <w:szCs w:val="20"/>
        </w:rPr>
        <w:t> …..</w:t>
      </w:r>
      <w:r w:rsidRPr="00CE11ED">
        <w:rPr>
          <w:sz w:val="20"/>
          <w:szCs w:val="20"/>
        </w:rPr>
        <w:t>....connaît aujourd’hui une terrible régression vers le</w:t>
      </w:r>
      <w:r>
        <w:rPr>
          <w:sz w:val="20"/>
          <w:szCs w:val="20"/>
        </w:rPr>
        <w:t> ……….</w:t>
      </w:r>
      <w:r w:rsidRPr="00CE11ED">
        <w:rPr>
          <w:sz w:val="20"/>
          <w:szCs w:val="20"/>
        </w:rPr>
        <w:t>.</w:t>
      </w:r>
    </w:p>
    <w:p w:rsidR="008213B4" w:rsidRPr="00CE11ED" w:rsidRDefault="008213B4" w:rsidP="008213B4">
      <w:pPr>
        <w:pStyle w:val="Sansinterligne"/>
        <w:rPr>
          <w:sz w:val="20"/>
          <w:szCs w:val="20"/>
        </w:rPr>
      </w:pPr>
      <w:r>
        <w:rPr>
          <w:sz w:val="20"/>
          <w:szCs w:val="20"/>
        </w:rPr>
        <w:t xml:space="preserve">    </w:t>
      </w:r>
      <w:r w:rsidRPr="00CE11ED">
        <w:rPr>
          <w:sz w:val="20"/>
          <w:szCs w:val="20"/>
        </w:rPr>
        <w:t>Son but, n’est plus la santé du corps, ni</w:t>
      </w:r>
      <w:r>
        <w:rPr>
          <w:sz w:val="20"/>
          <w:szCs w:val="20"/>
        </w:rPr>
        <w:t> ……..</w:t>
      </w:r>
      <w:r w:rsidRPr="00CE11ED">
        <w:rPr>
          <w:sz w:val="20"/>
          <w:szCs w:val="20"/>
        </w:rPr>
        <w:t xml:space="preserve"> du geste, mais l’obsession </w:t>
      </w:r>
      <w:r>
        <w:rPr>
          <w:sz w:val="20"/>
          <w:szCs w:val="20"/>
        </w:rPr>
        <w:t>…………….</w:t>
      </w:r>
      <w:r w:rsidRPr="00CE11ED">
        <w:rPr>
          <w:sz w:val="20"/>
          <w:szCs w:val="20"/>
        </w:rPr>
        <w:t>On ne</w:t>
      </w:r>
      <w:r>
        <w:rPr>
          <w:sz w:val="20"/>
          <w:szCs w:val="20"/>
        </w:rPr>
        <w:t>…….</w:t>
      </w:r>
      <w:r w:rsidRPr="00CE11ED">
        <w:rPr>
          <w:sz w:val="20"/>
          <w:szCs w:val="20"/>
        </w:rPr>
        <w:t>...plus le sport, on le vit à travers notre</w:t>
      </w:r>
      <w:r>
        <w:rPr>
          <w:sz w:val="20"/>
          <w:szCs w:val="20"/>
        </w:rPr>
        <w:t>………….</w:t>
      </w:r>
    </w:p>
    <w:p w:rsidR="008213B4" w:rsidRPr="00CE11ED" w:rsidRDefault="008213B4" w:rsidP="008213B4">
      <w:pPr>
        <w:pStyle w:val="Sansinterligne"/>
        <w:rPr>
          <w:sz w:val="20"/>
          <w:szCs w:val="20"/>
        </w:rPr>
      </w:pPr>
      <w:r>
        <w:rPr>
          <w:sz w:val="20"/>
          <w:szCs w:val="20"/>
        </w:rPr>
        <w:t xml:space="preserve">6- </w:t>
      </w:r>
      <w:r w:rsidRPr="00CE11ED">
        <w:rPr>
          <w:sz w:val="20"/>
          <w:szCs w:val="20"/>
        </w:rPr>
        <w:t>Dans le paragraphe 5, l’auteur reproche aux hommes:</w:t>
      </w:r>
    </w:p>
    <w:p w:rsidR="008213B4" w:rsidRPr="00CE11ED" w:rsidRDefault="008213B4" w:rsidP="00AE2BE3">
      <w:pPr>
        <w:pStyle w:val="Sansinterligne"/>
        <w:widowControl w:val="0"/>
        <w:numPr>
          <w:ilvl w:val="0"/>
          <w:numId w:val="91"/>
        </w:numPr>
        <w:rPr>
          <w:sz w:val="20"/>
          <w:szCs w:val="20"/>
        </w:rPr>
      </w:pPr>
      <w:r w:rsidRPr="00CE11ED">
        <w:rPr>
          <w:sz w:val="20"/>
          <w:szCs w:val="20"/>
        </w:rPr>
        <w:t>de ne pas admirer suffisamment les exploits des grands athlètes.</w:t>
      </w:r>
    </w:p>
    <w:p w:rsidR="008213B4" w:rsidRPr="00CE11ED" w:rsidRDefault="008213B4" w:rsidP="00AE2BE3">
      <w:pPr>
        <w:pStyle w:val="Sansinterligne"/>
        <w:widowControl w:val="0"/>
        <w:numPr>
          <w:ilvl w:val="0"/>
          <w:numId w:val="91"/>
        </w:numPr>
        <w:rPr>
          <w:sz w:val="20"/>
          <w:szCs w:val="20"/>
        </w:rPr>
      </w:pPr>
      <w:r w:rsidRPr="00CE11ED">
        <w:rPr>
          <w:sz w:val="20"/>
          <w:szCs w:val="20"/>
        </w:rPr>
        <w:t>d'avoir peu d’enthousiasme pour les manifestations sportives.</w:t>
      </w:r>
    </w:p>
    <w:p w:rsidR="008213B4" w:rsidRPr="00CE11ED" w:rsidRDefault="008213B4" w:rsidP="00AE2BE3">
      <w:pPr>
        <w:pStyle w:val="Sansinterligne"/>
        <w:widowControl w:val="0"/>
        <w:numPr>
          <w:ilvl w:val="0"/>
          <w:numId w:val="91"/>
        </w:numPr>
        <w:rPr>
          <w:sz w:val="20"/>
          <w:szCs w:val="20"/>
        </w:rPr>
      </w:pPr>
      <w:r w:rsidRPr="00CE11ED">
        <w:rPr>
          <w:sz w:val="20"/>
          <w:szCs w:val="20"/>
        </w:rPr>
        <w:t>de compenser par l’effervescence cérébrale leur paresse musculaire</w:t>
      </w:r>
      <w:r w:rsidRPr="00CE11ED">
        <w:rPr>
          <w:rStyle w:val="Bodytext2SmallCaps"/>
          <w:rFonts w:eastAsia="Arial"/>
          <w:color w:val="auto"/>
          <w:sz w:val="20"/>
          <w:szCs w:val="20"/>
        </w:rPr>
        <w:t>. R</w:t>
      </w:r>
      <w:r w:rsidRPr="00CE11ED">
        <w:rPr>
          <w:sz w:val="20"/>
          <w:szCs w:val="20"/>
        </w:rPr>
        <w:t>ecopiez la bonne réponse.</w:t>
      </w:r>
    </w:p>
    <w:p w:rsidR="008213B4" w:rsidRDefault="008213B4" w:rsidP="008213B4">
      <w:pPr>
        <w:pStyle w:val="Sansinterligne"/>
        <w:rPr>
          <w:sz w:val="20"/>
          <w:szCs w:val="20"/>
        </w:rPr>
      </w:pPr>
      <w:r>
        <w:rPr>
          <w:sz w:val="20"/>
          <w:szCs w:val="20"/>
        </w:rPr>
        <w:t>7-</w:t>
      </w:r>
      <w:r w:rsidRPr="00CE11ED">
        <w:rPr>
          <w:sz w:val="20"/>
          <w:szCs w:val="20"/>
        </w:rPr>
        <w:t xml:space="preserve">« </w:t>
      </w:r>
      <w:r w:rsidRPr="00CE11ED">
        <w:rPr>
          <w:rStyle w:val="Bodytext2115ptBold"/>
          <w:color w:val="auto"/>
          <w:sz w:val="20"/>
          <w:szCs w:val="20"/>
        </w:rPr>
        <w:t xml:space="preserve">Je </w:t>
      </w:r>
      <w:r w:rsidRPr="00CE11ED">
        <w:rPr>
          <w:sz w:val="20"/>
          <w:szCs w:val="20"/>
        </w:rPr>
        <w:t xml:space="preserve">vois dans cet engouement...» paragraphe 3 </w:t>
      </w:r>
    </w:p>
    <w:p w:rsidR="008213B4" w:rsidRPr="00CE11ED" w:rsidRDefault="008213B4" w:rsidP="008213B4">
      <w:pPr>
        <w:pStyle w:val="Sansinterligne"/>
        <w:rPr>
          <w:sz w:val="20"/>
          <w:szCs w:val="20"/>
        </w:rPr>
      </w:pPr>
      <w:r>
        <w:rPr>
          <w:sz w:val="20"/>
          <w:szCs w:val="20"/>
        </w:rPr>
        <w:t xml:space="preserve">    </w:t>
      </w:r>
      <w:r w:rsidRPr="00CE11ED">
        <w:rPr>
          <w:sz w:val="20"/>
          <w:szCs w:val="20"/>
        </w:rPr>
        <w:t>« Remettons-le à sa place. » paragraphe 6</w:t>
      </w:r>
      <w:r w:rsidR="002F1E8C">
        <w:rPr>
          <w:sz w:val="20"/>
          <w:szCs w:val="20"/>
        </w:rPr>
        <w:t xml:space="preserve"> » </w:t>
      </w:r>
      <w:r w:rsidRPr="00CE11ED">
        <w:rPr>
          <w:sz w:val="20"/>
          <w:szCs w:val="20"/>
        </w:rPr>
        <w:t xml:space="preserve">Que remplacent les deux pronoms « </w:t>
      </w:r>
      <w:r w:rsidRPr="00CE11ED">
        <w:rPr>
          <w:rStyle w:val="Bodytext2115ptBold"/>
          <w:color w:val="auto"/>
          <w:sz w:val="20"/>
          <w:szCs w:val="20"/>
        </w:rPr>
        <w:t xml:space="preserve">Je </w:t>
      </w:r>
      <w:r w:rsidRPr="00CE11ED">
        <w:rPr>
          <w:sz w:val="20"/>
          <w:szCs w:val="20"/>
        </w:rPr>
        <w:t xml:space="preserve">» et « </w:t>
      </w:r>
      <w:r w:rsidRPr="00CE11ED">
        <w:rPr>
          <w:rStyle w:val="Bodytext2115ptBold"/>
          <w:color w:val="auto"/>
          <w:sz w:val="20"/>
          <w:szCs w:val="20"/>
        </w:rPr>
        <w:t>le »?</w:t>
      </w:r>
      <w:r w:rsidRPr="00CE11ED">
        <w:rPr>
          <w:rStyle w:val="Bodytext2115ptBold"/>
          <w:color w:val="auto"/>
          <w:sz w:val="20"/>
          <w:szCs w:val="20"/>
        </w:rPr>
        <w:tab/>
      </w:r>
    </w:p>
    <w:p w:rsidR="008213B4" w:rsidRDefault="009A53FA" w:rsidP="008213B4">
      <w:pPr>
        <w:pStyle w:val="Sansinterligne"/>
        <w:rPr>
          <w:sz w:val="20"/>
          <w:szCs w:val="20"/>
        </w:rPr>
      </w:pPr>
      <w:r>
        <w:rPr>
          <w:sz w:val="20"/>
          <w:szCs w:val="20"/>
        </w:rPr>
        <w:t>8-</w:t>
      </w:r>
      <w:r w:rsidRPr="00CE11ED">
        <w:rPr>
          <w:sz w:val="20"/>
          <w:szCs w:val="20"/>
        </w:rPr>
        <w:t xml:space="preserve"> </w:t>
      </w:r>
      <w:r w:rsidR="008213B4" w:rsidRPr="00CE11ED">
        <w:rPr>
          <w:sz w:val="20"/>
          <w:szCs w:val="20"/>
        </w:rPr>
        <w:t xml:space="preserve">« Remettons-le à sa place, donnons-lui un peu moins d’importance dans notre imagination. » </w:t>
      </w:r>
    </w:p>
    <w:p w:rsidR="008213B4" w:rsidRPr="00CE11ED" w:rsidRDefault="008213B4" w:rsidP="008213B4">
      <w:pPr>
        <w:pStyle w:val="Sansinterligne"/>
        <w:rPr>
          <w:sz w:val="20"/>
          <w:szCs w:val="20"/>
        </w:rPr>
      </w:pPr>
      <w:r w:rsidRPr="00CE11ED">
        <w:rPr>
          <w:sz w:val="20"/>
          <w:szCs w:val="20"/>
        </w:rPr>
        <w:t>Réécrivez cette phrase en la commençant ainsi :</w:t>
      </w:r>
      <w:r w:rsidR="002F1E8C" w:rsidRPr="002F1E8C">
        <w:rPr>
          <w:sz w:val="20"/>
          <w:szCs w:val="20"/>
        </w:rPr>
        <w:t xml:space="preserve"> </w:t>
      </w:r>
      <w:r w:rsidR="002F1E8C" w:rsidRPr="00CE11ED">
        <w:rPr>
          <w:sz w:val="20"/>
          <w:szCs w:val="20"/>
        </w:rPr>
        <w:t>L’auteur demande à ses lecteurs de</w:t>
      </w:r>
    </w:p>
    <w:p w:rsidR="008213B4" w:rsidRPr="00CE11ED" w:rsidRDefault="008213B4" w:rsidP="008213B4">
      <w:pPr>
        <w:pStyle w:val="Sansinterligne"/>
        <w:rPr>
          <w:sz w:val="20"/>
          <w:szCs w:val="20"/>
        </w:rPr>
      </w:pPr>
      <w:r>
        <w:rPr>
          <w:sz w:val="20"/>
          <w:szCs w:val="20"/>
        </w:rPr>
        <w:t>9-</w:t>
      </w:r>
      <w:r w:rsidR="002F1E8C">
        <w:rPr>
          <w:sz w:val="20"/>
          <w:szCs w:val="20"/>
        </w:rPr>
        <w:t xml:space="preserve"> </w:t>
      </w:r>
      <w:r w:rsidRPr="00CE11ED">
        <w:rPr>
          <w:sz w:val="20"/>
          <w:szCs w:val="20"/>
        </w:rPr>
        <w:t>l’auteur, dans le dernier paragraphe, incite ses lecteurs à:</w:t>
      </w:r>
      <w:r>
        <w:rPr>
          <w:sz w:val="20"/>
          <w:szCs w:val="20"/>
        </w:rPr>
        <w:t xml:space="preserve">  </w:t>
      </w:r>
    </w:p>
    <w:p w:rsidR="008213B4" w:rsidRPr="00CE11ED" w:rsidRDefault="008213B4" w:rsidP="00AE2BE3">
      <w:pPr>
        <w:pStyle w:val="Sansinterligne"/>
        <w:widowControl w:val="0"/>
        <w:numPr>
          <w:ilvl w:val="0"/>
          <w:numId w:val="87"/>
        </w:numPr>
        <w:rPr>
          <w:sz w:val="20"/>
          <w:szCs w:val="20"/>
        </w:rPr>
      </w:pPr>
      <w:r w:rsidRPr="00CE11ED">
        <w:rPr>
          <w:sz w:val="20"/>
          <w:szCs w:val="20"/>
        </w:rPr>
        <w:t>pratiquer le sport</w:t>
      </w:r>
    </w:p>
    <w:p w:rsidR="008213B4" w:rsidRPr="00CE11ED" w:rsidRDefault="008213B4" w:rsidP="00AE2BE3">
      <w:pPr>
        <w:pStyle w:val="Sansinterligne"/>
        <w:widowControl w:val="0"/>
        <w:numPr>
          <w:ilvl w:val="0"/>
          <w:numId w:val="87"/>
        </w:numPr>
        <w:rPr>
          <w:sz w:val="20"/>
          <w:szCs w:val="20"/>
        </w:rPr>
      </w:pPr>
      <w:r w:rsidRPr="00CE11ED">
        <w:rPr>
          <w:sz w:val="20"/>
          <w:szCs w:val="20"/>
        </w:rPr>
        <w:t>ignorer le sport</w:t>
      </w:r>
    </w:p>
    <w:p w:rsidR="008213B4" w:rsidRPr="00CE11ED" w:rsidRDefault="002F1E8C" w:rsidP="00AE2BE3">
      <w:pPr>
        <w:pStyle w:val="Sansinterligne"/>
        <w:widowControl w:val="0"/>
        <w:numPr>
          <w:ilvl w:val="0"/>
          <w:numId w:val="87"/>
        </w:numPr>
        <w:rPr>
          <w:sz w:val="20"/>
          <w:szCs w:val="20"/>
        </w:rPr>
      </w:pPr>
      <w:r>
        <w:rPr>
          <w:sz w:val="20"/>
          <w:szCs w:val="20"/>
        </w:rPr>
        <w:t xml:space="preserve">critiquer le sport </w:t>
      </w:r>
    </w:p>
    <w:p w:rsidR="008213B4" w:rsidRPr="00CE11ED" w:rsidRDefault="008213B4" w:rsidP="008213B4">
      <w:pPr>
        <w:pStyle w:val="Sansinterligne"/>
        <w:rPr>
          <w:sz w:val="20"/>
          <w:szCs w:val="20"/>
        </w:rPr>
      </w:pPr>
      <w:r w:rsidRPr="00CE11ED">
        <w:rPr>
          <w:sz w:val="20"/>
          <w:szCs w:val="20"/>
        </w:rPr>
        <w:t>Recopiez la bonne réponse.</w:t>
      </w:r>
    </w:p>
    <w:p w:rsidR="008213B4" w:rsidRPr="00CE11ED" w:rsidRDefault="008213B4" w:rsidP="008213B4">
      <w:pPr>
        <w:pStyle w:val="Sansinterligne"/>
        <w:rPr>
          <w:sz w:val="20"/>
          <w:szCs w:val="20"/>
        </w:rPr>
      </w:pPr>
      <w:r>
        <w:rPr>
          <w:sz w:val="20"/>
          <w:szCs w:val="20"/>
        </w:rPr>
        <w:t>10-</w:t>
      </w:r>
      <w:r w:rsidRPr="00CE11ED">
        <w:rPr>
          <w:sz w:val="20"/>
          <w:szCs w:val="20"/>
        </w:rPr>
        <w:t>Proposez un titre au texte.</w:t>
      </w:r>
    </w:p>
    <w:p w:rsidR="008213B4" w:rsidRPr="00AF0D05" w:rsidRDefault="008213B4" w:rsidP="008213B4">
      <w:pPr>
        <w:pStyle w:val="Sansinterligne"/>
        <w:rPr>
          <w:sz w:val="20"/>
          <w:szCs w:val="20"/>
          <w:u w:val="single"/>
        </w:rPr>
      </w:pPr>
      <w:r w:rsidRPr="00AF0D05">
        <w:rPr>
          <w:b/>
          <w:bCs/>
          <w:sz w:val="20"/>
          <w:szCs w:val="20"/>
          <w:u w:val="single"/>
        </w:rPr>
        <w:t>II</w:t>
      </w:r>
      <w:r w:rsidR="008F2AD0">
        <w:rPr>
          <w:b/>
          <w:bCs/>
          <w:sz w:val="20"/>
          <w:szCs w:val="20"/>
          <w:u w:val="single"/>
        </w:rPr>
        <w:t xml:space="preserve"> / Production écrite: (07 points</w:t>
      </w:r>
      <w:r w:rsidRPr="00AF0D05">
        <w:rPr>
          <w:b/>
          <w:bCs/>
          <w:sz w:val="20"/>
          <w:szCs w:val="20"/>
          <w:u w:val="single"/>
        </w:rPr>
        <w:t>)</w:t>
      </w:r>
    </w:p>
    <w:p w:rsidR="00AF0D05" w:rsidRDefault="00AF0D05" w:rsidP="008213B4">
      <w:pPr>
        <w:pStyle w:val="Sansinterligne"/>
        <w:rPr>
          <w:b/>
          <w:bCs/>
          <w:sz w:val="20"/>
          <w:szCs w:val="20"/>
        </w:rPr>
      </w:pPr>
    </w:p>
    <w:p w:rsidR="008213B4" w:rsidRPr="00CE11ED" w:rsidRDefault="008213B4" w:rsidP="008213B4">
      <w:pPr>
        <w:pStyle w:val="Sansinterligne"/>
        <w:rPr>
          <w:sz w:val="20"/>
          <w:szCs w:val="20"/>
        </w:rPr>
      </w:pPr>
      <w:r w:rsidRPr="00CE11ED">
        <w:rPr>
          <w:b/>
          <w:bCs/>
          <w:sz w:val="20"/>
          <w:szCs w:val="20"/>
        </w:rPr>
        <w:t>Traitez un sujet au choix:</w:t>
      </w:r>
    </w:p>
    <w:p w:rsidR="008213B4" w:rsidRPr="00CE11ED" w:rsidRDefault="008213B4" w:rsidP="008213B4">
      <w:pPr>
        <w:pStyle w:val="Sansinterligne"/>
        <w:rPr>
          <w:sz w:val="20"/>
          <w:szCs w:val="20"/>
        </w:rPr>
      </w:pPr>
      <w:r>
        <w:rPr>
          <w:sz w:val="20"/>
          <w:szCs w:val="20"/>
        </w:rPr>
        <w:t xml:space="preserve"> </w:t>
      </w:r>
      <w:r w:rsidR="002F1E8C" w:rsidRPr="002F1E8C">
        <w:rPr>
          <w:b/>
          <w:sz w:val="20"/>
          <w:szCs w:val="20"/>
          <w:u w:val="single"/>
        </w:rPr>
        <w:t>Sujet1</w:t>
      </w:r>
      <w:r>
        <w:rPr>
          <w:sz w:val="20"/>
          <w:szCs w:val="20"/>
        </w:rPr>
        <w:t xml:space="preserve">  </w:t>
      </w:r>
      <w:r w:rsidRPr="00CE11ED">
        <w:rPr>
          <w:sz w:val="20"/>
          <w:szCs w:val="20"/>
        </w:rPr>
        <w:t>En tant que passionné (e) du sport et de ses valeurs, vous décidez d’informer vos camarades du contenu de ce texte.</w:t>
      </w:r>
    </w:p>
    <w:p w:rsidR="008213B4" w:rsidRPr="00CE11ED" w:rsidRDefault="008213B4" w:rsidP="008213B4">
      <w:pPr>
        <w:pStyle w:val="Sansinterligne"/>
        <w:rPr>
          <w:sz w:val="20"/>
          <w:szCs w:val="20"/>
        </w:rPr>
      </w:pPr>
      <w:r>
        <w:rPr>
          <w:sz w:val="20"/>
          <w:szCs w:val="20"/>
        </w:rPr>
        <w:t xml:space="preserve">    </w:t>
      </w:r>
      <w:r w:rsidRPr="00CE11ED">
        <w:rPr>
          <w:sz w:val="20"/>
          <w:szCs w:val="20"/>
        </w:rPr>
        <w:t>Rédigez le compte-rendu objectif de ce texte qui paraîtra dans le journal de votre lycée. (100 mots environ).</w:t>
      </w:r>
    </w:p>
    <w:p w:rsidR="008213B4" w:rsidRPr="00CE11ED" w:rsidRDefault="008213B4" w:rsidP="008213B4">
      <w:pPr>
        <w:pStyle w:val="Sansinterligne"/>
        <w:rPr>
          <w:sz w:val="20"/>
          <w:szCs w:val="20"/>
        </w:rPr>
      </w:pPr>
      <w:r w:rsidRPr="00CE11ED">
        <w:rPr>
          <w:sz w:val="20"/>
          <w:szCs w:val="20"/>
        </w:rPr>
        <w:t>Vous êtes responsable de la rubrique « Sport et Santé »dans le journal de votre lycée. On vous a chargé (e) de montrer à vos camarades l'importance du sport.</w:t>
      </w:r>
    </w:p>
    <w:p w:rsidR="00AF0D05" w:rsidRPr="002F1E8C" w:rsidRDefault="002F1E8C" w:rsidP="008213B4">
      <w:pPr>
        <w:pStyle w:val="Sansinterligne"/>
        <w:rPr>
          <w:b/>
          <w:sz w:val="20"/>
          <w:szCs w:val="20"/>
          <w:u w:val="single"/>
        </w:rPr>
      </w:pPr>
      <w:r w:rsidRPr="002F1E8C">
        <w:rPr>
          <w:b/>
          <w:sz w:val="20"/>
          <w:szCs w:val="20"/>
          <w:u w:val="single"/>
        </w:rPr>
        <w:t>Sujet2</w:t>
      </w:r>
    </w:p>
    <w:p w:rsidR="008213B4" w:rsidRPr="00CE11ED" w:rsidRDefault="002F1E8C" w:rsidP="008213B4">
      <w:pPr>
        <w:pStyle w:val="Sansinterligne"/>
        <w:rPr>
          <w:sz w:val="20"/>
          <w:szCs w:val="20"/>
        </w:rPr>
      </w:pPr>
      <w:r>
        <w:rPr>
          <w:sz w:val="20"/>
          <w:szCs w:val="20"/>
        </w:rPr>
        <w:t xml:space="preserve">   </w:t>
      </w:r>
      <w:r w:rsidR="008213B4" w:rsidRPr="00CE11ED">
        <w:rPr>
          <w:sz w:val="20"/>
          <w:szCs w:val="20"/>
        </w:rPr>
        <w:t>Rédigez un texte argumentatif d’une quinzaine de lignes dans lequel vous vanterez les bienfaits de l'exercice physique sur notre santé.</w:t>
      </w:r>
    </w:p>
    <w:p w:rsidR="008213B4" w:rsidRDefault="008213B4" w:rsidP="00C50622">
      <w:pPr>
        <w:pStyle w:val="NormalWeb"/>
        <w:shd w:val="clear" w:color="auto" w:fill="FFFFFF"/>
        <w:spacing w:before="0" w:beforeAutospacing="0" w:after="0" w:afterAutospacing="0"/>
        <w:rPr>
          <w:rFonts w:asciiTheme="majorBidi" w:hAnsiTheme="majorBidi" w:cstheme="majorBidi"/>
          <w:b/>
          <w:bCs/>
          <w:color w:val="333333"/>
          <w:sz w:val="20"/>
          <w:szCs w:val="20"/>
          <w:u w:val="single"/>
        </w:rPr>
      </w:pPr>
    </w:p>
    <w:p w:rsidR="008213B4" w:rsidRDefault="008213B4" w:rsidP="00C50622">
      <w:pPr>
        <w:pStyle w:val="NormalWeb"/>
        <w:shd w:val="clear" w:color="auto" w:fill="FFFFFF"/>
        <w:spacing w:before="0" w:beforeAutospacing="0" w:after="0" w:afterAutospacing="0"/>
        <w:rPr>
          <w:rFonts w:asciiTheme="majorBidi" w:hAnsiTheme="majorBidi" w:cstheme="majorBidi"/>
          <w:b/>
          <w:bCs/>
          <w:color w:val="333333"/>
          <w:sz w:val="20"/>
          <w:szCs w:val="20"/>
          <w:u w:val="single"/>
        </w:rPr>
      </w:pPr>
    </w:p>
    <w:p w:rsidR="008213B4" w:rsidRDefault="008213B4" w:rsidP="00C50622">
      <w:pPr>
        <w:pStyle w:val="NormalWeb"/>
        <w:shd w:val="clear" w:color="auto" w:fill="FFFFFF"/>
        <w:spacing w:before="0" w:beforeAutospacing="0" w:after="0" w:afterAutospacing="0"/>
        <w:rPr>
          <w:rFonts w:asciiTheme="majorBidi" w:hAnsiTheme="majorBidi" w:cstheme="majorBidi"/>
          <w:b/>
          <w:bCs/>
          <w:color w:val="333333"/>
          <w:sz w:val="20"/>
          <w:szCs w:val="20"/>
          <w:u w:val="single"/>
        </w:rPr>
      </w:pPr>
    </w:p>
    <w:p w:rsidR="00E609DD" w:rsidRDefault="00E609DD" w:rsidP="00C50622">
      <w:pPr>
        <w:pStyle w:val="NormalWeb"/>
        <w:shd w:val="clear" w:color="auto" w:fill="FFFFFF"/>
        <w:spacing w:before="0" w:beforeAutospacing="0" w:after="0" w:afterAutospacing="0"/>
        <w:rPr>
          <w:rFonts w:asciiTheme="majorBidi" w:hAnsiTheme="majorBidi" w:cstheme="majorBidi"/>
          <w:b/>
          <w:bCs/>
          <w:color w:val="333333"/>
          <w:sz w:val="20"/>
          <w:szCs w:val="20"/>
          <w:u w:val="single"/>
        </w:rPr>
      </w:pPr>
      <w:r>
        <w:rPr>
          <w:noProof/>
        </w:rPr>
        <w:lastRenderedPageBreak/>
        <w:drawing>
          <wp:inline distT="0" distB="0" distL="0" distR="0">
            <wp:extent cx="7376160" cy="10451291"/>
            <wp:effectExtent l="19050" t="0" r="0" b="0"/>
            <wp:docPr id="3" name="Imag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9"/>
                    <a:srcRect/>
                    <a:stretch>
                      <a:fillRect/>
                    </a:stretch>
                  </pic:blipFill>
                  <pic:spPr bwMode="auto">
                    <a:xfrm>
                      <a:off x="0" y="0"/>
                      <a:ext cx="7376160" cy="10451291"/>
                    </a:xfrm>
                    <a:prstGeom prst="rect">
                      <a:avLst/>
                    </a:prstGeom>
                    <a:noFill/>
                    <a:ln w="9525">
                      <a:noFill/>
                      <a:miter lim="800000"/>
                      <a:headEnd/>
                      <a:tailEnd/>
                    </a:ln>
                  </pic:spPr>
                </pic:pic>
              </a:graphicData>
            </a:graphic>
          </wp:inline>
        </w:drawing>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u w:val="single"/>
        </w:rPr>
        <w:t>2012/  langues étrangères</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u w:val="single"/>
        </w:rPr>
        <w:lastRenderedPageBreak/>
        <w:t> Sujet 1 :</w:t>
      </w:r>
    </w:p>
    <w:p w:rsidR="00C50622" w:rsidRPr="00C50622" w:rsidRDefault="00C50622" w:rsidP="00AA5A0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       En tout premier lieu, un nouveau pacte sacré </w:t>
      </w:r>
      <w:r w:rsidRPr="00AA5A02">
        <w:rPr>
          <w:rFonts w:asciiTheme="majorBidi" w:hAnsiTheme="majorBidi" w:cstheme="majorBidi"/>
          <w:b/>
          <w:bCs/>
          <w:color w:val="FF0000"/>
          <w:sz w:val="20"/>
          <w:szCs w:val="20"/>
          <w:u w:val="single"/>
        </w:rPr>
        <w:t>doit</w:t>
      </w:r>
      <w:r w:rsidRPr="00C50622">
        <w:rPr>
          <w:rFonts w:asciiTheme="majorBidi" w:hAnsiTheme="majorBidi" w:cstheme="majorBidi"/>
          <w:b/>
          <w:bCs/>
          <w:color w:val="333333"/>
          <w:sz w:val="20"/>
          <w:szCs w:val="20"/>
        </w:rPr>
        <w:t xml:space="preserve"> être conclu entre l’homme et la nature pour que la terre perdure, pour que </w:t>
      </w:r>
      <w:r w:rsidR="00AA5A02" w:rsidRPr="00C50622">
        <w:rPr>
          <w:rFonts w:asciiTheme="majorBidi" w:hAnsiTheme="majorBidi" w:cstheme="majorBidi"/>
          <w:b/>
          <w:bCs/>
          <w:color w:val="333333"/>
          <w:sz w:val="20"/>
          <w:szCs w:val="20"/>
        </w:rPr>
        <w:t>l’</w:t>
      </w:r>
      <w:r w:rsidR="00AA5A02">
        <w:rPr>
          <w:rFonts w:asciiTheme="majorBidi" w:hAnsiTheme="majorBidi" w:cstheme="majorBidi"/>
          <w:b/>
          <w:bCs/>
          <w:color w:val="333333"/>
          <w:sz w:val="20"/>
          <w:szCs w:val="20"/>
        </w:rPr>
        <w:t>éphémère</w:t>
      </w:r>
      <w:r w:rsidRPr="00C50622">
        <w:rPr>
          <w:rFonts w:asciiTheme="majorBidi" w:hAnsiTheme="majorBidi" w:cstheme="majorBidi"/>
          <w:b/>
          <w:bCs/>
          <w:color w:val="333333"/>
          <w:sz w:val="20"/>
          <w:szCs w:val="20"/>
        </w:rPr>
        <w:t xml:space="preserve"> laisse la place à </w:t>
      </w:r>
      <w:r w:rsidR="00AA5A02" w:rsidRPr="00C50622">
        <w:rPr>
          <w:rFonts w:asciiTheme="majorBidi" w:hAnsiTheme="majorBidi" w:cstheme="majorBidi"/>
          <w:b/>
          <w:bCs/>
          <w:color w:val="333333"/>
          <w:sz w:val="20"/>
          <w:szCs w:val="20"/>
        </w:rPr>
        <w:t>l’</w:t>
      </w:r>
      <w:r w:rsidR="00AA5A02">
        <w:rPr>
          <w:rFonts w:asciiTheme="majorBidi" w:hAnsiTheme="majorBidi" w:cstheme="majorBidi"/>
          <w:b/>
          <w:bCs/>
          <w:color w:val="333333"/>
          <w:sz w:val="20"/>
          <w:szCs w:val="20"/>
        </w:rPr>
        <w:t>éternel</w:t>
      </w:r>
      <w:r w:rsidRPr="00C50622">
        <w:rPr>
          <w:rFonts w:asciiTheme="majorBidi" w:hAnsiTheme="majorBidi" w:cstheme="majorBidi"/>
          <w:b/>
          <w:bCs/>
          <w:color w:val="333333"/>
          <w:sz w:val="20"/>
          <w:szCs w:val="20"/>
        </w:rPr>
        <w:t xml:space="preserve">, pour que la diversité résiste à </w:t>
      </w:r>
      <w:r w:rsidR="00AA5A02" w:rsidRPr="00C50622">
        <w:rPr>
          <w:rFonts w:asciiTheme="majorBidi" w:hAnsiTheme="majorBidi" w:cstheme="majorBidi"/>
          <w:b/>
          <w:bCs/>
          <w:color w:val="333333"/>
          <w:sz w:val="20"/>
          <w:szCs w:val="20"/>
        </w:rPr>
        <w:t>l’</w:t>
      </w:r>
      <w:r w:rsidR="00AA5A02">
        <w:rPr>
          <w:rFonts w:asciiTheme="majorBidi" w:hAnsiTheme="majorBidi" w:cstheme="majorBidi"/>
          <w:b/>
          <w:bCs/>
          <w:color w:val="333333"/>
          <w:sz w:val="20"/>
          <w:szCs w:val="20"/>
        </w:rPr>
        <w:t>homogénéité</w:t>
      </w:r>
      <w:r w:rsidRPr="00C50622">
        <w:rPr>
          <w:rFonts w:asciiTheme="majorBidi" w:hAnsiTheme="majorBidi" w:cstheme="majorBidi"/>
          <w:b/>
          <w:bCs/>
          <w:color w:val="333333"/>
          <w:sz w:val="20"/>
          <w:szCs w:val="20"/>
        </w:rPr>
        <w:t xml:space="preserve">. La dignité </w:t>
      </w:r>
      <w:r w:rsidRPr="00AA5A02">
        <w:rPr>
          <w:rFonts w:asciiTheme="majorBidi" w:hAnsiTheme="majorBidi" w:cstheme="majorBidi"/>
          <w:b/>
          <w:bCs/>
          <w:color w:val="FF0000"/>
          <w:sz w:val="20"/>
          <w:szCs w:val="20"/>
          <w:u w:val="single"/>
        </w:rPr>
        <w:t>doit</w:t>
      </w:r>
      <w:r w:rsidRPr="00C50622">
        <w:rPr>
          <w:rFonts w:asciiTheme="majorBidi" w:hAnsiTheme="majorBidi" w:cstheme="majorBidi"/>
          <w:b/>
          <w:bCs/>
          <w:color w:val="333333"/>
          <w:sz w:val="20"/>
          <w:szCs w:val="20"/>
        </w:rPr>
        <w:t xml:space="preserve"> être soutenue contre le pouvoir, et la créativité doit se substituer à la violence. La sagesse de l’humanité – et pas seulement l’intelligence des machines  doit être développée dans ce nouvel esprit. Chaque personne </w:t>
      </w:r>
      <w:r w:rsidRPr="00AA5A02">
        <w:rPr>
          <w:rFonts w:asciiTheme="majorBidi" w:hAnsiTheme="majorBidi" w:cstheme="majorBidi"/>
          <w:b/>
          <w:bCs/>
          <w:color w:val="FF0000"/>
          <w:sz w:val="20"/>
          <w:szCs w:val="20"/>
          <w:u w:val="single"/>
        </w:rPr>
        <w:t>doit</w:t>
      </w:r>
      <w:r w:rsidRPr="00C50622">
        <w:rPr>
          <w:rFonts w:asciiTheme="majorBidi" w:hAnsiTheme="majorBidi" w:cstheme="majorBidi"/>
          <w:b/>
          <w:bCs/>
          <w:color w:val="333333"/>
          <w:sz w:val="20"/>
          <w:szCs w:val="20"/>
        </w:rPr>
        <w:t xml:space="preserve"> avoir les moyens d’inventer une destinée. Nul ne devrait être réduit au rôle de spectateur regardant sa propre consommation. Les individus </w:t>
      </w:r>
      <w:r w:rsidRPr="00AA5A02">
        <w:rPr>
          <w:rFonts w:asciiTheme="majorBidi" w:hAnsiTheme="majorBidi" w:cstheme="majorBidi"/>
          <w:b/>
          <w:bCs/>
          <w:color w:val="FF0000"/>
          <w:sz w:val="20"/>
          <w:szCs w:val="20"/>
          <w:u w:val="single"/>
        </w:rPr>
        <w:t>devraient</w:t>
      </w:r>
      <w:r w:rsidRPr="00C50622">
        <w:rPr>
          <w:rFonts w:asciiTheme="majorBidi" w:hAnsiTheme="majorBidi" w:cstheme="majorBidi"/>
          <w:b/>
          <w:bCs/>
          <w:color w:val="333333"/>
          <w:sz w:val="20"/>
          <w:szCs w:val="20"/>
        </w:rPr>
        <w:t xml:space="preserve"> être mis à même de contribuer à l’héritage de la civilisation en donnant à leur consommation une direction au moyen de l’exercice de leur liberté, en aspirant à faire de leur vie une œuvre d’art au lieu </w:t>
      </w:r>
      <w:r w:rsidRPr="00AA5A02">
        <w:rPr>
          <w:rFonts w:asciiTheme="majorBidi" w:hAnsiTheme="majorBidi" w:cstheme="majorBidi"/>
          <w:b/>
          <w:bCs/>
          <w:color w:val="FF0000"/>
          <w:sz w:val="20"/>
          <w:szCs w:val="20"/>
          <w:u w:val="single"/>
        </w:rPr>
        <w:t xml:space="preserve">d’une </w:t>
      </w:r>
      <w:r w:rsidR="00AA5A02" w:rsidRPr="00AA5A02">
        <w:rPr>
          <w:rFonts w:asciiTheme="majorBidi" w:hAnsiTheme="majorBidi" w:cstheme="majorBidi"/>
          <w:b/>
          <w:bCs/>
          <w:color w:val="FF0000"/>
          <w:sz w:val="20"/>
          <w:szCs w:val="20"/>
          <w:u w:val="single"/>
        </w:rPr>
        <w:t xml:space="preserve">morne  </w:t>
      </w:r>
      <w:r w:rsidRPr="00AA5A02">
        <w:rPr>
          <w:rFonts w:asciiTheme="majorBidi" w:hAnsiTheme="majorBidi" w:cstheme="majorBidi"/>
          <w:b/>
          <w:bCs/>
          <w:color w:val="FF0000"/>
          <w:sz w:val="20"/>
          <w:szCs w:val="20"/>
          <w:u w:val="single"/>
        </w:rPr>
        <w:t>reproduction</w:t>
      </w:r>
      <w:r w:rsidRPr="00C50622">
        <w:rPr>
          <w:rFonts w:asciiTheme="majorBidi" w:hAnsiTheme="majorBidi" w:cstheme="majorBidi"/>
          <w:b/>
          <w:bCs/>
          <w:color w:val="333333"/>
          <w:sz w:val="20"/>
          <w:szCs w:val="20"/>
        </w:rPr>
        <w:t>.</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     </w:t>
      </w:r>
      <w:r w:rsidRPr="00AA5A02">
        <w:rPr>
          <w:rFonts w:asciiTheme="majorBidi" w:hAnsiTheme="majorBidi" w:cstheme="majorBidi"/>
          <w:b/>
          <w:bCs/>
          <w:color w:val="FF0000"/>
          <w:sz w:val="20"/>
          <w:szCs w:val="20"/>
          <w:u w:val="single"/>
        </w:rPr>
        <w:t>Un tel avenir se réalisera-t-il par la tolérance ou l’exclusion ?Par le fanatisme ou la compassion ?</w:t>
      </w:r>
      <w:r w:rsidRPr="00C50622">
        <w:rPr>
          <w:rFonts w:asciiTheme="majorBidi" w:hAnsiTheme="majorBidi" w:cstheme="majorBidi"/>
          <w:b/>
          <w:bCs/>
          <w:color w:val="333333"/>
          <w:sz w:val="20"/>
          <w:szCs w:val="20"/>
        </w:rPr>
        <w:t xml:space="preserve"> Une immense incertitude nous attend.</w:t>
      </w:r>
    </w:p>
    <w:p w:rsidR="00C50622" w:rsidRPr="00C50622" w:rsidRDefault="00C50622" w:rsidP="00D3360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     L’ultime réponse à ces questions troublantes est comme toujours enfoui dans les mots, car </w:t>
      </w:r>
      <w:r w:rsidRPr="00D33602">
        <w:rPr>
          <w:rFonts w:asciiTheme="majorBidi" w:hAnsiTheme="majorBidi" w:cstheme="majorBidi"/>
          <w:b/>
          <w:bCs/>
          <w:color w:val="FF0000"/>
          <w:sz w:val="20"/>
          <w:szCs w:val="20"/>
        </w:rPr>
        <w:t>le langage est la  clé de la sagesse</w:t>
      </w:r>
      <w:r w:rsidRPr="00C50622">
        <w:rPr>
          <w:rFonts w:asciiTheme="majorBidi" w:hAnsiTheme="majorBidi" w:cstheme="majorBidi"/>
          <w:b/>
          <w:bCs/>
          <w:color w:val="333333"/>
          <w:sz w:val="20"/>
          <w:szCs w:val="20"/>
        </w:rPr>
        <w:t>.</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     Le terme </w:t>
      </w:r>
      <w:r w:rsidRPr="00C50622">
        <w:rPr>
          <w:rFonts w:asciiTheme="majorBidi" w:hAnsiTheme="majorBidi" w:cstheme="majorBidi"/>
          <w:b/>
          <w:bCs/>
          <w:i/>
          <w:iCs/>
          <w:color w:val="333333"/>
          <w:sz w:val="20"/>
          <w:szCs w:val="20"/>
        </w:rPr>
        <w:t xml:space="preserve">nomade </w:t>
      </w:r>
      <w:r w:rsidRPr="00C50622">
        <w:rPr>
          <w:rFonts w:asciiTheme="majorBidi" w:hAnsiTheme="majorBidi" w:cstheme="majorBidi"/>
          <w:b/>
          <w:bCs/>
          <w:color w:val="333333"/>
          <w:sz w:val="20"/>
          <w:szCs w:val="20"/>
        </w:rPr>
        <w:t xml:space="preserve">vient d’un mot grec ancien qui cherchait à exprimer la notion de « diviser » ou « partager en portions ». Au fil du temps, d’autres sens se sont attachés à ce mot, l’une signifiante </w:t>
      </w:r>
      <w:r w:rsidRPr="00AA5A02">
        <w:rPr>
          <w:rFonts w:asciiTheme="majorBidi" w:hAnsiTheme="majorBidi" w:cstheme="majorBidi"/>
          <w:b/>
          <w:bCs/>
          <w:color w:val="FF0000"/>
          <w:sz w:val="20"/>
          <w:szCs w:val="20"/>
          <w:u w:val="single"/>
        </w:rPr>
        <w:t>« loi »</w:t>
      </w:r>
      <w:r w:rsidRPr="00C50622">
        <w:rPr>
          <w:rFonts w:asciiTheme="majorBidi" w:hAnsiTheme="majorBidi" w:cstheme="majorBidi"/>
          <w:b/>
          <w:bCs/>
          <w:color w:val="333333"/>
          <w:sz w:val="20"/>
          <w:szCs w:val="20"/>
        </w:rPr>
        <w:t xml:space="preserve"> et un autre signifiant « </w:t>
      </w:r>
      <w:r w:rsidRPr="003D19C5">
        <w:rPr>
          <w:rFonts w:asciiTheme="majorBidi" w:hAnsiTheme="majorBidi" w:cstheme="majorBidi"/>
          <w:b/>
          <w:bCs/>
          <w:color w:val="FF0000"/>
          <w:sz w:val="20"/>
          <w:szCs w:val="20"/>
          <w:u w:val="single"/>
        </w:rPr>
        <w:t>ordre</w:t>
      </w:r>
      <w:r w:rsidRPr="00C50622">
        <w:rPr>
          <w:rFonts w:asciiTheme="majorBidi" w:hAnsiTheme="majorBidi" w:cstheme="majorBidi"/>
          <w:b/>
          <w:bCs/>
          <w:color w:val="333333"/>
          <w:sz w:val="20"/>
          <w:szCs w:val="20"/>
        </w:rPr>
        <w:t> ». Que suggère cette évolution linguistique ?</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Que le nomade ne pouvait survivre que s’il savait partager ses pâturages avec ses semblables.</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Que sans loi, il n’y a pas de nomades. Que le premier objet nomade a été la loi elle-même, qui a permis à l’homme d’organiser la violence menaçant son existence et de vivre en paix.</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     Que la parole reçue par Moïse dans le désert, sous forme de tables de pierres transportées dans le Tabernacle, reste toujours l’objet nomade le plus précieux de l’histoire parce qu’il est la loi qui protège la vie et sauvegarde le sacré. Que l’objet nomade que nous </w:t>
      </w:r>
      <w:r w:rsidRPr="00AA5A02">
        <w:rPr>
          <w:rFonts w:asciiTheme="majorBidi" w:hAnsiTheme="majorBidi" w:cstheme="majorBidi"/>
          <w:b/>
          <w:bCs/>
          <w:color w:val="FF0000"/>
          <w:sz w:val="20"/>
          <w:szCs w:val="20"/>
          <w:u w:val="single"/>
        </w:rPr>
        <w:t>devons</w:t>
      </w:r>
      <w:r w:rsidRPr="00C50622">
        <w:rPr>
          <w:rFonts w:asciiTheme="majorBidi" w:hAnsiTheme="majorBidi" w:cstheme="majorBidi"/>
          <w:b/>
          <w:bCs/>
          <w:color w:val="333333"/>
          <w:sz w:val="20"/>
          <w:szCs w:val="20"/>
        </w:rPr>
        <w:t xml:space="preserve"> protéger par-dessus tous les autres est la Terre elle-même, </w:t>
      </w:r>
      <w:r w:rsidRPr="00D33602">
        <w:rPr>
          <w:rFonts w:asciiTheme="majorBidi" w:hAnsiTheme="majorBidi" w:cstheme="majorBidi"/>
          <w:b/>
          <w:bCs/>
          <w:color w:val="FF0000"/>
          <w:sz w:val="20"/>
          <w:szCs w:val="20"/>
          <w:u w:val="single"/>
        </w:rPr>
        <w:t>ce précieux coin</w:t>
      </w:r>
      <w:r w:rsidRPr="00C50622">
        <w:rPr>
          <w:rFonts w:asciiTheme="majorBidi" w:hAnsiTheme="majorBidi" w:cstheme="majorBidi"/>
          <w:b/>
          <w:bCs/>
          <w:color w:val="333333"/>
          <w:sz w:val="20"/>
          <w:szCs w:val="20"/>
        </w:rPr>
        <w:t xml:space="preserve"> de l’univers où la vie s’est miraculeusement nichée.</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3D19C5">
        <w:rPr>
          <w:rFonts w:asciiTheme="majorBidi" w:hAnsiTheme="majorBidi" w:cstheme="majorBidi"/>
          <w:b/>
          <w:bCs/>
          <w:color w:val="FF0000"/>
          <w:sz w:val="20"/>
          <w:szCs w:val="20"/>
        </w:rPr>
        <w:t>     La Terre est comme</w:t>
      </w:r>
      <w:r w:rsidRPr="00D33602">
        <w:rPr>
          <w:rFonts w:asciiTheme="majorBidi" w:hAnsiTheme="majorBidi" w:cstheme="majorBidi"/>
          <w:b/>
          <w:bCs/>
          <w:color w:val="FF0000"/>
          <w:sz w:val="20"/>
          <w:szCs w:val="20"/>
          <w:u w:val="single"/>
        </w:rPr>
        <w:t>une bibliothèque</w:t>
      </w:r>
      <w:r w:rsidRPr="00C50622">
        <w:rPr>
          <w:rFonts w:asciiTheme="majorBidi" w:hAnsiTheme="majorBidi" w:cstheme="majorBidi"/>
          <w:b/>
          <w:bCs/>
          <w:color w:val="333333"/>
          <w:sz w:val="20"/>
          <w:szCs w:val="20"/>
        </w:rPr>
        <w:t xml:space="preserve">, à laisser intacte après </w:t>
      </w:r>
      <w:r w:rsidRPr="00AA5A02">
        <w:rPr>
          <w:rFonts w:asciiTheme="majorBidi" w:hAnsiTheme="majorBidi" w:cstheme="majorBidi"/>
          <w:b/>
          <w:bCs/>
          <w:color w:val="FF0000"/>
          <w:sz w:val="20"/>
          <w:szCs w:val="20"/>
          <w:u w:val="single"/>
        </w:rPr>
        <w:t>nous</w:t>
      </w:r>
      <w:r w:rsidRPr="00C50622">
        <w:rPr>
          <w:rFonts w:asciiTheme="majorBidi" w:hAnsiTheme="majorBidi" w:cstheme="majorBidi"/>
          <w:b/>
          <w:bCs/>
          <w:color w:val="333333"/>
          <w:sz w:val="20"/>
          <w:szCs w:val="20"/>
        </w:rPr>
        <w:t xml:space="preserve"> être enrichis par de nouveaux auteurs. La vie est le livre le plus précieux. </w:t>
      </w:r>
      <w:r w:rsidRPr="00D33602">
        <w:rPr>
          <w:rFonts w:asciiTheme="majorBidi" w:hAnsiTheme="majorBidi" w:cstheme="majorBidi"/>
          <w:b/>
          <w:bCs/>
          <w:color w:val="FF0000"/>
          <w:sz w:val="20"/>
          <w:szCs w:val="20"/>
          <w:u w:val="single"/>
        </w:rPr>
        <w:t>Nous devons</w:t>
      </w:r>
      <w:r w:rsidRPr="00C50622">
        <w:rPr>
          <w:rFonts w:asciiTheme="majorBidi" w:hAnsiTheme="majorBidi" w:cstheme="majorBidi"/>
          <w:b/>
          <w:bCs/>
          <w:color w:val="333333"/>
          <w:sz w:val="20"/>
          <w:szCs w:val="20"/>
        </w:rPr>
        <w:t xml:space="preserve"> la manipuler avec amour, en prenant soin de n’arracher aucune des ses pages, afin de pouvoir la transmettre – avec de nouveaux commentaires – à d’autres qui sauront déchiffrer le langage de leurs ancêtres dans l’espoir d’honorer le monde qu’ils laisseront </w:t>
      </w:r>
      <w:r w:rsidRPr="00D33602">
        <w:rPr>
          <w:rFonts w:asciiTheme="majorBidi" w:hAnsiTheme="majorBidi" w:cstheme="majorBidi"/>
          <w:b/>
          <w:bCs/>
          <w:color w:val="FF0000"/>
          <w:sz w:val="20"/>
          <w:szCs w:val="20"/>
          <w:u w:val="single"/>
        </w:rPr>
        <w:t>à leurs filles et à leurs fils.</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Jacques ATTALI, Lignes d’horizon,   Ed. Fayard</w:t>
      </w:r>
      <w:r w:rsidR="00D33602" w:rsidRPr="00C50622">
        <w:rPr>
          <w:rFonts w:asciiTheme="majorBidi" w:hAnsiTheme="majorBidi" w:cstheme="majorBidi"/>
          <w:b/>
          <w:bCs/>
          <w:color w:val="333333"/>
          <w:sz w:val="20"/>
          <w:szCs w:val="20"/>
        </w:rPr>
        <w:t>, 1990</w:t>
      </w:r>
      <w:r w:rsidRPr="00C50622">
        <w:rPr>
          <w:rFonts w:asciiTheme="majorBidi" w:hAnsiTheme="majorBidi" w:cstheme="majorBidi"/>
          <w:b/>
          <w:bCs/>
          <w:color w:val="333333"/>
          <w:sz w:val="20"/>
          <w:szCs w:val="20"/>
        </w:rPr>
        <w:t>, pp 120 à 122.</w:t>
      </w:r>
    </w:p>
    <w:p w:rsidR="00C50622" w:rsidRPr="00C50622" w:rsidRDefault="00C50622" w:rsidP="00C50622">
      <w:pPr>
        <w:pStyle w:val="NormalWeb"/>
        <w:shd w:val="clear" w:color="auto" w:fill="FFFFFF"/>
        <w:spacing w:before="0" w:beforeAutospacing="0" w:after="0" w:afterAutospacing="0"/>
        <w:jc w:val="center"/>
        <w:rPr>
          <w:rFonts w:asciiTheme="majorBidi" w:hAnsiTheme="majorBidi" w:cstheme="majorBidi"/>
          <w:b/>
          <w:bCs/>
          <w:color w:val="333333"/>
        </w:rPr>
      </w:pPr>
      <w:r w:rsidRPr="00C50622">
        <w:rPr>
          <w:rFonts w:asciiTheme="majorBidi" w:hAnsiTheme="majorBidi" w:cstheme="majorBidi"/>
          <w:b/>
          <w:bCs/>
          <w:color w:val="333333"/>
          <w:u w:val="single"/>
        </w:rPr>
        <w:t>QUESTIONS</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2"/>
          <w:szCs w:val="22"/>
        </w:rPr>
      </w:pPr>
      <w:r w:rsidRPr="00C50622">
        <w:rPr>
          <w:rFonts w:asciiTheme="majorBidi" w:hAnsiTheme="majorBidi" w:cstheme="majorBidi"/>
          <w:b/>
          <w:bCs/>
          <w:color w:val="333333"/>
          <w:sz w:val="22"/>
          <w:szCs w:val="22"/>
          <w:u w:val="single"/>
        </w:rPr>
        <w:t>I. Compréhension : (12 points)</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1-      Selon l’auteur, l’homme doit :</w:t>
      </w:r>
    </w:p>
    <w:p w:rsidR="00C50622" w:rsidRPr="00C50622" w:rsidRDefault="00C50622" w:rsidP="00BA7A00">
      <w:pPr>
        <w:pStyle w:val="NormalWeb"/>
        <w:numPr>
          <w:ilvl w:val="0"/>
          <w:numId w:val="25"/>
        </w:numPr>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regarder la terre en tant que spectateur..</w:t>
      </w:r>
    </w:p>
    <w:p w:rsidR="00C50622" w:rsidRPr="00C50622" w:rsidRDefault="00C50622" w:rsidP="00BA7A00">
      <w:pPr>
        <w:pStyle w:val="NormalWeb"/>
        <w:numPr>
          <w:ilvl w:val="0"/>
          <w:numId w:val="25"/>
        </w:numPr>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travailler la terre comme une machine.</w:t>
      </w:r>
    </w:p>
    <w:p w:rsidR="00C50622" w:rsidRPr="00D33602" w:rsidRDefault="00C50622" w:rsidP="00BA7A00">
      <w:pPr>
        <w:pStyle w:val="NormalWeb"/>
        <w:numPr>
          <w:ilvl w:val="0"/>
          <w:numId w:val="25"/>
        </w:numPr>
        <w:shd w:val="clear" w:color="auto" w:fill="FFFFFF"/>
        <w:spacing w:before="0" w:beforeAutospacing="0" w:after="0" w:afterAutospacing="0"/>
        <w:rPr>
          <w:rFonts w:asciiTheme="majorBidi" w:hAnsiTheme="majorBidi" w:cstheme="majorBidi"/>
          <w:b/>
          <w:bCs/>
          <w:color w:val="FF0000"/>
          <w:sz w:val="20"/>
          <w:szCs w:val="20"/>
        </w:rPr>
      </w:pPr>
      <w:r w:rsidRPr="00D33602">
        <w:rPr>
          <w:rFonts w:asciiTheme="majorBidi" w:hAnsiTheme="majorBidi" w:cstheme="majorBidi"/>
          <w:b/>
          <w:bCs/>
          <w:color w:val="FF0000"/>
          <w:sz w:val="20"/>
          <w:szCs w:val="20"/>
        </w:rPr>
        <w:t>préserver la terre.</w:t>
      </w:r>
    </w:p>
    <w:p w:rsidR="00C50622" w:rsidRPr="00C50622" w:rsidRDefault="00C50622" w:rsidP="00BA7A00">
      <w:pPr>
        <w:pStyle w:val="NormalWeb"/>
        <w:numPr>
          <w:ilvl w:val="0"/>
          <w:numId w:val="25"/>
        </w:numPr>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Etre fanatique sur terre.</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Recopiez la bonne réponse.</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2-      Relevez du texte la phrase qui montre l’importance de la </w:t>
      </w:r>
      <w:r w:rsidRPr="00C50622">
        <w:rPr>
          <w:rFonts w:asciiTheme="majorBidi" w:hAnsiTheme="majorBidi" w:cstheme="majorBidi"/>
          <w:b/>
          <w:bCs/>
          <w:color w:val="333333"/>
          <w:sz w:val="20"/>
          <w:szCs w:val="20"/>
          <w:u w:val="single"/>
        </w:rPr>
        <w:t>« langue</w:t>
      </w:r>
      <w:r w:rsidRPr="00C50622">
        <w:rPr>
          <w:rFonts w:asciiTheme="majorBidi" w:hAnsiTheme="majorBidi" w:cstheme="majorBidi"/>
          <w:b/>
          <w:bCs/>
          <w:color w:val="333333"/>
          <w:sz w:val="20"/>
          <w:szCs w:val="20"/>
        </w:rPr>
        <w:t> » dans la relation entre les hommes.</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3-      Cherchez dans le texte un mot et une expression qui reprennent le mot  « </w:t>
      </w:r>
      <w:r w:rsidRPr="00C50622">
        <w:rPr>
          <w:rFonts w:asciiTheme="majorBidi" w:hAnsiTheme="majorBidi" w:cstheme="majorBidi"/>
          <w:b/>
          <w:bCs/>
          <w:color w:val="333333"/>
          <w:sz w:val="20"/>
          <w:szCs w:val="20"/>
          <w:u w:val="single"/>
        </w:rPr>
        <w:t>Terre</w:t>
      </w:r>
      <w:r w:rsidRPr="00C50622">
        <w:rPr>
          <w:rFonts w:asciiTheme="majorBidi" w:hAnsiTheme="majorBidi" w:cstheme="majorBidi"/>
          <w:b/>
          <w:bCs/>
          <w:color w:val="333333"/>
          <w:sz w:val="20"/>
          <w:szCs w:val="20"/>
        </w:rPr>
        <w:t> ».</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  4-   « La dignité doit être soutenue contre le pouvoir, et la créativité doit </w:t>
      </w:r>
      <w:r w:rsidRPr="00C50622">
        <w:rPr>
          <w:rFonts w:asciiTheme="majorBidi" w:hAnsiTheme="majorBidi" w:cstheme="majorBidi"/>
          <w:b/>
          <w:bCs/>
          <w:color w:val="333333"/>
          <w:sz w:val="20"/>
          <w:szCs w:val="20"/>
          <w:u w:val="single"/>
        </w:rPr>
        <w:t>se substituer</w:t>
      </w:r>
      <w:r w:rsidRPr="00C50622">
        <w:rPr>
          <w:rFonts w:asciiTheme="majorBidi" w:hAnsiTheme="majorBidi" w:cstheme="majorBidi"/>
          <w:b/>
          <w:bCs/>
          <w:color w:val="333333"/>
          <w:sz w:val="20"/>
          <w:szCs w:val="20"/>
        </w:rPr>
        <w:t xml:space="preserve"> à la violence. »</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Réécrivez la phrase ci-dessus en remplaçant ce qui est souligné par le verbe de même sens pris dans la liste suivante : diminuer/ développer/ remplacer/ entraîner.</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5-      « …l’exercice de </w:t>
      </w:r>
      <w:r w:rsidRPr="00C50622">
        <w:rPr>
          <w:rFonts w:asciiTheme="majorBidi" w:hAnsiTheme="majorBidi" w:cstheme="majorBidi"/>
          <w:b/>
          <w:bCs/>
          <w:color w:val="333333"/>
          <w:sz w:val="20"/>
          <w:szCs w:val="20"/>
          <w:u w:val="single"/>
        </w:rPr>
        <w:t>leur</w:t>
      </w:r>
      <w:r w:rsidRPr="00C50622">
        <w:rPr>
          <w:rFonts w:asciiTheme="majorBidi" w:hAnsiTheme="majorBidi" w:cstheme="majorBidi"/>
          <w:b/>
          <w:bCs/>
          <w:color w:val="333333"/>
          <w:sz w:val="20"/>
          <w:szCs w:val="20"/>
        </w:rPr>
        <w:t xml:space="preserve"> liberté, en aspirant à faire de </w:t>
      </w:r>
      <w:r w:rsidRPr="00C50622">
        <w:rPr>
          <w:rFonts w:asciiTheme="majorBidi" w:hAnsiTheme="majorBidi" w:cstheme="majorBidi"/>
          <w:b/>
          <w:bCs/>
          <w:color w:val="333333"/>
          <w:sz w:val="20"/>
          <w:szCs w:val="20"/>
          <w:u w:val="single"/>
        </w:rPr>
        <w:t>leur</w:t>
      </w:r>
      <w:r w:rsidRPr="00C50622">
        <w:rPr>
          <w:rFonts w:asciiTheme="majorBidi" w:hAnsiTheme="majorBidi" w:cstheme="majorBidi"/>
          <w:b/>
          <w:bCs/>
          <w:color w:val="333333"/>
          <w:sz w:val="20"/>
          <w:szCs w:val="20"/>
        </w:rPr>
        <w:t xml:space="preserve"> vie une œuvre d’art au lieu d’une morne reproduction. »</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A quel mot du texte renvoie « leur » ?</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6-      « le langage est la clé de la sagesse ».</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-Cette phrase signifie :</w:t>
      </w:r>
    </w:p>
    <w:p w:rsidR="00C50622" w:rsidRPr="00C50622" w:rsidRDefault="00C50622" w:rsidP="00BA7A00">
      <w:pPr>
        <w:pStyle w:val="NormalWeb"/>
        <w:numPr>
          <w:ilvl w:val="0"/>
          <w:numId w:val="26"/>
        </w:numPr>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La sagesse est plus importante que la langage.</w:t>
      </w:r>
    </w:p>
    <w:p w:rsidR="00C50622" w:rsidRPr="00D33602" w:rsidRDefault="00C50622" w:rsidP="00BA7A00">
      <w:pPr>
        <w:pStyle w:val="NormalWeb"/>
        <w:numPr>
          <w:ilvl w:val="0"/>
          <w:numId w:val="26"/>
        </w:numPr>
        <w:shd w:val="clear" w:color="auto" w:fill="FFFFFF"/>
        <w:spacing w:before="0" w:beforeAutospacing="0" w:after="0" w:afterAutospacing="0"/>
        <w:rPr>
          <w:rFonts w:asciiTheme="majorBidi" w:hAnsiTheme="majorBidi" w:cstheme="majorBidi"/>
          <w:b/>
          <w:bCs/>
          <w:color w:val="FF0000"/>
          <w:sz w:val="20"/>
          <w:szCs w:val="20"/>
        </w:rPr>
      </w:pPr>
      <w:r w:rsidRPr="00D33602">
        <w:rPr>
          <w:rFonts w:asciiTheme="majorBidi" w:hAnsiTheme="majorBidi" w:cstheme="majorBidi"/>
          <w:b/>
          <w:bCs/>
          <w:color w:val="FF0000"/>
          <w:sz w:val="20"/>
          <w:szCs w:val="20"/>
        </w:rPr>
        <w:t>Le langage est nécessaire à la sagesse.</w:t>
      </w:r>
    </w:p>
    <w:p w:rsidR="00C50622" w:rsidRPr="00C50622" w:rsidRDefault="00C50622" w:rsidP="00BA7A00">
      <w:pPr>
        <w:pStyle w:val="NormalWeb"/>
        <w:numPr>
          <w:ilvl w:val="0"/>
          <w:numId w:val="26"/>
        </w:numPr>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La sagesse ouvre la porte du langage.</w:t>
      </w:r>
    </w:p>
    <w:p w:rsidR="00C50622" w:rsidRPr="00C50622" w:rsidRDefault="00C50622" w:rsidP="00BA7A00">
      <w:pPr>
        <w:pStyle w:val="NormalWeb"/>
        <w:numPr>
          <w:ilvl w:val="0"/>
          <w:numId w:val="26"/>
        </w:numPr>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La sagesse est nécessaire au langage.</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-Recopiez la bonne réponse.</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7-      L’auteur est-il présent dans le texte ? Justifiez votre réponse.</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8-      Selon l’auteur, à qui profiterait la préservation de la terre ?</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9-      Donnez un titre au texte.</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2"/>
          <w:szCs w:val="22"/>
        </w:rPr>
      </w:pPr>
      <w:r w:rsidRPr="00C50622">
        <w:rPr>
          <w:rFonts w:asciiTheme="majorBidi" w:hAnsiTheme="majorBidi" w:cstheme="majorBidi"/>
          <w:b/>
          <w:bCs/>
          <w:color w:val="333333"/>
          <w:sz w:val="22"/>
          <w:szCs w:val="22"/>
        </w:rPr>
        <w:t xml:space="preserve">II- </w:t>
      </w:r>
      <w:r w:rsidRPr="00C50622">
        <w:rPr>
          <w:rFonts w:asciiTheme="majorBidi" w:hAnsiTheme="majorBidi" w:cstheme="majorBidi"/>
          <w:b/>
          <w:bCs/>
          <w:color w:val="333333"/>
          <w:sz w:val="22"/>
          <w:szCs w:val="22"/>
          <w:u w:val="single"/>
        </w:rPr>
        <w:t>Production écrite : (8 points)</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u w:val="single"/>
        </w:rPr>
      </w:pPr>
      <w:r w:rsidRPr="00C50622">
        <w:rPr>
          <w:rFonts w:asciiTheme="majorBidi" w:hAnsiTheme="majorBidi" w:cstheme="majorBidi"/>
          <w:b/>
          <w:bCs/>
          <w:color w:val="333333"/>
          <w:sz w:val="20"/>
          <w:szCs w:val="20"/>
          <w:u w:val="single"/>
        </w:rPr>
        <w:t>Sujet 1 :</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Dans le cadre d’un exposé à présenter en classe, faites le compte-rendu critique de ce texte en une quinzaine de lignes.</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u w:val="single"/>
        </w:rPr>
        <w:t>Sujet</w:t>
      </w:r>
      <w:r w:rsidRPr="00C50622">
        <w:rPr>
          <w:rFonts w:asciiTheme="majorBidi" w:hAnsiTheme="majorBidi" w:cstheme="majorBidi"/>
          <w:b/>
          <w:bCs/>
          <w:color w:val="333333"/>
          <w:sz w:val="20"/>
          <w:szCs w:val="20"/>
        </w:rPr>
        <w:t xml:space="preserve"> 2 :</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Pensez-vous que les guerres cesseront* un jour sur terre ?</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Répondez à cette question en vous appuyant sur quelques arguments et exemples (en 150 mots environ).</w:t>
      </w:r>
    </w:p>
    <w:p w:rsidR="00C50622" w:rsidRPr="00C50622" w:rsidRDefault="00C50622" w:rsidP="00C50622">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*cesser : s’arrêter</w:t>
      </w:r>
    </w:p>
    <w:p w:rsidR="0063465B" w:rsidRPr="001C0D2C" w:rsidRDefault="001C0D2C" w:rsidP="00C50622">
      <w:pPr>
        <w:shd w:val="clear" w:color="auto" w:fill="FFFFFF"/>
        <w:rPr>
          <w:rFonts w:asciiTheme="majorBidi" w:hAnsiTheme="majorBidi" w:cstheme="majorBidi"/>
          <w:b/>
          <w:bCs/>
          <w:color w:val="333333"/>
          <w:sz w:val="20"/>
          <w:szCs w:val="20"/>
        </w:rPr>
      </w:pPr>
      <w:r w:rsidRPr="001C0D2C">
        <w:rPr>
          <w:rFonts w:asciiTheme="majorBidi" w:hAnsiTheme="majorBidi" w:cstheme="majorBidi"/>
          <w:b/>
          <w:bCs/>
          <w:color w:val="333333"/>
          <w:sz w:val="20"/>
          <w:szCs w:val="20"/>
        </w:rPr>
        <w:t>Homogyne</w:t>
      </w:r>
    </w:p>
    <w:p w:rsidR="001C0D2C" w:rsidRDefault="001C0D2C" w:rsidP="00C50622">
      <w:pPr>
        <w:shd w:val="clear" w:color="auto" w:fill="FFFFFF"/>
        <w:rPr>
          <w:rFonts w:asciiTheme="majorBidi" w:hAnsiTheme="majorBidi" w:cstheme="majorBidi"/>
          <w:b/>
          <w:bCs/>
          <w:color w:val="333333"/>
          <w:sz w:val="20"/>
          <w:szCs w:val="20"/>
          <w:u w:val="single"/>
        </w:rPr>
      </w:pPr>
    </w:p>
    <w:p w:rsidR="001C0D2C" w:rsidRDefault="001C0D2C"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C50622" w:rsidRPr="00C50622" w:rsidRDefault="00C50622" w:rsidP="00C50622">
      <w:pPr>
        <w:shd w:val="clear" w:color="auto" w:fill="FFFFFF"/>
        <w:rPr>
          <w:rFonts w:asciiTheme="majorBidi" w:hAnsiTheme="majorBidi" w:cstheme="majorBidi"/>
          <w:b/>
          <w:bCs/>
          <w:color w:val="333333"/>
          <w:sz w:val="20"/>
          <w:szCs w:val="20"/>
        </w:rPr>
      </w:pPr>
      <w:r w:rsidRPr="00C50622">
        <w:rPr>
          <w:rFonts w:asciiTheme="majorBidi" w:hAnsiTheme="majorBidi" w:cstheme="majorBidi"/>
          <w:b/>
          <w:bCs/>
          <w:color w:val="333333"/>
          <w:sz w:val="20"/>
          <w:szCs w:val="20"/>
          <w:u w:val="single"/>
        </w:rPr>
        <w:t xml:space="preserve">Bac 2012 / Filières communes     Sujet2 </w:t>
      </w:r>
    </w:p>
    <w:p w:rsidR="00C50622" w:rsidRPr="000E3F8B" w:rsidRDefault="00C50622" w:rsidP="00C50622">
      <w:pPr>
        <w:shd w:val="clear" w:color="auto" w:fill="FFFFFF"/>
        <w:rPr>
          <w:rFonts w:asciiTheme="majorBidi" w:hAnsiTheme="majorBidi" w:cstheme="majorBidi"/>
          <w:bCs/>
          <w:color w:val="333333"/>
          <w:sz w:val="20"/>
          <w:szCs w:val="20"/>
        </w:rPr>
      </w:pPr>
      <w:r w:rsidRPr="00C50622">
        <w:rPr>
          <w:rFonts w:asciiTheme="majorBidi" w:hAnsiTheme="majorBidi" w:cstheme="majorBidi"/>
          <w:b/>
          <w:bCs/>
          <w:color w:val="333333"/>
          <w:sz w:val="20"/>
          <w:szCs w:val="20"/>
        </w:rPr>
        <w:lastRenderedPageBreak/>
        <w:t xml:space="preserve">    </w:t>
      </w:r>
      <w:r w:rsidRPr="000E3F8B">
        <w:rPr>
          <w:rFonts w:asciiTheme="majorBidi" w:hAnsiTheme="majorBidi" w:cstheme="majorBidi"/>
          <w:bCs/>
          <w:color w:val="333333"/>
          <w:sz w:val="20"/>
          <w:szCs w:val="20"/>
        </w:rPr>
        <w:t>Cloner des plantes, personne n’y voit de mal. Le clonage des animaux nous dérange un peu plus, mais on cesse d’y penser dès qu’on parvient à dépasser son anthropomorphisme* car c’est bien l’idée du clonage de l’homme qui fait peur. Pourquoi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 Depuis plusieurs années, nous assistons à la naissance d’une nouvelle utopie* », dit Lucien Sfez, professeur de sciences politiques à la Sorbonne, celle d’une « santé parfaite », d’un corps à jamais purifié de ses mauvais gènes, vivant sur une planète aux équilibres parfaitement contrôlés, un corps immortel ou, du moins, vivant toujours plus vieux mais en pleine santé. Un corps qui retrouverait la pureté d’Adam avant la chute. Dans la logique de cette utopie, le clonage d’un individu génétiquement parfait serait une sorte d’aboutissement, l’achèvement de la maîtrise de l’homme sur la nature, but que la science et la technique se sont assigné depuis leur naissance. Pure fiction, certes, mais la communauté scientifique, y travaille très concrètement. La fascination est grande, les enjeux économiques sont énormes. La sécurité sociale ne peut que souhaiter le triomphe de la médecine prédictive, qui empêcherait la naissance de trop d’individus à risques.</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Qu’est-ce- qui nous retient donc d’adhérer sans réserve à ce projet ? Est-ce le sentiment confus d’être en présence d’une vision totalitaire de l’homme – et du monde – d’autant plus ambiguë qu’elle est « objectivement » bonne pour la santé ? Pour Lucien Sfez, « l’interdit qui pèse sur le clonage de l’homme est avant tout religieux. » Derrière toute position humaine, se cache une position religieuse. Malgré les apparences, la religion est restée très forte. Seul Dieu peut créer la vie, ou donner la mort. Qui s’aventure à usurper ce pouvoir s’expose à la colère divine.</w:t>
      </w:r>
      <w:r w:rsidR="000C43D9">
        <w:rPr>
          <w:rFonts w:asciiTheme="majorBidi" w:hAnsiTheme="majorBidi" w:cstheme="majorBidi"/>
          <w:bCs/>
          <w:color w:val="333333"/>
          <w:sz w:val="20"/>
          <w:szCs w:val="20"/>
        </w:rPr>
        <w:t xml:space="preserve"> Récuser </w:t>
      </w:r>
    </w:p>
    <w:p w:rsidR="00C50622" w:rsidRPr="000E3F8B" w:rsidRDefault="0042784C" w:rsidP="00C50622">
      <w:pPr>
        <w:shd w:val="clear" w:color="auto" w:fill="FFFFFF"/>
        <w:rPr>
          <w:rFonts w:asciiTheme="majorBidi" w:hAnsiTheme="majorBidi" w:cstheme="majorBidi"/>
          <w:bCs/>
          <w:color w:val="333333"/>
          <w:sz w:val="20"/>
          <w:szCs w:val="20"/>
        </w:rPr>
      </w:pPr>
      <w:r>
        <w:rPr>
          <w:rFonts w:asciiTheme="majorBidi" w:hAnsiTheme="majorBidi" w:cstheme="majorBidi"/>
          <w:bCs/>
          <w:color w:val="333333"/>
          <w:sz w:val="20"/>
          <w:szCs w:val="20"/>
        </w:rPr>
        <w:t xml:space="preserve"> </w:t>
      </w:r>
      <w:r w:rsidR="00C50622" w:rsidRPr="000E3F8B">
        <w:rPr>
          <w:rFonts w:asciiTheme="majorBidi" w:hAnsiTheme="majorBidi" w:cstheme="majorBidi"/>
          <w:bCs/>
          <w:color w:val="333333"/>
          <w:sz w:val="20"/>
          <w:szCs w:val="20"/>
        </w:rPr>
        <w:t xml:space="preserve">  Le clonage n’est pas seulement la transgression d’un interdit divin. Ses conséquences bouleversent les fondements de la société. « Au niveau anthropologique, on ne sait plus si le clone est le fils ou le frère de l’original, ce qui anéantit la notion même de filiation. C’est </w:t>
      </w:r>
      <w:r w:rsidR="001A38BB" w:rsidRPr="000E3F8B">
        <w:rPr>
          <w:rFonts w:asciiTheme="majorBidi" w:hAnsiTheme="majorBidi" w:cstheme="majorBidi"/>
          <w:bCs/>
          <w:color w:val="333333"/>
          <w:sz w:val="20"/>
          <w:szCs w:val="20"/>
        </w:rPr>
        <w:t>la</w:t>
      </w:r>
      <w:r w:rsidR="00C50622" w:rsidRPr="000E3F8B">
        <w:rPr>
          <w:rFonts w:asciiTheme="majorBidi" w:hAnsiTheme="majorBidi" w:cstheme="majorBidi"/>
          <w:bCs/>
          <w:color w:val="333333"/>
          <w:sz w:val="20"/>
          <w:szCs w:val="20"/>
        </w:rPr>
        <w:t xml:space="preserve"> fin de la famille engendrée, portant la fin de l’interdit de l’inceste et de la loi du père.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Le clonage signifierait-il la fin de la société humaine ? « Oui, parce qu’il n’en resterait qu’un conglomérat* d’individus identiques. Mais on peut tempérer ce pessimisme : le clone et l’original peuvent ne pas être semblables, puisque les êtres vivants sont malléables, influencés par leur environnement jusqu’au plus profond de leur corps. »</w:t>
      </w:r>
    </w:p>
    <w:p w:rsidR="00C50622" w:rsidRPr="00C50622" w:rsidRDefault="00C50622" w:rsidP="00C50622">
      <w:pPr>
        <w:shd w:val="clear" w:color="auto" w:fill="FFFFFF"/>
        <w:rPr>
          <w:rFonts w:asciiTheme="majorBidi" w:hAnsiTheme="majorBidi" w:cstheme="majorBidi"/>
          <w:b/>
          <w:bCs/>
          <w:color w:val="333333"/>
          <w:sz w:val="20"/>
          <w:szCs w:val="20"/>
        </w:rPr>
      </w:pPr>
      <w:r w:rsidRPr="000E3F8B">
        <w:rPr>
          <w:rFonts w:asciiTheme="majorBidi" w:hAnsiTheme="majorBidi" w:cstheme="majorBidi"/>
          <w:bCs/>
          <w:color w:val="333333"/>
          <w:sz w:val="20"/>
          <w:szCs w:val="20"/>
        </w:rPr>
        <w:t>    </w:t>
      </w:r>
      <w:r w:rsidRPr="00C50622">
        <w:rPr>
          <w:rFonts w:asciiTheme="majorBidi" w:hAnsiTheme="majorBidi" w:cstheme="majorBidi"/>
          <w:b/>
          <w:bCs/>
          <w:color w:val="333333"/>
          <w:sz w:val="20"/>
          <w:szCs w:val="20"/>
        </w:rPr>
        <w:t>                        </w:t>
      </w:r>
      <w:r w:rsidR="000E3F8B">
        <w:rPr>
          <w:rFonts w:asciiTheme="majorBidi" w:hAnsiTheme="majorBidi" w:cstheme="majorBidi"/>
          <w:b/>
          <w:bCs/>
          <w:color w:val="333333"/>
          <w:sz w:val="20"/>
          <w:szCs w:val="20"/>
        </w:rPr>
        <w:t xml:space="preserve">                                                                             </w:t>
      </w:r>
      <w:r w:rsidRPr="00C50622">
        <w:rPr>
          <w:rFonts w:asciiTheme="majorBidi" w:hAnsiTheme="majorBidi" w:cstheme="majorBidi"/>
          <w:b/>
          <w:bCs/>
          <w:color w:val="333333"/>
          <w:sz w:val="20"/>
          <w:szCs w:val="20"/>
        </w:rPr>
        <w:t>   Sciences et Vie N° 956, mai 2007 p. 96</w:t>
      </w:r>
    </w:p>
    <w:p w:rsidR="00C50622" w:rsidRPr="00C50622" w:rsidRDefault="00C50622" w:rsidP="00BA7A00">
      <w:pPr>
        <w:numPr>
          <w:ilvl w:val="0"/>
          <w:numId w:val="13"/>
        </w:numPr>
        <w:shd w:val="clear" w:color="auto" w:fill="FFFFFF"/>
        <w:ind w:left="0" w:firstLine="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Anthropomorphisme : </w:t>
      </w:r>
      <w:r w:rsidRPr="000E3F8B">
        <w:rPr>
          <w:rFonts w:asciiTheme="majorBidi" w:hAnsiTheme="majorBidi" w:cstheme="majorBidi"/>
          <w:bCs/>
          <w:color w:val="333333"/>
          <w:sz w:val="20"/>
          <w:szCs w:val="20"/>
        </w:rPr>
        <w:t xml:space="preserve">caractéristiques de la forme humaine </w:t>
      </w:r>
      <w:r w:rsidRPr="00C50622">
        <w:rPr>
          <w:rFonts w:asciiTheme="majorBidi" w:hAnsiTheme="majorBidi" w:cstheme="majorBidi"/>
          <w:b/>
          <w:bCs/>
          <w:color w:val="333333"/>
          <w:sz w:val="20"/>
          <w:szCs w:val="20"/>
        </w:rPr>
        <w:t xml:space="preserve">/ Utopie : </w:t>
      </w:r>
      <w:r w:rsidRPr="000E3F8B">
        <w:rPr>
          <w:rFonts w:asciiTheme="majorBidi" w:hAnsiTheme="majorBidi" w:cstheme="majorBidi"/>
          <w:bCs/>
          <w:color w:val="333333"/>
          <w:sz w:val="20"/>
          <w:szCs w:val="20"/>
        </w:rPr>
        <w:t>impossible à réaliser</w:t>
      </w:r>
    </w:p>
    <w:p w:rsidR="00C50622" w:rsidRPr="00C50622" w:rsidRDefault="00C50622" w:rsidP="00BA7A00">
      <w:pPr>
        <w:numPr>
          <w:ilvl w:val="0"/>
          <w:numId w:val="13"/>
        </w:numPr>
        <w:shd w:val="clear" w:color="auto" w:fill="FFFFFF"/>
        <w:ind w:left="0" w:firstLine="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Conglomérat : </w:t>
      </w:r>
      <w:r w:rsidRPr="000E3F8B">
        <w:rPr>
          <w:rFonts w:asciiTheme="majorBidi" w:hAnsiTheme="majorBidi" w:cstheme="majorBidi"/>
          <w:bCs/>
          <w:color w:val="333333"/>
          <w:sz w:val="20"/>
          <w:szCs w:val="20"/>
        </w:rPr>
        <w:t>ensemble d’éléments groupés</w:t>
      </w:r>
      <w:r w:rsidRPr="00C50622">
        <w:rPr>
          <w:rFonts w:asciiTheme="majorBidi" w:hAnsiTheme="majorBidi" w:cstheme="majorBidi"/>
          <w:b/>
          <w:bCs/>
          <w:color w:val="333333"/>
          <w:sz w:val="20"/>
          <w:szCs w:val="20"/>
        </w:rPr>
        <w:t>.</w:t>
      </w:r>
    </w:p>
    <w:p w:rsidR="001A38BB" w:rsidRDefault="00C50622" w:rsidP="00C50622">
      <w:pPr>
        <w:shd w:val="clear" w:color="auto" w:fill="FFFFFF"/>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w:t>
      </w:r>
    </w:p>
    <w:p w:rsidR="00C50622" w:rsidRPr="00C50622" w:rsidRDefault="00C50622" w:rsidP="00C50622">
      <w:pPr>
        <w:shd w:val="clear" w:color="auto" w:fill="FFFFFF"/>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                                   </w:t>
      </w:r>
      <w:r w:rsidR="000E3F8B">
        <w:rPr>
          <w:rFonts w:asciiTheme="majorBidi" w:hAnsiTheme="majorBidi" w:cstheme="majorBidi"/>
          <w:b/>
          <w:bCs/>
          <w:color w:val="333333"/>
          <w:sz w:val="20"/>
          <w:szCs w:val="20"/>
        </w:rPr>
        <w:t xml:space="preserve">                                                            </w:t>
      </w:r>
      <w:r w:rsidRPr="00C50622">
        <w:rPr>
          <w:rFonts w:asciiTheme="majorBidi" w:hAnsiTheme="majorBidi" w:cstheme="majorBidi"/>
          <w:b/>
          <w:bCs/>
          <w:color w:val="333333"/>
          <w:sz w:val="20"/>
          <w:szCs w:val="20"/>
          <w:u w:val="single"/>
        </w:rPr>
        <w:t>QUESTIONS</w:t>
      </w:r>
    </w:p>
    <w:p w:rsidR="00C50622" w:rsidRPr="00C50622" w:rsidRDefault="00C50622" w:rsidP="001A38BB">
      <w:pPr>
        <w:pStyle w:val="NormalWeb"/>
        <w:shd w:val="clear" w:color="auto" w:fill="FFFFFF"/>
        <w:spacing w:before="0" w:beforeAutospacing="0" w:after="0" w:afterAutospacing="0"/>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I.</w:t>
      </w:r>
      <w:r w:rsidRPr="00C50622">
        <w:rPr>
          <w:rFonts w:asciiTheme="majorBidi" w:hAnsiTheme="majorBidi" w:cstheme="majorBidi"/>
          <w:b/>
          <w:bCs/>
          <w:color w:val="333333"/>
          <w:sz w:val="20"/>
          <w:szCs w:val="20"/>
          <w:u w:val="single"/>
        </w:rPr>
        <w:t xml:space="preserve"> (</w:t>
      </w:r>
      <w:r w:rsidR="001A38BB" w:rsidRPr="00C50622">
        <w:rPr>
          <w:rFonts w:asciiTheme="majorBidi" w:hAnsiTheme="majorBidi" w:cstheme="majorBidi"/>
          <w:b/>
          <w:bCs/>
          <w:color w:val="333333"/>
          <w:sz w:val="22"/>
          <w:szCs w:val="22"/>
          <w:u w:val="single"/>
        </w:rPr>
        <w:t xml:space="preserve">I. Compréhension : </w:t>
      </w:r>
      <w:r w:rsidRPr="00C50622">
        <w:rPr>
          <w:rFonts w:asciiTheme="majorBidi" w:hAnsiTheme="majorBidi" w:cstheme="majorBidi"/>
          <w:b/>
          <w:bCs/>
          <w:color w:val="333333"/>
          <w:sz w:val="20"/>
          <w:szCs w:val="20"/>
          <w:u w:val="single"/>
        </w:rPr>
        <w:t>14 points)</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b/>
          <w:bCs/>
          <w:color w:val="333333"/>
          <w:sz w:val="20"/>
          <w:szCs w:val="20"/>
        </w:rPr>
        <w:t> </w:t>
      </w:r>
      <w:r w:rsidR="001A38BB" w:rsidRPr="00C50622">
        <w:rPr>
          <w:rFonts w:asciiTheme="majorBidi" w:hAnsiTheme="majorBidi" w:cstheme="majorBidi"/>
          <w:color w:val="333333"/>
          <w:sz w:val="20"/>
          <w:szCs w:val="20"/>
        </w:rPr>
        <w:t>1) «</w:t>
      </w:r>
      <w:r w:rsidRPr="00C50622">
        <w:rPr>
          <w:rFonts w:asciiTheme="majorBidi" w:hAnsiTheme="majorBidi" w:cstheme="majorBidi"/>
          <w:color w:val="333333"/>
          <w:sz w:val="20"/>
          <w:szCs w:val="20"/>
        </w:rPr>
        <w:t>  Personne n’</w:t>
      </w:r>
      <w:r w:rsidRPr="001A38BB">
        <w:rPr>
          <w:rFonts w:asciiTheme="majorBidi" w:hAnsiTheme="majorBidi" w:cstheme="majorBidi"/>
          <w:b/>
          <w:bCs/>
          <w:color w:val="333333"/>
          <w:sz w:val="20"/>
          <w:szCs w:val="20"/>
          <w:u w:val="single"/>
        </w:rPr>
        <w:t>y</w:t>
      </w:r>
      <w:r w:rsidR="000E3F8B">
        <w:rPr>
          <w:rFonts w:asciiTheme="majorBidi" w:hAnsiTheme="majorBidi" w:cstheme="majorBidi"/>
          <w:b/>
          <w:bCs/>
          <w:color w:val="333333"/>
          <w:sz w:val="20"/>
          <w:szCs w:val="20"/>
          <w:u w:val="single"/>
        </w:rPr>
        <w:t xml:space="preserve"> </w:t>
      </w:r>
      <w:r w:rsidRPr="00C50622">
        <w:rPr>
          <w:rFonts w:asciiTheme="majorBidi" w:hAnsiTheme="majorBidi" w:cstheme="majorBidi"/>
          <w:color w:val="333333"/>
          <w:sz w:val="20"/>
          <w:szCs w:val="20"/>
        </w:rPr>
        <w:t>voit de»</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  On cesse d’</w:t>
      </w:r>
      <w:r w:rsidRPr="001A38BB">
        <w:rPr>
          <w:rFonts w:asciiTheme="majorBidi" w:hAnsiTheme="majorBidi" w:cstheme="majorBidi"/>
          <w:b/>
          <w:bCs/>
          <w:color w:val="333333"/>
          <w:sz w:val="20"/>
          <w:szCs w:val="20"/>
          <w:u w:val="single"/>
        </w:rPr>
        <w:t>y</w:t>
      </w:r>
      <w:r w:rsidR="000E3F8B">
        <w:rPr>
          <w:rFonts w:asciiTheme="majorBidi" w:hAnsiTheme="majorBidi" w:cstheme="majorBidi"/>
          <w:b/>
          <w:bCs/>
          <w:color w:val="333333"/>
          <w:sz w:val="20"/>
          <w:szCs w:val="20"/>
          <w:u w:val="single"/>
        </w:rPr>
        <w:t xml:space="preserve"> </w:t>
      </w:r>
      <w:r w:rsidRPr="00C50622">
        <w:rPr>
          <w:rFonts w:asciiTheme="majorBidi" w:hAnsiTheme="majorBidi" w:cstheme="majorBidi"/>
          <w:color w:val="333333"/>
          <w:sz w:val="20"/>
          <w:szCs w:val="20"/>
        </w:rPr>
        <w:t>penser. »</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w:t>
      </w:r>
      <w:r w:rsidR="000E3F8B">
        <w:rPr>
          <w:rFonts w:asciiTheme="majorBidi" w:hAnsiTheme="majorBidi" w:cstheme="majorBidi"/>
          <w:color w:val="333333"/>
          <w:sz w:val="20"/>
          <w:szCs w:val="20"/>
        </w:rPr>
        <w:t xml:space="preserve"> </w:t>
      </w:r>
      <w:r w:rsidRPr="00C50622">
        <w:rPr>
          <w:rFonts w:asciiTheme="majorBidi" w:hAnsiTheme="majorBidi" w:cstheme="majorBidi"/>
          <w:color w:val="333333"/>
          <w:sz w:val="20"/>
          <w:szCs w:val="20"/>
        </w:rPr>
        <w:t>A quoi renvoie chacun des pronoms soulignés ?</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2) Faites correspondre les expressions ci-dessous aux mots: toléré – admis – effrayant.</w:t>
      </w:r>
    </w:p>
    <w:p w:rsidR="00C50622" w:rsidRPr="00C50622" w:rsidRDefault="00C50622" w:rsidP="00BA7A00">
      <w:pPr>
        <w:pStyle w:val="Paragraphedeliste"/>
        <w:numPr>
          <w:ilvl w:val="0"/>
          <w:numId w:val="15"/>
        </w:numPr>
        <w:shd w:val="clear" w:color="auto" w:fill="FFFFFF"/>
        <w:spacing w:after="0" w:line="240" w:lineRule="auto"/>
        <w:rPr>
          <w:rFonts w:asciiTheme="majorBidi" w:eastAsia="Times New Roman" w:hAnsiTheme="majorBidi" w:cstheme="majorBidi"/>
          <w:color w:val="333333"/>
          <w:sz w:val="20"/>
          <w:szCs w:val="20"/>
          <w:lang w:eastAsia="fr-FR"/>
        </w:rPr>
      </w:pPr>
      <w:r w:rsidRPr="00C50622">
        <w:rPr>
          <w:rFonts w:asciiTheme="majorBidi" w:eastAsia="Times New Roman" w:hAnsiTheme="majorBidi" w:cstheme="majorBidi"/>
          <w:color w:val="333333"/>
          <w:sz w:val="20"/>
          <w:szCs w:val="20"/>
          <w:lang w:eastAsia="fr-FR"/>
        </w:rPr>
        <w:t>Le clonage des plantes ----------/-Le clonage des animaux--------/- clonage humain------------</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 xml:space="preserve">3) « Un corps qui retrouverait </w:t>
      </w:r>
      <w:r w:rsidRPr="00C50622">
        <w:rPr>
          <w:rFonts w:asciiTheme="majorBidi" w:hAnsiTheme="majorBidi" w:cstheme="majorBidi"/>
          <w:color w:val="333333"/>
          <w:sz w:val="20"/>
          <w:szCs w:val="20"/>
          <w:u w:val="single"/>
        </w:rPr>
        <w:t>la pureté</w:t>
      </w:r>
      <w:r w:rsidRPr="00C50622">
        <w:rPr>
          <w:rFonts w:asciiTheme="majorBidi" w:hAnsiTheme="majorBidi" w:cstheme="majorBidi"/>
          <w:color w:val="333333"/>
          <w:sz w:val="20"/>
          <w:szCs w:val="20"/>
        </w:rPr>
        <w:t xml:space="preserve"> d’</w:t>
      </w:r>
      <w:r w:rsidR="000E3F8B">
        <w:rPr>
          <w:rFonts w:asciiTheme="majorBidi" w:hAnsiTheme="majorBidi" w:cstheme="majorBidi"/>
          <w:color w:val="333333"/>
          <w:sz w:val="20"/>
          <w:szCs w:val="20"/>
        </w:rPr>
        <w:t xml:space="preserve">… </w:t>
      </w:r>
      <w:r w:rsidRPr="00C50622">
        <w:rPr>
          <w:rFonts w:asciiTheme="majorBidi" w:hAnsiTheme="majorBidi" w:cstheme="majorBidi"/>
          <w:color w:val="333333"/>
          <w:sz w:val="20"/>
          <w:szCs w:val="20"/>
        </w:rPr>
        <w:t>»</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w:t>
      </w:r>
      <w:r w:rsidR="000E3F8B">
        <w:rPr>
          <w:rFonts w:asciiTheme="majorBidi" w:hAnsiTheme="majorBidi" w:cstheme="majorBidi"/>
          <w:color w:val="333333"/>
          <w:sz w:val="20"/>
          <w:szCs w:val="20"/>
        </w:rPr>
        <w:t xml:space="preserve"> </w:t>
      </w:r>
      <w:r w:rsidRPr="00C50622">
        <w:rPr>
          <w:rFonts w:asciiTheme="majorBidi" w:hAnsiTheme="majorBidi" w:cstheme="majorBidi"/>
          <w:color w:val="333333"/>
          <w:sz w:val="20"/>
          <w:szCs w:val="20"/>
        </w:rPr>
        <w:t>Relevez dans le 2</w:t>
      </w:r>
      <w:r w:rsidRPr="00C50622">
        <w:rPr>
          <w:rFonts w:asciiTheme="majorBidi" w:hAnsiTheme="majorBidi" w:cstheme="majorBidi"/>
          <w:color w:val="333333"/>
          <w:sz w:val="20"/>
          <w:szCs w:val="20"/>
          <w:vertAlign w:val="superscript"/>
        </w:rPr>
        <w:t>ème</w:t>
      </w:r>
      <w:r w:rsidRPr="00C50622">
        <w:rPr>
          <w:rFonts w:asciiTheme="majorBidi" w:hAnsiTheme="majorBidi" w:cstheme="majorBidi"/>
          <w:color w:val="333333"/>
          <w:sz w:val="20"/>
          <w:szCs w:val="20"/>
        </w:rPr>
        <w:t xml:space="preserve"> paragraphe deux expressions de même sens que le mot souligné.</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4) « …</w:t>
      </w:r>
      <w:r w:rsidRPr="00C50622">
        <w:rPr>
          <w:rFonts w:asciiTheme="majorBidi" w:hAnsiTheme="majorBidi" w:cstheme="majorBidi"/>
          <w:color w:val="333333"/>
          <w:sz w:val="20"/>
          <w:szCs w:val="20"/>
          <w:u w:val="single"/>
        </w:rPr>
        <w:t>but</w:t>
      </w:r>
      <w:r w:rsidRPr="00C50622">
        <w:rPr>
          <w:rFonts w:asciiTheme="majorBidi" w:hAnsiTheme="majorBidi" w:cstheme="majorBidi"/>
          <w:color w:val="333333"/>
          <w:sz w:val="20"/>
          <w:szCs w:val="20"/>
        </w:rPr>
        <w:t xml:space="preserve"> que la technique et la science se sont assigné… »</w:t>
      </w:r>
    </w:p>
    <w:p w:rsidR="00C50622" w:rsidRPr="00C50622" w:rsidRDefault="000E3F8B" w:rsidP="00C50622">
      <w:pPr>
        <w:shd w:val="clear" w:color="auto" w:fill="FFFFFF"/>
        <w:rPr>
          <w:rFonts w:asciiTheme="majorBidi" w:hAnsiTheme="majorBidi" w:cstheme="majorBidi"/>
          <w:color w:val="333333"/>
          <w:sz w:val="20"/>
          <w:szCs w:val="20"/>
        </w:rPr>
      </w:pPr>
      <w:r>
        <w:rPr>
          <w:rFonts w:asciiTheme="majorBidi" w:hAnsiTheme="majorBidi" w:cstheme="majorBidi"/>
          <w:color w:val="333333"/>
          <w:sz w:val="20"/>
          <w:szCs w:val="20"/>
        </w:rPr>
        <w:t xml:space="preserve">      </w:t>
      </w:r>
      <w:r w:rsidR="00C50622" w:rsidRPr="00C50622">
        <w:rPr>
          <w:rFonts w:asciiTheme="majorBidi" w:hAnsiTheme="majorBidi" w:cstheme="majorBidi"/>
          <w:color w:val="333333"/>
          <w:sz w:val="20"/>
          <w:szCs w:val="20"/>
        </w:rPr>
        <w:t>-</w:t>
      </w:r>
      <w:r>
        <w:rPr>
          <w:rFonts w:asciiTheme="majorBidi" w:hAnsiTheme="majorBidi" w:cstheme="majorBidi"/>
          <w:color w:val="333333"/>
          <w:sz w:val="20"/>
          <w:szCs w:val="20"/>
        </w:rPr>
        <w:t xml:space="preserve"> </w:t>
      </w:r>
      <w:r w:rsidR="00C50622" w:rsidRPr="00C50622">
        <w:rPr>
          <w:rFonts w:asciiTheme="majorBidi" w:hAnsiTheme="majorBidi" w:cstheme="majorBidi"/>
          <w:color w:val="333333"/>
          <w:sz w:val="20"/>
          <w:szCs w:val="20"/>
        </w:rPr>
        <w:t>De quel but s’agit-il ?</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5)  Le clonage humain parfait reste, selon le texte, un projet irréel.</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w:t>
      </w:r>
      <w:r w:rsidR="000E3F8B">
        <w:rPr>
          <w:rFonts w:asciiTheme="majorBidi" w:hAnsiTheme="majorBidi" w:cstheme="majorBidi"/>
          <w:color w:val="333333"/>
          <w:sz w:val="20"/>
          <w:szCs w:val="20"/>
        </w:rPr>
        <w:t xml:space="preserve"> </w:t>
      </w:r>
      <w:r w:rsidRPr="00C50622">
        <w:rPr>
          <w:rFonts w:asciiTheme="majorBidi" w:hAnsiTheme="majorBidi" w:cstheme="majorBidi"/>
          <w:color w:val="333333"/>
          <w:sz w:val="20"/>
          <w:szCs w:val="20"/>
        </w:rPr>
        <w:t>Relevez du texte l’expression qui le montre.</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 xml:space="preserve">6)  « …la médecine prédictive qui </w:t>
      </w:r>
      <w:r w:rsidRPr="00C50622">
        <w:rPr>
          <w:rFonts w:asciiTheme="majorBidi" w:hAnsiTheme="majorBidi" w:cstheme="majorBidi"/>
          <w:color w:val="333333"/>
          <w:sz w:val="20"/>
          <w:szCs w:val="20"/>
          <w:u w:val="single"/>
        </w:rPr>
        <w:t>empêcherait</w:t>
      </w:r>
      <w:r w:rsidRPr="00C50622">
        <w:rPr>
          <w:rFonts w:asciiTheme="majorBidi" w:hAnsiTheme="majorBidi" w:cstheme="majorBidi"/>
          <w:color w:val="333333"/>
          <w:sz w:val="20"/>
          <w:szCs w:val="20"/>
        </w:rPr>
        <w:t xml:space="preserve"> la naissance… »</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w:t>
      </w:r>
      <w:r w:rsidR="000E3F8B">
        <w:rPr>
          <w:rFonts w:asciiTheme="majorBidi" w:hAnsiTheme="majorBidi" w:cstheme="majorBidi"/>
          <w:color w:val="333333"/>
          <w:sz w:val="20"/>
          <w:szCs w:val="20"/>
        </w:rPr>
        <w:t xml:space="preserve"> </w:t>
      </w:r>
      <w:r w:rsidRPr="00C50622">
        <w:rPr>
          <w:rFonts w:asciiTheme="majorBidi" w:hAnsiTheme="majorBidi" w:cstheme="majorBidi"/>
          <w:color w:val="333333"/>
          <w:sz w:val="20"/>
          <w:szCs w:val="20"/>
        </w:rPr>
        <w:t>Qu’exprime le conditionnel dans cette phrase ?</w:t>
      </w:r>
    </w:p>
    <w:p w:rsidR="00C50622" w:rsidRPr="00C50622" w:rsidRDefault="00C50622" w:rsidP="00C50622">
      <w:pPr>
        <w:shd w:val="clear" w:color="auto" w:fill="FFFFFF"/>
        <w:ind w:left="360"/>
        <w:rPr>
          <w:rFonts w:asciiTheme="majorBidi" w:hAnsiTheme="majorBidi" w:cstheme="majorBidi"/>
          <w:color w:val="333333"/>
          <w:sz w:val="20"/>
          <w:szCs w:val="20"/>
        </w:rPr>
      </w:pPr>
      <w:r w:rsidRPr="00C50622">
        <w:rPr>
          <w:rFonts w:asciiTheme="majorBidi" w:hAnsiTheme="majorBidi" w:cstheme="majorBidi"/>
          <w:color w:val="333333"/>
          <w:sz w:val="20"/>
          <w:szCs w:val="20"/>
        </w:rPr>
        <w:t xml:space="preserve">a) Un </w:t>
      </w:r>
      <w:r w:rsidR="000E3F8B">
        <w:rPr>
          <w:rFonts w:asciiTheme="majorBidi" w:hAnsiTheme="majorBidi" w:cstheme="majorBidi"/>
          <w:color w:val="333333"/>
          <w:sz w:val="20"/>
          <w:szCs w:val="20"/>
        </w:rPr>
        <w:t>regret</w:t>
      </w:r>
      <w:r w:rsidRPr="00C50622">
        <w:rPr>
          <w:rFonts w:asciiTheme="majorBidi" w:hAnsiTheme="majorBidi" w:cstheme="majorBidi"/>
          <w:color w:val="333333"/>
          <w:sz w:val="20"/>
          <w:szCs w:val="20"/>
        </w:rPr>
        <w:t xml:space="preserve"> ? /</w:t>
      </w:r>
      <w:r w:rsidR="000E3F8B">
        <w:rPr>
          <w:rFonts w:asciiTheme="majorBidi" w:hAnsiTheme="majorBidi" w:cstheme="majorBidi"/>
          <w:color w:val="333333"/>
          <w:sz w:val="20"/>
          <w:szCs w:val="20"/>
        </w:rPr>
        <w:t xml:space="preserve">   </w:t>
      </w:r>
      <w:r w:rsidRPr="00C50622">
        <w:rPr>
          <w:rFonts w:asciiTheme="majorBidi" w:hAnsiTheme="majorBidi" w:cstheme="majorBidi"/>
          <w:color w:val="333333"/>
          <w:sz w:val="20"/>
          <w:szCs w:val="20"/>
        </w:rPr>
        <w:t>b) Une éventualité ? /           c) Une</w:t>
      </w:r>
      <w:r w:rsidR="008C32B8">
        <w:rPr>
          <w:rFonts w:asciiTheme="majorBidi" w:hAnsiTheme="majorBidi" w:cstheme="majorBidi"/>
          <w:color w:val="333333"/>
          <w:sz w:val="20"/>
          <w:szCs w:val="20"/>
        </w:rPr>
        <w:t xml:space="preserve"> </w:t>
      </w:r>
      <w:r w:rsidR="000E3F8B">
        <w:rPr>
          <w:rFonts w:asciiTheme="majorBidi" w:hAnsiTheme="majorBidi" w:cstheme="majorBidi"/>
          <w:color w:val="333333"/>
          <w:sz w:val="20"/>
          <w:szCs w:val="20"/>
        </w:rPr>
        <w:t xml:space="preserve"> </w:t>
      </w:r>
      <w:r w:rsidRPr="00C50622">
        <w:rPr>
          <w:rFonts w:asciiTheme="majorBidi" w:hAnsiTheme="majorBidi" w:cstheme="majorBidi"/>
          <w:color w:val="333333"/>
          <w:sz w:val="20"/>
          <w:szCs w:val="20"/>
        </w:rPr>
        <w:t xml:space="preserve">                              ?</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7) Classez les expressions suivantes dans le tableau ci-</w:t>
      </w:r>
      <w:r w:rsidR="000E3F8B">
        <w:rPr>
          <w:rFonts w:asciiTheme="majorBidi" w:hAnsiTheme="majorBidi" w:cstheme="majorBidi"/>
          <w:color w:val="333333"/>
          <w:sz w:val="20"/>
          <w:szCs w:val="20"/>
        </w:rPr>
        <w:t xml:space="preserve"> dessus </w:t>
      </w:r>
      <w:r w:rsidRPr="00C50622">
        <w:rPr>
          <w:rFonts w:asciiTheme="majorBidi" w:hAnsiTheme="majorBidi" w:cstheme="majorBidi"/>
          <w:color w:val="333333"/>
          <w:sz w:val="20"/>
          <w:szCs w:val="20"/>
        </w:rPr>
        <w:t>:</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 xml:space="preserve">   Les êtres vivants influencés par l’environnement – bouleversement des fondements de la société – moins de naissance d’individus à risque – la fin de la famille engendrée – transgression d’un interdit divin.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81"/>
        <w:gridCol w:w="4681"/>
      </w:tblGrid>
      <w:tr w:rsidR="00C50622" w:rsidRPr="00C50622" w:rsidTr="001A38BB">
        <w:trPr>
          <w:trHeight w:val="226"/>
        </w:trPr>
        <w:tc>
          <w:tcPr>
            <w:tcW w:w="4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50622" w:rsidRPr="001A38BB" w:rsidRDefault="00C50622" w:rsidP="00C50622">
            <w:pPr>
              <w:jc w:val="center"/>
              <w:rPr>
                <w:rFonts w:asciiTheme="majorBidi" w:hAnsiTheme="majorBidi" w:cstheme="majorBidi"/>
                <w:b/>
                <w:bCs/>
                <w:color w:val="333333"/>
                <w:sz w:val="20"/>
                <w:szCs w:val="20"/>
              </w:rPr>
            </w:pPr>
            <w:r w:rsidRPr="001A38BB">
              <w:rPr>
                <w:rFonts w:asciiTheme="majorBidi" w:hAnsiTheme="majorBidi" w:cstheme="majorBidi"/>
                <w:b/>
                <w:bCs/>
                <w:color w:val="333333"/>
                <w:sz w:val="20"/>
                <w:szCs w:val="20"/>
              </w:rPr>
              <w:t>Arguments pour le clonage</w:t>
            </w:r>
          </w:p>
        </w:tc>
        <w:tc>
          <w:tcPr>
            <w:tcW w:w="46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0622" w:rsidRPr="001A38BB" w:rsidRDefault="00C50622" w:rsidP="00C50622">
            <w:pPr>
              <w:jc w:val="center"/>
              <w:rPr>
                <w:rFonts w:asciiTheme="majorBidi" w:hAnsiTheme="majorBidi" w:cstheme="majorBidi"/>
                <w:b/>
                <w:bCs/>
                <w:color w:val="333333"/>
                <w:sz w:val="20"/>
                <w:szCs w:val="20"/>
              </w:rPr>
            </w:pPr>
            <w:r w:rsidRPr="001A38BB">
              <w:rPr>
                <w:rFonts w:asciiTheme="majorBidi" w:hAnsiTheme="majorBidi" w:cstheme="majorBidi"/>
                <w:b/>
                <w:bCs/>
                <w:color w:val="333333"/>
                <w:sz w:val="20"/>
                <w:szCs w:val="20"/>
              </w:rPr>
              <w:t>Arguments contre le clonage</w:t>
            </w:r>
          </w:p>
        </w:tc>
      </w:tr>
      <w:tr w:rsidR="00C50622" w:rsidRPr="00C50622" w:rsidTr="003C06BC">
        <w:trPr>
          <w:trHeight w:val="342"/>
        </w:trPr>
        <w:tc>
          <w:tcPr>
            <w:tcW w:w="46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0622" w:rsidRPr="00C50622" w:rsidRDefault="00C50622" w:rsidP="00C50622">
            <w:pPr>
              <w:rPr>
                <w:rFonts w:asciiTheme="majorBidi" w:hAnsiTheme="majorBidi" w:cstheme="majorBidi"/>
                <w:color w:val="333333"/>
                <w:sz w:val="20"/>
                <w:szCs w:val="20"/>
              </w:rPr>
            </w:pPr>
          </w:p>
        </w:tc>
        <w:tc>
          <w:tcPr>
            <w:tcW w:w="4681" w:type="dxa"/>
            <w:tcBorders>
              <w:top w:val="nil"/>
              <w:left w:val="nil"/>
              <w:bottom w:val="single" w:sz="8" w:space="0" w:color="auto"/>
              <w:right w:val="single" w:sz="8" w:space="0" w:color="auto"/>
            </w:tcBorders>
            <w:tcMar>
              <w:top w:w="0" w:type="dxa"/>
              <w:left w:w="108" w:type="dxa"/>
              <w:bottom w:w="0" w:type="dxa"/>
              <w:right w:w="108" w:type="dxa"/>
            </w:tcMar>
            <w:hideMark/>
          </w:tcPr>
          <w:p w:rsidR="00C50622" w:rsidRPr="00C50622" w:rsidRDefault="00C50622" w:rsidP="00C50622">
            <w:pPr>
              <w:rPr>
                <w:rFonts w:asciiTheme="majorBidi" w:hAnsiTheme="majorBidi" w:cstheme="majorBidi"/>
                <w:color w:val="333333"/>
                <w:sz w:val="20"/>
                <w:szCs w:val="20"/>
              </w:rPr>
            </w:pPr>
          </w:p>
        </w:tc>
      </w:tr>
      <w:tr w:rsidR="00C50622" w:rsidRPr="00C50622" w:rsidTr="001A38BB">
        <w:trPr>
          <w:trHeight w:val="178"/>
        </w:trPr>
        <w:tc>
          <w:tcPr>
            <w:tcW w:w="46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0622" w:rsidRDefault="00C50622" w:rsidP="00C50622">
            <w:pPr>
              <w:rPr>
                <w:rFonts w:asciiTheme="majorBidi" w:hAnsiTheme="majorBidi" w:cstheme="majorBidi"/>
                <w:color w:val="333333"/>
                <w:sz w:val="20"/>
                <w:szCs w:val="20"/>
              </w:rPr>
            </w:pPr>
          </w:p>
          <w:p w:rsidR="001A38BB" w:rsidRPr="00C50622" w:rsidRDefault="001A38BB" w:rsidP="00C50622">
            <w:pPr>
              <w:rPr>
                <w:rFonts w:asciiTheme="majorBidi" w:hAnsiTheme="majorBidi" w:cstheme="majorBidi"/>
                <w:color w:val="333333"/>
                <w:sz w:val="20"/>
                <w:szCs w:val="20"/>
              </w:rPr>
            </w:pPr>
          </w:p>
        </w:tc>
        <w:tc>
          <w:tcPr>
            <w:tcW w:w="4681" w:type="dxa"/>
            <w:tcBorders>
              <w:top w:val="nil"/>
              <w:left w:val="nil"/>
              <w:bottom w:val="single" w:sz="8" w:space="0" w:color="auto"/>
              <w:right w:val="single" w:sz="8" w:space="0" w:color="auto"/>
            </w:tcBorders>
            <w:tcMar>
              <w:top w:w="0" w:type="dxa"/>
              <w:left w:w="108" w:type="dxa"/>
              <w:bottom w:w="0" w:type="dxa"/>
              <w:right w:w="108" w:type="dxa"/>
            </w:tcMar>
            <w:hideMark/>
          </w:tcPr>
          <w:p w:rsidR="00C50622" w:rsidRPr="00C50622" w:rsidRDefault="00C50622" w:rsidP="00C50622">
            <w:pPr>
              <w:rPr>
                <w:rFonts w:asciiTheme="majorBidi" w:hAnsiTheme="majorBidi" w:cstheme="majorBidi"/>
                <w:color w:val="333333"/>
                <w:sz w:val="20"/>
                <w:szCs w:val="20"/>
              </w:rPr>
            </w:pPr>
          </w:p>
        </w:tc>
      </w:tr>
      <w:tr w:rsidR="00C50622" w:rsidRPr="00C50622" w:rsidTr="003C06BC">
        <w:trPr>
          <w:trHeight w:val="154"/>
        </w:trPr>
        <w:tc>
          <w:tcPr>
            <w:tcW w:w="46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0622" w:rsidRDefault="00C50622" w:rsidP="00C50622">
            <w:pPr>
              <w:rPr>
                <w:rFonts w:asciiTheme="majorBidi" w:hAnsiTheme="majorBidi" w:cstheme="majorBidi"/>
                <w:color w:val="333333"/>
                <w:sz w:val="20"/>
                <w:szCs w:val="20"/>
              </w:rPr>
            </w:pPr>
          </w:p>
          <w:p w:rsidR="001A38BB" w:rsidRPr="00C50622" w:rsidRDefault="001A38BB" w:rsidP="00C50622">
            <w:pPr>
              <w:rPr>
                <w:rFonts w:asciiTheme="majorBidi" w:hAnsiTheme="majorBidi" w:cstheme="majorBidi"/>
                <w:color w:val="333333"/>
                <w:sz w:val="20"/>
                <w:szCs w:val="20"/>
              </w:rPr>
            </w:pPr>
          </w:p>
        </w:tc>
        <w:tc>
          <w:tcPr>
            <w:tcW w:w="4681" w:type="dxa"/>
            <w:tcBorders>
              <w:top w:val="nil"/>
              <w:left w:val="nil"/>
              <w:bottom w:val="single" w:sz="8" w:space="0" w:color="auto"/>
              <w:right w:val="single" w:sz="8" w:space="0" w:color="auto"/>
            </w:tcBorders>
            <w:tcMar>
              <w:top w:w="0" w:type="dxa"/>
              <w:left w:w="108" w:type="dxa"/>
              <w:bottom w:w="0" w:type="dxa"/>
              <w:right w:w="108" w:type="dxa"/>
            </w:tcMar>
            <w:hideMark/>
          </w:tcPr>
          <w:p w:rsidR="00C50622" w:rsidRPr="00C50622" w:rsidRDefault="00C50622" w:rsidP="00C50622">
            <w:pPr>
              <w:rPr>
                <w:rFonts w:asciiTheme="majorBidi" w:hAnsiTheme="majorBidi" w:cstheme="majorBidi"/>
                <w:color w:val="333333"/>
                <w:sz w:val="20"/>
                <w:szCs w:val="20"/>
              </w:rPr>
            </w:pPr>
          </w:p>
        </w:tc>
      </w:tr>
    </w:tbl>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 xml:space="preserve">8) « qui s’aventure à </w:t>
      </w:r>
      <w:r w:rsidRPr="003C06BC">
        <w:rPr>
          <w:rFonts w:asciiTheme="majorBidi" w:hAnsiTheme="majorBidi" w:cstheme="majorBidi"/>
          <w:b/>
          <w:bCs/>
          <w:color w:val="333333"/>
          <w:sz w:val="20"/>
          <w:szCs w:val="20"/>
          <w:u w:val="single"/>
        </w:rPr>
        <w:t>usurper</w:t>
      </w:r>
      <w:r w:rsidRPr="00C50622">
        <w:rPr>
          <w:rFonts w:asciiTheme="majorBidi" w:hAnsiTheme="majorBidi" w:cstheme="majorBidi"/>
          <w:color w:val="333333"/>
          <w:sz w:val="20"/>
          <w:szCs w:val="20"/>
        </w:rPr>
        <w:t xml:space="preserve"> ce pouvoir… »</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-Le mot souligné signifie :</w:t>
      </w:r>
    </w:p>
    <w:p w:rsidR="00C50622" w:rsidRPr="00C50622" w:rsidRDefault="00C50622" w:rsidP="00C50622">
      <w:pPr>
        <w:shd w:val="clear" w:color="auto" w:fill="FFFFFF"/>
        <w:ind w:left="360"/>
        <w:rPr>
          <w:rFonts w:asciiTheme="majorBidi" w:hAnsiTheme="majorBidi" w:cstheme="majorBidi"/>
          <w:color w:val="333333"/>
          <w:sz w:val="20"/>
          <w:szCs w:val="20"/>
        </w:rPr>
      </w:pPr>
      <w:r w:rsidRPr="00C50622">
        <w:rPr>
          <w:rFonts w:asciiTheme="majorBidi" w:hAnsiTheme="majorBidi" w:cstheme="majorBidi"/>
          <w:color w:val="333333"/>
          <w:sz w:val="20"/>
          <w:szCs w:val="20"/>
        </w:rPr>
        <w:t>a) Donner généreusement. /b) Partager équitablement</w:t>
      </w:r>
      <w:r w:rsidR="003C06BC" w:rsidRPr="00C50622">
        <w:rPr>
          <w:rFonts w:asciiTheme="majorBidi" w:hAnsiTheme="majorBidi" w:cstheme="majorBidi"/>
          <w:color w:val="333333"/>
          <w:sz w:val="20"/>
          <w:szCs w:val="20"/>
        </w:rPr>
        <w:t>. /</w:t>
      </w:r>
      <w:r w:rsidRPr="00C50622">
        <w:rPr>
          <w:rFonts w:asciiTheme="majorBidi" w:hAnsiTheme="majorBidi" w:cstheme="majorBidi"/>
          <w:color w:val="333333"/>
          <w:sz w:val="20"/>
          <w:szCs w:val="20"/>
        </w:rPr>
        <w:t>c) S’approprier illégalement.</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        - Recopiez la bonne réponse.</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9)  Le projet du clonage humain se heurte, selon Lucien Sfez, à un obstacle.</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10)  Complétez l’énoncé ci-dessous à l’aide des mots suivants : anthropologues – économique –scientifique – religieuse.</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    Sur le plan…, le clonage humain serait une maîtrise de l’homme sur la nature. Sur le plan…, ce serait un gain énorme d’argent. Cependant, selon la position…, c’est une transgression d’un interdit divin. Enfin, pour …le clonage anéantirait la notion de filiation.</w:t>
      </w:r>
    </w:p>
    <w:p w:rsidR="00C50622" w:rsidRPr="00C50622" w:rsidRDefault="00C50622" w:rsidP="00C50622">
      <w:pPr>
        <w:shd w:val="clear" w:color="auto" w:fill="FFFFFF"/>
        <w:ind w:left="360"/>
        <w:rPr>
          <w:rFonts w:asciiTheme="majorBidi" w:hAnsiTheme="majorBidi" w:cstheme="majorBidi"/>
          <w:color w:val="333333"/>
          <w:sz w:val="20"/>
          <w:szCs w:val="20"/>
        </w:rPr>
      </w:pPr>
      <w:r w:rsidRPr="003C06BC">
        <w:rPr>
          <w:rFonts w:asciiTheme="majorBidi" w:hAnsiTheme="majorBidi" w:cstheme="majorBidi"/>
          <w:b/>
          <w:bCs/>
          <w:color w:val="333333"/>
          <w:sz w:val="20"/>
          <w:szCs w:val="20"/>
        </w:rPr>
        <w:t>II.</w:t>
      </w:r>
      <w:r w:rsidRPr="003C06BC">
        <w:rPr>
          <w:rFonts w:asciiTheme="majorBidi" w:hAnsiTheme="majorBidi" w:cstheme="majorBidi"/>
          <w:b/>
          <w:bCs/>
          <w:color w:val="333333"/>
          <w:sz w:val="20"/>
          <w:szCs w:val="20"/>
          <w:u w:val="single"/>
        </w:rPr>
        <w:t>PRODUCTION</w:t>
      </w:r>
      <w:r w:rsidRPr="00C50622">
        <w:rPr>
          <w:rFonts w:asciiTheme="majorBidi" w:hAnsiTheme="majorBidi" w:cstheme="majorBidi"/>
          <w:color w:val="333333"/>
          <w:sz w:val="20"/>
          <w:szCs w:val="20"/>
          <w:u w:val="single"/>
        </w:rPr>
        <w:t xml:space="preserve">: (06 points) </w:t>
      </w:r>
      <w:r w:rsidRPr="00C50622">
        <w:rPr>
          <w:rFonts w:asciiTheme="majorBidi" w:hAnsiTheme="majorBidi" w:cstheme="majorBidi"/>
          <w:color w:val="333333"/>
          <w:sz w:val="20"/>
          <w:szCs w:val="20"/>
        </w:rPr>
        <w:t>Traitez l’un des deux sujets suivants :</w:t>
      </w:r>
    </w:p>
    <w:p w:rsidR="00C50622" w:rsidRPr="00C50622" w:rsidRDefault="00C50622" w:rsidP="00C50622">
      <w:pPr>
        <w:shd w:val="clear" w:color="auto" w:fill="FFFFFF"/>
        <w:rPr>
          <w:rFonts w:asciiTheme="majorBidi" w:hAnsiTheme="majorBidi" w:cstheme="majorBidi"/>
          <w:color w:val="333333"/>
          <w:sz w:val="20"/>
          <w:szCs w:val="20"/>
        </w:rPr>
      </w:pPr>
      <w:r w:rsidRPr="003C06BC">
        <w:rPr>
          <w:rFonts w:asciiTheme="majorBidi" w:hAnsiTheme="majorBidi" w:cstheme="majorBidi"/>
          <w:b/>
          <w:bCs/>
          <w:color w:val="333333"/>
          <w:sz w:val="20"/>
          <w:szCs w:val="20"/>
          <w:u w:val="single"/>
        </w:rPr>
        <w:t>Sujet</w:t>
      </w:r>
      <w:r w:rsidRPr="00C50622">
        <w:rPr>
          <w:rFonts w:asciiTheme="majorBidi" w:hAnsiTheme="majorBidi" w:cstheme="majorBidi"/>
          <w:color w:val="333333"/>
          <w:sz w:val="20"/>
          <w:szCs w:val="20"/>
          <w:u w:val="single"/>
        </w:rPr>
        <w:t xml:space="preserve"> 2 : </w:t>
      </w:r>
      <w:r w:rsidRPr="00C50622">
        <w:rPr>
          <w:rFonts w:asciiTheme="majorBidi" w:hAnsiTheme="majorBidi" w:cstheme="majorBidi"/>
          <w:color w:val="333333"/>
          <w:sz w:val="20"/>
          <w:szCs w:val="20"/>
        </w:rPr>
        <w:t>     Vous êtes membre d’une association pour la protection du consommateur. Vous avez entendu parler des O.G.M (Organismes Génétiquement Modifiés) et de leurs dangers potentiels sur la santé de l’homme.</w:t>
      </w:r>
    </w:p>
    <w:p w:rsidR="00C50622" w:rsidRPr="00C50622" w:rsidRDefault="00C50622" w:rsidP="00C50622">
      <w:pPr>
        <w:shd w:val="clear" w:color="auto" w:fill="FFFFFF"/>
        <w:rPr>
          <w:rFonts w:asciiTheme="majorBidi" w:hAnsiTheme="majorBidi" w:cstheme="majorBidi"/>
          <w:color w:val="333333"/>
          <w:sz w:val="20"/>
          <w:szCs w:val="20"/>
        </w:rPr>
      </w:pPr>
      <w:r w:rsidRPr="00C50622">
        <w:rPr>
          <w:rFonts w:asciiTheme="majorBidi" w:hAnsiTheme="majorBidi" w:cstheme="majorBidi"/>
          <w:color w:val="333333"/>
          <w:sz w:val="20"/>
          <w:szCs w:val="20"/>
        </w:rPr>
        <w:t xml:space="preserve">Rédigez u texte d’une centaine de mots dans lequel vous sensibiliserez </w:t>
      </w:r>
      <w:r w:rsidR="001A38BB" w:rsidRPr="00C50622">
        <w:rPr>
          <w:rFonts w:asciiTheme="majorBidi" w:hAnsiTheme="majorBidi" w:cstheme="majorBidi"/>
          <w:color w:val="333333"/>
          <w:sz w:val="20"/>
          <w:szCs w:val="20"/>
        </w:rPr>
        <w:t>le consommateur</w:t>
      </w:r>
    </w:p>
    <w:p w:rsidR="000E3F8B" w:rsidRDefault="000E3F8B"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0A16B9" w:rsidRDefault="000A16B9" w:rsidP="00C50622">
      <w:pPr>
        <w:shd w:val="clear" w:color="auto" w:fill="FFFFFF"/>
        <w:rPr>
          <w:rFonts w:asciiTheme="majorBidi" w:hAnsiTheme="majorBidi" w:cstheme="majorBidi"/>
          <w:b/>
          <w:bCs/>
          <w:color w:val="333333"/>
          <w:sz w:val="20"/>
          <w:szCs w:val="20"/>
          <w:u w:val="single"/>
        </w:rPr>
      </w:pPr>
    </w:p>
    <w:p w:rsidR="00C50622" w:rsidRPr="00C50622" w:rsidRDefault="00C50622" w:rsidP="00C50622">
      <w:pPr>
        <w:shd w:val="clear" w:color="auto" w:fill="FFFFFF"/>
        <w:rPr>
          <w:rFonts w:asciiTheme="majorBidi" w:hAnsiTheme="majorBidi" w:cstheme="majorBidi"/>
          <w:b/>
          <w:bCs/>
          <w:color w:val="333333"/>
          <w:sz w:val="20"/>
          <w:szCs w:val="20"/>
        </w:rPr>
      </w:pPr>
      <w:r w:rsidRPr="00C50622">
        <w:rPr>
          <w:rFonts w:asciiTheme="majorBidi" w:hAnsiTheme="majorBidi" w:cstheme="majorBidi"/>
          <w:b/>
          <w:bCs/>
          <w:color w:val="333333"/>
          <w:sz w:val="20"/>
          <w:szCs w:val="20"/>
          <w:u w:val="single"/>
        </w:rPr>
        <w:t>Bac 2012 / Filières communes    Sujet1</w:t>
      </w:r>
    </w:p>
    <w:p w:rsidR="00C50622" w:rsidRPr="00C50622" w:rsidRDefault="00C50622" w:rsidP="00C50622">
      <w:pPr>
        <w:shd w:val="clear" w:color="auto" w:fill="FFFFFF"/>
        <w:rPr>
          <w:rFonts w:asciiTheme="majorBidi" w:hAnsiTheme="majorBidi" w:cstheme="majorBidi"/>
          <w:b/>
          <w:bCs/>
        </w:rPr>
      </w:pPr>
      <w:r w:rsidRPr="00C50622">
        <w:rPr>
          <w:rFonts w:asciiTheme="majorBidi" w:hAnsiTheme="majorBidi" w:cstheme="majorBidi"/>
          <w:b/>
          <w:bCs/>
        </w:rPr>
        <w:lastRenderedPageBreak/>
        <w:t>                                                              Guillotine, le prix de la liberté</w:t>
      </w:r>
    </w:p>
    <w:p w:rsidR="00C50622" w:rsidRPr="000E3F8B" w:rsidRDefault="00C50622" w:rsidP="00C50622">
      <w:pPr>
        <w:shd w:val="clear" w:color="auto" w:fill="FFFFFF"/>
        <w:rPr>
          <w:rFonts w:asciiTheme="majorBidi" w:hAnsiTheme="majorBidi" w:cstheme="majorBidi"/>
          <w:bCs/>
          <w:color w:val="333333"/>
          <w:sz w:val="20"/>
          <w:szCs w:val="20"/>
        </w:rPr>
      </w:pPr>
      <w:r w:rsidRPr="00C50622">
        <w:rPr>
          <w:rFonts w:asciiTheme="majorBidi" w:hAnsiTheme="majorBidi" w:cstheme="majorBidi"/>
          <w:b/>
          <w:bCs/>
          <w:color w:val="333333"/>
          <w:sz w:val="20"/>
          <w:szCs w:val="20"/>
        </w:rPr>
        <w:t xml:space="preserve">    </w:t>
      </w:r>
      <w:r w:rsidRPr="000E3F8B">
        <w:rPr>
          <w:rFonts w:asciiTheme="majorBidi" w:hAnsiTheme="majorBidi" w:cstheme="majorBidi"/>
          <w:bCs/>
          <w:color w:val="333333"/>
          <w:sz w:val="20"/>
          <w:szCs w:val="20"/>
        </w:rPr>
        <w:t xml:space="preserve">Elle a été utilisée, la première fois, le mardi 19 juin 1956, pour l’exécution des martyrs Mohamed Zabana et Abdelkader Ferradj, dans </w:t>
      </w:r>
      <w:r w:rsidR="00A968D9" w:rsidRPr="000E3F8B">
        <w:rPr>
          <w:rFonts w:asciiTheme="majorBidi" w:hAnsiTheme="majorBidi" w:cstheme="majorBidi"/>
          <w:bCs/>
          <w:color w:val="333333"/>
          <w:sz w:val="20"/>
          <w:szCs w:val="20"/>
        </w:rPr>
        <w:t>un</w:t>
      </w:r>
      <w:r w:rsidRPr="000E3F8B">
        <w:rPr>
          <w:rFonts w:asciiTheme="majorBidi" w:hAnsiTheme="majorBidi" w:cstheme="majorBidi"/>
          <w:bCs/>
          <w:color w:val="333333"/>
          <w:sz w:val="20"/>
          <w:szCs w:val="20"/>
        </w:rPr>
        <w:t xml:space="preserve"> intervalle de sept minutes.</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Pendant la guerre d’indépendance, plus de 2300 condamnations à mort furent prononcées par la « justice » française. D’après le « registre des grâces », consulté en 2011, on dénombre 217 condamnés qui ont été guillotinés ou fusillés entre 1956 et 1962, dans un contexte où, en vertu des « pouvoirs spéciaux », la justice militaire prenait le pas sue la justice civile. Ce chiffre est de 350 selon l’historienne Sylvie Thénault. A ce sujet, Jean-Jacques de Felice, adversaire infatigable de la peine de mort, avocat des condamnés à mort algériens, affirme qu’en cinq ans, le nombre d’exécution a été considérable. Ainsi, François Mitterrand a, en tant que ministre de la justice du gouvernement de Guy Mollet, entre 1956 et 1957, donné son accord pour l’exécution de pas moins de 45 nationalistes algériens. « Sous Mitterrand, la guillotine a fonctionné sans relâche », rapportent de nombreux témoignages sur les exécutions d’Algériens. Le 9 octobre 1981, François Mitterrand obtenait l’abolition de la peine de mort en France. Vingt-cinq ans plus tôt, il approuvait les premières exécutions d’Algériens. L’examen d’archives inédites de la chancellerie*, qui ont ou être consultées, montrent que Mitterrand, dans la majorité des cas, donna un avis défavorable à la grâce des condamnés. « Avis défavorable au recours » ou encore « recours à rejeter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Benjamin Stora, spécialiste de l’Algérie contemporaine, dit avoir découvert des documents inédits qui expliquent comment, pendant les 16 mois passés à la tête du département de la justice, Mitterrand a laissé sans broncher couper les têtes des nationalistes algériens, qu’ils aient ou non du sang sur les mains, à l’exemple de Fernand Yveton. Seul français parmi les exécutés, Yveton n’avait pas commis de crime de sang mais Mitterrand a quand même exigé sa décapitation.</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Enfin, le temps n’est il pas venu pour l’institution judiciaire française de reconnaître que des fautes très graves ont été commises en son nom et qu’il n’appartient pas aux historiens de rétablir seuls la vérité ?</w:t>
      </w:r>
    </w:p>
    <w:p w:rsidR="00C50622" w:rsidRPr="00C50622" w:rsidRDefault="00C50622" w:rsidP="00C50622">
      <w:pPr>
        <w:shd w:val="clear" w:color="auto" w:fill="FFFFFF"/>
        <w:jc w:val="center"/>
        <w:rPr>
          <w:rFonts w:asciiTheme="majorBidi" w:hAnsiTheme="majorBidi" w:cstheme="majorBidi"/>
          <w:b/>
          <w:bCs/>
          <w:color w:val="333333"/>
        </w:rPr>
      </w:pPr>
      <w:r w:rsidRPr="00C50622">
        <w:rPr>
          <w:rFonts w:asciiTheme="majorBidi" w:hAnsiTheme="majorBidi" w:cstheme="majorBidi"/>
          <w:b/>
          <w:bCs/>
          <w:color w:val="333333"/>
        </w:rPr>
        <w:t>D’après Amar Mansouri</w:t>
      </w:r>
    </w:p>
    <w:p w:rsidR="00C50622" w:rsidRPr="00C50622" w:rsidRDefault="00C50622" w:rsidP="00C50622">
      <w:pPr>
        <w:shd w:val="clear" w:color="auto" w:fill="FFFFFF"/>
        <w:jc w:val="center"/>
        <w:rPr>
          <w:rFonts w:asciiTheme="majorBidi" w:hAnsiTheme="majorBidi" w:cstheme="majorBidi"/>
          <w:b/>
          <w:bCs/>
          <w:color w:val="333333"/>
        </w:rPr>
      </w:pPr>
      <w:r w:rsidRPr="00C50622">
        <w:rPr>
          <w:rFonts w:asciiTheme="majorBidi" w:hAnsiTheme="majorBidi" w:cstheme="majorBidi"/>
          <w:b/>
          <w:bCs/>
          <w:color w:val="333333"/>
        </w:rPr>
        <w:t>Dans la revue El Djeich N°576, juillet 2011</w:t>
      </w:r>
    </w:p>
    <w:p w:rsidR="00C50622" w:rsidRPr="00C50622" w:rsidRDefault="00C50622" w:rsidP="00C50622">
      <w:pPr>
        <w:shd w:val="clear" w:color="auto" w:fill="FFFFFF"/>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*Chancellerie : administration centrale de la justice.</w:t>
      </w:r>
    </w:p>
    <w:p w:rsidR="00C50622" w:rsidRPr="001A466D" w:rsidRDefault="00C50622" w:rsidP="00C50622">
      <w:pPr>
        <w:shd w:val="clear" w:color="auto" w:fill="FFFFFF"/>
        <w:rPr>
          <w:rFonts w:asciiTheme="majorBidi" w:hAnsiTheme="majorBidi" w:cstheme="majorBidi"/>
          <w:b/>
          <w:bCs/>
          <w:color w:val="333333"/>
          <w:sz w:val="20"/>
          <w:szCs w:val="20"/>
          <w:u w:val="single"/>
        </w:rPr>
      </w:pPr>
      <w:r w:rsidRPr="00C50622">
        <w:rPr>
          <w:rFonts w:asciiTheme="majorBidi" w:hAnsiTheme="majorBidi" w:cstheme="majorBidi"/>
          <w:b/>
          <w:bCs/>
          <w:color w:val="333333"/>
          <w:sz w:val="20"/>
          <w:szCs w:val="20"/>
        </w:rPr>
        <w:t>                            </w:t>
      </w:r>
      <w:r w:rsidRPr="001A466D">
        <w:rPr>
          <w:rFonts w:asciiTheme="majorBidi" w:hAnsiTheme="majorBidi" w:cstheme="majorBidi"/>
          <w:b/>
          <w:bCs/>
          <w:color w:val="333333"/>
          <w:sz w:val="20"/>
          <w:szCs w:val="20"/>
          <w:u w:val="single"/>
        </w:rPr>
        <w:t>QUESTIONS</w:t>
      </w:r>
    </w:p>
    <w:p w:rsidR="00C50622" w:rsidRPr="00C50622" w:rsidRDefault="00C50622" w:rsidP="00C50622">
      <w:pPr>
        <w:shd w:val="clear" w:color="auto" w:fill="FFFFFF"/>
        <w:rPr>
          <w:rFonts w:asciiTheme="majorBidi" w:hAnsiTheme="majorBidi" w:cstheme="majorBidi"/>
          <w:b/>
          <w:bCs/>
          <w:color w:val="333333"/>
          <w:sz w:val="20"/>
          <w:szCs w:val="20"/>
        </w:rPr>
      </w:pPr>
      <w:r w:rsidRPr="00C50622">
        <w:rPr>
          <w:rFonts w:asciiTheme="majorBidi" w:hAnsiTheme="majorBidi" w:cstheme="majorBidi"/>
          <w:b/>
          <w:bCs/>
          <w:color w:val="333333"/>
          <w:sz w:val="20"/>
          <w:szCs w:val="20"/>
          <w:u w:val="single"/>
        </w:rPr>
        <w:t>I . COMPREHENSION : (14 points)</w:t>
      </w:r>
    </w:p>
    <w:p w:rsidR="00C50622" w:rsidRPr="000E3F8B" w:rsidRDefault="00C50622" w:rsidP="00C50622">
      <w:pPr>
        <w:shd w:val="clear" w:color="auto" w:fill="FFFFFF"/>
        <w:rPr>
          <w:rFonts w:asciiTheme="majorBidi" w:hAnsiTheme="majorBidi" w:cstheme="majorBidi"/>
          <w:bCs/>
          <w:color w:val="333333"/>
          <w:sz w:val="20"/>
          <w:szCs w:val="20"/>
        </w:rPr>
      </w:pPr>
      <w:r w:rsidRPr="00C50622">
        <w:rPr>
          <w:rFonts w:asciiTheme="majorBidi" w:hAnsiTheme="majorBidi" w:cstheme="majorBidi"/>
          <w:b/>
          <w:bCs/>
          <w:color w:val="333333"/>
          <w:sz w:val="20"/>
          <w:szCs w:val="20"/>
          <w:u w:val="single"/>
        </w:rPr>
        <w:t>1-</w:t>
      </w:r>
      <w:r w:rsidR="000E3F8B">
        <w:rPr>
          <w:rFonts w:asciiTheme="majorBidi" w:hAnsiTheme="majorBidi" w:cstheme="majorBidi"/>
          <w:b/>
          <w:bCs/>
          <w:color w:val="333333"/>
          <w:sz w:val="20"/>
          <w:szCs w:val="20"/>
          <w:u w:val="single"/>
        </w:rPr>
        <w:t xml:space="preserve"> </w:t>
      </w:r>
      <w:r w:rsidRPr="000E3F8B">
        <w:rPr>
          <w:rFonts w:asciiTheme="majorBidi" w:hAnsiTheme="majorBidi" w:cstheme="majorBidi"/>
          <w:bCs/>
          <w:color w:val="333333"/>
          <w:sz w:val="20"/>
          <w:szCs w:val="20"/>
          <w:u w:val="single"/>
        </w:rPr>
        <w:t xml:space="preserve">« Elle </w:t>
      </w:r>
      <w:r w:rsidRPr="000E3F8B">
        <w:rPr>
          <w:rFonts w:asciiTheme="majorBidi" w:hAnsiTheme="majorBidi" w:cstheme="majorBidi"/>
          <w:bCs/>
          <w:color w:val="333333"/>
          <w:sz w:val="20"/>
          <w:szCs w:val="20"/>
        </w:rPr>
        <w:t>a été utilisée…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   A quoi renvoie le pronom souligné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2) Complète le tableau ci-dessous à partir du texte </w:t>
      </w:r>
      <w:r w:rsidR="001A466D" w:rsidRPr="000E3F8B">
        <w:rPr>
          <w:rFonts w:asciiTheme="majorBidi" w:hAnsiTheme="majorBidi" w:cstheme="majorBidi"/>
          <w:bCs/>
          <w:color w:val="333333"/>
          <w:sz w:val="20"/>
          <w:szCs w:val="20"/>
        </w:rPr>
        <w:t>(que</w:t>
      </w:r>
      <w:r w:rsidRPr="000E3F8B">
        <w:rPr>
          <w:rFonts w:asciiTheme="majorBidi" w:hAnsiTheme="majorBidi" w:cstheme="majorBidi"/>
          <w:bCs/>
          <w:color w:val="333333"/>
          <w:sz w:val="20"/>
          <w:szCs w:val="20"/>
        </w:rPr>
        <w:t xml:space="preserve"> s’est-il passé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06"/>
        <w:gridCol w:w="4606"/>
      </w:tblGrid>
      <w:tr w:rsidR="00C50622" w:rsidRPr="000E3F8B" w:rsidTr="00C50622">
        <w:tc>
          <w:tcPr>
            <w:tcW w:w="4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50622" w:rsidRPr="000E3F8B" w:rsidRDefault="00C50622" w:rsidP="00C50622">
            <w:pPr>
              <w:rPr>
                <w:rFonts w:asciiTheme="majorBidi" w:hAnsiTheme="majorBidi" w:cstheme="majorBidi"/>
                <w:bCs/>
                <w:color w:val="333333"/>
                <w:sz w:val="20"/>
                <w:szCs w:val="20"/>
              </w:rPr>
            </w:pPr>
            <w:r w:rsidRPr="000E3F8B">
              <w:rPr>
                <w:rFonts w:asciiTheme="majorBidi" w:hAnsiTheme="majorBidi" w:cstheme="majorBidi"/>
                <w:bCs/>
                <w:color w:val="333333"/>
                <w:sz w:val="20"/>
                <w:szCs w:val="20"/>
              </w:rPr>
              <w:t>                           Dates</w:t>
            </w:r>
          </w:p>
        </w:tc>
        <w:tc>
          <w:tcPr>
            <w:tcW w:w="46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0622" w:rsidRPr="000E3F8B" w:rsidRDefault="00C50622" w:rsidP="00C50622">
            <w:pPr>
              <w:rPr>
                <w:rFonts w:asciiTheme="majorBidi" w:hAnsiTheme="majorBidi" w:cstheme="majorBidi"/>
                <w:bCs/>
                <w:color w:val="333333"/>
                <w:sz w:val="20"/>
                <w:szCs w:val="20"/>
              </w:rPr>
            </w:pPr>
            <w:r w:rsidRPr="000E3F8B">
              <w:rPr>
                <w:rFonts w:asciiTheme="majorBidi" w:hAnsiTheme="majorBidi" w:cstheme="majorBidi"/>
                <w:bCs/>
                <w:color w:val="333333"/>
                <w:sz w:val="20"/>
                <w:szCs w:val="20"/>
              </w:rPr>
              <w:t>           Faits d’histoire</w:t>
            </w:r>
          </w:p>
        </w:tc>
      </w:tr>
      <w:tr w:rsidR="00C50622" w:rsidRPr="000E3F8B" w:rsidTr="00C50622">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0622" w:rsidRPr="000E3F8B" w:rsidRDefault="00C50622" w:rsidP="00C50622">
            <w:pPr>
              <w:rPr>
                <w:rFonts w:asciiTheme="majorBidi" w:hAnsiTheme="majorBidi" w:cstheme="majorBidi"/>
                <w:bCs/>
                <w:color w:val="333333"/>
                <w:sz w:val="20"/>
                <w:szCs w:val="20"/>
              </w:rPr>
            </w:pPr>
            <w:r w:rsidRPr="000E3F8B">
              <w:rPr>
                <w:rFonts w:asciiTheme="majorBidi" w:hAnsiTheme="majorBidi" w:cstheme="majorBidi"/>
                <w:bCs/>
                <w:color w:val="333333"/>
                <w:sz w:val="20"/>
                <w:szCs w:val="20"/>
              </w:rPr>
              <w:t>19 juin 1956</w:t>
            </w:r>
          </w:p>
          <w:p w:rsidR="00C50622" w:rsidRPr="000E3F8B" w:rsidRDefault="00C50622" w:rsidP="00C50622">
            <w:pPr>
              <w:rPr>
                <w:rFonts w:asciiTheme="majorBidi" w:hAnsiTheme="majorBidi" w:cstheme="majorBidi"/>
                <w:bCs/>
                <w:color w:val="333333"/>
                <w:sz w:val="20"/>
                <w:szCs w:val="20"/>
              </w:rPr>
            </w:pPr>
            <w:r w:rsidRPr="000E3F8B">
              <w:rPr>
                <w:rFonts w:asciiTheme="majorBidi" w:hAnsiTheme="majorBidi" w:cstheme="majorBidi"/>
                <w:bCs/>
                <w:color w:val="333333"/>
                <w:sz w:val="20"/>
                <w:szCs w:val="20"/>
              </w:rPr>
              <w:t>Entre 1956 et 1962</w:t>
            </w:r>
          </w:p>
          <w:p w:rsidR="00C50622" w:rsidRPr="000E3F8B" w:rsidRDefault="00C50622" w:rsidP="00C50622">
            <w:pPr>
              <w:rPr>
                <w:rFonts w:asciiTheme="majorBidi" w:hAnsiTheme="majorBidi" w:cstheme="majorBidi"/>
                <w:bCs/>
                <w:color w:val="333333"/>
                <w:sz w:val="20"/>
                <w:szCs w:val="20"/>
              </w:rPr>
            </w:pPr>
            <w:r w:rsidRPr="000E3F8B">
              <w:rPr>
                <w:rFonts w:asciiTheme="majorBidi" w:hAnsiTheme="majorBidi" w:cstheme="majorBidi"/>
                <w:bCs/>
                <w:color w:val="333333"/>
                <w:sz w:val="20"/>
                <w:szCs w:val="20"/>
              </w:rPr>
              <w:t>En 198 1</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rsidR="00C50622" w:rsidRPr="000E3F8B" w:rsidRDefault="00C50622" w:rsidP="00C50622">
            <w:pPr>
              <w:rPr>
                <w:rFonts w:asciiTheme="majorBidi" w:hAnsiTheme="majorBidi" w:cstheme="majorBidi"/>
                <w:bCs/>
                <w:color w:val="333333"/>
                <w:sz w:val="20"/>
                <w:szCs w:val="20"/>
              </w:rPr>
            </w:pPr>
          </w:p>
        </w:tc>
      </w:tr>
    </w:tbl>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3) «  La justice militaire </w:t>
      </w:r>
      <w:r w:rsidRPr="000E3F8B">
        <w:rPr>
          <w:rFonts w:asciiTheme="majorBidi" w:hAnsiTheme="majorBidi" w:cstheme="majorBidi"/>
          <w:bCs/>
          <w:color w:val="333333"/>
          <w:sz w:val="20"/>
          <w:szCs w:val="20"/>
          <w:u w:val="single"/>
        </w:rPr>
        <w:t>prenait le pas sur</w:t>
      </w:r>
      <w:r w:rsidRPr="000E3F8B">
        <w:rPr>
          <w:rFonts w:asciiTheme="majorBidi" w:hAnsiTheme="majorBidi" w:cstheme="majorBidi"/>
          <w:bCs/>
          <w:color w:val="333333"/>
          <w:sz w:val="20"/>
          <w:szCs w:val="20"/>
        </w:rPr>
        <w:t xml:space="preserve"> la justice»</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 L’expression soulignée signifie :          a) dominait</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b) s’accordait</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c) entraînait.</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Recopiez la bonne réponse.</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4) Relevez du texte un terme et une expression relevant du champ lexical de la peine de mort.</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5) «  Sous Mitterrand, la guillotine a fonctionné sans relâche»</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Retrouve dans le texte une phrase ayant le même sens.</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6) « François Mitterrand obtenait </w:t>
      </w:r>
      <w:r w:rsidRPr="000E3F8B">
        <w:rPr>
          <w:rFonts w:asciiTheme="majorBidi" w:hAnsiTheme="majorBidi" w:cstheme="majorBidi"/>
          <w:bCs/>
          <w:color w:val="333333"/>
          <w:sz w:val="20"/>
          <w:szCs w:val="20"/>
          <w:u w:val="single"/>
        </w:rPr>
        <w:t>l’abolition</w:t>
      </w:r>
      <w:r w:rsidRPr="000E3F8B">
        <w:rPr>
          <w:rFonts w:asciiTheme="majorBidi" w:hAnsiTheme="majorBidi" w:cstheme="majorBidi"/>
          <w:bCs/>
          <w:color w:val="333333"/>
          <w:sz w:val="20"/>
          <w:szCs w:val="20"/>
        </w:rPr>
        <w:t xml:space="preserve"> de la peine de»</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Le terme souligné signifie : a) la suppression.</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b) l’instauration.</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c) l’imposition.</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d) la préparation.</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Recopiez la bonne réponse.</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7) « …il n’appartient pas aux historiens de rétablir seuls la vérité ?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 Qui avec les historiens doit rétablir la vérité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8) Complétez l’énoncé ci-après par les mots:</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Leur recours – prônera – la guillotine – l’exécution.</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Sous Mitterrand,………de condamnés par…était plus fréquent. Ces derniers ont, très souvent, vu …….rejetés par celui qui, vingt-cinq ans après, en France, …….l’abolition de la peine de mort.</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9) Dans ce texte, l’auteur: a) rendre hommage. / b) témoigner./ c) rétablir la vérité.</w:t>
      </w:r>
    </w:p>
    <w:p w:rsidR="00C50622" w:rsidRPr="00C50622" w:rsidRDefault="00C50622" w:rsidP="00C50622">
      <w:pPr>
        <w:shd w:val="clear" w:color="auto" w:fill="FFFFFF"/>
        <w:rPr>
          <w:rFonts w:asciiTheme="majorBidi" w:hAnsiTheme="majorBidi" w:cstheme="majorBidi"/>
          <w:b/>
          <w:bCs/>
          <w:color w:val="333333"/>
          <w:sz w:val="20"/>
          <w:szCs w:val="20"/>
        </w:rPr>
      </w:pPr>
      <w:r w:rsidRPr="00C50622">
        <w:rPr>
          <w:rFonts w:asciiTheme="majorBidi" w:hAnsiTheme="majorBidi" w:cstheme="majorBidi"/>
          <w:b/>
          <w:bCs/>
          <w:color w:val="333333"/>
          <w:sz w:val="20"/>
          <w:szCs w:val="20"/>
          <w:u w:val="single"/>
        </w:rPr>
        <w:t xml:space="preserve">II. </w:t>
      </w:r>
      <w:r w:rsidRPr="00C50622">
        <w:rPr>
          <w:rFonts w:asciiTheme="majorBidi" w:hAnsiTheme="majorBidi" w:cstheme="majorBidi"/>
          <w:b/>
          <w:bCs/>
          <w:sz w:val="20"/>
          <w:szCs w:val="20"/>
          <w:u w:val="single"/>
        </w:rPr>
        <w:t>PRODUCTION</w:t>
      </w:r>
      <w:r w:rsidRPr="00C50622">
        <w:rPr>
          <w:rFonts w:asciiTheme="majorBidi" w:hAnsiTheme="majorBidi" w:cstheme="majorBidi"/>
          <w:b/>
          <w:bCs/>
          <w:color w:val="333333"/>
          <w:sz w:val="20"/>
          <w:szCs w:val="20"/>
          <w:u w:val="single"/>
        </w:rPr>
        <w:t xml:space="preserve"> ECRITE : (06 points) </w:t>
      </w:r>
      <w:r w:rsidRPr="00C50622">
        <w:rPr>
          <w:rFonts w:asciiTheme="majorBidi" w:hAnsiTheme="majorBidi" w:cstheme="majorBidi"/>
          <w:b/>
          <w:bCs/>
          <w:color w:val="333333"/>
          <w:sz w:val="20"/>
          <w:szCs w:val="20"/>
        </w:rPr>
        <w:t>Traitez l’un des deux sujets suivants :</w:t>
      </w:r>
    </w:p>
    <w:p w:rsidR="000E3F8B" w:rsidRDefault="000E3F8B" w:rsidP="00C50622">
      <w:pPr>
        <w:shd w:val="clear" w:color="auto" w:fill="FFFFFF"/>
        <w:rPr>
          <w:rFonts w:asciiTheme="majorBidi" w:hAnsiTheme="majorBidi" w:cstheme="majorBidi"/>
          <w:bCs/>
          <w:color w:val="333333"/>
          <w:sz w:val="20"/>
          <w:szCs w:val="20"/>
          <w:u w:val="single"/>
        </w:rPr>
      </w:pP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u w:val="single"/>
        </w:rPr>
        <w:t>Sujet 1</w:t>
      </w:r>
      <w:r w:rsidRPr="000E3F8B">
        <w:rPr>
          <w:rFonts w:asciiTheme="majorBidi" w:hAnsiTheme="majorBidi" w:cstheme="majorBidi"/>
          <w:bCs/>
          <w:color w:val="333333"/>
          <w:sz w:val="20"/>
          <w:szCs w:val="20"/>
        </w:rPr>
        <w:t>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Un de vos camarades doit faire un exposé sur la torture. Vous estimez que ce texte pourrait l’intéresser et enrichir son travail. Pour l’aider, faites-lui le compte-rendu objectif du texte en une centaine de mots.</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u w:val="single"/>
        </w:rPr>
        <w:t>Sujet 2 </w:t>
      </w:r>
      <w:r w:rsidRPr="000E3F8B">
        <w:rPr>
          <w:rFonts w:asciiTheme="majorBidi" w:hAnsiTheme="majorBidi" w:cstheme="majorBidi"/>
          <w:bCs/>
          <w:color w:val="333333"/>
          <w:sz w:val="20"/>
          <w:szCs w:val="20"/>
        </w:rPr>
        <w:t>:</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La guillotine n’a pas été le seul prix payé par les Algériens pour la liberté. D’autres pratiques de </w:t>
      </w:r>
      <w:r w:rsidRPr="000E3F8B">
        <w:rPr>
          <w:rFonts w:asciiTheme="majorBidi" w:hAnsiTheme="majorBidi" w:cstheme="majorBidi"/>
          <w:bCs/>
          <w:color w:val="FF0000"/>
          <w:sz w:val="20"/>
          <w:szCs w:val="20"/>
        </w:rPr>
        <w:t>tortures et d’exécutions</w:t>
      </w:r>
      <w:r w:rsidRPr="000E3F8B">
        <w:rPr>
          <w:rFonts w:asciiTheme="majorBidi" w:hAnsiTheme="majorBidi" w:cstheme="majorBidi"/>
          <w:bCs/>
          <w:color w:val="333333"/>
          <w:sz w:val="20"/>
          <w:szCs w:val="20"/>
        </w:rPr>
        <w:t xml:space="preserve"> sommaires ont été pratiquées et se pratiquent partout dans le monde.</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Rédigez un texte d’une centaine de mots dans lequel vous </w:t>
      </w:r>
      <w:r w:rsidRPr="000E3F8B">
        <w:rPr>
          <w:rFonts w:asciiTheme="majorBidi" w:hAnsiTheme="majorBidi" w:cstheme="majorBidi"/>
          <w:bCs/>
          <w:color w:val="FF0000"/>
          <w:sz w:val="20"/>
          <w:szCs w:val="20"/>
        </w:rPr>
        <w:t>dénoncerez</w:t>
      </w:r>
      <w:r w:rsidRPr="000E3F8B">
        <w:rPr>
          <w:rFonts w:asciiTheme="majorBidi" w:hAnsiTheme="majorBidi" w:cstheme="majorBidi"/>
          <w:bCs/>
          <w:color w:val="333333"/>
          <w:sz w:val="20"/>
          <w:szCs w:val="20"/>
        </w:rPr>
        <w:t xml:space="preserve"> ces agissements inhumains.</w:t>
      </w:r>
    </w:p>
    <w:p w:rsidR="00C50622" w:rsidRDefault="00C50622" w:rsidP="00C50622">
      <w:pPr>
        <w:shd w:val="clear" w:color="auto" w:fill="FFFFFF"/>
        <w:jc w:val="center"/>
        <w:outlineLvl w:val="2"/>
        <w:rPr>
          <w:rFonts w:asciiTheme="majorBidi" w:hAnsiTheme="majorBidi" w:cstheme="majorBidi"/>
          <w:b/>
          <w:bCs/>
          <w:color w:val="333333"/>
        </w:rPr>
      </w:pPr>
    </w:p>
    <w:p w:rsidR="000A16B9" w:rsidRDefault="000A16B9" w:rsidP="00C50622">
      <w:pPr>
        <w:shd w:val="clear" w:color="auto" w:fill="FFFFFF"/>
        <w:jc w:val="both"/>
        <w:rPr>
          <w:rFonts w:asciiTheme="majorBidi" w:hAnsiTheme="majorBidi" w:cstheme="majorBidi"/>
          <w:b/>
          <w:bCs/>
          <w:color w:val="333333"/>
        </w:rPr>
      </w:pPr>
    </w:p>
    <w:p w:rsidR="000A16B9" w:rsidRDefault="000A16B9" w:rsidP="00C50622">
      <w:pPr>
        <w:shd w:val="clear" w:color="auto" w:fill="FFFFFF"/>
        <w:jc w:val="both"/>
        <w:rPr>
          <w:rFonts w:asciiTheme="majorBidi" w:hAnsiTheme="majorBidi" w:cstheme="majorBidi"/>
          <w:b/>
          <w:bCs/>
          <w:color w:val="333333"/>
        </w:rPr>
      </w:pPr>
    </w:p>
    <w:p w:rsidR="000A16B9" w:rsidRDefault="000A16B9" w:rsidP="00C50622">
      <w:pPr>
        <w:shd w:val="clear" w:color="auto" w:fill="FFFFFF"/>
        <w:jc w:val="both"/>
        <w:rPr>
          <w:rFonts w:asciiTheme="majorBidi" w:hAnsiTheme="majorBidi" w:cstheme="majorBidi"/>
          <w:b/>
          <w:bCs/>
          <w:color w:val="333333"/>
        </w:rPr>
      </w:pPr>
    </w:p>
    <w:p w:rsidR="000A16B9" w:rsidRDefault="000A16B9" w:rsidP="00C50622">
      <w:pPr>
        <w:shd w:val="clear" w:color="auto" w:fill="FFFFFF"/>
        <w:jc w:val="both"/>
        <w:rPr>
          <w:rFonts w:asciiTheme="majorBidi" w:hAnsiTheme="majorBidi" w:cstheme="majorBidi"/>
          <w:b/>
          <w:bCs/>
          <w:color w:val="333333"/>
        </w:rPr>
      </w:pPr>
    </w:p>
    <w:p w:rsidR="000A16B9" w:rsidRDefault="000A16B9" w:rsidP="00C50622">
      <w:pPr>
        <w:shd w:val="clear" w:color="auto" w:fill="FFFFFF"/>
        <w:jc w:val="both"/>
        <w:rPr>
          <w:rFonts w:asciiTheme="majorBidi" w:hAnsiTheme="majorBidi" w:cstheme="majorBidi"/>
          <w:b/>
          <w:bCs/>
          <w:color w:val="333333"/>
        </w:rPr>
      </w:pPr>
    </w:p>
    <w:p w:rsidR="000A16B9" w:rsidRDefault="000A16B9" w:rsidP="00C50622">
      <w:pPr>
        <w:shd w:val="clear" w:color="auto" w:fill="FFFFFF"/>
        <w:jc w:val="both"/>
        <w:rPr>
          <w:rFonts w:asciiTheme="majorBidi" w:hAnsiTheme="majorBidi" w:cstheme="majorBidi"/>
          <w:b/>
          <w:bCs/>
          <w:color w:val="333333"/>
        </w:rPr>
      </w:pPr>
    </w:p>
    <w:p w:rsidR="000A16B9" w:rsidRDefault="000A16B9" w:rsidP="00C50622">
      <w:pPr>
        <w:shd w:val="clear" w:color="auto" w:fill="FFFFFF"/>
        <w:jc w:val="both"/>
        <w:rPr>
          <w:rFonts w:asciiTheme="majorBidi" w:hAnsiTheme="majorBidi" w:cstheme="majorBidi"/>
          <w:b/>
          <w:bCs/>
          <w:color w:val="333333"/>
        </w:rPr>
      </w:pPr>
    </w:p>
    <w:p w:rsidR="00C50622" w:rsidRPr="00C50622" w:rsidRDefault="00C50622" w:rsidP="00C50622">
      <w:pPr>
        <w:shd w:val="clear" w:color="auto" w:fill="FFFFFF"/>
        <w:jc w:val="both"/>
        <w:rPr>
          <w:rFonts w:asciiTheme="majorBidi" w:hAnsiTheme="majorBidi" w:cstheme="majorBidi"/>
          <w:b/>
          <w:bCs/>
          <w:color w:val="333333"/>
        </w:rPr>
      </w:pPr>
      <w:r w:rsidRPr="00C50622">
        <w:rPr>
          <w:rFonts w:asciiTheme="majorBidi" w:hAnsiTheme="majorBidi" w:cstheme="majorBidi"/>
          <w:b/>
          <w:bCs/>
          <w:color w:val="333333"/>
        </w:rPr>
        <w:t>Texte :</w:t>
      </w:r>
    </w:p>
    <w:p w:rsidR="00C50622" w:rsidRPr="00F53BBF" w:rsidRDefault="000E3F8B" w:rsidP="00C50622">
      <w:pPr>
        <w:shd w:val="clear" w:color="auto" w:fill="FFFFFF"/>
        <w:jc w:val="both"/>
        <w:rPr>
          <w:rFonts w:asciiTheme="majorBidi" w:hAnsiTheme="majorBidi" w:cstheme="majorBidi"/>
          <w:bCs/>
          <w:color w:val="333333"/>
          <w:sz w:val="20"/>
          <w:szCs w:val="20"/>
        </w:rPr>
      </w:pPr>
      <w:r>
        <w:rPr>
          <w:rFonts w:asciiTheme="majorBidi" w:hAnsiTheme="majorBidi" w:cstheme="majorBidi"/>
          <w:b/>
          <w:bCs/>
          <w:color w:val="333333"/>
        </w:rPr>
        <w:lastRenderedPageBreak/>
        <w:t xml:space="preserve">    </w:t>
      </w:r>
      <w:r w:rsidR="00C50622" w:rsidRPr="00F53BBF">
        <w:rPr>
          <w:rFonts w:asciiTheme="majorBidi" w:hAnsiTheme="majorBidi" w:cstheme="majorBidi"/>
          <w:bCs/>
          <w:color w:val="333333"/>
          <w:sz w:val="20"/>
          <w:szCs w:val="20"/>
        </w:rPr>
        <w:t>En assistant aux efforts faits un peu partout pour instruire, former, enseigner, on se prend à rêver. Quand tous les hommes seront éduqués, tenions et conflits cesseront sans doute. Est-ce si sûr ?</w:t>
      </w:r>
    </w:p>
    <w:p w:rsidR="00C50622" w:rsidRPr="00F53BBF" w:rsidRDefault="00C50622" w:rsidP="00C50622">
      <w:pPr>
        <w:shd w:val="clear" w:color="auto" w:fill="FFFFFF"/>
        <w:jc w:val="both"/>
        <w:rPr>
          <w:rFonts w:asciiTheme="majorBidi" w:hAnsiTheme="majorBidi" w:cstheme="majorBidi"/>
          <w:bCs/>
          <w:color w:val="333333"/>
          <w:sz w:val="20"/>
          <w:szCs w:val="20"/>
        </w:rPr>
      </w:pPr>
      <w:r w:rsidRPr="00F53BBF">
        <w:rPr>
          <w:rFonts w:asciiTheme="majorBidi" w:hAnsiTheme="majorBidi" w:cstheme="majorBidi"/>
          <w:bCs/>
          <w:color w:val="333333"/>
          <w:sz w:val="20"/>
          <w:szCs w:val="20"/>
        </w:rPr>
        <w:t xml:space="preserve">   A première vue, cependant, la réponse semble évidente. Les résultats d’une éducation plus large et plus profonde ne peuvent être que bénéfiques.</w:t>
      </w:r>
    </w:p>
    <w:p w:rsidR="00C50622" w:rsidRPr="00F53BBF" w:rsidRDefault="00C50622" w:rsidP="00C50622">
      <w:pPr>
        <w:shd w:val="clear" w:color="auto" w:fill="FFFFFF"/>
        <w:jc w:val="both"/>
        <w:rPr>
          <w:rFonts w:asciiTheme="majorBidi" w:hAnsiTheme="majorBidi" w:cstheme="majorBidi"/>
          <w:bCs/>
          <w:color w:val="333333"/>
          <w:sz w:val="20"/>
          <w:szCs w:val="20"/>
        </w:rPr>
      </w:pPr>
      <w:r w:rsidRPr="00F53BBF">
        <w:rPr>
          <w:rFonts w:asciiTheme="majorBidi" w:hAnsiTheme="majorBidi" w:cstheme="majorBidi"/>
          <w:bCs/>
          <w:color w:val="333333"/>
          <w:sz w:val="20"/>
          <w:szCs w:val="20"/>
        </w:rPr>
        <w:t xml:space="preserve">   L’enseignement, dans la mesure où il sera vraiment une éducation, c’est-à-dire s’il ne se contente pas de remplir les esprits, mais s’il développe l’autonomie de l’intelligence, le goût des responsabilités et le sens de la vraie liberté, doit permettre de diminuer les occasions de conflits.</w:t>
      </w:r>
    </w:p>
    <w:p w:rsidR="00C50622" w:rsidRPr="00F53BBF" w:rsidRDefault="00C50622" w:rsidP="00C50622">
      <w:pPr>
        <w:shd w:val="clear" w:color="auto" w:fill="FFFFFF"/>
        <w:jc w:val="both"/>
        <w:rPr>
          <w:rFonts w:asciiTheme="majorBidi" w:hAnsiTheme="majorBidi" w:cstheme="majorBidi"/>
          <w:bCs/>
          <w:color w:val="333333"/>
          <w:sz w:val="20"/>
          <w:szCs w:val="20"/>
        </w:rPr>
      </w:pPr>
      <w:r w:rsidRPr="00F53BBF">
        <w:rPr>
          <w:rFonts w:asciiTheme="majorBidi" w:hAnsiTheme="majorBidi" w:cstheme="majorBidi"/>
          <w:bCs/>
          <w:color w:val="333333"/>
          <w:sz w:val="20"/>
          <w:szCs w:val="20"/>
        </w:rPr>
        <w:t xml:space="preserve">   Ceux d’abord qui proviennent du manque de culture et de connaissance. De nombreuses tensions du monde moderne sont provoquées par l’ignorance. On ne sait pas déchiffrer un monde compliqué, on comprend mal les mécanismes économiques, sociaux, politiques.</w:t>
      </w:r>
    </w:p>
    <w:p w:rsidR="00C50622" w:rsidRPr="00F53BBF" w:rsidRDefault="00C50622" w:rsidP="00C50622">
      <w:pPr>
        <w:shd w:val="clear" w:color="auto" w:fill="FFFFFF"/>
        <w:jc w:val="both"/>
        <w:rPr>
          <w:rFonts w:asciiTheme="majorBidi" w:hAnsiTheme="majorBidi" w:cstheme="majorBidi"/>
          <w:bCs/>
          <w:color w:val="333333"/>
          <w:sz w:val="20"/>
          <w:szCs w:val="20"/>
        </w:rPr>
      </w:pPr>
      <w:r w:rsidRPr="00F53BBF">
        <w:rPr>
          <w:rFonts w:asciiTheme="majorBidi" w:hAnsiTheme="majorBidi" w:cstheme="majorBidi"/>
          <w:bCs/>
          <w:color w:val="333333"/>
          <w:sz w:val="20"/>
          <w:szCs w:val="20"/>
        </w:rPr>
        <w:t xml:space="preserve">  On ne sait pas qui est responsable de quoi, ni où s’adresser. Dans un univers difficile à comprendre, les moins instruits sont toujours les premières victimes.</w:t>
      </w:r>
    </w:p>
    <w:p w:rsidR="00C50622" w:rsidRPr="00F53BBF" w:rsidRDefault="00C50622" w:rsidP="00C50622">
      <w:pPr>
        <w:shd w:val="clear" w:color="auto" w:fill="FFFFFF"/>
        <w:jc w:val="both"/>
        <w:rPr>
          <w:rFonts w:asciiTheme="majorBidi" w:hAnsiTheme="majorBidi" w:cstheme="majorBidi"/>
          <w:bCs/>
          <w:color w:val="333333"/>
          <w:sz w:val="20"/>
          <w:szCs w:val="20"/>
        </w:rPr>
      </w:pPr>
      <w:r w:rsidRPr="00F53BBF">
        <w:rPr>
          <w:rFonts w:asciiTheme="majorBidi" w:hAnsiTheme="majorBidi" w:cstheme="majorBidi"/>
          <w:bCs/>
          <w:color w:val="333333"/>
          <w:sz w:val="20"/>
          <w:szCs w:val="20"/>
        </w:rPr>
        <w:t xml:space="preserve">  D’autre part, l’éducation, dans la mesure où elle permet aux hommes de mieux connaître les mécanismes humains et sociaux, permet d’éviter certains blocages entre personnes et groupes.</w:t>
      </w:r>
    </w:p>
    <w:p w:rsidR="00C50622" w:rsidRPr="00F53BBF" w:rsidRDefault="00C50622" w:rsidP="00C50622">
      <w:pPr>
        <w:shd w:val="clear" w:color="auto" w:fill="FFFFFF"/>
        <w:jc w:val="both"/>
        <w:rPr>
          <w:rFonts w:asciiTheme="majorBidi" w:hAnsiTheme="majorBidi" w:cstheme="majorBidi"/>
          <w:bCs/>
          <w:color w:val="333333"/>
          <w:sz w:val="20"/>
          <w:szCs w:val="20"/>
        </w:rPr>
      </w:pPr>
      <w:r w:rsidRPr="00F53BBF">
        <w:rPr>
          <w:rFonts w:asciiTheme="majorBidi" w:hAnsiTheme="majorBidi" w:cstheme="majorBidi"/>
          <w:bCs/>
          <w:color w:val="333333"/>
          <w:sz w:val="20"/>
          <w:szCs w:val="20"/>
        </w:rPr>
        <w:t xml:space="preserve">  Mais la médaille a un revers. Si l’éducation semble pouvoir diminuer certaines sources de conflits, elle en exagère d’autres. Car l’éducation véritable affine la liberté de l’homme. Son sens de la dignité, sa lucidité critique. Elle le rend plus difficile à opprimer ou à traiter comme un objet.</w:t>
      </w:r>
    </w:p>
    <w:p w:rsidR="00C50622" w:rsidRPr="00F53BBF" w:rsidRDefault="00C50622" w:rsidP="00C50622">
      <w:pPr>
        <w:shd w:val="clear" w:color="auto" w:fill="FFFFFF"/>
        <w:jc w:val="both"/>
        <w:rPr>
          <w:rFonts w:asciiTheme="majorBidi" w:hAnsiTheme="majorBidi" w:cstheme="majorBidi"/>
          <w:bCs/>
          <w:color w:val="333333"/>
          <w:sz w:val="20"/>
          <w:szCs w:val="20"/>
        </w:rPr>
      </w:pPr>
      <w:r w:rsidRPr="00F53BBF">
        <w:rPr>
          <w:rFonts w:asciiTheme="majorBidi" w:hAnsiTheme="majorBidi" w:cstheme="majorBidi"/>
          <w:bCs/>
          <w:color w:val="333333"/>
          <w:sz w:val="20"/>
          <w:szCs w:val="20"/>
        </w:rPr>
        <w:t xml:space="preserve">  L’éducation rend les hommes plus exigeants, plus chatouilleux sur le sens de leur dignité, sur les droits qu’ils ont. Elle rend les groupes sociaux, linguistiques, ethniques très désireux d’être reconnus à leur juste valeur.</w:t>
      </w:r>
    </w:p>
    <w:p w:rsidR="00C50622" w:rsidRPr="00F53BBF" w:rsidRDefault="00C50622" w:rsidP="00C50622">
      <w:pPr>
        <w:shd w:val="clear" w:color="auto" w:fill="FFFFFF"/>
        <w:jc w:val="both"/>
        <w:rPr>
          <w:rFonts w:asciiTheme="majorBidi" w:hAnsiTheme="majorBidi" w:cstheme="majorBidi"/>
          <w:bCs/>
          <w:color w:val="333333"/>
          <w:sz w:val="20"/>
          <w:szCs w:val="20"/>
        </w:rPr>
      </w:pPr>
      <w:r w:rsidRPr="00F53BBF">
        <w:rPr>
          <w:rFonts w:asciiTheme="majorBidi" w:hAnsiTheme="majorBidi" w:cstheme="majorBidi"/>
          <w:bCs/>
          <w:color w:val="333333"/>
          <w:sz w:val="20"/>
          <w:szCs w:val="20"/>
        </w:rPr>
        <w:t xml:space="preserve">  L’éducation risque donc d’ouvrir un nouveau  champ de conflits. Mais la seule question qui importe est de savoir si l’on préfère le calme des masses amorphes et soumises au bouillonnement des hommes libres.</w:t>
      </w:r>
    </w:p>
    <w:p w:rsidR="00C50622" w:rsidRPr="00C50622" w:rsidRDefault="00C50622" w:rsidP="00C50622">
      <w:pPr>
        <w:shd w:val="clear" w:color="auto" w:fill="FFFFFF"/>
        <w:jc w:val="center"/>
        <w:rPr>
          <w:rFonts w:asciiTheme="majorBidi" w:hAnsiTheme="majorBidi" w:cstheme="majorBidi"/>
          <w:b/>
          <w:bCs/>
          <w:color w:val="333333"/>
        </w:rPr>
      </w:pPr>
      <w:r w:rsidRPr="00C50622">
        <w:rPr>
          <w:rFonts w:asciiTheme="majorBidi" w:hAnsiTheme="majorBidi" w:cstheme="majorBidi"/>
          <w:b/>
          <w:bCs/>
          <w:color w:val="333333"/>
        </w:rPr>
        <w:t>Yves Gentil BAICHIS</w:t>
      </w:r>
    </w:p>
    <w:p w:rsidR="00C50622" w:rsidRPr="00C50622" w:rsidRDefault="00C50622" w:rsidP="00C50622">
      <w:pPr>
        <w:shd w:val="clear" w:color="auto" w:fill="FFFFFF"/>
        <w:jc w:val="center"/>
        <w:rPr>
          <w:rFonts w:asciiTheme="majorBidi" w:hAnsiTheme="majorBidi" w:cstheme="majorBidi"/>
          <w:b/>
          <w:bCs/>
          <w:color w:val="333333"/>
          <w:sz w:val="20"/>
          <w:szCs w:val="20"/>
        </w:rPr>
      </w:pPr>
      <w:r w:rsidRPr="00C50622">
        <w:rPr>
          <w:rFonts w:asciiTheme="majorBidi" w:hAnsiTheme="majorBidi" w:cstheme="majorBidi"/>
          <w:b/>
          <w:bCs/>
          <w:color w:val="333333"/>
          <w:u w:val="single"/>
        </w:rPr>
        <w:t>Questions</w:t>
      </w:r>
      <w:r w:rsidRPr="00C50622">
        <w:rPr>
          <w:rFonts w:asciiTheme="majorBidi" w:hAnsiTheme="majorBidi" w:cstheme="majorBidi"/>
          <w:b/>
          <w:bCs/>
          <w:color w:val="333333"/>
          <w:sz w:val="20"/>
          <w:szCs w:val="20"/>
        </w:rPr>
        <w:t> :</w:t>
      </w:r>
    </w:p>
    <w:p w:rsidR="00C50622" w:rsidRPr="00C50622" w:rsidRDefault="00C50622" w:rsidP="00C50622">
      <w:pPr>
        <w:shd w:val="clear" w:color="auto" w:fill="FFFFFF"/>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I-    </w:t>
      </w:r>
      <w:r w:rsidRPr="00C50622">
        <w:rPr>
          <w:rFonts w:asciiTheme="majorBidi" w:hAnsiTheme="majorBidi" w:cstheme="majorBidi"/>
          <w:b/>
          <w:bCs/>
          <w:color w:val="333333"/>
          <w:sz w:val="20"/>
          <w:szCs w:val="20"/>
          <w:u w:val="single"/>
        </w:rPr>
        <w:t xml:space="preserve"> Compréhension</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C50622">
        <w:rPr>
          <w:rFonts w:asciiTheme="majorBidi" w:hAnsiTheme="majorBidi" w:cstheme="majorBidi"/>
          <w:b/>
          <w:bCs/>
          <w:color w:val="333333"/>
          <w:sz w:val="20"/>
          <w:szCs w:val="20"/>
        </w:rPr>
        <w:t>1- </w:t>
      </w:r>
      <w:r w:rsidRPr="000E3F8B">
        <w:rPr>
          <w:rFonts w:asciiTheme="majorBidi" w:hAnsiTheme="majorBidi" w:cstheme="majorBidi"/>
          <w:bCs/>
          <w:color w:val="333333"/>
          <w:sz w:val="20"/>
          <w:szCs w:val="20"/>
        </w:rPr>
        <w:t>     Selon l’auteur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L’éducation est source de conflits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L’éducation apaise les esprits et supprime les conflits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L’éducation diminue certains conflits et en crée d’autres.</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 Recopiez la bonne réponse.</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2-  Quand l’enseignement est synonyme d’éducation, </w:t>
      </w:r>
      <w:r w:rsidRPr="000E3F8B">
        <w:rPr>
          <w:rFonts w:asciiTheme="majorBidi" w:hAnsiTheme="majorBidi" w:cstheme="majorBidi"/>
          <w:bCs/>
          <w:color w:val="333333"/>
          <w:sz w:val="20"/>
          <w:szCs w:val="20"/>
          <w:u w:val="single"/>
        </w:rPr>
        <w:t>des qualités</w:t>
      </w:r>
      <w:r w:rsidRPr="000E3F8B">
        <w:rPr>
          <w:rFonts w:asciiTheme="majorBidi" w:hAnsiTheme="majorBidi" w:cstheme="majorBidi"/>
          <w:bCs/>
          <w:color w:val="333333"/>
          <w:sz w:val="20"/>
          <w:szCs w:val="20"/>
        </w:rPr>
        <w:t xml:space="preserve"> d’homme surgissent.</w:t>
      </w:r>
    </w:p>
    <w:p w:rsidR="00C50622" w:rsidRPr="000E3F8B" w:rsidRDefault="00C50622" w:rsidP="00BA7A00">
      <w:pPr>
        <w:pStyle w:val="Paragraphedeliste"/>
        <w:numPr>
          <w:ilvl w:val="0"/>
          <w:numId w:val="15"/>
        </w:numPr>
        <w:shd w:val="clear" w:color="auto" w:fill="FFFFFF"/>
        <w:spacing w:after="0" w:line="240" w:lineRule="auto"/>
        <w:jc w:val="both"/>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Relevez deux de ces qualités dans le texte</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3-  Les conflits proviennent de l’ignorance et du manque de culture.</w:t>
      </w:r>
    </w:p>
    <w:p w:rsidR="00C50622" w:rsidRPr="000E3F8B" w:rsidRDefault="00C50622" w:rsidP="00BA7A00">
      <w:pPr>
        <w:pStyle w:val="Paragraphedeliste"/>
        <w:numPr>
          <w:ilvl w:val="0"/>
          <w:numId w:val="15"/>
        </w:numPr>
        <w:shd w:val="clear" w:color="auto" w:fill="FFFFFF"/>
        <w:spacing w:after="0" w:line="240" w:lineRule="auto"/>
        <w:jc w:val="both"/>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 xml:space="preserve"> Quelle phrase du 4</w:t>
      </w:r>
      <w:r w:rsidRPr="000E3F8B">
        <w:rPr>
          <w:rFonts w:asciiTheme="majorBidi" w:eastAsia="Times New Roman" w:hAnsiTheme="majorBidi" w:cstheme="majorBidi"/>
          <w:bCs/>
          <w:color w:val="333333"/>
          <w:sz w:val="20"/>
          <w:szCs w:val="20"/>
          <w:vertAlign w:val="superscript"/>
          <w:lang w:eastAsia="fr-FR"/>
        </w:rPr>
        <w:t>e</w:t>
      </w:r>
      <w:r w:rsidRPr="000E3F8B">
        <w:rPr>
          <w:rFonts w:asciiTheme="majorBidi" w:eastAsia="Times New Roman" w:hAnsiTheme="majorBidi" w:cstheme="majorBidi"/>
          <w:bCs/>
          <w:color w:val="333333"/>
          <w:sz w:val="20"/>
          <w:szCs w:val="20"/>
          <w:lang w:eastAsia="fr-FR"/>
        </w:rPr>
        <w:t xml:space="preserve"> paragraphe explique cette affirmation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4-  Classez les informations suivantes : difficile à comprendre / former/ enseigner/ on ne sait pas déchiffrer / manque de culture / éduqué ; selon qu’elles indiquent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L’instruction :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L’ignorance :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5-  A quels expression et mot du texte s’opposent les groupes suivants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le calme » #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les masses amorphes et soumises. »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6- -« </w:t>
      </w:r>
      <w:r w:rsidRPr="00CA4EBF">
        <w:rPr>
          <w:rFonts w:asciiTheme="majorBidi" w:hAnsiTheme="majorBidi" w:cstheme="majorBidi"/>
          <w:b/>
          <w:bCs/>
          <w:color w:val="333333"/>
          <w:sz w:val="20"/>
          <w:szCs w:val="20"/>
          <w:u w:val="single"/>
        </w:rPr>
        <w:t>Ceux</w:t>
      </w:r>
      <w:r w:rsidRPr="000E3F8B">
        <w:rPr>
          <w:rFonts w:asciiTheme="majorBidi" w:hAnsiTheme="majorBidi" w:cstheme="majorBidi"/>
          <w:bCs/>
          <w:color w:val="333333"/>
          <w:sz w:val="20"/>
          <w:szCs w:val="20"/>
        </w:rPr>
        <w:t xml:space="preserve"> d’abord qui proviennent du manque de culture et de connaissance » (4</w:t>
      </w:r>
      <w:r w:rsidRPr="000E3F8B">
        <w:rPr>
          <w:rFonts w:asciiTheme="majorBidi" w:hAnsiTheme="majorBidi" w:cstheme="majorBidi"/>
          <w:bCs/>
          <w:color w:val="333333"/>
          <w:sz w:val="20"/>
          <w:szCs w:val="20"/>
          <w:vertAlign w:val="superscript"/>
        </w:rPr>
        <w:t>e</w:t>
      </w:r>
      <w:r w:rsidRPr="000E3F8B">
        <w:rPr>
          <w:rFonts w:asciiTheme="majorBidi" w:hAnsiTheme="majorBidi" w:cstheme="majorBidi"/>
          <w:bCs/>
          <w:color w:val="333333"/>
          <w:sz w:val="20"/>
          <w:szCs w:val="20"/>
        </w:rPr>
        <w:t xml:space="preserve"> paragraphe)</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 Elle  </w:t>
      </w:r>
      <w:r w:rsidRPr="00CA4EBF">
        <w:rPr>
          <w:rFonts w:asciiTheme="majorBidi" w:hAnsiTheme="majorBidi" w:cstheme="majorBidi"/>
          <w:b/>
          <w:bCs/>
          <w:color w:val="333333"/>
          <w:sz w:val="20"/>
          <w:szCs w:val="20"/>
          <w:u w:val="single"/>
        </w:rPr>
        <w:t>le</w:t>
      </w:r>
      <w:r w:rsidRPr="000E3F8B">
        <w:rPr>
          <w:rFonts w:asciiTheme="majorBidi" w:hAnsiTheme="majorBidi" w:cstheme="majorBidi"/>
          <w:bCs/>
          <w:color w:val="333333"/>
          <w:sz w:val="20"/>
          <w:szCs w:val="20"/>
        </w:rPr>
        <w:t xml:space="preserve"> rend plus difficile à opprimer ou à traiter comme un objet » (7</w:t>
      </w:r>
      <w:r w:rsidRPr="000E3F8B">
        <w:rPr>
          <w:rFonts w:asciiTheme="majorBidi" w:hAnsiTheme="majorBidi" w:cstheme="majorBidi"/>
          <w:bCs/>
          <w:color w:val="333333"/>
          <w:sz w:val="20"/>
          <w:szCs w:val="20"/>
          <w:vertAlign w:val="superscript"/>
        </w:rPr>
        <w:t>e</w:t>
      </w:r>
      <w:r w:rsidRPr="000E3F8B">
        <w:rPr>
          <w:rFonts w:asciiTheme="majorBidi" w:hAnsiTheme="majorBidi" w:cstheme="majorBidi"/>
          <w:bCs/>
          <w:color w:val="333333"/>
          <w:sz w:val="20"/>
          <w:szCs w:val="20"/>
        </w:rPr>
        <w:t xml:space="preserve"> paragraphe)</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 A quels éléments du texte renvoient les pronoms « ceux » et « le »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7- Complétez l’énoncé ci-dessous à l’aide des mots ou expression qui suivent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Instruits/ compréhension mutuelle/respect/apaise</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L’éducation ………… les conflits entre les humains et facilité leur ………… Mais d’autres tensions apparaissent quand les hommes ………… revendiquent p</w:t>
      </w:r>
      <w:r w:rsidR="00D777B5">
        <w:rPr>
          <w:rFonts w:asciiTheme="majorBidi" w:hAnsiTheme="majorBidi" w:cstheme="majorBidi"/>
          <w:bCs/>
          <w:color w:val="333333"/>
          <w:sz w:val="20"/>
          <w:szCs w:val="20"/>
        </w:rPr>
        <w:t>lus de liberté et de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8-      Quelle phrase du texte répond à la question du 1</w:t>
      </w:r>
      <w:r w:rsidRPr="000E3F8B">
        <w:rPr>
          <w:rFonts w:asciiTheme="majorBidi" w:hAnsiTheme="majorBidi" w:cstheme="majorBidi"/>
          <w:bCs/>
          <w:color w:val="333333"/>
          <w:sz w:val="20"/>
          <w:szCs w:val="20"/>
          <w:vertAlign w:val="superscript"/>
        </w:rPr>
        <w:t>er</w:t>
      </w:r>
      <w:r w:rsidRPr="000E3F8B">
        <w:rPr>
          <w:rFonts w:asciiTheme="majorBidi" w:hAnsiTheme="majorBidi" w:cstheme="majorBidi"/>
          <w:bCs/>
          <w:color w:val="333333"/>
          <w:sz w:val="20"/>
          <w:szCs w:val="20"/>
        </w:rPr>
        <w:t xml:space="preserve"> paragraphe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9-      Proposez un titre au texte.</w:t>
      </w:r>
    </w:p>
    <w:p w:rsidR="00C50622" w:rsidRPr="00C50622" w:rsidRDefault="00C50622" w:rsidP="00C50622">
      <w:pPr>
        <w:shd w:val="clear" w:color="auto" w:fill="FFFFFF"/>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II- </w:t>
      </w:r>
      <w:r w:rsidRPr="00C50622">
        <w:rPr>
          <w:rFonts w:asciiTheme="majorBidi" w:hAnsiTheme="majorBidi" w:cstheme="majorBidi"/>
          <w:b/>
          <w:bCs/>
          <w:color w:val="333333"/>
          <w:sz w:val="20"/>
          <w:szCs w:val="20"/>
          <w:u w:val="single"/>
        </w:rPr>
        <w:t>Production de l’écrit</w:t>
      </w:r>
    </w:p>
    <w:p w:rsidR="00C50622" w:rsidRPr="00F53BBF" w:rsidRDefault="00C50622" w:rsidP="00C50622">
      <w:pPr>
        <w:shd w:val="clear" w:color="auto" w:fill="FFFFFF"/>
        <w:jc w:val="both"/>
        <w:rPr>
          <w:rFonts w:asciiTheme="majorBidi" w:hAnsiTheme="majorBidi" w:cstheme="majorBidi"/>
          <w:bCs/>
          <w:color w:val="333333"/>
          <w:sz w:val="18"/>
          <w:szCs w:val="18"/>
        </w:rPr>
      </w:pPr>
      <w:r w:rsidRPr="00F53BBF">
        <w:rPr>
          <w:rFonts w:asciiTheme="majorBidi" w:hAnsiTheme="majorBidi" w:cstheme="majorBidi"/>
          <w:bCs/>
          <w:color w:val="333333"/>
          <w:sz w:val="18"/>
          <w:szCs w:val="18"/>
        </w:rPr>
        <w:t>Traitez  un seul sujet au choix.</w:t>
      </w:r>
    </w:p>
    <w:p w:rsidR="00C50622" w:rsidRPr="00F53BBF" w:rsidRDefault="00C50622" w:rsidP="00C50622">
      <w:pPr>
        <w:shd w:val="clear" w:color="auto" w:fill="FFFFFF"/>
        <w:jc w:val="both"/>
        <w:rPr>
          <w:rFonts w:asciiTheme="majorBidi" w:hAnsiTheme="majorBidi" w:cstheme="majorBidi"/>
          <w:bCs/>
          <w:color w:val="333333"/>
          <w:sz w:val="18"/>
          <w:szCs w:val="18"/>
        </w:rPr>
      </w:pPr>
      <w:r w:rsidRPr="00F53BBF">
        <w:rPr>
          <w:rFonts w:asciiTheme="majorBidi" w:hAnsiTheme="majorBidi" w:cstheme="majorBidi"/>
          <w:bCs/>
          <w:color w:val="333333"/>
          <w:sz w:val="18"/>
          <w:szCs w:val="18"/>
        </w:rPr>
        <w:t>1-      Vous êtes membre de l’association « Instruction et éducation » et vous voulez informer vos camarades du contenu de ce texte. Rédigez le compte rendu objectif de ce texte qui paraîtra dans le journal de votre scolaire.</w:t>
      </w:r>
    </w:p>
    <w:p w:rsidR="00C50622" w:rsidRPr="00F53BBF" w:rsidRDefault="00C50622" w:rsidP="00C50622">
      <w:pPr>
        <w:shd w:val="clear" w:color="auto" w:fill="FFFFFF"/>
        <w:jc w:val="both"/>
        <w:rPr>
          <w:rFonts w:asciiTheme="majorBidi" w:hAnsiTheme="majorBidi" w:cstheme="majorBidi"/>
          <w:bCs/>
          <w:color w:val="333333"/>
          <w:sz w:val="18"/>
          <w:szCs w:val="18"/>
        </w:rPr>
      </w:pPr>
      <w:r w:rsidRPr="00F53BBF">
        <w:rPr>
          <w:rFonts w:asciiTheme="majorBidi" w:hAnsiTheme="majorBidi" w:cstheme="majorBidi"/>
          <w:bCs/>
          <w:color w:val="333333"/>
          <w:sz w:val="18"/>
          <w:szCs w:val="18"/>
        </w:rPr>
        <w:t>2-      Vous faites partie de l’association de votre lycée « Instruction pour tous ». vous voulez montrer à vos camarades que l’instruction est importante dans la vie.</w:t>
      </w:r>
    </w:p>
    <w:p w:rsidR="00C50622" w:rsidRPr="00F53BBF" w:rsidRDefault="00C50622" w:rsidP="00C50622">
      <w:pPr>
        <w:shd w:val="clear" w:color="auto" w:fill="FFFFFF"/>
        <w:jc w:val="both"/>
        <w:rPr>
          <w:rFonts w:asciiTheme="majorBidi" w:hAnsiTheme="majorBidi" w:cstheme="majorBidi"/>
          <w:bCs/>
          <w:color w:val="333333"/>
          <w:sz w:val="18"/>
          <w:szCs w:val="18"/>
        </w:rPr>
      </w:pPr>
      <w:r w:rsidRPr="00F53BBF">
        <w:rPr>
          <w:rFonts w:asciiTheme="majorBidi" w:hAnsiTheme="majorBidi" w:cstheme="majorBidi"/>
          <w:bCs/>
          <w:color w:val="333333"/>
          <w:sz w:val="18"/>
          <w:szCs w:val="18"/>
        </w:rPr>
        <w:t>Rédigez un texte argumentatif d’une quinzaine de lignes qui paraîtra dans le journal de votre lycée.</w:t>
      </w:r>
    </w:p>
    <w:p w:rsidR="000E3F8B" w:rsidRDefault="000E3F8B" w:rsidP="00361919">
      <w:pPr>
        <w:pStyle w:val="Sansinterligne"/>
        <w:rPr>
          <w:b/>
          <w:bCs/>
          <w:u w:val="single"/>
          <w:lang w:bidi="ar-DZ"/>
        </w:rPr>
      </w:pPr>
    </w:p>
    <w:p w:rsidR="009C54BA" w:rsidRPr="000E3F8B" w:rsidRDefault="00F53BBF" w:rsidP="009C54BA">
      <w:pPr>
        <w:shd w:val="clear" w:color="auto" w:fill="FFFFFF"/>
        <w:jc w:val="both"/>
        <w:rPr>
          <w:rFonts w:asciiTheme="majorBidi" w:hAnsiTheme="majorBidi" w:cstheme="majorBidi"/>
          <w:bCs/>
          <w:color w:val="333333"/>
          <w:sz w:val="20"/>
          <w:szCs w:val="20"/>
        </w:rPr>
      </w:pPr>
      <w:r w:rsidRPr="00F53BBF">
        <w:rPr>
          <w:bCs/>
          <w:sz w:val="22"/>
          <w:szCs w:val="22"/>
          <w:lang w:bidi="ar-DZ"/>
        </w:rPr>
        <w:t xml:space="preserve">   Dans son écrit l’auteur présente les avantages de l’enseignement et l’instruction dans l’</w:t>
      </w:r>
      <w:r w:rsidR="004C1E8B" w:rsidRPr="00F53BBF">
        <w:rPr>
          <w:bCs/>
          <w:sz w:val="22"/>
          <w:szCs w:val="22"/>
          <w:lang w:bidi="ar-DZ"/>
        </w:rPr>
        <w:t>éducation</w:t>
      </w:r>
      <w:r w:rsidRPr="00F53BBF">
        <w:rPr>
          <w:bCs/>
          <w:sz w:val="22"/>
          <w:szCs w:val="22"/>
          <w:lang w:bidi="ar-DZ"/>
        </w:rPr>
        <w:t xml:space="preserve"> des hommes qui </w:t>
      </w:r>
      <w:r w:rsidR="004C1E8B" w:rsidRPr="00F53BBF">
        <w:rPr>
          <w:bCs/>
          <w:sz w:val="22"/>
          <w:szCs w:val="22"/>
          <w:lang w:bidi="ar-DZ"/>
        </w:rPr>
        <w:t>développe</w:t>
      </w:r>
      <w:r w:rsidRPr="00F53BBF">
        <w:rPr>
          <w:bCs/>
          <w:sz w:val="22"/>
          <w:szCs w:val="22"/>
          <w:lang w:bidi="ar-DZ"/>
        </w:rPr>
        <w:t xml:space="preserve"> chez eux plusieurs qualités telles que </w:t>
      </w:r>
      <w:r>
        <w:rPr>
          <w:bCs/>
          <w:sz w:val="22"/>
          <w:szCs w:val="22"/>
          <w:lang w:bidi="ar-DZ"/>
        </w:rPr>
        <w:t>le ‘autonomie de</w:t>
      </w:r>
      <w:r w:rsidR="004C1E8B">
        <w:rPr>
          <w:bCs/>
          <w:sz w:val="22"/>
          <w:szCs w:val="22"/>
          <w:lang w:bidi="ar-DZ"/>
        </w:rPr>
        <w:t xml:space="preserve"> </w:t>
      </w:r>
      <w:r>
        <w:rPr>
          <w:bCs/>
          <w:sz w:val="22"/>
          <w:szCs w:val="22"/>
          <w:lang w:bidi="ar-DZ"/>
        </w:rPr>
        <w:t>l’</w:t>
      </w:r>
      <w:r w:rsidR="004C1E8B">
        <w:rPr>
          <w:bCs/>
          <w:sz w:val="22"/>
          <w:szCs w:val="22"/>
          <w:lang w:bidi="ar-DZ"/>
        </w:rPr>
        <w:t>intelligence</w:t>
      </w:r>
      <w:r>
        <w:rPr>
          <w:bCs/>
          <w:sz w:val="22"/>
          <w:szCs w:val="22"/>
          <w:lang w:bidi="ar-DZ"/>
        </w:rPr>
        <w:t xml:space="preserve"> et le sens de la vraie liberté qui lui permettent de comprendre et </w:t>
      </w:r>
      <w:r w:rsidR="004C1E8B">
        <w:rPr>
          <w:bCs/>
          <w:sz w:val="22"/>
          <w:szCs w:val="22"/>
          <w:lang w:bidi="ar-DZ"/>
        </w:rPr>
        <w:t>déchiffrer</w:t>
      </w:r>
      <w:r>
        <w:rPr>
          <w:bCs/>
          <w:sz w:val="22"/>
          <w:szCs w:val="22"/>
          <w:lang w:bidi="ar-DZ"/>
        </w:rPr>
        <w:t xml:space="preserve"> le monde qui l’</w:t>
      </w:r>
      <w:r w:rsidR="004C1E8B">
        <w:rPr>
          <w:bCs/>
          <w:sz w:val="22"/>
          <w:szCs w:val="22"/>
          <w:lang w:bidi="ar-DZ"/>
        </w:rPr>
        <w:t>entoure</w:t>
      </w:r>
      <w:r>
        <w:rPr>
          <w:bCs/>
          <w:sz w:val="22"/>
          <w:szCs w:val="22"/>
          <w:lang w:bidi="ar-DZ"/>
        </w:rPr>
        <w:t xml:space="preserve"> ainsi apaiser les conflit</w:t>
      </w:r>
      <w:r w:rsidR="004C1E8B">
        <w:rPr>
          <w:bCs/>
          <w:sz w:val="22"/>
          <w:szCs w:val="22"/>
          <w:lang w:bidi="ar-DZ"/>
        </w:rPr>
        <w:t>s</w:t>
      </w:r>
      <w:r>
        <w:rPr>
          <w:bCs/>
          <w:sz w:val="22"/>
          <w:szCs w:val="22"/>
          <w:lang w:bidi="ar-DZ"/>
        </w:rPr>
        <w:t xml:space="preserve"> </w:t>
      </w:r>
      <w:r w:rsidR="004C1E8B">
        <w:rPr>
          <w:bCs/>
          <w:sz w:val="22"/>
          <w:szCs w:val="22"/>
          <w:lang w:bidi="ar-DZ"/>
        </w:rPr>
        <w:t>provenant</w:t>
      </w:r>
      <w:r>
        <w:rPr>
          <w:bCs/>
          <w:sz w:val="22"/>
          <w:szCs w:val="22"/>
          <w:lang w:bidi="ar-DZ"/>
        </w:rPr>
        <w:t xml:space="preserve"> de l’ignorance</w:t>
      </w:r>
      <w:r w:rsidR="004C1E8B">
        <w:rPr>
          <w:bCs/>
          <w:sz w:val="22"/>
          <w:szCs w:val="22"/>
          <w:lang w:bidi="ar-DZ"/>
        </w:rPr>
        <w:t xml:space="preserve"> l’auteur accuse l’instruction et l’enseignement de créer d’autres tensions et conflits , l’être humain étant plus sensible et chatouilleux par rapport à sa dignité ; sa liberté et ses droits ; l’auteur précise que cela pourrait engendrer d’autres types de réaction</w:t>
      </w:r>
      <w:r w:rsidR="009C54BA">
        <w:rPr>
          <w:bCs/>
          <w:sz w:val="22"/>
          <w:szCs w:val="22"/>
          <w:lang w:bidi="ar-DZ"/>
        </w:rPr>
        <w:t>s</w:t>
      </w:r>
      <w:r w:rsidR="004C1E8B">
        <w:rPr>
          <w:bCs/>
          <w:sz w:val="22"/>
          <w:szCs w:val="22"/>
          <w:lang w:bidi="ar-DZ"/>
        </w:rPr>
        <w:t xml:space="preserve"> conflict</w:t>
      </w:r>
      <w:r w:rsidR="009C54BA">
        <w:rPr>
          <w:bCs/>
          <w:sz w:val="22"/>
          <w:szCs w:val="22"/>
          <w:lang w:bidi="ar-DZ"/>
        </w:rPr>
        <w:t>u</w:t>
      </w:r>
      <w:r w:rsidR="004C1E8B">
        <w:rPr>
          <w:bCs/>
          <w:sz w:val="22"/>
          <w:szCs w:val="22"/>
          <w:lang w:bidi="ar-DZ"/>
        </w:rPr>
        <w:t>el</w:t>
      </w:r>
      <w:r w:rsidR="009C54BA">
        <w:rPr>
          <w:bCs/>
          <w:sz w:val="22"/>
          <w:szCs w:val="22"/>
          <w:lang w:bidi="ar-DZ"/>
        </w:rPr>
        <w:t xml:space="preserve">s, le énonciateur clôture par conclure : </w:t>
      </w:r>
      <w:r w:rsidR="009C54BA" w:rsidRPr="000E3F8B">
        <w:rPr>
          <w:rFonts w:asciiTheme="majorBidi" w:hAnsiTheme="majorBidi" w:cstheme="majorBidi"/>
          <w:bCs/>
          <w:color w:val="333333"/>
          <w:sz w:val="20"/>
          <w:szCs w:val="20"/>
        </w:rPr>
        <w:t>L’éducation diminue certains conflits et en crée d’autres.</w:t>
      </w:r>
    </w:p>
    <w:p w:rsidR="000A16B9" w:rsidRDefault="000A16B9" w:rsidP="00361919">
      <w:pPr>
        <w:pStyle w:val="Sansinterligne"/>
        <w:rPr>
          <w:bCs/>
          <w:sz w:val="22"/>
          <w:szCs w:val="22"/>
          <w:lang w:bidi="ar-DZ"/>
        </w:rPr>
      </w:pPr>
    </w:p>
    <w:p w:rsidR="000A16B9" w:rsidRDefault="000A16B9" w:rsidP="00361919">
      <w:pPr>
        <w:pStyle w:val="Sansinterligne"/>
        <w:rPr>
          <w:bCs/>
          <w:sz w:val="22"/>
          <w:szCs w:val="22"/>
          <w:lang w:bidi="ar-DZ"/>
        </w:rPr>
      </w:pPr>
    </w:p>
    <w:p w:rsidR="000A16B9" w:rsidRDefault="000A16B9" w:rsidP="00361919">
      <w:pPr>
        <w:pStyle w:val="Sansinterligne"/>
        <w:rPr>
          <w:bCs/>
          <w:sz w:val="22"/>
          <w:szCs w:val="22"/>
          <w:lang w:bidi="ar-DZ"/>
        </w:rPr>
      </w:pPr>
    </w:p>
    <w:p w:rsidR="000A16B9" w:rsidRDefault="000A16B9" w:rsidP="00361919">
      <w:pPr>
        <w:pStyle w:val="Sansinterligne"/>
        <w:rPr>
          <w:bCs/>
          <w:sz w:val="22"/>
          <w:szCs w:val="22"/>
          <w:lang w:bidi="ar-DZ"/>
        </w:rPr>
      </w:pPr>
    </w:p>
    <w:p w:rsidR="000A16B9" w:rsidRDefault="000A16B9" w:rsidP="00361919">
      <w:pPr>
        <w:pStyle w:val="Sansinterligne"/>
        <w:rPr>
          <w:bCs/>
          <w:sz w:val="22"/>
          <w:szCs w:val="22"/>
          <w:lang w:bidi="ar-DZ"/>
        </w:rPr>
      </w:pPr>
    </w:p>
    <w:p w:rsidR="000A16B9" w:rsidRDefault="000A16B9" w:rsidP="00361919">
      <w:pPr>
        <w:pStyle w:val="Sansinterligne"/>
        <w:rPr>
          <w:bCs/>
          <w:sz w:val="22"/>
          <w:szCs w:val="22"/>
          <w:lang w:bidi="ar-DZ"/>
        </w:rPr>
      </w:pPr>
    </w:p>
    <w:p w:rsidR="000A16B9" w:rsidRDefault="000A16B9" w:rsidP="00361919">
      <w:pPr>
        <w:pStyle w:val="Sansinterligne"/>
        <w:rPr>
          <w:bCs/>
          <w:sz w:val="22"/>
          <w:szCs w:val="22"/>
          <w:lang w:bidi="ar-DZ"/>
        </w:rPr>
      </w:pPr>
    </w:p>
    <w:p w:rsidR="000A16B9" w:rsidRDefault="000A16B9" w:rsidP="00361919">
      <w:pPr>
        <w:pStyle w:val="Sansinterligne"/>
        <w:rPr>
          <w:bCs/>
          <w:sz w:val="22"/>
          <w:szCs w:val="22"/>
          <w:lang w:bidi="ar-DZ"/>
        </w:rPr>
      </w:pPr>
    </w:p>
    <w:p w:rsidR="00361919" w:rsidRDefault="004C1E8B" w:rsidP="00361919">
      <w:pPr>
        <w:pStyle w:val="Sansinterligne"/>
        <w:rPr>
          <w:lang w:bidi="ar-DZ"/>
        </w:rPr>
      </w:pPr>
      <w:r>
        <w:rPr>
          <w:bCs/>
          <w:sz w:val="22"/>
          <w:szCs w:val="22"/>
          <w:lang w:bidi="ar-DZ"/>
        </w:rPr>
        <w:t xml:space="preserve">  </w:t>
      </w:r>
      <w:r w:rsidR="00F53BBF">
        <w:rPr>
          <w:bCs/>
          <w:sz w:val="22"/>
          <w:szCs w:val="22"/>
          <w:lang w:bidi="ar-DZ"/>
        </w:rPr>
        <w:t xml:space="preserve"> </w:t>
      </w:r>
      <w:r w:rsidR="00361919" w:rsidRPr="00361919">
        <w:rPr>
          <w:b/>
          <w:bCs/>
          <w:u w:val="single"/>
          <w:lang w:bidi="ar-DZ"/>
        </w:rPr>
        <w:t>Sujet</w:t>
      </w:r>
      <w:r w:rsidR="00361919">
        <w:rPr>
          <w:lang w:bidi="ar-DZ"/>
        </w:rPr>
        <w:t xml:space="preserve"> 1/ langues étrangères </w:t>
      </w:r>
    </w:p>
    <w:p w:rsidR="00361919" w:rsidRPr="000E3F8B" w:rsidRDefault="00AA3F34" w:rsidP="00361919">
      <w:pPr>
        <w:pStyle w:val="Sansinterligne"/>
        <w:rPr>
          <w:bCs/>
          <w:sz w:val="22"/>
          <w:szCs w:val="22"/>
          <w:lang w:bidi="ar-DZ"/>
        </w:rPr>
      </w:pPr>
      <w:r>
        <w:rPr>
          <w:b/>
          <w:bCs/>
          <w:sz w:val="22"/>
          <w:szCs w:val="22"/>
          <w:lang w:bidi="ar-DZ"/>
        </w:rPr>
        <w:lastRenderedPageBreak/>
        <w:t xml:space="preserve">    </w:t>
      </w:r>
      <w:r w:rsidR="00361919" w:rsidRPr="000E3F8B">
        <w:rPr>
          <w:bCs/>
          <w:sz w:val="22"/>
          <w:szCs w:val="22"/>
          <w:lang w:bidi="ar-DZ"/>
        </w:rPr>
        <w:t>Il y a 49 ans, le 17 octobre 1961, répondant à des directives précises de la fédération de FLN en France, des dizaines de milliers d’algériens structurés fortement dans la clandestinité au sein de l’organisation occupaient les rues, avenues et les boulevards de Paris, réaffirmant dans l’ordre et la discipline devant l’opinion publique française et internationale leur engagement total dans la lutte de libération national.(………)</w:t>
      </w:r>
    </w:p>
    <w:p w:rsidR="00361919" w:rsidRPr="000E3F8B" w:rsidRDefault="00361919" w:rsidP="00361919">
      <w:pPr>
        <w:pStyle w:val="Sansinterligne"/>
        <w:rPr>
          <w:bCs/>
          <w:sz w:val="22"/>
          <w:szCs w:val="22"/>
          <w:lang w:bidi="ar-DZ"/>
        </w:rPr>
      </w:pPr>
      <w:r w:rsidRPr="000E3F8B">
        <w:rPr>
          <w:bCs/>
          <w:sz w:val="22"/>
          <w:szCs w:val="22"/>
          <w:lang w:bidi="ar-DZ"/>
        </w:rPr>
        <w:t xml:space="preserve">     Les directives données à tous les échelons de l’organisation étaient les suivantes : </w:t>
      </w:r>
    </w:p>
    <w:p w:rsidR="00361919" w:rsidRPr="000E3F8B" w:rsidRDefault="00361919" w:rsidP="00361919">
      <w:pPr>
        <w:pStyle w:val="Sansinterligne"/>
        <w:rPr>
          <w:bCs/>
          <w:sz w:val="22"/>
          <w:szCs w:val="22"/>
          <w:lang w:bidi="ar-DZ"/>
        </w:rPr>
      </w:pPr>
      <w:r w:rsidRPr="000E3F8B">
        <w:rPr>
          <w:bCs/>
          <w:sz w:val="22"/>
          <w:szCs w:val="22"/>
          <w:lang w:bidi="ar-DZ"/>
        </w:rPr>
        <w:t xml:space="preserve">     Les manifestations devraient démarrer le même jour (le soir du 17 octobre à 20 h30, précisément à l’heure de l’interdiction des sorties des algériens en dehors de chez eux) et s’étalaient sur trois jours consécutifs. </w:t>
      </w:r>
    </w:p>
    <w:p w:rsidR="00361919" w:rsidRPr="000E3F8B" w:rsidRDefault="00361919" w:rsidP="00361919">
      <w:pPr>
        <w:pStyle w:val="Sansinterligne"/>
        <w:rPr>
          <w:bCs/>
          <w:sz w:val="22"/>
          <w:szCs w:val="22"/>
          <w:lang w:bidi="ar-DZ"/>
        </w:rPr>
      </w:pPr>
      <w:r w:rsidRPr="000E3F8B">
        <w:rPr>
          <w:bCs/>
          <w:sz w:val="22"/>
          <w:szCs w:val="22"/>
          <w:lang w:bidi="ar-DZ"/>
        </w:rPr>
        <w:t xml:space="preserve">     Pour préserver les structures de l’organisation, les cadres ne devaient pas apparaitre au cours des manifestations qui devaient revêtir pourtant un caractère pacifique et toute détention d’armes, sous quelque forme que se soit, était rigoureusement interdite aux manifestants.</w:t>
      </w:r>
    </w:p>
    <w:p w:rsidR="00361919" w:rsidRPr="000E3F8B" w:rsidRDefault="00361919" w:rsidP="00361919">
      <w:pPr>
        <w:pStyle w:val="Sansinterligne"/>
        <w:rPr>
          <w:bCs/>
          <w:sz w:val="22"/>
          <w:szCs w:val="22"/>
          <w:lang w:bidi="ar-DZ"/>
        </w:rPr>
      </w:pPr>
      <w:r w:rsidRPr="000E3F8B">
        <w:rPr>
          <w:bCs/>
          <w:sz w:val="22"/>
          <w:szCs w:val="22"/>
          <w:lang w:bidi="ar-DZ"/>
        </w:rPr>
        <w:t xml:space="preserve">     Comme prévu, le 17 octobre au soir plus de 80 000 algériennes et algériens envahissent les grands boulevards de la capitale française. Si les manifestations furent un succès comme en témoignent les comptes rendus de la presse française et internationale, la répression menée sous l’autorité du préfet de police Maurice Papon, tristement célèbre pour sa collaboration avec le régime nazi dans sa politique de déportation et d’extermination des juifs durant la seconde Guerre Mondiale, une chasse à l’algériens particulièrement sanglante fut déclenchée à travers tout Paris : 12000 à 15000 arrestations, dont 3000 maintenues,1500 refoulés dans leurs Douars d’origine, 300 à 400 morts par balle, par noyade dans la seine . 2400 blessés et 400 disparus. Parmi les manifestants arrêtés, des centaines furent envoyés dans les centres de tri de Vincennes, de Palais des sports du stade de Coubertin, porte de Saint Cloud transformés pour la circonstance en autant de lieux d’interrogatoires et de tortures. Parmi les manifestants arrêtés, beaucoup sont envoyés dans les camps d’internement en Algérie et en France par mesure administrative.</w:t>
      </w:r>
    </w:p>
    <w:p w:rsidR="00361919" w:rsidRPr="000E3F8B" w:rsidRDefault="00361919" w:rsidP="00361919">
      <w:pPr>
        <w:pStyle w:val="Sansinterligne"/>
        <w:rPr>
          <w:bCs/>
          <w:sz w:val="22"/>
          <w:szCs w:val="22"/>
          <w:lang w:bidi="ar-DZ"/>
        </w:rPr>
      </w:pPr>
      <w:r w:rsidRPr="000E3F8B">
        <w:rPr>
          <w:bCs/>
          <w:sz w:val="22"/>
          <w:szCs w:val="22"/>
          <w:lang w:bidi="ar-DZ"/>
        </w:rPr>
        <w:t xml:space="preserve">     20 octobre, manifestation des femmes dans toute la France et particulièrement en Province ; dans l’Est à Lyon, à Marseille et dans le Nord, manifestation réprimées avec la même violence que les précédentes. Les mémés revendications : libération des détenus, indépendances de l’Algérie!  La population algérienne en France a payé le prix très fort, les policiers se sont acharnés sur les manifestants pacifiques avec une barbarie inouie. Malgré cette féroce répression, l’organisation du FLN en France était sortie de cette dure épreuve plus forte et la communauté émigrée et plus motivée et plus soudée que jamais.</w:t>
      </w:r>
    </w:p>
    <w:p w:rsidR="00361919" w:rsidRPr="000E3F8B" w:rsidRDefault="00361919" w:rsidP="00361919">
      <w:pPr>
        <w:pStyle w:val="Sansinterligne"/>
        <w:jc w:val="center"/>
        <w:rPr>
          <w:bCs/>
          <w:lang w:bidi="ar-DZ"/>
        </w:rPr>
      </w:pPr>
      <w:r w:rsidRPr="000E3F8B">
        <w:rPr>
          <w:bCs/>
          <w:lang w:bidi="ar-DZ"/>
        </w:rPr>
        <w:t>L’Association des moudjahidines de la fédération du FLN en France 1954 -1962Wilaya 7.</w:t>
      </w:r>
    </w:p>
    <w:p w:rsidR="00361919" w:rsidRDefault="00361919" w:rsidP="00361919">
      <w:pPr>
        <w:pStyle w:val="Sansinterligne"/>
        <w:jc w:val="center"/>
        <w:rPr>
          <w:b/>
          <w:bCs/>
          <w:lang w:bidi="ar-DZ"/>
        </w:rPr>
      </w:pPr>
      <w:r w:rsidRPr="001205BA">
        <w:rPr>
          <w:b/>
          <w:bCs/>
          <w:lang w:bidi="ar-DZ"/>
        </w:rPr>
        <w:t>El- Watan, dimanche 17 octobre 2010, p4.</w:t>
      </w:r>
    </w:p>
    <w:p w:rsidR="00361919" w:rsidRPr="00FE4C7E" w:rsidRDefault="00361919" w:rsidP="00361919">
      <w:pPr>
        <w:pStyle w:val="Sansinterligne"/>
        <w:rPr>
          <w:lang w:bidi="ar-DZ"/>
        </w:rPr>
      </w:pPr>
      <w:r w:rsidRPr="00FE4C7E">
        <w:rPr>
          <w:u w:val="single"/>
          <w:lang w:bidi="ar-DZ"/>
        </w:rPr>
        <w:t>1/</w:t>
      </w:r>
      <w:r w:rsidRPr="00FE4C7E">
        <w:rPr>
          <w:b/>
          <w:bCs/>
          <w:u w:val="single"/>
          <w:lang w:bidi="ar-DZ"/>
        </w:rPr>
        <w:t>Compréhension</w:t>
      </w:r>
      <w:r w:rsidRPr="00FE4C7E">
        <w:rPr>
          <w:lang w:bidi="ar-DZ"/>
        </w:rPr>
        <w:t> :</w:t>
      </w:r>
    </w:p>
    <w:p w:rsidR="00361919" w:rsidRPr="00FE4C7E" w:rsidRDefault="00361919" w:rsidP="00BA7A00">
      <w:pPr>
        <w:pStyle w:val="Sansinterligne"/>
        <w:numPr>
          <w:ilvl w:val="0"/>
          <w:numId w:val="28"/>
        </w:numPr>
        <w:ind w:left="142"/>
        <w:rPr>
          <w:sz w:val="20"/>
          <w:szCs w:val="20"/>
          <w:lang w:bidi="ar-DZ"/>
        </w:rPr>
      </w:pPr>
      <w:r w:rsidRPr="00FE4C7E">
        <w:rPr>
          <w:lang w:bidi="ar-DZ"/>
        </w:rPr>
        <w:t>L</w:t>
      </w:r>
      <w:r w:rsidRPr="00FE4C7E">
        <w:rPr>
          <w:sz w:val="20"/>
          <w:szCs w:val="20"/>
          <w:lang w:bidi="ar-DZ"/>
        </w:rPr>
        <w:t>e texte parle :</w:t>
      </w:r>
    </w:p>
    <w:p w:rsidR="00361919" w:rsidRPr="00FE4C7E" w:rsidRDefault="00361919" w:rsidP="00361919">
      <w:pPr>
        <w:pStyle w:val="Sansinterligne"/>
        <w:ind w:left="284"/>
        <w:rPr>
          <w:sz w:val="20"/>
          <w:szCs w:val="20"/>
          <w:lang w:bidi="ar-DZ"/>
        </w:rPr>
      </w:pPr>
      <w:r w:rsidRPr="00FE4C7E">
        <w:rPr>
          <w:sz w:val="20"/>
          <w:szCs w:val="20"/>
          <w:lang w:bidi="ar-DZ"/>
        </w:rPr>
        <w:t>-Des manifestations des femmes en Algérie./Des manifestations organisées 49 ans avant le 17 octobre 1961./Des manifestations du 17 au 20 octobre 1961 à Paris. / Des manifestations du 17 octobre 2010 à Paris.</w:t>
      </w:r>
    </w:p>
    <w:p w:rsidR="00361919" w:rsidRPr="00FE4C7E" w:rsidRDefault="00361919" w:rsidP="00361919">
      <w:pPr>
        <w:pStyle w:val="Sansinterligne"/>
        <w:rPr>
          <w:sz w:val="20"/>
          <w:szCs w:val="20"/>
          <w:lang w:bidi="ar-DZ"/>
        </w:rPr>
      </w:pPr>
      <w:r w:rsidRPr="00FE4C7E">
        <w:rPr>
          <w:sz w:val="20"/>
          <w:szCs w:val="20"/>
          <w:lang w:bidi="ar-DZ"/>
        </w:rPr>
        <w:t>Recopie la bonne réponse.</w:t>
      </w:r>
    </w:p>
    <w:p w:rsidR="00361919" w:rsidRPr="00FE4C7E" w:rsidRDefault="00361919" w:rsidP="00BA7A00">
      <w:pPr>
        <w:pStyle w:val="Sansinterligne"/>
        <w:numPr>
          <w:ilvl w:val="0"/>
          <w:numId w:val="28"/>
        </w:numPr>
        <w:tabs>
          <w:tab w:val="left" w:pos="426"/>
        </w:tabs>
        <w:ind w:left="142" w:firstLine="0"/>
        <w:rPr>
          <w:b/>
          <w:bCs/>
          <w:sz w:val="20"/>
          <w:szCs w:val="20"/>
          <w:lang w:bidi="ar-DZ"/>
        </w:rPr>
      </w:pPr>
      <w:r w:rsidRPr="00FE4C7E">
        <w:rPr>
          <w:b/>
          <w:bCs/>
          <w:sz w:val="20"/>
          <w:szCs w:val="20"/>
          <w:lang w:bidi="ar-DZ"/>
        </w:rPr>
        <w:t>« </w:t>
      </w:r>
      <w:r w:rsidRPr="00FE4C7E">
        <w:rPr>
          <w:sz w:val="20"/>
          <w:szCs w:val="20"/>
          <w:lang w:bidi="ar-DZ"/>
        </w:rPr>
        <w:t>une chasse à l’algériens particulièrement sanglante fut déclenchée à travers tout Paris : 12000 à 15000 arrestations, dont 3000 maintenues, 1500 refoulés dans leurs Douars d’origine, 300 à 400 morts par balle, par noyade dans la seine . »</w:t>
      </w:r>
    </w:p>
    <w:p w:rsidR="00361919" w:rsidRPr="00FE4C7E" w:rsidRDefault="00361919" w:rsidP="00361919">
      <w:pPr>
        <w:pStyle w:val="Sansinterligne"/>
        <w:ind w:left="142"/>
        <w:rPr>
          <w:sz w:val="20"/>
          <w:szCs w:val="20"/>
          <w:lang w:bidi="ar-DZ"/>
        </w:rPr>
      </w:pPr>
      <w:r w:rsidRPr="00FE4C7E">
        <w:rPr>
          <w:sz w:val="20"/>
          <w:szCs w:val="20"/>
          <w:lang w:bidi="ar-DZ"/>
        </w:rPr>
        <w:t xml:space="preserve">Les deux points ( :) expriment : </w:t>
      </w:r>
    </w:p>
    <w:p w:rsidR="00361919" w:rsidRPr="00FE4C7E" w:rsidRDefault="00361919" w:rsidP="00BA7A00">
      <w:pPr>
        <w:pStyle w:val="Sansinterligne"/>
        <w:numPr>
          <w:ilvl w:val="0"/>
          <w:numId w:val="29"/>
        </w:numPr>
        <w:tabs>
          <w:tab w:val="left" w:pos="426"/>
        </w:tabs>
        <w:ind w:left="142" w:firstLine="0"/>
        <w:rPr>
          <w:b/>
          <w:bCs/>
          <w:sz w:val="20"/>
          <w:szCs w:val="20"/>
          <w:lang w:bidi="ar-DZ"/>
        </w:rPr>
      </w:pPr>
      <w:r w:rsidRPr="00FE4C7E">
        <w:rPr>
          <w:sz w:val="20"/>
          <w:szCs w:val="20"/>
          <w:lang w:bidi="ar-DZ"/>
        </w:rPr>
        <w:t>Une illustration / une définition / une énumération./une comparaison.</w:t>
      </w:r>
    </w:p>
    <w:p w:rsidR="00361919" w:rsidRPr="00FE4C7E" w:rsidRDefault="00361919" w:rsidP="00361919">
      <w:pPr>
        <w:pStyle w:val="Sansinterligne"/>
        <w:tabs>
          <w:tab w:val="left" w:pos="426"/>
        </w:tabs>
        <w:ind w:left="142"/>
        <w:rPr>
          <w:sz w:val="20"/>
          <w:szCs w:val="20"/>
          <w:lang w:bidi="ar-DZ"/>
        </w:rPr>
      </w:pPr>
      <w:r w:rsidRPr="00FE4C7E">
        <w:rPr>
          <w:sz w:val="20"/>
          <w:szCs w:val="20"/>
          <w:lang w:bidi="ar-DZ"/>
        </w:rPr>
        <w:t xml:space="preserve">Recopie la bonne réponse </w:t>
      </w:r>
    </w:p>
    <w:p w:rsidR="00361919" w:rsidRPr="00A80843" w:rsidRDefault="00361919" w:rsidP="00BA7A00">
      <w:pPr>
        <w:pStyle w:val="Sansinterligne"/>
        <w:numPr>
          <w:ilvl w:val="0"/>
          <w:numId w:val="28"/>
        </w:numPr>
        <w:tabs>
          <w:tab w:val="left" w:pos="426"/>
        </w:tabs>
        <w:ind w:left="142" w:firstLine="0"/>
        <w:rPr>
          <w:b/>
          <w:bCs/>
          <w:sz w:val="20"/>
          <w:szCs w:val="20"/>
          <w:lang w:bidi="ar-DZ"/>
        </w:rPr>
      </w:pPr>
      <w:r w:rsidRPr="00FE4C7E">
        <w:rPr>
          <w:sz w:val="20"/>
          <w:szCs w:val="20"/>
          <w:lang w:bidi="ar-DZ"/>
        </w:rPr>
        <w:t>Classez les éléments suivants : (pacifique/barbarie /détention /d’armée interdite/ chasse à l’algérien/lutte de libération nationale/répression)</w:t>
      </w:r>
      <w:r>
        <w:rPr>
          <w:sz w:val="20"/>
          <w:szCs w:val="20"/>
          <w:lang w:bidi="ar-DZ"/>
        </w:rPr>
        <w:t>.S</w:t>
      </w:r>
      <w:r w:rsidRPr="00FE4C7E">
        <w:rPr>
          <w:sz w:val="20"/>
          <w:szCs w:val="20"/>
          <w:lang w:bidi="ar-DZ"/>
        </w:rPr>
        <w:t>elon qu’ils renvoient.</w:t>
      </w:r>
    </w:p>
    <w:tbl>
      <w:tblPr>
        <w:tblStyle w:val="Grilledutableau"/>
        <w:tblW w:w="0" w:type="auto"/>
        <w:tblInd w:w="250" w:type="dxa"/>
        <w:tblLook w:val="04A0"/>
      </w:tblPr>
      <w:tblGrid>
        <w:gridCol w:w="5418"/>
        <w:gridCol w:w="5355"/>
      </w:tblGrid>
      <w:tr w:rsidR="00361919" w:rsidTr="00FA268E">
        <w:tc>
          <w:tcPr>
            <w:tcW w:w="5418" w:type="dxa"/>
          </w:tcPr>
          <w:p w:rsidR="00361919" w:rsidRPr="00FA268E" w:rsidRDefault="00361919" w:rsidP="00361919">
            <w:pPr>
              <w:pStyle w:val="Sansinterligne"/>
              <w:tabs>
                <w:tab w:val="left" w:pos="426"/>
              </w:tabs>
              <w:jc w:val="center"/>
              <w:rPr>
                <w:b/>
                <w:bCs/>
                <w:sz w:val="20"/>
                <w:szCs w:val="20"/>
                <w:lang w:bidi="ar-DZ"/>
              </w:rPr>
            </w:pPr>
            <w:r w:rsidRPr="00FA268E">
              <w:rPr>
                <w:b/>
                <w:bCs/>
                <w:sz w:val="20"/>
                <w:szCs w:val="20"/>
                <w:lang w:bidi="ar-DZ"/>
              </w:rPr>
              <w:t>Manifestants algérien</w:t>
            </w:r>
          </w:p>
        </w:tc>
        <w:tc>
          <w:tcPr>
            <w:tcW w:w="5355" w:type="dxa"/>
          </w:tcPr>
          <w:p w:rsidR="00361919" w:rsidRPr="00FA268E" w:rsidRDefault="00361919" w:rsidP="00361919">
            <w:pPr>
              <w:pStyle w:val="Sansinterligne"/>
              <w:tabs>
                <w:tab w:val="left" w:pos="426"/>
              </w:tabs>
              <w:jc w:val="center"/>
              <w:rPr>
                <w:b/>
                <w:bCs/>
                <w:sz w:val="20"/>
                <w:szCs w:val="20"/>
                <w:lang w:bidi="ar-DZ"/>
              </w:rPr>
            </w:pPr>
            <w:r w:rsidRPr="00FA268E">
              <w:rPr>
                <w:b/>
                <w:bCs/>
                <w:sz w:val="20"/>
                <w:szCs w:val="20"/>
                <w:lang w:bidi="ar-DZ"/>
              </w:rPr>
              <w:t>Policiers Français</w:t>
            </w:r>
          </w:p>
        </w:tc>
      </w:tr>
      <w:tr w:rsidR="00361919" w:rsidTr="00FA268E">
        <w:tc>
          <w:tcPr>
            <w:tcW w:w="5418" w:type="dxa"/>
          </w:tcPr>
          <w:p w:rsidR="00361919" w:rsidRDefault="00361919" w:rsidP="00361919">
            <w:pPr>
              <w:pStyle w:val="Sansinterligne"/>
              <w:tabs>
                <w:tab w:val="left" w:pos="426"/>
              </w:tabs>
              <w:rPr>
                <w:b/>
                <w:bCs/>
                <w:sz w:val="20"/>
                <w:szCs w:val="20"/>
                <w:lang w:bidi="ar-DZ"/>
              </w:rPr>
            </w:pPr>
          </w:p>
        </w:tc>
        <w:tc>
          <w:tcPr>
            <w:tcW w:w="5355" w:type="dxa"/>
          </w:tcPr>
          <w:p w:rsidR="00361919" w:rsidRDefault="00361919" w:rsidP="00361919">
            <w:pPr>
              <w:pStyle w:val="Sansinterligne"/>
              <w:tabs>
                <w:tab w:val="left" w:pos="426"/>
              </w:tabs>
              <w:rPr>
                <w:b/>
                <w:bCs/>
                <w:sz w:val="20"/>
                <w:szCs w:val="20"/>
                <w:lang w:bidi="ar-DZ"/>
              </w:rPr>
            </w:pPr>
          </w:p>
        </w:tc>
      </w:tr>
    </w:tbl>
    <w:p w:rsidR="00361919" w:rsidRPr="00FE4C7E" w:rsidRDefault="00361919" w:rsidP="00BA7A00">
      <w:pPr>
        <w:pStyle w:val="Sansinterligne"/>
        <w:numPr>
          <w:ilvl w:val="0"/>
          <w:numId w:val="28"/>
        </w:numPr>
        <w:tabs>
          <w:tab w:val="left" w:pos="426"/>
        </w:tabs>
        <w:ind w:left="142" w:firstLine="0"/>
        <w:rPr>
          <w:b/>
          <w:bCs/>
          <w:sz w:val="20"/>
          <w:szCs w:val="20"/>
          <w:lang w:bidi="ar-DZ"/>
        </w:rPr>
      </w:pPr>
      <w:r w:rsidRPr="00FE4C7E">
        <w:rPr>
          <w:sz w:val="20"/>
          <w:szCs w:val="20"/>
          <w:lang w:bidi="ar-DZ"/>
        </w:rPr>
        <w:t xml:space="preserve"> « une chasse à l’algériens particulièrement sanglante  » l’expression « une chasse à l’algérien signifie :</w:t>
      </w:r>
    </w:p>
    <w:p w:rsidR="00361919" w:rsidRPr="00FE4C7E" w:rsidRDefault="00361919" w:rsidP="00BA7A00">
      <w:pPr>
        <w:pStyle w:val="Sansinterligne"/>
        <w:numPr>
          <w:ilvl w:val="0"/>
          <w:numId w:val="29"/>
        </w:numPr>
        <w:tabs>
          <w:tab w:val="left" w:pos="426"/>
        </w:tabs>
        <w:ind w:left="142" w:firstLine="0"/>
        <w:rPr>
          <w:b/>
          <w:bCs/>
          <w:sz w:val="20"/>
          <w:szCs w:val="20"/>
          <w:lang w:bidi="ar-DZ"/>
        </w:rPr>
      </w:pPr>
      <w:r w:rsidRPr="00FE4C7E">
        <w:rPr>
          <w:sz w:val="20"/>
          <w:szCs w:val="20"/>
          <w:lang w:bidi="ar-DZ"/>
        </w:rPr>
        <w:t>Une manière de chasser comme les algériens/ une poursuite des algériens/ une marche des algériens/une lutte des algérien. Recopie la bonne réponse.</w:t>
      </w:r>
    </w:p>
    <w:p w:rsidR="00361919" w:rsidRPr="00FE4C7E" w:rsidRDefault="00361919" w:rsidP="00BA7A00">
      <w:pPr>
        <w:pStyle w:val="Sansinterligne"/>
        <w:numPr>
          <w:ilvl w:val="0"/>
          <w:numId w:val="28"/>
        </w:numPr>
        <w:tabs>
          <w:tab w:val="left" w:pos="426"/>
        </w:tabs>
        <w:ind w:left="142" w:firstLine="0"/>
        <w:rPr>
          <w:sz w:val="20"/>
          <w:szCs w:val="20"/>
          <w:lang w:bidi="ar-DZ"/>
        </w:rPr>
      </w:pPr>
      <w:r w:rsidRPr="00FE4C7E">
        <w:rPr>
          <w:sz w:val="20"/>
          <w:szCs w:val="20"/>
          <w:lang w:bidi="ar-DZ"/>
        </w:rPr>
        <w:t>Les algériens ont manifesté pour deux raisons essentielles : lesquelles ?</w:t>
      </w:r>
    </w:p>
    <w:p w:rsidR="00361919" w:rsidRPr="00FE4C7E" w:rsidRDefault="00361919" w:rsidP="00BA7A00">
      <w:pPr>
        <w:pStyle w:val="Sansinterligne"/>
        <w:numPr>
          <w:ilvl w:val="0"/>
          <w:numId w:val="28"/>
        </w:numPr>
        <w:tabs>
          <w:tab w:val="left" w:pos="426"/>
        </w:tabs>
        <w:ind w:left="142" w:firstLine="0"/>
        <w:rPr>
          <w:sz w:val="20"/>
          <w:szCs w:val="20"/>
          <w:lang w:bidi="ar-DZ"/>
        </w:rPr>
      </w:pPr>
      <w:r w:rsidRPr="00FE4C7E">
        <w:rPr>
          <w:sz w:val="20"/>
          <w:szCs w:val="20"/>
          <w:lang w:bidi="ar-DZ"/>
        </w:rPr>
        <w:t>L’auteur est-il présent dans le texte ?justifiez votre réponse.</w:t>
      </w:r>
    </w:p>
    <w:p w:rsidR="00361919" w:rsidRPr="00FE4C7E" w:rsidRDefault="00361919" w:rsidP="00BA7A00">
      <w:pPr>
        <w:pStyle w:val="Sansinterligne"/>
        <w:numPr>
          <w:ilvl w:val="0"/>
          <w:numId w:val="28"/>
        </w:numPr>
        <w:tabs>
          <w:tab w:val="left" w:pos="426"/>
        </w:tabs>
        <w:ind w:left="142" w:firstLine="0"/>
        <w:rPr>
          <w:sz w:val="20"/>
          <w:szCs w:val="20"/>
          <w:lang w:bidi="ar-DZ"/>
        </w:rPr>
      </w:pPr>
      <w:r w:rsidRPr="00FE4C7E">
        <w:rPr>
          <w:sz w:val="20"/>
          <w:szCs w:val="20"/>
          <w:lang w:bidi="ar-DZ"/>
        </w:rPr>
        <w:t>Relevez du texte un passage qui montre que la répression menée contre les manifestants algériens a échoué.</w:t>
      </w:r>
    </w:p>
    <w:p w:rsidR="00361919" w:rsidRPr="00FE4C7E" w:rsidRDefault="00361919" w:rsidP="00BA7A00">
      <w:pPr>
        <w:pStyle w:val="Sansinterligne"/>
        <w:numPr>
          <w:ilvl w:val="0"/>
          <w:numId w:val="28"/>
        </w:numPr>
        <w:tabs>
          <w:tab w:val="left" w:pos="426"/>
        </w:tabs>
        <w:ind w:left="142" w:firstLine="0"/>
        <w:rPr>
          <w:sz w:val="20"/>
          <w:szCs w:val="20"/>
          <w:lang w:bidi="ar-DZ"/>
        </w:rPr>
      </w:pPr>
      <w:r w:rsidRPr="00FE4C7E">
        <w:rPr>
          <w:sz w:val="20"/>
          <w:szCs w:val="20"/>
          <w:lang w:bidi="ar-DZ"/>
        </w:rPr>
        <w:t>« pour préserver la structure de l’organisation… » - de quelle organisation s’agit-il ?</w:t>
      </w:r>
    </w:p>
    <w:p w:rsidR="00361919" w:rsidRPr="00FE4C7E" w:rsidRDefault="00361919" w:rsidP="00BA7A00">
      <w:pPr>
        <w:pStyle w:val="Sansinterligne"/>
        <w:numPr>
          <w:ilvl w:val="0"/>
          <w:numId w:val="28"/>
        </w:numPr>
        <w:tabs>
          <w:tab w:val="left" w:pos="426"/>
        </w:tabs>
        <w:ind w:left="142" w:firstLine="0"/>
        <w:rPr>
          <w:sz w:val="20"/>
          <w:szCs w:val="20"/>
          <w:lang w:bidi="ar-DZ"/>
        </w:rPr>
      </w:pPr>
      <w:r w:rsidRPr="00FE4C7E">
        <w:rPr>
          <w:sz w:val="20"/>
          <w:szCs w:val="20"/>
          <w:lang w:bidi="ar-DZ"/>
        </w:rPr>
        <w:t>Quelle est la visée communicative de l’auteur ?</w:t>
      </w:r>
    </w:p>
    <w:p w:rsidR="00361919" w:rsidRPr="00FE4C7E" w:rsidRDefault="00361919" w:rsidP="00BA7A00">
      <w:pPr>
        <w:pStyle w:val="Sansinterligne"/>
        <w:numPr>
          <w:ilvl w:val="0"/>
          <w:numId w:val="28"/>
        </w:numPr>
        <w:tabs>
          <w:tab w:val="left" w:pos="426"/>
        </w:tabs>
        <w:ind w:left="142" w:firstLine="0"/>
        <w:rPr>
          <w:sz w:val="20"/>
          <w:szCs w:val="20"/>
          <w:lang w:bidi="ar-DZ"/>
        </w:rPr>
      </w:pPr>
      <w:r w:rsidRPr="00FE4C7E">
        <w:rPr>
          <w:sz w:val="20"/>
          <w:szCs w:val="20"/>
          <w:lang w:bidi="ar-DZ"/>
        </w:rPr>
        <w:t>Proposez un titre au texte, puis justifiez votre choix.</w:t>
      </w:r>
    </w:p>
    <w:p w:rsidR="00361919" w:rsidRPr="00FE4C7E" w:rsidRDefault="00361919" w:rsidP="00361919">
      <w:pPr>
        <w:pStyle w:val="Sansinterligne"/>
        <w:tabs>
          <w:tab w:val="left" w:pos="426"/>
        </w:tabs>
        <w:ind w:left="142"/>
        <w:rPr>
          <w:sz w:val="20"/>
          <w:szCs w:val="20"/>
          <w:lang w:bidi="ar-DZ"/>
        </w:rPr>
      </w:pPr>
      <w:r w:rsidRPr="00FE4C7E">
        <w:rPr>
          <w:b/>
          <w:bCs/>
          <w:u w:val="single"/>
          <w:lang w:bidi="ar-DZ"/>
        </w:rPr>
        <w:t>Production écrite : (8p)</w:t>
      </w:r>
      <w:r>
        <w:rPr>
          <w:b/>
          <w:bCs/>
          <w:u w:val="single"/>
          <w:lang w:bidi="ar-DZ"/>
        </w:rPr>
        <w:t xml:space="preserve"> / </w:t>
      </w:r>
      <w:r w:rsidRPr="00FE4C7E">
        <w:rPr>
          <w:sz w:val="20"/>
          <w:szCs w:val="20"/>
          <w:lang w:bidi="ar-DZ"/>
        </w:rPr>
        <w:t>Traitez un sujet au choix :</w:t>
      </w:r>
    </w:p>
    <w:p w:rsidR="00361919" w:rsidRPr="00FE4C7E" w:rsidRDefault="00361919" w:rsidP="00361919">
      <w:pPr>
        <w:pStyle w:val="Sansinterligne"/>
        <w:ind w:left="142"/>
        <w:rPr>
          <w:sz w:val="20"/>
          <w:szCs w:val="20"/>
          <w:lang w:bidi="ar-DZ"/>
        </w:rPr>
      </w:pPr>
      <w:r w:rsidRPr="00A80843">
        <w:rPr>
          <w:b/>
          <w:bCs/>
          <w:sz w:val="20"/>
          <w:szCs w:val="20"/>
          <w:u w:val="single"/>
          <w:lang w:bidi="ar-DZ"/>
        </w:rPr>
        <w:t>Sujet1</w:t>
      </w:r>
      <w:r w:rsidRPr="00FE4C7E">
        <w:rPr>
          <w:sz w:val="20"/>
          <w:szCs w:val="20"/>
          <w:lang w:bidi="ar-DZ"/>
        </w:rPr>
        <w:t> : Dans le cadre de la préparation d’un exposé que vous présenterez à vos camarades en classe, faites le compte rendu objectif du texte (150mots environ).</w:t>
      </w:r>
    </w:p>
    <w:p w:rsidR="00361919" w:rsidRPr="00FE4C7E" w:rsidRDefault="00361919" w:rsidP="00361919">
      <w:pPr>
        <w:pStyle w:val="Sansinterligne"/>
        <w:ind w:left="142"/>
        <w:rPr>
          <w:b/>
          <w:bCs/>
          <w:sz w:val="20"/>
          <w:szCs w:val="20"/>
          <w:u w:val="single"/>
          <w:lang w:bidi="ar-DZ"/>
        </w:rPr>
      </w:pPr>
      <w:r w:rsidRPr="00A80843">
        <w:rPr>
          <w:b/>
          <w:bCs/>
          <w:sz w:val="20"/>
          <w:szCs w:val="20"/>
          <w:lang w:bidi="ar-DZ"/>
        </w:rPr>
        <w:t>Sujet2</w:t>
      </w:r>
      <w:r w:rsidRPr="00FE4C7E">
        <w:rPr>
          <w:sz w:val="20"/>
          <w:szCs w:val="20"/>
          <w:lang w:bidi="ar-DZ"/>
        </w:rPr>
        <w:t> :De nos jours, certaines armes sont de plus en plus dangereuses voire destructrice. En tant que membre d’une association qui milite pour la paix, rédigez un appel secrétaires générales de l’ONU afin de mettre fin à l’utilisation de ce type d’armement.</w:t>
      </w:r>
    </w:p>
    <w:p w:rsidR="004E6CA4" w:rsidRDefault="004E6CA4" w:rsidP="00C50622">
      <w:pPr>
        <w:shd w:val="clear" w:color="auto" w:fill="FFFFFF"/>
        <w:jc w:val="center"/>
        <w:outlineLvl w:val="2"/>
        <w:rPr>
          <w:rFonts w:asciiTheme="majorBidi" w:hAnsiTheme="majorBidi" w:cstheme="majorBidi"/>
          <w:b/>
          <w:bCs/>
          <w:color w:val="333333"/>
        </w:rPr>
      </w:pPr>
    </w:p>
    <w:p w:rsidR="004E6CA4" w:rsidRDefault="004E6CA4" w:rsidP="00C50622">
      <w:pPr>
        <w:shd w:val="clear" w:color="auto" w:fill="FFFFFF"/>
        <w:jc w:val="center"/>
        <w:outlineLvl w:val="2"/>
        <w:rPr>
          <w:rFonts w:asciiTheme="majorBidi" w:hAnsiTheme="majorBidi" w:cstheme="majorBidi"/>
          <w:b/>
          <w:bCs/>
          <w:color w:val="333333"/>
        </w:rPr>
      </w:pPr>
    </w:p>
    <w:p w:rsidR="004E6CA4" w:rsidRDefault="004E6CA4" w:rsidP="00C50622">
      <w:pPr>
        <w:shd w:val="clear" w:color="auto" w:fill="FFFFFF"/>
        <w:jc w:val="center"/>
        <w:outlineLvl w:val="2"/>
        <w:rPr>
          <w:rFonts w:asciiTheme="majorBidi" w:hAnsiTheme="majorBidi" w:cstheme="majorBidi"/>
          <w:b/>
          <w:bCs/>
          <w:color w:val="333333"/>
        </w:rPr>
      </w:pPr>
    </w:p>
    <w:p w:rsidR="000A16B9" w:rsidRDefault="000A16B9" w:rsidP="00C50622">
      <w:pPr>
        <w:shd w:val="clear" w:color="auto" w:fill="FFFFFF"/>
        <w:jc w:val="center"/>
        <w:outlineLvl w:val="2"/>
        <w:rPr>
          <w:rFonts w:asciiTheme="majorBidi" w:hAnsiTheme="majorBidi" w:cstheme="majorBidi"/>
          <w:b/>
          <w:bCs/>
          <w:color w:val="333333"/>
        </w:rPr>
      </w:pPr>
    </w:p>
    <w:p w:rsidR="000A16B9" w:rsidRDefault="000A16B9" w:rsidP="00C50622">
      <w:pPr>
        <w:shd w:val="clear" w:color="auto" w:fill="FFFFFF"/>
        <w:jc w:val="center"/>
        <w:outlineLvl w:val="2"/>
        <w:rPr>
          <w:rFonts w:asciiTheme="majorBidi" w:hAnsiTheme="majorBidi" w:cstheme="majorBidi"/>
          <w:b/>
          <w:bCs/>
          <w:color w:val="333333"/>
        </w:rPr>
      </w:pPr>
    </w:p>
    <w:p w:rsidR="000A16B9" w:rsidRDefault="000A16B9" w:rsidP="00C50622">
      <w:pPr>
        <w:shd w:val="clear" w:color="auto" w:fill="FFFFFF"/>
        <w:jc w:val="center"/>
        <w:outlineLvl w:val="2"/>
        <w:rPr>
          <w:rFonts w:asciiTheme="majorBidi" w:hAnsiTheme="majorBidi" w:cstheme="majorBidi"/>
          <w:b/>
          <w:bCs/>
          <w:color w:val="333333"/>
        </w:rPr>
      </w:pPr>
    </w:p>
    <w:p w:rsidR="000A16B9" w:rsidRDefault="000A16B9" w:rsidP="00C50622">
      <w:pPr>
        <w:shd w:val="clear" w:color="auto" w:fill="FFFFFF"/>
        <w:jc w:val="center"/>
        <w:outlineLvl w:val="2"/>
        <w:rPr>
          <w:rFonts w:asciiTheme="majorBidi" w:hAnsiTheme="majorBidi" w:cstheme="majorBidi"/>
          <w:b/>
          <w:bCs/>
          <w:color w:val="333333"/>
        </w:rPr>
      </w:pPr>
    </w:p>
    <w:p w:rsidR="000A16B9" w:rsidRDefault="000A16B9" w:rsidP="00C50622">
      <w:pPr>
        <w:shd w:val="clear" w:color="auto" w:fill="FFFFFF"/>
        <w:jc w:val="center"/>
        <w:outlineLvl w:val="2"/>
        <w:rPr>
          <w:rFonts w:asciiTheme="majorBidi" w:hAnsiTheme="majorBidi" w:cstheme="majorBidi"/>
          <w:b/>
          <w:bCs/>
          <w:color w:val="333333"/>
        </w:rPr>
      </w:pPr>
    </w:p>
    <w:p w:rsidR="000A16B9" w:rsidRDefault="000A16B9" w:rsidP="00C50622">
      <w:pPr>
        <w:shd w:val="clear" w:color="auto" w:fill="FFFFFF"/>
        <w:jc w:val="center"/>
        <w:outlineLvl w:val="2"/>
        <w:rPr>
          <w:rFonts w:asciiTheme="majorBidi" w:hAnsiTheme="majorBidi" w:cstheme="majorBidi"/>
          <w:b/>
          <w:bCs/>
          <w:color w:val="333333"/>
        </w:rPr>
      </w:pPr>
    </w:p>
    <w:p w:rsidR="000A16B9" w:rsidRDefault="000A16B9" w:rsidP="00C50622">
      <w:pPr>
        <w:shd w:val="clear" w:color="auto" w:fill="FFFFFF"/>
        <w:jc w:val="center"/>
        <w:outlineLvl w:val="2"/>
        <w:rPr>
          <w:rFonts w:asciiTheme="majorBidi" w:hAnsiTheme="majorBidi" w:cstheme="majorBidi"/>
          <w:b/>
          <w:bCs/>
          <w:color w:val="333333"/>
        </w:rPr>
      </w:pPr>
    </w:p>
    <w:p w:rsidR="000A16B9" w:rsidRDefault="000A16B9" w:rsidP="00C50622">
      <w:pPr>
        <w:shd w:val="clear" w:color="auto" w:fill="FFFFFF"/>
        <w:jc w:val="center"/>
        <w:outlineLvl w:val="2"/>
        <w:rPr>
          <w:rFonts w:asciiTheme="majorBidi" w:hAnsiTheme="majorBidi" w:cstheme="majorBidi"/>
          <w:b/>
          <w:bCs/>
          <w:color w:val="333333"/>
        </w:rPr>
      </w:pPr>
    </w:p>
    <w:p w:rsidR="00C50622" w:rsidRPr="00C50622" w:rsidRDefault="00C50622" w:rsidP="00C50622">
      <w:pPr>
        <w:shd w:val="clear" w:color="auto" w:fill="FFFFFF"/>
        <w:jc w:val="center"/>
        <w:outlineLvl w:val="2"/>
        <w:rPr>
          <w:rFonts w:asciiTheme="majorBidi" w:hAnsiTheme="majorBidi" w:cstheme="majorBidi"/>
          <w:b/>
          <w:bCs/>
          <w:color w:val="333333"/>
        </w:rPr>
      </w:pPr>
      <w:r w:rsidRPr="00C50622">
        <w:rPr>
          <w:rFonts w:asciiTheme="majorBidi" w:hAnsiTheme="majorBidi" w:cstheme="majorBidi"/>
          <w:b/>
          <w:bCs/>
          <w:color w:val="333333"/>
        </w:rPr>
        <w:t>Filière : lettres et philo Sujet1</w:t>
      </w:r>
    </w:p>
    <w:p w:rsidR="00C50622" w:rsidRPr="00C50622" w:rsidRDefault="00AA3F34" w:rsidP="004E6CA4">
      <w:pPr>
        <w:shd w:val="clear" w:color="auto" w:fill="FFFFFF"/>
        <w:jc w:val="both"/>
        <w:rPr>
          <w:rFonts w:asciiTheme="majorBidi" w:hAnsiTheme="majorBidi" w:cstheme="majorBidi"/>
          <w:b/>
          <w:bCs/>
          <w:color w:val="333333"/>
        </w:rPr>
      </w:pPr>
      <w:r>
        <w:rPr>
          <w:rFonts w:asciiTheme="majorBidi" w:hAnsiTheme="majorBidi" w:cstheme="majorBidi"/>
          <w:b/>
          <w:bCs/>
          <w:color w:val="333333"/>
        </w:rPr>
        <w:lastRenderedPageBreak/>
        <w:t xml:space="preserve">                                                   </w:t>
      </w:r>
      <w:r w:rsidR="00C50622" w:rsidRPr="00C50622">
        <w:rPr>
          <w:rFonts w:asciiTheme="majorBidi" w:hAnsiTheme="majorBidi" w:cstheme="majorBidi"/>
          <w:b/>
          <w:bCs/>
          <w:color w:val="333333"/>
        </w:rPr>
        <w:t>Les sportives, ces oubliées de l’histoire</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C50622">
        <w:rPr>
          <w:rFonts w:asciiTheme="majorBidi" w:hAnsiTheme="majorBidi" w:cstheme="majorBidi"/>
          <w:b/>
          <w:bCs/>
          <w:i/>
          <w:iCs/>
          <w:color w:val="333333"/>
          <w:sz w:val="20"/>
          <w:szCs w:val="20"/>
        </w:rPr>
        <w:t xml:space="preserve"> </w:t>
      </w:r>
      <w:r w:rsidR="000E3F8B">
        <w:rPr>
          <w:rFonts w:asciiTheme="majorBidi" w:hAnsiTheme="majorBidi" w:cstheme="majorBidi"/>
          <w:b/>
          <w:bCs/>
          <w:i/>
          <w:iCs/>
          <w:color w:val="333333"/>
          <w:sz w:val="20"/>
          <w:szCs w:val="20"/>
        </w:rPr>
        <w:t xml:space="preserve">  </w:t>
      </w:r>
      <w:r w:rsidRPr="000E3F8B">
        <w:rPr>
          <w:rFonts w:asciiTheme="majorBidi" w:hAnsiTheme="majorBidi" w:cstheme="majorBidi"/>
          <w:bCs/>
          <w:i/>
          <w:iCs/>
          <w:color w:val="333333"/>
          <w:sz w:val="20"/>
          <w:szCs w:val="20"/>
        </w:rPr>
        <w:t xml:space="preserve"> La fin de la seconde guerre mondiale a été marquée par la naissance du mouvement de décolonisation. Le sport est devenu le porte-drapeau, et notamment le sport féminin. Les sportives algériennes n’ont pas été  en reste…</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w:t>
      </w:r>
      <w:r w:rsidR="000E3F8B">
        <w:rPr>
          <w:rFonts w:asciiTheme="majorBidi" w:hAnsiTheme="majorBidi" w:cstheme="majorBidi"/>
          <w:bCs/>
          <w:color w:val="333333"/>
          <w:sz w:val="20"/>
          <w:szCs w:val="20"/>
        </w:rPr>
        <w:t xml:space="preserve">  </w:t>
      </w:r>
      <w:r w:rsidRPr="000E3F8B">
        <w:rPr>
          <w:rFonts w:asciiTheme="majorBidi" w:hAnsiTheme="majorBidi" w:cstheme="majorBidi"/>
          <w:bCs/>
          <w:color w:val="333333"/>
          <w:sz w:val="20"/>
          <w:szCs w:val="20"/>
        </w:rPr>
        <w:t>Si l’histoire de la Révolution retient les noms de Lalla Fatma N’Soumer, Hassiba Ben Bouali… et autres symboles de la résistance au féminin, il n’en est pas de même pour celles qui se sont fait une place dans le monde sportif, balayant ainsi les préjugés et les barrières sexistes et sectaires. Il est évident qu’à l’époque, les femmes algériennes étaient dans l’impossibilité de pratiquer le sport. Emancipée, la femme algérienne a fini de défrayer la chronique en imposant sa présence dans les espaces sportifs censés être ceux de  l’homme.</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w:t>
      </w:r>
      <w:r w:rsidR="000E3F8B">
        <w:rPr>
          <w:rFonts w:asciiTheme="majorBidi" w:hAnsiTheme="majorBidi" w:cstheme="majorBidi"/>
          <w:bCs/>
          <w:color w:val="333333"/>
          <w:sz w:val="20"/>
          <w:szCs w:val="20"/>
        </w:rPr>
        <w:t xml:space="preserve">  </w:t>
      </w:r>
      <w:r w:rsidRPr="000E3F8B">
        <w:rPr>
          <w:rFonts w:asciiTheme="majorBidi" w:hAnsiTheme="majorBidi" w:cstheme="majorBidi"/>
          <w:bCs/>
          <w:color w:val="333333"/>
          <w:sz w:val="20"/>
          <w:szCs w:val="20"/>
        </w:rPr>
        <w:t>Il existe peu d’écrits sur le sport féminin du temps de la Révolution. Toutefois, plusieurs femmes algériennes ont pratiqué le sport et laissé leurs empreintes dans diverses associations sportives.</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w:t>
      </w:r>
      <w:r w:rsidR="000E3F8B">
        <w:rPr>
          <w:rFonts w:asciiTheme="majorBidi" w:hAnsiTheme="majorBidi" w:cstheme="majorBidi"/>
          <w:bCs/>
          <w:color w:val="333333"/>
          <w:sz w:val="20"/>
          <w:szCs w:val="20"/>
        </w:rPr>
        <w:t xml:space="preserve">  </w:t>
      </w:r>
      <w:r w:rsidRPr="000E3F8B">
        <w:rPr>
          <w:rFonts w:asciiTheme="majorBidi" w:hAnsiTheme="majorBidi" w:cstheme="majorBidi"/>
          <w:bCs/>
          <w:color w:val="333333"/>
          <w:sz w:val="20"/>
          <w:szCs w:val="20"/>
        </w:rPr>
        <w:t>En 1940, l’apparition des premières sportives algériennes s’est traduite par l’intégration de quelques filles   dans les clubs européens, particulièrement dans la discipline du basket-ball.</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w:t>
      </w:r>
      <w:r w:rsidR="000E3F8B">
        <w:rPr>
          <w:rFonts w:asciiTheme="majorBidi" w:hAnsiTheme="majorBidi" w:cstheme="majorBidi"/>
          <w:bCs/>
          <w:color w:val="333333"/>
          <w:sz w:val="20"/>
          <w:szCs w:val="20"/>
        </w:rPr>
        <w:t xml:space="preserve">  </w:t>
      </w:r>
      <w:r w:rsidRPr="000E3F8B">
        <w:rPr>
          <w:rFonts w:asciiTheme="majorBidi" w:hAnsiTheme="majorBidi" w:cstheme="majorBidi"/>
          <w:bCs/>
          <w:color w:val="333333"/>
          <w:sz w:val="20"/>
          <w:szCs w:val="20"/>
        </w:rPr>
        <w:t>La natation a été le deuxième sport révélateur de la pratique féminine. Ainsi, de jeunes nageuses ont fortement prouvé leur puissance dans le monde des petits bassins, en l’occurrence Souilem à Oran, Ali Khodja à Alger, Saida Benlhadj à Constantine…</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w:t>
      </w:r>
      <w:r w:rsidR="000E3F8B">
        <w:rPr>
          <w:rFonts w:asciiTheme="majorBidi" w:hAnsiTheme="majorBidi" w:cstheme="majorBidi"/>
          <w:bCs/>
          <w:color w:val="333333"/>
          <w:sz w:val="20"/>
          <w:szCs w:val="20"/>
        </w:rPr>
        <w:t xml:space="preserve">  </w:t>
      </w:r>
      <w:r w:rsidRPr="000E3F8B">
        <w:rPr>
          <w:rFonts w:asciiTheme="majorBidi" w:hAnsiTheme="majorBidi" w:cstheme="majorBidi"/>
          <w:bCs/>
          <w:color w:val="333333"/>
          <w:sz w:val="20"/>
          <w:szCs w:val="20"/>
        </w:rPr>
        <w:t>En 1950, une certaine Bensalem deviendra la première fille licenciée dans le sport scolaire, en saut en hauteur. Dans son club, Salima Sahraoui pratiquait l’athlétisme et était douée dans trois spécialités : saut en hauteur, saut en longueur et les haies. Quelques temps plus tard, ce sont les sœurs Korsi, Kassoul et Baatouche qui pratiquaient le volley-ball, tandis que Leila Skander et Nacéra Bouzerar perceront en athlétisme. Dans une discipline qui requiert de l’endurance, de la force et de la résistance comme le cyclisme, on trouvera au début des années 1950 Blalta Kheira- Messabihi, qui était la seule musulmane pratiquant le cyclisme. Elle profitera de sa notoriété  pour jouer le rôle de messagère au profit du FLN : à moto, à bicyclette, elle transportera les armes et les médicaments, jusqu’au jour où elle sera arrêtée, en 1958. A sa libération en 1959, elle continuera son activité de militante en tant qu’aide-soignante à Bouhnifia.</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w:t>
      </w:r>
      <w:r w:rsidR="000E3F8B">
        <w:rPr>
          <w:rFonts w:asciiTheme="majorBidi" w:hAnsiTheme="majorBidi" w:cstheme="majorBidi"/>
          <w:bCs/>
          <w:color w:val="333333"/>
          <w:sz w:val="20"/>
          <w:szCs w:val="20"/>
        </w:rPr>
        <w:t xml:space="preserve">  </w:t>
      </w:r>
      <w:r w:rsidRPr="000E3F8B">
        <w:rPr>
          <w:rFonts w:asciiTheme="majorBidi" w:hAnsiTheme="majorBidi" w:cstheme="majorBidi"/>
          <w:bCs/>
          <w:color w:val="333333"/>
          <w:sz w:val="20"/>
          <w:szCs w:val="20"/>
        </w:rPr>
        <w:t xml:space="preserve">Le rôle novateur des Algériennes dans la lutte de Libération Nationale a nourri l’espoir d’une redéfinition de leurs positions familiale, culturelle, sociale et politique dans l’Algérie post-indépendante. Le sport fut un moyen d’affirmation identitaire tout au long de la période coloniale puis un des domaines qui a contribué à faire connaître la cause algérienne pendant la lutte de    </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w:t>
      </w:r>
      <w:r w:rsidR="000E3F8B">
        <w:rPr>
          <w:rFonts w:asciiTheme="majorBidi" w:hAnsiTheme="majorBidi" w:cstheme="majorBidi"/>
          <w:bCs/>
          <w:color w:val="333333"/>
          <w:sz w:val="20"/>
          <w:szCs w:val="20"/>
        </w:rPr>
        <w:t xml:space="preserve">  </w:t>
      </w:r>
      <w:r w:rsidRPr="000E3F8B">
        <w:rPr>
          <w:rFonts w:asciiTheme="majorBidi" w:hAnsiTheme="majorBidi" w:cstheme="majorBidi"/>
          <w:bCs/>
          <w:color w:val="333333"/>
          <w:sz w:val="20"/>
          <w:szCs w:val="20"/>
        </w:rPr>
        <w:t>Libération Nationale grâce à la prestigieuse équipe du FLN.</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w:t>
      </w:r>
      <w:r w:rsidR="000E3F8B">
        <w:rPr>
          <w:rFonts w:asciiTheme="majorBidi" w:hAnsiTheme="majorBidi" w:cstheme="majorBidi"/>
          <w:bCs/>
          <w:color w:val="333333"/>
          <w:sz w:val="20"/>
          <w:szCs w:val="20"/>
        </w:rPr>
        <w:t xml:space="preserve">  </w:t>
      </w:r>
      <w:r w:rsidRPr="000E3F8B">
        <w:rPr>
          <w:rFonts w:asciiTheme="majorBidi" w:hAnsiTheme="majorBidi" w:cstheme="majorBidi"/>
          <w:bCs/>
          <w:color w:val="333333"/>
          <w:sz w:val="20"/>
          <w:szCs w:val="20"/>
        </w:rPr>
        <w:t>En définitive, le sport fut un acte politique, un mouvement de mobilisation contre le colonialisme mais également une véritable école de nationalisme, de fraternité, de solidarité et de militantisme.</w:t>
      </w:r>
    </w:p>
    <w:p w:rsidR="00C50622" w:rsidRPr="00C50622" w:rsidRDefault="00C50622" w:rsidP="00C50622">
      <w:pPr>
        <w:shd w:val="clear" w:color="auto" w:fill="FFFFFF"/>
        <w:jc w:val="right"/>
        <w:rPr>
          <w:rFonts w:asciiTheme="majorBidi" w:hAnsiTheme="majorBidi" w:cstheme="majorBidi"/>
          <w:b/>
          <w:bCs/>
          <w:color w:val="333333"/>
        </w:rPr>
      </w:pPr>
      <w:r w:rsidRPr="00C50622">
        <w:rPr>
          <w:rFonts w:asciiTheme="majorBidi" w:hAnsiTheme="majorBidi" w:cstheme="majorBidi"/>
          <w:b/>
          <w:bCs/>
          <w:color w:val="333333"/>
        </w:rPr>
        <w:t>D’après le revue El Djeich N° 544, novembre 2008.</w:t>
      </w:r>
    </w:p>
    <w:p w:rsidR="00C50622" w:rsidRPr="00C50622" w:rsidRDefault="00C50622" w:rsidP="00C50622">
      <w:pPr>
        <w:shd w:val="clear" w:color="auto" w:fill="FFFFFF"/>
        <w:jc w:val="center"/>
        <w:rPr>
          <w:rFonts w:asciiTheme="majorBidi" w:hAnsiTheme="majorBidi" w:cstheme="majorBidi"/>
          <w:b/>
          <w:bCs/>
          <w:color w:val="333333"/>
          <w:sz w:val="20"/>
          <w:szCs w:val="20"/>
        </w:rPr>
      </w:pPr>
      <w:r w:rsidRPr="00C50622">
        <w:rPr>
          <w:rFonts w:asciiTheme="majorBidi" w:hAnsiTheme="majorBidi" w:cstheme="majorBidi"/>
          <w:b/>
          <w:bCs/>
          <w:color w:val="333333"/>
          <w:u w:val="single"/>
        </w:rPr>
        <w:t>Questions</w:t>
      </w:r>
      <w:r w:rsidRPr="00C50622">
        <w:rPr>
          <w:rFonts w:asciiTheme="majorBidi" w:hAnsiTheme="majorBidi" w:cstheme="majorBidi"/>
          <w:b/>
          <w:bCs/>
          <w:color w:val="333333"/>
          <w:sz w:val="20"/>
          <w:szCs w:val="20"/>
        </w:rPr>
        <w:t> :</w:t>
      </w:r>
    </w:p>
    <w:p w:rsidR="00C50622" w:rsidRPr="00C50622" w:rsidRDefault="00C50622" w:rsidP="00C50622">
      <w:pPr>
        <w:shd w:val="clear" w:color="auto" w:fill="FFFFFF"/>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I- </w:t>
      </w:r>
      <w:r w:rsidRPr="00C50622">
        <w:rPr>
          <w:rFonts w:asciiTheme="majorBidi" w:hAnsiTheme="majorBidi" w:cstheme="majorBidi"/>
          <w:b/>
          <w:bCs/>
          <w:color w:val="333333"/>
          <w:sz w:val="20"/>
          <w:szCs w:val="20"/>
          <w:u w:val="single"/>
        </w:rPr>
        <w:t>Compréhension : 13 points</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63465B">
        <w:rPr>
          <w:rFonts w:asciiTheme="majorBidi" w:hAnsiTheme="majorBidi" w:cstheme="majorBidi"/>
          <w:color w:val="333333"/>
          <w:sz w:val="20"/>
          <w:szCs w:val="20"/>
        </w:rPr>
        <w:t>1-</w:t>
      </w:r>
      <w:r w:rsidRPr="000E3F8B">
        <w:rPr>
          <w:rFonts w:asciiTheme="majorBidi" w:hAnsiTheme="majorBidi" w:cstheme="majorBidi"/>
          <w:color w:val="333333"/>
          <w:sz w:val="20"/>
          <w:szCs w:val="20"/>
        </w:rPr>
        <w:t xml:space="preserve">      </w:t>
      </w:r>
      <w:r w:rsidRPr="000E3F8B">
        <w:rPr>
          <w:rFonts w:asciiTheme="majorBidi" w:hAnsiTheme="majorBidi" w:cstheme="majorBidi"/>
          <w:bCs/>
          <w:color w:val="333333"/>
          <w:sz w:val="20"/>
          <w:szCs w:val="20"/>
        </w:rPr>
        <w:t>Le texte parle du sport féminin en Algérie pendant la période coloniale. Cette pratique était :</w:t>
      </w:r>
    </w:p>
    <w:p w:rsidR="00C50622" w:rsidRPr="000E3F8B" w:rsidRDefault="00C50622" w:rsidP="00BA7A00">
      <w:pPr>
        <w:pStyle w:val="Paragraphedeliste"/>
        <w:numPr>
          <w:ilvl w:val="0"/>
          <w:numId w:val="27"/>
        </w:numPr>
        <w:shd w:val="clear" w:color="auto" w:fill="FFFFFF"/>
        <w:spacing w:after="0" w:line="240" w:lineRule="auto"/>
        <w:jc w:val="both"/>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Une marque d’émancipation féminine ;</w:t>
      </w:r>
    </w:p>
    <w:p w:rsidR="00C50622" w:rsidRPr="000E3F8B" w:rsidRDefault="00C50622" w:rsidP="00BA7A00">
      <w:pPr>
        <w:pStyle w:val="Paragraphedeliste"/>
        <w:numPr>
          <w:ilvl w:val="0"/>
          <w:numId w:val="27"/>
        </w:numPr>
        <w:shd w:val="clear" w:color="auto" w:fill="FFFFFF"/>
        <w:spacing w:after="0" w:line="240" w:lineRule="auto"/>
        <w:jc w:val="both"/>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Une forme de rivalité avec les hommes ;</w:t>
      </w:r>
    </w:p>
    <w:p w:rsidR="00C50622" w:rsidRPr="000E3F8B" w:rsidRDefault="00C50622" w:rsidP="00BA7A00">
      <w:pPr>
        <w:pStyle w:val="Paragraphedeliste"/>
        <w:numPr>
          <w:ilvl w:val="0"/>
          <w:numId w:val="27"/>
        </w:numPr>
        <w:shd w:val="clear" w:color="auto" w:fill="FFFFFF"/>
        <w:spacing w:after="0" w:line="240" w:lineRule="auto"/>
        <w:jc w:val="both"/>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Une action de militantisme ;</w:t>
      </w:r>
    </w:p>
    <w:p w:rsidR="00C50622" w:rsidRPr="000E3F8B" w:rsidRDefault="00C50622" w:rsidP="00BA7A00">
      <w:pPr>
        <w:pStyle w:val="Paragraphedeliste"/>
        <w:numPr>
          <w:ilvl w:val="0"/>
          <w:numId w:val="27"/>
        </w:numPr>
        <w:shd w:val="clear" w:color="auto" w:fill="FFFFFF"/>
        <w:spacing w:after="0" w:line="240" w:lineRule="auto"/>
        <w:jc w:val="both"/>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Une mode initiée par les Européennes.</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Recopiez les deux bonnes réponses</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2-      « l’histoire de la Révolution retient les noms de Lalla Fatma N’Soumer, Hassiba Ben Bouali… et autres.. »</w:t>
      </w:r>
    </w:p>
    <w:p w:rsidR="00C50622" w:rsidRPr="000E3F8B" w:rsidRDefault="00C50622" w:rsidP="00BA7A00">
      <w:pPr>
        <w:pStyle w:val="Paragraphedeliste"/>
        <w:numPr>
          <w:ilvl w:val="0"/>
          <w:numId w:val="15"/>
        </w:numPr>
        <w:shd w:val="clear" w:color="auto" w:fill="FFFFFF"/>
        <w:spacing w:after="0" w:line="240" w:lineRule="auto"/>
        <w:jc w:val="both"/>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Est-ce le cas de sportives ? Relevez la proposition qui justifie votre réponse.</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3-     Les sportives algériennes ont contribué à la Révolution. Quel exemple du texte illustre cette affirmation ?</w:t>
      </w:r>
    </w:p>
    <w:p w:rsidR="00C50622" w:rsidRPr="000E3F8B" w:rsidRDefault="00C50622" w:rsidP="0063465B">
      <w:pPr>
        <w:pStyle w:val="Sous-titre"/>
        <w:jc w:val="left"/>
        <w:rPr>
          <w:rFonts w:asciiTheme="majorBidi" w:hAnsiTheme="majorBidi" w:cstheme="majorBidi"/>
          <w:bCs/>
          <w:sz w:val="20"/>
          <w:szCs w:val="20"/>
        </w:rPr>
      </w:pPr>
      <w:r w:rsidRPr="000E3F8B">
        <w:rPr>
          <w:rFonts w:asciiTheme="majorBidi" w:hAnsiTheme="majorBidi" w:cstheme="majorBidi"/>
          <w:bCs/>
          <w:sz w:val="20"/>
          <w:szCs w:val="20"/>
        </w:rPr>
        <w:t>4-     Des valeurs véhiculées par le sport sont citées dans le texte. Relevez-en deux.</w:t>
      </w:r>
    </w:p>
    <w:p w:rsidR="00C50622" w:rsidRPr="000E3F8B" w:rsidRDefault="00C50622" w:rsidP="0063465B">
      <w:pPr>
        <w:pStyle w:val="Sous-titre"/>
        <w:jc w:val="left"/>
        <w:rPr>
          <w:rFonts w:asciiTheme="majorBidi" w:hAnsiTheme="majorBidi" w:cstheme="majorBidi"/>
          <w:bCs/>
          <w:sz w:val="20"/>
          <w:szCs w:val="20"/>
        </w:rPr>
      </w:pPr>
      <w:r w:rsidRPr="000E3F8B">
        <w:rPr>
          <w:rFonts w:asciiTheme="majorBidi" w:hAnsiTheme="majorBidi" w:cstheme="majorBidi"/>
          <w:bCs/>
          <w:sz w:val="20"/>
          <w:szCs w:val="20"/>
        </w:rPr>
        <w:t>5-     En plus de l’indépendance du pays, quel autre espoir les sportives algériennes nourrissaient-elles ?</w:t>
      </w:r>
    </w:p>
    <w:p w:rsidR="00C50622" w:rsidRPr="000E3F8B" w:rsidRDefault="00C50622" w:rsidP="0063465B">
      <w:pPr>
        <w:pStyle w:val="Sous-titre"/>
        <w:jc w:val="left"/>
        <w:rPr>
          <w:rFonts w:asciiTheme="majorBidi" w:hAnsiTheme="majorBidi" w:cstheme="majorBidi"/>
          <w:bCs/>
          <w:sz w:val="20"/>
          <w:szCs w:val="20"/>
        </w:rPr>
      </w:pPr>
      <w:r w:rsidRPr="000E3F8B">
        <w:rPr>
          <w:rFonts w:asciiTheme="majorBidi" w:hAnsiTheme="majorBidi" w:cstheme="majorBidi"/>
          <w:bCs/>
          <w:sz w:val="20"/>
          <w:szCs w:val="20"/>
        </w:rPr>
        <w:t xml:space="preserve">6-     « il n’en est pas de même pour </w:t>
      </w:r>
      <w:r w:rsidRPr="000E3F8B">
        <w:rPr>
          <w:rFonts w:asciiTheme="majorBidi" w:hAnsiTheme="majorBidi" w:cstheme="majorBidi"/>
          <w:bCs/>
          <w:sz w:val="20"/>
          <w:szCs w:val="20"/>
          <w:u w:val="single"/>
        </w:rPr>
        <w:t>celles</w:t>
      </w:r>
      <w:r w:rsidRPr="000E3F8B">
        <w:rPr>
          <w:rFonts w:asciiTheme="majorBidi" w:hAnsiTheme="majorBidi" w:cstheme="majorBidi"/>
          <w:bCs/>
          <w:sz w:val="20"/>
          <w:szCs w:val="20"/>
        </w:rPr>
        <w:t xml:space="preserve"> qui se sont fait une place dans le monde sportif. »      </w:t>
      </w:r>
    </w:p>
    <w:p w:rsidR="00C50622" w:rsidRPr="000E3F8B" w:rsidRDefault="00C50622" w:rsidP="0063465B">
      <w:pPr>
        <w:pStyle w:val="Sous-titre"/>
        <w:jc w:val="left"/>
        <w:rPr>
          <w:rFonts w:asciiTheme="majorBidi" w:hAnsiTheme="majorBidi" w:cstheme="majorBidi"/>
          <w:bCs/>
          <w:sz w:val="20"/>
          <w:szCs w:val="20"/>
        </w:rPr>
      </w:pPr>
      <w:r w:rsidRPr="000E3F8B">
        <w:rPr>
          <w:rFonts w:asciiTheme="majorBidi" w:hAnsiTheme="majorBidi" w:cstheme="majorBidi"/>
          <w:bCs/>
          <w:sz w:val="20"/>
          <w:szCs w:val="20"/>
        </w:rPr>
        <w:t>      « </w:t>
      </w:r>
      <w:r w:rsidRPr="000E3F8B">
        <w:rPr>
          <w:rFonts w:asciiTheme="majorBidi" w:hAnsiTheme="majorBidi" w:cstheme="majorBidi"/>
          <w:bCs/>
          <w:sz w:val="20"/>
          <w:szCs w:val="20"/>
          <w:u w:val="single"/>
        </w:rPr>
        <w:t>Elle</w:t>
      </w:r>
      <w:r w:rsidRPr="000E3F8B">
        <w:rPr>
          <w:rFonts w:asciiTheme="majorBidi" w:hAnsiTheme="majorBidi" w:cstheme="majorBidi"/>
          <w:bCs/>
          <w:sz w:val="20"/>
          <w:szCs w:val="20"/>
        </w:rPr>
        <w:t xml:space="preserve"> profitera de sa notoriété. »</w:t>
      </w:r>
    </w:p>
    <w:p w:rsidR="00C50622" w:rsidRPr="000E3F8B" w:rsidRDefault="00C50622" w:rsidP="0063465B">
      <w:pPr>
        <w:pStyle w:val="Sous-titre"/>
        <w:jc w:val="left"/>
        <w:rPr>
          <w:rFonts w:asciiTheme="majorBidi" w:hAnsiTheme="majorBidi" w:cstheme="majorBidi"/>
          <w:bCs/>
          <w:sz w:val="20"/>
          <w:szCs w:val="20"/>
        </w:rPr>
      </w:pPr>
      <w:r w:rsidRPr="000E3F8B">
        <w:rPr>
          <w:rFonts w:asciiTheme="majorBidi" w:hAnsiTheme="majorBidi" w:cstheme="majorBidi"/>
          <w:bCs/>
          <w:sz w:val="20"/>
          <w:szCs w:val="20"/>
        </w:rPr>
        <w:t>A qui renvoient les pronoms  « </w:t>
      </w:r>
      <w:r w:rsidRPr="000E3F8B">
        <w:rPr>
          <w:rFonts w:asciiTheme="majorBidi" w:hAnsiTheme="majorBidi" w:cstheme="majorBidi"/>
          <w:bCs/>
          <w:sz w:val="20"/>
          <w:szCs w:val="20"/>
          <w:u w:val="single"/>
        </w:rPr>
        <w:t xml:space="preserve">celles » </w:t>
      </w:r>
      <w:r w:rsidRPr="000E3F8B">
        <w:rPr>
          <w:rFonts w:asciiTheme="majorBidi" w:hAnsiTheme="majorBidi" w:cstheme="majorBidi"/>
          <w:bCs/>
          <w:sz w:val="20"/>
          <w:szCs w:val="20"/>
        </w:rPr>
        <w:t>et « Elle » ?</w:t>
      </w:r>
    </w:p>
    <w:p w:rsidR="00C50622" w:rsidRPr="000E3F8B" w:rsidRDefault="00C50622" w:rsidP="0063465B">
      <w:pPr>
        <w:pStyle w:val="Sous-titre"/>
        <w:jc w:val="left"/>
        <w:rPr>
          <w:rFonts w:asciiTheme="majorBidi" w:hAnsiTheme="majorBidi" w:cstheme="majorBidi"/>
          <w:bCs/>
          <w:sz w:val="20"/>
          <w:szCs w:val="20"/>
        </w:rPr>
      </w:pPr>
      <w:r w:rsidRPr="000E3F8B">
        <w:rPr>
          <w:rFonts w:asciiTheme="majorBidi" w:hAnsiTheme="majorBidi" w:cstheme="majorBidi"/>
          <w:bCs/>
          <w:sz w:val="20"/>
          <w:szCs w:val="20"/>
        </w:rPr>
        <w:t>7-      Complétez l’énoncé ci-dessous par les mots et expressions suivants :</w:t>
      </w:r>
    </w:p>
    <w:p w:rsidR="00C50622" w:rsidRPr="000E3F8B" w:rsidRDefault="00C50622" w:rsidP="0063465B">
      <w:pPr>
        <w:pStyle w:val="Sous-titre"/>
        <w:jc w:val="left"/>
        <w:rPr>
          <w:rFonts w:asciiTheme="majorBidi" w:hAnsiTheme="majorBidi" w:cstheme="majorBidi"/>
          <w:bCs/>
          <w:sz w:val="20"/>
          <w:szCs w:val="20"/>
        </w:rPr>
      </w:pPr>
      <w:r w:rsidRPr="000E3F8B">
        <w:rPr>
          <w:rFonts w:asciiTheme="majorBidi" w:hAnsiTheme="majorBidi" w:cstheme="majorBidi"/>
          <w:bCs/>
          <w:sz w:val="20"/>
          <w:szCs w:val="20"/>
        </w:rPr>
        <w:t>Moyen de lutte / dimension/ hommes/ espaces/féminin/ émancipation</w:t>
      </w:r>
    </w:p>
    <w:p w:rsidR="00C50622" w:rsidRPr="000E3F8B" w:rsidRDefault="00C50622" w:rsidP="0063465B">
      <w:pPr>
        <w:pStyle w:val="Sous-titre"/>
        <w:jc w:val="left"/>
        <w:rPr>
          <w:rFonts w:asciiTheme="majorBidi" w:hAnsiTheme="majorBidi" w:cstheme="majorBidi"/>
          <w:bCs/>
          <w:sz w:val="20"/>
          <w:szCs w:val="20"/>
        </w:rPr>
      </w:pPr>
      <w:r w:rsidRPr="000E3F8B">
        <w:rPr>
          <w:rFonts w:asciiTheme="majorBidi" w:hAnsiTheme="majorBidi" w:cstheme="majorBidi"/>
          <w:bCs/>
          <w:sz w:val="20"/>
          <w:szCs w:val="20"/>
        </w:rPr>
        <w:t>Durant la guerre de libération nationale, le sport……… S’est imposé en investissant les ……… réservés aux ………Il a pris une autre ………… en devenant un ………. Et d’……………….</w:t>
      </w:r>
    </w:p>
    <w:p w:rsidR="00C50622" w:rsidRPr="000E3F8B" w:rsidRDefault="00C50622" w:rsidP="0063465B">
      <w:pPr>
        <w:pStyle w:val="Sous-titre"/>
        <w:jc w:val="left"/>
        <w:rPr>
          <w:rFonts w:asciiTheme="majorBidi" w:hAnsiTheme="majorBidi" w:cstheme="majorBidi"/>
          <w:bCs/>
          <w:sz w:val="20"/>
          <w:szCs w:val="20"/>
        </w:rPr>
      </w:pPr>
      <w:r w:rsidRPr="000E3F8B">
        <w:rPr>
          <w:rFonts w:asciiTheme="majorBidi" w:hAnsiTheme="majorBidi" w:cstheme="majorBidi"/>
          <w:bCs/>
          <w:sz w:val="20"/>
          <w:szCs w:val="20"/>
        </w:rPr>
        <w:t>8-      Quelle est la visée communicative de l’auteur ?</w:t>
      </w:r>
    </w:p>
    <w:p w:rsidR="00C50622" w:rsidRPr="000E3F8B" w:rsidRDefault="00C50622" w:rsidP="0063465B">
      <w:pPr>
        <w:pStyle w:val="Sous-titre"/>
        <w:jc w:val="left"/>
        <w:rPr>
          <w:rFonts w:asciiTheme="majorBidi" w:hAnsiTheme="majorBidi" w:cstheme="majorBidi"/>
          <w:bCs/>
          <w:sz w:val="20"/>
          <w:szCs w:val="20"/>
        </w:rPr>
      </w:pPr>
      <w:r w:rsidRPr="000E3F8B">
        <w:rPr>
          <w:rFonts w:asciiTheme="majorBidi" w:hAnsiTheme="majorBidi" w:cstheme="majorBidi"/>
          <w:bCs/>
          <w:sz w:val="20"/>
          <w:szCs w:val="20"/>
        </w:rPr>
        <w:t>9-      Proposez un autre titre au texte.</w:t>
      </w:r>
    </w:p>
    <w:p w:rsidR="00C50622" w:rsidRPr="00870916" w:rsidRDefault="00C50622" w:rsidP="0063465B">
      <w:pPr>
        <w:pStyle w:val="Sous-titre"/>
        <w:jc w:val="left"/>
        <w:rPr>
          <w:rFonts w:asciiTheme="majorBidi" w:hAnsiTheme="majorBidi" w:cstheme="majorBidi"/>
          <w:b/>
          <w:bCs/>
          <w:sz w:val="20"/>
          <w:szCs w:val="20"/>
        </w:rPr>
      </w:pPr>
      <w:r w:rsidRPr="00870916">
        <w:rPr>
          <w:rFonts w:asciiTheme="majorBidi" w:hAnsiTheme="majorBidi" w:cstheme="majorBidi"/>
          <w:b/>
          <w:bCs/>
          <w:sz w:val="20"/>
          <w:szCs w:val="20"/>
          <w:u w:val="single"/>
        </w:rPr>
        <w:t>II- Production écrite : 07 points</w:t>
      </w:r>
    </w:p>
    <w:p w:rsidR="00C50622" w:rsidRPr="000E3F8B" w:rsidRDefault="00C50622" w:rsidP="0063465B">
      <w:pPr>
        <w:pStyle w:val="Sous-titre"/>
        <w:jc w:val="left"/>
        <w:rPr>
          <w:rFonts w:asciiTheme="majorBidi" w:hAnsiTheme="majorBidi" w:cstheme="majorBidi"/>
          <w:bCs/>
          <w:sz w:val="20"/>
          <w:szCs w:val="20"/>
        </w:rPr>
      </w:pPr>
      <w:r w:rsidRPr="00870916">
        <w:rPr>
          <w:rFonts w:asciiTheme="majorBidi" w:hAnsiTheme="majorBidi" w:cstheme="majorBidi"/>
          <w:b/>
          <w:bCs/>
          <w:sz w:val="20"/>
          <w:szCs w:val="20"/>
        </w:rPr>
        <w:t xml:space="preserve">   </w:t>
      </w:r>
      <w:r w:rsidRPr="000E3F8B">
        <w:rPr>
          <w:rFonts w:asciiTheme="majorBidi" w:hAnsiTheme="majorBidi" w:cstheme="majorBidi"/>
          <w:bCs/>
          <w:sz w:val="20"/>
          <w:szCs w:val="20"/>
        </w:rPr>
        <w:t>Traitez un seul sujet au choix :</w:t>
      </w:r>
    </w:p>
    <w:p w:rsidR="00C50622" w:rsidRPr="000E3F8B" w:rsidRDefault="00C50622" w:rsidP="0063465B">
      <w:pPr>
        <w:pStyle w:val="Sous-titre"/>
        <w:jc w:val="left"/>
        <w:rPr>
          <w:rFonts w:asciiTheme="majorBidi" w:hAnsiTheme="majorBidi" w:cstheme="majorBidi"/>
          <w:bCs/>
          <w:sz w:val="20"/>
          <w:szCs w:val="20"/>
        </w:rPr>
      </w:pPr>
      <w:r w:rsidRPr="000E3F8B">
        <w:rPr>
          <w:rFonts w:asciiTheme="majorBidi" w:hAnsiTheme="majorBidi" w:cstheme="majorBidi"/>
          <w:bCs/>
          <w:sz w:val="20"/>
          <w:szCs w:val="20"/>
        </w:rPr>
        <w:t>1-      Vous animez la rubrique « sport féminin » de votre journal scolaire. Le texte que vous venez de lire vous a particulièrement intéressé et vous tenez à informer vos camarades. Rédigez le compte rendu objectif de ce texte en 150 mots environ.</w:t>
      </w:r>
    </w:p>
    <w:p w:rsidR="00C50622" w:rsidRPr="000E3F8B" w:rsidRDefault="00C50622" w:rsidP="0063465B">
      <w:pPr>
        <w:pStyle w:val="Sous-titre"/>
        <w:jc w:val="left"/>
        <w:rPr>
          <w:rFonts w:asciiTheme="majorBidi" w:hAnsiTheme="majorBidi" w:cstheme="majorBidi"/>
          <w:bCs/>
          <w:sz w:val="20"/>
          <w:szCs w:val="20"/>
        </w:rPr>
      </w:pPr>
      <w:r w:rsidRPr="000E3F8B">
        <w:rPr>
          <w:rFonts w:asciiTheme="majorBidi" w:hAnsiTheme="majorBidi" w:cstheme="majorBidi"/>
          <w:bCs/>
          <w:sz w:val="20"/>
          <w:szCs w:val="20"/>
        </w:rPr>
        <w:t>2-      Vous êtes membre de l’association « Un esprit sain dans un corps sain » de votre  établissement. Vous êtes chargé de présenter à vos camarades du lycée les valeurs sportives  qui ont servi la révolution algérienne. Pour votre revue scolaire, rédigez un texte d’une quinzaine de lignes dans lequel  vous présenterez ces valeurs.</w:t>
      </w:r>
    </w:p>
    <w:p w:rsidR="000E3F8B" w:rsidRDefault="000E3F8B" w:rsidP="00925539">
      <w:pPr>
        <w:shd w:val="clear" w:color="auto" w:fill="FFFFFF"/>
        <w:outlineLvl w:val="2"/>
        <w:rPr>
          <w:rFonts w:asciiTheme="majorBidi" w:hAnsiTheme="majorBidi" w:cstheme="majorBidi"/>
          <w:b/>
          <w:bCs/>
          <w:color w:val="333333"/>
          <w:sz w:val="20"/>
          <w:szCs w:val="20"/>
        </w:rPr>
      </w:pPr>
    </w:p>
    <w:p w:rsidR="0070112E" w:rsidRDefault="0070112E" w:rsidP="00925539">
      <w:pPr>
        <w:shd w:val="clear" w:color="auto" w:fill="FFFFFF"/>
        <w:outlineLvl w:val="2"/>
        <w:rPr>
          <w:rFonts w:asciiTheme="majorBidi" w:hAnsiTheme="majorBidi" w:cstheme="majorBidi"/>
          <w:b/>
          <w:bCs/>
          <w:color w:val="333333"/>
          <w:sz w:val="20"/>
          <w:szCs w:val="20"/>
        </w:rPr>
      </w:pPr>
    </w:p>
    <w:p w:rsidR="00AA3DC1" w:rsidRDefault="00AA3DC1" w:rsidP="00925539">
      <w:pPr>
        <w:shd w:val="clear" w:color="auto" w:fill="FFFFFF"/>
        <w:outlineLvl w:val="2"/>
        <w:rPr>
          <w:rFonts w:asciiTheme="majorBidi" w:hAnsiTheme="majorBidi" w:cstheme="majorBidi"/>
          <w:b/>
          <w:bCs/>
          <w:color w:val="333333"/>
          <w:sz w:val="20"/>
          <w:szCs w:val="20"/>
        </w:rPr>
      </w:pPr>
    </w:p>
    <w:p w:rsidR="00AA3DC1" w:rsidRDefault="00AA3DC1" w:rsidP="00925539">
      <w:pPr>
        <w:shd w:val="clear" w:color="auto" w:fill="FFFFFF"/>
        <w:outlineLvl w:val="2"/>
        <w:rPr>
          <w:rFonts w:asciiTheme="majorBidi" w:hAnsiTheme="majorBidi" w:cstheme="majorBidi"/>
          <w:b/>
          <w:bCs/>
          <w:color w:val="333333"/>
          <w:sz w:val="20"/>
          <w:szCs w:val="20"/>
        </w:rPr>
      </w:pPr>
    </w:p>
    <w:p w:rsidR="00AA3DC1" w:rsidRDefault="00AA3DC1" w:rsidP="00925539">
      <w:pPr>
        <w:shd w:val="clear" w:color="auto" w:fill="FFFFFF"/>
        <w:outlineLvl w:val="2"/>
        <w:rPr>
          <w:rFonts w:asciiTheme="majorBidi" w:hAnsiTheme="majorBidi" w:cstheme="majorBidi"/>
          <w:b/>
          <w:bCs/>
          <w:color w:val="333333"/>
          <w:sz w:val="20"/>
          <w:szCs w:val="20"/>
        </w:rPr>
      </w:pPr>
    </w:p>
    <w:p w:rsidR="00AA3DC1" w:rsidRDefault="00AA3DC1" w:rsidP="00925539">
      <w:pPr>
        <w:shd w:val="clear" w:color="auto" w:fill="FFFFFF"/>
        <w:outlineLvl w:val="2"/>
        <w:rPr>
          <w:rFonts w:asciiTheme="majorBidi" w:hAnsiTheme="majorBidi" w:cstheme="majorBidi"/>
          <w:b/>
          <w:bCs/>
          <w:color w:val="333333"/>
          <w:sz w:val="20"/>
          <w:szCs w:val="20"/>
        </w:rPr>
      </w:pPr>
    </w:p>
    <w:p w:rsidR="00AA3DC1" w:rsidRDefault="00AA3DC1" w:rsidP="00925539">
      <w:pPr>
        <w:shd w:val="clear" w:color="auto" w:fill="FFFFFF"/>
        <w:outlineLvl w:val="2"/>
        <w:rPr>
          <w:rFonts w:asciiTheme="majorBidi" w:hAnsiTheme="majorBidi" w:cstheme="majorBidi"/>
          <w:b/>
          <w:bCs/>
          <w:color w:val="333333"/>
          <w:sz w:val="20"/>
          <w:szCs w:val="20"/>
        </w:rPr>
      </w:pPr>
    </w:p>
    <w:p w:rsidR="00AA3DC1" w:rsidRDefault="00AA3DC1" w:rsidP="00925539">
      <w:pPr>
        <w:shd w:val="clear" w:color="auto" w:fill="FFFFFF"/>
        <w:outlineLvl w:val="2"/>
        <w:rPr>
          <w:rFonts w:asciiTheme="majorBidi" w:hAnsiTheme="majorBidi" w:cstheme="majorBidi"/>
          <w:b/>
          <w:bCs/>
          <w:color w:val="333333"/>
          <w:sz w:val="20"/>
          <w:szCs w:val="20"/>
        </w:rPr>
      </w:pPr>
    </w:p>
    <w:p w:rsidR="00AA3DC1" w:rsidRDefault="00AA3DC1" w:rsidP="00925539">
      <w:pPr>
        <w:shd w:val="clear" w:color="auto" w:fill="FFFFFF"/>
        <w:outlineLvl w:val="2"/>
        <w:rPr>
          <w:rFonts w:asciiTheme="majorBidi" w:hAnsiTheme="majorBidi" w:cstheme="majorBidi"/>
          <w:b/>
          <w:bCs/>
          <w:color w:val="333333"/>
          <w:sz w:val="20"/>
          <w:szCs w:val="20"/>
        </w:rPr>
      </w:pPr>
    </w:p>
    <w:p w:rsidR="00AA3DC1" w:rsidRDefault="00AA3DC1" w:rsidP="00925539">
      <w:pPr>
        <w:shd w:val="clear" w:color="auto" w:fill="FFFFFF"/>
        <w:outlineLvl w:val="2"/>
        <w:rPr>
          <w:rFonts w:asciiTheme="majorBidi" w:hAnsiTheme="majorBidi" w:cstheme="majorBidi"/>
          <w:b/>
          <w:bCs/>
          <w:color w:val="333333"/>
          <w:sz w:val="20"/>
          <w:szCs w:val="20"/>
        </w:rPr>
      </w:pPr>
    </w:p>
    <w:p w:rsidR="00AA3DC1" w:rsidRDefault="00AA3DC1" w:rsidP="00925539">
      <w:pPr>
        <w:shd w:val="clear" w:color="auto" w:fill="FFFFFF"/>
        <w:outlineLvl w:val="2"/>
        <w:rPr>
          <w:rFonts w:asciiTheme="majorBidi" w:hAnsiTheme="majorBidi" w:cstheme="majorBidi"/>
          <w:b/>
          <w:bCs/>
          <w:color w:val="333333"/>
          <w:sz w:val="20"/>
          <w:szCs w:val="20"/>
        </w:rPr>
      </w:pPr>
    </w:p>
    <w:p w:rsidR="00925539" w:rsidRDefault="00C50622" w:rsidP="00925539">
      <w:pPr>
        <w:shd w:val="clear" w:color="auto" w:fill="FFFFFF"/>
        <w:outlineLvl w:val="2"/>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BAC 2011  filières : S.E/M/T.M/G.E  sujet 2</w:t>
      </w:r>
    </w:p>
    <w:p w:rsidR="00C50622" w:rsidRPr="00C50622" w:rsidRDefault="00AA3DC1" w:rsidP="00925539">
      <w:pPr>
        <w:shd w:val="clear" w:color="auto" w:fill="FFFFFF"/>
        <w:outlineLvl w:val="2"/>
        <w:rPr>
          <w:rFonts w:asciiTheme="majorBidi" w:hAnsiTheme="majorBidi" w:cstheme="majorBidi"/>
          <w:b/>
          <w:bCs/>
          <w:color w:val="333333"/>
        </w:rPr>
      </w:pPr>
      <w:r>
        <w:rPr>
          <w:rFonts w:asciiTheme="majorBidi" w:hAnsiTheme="majorBidi" w:cstheme="majorBidi"/>
          <w:b/>
          <w:bCs/>
          <w:color w:val="333333"/>
        </w:rPr>
        <w:lastRenderedPageBreak/>
        <w:t xml:space="preserve">  </w:t>
      </w:r>
      <w:r w:rsidR="000A16B9">
        <w:rPr>
          <w:rFonts w:asciiTheme="majorBidi" w:hAnsiTheme="majorBidi" w:cstheme="majorBidi"/>
          <w:b/>
          <w:bCs/>
          <w:color w:val="333333"/>
        </w:rPr>
        <w:t xml:space="preserve">                                                                </w:t>
      </w:r>
      <w:r w:rsidR="00C50622" w:rsidRPr="00C50622">
        <w:rPr>
          <w:rFonts w:asciiTheme="majorBidi" w:hAnsiTheme="majorBidi" w:cstheme="majorBidi"/>
          <w:b/>
          <w:bCs/>
          <w:color w:val="333333"/>
        </w:rPr>
        <w:t>La guerre d’Algérie</w:t>
      </w:r>
    </w:p>
    <w:p w:rsidR="00C50622" w:rsidRPr="000E3F8B" w:rsidRDefault="00AA3F34" w:rsidP="00925539">
      <w:pPr>
        <w:shd w:val="clear" w:color="auto" w:fill="FFFFFF"/>
        <w:jc w:val="both"/>
        <w:rPr>
          <w:rFonts w:asciiTheme="majorBidi" w:hAnsiTheme="majorBidi" w:cstheme="majorBidi"/>
          <w:bCs/>
          <w:color w:val="333333"/>
          <w:sz w:val="20"/>
          <w:szCs w:val="20"/>
        </w:rPr>
      </w:pPr>
      <w:r>
        <w:rPr>
          <w:rFonts w:asciiTheme="majorBidi" w:hAnsiTheme="majorBidi" w:cstheme="majorBidi"/>
          <w:b/>
          <w:bCs/>
          <w:color w:val="333333"/>
          <w:sz w:val="20"/>
          <w:szCs w:val="20"/>
        </w:rPr>
        <w:t xml:space="preserve">     </w:t>
      </w:r>
      <w:r w:rsidR="00C50622" w:rsidRPr="000E3F8B">
        <w:rPr>
          <w:rFonts w:asciiTheme="majorBidi" w:hAnsiTheme="majorBidi" w:cstheme="majorBidi"/>
          <w:bCs/>
          <w:color w:val="333333"/>
          <w:sz w:val="20"/>
          <w:szCs w:val="20"/>
        </w:rPr>
        <w:t>Le déclenchement de l’insurrection* armée du 1</w:t>
      </w:r>
      <w:r w:rsidR="00C50622" w:rsidRPr="000E3F8B">
        <w:rPr>
          <w:rFonts w:asciiTheme="majorBidi" w:hAnsiTheme="majorBidi" w:cstheme="majorBidi"/>
          <w:bCs/>
          <w:color w:val="333333"/>
          <w:sz w:val="20"/>
          <w:szCs w:val="20"/>
          <w:vertAlign w:val="superscript"/>
        </w:rPr>
        <w:t>er</w:t>
      </w:r>
      <w:r w:rsidR="00C50622" w:rsidRPr="000E3F8B">
        <w:rPr>
          <w:rFonts w:asciiTheme="majorBidi" w:hAnsiTheme="majorBidi" w:cstheme="majorBidi"/>
          <w:bCs/>
          <w:color w:val="333333"/>
          <w:sz w:val="20"/>
          <w:szCs w:val="20"/>
        </w:rPr>
        <w:t xml:space="preserve"> novembre 1954 trouve son origine immédiate dans la répression terrible des manifestations de mai 1945. Le 8 mai, les musulmans  participent   aux marches  qui saluent la fin de la  Seconde Guerre </w:t>
      </w:r>
      <w:r w:rsidR="00BC20FD" w:rsidRPr="000E3F8B">
        <w:rPr>
          <w:rFonts w:asciiTheme="majorBidi" w:hAnsiTheme="majorBidi" w:cstheme="majorBidi"/>
          <w:bCs/>
          <w:color w:val="333333"/>
          <w:sz w:val="20"/>
          <w:szCs w:val="20"/>
        </w:rPr>
        <w:t>Mondiale. Des</w:t>
      </w:r>
      <w:r w:rsidR="00C50622" w:rsidRPr="000E3F8B">
        <w:rPr>
          <w:rFonts w:asciiTheme="majorBidi" w:hAnsiTheme="majorBidi" w:cstheme="majorBidi"/>
          <w:bCs/>
          <w:color w:val="333333"/>
          <w:sz w:val="20"/>
          <w:szCs w:val="20"/>
        </w:rPr>
        <w:t xml:space="preserve"> drapeaux algériens apparaissent, des slogans revendiquant leurs droits sont scandés. Et c’est la tuerie. C’est aussi la prise de conscience par de nombreux Algériens que les armes sont le seul moyen qui leur reste.</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w:t>
      </w:r>
      <w:r w:rsidR="00AA3F34" w:rsidRPr="000E3F8B">
        <w:rPr>
          <w:rFonts w:asciiTheme="majorBidi" w:hAnsiTheme="majorBidi" w:cstheme="majorBidi"/>
          <w:bCs/>
          <w:color w:val="333333"/>
          <w:sz w:val="20"/>
          <w:szCs w:val="20"/>
        </w:rPr>
        <w:t xml:space="preserve">  </w:t>
      </w:r>
      <w:r w:rsidRPr="000E3F8B">
        <w:rPr>
          <w:rFonts w:asciiTheme="majorBidi" w:hAnsiTheme="majorBidi" w:cstheme="majorBidi"/>
          <w:bCs/>
          <w:color w:val="333333"/>
          <w:sz w:val="20"/>
          <w:szCs w:val="20"/>
        </w:rPr>
        <w:t xml:space="preserve"> La longue guerre pour l’indépendance de l’Algérie (1954-1962) a été exceptionnelle à plus d’un titre. Elle est, après celle du Vietnam, la plus longue et la plus meurtrière. Quelque soit le nombre de victimes- l’Algérie cite le nombre d’un million et demi de martyrs -, il a été extrêmement élevé. Il s’agissait d’une « sale guerre » au cours de laquelle des actes de barbarie immondes** ont été perpétrés et la torture érigée en système, par l’armée française, qui était une armée d’appelés du contingent.</w:t>
      </w:r>
    </w:p>
    <w:p w:rsidR="00C50622" w:rsidRPr="000E3F8B" w:rsidRDefault="00AA3F34"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w:t>
      </w:r>
      <w:r w:rsidR="00C50622" w:rsidRPr="000E3F8B">
        <w:rPr>
          <w:rFonts w:asciiTheme="majorBidi" w:hAnsiTheme="majorBidi" w:cstheme="majorBidi"/>
          <w:bCs/>
          <w:color w:val="333333"/>
          <w:sz w:val="20"/>
          <w:szCs w:val="20"/>
        </w:rPr>
        <w:t xml:space="preserve">  En fait, la France n’a jamais admis qu’il s’agissait d’une guerre. On parlait alors pudiquement des événements d’Algérie, de la rébellion. Il s’agissait d’y rétablir l’ordre, par une opération de police à grande échelle, contre des fellaghas, contre des terroristes. Les colons, souvent établis depuis plusieurs générations, n’envisageaient pas de quitter le pays, mais la plupart n’envisageaient pas non plus de le partager équitablement avec les musulmans. En mai 1958, ils rencontrèrent la complicité de généraux français en place à Alger. C’est pour y couper court, que De Gaulle revient au pouvoir, à l’occasion d’un coup d’état qui n’a jamais dit son nom. Il promeut*** d’abord une véritable intégration de l’Algérie à la France, en accordant enfin la citoyenneté et les droits politiques aux musulmans  et en mettant en branle « le plan de Constantine » destiné à industrialiser un pays encore largement agricole. Dans le même temps, l’effort de guerre s’intensifie afin de mettre l’Armée de Libération Nationale (A.L.N) à genoux et les populations civiles algériennes sont regroupées dans des camps sous le contrôle de ‘armée française.</w:t>
      </w:r>
    </w:p>
    <w:p w:rsidR="00C50622" w:rsidRPr="000E3F8B" w:rsidRDefault="00C50622" w:rsidP="00C50622">
      <w:pPr>
        <w:shd w:val="clear" w:color="auto" w:fill="FFFFFF"/>
        <w:jc w:val="both"/>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w:t>
      </w:r>
      <w:r w:rsidR="00AA3F34" w:rsidRPr="000E3F8B">
        <w:rPr>
          <w:rFonts w:asciiTheme="majorBidi" w:hAnsiTheme="majorBidi" w:cstheme="majorBidi"/>
          <w:bCs/>
          <w:color w:val="333333"/>
          <w:sz w:val="20"/>
          <w:szCs w:val="20"/>
        </w:rPr>
        <w:t xml:space="preserve">  </w:t>
      </w:r>
      <w:r w:rsidRPr="000E3F8B">
        <w:rPr>
          <w:rFonts w:asciiTheme="majorBidi" w:hAnsiTheme="majorBidi" w:cstheme="majorBidi"/>
          <w:bCs/>
          <w:color w:val="333333"/>
          <w:sz w:val="20"/>
          <w:szCs w:val="20"/>
        </w:rPr>
        <w:t>De Gaulle finit par s’incliner en proposant l’autodétermination. Ces tergiversations qui prirent quatre années (1958-1962) ont ouvert la voie à la constitution et au déploiement de l’organisation de l’armée secrète (O.A.S), composée de colons fascisants, qui sema la mort tant en Algérie qu’en France ; en avril 1962, les attentats imputables à l’O.A.S, sont en moyenne de dix par jour pour la seule ville d’Alger. Son objectif consistait notamment à laisser l’Algérie « comme en 1830 ».</w:t>
      </w:r>
    </w:p>
    <w:p w:rsidR="00C50622" w:rsidRPr="00604503" w:rsidRDefault="00AA3F34" w:rsidP="00C50622">
      <w:pPr>
        <w:shd w:val="clear" w:color="auto" w:fill="FFFFFF"/>
        <w:jc w:val="center"/>
        <w:rPr>
          <w:rFonts w:asciiTheme="majorBidi" w:hAnsiTheme="majorBidi" w:cstheme="majorBidi"/>
          <w:b/>
          <w:bCs/>
          <w:color w:val="333333"/>
          <w:sz w:val="20"/>
          <w:szCs w:val="20"/>
        </w:rPr>
      </w:pPr>
      <w:r>
        <w:rPr>
          <w:rFonts w:asciiTheme="majorBidi" w:hAnsiTheme="majorBidi" w:cstheme="majorBidi"/>
          <w:b/>
          <w:bCs/>
          <w:color w:val="333333"/>
          <w:sz w:val="20"/>
          <w:szCs w:val="20"/>
        </w:rPr>
        <w:t xml:space="preserve">                   </w:t>
      </w:r>
      <w:r w:rsidR="00C50622" w:rsidRPr="00604503">
        <w:rPr>
          <w:rFonts w:asciiTheme="majorBidi" w:hAnsiTheme="majorBidi" w:cstheme="majorBidi"/>
          <w:b/>
          <w:bCs/>
          <w:color w:val="333333"/>
          <w:sz w:val="20"/>
          <w:szCs w:val="20"/>
        </w:rPr>
        <w:t>Marie-Blanche Tahon, Algérie, la guerre  contre les civils, 1998</w:t>
      </w:r>
    </w:p>
    <w:p w:rsidR="00C50622" w:rsidRPr="001A466D" w:rsidRDefault="00C50622" w:rsidP="00BA7A00">
      <w:pPr>
        <w:numPr>
          <w:ilvl w:val="0"/>
          <w:numId w:val="14"/>
        </w:numPr>
        <w:shd w:val="clear" w:color="auto" w:fill="FFFFFF"/>
        <w:ind w:left="0" w:firstLine="0"/>
        <w:rPr>
          <w:rFonts w:asciiTheme="majorBidi" w:hAnsiTheme="majorBidi" w:cstheme="majorBidi"/>
          <w:color w:val="333333"/>
          <w:sz w:val="20"/>
          <w:szCs w:val="20"/>
        </w:rPr>
      </w:pPr>
      <w:r w:rsidRPr="00604503">
        <w:rPr>
          <w:rFonts w:asciiTheme="majorBidi" w:hAnsiTheme="majorBidi" w:cstheme="majorBidi"/>
          <w:b/>
          <w:bCs/>
          <w:color w:val="333333"/>
          <w:sz w:val="20"/>
          <w:szCs w:val="20"/>
          <w:u w:val="single"/>
        </w:rPr>
        <w:t>insurrection</w:t>
      </w:r>
      <w:r w:rsidRPr="001A466D">
        <w:rPr>
          <w:rFonts w:asciiTheme="majorBidi" w:hAnsiTheme="majorBidi" w:cstheme="majorBidi"/>
          <w:color w:val="333333"/>
          <w:sz w:val="20"/>
          <w:szCs w:val="20"/>
          <w:u w:val="single"/>
        </w:rPr>
        <w:t xml:space="preserve"> : </w:t>
      </w:r>
      <w:r w:rsidRPr="001A466D">
        <w:rPr>
          <w:rFonts w:asciiTheme="majorBidi" w:hAnsiTheme="majorBidi" w:cstheme="majorBidi"/>
          <w:color w:val="333333"/>
          <w:sz w:val="20"/>
          <w:szCs w:val="20"/>
        </w:rPr>
        <w:t>soulèvement armé./</w:t>
      </w:r>
      <w:r w:rsidRPr="001A466D">
        <w:rPr>
          <w:rFonts w:asciiTheme="majorBidi" w:hAnsiTheme="majorBidi" w:cstheme="majorBidi"/>
          <w:color w:val="333333"/>
          <w:sz w:val="20"/>
          <w:szCs w:val="20"/>
          <w:u w:val="single"/>
        </w:rPr>
        <w:t>Immondes :</w:t>
      </w:r>
      <w:r w:rsidRPr="001A466D">
        <w:rPr>
          <w:rFonts w:asciiTheme="majorBidi" w:hAnsiTheme="majorBidi" w:cstheme="majorBidi"/>
          <w:color w:val="333333"/>
          <w:sz w:val="20"/>
          <w:szCs w:val="20"/>
        </w:rPr>
        <w:t xml:space="preserve"> ignobles, que la morale rejette</w:t>
      </w:r>
    </w:p>
    <w:p w:rsidR="00C50622" w:rsidRPr="001A466D" w:rsidRDefault="00C50622" w:rsidP="00BA7A00">
      <w:pPr>
        <w:numPr>
          <w:ilvl w:val="0"/>
          <w:numId w:val="14"/>
        </w:numPr>
        <w:shd w:val="clear" w:color="auto" w:fill="FFFFFF"/>
        <w:ind w:left="0" w:firstLine="0"/>
        <w:rPr>
          <w:rFonts w:asciiTheme="majorBidi" w:hAnsiTheme="majorBidi" w:cstheme="majorBidi"/>
          <w:color w:val="333333"/>
          <w:sz w:val="20"/>
          <w:szCs w:val="20"/>
        </w:rPr>
      </w:pPr>
      <w:r w:rsidRPr="00604503">
        <w:rPr>
          <w:rFonts w:asciiTheme="majorBidi" w:hAnsiTheme="majorBidi" w:cstheme="majorBidi"/>
          <w:b/>
          <w:bCs/>
          <w:color w:val="333333"/>
          <w:sz w:val="20"/>
          <w:szCs w:val="20"/>
          <w:u w:val="single"/>
        </w:rPr>
        <w:t>Promeut</w:t>
      </w:r>
      <w:r w:rsidRPr="001A466D">
        <w:rPr>
          <w:rFonts w:asciiTheme="majorBidi" w:hAnsiTheme="majorBidi" w:cstheme="majorBidi"/>
          <w:color w:val="333333"/>
          <w:sz w:val="20"/>
          <w:szCs w:val="20"/>
          <w:u w:val="single"/>
        </w:rPr>
        <w:t> :</w:t>
      </w:r>
      <w:r w:rsidRPr="001A466D">
        <w:rPr>
          <w:rFonts w:asciiTheme="majorBidi" w:hAnsiTheme="majorBidi" w:cstheme="majorBidi"/>
          <w:color w:val="333333"/>
          <w:sz w:val="20"/>
          <w:szCs w:val="20"/>
        </w:rPr>
        <w:t xml:space="preserve"> du verbe « promouvoir », qui veut dire « encourager » « approuver »</w:t>
      </w:r>
    </w:p>
    <w:p w:rsidR="00C50622" w:rsidRPr="00C50622" w:rsidRDefault="00C50622" w:rsidP="00C50622">
      <w:pPr>
        <w:shd w:val="clear" w:color="auto" w:fill="FFFFFF"/>
        <w:jc w:val="center"/>
        <w:rPr>
          <w:rFonts w:asciiTheme="majorBidi" w:hAnsiTheme="majorBidi" w:cstheme="majorBidi"/>
          <w:b/>
          <w:bCs/>
          <w:color w:val="333333"/>
          <w:sz w:val="20"/>
          <w:szCs w:val="20"/>
        </w:rPr>
      </w:pPr>
      <w:r w:rsidRPr="00C50622">
        <w:rPr>
          <w:rFonts w:asciiTheme="majorBidi" w:hAnsiTheme="majorBidi" w:cstheme="majorBidi"/>
          <w:b/>
          <w:bCs/>
          <w:color w:val="333333"/>
          <w:u w:val="single"/>
        </w:rPr>
        <w:t>QUESTIONS</w:t>
      </w:r>
      <w:r w:rsidRPr="00C50622">
        <w:rPr>
          <w:rFonts w:asciiTheme="majorBidi" w:hAnsiTheme="majorBidi" w:cstheme="majorBidi"/>
          <w:b/>
          <w:bCs/>
          <w:color w:val="333333"/>
          <w:sz w:val="20"/>
          <w:szCs w:val="20"/>
          <w:u w:val="single"/>
        </w:rPr>
        <w:t> :</w:t>
      </w:r>
    </w:p>
    <w:p w:rsidR="00C50622" w:rsidRPr="00C50622" w:rsidRDefault="00C50622" w:rsidP="00C50622">
      <w:pPr>
        <w:shd w:val="clear" w:color="auto" w:fill="FFFFFF"/>
        <w:rPr>
          <w:rFonts w:asciiTheme="majorBidi" w:hAnsiTheme="majorBidi" w:cstheme="majorBidi"/>
          <w:b/>
          <w:bCs/>
          <w:color w:val="333333"/>
          <w:sz w:val="20"/>
          <w:szCs w:val="20"/>
        </w:rPr>
      </w:pPr>
      <w:r w:rsidRPr="00C50622">
        <w:rPr>
          <w:rFonts w:asciiTheme="majorBidi" w:hAnsiTheme="majorBidi" w:cstheme="majorBidi"/>
          <w:b/>
          <w:bCs/>
          <w:color w:val="333333"/>
          <w:sz w:val="20"/>
          <w:szCs w:val="20"/>
          <w:u w:val="single"/>
        </w:rPr>
        <w:t xml:space="preserve">I-COMPREHENSION : </w:t>
      </w:r>
      <w:r w:rsidRPr="00C50622">
        <w:rPr>
          <w:rFonts w:asciiTheme="majorBidi" w:hAnsiTheme="majorBidi" w:cstheme="majorBidi"/>
          <w:b/>
          <w:bCs/>
          <w:color w:val="333333"/>
          <w:sz w:val="20"/>
          <w:szCs w:val="20"/>
        </w:rPr>
        <w:t>(14 points)</w:t>
      </w:r>
    </w:p>
    <w:p w:rsidR="00C50622" w:rsidRPr="000E3F8B" w:rsidRDefault="00C50622" w:rsidP="00C50622">
      <w:pPr>
        <w:shd w:val="clear" w:color="auto" w:fill="FFFFFF"/>
        <w:rPr>
          <w:rFonts w:asciiTheme="majorBidi" w:hAnsiTheme="majorBidi" w:cstheme="majorBidi"/>
          <w:bCs/>
          <w:color w:val="333333"/>
          <w:sz w:val="20"/>
          <w:szCs w:val="20"/>
        </w:rPr>
      </w:pPr>
      <w:r w:rsidRPr="00C50622">
        <w:rPr>
          <w:rFonts w:asciiTheme="majorBidi" w:hAnsiTheme="majorBidi" w:cstheme="majorBidi"/>
          <w:b/>
          <w:bCs/>
          <w:color w:val="333333"/>
          <w:sz w:val="20"/>
          <w:szCs w:val="20"/>
        </w:rPr>
        <w:t xml:space="preserve">1- </w:t>
      </w:r>
      <w:r w:rsidRPr="000E3F8B">
        <w:rPr>
          <w:rFonts w:asciiTheme="majorBidi" w:hAnsiTheme="majorBidi" w:cstheme="majorBidi"/>
          <w:bCs/>
          <w:color w:val="333333"/>
          <w:sz w:val="20"/>
          <w:szCs w:val="20"/>
        </w:rPr>
        <w:t>L’auteur de ce texte est :</w:t>
      </w:r>
    </w:p>
    <w:p w:rsidR="00C50622" w:rsidRPr="000E3F8B" w:rsidRDefault="00C50622" w:rsidP="00BA7A00">
      <w:pPr>
        <w:pStyle w:val="Paragraphedeliste"/>
        <w:numPr>
          <w:ilvl w:val="0"/>
          <w:numId w:val="14"/>
        </w:numPr>
        <w:shd w:val="clear" w:color="auto" w:fill="FFFFFF"/>
        <w:spacing w:after="0" w:line="240" w:lineRule="auto"/>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favorable à la guerre d’Algérie. / défavorable à la guerre d’Algérie. /indifférent à la guerre d’Algérie.</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Recopiez la bonne réponse.</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2- Relevez dans le 2</w:t>
      </w:r>
      <w:r w:rsidRPr="000E3F8B">
        <w:rPr>
          <w:rFonts w:asciiTheme="majorBidi" w:hAnsiTheme="majorBidi" w:cstheme="majorBidi"/>
          <w:bCs/>
          <w:color w:val="333333"/>
          <w:sz w:val="20"/>
          <w:szCs w:val="20"/>
          <w:vertAlign w:val="superscript"/>
        </w:rPr>
        <w:t>ème</w:t>
      </w:r>
      <w:r w:rsidRPr="000E3F8B">
        <w:rPr>
          <w:rFonts w:asciiTheme="majorBidi" w:hAnsiTheme="majorBidi" w:cstheme="majorBidi"/>
          <w:bCs/>
          <w:color w:val="333333"/>
          <w:sz w:val="20"/>
          <w:szCs w:val="20"/>
        </w:rPr>
        <w:t xml:space="preserve"> paragraphe 4 marques de la subjectivité </w:t>
      </w:r>
      <w:r w:rsidR="00BC20FD" w:rsidRPr="000E3F8B">
        <w:rPr>
          <w:rFonts w:asciiTheme="majorBidi" w:hAnsiTheme="majorBidi" w:cstheme="majorBidi"/>
          <w:bCs/>
          <w:color w:val="333333"/>
          <w:sz w:val="20"/>
          <w:szCs w:val="20"/>
        </w:rPr>
        <w:t>(présence</w:t>
      </w:r>
      <w:r w:rsidRPr="000E3F8B">
        <w:rPr>
          <w:rFonts w:asciiTheme="majorBidi" w:hAnsiTheme="majorBidi" w:cstheme="majorBidi"/>
          <w:bCs/>
          <w:color w:val="333333"/>
          <w:sz w:val="20"/>
          <w:szCs w:val="20"/>
        </w:rPr>
        <w:t xml:space="preserve"> de l’auteur).</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3- Dans le 2</w:t>
      </w:r>
      <w:r w:rsidRPr="000E3F8B">
        <w:rPr>
          <w:rFonts w:asciiTheme="majorBidi" w:hAnsiTheme="majorBidi" w:cstheme="majorBidi"/>
          <w:bCs/>
          <w:color w:val="333333"/>
          <w:sz w:val="20"/>
          <w:szCs w:val="20"/>
          <w:vertAlign w:val="superscript"/>
        </w:rPr>
        <w:t>ème</w:t>
      </w:r>
      <w:r w:rsidRPr="000E3F8B">
        <w:rPr>
          <w:rFonts w:asciiTheme="majorBidi" w:hAnsiTheme="majorBidi" w:cstheme="majorBidi"/>
          <w:bCs/>
          <w:color w:val="333333"/>
          <w:sz w:val="20"/>
          <w:szCs w:val="20"/>
        </w:rPr>
        <w:t xml:space="preserve"> paragraphe, l’auteur veut :</w:t>
      </w:r>
    </w:p>
    <w:p w:rsidR="00C50622" w:rsidRPr="000E3F8B" w:rsidRDefault="00C50622" w:rsidP="00BA7A00">
      <w:pPr>
        <w:pStyle w:val="Paragraphedeliste"/>
        <w:numPr>
          <w:ilvl w:val="0"/>
          <w:numId w:val="18"/>
        </w:numPr>
        <w:shd w:val="clear" w:color="auto" w:fill="FFFFFF"/>
        <w:spacing w:after="0" w:line="240" w:lineRule="auto"/>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Défendre un point de vue.</w:t>
      </w:r>
    </w:p>
    <w:p w:rsidR="00C50622" w:rsidRPr="000E3F8B" w:rsidRDefault="00C50622" w:rsidP="00BA7A00">
      <w:pPr>
        <w:pStyle w:val="Paragraphedeliste"/>
        <w:numPr>
          <w:ilvl w:val="0"/>
          <w:numId w:val="18"/>
        </w:numPr>
        <w:shd w:val="clear" w:color="auto" w:fill="FFFFFF"/>
        <w:spacing w:after="0" w:line="240" w:lineRule="auto"/>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Donner des explications.</w:t>
      </w:r>
    </w:p>
    <w:p w:rsidR="00C50622" w:rsidRPr="000E3F8B" w:rsidRDefault="00C50622" w:rsidP="00BA7A00">
      <w:pPr>
        <w:pStyle w:val="Paragraphedeliste"/>
        <w:numPr>
          <w:ilvl w:val="0"/>
          <w:numId w:val="18"/>
        </w:numPr>
        <w:shd w:val="clear" w:color="auto" w:fill="FFFFFF"/>
        <w:spacing w:after="0" w:line="240" w:lineRule="auto"/>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Donner des exemples.</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4-  Relevez dans le texte 4 termes désignant les combattants algériens.</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5-  « …il s’agissait d’</w:t>
      </w:r>
      <w:r w:rsidRPr="000E3F8B">
        <w:rPr>
          <w:rFonts w:asciiTheme="majorBidi" w:hAnsiTheme="majorBidi" w:cstheme="majorBidi"/>
          <w:bCs/>
          <w:color w:val="333333"/>
          <w:sz w:val="20"/>
          <w:szCs w:val="20"/>
          <w:u w:val="single"/>
        </w:rPr>
        <w:t>y</w:t>
      </w:r>
      <w:r w:rsidRPr="000E3F8B">
        <w:rPr>
          <w:rFonts w:asciiTheme="majorBidi" w:hAnsiTheme="majorBidi" w:cstheme="majorBidi"/>
          <w:bCs/>
          <w:color w:val="333333"/>
          <w:sz w:val="20"/>
          <w:szCs w:val="20"/>
        </w:rPr>
        <w:t xml:space="preserve"> établir l’ordre… »    « </w:t>
      </w:r>
      <w:r w:rsidRPr="000E3F8B">
        <w:rPr>
          <w:rFonts w:asciiTheme="majorBidi" w:hAnsiTheme="majorBidi" w:cstheme="majorBidi"/>
          <w:bCs/>
          <w:color w:val="333333"/>
          <w:sz w:val="20"/>
          <w:szCs w:val="20"/>
          <w:u w:val="single"/>
        </w:rPr>
        <w:t xml:space="preserve">Il </w:t>
      </w:r>
      <w:r w:rsidRPr="000E3F8B">
        <w:rPr>
          <w:rFonts w:asciiTheme="majorBidi" w:hAnsiTheme="majorBidi" w:cstheme="majorBidi"/>
          <w:bCs/>
          <w:color w:val="333333"/>
          <w:sz w:val="20"/>
          <w:szCs w:val="20"/>
        </w:rPr>
        <w:t>promeut d’abord une véritable intégration…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 xml:space="preserve">«  elle est, après </w:t>
      </w:r>
      <w:r w:rsidRPr="000E3F8B">
        <w:rPr>
          <w:rFonts w:asciiTheme="majorBidi" w:hAnsiTheme="majorBidi" w:cstheme="majorBidi"/>
          <w:bCs/>
          <w:color w:val="333333"/>
          <w:sz w:val="20"/>
          <w:szCs w:val="20"/>
          <w:u w:val="single"/>
        </w:rPr>
        <w:t xml:space="preserve">celle </w:t>
      </w:r>
      <w:r w:rsidRPr="000E3F8B">
        <w:rPr>
          <w:rFonts w:asciiTheme="majorBidi" w:hAnsiTheme="majorBidi" w:cstheme="majorBidi"/>
          <w:bCs/>
          <w:color w:val="333333"/>
          <w:sz w:val="20"/>
          <w:szCs w:val="20"/>
        </w:rPr>
        <w:t>du Vietnam,…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-A quels termes renvoient les pronoms : « y », « il », « celle »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6- Parmi ces trois propositions, une seule reprend une idée du texte, dites laquelle.</w:t>
      </w:r>
    </w:p>
    <w:p w:rsidR="00C50622" w:rsidRPr="000E3F8B" w:rsidRDefault="00C50622" w:rsidP="00BA7A00">
      <w:pPr>
        <w:pStyle w:val="Paragraphedeliste"/>
        <w:numPr>
          <w:ilvl w:val="0"/>
          <w:numId w:val="18"/>
        </w:numPr>
        <w:shd w:val="clear" w:color="auto" w:fill="FFFFFF"/>
        <w:spacing w:after="0" w:line="240" w:lineRule="auto"/>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La guerre d’Algérie est exceptionnelle car elle était propre.</w:t>
      </w:r>
    </w:p>
    <w:p w:rsidR="00C50622" w:rsidRPr="000E3F8B" w:rsidRDefault="00C50622" w:rsidP="00BA7A00">
      <w:pPr>
        <w:pStyle w:val="Paragraphedeliste"/>
        <w:numPr>
          <w:ilvl w:val="0"/>
          <w:numId w:val="18"/>
        </w:numPr>
        <w:shd w:val="clear" w:color="auto" w:fill="FFFFFF"/>
        <w:spacing w:after="0" w:line="240" w:lineRule="auto"/>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La guerre d’Algérie est exceptionnelle car elle était destructrice.</w:t>
      </w:r>
    </w:p>
    <w:p w:rsidR="00C50622" w:rsidRPr="000E3F8B" w:rsidRDefault="00C50622" w:rsidP="00BA7A00">
      <w:pPr>
        <w:pStyle w:val="Paragraphedeliste"/>
        <w:numPr>
          <w:ilvl w:val="0"/>
          <w:numId w:val="18"/>
        </w:numPr>
        <w:shd w:val="clear" w:color="auto" w:fill="FFFFFF"/>
        <w:spacing w:after="0" w:line="240" w:lineRule="auto"/>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La guerre d’Algérie est exceptionnelle car elle était courte.</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-Recopiez la bonne réponse.</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7- A quel paragraphe renvoie chacun des buts suivants :</w:t>
      </w:r>
    </w:p>
    <w:p w:rsidR="00C50622" w:rsidRPr="000E3F8B" w:rsidRDefault="00C50622" w:rsidP="00BA7A00">
      <w:pPr>
        <w:pStyle w:val="Paragraphedeliste"/>
        <w:numPr>
          <w:ilvl w:val="0"/>
          <w:numId w:val="18"/>
        </w:numPr>
        <w:shd w:val="clear" w:color="auto" w:fill="FFFFFF"/>
        <w:spacing w:after="0" w:line="240" w:lineRule="auto"/>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Montrer le caractère impitoyable de la guerre.</w:t>
      </w:r>
    </w:p>
    <w:p w:rsidR="00C50622" w:rsidRPr="000E3F8B" w:rsidRDefault="00C50622" w:rsidP="00BA7A00">
      <w:pPr>
        <w:pStyle w:val="Paragraphedeliste"/>
        <w:numPr>
          <w:ilvl w:val="0"/>
          <w:numId w:val="18"/>
        </w:numPr>
        <w:shd w:val="clear" w:color="auto" w:fill="FFFFFF"/>
        <w:spacing w:after="0" w:line="240" w:lineRule="auto"/>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Rétablir les vérités sur l’indépendance de l’Algérie.</w:t>
      </w:r>
    </w:p>
    <w:p w:rsidR="00C50622" w:rsidRPr="000E3F8B" w:rsidRDefault="00C50622" w:rsidP="00BA7A00">
      <w:pPr>
        <w:pStyle w:val="Paragraphedeliste"/>
        <w:numPr>
          <w:ilvl w:val="0"/>
          <w:numId w:val="18"/>
        </w:numPr>
        <w:shd w:val="clear" w:color="auto" w:fill="FFFFFF"/>
        <w:spacing w:after="0" w:line="240" w:lineRule="auto"/>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Donner les causes du déclenchement de la guerre.</w:t>
      </w:r>
    </w:p>
    <w:p w:rsidR="00C50622" w:rsidRPr="000E3F8B" w:rsidRDefault="00C50622" w:rsidP="00BA7A00">
      <w:pPr>
        <w:pStyle w:val="Paragraphedeliste"/>
        <w:numPr>
          <w:ilvl w:val="0"/>
          <w:numId w:val="18"/>
        </w:numPr>
        <w:shd w:val="clear" w:color="auto" w:fill="FFFFFF"/>
        <w:spacing w:after="0" w:line="240" w:lineRule="auto"/>
        <w:rPr>
          <w:rFonts w:asciiTheme="majorBidi" w:eastAsia="Times New Roman" w:hAnsiTheme="majorBidi" w:cstheme="majorBidi"/>
          <w:bCs/>
          <w:color w:val="333333"/>
          <w:sz w:val="20"/>
          <w:szCs w:val="20"/>
          <w:lang w:eastAsia="fr-FR"/>
        </w:rPr>
      </w:pPr>
      <w:r w:rsidRPr="000E3F8B">
        <w:rPr>
          <w:rFonts w:asciiTheme="majorBidi" w:eastAsia="Times New Roman" w:hAnsiTheme="majorBidi" w:cstheme="majorBidi"/>
          <w:bCs/>
          <w:color w:val="333333"/>
          <w:sz w:val="20"/>
          <w:szCs w:val="20"/>
          <w:lang w:eastAsia="fr-FR"/>
        </w:rPr>
        <w:t>Dénoncer la stratégie destructrice de l’armée française.</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Buts recherchés par l’auteur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Paragraphe 1 :……………………………………………./Paragraphe 2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Paragraphe 3 :……………………………………………./Paragraphe 4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8- Complétez le passage ci-après en employant les mots suivants : rébellion – guerre – événements</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Les Français n’ont pas accepté le fait que c’était une ……On disait qu’il s’agissait des ……ou de la …………………………</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9- Proposez un autre titre au texte.</w:t>
      </w:r>
    </w:p>
    <w:p w:rsidR="000E3F8B" w:rsidRDefault="00C50622" w:rsidP="00C50622">
      <w:pPr>
        <w:shd w:val="clear" w:color="auto" w:fill="FFFFFF"/>
        <w:rPr>
          <w:rFonts w:asciiTheme="majorBidi" w:hAnsiTheme="majorBidi" w:cstheme="majorBidi"/>
          <w:b/>
          <w:bCs/>
          <w:color w:val="333333"/>
          <w:sz w:val="20"/>
          <w:szCs w:val="20"/>
        </w:rPr>
      </w:pPr>
      <w:r w:rsidRPr="00C50622">
        <w:rPr>
          <w:rFonts w:asciiTheme="majorBidi" w:hAnsiTheme="majorBidi" w:cstheme="majorBidi"/>
          <w:b/>
          <w:bCs/>
          <w:color w:val="333333"/>
          <w:sz w:val="20"/>
          <w:szCs w:val="20"/>
          <w:u w:val="single"/>
        </w:rPr>
        <w:t xml:space="preserve">II-PRODUCTION ECRITE :  (06 points) </w:t>
      </w:r>
      <w:r w:rsidRPr="00C50622">
        <w:rPr>
          <w:rFonts w:asciiTheme="majorBidi" w:hAnsiTheme="majorBidi" w:cstheme="majorBidi"/>
          <w:b/>
          <w:bCs/>
          <w:color w:val="333333"/>
          <w:sz w:val="20"/>
          <w:szCs w:val="20"/>
        </w:rPr>
        <w:t>Traitez un sujet au choix :</w:t>
      </w:r>
      <w:r w:rsidR="000E3F8B">
        <w:rPr>
          <w:rFonts w:asciiTheme="majorBidi" w:hAnsiTheme="majorBidi" w:cstheme="majorBidi"/>
          <w:b/>
          <w:bCs/>
          <w:color w:val="333333"/>
          <w:sz w:val="20"/>
          <w:szCs w:val="20"/>
        </w:rPr>
        <w:t xml:space="preserve"> </w:t>
      </w:r>
    </w:p>
    <w:p w:rsidR="00C50622" w:rsidRPr="000E3F8B" w:rsidRDefault="00C50622" w:rsidP="00C50622">
      <w:pPr>
        <w:shd w:val="clear" w:color="auto" w:fill="FFFFFF"/>
        <w:rPr>
          <w:rFonts w:asciiTheme="majorBidi" w:hAnsiTheme="majorBidi" w:cstheme="majorBidi"/>
          <w:bCs/>
          <w:color w:val="333333"/>
          <w:sz w:val="20"/>
          <w:szCs w:val="20"/>
        </w:rPr>
      </w:pPr>
      <w:r w:rsidRPr="00C50622">
        <w:rPr>
          <w:rFonts w:asciiTheme="majorBidi" w:hAnsiTheme="majorBidi" w:cstheme="majorBidi"/>
          <w:b/>
          <w:bCs/>
          <w:color w:val="333333"/>
          <w:sz w:val="20"/>
          <w:szCs w:val="20"/>
        </w:rPr>
        <w:t xml:space="preserve">  </w:t>
      </w:r>
      <w:r w:rsidRPr="000E3F8B">
        <w:rPr>
          <w:rFonts w:asciiTheme="majorBidi" w:hAnsiTheme="majorBidi" w:cstheme="majorBidi"/>
          <w:bCs/>
          <w:color w:val="333333"/>
          <w:sz w:val="20"/>
          <w:szCs w:val="20"/>
        </w:rPr>
        <w:t>1- Dans le cadre d’un débat sur la guerre d’Algérie qui sera organisé dans votre commune, vous avez été désigné par vos professeurs pour y participer.</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Faites le compte rendu objectif de ce texte (environ 100 mots) que vous mettrez en ligne sur le site du lycée.</w:t>
      </w:r>
    </w:p>
    <w:p w:rsidR="00C50622" w:rsidRPr="000E3F8B" w:rsidRDefault="00C50622" w:rsidP="00C50622">
      <w:pPr>
        <w:shd w:val="clear" w:color="auto" w:fill="FFFFFF"/>
        <w:rPr>
          <w:rFonts w:asciiTheme="majorBidi" w:hAnsiTheme="majorBidi" w:cstheme="majorBidi"/>
          <w:bCs/>
          <w:color w:val="333333"/>
          <w:sz w:val="20"/>
          <w:szCs w:val="20"/>
        </w:rPr>
      </w:pPr>
      <w:r w:rsidRPr="000E3F8B">
        <w:rPr>
          <w:rFonts w:asciiTheme="majorBidi" w:hAnsiTheme="majorBidi" w:cstheme="majorBidi"/>
          <w:bCs/>
          <w:color w:val="333333"/>
          <w:sz w:val="20"/>
          <w:szCs w:val="20"/>
        </w:rPr>
        <w:t>2- Pour commémorer le 05 juillet, votre professeur vous a choisi afin de raconter un des événements qui se sont déroulés dans votre région. Rédigez un récit de 150 mots environ pour relater cet événement. Votre travail paraîtra dans la revue de votre établissement.</w:t>
      </w:r>
    </w:p>
    <w:p w:rsidR="0063465B" w:rsidRDefault="0063465B" w:rsidP="00C50622">
      <w:pPr>
        <w:pStyle w:val="Titre3"/>
        <w:shd w:val="clear" w:color="auto" w:fill="FFFFFF"/>
        <w:spacing w:before="0" w:beforeAutospacing="0" w:after="0" w:afterAutospacing="0"/>
        <w:jc w:val="center"/>
        <w:rPr>
          <w:rFonts w:asciiTheme="majorBidi" w:hAnsiTheme="majorBidi" w:cstheme="majorBidi"/>
          <w:b/>
          <w:bCs/>
          <w:color w:val="333333"/>
          <w:sz w:val="22"/>
          <w:szCs w:val="22"/>
        </w:rPr>
      </w:pPr>
    </w:p>
    <w:p w:rsidR="000A16B9" w:rsidRDefault="000A16B9" w:rsidP="00C50622">
      <w:pPr>
        <w:pStyle w:val="Titre3"/>
        <w:shd w:val="clear" w:color="auto" w:fill="FFFFFF"/>
        <w:spacing w:before="0" w:beforeAutospacing="0" w:after="0" w:afterAutospacing="0"/>
        <w:jc w:val="center"/>
        <w:rPr>
          <w:rFonts w:asciiTheme="majorBidi" w:hAnsiTheme="majorBidi" w:cstheme="majorBidi"/>
          <w:b/>
          <w:bCs/>
          <w:color w:val="333333"/>
          <w:sz w:val="22"/>
          <w:szCs w:val="22"/>
        </w:rPr>
      </w:pPr>
    </w:p>
    <w:p w:rsidR="000A16B9" w:rsidRDefault="000A16B9" w:rsidP="00C50622">
      <w:pPr>
        <w:pStyle w:val="Titre3"/>
        <w:shd w:val="clear" w:color="auto" w:fill="FFFFFF"/>
        <w:spacing w:before="0" w:beforeAutospacing="0" w:after="0" w:afterAutospacing="0"/>
        <w:jc w:val="center"/>
        <w:rPr>
          <w:rFonts w:asciiTheme="majorBidi" w:hAnsiTheme="majorBidi" w:cstheme="majorBidi"/>
          <w:b/>
          <w:bCs/>
          <w:color w:val="333333"/>
          <w:sz w:val="22"/>
          <w:szCs w:val="22"/>
        </w:rPr>
      </w:pPr>
    </w:p>
    <w:p w:rsidR="000A16B9" w:rsidRDefault="000A16B9" w:rsidP="00C50622">
      <w:pPr>
        <w:pStyle w:val="Titre3"/>
        <w:shd w:val="clear" w:color="auto" w:fill="FFFFFF"/>
        <w:spacing w:before="0" w:beforeAutospacing="0" w:after="0" w:afterAutospacing="0"/>
        <w:jc w:val="center"/>
        <w:rPr>
          <w:rFonts w:asciiTheme="majorBidi" w:hAnsiTheme="majorBidi" w:cstheme="majorBidi"/>
          <w:b/>
          <w:bCs/>
          <w:color w:val="333333"/>
          <w:sz w:val="22"/>
          <w:szCs w:val="22"/>
        </w:rPr>
      </w:pPr>
    </w:p>
    <w:p w:rsidR="000A16B9" w:rsidRDefault="000A16B9" w:rsidP="00C50622">
      <w:pPr>
        <w:pStyle w:val="Titre3"/>
        <w:shd w:val="clear" w:color="auto" w:fill="FFFFFF"/>
        <w:spacing w:before="0" w:beforeAutospacing="0" w:after="0" w:afterAutospacing="0"/>
        <w:jc w:val="center"/>
        <w:rPr>
          <w:rFonts w:asciiTheme="majorBidi" w:hAnsiTheme="majorBidi" w:cstheme="majorBidi"/>
          <w:b/>
          <w:bCs/>
          <w:color w:val="333333"/>
          <w:sz w:val="22"/>
          <w:szCs w:val="22"/>
        </w:rPr>
      </w:pPr>
    </w:p>
    <w:p w:rsidR="000A16B9" w:rsidRDefault="000A16B9" w:rsidP="00C50622">
      <w:pPr>
        <w:pStyle w:val="Titre3"/>
        <w:shd w:val="clear" w:color="auto" w:fill="FFFFFF"/>
        <w:spacing w:before="0" w:beforeAutospacing="0" w:after="0" w:afterAutospacing="0"/>
        <w:jc w:val="center"/>
        <w:rPr>
          <w:rFonts w:asciiTheme="majorBidi" w:hAnsiTheme="majorBidi" w:cstheme="majorBidi"/>
          <w:b/>
          <w:bCs/>
          <w:color w:val="333333"/>
          <w:sz w:val="22"/>
          <w:szCs w:val="22"/>
        </w:rPr>
      </w:pPr>
    </w:p>
    <w:p w:rsidR="000A16B9" w:rsidRDefault="000A16B9" w:rsidP="00C50622">
      <w:pPr>
        <w:pStyle w:val="Titre3"/>
        <w:shd w:val="clear" w:color="auto" w:fill="FFFFFF"/>
        <w:spacing w:before="0" w:beforeAutospacing="0" w:after="0" w:afterAutospacing="0"/>
        <w:jc w:val="center"/>
        <w:rPr>
          <w:rFonts w:asciiTheme="majorBidi" w:hAnsiTheme="majorBidi" w:cstheme="majorBidi"/>
          <w:b/>
          <w:bCs/>
          <w:color w:val="333333"/>
          <w:sz w:val="22"/>
          <w:szCs w:val="22"/>
        </w:rPr>
      </w:pPr>
    </w:p>
    <w:p w:rsidR="000A16B9" w:rsidRDefault="000A16B9" w:rsidP="00C50622">
      <w:pPr>
        <w:pStyle w:val="Titre3"/>
        <w:shd w:val="clear" w:color="auto" w:fill="FFFFFF"/>
        <w:spacing w:before="0" w:beforeAutospacing="0" w:after="0" w:afterAutospacing="0"/>
        <w:jc w:val="center"/>
        <w:rPr>
          <w:rFonts w:asciiTheme="majorBidi" w:hAnsiTheme="majorBidi" w:cstheme="majorBidi"/>
          <w:b/>
          <w:bCs/>
          <w:color w:val="333333"/>
          <w:sz w:val="22"/>
          <w:szCs w:val="22"/>
        </w:rPr>
      </w:pPr>
    </w:p>
    <w:p w:rsidR="000A16B9" w:rsidRDefault="000A16B9" w:rsidP="00C50622">
      <w:pPr>
        <w:pStyle w:val="Titre3"/>
        <w:shd w:val="clear" w:color="auto" w:fill="FFFFFF"/>
        <w:spacing w:before="0" w:beforeAutospacing="0" w:after="0" w:afterAutospacing="0"/>
        <w:jc w:val="center"/>
        <w:rPr>
          <w:rFonts w:asciiTheme="majorBidi" w:hAnsiTheme="majorBidi" w:cstheme="majorBidi"/>
          <w:b/>
          <w:bCs/>
          <w:color w:val="333333"/>
          <w:sz w:val="22"/>
          <w:szCs w:val="22"/>
        </w:rPr>
      </w:pPr>
    </w:p>
    <w:p w:rsidR="000A16B9" w:rsidRPr="004D07CC" w:rsidRDefault="000A16B9" w:rsidP="000A16B9">
      <w:pPr>
        <w:pStyle w:val="Sansinterligne"/>
        <w:rPr>
          <w:sz w:val="20"/>
          <w:szCs w:val="20"/>
        </w:rPr>
      </w:pPr>
      <w:r>
        <w:rPr>
          <w:rStyle w:val="Bodytext2"/>
        </w:rPr>
        <w:lastRenderedPageBreak/>
        <w:t xml:space="preserve">   </w:t>
      </w:r>
      <w:r w:rsidRPr="004D07CC">
        <w:rPr>
          <w:rStyle w:val="Bodytext2"/>
          <w:sz w:val="20"/>
          <w:szCs w:val="20"/>
        </w:rPr>
        <w:t>Il est nécessaire d’agir rapidement pour éviter que le trou dans la couche d’ozone n’ait de graves répercussions sur la santé humaine, ont affirmé, vendredi, les spécialistes de l’environnement.</w:t>
      </w:r>
    </w:p>
    <w:p w:rsidR="000A16B9" w:rsidRPr="004D07CC" w:rsidRDefault="000A16B9" w:rsidP="000A16B9">
      <w:pPr>
        <w:pStyle w:val="Sansinterligne"/>
        <w:rPr>
          <w:sz w:val="20"/>
          <w:szCs w:val="20"/>
        </w:rPr>
      </w:pPr>
      <w:r>
        <w:rPr>
          <w:rStyle w:val="Bodytext2"/>
          <w:sz w:val="20"/>
          <w:szCs w:val="20"/>
        </w:rPr>
        <w:t xml:space="preserve">   </w:t>
      </w:r>
      <w:r w:rsidRPr="004D07CC">
        <w:rPr>
          <w:rStyle w:val="Bodytext2"/>
          <w:sz w:val="20"/>
          <w:szCs w:val="20"/>
        </w:rPr>
        <w:t>Au cours des 20 prochaines années, les maladies liées à un affaiblissement des défenses immunitaires pourraient augmenter de façon alarmante si les populations ne se protègent pas des effets nocifs du rayonnement solaire, de plus en plus élevé en raison de stratosphère, selon des experts réunis, à Ushuaia, la ville la plus méridionale du monde.</w:t>
      </w:r>
    </w:p>
    <w:p w:rsidR="000A16B9" w:rsidRPr="004D07CC" w:rsidRDefault="000A16B9" w:rsidP="000A16B9">
      <w:pPr>
        <w:pStyle w:val="Sansinterligne"/>
        <w:rPr>
          <w:sz w:val="20"/>
          <w:szCs w:val="20"/>
        </w:rPr>
      </w:pPr>
      <w:r w:rsidRPr="004D07CC">
        <w:rPr>
          <w:rStyle w:val="Bodytext2"/>
          <w:sz w:val="20"/>
          <w:szCs w:val="20"/>
        </w:rPr>
        <w:t xml:space="preserve">    La couche d’ozone protège la terre des ultraviolets particulièrement dangereux.</w:t>
      </w:r>
    </w:p>
    <w:p w:rsidR="000A16B9" w:rsidRPr="004D07CC" w:rsidRDefault="000A16B9" w:rsidP="000A16B9">
      <w:pPr>
        <w:pStyle w:val="Sansinterligne"/>
        <w:rPr>
          <w:sz w:val="20"/>
          <w:szCs w:val="20"/>
        </w:rPr>
      </w:pPr>
      <w:r>
        <w:rPr>
          <w:rStyle w:val="Bodytext2"/>
          <w:sz w:val="20"/>
          <w:szCs w:val="20"/>
        </w:rPr>
        <w:t xml:space="preserve">   </w:t>
      </w:r>
      <w:r w:rsidRPr="004D07CC">
        <w:rPr>
          <w:rStyle w:val="Bodytext2"/>
          <w:sz w:val="20"/>
          <w:szCs w:val="20"/>
        </w:rPr>
        <w:t>La côte d’alerte est atteinte en Australie qui détient déjà le triste record mondial du plus fort taux de mélanomes malins.</w:t>
      </w:r>
    </w:p>
    <w:p w:rsidR="000A16B9" w:rsidRPr="004D07CC" w:rsidRDefault="000A16B9" w:rsidP="000A16B9">
      <w:pPr>
        <w:pStyle w:val="Sansinterligne"/>
        <w:rPr>
          <w:sz w:val="20"/>
          <w:szCs w:val="20"/>
        </w:rPr>
      </w:pPr>
      <w:r w:rsidRPr="004D07CC">
        <w:rPr>
          <w:rStyle w:val="Bodytext2"/>
          <w:sz w:val="20"/>
          <w:szCs w:val="20"/>
        </w:rPr>
        <w:t xml:space="preserve">     « Si nous ne modifions pas de façon appropriée le comportement des populations vis-à-vis du soleil, les 15% d’augmentation de la radiation ultraviolette (UV-B) prévus en Australie du fait de la perte d’ozone pourra se traduire par une augmentation de 40% d’au moins d’un type de cancer de la peau (carcinome)», a dit le vice directeur de l’unité de recherches pour la protection de la couche d’ozone à l’agence australienne </w:t>
      </w:r>
      <w:r>
        <w:rPr>
          <w:rStyle w:val="Bodytext2"/>
          <w:sz w:val="20"/>
          <w:szCs w:val="20"/>
        </w:rPr>
        <w:t xml:space="preserve"> </w:t>
      </w:r>
      <w:r w:rsidRPr="004D07CC">
        <w:rPr>
          <w:rStyle w:val="Bodytext2"/>
          <w:sz w:val="20"/>
          <w:szCs w:val="20"/>
        </w:rPr>
        <w:t>de l’environnement. Les données publiées cette semaine à Ushuaia, où des chercheurs se sont rencontrés pour discuter des conséquences des radiations sur la santé, montrent que le trou dans la couche, qui s’ouvre chaque année au-dessus de l’antarctique s’est stabilisé et qu’il devrait commencer à décroître dans une dizaine d’années.</w:t>
      </w:r>
    </w:p>
    <w:p w:rsidR="000A16B9" w:rsidRPr="004D07CC" w:rsidRDefault="000A16B9" w:rsidP="000A16B9">
      <w:pPr>
        <w:pStyle w:val="Sansinterligne"/>
        <w:rPr>
          <w:sz w:val="20"/>
          <w:szCs w:val="20"/>
        </w:rPr>
      </w:pPr>
      <w:r>
        <w:rPr>
          <w:rStyle w:val="Bodytext2"/>
          <w:sz w:val="20"/>
          <w:szCs w:val="20"/>
        </w:rPr>
        <w:t xml:space="preserve">    </w:t>
      </w:r>
      <w:r w:rsidRPr="004D07CC">
        <w:rPr>
          <w:rStyle w:val="Bodytext2"/>
          <w:sz w:val="20"/>
          <w:szCs w:val="20"/>
        </w:rPr>
        <w:t>Ce renversement de la tendance a pu être obtenu grâce au protocole de Montréal. Un plan mondial pour éliminer les produits chimiques tels que les chlorofluorocarbones (CFC), responsables de la raréfaction de l’ozone.</w:t>
      </w:r>
    </w:p>
    <w:p w:rsidR="000A16B9" w:rsidRPr="004D07CC" w:rsidRDefault="000A16B9" w:rsidP="000A16B9">
      <w:pPr>
        <w:pStyle w:val="Sansinterligne"/>
        <w:rPr>
          <w:sz w:val="20"/>
          <w:szCs w:val="20"/>
        </w:rPr>
      </w:pPr>
      <w:r>
        <w:rPr>
          <w:rStyle w:val="Bodytext2"/>
          <w:sz w:val="20"/>
          <w:szCs w:val="20"/>
        </w:rPr>
        <w:t xml:space="preserve">    </w:t>
      </w:r>
      <w:r w:rsidRPr="004D07CC">
        <w:rPr>
          <w:rStyle w:val="Bodytext2"/>
          <w:sz w:val="20"/>
          <w:szCs w:val="20"/>
        </w:rPr>
        <w:t>Mais en raison du décalage entre le moment où les CFC sont libérés dans l’air et celui où ils atteignent la stratosphère, la couche d’ozone ne commencera pas à se reformer avant le milieu du siècle prochain.</w:t>
      </w:r>
    </w:p>
    <w:p w:rsidR="000A16B9" w:rsidRPr="00A25170" w:rsidRDefault="000A16B9" w:rsidP="000A16B9">
      <w:pPr>
        <w:pStyle w:val="Sansinterligne"/>
      </w:pPr>
      <w:r w:rsidRPr="004D07CC">
        <w:rPr>
          <w:rStyle w:val="Bodytext4"/>
          <w:sz w:val="20"/>
          <w:szCs w:val="20"/>
        </w:rPr>
        <w:t xml:space="preserve">      </w:t>
      </w:r>
      <w:r>
        <w:rPr>
          <w:rStyle w:val="Bodytext4"/>
        </w:rPr>
        <w:t xml:space="preserve">                                                                                                                                        </w:t>
      </w:r>
      <w:r w:rsidRPr="00A25170">
        <w:rPr>
          <w:rStyle w:val="Bodytext4"/>
        </w:rPr>
        <w:t>EL WATAN 28-10-1996</w:t>
      </w:r>
    </w:p>
    <w:p w:rsidR="000A16B9" w:rsidRPr="00A7165F" w:rsidRDefault="000A16B9" w:rsidP="000A16B9">
      <w:pPr>
        <w:pStyle w:val="Sansinterligne"/>
        <w:rPr>
          <w:u w:val="single"/>
        </w:rPr>
      </w:pPr>
      <w:r>
        <w:rPr>
          <w:rStyle w:val="Bodytext4"/>
        </w:rPr>
        <w:t xml:space="preserve">          </w:t>
      </w:r>
      <w:r w:rsidRPr="00A7165F">
        <w:rPr>
          <w:rStyle w:val="Bodytext4"/>
        </w:rPr>
        <w:t xml:space="preserve">                                                                         QUESTIONS</w:t>
      </w:r>
    </w:p>
    <w:p w:rsidR="000A16B9" w:rsidRPr="004D07CC" w:rsidRDefault="000A16B9" w:rsidP="000A16B9">
      <w:pPr>
        <w:pStyle w:val="Sansinterligne"/>
        <w:ind w:left="142"/>
        <w:rPr>
          <w:sz w:val="20"/>
          <w:szCs w:val="20"/>
        </w:rPr>
      </w:pPr>
      <w:r>
        <w:rPr>
          <w:rStyle w:val="Bodytext2"/>
          <w:sz w:val="20"/>
          <w:szCs w:val="20"/>
        </w:rPr>
        <w:t>1-</w:t>
      </w:r>
      <w:r w:rsidRPr="004D07CC">
        <w:rPr>
          <w:rStyle w:val="Bodytext2"/>
          <w:sz w:val="20"/>
          <w:szCs w:val="20"/>
        </w:rPr>
        <w:t>Pourquoi le trou dans la couche d’ozone représente-t-il un danger pour la santé humaine ?</w:t>
      </w:r>
    </w:p>
    <w:p w:rsidR="000A16B9" w:rsidRPr="004D07CC" w:rsidRDefault="000A16B9" w:rsidP="000A16B9">
      <w:pPr>
        <w:pStyle w:val="Sansinterligne"/>
        <w:ind w:left="142"/>
        <w:rPr>
          <w:sz w:val="20"/>
          <w:szCs w:val="20"/>
        </w:rPr>
      </w:pPr>
      <w:r>
        <w:rPr>
          <w:rStyle w:val="Bodytext2"/>
          <w:sz w:val="20"/>
          <w:szCs w:val="20"/>
        </w:rPr>
        <w:t>2-</w:t>
      </w:r>
      <w:r w:rsidRPr="004D07CC">
        <w:rPr>
          <w:rStyle w:val="Bodytext2"/>
          <w:sz w:val="20"/>
          <w:szCs w:val="20"/>
        </w:rPr>
        <w:t>Qu’est-ce qui est à l’origine de la détérioration de la couche d’ozone ?</w:t>
      </w:r>
    </w:p>
    <w:p w:rsidR="000A16B9" w:rsidRPr="004D07CC" w:rsidRDefault="000A16B9" w:rsidP="000A16B9">
      <w:pPr>
        <w:pStyle w:val="Sansinterligne"/>
        <w:ind w:left="142"/>
        <w:rPr>
          <w:sz w:val="20"/>
          <w:szCs w:val="20"/>
        </w:rPr>
      </w:pPr>
      <w:r>
        <w:rPr>
          <w:rStyle w:val="Bodytext2"/>
          <w:sz w:val="20"/>
          <w:szCs w:val="20"/>
        </w:rPr>
        <w:t>3-</w:t>
      </w:r>
      <w:r w:rsidRPr="004D07CC">
        <w:rPr>
          <w:rStyle w:val="Bodytext2"/>
          <w:sz w:val="20"/>
          <w:szCs w:val="20"/>
        </w:rPr>
        <w:t>Relevez deux conséquences de la dégradation de la couche d’ozone sur la santé humaine.</w:t>
      </w:r>
    </w:p>
    <w:p w:rsidR="000A16B9" w:rsidRPr="004D07CC" w:rsidRDefault="000A16B9" w:rsidP="000A16B9">
      <w:pPr>
        <w:pStyle w:val="Sansinterligne"/>
        <w:ind w:left="142"/>
        <w:rPr>
          <w:sz w:val="20"/>
          <w:szCs w:val="20"/>
        </w:rPr>
      </w:pPr>
      <w:r w:rsidRPr="004D07CC">
        <w:rPr>
          <w:rStyle w:val="Bodytext2Bold"/>
          <w:sz w:val="20"/>
          <w:szCs w:val="20"/>
        </w:rPr>
        <w:t xml:space="preserve">« Il est nécessaire </w:t>
      </w:r>
      <w:r w:rsidRPr="004D07CC">
        <w:rPr>
          <w:sz w:val="20"/>
          <w:szCs w:val="20"/>
        </w:rPr>
        <w:t xml:space="preserve">d’agir rapidement </w:t>
      </w:r>
      <w:r w:rsidRPr="004D07CC">
        <w:rPr>
          <w:rStyle w:val="Bodytext2Bold"/>
          <w:sz w:val="20"/>
          <w:szCs w:val="20"/>
        </w:rPr>
        <w:t xml:space="preserve">». </w:t>
      </w:r>
      <w:r w:rsidRPr="004D07CC">
        <w:rPr>
          <w:sz w:val="20"/>
          <w:szCs w:val="20"/>
        </w:rPr>
        <w:t xml:space="preserve">Réécrivez cette phrase en remplaçant l’expression soulignée par « </w:t>
      </w:r>
      <w:r w:rsidRPr="004D07CC">
        <w:rPr>
          <w:rStyle w:val="Bodytext2Bold"/>
          <w:sz w:val="20"/>
          <w:szCs w:val="20"/>
        </w:rPr>
        <w:t>Il faut que</w:t>
      </w:r>
      <w:r w:rsidRPr="004D07CC">
        <w:rPr>
          <w:sz w:val="20"/>
          <w:szCs w:val="20"/>
        </w:rPr>
        <w:tab/>
        <w:t>». Faites les transformations nécessaires.</w:t>
      </w:r>
    </w:p>
    <w:p w:rsidR="000A16B9" w:rsidRPr="004D07CC" w:rsidRDefault="000A16B9" w:rsidP="000A16B9">
      <w:pPr>
        <w:pStyle w:val="Sansinterligne"/>
        <w:ind w:left="142"/>
        <w:rPr>
          <w:sz w:val="20"/>
          <w:szCs w:val="20"/>
        </w:rPr>
      </w:pPr>
      <w:r>
        <w:rPr>
          <w:sz w:val="20"/>
          <w:szCs w:val="20"/>
        </w:rPr>
        <w:t>4-</w:t>
      </w:r>
      <w:r w:rsidRPr="004D07CC">
        <w:rPr>
          <w:sz w:val="20"/>
          <w:szCs w:val="20"/>
        </w:rPr>
        <w:t>Quel est le but de la rencontre des spécialistes de l’environnement à Ushuaia ?</w:t>
      </w:r>
    </w:p>
    <w:p w:rsidR="000A16B9" w:rsidRPr="004D07CC" w:rsidRDefault="000A16B9" w:rsidP="000A16B9">
      <w:pPr>
        <w:pStyle w:val="Sansinterligne"/>
        <w:ind w:left="142"/>
        <w:rPr>
          <w:sz w:val="20"/>
          <w:szCs w:val="20"/>
        </w:rPr>
      </w:pPr>
      <w:r w:rsidRPr="004D07CC">
        <w:rPr>
          <w:sz w:val="20"/>
          <w:szCs w:val="20"/>
        </w:rPr>
        <w:t>« Les maladies liées à un affaiblissement des défenses immunitaires pourraient augmenter. »</w:t>
      </w:r>
    </w:p>
    <w:p w:rsidR="000A16B9" w:rsidRPr="004D07CC" w:rsidRDefault="000A16B9" w:rsidP="000A16B9">
      <w:pPr>
        <w:pStyle w:val="Sansinterligne"/>
        <w:ind w:left="142"/>
        <w:rPr>
          <w:sz w:val="20"/>
          <w:szCs w:val="20"/>
        </w:rPr>
      </w:pPr>
      <w:r>
        <w:rPr>
          <w:sz w:val="20"/>
          <w:szCs w:val="20"/>
        </w:rPr>
        <w:t>5</w:t>
      </w:r>
      <w:r w:rsidRPr="004D07CC">
        <w:rPr>
          <w:sz w:val="20"/>
          <w:szCs w:val="20"/>
        </w:rPr>
        <w:t>-Quel est le mode du verbe souligné ?</w:t>
      </w:r>
      <w:r w:rsidRPr="004D07CC">
        <w:rPr>
          <w:sz w:val="20"/>
          <w:szCs w:val="20"/>
        </w:rPr>
        <w:tab/>
        <w:t>-Justifiez son emploi.</w:t>
      </w:r>
    </w:p>
    <w:p w:rsidR="000A16B9" w:rsidRPr="004D07CC" w:rsidRDefault="000A16B9" w:rsidP="000A16B9">
      <w:pPr>
        <w:pStyle w:val="Sansinterligne"/>
        <w:ind w:left="142"/>
        <w:rPr>
          <w:sz w:val="20"/>
          <w:szCs w:val="20"/>
        </w:rPr>
      </w:pPr>
      <w:r w:rsidRPr="004D07CC">
        <w:rPr>
          <w:sz w:val="20"/>
          <w:szCs w:val="20"/>
        </w:rPr>
        <w:t xml:space="preserve">   « Ce renversement de la tendance a pu être obtenu grâce au protocole de Montréal. » Le protocole de Montréal est :  </w:t>
      </w:r>
    </w:p>
    <w:p w:rsidR="000A16B9" w:rsidRPr="004D07CC" w:rsidRDefault="000A16B9" w:rsidP="000A16B9">
      <w:pPr>
        <w:pStyle w:val="Sansinterligne"/>
        <w:widowControl w:val="0"/>
        <w:numPr>
          <w:ilvl w:val="0"/>
          <w:numId w:val="54"/>
        </w:numPr>
        <w:ind w:left="142" w:firstLine="0"/>
        <w:rPr>
          <w:sz w:val="20"/>
          <w:szCs w:val="20"/>
        </w:rPr>
      </w:pPr>
      <w:r w:rsidRPr="004D07CC">
        <w:rPr>
          <w:sz w:val="20"/>
          <w:szCs w:val="20"/>
        </w:rPr>
        <w:t>Un plan d’étude des causes de la détérioration de la couche d’ozone. ?</w:t>
      </w:r>
    </w:p>
    <w:p w:rsidR="000A16B9" w:rsidRPr="004D07CC" w:rsidRDefault="000A16B9" w:rsidP="000A16B9">
      <w:pPr>
        <w:pStyle w:val="Sansinterligne"/>
        <w:widowControl w:val="0"/>
        <w:numPr>
          <w:ilvl w:val="0"/>
          <w:numId w:val="54"/>
        </w:numPr>
        <w:ind w:left="142" w:firstLine="0"/>
        <w:rPr>
          <w:sz w:val="20"/>
          <w:szCs w:val="20"/>
        </w:rPr>
      </w:pPr>
      <w:r w:rsidRPr="004D07CC">
        <w:rPr>
          <w:sz w:val="20"/>
          <w:szCs w:val="20"/>
        </w:rPr>
        <w:t>Un plan de lutte contre les substances nocives qui détériorent la couche d’ozone?</w:t>
      </w:r>
    </w:p>
    <w:p w:rsidR="000A16B9" w:rsidRPr="004D07CC" w:rsidRDefault="000A16B9" w:rsidP="000A16B9">
      <w:pPr>
        <w:pStyle w:val="Sansinterligne"/>
        <w:widowControl w:val="0"/>
        <w:numPr>
          <w:ilvl w:val="0"/>
          <w:numId w:val="54"/>
        </w:numPr>
        <w:ind w:left="142" w:firstLine="0"/>
        <w:rPr>
          <w:sz w:val="20"/>
          <w:szCs w:val="20"/>
        </w:rPr>
      </w:pPr>
      <w:r w:rsidRPr="004D07CC">
        <w:rPr>
          <w:sz w:val="20"/>
          <w:szCs w:val="20"/>
        </w:rPr>
        <w:t>Un plan de prévention contre les effets nocifs de la dégradation de la couche d’ozone sur la santé ?</w:t>
      </w:r>
    </w:p>
    <w:p w:rsidR="000A16B9" w:rsidRPr="004D07CC" w:rsidRDefault="000A16B9" w:rsidP="000A16B9">
      <w:pPr>
        <w:pStyle w:val="Sansinterligne"/>
        <w:ind w:left="142"/>
        <w:rPr>
          <w:sz w:val="20"/>
          <w:szCs w:val="20"/>
        </w:rPr>
      </w:pPr>
      <w:r w:rsidRPr="004D07CC">
        <w:rPr>
          <w:sz w:val="20"/>
          <w:szCs w:val="20"/>
        </w:rPr>
        <w:t>Recopiez la bonne réponse</w:t>
      </w:r>
    </w:p>
    <w:p w:rsidR="000A16B9" w:rsidRPr="004D07CC" w:rsidRDefault="000A16B9" w:rsidP="000A16B9">
      <w:pPr>
        <w:pStyle w:val="Sansinterligne"/>
        <w:ind w:left="142"/>
        <w:rPr>
          <w:sz w:val="20"/>
          <w:szCs w:val="20"/>
        </w:rPr>
      </w:pPr>
      <w:r>
        <w:rPr>
          <w:sz w:val="20"/>
          <w:szCs w:val="20"/>
        </w:rPr>
        <w:t xml:space="preserve">6- A </w:t>
      </w:r>
      <w:r w:rsidRPr="004D07CC">
        <w:rPr>
          <w:sz w:val="20"/>
          <w:szCs w:val="20"/>
        </w:rPr>
        <w:t>quoi renvoient les pronoms soulignés dans la phrase suivante :</w:t>
      </w:r>
    </w:p>
    <w:p w:rsidR="000A16B9" w:rsidRPr="004D07CC" w:rsidRDefault="000A16B9" w:rsidP="000A16B9">
      <w:pPr>
        <w:pStyle w:val="Sansinterligne"/>
        <w:ind w:left="142"/>
        <w:rPr>
          <w:sz w:val="20"/>
          <w:szCs w:val="20"/>
        </w:rPr>
      </w:pPr>
      <w:r w:rsidRPr="004D07CC">
        <w:rPr>
          <w:rStyle w:val="Bodytext2Spacing1pt"/>
          <w:sz w:val="20"/>
          <w:szCs w:val="20"/>
        </w:rPr>
        <w:t>«...</w:t>
      </w:r>
      <w:r w:rsidRPr="004D07CC">
        <w:rPr>
          <w:sz w:val="20"/>
          <w:szCs w:val="20"/>
        </w:rPr>
        <w:t xml:space="preserve"> .le moment où les CFC sont libérés dans l’air et celui où ils atteignent la stratosphère."</w:t>
      </w:r>
    </w:p>
    <w:p w:rsidR="000A16B9" w:rsidRPr="004D07CC" w:rsidRDefault="000A16B9" w:rsidP="000A16B9">
      <w:pPr>
        <w:pStyle w:val="Sansinterligne"/>
        <w:ind w:left="142"/>
        <w:rPr>
          <w:sz w:val="20"/>
          <w:szCs w:val="20"/>
        </w:rPr>
      </w:pPr>
      <w:r>
        <w:rPr>
          <w:sz w:val="20"/>
          <w:szCs w:val="20"/>
        </w:rPr>
        <w:t xml:space="preserve">7- </w:t>
      </w:r>
      <w:r w:rsidRPr="004D07CC">
        <w:rPr>
          <w:sz w:val="20"/>
          <w:szCs w:val="20"/>
        </w:rPr>
        <w:t>« Les maladies liées à un affaiblissement</w:t>
      </w:r>
      <w:r w:rsidRPr="004D07CC">
        <w:rPr>
          <w:sz w:val="20"/>
          <w:szCs w:val="20"/>
        </w:rPr>
        <w:tab/>
        <w:t>pourraient augmenter de façon alarmante. » L’expression soulignée signifie :</w:t>
      </w:r>
    </w:p>
    <w:p w:rsidR="000A16B9" w:rsidRPr="004D07CC" w:rsidRDefault="000A16B9" w:rsidP="000A16B9">
      <w:pPr>
        <w:pStyle w:val="Sansinterligne"/>
        <w:widowControl w:val="0"/>
        <w:numPr>
          <w:ilvl w:val="0"/>
          <w:numId w:val="55"/>
        </w:numPr>
        <w:ind w:left="142" w:firstLine="0"/>
        <w:rPr>
          <w:sz w:val="20"/>
          <w:szCs w:val="20"/>
        </w:rPr>
      </w:pPr>
      <w:r w:rsidRPr="004D07CC">
        <w:rPr>
          <w:sz w:val="20"/>
          <w:szCs w:val="20"/>
        </w:rPr>
        <w:t>de manière anormale ?</w:t>
      </w:r>
    </w:p>
    <w:p w:rsidR="000A16B9" w:rsidRPr="004D07CC" w:rsidRDefault="000A16B9" w:rsidP="000A16B9">
      <w:pPr>
        <w:pStyle w:val="Sansinterligne"/>
        <w:widowControl w:val="0"/>
        <w:numPr>
          <w:ilvl w:val="0"/>
          <w:numId w:val="55"/>
        </w:numPr>
        <w:ind w:left="142" w:firstLine="0"/>
        <w:rPr>
          <w:sz w:val="20"/>
          <w:szCs w:val="20"/>
        </w:rPr>
      </w:pPr>
      <w:r w:rsidRPr="004D07CC">
        <w:rPr>
          <w:sz w:val="20"/>
          <w:szCs w:val="20"/>
        </w:rPr>
        <w:t>de manière inquiétante ?</w:t>
      </w:r>
    </w:p>
    <w:p w:rsidR="000A16B9" w:rsidRPr="004D07CC" w:rsidRDefault="000A16B9" w:rsidP="000A16B9">
      <w:pPr>
        <w:pStyle w:val="Sansinterligne"/>
        <w:widowControl w:val="0"/>
        <w:numPr>
          <w:ilvl w:val="0"/>
          <w:numId w:val="55"/>
        </w:numPr>
        <w:ind w:left="142" w:firstLine="0"/>
        <w:rPr>
          <w:sz w:val="20"/>
          <w:szCs w:val="20"/>
        </w:rPr>
      </w:pPr>
      <w:r w:rsidRPr="004D07CC">
        <w:rPr>
          <w:sz w:val="20"/>
          <w:szCs w:val="20"/>
        </w:rPr>
        <w:t>de manière provocante ?</w:t>
      </w:r>
    </w:p>
    <w:p w:rsidR="000A16B9" w:rsidRPr="004D07CC" w:rsidRDefault="000A16B9" w:rsidP="000A16B9">
      <w:pPr>
        <w:pStyle w:val="Sansinterligne"/>
        <w:ind w:left="142"/>
        <w:rPr>
          <w:sz w:val="20"/>
          <w:szCs w:val="20"/>
        </w:rPr>
      </w:pPr>
      <w:r w:rsidRPr="004D07CC">
        <w:rPr>
          <w:sz w:val="20"/>
          <w:szCs w:val="20"/>
        </w:rPr>
        <w:t>Recopiez la bonne réponse.</w:t>
      </w:r>
    </w:p>
    <w:p w:rsidR="000A16B9" w:rsidRPr="004D07CC" w:rsidRDefault="000A16B9" w:rsidP="000A16B9">
      <w:pPr>
        <w:pStyle w:val="Sansinterligne"/>
        <w:ind w:left="142"/>
        <w:rPr>
          <w:sz w:val="20"/>
          <w:szCs w:val="20"/>
        </w:rPr>
      </w:pPr>
      <w:r>
        <w:rPr>
          <w:sz w:val="20"/>
          <w:szCs w:val="20"/>
        </w:rPr>
        <w:t>8-</w:t>
      </w:r>
      <w:r w:rsidRPr="004D07CC">
        <w:rPr>
          <w:sz w:val="20"/>
          <w:szCs w:val="20"/>
        </w:rPr>
        <w:t>Proposez im titre au texte.</w:t>
      </w:r>
    </w:p>
    <w:p w:rsidR="000A16B9" w:rsidRPr="003029CD" w:rsidRDefault="000A16B9" w:rsidP="000A16B9">
      <w:pPr>
        <w:pStyle w:val="Sansinterligne"/>
        <w:ind w:left="142"/>
      </w:pPr>
      <w:r w:rsidRPr="003029CD">
        <w:rPr>
          <w:b/>
          <w:bCs/>
        </w:rPr>
        <w:t>EXPRESSION ECRITE :</w:t>
      </w:r>
    </w:p>
    <w:p w:rsidR="000A16B9" w:rsidRPr="004D07CC" w:rsidRDefault="000A16B9" w:rsidP="000A16B9">
      <w:pPr>
        <w:pStyle w:val="Sansinterligne"/>
        <w:ind w:left="142"/>
        <w:rPr>
          <w:sz w:val="20"/>
          <w:szCs w:val="20"/>
        </w:rPr>
      </w:pPr>
      <w:r w:rsidRPr="004D07CC">
        <w:rPr>
          <w:sz w:val="20"/>
          <w:szCs w:val="20"/>
        </w:rPr>
        <w:t>Traitez-un sujet au choix :</w:t>
      </w:r>
      <w:r w:rsidRPr="004D07CC">
        <w:rPr>
          <w:sz w:val="20"/>
          <w:szCs w:val="20"/>
        </w:rPr>
        <w:tab/>
        <w:t>-</w:t>
      </w:r>
    </w:p>
    <w:p w:rsidR="000A16B9" w:rsidRPr="004D07CC" w:rsidRDefault="000A16B9" w:rsidP="000A16B9">
      <w:pPr>
        <w:pStyle w:val="Sansinterligne"/>
        <w:ind w:left="142"/>
        <w:rPr>
          <w:sz w:val="20"/>
          <w:szCs w:val="20"/>
        </w:rPr>
      </w:pPr>
      <w:r w:rsidRPr="004D07CC">
        <w:rPr>
          <w:sz w:val="20"/>
          <w:szCs w:val="20"/>
        </w:rPr>
        <w:t>Faites le compte rendu objectif de ce texte.</w:t>
      </w:r>
    </w:p>
    <w:p w:rsidR="000A16B9" w:rsidRPr="004D07CC" w:rsidRDefault="000A16B9" w:rsidP="000A16B9">
      <w:pPr>
        <w:pStyle w:val="Sansinterligne"/>
        <w:ind w:left="142"/>
        <w:rPr>
          <w:sz w:val="20"/>
          <w:szCs w:val="20"/>
        </w:rPr>
      </w:pPr>
      <w:r w:rsidRPr="004D07CC">
        <w:rPr>
          <w:sz w:val="20"/>
          <w:szCs w:val="20"/>
        </w:rPr>
        <w:t xml:space="preserve">L’environnement de nos villes est en danger à cause de la pollution. Rédigez un appel à l’attention des citoyens dans lequel vous les inciterez à le protéger. </w:t>
      </w:r>
    </w:p>
    <w:p w:rsidR="000A16B9" w:rsidRDefault="000A16B9" w:rsidP="000A16B9">
      <w:pPr>
        <w:pStyle w:val="Sansinterligne"/>
        <w:ind w:left="142"/>
        <w:rPr>
          <w:sz w:val="20"/>
          <w:szCs w:val="20"/>
        </w:rPr>
      </w:pPr>
    </w:p>
    <w:p w:rsidR="000A16B9" w:rsidRDefault="000A16B9" w:rsidP="000A16B9">
      <w:pPr>
        <w:pStyle w:val="Sansinterligne"/>
        <w:ind w:left="142"/>
        <w:rPr>
          <w:sz w:val="20"/>
          <w:szCs w:val="20"/>
        </w:rPr>
      </w:pPr>
    </w:p>
    <w:p w:rsidR="000A16B9" w:rsidRDefault="000A16B9" w:rsidP="000A16B9">
      <w:pPr>
        <w:pStyle w:val="Sansinterligne"/>
        <w:ind w:left="142"/>
        <w:rPr>
          <w:sz w:val="20"/>
          <w:szCs w:val="20"/>
        </w:rPr>
      </w:pPr>
    </w:p>
    <w:p w:rsidR="000A16B9" w:rsidRDefault="000A16B9" w:rsidP="000A16B9">
      <w:pPr>
        <w:pStyle w:val="Sansinterligne"/>
        <w:ind w:left="142"/>
        <w:rPr>
          <w:sz w:val="20"/>
          <w:szCs w:val="20"/>
        </w:rPr>
      </w:pPr>
    </w:p>
    <w:p w:rsidR="000A16B9" w:rsidRDefault="000A16B9" w:rsidP="000A16B9">
      <w:pPr>
        <w:pStyle w:val="Sansinterligne"/>
        <w:ind w:left="142"/>
        <w:rPr>
          <w:sz w:val="20"/>
          <w:szCs w:val="20"/>
        </w:rPr>
      </w:pPr>
    </w:p>
    <w:p w:rsidR="000A16B9" w:rsidRDefault="000A16B9" w:rsidP="000A16B9">
      <w:pPr>
        <w:pStyle w:val="Sansinterligne"/>
        <w:ind w:left="142"/>
        <w:rPr>
          <w:sz w:val="20"/>
          <w:szCs w:val="20"/>
        </w:rPr>
      </w:pPr>
    </w:p>
    <w:p w:rsidR="000A16B9" w:rsidRDefault="000A16B9" w:rsidP="000A16B9">
      <w:pPr>
        <w:pStyle w:val="Sansinterligne"/>
        <w:ind w:left="142"/>
        <w:rPr>
          <w:sz w:val="20"/>
          <w:szCs w:val="20"/>
        </w:rPr>
      </w:pPr>
    </w:p>
    <w:p w:rsidR="000A16B9" w:rsidRDefault="000A16B9" w:rsidP="000A16B9">
      <w:pPr>
        <w:pStyle w:val="Sansinterligne"/>
        <w:ind w:left="142"/>
        <w:rPr>
          <w:sz w:val="20"/>
          <w:szCs w:val="20"/>
        </w:rPr>
      </w:pPr>
    </w:p>
    <w:p w:rsidR="000A16B9" w:rsidRDefault="000A16B9" w:rsidP="000A16B9">
      <w:pPr>
        <w:pStyle w:val="Sansinterligne"/>
        <w:rPr>
          <w:sz w:val="20"/>
          <w:szCs w:val="20"/>
        </w:rPr>
      </w:pPr>
    </w:p>
    <w:p w:rsidR="000A16B9" w:rsidRDefault="000A16B9" w:rsidP="000A16B9">
      <w:pPr>
        <w:pStyle w:val="Sansinterligne"/>
        <w:rPr>
          <w:sz w:val="20"/>
          <w:szCs w:val="20"/>
        </w:rPr>
      </w:pPr>
    </w:p>
    <w:p w:rsidR="000A16B9" w:rsidRDefault="000A16B9" w:rsidP="000A16B9">
      <w:pPr>
        <w:pStyle w:val="Sansinterligne"/>
        <w:rPr>
          <w:sz w:val="20"/>
          <w:szCs w:val="20"/>
        </w:rPr>
      </w:pPr>
    </w:p>
    <w:p w:rsidR="000A16B9" w:rsidRDefault="000A16B9" w:rsidP="000A16B9">
      <w:pPr>
        <w:pStyle w:val="Sansinterligne"/>
        <w:rPr>
          <w:sz w:val="20"/>
          <w:szCs w:val="20"/>
        </w:rPr>
      </w:pPr>
    </w:p>
    <w:p w:rsidR="000A16B9" w:rsidRDefault="000A16B9" w:rsidP="000A16B9">
      <w:pPr>
        <w:pStyle w:val="Sansinterligne"/>
        <w:rPr>
          <w:sz w:val="20"/>
          <w:szCs w:val="20"/>
        </w:rPr>
      </w:pPr>
    </w:p>
    <w:p w:rsidR="000A16B9" w:rsidRDefault="000A16B9" w:rsidP="000A16B9">
      <w:pPr>
        <w:pStyle w:val="Sansinterligne"/>
        <w:rPr>
          <w:sz w:val="20"/>
          <w:szCs w:val="20"/>
        </w:rPr>
      </w:pPr>
    </w:p>
    <w:p w:rsidR="000A16B9" w:rsidRDefault="000A16B9" w:rsidP="000A16B9">
      <w:pPr>
        <w:pStyle w:val="Sansinterligne"/>
        <w:rPr>
          <w:sz w:val="20"/>
          <w:szCs w:val="20"/>
        </w:rPr>
      </w:pPr>
    </w:p>
    <w:p w:rsidR="000A16B9" w:rsidRDefault="000A16B9" w:rsidP="000A16B9">
      <w:pPr>
        <w:pStyle w:val="Sansinterligne"/>
        <w:rPr>
          <w:sz w:val="20"/>
          <w:szCs w:val="20"/>
        </w:rPr>
      </w:pPr>
    </w:p>
    <w:p w:rsidR="000A16B9" w:rsidRDefault="000A16B9" w:rsidP="000A16B9">
      <w:pPr>
        <w:pStyle w:val="Sansinterligne"/>
        <w:rPr>
          <w:sz w:val="20"/>
          <w:szCs w:val="20"/>
        </w:rPr>
      </w:pPr>
    </w:p>
    <w:p w:rsidR="000A16B9" w:rsidRDefault="000A16B9" w:rsidP="000A16B9">
      <w:pPr>
        <w:pStyle w:val="Sansinterligne"/>
        <w:rPr>
          <w:sz w:val="20"/>
          <w:szCs w:val="20"/>
        </w:rPr>
      </w:pPr>
    </w:p>
    <w:p w:rsidR="000A16B9" w:rsidRDefault="000A16B9" w:rsidP="000A16B9">
      <w:pPr>
        <w:pStyle w:val="Sansinterligne"/>
        <w:rPr>
          <w:sz w:val="20"/>
          <w:szCs w:val="20"/>
        </w:rPr>
      </w:pPr>
    </w:p>
    <w:p w:rsidR="000A16B9" w:rsidRDefault="000A16B9" w:rsidP="000A16B9">
      <w:pPr>
        <w:pStyle w:val="Sansinterligne"/>
        <w:rPr>
          <w:sz w:val="20"/>
          <w:szCs w:val="20"/>
        </w:rPr>
      </w:pPr>
    </w:p>
    <w:p w:rsidR="000A16B9" w:rsidRDefault="000A16B9" w:rsidP="000A16B9">
      <w:pPr>
        <w:pStyle w:val="Sansinterligne"/>
        <w:rPr>
          <w:sz w:val="20"/>
          <w:szCs w:val="20"/>
        </w:rPr>
      </w:pPr>
    </w:p>
    <w:p w:rsidR="000A16B9" w:rsidRDefault="000A16B9" w:rsidP="000A16B9">
      <w:pPr>
        <w:pStyle w:val="Sansinterligne"/>
      </w:pPr>
    </w:p>
    <w:p w:rsidR="000A16B9" w:rsidRDefault="000A16B9" w:rsidP="000A16B9">
      <w:pPr>
        <w:pStyle w:val="Sansinterligne"/>
      </w:pPr>
    </w:p>
    <w:p w:rsidR="000A16B9" w:rsidRDefault="000A16B9" w:rsidP="000A16B9">
      <w:pPr>
        <w:pStyle w:val="Sansinterligne"/>
      </w:pPr>
    </w:p>
    <w:p w:rsidR="000A16B9" w:rsidRDefault="000A16B9" w:rsidP="000A16B9">
      <w:pPr>
        <w:pStyle w:val="Sansinterligne"/>
      </w:pPr>
    </w:p>
    <w:p w:rsidR="000A16B9" w:rsidRPr="004113A1" w:rsidRDefault="000A16B9" w:rsidP="000A16B9">
      <w:pPr>
        <w:pStyle w:val="Sansinterligne"/>
      </w:pPr>
    </w:p>
    <w:p w:rsidR="000A16B9" w:rsidRPr="004113A1" w:rsidRDefault="000A16B9" w:rsidP="000A16B9">
      <w:pPr>
        <w:pStyle w:val="Sansinterligne"/>
        <w:rPr>
          <w:sz w:val="2"/>
          <w:szCs w:val="2"/>
        </w:rPr>
        <w:sectPr w:rsidR="000A16B9" w:rsidRPr="004113A1" w:rsidSect="001848E1">
          <w:headerReference w:type="default" r:id="rId10"/>
          <w:pgSz w:w="11900" w:h="16840"/>
          <w:pgMar w:top="0" w:right="0" w:bottom="0" w:left="284" w:header="0" w:footer="3" w:gutter="0"/>
          <w:cols w:space="720"/>
          <w:noEndnote/>
          <w:docGrid w:linePitch="360"/>
        </w:sectPr>
      </w:pPr>
    </w:p>
    <w:p w:rsidR="000A16B9" w:rsidRPr="0082408D" w:rsidRDefault="000A16B9" w:rsidP="000A16B9">
      <w:pPr>
        <w:pStyle w:val="Sansinterligne"/>
        <w:rPr>
          <w:b/>
        </w:rPr>
      </w:pPr>
      <w:r w:rsidRPr="004113A1">
        <w:lastRenderedPageBreak/>
        <w:t xml:space="preserve">     </w:t>
      </w:r>
      <w:r w:rsidRPr="0082408D">
        <w:rPr>
          <w:b/>
        </w:rPr>
        <w:t xml:space="preserve">                                                     </w:t>
      </w:r>
      <w:r>
        <w:rPr>
          <w:b/>
        </w:rPr>
        <w:t xml:space="preserve">     </w:t>
      </w:r>
      <w:r w:rsidRPr="0082408D">
        <w:rPr>
          <w:b/>
        </w:rPr>
        <w:t xml:space="preserve"> LA PEUR DU NUCLEAIRE</w:t>
      </w:r>
    </w:p>
    <w:p w:rsidR="000A16B9" w:rsidRPr="000A16B9" w:rsidRDefault="000A16B9" w:rsidP="000A16B9">
      <w:pPr>
        <w:pStyle w:val="Sansinterligne"/>
        <w:rPr>
          <w:sz w:val="20"/>
          <w:szCs w:val="20"/>
        </w:rPr>
      </w:pPr>
      <w:r w:rsidRPr="0082408D">
        <w:rPr>
          <w:b/>
        </w:rPr>
        <w:t xml:space="preserve">  </w:t>
      </w:r>
      <w:r>
        <w:t xml:space="preserve">  </w:t>
      </w:r>
      <w:r w:rsidRPr="000A16B9">
        <w:rPr>
          <w:sz w:val="20"/>
          <w:szCs w:val="20"/>
        </w:rPr>
        <w:t>Avec l'utilisation technologique de la fusion nucléaire, l'homme a fait un saut dans une nouvelle dimension de la violence. Au début, celle-ci ne visait qu'adversaires militaire. Aujourd'hui, elle menace tout un chacun. Il n'existe en effet aucune distinction fondamentale entre les atomes pour la guerre et les atomes pour la paix. La volonté déclarée de ne s'en servir qu'à des fins constructives ne modifie en rien la nature de la nouvelle énergie, qui est ennemie de toute vie. Les efforts déployés en vue de dominer les risques qu'elle présente ne peuvent contrôler le danger que partiellement. Ses partisans eux-mêmes sont contraints d'admettre qu'il ne sera jamais possible de les supprimer complètement.</w:t>
      </w:r>
    </w:p>
    <w:p w:rsidR="000A16B9" w:rsidRPr="000A16B9" w:rsidRDefault="000A16B9" w:rsidP="000A16B9">
      <w:pPr>
        <w:pStyle w:val="Sansinterligne"/>
        <w:rPr>
          <w:sz w:val="20"/>
          <w:szCs w:val="20"/>
        </w:rPr>
      </w:pPr>
      <w:r w:rsidRPr="000A16B9">
        <w:rPr>
          <w:sz w:val="20"/>
          <w:szCs w:val="20"/>
        </w:rPr>
        <w:t xml:space="preserve">    Une catastrophe atomique qu'elle soit due à un défaut technique, à une défaillance humaine ou à un acte de malveillance, causerait non seulement d'énormes dégâts dans l'immédiat, mais aurait des effets se prolongeant pendant des décennies, des siècles, voir des millénaires. Cette hypothèque sur l'avenir, cette peur des conséquences de l'énergie nucléaire incontrôlée, va devenir le plus lourd fardeau de l'humanité : qu'il s'agisse de traces toxiques persistantes ou simplement d'une peur qui ne disparaîtra jamais.</w:t>
      </w:r>
    </w:p>
    <w:p w:rsidR="000A16B9" w:rsidRPr="000A16B9" w:rsidRDefault="000A16B9" w:rsidP="000A16B9">
      <w:pPr>
        <w:pStyle w:val="Sansinterligne"/>
        <w:rPr>
          <w:sz w:val="20"/>
          <w:szCs w:val="20"/>
        </w:rPr>
      </w:pPr>
      <w:r w:rsidRPr="000A16B9">
        <w:rPr>
          <w:sz w:val="20"/>
          <w:szCs w:val="20"/>
        </w:rPr>
        <w:t xml:space="preserve">    Les partisans de l'énergie atomique n'ignorent certainement pas ces sombres perspectives. Ils sont, certes, persuadés de pouvoir protéger leurs citoyens grâce à des mesures de sécurité sans précédent. Si cette protection était uniquement d'ordre technique, ce serait principalement le problème des ingénieurs, et aussi à cause de son coût particulièrement élevé, des économistes. Toutefois, cette invention humaine doit également être protégée, avec une rigueur sans parallèle, contre les hommes eux-mêmes : contre leurs erreurs, leurs faiblesses, leur dépit, leur ruse, leur volonté de puissance, leur haine. Si l'on voulait essayer de protéger les installations nucléaires de façon absolue contre cela, la conséquence inévitable en serait une existence pleine d'interdits, de contrôles et d'obligations, qui chercheraient ieur justification dans la magnitude des dangers potentiels.</w:t>
      </w:r>
    </w:p>
    <w:p w:rsidR="000A16B9" w:rsidRPr="000A16B9" w:rsidRDefault="000A16B9" w:rsidP="000A16B9">
      <w:pPr>
        <w:pStyle w:val="Sansinterligne"/>
        <w:rPr>
          <w:sz w:val="20"/>
          <w:szCs w:val="20"/>
        </w:rPr>
      </w:pPr>
      <w:r w:rsidRPr="000A16B9">
        <w:rPr>
          <w:sz w:val="20"/>
          <w:szCs w:val="20"/>
        </w:rPr>
        <w:t xml:space="preserve">    Pour la société comme pour l'individu, il est urgent d'exposer ces conséquences et d'y réfléchir, car les dangers sociaux et politiques de l'énergie nucléaire ont jusqu'à présent été éclipsés par des considérations sur ses effets biologique et écologique.</w:t>
      </w:r>
    </w:p>
    <w:p w:rsidR="000A16B9" w:rsidRPr="004113A1" w:rsidRDefault="000A16B9" w:rsidP="000A16B9">
      <w:pPr>
        <w:pStyle w:val="Sansinterligne"/>
        <w:rPr>
          <w:b/>
        </w:rPr>
      </w:pPr>
      <w:r w:rsidRPr="000A16B9">
        <w:rPr>
          <w:sz w:val="20"/>
          <w:szCs w:val="20"/>
        </w:rPr>
        <w:t xml:space="preserve">    </w:t>
      </w:r>
      <w:r>
        <w:t xml:space="preserve">                         </w:t>
      </w:r>
      <w:r w:rsidRPr="004113A1">
        <w:rPr>
          <w:b/>
        </w:rPr>
        <w:t xml:space="preserve">L'ETAT ATOMIQUE. TRADUIT DE L'ALLEMAND PAR </w:t>
      </w:r>
      <w:r w:rsidRPr="004113A1">
        <w:rPr>
          <w:rStyle w:val="Bodytext2Bold"/>
          <w:b w:val="0"/>
        </w:rPr>
        <w:t>FRANK STRASCHITZ</w:t>
      </w:r>
    </w:p>
    <w:p w:rsidR="000A16B9" w:rsidRPr="00F43940" w:rsidRDefault="000A16B9" w:rsidP="000A16B9">
      <w:pPr>
        <w:pStyle w:val="Sansinterligne"/>
        <w:rPr>
          <w:b/>
          <w:u w:val="single"/>
        </w:rPr>
      </w:pPr>
      <w:r w:rsidRPr="00F43940">
        <w:rPr>
          <w:b/>
          <w:u w:val="single"/>
        </w:rPr>
        <w:t>I. Questions de compréhension :</w:t>
      </w:r>
    </w:p>
    <w:p w:rsidR="000A16B9" w:rsidRDefault="000A16B9" w:rsidP="000A16B9">
      <w:pPr>
        <w:pStyle w:val="Sansinterligne"/>
      </w:pPr>
      <w:r>
        <w:t>1</w:t>
      </w:r>
      <w:r w:rsidRPr="004113A1">
        <w:t xml:space="preserve">« </w:t>
      </w:r>
      <w:r>
        <w:t>…</w:t>
      </w:r>
      <w:r w:rsidRPr="004113A1">
        <w:t>avec l'utilisation technologique... l'homme a fait un saut dans une nouvelle dimension de</w:t>
      </w:r>
      <w:r>
        <w:t xml:space="preserve"> </w:t>
      </w:r>
      <w:r w:rsidRPr="004113A1">
        <w:t xml:space="preserve">violence. » </w:t>
      </w:r>
      <w:r>
        <w:t xml:space="preserve">             </w:t>
      </w:r>
      <w:r w:rsidRPr="004113A1">
        <w:t>La phrase soulignée</w:t>
      </w:r>
      <w:r>
        <w:t xml:space="preserve"> </w:t>
      </w:r>
      <w:r w:rsidRPr="004113A1">
        <w:t>signifie:</w:t>
      </w:r>
      <w:r>
        <w:t xml:space="preserve"> </w:t>
      </w:r>
    </w:p>
    <w:p w:rsidR="000A16B9" w:rsidRPr="004113A1" w:rsidRDefault="000A16B9" w:rsidP="000A16B9">
      <w:pPr>
        <w:pStyle w:val="Sansinterligne"/>
        <w:widowControl w:val="0"/>
        <w:numPr>
          <w:ilvl w:val="0"/>
          <w:numId w:val="56"/>
        </w:numPr>
      </w:pPr>
      <w:r w:rsidRPr="004113A1">
        <w:t>L'énergie nucléaire a stabilisé puis arrêté la violence de l'homme ?</w:t>
      </w:r>
    </w:p>
    <w:p w:rsidR="000A16B9" w:rsidRPr="004113A1" w:rsidRDefault="000A16B9" w:rsidP="000A16B9">
      <w:pPr>
        <w:pStyle w:val="Sansinterligne"/>
        <w:widowControl w:val="0"/>
        <w:numPr>
          <w:ilvl w:val="0"/>
          <w:numId w:val="56"/>
        </w:numPr>
      </w:pPr>
      <w:r w:rsidRPr="004113A1">
        <w:t>L'énergie atomique a étendu et augmenté la violence chez l'homme ?</w:t>
      </w:r>
    </w:p>
    <w:p w:rsidR="000A16B9" w:rsidRPr="004113A1" w:rsidRDefault="000A16B9" w:rsidP="000A16B9">
      <w:pPr>
        <w:pStyle w:val="Sansinterligne"/>
        <w:widowControl w:val="0"/>
        <w:numPr>
          <w:ilvl w:val="0"/>
          <w:numId w:val="56"/>
        </w:numPr>
      </w:pPr>
      <w:r w:rsidRPr="004113A1">
        <w:t>L'énergie nucléaire a réduit, diminué la dimension de la violence chez l'homme ?</w:t>
      </w:r>
    </w:p>
    <w:p w:rsidR="000A16B9" w:rsidRPr="004113A1" w:rsidRDefault="000A16B9" w:rsidP="000A16B9">
      <w:pPr>
        <w:pStyle w:val="Sansinterligne"/>
      </w:pPr>
      <w:r w:rsidRPr="004113A1">
        <w:t>Recopiez la bonne réponse.</w:t>
      </w:r>
    </w:p>
    <w:p w:rsidR="000A16B9" w:rsidRPr="004113A1" w:rsidRDefault="000A16B9" w:rsidP="000A16B9">
      <w:pPr>
        <w:pStyle w:val="Sansinterligne"/>
      </w:pPr>
      <w:r>
        <w:t>2-</w:t>
      </w:r>
      <w:r w:rsidRPr="004113A1">
        <w:t>Relevez les trois raisons qui pourraient être à l'origine d'un drame nucléaire.</w:t>
      </w:r>
    </w:p>
    <w:p w:rsidR="000A16B9" w:rsidRPr="004D07CC" w:rsidRDefault="000A16B9" w:rsidP="000A16B9">
      <w:pPr>
        <w:pStyle w:val="Sansinterligne"/>
        <w:rPr>
          <w:sz w:val="20"/>
          <w:szCs w:val="20"/>
        </w:rPr>
      </w:pPr>
      <w:r w:rsidRPr="004D07CC">
        <w:rPr>
          <w:sz w:val="20"/>
          <w:szCs w:val="20"/>
        </w:rPr>
        <w:t>Justifiez son emploi.</w:t>
      </w:r>
    </w:p>
    <w:p w:rsidR="000A16B9" w:rsidRPr="004D07CC" w:rsidRDefault="000A16B9" w:rsidP="000A16B9">
      <w:pPr>
        <w:pStyle w:val="Sansinterligne"/>
        <w:rPr>
          <w:sz w:val="20"/>
          <w:szCs w:val="20"/>
        </w:rPr>
      </w:pPr>
      <w:r>
        <w:rPr>
          <w:sz w:val="20"/>
          <w:szCs w:val="20"/>
        </w:rPr>
        <w:t>3-</w:t>
      </w:r>
      <w:r w:rsidRPr="004D07CC">
        <w:rPr>
          <w:sz w:val="20"/>
          <w:szCs w:val="20"/>
        </w:rPr>
        <w:t xml:space="preserve"> Classez ces expressions dans le tableau suivant :</w:t>
      </w:r>
    </w:p>
    <w:p w:rsidR="000A16B9" w:rsidRPr="004D07CC" w:rsidRDefault="000A16B9" w:rsidP="000A16B9">
      <w:pPr>
        <w:pStyle w:val="Sansinterligne"/>
        <w:rPr>
          <w:sz w:val="20"/>
          <w:szCs w:val="20"/>
        </w:rPr>
      </w:pPr>
      <w:r w:rsidRPr="004D07CC">
        <w:rPr>
          <w:sz w:val="20"/>
          <w:szCs w:val="20"/>
        </w:rPr>
        <w:t xml:space="preserve"> Sombre perspectives,</w:t>
      </w:r>
      <w:r w:rsidRPr="004D07CC">
        <w:rPr>
          <w:sz w:val="20"/>
          <w:szCs w:val="20"/>
        </w:rPr>
        <w:tab/>
        <w:t>-Traces toxiques</w:t>
      </w:r>
      <w:r>
        <w:rPr>
          <w:sz w:val="20"/>
          <w:szCs w:val="20"/>
        </w:rPr>
        <w:t xml:space="preserve"> </w:t>
      </w:r>
      <w:r w:rsidRPr="004D07CC">
        <w:rPr>
          <w:sz w:val="20"/>
          <w:szCs w:val="20"/>
        </w:rPr>
        <w:t>,</w:t>
      </w:r>
      <w:r w:rsidRPr="004D07CC">
        <w:rPr>
          <w:sz w:val="20"/>
          <w:szCs w:val="20"/>
        </w:rPr>
        <w:tab/>
        <w:t>-Actes de malveillance</w:t>
      </w:r>
    </w:p>
    <w:p w:rsidR="000A16B9" w:rsidRPr="004D07CC" w:rsidRDefault="000A16B9" w:rsidP="000A16B9">
      <w:pPr>
        <w:pStyle w:val="Sansinterligne"/>
        <w:rPr>
          <w:sz w:val="20"/>
          <w:szCs w:val="20"/>
        </w:rPr>
      </w:pPr>
      <w:r w:rsidRPr="004D07CC">
        <w:rPr>
          <w:sz w:val="20"/>
          <w:szCs w:val="20"/>
        </w:rPr>
        <w:t xml:space="preserve"> Invention humaine,</w:t>
      </w:r>
      <w:r w:rsidRPr="004D07CC">
        <w:rPr>
          <w:sz w:val="20"/>
          <w:szCs w:val="20"/>
        </w:rPr>
        <w:tab/>
        <w:t>- Volonté de puissance,</w:t>
      </w:r>
      <w:r w:rsidRPr="004D07CC">
        <w:rPr>
          <w:sz w:val="20"/>
          <w:szCs w:val="20"/>
        </w:rPr>
        <w:tab/>
        <w:t>-Défaillance humaine,</w:t>
      </w:r>
    </w:p>
    <w:tbl>
      <w:tblPr>
        <w:tblOverlap w:val="never"/>
        <w:tblW w:w="0" w:type="auto"/>
        <w:jc w:val="center"/>
        <w:tblLayout w:type="fixed"/>
        <w:tblCellMar>
          <w:left w:w="10" w:type="dxa"/>
          <w:right w:w="10" w:type="dxa"/>
        </w:tblCellMar>
        <w:tblLook w:val="0000"/>
      </w:tblPr>
      <w:tblGrid>
        <w:gridCol w:w="4454"/>
        <w:gridCol w:w="4483"/>
      </w:tblGrid>
      <w:tr w:rsidR="000A16B9" w:rsidRPr="004D07CC" w:rsidTr="001848E1">
        <w:trPr>
          <w:trHeight w:hRule="exact" w:val="298"/>
          <w:jc w:val="center"/>
        </w:trPr>
        <w:tc>
          <w:tcPr>
            <w:tcW w:w="4454" w:type="dxa"/>
            <w:tcBorders>
              <w:top w:val="single" w:sz="4" w:space="0" w:color="auto"/>
              <w:left w:val="single" w:sz="4" w:space="0" w:color="auto"/>
            </w:tcBorders>
            <w:shd w:val="clear" w:color="auto" w:fill="FFFFFF"/>
            <w:vAlign w:val="bottom"/>
          </w:tcPr>
          <w:p w:rsidR="000A16B9" w:rsidRPr="004D07CC" w:rsidRDefault="000A16B9" w:rsidP="001848E1">
            <w:pPr>
              <w:pStyle w:val="Sansinterligne"/>
              <w:jc w:val="center"/>
              <w:rPr>
                <w:b/>
                <w:sz w:val="22"/>
                <w:szCs w:val="22"/>
              </w:rPr>
            </w:pPr>
            <w:r w:rsidRPr="004D07CC">
              <w:rPr>
                <w:b/>
                <w:sz w:val="22"/>
                <w:szCs w:val="22"/>
              </w:rPr>
              <w:t>L'homme</w:t>
            </w:r>
          </w:p>
        </w:tc>
        <w:tc>
          <w:tcPr>
            <w:tcW w:w="4483" w:type="dxa"/>
            <w:tcBorders>
              <w:top w:val="single" w:sz="4" w:space="0" w:color="auto"/>
              <w:left w:val="single" w:sz="4" w:space="0" w:color="auto"/>
              <w:right w:val="single" w:sz="4" w:space="0" w:color="auto"/>
            </w:tcBorders>
            <w:shd w:val="clear" w:color="auto" w:fill="FFFFFF"/>
            <w:vAlign w:val="bottom"/>
          </w:tcPr>
          <w:p w:rsidR="000A16B9" w:rsidRPr="004D07CC" w:rsidRDefault="000A16B9" w:rsidP="001848E1">
            <w:pPr>
              <w:pStyle w:val="Sansinterligne"/>
              <w:jc w:val="center"/>
              <w:rPr>
                <w:b/>
                <w:sz w:val="22"/>
                <w:szCs w:val="22"/>
              </w:rPr>
            </w:pPr>
            <w:r w:rsidRPr="004D07CC">
              <w:rPr>
                <w:b/>
                <w:sz w:val="22"/>
                <w:szCs w:val="22"/>
              </w:rPr>
              <w:t>L'énergie nucléaire</w:t>
            </w:r>
          </w:p>
        </w:tc>
      </w:tr>
      <w:tr w:rsidR="000A16B9" w:rsidRPr="004D07CC" w:rsidTr="001848E1">
        <w:trPr>
          <w:trHeight w:hRule="exact" w:val="385"/>
          <w:jc w:val="center"/>
        </w:trPr>
        <w:tc>
          <w:tcPr>
            <w:tcW w:w="4454" w:type="dxa"/>
            <w:tcBorders>
              <w:top w:val="single" w:sz="4" w:space="0" w:color="auto"/>
              <w:left w:val="single" w:sz="4" w:space="0" w:color="auto"/>
              <w:bottom w:val="single" w:sz="4" w:space="0" w:color="auto"/>
            </w:tcBorders>
            <w:shd w:val="clear" w:color="auto" w:fill="FFFFFF"/>
          </w:tcPr>
          <w:p w:rsidR="000A16B9" w:rsidRPr="004D07CC" w:rsidRDefault="000A16B9" w:rsidP="001848E1">
            <w:pPr>
              <w:pStyle w:val="Sansinterligne"/>
              <w:rPr>
                <w:sz w:val="20"/>
                <w:szCs w:val="20"/>
              </w:rPr>
            </w:pPr>
          </w:p>
        </w:tc>
        <w:tc>
          <w:tcPr>
            <w:tcW w:w="4483" w:type="dxa"/>
            <w:tcBorders>
              <w:top w:val="single" w:sz="4" w:space="0" w:color="auto"/>
              <w:left w:val="single" w:sz="4" w:space="0" w:color="auto"/>
              <w:bottom w:val="single" w:sz="4" w:space="0" w:color="auto"/>
              <w:right w:val="single" w:sz="4" w:space="0" w:color="auto"/>
            </w:tcBorders>
            <w:shd w:val="clear" w:color="auto" w:fill="FFFFFF"/>
          </w:tcPr>
          <w:p w:rsidR="000A16B9" w:rsidRPr="004D07CC" w:rsidRDefault="000A16B9" w:rsidP="001848E1">
            <w:pPr>
              <w:pStyle w:val="Sansinterligne"/>
              <w:rPr>
                <w:sz w:val="20"/>
                <w:szCs w:val="20"/>
              </w:rPr>
            </w:pPr>
          </w:p>
        </w:tc>
      </w:tr>
    </w:tbl>
    <w:p w:rsidR="000A16B9" w:rsidRPr="004D07CC" w:rsidRDefault="000A16B9" w:rsidP="000A16B9">
      <w:pPr>
        <w:pStyle w:val="Sansinterligne"/>
        <w:rPr>
          <w:sz w:val="20"/>
          <w:szCs w:val="20"/>
        </w:rPr>
      </w:pPr>
    </w:p>
    <w:p w:rsidR="000A16B9" w:rsidRPr="004D07CC" w:rsidRDefault="000A16B9" w:rsidP="000A16B9">
      <w:pPr>
        <w:pStyle w:val="Sansinterligne"/>
        <w:rPr>
          <w:sz w:val="20"/>
          <w:szCs w:val="20"/>
        </w:rPr>
      </w:pPr>
      <w:r>
        <w:rPr>
          <w:sz w:val="20"/>
          <w:szCs w:val="20"/>
        </w:rPr>
        <w:t xml:space="preserve">4- </w:t>
      </w:r>
      <w:r w:rsidRPr="004D07CC">
        <w:rPr>
          <w:sz w:val="20"/>
          <w:szCs w:val="20"/>
        </w:rPr>
        <w:t>Une catastrophe nucléaire... causerait d'énormes dégâts dans l'immédiat La proposition soulignée exprime :</w:t>
      </w:r>
    </w:p>
    <w:p w:rsidR="000A16B9" w:rsidRPr="004D07CC" w:rsidRDefault="000A16B9" w:rsidP="000A16B9">
      <w:pPr>
        <w:pStyle w:val="Sansinterligne"/>
        <w:rPr>
          <w:sz w:val="20"/>
          <w:szCs w:val="20"/>
        </w:rPr>
      </w:pPr>
      <w:r w:rsidRPr="004D07CC">
        <w:rPr>
          <w:sz w:val="20"/>
          <w:szCs w:val="20"/>
        </w:rPr>
        <w:t>L'opposition ?</w:t>
      </w:r>
      <w:r w:rsidRPr="004D07CC">
        <w:rPr>
          <w:sz w:val="20"/>
          <w:szCs w:val="20"/>
        </w:rPr>
        <w:tab/>
        <w:t>La cause ?./</w:t>
      </w:r>
      <w:r w:rsidRPr="004D07CC">
        <w:rPr>
          <w:sz w:val="20"/>
          <w:szCs w:val="20"/>
        </w:rPr>
        <w:tab/>
        <w:t>La conséquence ?</w:t>
      </w:r>
    </w:p>
    <w:p w:rsidR="000A16B9" w:rsidRPr="004D07CC" w:rsidRDefault="000A16B9" w:rsidP="000A16B9">
      <w:pPr>
        <w:pStyle w:val="Sansinterligne"/>
        <w:rPr>
          <w:sz w:val="20"/>
          <w:szCs w:val="20"/>
        </w:rPr>
      </w:pPr>
      <w:r>
        <w:rPr>
          <w:sz w:val="20"/>
          <w:szCs w:val="20"/>
        </w:rPr>
        <w:t>5-</w:t>
      </w:r>
      <w:r w:rsidRPr="004D07CC">
        <w:rPr>
          <w:sz w:val="20"/>
          <w:szCs w:val="20"/>
        </w:rPr>
        <w:t>Selon l'auteur, la nouvelle énergie atomique :</w:t>
      </w:r>
    </w:p>
    <w:p w:rsidR="000A16B9" w:rsidRPr="004D07CC" w:rsidRDefault="000A16B9" w:rsidP="000A16B9">
      <w:pPr>
        <w:pStyle w:val="Sansinterligne"/>
        <w:widowControl w:val="0"/>
        <w:numPr>
          <w:ilvl w:val="0"/>
          <w:numId w:val="58"/>
        </w:numPr>
        <w:rPr>
          <w:sz w:val="20"/>
          <w:szCs w:val="20"/>
        </w:rPr>
      </w:pPr>
      <w:r w:rsidRPr="004D07CC">
        <w:rPr>
          <w:sz w:val="20"/>
          <w:szCs w:val="20"/>
        </w:rPr>
        <w:t>Comporte de grands risques pour l'homme seulement.</w:t>
      </w:r>
    </w:p>
    <w:p w:rsidR="000A16B9" w:rsidRPr="004D07CC" w:rsidRDefault="000A16B9" w:rsidP="000A16B9">
      <w:pPr>
        <w:pStyle w:val="Sansinterligne"/>
        <w:widowControl w:val="0"/>
        <w:numPr>
          <w:ilvl w:val="0"/>
          <w:numId w:val="58"/>
        </w:numPr>
        <w:rPr>
          <w:sz w:val="20"/>
          <w:szCs w:val="20"/>
        </w:rPr>
      </w:pPr>
      <w:r w:rsidRPr="004D07CC">
        <w:rPr>
          <w:sz w:val="20"/>
          <w:szCs w:val="20"/>
        </w:rPr>
        <w:t>Représente un grand espoir pour le développement humain.</w:t>
      </w:r>
    </w:p>
    <w:p w:rsidR="000A16B9" w:rsidRPr="004D07CC" w:rsidRDefault="000A16B9" w:rsidP="000A16B9">
      <w:pPr>
        <w:pStyle w:val="Sansinterligne"/>
        <w:widowControl w:val="0"/>
        <w:numPr>
          <w:ilvl w:val="0"/>
          <w:numId w:val="58"/>
        </w:numPr>
        <w:rPr>
          <w:sz w:val="20"/>
          <w:szCs w:val="20"/>
        </w:rPr>
      </w:pPr>
      <w:r w:rsidRPr="004D07CC">
        <w:rPr>
          <w:sz w:val="20"/>
          <w:szCs w:val="20"/>
        </w:rPr>
        <w:t>Présente un véritable danger pour tous les êtres vivants.</w:t>
      </w:r>
    </w:p>
    <w:p w:rsidR="000A16B9" w:rsidRPr="004D07CC" w:rsidRDefault="000A16B9" w:rsidP="000A16B9">
      <w:pPr>
        <w:pStyle w:val="Sansinterligne"/>
        <w:rPr>
          <w:sz w:val="20"/>
          <w:szCs w:val="20"/>
        </w:rPr>
      </w:pPr>
      <w:r w:rsidRPr="004D07CC">
        <w:rPr>
          <w:sz w:val="20"/>
          <w:szCs w:val="20"/>
        </w:rPr>
        <w:t>Recopiez la bonne réponse.</w:t>
      </w:r>
      <w:r>
        <w:rPr>
          <w:sz w:val="20"/>
          <w:szCs w:val="20"/>
        </w:rPr>
        <w:t xml:space="preserve"> </w:t>
      </w:r>
      <w:r w:rsidRPr="004D07CC">
        <w:rPr>
          <w:sz w:val="20"/>
          <w:szCs w:val="20"/>
        </w:rPr>
        <w:t>Relevez la phrase qui la justifie.</w:t>
      </w:r>
      <w:r w:rsidRPr="004D07CC">
        <w:rPr>
          <w:sz w:val="20"/>
          <w:szCs w:val="20"/>
        </w:rPr>
        <w:tab/>
      </w:r>
      <w:r w:rsidRPr="004D07CC">
        <w:rPr>
          <w:rStyle w:val="Bodytext2Italic"/>
          <w:vertAlign w:val="subscript"/>
        </w:rPr>
        <w:t>y</w:t>
      </w:r>
    </w:p>
    <w:p w:rsidR="000A16B9" w:rsidRPr="004D07CC" w:rsidRDefault="000A16B9" w:rsidP="000A16B9">
      <w:pPr>
        <w:pStyle w:val="Sansinterligne"/>
        <w:rPr>
          <w:sz w:val="20"/>
          <w:szCs w:val="20"/>
        </w:rPr>
      </w:pPr>
      <w:r>
        <w:rPr>
          <w:sz w:val="20"/>
          <w:szCs w:val="20"/>
        </w:rPr>
        <w:t>6-</w:t>
      </w:r>
      <w:r w:rsidRPr="004D07CC">
        <w:rPr>
          <w:sz w:val="20"/>
          <w:szCs w:val="20"/>
        </w:rPr>
        <w:t>Les conséquences d'une catastrophe atomique, créant chez l'homme une peur qui ne disparaîtra jamais par ce qu'elles :</w:t>
      </w:r>
    </w:p>
    <w:p w:rsidR="000A16B9" w:rsidRDefault="000A16B9" w:rsidP="000A16B9">
      <w:pPr>
        <w:pStyle w:val="Sansinterligne"/>
        <w:rPr>
          <w:sz w:val="20"/>
          <w:szCs w:val="20"/>
        </w:rPr>
      </w:pPr>
      <w:r>
        <w:rPr>
          <w:sz w:val="20"/>
          <w:szCs w:val="20"/>
        </w:rPr>
        <w:t>-</w:t>
      </w:r>
      <w:r w:rsidRPr="004D07CC">
        <w:rPr>
          <w:sz w:val="20"/>
          <w:szCs w:val="20"/>
        </w:rPr>
        <w:t>Sont insupportables ?</w:t>
      </w:r>
    </w:p>
    <w:p w:rsidR="000A16B9" w:rsidRDefault="000A16B9" w:rsidP="000A16B9">
      <w:pPr>
        <w:pStyle w:val="Sansinterligne"/>
        <w:rPr>
          <w:sz w:val="20"/>
          <w:szCs w:val="20"/>
        </w:rPr>
      </w:pPr>
      <w:r>
        <w:rPr>
          <w:sz w:val="20"/>
          <w:szCs w:val="20"/>
        </w:rPr>
        <w:t xml:space="preserve"> -</w:t>
      </w:r>
      <w:r w:rsidRPr="004D07CC">
        <w:rPr>
          <w:sz w:val="20"/>
          <w:szCs w:val="20"/>
        </w:rPr>
        <w:t>Sont</w:t>
      </w:r>
      <w:r>
        <w:rPr>
          <w:sz w:val="20"/>
          <w:szCs w:val="20"/>
        </w:rPr>
        <w:t xml:space="preserve"> </w:t>
      </w:r>
      <w:r w:rsidRPr="004D07CC">
        <w:rPr>
          <w:sz w:val="20"/>
          <w:szCs w:val="20"/>
        </w:rPr>
        <w:t>durables ?</w:t>
      </w:r>
    </w:p>
    <w:p w:rsidR="000A16B9" w:rsidRPr="004D07CC" w:rsidRDefault="000A16B9" w:rsidP="000A16B9">
      <w:pPr>
        <w:pStyle w:val="Sansinterligne"/>
        <w:rPr>
          <w:sz w:val="20"/>
          <w:szCs w:val="20"/>
        </w:rPr>
      </w:pPr>
      <w:r w:rsidRPr="004D07CC">
        <w:rPr>
          <w:sz w:val="20"/>
          <w:szCs w:val="20"/>
        </w:rPr>
        <w:t>- Sont incontrôlables ?</w:t>
      </w:r>
    </w:p>
    <w:p w:rsidR="000A16B9" w:rsidRPr="004D07CC" w:rsidRDefault="000A16B9" w:rsidP="000A16B9">
      <w:pPr>
        <w:pStyle w:val="Sansinterligne"/>
        <w:rPr>
          <w:sz w:val="20"/>
          <w:szCs w:val="20"/>
        </w:rPr>
      </w:pPr>
      <w:r>
        <w:rPr>
          <w:sz w:val="20"/>
          <w:szCs w:val="20"/>
        </w:rPr>
        <w:t xml:space="preserve">7- </w:t>
      </w:r>
      <w:r w:rsidRPr="004D07CC">
        <w:rPr>
          <w:sz w:val="20"/>
          <w:szCs w:val="20"/>
        </w:rPr>
        <w:t>« Il est urgent d'exposer ces conséquences et d'</w:t>
      </w:r>
      <w:r w:rsidRPr="00F43940">
        <w:rPr>
          <w:b/>
          <w:sz w:val="20"/>
          <w:szCs w:val="20"/>
          <w:u w:val="single"/>
        </w:rPr>
        <w:t>y</w:t>
      </w:r>
      <w:r w:rsidRPr="004D07CC">
        <w:rPr>
          <w:sz w:val="20"/>
          <w:szCs w:val="20"/>
        </w:rPr>
        <w:t xml:space="preserve"> réfléchir. »</w:t>
      </w:r>
    </w:p>
    <w:p w:rsidR="000A16B9" w:rsidRPr="004D07CC" w:rsidRDefault="000A16B9" w:rsidP="000A16B9">
      <w:pPr>
        <w:pStyle w:val="Sansinterligne"/>
        <w:rPr>
          <w:sz w:val="20"/>
          <w:szCs w:val="20"/>
        </w:rPr>
      </w:pPr>
      <w:r w:rsidRPr="004D07CC">
        <w:rPr>
          <w:sz w:val="20"/>
          <w:szCs w:val="20"/>
        </w:rPr>
        <w:t xml:space="preserve">« ...qu'il ne sera jamais possible de </w:t>
      </w:r>
      <w:r w:rsidRPr="00F43940">
        <w:rPr>
          <w:b/>
          <w:sz w:val="20"/>
          <w:szCs w:val="20"/>
          <w:u w:val="single"/>
        </w:rPr>
        <w:t>les</w:t>
      </w:r>
      <w:r w:rsidRPr="004D07CC">
        <w:rPr>
          <w:sz w:val="20"/>
          <w:szCs w:val="20"/>
        </w:rPr>
        <w:t xml:space="preserve"> supprimer »</w:t>
      </w:r>
    </w:p>
    <w:p w:rsidR="000A16B9" w:rsidRPr="004D07CC" w:rsidRDefault="000A16B9" w:rsidP="000A16B9">
      <w:pPr>
        <w:pStyle w:val="Sansinterligne"/>
        <w:rPr>
          <w:sz w:val="20"/>
          <w:szCs w:val="20"/>
        </w:rPr>
      </w:pPr>
      <w:r>
        <w:rPr>
          <w:sz w:val="20"/>
          <w:szCs w:val="20"/>
        </w:rPr>
        <w:t xml:space="preserve">        </w:t>
      </w:r>
      <w:r w:rsidRPr="004D07CC">
        <w:rPr>
          <w:sz w:val="20"/>
          <w:szCs w:val="20"/>
        </w:rPr>
        <w:t>A quoi renvoient les pronoms soulignés ?</w:t>
      </w:r>
    </w:p>
    <w:p w:rsidR="000A16B9" w:rsidRPr="004D07CC" w:rsidRDefault="000A16B9" w:rsidP="000A16B9">
      <w:pPr>
        <w:pStyle w:val="Sansinterligne"/>
        <w:rPr>
          <w:sz w:val="20"/>
          <w:szCs w:val="20"/>
        </w:rPr>
      </w:pPr>
      <w:r>
        <w:rPr>
          <w:sz w:val="20"/>
          <w:szCs w:val="20"/>
        </w:rPr>
        <w:t>8-</w:t>
      </w:r>
      <w:r w:rsidRPr="004D07CC">
        <w:rPr>
          <w:sz w:val="20"/>
          <w:szCs w:val="20"/>
        </w:rPr>
        <w:t>Relevez trois mots ou expressions qui renvoient au « danger »</w:t>
      </w:r>
    </w:p>
    <w:p w:rsidR="000A16B9" w:rsidRPr="004D07CC" w:rsidRDefault="000A16B9" w:rsidP="000A16B9">
      <w:pPr>
        <w:pStyle w:val="Sansinterligne"/>
        <w:rPr>
          <w:sz w:val="20"/>
          <w:szCs w:val="20"/>
        </w:rPr>
      </w:pPr>
      <w:r>
        <w:rPr>
          <w:sz w:val="20"/>
          <w:szCs w:val="20"/>
        </w:rPr>
        <w:t>09</w:t>
      </w:r>
      <w:r w:rsidRPr="004D07CC">
        <w:rPr>
          <w:sz w:val="20"/>
          <w:szCs w:val="20"/>
        </w:rPr>
        <w:t>. proposez un titre au texte.</w:t>
      </w:r>
      <w:r w:rsidRPr="004D07CC">
        <w:rPr>
          <w:sz w:val="20"/>
          <w:szCs w:val="20"/>
        </w:rPr>
        <w:tab/>
        <w:t>-</w:t>
      </w:r>
    </w:p>
    <w:p w:rsidR="000A16B9" w:rsidRPr="0082408D" w:rsidRDefault="000A16B9" w:rsidP="000A16B9">
      <w:pPr>
        <w:pStyle w:val="Sansinterligne"/>
        <w:rPr>
          <w:b/>
          <w:sz w:val="22"/>
          <w:szCs w:val="22"/>
          <w:u w:val="single"/>
        </w:rPr>
      </w:pPr>
      <w:r w:rsidRPr="0082408D">
        <w:rPr>
          <w:b/>
          <w:sz w:val="22"/>
          <w:szCs w:val="22"/>
          <w:u w:val="single"/>
        </w:rPr>
        <w:t>II. Production écrite :</w:t>
      </w:r>
    </w:p>
    <w:p w:rsidR="000A16B9" w:rsidRPr="004D07CC" w:rsidRDefault="000A16B9" w:rsidP="000A16B9">
      <w:pPr>
        <w:pStyle w:val="Sansinterligne"/>
        <w:rPr>
          <w:sz w:val="20"/>
          <w:szCs w:val="20"/>
        </w:rPr>
      </w:pPr>
      <w:r>
        <w:rPr>
          <w:sz w:val="20"/>
          <w:szCs w:val="20"/>
        </w:rPr>
        <w:t>1</w:t>
      </w:r>
      <w:r w:rsidRPr="004D07CC">
        <w:rPr>
          <w:sz w:val="20"/>
          <w:szCs w:val="20"/>
        </w:rPr>
        <w:t>. faites le compte rendu objectif du texte.</w:t>
      </w:r>
    </w:p>
    <w:p w:rsidR="000A16B9" w:rsidRPr="004D07CC" w:rsidRDefault="000A16B9" w:rsidP="000A16B9">
      <w:pPr>
        <w:pStyle w:val="Sansinterligne"/>
        <w:rPr>
          <w:sz w:val="20"/>
          <w:szCs w:val="20"/>
        </w:rPr>
      </w:pPr>
      <w:r>
        <w:rPr>
          <w:sz w:val="20"/>
          <w:szCs w:val="20"/>
        </w:rPr>
        <w:t>2</w:t>
      </w:r>
      <w:r w:rsidRPr="004D07CC">
        <w:rPr>
          <w:sz w:val="20"/>
          <w:szCs w:val="20"/>
        </w:rPr>
        <w:t>. Les partisans du nucléaire estiment qu'il est indispensable au progrès technologique et scientifique.Qu'en pensez-vous ?</w:t>
      </w:r>
    </w:p>
    <w:p w:rsidR="000A16B9" w:rsidRPr="004D07CC" w:rsidRDefault="000A16B9" w:rsidP="000A16B9">
      <w:pPr>
        <w:pStyle w:val="Sansinterligne"/>
        <w:rPr>
          <w:sz w:val="20"/>
          <w:szCs w:val="20"/>
        </w:rPr>
      </w:pPr>
      <w:r w:rsidRPr="004D07CC">
        <w:rPr>
          <w:sz w:val="20"/>
          <w:szCs w:val="20"/>
        </w:rPr>
        <w:t>Justifiez votre point de vue par deux ou trois arguments.</w:t>
      </w:r>
    </w:p>
    <w:p w:rsidR="000A16B9" w:rsidRPr="004D07CC" w:rsidRDefault="000A16B9" w:rsidP="000A16B9">
      <w:pPr>
        <w:pStyle w:val="Sansinterligne"/>
        <w:rPr>
          <w:sz w:val="20"/>
          <w:szCs w:val="20"/>
        </w:rPr>
      </w:pPr>
      <w:r w:rsidRPr="004D07CC">
        <w:rPr>
          <w:sz w:val="20"/>
          <w:szCs w:val="20"/>
        </w:rPr>
        <w:t>3. Les opposants du nucléaire pensent qu'il représente un véritable danger pour l'avenir de l'humanité et par conséquent, il faut supprimer les centrales nucléaires.</w:t>
      </w:r>
      <w:r>
        <w:rPr>
          <w:sz w:val="20"/>
          <w:szCs w:val="20"/>
        </w:rPr>
        <w:t xml:space="preserve"> </w:t>
      </w:r>
      <w:r w:rsidRPr="004D07CC">
        <w:rPr>
          <w:sz w:val="20"/>
          <w:szCs w:val="20"/>
        </w:rPr>
        <w:t>Êtes-vous de cet avis ?</w:t>
      </w:r>
    </w:p>
    <w:p w:rsidR="000A16B9" w:rsidRPr="004D07CC" w:rsidRDefault="000A16B9" w:rsidP="000A16B9">
      <w:pPr>
        <w:pStyle w:val="Sansinterligne"/>
        <w:rPr>
          <w:sz w:val="20"/>
          <w:szCs w:val="20"/>
        </w:rPr>
      </w:pPr>
      <w:r w:rsidRPr="004D07CC">
        <w:rPr>
          <w:sz w:val="20"/>
          <w:szCs w:val="20"/>
        </w:rPr>
        <w:t>Justifiez votre opinion par deux ou trois arguments renforcés par des exemples concrets. *Traitez un des sujets proposés .</w:t>
      </w:r>
    </w:p>
    <w:p w:rsidR="000A16B9" w:rsidRPr="003029CD" w:rsidRDefault="000A16B9" w:rsidP="000A16B9">
      <w:pPr>
        <w:pStyle w:val="Sansinterligne"/>
      </w:pPr>
    </w:p>
    <w:p w:rsidR="000A16B9" w:rsidRPr="000A16B9" w:rsidRDefault="000A16B9" w:rsidP="000A16B9">
      <w:pPr>
        <w:pStyle w:val="Sansinterligne"/>
        <w:rPr>
          <w:sz w:val="20"/>
          <w:szCs w:val="20"/>
        </w:rPr>
      </w:pPr>
      <w:r>
        <w:lastRenderedPageBreak/>
        <w:t xml:space="preserve">    </w:t>
      </w:r>
      <w:r w:rsidRPr="000A16B9">
        <w:rPr>
          <w:sz w:val="20"/>
          <w:szCs w:val="20"/>
        </w:rPr>
        <w:t>Entre le 13 février 1960 et le 25 avril 1961» la France a réalisé quatre essais nucléaires dans l’atmosphère au-dessus du polygone de tir d’Hammoudia. Les noms de code de ces essais furent Gerboise bleue, Gerboise blanche, Gerboise rouge et Gerboise verte. Le 13 février 1960, Gerboise bleue développa une énergie équivalente à quatre fois celle de la bombe d’Hiroshima. Le tir du 1</w:t>
      </w:r>
      <w:r w:rsidRPr="000A16B9">
        <w:rPr>
          <w:sz w:val="20"/>
          <w:szCs w:val="20"/>
          <w:vertAlign w:val="superscript"/>
        </w:rPr>
        <w:t xml:space="preserve">er </w:t>
      </w:r>
      <w:r w:rsidRPr="000A16B9">
        <w:rPr>
          <w:sz w:val="20"/>
          <w:szCs w:val="20"/>
        </w:rPr>
        <w:t>avril I960, Gerboise blanche, fut tiré sur un socle de béton an niveau du sol à une distance très excentrée des installations principales des points zéro. Les de»* autres tirs aériens furent tirés au sommet d’une tour métallique d’environ 50 mètres de hauteur.</w:t>
      </w:r>
    </w:p>
    <w:p w:rsidR="000A16B9" w:rsidRPr="000A16B9" w:rsidRDefault="000A16B9" w:rsidP="000A16B9">
      <w:pPr>
        <w:pStyle w:val="Sansinterligne"/>
        <w:rPr>
          <w:sz w:val="20"/>
          <w:szCs w:val="20"/>
        </w:rPr>
      </w:pPr>
      <w:r w:rsidRPr="000A16B9">
        <w:rPr>
          <w:sz w:val="20"/>
          <w:szCs w:val="20"/>
        </w:rPr>
        <w:t xml:space="preserve">    Les précautions prises pour la protection des personnels militaires et des habitants des palmeraies voisines ont été très sommaires, voire inexistantes. Quelques documents estampillés « secret » permettent d’avoir une idée du mépris des autorités militaires à l’égard de leurs hommes. On peut constater que pour les populations sahariennes de Reggane (environ 40 km d’Hammoudia) et quelques palmeraies encore plus proches des points zéro, la protection était nulle. Aucun abri ou autre bâtiment n’a été construit pour ces populations, tout aussi bien que pour les personnels militaires de la base de Reggane Plateau ou les quelques dizaines de militaires et civils qui restaient sur la base d’Hammoudia </w:t>
      </w:r>
      <w:r w:rsidRPr="000A16B9">
        <w:rPr>
          <w:rStyle w:val="Bodytext2NotBold"/>
          <w:b w:val="0"/>
          <w:color w:val="auto"/>
          <w:sz w:val="20"/>
          <w:szCs w:val="20"/>
        </w:rPr>
        <w:t>pendant les</w:t>
      </w:r>
      <w:r w:rsidRPr="000A16B9">
        <w:rPr>
          <w:rStyle w:val="Bodytext2NotBold"/>
          <w:color w:val="auto"/>
          <w:sz w:val="20"/>
          <w:szCs w:val="20"/>
        </w:rPr>
        <w:t xml:space="preserve"> </w:t>
      </w:r>
      <w:r w:rsidRPr="000A16B9">
        <w:rPr>
          <w:sz w:val="20"/>
          <w:szCs w:val="20"/>
        </w:rPr>
        <w:t>tirs.</w:t>
      </w:r>
    </w:p>
    <w:p w:rsidR="000A16B9" w:rsidRPr="000A16B9" w:rsidRDefault="000A16B9" w:rsidP="000A16B9">
      <w:pPr>
        <w:pStyle w:val="Sansinterligne"/>
        <w:rPr>
          <w:sz w:val="20"/>
          <w:szCs w:val="20"/>
        </w:rPr>
      </w:pPr>
      <w:r w:rsidRPr="000A16B9">
        <w:rPr>
          <w:sz w:val="20"/>
          <w:szCs w:val="20"/>
        </w:rPr>
        <w:t xml:space="preserve">   Tous les tirs aériens de Reggane ont également permis d’étudier la résistance des matériels militaires (avions, véhicules, parties de navires...) à une explosion nucléaire. Des expériences de type « biologique » ont également été réalisées sur des animaux (rats, lapins, chèvres, disposés à diverses distances du point zéro. D’autres ont été réalisées sur des mannequins sur lesquels étaient disposés des capteurs de radiations. Certains affirment que des prisonniers du FLN auraient été exposés de cette manière.</w:t>
      </w:r>
    </w:p>
    <w:p w:rsidR="000A16B9" w:rsidRPr="000A16B9" w:rsidRDefault="000A16B9" w:rsidP="000A16B9">
      <w:pPr>
        <w:pStyle w:val="Sansinterligne"/>
        <w:rPr>
          <w:sz w:val="20"/>
          <w:szCs w:val="20"/>
        </w:rPr>
      </w:pPr>
      <w:r w:rsidRPr="000A16B9">
        <w:rPr>
          <w:sz w:val="20"/>
          <w:szCs w:val="20"/>
        </w:rPr>
        <w:t xml:space="preserve">   Après le tir Gerboise verte, le terrain d’Hammoudia a servi à des « expériences complémentaires » sur des pastilles de plutonium, s'apparentant à celles des Britanniques en Australie et qui ont provoqué une immense pollution au plutonium       </w:t>
      </w:r>
    </w:p>
    <w:p w:rsidR="000A16B9" w:rsidRPr="000A16B9" w:rsidRDefault="000A16B9" w:rsidP="000A16B9">
      <w:pPr>
        <w:pStyle w:val="Sansinterligne"/>
        <w:rPr>
          <w:sz w:val="20"/>
          <w:szCs w:val="20"/>
        </w:rPr>
      </w:pPr>
      <w:r w:rsidRPr="000A16B9">
        <w:rPr>
          <w:sz w:val="20"/>
          <w:szCs w:val="20"/>
        </w:rPr>
        <w:t xml:space="preserve">    Les dirigeants des essais ont reconnu un accident lors de l’expérience du 19 avril 1962, faisant plusieurs blessés. Des témoignages affirment qu’il y a en des morts, ce que démentent les rapports officiels. Quant </w:t>
      </w:r>
      <w:r w:rsidRPr="000A16B9">
        <w:rPr>
          <w:rStyle w:val="Bodytext2NotBold"/>
          <w:color w:val="auto"/>
          <w:sz w:val="20"/>
          <w:szCs w:val="20"/>
        </w:rPr>
        <w:t xml:space="preserve">à </w:t>
      </w:r>
      <w:r w:rsidRPr="000A16B9">
        <w:rPr>
          <w:sz w:val="20"/>
          <w:szCs w:val="20"/>
        </w:rPr>
        <w:t>la pollution au plutonium de cette zone, rien ne semble avoir été fait pour y remédier, si ce n’est de mélanger les débris avec la couche sableuse de surface.</w:t>
      </w:r>
    </w:p>
    <w:p w:rsidR="000A16B9" w:rsidRPr="00A13ED3" w:rsidRDefault="000A16B9" w:rsidP="000A16B9">
      <w:pPr>
        <w:pStyle w:val="Sansinterligne"/>
      </w:pPr>
      <w:r w:rsidRPr="000A16B9">
        <w:rPr>
          <w:rStyle w:val="Heading2"/>
          <w:color w:val="auto"/>
          <w:sz w:val="20"/>
          <w:szCs w:val="20"/>
        </w:rPr>
        <w:t xml:space="preserve">    </w:t>
      </w:r>
      <w:r>
        <w:rPr>
          <w:rStyle w:val="Heading2"/>
          <w:color w:val="auto"/>
        </w:rPr>
        <w:t xml:space="preserve">                                                                                                 </w:t>
      </w:r>
      <w:r w:rsidRPr="00A13ED3">
        <w:rPr>
          <w:rStyle w:val="Heading2"/>
          <w:color w:val="auto"/>
        </w:rPr>
        <w:t>(Source .</w:t>
      </w:r>
      <w:hyperlink r:id="rId11" w:history="1">
        <w:r w:rsidRPr="00A13ED3">
          <w:rPr>
            <w:rStyle w:val="Heading2"/>
            <w:color w:val="auto"/>
          </w:rPr>
          <w:t>http://www</w:t>
        </w:r>
      </w:hyperlink>
      <w:r w:rsidRPr="00A13ED3">
        <w:rPr>
          <w:rStyle w:val="Heading2"/>
          <w:color w:val="auto"/>
        </w:rPr>
        <w:t xml:space="preserve"> .moruroa .org/)</w:t>
      </w:r>
    </w:p>
    <w:p w:rsidR="000A16B9" w:rsidRDefault="000A16B9" w:rsidP="000A16B9">
      <w:pPr>
        <w:pStyle w:val="Sansinterligne"/>
      </w:pPr>
      <w:r w:rsidRPr="00A13ED3">
        <w:t>*La gerboise est un petit rongeur vivant sur les sols sablonneux du désert</w:t>
      </w:r>
    </w:p>
    <w:p w:rsidR="000A16B9" w:rsidRDefault="000A16B9" w:rsidP="000A16B9">
      <w:pPr>
        <w:pStyle w:val="Sansinterligne"/>
      </w:pPr>
    </w:p>
    <w:p w:rsidR="000A16B9" w:rsidRPr="00F43940" w:rsidRDefault="000A16B9" w:rsidP="000A16B9">
      <w:pPr>
        <w:pStyle w:val="Sansinterligne"/>
        <w:rPr>
          <w:u w:val="single"/>
        </w:rPr>
      </w:pPr>
      <w:r>
        <w:t xml:space="preserve">                                                                              </w:t>
      </w:r>
      <w:r w:rsidRPr="00F43940">
        <w:rPr>
          <w:u w:val="single"/>
        </w:rPr>
        <w:t>QUESTIONS</w:t>
      </w:r>
    </w:p>
    <w:p w:rsidR="000A16B9" w:rsidRPr="00F43940" w:rsidRDefault="000A16B9" w:rsidP="000A16B9">
      <w:pPr>
        <w:pStyle w:val="Sansinterligne"/>
        <w:rPr>
          <w:b/>
          <w:u w:val="single"/>
        </w:rPr>
      </w:pPr>
      <w:r>
        <w:rPr>
          <w:b/>
          <w:u w:val="single"/>
        </w:rPr>
        <w:t>I-Compréhension</w:t>
      </w:r>
      <w:r w:rsidRPr="00F43940">
        <w:rPr>
          <w:b/>
          <w:u w:val="single"/>
        </w:rPr>
        <w:t xml:space="preserve"> de l’écrit :(14pts)</w:t>
      </w:r>
    </w:p>
    <w:p w:rsidR="000A16B9" w:rsidRPr="00D81014" w:rsidRDefault="000A16B9" w:rsidP="000A16B9">
      <w:pPr>
        <w:pStyle w:val="Sansinterligne"/>
        <w:rPr>
          <w:sz w:val="20"/>
          <w:szCs w:val="20"/>
        </w:rPr>
      </w:pPr>
      <w:r w:rsidRPr="00D81014">
        <w:rPr>
          <w:sz w:val="20"/>
          <w:szCs w:val="20"/>
        </w:rPr>
        <w:t>1. Le texte parle des :</w:t>
      </w:r>
    </w:p>
    <w:p w:rsidR="000A16B9" w:rsidRPr="00D81014" w:rsidRDefault="000A16B9" w:rsidP="000A16B9">
      <w:pPr>
        <w:pStyle w:val="Sansinterligne"/>
        <w:rPr>
          <w:sz w:val="20"/>
          <w:szCs w:val="20"/>
        </w:rPr>
      </w:pPr>
      <w:r w:rsidRPr="00D81014">
        <w:rPr>
          <w:sz w:val="20"/>
          <w:szCs w:val="20"/>
        </w:rPr>
        <w:t>a-</w:t>
      </w:r>
      <w:r w:rsidRPr="00D81014">
        <w:rPr>
          <w:sz w:val="20"/>
          <w:szCs w:val="20"/>
        </w:rPr>
        <w:tab/>
        <w:t>essais aériens d’Hammondia</w:t>
      </w:r>
    </w:p>
    <w:p w:rsidR="000A16B9" w:rsidRPr="00D81014" w:rsidRDefault="000A16B9" w:rsidP="000A16B9">
      <w:pPr>
        <w:pStyle w:val="Sansinterligne"/>
        <w:rPr>
          <w:sz w:val="20"/>
          <w:szCs w:val="20"/>
        </w:rPr>
      </w:pPr>
      <w:r w:rsidRPr="00D81014">
        <w:rPr>
          <w:sz w:val="20"/>
          <w:szCs w:val="20"/>
        </w:rPr>
        <w:t>b-</w:t>
      </w:r>
      <w:r w:rsidRPr="00D81014">
        <w:rPr>
          <w:sz w:val="20"/>
          <w:szCs w:val="20"/>
        </w:rPr>
        <w:tab/>
        <w:t>essais terrestres Hammoudia</w:t>
      </w:r>
    </w:p>
    <w:p w:rsidR="000A16B9" w:rsidRPr="00D81014" w:rsidRDefault="000A16B9" w:rsidP="000A16B9">
      <w:pPr>
        <w:pStyle w:val="Sansinterligne"/>
        <w:rPr>
          <w:sz w:val="20"/>
          <w:szCs w:val="20"/>
        </w:rPr>
      </w:pPr>
      <w:r w:rsidRPr="00D81014">
        <w:rPr>
          <w:sz w:val="20"/>
          <w:szCs w:val="20"/>
        </w:rPr>
        <w:t>c-</w:t>
      </w:r>
      <w:r w:rsidRPr="00D81014">
        <w:rPr>
          <w:sz w:val="20"/>
          <w:szCs w:val="20"/>
        </w:rPr>
        <w:tab/>
        <w:t>essai souterrains hammoudia</w:t>
      </w:r>
    </w:p>
    <w:p w:rsidR="000A16B9" w:rsidRPr="00D81014" w:rsidRDefault="000A16B9" w:rsidP="000A16B9">
      <w:pPr>
        <w:pStyle w:val="Sansinterligne"/>
        <w:rPr>
          <w:sz w:val="20"/>
          <w:szCs w:val="20"/>
        </w:rPr>
      </w:pPr>
      <w:r w:rsidRPr="00D81014">
        <w:rPr>
          <w:sz w:val="20"/>
          <w:szCs w:val="20"/>
        </w:rPr>
        <w:t>Recopiez la bonne réponse.</w:t>
      </w:r>
    </w:p>
    <w:p w:rsidR="000A16B9" w:rsidRPr="00D81014" w:rsidRDefault="000A16B9" w:rsidP="000A16B9">
      <w:pPr>
        <w:pStyle w:val="Sansinterligne"/>
        <w:rPr>
          <w:sz w:val="20"/>
          <w:szCs w:val="20"/>
        </w:rPr>
      </w:pPr>
      <w:r w:rsidRPr="00D81014">
        <w:rPr>
          <w:sz w:val="20"/>
          <w:szCs w:val="20"/>
        </w:rPr>
        <w:t>2-Relevez 4 indices de subjectivité.</w:t>
      </w:r>
    </w:p>
    <w:p w:rsidR="000A16B9" w:rsidRPr="00D81014" w:rsidRDefault="000A16B9" w:rsidP="000A16B9">
      <w:pPr>
        <w:pStyle w:val="Sansinterligne"/>
        <w:rPr>
          <w:sz w:val="20"/>
          <w:szCs w:val="20"/>
        </w:rPr>
      </w:pPr>
      <w:r w:rsidRPr="00D81014">
        <w:rPr>
          <w:sz w:val="20"/>
          <w:szCs w:val="20"/>
        </w:rPr>
        <w:t>3-« Les dirigeants des essais ont reconnu un accident lors de l'expérience. »</w:t>
      </w:r>
    </w:p>
    <w:p w:rsidR="000A16B9" w:rsidRPr="00D81014" w:rsidRDefault="000A16B9" w:rsidP="000A16B9">
      <w:pPr>
        <w:pStyle w:val="Sansinterligne"/>
        <w:rPr>
          <w:sz w:val="20"/>
          <w:szCs w:val="20"/>
        </w:rPr>
      </w:pPr>
      <w:r w:rsidRPr="00D81014">
        <w:rPr>
          <w:sz w:val="20"/>
          <w:szCs w:val="20"/>
        </w:rPr>
        <w:t xml:space="preserve">Cette phrase signifie : </w:t>
      </w:r>
    </w:p>
    <w:p w:rsidR="000A16B9" w:rsidRPr="00D81014" w:rsidRDefault="000A16B9" w:rsidP="000A16B9">
      <w:pPr>
        <w:pStyle w:val="Sansinterligne"/>
        <w:widowControl w:val="0"/>
        <w:numPr>
          <w:ilvl w:val="0"/>
          <w:numId w:val="59"/>
        </w:numPr>
        <w:rPr>
          <w:sz w:val="20"/>
          <w:szCs w:val="20"/>
        </w:rPr>
      </w:pPr>
      <w:r w:rsidRPr="00D81014">
        <w:rPr>
          <w:sz w:val="20"/>
          <w:szCs w:val="20"/>
        </w:rPr>
        <w:t xml:space="preserve">Les dirigeants des essais ont nié l’existence de l'accident </w:t>
      </w:r>
    </w:p>
    <w:p w:rsidR="000A16B9" w:rsidRPr="00D81014" w:rsidRDefault="000A16B9" w:rsidP="000A16B9">
      <w:pPr>
        <w:pStyle w:val="Sansinterligne"/>
        <w:widowControl w:val="0"/>
        <w:numPr>
          <w:ilvl w:val="0"/>
          <w:numId w:val="59"/>
        </w:numPr>
        <w:rPr>
          <w:sz w:val="20"/>
          <w:szCs w:val="20"/>
        </w:rPr>
      </w:pPr>
      <w:r w:rsidRPr="00D81014">
        <w:rPr>
          <w:sz w:val="20"/>
          <w:szCs w:val="20"/>
        </w:rPr>
        <w:t xml:space="preserve">Les dirigeants des essais ont confirmé l'existence de l'accident </w:t>
      </w:r>
    </w:p>
    <w:p w:rsidR="000A16B9" w:rsidRPr="00D81014" w:rsidRDefault="000A16B9" w:rsidP="000A16B9">
      <w:pPr>
        <w:pStyle w:val="Sansinterligne"/>
        <w:widowControl w:val="0"/>
        <w:numPr>
          <w:ilvl w:val="0"/>
          <w:numId w:val="59"/>
        </w:numPr>
        <w:rPr>
          <w:sz w:val="20"/>
          <w:szCs w:val="20"/>
        </w:rPr>
      </w:pPr>
      <w:r w:rsidRPr="00D81014">
        <w:rPr>
          <w:sz w:val="20"/>
          <w:szCs w:val="20"/>
        </w:rPr>
        <w:t>c- Les dirigeants des essais ont accepté l'existence de l'accident Recopiez la bonne réponse.</w:t>
      </w:r>
    </w:p>
    <w:p w:rsidR="000A16B9" w:rsidRPr="00D81014" w:rsidRDefault="000A16B9" w:rsidP="000A16B9">
      <w:pPr>
        <w:pStyle w:val="Sansinterligne"/>
        <w:rPr>
          <w:sz w:val="20"/>
          <w:szCs w:val="20"/>
        </w:rPr>
      </w:pPr>
      <w:r w:rsidRPr="00D81014">
        <w:rPr>
          <w:sz w:val="20"/>
          <w:szCs w:val="20"/>
        </w:rPr>
        <w:t>4-Relevez, du texte, quatre termes ou expressions renvoyant au lexique militaire.</w:t>
      </w:r>
    </w:p>
    <w:p w:rsidR="000A16B9" w:rsidRPr="00D81014" w:rsidRDefault="000A16B9" w:rsidP="000A16B9">
      <w:pPr>
        <w:pStyle w:val="Sansinterligne"/>
        <w:rPr>
          <w:sz w:val="20"/>
          <w:szCs w:val="20"/>
        </w:rPr>
      </w:pPr>
      <w:r w:rsidRPr="00D81014">
        <w:rPr>
          <w:sz w:val="20"/>
          <w:szCs w:val="20"/>
        </w:rPr>
        <w:t>5-Complétez l'énoncé suivant par un mot et une expression pris du texte</w:t>
      </w:r>
      <w:r w:rsidRPr="00D81014">
        <w:rPr>
          <w:rStyle w:val="Bodytext2Exact"/>
          <w:color w:val="auto"/>
          <w:sz w:val="20"/>
          <w:szCs w:val="20"/>
        </w:rPr>
        <w:t>« Pour la</w:t>
      </w:r>
      <w:r w:rsidRPr="00D81014">
        <w:rPr>
          <w:rStyle w:val="Bodytext2Exact"/>
          <w:color w:val="auto"/>
          <w:sz w:val="20"/>
          <w:szCs w:val="20"/>
        </w:rPr>
        <w:tab/>
        <w:t>du personnel militaire et des habitants des palmeraies voisines,:</w:t>
      </w:r>
      <w:r w:rsidRPr="00D81014">
        <w:rPr>
          <w:rStyle w:val="Bodytext2Exact"/>
          <w:color w:val="auto"/>
          <w:sz w:val="20"/>
          <w:szCs w:val="20"/>
        </w:rPr>
        <w:tab/>
        <w:t xml:space="preserve">  n'ont</w:t>
      </w:r>
      <w:r w:rsidRPr="00D81014">
        <w:rPr>
          <w:rStyle w:val="Bodytext2Exact"/>
          <w:color w:val="auto"/>
          <w:sz w:val="20"/>
          <w:szCs w:val="20"/>
        </w:rPr>
        <w:tab/>
        <w:t>pratiquement</w:t>
      </w:r>
      <w:r w:rsidRPr="00D81014">
        <w:rPr>
          <w:rStyle w:val="Bodytext2Exact"/>
          <w:color w:val="auto"/>
          <w:sz w:val="20"/>
          <w:szCs w:val="20"/>
        </w:rPr>
        <w:tab/>
        <w:t>pris</w:t>
      </w:r>
      <w:r w:rsidRPr="00D81014">
        <w:rPr>
          <w:rStyle w:val="Bodytext2Exact"/>
          <w:color w:val="auto"/>
          <w:sz w:val="20"/>
          <w:szCs w:val="20"/>
        </w:rPr>
        <w:tab/>
        <w:t>aucune</w:t>
      </w:r>
      <w:r w:rsidRPr="00D81014">
        <w:rPr>
          <w:rStyle w:val="Bodytext2Exact"/>
          <w:color w:val="auto"/>
          <w:sz w:val="20"/>
          <w:szCs w:val="20"/>
        </w:rPr>
        <w:tab/>
        <w:t>mesure. ».</w:t>
      </w:r>
    </w:p>
    <w:p w:rsidR="000A16B9" w:rsidRPr="00D81014" w:rsidRDefault="000A16B9" w:rsidP="000A16B9">
      <w:pPr>
        <w:pStyle w:val="Sansinterligne"/>
        <w:rPr>
          <w:sz w:val="20"/>
          <w:szCs w:val="20"/>
        </w:rPr>
      </w:pPr>
      <w:r w:rsidRPr="00D81014">
        <w:rPr>
          <w:sz w:val="20"/>
          <w:szCs w:val="20"/>
        </w:rPr>
        <w:t>6 - « ...sur des mannequins sur lesquels étaient disposés des capteurs... »</w:t>
      </w:r>
    </w:p>
    <w:p w:rsidR="000A16B9" w:rsidRPr="00D81014" w:rsidRDefault="000A16B9" w:rsidP="000A16B9">
      <w:pPr>
        <w:pStyle w:val="Sansinterligne"/>
        <w:rPr>
          <w:sz w:val="20"/>
          <w:szCs w:val="20"/>
        </w:rPr>
      </w:pPr>
      <w:r w:rsidRPr="00D81014">
        <w:rPr>
          <w:sz w:val="20"/>
          <w:szCs w:val="20"/>
        </w:rPr>
        <w:t xml:space="preserve">     « .. .rien ne semble avoir été fait pour y remédier, </w:t>
      </w:r>
      <w:r w:rsidRPr="00D81014">
        <w:rPr>
          <w:rStyle w:val="Bodytext2Spacing1pt"/>
          <w:sz w:val="20"/>
          <w:szCs w:val="20"/>
        </w:rPr>
        <w:t>...»</w:t>
      </w:r>
    </w:p>
    <w:p w:rsidR="000A16B9" w:rsidRPr="00D81014" w:rsidRDefault="000A16B9" w:rsidP="000A16B9">
      <w:pPr>
        <w:pStyle w:val="Sansinterligne"/>
        <w:rPr>
          <w:sz w:val="20"/>
          <w:szCs w:val="20"/>
        </w:rPr>
      </w:pPr>
      <w:r w:rsidRPr="00D81014">
        <w:rPr>
          <w:sz w:val="20"/>
          <w:szCs w:val="20"/>
        </w:rPr>
        <w:t>À quoi renvoient les pronoms soulignés ?</w:t>
      </w:r>
    </w:p>
    <w:p w:rsidR="000A16B9" w:rsidRPr="00D81014" w:rsidRDefault="000A16B9" w:rsidP="000A16B9">
      <w:pPr>
        <w:pStyle w:val="Sansinterligne"/>
        <w:rPr>
          <w:sz w:val="20"/>
          <w:szCs w:val="20"/>
        </w:rPr>
      </w:pPr>
      <w:r w:rsidRPr="00D81014">
        <w:rPr>
          <w:sz w:val="20"/>
          <w:szCs w:val="20"/>
        </w:rPr>
        <w:t>7-« Certains affirment que des prisonniers du FLN auraient été exposés de cette manière »</w:t>
      </w:r>
    </w:p>
    <w:p w:rsidR="000A16B9" w:rsidRPr="00D81014" w:rsidRDefault="000A16B9" w:rsidP="000A16B9">
      <w:pPr>
        <w:pStyle w:val="Sansinterligne"/>
        <w:rPr>
          <w:sz w:val="20"/>
          <w:szCs w:val="20"/>
        </w:rPr>
      </w:pPr>
      <w:r w:rsidRPr="00D81014">
        <w:rPr>
          <w:sz w:val="20"/>
          <w:szCs w:val="20"/>
        </w:rPr>
        <w:t xml:space="preserve">Le mode conditionnel exprime-t-il : </w:t>
      </w:r>
    </w:p>
    <w:p w:rsidR="000A16B9" w:rsidRPr="00D81014" w:rsidRDefault="000A16B9" w:rsidP="000A16B9">
      <w:pPr>
        <w:pStyle w:val="Sansinterligne"/>
        <w:rPr>
          <w:sz w:val="20"/>
          <w:szCs w:val="20"/>
        </w:rPr>
      </w:pPr>
      <w:r w:rsidRPr="00D81014">
        <w:rPr>
          <w:sz w:val="20"/>
          <w:szCs w:val="20"/>
        </w:rPr>
        <w:t xml:space="preserve">   a- Un fait hypothétique ou irréel</w:t>
      </w:r>
      <w:r w:rsidRPr="00D81014">
        <w:rPr>
          <w:sz w:val="20"/>
          <w:szCs w:val="20"/>
        </w:rPr>
        <w:tab/>
        <w:t>'</w:t>
      </w:r>
    </w:p>
    <w:p w:rsidR="000A16B9" w:rsidRPr="00D81014" w:rsidRDefault="000A16B9" w:rsidP="000A16B9">
      <w:pPr>
        <w:pStyle w:val="Sansinterligne"/>
        <w:rPr>
          <w:sz w:val="20"/>
          <w:szCs w:val="20"/>
        </w:rPr>
      </w:pPr>
      <w:r w:rsidRPr="00D81014">
        <w:rPr>
          <w:sz w:val="20"/>
          <w:szCs w:val="20"/>
        </w:rPr>
        <w:t xml:space="preserve">   b- Une supposition, une éventualité </w:t>
      </w:r>
    </w:p>
    <w:p w:rsidR="000A16B9" w:rsidRPr="00D81014" w:rsidRDefault="000A16B9" w:rsidP="000A16B9">
      <w:pPr>
        <w:pStyle w:val="Sansinterligne"/>
        <w:rPr>
          <w:sz w:val="20"/>
          <w:szCs w:val="20"/>
        </w:rPr>
      </w:pPr>
      <w:r w:rsidRPr="00D81014">
        <w:rPr>
          <w:sz w:val="20"/>
          <w:szCs w:val="20"/>
        </w:rPr>
        <w:t xml:space="preserve">   c- Une affirmation atténuée.</w:t>
      </w:r>
    </w:p>
    <w:p w:rsidR="000A16B9" w:rsidRPr="00D81014" w:rsidRDefault="000A16B9" w:rsidP="000A16B9">
      <w:pPr>
        <w:pStyle w:val="Sansinterligne"/>
        <w:rPr>
          <w:sz w:val="20"/>
          <w:szCs w:val="20"/>
        </w:rPr>
      </w:pPr>
      <w:r w:rsidRPr="00D81014">
        <w:rPr>
          <w:sz w:val="20"/>
          <w:szCs w:val="20"/>
        </w:rPr>
        <w:t xml:space="preserve">« Des expériences ont également été réalisées sur des animaux </w:t>
      </w:r>
      <w:r w:rsidRPr="00D81014">
        <w:rPr>
          <w:rStyle w:val="Bodytext29ptBoldItalic"/>
          <w:color w:val="auto"/>
          <w:sz w:val="20"/>
          <w:szCs w:val="20"/>
        </w:rPr>
        <w:t>»</w:t>
      </w:r>
    </w:p>
    <w:p w:rsidR="000A16B9" w:rsidRPr="00D81014" w:rsidRDefault="000A16B9" w:rsidP="000A16B9">
      <w:pPr>
        <w:pStyle w:val="Sansinterligne"/>
        <w:rPr>
          <w:sz w:val="20"/>
          <w:szCs w:val="20"/>
        </w:rPr>
      </w:pPr>
      <w:r w:rsidRPr="00D81014">
        <w:rPr>
          <w:sz w:val="20"/>
          <w:szCs w:val="20"/>
        </w:rPr>
        <w:t>8-Réécrivez la phase en la commençant ainsi :</w:t>
      </w:r>
    </w:p>
    <w:p w:rsidR="000A16B9" w:rsidRPr="00D81014" w:rsidRDefault="000A16B9" w:rsidP="000A16B9">
      <w:pPr>
        <w:pStyle w:val="Sansinterligne"/>
        <w:rPr>
          <w:sz w:val="20"/>
          <w:szCs w:val="20"/>
        </w:rPr>
      </w:pPr>
      <w:r w:rsidRPr="00D81014">
        <w:rPr>
          <w:sz w:val="20"/>
          <w:szCs w:val="20"/>
        </w:rPr>
        <w:t>On</w:t>
      </w:r>
      <w:r>
        <w:rPr>
          <w:sz w:val="20"/>
          <w:szCs w:val="20"/>
        </w:rPr>
        <w:t>………………….</w:t>
      </w:r>
      <w:r w:rsidRPr="00D81014">
        <w:rPr>
          <w:sz w:val="20"/>
          <w:szCs w:val="20"/>
        </w:rPr>
        <w:tab/>
      </w:r>
    </w:p>
    <w:p w:rsidR="000A16B9" w:rsidRPr="00D81014" w:rsidRDefault="000A16B9" w:rsidP="000A16B9">
      <w:pPr>
        <w:pStyle w:val="Sansinterligne"/>
        <w:rPr>
          <w:sz w:val="20"/>
          <w:szCs w:val="20"/>
        </w:rPr>
      </w:pPr>
      <w:r w:rsidRPr="00D81014">
        <w:rPr>
          <w:sz w:val="20"/>
          <w:szCs w:val="20"/>
        </w:rPr>
        <w:t>9-« Quant à la pollution au plutonium de cette zone, rien ne semble avoir été fait pour y remédier. »</w:t>
      </w:r>
    </w:p>
    <w:p w:rsidR="000A16B9" w:rsidRPr="00D81014" w:rsidRDefault="000A16B9" w:rsidP="000A16B9">
      <w:pPr>
        <w:pStyle w:val="Sansinterligne"/>
        <w:rPr>
          <w:sz w:val="20"/>
          <w:szCs w:val="20"/>
        </w:rPr>
      </w:pPr>
      <w:r w:rsidRPr="00D81014">
        <w:rPr>
          <w:sz w:val="20"/>
          <w:szCs w:val="20"/>
        </w:rPr>
        <w:t>Exprimez le même rapport en remplaçant « pour » par afin que » et faites les transformations nécessaires</w:t>
      </w:r>
    </w:p>
    <w:p w:rsidR="000A16B9" w:rsidRPr="00D81014" w:rsidRDefault="000A16B9" w:rsidP="000A16B9">
      <w:pPr>
        <w:pStyle w:val="Sansinterligne"/>
        <w:rPr>
          <w:sz w:val="20"/>
          <w:szCs w:val="20"/>
        </w:rPr>
      </w:pPr>
      <w:r w:rsidRPr="00D81014">
        <w:rPr>
          <w:sz w:val="20"/>
          <w:szCs w:val="20"/>
        </w:rPr>
        <w:t>Proposez un titre au texte</w:t>
      </w:r>
    </w:p>
    <w:p w:rsidR="000A16B9" w:rsidRPr="00D81014" w:rsidRDefault="000A16B9" w:rsidP="000A16B9">
      <w:pPr>
        <w:pStyle w:val="Sansinterligne"/>
        <w:rPr>
          <w:sz w:val="20"/>
          <w:szCs w:val="20"/>
        </w:rPr>
      </w:pPr>
      <w:r w:rsidRPr="00D81014">
        <w:rPr>
          <w:sz w:val="20"/>
          <w:szCs w:val="20"/>
        </w:rPr>
        <w:t xml:space="preserve">11- </w:t>
      </w:r>
      <w:r w:rsidRPr="00820FFB">
        <w:rPr>
          <w:b/>
          <w:u w:val="single"/>
        </w:rPr>
        <w:t>Production écrite</w:t>
      </w:r>
      <w:r w:rsidRPr="00D81014">
        <w:rPr>
          <w:sz w:val="20"/>
          <w:szCs w:val="20"/>
        </w:rPr>
        <w:t xml:space="preserve"> : </w:t>
      </w:r>
    </w:p>
    <w:p w:rsidR="000A16B9" w:rsidRPr="00D81014" w:rsidRDefault="000A16B9" w:rsidP="000A16B9">
      <w:pPr>
        <w:pStyle w:val="Sansinterligne"/>
        <w:rPr>
          <w:sz w:val="20"/>
          <w:szCs w:val="20"/>
        </w:rPr>
      </w:pPr>
      <w:r w:rsidRPr="00D81014">
        <w:rPr>
          <w:sz w:val="20"/>
          <w:szCs w:val="20"/>
        </w:rPr>
        <w:t>Traitez l'un des sujets au choix :</w:t>
      </w:r>
    </w:p>
    <w:p w:rsidR="000A16B9" w:rsidRPr="00D81014" w:rsidRDefault="000A16B9" w:rsidP="000A16B9">
      <w:pPr>
        <w:pStyle w:val="Sansinterligne"/>
        <w:rPr>
          <w:sz w:val="20"/>
          <w:szCs w:val="20"/>
        </w:rPr>
      </w:pPr>
      <w:r w:rsidRPr="00D81014">
        <w:rPr>
          <w:sz w:val="20"/>
          <w:szCs w:val="20"/>
        </w:rPr>
        <w:t>Faites le compte rendu objectif du texte</w:t>
      </w:r>
    </w:p>
    <w:p w:rsidR="000A16B9" w:rsidRPr="00D81014" w:rsidRDefault="000A16B9" w:rsidP="000A16B9">
      <w:pPr>
        <w:pStyle w:val="Sansinterligne"/>
        <w:rPr>
          <w:sz w:val="20"/>
          <w:szCs w:val="20"/>
        </w:rPr>
      </w:pPr>
      <w:r w:rsidRPr="00D81014">
        <w:rPr>
          <w:sz w:val="20"/>
          <w:szCs w:val="20"/>
        </w:rPr>
        <w:t>A 1’ occasion de la célébration de la journée mondiale des droits de l’homme, le</w:t>
      </w:r>
    </w:p>
    <w:p w:rsidR="000A16B9" w:rsidRPr="00D81014" w:rsidRDefault="000A16B9" w:rsidP="000A16B9">
      <w:pPr>
        <w:pStyle w:val="Sansinterligne"/>
        <w:rPr>
          <w:sz w:val="20"/>
          <w:szCs w:val="20"/>
        </w:rPr>
      </w:pPr>
      <w:r w:rsidRPr="00D81014">
        <w:rPr>
          <w:sz w:val="20"/>
          <w:szCs w:val="20"/>
        </w:rPr>
        <w:t>rédacteur en chef du journal de votre lycée vous demande de rédiger un texte pour dénoncer les effets dévastateurs des essais nucléaires.</w:t>
      </w:r>
    </w:p>
    <w:p w:rsidR="000A16B9" w:rsidRPr="00D81014" w:rsidRDefault="000A16B9" w:rsidP="000A16B9">
      <w:pPr>
        <w:pStyle w:val="Sansinterligne"/>
        <w:rPr>
          <w:sz w:val="20"/>
          <w:szCs w:val="20"/>
        </w:rPr>
      </w:pPr>
      <w:r w:rsidRPr="00D81014">
        <w:rPr>
          <w:sz w:val="20"/>
          <w:szCs w:val="20"/>
        </w:rPr>
        <w:t>Développez votre point de vue en vous appuyant sur des arguments et des exemples pris dans la réalité.</w:t>
      </w:r>
    </w:p>
    <w:p w:rsidR="000A16B9" w:rsidRDefault="000A16B9" w:rsidP="000A16B9">
      <w:pPr>
        <w:spacing w:after="154" w:line="240" w:lineRule="exact"/>
        <w:ind w:firstLine="81"/>
        <w:rPr>
          <w:sz w:val="20"/>
          <w:szCs w:val="20"/>
        </w:rPr>
      </w:pPr>
    </w:p>
    <w:p w:rsidR="000A16B9" w:rsidRDefault="000A16B9" w:rsidP="000A16B9">
      <w:pPr>
        <w:spacing w:after="154" w:line="240" w:lineRule="exact"/>
        <w:ind w:firstLine="81"/>
        <w:rPr>
          <w:sz w:val="20"/>
          <w:szCs w:val="20"/>
        </w:rPr>
      </w:pPr>
    </w:p>
    <w:p w:rsidR="000A16B9" w:rsidRPr="00D81014" w:rsidRDefault="000A16B9" w:rsidP="000A16B9">
      <w:pPr>
        <w:spacing w:after="154" w:line="240" w:lineRule="exact"/>
        <w:ind w:firstLine="81"/>
        <w:rPr>
          <w:sz w:val="20"/>
          <w:szCs w:val="20"/>
        </w:rPr>
      </w:pPr>
      <w:r w:rsidRPr="00D81014">
        <w:rPr>
          <w:sz w:val="20"/>
          <w:szCs w:val="20"/>
        </w:rPr>
        <w:lastRenderedPageBreak/>
        <w:t>Texte :</w:t>
      </w:r>
    </w:p>
    <w:p w:rsidR="000A16B9" w:rsidRPr="00D81014" w:rsidRDefault="000A16B9" w:rsidP="000A16B9">
      <w:pPr>
        <w:pStyle w:val="Sansinterligne"/>
      </w:pPr>
      <w:r>
        <w:t xml:space="preserve">    </w:t>
      </w:r>
      <w:r w:rsidRPr="00D81014">
        <w:t>Dans la maison mitoyenne vit encore la famille Smail, qui a perdu deux fillettes dans le drame. La mère s'est instituée gardienne de la mémoire. Elfe n'a pas oublié l'impressionnant déploiement des parachutistes et raconte comment elle est sortie de sous les décombre</w:t>
      </w:r>
      <w:r>
        <w:t xml:space="preserve"> </w:t>
      </w:r>
    </w:p>
    <w:p w:rsidR="000A16B9" w:rsidRPr="00D81014" w:rsidRDefault="000A16B9" w:rsidP="000A16B9">
      <w:pPr>
        <w:pStyle w:val="Sansinterligne"/>
      </w:pPr>
      <w:r>
        <w:t xml:space="preserve">    </w:t>
      </w:r>
      <w:r w:rsidRPr="00D81014">
        <w:t>De la « bataille d'Alger », les Algérois de l'ancienne génération se souviennent comme « une épreuve terrible». Beaucoup d'entre eux récusent J'expression « bataille d’Alger», soulignant qu'il n'y avait pas deux camps adverses, mais une armée régulière d'occupation face à une population sans défense.</w:t>
      </w:r>
    </w:p>
    <w:p w:rsidR="000A16B9" w:rsidRPr="00D81014" w:rsidRDefault="000A16B9" w:rsidP="000A16B9">
      <w:pPr>
        <w:pStyle w:val="Sansinterligne"/>
      </w:pPr>
      <w:r>
        <w:t xml:space="preserve">   </w:t>
      </w:r>
      <w:r w:rsidRPr="00D81014">
        <w:t>Aujourd'hui encore, on salue l’implication des femmes dans cet épisode marquant de le «guerre de libération». Ce sont elles qui assuraient les caches, les messages, convoyaient les</w:t>
      </w:r>
      <w:r>
        <w:t xml:space="preserve"> </w:t>
      </w:r>
      <w:r w:rsidRPr="00D81014">
        <w:t>armes... Certaines ont accompli des actes d'héroïsme incroyable », rappelle Djami</w:t>
      </w:r>
      <w:r>
        <w:t>l</w:t>
      </w:r>
      <w:r w:rsidRPr="00D81014">
        <w:t>a Bou Pacha, ancienne militante du FIN, rescapé de la torture.</w:t>
      </w:r>
      <w:r w:rsidRPr="00D81014">
        <w:tab/>
        <w:t>,</w:t>
      </w:r>
      <w:r w:rsidRPr="00D81014">
        <w:tab/>
        <w:t>,</w:t>
      </w:r>
    </w:p>
    <w:p w:rsidR="000A16B9" w:rsidRPr="00D81014" w:rsidRDefault="000A16B9" w:rsidP="000A16B9">
      <w:pPr>
        <w:pStyle w:val="Sansinterligne"/>
      </w:pPr>
      <w:r>
        <w:t xml:space="preserve">   </w:t>
      </w:r>
      <w:r w:rsidRPr="00D81014">
        <w:t xml:space="preserve">Djamiia Bou Pacha a été torturée à la caserne du </w:t>
      </w:r>
      <w:r>
        <w:t>g</w:t>
      </w:r>
      <w:r w:rsidRPr="00D81014">
        <w:t xml:space="preserve">énie à Hussein Dey, un lieu jbarmij d'autres où l'on prat quait la « question » à la chaine, en cette année 1957 à Alger. Personne n'a oublié la villa Susini, à présent fermée. Le centre d'Ei- Biar, où a péri sous la torture le jeune mathématicien Maurice Audin, n’existe plus. La </w:t>
      </w:r>
      <w:r w:rsidRPr="00D81014">
        <w:rPr>
          <w:rStyle w:val="Bodytext2Italic"/>
        </w:rPr>
        <w:t>Caserne</w:t>
      </w:r>
      <w:r w:rsidRPr="00D81014">
        <w:t xml:space="preserve"> de Delly Brahim est devenue un centre d'accueil pour personnes âgées. Quant au centre d'interrogatoire Sarrouy, ii est devenu ce qu'il était en temps « normal », une école.</w:t>
      </w:r>
    </w:p>
    <w:p w:rsidR="000A16B9" w:rsidRDefault="000A16B9" w:rsidP="000A16B9">
      <w:pPr>
        <w:pStyle w:val="Sansinterligne"/>
      </w:pPr>
      <w:r>
        <w:t xml:space="preserve">   </w:t>
      </w:r>
      <w:r w:rsidRPr="00D81014">
        <w:t xml:space="preserve">La « bataille d'Alger » a été une sérieuse épreuve pour le FLN. Le mouvement indépendantiste a subi de lourdes pertes. Fallait-il lancer la «grève des huit jours » qui a permis à Massu de généraliser et de systématiser la torture ? A </w:t>
      </w:r>
      <w:r>
        <w:t xml:space="preserve">    </w:t>
      </w:r>
    </w:p>
    <w:p w:rsidR="000A16B9" w:rsidRPr="00D81014" w:rsidRDefault="000A16B9" w:rsidP="000A16B9">
      <w:pPr>
        <w:pStyle w:val="Sansinterligne"/>
      </w:pPr>
      <w:r>
        <w:t xml:space="preserve">   </w:t>
      </w:r>
      <w:r w:rsidRPr="00D81014">
        <w:t>Alger, on se pose la question, aujourd'hui encore. Mais on souligne que, si «bataille d'Alger» s'est soldée par la destruction de l'appareil politico-militaire du FLN, elle a aussi permis de donner un retentissement international au combat des Algériens.</w:t>
      </w:r>
    </w:p>
    <w:p w:rsidR="000A16B9" w:rsidRPr="00D81014" w:rsidRDefault="000A16B9" w:rsidP="000A16B9">
      <w:pPr>
        <w:pStyle w:val="Sansinterligne"/>
      </w:pPr>
      <w:r>
        <w:rPr>
          <w:rStyle w:val="Bodytext7"/>
          <w:rFonts w:eastAsia="Arial"/>
          <w:b w:val="0"/>
          <w:bCs w:val="0"/>
          <w:color w:val="auto"/>
        </w:rPr>
        <w:t xml:space="preserve">                                                                                                </w:t>
      </w:r>
      <w:r w:rsidRPr="00D81014">
        <w:rPr>
          <w:rStyle w:val="Bodytext7"/>
          <w:rFonts w:eastAsia="Arial"/>
          <w:bCs w:val="0"/>
          <w:color w:val="auto"/>
        </w:rPr>
        <w:t>Mohamed Harbi Le Monde du 9 Janvier 2007</w:t>
      </w:r>
    </w:p>
    <w:p w:rsidR="000A16B9" w:rsidRPr="00D81014" w:rsidRDefault="00AA3DC1" w:rsidP="000A16B9">
      <w:pPr>
        <w:pStyle w:val="Sansinterligne"/>
        <w:rPr>
          <w:b/>
          <w:u w:val="single"/>
        </w:rPr>
      </w:pPr>
      <w:r>
        <w:t xml:space="preserve">           </w:t>
      </w:r>
      <w:r w:rsidR="000A16B9">
        <w:t xml:space="preserve">                                                                         </w:t>
      </w:r>
      <w:r w:rsidR="000A16B9" w:rsidRPr="00D81014">
        <w:rPr>
          <w:b/>
          <w:u w:val="single"/>
        </w:rPr>
        <w:t>Questions</w:t>
      </w:r>
    </w:p>
    <w:p w:rsidR="000A16B9" w:rsidRPr="001106E7" w:rsidRDefault="000A16B9" w:rsidP="000A16B9">
      <w:pPr>
        <w:pStyle w:val="Sansinterligne"/>
      </w:pPr>
      <w:r w:rsidRPr="00D81014">
        <w:rPr>
          <w:b/>
          <w:u w:val="single"/>
        </w:rPr>
        <w:t>Compréhension de l'écrit</w:t>
      </w:r>
      <w:r>
        <w:t>-</w:t>
      </w:r>
      <w:r>
        <w:tab/>
      </w:r>
    </w:p>
    <w:p w:rsidR="000A16B9" w:rsidRPr="001106E7" w:rsidRDefault="000A16B9" w:rsidP="000A16B9">
      <w:pPr>
        <w:pStyle w:val="Sansinterligne"/>
      </w:pPr>
      <w:r>
        <w:t>1-</w:t>
      </w:r>
      <w:r w:rsidRPr="001106E7">
        <w:t>Quel souvenir douloureux la mère de la famille Smail garde-t- elle enjcore de la bataille d'Alger?</w:t>
      </w:r>
    </w:p>
    <w:p w:rsidR="000A16B9" w:rsidRDefault="000A16B9" w:rsidP="000A16B9">
      <w:pPr>
        <w:pStyle w:val="Sansinterligne"/>
      </w:pPr>
      <w:r>
        <w:t>2-</w:t>
      </w:r>
      <w:r w:rsidRPr="001106E7">
        <w:t xml:space="preserve">Dans le texte l'auteur fait parler un témoin : </w:t>
      </w:r>
    </w:p>
    <w:p w:rsidR="000A16B9" w:rsidRPr="001106E7" w:rsidRDefault="000A16B9" w:rsidP="000A16B9">
      <w:pPr>
        <w:pStyle w:val="Sansinterligne"/>
      </w:pPr>
      <w:r>
        <w:t xml:space="preserve">  </w:t>
      </w:r>
      <w:r w:rsidRPr="001106E7">
        <w:rPr>
          <w:rStyle w:val="Bodytext2Bold"/>
        </w:rPr>
        <w:t xml:space="preserve">a- </w:t>
      </w:r>
      <w:r w:rsidRPr="001106E7">
        <w:t>Qui est ce témoin ?</w:t>
      </w:r>
    </w:p>
    <w:p w:rsidR="000A16B9" w:rsidRPr="001106E7" w:rsidRDefault="000A16B9" w:rsidP="000A16B9">
      <w:pPr>
        <w:pStyle w:val="Sansinterligne"/>
      </w:pPr>
      <w:r>
        <w:t xml:space="preserve">  </w:t>
      </w:r>
      <w:r w:rsidRPr="001106E7">
        <w:t>b- Qu'apporte son témoignage de plus au texte ?</w:t>
      </w:r>
    </w:p>
    <w:p w:rsidR="000A16B9" w:rsidRPr="001106E7" w:rsidRDefault="000A16B9" w:rsidP="000A16B9">
      <w:pPr>
        <w:pStyle w:val="Sansinterligne"/>
      </w:pPr>
      <w:r>
        <w:t>3-</w:t>
      </w:r>
      <w:r w:rsidRPr="001106E7">
        <w:t>Beaucoup d'entre eux récusent l'expression « Bataille d'Alger »</w:t>
      </w:r>
    </w:p>
    <w:p w:rsidR="000A16B9" w:rsidRPr="001106E7" w:rsidRDefault="000A16B9" w:rsidP="000A16B9">
      <w:pPr>
        <w:pStyle w:val="Sansinterligne"/>
      </w:pPr>
      <w:r w:rsidRPr="001106E7">
        <w:t>Le mot souligné veut dire :</w:t>
      </w:r>
    </w:p>
    <w:p w:rsidR="000A16B9" w:rsidRPr="001106E7" w:rsidRDefault="000A16B9" w:rsidP="000A16B9">
      <w:pPr>
        <w:pStyle w:val="Sansinterligne"/>
        <w:widowControl w:val="0"/>
        <w:numPr>
          <w:ilvl w:val="0"/>
          <w:numId w:val="60"/>
        </w:numPr>
      </w:pPr>
      <w:r w:rsidRPr="001106E7">
        <w:rPr>
          <w:i/>
          <w:iCs/>
        </w:rPr>
        <w:t>Accusent</w:t>
      </w:r>
    </w:p>
    <w:p w:rsidR="000A16B9" w:rsidRPr="001106E7" w:rsidRDefault="000A16B9" w:rsidP="000A16B9">
      <w:pPr>
        <w:pStyle w:val="Sansinterligne"/>
        <w:widowControl w:val="0"/>
        <w:numPr>
          <w:ilvl w:val="0"/>
          <w:numId w:val="60"/>
        </w:numPr>
      </w:pPr>
      <w:r w:rsidRPr="001106E7">
        <w:t>Refusent</w:t>
      </w:r>
    </w:p>
    <w:p w:rsidR="000A16B9" w:rsidRPr="001106E7" w:rsidRDefault="000A16B9" w:rsidP="000A16B9">
      <w:pPr>
        <w:pStyle w:val="Sansinterligne"/>
        <w:widowControl w:val="0"/>
        <w:numPr>
          <w:ilvl w:val="0"/>
          <w:numId w:val="60"/>
        </w:numPr>
      </w:pPr>
      <w:r w:rsidRPr="001106E7">
        <w:t>Acceptent</w:t>
      </w:r>
      <w:r>
        <w:t>.</w:t>
      </w:r>
      <w:r w:rsidRPr="001106E7">
        <w:t xml:space="preserve"> Recopiez la bonne réponse</w:t>
      </w:r>
    </w:p>
    <w:p w:rsidR="000A16B9" w:rsidRPr="001106E7" w:rsidRDefault="000A16B9" w:rsidP="000A16B9">
      <w:pPr>
        <w:pStyle w:val="Sansinterligne"/>
      </w:pPr>
      <w:r>
        <w:t>6-</w:t>
      </w:r>
      <w:r w:rsidRPr="001106E7">
        <w:t>A quelle époque renvoie le mo</w:t>
      </w:r>
      <w:r>
        <w:t xml:space="preserve">t </w:t>
      </w:r>
      <w:r w:rsidRPr="001106E7">
        <w:t>« aujourd'hui » dans la phrase :</w:t>
      </w:r>
    </w:p>
    <w:p w:rsidR="000A16B9" w:rsidRPr="001106E7" w:rsidRDefault="000A16B9" w:rsidP="000A16B9">
      <w:pPr>
        <w:pStyle w:val="Sansinterligne"/>
      </w:pPr>
      <w:r w:rsidRPr="001106E7">
        <w:t xml:space="preserve">« </w:t>
      </w:r>
      <w:r w:rsidRPr="004524EB">
        <w:rPr>
          <w:b/>
        </w:rPr>
        <w:t>Aujourd'hui</w:t>
      </w:r>
      <w:r w:rsidRPr="001106E7">
        <w:t xml:space="preserve"> encore on salue l'implication des femmes algériennes dans cet épisode marquant. »</w:t>
      </w:r>
    </w:p>
    <w:p w:rsidR="000A16B9" w:rsidRPr="001106E7" w:rsidRDefault="000A16B9" w:rsidP="000A16B9">
      <w:pPr>
        <w:pStyle w:val="Sansinterligne"/>
      </w:pPr>
      <w:r>
        <w:t>7-</w:t>
      </w:r>
      <w:r w:rsidRPr="001106E7">
        <w:t>Relevez du texte (02) deux marques de subjectivité,</w:t>
      </w:r>
    </w:p>
    <w:p w:rsidR="000A16B9" w:rsidRPr="00D81014" w:rsidRDefault="000A16B9" w:rsidP="000A16B9">
      <w:pPr>
        <w:pStyle w:val="Sansinterligne"/>
        <w:rPr>
          <w:b/>
        </w:rPr>
      </w:pPr>
      <w:r>
        <w:rPr>
          <w:b/>
        </w:rPr>
        <w:t>8-</w:t>
      </w:r>
      <w:r w:rsidRPr="00D81014">
        <w:rPr>
          <w:b/>
        </w:rPr>
        <w:t>Complétez ie passage suivant par les termes et les expressions suivants :</w:t>
      </w:r>
    </w:p>
    <w:p w:rsidR="000A16B9" w:rsidRPr="001106E7" w:rsidRDefault="000A16B9" w:rsidP="000A16B9">
      <w:pPr>
        <w:pStyle w:val="Sansinterligne"/>
      </w:pPr>
      <w:r>
        <w:t xml:space="preserve">     </w:t>
      </w:r>
      <w:r w:rsidRPr="001106E7">
        <w:t>La torture - la guerre de libération - mémoire - sans défense.</w:t>
      </w:r>
    </w:p>
    <w:p w:rsidR="000A16B9" w:rsidRPr="004524EB" w:rsidRDefault="000A16B9" w:rsidP="000A16B9">
      <w:pPr>
        <w:pStyle w:val="Sansinterligne"/>
      </w:pPr>
      <w:r>
        <w:t xml:space="preserve">  </w:t>
      </w:r>
      <w:r w:rsidRPr="004524EB">
        <w:t>Les femmes algériennes ont joué un rôle très important dans</w:t>
      </w:r>
      <w:r>
        <w:t>…</w:t>
      </w:r>
      <w:r w:rsidRPr="004524EB">
        <w:t>Eh effet, bien que</w:t>
      </w:r>
      <w:r>
        <w:t>…</w:t>
      </w:r>
      <w:r w:rsidRPr="004524EB">
        <w:t>elles ont résisté à</w:t>
      </w:r>
      <w:r>
        <w:t>…</w:t>
      </w:r>
      <w:r w:rsidRPr="004524EB">
        <w:t xml:space="preserve"> et </w:t>
      </w:r>
      <w:r w:rsidRPr="004524EB">
        <w:rPr>
          <w:rStyle w:val="Bodytext2Italic"/>
        </w:rPr>
        <w:t>garde</w:t>
      </w:r>
      <w:r w:rsidRPr="004524EB">
        <w:t xml:space="preserve"> aujourd'hui dans leur</w:t>
      </w:r>
      <w:r w:rsidRPr="004524EB">
        <w:rPr>
          <w:rStyle w:val="Bodytext2Spacing-1pt"/>
          <w:color w:val="auto"/>
          <w:sz w:val="24"/>
          <w:szCs w:val="24"/>
        </w:rPr>
        <w:t>...</w:t>
      </w:r>
      <w:r>
        <w:rPr>
          <w:rStyle w:val="Bodytext2Spacing-1pt"/>
          <w:color w:val="auto"/>
          <w:sz w:val="24"/>
          <w:szCs w:val="24"/>
        </w:rPr>
        <w:t>..</w:t>
      </w:r>
      <w:r w:rsidRPr="004524EB">
        <w:t xml:space="preserve"> de mauvais souvenirs de leur épreuve.</w:t>
      </w:r>
    </w:p>
    <w:p w:rsidR="000A16B9" w:rsidRPr="001106E7" w:rsidRDefault="000A16B9" w:rsidP="000A16B9">
      <w:pPr>
        <w:pStyle w:val="Sansinterligne"/>
      </w:pPr>
      <w:r>
        <w:t>9-</w:t>
      </w:r>
      <w:r w:rsidRPr="001106E7">
        <w:t>« Elle rappela : « ce sont elles qui assurent et transmettent les messages » .</w:t>
      </w:r>
    </w:p>
    <w:p w:rsidR="000A16B9" w:rsidRPr="001106E7" w:rsidRDefault="000A16B9" w:rsidP="000A16B9">
      <w:pPr>
        <w:pStyle w:val="Sansinterligne"/>
      </w:pPr>
      <w:r w:rsidRPr="001106E7">
        <w:t xml:space="preserve">Réécrivez la </w:t>
      </w:r>
      <w:r w:rsidRPr="001106E7">
        <w:rPr>
          <w:rStyle w:val="Bodytext2Italic"/>
        </w:rPr>
        <w:t>phrase</w:t>
      </w:r>
      <w:r w:rsidRPr="001106E7">
        <w:t xml:space="preserve"> en commençant ainsi</w:t>
      </w:r>
      <w:r>
        <w:t xml:space="preserve"> : </w:t>
      </w:r>
      <w:r w:rsidRPr="001106E7">
        <w:t>« Elle rappela que</w:t>
      </w:r>
      <w:r>
        <w:t xml:space="preserve">                         </w:t>
      </w:r>
      <w:r w:rsidRPr="001106E7">
        <w:tab/>
        <w:t>»</w:t>
      </w:r>
    </w:p>
    <w:p w:rsidR="000A16B9" w:rsidRPr="001106E7" w:rsidRDefault="000A16B9" w:rsidP="000A16B9">
      <w:pPr>
        <w:pStyle w:val="Sansinterligne"/>
      </w:pPr>
      <w:r>
        <w:t>10-</w:t>
      </w:r>
      <w:r w:rsidRPr="001106E7">
        <w:t>A qui renvoient les pronoms soulig</w:t>
      </w:r>
      <w:r>
        <w:t>nés dans les phrases suivantes :</w:t>
      </w:r>
      <w:r>
        <w:tab/>
      </w:r>
    </w:p>
    <w:p w:rsidR="000A16B9" w:rsidRPr="001106E7" w:rsidRDefault="000A16B9" w:rsidP="000A16B9">
      <w:pPr>
        <w:pStyle w:val="Sansinterligne"/>
      </w:pPr>
      <w:r w:rsidRPr="001106E7">
        <w:t>-</w:t>
      </w:r>
      <w:r>
        <w:t xml:space="preserve"> </w:t>
      </w:r>
      <w:r w:rsidRPr="001106E7">
        <w:t xml:space="preserve">« Beaucoup d'entre eux </w:t>
      </w:r>
      <w:r w:rsidRPr="001106E7">
        <w:rPr>
          <w:rStyle w:val="Bodytext2Italic"/>
        </w:rPr>
        <w:t>récusent</w:t>
      </w:r>
      <w:r w:rsidRPr="001106E7">
        <w:t xml:space="preserve"> l'expression « bataille </w:t>
      </w:r>
      <w:r w:rsidRPr="001106E7">
        <w:rPr>
          <w:rStyle w:val="Bodytext2Italic"/>
        </w:rPr>
        <w:t>d‘A</w:t>
      </w:r>
      <w:r>
        <w:rPr>
          <w:rStyle w:val="Bodytext2Italic"/>
        </w:rPr>
        <w:t>l</w:t>
      </w:r>
      <w:r w:rsidRPr="001106E7">
        <w:rPr>
          <w:rStyle w:val="Bodytext2Italic"/>
        </w:rPr>
        <w:t>ger</w:t>
      </w:r>
      <w:r w:rsidRPr="001106E7">
        <w:t xml:space="preserve"> », »</w:t>
      </w:r>
    </w:p>
    <w:p w:rsidR="000A16B9" w:rsidRPr="001106E7" w:rsidRDefault="000A16B9" w:rsidP="000A16B9">
      <w:pPr>
        <w:pStyle w:val="Sansinterligne"/>
      </w:pPr>
      <w:r w:rsidRPr="001106E7">
        <w:t>- « I</w:t>
      </w:r>
      <w:r>
        <w:t>l</w:t>
      </w:r>
      <w:r w:rsidRPr="001106E7">
        <w:t xml:space="preserve"> est devenu ce qu'i</w:t>
      </w:r>
      <w:r>
        <w:t xml:space="preserve">l </w:t>
      </w:r>
      <w:r w:rsidRPr="001106E7">
        <w:t>était en temps « normal », une école. »</w:t>
      </w:r>
    </w:p>
    <w:p w:rsidR="000A16B9" w:rsidRPr="001106E7" w:rsidRDefault="000A16B9" w:rsidP="000A16B9">
      <w:pPr>
        <w:pStyle w:val="Sansinterligne"/>
      </w:pPr>
      <w:r>
        <w:t>11-</w:t>
      </w:r>
      <w:r w:rsidRPr="001106E7">
        <w:t>Quel est le temps dominant dans le texte ? Justifiez son emploi. .</w:t>
      </w:r>
    </w:p>
    <w:p w:rsidR="000A16B9" w:rsidRPr="001106E7" w:rsidRDefault="000A16B9" w:rsidP="000A16B9">
      <w:pPr>
        <w:pStyle w:val="Sansinterligne"/>
      </w:pPr>
      <w:r w:rsidRPr="001106E7">
        <w:t>Donnez un titre au texte.</w:t>
      </w:r>
    </w:p>
    <w:p w:rsidR="000A16B9" w:rsidRPr="004524EB" w:rsidRDefault="000A16B9" w:rsidP="000A16B9">
      <w:pPr>
        <w:pStyle w:val="Sansinterligne"/>
        <w:tabs>
          <w:tab w:val="right" w:pos="6734"/>
        </w:tabs>
        <w:rPr>
          <w:b/>
        </w:rPr>
      </w:pPr>
      <w:r w:rsidRPr="004524EB">
        <w:rPr>
          <w:b/>
        </w:rPr>
        <w:t>II-Production écrite :</w:t>
      </w:r>
      <w:r w:rsidRPr="004524EB">
        <w:rPr>
          <w:b/>
        </w:rPr>
        <w:tab/>
      </w:r>
    </w:p>
    <w:p w:rsidR="000A16B9" w:rsidRDefault="000A16B9" w:rsidP="000A16B9">
      <w:pPr>
        <w:pStyle w:val="Sansinterligne"/>
        <w:tabs>
          <w:tab w:val="left" w:pos="10915"/>
        </w:tabs>
      </w:pPr>
      <w:r w:rsidRPr="001106E7">
        <w:t xml:space="preserve">Traitez l'un des deux sujets au choix </w:t>
      </w:r>
    </w:p>
    <w:p w:rsidR="000A16B9" w:rsidRPr="001106E7" w:rsidRDefault="000A16B9" w:rsidP="000A16B9">
      <w:pPr>
        <w:pStyle w:val="Sansinterligne"/>
        <w:tabs>
          <w:tab w:val="left" w:pos="10915"/>
        </w:tabs>
      </w:pPr>
      <w:r w:rsidRPr="004524EB">
        <w:rPr>
          <w:b/>
          <w:u w:val="single"/>
        </w:rPr>
        <w:t>Sujet 1</w:t>
      </w:r>
      <w:r w:rsidRPr="001106E7">
        <w:t xml:space="preserve"> Faites le compte rendu </w:t>
      </w:r>
      <w:r>
        <w:rPr>
          <w:b/>
        </w:rPr>
        <w:t xml:space="preserve"> ob</w:t>
      </w:r>
      <w:r w:rsidRPr="001106E7">
        <w:t>jectif du texte.</w:t>
      </w:r>
    </w:p>
    <w:p w:rsidR="000A16B9" w:rsidRPr="00A40357" w:rsidRDefault="000A16B9" w:rsidP="000A16B9">
      <w:pPr>
        <w:pStyle w:val="Sansinterligne"/>
      </w:pPr>
      <w:r w:rsidRPr="004524EB">
        <w:rPr>
          <w:b/>
          <w:u w:val="single"/>
        </w:rPr>
        <w:t>Sujet</w:t>
      </w:r>
      <w:r w:rsidRPr="001106E7">
        <w:t xml:space="preserve"> 2 : chaque année en Algérie le mois de mai nous cel</w:t>
      </w:r>
      <w:r w:rsidRPr="00A40357">
        <w:t>le du 8 mai</w:t>
      </w:r>
      <w:r>
        <w:t xml:space="preserve"> 1945. </w:t>
      </w:r>
      <w:r w:rsidRPr="00A40357">
        <w:t xml:space="preserve">Vous êtes chargés de faire un exposé à vos camarades une </w:t>
      </w:r>
      <w:r w:rsidRPr="00A40357">
        <w:rPr>
          <w:rStyle w:val="Bodytext2Italic"/>
          <w:i w:val="0"/>
          <w:iCs w:val="0"/>
          <w:color w:val="000000"/>
        </w:rPr>
        <w:t>dizaine</w:t>
      </w:r>
      <w:r w:rsidRPr="00A40357">
        <w:t xml:space="preserve"> de lignes.</w:t>
      </w:r>
    </w:p>
    <w:p w:rsidR="00AA3DC1" w:rsidRDefault="000A16B9" w:rsidP="000A16B9">
      <w:pPr>
        <w:pStyle w:val="Sansinterligne"/>
      </w:pPr>
      <w:r>
        <w:t xml:space="preserve">           </w:t>
      </w:r>
    </w:p>
    <w:p w:rsidR="000A16B9" w:rsidRPr="00A40357" w:rsidRDefault="000A16B9" w:rsidP="000A16B9">
      <w:pPr>
        <w:pStyle w:val="Sansinterligne"/>
        <w:rPr>
          <w:b/>
        </w:rPr>
      </w:pPr>
      <w:r>
        <w:lastRenderedPageBreak/>
        <w:t xml:space="preserve">                                            </w:t>
      </w:r>
      <w:r w:rsidRPr="00A40357">
        <w:rPr>
          <w:b/>
        </w:rPr>
        <w:t>L’enseignement des langues étrangères</w:t>
      </w:r>
    </w:p>
    <w:p w:rsidR="000A16B9" w:rsidRPr="000A16B9" w:rsidRDefault="000A16B9" w:rsidP="000A16B9">
      <w:pPr>
        <w:pStyle w:val="Sansinterligne"/>
        <w:rPr>
          <w:sz w:val="20"/>
          <w:szCs w:val="20"/>
        </w:rPr>
      </w:pPr>
      <w:r>
        <w:t xml:space="preserve">       </w:t>
      </w:r>
      <w:r w:rsidRPr="000A16B9">
        <w:rPr>
          <w:sz w:val="20"/>
          <w:szCs w:val="20"/>
        </w:rPr>
        <w:t>Aujourd'hui, plus que jamais, compte tenu des exigences de la mondialisation et des échanges effrénés de personnes et de marchandises, l’enseignement des langues étrangères ne doit pas rester à la traîne (...).</w:t>
      </w:r>
    </w:p>
    <w:p w:rsidR="000A16B9" w:rsidRPr="000A16B9" w:rsidRDefault="000A16B9" w:rsidP="000A16B9">
      <w:pPr>
        <w:pStyle w:val="Sansinterligne"/>
        <w:rPr>
          <w:sz w:val="20"/>
          <w:szCs w:val="20"/>
        </w:rPr>
      </w:pPr>
      <w:r w:rsidRPr="000A16B9">
        <w:rPr>
          <w:sz w:val="20"/>
          <w:szCs w:val="20"/>
        </w:rPr>
        <w:t xml:space="preserve">       Evidemment, il faut établir certaines réserves et se fixer des priorités par rapport à notre environnement géographique, culturel et historique. Cet enseignement des langues étrangères, nous ne le répétons jamais asse^, est incontestablement nécessaire, voire vital pour le progrès culturel, scientifique, socioéconomique et surtout, en ce qui nous concerne, historique. Et c'est là où doivent intervenir certaines priorités dans le choix des langues à enseigner dans nos institutions et établissements.</w:t>
      </w:r>
    </w:p>
    <w:p w:rsidR="000A16B9" w:rsidRPr="000A16B9" w:rsidRDefault="000A16B9" w:rsidP="000A16B9">
      <w:pPr>
        <w:pStyle w:val="Sansinterligne"/>
        <w:rPr>
          <w:sz w:val="20"/>
          <w:szCs w:val="20"/>
        </w:rPr>
      </w:pPr>
      <w:r w:rsidRPr="000A16B9">
        <w:rPr>
          <w:sz w:val="20"/>
          <w:szCs w:val="20"/>
        </w:rPr>
        <w:t xml:space="preserve">       Nos rapports avec nos voisins historiques d’hier et d aujourd'hui sont toujours là, et l’on continue de traiter avec eux de manière indispensable et continue dans tous les domaines. Par conséquent, la langue française continue d’occuper une place prépondérante et à juste titre, compte tenu, d’abord, de notre histoire contemporaine et de tout le précieux legs historique et documentaire rédigé en langue française, qu’il faut réétudier et exploiter de nouveau pour nos générations futures, sans oublier par ailleurs, les meilleurs de nos compatriotes vivant en France, en Belgique, au Québec, etc., qui privés de la langue arabe, ont besoin d’être compris par les citoyens de leur pays d'origine.</w:t>
      </w:r>
    </w:p>
    <w:p w:rsidR="000A16B9" w:rsidRPr="000A16B9" w:rsidRDefault="000A16B9" w:rsidP="000A16B9">
      <w:pPr>
        <w:pStyle w:val="Sansinterligne"/>
        <w:rPr>
          <w:sz w:val="20"/>
          <w:szCs w:val="20"/>
        </w:rPr>
      </w:pPr>
      <w:r w:rsidRPr="000A16B9">
        <w:rPr>
          <w:sz w:val="20"/>
          <w:szCs w:val="20"/>
        </w:rPr>
        <w:t xml:space="preserve">       Evidemment, l’anglais, l’allemand, l’italien, le portugais, le russe et autres ont leur importance et leur place dans nos institutions. Cependant, il faudra les canaliser par rapport aux besoins régionaux, économiques, voire scientifiques. Tout cela nous ramène à mettre en exergue l’intérêt que revêt pour nous l’enseignement des langues étrangères, notamment certaines langues dont les rapports avec notre histoire et notre patrimoine culturel sont indéniables et contribueront, sans aucun doute, à une meilleure connaissance de la révolution de nos sociétés et à une conscience de notre passé, aussi bien à l’époque moderne que contemporaine.</w:t>
      </w:r>
    </w:p>
    <w:p w:rsidR="000A16B9" w:rsidRPr="00A40357" w:rsidRDefault="000A16B9" w:rsidP="000A16B9">
      <w:pPr>
        <w:pStyle w:val="Sansinterligne"/>
        <w:rPr>
          <w:b/>
        </w:rPr>
      </w:pPr>
      <w:r w:rsidRPr="000A16B9">
        <w:rPr>
          <w:sz w:val="20"/>
          <w:szCs w:val="20"/>
        </w:rPr>
        <w:t xml:space="preserve">       </w:t>
      </w:r>
      <w:r>
        <w:t xml:space="preserve">                                                                           </w:t>
      </w:r>
      <w:r w:rsidRPr="00A40357">
        <w:rPr>
          <w:b/>
        </w:rPr>
        <w:t>Ahmed Abi Ayad « Le quotidien d’Oran, 27.12.2007 »</w:t>
      </w:r>
    </w:p>
    <w:p w:rsidR="000A16B9" w:rsidRPr="00A40357" w:rsidRDefault="000A16B9" w:rsidP="000A16B9">
      <w:pPr>
        <w:pStyle w:val="Sansinterligne"/>
        <w:rPr>
          <w:b/>
          <w:u w:val="single"/>
        </w:rPr>
      </w:pPr>
      <w:r>
        <w:t xml:space="preserve">                                                                            </w:t>
      </w:r>
      <w:r w:rsidRPr="00A40357">
        <w:rPr>
          <w:b/>
          <w:u w:val="single"/>
        </w:rPr>
        <w:t xml:space="preserve">Questions </w:t>
      </w:r>
    </w:p>
    <w:p w:rsidR="000A16B9" w:rsidRPr="00A40357" w:rsidRDefault="000A16B9" w:rsidP="000A16B9">
      <w:pPr>
        <w:pStyle w:val="Sansinterligne"/>
        <w:rPr>
          <w:b/>
          <w:u w:val="single"/>
        </w:rPr>
      </w:pPr>
      <w:r w:rsidRPr="00A40357">
        <w:rPr>
          <w:b/>
          <w:u w:val="single"/>
        </w:rPr>
        <w:t>I- Compréhension de l’écrit :</w:t>
      </w:r>
    </w:p>
    <w:p w:rsidR="000A16B9" w:rsidRPr="00A72130" w:rsidRDefault="000A16B9" w:rsidP="000A16B9">
      <w:pPr>
        <w:pStyle w:val="Sansinterligne"/>
      </w:pPr>
      <w:r>
        <w:t>1-</w:t>
      </w:r>
      <w:r w:rsidRPr="00A72130">
        <w:t>L'auteur parle d'un problème important qui touche notre pays. Dîtes lequel ?</w:t>
      </w:r>
    </w:p>
    <w:p w:rsidR="000A16B9" w:rsidRPr="00A72130" w:rsidRDefault="000A16B9" w:rsidP="000A16B9">
      <w:pPr>
        <w:pStyle w:val="Sansinterligne"/>
      </w:pPr>
      <w:r>
        <w:t>2-</w:t>
      </w:r>
      <w:r w:rsidRPr="00A72130">
        <w:t xml:space="preserve">Quel est son point de vue </w:t>
      </w:r>
      <w:r w:rsidRPr="00A72130">
        <w:rPr>
          <w:rStyle w:val="Bodytext211ptItalic"/>
          <w:color w:val="auto"/>
        </w:rPr>
        <w:t>7</w:t>
      </w:r>
    </w:p>
    <w:p w:rsidR="000A16B9" w:rsidRPr="00A72130" w:rsidRDefault="000A16B9" w:rsidP="000A16B9">
      <w:pPr>
        <w:pStyle w:val="Sansinterligne"/>
      </w:pPr>
      <w:r>
        <w:t>3-</w:t>
      </w:r>
      <w:r w:rsidRPr="00A72130">
        <w:t>« l'enseignement des langues étrangères ne doit pas rester à la traîne »,</w:t>
      </w:r>
    </w:p>
    <w:p w:rsidR="000A16B9" w:rsidRPr="00A72130" w:rsidRDefault="000A16B9" w:rsidP="000A16B9">
      <w:pPr>
        <w:pStyle w:val="Sansinterligne"/>
        <w:widowControl w:val="0"/>
        <w:numPr>
          <w:ilvl w:val="0"/>
          <w:numId w:val="62"/>
        </w:numPr>
      </w:pPr>
      <w:r w:rsidRPr="00A72130">
        <w:t>A partir de que</w:t>
      </w:r>
      <w:r>
        <w:t>l</w:t>
      </w:r>
      <w:r w:rsidRPr="00A72130">
        <w:t xml:space="preserve"> verbe le mot souligné est-il formé</w:t>
      </w:r>
      <w:r>
        <w:t> </w:t>
      </w:r>
      <w:r>
        <w:rPr>
          <w:rStyle w:val="Bodytext211ptItalic"/>
          <w:color w:val="auto"/>
        </w:rPr>
        <w:t>?</w:t>
      </w:r>
    </w:p>
    <w:p w:rsidR="000A16B9" w:rsidRPr="00A72130" w:rsidRDefault="000A16B9" w:rsidP="000A16B9">
      <w:pPr>
        <w:pStyle w:val="Sansinterligne"/>
        <w:widowControl w:val="0"/>
        <w:numPr>
          <w:ilvl w:val="0"/>
          <w:numId w:val="62"/>
        </w:numPr>
      </w:pPr>
      <w:r w:rsidRPr="00A72130">
        <w:t>Donnez le sens de l'expression : « rester à la traîne ».</w:t>
      </w:r>
    </w:p>
    <w:p w:rsidR="000A16B9" w:rsidRPr="00A72130" w:rsidRDefault="000A16B9" w:rsidP="000A16B9">
      <w:pPr>
        <w:pStyle w:val="Sansinterligne"/>
      </w:pPr>
      <w:r>
        <w:t xml:space="preserve">4- </w:t>
      </w:r>
      <w:r w:rsidRPr="00A72130">
        <w:t>L'expression « mettre en exergue » veut dire :</w:t>
      </w:r>
    </w:p>
    <w:p w:rsidR="000A16B9" w:rsidRPr="00A72130" w:rsidRDefault="000A16B9" w:rsidP="000A16B9">
      <w:pPr>
        <w:pStyle w:val="Sansinterligne"/>
        <w:widowControl w:val="0"/>
        <w:numPr>
          <w:ilvl w:val="0"/>
          <w:numId w:val="61"/>
        </w:numPr>
      </w:pPr>
      <w:r w:rsidRPr="00A72130">
        <w:t>Mettre à l'éveil</w:t>
      </w:r>
    </w:p>
    <w:p w:rsidR="000A16B9" w:rsidRPr="00A72130" w:rsidRDefault="000A16B9" w:rsidP="000A16B9">
      <w:pPr>
        <w:pStyle w:val="Sansinterligne"/>
        <w:widowControl w:val="0"/>
        <w:numPr>
          <w:ilvl w:val="0"/>
          <w:numId w:val="61"/>
        </w:numPr>
      </w:pPr>
      <w:r w:rsidRPr="00A72130">
        <w:t>Mettre en relief</w:t>
      </w:r>
    </w:p>
    <w:p w:rsidR="000A16B9" w:rsidRPr="00A72130" w:rsidRDefault="000A16B9" w:rsidP="000A16B9">
      <w:pPr>
        <w:pStyle w:val="Sansinterligne"/>
        <w:widowControl w:val="0"/>
        <w:numPr>
          <w:ilvl w:val="0"/>
          <w:numId w:val="61"/>
        </w:numPr>
      </w:pPr>
      <w:r w:rsidRPr="00A72130">
        <w:t>Mettre à la disposition.</w:t>
      </w:r>
    </w:p>
    <w:p w:rsidR="000A16B9" w:rsidRPr="00A72130" w:rsidRDefault="000A16B9" w:rsidP="000A16B9">
      <w:pPr>
        <w:pStyle w:val="Sansinterligne"/>
      </w:pPr>
      <w:r w:rsidRPr="00A72130">
        <w:t>Recopiez la bonne réponse</w:t>
      </w:r>
    </w:p>
    <w:p w:rsidR="000A16B9" w:rsidRPr="00A72130" w:rsidRDefault="000A16B9" w:rsidP="000A16B9">
      <w:pPr>
        <w:pStyle w:val="Sansinterligne"/>
      </w:pPr>
      <w:r>
        <w:t>5-</w:t>
      </w:r>
      <w:r w:rsidRPr="00A72130">
        <w:t xml:space="preserve">Quelles sont, d’après l'auteur, les raisons pour lesquelles l’enseignement des langues </w:t>
      </w:r>
      <w:r w:rsidRPr="00A72130">
        <w:rPr>
          <w:rStyle w:val="Bodytext211ptItalic"/>
          <w:color w:val="auto"/>
        </w:rPr>
        <w:t>étrangères</w:t>
      </w:r>
      <w:r w:rsidRPr="00A72130">
        <w:t xml:space="preserve"> est nécessaire </w:t>
      </w:r>
      <w:r w:rsidRPr="00A72130">
        <w:rPr>
          <w:rStyle w:val="Bodytext211ptItalic"/>
          <w:color w:val="auto"/>
        </w:rPr>
        <w:t>7</w:t>
      </w:r>
    </w:p>
    <w:p w:rsidR="000A16B9" w:rsidRPr="00A72130" w:rsidRDefault="000A16B9" w:rsidP="000A16B9">
      <w:pPr>
        <w:pStyle w:val="Sansinterligne"/>
      </w:pPr>
      <w:r>
        <w:rPr>
          <w:rStyle w:val="Bodytext211ptItalic"/>
          <w:color w:val="auto"/>
        </w:rPr>
        <w:t>6-</w:t>
      </w:r>
      <w:r>
        <w:t xml:space="preserve">  </w:t>
      </w:r>
      <w:r w:rsidRPr="00A72130">
        <w:t>Que</w:t>
      </w:r>
      <w:r>
        <w:t>l</w:t>
      </w:r>
      <w:r w:rsidRPr="00A72130">
        <w:t xml:space="preserve"> est le but de cet enseignement </w:t>
      </w:r>
    </w:p>
    <w:p w:rsidR="000A16B9" w:rsidRPr="00A72130" w:rsidRDefault="000A16B9" w:rsidP="000A16B9">
      <w:pPr>
        <w:pStyle w:val="Sansinterligne"/>
      </w:pPr>
      <w:r>
        <w:rPr>
          <w:rStyle w:val="Bodytext211ptItalic"/>
          <w:color w:val="auto"/>
        </w:rPr>
        <w:t>7-</w:t>
      </w:r>
      <w:r w:rsidRPr="00A72130">
        <w:rPr>
          <w:rStyle w:val="Bodytext211ptItalic"/>
          <w:color w:val="auto"/>
        </w:rPr>
        <w:t xml:space="preserve"> «</w:t>
      </w:r>
      <w:r w:rsidRPr="00A72130">
        <w:t xml:space="preserve"> par conséquent, la langue française... ». Par quelle conjonction de coordination pouvez-vous remplacer l'expression soulignée ? Choisissez-la dans la liste suivante : car, donc, or, mais.</w:t>
      </w:r>
    </w:p>
    <w:p w:rsidR="000A16B9" w:rsidRPr="00A72130" w:rsidRDefault="000A16B9" w:rsidP="000A16B9">
      <w:pPr>
        <w:pStyle w:val="Sansinterligne"/>
      </w:pPr>
      <w:r>
        <w:t>8-</w:t>
      </w:r>
      <w:r w:rsidRPr="00A72130">
        <w:t>«aujourd'hui, il faut tenir compte des exigences de la mondialisation.!.. ».</w:t>
      </w:r>
    </w:p>
    <w:p w:rsidR="000A16B9" w:rsidRPr="00A72130" w:rsidRDefault="000A16B9" w:rsidP="000A16B9">
      <w:pPr>
        <w:pStyle w:val="Sansinterligne"/>
      </w:pPr>
      <w:r w:rsidRPr="00A72130">
        <w:t>Réécrivez cette phrase en commençant par :</w:t>
      </w:r>
      <w:r w:rsidRPr="00A72130">
        <w:tab/>
        <w:t>«</w:t>
      </w:r>
      <w:r w:rsidRPr="00A72130">
        <w:tab/>
        <w:t>il</w:t>
      </w:r>
      <w:r w:rsidRPr="00A72130">
        <w:tab/>
        <w:t>faut</w:t>
      </w:r>
      <w:r>
        <w:t xml:space="preserve"> </w:t>
      </w:r>
      <w:r w:rsidRPr="00A72130">
        <w:t>que</w:t>
      </w:r>
      <w:r w:rsidRPr="00A72130">
        <w:tab/>
        <w:t xml:space="preserve">  ».</w:t>
      </w:r>
    </w:p>
    <w:p w:rsidR="000A16B9" w:rsidRPr="00A72130" w:rsidRDefault="000A16B9" w:rsidP="000A16B9">
      <w:pPr>
        <w:pStyle w:val="Sansinterligne"/>
      </w:pPr>
      <w:r>
        <w:t xml:space="preserve">9- </w:t>
      </w:r>
      <w:r w:rsidRPr="00A72130">
        <w:t xml:space="preserve">« cependant, il faudra les canaliser par rapport aux besoins régionaux ... ». . Quel est le rapport logique exprimé dans cet énoncé </w:t>
      </w:r>
      <w:r w:rsidRPr="00A72130">
        <w:rPr>
          <w:rStyle w:val="Bodytext211ptItalic"/>
          <w:color w:val="auto"/>
        </w:rPr>
        <w:t>7</w:t>
      </w:r>
    </w:p>
    <w:p w:rsidR="000A16B9" w:rsidRPr="00A72130" w:rsidRDefault="000A16B9" w:rsidP="000A16B9">
      <w:pPr>
        <w:pStyle w:val="Sansinterligne"/>
      </w:pPr>
      <w:r>
        <w:t>10-</w:t>
      </w:r>
      <w:r w:rsidRPr="00A72130">
        <w:t>Relevez trois indices qui indiquent le caractère subjectif de la dernière phrase du texte,</w:t>
      </w:r>
    </w:p>
    <w:p w:rsidR="000A16B9" w:rsidRPr="00A72130" w:rsidRDefault="000A16B9" w:rsidP="000A16B9">
      <w:pPr>
        <w:pStyle w:val="Sansinterligne"/>
      </w:pPr>
      <w:r>
        <w:t>11-</w:t>
      </w:r>
      <w:r w:rsidRPr="00A72130">
        <w:t xml:space="preserve">Pourquoi, selon l'auteur, la langue française continue-t-elle d'occuper une place prépondérante en Algérie </w:t>
      </w:r>
      <w:r w:rsidRPr="00A72130">
        <w:rPr>
          <w:rStyle w:val="Bodytext211ptItalic"/>
          <w:color w:val="auto"/>
        </w:rPr>
        <w:t>7</w:t>
      </w:r>
    </w:p>
    <w:p w:rsidR="000A16B9" w:rsidRPr="00A72130" w:rsidRDefault="000A16B9" w:rsidP="000A16B9">
      <w:pPr>
        <w:pStyle w:val="Sansinterligne"/>
      </w:pPr>
      <w:r>
        <w:t>12-</w:t>
      </w:r>
      <w:r w:rsidRPr="00A72130">
        <w:t>Complétez le passage ci-dessous en insérant correctement les mots et e</w:t>
      </w:r>
      <w:r>
        <w:t>xpressions suivants :                                                               rang / rég</w:t>
      </w:r>
      <w:r w:rsidRPr="00A72130">
        <w:t>ional</w:t>
      </w:r>
      <w:r>
        <w:t xml:space="preserve"> </w:t>
      </w:r>
      <w:r w:rsidRPr="00A72130">
        <w:t>/</w:t>
      </w:r>
      <w:r>
        <w:t xml:space="preserve"> </w:t>
      </w:r>
      <w:r w:rsidRPr="00A72130">
        <w:t>importance des échan</w:t>
      </w:r>
      <w:r>
        <w:t>g</w:t>
      </w:r>
      <w:r w:rsidRPr="00A72130">
        <w:t>es</w:t>
      </w:r>
      <w:r>
        <w:t xml:space="preserve"> </w:t>
      </w:r>
      <w:r w:rsidRPr="00A72130">
        <w:t>/se pencher/priorités.</w:t>
      </w:r>
    </w:p>
    <w:p w:rsidR="000A16B9" w:rsidRPr="00A72130" w:rsidRDefault="000A16B9" w:rsidP="000A16B9">
      <w:pPr>
        <w:pStyle w:val="Sansinterligne"/>
      </w:pPr>
      <w:r>
        <w:t xml:space="preserve">    </w:t>
      </w:r>
      <w:r w:rsidRPr="00A72130">
        <w:t>Compte tenu des exigences de la mondialisation, notre pays doit</w:t>
      </w:r>
      <w:r>
        <w:t>….</w:t>
      </w:r>
      <w:r w:rsidRPr="00A72130">
        <w:t>sur l'enseignement des langues étrangères et se fixer</w:t>
      </w:r>
      <w:r>
        <w:t xml:space="preserve"> </w:t>
      </w:r>
      <w:r w:rsidRPr="00A72130">
        <w:t>des</w:t>
      </w:r>
      <w:r>
        <w:t>…..</w:t>
      </w:r>
      <w:r w:rsidRPr="00A72130">
        <w:t>par</w:t>
      </w:r>
      <w:r>
        <w:t xml:space="preserve"> </w:t>
      </w:r>
      <w:r w:rsidRPr="00A72130">
        <w:t>rapport</w:t>
      </w:r>
      <w:r>
        <w:t xml:space="preserve"> </w:t>
      </w:r>
      <w:r w:rsidRPr="00A72130">
        <w:rPr>
          <w:rStyle w:val="Bodytext211ptItalic"/>
          <w:color w:val="auto"/>
        </w:rPr>
        <w:t>à</w:t>
      </w:r>
      <w:r>
        <w:rPr>
          <w:rStyle w:val="Bodytext211ptItalic"/>
          <w:color w:val="auto"/>
        </w:rPr>
        <w:t xml:space="preserve"> </w:t>
      </w:r>
      <w:r>
        <w:t>notre situation</w:t>
      </w:r>
      <w:r>
        <w:tab/>
        <w:t xml:space="preserve">dans </w:t>
      </w:r>
      <w:r w:rsidRPr="00A72130">
        <w:t>le</w:t>
      </w:r>
      <w:r w:rsidRPr="00A72130">
        <w:tab/>
        <w:t>monde.</w:t>
      </w:r>
      <w:r>
        <w:t xml:space="preserve"> </w:t>
      </w:r>
      <w:r w:rsidRPr="00A72130">
        <w:t>Etant</w:t>
      </w:r>
      <w:r w:rsidRPr="00A72130">
        <w:tab/>
        <w:t>donné</w:t>
      </w:r>
      <w:r>
        <w:t xml:space="preserve"> </w:t>
      </w:r>
      <w:r w:rsidRPr="00A72130">
        <w:t>I'</w:t>
      </w:r>
      <w:r>
        <w:t>….en</w:t>
      </w:r>
      <w:r>
        <w:tab/>
        <w:t xml:space="preserve">cours, </w:t>
      </w:r>
      <w:r w:rsidRPr="00A72130">
        <w:t>chaque</w:t>
      </w:r>
      <w:r w:rsidRPr="00A72130">
        <w:tab/>
        <w:t>langue doit occuper le</w:t>
      </w:r>
      <w:r>
        <w:t xml:space="preserve"> …..</w:t>
      </w:r>
      <w:r w:rsidRPr="00A72130">
        <w:tab/>
        <w:t>qui</w:t>
      </w:r>
      <w:r>
        <w:t xml:space="preserve"> </w:t>
      </w:r>
      <w:r w:rsidRPr="00A72130">
        <w:t>lui revient sur le plan</w:t>
      </w:r>
      <w:r>
        <w:t xml:space="preserve"> ….,</w:t>
      </w:r>
      <w:r>
        <w:tab/>
        <w:t>historique</w:t>
      </w:r>
      <w:r w:rsidRPr="00A72130">
        <w:t>,</w:t>
      </w:r>
      <w:r>
        <w:t xml:space="preserve"> </w:t>
      </w:r>
      <w:r w:rsidRPr="00A72130">
        <w:t>économique voire</w:t>
      </w:r>
      <w:r>
        <w:t xml:space="preserve"> </w:t>
      </w:r>
      <w:r w:rsidRPr="00A72130">
        <w:t>scientifique.</w:t>
      </w:r>
    </w:p>
    <w:p w:rsidR="000A16B9" w:rsidRPr="00A72130" w:rsidRDefault="000A16B9" w:rsidP="000A16B9">
      <w:pPr>
        <w:pStyle w:val="Sansinterligne"/>
      </w:pPr>
      <w:r w:rsidRPr="00AE6117">
        <w:rPr>
          <w:rStyle w:val="Bodytext2Bold"/>
          <w:b w:val="0"/>
          <w:u w:val="single"/>
        </w:rPr>
        <w:t xml:space="preserve">II. </w:t>
      </w:r>
      <w:r w:rsidRPr="00AE6117">
        <w:rPr>
          <w:b/>
          <w:u w:val="single"/>
        </w:rPr>
        <w:t>Production écrite</w:t>
      </w:r>
      <w:r w:rsidRPr="00A72130">
        <w:t xml:space="preserve"> </w:t>
      </w:r>
      <w:r w:rsidRPr="00A72130">
        <w:rPr>
          <w:rStyle w:val="Bodytext2Bold"/>
        </w:rPr>
        <w:t xml:space="preserve">: </w:t>
      </w:r>
      <w:r w:rsidRPr="00A72130">
        <w:t>traitez l'un des deux sujets au choix</w:t>
      </w:r>
    </w:p>
    <w:p w:rsidR="000A16B9" w:rsidRDefault="000A16B9" w:rsidP="000A16B9">
      <w:pPr>
        <w:pStyle w:val="Sansinterligne"/>
      </w:pPr>
      <w:r w:rsidRPr="00AE6117">
        <w:rPr>
          <w:b/>
          <w:u w:val="single"/>
        </w:rPr>
        <w:t>SUJET</w:t>
      </w:r>
      <w:r>
        <w:t xml:space="preserve"> 1</w:t>
      </w:r>
    </w:p>
    <w:p w:rsidR="000A16B9" w:rsidRPr="00A72130" w:rsidRDefault="000A16B9" w:rsidP="000A16B9">
      <w:pPr>
        <w:pStyle w:val="Sansinterligne"/>
      </w:pPr>
      <w:r w:rsidRPr="00A72130">
        <w:t>Faites le compte rendu critique de ce texte.</w:t>
      </w:r>
    </w:p>
    <w:p w:rsidR="000A16B9" w:rsidRDefault="000A16B9" w:rsidP="000A16B9">
      <w:pPr>
        <w:pStyle w:val="Sansinterligne"/>
      </w:pPr>
      <w:r w:rsidRPr="00AE6117">
        <w:rPr>
          <w:b/>
          <w:u w:val="single"/>
        </w:rPr>
        <w:t>SUJET</w:t>
      </w:r>
      <w:r>
        <w:t xml:space="preserve"> 2</w:t>
      </w:r>
    </w:p>
    <w:p w:rsidR="000A16B9" w:rsidRPr="00A72130" w:rsidRDefault="000A16B9" w:rsidP="000A16B9">
      <w:pPr>
        <w:pStyle w:val="Sansinterligne"/>
      </w:pPr>
      <w:r w:rsidRPr="00A72130">
        <w:t xml:space="preserve">L'auteur marque nettement sa position en faveur de l'enseignement des iangues étrangères. Etes-vous de cet avis </w:t>
      </w:r>
      <w:r w:rsidRPr="00A72130">
        <w:rPr>
          <w:rStyle w:val="Bodytext211ptItalic"/>
          <w:color w:val="auto"/>
        </w:rPr>
        <w:t>?</w:t>
      </w:r>
      <w:r w:rsidRPr="00A72130">
        <w:t xml:space="preserve"> Justifiez votre point de vue à l’aide d'arguments précis que vous illustrerez par des exemples.</w:t>
      </w:r>
    </w:p>
    <w:p w:rsidR="000A16B9" w:rsidRPr="001106E7" w:rsidRDefault="000A16B9" w:rsidP="000A16B9">
      <w:pPr>
        <w:pStyle w:val="Sansinterligne"/>
      </w:pPr>
    </w:p>
    <w:p w:rsidR="000A16B9" w:rsidRPr="004C04BC" w:rsidRDefault="000A16B9" w:rsidP="000A16B9">
      <w:pPr>
        <w:spacing w:line="240" w:lineRule="exact"/>
      </w:pPr>
    </w:p>
    <w:p w:rsidR="000A16B9" w:rsidRDefault="000A16B9" w:rsidP="000A16B9">
      <w:pPr>
        <w:ind w:firstLine="91"/>
      </w:pPr>
    </w:p>
    <w:p w:rsidR="000A16B9" w:rsidRPr="00EE45C9" w:rsidRDefault="000A16B9" w:rsidP="000A16B9">
      <w:pPr>
        <w:ind w:firstLine="91"/>
      </w:pPr>
    </w:p>
    <w:p w:rsidR="000A16B9" w:rsidRPr="00EE45C9" w:rsidRDefault="000A16B9" w:rsidP="000A16B9">
      <w:r>
        <w:rPr>
          <w:b/>
          <w:bCs/>
        </w:rPr>
        <w:lastRenderedPageBreak/>
        <w:t xml:space="preserve">                                             </w:t>
      </w:r>
      <w:r w:rsidRPr="00EE45C9">
        <w:rPr>
          <w:b/>
          <w:bCs/>
        </w:rPr>
        <w:t>L’homme et les nouvelles techniques de communication.</w:t>
      </w:r>
    </w:p>
    <w:p w:rsidR="000A16B9" w:rsidRPr="00EE45C9" w:rsidRDefault="000A16B9" w:rsidP="000A16B9">
      <w:pPr>
        <w:pStyle w:val="Sansinterligne"/>
      </w:pPr>
      <w:r>
        <w:t xml:space="preserve">     </w:t>
      </w:r>
      <w:r w:rsidRPr="00EE45C9">
        <w:t>L'avenir de nos relations sociales est inscrit dans le développement accéléré des techniques de communication qui marient de plus en plus le téléphone, l</w:t>
      </w:r>
      <w:r w:rsidRPr="00EE45C9">
        <w:rPr>
          <w:rStyle w:val="Bodytext212ptNotBoldItalic"/>
        </w:rPr>
        <w:t>'écran</w:t>
      </w:r>
      <w:r w:rsidRPr="00EE45C9">
        <w:t xml:space="preserve"> et l'ordinateur. Comme l’apparition du téléphone et de la T.S.F, il y a un siècle, cette évolution va changer non seulement les relations entre les hommes, mais aussi leurs fondements.</w:t>
      </w:r>
    </w:p>
    <w:p w:rsidR="000A16B9" w:rsidRPr="00EE45C9" w:rsidRDefault="000A16B9" w:rsidP="000A16B9">
      <w:pPr>
        <w:pStyle w:val="Sansinterligne"/>
      </w:pPr>
      <w:r>
        <w:rPr>
          <w:rFonts w:eastAsia="Arial"/>
        </w:rPr>
        <w:t xml:space="preserve">    </w:t>
      </w:r>
      <w:r w:rsidRPr="00EE45C9">
        <w:rPr>
          <w:rFonts w:eastAsia="Arial"/>
        </w:rPr>
        <w:t>On</w:t>
      </w:r>
      <w:r w:rsidRPr="00EE45C9">
        <w:t xml:space="preserve"> s'assure aujourd'hui par le développement de ces techniques qu'une ère nouvelle est née où l'homme va enfin sortir de son isolement et^ dit-on, triompher des obstacles qui jugulaient sa parole ; courrier électronique, « chat » (prononcer tchat !) sur internet, prolifération des chaînes de télévision, que de moyens offerts aujourd'hui à notre désir légitime d’ouverture à l’autre ! et si l'on en croît les nouveaux apôtres de ce nouvel Evangile, nous n'aurions qu’a nous féliciter de cet élargissement des frontières ancestrales desquelles l’humanité croupissait : disparu le village où chacun restait confiné toute sa vie dans l’ignorance, rendue cette époque où l’information arrivait à ses destinataires déjà périmée ! voici les temps nouveaux où des citoyens éclairés vont exercer leur sollicitude sur les misères du prochain et participer également à la vie publique.</w:t>
      </w:r>
    </w:p>
    <w:p w:rsidR="000A16B9" w:rsidRPr="00EE45C9" w:rsidRDefault="000A16B9" w:rsidP="000A16B9">
      <w:pPr>
        <w:pStyle w:val="Sansinterligne"/>
      </w:pPr>
      <w:r>
        <w:t xml:space="preserve">    </w:t>
      </w:r>
      <w:r w:rsidRPr="00EE45C9">
        <w:t xml:space="preserve">Ne rêvons pas trop : cette ère nouvelle, si elle bouscule en effet notre univers, ne réussit guère qu’à substituer une communication indirecte et </w:t>
      </w:r>
      <w:r w:rsidRPr="00820FFB">
        <w:rPr>
          <w:rStyle w:val="Bodytext212ptNotBoldItalic"/>
          <w:rFonts w:eastAsia="Arial"/>
          <w:b w:val="0"/>
          <w:i w:val="0"/>
        </w:rPr>
        <w:t>désincarnée</w:t>
      </w:r>
      <w:r w:rsidRPr="00EE45C9">
        <w:t xml:space="preserve"> aux vrais rapports humains qui, à l'évidence, ne peuvent se passer de la présence charnelle de l'autre. </w:t>
      </w:r>
      <w:r w:rsidRPr="00820FFB">
        <w:rPr>
          <w:rStyle w:val="Bodytext212ptNotBoldItalic"/>
          <w:rFonts w:eastAsia="Arial"/>
          <w:b w:val="0"/>
          <w:i w:val="0"/>
        </w:rPr>
        <w:t>Car</w:t>
      </w:r>
      <w:r w:rsidRPr="00EE45C9">
        <w:rPr>
          <w:rStyle w:val="Bodytext212ptNotBoldItalic"/>
          <w:rFonts w:eastAsia="Arial"/>
        </w:rPr>
        <w:t xml:space="preserve"> </w:t>
      </w:r>
      <w:r w:rsidRPr="00820FFB">
        <w:rPr>
          <w:rStyle w:val="Bodytext212ptNotBoldItalic"/>
          <w:rFonts w:eastAsia="Arial"/>
          <w:b w:val="0"/>
          <w:i w:val="0"/>
        </w:rPr>
        <w:t>on</w:t>
      </w:r>
      <w:r w:rsidRPr="00EE45C9">
        <w:t xml:space="preserve"> ne communique bien qu'avec des mots. Si la plupart des grands médias s'adresse à nous, c'est dans une masse d'images confuses et de slogans publicitaires qui ne peuvent que nous guider à notre insu vers des buts plus ou moins douteux. Et que penser d'une apothéose de la communication qui permet aux gens de dialoguer jusqu'à l'autre bout de la planète alors qu’ils n'ont pas encore adressé un mot à leur voisin de palier ?</w:t>
      </w:r>
    </w:p>
    <w:p w:rsidR="000A16B9" w:rsidRPr="00EE45C9" w:rsidRDefault="000A16B9" w:rsidP="000A16B9">
      <w:pPr>
        <w:pStyle w:val="Sansinterligne"/>
      </w:pPr>
      <w:r>
        <w:t xml:space="preserve">    </w:t>
      </w:r>
      <w:r w:rsidRPr="00EE45C9">
        <w:t xml:space="preserve">En définitive, et en se gardant de tout mélanger, en se gardant aussi de condamner a priori une évolution d'ailleurs inéluctable, il m’importe d'y </w:t>
      </w:r>
      <w:r>
        <w:t>réfléchir. L'homme statique n'es</w:t>
      </w:r>
      <w:r w:rsidRPr="00EE45C9">
        <w:t>t pas pour demain, et son instinct le poussera à inventer des formes nouvelles d'une communication sociale, chaleureuse, affective, plus conforme à sa nature profonde.</w:t>
      </w:r>
    </w:p>
    <w:p w:rsidR="000A16B9" w:rsidRPr="00FA52E5" w:rsidRDefault="000A16B9" w:rsidP="000A16B9">
      <w:pPr>
        <w:pStyle w:val="Sansinterligne"/>
        <w:rPr>
          <w:b/>
        </w:rPr>
      </w:pPr>
      <w:r>
        <w:rPr>
          <w:b/>
        </w:rPr>
        <w:t xml:space="preserve">                                                       </w:t>
      </w:r>
      <w:r w:rsidRPr="00FA52E5">
        <w:rPr>
          <w:b/>
        </w:rPr>
        <w:t>Bernard Lecomte In, communication et nouvelles technologiques</w:t>
      </w:r>
    </w:p>
    <w:p w:rsidR="000A16B9" w:rsidRDefault="000A16B9" w:rsidP="000A16B9">
      <w:pPr>
        <w:spacing w:line="190" w:lineRule="exact"/>
        <w:jc w:val="center"/>
      </w:pPr>
    </w:p>
    <w:p w:rsidR="000A16B9" w:rsidRPr="00FA52E5" w:rsidRDefault="000A16B9" w:rsidP="000A16B9">
      <w:pPr>
        <w:pStyle w:val="Sansinterligne"/>
        <w:rPr>
          <w:u w:val="single"/>
        </w:rPr>
      </w:pPr>
      <w:r w:rsidRPr="00FA52E5">
        <w:rPr>
          <w:b/>
          <w:bCs/>
          <w:u w:val="single"/>
        </w:rPr>
        <w:t>I. Compréhension de l’écrit.</w:t>
      </w:r>
    </w:p>
    <w:p w:rsidR="000A16B9" w:rsidRDefault="000A16B9" w:rsidP="000A16B9">
      <w:pPr>
        <w:pStyle w:val="Sansinterligne"/>
      </w:pPr>
    </w:p>
    <w:p w:rsidR="000A16B9" w:rsidRPr="00582710" w:rsidRDefault="000A16B9" w:rsidP="000A16B9">
      <w:pPr>
        <w:pStyle w:val="Sansinterligne"/>
      </w:pPr>
      <w:r>
        <w:t>1-</w:t>
      </w:r>
      <w:r w:rsidRPr="00582710">
        <w:t>Que</w:t>
      </w:r>
      <w:r>
        <w:t>l</w:t>
      </w:r>
      <w:r w:rsidRPr="00582710">
        <w:t xml:space="preserve"> sera l'effet de l'évolution des techniques de communication dans l'avenir ?</w:t>
      </w:r>
    </w:p>
    <w:p w:rsidR="000A16B9" w:rsidRPr="00582710" w:rsidRDefault="000A16B9" w:rsidP="000A16B9">
      <w:pPr>
        <w:pStyle w:val="Sansinterligne"/>
      </w:pPr>
      <w:r>
        <w:t>2-</w:t>
      </w:r>
      <w:r w:rsidRPr="00582710">
        <w:t>L'auteur marque-t-il sa présence dans lé texte ? Justifiez votre réponse.</w:t>
      </w:r>
    </w:p>
    <w:p w:rsidR="000A16B9" w:rsidRPr="00582710" w:rsidRDefault="000A16B9" w:rsidP="000A16B9">
      <w:pPr>
        <w:pStyle w:val="Sansinterligne"/>
      </w:pPr>
      <w:r>
        <w:t>3-</w:t>
      </w:r>
      <w:r w:rsidRPr="00582710">
        <w:t>Relevez les deux^|ièsgs contenues dans le texte.</w:t>
      </w:r>
    </w:p>
    <w:p w:rsidR="000A16B9" w:rsidRPr="00582710" w:rsidRDefault="000A16B9" w:rsidP="000A16B9">
      <w:pPr>
        <w:pStyle w:val="Sansinterligne"/>
      </w:pPr>
      <w:r>
        <w:t>4-</w:t>
      </w:r>
      <w:r w:rsidRPr="00582710">
        <w:t>A qui renvoient jes pronoms « on » soulignés dans le texte ?</w:t>
      </w:r>
    </w:p>
    <w:p w:rsidR="000A16B9" w:rsidRPr="00582710" w:rsidRDefault="000A16B9" w:rsidP="000A16B9">
      <w:pPr>
        <w:pStyle w:val="Sansinterligne"/>
      </w:pPr>
      <w:r>
        <w:t>5-</w:t>
      </w:r>
      <w:r w:rsidRPr="00582710">
        <w:t>Relevez du texte les arguments correspondant à la thèse que l'auteur rejette.</w:t>
      </w:r>
    </w:p>
    <w:p w:rsidR="000A16B9" w:rsidRPr="00582710" w:rsidRDefault="000A16B9" w:rsidP="000A16B9">
      <w:pPr>
        <w:pStyle w:val="Sansinterligne"/>
      </w:pPr>
      <w:r w:rsidRPr="00582710">
        <w:t>« Ne rêvons pas trop ». A quelle personne est conjugué le verbe à l'impératif ?</w:t>
      </w:r>
    </w:p>
    <w:p w:rsidR="000A16B9" w:rsidRPr="00582710" w:rsidRDefault="000A16B9" w:rsidP="000A16B9">
      <w:pPr>
        <w:pStyle w:val="Sansinterligne"/>
      </w:pPr>
      <w:r>
        <w:t>6-</w:t>
      </w:r>
      <w:r w:rsidRPr="00582710">
        <w:t>Qu'en déduisez-vous ?</w:t>
      </w:r>
    </w:p>
    <w:p w:rsidR="000A16B9" w:rsidRPr="00582710" w:rsidRDefault="000A16B9" w:rsidP="000A16B9">
      <w:pPr>
        <w:pStyle w:val="Sansinterligne"/>
      </w:pPr>
      <w:r>
        <w:t>7-</w:t>
      </w:r>
      <w:r w:rsidRPr="00582710">
        <w:t>Quel est, alors, le point de vue de l'auteur ? relevez du texte une autre phrase qui exprime aussi son point de vue.</w:t>
      </w:r>
    </w:p>
    <w:p w:rsidR="000A16B9" w:rsidRPr="00582710" w:rsidRDefault="000A16B9" w:rsidP="000A16B9">
      <w:pPr>
        <w:pStyle w:val="Sansinterligne"/>
      </w:pPr>
      <w:r>
        <w:t>8-</w:t>
      </w:r>
      <w:r w:rsidRPr="00582710">
        <w:t>Relevez du troisième paragraphe quatre mots que l'auteur emploie pour juger Ip thèse adverse</w:t>
      </w:r>
    </w:p>
    <w:p w:rsidR="000A16B9" w:rsidRPr="00582710" w:rsidRDefault="000A16B9" w:rsidP="000A16B9">
      <w:pPr>
        <w:pStyle w:val="Sansinterligne"/>
      </w:pPr>
      <w:r>
        <w:t>9-</w:t>
      </w:r>
      <w:r w:rsidRPr="00582710">
        <w:t>Soit la séquence suivante : « si l'on en croît les nouveaux apôtres...^</w:t>
      </w:r>
      <w:r w:rsidRPr="00582710">
        <w:rPr>
          <w:vertAlign w:val="superscript"/>
        </w:rPr>
        <w:t>1</w:t>
      </w:r>
      <w:r w:rsidRPr="00582710">
        <w:t xml:space="preserve"> (§.2). L'expression soulignée veut dire : a) les inventeurs des nouvelles techniques</w:t>
      </w:r>
    </w:p>
    <w:p w:rsidR="000A16B9" w:rsidRPr="00582710" w:rsidRDefault="000A16B9" w:rsidP="000A16B9">
      <w:pPr>
        <w:pStyle w:val="Sansinterligne"/>
      </w:pPr>
      <w:r w:rsidRPr="00582710">
        <w:t>b) les défenseurs des nouvelles techniques » c) ies détracteurs des nouvelles techniquejs Recopiez la réponse qui convient.</w:t>
      </w:r>
    </w:p>
    <w:p w:rsidR="000A16B9" w:rsidRPr="00582710" w:rsidRDefault="000A16B9" w:rsidP="000A16B9">
      <w:pPr>
        <w:pStyle w:val="Sansinterligne"/>
      </w:pPr>
      <w:r>
        <w:t>10-</w:t>
      </w:r>
      <w:r w:rsidRPr="00582710">
        <w:t>Classez, dans le tableau ci-après, les énoncés suivants : sortir de l'isolement- information périmée - triompher des obstacles - confiné dans l'ignorance - participer à la vie publique- vrais rapports humains</w:t>
      </w:r>
    </w:p>
    <w:tbl>
      <w:tblPr>
        <w:tblOverlap w:val="never"/>
        <w:tblW w:w="0" w:type="auto"/>
        <w:jc w:val="center"/>
        <w:tblLayout w:type="fixed"/>
        <w:tblCellMar>
          <w:left w:w="10" w:type="dxa"/>
          <w:right w:w="10" w:type="dxa"/>
        </w:tblCellMar>
        <w:tblLook w:val="0000"/>
      </w:tblPr>
      <w:tblGrid>
        <w:gridCol w:w="4589"/>
        <w:gridCol w:w="4190"/>
        <w:gridCol w:w="403"/>
      </w:tblGrid>
      <w:tr w:rsidR="000A16B9" w:rsidRPr="00820FFB" w:rsidTr="001848E1">
        <w:trPr>
          <w:trHeight w:hRule="exact" w:val="336"/>
          <w:jc w:val="center"/>
        </w:trPr>
        <w:tc>
          <w:tcPr>
            <w:tcW w:w="4589" w:type="dxa"/>
            <w:tcBorders>
              <w:top w:val="single" w:sz="4" w:space="0" w:color="auto"/>
              <w:left w:val="single" w:sz="4" w:space="0" w:color="auto"/>
            </w:tcBorders>
            <w:shd w:val="clear" w:color="auto" w:fill="FFFFFF"/>
            <w:vAlign w:val="bottom"/>
          </w:tcPr>
          <w:p w:rsidR="000A16B9" w:rsidRPr="00820FFB" w:rsidRDefault="000A16B9" w:rsidP="001848E1">
            <w:pPr>
              <w:pStyle w:val="Sansinterligne"/>
              <w:jc w:val="center"/>
              <w:rPr>
                <w:b/>
              </w:rPr>
            </w:pPr>
            <w:r w:rsidRPr="00820FFB">
              <w:rPr>
                <w:b/>
              </w:rPr>
              <w:t>Relatif à l'ère ancienne</w:t>
            </w:r>
          </w:p>
        </w:tc>
        <w:tc>
          <w:tcPr>
            <w:tcW w:w="4190" w:type="dxa"/>
            <w:tcBorders>
              <w:top w:val="single" w:sz="4" w:space="0" w:color="auto"/>
              <w:left w:val="single" w:sz="4" w:space="0" w:color="auto"/>
            </w:tcBorders>
            <w:shd w:val="clear" w:color="auto" w:fill="FFFFFF"/>
            <w:vAlign w:val="bottom"/>
          </w:tcPr>
          <w:p w:rsidR="000A16B9" w:rsidRPr="00820FFB" w:rsidRDefault="000A16B9" w:rsidP="001848E1">
            <w:pPr>
              <w:pStyle w:val="Sansinterligne"/>
              <w:jc w:val="center"/>
              <w:rPr>
                <w:b/>
              </w:rPr>
            </w:pPr>
            <w:r w:rsidRPr="00820FFB">
              <w:rPr>
                <w:b/>
              </w:rPr>
              <w:t>Relatif à l'ère nouvelle</w:t>
            </w:r>
          </w:p>
        </w:tc>
        <w:tc>
          <w:tcPr>
            <w:tcW w:w="403" w:type="dxa"/>
            <w:tcBorders>
              <w:top w:val="single" w:sz="4" w:space="0" w:color="auto"/>
              <w:left w:val="single" w:sz="4" w:space="0" w:color="auto"/>
              <w:right w:val="single" w:sz="4" w:space="0" w:color="auto"/>
            </w:tcBorders>
            <w:shd w:val="clear" w:color="auto" w:fill="FFFFFF"/>
          </w:tcPr>
          <w:p w:rsidR="000A16B9" w:rsidRPr="00820FFB" w:rsidRDefault="000A16B9" w:rsidP="001848E1">
            <w:pPr>
              <w:pStyle w:val="Sansinterligne"/>
              <w:jc w:val="center"/>
              <w:rPr>
                <w:b/>
                <w:sz w:val="10"/>
                <w:szCs w:val="10"/>
              </w:rPr>
            </w:pPr>
          </w:p>
        </w:tc>
      </w:tr>
      <w:tr w:rsidR="000A16B9" w:rsidRPr="00582710" w:rsidTr="001848E1">
        <w:trPr>
          <w:trHeight w:hRule="exact" w:val="469"/>
          <w:jc w:val="center"/>
        </w:trPr>
        <w:tc>
          <w:tcPr>
            <w:tcW w:w="4589" w:type="dxa"/>
            <w:tcBorders>
              <w:top w:val="single" w:sz="4" w:space="0" w:color="auto"/>
              <w:left w:val="single" w:sz="4" w:space="0" w:color="auto"/>
              <w:bottom w:val="single" w:sz="4" w:space="0" w:color="auto"/>
            </w:tcBorders>
            <w:shd w:val="clear" w:color="auto" w:fill="FFFFFF"/>
            <w:vAlign w:val="center"/>
          </w:tcPr>
          <w:p w:rsidR="000A16B9" w:rsidRPr="00582710" w:rsidRDefault="000A16B9" w:rsidP="001848E1">
            <w:pPr>
              <w:pStyle w:val="Sansinterligne"/>
            </w:pPr>
          </w:p>
        </w:tc>
        <w:tc>
          <w:tcPr>
            <w:tcW w:w="4190" w:type="dxa"/>
            <w:tcBorders>
              <w:top w:val="single" w:sz="4" w:space="0" w:color="auto"/>
              <w:left w:val="single" w:sz="4" w:space="0" w:color="auto"/>
              <w:bottom w:val="single" w:sz="4" w:space="0" w:color="auto"/>
            </w:tcBorders>
            <w:shd w:val="clear" w:color="auto" w:fill="FFFFFF"/>
            <w:vAlign w:val="bottom"/>
          </w:tcPr>
          <w:p w:rsidR="000A16B9" w:rsidRPr="00582710" w:rsidRDefault="000A16B9" w:rsidP="001848E1">
            <w:pPr>
              <w:pStyle w:val="Sansinterligne"/>
            </w:pPr>
            <w:r w:rsidRPr="00582710">
              <w:rPr>
                <w:rStyle w:val="Bodytext24pt"/>
              </w:rPr>
              <w:t>—</w:t>
            </w: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0A16B9" w:rsidRPr="00582710" w:rsidRDefault="000A16B9" w:rsidP="001848E1">
            <w:pPr>
              <w:pStyle w:val="Sansinterligne"/>
              <w:rPr>
                <w:sz w:val="10"/>
                <w:szCs w:val="10"/>
              </w:rPr>
            </w:pPr>
          </w:p>
        </w:tc>
      </w:tr>
    </w:tbl>
    <w:p w:rsidR="000A16B9" w:rsidRPr="00582710" w:rsidRDefault="000A16B9" w:rsidP="000A16B9">
      <w:pPr>
        <w:pStyle w:val="Sansinterligne"/>
        <w:rPr>
          <w:sz w:val="2"/>
          <w:szCs w:val="2"/>
        </w:rPr>
      </w:pPr>
    </w:p>
    <w:p w:rsidR="000A16B9" w:rsidRPr="00582710" w:rsidRDefault="000A16B9" w:rsidP="000A16B9">
      <w:pPr>
        <w:pStyle w:val="Sansinterligne"/>
        <w:rPr>
          <w:sz w:val="2"/>
          <w:szCs w:val="2"/>
        </w:rPr>
      </w:pPr>
    </w:p>
    <w:p w:rsidR="000A16B9" w:rsidRPr="00582710" w:rsidRDefault="000A16B9" w:rsidP="000A16B9">
      <w:pPr>
        <w:pStyle w:val="Sansinterligne"/>
      </w:pPr>
      <w:r>
        <w:t>11-</w:t>
      </w:r>
      <w:r w:rsidRPr="00582710">
        <w:t>Complétez l'énoncé ci-dessous à l'aide des mots et expressions suivants : relations humaines - authentique - répercussions - renouveler - ouverture.</w:t>
      </w:r>
    </w:p>
    <w:p w:rsidR="000A16B9" w:rsidRPr="00582710" w:rsidRDefault="000A16B9" w:rsidP="000A16B9">
      <w:pPr>
        <w:pStyle w:val="Sansinterligne"/>
      </w:pPr>
      <w:r>
        <w:t xml:space="preserve">    </w:t>
      </w:r>
      <w:r w:rsidRPr="00582710">
        <w:t xml:space="preserve">L'évolution rapide des techniques de communication a des </w:t>
      </w:r>
      <w:r>
        <w:t>…..</w:t>
      </w:r>
      <w:r w:rsidRPr="00582710">
        <w:t>.sur</w:t>
      </w:r>
      <w:r>
        <w:t xml:space="preserve"> </w:t>
      </w:r>
      <w:r w:rsidRPr="00582710">
        <w:t>les</w:t>
      </w:r>
      <w:r>
        <w:t xml:space="preserve"> </w:t>
      </w:r>
      <w:r w:rsidRPr="00582710">
        <w:t>relations sociales. Si elles offrent d'innombrables moyens qui permettent</w:t>
      </w:r>
      <w:r>
        <w:t xml:space="preserve"> </w:t>
      </w:r>
      <w:r w:rsidRPr="00582710">
        <w:t>I’</w:t>
      </w:r>
      <w:r>
        <w:t>….</w:t>
      </w:r>
      <w:r w:rsidRPr="00582710">
        <w:t>sur</w:t>
      </w:r>
      <w:r>
        <w:t xml:space="preserve"> le monde, </w:t>
      </w:r>
      <w:r w:rsidRPr="00582710">
        <w:t>elles</w:t>
      </w:r>
      <w:r>
        <w:t xml:space="preserve"> </w:t>
      </w:r>
      <w:r w:rsidRPr="00582710">
        <w:t>peuvent</w:t>
      </w:r>
      <w:r>
        <w:t xml:space="preserve"> </w:t>
      </w:r>
      <w:r w:rsidRPr="00582710">
        <w:t>en</w:t>
      </w:r>
      <w:r>
        <w:t xml:space="preserve"> </w:t>
      </w:r>
      <w:r w:rsidRPr="00582710">
        <w:t>revanche</w:t>
      </w:r>
      <w:r>
        <w:t xml:space="preserve"> </w:t>
      </w:r>
      <w:r w:rsidRPr="00582710">
        <w:t>altérer</w:t>
      </w:r>
      <w:r>
        <w:t xml:space="preserve"> </w:t>
      </w:r>
      <w:r w:rsidRPr="00582710">
        <w:t>le</w:t>
      </w:r>
      <w:r>
        <w:t xml:space="preserve"> </w:t>
      </w:r>
      <w:r w:rsidRPr="00582710">
        <w:t>tissu</w:t>
      </w:r>
      <w:r>
        <w:t xml:space="preserve"> </w:t>
      </w:r>
      <w:r w:rsidRPr="00582710">
        <w:t>des</w:t>
      </w:r>
      <w:r>
        <w:t>……</w:t>
      </w:r>
      <w:r w:rsidRPr="00582710">
        <w:t xml:space="preserve"> Alors,</w:t>
      </w:r>
      <w:r>
        <w:t xml:space="preserve"> </w:t>
      </w:r>
      <w:r w:rsidRPr="00582710">
        <w:t>à</w:t>
      </w:r>
      <w:r>
        <w:t xml:space="preserve"> </w:t>
      </w:r>
      <w:r w:rsidRPr="00582710">
        <w:t>l'homme</w:t>
      </w:r>
      <w:r>
        <w:t xml:space="preserve"> </w:t>
      </w:r>
      <w:r w:rsidRPr="00582710">
        <w:t>de</w:t>
      </w:r>
      <w:r>
        <w:t xml:space="preserve"> </w:t>
      </w:r>
      <w:r w:rsidRPr="00582710">
        <w:t>demain</w:t>
      </w:r>
      <w:r w:rsidRPr="00582710">
        <w:tab/>
        <w:t>de</w:t>
      </w:r>
      <w:r>
        <w:t xml:space="preserve"> </w:t>
      </w:r>
      <w:r w:rsidRPr="00582710">
        <w:t>savoir</w:t>
      </w:r>
      <w:r>
        <w:t xml:space="preserve"> …….</w:t>
      </w:r>
      <w:r w:rsidRPr="00582710">
        <w:t>les</w:t>
      </w:r>
      <w:r>
        <w:t xml:space="preserve"> </w:t>
      </w:r>
      <w:r w:rsidRPr="00582710">
        <w:t>formes</w:t>
      </w:r>
      <w:r>
        <w:t xml:space="preserve"> </w:t>
      </w:r>
      <w:r w:rsidRPr="00582710">
        <w:t>d’une communication</w:t>
      </w:r>
      <w:r>
        <w:t>…….</w:t>
      </w:r>
      <w:r w:rsidRPr="00582710">
        <w:tab/>
      </w:r>
    </w:p>
    <w:p w:rsidR="000A16B9" w:rsidRPr="00582710" w:rsidRDefault="000A16B9" w:rsidP="000A16B9">
      <w:pPr>
        <w:pStyle w:val="Sansinterligne"/>
      </w:pPr>
      <w:r w:rsidRPr="006C341D">
        <w:rPr>
          <w:b/>
        </w:rPr>
        <w:t>II-Production écrite</w:t>
      </w:r>
      <w:r w:rsidRPr="00582710">
        <w:t xml:space="preserve"> : traitez l'un des deux sujets au choix.</w:t>
      </w:r>
    </w:p>
    <w:p w:rsidR="000A16B9" w:rsidRPr="00582710" w:rsidRDefault="000A16B9" w:rsidP="000A16B9">
      <w:pPr>
        <w:pStyle w:val="Sansinterligne"/>
      </w:pPr>
      <w:r>
        <w:t>1-</w:t>
      </w:r>
      <w:r w:rsidRPr="00582710">
        <w:t>Faites le compte rendu objectif du texte.</w:t>
      </w:r>
    </w:p>
    <w:p w:rsidR="000A16B9" w:rsidRPr="00582710" w:rsidRDefault="000A16B9" w:rsidP="000A16B9">
      <w:pPr>
        <w:pStyle w:val="Sansinterligne"/>
      </w:pPr>
      <w:r>
        <w:t>2-</w:t>
      </w:r>
      <w:r w:rsidRPr="00582710">
        <w:t>Etes-vous de l'avis de l'auteur concernant l'usage des nouvelles technologies cje communication ? Etayez votre point de vue en vous appuyant sur des arguments assortis d'exemples.</w:t>
      </w:r>
    </w:p>
    <w:p w:rsidR="000A16B9" w:rsidRDefault="000A16B9" w:rsidP="000A16B9">
      <w:pPr>
        <w:spacing w:line="190" w:lineRule="exact"/>
        <w:jc w:val="center"/>
      </w:pPr>
    </w:p>
    <w:p w:rsidR="000A16B9" w:rsidRPr="00DF700D" w:rsidRDefault="000A16B9" w:rsidP="000A16B9">
      <w:pPr>
        <w:pStyle w:val="Sansinterligne"/>
      </w:pPr>
      <w:r w:rsidRPr="00DF700D">
        <w:lastRenderedPageBreak/>
        <w:t xml:space="preserve">     Au seuil du XXI siècle, l'Afrique est agonisante. Elle est plongée dans le désarroi et </w:t>
      </w:r>
      <w:r>
        <w:t xml:space="preserve"> </w:t>
      </w:r>
      <w:r w:rsidRPr="00DF700D">
        <w:t>honte. On ne doit pas I abandonner à son triste sort. Elle nous interpelle tous, Africains du continent. Comme le dit le dicton, on ne refuse pas le sein de sa mère parce qu'elle a la gale.</w:t>
      </w:r>
    </w:p>
    <w:p w:rsidR="000A16B9" w:rsidRPr="003726B4" w:rsidRDefault="000A16B9" w:rsidP="000A16B9">
      <w:pPr>
        <w:pStyle w:val="Sansinterligne"/>
      </w:pPr>
      <w:r>
        <w:t xml:space="preserve">    </w:t>
      </w:r>
      <w:r w:rsidRPr="003726B4">
        <w:t>Afrique, où en es-tu ? Au Rwanda, en Somalie et au Libéria on pleure et on enterre t£s enfants.</w:t>
      </w:r>
    </w:p>
    <w:p w:rsidR="000A16B9" w:rsidRPr="003726B4" w:rsidRDefault="000A16B9" w:rsidP="000A16B9">
      <w:pPr>
        <w:pStyle w:val="Sansinterligne"/>
      </w:pPr>
      <w:r>
        <w:t xml:space="preserve">    </w:t>
      </w:r>
      <w:r w:rsidRPr="003726B4">
        <w:t>L'Angola sombre dans une déprime mortelle, le Burundi est au bord de la déchirure famine frappe aux portes du Zaïre, Africains, que faites-vous ?</w:t>
      </w:r>
    </w:p>
    <w:p w:rsidR="000A16B9" w:rsidRPr="003726B4" w:rsidRDefault="000A16B9" w:rsidP="000A16B9">
      <w:pPr>
        <w:pStyle w:val="Sansinterligne"/>
      </w:pPr>
      <w:r>
        <w:t xml:space="preserve">     </w:t>
      </w:r>
      <w:r w:rsidRPr="003726B4">
        <w:t>Le génocide du Rwanda doit nous faire réfléchir. Le vrai drame réside dans l’abandon des valeurs morales : la vérité, le bien, le travqil. L'Afrique est riche, mais les africains sont pauvres. Nous ne sommes pas en mesure d’exploiter nos richesses, de maîtriser la nature pour ies mettre au service de nos concitoyens. C'est là que réside notre drame. Aidons-nous, le ciel nous aidera. La lutte pour sortir du sous-développement est longue. Ses résultats sont très lents à venir. Il faut nous armer de patience ! c est maintenait que l'on doit bâtir l'avenir de nos enfants.</w:t>
      </w:r>
    </w:p>
    <w:p w:rsidR="000A16B9" w:rsidRPr="003726B4" w:rsidRDefault="000A16B9" w:rsidP="000A16B9">
      <w:pPr>
        <w:pStyle w:val="Sansinterligne"/>
      </w:pPr>
      <w:r w:rsidRPr="003726B4">
        <w:t>Nous avons le savoir. Mais le savoir est un champ qui ne peut être récolté que s’il est</w:t>
      </w:r>
    </w:p>
    <w:p w:rsidR="000A16B9" w:rsidRPr="003726B4" w:rsidRDefault="000A16B9" w:rsidP="000A16B9">
      <w:pPr>
        <w:pStyle w:val="Sansinterligne"/>
      </w:pPr>
      <w:r w:rsidRPr="003726B4">
        <w:t>labouré, semé et protégé. Nous avons de bonnes intentions, mais elles ne suffisent pas. Seul le^travail pourra nous arracher au sous-développement et à la pauvreté. Le Japon, qui n'a pas un sous-sol riche, figure parmi les pays les plus riches du monde. Celui qui a, le ventre vide doit interroger ses mains.</w:t>
      </w:r>
    </w:p>
    <w:p w:rsidR="000A16B9" w:rsidRPr="003726B4" w:rsidRDefault="000A16B9" w:rsidP="000A16B9">
      <w:pPr>
        <w:pStyle w:val="Sansinterligne"/>
      </w:pPr>
      <w:r w:rsidRPr="003726B4">
        <w:t>Le travail doit être l’hymne que nous devons entonner ! Si nous marchons sur cette voie, nous réussirons.</w:t>
      </w:r>
    </w:p>
    <w:p w:rsidR="000A16B9" w:rsidRPr="003726B4" w:rsidRDefault="000A16B9" w:rsidP="000A16B9">
      <w:pPr>
        <w:spacing w:line="350" w:lineRule="exact"/>
        <w:ind w:right="260"/>
        <w:jc w:val="center"/>
      </w:pPr>
      <w:r w:rsidRPr="003726B4">
        <w:t>D'après Yalale Wa Bonkele, &lt;5and Belgique,in</w:t>
      </w:r>
      <w:r w:rsidRPr="003726B4">
        <w:br/>
        <w:t xml:space="preserve">« Jeune Afrique » n° </w:t>
      </w:r>
      <w:r w:rsidRPr="00D72AFB">
        <w:rPr>
          <w:lang w:eastAsia="en-US" w:bidi="en-US"/>
        </w:rPr>
        <w:t>1761.oct.1994</w:t>
      </w:r>
    </w:p>
    <w:p w:rsidR="000A16B9" w:rsidRPr="00820FFB" w:rsidRDefault="000A16B9" w:rsidP="000A16B9">
      <w:pPr>
        <w:pStyle w:val="Sansinterligne"/>
        <w:rPr>
          <w:b/>
          <w:u w:val="single"/>
        </w:rPr>
      </w:pPr>
      <w:r>
        <w:t xml:space="preserve">                                                                             </w:t>
      </w:r>
      <w:r w:rsidRPr="00820FFB">
        <w:rPr>
          <w:b/>
          <w:u w:val="single"/>
        </w:rPr>
        <w:t>Questions</w:t>
      </w:r>
    </w:p>
    <w:p w:rsidR="000A16B9" w:rsidRPr="00477D37" w:rsidRDefault="000A16B9" w:rsidP="000A16B9">
      <w:pPr>
        <w:rPr>
          <w:sz w:val="2"/>
          <w:szCs w:val="2"/>
        </w:rPr>
      </w:pPr>
    </w:p>
    <w:p w:rsidR="000A16B9" w:rsidRPr="003726B4" w:rsidRDefault="000A16B9" w:rsidP="000A16B9">
      <w:pPr>
        <w:pStyle w:val="Sansinterligne"/>
      </w:pPr>
      <w:r>
        <w:t>1-</w:t>
      </w:r>
      <w:r w:rsidRPr="003726B4">
        <w:t>A partir de quel constat la réflexion de l'auteur se développe-t-elle ? Relevez la phrase qui résume ce constat.</w:t>
      </w:r>
    </w:p>
    <w:p w:rsidR="000A16B9" w:rsidRPr="003726B4" w:rsidRDefault="000A16B9" w:rsidP="000A16B9">
      <w:pPr>
        <w:pStyle w:val="Sansinterligne"/>
      </w:pPr>
      <w:r>
        <w:t>2-</w:t>
      </w:r>
      <w:r w:rsidRPr="003726B4">
        <w:t>Quelle est l'origine du drame que vit l'Afrique ?</w:t>
      </w:r>
    </w:p>
    <w:p w:rsidR="000A16B9" w:rsidRPr="003726B4" w:rsidRDefault="000A16B9" w:rsidP="000A16B9">
      <w:pPr>
        <w:pStyle w:val="Sansinterligne"/>
      </w:pPr>
      <w:r>
        <w:t xml:space="preserve">3- </w:t>
      </w:r>
      <w:r w:rsidRPr="003726B4">
        <w:t>« Au seuil du XXI siècle, l'Afrique est agonisante ». relevez du texte trois expressions qui le montrent.</w:t>
      </w:r>
    </w:p>
    <w:p w:rsidR="000A16B9" w:rsidRPr="003726B4" w:rsidRDefault="000A16B9" w:rsidP="000A16B9">
      <w:pPr>
        <w:pStyle w:val="Sansinterligne"/>
      </w:pPr>
      <w:r>
        <w:t xml:space="preserve">4- </w:t>
      </w:r>
      <w:r w:rsidRPr="003726B4">
        <w:t>« elle est plongée dans le désarroi et la honte ». le mot souligné veut dire :</w:t>
      </w:r>
    </w:p>
    <w:p w:rsidR="000A16B9" w:rsidRPr="003726B4" w:rsidRDefault="000A16B9" w:rsidP="000A16B9">
      <w:pPr>
        <w:pStyle w:val="Sansinterligne"/>
        <w:widowControl w:val="0"/>
        <w:numPr>
          <w:ilvl w:val="0"/>
          <w:numId w:val="63"/>
        </w:numPr>
      </w:pPr>
      <w:r w:rsidRPr="003726B4">
        <w:t>L'organisation</w:t>
      </w:r>
    </w:p>
    <w:p w:rsidR="000A16B9" w:rsidRPr="003726B4" w:rsidRDefault="000A16B9" w:rsidP="000A16B9">
      <w:pPr>
        <w:pStyle w:val="Sansinterligne"/>
        <w:widowControl w:val="0"/>
        <w:numPr>
          <w:ilvl w:val="0"/>
          <w:numId w:val="63"/>
        </w:numPr>
      </w:pPr>
      <w:r w:rsidRPr="003726B4">
        <w:t>Le trouble</w:t>
      </w:r>
    </w:p>
    <w:p w:rsidR="000A16B9" w:rsidRPr="003726B4" w:rsidRDefault="000A16B9" w:rsidP="000A16B9">
      <w:pPr>
        <w:pStyle w:val="Sansinterligne"/>
        <w:widowControl w:val="0"/>
        <w:numPr>
          <w:ilvl w:val="0"/>
          <w:numId w:val="63"/>
        </w:numPr>
      </w:pPr>
      <w:r w:rsidRPr="003726B4">
        <w:t>La pauvreté</w:t>
      </w:r>
    </w:p>
    <w:p w:rsidR="000A16B9" w:rsidRPr="003726B4" w:rsidRDefault="000A16B9" w:rsidP="000A16B9">
      <w:pPr>
        <w:pStyle w:val="Sansinterligne"/>
      </w:pPr>
      <w:r w:rsidRPr="003726B4">
        <w:t>Recopiez la réponse correcte</w:t>
      </w:r>
    </w:p>
    <w:p w:rsidR="000A16B9" w:rsidRDefault="000A16B9" w:rsidP="000A16B9">
      <w:pPr>
        <w:pStyle w:val="Sansinterligne"/>
      </w:pPr>
      <w:r>
        <w:t>5-</w:t>
      </w:r>
      <w:r w:rsidRPr="003726B4">
        <w:t>Relevez du texte trois expressions qui montrent que les Africains sont pauvres.</w:t>
      </w:r>
      <w:r>
        <w:t xml:space="preserve"> </w:t>
      </w:r>
    </w:p>
    <w:p w:rsidR="000A16B9" w:rsidRPr="003726B4" w:rsidRDefault="000A16B9" w:rsidP="000A16B9">
      <w:pPr>
        <w:pStyle w:val="Sansinterligne"/>
      </w:pPr>
      <w:r>
        <w:t>6-</w:t>
      </w:r>
      <w:r w:rsidRPr="003726B4">
        <w:t>A qui renvoient les pronoms soulignés dans le texte ?</w:t>
      </w:r>
    </w:p>
    <w:p w:rsidR="000A16B9" w:rsidRPr="00E1397F" w:rsidRDefault="000A16B9" w:rsidP="000A16B9">
      <w:pPr>
        <w:pStyle w:val="Sansinterligne"/>
      </w:pPr>
      <w:r>
        <w:t>7-</w:t>
      </w:r>
      <w:r w:rsidRPr="00E1397F">
        <w:t>« pour dépasser l'état de</w:t>
      </w:r>
      <w:r>
        <w:t>…..</w:t>
      </w:r>
      <w:r w:rsidRPr="00E1397F">
        <w:t xml:space="preserve"> </w:t>
      </w:r>
      <w:r>
        <w:t>l</w:t>
      </w:r>
      <w:r w:rsidRPr="00E1397F">
        <w:t>es</w:t>
      </w:r>
      <w:r>
        <w:t xml:space="preserve"> </w:t>
      </w:r>
      <w:r w:rsidRPr="00E1397F">
        <w:t>richesses</w:t>
      </w:r>
      <w:r>
        <w:t>…..</w:t>
      </w:r>
      <w:r w:rsidRPr="00E1397F">
        <w:t>ne</w:t>
      </w:r>
      <w:r>
        <w:t xml:space="preserve"> </w:t>
      </w:r>
      <w:r w:rsidRPr="00E1397F">
        <w:t>suffisent pas, les Africains doivent travailler. Seule cette....les conduira</w:t>
      </w:r>
      <w:r>
        <w:t xml:space="preserve"> </w:t>
      </w:r>
      <w:r w:rsidRPr="00E1397F">
        <w:t>à</w:t>
      </w:r>
      <w:r>
        <w:t>……</w:t>
      </w:r>
      <w:r w:rsidRPr="00E1397F">
        <w:tab/>
      </w:r>
    </w:p>
    <w:p w:rsidR="000A16B9" w:rsidRPr="00E1397F" w:rsidRDefault="000A16B9" w:rsidP="000A16B9">
      <w:pPr>
        <w:pStyle w:val="Sansinterligne"/>
      </w:pPr>
      <w:r>
        <w:t xml:space="preserve">8- </w:t>
      </w:r>
      <w:r w:rsidRPr="00E1397F">
        <w:t>Réécrivez l'énoncé ci-dessus en insérant convenablement les mots suivants donnés dans le désordre. Voie/Sous-développement/La réussite/Naturelles.</w:t>
      </w:r>
    </w:p>
    <w:p w:rsidR="000A16B9" w:rsidRPr="00E1397F" w:rsidRDefault="000A16B9" w:rsidP="000A16B9">
      <w:pPr>
        <w:pStyle w:val="Sansinterligne"/>
      </w:pPr>
      <w:r w:rsidRPr="00E1397F">
        <w:t>Réécrivez au pluriel « celui qui a le ventre vide doit interroger ses mains ».</w:t>
      </w:r>
    </w:p>
    <w:p w:rsidR="000A16B9" w:rsidRPr="00E1397F" w:rsidRDefault="000A16B9" w:rsidP="000A16B9">
      <w:pPr>
        <w:pStyle w:val="Sansinterligne"/>
      </w:pPr>
      <w:r>
        <w:t>9-</w:t>
      </w:r>
      <w:r w:rsidRPr="00E1397F">
        <w:t>L'auteur est arrivé à la conclusion suivante :</w:t>
      </w:r>
    </w:p>
    <w:p w:rsidR="000A16B9" w:rsidRPr="00E1397F" w:rsidRDefault="000A16B9" w:rsidP="000A16B9">
      <w:pPr>
        <w:pStyle w:val="Sansinterligne"/>
      </w:pPr>
      <w:r w:rsidRPr="00E1397F">
        <w:t>Le travail est le seul garant du développement</w:t>
      </w:r>
    </w:p>
    <w:p w:rsidR="000A16B9" w:rsidRPr="00E1397F" w:rsidRDefault="000A16B9" w:rsidP="000A16B9">
      <w:pPr>
        <w:pStyle w:val="Sansinterligne"/>
      </w:pPr>
      <w:r w:rsidRPr="00E1397F">
        <w:t>Le travail ne peut être le seul garant du développement</w:t>
      </w:r>
    </w:p>
    <w:p w:rsidR="000A16B9" w:rsidRPr="00E1397F" w:rsidRDefault="000A16B9" w:rsidP="000A16B9">
      <w:pPr>
        <w:pStyle w:val="Sansinterligne"/>
      </w:pPr>
      <w:r w:rsidRPr="00E1397F">
        <w:t>Le travail peut mener au sous-développement Recopiez la bonne réponse.</w:t>
      </w:r>
    </w:p>
    <w:p w:rsidR="000A16B9" w:rsidRPr="00E1397F" w:rsidRDefault="000A16B9" w:rsidP="000A16B9">
      <w:pPr>
        <w:pStyle w:val="Sansinterligne"/>
      </w:pPr>
      <w:r>
        <w:t>10-</w:t>
      </w:r>
      <w:r w:rsidRPr="00E1397F">
        <w:t>« nous avons de bonnes intentions, mais elles ne suffisent pas ». Quelle est le rapport</w:t>
      </w:r>
      <w:r>
        <w:t xml:space="preserve"> </w:t>
      </w:r>
      <w:r w:rsidRPr="00E1397F">
        <w:t>logique exprimé dans cette phrase ? Réécrivez-la en utilisant un autre articulateur logique de même sens.</w:t>
      </w:r>
      <w:r w:rsidRPr="00E1397F">
        <w:tab/>
        <w:t>»</w:t>
      </w:r>
    </w:p>
    <w:p w:rsidR="000A16B9" w:rsidRPr="00DF700D" w:rsidRDefault="000A16B9" w:rsidP="000A16B9">
      <w:pPr>
        <w:pStyle w:val="Sansinterligne"/>
        <w:rPr>
          <w:u w:val="single"/>
        </w:rPr>
      </w:pPr>
      <w:r w:rsidRPr="00DF700D">
        <w:rPr>
          <w:b/>
          <w:bCs/>
          <w:u w:val="single"/>
        </w:rPr>
        <w:t>Production écrite.</w:t>
      </w:r>
    </w:p>
    <w:p w:rsidR="000A16B9" w:rsidRPr="00E1397F" w:rsidRDefault="000A16B9" w:rsidP="000A16B9">
      <w:pPr>
        <w:pStyle w:val="Sansinterligne"/>
      </w:pPr>
      <w:r w:rsidRPr="00E1397F">
        <w:t>Traitez l'un des deux sujets au choix.</w:t>
      </w:r>
    </w:p>
    <w:p w:rsidR="000A16B9" w:rsidRPr="00E1397F" w:rsidRDefault="000A16B9" w:rsidP="000A16B9">
      <w:pPr>
        <w:pStyle w:val="Sansinterligne"/>
      </w:pPr>
      <w:r w:rsidRPr="00E1397F">
        <w:t>1. Vous êtes membre de l'équipe de rédaction du journal de votre lycée. Le thème du texte ci-dessus vous intéresse particulièrement.</w:t>
      </w:r>
    </w:p>
    <w:p w:rsidR="000A16B9" w:rsidRPr="00E1397F" w:rsidRDefault="000A16B9" w:rsidP="000A16B9">
      <w:pPr>
        <w:pStyle w:val="Sansinterligne"/>
      </w:pPr>
      <w:r w:rsidRPr="00E1397F">
        <w:t>Rédigez le compte rendu objectif de ce texte qui sera glissé dans le prochain numéro du Journal scolaire.</w:t>
      </w:r>
    </w:p>
    <w:p w:rsidR="000A16B9" w:rsidRPr="00E1397F" w:rsidRDefault="000A16B9" w:rsidP="000A16B9">
      <w:pPr>
        <w:pStyle w:val="Sansinterligne"/>
      </w:pPr>
      <w:r w:rsidRPr="00E1397F">
        <w:t>2. Vous êtes à la tête du comité de votre quartier où sont menés actuellement des travaux d'assainissement. Les habitants de la cité vous sollicitent pour la rédaction d'un écrit destiné aux autorités compétentes afin d'intervenir pour l'achèvement des travaux dans ies meilleurs délais.</w:t>
      </w:r>
    </w:p>
    <w:p w:rsidR="000A16B9" w:rsidRPr="00E1397F" w:rsidRDefault="000A16B9" w:rsidP="000A16B9">
      <w:pPr>
        <w:pStyle w:val="Sansinterligne"/>
      </w:pPr>
      <w:r w:rsidRPr="00E1397F">
        <w:t>Rédigez un appel en mettant en relief les caractéristiques du texte exhortatif.</w:t>
      </w:r>
    </w:p>
    <w:p w:rsidR="000A16B9" w:rsidRDefault="000A16B9" w:rsidP="000A16B9">
      <w:pPr>
        <w:pStyle w:val="Bodytext30"/>
        <w:shd w:val="clear" w:color="auto" w:fill="auto"/>
        <w:spacing w:before="115" w:after="45" w:line="240" w:lineRule="exact"/>
        <w:ind w:firstLine="0"/>
        <w:rPr>
          <w:b/>
          <w:bCs/>
        </w:rPr>
      </w:pPr>
    </w:p>
    <w:p w:rsidR="000A16B9" w:rsidRDefault="000A16B9" w:rsidP="000A16B9">
      <w:pPr>
        <w:pStyle w:val="Bodytext30"/>
        <w:shd w:val="clear" w:color="auto" w:fill="auto"/>
        <w:spacing w:before="115" w:after="45" w:line="240" w:lineRule="exact"/>
        <w:ind w:firstLine="0"/>
        <w:rPr>
          <w:b/>
          <w:bCs/>
        </w:rPr>
      </w:pPr>
    </w:p>
    <w:p w:rsidR="000A16B9" w:rsidRDefault="000A16B9" w:rsidP="000A16B9">
      <w:pPr>
        <w:pStyle w:val="Bodytext30"/>
        <w:shd w:val="clear" w:color="auto" w:fill="auto"/>
        <w:spacing w:before="115" w:after="45" w:line="240" w:lineRule="exact"/>
        <w:ind w:firstLine="0"/>
        <w:rPr>
          <w:b/>
          <w:bCs/>
        </w:rPr>
      </w:pPr>
    </w:p>
    <w:p w:rsidR="000A16B9" w:rsidRPr="00477D37" w:rsidRDefault="000A16B9" w:rsidP="000A16B9">
      <w:pPr>
        <w:pStyle w:val="Bodytext30"/>
        <w:shd w:val="clear" w:color="auto" w:fill="auto"/>
        <w:spacing w:before="115" w:after="45" w:line="240" w:lineRule="exact"/>
        <w:ind w:firstLine="0"/>
      </w:pPr>
      <w:r>
        <w:rPr>
          <w:b/>
          <w:bCs/>
        </w:rPr>
        <w:lastRenderedPageBreak/>
        <w:t xml:space="preserve">                                      </w:t>
      </w:r>
      <w:r w:rsidRPr="00477D37">
        <w:rPr>
          <w:b/>
          <w:bCs/>
        </w:rPr>
        <w:t>La fuite en avant de la modernité</w:t>
      </w:r>
    </w:p>
    <w:p w:rsidR="000A16B9" w:rsidRPr="000A16B9" w:rsidRDefault="000A16B9" w:rsidP="000A16B9">
      <w:pPr>
        <w:pStyle w:val="Sansinterligne"/>
        <w:rPr>
          <w:sz w:val="20"/>
          <w:szCs w:val="20"/>
        </w:rPr>
      </w:pPr>
      <w:r>
        <w:t xml:space="preserve">    </w:t>
      </w:r>
      <w:r w:rsidRPr="000A16B9">
        <w:rPr>
          <w:sz w:val="20"/>
          <w:szCs w:val="20"/>
        </w:rPr>
        <w:t>L'époque n'est pas si lointaine où certains espéraient que l'évolution technique permette d'alléger le travail et de libérer du temps libre. Cependant, cette promesse n'a pas été réalisée. C'est même l'inverse qui s'est produit. Nous avons le sentiment de manquer de temps, tout en étant équipés de toujours plus d'appareils qui effectuent des tâches à notre place. Dans une grande ville, la possession d'une voiture entraîne automatiquement une augmentation du temps de transport. De façon surprenante, les nouvelles technologies exigent en réalité du temps supplémentaire. De cette manière, elles accroissent aussi le rythme de la vie.</w:t>
      </w:r>
    </w:p>
    <w:p w:rsidR="000A16B9" w:rsidRPr="000A16B9" w:rsidRDefault="000A16B9" w:rsidP="000A16B9">
      <w:pPr>
        <w:pStyle w:val="Sansinterligne"/>
        <w:rPr>
          <w:sz w:val="20"/>
          <w:szCs w:val="20"/>
        </w:rPr>
      </w:pPr>
      <w:r w:rsidRPr="000A16B9">
        <w:rPr>
          <w:sz w:val="20"/>
          <w:szCs w:val="20"/>
        </w:rPr>
        <w:t xml:space="preserve">     Au cœur de cette logique paradoxale, il y a le processus d'accélération. (...) Libératrice pendant plus de deux siècles, elle mettrait aujourd'hui en péril la conduite de nos existences et, plus grave encore, la possibilité même d'une action politique capable de transformer le cours de l'histoire. L'accélération a "pétrifié</w:t>
      </w:r>
      <w:r w:rsidRPr="000A16B9">
        <w:rPr>
          <w:sz w:val="20"/>
          <w:szCs w:val="20"/>
          <w:vertAlign w:val="superscript"/>
        </w:rPr>
        <w:t>1</w:t>
      </w:r>
      <w:r w:rsidRPr="000A16B9">
        <w:rPr>
          <w:sz w:val="20"/>
          <w:szCs w:val="20"/>
        </w:rPr>
        <w:t xml:space="preserve"> "le temps.</w:t>
      </w:r>
    </w:p>
    <w:p w:rsidR="000A16B9" w:rsidRPr="000A16B9" w:rsidRDefault="000A16B9" w:rsidP="000A16B9">
      <w:pPr>
        <w:pStyle w:val="Sansinterligne"/>
        <w:rPr>
          <w:sz w:val="20"/>
          <w:szCs w:val="20"/>
        </w:rPr>
      </w:pPr>
      <w:r w:rsidRPr="000A16B9">
        <w:rPr>
          <w:sz w:val="20"/>
          <w:szCs w:val="20"/>
        </w:rPr>
        <w:t xml:space="preserve">     Si certains théoriciens ont pressenti l'importance de l'accroissement de la vitesse dans la vie moderne, ils ont surtout insisté sur une seule de ses dimensions : l'accélération technique. Il ne faut par exemple aujourd'hui que six heures pour aller de l'Europe aux Etats-Unis, là où plusieurs semaines étaient nécessaires jusqu'au milieu du siècle dernier. Les technologies </w:t>
      </w:r>
      <w:r w:rsidRPr="000A16B9">
        <w:rPr>
          <w:rStyle w:val="Bodytext2Italic"/>
          <w:sz w:val="20"/>
          <w:szCs w:val="20"/>
        </w:rPr>
        <w:t>"compressent l'espace".</w:t>
      </w:r>
      <w:r w:rsidRPr="000A16B9">
        <w:rPr>
          <w:sz w:val="20"/>
          <w:szCs w:val="20"/>
        </w:rPr>
        <w:t xml:space="preserve"> Elles peuvent aussi accroître le rythme de la production matérielle (...). Mais comme, en fait, elles prennent souvent plus de temps qu'elles n'en font gagner, les techniques entraînent aussi une </w:t>
      </w:r>
      <w:r w:rsidRPr="000A16B9">
        <w:rPr>
          <w:rStyle w:val="Bodytext2Italic"/>
          <w:sz w:val="20"/>
          <w:szCs w:val="20"/>
        </w:rPr>
        <w:t>"accélération du rythme de vie"</w:t>
      </w:r>
      <w:r w:rsidRPr="000A16B9">
        <w:rPr>
          <w:sz w:val="20"/>
          <w:szCs w:val="20"/>
        </w:rPr>
        <w:t xml:space="preserve"> dont les fast-foods, le haut débit de l'Internet, l'habitude nouvelle de faire plusieurs choses à la fois sont quelques-uns des symptômes actuels. A cela s'ajoute une troisième dimension: l'accélération du changement social et culturel. </w:t>
      </w:r>
      <w:r w:rsidRPr="000A16B9">
        <w:rPr>
          <w:rStyle w:val="Bodytext2Italic"/>
          <w:sz w:val="20"/>
          <w:szCs w:val="20"/>
        </w:rPr>
        <w:t>"Il s'est écoulé trente-huit ans entre l'invention du poste de radio à la fin du XIX</w:t>
      </w:r>
      <w:r w:rsidRPr="000A16B9">
        <w:rPr>
          <w:rStyle w:val="Bodytext2Italic"/>
          <w:sz w:val="20"/>
          <w:szCs w:val="20"/>
          <w:vertAlign w:val="superscript"/>
        </w:rPr>
        <w:t>e</w:t>
      </w:r>
      <w:r w:rsidRPr="000A16B9">
        <w:rPr>
          <w:rStyle w:val="Bodytext2Italic"/>
          <w:sz w:val="20"/>
          <w:szCs w:val="20"/>
        </w:rPr>
        <w:t xml:space="preserve"> siècle et sa diffusion à cinquante millions d'appareils, (...) tandis que cela n'a pris que quatre ans pour la connexion à Internet".</w:t>
      </w:r>
      <w:r w:rsidRPr="000A16B9">
        <w:rPr>
          <w:sz w:val="20"/>
          <w:szCs w:val="20"/>
        </w:rPr>
        <w:t xml:space="preserve"> Le rythme des innovations, la diffusion de la mode : tout va plus vite. Et, à l'échelle d'une vie, nous changeons de métiers, de conjoints ou d'orientations politiques beaucoup plus souvent qu'autrefois. (...)</w:t>
      </w:r>
    </w:p>
    <w:p w:rsidR="000A16B9" w:rsidRPr="000A16B9" w:rsidRDefault="000A16B9" w:rsidP="000A16B9">
      <w:pPr>
        <w:pStyle w:val="Sansinterligne"/>
        <w:rPr>
          <w:sz w:val="20"/>
          <w:szCs w:val="20"/>
        </w:rPr>
      </w:pPr>
      <w:r w:rsidRPr="000A16B9">
        <w:rPr>
          <w:sz w:val="20"/>
          <w:szCs w:val="20"/>
        </w:rPr>
        <w:t xml:space="preserve">    Nul n'échappe réellement aux effets de l'accélération. (...) A l'échelle individuelle, d'abord, le stress, l'hyperactivité et la dépression sont ses pathologies, chacune plus fréquente aujourd'hui. (...) A l'échelle des sociétés, ensuite, le discours de la crise, la multiplication des politiques d'urgence, sont parmi les conséquences de la pression exercée par l'accélération.</w:t>
      </w:r>
    </w:p>
    <w:p w:rsidR="000A16B9" w:rsidRPr="000A16B9" w:rsidRDefault="000A16B9" w:rsidP="000A16B9">
      <w:pPr>
        <w:pStyle w:val="Sansinterligne"/>
        <w:rPr>
          <w:sz w:val="20"/>
          <w:szCs w:val="20"/>
        </w:rPr>
      </w:pPr>
      <w:r w:rsidRPr="000A16B9">
        <w:rPr>
          <w:sz w:val="20"/>
          <w:szCs w:val="20"/>
        </w:rPr>
        <w:t xml:space="preserve">    Peut-on encore freiner ?(...) Des scénarios envisageables pour le futur, les scientifiques tiennent le plus noir pour le plus probable : celui d'une </w:t>
      </w:r>
      <w:r w:rsidRPr="000A16B9">
        <w:rPr>
          <w:rStyle w:val="Bodytext2Italic"/>
          <w:sz w:val="20"/>
          <w:szCs w:val="20"/>
        </w:rPr>
        <w:t>"course effrénée à l'abîme</w:t>
      </w:r>
      <w:r w:rsidRPr="000A16B9">
        <w:rPr>
          <w:rStyle w:val="Bodytext2Italic"/>
          <w:sz w:val="20"/>
          <w:szCs w:val="20"/>
          <w:vertAlign w:val="superscript"/>
        </w:rPr>
        <w:t>2</w:t>
      </w:r>
      <w:r w:rsidRPr="000A16B9">
        <w:rPr>
          <w:rStyle w:val="Bodytext2Italic"/>
          <w:sz w:val="20"/>
          <w:szCs w:val="20"/>
        </w:rPr>
        <w:t>"</w:t>
      </w:r>
      <w:r w:rsidRPr="000A16B9">
        <w:rPr>
          <w:sz w:val="20"/>
          <w:szCs w:val="20"/>
        </w:rPr>
        <w:t xml:space="preserve"> emportant un monde impuissant. (...)</w:t>
      </w:r>
    </w:p>
    <w:p w:rsidR="000A16B9" w:rsidRPr="000A16B9" w:rsidRDefault="000A16B9" w:rsidP="000A16B9">
      <w:pPr>
        <w:pStyle w:val="Sansinterligne"/>
        <w:rPr>
          <w:b/>
          <w:sz w:val="20"/>
          <w:szCs w:val="20"/>
        </w:rPr>
      </w:pPr>
      <w:r w:rsidRPr="000A16B9">
        <w:rPr>
          <w:b/>
          <w:sz w:val="20"/>
          <w:szCs w:val="20"/>
        </w:rPr>
        <w:t xml:space="preserve">    </w:t>
      </w:r>
      <w:r w:rsidRPr="000078AC">
        <w:rPr>
          <w:b/>
        </w:rPr>
        <w:t xml:space="preserve">                                                                 </w:t>
      </w:r>
      <w:r w:rsidRPr="000A16B9">
        <w:rPr>
          <w:b/>
          <w:sz w:val="20"/>
          <w:szCs w:val="20"/>
        </w:rPr>
        <w:t xml:space="preserve">Laurent Jeanpierre. </w:t>
      </w:r>
      <w:r w:rsidRPr="000A16B9">
        <w:rPr>
          <w:rStyle w:val="Bodytext3NotBoldItalic"/>
          <w:b w:val="0"/>
          <w:sz w:val="20"/>
          <w:szCs w:val="20"/>
        </w:rPr>
        <w:t>Le Monde des livres</w:t>
      </w:r>
      <w:r w:rsidRPr="000A16B9">
        <w:rPr>
          <w:rStyle w:val="Bodytext3NotBold"/>
          <w:b w:val="0"/>
          <w:sz w:val="20"/>
          <w:szCs w:val="20"/>
        </w:rPr>
        <w:t xml:space="preserve"> du 15 avril 2010.</w:t>
      </w:r>
    </w:p>
    <w:p w:rsidR="000A16B9" w:rsidRPr="000A16B9" w:rsidRDefault="000A16B9" w:rsidP="000A16B9">
      <w:pPr>
        <w:pStyle w:val="Sansinterligne"/>
        <w:rPr>
          <w:sz w:val="20"/>
          <w:szCs w:val="20"/>
        </w:rPr>
      </w:pPr>
      <w:r w:rsidRPr="000A16B9">
        <w:rPr>
          <w:rStyle w:val="Bodytext4NotBold"/>
          <w:rFonts w:eastAsia="Arial"/>
          <w:sz w:val="20"/>
          <w:szCs w:val="20"/>
          <w:vertAlign w:val="superscript"/>
        </w:rPr>
        <w:t>1</w:t>
      </w:r>
      <w:r w:rsidRPr="000A16B9">
        <w:rPr>
          <w:rFonts w:eastAsia="Arial"/>
          <w:sz w:val="20"/>
          <w:szCs w:val="20"/>
        </w:rPr>
        <w:t xml:space="preserve"> </w:t>
      </w:r>
      <w:r w:rsidRPr="000A16B9">
        <w:rPr>
          <w:rFonts w:eastAsia="Arial"/>
          <w:b/>
          <w:sz w:val="20"/>
          <w:szCs w:val="20"/>
        </w:rPr>
        <w:t>Pétrifié</w:t>
      </w:r>
      <w:r w:rsidRPr="000A16B9">
        <w:rPr>
          <w:rFonts w:eastAsia="Arial"/>
          <w:sz w:val="20"/>
          <w:szCs w:val="20"/>
        </w:rPr>
        <w:t xml:space="preserve"> : figé, immobilisé, arrêté. </w:t>
      </w:r>
      <w:r w:rsidRPr="000A16B9">
        <w:rPr>
          <w:sz w:val="20"/>
          <w:szCs w:val="20"/>
          <w:vertAlign w:val="superscript"/>
        </w:rPr>
        <w:t>:</w:t>
      </w:r>
      <w:r w:rsidRPr="000A16B9">
        <w:rPr>
          <w:sz w:val="20"/>
          <w:szCs w:val="20"/>
        </w:rPr>
        <w:t xml:space="preserve"> 01201301</w:t>
      </w:r>
    </w:p>
    <w:p w:rsidR="000A16B9" w:rsidRPr="000A16B9" w:rsidRDefault="000A16B9" w:rsidP="000A16B9">
      <w:pPr>
        <w:pStyle w:val="Sansinterligne"/>
        <w:rPr>
          <w:b/>
          <w:sz w:val="20"/>
          <w:szCs w:val="20"/>
          <w:u w:val="single"/>
        </w:rPr>
      </w:pPr>
      <w:r w:rsidRPr="000A16B9">
        <w:rPr>
          <w:sz w:val="20"/>
          <w:szCs w:val="20"/>
        </w:rPr>
        <w:t xml:space="preserve">                                                                               </w:t>
      </w:r>
      <w:r w:rsidRPr="000A16B9">
        <w:rPr>
          <w:b/>
          <w:sz w:val="20"/>
          <w:szCs w:val="20"/>
          <w:u w:val="single"/>
        </w:rPr>
        <w:t>QUESTIONS</w:t>
      </w:r>
    </w:p>
    <w:p w:rsidR="000A16B9" w:rsidRPr="000A16B9" w:rsidRDefault="000A16B9" w:rsidP="000A16B9">
      <w:pPr>
        <w:pStyle w:val="Sansinterligne"/>
        <w:rPr>
          <w:sz w:val="20"/>
          <w:szCs w:val="20"/>
        </w:rPr>
      </w:pPr>
      <w:r w:rsidRPr="000A16B9">
        <w:rPr>
          <w:rStyle w:val="Bodytext3Italic"/>
          <w:b w:val="0"/>
          <w:bCs w:val="0"/>
          <w:color w:val="auto"/>
          <w:sz w:val="20"/>
          <w:szCs w:val="20"/>
          <w:u w:val="single"/>
        </w:rPr>
        <w:t>I</w:t>
      </w:r>
      <w:r w:rsidRPr="000A16B9">
        <w:rPr>
          <w:b/>
          <w:bCs/>
          <w:sz w:val="20"/>
          <w:szCs w:val="20"/>
          <w:u w:val="single"/>
        </w:rPr>
        <w:t xml:space="preserve"> -COMPREHENSION </w:t>
      </w:r>
      <w:r w:rsidRPr="000A16B9">
        <w:rPr>
          <w:b/>
          <w:bCs/>
          <w:sz w:val="20"/>
          <w:szCs w:val="20"/>
        </w:rPr>
        <w:t>: (12 points)</w:t>
      </w:r>
    </w:p>
    <w:p w:rsidR="000A16B9" w:rsidRPr="009815C3" w:rsidRDefault="000A16B9" w:rsidP="000A16B9">
      <w:pPr>
        <w:pStyle w:val="Sansinterligne"/>
        <w:rPr>
          <w:sz w:val="20"/>
          <w:szCs w:val="20"/>
        </w:rPr>
      </w:pPr>
      <w:r w:rsidRPr="009815C3">
        <w:rPr>
          <w:sz w:val="20"/>
          <w:szCs w:val="20"/>
        </w:rPr>
        <w:t>1-Le thème abordé dans ce texte est :</w:t>
      </w:r>
    </w:p>
    <w:p w:rsidR="000A16B9" w:rsidRPr="000A16B9" w:rsidRDefault="000A16B9" w:rsidP="000A16B9">
      <w:pPr>
        <w:pStyle w:val="Sansinterligne"/>
        <w:widowControl w:val="0"/>
        <w:numPr>
          <w:ilvl w:val="0"/>
          <w:numId w:val="67"/>
        </w:numPr>
        <w:rPr>
          <w:sz w:val="20"/>
          <w:szCs w:val="20"/>
        </w:rPr>
      </w:pPr>
      <w:r w:rsidRPr="000A16B9">
        <w:rPr>
          <w:sz w:val="20"/>
          <w:szCs w:val="20"/>
        </w:rPr>
        <w:t xml:space="preserve">grâce à la modernité, l'homme a plus de temps libre.  </w:t>
      </w:r>
      <w:r>
        <w:rPr>
          <w:sz w:val="20"/>
          <w:szCs w:val="20"/>
        </w:rPr>
        <w:t>b)</w:t>
      </w:r>
      <w:r w:rsidRPr="000A16B9">
        <w:rPr>
          <w:sz w:val="20"/>
          <w:szCs w:val="20"/>
        </w:rPr>
        <w:t>en dépit de la modernité l'homme a moins de temps libre.</w:t>
      </w:r>
    </w:p>
    <w:p w:rsidR="000A16B9" w:rsidRPr="009815C3" w:rsidRDefault="000A16B9" w:rsidP="000A16B9">
      <w:pPr>
        <w:pStyle w:val="Sansinterligne"/>
        <w:widowControl w:val="0"/>
        <w:numPr>
          <w:ilvl w:val="0"/>
          <w:numId w:val="67"/>
        </w:numPr>
        <w:rPr>
          <w:sz w:val="20"/>
          <w:szCs w:val="20"/>
        </w:rPr>
      </w:pPr>
      <w:r w:rsidRPr="009815C3">
        <w:rPr>
          <w:sz w:val="20"/>
          <w:szCs w:val="20"/>
        </w:rPr>
        <w:t>malgré la modernité, le rythme de vie a ralenti.   Recopiez la bonne réponse.</w:t>
      </w:r>
    </w:p>
    <w:p w:rsidR="000A16B9" w:rsidRPr="009815C3" w:rsidRDefault="000A16B9" w:rsidP="000A16B9">
      <w:pPr>
        <w:pStyle w:val="Sansinterligne"/>
        <w:rPr>
          <w:sz w:val="20"/>
          <w:szCs w:val="20"/>
        </w:rPr>
      </w:pPr>
      <w:r w:rsidRPr="009815C3">
        <w:rPr>
          <w:rStyle w:val="Heading2"/>
          <w:b w:val="0"/>
          <w:bCs w:val="0"/>
          <w:color w:val="auto"/>
          <w:sz w:val="20"/>
          <w:szCs w:val="20"/>
        </w:rPr>
        <w:t xml:space="preserve">2-Relevez dans le texte une expression synonyme de </w:t>
      </w:r>
      <w:r w:rsidRPr="009815C3">
        <w:rPr>
          <w:rStyle w:val="Heading2Italic"/>
          <w:b w:val="0"/>
          <w:bCs w:val="0"/>
          <w:color w:val="auto"/>
          <w:sz w:val="20"/>
          <w:szCs w:val="20"/>
        </w:rPr>
        <w:t>"accélération".</w:t>
      </w:r>
    </w:p>
    <w:p w:rsidR="000A16B9" w:rsidRPr="009815C3" w:rsidRDefault="000A16B9" w:rsidP="000A16B9">
      <w:pPr>
        <w:pStyle w:val="Sansinterligne"/>
        <w:rPr>
          <w:sz w:val="20"/>
          <w:szCs w:val="20"/>
        </w:rPr>
      </w:pPr>
      <w:r w:rsidRPr="009815C3">
        <w:rPr>
          <w:sz w:val="20"/>
          <w:szCs w:val="20"/>
        </w:rPr>
        <w:t>3-L'évolution technique n'a pas donné plus de temps libre à l'homme.</w:t>
      </w:r>
    </w:p>
    <w:p w:rsidR="000A16B9" w:rsidRPr="009815C3" w:rsidRDefault="000A16B9" w:rsidP="000A16B9">
      <w:pPr>
        <w:pStyle w:val="Sansinterligne"/>
        <w:rPr>
          <w:sz w:val="20"/>
          <w:szCs w:val="20"/>
        </w:rPr>
      </w:pPr>
      <w:r w:rsidRPr="009815C3">
        <w:rPr>
          <w:sz w:val="20"/>
          <w:szCs w:val="20"/>
        </w:rPr>
        <w:t>4-Relevez dans le texte une expression qui le montre.</w:t>
      </w:r>
      <w:r>
        <w:rPr>
          <w:sz w:val="20"/>
          <w:szCs w:val="20"/>
        </w:rPr>
        <w:t xml:space="preserve"> </w:t>
      </w:r>
      <w:bookmarkStart w:id="4" w:name="bookmark3"/>
      <w:r w:rsidRPr="009815C3">
        <w:rPr>
          <w:rStyle w:val="Heading2"/>
          <w:b w:val="0"/>
          <w:bCs w:val="0"/>
          <w:color w:val="auto"/>
          <w:sz w:val="20"/>
          <w:szCs w:val="20"/>
        </w:rPr>
        <w:t>Relevez dans le 3</w:t>
      </w:r>
      <w:r w:rsidRPr="009815C3">
        <w:rPr>
          <w:rStyle w:val="Heading2"/>
          <w:b w:val="0"/>
          <w:bCs w:val="0"/>
          <w:color w:val="auto"/>
          <w:sz w:val="20"/>
          <w:szCs w:val="20"/>
          <w:vertAlign w:val="superscript"/>
        </w:rPr>
        <w:t>ème</w:t>
      </w:r>
      <w:r w:rsidRPr="009815C3">
        <w:rPr>
          <w:rStyle w:val="Heading2"/>
          <w:b w:val="0"/>
          <w:bCs w:val="0"/>
          <w:color w:val="auto"/>
          <w:sz w:val="20"/>
          <w:szCs w:val="20"/>
        </w:rPr>
        <w:t xml:space="preserve"> paragraphe trois aspects de l'accroissement de la vitesse.</w:t>
      </w:r>
      <w:bookmarkEnd w:id="4"/>
    </w:p>
    <w:p w:rsidR="000A16B9" w:rsidRPr="009815C3" w:rsidRDefault="000A16B9" w:rsidP="000A16B9">
      <w:pPr>
        <w:pStyle w:val="Sansinterligne"/>
        <w:rPr>
          <w:sz w:val="20"/>
          <w:szCs w:val="20"/>
        </w:rPr>
      </w:pPr>
      <w:r w:rsidRPr="009815C3">
        <w:rPr>
          <w:rStyle w:val="Bodytext2Bold"/>
          <w:sz w:val="20"/>
          <w:szCs w:val="20"/>
        </w:rPr>
        <w:t xml:space="preserve">5-Classez les expressions suivantes: </w:t>
      </w:r>
      <w:r w:rsidRPr="009815C3">
        <w:rPr>
          <w:sz w:val="20"/>
          <w:szCs w:val="20"/>
        </w:rPr>
        <w:t xml:space="preserve">Gain de temps - Accélération du rythme de vie - Manque de temps - Ralentissement du rythme de vie, </w:t>
      </w:r>
      <w:r w:rsidRPr="009815C3">
        <w:rPr>
          <w:rStyle w:val="Bodytext2Bold"/>
          <w:sz w:val="20"/>
          <w:szCs w:val="20"/>
        </w:rPr>
        <w:t>selon qu’elles indiquent :</w:t>
      </w:r>
    </w:p>
    <w:p w:rsidR="000A16B9" w:rsidRPr="009815C3" w:rsidRDefault="000A16B9" w:rsidP="000A16B9">
      <w:pPr>
        <w:pStyle w:val="Sansinterligne"/>
        <w:widowControl w:val="0"/>
        <w:numPr>
          <w:ilvl w:val="0"/>
          <w:numId w:val="68"/>
        </w:numPr>
        <w:rPr>
          <w:sz w:val="20"/>
          <w:szCs w:val="20"/>
        </w:rPr>
      </w:pPr>
      <w:r w:rsidRPr="009815C3">
        <w:rPr>
          <w:sz w:val="20"/>
          <w:szCs w:val="20"/>
        </w:rPr>
        <w:t>Ce qu'aurait dû apporter la modernité:</w:t>
      </w:r>
    </w:p>
    <w:p w:rsidR="000A16B9" w:rsidRPr="009815C3" w:rsidRDefault="000A16B9" w:rsidP="000A16B9">
      <w:pPr>
        <w:pStyle w:val="Sansinterligne"/>
        <w:widowControl w:val="0"/>
        <w:numPr>
          <w:ilvl w:val="0"/>
          <w:numId w:val="68"/>
        </w:numPr>
        <w:rPr>
          <w:sz w:val="20"/>
          <w:szCs w:val="20"/>
        </w:rPr>
      </w:pPr>
      <w:r w:rsidRPr="009815C3">
        <w:rPr>
          <w:sz w:val="20"/>
          <w:szCs w:val="20"/>
        </w:rPr>
        <w:t>Ce qu'elle a réellement apporté:</w:t>
      </w:r>
    </w:p>
    <w:p w:rsidR="000A16B9" w:rsidRPr="009815C3" w:rsidRDefault="000A16B9" w:rsidP="000A16B9">
      <w:pPr>
        <w:pStyle w:val="Sansinterligne"/>
        <w:rPr>
          <w:sz w:val="20"/>
          <w:szCs w:val="20"/>
        </w:rPr>
      </w:pPr>
      <w:r w:rsidRPr="009815C3">
        <w:rPr>
          <w:rStyle w:val="Bodytext3NotBold"/>
          <w:sz w:val="20"/>
          <w:szCs w:val="20"/>
        </w:rPr>
        <w:t xml:space="preserve">6-"Les technologies </w:t>
      </w:r>
      <w:r w:rsidRPr="009815C3">
        <w:rPr>
          <w:b/>
          <w:bCs/>
          <w:sz w:val="20"/>
          <w:szCs w:val="20"/>
        </w:rPr>
        <w:t>compressent l'espace</w:t>
      </w:r>
      <w:r w:rsidRPr="009815C3">
        <w:rPr>
          <w:sz w:val="20"/>
          <w:szCs w:val="20"/>
        </w:rPr>
        <w:t xml:space="preserve">." </w:t>
      </w:r>
      <w:r w:rsidRPr="009815C3">
        <w:rPr>
          <w:rStyle w:val="Bodytext3NotBold"/>
          <w:sz w:val="20"/>
          <w:szCs w:val="20"/>
        </w:rPr>
        <w:t xml:space="preserve">L'expression </w:t>
      </w:r>
      <w:r w:rsidRPr="009815C3">
        <w:rPr>
          <w:sz w:val="20"/>
          <w:szCs w:val="20"/>
        </w:rPr>
        <w:t>"</w:t>
      </w:r>
      <w:r w:rsidRPr="009815C3">
        <w:rPr>
          <w:b/>
          <w:bCs/>
          <w:sz w:val="20"/>
          <w:szCs w:val="20"/>
        </w:rPr>
        <w:t>compressent l'espace"</w:t>
      </w:r>
      <w:r w:rsidRPr="009815C3">
        <w:rPr>
          <w:sz w:val="20"/>
          <w:szCs w:val="20"/>
        </w:rPr>
        <w:t xml:space="preserve"> </w:t>
      </w:r>
      <w:r w:rsidRPr="009815C3">
        <w:rPr>
          <w:rStyle w:val="Bodytext3NotBold"/>
          <w:sz w:val="20"/>
          <w:szCs w:val="20"/>
        </w:rPr>
        <w:t>veut dire:</w:t>
      </w:r>
    </w:p>
    <w:p w:rsidR="000A16B9" w:rsidRPr="009815C3" w:rsidRDefault="000A16B9" w:rsidP="000A16B9">
      <w:pPr>
        <w:pStyle w:val="Sansinterligne"/>
        <w:widowControl w:val="0"/>
        <w:numPr>
          <w:ilvl w:val="0"/>
          <w:numId w:val="69"/>
        </w:numPr>
        <w:rPr>
          <w:sz w:val="20"/>
          <w:szCs w:val="20"/>
        </w:rPr>
      </w:pPr>
      <w:r w:rsidRPr="009815C3">
        <w:rPr>
          <w:sz w:val="20"/>
          <w:szCs w:val="20"/>
        </w:rPr>
        <w:t>augmentent les distances</w:t>
      </w:r>
    </w:p>
    <w:p w:rsidR="000A16B9" w:rsidRPr="009815C3" w:rsidRDefault="000A16B9" w:rsidP="000A16B9">
      <w:pPr>
        <w:pStyle w:val="Sansinterligne"/>
        <w:widowControl w:val="0"/>
        <w:numPr>
          <w:ilvl w:val="0"/>
          <w:numId w:val="69"/>
        </w:numPr>
        <w:rPr>
          <w:sz w:val="20"/>
          <w:szCs w:val="20"/>
        </w:rPr>
      </w:pPr>
      <w:r w:rsidRPr="009815C3">
        <w:rPr>
          <w:sz w:val="20"/>
          <w:szCs w:val="20"/>
        </w:rPr>
        <w:t>raccourcissent les distances</w:t>
      </w:r>
    </w:p>
    <w:p w:rsidR="000A16B9" w:rsidRDefault="000A16B9" w:rsidP="000A16B9">
      <w:pPr>
        <w:pStyle w:val="Sansinterligne"/>
        <w:widowControl w:val="0"/>
        <w:numPr>
          <w:ilvl w:val="0"/>
          <w:numId w:val="69"/>
        </w:numPr>
        <w:rPr>
          <w:rStyle w:val="Bodytext3NotBold"/>
          <w:sz w:val="20"/>
          <w:szCs w:val="20"/>
        </w:rPr>
      </w:pPr>
      <w:r w:rsidRPr="009815C3">
        <w:rPr>
          <w:rStyle w:val="Bodytext3NotBold"/>
          <w:sz w:val="20"/>
          <w:szCs w:val="20"/>
        </w:rPr>
        <w:t xml:space="preserve">embellissent l'espace </w:t>
      </w:r>
    </w:p>
    <w:p w:rsidR="000A16B9" w:rsidRPr="009815C3" w:rsidRDefault="000A16B9" w:rsidP="000A16B9">
      <w:pPr>
        <w:pStyle w:val="Sansinterligne"/>
        <w:rPr>
          <w:sz w:val="20"/>
          <w:szCs w:val="20"/>
        </w:rPr>
      </w:pPr>
      <w:r w:rsidRPr="009815C3">
        <w:rPr>
          <w:sz w:val="20"/>
          <w:szCs w:val="20"/>
        </w:rPr>
        <w:t>Recopiez la bonne réponse.</w:t>
      </w:r>
    </w:p>
    <w:p w:rsidR="000A16B9" w:rsidRPr="009815C3" w:rsidRDefault="000A16B9" w:rsidP="000A16B9">
      <w:pPr>
        <w:pStyle w:val="Sansinterligne"/>
        <w:rPr>
          <w:sz w:val="20"/>
          <w:szCs w:val="20"/>
        </w:rPr>
      </w:pPr>
      <w:r w:rsidRPr="009815C3">
        <w:rPr>
          <w:sz w:val="20"/>
          <w:szCs w:val="20"/>
        </w:rPr>
        <w:t xml:space="preserve">7-" Mais comme, en fait, elles prennent souvent plus de temps qu'elles </w:t>
      </w:r>
      <w:r w:rsidRPr="009815C3">
        <w:rPr>
          <w:rStyle w:val="Bodytext2Bold"/>
          <w:sz w:val="20"/>
          <w:szCs w:val="20"/>
        </w:rPr>
        <w:t xml:space="preserve">n'en </w:t>
      </w:r>
      <w:r w:rsidRPr="009815C3">
        <w:rPr>
          <w:sz w:val="20"/>
          <w:szCs w:val="20"/>
        </w:rPr>
        <w:t>font gagner (...)".</w:t>
      </w:r>
      <w:r>
        <w:rPr>
          <w:sz w:val="20"/>
          <w:szCs w:val="20"/>
        </w:rPr>
        <w:t xml:space="preserve"> </w:t>
      </w:r>
      <w:r w:rsidRPr="009815C3">
        <w:rPr>
          <w:sz w:val="20"/>
          <w:szCs w:val="20"/>
        </w:rPr>
        <w:t>« paragraphe3»</w:t>
      </w:r>
    </w:p>
    <w:p w:rsidR="000A16B9" w:rsidRPr="009815C3" w:rsidRDefault="000A16B9" w:rsidP="000A16B9">
      <w:pPr>
        <w:pStyle w:val="Sansinterligne"/>
        <w:rPr>
          <w:sz w:val="20"/>
          <w:szCs w:val="20"/>
        </w:rPr>
      </w:pPr>
      <w:r w:rsidRPr="009815C3">
        <w:rPr>
          <w:sz w:val="20"/>
          <w:szCs w:val="20"/>
        </w:rPr>
        <w:t>A quoi renvoie le pronom "en" dans la phrase ci-dessus ?</w:t>
      </w:r>
    </w:p>
    <w:p w:rsidR="000A16B9" w:rsidRPr="009815C3" w:rsidRDefault="000A16B9" w:rsidP="000A16B9">
      <w:pPr>
        <w:pStyle w:val="Sansinterligne"/>
        <w:rPr>
          <w:sz w:val="20"/>
          <w:szCs w:val="20"/>
        </w:rPr>
      </w:pPr>
      <w:r w:rsidRPr="009815C3">
        <w:rPr>
          <w:sz w:val="20"/>
          <w:szCs w:val="20"/>
        </w:rPr>
        <w:t>8-" Personne ne peut être à l'abri des conséquences de l'accroissement de la vitesse."</w:t>
      </w:r>
    </w:p>
    <w:p w:rsidR="000A16B9" w:rsidRPr="009815C3" w:rsidRDefault="000A16B9" w:rsidP="000A16B9">
      <w:pPr>
        <w:pStyle w:val="Sansinterligne"/>
        <w:rPr>
          <w:sz w:val="20"/>
          <w:szCs w:val="20"/>
        </w:rPr>
      </w:pPr>
      <w:r w:rsidRPr="009815C3">
        <w:rPr>
          <w:sz w:val="20"/>
          <w:szCs w:val="20"/>
        </w:rPr>
        <w:t>Relire les deux derniers paragraphes puis relevez une phrase de sens équivalent.</w:t>
      </w:r>
    </w:p>
    <w:p w:rsidR="000A16B9" w:rsidRPr="009815C3" w:rsidRDefault="000A16B9" w:rsidP="000A16B9">
      <w:pPr>
        <w:pStyle w:val="Sansinterligne"/>
        <w:rPr>
          <w:sz w:val="20"/>
          <w:szCs w:val="20"/>
        </w:rPr>
      </w:pPr>
      <w:r w:rsidRPr="009815C3">
        <w:rPr>
          <w:sz w:val="20"/>
          <w:szCs w:val="20"/>
        </w:rPr>
        <w:t>9-Dans le dernier paragraphe les deux points introduisent :</w:t>
      </w:r>
    </w:p>
    <w:p w:rsidR="000A16B9" w:rsidRPr="009815C3" w:rsidRDefault="000A16B9" w:rsidP="000A16B9">
      <w:pPr>
        <w:pStyle w:val="Sansinterligne"/>
        <w:widowControl w:val="0"/>
        <w:numPr>
          <w:ilvl w:val="0"/>
          <w:numId w:val="70"/>
        </w:numPr>
        <w:rPr>
          <w:sz w:val="20"/>
          <w:szCs w:val="20"/>
        </w:rPr>
      </w:pPr>
      <w:r w:rsidRPr="009815C3">
        <w:rPr>
          <w:sz w:val="20"/>
          <w:szCs w:val="20"/>
        </w:rPr>
        <w:t>une énumération</w:t>
      </w:r>
    </w:p>
    <w:p w:rsidR="000A16B9" w:rsidRPr="009815C3" w:rsidRDefault="000A16B9" w:rsidP="000A16B9">
      <w:pPr>
        <w:pStyle w:val="Sansinterligne"/>
        <w:widowControl w:val="0"/>
        <w:numPr>
          <w:ilvl w:val="0"/>
          <w:numId w:val="70"/>
        </w:numPr>
        <w:rPr>
          <w:sz w:val="20"/>
          <w:szCs w:val="20"/>
        </w:rPr>
      </w:pPr>
      <w:r w:rsidRPr="009815C3">
        <w:rPr>
          <w:sz w:val="20"/>
          <w:szCs w:val="20"/>
        </w:rPr>
        <w:t>une comparaison</w:t>
      </w:r>
    </w:p>
    <w:p w:rsidR="000A16B9" w:rsidRPr="009815C3" w:rsidRDefault="000A16B9" w:rsidP="000A16B9">
      <w:pPr>
        <w:pStyle w:val="Sansinterligne"/>
        <w:widowControl w:val="0"/>
        <w:numPr>
          <w:ilvl w:val="0"/>
          <w:numId w:val="70"/>
        </w:numPr>
        <w:rPr>
          <w:sz w:val="20"/>
          <w:szCs w:val="20"/>
        </w:rPr>
      </w:pPr>
      <w:r w:rsidRPr="009815C3">
        <w:rPr>
          <w:rStyle w:val="Bodytext3NotBold"/>
          <w:sz w:val="20"/>
          <w:szCs w:val="20"/>
        </w:rPr>
        <w:t xml:space="preserve">une explication </w:t>
      </w:r>
      <w:r>
        <w:rPr>
          <w:rStyle w:val="Bodytext3NotBold"/>
          <w:sz w:val="20"/>
          <w:szCs w:val="20"/>
        </w:rPr>
        <w:t xml:space="preserve">    </w:t>
      </w:r>
      <w:r w:rsidRPr="009815C3">
        <w:rPr>
          <w:sz w:val="20"/>
          <w:szCs w:val="20"/>
        </w:rPr>
        <w:t>Recopiez la bonne réponse.</w:t>
      </w:r>
    </w:p>
    <w:p w:rsidR="000A16B9" w:rsidRPr="009815C3" w:rsidRDefault="000A16B9" w:rsidP="000A16B9">
      <w:pPr>
        <w:pStyle w:val="Sansinterligne"/>
        <w:rPr>
          <w:sz w:val="20"/>
          <w:szCs w:val="20"/>
        </w:rPr>
      </w:pPr>
      <w:bookmarkStart w:id="5" w:name="bookmark4"/>
      <w:r w:rsidRPr="009815C3">
        <w:rPr>
          <w:rStyle w:val="Heading2"/>
          <w:b w:val="0"/>
          <w:bCs w:val="0"/>
          <w:color w:val="auto"/>
          <w:sz w:val="20"/>
          <w:szCs w:val="20"/>
        </w:rPr>
        <w:t>10-Répondez par vrai ou faux.</w:t>
      </w:r>
      <w:bookmarkEnd w:id="5"/>
    </w:p>
    <w:p w:rsidR="000A16B9" w:rsidRPr="009815C3" w:rsidRDefault="000A16B9" w:rsidP="000A16B9">
      <w:pPr>
        <w:pStyle w:val="Sansinterligne"/>
        <w:widowControl w:val="0"/>
        <w:numPr>
          <w:ilvl w:val="0"/>
          <w:numId w:val="71"/>
        </w:numPr>
        <w:rPr>
          <w:sz w:val="20"/>
          <w:szCs w:val="20"/>
        </w:rPr>
      </w:pPr>
      <w:r w:rsidRPr="009815C3">
        <w:rPr>
          <w:sz w:val="20"/>
          <w:szCs w:val="20"/>
        </w:rPr>
        <w:t>L'accélération engendre le stress.</w:t>
      </w:r>
    </w:p>
    <w:p w:rsidR="000A16B9" w:rsidRPr="009815C3" w:rsidRDefault="000A16B9" w:rsidP="000A16B9">
      <w:pPr>
        <w:pStyle w:val="Sansinterligne"/>
        <w:widowControl w:val="0"/>
        <w:numPr>
          <w:ilvl w:val="0"/>
          <w:numId w:val="71"/>
        </w:numPr>
        <w:rPr>
          <w:sz w:val="20"/>
          <w:szCs w:val="20"/>
        </w:rPr>
      </w:pPr>
      <w:r w:rsidRPr="009815C3">
        <w:rPr>
          <w:sz w:val="20"/>
          <w:szCs w:val="20"/>
        </w:rPr>
        <w:t>Les nouvelles technologies demandent moins de temps.</w:t>
      </w:r>
    </w:p>
    <w:p w:rsidR="000A16B9" w:rsidRPr="009815C3" w:rsidRDefault="000A16B9" w:rsidP="000A16B9">
      <w:pPr>
        <w:pStyle w:val="Sansinterligne"/>
        <w:widowControl w:val="0"/>
        <w:numPr>
          <w:ilvl w:val="0"/>
          <w:numId w:val="71"/>
        </w:numPr>
        <w:rPr>
          <w:sz w:val="20"/>
          <w:szCs w:val="20"/>
        </w:rPr>
      </w:pPr>
      <w:r w:rsidRPr="009815C3">
        <w:rPr>
          <w:sz w:val="20"/>
          <w:szCs w:val="20"/>
        </w:rPr>
        <w:t>Les spécialistes sont optimistes en ce qui concerne l'avenir de la modernité.</w:t>
      </w:r>
    </w:p>
    <w:p w:rsidR="000A16B9" w:rsidRPr="009815C3" w:rsidRDefault="000A16B9" w:rsidP="000A16B9">
      <w:pPr>
        <w:pStyle w:val="Sansinterligne"/>
        <w:widowControl w:val="0"/>
        <w:numPr>
          <w:ilvl w:val="0"/>
          <w:numId w:val="71"/>
        </w:numPr>
        <w:rPr>
          <w:sz w:val="20"/>
          <w:szCs w:val="20"/>
        </w:rPr>
      </w:pPr>
      <w:r w:rsidRPr="009815C3">
        <w:rPr>
          <w:sz w:val="20"/>
          <w:szCs w:val="20"/>
        </w:rPr>
        <w:t>L'accélération technologique permet de produire plus.</w:t>
      </w:r>
    </w:p>
    <w:p w:rsidR="000A16B9" w:rsidRPr="009815C3" w:rsidRDefault="000A16B9" w:rsidP="000A16B9">
      <w:pPr>
        <w:pStyle w:val="Sansinterligne"/>
        <w:rPr>
          <w:sz w:val="20"/>
          <w:szCs w:val="20"/>
        </w:rPr>
      </w:pPr>
      <w:r w:rsidRPr="009815C3">
        <w:rPr>
          <w:sz w:val="20"/>
          <w:szCs w:val="20"/>
        </w:rPr>
        <w:t xml:space="preserve">11-Complétez l'énoncé suivant à l’aide de ces mots </w:t>
      </w:r>
      <w:r w:rsidRPr="009815C3">
        <w:rPr>
          <w:rStyle w:val="Bodytext3NotBold"/>
          <w:sz w:val="20"/>
          <w:szCs w:val="20"/>
        </w:rPr>
        <w:t>: pathologies, accélération, modernité, libérer.</w:t>
      </w:r>
    </w:p>
    <w:p w:rsidR="000A16B9" w:rsidRPr="009815C3" w:rsidRDefault="000A16B9" w:rsidP="000A16B9">
      <w:pPr>
        <w:pStyle w:val="Sansinterligne"/>
        <w:rPr>
          <w:sz w:val="20"/>
          <w:szCs w:val="20"/>
        </w:rPr>
      </w:pPr>
      <w:r>
        <w:rPr>
          <w:sz w:val="20"/>
          <w:szCs w:val="20"/>
        </w:rPr>
        <w:t xml:space="preserve">   </w:t>
      </w:r>
      <w:r w:rsidRPr="009815C3">
        <w:rPr>
          <w:sz w:val="20"/>
          <w:szCs w:val="20"/>
        </w:rPr>
        <w:t xml:space="preserve">Au lieu de </w:t>
      </w:r>
      <w:r>
        <w:rPr>
          <w:sz w:val="20"/>
          <w:szCs w:val="20"/>
        </w:rPr>
        <w:t>…</w:t>
      </w:r>
      <w:r w:rsidRPr="009815C3">
        <w:rPr>
          <w:sz w:val="20"/>
          <w:szCs w:val="20"/>
        </w:rPr>
        <w:t xml:space="preserve"> l'homme,</w:t>
      </w:r>
      <w:r>
        <w:rPr>
          <w:sz w:val="20"/>
          <w:szCs w:val="20"/>
        </w:rPr>
        <w:t xml:space="preserve"> </w:t>
      </w:r>
      <w:r w:rsidRPr="009815C3">
        <w:rPr>
          <w:sz w:val="20"/>
          <w:szCs w:val="20"/>
        </w:rPr>
        <w:t>la</w:t>
      </w:r>
      <w:r>
        <w:rPr>
          <w:sz w:val="20"/>
          <w:szCs w:val="20"/>
        </w:rPr>
        <w:t>…</w:t>
      </w:r>
      <w:r w:rsidRPr="009815C3">
        <w:rPr>
          <w:sz w:val="20"/>
          <w:szCs w:val="20"/>
        </w:rPr>
        <w:t xml:space="preserve">  le</w:t>
      </w:r>
      <w:r>
        <w:rPr>
          <w:sz w:val="20"/>
          <w:szCs w:val="20"/>
        </w:rPr>
        <w:t xml:space="preserve"> </w:t>
      </w:r>
      <w:r w:rsidRPr="009815C3">
        <w:rPr>
          <w:sz w:val="20"/>
          <w:szCs w:val="20"/>
        </w:rPr>
        <w:t>soumet</w:t>
      </w:r>
      <w:r>
        <w:rPr>
          <w:sz w:val="20"/>
          <w:szCs w:val="20"/>
        </w:rPr>
        <w:t xml:space="preserve"> </w:t>
      </w:r>
      <w:r w:rsidRPr="009815C3">
        <w:rPr>
          <w:sz w:val="20"/>
          <w:szCs w:val="20"/>
        </w:rPr>
        <w:t>à</w:t>
      </w:r>
      <w:r>
        <w:rPr>
          <w:sz w:val="20"/>
          <w:szCs w:val="20"/>
        </w:rPr>
        <w:t xml:space="preserve"> </w:t>
      </w:r>
      <w:r w:rsidRPr="009815C3">
        <w:rPr>
          <w:sz w:val="20"/>
          <w:szCs w:val="20"/>
        </w:rPr>
        <w:t>plus de contraintes et lui</w:t>
      </w:r>
      <w:r>
        <w:rPr>
          <w:sz w:val="20"/>
          <w:szCs w:val="20"/>
        </w:rPr>
        <w:t xml:space="preserve"> </w:t>
      </w:r>
      <w:r w:rsidRPr="009815C3">
        <w:rPr>
          <w:sz w:val="20"/>
          <w:szCs w:val="20"/>
        </w:rPr>
        <w:t xml:space="preserve">impose un rythme de vie de plus en plus rapide. Malheureusement, </w:t>
      </w:r>
      <w:r>
        <w:rPr>
          <w:sz w:val="20"/>
          <w:szCs w:val="20"/>
        </w:rPr>
        <w:t xml:space="preserve"> </w:t>
      </w:r>
      <w:r w:rsidRPr="009815C3">
        <w:rPr>
          <w:sz w:val="20"/>
          <w:szCs w:val="20"/>
        </w:rPr>
        <w:t>1'</w:t>
      </w:r>
      <w:r>
        <w:rPr>
          <w:sz w:val="20"/>
          <w:szCs w:val="20"/>
        </w:rPr>
        <w:t>……</w:t>
      </w:r>
      <w:r w:rsidRPr="009815C3">
        <w:rPr>
          <w:sz w:val="20"/>
          <w:szCs w:val="20"/>
        </w:rPr>
        <w:t xml:space="preserve"> liée</w:t>
      </w:r>
      <w:r>
        <w:rPr>
          <w:sz w:val="20"/>
          <w:szCs w:val="20"/>
        </w:rPr>
        <w:t xml:space="preserve"> </w:t>
      </w:r>
      <w:r w:rsidRPr="009815C3">
        <w:rPr>
          <w:sz w:val="20"/>
          <w:szCs w:val="20"/>
        </w:rPr>
        <w:t>à</w:t>
      </w:r>
      <w:r>
        <w:rPr>
          <w:sz w:val="20"/>
          <w:szCs w:val="20"/>
        </w:rPr>
        <w:t xml:space="preserve"> la </w:t>
      </w:r>
      <w:r w:rsidRPr="009815C3">
        <w:rPr>
          <w:sz w:val="20"/>
          <w:szCs w:val="20"/>
        </w:rPr>
        <w:t>vie</w:t>
      </w:r>
      <w:r>
        <w:rPr>
          <w:sz w:val="20"/>
          <w:szCs w:val="20"/>
        </w:rPr>
        <w:t xml:space="preserve"> </w:t>
      </w:r>
      <w:r w:rsidRPr="009815C3">
        <w:rPr>
          <w:sz w:val="20"/>
          <w:szCs w:val="20"/>
        </w:rPr>
        <w:t>moderne engendre diverses</w:t>
      </w:r>
      <w:r>
        <w:rPr>
          <w:sz w:val="20"/>
          <w:szCs w:val="20"/>
        </w:rPr>
        <w:t>……</w:t>
      </w:r>
      <w:r w:rsidRPr="009815C3">
        <w:rPr>
          <w:sz w:val="20"/>
          <w:szCs w:val="20"/>
        </w:rPr>
        <w:tab/>
      </w:r>
    </w:p>
    <w:p w:rsidR="000A16B9" w:rsidRPr="009815C3" w:rsidRDefault="000A16B9" w:rsidP="000A16B9">
      <w:pPr>
        <w:pStyle w:val="Sansinterligne"/>
        <w:rPr>
          <w:b/>
          <w:sz w:val="22"/>
          <w:szCs w:val="22"/>
          <w:u w:val="single"/>
        </w:rPr>
      </w:pPr>
      <w:r w:rsidRPr="009815C3">
        <w:rPr>
          <w:b/>
          <w:sz w:val="22"/>
          <w:szCs w:val="22"/>
          <w:u w:val="single"/>
        </w:rPr>
        <w:t xml:space="preserve">II/ </w:t>
      </w:r>
      <w:r w:rsidRPr="009815C3">
        <w:rPr>
          <w:b/>
          <w:bCs/>
          <w:sz w:val="22"/>
          <w:szCs w:val="22"/>
          <w:u w:val="single"/>
        </w:rPr>
        <w:t>PRODUCTION ECRITE</w:t>
      </w:r>
      <w:r w:rsidRPr="009815C3">
        <w:rPr>
          <w:b/>
          <w:sz w:val="22"/>
          <w:szCs w:val="22"/>
          <w:u w:val="single"/>
        </w:rPr>
        <w:t xml:space="preserve"> : (08 points)</w:t>
      </w:r>
    </w:p>
    <w:p w:rsidR="000A16B9" w:rsidRPr="009815C3" w:rsidRDefault="000A16B9" w:rsidP="000A16B9">
      <w:pPr>
        <w:pStyle w:val="Sansinterligne"/>
        <w:rPr>
          <w:sz w:val="20"/>
          <w:szCs w:val="20"/>
        </w:rPr>
      </w:pPr>
      <w:r w:rsidRPr="009815C3">
        <w:rPr>
          <w:sz w:val="20"/>
          <w:szCs w:val="20"/>
        </w:rPr>
        <w:t>Traitez un sujet au choix :</w:t>
      </w:r>
    </w:p>
    <w:p w:rsidR="000A16B9" w:rsidRDefault="000A16B9" w:rsidP="000A16B9">
      <w:pPr>
        <w:pStyle w:val="Sansinterligne"/>
        <w:rPr>
          <w:sz w:val="20"/>
          <w:szCs w:val="20"/>
        </w:rPr>
      </w:pPr>
      <w:r>
        <w:rPr>
          <w:sz w:val="20"/>
          <w:szCs w:val="20"/>
        </w:rPr>
        <w:t xml:space="preserve">  </w:t>
      </w:r>
      <w:r w:rsidRPr="009815C3">
        <w:rPr>
          <w:sz w:val="20"/>
          <w:szCs w:val="20"/>
        </w:rPr>
        <w:t>Le texte que vous venez de lire, vous a plu. Vous voulez en faire profiter vos camarades de classe. Alors, rédigez, en 150 mots environ, le compte-rendu critique de ce texte.</w:t>
      </w:r>
    </w:p>
    <w:p w:rsidR="000A16B9" w:rsidRPr="00D85B03" w:rsidRDefault="000A16B9" w:rsidP="000A16B9">
      <w:pPr>
        <w:pStyle w:val="Sansinterligne"/>
      </w:pPr>
      <w:r>
        <w:lastRenderedPageBreak/>
        <w:t xml:space="preserve">    </w:t>
      </w:r>
      <w:r w:rsidRPr="00D85B03">
        <w:t>Le spectre de la famine menaçait les campagnes algériennes, "là bas, il ne faut pas avoir peur de le dire, nous avons la famine et la soudure</w:t>
      </w:r>
      <w:r w:rsidRPr="00D85B03">
        <w:rPr>
          <w:vertAlign w:val="superscript"/>
        </w:rPr>
        <w:footnoteReference w:id="2"/>
      </w:r>
      <w:r w:rsidRPr="00D85B03">
        <w:t xml:space="preserve"> n'est pas assurée La distribution des vêtements et des tissus obéissait à une réglementation discriminatoire</w:t>
      </w:r>
      <w:r w:rsidRPr="00D85B03">
        <w:rPr>
          <w:vertAlign w:val="superscript"/>
        </w:rPr>
        <w:footnoteReference w:id="3"/>
      </w:r>
      <w:r w:rsidRPr="00D85B03">
        <w:t>, les Musulmans des campagnes ne pouvaient recevoir que des bons de tissus. Maître Boumendjel rapporte que des femmes étaient restées plus d'un an sans sortir parce qu'elles étaient presque nues; des pères n'osaient entrer dans leur maison, et avaient confié à leur avocat n'avoir pas vu leurs filles depuis six mois.</w:t>
      </w:r>
    </w:p>
    <w:p w:rsidR="000A16B9" w:rsidRPr="00D85B03" w:rsidRDefault="000A16B9" w:rsidP="000A16B9">
      <w:pPr>
        <w:pStyle w:val="Sansinterligne"/>
      </w:pPr>
      <w:r>
        <w:t xml:space="preserve">   </w:t>
      </w:r>
      <w:r w:rsidRPr="00D85B03">
        <w:t>Les mesures très sévères édictées en vue de la commercialisation des céréales durant le mois de mars 1944 et l'application des sanctions prévues par les derniers textes notamment les peines de prison (minimum de 6 mois) causèrent une émotion considérable. Beaucoup de fellahs se plaignirent de la brutalité et du manque de compréhension de certains agents chargés des perquisitions et de la rigidité des textes qui ne laissaient pas au juge le pouvoir d'évaluer la peine en fonction de la gravité du délit.</w:t>
      </w:r>
    </w:p>
    <w:p w:rsidR="000A16B9" w:rsidRPr="00D85B03" w:rsidRDefault="000A16B9" w:rsidP="000A16B9">
      <w:pPr>
        <w:pStyle w:val="Sansinterligne"/>
      </w:pPr>
      <w:r>
        <w:t xml:space="preserve">    </w:t>
      </w:r>
      <w:r w:rsidRPr="00D85B03">
        <w:t>Les difficultés économiques furent à l'origine de nombreuses manifestations de mécontentement; des ménagères protestèrent contre la vie chère, des incidents eurent lieu à l’occasion de la non distribution de denrées, des hommes dans les douars se dressèrent contre les perquisitions de leur gourbi et les arrestations pour transport irrégulier de provisions ... Mais la faim, les difficultés économiques étaient mieux supportées que la soif de dignité. La meilleure preuve, c'est, d'une part, l'échec de la propagande communiste de Liberté fondée en grande partie sur le ravitaillement et l'amélioration des conditions sociales et, d'autre part, le fait que les soulèvements de mai 1945 n'ont pas été des émeutes de la faim. La désastreuse situation économique des Musulmans, en particulier des habitants des campagnes, incita l'Administration à concevoir des réformes larges et sérieuses. Le champ était libre sur le plan économico- social. Mais pouvait-on promouvoir une politique hardie dans ces deux domaines ? Les services du Gouvernement général, les élus des colons laisseraient-ils faire ? Et surtout, les réformes étaient-elles susceptibles de faire oublier aux masses leurs revendications nationalistes et d'amener les élites à accepter la citoyenneté française ?</w:t>
      </w:r>
    </w:p>
    <w:p w:rsidR="000A16B9" w:rsidRPr="0082408D" w:rsidRDefault="000A16B9" w:rsidP="000A16B9">
      <w:pPr>
        <w:spacing w:line="240" w:lineRule="exact"/>
        <w:ind w:left="4320"/>
        <w:rPr>
          <w:b/>
        </w:rPr>
      </w:pPr>
      <w:r w:rsidRPr="0082408D">
        <w:rPr>
          <w:b/>
        </w:rPr>
        <w:t>Mahfoudh Kaddache. Histoire du nationalisme algérien.</w:t>
      </w:r>
    </w:p>
    <w:p w:rsidR="000A16B9" w:rsidRPr="000B45FC" w:rsidRDefault="000A16B9" w:rsidP="000A16B9">
      <w:pPr>
        <w:pStyle w:val="Sansinterligne"/>
      </w:pPr>
      <w:r w:rsidRPr="000B45FC">
        <w:rPr>
          <w:rStyle w:val="FootnoteBold"/>
          <w:rFonts w:eastAsia="Arial"/>
          <w:color w:val="auto"/>
          <w:sz w:val="24"/>
          <w:szCs w:val="24"/>
        </w:rPr>
        <w:t xml:space="preserve">Soudure </w:t>
      </w:r>
      <w:r w:rsidRPr="000B45FC">
        <w:rPr>
          <w:rStyle w:val="Footnote"/>
          <w:rFonts w:eastAsia="Arial"/>
          <w:color w:val="auto"/>
          <w:sz w:val="24"/>
          <w:szCs w:val="24"/>
        </w:rPr>
        <w:t>: le fait de satisfaire à la demande au moment où les stocks de nourriture sont épuisés.</w:t>
      </w:r>
    </w:p>
    <w:p w:rsidR="000A16B9" w:rsidRDefault="000A16B9" w:rsidP="000A16B9">
      <w:pPr>
        <w:pStyle w:val="Sansinterligne"/>
        <w:rPr>
          <w:b/>
          <w:u w:val="single"/>
        </w:rPr>
      </w:pPr>
      <w:r w:rsidRPr="000B45FC">
        <w:rPr>
          <w:rStyle w:val="FootnoteBold"/>
          <w:rFonts w:eastAsia="Arial"/>
          <w:color w:val="auto"/>
          <w:sz w:val="24"/>
          <w:szCs w:val="24"/>
        </w:rPr>
        <w:t xml:space="preserve">Discriminatoire </w:t>
      </w:r>
      <w:r w:rsidRPr="000B45FC">
        <w:rPr>
          <w:rStyle w:val="Footnote"/>
          <w:rFonts w:eastAsia="Arial"/>
          <w:color w:val="auto"/>
          <w:sz w:val="24"/>
          <w:szCs w:val="24"/>
        </w:rPr>
        <w:t>: sans égalité, avec distinction</w:t>
      </w:r>
      <w:r w:rsidRPr="00AD7F43">
        <w:rPr>
          <w:b/>
          <w:u w:val="single"/>
        </w:rPr>
        <w:t xml:space="preserve"> </w:t>
      </w:r>
    </w:p>
    <w:p w:rsidR="000A16B9" w:rsidRPr="0082408D" w:rsidRDefault="000A16B9" w:rsidP="000A16B9">
      <w:pPr>
        <w:pStyle w:val="Sansinterligne"/>
        <w:rPr>
          <w:b/>
          <w:u w:val="single"/>
        </w:rPr>
      </w:pPr>
      <w:r>
        <w:rPr>
          <w:b/>
        </w:rPr>
        <w:t xml:space="preserve">                                                                                    </w:t>
      </w:r>
      <w:r w:rsidRPr="0082408D">
        <w:rPr>
          <w:b/>
          <w:u w:val="single"/>
        </w:rPr>
        <w:t>QUESTIONS</w:t>
      </w:r>
    </w:p>
    <w:p w:rsidR="000A16B9" w:rsidRPr="0078540B" w:rsidRDefault="000A16B9" w:rsidP="000A16B9">
      <w:pPr>
        <w:pStyle w:val="Sansinterligne"/>
      </w:pPr>
      <w:r w:rsidRPr="007A5D05">
        <w:rPr>
          <w:b/>
          <w:u w:val="single"/>
        </w:rPr>
        <w:t>1/ COMPREHENSION</w:t>
      </w:r>
      <w:r w:rsidRPr="0078540B">
        <w:t xml:space="preserve"> : (12 points)</w:t>
      </w:r>
    </w:p>
    <w:p w:rsidR="000A16B9" w:rsidRPr="006C341D" w:rsidRDefault="000A16B9" w:rsidP="000A16B9">
      <w:pPr>
        <w:pStyle w:val="Sansinterligne"/>
        <w:rPr>
          <w:b/>
          <w:sz w:val="22"/>
          <w:szCs w:val="22"/>
        </w:rPr>
      </w:pPr>
      <w:r>
        <w:rPr>
          <w:sz w:val="22"/>
          <w:szCs w:val="22"/>
        </w:rPr>
        <w:t xml:space="preserve"> </w:t>
      </w:r>
      <w:r w:rsidRPr="006C341D">
        <w:rPr>
          <w:sz w:val="22"/>
          <w:szCs w:val="22"/>
        </w:rPr>
        <w:t xml:space="preserve">1-L'auteur condamne les pratiques de l'Administration coloniale. </w:t>
      </w:r>
      <w:r w:rsidRPr="006C341D">
        <w:rPr>
          <w:rStyle w:val="Bodytext2Bold"/>
          <w:b w:val="0"/>
          <w:sz w:val="22"/>
          <w:szCs w:val="22"/>
        </w:rPr>
        <w:t>Relevez deux mots ou expressions qui le montrent.</w:t>
      </w:r>
    </w:p>
    <w:p w:rsidR="000A16B9" w:rsidRPr="006C341D" w:rsidRDefault="000A16B9" w:rsidP="000A16B9">
      <w:pPr>
        <w:pStyle w:val="Sansinterligne"/>
        <w:rPr>
          <w:sz w:val="22"/>
          <w:szCs w:val="22"/>
        </w:rPr>
      </w:pPr>
      <w:r w:rsidRPr="006C341D">
        <w:rPr>
          <w:sz w:val="22"/>
          <w:szCs w:val="22"/>
        </w:rPr>
        <w:t xml:space="preserve"> 2- "Mais pouvait-on promouvoir une politique hardie dans ces </w:t>
      </w:r>
      <w:r w:rsidRPr="006C341D">
        <w:rPr>
          <w:rStyle w:val="Bodytext2Bold"/>
          <w:sz w:val="22"/>
          <w:szCs w:val="22"/>
        </w:rPr>
        <w:t xml:space="preserve">deux domaines </w:t>
      </w:r>
      <w:r w:rsidRPr="006C341D">
        <w:rPr>
          <w:sz w:val="22"/>
          <w:szCs w:val="22"/>
        </w:rPr>
        <w:t xml:space="preserve">?" </w:t>
      </w:r>
      <w:r w:rsidRPr="006C341D">
        <w:rPr>
          <w:rStyle w:val="Bodytext2Bold"/>
          <w:sz w:val="22"/>
          <w:szCs w:val="22"/>
        </w:rPr>
        <w:t>De quels domaines s'agit-il ?</w:t>
      </w:r>
    </w:p>
    <w:p w:rsidR="000A16B9" w:rsidRPr="006C341D" w:rsidRDefault="000A16B9" w:rsidP="000A16B9">
      <w:pPr>
        <w:pStyle w:val="Sansinterligne"/>
        <w:rPr>
          <w:sz w:val="22"/>
          <w:szCs w:val="22"/>
        </w:rPr>
      </w:pPr>
      <w:r w:rsidRPr="006C341D">
        <w:rPr>
          <w:rStyle w:val="Bodytext4NotItalic"/>
          <w:sz w:val="22"/>
          <w:szCs w:val="22"/>
        </w:rPr>
        <w:t xml:space="preserve">3- </w:t>
      </w:r>
      <w:r w:rsidRPr="006C341D">
        <w:rPr>
          <w:i/>
          <w:iCs/>
          <w:sz w:val="22"/>
          <w:szCs w:val="22"/>
        </w:rPr>
        <w:t>"</w:t>
      </w:r>
      <w:r w:rsidRPr="006C341D">
        <w:rPr>
          <w:i/>
          <w:iCs/>
          <w:sz w:val="22"/>
          <w:szCs w:val="22"/>
          <w:u w:val="single"/>
        </w:rPr>
        <w:t xml:space="preserve">là </w:t>
      </w:r>
      <w:r w:rsidRPr="006C341D">
        <w:rPr>
          <w:rStyle w:val="Bodytext4Bold"/>
          <w:rFonts w:eastAsia="Arial"/>
          <w:i w:val="0"/>
          <w:iCs w:val="0"/>
          <w:color w:val="auto"/>
          <w:sz w:val="22"/>
          <w:szCs w:val="22"/>
          <w:u w:val="single"/>
        </w:rPr>
        <w:t>bas</w:t>
      </w:r>
      <w:r w:rsidRPr="006C341D">
        <w:rPr>
          <w:rStyle w:val="Bodytext4Bold"/>
          <w:rFonts w:eastAsia="Arial"/>
          <w:i w:val="0"/>
          <w:iCs w:val="0"/>
          <w:color w:val="auto"/>
          <w:sz w:val="22"/>
          <w:szCs w:val="22"/>
        </w:rPr>
        <w:t xml:space="preserve">, </w:t>
      </w:r>
      <w:r w:rsidRPr="006C341D">
        <w:rPr>
          <w:i/>
          <w:iCs/>
          <w:sz w:val="22"/>
          <w:szCs w:val="22"/>
        </w:rPr>
        <w:t>il ne faut pas avoir peur de le dire, nous avons la famine et la soudure n'est pas assurée</w:t>
      </w:r>
      <w:r w:rsidRPr="006C341D">
        <w:rPr>
          <w:rStyle w:val="Bodytext4NotItalic"/>
          <w:sz w:val="22"/>
          <w:szCs w:val="22"/>
        </w:rPr>
        <w:t>"</w:t>
      </w:r>
    </w:p>
    <w:p w:rsidR="000A16B9" w:rsidRPr="006C341D" w:rsidRDefault="000A16B9" w:rsidP="000A16B9">
      <w:pPr>
        <w:pStyle w:val="Sansinterligne"/>
        <w:rPr>
          <w:sz w:val="22"/>
          <w:szCs w:val="22"/>
        </w:rPr>
      </w:pPr>
      <w:r w:rsidRPr="006C341D">
        <w:rPr>
          <w:sz w:val="22"/>
          <w:szCs w:val="22"/>
        </w:rPr>
        <w:t xml:space="preserve">A quoi renvoie l'indicateur de lieu </w:t>
      </w:r>
      <w:r w:rsidRPr="006C341D">
        <w:rPr>
          <w:rStyle w:val="Bodytext3Italic"/>
          <w:b w:val="0"/>
          <w:bCs w:val="0"/>
          <w:color w:val="auto"/>
          <w:sz w:val="22"/>
          <w:szCs w:val="22"/>
        </w:rPr>
        <w:t>"là-bas"</w:t>
      </w:r>
      <w:r w:rsidRPr="006C341D">
        <w:rPr>
          <w:sz w:val="22"/>
          <w:szCs w:val="22"/>
        </w:rPr>
        <w:t xml:space="preserve"> ?</w:t>
      </w:r>
    </w:p>
    <w:p w:rsidR="000A16B9" w:rsidRPr="006C341D" w:rsidRDefault="000A16B9" w:rsidP="000A16B9">
      <w:pPr>
        <w:pStyle w:val="Sansinterligne"/>
        <w:rPr>
          <w:sz w:val="22"/>
          <w:szCs w:val="22"/>
        </w:rPr>
      </w:pPr>
      <w:r w:rsidRPr="006C341D">
        <w:rPr>
          <w:sz w:val="22"/>
          <w:szCs w:val="22"/>
        </w:rPr>
        <w:t>4-D'après le texte, les Algériens se sont soulevés parce qu’ :</w:t>
      </w:r>
    </w:p>
    <w:p w:rsidR="000A16B9" w:rsidRPr="006C341D" w:rsidRDefault="000A16B9" w:rsidP="000A16B9">
      <w:pPr>
        <w:pStyle w:val="Sansinterligne"/>
        <w:widowControl w:val="0"/>
        <w:numPr>
          <w:ilvl w:val="0"/>
          <w:numId w:val="64"/>
        </w:numPr>
        <w:rPr>
          <w:sz w:val="22"/>
          <w:szCs w:val="22"/>
        </w:rPr>
      </w:pPr>
      <w:r w:rsidRPr="006C341D">
        <w:rPr>
          <w:sz w:val="22"/>
          <w:szCs w:val="22"/>
        </w:rPr>
        <w:t>ils étaient mal habillés.</w:t>
      </w:r>
    </w:p>
    <w:p w:rsidR="000A16B9" w:rsidRPr="006C341D" w:rsidRDefault="000A16B9" w:rsidP="000A16B9">
      <w:pPr>
        <w:pStyle w:val="Sansinterligne"/>
        <w:widowControl w:val="0"/>
        <w:numPr>
          <w:ilvl w:val="0"/>
          <w:numId w:val="64"/>
        </w:numPr>
        <w:rPr>
          <w:sz w:val="22"/>
          <w:szCs w:val="22"/>
        </w:rPr>
      </w:pPr>
      <w:r w:rsidRPr="006C341D">
        <w:rPr>
          <w:sz w:val="22"/>
          <w:szCs w:val="22"/>
        </w:rPr>
        <w:t>ils n'étaient pas respectés.</w:t>
      </w:r>
    </w:p>
    <w:p w:rsidR="000A16B9" w:rsidRPr="006C341D" w:rsidRDefault="000A16B9" w:rsidP="000A16B9">
      <w:pPr>
        <w:pStyle w:val="Sansinterligne"/>
        <w:widowControl w:val="0"/>
        <w:numPr>
          <w:ilvl w:val="0"/>
          <w:numId w:val="64"/>
        </w:numPr>
        <w:rPr>
          <w:sz w:val="22"/>
          <w:szCs w:val="22"/>
        </w:rPr>
      </w:pPr>
      <w:r w:rsidRPr="006C341D">
        <w:rPr>
          <w:sz w:val="22"/>
          <w:szCs w:val="22"/>
        </w:rPr>
        <w:t>ils étaient mal logés.</w:t>
      </w:r>
    </w:p>
    <w:p w:rsidR="000A16B9" w:rsidRPr="006C341D" w:rsidRDefault="000A16B9" w:rsidP="000A16B9">
      <w:pPr>
        <w:pStyle w:val="Sansinterligne"/>
        <w:rPr>
          <w:sz w:val="22"/>
          <w:szCs w:val="22"/>
        </w:rPr>
      </w:pPr>
      <w:r w:rsidRPr="006C341D">
        <w:rPr>
          <w:sz w:val="22"/>
          <w:szCs w:val="22"/>
        </w:rPr>
        <w:t>Recopiez la bonne réponse.</w:t>
      </w:r>
    </w:p>
    <w:p w:rsidR="000A16B9" w:rsidRPr="006C341D" w:rsidRDefault="000A16B9" w:rsidP="000A16B9">
      <w:pPr>
        <w:pStyle w:val="Sansinterligne"/>
        <w:rPr>
          <w:sz w:val="22"/>
          <w:szCs w:val="22"/>
        </w:rPr>
      </w:pPr>
      <w:r w:rsidRPr="006C341D">
        <w:rPr>
          <w:rStyle w:val="Bodytext2Bold"/>
          <w:sz w:val="22"/>
          <w:szCs w:val="22"/>
        </w:rPr>
        <w:t>5- "</w:t>
      </w:r>
      <w:r w:rsidRPr="006C341D">
        <w:rPr>
          <w:sz w:val="22"/>
          <w:szCs w:val="22"/>
        </w:rPr>
        <w:t xml:space="preserve">une réglementation </w:t>
      </w:r>
      <w:r w:rsidRPr="006C341D">
        <w:rPr>
          <w:rStyle w:val="Bodytext2Bold"/>
          <w:b w:val="0"/>
          <w:sz w:val="22"/>
          <w:szCs w:val="22"/>
        </w:rPr>
        <w:t>discriminatoire</w:t>
      </w:r>
      <w:r w:rsidRPr="006C341D">
        <w:rPr>
          <w:rStyle w:val="Bodytext2Bold"/>
          <w:sz w:val="22"/>
          <w:szCs w:val="22"/>
        </w:rPr>
        <w:t xml:space="preserve"> ". </w:t>
      </w:r>
      <w:r w:rsidRPr="006C341D">
        <w:rPr>
          <w:sz w:val="22"/>
          <w:szCs w:val="22"/>
        </w:rPr>
        <w:t xml:space="preserve">L'adjectif </w:t>
      </w:r>
      <w:r w:rsidRPr="006C341D">
        <w:rPr>
          <w:rStyle w:val="Bodytext2Bold"/>
          <w:b w:val="0"/>
          <w:sz w:val="22"/>
          <w:szCs w:val="22"/>
        </w:rPr>
        <w:t>discriminatoire</w:t>
      </w:r>
      <w:r w:rsidRPr="006C341D">
        <w:rPr>
          <w:rStyle w:val="Bodytext2Bold"/>
          <w:sz w:val="22"/>
          <w:szCs w:val="22"/>
        </w:rPr>
        <w:t xml:space="preserve"> </w:t>
      </w:r>
      <w:r w:rsidRPr="006C341D">
        <w:rPr>
          <w:sz w:val="22"/>
          <w:szCs w:val="22"/>
        </w:rPr>
        <w:t xml:space="preserve">veut dire </w:t>
      </w:r>
      <w:r w:rsidRPr="006C341D">
        <w:rPr>
          <w:rStyle w:val="Bodytext2Bold"/>
          <w:sz w:val="22"/>
          <w:szCs w:val="22"/>
        </w:rPr>
        <w:t>:</w:t>
      </w:r>
    </w:p>
    <w:p w:rsidR="000A16B9" w:rsidRPr="006C341D" w:rsidRDefault="000A16B9" w:rsidP="000A16B9">
      <w:pPr>
        <w:pStyle w:val="Sansinterligne"/>
        <w:widowControl w:val="0"/>
        <w:numPr>
          <w:ilvl w:val="0"/>
          <w:numId w:val="65"/>
        </w:numPr>
        <w:rPr>
          <w:rStyle w:val="Bodytext3NotBold"/>
        </w:rPr>
      </w:pPr>
      <w:r w:rsidRPr="006C341D">
        <w:rPr>
          <w:sz w:val="22"/>
          <w:szCs w:val="22"/>
        </w:rPr>
        <w:t>juste     b) injuste   c)</w:t>
      </w:r>
      <w:r>
        <w:rPr>
          <w:sz w:val="22"/>
          <w:szCs w:val="22"/>
        </w:rPr>
        <w:t xml:space="preserve"> </w:t>
      </w:r>
      <w:r w:rsidRPr="006C341D">
        <w:rPr>
          <w:rStyle w:val="Bodytext3NotBold"/>
          <w:b w:val="0"/>
        </w:rPr>
        <w:t>équitable</w:t>
      </w:r>
      <w:r w:rsidRPr="006C341D">
        <w:rPr>
          <w:rStyle w:val="Bodytext3NotBold"/>
        </w:rPr>
        <w:t xml:space="preserve"> </w:t>
      </w:r>
    </w:p>
    <w:p w:rsidR="000A16B9" w:rsidRPr="006C341D" w:rsidRDefault="000A16B9" w:rsidP="000A16B9">
      <w:pPr>
        <w:pStyle w:val="Sansinterligne"/>
        <w:rPr>
          <w:sz w:val="22"/>
          <w:szCs w:val="22"/>
        </w:rPr>
      </w:pPr>
      <w:r w:rsidRPr="006C341D">
        <w:rPr>
          <w:sz w:val="22"/>
          <w:szCs w:val="22"/>
        </w:rPr>
        <w:t>Recopiez la bonne réponse.</w:t>
      </w:r>
    </w:p>
    <w:p w:rsidR="000A16B9" w:rsidRPr="006C341D" w:rsidRDefault="000A16B9" w:rsidP="000A16B9">
      <w:pPr>
        <w:pStyle w:val="Sansinterligne"/>
        <w:rPr>
          <w:sz w:val="22"/>
          <w:szCs w:val="22"/>
        </w:rPr>
      </w:pPr>
      <w:r w:rsidRPr="006C341D">
        <w:rPr>
          <w:sz w:val="22"/>
          <w:szCs w:val="22"/>
        </w:rPr>
        <w:t>6- "Mais la faim, les difficultés économiques étaient mieux supportées que la soif de dignité."</w:t>
      </w:r>
    </w:p>
    <w:p w:rsidR="000A16B9" w:rsidRPr="006C341D" w:rsidRDefault="000A16B9" w:rsidP="000A16B9">
      <w:pPr>
        <w:pStyle w:val="Sansinterligne"/>
        <w:rPr>
          <w:sz w:val="22"/>
          <w:szCs w:val="22"/>
        </w:rPr>
      </w:pPr>
      <w:r w:rsidRPr="006C341D">
        <w:rPr>
          <w:sz w:val="22"/>
          <w:szCs w:val="22"/>
        </w:rPr>
        <w:t xml:space="preserve">Réécrivez cette phrase en la commençant ainsi : </w:t>
      </w:r>
      <w:r w:rsidRPr="006C341D">
        <w:rPr>
          <w:rStyle w:val="Bodytext3NotBold"/>
        </w:rPr>
        <w:t>« Les algériens</w:t>
      </w:r>
      <w:r>
        <w:rPr>
          <w:rStyle w:val="Bodytext3NotBold"/>
        </w:rPr>
        <w:t>…..</w:t>
      </w:r>
      <w:r w:rsidRPr="006C341D">
        <w:rPr>
          <w:rStyle w:val="Bodytext3NotBold"/>
        </w:rPr>
        <w:t>de</w:t>
      </w:r>
      <w:r>
        <w:rPr>
          <w:rStyle w:val="Bodytext3NotBold"/>
        </w:rPr>
        <w:t xml:space="preserve"> </w:t>
      </w:r>
      <w:r w:rsidRPr="006C341D">
        <w:rPr>
          <w:rStyle w:val="Bodytext3NotBold"/>
        </w:rPr>
        <w:t>dignité</w:t>
      </w:r>
      <w:r w:rsidRPr="006C341D">
        <w:rPr>
          <w:rStyle w:val="Bodytext3NotBold"/>
        </w:rPr>
        <w:tab/>
        <w:t>»</w:t>
      </w:r>
    </w:p>
    <w:p w:rsidR="000A16B9" w:rsidRPr="006C341D" w:rsidRDefault="000A16B9" w:rsidP="000A16B9">
      <w:pPr>
        <w:pStyle w:val="Sansinterligne"/>
        <w:rPr>
          <w:sz w:val="22"/>
          <w:szCs w:val="22"/>
        </w:rPr>
      </w:pPr>
      <w:r w:rsidRPr="006C341D">
        <w:rPr>
          <w:sz w:val="22"/>
          <w:szCs w:val="22"/>
        </w:rPr>
        <w:t>7-Relevez du texte trois mots appartenant au champ lexical des sentiments.</w:t>
      </w:r>
    </w:p>
    <w:p w:rsidR="000A16B9" w:rsidRPr="006C341D" w:rsidRDefault="000A16B9" w:rsidP="000A16B9">
      <w:pPr>
        <w:pStyle w:val="Sansinterligne"/>
        <w:rPr>
          <w:sz w:val="22"/>
          <w:szCs w:val="22"/>
        </w:rPr>
      </w:pPr>
      <w:r w:rsidRPr="006C341D">
        <w:rPr>
          <w:sz w:val="22"/>
          <w:szCs w:val="22"/>
        </w:rPr>
        <w:t xml:space="preserve">   " Il ne faut pas avoir peur de </w:t>
      </w:r>
      <w:r w:rsidRPr="006C341D">
        <w:rPr>
          <w:rStyle w:val="Bodytext2Bold"/>
          <w:sz w:val="22"/>
          <w:szCs w:val="22"/>
        </w:rPr>
        <w:t xml:space="preserve">le </w:t>
      </w:r>
      <w:r w:rsidRPr="006C341D">
        <w:rPr>
          <w:sz w:val="22"/>
          <w:szCs w:val="22"/>
        </w:rPr>
        <w:t xml:space="preserve">dire ". </w:t>
      </w:r>
      <w:r w:rsidRPr="006C341D">
        <w:rPr>
          <w:rStyle w:val="Bodytext2Bold"/>
          <w:sz w:val="22"/>
          <w:szCs w:val="22"/>
        </w:rPr>
        <w:t xml:space="preserve">A quoi renvoie le pronom "le" </w:t>
      </w:r>
      <w:r w:rsidRPr="006C341D">
        <w:rPr>
          <w:sz w:val="22"/>
          <w:szCs w:val="22"/>
        </w:rPr>
        <w:t>?</w:t>
      </w:r>
    </w:p>
    <w:p w:rsidR="000A16B9" w:rsidRPr="006C341D" w:rsidRDefault="000A16B9" w:rsidP="000A16B9">
      <w:pPr>
        <w:pStyle w:val="Sansinterligne"/>
        <w:rPr>
          <w:sz w:val="22"/>
          <w:szCs w:val="22"/>
        </w:rPr>
      </w:pPr>
      <w:r w:rsidRPr="006C341D">
        <w:rPr>
          <w:sz w:val="22"/>
          <w:szCs w:val="22"/>
        </w:rPr>
        <w:t xml:space="preserve">8-Parmi ces quatre propositions, deux seulement, sont en relation avec les idées du texte. </w:t>
      </w:r>
      <w:r w:rsidRPr="006C341D">
        <w:rPr>
          <w:rStyle w:val="Bodytext2Bold"/>
          <w:sz w:val="22"/>
          <w:szCs w:val="22"/>
        </w:rPr>
        <w:t>Recopiez-les.</w:t>
      </w:r>
    </w:p>
    <w:p w:rsidR="000A16B9" w:rsidRPr="006C341D" w:rsidRDefault="000A16B9" w:rsidP="000A16B9">
      <w:pPr>
        <w:pStyle w:val="Sansinterligne"/>
        <w:widowControl w:val="0"/>
        <w:numPr>
          <w:ilvl w:val="0"/>
          <w:numId w:val="66"/>
        </w:numPr>
        <w:rPr>
          <w:sz w:val="22"/>
          <w:szCs w:val="22"/>
        </w:rPr>
      </w:pPr>
      <w:r w:rsidRPr="006C341D">
        <w:rPr>
          <w:sz w:val="22"/>
          <w:szCs w:val="22"/>
        </w:rPr>
        <w:t>la répartition des habits suivait des lois inégales.</w:t>
      </w:r>
    </w:p>
    <w:p w:rsidR="000A16B9" w:rsidRPr="006C341D" w:rsidRDefault="000A16B9" w:rsidP="000A16B9">
      <w:pPr>
        <w:pStyle w:val="Sansinterligne"/>
        <w:widowControl w:val="0"/>
        <w:numPr>
          <w:ilvl w:val="0"/>
          <w:numId w:val="66"/>
        </w:numPr>
        <w:rPr>
          <w:sz w:val="22"/>
          <w:szCs w:val="22"/>
        </w:rPr>
      </w:pPr>
      <w:r w:rsidRPr="006C341D">
        <w:rPr>
          <w:sz w:val="22"/>
          <w:szCs w:val="22"/>
        </w:rPr>
        <w:t>les fellahs étaient contents des actions de certains agents responsables des perquisitions.</w:t>
      </w:r>
    </w:p>
    <w:p w:rsidR="000A16B9" w:rsidRPr="006C341D" w:rsidRDefault="000A16B9" w:rsidP="000A16B9">
      <w:pPr>
        <w:pStyle w:val="Sansinterligne"/>
        <w:widowControl w:val="0"/>
        <w:numPr>
          <w:ilvl w:val="0"/>
          <w:numId w:val="66"/>
        </w:numPr>
        <w:rPr>
          <w:sz w:val="22"/>
          <w:szCs w:val="22"/>
        </w:rPr>
      </w:pPr>
      <w:r w:rsidRPr="006C341D">
        <w:rPr>
          <w:sz w:val="22"/>
          <w:szCs w:val="22"/>
        </w:rPr>
        <w:t>la soif de dignité était mieux supportée que la faim.</w:t>
      </w:r>
    </w:p>
    <w:p w:rsidR="000A16B9" w:rsidRPr="006C341D" w:rsidRDefault="000A16B9" w:rsidP="000A16B9">
      <w:pPr>
        <w:pStyle w:val="Sansinterligne"/>
        <w:widowControl w:val="0"/>
        <w:numPr>
          <w:ilvl w:val="0"/>
          <w:numId w:val="66"/>
        </w:numPr>
        <w:rPr>
          <w:sz w:val="22"/>
          <w:szCs w:val="22"/>
        </w:rPr>
      </w:pPr>
      <w:r w:rsidRPr="006C341D">
        <w:rPr>
          <w:sz w:val="22"/>
          <w:szCs w:val="22"/>
        </w:rPr>
        <w:t>les problèmes économiques étaient la cause de manifestations répétées.</w:t>
      </w:r>
    </w:p>
    <w:p w:rsidR="000A16B9" w:rsidRPr="007B5A05" w:rsidRDefault="000A16B9" w:rsidP="000A16B9">
      <w:pPr>
        <w:pStyle w:val="Sansinterligne"/>
        <w:rPr>
          <w:rStyle w:val="Tableofcontents"/>
          <w:color w:val="auto"/>
          <w:sz w:val="20"/>
          <w:szCs w:val="20"/>
        </w:rPr>
      </w:pPr>
      <w:r w:rsidRPr="006C341D">
        <w:t xml:space="preserve">9-Complétez le passage suivant </w:t>
      </w:r>
      <w:r w:rsidRPr="006C341D">
        <w:rPr>
          <w:rStyle w:val="Bodytext3NotBold"/>
          <w:bCs w:val="0"/>
          <w:color w:val="000000"/>
        </w:rPr>
        <w:t xml:space="preserve">à </w:t>
      </w:r>
      <w:r w:rsidRPr="006C341D">
        <w:t xml:space="preserve">l’aide de ces mots </w:t>
      </w:r>
      <w:r w:rsidRPr="006C341D">
        <w:rPr>
          <w:rStyle w:val="Bodytext3NotBold"/>
          <w:bCs w:val="0"/>
          <w:color w:val="000000"/>
        </w:rPr>
        <w:t xml:space="preserve">: </w:t>
      </w:r>
      <w:r w:rsidRPr="006C341D">
        <w:rPr>
          <w:rStyle w:val="Bodytext3NotBold"/>
          <w:b w:val="0"/>
          <w:bCs w:val="0"/>
          <w:color w:val="000000"/>
        </w:rPr>
        <w:t>cependant-faim-Administration</w:t>
      </w:r>
      <w:r w:rsidRPr="006C341D">
        <w:rPr>
          <w:rStyle w:val="Bodytext3NotBold"/>
          <w:bCs w:val="0"/>
          <w:color w:val="000000"/>
        </w:rPr>
        <w:t xml:space="preserve"> - </w:t>
      </w:r>
      <w:r w:rsidR="00337E0D" w:rsidRPr="007B5A05">
        <w:rPr>
          <w:sz w:val="20"/>
          <w:szCs w:val="20"/>
        </w:rPr>
        <w:fldChar w:fldCharType="begin"/>
      </w:r>
      <w:r w:rsidRPr="007B5A05">
        <w:rPr>
          <w:sz w:val="20"/>
          <w:szCs w:val="20"/>
        </w:rPr>
        <w:instrText xml:space="preserve"> TOC \o "1-5" \h \z </w:instrText>
      </w:r>
      <w:r w:rsidR="00337E0D" w:rsidRPr="007B5A05">
        <w:rPr>
          <w:sz w:val="20"/>
          <w:szCs w:val="20"/>
        </w:rPr>
        <w:fldChar w:fldCharType="separate"/>
      </w:r>
      <w:r w:rsidRPr="007B5A05">
        <w:rPr>
          <w:rStyle w:val="Tableofcontents"/>
          <w:color w:val="auto"/>
          <w:sz w:val="20"/>
          <w:szCs w:val="20"/>
        </w:rPr>
        <w:t xml:space="preserve">souffraient-compagnes - dignité.' </w:t>
      </w:r>
    </w:p>
    <w:p w:rsidR="000A16B9" w:rsidRPr="007B5A05" w:rsidRDefault="000A16B9" w:rsidP="000A16B9">
      <w:pPr>
        <w:pStyle w:val="Sansinterligne"/>
        <w:rPr>
          <w:sz w:val="20"/>
          <w:szCs w:val="20"/>
        </w:rPr>
      </w:pPr>
      <w:r w:rsidRPr="007B5A05">
        <w:rPr>
          <w:rStyle w:val="Tableofcontents"/>
          <w:color w:val="auto"/>
          <w:sz w:val="20"/>
          <w:szCs w:val="20"/>
        </w:rPr>
        <w:lastRenderedPageBreak/>
        <w:t xml:space="preserve"> Les conditions de vie dans les ….algériennes étaient difficiles. La….  et …..la pauvreté étaient mal vécues</w:t>
      </w:r>
      <w:r>
        <w:rPr>
          <w:rStyle w:val="Tableofcontents"/>
          <w:color w:val="000000"/>
          <w:sz w:val="20"/>
          <w:szCs w:val="20"/>
        </w:rPr>
        <w:t xml:space="preserve"> </w:t>
      </w:r>
      <w:r w:rsidRPr="007B5A05">
        <w:rPr>
          <w:rStyle w:val="Tableofcontents"/>
          <w:color w:val="auto"/>
          <w:sz w:val="20"/>
          <w:szCs w:val="20"/>
        </w:rPr>
        <w:t xml:space="preserve"> les Algériens,,,,,plus du non respect de</w:t>
      </w:r>
      <w:r w:rsidR="00337E0D" w:rsidRPr="007B5A05">
        <w:rPr>
          <w:sz w:val="20"/>
          <w:szCs w:val="20"/>
        </w:rPr>
        <w:fldChar w:fldCharType="end"/>
      </w:r>
      <w:r w:rsidRPr="007B5A05">
        <w:rPr>
          <w:sz w:val="20"/>
          <w:szCs w:val="20"/>
        </w:rPr>
        <w:t xml:space="preserve"> leur qui</w:t>
      </w:r>
      <w:r w:rsidRPr="007B5A05">
        <w:rPr>
          <w:sz w:val="20"/>
          <w:szCs w:val="20"/>
        </w:rPr>
        <w:tab/>
        <w:t>était bafouée par l’…..</w:t>
      </w:r>
      <w:r w:rsidRPr="007B5A05">
        <w:rPr>
          <w:sz w:val="20"/>
          <w:szCs w:val="20"/>
        </w:rPr>
        <w:tab/>
        <w:t>coloniale.</w:t>
      </w:r>
    </w:p>
    <w:p w:rsidR="000A16B9" w:rsidRPr="007B5A05" w:rsidRDefault="000A16B9" w:rsidP="000A16B9">
      <w:pPr>
        <w:pStyle w:val="Sansinterligne"/>
        <w:rPr>
          <w:sz w:val="20"/>
          <w:szCs w:val="20"/>
        </w:rPr>
      </w:pPr>
      <w:r>
        <w:rPr>
          <w:sz w:val="20"/>
          <w:szCs w:val="20"/>
        </w:rPr>
        <w:t>10-</w:t>
      </w:r>
      <w:r w:rsidRPr="007B5A05">
        <w:rPr>
          <w:sz w:val="20"/>
          <w:szCs w:val="20"/>
        </w:rPr>
        <w:t>Proposez un titre au texte.</w:t>
      </w:r>
    </w:p>
    <w:p w:rsidR="000A16B9" w:rsidRPr="007B5A05" w:rsidRDefault="000A16B9" w:rsidP="000A16B9">
      <w:pPr>
        <w:pStyle w:val="Sansinterligne"/>
        <w:rPr>
          <w:sz w:val="20"/>
          <w:szCs w:val="20"/>
        </w:rPr>
      </w:pPr>
      <w:r w:rsidRPr="0082408D">
        <w:rPr>
          <w:b/>
          <w:sz w:val="20"/>
          <w:szCs w:val="20"/>
          <w:u w:val="single"/>
        </w:rPr>
        <w:t xml:space="preserve">II/ PRODUCTION ECRITE </w:t>
      </w:r>
      <w:r w:rsidRPr="007B5A05">
        <w:rPr>
          <w:sz w:val="20"/>
          <w:szCs w:val="20"/>
        </w:rPr>
        <w:t>: (08 points) Traitez un sujet au choix : Votre frère souhaite faire un e</w:t>
      </w:r>
      <w:r>
        <w:rPr>
          <w:sz w:val="20"/>
          <w:szCs w:val="20"/>
        </w:rPr>
        <w:t>xposé sur la colonisation. Vous</w:t>
      </w:r>
    </w:p>
    <w:p w:rsidR="000A16B9" w:rsidRPr="00AA3DC1" w:rsidRDefault="000A16B9" w:rsidP="000A16B9">
      <w:pPr>
        <w:pStyle w:val="Sansinterligne"/>
        <w:rPr>
          <w:sz w:val="20"/>
          <w:szCs w:val="20"/>
        </w:rPr>
      </w:pPr>
      <w:r>
        <w:t xml:space="preserve">   </w:t>
      </w:r>
      <w:r w:rsidRPr="00AA3DC1">
        <w:rPr>
          <w:sz w:val="20"/>
          <w:szCs w:val="20"/>
        </w:rPr>
        <w:t>Sans excès, on peut affirmer que la colonisation a abouti à un développement du racisme et que ce racisme a principalement nourri la rancœur</w:t>
      </w:r>
      <w:r w:rsidRPr="00AA3DC1">
        <w:rPr>
          <w:sz w:val="20"/>
          <w:szCs w:val="20"/>
          <w:vertAlign w:val="superscript"/>
        </w:rPr>
        <w:t>1</w:t>
      </w:r>
      <w:r w:rsidRPr="00AA3DC1">
        <w:rPr>
          <w:sz w:val="20"/>
          <w:szCs w:val="20"/>
        </w:rPr>
        <w:t xml:space="preserve"> des colonisés. Les humiliations subies par les Algériens, Africains, Annamites ou Malgaches sous l’administration coloniale française ont certainement contribué, plus que les violences extrêmes de la conquête ou les diverses formes d’exploitation et de spoliation, à la colère des offensés.</w:t>
      </w:r>
    </w:p>
    <w:p w:rsidR="000A16B9" w:rsidRPr="00AA3DC1" w:rsidRDefault="000A16B9" w:rsidP="000A16B9">
      <w:pPr>
        <w:pStyle w:val="Sansinterligne"/>
        <w:rPr>
          <w:sz w:val="20"/>
          <w:szCs w:val="20"/>
        </w:rPr>
      </w:pPr>
      <w:r w:rsidRPr="00AA3DC1">
        <w:rPr>
          <w:sz w:val="20"/>
          <w:szCs w:val="20"/>
        </w:rPr>
        <w:t xml:space="preserve">    Mus par la doctrine des Lumières et l’éclat de la Révolution de 1789, les Français qui ont fini par abolir l’esclavage en 1848, prétendaient accomplir une mission libératrice. Leur résister était donc faire preuve de sauvagerie. C’est au nom de la civilisation et pour le maintien de l’ordre qu’on devait garantir les droits des Européens et de ce fait assurer leur prééminence. Ceux qui ne les respectaient pas devenaient des délinquants. En cas de révoltes - et elles furent nombreuses au Maghreb comme en Indochine - la répression, laissée aux bons soins de l’armée coloniale, était violente, voire sanglante.</w:t>
      </w:r>
    </w:p>
    <w:p w:rsidR="000A16B9" w:rsidRPr="00AA3DC1" w:rsidRDefault="000A16B9" w:rsidP="000A16B9">
      <w:pPr>
        <w:pStyle w:val="Sansinterligne"/>
        <w:rPr>
          <w:sz w:val="20"/>
          <w:szCs w:val="20"/>
        </w:rPr>
      </w:pPr>
      <w:r w:rsidRPr="00AA3DC1">
        <w:rPr>
          <w:sz w:val="20"/>
          <w:szCs w:val="20"/>
        </w:rPr>
        <w:t xml:space="preserve">    En outre, au XIX</w:t>
      </w:r>
      <w:r w:rsidRPr="00AA3DC1">
        <w:rPr>
          <w:sz w:val="20"/>
          <w:szCs w:val="20"/>
          <w:vertAlign w:val="superscript"/>
        </w:rPr>
        <w:t>ème</w:t>
      </w:r>
      <w:r w:rsidRPr="00AA3DC1">
        <w:rPr>
          <w:sz w:val="20"/>
          <w:szCs w:val="20"/>
        </w:rPr>
        <w:t xml:space="preserve"> siècle, quand les idées de Darwin exerçaient une certaine fascination et que la lutte des classes constituait la version humaine de la lutte des espèces, la colonisation apparut comme un troisième versant de cette conviction scientiste: dans sa bonté l’homme blanc ne détruit pas les espèces inférieures, il les éduque, à moins qu’elles ne soient pas tout à fait humaines. Alors, il les cantonne dans des ghettos.</w:t>
      </w:r>
    </w:p>
    <w:p w:rsidR="000A16B9" w:rsidRPr="00AA3DC1" w:rsidRDefault="000A16B9" w:rsidP="000A16B9">
      <w:pPr>
        <w:pStyle w:val="Sansinterligne"/>
        <w:rPr>
          <w:sz w:val="20"/>
          <w:szCs w:val="20"/>
        </w:rPr>
      </w:pPr>
      <w:r w:rsidRPr="00AA3DC1">
        <w:rPr>
          <w:sz w:val="20"/>
          <w:szCs w:val="20"/>
        </w:rPr>
        <w:t xml:space="preserve">    A la colonie, l’administrateur ou le colon est le maître. Il lui suffit d’être fiançais ou britannique pour dominer la société indigène. C’est bien la race qui désigne l’élite et justifie l’oppression.« Moi, disait le directeur d’une grande poste dans une colonie française d’Afrique du Nord, je ne tolérerais pas d’avoir directement un Arabe sous mes ordres.»</w:t>
      </w:r>
    </w:p>
    <w:p w:rsidR="000A16B9" w:rsidRPr="00AA3DC1" w:rsidRDefault="000A16B9" w:rsidP="000A16B9">
      <w:pPr>
        <w:pStyle w:val="Sansinterligne"/>
        <w:rPr>
          <w:sz w:val="20"/>
          <w:szCs w:val="20"/>
        </w:rPr>
      </w:pPr>
      <w:r w:rsidRPr="00AA3DC1">
        <w:rPr>
          <w:sz w:val="20"/>
          <w:szCs w:val="20"/>
        </w:rPr>
        <w:t xml:space="preserve">     Pourtant, les « indigènes », dont seule une minorité pouvait accéder à l’école républicaine ont longtemps accordé foi aux promesses des colonisateurs. Après leur participation aux deux guerres mondiales, il leur avait été promis qu’ils deviendraient citoyens à part entière. Mais en Algérie, comme ailleurs, les élections furent truquées, les protestataires incarcérés et suppliciés. Dans l’incapacité de s’assimiler, les élites locales passées par l’école républicaine formèrent l’avant-garde de la contestation nationale. Ce fut l’enchaînement fatal de la violence: les insurgés devinrent criminels à leur tour alors même qu’au quotidien les deux communautés, européenne et indigène, avaient pu se côtoyer et expérimenter une réelle fraternité. Aussi réels que ne furent par la suite leur désenchantement</w:t>
      </w:r>
      <w:r w:rsidRPr="00AA3DC1">
        <w:rPr>
          <w:sz w:val="20"/>
          <w:szCs w:val="20"/>
          <w:vertAlign w:val="superscript"/>
        </w:rPr>
        <w:t>2</w:t>
      </w:r>
      <w:r w:rsidRPr="00AA3DC1">
        <w:rPr>
          <w:sz w:val="20"/>
          <w:szCs w:val="20"/>
        </w:rPr>
        <w:t xml:space="preserve"> et leur colère.</w:t>
      </w:r>
    </w:p>
    <w:p w:rsidR="000A16B9" w:rsidRPr="000B45FC" w:rsidRDefault="000A16B9" w:rsidP="000A16B9">
      <w:pPr>
        <w:spacing w:line="274" w:lineRule="exact"/>
        <w:ind w:left="5940" w:firstLine="7"/>
        <w:rPr>
          <w:b/>
        </w:rPr>
      </w:pPr>
      <w:r w:rsidRPr="000B45FC">
        <w:rPr>
          <w:b/>
        </w:rPr>
        <w:t>Marc Ferro</w:t>
      </w:r>
    </w:p>
    <w:p w:rsidR="000A16B9" w:rsidRPr="00A43E85" w:rsidRDefault="000A16B9" w:rsidP="000A16B9">
      <w:pPr>
        <w:pStyle w:val="Sansinterligne"/>
      </w:pPr>
      <w:r>
        <w:t xml:space="preserve">                                                    </w:t>
      </w:r>
      <w:r w:rsidRPr="00A43E85">
        <w:t>«La France et son passé colonial », date de publication 10-12-2005</w:t>
      </w:r>
    </w:p>
    <w:p w:rsidR="000A16B9" w:rsidRPr="00A43E85" w:rsidRDefault="000A16B9" w:rsidP="000A16B9">
      <w:pPr>
        <w:tabs>
          <w:tab w:val="left" w:pos="833"/>
        </w:tabs>
        <w:spacing w:line="240" w:lineRule="exact"/>
        <w:jc w:val="both"/>
      </w:pPr>
      <w:r w:rsidRPr="00A43E85">
        <w:t xml:space="preserve">Rancœur: </w:t>
      </w:r>
      <w:r w:rsidRPr="00A43E85">
        <w:rPr>
          <w:rStyle w:val="Bodytext4NotBold"/>
        </w:rPr>
        <w:t>révolte</w:t>
      </w:r>
      <w:r>
        <w:rPr>
          <w:rStyle w:val="Bodytext4NotBold"/>
        </w:rPr>
        <w:t xml:space="preserve">  </w:t>
      </w:r>
      <w:r>
        <w:t xml:space="preserve">    </w:t>
      </w:r>
      <w:r w:rsidRPr="00A43E85">
        <w:t xml:space="preserve">désenchantement: </w:t>
      </w:r>
      <w:r w:rsidRPr="00A43E85">
        <w:rPr>
          <w:rStyle w:val="Bodytext4NotBold"/>
        </w:rPr>
        <w:t>déception</w:t>
      </w:r>
    </w:p>
    <w:p w:rsidR="000A16B9" w:rsidRPr="000104AE" w:rsidRDefault="000A16B9" w:rsidP="000A16B9">
      <w:pPr>
        <w:pStyle w:val="Sansinterligne"/>
        <w:rPr>
          <w:b/>
          <w:u w:val="single"/>
        </w:rPr>
      </w:pPr>
      <w:r>
        <w:t xml:space="preserve">                                                                           </w:t>
      </w:r>
      <w:r w:rsidRPr="000104AE">
        <w:rPr>
          <w:b/>
          <w:u w:val="single"/>
        </w:rPr>
        <w:t>QUESTIONS</w:t>
      </w:r>
    </w:p>
    <w:p w:rsidR="000A16B9" w:rsidRPr="000104AE" w:rsidRDefault="000A16B9" w:rsidP="000A16B9">
      <w:pPr>
        <w:pStyle w:val="Sansinterligne"/>
        <w:rPr>
          <w:b/>
          <w:u w:val="single"/>
        </w:rPr>
      </w:pPr>
      <w:r w:rsidRPr="000104AE">
        <w:rPr>
          <w:b/>
          <w:u w:val="single"/>
        </w:rPr>
        <w:t>I / Compréhension</w:t>
      </w:r>
      <w:r>
        <w:rPr>
          <w:b/>
          <w:u w:val="single"/>
        </w:rPr>
        <w:t> </w:t>
      </w:r>
      <w:r w:rsidRPr="000104AE">
        <w:rPr>
          <w:b/>
          <w:u w:val="single"/>
        </w:rPr>
        <w:t>: ( 13 points )</w:t>
      </w:r>
    </w:p>
    <w:p w:rsidR="000A16B9" w:rsidRPr="007B5A05" w:rsidRDefault="000A16B9" w:rsidP="000A16B9">
      <w:pPr>
        <w:pStyle w:val="Sansinterligne"/>
        <w:rPr>
          <w:sz w:val="20"/>
          <w:szCs w:val="20"/>
        </w:rPr>
      </w:pPr>
      <w:r>
        <w:t xml:space="preserve"> </w:t>
      </w:r>
      <w:r w:rsidRPr="007B5A05">
        <w:rPr>
          <w:sz w:val="20"/>
          <w:szCs w:val="20"/>
        </w:rPr>
        <w:t>1-Dans ce texte, l’auteur parle:</w:t>
      </w:r>
    </w:p>
    <w:p w:rsidR="000A16B9" w:rsidRPr="007B5A05" w:rsidRDefault="000A16B9" w:rsidP="00AE2BE3">
      <w:pPr>
        <w:pStyle w:val="Sansinterligne"/>
        <w:widowControl w:val="0"/>
        <w:numPr>
          <w:ilvl w:val="0"/>
          <w:numId w:val="74"/>
        </w:numPr>
        <w:rPr>
          <w:sz w:val="20"/>
          <w:szCs w:val="20"/>
        </w:rPr>
      </w:pPr>
      <w:r w:rsidRPr="007B5A05">
        <w:rPr>
          <w:sz w:val="20"/>
          <w:szCs w:val="20"/>
        </w:rPr>
        <w:t>de la condition des peuples colonisés</w:t>
      </w:r>
    </w:p>
    <w:p w:rsidR="000A16B9" w:rsidRPr="007B5A05" w:rsidRDefault="000A16B9" w:rsidP="00AE2BE3">
      <w:pPr>
        <w:pStyle w:val="Sansinterligne"/>
        <w:widowControl w:val="0"/>
        <w:numPr>
          <w:ilvl w:val="0"/>
          <w:numId w:val="74"/>
        </w:numPr>
        <w:rPr>
          <w:sz w:val="20"/>
          <w:szCs w:val="20"/>
        </w:rPr>
      </w:pPr>
      <w:r w:rsidRPr="007B5A05">
        <w:rPr>
          <w:sz w:val="20"/>
          <w:szCs w:val="20"/>
        </w:rPr>
        <w:t xml:space="preserve">du racisme entre les Blancs et les Noirs </w:t>
      </w:r>
    </w:p>
    <w:p w:rsidR="000A16B9" w:rsidRPr="007B5A05" w:rsidRDefault="000A16B9" w:rsidP="00AE2BE3">
      <w:pPr>
        <w:pStyle w:val="Sansinterligne"/>
        <w:widowControl w:val="0"/>
        <w:numPr>
          <w:ilvl w:val="0"/>
          <w:numId w:val="74"/>
        </w:numPr>
        <w:rPr>
          <w:sz w:val="20"/>
          <w:szCs w:val="20"/>
        </w:rPr>
      </w:pPr>
      <w:r w:rsidRPr="007B5A05">
        <w:rPr>
          <w:sz w:val="20"/>
          <w:szCs w:val="20"/>
        </w:rPr>
        <w:t>de la conquête coloniale de l’Algérie</w:t>
      </w:r>
    </w:p>
    <w:p w:rsidR="000A16B9" w:rsidRPr="007B5A05" w:rsidRDefault="000A16B9" w:rsidP="000A16B9">
      <w:pPr>
        <w:pStyle w:val="Sansinterligne"/>
        <w:rPr>
          <w:sz w:val="20"/>
          <w:szCs w:val="20"/>
        </w:rPr>
      </w:pPr>
      <w:r w:rsidRPr="007B5A05">
        <w:rPr>
          <w:sz w:val="20"/>
          <w:szCs w:val="20"/>
        </w:rPr>
        <w:t>Recopiez la bonne réponse.</w:t>
      </w:r>
    </w:p>
    <w:p w:rsidR="000A16B9" w:rsidRPr="007B5A05" w:rsidRDefault="000A16B9" w:rsidP="000A16B9">
      <w:pPr>
        <w:pStyle w:val="Sansinterligne"/>
        <w:rPr>
          <w:sz w:val="20"/>
          <w:szCs w:val="20"/>
        </w:rPr>
      </w:pPr>
      <w:r w:rsidRPr="007B5A05">
        <w:rPr>
          <w:sz w:val="20"/>
          <w:szCs w:val="20"/>
        </w:rPr>
        <w:t xml:space="preserve">2-Complétez l’énoncé ci-après en employant les mots suivants: colonisés - colère -.violences - </w:t>
      </w:r>
      <w:r w:rsidR="00337E0D" w:rsidRPr="007B5A05">
        <w:rPr>
          <w:sz w:val="20"/>
          <w:szCs w:val="20"/>
        </w:rPr>
        <w:fldChar w:fldCharType="begin"/>
      </w:r>
      <w:r w:rsidRPr="007B5A05">
        <w:rPr>
          <w:sz w:val="20"/>
          <w:szCs w:val="20"/>
        </w:rPr>
        <w:instrText xml:space="preserve"> TOC \o "1-5" \h \z </w:instrText>
      </w:r>
      <w:r w:rsidR="00337E0D" w:rsidRPr="007B5A05">
        <w:rPr>
          <w:sz w:val="20"/>
          <w:szCs w:val="20"/>
        </w:rPr>
        <w:fldChar w:fldCharType="separate"/>
      </w:r>
      <w:r w:rsidRPr="007B5A05">
        <w:rPr>
          <w:rStyle w:val="Tableofcontents"/>
          <w:color w:val="auto"/>
          <w:sz w:val="20"/>
          <w:szCs w:val="20"/>
        </w:rPr>
        <w:t>rancœur - humiliations - exploitation.</w:t>
      </w:r>
    </w:p>
    <w:p w:rsidR="000A16B9" w:rsidRPr="007B5A05" w:rsidRDefault="000A16B9" w:rsidP="000A16B9">
      <w:pPr>
        <w:pStyle w:val="Sansinterligne"/>
        <w:rPr>
          <w:sz w:val="20"/>
          <w:szCs w:val="20"/>
        </w:rPr>
      </w:pPr>
      <w:r w:rsidRPr="007B5A05">
        <w:rPr>
          <w:rStyle w:val="Tableofcontents"/>
          <w:color w:val="auto"/>
          <w:sz w:val="20"/>
          <w:szCs w:val="20"/>
        </w:rPr>
        <w:t xml:space="preserve">          Plus que les……de la colonisation et les différentes formes de……nourrissent chez les…..un sentiment</w:t>
      </w:r>
      <w:r w:rsidRPr="007B5A05">
        <w:rPr>
          <w:rStyle w:val="Tableofcontents"/>
          <w:color w:val="auto"/>
          <w:sz w:val="20"/>
          <w:szCs w:val="20"/>
        </w:rPr>
        <w:tab/>
        <w:t>de et de…….</w:t>
      </w:r>
    </w:p>
    <w:p w:rsidR="000A16B9" w:rsidRPr="007B5A05" w:rsidRDefault="000A16B9" w:rsidP="000A16B9">
      <w:pPr>
        <w:pStyle w:val="Sansinterligne"/>
        <w:rPr>
          <w:sz w:val="20"/>
          <w:szCs w:val="20"/>
        </w:rPr>
      </w:pPr>
      <w:r w:rsidRPr="007B5A05">
        <w:rPr>
          <w:rStyle w:val="Tableofcontents"/>
          <w:color w:val="auto"/>
          <w:sz w:val="20"/>
          <w:szCs w:val="20"/>
        </w:rPr>
        <w:t>3-Classez les mots suivants: (maître - délinquant - sauvage - élite - civilisé - indigène ) ; selon qu'ils renvoient au:,</w:t>
      </w:r>
    </w:p>
    <w:p w:rsidR="000A16B9" w:rsidRPr="007B5A05" w:rsidRDefault="000A16B9" w:rsidP="000A16B9">
      <w:pPr>
        <w:pStyle w:val="Sansinterligne"/>
        <w:rPr>
          <w:sz w:val="20"/>
          <w:szCs w:val="20"/>
        </w:rPr>
      </w:pPr>
      <w:r w:rsidRPr="007B5A05">
        <w:rPr>
          <w:rStyle w:val="Tableofcontents2"/>
          <w:sz w:val="20"/>
          <w:szCs w:val="20"/>
        </w:rPr>
        <w:t>-</w:t>
      </w:r>
      <w:r w:rsidR="00AA3DC1">
        <w:rPr>
          <w:rStyle w:val="Tableofcontents2"/>
          <w:sz w:val="20"/>
          <w:szCs w:val="20"/>
        </w:rPr>
        <w:t xml:space="preserve">   - </w:t>
      </w:r>
      <w:r w:rsidRPr="007B5A05">
        <w:rPr>
          <w:rStyle w:val="Tableofcontents2"/>
          <w:sz w:val="20"/>
          <w:szCs w:val="20"/>
        </w:rPr>
        <w:t>colonisateur:</w:t>
      </w:r>
      <w:r w:rsidRPr="007B5A05">
        <w:rPr>
          <w:rStyle w:val="Tableofcontents2"/>
          <w:b w:val="0"/>
          <w:bCs w:val="0"/>
          <w:sz w:val="20"/>
          <w:szCs w:val="20"/>
        </w:rPr>
        <w:t>/</w:t>
      </w:r>
    </w:p>
    <w:p w:rsidR="000A16B9" w:rsidRPr="007B5A05" w:rsidRDefault="00AA3DC1" w:rsidP="000A16B9">
      <w:pPr>
        <w:pStyle w:val="Sansinterligne"/>
        <w:rPr>
          <w:sz w:val="20"/>
          <w:szCs w:val="20"/>
        </w:rPr>
      </w:pPr>
      <w:r>
        <w:rPr>
          <w:rStyle w:val="Tableofcontents2"/>
          <w:sz w:val="20"/>
          <w:szCs w:val="20"/>
        </w:rPr>
        <w:t xml:space="preserve">    </w:t>
      </w:r>
      <w:r w:rsidR="000A16B9" w:rsidRPr="007B5A05">
        <w:rPr>
          <w:rStyle w:val="Tableofcontents2"/>
          <w:sz w:val="20"/>
          <w:szCs w:val="20"/>
        </w:rPr>
        <w:t>-</w:t>
      </w:r>
      <w:r>
        <w:rPr>
          <w:rStyle w:val="Tableofcontents2"/>
          <w:sz w:val="20"/>
          <w:szCs w:val="20"/>
        </w:rPr>
        <w:t xml:space="preserve"> </w:t>
      </w:r>
      <w:r w:rsidR="000A16B9" w:rsidRPr="007B5A05">
        <w:rPr>
          <w:rStyle w:val="Tableofcontents2"/>
          <w:sz w:val="20"/>
          <w:szCs w:val="20"/>
        </w:rPr>
        <w:t xml:space="preserve">colonisé:   </w:t>
      </w:r>
    </w:p>
    <w:p w:rsidR="000A16B9" w:rsidRPr="007B5A05" w:rsidRDefault="00337E0D" w:rsidP="000A16B9">
      <w:pPr>
        <w:pStyle w:val="Sansinterligne"/>
        <w:rPr>
          <w:sz w:val="20"/>
          <w:szCs w:val="20"/>
        </w:rPr>
      </w:pPr>
      <w:r w:rsidRPr="007B5A05">
        <w:rPr>
          <w:sz w:val="20"/>
          <w:szCs w:val="20"/>
        </w:rPr>
        <w:fldChar w:fldCharType="end"/>
      </w:r>
      <w:r w:rsidR="000A16B9" w:rsidRPr="007B5A05">
        <w:rPr>
          <w:sz w:val="20"/>
          <w:szCs w:val="20"/>
        </w:rPr>
        <w:t>4-Parmi ces idées, deux seulement sont en relation avec le texte. Dites lesquelles.</w:t>
      </w:r>
    </w:p>
    <w:p w:rsidR="000A16B9" w:rsidRPr="007B5A05" w:rsidRDefault="000A16B9" w:rsidP="00AE2BE3">
      <w:pPr>
        <w:pStyle w:val="Sansinterligne"/>
        <w:widowControl w:val="0"/>
        <w:numPr>
          <w:ilvl w:val="0"/>
          <w:numId w:val="75"/>
        </w:numPr>
        <w:rPr>
          <w:sz w:val="20"/>
          <w:szCs w:val="20"/>
        </w:rPr>
      </w:pPr>
      <w:r w:rsidRPr="007B5A05">
        <w:rPr>
          <w:sz w:val="20"/>
          <w:szCs w:val="20"/>
        </w:rPr>
        <w:t>Le colonisateur n’apporte pas la civilisation.</w:t>
      </w:r>
    </w:p>
    <w:p w:rsidR="000A16B9" w:rsidRPr="007B5A05" w:rsidRDefault="000A16B9" w:rsidP="00AE2BE3">
      <w:pPr>
        <w:pStyle w:val="Sansinterligne"/>
        <w:widowControl w:val="0"/>
        <w:numPr>
          <w:ilvl w:val="0"/>
          <w:numId w:val="75"/>
        </w:numPr>
        <w:rPr>
          <w:sz w:val="20"/>
          <w:szCs w:val="20"/>
        </w:rPr>
      </w:pPr>
      <w:r w:rsidRPr="007B5A05">
        <w:rPr>
          <w:sz w:val="20"/>
          <w:szCs w:val="20"/>
        </w:rPr>
        <w:t>Le colonisateur accomplit une mission libératrice.</w:t>
      </w:r>
    </w:p>
    <w:p w:rsidR="000A16B9" w:rsidRPr="007B5A05" w:rsidRDefault="000A16B9" w:rsidP="00AE2BE3">
      <w:pPr>
        <w:pStyle w:val="Sansinterligne"/>
        <w:widowControl w:val="0"/>
        <w:numPr>
          <w:ilvl w:val="0"/>
          <w:numId w:val="75"/>
        </w:numPr>
        <w:rPr>
          <w:sz w:val="20"/>
          <w:szCs w:val="20"/>
        </w:rPr>
      </w:pPr>
      <w:r w:rsidRPr="007B5A05">
        <w:rPr>
          <w:sz w:val="20"/>
          <w:szCs w:val="20"/>
        </w:rPr>
        <w:t>Le colonisateur éduque les peuples « indigènes ».</w:t>
      </w:r>
    </w:p>
    <w:p w:rsidR="000A16B9" w:rsidRPr="007B5A05" w:rsidRDefault="000A16B9" w:rsidP="00AE2BE3">
      <w:pPr>
        <w:pStyle w:val="Sansinterligne"/>
        <w:widowControl w:val="0"/>
        <w:numPr>
          <w:ilvl w:val="0"/>
          <w:numId w:val="75"/>
        </w:numPr>
        <w:rPr>
          <w:sz w:val="20"/>
          <w:szCs w:val="20"/>
        </w:rPr>
      </w:pPr>
      <w:r w:rsidRPr="007B5A05">
        <w:rPr>
          <w:sz w:val="20"/>
          <w:szCs w:val="20"/>
        </w:rPr>
        <w:t>Le colonisateur réprime les mouvements de révolte.</w:t>
      </w:r>
    </w:p>
    <w:p w:rsidR="000A16B9" w:rsidRPr="007B5A05" w:rsidRDefault="000A16B9" w:rsidP="000A16B9">
      <w:pPr>
        <w:pStyle w:val="Sansinterligne"/>
        <w:rPr>
          <w:rStyle w:val="Tableofcontents"/>
          <w:color w:val="000000"/>
          <w:sz w:val="20"/>
          <w:szCs w:val="20"/>
        </w:rPr>
      </w:pPr>
      <w:r w:rsidRPr="007B5A05">
        <w:rPr>
          <w:sz w:val="20"/>
          <w:szCs w:val="20"/>
        </w:rPr>
        <w:t>5-</w:t>
      </w:r>
      <w:r w:rsidR="00337E0D" w:rsidRPr="007B5A05">
        <w:rPr>
          <w:sz w:val="20"/>
          <w:szCs w:val="20"/>
        </w:rPr>
        <w:fldChar w:fldCharType="begin"/>
      </w:r>
      <w:r w:rsidRPr="007B5A05">
        <w:rPr>
          <w:sz w:val="20"/>
          <w:szCs w:val="20"/>
        </w:rPr>
        <w:instrText xml:space="preserve"> TOC \o "1-5" \h \z </w:instrText>
      </w:r>
      <w:r w:rsidR="00337E0D" w:rsidRPr="007B5A05">
        <w:rPr>
          <w:sz w:val="20"/>
          <w:szCs w:val="20"/>
        </w:rPr>
        <w:fldChar w:fldCharType="separate"/>
      </w:r>
      <w:r w:rsidRPr="007B5A05">
        <w:rPr>
          <w:rStyle w:val="Tableofcontents"/>
          <w:color w:val="auto"/>
          <w:sz w:val="20"/>
          <w:szCs w:val="20"/>
        </w:rPr>
        <w:t xml:space="preserve">Quel prétexte le colonisateur avance-t-il pour justifier sa domination de  « l'indigène,» ?                                       </w:t>
      </w:r>
      <w:r w:rsidR="00AA3DC1">
        <w:rPr>
          <w:rStyle w:val="Tableofcontents"/>
          <w:color w:val="auto"/>
          <w:sz w:val="20"/>
          <w:szCs w:val="20"/>
        </w:rPr>
        <w:t xml:space="preserve">                                                </w:t>
      </w:r>
      <w:r w:rsidRPr="007B5A05">
        <w:rPr>
          <w:rStyle w:val="Tableofcontents"/>
          <w:color w:val="auto"/>
          <w:sz w:val="20"/>
          <w:szCs w:val="20"/>
        </w:rPr>
        <w:t xml:space="preserve">    Pour répondre, relevez une phrase du paragraphe 4.</w:t>
      </w:r>
    </w:p>
    <w:p w:rsidR="000A16B9" w:rsidRPr="007B5A05" w:rsidRDefault="00337E0D" w:rsidP="000A16B9">
      <w:pPr>
        <w:pStyle w:val="Sansinterligne"/>
        <w:tabs>
          <w:tab w:val="left" w:pos="284"/>
        </w:tabs>
        <w:rPr>
          <w:sz w:val="20"/>
          <w:szCs w:val="20"/>
        </w:rPr>
      </w:pPr>
      <w:r w:rsidRPr="007B5A05">
        <w:rPr>
          <w:sz w:val="20"/>
          <w:szCs w:val="20"/>
        </w:rPr>
        <w:fldChar w:fldCharType="end"/>
      </w:r>
      <w:r w:rsidR="000A16B9" w:rsidRPr="007B5A05">
        <w:rPr>
          <w:sz w:val="20"/>
          <w:szCs w:val="20"/>
        </w:rPr>
        <w:t>6-</w:t>
      </w:r>
      <w:r w:rsidR="000A16B9" w:rsidRPr="007B5A05">
        <w:rPr>
          <w:rStyle w:val="Bodytext2Italic"/>
          <w:sz w:val="20"/>
          <w:szCs w:val="20"/>
        </w:rPr>
        <w:t>A</w:t>
      </w:r>
      <w:r w:rsidR="000A16B9" w:rsidRPr="007B5A05">
        <w:rPr>
          <w:sz w:val="20"/>
          <w:szCs w:val="20"/>
        </w:rPr>
        <w:t xml:space="preserve"> qui renvoie l’expression « les élites locales » ?</w:t>
      </w:r>
      <w:r w:rsidR="00AA3DC1">
        <w:rPr>
          <w:sz w:val="20"/>
          <w:szCs w:val="20"/>
        </w:rPr>
        <w:t xml:space="preserve"> </w:t>
      </w:r>
    </w:p>
    <w:p w:rsidR="000A16B9" w:rsidRPr="007B5A05" w:rsidRDefault="000A16B9" w:rsidP="000A16B9">
      <w:pPr>
        <w:pStyle w:val="Sansinterligne"/>
        <w:rPr>
          <w:sz w:val="20"/>
          <w:szCs w:val="20"/>
        </w:rPr>
      </w:pPr>
      <w:r w:rsidRPr="007B5A05">
        <w:rPr>
          <w:rStyle w:val="Tableofcontents7ptBold"/>
          <w:sz w:val="20"/>
          <w:szCs w:val="20"/>
        </w:rPr>
        <w:t xml:space="preserve">« </w:t>
      </w:r>
      <w:r w:rsidRPr="007B5A05">
        <w:rPr>
          <w:rStyle w:val="Tableofcontents7ptBold"/>
          <w:b w:val="0"/>
          <w:bCs w:val="0"/>
          <w:color w:val="000000"/>
          <w:sz w:val="20"/>
          <w:szCs w:val="20"/>
          <w:u w:val="single"/>
        </w:rPr>
        <w:t>Il</w:t>
      </w:r>
      <w:r w:rsidRPr="007B5A05">
        <w:rPr>
          <w:rStyle w:val="Tableofcontents7ptBold"/>
          <w:b w:val="0"/>
          <w:bCs w:val="0"/>
          <w:color w:val="000000"/>
          <w:sz w:val="20"/>
          <w:szCs w:val="20"/>
        </w:rPr>
        <w:t xml:space="preserve"> </w:t>
      </w:r>
      <w:r w:rsidRPr="007B5A05">
        <w:rPr>
          <w:rStyle w:val="Tableofcontents7ptBold"/>
          <w:b w:val="0"/>
          <w:bCs w:val="0"/>
          <w:color w:val="000000"/>
          <w:sz w:val="20"/>
          <w:szCs w:val="20"/>
          <w:u w:val="single"/>
        </w:rPr>
        <w:t>l</w:t>
      </w:r>
      <w:r w:rsidRPr="007B5A05">
        <w:rPr>
          <w:rStyle w:val="TableofcontentsBold"/>
          <w:sz w:val="20"/>
          <w:szCs w:val="20"/>
          <w:u w:val="single"/>
        </w:rPr>
        <w:t>es</w:t>
      </w:r>
      <w:r w:rsidRPr="007B5A05">
        <w:rPr>
          <w:rStyle w:val="TableofcontentsBold"/>
          <w:sz w:val="20"/>
          <w:szCs w:val="20"/>
        </w:rPr>
        <w:t xml:space="preserve"> </w:t>
      </w:r>
      <w:r w:rsidRPr="007B5A05">
        <w:rPr>
          <w:rStyle w:val="Tableofcontents"/>
          <w:color w:val="auto"/>
          <w:sz w:val="20"/>
          <w:szCs w:val="20"/>
        </w:rPr>
        <w:t>éduque à moins que</w:t>
      </w:r>
      <w:r w:rsidRPr="007B5A05">
        <w:rPr>
          <w:rStyle w:val="Tableofcontents"/>
          <w:color w:val="auto"/>
          <w:sz w:val="20"/>
          <w:szCs w:val="20"/>
        </w:rPr>
        <w:tab/>
        <w:t>». paragraphe 3.</w:t>
      </w:r>
    </w:p>
    <w:p w:rsidR="000A16B9" w:rsidRPr="007B5A05" w:rsidRDefault="000A16B9" w:rsidP="000A16B9">
      <w:pPr>
        <w:pStyle w:val="Sansinterligne"/>
        <w:rPr>
          <w:sz w:val="20"/>
          <w:szCs w:val="20"/>
        </w:rPr>
      </w:pPr>
      <w:r w:rsidRPr="007B5A05">
        <w:rPr>
          <w:rStyle w:val="Tableofcontents"/>
          <w:color w:val="auto"/>
          <w:sz w:val="20"/>
          <w:szCs w:val="20"/>
        </w:rPr>
        <w:t xml:space="preserve">A qui renvoient les deux pronoms « </w:t>
      </w:r>
      <w:r w:rsidRPr="007B5A05">
        <w:rPr>
          <w:rStyle w:val="TableofcontentsBold"/>
          <w:sz w:val="20"/>
          <w:szCs w:val="20"/>
        </w:rPr>
        <w:t xml:space="preserve">il </w:t>
      </w:r>
      <w:r w:rsidRPr="007B5A05">
        <w:rPr>
          <w:rStyle w:val="Tableofcontents"/>
          <w:color w:val="auto"/>
          <w:sz w:val="20"/>
          <w:szCs w:val="20"/>
        </w:rPr>
        <w:t xml:space="preserve">» et « </w:t>
      </w:r>
      <w:r w:rsidRPr="007B5A05">
        <w:rPr>
          <w:rStyle w:val="TableofcontentsBold"/>
          <w:sz w:val="20"/>
          <w:szCs w:val="20"/>
        </w:rPr>
        <w:t xml:space="preserve">les »? </w:t>
      </w:r>
    </w:p>
    <w:p w:rsidR="000A16B9" w:rsidRPr="007B5A05" w:rsidRDefault="000A16B9" w:rsidP="000A16B9">
      <w:pPr>
        <w:pStyle w:val="Sansinterligne"/>
        <w:rPr>
          <w:sz w:val="20"/>
          <w:szCs w:val="20"/>
        </w:rPr>
      </w:pPr>
      <w:r w:rsidRPr="007B5A05">
        <w:rPr>
          <w:rStyle w:val="Tableofcontents"/>
          <w:color w:val="auto"/>
          <w:sz w:val="20"/>
          <w:szCs w:val="20"/>
        </w:rPr>
        <w:t>« les élites locales » paragraphe</w:t>
      </w:r>
    </w:p>
    <w:p w:rsidR="000A16B9" w:rsidRPr="007B5A05" w:rsidRDefault="000A16B9" w:rsidP="000A16B9">
      <w:pPr>
        <w:pStyle w:val="Sansinterligne"/>
        <w:rPr>
          <w:sz w:val="20"/>
          <w:szCs w:val="20"/>
        </w:rPr>
      </w:pPr>
      <w:r w:rsidRPr="007B5A05">
        <w:rPr>
          <w:sz w:val="20"/>
          <w:szCs w:val="20"/>
        </w:rPr>
        <w:t>8. Parmi les idées suivantes, deux seulement renvoient au dernier paragraphe. Dites lesquelles. I * Les colonisés ne croient plus aux promesses des colonisateurs.</w:t>
      </w:r>
    </w:p>
    <w:p w:rsidR="000A16B9" w:rsidRPr="007B5A05" w:rsidRDefault="000A16B9" w:rsidP="00AE2BE3">
      <w:pPr>
        <w:pStyle w:val="Sansinterligne"/>
        <w:widowControl w:val="0"/>
        <w:numPr>
          <w:ilvl w:val="0"/>
          <w:numId w:val="76"/>
        </w:numPr>
        <w:rPr>
          <w:sz w:val="20"/>
          <w:szCs w:val="20"/>
        </w:rPr>
      </w:pPr>
      <w:r w:rsidRPr="007B5A05">
        <w:rPr>
          <w:sz w:val="20"/>
          <w:szCs w:val="20"/>
        </w:rPr>
        <w:t>Les colonisés sont traités comme des citoyens à part entière.</w:t>
      </w:r>
    </w:p>
    <w:p w:rsidR="000A16B9" w:rsidRPr="007B5A05" w:rsidRDefault="000A16B9" w:rsidP="00AE2BE3">
      <w:pPr>
        <w:pStyle w:val="Sansinterligne"/>
        <w:widowControl w:val="0"/>
        <w:numPr>
          <w:ilvl w:val="0"/>
          <w:numId w:val="76"/>
        </w:numPr>
        <w:rPr>
          <w:sz w:val="20"/>
          <w:szCs w:val="20"/>
        </w:rPr>
      </w:pPr>
      <w:r w:rsidRPr="007B5A05">
        <w:rPr>
          <w:sz w:val="20"/>
          <w:szCs w:val="20"/>
        </w:rPr>
        <w:t>Les élites locales mènent des mouvements de contestation nationale.</w:t>
      </w:r>
    </w:p>
    <w:p w:rsidR="000A16B9" w:rsidRPr="007B5A05" w:rsidRDefault="000A16B9" w:rsidP="00AE2BE3">
      <w:pPr>
        <w:pStyle w:val="Sansinterligne"/>
        <w:widowControl w:val="0"/>
        <w:numPr>
          <w:ilvl w:val="0"/>
          <w:numId w:val="76"/>
        </w:numPr>
        <w:rPr>
          <w:sz w:val="20"/>
          <w:szCs w:val="20"/>
        </w:rPr>
      </w:pPr>
      <w:r w:rsidRPr="007B5A05">
        <w:rPr>
          <w:sz w:val="20"/>
          <w:szCs w:val="20"/>
        </w:rPr>
        <w:t>Les colonisés ont tous droit à l’école républicaine.</w:t>
      </w:r>
    </w:p>
    <w:p w:rsidR="000A16B9" w:rsidRPr="007B5A05" w:rsidRDefault="000A16B9" w:rsidP="000A16B9">
      <w:pPr>
        <w:pStyle w:val="Sansinterligne"/>
        <w:rPr>
          <w:sz w:val="20"/>
          <w:szCs w:val="20"/>
        </w:rPr>
      </w:pPr>
      <w:r w:rsidRPr="007B5A05">
        <w:rPr>
          <w:sz w:val="20"/>
          <w:szCs w:val="20"/>
        </w:rPr>
        <w:t>9. Proposez un titre au texte.</w:t>
      </w:r>
    </w:p>
    <w:p w:rsidR="000A16B9" w:rsidRPr="00FB306C" w:rsidRDefault="000A16B9" w:rsidP="000A16B9">
      <w:pPr>
        <w:pStyle w:val="Sansinterligne"/>
      </w:pPr>
      <w:r w:rsidRPr="0076398C">
        <w:rPr>
          <w:b/>
          <w:u w:val="single"/>
        </w:rPr>
        <w:t>II / Production écrite:</w:t>
      </w:r>
      <w:r w:rsidRPr="00FB306C">
        <w:t>! 07points)</w:t>
      </w:r>
      <w:r>
        <w:t xml:space="preserve"> </w:t>
      </w:r>
      <w:r w:rsidRPr="00FB306C">
        <w:t>Traitez un sujet au choix:</w:t>
      </w:r>
    </w:p>
    <w:p w:rsidR="000A16B9" w:rsidRPr="007B5A05" w:rsidRDefault="000A16B9" w:rsidP="000A16B9">
      <w:pPr>
        <w:pStyle w:val="Sansinterligne"/>
        <w:rPr>
          <w:sz w:val="20"/>
          <w:szCs w:val="20"/>
        </w:rPr>
      </w:pPr>
      <w:r w:rsidRPr="007B5A05">
        <w:rPr>
          <w:sz w:val="20"/>
          <w:szCs w:val="20"/>
        </w:rPr>
        <w:t>l.Vous faites partie d’une association de la défense des « droits de l’homme ». Ce texte vous a marqué (e) et vous avez décidé d’en informer vos camarades .</w:t>
      </w:r>
    </w:p>
    <w:p w:rsidR="000A16B9" w:rsidRPr="007B5A05" w:rsidRDefault="000A16B9" w:rsidP="000A16B9">
      <w:pPr>
        <w:pStyle w:val="Sansinterligne"/>
        <w:rPr>
          <w:sz w:val="20"/>
          <w:szCs w:val="20"/>
        </w:rPr>
      </w:pPr>
      <w:r w:rsidRPr="007B5A05">
        <w:rPr>
          <w:sz w:val="20"/>
          <w:szCs w:val="20"/>
        </w:rPr>
        <w:t>Rédigez le compte-rendu objectif de ce texte qui paraîtra dans le journal de votre lycée. (100 mots environ).</w:t>
      </w:r>
    </w:p>
    <w:p w:rsidR="000A16B9" w:rsidRPr="007B5A05" w:rsidRDefault="000A16B9" w:rsidP="000A16B9">
      <w:pPr>
        <w:pStyle w:val="Sansinterligne"/>
        <w:rPr>
          <w:sz w:val="20"/>
          <w:szCs w:val="20"/>
        </w:rPr>
      </w:pPr>
      <w:r w:rsidRPr="007B5A05">
        <w:rPr>
          <w:sz w:val="20"/>
          <w:szCs w:val="20"/>
        </w:rPr>
        <w:lastRenderedPageBreak/>
        <w:t>2. La colonisation n’a jamais été « un bienfait» pour les peuples colonisés. Bien plus, ses conséquences ont été dramatiques pour ces peuples.</w:t>
      </w:r>
    </w:p>
    <w:p w:rsidR="000A16B9" w:rsidRPr="007B5A05" w:rsidRDefault="000A16B9" w:rsidP="000A16B9">
      <w:pPr>
        <w:pStyle w:val="Sansinterligne"/>
        <w:rPr>
          <w:sz w:val="20"/>
          <w:szCs w:val="20"/>
        </w:rPr>
      </w:pPr>
      <w:r w:rsidRPr="007B5A05">
        <w:rPr>
          <w:sz w:val="20"/>
          <w:szCs w:val="20"/>
        </w:rPr>
        <w:t>Rédigez un texte d’une quinzaine de lignes dans lequel vous présentez trois arguments articulés et illustrés pour le montrer.</w:t>
      </w:r>
    </w:p>
    <w:p w:rsidR="000A16B9" w:rsidRDefault="000A16B9" w:rsidP="000A16B9">
      <w:pPr>
        <w:spacing w:after="116"/>
        <w:ind w:firstLine="758"/>
      </w:pPr>
    </w:p>
    <w:p w:rsidR="000A16B9" w:rsidRPr="000104AE" w:rsidRDefault="000A16B9" w:rsidP="000A16B9">
      <w:pPr>
        <w:pStyle w:val="Sansinterligne"/>
        <w:rPr>
          <w:sz w:val="20"/>
          <w:szCs w:val="20"/>
        </w:rPr>
      </w:pPr>
      <w:r>
        <w:t xml:space="preserve">      </w:t>
      </w:r>
      <w:r w:rsidRPr="000104AE">
        <w:rPr>
          <w:sz w:val="20"/>
          <w:szCs w:val="20"/>
        </w:rPr>
        <w:t>La résonance mondiale des Jeux Olympiques (gros titres dans la presse, émissions télévisées, etc.) montre l’importance démesurée qu’ont prise les spectacles sportifs dans la mentalité contemporaine. La littérature, la science et jusqu’à la politique pâlissent devant les exploits des « dieux du stade ».</w:t>
      </w:r>
    </w:p>
    <w:p w:rsidR="000A16B9" w:rsidRPr="000104AE" w:rsidRDefault="000A16B9" w:rsidP="000A16B9">
      <w:pPr>
        <w:pStyle w:val="Sansinterligne"/>
        <w:rPr>
          <w:sz w:val="20"/>
          <w:szCs w:val="20"/>
        </w:rPr>
      </w:pPr>
      <w:r w:rsidRPr="000104AE">
        <w:rPr>
          <w:sz w:val="20"/>
          <w:szCs w:val="20"/>
        </w:rPr>
        <w:t xml:space="preserve">      Je ne méconnais pas la valeur humaine^ sport. Sa pratique exige de solides vertus de l’esprit: maîtrise de soi, rigueur, discipline, loyauté. La compétition sportive est une école de vérité: la toise, le chronomètre, le poids du disque ou de l’haltère éliminent d’avance toute possibilité de fraude et toute solution de facilité. Aussi, une faible marge de contingence</w:t>
      </w:r>
      <w:r w:rsidRPr="000104AE">
        <w:rPr>
          <w:sz w:val="20"/>
          <w:szCs w:val="20"/>
          <w:vertAlign w:val="superscript"/>
        </w:rPr>
        <w:t>1</w:t>
      </w:r>
      <w:r w:rsidRPr="000104AE">
        <w:rPr>
          <w:sz w:val="20"/>
          <w:szCs w:val="20"/>
        </w:rPr>
        <w:t xml:space="preserve"> mise à part (indisposition passagère ou influence du climat), la victoire y va-t-elle infailliblement au meilleur. (...)</w:t>
      </w:r>
    </w:p>
    <w:p w:rsidR="000A16B9" w:rsidRPr="000104AE" w:rsidRDefault="000A16B9" w:rsidP="000A16B9">
      <w:pPr>
        <w:pStyle w:val="Sansinterligne"/>
        <w:rPr>
          <w:sz w:val="20"/>
          <w:szCs w:val="20"/>
        </w:rPr>
      </w:pPr>
      <w:r w:rsidRPr="000104AE">
        <w:rPr>
          <w:sz w:val="20"/>
          <w:szCs w:val="20"/>
        </w:rPr>
        <w:t xml:space="preserve">       Cela dit, je vois dans cet engouement exagéré pour le sport le signe d’une dangereuse régression vers le matérialisme. (...)</w:t>
      </w:r>
    </w:p>
    <w:p w:rsidR="000A16B9" w:rsidRPr="000104AE" w:rsidRDefault="000A16B9" w:rsidP="000A16B9">
      <w:pPr>
        <w:pStyle w:val="Sansinterligne"/>
        <w:rPr>
          <w:sz w:val="20"/>
          <w:szCs w:val="20"/>
        </w:rPr>
      </w:pPr>
      <w:r w:rsidRPr="000104AE">
        <w:rPr>
          <w:sz w:val="20"/>
          <w:szCs w:val="20"/>
        </w:rPr>
        <w:t xml:space="preserve">        Je disais que le sport exclut la fraude. Ce n’est plus tout à fait vrai. La fièvre malsaine du record dicte souvent l’emploi d’artifices malhonnêtes. Est-il besoin d’évoquer les scandales du « doping »? Et nous avons appris la disqualification de deux championnes olympiques à qui, pour augmenter le tonus musculaire, on avait injecté des hormones mâles. Tout cela procède d’une barbarie technologique qui sacrifie les deux fins normales du sport (la santé du corps et la beauté du geste) à l’obsession de la performance.</w:t>
      </w:r>
    </w:p>
    <w:p w:rsidR="000A16B9" w:rsidRPr="000104AE" w:rsidRDefault="000A16B9" w:rsidP="000A16B9">
      <w:pPr>
        <w:pStyle w:val="Sansinterligne"/>
        <w:rPr>
          <w:sz w:val="20"/>
          <w:szCs w:val="20"/>
        </w:rPr>
      </w:pPr>
      <w:r w:rsidRPr="000104AE">
        <w:rPr>
          <w:sz w:val="20"/>
          <w:szCs w:val="20"/>
        </w:rPr>
        <w:t xml:space="preserve">       Mais il y a pire. C’est précisément à une époque, où les hommes esclaves des facultés dues à la technique, n’avaient jamais tant souffert du manque d’exercice physique, que l’on voit se développer cet enthousiasme délirant pour les manifestations sportives. Des gens qui ont perdu le goût et presque la faculté de marcher ou qu’une panne d’ascenseur suffit à mettre de mauvaise humeur, se pâment devant l’exploit d’un coureur à pied. Des gamins qui ne circulent qu’en pétrolette font d’un champion cycliste leur idole.( ... ) C’est la solution de facilité dans toute sa platitude. Admirer l’exception dispense de suivre la règle; on rêve de performances magiques et de records pulvérisés sans bouger le petit doigt; l’effervescence cérébrale compense la paresse musculaire.</w:t>
      </w:r>
    </w:p>
    <w:p w:rsidR="000A16B9" w:rsidRPr="000104AE" w:rsidRDefault="000A16B9" w:rsidP="000A16B9">
      <w:pPr>
        <w:pStyle w:val="Sansinterligne"/>
        <w:rPr>
          <w:sz w:val="20"/>
          <w:szCs w:val="20"/>
        </w:rPr>
      </w:pPr>
      <w:r w:rsidRPr="000104AE">
        <w:rPr>
          <w:sz w:val="20"/>
          <w:szCs w:val="20"/>
        </w:rPr>
        <w:t xml:space="preserve">        Le sport est une religion qui a trop de croyants et pas assez de pratiquants. Remettons-le à sa place, c’est-à-dire donnons-lui un peu moins d’importance dans notre imagination et un peu plus de réalité dans notre vie quotidienne.</w:t>
      </w:r>
    </w:p>
    <w:p w:rsidR="000A16B9" w:rsidRPr="006D4337" w:rsidRDefault="000A16B9" w:rsidP="000A16B9">
      <w:pPr>
        <w:pStyle w:val="Sansinterligne"/>
        <w:rPr>
          <w:b/>
        </w:rPr>
      </w:pPr>
      <w:r w:rsidRPr="000104AE">
        <w:rPr>
          <w:rStyle w:val="Bodytext3NotItalic"/>
          <w:sz w:val="20"/>
          <w:szCs w:val="20"/>
        </w:rPr>
        <w:t xml:space="preserve"> </w:t>
      </w:r>
      <w:r>
        <w:rPr>
          <w:rStyle w:val="Bodytext3NotItalic"/>
        </w:rPr>
        <w:t xml:space="preserve">                                                                      </w:t>
      </w:r>
      <w:r w:rsidRPr="006D4337">
        <w:rPr>
          <w:rStyle w:val="Bodytext3NotItalic"/>
          <w:b/>
        </w:rPr>
        <w:t xml:space="preserve"> Gustave THIBON  </w:t>
      </w:r>
      <w:r w:rsidRPr="006D4337">
        <w:rPr>
          <w:b/>
        </w:rPr>
        <w:t xml:space="preserve">   L’équilibre et V harmonie,</w:t>
      </w:r>
      <w:r w:rsidRPr="006D4337">
        <w:rPr>
          <w:rStyle w:val="Bodytext3NotItalic"/>
          <w:b/>
        </w:rPr>
        <w:t xml:space="preserve"> 1976</w:t>
      </w:r>
    </w:p>
    <w:p w:rsidR="000A16B9" w:rsidRPr="006D4337" w:rsidRDefault="000A16B9" w:rsidP="000A16B9">
      <w:pPr>
        <w:pStyle w:val="Sansinterligne"/>
        <w:rPr>
          <w:b/>
          <w:u w:val="single"/>
        </w:rPr>
      </w:pPr>
      <w:r>
        <w:rPr>
          <w:b/>
        </w:rPr>
        <w:t xml:space="preserve">                                                                        </w:t>
      </w:r>
      <w:r w:rsidRPr="006D4337">
        <w:rPr>
          <w:b/>
          <w:u w:val="single"/>
        </w:rPr>
        <w:t>QUESTIONS</w:t>
      </w:r>
    </w:p>
    <w:p w:rsidR="000A16B9" w:rsidRPr="000104AE" w:rsidRDefault="000A16B9" w:rsidP="000A16B9">
      <w:pPr>
        <w:spacing w:line="240" w:lineRule="exact"/>
        <w:ind w:firstLine="40"/>
        <w:rPr>
          <w:sz w:val="22"/>
          <w:szCs w:val="22"/>
          <w:u w:val="single"/>
        </w:rPr>
      </w:pPr>
      <w:r w:rsidRPr="000104AE">
        <w:rPr>
          <w:bCs/>
          <w:sz w:val="22"/>
          <w:szCs w:val="22"/>
          <w:u w:val="single"/>
        </w:rPr>
        <w:t>I / Compréhension: (13 points)</w:t>
      </w:r>
    </w:p>
    <w:p w:rsidR="000A16B9" w:rsidRPr="000104AE" w:rsidRDefault="000A16B9" w:rsidP="000A16B9">
      <w:pPr>
        <w:widowControl w:val="0"/>
        <w:numPr>
          <w:ilvl w:val="0"/>
          <w:numId w:val="57"/>
        </w:numPr>
        <w:tabs>
          <w:tab w:val="left" w:pos="373"/>
        </w:tabs>
        <w:spacing w:line="293" w:lineRule="exact"/>
        <w:ind w:firstLine="40"/>
        <w:jc w:val="both"/>
        <w:rPr>
          <w:sz w:val="20"/>
          <w:szCs w:val="20"/>
        </w:rPr>
      </w:pPr>
      <w:r w:rsidRPr="000104AE">
        <w:rPr>
          <w:sz w:val="20"/>
          <w:szCs w:val="20"/>
        </w:rPr>
        <w:t>Le thème abordé dans ce texte est:</w:t>
      </w:r>
    </w:p>
    <w:p w:rsidR="000A16B9" w:rsidRPr="000104AE" w:rsidRDefault="000A16B9" w:rsidP="00AE2BE3">
      <w:pPr>
        <w:pStyle w:val="Sansinterligne"/>
        <w:widowControl w:val="0"/>
        <w:numPr>
          <w:ilvl w:val="0"/>
          <w:numId w:val="72"/>
        </w:numPr>
        <w:rPr>
          <w:sz w:val="20"/>
          <w:szCs w:val="20"/>
        </w:rPr>
      </w:pPr>
      <w:r w:rsidRPr="000104AE">
        <w:rPr>
          <w:sz w:val="20"/>
          <w:szCs w:val="20"/>
        </w:rPr>
        <w:t>les valeurs humaines du sport et ses dérives</w:t>
      </w:r>
    </w:p>
    <w:p w:rsidR="000A16B9" w:rsidRPr="000104AE" w:rsidRDefault="000A16B9" w:rsidP="00AE2BE3">
      <w:pPr>
        <w:pStyle w:val="Sansinterligne"/>
        <w:widowControl w:val="0"/>
        <w:numPr>
          <w:ilvl w:val="0"/>
          <w:numId w:val="72"/>
        </w:numPr>
        <w:rPr>
          <w:sz w:val="20"/>
          <w:szCs w:val="20"/>
        </w:rPr>
      </w:pPr>
      <w:r w:rsidRPr="000104AE">
        <w:rPr>
          <w:sz w:val="20"/>
          <w:szCs w:val="20"/>
        </w:rPr>
        <w:t>l’importance du sport dans notre vie</w:t>
      </w:r>
    </w:p>
    <w:p w:rsidR="000A16B9" w:rsidRPr="000104AE" w:rsidRDefault="000A16B9" w:rsidP="00AE2BE3">
      <w:pPr>
        <w:pStyle w:val="Sansinterligne"/>
        <w:widowControl w:val="0"/>
        <w:numPr>
          <w:ilvl w:val="0"/>
          <w:numId w:val="72"/>
        </w:numPr>
        <w:rPr>
          <w:sz w:val="20"/>
          <w:szCs w:val="20"/>
        </w:rPr>
      </w:pPr>
      <w:r w:rsidRPr="000104AE">
        <w:rPr>
          <w:sz w:val="20"/>
          <w:szCs w:val="20"/>
        </w:rPr>
        <w:t>les vertus du sport</w:t>
      </w:r>
    </w:p>
    <w:p w:rsidR="000A16B9" w:rsidRPr="000104AE" w:rsidRDefault="000A16B9" w:rsidP="00AE2BE3">
      <w:pPr>
        <w:pStyle w:val="Sansinterligne"/>
        <w:widowControl w:val="0"/>
        <w:numPr>
          <w:ilvl w:val="0"/>
          <w:numId w:val="72"/>
        </w:numPr>
        <w:rPr>
          <w:sz w:val="20"/>
          <w:szCs w:val="20"/>
        </w:rPr>
      </w:pPr>
      <w:r w:rsidRPr="000104AE">
        <w:rPr>
          <w:sz w:val="20"/>
          <w:szCs w:val="20"/>
        </w:rPr>
        <w:t>le « doping » dans le sport</w:t>
      </w:r>
    </w:p>
    <w:p w:rsidR="000A16B9" w:rsidRPr="000104AE" w:rsidRDefault="000A16B9" w:rsidP="000A16B9">
      <w:pPr>
        <w:pStyle w:val="Sansinterligne"/>
        <w:rPr>
          <w:sz w:val="20"/>
          <w:szCs w:val="20"/>
        </w:rPr>
      </w:pPr>
      <w:r w:rsidRPr="000104AE">
        <w:rPr>
          <w:sz w:val="20"/>
          <w:szCs w:val="20"/>
        </w:rPr>
        <w:t>Recopiez la bonne réponse.</w:t>
      </w:r>
    </w:p>
    <w:p w:rsidR="000A16B9" w:rsidRPr="000104AE" w:rsidRDefault="000A16B9" w:rsidP="000A16B9">
      <w:pPr>
        <w:pStyle w:val="Sansinterligne"/>
        <w:rPr>
          <w:sz w:val="20"/>
          <w:szCs w:val="20"/>
        </w:rPr>
      </w:pPr>
      <w:r w:rsidRPr="000104AE">
        <w:rPr>
          <w:sz w:val="20"/>
          <w:szCs w:val="20"/>
        </w:rPr>
        <w:t>La littérature, la science et jusqu’à la politique pâlissent devant les exploits des « dieux du stade ».     L’expression « dieux du stade » paragraphe 1 désigne :</w:t>
      </w:r>
    </w:p>
    <w:p w:rsidR="000A16B9" w:rsidRPr="000104AE" w:rsidRDefault="000A16B9" w:rsidP="00AE2BE3">
      <w:pPr>
        <w:pStyle w:val="Sansinterligne"/>
        <w:widowControl w:val="0"/>
        <w:numPr>
          <w:ilvl w:val="0"/>
          <w:numId w:val="73"/>
        </w:numPr>
        <w:rPr>
          <w:sz w:val="20"/>
          <w:szCs w:val="20"/>
        </w:rPr>
      </w:pPr>
      <w:r w:rsidRPr="000104AE">
        <w:rPr>
          <w:sz w:val="20"/>
          <w:szCs w:val="20"/>
        </w:rPr>
        <w:t>les organisateurs des Jeux Olympiques</w:t>
      </w:r>
    </w:p>
    <w:p w:rsidR="000A16B9" w:rsidRPr="000104AE" w:rsidRDefault="000A16B9" w:rsidP="00AE2BE3">
      <w:pPr>
        <w:pStyle w:val="Sansinterligne"/>
        <w:widowControl w:val="0"/>
        <w:numPr>
          <w:ilvl w:val="0"/>
          <w:numId w:val="73"/>
        </w:numPr>
        <w:rPr>
          <w:sz w:val="20"/>
          <w:szCs w:val="20"/>
        </w:rPr>
      </w:pPr>
      <w:r w:rsidRPr="000104AE">
        <w:rPr>
          <w:sz w:val="20"/>
          <w:szCs w:val="20"/>
        </w:rPr>
        <w:t>les champions</w:t>
      </w:r>
    </w:p>
    <w:p w:rsidR="000A16B9" w:rsidRPr="000104AE" w:rsidRDefault="000A16B9" w:rsidP="00AE2BE3">
      <w:pPr>
        <w:pStyle w:val="Sansinterligne"/>
        <w:widowControl w:val="0"/>
        <w:numPr>
          <w:ilvl w:val="0"/>
          <w:numId w:val="73"/>
        </w:numPr>
        <w:rPr>
          <w:sz w:val="20"/>
          <w:szCs w:val="20"/>
        </w:rPr>
      </w:pPr>
      <w:r w:rsidRPr="000104AE">
        <w:rPr>
          <w:sz w:val="20"/>
          <w:szCs w:val="20"/>
        </w:rPr>
        <w:t>les supporters</w:t>
      </w:r>
    </w:p>
    <w:p w:rsidR="000A16B9" w:rsidRPr="000104AE" w:rsidRDefault="000A16B9" w:rsidP="000A16B9">
      <w:pPr>
        <w:pStyle w:val="Sansinterligne"/>
        <w:rPr>
          <w:sz w:val="20"/>
          <w:szCs w:val="20"/>
        </w:rPr>
      </w:pPr>
      <w:r w:rsidRPr="000104AE">
        <w:rPr>
          <w:sz w:val="20"/>
          <w:szCs w:val="20"/>
        </w:rPr>
        <w:t>Recopiez la bonne réponse.</w:t>
      </w:r>
    </w:p>
    <w:p w:rsidR="000A16B9" w:rsidRPr="000104AE" w:rsidRDefault="000A16B9" w:rsidP="000A16B9">
      <w:pPr>
        <w:pStyle w:val="Sansinterligne"/>
        <w:rPr>
          <w:sz w:val="20"/>
          <w:szCs w:val="20"/>
        </w:rPr>
      </w:pPr>
      <w:r w:rsidRPr="000104AE">
        <w:rPr>
          <w:sz w:val="20"/>
          <w:szCs w:val="20"/>
        </w:rPr>
        <w:t>3. Classez les mots et expressions suivants: ( la discipline - le « doping » - la vérité - la santé, du corps - le matérialisme - la maîtrise de soi - la fraude - l'obsession de la performance.) ; selon qu'ils indiquent :</w:t>
      </w:r>
    </w:p>
    <w:p w:rsidR="000A16B9" w:rsidRPr="000104AE" w:rsidRDefault="000A16B9" w:rsidP="000A16B9">
      <w:pPr>
        <w:pStyle w:val="Sansinterligne"/>
        <w:rPr>
          <w:sz w:val="20"/>
          <w:szCs w:val="20"/>
        </w:rPr>
      </w:pPr>
      <w:r>
        <w:rPr>
          <w:b/>
          <w:bCs/>
          <w:sz w:val="20"/>
          <w:szCs w:val="20"/>
        </w:rPr>
        <w:t xml:space="preserve">    </w:t>
      </w:r>
      <w:r w:rsidRPr="000104AE">
        <w:rPr>
          <w:b/>
          <w:bCs/>
          <w:sz w:val="20"/>
          <w:szCs w:val="20"/>
        </w:rPr>
        <w:t>Les vertus du sport :</w:t>
      </w:r>
    </w:p>
    <w:p w:rsidR="000A16B9" w:rsidRPr="000104AE" w:rsidRDefault="000A16B9" w:rsidP="000A16B9">
      <w:pPr>
        <w:pStyle w:val="Sansinterligne"/>
        <w:rPr>
          <w:rStyle w:val="PicturecaptionExact"/>
          <w:sz w:val="20"/>
          <w:szCs w:val="20"/>
        </w:rPr>
      </w:pPr>
      <w:r>
        <w:rPr>
          <w:b/>
          <w:bCs/>
          <w:sz w:val="20"/>
          <w:szCs w:val="20"/>
        </w:rPr>
        <w:t xml:space="preserve">    L</w:t>
      </w:r>
      <w:r w:rsidRPr="000104AE">
        <w:rPr>
          <w:b/>
          <w:bCs/>
          <w:sz w:val="20"/>
          <w:szCs w:val="20"/>
        </w:rPr>
        <w:t>es dérives du spot :</w:t>
      </w:r>
      <w:r w:rsidRPr="000104AE">
        <w:rPr>
          <w:rStyle w:val="PicturecaptionExact"/>
          <w:sz w:val="20"/>
          <w:szCs w:val="20"/>
        </w:rPr>
        <w:t xml:space="preserve"> </w:t>
      </w:r>
    </w:p>
    <w:p w:rsidR="000A16B9" w:rsidRPr="00AA3DC1" w:rsidRDefault="000A16B9" w:rsidP="00AA3DC1">
      <w:pPr>
        <w:pStyle w:val="Sansinterligne"/>
        <w:rPr>
          <w:sz w:val="20"/>
          <w:szCs w:val="20"/>
        </w:rPr>
      </w:pPr>
      <w:r w:rsidRPr="00AA3DC1">
        <w:rPr>
          <w:rStyle w:val="PicturecaptionExact"/>
          <w:sz w:val="20"/>
          <w:szCs w:val="20"/>
        </w:rPr>
        <w:t>4. Relevez dans le paragraphe 5, quatre (04) mots ou expressions appartenant au champ lexical du sport</w:t>
      </w:r>
    </w:p>
    <w:p w:rsidR="000A16B9" w:rsidRPr="00AA3DC1" w:rsidRDefault="000A16B9" w:rsidP="00AA3DC1">
      <w:pPr>
        <w:pStyle w:val="Sansinterligne"/>
        <w:rPr>
          <w:sz w:val="20"/>
          <w:szCs w:val="20"/>
        </w:rPr>
      </w:pPr>
      <w:r w:rsidRPr="00AA3DC1">
        <w:rPr>
          <w:rStyle w:val="PicturecaptionExact"/>
          <w:sz w:val="20"/>
          <w:szCs w:val="20"/>
        </w:rPr>
        <w:t>5- Complétez l’énoncé suivant ci-après par les mots et expressions suivants : la beauté ; des records ; imagination - vertus - matérialisme - pratique.</w:t>
      </w:r>
    </w:p>
    <w:p w:rsidR="000A16B9" w:rsidRPr="00AA3DC1" w:rsidRDefault="000A16B9" w:rsidP="00AA3DC1">
      <w:pPr>
        <w:pStyle w:val="Sansinterligne"/>
        <w:rPr>
          <w:sz w:val="20"/>
          <w:szCs w:val="20"/>
        </w:rPr>
      </w:pPr>
      <w:r w:rsidRPr="00AA3DC1">
        <w:rPr>
          <w:rStyle w:val="PicturecaptionExact"/>
          <w:sz w:val="20"/>
          <w:szCs w:val="20"/>
        </w:rPr>
        <w:t xml:space="preserve">    Le sport, malgré ses ..... connaît aujourd’hui une terrible régression vers le ……Son but, n’est plus la santé du corps, ni …….</w:t>
      </w:r>
      <w:r w:rsidRPr="00AA3DC1">
        <w:rPr>
          <w:rStyle w:val="PicturecaptionBoldItalicSpacing0ptExact"/>
          <w:sz w:val="20"/>
          <w:szCs w:val="20"/>
        </w:rPr>
        <w:t>du</w:t>
      </w:r>
      <w:r w:rsidRPr="00AA3DC1">
        <w:rPr>
          <w:rStyle w:val="PicturecaptionExact"/>
          <w:sz w:val="20"/>
          <w:szCs w:val="20"/>
        </w:rPr>
        <w:t xml:space="preserve"> geste, mais l’obsession ……. On ne…….. plus le sport, on le vit à travers notre ……...</w:t>
      </w:r>
    </w:p>
    <w:p w:rsidR="000A16B9" w:rsidRPr="00AA3DC1" w:rsidRDefault="000A16B9" w:rsidP="00AA3DC1">
      <w:pPr>
        <w:pStyle w:val="Sansinterligne"/>
        <w:rPr>
          <w:sz w:val="20"/>
          <w:szCs w:val="20"/>
        </w:rPr>
      </w:pPr>
      <w:r w:rsidRPr="00AA3DC1">
        <w:rPr>
          <w:sz w:val="20"/>
          <w:szCs w:val="20"/>
        </w:rPr>
        <w:t>6-Dans le paragraphe 5, l’auteur reproche aux homme»:</w:t>
      </w:r>
    </w:p>
    <w:p w:rsidR="000A16B9" w:rsidRPr="00AA3DC1" w:rsidRDefault="000A16B9" w:rsidP="00AA3DC1">
      <w:pPr>
        <w:pStyle w:val="Sansinterligne"/>
        <w:rPr>
          <w:sz w:val="20"/>
          <w:szCs w:val="20"/>
        </w:rPr>
      </w:pPr>
      <w:r w:rsidRPr="00AA3DC1">
        <w:rPr>
          <w:sz w:val="20"/>
          <w:szCs w:val="20"/>
        </w:rPr>
        <w:t>de ne pas admirer suffisamment les exploits des grands athlètes.</w:t>
      </w:r>
    </w:p>
    <w:p w:rsidR="000A16B9" w:rsidRPr="00AA3DC1" w:rsidRDefault="000A16B9" w:rsidP="00AA3DC1">
      <w:pPr>
        <w:pStyle w:val="Sansinterligne"/>
        <w:rPr>
          <w:sz w:val="20"/>
          <w:szCs w:val="20"/>
        </w:rPr>
      </w:pPr>
      <w:r w:rsidRPr="00AA3DC1">
        <w:rPr>
          <w:sz w:val="20"/>
          <w:szCs w:val="20"/>
        </w:rPr>
        <w:t>d'avoir peu d’enthousiasme pour les manifestations sportives.</w:t>
      </w:r>
    </w:p>
    <w:p w:rsidR="000A16B9" w:rsidRPr="00AA3DC1" w:rsidRDefault="000A16B9" w:rsidP="00AA3DC1">
      <w:pPr>
        <w:pStyle w:val="Sansinterligne"/>
        <w:rPr>
          <w:sz w:val="20"/>
          <w:szCs w:val="20"/>
        </w:rPr>
      </w:pPr>
      <w:r w:rsidRPr="00AA3DC1">
        <w:rPr>
          <w:sz w:val="20"/>
          <w:szCs w:val="20"/>
        </w:rPr>
        <w:t>de compenser par l’effervescence cérébrale leur paresse musculaire. Recopiez la bonne réponse.</w:t>
      </w:r>
    </w:p>
    <w:p w:rsidR="000A16B9" w:rsidRPr="00AA3DC1" w:rsidRDefault="000A16B9" w:rsidP="00AA3DC1">
      <w:pPr>
        <w:pStyle w:val="Sansinterligne"/>
        <w:rPr>
          <w:sz w:val="20"/>
          <w:szCs w:val="20"/>
        </w:rPr>
      </w:pPr>
      <w:r w:rsidRPr="00AA3DC1">
        <w:rPr>
          <w:rStyle w:val="Bodytext2Bold"/>
          <w:sz w:val="20"/>
          <w:szCs w:val="20"/>
        </w:rPr>
        <w:t xml:space="preserve">7- « Je </w:t>
      </w:r>
      <w:r w:rsidRPr="00AA3DC1">
        <w:rPr>
          <w:sz w:val="20"/>
          <w:szCs w:val="20"/>
        </w:rPr>
        <w:t xml:space="preserve">vois dans cet engouement...» paragraphe 3 </w:t>
      </w:r>
      <w:r w:rsidRPr="00AA3DC1">
        <w:rPr>
          <w:rStyle w:val="Bodytext2BoldItalicSpacing0pt"/>
          <w:color w:val="auto"/>
          <w:sz w:val="20"/>
          <w:szCs w:val="20"/>
        </w:rPr>
        <w:t>.</w:t>
      </w:r>
      <w:r w:rsidRPr="00AA3DC1">
        <w:rPr>
          <w:sz w:val="20"/>
          <w:szCs w:val="20"/>
        </w:rPr>
        <w:t xml:space="preserve"> </w:t>
      </w:r>
    </w:p>
    <w:p w:rsidR="000A16B9" w:rsidRPr="00AA3DC1" w:rsidRDefault="000A16B9" w:rsidP="00AA3DC1">
      <w:pPr>
        <w:pStyle w:val="Sansinterligne"/>
        <w:rPr>
          <w:sz w:val="20"/>
          <w:szCs w:val="20"/>
        </w:rPr>
      </w:pPr>
      <w:r w:rsidRPr="00AA3DC1">
        <w:rPr>
          <w:sz w:val="20"/>
          <w:szCs w:val="20"/>
        </w:rPr>
        <w:t xml:space="preserve">    « Remettons-le à sa place. » paragraphe 6   Que remplacent les deux pronoms « </w:t>
      </w:r>
      <w:r w:rsidRPr="00AA3DC1">
        <w:rPr>
          <w:rStyle w:val="Bodytext2Bold"/>
          <w:sz w:val="20"/>
          <w:szCs w:val="20"/>
        </w:rPr>
        <w:t xml:space="preserve">Je </w:t>
      </w:r>
      <w:r w:rsidRPr="00AA3DC1">
        <w:rPr>
          <w:sz w:val="20"/>
          <w:szCs w:val="20"/>
        </w:rPr>
        <w:t xml:space="preserve">» et « </w:t>
      </w:r>
      <w:r w:rsidRPr="00AA3DC1">
        <w:rPr>
          <w:rStyle w:val="Bodytext2Bold"/>
          <w:sz w:val="20"/>
          <w:szCs w:val="20"/>
        </w:rPr>
        <w:t>le »?</w:t>
      </w:r>
      <w:r w:rsidRPr="00AA3DC1">
        <w:rPr>
          <w:rStyle w:val="Bodytext2Bold"/>
          <w:sz w:val="20"/>
          <w:szCs w:val="20"/>
        </w:rPr>
        <w:tab/>
      </w:r>
    </w:p>
    <w:p w:rsidR="000A16B9" w:rsidRPr="00AA3DC1" w:rsidRDefault="000A16B9" w:rsidP="00AA3DC1">
      <w:pPr>
        <w:pStyle w:val="Sansinterligne"/>
        <w:rPr>
          <w:sz w:val="20"/>
          <w:szCs w:val="20"/>
        </w:rPr>
      </w:pPr>
      <w:r w:rsidRPr="00AA3DC1">
        <w:rPr>
          <w:sz w:val="20"/>
          <w:szCs w:val="20"/>
        </w:rPr>
        <w:t>8-« Remettons-le à sa place, donnons-lui un peu moins d’importance dans notre imagination. »</w:t>
      </w:r>
    </w:p>
    <w:p w:rsidR="000A16B9" w:rsidRPr="00AA3DC1" w:rsidRDefault="000A16B9" w:rsidP="00AA3DC1">
      <w:pPr>
        <w:pStyle w:val="Sansinterligne"/>
        <w:rPr>
          <w:sz w:val="20"/>
          <w:szCs w:val="20"/>
        </w:rPr>
      </w:pPr>
      <w:r w:rsidRPr="00AA3DC1">
        <w:rPr>
          <w:sz w:val="20"/>
          <w:szCs w:val="20"/>
        </w:rPr>
        <w:t>Réécrivez cette phrase en la commençant ainsi : L’auteur demande à ses lecteurs de ………</w:t>
      </w:r>
    </w:p>
    <w:p w:rsidR="000A16B9" w:rsidRPr="00AA3DC1" w:rsidRDefault="000A16B9" w:rsidP="00AA3DC1">
      <w:pPr>
        <w:pStyle w:val="Sansinterligne"/>
        <w:rPr>
          <w:sz w:val="20"/>
          <w:szCs w:val="20"/>
        </w:rPr>
      </w:pPr>
      <w:r w:rsidRPr="00AA3DC1">
        <w:rPr>
          <w:sz w:val="20"/>
          <w:szCs w:val="20"/>
        </w:rPr>
        <w:t>9-l’auteur, dans le dernier paragraphe, incite ses lecteurs à:</w:t>
      </w:r>
    </w:p>
    <w:p w:rsidR="000A16B9" w:rsidRPr="00AA3DC1" w:rsidRDefault="000A16B9" w:rsidP="00AA3DC1">
      <w:pPr>
        <w:pStyle w:val="Sansinterligne"/>
        <w:rPr>
          <w:sz w:val="20"/>
          <w:szCs w:val="20"/>
        </w:rPr>
      </w:pPr>
      <w:r w:rsidRPr="00AA3DC1">
        <w:rPr>
          <w:sz w:val="20"/>
          <w:szCs w:val="20"/>
        </w:rPr>
        <w:t>pratiquer le sport</w:t>
      </w:r>
    </w:p>
    <w:p w:rsidR="000A16B9" w:rsidRPr="00AA3DC1" w:rsidRDefault="000A16B9" w:rsidP="00AA3DC1">
      <w:pPr>
        <w:pStyle w:val="Sansinterligne"/>
        <w:rPr>
          <w:sz w:val="20"/>
          <w:szCs w:val="20"/>
        </w:rPr>
      </w:pPr>
      <w:r w:rsidRPr="00AA3DC1">
        <w:rPr>
          <w:sz w:val="20"/>
          <w:szCs w:val="20"/>
        </w:rPr>
        <w:t>ignorer le sport</w:t>
      </w:r>
    </w:p>
    <w:p w:rsidR="000A16B9" w:rsidRPr="00AA3DC1" w:rsidRDefault="000A16B9" w:rsidP="00AA3DC1">
      <w:pPr>
        <w:pStyle w:val="Sansinterligne"/>
        <w:rPr>
          <w:sz w:val="20"/>
          <w:szCs w:val="20"/>
        </w:rPr>
      </w:pPr>
      <w:r w:rsidRPr="00AA3DC1">
        <w:rPr>
          <w:sz w:val="20"/>
          <w:szCs w:val="20"/>
        </w:rPr>
        <w:t>critiquer le sport    Recopiez la bonne réponse.</w:t>
      </w:r>
    </w:p>
    <w:p w:rsidR="000A16B9" w:rsidRPr="00AA3DC1" w:rsidRDefault="000A16B9" w:rsidP="00AA3DC1">
      <w:pPr>
        <w:pStyle w:val="Sansinterligne"/>
        <w:rPr>
          <w:sz w:val="20"/>
          <w:szCs w:val="20"/>
        </w:rPr>
      </w:pPr>
      <w:r w:rsidRPr="00AA3DC1">
        <w:rPr>
          <w:rStyle w:val="Bodytext2Bold"/>
          <w:sz w:val="20"/>
          <w:szCs w:val="20"/>
        </w:rPr>
        <w:t xml:space="preserve">10. </w:t>
      </w:r>
      <w:r w:rsidRPr="00AA3DC1">
        <w:rPr>
          <w:sz w:val="20"/>
          <w:szCs w:val="20"/>
        </w:rPr>
        <w:t xml:space="preserve">Proposez un titre </w:t>
      </w:r>
      <w:r w:rsidRPr="00AA3DC1">
        <w:rPr>
          <w:rStyle w:val="Bodytext2Bold"/>
          <w:sz w:val="20"/>
          <w:szCs w:val="20"/>
        </w:rPr>
        <w:t xml:space="preserve">au </w:t>
      </w:r>
      <w:r w:rsidRPr="00AA3DC1">
        <w:rPr>
          <w:sz w:val="20"/>
          <w:szCs w:val="20"/>
        </w:rPr>
        <w:t xml:space="preserve">texte. . </w:t>
      </w:r>
    </w:p>
    <w:p w:rsidR="000A16B9" w:rsidRPr="007B5A05" w:rsidRDefault="000A16B9" w:rsidP="000A16B9">
      <w:pPr>
        <w:pStyle w:val="Sansinterligne"/>
        <w:rPr>
          <w:u w:val="single"/>
        </w:rPr>
      </w:pPr>
      <w:r w:rsidRPr="007B5A05">
        <w:rPr>
          <w:b/>
          <w:bCs/>
          <w:u w:val="single"/>
        </w:rPr>
        <w:lastRenderedPageBreak/>
        <w:t xml:space="preserve">II / </w:t>
      </w:r>
      <w:r w:rsidRPr="007B5A05">
        <w:rPr>
          <w:rFonts w:eastAsia="Arial"/>
          <w:b/>
          <w:bCs/>
          <w:u w:val="single"/>
        </w:rPr>
        <w:t>Production écrite</w:t>
      </w:r>
      <w:r w:rsidRPr="007B5A05">
        <w:rPr>
          <w:b/>
          <w:bCs/>
          <w:u w:val="single"/>
        </w:rPr>
        <w:t>: (07 points )</w:t>
      </w:r>
    </w:p>
    <w:p w:rsidR="000A16B9" w:rsidRPr="000104AE" w:rsidRDefault="000A16B9" w:rsidP="000A16B9">
      <w:pPr>
        <w:pStyle w:val="Sansinterligne"/>
        <w:rPr>
          <w:sz w:val="20"/>
          <w:szCs w:val="20"/>
        </w:rPr>
      </w:pPr>
      <w:r w:rsidRPr="000104AE">
        <w:rPr>
          <w:b/>
          <w:bCs/>
          <w:sz w:val="20"/>
          <w:szCs w:val="20"/>
        </w:rPr>
        <w:t>Traitez un sujet au choix:</w:t>
      </w:r>
    </w:p>
    <w:p w:rsidR="000A16B9" w:rsidRPr="000104AE" w:rsidRDefault="000A16B9" w:rsidP="000A16B9">
      <w:pPr>
        <w:pStyle w:val="Sansinterligne"/>
        <w:rPr>
          <w:sz w:val="20"/>
          <w:szCs w:val="20"/>
        </w:rPr>
      </w:pPr>
      <w:r w:rsidRPr="000104AE">
        <w:rPr>
          <w:sz w:val="20"/>
          <w:szCs w:val="20"/>
        </w:rPr>
        <w:t>En tant que passionné („e) du sport et de ses valeurs, vous décidez d’informer vos camarades du contenu de ce texte.</w:t>
      </w:r>
    </w:p>
    <w:p w:rsidR="000A16B9" w:rsidRPr="000104AE" w:rsidRDefault="000A16B9" w:rsidP="000A16B9">
      <w:pPr>
        <w:pStyle w:val="Sansinterligne"/>
        <w:rPr>
          <w:sz w:val="20"/>
          <w:szCs w:val="20"/>
        </w:rPr>
      </w:pPr>
      <w:r w:rsidRPr="000104AE">
        <w:rPr>
          <w:sz w:val="20"/>
          <w:szCs w:val="20"/>
        </w:rPr>
        <w:t>Rédigez le compte-rendu objectif de ce texte qui paraîtra dans le journal de votre lycée. (100 mots environ).</w:t>
      </w:r>
    </w:p>
    <w:p w:rsidR="000A16B9" w:rsidRDefault="000A16B9" w:rsidP="00C50622">
      <w:pPr>
        <w:pStyle w:val="Titre3"/>
        <w:shd w:val="clear" w:color="auto" w:fill="FFFFFF"/>
        <w:spacing w:before="0" w:beforeAutospacing="0" w:after="0" w:afterAutospacing="0"/>
        <w:jc w:val="center"/>
        <w:rPr>
          <w:rFonts w:asciiTheme="majorBidi" w:hAnsiTheme="majorBidi" w:cstheme="majorBidi"/>
          <w:b/>
          <w:bCs/>
          <w:color w:val="333333"/>
          <w:sz w:val="22"/>
          <w:szCs w:val="22"/>
        </w:rPr>
      </w:pPr>
    </w:p>
    <w:p w:rsidR="00C50622" w:rsidRPr="00C50622" w:rsidRDefault="00C50622" w:rsidP="00C50622">
      <w:pPr>
        <w:pStyle w:val="Titre3"/>
        <w:shd w:val="clear" w:color="auto" w:fill="FFFFFF"/>
        <w:spacing w:before="0" w:beforeAutospacing="0" w:after="0" w:afterAutospacing="0"/>
        <w:jc w:val="center"/>
        <w:rPr>
          <w:rFonts w:asciiTheme="majorBidi" w:hAnsiTheme="majorBidi" w:cstheme="majorBidi"/>
          <w:b/>
          <w:bCs/>
          <w:color w:val="333333"/>
          <w:sz w:val="22"/>
          <w:szCs w:val="22"/>
        </w:rPr>
      </w:pPr>
      <w:r w:rsidRPr="00C50622">
        <w:rPr>
          <w:rFonts w:asciiTheme="majorBidi" w:hAnsiTheme="majorBidi" w:cstheme="majorBidi"/>
          <w:b/>
          <w:bCs/>
          <w:color w:val="333333"/>
          <w:sz w:val="22"/>
          <w:szCs w:val="22"/>
        </w:rPr>
        <w:t>Bac 2011 Filières : S.E/M/T.M/G.E  sujet1</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2"/>
          <w:szCs w:val="22"/>
        </w:rPr>
      </w:pPr>
      <w:r w:rsidRPr="00C50622">
        <w:rPr>
          <w:rStyle w:val="lev"/>
          <w:rFonts w:asciiTheme="majorBidi" w:hAnsiTheme="majorBidi" w:cstheme="majorBidi"/>
          <w:color w:val="333333"/>
          <w:sz w:val="22"/>
          <w:szCs w:val="22"/>
          <w:u w:val="single"/>
        </w:rPr>
        <w:t>Texte :</w:t>
      </w:r>
    </w:p>
    <w:p w:rsidR="00C50622" w:rsidRPr="000E3F8B" w:rsidRDefault="00C50622" w:rsidP="00C50622">
      <w:pPr>
        <w:pStyle w:val="Sansinterligne"/>
        <w:rPr>
          <w:rFonts w:asciiTheme="majorBidi" w:hAnsiTheme="majorBidi" w:cstheme="majorBidi"/>
          <w:bCs/>
          <w:sz w:val="20"/>
          <w:szCs w:val="20"/>
        </w:rPr>
      </w:pPr>
      <w:r w:rsidRPr="00C50622">
        <w:rPr>
          <w:rFonts w:asciiTheme="majorBidi" w:hAnsiTheme="majorBidi" w:cstheme="majorBidi"/>
          <w:b/>
          <w:bCs/>
          <w:sz w:val="20"/>
          <w:szCs w:val="20"/>
        </w:rPr>
        <w:t xml:space="preserve">    </w:t>
      </w:r>
      <w:r w:rsidRPr="000E3F8B">
        <w:rPr>
          <w:rFonts w:asciiTheme="majorBidi" w:hAnsiTheme="majorBidi" w:cstheme="majorBidi"/>
          <w:bCs/>
          <w:sz w:val="20"/>
          <w:szCs w:val="20"/>
        </w:rPr>
        <w:t xml:space="preserve">La communication est la base de notre vie. Et pas seulement de nos jours où </w:t>
      </w:r>
      <w:r w:rsidRPr="000E3F8B">
        <w:rPr>
          <w:rFonts w:asciiTheme="majorBidi" w:hAnsiTheme="majorBidi" w:cstheme="majorBidi"/>
          <w:bCs/>
          <w:color w:val="403152" w:themeColor="accent4" w:themeShade="80"/>
          <w:sz w:val="20"/>
          <w:szCs w:val="20"/>
          <w:u w:val="single"/>
        </w:rPr>
        <w:t>nous</w:t>
      </w:r>
      <w:r w:rsidRPr="000E3F8B">
        <w:rPr>
          <w:rFonts w:asciiTheme="majorBidi" w:hAnsiTheme="majorBidi" w:cstheme="majorBidi"/>
          <w:bCs/>
          <w:sz w:val="20"/>
          <w:szCs w:val="20"/>
        </w:rPr>
        <w:t xml:space="preserve"> sommes tous connectés à travers de multiples </w:t>
      </w:r>
      <w:r w:rsidRPr="000E3F8B">
        <w:rPr>
          <w:rFonts w:asciiTheme="majorBidi" w:hAnsiTheme="majorBidi" w:cstheme="majorBidi"/>
          <w:bCs/>
          <w:color w:val="984806" w:themeColor="accent6" w:themeShade="80"/>
          <w:sz w:val="20"/>
          <w:szCs w:val="20"/>
        </w:rPr>
        <w:t>réseaux sociaux</w:t>
      </w:r>
      <w:r w:rsidRPr="000E3F8B">
        <w:rPr>
          <w:rFonts w:asciiTheme="majorBidi" w:hAnsiTheme="majorBidi" w:cstheme="majorBidi"/>
          <w:bCs/>
          <w:sz w:val="20"/>
          <w:szCs w:val="20"/>
        </w:rPr>
        <w:t xml:space="preserve"> comme </w:t>
      </w:r>
      <w:r w:rsidRPr="000E3F8B">
        <w:rPr>
          <w:rFonts w:asciiTheme="majorBidi" w:hAnsiTheme="majorBidi" w:cstheme="majorBidi"/>
          <w:bCs/>
          <w:color w:val="984806" w:themeColor="accent6" w:themeShade="80"/>
          <w:sz w:val="20"/>
          <w:szCs w:val="20"/>
        </w:rPr>
        <w:t>facebook</w:t>
      </w:r>
      <w:r w:rsidRPr="000E3F8B">
        <w:rPr>
          <w:rFonts w:asciiTheme="majorBidi" w:hAnsiTheme="majorBidi" w:cstheme="majorBidi"/>
          <w:bCs/>
          <w:sz w:val="20"/>
          <w:szCs w:val="20"/>
        </w:rPr>
        <w:t xml:space="preserve"> ou </w:t>
      </w:r>
      <w:r w:rsidRPr="000E3F8B">
        <w:rPr>
          <w:rFonts w:asciiTheme="majorBidi" w:hAnsiTheme="majorBidi" w:cstheme="majorBidi"/>
          <w:bCs/>
          <w:color w:val="984806" w:themeColor="accent6" w:themeShade="80"/>
          <w:sz w:val="20"/>
          <w:szCs w:val="20"/>
        </w:rPr>
        <w:t>twitter</w:t>
      </w:r>
      <w:r w:rsidRPr="000E3F8B">
        <w:rPr>
          <w:rFonts w:asciiTheme="majorBidi" w:hAnsiTheme="majorBidi" w:cstheme="majorBidi"/>
          <w:bCs/>
          <w:sz w:val="20"/>
          <w:szCs w:val="20"/>
        </w:rPr>
        <w:t xml:space="preserve">. La communication a toujours été la clef du développement de l’être humain, par exemple avec l’apparition de </w:t>
      </w:r>
      <w:r w:rsidRPr="000E3F8B">
        <w:rPr>
          <w:rFonts w:asciiTheme="majorBidi" w:hAnsiTheme="majorBidi" w:cstheme="majorBidi"/>
          <w:bCs/>
          <w:color w:val="984806" w:themeColor="accent6" w:themeShade="80"/>
          <w:sz w:val="20"/>
          <w:szCs w:val="20"/>
        </w:rPr>
        <w:t>l’écriture</w:t>
      </w:r>
      <w:r w:rsidRPr="000E3F8B">
        <w:rPr>
          <w:rFonts w:asciiTheme="majorBidi" w:hAnsiTheme="majorBidi" w:cstheme="majorBidi"/>
          <w:bCs/>
          <w:sz w:val="20"/>
          <w:szCs w:val="20"/>
        </w:rPr>
        <w:t xml:space="preserve"> il y  a  plus de 5000 ans.</w:t>
      </w:r>
    </w:p>
    <w:p w:rsidR="00C50622" w:rsidRPr="000E3F8B" w:rsidRDefault="00C50622" w:rsidP="00C50622">
      <w:pPr>
        <w:pStyle w:val="Sansinterligne"/>
        <w:rPr>
          <w:rFonts w:asciiTheme="majorBidi" w:hAnsiTheme="majorBidi" w:cstheme="majorBidi"/>
          <w:bCs/>
          <w:sz w:val="20"/>
          <w:szCs w:val="20"/>
        </w:rPr>
      </w:pPr>
      <w:r w:rsidRPr="000E3F8B">
        <w:rPr>
          <w:rFonts w:asciiTheme="majorBidi" w:hAnsiTheme="majorBidi" w:cstheme="majorBidi"/>
          <w:bCs/>
          <w:color w:val="4F6228" w:themeColor="accent3" w:themeShade="80"/>
          <w:sz w:val="20"/>
          <w:szCs w:val="20"/>
          <w:u w:val="wavyDouble"/>
        </w:rPr>
        <w:t>   La vraie communication</w:t>
      </w:r>
      <w:r w:rsidRPr="000E3F8B">
        <w:rPr>
          <w:rFonts w:asciiTheme="majorBidi" w:hAnsiTheme="majorBidi" w:cstheme="majorBidi"/>
          <w:bCs/>
          <w:color w:val="FF0000"/>
          <w:sz w:val="20"/>
          <w:szCs w:val="20"/>
        </w:rPr>
        <w:t xml:space="preserve">, celle qui a le plus d’impact, celle qui est directe, d’homme à homme, est bien plus ancienne et </w:t>
      </w:r>
      <w:r w:rsidRPr="000E3F8B">
        <w:rPr>
          <w:rFonts w:asciiTheme="majorBidi" w:hAnsiTheme="majorBidi" w:cstheme="majorBidi"/>
          <w:bCs/>
          <w:color w:val="4F6228" w:themeColor="accent3" w:themeShade="80"/>
          <w:sz w:val="20"/>
          <w:szCs w:val="20"/>
        </w:rPr>
        <w:t>elle</w:t>
      </w:r>
      <w:r w:rsidRPr="000E3F8B">
        <w:rPr>
          <w:rFonts w:asciiTheme="majorBidi" w:hAnsiTheme="majorBidi" w:cstheme="majorBidi"/>
          <w:bCs/>
          <w:color w:val="FF0000"/>
          <w:sz w:val="20"/>
          <w:szCs w:val="20"/>
        </w:rPr>
        <w:t xml:space="preserve"> n’a pas changé. Lorsque </w:t>
      </w:r>
      <w:r w:rsidRPr="000E3F8B">
        <w:rPr>
          <w:rFonts w:asciiTheme="majorBidi" w:hAnsiTheme="majorBidi" w:cstheme="majorBidi"/>
          <w:bCs/>
          <w:color w:val="403152" w:themeColor="accent4" w:themeShade="80"/>
          <w:sz w:val="20"/>
          <w:szCs w:val="20"/>
          <w:u w:val="single"/>
        </w:rPr>
        <w:t>vous</w:t>
      </w:r>
      <w:r w:rsidRPr="000E3F8B">
        <w:rPr>
          <w:rFonts w:asciiTheme="majorBidi" w:hAnsiTheme="majorBidi" w:cstheme="majorBidi"/>
          <w:bCs/>
          <w:color w:val="FF0000"/>
          <w:sz w:val="20"/>
          <w:szCs w:val="20"/>
        </w:rPr>
        <w:t xml:space="preserve"> arrivez le matin face à votre collègue de bureau et que vous lui dites : </w:t>
      </w:r>
      <w:r w:rsidRPr="000E3F8B">
        <w:rPr>
          <w:rFonts w:asciiTheme="majorBidi" w:hAnsiTheme="majorBidi" w:cstheme="majorBidi"/>
          <w:bCs/>
          <w:color w:val="403152" w:themeColor="accent4" w:themeShade="80"/>
          <w:sz w:val="20"/>
          <w:szCs w:val="20"/>
          <w:u w:val="single"/>
        </w:rPr>
        <w:t>« Bonjour, ça va ? </w:t>
      </w:r>
      <w:r w:rsidR="00F57473" w:rsidRPr="000E3F8B">
        <w:rPr>
          <w:rFonts w:asciiTheme="majorBidi" w:hAnsiTheme="majorBidi" w:cstheme="majorBidi"/>
          <w:bCs/>
          <w:color w:val="403152" w:themeColor="accent4" w:themeShade="80"/>
          <w:sz w:val="20"/>
          <w:szCs w:val="20"/>
          <w:u w:val="single"/>
        </w:rPr>
        <w:t>»,</w:t>
      </w:r>
      <w:r w:rsidRPr="000E3F8B">
        <w:rPr>
          <w:rFonts w:asciiTheme="majorBidi" w:hAnsiTheme="majorBidi" w:cstheme="majorBidi"/>
          <w:bCs/>
          <w:color w:val="FF0000"/>
          <w:sz w:val="20"/>
          <w:szCs w:val="20"/>
        </w:rPr>
        <w:t xml:space="preserve"> vous pratiquez la forme de communication la plus ancienne qui </w:t>
      </w:r>
      <w:r w:rsidR="00F57473" w:rsidRPr="000E3F8B">
        <w:rPr>
          <w:rFonts w:asciiTheme="majorBidi" w:hAnsiTheme="majorBidi" w:cstheme="majorBidi"/>
          <w:bCs/>
          <w:color w:val="FF0000"/>
          <w:sz w:val="20"/>
          <w:szCs w:val="20"/>
        </w:rPr>
        <w:t>existe,</w:t>
      </w:r>
      <w:r w:rsidRPr="000E3F8B">
        <w:rPr>
          <w:rFonts w:asciiTheme="majorBidi" w:hAnsiTheme="majorBidi" w:cstheme="majorBidi"/>
          <w:bCs/>
          <w:color w:val="FF0000"/>
          <w:sz w:val="20"/>
          <w:szCs w:val="20"/>
        </w:rPr>
        <w:t xml:space="preserve"> celle de deux êtres qui </w:t>
      </w:r>
      <w:r w:rsidRPr="000E3F8B">
        <w:rPr>
          <w:rFonts w:asciiTheme="majorBidi" w:hAnsiTheme="majorBidi" w:cstheme="majorBidi"/>
          <w:bCs/>
          <w:color w:val="984806" w:themeColor="accent6" w:themeShade="80"/>
          <w:sz w:val="20"/>
          <w:szCs w:val="20"/>
        </w:rPr>
        <w:t>échangent des sons codés</w:t>
      </w:r>
      <w:r w:rsidRPr="000E3F8B">
        <w:rPr>
          <w:rFonts w:asciiTheme="majorBidi" w:hAnsiTheme="majorBidi" w:cstheme="majorBidi"/>
          <w:bCs/>
          <w:color w:val="FF0000"/>
          <w:sz w:val="20"/>
          <w:szCs w:val="20"/>
        </w:rPr>
        <w:t xml:space="preserve">. Souvent, nous faisons des erreurs dans notre façon de communiquer avec ceux qui </w:t>
      </w:r>
      <w:r w:rsidRPr="000E3F8B">
        <w:rPr>
          <w:rFonts w:asciiTheme="majorBidi" w:hAnsiTheme="majorBidi" w:cstheme="majorBidi"/>
          <w:bCs/>
          <w:color w:val="403152" w:themeColor="accent4" w:themeShade="80"/>
          <w:sz w:val="20"/>
          <w:szCs w:val="20"/>
          <w:u w:val="single"/>
        </w:rPr>
        <w:t>nous</w:t>
      </w:r>
      <w:r w:rsidRPr="000E3F8B">
        <w:rPr>
          <w:rFonts w:asciiTheme="majorBidi" w:hAnsiTheme="majorBidi" w:cstheme="majorBidi"/>
          <w:bCs/>
          <w:color w:val="FF0000"/>
          <w:sz w:val="20"/>
          <w:szCs w:val="20"/>
        </w:rPr>
        <w:t xml:space="preserve"> entourent. A force, </w:t>
      </w:r>
      <w:r w:rsidRPr="000E3F8B">
        <w:rPr>
          <w:rFonts w:asciiTheme="majorBidi" w:hAnsiTheme="majorBidi" w:cstheme="majorBidi"/>
          <w:bCs/>
          <w:color w:val="003300"/>
          <w:sz w:val="20"/>
          <w:szCs w:val="20"/>
          <w:u w:val="double"/>
        </w:rPr>
        <w:t>cela peut provoquer des conséquences graves</w:t>
      </w:r>
      <w:r w:rsidRPr="000E3F8B">
        <w:rPr>
          <w:rFonts w:asciiTheme="majorBidi" w:hAnsiTheme="majorBidi" w:cstheme="majorBidi"/>
          <w:bCs/>
          <w:color w:val="003300"/>
          <w:sz w:val="20"/>
          <w:szCs w:val="20"/>
          <w:u w:val="wave"/>
        </w:rPr>
        <w:t xml:space="preserve">, </w:t>
      </w:r>
      <w:r w:rsidRPr="000E3F8B">
        <w:rPr>
          <w:rFonts w:asciiTheme="majorBidi" w:hAnsiTheme="majorBidi" w:cstheme="majorBidi"/>
          <w:bCs/>
          <w:color w:val="003300"/>
          <w:sz w:val="20"/>
          <w:szCs w:val="20"/>
        </w:rPr>
        <w:t>que ce soit dans le domaine privé ou professionnel</w:t>
      </w:r>
      <w:r w:rsidRPr="000E3F8B">
        <w:rPr>
          <w:rFonts w:asciiTheme="majorBidi" w:hAnsiTheme="majorBidi" w:cstheme="majorBidi"/>
          <w:bCs/>
          <w:color w:val="003300"/>
          <w:sz w:val="20"/>
          <w:szCs w:val="20"/>
          <w:u w:val="wave"/>
        </w:rPr>
        <w:t xml:space="preserve">. </w:t>
      </w:r>
      <w:r w:rsidRPr="000E3F8B">
        <w:rPr>
          <w:rFonts w:asciiTheme="majorBidi" w:hAnsiTheme="majorBidi" w:cstheme="majorBidi"/>
          <w:bCs/>
          <w:color w:val="003300"/>
          <w:sz w:val="20"/>
          <w:szCs w:val="20"/>
        </w:rPr>
        <w:t>Alors</w:t>
      </w:r>
      <w:r w:rsidRPr="000E3F8B">
        <w:rPr>
          <w:rFonts w:asciiTheme="majorBidi" w:hAnsiTheme="majorBidi" w:cstheme="majorBidi"/>
          <w:bCs/>
          <w:color w:val="FF0000"/>
          <w:sz w:val="20"/>
          <w:szCs w:val="20"/>
        </w:rPr>
        <w:t>, comment communiquer vrai ?</w:t>
      </w:r>
      <w:r w:rsidRPr="000E3F8B">
        <w:rPr>
          <w:rFonts w:asciiTheme="majorBidi" w:hAnsiTheme="majorBidi" w:cstheme="majorBidi"/>
          <w:bCs/>
          <w:color w:val="FF0000"/>
          <w:sz w:val="20"/>
          <w:szCs w:val="20"/>
        </w:rPr>
        <w:br/>
      </w:r>
      <w:r w:rsidRPr="000E3F8B">
        <w:rPr>
          <w:rFonts w:asciiTheme="majorBidi" w:hAnsiTheme="majorBidi" w:cstheme="majorBidi"/>
          <w:bCs/>
          <w:sz w:val="20"/>
          <w:szCs w:val="20"/>
        </w:rPr>
        <w:t xml:space="preserve">   Il n’y a pas de formule magique. Il n’y a qu’une seule solution. Ce secret, </w:t>
      </w:r>
      <w:r w:rsidRPr="000E3F8B">
        <w:rPr>
          <w:rFonts w:asciiTheme="majorBidi" w:hAnsiTheme="majorBidi" w:cstheme="majorBidi"/>
          <w:bCs/>
          <w:color w:val="403152" w:themeColor="accent4" w:themeShade="80"/>
          <w:sz w:val="20"/>
          <w:szCs w:val="20"/>
          <w:u w:val="single"/>
        </w:rPr>
        <w:t>vous</w:t>
      </w:r>
      <w:r w:rsidRPr="000E3F8B">
        <w:rPr>
          <w:rFonts w:asciiTheme="majorBidi" w:hAnsiTheme="majorBidi" w:cstheme="majorBidi"/>
          <w:bCs/>
          <w:sz w:val="20"/>
          <w:szCs w:val="20"/>
        </w:rPr>
        <w:t xml:space="preserve"> le connaissez bien : </w:t>
      </w:r>
      <w:r w:rsidRPr="000E3F8B">
        <w:rPr>
          <w:rFonts w:asciiTheme="majorBidi" w:hAnsiTheme="majorBidi" w:cstheme="majorBidi"/>
          <w:bCs/>
          <w:color w:val="403152" w:themeColor="accent4" w:themeShade="80"/>
          <w:sz w:val="20"/>
          <w:szCs w:val="20"/>
          <w:u w:val="single"/>
        </w:rPr>
        <w:t>la vraie communication est fondée sur la sincérité</w:t>
      </w:r>
      <w:r w:rsidRPr="000E3F8B">
        <w:rPr>
          <w:rFonts w:asciiTheme="majorBidi" w:hAnsiTheme="majorBidi" w:cstheme="majorBidi"/>
          <w:bCs/>
          <w:sz w:val="20"/>
          <w:szCs w:val="20"/>
        </w:rPr>
        <w:t xml:space="preserve">. De puis des millénaires, cela n’a pas changé. La seule forme de communication efficace entre deux êtres humains est basée sur </w:t>
      </w:r>
      <w:r w:rsidRPr="000E3F8B">
        <w:rPr>
          <w:rFonts w:asciiTheme="majorBidi" w:hAnsiTheme="majorBidi" w:cstheme="majorBidi"/>
          <w:bCs/>
          <w:color w:val="403152" w:themeColor="accent4" w:themeShade="80"/>
          <w:sz w:val="20"/>
          <w:szCs w:val="20"/>
          <w:u w:val="single"/>
        </w:rPr>
        <w:t>ce</w:t>
      </w:r>
      <w:r w:rsidRPr="000E3F8B">
        <w:rPr>
          <w:rFonts w:asciiTheme="majorBidi" w:hAnsiTheme="majorBidi" w:cstheme="majorBidi"/>
          <w:bCs/>
          <w:sz w:val="20"/>
          <w:szCs w:val="20"/>
        </w:rPr>
        <w:t xml:space="preserve"> principe. C’est si simple, mais si difficile à appliquer.</w:t>
      </w:r>
    </w:p>
    <w:p w:rsidR="00C50622" w:rsidRPr="000E3F8B" w:rsidRDefault="00C50622" w:rsidP="00C50622">
      <w:pPr>
        <w:pStyle w:val="Sansinterligne"/>
        <w:rPr>
          <w:rFonts w:asciiTheme="majorBidi" w:hAnsiTheme="majorBidi" w:cstheme="majorBidi"/>
          <w:bCs/>
          <w:color w:val="FF0000"/>
          <w:sz w:val="20"/>
          <w:szCs w:val="20"/>
        </w:rPr>
      </w:pPr>
      <w:r w:rsidRPr="000E3F8B">
        <w:rPr>
          <w:rFonts w:asciiTheme="majorBidi" w:hAnsiTheme="majorBidi" w:cstheme="majorBidi"/>
          <w:bCs/>
          <w:sz w:val="20"/>
          <w:szCs w:val="20"/>
        </w:rPr>
        <w:t>   </w:t>
      </w:r>
      <w:r w:rsidRPr="000E3F8B">
        <w:rPr>
          <w:rFonts w:asciiTheme="majorBidi" w:hAnsiTheme="majorBidi" w:cstheme="majorBidi"/>
          <w:bCs/>
          <w:color w:val="403152" w:themeColor="accent4" w:themeShade="80"/>
          <w:sz w:val="20"/>
          <w:szCs w:val="20"/>
          <w:u w:val="single"/>
        </w:rPr>
        <w:t xml:space="preserve">Revenons </w:t>
      </w:r>
      <w:r w:rsidRPr="000E3F8B">
        <w:rPr>
          <w:rFonts w:asciiTheme="majorBidi" w:hAnsiTheme="majorBidi" w:cstheme="majorBidi"/>
          <w:bCs/>
          <w:color w:val="FF0000"/>
          <w:sz w:val="20"/>
          <w:szCs w:val="20"/>
        </w:rPr>
        <w:t xml:space="preserve">à </w:t>
      </w:r>
      <w:r w:rsidRPr="000E3F8B">
        <w:rPr>
          <w:rFonts w:asciiTheme="majorBidi" w:hAnsiTheme="majorBidi" w:cstheme="majorBidi"/>
          <w:bCs/>
          <w:color w:val="403152" w:themeColor="accent4" w:themeShade="80"/>
          <w:sz w:val="20"/>
          <w:szCs w:val="20"/>
          <w:u w:val="single"/>
        </w:rPr>
        <w:t>notre</w:t>
      </w:r>
      <w:r w:rsidRPr="000E3F8B">
        <w:rPr>
          <w:rFonts w:asciiTheme="majorBidi" w:hAnsiTheme="majorBidi" w:cstheme="majorBidi"/>
          <w:bCs/>
          <w:color w:val="4F6228" w:themeColor="accent3" w:themeShade="80"/>
          <w:sz w:val="20"/>
          <w:szCs w:val="20"/>
        </w:rPr>
        <w:t>collègue</w:t>
      </w:r>
      <w:r w:rsidRPr="000E3F8B">
        <w:rPr>
          <w:rFonts w:asciiTheme="majorBidi" w:hAnsiTheme="majorBidi" w:cstheme="majorBidi"/>
          <w:bCs/>
          <w:color w:val="FF0000"/>
          <w:sz w:val="20"/>
          <w:szCs w:val="20"/>
        </w:rPr>
        <w:t xml:space="preserve"> de travail. Quand </w:t>
      </w:r>
      <w:r w:rsidRPr="000E3F8B">
        <w:rPr>
          <w:rFonts w:asciiTheme="majorBidi" w:hAnsiTheme="majorBidi" w:cstheme="majorBidi"/>
          <w:bCs/>
          <w:color w:val="403152" w:themeColor="accent4" w:themeShade="80"/>
          <w:sz w:val="20"/>
          <w:szCs w:val="20"/>
          <w:u w:val="single"/>
        </w:rPr>
        <w:t>vous</w:t>
      </w:r>
      <w:r w:rsidRPr="000E3F8B">
        <w:rPr>
          <w:rFonts w:asciiTheme="majorBidi" w:hAnsiTheme="majorBidi" w:cstheme="majorBidi"/>
          <w:bCs/>
          <w:color w:val="FF0000"/>
          <w:sz w:val="20"/>
          <w:szCs w:val="20"/>
        </w:rPr>
        <w:t xml:space="preserve"> lui demandez : </w:t>
      </w:r>
      <w:r w:rsidRPr="000E3F8B">
        <w:rPr>
          <w:rFonts w:asciiTheme="majorBidi" w:hAnsiTheme="majorBidi" w:cstheme="majorBidi"/>
          <w:bCs/>
          <w:color w:val="403152" w:themeColor="accent4" w:themeShade="80"/>
          <w:sz w:val="20"/>
          <w:szCs w:val="20"/>
          <w:u w:val="single"/>
        </w:rPr>
        <w:t>« Comment ça va ? »,bien-sûrvous</w:t>
      </w:r>
      <w:r w:rsidRPr="000E3F8B">
        <w:rPr>
          <w:rFonts w:asciiTheme="majorBidi" w:hAnsiTheme="majorBidi" w:cstheme="majorBidi"/>
          <w:bCs/>
          <w:color w:val="FF0000"/>
          <w:sz w:val="20"/>
          <w:szCs w:val="20"/>
        </w:rPr>
        <w:t xml:space="preserve"> ne pensez pas réellement ce que </w:t>
      </w:r>
      <w:r w:rsidRPr="000E3F8B">
        <w:rPr>
          <w:rFonts w:asciiTheme="majorBidi" w:hAnsiTheme="majorBidi" w:cstheme="majorBidi"/>
          <w:bCs/>
          <w:color w:val="403152" w:themeColor="accent4" w:themeShade="80"/>
          <w:sz w:val="20"/>
          <w:szCs w:val="20"/>
          <w:u w:val="single"/>
        </w:rPr>
        <w:t>vous</w:t>
      </w:r>
      <w:r w:rsidRPr="000E3F8B">
        <w:rPr>
          <w:rFonts w:asciiTheme="majorBidi" w:hAnsiTheme="majorBidi" w:cstheme="majorBidi"/>
          <w:bCs/>
          <w:color w:val="FF0000"/>
          <w:sz w:val="20"/>
          <w:szCs w:val="20"/>
        </w:rPr>
        <w:t xml:space="preserve"> dites. Vous n’êtes pas inquiet pour sa santé. C’est juste un code que </w:t>
      </w:r>
      <w:r w:rsidRPr="000E3F8B">
        <w:rPr>
          <w:rFonts w:asciiTheme="majorBidi" w:hAnsiTheme="majorBidi" w:cstheme="majorBidi"/>
          <w:bCs/>
          <w:color w:val="403152" w:themeColor="accent4" w:themeShade="80"/>
          <w:sz w:val="20"/>
          <w:szCs w:val="20"/>
          <w:u w:val="single"/>
        </w:rPr>
        <w:t>nous</w:t>
      </w:r>
      <w:r w:rsidRPr="000E3F8B">
        <w:rPr>
          <w:rFonts w:asciiTheme="majorBidi" w:hAnsiTheme="majorBidi" w:cstheme="majorBidi"/>
          <w:bCs/>
          <w:color w:val="FF0000"/>
          <w:sz w:val="20"/>
          <w:szCs w:val="20"/>
        </w:rPr>
        <w:t xml:space="preserve"> utilisons pour nous dire bonjour. Il </w:t>
      </w:r>
      <w:r w:rsidRPr="000E3F8B">
        <w:rPr>
          <w:rFonts w:asciiTheme="majorBidi" w:hAnsiTheme="majorBidi" w:cstheme="majorBidi"/>
          <w:bCs/>
          <w:color w:val="403152" w:themeColor="accent4" w:themeShade="80"/>
          <w:sz w:val="20"/>
          <w:szCs w:val="20"/>
          <w:u w:val="single"/>
        </w:rPr>
        <w:t>serait</w:t>
      </w:r>
      <w:r w:rsidRPr="000E3F8B">
        <w:rPr>
          <w:rFonts w:asciiTheme="majorBidi" w:hAnsiTheme="majorBidi" w:cstheme="majorBidi"/>
          <w:bCs/>
          <w:color w:val="FF0000"/>
          <w:sz w:val="20"/>
          <w:szCs w:val="20"/>
        </w:rPr>
        <w:t xml:space="preserve"> épuisant d’être sincère à chaque fois que </w:t>
      </w:r>
      <w:r w:rsidRPr="000E3F8B">
        <w:rPr>
          <w:rFonts w:asciiTheme="majorBidi" w:hAnsiTheme="majorBidi" w:cstheme="majorBidi"/>
          <w:bCs/>
          <w:color w:val="403152" w:themeColor="accent4" w:themeShade="80"/>
          <w:sz w:val="20"/>
          <w:szCs w:val="20"/>
          <w:u w:val="single"/>
        </w:rPr>
        <w:t>vous</w:t>
      </w:r>
      <w:r w:rsidRPr="000E3F8B">
        <w:rPr>
          <w:rFonts w:asciiTheme="majorBidi" w:hAnsiTheme="majorBidi" w:cstheme="majorBidi"/>
          <w:bCs/>
          <w:color w:val="FF0000"/>
          <w:sz w:val="20"/>
          <w:szCs w:val="20"/>
        </w:rPr>
        <w:t xml:space="preserve"> dites : </w:t>
      </w:r>
      <w:r w:rsidRPr="000E3F8B">
        <w:rPr>
          <w:rFonts w:asciiTheme="majorBidi" w:hAnsiTheme="majorBidi" w:cstheme="majorBidi"/>
          <w:bCs/>
          <w:color w:val="403152" w:themeColor="accent4" w:themeShade="80"/>
          <w:sz w:val="20"/>
          <w:szCs w:val="20"/>
          <w:u w:val="single"/>
        </w:rPr>
        <w:t>« ça va bien ? ».</w:t>
      </w:r>
      <w:r w:rsidRPr="000E3F8B">
        <w:rPr>
          <w:rFonts w:asciiTheme="majorBidi" w:hAnsiTheme="majorBidi" w:cstheme="majorBidi"/>
          <w:bCs/>
          <w:color w:val="FF0000"/>
          <w:sz w:val="20"/>
          <w:szCs w:val="20"/>
        </w:rPr>
        <w:t xml:space="preserve"> D’ailleurs, la réponse </w:t>
      </w:r>
      <w:r w:rsidRPr="000E3F8B">
        <w:rPr>
          <w:rFonts w:asciiTheme="majorBidi" w:hAnsiTheme="majorBidi" w:cstheme="majorBidi"/>
          <w:bCs/>
          <w:color w:val="403152" w:themeColor="accent4" w:themeShade="80"/>
          <w:sz w:val="20"/>
          <w:szCs w:val="20"/>
          <w:u w:val="single"/>
        </w:rPr>
        <w:t>«  oui merci et toi ? »</w:t>
      </w:r>
      <w:r w:rsidRPr="000E3F8B">
        <w:rPr>
          <w:rFonts w:asciiTheme="majorBidi" w:hAnsiTheme="majorBidi" w:cstheme="majorBidi"/>
          <w:bCs/>
          <w:color w:val="FF0000"/>
          <w:sz w:val="20"/>
          <w:szCs w:val="20"/>
        </w:rPr>
        <w:t xml:space="preserve"> fait aussi partie de </w:t>
      </w:r>
      <w:r w:rsidRPr="000E3F8B">
        <w:rPr>
          <w:rFonts w:asciiTheme="majorBidi" w:hAnsiTheme="majorBidi" w:cstheme="majorBidi"/>
          <w:bCs/>
          <w:color w:val="403152" w:themeColor="accent4" w:themeShade="80"/>
          <w:sz w:val="20"/>
          <w:szCs w:val="20"/>
          <w:u w:val="single"/>
        </w:rPr>
        <w:t>ces</w:t>
      </w:r>
      <w:r w:rsidRPr="000E3F8B">
        <w:rPr>
          <w:rFonts w:asciiTheme="majorBidi" w:hAnsiTheme="majorBidi" w:cstheme="majorBidi"/>
          <w:bCs/>
          <w:color w:val="FF0000"/>
          <w:sz w:val="20"/>
          <w:szCs w:val="20"/>
        </w:rPr>
        <w:t xml:space="preserve"> règles sociales que </w:t>
      </w:r>
      <w:r w:rsidRPr="000E3F8B">
        <w:rPr>
          <w:rFonts w:asciiTheme="majorBidi" w:hAnsiTheme="majorBidi" w:cstheme="majorBidi"/>
          <w:bCs/>
          <w:color w:val="403152" w:themeColor="accent4" w:themeShade="80"/>
          <w:sz w:val="20"/>
          <w:szCs w:val="20"/>
          <w:u w:val="single"/>
        </w:rPr>
        <w:t>nous</w:t>
      </w:r>
      <w:r w:rsidRPr="000E3F8B">
        <w:rPr>
          <w:rFonts w:asciiTheme="majorBidi" w:hAnsiTheme="majorBidi" w:cstheme="majorBidi"/>
          <w:bCs/>
          <w:color w:val="FF0000"/>
          <w:sz w:val="20"/>
          <w:szCs w:val="20"/>
        </w:rPr>
        <w:t xml:space="preserve"> apprenons dès l’enfance. </w:t>
      </w:r>
      <w:r w:rsidRPr="000E3F8B">
        <w:rPr>
          <w:rFonts w:asciiTheme="majorBidi" w:hAnsiTheme="majorBidi" w:cstheme="majorBidi"/>
          <w:bCs/>
          <w:color w:val="403152" w:themeColor="accent4" w:themeShade="80"/>
          <w:sz w:val="20"/>
          <w:szCs w:val="20"/>
          <w:u w:val="single"/>
        </w:rPr>
        <w:t>Ces</w:t>
      </w:r>
      <w:r w:rsidRPr="000E3F8B">
        <w:rPr>
          <w:rFonts w:asciiTheme="majorBidi" w:hAnsiTheme="majorBidi" w:cstheme="majorBidi"/>
          <w:bCs/>
          <w:color w:val="FF0000"/>
          <w:sz w:val="20"/>
          <w:szCs w:val="20"/>
        </w:rPr>
        <w:t xml:space="preserve"> codes ont tendance à </w:t>
      </w:r>
      <w:r w:rsidRPr="000E3F8B">
        <w:rPr>
          <w:rFonts w:asciiTheme="majorBidi" w:hAnsiTheme="majorBidi" w:cstheme="majorBidi"/>
          <w:bCs/>
          <w:color w:val="403152" w:themeColor="accent4" w:themeShade="80"/>
          <w:sz w:val="20"/>
          <w:szCs w:val="20"/>
          <w:u w:val="single"/>
        </w:rPr>
        <w:t>nous</w:t>
      </w:r>
      <w:r w:rsidRPr="000E3F8B">
        <w:rPr>
          <w:rFonts w:asciiTheme="majorBidi" w:hAnsiTheme="majorBidi" w:cstheme="majorBidi"/>
          <w:bCs/>
          <w:color w:val="FF0000"/>
          <w:sz w:val="20"/>
          <w:szCs w:val="20"/>
        </w:rPr>
        <w:t xml:space="preserve"> faire oublier qu’une phrase prononcée  a </w:t>
      </w:r>
      <w:r w:rsidRPr="000E3F8B">
        <w:rPr>
          <w:rFonts w:asciiTheme="majorBidi" w:hAnsiTheme="majorBidi" w:cstheme="majorBidi"/>
          <w:bCs/>
          <w:color w:val="403152" w:themeColor="accent4" w:themeShade="80"/>
          <w:sz w:val="20"/>
          <w:szCs w:val="20"/>
          <w:u w:val="single"/>
        </w:rPr>
        <w:t>un impact réel</w:t>
      </w:r>
      <w:r w:rsidRPr="000E3F8B">
        <w:rPr>
          <w:rFonts w:asciiTheme="majorBidi" w:hAnsiTheme="majorBidi" w:cstheme="majorBidi"/>
          <w:bCs/>
          <w:color w:val="FF0000"/>
          <w:sz w:val="20"/>
          <w:szCs w:val="20"/>
        </w:rPr>
        <w:t>  sur la personne avec qui l’on parle.</w:t>
      </w:r>
    </w:p>
    <w:p w:rsidR="00C50622" w:rsidRPr="000E3F8B" w:rsidRDefault="00C50622" w:rsidP="00C50622">
      <w:pPr>
        <w:pStyle w:val="Sansinterligne"/>
        <w:rPr>
          <w:rFonts w:asciiTheme="majorBidi" w:hAnsiTheme="majorBidi" w:cstheme="majorBidi"/>
          <w:bCs/>
          <w:sz w:val="20"/>
          <w:szCs w:val="20"/>
        </w:rPr>
      </w:pPr>
      <w:r w:rsidRPr="000E3F8B">
        <w:rPr>
          <w:rFonts w:asciiTheme="majorBidi" w:hAnsiTheme="majorBidi" w:cstheme="majorBidi"/>
          <w:bCs/>
          <w:sz w:val="20"/>
          <w:szCs w:val="20"/>
        </w:rPr>
        <w:t xml:space="preserve">   Quand </w:t>
      </w:r>
      <w:r w:rsidRPr="000E3F8B">
        <w:rPr>
          <w:rFonts w:asciiTheme="majorBidi" w:hAnsiTheme="majorBidi" w:cstheme="majorBidi"/>
          <w:bCs/>
          <w:color w:val="403152" w:themeColor="accent4" w:themeShade="80"/>
          <w:sz w:val="20"/>
          <w:szCs w:val="20"/>
          <w:u w:val="single"/>
        </w:rPr>
        <w:t>vous</w:t>
      </w:r>
      <w:r w:rsidRPr="000E3F8B">
        <w:rPr>
          <w:rFonts w:asciiTheme="majorBidi" w:hAnsiTheme="majorBidi" w:cstheme="majorBidi"/>
          <w:bCs/>
          <w:sz w:val="20"/>
          <w:szCs w:val="20"/>
        </w:rPr>
        <w:t xml:space="preserve"> êtes face à face avec quelqu’un, </w:t>
      </w:r>
      <w:r w:rsidRPr="000E3F8B">
        <w:rPr>
          <w:rFonts w:asciiTheme="majorBidi" w:hAnsiTheme="majorBidi" w:cstheme="majorBidi"/>
          <w:bCs/>
          <w:sz w:val="20"/>
          <w:szCs w:val="20"/>
          <w:u w:val="double"/>
        </w:rPr>
        <w:t>chaque</w:t>
      </w:r>
      <w:r w:rsidRPr="000E3F8B">
        <w:rPr>
          <w:rFonts w:asciiTheme="majorBidi" w:hAnsiTheme="majorBidi" w:cstheme="majorBidi"/>
          <w:bCs/>
          <w:sz w:val="20"/>
          <w:szCs w:val="20"/>
        </w:rPr>
        <w:t xml:space="preserve"> phrase que </w:t>
      </w:r>
      <w:r w:rsidRPr="000E3F8B">
        <w:rPr>
          <w:rFonts w:asciiTheme="majorBidi" w:hAnsiTheme="majorBidi" w:cstheme="majorBidi"/>
          <w:bCs/>
          <w:color w:val="403152" w:themeColor="accent4" w:themeShade="80"/>
          <w:sz w:val="20"/>
          <w:szCs w:val="20"/>
          <w:u w:val="single"/>
        </w:rPr>
        <w:t>vous</w:t>
      </w:r>
      <w:r w:rsidRPr="000E3F8B">
        <w:rPr>
          <w:rFonts w:asciiTheme="majorBidi" w:hAnsiTheme="majorBidi" w:cstheme="majorBidi"/>
          <w:bCs/>
          <w:sz w:val="20"/>
          <w:szCs w:val="20"/>
        </w:rPr>
        <w:t xml:space="preserve"> allez prononcer est comme </w:t>
      </w:r>
      <w:r w:rsidRPr="000E3F8B">
        <w:rPr>
          <w:rFonts w:asciiTheme="majorBidi" w:hAnsiTheme="majorBidi" w:cstheme="majorBidi"/>
          <w:bCs/>
          <w:color w:val="984806" w:themeColor="accent6" w:themeShade="80"/>
          <w:sz w:val="20"/>
          <w:szCs w:val="20"/>
          <w:u w:val="single"/>
        </w:rPr>
        <w:t>un message</w:t>
      </w:r>
      <w:r w:rsidRPr="000E3F8B">
        <w:rPr>
          <w:rFonts w:asciiTheme="majorBidi" w:hAnsiTheme="majorBidi" w:cstheme="majorBidi"/>
          <w:bCs/>
          <w:color w:val="403152" w:themeColor="accent4" w:themeShade="80"/>
          <w:sz w:val="20"/>
          <w:szCs w:val="20"/>
          <w:u w:val="single"/>
        </w:rPr>
        <w:t xml:space="preserve"> subtil</w:t>
      </w:r>
      <w:r w:rsidRPr="000E3F8B">
        <w:rPr>
          <w:rFonts w:asciiTheme="majorBidi" w:hAnsiTheme="majorBidi" w:cstheme="majorBidi"/>
          <w:bCs/>
          <w:sz w:val="20"/>
          <w:szCs w:val="20"/>
        </w:rPr>
        <w:t xml:space="preserve"> qui va toucher </w:t>
      </w:r>
      <w:r w:rsidRPr="000E3F8B">
        <w:rPr>
          <w:rFonts w:asciiTheme="majorBidi" w:hAnsiTheme="majorBidi" w:cstheme="majorBidi"/>
          <w:bCs/>
          <w:color w:val="403152" w:themeColor="accent4" w:themeShade="80"/>
          <w:sz w:val="20"/>
          <w:szCs w:val="20"/>
          <w:u w:val="single"/>
        </w:rPr>
        <w:t>votre</w:t>
      </w:r>
      <w:r w:rsidR="000E3F8B">
        <w:rPr>
          <w:rFonts w:asciiTheme="majorBidi" w:hAnsiTheme="majorBidi" w:cstheme="majorBidi"/>
          <w:bCs/>
          <w:color w:val="403152" w:themeColor="accent4" w:themeShade="80"/>
          <w:sz w:val="20"/>
          <w:szCs w:val="20"/>
          <w:u w:val="single"/>
        </w:rPr>
        <w:t xml:space="preserve"> </w:t>
      </w:r>
      <w:r w:rsidRPr="000E3F8B">
        <w:rPr>
          <w:rFonts w:asciiTheme="majorBidi" w:hAnsiTheme="majorBidi" w:cstheme="majorBidi"/>
          <w:bCs/>
          <w:color w:val="984806" w:themeColor="accent6" w:themeShade="80"/>
          <w:sz w:val="20"/>
          <w:szCs w:val="20"/>
        </w:rPr>
        <w:t>interlocuteur</w:t>
      </w:r>
      <w:r w:rsidRPr="000E3F8B">
        <w:rPr>
          <w:rFonts w:asciiTheme="majorBidi" w:hAnsiTheme="majorBidi" w:cstheme="majorBidi"/>
          <w:bCs/>
          <w:sz w:val="20"/>
          <w:szCs w:val="20"/>
        </w:rPr>
        <w:t xml:space="preserve"> ou </w:t>
      </w:r>
      <w:r w:rsidRPr="000E3F8B">
        <w:rPr>
          <w:rFonts w:asciiTheme="majorBidi" w:hAnsiTheme="majorBidi" w:cstheme="majorBidi"/>
          <w:bCs/>
          <w:color w:val="984806" w:themeColor="accent6" w:themeShade="80"/>
          <w:sz w:val="20"/>
          <w:szCs w:val="20"/>
        </w:rPr>
        <w:t>interlocutrice</w:t>
      </w:r>
      <w:r w:rsidRPr="000E3F8B">
        <w:rPr>
          <w:rFonts w:asciiTheme="majorBidi" w:hAnsiTheme="majorBidi" w:cstheme="majorBidi"/>
          <w:bCs/>
          <w:sz w:val="20"/>
          <w:szCs w:val="20"/>
        </w:rPr>
        <w:t xml:space="preserve"> au plus profond. Mêmes’il n’en a pas conscience. Même s’il ne le montre pas. </w:t>
      </w:r>
      <w:r w:rsidRPr="000E3F8B">
        <w:rPr>
          <w:rFonts w:asciiTheme="majorBidi" w:hAnsiTheme="majorBidi" w:cstheme="majorBidi"/>
          <w:bCs/>
          <w:color w:val="403152" w:themeColor="accent4" w:themeShade="80"/>
          <w:sz w:val="20"/>
          <w:szCs w:val="20"/>
          <w:u w:val="single"/>
        </w:rPr>
        <w:t>Vous</w:t>
      </w:r>
      <w:r w:rsidRPr="000E3F8B">
        <w:rPr>
          <w:rFonts w:asciiTheme="majorBidi" w:hAnsiTheme="majorBidi" w:cstheme="majorBidi"/>
          <w:bCs/>
          <w:sz w:val="20"/>
          <w:szCs w:val="20"/>
        </w:rPr>
        <w:t xml:space="preserve"> avez toujours, à ce moment là, une décision à prendre.</w:t>
      </w:r>
      <w:r w:rsidRPr="000E3F8B">
        <w:rPr>
          <w:rFonts w:asciiTheme="majorBidi" w:hAnsiTheme="majorBidi" w:cstheme="majorBidi"/>
          <w:bCs/>
          <w:sz w:val="20"/>
          <w:szCs w:val="20"/>
        </w:rPr>
        <w:br/>
        <w:t xml:space="preserve">     </w:t>
      </w:r>
      <w:r w:rsidRPr="000E3F8B">
        <w:rPr>
          <w:rFonts w:asciiTheme="majorBidi" w:hAnsiTheme="majorBidi" w:cstheme="majorBidi"/>
          <w:bCs/>
          <w:color w:val="403152" w:themeColor="accent4" w:themeShade="80"/>
          <w:sz w:val="20"/>
          <w:szCs w:val="20"/>
          <w:u w:val="single"/>
        </w:rPr>
        <w:t xml:space="preserve">Est-ce que vous allez être sincère dans vos </w:t>
      </w:r>
      <w:r w:rsidRPr="000E3F8B">
        <w:rPr>
          <w:rFonts w:asciiTheme="majorBidi" w:hAnsiTheme="majorBidi" w:cstheme="majorBidi"/>
          <w:bCs/>
          <w:color w:val="4F6228" w:themeColor="accent3" w:themeShade="80"/>
          <w:sz w:val="20"/>
          <w:szCs w:val="20"/>
          <w:u w:val="wave"/>
        </w:rPr>
        <w:t>par</w:t>
      </w:r>
      <w:r w:rsidRPr="000E3F8B">
        <w:rPr>
          <w:rFonts w:asciiTheme="majorBidi" w:hAnsiTheme="majorBidi" w:cstheme="majorBidi"/>
          <w:bCs/>
          <w:color w:val="984806" w:themeColor="accent6" w:themeShade="80"/>
          <w:sz w:val="20"/>
          <w:szCs w:val="20"/>
          <w:u w:val="wave"/>
        </w:rPr>
        <w:t>oles</w:t>
      </w:r>
      <w:r w:rsidRPr="000E3F8B">
        <w:rPr>
          <w:rFonts w:asciiTheme="majorBidi" w:hAnsiTheme="majorBidi" w:cstheme="majorBidi"/>
          <w:bCs/>
          <w:color w:val="403152" w:themeColor="accent4" w:themeShade="80"/>
          <w:sz w:val="20"/>
          <w:szCs w:val="20"/>
          <w:u w:val="single"/>
        </w:rPr>
        <w:t xml:space="preserve"> ou est-ce que vous allez les envelopper dans un voile d’hypocrisie ?</w:t>
      </w:r>
    </w:p>
    <w:p w:rsidR="00C50622" w:rsidRPr="00C50622" w:rsidRDefault="00C50622" w:rsidP="00C50622">
      <w:pPr>
        <w:pStyle w:val="NormalWeb"/>
        <w:shd w:val="clear" w:color="auto" w:fill="FFFFFF"/>
        <w:spacing w:before="0" w:beforeAutospacing="0" w:after="0" w:afterAutospacing="0"/>
        <w:jc w:val="center"/>
        <w:rPr>
          <w:rFonts w:asciiTheme="majorBidi" w:hAnsiTheme="majorBidi" w:cstheme="majorBidi"/>
          <w:b/>
          <w:bCs/>
          <w:color w:val="333333"/>
          <w:sz w:val="20"/>
          <w:szCs w:val="20"/>
        </w:rPr>
      </w:pPr>
      <w:r w:rsidRPr="00C50622">
        <w:rPr>
          <w:rStyle w:val="lev"/>
          <w:rFonts w:asciiTheme="majorBidi" w:hAnsiTheme="majorBidi" w:cstheme="majorBidi"/>
          <w:color w:val="333333"/>
          <w:sz w:val="20"/>
          <w:szCs w:val="20"/>
        </w:rPr>
        <w:t>Jean-</w:t>
      </w:r>
      <w:r w:rsidR="00BC20FD" w:rsidRPr="00C50622">
        <w:rPr>
          <w:rStyle w:val="lev"/>
          <w:rFonts w:asciiTheme="majorBidi" w:hAnsiTheme="majorBidi" w:cstheme="majorBidi"/>
          <w:color w:val="333333"/>
          <w:sz w:val="20"/>
          <w:szCs w:val="20"/>
        </w:rPr>
        <w:t>Philippe,</w:t>
      </w:r>
      <w:r w:rsidRPr="00C50622">
        <w:rPr>
          <w:rStyle w:val="lev"/>
          <w:rFonts w:asciiTheme="majorBidi" w:hAnsiTheme="majorBidi" w:cstheme="majorBidi"/>
          <w:color w:val="333333"/>
          <w:sz w:val="20"/>
          <w:szCs w:val="20"/>
        </w:rPr>
        <w:t xml:space="preserve"> Site Révolution personnelle, in Solutions simples 24 août, 2009</w:t>
      </w:r>
    </w:p>
    <w:p w:rsidR="00C50622" w:rsidRPr="00C50622" w:rsidRDefault="00C50622" w:rsidP="00C50622">
      <w:pPr>
        <w:pStyle w:val="NormalWeb"/>
        <w:shd w:val="clear" w:color="auto" w:fill="FFFFFF"/>
        <w:spacing w:before="0" w:beforeAutospacing="0" w:after="0" w:afterAutospacing="0"/>
        <w:jc w:val="center"/>
        <w:rPr>
          <w:rFonts w:asciiTheme="majorBidi" w:hAnsiTheme="majorBidi" w:cstheme="majorBidi"/>
          <w:b/>
          <w:bCs/>
          <w:color w:val="333333"/>
          <w:sz w:val="20"/>
          <w:szCs w:val="20"/>
        </w:rPr>
      </w:pPr>
      <w:r w:rsidRPr="00C50622">
        <w:rPr>
          <w:rStyle w:val="lev"/>
          <w:rFonts w:asciiTheme="majorBidi" w:hAnsiTheme="majorBidi" w:cstheme="majorBidi"/>
          <w:color w:val="333333"/>
          <w:sz w:val="22"/>
          <w:szCs w:val="22"/>
          <w:u w:val="single"/>
        </w:rPr>
        <w:t>Questions</w:t>
      </w:r>
      <w:r w:rsidRPr="00C50622">
        <w:rPr>
          <w:rStyle w:val="lev"/>
          <w:rFonts w:asciiTheme="majorBidi" w:hAnsiTheme="majorBidi" w:cstheme="majorBidi"/>
          <w:color w:val="333333"/>
          <w:sz w:val="20"/>
          <w:szCs w:val="20"/>
          <w:u w:val="single"/>
        </w:rPr>
        <w:t> :</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Style w:val="lev"/>
          <w:rFonts w:asciiTheme="majorBidi" w:hAnsiTheme="majorBidi" w:cstheme="majorBidi"/>
          <w:color w:val="333333"/>
          <w:sz w:val="20"/>
          <w:szCs w:val="20"/>
          <w:u w:val="single"/>
        </w:rPr>
        <w:t>I. COMPREHENSION</w:t>
      </w:r>
      <w:r w:rsidRPr="00C50622">
        <w:rPr>
          <w:rStyle w:val="lev"/>
          <w:rFonts w:asciiTheme="majorBidi" w:hAnsiTheme="majorBidi" w:cstheme="majorBidi"/>
          <w:color w:val="333333"/>
          <w:sz w:val="20"/>
          <w:szCs w:val="20"/>
        </w:rPr>
        <w:t xml:space="preserve"> :   (14 points)</w:t>
      </w:r>
    </w:p>
    <w:p w:rsidR="00C50622" w:rsidRPr="00D0528D" w:rsidRDefault="00C50622" w:rsidP="00C50622">
      <w:pPr>
        <w:pStyle w:val="NormalWeb"/>
        <w:shd w:val="clear" w:color="auto" w:fill="FFFFFF"/>
        <w:spacing w:before="0" w:beforeAutospacing="0" w:after="0" w:afterAutospacing="0"/>
        <w:jc w:val="both"/>
        <w:rPr>
          <w:rFonts w:asciiTheme="majorBidi" w:hAnsiTheme="majorBidi" w:cstheme="majorBidi"/>
          <w:b/>
          <w:bCs/>
          <w:color w:val="984806" w:themeColor="accent6" w:themeShade="80"/>
          <w:sz w:val="20"/>
          <w:szCs w:val="20"/>
        </w:rPr>
      </w:pPr>
      <w:r w:rsidRPr="00D0528D">
        <w:rPr>
          <w:rFonts w:asciiTheme="majorBidi" w:hAnsiTheme="majorBidi" w:cstheme="majorBidi"/>
          <w:b/>
          <w:bCs/>
          <w:color w:val="984806" w:themeColor="accent6" w:themeShade="80"/>
          <w:sz w:val="20"/>
          <w:szCs w:val="20"/>
        </w:rPr>
        <w:t>1-  L’auteur de ce texte est :</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D0528D">
        <w:rPr>
          <w:rFonts w:asciiTheme="majorBidi" w:hAnsiTheme="majorBidi" w:cstheme="majorBidi"/>
          <w:b/>
          <w:bCs/>
          <w:color w:val="984806" w:themeColor="accent6" w:themeShade="80"/>
          <w:sz w:val="20"/>
          <w:szCs w:val="20"/>
        </w:rPr>
        <w:t>a- un journaliste</w:t>
      </w:r>
      <w:r w:rsidRPr="00C50622">
        <w:rPr>
          <w:rFonts w:asciiTheme="majorBidi" w:hAnsiTheme="majorBidi" w:cstheme="majorBidi"/>
          <w:b/>
          <w:bCs/>
          <w:color w:val="333333"/>
          <w:sz w:val="20"/>
          <w:szCs w:val="20"/>
        </w:rPr>
        <w:t>               b - un éducateur                         c - un romancier</w:t>
      </w:r>
    </w:p>
    <w:p w:rsidR="00C50622" w:rsidRPr="00C50622" w:rsidRDefault="00C50622" w:rsidP="00BA7A00">
      <w:pPr>
        <w:pStyle w:val="NormalWeb"/>
        <w:numPr>
          <w:ilvl w:val="0"/>
          <w:numId w:val="15"/>
        </w:numPr>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Recopiez la bonne réponse.</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2-      Relevez du texte 4 termes qui renvoient à «  communication ».</w:t>
      </w:r>
    </w:p>
    <w:p w:rsidR="00C50622" w:rsidRPr="00D0528D" w:rsidRDefault="00C50622" w:rsidP="00C50622">
      <w:pPr>
        <w:pStyle w:val="NormalWeb"/>
        <w:shd w:val="clear" w:color="auto" w:fill="FFFFFF"/>
        <w:spacing w:before="0" w:beforeAutospacing="0" w:after="0" w:afterAutospacing="0"/>
        <w:jc w:val="both"/>
        <w:rPr>
          <w:rFonts w:asciiTheme="majorBidi" w:hAnsiTheme="majorBidi" w:cstheme="majorBidi"/>
          <w:b/>
          <w:bCs/>
          <w:color w:val="FF0000"/>
          <w:sz w:val="20"/>
          <w:szCs w:val="20"/>
        </w:rPr>
      </w:pPr>
      <w:r w:rsidRPr="00D0528D">
        <w:rPr>
          <w:rFonts w:asciiTheme="majorBidi" w:hAnsiTheme="majorBidi" w:cstheme="majorBidi"/>
          <w:b/>
          <w:bCs/>
          <w:color w:val="FF0000"/>
          <w:sz w:val="20"/>
          <w:szCs w:val="20"/>
        </w:rPr>
        <w:t>3-      « </w:t>
      </w:r>
      <w:r w:rsidRPr="00D0528D">
        <w:rPr>
          <w:rStyle w:val="Accentuation"/>
          <w:rFonts w:asciiTheme="majorBidi" w:hAnsiTheme="majorBidi" w:cstheme="majorBidi"/>
          <w:b/>
          <w:bCs/>
          <w:color w:val="FF0000"/>
          <w:sz w:val="20"/>
          <w:szCs w:val="20"/>
        </w:rPr>
        <w:t xml:space="preserve"> La seule forme de communication efficace entre deux êtres humains est basée sur </w:t>
      </w:r>
      <w:r w:rsidRPr="00D0528D">
        <w:rPr>
          <w:rFonts w:asciiTheme="majorBidi" w:hAnsiTheme="majorBidi" w:cstheme="majorBidi"/>
          <w:b/>
          <w:bCs/>
          <w:color w:val="FF0000"/>
          <w:sz w:val="20"/>
          <w:szCs w:val="20"/>
        </w:rPr>
        <w:t>ce principe ».</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Ce principe est : - l’hypocrisie          - </w:t>
      </w:r>
      <w:r w:rsidRPr="00D0528D">
        <w:rPr>
          <w:rFonts w:asciiTheme="majorBidi" w:hAnsiTheme="majorBidi" w:cstheme="majorBidi"/>
          <w:b/>
          <w:bCs/>
          <w:color w:val="FF0000"/>
          <w:sz w:val="20"/>
          <w:szCs w:val="20"/>
        </w:rPr>
        <w:t>la sincérité</w:t>
      </w:r>
      <w:r w:rsidRPr="00C50622">
        <w:rPr>
          <w:rFonts w:asciiTheme="majorBidi" w:hAnsiTheme="majorBidi" w:cstheme="majorBidi"/>
          <w:b/>
          <w:bCs/>
          <w:color w:val="333333"/>
          <w:sz w:val="20"/>
          <w:szCs w:val="20"/>
        </w:rPr>
        <w:t>                     - la magie des mots ?</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Recopiez la bonne réponse.</w:t>
      </w:r>
    </w:p>
    <w:p w:rsidR="00C50622" w:rsidRPr="00D0528D" w:rsidRDefault="00C50622" w:rsidP="00C50622">
      <w:pPr>
        <w:pStyle w:val="NormalWeb"/>
        <w:shd w:val="clear" w:color="auto" w:fill="FFFFFF"/>
        <w:spacing w:before="0" w:beforeAutospacing="0" w:after="0" w:afterAutospacing="0"/>
        <w:jc w:val="both"/>
        <w:rPr>
          <w:rFonts w:asciiTheme="majorBidi" w:hAnsiTheme="majorBidi" w:cstheme="majorBidi"/>
          <w:b/>
          <w:bCs/>
          <w:color w:val="403152" w:themeColor="accent4" w:themeShade="80"/>
          <w:sz w:val="20"/>
          <w:szCs w:val="20"/>
        </w:rPr>
      </w:pPr>
      <w:r w:rsidRPr="00D0528D">
        <w:rPr>
          <w:rFonts w:asciiTheme="majorBidi" w:hAnsiTheme="majorBidi" w:cstheme="majorBidi"/>
          <w:b/>
          <w:bCs/>
          <w:color w:val="403152" w:themeColor="accent4" w:themeShade="80"/>
          <w:sz w:val="20"/>
          <w:szCs w:val="20"/>
        </w:rPr>
        <w:t>4-      L’auteur s’implique nettement dans ce texte.</w:t>
      </w:r>
    </w:p>
    <w:p w:rsidR="00C50622" w:rsidRPr="00D0528D" w:rsidRDefault="00C50622" w:rsidP="00C50622">
      <w:pPr>
        <w:pStyle w:val="NormalWeb"/>
        <w:shd w:val="clear" w:color="auto" w:fill="FFFFFF"/>
        <w:spacing w:before="0" w:beforeAutospacing="0" w:after="0" w:afterAutospacing="0"/>
        <w:jc w:val="both"/>
        <w:rPr>
          <w:rFonts w:asciiTheme="majorBidi" w:hAnsiTheme="majorBidi" w:cstheme="majorBidi"/>
          <w:b/>
          <w:bCs/>
          <w:color w:val="403152" w:themeColor="accent4" w:themeShade="80"/>
          <w:sz w:val="20"/>
          <w:szCs w:val="20"/>
        </w:rPr>
      </w:pPr>
      <w:r w:rsidRPr="00D0528D">
        <w:rPr>
          <w:rFonts w:asciiTheme="majorBidi" w:hAnsiTheme="majorBidi" w:cstheme="majorBidi"/>
          <w:b/>
          <w:bCs/>
          <w:color w:val="403152" w:themeColor="accent4" w:themeShade="80"/>
          <w:sz w:val="20"/>
          <w:szCs w:val="20"/>
        </w:rPr>
        <w:t>Relevez dans le texte quatre marques de subjectivité.</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5-      « …et </w:t>
      </w:r>
      <w:r w:rsidRPr="00D0528D">
        <w:rPr>
          <w:rStyle w:val="lev"/>
          <w:rFonts w:asciiTheme="majorBidi" w:hAnsiTheme="majorBidi" w:cstheme="majorBidi"/>
          <w:color w:val="4F6228" w:themeColor="accent3" w:themeShade="80"/>
          <w:sz w:val="20"/>
          <w:szCs w:val="20"/>
          <w:u w:val="single"/>
        </w:rPr>
        <w:t>elle</w:t>
      </w:r>
      <w:r w:rsidRPr="00C50622">
        <w:rPr>
          <w:rFonts w:asciiTheme="majorBidi" w:hAnsiTheme="majorBidi" w:cstheme="majorBidi"/>
          <w:b/>
          <w:bCs/>
          <w:color w:val="333333"/>
          <w:sz w:val="20"/>
          <w:szCs w:val="20"/>
        </w:rPr>
        <w:t>n’a pas changé ». §2</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        «  Vous n’êtes pas inquiet pour </w:t>
      </w:r>
      <w:r w:rsidRPr="00D0528D">
        <w:rPr>
          <w:rStyle w:val="lev"/>
          <w:rFonts w:asciiTheme="majorBidi" w:hAnsiTheme="majorBidi" w:cstheme="majorBidi"/>
          <w:color w:val="4F6228" w:themeColor="accent3" w:themeShade="80"/>
          <w:sz w:val="20"/>
          <w:szCs w:val="20"/>
          <w:u w:val="single"/>
        </w:rPr>
        <w:t>sa</w:t>
      </w:r>
      <w:r w:rsidRPr="00C50622">
        <w:rPr>
          <w:rFonts w:asciiTheme="majorBidi" w:hAnsiTheme="majorBidi" w:cstheme="majorBidi"/>
          <w:b/>
          <w:bCs/>
          <w:color w:val="333333"/>
          <w:sz w:val="20"/>
          <w:szCs w:val="20"/>
        </w:rPr>
        <w:t>santé ». §4</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        «  Est-ce que vous allez </w:t>
      </w:r>
      <w:r w:rsidRPr="00D0528D">
        <w:rPr>
          <w:rStyle w:val="lev"/>
          <w:rFonts w:asciiTheme="majorBidi" w:hAnsiTheme="majorBidi" w:cstheme="majorBidi"/>
          <w:color w:val="4F6228" w:themeColor="accent3" w:themeShade="80"/>
          <w:sz w:val="20"/>
          <w:szCs w:val="20"/>
          <w:u w:val="single"/>
        </w:rPr>
        <w:t>les</w:t>
      </w:r>
      <w:r w:rsidRPr="00C50622">
        <w:rPr>
          <w:rFonts w:asciiTheme="majorBidi" w:hAnsiTheme="majorBidi" w:cstheme="majorBidi"/>
          <w:b/>
          <w:bCs/>
          <w:color w:val="333333"/>
          <w:sz w:val="20"/>
          <w:szCs w:val="20"/>
        </w:rPr>
        <w:t>envelopper dans un voile d’hypocrisie ? » §5</w:t>
      </w:r>
    </w:p>
    <w:p w:rsidR="00C50622" w:rsidRPr="00D0528D" w:rsidRDefault="00C50622" w:rsidP="00BA7A00">
      <w:pPr>
        <w:pStyle w:val="NormalWeb"/>
        <w:numPr>
          <w:ilvl w:val="0"/>
          <w:numId w:val="15"/>
        </w:numPr>
        <w:shd w:val="clear" w:color="auto" w:fill="FFFFFF"/>
        <w:spacing w:before="0" w:beforeAutospacing="0" w:after="0" w:afterAutospacing="0"/>
        <w:jc w:val="both"/>
        <w:rPr>
          <w:rFonts w:asciiTheme="majorBidi" w:hAnsiTheme="majorBidi" w:cstheme="majorBidi"/>
          <w:b/>
          <w:bCs/>
          <w:color w:val="4F6228" w:themeColor="accent3" w:themeShade="80"/>
          <w:sz w:val="20"/>
          <w:szCs w:val="20"/>
        </w:rPr>
      </w:pPr>
      <w:r w:rsidRPr="00D0528D">
        <w:rPr>
          <w:rFonts w:asciiTheme="majorBidi" w:hAnsiTheme="majorBidi" w:cstheme="majorBidi"/>
          <w:b/>
          <w:bCs/>
          <w:color w:val="4F6228" w:themeColor="accent3" w:themeShade="80"/>
          <w:sz w:val="20"/>
          <w:szCs w:val="20"/>
        </w:rPr>
        <w:t xml:space="preserve">A quoi revoient les trois mots </w:t>
      </w:r>
      <w:r w:rsidRPr="00D0528D">
        <w:rPr>
          <w:rStyle w:val="lev"/>
          <w:rFonts w:asciiTheme="majorBidi" w:hAnsiTheme="majorBidi" w:cstheme="majorBidi"/>
          <w:color w:val="4F6228" w:themeColor="accent3" w:themeShade="80"/>
          <w:sz w:val="20"/>
          <w:szCs w:val="20"/>
        </w:rPr>
        <w:t xml:space="preserve">« elle », « sa » </w:t>
      </w:r>
      <w:r w:rsidRPr="00D0528D">
        <w:rPr>
          <w:rFonts w:asciiTheme="majorBidi" w:hAnsiTheme="majorBidi" w:cstheme="majorBidi"/>
          <w:b/>
          <w:bCs/>
          <w:color w:val="4F6228" w:themeColor="accent3" w:themeShade="80"/>
          <w:sz w:val="20"/>
          <w:szCs w:val="20"/>
        </w:rPr>
        <w:t>et</w:t>
      </w:r>
      <w:r w:rsidRPr="00D0528D">
        <w:rPr>
          <w:rStyle w:val="lev"/>
          <w:rFonts w:asciiTheme="majorBidi" w:hAnsiTheme="majorBidi" w:cstheme="majorBidi"/>
          <w:color w:val="4F6228" w:themeColor="accent3" w:themeShade="80"/>
          <w:sz w:val="20"/>
          <w:szCs w:val="20"/>
        </w:rPr>
        <w:t xml:space="preserve"> « les » ?</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6-  « </w:t>
      </w:r>
      <w:r w:rsidRPr="00C50622">
        <w:rPr>
          <w:rStyle w:val="Accentuation"/>
          <w:rFonts w:asciiTheme="majorBidi" w:hAnsiTheme="majorBidi" w:cstheme="majorBidi"/>
          <w:b/>
          <w:bCs/>
          <w:color w:val="333333"/>
          <w:sz w:val="20"/>
          <w:szCs w:val="20"/>
        </w:rPr>
        <w:t>Une phrase prononcée a un impact réel sur la personne avec qui on parle ».</w:t>
      </w:r>
    </w:p>
    <w:p w:rsidR="00C50622" w:rsidRPr="00C50622" w:rsidRDefault="00C50622" w:rsidP="00BA7A00">
      <w:pPr>
        <w:pStyle w:val="NormalWeb"/>
        <w:numPr>
          <w:ilvl w:val="0"/>
          <w:numId w:val="15"/>
        </w:numPr>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Relevez dans le texte la proposition (expression) qui exprime ma même idée.</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7-      «  </w:t>
      </w:r>
      <w:r w:rsidRPr="00C50622">
        <w:rPr>
          <w:rStyle w:val="lev"/>
          <w:rFonts w:asciiTheme="majorBidi" w:hAnsiTheme="majorBidi" w:cstheme="majorBidi"/>
          <w:color w:val="333333"/>
          <w:sz w:val="20"/>
          <w:szCs w:val="20"/>
          <w:u w:val="single"/>
        </w:rPr>
        <w:t xml:space="preserve">A force, </w:t>
      </w:r>
      <w:r w:rsidRPr="00C50622">
        <w:rPr>
          <w:rFonts w:asciiTheme="majorBidi" w:hAnsiTheme="majorBidi" w:cstheme="majorBidi"/>
          <w:b/>
          <w:bCs/>
          <w:color w:val="333333"/>
          <w:sz w:val="20"/>
          <w:szCs w:val="20"/>
        </w:rPr>
        <w:t>cela peut provoquer des conséquences graves ».</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Dans cette phrase, l’expression </w:t>
      </w:r>
      <w:r w:rsidRPr="00C50622">
        <w:rPr>
          <w:rStyle w:val="lev"/>
          <w:rFonts w:asciiTheme="majorBidi" w:hAnsiTheme="majorBidi" w:cstheme="majorBidi"/>
          <w:color w:val="333333"/>
          <w:sz w:val="20"/>
          <w:szCs w:val="20"/>
        </w:rPr>
        <w:t xml:space="preserve">« à force » </w:t>
      </w:r>
      <w:r w:rsidRPr="00C50622">
        <w:rPr>
          <w:rFonts w:asciiTheme="majorBidi" w:hAnsiTheme="majorBidi" w:cstheme="majorBidi"/>
          <w:b/>
          <w:bCs/>
          <w:color w:val="333333"/>
          <w:sz w:val="20"/>
          <w:szCs w:val="20"/>
        </w:rPr>
        <w:t>peut être remplacée par :</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 A force de communiquer     - </w:t>
      </w:r>
      <w:r w:rsidRPr="00925539">
        <w:rPr>
          <w:rFonts w:asciiTheme="majorBidi" w:hAnsiTheme="majorBidi" w:cstheme="majorBidi"/>
          <w:b/>
          <w:bCs/>
          <w:color w:val="003300"/>
          <w:sz w:val="20"/>
          <w:szCs w:val="20"/>
        </w:rPr>
        <w:t>A  force de faire des erreurs</w:t>
      </w:r>
      <w:r w:rsidRPr="00C50622">
        <w:rPr>
          <w:rFonts w:asciiTheme="majorBidi" w:hAnsiTheme="majorBidi" w:cstheme="majorBidi"/>
          <w:b/>
          <w:bCs/>
          <w:color w:val="333333"/>
          <w:sz w:val="20"/>
          <w:szCs w:val="20"/>
        </w:rPr>
        <w:t>            - A force d’échanger des sons.</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   - Recopiez la bonne réponse.</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8-  Parmi ces trois idées, quelle est celle qui n’a aucune relation avec le texte ?</w:t>
      </w:r>
    </w:p>
    <w:p w:rsidR="00C50622" w:rsidRPr="00C50622" w:rsidRDefault="00C50622" w:rsidP="00BA7A00">
      <w:pPr>
        <w:pStyle w:val="NormalWeb"/>
        <w:numPr>
          <w:ilvl w:val="0"/>
          <w:numId w:val="19"/>
        </w:numPr>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 Notre existence est fondée sur la communication. /  L’homme a évolué grâce à la communication.</w:t>
      </w:r>
    </w:p>
    <w:p w:rsidR="00C50622" w:rsidRPr="00925539" w:rsidRDefault="00C50622" w:rsidP="00BA7A00">
      <w:pPr>
        <w:pStyle w:val="NormalWeb"/>
        <w:numPr>
          <w:ilvl w:val="0"/>
          <w:numId w:val="19"/>
        </w:numPr>
        <w:shd w:val="clear" w:color="auto" w:fill="FFFFFF"/>
        <w:spacing w:before="0" w:beforeAutospacing="0" w:after="0" w:afterAutospacing="0"/>
        <w:jc w:val="both"/>
        <w:rPr>
          <w:rFonts w:asciiTheme="majorBidi" w:hAnsiTheme="majorBidi" w:cstheme="majorBidi"/>
          <w:b/>
          <w:bCs/>
          <w:color w:val="003300"/>
          <w:sz w:val="20"/>
          <w:szCs w:val="20"/>
          <w:u w:val="double"/>
        </w:rPr>
      </w:pPr>
      <w:r w:rsidRPr="00925539">
        <w:rPr>
          <w:rFonts w:asciiTheme="majorBidi" w:hAnsiTheme="majorBidi" w:cstheme="majorBidi"/>
          <w:b/>
          <w:bCs/>
          <w:color w:val="003300"/>
          <w:sz w:val="20"/>
          <w:szCs w:val="20"/>
          <w:u w:val="double"/>
        </w:rPr>
        <w:t>On s’inquiète de la santé de l’autre lorsqu’on lui dit « comment ça va ? »</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Recopiez la bonne réponse.</w:t>
      </w:r>
    </w:p>
    <w:p w:rsidR="00C50622" w:rsidRPr="00C50622" w:rsidRDefault="00C50622" w:rsidP="00925539">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xml:space="preserve">9-      L’auteur a écrit ce texte pour : </w:t>
      </w:r>
      <w:r w:rsidR="00925539" w:rsidRPr="00925539">
        <w:rPr>
          <w:rFonts w:asciiTheme="majorBidi" w:hAnsiTheme="majorBidi" w:cstheme="majorBidi"/>
          <w:b/>
          <w:bCs/>
          <w:color w:val="003300"/>
          <w:sz w:val="20"/>
          <w:szCs w:val="20"/>
          <w:u w:val="double"/>
        </w:rPr>
        <w:t>E</w:t>
      </w:r>
      <w:r w:rsidRPr="00925539">
        <w:rPr>
          <w:rFonts w:asciiTheme="majorBidi" w:hAnsiTheme="majorBidi" w:cstheme="majorBidi"/>
          <w:b/>
          <w:bCs/>
          <w:color w:val="003300"/>
          <w:sz w:val="20"/>
          <w:szCs w:val="20"/>
          <w:u w:val="double"/>
        </w:rPr>
        <w:t>xprimer un point de vue</w:t>
      </w:r>
      <w:r w:rsidRPr="00C50622">
        <w:rPr>
          <w:rFonts w:asciiTheme="majorBidi" w:hAnsiTheme="majorBidi" w:cstheme="majorBidi"/>
          <w:b/>
          <w:bCs/>
          <w:color w:val="333333"/>
          <w:sz w:val="20"/>
          <w:szCs w:val="20"/>
        </w:rPr>
        <w:t>.</w:t>
      </w:r>
      <w:r w:rsidR="00925539">
        <w:rPr>
          <w:rFonts w:asciiTheme="majorBidi" w:hAnsiTheme="majorBidi" w:cstheme="majorBidi"/>
          <w:b/>
          <w:bCs/>
          <w:color w:val="333333"/>
          <w:sz w:val="20"/>
          <w:szCs w:val="20"/>
        </w:rPr>
        <w:t>/ P</w:t>
      </w:r>
      <w:r w:rsidRPr="00C50622">
        <w:rPr>
          <w:rFonts w:asciiTheme="majorBidi" w:hAnsiTheme="majorBidi" w:cstheme="majorBidi"/>
          <w:b/>
          <w:bCs/>
          <w:color w:val="333333"/>
          <w:sz w:val="20"/>
          <w:szCs w:val="20"/>
        </w:rPr>
        <w:t xml:space="preserve">résenter les avantages de la vraie communication. / </w:t>
      </w:r>
      <w:r w:rsidR="00925539">
        <w:rPr>
          <w:rFonts w:asciiTheme="majorBidi" w:hAnsiTheme="majorBidi" w:cstheme="majorBidi"/>
          <w:b/>
          <w:bCs/>
          <w:color w:val="333333"/>
          <w:sz w:val="20"/>
          <w:szCs w:val="20"/>
        </w:rPr>
        <w:t>I</w:t>
      </w:r>
      <w:r w:rsidRPr="00C50622">
        <w:rPr>
          <w:rFonts w:asciiTheme="majorBidi" w:hAnsiTheme="majorBidi" w:cstheme="majorBidi"/>
          <w:b/>
          <w:bCs/>
          <w:color w:val="333333"/>
          <w:sz w:val="20"/>
          <w:szCs w:val="20"/>
        </w:rPr>
        <w:t>nciter les gens à communiquer entre eux.</w:t>
      </w: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10-  Proposez un titre au texte.</w:t>
      </w:r>
    </w:p>
    <w:p w:rsidR="00CA4EBF" w:rsidRDefault="00CA4EBF"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p>
    <w:p w:rsidR="00C50622" w:rsidRPr="00C50622" w:rsidRDefault="00C50622" w:rsidP="00C50622">
      <w:pPr>
        <w:pStyle w:val="NormalWeb"/>
        <w:shd w:val="clear" w:color="auto" w:fill="FFFFFF"/>
        <w:spacing w:before="0" w:beforeAutospacing="0" w:after="0" w:afterAutospacing="0"/>
        <w:jc w:val="both"/>
        <w:rPr>
          <w:rFonts w:asciiTheme="majorBidi" w:hAnsiTheme="majorBidi" w:cstheme="majorBidi"/>
          <w:b/>
          <w:bCs/>
          <w:color w:val="333333"/>
          <w:sz w:val="20"/>
          <w:szCs w:val="20"/>
        </w:rPr>
      </w:pPr>
      <w:r w:rsidRPr="00C50622">
        <w:rPr>
          <w:rFonts w:asciiTheme="majorBidi" w:hAnsiTheme="majorBidi" w:cstheme="majorBidi"/>
          <w:b/>
          <w:bCs/>
          <w:color w:val="333333"/>
          <w:sz w:val="20"/>
          <w:szCs w:val="20"/>
        </w:rPr>
        <w:t> </w:t>
      </w:r>
      <w:r w:rsidRPr="00C50622">
        <w:rPr>
          <w:rStyle w:val="lev"/>
          <w:rFonts w:asciiTheme="majorBidi" w:hAnsiTheme="majorBidi" w:cstheme="majorBidi"/>
          <w:color w:val="333333"/>
          <w:sz w:val="20"/>
          <w:szCs w:val="20"/>
          <w:u w:val="single"/>
        </w:rPr>
        <w:t xml:space="preserve">II- PRODUCTION ECRITE </w:t>
      </w:r>
      <w:r w:rsidRPr="00C50622">
        <w:rPr>
          <w:rStyle w:val="lev"/>
          <w:rFonts w:asciiTheme="majorBidi" w:hAnsiTheme="majorBidi" w:cstheme="majorBidi"/>
          <w:color w:val="333333"/>
          <w:sz w:val="20"/>
          <w:szCs w:val="20"/>
        </w:rPr>
        <w:t>:</w:t>
      </w:r>
      <w:r w:rsidR="00BC20FD" w:rsidRPr="00C50622">
        <w:rPr>
          <w:rStyle w:val="lev"/>
          <w:rFonts w:asciiTheme="majorBidi" w:hAnsiTheme="majorBidi" w:cstheme="majorBidi"/>
          <w:color w:val="333333"/>
          <w:sz w:val="20"/>
          <w:szCs w:val="20"/>
        </w:rPr>
        <w:t> (</w:t>
      </w:r>
      <w:r w:rsidRPr="00C50622">
        <w:rPr>
          <w:rStyle w:val="lev"/>
          <w:rFonts w:asciiTheme="majorBidi" w:hAnsiTheme="majorBidi" w:cstheme="majorBidi"/>
          <w:color w:val="333333"/>
          <w:sz w:val="20"/>
          <w:szCs w:val="20"/>
        </w:rPr>
        <w:t>06 points)</w:t>
      </w:r>
    </w:p>
    <w:p w:rsidR="00CA4EBF" w:rsidRDefault="00CA4EBF" w:rsidP="00C50622">
      <w:pPr>
        <w:pStyle w:val="NormalWeb"/>
        <w:shd w:val="clear" w:color="auto" w:fill="FFFFFF"/>
        <w:spacing w:before="0" w:beforeAutospacing="0" w:after="0" w:afterAutospacing="0"/>
        <w:jc w:val="both"/>
        <w:rPr>
          <w:rStyle w:val="lev"/>
          <w:rFonts w:asciiTheme="majorBidi" w:hAnsiTheme="majorBidi" w:cstheme="majorBidi"/>
          <w:color w:val="333333"/>
          <w:sz w:val="20"/>
          <w:szCs w:val="20"/>
        </w:rPr>
      </w:pPr>
    </w:p>
    <w:p w:rsidR="00C50622" w:rsidRPr="00AA3DC1" w:rsidRDefault="00C50622" w:rsidP="00C50622">
      <w:pPr>
        <w:pStyle w:val="NormalWeb"/>
        <w:shd w:val="clear" w:color="auto" w:fill="FFFFFF"/>
        <w:spacing w:before="0" w:beforeAutospacing="0" w:after="0" w:afterAutospacing="0"/>
        <w:jc w:val="both"/>
        <w:rPr>
          <w:rFonts w:asciiTheme="majorBidi" w:hAnsiTheme="majorBidi" w:cstheme="majorBidi"/>
          <w:bCs/>
          <w:color w:val="333333"/>
          <w:sz w:val="20"/>
          <w:szCs w:val="20"/>
        </w:rPr>
      </w:pPr>
      <w:r w:rsidRPr="00AA3DC1">
        <w:rPr>
          <w:rStyle w:val="lev"/>
          <w:rFonts w:asciiTheme="majorBidi" w:hAnsiTheme="majorBidi" w:cstheme="majorBidi"/>
          <w:b w:val="0"/>
          <w:color w:val="333333"/>
          <w:sz w:val="20"/>
          <w:szCs w:val="20"/>
        </w:rPr>
        <w:t>Traitez un sujet au choix.</w:t>
      </w:r>
    </w:p>
    <w:p w:rsidR="00C50622" w:rsidRPr="00AA3DC1" w:rsidRDefault="00C50622" w:rsidP="00C50622">
      <w:pPr>
        <w:pStyle w:val="NormalWeb"/>
        <w:shd w:val="clear" w:color="auto" w:fill="FFFFFF"/>
        <w:spacing w:before="0" w:beforeAutospacing="0" w:after="0" w:afterAutospacing="0"/>
        <w:jc w:val="both"/>
        <w:rPr>
          <w:rFonts w:asciiTheme="majorBidi" w:hAnsiTheme="majorBidi" w:cstheme="majorBidi"/>
          <w:bCs/>
          <w:color w:val="333333"/>
          <w:sz w:val="20"/>
          <w:szCs w:val="20"/>
        </w:rPr>
      </w:pPr>
      <w:r w:rsidRPr="00AA3DC1">
        <w:rPr>
          <w:rStyle w:val="lev"/>
          <w:rFonts w:asciiTheme="majorBidi" w:hAnsiTheme="majorBidi" w:cstheme="majorBidi"/>
          <w:b w:val="0"/>
          <w:color w:val="333333"/>
          <w:sz w:val="20"/>
          <w:szCs w:val="20"/>
        </w:rPr>
        <w:t xml:space="preserve">1- </w:t>
      </w:r>
      <w:r w:rsidRPr="00AA3DC1">
        <w:rPr>
          <w:rFonts w:asciiTheme="majorBidi" w:hAnsiTheme="majorBidi" w:cstheme="majorBidi"/>
          <w:bCs/>
          <w:color w:val="333333"/>
          <w:sz w:val="20"/>
          <w:szCs w:val="20"/>
        </w:rPr>
        <w:t>Un de vos amis, étudiant dans une université étrangère, cherche de la documentation pour son mémoire de fin d’études sur le thème développé dans le texte que vous venez de lire.</w:t>
      </w:r>
    </w:p>
    <w:p w:rsidR="00C50622" w:rsidRPr="00AA3DC1" w:rsidRDefault="00C50622" w:rsidP="00797B28">
      <w:pPr>
        <w:pStyle w:val="NormalWeb"/>
        <w:shd w:val="clear" w:color="auto" w:fill="FFFFFF"/>
        <w:spacing w:before="0" w:beforeAutospacing="0" w:after="0" w:afterAutospacing="0"/>
        <w:jc w:val="both"/>
        <w:rPr>
          <w:rFonts w:asciiTheme="majorBidi" w:hAnsiTheme="majorBidi" w:cstheme="majorBidi"/>
          <w:bCs/>
          <w:color w:val="333333"/>
          <w:sz w:val="20"/>
          <w:szCs w:val="20"/>
        </w:rPr>
      </w:pPr>
      <w:r w:rsidRPr="00AA3DC1">
        <w:rPr>
          <w:rFonts w:asciiTheme="majorBidi" w:hAnsiTheme="majorBidi" w:cstheme="majorBidi"/>
          <w:bCs/>
          <w:color w:val="333333"/>
          <w:sz w:val="20"/>
          <w:szCs w:val="20"/>
        </w:rPr>
        <w:lastRenderedPageBreak/>
        <w:t>Pour l’aider dans sa recherche documentaire, rédigez le compte-rendu objectif de ce texte    (environ 100 mots ) que vous lui transmettrez par e-mail.</w:t>
      </w:r>
    </w:p>
    <w:p w:rsidR="00C50622" w:rsidRPr="00AA3DC1" w:rsidRDefault="00C50622" w:rsidP="00925539">
      <w:pPr>
        <w:pStyle w:val="NormalWeb"/>
        <w:shd w:val="clear" w:color="auto" w:fill="FFFFFF"/>
        <w:spacing w:before="0" w:beforeAutospacing="0" w:after="0" w:afterAutospacing="0"/>
        <w:jc w:val="both"/>
        <w:rPr>
          <w:rFonts w:asciiTheme="majorBidi" w:hAnsiTheme="majorBidi" w:cstheme="majorBidi"/>
          <w:bCs/>
          <w:color w:val="333333"/>
          <w:sz w:val="20"/>
          <w:szCs w:val="20"/>
        </w:rPr>
      </w:pPr>
      <w:r w:rsidRPr="00AA3DC1">
        <w:rPr>
          <w:rStyle w:val="lev"/>
          <w:rFonts w:asciiTheme="majorBidi" w:hAnsiTheme="majorBidi" w:cstheme="majorBidi"/>
          <w:b w:val="0"/>
          <w:color w:val="333333"/>
          <w:sz w:val="20"/>
          <w:szCs w:val="20"/>
        </w:rPr>
        <w:t>2-</w:t>
      </w:r>
      <w:r w:rsidRPr="00AA3DC1">
        <w:rPr>
          <w:rFonts w:asciiTheme="majorBidi" w:hAnsiTheme="majorBidi" w:cstheme="majorBidi"/>
          <w:bCs/>
          <w:color w:val="333333"/>
          <w:sz w:val="20"/>
          <w:szCs w:val="20"/>
        </w:rPr>
        <w:t>Vous constatez que, dans votre entourage, des jeunes et moins jeunes ne communiquent pas entre eux  engendrant de ce fait des malentendus.</w:t>
      </w:r>
    </w:p>
    <w:p w:rsidR="00C50622" w:rsidRPr="00AA3DC1" w:rsidRDefault="00C50622" w:rsidP="00C50622">
      <w:pPr>
        <w:pStyle w:val="NormalWeb"/>
        <w:shd w:val="clear" w:color="auto" w:fill="FFFFFF"/>
        <w:spacing w:before="0" w:beforeAutospacing="0" w:after="0" w:afterAutospacing="0"/>
        <w:rPr>
          <w:rFonts w:asciiTheme="majorBidi" w:hAnsiTheme="majorBidi" w:cstheme="majorBidi"/>
          <w:bCs/>
          <w:color w:val="333333"/>
          <w:sz w:val="19"/>
          <w:szCs w:val="19"/>
        </w:rPr>
      </w:pPr>
      <w:r w:rsidRPr="00AA3DC1">
        <w:rPr>
          <w:rFonts w:asciiTheme="majorBidi" w:hAnsiTheme="majorBidi" w:cstheme="majorBidi"/>
          <w:bCs/>
          <w:color w:val="333333"/>
          <w:sz w:val="20"/>
          <w:szCs w:val="20"/>
        </w:rPr>
        <w:t xml:space="preserve">Rédigez un texte </w:t>
      </w:r>
      <w:r w:rsidRPr="00AA3DC1">
        <w:rPr>
          <w:rFonts w:asciiTheme="majorBidi" w:hAnsiTheme="majorBidi" w:cstheme="majorBidi"/>
          <w:bCs/>
          <w:color w:val="003300"/>
          <w:sz w:val="20"/>
          <w:szCs w:val="20"/>
          <w:u w:val="double"/>
        </w:rPr>
        <w:t xml:space="preserve">argumentatif </w:t>
      </w:r>
      <w:r w:rsidRPr="00AA3DC1">
        <w:rPr>
          <w:rFonts w:asciiTheme="majorBidi" w:hAnsiTheme="majorBidi" w:cstheme="majorBidi"/>
          <w:bCs/>
          <w:color w:val="333333"/>
          <w:sz w:val="20"/>
          <w:szCs w:val="20"/>
        </w:rPr>
        <w:t>d’une quinzaine de lignes que vous lirez à vos auditeurs et dans lequel vous énumérerez les avantages de la communication entre individus d’une même communauté.</w:t>
      </w:r>
    </w:p>
    <w:p w:rsidR="00BC20FD" w:rsidRPr="00AA3DC1" w:rsidRDefault="00BC20FD" w:rsidP="001450DB">
      <w:pPr>
        <w:rPr>
          <w:rFonts w:asciiTheme="majorBidi" w:hAnsiTheme="majorBidi" w:cstheme="majorBidi"/>
        </w:rPr>
      </w:pPr>
    </w:p>
    <w:p w:rsidR="00D777B5" w:rsidRPr="00C50622" w:rsidRDefault="00D777B5" w:rsidP="00D777B5">
      <w:pPr>
        <w:pStyle w:val="Titre3"/>
        <w:shd w:val="clear" w:color="auto" w:fill="FFFFFF"/>
        <w:spacing w:before="0" w:beforeAutospacing="0" w:after="0" w:afterAutospacing="0"/>
        <w:jc w:val="center"/>
        <w:rPr>
          <w:rFonts w:asciiTheme="majorBidi" w:hAnsiTheme="majorBidi" w:cstheme="majorBidi"/>
          <w:b/>
          <w:bCs/>
          <w:color w:val="333333"/>
          <w:sz w:val="22"/>
          <w:szCs w:val="22"/>
        </w:rPr>
      </w:pPr>
      <w:r w:rsidRPr="00C50622">
        <w:rPr>
          <w:rFonts w:asciiTheme="majorBidi" w:hAnsiTheme="majorBidi" w:cstheme="majorBidi"/>
          <w:b/>
          <w:bCs/>
          <w:color w:val="333333"/>
          <w:sz w:val="22"/>
          <w:szCs w:val="22"/>
        </w:rPr>
        <w:t>Bac 2011 Filières : S.E/M/T.M/G.E  sujet1</w:t>
      </w:r>
    </w:p>
    <w:p w:rsidR="00D777B5" w:rsidRPr="00C50622" w:rsidRDefault="00D777B5" w:rsidP="00D777B5">
      <w:pPr>
        <w:pStyle w:val="NormalWeb"/>
        <w:shd w:val="clear" w:color="auto" w:fill="FFFFFF"/>
        <w:spacing w:before="0" w:beforeAutospacing="0" w:after="0" w:afterAutospacing="0"/>
        <w:jc w:val="both"/>
        <w:rPr>
          <w:rFonts w:asciiTheme="majorBidi" w:hAnsiTheme="majorBidi" w:cstheme="majorBidi"/>
          <w:b/>
          <w:bCs/>
          <w:color w:val="333333"/>
          <w:sz w:val="22"/>
          <w:szCs w:val="22"/>
        </w:rPr>
      </w:pPr>
      <w:r w:rsidRPr="00C50622">
        <w:rPr>
          <w:rStyle w:val="lev"/>
          <w:rFonts w:asciiTheme="majorBidi" w:hAnsiTheme="majorBidi" w:cstheme="majorBidi"/>
          <w:color w:val="333333"/>
          <w:sz w:val="22"/>
          <w:szCs w:val="22"/>
          <w:u w:val="single"/>
        </w:rPr>
        <w:t>Texte :</w:t>
      </w:r>
    </w:p>
    <w:p w:rsidR="00D777B5" w:rsidRPr="00D777B5" w:rsidRDefault="00D777B5" w:rsidP="00D777B5">
      <w:pPr>
        <w:pStyle w:val="Sansinterligne"/>
        <w:rPr>
          <w:rFonts w:asciiTheme="majorBidi" w:hAnsiTheme="majorBidi" w:cstheme="majorBidi"/>
          <w:bCs/>
          <w:color w:val="000000" w:themeColor="text1"/>
          <w:sz w:val="20"/>
          <w:szCs w:val="20"/>
        </w:rPr>
      </w:pPr>
      <w:r w:rsidRPr="00C50622">
        <w:rPr>
          <w:rFonts w:asciiTheme="majorBidi" w:hAnsiTheme="majorBidi" w:cstheme="majorBidi"/>
          <w:b/>
          <w:bCs/>
          <w:sz w:val="20"/>
          <w:szCs w:val="20"/>
        </w:rPr>
        <w:t xml:space="preserve">    </w:t>
      </w:r>
      <w:r w:rsidRPr="00D777B5">
        <w:rPr>
          <w:rFonts w:asciiTheme="majorBidi" w:hAnsiTheme="majorBidi" w:cstheme="majorBidi"/>
          <w:bCs/>
          <w:color w:val="000000" w:themeColor="text1"/>
          <w:sz w:val="20"/>
          <w:szCs w:val="20"/>
        </w:rPr>
        <w:t>La communication est la base de notre vie. Et pas seulement de nos jours où nous sommes tous connectés à travers de multiples réseaux sociaux comme facebook ou twitter. La communication a toujours été la clef du développement de l’être humain, par exemple avec l’apparition de l’écriture il y  a  plus de 5000 ans.</w:t>
      </w:r>
    </w:p>
    <w:p w:rsidR="00D777B5" w:rsidRPr="00D777B5" w:rsidRDefault="00D777B5" w:rsidP="00D777B5">
      <w:pPr>
        <w:pStyle w:val="Sansinterligne"/>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   La vraie communication, celle qui a le plus d’impact, celle qui est directe, d’homme à homme, est bien plus ancienne et elle n’a pas changé. Lorsque vous arrivez le matin face à votre collègue de bureau et que vous lui dites : « Bonjour, ça va ? », vous pratiquez la forme de communication la plus ancienne qui existe, celle de deux êtres qui échangent des sons codés. Souvent, nous faisons des erreurs dans notre façon de communiquer avec ceux qui nous entourent. A force, cela peut provoquer des conséquences graves, que ce soit dans le domaine privé ou professionnel. Alors, comment communiquer vrai ?</w:t>
      </w:r>
      <w:r w:rsidRPr="00D777B5">
        <w:rPr>
          <w:rFonts w:asciiTheme="majorBidi" w:hAnsiTheme="majorBidi" w:cstheme="majorBidi"/>
          <w:bCs/>
          <w:color w:val="000000" w:themeColor="text1"/>
          <w:sz w:val="20"/>
          <w:szCs w:val="20"/>
        </w:rPr>
        <w:br/>
        <w:t>   Il n’y a pas de formule magique. Il n’y a qu’une seule solution. Ce secret, vous le connaissez bien : la vraie communication est fondée sur la sincérité. De puis des millénaires, cela n’a pas changé. La seule forme de communication efficace entre deux êtres humains est basée sur ce principe. C’est si simple, mais si difficile à appliquer.</w:t>
      </w:r>
    </w:p>
    <w:p w:rsidR="00D777B5" w:rsidRPr="00D777B5" w:rsidRDefault="00D777B5" w:rsidP="00D777B5">
      <w:pPr>
        <w:pStyle w:val="Sansinterligne"/>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   Revenons à notre</w:t>
      </w:r>
      <w:r>
        <w:rPr>
          <w:rFonts w:asciiTheme="majorBidi" w:hAnsiTheme="majorBidi" w:cstheme="majorBidi"/>
          <w:bCs/>
          <w:color w:val="000000" w:themeColor="text1"/>
          <w:sz w:val="20"/>
          <w:szCs w:val="20"/>
        </w:rPr>
        <w:t xml:space="preserve"> </w:t>
      </w:r>
      <w:r w:rsidRPr="00D777B5">
        <w:rPr>
          <w:rFonts w:asciiTheme="majorBidi" w:hAnsiTheme="majorBidi" w:cstheme="majorBidi"/>
          <w:bCs/>
          <w:color w:val="000000" w:themeColor="text1"/>
          <w:sz w:val="20"/>
          <w:szCs w:val="20"/>
        </w:rPr>
        <w:t>collègue de travail. Quand vous lui demandez : « Comment ça va ? »,bien-sûrvous ne pensez pas réellement ce que vous dites. Vous n’êtes pas inquiet pour sa santé. C’est juste un code que nous utilisons pour nous dire bonjour. Il serait épuisant d’être sincère à chaque fois que vous dites : « ça va bien ? ». D’ailleurs, la réponse «  oui merci et toi ? » fait aussi partie de ces règles sociales que nous apprenons dès l’enfance. Ces codes ont tendance à nous faire oublier qu’une phrase prononcée  a un impact réel  sur la personne avec qui l’on parle.</w:t>
      </w:r>
    </w:p>
    <w:p w:rsidR="00D777B5" w:rsidRPr="00D777B5" w:rsidRDefault="00D777B5" w:rsidP="00D777B5">
      <w:pPr>
        <w:pStyle w:val="Sansinterligne"/>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   Quand vous êtes face à face avec quelqu’un, chaque phrase que vous allez prononcer est comme un message subtil qui va toucher votre interlocuteur ou interlocutrice au plus profond. Même</w:t>
      </w:r>
      <w:r>
        <w:rPr>
          <w:rFonts w:asciiTheme="majorBidi" w:hAnsiTheme="majorBidi" w:cstheme="majorBidi"/>
          <w:bCs/>
          <w:color w:val="000000" w:themeColor="text1"/>
          <w:sz w:val="20"/>
          <w:szCs w:val="20"/>
        </w:rPr>
        <w:t xml:space="preserve"> </w:t>
      </w:r>
      <w:r w:rsidRPr="00D777B5">
        <w:rPr>
          <w:rFonts w:asciiTheme="majorBidi" w:hAnsiTheme="majorBidi" w:cstheme="majorBidi"/>
          <w:bCs/>
          <w:color w:val="000000" w:themeColor="text1"/>
          <w:sz w:val="20"/>
          <w:szCs w:val="20"/>
        </w:rPr>
        <w:t>s’il n’en a pas conscience. Même s’il ne le montre pas. Vous avez toujours, à ce moment là, une décision à prendre.</w:t>
      </w:r>
      <w:r w:rsidRPr="00D777B5">
        <w:rPr>
          <w:rFonts w:asciiTheme="majorBidi" w:hAnsiTheme="majorBidi" w:cstheme="majorBidi"/>
          <w:bCs/>
          <w:color w:val="000000" w:themeColor="text1"/>
          <w:sz w:val="20"/>
          <w:szCs w:val="20"/>
        </w:rPr>
        <w:br/>
        <w:t>     Est-ce que vous allez être sincère dans vos paroles ou est-ce que vous allez les envelopper dans un voile d’hypocrisie ?</w:t>
      </w:r>
    </w:p>
    <w:p w:rsidR="00D777B5" w:rsidRPr="00D777B5" w:rsidRDefault="00D777B5" w:rsidP="00D777B5">
      <w:pPr>
        <w:pStyle w:val="NormalWeb"/>
        <w:shd w:val="clear" w:color="auto" w:fill="FFFFFF"/>
        <w:spacing w:before="0" w:beforeAutospacing="0" w:after="0" w:afterAutospacing="0"/>
        <w:jc w:val="center"/>
        <w:rPr>
          <w:rFonts w:asciiTheme="majorBidi" w:hAnsiTheme="majorBidi" w:cstheme="majorBidi"/>
          <w:bCs/>
          <w:color w:val="000000" w:themeColor="text1"/>
          <w:sz w:val="20"/>
          <w:szCs w:val="20"/>
        </w:rPr>
      </w:pPr>
      <w:r w:rsidRPr="00D777B5">
        <w:rPr>
          <w:rStyle w:val="lev"/>
          <w:rFonts w:asciiTheme="majorBidi" w:hAnsiTheme="majorBidi" w:cstheme="majorBidi"/>
          <w:color w:val="000000" w:themeColor="text1"/>
          <w:sz w:val="20"/>
          <w:szCs w:val="20"/>
        </w:rPr>
        <w:t>Jean-Philippe, Site Révolution personnelle, in Solutions simples 24 août, 2009</w:t>
      </w:r>
    </w:p>
    <w:p w:rsidR="00D777B5" w:rsidRPr="00D777B5" w:rsidRDefault="00D777B5" w:rsidP="00D777B5">
      <w:pPr>
        <w:pStyle w:val="NormalWeb"/>
        <w:shd w:val="clear" w:color="auto" w:fill="FFFFFF"/>
        <w:spacing w:before="0" w:beforeAutospacing="0" w:after="0" w:afterAutospacing="0"/>
        <w:jc w:val="center"/>
        <w:rPr>
          <w:rFonts w:asciiTheme="majorBidi" w:hAnsiTheme="majorBidi" w:cstheme="majorBidi"/>
          <w:bCs/>
          <w:color w:val="000000" w:themeColor="text1"/>
          <w:sz w:val="20"/>
          <w:szCs w:val="20"/>
        </w:rPr>
      </w:pPr>
      <w:r w:rsidRPr="00D777B5">
        <w:rPr>
          <w:rStyle w:val="lev"/>
          <w:rFonts w:asciiTheme="majorBidi" w:hAnsiTheme="majorBidi" w:cstheme="majorBidi"/>
          <w:color w:val="000000" w:themeColor="text1"/>
          <w:sz w:val="22"/>
          <w:szCs w:val="22"/>
          <w:u w:val="single"/>
        </w:rPr>
        <w:t>Questions</w:t>
      </w:r>
      <w:r w:rsidRPr="00D777B5">
        <w:rPr>
          <w:rStyle w:val="lev"/>
          <w:rFonts w:asciiTheme="majorBidi" w:hAnsiTheme="majorBidi" w:cstheme="majorBidi"/>
          <w:b w:val="0"/>
          <w:color w:val="000000" w:themeColor="text1"/>
          <w:sz w:val="20"/>
          <w:szCs w:val="20"/>
        </w:rPr>
        <w:t> :</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u w:val="single"/>
        </w:rPr>
      </w:pPr>
      <w:r w:rsidRPr="00D777B5">
        <w:rPr>
          <w:rStyle w:val="lev"/>
          <w:rFonts w:asciiTheme="majorBidi" w:hAnsiTheme="majorBidi" w:cstheme="majorBidi"/>
          <w:color w:val="000000" w:themeColor="text1"/>
          <w:sz w:val="20"/>
          <w:szCs w:val="20"/>
          <w:u w:val="single"/>
        </w:rPr>
        <w:t>I. COMPREHENSION :   (14 points)</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1-  L’auteur de ce texte est :</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a- un journaliste               b - un éducateur                         c - un romancier</w:t>
      </w:r>
    </w:p>
    <w:p w:rsidR="00D777B5" w:rsidRPr="00D777B5" w:rsidRDefault="00D777B5" w:rsidP="00BA7A00">
      <w:pPr>
        <w:pStyle w:val="NormalWeb"/>
        <w:numPr>
          <w:ilvl w:val="0"/>
          <w:numId w:val="15"/>
        </w:numPr>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Recopiez la bonne réponse.</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2-      Relevez du texte 4 termes qui renvoient à «  communication ».</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3-      « </w:t>
      </w:r>
      <w:r w:rsidRPr="00D777B5">
        <w:rPr>
          <w:rStyle w:val="Accentuation"/>
          <w:rFonts w:asciiTheme="majorBidi" w:hAnsiTheme="majorBidi" w:cstheme="majorBidi"/>
          <w:bCs/>
          <w:color w:val="000000" w:themeColor="text1"/>
          <w:sz w:val="20"/>
          <w:szCs w:val="20"/>
        </w:rPr>
        <w:t xml:space="preserve"> La seule forme de communication efficace entre deux êtres humains est basée sur </w:t>
      </w:r>
      <w:r w:rsidRPr="00D777B5">
        <w:rPr>
          <w:rFonts w:asciiTheme="majorBidi" w:hAnsiTheme="majorBidi" w:cstheme="majorBidi"/>
          <w:bCs/>
          <w:color w:val="000000" w:themeColor="text1"/>
          <w:sz w:val="20"/>
          <w:szCs w:val="20"/>
        </w:rPr>
        <w:t>ce principe ».</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Ce principe est : - l’hypocrisie          - la sincérité                     - la magie des mots ?</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Recopiez la bonne réponse.</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4-      L’auteur s’implique nettement dans ce texte.</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Relevez dans le texte quatre marques de subjectivité.</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 xml:space="preserve">5-      « …et </w:t>
      </w:r>
      <w:r w:rsidRPr="00D777B5">
        <w:rPr>
          <w:rStyle w:val="lev"/>
          <w:rFonts w:asciiTheme="majorBidi" w:hAnsiTheme="majorBidi" w:cstheme="majorBidi"/>
          <w:b w:val="0"/>
          <w:color w:val="000000" w:themeColor="text1"/>
          <w:sz w:val="20"/>
          <w:szCs w:val="20"/>
        </w:rPr>
        <w:t>elle</w:t>
      </w:r>
      <w:r>
        <w:rPr>
          <w:rStyle w:val="lev"/>
          <w:rFonts w:asciiTheme="majorBidi" w:hAnsiTheme="majorBidi" w:cstheme="majorBidi"/>
          <w:b w:val="0"/>
          <w:color w:val="000000" w:themeColor="text1"/>
          <w:sz w:val="20"/>
          <w:szCs w:val="20"/>
        </w:rPr>
        <w:t xml:space="preserve"> </w:t>
      </w:r>
      <w:r w:rsidRPr="00D777B5">
        <w:rPr>
          <w:rFonts w:asciiTheme="majorBidi" w:hAnsiTheme="majorBidi" w:cstheme="majorBidi"/>
          <w:bCs/>
          <w:color w:val="000000" w:themeColor="text1"/>
          <w:sz w:val="20"/>
          <w:szCs w:val="20"/>
        </w:rPr>
        <w:t>n’a pas changé ». §2</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 xml:space="preserve">        «  Vous n’êtes pas inquiet pour </w:t>
      </w:r>
      <w:r w:rsidRPr="00D777B5">
        <w:rPr>
          <w:rStyle w:val="lev"/>
          <w:rFonts w:asciiTheme="majorBidi" w:hAnsiTheme="majorBidi" w:cstheme="majorBidi"/>
          <w:b w:val="0"/>
          <w:color w:val="000000" w:themeColor="text1"/>
          <w:sz w:val="20"/>
          <w:szCs w:val="20"/>
        </w:rPr>
        <w:t>sa</w:t>
      </w:r>
      <w:r>
        <w:rPr>
          <w:rStyle w:val="lev"/>
          <w:rFonts w:asciiTheme="majorBidi" w:hAnsiTheme="majorBidi" w:cstheme="majorBidi"/>
          <w:b w:val="0"/>
          <w:color w:val="000000" w:themeColor="text1"/>
          <w:sz w:val="20"/>
          <w:szCs w:val="20"/>
        </w:rPr>
        <w:t xml:space="preserve"> </w:t>
      </w:r>
      <w:r w:rsidRPr="00D777B5">
        <w:rPr>
          <w:rFonts w:asciiTheme="majorBidi" w:hAnsiTheme="majorBidi" w:cstheme="majorBidi"/>
          <w:bCs/>
          <w:color w:val="000000" w:themeColor="text1"/>
          <w:sz w:val="20"/>
          <w:szCs w:val="20"/>
        </w:rPr>
        <w:t>santé ». §4</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 xml:space="preserve">        «  Est-ce que vous allez </w:t>
      </w:r>
      <w:r w:rsidRPr="00D777B5">
        <w:rPr>
          <w:rStyle w:val="lev"/>
          <w:rFonts w:asciiTheme="majorBidi" w:hAnsiTheme="majorBidi" w:cstheme="majorBidi"/>
          <w:b w:val="0"/>
          <w:color w:val="000000" w:themeColor="text1"/>
          <w:sz w:val="20"/>
          <w:szCs w:val="20"/>
        </w:rPr>
        <w:t>les</w:t>
      </w:r>
      <w:r>
        <w:rPr>
          <w:rStyle w:val="lev"/>
          <w:rFonts w:asciiTheme="majorBidi" w:hAnsiTheme="majorBidi" w:cstheme="majorBidi"/>
          <w:b w:val="0"/>
          <w:color w:val="000000" w:themeColor="text1"/>
          <w:sz w:val="20"/>
          <w:szCs w:val="20"/>
        </w:rPr>
        <w:t xml:space="preserve"> </w:t>
      </w:r>
      <w:r w:rsidRPr="00D777B5">
        <w:rPr>
          <w:rFonts w:asciiTheme="majorBidi" w:hAnsiTheme="majorBidi" w:cstheme="majorBidi"/>
          <w:bCs/>
          <w:color w:val="000000" w:themeColor="text1"/>
          <w:sz w:val="20"/>
          <w:szCs w:val="20"/>
        </w:rPr>
        <w:t>envelopper dans un voile d’hypocrisie ? » §5</w:t>
      </w:r>
    </w:p>
    <w:p w:rsidR="00D777B5" w:rsidRPr="00D777B5" w:rsidRDefault="00D777B5" w:rsidP="00BA7A00">
      <w:pPr>
        <w:pStyle w:val="NormalWeb"/>
        <w:numPr>
          <w:ilvl w:val="0"/>
          <w:numId w:val="15"/>
        </w:numPr>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 xml:space="preserve">A quoi revoient les trois mots </w:t>
      </w:r>
      <w:r w:rsidRPr="00D777B5">
        <w:rPr>
          <w:rStyle w:val="lev"/>
          <w:rFonts w:asciiTheme="majorBidi" w:hAnsiTheme="majorBidi" w:cstheme="majorBidi"/>
          <w:b w:val="0"/>
          <w:color w:val="000000" w:themeColor="text1"/>
          <w:sz w:val="20"/>
          <w:szCs w:val="20"/>
        </w:rPr>
        <w:t xml:space="preserve">« elle », « sa » </w:t>
      </w:r>
      <w:r w:rsidRPr="00D777B5">
        <w:rPr>
          <w:rFonts w:asciiTheme="majorBidi" w:hAnsiTheme="majorBidi" w:cstheme="majorBidi"/>
          <w:bCs/>
          <w:color w:val="000000" w:themeColor="text1"/>
          <w:sz w:val="20"/>
          <w:szCs w:val="20"/>
        </w:rPr>
        <w:t>et</w:t>
      </w:r>
      <w:r w:rsidRPr="00D777B5">
        <w:rPr>
          <w:rStyle w:val="lev"/>
          <w:rFonts w:asciiTheme="majorBidi" w:hAnsiTheme="majorBidi" w:cstheme="majorBidi"/>
          <w:b w:val="0"/>
          <w:color w:val="000000" w:themeColor="text1"/>
          <w:sz w:val="20"/>
          <w:szCs w:val="20"/>
        </w:rPr>
        <w:t xml:space="preserve"> « les » ?</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6-  « </w:t>
      </w:r>
      <w:r w:rsidRPr="00D777B5">
        <w:rPr>
          <w:rStyle w:val="Accentuation"/>
          <w:rFonts w:asciiTheme="majorBidi" w:hAnsiTheme="majorBidi" w:cstheme="majorBidi"/>
          <w:bCs/>
          <w:color w:val="000000" w:themeColor="text1"/>
          <w:sz w:val="20"/>
          <w:szCs w:val="20"/>
        </w:rPr>
        <w:t>Une phrase prononcée a un impact réel sur la personne avec qui on parle ».</w:t>
      </w:r>
    </w:p>
    <w:p w:rsidR="00D777B5" w:rsidRPr="00D777B5" w:rsidRDefault="00D777B5" w:rsidP="00BA7A00">
      <w:pPr>
        <w:pStyle w:val="NormalWeb"/>
        <w:numPr>
          <w:ilvl w:val="0"/>
          <w:numId w:val="15"/>
        </w:numPr>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Relevez dans le texte la proposition (expression) qui exprime ma même idée.</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 xml:space="preserve">7-      «  </w:t>
      </w:r>
      <w:r w:rsidRPr="00D777B5">
        <w:rPr>
          <w:rStyle w:val="lev"/>
          <w:rFonts w:asciiTheme="majorBidi" w:hAnsiTheme="majorBidi" w:cstheme="majorBidi"/>
          <w:b w:val="0"/>
          <w:color w:val="000000" w:themeColor="text1"/>
          <w:sz w:val="20"/>
          <w:szCs w:val="20"/>
        </w:rPr>
        <w:t xml:space="preserve">A force, </w:t>
      </w:r>
      <w:r w:rsidRPr="00D777B5">
        <w:rPr>
          <w:rFonts w:asciiTheme="majorBidi" w:hAnsiTheme="majorBidi" w:cstheme="majorBidi"/>
          <w:bCs/>
          <w:color w:val="000000" w:themeColor="text1"/>
          <w:sz w:val="20"/>
          <w:szCs w:val="20"/>
        </w:rPr>
        <w:t>cela peut provoquer des conséquences graves ».</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 xml:space="preserve">Dans cette phrase, l’expression </w:t>
      </w:r>
      <w:r w:rsidRPr="00D777B5">
        <w:rPr>
          <w:rStyle w:val="lev"/>
          <w:rFonts w:asciiTheme="majorBidi" w:hAnsiTheme="majorBidi" w:cstheme="majorBidi"/>
          <w:b w:val="0"/>
          <w:color w:val="000000" w:themeColor="text1"/>
          <w:sz w:val="20"/>
          <w:szCs w:val="20"/>
        </w:rPr>
        <w:t xml:space="preserve">« à force » </w:t>
      </w:r>
      <w:r w:rsidRPr="00D777B5">
        <w:rPr>
          <w:rFonts w:asciiTheme="majorBidi" w:hAnsiTheme="majorBidi" w:cstheme="majorBidi"/>
          <w:bCs/>
          <w:color w:val="000000" w:themeColor="text1"/>
          <w:sz w:val="20"/>
          <w:szCs w:val="20"/>
        </w:rPr>
        <w:t>peut être remplacée par :</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 A force de communiquer     - A  force de faire des erreurs            - A force d’échanger des sons.</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 xml:space="preserve">   - Recopiez la bonne réponse.</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8-  Parmi ces trois idées, quelle est celle qui n’a aucune relation avec le texte ?</w:t>
      </w:r>
    </w:p>
    <w:p w:rsidR="00D777B5" w:rsidRPr="00D777B5" w:rsidRDefault="00D777B5" w:rsidP="00BA7A00">
      <w:pPr>
        <w:pStyle w:val="NormalWeb"/>
        <w:numPr>
          <w:ilvl w:val="0"/>
          <w:numId w:val="19"/>
        </w:numPr>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 xml:space="preserve"> Notre existence est fondée sur la communication. /  L’homme a évolué grâce à la communication.</w:t>
      </w:r>
    </w:p>
    <w:p w:rsidR="00D777B5" w:rsidRPr="00D777B5" w:rsidRDefault="00D777B5" w:rsidP="00BA7A00">
      <w:pPr>
        <w:pStyle w:val="NormalWeb"/>
        <w:numPr>
          <w:ilvl w:val="0"/>
          <w:numId w:val="19"/>
        </w:numPr>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On s’inquiète de la santé de l’autre lorsqu’on lui dit « comment ça va ? »</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Recopiez la bonne réponse.</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9-      L’auteur a écrit ce texte pour : Exprimer un point de vue./ Présenter les avantages de la vraie communication. / Inciter les gens à communiquer entre eux.</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10-  Proposez un titre au texte.</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
          <w:bCs/>
          <w:color w:val="000000" w:themeColor="text1"/>
          <w:sz w:val="22"/>
          <w:szCs w:val="22"/>
          <w:u w:val="single"/>
        </w:rPr>
      </w:pPr>
      <w:r w:rsidRPr="00D777B5">
        <w:rPr>
          <w:rFonts w:asciiTheme="majorBidi" w:hAnsiTheme="majorBidi" w:cstheme="majorBidi"/>
          <w:b/>
          <w:bCs/>
          <w:color w:val="000000" w:themeColor="text1"/>
          <w:sz w:val="22"/>
          <w:szCs w:val="22"/>
          <w:u w:val="single"/>
        </w:rPr>
        <w:t> </w:t>
      </w:r>
      <w:r w:rsidRPr="00D777B5">
        <w:rPr>
          <w:rStyle w:val="lev"/>
          <w:rFonts w:asciiTheme="majorBidi" w:hAnsiTheme="majorBidi" w:cstheme="majorBidi"/>
          <w:b w:val="0"/>
          <w:color w:val="000000" w:themeColor="text1"/>
          <w:sz w:val="22"/>
          <w:szCs w:val="22"/>
          <w:u w:val="single"/>
        </w:rPr>
        <w:t>II- PRODUCTION ECRITE : (06 points)</w:t>
      </w:r>
    </w:p>
    <w:p w:rsidR="00D777B5" w:rsidRPr="00D777B5" w:rsidRDefault="00D777B5" w:rsidP="00D777B5">
      <w:pPr>
        <w:pStyle w:val="NormalWeb"/>
        <w:shd w:val="clear" w:color="auto" w:fill="FFFFFF"/>
        <w:spacing w:before="0" w:beforeAutospacing="0" w:after="0" w:afterAutospacing="0"/>
        <w:jc w:val="both"/>
        <w:rPr>
          <w:rStyle w:val="lev"/>
          <w:rFonts w:asciiTheme="majorBidi" w:hAnsiTheme="majorBidi" w:cstheme="majorBidi"/>
          <w:b w:val="0"/>
          <w:color w:val="000000" w:themeColor="text1"/>
          <w:sz w:val="20"/>
          <w:szCs w:val="20"/>
        </w:rPr>
      </w:pP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Style w:val="lev"/>
          <w:rFonts w:asciiTheme="majorBidi" w:hAnsiTheme="majorBidi" w:cstheme="majorBidi"/>
          <w:b w:val="0"/>
          <w:color w:val="000000" w:themeColor="text1"/>
          <w:sz w:val="20"/>
          <w:szCs w:val="20"/>
        </w:rPr>
        <w:t>Traitez un sujet au choix.</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Style w:val="lev"/>
          <w:rFonts w:asciiTheme="majorBidi" w:hAnsiTheme="majorBidi" w:cstheme="majorBidi"/>
          <w:b w:val="0"/>
          <w:color w:val="000000" w:themeColor="text1"/>
          <w:sz w:val="20"/>
          <w:szCs w:val="20"/>
        </w:rPr>
        <w:lastRenderedPageBreak/>
        <w:t xml:space="preserve">1- </w:t>
      </w:r>
      <w:r w:rsidRPr="00D777B5">
        <w:rPr>
          <w:rFonts w:asciiTheme="majorBidi" w:hAnsiTheme="majorBidi" w:cstheme="majorBidi"/>
          <w:bCs/>
          <w:color w:val="000000" w:themeColor="text1"/>
          <w:sz w:val="20"/>
          <w:szCs w:val="20"/>
        </w:rPr>
        <w:t>Un de vos amis, étudiant dans une université étrangère, cherche de la documentation pour son mémoire de fin d’études sur le thème développé dans le texte que vous venez de lire.</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Fonts w:asciiTheme="majorBidi" w:hAnsiTheme="majorBidi" w:cstheme="majorBidi"/>
          <w:bCs/>
          <w:color w:val="000000" w:themeColor="text1"/>
          <w:sz w:val="20"/>
          <w:szCs w:val="20"/>
        </w:rPr>
        <w:t>Pour l’aider dans sa recherche documentaire, rédigez le compte-rendu objectif de ce texte    (environ 100 mots ) que vous lui transmettrez par e-mail.</w:t>
      </w:r>
    </w:p>
    <w:p w:rsidR="00D777B5" w:rsidRPr="00D777B5" w:rsidRDefault="00D777B5" w:rsidP="00D777B5">
      <w:pPr>
        <w:pStyle w:val="NormalWeb"/>
        <w:shd w:val="clear" w:color="auto" w:fill="FFFFFF"/>
        <w:spacing w:before="0" w:beforeAutospacing="0" w:after="0" w:afterAutospacing="0"/>
        <w:jc w:val="both"/>
        <w:rPr>
          <w:rFonts w:asciiTheme="majorBidi" w:hAnsiTheme="majorBidi" w:cstheme="majorBidi"/>
          <w:bCs/>
          <w:color w:val="000000" w:themeColor="text1"/>
          <w:sz w:val="20"/>
          <w:szCs w:val="20"/>
        </w:rPr>
      </w:pPr>
      <w:r w:rsidRPr="00D777B5">
        <w:rPr>
          <w:rStyle w:val="lev"/>
          <w:rFonts w:asciiTheme="majorBidi" w:hAnsiTheme="majorBidi" w:cstheme="majorBidi"/>
          <w:b w:val="0"/>
          <w:color w:val="000000" w:themeColor="text1"/>
          <w:sz w:val="20"/>
          <w:szCs w:val="20"/>
        </w:rPr>
        <w:t>2-</w:t>
      </w:r>
      <w:r w:rsidRPr="00D777B5">
        <w:rPr>
          <w:rFonts w:asciiTheme="majorBidi" w:hAnsiTheme="majorBidi" w:cstheme="majorBidi"/>
          <w:bCs/>
          <w:color w:val="000000" w:themeColor="text1"/>
          <w:sz w:val="20"/>
          <w:szCs w:val="20"/>
        </w:rPr>
        <w:t>Vous constatez que, dans votre entourage, des jeunes et moins jeunes ne communiquent pas entre eux  engendrant de ce fait des malentendus.</w:t>
      </w:r>
    </w:p>
    <w:p w:rsidR="00D777B5" w:rsidRPr="00D777B5" w:rsidRDefault="00D777B5" w:rsidP="00D777B5">
      <w:pPr>
        <w:pStyle w:val="NormalWeb"/>
        <w:shd w:val="clear" w:color="auto" w:fill="FFFFFF"/>
        <w:spacing w:before="0" w:beforeAutospacing="0" w:after="0" w:afterAutospacing="0"/>
        <w:rPr>
          <w:rFonts w:asciiTheme="majorBidi" w:hAnsiTheme="majorBidi" w:cstheme="majorBidi"/>
          <w:bCs/>
          <w:color w:val="000000" w:themeColor="text1"/>
          <w:sz w:val="19"/>
          <w:szCs w:val="19"/>
        </w:rPr>
      </w:pPr>
      <w:r w:rsidRPr="00D777B5">
        <w:rPr>
          <w:rFonts w:asciiTheme="majorBidi" w:hAnsiTheme="majorBidi" w:cstheme="majorBidi"/>
          <w:bCs/>
          <w:color w:val="000000" w:themeColor="text1"/>
          <w:sz w:val="20"/>
          <w:szCs w:val="20"/>
        </w:rPr>
        <w:t>Rédigez un texte argumentatif d’une quinzaine de lignes que vous lirez à vos auditeurs et dans lequel vous énumérerez les avantages de la communication entre individus d’une même communauté.</w:t>
      </w:r>
    </w:p>
    <w:p w:rsidR="00361919" w:rsidRPr="0080329A" w:rsidRDefault="00AA3F34" w:rsidP="00361919">
      <w:pPr>
        <w:pStyle w:val="Sansinterligne"/>
        <w:rPr>
          <w:sz w:val="22"/>
          <w:szCs w:val="22"/>
        </w:rPr>
      </w:pPr>
      <w:r w:rsidRPr="0080329A">
        <w:rPr>
          <w:sz w:val="22"/>
          <w:szCs w:val="22"/>
        </w:rPr>
        <w:t xml:space="preserve">     </w:t>
      </w:r>
      <w:r w:rsidR="00361919" w:rsidRPr="0080329A">
        <w:rPr>
          <w:sz w:val="22"/>
          <w:szCs w:val="22"/>
        </w:rPr>
        <w:t>Deux ans après le lancement de la chaine pour les tout-petits, baby first les mises en garde sur la nocivité de la télévision pour les enfants de moins de 3ans vont connaitre un nouveau point d’orgue. A partir</w:t>
      </w:r>
      <w:r w:rsidR="00F16FDB" w:rsidRPr="0080329A">
        <w:rPr>
          <w:sz w:val="22"/>
          <w:szCs w:val="22"/>
        </w:rPr>
        <w:t xml:space="preserve"> </w:t>
      </w:r>
      <w:r w:rsidR="00361919" w:rsidRPr="0080329A">
        <w:rPr>
          <w:sz w:val="22"/>
          <w:szCs w:val="22"/>
        </w:rPr>
        <w:t>du</w:t>
      </w:r>
      <w:r w:rsidR="00F16FDB" w:rsidRPr="0080329A">
        <w:rPr>
          <w:sz w:val="22"/>
          <w:szCs w:val="22"/>
        </w:rPr>
        <w:t xml:space="preserve"> </w:t>
      </w:r>
      <w:r w:rsidR="00361919" w:rsidRPr="0080329A">
        <w:rPr>
          <w:sz w:val="22"/>
          <w:szCs w:val="22"/>
        </w:rPr>
        <w:t>20  novembre, date du 20</w:t>
      </w:r>
      <w:r w:rsidR="00361919" w:rsidRPr="0080329A">
        <w:rPr>
          <w:sz w:val="22"/>
          <w:szCs w:val="22"/>
          <w:vertAlign w:val="superscript"/>
        </w:rPr>
        <w:t>ème</w:t>
      </w:r>
      <w:r w:rsidR="00361919" w:rsidRPr="0080329A">
        <w:rPr>
          <w:sz w:val="22"/>
          <w:szCs w:val="22"/>
        </w:rPr>
        <w:t xml:space="preserve"> anniversaire de l’adoption de la convention international des droits de l’enfant deux compagnes télévisées vont être diffusées sur les chaines européennes .l’une intitulée « la télévision n’est pas toujours un jeu d’enfants ».est destinée à sensibiliser le public aux effets du petit écran chez les plus jeunes, l’autre vise à rappeler l’importance du respect de la signalétique jeunesse </w:t>
      </w:r>
    </w:p>
    <w:p w:rsidR="00361919" w:rsidRPr="0080329A" w:rsidRDefault="005A7326" w:rsidP="00361919">
      <w:pPr>
        <w:pStyle w:val="Sansinterligne"/>
        <w:rPr>
          <w:sz w:val="22"/>
          <w:szCs w:val="22"/>
        </w:rPr>
      </w:pPr>
      <w:r w:rsidRPr="0080329A">
        <w:rPr>
          <w:sz w:val="22"/>
          <w:szCs w:val="22"/>
        </w:rPr>
        <w:t xml:space="preserve">     </w:t>
      </w:r>
      <w:r w:rsidR="00361919" w:rsidRPr="0080329A">
        <w:rPr>
          <w:sz w:val="22"/>
          <w:szCs w:val="22"/>
        </w:rPr>
        <w:t>Le message est clair  la télévision n’est pas adaptée aux enfants de moins de 13 ans. Elle peut entrainer passivité</w:t>
      </w:r>
      <w:r w:rsidR="00EA4C5B" w:rsidRPr="0080329A">
        <w:rPr>
          <w:sz w:val="22"/>
          <w:szCs w:val="22"/>
        </w:rPr>
        <w:t> ;</w:t>
      </w:r>
      <w:r w:rsidR="00361919" w:rsidRPr="0080329A">
        <w:rPr>
          <w:sz w:val="22"/>
          <w:szCs w:val="22"/>
        </w:rPr>
        <w:t xml:space="preserve"> retard de langage, troubles du sommeil et de la concentration, et dépendance aux écrans</w:t>
      </w:r>
      <w:r w:rsidR="00EA4C5B" w:rsidRPr="0080329A">
        <w:rPr>
          <w:sz w:val="22"/>
          <w:szCs w:val="22"/>
        </w:rPr>
        <w:t>.</w:t>
      </w:r>
      <w:r w:rsidR="00361919" w:rsidRPr="0080329A">
        <w:rPr>
          <w:sz w:val="22"/>
          <w:szCs w:val="22"/>
        </w:rPr>
        <w:t xml:space="preserve"> </w:t>
      </w:r>
    </w:p>
    <w:p w:rsidR="00361919" w:rsidRPr="0080329A" w:rsidRDefault="00EA4C5B" w:rsidP="00361919">
      <w:pPr>
        <w:pStyle w:val="Sansinterligne"/>
        <w:rPr>
          <w:sz w:val="22"/>
          <w:szCs w:val="22"/>
        </w:rPr>
      </w:pPr>
      <w:r w:rsidRPr="0080329A">
        <w:rPr>
          <w:sz w:val="22"/>
          <w:szCs w:val="22"/>
        </w:rPr>
        <w:t xml:space="preserve">     </w:t>
      </w:r>
      <w:r w:rsidR="000E3F8B" w:rsidRPr="0080329A">
        <w:rPr>
          <w:sz w:val="22"/>
          <w:szCs w:val="22"/>
        </w:rPr>
        <w:t xml:space="preserve">Par ailleurs, entre 3et 6 ans , </w:t>
      </w:r>
      <w:r w:rsidR="00361919" w:rsidRPr="0080329A">
        <w:rPr>
          <w:sz w:val="22"/>
          <w:szCs w:val="22"/>
        </w:rPr>
        <w:t>l’enfant n’a pas de recul par rapport aux images, et ne percevra pas la différence entre une fiction et la lettre. D’une manière générale, la télévision peut  entrainer, chez les mineurs stress, colère, gêne, anxiété, difficultés d’endormissement.</w:t>
      </w:r>
    </w:p>
    <w:p w:rsidR="00361919" w:rsidRPr="0080329A" w:rsidRDefault="005A7326" w:rsidP="00361919">
      <w:pPr>
        <w:pStyle w:val="Sansinterligne"/>
        <w:rPr>
          <w:sz w:val="22"/>
          <w:szCs w:val="22"/>
        </w:rPr>
      </w:pPr>
      <w:r w:rsidRPr="0080329A">
        <w:rPr>
          <w:sz w:val="22"/>
          <w:szCs w:val="22"/>
        </w:rPr>
        <w:t xml:space="preserve">     </w:t>
      </w:r>
      <w:r w:rsidR="00361919" w:rsidRPr="0080329A">
        <w:rPr>
          <w:sz w:val="22"/>
          <w:szCs w:val="22"/>
        </w:rPr>
        <w:t xml:space="preserve">Avant 8 ans les pédagogues recommandent  de ne regarder que les programme réservés aux enfants or, c’est loin d’êtres le cas. Parmi les dix programme les plus regardés, an 2008, les enfants de 4 à 10ans ont regardé plus longtemps la télévision que les 11- 14ans (2h 13 mn contre 2h 09mn) </w:t>
      </w:r>
      <w:r w:rsidR="00AA26CC" w:rsidRPr="0080329A">
        <w:rPr>
          <w:sz w:val="22"/>
          <w:szCs w:val="22"/>
        </w:rPr>
        <w:t>leur consommation a progressé de 8 minutes depuis 2000, alors que celle des 11-14 ans a diminué de 12 minutes</w:t>
      </w:r>
      <w:r w:rsidR="00361919" w:rsidRPr="0080329A">
        <w:rPr>
          <w:sz w:val="22"/>
          <w:szCs w:val="22"/>
        </w:rPr>
        <w:t>.</w:t>
      </w:r>
    </w:p>
    <w:p w:rsidR="00361919" w:rsidRPr="0080329A" w:rsidRDefault="005A7326" w:rsidP="00361919">
      <w:pPr>
        <w:pStyle w:val="Sansinterligne"/>
        <w:rPr>
          <w:sz w:val="22"/>
          <w:szCs w:val="22"/>
        </w:rPr>
      </w:pPr>
      <w:r w:rsidRPr="0080329A">
        <w:rPr>
          <w:sz w:val="22"/>
          <w:szCs w:val="22"/>
        </w:rPr>
        <w:t xml:space="preserve">    </w:t>
      </w:r>
      <w:r w:rsidR="00361919" w:rsidRPr="0080329A">
        <w:rPr>
          <w:sz w:val="22"/>
          <w:szCs w:val="22"/>
        </w:rPr>
        <w:t xml:space="preserve">Le 16 octobre 2007, le lancement de babyfirst, une chaine de la télévision en continu pour les enfants de6mois à3ans avait suscité une polémique. Le collectif inter associatif enfants et média (CIEM) avait saisi la justice pour obtenir l’interdiction de toutes chaine destinée aux moins de2 ans,  nuisible, selon le CIEM à leur épanouissement et à leur développement. un appel lancée  le par psychiatre  et psychanalyste serge Tisserons, avait réclamé « un moratoire contre la fabrique de bébé  </w:t>
      </w:r>
      <w:r w:rsidR="00361919" w:rsidRPr="0080329A">
        <w:rPr>
          <w:b/>
          <w:bCs/>
          <w:sz w:val="22"/>
          <w:szCs w:val="22"/>
        </w:rPr>
        <w:t>téléphages</w:t>
      </w:r>
      <w:r w:rsidR="00361919" w:rsidRPr="0080329A">
        <w:rPr>
          <w:sz w:val="22"/>
          <w:szCs w:val="22"/>
        </w:rPr>
        <w:t>* »</w:t>
      </w:r>
    </w:p>
    <w:p w:rsidR="00361919" w:rsidRPr="0080329A" w:rsidRDefault="00361919" w:rsidP="00361919">
      <w:pPr>
        <w:pStyle w:val="Sansinterligne"/>
        <w:rPr>
          <w:sz w:val="22"/>
          <w:szCs w:val="22"/>
        </w:rPr>
      </w:pPr>
      <w:r w:rsidRPr="0080329A">
        <w:rPr>
          <w:sz w:val="22"/>
          <w:szCs w:val="22"/>
        </w:rPr>
        <w:t xml:space="preserve">   </w:t>
      </w:r>
      <w:r w:rsidR="005A7326" w:rsidRPr="0080329A">
        <w:rPr>
          <w:sz w:val="22"/>
          <w:szCs w:val="22"/>
        </w:rPr>
        <w:t xml:space="preserve">  </w:t>
      </w:r>
      <w:r w:rsidRPr="0080329A">
        <w:rPr>
          <w:sz w:val="22"/>
          <w:szCs w:val="22"/>
        </w:rPr>
        <w:t>En revanche, depuis le 1</w:t>
      </w:r>
      <w:r w:rsidRPr="0080329A">
        <w:rPr>
          <w:sz w:val="22"/>
          <w:szCs w:val="22"/>
          <w:vertAlign w:val="superscript"/>
        </w:rPr>
        <w:t>er</w:t>
      </w:r>
      <w:r w:rsidRPr="0080329A">
        <w:rPr>
          <w:sz w:val="22"/>
          <w:szCs w:val="22"/>
        </w:rPr>
        <w:t xml:space="preserve"> novembre 2008, les chaines de certains  pays européens ne peuvent plus proposer des programmes  visant spécifiquement les enfants de moins de 3ans, et les chaines qui émettent depuis l’étranger doivent appose un message précisant que regarder la télévision peut freiner leur développement.</w:t>
      </w:r>
    </w:p>
    <w:p w:rsidR="00361919" w:rsidRPr="00D30345" w:rsidRDefault="00361919" w:rsidP="00361919">
      <w:pPr>
        <w:pStyle w:val="Sansinterligne"/>
        <w:jc w:val="center"/>
        <w:rPr>
          <w:b/>
          <w:bCs/>
        </w:rPr>
      </w:pPr>
      <w:r w:rsidRPr="00D30345">
        <w:rPr>
          <w:b/>
          <w:bCs/>
        </w:rPr>
        <w:t>Martine laronche</w:t>
      </w:r>
      <w:r>
        <w:rPr>
          <w:b/>
          <w:bCs/>
        </w:rPr>
        <w:t xml:space="preserve">. </w:t>
      </w:r>
      <w:r w:rsidRPr="00D30345">
        <w:rPr>
          <w:b/>
          <w:bCs/>
        </w:rPr>
        <w:t>Le monde, 15 novembre 2009</w:t>
      </w:r>
    </w:p>
    <w:p w:rsidR="00361919" w:rsidRDefault="00361919" w:rsidP="00361919">
      <w:pPr>
        <w:pStyle w:val="Sansinterligne"/>
        <w:rPr>
          <w:lang w:bidi="ar-DZ"/>
        </w:rPr>
      </w:pPr>
      <w:r w:rsidRPr="00D30345">
        <w:rPr>
          <w:b/>
          <w:bCs/>
        </w:rPr>
        <w:t>*Téléphages </w:t>
      </w:r>
      <w:r>
        <w:t>: du mot </w:t>
      </w:r>
      <w:r>
        <w:rPr>
          <w:lang w:bidi="ar-DZ"/>
        </w:rPr>
        <w:t>« </w:t>
      </w:r>
      <w:r>
        <w:t xml:space="preserve"> télé » (télévision) et du suffixe « Phage</w:t>
      </w:r>
      <w:r>
        <w:rPr>
          <w:lang w:bidi="ar-DZ"/>
        </w:rPr>
        <w:t> » (manger).</w:t>
      </w:r>
    </w:p>
    <w:p w:rsidR="00361919" w:rsidRPr="00D30345" w:rsidRDefault="00361919" w:rsidP="00361919">
      <w:pPr>
        <w:pStyle w:val="Sansinterligne"/>
        <w:jc w:val="center"/>
        <w:rPr>
          <w:b/>
          <w:bCs/>
          <w:i/>
          <w:iCs/>
          <w:sz w:val="28"/>
          <w:szCs w:val="28"/>
          <w:u w:val="single"/>
          <w:lang w:bidi="ar-DZ"/>
        </w:rPr>
      </w:pPr>
      <w:r w:rsidRPr="00D30345">
        <w:rPr>
          <w:b/>
          <w:bCs/>
          <w:i/>
          <w:iCs/>
          <w:sz w:val="28"/>
          <w:szCs w:val="28"/>
          <w:u w:val="single"/>
          <w:lang w:bidi="ar-DZ"/>
        </w:rPr>
        <w:t>Questions</w:t>
      </w:r>
    </w:p>
    <w:p w:rsidR="00361919" w:rsidRPr="007359A3" w:rsidRDefault="00361919" w:rsidP="00361919">
      <w:pPr>
        <w:pStyle w:val="Sansinterligne"/>
        <w:rPr>
          <w:lang w:bidi="ar-DZ"/>
        </w:rPr>
      </w:pPr>
      <w:r w:rsidRPr="00D30345">
        <w:rPr>
          <w:b/>
          <w:bCs/>
          <w:lang w:bidi="ar-DZ"/>
        </w:rPr>
        <w:t>I/</w:t>
      </w:r>
      <w:r w:rsidRPr="00D30345">
        <w:rPr>
          <w:b/>
          <w:bCs/>
          <w:u w:val="single"/>
          <w:lang w:bidi="ar-DZ"/>
        </w:rPr>
        <w:t>Compréhension</w:t>
      </w:r>
      <w:r w:rsidRPr="007359A3">
        <w:rPr>
          <w:lang w:bidi="ar-DZ"/>
        </w:rPr>
        <w:t> : 12p</w:t>
      </w:r>
    </w:p>
    <w:p w:rsidR="00361919" w:rsidRPr="0080329A" w:rsidRDefault="00361919" w:rsidP="00361919">
      <w:pPr>
        <w:pStyle w:val="Sansinterligne"/>
        <w:rPr>
          <w:sz w:val="22"/>
          <w:szCs w:val="22"/>
        </w:rPr>
      </w:pPr>
      <w:r w:rsidRPr="0080329A">
        <w:rPr>
          <w:sz w:val="22"/>
          <w:szCs w:val="22"/>
          <w:lang w:bidi="ar-DZ"/>
        </w:rPr>
        <w:t>1-Le th</w:t>
      </w:r>
      <w:r w:rsidRPr="0080329A">
        <w:rPr>
          <w:sz w:val="22"/>
          <w:szCs w:val="22"/>
        </w:rPr>
        <w:t>ème traité dans ce texte est :</w:t>
      </w:r>
    </w:p>
    <w:p w:rsidR="00361919" w:rsidRPr="0080329A" w:rsidRDefault="0080329A" w:rsidP="00361919">
      <w:pPr>
        <w:pStyle w:val="Sansinterligne"/>
        <w:rPr>
          <w:sz w:val="22"/>
          <w:szCs w:val="22"/>
        </w:rPr>
      </w:pPr>
      <w:r>
        <w:rPr>
          <w:sz w:val="22"/>
          <w:szCs w:val="22"/>
        </w:rPr>
        <w:t xml:space="preserve">  </w:t>
      </w:r>
      <w:r w:rsidR="00361919" w:rsidRPr="0080329A">
        <w:rPr>
          <w:sz w:val="22"/>
          <w:szCs w:val="22"/>
        </w:rPr>
        <w:t>-</w:t>
      </w:r>
      <w:r>
        <w:rPr>
          <w:sz w:val="22"/>
          <w:szCs w:val="22"/>
        </w:rPr>
        <w:t xml:space="preserve"> </w:t>
      </w:r>
      <w:r w:rsidR="00361919" w:rsidRPr="0080329A">
        <w:rPr>
          <w:sz w:val="22"/>
          <w:szCs w:val="22"/>
        </w:rPr>
        <w:t>Les avantages de la télévision pour enfants.</w:t>
      </w:r>
    </w:p>
    <w:p w:rsidR="00361919" w:rsidRPr="0080329A" w:rsidRDefault="0080329A" w:rsidP="00361919">
      <w:pPr>
        <w:pStyle w:val="Sansinterligne"/>
        <w:rPr>
          <w:sz w:val="22"/>
          <w:szCs w:val="22"/>
        </w:rPr>
      </w:pPr>
      <w:r>
        <w:rPr>
          <w:sz w:val="22"/>
          <w:szCs w:val="22"/>
        </w:rPr>
        <w:t xml:space="preserve">  </w:t>
      </w:r>
      <w:r w:rsidR="00361919" w:rsidRPr="0080329A">
        <w:rPr>
          <w:sz w:val="22"/>
          <w:szCs w:val="22"/>
        </w:rPr>
        <w:t>-</w:t>
      </w:r>
      <w:r>
        <w:rPr>
          <w:sz w:val="22"/>
          <w:szCs w:val="22"/>
        </w:rPr>
        <w:t xml:space="preserve"> </w:t>
      </w:r>
      <w:r w:rsidR="00361919" w:rsidRPr="0080329A">
        <w:rPr>
          <w:sz w:val="22"/>
          <w:szCs w:val="22"/>
        </w:rPr>
        <w:t>Les programmes télévisés en Europe.</w:t>
      </w:r>
    </w:p>
    <w:p w:rsidR="00361919" w:rsidRPr="0080329A" w:rsidRDefault="0080329A" w:rsidP="00361919">
      <w:pPr>
        <w:pStyle w:val="Sansinterligne"/>
        <w:rPr>
          <w:sz w:val="22"/>
          <w:szCs w:val="22"/>
        </w:rPr>
      </w:pPr>
      <w:r>
        <w:rPr>
          <w:sz w:val="22"/>
          <w:szCs w:val="22"/>
        </w:rPr>
        <w:t xml:space="preserve">  </w:t>
      </w:r>
      <w:r w:rsidR="00361919" w:rsidRPr="0080329A">
        <w:rPr>
          <w:sz w:val="22"/>
          <w:szCs w:val="22"/>
        </w:rPr>
        <w:t>-</w:t>
      </w:r>
      <w:r>
        <w:rPr>
          <w:sz w:val="22"/>
          <w:szCs w:val="22"/>
        </w:rPr>
        <w:t xml:space="preserve"> </w:t>
      </w:r>
      <w:r w:rsidR="00361919" w:rsidRPr="0080329A">
        <w:rPr>
          <w:sz w:val="22"/>
          <w:szCs w:val="22"/>
        </w:rPr>
        <w:t>Le lancement de la chaine baby first.</w:t>
      </w:r>
    </w:p>
    <w:p w:rsidR="00361919" w:rsidRPr="0080329A" w:rsidRDefault="0080329A" w:rsidP="00361919">
      <w:pPr>
        <w:pStyle w:val="Sansinterligne"/>
        <w:rPr>
          <w:sz w:val="22"/>
          <w:szCs w:val="22"/>
        </w:rPr>
      </w:pPr>
      <w:r>
        <w:rPr>
          <w:sz w:val="22"/>
          <w:szCs w:val="22"/>
        </w:rPr>
        <w:t xml:space="preserve">  </w:t>
      </w:r>
      <w:r w:rsidR="00361919" w:rsidRPr="0080329A">
        <w:rPr>
          <w:sz w:val="22"/>
          <w:szCs w:val="22"/>
        </w:rPr>
        <w:t>-</w:t>
      </w:r>
      <w:r>
        <w:rPr>
          <w:sz w:val="22"/>
          <w:szCs w:val="22"/>
        </w:rPr>
        <w:t xml:space="preserve"> </w:t>
      </w:r>
      <w:r w:rsidR="00361919" w:rsidRPr="0080329A">
        <w:rPr>
          <w:sz w:val="22"/>
          <w:szCs w:val="22"/>
        </w:rPr>
        <w:t>Les inconvénients de la télévision pour enfants.</w:t>
      </w:r>
    </w:p>
    <w:p w:rsidR="00361919" w:rsidRPr="0080329A" w:rsidRDefault="00361919" w:rsidP="00361919">
      <w:pPr>
        <w:pStyle w:val="Sansinterligne"/>
        <w:rPr>
          <w:sz w:val="22"/>
          <w:szCs w:val="22"/>
        </w:rPr>
      </w:pPr>
      <w:r w:rsidRPr="0080329A">
        <w:rPr>
          <w:sz w:val="22"/>
          <w:szCs w:val="22"/>
        </w:rPr>
        <w:t>Recopiez la bonne réponse.</w:t>
      </w:r>
    </w:p>
    <w:p w:rsidR="00361919" w:rsidRPr="0080329A" w:rsidRDefault="00361919" w:rsidP="00361919">
      <w:pPr>
        <w:pStyle w:val="Sansinterligne"/>
        <w:rPr>
          <w:sz w:val="22"/>
          <w:szCs w:val="22"/>
        </w:rPr>
      </w:pPr>
      <w:r w:rsidRPr="0080329A">
        <w:rPr>
          <w:sz w:val="22"/>
          <w:szCs w:val="22"/>
        </w:rPr>
        <w:t>2-Qu’a-t-on fait pour mettre en garde le public contre la nocivité de la télévision pour les enfants ?</w:t>
      </w:r>
    </w:p>
    <w:p w:rsidR="00361919" w:rsidRPr="0080329A" w:rsidRDefault="00361919" w:rsidP="00361919">
      <w:pPr>
        <w:pStyle w:val="Sansinterligne"/>
        <w:rPr>
          <w:sz w:val="22"/>
          <w:szCs w:val="22"/>
        </w:rPr>
      </w:pPr>
      <w:r w:rsidRPr="0080329A">
        <w:rPr>
          <w:sz w:val="22"/>
          <w:szCs w:val="22"/>
        </w:rPr>
        <w:t>3-La télévision est nocive pour les enfants de moins de trois ans. Relevez du texte deux conséquences qui le montrent.</w:t>
      </w:r>
    </w:p>
    <w:p w:rsidR="00361919" w:rsidRPr="0080329A" w:rsidRDefault="00361919" w:rsidP="00361919">
      <w:pPr>
        <w:pStyle w:val="Sansinterligne"/>
        <w:rPr>
          <w:sz w:val="22"/>
          <w:szCs w:val="22"/>
        </w:rPr>
      </w:pPr>
      <w:r w:rsidRPr="0080329A">
        <w:rPr>
          <w:sz w:val="22"/>
          <w:szCs w:val="22"/>
        </w:rPr>
        <w:t>4-Quelles sont les deux recommandations des pédagogues ?</w:t>
      </w:r>
    </w:p>
    <w:p w:rsidR="00361919" w:rsidRPr="0080329A" w:rsidRDefault="00361919" w:rsidP="00361919">
      <w:pPr>
        <w:pStyle w:val="Sansinterligne"/>
        <w:rPr>
          <w:sz w:val="22"/>
          <w:szCs w:val="22"/>
          <w:lang w:bidi="ar-DZ"/>
        </w:rPr>
      </w:pPr>
      <w:r w:rsidRPr="0080329A">
        <w:rPr>
          <w:sz w:val="22"/>
          <w:szCs w:val="22"/>
        </w:rPr>
        <w:t>5-Quelles sont les deux me</w:t>
      </w:r>
      <w:r w:rsidRPr="0080329A">
        <w:rPr>
          <w:sz w:val="22"/>
          <w:szCs w:val="22"/>
          <w:lang w:bidi="ar-DZ"/>
        </w:rPr>
        <w:t>sures prises par certains pays pour réglementer les programmes pour enfants ?</w:t>
      </w:r>
    </w:p>
    <w:p w:rsidR="00361919" w:rsidRPr="0080329A" w:rsidRDefault="00361919" w:rsidP="00361919">
      <w:pPr>
        <w:pStyle w:val="Sansinterligne"/>
        <w:rPr>
          <w:sz w:val="22"/>
          <w:szCs w:val="22"/>
        </w:rPr>
      </w:pPr>
      <w:r w:rsidRPr="0080329A">
        <w:rPr>
          <w:sz w:val="22"/>
          <w:szCs w:val="22"/>
        </w:rPr>
        <w:t>6-Relevez du texte les 02 mots qui caractérisent négativement la télévision.</w:t>
      </w:r>
    </w:p>
    <w:p w:rsidR="00361919" w:rsidRPr="0080329A" w:rsidRDefault="00361919" w:rsidP="00361919">
      <w:pPr>
        <w:pStyle w:val="Sansinterligne"/>
        <w:rPr>
          <w:sz w:val="22"/>
          <w:szCs w:val="22"/>
        </w:rPr>
      </w:pPr>
      <w:r w:rsidRPr="0080329A">
        <w:rPr>
          <w:sz w:val="22"/>
          <w:szCs w:val="22"/>
        </w:rPr>
        <w:t>7-« leur consommation a progressé de 8 minutes depuis 2000, alors que celle des 11-14 ans a diminué de 12 minutes ».</w:t>
      </w:r>
    </w:p>
    <w:p w:rsidR="00361919" w:rsidRPr="0080329A" w:rsidRDefault="00361919" w:rsidP="0080329A">
      <w:pPr>
        <w:pStyle w:val="Sansinterligne"/>
        <w:numPr>
          <w:ilvl w:val="0"/>
          <w:numId w:val="15"/>
        </w:numPr>
        <w:rPr>
          <w:sz w:val="22"/>
          <w:szCs w:val="22"/>
        </w:rPr>
      </w:pPr>
      <w:r w:rsidRPr="0080329A">
        <w:rPr>
          <w:sz w:val="22"/>
          <w:szCs w:val="22"/>
        </w:rPr>
        <w:t>Que remplace, dans le texte, chacun des pronoms : « leur » et « celle » ?</w:t>
      </w:r>
    </w:p>
    <w:p w:rsidR="00361919" w:rsidRPr="0080329A" w:rsidRDefault="00361919" w:rsidP="00361919">
      <w:pPr>
        <w:pStyle w:val="Sansinterligne"/>
        <w:rPr>
          <w:sz w:val="22"/>
          <w:szCs w:val="22"/>
        </w:rPr>
      </w:pPr>
      <w:r w:rsidRPr="0080329A">
        <w:rPr>
          <w:sz w:val="22"/>
          <w:szCs w:val="22"/>
        </w:rPr>
        <w:t>8-Relevez du texte le mot qui montre que le sujet a fait l’objet d’un débat vif et animé.</w:t>
      </w:r>
    </w:p>
    <w:p w:rsidR="00361919" w:rsidRPr="0080329A" w:rsidRDefault="00361919" w:rsidP="00361919">
      <w:pPr>
        <w:pStyle w:val="Sansinterligne"/>
        <w:rPr>
          <w:sz w:val="22"/>
          <w:szCs w:val="22"/>
        </w:rPr>
      </w:pPr>
      <w:r w:rsidRPr="0080329A">
        <w:rPr>
          <w:sz w:val="22"/>
          <w:szCs w:val="22"/>
        </w:rPr>
        <w:t>9-Proposez un titre au texte puis justifiez votre choix.</w:t>
      </w:r>
    </w:p>
    <w:p w:rsidR="00361919" w:rsidRPr="0080329A" w:rsidRDefault="00361919" w:rsidP="00361919">
      <w:pPr>
        <w:pStyle w:val="Sansinterligne"/>
        <w:rPr>
          <w:b/>
          <w:bCs/>
          <w:i/>
          <w:iCs/>
          <w:sz w:val="22"/>
          <w:szCs w:val="22"/>
          <w:u w:val="single"/>
          <w:lang w:bidi="ar-DZ"/>
        </w:rPr>
      </w:pPr>
      <w:r w:rsidRPr="0080329A">
        <w:rPr>
          <w:sz w:val="22"/>
          <w:szCs w:val="22"/>
        </w:rPr>
        <w:t>2/</w:t>
      </w:r>
      <w:r w:rsidRPr="0080329A">
        <w:rPr>
          <w:sz w:val="22"/>
          <w:szCs w:val="22"/>
          <w:u w:val="single"/>
        </w:rPr>
        <w:t xml:space="preserve"> Production écrite</w:t>
      </w:r>
      <w:r w:rsidRPr="0080329A">
        <w:rPr>
          <w:b/>
          <w:bCs/>
          <w:sz w:val="22"/>
          <w:szCs w:val="22"/>
          <w:u w:val="single"/>
          <w:lang w:bidi="ar-DZ"/>
        </w:rPr>
        <w:t> (8 points) :</w:t>
      </w:r>
    </w:p>
    <w:p w:rsidR="00361919" w:rsidRPr="0080329A" w:rsidRDefault="00361919" w:rsidP="00361919">
      <w:pPr>
        <w:pStyle w:val="Sansinterligne"/>
        <w:rPr>
          <w:sz w:val="22"/>
          <w:szCs w:val="22"/>
          <w:lang w:bidi="ar-DZ"/>
        </w:rPr>
      </w:pPr>
      <w:r w:rsidRPr="0080329A">
        <w:rPr>
          <w:sz w:val="22"/>
          <w:szCs w:val="22"/>
          <w:lang w:bidi="ar-DZ"/>
        </w:rPr>
        <w:t xml:space="preserve">  Traitez un sujet au choix :</w:t>
      </w:r>
    </w:p>
    <w:p w:rsidR="00361919" w:rsidRPr="0080329A" w:rsidRDefault="00361919" w:rsidP="00361919">
      <w:pPr>
        <w:pStyle w:val="Sansinterligne"/>
        <w:rPr>
          <w:b/>
          <w:bCs/>
          <w:sz w:val="22"/>
          <w:szCs w:val="22"/>
          <w:u w:val="single"/>
          <w:lang w:bidi="ar-DZ"/>
        </w:rPr>
      </w:pPr>
      <w:r w:rsidRPr="0080329A">
        <w:rPr>
          <w:b/>
          <w:bCs/>
          <w:sz w:val="22"/>
          <w:szCs w:val="22"/>
          <w:u w:val="single"/>
          <w:lang w:bidi="ar-DZ"/>
        </w:rPr>
        <w:t>Sujet 1 :</w:t>
      </w:r>
    </w:p>
    <w:p w:rsidR="00361919" w:rsidRPr="0080329A" w:rsidRDefault="00361919" w:rsidP="00361919">
      <w:pPr>
        <w:pStyle w:val="Sansinterligne"/>
        <w:rPr>
          <w:sz w:val="22"/>
          <w:szCs w:val="22"/>
          <w:lang w:bidi="ar-DZ"/>
        </w:rPr>
      </w:pPr>
      <w:r w:rsidRPr="0080329A">
        <w:rPr>
          <w:sz w:val="22"/>
          <w:szCs w:val="22"/>
          <w:lang w:bidi="ar-DZ"/>
        </w:rPr>
        <w:t xml:space="preserve">  Le texte que vous venez  de lire a plu énormément au directeur de votre lycée.</w:t>
      </w:r>
    </w:p>
    <w:p w:rsidR="00361919" w:rsidRPr="0080329A" w:rsidRDefault="00361919" w:rsidP="00361919">
      <w:pPr>
        <w:pStyle w:val="Sansinterligne"/>
        <w:rPr>
          <w:sz w:val="22"/>
          <w:szCs w:val="22"/>
          <w:lang w:bidi="ar-DZ"/>
        </w:rPr>
      </w:pPr>
      <w:r w:rsidRPr="0080329A">
        <w:rPr>
          <w:sz w:val="22"/>
          <w:szCs w:val="22"/>
          <w:lang w:bidi="ar-DZ"/>
        </w:rPr>
        <w:t>Rédigez pour le journal scolaire le compte rendu objectif de ce texte (150mots environ)</w:t>
      </w:r>
    </w:p>
    <w:p w:rsidR="00361919" w:rsidRPr="0080329A" w:rsidRDefault="00361919" w:rsidP="00361919">
      <w:pPr>
        <w:pStyle w:val="Sansinterligne"/>
        <w:rPr>
          <w:sz w:val="22"/>
          <w:szCs w:val="22"/>
          <w:lang w:bidi="ar-DZ"/>
        </w:rPr>
      </w:pPr>
      <w:r w:rsidRPr="0080329A">
        <w:rPr>
          <w:b/>
          <w:bCs/>
          <w:sz w:val="22"/>
          <w:szCs w:val="22"/>
          <w:u w:val="single"/>
          <w:lang w:bidi="ar-DZ"/>
        </w:rPr>
        <w:t>Sujet</w:t>
      </w:r>
      <w:r w:rsidRPr="0080329A">
        <w:rPr>
          <w:sz w:val="22"/>
          <w:szCs w:val="22"/>
          <w:lang w:bidi="ar-DZ"/>
        </w:rPr>
        <w:t xml:space="preserve"> 2 :</w:t>
      </w:r>
    </w:p>
    <w:p w:rsidR="00361919" w:rsidRPr="0080329A" w:rsidRDefault="00361919" w:rsidP="00361919">
      <w:pPr>
        <w:pStyle w:val="Sansinterligne"/>
        <w:rPr>
          <w:sz w:val="22"/>
          <w:szCs w:val="22"/>
          <w:lang w:bidi="ar-DZ"/>
        </w:rPr>
      </w:pPr>
      <w:r w:rsidRPr="0080329A">
        <w:rPr>
          <w:sz w:val="22"/>
          <w:szCs w:val="22"/>
          <w:lang w:bidi="ar-DZ"/>
        </w:rPr>
        <w:t xml:space="preserve">  Dans le cadre d’un débat en classe, rédigez un texte dans le quel vous parlerez des programmes que vous aimez regarder à la télévision.</w:t>
      </w:r>
    </w:p>
    <w:p w:rsidR="00361919" w:rsidRPr="0080329A" w:rsidRDefault="00361919" w:rsidP="00361919">
      <w:pPr>
        <w:rPr>
          <w:sz w:val="22"/>
          <w:szCs w:val="22"/>
          <w:lang w:bidi="ar-DZ"/>
        </w:rPr>
      </w:pPr>
      <w:r w:rsidRPr="0080329A">
        <w:rPr>
          <w:sz w:val="22"/>
          <w:szCs w:val="22"/>
          <w:lang w:bidi="ar-DZ"/>
        </w:rPr>
        <w:t>Vous justifierez votre choix par quelques arguments et exemple</w:t>
      </w:r>
    </w:p>
    <w:p w:rsidR="005A7326" w:rsidRPr="0080329A" w:rsidRDefault="0080329A" w:rsidP="000E5327">
      <w:pPr>
        <w:rPr>
          <w:sz w:val="22"/>
          <w:szCs w:val="22"/>
        </w:rPr>
      </w:pPr>
      <w:r>
        <w:lastRenderedPageBreak/>
        <w:t xml:space="preserve">   </w:t>
      </w:r>
      <w:r w:rsidRPr="0080329A">
        <w:rPr>
          <w:sz w:val="22"/>
          <w:szCs w:val="22"/>
        </w:rPr>
        <w:t xml:space="preserve">La journaliste a entamé </w:t>
      </w:r>
    </w:p>
    <w:p w:rsidR="0080329A" w:rsidRPr="0080329A" w:rsidRDefault="0080329A" w:rsidP="000E5327">
      <w:pPr>
        <w:rPr>
          <w:sz w:val="22"/>
          <w:szCs w:val="22"/>
        </w:rPr>
      </w:pPr>
    </w:p>
    <w:p w:rsidR="0080329A" w:rsidRDefault="0080329A" w:rsidP="000E5327"/>
    <w:p w:rsidR="0080329A" w:rsidRDefault="0080329A" w:rsidP="000E5327"/>
    <w:p w:rsidR="0080329A" w:rsidRDefault="0080329A" w:rsidP="000E5327"/>
    <w:p w:rsidR="0080329A" w:rsidRDefault="0080329A" w:rsidP="000E5327"/>
    <w:p w:rsidR="00F16FDB" w:rsidRDefault="00F16FDB" w:rsidP="000E5327"/>
    <w:p w:rsidR="00F16FDB" w:rsidRPr="007101D9" w:rsidRDefault="007101D9" w:rsidP="00F16FDB">
      <w:pPr>
        <w:pStyle w:val="Sansinterligne"/>
        <w:rPr>
          <w:sz w:val="20"/>
          <w:szCs w:val="20"/>
        </w:rPr>
      </w:pPr>
      <w:r>
        <w:rPr>
          <w:sz w:val="22"/>
          <w:szCs w:val="22"/>
          <w:highlight w:val="yellow"/>
        </w:rPr>
        <w:t xml:space="preserve">     </w:t>
      </w:r>
      <w:r w:rsidR="00F16FDB" w:rsidRPr="007101D9">
        <w:rPr>
          <w:sz w:val="20"/>
          <w:szCs w:val="20"/>
          <w:highlight w:val="yellow"/>
        </w:rPr>
        <w:t>Deux ans après le lancement de la chaine pour les tout-petits, baby first</w:t>
      </w:r>
      <w:r w:rsidR="00F16FDB" w:rsidRPr="007101D9">
        <w:rPr>
          <w:sz w:val="20"/>
          <w:szCs w:val="20"/>
        </w:rPr>
        <w:t xml:space="preserve"> les mises en garde sur la nocivité de la télévision pour les enfants de moins de 3ans vont connaitre un nouveau point d’orgue. </w:t>
      </w:r>
      <w:r w:rsidR="00F16FDB" w:rsidRPr="007101D9">
        <w:rPr>
          <w:sz w:val="20"/>
          <w:szCs w:val="20"/>
          <w:highlight w:val="green"/>
        </w:rPr>
        <w:t>A partir du 20  novembre,</w:t>
      </w:r>
      <w:r w:rsidR="00F16FDB" w:rsidRPr="007101D9">
        <w:rPr>
          <w:sz w:val="20"/>
          <w:szCs w:val="20"/>
        </w:rPr>
        <w:t xml:space="preserve"> date du 20</w:t>
      </w:r>
      <w:r w:rsidR="00F16FDB" w:rsidRPr="007101D9">
        <w:rPr>
          <w:sz w:val="20"/>
          <w:szCs w:val="20"/>
          <w:vertAlign w:val="superscript"/>
        </w:rPr>
        <w:t>ème</w:t>
      </w:r>
      <w:r w:rsidR="00F16FDB" w:rsidRPr="007101D9">
        <w:rPr>
          <w:sz w:val="20"/>
          <w:szCs w:val="20"/>
        </w:rPr>
        <w:t xml:space="preserve"> anniversaire de l’adoption de la convention international des droits de l’enfant </w:t>
      </w:r>
      <w:r w:rsidR="00F16FDB" w:rsidRPr="007101D9">
        <w:rPr>
          <w:sz w:val="20"/>
          <w:szCs w:val="20"/>
          <w:highlight w:val="green"/>
        </w:rPr>
        <w:t>deux compagnes télévisées vont être diffusées sur les chaines européennes .l’une intitulée</w:t>
      </w:r>
      <w:r w:rsidR="00F16FDB" w:rsidRPr="007101D9">
        <w:rPr>
          <w:sz w:val="20"/>
          <w:szCs w:val="20"/>
        </w:rPr>
        <w:t xml:space="preserve"> « la télévision n’est pas toujours un jeu d’enfants ».</w:t>
      </w:r>
      <w:r w:rsidR="00F16FDB" w:rsidRPr="007101D9">
        <w:rPr>
          <w:sz w:val="20"/>
          <w:szCs w:val="20"/>
          <w:highlight w:val="green"/>
        </w:rPr>
        <w:t>est destinée à sensibiliser le public aux effets du petit écran chez les plus jeunes</w:t>
      </w:r>
      <w:r w:rsidR="00F16FDB" w:rsidRPr="007101D9">
        <w:rPr>
          <w:sz w:val="20"/>
          <w:szCs w:val="20"/>
        </w:rPr>
        <w:t xml:space="preserve">, </w:t>
      </w:r>
      <w:r w:rsidR="00F16FDB" w:rsidRPr="007101D9">
        <w:rPr>
          <w:sz w:val="20"/>
          <w:szCs w:val="20"/>
          <w:highlight w:val="green"/>
        </w:rPr>
        <w:t>l’autre vise à rappeler l’importance du respect de la signalétique jeunesse</w:t>
      </w:r>
      <w:r w:rsidR="00F16FDB" w:rsidRPr="007101D9">
        <w:rPr>
          <w:sz w:val="20"/>
          <w:szCs w:val="20"/>
        </w:rPr>
        <w:t xml:space="preserve"> </w:t>
      </w:r>
    </w:p>
    <w:p w:rsidR="00F16FDB" w:rsidRPr="007101D9" w:rsidRDefault="00F16FDB" w:rsidP="00F16FDB">
      <w:pPr>
        <w:pStyle w:val="Sansinterligne"/>
        <w:rPr>
          <w:sz w:val="20"/>
          <w:szCs w:val="20"/>
        </w:rPr>
      </w:pPr>
      <w:r w:rsidRPr="007101D9">
        <w:rPr>
          <w:sz w:val="20"/>
          <w:szCs w:val="20"/>
        </w:rPr>
        <w:t xml:space="preserve">     Le message est clair  la </w:t>
      </w:r>
      <w:r w:rsidRPr="007101D9">
        <w:rPr>
          <w:sz w:val="20"/>
          <w:szCs w:val="20"/>
          <w:highlight w:val="lightGray"/>
        </w:rPr>
        <w:t>télévision</w:t>
      </w:r>
      <w:r w:rsidRPr="007101D9">
        <w:rPr>
          <w:sz w:val="20"/>
          <w:szCs w:val="20"/>
        </w:rPr>
        <w:t xml:space="preserve"> n’est pas adaptée aux enfants de moins de 13 ans. </w:t>
      </w:r>
      <w:r w:rsidRPr="007101D9">
        <w:rPr>
          <w:sz w:val="20"/>
          <w:szCs w:val="20"/>
          <w:highlight w:val="lightGray"/>
        </w:rPr>
        <w:t>Elle</w:t>
      </w:r>
      <w:r w:rsidRPr="007101D9">
        <w:rPr>
          <w:sz w:val="20"/>
          <w:szCs w:val="20"/>
        </w:rPr>
        <w:t xml:space="preserve"> peut </w:t>
      </w:r>
      <w:r w:rsidRPr="007101D9">
        <w:rPr>
          <w:sz w:val="20"/>
          <w:szCs w:val="20"/>
          <w:highlight w:val="cyan"/>
        </w:rPr>
        <w:t>entrainer passivité ; retard de langage, troubles du sommeil et de la concentration, et dépendance aux écrans.</w:t>
      </w:r>
      <w:r w:rsidRPr="007101D9">
        <w:rPr>
          <w:sz w:val="20"/>
          <w:szCs w:val="20"/>
        </w:rPr>
        <w:t xml:space="preserve"> </w:t>
      </w:r>
    </w:p>
    <w:p w:rsidR="00F16FDB" w:rsidRPr="007101D9" w:rsidRDefault="00F16FDB" w:rsidP="00F16FDB">
      <w:pPr>
        <w:pStyle w:val="Sansinterligne"/>
        <w:rPr>
          <w:sz w:val="20"/>
          <w:szCs w:val="20"/>
        </w:rPr>
      </w:pPr>
      <w:r w:rsidRPr="007101D9">
        <w:rPr>
          <w:sz w:val="20"/>
          <w:szCs w:val="20"/>
        </w:rPr>
        <w:t xml:space="preserve">     Par ailleurs, entre 3et 6 ans , l’enfant n’a pas de recul par rapport aux images, et ne percevra pas la différence entre une fiction et la lettre. D’une manière générale, la télévision peut  entrainer, </w:t>
      </w:r>
      <w:r w:rsidRPr="007101D9">
        <w:rPr>
          <w:sz w:val="20"/>
          <w:szCs w:val="20"/>
          <w:highlight w:val="magenta"/>
        </w:rPr>
        <w:t>chez les mineurs</w:t>
      </w:r>
      <w:r w:rsidRPr="007101D9">
        <w:rPr>
          <w:sz w:val="20"/>
          <w:szCs w:val="20"/>
        </w:rPr>
        <w:t xml:space="preserve"> </w:t>
      </w:r>
      <w:r w:rsidRPr="007101D9">
        <w:rPr>
          <w:sz w:val="20"/>
          <w:szCs w:val="20"/>
          <w:highlight w:val="magenta"/>
        </w:rPr>
        <w:t>stress</w:t>
      </w:r>
      <w:r w:rsidRPr="007101D9">
        <w:rPr>
          <w:sz w:val="20"/>
          <w:szCs w:val="20"/>
        </w:rPr>
        <w:t xml:space="preserve">, </w:t>
      </w:r>
      <w:r w:rsidRPr="007101D9">
        <w:rPr>
          <w:sz w:val="20"/>
          <w:szCs w:val="20"/>
          <w:highlight w:val="magenta"/>
        </w:rPr>
        <w:t>colère</w:t>
      </w:r>
      <w:r w:rsidRPr="007101D9">
        <w:rPr>
          <w:sz w:val="20"/>
          <w:szCs w:val="20"/>
        </w:rPr>
        <w:t xml:space="preserve">, </w:t>
      </w:r>
      <w:r w:rsidRPr="007101D9">
        <w:rPr>
          <w:sz w:val="20"/>
          <w:szCs w:val="20"/>
          <w:highlight w:val="magenta"/>
        </w:rPr>
        <w:t>gêne,</w:t>
      </w:r>
      <w:r w:rsidRPr="007101D9">
        <w:rPr>
          <w:sz w:val="20"/>
          <w:szCs w:val="20"/>
        </w:rPr>
        <w:t xml:space="preserve"> </w:t>
      </w:r>
      <w:r w:rsidRPr="007101D9">
        <w:rPr>
          <w:sz w:val="20"/>
          <w:szCs w:val="20"/>
          <w:highlight w:val="magenta"/>
        </w:rPr>
        <w:t>anxiété</w:t>
      </w:r>
      <w:r w:rsidRPr="007101D9">
        <w:rPr>
          <w:sz w:val="20"/>
          <w:szCs w:val="20"/>
        </w:rPr>
        <w:t xml:space="preserve">, </w:t>
      </w:r>
      <w:r w:rsidRPr="007101D9">
        <w:rPr>
          <w:sz w:val="20"/>
          <w:szCs w:val="20"/>
          <w:highlight w:val="magenta"/>
        </w:rPr>
        <w:t>difficultés d’endormissement</w:t>
      </w:r>
      <w:r w:rsidRPr="007101D9">
        <w:rPr>
          <w:sz w:val="20"/>
          <w:szCs w:val="20"/>
        </w:rPr>
        <w:t>.</w:t>
      </w:r>
    </w:p>
    <w:p w:rsidR="00F16FDB" w:rsidRPr="007101D9" w:rsidRDefault="00F16FDB" w:rsidP="00F16FDB">
      <w:pPr>
        <w:pStyle w:val="Sansinterligne"/>
        <w:rPr>
          <w:sz w:val="20"/>
          <w:szCs w:val="20"/>
        </w:rPr>
      </w:pPr>
      <w:r w:rsidRPr="007101D9">
        <w:rPr>
          <w:sz w:val="20"/>
          <w:szCs w:val="20"/>
        </w:rPr>
        <w:t xml:space="preserve">     </w:t>
      </w:r>
      <w:r w:rsidRPr="007101D9">
        <w:rPr>
          <w:sz w:val="20"/>
          <w:szCs w:val="20"/>
          <w:highlight w:val="yellow"/>
        </w:rPr>
        <w:t>Avant 8 ans</w:t>
      </w:r>
      <w:r w:rsidRPr="007101D9">
        <w:rPr>
          <w:sz w:val="20"/>
          <w:szCs w:val="20"/>
        </w:rPr>
        <w:t xml:space="preserve"> les pédagogues recommandent  de ne regarder que les programme réservés aux enfants or, c’est loin d’êtres le cas. Parmi les dix programme les plus regardés, </w:t>
      </w:r>
      <w:r w:rsidR="00143A01" w:rsidRPr="007101D9">
        <w:rPr>
          <w:sz w:val="20"/>
          <w:szCs w:val="20"/>
          <w:highlight w:val="yellow"/>
        </w:rPr>
        <w:t>e</w:t>
      </w:r>
      <w:r w:rsidRPr="007101D9">
        <w:rPr>
          <w:sz w:val="20"/>
          <w:szCs w:val="20"/>
          <w:highlight w:val="yellow"/>
        </w:rPr>
        <w:t>n 2008</w:t>
      </w:r>
      <w:r w:rsidRPr="007101D9">
        <w:rPr>
          <w:sz w:val="20"/>
          <w:szCs w:val="20"/>
        </w:rPr>
        <w:t xml:space="preserve">, les enfants </w:t>
      </w:r>
      <w:r w:rsidRPr="007101D9">
        <w:rPr>
          <w:sz w:val="20"/>
          <w:szCs w:val="20"/>
          <w:highlight w:val="cyan"/>
        </w:rPr>
        <w:t>de 4 à 10ans ont regardé plus longtemps</w:t>
      </w:r>
      <w:r w:rsidRPr="007101D9">
        <w:rPr>
          <w:sz w:val="20"/>
          <w:szCs w:val="20"/>
        </w:rPr>
        <w:t xml:space="preserve"> la télévision que les </w:t>
      </w:r>
      <w:r w:rsidRPr="007101D9">
        <w:rPr>
          <w:sz w:val="20"/>
          <w:szCs w:val="20"/>
          <w:highlight w:val="cyan"/>
        </w:rPr>
        <w:t>11- 14ans (2h 13 mn contre 2h 09mn) leur consommation a progressé de 8 minutes depuis 2000, alors que celle des 11-14 ans a diminué de 12 minutes.</w:t>
      </w:r>
    </w:p>
    <w:p w:rsidR="00F16FDB" w:rsidRPr="007101D9" w:rsidRDefault="00F16FDB" w:rsidP="00F16FDB">
      <w:pPr>
        <w:pStyle w:val="Sansinterligne"/>
        <w:rPr>
          <w:sz w:val="20"/>
          <w:szCs w:val="20"/>
        </w:rPr>
      </w:pPr>
      <w:r w:rsidRPr="007101D9">
        <w:rPr>
          <w:sz w:val="20"/>
          <w:szCs w:val="20"/>
        </w:rPr>
        <w:t xml:space="preserve">    </w:t>
      </w:r>
      <w:r w:rsidRPr="007101D9">
        <w:rPr>
          <w:sz w:val="20"/>
          <w:szCs w:val="20"/>
          <w:highlight w:val="yellow"/>
        </w:rPr>
        <w:t>Le 16 octobre 2007</w:t>
      </w:r>
      <w:r w:rsidRPr="007101D9">
        <w:rPr>
          <w:sz w:val="20"/>
          <w:szCs w:val="20"/>
        </w:rPr>
        <w:t xml:space="preserve">, </w:t>
      </w:r>
      <w:r w:rsidRPr="007101D9">
        <w:rPr>
          <w:b/>
          <w:sz w:val="20"/>
          <w:szCs w:val="20"/>
        </w:rPr>
        <w:t>le lancement de babyfirst</w:t>
      </w:r>
      <w:r w:rsidRPr="007101D9">
        <w:rPr>
          <w:sz w:val="20"/>
          <w:szCs w:val="20"/>
        </w:rPr>
        <w:t>, une chaine de la télévision en continu pour les enfants de</w:t>
      </w:r>
      <w:r w:rsidR="00143A01" w:rsidRPr="007101D9">
        <w:rPr>
          <w:sz w:val="20"/>
          <w:szCs w:val="20"/>
        </w:rPr>
        <w:t xml:space="preserve"> </w:t>
      </w:r>
      <w:r w:rsidRPr="007101D9">
        <w:rPr>
          <w:sz w:val="20"/>
          <w:szCs w:val="20"/>
        </w:rPr>
        <w:t>6mois à</w:t>
      </w:r>
      <w:r w:rsidR="00143A01" w:rsidRPr="007101D9">
        <w:rPr>
          <w:sz w:val="20"/>
          <w:szCs w:val="20"/>
        </w:rPr>
        <w:t xml:space="preserve"> </w:t>
      </w:r>
      <w:r w:rsidRPr="007101D9">
        <w:rPr>
          <w:sz w:val="20"/>
          <w:szCs w:val="20"/>
        </w:rPr>
        <w:t xml:space="preserve">3ans avait suscité une polémique. Le collectif inter associatif enfants et média (CIEM) avait saisi la justice pour obtenir </w:t>
      </w:r>
      <w:r w:rsidR="00143A01" w:rsidRPr="007101D9">
        <w:rPr>
          <w:sz w:val="20"/>
          <w:szCs w:val="20"/>
        </w:rPr>
        <w:t>l</w:t>
      </w:r>
      <w:r w:rsidRPr="007101D9">
        <w:rPr>
          <w:sz w:val="20"/>
          <w:szCs w:val="20"/>
        </w:rPr>
        <w:t xml:space="preserve">’interdiction de toutes chaine destinée aux moins de2 ans,  nuisible, selon le CIEM à leur épanouissement et à leur développement. un appel lancée  </w:t>
      </w:r>
      <w:r w:rsidR="00143A01" w:rsidRPr="007101D9">
        <w:rPr>
          <w:sz w:val="20"/>
          <w:szCs w:val="20"/>
        </w:rPr>
        <w:t xml:space="preserve">par </w:t>
      </w:r>
      <w:r w:rsidRPr="007101D9">
        <w:rPr>
          <w:sz w:val="20"/>
          <w:szCs w:val="20"/>
        </w:rPr>
        <w:t xml:space="preserve">le psychiatre et psychanalyste serge Tisserons, avait réclamé « un moratoire contre la fabrique de bébé  </w:t>
      </w:r>
      <w:r w:rsidRPr="007101D9">
        <w:rPr>
          <w:b/>
          <w:bCs/>
          <w:sz w:val="20"/>
          <w:szCs w:val="20"/>
        </w:rPr>
        <w:t>téléphages</w:t>
      </w:r>
      <w:r w:rsidRPr="007101D9">
        <w:rPr>
          <w:sz w:val="20"/>
          <w:szCs w:val="20"/>
        </w:rPr>
        <w:t>* »</w:t>
      </w:r>
    </w:p>
    <w:p w:rsidR="00F16FDB" w:rsidRPr="007101D9" w:rsidRDefault="00F16FDB" w:rsidP="00F16FDB">
      <w:pPr>
        <w:pStyle w:val="Sansinterligne"/>
        <w:rPr>
          <w:sz w:val="20"/>
          <w:szCs w:val="20"/>
        </w:rPr>
      </w:pPr>
      <w:r w:rsidRPr="007101D9">
        <w:rPr>
          <w:sz w:val="20"/>
          <w:szCs w:val="20"/>
        </w:rPr>
        <w:t xml:space="preserve">     En revanche, depuis le </w:t>
      </w:r>
      <w:r w:rsidRPr="007101D9">
        <w:rPr>
          <w:sz w:val="20"/>
          <w:szCs w:val="20"/>
          <w:highlight w:val="yellow"/>
        </w:rPr>
        <w:t>1</w:t>
      </w:r>
      <w:r w:rsidRPr="007101D9">
        <w:rPr>
          <w:sz w:val="20"/>
          <w:szCs w:val="20"/>
          <w:highlight w:val="yellow"/>
          <w:vertAlign w:val="superscript"/>
        </w:rPr>
        <w:t>er</w:t>
      </w:r>
      <w:r w:rsidRPr="007101D9">
        <w:rPr>
          <w:sz w:val="20"/>
          <w:szCs w:val="20"/>
          <w:highlight w:val="yellow"/>
        </w:rPr>
        <w:t xml:space="preserve"> novembre 2008</w:t>
      </w:r>
      <w:r w:rsidRPr="007101D9">
        <w:rPr>
          <w:sz w:val="20"/>
          <w:szCs w:val="20"/>
        </w:rPr>
        <w:t xml:space="preserve">, </w:t>
      </w:r>
      <w:r w:rsidRPr="007101D9">
        <w:rPr>
          <w:sz w:val="20"/>
          <w:szCs w:val="20"/>
          <w:highlight w:val="green"/>
        </w:rPr>
        <w:t>les chaines de certains  pays européens ne peuvent plus proposer des programmes  visant spécifiquement les enfants de moins de 3ans,</w:t>
      </w:r>
      <w:r w:rsidRPr="007101D9">
        <w:rPr>
          <w:sz w:val="20"/>
          <w:szCs w:val="20"/>
        </w:rPr>
        <w:t xml:space="preserve"> et </w:t>
      </w:r>
      <w:r w:rsidRPr="007101D9">
        <w:rPr>
          <w:sz w:val="20"/>
          <w:szCs w:val="20"/>
          <w:highlight w:val="green"/>
        </w:rPr>
        <w:t>les chaines qui émettent depuis l’étranger doivent appose un message précisant que regarder la télévision peut freiner leur développement</w:t>
      </w:r>
      <w:r w:rsidRPr="007101D9">
        <w:rPr>
          <w:sz w:val="20"/>
          <w:szCs w:val="20"/>
        </w:rPr>
        <w:t>.</w:t>
      </w:r>
    </w:p>
    <w:p w:rsidR="00F16FDB" w:rsidRPr="00D30345" w:rsidRDefault="00F16FDB" w:rsidP="00F16FDB">
      <w:pPr>
        <w:pStyle w:val="Sansinterligne"/>
        <w:jc w:val="center"/>
        <w:rPr>
          <w:b/>
          <w:bCs/>
        </w:rPr>
      </w:pPr>
      <w:r w:rsidRPr="00D30345">
        <w:rPr>
          <w:b/>
          <w:bCs/>
        </w:rPr>
        <w:t>Martine laronche</w:t>
      </w:r>
      <w:r>
        <w:rPr>
          <w:b/>
          <w:bCs/>
        </w:rPr>
        <w:t xml:space="preserve">. </w:t>
      </w:r>
      <w:r w:rsidRPr="00D30345">
        <w:rPr>
          <w:b/>
          <w:bCs/>
        </w:rPr>
        <w:t>Le monde, 15 novembre 2009</w:t>
      </w:r>
    </w:p>
    <w:p w:rsidR="00F16FDB" w:rsidRDefault="00F16FDB" w:rsidP="00F16FDB">
      <w:pPr>
        <w:pStyle w:val="Sansinterligne"/>
        <w:rPr>
          <w:lang w:bidi="ar-DZ"/>
        </w:rPr>
      </w:pPr>
      <w:r w:rsidRPr="00D30345">
        <w:rPr>
          <w:b/>
          <w:bCs/>
        </w:rPr>
        <w:t>*Téléphages </w:t>
      </w:r>
      <w:r>
        <w:t>: du mot </w:t>
      </w:r>
      <w:r>
        <w:rPr>
          <w:lang w:bidi="ar-DZ"/>
        </w:rPr>
        <w:t>« </w:t>
      </w:r>
      <w:r>
        <w:t xml:space="preserve"> télé » (télévision) et du suffixe « Phage</w:t>
      </w:r>
      <w:r>
        <w:rPr>
          <w:lang w:bidi="ar-DZ"/>
        </w:rPr>
        <w:t> » (manger).</w:t>
      </w:r>
    </w:p>
    <w:p w:rsidR="00F16FDB" w:rsidRPr="00D30345" w:rsidRDefault="00F16FDB" w:rsidP="00F16FDB">
      <w:pPr>
        <w:pStyle w:val="Sansinterligne"/>
        <w:jc w:val="center"/>
        <w:rPr>
          <w:b/>
          <w:bCs/>
          <w:i/>
          <w:iCs/>
          <w:sz w:val="28"/>
          <w:szCs w:val="28"/>
          <w:u w:val="single"/>
          <w:lang w:bidi="ar-DZ"/>
        </w:rPr>
      </w:pPr>
      <w:r w:rsidRPr="00D30345">
        <w:rPr>
          <w:b/>
          <w:bCs/>
          <w:i/>
          <w:iCs/>
          <w:sz w:val="28"/>
          <w:szCs w:val="28"/>
          <w:u w:val="single"/>
          <w:lang w:bidi="ar-DZ"/>
        </w:rPr>
        <w:t>Questions</w:t>
      </w:r>
    </w:p>
    <w:p w:rsidR="007101D9" w:rsidRDefault="00F16FDB" w:rsidP="00F16FDB">
      <w:pPr>
        <w:pStyle w:val="Sansinterligne"/>
        <w:rPr>
          <w:lang w:bidi="ar-DZ"/>
        </w:rPr>
      </w:pPr>
      <w:r w:rsidRPr="00D30345">
        <w:rPr>
          <w:b/>
          <w:bCs/>
          <w:lang w:bidi="ar-DZ"/>
        </w:rPr>
        <w:t>I/</w:t>
      </w:r>
      <w:r w:rsidRPr="00D30345">
        <w:rPr>
          <w:b/>
          <w:bCs/>
          <w:u w:val="single"/>
          <w:lang w:bidi="ar-DZ"/>
        </w:rPr>
        <w:t>Compréhension</w:t>
      </w:r>
      <w:r w:rsidRPr="007359A3">
        <w:rPr>
          <w:lang w:bidi="ar-DZ"/>
        </w:rPr>
        <w:t> : 12p</w:t>
      </w:r>
    </w:p>
    <w:p w:rsidR="00F16FDB" w:rsidRPr="007101D9" w:rsidRDefault="00F16FDB" w:rsidP="00F16FDB">
      <w:pPr>
        <w:pStyle w:val="Sansinterligne"/>
        <w:rPr>
          <w:sz w:val="20"/>
          <w:szCs w:val="20"/>
        </w:rPr>
      </w:pPr>
      <w:r w:rsidRPr="007101D9">
        <w:rPr>
          <w:sz w:val="20"/>
          <w:szCs w:val="20"/>
          <w:lang w:bidi="ar-DZ"/>
        </w:rPr>
        <w:t>1-Le th</w:t>
      </w:r>
      <w:r w:rsidRPr="007101D9">
        <w:rPr>
          <w:sz w:val="20"/>
          <w:szCs w:val="20"/>
        </w:rPr>
        <w:t>ème traité dans ce texte est :</w:t>
      </w:r>
    </w:p>
    <w:p w:rsidR="00F16FDB" w:rsidRPr="007101D9" w:rsidRDefault="00F16FDB" w:rsidP="00F16FDB">
      <w:pPr>
        <w:pStyle w:val="Sansinterligne"/>
        <w:rPr>
          <w:sz w:val="20"/>
          <w:szCs w:val="20"/>
        </w:rPr>
      </w:pPr>
      <w:r w:rsidRPr="007101D9">
        <w:rPr>
          <w:sz w:val="20"/>
          <w:szCs w:val="20"/>
        </w:rPr>
        <w:t>-Les avantages de la télévision pour enfants.</w:t>
      </w:r>
      <w:r w:rsidR="007101D9">
        <w:rPr>
          <w:sz w:val="20"/>
          <w:szCs w:val="20"/>
        </w:rPr>
        <w:t xml:space="preserve">  </w:t>
      </w:r>
      <w:r w:rsidRPr="007101D9">
        <w:rPr>
          <w:sz w:val="20"/>
          <w:szCs w:val="20"/>
        </w:rPr>
        <w:t>-</w:t>
      </w:r>
      <w:r w:rsidR="007101D9">
        <w:rPr>
          <w:sz w:val="20"/>
          <w:szCs w:val="20"/>
        </w:rPr>
        <w:t xml:space="preserve"> </w:t>
      </w:r>
      <w:r w:rsidRPr="007101D9">
        <w:rPr>
          <w:sz w:val="20"/>
          <w:szCs w:val="20"/>
        </w:rPr>
        <w:t>Les programmes télévisés en Europe.</w:t>
      </w:r>
      <w:r w:rsidR="007101D9">
        <w:rPr>
          <w:sz w:val="20"/>
          <w:szCs w:val="20"/>
        </w:rPr>
        <w:t xml:space="preserve"> </w:t>
      </w:r>
      <w:r w:rsidRPr="007101D9">
        <w:rPr>
          <w:sz w:val="20"/>
          <w:szCs w:val="20"/>
        </w:rPr>
        <w:t>-</w:t>
      </w:r>
      <w:r w:rsidR="007101D9">
        <w:rPr>
          <w:sz w:val="20"/>
          <w:szCs w:val="20"/>
        </w:rPr>
        <w:t xml:space="preserve"> </w:t>
      </w:r>
      <w:r w:rsidRPr="007101D9">
        <w:rPr>
          <w:sz w:val="20"/>
          <w:szCs w:val="20"/>
        </w:rPr>
        <w:t>Le lancement de la chaine baby first.</w:t>
      </w:r>
    </w:p>
    <w:p w:rsidR="00F16FDB" w:rsidRPr="007101D9" w:rsidRDefault="00F16FDB" w:rsidP="00F16FDB">
      <w:pPr>
        <w:pStyle w:val="Sansinterligne"/>
        <w:rPr>
          <w:sz w:val="20"/>
          <w:szCs w:val="20"/>
        </w:rPr>
      </w:pPr>
      <w:r w:rsidRPr="007101D9">
        <w:rPr>
          <w:sz w:val="20"/>
          <w:szCs w:val="20"/>
        </w:rPr>
        <w:t>-Les inconvénients de la télévision pour enfants.</w:t>
      </w:r>
      <w:r w:rsidR="007101D9">
        <w:rPr>
          <w:sz w:val="20"/>
          <w:szCs w:val="20"/>
        </w:rPr>
        <w:t xml:space="preserve"> </w:t>
      </w:r>
      <w:r w:rsidRPr="007101D9">
        <w:rPr>
          <w:sz w:val="20"/>
          <w:szCs w:val="20"/>
        </w:rPr>
        <w:t>Recopiez la bonne réponse.</w:t>
      </w:r>
    </w:p>
    <w:p w:rsidR="00F16FDB" w:rsidRPr="007101D9" w:rsidRDefault="00F16FDB" w:rsidP="00F16FDB">
      <w:pPr>
        <w:pStyle w:val="Sansinterligne"/>
        <w:rPr>
          <w:sz w:val="20"/>
          <w:szCs w:val="20"/>
        </w:rPr>
      </w:pPr>
      <w:r w:rsidRPr="007101D9">
        <w:rPr>
          <w:sz w:val="20"/>
          <w:szCs w:val="20"/>
        </w:rPr>
        <w:t>2-Qu’a-t-on fait pour mettre en garde le public contre la nocivité de la télévision pour les enfants ?</w:t>
      </w:r>
    </w:p>
    <w:p w:rsidR="00F16FDB" w:rsidRPr="007101D9" w:rsidRDefault="00F16FDB" w:rsidP="00F16FDB">
      <w:pPr>
        <w:pStyle w:val="Sansinterligne"/>
        <w:rPr>
          <w:sz w:val="20"/>
          <w:szCs w:val="20"/>
        </w:rPr>
      </w:pPr>
      <w:r w:rsidRPr="007101D9">
        <w:rPr>
          <w:sz w:val="20"/>
          <w:szCs w:val="20"/>
        </w:rPr>
        <w:t>3-La télévision est nocive pour les enfants de moins de trois ans. Relevez du texte deux conséquences qui le montrent.</w:t>
      </w:r>
    </w:p>
    <w:p w:rsidR="00F16FDB" w:rsidRPr="007101D9" w:rsidRDefault="00F16FDB" w:rsidP="00F16FDB">
      <w:pPr>
        <w:pStyle w:val="Sansinterligne"/>
        <w:rPr>
          <w:sz w:val="20"/>
          <w:szCs w:val="20"/>
        </w:rPr>
      </w:pPr>
      <w:r w:rsidRPr="007101D9">
        <w:rPr>
          <w:sz w:val="20"/>
          <w:szCs w:val="20"/>
        </w:rPr>
        <w:t>4-Quelles sont les deux recommandations des pédagogues ?</w:t>
      </w:r>
    </w:p>
    <w:p w:rsidR="00F16FDB" w:rsidRPr="007101D9" w:rsidRDefault="00F16FDB" w:rsidP="00F16FDB">
      <w:pPr>
        <w:pStyle w:val="Sansinterligne"/>
        <w:rPr>
          <w:sz w:val="20"/>
          <w:szCs w:val="20"/>
          <w:lang w:bidi="ar-DZ"/>
        </w:rPr>
      </w:pPr>
      <w:r w:rsidRPr="007101D9">
        <w:rPr>
          <w:sz w:val="20"/>
          <w:szCs w:val="20"/>
        </w:rPr>
        <w:t>5-Quelles sont les deux me</w:t>
      </w:r>
      <w:r w:rsidRPr="007101D9">
        <w:rPr>
          <w:sz w:val="20"/>
          <w:szCs w:val="20"/>
          <w:lang w:bidi="ar-DZ"/>
        </w:rPr>
        <w:t>sures prises par certains pays pour réglementer les programmes pour enfants ?</w:t>
      </w:r>
    </w:p>
    <w:p w:rsidR="00F16FDB" w:rsidRPr="007101D9" w:rsidRDefault="00F16FDB" w:rsidP="00F16FDB">
      <w:pPr>
        <w:pStyle w:val="Sansinterligne"/>
        <w:rPr>
          <w:sz w:val="20"/>
          <w:szCs w:val="20"/>
        </w:rPr>
      </w:pPr>
      <w:r w:rsidRPr="007101D9">
        <w:rPr>
          <w:sz w:val="20"/>
          <w:szCs w:val="20"/>
        </w:rPr>
        <w:t>6-Relevez du texte les 02 mots qui caractérisent négativement la télévision.</w:t>
      </w:r>
    </w:p>
    <w:p w:rsidR="00F16FDB" w:rsidRPr="007101D9" w:rsidRDefault="00F16FDB" w:rsidP="00F16FDB">
      <w:pPr>
        <w:pStyle w:val="Sansinterligne"/>
        <w:rPr>
          <w:sz w:val="20"/>
          <w:szCs w:val="20"/>
        </w:rPr>
      </w:pPr>
      <w:r w:rsidRPr="007101D9">
        <w:rPr>
          <w:sz w:val="20"/>
          <w:szCs w:val="20"/>
        </w:rPr>
        <w:t>7-« leur consommation a progressé de 8 minutes depuis 2000, alors que celle des 11-14 ans a diminué de 12 minutes ».</w:t>
      </w:r>
    </w:p>
    <w:p w:rsidR="00F16FDB" w:rsidRPr="007101D9" w:rsidRDefault="00F16FDB" w:rsidP="00F16FDB">
      <w:pPr>
        <w:pStyle w:val="Sansinterligne"/>
        <w:rPr>
          <w:sz w:val="20"/>
          <w:szCs w:val="20"/>
        </w:rPr>
      </w:pPr>
      <w:r w:rsidRPr="007101D9">
        <w:rPr>
          <w:sz w:val="20"/>
          <w:szCs w:val="20"/>
        </w:rPr>
        <w:t>-Que remplace, dans le texte, chacun des pronoms : « leur » et « celle » ?</w:t>
      </w:r>
    </w:p>
    <w:p w:rsidR="00F16FDB" w:rsidRPr="007101D9" w:rsidRDefault="00F16FDB" w:rsidP="00F16FDB">
      <w:pPr>
        <w:pStyle w:val="Sansinterligne"/>
        <w:rPr>
          <w:sz w:val="20"/>
          <w:szCs w:val="20"/>
        </w:rPr>
      </w:pPr>
      <w:r w:rsidRPr="007101D9">
        <w:rPr>
          <w:sz w:val="20"/>
          <w:szCs w:val="20"/>
        </w:rPr>
        <w:t>8-Relevez du texte le mot qui montre que le sujet a fait l’objet d’un débat vif et animé.</w:t>
      </w:r>
    </w:p>
    <w:p w:rsidR="00F16FDB" w:rsidRPr="007101D9" w:rsidRDefault="00F16FDB" w:rsidP="00F16FDB">
      <w:pPr>
        <w:pStyle w:val="Sansinterligne"/>
        <w:rPr>
          <w:sz w:val="20"/>
          <w:szCs w:val="20"/>
        </w:rPr>
      </w:pPr>
      <w:r w:rsidRPr="007101D9">
        <w:rPr>
          <w:sz w:val="20"/>
          <w:szCs w:val="20"/>
        </w:rPr>
        <w:t>9-Proposez un titre au texte puis justifiez votre choix.</w:t>
      </w:r>
    </w:p>
    <w:p w:rsidR="00F16FDB" w:rsidRPr="007101D9" w:rsidRDefault="00F16FDB" w:rsidP="00F16FDB">
      <w:pPr>
        <w:pStyle w:val="Sansinterligne"/>
        <w:rPr>
          <w:sz w:val="20"/>
          <w:szCs w:val="20"/>
          <w:lang w:bidi="ar-DZ"/>
        </w:rPr>
      </w:pPr>
      <w:r w:rsidRPr="007101D9">
        <w:rPr>
          <w:sz w:val="20"/>
          <w:szCs w:val="20"/>
        </w:rPr>
        <w:t>2/</w:t>
      </w:r>
      <w:r w:rsidRPr="007101D9">
        <w:rPr>
          <w:sz w:val="20"/>
          <w:szCs w:val="20"/>
          <w:u w:val="single"/>
        </w:rPr>
        <w:t xml:space="preserve"> Production écrite</w:t>
      </w:r>
      <w:r w:rsidRPr="007101D9">
        <w:rPr>
          <w:b/>
          <w:bCs/>
          <w:sz w:val="20"/>
          <w:szCs w:val="20"/>
          <w:u w:val="single"/>
          <w:lang w:bidi="ar-DZ"/>
        </w:rPr>
        <w:t> (8 points) :</w:t>
      </w:r>
      <w:r w:rsidR="007101D9">
        <w:rPr>
          <w:b/>
          <w:bCs/>
          <w:sz w:val="20"/>
          <w:szCs w:val="20"/>
          <w:u w:val="single"/>
          <w:lang w:bidi="ar-DZ"/>
        </w:rPr>
        <w:t xml:space="preserve"> </w:t>
      </w:r>
      <w:r w:rsidRPr="007101D9">
        <w:rPr>
          <w:sz w:val="20"/>
          <w:szCs w:val="20"/>
          <w:lang w:bidi="ar-DZ"/>
        </w:rPr>
        <w:t xml:space="preserve">  Traitez un sujet au choix :</w:t>
      </w:r>
    </w:p>
    <w:p w:rsidR="00F16FDB" w:rsidRPr="007101D9" w:rsidRDefault="00F16FDB" w:rsidP="00F16FDB">
      <w:pPr>
        <w:pStyle w:val="Sansinterligne"/>
        <w:rPr>
          <w:sz w:val="20"/>
          <w:szCs w:val="20"/>
          <w:lang w:bidi="ar-DZ"/>
        </w:rPr>
      </w:pPr>
      <w:r w:rsidRPr="00D30345">
        <w:rPr>
          <w:b/>
          <w:bCs/>
          <w:u w:val="single"/>
          <w:lang w:bidi="ar-DZ"/>
        </w:rPr>
        <w:t>Sujet 1 :</w:t>
      </w:r>
      <w:r w:rsidR="007101D9">
        <w:rPr>
          <w:b/>
          <w:bCs/>
          <w:u w:val="single"/>
          <w:lang w:bidi="ar-DZ"/>
        </w:rPr>
        <w:t xml:space="preserve"> </w:t>
      </w:r>
      <w:r w:rsidRPr="007101D9">
        <w:rPr>
          <w:sz w:val="20"/>
          <w:szCs w:val="20"/>
          <w:lang w:bidi="ar-DZ"/>
        </w:rPr>
        <w:t xml:space="preserve">Rédigez pour le journal scolaire le </w:t>
      </w:r>
      <w:r w:rsidR="007101D9">
        <w:rPr>
          <w:sz w:val="20"/>
          <w:szCs w:val="20"/>
          <w:lang w:bidi="ar-DZ"/>
        </w:rPr>
        <w:t>C</w:t>
      </w:r>
      <w:r w:rsidR="009A1A66">
        <w:rPr>
          <w:sz w:val="20"/>
          <w:szCs w:val="20"/>
          <w:lang w:bidi="ar-DZ"/>
        </w:rPr>
        <w:t>.</w:t>
      </w:r>
      <w:r w:rsidR="007101D9">
        <w:rPr>
          <w:sz w:val="20"/>
          <w:szCs w:val="20"/>
          <w:lang w:bidi="ar-DZ"/>
        </w:rPr>
        <w:t>R</w:t>
      </w:r>
      <w:r w:rsidR="009A1A66">
        <w:rPr>
          <w:sz w:val="20"/>
          <w:szCs w:val="20"/>
          <w:lang w:bidi="ar-DZ"/>
        </w:rPr>
        <w:t>.</w:t>
      </w:r>
      <w:r w:rsidR="007101D9">
        <w:rPr>
          <w:sz w:val="20"/>
          <w:szCs w:val="20"/>
          <w:lang w:bidi="ar-DZ"/>
        </w:rPr>
        <w:t>O</w:t>
      </w:r>
      <w:r w:rsidR="009A1A66">
        <w:rPr>
          <w:sz w:val="20"/>
          <w:szCs w:val="20"/>
          <w:lang w:bidi="ar-DZ"/>
        </w:rPr>
        <w:t xml:space="preserve"> </w:t>
      </w:r>
      <w:r w:rsidR="007101D9">
        <w:rPr>
          <w:sz w:val="20"/>
          <w:szCs w:val="20"/>
          <w:lang w:bidi="ar-DZ"/>
        </w:rPr>
        <w:t>de ce texte .</w:t>
      </w:r>
    </w:p>
    <w:p w:rsidR="007101D9" w:rsidRDefault="007101D9" w:rsidP="00F16FDB">
      <w:pPr>
        <w:pStyle w:val="Sansinterligne"/>
        <w:rPr>
          <w:bCs/>
          <w:sz w:val="20"/>
          <w:szCs w:val="20"/>
          <w:lang w:bidi="ar-DZ"/>
        </w:rPr>
      </w:pPr>
      <w:r w:rsidRPr="007101D9">
        <w:rPr>
          <w:bCs/>
          <w:sz w:val="20"/>
          <w:szCs w:val="20"/>
          <w:lang w:bidi="ar-DZ"/>
        </w:rPr>
        <w:t xml:space="preserve">    Cet </w:t>
      </w:r>
      <w:r>
        <w:rPr>
          <w:bCs/>
          <w:sz w:val="20"/>
          <w:szCs w:val="20"/>
          <w:lang w:bidi="ar-DZ"/>
        </w:rPr>
        <w:t>article du journal le Monde du 15 novembre 2009 de Martine laronche,</w:t>
      </w:r>
      <w:r w:rsidR="009A1A66">
        <w:rPr>
          <w:bCs/>
          <w:sz w:val="20"/>
          <w:szCs w:val="20"/>
          <w:lang w:bidi="ar-DZ"/>
        </w:rPr>
        <w:t xml:space="preserve"> </w:t>
      </w:r>
      <w:r>
        <w:rPr>
          <w:bCs/>
          <w:sz w:val="20"/>
          <w:szCs w:val="20"/>
          <w:lang w:bidi="ar-DZ"/>
        </w:rPr>
        <w:t>traitant la nocivité de la télévision chez les enfants.</w:t>
      </w:r>
    </w:p>
    <w:p w:rsidR="007101D9" w:rsidRPr="007101D9" w:rsidRDefault="007101D9" w:rsidP="007101D9">
      <w:pPr>
        <w:pStyle w:val="Sansinterligne"/>
        <w:rPr>
          <w:sz w:val="20"/>
          <w:szCs w:val="20"/>
        </w:rPr>
      </w:pPr>
      <w:r>
        <w:rPr>
          <w:bCs/>
          <w:sz w:val="20"/>
          <w:szCs w:val="20"/>
          <w:lang w:bidi="ar-DZ"/>
        </w:rPr>
        <w:t xml:space="preserve">    </w:t>
      </w:r>
      <w:r w:rsidRPr="00990CFB">
        <w:rPr>
          <w:bCs/>
          <w:sz w:val="20"/>
          <w:szCs w:val="20"/>
          <w:highlight w:val="yellow"/>
          <w:lang w:bidi="ar-DZ"/>
        </w:rPr>
        <w:t xml:space="preserve">L’auteur dénonce </w:t>
      </w:r>
      <w:r w:rsidR="00990CFB" w:rsidRPr="00990CFB">
        <w:rPr>
          <w:bCs/>
          <w:sz w:val="20"/>
          <w:szCs w:val="20"/>
          <w:highlight w:val="yellow"/>
          <w:lang w:bidi="ar-DZ"/>
        </w:rPr>
        <w:t xml:space="preserve">en qualifiant de nuisibles, </w:t>
      </w:r>
      <w:r w:rsidRPr="00990CFB">
        <w:rPr>
          <w:bCs/>
          <w:sz w:val="20"/>
          <w:szCs w:val="20"/>
          <w:highlight w:val="yellow"/>
          <w:lang w:bidi="ar-DZ"/>
        </w:rPr>
        <w:t>les programmes et les chaine</w:t>
      </w:r>
      <w:r w:rsidR="00990CFB" w:rsidRPr="00990CFB">
        <w:rPr>
          <w:bCs/>
          <w:sz w:val="20"/>
          <w:szCs w:val="20"/>
          <w:highlight w:val="yellow"/>
          <w:lang w:bidi="ar-DZ"/>
        </w:rPr>
        <w:t>s</w:t>
      </w:r>
      <w:r w:rsidRPr="00990CFB">
        <w:rPr>
          <w:bCs/>
          <w:sz w:val="20"/>
          <w:szCs w:val="20"/>
          <w:highlight w:val="yellow"/>
          <w:lang w:bidi="ar-DZ"/>
        </w:rPr>
        <w:t xml:space="preserve"> </w:t>
      </w:r>
      <w:r w:rsidR="00990CFB" w:rsidRPr="00990CFB">
        <w:rPr>
          <w:bCs/>
          <w:sz w:val="20"/>
          <w:szCs w:val="20"/>
          <w:highlight w:val="yellow"/>
          <w:lang w:bidi="ar-DZ"/>
        </w:rPr>
        <w:t xml:space="preserve">télévisés </w:t>
      </w:r>
      <w:r w:rsidRPr="00990CFB">
        <w:rPr>
          <w:bCs/>
          <w:sz w:val="20"/>
          <w:szCs w:val="20"/>
          <w:highlight w:val="yellow"/>
          <w:lang w:bidi="ar-DZ"/>
        </w:rPr>
        <w:t xml:space="preserve">destinées aux enfants spécialement </w:t>
      </w:r>
      <w:r w:rsidR="00990CFB" w:rsidRPr="00990CFB">
        <w:rPr>
          <w:bCs/>
          <w:sz w:val="20"/>
          <w:szCs w:val="20"/>
          <w:highlight w:val="yellow"/>
          <w:lang w:bidi="ar-DZ"/>
        </w:rPr>
        <w:t>ceux des</w:t>
      </w:r>
      <w:r w:rsidRPr="00990CFB">
        <w:rPr>
          <w:bCs/>
          <w:sz w:val="20"/>
          <w:szCs w:val="20"/>
          <w:highlight w:val="yellow"/>
          <w:lang w:bidi="ar-DZ"/>
        </w:rPr>
        <w:t xml:space="preserve"> moins de trois ans en s’appuyant sur les méfaits qu’elle peut provoquer chez eux comme</w:t>
      </w:r>
      <w:r w:rsidR="00990CFB" w:rsidRPr="00990CFB">
        <w:rPr>
          <w:bCs/>
          <w:sz w:val="20"/>
          <w:szCs w:val="20"/>
          <w:highlight w:val="yellow"/>
          <w:lang w:bidi="ar-DZ"/>
        </w:rPr>
        <w:t> :</w:t>
      </w:r>
      <w:r w:rsidRPr="00990CFB">
        <w:rPr>
          <w:bCs/>
          <w:sz w:val="20"/>
          <w:szCs w:val="20"/>
          <w:highlight w:val="yellow"/>
          <w:lang w:bidi="ar-DZ"/>
        </w:rPr>
        <w:t xml:space="preserve"> </w:t>
      </w:r>
      <w:r w:rsidRPr="00990CFB">
        <w:rPr>
          <w:sz w:val="20"/>
          <w:szCs w:val="20"/>
          <w:highlight w:val="yellow"/>
        </w:rPr>
        <w:t>passivité ; retard de langage, troubles du sommeil et de la concentration, et dépendance aux écrans</w:t>
      </w:r>
      <w:r w:rsidR="00E0768B" w:rsidRPr="00990CFB">
        <w:rPr>
          <w:sz w:val="20"/>
          <w:szCs w:val="20"/>
          <w:highlight w:val="yellow"/>
        </w:rPr>
        <w:t> ;</w:t>
      </w:r>
      <w:r w:rsidRPr="00990CFB">
        <w:rPr>
          <w:sz w:val="20"/>
          <w:szCs w:val="20"/>
          <w:highlight w:val="yellow"/>
        </w:rPr>
        <w:t>.</w:t>
      </w:r>
      <w:r w:rsidR="00E0768B" w:rsidRPr="00990CFB">
        <w:rPr>
          <w:sz w:val="20"/>
          <w:szCs w:val="20"/>
          <w:highlight w:val="yellow"/>
        </w:rPr>
        <w:t>aussi l’auteur a ajouté qu’on opposition des chaines de télévision avait lancé à l’occasion du 20ième anniversaire de l’adoption des conve</w:t>
      </w:r>
      <w:r w:rsidR="009A1A66" w:rsidRPr="00990CFB">
        <w:rPr>
          <w:sz w:val="20"/>
          <w:szCs w:val="20"/>
          <w:highlight w:val="yellow"/>
        </w:rPr>
        <w:t>n</w:t>
      </w:r>
      <w:r w:rsidR="00E0768B" w:rsidRPr="00990CFB">
        <w:rPr>
          <w:sz w:val="20"/>
          <w:szCs w:val="20"/>
          <w:highlight w:val="yellow"/>
        </w:rPr>
        <w:t xml:space="preserve">tions des droit des enfants ; deux  campagnes </w:t>
      </w:r>
      <w:r w:rsidRPr="00990CFB">
        <w:rPr>
          <w:sz w:val="20"/>
          <w:szCs w:val="20"/>
          <w:highlight w:val="yellow"/>
        </w:rPr>
        <w:t xml:space="preserve"> </w:t>
      </w:r>
      <w:r w:rsidR="00E0768B" w:rsidRPr="00990CFB">
        <w:rPr>
          <w:sz w:val="20"/>
          <w:szCs w:val="20"/>
          <w:highlight w:val="yellow"/>
        </w:rPr>
        <w:t>visant la sensibilisation des gens à ce problème et à l’importance de la signalétique mettant en garde les différents responsables ; le sc</w:t>
      </w:r>
      <w:r w:rsidR="009A1A66" w:rsidRPr="00990CFB">
        <w:rPr>
          <w:sz w:val="20"/>
          <w:szCs w:val="20"/>
          <w:highlight w:val="yellow"/>
        </w:rPr>
        <w:t>r</w:t>
      </w:r>
      <w:r w:rsidR="00E0768B" w:rsidRPr="00990CFB">
        <w:rPr>
          <w:sz w:val="20"/>
          <w:szCs w:val="20"/>
          <w:highlight w:val="yellow"/>
        </w:rPr>
        <w:t xml:space="preserve">ipteur a précisant que d’près une étude comparative a montré que les enfants entre 4et 10ans regarde d’avantage la télé </w:t>
      </w:r>
      <w:r w:rsidR="008A5677" w:rsidRPr="00990CFB">
        <w:rPr>
          <w:sz w:val="20"/>
          <w:szCs w:val="20"/>
          <w:highlight w:val="yellow"/>
        </w:rPr>
        <w:t>ainsi augmentant les risques de danger de la télé tel que la non différence entre le réel et le virtuel ;à la fin l’auteur a précisez qu’après le 16 octobre 2007</w:t>
      </w:r>
      <w:r w:rsidR="009A1A66" w:rsidRPr="00990CFB">
        <w:rPr>
          <w:sz w:val="20"/>
          <w:szCs w:val="20"/>
          <w:highlight w:val="yellow"/>
        </w:rPr>
        <w:t xml:space="preserve"> ; date du lancement d’une chaine destinée aux enfants moins de trois ans, </w:t>
      </w:r>
      <w:r w:rsidR="008A5677" w:rsidRPr="00990CFB">
        <w:rPr>
          <w:sz w:val="20"/>
          <w:szCs w:val="20"/>
          <w:highlight w:val="yellow"/>
        </w:rPr>
        <w:t xml:space="preserve">une polémique a été provoquée par les </w:t>
      </w:r>
      <w:r w:rsidR="009A1A66" w:rsidRPr="00990CFB">
        <w:rPr>
          <w:sz w:val="20"/>
          <w:szCs w:val="20"/>
          <w:highlight w:val="yellow"/>
        </w:rPr>
        <w:t xml:space="preserve">protagonistes </w:t>
      </w:r>
      <w:r w:rsidR="008A5677" w:rsidRPr="00990CFB">
        <w:rPr>
          <w:sz w:val="20"/>
          <w:szCs w:val="20"/>
          <w:highlight w:val="yellow"/>
        </w:rPr>
        <w:t xml:space="preserve">et </w:t>
      </w:r>
      <w:r w:rsidR="009A1A66" w:rsidRPr="00990CFB">
        <w:rPr>
          <w:sz w:val="20"/>
          <w:szCs w:val="20"/>
          <w:highlight w:val="yellow"/>
        </w:rPr>
        <w:t xml:space="preserve">les antagonistes </w:t>
      </w:r>
      <w:r w:rsidR="008A5677" w:rsidRPr="00990CFB">
        <w:rPr>
          <w:sz w:val="20"/>
          <w:szCs w:val="20"/>
          <w:highlight w:val="yellow"/>
        </w:rPr>
        <w:t>partisans</w:t>
      </w:r>
      <w:r w:rsidR="009A1A66" w:rsidRPr="00990CFB">
        <w:rPr>
          <w:sz w:val="20"/>
          <w:szCs w:val="20"/>
          <w:highlight w:val="yellow"/>
        </w:rPr>
        <w:t xml:space="preserve"> qui, d’après l’énonciateur cherche l’abolition de cette idée ainsi que l’obligation des signalétique accompagnant les différents programme télévisées surtout ceux qui diffusent de l’étranger.</w:t>
      </w:r>
      <w:r w:rsidR="009A1A66">
        <w:rPr>
          <w:sz w:val="20"/>
          <w:szCs w:val="20"/>
        </w:rPr>
        <w:t xml:space="preserve">   </w:t>
      </w:r>
      <w:r w:rsidR="008A5677">
        <w:rPr>
          <w:sz w:val="20"/>
          <w:szCs w:val="20"/>
        </w:rPr>
        <w:t xml:space="preserve">    </w:t>
      </w:r>
      <w:r w:rsidR="00E0768B">
        <w:rPr>
          <w:sz w:val="20"/>
          <w:szCs w:val="20"/>
        </w:rPr>
        <w:t xml:space="preserve">      </w:t>
      </w:r>
    </w:p>
    <w:p w:rsidR="00F16FDB" w:rsidRPr="007101D9" w:rsidRDefault="007101D9" w:rsidP="009A1A66">
      <w:pPr>
        <w:pStyle w:val="Sansinterligne"/>
        <w:rPr>
          <w:sz w:val="20"/>
          <w:szCs w:val="20"/>
          <w:lang w:bidi="ar-DZ"/>
        </w:rPr>
      </w:pPr>
      <w:r>
        <w:rPr>
          <w:bCs/>
          <w:sz w:val="20"/>
          <w:szCs w:val="20"/>
          <w:lang w:bidi="ar-DZ"/>
        </w:rPr>
        <w:t xml:space="preserve">  </w:t>
      </w:r>
      <w:r w:rsidR="00F16FDB" w:rsidRPr="007101D9">
        <w:rPr>
          <w:b/>
          <w:bCs/>
          <w:sz w:val="20"/>
          <w:szCs w:val="20"/>
          <w:u w:val="single"/>
          <w:lang w:bidi="ar-DZ"/>
        </w:rPr>
        <w:t>Sujet</w:t>
      </w:r>
      <w:r w:rsidR="00F16FDB" w:rsidRPr="007101D9">
        <w:rPr>
          <w:sz w:val="20"/>
          <w:szCs w:val="20"/>
          <w:lang w:bidi="ar-DZ"/>
        </w:rPr>
        <w:t xml:space="preserve"> 2 :</w:t>
      </w:r>
      <w:r w:rsidR="00F16FDB" w:rsidRPr="00990CFB">
        <w:rPr>
          <w:sz w:val="18"/>
          <w:szCs w:val="18"/>
          <w:lang w:bidi="ar-DZ"/>
        </w:rPr>
        <w:t>Dans le cadre d’un débat en classe, rédigez un texte dans le quel vous parlerez des programmes que vous aimez regarder à la télévision.</w:t>
      </w:r>
      <w:r w:rsidR="009A1A66">
        <w:rPr>
          <w:sz w:val="20"/>
          <w:szCs w:val="20"/>
          <w:lang w:bidi="ar-DZ"/>
        </w:rPr>
        <w:t xml:space="preserve"> </w:t>
      </w:r>
      <w:r w:rsidR="00990CFB">
        <w:rPr>
          <w:sz w:val="20"/>
          <w:szCs w:val="20"/>
          <w:lang w:bidi="ar-DZ"/>
        </w:rPr>
        <w:t>Vous j</w:t>
      </w:r>
    </w:p>
    <w:p w:rsidR="00F16FDB" w:rsidRPr="00990CFB" w:rsidRDefault="009A1A66" w:rsidP="00F16FDB">
      <w:pPr>
        <w:rPr>
          <w:sz w:val="18"/>
          <w:szCs w:val="18"/>
          <w:highlight w:val="green"/>
        </w:rPr>
      </w:pPr>
      <w:r>
        <w:rPr>
          <w:sz w:val="20"/>
          <w:szCs w:val="20"/>
        </w:rPr>
        <w:t xml:space="preserve">    </w:t>
      </w:r>
      <w:r w:rsidRPr="00990CFB">
        <w:rPr>
          <w:sz w:val="18"/>
          <w:szCs w:val="18"/>
          <w:highlight w:val="green"/>
        </w:rPr>
        <w:t xml:space="preserve">Moi ; je suis partisan de diffusion de plusieurs programmes </w:t>
      </w:r>
      <w:r w:rsidR="00A205BF" w:rsidRPr="00990CFB">
        <w:rPr>
          <w:sz w:val="18"/>
          <w:szCs w:val="18"/>
          <w:highlight w:val="green"/>
        </w:rPr>
        <w:t xml:space="preserve">de télé documentaires, films, sport etc. </w:t>
      </w:r>
    </w:p>
    <w:p w:rsidR="00A205BF" w:rsidRPr="00990CFB" w:rsidRDefault="00A205BF" w:rsidP="00F16FDB">
      <w:pPr>
        <w:rPr>
          <w:sz w:val="18"/>
          <w:szCs w:val="18"/>
          <w:highlight w:val="green"/>
        </w:rPr>
      </w:pPr>
      <w:r w:rsidRPr="00990CFB">
        <w:rPr>
          <w:sz w:val="18"/>
          <w:szCs w:val="18"/>
          <w:highlight w:val="green"/>
        </w:rPr>
        <w:t xml:space="preserve">    J’adore regarder les émissions sportives diffusées sur bein sport, parce que j’aime le sport et tout ce qui concerne les activités physiques</w:t>
      </w:r>
    </w:p>
    <w:p w:rsidR="00A205BF" w:rsidRPr="00990CFB" w:rsidRDefault="00A205BF" w:rsidP="00F16FDB">
      <w:pPr>
        <w:rPr>
          <w:sz w:val="18"/>
          <w:szCs w:val="18"/>
          <w:highlight w:val="green"/>
        </w:rPr>
      </w:pPr>
      <w:r w:rsidRPr="00990CFB">
        <w:rPr>
          <w:sz w:val="18"/>
          <w:szCs w:val="18"/>
          <w:highlight w:val="green"/>
        </w:rPr>
        <w:t xml:space="preserve">    Heureusement la télévision a été inventé, sinon je ne saurai comment le monde fonctionnait, la diversité des programmes et le nombre de chaines offre la possibilité d’</w:t>
      </w:r>
      <w:r w:rsidR="00990CFB" w:rsidRPr="00990CFB">
        <w:rPr>
          <w:sz w:val="18"/>
          <w:szCs w:val="18"/>
          <w:highlight w:val="green"/>
        </w:rPr>
        <w:t>être</w:t>
      </w:r>
      <w:r w:rsidRPr="00990CFB">
        <w:rPr>
          <w:sz w:val="18"/>
          <w:szCs w:val="18"/>
          <w:highlight w:val="green"/>
        </w:rPr>
        <w:t xml:space="preserve"> actualisé sur tout ce qui se passe dans le monde, donc les infos c’est ma passion ,d’tere au courant des nouveauté sur différents domaines culturels , politique, scientifique etc</w:t>
      </w:r>
      <w:r w:rsidR="00990CFB">
        <w:rPr>
          <w:sz w:val="18"/>
          <w:szCs w:val="18"/>
          <w:highlight w:val="green"/>
        </w:rPr>
        <w:t> .</w:t>
      </w:r>
      <w:r w:rsidR="00157904">
        <w:rPr>
          <w:sz w:val="18"/>
          <w:szCs w:val="18"/>
          <w:highlight w:val="green"/>
        </w:rPr>
        <w:t>Alors ne serait il pas plus intéressant de se réjouir du sport ?</w:t>
      </w:r>
    </w:p>
    <w:p w:rsidR="001C4462" w:rsidRPr="00990CFB" w:rsidRDefault="00A205BF" w:rsidP="00F16FDB">
      <w:pPr>
        <w:rPr>
          <w:sz w:val="18"/>
          <w:szCs w:val="18"/>
          <w:highlight w:val="green"/>
        </w:rPr>
      </w:pPr>
      <w:r w:rsidRPr="00990CFB">
        <w:rPr>
          <w:sz w:val="18"/>
          <w:szCs w:val="18"/>
          <w:highlight w:val="green"/>
        </w:rPr>
        <w:lastRenderedPageBreak/>
        <w:t xml:space="preserve">    Personnellement j’aime voir à la télé les films de tout genre ,action</w:t>
      </w:r>
      <w:r w:rsidR="00157904">
        <w:rPr>
          <w:sz w:val="18"/>
          <w:szCs w:val="18"/>
          <w:highlight w:val="green"/>
        </w:rPr>
        <w:t>s</w:t>
      </w:r>
      <w:r w:rsidRPr="00990CFB">
        <w:rPr>
          <w:sz w:val="18"/>
          <w:szCs w:val="18"/>
          <w:highlight w:val="green"/>
        </w:rPr>
        <w:t>, policier</w:t>
      </w:r>
      <w:r w:rsidR="00157904">
        <w:rPr>
          <w:sz w:val="18"/>
          <w:szCs w:val="18"/>
          <w:highlight w:val="green"/>
        </w:rPr>
        <w:t>s</w:t>
      </w:r>
      <w:r w:rsidRPr="00990CFB">
        <w:rPr>
          <w:sz w:val="18"/>
          <w:szCs w:val="18"/>
          <w:highlight w:val="green"/>
        </w:rPr>
        <w:t xml:space="preserve"> , dramatique</w:t>
      </w:r>
      <w:r w:rsidR="00157904">
        <w:rPr>
          <w:sz w:val="18"/>
          <w:szCs w:val="18"/>
          <w:highlight w:val="green"/>
        </w:rPr>
        <w:t>s</w:t>
      </w:r>
      <w:r w:rsidRPr="00990CFB">
        <w:rPr>
          <w:sz w:val="18"/>
          <w:szCs w:val="18"/>
          <w:highlight w:val="green"/>
        </w:rPr>
        <w:t xml:space="preserve">, et surtout burlesque, selon mon humeur je choisis </w:t>
      </w:r>
      <w:r w:rsidR="001C4462" w:rsidRPr="00990CFB">
        <w:rPr>
          <w:sz w:val="18"/>
          <w:szCs w:val="18"/>
          <w:highlight w:val="green"/>
        </w:rPr>
        <w:t>le film à regarder , je suis passionné par les histoire fantastiques surtout sous formes de dessins animés parce qu’elle me rappelle mon enfance , j</w:t>
      </w:r>
      <w:r w:rsidR="00157904">
        <w:rPr>
          <w:sz w:val="18"/>
          <w:szCs w:val="18"/>
          <w:highlight w:val="green"/>
        </w:rPr>
        <w:t>e</w:t>
      </w:r>
      <w:r w:rsidR="001C4462" w:rsidRPr="00990CFB">
        <w:rPr>
          <w:sz w:val="18"/>
          <w:szCs w:val="18"/>
          <w:highlight w:val="green"/>
        </w:rPr>
        <w:t xml:space="preserve"> suis patient de film dramatiques parce que j’aime dans ma nature partager les peines et les soucis d’autrui, le coté humoristiques  à travers les films égyptiens dont Adel Imam est acteur je les kif , et pour les défis et l’épanouissement c’est les matchs de foot qui m’ensorcellent ; en regardant les différents championnat internationaux .</w:t>
      </w:r>
      <w:r w:rsidR="00157904">
        <w:rPr>
          <w:sz w:val="18"/>
          <w:szCs w:val="18"/>
          <w:highlight w:val="green"/>
        </w:rPr>
        <w:t>Donc rien ne peut se substituer aux films.</w:t>
      </w:r>
    </w:p>
    <w:p w:rsidR="001C4462" w:rsidRPr="00990CFB" w:rsidRDefault="001C4462" w:rsidP="00F16FDB">
      <w:pPr>
        <w:rPr>
          <w:sz w:val="18"/>
          <w:szCs w:val="18"/>
          <w:highlight w:val="green"/>
        </w:rPr>
      </w:pPr>
      <w:r w:rsidRPr="00990CFB">
        <w:rPr>
          <w:sz w:val="18"/>
          <w:szCs w:val="18"/>
          <w:highlight w:val="green"/>
        </w:rPr>
        <w:t xml:space="preserve">   Alors comme on dit à chacun ces gouts et ses couleurs préférées</w:t>
      </w:r>
      <w:r w:rsidR="00990CFB">
        <w:rPr>
          <w:sz w:val="18"/>
          <w:szCs w:val="18"/>
          <w:highlight w:val="green"/>
        </w:rPr>
        <w:t>..;</w:t>
      </w:r>
    </w:p>
    <w:p w:rsidR="00A205BF" w:rsidRPr="00990CFB" w:rsidRDefault="001C4462" w:rsidP="00F16FDB">
      <w:pPr>
        <w:rPr>
          <w:sz w:val="18"/>
          <w:szCs w:val="18"/>
          <w:highlight w:val="green"/>
        </w:rPr>
      </w:pPr>
      <w:r w:rsidRPr="00990CFB">
        <w:rPr>
          <w:sz w:val="18"/>
          <w:szCs w:val="18"/>
          <w:highlight w:val="green"/>
        </w:rPr>
        <w:t xml:space="preserve">   J’adore les sitcoms , les reportages , les documentaires d’histoire et sur les différentes exploration du globe terrestre, et de l’espace.     </w:t>
      </w:r>
      <w:r w:rsidR="00A205BF" w:rsidRPr="00990CFB">
        <w:rPr>
          <w:sz w:val="18"/>
          <w:szCs w:val="18"/>
          <w:highlight w:val="green"/>
        </w:rPr>
        <w:t xml:space="preserve">    </w:t>
      </w:r>
    </w:p>
    <w:p w:rsidR="007E16CE" w:rsidRPr="007E16CE" w:rsidRDefault="00A205BF" w:rsidP="00F16FDB">
      <w:pPr>
        <w:rPr>
          <w:sz w:val="18"/>
          <w:szCs w:val="18"/>
        </w:rPr>
      </w:pPr>
      <w:r w:rsidRPr="00990CFB">
        <w:rPr>
          <w:sz w:val="18"/>
          <w:szCs w:val="18"/>
          <w:highlight w:val="green"/>
        </w:rPr>
        <w:t xml:space="preserve"> </w:t>
      </w:r>
      <w:r w:rsidR="001C4462" w:rsidRPr="00990CFB">
        <w:rPr>
          <w:sz w:val="18"/>
          <w:szCs w:val="18"/>
          <w:highlight w:val="green"/>
        </w:rPr>
        <w:t xml:space="preserve">  Je n’aime que les feuilletons Turcs </w:t>
      </w:r>
      <w:r w:rsidR="007E16CE" w:rsidRPr="00990CFB">
        <w:rPr>
          <w:sz w:val="18"/>
          <w:szCs w:val="18"/>
          <w:highlight w:val="green"/>
        </w:rPr>
        <w:t xml:space="preserve">parce qu’ils nous font vivre des moments de plaisir et d’émotions , en regardant ces </w:t>
      </w:r>
      <w:r w:rsidR="00551BE4" w:rsidRPr="00990CFB">
        <w:rPr>
          <w:sz w:val="18"/>
          <w:szCs w:val="18"/>
          <w:highlight w:val="green"/>
        </w:rPr>
        <w:t>feuilletons</w:t>
      </w:r>
      <w:r w:rsidR="007E16CE" w:rsidRPr="00990CFB">
        <w:rPr>
          <w:sz w:val="18"/>
          <w:szCs w:val="18"/>
          <w:highlight w:val="green"/>
        </w:rPr>
        <w:t xml:space="preserve"> on apprends beaucoup de choses de la vie ,comportement et conduite devant des situations pareilles des acteurs dans l’histoire , en plus les décors et la tenue vestimentaires des acteurs nous offre le plaisir du développement  industrielle dans différents domaines de la  Turque ; enfin les différentes scènes dans différent région de ce pays nous attire et nous </w:t>
      </w:r>
      <w:r w:rsidR="00990CFB" w:rsidRPr="00990CFB">
        <w:rPr>
          <w:sz w:val="18"/>
          <w:szCs w:val="18"/>
          <w:highlight w:val="green"/>
        </w:rPr>
        <w:t>exhorte à sa découverte .</w:t>
      </w:r>
      <w:r w:rsidR="007E16CE">
        <w:rPr>
          <w:sz w:val="18"/>
          <w:szCs w:val="18"/>
        </w:rPr>
        <w:t xml:space="preserve"> </w:t>
      </w:r>
    </w:p>
    <w:p w:rsidR="00EF06A5" w:rsidRDefault="00EF06A5" w:rsidP="000E5327">
      <w:r>
        <w:rPr>
          <w:noProof/>
        </w:rPr>
        <w:lastRenderedPageBreak/>
        <w:drawing>
          <wp:inline distT="0" distB="0" distL="0" distR="0">
            <wp:extent cx="7127875" cy="9781092"/>
            <wp:effectExtent l="19050" t="0" r="0" b="0"/>
            <wp:docPr id="1" name="Imag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2"/>
                    <a:srcRect/>
                    <a:stretch>
                      <a:fillRect/>
                    </a:stretch>
                  </pic:blipFill>
                  <pic:spPr bwMode="auto">
                    <a:xfrm>
                      <a:off x="0" y="0"/>
                      <a:ext cx="7127875" cy="9781092"/>
                    </a:xfrm>
                    <a:prstGeom prst="rect">
                      <a:avLst/>
                    </a:prstGeom>
                    <a:noFill/>
                    <a:ln w="9525">
                      <a:noFill/>
                      <a:miter lim="800000"/>
                      <a:headEnd/>
                      <a:tailEnd/>
                    </a:ln>
                  </pic:spPr>
                </pic:pic>
              </a:graphicData>
            </a:graphic>
          </wp:inline>
        </w:drawing>
      </w:r>
    </w:p>
    <w:p w:rsidR="000E5327" w:rsidRDefault="000E5327" w:rsidP="000E5327">
      <w:r>
        <w:lastRenderedPageBreak/>
        <w:t>Texte </w:t>
      </w:r>
    </w:p>
    <w:p w:rsidR="000E5327" w:rsidRPr="000E3F8B" w:rsidRDefault="00AA3F34" w:rsidP="000E5327">
      <w:pPr>
        <w:pStyle w:val="Sansinterligne"/>
        <w:rPr>
          <w:bCs/>
        </w:rPr>
      </w:pPr>
      <w:r>
        <w:rPr>
          <w:b/>
          <w:bCs/>
        </w:rPr>
        <w:t xml:space="preserve">      </w:t>
      </w:r>
      <w:r w:rsidR="000E5327" w:rsidRPr="000E3F8B">
        <w:rPr>
          <w:bCs/>
        </w:rPr>
        <w:t xml:space="preserve">Le colonialisme est un terme qui a un goût amer pour les peuples qui ont subi ses affres. Synonyme de tout ce que l’humanité répugne, il résume des époques entières d’une longue nuit faite d’oppression, de méthodes de répression les plus abjectes, de crimes que la conscience </w:t>
      </w:r>
      <w:r w:rsidR="006B4C01" w:rsidRPr="000E3F8B">
        <w:rPr>
          <w:bCs/>
        </w:rPr>
        <w:t>réprouve (blâme)</w:t>
      </w:r>
      <w:r w:rsidR="000E5327" w:rsidRPr="000E3F8B">
        <w:rPr>
          <w:bCs/>
        </w:rPr>
        <w:t>, commis contre des peuples aux seules fins de les aliéner, de les soumettre et de les exploiter.</w:t>
      </w:r>
    </w:p>
    <w:p w:rsidR="000E5327" w:rsidRPr="000E3F8B" w:rsidRDefault="000E5327" w:rsidP="000E5327">
      <w:pPr>
        <w:pStyle w:val="Sansinterligne"/>
        <w:rPr>
          <w:bCs/>
        </w:rPr>
      </w:pPr>
      <w:r w:rsidRPr="000E3F8B">
        <w:rPr>
          <w:bCs/>
        </w:rPr>
        <w:t>Le peuple algérien qui a eu à souffrir de cette expérience douloureuse avant de recouvrer sa dignité et sa souveraineté par la force des armes, continue de faire face à toutes  les tentatives de l’ancien colonisateur français visant non seulement à occulter des vérités historiques dont les séquelles sont encore visibles aujourd’hui, mais également à glorifier un passé honteux et un système condamné par l’histoire à travers l’adaptation de lois scélérates.</w:t>
      </w:r>
    </w:p>
    <w:p w:rsidR="000E5327" w:rsidRPr="000E3F8B" w:rsidRDefault="000E3F8B" w:rsidP="00F932FC">
      <w:pPr>
        <w:pStyle w:val="Sansinterligne"/>
        <w:rPr>
          <w:bCs/>
        </w:rPr>
      </w:pPr>
      <w:r>
        <w:rPr>
          <w:bCs/>
        </w:rPr>
        <w:t xml:space="preserve">     </w:t>
      </w:r>
      <w:r w:rsidR="000E5327" w:rsidRPr="000E3F8B">
        <w:rPr>
          <w:bCs/>
        </w:rPr>
        <w:t>En France, comme en Algérie, de nombreux intellectuels et historiens ont dénoncé la loi du 23 février qui met en avant « le caractère positif de la colonisation », cette falsification de la mémoire répond à une certaine stratégie empruntée par l’état français afin d’occulter son passé colonial en Algérie, considérant que cette politique de « l’oubli » a été programmée à travers des lois qui justifient les crimes de guerres. Ainsi, dans un article intitulé « L’histoire de la colonisation » l’historien Claude Liauzu dévoile les grandes lacunes que l’on retrouve dans les programmes scolaires et qui tentent de glorifier l’histoire de la France au détriment de ses anciennes colonies.</w:t>
      </w:r>
    </w:p>
    <w:p w:rsidR="000E5327" w:rsidRPr="000E5327" w:rsidRDefault="000E3F8B" w:rsidP="000E5327">
      <w:pPr>
        <w:rPr>
          <w:b/>
          <w:bCs/>
        </w:rPr>
      </w:pPr>
      <w:r>
        <w:rPr>
          <w:b/>
          <w:bCs/>
        </w:rPr>
        <w:t xml:space="preserve">                                                                                </w:t>
      </w:r>
      <w:r w:rsidR="000E5327" w:rsidRPr="000E5327">
        <w:rPr>
          <w:b/>
          <w:bCs/>
        </w:rPr>
        <w:t>Revue El Djeich Novembre 2011 n° 580</w:t>
      </w:r>
    </w:p>
    <w:p w:rsidR="000E5327" w:rsidRDefault="000E5327" w:rsidP="000E5327">
      <w:pPr>
        <w:rPr>
          <w:b/>
          <w:bCs/>
        </w:rPr>
      </w:pPr>
    </w:p>
    <w:p w:rsidR="000E5327" w:rsidRPr="000E3F8B" w:rsidRDefault="000E5327" w:rsidP="000E3F8B">
      <w:pPr>
        <w:jc w:val="center"/>
        <w:rPr>
          <w:u w:val="single"/>
        </w:rPr>
      </w:pPr>
      <w:r w:rsidRPr="000E3F8B">
        <w:rPr>
          <w:b/>
          <w:bCs/>
          <w:u w:val="single"/>
        </w:rPr>
        <w:t>Questions</w:t>
      </w:r>
      <w:r w:rsidRPr="000E3F8B">
        <w:rPr>
          <w:u w:val="single"/>
        </w:rPr>
        <w:t> :</w:t>
      </w:r>
    </w:p>
    <w:p w:rsidR="000E5327" w:rsidRDefault="000E5327" w:rsidP="000E5327">
      <w:pPr>
        <w:pStyle w:val="Sansinterligne"/>
      </w:pPr>
      <w:r>
        <w:t>1) Quelle définition est donnée au colonialisme dans le texte ?</w:t>
      </w:r>
    </w:p>
    <w:p w:rsidR="000E5327" w:rsidRDefault="000E5327" w:rsidP="000E5327">
      <w:pPr>
        <w:pStyle w:val="Sansinterligne"/>
      </w:pPr>
      <w:r>
        <w:t>2) Relevez dans le 1</w:t>
      </w:r>
      <w:r w:rsidRPr="00A74154">
        <w:rPr>
          <w:vertAlign w:val="superscript"/>
        </w:rPr>
        <w:t>er</w:t>
      </w:r>
      <w:r>
        <w:t xml:space="preserve"> paragraphe les raisons pour lesquelles les peuples sont colonisés ?</w:t>
      </w:r>
    </w:p>
    <w:p w:rsidR="000E5327" w:rsidRDefault="000E5327" w:rsidP="000E5327">
      <w:pPr>
        <w:pStyle w:val="Sansinterligne"/>
      </w:pPr>
      <w:r>
        <w:t>3) Relevez dans le texte 4 mots ou expressions qui se rapportent au champ lexical de « colonialisme »</w:t>
      </w:r>
    </w:p>
    <w:p w:rsidR="000E5327" w:rsidRDefault="000E5327" w:rsidP="000E5327">
      <w:pPr>
        <w:pStyle w:val="Sansinterligne"/>
      </w:pPr>
      <w:r>
        <w:t>4) Complétez le passage ci après en employant les mots : occulter/glorifier/scélérate/dénoncent</w:t>
      </w:r>
    </w:p>
    <w:p w:rsidR="000E5327" w:rsidRDefault="000E5327" w:rsidP="000E5327">
      <w:pPr>
        <w:pStyle w:val="Sansinterligne"/>
      </w:pPr>
      <w:r>
        <w:t>La loi du 23 février 2005 a pour objectif de….. le s actes du colonialisme et d’……des vérités historiques. De nombreux intellectuels algériens et français……cette loi………</w:t>
      </w:r>
    </w:p>
    <w:p w:rsidR="000E5327" w:rsidRDefault="000E5327" w:rsidP="000E5327">
      <w:pPr>
        <w:pStyle w:val="Sansinterligne"/>
      </w:pPr>
      <w:r>
        <w:t>5) A quoi renvoient les termes soulignés dans le texte ?</w:t>
      </w:r>
    </w:p>
    <w:p w:rsidR="000E5327" w:rsidRDefault="000E5327" w:rsidP="000E5327">
      <w:pPr>
        <w:pStyle w:val="Sansinterligne"/>
      </w:pPr>
      <w:r>
        <w:t>6) Pour Claude Liauzu, la France veut :</w:t>
      </w:r>
    </w:p>
    <w:p w:rsidR="000E5327" w:rsidRDefault="000E5327" w:rsidP="000E5327">
      <w:pPr>
        <w:pStyle w:val="Sansinterligne"/>
      </w:pPr>
      <w:r>
        <w:t xml:space="preserve">     a-Reconnaître ses crimes en Algérie</w:t>
      </w:r>
    </w:p>
    <w:p w:rsidR="000E5327" w:rsidRDefault="000E5327" w:rsidP="000E5327">
      <w:pPr>
        <w:pStyle w:val="Sansinterligne"/>
      </w:pPr>
      <w:r>
        <w:t xml:space="preserve">     b-Falsifier et glorifier son passé</w:t>
      </w:r>
    </w:p>
    <w:p w:rsidR="000E5327" w:rsidRDefault="000E5327" w:rsidP="000E5327">
      <w:pPr>
        <w:pStyle w:val="Sansinterligne"/>
      </w:pPr>
      <w:r>
        <w:t xml:space="preserve">     c-Aider les peuples à se développer.</w:t>
      </w:r>
    </w:p>
    <w:p w:rsidR="000E5327" w:rsidRDefault="000E5327" w:rsidP="000E5327">
      <w:r>
        <w:t>-Choisissez la bonne réponse.</w:t>
      </w:r>
    </w:p>
    <w:p w:rsidR="000E5327" w:rsidRDefault="000E5327" w:rsidP="000E5327">
      <w:pPr>
        <w:pStyle w:val="Sansinterligne"/>
      </w:pPr>
      <w:r>
        <w:t>7) A quoi renvoie l’indicateur de temps « aujourd’hui » dans le texte ?</w:t>
      </w:r>
    </w:p>
    <w:p w:rsidR="000E5327" w:rsidRDefault="000E5327" w:rsidP="000E5327">
      <w:pPr>
        <w:pStyle w:val="Sansinterligne"/>
      </w:pPr>
      <w:r>
        <w:t>8) Quelle est la visée communicative de l’auteur ?</w:t>
      </w:r>
    </w:p>
    <w:p w:rsidR="000E5327" w:rsidRDefault="000E5327" w:rsidP="000E5327">
      <w:pPr>
        <w:pStyle w:val="Sansinterligne"/>
      </w:pPr>
      <w:r>
        <w:t xml:space="preserve">9) Proposez un titre au texte. </w:t>
      </w:r>
    </w:p>
    <w:p w:rsidR="000E5327" w:rsidRPr="00662840" w:rsidRDefault="000E5327" w:rsidP="000E5327">
      <w:pPr>
        <w:rPr>
          <w:b/>
          <w:bCs/>
          <w:u w:val="single"/>
        </w:rPr>
      </w:pPr>
      <w:r w:rsidRPr="00662840">
        <w:rPr>
          <w:b/>
          <w:bCs/>
          <w:u w:val="single"/>
        </w:rPr>
        <w:t>Expression écrite :</w:t>
      </w:r>
    </w:p>
    <w:p w:rsidR="000E5327" w:rsidRDefault="000E5327" w:rsidP="000E5327">
      <w:pPr>
        <w:pStyle w:val="Sansinterligne"/>
      </w:pPr>
    </w:p>
    <w:p w:rsidR="000E5327" w:rsidRPr="00F932FC" w:rsidRDefault="00F932FC" w:rsidP="000E5327">
      <w:pPr>
        <w:pStyle w:val="Sansinterligne"/>
        <w:rPr>
          <w:b/>
          <w:bCs/>
        </w:rPr>
      </w:pPr>
      <w:r w:rsidRPr="00F932FC">
        <w:rPr>
          <w:b/>
          <w:bCs/>
        </w:rPr>
        <w:t>-</w:t>
      </w:r>
      <w:r w:rsidR="000E5327" w:rsidRPr="00F932FC">
        <w:rPr>
          <w:b/>
          <w:bCs/>
        </w:rPr>
        <w:t>Traitez au choix l’un des deux sujets.</w:t>
      </w:r>
    </w:p>
    <w:p w:rsidR="009645B8" w:rsidRDefault="009645B8" w:rsidP="000E5327">
      <w:pPr>
        <w:pStyle w:val="Sansinterligne"/>
      </w:pPr>
    </w:p>
    <w:p w:rsidR="000E5327" w:rsidRDefault="000E5327" w:rsidP="000E5327">
      <w:pPr>
        <w:pStyle w:val="Sansinterligne"/>
      </w:pPr>
      <w:r>
        <w:t>1-Faites en une dizaine de lignes le compte rendu critique de ce texte.</w:t>
      </w:r>
    </w:p>
    <w:p w:rsidR="000E5327" w:rsidRPr="00662840" w:rsidRDefault="000E5327" w:rsidP="000E5327">
      <w:pPr>
        <w:pStyle w:val="Sansinterligne"/>
      </w:pPr>
      <w:r>
        <w:t>2-</w:t>
      </w:r>
      <w:r w:rsidRPr="00662840">
        <w:t>Mieux vaut aujourd’hui tourner la page du passé et envisager l’avenir commun des deux peuples algériens et français et construire ensemble dans le respect, la coopération au lieu de continuer à vivre dans la discorde, la méfiance et la haine de l’autre. Rédigez un texte exhortatif ou vous vous adressez à la future génération pour l’appeler à la paix.</w:t>
      </w: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3F8B" w:rsidRDefault="000E3F8B"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0E5327">
      <w:r>
        <w:lastRenderedPageBreak/>
        <w:t>C.  le colonialisme</w:t>
      </w:r>
    </w:p>
    <w:p w:rsidR="000E5327" w:rsidRDefault="000E5327" w:rsidP="000E5327">
      <w:r>
        <w:t>1) C’est un terme qui a un goût….répugne.                                                                         1pt</w:t>
      </w:r>
    </w:p>
    <w:p w:rsidR="000E5327" w:rsidRDefault="000E5327" w:rsidP="000E5327">
      <w:r>
        <w:t>2) Les raisons : pour les aliéner, pour les soumettre et les exploiter                                              1,5</w:t>
      </w:r>
    </w:p>
    <w:p w:rsidR="000E5327" w:rsidRDefault="000E5327" w:rsidP="000E5327">
      <w:r>
        <w:t>3)4mots ou expressions : crime-expérience douloureuse-force des armes-passé colonial       2 pts</w:t>
      </w:r>
    </w:p>
    <w:p w:rsidR="000E5327" w:rsidRDefault="000E5327" w:rsidP="000E5327">
      <w:r>
        <w:t>4) glorifier-occulter-dénoncent-scélérate                       2pts</w:t>
      </w:r>
    </w:p>
    <w:p w:rsidR="000E5327" w:rsidRDefault="000E5327" w:rsidP="000E5327">
      <w:r>
        <w:t>5) il :le colonialisme</w:t>
      </w:r>
    </w:p>
    <w:p w:rsidR="000E5327" w:rsidRDefault="000E5327" w:rsidP="000E5327">
      <w:r>
        <w:t xml:space="preserve">  Les : les peuples</w:t>
      </w:r>
    </w:p>
    <w:p w:rsidR="000E5327" w:rsidRDefault="000E5327" w:rsidP="000E5327">
      <w:r>
        <w:t xml:space="preserve">  Sa : le peuple algérien                                                    1,5pt</w:t>
      </w:r>
    </w:p>
    <w:p w:rsidR="000E5327" w:rsidRDefault="000E5327" w:rsidP="000E5327">
      <w:r>
        <w:t>6) Falsifier et glorifier son passé                                             2 pts</w:t>
      </w:r>
    </w:p>
    <w:p w:rsidR="000E5327" w:rsidRDefault="000E5327" w:rsidP="000E5327">
      <w:r>
        <w:t>7) Aujourd’hui : actuellement, l’année 2011                          1 pt</w:t>
      </w:r>
    </w:p>
    <w:p w:rsidR="000E5327" w:rsidRDefault="000E5327" w:rsidP="000E5327">
      <w:r>
        <w:t>8) La visée communicative :informer et dénoncer les actes criminels de l’occupant                 1 pt</w:t>
      </w:r>
    </w:p>
    <w:p w:rsidR="000E5327" w:rsidRDefault="000E5327" w:rsidP="000E5327">
      <w:r>
        <w:t>9) Accepter tout titre en relation avec le thème               1 pt</w:t>
      </w:r>
    </w:p>
    <w:p w:rsidR="000E5327" w:rsidRPr="00561EB6" w:rsidRDefault="000E5327" w:rsidP="000E5327">
      <w:r w:rsidRPr="000E5327">
        <w:rPr>
          <w:b/>
          <w:bCs/>
          <w:u w:val="single"/>
        </w:rPr>
        <w:t>Expression écrite :</w:t>
      </w:r>
      <w:r>
        <w:t xml:space="preserve">          7 pts</w:t>
      </w: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0E5327" w:rsidRDefault="000E5327" w:rsidP="00361919">
      <w:pPr>
        <w:rPr>
          <w:rFonts w:asciiTheme="majorBidi" w:hAnsiTheme="majorBidi" w:cstheme="majorBidi"/>
        </w:rPr>
      </w:pPr>
    </w:p>
    <w:p w:rsidR="00604503" w:rsidRDefault="00604503" w:rsidP="00361919">
      <w:pPr>
        <w:rPr>
          <w:rFonts w:asciiTheme="majorBidi" w:hAnsiTheme="majorBidi" w:cstheme="majorBidi"/>
        </w:rPr>
      </w:pPr>
    </w:p>
    <w:p w:rsidR="00604503" w:rsidRDefault="00604503" w:rsidP="00361919">
      <w:pPr>
        <w:rPr>
          <w:rFonts w:asciiTheme="majorBidi" w:hAnsiTheme="majorBidi" w:cstheme="majorBidi"/>
        </w:rPr>
      </w:pPr>
    </w:p>
    <w:p w:rsidR="00885A9D" w:rsidRDefault="00885A9D" w:rsidP="00361919">
      <w:pPr>
        <w:rPr>
          <w:rFonts w:asciiTheme="majorBidi" w:hAnsiTheme="majorBidi" w:cstheme="majorBidi"/>
        </w:rPr>
      </w:pPr>
    </w:p>
    <w:p w:rsidR="001450DB" w:rsidRPr="00C50622" w:rsidRDefault="001450DB" w:rsidP="001450DB">
      <w:pPr>
        <w:jc w:val="center"/>
        <w:rPr>
          <w:rFonts w:asciiTheme="majorBidi" w:hAnsiTheme="majorBidi" w:cstheme="majorBidi"/>
          <w:b/>
          <w:bCs/>
          <w:sz w:val="28"/>
          <w:szCs w:val="28"/>
        </w:rPr>
      </w:pPr>
      <w:r w:rsidRPr="00C50622">
        <w:rPr>
          <w:rFonts w:asciiTheme="majorBidi" w:hAnsiTheme="majorBidi" w:cstheme="majorBidi"/>
          <w:b/>
          <w:bCs/>
          <w:sz w:val="28"/>
          <w:szCs w:val="28"/>
        </w:rPr>
        <w:lastRenderedPageBreak/>
        <w:t>Contre le sport.</w:t>
      </w:r>
    </w:p>
    <w:p w:rsidR="001450DB" w:rsidRPr="00C50622" w:rsidRDefault="005633CC" w:rsidP="005633CC">
      <w:pPr>
        <w:jc w:val="both"/>
        <w:rPr>
          <w:rFonts w:asciiTheme="majorBidi" w:hAnsiTheme="majorBidi" w:cstheme="majorBidi"/>
        </w:rPr>
      </w:pPr>
      <w:r>
        <w:rPr>
          <w:rFonts w:asciiTheme="majorBidi" w:hAnsiTheme="majorBidi" w:cstheme="majorBidi"/>
        </w:rPr>
        <w:t xml:space="preserve">     </w:t>
      </w:r>
      <w:r w:rsidR="001450DB" w:rsidRPr="00C50622">
        <w:rPr>
          <w:rFonts w:asciiTheme="majorBidi" w:hAnsiTheme="majorBidi" w:cstheme="majorBidi"/>
        </w:rPr>
        <w:t xml:space="preserve">Je suis contre. Je suis contre parce qu’il y a un ministre des Sports et qu’il n’y a pas de ministre du Bonheur (on n’a pas fini de m’entendre parler du bonheur, qui est le seul but raisonnable de l’existence). Quant au sport, qui a besoin d’un ministre (pour un tas de raison, d’ailleurs, qui n’ont rien à voir avec le sport), voilà ce qui se passe : quarante mille personnes s’assoient sur les gradins d’un stade et vingt-deux types tapent du pied dans un ballon. Ajoutons suivant les régions un demi-million de gens qui jouent au concours de pronostics, et vous avez ce qu’on appelle le sport. C’est un spectacle, un jeu, une combine ;  on dit aussi une profession : il y a les professionnels et les amateurs. Professionnels et amateurs ne sont que vingt-deux ou vingt-six au maximum ; les sportifs qui sont assis sur les gradins, avec des banderoles, des porte-voix et des nerfs sont quarante, cinquante ou cent mille ; on rêve de stades d’un million de places dans des pays où il manque cent mille lits dans des hôpitaux, et vous pouvez parier à coup sûr que le stade finira par être construit et les malades continueront à ne pas être soignés comme il faut par manque de place. Le sport est sacré ;  or, c’est la plus belle escroquerie des temps modernes. Il n’est pas vrai que ce soit la santé, il n’est pas vrai que ce soit la beauté ; il n’est pas vrai que ce soit la vertu, il n’est pas vrai que ce soit le signe de la civilisation. […]  </w:t>
      </w:r>
    </w:p>
    <w:p w:rsidR="001450DB" w:rsidRPr="00C50622" w:rsidRDefault="005633CC" w:rsidP="005633CC">
      <w:pPr>
        <w:jc w:val="both"/>
        <w:rPr>
          <w:rFonts w:asciiTheme="majorBidi" w:hAnsiTheme="majorBidi" w:cstheme="majorBidi"/>
        </w:rPr>
      </w:pPr>
      <w:r>
        <w:rPr>
          <w:rFonts w:asciiTheme="majorBidi" w:hAnsiTheme="majorBidi" w:cstheme="majorBidi"/>
        </w:rPr>
        <w:t xml:space="preserve">    </w:t>
      </w:r>
      <w:r w:rsidR="001450DB" w:rsidRPr="00C50622">
        <w:rPr>
          <w:rFonts w:asciiTheme="majorBidi" w:hAnsiTheme="majorBidi" w:cstheme="majorBidi"/>
        </w:rPr>
        <w:t>A une époque où on ne faisait pas de sport, on montait au mont Blanc par des voies non frayées ; les grandes expéditions des sportifs qui vont soi-disant conquérir les Everest ne s’élèveraient pas plus haut que la tour Eiffel, s’ils n’étaient presque portés par des indigènes du pays qui ne sont pas du tout des sportifs. Quand Jazy court (en France, en Belgique, en Suède, en URSS, où vous voudrez, n’importe où, si ça lui fait plaisir de courir, et s’il est agréable à cent mille ou deux cent  mille personnes de le regarder courir), qu’est-ce que c’est ? C’est un homme qui court ; et qu’est-ce que ça prouve ? Absolument rien.  Quand un tel arrive premier en haut de l’Aubisque</w:t>
      </w:r>
      <w:r w:rsidR="001450DB" w:rsidRPr="00C50622">
        <w:rPr>
          <w:rStyle w:val="Appelnotedebasdep"/>
          <w:rFonts w:asciiTheme="majorBidi" w:hAnsiTheme="majorBidi" w:cstheme="majorBidi"/>
          <w:b/>
          <w:bCs/>
        </w:rPr>
        <w:footnoteReference w:id="4"/>
      </w:r>
      <w:r w:rsidR="001450DB" w:rsidRPr="00C50622">
        <w:rPr>
          <w:rFonts w:asciiTheme="majorBidi" w:hAnsiTheme="majorBidi" w:cstheme="majorBidi"/>
        </w:rPr>
        <w:t>, est-ce que ça a changé grand-chose à la marche du monde ? Que certains soient friands de ce spectacle, encore une fois pourquoi pas ? Ca ne me gêne pas. Ce qui me gêne, c’est quand vous me dites qu’il faut que nous arrivions tous premier en haut de l’Aubisque sous peine de perdre notre rang dans la hiérarchie des nations. Ce qui me gêne, c’est quand, pour atteindre soi-disant ce bout ridicule, nous négligions le véritable travail de l’homme. Je suis content qu’un tel ou une telle « réalise un temps remarquable » (pour parler comme un sportif) dans la brasse papillon, voilà à mon avis de quoi réjouir une fin d’après-midi pour qui a réalisé cet exploit, mais de là à pavoiser les bâtiments publics, il y a loin.</w:t>
      </w:r>
      <w:r w:rsidR="00DC7B17">
        <w:rPr>
          <w:rFonts w:asciiTheme="majorBidi" w:hAnsiTheme="majorBidi" w:cstheme="majorBidi"/>
        </w:rPr>
        <w:t xml:space="preserve"> </w:t>
      </w:r>
    </w:p>
    <w:p w:rsidR="001450DB" w:rsidRPr="00C50622" w:rsidRDefault="001450DB" w:rsidP="001450DB">
      <w:pPr>
        <w:jc w:val="right"/>
        <w:rPr>
          <w:rFonts w:asciiTheme="majorBidi" w:hAnsiTheme="majorBidi" w:cstheme="majorBidi"/>
          <w:b/>
          <w:bCs/>
          <w:lang w:val="en-US"/>
        </w:rPr>
      </w:pPr>
      <w:r w:rsidRPr="00C50622">
        <w:rPr>
          <w:rFonts w:asciiTheme="majorBidi" w:hAnsiTheme="majorBidi" w:cstheme="majorBidi"/>
          <w:b/>
          <w:bCs/>
        </w:rPr>
        <w:t xml:space="preserve">D’après Jean GIONO, </w:t>
      </w:r>
      <w:r w:rsidRPr="00C50622">
        <w:rPr>
          <w:rFonts w:asciiTheme="majorBidi" w:hAnsiTheme="majorBidi" w:cstheme="majorBidi"/>
          <w:b/>
          <w:bCs/>
          <w:i/>
          <w:iCs/>
        </w:rPr>
        <w:t>Les terrasses de l’île d’Elbe</w:t>
      </w:r>
      <w:r w:rsidRPr="00C50622">
        <w:rPr>
          <w:rFonts w:asciiTheme="majorBidi" w:hAnsiTheme="majorBidi" w:cstheme="majorBidi"/>
          <w:b/>
          <w:bCs/>
        </w:rPr>
        <w:t xml:space="preserve">, Ed. </w:t>
      </w:r>
      <w:r w:rsidRPr="00C50622">
        <w:rPr>
          <w:rFonts w:asciiTheme="majorBidi" w:hAnsiTheme="majorBidi" w:cstheme="majorBidi"/>
          <w:b/>
          <w:bCs/>
          <w:lang w:val="en-US"/>
        </w:rPr>
        <w:t>Gallimard, 1976.</w:t>
      </w:r>
    </w:p>
    <w:p w:rsidR="001450DB" w:rsidRPr="00C50622" w:rsidRDefault="001450DB" w:rsidP="001450DB">
      <w:pPr>
        <w:jc w:val="center"/>
        <w:rPr>
          <w:rFonts w:asciiTheme="majorBidi" w:hAnsiTheme="majorBidi" w:cstheme="majorBidi"/>
          <w:b/>
          <w:bCs/>
          <w:sz w:val="28"/>
          <w:szCs w:val="28"/>
          <w:lang w:val="en-US"/>
        </w:rPr>
      </w:pPr>
      <w:r w:rsidRPr="00C50622">
        <w:rPr>
          <w:rFonts w:asciiTheme="majorBidi" w:hAnsiTheme="majorBidi" w:cstheme="majorBidi"/>
          <w:b/>
          <w:bCs/>
          <w:sz w:val="28"/>
          <w:szCs w:val="28"/>
          <w:u w:val="single"/>
          <w:lang w:val="en-US"/>
        </w:rPr>
        <w:t>QUESTIONS</w:t>
      </w:r>
    </w:p>
    <w:p w:rsidR="001450DB" w:rsidRPr="00C50622" w:rsidRDefault="001450DB" w:rsidP="001450DB">
      <w:pPr>
        <w:rPr>
          <w:rFonts w:asciiTheme="majorBidi" w:hAnsiTheme="majorBidi" w:cstheme="majorBidi"/>
          <w:lang w:val="en-US"/>
        </w:rPr>
      </w:pPr>
      <w:r w:rsidRPr="00C50622">
        <w:rPr>
          <w:rFonts w:asciiTheme="majorBidi" w:hAnsiTheme="majorBidi" w:cstheme="majorBidi"/>
          <w:b/>
          <w:bCs/>
          <w:sz w:val="28"/>
          <w:szCs w:val="28"/>
          <w:u w:val="single"/>
          <w:lang w:val="en-US"/>
        </w:rPr>
        <w:t>I/ COMPREHENSION</w:t>
      </w:r>
      <w:r w:rsidRPr="00C50622">
        <w:rPr>
          <w:rFonts w:asciiTheme="majorBidi" w:hAnsiTheme="majorBidi" w:cstheme="majorBidi"/>
          <w:lang w:val="en-US"/>
        </w:rPr>
        <w:t> :   (</w:t>
      </w:r>
      <w:smartTag w:uri="urn:schemas-microsoft-com:office:smarttags" w:element="metricconverter">
        <w:smartTagPr>
          <w:attr w:name="ProductID" w:val="13 Pts"/>
        </w:smartTagPr>
        <w:r w:rsidRPr="00C50622">
          <w:rPr>
            <w:rFonts w:asciiTheme="majorBidi" w:hAnsiTheme="majorBidi" w:cstheme="majorBidi"/>
            <w:lang w:val="en-US"/>
          </w:rPr>
          <w:t>13 Pts</w:t>
        </w:r>
      </w:smartTag>
      <w:r w:rsidRPr="00C50622">
        <w:rPr>
          <w:rFonts w:asciiTheme="majorBidi" w:hAnsiTheme="majorBidi" w:cstheme="majorBidi"/>
          <w:lang w:val="en-US"/>
        </w:rPr>
        <w:t>)</w:t>
      </w:r>
    </w:p>
    <w:p w:rsidR="001450DB" w:rsidRPr="00C50622" w:rsidRDefault="001450DB" w:rsidP="00BA7A00">
      <w:pPr>
        <w:numPr>
          <w:ilvl w:val="0"/>
          <w:numId w:val="4"/>
        </w:numPr>
        <w:jc w:val="both"/>
        <w:rPr>
          <w:rFonts w:asciiTheme="majorBidi" w:hAnsiTheme="majorBidi" w:cstheme="majorBidi"/>
        </w:rPr>
      </w:pPr>
      <w:r w:rsidRPr="00C50622">
        <w:rPr>
          <w:rFonts w:asciiTheme="majorBidi" w:hAnsiTheme="majorBidi" w:cstheme="majorBidi"/>
        </w:rPr>
        <w:t>Relevez les marques de la présence de l’auteur dans son écrit et justifiez quelle est sa position par rapport au sport.</w:t>
      </w:r>
    </w:p>
    <w:p w:rsidR="001450DB" w:rsidRPr="00C50622" w:rsidRDefault="001450DB" w:rsidP="00BA7A00">
      <w:pPr>
        <w:numPr>
          <w:ilvl w:val="0"/>
          <w:numId w:val="4"/>
        </w:numPr>
        <w:jc w:val="both"/>
        <w:rPr>
          <w:rFonts w:asciiTheme="majorBidi" w:hAnsiTheme="majorBidi" w:cstheme="majorBidi"/>
        </w:rPr>
      </w:pPr>
      <w:r w:rsidRPr="00C50622">
        <w:rPr>
          <w:rFonts w:asciiTheme="majorBidi" w:hAnsiTheme="majorBidi" w:cstheme="majorBidi"/>
        </w:rPr>
        <w:t xml:space="preserve"> « Le sport est sacré » (1</w:t>
      </w:r>
      <w:r w:rsidRPr="00C50622">
        <w:rPr>
          <w:rFonts w:asciiTheme="majorBidi" w:hAnsiTheme="majorBidi" w:cstheme="majorBidi"/>
          <w:vertAlign w:val="superscript"/>
        </w:rPr>
        <w:t>er</w:t>
      </w:r>
      <w:r w:rsidRPr="00C50622">
        <w:rPr>
          <w:rFonts w:asciiTheme="majorBidi" w:hAnsiTheme="majorBidi" w:cstheme="majorBidi"/>
        </w:rPr>
        <w:t xml:space="preserve"> §) Relevez, dans le 1</w:t>
      </w:r>
      <w:r w:rsidRPr="00C50622">
        <w:rPr>
          <w:rFonts w:asciiTheme="majorBidi" w:hAnsiTheme="majorBidi" w:cstheme="majorBidi"/>
          <w:vertAlign w:val="superscript"/>
        </w:rPr>
        <w:t>er</w:t>
      </w:r>
      <w:r w:rsidRPr="00C50622">
        <w:rPr>
          <w:rFonts w:asciiTheme="majorBidi" w:hAnsiTheme="majorBidi" w:cstheme="majorBidi"/>
        </w:rPr>
        <w:t xml:space="preserve"> paragraphe, quatre termes ou expressions qui justifient cette affirmation.  </w:t>
      </w:r>
    </w:p>
    <w:p w:rsidR="001450DB" w:rsidRPr="00C50622" w:rsidRDefault="001450DB" w:rsidP="00BA7A00">
      <w:pPr>
        <w:numPr>
          <w:ilvl w:val="0"/>
          <w:numId w:val="4"/>
        </w:numPr>
        <w:jc w:val="both"/>
        <w:rPr>
          <w:rFonts w:asciiTheme="majorBidi" w:hAnsiTheme="majorBidi" w:cstheme="majorBidi"/>
        </w:rPr>
      </w:pPr>
      <w:r w:rsidRPr="00C50622">
        <w:rPr>
          <w:rFonts w:asciiTheme="majorBidi" w:hAnsiTheme="majorBidi" w:cstheme="majorBidi"/>
        </w:rPr>
        <w:t>Dans ce même paragraphe, à quoi se réduit, d’après l’auteur, le sport tel qu’il est pratiqué actuellement ?</w:t>
      </w:r>
    </w:p>
    <w:p w:rsidR="001450DB" w:rsidRPr="00C50622" w:rsidRDefault="001450DB" w:rsidP="00BA7A00">
      <w:pPr>
        <w:numPr>
          <w:ilvl w:val="0"/>
          <w:numId w:val="4"/>
        </w:numPr>
        <w:jc w:val="both"/>
        <w:rPr>
          <w:rFonts w:asciiTheme="majorBidi" w:hAnsiTheme="majorBidi" w:cstheme="majorBidi"/>
        </w:rPr>
      </w:pPr>
      <w:r w:rsidRPr="00C50622">
        <w:rPr>
          <w:rFonts w:asciiTheme="majorBidi" w:hAnsiTheme="majorBidi" w:cstheme="majorBidi"/>
        </w:rPr>
        <w:t>L’auteur ne semble pas apprécier une catégorie de sportifs des gradins. Qui sont exactement ? Sur quel ton (de quelle manière) l’auteur en parle-t-il ?</w:t>
      </w:r>
    </w:p>
    <w:p w:rsidR="001450DB" w:rsidRPr="00C50622" w:rsidRDefault="001450DB" w:rsidP="00BA7A00">
      <w:pPr>
        <w:numPr>
          <w:ilvl w:val="0"/>
          <w:numId w:val="4"/>
        </w:numPr>
        <w:jc w:val="both"/>
        <w:rPr>
          <w:rFonts w:asciiTheme="majorBidi" w:hAnsiTheme="majorBidi" w:cstheme="majorBidi"/>
        </w:rPr>
      </w:pPr>
      <w:r w:rsidRPr="00C50622">
        <w:rPr>
          <w:rFonts w:asciiTheme="majorBidi" w:hAnsiTheme="majorBidi" w:cstheme="majorBidi"/>
        </w:rPr>
        <w:t>« Ce qui me gêne, c’est quand vous me dites qu’il faut que nous arrivions tous premier à l’Aubisque sous peine de perdre notre place dans la hiérarchie des Nations »: Contre quel sport l’auteur s’élève-t-il ?</w:t>
      </w:r>
    </w:p>
    <w:p w:rsidR="001450DB" w:rsidRPr="00C50622" w:rsidRDefault="001450DB" w:rsidP="00BA7A00">
      <w:pPr>
        <w:numPr>
          <w:ilvl w:val="0"/>
          <w:numId w:val="4"/>
        </w:numPr>
        <w:jc w:val="both"/>
        <w:rPr>
          <w:rFonts w:asciiTheme="majorBidi" w:hAnsiTheme="majorBidi" w:cstheme="majorBidi"/>
        </w:rPr>
      </w:pPr>
      <w:r w:rsidRPr="00C50622">
        <w:rPr>
          <w:rFonts w:asciiTheme="majorBidi" w:hAnsiTheme="majorBidi" w:cstheme="majorBidi"/>
        </w:rPr>
        <w:t>Dans la dernière phrase du paragraphe 1, l’auteur utilise 4 fois une forme négative. Relevez cette répétition. Comment la comprenez-vous ?</w:t>
      </w:r>
    </w:p>
    <w:p w:rsidR="001450DB" w:rsidRPr="00C50622" w:rsidRDefault="001450DB" w:rsidP="001450DB">
      <w:pPr>
        <w:rPr>
          <w:rFonts w:asciiTheme="majorBidi" w:hAnsiTheme="majorBidi" w:cstheme="majorBidi"/>
        </w:rPr>
      </w:pPr>
      <w:r w:rsidRPr="00C50622">
        <w:rPr>
          <w:rFonts w:asciiTheme="majorBidi" w:hAnsiTheme="majorBidi" w:cstheme="majorBidi"/>
          <w:b/>
          <w:bCs/>
          <w:sz w:val="28"/>
          <w:szCs w:val="28"/>
          <w:u w:val="single"/>
        </w:rPr>
        <w:t>II/ PRODUCTION ECRITE</w:t>
      </w:r>
      <w:r w:rsidRPr="00C50622">
        <w:rPr>
          <w:rFonts w:asciiTheme="majorBidi" w:hAnsiTheme="majorBidi" w:cstheme="majorBidi"/>
        </w:rPr>
        <w:t> : (</w:t>
      </w:r>
      <w:smartTag w:uri="urn:schemas-microsoft-com:office:smarttags" w:element="metricconverter">
        <w:smartTagPr>
          <w:attr w:name="ProductID" w:val="07 Pts"/>
        </w:smartTagPr>
        <w:r w:rsidRPr="00C50622">
          <w:rPr>
            <w:rFonts w:asciiTheme="majorBidi" w:hAnsiTheme="majorBidi" w:cstheme="majorBidi"/>
          </w:rPr>
          <w:t>07 Pts</w:t>
        </w:r>
      </w:smartTag>
      <w:r w:rsidRPr="00C50622">
        <w:rPr>
          <w:rFonts w:asciiTheme="majorBidi" w:hAnsiTheme="majorBidi" w:cstheme="majorBidi"/>
        </w:rPr>
        <w:t>)</w:t>
      </w:r>
    </w:p>
    <w:p w:rsidR="001450DB" w:rsidRPr="00C50622" w:rsidRDefault="001450DB" w:rsidP="001450DB">
      <w:pPr>
        <w:ind w:firstLine="708"/>
        <w:jc w:val="both"/>
        <w:rPr>
          <w:rFonts w:asciiTheme="majorBidi" w:hAnsiTheme="majorBidi" w:cstheme="majorBidi"/>
        </w:rPr>
      </w:pPr>
      <w:r w:rsidRPr="00C50622">
        <w:rPr>
          <w:rFonts w:asciiTheme="majorBidi" w:hAnsiTheme="majorBidi" w:cstheme="majorBidi"/>
        </w:rPr>
        <w:t>« Le sport est la santé, il est la beauté et la vertu.» Dans le cadre d’un débat d’idées sur l’utilité du sport, exposez les arguments que les défenseurs du sport pourraient apporter pour justifiez cette affirmation.</w:t>
      </w:r>
    </w:p>
    <w:p w:rsidR="00935D68" w:rsidRPr="00C50622" w:rsidRDefault="00935D68" w:rsidP="00935D68">
      <w:pPr>
        <w:widowControl w:val="0"/>
        <w:autoSpaceDE w:val="0"/>
        <w:autoSpaceDN w:val="0"/>
        <w:adjustRightInd w:val="0"/>
        <w:rPr>
          <w:rFonts w:asciiTheme="majorBidi" w:hAnsiTheme="majorBidi" w:cstheme="majorBidi"/>
          <w:b/>
          <w:bCs/>
        </w:rPr>
      </w:pPr>
    </w:p>
    <w:p w:rsidR="00935D68" w:rsidRDefault="00935D68" w:rsidP="003C2405">
      <w:pPr>
        <w:rPr>
          <w:rFonts w:asciiTheme="majorBidi" w:hAnsiTheme="majorBidi" w:cstheme="majorBidi"/>
          <w:color w:val="FF0000"/>
        </w:rPr>
      </w:pPr>
    </w:p>
    <w:p w:rsidR="00303830" w:rsidRPr="00C50622" w:rsidRDefault="00303830" w:rsidP="003C2405">
      <w:pPr>
        <w:rPr>
          <w:rFonts w:asciiTheme="majorBidi" w:hAnsiTheme="majorBidi" w:cstheme="majorBidi"/>
          <w:color w:val="FF0000"/>
        </w:rPr>
      </w:pPr>
    </w:p>
    <w:p w:rsidR="002A5ADA" w:rsidRDefault="002A5ADA" w:rsidP="001450DB">
      <w:pPr>
        <w:jc w:val="center"/>
        <w:rPr>
          <w:rFonts w:asciiTheme="majorBidi" w:hAnsiTheme="majorBidi" w:cstheme="majorBidi"/>
          <w:b/>
          <w:bCs/>
          <w:u w:val="single"/>
        </w:rPr>
      </w:pPr>
    </w:p>
    <w:p w:rsidR="00CA4EBF" w:rsidRDefault="00CA4EBF" w:rsidP="001450DB">
      <w:pPr>
        <w:jc w:val="center"/>
        <w:rPr>
          <w:rFonts w:asciiTheme="majorBidi" w:hAnsiTheme="majorBidi" w:cstheme="majorBidi"/>
          <w:b/>
          <w:bCs/>
          <w:u w:val="single"/>
        </w:rPr>
      </w:pPr>
    </w:p>
    <w:p w:rsidR="005B112A" w:rsidRDefault="005B112A" w:rsidP="001450DB">
      <w:pPr>
        <w:jc w:val="center"/>
        <w:rPr>
          <w:rFonts w:asciiTheme="majorBidi" w:hAnsiTheme="majorBidi" w:cstheme="majorBidi"/>
          <w:b/>
          <w:bCs/>
          <w:u w:val="single"/>
        </w:rPr>
      </w:pPr>
    </w:p>
    <w:p w:rsidR="001450DB" w:rsidRPr="00C50622" w:rsidRDefault="001450DB" w:rsidP="001450DB">
      <w:pPr>
        <w:jc w:val="center"/>
        <w:rPr>
          <w:rFonts w:asciiTheme="majorBidi" w:hAnsiTheme="majorBidi" w:cstheme="majorBidi"/>
          <w:b/>
          <w:bCs/>
          <w:u w:val="single"/>
        </w:rPr>
      </w:pPr>
      <w:r w:rsidRPr="00C50622">
        <w:rPr>
          <w:rFonts w:asciiTheme="majorBidi" w:hAnsiTheme="majorBidi" w:cstheme="majorBidi"/>
          <w:b/>
          <w:bCs/>
          <w:u w:val="single"/>
        </w:rPr>
        <w:lastRenderedPageBreak/>
        <w:t>CORRIGE ET BAREME DE CORRECTION</w:t>
      </w:r>
    </w:p>
    <w:p w:rsidR="001450DB" w:rsidRPr="00C50622" w:rsidRDefault="001450DB" w:rsidP="001450DB">
      <w:pPr>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8"/>
        <w:gridCol w:w="984"/>
        <w:gridCol w:w="456"/>
      </w:tblGrid>
      <w:tr w:rsidR="001450DB" w:rsidRPr="00C50622" w:rsidTr="001450DB">
        <w:tc>
          <w:tcPr>
            <w:tcW w:w="7848" w:type="dxa"/>
          </w:tcPr>
          <w:p w:rsidR="001450DB" w:rsidRPr="00C50622" w:rsidRDefault="001450DB" w:rsidP="001450DB">
            <w:pPr>
              <w:rPr>
                <w:rFonts w:asciiTheme="majorBidi" w:hAnsiTheme="majorBidi" w:cstheme="majorBidi"/>
                <w:b/>
                <w:bCs/>
              </w:rPr>
            </w:pPr>
            <w:r w:rsidRPr="00C50622">
              <w:rPr>
                <w:rFonts w:asciiTheme="majorBidi" w:hAnsiTheme="majorBidi" w:cstheme="majorBidi"/>
                <w:b/>
                <w:bCs/>
              </w:rPr>
              <w:t>I/ COMPREHENSION DE L’ECRIT</w:t>
            </w:r>
          </w:p>
        </w:tc>
        <w:tc>
          <w:tcPr>
            <w:tcW w:w="984" w:type="dxa"/>
          </w:tcPr>
          <w:p w:rsidR="001450DB" w:rsidRPr="00C50622" w:rsidRDefault="001450DB" w:rsidP="001450DB">
            <w:pPr>
              <w:rPr>
                <w:rFonts w:asciiTheme="majorBidi" w:hAnsiTheme="majorBidi" w:cstheme="majorBidi"/>
                <w:b/>
                <w:bCs/>
              </w:rPr>
            </w:pPr>
            <w:smartTag w:uri="urn:schemas-microsoft-com:office:smarttags" w:element="metricconverter">
              <w:smartTagPr>
                <w:attr w:name="ProductID" w:val="13 Pts"/>
              </w:smartTagPr>
              <w:r w:rsidRPr="00C50622">
                <w:rPr>
                  <w:rFonts w:asciiTheme="majorBidi" w:hAnsiTheme="majorBidi" w:cstheme="majorBidi"/>
                  <w:b/>
                  <w:bCs/>
                </w:rPr>
                <w:t>13 Pts</w:t>
              </w:r>
            </w:smartTag>
          </w:p>
        </w:tc>
        <w:tc>
          <w:tcPr>
            <w:tcW w:w="0" w:type="auto"/>
          </w:tcPr>
          <w:p w:rsidR="001450DB" w:rsidRPr="00C50622" w:rsidRDefault="001450DB" w:rsidP="001450DB">
            <w:pPr>
              <w:rPr>
                <w:rFonts w:asciiTheme="majorBidi" w:hAnsiTheme="majorBidi" w:cstheme="majorBidi"/>
              </w:rPr>
            </w:pPr>
          </w:p>
        </w:tc>
      </w:tr>
      <w:tr w:rsidR="001450DB" w:rsidRPr="00C50622" w:rsidTr="001450DB">
        <w:tc>
          <w:tcPr>
            <w:tcW w:w="7848" w:type="dxa"/>
          </w:tcPr>
          <w:p w:rsidR="001450DB" w:rsidRPr="00C50622" w:rsidRDefault="001450DB" w:rsidP="001450DB">
            <w:pPr>
              <w:rPr>
                <w:rFonts w:asciiTheme="majorBidi" w:hAnsiTheme="majorBidi" w:cstheme="majorBidi"/>
              </w:rPr>
            </w:pPr>
            <w:r w:rsidRPr="00C50622">
              <w:rPr>
                <w:rFonts w:asciiTheme="majorBidi" w:hAnsiTheme="majorBidi" w:cstheme="majorBidi"/>
              </w:rPr>
              <w:t>1-Jean Giono (l’auteur)</w:t>
            </w:r>
          </w:p>
          <w:p w:rsidR="001450DB" w:rsidRPr="00C50622" w:rsidRDefault="001450DB" w:rsidP="001450DB">
            <w:pPr>
              <w:rPr>
                <w:rFonts w:asciiTheme="majorBidi" w:hAnsiTheme="majorBidi" w:cstheme="majorBidi"/>
              </w:rPr>
            </w:pPr>
            <w:r w:rsidRPr="00C50622">
              <w:rPr>
                <w:rFonts w:asciiTheme="majorBidi" w:hAnsiTheme="majorBidi" w:cstheme="majorBidi"/>
              </w:rPr>
              <w:t>Les indices qui le montrent : « </w:t>
            </w:r>
            <w:r w:rsidRPr="00C50622">
              <w:rPr>
                <w:rFonts w:asciiTheme="majorBidi" w:hAnsiTheme="majorBidi" w:cstheme="majorBidi"/>
                <w:b/>
                <w:bCs/>
              </w:rPr>
              <w:t>je</w:t>
            </w:r>
            <w:r w:rsidRPr="00C50622">
              <w:rPr>
                <w:rFonts w:asciiTheme="majorBidi" w:hAnsiTheme="majorBidi" w:cstheme="majorBidi"/>
              </w:rPr>
              <w:t> », « </w:t>
            </w:r>
            <w:r w:rsidRPr="00C50622">
              <w:rPr>
                <w:rFonts w:asciiTheme="majorBidi" w:hAnsiTheme="majorBidi" w:cstheme="majorBidi"/>
                <w:b/>
                <w:bCs/>
              </w:rPr>
              <w:t>me</w:t>
            </w:r>
            <w:r w:rsidRPr="00C50622">
              <w:rPr>
                <w:rFonts w:asciiTheme="majorBidi" w:hAnsiTheme="majorBidi" w:cstheme="majorBidi"/>
              </w:rPr>
              <w:t> », « </w:t>
            </w:r>
            <w:r w:rsidRPr="00C50622">
              <w:rPr>
                <w:rFonts w:asciiTheme="majorBidi" w:hAnsiTheme="majorBidi" w:cstheme="majorBidi"/>
                <w:b/>
                <w:bCs/>
              </w:rPr>
              <w:t>vous</w:t>
            </w:r>
            <w:r w:rsidRPr="00C50622">
              <w:rPr>
                <w:rFonts w:asciiTheme="majorBidi" w:hAnsiTheme="majorBidi" w:cstheme="majorBidi"/>
              </w:rPr>
              <w:t> »</w:t>
            </w:r>
          </w:p>
        </w:tc>
        <w:tc>
          <w:tcPr>
            <w:tcW w:w="984" w:type="dxa"/>
          </w:tcPr>
          <w:p w:rsidR="001450DB" w:rsidRPr="00C50622" w:rsidRDefault="001450DB" w:rsidP="001450DB">
            <w:pPr>
              <w:rPr>
                <w:rFonts w:asciiTheme="majorBidi" w:hAnsiTheme="majorBidi" w:cstheme="majorBidi"/>
              </w:rPr>
            </w:pPr>
            <w:r w:rsidRPr="00C50622">
              <w:rPr>
                <w:rFonts w:asciiTheme="majorBidi" w:hAnsiTheme="majorBidi" w:cstheme="majorBidi"/>
              </w:rPr>
              <w:t>0,5 x 4</w:t>
            </w:r>
          </w:p>
          <w:p w:rsidR="001450DB" w:rsidRPr="00C50622" w:rsidRDefault="001450DB" w:rsidP="001450DB">
            <w:pPr>
              <w:rPr>
                <w:rFonts w:asciiTheme="majorBidi" w:hAnsiTheme="majorBidi" w:cstheme="majorBidi"/>
              </w:rPr>
            </w:pPr>
          </w:p>
        </w:tc>
        <w:tc>
          <w:tcPr>
            <w:tcW w:w="0" w:type="auto"/>
          </w:tcPr>
          <w:p w:rsidR="001450DB" w:rsidRPr="00C50622" w:rsidRDefault="001450DB" w:rsidP="001450DB">
            <w:pPr>
              <w:rPr>
                <w:rFonts w:asciiTheme="majorBidi" w:hAnsiTheme="majorBidi" w:cstheme="majorBidi"/>
              </w:rPr>
            </w:pPr>
            <w:r w:rsidRPr="00C50622">
              <w:rPr>
                <w:rFonts w:asciiTheme="majorBidi" w:hAnsiTheme="majorBidi" w:cstheme="majorBidi"/>
              </w:rPr>
              <w:t>02</w:t>
            </w:r>
          </w:p>
        </w:tc>
      </w:tr>
      <w:tr w:rsidR="001450DB" w:rsidRPr="00C50622" w:rsidTr="001450DB">
        <w:tc>
          <w:tcPr>
            <w:tcW w:w="7848" w:type="dxa"/>
          </w:tcPr>
          <w:p w:rsidR="001450DB" w:rsidRPr="00C50622" w:rsidRDefault="001450DB" w:rsidP="001450DB">
            <w:pPr>
              <w:rPr>
                <w:rFonts w:asciiTheme="majorBidi" w:hAnsiTheme="majorBidi" w:cstheme="majorBidi"/>
              </w:rPr>
            </w:pPr>
            <w:r w:rsidRPr="00C50622">
              <w:rPr>
                <w:rFonts w:asciiTheme="majorBidi" w:hAnsiTheme="majorBidi" w:cstheme="majorBidi"/>
              </w:rPr>
              <w:t xml:space="preserve">2- « Le sport est sacré car il est </w:t>
            </w:r>
            <w:r w:rsidRPr="00C50622">
              <w:rPr>
                <w:rFonts w:asciiTheme="majorBidi" w:hAnsiTheme="majorBidi" w:cstheme="majorBidi"/>
                <w:b/>
                <w:bCs/>
              </w:rPr>
              <w:t>la santé</w:t>
            </w:r>
            <w:r w:rsidRPr="00C50622">
              <w:rPr>
                <w:rFonts w:asciiTheme="majorBidi" w:hAnsiTheme="majorBidi" w:cstheme="majorBidi"/>
              </w:rPr>
              <w:t xml:space="preserve">, </w:t>
            </w:r>
            <w:r w:rsidRPr="00C50622">
              <w:rPr>
                <w:rFonts w:asciiTheme="majorBidi" w:hAnsiTheme="majorBidi" w:cstheme="majorBidi"/>
                <w:b/>
                <w:bCs/>
              </w:rPr>
              <w:t>la beauté</w:t>
            </w:r>
            <w:r w:rsidRPr="00C50622">
              <w:rPr>
                <w:rFonts w:asciiTheme="majorBidi" w:hAnsiTheme="majorBidi" w:cstheme="majorBidi"/>
              </w:rPr>
              <w:t xml:space="preserve">, </w:t>
            </w:r>
            <w:r w:rsidRPr="00C50622">
              <w:rPr>
                <w:rFonts w:asciiTheme="majorBidi" w:hAnsiTheme="majorBidi" w:cstheme="majorBidi"/>
                <w:b/>
                <w:bCs/>
              </w:rPr>
              <w:t>la vertu</w:t>
            </w:r>
            <w:r w:rsidRPr="00C50622">
              <w:rPr>
                <w:rFonts w:asciiTheme="majorBidi" w:hAnsiTheme="majorBidi" w:cstheme="majorBidi"/>
              </w:rPr>
              <w:t xml:space="preserve">, </w:t>
            </w:r>
            <w:r w:rsidRPr="00C50622">
              <w:rPr>
                <w:rFonts w:asciiTheme="majorBidi" w:hAnsiTheme="majorBidi" w:cstheme="majorBidi"/>
                <w:b/>
                <w:bCs/>
              </w:rPr>
              <w:t>le signe de la civilisation.</w:t>
            </w:r>
          </w:p>
        </w:tc>
        <w:tc>
          <w:tcPr>
            <w:tcW w:w="984" w:type="dxa"/>
          </w:tcPr>
          <w:p w:rsidR="001450DB" w:rsidRPr="00C50622" w:rsidRDefault="001450DB" w:rsidP="001450DB">
            <w:pPr>
              <w:rPr>
                <w:rFonts w:asciiTheme="majorBidi" w:hAnsiTheme="majorBidi" w:cstheme="majorBidi"/>
              </w:rPr>
            </w:pPr>
            <w:r w:rsidRPr="00C50622">
              <w:rPr>
                <w:rFonts w:asciiTheme="majorBidi" w:hAnsiTheme="majorBidi" w:cstheme="majorBidi"/>
              </w:rPr>
              <w:t>0,5x4</w:t>
            </w:r>
          </w:p>
        </w:tc>
        <w:tc>
          <w:tcPr>
            <w:tcW w:w="0" w:type="auto"/>
          </w:tcPr>
          <w:p w:rsidR="001450DB" w:rsidRPr="00C50622" w:rsidRDefault="001450DB" w:rsidP="001450DB">
            <w:pPr>
              <w:rPr>
                <w:rFonts w:asciiTheme="majorBidi" w:hAnsiTheme="majorBidi" w:cstheme="majorBidi"/>
              </w:rPr>
            </w:pPr>
            <w:r w:rsidRPr="00C50622">
              <w:rPr>
                <w:rFonts w:asciiTheme="majorBidi" w:hAnsiTheme="majorBidi" w:cstheme="majorBidi"/>
              </w:rPr>
              <w:t>02</w:t>
            </w:r>
          </w:p>
        </w:tc>
      </w:tr>
      <w:tr w:rsidR="001450DB" w:rsidRPr="00C50622" w:rsidTr="001450DB">
        <w:tc>
          <w:tcPr>
            <w:tcW w:w="7848" w:type="dxa"/>
          </w:tcPr>
          <w:p w:rsidR="001450DB" w:rsidRPr="00C50622" w:rsidRDefault="001450DB" w:rsidP="001450DB">
            <w:pPr>
              <w:rPr>
                <w:rFonts w:asciiTheme="majorBidi" w:hAnsiTheme="majorBidi" w:cstheme="majorBidi"/>
              </w:rPr>
            </w:pPr>
            <w:r w:rsidRPr="00C50622">
              <w:rPr>
                <w:rFonts w:asciiTheme="majorBidi" w:hAnsiTheme="majorBidi" w:cstheme="majorBidi"/>
              </w:rPr>
              <w:t xml:space="preserve">3- Le sport est réduit, d’après Giono, à </w:t>
            </w:r>
            <w:r w:rsidRPr="00C50622">
              <w:rPr>
                <w:rFonts w:asciiTheme="majorBidi" w:hAnsiTheme="majorBidi" w:cstheme="majorBidi"/>
                <w:b/>
                <w:bCs/>
              </w:rPr>
              <w:t>un jeu</w:t>
            </w:r>
            <w:r w:rsidRPr="00C50622">
              <w:rPr>
                <w:rFonts w:asciiTheme="majorBidi" w:hAnsiTheme="majorBidi" w:cstheme="majorBidi"/>
              </w:rPr>
              <w:t xml:space="preserve">, </w:t>
            </w:r>
            <w:r w:rsidRPr="00C50622">
              <w:rPr>
                <w:rFonts w:asciiTheme="majorBidi" w:hAnsiTheme="majorBidi" w:cstheme="majorBidi"/>
                <w:b/>
                <w:bCs/>
              </w:rPr>
              <w:t>un spectacle</w:t>
            </w:r>
            <w:r w:rsidRPr="00C50622">
              <w:rPr>
                <w:rFonts w:asciiTheme="majorBidi" w:hAnsiTheme="majorBidi" w:cstheme="majorBidi"/>
              </w:rPr>
              <w:t xml:space="preserve">, </w:t>
            </w:r>
            <w:r w:rsidRPr="00C50622">
              <w:rPr>
                <w:rFonts w:asciiTheme="majorBidi" w:hAnsiTheme="majorBidi" w:cstheme="majorBidi"/>
                <w:b/>
                <w:bCs/>
              </w:rPr>
              <w:t>une combine</w:t>
            </w:r>
            <w:r w:rsidRPr="00C50622">
              <w:rPr>
                <w:rFonts w:asciiTheme="majorBidi" w:hAnsiTheme="majorBidi" w:cstheme="majorBidi"/>
              </w:rPr>
              <w:t xml:space="preserve">, </w:t>
            </w:r>
            <w:r w:rsidRPr="00C50622">
              <w:rPr>
                <w:rFonts w:asciiTheme="majorBidi" w:hAnsiTheme="majorBidi" w:cstheme="majorBidi"/>
                <w:b/>
                <w:bCs/>
              </w:rPr>
              <w:t>une escroquerie</w:t>
            </w:r>
            <w:r w:rsidRPr="00C50622">
              <w:rPr>
                <w:rFonts w:asciiTheme="majorBidi" w:hAnsiTheme="majorBidi" w:cstheme="majorBidi"/>
              </w:rPr>
              <w:t>.</w:t>
            </w:r>
          </w:p>
        </w:tc>
        <w:tc>
          <w:tcPr>
            <w:tcW w:w="984" w:type="dxa"/>
          </w:tcPr>
          <w:p w:rsidR="001450DB" w:rsidRPr="00C50622" w:rsidRDefault="001450DB" w:rsidP="001450DB">
            <w:pPr>
              <w:rPr>
                <w:rFonts w:asciiTheme="majorBidi" w:hAnsiTheme="majorBidi" w:cstheme="majorBidi"/>
              </w:rPr>
            </w:pPr>
            <w:r w:rsidRPr="00C50622">
              <w:rPr>
                <w:rFonts w:asciiTheme="majorBidi" w:hAnsiTheme="majorBidi" w:cstheme="majorBidi"/>
              </w:rPr>
              <w:t>0,5x4</w:t>
            </w:r>
          </w:p>
        </w:tc>
        <w:tc>
          <w:tcPr>
            <w:tcW w:w="0" w:type="auto"/>
          </w:tcPr>
          <w:p w:rsidR="001450DB" w:rsidRPr="00C50622" w:rsidRDefault="001450DB" w:rsidP="001450DB">
            <w:pPr>
              <w:rPr>
                <w:rFonts w:asciiTheme="majorBidi" w:hAnsiTheme="majorBidi" w:cstheme="majorBidi"/>
              </w:rPr>
            </w:pPr>
            <w:r w:rsidRPr="00C50622">
              <w:rPr>
                <w:rFonts w:asciiTheme="majorBidi" w:hAnsiTheme="majorBidi" w:cstheme="majorBidi"/>
              </w:rPr>
              <w:t>02</w:t>
            </w:r>
          </w:p>
        </w:tc>
      </w:tr>
      <w:tr w:rsidR="001450DB" w:rsidRPr="00C50622" w:rsidTr="001450DB">
        <w:tc>
          <w:tcPr>
            <w:tcW w:w="7848" w:type="dxa"/>
          </w:tcPr>
          <w:p w:rsidR="001450DB" w:rsidRPr="00C50622" w:rsidRDefault="001450DB" w:rsidP="001450DB">
            <w:pPr>
              <w:rPr>
                <w:rFonts w:asciiTheme="majorBidi" w:hAnsiTheme="majorBidi" w:cstheme="majorBidi"/>
              </w:rPr>
            </w:pPr>
            <w:r w:rsidRPr="00C50622">
              <w:rPr>
                <w:rFonts w:asciiTheme="majorBidi" w:hAnsiTheme="majorBidi" w:cstheme="majorBidi"/>
              </w:rPr>
              <w:t xml:space="preserve">4- Ces sportifs sont en fait </w:t>
            </w:r>
            <w:r w:rsidRPr="00C50622">
              <w:rPr>
                <w:rFonts w:asciiTheme="majorBidi" w:hAnsiTheme="majorBidi" w:cstheme="majorBidi"/>
                <w:b/>
                <w:bCs/>
              </w:rPr>
              <w:t>des spectateurs</w:t>
            </w:r>
            <w:r w:rsidRPr="00C50622">
              <w:rPr>
                <w:rFonts w:asciiTheme="majorBidi" w:hAnsiTheme="majorBidi" w:cstheme="majorBidi"/>
              </w:rPr>
              <w:t xml:space="preserve">, </w:t>
            </w:r>
            <w:r w:rsidRPr="00C50622">
              <w:rPr>
                <w:rFonts w:asciiTheme="majorBidi" w:hAnsiTheme="majorBidi" w:cstheme="majorBidi"/>
                <w:b/>
                <w:bCs/>
              </w:rPr>
              <w:t>des supporters</w:t>
            </w:r>
            <w:r w:rsidRPr="00C50622">
              <w:rPr>
                <w:rFonts w:asciiTheme="majorBidi" w:hAnsiTheme="majorBidi" w:cstheme="majorBidi"/>
              </w:rPr>
              <w:t>.</w:t>
            </w:r>
          </w:p>
        </w:tc>
        <w:tc>
          <w:tcPr>
            <w:tcW w:w="984" w:type="dxa"/>
          </w:tcPr>
          <w:p w:rsidR="001450DB" w:rsidRPr="00C50622" w:rsidRDefault="001450DB" w:rsidP="001450DB">
            <w:pPr>
              <w:rPr>
                <w:rFonts w:asciiTheme="majorBidi" w:hAnsiTheme="majorBidi" w:cstheme="majorBidi"/>
              </w:rPr>
            </w:pPr>
            <w:r w:rsidRPr="00C50622">
              <w:rPr>
                <w:rFonts w:asciiTheme="majorBidi" w:hAnsiTheme="majorBidi" w:cstheme="majorBidi"/>
              </w:rPr>
              <w:t>01x2</w:t>
            </w:r>
          </w:p>
        </w:tc>
        <w:tc>
          <w:tcPr>
            <w:tcW w:w="0" w:type="auto"/>
          </w:tcPr>
          <w:p w:rsidR="001450DB" w:rsidRPr="00C50622" w:rsidRDefault="001450DB" w:rsidP="001450DB">
            <w:pPr>
              <w:rPr>
                <w:rFonts w:asciiTheme="majorBidi" w:hAnsiTheme="majorBidi" w:cstheme="majorBidi"/>
              </w:rPr>
            </w:pPr>
            <w:r w:rsidRPr="00C50622">
              <w:rPr>
                <w:rFonts w:asciiTheme="majorBidi" w:hAnsiTheme="majorBidi" w:cstheme="majorBidi"/>
              </w:rPr>
              <w:t>02</w:t>
            </w:r>
          </w:p>
        </w:tc>
      </w:tr>
      <w:tr w:rsidR="001450DB" w:rsidRPr="00C50622" w:rsidTr="001450DB">
        <w:tc>
          <w:tcPr>
            <w:tcW w:w="7848" w:type="dxa"/>
          </w:tcPr>
          <w:p w:rsidR="001450DB" w:rsidRPr="00C50622" w:rsidRDefault="001450DB" w:rsidP="001450DB">
            <w:pPr>
              <w:rPr>
                <w:rFonts w:asciiTheme="majorBidi" w:hAnsiTheme="majorBidi" w:cstheme="majorBidi"/>
              </w:rPr>
            </w:pPr>
            <w:r w:rsidRPr="00C50622">
              <w:rPr>
                <w:rFonts w:asciiTheme="majorBidi" w:hAnsiTheme="majorBidi" w:cstheme="majorBidi"/>
              </w:rPr>
              <w:t xml:space="preserve">5- L’auteur s’élève contre </w:t>
            </w:r>
            <w:r w:rsidRPr="00C50622">
              <w:rPr>
                <w:rFonts w:asciiTheme="majorBidi" w:hAnsiTheme="majorBidi" w:cstheme="majorBidi"/>
                <w:b/>
                <w:bCs/>
              </w:rPr>
              <w:t>le sport de compétition</w:t>
            </w:r>
            <w:r w:rsidRPr="00C50622">
              <w:rPr>
                <w:rFonts w:asciiTheme="majorBidi" w:hAnsiTheme="majorBidi" w:cstheme="majorBidi"/>
              </w:rPr>
              <w:t>.</w:t>
            </w:r>
          </w:p>
        </w:tc>
        <w:tc>
          <w:tcPr>
            <w:tcW w:w="984" w:type="dxa"/>
          </w:tcPr>
          <w:p w:rsidR="001450DB" w:rsidRPr="00C50622" w:rsidRDefault="001450DB" w:rsidP="001450DB">
            <w:pPr>
              <w:rPr>
                <w:rFonts w:asciiTheme="majorBidi" w:hAnsiTheme="majorBidi" w:cstheme="majorBidi"/>
              </w:rPr>
            </w:pPr>
            <w:r w:rsidRPr="00C50622">
              <w:rPr>
                <w:rFonts w:asciiTheme="majorBidi" w:hAnsiTheme="majorBidi" w:cstheme="majorBidi"/>
              </w:rPr>
              <w:t>02</w:t>
            </w:r>
          </w:p>
        </w:tc>
        <w:tc>
          <w:tcPr>
            <w:tcW w:w="0" w:type="auto"/>
          </w:tcPr>
          <w:p w:rsidR="001450DB" w:rsidRPr="00C50622" w:rsidRDefault="001450DB" w:rsidP="001450DB">
            <w:pPr>
              <w:rPr>
                <w:rFonts w:asciiTheme="majorBidi" w:hAnsiTheme="majorBidi" w:cstheme="majorBidi"/>
              </w:rPr>
            </w:pPr>
            <w:r w:rsidRPr="00C50622">
              <w:rPr>
                <w:rFonts w:asciiTheme="majorBidi" w:hAnsiTheme="majorBidi" w:cstheme="majorBidi"/>
              </w:rPr>
              <w:t>02</w:t>
            </w:r>
          </w:p>
        </w:tc>
      </w:tr>
      <w:tr w:rsidR="001450DB" w:rsidRPr="00C50622" w:rsidTr="001450DB">
        <w:tc>
          <w:tcPr>
            <w:tcW w:w="7848" w:type="dxa"/>
          </w:tcPr>
          <w:p w:rsidR="001450DB" w:rsidRPr="00C50622" w:rsidRDefault="001450DB" w:rsidP="001450DB">
            <w:pPr>
              <w:rPr>
                <w:rFonts w:asciiTheme="majorBidi" w:hAnsiTheme="majorBidi" w:cstheme="majorBidi"/>
              </w:rPr>
            </w:pPr>
            <w:r w:rsidRPr="00C50622">
              <w:rPr>
                <w:rFonts w:asciiTheme="majorBidi" w:hAnsiTheme="majorBidi" w:cstheme="majorBidi"/>
              </w:rPr>
              <w:t>6- Résumé</w:t>
            </w:r>
          </w:p>
        </w:tc>
        <w:tc>
          <w:tcPr>
            <w:tcW w:w="984" w:type="dxa"/>
          </w:tcPr>
          <w:p w:rsidR="001450DB" w:rsidRPr="00C50622" w:rsidRDefault="001450DB" w:rsidP="001450DB">
            <w:pPr>
              <w:rPr>
                <w:rFonts w:asciiTheme="majorBidi" w:hAnsiTheme="majorBidi" w:cstheme="majorBidi"/>
              </w:rPr>
            </w:pPr>
            <w:r w:rsidRPr="00C50622">
              <w:rPr>
                <w:rFonts w:asciiTheme="majorBidi" w:hAnsiTheme="majorBidi" w:cstheme="majorBidi"/>
              </w:rPr>
              <w:t>03</w:t>
            </w:r>
          </w:p>
        </w:tc>
        <w:tc>
          <w:tcPr>
            <w:tcW w:w="0" w:type="auto"/>
          </w:tcPr>
          <w:p w:rsidR="001450DB" w:rsidRPr="00C50622" w:rsidRDefault="001450DB" w:rsidP="001450DB">
            <w:pPr>
              <w:rPr>
                <w:rFonts w:asciiTheme="majorBidi" w:hAnsiTheme="majorBidi" w:cstheme="majorBidi"/>
              </w:rPr>
            </w:pPr>
            <w:r w:rsidRPr="00C50622">
              <w:rPr>
                <w:rFonts w:asciiTheme="majorBidi" w:hAnsiTheme="majorBidi" w:cstheme="majorBidi"/>
              </w:rPr>
              <w:t>03</w:t>
            </w:r>
          </w:p>
        </w:tc>
      </w:tr>
      <w:tr w:rsidR="001450DB" w:rsidRPr="00C50622" w:rsidTr="001450DB">
        <w:tc>
          <w:tcPr>
            <w:tcW w:w="7848" w:type="dxa"/>
          </w:tcPr>
          <w:p w:rsidR="001450DB" w:rsidRPr="00C50622" w:rsidRDefault="001450DB" w:rsidP="001450DB">
            <w:pPr>
              <w:rPr>
                <w:rFonts w:asciiTheme="majorBidi" w:hAnsiTheme="majorBidi" w:cstheme="majorBidi"/>
                <w:b/>
                <w:bCs/>
              </w:rPr>
            </w:pPr>
          </w:p>
          <w:p w:rsidR="001450DB" w:rsidRPr="00C50622" w:rsidRDefault="001450DB" w:rsidP="001450DB">
            <w:pPr>
              <w:rPr>
                <w:rFonts w:asciiTheme="majorBidi" w:hAnsiTheme="majorBidi" w:cstheme="majorBidi"/>
                <w:b/>
                <w:bCs/>
              </w:rPr>
            </w:pPr>
            <w:r w:rsidRPr="00C50622">
              <w:rPr>
                <w:rFonts w:asciiTheme="majorBidi" w:hAnsiTheme="majorBidi" w:cstheme="majorBidi"/>
                <w:b/>
                <w:bCs/>
              </w:rPr>
              <w:t>II/ PRODUCTION ECRITE</w:t>
            </w:r>
          </w:p>
          <w:p w:rsidR="001450DB" w:rsidRPr="00C50622" w:rsidRDefault="001450DB" w:rsidP="001450DB">
            <w:pPr>
              <w:rPr>
                <w:rFonts w:asciiTheme="majorBidi" w:hAnsiTheme="majorBidi" w:cstheme="majorBidi"/>
              </w:rPr>
            </w:pPr>
          </w:p>
        </w:tc>
        <w:tc>
          <w:tcPr>
            <w:tcW w:w="984" w:type="dxa"/>
          </w:tcPr>
          <w:p w:rsidR="001450DB" w:rsidRPr="00C50622" w:rsidRDefault="001450DB" w:rsidP="001450DB">
            <w:pPr>
              <w:rPr>
                <w:rFonts w:asciiTheme="majorBidi" w:hAnsiTheme="majorBidi" w:cstheme="majorBidi"/>
                <w:b/>
                <w:bCs/>
              </w:rPr>
            </w:pPr>
          </w:p>
          <w:p w:rsidR="001450DB" w:rsidRPr="00C50622" w:rsidRDefault="001450DB" w:rsidP="001450DB">
            <w:pPr>
              <w:rPr>
                <w:rFonts w:asciiTheme="majorBidi" w:hAnsiTheme="majorBidi" w:cstheme="majorBidi"/>
                <w:b/>
                <w:bCs/>
              </w:rPr>
            </w:pPr>
            <w:r w:rsidRPr="00C50622">
              <w:rPr>
                <w:rFonts w:asciiTheme="majorBidi" w:hAnsiTheme="majorBidi" w:cstheme="majorBidi"/>
                <w:b/>
                <w:bCs/>
              </w:rPr>
              <w:t>07Pts</w:t>
            </w:r>
          </w:p>
        </w:tc>
        <w:tc>
          <w:tcPr>
            <w:tcW w:w="0" w:type="auto"/>
          </w:tcPr>
          <w:p w:rsidR="001450DB" w:rsidRPr="00C50622" w:rsidRDefault="001450DB" w:rsidP="001450DB">
            <w:pPr>
              <w:rPr>
                <w:rFonts w:asciiTheme="majorBidi" w:hAnsiTheme="majorBidi" w:cstheme="majorBidi"/>
              </w:rPr>
            </w:pPr>
          </w:p>
        </w:tc>
      </w:tr>
      <w:tr w:rsidR="001450DB" w:rsidRPr="00C50622" w:rsidTr="001450DB">
        <w:tc>
          <w:tcPr>
            <w:tcW w:w="7848" w:type="dxa"/>
          </w:tcPr>
          <w:p w:rsidR="001450DB" w:rsidRPr="00C50622" w:rsidRDefault="001450DB" w:rsidP="001450DB">
            <w:pPr>
              <w:rPr>
                <w:rFonts w:asciiTheme="majorBidi" w:hAnsiTheme="majorBidi" w:cstheme="majorBidi"/>
              </w:rPr>
            </w:pPr>
            <w:r w:rsidRPr="00C50622">
              <w:rPr>
                <w:rFonts w:asciiTheme="majorBidi" w:hAnsiTheme="majorBidi" w:cstheme="majorBidi"/>
              </w:rPr>
              <w:t>Critères d’évaluation en relation avec la grille proposée dans les programmes)</w:t>
            </w:r>
          </w:p>
          <w:p w:rsidR="001450DB" w:rsidRPr="00C50622" w:rsidRDefault="001450DB" w:rsidP="00BA7A00">
            <w:pPr>
              <w:numPr>
                <w:ilvl w:val="0"/>
                <w:numId w:val="5"/>
              </w:numPr>
              <w:rPr>
                <w:rFonts w:asciiTheme="majorBidi" w:hAnsiTheme="majorBidi" w:cstheme="majorBidi"/>
              </w:rPr>
            </w:pPr>
            <w:r w:rsidRPr="00C50622">
              <w:rPr>
                <w:rFonts w:asciiTheme="majorBidi" w:hAnsiTheme="majorBidi" w:cstheme="majorBidi"/>
              </w:rPr>
              <w:t>Pertinence</w:t>
            </w:r>
          </w:p>
          <w:p w:rsidR="001450DB" w:rsidRPr="00C50622" w:rsidRDefault="001450DB" w:rsidP="00BA7A00">
            <w:pPr>
              <w:numPr>
                <w:ilvl w:val="0"/>
                <w:numId w:val="5"/>
              </w:numPr>
              <w:rPr>
                <w:rFonts w:asciiTheme="majorBidi" w:hAnsiTheme="majorBidi" w:cstheme="majorBidi"/>
              </w:rPr>
            </w:pPr>
            <w:r w:rsidRPr="00C50622">
              <w:rPr>
                <w:rFonts w:asciiTheme="majorBidi" w:hAnsiTheme="majorBidi" w:cstheme="majorBidi"/>
              </w:rPr>
              <w:t>Organisation</w:t>
            </w:r>
          </w:p>
          <w:p w:rsidR="001450DB" w:rsidRPr="00C50622" w:rsidRDefault="001450DB" w:rsidP="00BA7A00">
            <w:pPr>
              <w:numPr>
                <w:ilvl w:val="0"/>
                <w:numId w:val="5"/>
              </w:numPr>
              <w:rPr>
                <w:rFonts w:asciiTheme="majorBidi" w:hAnsiTheme="majorBidi" w:cstheme="majorBidi"/>
              </w:rPr>
            </w:pPr>
            <w:r w:rsidRPr="00C50622">
              <w:rPr>
                <w:rFonts w:asciiTheme="majorBidi" w:hAnsiTheme="majorBidi" w:cstheme="majorBidi"/>
              </w:rPr>
              <w:t>Formulation</w:t>
            </w:r>
          </w:p>
          <w:p w:rsidR="001450DB" w:rsidRPr="00C50622" w:rsidRDefault="001450DB" w:rsidP="001450DB">
            <w:pPr>
              <w:rPr>
                <w:rFonts w:asciiTheme="majorBidi" w:hAnsiTheme="majorBidi" w:cstheme="majorBidi"/>
              </w:rPr>
            </w:pPr>
          </w:p>
        </w:tc>
        <w:tc>
          <w:tcPr>
            <w:tcW w:w="984" w:type="dxa"/>
          </w:tcPr>
          <w:p w:rsidR="001450DB" w:rsidRPr="00C50622" w:rsidRDefault="001450DB" w:rsidP="001450DB">
            <w:pPr>
              <w:rPr>
                <w:rFonts w:asciiTheme="majorBidi" w:hAnsiTheme="majorBidi" w:cstheme="majorBidi"/>
              </w:rPr>
            </w:pPr>
          </w:p>
          <w:p w:rsidR="001450DB" w:rsidRPr="00C50622" w:rsidRDefault="001450DB" w:rsidP="001450DB">
            <w:pPr>
              <w:rPr>
                <w:rFonts w:asciiTheme="majorBidi" w:hAnsiTheme="majorBidi" w:cstheme="majorBidi"/>
              </w:rPr>
            </w:pPr>
            <w:r w:rsidRPr="00C50622">
              <w:rPr>
                <w:rFonts w:asciiTheme="majorBidi" w:hAnsiTheme="majorBidi" w:cstheme="majorBidi"/>
              </w:rPr>
              <w:t>03</w:t>
            </w:r>
          </w:p>
          <w:p w:rsidR="001450DB" w:rsidRPr="00C50622" w:rsidRDefault="001450DB" w:rsidP="001450DB">
            <w:pPr>
              <w:rPr>
                <w:rFonts w:asciiTheme="majorBidi" w:hAnsiTheme="majorBidi" w:cstheme="majorBidi"/>
              </w:rPr>
            </w:pPr>
            <w:r w:rsidRPr="00C50622">
              <w:rPr>
                <w:rFonts w:asciiTheme="majorBidi" w:hAnsiTheme="majorBidi" w:cstheme="majorBidi"/>
              </w:rPr>
              <w:t>02</w:t>
            </w:r>
          </w:p>
          <w:p w:rsidR="001450DB" w:rsidRPr="00C50622" w:rsidRDefault="001450DB" w:rsidP="001450DB">
            <w:pPr>
              <w:rPr>
                <w:rFonts w:asciiTheme="majorBidi" w:hAnsiTheme="majorBidi" w:cstheme="majorBidi"/>
              </w:rPr>
            </w:pPr>
            <w:r w:rsidRPr="00C50622">
              <w:rPr>
                <w:rFonts w:asciiTheme="majorBidi" w:hAnsiTheme="majorBidi" w:cstheme="majorBidi"/>
              </w:rPr>
              <w:t>02</w:t>
            </w:r>
          </w:p>
        </w:tc>
        <w:tc>
          <w:tcPr>
            <w:tcW w:w="0" w:type="auto"/>
          </w:tcPr>
          <w:p w:rsidR="001450DB" w:rsidRPr="00C50622" w:rsidRDefault="001450DB" w:rsidP="001450DB">
            <w:pPr>
              <w:rPr>
                <w:rFonts w:asciiTheme="majorBidi" w:hAnsiTheme="majorBidi" w:cstheme="majorBidi"/>
              </w:rPr>
            </w:pPr>
          </w:p>
        </w:tc>
      </w:tr>
    </w:tbl>
    <w:p w:rsidR="001450DB" w:rsidRDefault="001450DB" w:rsidP="001450DB"/>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1450DB" w:rsidRDefault="001450DB" w:rsidP="001450DB">
      <w:pPr>
        <w:jc w:val="right"/>
      </w:pPr>
    </w:p>
    <w:p w:rsidR="007D12F9" w:rsidRDefault="00B10481" w:rsidP="007D12F9">
      <w:pPr>
        <w:tabs>
          <w:tab w:val="left" w:pos="951"/>
        </w:tabs>
      </w:pPr>
      <w:r>
        <w:tab/>
      </w:r>
    </w:p>
    <w:p w:rsidR="007D12F9" w:rsidRDefault="007D12F9" w:rsidP="007D12F9">
      <w:pPr>
        <w:tabs>
          <w:tab w:val="left" w:pos="951"/>
        </w:tabs>
      </w:pPr>
    </w:p>
    <w:p w:rsidR="007D12F9" w:rsidRDefault="007D12F9" w:rsidP="007D12F9">
      <w:pPr>
        <w:tabs>
          <w:tab w:val="left" w:pos="951"/>
        </w:tabs>
      </w:pPr>
    </w:p>
    <w:p w:rsidR="007D12F9" w:rsidRDefault="007D12F9" w:rsidP="007D12F9">
      <w:pPr>
        <w:tabs>
          <w:tab w:val="left" w:pos="951"/>
        </w:tabs>
      </w:pPr>
    </w:p>
    <w:p w:rsidR="007D12F9" w:rsidRDefault="007D12F9" w:rsidP="007D12F9">
      <w:pPr>
        <w:tabs>
          <w:tab w:val="left" w:pos="951"/>
        </w:tabs>
      </w:pPr>
    </w:p>
    <w:p w:rsidR="007D12F9" w:rsidRDefault="007D12F9" w:rsidP="007D12F9">
      <w:pPr>
        <w:tabs>
          <w:tab w:val="left" w:pos="951"/>
        </w:tabs>
      </w:pPr>
    </w:p>
    <w:p w:rsidR="00A50E58" w:rsidRDefault="00A50E58" w:rsidP="007D12F9">
      <w:pPr>
        <w:tabs>
          <w:tab w:val="left" w:pos="951"/>
        </w:tabs>
      </w:pPr>
    </w:p>
    <w:p w:rsidR="0063465B" w:rsidRDefault="0063465B" w:rsidP="001450DB">
      <w:pPr>
        <w:jc w:val="right"/>
      </w:pPr>
    </w:p>
    <w:p w:rsidR="001450DB" w:rsidRDefault="001450DB" w:rsidP="001450DB">
      <w:pPr>
        <w:jc w:val="right"/>
      </w:pPr>
    </w:p>
    <w:p w:rsidR="002A5ADA" w:rsidRDefault="002A5ADA" w:rsidP="001450DB">
      <w:pPr>
        <w:jc w:val="right"/>
      </w:pPr>
    </w:p>
    <w:p w:rsidR="001450DB" w:rsidRPr="00B143A3" w:rsidRDefault="001450DB" w:rsidP="001450DB">
      <w:pPr>
        <w:jc w:val="center"/>
        <w:rPr>
          <w:b/>
          <w:bCs/>
        </w:rPr>
      </w:pPr>
      <w:r w:rsidRPr="00B143A3">
        <w:rPr>
          <w:b/>
          <w:bCs/>
        </w:rPr>
        <w:lastRenderedPageBreak/>
        <w:t>Pollutions</w:t>
      </w:r>
    </w:p>
    <w:p w:rsidR="001450DB" w:rsidRPr="000A16B9" w:rsidRDefault="001450DB" w:rsidP="001450DB">
      <w:pPr>
        <w:ind w:firstLine="567"/>
        <w:jc w:val="both"/>
        <w:rPr>
          <w:sz w:val="20"/>
          <w:szCs w:val="20"/>
        </w:rPr>
      </w:pPr>
      <w:r w:rsidRPr="000A16B9">
        <w:rPr>
          <w:sz w:val="20"/>
          <w:szCs w:val="20"/>
        </w:rPr>
        <w:t>Dans le grondement sans fin des moteurs sur les routes empoisonnées, la nature ne survit qu’avec peine. Certes, le jardin demeure un beau jardin, planté il y a plus d’un siècle, et les géants qui le peuplent  dressent encore, très loin au-dessus de nous, leur chevelure épaisse de feuillage. En dépit du pétrole et de l’huile des camions, il reste assez de lilas pour parfumer la nuit.</w:t>
      </w:r>
    </w:p>
    <w:p w:rsidR="001450DB" w:rsidRPr="000A16B9" w:rsidRDefault="001450DB" w:rsidP="001450DB">
      <w:pPr>
        <w:ind w:firstLine="567"/>
        <w:jc w:val="both"/>
        <w:rPr>
          <w:sz w:val="20"/>
          <w:szCs w:val="20"/>
        </w:rPr>
      </w:pPr>
      <w:r w:rsidRPr="000A16B9">
        <w:rPr>
          <w:sz w:val="20"/>
          <w:szCs w:val="20"/>
        </w:rPr>
        <w:t>Mais le jardin qui l’emporte sur les relents de la route ne peut rien pour préserver le silence, et pas même le silence du soir. Hier je m’étais mis en tête d’entendre le rossignol une fois encore. Je ne voudrais pas m’endormir pour toujours sans avoir entendu le rossignol… dans une minute de relâche je crus percevoir deux premières notes liquides du rossignol que le fracas d’un camion recouvrit. Il s’éloigna, mais l’oiseau s’était tu, peut être pour toujours…</w:t>
      </w:r>
    </w:p>
    <w:p w:rsidR="001450DB" w:rsidRPr="000A16B9" w:rsidRDefault="001450DB" w:rsidP="001450DB">
      <w:pPr>
        <w:ind w:firstLine="567"/>
        <w:jc w:val="both"/>
        <w:rPr>
          <w:sz w:val="20"/>
          <w:szCs w:val="20"/>
        </w:rPr>
      </w:pPr>
      <w:r w:rsidRPr="000A16B9">
        <w:rPr>
          <w:sz w:val="20"/>
          <w:szCs w:val="20"/>
        </w:rPr>
        <w:t>Bien plus tard, ne dormant pas, je me suis levé et je me suis penché à la fenêtre sur le gouffre odorant. Un moteur gronda, non du côté de la route, mais sous les étoiles. Les yeux étaient faits : je n’entendrais pas, ce soir, le rossignol…</w:t>
      </w:r>
    </w:p>
    <w:p w:rsidR="001450DB" w:rsidRPr="000A16B9" w:rsidRDefault="001450DB" w:rsidP="001450DB">
      <w:pPr>
        <w:ind w:firstLine="567"/>
        <w:jc w:val="both"/>
        <w:rPr>
          <w:sz w:val="20"/>
          <w:szCs w:val="20"/>
        </w:rPr>
      </w:pPr>
      <w:r w:rsidRPr="000A16B9">
        <w:rPr>
          <w:sz w:val="20"/>
          <w:szCs w:val="20"/>
        </w:rPr>
        <w:t>Il n’y a pas de recours pour la nature violée jour et nuit sur toutes les routes et même sur celles du ciel, pour la terre violentée, condamnée à la surproduction chimique, éventrée par les prospecteurs là où l’on eût pu la croire le mieux protégée…</w:t>
      </w:r>
    </w:p>
    <w:p w:rsidR="001450DB" w:rsidRPr="000A16B9" w:rsidRDefault="001450DB" w:rsidP="001450DB">
      <w:pPr>
        <w:ind w:firstLine="567"/>
        <w:jc w:val="both"/>
        <w:rPr>
          <w:sz w:val="20"/>
          <w:szCs w:val="20"/>
        </w:rPr>
      </w:pPr>
      <w:r w:rsidRPr="000A16B9">
        <w:rPr>
          <w:sz w:val="20"/>
          <w:szCs w:val="20"/>
        </w:rPr>
        <w:t>Dieu serait mort s’il avait dépendu de nous de le tuer. Il n’y a pas d’autre question que de savoir, s’il dépend de nous de tuer la nature. Je ne pense pas ici à la destruction d’une guerre atomique. Nul n’ignore que l’homme détient désormais ce pouvoir. Mais même si la peur empêchait les nations de déchaîner les forces d’anéantissement qu’elles possèdent, je m’interroge : les hommes ne finiront-ils pas par assassiner tout de même la nature, par la tuer à la petite semaine, jour après jour, nuit après nuit ? Déjà, les espèces animales disparaissent. Les insectes ne nourrissent plus les oiseaux. Les poissons empoisonnés crèvent dans les eaux polluées. Et la mer elle-même…</w:t>
      </w:r>
    </w:p>
    <w:p w:rsidR="001450DB" w:rsidRDefault="001450DB" w:rsidP="001450DB">
      <w:pPr>
        <w:jc w:val="both"/>
        <w:rPr>
          <w:i/>
          <w:iCs/>
        </w:rPr>
      </w:pPr>
      <w:r>
        <w:tab/>
      </w:r>
      <w:r>
        <w:tab/>
      </w:r>
      <w:r>
        <w:tab/>
      </w:r>
      <w:r>
        <w:tab/>
      </w:r>
      <w:r>
        <w:tab/>
      </w:r>
      <w:r>
        <w:tab/>
      </w:r>
      <w:r w:rsidRPr="00B143A3">
        <w:rPr>
          <w:b/>
          <w:bCs/>
        </w:rPr>
        <w:t xml:space="preserve">François Mauriac, </w:t>
      </w:r>
      <w:r w:rsidRPr="00B143A3">
        <w:rPr>
          <w:b/>
          <w:bCs/>
          <w:i/>
          <w:iCs/>
        </w:rPr>
        <w:t>Le Nouveau bloc-notes</w:t>
      </w:r>
      <w:r w:rsidRPr="00B143A3">
        <w:rPr>
          <w:i/>
          <w:iCs/>
        </w:rPr>
        <w:t>.</w:t>
      </w:r>
    </w:p>
    <w:p w:rsidR="001450DB" w:rsidRPr="006C2EE8" w:rsidRDefault="001450DB" w:rsidP="001450DB">
      <w:pPr>
        <w:jc w:val="center"/>
        <w:rPr>
          <w:b/>
          <w:bCs/>
          <w:sz w:val="28"/>
          <w:szCs w:val="28"/>
        </w:rPr>
      </w:pPr>
      <w:r w:rsidRPr="006C2EE8">
        <w:rPr>
          <w:b/>
          <w:bCs/>
          <w:sz w:val="28"/>
          <w:szCs w:val="28"/>
        </w:rPr>
        <w:t>Questions</w:t>
      </w:r>
    </w:p>
    <w:p w:rsidR="001450DB" w:rsidRPr="003103B9" w:rsidRDefault="001450DB" w:rsidP="001450DB">
      <w:pPr>
        <w:rPr>
          <w:b/>
          <w:bCs/>
          <w:sz w:val="28"/>
          <w:szCs w:val="28"/>
          <w:u w:val="single"/>
        </w:rPr>
      </w:pPr>
      <w:r w:rsidRPr="003103B9">
        <w:rPr>
          <w:b/>
          <w:bCs/>
          <w:sz w:val="28"/>
          <w:szCs w:val="28"/>
          <w:u w:val="single"/>
        </w:rPr>
        <w:t xml:space="preserve">I- Compréhension de l’écrit : </w:t>
      </w:r>
    </w:p>
    <w:p w:rsidR="001450DB" w:rsidRDefault="001450DB" w:rsidP="001450DB">
      <w:pPr>
        <w:rPr>
          <w:sz w:val="22"/>
          <w:szCs w:val="22"/>
        </w:rPr>
      </w:pPr>
      <w:r w:rsidRPr="006B0F51">
        <w:rPr>
          <w:sz w:val="22"/>
          <w:szCs w:val="22"/>
        </w:rPr>
        <w:t>1)- "la nature ne survit qu’avec peine". Quelle en est la cause ?</w:t>
      </w:r>
    </w:p>
    <w:p w:rsidR="001450DB" w:rsidRPr="006B0F51" w:rsidRDefault="001450DB" w:rsidP="001450DB">
      <w:pPr>
        <w:rPr>
          <w:sz w:val="22"/>
          <w:szCs w:val="22"/>
        </w:rPr>
      </w:pPr>
      <w:r w:rsidRPr="006B0F51">
        <w:rPr>
          <w:sz w:val="22"/>
          <w:szCs w:val="22"/>
        </w:rPr>
        <w:t>Relevez deux expressions du texte qui justifie votre réponse.</w:t>
      </w:r>
    </w:p>
    <w:p w:rsidR="001450DB" w:rsidRPr="006B0F51" w:rsidRDefault="001450DB" w:rsidP="001450DB">
      <w:pPr>
        <w:rPr>
          <w:sz w:val="22"/>
          <w:szCs w:val="22"/>
        </w:rPr>
      </w:pPr>
      <w:r w:rsidRPr="006B0F51">
        <w:rPr>
          <w:sz w:val="22"/>
          <w:szCs w:val="22"/>
        </w:rPr>
        <w:t xml:space="preserve">2)- "Mais le jardin qui l’emporte sur les </w:t>
      </w:r>
      <w:r w:rsidRPr="006B0F51">
        <w:rPr>
          <w:sz w:val="22"/>
          <w:szCs w:val="22"/>
          <w:u w:val="single"/>
        </w:rPr>
        <w:t>relents</w:t>
      </w:r>
      <w:r w:rsidRPr="006B0F51">
        <w:rPr>
          <w:sz w:val="22"/>
          <w:szCs w:val="22"/>
        </w:rPr>
        <w:t xml:space="preserve"> de la route".</w:t>
      </w:r>
    </w:p>
    <w:p w:rsidR="001450DB" w:rsidRPr="006B0F51" w:rsidRDefault="001450DB" w:rsidP="001450DB">
      <w:pPr>
        <w:rPr>
          <w:sz w:val="22"/>
          <w:szCs w:val="22"/>
        </w:rPr>
      </w:pPr>
      <w:r w:rsidRPr="006B0F51">
        <w:rPr>
          <w:sz w:val="22"/>
          <w:szCs w:val="22"/>
        </w:rPr>
        <w:t xml:space="preserve">     " Relents" signifie :</w:t>
      </w:r>
      <w:r w:rsidRPr="006B0F51">
        <w:rPr>
          <w:sz w:val="22"/>
          <w:szCs w:val="22"/>
        </w:rPr>
        <w:tab/>
        <w:t>-    Parfum enivrant ?</w:t>
      </w:r>
    </w:p>
    <w:p w:rsidR="001450DB" w:rsidRPr="006B0F51" w:rsidRDefault="001450DB" w:rsidP="001450DB">
      <w:pPr>
        <w:rPr>
          <w:sz w:val="22"/>
          <w:szCs w:val="22"/>
        </w:rPr>
      </w:pPr>
      <w:r w:rsidRPr="006B0F51">
        <w:rPr>
          <w:sz w:val="22"/>
          <w:szCs w:val="22"/>
        </w:rPr>
        <w:t>Mauvaise odeur ? ;Odeur nauséabonde ?;Bonne odeur ?      Recopiez les deux réponses justes.</w:t>
      </w:r>
    </w:p>
    <w:p w:rsidR="001450DB" w:rsidRPr="006B0F51" w:rsidRDefault="001450DB" w:rsidP="001450DB">
      <w:pPr>
        <w:rPr>
          <w:sz w:val="22"/>
          <w:szCs w:val="22"/>
          <w:vertAlign w:val="superscript"/>
        </w:rPr>
      </w:pPr>
      <w:r w:rsidRPr="006B0F51">
        <w:rPr>
          <w:sz w:val="22"/>
          <w:szCs w:val="22"/>
        </w:rPr>
        <w:t xml:space="preserve">3)- "Je ne pense pas ici à la </w:t>
      </w:r>
      <w:r w:rsidRPr="006B0F51">
        <w:rPr>
          <w:sz w:val="22"/>
          <w:szCs w:val="22"/>
          <w:u w:val="single"/>
        </w:rPr>
        <w:t>destruction</w:t>
      </w:r>
      <w:r w:rsidRPr="006B0F51">
        <w:rPr>
          <w:sz w:val="22"/>
          <w:szCs w:val="22"/>
        </w:rPr>
        <w:t xml:space="preserve"> d’une guerre atomique" </w:t>
      </w:r>
    </w:p>
    <w:p w:rsidR="001450DB" w:rsidRPr="006B0F51" w:rsidRDefault="001450DB" w:rsidP="001450DB">
      <w:pPr>
        <w:rPr>
          <w:sz w:val="22"/>
          <w:szCs w:val="22"/>
        </w:rPr>
      </w:pPr>
      <w:r w:rsidRPr="006B0F51">
        <w:rPr>
          <w:sz w:val="22"/>
          <w:szCs w:val="22"/>
        </w:rPr>
        <w:t xml:space="preserve">      Retrouvez dans le même paragraphe le synonyme du mot souligné.</w:t>
      </w:r>
    </w:p>
    <w:p w:rsidR="001450DB" w:rsidRPr="006B0F51" w:rsidRDefault="001450DB" w:rsidP="001450DB">
      <w:pPr>
        <w:rPr>
          <w:sz w:val="22"/>
          <w:szCs w:val="22"/>
        </w:rPr>
      </w:pPr>
      <w:r w:rsidRPr="006B0F51">
        <w:rPr>
          <w:sz w:val="22"/>
          <w:szCs w:val="22"/>
        </w:rPr>
        <w:t>4)- A qui renvoient les pronoms : - "nous" et "je" dans le 5</w:t>
      </w:r>
      <w:r w:rsidRPr="006B0F51">
        <w:rPr>
          <w:sz w:val="22"/>
          <w:szCs w:val="22"/>
          <w:vertAlign w:val="superscript"/>
        </w:rPr>
        <w:t>ème</w:t>
      </w:r>
      <w:r w:rsidRPr="006B0F51">
        <w:rPr>
          <w:sz w:val="22"/>
          <w:szCs w:val="22"/>
        </w:rPr>
        <w:t xml:space="preserve"> paragraphe ?</w:t>
      </w:r>
    </w:p>
    <w:p w:rsidR="001450DB" w:rsidRPr="006B0F51" w:rsidRDefault="001450DB" w:rsidP="001450DB">
      <w:pPr>
        <w:rPr>
          <w:sz w:val="22"/>
          <w:szCs w:val="22"/>
        </w:rPr>
      </w:pPr>
      <w:r w:rsidRPr="006B0F51">
        <w:rPr>
          <w:sz w:val="22"/>
          <w:szCs w:val="22"/>
        </w:rPr>
        <w:t>5)- "Les insectes ne nourrissent plus les oiseaux"</w:t>
      </w:r>
    </w:p>
    <w:p w:rsidR="001450DB" w:rsidRPr="006B0F51" w:rsidRDefault="001450DB" w:rsidP="001450DB">
      <w:pPr>
        <w:rPr>
          <w:sz w:val="22"/>
          <w:szCs w:val="22"/>
        </w:rPr>
      </w:pPr>
      <w:r w:rsidRPr="006B0F51">
        <w:rPr>
          <w:sz w:val="22"/>
          <w:szCs w:val="22"/>
        </w:rPr>
        <w:t xml:space="preserve">     Réécrivez la phrase en la commençant ainsi :     Les oiseaux………………. </w:t>
      </w:r>
    </w:p>
    <w:p w:rsidR="001450DB" w:rsidRPr="006B0F51" w:rsidRDefault="001450DB" w:rsidP="001450DB">
      <w:pPr>
        <w:rPr>
          <w:sz w:val="22"/>
          <w:szCs w:val="22"/>
        </w:rPr>
      </w:pPr>
      <w:r w:rsidRPr="006B0F51">
        <w:rPr>
          <w:sz w:val="22"/>
          <w:szCs w:val="22"/>
        </w:rPr>
        <w:t>6)- Je m’interroge : "les hommes ne finiront-ils pas par assassiner tout de même la nature ?"</w:t>
      </w:r>
    </w:p>
    <w:p w:rsidR="001450DB" w:rsidRPr="006B0F51" w:rsidRDefault="001450DB" w:rsidP="001450DB">
      <w:pPr>
        <w:rPr>
          <w:sz w:val="22"/>
          <w:szCs w:val="22"/>
        </w:rPr>
      </w:pPr>
      <w:r w:rsidRPr="006B0F51">
        <w:rPr>
          <w:sz w:val="22"/>
          <w:szCs w:val="22"/>
        </w:rPr>
        <w:t xml:space="preserve">      Réécrivez la phrase en la commençant ainsi :</w:t>
      </w:r>
    </w:p>
    <w:p w:rsidR="001450DB" w:rsidRPr="006B0F51" w:rsidRDefault="001450DB" w:rsidP="001450DB">
      <w:pPr>
        <w:rPr>
          <w:sz w:val="22"/>
          <w:szCs w:val="22"/>
        </w:rPr>
      </w:pPr>
      <w:r w:rsidRPr="006B0F51">
        <w:rPr>
          <w:sz w:val="22"/>
          <w:szCs w:val="22"/>
        </w:rPr>
        <w:t xml:space="preserve">      L’auteur s’interrogea ………………</w:t>
      </w:r>
    </w:p>
    <w:p w:rsidR="001450DB" w:rsidRDefault="001450DB" w:rsidP="001450DB">
      <w:pPr>
        <w:rPr>
          <w:sz w:val="22"/>
          <w:szCs w:val="22"/>
        </w:rPr>
      </w:pPr>
      <w:r w:rsidRPr="006B0F51">
        <w:rPr>
          <w:sz w:val="22"/>
          <w:szCs w:val="22"/>
        </w:rPr>
        <w:t>7)- "Nul n’ignore que l’homme détient désormais ce pouvoir. Mais même si la peur empêchait les nations de déchaîner les forces d’anéantissement qu’elles possèdent"</w:t>
      </w:r>
    </w:p>
    <w:p w:rsidR="001450DB" w:rsidRPr="006B0F51" w:rsidRDefault="001450DB" w:rsidP="001450DB">
      <w:pPr>
        <w:rPr>
          <w:sz w:val="22"/>
          <w:szCs w:val="22"/>
        </w:rPr>
      </w:pPr>
      <w:r w:rsidRPr="006B0F51">
        <w:rPr>
          <w:sz w:val="22"/>
          <w:szCs w:val="22"/>
        </w:rPr>
        <w:t xml:space="preserve"> Réécrivez la phrase en mettant les verbes à l’imparfait.</w:t>
      </w:r>
    </w:p>
    <w:p w:rsidR="001450DB" w:rsidRPr="006B0F51" w:rsidRDefault="001450DB" w:rsidP="001450DB">
      <w:pPr>
        <w:rPr>
          <w:sz w:val="22"/>
          <w:szCs w:val="22"/>
        </w:rPr>
      </w:pPr>
      <w:r w:rsidRPr="006B0F51">
        <w:rPr>
          <w:sz w:val="22"/>
          <w:szCs w:val="22"/>
        </w:rPr>
        <w:t>8)- Complétez le passage ci-dessous par les articulateurs choisis dans la liste suivante : (Alors,  à cause de, mais, même si, parce que, de sorte que.)</w:t>
      </w:r>
    </w:p>
    <w:p w:rsidR="001450DB" w:rsidRPr="006B0F51" w:rsidRDefault="001450DB" w:rsidP="001450DB">
      <w:pPr>
        <w:tabs>
          <w:tab w:val="left" w:pos="360"/>
        </w:tabs>
        <w:rPr>
          <w:sz w:val="20"/>
          <w:szCs w:val="20"/>
        </w:rPr>
      </w:pPr>
      <w:r w:rsidRPr="006B0F51">
        <w:rPr>
          <w:sz w:val="20"/>
          <w:szCs w:val="20"/>
        </w:rPr>
        <w:t>…le jardin demeure un beau jardin, la nature subit la destruction…la pollution, … dans quelques années, l’homme.</w:t>
      </w:r>
    </w:p>
    <w:p w:rsidR="001450DB" w:rsidRPr="006B0F51" w:rsidRDefault="001450DB" w:rsidP="001450DB">
      <w:pPr>
        <w:rPr>
          <w:sz w:val="22"/>
          <w:szCs w:val="22"/>
        </w:rPr>
      </w:pPr>
      <w:r w:rsidRPr="006B0F51">
        <w:rPr>
          <w:sz w:val="22"/>
          <w:szCs w:val="22"/>
        </w:rPr>
        <w:t xml:space="preserve">      finira par se détruire lui-même………………son pouvoir l’aura emporté sur sa raison.</w:t>
      </w:r>
    </w:p>
    <w:p w:rsidR="001450DB" w:rsidRPr="006B0F51" w:rsidRDefault="001450DB" w:rsidP="001450DB">
      <w:pPr>
        <w:rPr>
          <w:sz w:val="22"/>
          <w:szCs w:val="22"/>
        </w:rPr>
      </w:pPr>
      <w:r w:rsidRPr="006B0F51">
        <w:rPr>
          <w:sz w:val="22"/>
          <w:szCs w:val="22"/>
        </w:rPr>
        <w:t>9)- Voici des termes et expressions donnés dans le désordre, classez-les sous la colonne qui  leur correspond : guerre atomique, rossignol, grondement des moteurs, jardins, routesempoisonnées, fracas d’un camion, lilas pour parfumer la nuit, silence du soir</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3150"/>
      </w:tblGrid>
      <w:tr w:rsidR="001450DB" w:rsidRPr="006B0F51" w:rsidTr="001450DB">
        <w:tc>
          <w:tcPr>
            <w:tcW w:w="3150" w:type="dxa"/>
          </w:tcPr>
          <w:p w:rsidR="001450DB" w:rsidRPr="006B0F51" w:rsidRDefault="001450DB" w:rsidP="001450DB">
            <w:pPr>
              <w:jc w:val="center"/>
            </w:pPr>
            <w:r w:rsidRPr="006B0F51">
              <w:t>La nature</w:t>
            </w:r>
          </w:p>
        </w:tc>
        <w:tc>
          <w:tcPr>
            <w:tcW w:w="3150" w:type="dxa"/>
          </w:tcPr>
          <w:p w:rsidR="001450DB" w:rsidRPr="006B0F51" w:rsidRDefault="001450DB" w:rsidP="001450DB">
            <w:pPr>
              <w:jc w:val="center"/>
            </w:pPr>
            <w:r w:rsidRPr="006B0F51">
              <w:t>L’homme</w:t>
            </w:r>
          </w:p>
        </w:tc>
      </w:tr>
    </w:tbl>
    <w:p w:rsidR="001450DB" w:rsidRPr="006B0F51" w:rsidRDefault="001450DB" w:rsidP="001450DB">
      <w:pPr>
        <w:rPr>
          <w:sz w:val="22"/>
          <w:szCs w:val="22"/>
        </w:rPr>
      </w:pPr>
      <w:r w:rsidRPr="006B0F51">
        <w:rPr>
          <w:b/>
          <w:bCs/>
          <w:sz w:val="22"/>
          <w:szCs w:val="22"/>
        </w:rPr>
        <w:t>II- Expression écrite</w:t>
      </w:r>
      <w:r w:rsidRPr="006B0F51">
        <w:rPr>
          <w:sz w:val="22"/>
          <w:szCs w:val="22"/>
        </w:rPr>
        <w:t> :</w:t>
      </w:r>
    </w:p>
    <w:p w:rsidR="001450DB" w:rsidRPr="006B0F51" w:rsidRDefault="001450DB" w:rsidP="001450DB">
      <w:pPr>
        <w:rPr>
          <w:sz w:val="22"/>
          <w:szCs w:val="22"/>
        </w:rPr>
      </w:pPr>
      <w:r w:rsidRPr="006B0F51">
        <w:rPr>
          <w:b/>
          <w:bCs/>
          <w:sz w:val="22"/>
          <w:szCs w:val="22"/>
          <w:u w:val="single"/>
        </w:rPr>
        <w:t>Essai </w:t>
      </w:r>
      <w:r w:rsidRPr="006B0F51">
        <w:rPr>
          <w:sz w:val="22"/>
          <w:szCs w:val="22"/>
        </w:rPr>
        <w:t>: Vous avez suivi une émission télévisée dont le thème était la pollution et son impact surl’environnement.</w:t>
      </w:r>
    </w:p>
    <w:p w:rsidR="001450DB" w:rsidRPr="006C2EE8" w:rsidRDefault="001450DB" w:rsidP="00F932FC">
      <w:pPr>
        <w:rPr>
          <w:b/>
          <w:bCs/>
          <w:i/>
          <w:iCs/>
          <w:sz w:val="28"/>
          <w:szCs w:val="28"/>
        </w:rPr>
      </w:pPr>
      <w:r w:rsidRPr="006B0F51">
        <w:rPr>
          <w:sz w:val="22"/>
          <w:szCs w:val="22"/>
        </w:rPr>
        <w:t xml:space="preserve">Rédigez un texte dans lequel vous expliquerez à vos camarades de classe les </w:t>
      </w:r>
      <w:r w:rsidR="00F932FC" w:rsidRPr="006B0F51">
        <w:rPr>
          <w:sz w:val="22"/>
          <w:szCs w:val="22"/>
        </w:rPr>
        <w:t>causes</w:t>
      </w:r>
      <w:r w:rsidRPr="006B0F51">
        <w:rPr>
          <w:sz w:val="22"/>
          <w:szCs w:val="22"/>
        </w:rPr>
        <w:t>et les conséquences de la pollution.</w:t>
      </w:r>
      <w:r w:rsidRPr="006C2EE8">
        <w:rPr>
          <w:b/>
          <w:bCs/>
          <w:i/>
          <w:iCs/>
          <w:sz w:val="28"/>
          <w:szCs w:val="28"/>
        </w:rPr>
        <w:t>Bonne chance</w:t>
      </w:r>
    </w:p>
    <w:p w:rsidR="0010772C" w:rsidRDefault="0010772C"/>
    <w:p w:rsidR="000A16B9" w:rsidRDefault="000A16B9"/>
    <w:p w:rsidR="00F5534B" w:rsidRDefault="00F5534B"/>
    <w:p w:rsidR="00F5534B" w:rsidRDefault="00F5534B"/>
    <w:p w:rsidR="000A16B9" w:rsidRDefault="000A16B9"/>
    <w:p w:rsidR="000A16B9" w:rsidRDefault="000A16B9"/>
    <w:p w:rsidR="000A16B9" w:rsidRDefault="000A16B9"/>
    <w:p w:rsidR="000A16B9" w:rsidRDefault="000A16B9"/>
    <w:p w:rsidR="000A16B9" w:rsidRDefault="000A16B9"/>
    <w:p w:rsidR="0019382B" w:rsidRDefault="0019382B" w:rsidP="001450DB">
      <w:pPr>
        <w:autoSpaceDE w:val="0"/>
        <w:autoSpaceDN w:val="0"/>
        <w:adjustRightInd w:val="0"/>
        <w:rPr>
          <w:rFonts w:ascii="TimesNewRoman,Bold" w:hAnsi="TimesNewRoman,Bold" w:cs="TimesNewRoman,Bold"/>
          <w:b/>
          <w:bCs/>
          <w:color w:val="000000"/>
          <w:sz w:val="20"/>
          <w:szCs w:val="20"/>
        </w:rPr>
      </w:pPr>
    </w:p>
    <w:p w:rsidR="001450DB" w:rsidRDefault="001450DB" w:rsidP="00C50622">
      <w:pPr>
        <w:autoSpaceDE w:val="0"/>
        <w:autoSpaceDN w:val="0"/>
        <w:adjustRightInd w:val="0"/>
        <w:jc w:val="center"/>
        <w:rPr>
          <w:rFonts w:ascii="TimesNewRoman,Bold" w:hAnsi="TimesNewRoman,Bold" w:cs="TimesNewRoman,Bold"/>
          <w:b/>
          <w:bCs/>
          <w:color w:val="000000"/>
          <w:sz w:val="20"/>
          <w:szCs w:val="20"/>
        </w:rPr>
      </w:pPr>
      <w:r w:rsidRPr="00BF6D32">
        <w:rPr>
          <w:rFonts w:ascii="TimesNewRoman,Bold" w:hAnsi="TimesNewRoman,Bold" w:cs="TimesNewRoman,Bold"/>
          <w:b/>
          <w:bCs/>
          <w:color w:val="000000"/>
          <w:sz w:val="20"/>
          <w:szCs w:val="20"/>
        </w:rPr>
        <w:lastRenderedPageBreak/>
        <w:t>Événements climatiques extrêmes et société</w:t>
      </w:r>
    </w:p>
    <w:p w:rsidR="001450DB" w:rsidRPr="001450DB" w:rsidRDefault="000A16B9" w:rsidP="001450DB">
      <w:pPr>
        <w:autoSpaceDE w:val="0"/>
        <w:autoSpaceDN w:val="0"/>
        <w:adjustRightInd w:val="0"/>
        <w:rPr>
          <w:rFonts w:ascii="TimesNewRoman" w:hAnsi="TimesNewRoman" w:cs="TimesNewRoman"/>
          <w:color w:val="000000"/>
          <w:sz w:val="22"/>
          <w:szCs w:val="22"/>
        </w:rPr>
      </w:pPr>
      <w:r>
        <w:rPr>
          <w:rFonts w:ascii="TimesNewRoman" w:hAnsi="TimesNewRoman" w:cs="TimesNewRoman"/>
          <w:color w:val="000000"/>
          <w:sz w:val="22"/>
          <w:szCs w:val="22"/>
        </w:rPr>
        <w:t xml:space="preserve">    </w:t>
      </w:r>
      <w:r w:rsidR="001450DB" w:rsidRPr="001450DB">
        <w:rPr>
          <w:rFonts w:ascii="TimesNewRoman" w:hAnsi="TimesNewRoman" w:cs="TimesNewRoman"/>
          <w:color w:val="000000"/>
          <w:sz w:val="22"/>
          <w:szCs w:val="22"/>
        </w:rPr>
        <w:t>Les populations humaines ont résisté dans le passé, plus ou moins facilement, à bien des phénomènes hostiles, et notamment aux variations du climat. Certes, les évolutions détaillées, région par région, ne sont connues que pour une période récente : un ou deux milliers d’années, tout au plus.</w:t>
      </w:r>
    </w:p>
    <w:p w:rsidR="001450DB" w:rsidRPr="001450DB" w:rsidRDefault="001450DB" w:rsidP="001450DB">
      <w:pPr>
        <w:autoSpaceDE w:val="0"/>
        <w:autoSpaceDN w:val="0"/>
        <w:adjustRightInd w:val="0"/>
        <w:rPr>
          <w:rFonts w:ascii="TimesNewRoman" w:hAnsi="TimesNewRoman" w:cs="TimesNewRoman"/>
          <w:color w:val="000000"/>
          <w:sz w:val="22"/>
          <w:szCs w:val="22"/>
        </w:rPr>
      </w:pPr>
      <w:r w:rsidRPr="001450DB">
        <w:rPr>
          <w:rFonts w:ascii="TimesNewRoman" w:hAnsi="TimesNewRoman" w:cs="TimesNewRoman"/>
          <w:color w:val="000000"/>
          <w:sz w:val="22"/>
          <w:szCs w:val="22"/>
        </w:rPr>
        <w:t xml:space="preserve">     On connaît aussi, pour quelques milliers d’années supplémentaires, la montée en puissance et le déclin parfois brutal de quelques empires. Si l’on s’en tient d’abord à l’évolution de la population mondiale, certains historiens identifient trois fortes discontinuités, toutes trois à la hausse : la révolution paléolithique tardive a vu la population de la planète passer de 600 000 habitants à 4 millions ; la révolution néolithique, avec le développement de</w:t>
      </w:r>
    </w:p>
    <w:p w:rsidR="001450DB" w:rsidRPr="001450DB" w:rsidRDefault="001450DB" w:rsidP="001450DB">
      <w:pPr>
        <w:autoSpaceDE w:val="0"/>
        <w:autoSpaceDN w:val="0"/>
        <w:adjustRightInd w:val="0"/>
        <w:rPr>
          <w:rFonts w:ascii="TimesNewRoman" w:hAnsi="TimesNewRoman" w:cs="TimesNewRoman"/>
          <w:color w:val="000000"/>
          <w:sz w:val="22"/>
          <w:szCs w:val="22"/>
        </w:rPr>
      </w:pPr>
      <w:r w:rsidRPr="001450DB">
        <w:rPr>
          <w:rFonts w:ascii="TimesNewRoman" w:hAnsi="TimesNewRoman" w:cs="TimesNewRoman"/>
          <w:color w:val="000000"/>
          <w:sz w:val="22"/>
          <w:szCs w:val="22"/>
        </w:rPr>
        <w:t>l’agriculture et la sédentarisation des populations qui a amorcé une croissance continue ; et enfin l’explosion démographique commencée au milieu du dernier millénaire, amplifiée à partir du milieu du XXème siècle, et qui s’achèvera vraisemblablement au cours du XXIe. Les variations locales de population ont sûrement été importantes, qu’elles résultent de crises de mortalité (souvent liées à des épidémies incontrôlées) ou, moins brutalement, de mouvements migratoires. A l’échelle de la planète, ces variations paraissent largement amorties. Au total, les aléas du climat n’ont pas empêché la croissance de la population mondiale.  Les perspectives actuelles d’évolution de la population mondiale sont assez bien cadrées, du moins à l’horizon 2050. Selon les Nations unies, la population devrait passer des 6,5 milliards actuels à 9 milliards environ, et se stabiliser vers 10 milliards à la fin du siècle. Ces projections n’incluent évidemment pas l’hypothèse de catastrophes d’ampleur imprévisible. Quel impact pourrait éventuellement avoir le changement climatique annoncé sur ces prévisions ? Pour la mortalité, les pays développés ont commencé d’expérimenter les conséquences des canicules : elles semblent maîtrisables. Dans les pays en développement, les risques paraissent plus sérieux : catastrophes naturelles plus brutales, faisant en un cours laps de temps des dizaines de milliers de victimes ; désertifications entraînant des famines récurrentes ; surtout, développement d’épidémies, pour des maladies anciennes ou nouvelles.</w:t>
      </w:r>
    </w:p>
    <w:p w:rsidR="001450DB" w:rsidRPr="001450DB" w:rsidRDefault="001450DB" w:rsidP="001450DB">
      <w:pPr>
        <w:autoSpaceDE w:val="0"/>
        <w:autoSpaceDN w:val="0"/>
        <w:adjustRightInd w:val="0"/>
        <w:rPr>
          <w:rFonts w:ascii="TimesNewRoman" w:hAnsi="TimesNewRoman" w:cs="TimesNewRoman"/>
          <w:color w:val="000000"/>
          <w:sz w:val="22"/>
          <w:szCs w:val="22"/>
        </w:rPr>
      </w:pPr>
      <w:r w:rsidRPr="001450DB">
        <w:rPr>
          <w:rFonts w:ascii="TimesNewRoman" w:hAnsi="TimesNewRoman" w:cs="TimesNewRoman"/>
          <w:color w:val="000000"/>
          <w:sz w:val="22"/>
          <w:szCs w:val="22"/>
        </w:rPr>
        <w:t>Par ailleurs, on peut s’attendre à de nouveaux déplacements de population. Il ne s’agira plus, comme dans le passé, d’aller occuper des terres plus ou moins vierges, mais soit de migrer vers les pays riches, soit d’occuper des terres que le nouveau régime climatique aurait rendues plus hospitalières. Finalement, il faut avoir en mémoire que la plupart des excédents de mortalité dans le passé ont été moins sûrement liés aux variations climatiques qu’aux effets des guerres et des épidémies…</w:t>
      </w:r>
    </w:p>
    <w:p w:rsidR="001450DB" w:rsidRPr="001450DB" w:rsidRDefault="001450DB" w:rsidP="001450DB">
      <w:pPr>
        <w:autoSpaceDE w:val="0"/>
        <w:autoSpaceDN w:val="0"/>
        <w:adjustRightInd w:val="0"/>
        <w:jc w:val="center"/>
        <w:rPr>
          <w:rFonts w:ascii="TimesNewRoman" w:hAnsi="TimesNewRoman" w:cs="TimesNewRoman"/>
          <w:color w:val="000000"/>
          <w:sz w:val="22"/>
          <w:szCs w:val="22"/>
        </w:rPr>
      </w:pPr>
      <w:r w:rsidRPr="001450DB">
        <w:rPr>
          <w:rFonts w:ascii="TimesNewRoman,Bold" w:hAnsi="TimesNewRoman,Bold" w:cs="TimesNewRoman,Bold"/>
          <w:b/>
          <w:bCs/>
          <w:color w:val="000000"/>
          <w:sz w:val="22"/>
          <w:szCs w:val="22"/>
        </w:rPr>
        <w:t>Henri LERIDON</w:t>
      </w:r>
      <w:r w:rsidRPr="001450DB">
        <w:rPr>
          <w:rFonts w:ascii="TimesNewRoman" w:hAnsi="TimesNewRoman" w:cs="TimesNewRoman"/>
          <w:color w:val="000000"/>
          <w:sz w:val="22"/>
          <w:szCs w:val="22"/>
        </w:rPr>
        <w:t>, de l'institut national d'études démographiques" INED"</w:t>
      </w:r>
    </w:p>
    <w:p w:rsidR="001450DB" w:rsidRPr="001450DB" w:rsidRDefault="001450DB" w:rsidP="001450DB">
      <w:pPr>
        <w:autoSpaceDE w:val="0"/>
        <w:autoSpaceDN w:val="0"/>
        <w:adjustRightInd w:val="0"/>
        <w:jc w:val="center"/>
        <w:rPr>
          <w:rFonts w:ascii="TimesNewRoman,Bold" w:hAnsi="TimesNewRoman,Bold" w:cs="TimesNewRoman,Bold"/>
          <w:b/>
          <w:bCs/>
          <w:color w:val="000000"/>
          <w:sz w:val="22"/>
          <w:szCs w:val="22"/>
          <w:u w:val="single"/>
        </w:rPr>
      </w:pPr>
      <w:r w:rsidRPr="001450DB">
        <w:rPr>
          <w:rFonts w:ascii="TimesNewRoman,Bold" w:hAnsi="TimesNewRoman,Bold" w:cs="TimesNewRoman,Bold"/>
          <w:b/>
          <w:bCs/>
          <w:color w:val="000000"/>
          <w:sz w:val="22"/>
          <w:szCs w:val="22"/>
          <w:u w:val="single"/>
        </w:rPr>
        <w:t>Questions</w:t>
      </w:r>
    </w:p>
    <w:p w:rsidR="001450DB" w:rsidRPr="001450DB" w:rsidRDefault="001450DB" w:rsidP="001450DB">
      <w:pPr>
        <w:autoSpaceDE w:val="0"/>
        <w:autoSpaceDN w:val="0"/>
        <w:adjustRightInd w:val="0"/>
        <w:rPr>
          <w:rFonts w:ascii="TimesNewRoman,Bold" w:hAnsi="TimesNewRoman,Bold" w:cs="TimesNewRoman,Bold"/>
          <w:b/>
          <w:bCs/>
          <w:color w:val="000000"/>
          <w:sz w:val="22"/>
          <w:szCs w:val="22"/>
        </w:rPr>
      </w:pPr>
      <w:r w:rsidRPr="001450DB">
        <w:rPr>
          <w:rFonts w:ascii="TimesNewRoman,Bold" w:hAnsi="TimesNewRoman,Bold" w:cs="TimesNewRoman,Bold"/>
          <w:b/>
          <w:bCs/>
          <w:color w:val="000000"/>
          <w:sz w:val="22"/>
          <w:szCs w:val="22"/>
        </w:rPr>
        <w:t xml:space="preserve">I. COMPREHENSION DE L'ECRIT </w:t>
      </w:r>
      <w:r w:rsidRPr="001450DB">
        <w:rPr>
          <w:rFonts w:ascii="TimesNewRoman" w:hAnsi="TimesNewRoman" w:cs="TimesNewRoman"/>
          <w:color w:val="000000"/>
          <w:sz w:val="22"/>
          <w:szCs w:val="22"/>
        </w:rPr>
        <w:t xml:space="preserve">: </w:t>
      </w:r>
      <w:r w:rsidRPr="001450DB">
        <w:rPr>
          <w:rFonts w:ascii="TimesNewRoman,Bold" w:hAnsi="TimesNewRoman,Bold" w:cs="TimesNewRoman,Bold"/>
          <w:b/>
          <w:bCs/>
          <w:color w:val="000000"/>
          <w:sz w:val="22"/>
          <w:szCs w:val="22"/>
        </w:rPr>
        <w:t>(13 points)</w:t>
      </w:r>
    </w:p>
    <w:p w:rsidR="001450DB" w:rsidRPr="001450DB" w:rsidRDefault="001450DB" w:rsidP="001450DB">
      <w:pPr>
        <w:autoSpaceDE w:val="0"/>
        <w:autoSpaceDN w:val="0"/>
        <w:adjustRightInd w:val="0"/>
        <w:rPr>
          <w:rFonts w:ascii="TimesNewRoman" w:hAnsi="TimesNewRoman" w:cs="TimesNewRoman"/>
          <w:color w:val="000000"/>
          <w:sz w:val="22"/>
          <w:szCs w:val="22"/>
        </w:rPr>
      </w:pPr>
      <w:r w:rsidRPr="001450DB">
        <w:rPr>
          <w:rFonts w:ascii="TimesNewRoman,Bold" w:hAnsi="TimesNewRoman,Bold" w:cs="TimesNewRoman,Bold"/>
          <w:b/>
          <w:bCs/>
          <w:color w:val="000000"/>
          <w:sz w:val="22"/>
          <w:szCs w:val="22"/>
        </w:rPr>
        <w:t xml:space="preserve">1/ </w:t>
      </w:r>
      <w:r w:rsidRPr="001450DB">
        <w:rPr>
          <w:rFonts w:ascii="TimesNewRoman" w:hAnsi="TimesNewRoman" w:cs="TimesNewRoman"/>
          <w:color w:val="000000"/>
          <w:sz w:val="22"/>
          <w:szCs w:val="22"/>
        </w:rPr>
        <w:t>Quelle influence a le climat sur la croissance de la population d'autrefois et celle d'aujourd'hui?</w:t>
      </w:r>
    </w:p>
    <w:p w:rsidR="001450DB" w:rsidRPr="001450DB" w:rsidRDefault="001450DB" w:rsidP="001450DB">
      <w:pPr>
        <w:autoSpaceDE w:val="0"/>
        <w:autoSpaceDN w:val="0"/>
        <w:adjustRightInd w:val="0"/>
        <w:rPr>
          <w:rFonts w:ascii="TimesNewRoman" w:hAnsi="TimesNewRoman" w:cs="TimesNewRoman"/>
          <w:color w:val="000000"/>
          <w:sz w:val="22"/>
          <w:szCs w:val="22"/>
        </w:rPr>
      </w:pPr>
      <w:r w:rsidRPr="001450DB">
        <w:rPr>
          <w:rFonts w:ascii="TimesNewRoman" w:hAnsi="TimesNewRoman" w:cs="TimesNewRoman"/>
          <w:color w:val="000000"/>
          <w:sz w:val="22"/>
          <w:szCs w:val="22"/>
        </w:rPr>
        <w:t>Répondez en complétant le tableau suivant: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9"/>
        <w:gridCol w:w="4832"/>
      </w:tblGrid>
      <w:tr w:rsidR="001450DB" w:rsidRPr="001450DB" w:rsidTr="001450DB">
        <w:tc>
          <w:tcPr>
            <w:tcW w:w="5199" w:type="dxa"/>
          </w:tcPr>
          <w:p w:rsidR="001450DB" w:rsidRPr="001450DB" w:rsidRDefault="001450DB" w:rsidP="001450DB">
            <w:pPr>
              <w:autoSpaceDE w:val="0"/>
              <w:autoSpaceDN w:val="0"/>
              <w:adjustRightInd w:val="0"/>
              <w:jc w:val="center"/>
              <w:rPr>
                <w:rFonts w:ascii="TimesNewRoman" w:hAnsi="TimesNewRoman" w:cs="TimesNewRoman"/>
                <w:color w:val="000000"/>
              </w:rPr>
            </w:pPr>
            <w:r w:rsidRPr="001450DB">
              <w:rPr>
                <w:rFonts w:ascii="TimesNewRoman" w:hAnsi="TimesNewRoman" w:cs="TimesNewRoman"/>
                <w:color w:val="000000"/>
              </w:rPr>
              <w:t>Influences des changements climatiques sur les</w:t>
            </w:r>
          </w:p>
        </w:tc>
        <w:tc>
          <w:tcPr>
            <w:tcW w:w="4832" w:type="dxa"/>
          </w:tcPr>
          <w:p w:rsidR="001450DB" w:rsidRPr="001450DB" w:rsidRDefault="001450DB" w:rsidP="001450DB">
            <w:pPr>
              <w:autoSpaceDE w:val="0"/>
              <w:autoSpaceDN w:val="0"/>
              <w:adjustRightInd w:val="0"/>
              <w:jc w:val="center"/>
              <w:rPr>
                <w:rFonts w:ascii="TimesNewRoman" w:hAnsi="TimesNewRoman" w:cs="TimesNewRoman"/>
                <w:color w:val="000000"/>
              </w:rPr>
            </w:pPr>
          </w:p>
        </w:tc>
      </w:tr>
      <w:tr w:rsidR="001450DB" w:rsidRPr="001450DB" w:rsidTr="001450DB">
        <w:tc>
          <w:tcPr>
            <w:tcW w:w="5199" w:type="dxa"/>
          </w:tcPr>
          <w:p w:rsidR="001450DB" w:rsidRPr="001450DB" w:rsidRDefault="001450DB" w:rsidP="001450DB">
            <w:pPr>
              <w:autoSpaceDE w:val="0"/>
              <w:autoSpaceDN w:val="0"/>
              <w:adjustRightInd w:val="0"/>
              <w:jc w:val="center"/>
              <w:rPr>
                <w:rFonts w:ascii="TimesNewRoman" w:hAnsi="TimesNewRoman" w:cs="TimesNewRoman"/>
                <w:b/>
                <w:bCs/>
                <w:color w:val="000000"/>
              </w:rPr>
            </w:pPr>
            <w:r w:rsidRPr="001450DB">
              <w:rPr>
                <w:rFonts w:ascii="TimesNewRoman" w:hAnsi="TimesNewRoman" w:cs="TimesNewRoman"/>
                <w:b/>
                <w:bCs/>
                <w:color w:val="000000"/>
              </w:rPr>
              <w:t>populations d’autrefois</w:t>
            </w:r>
          </w:p>
        </w:tc>
        <w:tc>
          <w:tcPr>
            <w:tcW w:w="4832" w:type="dxa"/>
          </w:tcPr>
          <w:p w:rsidR="001450DB" w:rsidRPr="001450DB" w:rsidRDefault="001450DB" w:rsidP="001450DB">
            <w:pPr>
              <w:autoSpaceDE w:val="0"/>
              <w:autoSpaceDN w:val="0"/>
              <w:adjustRightInd w:val="0"/>
              <w:jc w:val="center"/>
              <w:rPr>
                <w:rFonts w:ascii="TimesNewRoman" w:hAnsi="TimesNewRoman" w:cs="TimesNewRoman"/>
                <w:b/>
                <w:bCs/>
                <w:color w:val="000000"/>
              </w:rPr>
            </w:pPr>
            <w:r w:rsidRPr="001450DB">
              <w:rPr>
                <w:rFonts w:ascii="TimesNewRoman" w:hAnsi="TimesNewRoman" w:cs="TimesNewRoman"/>
                <w:b/>
                <w:bCs/>
                <w:color w:val="000000"/>
              </w:rPr>
              <w:t>populations d’aujourd’hui</w:t>
            </w:r>
          </w:p>
        </w:tc>
      </w:tr>
      <w:tr w:rsidR="001450DB" w:rsidRPr="001450DB" w:rsidTr="001450DB">
        <w:tc>
          <w:tcPr>
            <w:tcW w:w="5199" w:type="dxa"/>
          </w:tcPr>
          <w:p w:rsidR="001450DB" w:rsidRPr="001450DB" w:rsidRDefault="001450DB" w:rsidP="001450DB">
            <w:pPr>
              <w:autoSpaceDE w:val="0"/>
              <w:autoSpaceDN w:val="0"/>
              <w:adjustRightInd w:val="0"/>
              <w:rPr>
                <w:rFonts w:ascii="TimesNewRoman" w:hAnsi="TimesNewRoman" w:cs="TimesNewRoman"/>
                <w:color w:val="000000"/>
              </w:rPr>
            </w:pPr>
            <w:r w:rsidRPr="001450DB">
              <w:rPr>
                <w:rFonts w:ascii="TimesNewRoman" w:hAnsi="TimesNewRoman" w:cs="TimesNewRoman"/>
                <w:color w:val="000000"/>
              </w:rPr>
              <w:t>-</w:t>
            </w:r>
          </w:p>
          <w:p w:rsidR="001450DB" w:rsidRPr="001450DB" w:rsidRDefault="001450DB" w:rsidP="001450DB">
            <w:pPr>
              <w:autoSpaceDE w:val="0"/>
              <w:autoSpaceDN w:val="0"/>
              <w:adjustRightInd w:val="0"/>
              <w:rPr>
                <w:rFonts w:ascii="TimesNewRoman" w:hAnsi="TimesNewRoman" w:cs="TimesNewRoman"/>
                <w:color w:val="000000"/>
              </w:rPr>
            </w:pPr>
            <w:r w:rsidRPr="001450DB">
              <w:rPr>
                <w:rFonts w:ascii="TimesNewRoman" w:hAnsi="TimesNewRoman" w:cs="TimesNewRoman"/>
                <w:color w:val="000000"/>
              </w:rPr>
              <w:t>-</w:t>
            </w:r>
          </w:p>
        </w:tc>
        <w:tc>
          <w:tcPr>
            <w:tcW w:w="4832" w:type="dxa"/>
          </w:tcPr>
          <w:p w:rsidR="001450DB" w:rsidRPr="001450DB" w:rsidRDefault="001450DB" w:rsidP="001450DB">
            <w:pPr>
              <w:autoSpaceDE w:val="0"/>
              <w:autoSpaceDN w:val="0"/>
              <w:adjustRightInd w:val="0"/>
              <w:rPr>
                <w:rFonts w:ascii="TimesNewRoman" w:hAnsi="TimesNewRoman" w:cs="TimesNewRoman"/>
                <w:color w:val="000000"/>
              </w:rPr>
            </w:pPr>
            <w:r w:rsidRPr="001450DB">
              <w:rPr>
                <w:rFonts w:ascii="TimesNewRoman" w:hAnsi="TimesNewRoman" w:cs="TimesNewRoman"/>
                <w:color w:val="000000"/>
              </w:rPr>
              <w:t>-</w:t>
            </w:r>
          </w:p>
          <w:p w:rsidR="001450DB" w:rsidRPr="001450DB" w:rsidRDefault="001450DB" w:rsidP="001450DB">
            <w:pPr>
              <w:autoSpaceDE w:val="0"/>
              <w:autoSpaceDN w:val="0"/>
              <w:adjustRightInd w:val="0"/>
              <w:rPr>
                <w:rFonts w:ascii="TimesNewRoman" w:hAnsi="TimesNewRoman" w:cs="TimesNewRoman"/>
                <w:color w:val="000000"/>
              </w:rPr>
            </w:pPr>
            <w:r w:rsidRPr="001450DB">
              <w:rPr>
                <w:rFonts w:ascii="TimesNewRoman" w:hAnsi="TimesNewRoman" w:cs="TimesNewRoman"/>
                <w:color w:val="000000"/>
              </w:rPr>
              <w:t xml:space="preserve">- </w:t>
            </w:r>
          </w:p>
        </w:tc>
      </w:tr>
    </w:tbl>
    <w:p w:rsidR="001450DB" w:rsidRPr="001450DB" w:rsidRDefault="001450DB" w:rsidP="001450DB">
      <w:pPr>
        <w:autoSpaceDE w:val="0"/>
        <w:autoSpaceDN w:val="0"/>
        <w:adjustRightInd w:val="0"/>
        <w:rPr>
          <w:rFonts w:ascii="TimesNewRoman" w:hAnsi="TimesNewRoman" w:cs="TimesNewRoman"/>
          <w:color w:val="000000"/>
          <w:sz w:val="22"/>
          <w:szCs w:val="22"/>
        </w:rPr>
      </w:pPr>
      <w:r w:rsidRPr="001450DB">
        <w:rPr>
          <w:rFonts w:ascii="TimesNewRoman,Bold" w:hAnsi="TimesNewRoman,Bold" w:cs="TimesNewRoman,Bold"/>
          <w:b/>
          <w:bCs/>
          <w:color w:val="000000"/>
          <w:sz w:val="22"/>
          <w:szCs w:val="22"/>
        </w:rPr>
        <w:t xml:space="preserve">2/ </w:t>
      </w:r>
      <w:r w:rsidRPr="001450DB">
        <w:rPr>
          <w:rFonts w:ascii="TimesNewRoman" w:hAnsi="TimesNewRoman" w:cs="TimesNewRoman"/>
          <w:color w:val="000000"/>
          <w:sz w:val="22"/>
          <w:szCs w:val="22"/>
        </w:rPr>
        <w:t>« Selon les Nations unies, la population devrait passer des 6,5 milliards actuels à 9 milliards environ, et se stabiliser vers 10 milliards à la fin du siècle. »</w:t>
      </w:r>
    </w:p>
    <w:p w:rsidR="001450DB" w:rsidRPr="001450DB" w:rsidRDefault="001450DB" w:rsidP="001450DB">
      <w:pPr>
        <w:autoSpaceDE w:val="0"/>
        <w:autoSpaceDN w:val="0"/>
        <w:adjustRightInd w:val="0"/>
        <w:rPr>
          <w:rFonts w:ascii="TimesNewRoman" w:hAnsi="TimesNewRoman" w:cs="TimesNewRoman"/>
          <w:color w:val="000000"/>
          <w:sz w:val="22"/>
          <w:szCs w:val="22"/>
        </w:rPr>
      </w:pPr>
      <w:r w:rsidRPr="001450DB">
        <w:rPr>
          <w:rFonts w:ascii="TimesNewRoman" w:hAnsi="TimesNewRoman" w:cs="TimesNewRoman"/>
          <w:color w:val="000000"/>
          <w:sz w:val="22"/>
          <w:szCs w:val="22"/>
        </w:rPr>
        <w:t>a) Pourquoi l’auteur utilise-t-il le conditionnel ?</w:t>
      </w:r>
    </w:p>
    <w:p w:rsidR="001450DB" w:rsidRPr="001450DB" w:rsidRDefault="001450DB" w:rsidP="001450DB">
      <w:pPr>
        <w:autoSpaceDE w:val="0"/>
        <w:autoSpaceDN w:val="0"/>
        <w:adjustRightInd w:val="0"/>
        <w:rPr>
          <w:rFonts w:ascii="TimesNewRoman" w:hAnsi="TimesNewRoman" w:cs="TimesNewRoman"/>
          <w:color w:val="000000"/>
          <w:sz w:val="22"/>
          <w:szCs w:val="22"/>
        </w:rPr>
      </w:pPr>
      <w:r w:rsidRPr="001450DB">
        <w:rPr>
          <w:rFonts w:ascii="TimesNewRoman" w:hAnsi="TimesNewRoman" w:cs="TimesNewRoman"/>
          <w:color w:val="000000"/>
          <w:sz w:val="22"/>
          <w:szCs w:val="22"/>
        </w:rPr>
        <w:t>b) Dans la phrase suivante, relevez deux mots ou expressions qui confortent votre réponse.</w:t>
      </w:r>
    </w:p>
    <w:p w:rsidR="001450DB" w:rsidRPr="001450DB" w:rsidRDefault="001450DB" w:rsidP="001450DB">
      <w:pPr>
        <w:autoSpaceDE w:val="0"/>
        <w:autoSpaceDN w:val="0"/>
        <w:adjustRightInd w:val="0"/>
        <w:rPr>
          <w:rFonts w:ascii="TimesNewRoman" w:hAnsi="TimesNewRoman" w:cs="TimesNewRoman"/>
          <w:color w:val="000000"/>
          <w:sz w:val="22"/>
          <w:szCs w:val="22"/>
        </w:rPr>
      </w:pPr>
      <w:r w:rsidRPr="001450DB">
        <w:rPr>
          <w:rFonts w:ascii="TimesNewRoman,Bold" w:hAnsi="TimesNewRoman,Bold" w:cs="TimesNewRoman,Bold"/>
          <w:b/>
          <w:bCs/>
          <w:color w:val="000000"/>
          <w:sz w:val="22"/>
          <w:szCs w:val="22"/>
        </w:rPr>
        <w:t xml:space="preserve">3/ </w:t>
      </w:r>
      <w:r w:rsidRPr="001450DB">
        <w:rPr>
          <w:rFonts w:ascii="TimesNewRoman" w:hAnsi="TimesNewRoman" w:cs="TimesNewRoman"/>
          <w:color w:val="000000"/>
          <w:sz w:val="22"/>
          <w:szCs w:val="22"/>
        </w:rPr>
        <w:t>Relevez du 2ème paragraphe deux mots et deux expressions synonymes de:" explosion démographique"</w:t>
      </w:r>
    </w:p>
    <w:p w:rsidR="001450DB" w:rsidRPr="001450DB" w:rsidRDefault="001450DB" w:rsidP="001450DB">
      <w:pPr>
        <w:autoSpaceDE w:val="0"/>
        <w:autoSpaceDN w:val="0"/>
        <w:adjustRightInd w:val="0"/>
        <w:rPr>
          <w:rFonts w:ascii="TimesNewRoman" w:hAnsi="TimesNewRoman" w:cs="TimesNewRoman"/>
          <w:color w:val="000000"/>
          <w:sz w:val="22"/>
          <w:szCs w:val="22"/>
        </w:rPr>
      </w:pPr>
      <w:r w:rsidRPr="001450DB">
        <w:rPr>
          <w:rFonts w:ascii="TimesNewRoman,Bold" w:hAnsi="TimesNewRoman,Bold" w:cs="TimesNewRoman,Bold"/>
          <w:b/>
          <w:bCs/>
          <w:color w:val="000000"/>
          <w:sz w:val="22"/>
          <w:szCs w:val="22"/>
        </w:rPr>
        <w:t xml:space="preserve">4/ </w:t>
      </w:r>
      <w:r w:rsidRPr="001450DB">
        <w:rPr>
          <w:rFonts w:ascii="TimesNewRoman" w:hAnsi="TimesNewRoman" w:cs="TimesNewRoman"/>
          <w:color w:val="000000"/>
          <w:sz w:val="22"/>
          <w:szCs w:val="22"/>
        </w:rPr>
        <w:t>Quelles sont les conséquences du changement climatique énumérées dans le dernier paragraphe</w:t>
      </w:r>
    </w:p>
    <w:p w:rsidR="001450DB" w:rsidRPr="001450DB" w:rsidRDefault="001450DB" w:rsidP="001450DB">
      <w:pPr>
        <w:autoSpaceDE w:val="0"/>
        <w:autoSpaceDN w:val="0"/>
        <w:adjustRightInd w:val="0"/>
        <w:rPr>
          <w:rFonts w:ascii="TimesNewRoman" w:hAnsi="TimesNewRoman" w:cs="TimesNewRoman"/>
          <w:color w:val="000000"/>
          <w:sz w:val="22"/>
          <w:szCs w:val="22"/>
        </w:rPr>
      </w:pPr>
      <w:r w:rsidRPr="001450DB">
        <w:rPr>
          <w:rFonts w:ascii="TimesNewRoman,Bold" w:hAnsi="TimesNewRoman,Bold" w:cs="TimesNewRoman,Bold"/>
          <w:b/>
          <w:bCs/>
          <w:color w:val="000000"/>
          <w:sz w:val="22"/>
          <w:szCs w:val="22"/>
        </w:rPr>
        <w:t xml:space="preserve">5/ </w:t>
      </w:r>
      <w:r w:rsidRPr="001450DB">
        <w:rPr>
          <w:rFonts w:ascii="TimesNewRoman" w:hAnsi="TimesNewRoman" w:cs="TimesNewRoman"/>
          <w:color w:val="000000"/>
          <w:sz w:val="22"/>
          <w:szCs w:val="22"/>
        </w:rPr>
        <w:t>Proposez un autre titre au texte.</w:t>
      </w:r>
    </w:p>
    <w:p w:rsidR="001450DB" w:rsidRPr="001450DB" w:rsidRDefault="001450DB" w:rsidP="001450DB">
      <w:pPr>
        <w:autoSpaceDE w:val="0"/>
        <w:autoSpaceDN w:val="0"/>
        <w:adjustRightInd w:val="0"/>
        <w:rPr>
          <w:rFonts w:ascii="TimesNewRoman" w:hAnsi="TimesNewRoman" w:cs="TimesNewRoman"/>
          <w:color w:val="000000"/>
          <w:sz w:val="22"/>
          <w:szCs w:val="22"/>
        </w:rPr>
      </w:pPr>
      <w:r w:rsidRPr="001450DB">
        <w:rPr>
          <w:rFonts w:ascii="TimesNewRoman,Bold" w:hAnsi="TimesNewRoman,Bold" w:cs="TimesNewRoman,Bold"/>
          <w:b/>
          <w:bCs/>
          <w:color w:val="000000"/>
          <w:sz w:val="22"/>
          <w:szCs w:val="22"/>
        </w:rPr>
        <w:t xml:space="preserve">6/ </w:t>
      </w:r>
      <w:r w:rsidRPr="001450DB">
        <w:rPr>
          <w:rFonts w:ascii="TimesNewRoman" w:hAnsi="TimesNewRoman" w:cs="TimesNewRoman"/>
          <w:color w:val="000000"/>
          <w:sz w:val="22"/>
          <w:szCs w:val="22"/>
        </w:rPr>
        <w:t>Résumez en trois lignes le point de vue de l’auteur sur le thème du texte.</w:t>
      </w:r>
    </w:p>
    <w:p w:rsidR="001450DB" w:rsidRPr="001450DB" w:rsidRDefault="001450DB" w:rsidP="001450DB">
      <w:pPr>
        <w:autoSpaceDE w:val="0"/>
        <w:autoSpaceDN w:val="0"/>
        <w:adjustRightInd w:val="0"/>
        <w:rPr>
          <w:rFonts w:ascii="TimesNewRoman,Bold" w:hAnsi="TimesNewRoman,Bold" w:cs="TimesNewRoman,Bold"/>
          <w:b/>
          <w:bCs/>
          <w:color w:val="000000"/>
          <w:sz w:val="22"/>
          <w:szCs w:val="22"/>
        </w:rPr>
      </w:pPr>
      <w:r w:rsidRPr="001450DB">
        <w:rPr>
          <w:rFonts w:ascii="TimesNewRoman,Bold" w:hAnsi="TimesNewRoman,Bold" w:cs="TimesNewRoman,Bold"/>
          <w:b/>
          <w:bCs/>
          <w:color w:val="000000"/>
          <w:sz w:val="22"/>
          <w:szCs w:val="22"/>
        </w:rPr>
        <w:t>II. PRODUCTION ECRITE : (07 points)</w:t>
      </w:r>
    </w:p>
    <w:p w:rsidR="001450DB" w:rsidRPr="001450DB" w:rsidRDefault="001450DB" w:rsidP="001450DB">
      <w:pPr>
        <w:autoSpaceDE w:val="0"/>
        <w:autoSpaceDN w:val="0"/>
        <w:adjustRightInd w:val="0"/>
        <w:rPr>
          <w:rFonts w:ascii="TimesNewRoman" w:hAnsi="TimesNewRoman" w:cs="TimesNewRoman"/>
          <w:color w:val="000000"/>
          <w:sz w:val="22"/>
          <w:szCs w:val="22"/>
        </w:rPr>
      </w:pPr>
      <w:r w:rsidRPr="001450DB">
        <w:rPr>
          <w:rFonts w:ascii="TimesNewRoman" w:hAnsi="TimesNewRoman" w:cs="TimesNewRoman"/>
          <w:color w:val="000000"/>
          <w:sz w:val="22"/>
          <w:szCs w:val="22"/>
        </w:rPr>
        <w:t>Les variations climatiques constituent une grave menace pour l'humanité. Quelles propositions pouvez-vous faire pour diminuer la gravité de cette menace ? Quels conseils pouvez-vous donner à votre entourage immédiat pour préserver la planète.</w:t>
      </w:r>
    </w:p>
    <w:p w:rsidR="00CA4EBF" w:rsidRDefault="00CA4EBF" w:rsidP="00CA4EBF">
      <w:pPr>
        <w:rPr>
          <w:b/>
          <w:bCs/>
          <w:color w:val="000000"/>
          <w:sz w:val="20"/>
          <w:szCs w:val="20"/>
        </w:rPr>
      </w:pPr>
    </w:p>
    <w:p w:rsidR="00CA4EBF" w:rsidRDefault="00CA4EBF" w:rsidP="00CA4EBF">
      <w:pPr>
        <w:rPr>
          <w:b/>
          <w:bCs/>
          <w:color w:val="000000"/>
          <w:sz w:val="20"/>
          <w:szCs w:val="20"/>
        </w:rPr>
      </w:pPr>
    </w:p>
    <w:p w:rsidR="00CA4EBF" w:rsidRDefault="00CA4EBF" w:rsidP="00CA4EBF">
      <w:pPr>
        <w:rPr>
          <w:b/>
          <w:bCs/>
          <w:color w:val="000000"/>
          <w:sz w:val="20"/>
          <w:szCs w:val="20"/>
        </w:rPr>
      </w:pPr>
    </w:p>
    <w:p w:rsidR="00CA4EBF" w:rsidRDefault="00CA4EBF" w:rsidP="00CA4EBF">
      <w:pPr>
        <w:rPr>
          <w:b/>
          <w:bCs/>
          <w:color w:val="000000"/>
          <w:sz w:val="20"/>
          <w:szCs w:val="20"/>
        </w:rPr>
      </w:pPr>
    </w:p>
    <w:p w:rsidR="00CA4EBF" w:rsidRDefault="00CA4EBF" w:rsidP="00CA4EBF">
      <w:pPr>
        <w:rPr>
          <w:b/>
          <w:bCs/>
          <w:color w:val="000000"/>
          <w:sz w:val="20"/>
          <w:szCs w:val="20"/>
        </w:rPr>
      </w:pPr>
    </w:p>
    <w:p w:rsidR="00CA4EBF" w:rsidRDefault="00CA4EBF" w:rsidP="00CA4EBF">
      <w:pPr>
        <w:rPr>
          <w:b/>
          <w:bCs/>
          <w:color w:val="000000"/>
          <w:sz w:val="20"/>
          <w:szCs w:val="20"/>
        </w:rPr>
      </w:pPr>
    </w:p>
    <w:p w:rsidR="00CA4EBF" w:rsidRDefault="00CA4EBF" w:rsidP="00CA4EBF">
      <w:pPr>
        <w:rPr>
          <w:b/>
          <w:bCs/>
          <w:color w:val="000000"/>
          <w:sz w:val="20"/>
          <w:szCs w:val="20"/>
        </w:rPr>
      </w:pPr>
    </w:p>
    <w:p w:rsidR="00CA4EBF" w:rsidRDefault="00CA4EBF" w:rsidP="00CA4EBF">
      <w:pPr>
        <w:rPr>
          <w:b/>
          <w:bCs/>
          <w:color w:val="000000"/>
          <w:sz w:val="20"/>
          <w:szCs w:val="20"/>
        </w:rPr>
      </w:pPr>
    </w:p>
    <w:p w:rsidR="00CA4EBF" w:rsidRDefault="00CA4EBF" w:rsidP="00CA4EBF">
      <w:pPr>
        <w:rPr>
          <w:b/>
          <w:bCs/>
          <w:color w:val="000000"/>
          <w:sz w:val="20"/>
          <w:szCs w:val="20"/>
        </w:rPr>
      </w:pPr>
    </w:p>
    <w:p w:rsidR="00CA4EBF" w:rsidRDefault="00CA4EBF" w:rsidP="00CA4EBF">
      <w:pPr>
        <w:rPr>
          <w:b/>
          <w:bCs/>
          <w:color w:val="000000"/>
          <w:sz w:val="20"/>
          <w:szCs w:val="20"/>
        </w:rPr>
      </w:pPr>
    </w:p>
    <w:p w:rsidR="00CA4EBF" w:rsidRDefault="00CA4EBF" w:rsidP="00CA4EBF">
      <w:pPr>
        <w:rPr>
          <w:b/>
          <w:bCs/>
          <w:color w:val="000000"/>
          <w:sz w:val="20"/>
          <w:szCs w:val="20"/>
        </w:rPr>
      </w:pPr>
    </w:p>
    <w:p w:rsidR="00CA4EBF" w:rsidRDefault="00CA4EBF" w:rsidP="00CA4EBF">
      <w:pPr>
        <w:rPr>
          <w:b/>
          <w:bCs/>
          <w:color w:val="000000"/>
          <w:sz w:val="20"/>
          <w:szCs w:val="20"/>
        </w:rPr>
      </w:pPr>
    </w:p>
    <w:p w:rsidR="00CA4EBF" w:rsidRDefault="00CA4EBF" w:rsidP="00CA4EBF">
      <w:pPr>
        <w:rPr>
          <w:b/>
          <w:bCs/>
          <w:color w:val="000000"/>
          <w:sz w:val="20"/>
          <w:szCs w:val="20"/>
        </w:rPr>
      </w:pPr>
    </w:p>
    <w:p w:rsidR="000A16B9" w:rsidRDefault="000A16B9" w:rsidP="00CA4EBF">
      <w:pPr>
        <w:rPr>
          <w:b/>
          <w:bCs/>
          <w:color w:val="000000"/>
          <w:sz w:val="20"/>
          <w:szCs w:val="20"/>
        </w:rPr>
      </w:pPr>
    </w:p>
    <w:p w:rsidR="000A16B9" w:rsidRDefault="000A16B9" w:rsidP="00CA4EBF">
      <w:pPr>
        <w:rPr>
          <w:b/>
          <w:bCs/>
          <w:color w:val="000000"/>
          <w:sz w:val="20"/>
          <w:szCs w:val="20"/>
        </w:rPr>
      </w:pPr>
    </w:p>
    <w:p w:rsidR="00CA4EBF" w:rsidRDefault="00CA4EBF" w:rsidP="00CA4EBF">
      <w:pPr>
        <w:rPr>
          <w:b/>
          <w:bCs/>
          <w:color w:val="000000"/>
          <w:sz w:val="20"/>
          <w:szCs w:val="20"/>
        </w:rPr>
      </w:pPr>
    </w:p>
    <w:p w:rsidR="00CA4EBF" w:rsidRPr="002A7348" w:rsidRDefault="00CA4EBF" w:rsidP="00CA4EBF">
      <w:pPr>
        <w:rPr>
          <w:b/>
          <w:bCs/>
          <w:color w:val="000000"/>
          <w:sz w:val="20"/>
          <w:szCs w:val="20"/>
        </w:rPr>
      </w:pPr>
      <w:r w:rsidRPr="002A7348">
        <w:rPr>
          <w:b/>
          <w:bCs/>
          <w:color w:val="000000"/>
          <w:sz w:val="20"/>
          <w:szCs w:val="20"/>
        </w:rPr>
        <w:t>Corrigé/ barème</w:t>
      </w:r>
    </w:p>
    <w:p w:rsidR="00CA4EBF" w:rsidRPr="002A7348" w:rsidRDefault="00CA4EBF" w:rsidP="00CA4EBF">
      <w:pPr>
        <w:rPr>
          <w:b/>
          <w:bCs/>
          <w:color w:val="000000"/>
          <w:sz w:val="20"/>
          <w:szCs w:val="20"/>
        </w:rPr>
      </w:pPr>
    </w:p>
    <w:p w:rsidR="00CA4EBF" w:rsidRPr="002A7348" w:rsidRDefault="00CA4EBF" w:rsidP="00CA4EBF">
      <w:pPr>
        <w:rPr>
          <w:b/>
          <w:bCs/>
          <w:color w:val="000000"/>
          <w:sz w:val="20"/>
          <w:szCs w:val="20"/>
        </w:rPr>
      </w:pPr>
      <w:r w:rsidRPr="002A7348">
        <w:rPr>
          <w:b/>
          <w:bCs/>
          <w:color w:val="000000"/>
          <w:sz w:val="20"/>
          <w:szCs w:val="20"/>
        </w:rPr>
        <w:t>I.</w:t>
      </w:r>
      <w:r w:rsidRPr="002A7348">
        <w:rPr>
          <w:b/>
          <w:bCs/>
          <w:color w:val="000000"/>
          <w:sz w:val="20"/>
          <w:szCs w:val="20"/>
          <w:u w:val="single"/>
        </w:rPr>
        <w:t>COMPREHENSION DE L'ECRIT</w:t>
      </w:r>
      <w:r w:rsidRPr="002A7348">
        <w:rPr>
          <w:color w:val="000000"/>
          <w:sz w:val="20"/>
          <w:szCs w:val="20"/>
        </w:rPr>
        <w:t xml:space="preserve"> : </w:t>
      </w:r>
      <w:r w:rsidRPr="002A7348">
        <w:rPr>
          <w:b/>
          <w:bCs/>
          <w:color w:val="000000"/>
          <w:sz w:val="20"/>
          <w:szCs w:val="20"/>
        </w:rPr>
        <w:t>(13 points)</w:t>
      </w:r>
    </w:p>
    <w:p w:rsidR="00CA4EBF" w:rsidRPr="002A7348" w:rsidRDefault="00CA4EBF" w:rsidP="00CA4EBF">
      <w:pPr>
        <w:rPr>
          <w:b/>
          <w:bCs/>
          <w:color w:val="000000"/>
          <w:sz w:val="20"/>
          <w:szCs w:val="20"/>
        </w:rPr>
      </w:pPr>
    </w:p>
    <w:p w:rsidR="00CA4EBF" w:rsidRPr="002A7348" w:rsidRDefault="00CA4EBF" w:rsidP="00CA4EBF">
      <w:pPr>
        <w:rPr>
          <w:b/>
          <w:bCs/>
          <w:color w:val="000000"/>
          <w:sz w:val="20"/>
          <w:szCs w:val="20"/>
        </w:rPr>
      </w:pPr>
    </w:p>
    <w:p w:rsidR="00CA4EBF" w:rsidRPr="002A7348" w:rsidRDefault="00CA4EBF" w:rsidP="00CA4EBF">
      <w:pPr>
        <w:rPr>
          <w:color w:val="FF0000"/>
          <w:sz w:val="20"/>
          <w:szCs w:val="20"/>
        </w:rPr>
      </w:pPr>
      <w:r w:rsidRPr="002A7348">
        <w:rPr>
          <w:b/>
          <w:bCs/>
          <w:color w:val="000000"/>
          <w:sz w:val="20"/>
          <w:szCs w:val="20"/>
        </w:rPr>
        <w:t>1/</w:t>
      </w:r>
      <w:r w:rsidRPr="002A7348">
        <w:rPr>
          <w:color w:val="FF0000"/>
          <w:sz w:val="20"/>
          <w:szCs w:val="20"/>
        </w:rPr>
        <w:t xml:space="preserve">→ </w:t>
      </w:r>
      <w:smartTag w:uri="urn:schemas-microsoft-com:office:smarttags" w:element="metricconverter">
        <w:smartTagPr>
          <w:attr w:name="ProductID" w:val="2.5 pts"/>
        </w:smartTagPr>
        <w:r w:rsidRPr="002A7348">
          <w:rPr>
            <w:b/>
            <w:bCs/>
            <w:color w:val="FF0000"/>
            <w:sz w:val="20"/>
            <w:szCs w:val="20"/>
          </w:rPr>
          <w:t>2.5 pts</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320"/>
      </w:tblGrid>
      <w:tr w:rsidR="00CA4EBF" w:rsidRPr="002A7348" w:rsidTr="00D777B5">
        <w:tc>
          <w:tcPr>
            <w:tcW w:w="8928" w:type="dxa"/>
            <w:gridSpan w:val="2"/>
          </w:tcPr>
          <w:p w:rsidR="00CA4EBF" w:rsidRPr="002A7348" w:rsidRDefault="00CA4EBF" w:rsidP="00D777B5">
            <w:pPr>
              <w:rPr>
                <w:color w:val="000000"/>
                <w:sz w:val="20"/>
                <w:szCs w:val="20"/>
              </w:rPr>
            </w:pPr>
            <w:r w:rsidRPr="002A7348">
              <w:rPr>
                <w:color w:val="000000"/>
                <w:sz w:val="20"/>
                <w:szCs w:val="20"/>
              </w:rPr>
              <w:t xml:space="preserve">                                              Les changements climatiques</w:t>
            </w:r>
          </w:p>
        </w:tc>
      </w:tr>
      <w:tr w:rsidR="00CA4EBF" w:rsidRPr="009A39FA" w:rsidTr="00D777B5">
        <w:tc>
          <w:tcPr>
            <w:tcW w:w="4608" w:type="dxa"/>
          </w:tcPr>
          <w:p w:rsidR="00CA4EBF" w:rsidRPr="009A39FA" w:rsidRDefault="00CA4EBF" w:rsidP="00D777B5">
            <w:pPr>
              <w:jc w:val="center"/>
              <w:rPr>
                <w:b/>
                <w:color w:val="000000"/>
                <w:sz w:val="20"/>
                <w:szCs w:val="20"/>
              </w:rPr>
            </w:pPr>
            <w:r w:rsidRPr="009A39FA">
              <w:rPr>
                <w:b/>
                <w:color w:val="000000"/>
                <w:sz w:val="20"/>
                <w:szCs w:val="20"/>
              </w:rPr>
              <w:t>Populations d’autrefois</w:t>
            </w:r>
          </w:p>
        </w:tc>
        <w:tc>
          <w:tcPr>
            <w:tcW w:w="4320" w:type="dxa"/>
          </w:tcPr>
          <w:p w:rsidR="00CA4EBF" w:rsidRPr="009A39FA" w:rsidRDefault="00CA4EBF" w:rsidP="00D777B5">
            <w:pPr>
              <w:jc w:val="center"/>
              <w:rPr>
                <w:b/>
                <w:color w:val="000000"/>
                <w:sz w:val="20"/>
                <w:szCs w:val="20"/>
              </w:rPr>
            </w:pPr>
            <w:r w:rsidRPr="009A39FA">
              <w:rPr>
                <w:b/>
                <w:color w:val="000000"/>
                <w:sz w:val="20"/>
                <w:szCs w:val="20"/>
              </w:rPr>
              <w:t>Population d d’aujourd’hui</w:t>
            </w:r>
          </w:p>
        </w:tc>
      </w:tr>
      <w:tr w:rsidR="00CA4EBF" w:rsidRPr="002A7348" w:rsidTr="00D777B5">
        <w:tc>
          <w:tcPr>
            <w:tcW w:w="4608" w:type="dxa"/>
          </w:tcPr>
          <w:p w:rsidR="00CA4EBF" w:rsidRPr="002A7348" w:rsidRDefault="00CA4EBF" w:rsidP="00D777B5">
            <w:pPr>
              <w:rPr>
                <w:color w:val="000000"/>
                <w:sz w:val="20"/>
                <w:szCs w:val="20"/>
              </w:rPr>
            </w:pPr>
            <w:r w:rsidRPr="002A7348">
              <w:rPr>
                <w:color w:val="000000"/>
                <w:sz w:val="20"/>
                <w:szCs w:val="20"/>
              </w:rPr>
              <w:t>- Les populations humaines ont résisté dans le passé aux variations du climat</w:t>
            </w:r>
          </w:p>
          <w:p w:rsidR="00CA4EBF" w:rsidRPr="002A7348" w:rsidRDefault="00CA4EBF" w:rsidP="00D777B5">
            <w:pPr>
              <w:spacing w:before="100" w:beforeAutospacing="1" w:after="100" w:afterAutospacing="1"/>
              <w:ind w:right="30"/>
              <w:rPr>
                <w:b/>
                <w:bCs/>
                <w:color w:val="000000"/>
                <w:kern w:val="36"/>
                <w:sz w:val="20"/>
                <w:szCs w:val="20"/>
              </w:rPr>
            </w:pPr>
            <w:r w:rsidRPr="002A7348">
              <w:rPr>
                <w:color w:val="000000"/>
                <w:sz w:val="20"/>
                <w:szCs w:val="20"/>
              </w:rPr>
              <w:t xml:space="preserve">- les aléas du climat n’ont pas empêché la croissance de la population mondiale </w:t>
            </w:r>
          </w:p>
          <w:p w:rsidR="00CA4EBF" w:rsidRPr="002A7348" w:rsidRDefault="00CA4EBF" w:rsidP="00D777B5">
            <w:pPr>
              <w:rPr>
                <w:color w:val="000000"/>
                <w:sz w:val="20"/>
                <w:szCs w:val="20"/>
              </w:rPr>
            </w:pPr>
          </w:p>
        </w:tc>
        <w:tc>
          <w:tcPr>
            <w:tcW w:w="4320" w:type="dxa"/>
          </w:tcPr>
          <w:p w:rsidR="00CA4EBF" w:rsidRPr="002A7348" w:rsidRDefault="00CA4EBF" w:rsidP="00D777B5">
            <w:pPr>
              <w:rPr>
                <w:color w:val="000000"/>
                <w:sz w:val="20"/>
                <w:szCs w:val="20"/>
              </w:rPr>
            </w:pPr>
            <w:r w:rsidRPr="002A7348">
              <w:rPr>
                <w:color w:val="000000"/>
                <w:sz w:val="20"/>
                <w:szCs w:val="20"/>
              </w:rPr>
              <w:t>- catastrophes naturelles faisant des dizaines de milliers de victimes </w:t>
            </w:r>
          </w:p>
          <w:p w:rsidR="00CA4EBF" w:rsidRPr="002A7348" w:rsidRDefault="00CA4EBF" w:rsidP="00D777B5">
            <w:pPr>
              <w:rPr>
                <w:color w:val="000000"/>
                <w:sz w:val="20"/>
                <w:szCs w:val="20"/>
              </w:rPr>
            </w:pPr>
            <w:r w:rsidRPr="002A7348">
              <w:rPr>
                <w:color w:val="000000"/>
                <w:sz w:val="20"/>
                <w:szCs w:val="20"/>
              </w:rPr>
              <w:t>- désertifications entraînant des famines récurrentes </w:t>
            </w:r>
          </w:p>
          <w:p w:rsidR="00CA4EBF" w:rsidRPr="002A7348" w:rsidRDefault="00CA4EBF" w:rsidP="00D777B5">
            <w:pPr>
              <w:rPr>
                <w:color w:val="000000"/>
                <w:sz w:val="20"/>
                <w:szCs w:val="20"/>
              </w:rPr>
            </w:pPr>
            <w:r w:rsidRPr="002A7348">
              <w:rPr>
                <w:color w:val="000000"/>
                <w:sz w:val="20"/>
                <w:szCs w:val="20"/>
              </w:rPr>
              <w:t>- occuper des terres que le nouveau régime climatique aurait rendu plus hospitalières</w:t>
            </w:r>
          </w:p>
          <w:p w:rsidR="00CA4EBF" w:rsidRPr="002A7348" w:rsidRDefault="00CA4EBF" w:rsidP="00D777B5">
            <w:pPr>
              <w:rPr>
                <w:color w:val="000000"/>
                <w:sz w:val="20"/>
                <w:szCs w:val="20"/>
              </w:rPr>
            </w:pPr>
          </w:p>
        </w:tc>
      </w:tr>
    </w:tbl>
    <w:p w:rsidR="00CA4EBF" w:rsidRPr="002A7348" w:rsidRDefault="00CA4EBF" w:rsidP="00CA4EBF">
      <w:pPr>
        <w:rPr>
          <w:color w:val="000000"/>
          <w:sz w:val="20"/>
          <w:szCs w:val="20"/>
          <w:lang w:bidi="ar-DZ"/>
        </w:rPr>
      </w:pPr>
    </w:p>
    <w:p w:rsidR="00CA4EBF" w:rsidRPr="002A7348" w:rsidRDefault="00CA4EBF" w:rsidP="00CA4EBF">
      <w:pPr>
        <w:rPr>
          <w:b/>
          <w:bCs/>
          <w:color w:val="FF0000"/>
          <w:sz w:val="20"/>
          <w:szCs w:val="20"/>
        </w:rPr>
      </w:pPr>
      <w:r w:rsidRPr="002A7348">
        <w:rPr>
          <w:b/>
          <w:bCs/>
          <w:color w:val="000000"/>
          <w:sz w:val="20"/>
          <w:szCs w:val="20"/>
        </w:rPr>
        <w:t>2/</w:t>
      </w:r>
      <w:r w:rsidRPr="002A7348">
        <w:rPr>
          <w:color w:val="000000"/>
          <w:sz w:val="20"/>
          <w:szCs w:val="20"/>
        </w:rPr>
        <w:t>a) Il s’agit de prévisions, d’estimation… </w:t>
      </w:r>
      <w:r w:rsidRPr="002A7348">
        <w:rPr>
          <w:color w:val="FF0000"/>
          <w:sz w:val="20"/>
          <w:szCs w:val="20"/>
        </w:rPr>
        <w:t xml:space="preserve">→ </w:t>
      </w:r>
      <w:smartTag w:uri="urn:schemas-microsoft-com:office:smarttags" w:element="metricconverter">
        <w:smartTagPr>
          <w:attr w:name="ProductID" w:val="1 pts"/>
        </w:smartTagPr>
        <w:r w:rsidRPr="002A7348">
          <w:rPr>
            <w:b/>
            <w:bCs/>
            <w:color w:val="FF0000"/>
            <w:sz w:val="20"/>
            <w:szCs w:val="20"/>
          </w:rPr>
          <w:t>1 pts</w:t>
        </w:r>
      </w:smartTag>
    </w:p>
    <w:p w:rsidR="00CA4EBF" w:rsidRPr="002A7348" w:rsidRDefault="00CA4EBF" w:rsidP="00BA7A00">
      <w:pPr>
        <w:numPr>
          <w:ilvl w:val="0"/>
          <w:numId w:val="31"/>
        </w:numPr>
        <w:rPr>
          <w:b/>
          <w:bCs/>
          <w:color w:val="FF0000"/>
          <w:sz w:val="20"/>
          <w:szCs w:val="20"/>
        </w:rPr>
      </w:pPr>
      <w:r w:rsidRPr="002A7348">
        <w:rPr>
          <w:sz w:val="20"/>
          <w:szCs w:val="20"/>
        </w:rPr>
        <w:t xml:space="preserve">« ces projections »     +   « l’hypothèse de catastrophes d’ampleur imprévisible » </w:t>
      </w:r>
      <w:r w:rsidRPr="002A7348">
        <w:rPr>
          <w:b/>
          <w:bCs/>
          <w:color w:val="FF0000"/>
          <w:sz w:val="20"/>
          <w:szCs w:val="20"/>
        </w:rPr>
        <w:t>1pt = (05+</w:t>
      </w:r>
      <w:smartTag w:uri="urn:schemas-microsoft-com:office:smarttags" w:element="metricconverter">
        <w:smartTagPr>
          <w:attr w:name="ProductID" w:val="05 pt"/>
        </w:smartTagPr>
        <w:r w:rsidRPr="002A7348">
          <w:rPr>
            <w:b/>
            <w:bCs/>
            <w:color w:val="FF0000"/>
            <w:sz w:val="20"/>
            <w:szCs w:val="20"/>
          </w:rPr>
          <w:t>05 pt</w:t>
        </w:r>
      </w:smartTag>
      <w:r w:rsidRPr="002A7348">
        <w:rPr>
          <w:b/>
          <w:bCs/>
          <w:color w:val="FF0000"/>
          <w:sz w:val="20"/>
          <w:szCs w:val="20"/>
        </w:rPr>
        <w:t>)</w:t>
      </w:r>
    </w:p>
    <w:p w:rsidR="00CA4EBF" w:rsidRPr="002A7348" w:rsidRDefault="00CA4EBF" w:rsidP="00CA4EBF">
      <w:pPr>
        <w:ind w:left="360"/>
        <w:rPr>
          <w:sz w:val="20"/>
          <w:szCs w:val="20"/>
          <w:lang w:bidi="ar-DZ"/>
        </w:rPr>
      </w:pPr>
    </w:p>
    <w:p w:rsidR="00CA4EBF" w:rsidRPr="002A7348" w:rsidRDefault="00CA4EBF" w:rsidP="00CA4EBF">
      <w:pPr>
        <w:rPr>
          <w:color w:val="000000"/>
          <w:sz w:val="20"/>
          <w:szCs w:val="20"/>
        </w:rPr>
      </w:pPr>
      <w:r w:rsidRPr="002A7348">
        <w:rPr>
          <w:color w:val="000000"/>
          <w:sz w:val="20"/>
          <w:szCs w:val="20"/>
        </w:rPr>
        <w:t xml:space="preserve">    Ou /  si l'on avait tenu…….. auraient identifié</w:t>
      </w:r>
    </w:p>
    <w:p w:rsidR="00CA4EBF" w:rsidRPr="002A7348" w:rsidRDefault="00CA4EBF" w:rsidP="00CA4EBF">
      <w:pPr>
        <w:rPr>
          <w:b/>
          <w:bCs/>
          <w:color w:val="FF0000"/>
          <w:sz w:val="20"/>
          <w:szCs w:val="20"/>
        </w:rPr>
      </w:pPr>
      <w:r w:rsidRPr="002A7348">
        <w:rPr>
          <w:b/>
          <w:bCs/>
          <w:color w:val="000000"/>
          <w:sz w:val="20"/>
          <w:szCs w:val="20"/>
        </w:rPr>
        <w:t xml:space="preserve">3/ </w:t>
      </w:r>
      <w:r w:rsidRPr="002A7348">
        <w:rPr>
          <w:color w:val="000000"/>
          <w:sz w:val="20"/>
          <w:szCs w:val="20"/>
        </w:rPr>
        <w:t xml:space="preserve"> la montée en puissance, l'évolution de la population, </w:t>
      </w:r>
      <w:r w:rsidRPr="002A7348">
        <w:rPr>
          <w:color w:val="FF0000"/>
          <w:sz w:val="20"/>
          <w:szCs w:val="20"/>
        </w:rPr>
        <w:t xml:space="preserve">→ </w:t>
      </w:r>
      <w:r w:rsidRPr="002A7348">
        <w:rPr>
          <w:b/>
          <w:bCs/>
          <w:color w:val="FF0000"/>
          <w:sz w:val="20"/>
          <w:szCs w:val="20"/>
        </w:rPr>
        <w:t>2pts</w:t>
      </w:r>
    </w:p>
    <w:p w:rsidR="00CA4EBF" w:rsidRPr="002A7348" w:rsidRDefault="00CA4EBF" w:rsidP="00CA4EBF">
      <w:pPr>
        <w:rPr>
          <w:color w:val="000000"/>
          <w:sz w:val="20"/>
          <w:szCs w:val="20"/>
        </w:rPr>
      </w:pPr>
      <w:r w:rsidRPr="002A7348">
        <w:rPr>
          <w:color w:val="000000"/>
          <w:sz w:val="20"/>
          <w:szCs w:val="20"/>
        </w:rPr>
        <w:t xml:space="preserve">      Amplifié, croissance </w:t>
      </w:r>
    </w:p>
    <w:p w:rsidR="00CA4EBF" w:rsidRPr="002A7348" w:rsidRDefault="00CA4EBF" w:rsidP="00CA4EBF">
      <w:pPr>
        <w:rPr>
          <w:b/>
          <w:bCs/>
          <w:color w:val="0000FF"/>
          <w:sz w:val="20"/>
          <w:szCs w:val="20"/>
        </w:rPr>
      </w:pPr>
    </w:p>
    <w:p w:rsidR="00CA4EBF" w:rsidRPr="002A7348" w:rsidRDefault="00CA4EBF" w:rsidP="00CA4EBF">
      <w:pPr>
        <w:rPr>
          <w:b/>
          <w:bCs/>
          <w:color w:val="FF0000"/>
          <w:sz w:val="20"/>
          <w:szCs w:val="20"/>
        </w:rPr>
      </w:pPr>
      <w:r w:rsidRPr="002A7348">
        <w:rPr>
          <w:b/>
          <w:bCs/>
          <w:color w:val="000000"/>
          <w:sz w:val="20"/>
          <w:szCs w:val="20"/>
        </w:rPr>
        <w:t xml:space="preserve">4/ </w:t>
      </w:r>
      <w:r w:rsidRPr="002A7348">
        <w:rPr>
          <w:color w:val="000000"/>
          <w:sz w:val="20"/>
          <w:szCs w:val="20"/>
        </w:rPr>
        <w:t>Les conséquences du changement climatique:</w:t>
      </w:r>
      <w:r w:rsidRPr="002A7348">
        <w:rPr>
          <w:b/>
          <w:bCs/>
          <w:color w:val="FF0000"/>
          <w:sz w:val="20"/>
          <w:szCs w:val="20"/>
        </w:rPr>
        <w:t>→ 2pts</w:t>
      </w:r>
    </w:p>
    <w:p w:rsidR="00CA4EBF" w:rsidRPr="002A7348" w:rsidRDefault="00CA4EBF" w:rsidP="00BA7A00">
      <w:pPr>
        <w:numPr>
          <w:ilvl w:val="0"/>
          <w:numId w:val="30"/>
        </w:numPr>
        <w:rPr>
          <w:color w:val="000000"/>
          <w:sz w:val="20"/>
          <w:szCs w:val="20"/>
        </w:rPr>
      </w:pPr>
      <w:r w:rsidRPr="002A7348">
        <w:rPr>
          <w:color w:val="000000"/>
          <w:sz w:val="20"/>
          <w:szCs w:val="20"/>
        </w:rPr>
        <w:t>risque des conséquences des canicules paraissent plus sérieux, dans les pays en développement.</w:t>
      </w:r>
    </w:p>
    <w:p w:rsidR="00CA4EBF" w:rsidRPr="002A7348" w:rsidRDefault="00CA4EBF" w:rsidP="00BA7A00">
      <w:pPr>
        <w:numPr>
          <w:ilvl w:val="0"/>
          <w:numId w:val="30"/>
        </w:numPr>
        <w:rPr>
          <w:color w:val="000000"/>
          <w:sz w:val="20"/>
          <w:szCs w:val="20"/>
        </w:rPr>
      </w:pPr>
      <w:r w:rsidRPr="002A7348">
        <w:rPr>
          <w:color w:val="000000"/>
          <w:sz w:val="20"/>
          <w:szCs w:val="20"/>
        </w:rPr>
        <w:t>catastrophes naturelles plus brutales, faisant en un cours laps de temps des dizaines de milliers de victimes.</w:t>
      </w:r>
    </w:p>
    <w:p w:rsidR="00CA4EBF" w:rsidRPr="002A7348" w:rsidRDefault="00CA4EBF" w:rsidP="00BA7A00">
      <w:pPr>
        <w:numPr>
          <w:ilvl w:val="0"/>
          <w:numId w:val="30"/>
        </w:numPr>
        <w:rPr>
          <w:color w:val="000000"/>
          <w:sz w:val="20"/>
          <w:szCs w:val="20"/>
        </w:rPr>
      </w:pPr>
      <w:r w:rsidRPr="002A7348">
        <w:rPr>
          <w:color w:val="000000"/>
          <w:sz w:val="20"/>
          <w:szCs w:val="20"/>
        </w:rPr>
        <w:t>désertifications entraînant des famines récurrentes ; surtout, développement d’épidémies, pour des maladies anciennes ou nouvelles.</w:t>
      </w:r>
    </w:p>
    <w:p w:rsidR="00CA4EBF" w:rsidRPr="002A7348" w:rsidRDefault="00CA4EBF" w:rsidP="00BA7A00">
      <w:pPr>
        <w:numPr>
          <w:ilvl w:val="0"/>
          <w:numId w:val="30"/>
        </w:numPr>
        <w:rPr>
          <w:color w:val="000000"/>
          <w:sz w:val="20"/>
          <w:szCs w:val="20"/>
        </w:rPr>
      </w:pPr>
      <w:r w:rsidRPr="002A7348">
        <w:rPr>
          <w:color w:val="000000"/>
          <w:sz w:val="20"/>
          <w:szCs w:val="20"/>
        </w:rPr>
        <w:t>nouveaux déplacements de population. (soit de migrer vers les pays riches, soit d’occuper des terres que le nouveau régime climatique aurait rendu plus hospitalières.)</w:t>
      </w:r>
    </w:p>
    <w:p w:rsidR="00CA4EBF" w:rsidRPr="002A7348" w:rsidRDefault="00CA4EBF" w:rsidP="00CA4EBF">
      <w:pPr>
        <w:rPr>
          <w:b/>
          <w:bCs/>
          <w:color w:val="000000"/>
          <w:sz w:val="20"/>
          <w:szCs w:val="20"/>
        </w:rPr>
      </w:pPr>
    </w:p>
    <w:p w:rsidR="00CA4EBF" w:rsidRPr="002A7348" w:rsidRDefault="00CA4EBF" w:rsidP="00CA4EBF">
      <w:pPr>
        <w:rPr>
          <w:b/>
          <w:bCs/>
          <w:color w:val="FF0000"/>
          <w:sz w:val="20"/>
          <w:szCs w:val="20"/>
        </w:rPr>
      </w:pPr>
      <w:r w:rsidRPr="002A7348">
        <w:rPr>
          <w:b/>
          <w:bCs/>
          <w:color w:val="000000"/>
          <w:sz w:val="20"/>
          <w:szCs w:val="20"/>
        </w:rPr>
        <w:t xml:space="preserve">5/ </w:t>
      </w:r>
      <w:r w:rsidRPr="002A7348">
        <w:rPr>
          <w:color w:val="000000"/>
          <w:sz w:val="20"/>
          <w:szCs w:val="20"/>
        </w:rPr>
        <w:t xml:space="preserve">: Un  autre titre au texte.   </w:t>
      </w:r>
      <w:smartTag w:uri="urn:schemas-microsoft-com:office:smarttags" w:element="metricconverter">
        <w:smartTagPr>
          <w:attr w:name="ProductID" w:val="1,50 pts"/>
        </w:smartTagPr>
        <w:r w:rsidRPr="002A7348">
          <w:rPr>
            <w:b/>
            <w:bCs/>
            <w:color w:val="FF0000"/>
            <w:sz w:val="20"/>
            <w:szCs w:val="20"/>
          </w:rPr>
          <w:t>1,50 pts</w:t>
        </w:r>
      </w:smartTag>
    </w:p>
    <w:p w:rsidR="00CA4EBF" w:rsidRPr="002A7348" w:rsidRDefault="00CA4EBF" w:rsidP="00CA4EBF">
      <w:pPr>
        <w:rPr>
          <w:color w:val="FF0000"/>
          <w:sz w:val="20"/>
          <w:szCs w:val="20"/>
          <w:rtl/>
          <w:lang w:bidi="ar-DZ"/>
        </w:rPr>
      </w:pPr>
      <w:r w:rsidRPr="002A7348">
        <w:rPr>
          <w:b/>
          <w:bCs/>
          <w:color w:val="000000"/>
          <w:sz w:val="20"/>
          <w:szCs w:val="20"/>
        </w:rPr>
        <w:t xml:space="preserve">6/ </w:t>
      </w:r>
      <w:r w:rsidRPr="002A7348">
        <w:rPr>
          <w:sz w:val="20"/>
          <w:szCs w:val="20"/>
          <w:lang w:bidi="ar-DZ"/>
        </w:rPr>
        <w:t xml:space="preserve"> Résumé.  (pertinence des idées, cohérence, langue) </w:t>
      </w:r>
      <w:r w:rsidRPr="002A7348">
        <w:rPr>
          <w:b/>
          <w:bCs/>
          <w:color w:val="FF0000"/>
          <w:sz w:val="20"/>
          <w:szCs w:val="20"/>
          <w:lang w:bidi="ar-DZ"/>
        </w:rPr>
        <w:t>→ 3pts</w:t>
      </w:r>
    </w:p>
    <w:p w:rsidR="00CA4EBF" w:rsidRPr="002A7348" w:rsidRDefault="00CA4EBF" w:rsidP="00CA4EBF">
      <w:pPr>
        <w:jc w:val="lowKashida"/>
        <w:rPr>
          <w:rFonts w:ascii="Verdana" w:hAnsi="Verdana" w:cs="Arial"/>
          <w:b/>
          <w:bCs/>
          <w:sz w:val="20"/>
          <w:szCs w:val="20"/>
          <w:lang w:bidi="ar-DZ"/>
        </w:rPr>
      </w:pPr>
    </w:p>
    <w:p w:rsidR="00CA4EBF" w:rsidRDefault="00CA4EBF" w:rsidP="00CA4EBF">
      <w:pPr>
        <w:ind w:firstLine="720"/>
        <w:rPr>
          <w:color w:val="FF0000"/>
          <w:sz w:val="20"/>
          <w:szCs w:val="20"/>
        </w:rPr>
      </w:pPr>
      <w:r w:rsidRPr="002A7348">
        <w:rPr>
          <w:rFonts w:ascii="Verdana" w:hAnsi="Verdana" w:cs="Arial"/>
          <w:b/>
          <w:bCs/>
          <w:sz w:val="20"/>
          <w:szCs w:val="20"/>
        </w:rPr>
        <w:t>PRODUCTION  ECRITE :  7pts</w:t>
      </w:r>
    </w:p>
    <w:p w:rsidR="00CA4EBF" w:rsidRDefault="00CA4EBF" w:rsidP="00CA4EBF">
      <w:pPr>
        <w:ind w:firstLine="720"/>
        <w:rPr>
          <w:color w:val="FF0000"/>
          <w:sz w:val="20"/>
          <w:szCs w:val="20"/>
        </w:rPr>
      </w:pPr>
    </w:p>
    <w:p w:rsidR="00CA4EBF" w:rsidRDefault="00CA4EBF" w:rsidP="00CA4EBF">
      <w:pPr>
        <w:ind w:firstLine="720"/>
        <w:rPr>
          <w:color w:val="FF0000"/>
          <w:sz w:val="20"/>
          <w:szCs w:val="20"/>
        </w:rPr>
      </w:pPr>
    </w:p>
    <w:p w:rsidR="00CA4EBF" w:rsidRDefault="00CA4EBF" w:rsidP="00CA4EBF">
      <w:pPr>
        <w:ind w:firstLine="720"/>
        <w:rPr>
          <w:color w:val="FF0000"/>
          <w:sz w:val="20"/>
          <w:szCs w:val="20"/>
        </w:rPr>
      </w:pPr>
    </w:p>
    <w:p w:rsidR="00CA4EBF" w:rsidRDefault="00CA4EBF" w:rsidP="00CA4EBF">
      <w:pPr>
        <w:ind w:firstLine="720"/>
        <w:rPr>
          <w:color w:val="FF0000"/>
          <w:sz w:val="20"/>
          <w:szCs w:val="20"/>
        </w:rPr>
      </w:pPr>
    </w:p>
    <w:p w:rsidR="00CA4EBF" w:rsidRDefault="00CA4EBF" w:rsidP="00CA4EBF">
      <w:pPr>
        <w:ind w:firstLine="720"/>
        <w:rPr>
          <w:color w:val="FF0000"/>
          <w:sz w:val="20"/>
          <w:szCs w:val="20"/>
        </w:rPr>
      </w:pPr>
    </w:p>
    <w:p w:rsidR="00CA4EBF" w:rsidRDefault="00CA4EBF" w:rsidP="00CA4EBF">
      <w:pPr>
        <w:ind w:firstLine="720"/>
        <w:rPr>
          <w:color w:val="FF0000"/>
          <w:sz w:val="20"/>
          <w:szCs w:val="20"/>
        </w:rPr>
      </w:pPr>
    </w:p>
    <w:p w:rsidR="00CA4EBF" w:rsidRDefault="00CA4EBF" w:rsidP="00CA4EBF">
      <w:pPr>
        <w:ind w:firstLine="720"/>
        <w:rPr>
          <w:color w:val="FF0000"/>
          <w:sz w:val="20"/>
          <w:szCs w:val="20"/>
        </w:rPr>
      </w:pPr>
    </w:p>
    <w:p w:rsidR="00CA4EBF" w:rsidRDefault="00CA4EBF" w:rsidP="00CA4EBF">
      <w:pPr>
        <w:ind w:firstLine="720"/>
        <w:rPr>
          <w:color w:val="FF0000"/>
          <w:sz w:val="20"/>
          <w:szCs w:val="20"/>
        </w:rPr>
      </w:pPr>
    </w:p>
    <w:p w:rsidR="001450DB" w:rsidRDefault="001450DB"/>
    <w:p w:rsidR="001450DB" w:rsidRDefault="001450DB"/>
    <w:p w:rsidR="001450DB" w:rsidRDefault="001450DB"/>
    <w:p w:rsidR="001450DB" w:rsidRDefault="001450DB"/>
    <w:p w:rsidR="00CA4EBF" w:rsidRDefault="00CA4EBF"/>
    <w:p w:rsidR="00CA4EBF" w:rsidRDefault="00CA4EBF"/>
    <w:p w:rsidR="00CA4EBF" w:rsidRDefault="00CA4EBF"/>
    <w:p w:rsidR="00CA4EBF" w:rsidRDefault="00CA4EBF"/>
    <w:p w:rsidR="00CA4EBF" w:rsidRDefault="00CA4EBF"/>
    <w:p w:rsidR="001450DB" w:rsidRDefault="001450DB"/>
    <w:p w:rsidR="001450DB" w:rsidRDefault="001450DB"/>
    <w:p w:rsidR="001450DB" w:rsidRDefault="001450DB"/>
    <w:p w:rsidR="001450DB" w:rsidRDefault="001450DB"/>
    <w:p w:rsidR="001450DB" w:rsidRDefault="001450DB"/>
    <w:p w:rsidR="001450DB" w:rsidRDefault="001450DB"/>
    <w:p w:rsidR="00F932FC" w:rsidRDefault="00F932FC"/>
    <w:p w:rsidR="001450DB" w:rsidRPr="001450DB" w:rsidRDefault="001450DB" w:rsidP="001450DB">
      <w:pPr>
        <w:autoSpaceDE w:val="0"/>
        <w:autoSpaceDN w:val="0"/>
        <w:adjustRightInd w:val="0"/>
        <w:jc w:val="center"/>
        <w:rPr>
          <w:b/>
          <w:bCs/>
        </w:rPr>
      </w:pPr>
      <w:r w:rsidRPr="001450DB">
        <w:rPr>
          <w:b/>
          <w:bCs/>
        </w:rPr>
        <w:t>L'eau potable avant le portable</w:t>
      </w:r>
    </w:p>
    <w:p w:rsidR="001450DB" w:rsidRPr="001450DB" w:rsidRDefault="001450DB" w:rsidP="001450DB">
      <w:pPr>
        <w:autoSpaceDE w:val="0"/>
        <w:autoSpaceDN w:val="0"/>
        <w:adjustRightInd w:val="0"/>
        <w:rPr>
          <w:i/>
          <w:iCs/>
        </w:rPr>
      </w:pPr>
      <w:r w:rsidRPr="001450DB">
        <w:rPr>
          <w:i/>
          <w:iCs/>
        </w:rPr>
        <w:t>(Loïc fauchon est gouverneur du conseil mondial de l'eau, et donc responsable du bon déroulement du 3</w:t>
      </w:r>
      <w:r w:rsidRPr="001450DB">
        <w:rPr>
          <w:i/>
          <w:iCs/>
          <w:vertAlign w:val="superscript"/>
        </w:rPr>
        <w:t>ème</w:t>
      </w:r>
      <w:r w:rsidRPr="001450DB">
        <w:rPr>
          <w:i/>
          <w:iCs/>
        </w:rPr>
        <w:t xml:space="preserve"> Forum mondial de l'eau, qui se tient jusqu'au 23 mars à Kyoto, au japon; il répond aux questions d'un journaliste.)</w:t>
      </w:r>
    </w:p>
    <w:p w:rsidR="001450DB" w:rsidRPr="001450DB" w:rsidRDefault="001450DB" w:rsidP="001450DB">
      <w:pPr>
        <w:autoSpaceDE w:val="0"/>
        <w:autoSpaceDN w:val="0"/>
        <w:adjustRightInd w:val="0"/>
        <w:rPr>
          <w:b/>
          <w:bCs/>
        </w:rPr>
      </w:pPr>
      <w:r w:rsidRPr="001450DB">
        <w:rPr>
          <w:b/>
          <w:bCs/>
        </w:rPr>
        <w:t>Combien de personnes, actuellement dans le monde, ne disposent pas d'eau, et dans quelques zones la situation est-elle la plus grave ?</w:t>
      </w:r>
    </w:p>
    <w:p w:rsidR="001450DB" w:rsidRPr="001450DB" w:rsidRDefault="001450DB" w:rsidP="001450DB">
      <w:pPr>
        <w:autoSpaceDE w:val="0"/>
        <w:autoSpaceDN w:val="0"/>
        <w:adjustRightInd w:val="0"/>
      </w:pPr>
      <w:r w:rsidRPr="001450DB">
        <w:t xml:space="preserve">   On estime qu'il y a aujourd'hui 1,5 milliard de personnes qui n'ont pas accès à l'eau pour vivre normalement. Mais il y'en a le double, près de 3 milliards, qui ne disposent pas d'un assainissement convenable. Avec le développement des mégacités, c'est à la périphérie des grandes villes que se situent les problèmes majeurs. Parfois, il y a de l'eau, mais elle est polluée.</w:t>
      </w:r>
    </w:p>
    <w:p w:rsidR="001450DB" w:rsidRPr="001450DB" w:rsidRDefault="001450DB" w:rsidP="001450DB">
      <w:pPr>
        <w:autoSpaceDE w:val="0"/>
        <w:autoSpaceDN w:val="0"/>
        <w:adjustRightInd w:val="0"/>
        <w:rPr>
          <w:b/>
          <w:bCs/>
        </w:rPr>
      </w:pPr>
      <w:r w:rsidRPr="001450DB">
        <w:rPr>
          <w:b/>
          <w:bCs/>
        </w:rPr>
        <w:t>Quelles sont les conséquences de ces pollutions de l'eau ?</w:t>
      </w:r>
    </w:p>
    <w:p w:rsidR="001450DB" w:rsidRPr="001450DB" w:rsidRDefault="001450DB" w:rsidP="001450DB">
      <w:pPr>
        <w:autoSpaceDE w:val="0"/>
        <w:autoSpaceDN w:val="0"/>
        <w:adjustRightInd w:val="0"/>
      </w:pPr>
      <w:r w:rsidRPr="001450DB">
        <w:t xml:space="preserve">   Au lieu de régresser, les maladies favorisées ou transportées par les eaux infectées ne font qu'augmenter. La malaria est la plus connue, mais on voit se multiplier les cas de bilharziose, de diarrhées, de typhoïde. (…)    Actuellement, la mauvaise eau est la première cause de mortalité dans le monde.</w:t>
      </w:r>
    </w:p>
    <w:p w:rsidR="001450DB" w:rsidRPr="001450DB" w:rsidRDefault="001450DB" w:rsidP="001450DB">
      <w:pPr>
        <w:autoSpaceDE w:val="0"/>
        <w:autoSpaceDN w:val="0"/>
        <w:adjustRightInd w:val="0"/>
        <w:rPr>
          <w:b/>
          <w:bCs/>
        </w:rPr>
      </w:pPr>
      <w:r w:rsidRPr="001450DB">
        <w:rPr>
          <w:b/>
          <w:bCs/>
        </w:rPr>
        <w:t>Qui pollue l'eau ?</w:t>
      </w:r>
    </w:p>
    <w:p w:rsidR="001450DB" w:rsidRPr="001450DB" w:rsidRDefault="001450DB" w:rsidP="001450DB">
      <w:pPr>
        <w:autoSpaceDE w:val="0"/>
        <w:autoSpaceDN w:val="0"/>
        <w:adjustRightInd w:val="0"/>
      </w:pPr>
      <w:r w:rsidRPr="001450DB">
        <w:t xml:space="preserve">  Tout le monde: les industries, dont les effluents sont chargés de produits dangereux, comme les métaux lourds, l'agriculture, qui utilise de plus en plus de pesticides et d'engrais, et habitants des villes, dont les eaux usées partent plus ou moins directement dans les rivières. (…) Il faut traiter ces eaux. Or c'est ce qui coûte le plus cher.</w:t>
      </w:r>
    </w:p>
    <w:p w:rsidR="001450DB" w:rsidRPr="001450DB" w:rsidRDefault="00A27D82" w:rsidP="001450DB">
      <w:pPr>
        <w:autoSpaceDE w:val="0"/>
        <w:autoSpaceDN w:val="0"/>
        <w:adjustRightInd w:val="0"/>
        <w:rPr>
          <w:b/>
          <w:bCs/>
        </w:rPr>
      </w:pPr>
      <w:r w:rsidRPr="001450DB">
        <w:rPr>
          <w:b/>
          <w:bCs/>
        </w:rPr>
        <w:t>L’ensemble</w:t>
      </w:r>
      <w:r w:rsidR="001450DB" w:rsidRPr="001450DB">
        <w:rPr>
          <w:b/>
          <w:bCs/>
        </w:rPr>
        <w:t xml:space="preserve"> des investissements, publics et privés, pour l'eau dans le monde représente 5% du total des investissements, alors que ceux du secteur des télécommunications s'élèvent à 52%.</w:t>
      </w:r>
    </w:p>
    <w:p w:rsidR="001450DB" w:rsidRPr="001450DB" w:rsidRDefault="001450DB" w:rsidP="001450DB">
      <w:pPr>
        <w:autoSpaceDE w:val="0"/>
        <w:autoSpaceDN w:val="0"/>
        <w:adjustRightInd w:val="0"/>
        <w:rPr>
          <w:b/>
          <w:bCs/>
        </w:rPr>
      </w:pPr>
      <w:r w:rsidRPr="001450DB">
        <w:rPr>
          <w:b/>
          <w:bCs/>
        </w:rPr>
        <w:t>Cette différence n'est-elle pas scandaleuse ?</w:t>
      </w:r>
    </w:p>
    <w:p w:rsidR="001450DB" w:rsidRPr="001450DB" w:rsidRDefault="001450DB" w:rsidP="001450DB">
      <w:pPr>
        <w:autoSpaceDE w:val="0"/>
        <w:autoSpaceDN w:val="0"/>
        <w:adjustRightInd w:val="0"/>
      </w:pPr>
      <w:r w:rsidRPr="001450DB">
        <w:t xml:space="preserve">  Elle est en tout cas inacceptable. J'ai l'habitude de dire: " L'eau potable avant le portable" ou "les robinets avant les fusils". C'est une question de choix politique. (…) Michel Camdessus, ancien directeur du Fonds monétaire international, écrit qu'il faudrait investir 180 milliards de dollars par an. Mais il admet que nous ne sommes capables de mettre sur la table que 80 milliards chaque année.</w:t>
      </w:r>
    </w:p>
    <w:p w:rsidR="001450DB" w:rsidRPr="001450DB" w:rsidRDefault="001450DB" w:rsidP="001450DB">
      <w:pPr>
        <w:autoSpaceDE w:val="0"/>
        <w:autoSpaceDN w:val="0"/>
        <w:adjustRightInd w:val="0"/>
      </w:pPr>
      <w:r w:rsidRPr="001450DB">
        <w:t xml:space="preserve">  Il faut donc en trouver davantage et, pour cela, mieux gérer l'argent existant et faire vraiment de l'eau une priorité, ce qui, actuellement, n'est pas le cas.</w:t>
      </w:r>
    </w:p>
    <w:p w:rsidR="001450DB" w:rsidRPr="001450DB" w:rsidRDefault="001450DB" w:rsidP="001450DB">
      <w:pPr>
        <w:autoSpaceDE w:val="0"/>
        <w:autoSpaceDN w:val="0"/>
        <w:adjustRightInd w:val="0"/>
        <w:rPr>
          <w:b/>
          <w:bCs/>
        </w:rPr>
      </w:pPr>
      <w:r w:rsidRPr="001450DB">
        <w:rPr>
          <w:b/>
          <w:bCs/>
        </w:rPr>
        <w:t>La réunion de Kyoto réussira-t-elle à mettre en place les bases d'une politique mondiale de l'eau ?</w:t>
      </w:r>
    </w:p>
    <w:p w:rsidR="001450DB" w:rsidRPr="001450DB" w:rsidRDefault="001450DB" w:rsidP="001450DB">
      <w:pPr>
        <w:autoSpaceDE w:val="0"/>
        <w:autoSpaceDN w:val="0"/>
        <w:adjustRightInd w:val="0"/>
      </w:pPr>
      <w:r w:rsidRPr="001450DB">
        <w:t xml:space="preserve">  Nous souhaitons tous établir un certain nombre de règles de base. (…) D'abord, la question du droit à l'eau devrait être inscrite dans les Constitutions. Ensuite, la loi devrait obliger les distributeurs à donner gratuitement un minimum vital à ceux qui ne peuvent pas payer.</w:t>
      </w:r>
    </w:p>
    <w:p w:rsidR="001450DB" w:rsidRPr="001450DB" w:rsidRDefault="001450DB" w:rsidP="001450DB">
      <w:pPr>
        <w:autoSpaceDE w:val="0"/>
        <w:autoSpaceDN w:val="0"/>
        <w:adjustRightInd w:val="0"/>
        <w:jc w:val="center"/>
        <w:rPr>
          <w:b/>
          <w:bCs/>
        </w:rPr>
      </w:pPr>
      <w:r w:rsidRPr="001450DB">
        <w:rPr>
          <w:b/>
          <w:bCs/>
        </w:rPr>
        <w:t>Propos recueillis par Pierre Ganz (RFI) et Françoise Monier, L'Express du 23 mars 2003</w:t>
      </w:r>
    </w:p>
    <w:p w:rsidR="001450DB" w:rsidRPr="001450DB" w:rsidRDefault="001450DB" w:rsidP="001450DB">
      <w:pPr>
        <w:autoSpaceDE w:val="0"/>
        <w:autoSpaceDN w:val="0"/>
        <w:adjustRightInd w:val="0"/>
        <w:jc w:val="center"/>
        <w:rPr>
          <w:b/>
          <w:bCs/>
          <w:u w:val="single"/>
        </w:rPr>
      </w:pPr>
      <w:r w:rsidRPr="001450DB">
        <w:rPr>
          <w:b/>
          <w:bCs/>
          <w:u w:val="single"/>
        </w:rPr>
        <w:t>QUESTIONS</w:t>
      </w:r>
    </w:p>
    <w:p w:rsidR="001450DB" w:rsidRPr="001450DB" w:rsidRDefault="001450DB" w:rsidP="001450DB">
      <w:pPr>
        <w:autoSpaceDE w:val="0"/>
        <w:autoSpaceDN w:val="0"/>
        <w:adjustRightInd w:val="0"/>
        <w:rPr>
          <w:b/>
          <w:bCs/>
          <w:u w:val="single"/>
        </w:rPr>
      </w:pPr>
      <w:r w:rsidRPr="001450DB">
        <w:rPr>
          <w:b/>
          <w:bCs/>
          <w:u w:val="single"/>
        </w:rPr>
        <w:t>COMPREHENSION:</w:t>
      </w:r>
    </w:p>
    <w:p w:rsidR="001450DB" w:rsidRPr="001450DB" w:rsidRDefault="001450DB" w:rsidP="001450DB">
      <w:pPr>
        <w:autoSpaceDE w:val="0"/>
        <w:autoSpaceDN w:val="0"/>
        <w:adjustRightInd w:val="0"/>
      </w:pPr>
      <w:r w:rsidRPr="001450DB">
        <w:t>1 – Ce texte: a/ donne des informations sur l'eau ; b/ raconte l'histoire de l'eau ;c/ lance un appel pour une bonne gestion de l'eau</w:t>
      </w:r>
    </w:p>
    <w:p w:rsidR="001450DB" w:rsidRPr="001450DB" w:rsidRDefault="001450DB" w:rsidP="001450DB">
      <w:pPr>
        <w:autoSpaceDE w:val="0"/>
        <w:autoSpaceDN w:val="0"/>
        <w:adjustRightInd w:val="0"/>
      </w:pPr>
      <w:r w:rsidRPr="001450DB">
        <w:t xml:space="preserve">d/ décrit le cycle de l'eau . </w:t>
      </w:r>
      <w:r w:rsidRPr="001450DB">
        <w:rPr>
          <w:rFonts w:ascii="Courier" w:hAnsi="Courier" w:cs="Courier"/>
        </w:rPr>
        <w:t xml:space="preserve">o </w:t>
      </w:r>
      <w:r w:rsidRPr="001450DB">
        <w:t>Recopiez les deux bonnes réponses.</w:t>
      </w:r>
    </w:p>
    <w:p w:rsidR="001450DB" w:rsidRPr="001450DB" w:rsidRDefault="001450DB" w:rsidP="001450DB">
      <w:pPr>
        <w:autoSpaceDE w:val="0"/>
        <w:autoSpaceDN w:val="0"/>
        <w:adjustRightInd w:val="0"/>
      </w:pPr>
      <w:r w:rsidRPr="001450DB">
        <w:t>2 – Pourquoi, selon Loïc Fauchon, y a-t-il des milliards d'êtres humains qui ne peuvent accéder à l'eau ?</w:t>
      </w:r>
    </w:p>
    <w:p w:rsidR="001450DB" w:rsidRPr="001450DB" w:rsidRDefault="001450DB" w:rsidP="001450DB">
      <w:pPr>
        <w:autoSpaceDE w:val="0"/>
        <w:autoSpaceDN w:val="0"/>
        <w:adjustRightInd w:val="0"/>
      </w:pPr>
      <w:r w:rsidRPr="001450DB">
        <w:t xml:space="preserve">3 – </w:t>
      </w:r>
      <w:r w:rsidRPr="001450DB">
        <w:rPr>
          <w:i/>
          <w:iCs/>
        </w:rPr>
        <w:t xml:space="preserve">"On estime qu'il y a aujourd'hui …" </w:t>
      </w:r>
      <w:r w:rsidRPr="001450DB">
        <w:rPr>
          <w:rFonts w:ascii="Courier" w:hAnsi="Courier" w:cs="Courier"/>
        </w:rPr>
        <w:t xml:space="preserve">o </w:t>
      </w:r>
      <w:r w:rsidRPr="001450DB">
        <w:t>A quelle période renvoie "</w:t>
      </w:r>
      <w:r w:rsidRPr="001450DB">
        <w:rPr>
          <w:i/>
          <w:iCs/>
        </w:rPr>
        <w:t>aujourd'hui</w:t>
      </w:r>
      <w:r w:rsidRPr="001450DB">
        <w:t>" ?</w:t>
      </w:r>
    </w:p>
    <w:p w:rsidR="001450DB" w:rsidRPr="001450DB" w:rsidRDefault="001450DB" w:rsidP="001450DB">
      <w:pPr>
        <w:autoSpaceDE w:val="0"/>
        <w:autoSpaceDN w:val="0"/>
        <w:adjustRightInd w:val="0"/>
      </w:pPr>
      <w:r w:rsidRPr="001450DB">
        <w:t>4– Complétez le tableau suivant à l'aide du texte:</w:t>
      </w:r>
    </w:p>
    <w:p w:rsidR="001450DB" w:rsidRPr="001450DB" w:rsidRDefault="001450DB" w:rsidP="001450DB">
      <w:pPr>
        <w:autoSpaceDE w:val="0"/>
        <w:autoSpaceDN w:val="0"/>
        <w:adjustRightInd w:val="0"/>
        <w:rPr>
          <w:b/>
          <w:bCs/>
          <w:i/>
          <w:iCs/>
        </w:rPr>
      </w:pPr>
      <w:r w:rsidRPr="001450DB">
        <w:rPr>
          <w:b/>
          <w:bCs/>
          <w:i/>
          <w:iCs/>
        </w:rPr>
        <w:t>Causes  de la pollution de l'eau                              Conséquences de la pollution de l'eau</w:t>
      </w:r>
    </w:p>
    <w:p w:rsidR="001450DB" w:rsidRPr="001450DB" w:rsidRDefault="001450DB" w:rsidP="001450DB">
      <w:pPr>
        <w:autoSpaceDE w:val="0"/>
        <w:autoSpaceDN w:val="0"/>
        <w:adjustRightInd w:val="0"/>
      </w:pPr>
      <w:r w:rsidRPr="001450DB">
        <w:t>5 – Pourquoi les responsables investissent-ils plus pour les télécommunications que pour l'eau ?</w:t>
      </w:r>
    </w:p>
    <w:p w:rsidR="001450DB" w:rsidRPr="001450DB" w:rsidRDefault="001450DB" w:rsidP="001450DB">
      <w:pPr>
        <w:autoSpaceDE w:val="0"/>
        <w:autoSpaceDN w:val="0"/>
        <w:adjustRightInd w:val="0"/>
      </w:pPr>
      <w:r w:rsidRPr="001450DB">
        <w:t>6 – "</w:t>
      </w:r>
      <w:r w:rsidRPr="001450DB">
        <w:rPr>
          <w:i/>
          <w:iCs/>
        </w:rPr>
        <w:t>J'ai l'habitude de dire</w:t>
      </w:r>
      <w:r w:rsidRPr="001450DB">
        <w:t>" *Qui parle dans cette phrase ?</w:t>
      </w:r>
    </w:p>
    <w:p w:rsidR="001450DB" w:rsidRPr="001450DB" w:rsidRDefault="001450DB" w:rsidP="001450DB">
      <w:pPr>
        <w:autoSpaceDE w:val="0"/>
        <w:autoSpaceDN w:val="0"/>
        <w:adjustRightInd w:val="0"/>
      </w:pPr>
      <w:r w:rsidRPr="001450DB">
        <w:t>7 – "Les robinets avant les fusils"</w:t>
      </w:r>
    </w:p>
    <w:p w:rsidR="001450DB" w:rsidRPr="001450DB" w:rsidRDefault="001450DB" w:rsidP="001450DB">
      <w:pPr>
        <w:autoSpaceDE w:val="0"/>
        <w:autoSpaceDN w:val="0"/>
        <w:adjustRightInd w:val="0"/>
      </w:pPr>
      <w:r w:rsidRPr="001450DB">
        <w:rPr>
          <w:rFonts w:ascii="Courier" w:hAnsi="Courier" w:cs="Courier"/>
        </w:rPr>
        <w:t xml:space="preserve">o </w:t>
      </w:r>
      <w:r w:rsidRPr="001450DB">
        <w:t>Réécrivez cette phrase de manière à en expliquer le sens</w:t>
      </w:r>
    </w:p>
    <w:p w:rsidR="001450DB" w:rsidRPr="001450DB" w:rsidRDefault="001450DB" w:rsidP="001450DB">
      <w:pPr>
        <w:autoSpaceDE w:val="0"/>
        <w:autoSpaceDN w:val="0"/>
        <w:adjustRightInd w:val="0"/>
      </w:pPr>
      <w:r w:rsidRPr="001450DB">
        <w:t>8 – Parmi les propositions suivantes, quelles sont celles qui sont fidèles au texte. Recopiez- les.</w:t>
      </w:r>
    </w:p>
    <w:p w:rsidR="001450DB" w:rsidRPr="001450DB" w:rsidRDefault="001450DB" w:rsidP="001450DB">
      <w:pPr>
        <w:autoSpaceDE w:val="0"/>
        <w:autoSpaceDN w:val="0"/>
        <w:adjustRightInd w:val="0"/>
      </w:pPr>
      <w:r w:rsidRPr="001450DB">
        <w:t>a/ Les eaux polluées doivent être traitées ;b/ Le problème de l'eau est une priorité pour les pays riches</w:t>
      </w:r>
    </w:p>
    <w:p w:rsidR="001450DB" w:rsidRPr="001450DB" w:rsidRDefault="001450DB" w:rsidP="001450DB">
      <w:pPr>
        <w:autoSpaceDE w:val="0"/>
        <w:autoSpaceDN w:val="0"/>
        <w:adjustRightInd w:val="0"/>
      </w:pPr>
      <w:r w:rsidRPr="001450DB">
        <w:t>c/ Le droit à l'eau est inscrit dans les constitutions ;d/ L'eau doit être gratuite pour les pauvres.</w:t>
      </w:r>
    </w:p>
    <w:p w:rsidR="001450DB" w:rsidRPr="001450DB" w:rsidRDefault="001450DB" w:rsidP="001450DB">
      <w:pPr>
        <w:autoSpaceDE w:val="0"/>
        <w:autoSpaceDN w:val="0"/>
        <w:adjustRightInd w:val="0"/>
        <w:rPr>
          <w:b/>
          <w:bCs/>
        </w:rPr>
      </w:pPr>
      <w:r w:rsidRPr="00A968D9">
        <w:rPr>
          <w:b/>
          <w:bCs/>
          <w:u w:val="single"/>
        </w:rPr>
        <w:t>PRODUCTION ECRITE</w:t>
      </w:r>
      <w:r w:rsidRPr="001450DB">
        <w:rPr>
          <w:b/>
          <w:bCs/>
        </w:rPr>
        <w:t>: Traitez l'un des deux sujets au choix:</w:t>
      </w:r>
    </w:p>
    <w:p w:rsidR="001450DB" w:rsidRPr="001450DB" w:rsidRDefault="001450DB" w:rsidP="001450DB">
      <w:pPr>
        <w:autoSpaceDE w:val="0"/>
        <w:autoSpaceDN w:val="0"/>
        <w:adjustRightInd w:val="0"/>
      </w:pPr>
      <w:r w:rsidRPr="001450DB">
        <w:rPr>
          <w:b/>
          <w:bCs/>
        </w:rPr>
        <w:t xml:space="preserve">A/ </w:t>
      </w:r>
      <w:r w:rsidRPr="001450DB">
        <w:t>Faites le compte rendu critique de ce texte.</w:t>
      </w:r>
    </w:p>
    <w:p w:rsidR="001450DB" w:rsidRPr="001450DB" w:rsidRDefault="001450DB" w:rsidP="001450DB">
      <w:pPr>
        <w:autoSpaceDE w:val="0"/>
        <w:autoSpaceDN w:val="0"/>
        <w:adjustRightInd w:val="0"/>
      </w:pPr>
      <w:r w:rsidRPr="001450DB">
        <w:rPr>
          <w:b/>
          <w:bCs/>
        </w:rPr>
        <w:t xml:space="preserve">B/ </w:t>
      </w:r>
      <w:r w:rsidRPr="001450DB">
        <w:t>Suite à de fréquentes coupures d'eau, les habitants de votre cité ou de votre quartier veulent écrire un courrier à un quotidien national pour dénoncer la mauvaise gestion de cette ressource précieuse par la société de distribution de l'eau potable , ADE (Algérienne des eaux).</w:t>
      </w:r>
    </w:p>
    <w:p w:rsidR="001450DB" w:rsidRDefault="001450DB" w:rsidP="00C50622">
      <w:pPr>
        <w:autoSpaceDE w:val="0"/>
        <w:autoSpaceDN w:val="0"/>
        <w:adjustRightInd w:val="0"/>
      </w:pPr>
      <w:r w:rsidRPr="001450DB">
        <w:lastRenderedPageBreak/>
        <w:t>Rédigez ce texte en mettant l'accent sur les conséquences et les solutions.</w:t>
      </w:r>
    </w:p>
    <w:p w:rsidR="00B743FC" w:rsidRDefault="00B743FC" w:rsidP="00AA3F34">
      <w:pPr>
        <w:pStyle w:val="Sansinterligne"/>
        <w:rPr>
          <w:rFonts w:ascii="Verdana" w:hAnsi="Verdana"/>
          <w:color w:val="000000"/>
          <w:sz w:val="21"/>
          <w:szCs w:val="21"/>
        </w:rPr>
      </w:pPr>
      <w:r>
        <w:rPr>
          <w:rFonts w:ascii="Verdana" w:hAnsi="Verdana"/>
          <w:color w:val="000000"/>
          <w:sz w:val="21"/>
          <w:szCs w:val="21"/>
        </w:rPr>
        <w:t xml:space="preserve">Texte :                       </w:t>
      </w:r>
      <w:r w:rsidRPr="00866C38">
        <w:rPr>
          <w:rFonts w:ascii="Verdana" w:hAnsi="Verdana"/>
          <w:b/>
          <w:bCs/>
          <w:color w:val="000000"/>
          <w:sz w:val="21"/>
          <w:szCs w:val="21"/>
        </w:rPr>
        <w:t>Le monde menacé par le progrès</w:t>
      </w:r>
      <w:r w:rsidRPr="00866C38">
        <w:rPr>
          <w:rFonts w:ascii="Verdana" w:hAnsi="Verdana"/>
          <w:b/>
          <w:bCs/>
          <w:color w:val="000000"/>
          <w:sz w:val="21"/>
          <w:szCs w:val="21"/>
        </w:rPr>
        <w:br/>
      </w:r>
      <w:r>
        <w:rPr>
          <w:rFonts w:ascii="Verdana" w:hAnsi="Verdana"/>
          <w:color w:val="000000"/>
          <w:sz w:val="21"/>
          <w:szCs w:val="21"/>
        </w:rPr>
        <w:t xml:space="preserve">   L’apparition des progrès techniques et scientifiques dans la vie quotidienne ne va pas sans problèmes sérieux.</w:t>
      </w:r>
      <w:r>
        <w:rPr>
          <w:rFonts w:ascii="Verdana" w:hAnsi="Verdana"/>
          <w:color w:val="000000"/>
          <w:sz w:val="21"/>
          <w:szCs w:val="21"/>
        </w:rPr>
        <w:br/>
        <w:t xml:space="preserve">   Les villes qui devraient permettre de bénéficier du confort moderne connaissent un entassement qui y rend la vie pénible : encombrement automobiles, insuffisance des transports en commun, bruit. Il s’y ajoute la pollution de l’air due aux gaz lâchés par les automobiles ou les milliers de cheminées.</w:t>
      </w:r>
      <w:r>
        <w:rPr>
          <w:rFonts w:ascii="Verdana" w:hAnsi="Verdana"/>
          <w:color w:val="000000"/>
          <w:sz w:val="21"/>
          <w:szCs w:val="21"/>
        </w:rPr>
        <w:br/>
        <w:t xml:space="preserve">  Pour échapper à cette atmosphère pesante, le citadin, peut-il fuir vers la nature ? Oui, à condition d’affronter les longues files de voitures qui quittent la ville chaque week-end vers une compagne qui recule de plus en plus devant les banlieues. Ira-t-il passer ses vacances au bord de la mer ? Il risque de la trouver polluée par le pétrole rejeté par les innombrables bateaux qui nettoient leurs cales, en mer ou font naufrage en provoquant des « marées noires ».</w:t>
      </w:r>
      <w:r>
        <w:rPr>
          <w:rFonts w:ascii="Verdana" w:hAnsi="Verdana"/>
          <w:color w:val="000000"/>
          <w:sz w:val="21"/>
          <w:szCs w:val="21"/>
        </w:rPr>
        <w:br/>
        <w:t xml:space="preserve">  Pollution de l’air et de l’eau, disparition de la nature inquiètent les dirigeant des pays développés qui se demandent si la vie sera encore possible dans quelques dizaines d’années et qui commencent à prendre des mesures pour protéger « l’environnement »</w:t>
      </w:r>
      <w:r>
        <w:rPr>
          <w:rFonts w:ascii="Verdana" w:hAnsi="Verdana"/>
          <w:color w:val="000000"/>
          <w:sz w:val="21"/>
          <w:szCs w:val="21"/>
        </w:rPr>
        <w:br/>
      </w:r>
      <w:r>
        <w:rPr>
          <w:rFonts w:ascii="Verdana" w:hAnsi="Verdana"/>
          <w:color w:val="000000"/>
          <w:sz w:val="21"/>
          <w:szCs w:val="21"/>
        </w:rPr>
        <w:br/>
      </w:r>
      <w:r w:rsidRPr="00866C38">
        <w:rPr>
          <w:rFonts w:ascii="Verdana" w:hAnsi="Verdana"/>
          <w:b/>
          <w:bCs/>
          <w:color w:val="000000"/>
          <w:sz w:val="21"/>
          <w:szCs w:val="21"/>
        </w:rPr>
        <w:t>« Science et vie Junior juin 1989 »</w:t>
      </w:r>
      <w:r w:rsidRPr="00866C38">
        <w:rPr>
          <w:rFonts w:ascii="Verdana" w:hAnsi="Verdana"/>
          <w:b/>
          <w:bCs/>
          <w:color w:val="000000"/>
          <w:sz w:val="21"/>
          <w:szCs w:val="21"/>
        </w:rPr>
        <w:br/>
      </w:r>
      <w:r>
        <w:rPr>
          <w:rFonts w:ascii="Verdana" w:hAnsi="Verdana"/>
          <w:color w:val="000000"/>
          <w:sz w:val="21"/>
          <w:szCs w:val="21"/>
        </w:rPr>
        <w:br/>
      </w:r>
      <w:r w:rsidRPr="00866C38">
        <w:rPr>
          <w:rFonts w:ascii="Verdana" w:hAnsi="Verdana"/>
          <w:b/>
          <w:bCs/>
          <w:color w:val="000000"/>
          <w:sz w:val="21"/>
          <w:szCs w:val="21"/>
          <w:u w:val="single"/>
        </w:rPr>
        <w:t>Questionnaire</w:t>
      </w:r>
      <w:r>
        <w:rPr>
          <w:rFonts w:ascii="Verdana" w:hAnsi="Verdana"/>
          <w:color w:val="000000"/>
          <w:sz w:val="21"/>
          <w:szCs w:val="21"/>
        </w:rPr>
        <w:t xml:space="preserve"> :</w:t>
      </w:r>
      <w:r>
        <w:rPr>
          <w:rFonts w:ascii="Verdana" w:hAnsi="Verdana"/>
          <w:color w:val="000000"/>
          <w:sz w:val="21"/>
          <w:szCs w:val="21"/>
        </w:rPr>
        <w:br/>
      </w:r>
      <w:r>
        <w:rPr>
          <w:rFonts w:ascii="Verdana" w:hAnsi="Verdana"/>
          <w:color w:val="000000"/>
          <w:sz w:val="21"/>
          <w:szCs w:val="21"/>
        </w:rPr>
        <w:br/>
      </w:r>
      <w:r>
        <w:rPr>
          <w:rFonts w:ascii="Verdana" w:hAnsi="Verdana"/>
          <w:b/>
          <w:bCs/>
          <w:color w:val="000000"/>
          <w:sz w:val="21"/>
          <w:szCs w:val="21"/>
          <w:u w:val="single"/>
        </w:rPr>
        <w:t>i-</w:t>
      </w:r>
      <w:r w:rsidRPr="002C45DD">
        <w:rPr>
          <w:rFonts w:ascii="Verdana" w:hAnsi="Verdana"/>
          <w:b/>
          <w:bCs/>
          <w:color w:val="000000"/>
          <w:sz w:val="21"/>
          <w:szCs w:val="21"/>
          <w:u w:val="single"/>
        </w:rPr>
        <w:t>Compréhension</w:t>
      </w:r>
      <w:r>
        <w:rPr>
          <w:rFonts w:ascii="Verdana" w:hAnsi="Verdana"/>
          <w:color w:val="000000"/>
          <w:sz w:val="21"/>
          <w:szCs w:val="21"/>
        </w:rPr>
        <w:t xml:space="preserve"> : (13pts)</w:t>
      </w:r>
      <w:r>
        <w:rPr>
          <w:rFonts w:ascii="Verdana" w:hAnsi="Verdana"/>
          <w:color w:val="000000"/>
          <w:sz w:val="21"/>
          <w:szCs w:val="21"/>
        </w:rPr>
        <w:br/>
      </w:r>
      <w:r>
        <w:rPr>
          <w:rFonts w:ascii="Verdana" w:hAnsi="Verdana"/>
          <w:color w:val="000000"/>
          <w:sz w:val="21"/>
          <w:szCs w:val="21"/>
        </w:rPr>
        <w:br/>
        <w:t>1. Quel est le thème abordé dans le texte ? 1.5pt</w:t>
      </w:r>
      <w:r>
        <w:rPr>
          <w:rFonts w:ascii="Verdana" w:hAnsi="Verdana"/>
          <w:color w:val="000000"/>
          <w:sz w:val="21"/>
          <w:szCs w:val="21"/>
        </w:rPr>
        <w:br/>
      </w:r>
      <w:r>
        <w:rPr>
          <w:rFonts w:ascii="Verdana" w:hAnsi="Verdana"/>
          <w:color w:val="000000"/>
          <w:sz w:val="21"/>
          <w:szCs w:val="21"/>
        </w:rPr>
        <w:br/>
        <w:t>2. Relevez le champ lexical de « problèmes » 2pts</w:t>
      </w:r>
      <w:r>
        <w:rPr>
          <w:rFonts w:ascii="Verdana" w:hAnsi="Verdana"/>
          <w:color w:val="000000"/>
          <w:sz w:val="21"/>
          <w:szCs w:val="21"/>
        </w:rPr>
        <w:br/>
      </w:r>
      <w:r>
        <w:rPr>
          <w:rFonts w:ascii="Verdana" w:hAnsi="Verdana"/>
          <w:color w:val="000000"/>
          <w:sz w:val="21"/>
          <w:szCs w:val="21"/>
        </w:rPr>
        <w:br/>
        <w:t>3. « Une atmosphère pesante ». Est-ce : 1pt</w:t>
      </w:r>
      <w:r>
        <w:rPr>
          <w:rFonts w:ascii="Verdana" w:hAnsi="Verdana"/>
          <w:color w:val="000000"/>
          <w:sz w:val="21"/>
          <w:szCs w:val="21"/>
        </w:rPr>
        <w:br/>
        <w:t xml:space="preserve">Une atmosphère : </w:t>
      </w:r>
    </w:p>
    <w:p w:rsidR="00B743FC" w:rsidRDefault="00B743FC" w:rsidP="00B743FC">
      <w:pPr>
        <w:pStyle w:val="Sansinterligne"/>
        <w:rPr>
          <w:rFonts w:ascii="Verdana" w:hAnsi="Verdana"/>
          <w:color w:val="000000"/>
          <w:sz w:val="21"/>
          <w:szCs w:val="21"/>
        </w:rPr>
      </w:pPr>
      <w:r>
        <w:rPr>
          <w:rFonts w:ascii="Verdana" w:hAnsi="Verdana"/>
          <w:color w:val="000000"/>
          <w:sz w:val="21"/>
          <w:szCs w:val="21"/>
        </w:rPr>
        <w:t xml:space="preserve">    -agréable</w:t>
      </w:r>
      <w:r>
        <w:rPr>
          <w:rFonts w:ascii="Verdana" w:hAnsi="Verdana"/>
          <w:color w:val="000000"/>
          <w:sz w:val="21"/>
          <w:szCs w:val="21"/>
        </w:rPr>
        <w:br/>
        <w:t xml:space="preserve">    -Lourde</w:t>
      </w:r>
      <w:r>
        <w:rPr>
          <w:rFonts w:ascii="Verdana" w:hAnsi="Verdana"/>
          <w:color w:val="000000"/>
          <w:sz w:val="21"/>
          <w:szCs w:val="21"/>
        </w:rPr>
        <w:br/>
        <w:t xml:space="preserve">    -ennuyeuse</w:t>
      </w:r>
      <w:r>
        <w:rPr>
          <w:rFonts w:ascii="Verdana" w:hAnsi="Verdana"/>
          <w:color w:val="000000"/>
          <w:sz w:val="21"/>
          <w:szCs w:val="21"/>
        </w:rPr>
        <w:br/>
        <w:t>* Recopiez la bonne réponse.</w:t>
      </w:r>
      <w:r>
        <w:rPr>
          <w:rFonts w:ascii="Verdana" w:hAnsi="Verdana"/>
          <w:color w:val="000000"/>
          <w:sz w:val="21"/>
          <w:szCs w:val="21"/>
        </w:rPr>
        <w:br/>
      </w:r>
      <w:r>
        <w:rPr>
          <w:rFonts w:ascii="Verdana" w:hAnsi="Verdana"/>
          <w:color w:val="000000"/>
          <w:sz w:val="21"/>
          <w:szCs w:val="21"/>
        </w:rPr>
        <w:br/>
        <w:t>4. Relevez du texte, les termes contraires aux expressions suivantes. 2pts</w:t>
      </w:r>
      <w:r>
        <w:rPr>
          <w:rFonts w:ascii="Verdana" w:hAnsi="Verdana"/>
          <w:color w:val="000000"/>
          <w:sz w:val="21"/>
          <w:szCs w:val="21"/>
        </w:rPr>
        <w:br/>
        <w:t xml:space="preserve">     L’apparition confort La ville protéger</w:t>
      </w:r>
      <w:r>
        <w:rPr>
          <w:rFonts w:ascii="Verdana" w:hAnsi="Verdana"/>
          <w:color w:val="000000"/>
          <w:sz w:val="21"/>
          <w:szCs w:val="21"/>
        </w:rPr>
        <w:br/>
      </w:r>
      <w:r>
        <w:rPr>
          <w:rFonts w:ascii="Verdana" w:hAnsi="Verdana"/>
          <w:color w:val="000000"/>
          <w:sz w:val="21"/>
          <w:szCs w:val="21"/>
        </w:rPr>
        <w:br/>
        <w:t>5. Pourquoi les dirigeants des pays développés s’inquiètent-ils ? 1pt</w:t>
      </w:r>
      <w:r>
        <w:rPr>
          <w:rFonts w:ascii="Verdana" w:hAnsi="Verdana"/>
          <w:color w:val="000000"/>
          <w:sz w:val="21"/>
          <w:szCs w:val="21"/>
        </w:rPr>
        <w:br/>
        <w:t>* Relevez du texte, la phrase qui justifie votre réponse.</w:t>
      </w:r>
      <w:r>
        <w:rPr>
          <w:rFonts w:ascii="Verdana" w:hAnsi="Verdana"/>
          <w:color w:val="000000"/>
          <w:sz w:val="21"/>
          <w:szCs w:val="21"/>
        </w:rPr>
        <w:br/>
      </w:r>
      <w:r>
        <w:rPr>
          <w:rFonts w:ascii="Verdana" w:hAnsi="Verdana"/>
          <w:color w:val="000000"/>
          <w:sz w:val="21"/>
          <w:szCs w:val="21"/>
        </w:rPr>
        <w:br/>
        <w:t>6. Quel est le temps utilisé dans le texte ? 2pts</w:t>
      </w:r>
      <w:r>
        <w:rPr>
          <w:rFonts w:ascii="Verdana" w:hAnsi="Verdana"/>
          <w:color w:val="000000"/>
          <w:sz w:val="21"/>
          <w:szCs w:val="21"/>
        </w:rPr>
        <w:br/>
        <w:t>Quelle est sa valeur ?</w:t>
      </w:r>
      <w:r>
        <w:rPr>
          <w:rFonts w:ascii="Verdana" w:hAnsi="Verdana"/>
          <w:color w:val="000000"/>
          <w:sz w:val="21"/>
          <w:szCs w:val="21"/>
        </w:rPr>
        <w:br/>
      </w:r>
      <w:r>
        <w:rPr>
          <w:rFonts w:ascii="Verdana" w:hAnsi="Verdana"/>
          <w:color w:val="000000"/>
          <w:sz w:val="21"/>
          <w:szCs w:val="21"/>
        </w:rPr>
        <w:br/>
        <w:t xml:space="preserve">7. « </w:t>
      </w:r>
      <w:r w:rsidRPr="005E5962">
        <w:rPr>
          <w:rFonts w:ascii="Verdana" w:hAnsi="Verdana"/>
          <w:color w:val="000000"/>
          <w:sz w:val="21"/>
          <w:szCs w:val="21"/>
          <w:u w:val="single"/>
        </w:rPr>
        <w:t>Il</w:t>
      </w:r>
      <w:r>
        <w:rPr>
          <w:rFonts w:ascii="Verdana" w:hAnsi="Verdana"/>
          <w:color w:val="000000"/>
          <w:sz w:val="21"/>
          <w:szCs w:val="21"/>
        </w:rPr>
        <w:t xml:space="preserve"> risque de </w:t>
      </w:r>
      <w:r w:rsidRPr="005E5962">
        <w:rPr>
          <w:rFonts w:ascii="Verdana" w:hAnsi="Verdana"/>
          <w:color w:val="000000"/>
          <w:sz w:val="21"/>
          <w:szCs w:val="21"/>
          <w:u w:val="single"/>
        </w:rPr>
        <w:t>la</w:t>
      </w:r>
      <w:r>
        <w:rPr>
          <w:rFonts w:ascii="Verdana" w:hAnsi="Verdana"/>
          <w:color w:val="000000"/>
          <w:sz w:val="21"/>
          <w:szCs w:val="21"/>
        </w:rPr>
        <w:t xml:space="preserve"> trouver polluée par le pétrole ». 2pts</w:t>
      </w:r>
      <w:r>
        <w:rPr>
          <w:rFonts w:ascii="Verdana" w:hAnsi="Verdana"/>
          <w:color w:val="000000"/>
          <w:sz w:val="21"/>
          <w:szCs w:val="21"/>
        </w:rPr>
        <w:br/>
        <w:t>A quoi renvoient chacun des termes soulignés.</w:t>
      </w:r>
      <w:r>
        <w:rPr>
          <w:rFonts w:ascii="Verdana" w:hAnsi="Verdana"/>
          <w:color w:val="000000"/>
          <w:sz w:val="21"/>
          <w:szCs w:val="21"/>
        </w:rPr>
        <w:br/>
      </w:r>
      <w:r>
        <w:rPr>
          <w:rFonts w:ascii="Verdana" w:hAnsi="Verdana"/>
          <w:color w:val="000000"/>
          <w:sz w:val="21"/>
          <w:szCs w:val="21"/>
        </w:rPr>
        <w:br/>
        <w:t>8. Proposez un autre titre au texte. 2pts</w:t>
      </w:r>
      <w:r>
        <w:rPr>
          <w:rFonts w:ascii="Verdana" w:hAnsi="Verdana"/>
          <w:color w:val="000000"/>
          <w:sz w:val="21"/>
          <w:szCs w:val="21"/>
        </w:rPr>
        <w:br/>
      </w:r>
      <w:r>
        <w:rPr>
          <w:rFonts w:ascii="Verdana" w:hAnsi="Verdana"/>
          <w:color w:val="000000"/>
          <w:sz w:val="21"/>
          <w:szCs w:val="21"/>
        </w:rPr>
        <w:br/>
        <w:t xml:space="preserve">II – </w:t>
      </w:r>
      <w:r w:rsidRPr="00866C38">
        <w:rPr>
          <w:rFonts w:ascii="Verdana" w:hAnsi="Verdana"/>
          <w:b/>
          <w:bCs/>
          <w:color w:val="000000"/>
          <w:sz w:val="21"/>
          <w:szCs w:val="21"/>
        </w:rPr>
        <w:t>A</w:t>
      </w:r>
      <w:r w:rsidRPr="00866C38">
        <w:rPr>
          <w:rFonts w:ascii="Verdana" w:hAnsi="Verdana"/>
          <w:b/>
          <w:bCs/>
          <w:color w:val="000000"/>
          <w:sz w:val="21"/>
          <w:szCs w:val="21"/>
          <w:u w:val="single"/>
        </w:rPr>
        <w:t>ctivité d’écriture</w:t>
      </w:r>
      <w:r>
        <w:rPr>
          <w:rFonts w:ascii="Verdana" w:hAnsi="Verdana"/>
          <w:color w:val="000000"/>
          <w:sz w:val="21"/>
          <w:szCs w:val="21"/>
        </w:rPr>
        <w:t xml:space="preserve"> :</w:t>
      </w:r>
      <w:r>
        <w:rPr>
          <w:rFonts w:ascii="Verdana" w:hAnsi="Verdana"/>
          <w:color w:val="000000"/>
          <w:sz w:val="21"/>
          <w:szCs w:val="21"/>
        </w:rPr>
        <w:br/>
        <w:t xml:space="preserve">   Le texte « le monde menacé par le progrès » illustre concrètement le problème posé par la pollution… </w:t>
      </w:r>
      <w:r>
        <w:rPr>
          <w:rFonts w:ascii="Verdana" w:hAnsi="Verdana"/>
          <w:color w:val="000000"/>
          <w:sz w:val="21"/>
          <w:szCs w:val="21"/>
        </w:rPr>
        <w:br/>
        <w:t xml:space="preserve">   Vous développerez dans un devoir construit (introduction – développement – conclusion), les différentes formes de pollution et les solutions que vous imaginez, en vous appuyant sur des exemples précis.</w:t>
      </w:r>
    </w:p>
    <w:p w:rsidR="00B743FC" w:rsidRDefault="00B743FC" w:rsidP="00B743FC">
      <w:pPr>
        <w:pStyle w:val="Sansinterligne"/>
        <w:rPr>
          <w:rFonts w:ascii="Verdana" w:hAnsi="Verdana"/>
          <w:color w:val="000000"/>
          <w:sz w:val="21"/>
          <w:szCs w:val="21"/>
        </w:rPr>
      </w:pPr>
    </w:p>
    <w:p w:rsidR="00B743FC" w:rsidRDefault="00B743FC" w:rsidP="00B743FC">
      <w:pPr>
        <w:pStyle w:val="Sansinterligne"/>
        <w:rPr>
          <w:rFonts w:ascii="Verdana" w:hAnsi="Verdana"/>
          <w:color w:val="000000"/>
          <w:sz w:val="21"/>
          <w:szCs w:val="21"/>
        </w:rPr>
      </w:pPr>
    </w:p>
    <w:p w:rsidR="00B743FC" w:rsidRDefault="00B743FC" w:rsidP="00B743FC">
      <w:pPr>
        <w:pStyle w:val="Sansinterligne"/>
        <w:rPr>
          <w:rFonts w:ascii="Verdana" w:hAnsi="Verdana"/>
          <w:color w:val="000000"/>
          <w:sz w:val="21"/>
          <w:szCs w:val="21"/>
        </w:rPr>
      </w:pPr>
    </w:p>
    <w:p w:rsidR="009901C3" w:rsidRDefault="009901C3" w:rsidP="00B743FC">
      <w:pPr>
        <w:pStyle w:val="Sansinterligne"/>
        <w:rPr>
          <w:rFonts w:ascii="Verdana" w:hAnsi="Verdana"/>
          <w:color w:val="000000"/>
          <w:sz w:val="21"/>
          <w:szCs w:val="21"/>
        </w:rPr>
      </w:pPr>
    </w:p>
    <w:p w:rsidR="00B743FC" w:rsidRDefault="00B743FC" w:rsidP="00B743FC">
      <w:pPr>
        <w:pStyle w:val="Sansinterligne"/>
        <w:rPr>
          <w:rFonts w:ascii="Verdana" w:hAnsi="Verdana"/>
          <w:color w:val="000000"/>
          <w:sz w:val="21"/>
          <w:szCs w:val="21"/>
        </w:rPr>
      </w:pPr>
    </w:p>
    <w:p w:rsidR="000A16B9" w:rsidRDefault="000A16B9" w:rsidP="00B743FC">
      <w:pPr>
        <w:pStyle w:val="Sansinterligne"/>
        <w:rPr>
          <w:rFonts w:ascii="Verdana" w:hAnsi="Verdana"/>
          <w:color w:val="000000"/>
          <w:sz w:val="21"/>
          <w:szCs w:val="21"/>
        </w:rPr>
      </w:pPr>
    </w:p>
    <w:p w:rsidR="00B743FC" w:rsidRDefault="00B743FC" w:rsidP="00B743FC">
      <w:pPr>
        <w:pStyle w:val="Sansinterligne"/>
        <w:rPr>
          <w:rFonts w:ascii="Verdana" w:hAnsi="Verdana"/>
          <w:color w:val="000000"/>
          <w:sz w:val="21"/>
          <w:szCs w:val="21"/>
        </w:rPr>
      </w:pPr>
      <w:r>
        <w:rPr>
          <w:rFonts w:ascii="Verdana" w:hAnsi="Verdana"/>
          <w:color w:val="000000"/>
          <w:sz w:val="21"/>
          <w:szCs w:val="21"/>
        </w:rPr>
        <w:lastRenderedPageBreak/>
        <w:t>Classes : 3ème AS .</w:t>
      </w:r>
      <w:r>
        <w:rPr>
          <w:rFonts w:ascii="Verdana" w:hAnsi="Verdana"/>
          <w:color w:val="000000"/>
          <w:sz w:val="21"/>
          <w:szCs w:val="21"/>
        </w:rPr>
        <w:br/>
        <w:t xml:space="preserve">                                             Devoir Surveillé N°1 du 1er trimestre </w:t>
      </w:r>
      <w:r>
        <w:rPr>
          <w:rFonts w:ascii="Verdana" w:hAnsi="Verdana"/>
          <w:color w:val="000000"/>
          <w:sz w:val="21"/>
          <w:szCs w:val="21"/>
        </w:rPr>
        <w:br/>
        <w:t xml:space="preserve">    Au cours de l’année 1959, la guerre atteint son paroxysme avec le plan mis au point par le général Maurice Challe, commandant militaire de l’Algérie. Les opérations «Jumelles» déclenchées par l’armée française affaiblissent considérablement les maquis de l’intérieur. Plus de deux millions de paysans algériens sont déplacés et regroupés dans des «villages de pacification». Parallèlement, l’armée entreprend une «action sociale»: les hommes des Sections administratives spéciales (S.A.S.) réalisent un travail d’alphabétisation et d’assistance médicale, qui sert aussi habilement la propagande et le renseignement. Du côté du F.L.N., les opérations militaires marquent le pas. </w:t>
      </w:r>
      <w:r>
        <w:rPr>
          <w:rFonts w:ascii="Verdana" w:hAnsi="Verdana"/>
          <w:color w:val="000000"/>
          <w:sz w:val="21"/>
          <w:szCs w:val="21"/>
        </w:rPr>
        <w:br/>
        <w:t xml:space="preserve">   Dirigée par Houari Boumediene, 1’«armée des frontières», stationnée au Maroc et en Tunisie, parvient de plus en plus difficilement à pénétrer sur le territoire algérien. Depuis 1957, en effet, l’armée française a mis en place, tout le long de la frontière tunisienne, un redoutable barrage électrifié, la «ligne Maurice». Le rouleau compresseur du plan Challe brise ainsi peu à peu les katibas (unités) de l’A.L.N. En 1960, les maquis sont réduits à quelques milliers d’hommes, affamés, terrés au plus profond des massifs montagneux. Obtenue par la force des armes, serait-ce enfin la paix ? </w:t>
      </w:r>
      <w:r>
        <w:rPr>
          <w:rFonts w:ascii="Verdana" w:hAnsi="Verdana"/>
          <w:color w:val="000000"/>
          <w:sz w:val="21"/>
          <w:szCs w:val="21"/>
        </w:rPr>
        <w:br/>
        <w:t xml:space="preserve">   De Gaulle sait que le F.L.N. dispose d’un début de reconnaissance internationale, qu’il s’appuie toujours sur «l’armée des frontières» et sur l’immigration algérienne en France (plus de 130000 cotisants du F.L.N.) plus que jamais décidée à obtenir l’indépendance de l’Algérie. Malgré la victoire militaire, il sait aussi que l’opinion algérienne est acquise à l’idée d’indépendance. Le moment est venu de changer de cap</w:t>
      </w:r>
      <w:r>
        <w:rPr>
          <w:rFonts w:ascii="Verdana" w:hAnsi="Verdana"/>
          <w:color w:val="000000"/>
          <w:sz w:val="21"/>
          <w:szCs w:val="21"/>
        </w:rPr>
        <w:br/>
      </w:r>
      <w:r>
        <w:rPr>
          <w:rFonts w:ascii="Verdana" w:hAnsi="Verdana"/>
          <w:color w:val="000000"/>
          <w:sz w:val="21"/>
          <w:szCs w:val="21"/>
        </w:rPr>
        <w:br/>
        <w:t xml:space="preserve">                                                Encyclopédie UNIVERSALIS.V6.Extrait de l'article ALGERIE</w:t>
      </w:r>
      <w:r>
        <w:rPr>
          <w:rFonts w:ascii="Verdana" w:hAnsi="Verdana"/>
          <w:color w:val="000000"/>
          <w:sz w:val="21"/>
          <w:szCs w:val="21"/>
        </w:rPr>
        <w:br/>
      </w:r>
      <w:r>
        <w:rPr>
          <w:rFonts w:ascii="Verdana" w:hAnsi="Verdana"/>
          <w:color w:val="000000"/>
          <w:sz w:val="21"/>
          <w:szCs w:val="21"/>
        </w:rPr>
        <w:br/>
      </w:r>
      <w:r>
        <w:rPr>
          <w:rFonts w:ascii="Verdana" w:hAnsi="Verdana"/>
          <w:color w:val="000000"/>
          <w:sz w:val="21"/>
          <w:szCs w:val="21"/>
        </w:rPr>
        <w:br/>
      </w:r>
      <w:r>
        <w:rPr>
          <w:rFonts w:ascii="Verdana" w:hAnsi="Verdana"/>
          <w:color w:val="000000"/>
          <w:sz w:val="21"/>
          <w:szCs w:val="21"/>
        </w:rPr>
        <w:br/>
      </w:r>
      <w:r w:rsidRPr="0099113E">
        <w:rPr>
          <w:rFonts w:ascii="Verdana" w:hAnsi="Verdana"/>
          <w:b/>
          <w:bCs/>
          <w:color w:val="000000"/>
          <w:sz w:val="21"/>
          <w:szCs w:val="21"/>
          <w:u w:val="single"/>
        </w:rPr>
        <w:t>Q u e s t i o n s</w:t>
      </w:r>
      <w:r w:rsidRPr="0099113E">
        <w:rPr>
          <w:rFonts w:ascii="Verdana" w:hAnsi="Verdana"/>
          <w:b/>
          <w:bCs/>
          <w:color w:val="000000"/>
          <w:sz w:val="21"/>
          <w:szCs w:val="21"/>
          <w:u w:val="single"/>
        </w:rPr>
        <w:br/>
      </w:r>
      <w:r>
        <w:rPr>
          <w:rFonts w:ascii="Verdana" w:hAnsi="Verdana"/>
          <w:color w:val="000000"/>
          <w:sz w:val="21"/>
          <w:szCs w:val="21"/>
        </w:rPr>
        <w:br/>
      </w:r>
      <w:r>
        <w:rPr>
          <w:rFonts w:ascii="Verdana" w:hAnsi="Verdana"/>
          <w:color w:val="000000"/>
          <w:sz w:val="21"/>
          <w:szCs w:val="21"/>
        </w:rPr>
        <w:br/>
      </w:r>
      <w:r w:rsidRPr="0099113E">
        <w:rPr>
          <w:rFonts w:ascii="Verdana" w:hAnsi="Verdana"/>
          <w:b/>
          <w:bCs/>
          <w:color w:val="000000"/>
          <w:sz w:val="21"/>
          <w:szCs w:val="21"/>
          <w:u w:val="single"/>
        </w:rPr>
        <w:t>Compréhension de l'écrit :</w:t>
      </w:r>
      <w:r>
        <w:rPr>
          <w:rFonts w:ascii="Verdana" w:hAnsi="Verdana"/>
          <w:color w:val="000000"/>
          <w:sz w:val="21"/>
          <w:szCs w:val="21"/>
        </w:rPr>
        <w:br/>
      </w:r>
      <w:r>
        <w:rPr>
          <w:rFonts w:ascii="Verdana" w:hAnsi="Verdana"/>
          <w:color w:val="000000"/>
          <w:sz w:val="21"/>
          <w:szCs w:val="21"/>
        </w:rPr>
        <w:br/>
        <w:t>1) "La guerre atteint son paroxysme." Le mot souligné signifie :</w:t>
      </w:r>
      <w:r>
        <w:rPr>
          <w:rFonts w:ascii="Verdana" w:hAnsi="Verdana"/>
          <w:color w:val="000000"/>
          <w:sz w:val="21"/>
          <w:szCs w:val="21"/>
        </w:rPr>
        <w:br/>
        <w:t xml:space="preserve">     a) son plus haut degré. b) son début. c) sa fin. </w:t>
      </w:r>
      <w:r>
        <w:rPr>
          <w:rFonts w:ascii="Verdana" w:hAnsi="Verdana"/>
          <w:color w:val="000000"/>
          <w:sz w:val="21"/>
          <w:szCs w:val="21"/>
        </w:rPr>
        <w:br/>
      </w:r>
      <w:r>
        <w:rPr>
          <w:rFonts w:ascii="Verdana" w:hAnsi="Verdana"/>
          <w:color w:val="000000"/>
          <w:sz w:val="21"/>
          <w:szCs w:val="21"/>
        </w:rPr>
        <w:br/>
      </w:r>
      <w:r>
        <w:rPr>
          <w:rFonts w:ascii="Arial" w:hAnsi="Arial" w:cs="Arial"/>
          <w:color w:val="000000"/>
          <w:sz w:val="21"/>
          <w:szCs w:val="21"/>
        </w:rPr>
        <w:t>►</w:t>
      </w:r>
      <w:r>
        <w:rPr>
          <w:rFonts w:ascii="Verdana" w:hAnsi="Verdana" w:cs="Verdana"/>
          <w:color w:val="000000"/>
          <w:sz w:val="21"/>
          <w:szCs w:val="21"/>
        </w:rPr>
        <w:t xml:space="preserve"> Recopiez la bonne réponse.</w:t>
      </w:r>
      <w:r>
        <w:rPr>
          <w:rFonts w:ascii="Verdana" w:hAnsi="Verdana"/>
          <w:color w:val="000000"/>
          <w:sz w:val="21"/>
          <w:szCs w:val="21"/>
        </w:rPr>
        <w:br/>
        <w:t>2) En vous référant au 1er paragraphe, complétez ce tableau : -L ' armée française</w:t>
      </w:r>
      <w:r>
        <w:rPr>
          <w:rFonts w:ascii="Verdana" w:hAnsi="Verdana"/>
          <w:color w:val="000000"/>
          <w:sz w:val="21"/>
          <w:szCs w:val="21"/>
        </w:rPr>
        <w:br/>
        <w:t>-Action militaire (phrase nominale) -Action sociale (phrase nominale)</w:t>
      </w:r>
      <w:r>
        <w:rPr>
          <w:rFonts w:ascii="Verdana" w:hAnsi="Verdana"/>
          <w:color w:val="000000"/>
          <w:sz w:val="21"/>
          <w:szCs w:val="21"/>
        </w:rPr>
        <w:br/>
        <w:t>3) Pour quelle raison l'armée des frontières parvient-elle difficilement à pénétrer sur le territoire</w:t>
      </w:r>
      <w:r>
        <w:rPr>
          <w:rFonts w:ascii="Verdana" w:hAnsi="Verdana"/>
          <w:color w:val="000000"/>
          <w:sz w:val="21"/>
          <w:szCs w:val="21"/>
        </w:rPr>
        <w:br/>
        <w:t>algérien ?</w:t>
      </w:r>
      <w:r>
        <w:rPr>
          <w:rFonts w:ascii="Verdana" w:hAnsi="Verdana"/>
          <w:color w:val="000000"/>
          <w:sz w:val="21"/>
          <w:szCs w:val="21"/>
        </w:rPr>
        <w:br/>
        <w:t xml:space="preserve">4) Relevez respectivement dans le premier et le deuxième paragraphes une expression et deux mots </w:t>
      </w:r>
      <w:r>
        <w:rPr>
          <w:rFonts w:ascii="Verdana" w:hAnsi="Verdana"/>
          <w:color w:val="000000"/>
          <w:sz w:val="21"/>
          <w:szCs w:val="21"/>
        </w:rPr>
        <w:br/>
        <w:t>qui indiquent "la souffrance des Algériens".</w:t>
      </w:r>
      <w:r>
        <w:rPr>
          <w:rFonts w:ascii="Verdana" w:hAnsi="Verdana"/>
          <w:color w:val="000000"/>
          <w:sz w:val="21"/>
          <w:szCs w:val="21"/>
        </w:rPr>
        <w:br/>
        <w:t>5) "Malgré sa victoire militaire , De Gaulle décide de changer de cap ."</w:t>
      </w:r>
      <w:r>
        <w:rPr>
          <w:rFonts w:ascii="Verdana" w:hAnsi="Verdana"/>
          <w:color w:val="000000"/>
          <w:sz w:val="21"/>
          <w:szCs w:val="21"/>
        </w:rPr>
        <w:br/>
        <w:t xml:space="preserve">Qu'est-ce qui explique cette décision ? </w:t>
      </w:r>
      <w:r>
        <w:rPr>
          <w:rFonts w:ascii="Verdana" w:hAnsi="Verdana"/>
          <w:color w:val="000000"/>
          <w:sz w:val="21"/>
          <w:szCs w:val="21"/>
        </w:rPr>
        <w:br/>
        <w:t xml:space="preserve">6) De Gaulle a dit : «Le moment est venu de changer de cap.» </w:t>
      </w:r>
      <w:r>
        <w:rPr>
          <w:rFonts w:ascii="Verdana" w:hAnsi="Verdana"/>
          <w:color w:val="000000"/>
          <w:sz w:val="21"/>
          <w:szCs w:val="21"/>
        </w:rPr>
        <w:br/>
        <w:t>De Gaulle voulait dire par cette phrase :</w:t>
      </w:r>
      <w:r>
        <w:rPr>
          <w:rFonts w:ascii="Verdana" w:hAnsi="Verdana"/>
          <w:color w:val="000000"/>
          <w:sz w:val="21"/>
          <w:szCs w:val="21"/>
        </w:rPr>
        <w:br/>
        <w:t xml:space="preserve">a) Le moment est venu de changer d’orientation </w:t>
      </w:r>
      <w:r>
        <w:rPr>
          <w:rFonts w:ascii="Verdana" w:hAnsi="Verdana"/>
          <w:color w:val="000000"/>
          <w:sz w:val="21"/>
          <w:szCs w:val="21"/>
        </w:rPr>
        <w:br/>
        <w:t>b) Le moment est venu de changer de stratégie.</w:t>
      </w:r>
      <w:r>
        <w:rPr>
          <w:rFonts w:ascii="Verdana" w:hAnsi="Verdana"/>
          <w:color w:val="000000"/>
          <w:sz w:val="21"/>
          <w:szCs w:val="21"/>
        </w:rPr>
        <w:br/>
        <w:t xml:space="preserve">c) Le moment est venu de regagner le pays. </w:t>
      </w:r>
      <w:r>
        <w:rPr>
          <w:rFonts w:ascii="Verdana" w:hAnsi="Verdana"/>
          <w:color w:val="000000"/>
          <w:sz w:val="21"/>
          <w:szCs w:val="21"/>
        </w:rPr>
        <w:br/>
      </w:r>
      <w:r>
        <w:rPr>
          <w:rFonts w:ascii="Arial" w:hAnsi="Arial" w:cs="Arial"/>
          <w:color w:val="000000"/>
          <w:sz w:val="21"/>
          <w:szCs w:val="21"/>
        </w:rPr>
        <w:t>►</w:t>
      </w:r>
      <w:r>
        <w:rPr>
          <w:rFonts w:ascii="Verdana" w:hAnsi="Verdana" w:cs="Verdana"/>
          <w:color w:val="000000"/>
          <w:sz w:val="21"/>
          <w:szCs w:val="21"/>
        </w:rPr>
        <w:t xml:space="preserve"> Choisissez</w:t>
      </w:r>
      <w:r>
        <w:rPr>
          <w:rFonts w:ascii="Verdana" w:hAnsi="Verdana"/>
          <w:color w:val="000000"/>
          <w:sz w:val="21"/>
          <w:szCs w:val="21"/>
        </w:rPr>
        <w:t xml:space="preserve"> la bonne réponse.</w:t>
      </w:r>
      <w:r>
        <w:rPr>
          <w:rFonts w:ascii="Verdana" w:hAnsi="Verdana"/>
          <w:color w:val="000000"/>
          <w:sz w:val="21"/>
          <w:szCs w:val="21"/>
        </w:rPr>
        <w:br/>
        <w:t xml:space="preserve">7) Complétez ce tableau avec ces mots et expressions : </w:t>
      </w:r>
      <w:r>
        <w:rPr>
          <w:rFonts w:ascii="Verdana" w:hAnsi="Verdana"/>
          <w:color w:val="000000"/>
          <w:sz w:val="21"/>
          <w:szCs w:val="21"/>
        </w:rPr>
        <w:br/>
        <w:t>( Français - Algérien - paysans - les hommes des sections administratives</w:t>
      </w:r>
      <w:r>
        <w:rPr>
          <w:rFonts w:ascii="Verdana" w:hAnsi="Verdana"/>
          <w:color w:val="000000"/>
          <w:sz w:val="21"/>
          <w:szCs w:val="21"/>
        </w:rPr>
        <w:br/>
        <w:t>spéciales - Maurice Challe. )</w:t>
      </w:r>
      <w:r>
        <w:rPr>
          <w:rFonts w:ascii="Verdana" w:hAnsi="Verdana"/>
          <w:color w:val="000000"/>
          <w:sz w:val="21"/>
          <w:szCs w:val="21"/>
        </w:rPr>
        <w:br/>
        <w:t>C o l o n i s é C o l o n i s a t e u r</w:t>
      </w:r>
      <w:r>
        <w:rPr>
          <w:rFonts w:ascii="Verdana" w:hAnsi="Verdana"/>
          <w:color w:val="000000"/>
          <w:sz w:val="21"/>
          <w:szCs w:val="21"/>
        </w:rPr>
        <w:br/>
      </w:r>
      <w:r>
        <w:rPr>
          <w:rFonts w:ascii="Verdana" w:hAnsi="Verdana"/>
          <w:color w:val="000000"/>
          <w:sz w:val="21"/>
          <w:szCs w:val="21"/>
        </w:rPr>
        <w:br/>
      </w:r>
      <w:r>
        <w:rPr>
          <w:rFonts w:ascii="Verdana" w:hAnsi="Verdana"/>
          <w:noProof/>
          <w:color w:val="000000"/>
          <w:sz w:val="21"/>
          <w:szCs w:val="21"/>
        </w:rPr>
        <w:t>-</w:t>
      </w:r>
      <w:r>
        <w:rPr>
          <w:rFonts w:ascii="Verdana" w:hAnsi="Verdana"/>
          <w:color w:val="000000"/>
          <w:sz w:val="21"/>
          <w:szCs w:val="21"/>
        </w:rPr>
        <w:t>Proposez un titre au texte.</w:t>
      </w:r>
    </w:p>
    <w:p w:rsidR="00B743FC" w:rsidRDefault="00B743FC" w:rsidP="00B743FC">
      <w:pPr>
        <w:pStyle w:val="Sansinterligne"/>
        <w:rPr>
          <w:rFonts w:ascii="Verdana" w:hAnsi="Verdana"/>
          <w:color w:val="000000"/>
          <w:sz w:val="21"/>
          <w:szCs w:val="21"/>
        </w:rPr>
      </w:pPr>
    </w:p>
    <w:p w:rsidR="00AA3F34" w:rsidRDefault="00AA3F34" w:rsidP="00B743FC">
      <w:pPr>
        <w:pStyle w:val="Sansinterligne"/>
        <w:rPr>
          <w:rFonts w:ascii="Verdana" w:hAnsi="Verdana"/>
          <w:color w:val="000000"/>
          <w:sz w:val="21"/>
          <w:szCs w:val="21"/>
        </w:rPr>
      </w:pPr>
    </w:p>
    <w:p w:rsidR="00AA3F34" w:rsidRDefault="00AA3F34" w:rsidP="00B743FC">
      <w:pPr>
        <w:pStyle w:val="Sansinterligne"/>
        <w:rPr>
          <w:rFonts w:ascii="Verdana" w:hAnsi="Verdana"/>
          <w:color w:val="000000"/>
          <w:sz w:val="21"/>
          <w:szCs w:val="21"/>
        </w:rPr>
      </w:pPr>
    </w:p>
    <w:p w:rsidR="00B743FC" w:rsidRDefault="00B743FC" w:rsidP="00AA3F34">
      <w:pPr>
        <w:pStyle w:val="Sansinterligne"/>
      </w:pPr>
      <w:r>
        <w:t xml:space="preserve"> </w:t>
      </w:r>
    </w:p>
    <w:p w:rsidR="00B743FC" w:rsidRDefault="00B743FC" w:rsidP="00B743FC">
      <w:pPr>
        <w:pStyle w:val="Sansinterligne"/>
      </w:pPr>
      <w:r>
        <w:lastRenderedPageBreak/>
        <w:t>Niveau : 3ème année lettres philosophie.</w:t>
      </w:r>
      <w:r>
        <w:br/>
        <w:t>BAC BLANC</w:t>
      </w:r>
      <w:r>
        <w:br/>
        <w:t xml:space="preserve">    Un hymne national était nécessaire pour galvaniser les militants. Celui d’avant 1954 pratiquement celui du parti nationaliste d’avant-garde, le PPA, comportant le nom de Messali, n’était plus de mise. Benkheda chargea Rebbah Lakhadar de trouver un auteur possible, en l’occurrence l’ancien militant nationaliste, le poète Mfdi Zakria. Rabbah fit la proposition à ce dernier qui accepta et, quelques jours après, l’hymne était prêt et enregistré. Il fut mis en musique la première fois par un violoniste tunisien et chanté par des comédiens du théâtre d’Alger. Il fut même gravé dans les locaux de la radio d’Alger à la barbe du parachutiste qui gardait l’entrée de service. Rabbah chargea des coureurs du mouloudia qui devaient participer à une manifestation sportive de transmettre les bandes enregistrées à Tunis. Il sera chanté par tous les patriotiques : les djounoude de l’ALN, les détenus des prisons et des camps, et les militants au cours de leurs manifestations. C’est l’hymne de la nation renaissante.</w:t>
      </w:r>
      <w:r>
        <w:br/>
        <w:t xml:space="preserve">   Le moudjahid est favorisé par sa connaissance du terrain et sa robustesse naturelle, à la marche il surclasse le fantassin français, des sections de l’ALN arrivent à parcourir de nuit 10 à 20 kilomètres. Le moudjahid supporte la faim et la soif et peut se contenter d’un morceau de galette. Le rural, surtout, en a l’habitude. L’essentiel dans la guerre révolutionnaire que mène le moudjahid est de porter des coups à l’ennemi, mais aussi d’échapper à sa surveillance et ne pas affronter avec de faibles moyens les forces et les armements puissants qu’il déploie. Le plus dur est la guerre qui lui mène par l’hélicoptère, l’Alouette spécialisée dans la liaison et l’observation, l’envoi en quelques minutes de renforts sur les sommets les plus accessibles. C’est dans le djebel, là où règne le moudjahid, que le combat est le plus âpre, le plus héroïque, là où les affrontements sont les plus égaux, un homme face à un homme.</w:t>
      </w:r>
      <w:r>
        <w:br/>
        <w:t xml:space="preserve">   Devant un ennemi le plus souvent invisible, l’armée française en arrive à considérer tout Algérie comme moudjahid. Ainsi se venge-t-elle sur les populations des mechtas, brûle des gourbis, abat le bétail ou le vole, n’hésite pas à mitrailler les suspects et les fuyards. </w:t>
      </w:r>
      <w:r>
        <w:br/>
        <w:t xml:space="preserve">                                                                                     Mahfoud Kaddache « Et l’Algérie se libéra »</w:t>
      </w:r>
      <w:r>
        <w:br/>
      </w:r>
      <w:r w:rsidRPr="002C45DD">
        <w:rPr>
          <w:b/>
          <w:bCs/>
          <w:u w:val="single"/>
        </w:rPr>
        <w:t>I)- Compréhension de l’écrit :13pts</w:t>
      </w:r>
      <w:r w:rsidRPr="002C45DD">
        <w:rPr>
          <w:b/>
          <w:bCs/>
          <w:u w:val="single"/>
        </w:rPr>
        <w:br/>
      </w:r>
      <w:r>
        <w:t>1)-Complétez le tableau suivant :</w:t>
      </w:r>
      <w:r>
        <w:br/>
        <w:t>Evénement narré Indice temporel Personnalités historiques</w:t>
      </w:r>
      <w:r>
        <w:br/>
        <w:t>2)- Quelles sont les étapes de la préparation de l’hymne national ? Quelles personnes sont chargées de chaque étape</w:t>
      </w:r>
      <w:r>
        <w:br/>
        <w:t xml:space="preserve">personnalités Etapes </w:t>
      </w:r>
      <w:r>
        <w:br/>
        <w:t>- Rebbah</w:t>
      </w:r>
      <w:r>
        <w:br/>
        <w:t>-</w:t>
      </w:r>
      <w:r>
        <w:br/>
        <w:t>- Mise en musique</w:t>
      </w:r>
      <w:r>
        <w:br/>
      </w:r>
      <w:r>
        <w:br/>
        <w:t xml:space="preserve">3)- Que permet l’hymne national ? </w:t>
      </w:r>
      <w:r>
        <w:br/>
        <w:t>- De chanter pour se détendre ?</w:t>
      </w:r>
      <w:r>
        <w:br/>
        <w:t>- De renforcer le nationalisme ?</w:t>
      </w:r>
      <w:r>
        <w:br/>
        <w:t>-D’unir les populations aux moudjahiddines ?</w:t>
      </w:r>
      <w:r>
        <w:br/>
        <w:t>- De faire plaisir aux français ?</w:t>
      </w:r>
      <w:r>
        <w:br/>
        <w:t>Choisissez la ou les bonne(s) réponse(s)</w:t>
      </w:r>
      <w:r>
        <w:br/>
        <w:t>4)- Qu’est ce qui caractérise le moudjahid ? Que lui permettent ces deux éléments ?</w:t>
      </w:r>
      <w:r>
        <w:br/>
        <w:t>5)- Quel est l’endroit stratégique pour les moudjahiddines ? En quoi leur est-il favorable ?</w:t>
      </w:r>
      <w:r>
        <w:br/>
        <w:t>6)- Comment réagit l’armée française aux attaques des moudjahiddines ?</w:t>
      </w:r>
      <w:r>
        <w:br/>
        <w:t>7)- Classez les termes suivants dans le tableau :</w:t>
      </w:r>
      <w:r>
        <w:br/>
      </w:r>
      <w:r w:rsidR="009A39FA">
        <w:t xml:space="preserve">                        </w:t>
      </w:r>
      <w:r>
        <w:t xml:space="preserve">L’armée française </w:t>
      </w:r>
      <w:r w:rsidR="009A39FA">
        <w:t xml:space="preserve">                     </w:t>
      </w:r>
      <w:r>
        <w:t>Les moudjahiddines</w:t>
      </w:r>
      <w:r>
        <w:br/>
        <w:t>- La méfiance – la solidarité-la force – la sauvegarde.</w:t>
      </w:r>
      <w:r>
        <w:br/>
      </w:r>
      <w:r>
        <w:rPr>
          <w:noProof/>
        </w:rPr>
        <w:drawing>
          <wp:inline distT="0" distB="0" distL="0" distR="0">
            <wp:extent cx="142875" cy="142875"/>
            <wp:effectExtent l="19050" t="0" r="9525" b="0"/>
            <wp:docPr id="20" name="Image 20" descr="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ol"/>
                    <pic:cNvPicPr>
                      <a:picLocks noChangeAspect="1" noChangeArrowheads="1"/>
                    </pic:cNvPicPr>
                  </pic:nvPicPr>
                  <pic:blipFill>
                    <a:blip r:embed="rId13"/>
                    <a:srcRect/>
                    <a:stretch>
                      <a:fillRect/>
                    </a:stretch>
                  </pic:blipFill>
                  <pic:spPr bwMode="auto">
                    <a:xfrm>
                      <a:off x="0" y="0"/>
                      <a:ext cx="142875" cy="142875"/>
                    </a:xfrm>
                    <a:prstGeom prst="rect">
                      <a:avLst/>
                    </a:prstGeom>
                    <a:noFill/>
                    <a:ln w="9525">
                      <a:noFill/>
                      <a:miter lim="800000"/>
                      <a:headEnd/>
                      <a:tailEnd/>
                    </a:ln>
                  </pic:spPr>
                </pic:pic>
              </a:graphicData>
            </a:graphic>
          </wp:inline>
        </w:drawing>
      </w:r>
      <w:r>
        <w:t>- « Il fut mis en musique par un violoniste tunisien. » Mettez la phrase à la forme active.</w:t>
      </w:r>
      <w:r>
        <w:br/>
        <w:t>9)- Proposez un titre au texte.</w:t>
      </w:r>
      <w:r>
        <w:br/>
      </w:r>
      <w:r w:rsidRPr="002C45DD">
        <w:rPr>
          <w:b/>
          <w:bCs/>
          <w:u w:val="single"/>
        </w:rPr>
        <w:t>II) Expression écrite :7pts</w:t>
      </w:r>
      <w:r>
        <w:br/>
        <w:t>1)- Faites le compte rendu objectif du texte.</w:t>
      </w:r>
      <w:r>
        <w:br/>
        <w:t>2)- Que représente pour vous l’hymne national ?</w:t>
      </w:r>
      <w:r>
        <w:br/>
        <w:t>Lancez un appel aux jeunes pour leur demander de respecter l’hymne national.</w:t>
      </w:r>
    </w:p>
    <w:p w:rsidR="00AA3F34" w:rsidRDefault="00AA3F34" w:rsidP="00B743FC">
      <w:pPr>
        <w:pStyle w:val="Sansinterligne"/>
      </w:pPr>
    </w:p>
    <w:p w:rsidR="00AA3F34" w:rsidRDefault="00AA3F34" w:rsidP="00B743FC">
      <w:pPr>
        <w:pStyle w:val="Sansinterligne"/>
      </w:pPr>
    </w:p>
    <w:p w:rsidR="002A5ADA" w:rsidRDefault="00B743FC" w:rsidP="00B743FC">
      <w:pPr>
        <w:pStyle w:val="Sansinterligne"/>
        <w:rPr>
          <w:sz w:val="20"/>
          <w:szCs w:val="20"/>
        </w:rPr>
      </w:pPr>
      <w:r>
        <w:lastRenderedPageBreak/>
        <w:t>Classe : 3e A.S Lettres et langues étrangères</w:t>
      </w:r>
      <w:r>
        <w:br/>
        <w:t>COMPOSITION DU DEUXIEME TRIMESTRE</w:t>
      </w:r>
      <w:r>
        <w:br/>
        <w:t xml:space="preserve">                                                                                     La violence.</w:t>
      </w:r>
      <w:r>
        <w:br/>
      </w:r>
      <w:r w:rsidRPr="00471D60">
        <w:rPr>
          <w:sz w:val="20"/>
          <w:szCs w:val="20"/>
        </w:rPr>
        <w:t xml:space="preserve"> </w:t>
      </w:r>
      <w:r w:rsidR="002A5ADA">
        <w:rPr>
          <w:sz w:val="20"/>
          <w:szCs w:val="20"/>
        </w:rPr>
        <w:t xml:space="preserve">     </w:t>
      </w:r>
      <w:r w:rsidRPr="00471D60">
        <w:rPr>
          <w:sz w:val="20"/>
          <w:szCs w:val="20"/>
        </w:rPr>
        <w:t>C'est un grand sujet de réflexion que l'existence de la violence en notre monde. La violence est d'abord, avant tout raisonnement, une évidence de l'observation qui la perçoit comme une donnée immédiate et une composante fondamentale de la réalité contemporaine. Elle ne date pas d'aujourd'hui et on n'aura pas la naïveté de croire que la chose est absolument neuve. La violence est de tous les temps, peut-être aussi vieille que l'humanité elle-même: elle se trouve dans toutes les sociétés. Si elle est aussi ancienne, elle est aujourd'hui plus massive que jamais et la question se pose de savoir si ce changement d'échelle n'en modifie pas substantiellement la nature et n'entraîne pas un changement de la condition humaine.</w:t>
      </w:r>
      <w:r w:rsidRPr="00471D60">
        <w:rPr>
          <w:sz w:val="20"/>
          <w:szCs w:val="20"/>
        </w:rPr>
        <w:br/>
        <w:t xml:space="preserve">  </w:t>
      </w:r>
      <w:r w:rsidR="002A5ADA">
        <w:rPr>
          <w:sz w:val="20"/>
          <w:szCs w:val="20"/>
        </w:rPr>
        <w:t xml:space="preserve">   </w:t>
      </w:r>
      <w:r w:rsidRPr="00471D60">
        <w:rPr>
          <w:sz w:val="20"/>
          <w:szCs w:val="20"/>
        </w:rPr>
        <w:t>La violence est partout: dans les relations interpersonnelles, dans les familles divisées, les couples déchirés, les conflits entre les pères et les fils; elle s'étale dans les relations du travail et la lutte des classe la société politique et davantage encore dans les relations entre les états et les peuples. Violence encore que la torture! Violence toujours que la ségrégation et la haine des races! Omniprésente, elle est aussi multiforme: à côté de la violence brutale, ouverte et qui dit son nom - celle qui se déchaîne dans les guerres -, il y a la violence subtile, insidieuse, sournoise. (...)</w:t>
      </w:r>
      <w:r w:rsidRPr="00471D60">
        <w:rPr>
          <w:sz w:val="20"/>
          <w:szCs w:val="20"/>
        </w:rPr>
        <w:br/>
        <w:t xml:space="preserve">   </w:t>
      </w:r>
      <w:r w:rsidR="002A5ADA">
        <w:rPr>
          <w:sz w:val="20"/>
          <w:szCs w:val="20"/>
        </w:rPr>
        <w:t xml:space="preserve">  </w:t>
      </w:r>
      <w:r w:rsidRPr="00471D60">
        <w:rPr>
          <w:sz w:val="20"/>
          <w:szCs w:val="20"/>
        </w:rPr>
        <w:t xml:space="preserve">On se gardera cependant de baptiser indistinctement violence toute manifestation d'antagonisme: tout n'est pas violence dans l'énergie qui se déploie, dans l'autorité qui s'exerce, dans la contrainte qui pèse sur les personnes. Il est capital de marquer la limite où s'arrête l'exercice légitime de l'autorité et où commence la violence. Du reste n'a-t-on pas toujours distingué entre la violence et la force ? Mais précisément la distinction garde-t-elle un </w:t>
      </w:r>
      <w:r w:rsidRPr="00471D60">
        <w:rPr>
          <w:sz w:val="20"/>
          <w:szCs w:val="20"/>
        </w:rPr>
        <w:br/>
        <w:t xml:space="preserve">sens ? Certains la contestent: elle n'a jamais eu et elle ne peut avoir aucun sens, car toute autorité est violence; le pouvoir, dans son expression, est l'instrument de la violence qu'un groupe fait aux autres; l'indépendance et l'impartialité de l'état ne sont que des leurres. </w:t>
      </w:r>
      <w:r w:rsidR="002A5ADA">
        <w:rPr>
          <w:sz w:val="20"/>
          <w:szCs w:val="20"/>
        </w:rPr>
        <w:t xml:space="preserve">   </w:t>
      </w:r>
    </w:p>
    <w:p w:rsidR="00B743FC" w:rsidRDefault="00B743FC" w:rsidP="002A5ADA">
      <w:pPr>
        <w:pStyle w:val="Sansinterligne"/>
      </w:pPr>
      <w:r w:rsidRPr="00471D60">
        <w:rPr>
          <w:sz w:val="20"/>
          <w:szCs w:val="20"/>
        </w:rPr>
        <w:t>D'autres consentent à admettre que la distinction a pu jadis correspondre à une réalité authentique, mais ils se demandent si elle garde une signification quelconque avec la croissance de la violence.</w:t>
      </w:r>
      <w:r w:rsidRPr="00471D60">
        <w:rPr>
          <w:sz w:val="20"/>
          <w:szCs w:val="20"/>
        </w:rPr>
        <w:br/>
        <w:t xml:space="preserve">  </w:t>
      </w:r>
      <w:r w:rsidR="002A5ADA">
        <w:rPr>
          <w:sz w:val="20"/>
          <w:szCs w:val="20"/>
        </w:rPr>
        <w:t xml:space="preserve">   </w:t>
      </w:r>
      <w:r w:rsidRPr="00471D60">
        <w:rPr>
          <w:sz w:val="20"/>
          <w:szCs w:val="20"/>
        </w:rPr>
        <w:t>De bons esprits s'interrogent sur la validité actuelle de la traditionnelle distinction entre la guerre juste et celle qui ne l'est point. A l'instar des défenseurs de ce point de vue, le moment n'est-il pas venu d'effacer toute distinction entre une contrainte réputée juste et légitime et une violence tenue pour malfaisante? Toute force aujourd'hui n'est-elle pas devenue violence, auquel cas la seule attitude humaine (...) serait de combattre indistinctement toute intervention de force, toute manifestation de contrainte, tout recours à d'autres moyens que ceux qui respectent la liberté d'initiative de l'individu ?</w:t>
      </w:r>
      <w:r w:rsidRPr="00471D60">
        <w:rPr>
          <w:sz w:val="20"/>
          <w:szCs w:val="20"/>
        </w:rPr>
        <w:br/>
        <w:t xml:space="preserve">  </w:t>
      </w:r>
      <w:r w:rsidR="002A5ADA">
        <w:rPr>
          <w:sz w:val="20"/>
          <w:szCs w:val="20"/>
        </w:rPr>
        <w:t xml:space="preserve">   </w:t>
      </w:r>
      <w:r w:rsidRPr="00471D60">
        <w:rPr>
          <w:sz w:val="20"/>
          <w:szCs w:val="20"/>
        </w:rPr>
        <w:t>Pour l'heure, il est indispensable de proposer une définition de la violence, quand ce ne serait qu'une simple convention de langage destinée à prévenir l'équivoque et à permettre le dialogue. Nous réputerons violence toute initiative qui entreprend gravement sur la liberté d'autrui, qui tend à lui interdire liberté de réflexion, de jugement, de décision et surtout qui aboutit à ravaler autrui au rang de moyen ou d'instrument dans un projet qui l'absorbe et qui l'englobe, sans le traiter comme un partenaire libre et égal. (…)</w:t>
      </w:r>
      <w:r>
        <w:br/>
        <w:t xml:space="preserve">                                                                                                                René REMOND.</w:t>
      </w:r>
      <w:r>
        <w:br/>
      </w:r>
      <w:r w:rsidR="002A5ADA">
        <w:rPr>
          <w:rStyle w:val="lev"/>
          <w:color w:val="000000"/>
        </w:rPr>
        <w:t xml:space="preserve">                                                                            </w:t>
      </w:r>
      <w:r w:rsidRPr="002A5ADA">
        <w:rPr>
          <w:rStyle w:val="lev"/>
          <w:color w:val="000000"/>
          <w:u w:val="single"/>
        </w:rPr>
        <w:t>Q</w:t>
      </w:r>
      <w:r w:rsidR="002A5ADA" w:rsidRPr="002A5ADA">
        <w:rPr>
          <w:rStyle w:val="lev"/>
          <w:color w:val="000000"/>
          <w:u w:val="single"/>
        </w:rPr>
        <w:t>uestions</w:t>
      </w:r>
      <w:r w:rsidRPr="002A5ADA">
        <w:rPr>
          <w:u w:val="single"/>
        </w:rPr>
        <w:br/>
      </w:r>
      <w:r>
        <w:rPr>
          <w:rStyle w:val="lev"/>
          <w:rFonts w:ascii="Verdana" w:hAnsi="Verdana"/>
          <w:color w:val="000000"/>
          <w:sz w:val="21"/>
          <w:szCs w:val="21"/>
        </w:rPr>
        <w:t xml:space="preserve">I/ </w:t>
      </w:r>
      <w:r w:rsidRPr="002C45DD">
        <w:rPr>
          <w:rStyle w:val="lev"/>
          <w:rFonts w:ascii="Verdana" w:hAnsi="Verdana"/>
          <w:color w:val="000000"/>
          <w:sz w:val="21"/>
          <w:szCs w:val="21"/>
          <w:u w:val="single"/>
        </w:rPr>
        <w:t>COMPREHENSION</w:t>
      </w:r>
      <w:r>
        <w:br/>
      </w:r>
      <w:r w:rsidRPr="00471D60">
        <w:rPr>
          <w:sz w:val="20"/>
          <w:szCs w:val="20"/>
        </w:rPr>
        <w:t xml:space="preserve">1) La violence est–elle un phénomène récent ? </w:t>
      </w:r>
      <w:r w:rsidRPr="00471D60">
        <w:rPr>
          <w:sz w:val="20"/>
          <w:szCs w:val="20"/>
        </w:rPr>
        <w:br/>
        <w:t>Justifiez votre réponse à l’aide d’expressions relevées dans le texte.</w:t>
      </w:r>
      <w:r w:rsidRPr="00471D60">
        <w:rPr>
          <w:sz w:val="20"/>
          <w:szCs w:val="20"/>
        </w:rPr>
        <w:br/>
        <w:t>2) Quels sont les lieux où se manifeste la violence ? (à partir du 1er paragraphe).</w:t>
      </w:r>
      <w:r w:rsidRPr="00471D60">
        <w:rPr>
          <w:sz w:val="20"/>
          <w:szCs w:val="20"/>
        </w:rPr>
        <w:br/>
        <w:t>3) La violence est multiforme. Le mot souligné veut dire :</w:t>
      </w:r>
      <w:r w:rsidRPr="00471D60">
        <w:rPr>
          <w:sz w:val="20"/>
          <w:szCs w:val="20"/>
        </w:rPr>
        <w:br/>
        <w:t xml:space="preserve">- Une même forme ? </w:t>
      </w:r>
      <w:r w:rsidRPr="00471D60">
        <w:rPr>
          <w:sz w:val="20"/>
          <w:szCs w:val="20"/>
        </w:rPr>
        <w:br/>
        <w:t>- Plusieurs formes ?</w:t>
      </w:r>
      <w:r w:rsidRPr="00471D60">
        <w:rPr>
          <w:sz w:val="20"/>
          <w:szCs w:val="20"/>
        </w:rPr>
        <w:br/>
        <w:t>- Grande forme ?</w:t>
      </w:r>
      <w:r w:rsidRPr="00471D60">
        <w:rPr>
          <w:sz w:val="20"/>
          <w:szCs w:val="20"/>
        </w:rPr>
        <w:br/>
        <w:t>Choisir la bonne réponse.</w:t>
      </w:r>
      <w:r w:rsidRPr="00471D60">
        <w:rPr>
          <w:sz w:val="20"/>
          <w:szCs w:val="20"/>
        </w:rPr>
        <w:br/>
        <w:t>4) « La violence est partout ». Quelle est l’expression équivalente dans le même paragraphe ?</w:t>
      </w:r>
      <w:r w:rsidRPr="00471D60">
        <w:rPr>
          <w:sz w:val="20"/>
          <w:szCs w:val="20"/>
        </w:rPr>
        <w:br/>
        <w:t>5) Certains la contestent ; elle n’a jamais eu et elle ne peut avoir aucun sens car toute l’autorité est violence …..</w:t>
      </w:r>
      <w:r w:rsidRPr="00471D60">
        <w:rPr>
          <w:sz w:val="20"/>
          <w:szCs w:val="20"/>
        </w:rPr>
        <w:br/>
        <w:t xml:space="preserve">Que remplace chacun des mots soulignés ? </w:t>
      </w:r>
      <w:r w:rsidRPr="00471D60">
        <w:rPr>
          <w:sz w:val="20"/>
          <w:szCs w:val="20"/>
        </w:rPr>
        <w:br/>
        <w:t>6) « ……et qui l’englobe sans le traiter comme un partenaire libre et légal….. »</w:t>
      </w:r>
      <w:r w:rsidRPr="00471D60">
        <w:rPr>
          <w:sz w:val="20"/>
          <w:szCs w:val="20"/>
        </w:rPr>
        <w:br/>
        <w:t xml:space="preserve">Qu’exprime l’articulateur souligné ? Par quoi peut on le remplacer ? </w:t>
      </w:r>
      <w:r w:rsidRPr="00471D60">
        <w:rPr>
          <w:sz w:val="20"/>
          <w:szCs w:val="20"/>
        </w:rPr>
        <w:br/>
        <w:t>7) Mettre le passage suivant au style indirect.</w:t>
      </w:r>
      <w:r w:rsidRPr="00471D60">
        <w:rPr>
          <w:sz w:val="20"/>
          <w:szCs w:val="20"/>
        </w:rPr>
        <w:br/>
        <w:t>* Ils se demandent si elle garde une signification quelconque avec la croissance de la violence .</w:t>
      </w:r>
      <w:r w:rsidRPr="00471D60">
        <w:rPr>
          <w:sz w:val="20"/>
          <w:szCs w:val="20"/>
        </w:rPr>
        <w:br/>
        <w:t>8 / « On se gardera cependant de baptiser violence toute manifestation d’antagonisme. »</w:t>
      </w:r>
      <w:r w:rsidRPr="00471D60">
        <w:rPr>
          <w:sz w:val="20"/>
          <w:szCs w:val="20"/>
        </w:rPr>
        <w:br/>
        <w:t>Choisir dans la liste suivante l’articulateur qui remplace le mieux « cependant » (Mais / toutefois / malgré /or.)</w:t>
      </w:r>
      <w:r w:rsidRPr="00471D60">
        <w:rPr>
          <w:sz w:val="20"/>
          <w:szCs w:val="20"/>
        </w:rPr>
        <w:br/>
        <w:t xml:space="preserve">9) Quel est le problème posé par l’auteur dans cet énoncé ? Dans quel but le soulève t-il ? </w:t>
      </w:r>
      <w:r w:rsidRPr="00471D60">
        <w:rPr>
          <w:sz w:val="20"/>
          <w:szCs w:val="20"/>
        </w:rPr>
        <w:br/>
      </w:r>
      <w:r w:rsidRPr="00471D60">
        <w:rPr>
          <w:sz w:val="20"/>
          <w:szCs w:val="20"/>
        </w:rPr>
        <w:br/>
      </w:r>
      <w:r w:rsidRPr="002C45DD">
        <w:rPr>
          <w:rStyle w:val="lev"/>
          <w:rFonts w:ascii="Verdana" w:hAnsi="Verdana"/>
          <w:color w:val="000000"/>
          <w:sz w:val="21"/>
          <w:szCs w:val="21"/>
          <w:u w:val="single"/>
        </w:rPr>
        <w:t>II/ PRODUCTION ECRITE :</w:t>
      </w:r>
      <w:r w:rsidRPr="002C45DD">
        <w:rPr>
          <w:u w:val="single"/>
        </w:rPr>
        <w:br/>
      </w:r>
      <w:r>
        <w:t>1) Faites le compte rendu critique de ce texte .</w:t>
      </w:r>
      <w:r>
        <w:br/>
        <w:t>2) Essai :</w:t>
      </w:r>
      <w:r>
        <w:br/>
        <w:t>La violence dans les stades devient de plus en plus présente ; Quelles en sont les causes ? Comment se manifeste t-elle ? Comment la combattre ?</w:t>
      </w:r>
      <w:r>
        <w:br/>
        <w:t>Rédigez un court paragraphe où vous répondrez à ces questions tout en donnant votre point de vue avec des arguments.</w:t>
      </w:r>
    </w:p>
    <w:p w:rsidR="00AA3F34" w:rsidRDefault="00AA3F34" w:rsidP="00B743FC">
      <w:pPr>
        <w:pStyle w:val="Sansinterligne"/>
      </w:pPr>
    </w:p>
    <w:p w:rsidR="00B743FC" w:rsidRDefault="002A5ADA" w:rsidP="002A5ADA">
      <w:pPr>
        <w:pStyle w:val="Sansinterligne"/>
        <w:rPr>
          <w:rFonts w:ascii="Verdana" w:hAnsi="Verdana"/>
          <w:color w:val="000000"/>
          <w:sz w:val="21"/>
          <w:szCs w:val="21"/>
        </w:rPr>
      </w:pPr>
      <w:r>
        <w:rPr>
          <w:b/>
          <w:color w:val="000000"/>
          <w:sz w:val="28"/>
          <w:szCs w:val="28"/>
        </w:rPr>
        <w:lastRenderedPageBreak/>
        <w:t xml:space="preserve">                                                   </w:t>
      </w:r>
      <w:r w:rsidR="00B743FC" w:rsidRPr="002A5ADA">
        <w:rPr>
          <w:b/>
          <w:color w:val="000000"/>
          <w:sz w:val="28"/>
          <w:szCs w:val="28"/>
        </w:rPr>
        <w:t xml:space="preserve">3ième lettres et langues étrangères </w:t>
      </w:r>
      <w:r w:rsidR="00B743FC" w:rsidRPr="002A5ADA">
        <w:rPr>
          <w:b/>
          <w:color w:val="000000"/>
          <w:sz w:val="28"/>
          <w:szCs w:val="28"/>
        </w:rPr>
        <w:br/>
      </w:r>
      <w:r w:rsidR="00B743FC">
        <w:rPr>
          <w:rFonts w:ascii="Verdana" w:hAnsi="Verdana"/>
          <w:color w:val="000000"/>
          <w:sz w:val="21"/>
          <w:szCs w:val="21"/>
        </w:rPr>
        <w:t xml:space="preserve">    Le jeune Algérien des années 1940 n’avait ni passé ni avenir. Il survivait d’une façon misérable dans les campagnes dont les terres, les meilleures avaient été prises par la colonisation. Les jeunes de ma génération cherchaient avidement à comprendre la société et ses problèmes. Ils se posaient des questions : pourquoi la colonisation ? Pourquoi l’humiliation et la misère ? Pourquoi y a-t-il des riches et des pauvres ? Comment faire pour être libres et vivre mieux ? </w:t>
      </w:r>
      <w:r w:rsidR="00B743FC">
        <w:rPr>
          <w:rFonts w:ascii="Verdana" w:hAnsi="Verdana"/>
          <w:color w:val="000000"/>
          <w:sz w:val="21"/>
          <w:szCs w:val="21"/>
        </w:rPr>
        <w:br/>
        <w:t xml:space="preserve">   Les pays arabes ne nous offraient aucun modèle positif. C’était partout des monarchies et des féodalités, le luxe insolent d’une minorité et l’arbitraire à l’égard des peuples. Ce n’était pas du tout ce dont nous rêvions dans le petit groupe de jeunes nationalistes dont je faisais partie. Personnellement,</w:t>
      </w:r>
    </w:p>
    <w:p w:rsidR="00B743FC" w:rsidRDefault="00B743FC" w:rsidP="00B743FC">
      <w:pPr>
        <w:pStyle w:val="Sansinterligne"/>
        <w:rPr>
          <w:sz w:val="20"/>
          <w:szCs w:val="20"/>
        </w:rPr>
      </w:pPr>
      <w:r>
        <w:t xml:space="preserve">   j’ai eu la chance au collège, vers l’âge de 15 ans, de trouver des livres qui parlaient de révolution et de socialisme. J’ai passé des nuits entières à les lire et à les relire. Brusquement, je comprenais que la colonisation n’était pas une fatalité, mais le résultat d’un système d’exploitation de l’homme par l’homme, qu’on pouvait donc combattre. </w:t>
      </w:r>
      <w:r>
        <w:br/>
        <w:t xml:space="preserve">   Le colonialisme, ce n’est pas une question de morale ou de région ni une histoire anecdotique de coup d’éventail, mais un instrument de pillage des ressources d’un pays par les sociétés capitalistes d’un autre pays. C’est un problème de conquête du marché national pour y vendre les produits industriels fabriqués à l’étranger, pour tirer le maximum de profits de la terre et des hommes. </w:t>
      </w:r>
      <w:r>
        <w:br/>
      </w:r>
      <w:r w:rsidR="002A5ADA">
        <w:t xml:space="preserve">    </w:t>
      </w:r>
      <w:r>
        <w:t xml:space="preserve">L’indépendance politique, c’est-à-dire le remplacement des dirigeants français par des Algériens, ne pouvait avoir son véritable sens que par des transformations de la société et du système dirigeant lui-même. C’est pourquoi l’idéal proposé dans mes lectures, celui d’une société juste et solidaire, fondée sur la propriété collective des moyens de production, m’a séduit. J’en ai parlé à mes amis. Certains d’entre eux éprouvaient la même inquiétude à l’idée d’une indépendance qui aboutirait au pouvoir d’un monarque, d’une bourgeoisie ou d’une bureaucratie d’Etat. Nous rêvions d’une indépendance qui libérerait réellement la population, qui donnerait les terres aux paysans et une vie meilleure aux ouvriers. Nous rêvions confusément à un système social démocratique et juste, au service des plus démunis et des plus malheureux. C’est alors que nous avons décidé de créer la première cellule de jeunes de notre quartier. C’était en 1944. De nombreux jeunes Algériens y ont adhéré. Il y avait parmi eux deux jeunes Européens. L’un s’appelait Henri Maillot et l’autre Fernand Yveton. </w:t>
      </w:r>
      <w:r>
        <w:br/>
        <w:t xml:space="preserve">                                                                                Les deux rives de la Méditerranée dimanche 30 avril 2006 </w:t>
      </w:r>
      <w:r>
        <w:br/>
        <w:t xml:space="preserve">                                                                                                                   Questions </w:t>
      </w:r>
      <w:r>
        <w:br/>
        <w:t xml:space="preserve">II- </w:t>
      </w:r>
      <w:r w:rsidRPr="002C45DD">
        <w:rPr>
          <w:b/>
          <w:bCs/>
          <w:u w:val="single"/>
        </w:rPr>
        <w:t>COMPREHENSION</w:t>
      </w:r>
      <w:r>
        <w:t xml:space="preserve"> : ( 12pts) </w:t>
      </w:r>
      <w:r>
        <w:br/>
      </w:r>
      <w:r w:rsidRPr="00471D60">
        <w:rPr>
          <w:sz w:val="20"/>
          <w:szCs w:val="20"/>
        </w:rPr>
        <w:t xml:space="preserve">1- Relevez du texte les indices de l’énonciation . </w:t>
      </w:r>
      <w:r w:rsidRPr="00471D60">
        <w:rPr>
          <w:sz w:val="20"/>
          <w:szCs w:val="20"/>
        </w:rPr>
        <w:br/>
        <w:t xml:space="preserve">2-« L’indépendance politique, c’est-à-dire le remplacement des dirigeants français par des Algériens. » </w:t>
      </w:r>
      <w:r w:rsidRPr="00471D60">
        <w:rPr>
          <w:sz w:val="20"/>
          <w:szCs w:val="20"/>
        </w:rPr>
        <w:br/>
        <w:t xml:space="preserve">Dans cette phrase , l’expression soulignée introduit : </w:t>
      </w:r>
      <w:r w:rsidRPr="00471D60">
        <w:rPr>
          <w:sz w:val="20"/>
          <w:szCs w:val="20"/>
        </w:rPr>
        <w:br/>
      </w:r>
      <w:r w:rsidR="002A5ADA">
        <w:rPr>
          <w:sz w:val="20"/>
          <w:szCs w:val="20"/>
        </w:rPr>
        <w:t xml:space="preserve">      </w:t>
      </w:r>
      <w:r w:rsidRPr="00471D60">
        <w:rPr>
          <w:sz w:val="20"/>
          <w:szCs w:val="20"/>
        </w:rPr>
        <w:t xml:space="preserve">a- une comparaison . </w:t>
      </w:r>
      <w:r w:rsidRPr="00471D60">
        <w:rPr>
          <w:sz w:val="20"/>
          <w:szCs w:val="20"/>
        </w:rPr>
        <w:br/>
      </w:r>
      <w:r w:rsidR="002A5ADA">
        <w:rPr>
          <w:sz w:val="20"/>
          <w:szCs w:val="20"/>
        </w:rPr>
        <w:t xml:space="preserve">      </w:t>
      </w:r>
      <w:r w:rsidRPr="00471D60">
        <w:rPr>
          <w:sz w:val="20"/>
          <w:szCs w:val="20"/>
        </w:rPr>
        <w:t xml:space="preserve">b- une illustration . </w:t>
      </w:r>
      <w:r w:rsidRPr="00471D60">
        <w:rPr>
          <w:sz w:val="20"/>
          <w:szCs w:val="20"/>
        </w:rPr>
        <w:br/>
      </w:r>
      <w:r w:rsidR="002A5ADA">
        <w:rPr>
          <w:sz w:val="20"/>
          <w:szCs w:val="20"/>
        </w:rPr>
        <w:t xml:space="preserve">      </w:t>
      </w:r>
      <w:r w:rsidRPr="00471D60">
        <w:rPr>
          <w:sz w:val="20"/>
          <w:szCs w:val="20"/>
        </w:rPr>
        <w:t xml:space="preserve">c- une explication. </w:t>
      </w:r>
      <w:r w:rsidRPr="00471D60">
        <w:rPr>
          <w:sz w:val="20"/>
          <w:szCs w:val="20"/>
        </w:rPr>
        <w:br/>
        <w:t xml:space="preserve">Recopiez la bonne réponse. </w:t>
      </w:r>
      <w:r w:rsidRPr="00471D60">
        <w:rPr>
          <w:sz w:val="20"/>
          <w:szCs w:val="20"/>
        </w:rPr>
        <w:br/>
        <w:t xml:space="preserve">3- Complétez ce tableau à l’aide des informations prises dans la liste suivante : </w:t>
      </w:r>
      <w:r w:rsidRPr="00471D60">
        <w:rPr>
          <w:sz w:val="20"/>
          <w:szCs w:val="20"/>
        </w:rPr>
        <w:br/>
        <w:t xml:space="preserve">Colonialisme Indépendance </w:t>
      </w:r>
      <w:r w:rsidRPr="00471D60">
        <w:rPr>
          <w:sz w:val="20"/>
          <w:szCs w:val="20"/>
        </w:rPr>
        <w:br/>
        <w:t xml:space="preserve">un instrument de pillage- système social démocratique et juste -un système d’exploitation - une société juste et solidaire- l’humiliation et la misère- une vie meilleure aux ouvriers </w:t>
      </w:r>
      <w:r w:rsidRPr="00471D60">
        <w:rPr>
          <w:sz w:val="20"/>
          <w:szCs w:val="20"/>
        </w:rPr>
        <w:br/>
        <w:t xml:space="preserve">4/« Nous rêvions d’une indépendance. » </w:t>
      </w:r>
      <w:r w:rsidRPr="00471D60">
        <w:rPr>
          <w:sz w:val="20"/>
          <w:szCs w:val="20"/>
        </w:rPr>
        <w:br/>
        <w:t xml:space="preserve">A qui renvoie le pronom souligné dans le texte ? </w:t>
      </w:r>
      <w:r w:rsidRPr="00471D60">
        <w:rPr>
          <w:sz w:val="20"/>
          <w:szCs w:val="20"/>
        </w:rPr>
        <w:br/>
        <w:t xml:space="preserve">5/ Par quel moyen l’auteur a-t-il trouvé des réponses aux questions posées dans le premier paragraphe ? Répondez en relevant du texte les phrases qui le montrent. </w:t>
      </w:r>
      <w:r w:rsidRPr="00471D60">
        <w:rPr>
          <w:sz w:val="20"/>
          <w:szCs w:val="20"/>
        </w:rPr>
        <w:br/>
        <w:t xml:space="preserve">6- Relevez du dernier paragraphe une phrase qui montre que l’auteur , bien que jeune, n’est pas resté inactif face aux agissements des forces coloniales. </w:t>
      </w:r>
      <w:r w:rsidRPr="00471D60">
        <w:rPr>
          <w:sz w:val="20"/>
          <w:szCs w:val="20"/>
        </w:rPr>
        <w:br/>
        <w:t xml:space="preserve">7/ Relevez du texte une phrase qui montre que le désir d’indépendance et de justice n’était pas partagé uniquement par les jeunes algériens. </w:t>
      </w:r>
      <w:r w:rsidRPr="00471D60">
        <w:rPr>
          <w:sz w:val="20"/>
          <w:szCs w:val="20"/>
        </w:rPr>
        <w:br/>
        <w:t xml:space="preserve">8/ Donnez un titre au texte </w:t>
      </w:r>
      <w:r w:rsidRPr="00471D60">
        <w:rPr>
          <w:sz w:val="20"/>
          <w:szCs w:val="20"/>
        </w:rPr>
        <w:br/>
      </w:r>
      <w:r w:rsidRPr="002C45DD">
        <w:rPr>
          <w:b/>
          <w:bCs/>
          <w:sz w:val="20"/>
          <w:szCs w:val="20"/>
        </w:rPr>
        <w:t xml:space="preserve">EXPRESSION ECRITE : (8 pts) </w:t>
      </w:r>
      <w:r w:rsidRPr="002C45DD">
        <w:rPr>
          <w:b/>
          <w:bCs/>
          <w:sz w:val="20"/>
          <w:szCs w:val="20"/>
        </w:rPr>
        <w:br/>
      </w:r>
      <w:r w:rsidRPr="00471D60">
        <w:rPr>
          <w:sz w:val="20"/>
          <w:szCs w:val="20"/>
        </w:rPr>
        <w:t xml:space="preserve">Vous traiterez au choix l’un des deux sujets : </w:t>
      </w:r>
      <w:r w:rsidRPr="00471D60">
        <w:rPr>
          <w:sz w:val="20"/>
          <w:szCs w:val="20"/>
        </w:rPr>
        <w:br/>
        <w:t xml:space="preserve">1/ Faites le compte rendu objectif de ce texte. </w:t>
      </w:r>
      <w:r w:rsidRPr="00471D60">
        <w:rPr>
          <w:sz w:val="20"/>
          <w:szCs w:val="20"/>
        </w:rPr>
        <w:br/>
        <w:t xml:space="preserve">2/ « Le jeune Algérien des années 1940 n’avait ni passé ni avenir. Il survivait d’une façon misérable dans les campagnes dont les terres, les meilleures avaient été prises par la colonisation » </w:t>
      </w:r>
      <w:r w:rsidRPr="00471D60">
        <w:rPr>
          <w:sz w:val="20"/>
          <w:szCs w:val="20"/>
        </w:rPr>
        <w:br/>
        <w:t>Rédigez un texte d’une quinzaine de lignes dans lequel vous donnerez la parole à un ancien moudjahid afin qu’il décrive les conditions qui l’ont amené à prendre les armes contre le colonialisme français</w:t>
      </w:r>
    </w:p>
    <w:p w:rsidR="00B743FC" w:rsidRDefault="00B743FC" w:rsidP="00B743FC">
      <w:pPr>
        <w:pStyle w:val="Sansinterligne"/>
        <w:rPr>
          <w:sz w:val="20"/>
          <w:szCs w:val="20"/>
        </w:rPr>
      </w:pPr>
    </w:p>
    <w:p w:rsidR="00AA3F34" w:rsidRDefault="00AA3F34" w:rsidP="00B743FC">
      <w:pPr>
        <w:pStyle w:val="Sansinterligne"/>
        <w:rPr>
          <w:sz w:val="20"/>
          <w:szCs w:val="20"/>
        </w:rPr>
      </w:pPr>
    </w:p>
    <w:p w:rsidR="00AA3F34" w:rsidRPr="00471D60" w:rsidRDefault="00AA3F34" w:rsidP="00B743FC">
      <w:pPr>
        <w:pStyle w:val="Sansinterligne"/>
        <w:rPr>
          <w:sz w:val="20"/>
          <w:szCs w:val="20"/>
        </w:rPr>
      </w:pPr>
    </w:p>
    <w:p w:rsidR="00B743FC" w:rsidRDefault="00B743FC" w:rsidP="00B743FC">
      <w:pPr>
        <w:pStyle w:val="Sansinterligne"/>
      </w:pPr>
      <w:r>
        <w:lastRenderedPageBreak/>
        <w:t>Niveau: 3 LP</w:t>
      </w:r>
      <w:r>
        <w:br/>
        <w:t>Composition du premier trimestre</w:t>
      </w:r>
      <w:r>
        <w:br/>
      </w:r>
      <w:r w:rsidR="002A5ADA">
        <w:t xml:space="preserve">                                                        </w:t>
      </w:r>
      <w:r>
        <w:t xml:space="preserve">               Journal d’une maquisarde</w:t>
      </w:r>
      <w:r>
        <w:br/>
        <w:t>…Je me souviens que ce qui me frappa à mon arrivée au maquis, ce fut l’ordre et la discipline qui y régnaient, ce fut le moral extraordinaire de nos populations.</w:t>
      </w:r>
      <w:r>
        <w:br/>
        <w:t xml:space="preserve">    Les femmes en particulier étaient admirables.</w:t>
      </w:r>
      <w:r>
        <w:br/>
        <w:t xml:space="preserve">    C’étaient elles qui restaient dans les villages, seules avec les enfants et les vieillards, lorsque les hommes venaient servir parmi nos troupes lorsque nous étions à un endroit, où l’armée française était signalée. Puis, à la fin des combats, lorsque l’ennemi partait, ce sont elles qui nous accueillaient avec sourire, et pourtant nous savions que certaines venaient de subir les pires sévices : les tortures, les viols Jamais, je ne les ai entendues se plaindre.    </w:t>
      </w:r>
    </w:p>
    <w:p w:rsidR="00B743FC" w:rsidRDefault="00B743FC" w:rsidP="00B743FC">
      <w:pPr>
        <w:pStyle w:val="Sansinterligne"/>
      </w:pPr>
      <w:r>
        <w:t xml:space="preserve">   Au contraire, alors qu’elles ont eu à supporter plus que nous, c’était elles qui nous encourageaient et qui nous bénissaient. Je les ai très souvent vues enterrer les morts : Leurs époux, leurs fils, à chaque fois, elles répétaient ces paroles : « Nous ne porterons pas leur deuil. Pourquoi les pleurer puisqu’ils sont morts pour la patrie, ils sont morts de la belle et de la plus glorieuse des morts ». Personne ne pourra mesurer avec exactitude quel degré atteint leur dévouement. Mais tous nos combattants pourront l’attester. Elles n’ont jamais reculé devant un danger. Elles ont toujours répondu présentes à notre appel ; elles ont affronté la mort autant de fois que nous et même plus. Au cours des accrochages lorsque nous étions obligés de rester plusieurs heures, quelques fois toute la journée face à l’ennemi, c’étaient toujours elles qui risquaient leur vie pour venir nous apporter des renseignements utiles.</w:t>
      </w:r>
      <w:r>
        <w:br/>
        <w:t xml:space="preserve">   Beaucoup ont été tuées ainsi par les coups de mortier de l’armée française. C’était elles qui, quelles que soient les circonstances, nous apportaient à manger et à boire.</w:t>
      </w:r>
      <w:r>
        <w:br/>
        <w:t xml:space="preserve">   Certaines d’entre elles, souvent des jeunes filles, partageaient une partie de nos responsabilités. En effet, elles servaient de dépositaires pour les médicaments que nous ne pouvions pas transporter en très grande quantité. Elles étaient là à attendre le moindre appel de nous pour nous venir en aide.</w:t>
      </w:r>
      <w:r>
        <w:br/>
        <w:t xml:space="preserve">  Beaucoup enfin de ces femmes vaillantes et exceptionnelles sont mortes au combat. Comme des hommes...</w:t>
      </w:r>
      <w:r>
        <w:br/>
        <w:t xml:space="preserve">                                                                                                                            El Moudjahid n°14 du 22/06/1963</w:t>
      </w:r>
      <w:r>
        <w:br/>
      </w:r>
      <w:r w:rsidRPr="00D540A8">
        <w:rPr>
          <w:b/>
          <w:bCs/>
          <w:u w:val="single"/>
        </w:rPr>
        <w:t>COMPREHENSION</w:t>
      </w:r>
      <w:r>
        <w:t xml:space="preserve"> : (13pts)</w:t>
      </w:r>
      <w:r>
        <w:br/>
        <w:t>1-« Ce fut le moral extraordinaire de nos populations. »</w:t>
      </w:r>
      <w:r>
        <w:br/>
        <w:t>Relevez du texte quatre mots qui désignent « nos populations ».</w:t>
      </w:r>
      <w:r>
        <w:br/>
        <w:t>2- « Les femmes en particulier étaient admirables. »</w:t>
      </w:r>
      <w:r>
        <w:br/>
        <w:t>En quoi les femmes étaient-elles admirables ? Répondez en relevant du texte quatre expressions ou phrases.</w:t>
      </w:r>
      <w:r>
        <w:br/>
        <w:t>3 - « les hommes venant servir parmi nos troupes lorsque nous étions à un endroit, où l’armée française était signalée. »</w:t>
      </w:r>
      <w:r>
        <w:br/>
        <w:t>- A qui renvoient dans le texte les mots soulignés.</w:t>
      </w:r>
      <w:r>
        <w:br/>
        <w:t>4 - Relevez quatre mots appartenant au champ lexical de la guerre.</w:t>
      </w:r>
      <w:r>
        <w:br/>
        <w:t>5- « Je les ai très souvent vues enterrer les morts ».</w:t>
      </w:r>
      <w:r>
        <w:br/>
        <w:t>A qui renvoie le pronom souligné ?</w:t>
      </w:r>
      <w:r>
        <w:br/>
        <w:t>6- Relevez du texte une phrase qui montre que , malgré la souffrance , les femmes n’ont cessé d’encourager les hommes.</w:t>
      </w:r>
      <w:r>
        <w:br/>
        <w:t>7- Ce texte a été écrit pour :</w:t>
      </w:r>
      <w:r>
        <w:br/>
        <w:t>a- dénoncer.</w:t>
      </w:r>
      <w:r>
        <w:br/>
        <w:t>b- témoigner.</w:t>
      </w:r>
      <w:r>
        <w:br/>
        <w:t>c -rendre hommage.</w:t>
      </w:r>
      <w:r>
        <w:br/>
        <w:t>d- décrire.</w:t>
      </w:r>
      <w:r>
        <w:br/>
        <w:t>Recopier les deux bonnes réponses qui conviennent le plus au texte.</w:t>
      </w:r>
      <w:r>
        <w:br/>
        <w:t>8- Proposez un autre titre au texte.</w:t>
      </w:r>
      <w:r>
        <w:br/>
      </w:r>
      <w:r w:rsidRPr="00D540A8">
        <w:rPr>
          <w:b/>
          <w:bCs/>
          <w:u w:val="single"/>
        </w:rPr>
        <w:t>EXPRESSION</w:t>
      </w:r>
      <w:r>
        <w:t xml:space="preserve"> ECRITE : (7pts)</w:t>
      </w:r>
      <w:r>
        <w:br/>
        <w:t>Vous traiterez au choix ,l’un des deux sujets.</w:t>
      </w:r>
      <w:r>
        <w:br/>
        <w:t>1/ Faites le compte rendu objectif de ce texte.</w:t>
      </w:r>
      <w:r>
        <w:br/>
        <w:t>2/ Beaucoup enfin de ces femmes vaillantes et exceptionnelles sont mortes au combat. Comme des hommes...</w:t>
      </w:r>
      <w:r>
        <w:br/>
        <w:t>A l’occasion de la journée de la femme ( 08 mars) ,le journal de votre lycée décide de consacrer la rubrique « Histoire » au rôle des Algériennes pendant la lutte de libération nationale , vous rédigez un article dans lequel vous ferez témoignez une ancienne maquisarde.</w:t>
      </w:r>
    </w:p>
    <w:p w:rsidR="00B743FC" w:rsidRDefault="00B743FC" w:rsidP="00B743FC">
      <w:pPr>
        <w:pStyle w:val="Sansinterligne"/>
      </w:pPr>
    </w:p>
    <w:p w:rsidR="00B743FC" w:rsidRDefault="00AA3F34" w:rsidP="00B743FC">
      <w:pPr>
        <w:pStyle w:val="Sansinterligne"/>
      </w:pPr>
      <w:r>
        <w:rPr>
          <w:b/>
          <w:bCs/>
        </w:rPr>
        <w:lastRenderedPageBreak/>
        <w:t xml:space="preserve">                                                               </w:t>
      </w:r>
      <w:r w:rsidR="00B743FC" w:rsidRPr="005724BB">
        <w:rPr>
          <w:b/>
          <w:bCs/>
        </w:rPr>
        <w:t>Découverte gênante</w:t>
      </w:r>
      <w:r w:rsidR="00B743FC">
        <w:br/>
        <w:t>- Mais papa, on a montré l’autre jour à la télévision une brebis qui a été fabriquée en deux exemplaires !</w:t>
      </w:r>
      <w:r w:rsidR="00B743FC">
        <w:br/>
        <w:t>- Tu veux parler de ce qu’on appelle le clonage, le fait de produire une chose en autant d’exemplaires qu’on veut. Cela est possible avec les objets. Ils sont fabriqués par des machines qui reproduisent le même objet de manière identique. Mais on ne doit pas le faire avec des animaux et encore moins avec les humains.</w:t>
      </w:r>
      <w:r w:rsidR="00B743FC">
        <w:br/>
        <w:t>- Tu as raison, je n’aimerais pas avoir deux Céline dans ma classe. Une seule suffit.</w:t>
      </w:r>
      <w:r w:rsidR="00B743FC">
        <w:br/>
        <w:t>- Tu te rends compte, si on pouvait reproduire les humains comme on fait des photocopies, on contrôlerait le monde, on déciderait de multiplier certains ou d’en éliminer d’autres. C’est horrible !</w:t>
      </w:r>
      <w:r w:rsidR="00B743FC">
        <w:br/>
        <w:t>- Ça me fait peur… Même ma meilleure amie, je n’aimerais pas l’avoir en double !</w:t>
      </w:r>
      <w:r w:rsidR="00B743FC">
        <w:br/>
        <w:t xml:space="preserve">- Et puis, si on autorisait le clonage, des hommes dangereux pourraient s’en servir à leur profit, par exemple prendre le pouvoir et écraser les faibles. Heureusement, l’être humain est unique et ne se reproduit pas à l’identique. Parce que je ne suis pas identique à mon voisin ni à mon frère jumeau, parce que nous sommes tous différents les uns des autres, on peut dire et constater que « la richesse est dans la différence ». </w:t>
      </w:r>
      <w:r w:rsidR="00B743FC">
        <w:br/>
      </w:r>
      <w:r w:rsidR="00B743FC" w:rsidRPr="005724BB">
        <w:rPr>
          <w:b/>
          <w:bCs/>
        </w:rPr>
        <w:t>Tahar ben Jelloun, le racisme expliqué à ma fille</w:t>
      </w:r>
      <w:r w:rsidR="00B743FC">
        <w:br/>
      </w:r>
      <w:r w:rsidR="00B743FC" w:rsidRPr="00D32BF5">
        <w:rPr>
          <w:b/>
          <w:bCs/>
          <w:u w:val="single"/>
        </w:rPr>
        <w:t>Questions</w:t>
      </w:r>
      <w:r w:rsidR="00B743FC">
        <w:br/>
      </w:r>
    </w:p>
    <w:p w:rsidR="00B743FC" w:rsidRDefault="00B743FC" w:rsidP="00B743FC">
      <w:pPr>
        <w:pStyle w:val="Sansinterligne"/>
        <w:rPr>
          <w:color w:val="F20921"/>
        </w:rPr>
      </w:pPr>
      <w:r>
        <w:t xml:space="preserve">1) Dire à quel genre de document ce texte appartient –il ? Justifier votre réponse </w:t>
      </w:r>
      <w:r>
        <w:br/>
        <w:t>2) Compléter le tableau ci-dessous</w:t>
      </w:r>
      <w:r>
        <w:br/>
        <w:t>Qui parle ? A qui parle ? De quoi parle ?</w:t>
      </w:r>
      <w:r>
        <w:br/>
        <w:t>3) Relever du texte : un synonyme du mot « permettait »</w:t>
      </w:r>
      <w:r>
        <w:br/>
        <w:t xml:space="preserve">4) A quoi compare le père le clonage des animaux ? </w:t>
      </w:r>
      <w:r>
        <w:br/>
        <w:t xml:space="preserve">5) Est-ce que le père approuve le clonage ? Justifiez votre réponse par des éléments textuels. </w:t>
      </w:r>
      <w:r>
        <w:br/>
        <w:t xml:space="preserve">6) Quels sont les dangers du clonage selon l’auteur ? </w:t>
      </w:r>
      <w:r>
        <w:br/>
        <w:t xml:space="preserve">7) Sur quel argument s’appuie le père pour défendre son opinion? </w:t>
      </w:r>
      <w:r>
        <w:br/>
        <w:t>"On autorisait le clonage……….. des hommes dangereux pourraient s’en servir à leur profit."</w:t>
      </w:r>
      <w:r>
        <w:br/>
        <w:t xml:space="preserve">Compléter la phrase ci-dessus par l’un des articulateurs logiques suivants : </w:t>
      </w:r>
      <w:r w:rsidRPr="00D540A8">
        <w:rPr>
          <w:b/>
          <w:bCs/>
        </w:rPr>
        <w:t>Car - Si - Mais - Donc - ensuite.</w:t>
      </w:r>
      <w:r>
        <w:br/>
        <w:t>9) Heureusement, l’être humain est unique et ne se reproduit pas à l’identique.</w:t>
      </w:r>
      <w:r>
        <w:br/>
        <w:t>Réécrire ce passage en remplaçant« l’être humain » par « les êtres humains » et faire les transformations nécessaires.</w:t>
      </w:r>
      <w:r>
        <w:br/>
      </w:r>
    </w:p>
    <w:p w:rsidR="00B743FC" w:rsidRPr="005724BB" w:rsidRDefault="00B743FC" w:rsidP="00B743FC">
      <w:pPr>
        <w:spacing w:after="240" w:line="324" w:lineRule="auto"/>
        <w:rPr>
          <w:rFonts w:ascii="Verdana" w:hAnsi="Verdana"/>
          <w:b/>
          <w:bCs/>
          <w:color w:val="F20921"/>
        </w:rPr>
      </w:pPr>
      <w:r w:rsidRPr="005724BB">
        <w:rPr>
          <w:rFonts w:ascii="Verdana" w:hAnsi="Verdana"/>
          <w:b/>
          <w:bCs/>
          <w:color w:val="F20921"/>
          <w:u w:val="single"/>
        </w:rPr>
        <w:t>Activité d’écriture</w:t>
      </w:r>
      <w:r w:rsidRPr="005724BB">
        <w:rPr>
          <w:rFonts w:ascii="Verdana" w:hAnsi="Verdana"/>
          <w:b/>
          <w:bCs/>
          <w:color w:val="F20921"/>
        </w:rPr>
        <w:t xml:space="preserve"> : </w:t>
      </w:r>
    </w:p>
    <w:p w:rsidR="00B743FC" w:rsidRPr="005724BB" w:rsidRDefault="00B743FC" w:rsidP="00B743FC">
      <w:pPr>
        <w:spacing w:after="240" w:line="324" w:lineRule="auto"/>
        <w:rPr>
          <w:rFonts w:ascii="Verdana" w:hAnsi="Verdana"/>
        </w:rPr>
      </w:pPr>
      <w:r>
        <w:rPr>
          <w:rFonts w:ascii="Verdana" w:hAnsi="Verdana"/>
        </w:rPr>
        <w:t xml:space="preserve">Que pensez-vous du progrès technique ?  </w:t>
      </w:r>
    </w:p>
    <w:p w:rsidR="00B743FC" w:rsidRDefault="00B743FC" w:rsidP="00B743FC">
      <w:pPr>
        <w:spacing w:after="240" w:line="324" w:lineRule="auto"/>
        <w:rPr>
          <w:rFonts w:ascii="Verdana" w:hAnsi="Verdana"/>
          <w:color w:val="F20921"/>
        </w:rPr>
      </w:pPr>
    </w:p>
    <w:p w:rsidR="00B743FC" w:rsidRDefault="00B743FC" w:rsidP="00B743FC">
      <w:pPr>
        <w:spacing w:after="240" w:line="324" w:lineRule="auto"/>
        <w:rPr>
          <w:rFonts w:ascii="Verdana" w:hAnsi="Verdana"/>
          <w:color w:val="F20921"/>
        </w:rPr>
      </w:pPr>
    </w:p>
    <w:p w:rsidR="00B743FC" w:rsidRDefault="00B743FC" w:rsidP="00B743FC">
      <w:pPr>
        <w:spacing w:after="240" w:line="324" w:lineRule="auto"/>
        <w:rPr>
          <w:rFonts w:ascii="Verdana" w:hAnsi="Verdana"/>
          <w:color w:val="F20921"/>
        </w:rPr>
      </w:pPr>
    </w:p>
    <w:p w:rsidR="00B743FC" w:rsidRDefault="00B743FC" w:rsidP="00B743FC">
      <w:pPr>
        <w:spacing w:after="240" w:line="324" w:lineRule="auto"/>
        <w:rPr>
          <w:rFonts w:ascii="Verdana" w:hAnsi="Verdana"/>
          <w:color w:val="F20921"/>
        </w:rPr>
      </w:pPr>
    </w:p>
    <w:p w:rsidR="00B743FC" w:rsidRDefault="00B743FC" w:rsidP="00B743FC">
      <w:pPr>
        <w:spacing w:after="240" w:line="324" w:lineRule="auto"/>
        <w:rPr>
          <w:rFonts w:ascii="Verdana" w:hAnsi="Verdana"/>
          <w:color w:val="F20921"/>
        </w:rPr>
      </w:pPr>
    </w:p>
    <w:p w:rsidR="00B743FC" w:rsidRDefault="00B743FC" w:rsidP="00B743FC">
      <w:pPr>
        <w:spacing w:after="240" w:line="324" w:lineRule="auto"/>
        <w:rPr>
          <w:rFonts w:ascii="Verdana" w:hAnsi="Verdana"/>
          <w:color w:val="F20921"/>
        </w:rPr>
      </w:pPr>
    </w:p>
    <w:p w:rsidR="00B743FC" w:rsidRDefault="00B743FC" w:rsidP="00B743FC">
      <w:pPr>
        <w:spacing w:after="240" w:line="324" w:lineRule="auto"/>
        <w:rPr>
          <w:rFonts w:ascii="Verdana" w:hAnsi="Verdana"/>
          <w:color w:val="F20921"/>
        </w:rPr>
      </w:pPr>
    </w:p>
    <w:p w:rsidR="00B743FC" w:rsidRDefault="00B743FC" w:rsidP="00B743FC">
      <w:pPr>
        <w:spacing w:after="240" w:line="324" w:lineRule="auto"/>
        <w:rPr>
          <w:rFonts w:ascii="Verdana" w:hAnsi="Verdana"/>
          <w:color w:val="F20921"/>
        </w:rPr>
      </w:pPr>
    </w:p>
    <w:p w:rsidR="00B743FC" w:rsidRDefault="00B743FC" w:rsidP="00B743FC">
      <w:pPr>
        <w:spacing w:after="240" w:line="324" w:lineRule="auto"/>
        <w:rPr>
          <w:rFonts w:ascii="Verdana" w:hAnsi="Verdana"/>
          <w:color w:val="F20921"/>
        </w:rPr>
      </w:pPr>
    </w:p>
    <w:p w:rsidR="00B743FC" w:rsidRDefault="00B743FC" w:rsidP="0043296E">
      <w:pPr>
        <w:pStyle w:val="Sansinterligne"/>
      </w:pPr>
      <w:r>
        <w:lastRenderedPageBreak/>
        <w:t>Lycée: Rouam Khellifa Sobha Classe: 3ème année secondaire lettres et philo n°02</w:t>
      </w:r>
      <w:r>
        <w:br/>
        <w:t>Devoir surveillé n°01 de français du 3ème trimestre 2010</w:t>
      </w:r>
      <w:r>
        <w:br/>
      </w:r>
      <w:r>
        <w:br/>
        <w:t xml:space="preserve">                                        Pour l'élimination de la pauvreté</w:t>
      </w:r>
      <w:r>
        <w:br/>
        <w:t xml:space="preserve">     Des dizaines de millions de personnes dans le monde entier se démènent d'une façon ou d'une autre pour sortir de la pauvreté. Malgré tous leurs efforts, un grand nombre d'entre elles ne parviennent cependant pas à s'en dégager. Ceux et celles qui vivent et travaillent dans la pauvreté demandent seulement les opportunités et des résultats. Ils veulent pouvoir accéder à un emploi décent.</w:t>
      </w:r>
      <w:r>
        <w:br/>
        <w:t xml:space="preserve">   En termes absolus, le nombre de travailleurs vivant, eux et leurs familles, avec un maximum de deux dollars par jour et le même qu'il y'a dix ans. Il représente actuellement près de la moitié de la population mondiale. En Afrique, le nombre de personnes vivant avec moins de 1 dollars par jour a quasiment doublé au cours des 25 dernières années.</w:t>
      </w:r>
      <w:r>
        <w:br/>
        <w:t xml:space="preserve">    Pour que cette situation puisse changer, il nous faut changer de politique. Alors, la communauté internationale a pris l'engagement d'œuvrer en faveur d'une mondialisation équitable du plein emploi productif et du travail décent pour tous et d'en faire un objectif mondial et une réalité internationale.</w:t>
      </w:r>
      <w:r>
        <w:br/>
        <w:t xml:space="preserve">   Pour cela, elle exhorte vivement les institutions du système des Nations Unies. A agir de façon concertée pour promouvoir l'emploi de qualité et le travail décent.</w:t>
      </w:r>
      <w:r>
        <w:br/>
        <w:t xml:space="preserve">   Engageons-nous donc à unir nos efforts pour que la prise de conscience croissante du rôle décisif de l'emploi dans la réduction de la pauvreté se traduise concrètement.</w:t>
      </w:r>
      <w:r>
        <w:br/>
        <w:t xml:space="preserve">                                                                                     Magazine de l'oit. N° 58-decembre 2006</w:t>
      </w:r>
      <w:r>
        <w:br/>
      </w:r>
      <w:r w:rsidRPr="00D540A8">
        <w:rPr>
          <w:b/>
          <w:bCs/>
          <w:u w:val="single"/>
        </w:rPr>
        <w:t>Compréhension de l'écrit</w:t>
      </w:r>
      <w:r>
        <w:t>:</w:t>
      </w:r>
      <w:r>
        <w:br/>
        <w:t>1- Le titre vise un objectif, lequel?</w:t>
      </w:r>
      <w:r>
        <w:br/>
        <w:t>2- Quelle relation de sens faites-vous entre, le titre et les débuts des paragraphes?</w:t>
      </w:r>
      <w:r>
        <w:br/>
        <w:t>3- De qui parle-t-on? Dans quelle situation se trouve-t-elle?</w:t>
      </w:r>
      <w:r>
        <w:br/>
        <w:t>4- Relevez les termes qui montrent que ce problème se pose dans le monde entier, mais où se fait-il le plus ressentir?</w:t>
      </w:r>
      <w:r>
        <w:br/>
        <w:t>5- Quels arguments apporte l'auteur, dans le 2eme paragraphe, pour justifier cet état de faits?</w:t>
      </w:r>
      <w:r>
        <w:br/>
        <w:t>6- Quelle est l'ambition, le but de la communauté internationale?</w:t>
      </w:r>
      <w:r>
        <w:br/>
        <w:t>7- Comment réagit-elle pour inciter les autres institutions à " bouger"?</w:t>
      </w:r>
      <w:r>
        <w:br/>
        <w:t>8- Quel est l'objectif de cet appel?</w:t>
      </w:r>
      <w:r>
        <w:br/>
        <w:t>9- A qui renvoie le pronom personnel souligné dans le texte?</w:t>
      </w:r>
      <w:r>
        <w:br/>
      </w:r>
      <w:r>
        <w:br/>
      </w:r>
      <w:r w:rsidRPr="00D540A8">
        <w:rPr>
          <w:b/>
          <w:bCs/>
          <w:u w:val="single"/>
        </w:rPr>
        <w:t>Expression écrite</w:t>
      </w:r>
      <w:r>
        <w:br/>
        <w:t>Voici des thèmes:</w:t>
      </w:r>
      <w:r>
        <w:br/>
        <w:t>a- Le travail des enfants dans le monde.</w:t>
      </w:r>
      <w:r>
        <w:br/>
        <w:t>b- la violence dans les établissements scolaires.</w:t>
      </w:r>
      <w:r>
        <w:br/>
        <w:t>Rédigez deux ou trois slogans pour sensibiliser l'opinion publique à ces situations. (choisissez un seul thème).</w:t>
      </w:r>
    </w:p>
    <w:p w:rsidR="00B743FC" w:rsidRDefault="00B743FC" w:rsidP="00B743FC">
      <w:pPr>
        <w:spacing w:after="240" w:line="324" w:lineRule="auto"/>
        <w:rPr>
          <w:rFonts w:ascii="Verdana" w:hAnsi="Verdana"/>
          <w:color w:val="000000"/>
          <w:sz w:val="21"/>
          <w:szCs w:val="21"/>
        </w:rPr>
      </w:pPr>
    </w:p>
    <w:p w:rsidR="00B743FC" w:rsidRDefault="00B743FC"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B743FC" w:rsidRDefault="00B743FC" w:rsidP="00B743FC">
      <w:pPr>
        <w:spacing w:after="240" w:line="324" w:lineRule="auto"/>
        <w:rPr>
          <w:rFonts w:ascii="Verdana" w:hAnsi="Verdana"/>
          <w:color w:val="000000"/>
          <w:sz w:val="21"/>
          <w:szCs w:val="21"/>
        </w:rPr>
      </w:pPr>
      <w:r>
        <w:rPr>
          <w:rFonts w:ascii="Verdana" w:hAnsi="Verdana"/>
          <w:color w:val="000000"/>
          <w:sz w:val="21"/>
          <w:szCs w:val="21"/>
        </w:rPr>
        <w:lastRenderedPageBreak/>
        <w:t>Texte :</w:t>
      </w:r>
      <w:r>
        <w:rPr>
          <w:rFonts w:ascii="Verdana" w:hAnsi="Verdana"/>
          <w:color w:val="000000"/>
          <w:sz w:val="21"/>
          <w:szCs w:val="21"/>
        </w:rPr>
        <w:br/>
        <w:t xml:space="preserve">   La France n’aura pas longtemps résisté à l’engouement provoqué é par les téléphones portables, dont plus de six millions de personnes sont les heureux ou dépendants propriétaires.</w:t>
      </w:r>
      <w:r>
        <w:rPr>
          <w:rFonts w:ascii="Verdana" w:hAnsi="Verdana"/>
          <w:color w:val="000000"/>
          <w:sz w:val="21"/>
          <w:szCs w:val="21"/>
        </w:rPr>
        <w:br/>
        <w:t xml:space="preserve">   Les points positifs relevés par les utilisateurs sont surtout liés à des facteurs économiques et temporels.Le portable plait parce qu’il est pratique,peu encombrant et permet de gagner du temps.Nous vivons tous de plus en plus dans l’urgence et les habitudes contractées dans la vie</w:t>
      </w:r>
      <w:r>
        <w:rPr>
          <w:rFonts w:ascii="Verdana" w:hAnsi="Verdana"/>
          <w:color w:val="000000"/>
          <w:sz w:val="21"/>
          <w:szCs w:val="21"/>
        </w:rPr>
        <w:br/>
        <w:t xml:space="preserve">   Professionnels finissent par déteindre sur notre vie privée.D’autre part,le portable rassure en tant que potentiel bien permanent avec les autres ,quels qu’ils soient.Gràce à lui,nous sommes en communication immédiate avec ta famille,le garage le plus proche,le poste de police,joignable en cas d’accident… </w:t>
      </w:r>
      <w:r>
        <w:rPr>
          <w:rFonts w:ascii="Verdana" w:hAnsi="Verdana"/>
          <w:color w:val="000000"/>
          <w:sz w:val="21"/>
          <w:szCs w:val="21"/>
        </w:rPr>
        <w:br/>
        <w:t xml:space="preserve">  Bien utilisé, le portable rend d’incontestables services. Mal géré, il risque de nous transformer en esclaves électroniques, jusqu’à nous pousser à une dépendance à cette nouvelle drogue.On peut voire partout ces accros du boîtier téléphoniques qu’ils utilisent en toutes circonstances.</w:t>
      </w:r>
      <w:r>
        <w:rPr>
          <w:rFonts w:ascii="Verdana" w:hAnsi="Verdana"/>
          <w:color w:val="000000"/>
          <w:sz w:val="21"/>
          <w:szCs w:val="21"/>
        </w:rPr>
        <w:br/>
        <w:t xml:space="preserve">  Si la vague déferlante du portable persiste, il nous faudra mettre en place de nouvelles règles de politesse et de savoir-vivre afin d’épargner à l’entourage les sonneries intempestives suivies de conversations sinon privées du moins personnelles ou professionnelles.</w:t>
      </w:r>
      <w:r>
        <w:rPr>
          <w:rFonts w:ascii="Verdana" w:hAnsi="Verdana"/>
          <w:color w:val="000000"/>
          <w:sz w:val="21"/>
          <w:szCs w:val="21"/>
        </w:rPr>
        <w:br/>
        <w:t>Sachant que les Français s’emballent pour le portable, n’oublions pas que 58% d’entre eux restent malgré tout favorables à son interdiction dans les lieux publics.</w:t>
      </w:r>
      <w:r>
        <w:rPr>
          <w:rFonts w:ascii="Verdana" w:hAnsi="Verdana"/>
          <w:color w:val="000000"/>
          <w:sz w:val="21"/>
          <w:szCs w:val="21"/>
        </w:rPr>
        <w:br/>
      </w:r>
      <w:r w:rsidRPr="00D540A8">
        <w:rPr>
          <w:rFonts w:ascii="Verdana" w:hAnsi="Verdana"/>
          <w:b/>
          <w:bCs/>
          <w:color w:val="000000"/>
          <w:sz w:val="21"/>
          <w:szCs w:val="21"/>
        </w:rPr>
        <w:t>Vernique L’elterin</w:t>
      </w:r>
      <w:r>
        <w:rPr>
          <w:rFonts w:ascii="Verdana" w:hAnsi="Verdana"/>
          <w:color w:val="000000"/>
          <w:sz w:val="21"/>
          <w:szCs w:val="21"/>
        </w:rPr>
        <w:br/>
        <w:t>1-Quel est le thème abordé dans le texte ?</w:t>
      </w:r>
      <w:r>
        <w:rPr>
          <w:rFonts w:ascii="Verdana" w:hAnsi="Verdana"/>
          <w:color w:val="000000"/>
          <w:sz w:val="21"/>
          <w:szCs w:val="21"/>
        </w:rPr>
        <w:br/>
        <w:t>2-« La France n’aura pas longtemps résisté à l’engouement provoqué par le téléphones portables. » Le mot souligné veut dire :</w:t>
      </w:r>
      <w:r>
        <w:rPr>
          <w:rFonts w:ascii="Verdana" w:hAnsi="Verdana"/>
          <w:color w:val="000000"/>
          <w:sz w:val="21"/>
          <w:szCs w:val="21"/>
        </w:rPr>
        <w:br/>
        <w:t>Le désenchantement.</w:t>
      </w:r>
      <w:r>
        <w:rPr>
          <w:rFonts w:ascii="Verdana" w:hAnsi="Verdana"/>
          <w:color w:val="000000"/>
          <w:sz w:val="21"/>
          <w:szCs w:val="21"/>
        </w:rPr>
        <w:br/>
        <w:t>La passion</w:t>
      </w:r>
      <w:r>
        <w:rPr>
          <w:rFonts w:ascii="Verdana" w:hAnsi="Verdana"/>
          <w:color w:val="000000"/>
          <w:sz w:val="21"/>
          <w:szCs w:val="21"/>
        </w:rPr>
        <w:br/>
        <w:t>L’encouragement.</w:t>
      </w:r>
      <w:r>
        <w:rPr>
          <w:rFonts w:ascii="Verdana" w:hAnsi="Verdana"/>
          <w:color w:val="000000"/>
          <w:sz w:val="21"/>
          <w:szCs w:val="21"/>
        </w:rPr>
        <w:br/>
        <w:t>Choisissez la bonne réponse.</w:t>
      </w:r>
      <w:r>
        <w:rPr>
          <w:rFonts w:ascii="Verdana" w:hAnsi="Verdana"/>
          <w:color w:val="000000"/>
          <w:sz w:val="21"/>
          <w:szCs w:val="21"/>
        </w:rPr>
        <w:br/>
        <w:t>3-« Les points positifs relevés…..est temporels. »</w:t>
      </w:r>
      <w:r>
        <w:rPr>
          <w:rFonts w:ascii="Verdana" w:hAnsi="Verdana"/>
          <w:color w:val="000000"/>
          <w:sz w:val="21"/>
          <w:szCs w:val="21"/>
        </w:rPr>
        <w:br/>
        <w:t>Remplacez l’expression soulignée par un mot de sens équivalent.</w:t>
      </w:r>
      <w:r>
        <w:rPr>
          <w:rFonts w:ascii="Verdana" w:hAnsi="Verdana"/>
          <w:color w:val="000000"/>
          <w:sz w:val="21"/>
          <w:szCs w:val="21"/>
        </w:rPr>
        <w:br/>
        <w:t>4-Quelles sont les deux thèses qui s’opposent dans le texte ?</w:t>
      </w:r>
      <w:r>
        <w:rPr>
          <w:rFonts w:ascii="Verdana" w:hAnsi="Verdana"/>
          <w:color w:val="000000"/>
          <w:sz w:val="21"/>
          <w:szCs w:val="21"/>
        </w:rPr>
        <w:br/>
        <w:t>5-Quels sont les arguments qui étayent la thèse ?</w:t>
      </w:r>
      <w:r>
        <w:rPr>
          <w:rFonts w:ascii="Verdana" w:hAnsi="Verdana"/>
          <w:color w:val="000000"/>
          <w:sz w:val="21"/>
          <w:szCs w:val="21"/>
        </w:rPr>
        <w:br/>
        <w:t>6-Quels arguments les opposants du portable avancent-ils ?</w:t>
      </w:r>
      <w:r>
        <w:rPr>
          <w:rFonts w:ascii="Verdana" w:hAnsi="Verdana"/>
          <w:color w:val="000000"/>
          <w:sz w:val="21"/>
          <w:szCs w:val="21"/>
        </w:rPr>
        <w:br/>
        <w:t>7- Quelle est l’opinion de l’auteur ?</w:t>
      </w:r>
      <w:r>
        <w:rPr>
          <w:rFonts w:ascii="Verdana" w:hAnsi="Verdana"/>
          <w:color w:val="000000"/>
          <w:sz w:val="21"/>
          <w:szCs w:val="21"/>
        </w:rPr>
        <w:br/>
        <w:t>8-« Bien utilisé : le portable rend d’incontestables services »</w:t>
      </w:r>
      <w:r>
        <w:rPr>
          <w:rFonts w:ascii="Verdana" w:hAnsi="Verdana"/>
          <w:color w:val="000000"/>
          <w:sz w:val="21"/>
          <w:szCs w:val="21"/>
        </w:rPr>
        <w:br/>
        <w:t>Retrouvez dans le texte une expression de sens contraire que celle soulignée.</w:t>
      </w:r>
      <w:r>
        <w:rPr>
          <w:rFonts w:ascii="Verdana" w:hAnsi="Verdana"/>
          <w:color w:val="000000"/>
          <w:sz w:val="21"/>
          <w:szCs w:val="21"/>
        </w:rPr>
        <w:br/>
        <w:t>9-A qui renvoie le pronom « Nous » dans le 2ème paragraphe.</w:t>
      </w:r>
      <w:r>
        <w:rPr>
          <w:rFonts w:ascii="Verdana" w:hAnsi="Verdana"/>
          <w:color w:val="000000"/>
          <w:sz w:val="21"/>
          <w:szCs w:val="21"/>
        </w:rPr>
        <w:br/>
      </w:r>
      <w:r w:rsidRPr="00D32BF5">
        <w:rPr>
          <w:rFonts w:ascii="Verdana" w:hAnsi="Verdana"/>
          <w:b/>
          <w:bCs/>
          <w:color w:val="000000"/>
          <w:sz w:val="21"/>
          <w:szCs w:val="21"/>
        </w:rPr>
        <w:t>PRODUCTION ECRITE :</w:t>
      </w:r>
      <w:r w:rsidRPr="00D32BF5">
        <w:rPr>
          <w:rFonts w:ascii="Verdana" w:hAnsi="Verdana"/>
          <w:b/>
          <w:bCs/>
          <w:color w:val="000000"/>
          <w:sz w:val="21"/>
          <w:szCs w:val="21"/>
        </w:rPr>
        <w:br/>
      </w:r>
      <w:r>
        <w:rPr>
          <w:rFonts w:ascii="Verdana" w:hAnsi="Verdana"/>
          <w:color w:val="000000"/>
          <w:sz w:val="21"/>
          <w:szCs w:val="21"/>
        </w:rPr>
        <w:t>Traitez un des deux sujets au choix</w:t>
      </w:r>
      <w:r>
        <w:rPr>
          <w:rFonts w:ascii="Verdana" w:hAnsi="Verdana"/>
          <w:color w:val="000000"/>
          <w:sz w:val="21"/>
          <w:szCs w:val="21"/>
        </w:rPr>
        <w:br/>
        <w:t>1-Faites le compte rendu du texte en rapportant les idées</w:t>
      </w:r>
      <w:r>
        <w:rPr>
          <w:rFonts w:ascii="Verdana" w:hAnsi="Verdana"/>
          <w:color w:val="000000"/>
          <w:sz w:val="21"/>
          <w:szCs w:val="21"/>
        </w:rPr>
        <w:br/>
        <w:t>2-Doit –on interdire l’utilisation du portable au lycée ?</w:t>
      </w:r>
      <w:r>
        <w:rPr>
          <w:rFonts w:ascii="Verdana" w:hAnsi="Verdana"/>
          <w:color w:val="000000"/>
          <w:sz w:val="21"/>
          <w:szCs w:val="21"/>
        </w:rPr>
        <w:br/>
        <w:t>Rédigez un texte dans lequel vous présenterez deux ou trois arguments.</w:t>
      </w:r>
      <w:r>
        <w:rPr>
          <w:rFonts w:ascii="Verdana" w:hAnsi="Verdana"/>
          <w:color w:val="000000"/>
          <w:sz w:val="21"/>
          <w:szCs w:val="21"/>
        </w:rPr>
        <w:br/>
      </w:r>
    </w:p>
    <w:p w:rsidR="0043296E" w:rsidRDefault="0043296E" w:rsidP="00B743FC">
      <w:pPr>
        <w:spacing w:after="240" w:line="324" w:lineRule="auto"/>
        <w:rPr>
          <w:rFonts w:ascii="Verdana" w:hAnsi="Verdana"/>
          <w:color w:val="000000"/>
          <w:sz w:val="21"/>
          <w:szCs w:val="21"/>
        </w:rPr>
      </w:pPr>
    </w:p>
    <w:p w:rsidR="00B743FC" w:rsidRDefault="00B743FC" w:rsidP="0043296E">
      <w:pPr>
        <w:pStyle w:val="Sansinterligne"/>
      </w:pPr>
      <w:r>
        <w:lastRenderedPageBreak/>
        <w:t xml:space="preserve">                      </w:t>
      </w:r>
      <w:r w:rsidR="0043296E">
        <w:t xml:space="preserve">        </w:t>
      </w:r>
      <w:r>
        <w:rPr>
          <w:color w:val="FF0000"/>
        </w:rPr>
        <w:t xml:space="preserve">                                      Composition du 2° trimestre 11-12</w:t>
      </w:r>
      <w:r>
        <w:br/>
        <w:t>Texte : Aider les femmes par l’éducation</w:t>
      </w:r>
      <w:r>
        <w:br/>
      </w:r>
      <w:r w:rsidR="009A39FA">
        <w:rPr>
          <w:b/>
          <w:bCs/>
        </w:rPr>
        <w:t xml:space="preserve">                                         </w:t>
      </w:r>
      <w:r w:rsidRPr="0099113E">
        <w:rPr>
          <w:b/>
          <w:bCs/>
        </w:rPr>
        <w:t>Les enjeux de l’éducation des femmes © Aide et Action</w:t>
      </w:r>
      <w:r w:rsidRPr="0099113E">
        <w:rPr>
          <w:b/>
          <w:bCs/>
        </w:rPr>
        <w:br/>
      </w:r>
      <w:r>
        <w:t xml:space="preserve">   Selon l’Unesco, chaque année d’étude supplémentaire augmente le PIB par habitant de 4% à 6%. Plus instruites, les femmes acquièrent d’autres droits, un meilleur statut social et une plus grande indépendance financière.</w:t>
      </w:r>
      <w:r>
        <w:br/>
        <w:t xml:space="preserve">  Et améliorer le sort des femmes, c’est améliorer le sort de tous.</w:t>
      </w:r>
      <w:r>
        <w:br/>
        <w:t xml:space="preserve">  Il est en effet désormais reconnu que l'élévation du niveau d'éducation des filles a une incidence favorable sur le revenu et le bien être des familles. L’éducation des filles et des femmes, notamment dans les pays en développement, permet aux familles de mettre un terme au cycle de la pauvreté.    </w:t>
      </w:r>
    </w:p>
    <w:p w:rsidR="009A39FA" w:rsidRDefault="00B743FC" w:rsidP="00B743FC">
      <w:pPr>
        <w:pStyle w:val="Sansinterligne"/>
        <w:rPr>
          <w:b/>
          <w:bCs/>
        </w:rPr>
      </w:pPr>
      <w:r>
        <w:t xml:space="preserve">  C’est aussi un instrument efficace de lutte contre la malnutrition et la mortalité infantile. Une femme éduquée et sensibilisée est plus armée pour protéger ses enfants contre la malnutrition et la maladie, à exercer une activité qui procurera des revenus à sa famille et surtout, à envoyer ses propres enfants, filles ou garçons, à l'école.</w:t>
      </w:r>
      <w:r>
        <w:br/>
        <w:t xml:space="preserve">  Aussi, il faut prendre en considération le rôle des femmes comme agents économiques. « Il ne faut pas considérer les femmes comme des victimes, elles peuvent être facteurs de changements. En les considérant comme des acteurs économiques et en consentant un investissement à leur égard, on opte pour un moyen judicieux de reconstruire les économies du monde », explique Mayra Buvinic, Directrice sectorielle pour la parité homme-femme à la Banque Mondiale. C’est pour cette raison qu’une ONG comme Aide et Action travaille à mettre en place des formations professionnelles pour les femmes et non pas uniquement des actions d’alphabétisation. Comme le déclarait Kofi Annan, « L’éducation des filles est le meilleur outil de développement qui soit. »</w:t>
      </w:r>
      <w:r>
        <w:br/>
      </w:r>
      <w:r w:rsidR="009A39FA">
        <w:rPr>
          <w:b/>
          <w:bCs/>
        </w:rPr>
        <w:t xml:space="preserve">                                                                                             </w:t>
      </w:r>
      <w:r w:rsidRPr="00D540A8">
        <w:rPr>
          <w:b/>
          <w:bCs/>
        </w:rPr>
        <w:t xml:space="preserve">Source : </w:t>
      </w:r>
      <w:hyperlink r:id="rId14" w:history="1">
        <w:r w:rsidR="009A39FA" w:rsidRPr="007B08C3">
          <w:rPr>
            <w:rStyle w:val="Lienhypertexte"/>
            <w:b/>
            <w:bCs/>
          </w:rPr>
          <w:t>www.curiosphère/dossier.fr</w:t>
        </w:r>
      </w:hyperlink>
    </w:p>
    <w:p w:rsidR="00B743FC" w:rsidRDefault="009A39FA" w:rsidP="00B743FC">
      <w:pPr>
        <w:pStyle w:val="Sansinterligne"/>
        <w:rPr>
          <w:rStyle w:val="lev"/>
          <w:rFonts w:ascii="Verdana" w:hAnsi="Verdana"/>
          <w:color w:val="000000"/>
          <w:sz w:val="21"/>
          <w:szCs w:val="21"/>
        </w:rPr>
      </w:pPr>
      <w:r>
        <w:rPr>
          <w:b/>
          <w:bCs/>
        </w:rPr>
        <w:t xml:space="preserve">                                                                      </w:t>
      </w:r>
      <w:r w:rsidR="00B743FC" w:rsidRPr="009A39FA">
        <w:rPr>
          <w:b/>
          <w:bCs/>
        </w:rPr>
        <w:t>Questions</w:t>
      </w:r>
      <w:r w:rsidR="00B743FC">
        <w:t xml:space="preserve"> : </w:t>
      </w:r>
      <w:r w:rsidR="00B743FC">
        <w:br/>
      </w:r>
    </w:p>
    <w:p w:rsidR="00B743FC" w:rsidRDefault="00B743FC" w:rsidP="00B743FC">
      <w:pPr>
        <w:pStyle w:val="Sansinterligne"/>
      </w:pPr>
      <w:r>
        <w:rPr>
          <w:rStyle w:val="lev"/>
          <w:rFonts w:ascii="Verdana" w:hAnsi="Verdana"/>
          <w:color w:val="000000"/>
          <w:sz w:val="21"/>
          <w:szCs w:val="21"/>
        </w:rPr>
        <w:t>I- Compréhension et analyse du texte :</w:t>
      </w:r>
      <w:r>
        <w:br/>
        <w:t>1°- Complétez le passage suivant qui identifie le document ci-dessus avec des mots qui conviennent choisis dans la liste ci-dessous.</w:t>
      </w:r>
      <w:r>
        <w:br/>
        <w:t>Greenpeace - l’éducation des femmes - un plaidoyer – un roman - Internet - Aide et Action – un journal</w:t>
      </w:r>
      <w:r>
        <w:br/>
        <w:t xml:space="preserve">    Le texte est…………………. de l’association………….. édité sur………….. en faveur de…………………... </w:t>
      </w:r>
      <w:r>
        <w:br/>
        <w:t>2°- Relevez les principaux articulateurs logiques contenus dans le texte. Indiquer pour chacun ce qu’il introduit.</w:t>
      </w:r>
      <w:r>
        <w:br/>
        <w:t>3°- Relevez quatre arguments en faveur de l’éducation des femmes. (Vous ne devez pas recopier des passages du texte).</w:t>
      </w:r>
      <w:r>
        <w:br/>
        <w:t xml:space="preserve">4°- Pour arriver à son objectif quelles actions entreprend l’association Aide et Action. </w:t>
      </w:r>
      <w:r>
        <w:br/>
        <w:t>5°- « C’est aussi un instrument efficace de lutte contre la malnutrition et la mortalité infantile. »</w:t>
      </w:r>
      <w:r>
        <w:br/>
        <w:t>« C’est pour cette raison qu’une ONG comme Aide et Action travaille à mettre en place des formations… »</w:t>
      </w:r>
      <w:r>
        <w:br/>
        <w:t>A quoi renvoient les GNs soulignés.</w:t>
      </w:r>
      <w:r>
        <w:br/>
        <w:t>6°- « On opte pour un moyen judicieux de reconstruire les économies du monde »</w:t>
      </w:r>
      <w:r>
        <w:br/>
        <w:t>L’expression soulignée signifie :</w:t>
      </w:r>
      <w:r>
        <w:br/>
        <w:t>a- Un moyen négatif ?</w:t>
      </w:r>
      <w:r>
        <w:br/>
        <w:t>b- Un moyen correct ?</w:t>
      </w:r>
      <w:r>
        <w:br/>
        <w:t>c- Un moyen à négliger ?</w:t>
      </w:r>
      <w:r>
        <w:br/>
      </w:r>
      <w:r>
        <w:br/>
      </w:r>
      <w:r>
        <w:rPr>
          <w:rStyle w:val="lev"/>
          <w:rFonts w:ascii="Verdana" w:hAnsi="Verdana"/>
          <w:color w:val="000000"/>
          <w:sz w:val="21"/>
          <w:szCs w:val="21"/>
        </w:rPr>
        <w:t>II- Production écrite :</w:t>
      </w:r>
      <w:r>
        <w:br/>
        <w:t>Traitez un sujet au choix.</w:t>
      </w:r>
      <w:r>
        <w:br/>
        <w:t>1°- En vous aidant des réponses aux questions 1, 2, 3 et 4, faites le compte rendu objectif du texte.</w:t>
      </w:r>
      <w:r>
        <w:br/>
        <w:t>2°- « L’éducation de ses enfants, est le meilleur des investissement qu’une nation puisse faire »</w:t>
      </w:r>
      <w:r>
        <w:br/>
        <w:t xml:space="preserve">A partir de cette citation, rédigez un plaidoyer en faveur d’une école performante, pour tous. </w:t>
      </w:r>
    </w:p>
    <w:p w:rsidR="00B743FC" w:rsidRDefault="00B743FC" w:rsidP="00B743FC">
      <w:pPr>
        <w:pStyle w:val="Sansinterligne"/>
        <w:rPr>
          <w:sz w:val="27"/>
          <w:szCs w:val="27"/>
        </w:rPr>
      </w:pPr>
    </w:p>
    <w:p w:rsidR="00B743FC" w:rsidRDefault="00B743FC" w:rsidP="00B743FC">
      <w:pPr>
        <w:pStyle w:val="Sansinterligne"/>
        <w:rPr>
          <w:sz w:val="27"/>
          <w:szCs w:val="27"/>
        </w:rPr>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43296E" w:rsidRDefault="0043296E"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rPr>
          <w:sz w:val="22"/>
          <w:szCs w:val="22"/>
        </w:rPr>
      </w:pPr>
      <w:r>
        <w:lastRenderedPageBreak/>
        <w:t>Texte:</w:t>
      </w:r>
      <w:r>
        <w:br/>
      </w:r>
      <w:r w:rsidRPr="00484E30">
        <w:rPr>
          <w:sz w:val="22"/>
          <w:szCs w:val="22"/>
        </w:rPr>
        <w:t xml:space="preserve">   Le public accuse la chimie d’être à la source de tous les maux dont souffre la planète. On reproche aux chimistes de s’opposer à l’ordre établi en voulant transformer la nature et on les rend responsables des nombreux décès provoqués par les agents chimiques. </w:t>
      </w:r>
      <w:r w:rsidRPr="00484E30">
        <w:rPr>
          <w:sz w:val="22"/>
          <w:szCs w:val="22"/>
        </w:rPr>
        <w:br/>
        <w:t xml:space="preserve">  Mais que se passerait-il si les chimistes mettaient fin à leurs activités? Dans un premier temps, cette décision serait accueillie avec soulagement par les écologistes car elle aurait des conséquences positives. Mais leur satisfaction serait pourtant de courte durée car dans notre société moderne, sans la chimie, nous retournerions de mille ans en arrière. </w:t>
      </w:r>
      <w:r w:rsidRPr="00484E30">
        <w:rPr>
          <w:sz w:val="22"/>
          <w:szCs w:val="22"/>
        </w:rPr>
        <w:br/>
        <w:t xml:space="preserve">  En effet, faute d’industrie chimique pour raffiner le pétrole, l’essence et le fuel viendraient vite à manquer, Les voitures seraient immobilisées et, on ne pourrait plus se déplacer autrement qu’à cheval ou à pied. Pour se chauffer, les bons vieux poêles à charbon reprendraient du service mais au prix d’un surcroît de pollution. Plus de téléphone non plus pour communiquer, ni de télévision ou de radio pour s’informer. </w:t>
      </w:r>
      <w:r w:rsidRPr="00484E30">
        <w:rPr>
          <w:sz w:val="22"/>
          <w:szCs w:val="22"/>
        </w:rPr>
        <w:br/>
        <w:t xml:space="preserve">  Dans ce monde sans chimie, ordinateurs, caméras où appareils photos rejoindraient aussi les étagères des greniers. Un malheur n’arrivant pas seul, la nourriture serait vite rationnée du fait de </w:t>
      </w:r>
      <w:r w:rsidRPr="00484E30">
        <w:rPr>
          <w:sz w:val="22"/>
          <w:szCs w:val="22"/>
        </w:rPr>
        <w:br/>
        <w:t xml:space="preserve">la baisse dramatique des rendements agricoles. Sur le plan de la santé, la « grève » des chimistes engendrerait rapidement une pénurie de médicaments, une augmentation de la plupart des maladies et, par conséquent, une diminution de l’espérance de vie. </w:t>
      </w:r>
      <w:r w:rsidRPr="00484E30">
        <w:rPr>
          <w:sz w:val="22"/>
          <w:szCs w:val="22"/>
        </w:rPr>
        <w:br/>
        <w:t xml:space="preserve">   Le message paraît clair: dans notre monde moderne, la chimie est partout, et le public, le plus souvent l’ignore. Pire, cette discipline accusée à tort d’être polluante, dangereuse et peu transparente, souffre d’une très mauvaise image. Pourtant des études ont montré que les agents chimiques provoquaient seulement 20 % des décès. Les gens confondent science chimique et applications industrielles de la chimie, car ce n’est pas la chimie qui pollue mais les particuliers qui rejettent beaucoup de produits nocifs dans la nature. </w:t>
      </w:r>
      <w:r w:rsidRPr="00484E30">
        <w:rPr>
          <w:sz w:val="22"/>
          <w:szCs w:val="22"/>
        </w:rPr>
        <w:br/>
      </w:r>
      <w:r w:rsidRPr="0099113E">
        <w:rPr>
          <w:b/>
          <w:bCs/>
        </w:rPr>
        <w:t xml:space="preserve">D’ après Marc, MENNESIER, Le Figaro, 8 décembre 2004 </w:t>
      </w:r>
      <w:r w:rsidRPr="0099113E">
        <w:rPr>
          <w:b/>
          <w:bCs/>
        </w:rPr>
        <w:br/>
      </w:r>
      <w:r w:rsidRPr="00D540A8">
        <w:rPr>
          <w:b/>
          <w:bCs/>
          <w:u w:val="single"/>
        </w:rPr>
        <w:t>I ) COMPREHENSION DE L’ECRIT : ( 12 pts</w:t>
      </w:r>
      <w:r>
        <w:t xml:space="preserve"> )</w:t>
      </w:r>
      <w:r>
        <w:br/>
      </w:r>
      <w:r w:rsidRPr="00484E30">
        <w:rPr>
          <w:sz w:val="22"/>
          <w:szCs w:val="22"/>
        </w:rPr>
        <w:t xml:space="preserve">1) On reproche aux chimistes de: </w:t>
      </w:r>
      <w:r w:rsidRPr="00484E30">
        <w:rPr>
          <w:sz w:val="22"/>
          <w:szCs w:val="22"/>
        </w:rPr>
        <w:br/>
        <w:t xml:space="preserve">a) - se mettre à l’écart de la société </w:t>
      </w:r>
      <w:r w:rsidRPr="00484E30">
        <w:rPr>
          <w:sz w:val="22"/>
          <w:szCs w:val="22"/>
        </w:rPr>
        <w:br/>
        <w:t xml:space="preserve">b) - dégrader l’environnement ( 2 pts ) </w:t>
      </w:r>
      <w:r w:rsidRPr="00484E30">
        <w:rPr>
          <w:sz w:val="22"/>
          <w:szCs w:val="22"/>
        </w:rPr>
        <w:br/>
        <w:t>c) - être souvent en grève</w:t>
      </w:r>
      <w:r w:rsidRPr="00484E30">
        <w:rPr>
          <w:sz w:val="22"/>
          <w:szCs w:val="22"/>
        </w:rPr>
        <w:br/>
        <w:t xml:space="preserve">d) - provoquer parfois des pertes humaines </w:t>
      </w:r>
      <w:r w:rsidRPr="00484E30">
        <w:rPr>
          <w:sz w:val="22"/>
          <w:szCs w:val="22"/>
        </w:rPr>
        <w:br/>
        <w:t>Recopie les « deux » bonnes réponses.</w:t>
      </w:r>
      <w:r w:rsidRPr="00484E30">
        <w:rPr>
          <w:sz w:val="22"/>
          <w:szCs w:val="22"/>
        </w:rPr>
        <w:br/>
        <w:t>2) L’auteur est pour la « chimie ». ( 1,5 pts )</w:t>
      </w:r>
      <w:r w:rsidRPr="00484E30">
        <w:rPr>
          <w:sz w:val="22"/>
          <w:szCs w:val="22"/>
        </w:rPr>
        <w:br/>
        <w:t>Relève du texte la phrase qui le montre.</w:t>
      </w:r>
      <w:r w:rsidRPr="00484E30">
        <w:rPr>
          <w:sz w:val="22"/>
          <w:szCs w:val="22"/>
        </w:rPr>
        <w:br/>
        <w:t>3) « On les rend responsables des nombreux décès ». §1 ( 1 pt )</w:t>
      </w:r>
      <w:r w:rsidRPr="00484E30">
        <w:rPr>
          <w:sz w:val="22"/>
          <w:szCs w:val="22"/>
        </w:rPr>
        <w:br/>
        <w:t>« Mais leur satisfaction serait de courte durée ». §2</w:t>
      </w:r>
      <w:r w:rsidRPr="00484E30">
        <w:rPr>
          <w:sz w:val="22"/>
          <w:szCs w:val="22"/>
        </w:rPr>
        <w:br/>
        <w:t>A qui renvoient les « pronoms » soulignés ?</w:t>
      </w:r>
      <w:r w:rsidRPr="00484E30">
        <w:rPr>
          <w:sz w:val="22"/>
          <w:szCs w:val="22"/>
        </w:rPr>
        <w:br/>
        <w:t>4) Faute de chimie, quelles en seraient « les conséquences » ? ( 1,5 pts )</w:t>
      </w:r>
      <w:r w:rsidRPr="00484E30">
        <w:rPr>
          <w:sz w:val="22"/>
          <w:szCs w:val="22"/>
        </w:rPr>
        <w:br/>
        <w:t>Relève du texte « trois » conséquences.</w:t>
      </w:r>
      <w:r w:rsidRPr="00484E30">
        <w:rPr>
          <w:sz w:val="22"/>
          <w:szCs w:val="22"/>
        </w:rPr>
        <w:br/>
        <w:t>5) « La chimie est partout et le public le plus souvent l’ignore ». § 5</w:t>
      </w:r>
      <w:r w:rsidRPr="00484E30">
        <w:rPr>
          <w:sz w:val="22"/>
          <w:szCs w:val="22"/>
        </w:rPr>
        <w:br/>
        <w:t>a) Quel est le rapport logique exprimé par « et » ? ( 1,5pts )</w:t>
      </w:r>
      <w:r w:rsidRPr="00484E30">
        <w:rPr>
          <w:sz w:val="22"/>
          <w:szCs w:val="22"/>
        </w:rPr>
        <w:br/>
        <w:t>b) Par quel autre articulateur logique peux-tu le remplacer ?</w:t>
      </w:r>
      <w:r w:rsidRPr="00484E30">
        <w:rPr>
          <w:sz w:val="22"/>
          <w:szCs w:val="22"/>
        </w:rPr>
        <w:br/>
        <w:t>6) « Que se passerait-il si les chimistes mettaient fin à leurs activités ? » ( 1,5 pts )</w:t>
      </w:r>
      <w:r w:rsidRPr="00484E30">
        <w:rPr>
          <w:sz w:val="22"/>
          <w:szCs w:val="22"/>
        </w:rPr>
        <w:br/>
        <w:t xml:space="preserve">Transpose cette phrase au « discours indirect » en commençant ainsi : </w:t>
      </w:r>
      <w:r w:rsidRPr="00484E30">
        <w:rPr>
          <w:sz w:val="22"/>
          <w:szCs w:val="22"/>
        </w:rPr>
        <w:br/>
        <w:t>L’auteur se demande………………………………….</w:t>
      </w:r>
      <w:r w:rsidRPr="00484E30">
        <w:rPr>
          <w:sz w:val="22"/>
          <w:szCs w:val="22"/>
        </w:rPr>
        <w:br/>
        <w:t xml:space="preserve">7) Complète le passage suivant à l’aide des mots proposés ci-après: </w:t>
      </w:r>
      <w:r w:rsidRPr="00484E30">
        <w:rPr>
          <w:sz w:val="22"/>
          <w:szCs w:val="22"/>
        </w:rPr>
        <w:br/>
        <w:t>la chimie — des accusés — la transformation — le public. ( 2pts )</w:t>
      </w:r>
      <w:r w:rsidRPr="00484E30">
        <w:rPr>
          <w:sz w:val="22"/>
          <w:szCs w:val="22"/>
        </w:rPr>
        <w:br/>
        <w:t>« Les chimistes sont mis au banc ……….. .. On leur reproche de vouloir procéder à ……………. de la nature. Mais ... ……………semble ignorer que sans ……………..on reviendrait des années en arrière. »</w:t>
      </w:r>
      <w:r w:rsidRPr="00484E30">
        <w:rPr>
          <w:sz w:val="22"/>
          <w:szCs w:val="22"/>
        </w:rPr>
        <w:br/>
      </w:r>
      <w:r w:rsidRPr="00484E30">
        <w:rPr>
          <w:noProof/>
          <w:sz w:val="22"/>
          <w:szCs w:val="22"/>
        </w:rPr>
        <w:t>-</w:t>
      </w:r>
      <w:r w:rsidRPr="00484E30">
        <w:rPr>
          <w:sz w:val="22"/>
          <w:szCs w:val="22"/>
        </w:rPr>
        <w:t xml:space="preserve">Parmi les titres suivants, choisis celui qui correspond le mieux au texte : </w:t>
      </w:r>
      <w:r w:rsidRPr="00484E30">
        <w:rPr>
          <w:sz w:val="22"/>
          <w:szCs w:val="22"/>
        </w:rPr>
        <w:br/>
        <w:t xml:space="preserve">a) La chimie au service de l’écologie. </w:t>
      </w:r>
      <w:r w:rsidRPr="00484E30">
        <w:rPr>
          <w:sz w:val="22"/>
          <w:szCs w:val="22"/>
        </w:rPr>
        <w:br/>
        <w:t>b) La chimie: mal-aimée et méconnue. ( 1pt )</w:t>
      </w:r>
      <w:r w:rsidRPr="00484E30">
        <w:rPr>
          <w:sz w:val="22"/>
          <w:szCs w:val="22"/>
        </w:rPr>
        <w:br/>
        <w:t xml:space="preserve">c) La chimie et ses grandes découvertes. </w:t>
      </w:r>
      <w:r w:rsidRPr="00484E30">
        <w:rPr>
          <w:sz w:val="22"/>
          <w:szCs w:val="22"/>
        </w:rPr>
        <w:br/>
      </w:r>
      <w:r w:rsidRPr="00D540A8">
        <w:rPr>
          <w:b/>
          <w:bCs/>
          <w:sz w:val="22"/>
          <w:szCs w:val="22"/>
          <w:u w:val="single"/>
        </w:rPr>
        <w:t>II) PRODUCTION ECRITE</w:t>
      </w:r>
      <w:r w:rsidRPr="00484E30">
        <w:rPr>
          <w:sz w:val="22"/>
          <w:szCs w:val="22"/>
        </w:rPr>
        <w:t xml:space="preserve"> : Traite un seul sujet au choix. ( 8pts ) </w:t>
      </w:r>
      <w:r w:rsidRPr="00484E30">
        <w:rPr>
          <w:sz w:val="22"/>
          <w:szCs w:val="22"/>
        </w:rPr>
        <w:br/>
        <w:t>SUJET :</w:t>
      </w:r>
    </w:p>
    <w:p w:rsidR="00B743FC" w:rsidRDefault="00B743FC" w:rsidP="00B743FC">
      <w:pPr>
        <w:pStyle w:val="Sansinterligne"/>
      </w:pPr>
      <w:r w:rsidRPr="00484E30">
        <w:rPr>
          <w:sz w:val="22"/>
          <w:szCs w:val="22"/>
        </w:rPr>
        <w:t xml:space="preserve"> Selon vous, peut-on vivre dans un monde sans avoir recours à la science et au progrès technologique? Qu’en penses-tu ? </w:t>
      </w:r>
      <w:r w:rsidRPr="00484E30">
        <w:rPr>
          <w:sz w:val="22"/>
          <w:szCs w:val="22"/>
        </w:rPr>
        <w:br/>
        <w:t xml:space="preserve">Rédige un texte argumentatif dans lequel tu développes ton point de vue en t’appuyant sur des arguments bien choisis et illustrés. </w:t>
      </w:r>
      <w:r w:rsidRPr="00484E30">
        <w:rPr>
          <w:sz w:val="22"/>
          <w:szCs w:val="22"/>
        </w:rPr>
        <w:br/>
      </w:r>
    </w:p>
    <w:p w:rsidR="0043296E" w:rsidRDefault="0043296E" w:rsidP="00B743FC">
      <w:pPr>
        <w:pStyle w:val="Sansinterligne"/>
      </w:pPr>
    </w:p>
    <w:p w:rsidR="0043296E" w:rsidRDefault="0043296E" w:rsidP="00B743FC">
      <w:pPr>
        <w:pStyle w:val="Sansinterligne"/>
      </w:pPr>
    </w:p>
    <w:p w:rsidR="0043296E" w:rsidRDefault="0043296E" w:rsidP="00B743FC">
      <w:pPr>
        <w:pStyle w:val="Sansinterligne"/>
      </w:pPr>
    </w:p>
    <w:p w:rsidR="00B743FC" w:rsidRDefault="00B743FC" w:rsidP="00B743FC">
      <w:pPr>
        <w:pStyle w:val="Sansinterligne"/>
        <w:rPr>
          <w:color w:val="F20921"/>
        </w:rPr>
      </w:pPr>
      <w:r>
        <w:lastRenderedPageBreak/>
        <w:t>Corrigé -type de la composition du 2ème trimestre</w:t>
      </w:r>
      <w:r>
        <w:br/>
      </w:r>
      <w:r>
        <w:br/>
        <w:t xml:space="preserve">I ) Compréhension de l’écrit :(12 pts) </w:t>
      </w:r>
      <w:r>
        <w:br/>
        <w:t>1. les deux bonnes réponses :On reproche aux chimistes de: ( 1 pt x 2)</w:t>
      </w:r>
      <w:r>
        <w:br/>
        <w:t xml:space="preserve">- dégrader l’environnement </w:t>
      </w:r>
      <w:r>
        <w:br/>
        <w:t xml:space="preserve">- provoquer parfois des pertes humaines </w:t>
      </w:r>
      <w:r>
        <w:br/>
        <w:t>2. L’auteur est pour la « chimie ». (1,5pts)</w:t>
      </w:r>
      <w:r>
        <w:br/>
        <w:t xml:space="preserve">La phrase qui le montre : « Sans la chimie nous retournerions de mille ans en arrière » </w:t>
      </w:r>
      <w:r>
        <w:br/>
        <w:t xml:space="preserve">3. « les » :« les chimistes » (0,5pt x 2) </w:t>
      </w:r>
      <w:r>
        <w:br/>
        <w:t>« leur » : les écologistes</w:t>
      </w:r>
      <w:r>
        <w:br/>
        <w:t>4. Les conséquences : (0,5pt x 3)</w:t>
      </w:r>
      <w:r>
        <w:br/>
        <w:t xml:space="preserve">a) Faute d’industrie chimique pour raffiner le pétrole, l’essence et le fuel viendraient vite à manquer, Les voitures seraient immobilisées et, on ne pourrait plus se déplacer autrement qu’à cheval ou à pied. </w:t>
      </w:r>
      <w:r>
        <w:br/>
        <w:t xml:space="preserve">b) Pour se chauffer, les bons vieux poêles à charbon reprendraient du service mais au prix d’un surcroît de pollution. </w:t>
      </w:r>
      <w:r>
        <w:br/>
        <w:t xml:space="preserve">c) Plus de téléphone non plus pour communiquer, ni de télévision ou de radio pour s’informer. </w:t>
      </w:r>
      <w:r>
        <w:br/>
        <w:t xml:space="preserve">d) Dans ce monde sans chimie, ordinateurs, caméras où appareils photos rejoindraient aussi les étagères des greniers. </w:t>
      </w:r>
      <w:r>
        <w:br/>
        <w:t xml:space="preserve">e) la nourriture serait vite rationnée du fait de la baisse dramatique des rendements agricoles. F) Sur le plan de la santé, la « grève » des chimistes engendrerait rapidement une pénurie de médicaments, une augmentation de la plupart des maladies et, par conséquent, une diminution de l’espérance de vie. </w:t>
      </w:r>
      <w:r>
        <w:br/>
        <w:t xml:space="preserve">5. a) « ET » exprime « l’opposition » (0,75 pt x 2) </w:t>
      </w:r>
      <w:r>
        <w:br/>
        <w:t xml:space="preserve">b) on peut le remplacer par « mais » </w:t>
      </w:r>
      <w:r>
        <w:br/>
        <w:t>6. L’auteur se demande ce que se passerait si les chimistes mettaient fin à leurs activités. (1,5pts)</w:t>
      </w:r>
      <w:r>
        <w:br/>
        <w:t>7. Les chimistes sont mis au banc des accusés On leur reproche de vouloir procéder à la transformation de la nature. Mais le public semble ignorer que sans la chimie on reviendrait des années en arrière. ( 0,50 pt x4 )</w:t>
      </w:r>
      <w:r>
        <w:br/>
        <w:t>8. le titre qui correspond le mieux au texte (2 points)</w:t>
      </w:r>
      <w:r>
        <w:br/>
        <w:t xml:space="preserve">-La chimie: mal-aimée et méconnue. </w:t>
      </w:r>
      <w:r>
        <w:br/>
      </w:r>
    </w:p>
    <w:p w:rsidR="00B743FC" w:rsidRDefault="00B743FC" w:rsidP="00B743FC">
      <w:pPr>
        <w:spacing w:after="240" w:line="324" w:lineRule="auto"/>
        <w:rPr>
          <w:rFonts w:ascii="Verdana" w:hAnsi="Verdana"/>
          <w:color w:val="F20921"/>
        </w:rPr>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rPr>
          <w:rFonts w:ascii="Verdana" w:hAnsi="Verdana"/>
          <w:color w:val="000000"/>
          <w:sz w:val="21"/>
          <w:szCs w:val="21"/>
        </w:rPr>
      </w:pPr>
    </w:p>
    <w:p w:rsidR="00B743FC" w:rsidRDefault="00B743FC" w:rsidP="00B743FC">
      <w:pPr>
        <w:pStyle w:val="Sansinterligne"/>
        <w:rPr>
          <w:rFonts w:ascii="Verdana" w:hAnsi="Verdana"/>
          <w:color w:val="F20921"/>
          <w:sz w:val="21"/>
          <w:szCs w:val="21"/>
        </w:rPr>
      </w:pPr>
      <w:r>
        <w:rPr>
          <w:rFonts w:ascii="Verdana" w:hAnsi="Verdana"/>
          <w:color w:val="000000"/>
          <w:sz w:val="21"/>
          <w:szCs w:val="21"/>
        </w:rPr>
        <w:lastRenderedPageBreak/>
        <w:t>Composition du 2° trimestre 11-12</w:t>
      </w:r>
      <w:r>
        <w:rPr>
          <w:rFonts w:ascii="Verdana" w:hAnsi="Verdana"/>
          <w:color w:val="000000"/>
          <w:sz w:val="21"/>
          <w:szCs w:val="21"/>
        </w:rPr>
        <w:br/>
      </w:r>
      <w:r>
        <w:rPr>
          <w:rFonts w:ascii="Verdana" w:hAnsi="Verdana"/>
          <w:color w:val="000000"/>
          <w:sz w:val="21"/>
          <w:szCs w:val="21"/>
        </w:rPr>
        <w:br/>
        <w:t>Texte : Copenhague, optimisme froid</w:t>
      </w:r>
      <w:r>
        <w:rPr>
          <w:rFonts w:ascii="Verdana" w:hAnsi="Verdana"/>
          <w:color w:val="000000"/>
          <w:sz w:val="21"/>
          <w:szCs w:val="21"/>
        </w:rPr>
        <w:br/>
        <w:t xml:space="preserve">     Les manifestations du changement de climat sont déjà perceptibles à travers le monde: ici, sécheresse inhabituellement longue et température anormalement douce, ailleurs, pluies diluviennes et inondations dans des lieux et des périodes jusque-là épargnés par ces phénomènes.</w:t>
      </w:r>
      <w:r>
        <w:rPr>
          <w:rFonts w:ascii="Verdana" w:hAnsi="Verdana"/>
          <w:color w:val="000000"/>
          <w:sz w:val="21"/>
          <w:szCs w:val="21"/>
        </w:rPr>
        <w:br/>
      </w:r>
      <w:r w:rsidR="00604949">
        <w:rPr>
          <w:rFonts w:ascii="Verdana" w:hAnsi="Verdana"/>
          <w:color w:val="000000"/>
          <w:sz w:val="21"/>
          <w:szCs w:val="21"/>
        </w:rPr>
        <w:t xml:space="preserve">     </w:t>
      </w:r>
      <w:r>
        <w:rPr>
          <w:rFonts w:ascii="Verdana" w:hAnsi="Verdana"/>
          <w:color w:val="000000"/>
          <w:sz w:val="21"/>
          <w:szCs w:val="21"/>
        </w:rPr>
        <w:t>Les scientifiques confirment la modification du climat et alertent sur l'accélération du réchauffement. La banquise fond à un rythme inégalé, faisant craindre des répercussions catastrophiques à plus court terme que prévu lors des premières constatations. Les plus sceptiques, qui ont freiné des quatre fers devant la nécessité d'une action collective pour ralentir sinon interrompre le processus de dérèglement climatique, sont beaucoup moins audibles.</w:t>
      </w:r>
      <w:r>
        <w:rPr>
          <w:rFonts w:ascii="Verdana" w:hAnsi="Verdana"/>
          <w:color w:val="000000"/>
          <w:sz w:val="21"/>
          <w:szCs w:val="21"/>
        </w:rPr>
        <w:br/>
        <w:t xml:space="preserve">   </w:t>
      </w:r>
      <w:r w:rsidR="00604949">
        <w:rPr>
          <w:rFonts w:ascii="Verdana" w:hAnsi="Verdana"/>
          <w:color w:val="000000"/>
          <w:sz w:val="21"/>
          <w:szCs w:val="21"/>
        </w:rPr>
        <w:t xml:space="preserve">  </w:t>
      </w:r>
      <w:r>
        <w:rPr>
          <w:rFonts w:ascii="Verdana" w:hAnsi="Verdana"/>
          <w:color w:val="000000"/>
          <w:sz w:val="21"/>
          <w:szCs w:val="21"/>
        </w:rPr>
        <w:t>A Copenhague, les chefs d'états devront trouver des solutions, et sortir avec un accord sur des actions concrètes et chiffrées.</w:t>
      </w:r>
      <w:r>
        <w:rPr>
          <w:rFonts w:ascii="Verdana" w:hAnsi="Verdana"/>
          <w:color w:val="000000"/>
          <w:sz w:val="21"/>
          <w:szCs w:val="21"/>
        </w:rPr>
        <w:br/>
        <w:t xml:space="preserve">   </w:t>
      </w:r>
      <w:r w:rsidR="00604949">
        <w:rPr>
          <w:rFonts w:ascii="Verdana" w:hAnsi="Verdana"/>
          <w:color w:val="000000"/>
          <w:sz w:val="21"/>
          <w:szCs w:val="21"/>
        </w:rPr>
        <w:t xml:space="preserve">  </w:t>
      </w:r>
      <w:r>
        <w:rPr>
          <w:rFonts w:ascii="Verdana" w:hAnsi="Verdana"/>
          <w:color w:val="000000"/>
          <w:sz w:val="21"/>
          <w:szCs w:val="21"/>
        </w:rPr>
        <w:t>Mais le réchauffement climatique n'est qu'une conséquence. La cause essentielle de la détérioration des conditions globales réside dans la poursuite de l'exploitation des ressources de la planète dans une logique de profits. L'élargissement du modèle libéral nécessitera les ressources de trois planètes comme la notre pour permettre à l'ensemble de l'humanité de bénéficier du modèle de consommation occidentale.</w:t>
      </w:r>
      <w:r>
        <w:rPr>
          <w:rFonts w:ascii="Verdana" w:hAnsi="Verdana"/>
          <w:color w:val="000000"/>
          <w:sz w:val="21"/>
          <w:szCs w:val="21"/>
        </w:rPr>
        <w:br/>
        <w:t xml:space="preserve">  </w:t>
      </w:r>
      <w:r w:rsidR="00604949">
        <w:rPr>
          <w:rFonts w:ascii="Verdana" w:hAnsi="Verdana"/>
          <w:color w:val="000000"/>
          <w:sz w:val="21"/>
          <w:szCs w:val="21"/>
        </w:rPr>
        <w:t xml:space="preserve">  </w:t>
      </w:r>
      <w:r>
        <w:rPr>
          <w:rFonts w:ascii="Verdana" w:hAnsi="Verdana"/>
          <w:color w:val="000000"/>
          <w:sz w:val="21"/>
          <w:szCs w:val="21"/>
        </w:rPr>
        <w:t xml:space="preserve">Copenhague sera-t-il la première manifestation d'une prise de conscience mondialisée fondée sur la raison, la solidarité et l'humanisme? </w:t>
      </w:r>
      <w:r>
        <w:rPr>
          <w:rFonts w:ascii="Verdana" w:hAnsi="Verdana"/>
          <w:color w:val="000000"/>
          <w:sz w:val="21"/>
          <w:szCs w:val="21"/>
        </w:rPr>
        <w:br/>
        <w:t xml:space="preserve">Editorial "Le Quotidien d'Oran" du samedi 5 décembre 2009 </w:t>
      </w:r>
      <w:r>
        <w:rPr>
          <w:rFonts w:ascii="Verdana" w:hAnsi="Verdana"/>
          <w:color w:val="000000"/>
          <w:sz w:val="21"/>
          <w:szCs w:val="21"/>
        </w:rPr>
        <w:br/>
      </w:r>
      <w:r>
        <w:rPr>
          <w:rFonts w:ascii="Verdana" w:hAnsi="Verdana"/>
          <w:color w:val="000000"/>
          <w:sz w:val="21"/>
          <w:szCs w:val="21"/>
        </w:rPr>
        <w:br/>
        <w:t xml:space="preserve">                                                                 Questions : </w:t>
      </w:r>
      <w:r>
        <w:rPr>
          <w:rFonts w:ascii="Verdana" w:hAnsi="Verdana"/>
          <w:color w:val="000000"/>
          <w:sz w:val="21"/>
          <w:szCs w:val="21"/>
        </w:rPr>
        <w:br/>
        <w:t>I</w:t>
      </w:r>
      <w:r w:rsidRPr="00C92421">
        <w:rPr>
          <w:rFonts w:ascii="Verdana" w:hAnsi="Verdana"/>
          <w:b/>
          <w:bCs/>
          <w:color w:val="000000"/>
          <w:sz w:val="21"/>
          <w:szCs w:val="21"/>
          <w:u w:val="single"/>
        </w:rPr>
        <w:t>- Compréhension et analyse du texte :</w:t>
      </w:r>
      <w:r>
        <w:rPr>
          <w:rFonts w:ascii="Verdana" w:hAnsi="Verdana"/>
          <w:color w:val="000000"/>
          <w:sz w:val="21"/>
          <w:szCs w:val="21"/>
        </w:rPr>
        <w:br/>
        <w:t>1°- A quelle occasion cet éditorial a-il été écrit ?</w:t>
      </w:r>
      <w:r>
        <w:rPr>
          <w:rFonts w:ascii="Verdana" w:hAnsi="Verdana"/>
          <w:color w:val="000000"/>
          <w:sz w:val="21"/>
          <w:szCs w:val="21"/>
        </w:rPr>
        <w:br/>
        <w:t>2°- Quel est l’objet de la réunion des chefs d’états à Copenhague ?</w:t>
      </w:r>
      <w:r>
        <w:rPr>
          <w:rFonts w:ascii="Verdana" w:hAnsi="Verdana"/>
          <w:color w:val="000000"/>
          <w:sz w:val="21"/>
          <w:szCs w:val="21"/>
        </w:rPr>
        <w:br/>
        <w:t>3°- En vous basant sur le 1er et 2ème paragraphe énumérer les signes du réchauffement climatique.</w:t>
      </w:r>
      <w:r>
        <w:rPr>
          <w:rFonts w:ascii="Verdana" w:hAnsi="Verdana"/>
          <w:color w:val="000000"/>
          <w:sz w:val="21"/>
          <w:szCs w:val="21"/>
        </w:rPr>
        <w:br/>
        <w:t>4°- Dans le 4ème paragraphe l’auteur dévoile selon lui les véritables causes du phénomène.</w:t>
      </w:r>
      <w:r>
        <w:rPr>
          <w:rFonts w:ascii="Verdana" w:hAnsi="Verdana"/>
          <w:color w:val="000000"/>
          <w:sz w:val="21"/>
          <w:szCs w:val="21"/>
        </w:rPr>
        <w:br/>
        <w:t>Citez-les.</w:t>
      </w:r>
      <w:r>
        <w:rPr>
          <w:rFonts w:ascii="Verdana" w:hAnsi="Verdana"/>
          <w:color w:val="000000"/>
          <w:sz w:val="21"/>
          <w:szCs w:val="21"/>
        </w:rPr>
        <w:br/>
        <w:t>5°- Le dernier paragraphe est une interrogation. Celle-ci traduit :</w:t>
      </w:r>
      <w:r>
        <w:rPr>
          <w:rFonts w:ascii="Verdana" w:hAnsi="Verdana"/>
          <w:color w:val="000000"/>
          <w:sz w:val="21"/>
          <w:szCs w:val="21"/>
        </w:rPr>
        <w:br/>
        <w:t>a- une ignorance ?</w:t>
      </w:r>
      <w:r>
        <w:rPr>
          <w:rFonts w:ascii="Verdana" w:hAnsi="Verdana"/>
          <w:color w:val="000000"/>
          <w:sz w:val="21"/>
          <w:szCs w:val="21"/>
        </w:rPr>
        <w:br/>
        <w:t>b- une demande de renseignement ?</w:t>
      </w:r>
      <w:r>
        <w:rPr>
          <w:rFonts w:ascii="Verdana" w:hAnsi="Verdana"/>
          <w:color w:val="000000"/>
          <w:sz w:val="21"/>
          <w:szCs w:val="21"/>
        </w:rPr>
        <w:br/>
        <w:t>c- une attente et un espoir ?</w:t>
      </w:r>
      <w:r>
        <w:rPr>
          <w:rFonts w:ascii="Verdana" w:hAnsi="Verdana"/>
          <w:color w:val="000000"/>
          <w:sz w:val="21"/>
          <w:szCs w:val="21"/>
        </w:rPr>
        <w:br/>
      </w:r>
      <w:r w:rsidRPr="00C92421">
        <w:rPr>
          <w:rFonts w:ascii="Verdana" w:hAnsi="Verdana"/>
          <w:b/>
          <w:bCs/>
          <w:color w:val="000000"/>
          <w:sz w:val="21"/>
          <w:szCs w:val="21"/>
          <w:u w:val="single"/>
        </w:rPr>
        <w:t>II- Synthèse</w:t>
      </w:r>
      <w:r>
        <w:rPr>
          <w:rFonts w:ascii="Verdana" w:hAnsi="Verdana"/>
          <w:color w:val="000000"/>
          <w:sz w:val="21"/>
          <w:szCs w:val="21"/>
        </w:rPr>
        <w:br/>
        <w:t>1°- Retrouver la structure du texte (cette question est pour la classe des littéraires uniquement)</w:t>
      </w:r>
      <w:r>
        <w:rPr>
          <w:rFonts w:ascii="Verdana" w:hAnsi="Verdana"/>
          <w:color w:val="000000"/>
          <w:sz w:val="21"/>
          <w:szCs w:val="21"/>
        </w:rPr>
        <w:br/>
        <w:t>2°- Faites le compte rendu de lecture du texte (cette question est pour les classes des scientifiques uniquement)</w:t>
      </w:r>
      <w:r>
        <w:rPr>
          <w:rFonts w:ascii="Verdana" w:hAnsi="Verdana"/>
          <w:color w:val="000000"/>
          <w:sz w:val="21"/>
          <w:szCs w:val="21"/>
        </w:rPr>
        <w:br/>
        <w:t>Pour vous aider vous pouvez commencer ainsi :</w:t>
      </w:r>
      <w:r>
        <w:rPr>
          <w:rFonts w:ascii="Verdana" w:hAnsi="Verdana"/>
          <w:color w:val="000000"/>
          <w:sz w:val="21"/>
          <w:szCs w:val="21"/>
        </w:rPr>
        <w:br/>
        <w:t>Le texte est…………….écrit à l’occasion…………L’auteur expose……….. Etc.…</w:t>
      </w:r>
      <w:r>
        <w:rPr>
          <w:rFonts w:ascii="Verdana" w:hAnsi="Verdana"/>
          <w:color w:val="000000"/>
          <w:sz w:val="21"/>
          <w:szCs w:val="21"/>
        </w:rPr>
        <w:br/>
      </w:r>
      <w:r>
        <w:rPr>
          <w:rFonts w:ascii="Verdana" w:hAnsi="Verdana"/>
          <w:color w:val="000000"/>
          <w:sz w:val="21"/>
          <w:szCs w:val="21"/>
        </w:rPr>
        <w:br/>
      </w:r>
      <w:r w:rsidRPr="00C92421">
        <w:rPr>
          <w:rFonts w:ascii="Verdana" w:hAnsi="Verdana"/>
          <w:b/>
          <w:bCs/>
          <w:color w:val="000000"/>
          <w:sz w:val="21"/>
          <w:szCs w:val="21"/>
          <w:u w:val="single"/>
        </w:rPr>
        <w:t>III- Expression écrite</w:t>
      </w:r>
      <w:r>
        <w:rPr>
          <w:rFonts w:ascii="Verdana" w:hAnsi="Verdana"/>
          <w:color w:val="000000"/>
          <w:sz w:val="21"/>
          <w:szCs w:val="21"/>
        </w:rPr>
        <w:br/>
        <w:t xml:space="preserve">Faites un exposé sur un sujet de votre choix. Le sujet doit avoir un rapport avec l’environnement et/ou la santé </w:t>
      </w:r>
      <w:r>
        <w:rPr>
          <w:rFonts w:ascii="Verdana" w:hAnsi="Verdana"/>
          <w:color w:val="000000"/>
          <w:sz w:val="21"/>
          <w:szCs w:val="21"/>
        </w:rPr>
        <w:br/>
      </w:r>
      <w:r>
        <w:rPr>
          <w:rFonts w:ascii="Verdana" w:hAnsi="Verdana"/>
          <w:color w:val="000000"/>
          <w:sz w:val="21"/>
          <w:szCs w:val="21"/>
        </w:rPr>
        <w:br/>
      </w:r>
      <w:r>
        <w:rPr>
          <w:rFonts w:ascii="Verdana" w:hAnsi="Verdana"/>
          <w:color w:val="000000"/>
          <w:sz w:val="21"/>
          <w:szCs w:val="21"/>
        </w:rPr>
        <w:br/>
      </w:r>
      <w:r>
        <w:rPr>
          <w:rFonts w:ascii="Verdana" w:hAnsi="Verdana"/>
          <w:color w:val="000000"/>
          <w:sz w:val="21"/>
          <w:szCs w:val="21"/>
        </w:rPr>
        <w:br/>
      </w:r>
      <w:r>
        <w:rPr>
          <w:rFonts w:ascii="Verdana" w:hAnsi="Verdana"/>
          <w:color w:val="000000"/>
          <w:sz w:val="21"/>
          <w:szCs w:val="21"/>
        </w:rPr>
        <w:br/>
      </w:r>
    </w:p>
    <w:p w:rsidR="00B743FC" w:rsidRDefault="00B743FC" w:rsidP="00B743FC">
      <w:pPr>
        <w:pStyle w:val="Sansinterligne"/>
        <w:rPr>
          <w:rFonts w:ascii="Verdana" w:hAnsi="Verdana"/>
          <w:color w:val="F20921"/>
          <w:sz w:val="21"/>
          <w:szCs w:val="21"/>
        </w:rPr>
      </w:pPr>
    </w:p>
    <w:p w:rsidR="00B743FC" w:rsidRDefault="00B743FC" w:rsidP="00B743FC">
      <w:pPr>
        <w:pStyle w:val="Sansinterligne"/>
        <w:rPr>
          <w:rFonts w:ascii="Verdana" w:hAnsi="Verdana"/>
          <w:color w:val="F20921"/>
          <w:sz w:val="21"/>
          <w:szCs w:val="21"/>
        </w:rPr>
      </w:pPr>
    </w:p>
    <w:p w:rsidR="00B743FC" w:rsidRDefault="00B743FC" w:rsidP="00B743FC">
      <w:pPr>
        <w:pStyle w:val="Sansinterligne"/>
        <w:rPr>
          <w:rFonts w:ascii="Verdana" w:hAnsi="Verdana"/>
          <w:color w:val="F20921"/>
          <w:sz w:val="21"/>
          <w:szCs w:val="21"/>
        </w:rPr>
      </w:pPr>
    </w:p>
    <w:p w:rsidR="00B743FC" w:rsidRDefault="00B743FC" w:rsidP="00B743FC">
      <w:pPr>
        <w:pStyle w:val="Sansinterligne"/>
        <w:rPr>
          <w:rFonts w:ascii="Verdana" w:hAnsi="Verdana"/>
          <w:color w:val="F20921"/>
          <w:sz w:val="21"/>
          <w:szCs w:val="21"/>
        </w:rPr>
      </w:pPr>
    </w:p>
    <w:p w:rsidR="00B743FC" w:rsidRDefault="00B743FC" w:rsidP="00B743FC">
      <w:pPr>
        <w:pStyle w:val="Sansinterligne"/>
        <w:rPr>
          <w:rFonts w:ascii="Verdana" w:hAnsi="Verdana"/>
          <w:color w:val="F20921"/>
          <w:sz w:val="21"/>
          <w:szCs w:val="21"/>
        </w:rPr>
      </w:pPr>
    </w:p>
    <w:p w:rsidR="00B743FC" w:rsidRDefault="00B743FC" w:rsidP="00B743FC">
      <w:pPr>
        <w:pStyle w:val="Sansinterligne"/>
        <w:rPr>
          <w:rFonts w:ascii="Verdana" w:hAnsi="Verdana"/>
          <w:color w:val="F20921"/>
          <w:sz w:val="21"/>
          <w:szCs w:val="21"/>
        </w:rPr>
      </w:pPr>
    </w:p>
    <w:p w:rsidR="0043296E" w:rsidRDefault="0043296E" w:rsidP="00B743FC">
      <w:pPr>
        <w:pStyle w:val="Sansinterligne"/>
        <w:rPr>
          <w:rFonts w:ascii="Verdana" w:hAnsi="Verdana"/>
          <w:color w:val="F20921"/>
          <w:sz w:val="21"/>
          <w:szCs w:val="21"/>
        </w:rPr>
      </w:pPr>
    </w:p>
    <w:p w:rsidR="0043296E" w:rsidRDefault="0043296E" w:rsidP="00B743FC">
      <w:pPr>
        <w:pStyle w:val="Sansinterligne"/>
        <w:rPr>
          <w:rFonts w:ascii="Verdana" w:hAnsi="Verdana"/>
          <w:color w:val="F20921"/>
          <w:sz w:val="21"/>
          <w:szCs w:val="21"/>
        </w:rPr>
      </w:pPr>
    </w:p>
    <w:p w:rsidR="00B743FC" w:rsidRDefault="00B743FC" w:rsidP="00B743FC">
      <w:pPr>
        <w:pStyle w:val="Sansinterligne"/>
      </w:pPr>
    </w:p>
    <w:p w:rsidR="00B743FC" w:rsidRDefault="00B743FC" w:rsidP="00B743FC">
      <w:pPr>
        <w:pStyle w:val="Sansinterligne"/>
      </w:pPr>
      <w:r w:rsidRPr="00285510">
        <w:lastRenderedPageBreak/>
        <w:t xml:space="preserve">Le mois passé, par une belle journée d’avril, mon père avait décidé de nous faire la surprise en nous amenant visiter notre nouvelle maison qui s’est trouvée au bord de la mer à 2 km de la ville de Tipaza, notre père a travaillé très dur pendant vingt ans pour nous offrir enfin la maison que nous souhaitons pendant toute notre vie. </w:t>
      </w:r>
      <w:r w:rsidRPr="00285510">
        <w:br/>
        <w:t xml:space="preserve">Cette maison était perchée sur une verte colline, éblouissante de blancheur, cette demeure de rêve offrait l’une des plus belles vues sur la mer, sa terrasse, luxueusement meublée de canapés en skaï d’un blanc lumineux de grand luxe. </w:t>
      </w:r>
      <w:r w:rsidRPr="00285510">
        <w:br/>
        <w:t xml:space="preserve">A la tombée du jour, elle offrait un point de vue idéal pour méditer face au soleil couchant. </w:t>
      </w:r>
      <w:r w:rsidRPr="00285510">
        <w:br/>
        <w:t xml:space="preserve">Le deuxième jour de notre arrivée à la tombée de la nuit, le ciel commença à s'assombrir, un vent violent souffla arrachant avec lui la girouette, les fenêtres s’envolèrent, les canapés de la terrasse se dispersèrent dans le jardin, la lumière se coupa et toute la maison sombra dans le noir, un silence étouffant régnait à l’intérieur. </w:t>
      </w:r>
      <w:r w:rsidRPr="00285510">
        <w:br/>
        <w:t>Le silence fut soudainement coupé par des pleurs d'enfants émanant du sous sol qui s’intensifièrent de plus en plus, si comme les enfants s’approchaient de nous, toute la famille n’osait pas prononcer un mot, ma mère tenait mon père par son bras, ma sœur le tenait par l’autre bras et moi, je tenais le bras de ma sœur...</w:t>
      </w:r>
      <w:r w:rsidRPr="00285510">
        <w:br/>
        <w:t xml:space="preserve">...on formait ainsi, sans le savoir une sorte de mur qui nous protégeait des cris et des pleurs du sous-sol, je commençais à avoir de plus en plus peur surtout lorsque j’ai entendu ma mère puis ma sœur récitait des versets du </w:t>
      </w:r>
    </w:p>
    <w:p w:rsidR="0043296E" w:rsidRDefault="00B743FC" w:rsidP="00B743FC">
      <w:pPr>
        <w:pStyle w:val="Sansinterligne"/>
        <w:rPr>
          <w:rFonts w:ascii="Verdana" w:hAnsi="Verdana"/>
          <w:color w:val="000000"/>
          <w:sz w:val="21"/>
          <w:szCs w:val="21"/>
        </w:rPr>
      </w:pPr>
      <w:r w:rsidRPr="00285510">
        <w:t xml:space="preserve">Coran tout en pleurant , sans attendre mon père récitait avec eux « Ayate El-Kourssi » , j’ai voulu à mon tour répéter avec eux mais j’avais tellement la frousse que je n’ai pas pu prononcé un mot. </w:t>
      </w:r>
      <w:r w:rsidRPr="00285510">
        <w:br/>
        <w:t xml:space="preserve">Mon père ayant enfin obtenu le courage, décida d’aller voir au sous sol, l’origine de ses pleurs, il s’avança d’un pas long mais sûr, vers le sous sol obscur, tout en récitant les versets, c’était son seul bouclier contre ces cris. </w:t>
      </w:r>
      <w:r w:rsidRPr="00285510">
        <w:br/>
        <w:t>Dix minutes plus tard mon père revenait de son périple, nous embrassa en nous disant : « il y rien n’à craindre maintenant, c’est fini. ». Les pleurs avaient cessés. Depuis ce jour- là on n’a rien entendu mais jusqu'à maintenant personne même pas ma mère ne sait ce qui s’est passée pendant les dix minutes de l’absence de mon père au sous sol. Dj.H ;20 MAI2006</w:t>
      </w:r>
      <w:r w:rsidRPr="00285510">
        <w:br/>
      </w:r>
      <w:r w:rsidRPr="00484E30">
        <w:rPr>
          <w:rFonts w:ascii="Verdana" w:hAnsi="Verdana"/>
          <w:b/>
          <w:bCs/>
          <w:color w:val="000000"/>
          <w:sz w:val="21"/>
          <w:szCs w:val="21"/>
        </w:rPr>
        <w:t>QUESTIONS</w:t>
      </w:r>
      <w:r>
        <w:rPr>
          <w:rFonts w:ascii="Verdana" w:hAnsi="Verdana"/>
          <w:color w:val="000000"/>
          <w:sz w:val="21"/>
          <w:szCs w:val="21"/>
        </w:rPr>
        <w:br/>
      </w:r>
      <w:r w:rsidRPr="00484E30">
        <w:rPr>
          <w:rFonts w:ascii="Verdana" w:hAnsi="Verdana"/>
          <w:b/>
          <w:bCs/>
          <w:color w:val="000000"/>
          <w:sz w:val="21"/>
          <w:szCs w:val="21"/>
        </w:rPr>
        <w:t>I-Compréhension (13 points)</w:t>
      </w:r>
      <w:r w:rsidRPr="00484E30">
        <w:rPr>
          <w:rFonts w:ascii="Verdana" w:hAnsi="Verdana"/>
          <w:b/>
          <w:bCs/>
          <w:color w:val="000000"/>
          <w:sz w:val="21"/>
          <w:szCs w:val="21"/>
        </w:rPr>
        <w:br/>
      </w:r>
      <w:r w:rsidRPr="00285510">
        <w:t>1-Quand et où a eu lieu l’événement ? Relevez les détails qui justifient votre réponse.</w:t>
      </w:r>
      <w:r w:rsidRPr="00285510">
        <w:br/>
        <w:t xml:space="preserve">2- Le narrateur est il un personnage du texte ou un simple témoin extérieur à l’histoire ? </w:t>
      </w:r>
      <w:r w:rsidRPr="00285510">
        <w:br/>
        <w:t>3- Quel point de vue est donc adopté ?</w:t>
      </w:r>
      <w:r w:rsidRPr="00285510">
        <w:br/>
        <w:t>4-Résumez en une ligne l’évènement relaté.</w:t>
      </w:r>
      <w:r w:rsidRPr="00285510">
        <w:br/>
        <w:t>5-Relevez des détails qui soulignent que des choses étranges (bizarres) se produisent !?</w:t>
      </w:r>
      <w:r w:rsidRPr="00285510">
        <w:br/>
        <w:t>6-Relevez les passages qui annoncent :</w:t>
      </w:r>
      <w:r w:rsidRPr="00285510">
        <w:br/>
        <w:t>a) Le début du fantastique.</w:t>
      </w:r>
      <w:r w:rsidRPr="00285510">
        <w:br/>
        <w:t>b) La fin de la crise (retour à la normale)</w:t>
      </w:r>
      <w:r w:rsidRPr="00285510">
        <w:br/>
        <w:t>7-« j’avais tellement la frousse ».cette expression veut dire :</w:t>
      </w:r>
      <w:r w:rsidRPr="00285510">
        <w:br/>
        <w:t>a) j’avais tellement peur</w:t>
      </w:r>
      <w:r w:rsidRPr="00285510">
        <w:br/>
        <w:t>b) j’avais tellement désespéré</w:t>
      </w:r>
      <w:r w:rsidRPr="00285510">
        <w:br/>
        <w:t>c) j’étais tellement indifférent</w:t>
      </w:r>
      <w:r w:rsidRPr="00285510">
        <w:br/>
        <w:t>Choisissez la bonne réponse.</w:t>
      </w:r>
      <w:r w:rsidRPr="00285510">
        <w:sym w:font="Symbol" w:char="F046"/>
      </w:r>
      <w:r w:rsidRPr="00285510">
        <w:br/>
        <w:t>8-« il y a rien n’à craindre maintenant, c’est fini. »</w:t>
      </w:r>
      <w:r w:rsidRPr="00285510">
        <w:br/>
        <w:t>Réécrivez la phrase suivante, en la</w:t>
      </w:r>
      <w:r w:rsidRPr="00285510">
        <w:sym w:font="Symbol" w:char="F046"/>
      </w:r>
      <w:r w:rsidRPr="00285510">
        <w:t xml:space="preserve"> commençant par :</w:t>
      </w:r>
      <w:r w:rsidRPr="00285510">
        <w:br/>
        <w:t>Mon père nous disa qu’il……….</w:t>
      </w:r>
      <w:r w:rsidRPr="00285510">
        <w:br/>
        <w:t>9-Trouvez le rapport exprimé dans la phrase suivante par la structure encadré, puis Remplacez- la par une autre structure équivalente.</w:t>
      </w:r>
      <w:r w:rsidRPr="00285510">
        <w:br/>
        <w:t xml:space="preserve">« …., je commençais à avoir de plus en plus peur surtout j’ai entendu </w:t>
      </w:r>
      <w:r w:rsidRPr="00285510">
        <w:br/>
        <w:t>ma mère puis ma sœur récitait des versets du Coran tout en pleurant , »</w:t>
      </w:r>
      <w:r w:rsidRPr="00285510">
        <w:br/>
      </w:r>
      <w:r>
        <w:rPr>
          <w:rFonts w:ascii="Verdana" w:hAnsi="Verdana"/>
          <w:color w:val="000000"/>
          <w:sz w:val="21"/>
          <w:szCs w:val="21"/>
        </w:rPr>
        <w:t>PRODUCTION ECRITE :(07 points)</w:t>
      </w:r>
      <w:r>
        <w:rPr>
          <w:rFonts w:ascii="Verdana" w:hAnsi="Verdana"/>
          <w:color w:val="000000"/>
          <w:sz w:val="21"/>
          <w:szCs w:val="21"/>
        </w:rPr>
        <w:br/>
        <w:t>Traitez un seul sujet au choix :</w:t>
      </w:r>
      <w:r>
        <w:rPr>
          <w:rFonts w:ascii="Verdana" w:hAnsi="Verdana"/>
          <w:color w:val="000000"/>
          <w:sz w:val="21"/>
          <w:szCs w:val="21"/>
        </w:rPr>
        <w:br/>
        <w:t>Sujet n°1 :</w:t>
      </w:r>
      <w:r>
        <w:rPr>
          <w:rFonts w:ascii="Verdana" w:hAnsi="Verdana"/>
          <w:color w:val="000000"/>
          <w:sz w:val="21"/>
          <w:szCs w:val="21"/>
        </w:rPr>
        <w:br/>
        <w:t>-Dégagez le schéma narratif de la nouvelle.</w:t>
      </w:r>
      <w:r>
        <w:rPr>
          <w:rFonts w:ascii="Verdana" w:hAnsi="Verdana"/>
          <w:color w:val="000000"/>
          <w:sz w:val="21"/>
          <w:szCs w:val="21"/>
        </w:rPr>
        <w:br/>
        <w:t>-Résumez le texte en vous aidant de votre schéma narratif</w:t>
      </w:r>
      <w:r>
        <w:rPr>
          <w:rFonts w:ascii="Verdana" w:hAnsi="Verdana"/>
          <w:color w:val="000000"/>
          <w:sz w:val="21"/>
          <w:szCs w:val="21"/>
        </w:rPr>
        <w:br/>
        <w:t>Sujet N°2 :</w:t>
      </w:r>
      <w:r>
        <w:rPr>
          <w:rFonts w:ascii="Verdana" w:hAnsi="Verdana"/>
          <w:color w:val="000000"/>
          <w:sz w:val="21"/>
          <w:szCs w:val="21"/>
        </w:rPr>
        <w:br/>
        <w:t>Imaginez une autre fin à cette histoire.</w:t>
      </w:r>
      <w:r>
        <w:rPr>
          <w:rFonts w:ascii="Verdana" w:hAnsi="Verdana"/>
          <w:color w:val="000000"/>
          <w:sz w:val="21"/>
          <w:szCs w:val="21"/>
        </w:rPr>
        <w:br/>
      </w:r>
    </w:p>
    <w:p w:rsidR="00B743FC" w:rsidRDefault="00B743FC" w:rsidP="00B743FC">
      <w:pPr>
        <w:pStyle w:val="Sansinterligne"/>
        <w:rPr>
          <w:rFonts w:ascii="Verdana" w:hAnsi="Verdana"/>
          <w:color w:val="F20921"/>
          <w:sz w:val="21"/>
          <w:szCs w:val="21"/>
        </w:rPr>
      </w:pPr>
      <w:r>
        <w:rPr>
          <w:rFonts w:ascii="Verdana" w:hAnsi="Verdana"/>
          <w:color w:val="000000"/>
          <w:sz w:val="21"/>
          <w:szCs w:val="21"/>
        </w:rPr>
        <w:lastRenderedPageBreak/>
        <w:br/>
        <w:t>BAC BLANC 2009/SUJET</w:t>
      </w:r>
      <w:r>
        <w:rPr>
          <w:rFonts w:ascii="Verdana" w:hAnsi="Verdana"/>
          <w:color w:val="000000"/>
          <w:sz w:val="21"/>
          <w:szCs w:val="21"/>
        </w:rPr>
        <w:sym w:font="Symbol" w:char="F07A"/>
      </w:r>
      <w:r>
        <w:rPr>
          <w:rFonts w:ascii="Verdana" w:hAnsi="Verdana"/>
          <w:color w:val="000000"/>
          <w:sz w:val="21"/>
          <w:szCs w:val="21"/>
        </w:rPr>
        <w:sym w:font="Symbol" w:char="F07A"/>
      </w:r>
      <w:r>
        <w:rPr>
          <w:rFonts w:ascii="Verdana" w:hAnsi="Verdana"/>
          <w:color w:val="000000"/>
          <w:sz w:val="21"/>
          <w:szCs w:val="21"/>
        </w:rPr>
        <w:t>1</w:t>
      </w:r>
      <w:r>
        <w:rPr>
          <w:rFonts w:ascii="Verdana" w:hAnsi="Verdana"/>
          <w:color w:val="000000"/>
          <w:sz w:val="21"/>
          <w:szCs w:val="21"/>
        </w:rPr>
        <w:br/>
        <w:t>CORRIGE ET BAREME série : lettres et philosophie</w:t>
      </w:r>
      <w:r>
        <w:rPr>
          <w:rFonts w:ascii="Verdana" w:hAnsi="Verdana"/>
          <w:color w:val="000000"/>
          <w:sz w:val="21"/>
          <w:szCs w:val="21"/>
        </w:rPr>
        <w:br/>
      </w:r>
      <w:r>
        <w:rPr>
          <w:rFonts w:ascii="Verdana" w:hAnsi="Verdana"/>
          <w:color w:val="000000"/>
          <w:sz w:val="21"/>
          <w:szCs w:val="21"/>
        </w:rPr>
        <w:br/>
        <w:t>Compréhension (13</w:t>
      </w:r>
      <w:r>
        <w:rPr>
          <w:rFonts w:ascii="Verdana" w:hAnsi="Verdana"/>
          <w:color w:val="000000"/>
          <w:sz w:val="21"/>
          <w:szCs w:val="21"/>
        </w:rPr>
        <w:sym w:font="Symbol" w:char="F070"/>
      </w:r>
      <w:r>
        <w:rPr>
          <w:rFonts w:ascii="Verdana" w:hAnsi="Verdana"/>
          <w:color w:val="000000"/>
          <w:sz w:val="21"/>
          <w:szCs w:val="21"/>
        </w:rPr>
        <w:t xml:space="preserve"> points)</w:t>
      </w:r>
      <w:r>
        <w:rPr>
          <w:rFonts w:ascii="Verdana" w:hAnsi="Verdana"/>
          <w:color w:val="000000"/>
          <w:sz w:val="21"/>
          <w:szCs w:val="21"/>
        </w:rPr>
        <w:br/>
        <w:t>- L’événement a eu lieu en Avril pendant la nuit à</w:t>
      </w:r>
      <w:r>
        <w:rPr>
          <w:rFonts w:ascii="Verdana" w:hAnsi="Verdana"/>
          <w:color w:val="000000"/>
          <w:sz w:val="21"/>
          <w:szCs w:val="21"/>
        </w:rPr>
        <w:sym w:font="Symbol" w:char="F081"/>
      </w:r>
      <w:r>
        <w:rPr>
          <w:rFonts w:ascii="Verdana" w:hAnsi="Verdana"/>
          <w:color w:val="000000"/>
          <w:sz w:val="21"/>
          <w:szCs w:val="21"/>
        </w:rPr>
        <w:t xml:space="preserve"> Tipaza………(01)</w:t>
      </w:r>
      <w:r>
        <w:rPr>
          <w:rFonts w:ascii="Verdana" w:hAnsi="Verdana"/>
          <w:color w:val="000000"/>
          <w:sz w:val="21"/>
          <w:szCs w:val="21"/>
        </w:rPr>
        <w:br/>
        <w:t>Les détails qui justifient ma réponse :</w:t>
      </w:r>
      <w:r>
        <w:rPr>
          <w:rFonts w:ascii="Verdana" w:hAnsi="Verdana"/>
          <w:color w:val="000000"/>
          <w:sz w:val="21"/>
          <w:szCs w:val="21"/>
        </w:rPr>
        <w:br/>
        <w:t>Le temps : Le mois</w:t>
      </w:r>
      <w:r>
        <w:rPr>
          <w:rFonts w:ascii="Verdana" w:hAnsi="Verdana"/>
          <w:color w:val="000000"/>
          <w:sz w:val="21"/>
          <w:szCs w:val="21"/>
        </w:rPr>
        <w:sym w:font="Symbol" w:char="F0F0"/>
      </w:r>
      <w:r>
        <w:rPr>
          <w:rFonts w:ascii="Verdana" w:hAnsi="Verdana"/>
          <w:color w:val="000000"/>
          <w:sz w:val="21"/>
          <w:szCs w:val="21"/>
        </w:rPr>
        <w:t xml:space="preserve"> passé, par une belle journée d’avril……..(0.5)</w:t>
      </w:r>
      <w:r>
        <w:rPr>
          <w:rFonts w:ascii="Verdana" w:hAnsi="Verdana"/>
          <w:color w:val="000000"/>
          <w:sz w:val="21"/>
          <w:szCs w:val="21"/>
        </w:rPr>
        <w:br/>
        <w:t>Le lieu : notre nouvelle</w:t>
      </w:r>
      <w:r>
        <w:rPr>
          <w:rFonts w:ascii="Verdana" w:hAnsi="Verdana"/>
          <w:color w:val="000000"/>
          <w:sz w:val="21"/>
          <w:szCs w:val="21"/>
        </w:rPr>
        <w:sym w:font="Symbol" w:char="F0F0"/>
      </w:r>
      <w:r>
        <w:rPr>
          <w:rFonts w:ascii="Verdana" w:hAnsi="Verdana"/>
          <w:color w:val="000000"/>
          <w:sz w:val="21"/>
          <w:szCs w:val="21"/>
        </w:rPr>
        <w:t xml:space="preserve"> maison qui s’est trouvée au bord de la mer à 2 km de la ville de Tipaza……(0.5).</w:t>
      </w:r>
      <w:r>
        <w:rPr>
          <w:rFonts w:ascii="Verdana" w:hAnsi="Verdana"/>
          <w:color w:val="000000"/>
          <w:sz w:val="21"/>
          <w:szCs w:val="21"/>
        </w:rPr>
        <w:br/>
        <w:t>- Le narrateur est un personnage du texte</w:t>
      </w:r>
      <w:r>
        <w:rPr>
          <w:rFonts w:ascii="Verdana" w:hAnsi="Verdana"/>
          <w:color w:val="000000"/>
          <w:sz w:val="21"/>
          <w:szCs w:val="21"/>
        </w:rPr>
        <w:sym w:font="Symbol" w:char="F082"/>
      </w:r>
      <w:r>
        <w:rPr>
          <w:rFonts w:ascii="Verdana" w:hAnsi="Verdana"/>
          <w:color w:val="000000"/>
          <w:sz w:val="21"/>
          <w:szCs w:val="21"/>
        </w:rPr>
        <w:t xml:space="preserve"> (l’enfant)……(01)</w:t>
      </w:r>
      <w:r>
        <w:rPr>
          <w:rFonts w:ascii="Verdana" w:hAnsi="Verdana"/>
          <w:color w:val="000000"/>
          <w:sz w:val="21"/>
          <w:szCs w:val="21"/>
        </w:rPr>
        <w:br/>
        <w:t xml:space="preserve">Les pronoms qui renvoient à sa personne : mon, je, nous </w:t>
      </w:r>
      <w:r>
        <w:rPr>
          <w:rFonts w:ascii="Verdana" w:hAnsi="Verdana"/>
          <w:color w:val="000000"/>
          <w:sz w:val="21"/>
          <w:szCs w:val="21"/>
        </w:rPr>
        <w:br/>
        <w:t>Ce récit est fait en focalisation interne car Le récit est raconté à la</w:t>
      </w:r>
      <w:r>
        <w:rPr>
          <w:rFonts w:ascii="Verdana" w:hAnsi="Verdana"/>
          <w:color w:val="000000"/>
          <w:sz w:val="21"/>
          <w:szCs w:val="21"/>
        </w:rPr>
        <w:sym w:font="Symbol" w:char="F083"/>
      </w:r>
      <w:r>
        <w:rPr>
          <w:rFonts w:ascii="Verdana" w:hAnsi="Verdana"/>
          <w:color w:val="000000"/>
          <w:sz w:val="21"/>
          <w:szCs w:val="21"/>
        </w:rPr>
        <w:t xml:space="preserve"> première personne…..(01)</w:t>
      </w:r>
      <w:r>
        <w:rPr>
          <w:rFonts w:ascii="Verdana" w:hAnsi="Verdana"/>
          <w:color w:val="000000"/>
          <w:sz w:val="21"/>
          <w:szCs w:val="21"/>
        </w:rPr>
        <w:br/>
        <w:t>-je résume en une ligne l’évènement relaté.</w:t>
      </w:r>
      <w:r>
        <w:rPr>
          <w:rFonts w:ascii="Verdana" w:hAnsi="Verdana"/>
          <w:color w:val="000000"/>
          <w:sz w:val="21"/>
          <w:szCs w:val="21"/>
        </w:rPr>
        <w:sym w:font="Symbol" w:char="F084"/>
      </w:r>
      <w:r>
        <w:rPr>
          <w:rFonts w:ascii="Verdana" w:hAnsi="Verdana"/>
          <w:color w:val="000000"/>
          <w:sz w:val="21"/>
          <w:szCs w:val="21"/>
        </w:rPr>
        <w:br/>
        <w:t>Il s’agit dune famille qui a voulu s’installer dans sa maison à Tipaza, soudain et à la tombé de la nuit, ils ont entendu des pleurs d'enfants émanant du sous sol…….(02)</w:t>
      </w:r>
      <w:r>
        <w:rPr>
          <w:rFonts w:ascii="Verdana" w:hAnsi="Verdana"/>
          <w:color w:val="000000"/>
          <w:sz w:val="21"/>
          <w:szCs w:val="21"/>
        </w:rPr>
        <w:br/>
        <w:t>- Les détails qui soulignent que des choses étranges se</w:t>
      </w:r>
      <w:r>
        <w:rPr>
          <w:rFonts w:ascii="Verdana" w:hAnsi="Verdana"/>
          <w:color w:val="000000"/>
          <w:sz w:val="21"/>
          <w:szCs w:val="21"/>
        </w:rPr>
        <w:sym w:font="Symbol" w:char="F085"/>
      </w:r>
      <w:r>
        <w:rPr>
          <w:rFonts w:ascii="Verdana" w:hAnsi="Verdana"/>
          <w:color w:val="000000"/>
          <w:sz w:val="21"/>
          <w:szCs w:val="21"/>
        </w:rPr>
        <w:t xml:space="preserve"> produisent :</w:t>
      </w:r>
      <w:r>
        <w:rPr>
          <w:rFonts w:ascii="Verdana" w:hAnsi="Verdana"/>
          <w:color w:val="000000"/>
          <w:sz w:val="21"/>
          <w:szCs w:val="21"/>
        </w:rPr>
        <w:br/>
        <w:t>Des pleurs d'enfants émanant du sous sol qui s’intensifièrent de plus en plus, si comme les enfants s’approchaient de nous……(01)</w:t>
      </w:r>
      <w:r>
        <w:rPr>
          <w:rFonts w:ascii="Verdana" w:hAnsi="Verdana"/>
          <w:color w:val="000000"/>
          <w:sz w:val="21"/>
          <w:szCs w:val="21"/>
        </w:rPr>
        <w:br/>
        <w:t>-les</w:t>
      </w:r>
      <w:r>
        <w:rPr>
          <w:rFonts w:ascii="Verdana" w:hAnsi="Verdana"/>
          <w:color w:val="000000"/>
          <w:sz w:val="21"/>
          <w:szCs w:val="21"/>
        </w:rPr>
        <w:sym w:font="Symbol" w:char="F086"/>
      </w:r>
      <w:r>
        <w:rPr>
          <w:rFonts w:ascii="Verdana" w:hAnsi="Verdana"/>
          <w:color w:val="000000"/>
          <w:sz w:val="21"/>
          <w:szCs w:val="21"/>
        </w:rPr>
        <w:t xml:space="preserve"> passages qui annoncent :</w:t>
      </w:r>
      <w:r>
        <w:rPr>
          <w:rFonts w:ascii="Verdana" w:hAnsi="Verdana"/>
          <w:color w:val="000000"/>
          <w:sz w:val="21"/>
          <w:szCs w:val="21"/>
        </w:rPr>
        <w:br/>
        <w:t xml:space="preserve">a) Le début du fantastique : Le silence fut soudainement coupé par des pleurs d'enfants émanant du sous sol ……..(01) </w:t>
      </w:r>
      <w:r>
        <w:rPr>
          <w:rFonts w:ascii="Verdana" w:hAnsi="Verdana"/>
          <w:color w:val="000000"/>
          <w:sz w:val="21"/>
          <w:szCs w:val="21"/>
        </w:rPr>
        <w:br/>
        <w:t>b) La fin de la crise : Dix minutes plus tard mon père revenait de son périple, nous embrassa en nous disant : « il y rien n’à craindre maintenant, c’est fini. ». Les pleurs avaient cessés………(01)</w:t>
      </w:r>
      <w:r>
        <w:rPr>
          <w:rFonts w:ascii="Verdana" w:hAnsi="Verdana"/>
          <w:color w:val="000000"/>
          <w:sz w:val="21"/>
          <w:szCs w:val="21"/>
        </w:rPr>
        <w:br/>
        <w:t>-« j’avais tellement la frousse ».cette</w:t>
      </w:r>
      <w:r>
        <w:rPr>
          <w:rFonts w:ascii="Verdana" w:hAnsi="Verdana"/>
          <w:color w:val="000000"/>
          <w:sz w:val="21"/>
          <w:szCs w:val="21"/>
        </w:rPr>
        <w:sym w:font="Symbol" w:char="F087"/>
      </w:r>
      <w:r>
        <w:rPr>
          <w:rFonts w:ascii="Verdana" w:hAnsi="Verdana"/>
          <w:color w:val="000000"/>
          <w:sz w:val="21"/>
          <w:szCs w:val="21"/>
        </w:rPr>
        <w:t xml:space="preserve"> expression veut dire :</w:t>
      </w:r>
      <w:r>
        <w:rPr>
          <w:rFonts w:ascii="Verdana" w:hAnsi="Verdana"/>
          <w:color w:val="000000"/>
          <w:sz w:val="21"/>
          <w:szCs w:val="21"/>
        </w:rPr>
        <w:br/>
        <w:t>a) j’avais tellement peur……….(01.5)</w:t>
      </w:r>
      <w:r>
        <w:rPr>
          <w:rFonts w:ascii="Verdana" w:hAnsi="Verdana"/>
          <w:color w:val="000000"/>
          <w:sz w:val="21"/>
          <w:szCs w:val="21"/>
        </w:rPr>
        <w:br/>
        <w:t>-« il y a rien</w:t>
      </w:r>
      <w:r>
        <w:rPr>
          <w:rFonts w:ascii="Verdana" w:hAnsi="Verdana"/>
          <w:color w:val="000000"/>
          <w:sz w:val="21"/>
          <w:szCs w:val="21"/>
        </w:rPr>
        <w:sym w:font="Symbol" w:char="F088"/>
      </w:r>
      <w:r>
        <w:rPr>
          <w:rFonts w:ascii="Verdana" w:hAnsi="Verdana"/>
          <w:color w:val="000000"/>
          <w:sz w:val="21"/>
          <w:szCs w:val="21"/>
        </w:rPr>
        <w:t xml:space="preserve"> n’à craindre maintenant, c’est fini. »</w:t>
      </w:r>
      <w:r>
        <w:rPr>
          <w:rFonts w:ascii="Verdana" w:hAnsi="Verdana"/>
          <w:color w:val="000000"/>
          <w:sz w:val="21"/>
          <w:szCs w:val="21"/>
        </w:rPr>
        <w:br/>
        <w:t>Mon père nous disa qu’il il y avait rien n’à craindre ce jour là, c’était fini…….(01.5)</w:t>
      </w:r>
      <w:r>
        <w:rPr>
          <w:rFonts w:ascii="Verdana" w:hAnsi="Verdana"/>
          <w:color w:val="000000"/>
          <w:sz w:val="21"/>
          <w:szCs w:val="21"/>
        </w:rPr>
        <w:br/>
        <w:t>-</w:t>
      </w:r>
      <w:r>
        <w:rPr>
          <w:rFonts w:ascii="Verdana" w:hAnsi="Verdana"/>
          <w:color w:val="000000"/>
          <w:sz w:val="21"/>
          <w:szCs w:val="21"/>
        </w:rPr>
        <w:sym w:font="Symbol" w:char="F089"/>
      </w:r>
      <w:r>
        <w:rPr>
          <w:rFonts w:ascii="Verdana" w:hAnsi="Verdana"/>
          <w:color w:val="000000"/>
          <w:sz w:val="21"/>
          <w:szCs w:val="21"/>
        </w:rPr>
        <w:br/>
        <w:t xml:space="preserve">« …., je commençais à avoir de plus en plus peur surtout j’ai entendu </w:t>
      </w:r>
      <w:r>
        <w:rPr>
          <w:rFonts w:ascii="Verdana" w:hAnsi="Verdana"/>
          <w:color w:val="000000"/>
          <w:sz w:val="21"/>
          <w:szCs w:val="21"/>
        </w:rPr>
        <w:br/>
      </w:r>
      <w:r>
        <w:rPr>
          <w:rFonts w:ascii="Verdana" w:hAnsi="Verdana"/>
          <w:color w:val="000000"/>
          <w:sz w:val="21"/>
          <w:szCs w:val="21"/>
        </w:rPr>
        <w:br/>
        <w:t>ma mère puis ma sœur récitait des versets du Coran tout en pleurant , »</w:t>
      </w:r>
      <w:r>
        <w:rPr>
          <w:rFonts w:ascii="Verdana" w:hAnsi="Verdana"/>
          <w:color w:val="000000"/>
          <w:sz w:val="21"/>
          <w:szCs w:val="21"/>
        </w:rPr>
        <w:br/>
        <w:t>Le rapport exprimé c’est le temps……….(0.5)</w:t>
      </w:r>
      <w:r>
        <w:rPr>
          <w:rFonts w:ascii="Verdana" w:hAnsi="Verdana"/>
          <w:color w:val="000000"/>
          <w:sz w:val="21"/>
          <w:szCs w:val="21"/>
        </w:rPr>
        <w:br/>
        <w:t>Lorsque : quand……..(0.5)</w:t>
      </w:r>
      <w:r>
        <w:rPr>
          <w:rFonts w:ascii="Verdana" w:hAnsi="Verdana"/>
          <w:color w:val="000000"/>
          <w:sz w:val="21"/>
          <w:szCs w:val="21"/>
        </w:rPr>
        <w:br/>
        <w:t>PRODUCTION</w:t>
      </w:r>
      <w:r>
        <w:rPr>
          <w:rFonts w:ascii="Verdana" w:hAnsi="Verdana"/>
          <w:color w:val="000000"/>
          <w:sz w:val="21"/>
          <w:szCs w:val="21"/>
        </w:rPr>
        <w:sym w:font="Symbol" w:char="F070"/>
      </w:r>
      <w:r>
        <w:rPr>
          <w:rFonts w:ascii="Verdana" w:hAnsi="Verdana"/>
          <w:color w:val="000000"/>
          <w:sz w:val="21"/>
          <w:szCs w:val="21"/>
        </w:rPr>
        <w:t xml:space="preserve"> ECRITE :</w:t>
      </w:r>
      <w:r>
        <w:rPr>
          <w:rFonts w:ascii="Verdana" w:hAnsi="Verdana"/>
          <w:color w:val="000000"/>
          <w:sz w:val="21"/>
          <w:szCs w:val="21"/>
        </w:rPr>
        <w:br/>
        <w:t>Sujet 1 :</w:t>
      </w:r>
      <w:r>
        <w:rPr>
          <w:rFonts w:ascii="Verdana" w:hAnsi="Verdana"/>
          <w:color w:val="000000"/>
          <w:sz w:val="21"/>
          <w:szCs w:val="21"/>
        </w:rPr>
        <w:br/>
        <w:t>Le résumé :</w:t>
      </w:r>
      <w:r>
        <w:rPr>
          <w:rFonts w:ascii="Verdana" w:hAnsi="Verdana"/>
          <w:color w:val="000000"/>
          <w:sz w:val="21"/>
          <w:szCs w:val="21"/>
        </w:rPr>
        <w:br/>
        <w:t>Respect de l’ordre du texte …..2pts</w:t>
      </w:r>
      <w:r>
        <w:rPr>
          <w:rFonts w:ascii="Verdana" w:hAnsi="Verdana"/>
          <w:color w:val="000000"/>
          <w:sz w:val="21"/>
          <w:szCs w:val="21"/>
        </w:rPr>
        <w:br/>
        <w:t>Respect du contenu du texte (idées+contenu) …..2pts</w:t>
      </w:r>
      <w:r>
        <w:rPr>
          <w:rFonts w:ascii="Verdana" w:hAnsi="Verdana"/>
          <w:color w:val="000000"/>
          <w:sz w:val="21"/>
          <w:szCs w:val="21"/>
        </w:rPr>
        <w:br/>
        <w:t>Reformulation : condensation+correction de la langue…… 2pts</w:t>
      </w:r>
      <w:r>
        <w:rPr>
          <w:rFonts w:ascii="Verdana" w:hAnsi="Verdana"/>
          <w:color w:val="000000"/>
          <w:sz w:val="21"/>
          <w:szCs w:val="21"/>
        </w:rPr>
        <w:br/>
        <w:t>Perfectionnement……..01 pt</w:t>
      </w:r>
      <w:r>
        <w:rPr>
          <w:rFonts w:ascii="Verdana" w:hAnsi="Verdana"/>
          <w:color w:val="000000"/>
          <w:sz w:val="21"/>
          <w:szCs w:val="21"/>
        </w:rPr>
        <w:br/>
        <w:t>Sujt2 :</w:t>
      </w:r>
      <w:r>
        <w:rPr>
          <w:rFonts w:ascii="Verdana" w:hAnsi="Verdana"/>
          <w:color w:val="000000"/>
          <w:sz w:val="21"/>
          <w:szCs w:val="21"/>
        </w:rPr>
        <w:br/>
        <w:t>L’essai :</w:t>
      </w:r>
      <w:r>
        <w:rPr>
          <w:rFonts w:ascii="Verdana" w:hAnsi="Verdana"/>
          <w:color w:val="000000"/>
          <w:sz w:val="21"/>
          <w:szCs w:val="21"/>
        </w:rPr>
        <w:br/>
        <w:t>Adéquation de la production……. 2pts</w:t>
      </w:r>
      <w:r>
        <w:rPr>
          <w:rFonts w:ascii="Verdana" w:hAnsi="Verdana"/>
          <w:color w:val="000000"/>
          <w:sz w:val="21"/>
          <w:szCs w:val="21"/>
        </w:rPr>
        <w:br/>
        <w:t>Cohérence……. 2pt</w:t>
      </w:r>
      <w:r>
        <w:rPr>
          <w:rFonts w:ascii="Verdana" w:hAnsi="Verdana"/>
          <w:color w:val="000000"/>
          <w:sz w:val="21"/>
          <w:szCs w:val="21"/>
        </w:rPr>
        <w:br/>
        <w:t>Correction de la langue ……..2pts</w:t>
      </w:r>
      <w:r>
        <w:rPr>
          <w:rFonts w:ascii="Verdana" w:hAnsi="Verdana"/>
          <w:color w:val="000000"/>
          <w:sz w:val="21"/>
          <w:szCs w:val="21"/>
        </w:rPr>
        <w:br/>
        <w:t>perfectionnement…….01 pt</w:t>
      </w:r>
      <w:r>
        <w:rPr>
          <w:rFonts w:ascii="Verdana" w:hAnsi="Verdana"/>
          <w:color w:val="000000"/>
          <w:sz w:val="21"/>
          <w:szCs w:val="21"/>
        </w:rPr>
        <w:br/>
      </w:r>
      <w:r>
        <w:rPr>
          <w:rFonts w:ascii="Verdana" w:hAnsi="Verdana"/>
          <w:color w:val="000000"/>
          <w:sz w:val="21"/>
          <w:szCs w:val="21"/>
        </w:rPr>
        <w:br/>
      </w:r>
    </w:p>
    <w:p w:rsidR="00B743FC" w:rsidRDefault="00B743FC" w:rsidP="00B743FC">
      <w:pPr>
        <w:pStyle w:val="Sansinterligne"/>
        <w:rPr>
          <w:rFonts w:ascii="Verdana" w:hAnsi="Verdana"/>
          <w:color w:val="F20921"/>
          <w:sz w:val="21"/>
          <w:szCs w:val="21"/>
        </w:rPr>
      </w:pPr>
    </w:p>
    <w:p w:rsidR="00B743FC" w:rsidRDefault="00B743FC" w:rsidP="00B743FC">
      <w:pPr>
        <w:pStyle w:val="Sansinterligne"/>
        <w:rPr>
          <w:rFonts w:ascii="Verdana" w:hAnsi="Verdana"/>
          <w:color w:val="F20921"/>
          <w:sz w:val="21"/>
          <w:szCs w:val="21"/>
        </w:rPr>
      </w:pPr>
    </w:p>
    <w:p w:rsidR="00B743FC" w:rsidRDefault="00B743FC" w:rsidP="00B743FC">
      <w:pPr>
        <w:pStyle w:val="Sansinterligne"/>
        <w:rPr>
          <w:rFonts w:ascii="Verdana" w:hAnsi="Verdana"/>
          <w:color w:val="F20921"/>
          <w:sz w:val="21"/>
          <w:szCs w:val="21"/>
        </w:rPr>
      </w:pPr>
    </w:p>
    <w:p w:rsidR="00B743FC" w:rsidRDefault="00B743FC" w:rsidP="00B743FC">
      <w:pPr>
        <w:pStyle w:val="Sansinterligne"/>
        <w:rPr>
          <w:rFonts w:ascii="Verdana" w:hAnsi="Verdana"/>
          <w:color w:val="F20921"/>
          <w:sz w:val="21"/>
          <w:szCs w:val="21"/>
        </w:rPr>
      </w:pPr>
    </w:p>
    <w:p w:rsidR="00B743FC" w:rsidRDefault="00B743FC" w:rsidP="00B743FC">
      <w:pPr>
        <w:pStyle w:val="Sansinterligne"/>
        <w:rPr>
          <w:rFonts w:ascii="Verdana" w:hAnsi="Verdana"/>
          <w:color w:val="F20921"/>
          <w:sz w:val="21"/>
          <w:szCs w:val="21"/>
        </w:rPr>
      </w:pPr>
    </w:p>
    <w:p w:rsidR="00B743FC" w:rsidRDefault="00B743FC" w:rsidP="00B743FC">
      <w:pPr>
        <w:pStyle w:val="Sansinterligne"/>
        <w:rPr>
          <w:rFonts w:ascii="Verdana" w:hAnsi="Verdana"/>
          <w:color w:val="F20921"/>
          <w:sz w:val="21"/>
          <w:szCs w:val="21"/>
        </w:rPr>
      </w:pPr>
    </w:p>
    <w:p w:rsidR="00B743FC" w:rsidRDefault="00B743FC" w:rsidP="00B743FC">
      <w:pPr>
        <w:pStyle w:val="Sansinterligne"/>
        <w:rPr>
          <w:rFonts w:ascii="Verdana" w:hAnsi="Verdana"/>
          <w:color w:val="F20921"/>
          <w:sz w:val="21"/>
          <w:szCs w:val="21"/>
        </w:rPr>
      </w:pPr>
    </w:p>
    <w:p w:rsidR="00B743FC" w:rsidRDefault="00B743FC" w:rsidP="00B743FC">
      <w:pPr>
        <w:pStyle w:val="Sansinterligne"/>
        <w:rPr>
          <w:rFonts w:ascii="Verdana" w:hAnsi="Verdana"/>
          <w:color w:val="F20921"/>
          <w:sz w:val="21"/>
          <w:szCs w:val="21"/>
        </w:rPr>
      </w:pPr>
    </w:p>
    <w:p w:rsidR="00210030" w:rsidRDefault="00210030" w:rsidP="00B743FC">
      <w:pPr>
        <w:pStyle w:val="Sansinterligne"/>
        <w:rPr>
          <w:rFonts w:ascii="Verdana" w:hAnsi="Verdana"/>
          <w:color w:val="F20921"/>
          <w:sz w:val="21"/>
          <w:szCs w:val="21"/>
        </w:rPr>
      </w:pPr>
    </w:p>
    <w:p w:rsidR="00B743FC" w:rsidRDefault="00B743FC" w:rsidP="00B743FC">
      <w:pPr>
        <w:pStyle w:val="Sansinterligne"/>
        <w:rPr>
          <w:rFonts w:ascii="Verdana" w:hAnsi="Verdana"/>
          <w:color w:val="F20921"/>
          <w:sz w:val="21"/>
          <w:szCs w:val="21"/>
        </w:rPr>
      </w:pPr>
      <w:r>
        <w:rPr>
          <w:rFonts w:ascii="Verdana" w:hAnsi="Verdana"/>
          <w:color w:val="000000"/>
          <w:sz w:val="21"/>
          <w:szCs w:val="21"/>
        </w:rPr>
        <w:lastRenderedPageBreak/>
        <w:t xml:space="preserve">                  Composition du deuxième trimestre Niveau 3As</w:t>
      </w:r>
      <w:r>
        <w:rPr>
          <w:rFonts w:ascii="Verdana" w:hAnsi="Verdana"/>
          <w:color w:val="000000"/>
          <w:sz w:val="21"/>
          <w:szCs w:val="21"/>
        </w:rPr>
        <w:br/>
        <w:t>Le texte :</w:t>
      </w:r>
      <w:r>
        <w:rPr>
          <w:rFonts w:ascii="Verdana" w:hAnsi="Verdana"/>
          <w:color w:val="000000"/>
          <w:sz w:val="21"/>
          <w:szCs w:val="21"/>
        </w:rPr>
        <w:br/>
        <w:t xml:space="preserve">                                 Internet : obstacle ou levier à la participation civique?</w:t>
      </w:r>
      <w:r>
        <w:rPr>
          <w:rFonts w:ascii="Verdana" w:hAnsi="Verdana"/>
          <w:color w:val="000000"/>
          <w:sz w:val="21"/>
          <w:szCs w:val="21"/>
        </w:rPr>
        <w:br/>
        <w:t xml:space="preserve">     On se préoccupe fortement du niveau d’engagement civique des jeunes, notamment en raison de leur faible participation aux élections. Si certains s’inquiètent des effets que l’utilisation d’Internet et des technologies de l’information (TI) pourrait avoir sur la capacité des nouvelles générations à jouer pleinement leur rôle de citoyens, d’autres croient au contraire que ces outils pourraient susciter leur enthousiasme pour l’action politique et sociale.</w:t>
      </w:r>
      <w:r>
        <w:rPr>
          <w:rFonts w:ascii="Verdana" w:hAnsi="Verdana"/>
          <w:color w:val="000000"/>
          <w:sz w:val="21"/>
          <w:szCs w:val="21"/>
        </w:rPr>
        <w:br/>
        <w:t xml:space="preserve">Mark Bauerlein redoute que la grande popularité de sites ou d’outils comme Facebook, YouTube ou Twitter n’amène les jeunes à lire moins de livres. À ses yeux, il s’agit d’une véritable catastrophe, </w:t>
      </w:r>
      <w:r>
        <w:rPr>
          <w:rFonts w:ascii="Verdana" w:hAnsi="Verdana"/>
          <w:color w:val="000000"/>
          <w:sz w:val="21"/>
          <w:szCs w:val="21"/>
          <w:u w:val="single"/>
        </w:rPr>
        <w:t>compte tenu du fait que</w:t>
      </w:r>
      <w:r>
        <w:rPr>
          <w:rFonts w:ascii="Verdana" w:hAnsi="Verdana"/>
          <w:color w:val="000000"/>
          <w:sz w:val="21"/>
          <w:szCs w:val="21"/>
        </w:rPr>
        <w:t>, selon certaines études, les gens qui « lisent des livres pour le plaisir sont plus susceptibles que les non-lecteurs de voter, de s’inscrire sur les listes électorales, de s’intéresser davantage aux actualités politiques nationales, internationales et locales, et de s’assurer d’être mieux informés ».</w:t>
      </w:r>
      <w:r>
        <w:rPr>
          <w:rFonts w:ascii="Verdana" w:hAnsi="Verdana"/>
          <w:color w:val="000000"/>
          <w:sz w:val="21"/>
          <w:szCs w:val="21"/>
        </w:rPr>
        <w:br/>
        <w:t xml:space="preserve">  Il est vrai que la navigation sur Internet est nettement plus populaire chez les jeunes que la lecture de livres, de journaux ou de revues (par exemple, selon l’enquête Génération C du CEFRIO*, 65%des  Québécois de 18 à 24 ans naviguent sur le Web au cours d’une fin de semaine typique, alors que seulement 33% des jeunes lisent). Cependant, certains indices permettent de croire que la situation est peut-être meilleure que celle décrite par Mark Bauerlein. Car l’utilisation que les jeunes font des TI pourrait après tout contribuer à en faire de bons citoyens.</w:t>
      </w:r>
      <w:r>
        <w:rPr>
          <w:rFonts w:ascii="Verdana" w:hAnsi="Verdana"/>
          <w:color w:val="000000"/>
          <w:sz w:val="21"/>
          <w:szCs w:val="21"/>
        </w:rPr>
        <w:br/>
        <w:t xml:space="preserve">   Ainsi, selon une étude du réputé Pew Internet menée en 2008, 50 % des jeunes Américains de 18 à 29 ans se rendent en ligne pour obtenir des nouvelles et de l’information sur la politique et les élections américaines, et 58 % utilisent le Web, le courriel ou les textos pour discuter de ces questions.</w:t>
      </w:r>
      <w:r>
        <w:rPr>
          <w:rFonts w:ascii="Verdana" w:hAnsi="Verdana"/>
          <w:color w:val="000000"/>
          <w:sz w:val="21"/>
          <w:szCs w:val="21"/>
        </w:rPr>
        <w:br/>
        <w:t xml:space="preserve">  Il est vrai que les Américains de 18 à 29 ans préfèrent souvent se balader sur Facebook plutôt que d’aborder des contenus traditionnels , mais 49 % d’entre </w:t>
      </w:r>
      <w:r>
        <w:rPr>
          <w:rFonts w:ascii="Verdana" w:hAnsi="Verdana"/>
          <w:color w:val="000000"/>
          <w:sz w:val="21"/>
          <w:szCs w:val="21"/>
          <w:u w:val="single"/>
        </w:rPr>
        <w:t>eux</w:t>
      </w:r>
      <w:r>
        <w:rPr>
          <w:rFonts w:ascii="Verdana" w:hAnsi="Verdana"/>
          <w:color w:val="000000"/>
          <w:sz w:val="21"/>
          <w:szCs w:val="21"/>
        </w:rPr>
        <w:t xml:space="preserve"> se servent tout de même des réseaux sociaux virtuels pour découvrir les intérêts politiques de leurs amis, obtenir de l’information sur les candidats à des élections, intégrer le réseau d’amis d’un politicien ou démarrer ou joindre un groupe politique.</w:t>
      </w:r>
      <w:r>
        <w:rPr>
          <w:rFonts w:ascii="Verdana" w:hAnsi="Verdana"/>
          <w:color w:val="000000"/>
          <w:sz w:val="21"/>
          <w:szCs w:val="21"/>
        </w:rPr>
        <w:br/>
        <w:t xml:space="preserve">                                                                      « Par Réjean Roy, RÉSEAU CEFRIO. Octobre 2009 »</w:t>
      </w:r>
      <w:r>
        <w:rPr>
          <w:rFonts w:ascii="Verdana" w:hAnsi="Verdana"/>
          <w:color w:val="000000"/>
          <w:sz w:val="21"/>
          <w:szCs w:val="21"/>
        </w:rPr>
        <w:br/>
        <w:t>Le CEFRIO* : Centre francophone d'informatisation des organisations</w:t>
      </w:r>
      <w:r>
        <w:rPr>
          <w:rFonts w:ascii="Verdana" w:hAnsi="Verdana"/>
          <w:color w:val="000000"/>
          <w:sz w:val="21"/>
          <w:szCs w:val="21"/>
        </w:rPr>
        <w:br/>
      </w:r>
      <w:r>
        <w:rPr>
          <w:rFonts w:ascii="Verdana" w:hAnsi="Verdana"/>
          <w:color w:val="000000"/>
          <w:sz w:val="21"/>
          <w:szCs w:val="21"/>
        </w:rPr>
        <w:br/>
      </w:r>
      <w:r w:rsidRPr="00484E30">
        <w:rPr>
          <w:rFonts w:ascii="Verdana" w:hAnsi="Verdana"/>
          <w:b/>
          <w:bCs/>
          <w:color w:val="000000"/>
          <w:sz w:val="21"/>
          <w:szCs w:val="21"/>
          <w:u w:val="single"/>
        </w:rPr>
        <w:t>Questions</w:t>
      </w:r>
      <w:r>
        <w:rPr>
          <w:rFonts w:ascii="Verdana" w:hAnsi="Verdana"/>
          <w:color w:val="000000"/>
          <w:sz w:val="21"/>
          <w:szCs w:val="21"/>
        </w:rPr>
        <w:t xml:space="preserve"> :</w:t>
      </w:r>
      <w:r>
        <w:rPr>
          <w:rFonts w:ascii="Verdana" w:hAnsi="Verdana"/>
          <w:color w:val="000000"/>
          <w:sz w:val="21"/>
          <w:szCs w:val="21"/>
        </w:rPr>
        <w:br/>
        <w:t xml:space="preserve">A- </w:t>
      </w:r>
      <w:r w:rsidRPr="00484E30">
        <w:rPr>
          <w:rFonts w:ascii="Verdana" w:hAnsi="Verdana"/>
          <w:b/>
          <w:bCs/>
          <w:color w:val="000000"/>
          <w:sz w:val="21"/>
          <w:szCs w:val="21"/>
          <w:u w:val="single"/>
        </w:rPr>
        <w:t>Compréhension</w:t>
      </w:r>
      <w:r>
        <w:rPr>
          <w:rFonts w:ascii="Verdana" w:hAnsi="Verdana"/>
          <w:color w:val="000000"/>
          <w:sz w:val="21"/>
          <w:szCs w:val="21"/>
        </w:rPr>
        <w:t>:</w:t>
      </w:r>
      <w:r>
        <w:rPr>
          <w:rFonts w:ascii="Verdana" w:hAnsi="Verdana"/>
          <w:color w:val="000000"/>
          <w:sz w:val="21"/>
          <w:szCs w:val="21"/>
        </w:rPr>
        <w:br/>
        <w:t>1. Relever les deux thèses présentées dans le texte.</w:t>
      </w:r>
      <w:r>
        <w:rPr>
          <w:rFonts w:ascii="Verdana" w:hAnsi="Verdana"/>
          <w:color w:val="000000"/>
          <w:sz w:val="21"/>
          <w:szCs w:val="21"/>
        </w:rPr>
        <w:br/>
        <w:t>2. Mark Bauerlein soutient –il la même thèse que l’auteur du texte ? justifier votre réponse par une expression du texte.</w:t>
      </w:r>
      <w:r>
        <w:rPr>
          <w:rFonts w:ascii="Verdana" w:hAnsi="Verdana"/>
          <w:color w:val="000000"/>
          <w:sz w:val="21"/>
          <w:szCs w:val="21"/>
        </w:rPr>
        <w:br/>
        <w:t>3. Quel est le rapport logique exprimé par l’expression soulignée dans le deuxième §du texte ?</w:t>
      </w:r>
      <w:r>
        <w:rPr>
          <w:rFonts w:ascii="Verdana" w:hAnsi="Verdana"/>
          <w:color w:val="000000"/>
          <w:sz w:val="21"/>
          <w:szCs w:val="21"/>
        </w:rPr>
        <w:br/>
        <w:t>4. Compléter le tableau ci-dessous par des expressions du texte.</w:t>
      </w:r>
      <w:r>
        <w:rPr>
          <w:rFonts w:ascii="Verdana" w:hAnsi="Verdana"/>
          <w:color w:val="000000"/>
          <w:sz w:val="21"/>
          <w:szCs w:val="21"/>
        </w:rPr>
        <w:br/>
        <w:t>des contenus traditionnels * des réseaux sociaux virtuels</w:t>
      </w:r>
      <w:r>
        <w:rPr>
          <w:rFonts w:ascii="Verdana" w:hAnsi="Verdana"/>
          <w:color w:val="000000"/>
          <w:sz w:val="21"/>
          <w:szCs w:val="21"/>
        </w:rPr>
        <w:br/>
        <w:t xml:space="preserve">5. « les </w:t>
      </w:r>
      <w:r>
        <w:rPr>
          <w:rFonts w:ascii="Verdana" w:hAnsi="Verdana"/>
          <w:color w:val="000000"/>
          <w:sz w:val="21"/>
          <w:szCs w:val="21"/>
          <w:u w:val="single"/>
        </w:rPr>
        <w:t>textos</w:t>
      </w:r>
      <w:r>
        <w:rPr>
          <w:rFonts w:ascii="Verdana" w:hAnsi="Verdana"/>
          <w:color w:val="000000"/>
          <w:sz w:val="21"/>
          <w:szCs w:val="21"/>
        </w:rPr>
        <w:t xml:space="preserve"> pour discuter de ces questions. » .Le mot souligné veut dire :</w:t>
      </w:r>
      <w:r>
        <w:rPr>
          <w:rFonts w:ascii="Verdana" w:hAnsi="Verdana"/>
          <w:color w:val="000000"/>
          <w:sz w:val="21"/>
          <w:szCs w:val="21"/>
        </w:rPr>
        <w:br/>
        <w:t>a. Lettres</w:t>
      </w:r>
      <w:r>
        <w:rPr>
          <w:rFonts w:ascii="Verdana" w:hAnsi="Verdana"/>
          <w:color w:val="000000"/>
          <w:sz w:val="21"/>
          <w:szCs w:val="21"/>
        </w:rPr>
        <w:br/>
        <w:t xml:space="preserve">b. Courts textes </w:t>
      </w:r>
      <w:r>
        <w:rPr>
          <w:rFonts w:ascii="Verdana" w:hAnsi="Verdana"/>
          <w:color w:val="000000"/>
          <w:sz w:val="21"/>
          <w:szCs w:val="21"/>
        </w:rPr>
        <w:br/>
        <w:t>c. Articles</w:t>
      </w:r>
      <w:r>
        <w:rPr>
          <w:rFonts w:ascii="Verdana" w:hAnsi="Verdana"/>
          <w:color w:val="000000"/>
          <w:sz w:val="21"/>
          <w:szCs w:val="21"/>
        </w:rPr>
        <w:br/>
        <w:t>Recopier la bonne réponse.</w:t>
      </w:r>
      <w:r>
        <w:rPr>
          <w:rFonts w:ascii="Verdana" w:hAnsi="Verdana"/>
          <w:color w:val="000000"/>
          <w:sz w:val="21"/>
          <w:szCs w:val="21"/>
        </w:rPr>
        <w:br/>
        <w:t>6. A quoi renvoi le mot souligné dans le cinquième § du texte ?</w:t>
      </w:r>
      <w:r>
        <w:rPr>
          <w:rFonts w:ascii="Verdana" w:hAnsi="Verdana"/>
          <w:color w:val="000000"/>
          <w:sz w:val="21"/>
          <w:szCs w:val="21"/>
        </w:rPr>
        <w:br/>
        <w:t>7. Nous (préferer) que nous (se balader) sur Facebook plutôt que nous (aborder) des contenus traditionnels.</w:t>
      </w:r>
      <w:r>
        <w:rPr>
          <w:rFonts w:ascii="Verdana" w:hAnsi="Verdana"/>
          <w:color w:val="000000"/>
          <w:sz w:val="21"/>
          <w:szCs w:val="21"/>
        </w:rPr>
        <w:br/>
        <w:t>Réécrire ce passage en mettant les verbes aux temps et aux modes convenables.</w:t>
      </w:r>
      <w:r>
        <w:rPr>
          <w:rFonts w:ascii="Verdana" w:hAnsi="Verdana"/>
          <w:color w:val="000000"/>
          <w:sz w:val="21"/>
          <w:szCs w:val="21"/>
        </w:rPr>
        <w:br/>
        <w:t>B- Production écrite :</w:t>
      </w:r>
      <w:r>
        <w:rPr>
          <w:rFonts w:ascii="Verdana" w:hAnsi="Verdana"/>
          <w:color w:val="000000"/>
          <w:sz w:val="21"/>
          <w:szCs w:val="21"/>
        </w:rPr>
        <w:br/>
        <w:t>Traiter l’un des deux sujets aux choix</w:t>
      </w:r>
      <w:r>
        <w:rPr>
          <w:rFonts w:ascii="Verdana" w:hAnsi="Verdana"/>
          <w:color w:val="000000"/>
          <w:sz w:val="21"/>
          <w:szCs w:val="21"/>
        </w:rPr>
        <w:br/>
        <w:t>1. Faites le compte rendu critique du texte.</w:t>
      </w:r>
      <w:r>
        <w:rPr>
          <w:rFonts w:ascii="Verdana" w:hAnsi="Verdana"/>
          <w:color w:val="000000"/>
          <w:sz w:val="21"/>
          <w:szCs w:val="21"/>
        </w:rPr>
        <w:br/>
        <w:t xml:space="preserve">2. Florence Durand, de l’institut de recherches Vecam (Veille européenne et citoyenne sur les Autoroutes de l’Information et le Multimédia) confirme : «Ne pas donner l’accès au Net à un enfant, c’est pénaliser sa vie future et peut-être même l’exclure d’un monde qui se construit sans lui.» .Etes –vous d’accord avec Florence Durand ? Justifiez votre point de vue par des arguments et des exemples empruntés à votre expérience personnelle ou aux divers domaines. </w:t>
      </w:r>
      <w:r>
        <w:rPr>
          <w:rFonts w:ascii="Verdana" w:hAnsi="Verdana"/>
          <w:color w:val="000000"/>
          <w:sz w:val="21"/>
          <w:szCs w:val="21"/>
        </w:rPr>
        <w:br/>
      </w:r>
    </w:p>
    <w:p w:rsidR="0043296E" w:rsidRDefault="0043296E" w:rsidP="00B743FC">
      <w:pPr>
        <w:pStyle w:val="Sansinterligne"/>
        <w:rPr>
          <w:rFonts w:ascii="Verdana" w:hAnsi="Verdana"/>
          <w:color w:val="F20921"/>
          <w:sz w:val="21"/>
          <w:szCs w:val="21"/>
        </w:rPr>
      </w:pPr>
    </w:p>
    <w:p w:rsidR="0043296E" w:rsidRDefault="0043296E" w:rsidP="00B743FC">
      <w:pPr>
        <w:pStyle w:val="Sansinterligne"/>
        <w:rPr>
          <w:rFonts w:ascii="Verdana" w:hAnsi="Verdana"/>
          <w:color w:val="F20921"/>
          <w:sz w:val="21"/>
          <w:szCs w:val="21"/>
        </w:rPr>
      </w:pPr>
    </w:p>
    <w:p w:rsidR="00B743FC" w:rsidRDefault="00B743FC" w:rsidP="00B743FC">
      <w:pPr>
        <w:pStyle w:val="Sansinterligne"/>
      </w:pPr>
      <w:r>
        <w:rPr>
          <w:color w:val="FF0000"/>
          <w:sz w:val="27"/>
          <w:szCs w:val="27"/>
        </w:rPr>
        <w:t>Composition "débat d'idées"</w:t>
      </w:r>
      <w:r>
        <w:br/>
      </w:r>
      <w:r>
        <w:rPr>
          <w:rStyle w:val="lev"/>
          <w:rFonts w:ascii="Verdana" w:hAnsi="Verdana"/>
          <w:color w:val="000000"/>
          <w:sz w:val="21"/>
          <w:szCs w:val="21"/>
        </w:rPr>
        <w:t>Texte:</w:t>
      </w:r>
      <w:r>
        <w:br/>
      </w:r>
      <w:r>
        <w:rPr>
          <w:rStyle w:val="lev"/>
          <w:rFonts w:ascii="Verdana" w:hAnsi="Verdana"/>
          <w:color w:val="000000"/>
          <w:sz w:val="21"/>
          <w:szCs w:val="21"/>
        </w:rPr>
        <w:t xml:space="preserve">                                            Pour être des parents acceptables</w:t>
      </w:r>
      <w:r>
        <w:br/>
        <w:t xml:space="preserve">     Certains parents, parce qu'ils ont en horreur la guerre et la violence, interdisent tous les jouets inspirés par le matériel d'armement. Leur pacifisme est très compréhensible, mais en prohibant ces jeux, ils n'agissent pas pour le bien de leur enfant, mais uniquement à partir de leurs préoccupations d'adultes. Certains d'entre eux ont même peur que ces jeux ne fassent de leur enfant un futur criminel, mais cette façon de penser est très dangereuse sur bien des points.</w:t>
      </w:r>
      <w:r>
        <w:br/>
        <w:t xml:space="preserve">  De même que le fait de jouer avec des cubes ou des camions n'indique pas que l'enfant sera un jour architecte ou chauffeur de poids lourds, de même ses jeux avec des armes-jouets ne laissent rien prévoir de ce qu'il fera plus tard. Ensuite si, comme on peut raisonnablement l'espérer, ces jeux donnent à l'enfant l'impression qu'il peut se protéger et lui permettent de se décharger de ses tendances agressives, celles-ci ne pourront pas s'accumuler dans l'inconscient et, plus tard, ne chercheront pas à s'exprimer de façon dangereuse, Cette prohibition, en outre, rend l'enfant frustré et furieux parce qu'il voit que ces jouets - par ailleurs vantés par les médias - sont permis à ses petits camarades.</w:t>
      </w:r>
      <w:r>
        <w:br/>
        <w:t xml:space="preserve">  Enfin, l'attitude la plus pernicieuse par ses conséquences est la peur parentale que l'enfant ne devienne un violent ou même un assassin. Cette idée est beaucoup plus nuisible au bien-être émotionnel de l'enfant que ne peuvent l'être les pistolets à amorce et les mitraillettes en matière plastique. C'est surtout vrai en raison de l'importance, pour l'enfant, de l'opinion que ses parents ont de lui. Après tout, c'est à travers ses parents que l'enfant se fait une idée de lui-même. S'ils le croient capable de mal tourner au point de devenir un criminel, cette opinion terriblement négative le rendra furieux contre eux et la société, et il sera plus enclin à mettre en acte sa colère, non plus d'une façon symbolique, par le jeu, mais dans la réalité, à partir du moment où il aura échappé à l'autorité parentale. II sait qu'il a fort envie de jouer avec un pistolet à amorces, et si ses parents pensent que cela fera de lui un tueur, l'image qu'il se fera de lui-même, pour le présent et pour l'avenir, est en grand danger d'être gravement déformée.</w:t>
      </w:r>
      <w:r>
        <w:br/>
        <w:t xml:space="preserve">                                                                          Bruno BETTELHEIM, ‘’Pour être des parents acceptables’’.</w:t>
      </w:r>
      <w:r>
        <w:br/>
      </w:r>
      <w:r>
        <w:rPr>
          <w:rStyle w:val="lev"/>
          <w:rFonts w:ascii="Verdana" w:hAnsi="Verdana"/>
          <w:color w:val="0000FF"/>
          <w:sz w:val="21"/>
          <w:szCs w:val="21"/>
        </w:rPr>
        <w:t xml:space="preserve">                                     Questions de compréhension (14 points) :</w:t>
      </w:r>
      <w:r>
        <w:br/>
        <w:t>Pour quelle raison certains parents refusent les jouets de guerre à leurs enfants ?</w:t>
      </w:r>
      <w:r>
        <w:br/>
        <w:t>1.« avoir en horreur la guerre et la violence. », cette expression veut dire avoir une attitude :</w:t>
      </w:r>
      <w:r>
        <w:br/>
        <w:t>a. Guerrière ; b)Pacifique ?Donnez la réponse juste.</w:t>
      </w:r>
      <w:r>
        <w:br/>
        <w:t>2. Dans le 1er paragraphe, l’auteur B. Bettelheim parle des parents : a)qui refusent les jouets de guerre pour leurs enfants ; b)qui achètent les jouets de guerre pour leurs enfants ; c)qui sont indifférents aux jouets de guerre? Recopiez la réponse juste.</w:t>
      </w:r>
      <w:r>
        <w:br/>
        <w:t>3)« Certains parents ont peur que les armes-jouets ne fassent de leur enfant un futur criminel. », relevez dans le texte une phrase qui comporte une idée contraire.</w:t>
      </w:r>
      <w:r>
        <w:br/>
        <w:t>3. Quelle opinion (thèse) l'auteur du texte cherche à faire passer chez le lecteur ?</w:t>
      </w:r>
      <w:r>
        <w:br/>
        <w:t>4. Pour démontrer le bien-fondé de sa thèse, B. Bettelheim utilisera plusieurs arguments. Relevez deux (02) de ces arguments ?</w:t>
      </w:r>
      <w:r>
        <w:br/>
        <w:t>5. Quels sont les exemples donnés par B. Bettelheim pour illustrer ces arguments ?</w:t>
      </w:r>
      <w:r>
        <w:br/>
      </w:r>
      <w:r>
        <w:rPr>
          <w:rStyle w:val="lev"/>
          <w:rFonts w:ascii="Verdana" w:hAnsi="Verdana"/>
          <w:color w:val="0000FF"/>
          <w:sz w:val="21"/>
          <w:szCs w:val="21"/>
        </w:rPr>
        <w:t>II- Production écrite (06 points)</w:t>
      </w:r>
      <w:r>
        <w:rPr>
          <w:color w:val="0000FF"/>
        </w:rPr>
        <w:t xml:space="preserve"> :</w:t>
      </w:r>
      <w:r>
        <w:br/>
      </w:r>
      <w:r>
        <w:br/>
        <w:t>Faut-il interdire l’accès à Internet à nos enfants ou pas ?</w:t>
      </w:r>
      <w:r>
        <w:br/>
        <w:t>Rédigez un texte argumentatif pour montrer le rôle parental dans la construction de la personnalité et le développement d'un enfant.</w:t>
      </w:r>
      <w:r>
        <w:br/>
      </w:r>
      <w:r>
        <w:br/>
      </w: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rPr>
          <w:color w:val="FF0000"/>
          <w:sz w:val="27"/>
          <w:szCs w:val="27"/>
        </w:rPr>
      </w:pPr>
      <w:r>
        <w:br/>
      </w:r>
      <w:r>
        <w:br/>
      </w:r>
    </w:p>
    <w:p w:rsidR="00B743FC" w:rsidRDefault="00B743FC" w:rsidP="00B743FC">
      <w:pPr>
        <w:pStyle w:val="Sansinterligne"/>
      </w:pPr>
      <w:r>
        <w:rPr>
          <w:color w:val="FF0000"/>
          <w:sz w:val="27"/>
          <w:szCs w:val="27"/>
        </w:rPr>
        <w:lastRenderedPageBreak/>
        <w:t>Corrigé et barème de correction</w:t>
      </w:r>
      <w:r>
        <w:br/>
      </w:r>
      <w:r>
        <w:br/>
        <w:t>I. COMPREHENSION DE L’ECRIT : 14 points</w:t>
      </w:r>
      <w:r>
        <w:br/>
        <w:t>1. Certains parents refusent les jouets de guerre à leurs enfants parce que :</w:t>
      </w:r>
      <w:r>
        <w:br/>
        <w:t>- Ils ont en horreur la guerre et la violence.</w:t>
      </w:r>
      <w:r>
        <w:br/>
        <w:t>- Ils sont pacifistes.</w:t>
      </w:r>
      <w:r>
        <w:br/>
        <w:t>- Ils ont même peur que ces jeux ne fassent de leur enfant un futur criminel</w:t>
      </w:r>
      <w:r>
        <w:br/>
        <w:t>(Vous avez trois réponses possibles) 2x1 2</w:t>
      </w:r>
      <w:r>
        <w:br/>
        <w:t>2. « avoir en horreur la guerre et la violence. » veut dire avoir une attitude pacifique. 2x1 2</w:t>
      </w:r>
      <w:r>
        <w:br/>
        <w:t>3. Dans le 1er paragraphe, l’auteur B. Bettelheim parle des parents qui refusent les jouets de guerre pour leurs enfants. 2x1 2</w:t>
      </w:r>
      <w:r>
        <w:br/>
        <w:t>4. La phrase qui comporte une idée contraire est :</w:t>
      </w:r>
      <w:r>
        <w:br/>
        <w:t>« le fait de jouer avec des cubes ou des camions n'indique pas que l'enfant sera un jour architecte ou chauffeur de poids lourds » 2x1 2</w:t>
      </w:r>
      <w:r>
        <w:br/>
        <w:t>5. L’opinion (thèse) que l'auteur cherche à faire passer chez le lecteur est :</w:t>
      </w:r>
      <w:r>
        <w:br/>
        <w:t>L’auteur critique les parents qui croient que les armes-jouets peuvent rendre un jour leur enfant un criminel et considère que leur attitude est négative et même dangereuse pour leurs enfants. 2x1 2</w:t>
      </w:r>
      <w:r>
        <w:br/>
        <w:t>6. Pour démontrer le bien-fondé de sa thèse, B. Bettelheim présente les arguments suivants :</w:t>
      </w:r>
      <w:r>
        <w:br/>
        <w:t>- De même que le fait de jouer avec des cubes ou des camions n'indique pas que l'enfant sera un jour architecte ou chauffeur de poids lourds</w:t>
      </w:r>
      <w:r>
        <w:br/>
        <w:t>- si ces jeux donnent à l'enfant l'impression qu'il peut se protéger et lui permettent de se décharger de ses tendances agressives, celles-ci ne pourront pas s'accumuler dans l'inconscient et, plus tard, ne chercheront pas à s'exprimer de façon dangereuse</w:t>
      </w:r>
      <w:r>
        <w:br/>
        <w:t>- Cette prohibition rend l'enfant frustré et furieux parce qu'il voit que ces jouets - par ailleurs vantés par les médias - sont permis à ses petits camarades.</w:t>
      </w:r>
      <w:r>
        <w:br/>
        <w:t>- La peur parentale que l'enfant ne devienne un violent ou même un assassin est beaucoup plus nuisible au bien-être émotionnel de l'enfant que ne peuvent l'être les pistolets à amorce et les mitraillettes en matière plastique. 1x2 2</w:t>
      </w:r>
      <w:r>
        <w:br/>
        <w:t>7. Les exemples donnés par B. Bettelheim pour illustrer ces arguments sont :</w:t>
      </w:r>
      <w:r>
        <w:br/>
        <w:t>- Les mots "cubes" et "camions" associés aux mots "architecte" et "chauffeur de poids lourds" 0,5x4 2</w:t>
      </w:r>
      <w:r>
        <w:br/>
      </w:r>
      <w:r>
        <w:br/>
        <w:t>II. PRODUCTION ECRITE : 06 points</w:t>
      </w:r>
      <w:r>
        <w:br/>
      </w:r>
      <w:r>
        <w:br/>
        <w:t>Critères d’évaluation (en relation avec la grille proposée dans les programmes) :</w:t>
      </w:r>
      <w:r>
        <w:br/>
        <w:t>* Pertinence</w:t>
      </w:r>
      <w:r>
        <w:br/>
        <w:t>* Organisation</w:t>
      </w:r>
      <w:r>
        <w:br/>
        <w:t>* Formulation</w:t>
      </w:r>
      <w:r>
        <w:br/>
        <w:t>2 x 3 = 6</w:t>
      </w: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Pr="003F7C18" w:rsidRDefault="00B743FC" w:rsidP="00B743FC">
      <w:pPr>
        <w:pStyle w:val="Sansinterligne"/>
        <w:rPr>
          <w:sz w:val="22"/>
          <w:szCs w:val="22"/>
        </w:rPr>
      </w:pPr>
      <w:r>
        <w:rPr>
          <w:color w:val="FF0000"/>
          <w:sz w:val="36"/>
          <w:szCs w:val="36"/>
        </w:rPr>
        <w:lastRenderedPageBreak/>
        <w:t>Composition de Français 3AS Lettres et Phlilo: L'informatif</w:t>
      </w:r>
      <w:r>
        <w:rPr>
          <w:color w:val="FF0000"/>
        </w:rPr>
        <w:br/>
      </w:r>
      <w:r>
        <w:rPr>
          <w:rStyle w:val="lev"/>
          <w:rFonts w:ascii="Verdana" w:hAnsi="Verdana"/>
          <w:color w:val="000000"/>
          <w:sz w:val="21"/>
          <w:szCs w:val="21"/>
        </w:rPr>
        <w:t>Texte</w:t>
      </w:r>
      <w:r>
        <w:br/>
      </w:r>
      <w:r w:rsidRPr="003F7C18">
        <w:rPr>
          <w:sz w:val="22"/>
          <w:szCs w:val="22"/>
        </w:rPr>
        <w:t xml:space="preserve">La colonisation française reposa essentiellement, en Algérie, sur le principe de la «colonisation officielle».   </w:t>
      </w:r>
    </w:p>
    <w:p w:rsidR="00B743FC" w:rsidRPr="003F7C18" w:rsidRDefault="00B743FC" w:rsidP="00B743FC">
      <w:pPr>
        <w:pStyle w:val="Sansinterligne"/>
        <w:rPr>
          <w:sz w:val="22"/>
          <w:szCs w:val="22"/>
        </w:rPr>
      </w:pPr>
      <w:r w:rsidRPr="003F7C18">
        <w:rPr>
          <w:sz w:val="22"/>
          <w:szCs w:val="22"/>
        </w:rPr>
        <w:t xml:space="preserve">  L’administration des Domaines se procurait des terres par divers procédés d’expropriation, dont le «cantonnement», qui s’apparenta au refoulement des tribus, et l’affirmation des droits prétendus de l’état français sur les habous publics, les terres incultes ou sans maître, les forêts, etc.    </w:t>
      </w:r>
    </w:p>
    <w:p w:rsidR="00B743FC" w:rsidRPr="003F7C18" w:rsidRDefault="00B743FC" w:rsidP="00B743FC">
      <w:pPr>
        <w:pStyle w:val="Sansinterligne"/>
        <w:rPr>
          <w:sz w:val="22"/>
          <w:szCs w:val="22"/>
        </w:rPr>
      </w:pPr>
      <w:r w:rsidRPr="003F7C18">
        <w:rPr>
          <w:sz w:val="22"/>
          <w:szCs w:val="22"/>
        </w:rPr>
        <w:t xml:space="preserve">  L’Administration créait ensuite et aménageait des centres villageois. Elle concédait gratuitement des lots individuels aux immigrants de nationalité française, sous condition suspensive de résidence obligatoire. La colonisation officielle s’adressa de préférence aux paysans du sud-est de la France et aux Européens d’Algérie. Quelque 700 villages français furent ainsi fondés qui modifièrent complètement la physionomie des campagnes algériennes.</w:t>
      </w:r>
      <w:r w:rsidRPr="003F7C18">
        <w:rPr>
          <w:sz w:val="22"/>
          <w:szCs w:val="22"/>
        </w:rPr>
        <w:br/>
        <w:t xml:space="preserve">  La colonisation «libre», entreprise sans intervention ni assistance de l’état, fut longtemps la moins importante. Elle prit ensuite, après 1900, la première place. Elle se procura ses terres auprès des colons officiels et surtout par des achats aux musulmans. Une série de lois, qui soumettaient les propriétés indigènes au droit français, facilitèrent l’émiettement des propriétés indivises et leur acquisition par les Européens. En 1914, les colons disposaient au total de 2123288 ha; en 1934, de 2462537 ha, dont 1500000 environ avaient été fournis par la colonisation officielle. Le quart du sol cultivé appartenait, dès lors, aux colons ruraux qui représentaient environ 2 p. 100 de la population agricole.</w:t>
      </w:r>
      <w:r w:rsidRPr="003F7C18">
        <w:rPr>
          <w:sz w:val="22"/>
          <w:szCs w:val="22"/>
        </w:rPr>
        <w:br/>
        <w:t xml:space="preserve">  La colonisation urbaine fut toujours supérieure en nombre à la colonisation rurale. Les villes européennes, centres administratifs puis économiques, attirèrent, outre les fonctionnaires et commerçants français, des étrangers de toute nationalité: en 1872, 60 p. 100 des Européens étaient des citadins et cette proportion devait constamment augmenter. Or les villes furent le véritable melting pot algérien.</w:t>
      </w:r>
      <w:r w:rsidRPr="003F7C18">
        <w:rPr>
          <w:sz w:val="22"/>
          <w:szCs w:val="22"/>
        </w:rPr>
        <w:br/>
        <w:t xml:space="preserve">  Un peuple nouveau, composé en majorité de Français mais aussi de Juifs indigènes, déclarés français en 1870, et d’Européens naturalisés, surtout après la loi de naturalisation automatique de 1889, se constitua peu à peu en Algérie, essentiellement à partir de 1896, date à laquelle le nombre des Européens nés dans la colonie l’emporta sur celui des immigrés.</w:t>
      </w:r>
      <w:r w:rsidRPr="003F7C18">
        <w:rPr>
          <w:sz w:val="22"/>
          <w:szCs w:val="22"/>
        </w:rPr>
        <w:br/>
        <w:t xml:space="preserve">  Les Européens étaient au nombre de 109 000 en 1847, 272000 en 1872, 578 000 en 1896, 829000 en 1921. Le rythme d’accroissement fléchit à partir de 1914. L’immigration française cessa presque complètement et les étrangers vinrent moins nombreux: en 1954, on recensait 984000 Européens.</w:t>
      </w:r>
    </w:p>
    <w:p w:rsidR="00B743FC" w:rsidRDefault="00B743FC" w:rsidP="00B743FC">
      <w:pPr>
        <w:spacing w:line="324" w:lineRule="auto"/>
        <w:jc w:val="right"/>
        <w:rPr>
          <w:rFonts w:ascii="Verdana" w:hAnsi="Verdana"/>
          <w:color w:val="000000"/>
          <w:sz w:val="21"/>
          <w:szCs w:val="21"/>
        </w:rPr>
      </w:pPr>
      <w:r>
        <w:rPr>
          <w:rFonts w:ascii="Verdana" w:hAnsi="Verdana"/>
          <w:color w:val="000000"/>
          <w:sz w:val="21"/>
          <w:szCs w:val="21"/>
        </w:rPr>
        <w:t>A. PRENANT: De l’Algérie antique à l’Algérie française.</w:t>
      </w:r>
    </w:p>
    <w:p w:rsidR="00B743FC" w:rsidRPr="003F7C18" w:rsidRDefault="00B743FC" w:rsidP="00B743FC">
      <w:pPr>
        <w:pStyle w:val="Sansinterligne"/>
        <w:rPr>
          <w:sz w:val="20"/>
          <w:szCs w:val="20"/>
        </w:rPr>
      </w:pPr>
      <w:r>
        <w:rPr>
          <w:color w:val="FF0000"/>
        </w:rPr>
        <w:t xml:space="preserve">                                                                   Questions:</w:t>
      </w:r>
      <w:r>
        <w:br/>
      </w:r>
      <w:r>
        <w:rPr>
          <w:sz w:val="27"/>
          <w:szCs w:val="27"/>
        </w:rPr>
        <w:t xml:space="preserve">I- </w:t>
      </w:r>
      <w:r>
        <w:rPr>
          <w:color w:val="FF0000"/>
          <w:sz w:val="27"/>
          <w:szCs w:val="27"/>
        </w:rPr>
        <w:t>Compréhension: (13pts)</w:t>
      </w:r>
      <w:r>
        <w:br/>
      </w:r>
      <w:r w:rsidRPr="003F7C18">
        <w:rPr>
          <w:sz w:val="20"/>
          <w:szCs w:val="20"/>
        </w:rPr>
        <w:t>1) De quel fait historique s’agit-il dans ce texte? (01 pt)</w:t>
      </w:r>
      <w:r w:rsidRPr="003F7C18">
        <w:rPr>
          <w:sz w:val="20"/>
          <w:szCs w:val="20"/>
        </w:rPr>
        <w:br/>
        <w:t>2) La colonisation officielle s’oppose à la colonisation libre, complétez le tableau ci-dessous en relevant dans les paragraphes 1 et 2 des expressions qui montrent cette opposition. (02 pts)</w:t>
      </w:r>
      <w:r w:rsidRPr="003F7C18">
        <w:rPr>
          <w:sz w:val="20"/>
          <w:szCs w:val="20"/>
        </w:rPr>
        <w:br/>
        <w:t>La colonisation officielle........................................ .........La colonisation libre</w:t>
      </w:r>
      <w:r w:rsidRPr="003F7C18">
        <w:rPr>
          <w:sz w:val="20"/>
          <w:szCs w:val="20"/>
        </w:rPr>
        <w:br/>
        <w:t>.................................................. ...........- .................................................. ................................-</w:t>
      </w:r>
      <w:r w:rsidRPr="003F7C18">
        <w:rPr>
          <w:sz w:val="20"/>
          <w:szCs w:val="20"/>
        </w:rPr>
        <w:br/>
        <w:t>3) " La colonisation urbaine est due non seulement à l’immigration des…. et des ……, mais aussi aux……….. ."</w:t>
      </w:r>
      <w:r w:rsidRPr="003F7C18">
        <w:rPr>
          <w:sz w:val="20"/>
          <w:szCs w:val="20"/>
        </w:rPr>
        <w:br/>
        <w:t>- Complétez cet énoncé par un mot et deux expressions à relever dans le texte. (1.5 pts)</w:t>
      </w:r>
      <w:r w:rsidRPr="003F7C18">
        <w:rPr>
          <w:sz w:val="20"/>
          <w:szCs w:val="20"/>
        </w:rPr>
        <w:br/>
        <w:t xml:space="preserve">4) Le gouvernement français décréta une loi en 1889. Quelle était cette loi? Pour quelle raison fut-elle décrétée ? </w:t>
      </w:r>
      <w:r w:rsidRPr="003F7C18">
        <w:rPr>
          <w:sz w:val="20"/>
          <w:szCs w:val="20"/>
        </w:rPr>
        <w:br/>
        <w:t>5) Quelle condition imposée par l’Etat français aux colons pour leur offrir des terres</w:t>
      </w:r>
      <w:r w:rsidRPr="003F7C18">
        <w:rPr>
          <w:sz w:val="20"/>
          <w:szCs w:val="20"/>
        </w:rPr>
        <w:br/>
        <w:t>agricoles en Algérie? (01 pt)</w:t>
      </w:r>
      <w:r w:rsidRPr="003F7C18">
        <w:rPr>
          <w:sz w:val="20"/>
          <w:szCs w:val="20"/>
        </w:rPr>
        <w:br/>
        <w:t>6) Relevez dans le 1er et le 2ème paragraphe les conséquences de cette colonisation</w:t>
      </w:r>
      <w:r w:rsidRPr="003F7C18">
        <w:rPr>
          <w:sz w:val="20"/>
          <w:szCs w:val="20"/>
        </w:rPr>
        <w:br/>
        <w:t>officielle des terres agricoles algériennes. (02 pts)</w:t>
      </w:r>
      <w:r w:rsidRPr="003F7C18">
        <w:rPr>
          <w:sz w:val="20"/>
          <w:szCs w:val="20"/>
        </w:rPr>
        <w:br/>
        <w:t>7) L’Etat français se procurait des terres par plusieurs façons:</w:t>
      </w:r>
      <w:r w:rsidRPr="003F7C18">
        <w:rPr>
          <w:sz w:val="20"/>
          <w:szCs w:val="20"/>
        </w:rPr>
        <w:br/>
        <w:t>L’auteur en cita deux. Lesquelles? (02 pts)</w:t>
      </w:r>
      <w:r w:rsidRPr="003F7C18">
        <w:rPr>
          <w:sz w:val="20"/>
          <w:szCs w:val="20"/>
        </w:rPr>
        <w:br/>
        <w:t>Relevez du paragraphe 2 deux mots antonymes. (01 pt)</w:t>
      </w:r>
      <w:r w:rsidRPr="003F7C18">
        <w:rPr>
          <w:sz w:val="20"/>
          <w:szCs w:val="20"/>
        </w:rPr>
        <w:br/>
        <w:t>9) Complétez le tableau suivant: (01 pt)</w:t>
      </w:r>
      <w:r w:rsidRPr="003F7C18">
        <w:rPr>
          <w:sz w:val="20"/>
          <w:szCs w:val="20"/>
        </w:rPr>
        <w:br/>
        <w:t>Verbe .............................................Nom d'action</w:t>
      </w:r>
      <w:r w:rsidRPr="003F7C18">
        <w:rPr>
          <w:sz w:val="20"/>
          <w:szCs w:val="20"/>
        </w:rPr>
        <w:br/>
        <w:t>fonder ...........................................natural isation</w:t>
      </w:r>
      <w:r w:rsidRPr="003F7C18">
        <w:rPr>
          <w:sz w:val="20"/>
          <w:szCs w:val="20"/>
        </w:rPr>
        <w:br/>
        <w:t>recenser....................................... accroissement</w:t>
      </w:r>
      <w:r w:rsidRPr="003F7C18">
        <w:rPr>
          <w:sz w:val="20"/>
          <w:szCs w:val="20"/>
        </w:rPr>
        <w:br/>
        <w:t>II- Production écrite: (07pts)</w:t>
      </w:r>
      <w:r w:rsidRPr="003F7C18">
        <w:rPr>
          <w:sz w:val="20"/>
          <w:szCs w:val="20"/>
        </w:rPr>
        <w:br/>
        <w:t>Traitez l’un des deux sujets suivants :</w:t>
      </w:r>
      <w:r w:rsidRPr="003F7C18">
        <w:rPr>
          <w:sz w:val="20"/>
          <w:szCs w:val="20"/>
        </w:rPr>
        <w:br/>
        <w:t>Sujet1:</w:t>
      </w:r>
      <w:r w:rsidRPr="003F7C18">
        <w:rPr>
          <w:sz w:val="20"/>
          <w:szCs w:val="20"/>
        </w:rPr>
        <w:br/>
        <w:t>-Résumez le texte au quart environ de sa longueur.</w:t>
      </w:r>
      <w:r w:rsidRPr="003F7C18">
        <w:rPr>
          <w:sz w:val="20"/>
          <w:szCs w:val="20"/>
        </w:rPr>
        <w:br/>
        <w:t>Sujet 2:</w:t>
      </w:r>
      <w:r w:rsidRPr="003F7C18">
        <w:rPr>
          <w:sz w:val="20"/>
          <w:szCs w:val="20"/>
        </w:rPr>
        <w:br/>
        <w:t>- « L’immigration française cessa presque complètement et les étrangers vinrent moins nombreux: en 1954, on recensait 984000 Européens. » en vous référant à vos cours d’histoire, rédigez un texte dans lequel vous expliquerez les causes de ce fait constaté.</w:t>
      </w:r>
    </w:p>
    <w:p w:rsidR="00B743FC" w:rsidRDefault="00B743FC" w:rsidP="00B743FC">
      <w:pPr>
        <w:pStyle w:val="Sansinterligne"/>
        <w:rPr>
          <w:rFonts w:ascii="Verdana" w:hAnsi="Verdana"/>
          <w:color w:val="000000"/>
          <w:sz w:val="21"/>
          <w:szCs w:val="21"/>
        </w:rPr>
      </w:pPr>
    </w:p>
    <w:p w:rsidR="00B743FC" w:rsidRDefault="00B743FC" w:rsidP="00B743FC">
      <w:pPr>
        <w:pStyle w:val="Sansinterligne"/>
        <w:rPr>
          <w:rFonts w:ascii="Verdana" w:hAnsi="Verdana"/>
          <w:color w:val="000000"/>
          <w:sz w:val="21"/>
          <w:szCs w:val="21"/>
        </w:rPr>
      </w:pPr>
    </w:p>
    <w:p w:rsidR="0043296E" w:rsidRDefault="0043296E" w:rsidP="00B743FC">
      <w:pPr>
        <w:pStyle w:val="Sansinterligne"/>
        <w:rPr>
          <w:rFonts w:ascii="Verdana" w:hAnsi="Verdana"/>
          <w:color w:val="000000"/>
          <w:sz w:val="21"/>
          <w:szCs w:val="21"/>
        </w:rPr>
      </w:pPr>
    </w:p>
    <w:p w:rsidR="00B743FC" w:rsidRDefault="00B743FC" w:rsidP="00B743FC">
      <w:pPr>
        <w:pStyle w:val="Sansinterligne"/>
        <w:rPr>
          <w:rFonts w:ascii="Verdana" w:hAnsi="Verdana"/>
          <w:color w:val="000000"/>
          <w:sz w:val="21"/>
          <w:szCs w:val="21"/>
        </w:rPr>
      </w:pPr>
      <w:r>
        <w:rPr>
          <w:rFonts w:ascii="Verdana" w:hAnsi="Verdana"/>
          <w:color w:val="000000"/>
          <w:sz w:val="21"/>
          <w:szCs w:val="21"/>
        </w:rPr>
        <w:lastRenderedPageBreak/>
        <w:t>Texte:</w:t>
      </w:r>
      <w:r>
        <w:rPr>
          <w:rFonts w:ascii="Verdana" w:hAnsi="Verdana"/>
          <w:color w:val="000000"/>
          <w:sz w:val="21"/>
          <w:szCs w:val="21"/>
        </w:rPr>
        <w:br/>
      </w:r>
      <w:r>
        <w:rPr>
          <w:rFonts w:ascii="Verdana" w:hAnsi="Verdana"/>
          <w:color w:val="0000FF"/>
          <w:sz w:val="21"/>
          <w:szCs w:val="21"/>
        </w:rPr>
        <w:t xml:space="preserve">                                                        La peur du nucléaire</w:t>
      </w:r>
      <w:r>
        <w:rPr>
          <w:rFonts w:ascii="Verdana" w:hAnsi="Verdana"/>
          <w:color w:val="000000"/>
          <w:sz w:val="21"/>
          <w:szCs w:val="21"/>
        </w:rPr>
        <w:br/>
        <w:t>- Avec l'utilisation technologique de la fission nucléaire, l'homme a fait un saut dans une nouvelle dimension de la violence. Au début, celle-ci ne visait qu’ adversaires militaires. Aujourd'hui, elle menace tout un chacun. Il n'existe en effet aucune distinction fondamentale entre les atomes pour la guerre et les atomes pour la paix. La volonté déclarée de ne s'en servir qu'à des fins constructives ne modifie en rien la nature de la nouvelle énergie, qui est ennemie de toute vie. Les efforts déployés en vue de dominer les risques qu'elle présente ne peuvent contrôler le danger que partiellement. Ses partisans eux-mêmes sont contraints d'admettre qu'il ne sera jamais possible de les supprimer complètement.</w:t>
      </w:r>
      <w:r>
        <w:rPr>
          <w:rFonts w:ascii="Verdana" w:hAnsi="Verdana"/>
          <w:color w:val="000000"/>
          <w:sz w:val="21"/>
          <w:szCs w:val="21"/>
        </w:rPr>
        <w:br/>
        <w:t>- Une catastrophe atomique qu'elle soit due à un défaut technique, à une défaillance humaine ou à un acte de malveillance, causerait non seulement d'énormes dégâts dans l'immédiat, mais aurait des effets se prolongeant pendant des décennies, des siècles, voir des millénaires. Cette hypothèque sur l'avenir, cette peur des conséquences de l'énergie nucléaire incontrôlée, va devenir le plus lourd fardeau de l'humanité: qu'il s'agisse de traces toxiques persistantes ou simplement d'une peur qui ne disparaîtra jamais.</w:t>
      </w:r>
      <w:r>
        <w:rPr>
          <w:rFonts w:ascii="Verdana" w:hAnsi="Verdana"/>
          <w:color w:val="000000"/>
          <w:sz w:val="21"/>
          <w:szCs w:val="21"/>
        </w:rPr>
        <w:br/>
        <w:t>- Les partisans de l'énergie atomique n'ignorent certainement pas ces sombres perspectives. Ils sont, certes, persuadés de pouvoir protéger leurs citoyens grâce à des mesures de sécurité sans précédent. Si cette protection était uniquement d'ordre technique, ce serait principalement le problème des ingénieurs, et aussi à cause de son coût particulièrement élevé des économistes. Toutefois, cette invention humaine doit également être protégée, avec une rigueur sans parallèle, contre les hommes eux-mêmes: cotre leurs erreurs, leurs faiblesses, leur dépit, leur ruse, leur volonté de puissance, leur haine. Si l'on voulait essayer de protéger les installations nucléaires de façon absolue contre cela, la conséquence inévitable en serait une existence pleine d'interdits, de contrôles et d'obligations, qui chercheraient leur justification dans la magnitude des dangers potentiels.</w:t>
      </w:r>
      <w:r>
        <w:rPr>
          <w:rFonts w:ascii="Verdana" w:hAnsi="Verdana"/>
          <w:color w:val="000000"/>
          <w:sz w:val="21"/>
          <w:szCs w:val="21"/>
        </w:rPr>
        <w:br/>
        <w:t>- Pour la société comme pour l'individu, il est urgent d'exposer ces conséquences et d'y réfléchir, car les dangers sociaux et politiques de l'énergie nucléaire ont jusqu'à présent été éclipsés par des considérations sur ses effets biologique et écologique.</w:t>
      </w:r>
      <w:r>
        <w:rPr>
          <w:rFonts w:ascii="Verdana" w:hAnsi="Verdana"/>
          <w:color w:val="000000"/>
          <w:sz w:val="21"/>
          <w:szCs w:val="21"/>
        </w:rPr>
        <w:br/>
        <w:t xml:space="preserve">                                                L'Etat atomique. Traduit de l'allemand par Frank Straschitz.</w:t>
      </w:r>
      <w:r>
        <w:rPr>
          <w:rFonts w:ascii="Verdana" w:hAnsi="Verdana"/>
          <w:color w:val="000000"/>
          <w:sz w:val="21"/>
          <w:szCs w:val="21"/>
        </w:rPr>
        <w:br/>
      </w:r>
      <w:r w:rsidRPr="00C92421">
        <w:rPr>
          <w:rFonts w:ascii="Verdana" w:hAnsi="Verdana"/>
          <w:color w:val="FF0000"/>
          <w:sz w:val="21"/>
          <w:szCs w:val="21"/>
          <w:u w:val="single"/>
        </w:rPr>
        <w:t>Questions:</w:t>
      </w:r>
      <w:r w:rsidRPr="00C92421">
        <w:rPr>
          <w:rFonts w:ascii="Verdana" w:hAnsi="Verdana"/>
          <w:color w:val="000000"/>
          <w:sz w:val="21"/>
          <w:szCs w:val="21"/>
          <w:u w:val="single"/>
        </w:rPr>
        <w:br/>
      </w:r>
      <w:r>
        <w:rPr>
          <w:rStyle w:val="lev"/>
          <w:rFonts w:ascii="Verdana" w:hAnsi="Verdana"/>
          <w:color w:val="0000FF"/>
          <w:sz w:val="21"/>
          <w:szCs w:val="21"/>
        </w:rPr>
        <w:t>I</w:t>
      </w:r>
      <w:r w:rsidRPr="00C92421">
        <w:rPr>
          <w:rStyle w:val="lev"/>
          <w:rFonts w:ascii="Verdana" w:hAnsi="Verdana"/>
          <w:color w:val="0000FF"/>
          <w:sz w:val="21"/>
          <w:szCs w:val="21"/>
          <w:u w:val="single"/>
        </w:rPr>
        <w:t>- Compréhension</w:t>
      </w:r>
      <w:r>
        <w:rPr>
          <w:rStyle w:val="lev"/>
          <w:rFonts w:ascii="Verdana" w:hAnsi="Verdana"/>
          <w:color w:val="0000FF"/>
          <w:sz w:val="21"/>
          <w:szCs w:val="21"/>
        </w:rPr>
        <w:t>:</w:t>
      </w:r>
      <w:r>
        <w:rPr>
          <w:rFonts w:ascii="Verdana" w:hAnsi="Verdana"/>
          <w:color w:val="000000"/>
          <w:sz w:val="21"/>
          <w:szCs w:val="21"/>
        </w:rPr>
        <w:br/>
        <w:t xml:space="preserve">1- Selon l'auteur, la nouvelle dimension de la violence a conduit l'être humain à la guerre au lieu de la paix. </w:t>
      </w:r>
      <w:r>
        <w:rPr>
          <w:rFonts w:ascii="Verdana" w:hAnsi="Verdana"/>
          <w:color w:val="000000"/>
          <w:sz w:val="21"/>
          <w:szCs w:val="21"/>
        </w:rPr>
        <w:br/>
        <w:t>Retrouver dans le texte la phrase qui justifie cette affirmation.</w:t>
      </w:r>
      <w:r>
        <w:rPr>
          <w:rFonts w:ascii="Verdana" w:hAnsi="Verdana"/>
          <w:color w:val="000000"/>
          <w:sz w:val="21"/>
          <w:szCs w:val="21"/>
        </w:rPr>
        <w:br/>
        <w:t xml:space="preserve">2- Les partisans eux-mêmes sont contraints d'admettre qu'il ne sera jamais possible de </w:t>
      </w:r>
      <w:r>
        <w:rPr>
          <w:rFonts w:ascii="Verdana" w:hAnsi="Verdana"/>
          <w:color w:val="000000"/>
          <w:sz w:val="21"/>
          <w:szCs w:val="21"/>
          <w:u w:val="single"/>
        </w:rPr>
        <w:t>les</w:t>
      </w:r>
      <w:r>
        <w:rPr>
          <w:rFonts w:ascii="Verdana" w:hAnsi="Verdana"/>
          <w:color w:val="000000"/>
          <w:sz w:val="21"/>
          <w:szCs w:val="21"/>
        </w:rPr>
        <w:t xml:space="preserve"> supprimer complètement.</w:t>
      </w:r>
      <w:r>
        <w:rPr>
          <w:rFonts w:ascii="Verdana" w:hAnsi="Verdana"/>
          <w:color w:val="000000"/>
          <w:sz w:val="21"/>
          <w:szCs w:val="21"/>
        </w:rPr>
        <w:br/>
        <w:t>a quoi renvoie le pronom souligné ?</w:t>
      </w:r>
      <w:r>
        <w:rPr>
          <w:rFonts w:ascii="Verdana" w:hAnsi="Verdana"/>
          <w:color w:val="000000"/>
          <w:sz w:val="21"/>
          <w:szCs w:val="21"/>
        </w:rPr>
        <w:br/>
        <w:t xml:space="preserve">3- "... causerait non seulement d'énormes </w:t>
      </w:r>
      <w:r>
        <w:rPr>
          <w:rFonts w:ascii="Verdana" w:hAnsi="Verdana"/>
          <w:color w:val="000000"/>
          <w:sz w:val="21"/>
          <w:szCs w:val="21"/>
          <w:u w:val="single"/>
        </w:rPr>
        <w:t>dégâts</w:t>
      </w:r>
      <w:r>
        <w:rPr>
          <w:rFonts w:ascii="Verdana" w:hAnsi="Verdana"/>
          <w:color w:val="000000"/>
          <w:sz w:val="21"/>
          <w:szCs w:val="21"/>
        </w:rPr>
        <w:t xml:space="preserve"> dans l'immédiat."</w:t>
      </w:r>
      <w:r>
        <w:rPr>
          <w:rFonts w:ascii="Verdana" w:hAnsi="Verdana"/>
          <w:color w:val="000000"/>
          <w:sz w:val="21"/>
          <w:szCs w:val="21"/>
        </w:rPr>
        <w:br/>
        <w:t>Le mot souligné veut dire:</w:t>
      </w:r>
      <w:r>
        <w:rPr>
          <w:rFonts w:ascii="Verdana" w:hAnsi="Verdana"/>
          <w:color w:val="000000"/>
          <w:sz w:val="21"/>
          <w:szCs w:val="21"/>
        </w:rPr>
        <w:br/>
        <w:t>- causes? - catastrophes? - techniques?</w:t>
      </w:r>
      <w:r>
        <w:rPr>
          <w:rFonts w:ascii="Verdana" w:hAnsi="Verdana"/>
          <w:color w:val="000000"/>
          <w:sz w:val="21"/>
          <w:szCs w:val="21"/>
        </w:rPr>
        <w:br/>
        <w:t>4- Selon le texte, l'énergie nucléaire serait un défit pour les ingénieurs et les économistes.</w:t>
      </w:r>
      <w:r>
        <w:rPr>
          <w:rFonts w:ascii="Verdana" w:hAnsi="Verdana"/>
          <w:color w:val="000000"/>
          <w:sz w:val="21"/>
          <w:szCs w:val="21"/>
        </w:rPr>
        <w:br/>
        <w:t>Relevez des exemples pour dire pourquoi?</w:t>
      </w:r>
      <w:r>
        <w:rPr>
          <w:rFonts w:ascii="Verdana" w:hAnsi="Verdana"/>
          <w:color w:val="000000"/>
          <w:sz w:val="21"/>
          <w:szCs w:val="21"/>
        </w:rPr>
        <w:br/>
        <w:t>5- Comment protéger cette énergie contre les hommes eux-mêmes?</w:t>
      </w:r>
      <w:r>
        <w:rPr>
          <w:rFonts w:ascii="Verdana" w:hAnsi="Verdana"/>
          <w:color w:val="000000"/>
          <w:sz w:val="21"/>
          <w:szCs w:val="21"/>
        </w:rPr>
        <w:br/>
        <w:t>Relever des exemples à partir du 3ème paragraphe</w:t>
      </w:r>
      <w:r>
        <w:rPr>
          <w:rFonts w:ascii="Verdana" w:hAnsi="Verdana"/>
          <w:color w:val="000000"/>
          <w:sz w:val="21"/>
          <w:szCs w:val="21"/>
        </w:rPr>
        <w:br/>
        <w:t>6- Pourquoi il est urgent d'exposer les conséquences de l'énergie atomique pour la société comme pour l'individu.</w:t>
      </w:r>
      <w:r>
        <w:rPr>
          <w:rFonts w:ascii="Verdana" w:hAnsi="Verdana"/>
          <w:color w:val="000000"/>
          <w:sz w:val="21"/>
          <w:szCs w:val="21"/>
        </w:rPr>
        <w:br/>
      </w:r>
      <w:r w:rsidRPr="00C92421">
        <w:rPr>
          <w:rStyle w:val="lev"/>
          <w:rFonts w:ascii="Verdana" w:hAnsi="Verdana"/>
          <w:color w:val="0000FF"/>
          <w:sz w:val="21"/>
          <w:szCs w:val="21"/>
          <w:u w:val="single"/>
        </w:rPr>
        <w:t>II- Production écrite</w:t>
      </w:r>
      <w:r>
        <w:rPr>
          <w:rStyle w:val="lev"/>
          <w:rFonts w:ascii="Verdana" w:hAnsi="Verdana"/>
          <w:color w:val="0000FF"/>
          <w:sz w:val="21"/>
          <w:szCs w:val="21"/>
        </w:rPr>
        <w:t xml:space="preserve">: </w:t>
      </w:r>
      <w:r>
        <w:rPr>
          <w:rFonts w:ascii="Verdana" w:hAnsi="Verdana"/>
          <w:color w:val="000000"/>
          <w:sz w:val="21"/>
          <w:szCs w:val="21"/>
        </w:rPr>
        <w:br/>
        <w:t>Traitez l'un des deux sujets.</w:t>
      </w:r>
      <w:r>
        <w:rPr>
          <w:rFonts w:ascii="Verdana" w:hAnsi="Verdana"/>
          <w:color w:val="000000"/>
          <w:sz w:val="21"/>
          <w:szCs w:val="21"/>
        </w:rPr>
        <w:br/>
        <w:t>1- Faites le compte rendu objectif du texte</w:t>
      </w:r>
      <w:r>
        <w:rPr>
          <w:rFonts w:ascii="Verdana" w:hAnsi="Verdana"/>
          <w:color w:val="000000"/>
          <w:sz w:val="21"/>
          <w:szCs w:val="21"/>
        </w:rPr>
        <w:br/>
        <w:t>2- Rédigez un texte dans lequel vous exposerez votre point de vue sur la possibilité de remplacer les nouvelles technologies actuellement utilisées</w:t>
      </w:r>
    </w:p>
    <w:p w:rsidR="00B743FC" w:rsidRDefault="00B743FC" w:rsidP="00B743FC">
      <w:pPr>
        <w:pStyle w:val="Sansinterligne"/>
        <w:rPr>
          <w:rFonts w:ascii="Verdana" w:hAnsi="Verdana"/>
          <w:color w:val="000000"/>
          <w:sz w:val="21"/>
          <w:szCs w:val="21"/>
        </w:rPr>
      </w:pPr>
    </w:p>
    <w:p w:rsidR="00B743FC" w:rsidRDefault="00B743FC" w:rsidP="00B743FC">
      <w:pPr>
        <w:pStyle w:val="Sansinterligne"/>
        <w:rPr>
          <w:rFonts w:ascii="Verdana" w:hAnsi="Verdana"/>
          <w:color w:val="000000"/>
          <w:sz w:val="21"/>
          <w:szCs w:val="21"/>
        </w:rPr>
      </w:pPr>
    </w:p>
    <w:p w:rsidR="00B743FC" w:rsidRDefault="00B743FC" w:rsidP="00B743FC">
      <w:pPr>
        <w:pStyle w:val="Sansinterligne"/>
        <w:rPr>
          <w:rFonts w:ascii="Verdana" w:hAnsi="Verdana"/>
          <w:color w:val="FF0000"/>
          <w:sz w:val="27"/>
          <w:szCs w:val="27"/>
        </w:rPr>
      </w:pPr>
    </w:p>
    <w:p w:rsidR="00B743FC" w:rsidRDefault="00B743FC" w:rsidP="00B743FC">
      <w:pPr>
        <w:pStyle w:val="Sansinterligne"/>
        <w:rPr>
          <w:rFonts w:ascii="Verdana" w:hAnsi="Verdana"/>
          <w:color w:val="FF0000"/>
          <w:sz w:val="27"/>
          <w:szCs w:val="27"/>
        </w:rPr>
      </w:pPr>
    </w:p>
    <w:p w:rsidR="00B743FC" w:rsidRDefault="00B743FC" w:rsidP="00B743FC">
      <w:pPr>
        <w:pStyle w:val="Sansinterligne"/>
        <w:rPr>
          <w:rFonts w:ascii="Verdana" w:hAnsi="Verdana"/>
          <w:color w:val="FF0000"/>
          <w:sz w:val="27"/>
          <w:szCs w:val="27"/>
        </w:rPr>
      </w:pPr>
    </w:p>
    <w:p w:rsidR="00B743FC" w:rsidRDefault="00B743FC" w:rsidP="00B743FC">
      <w:pPr>
        <w:pStyle w:val="Sansinterligne"/>
        <w:rPr>
          <w:rFonts w:ascii="Verdana" w:hAnsi="Verdana"/>
          <w:color w:val="000000"/>
          <w:sz w:val="21"/>
          <w:szCs w:val="21"/>
        </w:rPr>
      </w:pPr>
      <w:r w:rsidRPr="00F757F1">
        <w:rPr>
          <w:sz w:val="20"/>
          <w:szCs w:val="20"/>
        </w:rPr>
        <w:br/>
      </w:r>
    </w:p>
    <w:p w:rsidR="00B743FC" w:rsidRPr="00D05139" w:rsidRDefault="00604949" w:rsidP="00B743FC">
      <w:pPr>
        <w:pStyle w:val="Sansinterligne"/>
        <w:rPr>
          <w:rFonts w:ascii="Verdana" w:hAnsi="Verdana"/>
          <w:color w:val="000000"/>
          <w:sz w:val="16"/>
          <w:szCs w:val="16"/>
        </w:rPr>
      </w:pPr>
      <w:r>
        <w:rPr>
          <w:sz w:val="20"/>
          <w:szCs w:val="20"/>
        </w:rPr>
        <w:lastRenderedPageBreak/>
        <w:t xml:space="preserve">   </w:t>
      </w:r>
      <w:r w:rsidR="00B743FC" w:rsidRPr="00D05139">
        <w:rPr>
          <w:sz w:val="20"/>
          <w:szCs w:val="20"/>
        </w:rPr>
        <w:t>Ce que je rends public aujourd’hui, par ce texte, je ne l’avais encore jamais dévoilé, même pas à mes plus proches : frères, sœurs, femme, enfants, amis. J’avais seulement évoqué, que j’avais vu des actes de torture, que mon séjour en Algérie avait été très dur, mais j’avais toujours fui les questions à ce sujet. C’est un miracle que j’en sois revenu, mais au fond de moi, j’avais une très profonde honte de ce qui s’était passé. Souvent, j’ai repensé à cette période et tenté d’analyser comment des actes aussi odieux pouvaient se dérouler.</w:t>
      </w:r>
      <w:r w:rsidR="00B743FC" w:rsidRPr="00D05139">
        <w:rPr>
          <w:sz w:val="20"/>
          <w:szCs w:val="20"/>
        </w:rPr>
        <w:br/>
        <w:t>Jeune, comme la majorité de l’époque, je n’avais pas envie de " faire " cette guerre d’Algérie.</w:t>
      </w:r>
      <w:r w:rsidR="00B743FC" w:rsidRPr="00D05139">
        <w:rPr>
          <w:sz w:val="20"/>
          <w:szCs w:val="20"/>
        </w:rPr>
        <w:br/>
        <w:t>J’ai participé à des manifestations pour dire non à la guerre d’Algérie,je me suis fait arrêter plusieurs fois:j’ai été fiché comme " subversif ".</w:t>
      </w:r>
      <w:r w:rsidR="00B743FC" w:rsidRPr="00D05139">
        <w:rPr>
          <w:sz w:val="20"/>
          <w:szCs w:val="20"/>
        </w:rPr>
        <w:br/>
        <w:t xml:space="preserve">   Ce qui est surprenant, c’est que mon " passé " de " subversif " ne m’a pas suivi en Algérie, et je me suis retrouvé affecté bizarrement dans le service d’officier de renseignement du 184è bataillon du train à la villa Susini d’Alger. Ce service était chargé de " collecter " toutes les informations possibles sur les activités du FLN en particulier à Alger.</w:t>
      </w:r>
      <w:r w:rsidR="00B743FC" w:rsidRPr="00D05139">
        <w:rPr>
          <w:sz w:val="20"/>
          <w:szCs w:val="20"/>
        </w:rPr>
        <w:br/>
        <w:t xml:space="preserve">   Mon " baptême ", si j’ose dire, c’est le surlendemain de mon arrivée : un appelé à quatre jours de la " quille " se fait tuer à Belcourt parce qu’il avait, seul, dans la rue, demandé ses papiers à un Algérien qu’il ne connaissait pas comme habitant le quartier. Cela a provoqué des </w:t>
      </w:r>
      <w:r>
        <w:rPr>
          <w:sz w:val="20"/>
          <w:szCs w:val="20"/>
        </w:rPr>
        <w:t xml:space="preserve">  </w:t>
      </w:r>
      <w:r w:rsidR="00B743FC" w:rsidRPr="00D05139">
        <w:rPr>
          <w:sz w:val="20"/>
          <w:szCs w:val="20"/>
        </w:rPr>
        <w:t xml:space="preserve"> : les militaires de ce régiment sont partis, en commando " venger " le copain. Le bilan effectué au retour de cette " opération " punitive par les différents groupes y ayant participé était de plus de 400 personnes exécutées. Cela avait duré presque tout l’après-midi : tous les hommes trouvés dans les logements (c’est-à-dire de 14 à 80 ans) étaient abattus devant les femmes et les jeunes enfants.</w:t>
      </w:r>
      <w:r w:rsidR="00B743FC" w:rsidRPr="00D05139">
        <w:rPr>
          <w:sz w:val="20"/>
          <w:szCs w:val="20"/>
        </w:rPr>
        <w:br/>
        <w:t xml:space="preserve">  Les interrogatoires qui se passaient dans la grande salle du sous-sol de la villa Susini étaient généralement horribles. Généralement le détenu devait se mettre nu. L’état-major ayant expliqué que de cette façon, celui qui était interrogé ne pouvait que se sentir inférieur et plus facilement contraint à parler. Le traitement était identique pour les femmes. La plupart des interrogatoires qui se passaient en sous-sol étaient faits sur la table souvent trop courte pour que la personne soit complètement allongée, souvent attachée aux pieds de la table par les membres. Et là l’horreur pouvait durer des heures : des coups en tout genre (poing, bâton, pistolet, ceinturon…) sur toutes les parties du corps, les cheveux arrachés... (…)</w:t>
      </w:r>
      <w:r w:rsidR="00B743FC" w:rsidRPr="00D05139">
        <w:rPr>
          <w:sz w:val="20"/>
          <w:szCs w:val="20"/>
        </w:rPr>
        <w:br/>
        <w:t xml:space="preserve">   Pendant cette période, j’ai fait ce que je pensais pouvoir faire pour limiter au maximum cette participation à ce qui me révoltait au plus fort de moi.</w:t>
      </w:r>
      <w:r w:rsidR="00B743FC" w:rsidRPr="00D05139">
        <w:rPr>
          <w:sz w:val="20"/>
          <w:szCs w:val="20"/>
        </w:rPr>
        <w:br/>
        <w:t xml:space="preserve">   Mais c’est à titre collectif, que j’ai le sentiment, comme Français ancré dans l’idée de la liberté, et le combat nécessaire pour la défendre, de porter une part de culpabilité de torture dans cette période.</w:t>
      </w:r>
      <w:r w:rsidR="00B743FC" w:rsidRPr="00D05139">
        <w:rPr>
          <w:sz w:val="20"/>
          <w:szCs w:val="20"/>
        </w:rPr>
        <w:br/>
      </w:r>
      <w:r w:rsidR="00B743FC" w:rsidRPr="00D05139">
        <w:rPr>
          <w:b/>
          <w:bCs/>
        </w:rPr>
        <w:t xml:space="preserve">                                                                                 Henri Pouillot : " La guerre, cet enfer</w:t>
      </w:r>
      <w:r w:rsidR="00B743FC">
        <w:t xml:space="preserve"> "</w:t>
      </w:r>
      <w:r w:rsidR="00B743FC">
        <w:br/>
      </w:r>
      <w:r w:rsidR="00B743FC" w:rsidRPr="00D05139">
        <w:rPr>
          <w:b/>
          <w:bCs/>
        </w:rPr>
        <w:t>Subversif</w:t>
      </w:r>
      <w:r w:rsidR="00B743FC">
        <w:t xml:space="preserve"> : qui agit dans un sens contraire à l’ordre social</w:t>
      </w:r>
      <w:r w:rsidR="00B743FC">
        <w:br/>
      </w:r>
      <w:r w:rsidR="00B743FC" w:rsidRPr="00D05139">
        <w:rPr>
          <w:b/>
          <w:bCs/>
        </w:rPr>
        <w:t>Baptême</w:t>
      </w:r>
      <w:r w:rsidR="00B743FC">
        <w:t xml:space="preserve"> : 1ère expérience, début de mon service </w:t>
      </w:r>
      <w:r w:rsidR="00B743FC">
        <w:br/>
      </w:r>
      <w:r w:rsidR="00B743FC" w:rsidRPr="00D05139">
        <w:rPr>
          <w:b/>
          <w:bCs/>
          <w:u w:val="single"/>
        </w:rPr>
        <w:t>QUESTIONS</w:t>
      </w:r>
      <w:r w:rsidR="00B743FC">
        <w:br/>
      </w:r>
      <w:r w:rsidR="00B743FC" w:rsidRPr="00D05139">
        <w:rPr>
          <w:b/>
          <w:bCs/>
          <w:u w:val="single"/>
        </w:rPr>
        <w:t>I-Compréhension (12pts</w:t>
      </w:r>
      <w:r w:rsidR="00B743FC">
        <w:t>)</w:t>
      </w:r>
      <w:r w:rsidR="00B743FC">
        <w:br/>
      </w:r>
      <w:r w:rsidR="00B743FC" w:rsidRPr="00D05139">
        <w:rPr>
          <w:sz w:val="20"/>
          <w:szCs w:val="20"/>
        </w:rPr>
        <w:t xml:space="preserve">1) Ce texte est-il l’œuvre </w:t>
      </w:r>
      <w:r w:rsidR="00B743FC" w:rsidRPr="00D05139">
        <w:rPr>
          <w:sz w:val="20"/>
          <w:szCs w:val="20"/>
        </w:rPr>
        <w:br/>
        <w:t xml:space="preserve">- d’un historien ? </w:t>
      </w:r>
      <w:r w:rsidR="00B743FC" w:rsidRPr="00D05139">
        <w:rPr>
          <w:sz w:val="20"/>
          <w:szCs w:val="20"/>
        </w:rPr>
        <w:br/>
        <w:t xml:space="preserve">- d’un journaliste ? </w:t>
      </w:r>
      <w:r w:rsidR="00B743FC" w:rsidRPr="00D05139">
        <w:rPr>
          <w:sz w:val="20"/>
          <w:szCs w:val="20"/>
        </w:rPr>
        <w:br/>
        <w:t xml:space="preserve">- d’un témoin ? </w:t>
      </w:r>
      <w:r w:rsidR="00B743FC" w:rsidRPr="00D05139">
        <w:rPr>
          <w:sz w:val="20"/>
          <w:szCs w:val="20"/>
        </w:rPr>
        <w:br/>
        <w:t>Recopiez la bonne réponse puis justifiez votre choix. (01pt)</w:t>
      </w:r>
      <w:r w:rsidR="00B743FC" w:rsidRPr="00D05139">
        <w:rPr>
          <w:sz w:val="20"/>
          <w:szCs w:val="20"/>
        </w:rPr>
        <w:br/>
        <w:t>2) Sur quoi les événements racontés portent-ils ? (01pt)</w:t>
      </w:r>
      <w:r w:rsidR="00B743FC" w:rsidRPr="00D05139">
        <w:rPr>
          <w:sz w:val="20"/>
          <w:szCs w:val="20"/>
        </w:rPr>
        <w:br/>
        <w:t>3) A quelle période de l’Histoire de l’Algérie appartiennent ces faits? (01pt)</w:t>
      </w:r>
      <w:r w:rsidR="00B743FC" w:rsidRPr="00D05139">
        <w:rPr>
          <w:sz w:val="20"/>
          <w:szCs w:val="20"/>
        </w:rPr>
        <w:br/>
        <w:t>4) Quelle était la position de l’auteur envers la guerre en Algérie ? (0.5pt)</w:t>
      </w:r>
      <w:r w:rsidR="00B743FC" w:rsidRPr="00D05139">
        <w:rPr>
          <w:sz w:val="20"/>
          <w:szCs w:val="20"/>
        </w:rPr>
        <w:br/>
        <w:t>Quelles phrases du texte justifient votre réponse ? (relevez-en deux) (01pt)</w:t>
      </w:r>
      <w:r w:rsidR="00B743FC" w:rsidRPr="00D05139">
        <w:rPr>
          <w:sz w:val="20"/>
          <w:szCs w:val="20"/>
        </w:rPr>
        <w:br/>
        <w:t>5) Pourquoi l’auteur avait-il toujours refusé d’évoquer son séjour en Algérie ? (01pt)</w:t>
      </w:r>
      <w:r w:rsidR="00B743FC" w:rsidRPr="00D05139">
        <w:rPr>
          <w:sz w:val="20"/>
          <w:szCs w:val="20"/>
        </w:rPr>
        <w:br/>
        <w:t xml:space="preserve">6) De quoi était-il chargé à cette époque ? (0.5pt) </w:t>
      </w:r>
      <w:r w:rsidR="00B743FC" w:rsidRPr="00D05139">
        <w:rPr>
          <w:sz w:val="20"/>
          <w:szCs w:val="20"/>
        </w:rPr>
        <w:br/>
        <w:t xml:space="preserve">7) Quel prix les Algériens ont-ils payé pour l’assassinat d’un appelé français à Belcourt ? (01pt) </w:t>
      </w:r>
      <w:r w:rsidR="00B743FC" w:rsidRPr="00D05139">
        <w:rPr>
          <w:sz w:val="20"/>
          <w:szCs w:val="20"/>
        </w:rPr>
        <w:br/>
        <w:t>En remplissant le tableau suivant, justifiez les temps des verbes du texte : (02pt)</w:t>
      </w:r>
      <w:r w:rsidR="00B743FC" w:rsidRPr="00D05139">
        <w:rPr>
          <w:sz w:val="20"/>
          <w:szCs w:val="20"/>
        </w:rPr>
        <w:br/>
        <w:t>Enoncé Temps du verbe Repère temporel Valeur d’emploi</w:t>
      </w:r>
      <w:r w:rsidR="00B743FC" w:rsidRPr="00D05139">
        <w:rPr>
          <w:sz w:val="20"/>
          <w:szCs w:val="20"/>
        </w:rPr>
        <w:br/>
        <w:t>♣ Ce que je rends public aujourd’hui par ce texte…</w:t>
      </w:r>
      <w:r w:rsidR="00B743FC" w:rsidRPr="00D05139">
        <w:rPr>
          <w:sz w:val="20"/>
          <w:szCs w:val="20"/>
        </w:rPr>
        <w:br/>
        <w:t>(1er paragraphe)</w:t>
      </w:r>
      <w:r w:rsidR="00B743FC" w:rsidRPr="00D05139">
        <w:rPr>
          <w:sz w:val="20"/>
          <w:szCs w:val="20"/>
        </w:rPr>
        <w:br/>
        <w:t>♣ J’ai participé à des manifestations pour dire non à la guerre d’Algérie. (2ème paragraphe)</w:t>
      </w:r>
      <w:r w:rsidR="00B743FC" w:rsidRPr="00D05139">
        <w:rPr>
          <w:sz w:val="20"/>
          <w:szCs w:val="20"/>
        </w:rPr>
        <w:br/>
        <w:t xml:space="preserve">♣ Un appelé (…) se fait tuer à Belcourt. </w:t>
      </w:r>
      <w:r w:rsidR="00B743FC" w:rsidRPr="00D05139">
        <w:rPr>
          <w:sz w:val="20"/>
          <w:szCs w:val="20"/>
        </w:rPr>
        <w:br/>
        <w:t>(4ème paragraphe)</w:t>
      </w:r>
      <w:r w:rsidR="00B743FC" w:rsidRPr="00D05139">
        <w:rPr>
          <w:sz w:val="20"/>
          <w:szCs w:val="20"/>
        </w:rPr>
        <w:br/>
        <w:t xml:space="preserve">♣ Les interrogations se passaient dans la grande salle… . (5ème paragraphe) </w:t>
      </w:r>
      <w:r w:rsidR="00B743FC" w:rsidRPr="00D05139">
        <w:rPr>
          <w:sz w:val="20"/>
          <w:szCs w:val="20"/>
        </w:rPr>
        <w:br/>
        <w:t>9) Le texte traduit des sentiments tous confondus de la part de l’auteur. (01pt)</w:t>
      </w:r>
      <w:r w:rsidR="00B743FC" w:rsidRPr="00D05139">
        <w:rPr>
          <w:sz w:val="20"/>
          <w:szCs w:val="20"/>
        </w:rPr>
        <w:br/>
        <w:t xml:space="preserve">Identifiez-les tout en justifiant chacune de vos réponses. </w:t>
      </w:r>
      <w:r w:rsidR="00B743FC" w:rsidRPr="00D05139">
        <w:rPr>
          <w:sz w:val="20"/>
          <w:szCs w:val="20"/>
        </w:rPr>
        <w:br/>
        <w:t>10) Quelle est la visée communicative de l’auteur. (01pt)</w:t>
      </w:r>
      <w:r w:rsidR="00B743FC" w:rsidRPr="00D05139">
        <w:rPr>
          <w:sz w:val="20"/>
          <w:szCs w:val="20"/>
        </w:rPr>
        <w:br/>
        <w:t>11) Proposez un titre au texte. (01pt)</w:t>
      </w:r>
      <w:r w:rsidR="00B743FC" w:rsidRPr="00D05139">
        <w:rPr>
          <w:sz w:val="20"/>
          <w:szCs w:val="20"/>
        </w:rPr>
        <w:br/>
      </w:r>
      <w:r w:rsidR="00B743FC" w:rsidRPr="00D05139">
        <w:rPr>
          <w:b/>
          <w:bCs/>
          <w:sz w:val="20"/>
          <w:szCs w:val="20"/>
          <w:u w:val="single"/>
        </w:rPr>
        <w:t>II-Expression écrite</w:t>
      </w:r>
      <w:r w:rsidR="00B743FC" w:rsidRPr="00D05139">
        <w:rPr>
          <w:sz w:val="20"/>
          <w:szCs w:val="20"/>
        </w:rPr>
        <w:t xml:space="preserve"> : traitez un sujet au choix</w:t>
      </w:r>
      <w:r w:rsidR="00B743FC" w:rsidRPr="00D05139">
        <w:rPr>
          <w:sz w:val="20"/>
          <w:szCs w:val="20"/>
        </w:rPr>
        <w:br/>
      </w:r>
      <w:r w:rsidR="00B743FC" w:rsidRPr="00D05139">
        <w:rPr>
          <w:sz w:val="20"/>
          <w:szCs w:val="20"/>
        </w:rPr>
        <w:sym w:font="Symbol" w:char="F0D8"/>
      </w:r>
      <w:r w:rsidR="00B743FC" w:rsidRPr="00D05139">
        <w:rPr>
          <w:sz w:val="20"/>
          <w:szCs w:val="20"/>
        </w:rPr>
        <w:t xml:space="preserve"> Sujet 01 : Faîtes le compte-rendu du texte.</w:t>
      </w:r>
      <w:r w:rsidR="00B743FC" w:rsidRPr="00D05139">
        <w:rPr>
          <w:sz w:val="20"/>
          <w:szCs w:val="20"/>
        </w:rPr>
        <w:br/>
        <w:t xml:space="preserve"> Sujet 02 : à partir des notes</w:t>
      </w:r>
      <w:r w:rsidR="00B743FC" w:rsidRPr="00D05139">
        <w:rPr>
          <w:sz w:val="20"/>
          <w:szCs w:val="20"/>
        </w:rPr>
        <w:sym w:font="Symbol" w:char="F0D8"/>
      </w:r>
      <w:r w:rsidR="00B743FC" w:rsidRPr="00D05139">
        <w:rPr>
          <w:sz w:val="20"/>
          <w:szCs w:val="20"/>
        </w:rPr>
        <w:t xml:space="preserve"> ci-dessous, rédigez un texte expositif ayant pour titre :</w:t>
      </w:r>
      <w:r w:rsidR="00B743FC" w:rsidRPr="00D05139">
        <w:rPr>
          <w:sz w:val="20"/>
          <w:szCs w:val="20"/>
        </w:rPr>
        <w:br/>
      </w:r>
      <w:r w:rsidR="00B743FC" w:rsidRPr="00D05139">
        <w:rPr>
          <w:sz w:val="16"/>
          <w:szCs w:val="16"/>
        </w:rPr>
        <w:t>« Histoire de l'Algérie : Evénements de 1962 »</w:t>
      </w:r>
      <w:r w:rsidR="00B743FC" w:rsidRPr="00D05139">
        <w:rPr>
          <w:sz w:val="16"/>
          <w:szCs w:val="16"/>
        </w:rPr>
        <w:br/>
        <w:t xml:space="preserve">8 février </w:t>
      </w:r>
      <w:r w:rsidR="00B743FC" w:rsidRPr="00D05139">
        <w:rPr>
          <w:sz w:val="16"/>
          <w:szCs w:val="16"/>
        </w:rPr>
        <w:br/>
      </w:r>
    </w:p>
    <w:p w:rsidR="00B743FC" w:rsidRDefault="00B743FC" w:rsidP="00B743FC">
      <w:pPr>
        <w:spacing w:line="324" w:lineRule="auto"/>
        <w:rPr>
          <w:rFonts w:ascii="Verdana" w:hAnsi="Verdana"/>
          <w:color w:val="000000"/>
          <w:sz w:val="21"/>
          <w:szCs w:val="21"/>
        </w:rPr>
      </w:pPr>
    </w:p>
    <w:p w:rsidR="00B743FC" w:rsidRDefault="00B743FC" w:rsidP="00B743FC">
      <w:pPr>
        <w:spacing w:line="324" w:lineRule="auto"/>
        <w:rPr>
          <w:rFonts w:ascii="Verdana" w:hAnsi="Verdana"/>
          <w:color w:val="000000"/>
          <w:sz w:val="21"/>
          <w:szCs w:val="21"/>
        </w:rPr>
      </w:pPr>
    </w:p>
    <w:p w:rsidR="00B743FC" w:rsidRDefault="00B743FC" w:rsidP="00B743FC">
      <w:pPr>
        <w:pStyle w:val="Sansinterligne"/>
      </w:pPr>
    </w:p>
    <w:p w:rsidR="00B743FC" w:rsidRDefault="0043296E" w:rsidP="00B743FC">
      <w:pPr>
        <w:pStyle w:val="Titre3"/>
        <w:spacing w:line="324" w:lineRule="auto"/>
        <w:rPr>
          <w:rFonts w:ascii="Verdana" w:hAnsi="Verdana"/>
          <w:color w:val="000000"/>
        </w:rPr>
      </w:pPr>
      <w:r>
        <w:rPr>
          <w:rFonts w:ascii="Verdana" w:hAnsi="Verdana"/>
          <w:color w:val="000000"/>
        </w:rPr>
        <w:lastRenderedPageBreak/>
        <w:t xml:space="preserve">              </w:t>
      </w:r>
      <w:r w:rsidR="00B743FC">
        <w:rPr>
          <w:rFonts w:ascii="Verdana" w:hAnsi="Verdana"/>
          <w:noProof/>
          <w:color w:val="000000"/>
        </w:rPr>
        <w:drawing>
          <wp:inline distT="0" distB="0" distL="0" distR="0">
            <wp:extent cx="9525" cy="9525"/>
            <wp:effectExtent l="0" t="0" r="0" b="0"/>
            <wp:docPr id="62" name="Image 62" descr="http://illiweb.com/fa/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lliweb.com/fa/empty.gif"/>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bookmarkStart w:id="6" w:name="3467"/>
      <w:r w:rsidR="00337E0D">
        <w:rPr>
          <w:rFonts w:ascii="Verdana" w:hAnsi="Verdana"/>
          <w:color w:val="000000"/>
        </w:rPr>
        <w:fldChar w:fldCharType="begin"/>
      </w:r>
      <w:r w:rsidR="00B743FC">
        <w:rPr>
          <w:rFonts w:ascii="Verdana" w:hAnsi="Verdana"/>
          <w:color w:val="000000"/>
        </w:rPr>
        <w:instrText xml:space="preserve"> HYPERLINK "http://langues.superforum.fr/t1423-aussaresses-avoue-on-a-pendu-ben-mhidi" \l "3467" </w:instrText>
      </w:r>
      <w:r w:rsidR="00337E0D">
        <w:rPr>
          <w:rFonts w:ascii="Verdana" w:hAnsi="Verdana"/>
          <w:color w:val="000000"/>
        </w:rPr>
        <w:fldChar w:fldCharType="separate"/>
      </w:r>
      <w:r w:rsidR="00B743FC">
        <w:rPr>
          <w:rStyle w:val="Lienhypertexte"/>
          <w:rFonts w:ascii="Verdana" w:hAnsi="Verdana"/>
        </w:rPr>
        <w:t>Aussaresses avoue : on a pendu Ben M’hidi !!</w:t>
      </w:r>
      <w:r w:rsidR="00337E0D">
        <w:rPr>
          <w:rFonts w:ascii="Verdana" w:hAnsi="Verdana"/>
          <w:color w:val="000000"/>
        </w:rPr>
        <w:fldChar w:fldCharType="end"/>
      </w:r>
      <w:bookmarkEnd w:id="6"/>
    </w:p>
    <w:p w:rsidR="00B743FC" w:rsidRDefault="00B743FC" w:rsidP="0043296E">
      <w:pPr>
        <w:pStyle w:val="Sansinterligne"/>
      </w:pPr>
      <w:r>
        <w:t>Larbi Ben M’hidi a été exécuté ; mais n’a pas été torturé. Cet homme du constantinois , alors agé de 34 ans , a même été traité avec égards par le général Bigeard ( colonel à l’époque) ; qui ne désespérait pas de le rallier à la France. Peine perdue. Le 3 Mars, Bigeard se résout à abandonner son prisonnier au "commandant O" , alias Paul Aussaresses. Officiellement chargé de coordonner le travail des officiers de renseignement, de la police et de la justice pendant la bataille d’Alger, le "commandant O" effectue sans états d’âme la sale besogne que le pouvoir publique, en métropole laisse faire ; voire ordonne, aux chefs militaires français à Alger.</w:t>
      </w:r>
      <w:r>
        <w:br/>
        <w:t>Dans la nuit du 3 au 4 Mars 1957, Larbi Ben M’hidi est donc emmené en jeep, à vive allure, vers la Mitidja, plaine agricole proche d’Alger. Il sait ce qui l’attend. Un peu plus tôt ; un groupe de parachutistes lui a rendu honneur, sur ordre du colonel Bigeard. Le chef FLN est conduit dans la ferme désaffectée d’un colon extrémiste. On le fait attendre à l’écart. Pendant ce temps, Aussaresses et ses hommes, six au total, préparent l’éxécution. Ils glissent une corde autour du tuyau de chauffage accroché au plafond ; font un noeud coulant et installent un tabouret en dessous.</w:t>
      </w:r>
      <w:r>
        <w:br/>
        <w:t>« L’un deux a joué le rôle du supplicié* pour vérifier que tout était au point. Il est monté sur un tabouret, a passé sa tête dans le noeud et nous a regardés, se souvient le général Aussaresses.Ce n’est pas bien ce que je vais vous dire, mais ça a provoqué un fou rire général. Il est un peu plus de minuit quand on introduit le chef FLN dans la pièce. Un parachutiste s’approche pour lui mettre un bandeau sur les yeux. Larbi Ben M’hidi refuse." C’est un ordre !", réplique le proposé à la tâche. Larbi Ben M’hidi rétorque alors : Je suis moi-même colonel de l’ALN( armée de libération nationale), je sais ce que sont les ordres ! Ce sont ses dernières paroles. Le commandant O refuse d’accéder à sa requête. Larbi Ben M’hidi , les yeux bandés, ne dira plus rien jusqu’à la fin. Pour le pendre, les bourreaux vont s’y prendre à deux fois.La première fois, la corde se casse.(...) Un ancien combattant algérien, Mhamed chérif Moulay, confirme la thèse de l’éxécution de Larbi ben M’hidi par pendaison et non par balles.Le lundi après midi 4 Mars 1957, celui qui est alors un adolescent se rend à la morgue de Saint-Eugène pour récupérer le corps de son père, tué la nuit précédente par les parachutistes dans la casbah d’Alger. Un cadavre se trouvait sur une table métallique. Il portait un pantalon gris, une chemise blanche et une veste, sur l’un de ses gros orteils, il y avait une étiquette attachée avec un nom : "Ben M’hidi". "J’ai tout de suite reconnu le visage. Le matin même, j’avais vu sa photo dans le journal annonçant sa mort", raconte Mohamed Chérif Moulay. L’ancien combattant se souvient que le corps du chef FLN " ne saignait pas, ne portait aucun impact de balles, ni de traces de sang." En revanche Larbi Ben M’hidi avait à la hauteur du cou "une sorte de bleu rougeâtre, comme un oedème. Aujourd’hui, Larbi Ben M’hidi, se repose dans le carré des martyrs, au cimetière El Alia d’Alger." Florence Beaugé Extrait du journal Le Monde du 05-03-2007.</w:t>
      </w:r>
      <w:r>
        <w:br/>
        <w:t>*supplicié : assassiné</w:t>
      </w:r>
      <w:r>
        <w:br/>
      </w:r>
      <w:r w:rsidR="0043296E">
        <w:t xml:space="preserve">                                                                          </w:t>
      </w:r>
      <w:r>
        <w:t>QUESTIONS</w:t>
      </w:r>
      <w:r>
        <w:br/>
        <w:t>Compréhension :</w:t>
      </w:r>
      <w:r>
        <w:br/>
        <w:t>1- Qui sont-ils ?( Répondez d’après le texte)</w:t>
      </w:r>
      <w:r>
        <w:br/>
        <w:t>- Le commandant O</w:t>
      </w:r>
      <w:r>
        <w:br/>
        <w:t>- Bigeard</w:t>
      </w:r>
      <w:r>
        <w:br/>
        <w:t>- Larbi Ben M’hidi</w:t>
      </w:r>
      <w:r>
        <w:br/>
        <w:t>- Mohamed Chérif Moulay.</w:t>
      </w:r>
      <w:r>
        <w:br/>
        <w:t>2- Quelle est la visée de l’auteur de cet article ?</w:t>
      </w:r>
      <w:r>
        <w:br/>
        <w:t>- Raconter la vie de Ben M’hidi ?</w:t>
      </w:r>
      <w:r>
        <w:br/>
        <w:t>- Nous informer sur le militantisme de Ben M’hidi pendant la guerre de libération ?</w:t>
      </w:r>
      <w:r>
        <w:br/>
        <w:t>- Nous rapporter des révélations sur l’éxécution de Ben M’hidi ?</w:t>
      </w:r>
      <w:r>
        <w:br/>
        <w:t>- Nous informer sur une opération menée par Ben M’hidi ?</w:t>
      </w:r>
      <w:r>
        <w:br/>
        <w:t>Recopiez la bonne réponse.</w:t>
      </w:r>
      <w:r>
        <w:br/>
        <w:t>3- Larbi ben M’hidi était considéré comme un brave héro par ses ennemis( l’armée française).</w:t>
      </w:r>
      <w:r>
        <w:br/>
        <w:t>Relevez du premier ou deuxième paragraphe une expression qui le démontre.</w:t>
      </w:r>
      <w:r>
        <w:br/>
        <w:t>4- Classez ces expressions du texte selon leur ordre chronologique :</w:t>
      </w:r>
      <w:r>
        <w:br/>
        <w:t>a- L’exécution après deux tentatives.</w:t>
      </w:r>
      <w:r>
        <w:br/>
        <w:t>b- Bandage des yeux de Ben M’hidi.</w:t>
      </w:r>
      <w:r>
        <w:br/>
        <w:t>c- Le transfert de Ben M’hidi à une ferme dans la Mitidja.</w:t>
      </w:r>
      <w:r>
        <w:br/>
        <w:t>d- La confirmation de la pendaison par un ancien combattant.</w:t>
      </w:r>
      <w:r>
        <w:br/>
        <w:t>e- Bigeard livre Ben M’hidi à Aussaresses.</w:t>
      </w:r>
      <w:r>
        <w:br/>
      </w:r>
      <w:r>
        <w:lastRenderedPageBreak/>
        <w:t>5- Avant son exécution Ben M’hidi fait preuve de courage extraordinaire, quelle expression du texte le montre ?</w:t>
      </w:r>
      <w:r>
        <w:br/>
        <w:t>6- L’auteur de l’article introduit des témoignages dans son récit. Pourquoi ?</w:t>
      </w:r>
      <w:r>
        <w:br/>
        <w:t>7- Complétez le passage ci-dessous par les mots qui vous sont donnés en désordre :</w:t>
      </w:r>
      <w:r>
        <w:br/>
        <w:t>Témoignage- opération-pendaison- pouvoir- hommes.</w:t>
      </w:r>
      <w:r>
        <w:br/>
        <w:t>Larbi Ben M’hidi était exécuté par... la nuit du 3 au 4 Mars 1957. La sale... était menée par les...du commandant Aussaresses sous les ordres du... politique de la métropole. Le... d’un ancien combattant confirmait cette thèse.</w:t>
      </w:r>
      <w:r>
        <w:br/>
        <w:t>8- L’auteur n’apparait pas explicitement dans son article ; cependant sa subjectivité est marquée par le vocabulaire employé. Relevez deux termes ou expressions de ce vocabulaire( appréciatif)</w:t>
      </w:r>
      <w:r>
        <w:br/>
        <w:t xml:space="preserve">Production écrite : </w:t>
      </w:r>
      <w:r>
        <w:br/>
        <w:t>Traitez l’un des deux sujets au choix :</w:t>
      </w:r>
      <w:r>
        <w:br/>
        <w:t>1- Vos camarades ne sont pas informés sur les circonstances de la mort de Larbi Ben M’hidi. Faites le compte rendu objectif de ce texte qui paraitra dans le journal de votre lycée.</w:t>
      </w:r>
      <w:r>
        <w:br/>
        <w:t>2- La guerre d’Algérie est riche en événements.</w:t>
      </w:r>
      <w:r>
        <w:br/>
        <w:t xml:space="preserve">Rédigez un texte de 15 à 20 lignes pour relater à votre choix un de ces événements historiques. </w:t>
      </w:r>
      <w:r>
        <w:br/>
        <w:t>Bon Courage</w:t>
      </w:r>
    </w:p>
    <w:p w:rsidR="00B743FC" w:rsidRDefault="00B743FC" w:rsidP="00B743FC">
      <w:pPr>
        <w:spacing w:after="240" w:line="324" w:lineRule="auto"/>
        <w:rPr>
          <w:rFonts w:ascii="Verdana" w:hAnsi="Verdana"/>
          <w:color w:val="000000"/>
          <w:sz w:val="21"/>
          <w:szCs w:val="21"/>
        </w:rPr>
      </w:pPr>
    </w:p>
    <w:p w:rsidR="00B743FC" w:rsidRDefault="00B743FC" w:rsidP="00B743FC">
      <w:pPr>
        <w:spacing w:after="240" w:line="324" w:lineRule="auto"/>
        <w:rPr>
          <w:rFonts w:ascii="Verdana" w:hAnsi="Verdana"/>
          <w:color w:val="000000"/>
          <w:sz w:val="21"/>
          <w:szCs w:val="21"/>
        </w:rPr>
      </w:pPr>
    </w:p>
    <w:p w:rsidR="00B743FC" w:rsidRDefault="00B743FC" w:rsidP="00B743FC">
      <w:pPr>
        <w:spacing w:after="240" w:line="324" w:lineRule="auto"/>
        <w:rPr>
          <w:rFonts w:ascii="Verdana" w:hAnsi="Verdana"/>
          <w:color w:val="000000"/>
          <w:sz w:val="21"/>
          <w:szCs w:val="21"/>
        </w:rPr>
      </w:pPr>
    </w:p>
    <w:p w:rsidR="00B743FC" w:rsidRDefault="00B743FC" w:rsidP="00B743FC">
      <w:pPr>
        <w:spacing w:after="240" w:line="324" w:lineRule="auto"/>
        <w:rPr>
          <w:rFonts w:ascii="Verdana" w:hAnsi="Verdana"/>
          <w:color w:val="000000"/>
          <w:sz w:val="21"/>
          <w:szCs w:val="21"/>
        </w:rPr>
      </w:pPr>
    </w:p>
    <w:p w:rsidR="00B743FC" w:rsidRDefault="00B743FC"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43296E" w:rsidRDefault="0043296E" w:rsidP="00B743FC">
      <w:pPr>
        <w:spacing w:after="240" w:line="324" w:lineRule="auto"/>
        <w:rPr>
          <w:rFonts w:ascii="Verdana" w:hAnsi="Verdana"/>
          <w:color w:val="000000"/>
          <w:sz w:val="21"/>
          <w:szCs w:val="21"/>
        </w:rPr>
      </w:pPr>
    </w:p>
    <w:p w:rsidR="00B743FC" w:rsidRDefault="00B743FC" w:rsidP="00B743FC">
      <w:pPr>
        <w:spacing w:after="240" w:line="324" w:lineRule="auto"/>
        <w:rPr>
          <w:rFonts w:ascii="&amp;quot;" w:hAnsi="&amp;quot;"/>
          <w:color w:val="000000"/>
          <w:sz w:val="21"/>
          <w:szCs w:val="21"/>
        </w:rPr>
      </w:pPr>
      <w:r>
        <w:rPr>
          <w:rStyle w:val="lev"/>
          <w:rFonts w:ascii="&amp;quot;" w:hAnsi="&amp;quot;"/>
          <w:color w:val="FF0000"/>
          <w:sz w:val="21"/>
          <w:szCs w:val="21"/>
        </w:rPr>
        <w:lastRenderedPageBreak/>
        <w:t>Sujet 1 proposé en série : Lettres et langues étrangères. Mai</w:t>
      </w:r>
      <w:r>
        <w:rPr>
          <w:rFonts w:ascii="&amp;quot;" w:hAnsi="&amp;quot;"/>
          <w:b/>
          <w:bCs/>
          <w:color w:val="FF0000"/>
          <w:sz w:val="21"/>
          <w:szCs w:val="21"/>
        </w:rPr>
        <w:br/>
      </w:r>
      <w:r>
        <w:rPr>
          <w:rStyle w:val="lev"/>
          <w:rFonts w:ascii="&amp;quot;" w:hAnsi="&amp;quot;"/>
          <w:color w:val="FF0000"/>
          <w:sz w:val="21"/>
          <w:szCs w:val="21"/>
        </w:rPr>
        <w:t>2008</w:t>
      </w:r>
      <w:r>
        <w:rPr>
          <w:rFonts w:ascii="Verdana" w:hAnsi="Verdana"/>
          <w:color w:val="000000"/>
          <w:sz w:val="21"/>
          <w:szCs w:val="21"/>
        </w:rPr>
        <w:br/>
      </w:r>
      <w:r>
        <w:rPr>
          <w:rStyle w:val="lev"/>
          <w:rFonts w:ascii="&amp;quot;" w:hAnsi="&amp;quot;"/>
          <w:color w:val="0000FF"/>
          <w:sz w:val="21"/>
          <w:szCs w:val="21"/>
        </w:rPr>
        <w:t xml:space="preserve">Epreuve de baccalauréat expérimental </w:t>
      </w:r>
      <w:r>
        <w:rPr>
          <w:rFonts w:ascii="Verdana" w:hAnsi="Verdana"/>
          <w:color w:val="000000"/>
          <w:sz w:val="21"/>
          <w:szCs w:val="21"/>
        </w:rPr>
        <w:br/>
      </w:r>
      <w:r>
        <w:rPr>
          <w:rStyle w:val="lev"/>
          <w:rFonts w:ascii="Verdana" w:hAnsi="Verdana"/>
          <w:color w:val="FF0000"/>
          <w:sz w:val="18"/>
          <w:szCs w:val="18"/>
        </w:rPr>
        <w:t>Lycée Khémisti. Mostaganem</w:t>
      </w:r>
      <w:r>
        <w:rPr>
          <w:rFonts w:ascii="Verdana" w:hAnsi="Verdana"/>
          <w:color w:val="000000"/>
          <w:sz w:val="21"/>
          <w:szCs w:val="21"/>
        </w:rPr>
        <w:br/>
      </w:r>
      <w:r>
        <w:rPr>
          <w:rFonts w:ascii="Verdana" w:hAnsi="Verdana"/>
          <w:color w:val="000000"/>
          <w:sz w:val="21"/>
          <w:szCs w:val="21"/>
        </w:rPr>
        <w:br/>
      </w:r>
      <w:r>
        <w:rPr>
          <w:rStyle w:val="lev"/>
          <w:rFonts w:ascii="&amp;quot;" w:hAnsi="&amp;quot;"/>
          <w:color w:val="FF0000"/>
          <w:sz w:val="21"/>
          <w:szCs w:val="21"/>
        </w:rPr>
        <w:t>Texte (1)</w:t>
      </w:r>
      <w:r>
        <w:rPr>
          <w:rFonts w:ascii="&amp;quot;" w:hAnsi="&amp;quot;"/>
          <w:b/>
          <w:bCs/>
          <w:color w:val="000000"/>
          <w:sz w:val="21"/>
          <w:szCs w:val="21"/>
        </w:rPr>
        <w:br/>
      </w:r>
      <w:r>
        <w:rPr>
          <w:rStyle w:val="lev"/>
          <w:rFonts w:ascii="&amp;quot;" w:hAnsi="&amp;quot;"/>
          <w:color w:val="000000"/>
          <w:sz w:val="21"/>
          <w:szCs w:val="21"/>
        </w:rPr>
        <w:t>Dans un ouvrage intitulé "Algérienne" et publié en mars 2001,Louisette Ighilahriz explique avoir été torturée en 1957 pendant trois mois en Algérie "par le capitaine Graziani, qui agissait sous les ordres du général Massu et du colonel Bigeard".</w:t>
      </w:r>
      <w:r>
        <w:rPr>
          <w:rFonts w:ascii="&amp;quot;" w:hAnsi="&amp;quot;"/>
          <w:b/>
          <w:bCs/>
          <w:color w:val="000000"/>
          <w:sz w:val="21"/>
          <w:szCs w:val="21"/>
        </w:rPr>
        <w:br/>
      </w:r>
      <w:r>
        <w:rPr>
          <w:rStyle w:val="lev"/>
          <w:rFonts w:ascii="&amp;quot;" w:hAnsi="&amp;quot;"/>
          <w:color w:val="000000"/>
          <w:sz w:val="21"/>
          <w:szCs w:val="21"/>
        </w:rPr>
        <w:t>" J’étais allongée nue, toujours nue. Ils pouvaient venir une, deux, ou trois fois par jour. Dès que j’entendais le bruit de leurs bottes dans le couloir, je me mettais à trembler. Ensuite, le temps devenait interminable. Les minutes me paraissaient des heures, et les heures des jours. Le plus dur, c’est de tenir les premiers jours, de s’habituer à la douleur. Après, o</w:t>
      </w:r>
      <w:r>
        <w:rPr>
          <w:rStyle w:val="lev"/>
          <w:rFonts w:ascii="&amp;quot;" w:hAnsi="&amp;quot;"/>
          <w:color w:val="000000"/>
          <w:sz w:val="21"/>
          <w:szCs w:val="21"/>
        </w:rPr>
        <w:softHyphen/>
        <w:t>n se détache mentalement, un peu comme si le corps se mettait à flotter.</w:t>
      </w:r>
      <w:r>
        <w:rPr>
          <w:rFonts w:ascii="&amp;quot;" w:hAnsi="&amp;quot;"/>
          <w:b/>
          <w:bCs/>
          <w:color w:val="000000"/>
          <w:sz w:val="21"/>
          <w:szCs w:val="21"/>
        </w:rPr>
        <w:br/>
      </w:r>
      <w:r>
        <w:rPr>
          <w:rStyle w:val="lev"/>
          <w:rFonts w:ascii="&amp;quot;" w:hAnsi="&amp;quot;"/>
          <w:color w:val="000000"/>
          <w:sz w:val="21"/>
          <w:szCs w:val="21"/>
        </w:rPr>
        <w:t xml:space="preserve">  Massu était brutal, infecte Bigeard n’était pas mieux, mais le pire, c’était Graziani. Lui était innommable, c’était un pervers qui prenait un malin plaisir à torturer. Ce n’était pas des êtres humains. J’ai souvent hurlé à Bigeard : " Vous n’êtes pas un homme si vous ne m’achevez pas ! " Et lui me répondait en ricanant : " Pas encore, pas encore ! " Pendant ces trois mois, je n’ai eu qu’un but : me suicider, mais, la pire des souffrances, c’est de vouloir à tout prix se</w:t>
      </w:r>
      <w:r>
        <w:rPr>
          <w:rFonts w:ascii="&amp;quot;" w:hAnsi="&amp;quot;"/>
          <w:b/>
          <w:bCs/>
          <w:color w:val="000000"/>
          <w:sz w:val="21"/>
          <w:szCs w:val="21"/>
        </w:rPr>
        <w:br/>
      </w:r>
      <w:r>
        <w:rPr>
          <w:rStyle w:val="lev"/>
          <w:rFonts w:ascii="&amp;quot;" w:hAnsi="&amp;quot;"/>
          <w:color w:val="000000"/>
          <w:sz w:val="21"/>
          <w:szCs w:val="21"/>
        </w:rPr>
        <w:t>supprimer et de ne pas en trouver les moyens.</w:t>
      </w:r>
      <w:r>
        <w:rPr>
          <w:rFonts w:ascii="&amp;quot;" w:hAnsi="&amp;quot;"/>
          <w:b/>
          <w:bCs/>
          <w:color w:val="000000"/>
          <w:sz w:val="21"/>
          <w:szCs w:val="21"/>
        </w:rPr>
        <w:br/>
      </w:r>
      <w:r>
        <w:rPr>
          <w:rStyle w:val="lev"/>
          <w:rFonts w:ascii="&amp;quot;" w:hAnsi="&amp;quot;"/>
          <w:color w:val="000000"/>
          <w:sz w:val="21"/>
          <w:szCs w:val="21"/>
        </w:rPr>
        <w:t xml:space="preserve">  Ils ont arrêté mes parents et presque tous mes frères et soeurs. Maman a subi le supplice de la baignoire pendant trois semaines de suite. Un jour, ils o</w:t>
      </w:r>
      <w:r>
        <w:rPr>
          <w:rStyle w:val="lev"/>
          <w:rFonts w:ascii="&amp;quot;" w:hAnsi="&amp;quot;"/>
          <w:color w:val="000000"/>
          <w:sz w:val="21"/>
          <w:szCs w:val="21"/>
        </w:rPr>
        <w:softHyphen/>
        <w:t>nt amené le plus jeune de ses neuf enfants, mon petit frère de trois ans, et ils</w:t>
      </w:r>
      <w:r>
        <w:rPr>
          <w:rFonts w:ascii="&amp;quot;" w:hAnsi="&amp;quot;"/>
          <w:b/>
          <w:bCs/>
          <w:color w:val="000000"/>
          <w:sz w:val="21"/>
          <w:szCs w:val="21"/>
        </w:rPr>
        <w:br/>
      </w:r>
      <w:r>
        <w:rPr>
          <w:rStyle w:val="lev"/>
          <w:rFonts w:ascii="&amp;quot;" w:hAnsi="&amp;quot;"/>
          <w:color w:val="000000"/>
          <w:sz w:val="21"/>
          <w:szCs w:val="21"/>
        </w:rPr>
        <w:t>l’ont pendu…</w:t>
      </w:r>
      <w:r>
        <w:rPr>
          <w:rFonts w:ascii="&amp;quot;" w:hAnsi="&amp;quot;"/>
          <w:b/>
          <w:bCs/>
          <w:color w:val="000000"/>
          <w:sz w:val="21"/>
          <w:szCs w:val="21"/>
        </w:rPr>
        <w:br/>
      </w:r>
      <w:r>
        <w:rPr>
          <w:rStyle w:val="lev"/>
          <w:rFonts w:ascii="&amp;quot;" w:hAnsi="&amp;quot;"/>
          <w:color w:val="000000"/>
          <w:sz w:val="21"/>
          <w:szCs w:val="21"/>
        </w:rPr>
        <w:t xml:space="preserve">  Un soir où je me balançais la tête de droite à gauche, comme d’habitude, pour tenter de calmer mes souffrances, quelqu’un s’est approché de mon lit. Il était grand et devait avoir environ quarante-cinq ans. Il a soulevé ma couverture, et</w:t>
      </w:r>
      <w:r>
        <w:rPr>
          <w:rFonts w:ascii="&amp;quot;" w:hAnsi="&amp;quot;"/>
          <w:b/>
          <w:bCs/>
          <w:color w:val="000000"/>
          <w:sz w:val="21"/>
          <w:szCs w:val="21"/>
        </w:rPr>
        <w:br/>
      </w:r>
      <w:r>
        <w:rPr>
          <w:rStyle w:val="lev"/>
          <w:rFonts w:ascii="&amp;quot;" w:hAnsi="&amp;quot;"/>
          <w:color w:val="000000"/>
          <w:sz w:val="21"/>
          <w:szCs w:val="21"/>
        </w:rPr>
        <w:t>s’est écrié d’une voix horrifiée : " Mais, mon petit, o</w:t>
      </w:r>
      <w:r>
        <w:rPr>
          <w:rStyle w:val="lev"/>
          <w:rFonts w:ascii="&amp;quot;" w:hAnsi="&amp;quot;"/>
          <w:color w:val="000000"/>
          <w:sz w:val="21"/>
          <w:szCs w:val="21"/>
        </w:rPr>
        <w:softHyphen/>
        <w:t>n vous a torturée ! Qui a fait cela ? Qui ? " Je n’ai rien répondu. D’habitude, o</w:t>
      </w:r>
      <w:r>
        <w:rPr>
          <w:rStyle w:val="lev"/>
          <w:rFonts w:ascii="&amp;quot;" w:hAnsi="&amp;quot;"/>
          <w:color w:val="000000"/>
          <w:sz w:val="21"/>
          <w:szCs w:val="21"/>
        </w:rPr>
        <w:softHyphen/>
        <w:t>n ne me vouvoyait pas. J’étais sûre que cette phrase cachait un piège. "</w:t>
      </w:r>
      <w:r>
        <w:rPr>
          <w:rFonts w:ascii="&amp;quot;" w:hAnsi="&amp;quot;"/>
          <w:color w:val="000000"/>
          <w:sz w:val="21"/>
          <w:szCs w:val="21"/>
        </w:rPr>
        <w:t xml:space="preserve">(Extrait du témoignage recueilli par le           </w:t>
      </w:r>
    </w:p>
    <w:p w:rsidR="00B743FC" w:rsidRDefault="00B743FC" w:rsidP="00B743FC">
      <w:pPr>
        <w:spacing w:after="240" w:line="324" w:lineRule="auto"/>
        <w:rPr>
          <w:rStyle w:val="lev"/>
          <w:rFonts w:ascii="&amp;quot;" w:hAnsi="&amp;quot;"/>
          <w:color w:val="FF0000"/>
          <w:sz w:val="21"/>
          <w:szCs w:val="21"/>
        </w:rPr>
      </w:pPr>
      <w:r>
        <w:rPr>
          <w:rFonts w:ascii="&amp;quot;" w:hAnsi="&amp;quot;"/>
          <w:color w:val="000000"/>
          <w:sz w:val="21"/>
          <w:szCs w:val="21"/>
        </w:rPr>
        <w:t xml:space="preserve">                                                                                                           Monde daté du 20 juin 2000.)</w:t>
      </w:r>
      <w:r>
        <w:rPr>
          <w:rFonts w:ascii="Verdana" w:hAnsi="Verdana"/>
          <w:color w:val="000000"/>
          <w:sz w:val="21"/>
          <w:szCs w:val="21"/>
        </w:rPr>
        <w:br/>
      </w:r>
    </w:p>
    <w:p w:rsidR="00B743FC" w:rsidRDefault="00B743FC" w:rsidP="00B743FC">
      <w:pPr>
        <w:spacing w:after="240" w:line="324" w:lineRule="auto"/>
        <w:rPr>
          <w:rStyle w:val="lev"/>
          <w:rFonts w:ascii="&amp;quot;" w:hAnsi="&amp;quot;"/>
          <w:color w:val="FF0000"/>
          <w:sz w:val="21"/>
          <w:szCs w:val="21"/>
        </w:rPr>
      </w:pPr>
    </w:p>
    <w:p w:rsidR="00B743FC" w:rsidRDefault="00B743FC" w:rsidP="00B743FC">
      <w:pPr>
        <w:spacing w:after="240" w:line="324" w:lineRule="auto"/>
        <w:rPr>
          <w:rStyle w:val="lev"/>
          <w:rFonts w:ascii="&amp;quot;" w:hAnsi="&amp;quot;"/>
          <w:color w:val="FF0000"/>
          <w:sz w:val="21"/>
          <w:szCs w:val="21"/>
        </w:rPr>
      </w:pPr>
    </w:p>
    <w:p w:rsidR="00B743FC" w:rsidRDefault="00B743FC" w:rsidP="00B743FC">
      <w:pPr>
        <w:spacing w:after="240" w:line="324" w:lineRule="auto"/>
        <w:rPr>
          <w:rStyle w:val="lev"/>
          <w:rFonts w:ascii="&amp;quot;" w:hAnsi="&amp;quot;"/>
          <w:color w:val="FF0000"/>
          <w:sz w:val="21"/>
          <w:szCs w:val="21"/>
        </w:rPr>
      </w:pPr>
    </w:p>
    <w:p w:rsidR="00B743FC" w:rsidRDefault="00B743FC" w:rsidP="00B743FC">
      <w:pPr>
        <w:spacing w:after="240" w:line="324" w:lineRule="auto"/>
        <w:rPr>
          <w:rStyle w:val="lev"/>
          <w:rFonts w:ascii="&amp;quot;" w:hAnsi="&amp;quot;"/>
          <w:color w:val="FF0000"/>
          <w:sz w:val="21"/>
          <w:szCs w:val="21"/>
        </w:rPr>
      </w:pPr>
    </w:p>
    <w:p w:rsidR="00B743FC" w:rsidRDefault="00B743FC" w:rsidP="00B743FC">
      <w:pPr>
        <w:spacing w:after="240" w:line="324" w:lineRule="auto"/>
        <w:rPr>
          <w:rStyle w:val="lev"/>
          <w:rFonts w:ascii="&amp;quot;" w:hAnsi="&amp;quot;"/>
          <w:color w:val="FF0000"/>
          <w:sz w:val="21"/>
          <w:szCs w:val="21"/>
        </w:rPr>
      </w:pPr>
    </w:p>
    <w:p w:rsidR="00B743FC" w:rsidRDefault="00B743FC" w:rsidP="00B743FC">
      <w:pPr>
        <w:spacing w:after="240" w:line="324" w:lineRule="auto"/>
        <w:rPr>
          <w:rStyle w:val="lev"/>
          <w:rFonts w:ascii="&amp;quot;" w:hAnsi="&amp;quot;"/>
          <w:color w:val="FF0000"/>
          <w:sz w:val="21"/>
          <w:szCs w:val="21"/>
        </w:rPr>
      </w:pPr>
    </w:p>
    <w:p w:rsidR="00B743FC" w:rsidRDefault="00B743FC" w:rsidP="00B743FC">
      <w:pPr>
        <w:spacing w:after="240" w:line="324" w:lineRule="auto"/>
        <w:rPr>
          <w:rStyle w:val="lev"/>
          <w:rFonts w:ascii="&amp;quot;" w:hAnsi="&amp;quot;"/>
          <w:color w:val="FF0000"/>
          <w:sz w:val="21"/>
          <w:szCs w:val="21"/>
        </w:rPr>
      </w:pPr>
    </w:p>
    <w:p w:rsidR="0043296E" w:rsidRDefault="0043296E" w:rsidP="00B743FC">
      <w:pPr>
        <w:spacing w:after="240" w:line="324" w:lineRule="auto"/>
        <w:rPr>
          <w:rStyle w:val="lev"/>
          <w:rFonts w:ascii="&amp;quot;" w:hAnsi="&amp;quot;"/>
          <w:color w:val="FF0000"/>
          <w:sz w:val="21"/>
          <w:szCs w:val="21"/>
        </w:rPr>
      </w:pPr>
    </w:p>
    <w:p w:rsidR="0043296E" w:rsidRDefault="0043296E" w:rsidP="00B743FC">
      <w:pPr>
        <w:spacing w:after="240" w:line="324" w:lineRule="auto"/>
        <w:rPr>
          <w:rStyle w:val="lev"/>
          <w:rFonts w:ascii="&amp;quot;" w:hAnsi="&amp;quot;"/>
          <w:color w:val="FF0000"/>
          <w:sz w:val="21"/>
          <w:szCs w:val="21"/>
        </w:rPr>
      </w:pPr>
    </w:p>
    <w:p w:rsidR="00B743FC" w:rsidRDefault="00B743FC" w:rsidP="00B743FC">
      <w:pPr>
        <w:spacing w:after="240" w:line="324" w:lineRule="auto"/>
        <w:rPr>
          <w:rFonts w:ascii="Verdana" w:hAnsi="Verdana"/>
          <w:color w:val="000000"/>
          <w:sz w:val="21"/>
          <w:szCs w:val="21"/>
        </w:rPr>
      </w:pPr>
      <w:r>
        <w:rPr>
          <w:rStyle w:val="lev"/>
          <w:rFonts w:ascii="&amp;quot;" w:hAnsi="&amp;quot;"/>
          <w:color w:val="FF0000"/>
          <w:sz w:val="21"/>
          <w:szCs w:val="21"/>
        </w:rPr>
        <w:lastRenderedPageBreak/>
        <w:t>Texte (2)</w:t>
      </w:r>
      <w:r>
        <w:rPr>
          <w:rFonts w:ascii="&amp;quot;" w:hAnsi="&amp;quot;"/>
          <w:color w:val="000000"/>
          <w:sz w:val="21"/>
          <w:szCs w:val="21"/>
        </w:rPr>
        <w:br/>
      </w:r>
      <w:r>
        <w:rPr>
          <w:rStyle w:val="lev"/>
          <w:rFonts w:ascii="&amp;quot;" w:hAnsi="&amp;quot;"/>
          <w:color w:val="000000"/>
          <w:sz w:val="21"/>
          <w:szCs w:val="21"/>
        </w:rPr>
        <w:t xml:space="preserve">      Je souhaite que les français sachent qu'en Algérie, entre 1954 et 1962, il ne s'est jamais agi d'une opération de "maintien de l'ordre" ni d'une "pacification". J'écris pour rappeler qu'il y a eu une guerre atroce en Algérie, et qu'il n'a pas été facile pour nous d'accéder à l'indépendance.</w:t>
      </w:r>
      <w:r>
        <w:rPr>
          <w:rFonts w:ascii="&amp;quot;" w:hAnsi="&amp;quot;"/>
          <w:b/>
          <w:bCs/>
          <w:color w:val="000000"/>
          <w:sz w:val="21"/>
          <w:szCs w:val="21"/>
        </w:rPr>
        <w:br/>
      </w:r>
      <w:r>
        <w:rPr>
          <w:rStyle w:val="lev"/>
          <w:rFonts w:ascii="&amp;quot;" w:hAnsi="&amp;quot;"/>
          <w:color w:val="000000"/>
          <w:sz w:val="21"/>
          <w:szCs w:val="21"/>
        </w:rPr>
        <w:t xml:space="preserve">  Notre liberté a été acquise au prix de plus d'un million de morts, de sacrifices inouïs, d'une terrible entreprise de démolition psychologique de la personne humaine. Je le dis sans haine. Le souvenir en est lourd à porter.</w:t>
      </w:r>
      <w:r>
        <w:rPr>
          <w:rFonts w:ascii="&amp;quot;" w:hAnsi="&amp;quot;"/>
          <w:b/>
          <w:bCs/>
          <w:color w:val="000000"/>
          <w:sz w:val="21"/>
          <w:szCs w:val="21"/>
        </w:rPr>
        <w:br/>
      </w:r>
      <w:r>
        <w:rPr>
          <w:rStyle w:val="lev"/>
          <w:rFonts w:ascii="&amp;quot;" w:hAnsi="&amp;quot;"/>
          <w:color w:val="000000"/>
          <w:sz w:val="21"/>
          <w:szCs w:val="21"/>
        </w:rPr>
        <w:t xml:space="preserve">  Je souhaite que mon témoignage en provoque d'autres des deux côtés de la Méditerranée; que les langues d'anciens appelés et d'officiers français qui o</w:t>
      </w:r>
      <w:r>
        <w:rPr>
          <w:rStyle w:val="lev"/>
          <w:rFonts w:ascii="&amp;quot;" w:hAnsi="&amp;quot;"/>
          <w:color w:val="000000"/>
          <w:sz w:val="21"/>
          <w:szCs w:val="21"/>
        </w:rPr>
        <w:softHyphen/>
        <w:t>nt vécu cette guerre et survécu se délient. Je souhaite que l'on retienne de mon histoire qu'il faut</w:t>
      </w:r>
      <w:r>
        <w:rPr>
          <w:rFonts w:ascii="&amp;quot;" w:hAnsi="&amp;quot;"/>
          <w:b/>
          <w:bCs/>
          <w:color w:val="000000"/>
          <w:sz w:val="21"/>
          <w:szCs w:val="21"/>
        </w:rPr>
        <w:br/>
      </w:r>
      <w:r>
        <w:rPr>
          <w:rStyle w:val="lev"/>
          <w:rFonts w:ascii="&amp;quot;" w:hAnsi="&amp;quot;"/>
          <w:color w:val="000000"/>
          <w:sz w:val="21"/>
          <w:szCs w:val="21"/>
        </w:rPr>
        <w:t xml:space="preserve">préserver l'être humain, d'où qu'il vienne. Ce n'est ni en torturant, ni en avilissant ou dégradant qu'on parvient à ses fins, quelles qu'elles soient. </w:t>
      </w:r>
      <w:r>
        <w:rPr>
          <w:rFonts w:ascii="&amp;quot;" w:hAnsi="&amp;quot;"/>
          <w:b/>
          <w:bCs/>
          <w:color w:val="000000"/>
          <w:sz w:val="21"/>
          <w:szCs w:val="21"/>
        </w:rPr>
        <w:br/>
      </w:r>
      <w:r>
        <w:rPr>
          <w:rStyle w:val="lev"/>
          <w:rFonts w:ascii="&amp;quot;" w:hAnsi="&amp;quot;"/>
          <w:color w:val="000000"/>
          <w:sz w:val="21"/>
          <w:szCs w:val="21"/>
        </w:rPr>
        <w:t xml:space="preserve">  Avec ce livre j'ai accompli mon devoir de vérité.</w:t>
      </w:r>
      <w:r>
        <w:rPr>
          <w:rFonts w:ascii="Verdana" w:hAnsi="Verdana"/>
          <w:color w:val="000000"/>
          <w:sz w:val="21"/>
          <w:szCs w:val="21"/>
        </w:rPr>
        <w:br/>
      </w:r>
      <w:r>
        <w:rPr>
          <w:rStyle w:val="lev"/>
          <w:rFonts w:ascii="&amp;quot;" w:hAnsi="&amp;quot;"/>
          <w:color w:val="000000"/>
          <w:sz w:val="21"/>
          <w:szCs w:val="21"/>
          <w:u w:val="single"/>
        </w:rPr>
        <w:t xml:space="preserve">I.COMPREHENSION DE L’ECRIT : </w:t>
      </w:r>
      <w:r>
        <w:rPr>
          <w:rStyle w:val="lev"/>
          <w:rFonts w:ascii="&amp;quot;" w:hAnsi="&amp;quot;"/>
          <w:color w:val="000000"/>
          <w:sz w:val="21"/>
          <w:szCs w:val="21"/>
        </w:rPr>
        <w:t>(12 points)</w:t>
      </w:r>
      <w:r>
        <w:rPr>
          <w:rFonts w:ascii="&amp;quot;" w:hAnsi="&amp;quot;"/>
          <w:b/>
          <w:bCs/>
          <w:color w:val="000000"/>
          <w:sz w:val="21"/>
          <w:szCs w:val="21"/>
        </w:rPr>
        <w:br/>
      </w:r>
      <w:r>
        <w:rPr>
          <w:rFonts w:ascii="&amp;quot;" w:hAnsi="&amp;quot;"/>
          <w:color w:val="000000"/>
          <w:sz w:val="21"/>
          <w:szCs w:val="21"/>
        </w:rPr>
        <w:t>1. Ce texte est :</w:t>
      </w:r>
      <w:r>
        <w:rPr>
          <w:rFonts w:ascii="&amp;quot;" w:hAnsi="&amp;quot;"/>
          <w:color w:val="000000"/>
          <w:sz w:val="21"/>
          <w:szCs w:val="21"/>
        </w:rPr>
        <w:br/>
      </w:r>
      <w:r w:rsidR="00604949">
        <w:rPr>
          <w:rFonts w:ascii="&amp;quot;" w:hAnsi="&amp;quot;"/>
          <w:color w:val="000000"/>
          <w:sz w:val="21"/>
          <w:szCs w:val="21"/>
        </w:rPr>
        <w:t xml:space="preserve">        </w:t>
      </w:r>
      <w:r>
        <w:rPr>
          <w:rFonts w:ascii="&amp;quot;" w:hAnsi="&amp;quot;"/>
          <w:color w:val="000000"/>
          <w:sz w:val="21"/>
          <w:szCs w:val="21"/>
        </w:rPr>
        <w:t>Un témoignage ;</w:t>
      </w:r>
      <w:r>
        <w:rPr>
          <w:rFonts w:ascii="&amp;quot;" w:hAnsi="&amp;quot;"/>
          <w:color w:val="000000"/>
          <w:sz w:val="21"/>
          <w:szCs w:val="21"/>
        </w:rPr>
        <w:br/>
      </w:r>
      <w:r w:rsidR="00604949">
        <w:rPr>
          <w:rFonts w:ascii="&amp;quot;" w:hAnsi="&amp;quot;"/>
          <w:color w:val="000000"/>
          <w:sz w:val="21"/>
          <w:szCs w:val="21"/>
        </w:rPr>
        <w:t xml:space="preserve">        </w:t>
      </w:r>
      <w:r>
        <w:rPr>
          <w:rFonts w:ascii="&amp;quot;" w:hAnsi="&amp;quot;"/>
          <w:color w:val="000000"/>
          <w:sz w:val="21"/>
          <w:szCs w:val="21"/>
        </w:rPr>
        <w:t>Un aveu ;</w:t>
      </w:r>
      <w:r>
        <w:rPr>
          <w:rFonts w:ascii="&amp;quot;" w:hAnsi="&amp;quot;"/>
          <w:color w:val="000000"/>
          <w:sz w:val="21"/>
          <w:szCs w:val="21"/>
        </w:rPr>
        <w:br/>
      </w:r>
      <w:r w:rsidR="00604949">
        <w:rPr>
          <w:rFonts w:ascii="&amp;quot;" w:hAnsi="&amp;quot;"/>
          <w:color w:val="000000"/>
          <w:sz w:val="21"/>
          <w:szCs w:val="21"/>
        </w:rPr>
        <w:t xml:space="preserve">        </w:t>
      </w:r>
      <w:r>
        <w:rPr>
          <w:rFonts w:ascii="&amp;quot;" w:hAnsi="&amp;quot;"/>
          <w:color w:val="000000"/>
          <w:sz w:val="21"/>
          <w:szCs w:val="21"/>
        </w:rPr>
        <w:t xml:space="preserve">Un texte historique à visée informative </w:t>
      </w:r>
      <w:r>
        <w:rPr>
          <w:rFonts w:ascii="&amp;quot;" w:hAnsi="&amp;quot;"/>
          <w:color w:val="000000"/>
          <w:sz w:val="21"/>
          <w:szCs w:val="21"/>
        </w:rPr>
        <w:br/>
        <w:t xml:space="preserve">* Recopiez la bonne réponse. </w:t>
      </w:r>
      <w:r>
        <w:rPr>
          <w:rStyle w:val="lev"/>
          <w:rFonts w:ascii="&amp;quot;" w:hAnsi="&amp;quot;"/>
          <w:color w:val="000000"/>
          <w:sz w:val="21"/>
          <w:szCs w:val="21"/>
        </w:rPr>
        <w:t>1 point</w:t>
      </w:r>
      <w:r>
        <w:rPr>
          <w:rFonts w:ascii="&amp;quot;" w:hAnsi="&amp;quot;"/>
          <w:color w:val="000000"/>
          <w:sz w:val="21"/>
          <w:szCs w:val="21"/>
        </w:rPr>
        <w:br/>
        <w:t xml:space="preserve">2. Qui parle dans ce texte ? </w:t>
      </w:r>
      <w:r>
        <w:rPr>
          <w:rStyle w:val="lev"/>
          <w:rFonts w:ascii="&amp;quot;" w:hAnsi="&amp;quot;"/>
          <w:color w:val="000000"/>
          <w:sz w:val="21"/>
          <w:szCs w:val="21"/>
        </w:rPr>
        <w:t>1.point</w:t>
      </w:r>
      <w:r>
        <w:rPr>
          <w:rFonts w:ascii="&amp;quot;" w:hAnsi="&amp;quot;"/>
          <w:color w:val="000000"/>
          <w:sz w:val="21"/>
          <w:szCs w:val="21"/>
        </w:rPr>
        <w:br/>
        <w:t>3. Relevez dans l’un des deux textes un indice qui</w:t>
      </w:r>
      <w:r w:rsidR="00604949">
        <w:rPr>
          <w:rFonts w:ascii="&amp;quot;" w:hAnsi="&amp;quot;"/>
          <w:color w:val="000000"/>
          <w:sz w:val="21"/>
          <w:szCs w:val="21"/>
        </w:rPr>
        <w:t xml:space="preserve"> </w:t>
      </w:r>
      <w:r>
        <w:rPr>
          <w:rFonts w:ascii="&amp;quot;" w:hAnsi="&amp;quot;"/>
          <w:color w:val="000000"/>
          <w:sz w:val="21"/>
          <w:szCs w:val="21"/>
        </w:rPr>
        <w:t xml:space="preserve">indique le caractère subjectif. </w:t>
      </w:r>
      <w:r>
        <w:rPr>
          <w:rStyle w:val="lev"/>
          <w:rFonts w:ascii="&amp;quot;" w:hAnsi="&amp;quot;"/>
          <w:color w:val="000000"/>
          <w:sz w:val="21"/>
          <w:szCs w:val="21"/>
        </w:rPr>
        <w:t>1 Pt</w:t>
      </w:r>
      <w:r>
        <w:rPr>
          <w:rFonts w:ascii="&amp;quot;" w:hAnsi="&amp;quot;"/>
          <w:color w:val="000000"/>
          <w:sz w:val="21"/>
          <w:szCs w:val="21"/>
        </w:rPr>
        <w:br/>
        <w:t>4 Relisez le 3ème paragraphe du 1er texte puis relevez quatre</w:t>
      </w:r>
      <w:r>
        <w:rPr>
          <w:rFonts w:ascii="&amp;quot;" w:hAnsi="&amp;quot;"/>
          <w:color w:val="000000"/>
          <w:sz w:val="21"/>
          <w:szCs w:val="21"/>
        </w:rPr>
        <w:br/>
        <w:t xml:space="preserve">adjectifs qualificatifs qui font partie d’un vocabulaire péjoratif. </w:t>
      </w:r>
      <w:r>
        <w:rPr>
          <w:rStyle w:val="lev"/>
          <w:rFonts w:ascii="&amp;quot;" w:hAnsi="&amp;quot;"/>
          <w:color w:val="000000"/>
          <w:sz w:val="21"/>
          <w:szCs w:val="21"/>
        </w:rPr>
        <w:t>2 Pts</w:t>
      </w:r>
      <w:r>
        <w:rPr>
          <w:rFonts w:ascii="&amp;quot;" w:hAnsi="&amp;quot;"/>
          <w:color w:val="000000"/>
          <w:sz w:val="21"/>
          <w:szCs w:val="21"/>
        </w:rPr>
        <w:br/>
        <w:t>5. Lisez le second texte, relevez dans les propositions</w:t>
      </w:r>
      <w:r w:rsidR="00604949">
        <w:rPr>
          <w:rFonts w:ascii="&amp;quot;" w:hAnsi="&amp;quot;"/>
          <w:color w:val="000000"/>
          <w:sz w:val="21"/>
          <w:szCs w:val="21"/>
        </w:rPr>
        <w:t xml:space="preserve"> </w:t>
      </w:r>
      <w:r>
        <w:rPr>
          <w:rFonts w:ascii="&amp;quot;" w:hAnsi="&amp;quot;"/>
          <w:color w:val="000000"/>
          <w:sz w:val="21"/>
          <w:szCs w:val="21"/>
        </w:rPr>
        <w:t xml:space="preserve">suivantes les raisons qui ont poussé cette personne à écrire un livre : 2 </w:t>
      </w:r>
      <w:r>
        <w:rPr>
          <w:rStyle w:val="lev"/>
          <w:rFonts w:ascii="&amp;quot;" w:hAnsi="&amp;quot;"/>
          <w:color w:val="000000"/>
          <w:sz w:val="21"/>
          <w:szCs w:val="21"/>
        </w:rPr>
        <w:t>Pts</w:t>
      </w:r>
      <w:r>
        <w:rPr>
          <w:rFonts w:ascii="&amp;quot;" w:hAnsi="&amp;quot;"/>
          <w:color w:val="000000"/>
          <w:sz w:val="21"/>
          <w:szCs w:val="21"/>
        </w:rPr>
        <w:br/>
      </w:r>
      <w:r w:rsidR="00604949">
        <w:rPr>
          <w:rFonts w:ascii="&amp;quot;" w:hAnsi="&amp;quot;"/>
          <w:color w:val="000000"/>
          <w:sz w:val="21"/>
          <w:szCs w:val="21"/>
        </w:rPr>
        <w:t xml:space="preserve">    </w:t>
      </w:r>
      <w:r>
        <w:rPr>
          <w:rFonts w:ascii="&amp;quot;" w:hAnsi="&amp;quot;"/>
          <w:color w:val="000000"/>
          <w:sz w:val="21"/>
          <w:szCs w:val="21"/>
        </w:rPr>
        <w:t xml:space="preserve"> A) Dénoncer la pratique de la torture durant la guerre de l’indépendance de l’Algérie. </w:t>
      </w:r>
      <w:r>
        <w:rPr>
          <w:rFonts w:ascii="&amp;quot;" w:hAnsi="&amp;quot;"/>
          <w:color w:val="000000"/>
          <w:sz w:val="21"/>
          <w:szCs w:val="21"/>
        </w:rPr>
        <w:br/>
      </w:r>
      <w:r w:rsidR="00604949">
        <w:rPr>
          <w:rFonts w:ascii="&amp;quot;" w:hAnsi="&amp;quot;"/>
          <w:color w:val="000000"/>
          <w:sz w:val="21"/>
          <w:szCs w:val="21"/>
        </w:rPr>
        <w:t xml:space="preserve">     </w:t>
      </w:r>
      <w:r>
        <w:rPr>
          <w:rFonts w:ascii="&amp;quot;" w:hAnsi="&amp;quot;"/>
          <w:color w:val="000000"/>
          <w:sz w:val="21"/>
          <w:szCs w:val="21"/>
        </w:rPr>
        <w:t xml:space="preserve">B) Dessiner son propre portrait. </w:t>
      </w:r>
      <w:r>
        <w:rPr>
          <w:rFonts w:ascii="&amp;quot;" w:hAnsi="&amp;quot;"/>
          <w:color w:val="000000"/>
          <w:sz w:val="21"/>
          <w:szCs w:val="21"/>
        </w:rPr>
        <w:br/>
      </w:r>
      <w:r w:rsidR="00604949">
        <w:rPr>
          <w:rFonts w:ascii="&amp;quot;" w:hAnsi="&amp;quot;"/>
          <w:color w:val="000000"/>
          <w:sz w:val="21"/>
          <w:szCs w:val="21"/>
        </w:rPr>
        <w:t xml:space="preserve">     </w:t>
      </w:r>
      <w:r>
        <w:rPr>
          <w:rFonts w:ascii="&amp;quot;" w:hAnsi="&amp;quot;"/>
          <w:color w:val="000000"/>
          <w:sz w:val="21"/>
          <w:szCs w:val="21"/>
        </w:rPr>
        <w:t>C) Encourager d’autres personnes à témoigner sur les atrocités de</w:t>
      </w:r>
      <w:r w:rsidR="00604949">
        <w:rPr>
          <w:rFonts w:ascii="&amp;quot;" w:hAnsi="&amp;quot;"/>
          <w:color w:val="000000"/>
          <w:sz w:val="21"/>
          <w:szCs w:val="21"/>
        </w:rPr>
        <w:t xml:space="preserve"> </w:t>
      </w:r>
      <w:r>
        <w:rPr>
          <w:rFonts w:ascii="&amp;quot;" w:hAnsi="&amp;quot;"/>
          <w:color w:val="000000"/>
          <w:sz w:val="21"/>
          <w:szCs w:val="21"/>
        </w:rPr>
        <w:t>la guerre en Algérie.</w:t>
      </w:r>
      <w:r>
        <w:rPr>
          <w:rFonts w:ascii="&amp;quot;" w:hAnsi="&amp;quot;"/>
          <w:color w:val="000000"/>
          <w:sz w:val="21"/>
          <w:szCs w:val="21"/>
        </w:rPr>
        <w:br/>
      </w:r>
      <w:r w:rsidR="00604949">
        <w:rPr>
          <w:rFonts w:ascii="&amp;quot;" w:hAnsi="&amp;quot;"/>
          <w:color w:val="000000"/>
          <w:sz w:val="21"/>
          <w:szCs w:val="21"/>
        </w:rPr>
        <w:t xml:space="preserve">     </w:t>
      </w:r>
      <w:r>
        <w:rPr>
          <w:rFonts w:ascii="&amp;quot;" w:hAnsi="&amp;quot;"/>
          <w:color w:val="000000"/>
          <w:sz w:val="21"/>
          <w:szCs w:val="21"/>
        </w:rPr>
        <w:t xml:space="preserve">D) Raconter l’Histoire de la France. </w:t>
      </w:r>
      <w:r>
        <w:rPr>
          <w:rFonts w:ascii="&amp;quot;" w:hAnsi="&amp;quot;"/>
          <w:color w:val="000000"/>
          <w:sz w:val="21"/>
          <w:szCs w:val="21"/>
        </w:rPr>
        <w:br/>
      </w:r>
      <w:r w:rsidR="00604949">
        <w:rPr>
          <w:rFonts w:ascii="&amp;quot;" w:hAnsi="&amp;quot;"/>
          <w:color w:val="000000"/>
          <w:sz w:val="21"/>
          <w:szCs w:val="21"/>
        </w:rPr>
        <w:t xml:space="preserve">     </w:t>
      </w:r>
      <w:r>
        <w:rPr>
          <w:rFonts w:ascii="&amp;quot;" w:hAnsi="&amp;quot;"/>
          <w:color w:val="000000"/>
          <w:sz w:val="21"/>
          <w:szCs w:val="21"/>
        </w:rPr>
        <w:t>E) Rendre justice aux victimes algériennes de la</w:t>
      </w:r>
      <w:r w:rsidR="00604949">
        <w:rPr>
          <w:rFonts w:ascii="&amp;quot;" w:hAnsi="&amp;quot;"/>
          <w:color w:val="000000"/>
          <w:sz w:val="21"/>
          <w:szCs w:val="21"/>
        </w:rPr>
        <w:t xml:space="preserve"> </w:t>
      </w:r>
      <w:r>
        <w:rPr>
          <w:rFonts w:ascii="&amp;quot;" w:hAnsi="&amp;quot;"/>
          <w:color w:val="000000"/>
          <w:sz w:val="21"/>
          <w:szCs w:val="21"/>
        </w:rPr>
        <w:t>guerre de l’indépendance</w:t>
      </w:r>
      <w:r>
        <w:rPr>
          <w:rFonts w:ascii="Verdana" w:hAnsi="Verdana"/>
          <w:color w:val="000000"/>
          <w:sz w:val="21"/>
          <w:szCs w:val="21"/>
        </w:rPr>
        <w:br/>
      </w:r>
      <w:r>
        <w:rPr>
          <w:rFonts w:ascii="&amp;quot;" w:hAnsi="&amp;quot;"/>
          <w:color w:val="000000"/>
          <w:sz w:val="21"/>
          <w:szCs w:val="21"/>
        </w:rPr>
        <w:t>6 Comparez les temps utilisés dans le premier texte et ceux utilisés dans le second et justifiez cette différence.</w:t>
      </w:r>
      <w:r>
        <w:rPr>
          <w:rStyle w:val="lev"/>
          <w:rFonts w:ascii="&amp;quot;" w:hAnsi="&amp;quot;"/>
          <w:color w:val="000000"/>
          <w:sz w:val="21"/>
          <w:szCs w:val="21"/>
        </w:rPr>
        <w:t xml:space="preserve"> 2 Pts</w:t>
      </w:r>
      <w:r>
        <w:rPr>
          <w:rFonts w:ascii="Verdana" w:hAnsi="Verdana"/>
          <w:color w:val="000000"/>
          <w:sz w:val="21"/>
          <w:szCs w:val="21"/>
        </w:rPr>
        <w:br/>
      </w:r>
      <w:r>
        <w:rPr>
          <w:rFonts w:ascii="&amp;quot;" w:hAnsi="&amp;quot;"/>
          <w:color w:val="000000"/>
          <w:sz w:val="21"/>
          <w:szCs w:val="21"/>
        </w:rPr>
        <w:t>7. « Lui, était innommable » que veut dire le narrateur par cet adjectif ?</w:t>
      </w:r>
      <w:r>
        <w:rPr>
          <w:rStyle w:val="lev"/>
          <w:rFonts w:ascii="&amp;quot;" w:hAnsi="&amp;quot;"/>
          <w:color w:val="000000"/>
          <w:sz w:val="21"/>
          <w:szCs w:val="21"/>
        </w:rPr>
        <w:t>1 Pt</w:t>
      </w:r>
      <w:r>
        <w:rPr>
          <w:rFonts w:ascii="Verdana" w:hAnsi="Verdana"/>
          <w:color w:val="000000"/>
          <w:sz w:val="21"/>
          <w:szCs w:val="21"/>
        </w:rPr>
        <w:br/>
      </w:r>
      <w:r>
        <w:rPr>
          <w:rFonts w:ascii="&amp;quot;" w:hAnsi="&amp;quot;"/>
          <w:color w:val="000000"/>
          <w:sz w:val="21"/>
          <w:szCs w:val="21"/>
        </w:rPr>
        <w:t>8 Pourquoi dans le 2</w:t>
      </w:r>
      <w:r>
        <w:rPr>
          <w:rFonts w:ascii="&amp;quot;" w:hAnsi="&amp;quot;"/>
          <w:color w:val="000000"/>
          <w:sz w:val="21"/>
          <w:szCs w:val="21"/>
          <w:vertAlign w:val="superscript"/>
        </w:rPr>
        <w:t>ème</w:t>
      </w:r>
      <w:r>
        <w:rPr>
          <w:rFonts w:ascii="&amp;quot;" w:hAnsi="&amp;quot;"/>
          <w:color w:val="000000"/>
          <w:sz w:val="21"/>
          <w:szCs w:val="21"/>
        </w:rPr>
        <w:t xml:space="preserve"> texte, les expressions : « maintient de l’ordre » et « pacification » sont elles entre guillemets ?</w:t>
      </w:r>
      <w:r>
        <w:rPr>
          <w:rFonts w:ascii="&amp;quot;" w:hAnsi="&amp;quot;"/>
          <w:color w:val="000000"/>
          <w:sz w:val="21"/>
          <w:szCs w:val="21"/>
        </w:rPr>
        <w:br/>
        <w:t>À quelle expression qui suit sont elles opposées ?</w:t>
      </w:r>
      <w:r>
        <w:rPr>
          <w:rStyle w:val="lev"/>
          <w:rFonts w:ascii="&amp;quot;" w:hAnsi="&amp;quot;"/>
          <w:color w:val="000000"/>
          <w:sz w:val="21"/>
          <w:szCs w:val="21"/>
        </w:rPr>
        <w:t xml:space="preserve"> 1 Pt</w:t>
      </w:r>
      <w:r>
        <w:rPr>
          <w:rFonts w:ascii="Verdana" w:hAnsi="Verdana"/>
          <w:color w:val="000000"/>
          <w:sz w:val="21"/>
          <w:szCs w:val="21"/>
        </w:rPr>
        <w:br/>
      </w:r>
      <w:r>
        <w:rPr>
          <w:rFonts w:ascii="&amp;quot;" w:hAnsi="&amp;quot;"/>
          <w:color w:val="000000"/>
          <w:sz w:val="21"/>
          <w:szCs w:val="21"/>
        </w:rPr>
        <w:t xml:space="preserve">9. Le narrateur voudrait que son témoignage serve de leçon. De quelle leçon est-il question dans le second texte ? </w:t>
      </w:r>
      <w:r>
        <w:rPr>
          <w:rStyle w:val="lev"/>
          <w:rFonts w:ascii="&amp;quot;" w:hAnsi="&amp;quot;"/>
          <w:color w:val="000000"/>
          <w:sz w:val="21"/>
          <w:szCs w:val="21"/>
        </w:rPr>
        <w:t>1 Pt</w:t>
      </w:r>
      <w:r>
        <w:rPr>
          <w:rFonts w:ascii="&amp;quot;" w:hAnsi="&amp;quot;"/>
          <w:color w:val="000000"/>
          <w:sz w:val="21"/>
          <w:szCs w:val="21"/>
        </w:rPr>
        <w:br/>
      </w:r>
      <w:r>
        <w:rPr>
          <w:rFonts w:ascii="&amp;quot;" w:hAnsi="&amp;quot;"/>
          <w:color w:val="000000"/>
          <w:sz w:val="21"/>
          <w:szCs w:val="21"/>
        </w:rPr>
        <w:br/>
      </w:r>
      <w:r>
        <w:rPr>
          <w:rStyle w:val="lev"/>
          <w:rFonts w:ascii="&amp;quot;" w:hAnsi="&amp;quot;"/>
          <w:color w:val="000000"/>
          <w:sz w:val="21"/>
          <w:szCs w:val="21"/>
        </w:rPr>
        <w:t xml:space="preserve">II.PRODUCTION ECRITE : </w:t>
      </w:r>
      <w:r>
        <w:rPr>
          <w:rFonts w:ascii="&amp;quot;" w:hAnsi="&amp;quot;"/>
          <w:color w:val="000000"/>
          <w:sz w:val="21"/>
          <w:szCs w:val="21"/>
        </w:rPr>
        <w:t>(08 points) Une expression écrite au choix</w:t>
      </w:r>
      <w:r>
        <w:rPr>
          <w:rFonts w:ascii="&amp;quot;" w:hAnsi="&amp;quot;"/>
          <w:color w:val="000000"/>
          <w:sz w:val="21"/>
          <w:szCs w:val="21"/>
        </w:rPr>
        <w:br/>
        <w:t>1. « Il n’y a pas de guerre propre » à partir de cette affirmation</w:t>
      </w:r>
      <w:r w:rsidR="00604949">
        <w:rPr>
          <w:rFonts w:ascii="&amp;quot;" w:hAnsi="&amp;quot;"/>
          <w:color w:val="000000"/>
          <w:sz w:val="21"/>
          <w:szCs w:val="21"/>
        </w:rPr>
        <w:t xml:space="preserve"> </w:t>
      </w:r>
      <w:r>
        <w:rPr>
          <w:rFonts w:ascii="&amp;quot;" w:hAnsi="&amp;quot;"/>
          <w:color w:val="000000"/>
          <w:sz w:val="21"/>
          <w:szCs w:val="21"/>
        </w:rPr>
        <w:t>rédigez un essai qui montre les aspects négatifs de la guerre</w:t>
      </w:r>
      <w:r>
        <w:rPr>
          <w:rFonts w:ascii="Verdana" w:hAnsi="Verdana"/>
          <w:color w:val="000000"/>
          <w:sz w:val="21"/>
          <w:szCs w:val="21"/>
        </w:rPr>
        <w:br/>
      </w:r>
      <w:r>
        <w:rPr>
          <w:rFonts w:ascii="&amp;quot;" w:hAnsi="&amp;quot;"/>
          <w:color w:val="000000"/>
          <w:sz w:val="21"/>
          <w:szCs w:val="21"/>
        </w:rPr>
        <w:t>2. Faites une synthèse des deux textes</w:t>
      </w:r>
      <w:r>
        <w:rPr>
          <w:rFonts w:ascii="Verdana" w:hAnsi="Verdana"/>
          <w:color w:val="000000"/>
          <w:sz w:val="21"/>
          <w:szCs w:val="21"/>
        </w:rPr>
        <w:br/>
      </w:r>
    </w:p>
    <w:p w:rsidR="00B743FC" w:rsidRDefault="00B743FC" w:rsidP="00B743FC">
      <w:pPr>
        <w:spacing w:after="240" w:line="324" w:lineRule="auto"/>
        <w:rPr>
          <w:rFonts w:ascii="Verdana" w:hAnsi="Verdana"/>
          <w:color w:val="0000FF"/>
          <w:sz w:val="21"/>
          <w:szCs w:val="21"/>
        </w:rPr>
      </w:pPr>
      <w:r>
        <w:rPr>
          <w:rFonts w:ascii="Verdana" w:hAnsi="Verdana"/>
          <w:color w:val="000000"/>
          <w:sz w:val="21"/>
          <w:szCs w:val="21"/>
        </w:rPr>
        <w:br/>
      </w:r>
    </w:p>
    <w:p w:rsidR="00604949" w:rsidRDefault="00604949" w:rsidP="00B743FC">
      <w:pPr>
        <w:spacing w:after="240" w:line="324" w:lineRule="auto"/>
        <w:rPr>
          <w:rFonts w:ascii="Verdana" w:hAnsi="Verdana"/>
          <w:color w:val="0000FF"/>
          <w:sz w:val="21"/>
          <w:szCs w:val="21"/>
        </w:rPr>
      </w:pPr>
    </w:p>
    <w:p w:rsidR="00604949" w:rsidRDefault="00604949" w:rsidP="00B743FC">
      <w:pPr>
        <w:spacing w:after="240" w:line="324" w:lineRule="auto"/>
        <w:rPr>
          <w:rFonts w:ascii="Verdana" w:hAnsi="Verdana"/>
          <w:color w:val="0000FF"/>
          <w:sz w:val="21"/>
          <w:szCs w:val="21"/>
        </w:rPr>
      </w:pPr>
    </w:p>
    <w:p w:rsidR="00604949" w:rsidRDefault="00604949" w:rsidP="00B743FC">
      <w:pPr>
        <w:spacing w:after="240" w:line="324" w:lineRule="auto"/>
        <w:rPr>
          <w:rFonts w:ascii="Verdana" w:hAnsi="Verdana"/>
          <w:color w:val="0000FF"/>
          <w:sz w:val="21"/>
          <w:szCs w:val="21"/>
        </w:rPr>
      </w:pPr>
    </w:p>
    <w:p w:rsidR="00B743FC" w:rsidRDefault="00B743FC" w:rsidP="00B743FC">
      <w:pPr>
        <w:spacing w:after="240" w:line="324" w:lineRule="auto"/>
        <w:rPr>
          <w:rFonts w:ascii="Verdana" w:hAnsi="Verdana"/>
          <w:color w:val="000000"/>
          <w:sz w:val="21"/>
          <w:szCs w:val="21"/>
        </w:rPr>
      </w:pPr>
      <w:r>
        <w:rPr>
          <w:rFonts w:ascii="Verdana" w:hAnsi="Verdana"/>
          <w:color w:val="0000FF"/>
          <w:sz w:val="21"/>
          <w:szCs w:val="21"/>
        </w:rPr>
        <w:lastRenderedPageBreak/>
        <w:t>BONNE CHANCE</w:t>
      </w:r>
    </w:p>
    <w:p w:rsidR="00B743FC" w:rsidRDefault="00B743FC" w:rsidP="00B743FC">
      <w:pPr>
        <w:spacing w:line="324" w:lineRule="auto"/>
        <w:jc w:val="center"/>
        <w:rPr>
          <w:rFonts w:ascii="Verdana" w:hAnsi="Verdana"/>
          <w:color w:val="000000"/>
          <w:sz w:val="21"/>
          <w:szCs w:val="21"/>
        </w:rPr>
      </w:pPr>
      <w:r>
        <w:rPr>
          <w:rStyle w:val="lev"/>
          <w:rFonts w:ascii="Verdana" w:hAnsi="Verdana"/>
          <w:color w:val="FF0000"/>
          <w:sz w:val="36"/>
          <w:szCs w:val="36"/>
        </w:rPr>
        <w:t>Corrigé de l’épreuve</w:t>
      </w:r>
      <w:r>
        <w:rPr>
          <w:rStyle w:val="lev"/>
          <w:rFonts w:ascii="Verdana" w:hAnsi="Verdana"/>
          <w:color w:val="000000"/>
          <w:sz w:val="36"/>
          <w:szCs w:val="36"/>
        </w:rPr>
        <w:t>.</w:t>
      </w:r>
    </w:p>
    <w:p w:rsidR="00B743FC" w:rsidRPr="00604949" w:rsidRDefault="00B743FC" w:rsidP="00B743FC">
      <w:pPr>
        <w:spacing w:line="324" w:lineRule="auto"/>
        <w:rPr>
          <w:rStyle w:val="lev"/>
          <w:i/>
          <w:iCs/>
          <w:color w:val="000000"/>
          <w:sz w:val="21"/>
          <w:szCs w:val="21"/>
        </w:rPr>
      </w:pPr>
      <w:r w:rsidRPr="00604949">
        <w:rPr>
          <w:rStyle w:val="lev"/>
          <w:i/>
          <w:iCs/>
          <w:color w:val="000000"/>
          <w:sz w:val="21"/>
          <w:szCs w:val="21"/>
        </w:rPr>
        <w:t>1. Ce texte est un témoignage.</w:t>
      </w:r>
      <w:r w:rsidRPr="00604949">
        <w:rPr>
          <w:color w:val="000000"/>
          <w:sz w:val="21"/>
          <w:szCs w:val="21"/>
        </w:rPr>
        <w:br/>
      </w:r>
      <w:r w:rsidRPr="00604949">
        <w:rPr>
          <w:rStyle w:val="lev"/>
          <w:i/>
          <w:iCs/>
          <w:color w:val="000000"/>
          <w:sz w:val="21"/>
          <w:szCs w:val="21"/>
        </w:rPr>
        <w:t>2. Louisette Ighilahriz une ancienne combattante qui a subi des tortures.</w:t>
      </w:r>
      <w:r w:rsidRPr="00604949">
        <w:rPr>
          <w:color w:val="000000"/>
          <w:sz w:val="21"/>
          <w:szCs w:val="21"/>
        </w:rPr>
        <w:br/>
      </w:r>
      <w:r w:rsidRPr="00604949">
        <w:rPr>
          <w:rStyle w:val="lev"/>
          <w:i/>
          <w:iCs/>
          <w:color w:val="000000"/>
          <w:sz w:val="21"/>
          <w:szCs w:val="21"/>
        </w:rPr>
        <w:t>3. 'il y a eu une guerre atroce en Algérie ceci est un indice de subjectivité</w:t>
      </w:r>
      <w:r w:rsidRPr="00604949">
        <w:rPr>
          <w:color w:val="000000"/>
          <w:sz w:val="21"/>
          <w:szCs w:val="21"/>
        </w:rPr>
        <w:br/>
      </w:r>
      <w:r w:rsidRPr="00604949">
        <w:rPr>
          <w:rStyle w:val="lev"/>
          <w:i/>
          <w:iCs/>
          <w:color w:val="000000"/>
          <w:sz w:val="21"/>
          <w:szCs w:val="21"/>
        </w:rPr>
        <w:t>4. brutal –pervers – infecte – innommable</w:t>
      </w:r>
      <w:r w:rsidRPr="00604949">
        <w:rPr>
          <w:color w:val="000000"/>
          <w:sz w:val="21"/>
          <w:szCs w:val="21"/>
        </w:rPr>
        <w:br/>
      </w:r>
      <w:r w:rsidRPr="00604949">
        <w:rPr>
          <w:rStyle w:val="lev"/>
          <w:i/>
          <w:iCs/>
          <w:color w:val="000000"/>
          <w:sz w:val="21"/>
          <w:szCs w:val="21"/>
        </w:rPr>
        <w:t>5. réponses A et C</w:t>
      </w:r>
      <w:r w:rsidRPr="00604949">
        <w:rPr>
          <w:color w:val="000000"/>
          <w:sz w:val="21"/>
          <w:szCs w:val="21"/>
        </w:rPr>
        <w:br/>
      </w:r>
      <w:r w:rsidRPr="00604949">
        <w:rPr>
          <w:rStyle w:val="lev"/>
          <w:i/>
          <w:iCs/>
          <w:color w:val="000000"/>
          <w:sz w:val="21"/>
          <w:szCs w:val="21"/>
        </w:rPr>
        <w:t>6. le premier texte est au passé car l’auteur raconte son récit – le second texte est au</w:t>
      </w:r>
      <w:r w:rsidRPr="00604949">
        <w:rPr>
          <w:b/>
          <w:bCs/>
          <w:i/>
          <w:iCs/>
          <w:color w:val="000000"/>
          <w:sz w:val="21"/>
          <w:szCs w:val="21"/>
        </w:rPr>
        <w:br/>
      </w:r>
      <w:r w:rsidRPr="00604949">
        <w:rPr>
          <w:rStyle w:val="lev"/>
          <w:i/>
          <w:iCs/>
          <w:color w:val="000000"/>
          <w:sz w:val="21"/>
          <w:szCs w:val="21"/>
        </w:rPr>
        <w:t>présent car il fait part de sa vision actuelle sur la guerre et ce qu’il envisage de faire.</w:t>
      </w:r>
      <w:r w:rsidRPr="00604949">
        <w:rPr>
          <w:color w:val="000000"/>
          <w:sz w:val="21"/>
          <w:szCs w:val="21"/>
        </w:rPr>
        <w:br/>
      </w:r>
      <w:r w:rsidRPr="00604949">
        <w:rPr>
          <w:rStyle w:val="lev"/>
          <w:i/>
          <w:iCs/>
          <w:color w:val="000000"/>
          <w:sz w:val="21"/>
          <w:szCs w:val="21"/>
        </w:rPr>
        <w:t>7. cet adjectif veut dire qu’on ne peut lui trouver un adjectif tellement il était horrible.</w:t>
      </w:r>
      <w:r w:rsidRPr="00604949">
        <w:rPr>
          <w:color w:val="000000"/>
          <w:sz w:val="21"/>
          <w:szCs w:val="21"/>
        </w:rPr>
        <w:br/>
      </w:r>
      <w:r w:rsidRPr="00604949">
        <w:rPr>
          <w:rStyle w:val="lev"/>
          <w:i/>
          <w:iCs/>
          <w:color w:val="000000"/>
          <w:sz w:val="21"/>
          <w:szCs w:val="21"/>
        </w:rPr>
        <w:t>8. Ces expressions sont entre guillemets car elles représentent ce que prétendent les Français. Elles s’opposent à « guerre atroce »</w:t>
      </w:r>
      <w:r w:rsidRPr="00604949">
        <w:rPr>
          <w:color w:val="000000"/>
          <w:sz w:val="21"/>
          <w:szCs w:val="21"/>
        </w:rPr>
        <w:br/>
      </w:r>
      <w:r w:rsidRPr="00604949">
        <w:rPr>
          <w:rStyle w:val="lev"/>
          <w:i/>
          <w:iCs/>
          <w:color w:val="000000"/>
          <w:sz w:val="21"/>
          <w:szCs w:val="21"/>
        </w:rPr>
        <w:t>9. La leçon= Ce n'est ni en torturant, ni en avilissant ou dégradant qu'on parvient à ses fins,</w:t>
      </w:r>
    </w:p>
    <w:p w:rsidR="00B743FC" w:rsidRPr="00604949" w:rsidRDefault="00B743FC" w:rsidP="00B743FC">
      <w:pPr>
        <w:spacing w:line="324" w:lineRule="auto"/>
        <w:rPr>
          <w:rStyle w:val="lev"/>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43296E" w:rsidRDefault="0043296E" w:rsidP="00B743FC">
      <w:pPr>
        <w:spacing w:line="324" w:lineRule="auto"/>
        <w:rPr>
          <w:rStyle w:val="lev"/>
          <w:rFonts w:ascii="&amp;quot;" w:hAnsi="&amp;quot;"/>
          <w:i/>
          <w:iCs/>
          <w:color w:val="000000"/>
          <w:sz w:val="21"/>
          <w:szCs w:val="21"/>
        </w:rPr>
      </w:pPr>
    </w:p>
    <w:p w:rsidR="0043296E" w:rsidRDefault="0043296E" w:rsidP="00B743FC">
      <w:pPr>
        <w:spacing w:line="324" w:lineRule="auto"/>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B743FC" w:rsidP="00B743FC">
      <w:pPr>
        <w:pStyle w:val="Sansinterligne"/>
      </w:pPr>
    </w:p>
    <w:p w:rsidR="00B743FC" w:rsidRDefault="00B743FC" w:rsidP="00B743FC">
      <w:pPr>
        <w:pStyle w:val="Titre3"/>
        <w:shd w:val="clear" w:color="auto" w:fill="DFCCA6"/>
        <w:spacing w:line="324" w:lineRule="auto"/>
        <w:textAlignment w:val="center"/>
        <w:rPr>
          <w:rFonts w:ascii="Verdana" w:hAnsi="Verdana"/>
          <w:vanish/>
          <w:color w:val="F20921"/>
        </w:rPr>
      </w:pPr>
      <w:r>
        <w:rPr>
          <w:rFonts w:ascii="Verdana" w:hAnsi="Verdana"/>
          <w:vanish/>
          <w:color w:val="F20921"/>
        </w:rPr>
        <w:t>Sujets similaires</w:t>
      </w:r>
    </w:p>
    <w:p w:rsidR="00B743FC" w:rsidRDefault="00B743FC" w:rsidP="00B743FC">
      <w:pPr>
        <w:shd w:val="clear" w:color="auto" w:fill="DFCCA6"/>
        <w:spacing w:line="324" w:lineRule="auto"/>
        <w:jc w:val="right"/>
        <w:textAlignment w:val="center"/>
        <w:rPr>
          <w:rFonts w:ascii="Verdana" w:hAnsi="Verdana"/>
          <w:vanish/>
          <w:color w:val="F20921"/>
          <w:sz w:val="21"/>
          <w:szCs w:val="21"/>
        </w:rPr>
      </w:pPr>
      <w:r>
        <w:rPr>
          <w:rFonts w:ascii="Verdana" w:hAnsi="Verdana"/>
          <w:noProof/>
          <w:vanish/>
          <w:color w:val="804000"/>
          <w:sz w:val="21"/>
          <w:szCs w:val="21"/>
        </w:rPr>
        <w:drawing>
          <wp:inline distT="0" distB="0" distL="0" distR="0">
            <wp:extent cx="9525" cy="9525"/>
            <wp:effectExtent l="0" t="0" r="0" b="0"/>
            <wp:docPr id="71" name="Image 71" desc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a:hlinkClick r:id="rId16"/>
                    </pic:cNvPr>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743FC" w:rsidRDefault="00B743FC" w:rsidP="00B743FC">
      <w:pPr>
        <w:spacing w:line="324" w:lineRule="auto"/>
        <w:rPr>
          <w:rStyle w:val="lev"/>
          <w:rFonts w:ascii="&amp;quot;" w:hAnsi="&amp;quot;"/>
          <w:i/>
          <w:iCs/>
          <w:color w:val="000000"/>
          <w:sz w:val="21"/>
          <w:szCs w:val="21"/>
        </w:rPr>
      </w:pPr>
    </w:p>
    <w:p w:rsidR="00B743FC" w:rsidRDefault="00B743FC" w:rsidP="00B743FC">
      <w:pPr>
        <w:pStyle w:val="Sansinterligne"/>
      </w:pPr>
      <w:r>
        <w:lastRenderedPageBreak/>
        <w:t xml:space="preserve">Classes:3A.ST/MT </w:t>
      </w:r>
      <w:r>
        <w:br/>
      </w:r>
      <w:r w:rsidR="00604949">
        <w:rPr>
          <w:rStyle w:val="lev"/>
          <w:rFonts w:ascii="Verdana" w:hAnsi="Verdana"/>
          <w:color w:val="FF0000"/>
          <w:sz w:val="21"/>
          <w:szCs w:val="21"/>
        </w:rPr>
        <w:t xml:space="preserve">                                       </w:t>
      </w:r>
      <w:r>
        <w:rPr>
          <w:rStyle w:val="lev"/>
          <w:rFonts w:ascii="Verdana" w:hAnsi="Verdana"/>
          <w:color w:val="FF0000"/>
          <w:sz w:val="21"/>
          <w:szCs w:val="21"/>
        </w:rPr>
        <w:t>COMPOSITION TRIMESTRIELLE N°01</w:t>
      </w:r>
      <w:r>
        <w:br/>
      </w:r>
      <w:r w:rsidR="0043296E">
        <w:t xml:space="preserve">                                                                             </w:t>
      </w:r>
      <w:r>
        <w:t>Serkadji</w:t>
      </w:r>
      <w:r>
        <w:br/>
        <w:t xml:space="preserve">   Le plus terrible à Serkadji ce sont les exécutions. J’étais dans le plus proche de la porte et quand je ne dormais pas, j’entendais, à cause d’un tuyau qui passait près de ma paillasse, le grincement du portail qu’on ouvrait. Alors je savais…je commençais à trembler…je réveillais les sœurs…après on entendait crier le chahid : « Allahou Akbar (Dieu est le plus grand), tahia el Djazaïr (vive l’Algérie) » et tous les frères répondaient. Vite on se levait, on s’accrochait aux grilles, on grimpait les unes sur les autres pour arriver aux tambourins12 et on chantait des nachid : Min Djibalina( de nos montagnes), Ikhouani la tansaou chouhadakoum ( mes frères n’oubliez pas vos martyrs), et de nombreux autres. Il y avait des filles qui s’évanouissaient, certaines faisaient des crises cardiaques. Tout de suite, le hall se remplissait de CRS avec leurs matraques, ils voulaient nous faire taire, nous leur jetions tout ce qu’on trouvait : des quarts, des chaussures, des morceaux de savon noir, de l’eau de javel…ils demandaient les clés aux surveillantes : « donnez les clés qu’on rentre les mater » elles ne voulaient pas. Après chaque exécution nous refusions la nourriture, nous faisions le ramadan ; pour celles qui ne croyaient pas c’était la grève de la faim.</w:t>
      </w:r>
      <w:r>
        <w:br/>
        <w:t xml:space="preserve">  Nous tombions malades à cause des exécutions. Puis nous avons été transférées à El Harrach.au procès, j’ai eu cinq ans avec sursis. Je suis sortie. Mais j’ai été emmenée au camp de Béni Messous, j’ai été encore interrogée .ils avaient un gros chien loup. Ils voulaient me faire dire que je regrettais, que j’étais avec la France, mais j’ai dit que j’étais avec le FLN. Je suis resté 15 jours à Béni Messous , j’étais la seule femme, il devait y avoir 600 frères, ils me gâtaient parce qu’ils recevaient le panier. La visite tout les 15 jours.</w:t>
      </w:r>
      <w:r>
        <w:br/>
        <w:t>FATOUMA(Combattante)Le Monde05/07/1999</w:t>
      </w:r>
      <w:r>
        <w:br/>
      </w:r>
      <w:r>
        <w:rPr>
          <w:rStyle w:val="lev"/>
          <w:rFonts w:ascii="Verdana" w:hAnsi="Verdana"/>
          <w:color w:val="FF0000"/>
          <w:sz w:val="21"/>
          <w:szCs w:val="21"/>
        </w:rPr>
        <w:t>QUESTIONS</w:t>
      </w:r>
      <w:r>
        <w:br/>
      </w:r>
      <w:r>
        <w:rPr>
          <w:color w:val="0000FF"/>
        </w:rPr>
        <w:t>I- Compréhension de l'écrit:</w:t>
      </w:r>
      <w:r>
        <w:br/>
        <w:t>1/Quelles informations nous donnent le titre, la source et le nom de l’auteur ?</w:t>
      </w:r>
      <w:r>
        <w:br/>
        <w:t>2/Fatouma, est-elle uniquement écrivain ?</w:t>
      </w:r>
      <w:r>
        <w:br/>
        <w:t>3/Par quoi était terrifiée Fatouma ?</w:t>
      </w:r>
      <w:r>
        <w:br/>
        <w:t>4/a) Comment réagissait-elle ainsi que les autres détenues lors de cet événement ?</w:t>
      </w:r>
      <w:r>
        <w:br/>
        <w:t>b) Comment réagissaient-elles après l’événement ?</w:t>
      </w:r>
      <w:r>
        <w:br/>
        <w:t>5/ Pensez- vous que la narratrice soit objective ? Justifiez votre réponse à l’aide d’éléments pris dans le texte.</w:t>
      </w:r>
      <w:r>
        <w:br/>
        <w:t>6/Relevez du texte deux mots appartenant au champ lexical de « prison » et deux autres appartenant à celui de « patriotisme ».</w:t>
      </w:r>
      <w:r>
        <w:br/>
        <w:t>7/ « au procès, j’ai eu cinq ans avec sursis. Je suis sortie. Mais j’ai été emmenée au camp de Béni Messous, j’ai été encore interrogée .ils avaient un gros chien loup. Ils voulaient me faire dire que je regrettais. »</w:t>
      </w:r>
      <w:r>
        <w:br/>
        <w:t>-Réécrivez cet énoncé en le commençant ainsi :</w:t>
      </w:r>
      <w:r>
        <w:br/>
        <w:t>Fatouma continua en disant que …………………………………………………………</w:t>
      </w:r>
      <w:r>
        <w:br/>
      </w:r>
      <w:r>
        <w:rPr>
          <w:color w:val="0000FF"/>
        </w:rPr>
        <w:t>II-EXPRESSION ECRITE</w:t>
      </w:r>
      <w:r>
        <w:br/>
        <w:t>Traitez l’un des deux sujets au choix :</w:t>
      </w:r>
      <w:r>
        <w:br/>
        <w:t>1/ Faites le compte rendu objectif du texte.</w:t>
      </w:r>
      <w:r>
        <w:br/>
      </w:r>
      <w:r>
        <w:br/>
        <w:t>2/Pendant la colonisation, les prisons n’étaient pas les seuls moyens de torture. En 80 mots environ, dites de quels autres moyens disposait le colonisateur et quelles influences avaient ces moyens sur la population algérienne.</w:t>
      </w:r>
    </w:p>
    <w:p w:rsidR="00B743FC" w:rsidRDefault="00B743FC" w:rsidP="00B743FC">
      <w:pPr>
        <w:pStyle w:val="Sansinterligne"/>
        <w:rPr>
          <w:rStyle w:val="lev"/>
          <w:rFonts w:ascii="&amp;quot;" w:hAnsi="&amp;quot;"/>
          <w:i/>
          <w:iCs/>
          <w:color w:val="000000"/>
          <w:sz w:val="21"/>
          <w:szCs w:val="21"/>
        </w:rPr>
      </w:pPr>
    </w:p>
    <w:p w:rsidR="00B743FC" w:rsidRDefault="00B743FC" w:rsidP="00B743FC">
      <w:pPr>
        <w:pStyle w:val="Sansinterligne"/>
        <w:rPr>
          <w:rStyle w:val="lev"/>
          <w:rFonts w:ascii="&amp;quot;" w:hAnsi="&amp;quot;"/>
          <w:i/>
          <w:iCs/>
          <w:color w:val="000000"/>
          <w:sz w:val="21"/>
          <w:szCs w:val="21"/>
        </w:rPr>
      </w:pPr>
    </w:p>
    <w:p w:rsidR="00B743FC" w:rsidRDefault="00B743FC" w:rsidP="00B743FC">
      <w:pPr>
        <w:pStyle w:val="Sansinterligne"/>
        <w:rPr>
          <w:rStyle w:val="lev"/>
          <w:rFonts w:ascii="&amp;quot;" w:hAnsi="&amp;quot;"/>
          <w:i/>
          <w:iCs/>
          <w:color w:val="000000"/>
          <w:sz w:val="21"/>
          <w:szCs w:val="21"/>
        </w:rPr>
      </w:pPr>
    </w:p>
    <w:p w:rsidR="00B743FC" w:rsidRDefault="00B743FC" w:rsidP="00B743FC">
      <w:pPr>
        <w:pStyle w:val="Sansinterligne"/>
        <w:rPr>
          <w:rStyle w:val="lev"/>
          <w:rFonts w:ascii="&amp;quot;" w:hAnsi="&amp;quot;"/>
          <w:i/>
          <w:iCs/>
          <w:color w:val="000000"/>
          <w:sz w:val="21"/>
          <w:szCs w:val="21"/>
        </w:rPr>
      </w:pPr>
    </w:p>
    <w:p w:rsidR="00B743FC" w:rsidRDefault="00B743FC" w:rsidP="00B743FC">
      <w:pPr>
        <w:pStyle w:val="Sansinterligne"/>
        <w:rPr>
          <w:rStyle w:val="lev"/>
          <w:rFonts w:ascii="&amp;quot;" w:hAnsi="&amp;quot;"/>
          <w:i/>
          <w:iCs/>
          <w:color w:val="000000"/>
          <w:sz w:val="21"/>
          <w:szCs w:val="21"/>
        </w:rPr>
      </w:pPr>
    </w:p>
    <w:p w:rsidR="00B743FC" w:rsidRDefault="00B743FC" w:rsidP="00B743FC">
      <w:pPr>
        <w:pStyle w:val="Sansinterligne"/>
        <w:rPr>
          <w:rStyle w:val="lev"/>
          <w:rFonts w:ascii="&amp;quot;" w:hAnsi="&amp;quot;"/>
          <w:i/>
          <w:iCs/>
          <w:color w:val="000000"/>
          <w:sz w:val="21"/>
          <w:szCs w:val="21"/>
        </w:rPr>
      </w:pPr>
    </w:p>
    <w:p w:rsidR="00B743FC" w:rsidRDefault="00B743FC" w:rsidP="00B743FC">
      <w:pPr>
        <w:pStyle w:val="Sansinterligne"/>
        <w:rPr>
          <w:rStyle w:val="lev"/>
          <w:rFonts w:ascii="&amp;quot;" w:hAnsi="&amp;quot;"/>
          <w:i/>
          <w:iCs/>
          <w:color w:val="000000"/>
          <w:sz w:val="21"/>
          <w:szCs w:val="21"/>
        </w:rPr>
      </w:pPr>
    </w:p>
    <w:p w:rsidR="00B743FC" w:rsidRDefault="00B743FC" w:rsidP="00B743FC">
      <w:pPr>
        <w:pStyle w:val="Sansinterligne"/>
        <w:rPr>
          <w:rStyle w:val="lev"/>
          <w:rFonts w:ascii="&amp;quot;" w:hAnsi="&amp;quot;"/>
          <w:i/>
          <w:iCs/>
          <w:color w:val="000000"/>
          <w:sz w:val="21"/>
          <w:szCs w:val="21"/>
        </w:rPr>
      </w:pPr>
    </w:p>
    <w:p w:rsidR="00B743FC" w:rsidRDefault="00B743FC" w:rsidP="00B743FC">
      <w:pPr>
        <w:pStyle w:val="Sansinterligne"/>
        <w:rPr>
          <w:rStyle w:val="lev"/>
          <w:rFonts w:ascii="&amp;quot;" w:hAnsi="&amp;quot;"/>
          <w:i/>
          <w:iCs/>
          <w:color w:val="000000"/>
          <w:sz w:val="21"/>
          <w:szCs w:val="21"/>
        </w:rPr>
      </w:pPr>
    </w:p>
    <w:p w:rsidR="00B743FC" w:rsidRDefault="00B743FC" w:rsidP="00B743FC">
      <w:pPr>
        <w:pStyle w:val="Sansinterligne"/>
        <w:rPr>
          <w:rStyle w:val="lev"/>
          <w:rFonts w:ascii="&amp;quot;" w:hAnsi="&amp;quot;"/>
          <w:i/>
          <w:iCs/>
          <w:color w:val="000000"/>
          <w:sz w:val="21"/>
          <w:szCs w:val="21"/>
        </w:rPr>
      </w:pPr>
    </w:p>
    <w:p w:rsidR="00B743FC" w:rsidRDefault="00B743FC" w:rsidP="00B743FC">
      <w:pPr>
        <w:pStyle w:val="Sansinterligne"/>
        <w:rPr>
          <w:rStyle w:val="lev"/>
          <w:rFonts w:ascii="&amp;quot;" w:hAnsi="&amp;quot;"/>
          <w:i/>
          <w:iCs/>
          <w:color w:val="000000"/>
          <w:sz w:val="21"/>
          <w:szCs w:val="21"/>
        </w:rPr>
      </w:pPr>
    </w:p>
    <w:p w:rsidR="00B743FC" w:rsidRDefault="00B743FC" w:rsidP="00B743FC">
      <w:pPr>
        <w:pStyle w:val="Sansinterligne"/>
        <w:rPr>
          <w:rStyle w:val="lev"/>
          <w:rFonts w:ascii="&amp;quot;" w:hAnsi="&amp;quot;"/>
          <w:i/>
          <w:iCs/>
          <w:color w:val="000000"/>
          <w:sz w:val="21"/>
          <w:szCs w:val="21"/>
        </w:rPr>
      </w:pPr>
    </w:p>
    <w:p w:rsidR="00B743FC" w:rsidRDefault="00B743FC" w:rsidP="00B743FC">
      <w:pPr>
        <w:pStyle w:val="Sansinterligne"/>
        <w:rPr>
          <w:rStyle w:val="lev"/>
          <w:rFonts w:ascii="&amp;quot;" w:hAnsi="&amp;quot;"/>
          <w:i/>
          <w:iCs/>
          <w:color w:val="000000"/>
          <w:sz w:val="21"/>
          <w:szCs w:val="21"/>
        </w:rPr>
      </w:pPr>
    </w:p>
    <w:p w:rsidR="00B743FC" w:rsidRDefault="00B743FC" w:rsidP="00B743FC">
      <w:pPr>
        <w:pStyle w:val="Sansinterligne"/>
        <w:rPr>
          <w:rStyle w:val="lev"/>
          <w:rFonts w:ascii="&amp;quot;" w:hAnsi="&amp;quot;"/>
          <w:i/>
          <w:iCs/>
          <w:color w:val="000000"/>
          <w:sz w:val="21"/>
          <w:szCs w:val="21"/>
        </w:rPr>
      </w:pPr>
    </w:p>
    <w:p w:rsidR="00B743FC" w:rsidRDefault="00B743FC" w:rsidP="00B743FC">
      <w:pPr>
        <w:spacing w:line="324" w:lineRule="auto"/>
        <w:rPr>
          <w:rStyle w:val="lev"/>
          <w:rFonts w:ascii="&amp;quot;" w:hAnsi="&amp;quot;"/>
          <w:i/>
          <w:iCs/>
          <w:color w:val="000000"/>
          <w:sz w:val="21"/>
          <w:szCs w:val="21"/>
        </w:rPr>
      </w:pPr>
    </w:p>
    <w:p w:rsidR="00B743FC" w:rsidRDefault="00604949" w:rsidP="00B743FC">
      <w:pPr>
        <w:spacing w:after="240" w:line="324" w:lineRule="auto"/>
        <w:rPr>
          <w:rFonts w:ascii="Verdana" w:hAnsi="Verdana"/>
          <w:color w:val="000000"/>
          <w:sz w:val="21"/>
          <w:szCs w:val="21"/>
        </w:rPr>
      </w:pPr>
      <w:r>
        <w:rPr>
          <w:rFonts w:ascii="Verdana" w:hAnsi="Verdana"/>
          <w:color w:val="FF0000"/>
          <w:sz w:val="27"/>
          <w:szCs w:val="27"/>
        </w:rPr>
        <w:lastRenderedPageBreak/>
        <w:t xml:space="preserve">                                                 </w:t>
      </w:r>
      <w:r w:rsidR="00B743FC">
        <w:rPr>
          <w:rFonts w:ascii="Verdana" w:hAnsi="Verdana"/>
          <w:color w:val="FF0000"/>
          <w:sz w:val="27"/>
          <w:szCs w:val="27"/>
        </w:rPr>
        <w:t>DEVOIR SURVEILLE:</w:t>
      </w:r>
      <w:r w:rsidR="00B743FC">
        <w:rPr>
          <w:rFonts w:ascii="Verdana" w:hAnsi="Verdana"/>
          <w:color w:val="000000"/>
          <w:sz w:val="21"/>
          <w:szCs w:val="21"/>
        </w:rPr>
        <w:br/>
      </w:r>
      <w:r w:rsidR="00B743FC">
        <w:rPr>
          <w:rStyle w:val="lev"/>
          <w:rFonts w:ascii="Verdana" w:hAnsi="Verdana"/>
          <w:color w:val="000000"/>
          <w:sz w:val="21"/>
          <w:szCs w:val="21"/>
        </w:rPr>
        <w:t>Texte :</w:t>
      </w:r>
      <w:r w:rsidR="00B743FC">
        <w:rPr>
          <w:rFonts w:ascii="Verdana" w:hAnsi="Verdana"/>
          <w:color w:val="000000"/>
          <w:sz w:val="21"/>
          <w:szCs w:val="21"/>
        </w:rPr>
        <w:br/>
        <w:t xml:space="preserve">     Le 29 octobre 1954, Laghrour Abbès rentra de Batna où il venait d’assister à une réunion présidée par Benboulaid et Chihani. Nous nous sommes réunis chez moi à 21 heures. Après l’ouverture de la séance, Laghrour me confia la lecture en français de deux textes. L’un n’était formé que d’un seul feuillet ronéotypé; c’était un tract provenant de l’armée de libération nationale, court, simple et devant être largement diffusé au sein de la population. L’autre composé de deux feuillets, était une proclamation du Front de Libération Nationale, définissant clairement la plate-forme politique du F.L.N.     </w:t>
      </w:r>
    </w:p>
    <w:p w:rsidR="00B743FC" w:rsidRDefault="00B743FC" w:rsidP="00B743FC">
      <w:pPr>
        <w:pStyle w:val="Sansinterligne"/>
      </w:pPr>
      <w:r>
        <w:t xml:space="preserve">  Les deux tracts avaient en en-tête deux drapeaux vert et blanc entrecroisés et frappés du croissant et de l’étoile rouges. C’est la première fois que l’on entendit parler de ce mouvement révolutionnaire .</w:t>
      </w:r>
      <w:r>
        <w:br/>
        <w:t xml:space="preserve">  Nous étions tous émus à la suite de la lecture de ces tracts. Laghrour, plongé dans de profondes pensées, ne disait rien. Ougad avait les larmes aux yeux. Quand à Benabès, il disait sans cesse: « Allah Ouakbar, le grand jour est enfin arrivé ». D’un ton solennel, Laghrour nous informa officiellement que le jour « J » était fixé pour la nuit de dimanche 31 octobre 1954. L’heure « H » : 1 heure du matin.</w:t>
      </w:r>
      <w:r>
        <w:br/>
        <w:t xml:space="preserve">  Les attaques auront lieu simultanément dans toute l’Algérie à la même heure - les mots de passe pour les opérations de cette nuit étaient « khaled » et « Okba » - Laghrour nous recommanda de garder pour nous la date et l’heure et de ne les communiquer à nos combattants que le dimanche. Ensuite, on procéda à la répartition des taches.</w:t>
      </w:r>
      <w:r>
        <w:br/>
      </w:r>
      <w:r>
        <w:rPr>
          <w:color w:val="0000FF"/>
        </w:rPr>
        <w:t>Salem Boubakeur, Le 1er à Khenchela, in Récits de feu,</w:t>
      </w:r>
      <w:r>
        <w:rPr>
          <w:color w:val="0000FF"/>
        </w:rPr>
        <w:br/>
        <w:t>Présentés par Mahfoud Kaddache, Ed. SNED, 1976.</w:t>
      </w:r>
      <w:r>
        <w:br/>
      </w:r>
      <w:r>
        <w:rPr>
          <w:color w:val="FF0000"/>
          <w:sz w:val="27"/>
          <w:szCs w:val="27"/>
        </w:rPr>
        <w:t xml:space="preserve">                                               Questions :</w:t>
      </w:r>
      <w:r>
        <w:br/>
      </w:r>
      <w:r>
        <w:rPr>
          <w:rStyle w:val="lev"/>
          <w:rFonts w:ascii="Verdana" w:hAnsi="Verdana"/>
          <w:color w:val="0000FF"/>
          <w:sz w:val="21"/>
          <w:szCs w:val="21"/>
        </w:rPr>
        <w:t>I-Compréhension :</w:t>
      </w:r>
      <w:r>
        <w:br/>
        <w:t>1) « Le 1er novembre 1954 », que suggère cette date?</w:t>
      </w:r>
      <w:r>
        <w:br/>
        <w:t>2) Ce texte appartient à un genre de document:</w:t>
      </w:r>
      <w:r>
        <w:br/>
        <w:t>a- conversationnel;</w:t>
      </w:r>
      <w:r>
        <w:br/>
        <w:t>b- touristique;</w:t>
      </w:r>
      <w:r>
        <w:br/>
        <w:t>c- historique?</w:t>
      </w:r>
      <w:r>
        <w:br/>
        <w:t>Cochez la réponse juste.</w:t>
      </w:r>
      <w:r>
        <w:br/>
        <w:t xml:space="preserve">3) Ce texte est-il l’œuvre d’un: </w:t>
      </w:r>
      <w:r>
        <w:br/>
        <w:t>a- écrivain;</w:t>
      </w:r>
      <w:r>
        <w:br/>
        <w:t>b- témoin d'un événement;</w:t>
      </w:r>
      <w:r>
        <w:br/>
        <w:t>c- historien?</w:t>
      </w:r>
      <w:r>
        <w:br/>
        <w:t>Cochez la réponse juste.</w:t>
      </w:r>
      <w:r>
        <w:br/>
        <w:t>4) Qui parle dans ce texte? Justifiez votre réponse en relevant une phrase.</w:t>
      </w:r>
      <w:r>
        <w:br/>
        <w:t>5) « Nous nous sommes réunis chez moi », établissez la liste des personnes qui se sont réunis le 29/10/1954.</w:t>
      </w:r>
      <w:r>
        <w:br/>
        <w:t>6) « Khaled » et « Okba », à quoi servait ces noms à la veille des attaques qui ont eu lieu la nuit du 01/11/1954?</w:t>
      </w:r>
      <w:r>
        <w:br/>
        <w:t>7) Relevez, dans le texte, deux expressions qui montrent que les différentes personnes ont conscience de vivre un grand moment?</w:t>
      </w:r>
      <w:r>
        <w:br/>
        <w:t>Fonctionnement de la langue :</w:t>
      </w:r>
      <w:r>
        <w:br/>
        <w:t>1) Relevez deux indices de l’énonciation</w:t>
      </w:r>
      <w:r>
        <w:br/>
        <w:t>2) Mettez les verbes du troisième paragraphe au présent de l’indicatif.</w:t>
      </w:r>
      <w:r>
        <w:br/>
        <w:t>3) « D’un ton solennel, Laghrour nous informa officiellement que le jour « J » était fixé pour la nuit de dimanche 31 octobre 1954. », relevez les marques de modalisation contenues dans cette phrase puis réécrivez-là de manière neutre et objective.</w:t>
      </w:r>
      <w:r>
        <w:br/>
        <w:t>4) « C’est la première fois que l’on entendit parler de ce mouvement révolutionnaire », « Nous étions tous émus à la suite de la lecture de ces tracts », quelles personnes signalent les pronoms soulignés dans ces deux phrases?</w:t>
      </w:r>
      <w:r>
        <w:br/>
        <w:t>5) Relevez un indicateur de temps et un indicateur de lieu.</w:t>
      </w:r>
      <w:r>
        <w:br/>
      </w:r>
      <w:r>
        <w:br/>
        <w:t>N.B: N'oubliez pas vos impressions.</w:t>
      </w:r>
    </w:p>
    <w:p w:rsidR="00B743FC" w:rsidRDefault="00B743FC" w:rsidP="00B743FC">
      <w:pPr>
        <w:pStyle w:val="Sansinterligne"/>
        <w:jc w:val="center"/>
      </w:pPr>
      <w:bookmarkStart w:id="7" w:name="3344"/>
    </w:p>
    <w:p w:rsidR="00604949" w:rsidRDefault="00604949" w:rsidP="00B743FC">
      <w:pPr>
        <w:pStyle w:val="Sansinterligne"/>
        <w:jc w:val="center"/>
      </w:pPr>
    </w:p>
    <w:p w:rsidR="00B743FC" w:rsidRDefault="00337E0D" w:rsidP="00B743FC">
      <w:pPr>
        <w:pStyle w:val="Sansinterligne"/>
        <w:jc w:val="center"/>
      </w:pPr>
      <w:hyperlink r:id="rId17" w:anchor="3344" w:history="1">
        <w:r w:rsidR="00B743FC">
          <w:rPr>
            <w:rStyle w:val="Lienhypertexte"/>
            <w:rFonts w:ascii="Verdana" w:hAnsi="Verdana"/>
          </w:rPr>
          <w:t>Composition du 3éme trimestre</w:t>
        </w:r>
      </w:hyperlink>
      <w:bookmarkEnd w:id="7"/>
    </w:p>
    <w:p w:rsidR="00B743FC" w:rsidRPr="00791C5B" w:rsidRDefault="00B743FC" w:rsidP="00B743FC">
      <w:pPr>
        <w:pStyle w:val="Sansinterligne"/>
        <w:rPr>
          <w:sz w:val="22"/>
          <w:szCs w:val="22"/>
        </w:rPr>
      </w:pPr>
      <w:r>
        <w:t xml:space="preserve">                                                             « Sauve qui peut ! »</w:t>
      </w:r>
      <w:r>
        <w:br/>
      </w:r>
      <w:r w:rsidRPr="00791C5B">
        <w:rPr>
          <w:sz w:val="22"/>
          <w:szCs w:val="22"/>
        </w:rPr>
        <w:t>La scène se passe dans une rue d’Alger. Une femme, au volant de sa voiture, tente de se frayer un chemin au travers de cet interminable bouchon.</w:t>
      </w:r>
      <w:r w:rsidRPr="00791C5B">
        <w:rPr>
          <w:sz w:val="22"/>
          <w:szCs w:val="22"/>
        </w:rPr>
        <w:br/>
        <w:t xml:space="preserve">  Pour ce faire, elle esquisse de petits slaloms et arrive tant bien que mal à se faufiler. Quelques mètres seulement la séparent alors du carrefour.</w:t>
      </w:r>
      <w:r w:rsidRPr="00791C5B">
        <w:rPr>
          <w:sz w:val="22"/>
          <w:szCs w:val="22"/>
        </w:rPr>
        <w:br/>
        <w:t xml:space="preserve">  En attendant que le feu passe au vert, elle s’adonnera au hobby préféré des femmes, se regarder dans une glace. Mal lui en prit car cela provoquera les occupants de la voiture mitoyenne, qui ont tout de suite jeté leur dévolu sur la jeune femme.</w:t>
      </w:r>
      <w:r w:rsidRPr="00791C5B">
        <w:rPr>
          <w:sz w:val="22"/>
          <w:szCs w:val="22"/>
        </w:rPr>
        <w:br/>
        <w:t xml:space="preserve">  Cette dernière, en guise de réponse, fera monter la glace de sa portière. Vexé, l’homme qui était assis à côté du chauffeur descendit de la voiture. Vociférant à qui voulait l’entendre, cet énergumène n’acceptait pas qu’on lui ait fermé la glace au nez.</w:t>
      </w:r>
      <w:r w:rsidRPr="00791C5B">
        <w:rPr>
          <w:sz w:val="22"/>
          <w:szCs w:val="22"/>
        </w:rPr>
        <w:br/>
        <w:t xml:space="preserve">  La situation allait dégénérer si ce n’était le feu qui passait au vert. La dame démarre en trombe croyant s’être débarrassée de ces deux personnages. Bien au contraire, ces derniers décident de se lancer à la poursuite de la dame. Commence alors une course-poursuite, les deux hommes lui faisaient signe de s’arrêter.</w:t>
      </w:r>
      <w:r w:rsidRPr="00791C5B">
        <w:rPr>
          <w:sz w:val="22"/>
          <w:szCs w:val="22"/>
        </w:rPr>
        <w:br/>
        <w:t xml:space="preserve">  Elle n’obtempère point, mais dans une manœuvre digne des séries américaines, ils arrivent à immobiliser la voiture de la femme.</w:t>
      </w:r>
      <w:r w:rsidRPr="00791C5B">
        <w:rPr>
          <w:sz w:val="22"/>
          <w:szCs w:val="22"/>
        </w:rPr>
        <w:br/>
        <w:t xml:space="preserve">  Devant les yeux ébahis des passants, les deux hommes descendirent de la voiture et sommèrent la femme de faire de même. A la grande surprise de tous, celle- ci s’exécute et semblait même impassible devant les injures proférées par ces messieurs. Soudain l’un deux feint de lever la main sur elle.</w:t>
      </w:r>
      <w:r w:rsidRPr="00791C5B">
        <w:rPr>
          <w:sz w:val="22"/>
          <w:szCs w:val="22"/>
        </w:rPr>
        <w:br/>
        <w:t xml:space="preserve">  Mal lui en prit. Aucun ne se doutait que cette petite nature était une experte en arts martiaux. Les voyous reçurent la tannée de leur vie devant une assistance médusée. Ils finiront par prendre leurs jambes à leur cou abandonnant même la voiture. Les personnes qui ont assisté ne pouvaient s’empêcher d’ovationner la jeune femme, qui continua son chemin comme si de rien n’était. </w:t>
      </w:r>
      <w:r w:rsidRPr="00791C5B">
        <w:rPr>
          <w:sz w:val="22"/>
          <w:szCs w:val="22"/>
        </w:rPr>
        <w:br/>
        <w:t>Mastfaoui Nabil. « Les rues d’Alger » (Sindbad, édit.)</w:t>
      </w:r>
      <w:r w:rsidRPr="00791C5B">
        <w:rPr>
          <w:sz w:val="22"/>
          <w:szCs w:val="22"/>
        </w:rPr>
        <w:br/>
      </w:r>
      <w:r w:rsidRPr="00791C5B">
        <w:rPr>
          <w:b/>
          <w:bCs/>
        </w:rPr>
        <w:t>Questions</w:t>
      </w:r>
      <w:r>
        <w:br/>
        <w:t xml:space="preserve">I / </w:t>
      </w:r>
      <w:r w:rsidRPr="00791C5B">
        <w:rPr>
          <w:b/>
          <w:bCs/>
          <w:u w:val="single"/>
        </w:rPr>
        <w:t>Compréhension</w:t>
      </w:r>
      <w:r>
        <w:t xml:space="preserve">: (13points) </w:t>
      </w:r>
      <w:r>
        <w:br/>
      </w:r>
      <w:r w:rsidRPr="00791C5B">
        <w:rPr>
          <w:sz w:val="22"/>
          <w:szCs w:val="22"/>
        </w:rPr>
        <w:t xml:space="preserve">1- A la surprise de tous, la femme a su garder son calme et son sang froid jusqu’au bout. Pourquoi ? 2- « les occupants de la voiture ont tout de suite jeté leur dévolu sur la jeune femme ». La proposition soulignée veut dire : </w:t>
      </w:r>
      <w:r w:rsidRPr="00791C5B">
        <w:rPr>
          <w:sz w:val="22"/>
          <w:szCs w:val="22"/>
        </w:rPr>
        <w:br/>
        <w:t xml:space="preserve"> lui ont jeté des pierres dessus.</w:t>
      </w:r>
      <w:r w:rsidRPr="00791C5B">
        <w:rPr>
          <w:sz w:val="22"/>
          <w:szCs w:val="22"/>
        </w:rPr>
        <w:sym w:font="Symbol" w:char="F0D8"/>
      </w:r>
      <w:r w:rsidRPr="00791C5B">
        <w:rPr>
          <w:sz w:val="22"/>
          <w:szCs w:val="22"/>
        </w:rPr>
        <w:br/>
        <w:t xml:space="preserve"> L’ont choisie comme</w:t>
      </w:r>
      <w:r w:rsidRPr="00791C5B">
        <w:rPr>
          <w:sz w:val="22"/>
          <w:szCs w:val="22"/>
        </w:rPr>
        <w:sym w:font="Symbol" w:char="F0D8"/>
      </w:r>
      <w:r w:rsidRPr="00791C5B">
        <w:rPr>
          <w:sz w:val="22"/>
          <w:szCs w:val="22"/>
        </w:rPr>
        <w:t xml:space="preserve"> proie à leur drague.</w:t>
      </w:r>
      <w:r w:rsidRPr="00791C5B">
        <w:rPr>
          <w:sz w:val="22"/>
          <w:szCs w:val="22"/>
        </w:rPr>
        <w:br/>
        <w:t xml:space="preserve"> Ont effectué un dépassement dangereux.</w:t>
      </w:r>
      <w:r w:rsidRPr="00791C5B">
        <w:rPr>
          <w:sz w:val="22"/>
          <w:szCs w:val="22"/>
        </w:rPr>
        <w:sym w:font="Symbol" w:char="F0D8"/>
      </w:r>
      <w:r w:rsidRPr="00791C5B">
        <w:rPr>
          <w:sz w:val="22"/>
          <w:szCs w:val="22"/>
        </w:rPr>
        <w:br/>
        <w:t>- Choisissez la bonne réponse</w:t>
      </w:r>
      <w:r w:rsidRPr="00791C5B">
        <w:rPr>
          <w:sz w:val="22"/>
          <w:szCs w:val="22"/>
        </w:rPr>
        <w:br/>
        <w:t>3- Réécrivez les deux premiers paragraphes en remplaçant le présent par les deux autres temps du récit (passé simple/imparfait).</w:t>
      </w:r>
      <w:r w:rsidRPr="00791C5B">
        <w:rPr>
          <w:sz w:val="22"/>
          <w:szCs w:val="22"/>
        </w:rPr>
        <w:br/>
        <w:t>4- relevez du texte (04) mots ou expressions appartenant au champ lexical de « la route ».</w:t>
      </w:r>
      <w:r w:rsidRPr="00791C5B">
        <w:rPr>
          <w:sz w:val="22"/>
          <w:szCs w:val="22"/>
        </w:rPr>
        <w:br/>
        <w:t>5- Parmi les mots de la liste suivante relevez ceux désignés par « les arts martiaux » :</w:t>
      </w:r>
      <w:r w:rsidRPr="00791C5B">
        <w:rPr>
          <w:sz w:val="22"/>
          <w:szCs w:val="22"/>
        </w:rPr>
        <w:br/>
        <w:t xml:space="preserve">Judo, boxe, aïkido, karaté, lutte romaine, taïjutsu. </w:t>
      </w:r>
      <w:r w:rsidRPr="00791C5B">
        <w:rPr>
          <w:sz w:val="22"/>
          <w:szCs w:val="22"/>
        </w:rPr>
        <w:br/>
        <w:t>6- Quels sont les cinq noms ou expressions employés par l’auteur pour désigner les deux agresseurs (ensemble) : Citez- les dans l’ordre de leur apparition dans le texte.</w:t>
      </w:r>
      <w:r w:rsidRPr="00791C5B">
        <w:rPr>
          <w:sz w:val="22"/>
          <w:szCs w:val="22"/>
        </w:rPr>
        <w:br/>
        <w:t>- Que remarquez-vous sur cet ordre ?</w:t>
      </w:r>
      <w:r w:rsidRPr="00791C5B">
        <w:rPr>
          <w:sz w:val="22"/>
          <w:szCs w:val="22"/>
        </w:rPr>
        <w:br/>
        <w:t>7- Complétez le tableau suivant à partir du texte :</w:t>
      </w:r>
      <w:r w:rsidRPr="00791C5B">
        <w:rPr>
          <w:sz w:val="22"/>
          <w:szCs w:val="22"/>
        </w:rPr>
        <w:br/>
        <w:t>Partie du récit Délimitations Contenu</w:t>
      </w:r>
      <w:r w:rsidRPr="00791C5B">
        <w:rPr>
          <w:sz w:val="22"/>
          <w:szCs w:val="22"/>
        </w:rPr>
        <w:br/>
        <w:t>-Situation initiale. « la scène… carrefour » ………………</w:t>
      </w:r>
      <w:r w:rsidRPr="00791C5B">
        <w:rPr>
          <w:sz w:val="22"/>
          <w:szCs w:val="22"/>
        </w:rPr>
        <w:br/>
        <w:t xml:space="preserve">-déroulement des évènements: </w:t>
      </w:r>
      <w:r w:rsidRPr="00791C5B">
        <w:rPr>
          <w:sz w:val="22"/>
          <w:szCs w:val="22"/>
        </w:rPr>
        <w:br/>
        <w:t xml:space="preserve"> Elément modificateur.</w:t>
      </w:r>
      <w:r w:rsidRPr="00791C5B">
        <w:rPr>
          <w:sz w:val="22"/>
          <w:szCs w:val="22"/>
        </w:rPr>
        <w:sym w:font="Symbol" w:char="F0D8"/>
      </w:r>
      <w:r w:rsidRPr="00791C5B">
        <w:rPr>
          <w:sz w:val="22"/>
          <w:szCs w:val="22"/>
        </w:rPr>
        <w:br/>
      </w:r>
      <w:r w:rsidRPr="00791C5B">
        <w:rPr>
          <w:sz w:val="22"/>
          <w:szCs w:val="22"/>
        </w:rPr>
        <w:sym w:font="Symbol" w:char="F0D8"/>
      </w:r>
      <w:r w:rsidRPr="00791C5B">
        <w:rPr>
          <w:sz w:val="22"/>
          <w:szCs w:val="22"/>
        </w:rPr>
        <w:t xml:space="preserve"> Actions.</w:t>
      </w:r>
      <w:r w:rsidRPr="00791C5B">
        <w:rPr>
          <w:sz w:val="22"/>
          <w:szCs w:val="22"/>
        </w:rPr>
        <w:br/>
        <w:t xml:space="preserve"> Résolution</w:t>
      </w:r>
      <w:r w:rsidRPr="00791C5B">
        <w:rPr>
          <w:sz w:val="22"/>
          <w:szCs w:val="22"/>
        </w:rPr>
        <w:sym w:font="Symbol" w:char="F0D8"/>
      </w:r>
      <w:r w:rsidRPr="00791C5B">
        <w:rPr>
          <w:sz w:val="22"/>
          <w:szCs w:val="22"/>
        </w:rPr>
        <w:t xml:space="preserve"> (dénouement).</w:t>
      </w:r>
      <w:r w:rsidRPr="00791C5B">
        <w:rPr>
          <w:sz w:val="22"/>
          <w:szCs w:val="22"/>
        </w:rPr>
        <w:br/>
        <w:t>Elle leur donne une correction corporelle devant une assistance et ils fuient abandonnant leur voiture.</w:t>
      </w:r>
      <w:r w:rsidRPr="00791C5B">
        <w:rPr>
          <w:sz w:val="22"/>
          <w:szCs w:val="22"/>
        </w:rPr>
        <w:br/>
        <w:t>-Situation finale.</w:t>
      </w:r>
      <w:r w:rsidRPr="00791C5B">
        <w:rPr>
          <w:sz w:val="22"/>
          <w:szCs w:val="22"/>
        </w:rPr>
        <w:br/>
        <w:t>I/ Production écrite : (07points)</w:t>
      </w:r>
      <w:r w:rsidRPr="00791C5B">
        <w:rPr>
          <w:sz w:val="22"/>
          <w:szCs w:val="22"/>
        </w:rPr>
        <w:br/>
        <w:t xml:space="preserve">- Traitez l’un des deux sujets suivants au choix : </w:t>
      </w:r>
      <w:r w:rsidRPr="00791C5B">
        <w:rPr>
          <w:sz w:val="22"/>
          <w:szCs w:val="22"/>
        </w:rPr>
        <w:br/>
        <w:t>Sujet1 : Vous êtes journaliste au quotidien Le Soir d’Algérie. Réécrivez le récit étudié sous forme de fait-divers qui serait publié le 11/06/2011.</w:t>
      </w:r>
      <w:r w:rsidRPr="00791C5B">
        <w:rPr>
          <w:sz w:val="22"/>
          <w:szCs w:val="22"/>
        </w:rPr>
        <w:br/>
        <w:t xml:space="preserve">Sujet2 : Vous avez assisté à un événement important au sein du lycée (vol-agression-bagarre…etc.) relatez cet événement sous forme de fait-divers pour le journal de votre lycée. </w:t>
      </w:r>
      <w:r w:rsidRPr="00791C5B">
        <w:rPr>
          <w:sz w:val="22"/>
          <w:szCs w:val="22"/>
        </w:rPr>
        <w:br/>
        <w:t>Bon courage.</w:t>
      </w:r>
    </w:p>
    <w:p w:rsidR="00604949" w:rsidRDefault="00B743FC" w:rsidP="00B743FC">
      <w:pPr>
        <w:pStyle w:val="Sansinterligne"/>
      </w:pPr>
      <w:r>
        <w:t>sujet:</w:t>
      </w:r>
      <w:r>
        <w:br/>
        <w:t>Texte:</w:t>
      </w:r>
      <w:r>
        <w:br/>
      </w:r>
      <w:r>
        <w:rPr>
          <w:color w:val="0000FF"/>
        </w:rPr>
        <w:lastRenderedPageBreak/>
        <w:t xml:space="preserve">                                         </w:t>
      </w:r>
      <w:r w:rsidR="00604949">
        <w:rPr>
          <w:color w:val="0000FF"/>
        </w:rPr>
        <w:t xml:space="preserve">                      </w:t>
      </w:r>
      <w:r>
        <w:rPr>
          <w:color w:val="0000FF"/>
        </w:rPr>
        <w:t>Un an dans les Aurès. 1956-1957</w:t>
      </w:r>
      <w:r>
        <w:br/>
      </w:r>
      <w:r w:rsidR="00604949">
        <w:t xml:space="preserve">          </w:t>
      </w:r>
      <w:r>
        <w:t xml:space="preserve">J'ai servi en Algérie pendant un an comme homme de troupe de la classe 54-2 B (d'avril 1956 à avril 1957). </w:t>
      </w:r>
      <w:r>
        <w:br/>
        <w:t>Rentré en France, je suis marqué par la honte et désespéré de m'être presque toujours heurté, dans l'armée, à un mur d'indifférence ou de haine lorsque j'essayais de protester auprès des gradés ou de réveiller la conscience de mes camarades.</w:t>
      </w:r>
      <w:r>
        <w:br/>
      </w:r>
      <w:r w:rsidR="00604949">
        <w:t xml:space="preserve">        </w:t>
      </w:r>
      <w:r>
        <w:t xml:space="preserve">Aussi ai-je cru nécessaire de résumer, d'après les notes prises pendant mon séjour, un an d'histoire de la compagnie dont j'ai fait partie. Le récit que je ferai de mon séjour dans les Aurès sera volontairement terne, car je veux essayer de le relater le plus froidement possible. </w:t>
      </w:r>
      <w:r>
        <w:br/>
        <w:t>BISKRA (juin à octobre 1956)</w:t>
      </w:r>
      <w:r w:rsidR="00604949">
        <w:t xml:space="preserve"> </w:t>
      </w:r>
      <w:r>
        <w:t>De Biskra, nous partions souvent en opérations, généralement dans l’Aurès, pour une durée de trois à quinze jours. Ces opérations consistaient en général à participer à des bouclages.</w:t>
      </w:r>
      <w:r>
        <w:br/>
      </w:r>
      <w:r w:rsidR="00604949">
        <w:t xml:space="preserve">        </w:t>
      </w:r>
      <w:r>
        <w:t>Dans l’Aurès, nous traversions souvent des villages abandonnés qui avaient été mitraillés par l’aviation, bombardés ou incendiés. A plusieurs reprises nous rencontrâmes des charniers, dégageant une odeur épouvantable, d'hommes et de mulets : il s'agissait de caravanes prises en chasse par l'aviation. Dans les villages habités de la zone non interdite, que nous traversions, un certain nombre de civils étaient en général torturés devant la troupe, avec même participation active de quelques appelés ou maintenus.</w:t>
      </w:r>
      <w:r>
        <w:br/>
      </w:r>
      <w:r w:rsidR="00604949">
        <w:t xml:space="preserve">        </w:t>
      </w:r>
      <w:r>
        <w:t xml:space="preserve">Au mois de juillet, alors que nous étions absents de Biskra, notre compagnie fut rappelée précipitamment. A notre arrivée, la place du marché de Biskra brûlait encore. Voici ce qui s'était passé : une patrouille en Jeep avait reçu, à l'extérieur de Biskra, une rafale de fusil-mitrailleur : un tirailleur sénégalais, caporal-chef de la patrouille, fut tué. A la suite de cette embuscade, une compagnie de tirailleurs sénégalais se précipita au centre de Biskra, incendia le quartier mozabite et y fit 35 morts. Puis ils se postèrent autour d'une palmeraie proche de Biskra et tuèrent, au dire d'un de mes camarades affecté à cette compagnie africaine, 325 civils. Leurs officiers européens, au témoignage d'un de nos camarades servant au mess, se seraient enfermés dans les locaux du mess pour ne pas avoir à intervenir. </w:t>
      </w:r>
      <w:r w:rsidR="00604949">
        <w:t xml:space="preserve">                                                    </w:t>
      </w:r>
    </w:p>
    <w:p w:rsidR="00B743FC" w:rsidRDefault="00604949" w:rsidP="00B743FC">
      <w:pPr>
        <w:pStyle w:val="Sansinterligne"/>
      </w:pPr>
      <w:r>
        <w:t xml:space="preserve">                                 </w:t>
      </w:r>
      <w:r w:rsidR="00B743FC">
        <w:t>Jacques Pucheu, Extraits, Les Temps modernes, Septembre 1957</w:t>
      </w:r>
      <w:r w:rsidR="00B743FC">
        <w:br/>
      </w:r>
      <w:r>
        <w:rPr>
          <w:color w:val="FF0000"/>
        </w:rPr>
        <w:t xml:space="preserve">                                                                              </w:t>
      </w:r>
      <w:r w:rsidR="00B743FC">
        <w:rPr>
          <w:color w:val="FF0000"/>
        </w:rPr>
        <w:t>Questions :</w:t>
      </w:r>
      <w:r w:rsidR="00B743FC">
        <w:br/>
      </w:r>
      <w:r w:rsidR="00B743FC">
        <w:rPr>
          <w:rStyle w:val="lev"/>
          <w:rFonts w:ascii="Verdana" w:hAnsi="Verdana"/>
          <w:color w:val="0000FF"/>
          <w:sz w:val="21"/>
          <w:szCs w:val="21"/>
        </w:rPr>
        <w:t>I- Compréhension : (14pts)</w:t>
      </w:r>
      <w:r w:rsidR="00B743FC">
        <w:br/>
        <w:t>1- L’auteur de ce texte est :-a- Un historien connu.-b- Un journaliste.-c- Un soldat de l’armée française.-d- Un Moudjahid.</w:t>
      </w:r>
      <w:r w:rsidR="00B743FC">
        <w:br/>
        <w:t>Recopiez la bonne réponse.</w:t>
      </w:r>
      <w:r w:rsidR="00B743FC">
        <w:br/>
        <w:t xml:space="preserve">2- A quelle période de notre histoire renvoie ce texte ? </w:t>
      </w:r>
      <w:r w:rsidR="00B743FC">
        <w:br/>
        <w:t>3- Est-il écrit pendant ou après la guerre ? Justifiez votre réponse.</w:t>
      </w:r>
      <w:r w:rsidR="00B743FC">
        <w:br/>
        <w:t>4- Relevez deux phrases du texte qui attestent de la barbarie coloniale.</w:t>
      </w:r>
      <w:r w:rsidR="00B743FC">
        <w:br/>
        <w:t>5- Complétez le tableau ci-dessous à l’aide des expressions suivantes : diriger les séances de torture – mettre le feu au village – tuer les civils – laisser faire les crimes contre les civils.</w:t>
      </w:r>
      <w:r w:rsidR="00B743FC">
        <w:br/>
        <w:t>Soldats européens Soldats sénégalais</w:t>
      </w:r>
      <w:r w:rsidR="00B743FC">
        <w:br/>
        <w:t>6- Relevez un terme du texte qui montre le point de vue de l’auteur par rapport aux événements qu’il relate.</w:t>
      </w:r>
      <w:r w:rsidR="00B743FC">
        <w:br/>
        <w:t>7- « …au dire d'un de mes camarades affecté à cette compagnie africaine… »</w:t>
      </w:r>
      <w:r w:rsidR="00B743FC">
        <w:br/>
        <w:t>A quoi renvoie l’expression soulignée.</w:t>
      </w:r>
      <w:r w:rsidR="00B743FC">
        <w:br/>
        <w:t xml:space="preserve">8- Réécrivez la phrase suivante à la forme active :« Un tirailleur sénégalais, caporal-chef de la patrouille, fut tué.» </w:t>
      </w:r>
      <w:r w:rsidR="00B743FC">
        <w:br/>
      </w:r>
      <w:r w:rsidR="00B743FC">
        <w:br/>
      </w:r>
      <w:r w:rsidR="00B743FC">
        <w:rPr>
          <w:rStyle w:val="lev"/>
          <w:rFonts w:ascii="Verdana" w:hAnsi="Verdana"/>
          <w:color w:val="0000FF"/>
          <w:sz w:val="21"/>
          <w:szCs w:val="21"/>
        </w:rPr>
        <w:t>II- Expression écrite : (6pts)</w:t>
      </w:r>
      <w:r w:rsidR="00B743FC">
        <w:br/>
        <w:t>Traitez un seul sujet au choix :</w:t>
      </w:r>
      <w:r w:rsidR="00B743FC">
        <w:br/>
        <w:t>1- Faites le compte rendu objectif du texte ci-dessus.</w:t>
      </w:r>
      <w:r w:rsidR="00B743FC">
        <w:br/>
        <w:t xml:space="preserve">2- Rédigez un texte dans lequel vous dénoncerez le recours à la torture. Appuyez-vous sur un ou deux exemples précis. </w:t>
      </w:r>
      <w:r w:rsidR="00B743FC">
        <w:br/>
        <w:t xml:space="preserve">Bon courage </w:t>
      </w:r>
    </w:p>
    <w:p w:rsidR="00B743FC" w:rsidRDefault="00B743FC" w:rsidP="00B743FC">
      <w:pPr>
        <w:spacing w:line="324" w:lineRule="auto"/>
        <w:rPr>
          <w:rFonts w:ascii="Verdana" w:hAnsi="Verdana"/>
          <w:color w:val="000000"/>
          <w:sz w:val="21"/>
          <w:szCs w:val="21"/>
        </w:rPr>
      </w:pPr>
    </w:p>
    <w:p w:rsidR="00B743FC" w:rsidRDefault="00B743FC" w:rsidP="00B743FC">
      <w:pPr>
        <w:spacing w:line="324" w:lineRule="auto"/>
        <w:rPr>
          <w:rFonts w:ascii="Verdana" w:hAnsi="Verdana"/>
          <w:color w:val="000000"/>
          <w:sz w:val="21"/>
          <w:szCs w:val="21"/>
        </w:rPr>
      </w:pPr>
    </w:p>
    <w:p w:rsidR="00B743FC" w:rsidRDefault="00B743FC" w:rsidP="00B743FC">
      <w:pPr>
        <w:spacing w:line="324" w:lineRule="auto"/>
        <w:rPr>
          <w:rFonts w:ascii="Verdana" w:hAnsi="Verdana"/>
          <w:color w:val="000000"/>
          <w:sz w:val="21"/>
          <w:szCs w:val="21"/>
        </w:rPr>
      </w:pPr>
    </w:p>
    <w:p w:rsidR="00604949" w:rsidRDefault="00604949" w:rsidP="00B743FC">
      <w:pPr>
        <w:spacing w:line="324" w:lineRule="auto"/>
        <w:rPr>
          <w:rFonts w:ascii="Verdana" w:hAnsi="Verdana"/>
          <w:color w:val="000000"/>
          <w:sz w:val="21"/>
          <w:szCs w:val="21"/>
        </w:rPr>
      </w:pPr>
    </w:p>
    <w:p w:rsidR="00604949" w:rsidRDefault="00604949" w:rsidP="00B743FC">
      <w:pPr>
        <w:spacing w:line="324" w:lineRule="auto"/>
        <w:rPr>
          <w:rFonts w:ascii="Verdana" w:hAnsi="Verdana"/>
          <w:color w:val="000000"/>
          <w:sz w:val="21"/>
          <w:szCs w:val="21"/>
        </w:rPr>
      </w:pPr>
    </w:p>
    <w:p w:rsidR="00B743FC" w:rsidRDefault="00B743FC" w:rsidP="00B743FC">
      <w:pPr>
        <w:spacing w:line="324" w:lineRule="auto"/>
        <w:rPr>
          <w:rFonts w:ascii="Verdana" w:hAnsi="Verdana"/>
          <w:color w:val="000000"/>
          <w:sz w:val="21"/>
          <w:szCs w:val="21"/>
        </w:rPr>
      </w:pPr>
    </w:p>
    <w:p w:rsidR="0043296E" w:rsidRDefault="0043296E" w:rsidP="00B743FC">
      <w:pPr>
        <w:spacing w:line="324" w:lineRule="auto"/>
        <w:rPr>
          <w:rFonts w:ascii="Verdana" w:hAnsi="Verdana"/>
          <w:color w:val="000000"/>
          <w:sz w:val="21"/>
          <w:szCs w:val="21"/>
        </w:rPr>
      </w:pPr>
    </w:p>
    <w:p w:rsidR="00B743FC" w:rsidRDefault="00B743FC" w:rsidP="00B743FC">
      <w:pPr>
        <w:spacing w:line="324" w:lineRule="auto"/>
        <w:jc w:val="center"/>
        <w:rPr>
          <w:rFonts w:ascii="Verdana" w:hAnsi="Verdana"/>
          <w:b/>
          <w:bCs/>
          <w:color w:val="000000"/>
          <w:sz w:val="21"/>
          <w:szCs w:val="21"/>
        </w:rPr>
      </w:pPr>
      <w:r>
        <w:rPr>
          <w:rFonts w:ascii="Verdana" w:hAnsi="Verdana"/>
          <w:b/>
          <w:bCs/>
          <w:color w:val="FF0000"/>
          <w:sz w:val="21"/>
          <w:szCs w:val="21"/>
        </w:rPr>
        <w:lastRenderedPageBreak/>
        <w:t>Composition</w:t>
      </w:r>
    </w:p>
    <w:p w:rsidR="00B743FC" w:rsidRDefault="00B743FC" w:rsidP="00B743FC">
      <w:pPr>
        <w:pStyle w:val="Sansinterligne"/>
      </w:pPr>
      <w:r>
        <w:t>TEXTE</w:t>
      </w:r>
      <w:r>
        <w:br/>
        <w:t xml:space="preserve">  Hommes qui vous croyez civilisés, on vous a trompés; vous vous êtes trompés</w:t>
      </w:r>
      <w:r>
        <w:br/>
        <w:t xml:space="preserve">  Nous ne sommes pas civilisés; nous vivons dans un monde où la barbarie existe certes en dehors de nos frontières, mais elle existe; nous donc qui nous prétendons civilisés, sommes coupables d'une plus grande barbarie: celle de l'indifférence devant le malheur, la misère et la souffrance </w:t>
      </w:r>
      <w:r>
        <w:br/>
        <w:t>humaine</w:t>
      </w:r>
      <w:r>
        <w:br/>
        <w:t xml:space="preserve">  Nous sommes coupables de crimes contre l'humanité. Si nous le voulions, nous pourrions arrêter ces massacres, ces injustices… Nous acceptons en silence les crimes perpétrés contre l'Homme par l'Homme alors que nous devrions crier</w:t>
      </w:r>
      <w:r>
        <w:br/>
        <w:t xml:space="preserve">  Il n'est donc plus temps de dire « cela se passe</w:t>
      </w:r>
      <w:r>
        <w:br/>
        <w:t>loin » , dans un monde où les distances n'ont plus d'importance vu la rapidité des moyens de communication</w:t>
      </w:r>
      <w:r>
        <w:br/>
        <w:t xml:space="preserve">  Il n'est donc plus temps de dire « cela ne nous concerne pas, il ne s'agit pas de notre pays ». On ne peut pas rester indifférent devant « la guerre des étoiles » . Où va notre monde? La pollution de l'air, des eaux ne fait que croître; de même la faune et la flore sont détruites par l'Homme. Il est honteux, également de voir mourir de faim des hommes, des femmes et des enfants alors que beaucoup vivent dans l'opulence</w:t>
      </w:r>
      <w:r>
        <w:br/>
        <w:t xml:space="preserve">  Jusqu'à quand laisserons-nous cela! Nous assistons passifs et donc complices au spectacle de la souffrance humaine, de la destruction lente de notre planète</w:t>
      </w:r>
      <w:r>
        <w:br/>
        <w:t xml:space="preserve">  Il est urgent que nous en prenions conscience afin de retrouver notre humanité</w:t>
      </w:r>
      <w:r>
        <w:br/>
        <w:t xml:space="preserve">Homme, il est donc temps de crier </w:t>
      </w:r>
      <w:r>
        <w:br/>
        <w:t xml:space="preserve">                                                                    D'après Philippe Assot "Dix-huit ans, étudiant"</w:t>
      </w:r>
      <w:r>
        <w:br/>
      </w:r>
      <w:r>
        <w:rPr>
          <w:color w:val="0000FF"/>
        </w:rPr>
        <w:t xml:space="preserve">                                                                  Q U E S T I O N S</w:t>
      </w:r>
      <w:r>
        <w:br/>
      </w:r>
      <w:r>
        <w:rPr>
          <w:color w:val="0000FF"/>
        </w:rPr>
        <w:t>I -Compréhension</w:t>
      </w:r>
      <w:r>
        <w:br/>
        <w:t xml:space="preserve">A qui s’adresse le texte ? De quoi parle-t-il </w:t>
      </w:r>
      <w:r>
        <w:br/>
        <w:t>L’énonciateur est-il présent dans le texte ? Relevez l’élément qui justifie votre réponse</w:t>
      </w:r>
      <w:r>
        <w:br/>
        <w:t>L’auteur pense que</w:t>
      </w:r>
      <w:r>
        <w:br/>
        <w:t>o Les hommes sont civilisés</w:t>
      </w:r>
      <w:r>
        <w:br/>
        <w:t xml:space="preserve">o Les hommes ne sont pas civilisés </w:t>
      </w:r>
      <w:r>
        <w:br/>
        <w:t xml:space="preserve">Recopiez la bonne réponse </w:t>
      </w:r>
      <w:r>
        <w:br/>
        <w:t xml:space="preserve">Complétez le tableau ci-dessous par les expressions suivantes </w:t>
      </w:r>
      <w:r>
        <w:br/>
        <w:t xml:space="preserve">-Souffrance humaine - retrouver notre humanité - arrêter le massacre </w:t>
      </w:r>
      <w:r>
        <w:br/>
        <w:t>crimes contre l’humanité - assister passifs - prendre conscience</w:t>
      </w:r>
      <w:r>
        <w:br/>
        <w:t xml:space="preserve">Civilisation Barbarie </w:t>
      </w:r>
      <w:r>
        <w:br/>
        <w:t>.............................. . ...........................</w:t>
      </w:r>
      <w:r>
        <w:br/>
        <w:t xml:space="preserve">« Il est urgent que nous en prenions conscience » à quoi renvoie le pronom souligné </w:t>
      </w:r>
      <w:r>
        <w:br/>
        <w:t>Réécrivez le passage suivant à l’impératif : « nous pourrions arrêter ces massacres, ces injustices et nous devrions crier »</w:t>
      </w:r>
      <w:r>
        <w:br/>
        <w:t xml:space="preserve">Que veut dire l’auteur par la phrase Homme , il est donc temps de crier </w:t>
      </w:r>
      <w:r>
        <w:br/>
        <w:t xml:space="preserve">Donnez un titre au texte </w:t>
      </w:r>
      <w:r>
        <w:br/>
      </w:r>
      <w:r>
        <w:rPr>
          <w:color w:val="0000FF"/>
        </w:rPr>
        <w:t>II- Production : 8 points</w:t>
      </w:r>
      <w:r>
        <w:br/>
      </w:r>
      <w:r>
        <w:br/>
        <w:t>Traitez l’un des deux sujets suivants</w:t>
      </w:r>
      <w:r>
        <w:br/>
      </w:r>
      <w:r>
        <w:br/>
      </w:r>
      <w:r>
        <w:br/>
        <w:t xml:space="preserve">Sujet 1 : les jeunes deviennent de plus en plus violents </w:t>
      </w:r>
      <w:r>
        <w:br/>
        <w:t>Selon vous, quelles sont les causes de ce phénomène. Proposez des solutions</w:t>
      </w:r>
      <w:r>
        <w:br/>
      </w:r>
      <w:r>
        <w:br/>
        <w:t>Sujet 2 : Vous êtes membre de l’association de votre quartier et vous avez constaté</w:t>
      </w:r>
      <w:r>
        <w:br/>
        <w:t>que les jeunes sont de plus en plus violents ( physiquement et verbalement)</w:t>
      </w:r>
      <w:r>
        <w:br/>
        <w:t>Rédigez un appel pour les sensibiliser à ce problème et les inciter à changer de comportement.</w:t>
      </w:r>
      <w:r>
        <w:br/>
        <w:t>Bon courage à tout le monde</w:t>
      </w:r>
    </w:p>
    <w:p w:rsidR="00B743FC" w:rsidRDefault="00B743FC" w:rsidP="00B743FC">
      <w:pPr>
        <w:pStyle w:val="Sansinterligne"/>
      </w:pPr>
    </w:p>
    <w:p w:rsidR="00B743FC" w:rsidRDefault="00B743FC" w:rsidP="00B743FC">
      <w:pPr>
        <w:pStyle w:val="Sansinterligne"/>
      </w:pPr>
      <w:r>
        <w:lastRenderedPageBreak/>
        <w:t>TECHNICUM EL BEIROUNI Niveau :3 A.S/G</w:t>
      </w:r>
      <w:r>
        <w:br/>
        <w:t>Année scolaire :2010/2011 Durée : 2 H</w:t>
      </w:r>
      <w:r>
        <w:br/>
        <w:t>Composition de français du premier trimestre</w:t>
      </w:r>
      <w:r>
        <w:br/>
      </w:r>
      <w:r w:rsidRPr="001F59D0">
        <w:rPr>
          <w:b/>
          <w:bCs/>
          <w:u w:val="single"/>
        </w:rPr>
        <w:t>La résistance au sud-oranais</w:t>
      </w:r>
      <w:r w:rsidRPr="001F59D0">
        <w:rPr>
          <w:b/>
          <w:bCs/>
          <w:u w:val="single"/>
        </w:rPr>
        <w:br/>
      </w:r>
      <w:r>
        <w:t>TEXTE :</w:t>
      </w:r>
      <w:r>
        <w:br/>
        <w:t xml:space="preserve">   A l'instar des autres régions d'Algérie, le Sud- oranais a souffert des affres du colonialisme français à travers sa politique, basée sur la l'entretient de la discorde parmis les Algériens ; rôle dévolu aux bureaux arabes chargés de semer la zizanie, entretenir les rivalités entre les tribus et les grandes familles. De créer la discorde entre ces dernières pour asseoir sa domination sur la région. Ce fut le cas entre la branche des gharba (ceux de l'ouest) à laquelle appartenait Cheikh Bouamama et la branche des chraga (ceux de l'est), ses cousins germains. Mais Cheikh Bouamama ayant saisi les intentions du colonialisme français, proclama la lutte armée pour débarrasser le pays et ses habitants du joug de l'occupation coloniale. Son combat durera jusq'en 1908.</w:t>
      </w:r>
      <w:r>
        <w:br/>
        <w:t xml:space="preserve">   Tout observateur attentif de l'histoire de la région du sud-oranais constatera que depuis la résistance des Ouled Sidi Cheikh, la région disposait d'une autonomie relative dans la gestion de ses affaires internes. La raison en est la très faible concentration de colons dans région et même l'armée française ne disposait que d'un seul poste à Labiod Sidi Cheikh-fraction des chraga .</w:t>
      </w:r>
      <w:r>
        <w:br/>
        <w:t xml:space="preserve">   Toutefois après avoir livré contre l'occupant d'âpres batailles, la famille des Ouled Sidi Cheikh s'est dispersée.   </w:t>
      </w:r>
    </w:p>
    <w:p w:rsidR="00B743FC" w:rsidRDefault="00B743FC" w:rsidP="00B743FC">
      <w:pPr>
        <w:pStyle w:val="Sansinterligne"/>
      </w:pPr>
      <w:r>
        <w:t xml:space="preserve">   Certains de ses membres furent contraint à l'éxil,alors que pour d'autres ce fut l'éxode vers les régions de l'éxtrême sud ou ils s'établirent dans la région de Goléa.</w:t>
      </w:r>
      <w:r>
        <w:br/>
        <w:t xml:space="preserve">  Il faut noter que la trêve observée par les habitants de la région dans la résistance qu'il avaient déclenchée en 1864 ne dura pas très longtemps, puisque la branche des gharba des Ouled Sidi Cheikh émergea encore une fois sur la scène de la lutte armée à travers la résistance menée par Cheikh Si Maâmar Ibn Cheikh Tayeb, chef de la branche des gharba contre l'occupation coloniale, à partir du mois d'avril 1875. Néanmoins ce dernier fut contraint de se retirer et fut assigné à résidence.</w:t>
      </w:r>
      <w:r>
        <w:br/>
        <w:t xml:space="preserve">  Mais aussitôt achevée la période allant de 1878 à 1880, une autre personnalité combattante de la même branche emergea à savoir Cheikh Bouama qui hissa l'étendard de la lutte armée pour la liberté,contre le colonialisme français et s'opposa à son éxpansion dans les régions sahariènnes.</w:t>
      </w:r>
      <w:r>
        <w:br/>
        <w:t xml:space="preserve">                                                                                                                                        texte adapté </w:t>
      </w:r>
      <w:r>
        <w:br/>
        <w:t>I-Compréhension</w:t>
      </w:r>
      <w:r>
        <w:br/>
        <w:t>1) Combien dura la lutte armée menée par Cheikh Bouamama ?</w:t>
      </w:r>
      <w:r>
        <w:br/>
        <w:t>2) Sur quoi était basée la politique du colonialisme français dans le Sud-oranais ?</w:t>
      </w:r>
      <w:r>
        <w:br/>
        <w:t>3) Quel était le but de cette politique ?</w:t>
      </w:r>
      <w:r>
        <w:br/>
        <w:t>4) Pour contrer cette politique coloniale qu'avait-t-il proclamé Cheikh Bouamama ?</w:t>
      </w:r>
      <w:r>
        <w:br/>
        <w:t>5) Relève du texte un terme de même sens que "discorde"</w:t>
      </w:r>
      <w:r>
        <w:br/>
        <w:t>6) Réecris la phrase suivante du texte :"Ce fut le cas entre la branche......ses cousins germains."</w:t>
      </w:r>
      <w:r>
        <w:br/>
        <w:t>au présent de l'indicatif.</w:t>
      </w:r>
      <w:r>
        <w:br/>
        <w:t>7) Quel est le rapport logique exprimé dans la phrase soulignée dans le texte ?</w:t>
      </w:r>
      <w:r>
        <w:br/>
      </w:r>
      <w:r>
        <w:rPr>
          <w:noProof/>
        </w:rPr>
        <w:drawing>
          <wp:inline distT="0" distB="0" distL="0" distR="0">
            <wp:extent cx="142875" cy="142875"/>
            <wp:effectExtent l="19050" t="0" r="9525" b="0"/>
            <wp:docPr id="92" name="Image 92" descr="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ool"/>
                    <pic:cNvPicPr>
                      <a:picLocks noChangeAspect="1" noChangeArrowheads="1"/>
                    </pic:cNvPicPr>
                  </pic:nvPicPr>
                  <pic:blipFill>
                    <a:blip r:embed="rId13"/>
                    <a:srcRect/>
                    <a:stretch>
                      <a:fillRect/>
                    </a:stretch>
                  </pic:blipFill>
                  <pic:spPr bwMode="auto">
                    <a:xfrm>
                      <a:off x="0" y="0"/>
                      <a:ext cx="142875" cy="142875"/>
                    </a:xfrm>
                    <a:prstGeom prst="rect">
                      <a:avLst/>
                    </a:prstGeom>
                    <a:noFill/>
                    <a:ln w="9525">
                      <a:noFill/>
                      <a:miter lim="800000"/>
                      <a:headEnd/>
                      <a:tailEnd/>
                    </a:ln>
                  </pic:spPr>
                </pic:pic>
              </a:graphicData>
            </a:graphic>
          </wp:inline>
        </w:drawing>
      </w:r>
      <w:r>
        <w:t>réexprime le même rapport à l'aide de l'articulateur qui convient :car,puisque,afin de</w:t>
      </w:r>
      <w:r>
        <w:br/>
        <w:t>II) Essai</w:t>
      </w:r>
      <w:r>
        <w:br/>
        <w:t>Traite un sujet au choix :(choisis 1 seul sujet )</w:t>
      </w:r>
      <w:r>
        <w:br/>
        <w:t>a) résume le texte en quelques lignes( 7 à 8 lignes)</w:t>
      </w:r>
      <w:r>
        <w:br/>
        <w:t xml:space="preserve">b) tu a été témoin à l' agréssion d'une personne agée par des voyous. Raconte la scène et intègre dans la narration des faits, les sentiments que tu as ressenti devant une telle injustice.(8 lignes au maximum) </w:t>
      </w:r>
      <w:r>
        <w:br/>
      </w:r>
    </w:p>
    <w:p w:rsidR="00B743FC" w:rsidRDefault="00B743FC" w:rsidP="00B743FC">
      <w:pPr>
        <w:spacing w:line="324" w:lineRule="auto"/>
        <w:rPr>
          <w:rFonts w:ascii="Verdana" w:hAnsi="Verdana"/>
          <w:color w:val="000000"/>
          <w:sz w:val="21"/>
          <w:szCs w:val="21"/>
        </w:rPr>
      </w:pPr>
    </w:p>
    <w:p w:rsidR="00B743FC" w:rsidRDefault="00B743FC" w:rsidP="00B743FC">
      <w:pPr>
        <w:spacing w:line="324" w:lineRule="auto"/>
        <w:rPr>
          <w:rFonts w:ascii="Verdana" w:hAnsi="Verdana"/>
          <w:color w:val="000000"/>
          <w:sz w:val="21"/>
          <w:szCs w:val="21"/>
        </w:rPr>
      </w:pPr>
    </w:p>
    <w:p w:rsidR="00B743FC" w:rsidRDefault="00B743FC" w:rsidP="00B743FC">
      <w:pPr>
        <w:spacing w:line="324" w:lineRule="auto"/>
        <w:rPr>
          <w:rFonts w:ascii="Verdana" w:hAnsi="Verdana"/>
          <w:color w:val="000000"/>
          <w:sz w:val="21"/>
          <w:szCs w:val="21"/>
        </w:rPr>
      </w:pPr>
    </w:p>
    <w:p w:rsidR="00B743FC" w:rsidRDefault="00B743FC" w:rsidP="00B743FC">
      <w:pPr>
        <w:spacing w:line="324" w:lineRule="auto"/>
        <w:rPr>
          <w:rFonts w:ascii="Verdana" w:hAnsi="Verdana"/>
          <w:color w:val="000000"/>
          <w:sz w:val="21"/>
          <w:szCs w:val="21"/>
        </w:rPr>
      </w:pPr>
    </w:p>
    <w:p w:rsidR="00B743FC" w:rsidRDefault="00B743FC" w:rsidP="00B743FC">
      <w:pPr>
        <w:spacing w:line="324" w:lineRule="auto"/>
      </w:pPr>
    </w:p>
    <w:p w:rsidR="00B743FC" w:rsidRDefault="00B743FC" w:rsidP="00B743FC">
      <w:pPr>
        <w:spacing w:line="324" w:lineRule="auto"/>
      </w:pPr>
    </w:p>
    <w:p w:rsidR="00B743FC" w:rsidRDefault="00B743FC" w:rsidP="00B743FC">
      <w:pPr>
        <w:spacing w:line="324" w:lineRule="auto"/>
      </w:pPr>
    </w:p>
    <w:p w:rsidR="00B743FC" w:rsidRDefault="00B743FC" w:rsidP="00B743FC">
      <w:pPr>
        <w:pStyle w:val="Sansinterligne"/>
        <w:rPr>
          <w:rStyle w:val="lev"/>
          <w:rFonts w:ascii="'Times New Roman'" w:hAnsi="'Times New Roman'"/>
          <w:color w:val="000000"/>
          <w:sz w:val="21"/>
          <w:szCs w:val="21"/>
          <w:u w:val="single"/>
        </w:rPr>
      </w:pPr>
      <w:r>
        <w:rPr>
          <w:rStyle w:val="lev"/>
          <w:rFonts w:ascii="'Times New Roman'" w:hAnsi="'Times New Roman'"/>
          <w:color w:val="0000FF"/>
          <w:sz w:val="21"/>
          <w:szCs w:val="21"/>
        </w:rPr>
        <w:lastRenderedPageBreak/>
        <w:t>Composition du 2ème trimestre</w:t>
      </w:r>
      <w:r>
        <w:rPr>
          <w:rFonts w:ascii="Verdana" w:hAnsi="Verdana"/>
        </w:rPr>
        <w:br/>
      </w:r>
      <w:r>
        <w:rPr>
          <w:rStyle w:val="lev"/>
          <w:rFonts w:ascii="'Times New Roman'" w:hAnsi="'Times New Roman'"/>
          <w:color w:val="000000"/>
          <w:sz w:val="21"/>
          <w:szCs w:val="21"/>
        </w:rPr>
        <w:t xml:space="preserve">                                                                                               RACISME</w:t>
      </w:r>
      <w:r>
        <w:rPr>
          <w:rFonts w:ascii="Verdana" w:hAnsi="Verdana"/>
        </w:rPr>
        <w:br/>
      </w:r>
      <w:r>
        <w:rPr>
          <w:rStyle w:val="lev"/>
          <w:rFonts w:ascii="'Times New Roman'" w:hAnsi="'Times New Roman'"/>
          <w:color w:val="000000"/>
          <w:sz w:val="21"/>
          <w:szCs w:val="21"/>
        </w:rPr>
        <w:t xml:space="preserve">                                                                              Denouvelles couleurs aux USA</w:t>
      </w:r>
      <w:r>
        <w:rPr>
          <w:rFonts w:ascii="Verdana" w:hAnsi="Verdana"/>
        </w:rPr>
        <w:br/>
      </w:r>
      <w:r w:rsidRPr="00000C72">
        <w:rPr>
          <w:sz w:val="22"/>
          <w:szCs w:val="22"/>
        </w:rPr>
        <w:t xml:space="preserve">   La publication d'un éditorial violemment hostile aux Noirs dans un journal destin</w:t>
      </w:r>
      <w:r w:rsidRPr="00000C72">
        <w:rPr>
          <w:rFonts w:hint="eastAsia"/>
          <w:sz w:val="22"/>
          <w:szCs w:val="22"/>
        </w:rPr>
        <w:t>é</w:t>
      </w:r>
      <w:r w:rsidRPr="00000C72">
        <w:rPr>
          <w:sz w:val="22"/>
          <w:szCs w:val="22"/>
        </w:rPr>
        <w:t xml:space="preserve"> aux Américains d'origine asiatique a réveillé cette semaine le malaise entre deux communautés qui partagent une histoire récente douloureuse. Dans son numéro du 23 février, AsianWeek un hebdomadaire anglophone basé à San Francisco, a publié un texte intitulé «Pourquoi je déteste les Noirs». «Contrairement aux descriptions des médias, j'affirme que les Noirs sont faibles de caractère. C'est la seule race qui a été soumise à l'esclavage pendant 300ans», écrivait notamment Kenneth Eng. </w:t>
      </w:r>
      <w:r w:rsidRPr="00000C72">
        <w:rPr>
          <w:sz w:val="22"/>
          <w:szCs w:val="22"/>
        </w:rPr>
        <w:br/>
        <w:t xml:space="preserve">   La publication de cepamphlet a été dénoncée de tous bords, aussi bien par des associations de la communauté asiatique que par des responsables politiques. Nancy Pelosi, présidente démocrate de la Chambre des représentants américaine et élue de San Francisco, ville dont près du tiers de la population est d'origine asiatique, a affirmé que «la décision d'AsianWeek de publier ce texte était irresponsable». Le journal a présenté ses excuses : «AsianWeek rejette les préjugés de M. Eng sur une partie essentielle de la société américaine, les Africains-Américains», a indiqué la rédaction. «La publication de ce texte était une erreur qui n'aurait jamais dû avoir lieu», a ajouté AsianWeek, qualifiant cet incident d'«échec de notre processus éditorial» et promettant que M. Eng n'écrirait plus dans le journal. Earl Ofari Hutchinson, éditorialiste et analyste politique noir basé à Los Angeles a du mal à croire à la sincérité des excuses. «Ce serait un défi à l'imagination de penser qu'un tel texte pourrait échapper aux responsables de la rédaction» avant l'impression. «Que la rédaction en chef ait été d'accord ou pas (avec l'éditorial), elle a accepté de le publier», a-t-il estimé. Bruce Gordon, le président de la NAACP, la principale organisation américaine de défense de la communauté noire, a déclaré pour sa part que les écrits de M. Eng mettaient en évidence les tensions raciales, souvent cachées, mais toujours très présentes entre les communautés aux Etats-Unis.</w:t>
      </w:r>
      <w:r w:rsidRPr="00000C72">
        <w:rPr>
          <w:sz w:val="22"/>
          <w:szCs w:val="22"/>
        </w:rPr>
        <w:br/>
        <w:t xml:space="preserve">   Les Noirs représentent 13,4% de la population américaine, les Asiatiques 5%, selon les statistiques de 2005. Le salaire moyen d'un ménage asiatique est de 61 000 dollars annuel, mais seulement de 30 000 dollars pour un ménage noir. Un quart des Noirs vivent sous le seuil de la pauvreté contre 11% des Asiatiques. </w:t>
      </w:r>
      <w:r w:rsidRPr="00000C72">
        <w:rPr>
          <w:sz w:val="22"/>
          <w:szCs w:val="22"/>
        </w:rPr>
        <w:br/>
        <w:t xml:space="preserve">Cette affaire éclate 15 ans après les émeutes raciales de Los Angeles, provoquées par l'acquittement de policiers blancs accusés d'avoir battu un conducteur noir. </w:t>
      </w:r>
      <w:r w:rsidRPr="00000C72">
        <w:rPr>
          <w:sz w:val="22"/>
          <w:szCs w:val="22"/>
        </w:rPr>
        <w:br/>
      </w:r>
      <w:r w:rsidRPr="001F59D0">
        <w:rPr>
          <w:rStyle w:val="lev"/>
          <w:rFonts w:ascii="'Times New Roman'" w:hAnsi="'Times New Roman'"/>
          <w:color w:val="000000"/>
          <w:sz w:val="21"/>
          <w:szCs w:val="21"/>
        </w:rPr>
        <w:t xml:space="preserve">                                                                                                                       El Watan du 06 mars 2007</w:t>
      </w:r>
      <w:r w:rsidRPr="001F59D0">
        <w:rPr>
          <w:rFonts w:ascii="Verdana" w:hAnsi="Verdana"/>
        </w:rPr>
        <w:br/>
      </w:r>
    </w:p>
    <w:p w:rsidR="00B743FC" w:rsidRDefault="00B743FC" w:rsidP="00B743FC">
      <w:pPr>
        <w:pStyle w:val="Sansinterligne"/>
        <w:rPr>
          <w:rStyle w:val="lev"/>
          <w:rFonts w:ascii="'Times New Roman'" w:hAnsi="'Times New Roman'"/>
          <w:color w:val="000000"/>
          <w:sz w:val="21"/>
          <w:szCs w:val="21"/>
        </w:rPr>
      </w:pPr>
      <w:r w:rsidRPr="001F59D0">
        <w:rPr>
          <w:rStyle w:val="lev"/>
          <w:rFonts w:ascii="'Times New Roman'" w:hAnsi="'Times New Roman'"/>
          <w:color w:val="000000"/>
          <w:sz w:val="21"/>
          <w:szCs w:val="21"/>
          <w:u w:val="single"/>
        </w:rPr>
        <w:t>QUESTIONS</w:t>
      </w:r>
      <w:r w:rsidRPr="001F59D0">
        <w:rPr>
          <w:rStyle w:val="lev"/>
          <w:rFonts w:ascii="'Times New Roman'" w:hAnsi="'Times New Roman'"/>
          <w:color w:val="000000"/>
          <w:sz w:val="21"/>
          <w:szCs w:val="21"/>
        </w:rPr>
        <w:t>.</w:t>
      </w:r>
      <w:r w:rsidRPr="001F59D0">
        <w:br/>
      </w:r>
      <w:r>
        <w:rPr>
          <w:rStyle w:val="lev"/>
          <w:rFonts w:ascii="'Times New Roman'" w:hAnsi="'Times New Roman'"/>
          <w:color w:val="000000"/>
          <w:sz w:val="21"/>
          <w:szCs w:val="21"/>
        </w:rPr>
        <w:t xml:space="preserve">I/ </w:t>
      </w:r>
      <w:r>
        <w:rPr>
          <w:rStyle w:val="lev"/>
          <w:rFonts w:ascii="'Times New Roman'" w:hAnsi="'Times New Roman'"/>
          <w:color w:val="000000"/>
          <w:sz w:val="21"/>
          <w:szCs w:val="21"/>
          <w:u w:val="single"/>
        </w:rPr>
        <w:t>Compréhension de l’écrit</w:t>
      </w:r>
      <w:r>
        <w:br/>
      </w:r>
      <w:r>
        <w:rPr>
          <w:rStyle w:val="lev"/>
          <w:rFonts w:ascii="'Times New Roman'" w:hAnsi="'Times New Roman'"/>
          <w:color w:val="000000"/>
          <w:sz w:val="21"/>
          <w:szCs w:val="21"/>
        </w:rPr>
        <w:t>1- Observez le titre. Sur quoinous renseigne-t-il ?</w:t>
      </w:r>
      <w:r>
        <w:br/>
      </w:r>
      <w:r>
        <w:rPr>
          <w:rStyle w:val="lev"/>
          <w:rFonts w:ascii="'Times New Roman'" w:hAnsi="'Times New Roman'"/>
          <w:color w:val="000000"/>
          <w:sz w:val="21"/>
          <w:szCs w:val="21"/>
        </w:rPr>
        <w:t>2- Relevezdans le 1er § l’expression qui montre que le racisme anti-noir persiste auxUSA.</w:t>
      </w:r>
      <w:r>
        <w:br/>
      </w:r>
      <w:r>
        <w:rPr>
          <w:rStyle w:val="lev"/>
          <w:rFonts w:ascii="'Times New Roman'" w:hAnsi="'Times New Roman'"/>
          <w:color w:val="000000"/>
          <w:sz w:val="21"/>
          <w:szCs w:val="21"/>
        </w:rPr>
        <w:t>3- A qui est destiné lejournal ?</w:t>
      </w:r>
      <w:r>
        <w:br/>
      </w:r>
      <w:r>
        <w:rPr>
          <w:rStyle w:val="lev"/>
          <w:rFonts w:ascii="'Times New Roman'" w:hAnsi="'Times New Roman'"/>
          <w:color w:val="000000"/>
          <w:sz w:val="21"/>
          <w:szCs w:val="21"/>
        </w:rPr>
        <w:t>4- Quel est lecontenu de l’éditorial ? (Ne recopiez pas le texte.)</w:t>
      </w:r>
      <w:r>
        <w:br/>
      </w:r>
      <w:r>
        <w:rPr>
          <w:rStyle w:val="lev"/>
          <w:rFonts w:ascii="'Times New Roman'" w:hAnsi="'Times New Roman'"/>
          <w:color w:val="000000"/>
          <w:sz w:val="21"/>
          <w:szCs w:val="21"/>
        </w:rPr>
        <w:t>5- Relevez dans le texte le champ lexical de la presse.</w:t>
      </w:r>
      <w:r>
        <w:br/>
      </w:r>
      <w:r>
        <w:rPr>
          <w:rStyle w:val="lev"/>
          <w:rFonts w:ascii="'Times New Roman'" w:hAnsi="'Times New Roman'"/>
          <w:color w:val="000000"/>
          <w:sz w:val="21"/>
          <w:szCs w:val="21"/>
        </w:rPr>
        <w:t xml:space="preserve">6- Cet article a suscité beaucoupde réactions de la part des associations et des responsables. Relevez les encomplétant le tableau ci-dessous : </w:t>
      </w:r>
      <w:r>
        <w:br/>
      </w:r>
      <w:r>
        <w:rPr>
          <w:rStyle w:val="lev"/>
          <w:rFonts w:ascii="'Times New Roman'" w:hAnsi="'Times New Roman'"/>
          <w:color w:val="000000"/>
          <w:sz w:val="21"/>
          <w:szCs w:val="21"/>
        </w:rPr>
        <w:t xml:space="preserve">Réactions De qui ? Verbe d’opinion Contenu </w:t>
      </w:r>
      <w:r>
        <w:br/>
      </w:r>
      <w:r>
        <w:rPr>
          <w:rStyle w:val="lev"/>
          <w:rFonts w:ascii="'Times New Roman'" w:hAnsi="'Times New Roman'"/>
          <w:color w:val="000000"/>
          <w:sz w:val="21"/>
          <w:szCs w:val="21"/>
        </w:rPr>
        <w:t xml:space="preserve">1 </w:t>
      </w:r>
      <w:r>
        <w:br/>
      </w:r>
      <w:r>
        <w:rPr>
          <w:rStyle w:val="lev"/>
          <w:rFonts w:ascii="'Times New Roman'" w:hAnsi="'Times New Roman'"/>
          <w:color w:val="000000"/>
          <w:sz w:val="21"/>
          <w:szCs w:val="21"/>
        </w:rPr>
        <w:t xml:space="preserve">2 </w:t>
      </w:r>
      <w:r>
        <w:br/>
      </w:r>
      <w:r>
        <w:rPr>
          <w:rStyle w:val="lev"/>
          <w:rFonts w:ascii="'Times New Roman'" w:hAnsi="'Times New Roman'"/>
          <w:color w:val="000000"/>
          <w:sz w:val="21"/>
          <w:szCs w:val="21"/>
        </w:rPr>
        <w:t xml:space="preserve">3 </w:t>
      </w:r>
      <w:r>
        <w:br/>
      </w:r>
      <w:r>
        <w:rPr>
          <w:rStyle w:val="lev"/>
          <w:rFonts w:ascii="'Times New Roman'" w:hAnsi="'Times New Roman'"/>
          <w:color w:val="000000"/>
          <w:sz w:val="21"/>
          <w:szCs w:val="21"/>
        </w:rPr>
        <w:t>7- Et le journal AsianWeek lui même, quelle a été saréaction ? (Utilisez votre propre vocabulaire)</w:t>
      </w:r>
      <w:r>
        <w:br/>
      </w:r>
      <w:r>
        <w:rPr>
          <w:rStyle w:val="lev"/>
          <w:rFonts w:ascii="'Times New Roman'" w:hAnsi="'Times New Roman'"/>
          <w:color w:val="000000"/>
          <w:sz w:val="21"/>
          <w:szCs w:val="21"/>
        </w:rPr>
        <w:t xml:space="preserve">8- Letroisième paragraphe est : un commentaire de l’opinion de Bruce Gordon </w:t>
      </w:r>
      <w:r>
        <w:br/>
      </w:r>
      <w:r>
        <w:rPr>
          <w:rStyle w:val="lev"/>
          <w:rFonts w:ascii="'Times New Roman'" w:hAnsi="'Times New Roman'"/>
          <w:color w:val="000000"/>
          <w:sz w:val="21"/>
          <w:szCs w:val="21"/>
        </w:rPr>
        <w:t xml:space="preserve">¨ uneillustration de l’opinion de Bruce Gordonune critique de l’opinion de BruceGordon </w:t>
      </w:r>
      <w:r>
        <w:br/>
      </w:r>
      <w:r>
        <w:rPr>
          <w:rStyle w:val="lev"/>
          <w:rFonts w:ascii="'Times New Roman'" w:hAnsi="'Times New Roman'"/>
          <w:color w:val="000000"/>
          <w:sz w:val="21"/>
          <w:szCs w:val="21"/>
        </w:rPr>
        <w:t>- Choisissez la bonne réponse.</w:t>
      </w:r>
      <w:r>
        <w:br/>
      </w:r>
      <w:r>
        <w:br/>
      </w:r>
      <w:r>
        <w:rPr>
          <w:rStyle w:val="lev"/>
          <w:rFonts w:ascii="'Times New Roman'" w:hAnsi="'Times New Roman'"/>
          <w:color w:val="000000"/>
          <w:sz w:val="21"/>
          <w:szCs w:val="21"/>
        </w:rPr>
        <w:t xml:space="preserve">II/ </w:t>
      </w:r>
      <w:r>
        <w:rPr>
          <w:rStyle w:val="lev"/>
          <w:rFonts w:ascii="'Times New Roman'" w:hAnsi="'Times New Roman'"/>
          <w:color w:val="000000"/>
          <w:sz w:val="21"/>
          <w:szCs w:val="21"/>
          <w:u w:val="single"/>
        </w:rPr>
        <w:t>Production écrite</w:t>
      </w:r>
      <w:r>
        <w:rPr>
          <w:rStyle w:val="lev"/>
          <w:rFonts w:ascii="'Times New Roman'" w:hAnsi="'Times New Roman'"/>
          <w:color w:val="000000"/>
          <w:sz w:val="21"/>
          <w:szCs w:val="21"/>
        </w:rPr>
        <w:t xml:space="preserve"> : (7pts)</w:t>
      </w:r>
      <w:r>
        <w:br/>
      </w:r>
      <w:r>
        <w:rPr>
          <w:rStyle w:val="lev"/>
          <w:rFonts w:ascii="'Times New Roman'" w:hAnsi="'Times New Roman'"/>
          <w:color w:val="000000"/>
          <w:sz w:val="21"/>
          <w:szCs w:val="21"/>
        </w:rPr>
        <w:t>Sujet : &amp;A cause de leurs origines, les jeunesdiplômés de la communauté Maghrébine en France se voient souvent refuser leursdemandes d’emploi malgré leurs grandes qualifications et leurs brillantsdiplômes. Qu’en pensez-vous ?</w:t>
      </w:r>
      <w:r>
        <w:br/>
      </w:r>
      <w:r>
        <w:rPr>
          <w:rStyle w:val="lev"/>
          <w:rFonts w:ascii="'Times New Roman'" w:hAnsi="'Times New Roman'"/>
          <w:color w:val="000000"/>
          <w:sz w:val="21"/>
          <w:szCs w:val="21"/>
        </w:rPr>
        <w:t>- Rédigez un texteargumentatif dans lequel vous dénoncerez de tels agissements racistes.</w:t>
      </w:r>
      <w:r>
        <w:br/>
      </w:r>
      <w:r>
        <w:rPr>
          <w:rStyle w:val="lev"/>
          <w:rFonts w:ascii="'Times New Roman'" w:hAnsi="'Times New Roman'"/>
          <w:color w:val="000000"/>
          <w:sz w:val="21"/>
          <w:szCs w:val="21"/>
        </w:rPr>
        <w:t xml:space="preserve">Consignes d’écriture : </w:t>
      </w:r>
      <w:r>
        <w:br/>
      </w:r>
      <w:r>
        <w:rPr>
          <w:rStyle w:val="lev"/>
          <w:rFonts w:ascii="'Times New Roman'" w:hAnsi="'Times New Roman'"/>
          <w:color w:val="000000"/>
          <w:sz w:val="21"/>
          <w:szCs w:val="21"/>
        </w:rPr>
        <w:t>- Suivreun plan inventaire.</w:t>
      </w:r>
      <w:r>
        <w:br/>
      </w:r>
      <w:r>
        <w:rPr>
          <w:rStyle w:val="lev"/>
          <w:rFonts w:ascii="'Times New Roman'" w:hAnsi="'Times New Roman'"/>
          <w:color w:val="000000"/>
          <w:sz w:val="21"/>
          <w:szCs w:val="21"/>
        </w:rPr>
        <w:t>- Utiliser les modalisateurs, lesarticulateurs logiques ainsi que les articulateurs de classement</w:t>
      </w:r>
    </w:p>
    <w:p w:rsidR="00B743FC" w:rsidRDefault="00B743FC" w:rsidP="00B743FC">
      <w:pPr>
        <w:pStyle w:val="Sansinterligne"/>
        <w:rPr>
          <w:rStyle w:val="lev"/>
          <w:rFonts w:ascii="'Times New Roman'" w:hAnsi="'Times New Roman'"/>
          <w:color w:val="000000"/>
          <w:sz w:val="21"/>
          <w:szCs w:val="21"/>
        </w:rPr>
      </w:pPr>
    </w:p>
    <w:p w:rsidR="00B743FC" w:rsidRDefault="00B743FC" w:rsidP="00B743FC">
      <w:pPr>
        <w:pStyle w:val="Sansinterligne"/>
        <w:rPr>
          <w:rStyle w:val="lev"/>
          <w:rFonts w:ascii="'Times New Roman'" w:hAnsi="'Times New Roman'"/>
          <w:color w:val="000000"/>
          <w:sz w:val="21"/>
          <w:szCs w:val="21"/>
        </w:rPr>
      </w:pPr>
    </w:p>
    <w:p w:rsidR="00B743FC" w:rsidRDefault="00B743FC" w:rsidP="00B743FC">
      <w:pPr>
        <w:pStyle w:val="Sansinterligne"/>
        <w:rPr>
          <w:rStyle w:val="lev"/>
          <w:rFonts w:ascii="'Times New Roman'" w:hAnsi="'Times New Roman'"/>
          <w:color w:val="000000"/>
          <w:sz w:val="21"/>
          <w:szCs w:val="21"/>
        </w:rPr>
      </w:pPr>
    </w:p>
    <w:p w:rsidR="00B743FC" w:rsidRDefault="00B743FC" w:rsidP="00B743FC">
      <w:pPr>
        <w:pStyle w:val="Sansinterligne"/>
        <w:rPr>
          <w:rStyle w:val="lev"/>
          <w:rFonts w:ascii="'Times New Roman'" w:hAnsi="'Times New Roman'"/>
          <w:color w:val="000000"/>
          <w:sz w:val="21"/>
          <w:szCs w:val="21"/>
        </w:rPr>
      </w:pPr>
    </w:p>
    <w:p w:rsidR="00B743FC" w:rsidRDefault="00B743FC" w:rsidP="00B743FC">
      <w:pPr>
        <w:pStyle w:val="Sansinterligne"/>
        <w:rPr>
          <w:rStyle w:val="lev"/>
          <w:rFonts w:ascii="'Times New Roman'" w:hAnsi="'Times New Roman'"/>
          <w:color w:val="000000"/>
          <w:sz w:val="21"/>
          <w:szCs w:val="21"/>
        </w:rPr>
      </w:pPr>
    </w:p>
    <w:p w:rsidR="0043296E" w:rsidRDefault="0043296E" w:rsidP="00B743FC">
      <w:pPr>
        <w:pStyle w:val="Sansinterligne"/>
        <w:rPr>
          <w:rStyle w:val="lev"/>
          <w:rFonts w:ascii="'Times New Roman'" w:hAnsi="'Times New Roman'"/>
          <w:color w:val="000000"/>
          <w:sz w:val="21"/>
          <w:szCs w:val="21"/>
        </w:rPr>
      </w:pPr>
    </w:p>
    <w:p w:rsidR="00B743FC" w:rsidRDefault="00B743FC" w:rsidP="00B743FC">
      <w:pPr>
        <w:pStyle w:val="Sansinterligne"/>
        <w:rPr>
          <w:rStyle w:val="lev"/>
          <w:rFonts w:ascii="'Times New Roman'" w:hAnsi="'Times New Roman'"/>
          <w:color w:val="000000"/>
          <w:sz w:val="21"/>
          <w:szCs w:val="21"/>
        </w:rPr>
      </w:pPr>
    </w:p>
    <w:p w:rsidR="00B743FC" w:rsidRDefault="00B743FC" w:rsidP="00B743FC">
      <w:pPr>
        <w:pStyle w:val="Sansinterligne"/>
        <w:rPr>
          <w:rFonts w:asciiTheme="majorBidi" w:hAnsiTheme="majorBidi" w:cstheme="majorBidi"/>
          <w:sz w:val="22"/>
          <w:szCs w:val="22"/>
        </w:rPr>
      </w:pPr>
      <w:r w:rsidRPr="00000C72">
        <w:rPr>
          <w:sz w:val="22"/>
          <w:szCs w:val="22"/>
        </w:rPr>
        <w:lastRenderedPageBreak/>
        <w:t xml:space="preserve">                       Témoignage d’un français sur le massacre d’algériens Octobre1961</w:t>
      </w:r>
      <w:r w:rsidRPr="00000C72">
        <w:rPr>
          <w:sz w:val="22"/>
          <w:szCs w:val="22"/>
        </w:rPr>
        <w:br/>
        <w:t xml:space="preserve">                                                     « Monsieur le Préfet de Police »</w:t>
      </w:r>
      <w:r w:rsidRPr="00000C72">
        <w:rPr>
          <w:sz w:val="22"/>
          <w:szCs w:val="22"/>
        </w:rPr>
        <w:br/>
        <w:t xml:space="preserve">                      Intervention de Claude Bourdet au Conseil municipal de Paris, le 27 octobre 1961 </w:t>
      </w:r>
      <w:r w:rsidRPr="00000C72">
        <w:rPr>
          <w:sz w:val="22"/>
          <w:szCs w:val="22"/>
        </w:rPr>
        <w:br/>
        <w:t>-</w:t>
      </w:r>
      <w:r>
        <w:t xml:space="preserve">------------------------- </w:t>
      </w:r>
      <w:r w:rsidRPr="00000C72">
        <w:rPr>
          <w:rFonts w:asciiTheme="majorBidi" w:hAnsiTheme="majorBidi" w:cstheme="majorBidi"/>
          <w:sz w:val="22"/>
          <w:szCs w:val="22"/>
        </w:rPr>
        <w:t>Les silences de Monsieur Maurice Papon « J’en viens d’abord aux faits. Il n’est guère besoin de s’étendre. Parlerai-je de ces Algériens couchés sur le trottoir, baignant dans le sang, morts ou mourants, auxquels la Police interdisait qu’on porte secours ? Parlerai-je de cette femme enceinte, près de la place de la République, qu’un policier frappait sur le ventre ? Parlerai-je de ces cars que l’on vidait devant un commissariat du quartier Latin, en forçant les Algériens qui en sortaient à défiler sous une véritable haie d’honneur, sous des matraques qui s’abattaient sur eux à mesure qu’ils sortaient ? J’ai des témoignages de Français et des témoignages de journalistes étrangers. (…)</w:t>
      </w:r>
      <w:r w:rsidRPr="00000C72">
        <w:rPr>
          <w:rFonts w:asciiTheme="majorBidi" w:hAnsiTheme="majorBidi" w:cstheme="majorBidi"/>
          <w:sz w:val="22"/>
          <w:szCs w:val="22"/>
        </w:rPr>
        <w:br/>
        <w:t>D’abord, est-il vrai qu’au cours de cette journée, il n’y ait pas eu de blessés par balle au sein de la Police ? Est-il vrai que les cars radio de la Police aient annoncé au début de la manifestation dix morts parmi les forces de l’ordre, message capté sans aucun doute par l’ensemble des brigades… et qui devait donc exciter au plus haut point l’ensemble des policiers ? C’était peut-être une erreur, c’était peut-être un sabotage, il faudrait le savoir ; et peut-être, d’autre part, n’était-ce pas vrai. C’est pour cela que je veux une enquête.</w:t>
      </w:r>
      <w:r w:rsidRPr="00000C72">
        <w:rPr>
          <w:rFonts w:asciiTheme="majorBidi" w:hAnsiTheme="majorBidi" w:cstheme="majorBidi"/>
          <w:sz w:val="22"/>
          <w:szCs w:val="22"/>
        </w:rPr>
        <w:br/>
        <w:t>De même, est-il vrai qu’un grand nombre des blessés ou des morts ont été atteints par des balles du même calibre que celui d’une grande manufacture qui fournit l’armement de la Police ? Qu’une grande partie de ces balles ont été tirées à bout portant ? Une enquête dans les hôpitaux peut donner ces renseignements. Il est clair que ce n’est pas n’importe quelle enquête et que ceux qui la feraient devraient être couverts par son caractère officiel et savoir qu’ils ne risqueraient rien en disant la vérité.</w:t>
      </w:r>
      <w:r w:rsidRPr="00000C72">
        <w:rPr>
          <w:rFonts w:asciiTheme="majorBidi" w:hAnsiTheme="majorBidi" w:cstheme="majorBidi"/>
          <w:sz w:val="22"/>
          <w:szCs w:val="22"/>
        </w:rPr>
        <w:br/>
        <w:t xml:space="preserve">Et voici le plus grave : est-il vrai que dans la « cour d’isolement » de la Cité, une cinquantaine de manifestants, arrêtés apparemment dans les alentours du boulevard Saint-Michel, sont morts ? Et que sont devenus leurs corps ? Est-il vrai qu’il y a eu de nombreux corps retirés de la Seine ? Dans les milieux de presse, et pas seulement dans les milieux de la presse de gauche, dans les rédactions de la presse d’information, on parle de 150 corps repêchés dans la Seine entre Paris et Rouen. </w:t>
      </w:r>
    </w:p>
    <w:p w:rsidR="00B743FC" w:rsidRPr="00000C72" w:rsidRDefault="00B743FC" w:rsidP="00B743FC">
      <w:pPr>
        <w:pStyle w:val="Sansinterligne"/>
        <w:rPr>
          <w:rFonts w:asciiTheme="majorBidi" w:hAnsiTheme="majorBidi" w:cstheme="majorBidi"/>
          <w:sz w:val="22"/>
          <w:szCs w:val="22"/>
        </w:rPr>
      </w:pPr>
      <w:r w:rsidRPr="00000C72">
        <w:rPr>
          <w:rFonts w:asciiTheme="majorBidi" w:hAnsiTheme="majorBidi" w:cstheme="majorBidi"/>
          <w:sz w:val="22"/>
          <w:szCs w:val="22"/>
        </w:rPr>
        <w:t>C’est vrai ou ce n’est pas vrai ? Cela doit pouvoir se savoir. Une enquête auprès des services compétents doit permettre de le vérifier ».</w:t>
      </w:r>
      <w:r w:rsidRPr="00000C72">
        <w:rPr>
          <w:rFonts w:asciiTheme="majorBidi" w:hAnsiTheme="majorBidi" w:cstheme="majorBidi"/>
          <w:sz w:val="22"/>
          <w:szCs w:val="22"/>
        </w:rPr>
        <w:br/>
      </w:r>
      <w:r w:rsidRPr="00000C72">
        <w:rPr>
          <w:rFonts w:asciiTheme="majorBidi" w:hAnsiTheme="majorBidi" w:cstheme="majorBidi"/>
          <w:b/>
          <w:bCs/>
        </w:rPr>
        <w:t>Claude Bourdet, revue France-Observateur du 2 novembre 1961</w:t>
      </w:r>
      <w:r w:rsidRPr="00000C72">
        <w:rPr>
          <w:rFonts w:asciiTheme="majorBidi" w:hAnsiTheme="majorBidi" w:cstheme="majorBidi"/>
          <w:sz w:val="22"/>
          <w:szCs w:val="22"/>
        </w:rPr>
        <w:br/>
      </w:r>
      <w:r w:rsidRPr="00000C72">
        <w:rPr>
          <w:rFonts w:asciiTheme="majorBidi" w:hAnsiTheme="majorBidi" w:cstheme="majorBidi"/>
          <w:b/>
          <w:bCs/>
          <w:u w:val="single"/>
        </w:rPr>
        <w:t>Q U E S T I O N S</w:t>
      </w:r>
      <w:r w:rsidRPr="00000C72">
        <w:rPr>
          <w:rFonts w:asciiTheme="majorBidi" w:hAnsiTheme="majorBidi" w:cstheme="majorBidi"/>
          <w:b/>
          <w:bCs/>
          <w:u w:val="single"/>
        </w:rPr>
        <w:br/>
      </w:r>
      <w:r w:rsidRPr="00000C72">
        <w:rPr>
          <w:rFonts w:asciiTheme="majorBidi" w:hAnsiTheme="majorBidi" w:cstheme="majorBidi"/>
          <w:sz w:val="22"/>
          <w:szCs w:val="22"/>
        </w:rPr>
        <w:t>1) Complétez le tableau suivant en donnant le maximum d’informations possible Qui parle ? A qui ? A propos de quoi ?</w:t>
      </w:r>
      <w:r w:rsidRPr="00000C72">
        <w:rPr>
          <w:rFonts w:asciiTheme="majorBidi" w:hAnsiTheme="majorBidi" w:cstheme="majorBidi"/>
          <w:sz w:val="22"/>
          <w:szCs w:val="22"/>
        </w:rPr>
        <w:br/>
        <w:t>2) Est-ce vrai ou faux ?</w:t>
      </w:r>
      <w:r w:rsidRPr="00000C72">
        <w:rPr>
          <w:rFonts w:asciiTheme="majorBidi" w:hAnsiTheme="majorBidi" w:cstheme="majorBidi"/>
          <w:sz w:val="22"/>
          <w:szCs w:val="22"/>
        </w:rPr>
        <w:br/>
        <w:t>-Les manifestants ont attaqué un commissariat de police.</w:t>
      </w:r>
      <w:r>
        <w:rPr>
          <w:rFonts w:asciiTheme="majorBidi" w:hAnsiTheme="majorBidi" w:cstheme="majorBidi"/>
          <w:sz w:val="22"/>
          <w:szCs w:val="22"/>
        </w:rPr>
        <w:t xml:space="preserve">/   </w:t>
      </w:r>
      <w:r w:rsidRPr="00000C72">
        <w:rPr>
          <w:rFonts w:asciiTheme="majorBidi" w:hAnsiTheme="majorBidi" w:cstheme="majorBidi"/>
          <w:sz w:val="22"/>
          <w:szCs w:val="22"/>
        </w:rPr>
        <w:t>-Ces incidents ont fait dix morts parmi les forces de l’ordre.</w:t>
      </w:r>
      <w:r w:rsidRPr="00000C72">
        <w:rPr>
          <w:rFonts w:asciiTheme="majorBidi" w:hAnsiTheme="majorBidi" w:cstheme="majorBidi"/>
          <w:sz w:val="22"/>
          <w:szCs w:val="22"/>
        </w:rPr>
        <w:br/>
        <w:t>-Plusieurs dizaines d’algériens sont noyés dans le fleuve.</w:t>
      </w:r>
      <w:r>
        <w:rPr>
          <w:rFonts w:asciiTheme="majorBidi" w:hAnsiTheme="majorBidi" w:cstheme="majorBidi"/>
          <w:sz w:val="22"/>
          <w:szCs w:val="22"/>
        </w:rPr>
        <w:t xml:space="preserve">/   </w:t>
      </w:r>
      <w:r w:rsidRPr="00000C72">
        <w:rPr>
          <w:rFonts w:asciiTheme="majorBidi" w:hAnsiTheme="majorBidi" w:cstheme="majorBidi"/>
          <w:sz w:val="22"/>
          <w:szCs w:val="22"/>
        </w:rPr>
        <w:t>-Des manifestants sont brulés vifs.</w:t>
      </w:r>
      <w:r w:rsidRPr="00000C72">
        <w:rPr>
          <w:rFonts w:asciiTheme="majorBidi" w:hAnsiTheme="majorBidi" w:cstheme="majorBidi"/>
          <w:sz w:val="22"/>
          <w:szCs w:val="22"/>
        </w:rPr>
        <w:br/>
        <w:t>-Des médecins ont été empêchés de secourir les blessés.</w:t>
      </w:r>
      <w:r w:rsidRPr="00000C72">
        <w:rPr>
          <w:rFonts w:asciiTheme="majorBidi" w:hAnsiTheme="majorBidi" w:cstheme="majorBidi"/>
          <w:sz w:val="22"/>
          <w:szCs w:val="22"/>
        </w:rPr>
        <w:br/>
        <w:t xml:space="preserve">3) Transformez les énoncés suivants en énoncés nominaux : </w:t>
      </w:r>
      <w:r w:rsidRPr="00000C72">
        <w:rPr>
          <w:rFonts w:asciiTheme="majorBidi" w:hAnsiTheme="majorBidi" w:cstheme="majorBidi"/>
          <w:sz w:val="22"/>
          <w:szCs w:val="22"/>
        </w:rPr>
        <w:br/>
      </w:r>
      <w:r>
        <w:rPr>
          <w:rFonts w:asciiTheme="majorBidi" w:hAnsiTheme="majorBidi" w:cstheme="majorBidi"/>
          <w:sz w:val="22"/>
          <w:szCs w:val="22"/>
        </w:rPr>
        <w:t xml:space="preserve">      -</w:t>
      </w:r>
      <w:r w:rsidRPr="00000C72">
        <w:rPr>
          <w:rFonts w:asciiTheme="majorBidi" w:hAnsiTheme="majorBidi" w:cstheme="majorBidi"/>
          <w:sz w:val="22"/>
          <w:szCs w:val="22"/>
        </w:rPr>
        <w:t>Des Algériens auxquels la police interdisait qu’on porte secours.</w:t>
      </w:r>
      <w:r w:rsidRPr="00000C72">
        <w:rPr>
          <w:rFonts w:asciiTheme="majorBidi" w:hAnsiTheme="majorBidi" w:cstheme="majorBidi"/>
          <w:sz w:val="22"/>
          <w:szCs w:val="22"/>
        </w:rPr>
        <w:br/>
      </w:r>
      <w:r>
        <w:rPr>
          <w:rFonts w:asciiTheme="majorBidi" w:hAnsiTheme="majorBidi" w:cstheme="majorBidi"/>
          <w:sz w:val="22"/>
          <w:szCs w:val="22"/>
        </w:rPr>
        <w:t xml:space="preserve">      -</w:t>
      </w:r>
      <w:r w:rsidRPr="00000C72">
        <w:rPr>
          <w:rFonts w:asciiTheme="majorBidi" w:hAnsiTheme="majorBidi" w:cstheme="majorBidi"/>
          <w:sz w:val="22"/>
          <w:szCs w:val="22"/>
        </w:rPr>
        <w:t>On avait annoncé dix morts parmi les forces de l’ordre.</w:t>
      </w:r>
      <w:r w:rsidRPr="00000C72">
        <w:rPr>
          <w:rFonts w:asciiTheme="majorBidi" w:hAnsiTheme="majorBidi" w:cstheme="majorBidi"/>
          <w:sz w:val="22"/>
          <w:szCs w:val="22"/>
        </w:rPr>
        <w:br/>
      </w:r>
      <w:r>
        <w:rPr>
          <w:rFonts w:asciiTheme="majorBidi" w:hAnsiTheme="majorBidi" w:cstheme="majorBidi"/>
          <w:sz w:val="22"/>
          <w:szCs w:val="22"/>
        </w:rPr>
        <w:t xml:space="preserve">      -</w:t>
      </w:r>
      <w:r w:rsidRPr="00000C72">
        <w:rPr>
          <w:rFonts w:asciiTheme="majorBidi" w:hAnsiTheme="majorBidi" w:cstheme="majorBidi"/>
          <w:sz w:val="22"/>
          <w:szCs w:val="22"/>
        </w:rPr>
        <w:t>On avait arrêté une cinquantaine de manifestants.</w:t>
      </w:r>
      <w:r w:rsidRPr="00000C72">
        <w:rPr>
          <w:rFonts w:asciiTheme="majorBidi" w:hAnsiTheme="majorBidi" w:cstheme="majorBidi"/>
          <w:sz w:val="22"/>
          <w:szCs w:val="22"/>
        </w:rPr>
        <w:br/>
      </w:r>
      <w:r>
        <w:rPr>
          <w:rFonts w:asciiTheme="majorBidi" w:hAnsiTheme="majorBidi" w:cstheme="majorBidi"/>
          <w:sz w:val="22"/>
          <w:szCs w:val="22"/>
        </w:rPr>
        <w:t xml:space="preserve">      -</w:t>
      </w:r>
      <w:r w:rsidRPr="00000C72">
        <w:rPr>
          <w:rFonts w:asciiTheme="majorBidi" w:hAnsiTheme="majorBidi" w:cstheme="majorBidi"/>
          <w:sz w:val="22"/>
          <w:szCs w:val="22"/>
        </w:rPr>
        <w:t>150 corps ont été repêchés dans la seine.</w:t>
      </w:r>
      <w:r w:rsidRPr="00000C72">
        <w:rPr>
          <w:rFonts w:asciiTheme="majorBidi" w:hAnsiTheme="majorBidi" w:cstheme="majorBidi"/>
          <w:sz w:val="22"/>
          <w:szCs w:val="22"/>
        </w:rPr>
        <w:br/>
      </w:r>
      <w:r>
        <w:rPr>
          <w:rFonts w:asciiTheme="majorBidi" w:hAnsiTheme="majorBidi" w:cstheme="majorBidi"/>
          <w:sz w:val="22"/>
          <w:szCs w:val="22"/>
        </w:rPr>
        <w:t xml:space="preserve">      -</w:t>
      </w:r>
      <w:r w:rsidRPr="00000C72">
        <w:rPr>
          <w:rFonts w:asciiTheme="majorBidi" w:hAnsiTheme="majorBidi" w:cstheme="majorBidi"/>
          <w:sz w:val="22"/>
          <w:szCs w:val="22"/>
        </w:rPr>
        <w:t>Des médecins ont été empêchés de secourir les blessés.</w:t>
      </w:r>
      <w:r w:rsidRPr="00000C72">
        <w:rPr>
          <w:rFonts w:asciiTheme="majorBidi" w:hAnsiTheme="majorBidi" w:cstheme="majorBidi"/>
          <w:sz w:val="22"/>
          <w:szCs w:val="22"/>
        </w:rPr>
        <w:br/>
        <w:t>4) Relevez trois marques de subjectivité (modalisateurs)</w:t>
      </w:r>
      <w:r w:rsidRPr="00000C72">
        <w:rPr>
          <w:rFonts w:asciiTheme="majorBidi" w:hAnsiTheme="majorBidi" w:cstheme="majorBidi"/>
          <w:sz w:val="22"/>
          <w:szCs w:val="22"/>
        </w:rPr>
        <w:br/>
        <w:t>5) Mettez les verbes au passé simple :</w:t>
      </w:r>
      <w:r w:rsidRPr="00000C72">
        <w:rPr>
          <w:rFonts w:asciiTheme="majorBidi" w:hAnsiTheme="majorBidi" w:cstheme="majorBidi"/>
          <w:sz w:val="22"/>
          <w:szCs w:val="22"/>
        </w:rPr>
        <w:br/>
        <w:t xml:space="preserve">"La Police annonce dix morts parmi les forces de l’ordre. Ce message est capté par l’ensemble des brigades… et qui doit donc exciter au plus haut point l’ensemble des policiers". </w:t>
      </w:r>
      <w:r w:rsidRPr="00000C72">
        <w:rPr>
          <w:rFonts w:asciiTheme="majorBidi" w:hAnsiTheme="majorBidi" w:cstheme="majorBidi"/>
          <w:sz w:val="22"/>
          <w:szCs w:val="22"/>
        </w:rPr>
        <w:br/>
        <w:t>6) Racontez en quatre ou cinq lignes les principaux incidents qui se sont déroulés au cours de cette journée du 16 octobre1961.</w:t>
      </w:r>
      <w:r w:rsidRPr="00000C72">
        <w:rPr>
          <w:rFonts w:asciiTheme="majorBidi" w:hAnsiTheme="majorBidi" w:cstheme="majorBidi"/>
          <w:sz w:val="22"/>
          <w:szCs w:val="22"/>
        </w:rPr>
        <w:br/>
      </w:r>
      <w:r w:rsidRPr="00000C72">
        <w:rPr>
          <w:rFonts w:asciiTheme="majorBidi" w:hAnsiTheme="majorBidi" w:cstheme="majorBidi"/>
          <w:b/>
          <w:bCs/>
          <w:sz w:val="22"/>
          <w:szCs w:val="22"/>
          <w:u w:val="single"/>
        </w:rPr>
        <w:t>EXPRESSION ÉCRITE</w:t>
      </w:r>
      <w:r w:rsidRPr="00000C72">
        <w:rPr>
          <w:rFonts w:asciiTheme="majorBidi" w:hAnsiTheme="majorBidi" w:cstheme="majorBidi"/>
          <w:sz w:val="22"/>
          <w:szCs w:val="22"/>
        </w:rPr>
        <w:t xml:space="preserve"> : 06 points</w:t>
      </w:r>
      <w:r w:rsidRPr="00000C72">
        <w:rPr>
          <w:rFonts w:asciiTheme="majorBidi" w:hAnsiTheme="majorBidi" w:cstheme="majorBidi"/>
          <w:sz w:val="22"/>
          <w:szCs w:val="22"/>
        </w:rPr>
        <w:br/>
        <w:t xml:space="preserve">Seize ans auparavant, le 08 mai 1945, des civils innocents ont été également massacrés à Sétif, Guelma et Kherrata. En vous aidant des notes suivantes, relatez ces incidents. </w:t>
      </w:r>
      <w:r w:rsidRPr="00000C72">
        <w:rPr>
          <w:rFonts w:asciiTheme="majorBidi" w:hAnsiTheme="majorBidi" w:cstheme="majorBidi"/>
          <w:sz w:val="22"/>
          <w:szCs w:val="22"/>
        </w:rPr>
        <w:br/>
        <w:t xml:space="preserve">• Sétif : manifestation 10 000 personnes - hymne Min Djibalina </w:t>
      </w:r>
      <w:r w:rsidRPr="00000C72">
        <w:rPr>
          <w:rFonts w:asciiTheme="majorBidi" w:hAnsiTheme="majorBidi" w:cstheme="majorBidi"/>
          <w:sz w:val="22"/>
          <w:szCs w:val="22"/>
        </w:rPr>
        <w:br/>
        <w:t>Pancartes : «Libérez Messali", " Nous voulons être vos égaux", "À bas le colonialisme"</w:t>
      </w:r>
      <w:r w:rsidRPr="00000C72">
        <w:rPr>
          <w:rFonts w:asciiTheme="majorBidi" w:hAnsiTheme="majorBidi" w:cstheme="majorBidi"/>
          <w:sz w:val="22"/>
          <w:szCs w:val="22"/>
        </w:rPr>
        <w:br/>
        <w:t>• Dérapage après l’exhibition du drapeau algérien – panique suite aux tirs des policiers – colère des manifestants</w:t>
      </w:r>
      <w:r w:rsidRPr="00000C72">
        <w:rPr>
          <w:rFonts w:asciiTheme="majorBidi" w:hAnsiTheme="majorBidi" w:cstheme="majorBidi"/>
          <w:sz w:val="22"/>
          <w:szCs w:val="22"/>
        </w:rPr>
        <w:br/>
        <w:t>• Autres émeutes à Kherrata et Guelma</w:t>
      </w:r>
      <w:r w:rsidRPr="00000C72">
        <w:rPr>
          <w:rFonts w:asciiTheme="majorBidi" w:hAnsiTheme="majorBidi" w:cstheme="majorBidi"/>
          <w:sz w:val="22"/>
          <w:szCs w:val="22"/>
        </w:rPr>
        <w:br/>
        <w:t xml:space="preserve">• Violente réaction de l’armée française (+ marine et aviation) : 45 000 morts </w:t>
      </w:r>
      <w:r w:rsidRPr="00000C72">
        <w:rPr>
          <w:rFonts w:asciiTheme="majorBidi" w:hAnsiTheme="majorBidi" w:cstheme="majorBidi"/>
          <w:sz w:val="22"/>
          <w:szCs w:val="22"/>
        </w:rPr>
        <w:br/>
        <w:t>• Témoignages:</w:t>
      </w:r>
      <w:r w:rsidRPr="00000C72">
        <w:rPr>
          <w:rFonts w:asciiTheme="majorBidi" w:hAnsiTheme="majorBidi" w:cstheme="majorBidi"/>
          <w:sz w:val="22"/>
          <w:szCs w:val="22"/>
        </w:rPr>
        <w:br/>
        <w:t xml:space="preserve">– « Ce jour-là, le monde a basculé. Même les ancêtres ont bougé sous terre. Et les enfants ont </w:t>
      </w:r>
      <w:r w:rsidRPr="00000C72">
        <w:rPr>
          <w:rFonts w:asciiTheme="majorBidi" w:hAnsiTheme="majorBidi" w:cstheme="majorBidi"/>
          <w:sz w:val="22"/>
          <w:szCs w:val="22"/>
        </w:rPr>
        <w:br/>
        <w:t xml:space="preserve">compris qu'il faudrait se battre les armes à la main pour devenir des hommes libres ». </w:t>
      </w:r>
      <w:r w:rsidRPr="00000C72">
        <w:rPr>
          <w:rFonts w:asciiTheme="majorBidi" w:hAnsiTheme="majorBidi" w:cstheme="majorBidi"/>
          <w:sz w:val="22"/>
          <w:szCs w:val="22"/>
        </w:rPr>
        <w:br/>
        <w:t xml:space="preserve">Houari Boumediene </w:t>
      </w:r>
      <w:r w:rsidRPr="00000C72">
        <w:rPr>
          <w:rFonts w:asciiTheme="majorBidi" w:hAnsiTheme="majorBidi" w:cstheme="majorBidi"/>
          <w:sz w:val="22"/>
          <w:szCs w:val="22"/>
        </w:rPr>
        <w:br/>
        <w:t xml:space="preserve">– "J’avais vingt ans. Le choc que je ressentis devant l’impitoyable boucherie qui provoqua la mort </w:t>
      </w:r>
      <w:r w:rsidRPr="00000C72">
        <w:rPr>
          <w:rFonts w:asciiTheme="majorBidi" w:hAnsiTheme="majorBidi" w:cstheme="majorBidi"/>
          <w:sz w:val="22"/>
          <w:szCs w:val="22"/>
        </w:rPr>
        <w:br/>
        <w:t xml:space="preserve">de plusieurs milliers de musulmans, je ne l’ai jamais oublié. Là se cimente mon nationalisme." </w:t>
      </w:r>
      <w:r w:rsidRPr="00000C72">
        <w:rPr>
          <w:rFonts w:asciiTheme="majorBidi" w:hAnsiTheme="majorBidi" w:cstheme="majorBidi"/>
          <w:sz w:val="22"/>
          <w:szCs w:val="22"/>
        </w:rPr>
        <w:br/>
        <w:t>Kateb Yacine</w:t>
      </w:r>
    </w:p>
    <w:p w:rsidR="00B743FC" w:rsidRDefault="00B743FC" w:rsidP="00B743FC">
      <w:pPr>
        <w:spacing w:line="324" w:lineRule="auto"/>
      </w:pPr>
    </w:p>
    <w:p w:rsidR="00B743FC" w:rsidRDefault="00B743FC" w:rsidP="00B743FC">
      <w:pPr>
        <w:pStyle w:val="Sansinterligne"/>
      </w:pPr>
      <w:r>
        <w:lastRenderedPageBreak/>
        <w:t>Texte :</w:t>
      </w:r>
      <w:r>
        <w:br/>
        <w:t xml:space="preserve">    Savoir vivre avec les autres, c’est d’abord apprendre à communiquer avec eux. La communication est à la base de tous les échanges quels qu’ils soient. Ses fonctions sont multiples.</w:t>
      </w:r>
      <w:r>
        <w:br/>
        <w:t xml:space="preserve">   D’une part, elle favorise la cohésion et l’unité des groupes sociaux. C’est par elle et par le réseau des relations qu’elle engendre qu’un groupe existe comme un groupe.</w:t>
      </w:r>
      <w:r>
        <w:br/>
        <w:t xml:space="preserve">  Elle permet d’autre part, l’accomplissement des tâches collectives, et cela à tous les niveaux, depuis la plus élémentaire coopération au sein d’une équipe jusqu’aux coordinations gigantesques qu’exigent les opérations à l’échelle nationale dans le cadre de grandes entreprises privées.</w:t>
      </w:r>
      <w:r>
        <w:br/>
        <w:t xml:space="preserve">  Elle assure également la valorisation des individus et des groupes dans la mesure où communiquer est une manifestation d’existence, une affirmation de soi, une prise de position qui force les autre individus ou les autres groupes à tenir compte des opinions de celui qui parle et/ou du rôle qu’il veut jouer.</w:t>
      </w:r>
      <w:r>
        <w:br/>
        <w:t xml:space="preserve">  La communication constitue aussi le meilleur moyen de résoudre les problèmes interpersonnels et intergroupes.          </w:t>
      </w:r>
    </w:p>
    <w:p w:rsidR="00B743FC" w:rsidRDefault="00B743FC" w:rsidP="00B743FC">
      <w:pPr>
        <w:pStyle w:val="Sansinterligne"/>
      </w:pPr>
      <w:r>
        <w:t xml:space="preserve">  Nous savons que le désaccord jusqu’à un certain degré, appelle la communication et l’intensifie, ce qui confirme que la communication a pour fonction de diminuer ou de réduire les désaccords. Quand la communication cesse, les tensions, les conflits, voire le désordre prolifèrent.</w:t>
      </w:r>
      <w:r>
        <w:br/>
        <w:t xml:space="preserve">  Enfin, dans la société, il n’y a pratiquement pas d’action qui ne trouve son correspondant dans une communication quelconque.</w:t>
      </w:r>
      <w:r>
        <w:br/>
      </w:r>
      <w:r w:rsidRPr="000F2E5F">
        <w:rPr>
          <w:b/>
          <w:bCs/>
        </w:rPr>
        <w:t xml:space="preserve">                                                                              Guy Delaire « commander ou motiver »</w:t>
      </w:r>
      <w:r w:rsidRPr="000F2E5F">
        <w:rPr>
          <w:b/>
          <w:bCs/>
        </w:rPr>
        <w:br/>
      </w:r>
      <w:r w:rsidRPr="00F757F1">
        <w:rPr>
          <w:b/>
          <w:bCs/>
          <w:u w:val="single"/>
        </w:rPr>
        <w:t>Questions</w:t>
      </w:r>
      <w:r>
        <w:br/>
      </w:r>
      <w:r w:rsidRPr="00F757F1">
        <w:rPr>
          <w:b/>
          <w:bCs/>
          <w:u w:val="single"/>
        </w:rPr>
        <w:t>I- Compréhension de l’écrit :</w:t>
      </w:r>
      <w:r w:rsidRPr="00F757F1">
        <w:rPr>
          <w:b/>
          <w:bCs/>
          <w:u w:val="single"/>
        </w:rPr>
        <w:br/>
      </w:r>
      <w:r>
        <w:br/>
        <w:t>1- Combien de fonctions la communication remplit-elle ?</w:t>
      </w:r>
      <w:r>
        <w:br/>
        <w:t>- Quels sont les articulateurs qui les introduisent ?</w:t>
      </w:r>
      <w:r>
        <w:br/>
        <w:t>2- Selon l’auteur, la communication présente-elle des avantages ou des inconvénients ?</w:t>
      </w:r>
      <w:r>
        <w:br/>
        <w:t>- Relevez la phrase qui justifie votre réponse.</w:t>
      </w:r>
      <w:r>
        <w:br/>
        <w:t>3- « Depuis la plus élémentaire coopération » Remplacez élémentaire par un terme de même sens.</w:t>
      </w:r>
      <w:r>
        <w:br/>
        <w:t xml:space="preserve">4- Donnez le synonyme du verbe « prolifèrent ».Utilisez ce verbe dans une phrase </w:t>
      </w:r>
      <w:r>
        <w:br/>
        <w:t xml:space="preserve">personnelle. </w:t>
      </w:r>
      <w:r>
        <w:br/>
        <w:t>5- Elle assure la valorisation des individus et des groupes dans la mesure où communiquer est</w:t>
      </w:r>
      <w:r>
        <w:br/>
        <w:t>une manifestation d’existence »</w:t>
      </w:r>
      <w:r>
        <w:br/>
        <w:t xml:space="preserve">-Quel est le rapport logique qui unit les deux propositions de cette phrase ? Utilisez une </w:t>
      </w:r>
      <w:r>
        <w:br/>
        <w:t>autre conjonction de subordination pour le mettre en évidence.</w:t>
      </w:r>
      <w:r>
        <w:br/>
        <w:t>6- Pour vivre en société, la communication est indispensable.</w:t>
      </w:r>
      <w:r>
        <w:br/>
        <w:t>-Quelle phrase du texte confirme cette idée ?</w:t>
      </w:r>
      <w:r>
        <w:br/>
        <w:t>7- Donnez un titre au texte.</w:t>
      </w:r>
      <w:r>
        <w:br/>
      </w:r>
      <w:r w:rsidRPr="00F757F1">
        <w:rPr>
          <w:b/>
          <w:bCs/>
          <w:u w:val="single"/>
        </w:rPr>
        <w:t>II- Expression écrite :</w:t>
      </w:r>
      <w:r>
        <w:br/>
      </w:r>
      <w:r>
        <w:br/>
        <w:t>Essai : Selon l’auteur « la communication permet de réduire les conflits, voire le désordre ! Etes-vous de son avis. Justifiez votre point de vue à l’aide d’arguments et d’exemples précis..</w:t>
      </w:r>
    </w:p>
    <w:p w:rsidR="00B743FC" w:rsidRDefault="00B743FC" w:rsidP="00B743FC">
      <w:pPr>
        <w:spacing w:line="324" w:lineRule="auto"/>
        <w:rPr>
          <w:rFonts w:ascii="Verdana" w:hAnsi="Verdana"/>
          <w:color w:val="000000"/>
          <w:sz w:val="21"/>
          <w:szCs w:val="21"/>
        </w:rPr>
      </w:pPr>
    </w:p>
    <w:p w:rsidR="00B743FC" w:rsidRDefault="00B743FC" w:rsidP="00B743FC">
      <w:pPr>
        <w:spacing w:line="324" w:lineRule="auto"/>
        <w:rPr>
          <w:rFonts w:ascii="Verdana" w:hAnsi="Verdana"/>
          <w:color w:val="000000"/>
          <w:sz w:val="21"/>
          <w:szCs w:val="21"/>
        </w:rPr>
      </w:pPr>
    </w:p>
    <w:p w:rsidR="00B743FC" w:rsidRDefault="00B743FC" w:rsidP="00B743FC">
      <w:pPr>
        <w:spacing w:line="324" w:lineRule="auto"/>
        <w:rPr>
          <w:rFonts w:ascii="Verdana" w:hAnsi="Verdana"/>
          <w:color w:val="000000"/>
          <w:sz w:val="21"/>
          <w:szCs w:val="21"/>
        </w:rPr>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43296E" w:rsidRDefault="0043296E" w:rsidP="00B743FC">
      <w:pPr>
        <w:pStyle w:val="Sansinterligne"/>
      </w:pPr>
    </w:p>
    <w:p w:rsidR="00B743FC" w:rsidRDefault="00B743FC" w:rsidP="00B743FC">
      <w:pPr>
        <w:pStyle w:val="Sansinterligne"/>
        <w:rPr>
          <w:rFonts w:ascii="Verdana" w:hAnsi="Verdana"/>
          <w:color w:val="FF0000"/>
          <w:sz w:val="21"/>
          <w:szCs w:val="21"/>
        </w:rPr>
      </w:pPr>
      <w:r>
        <w:rPr>
          <w:noProof/>
        </w:rPr>
        <w:lastRenderedPageBreak/>
        <w:drawing>
          <wp:inline distT="0" distB="0" distL="0" distR="0">
            <wp:extent cx="9525" cy="9525"/>
            <wp:effectExtent l="0" t="0" r="0" b="0"/>
            <wp:docPr id="116" name="Image 116" descr="http://illiweb.com/fa/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lliweb.com/fa/empty.gif"/>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bookmarkStart w:id="8" w:name="44"/>
      <w:r w:rsidR="00337E0D">
        <w:fldChar w:fldCharType="begin"/>
      </w:r>
      <w:r>
        <w:instrText xml:space="preserve"> HYPERLINK "http://langues.superforum.fr/t44-composition-du-1er-trimestre-avec-corrige-type-sujet2" \l "44" </w:instrText>
      </w:r>
      <w:r w:rsidR="00337E0D">
        <w:fldChar w:fldCharType="separate"/>
      </w:r>
      <w:r>
        <w:rPr>
          <w:rStyle w:val="Lienhypertexte"/>
          <w:rFonts w:ascii="Verdana" w:hAnsi="Verdana"/>
        </w:rPr>
        <w:t>COMPOSITION DU 1er TRIMESTRE avec corrigé type sujet2</w:t>
      </w:r>
      <w:r w:rsidR="00337E0D">
        <w:fldChar w:fldCharType="end"/>
      </w:r>
      <w:bookmarkEnd w:id="8"/>
      <w:r>
        <w:rPr>
          <w:rFonts w:ascii="Verdana" w:hAnsi="Verdana"/>
          <w:color w:val="FF0000"/>
          <w:sz w:val="21"/>
          <w:szCs w:val="21"/>
        </w:rPr>
        <w:t xml:space="preserve">Composition de Français 3AS </w:t>
      </w:r>
    </w:p>
    <w:p w:rsidR="00B743FC" w:rsidRDefault="00B743FC" w:rsidP="00B743FC">
      <w:pPr>
        <w:pStyle w:val="Sansinterligne"/>
      </w:pPr>
      <w:r>
        <w:t xml:space="preserve">Texte: </w:t>
      </w:r>
      <w:r>
        <w:br/>
      </w:r>
      <w:r w:rsidR="00604949">
        <w:rPr>
          <w:sz w:val="22"/>
          <w:szCs w:val="22"/>
        </w:rPr>
        <w:t xml:space="preserve">       </w:t>
      </w:r>
      <w:r w:rsidRPr="000F2E5F">
        <w:rPr>
          <w:sz w:val="22"/>
          <w:szCs w:val="22"/>
        </w:rPr>
        <w:t>Les divers mouvements nationalistes algériens se rallient dans leur majorité au Front de libération nationale (FLN), fondé au Caire par Ahmed Ben Bella afin de coordonner l’action armée sur le territoire algérien. Dans ce but, sous le commandement du FLN, le pays est divisé en six zones ou wilayas, chacune dirigée par un colonel. Les actions de guérilla menées par Messali Hadj commencent le 1er novembre 1954 dans les Aurès, pour s’étendre, dans toutes les villes aussi bien que dans les campagnes ; elles prennent pour cibles les réseaux de communication, les bâtiments publics et les soldats de l’armée française.</w:t>
      </w:r>
      <w:r w:rsidRPr="000F2E5F">
        <w:rPr>
          <w:sz w:val="22"/>
          <w:szCs w:val="22"/>
        </w:rPr>
        <w:br/>
        <w:t xml:space="preserve">   Le 20 août 1955, des révoltés de la wilaya II, dans le Constantinois, tuent 123 colons dans un faubourg de Philippeville (aujourd’hui Skikda). En réponse, les Français tuent près de 12 000 Algériens dans la région de la wilaya II. Les réformateurs algériens renoncent alors aux négociations. En avril 1955, l’état d’urgence est proclamé.</w:t>
      </w:r>
      <w:r w:rsidRPr="000F2E5F">
        <w:rPr>
          <w:sz w:val="22"/>
          <w:szCs w:val="22"/>
        </w:rPr>
        <w:br/>
        <w:t xml:space="preserve">    À la fin de l’année 1955, les effectifs des forces françaises stationnées en Algérie augmentent ; renforcées à la suite du retrait français d’Indochine (accords de Genève, 1954) et grâce à l’appel des réservistes et du contingent, elles atteignent 400 000 hommes. Les « événements d’Algérie » ont désormais pris le caractère d’une véritable guerre ; pour la première fois depuis 1944, le contingent est appelé à participer au combat.</w:t>
      </w:r>
      <w:r w:rsidRPr="000F2E5F">
        <w:rPr>
          <w:sz w:val="22"/>
          <w:szCs w:val="22"/>
        </w:rPr>
        <w:br/>
        <w:t>Collection Microsoft ® Encarta ® 2005. © 1993-2004 Microsoft Corporation. Tous droits réservés.</w:t>
      </w:r>
      <w:r w:rsidRPr="000F2E5F">
        <w:rPr>
          <w:sz w:val="22"/>
          <w:szCs w:val="22"/>
        </w:rPr>
        <w:br/>
      </w:r>
      <w:r>
        <w:rPr>
          <w:rStyle w:val="lev"/>
          <w:rFonts w:ascii="Verdana" w:hAnsi="Verdana"/>
          <w:color w:val="FF0000"/>
          <w:sz w:val="21"/>
          <w:szCs w:val="21"/>
        </w:rPr>
        <w:t xml:space="preserve">                                                                     Q U E S T I O N S</w:t>
      </w:r>
      <w:r>
        <w:br/>
      </w:r>
      <w:r w:rsidRPr="000F2E5F">
        <w:rPr>
          <w:rStyle w:val="lev"/>
          <w:rFonts w:ascii="Verdana" w:hAnsi="Verdana"/>
          <w:color w:val="0000FF"/>
          <w:sz w:val="21"/>
          <w:szCs w:val="21"/>
          <w:u w:val="single"/>
        </w:rPr>
        <w:t>I/ COMPREHENSION DE L’ECRIT : (12pts)</w:t>
      </w:r>
      <w:r w:rsidRPr="000F2E5F">
        <w:rPr>
          <w:u w:val="single"/>
        </w:rPr>
        <w:br/>
      </w:r>
      <w:r w:rsidRPr="000F2E5F">
        <w:rPr>
          <w:sz w:val="22"/>
          <w:szCs w:val="22"/>
        </w:rPr>
        <w:t>1) Relevez les noms propres cités dans le texte. (01pt)</w:t>
      </w:r>
      <w:r w:rsidRPr="000F2E5F">
        <w:rPr>
          <w:sz w:val="22"/>
          <w:szCs w:val="22"/>
        </w:rPr>
        <w:br/>
        <w:t>De quel évènement historique parle l’auteur donc ? (01pt)</w:t>
      </w:r>
      <w:r w:rsidRPr="000F2E5F">
        <w:rPr>
          <w:sz w:val="22"/>
          <w:szCs w:val="22"/>
        </w:rPr>
        <w:br/>
        <w:t>2) Relevez du texte une expression qui montre que la révolution algérienne a touché tout le territoire national. (01pt)</w:t>
      </w:r>
      <w:r w:rsidRPr="000F2E5F">
        <w:rPr>
          <w:sz w:val="22"/>
          <w:szCs w:val="22"/>
        </w:rPr>
        <w:br/>
        <w:t>3) « Les réformateurs algériens renoncent alors aux négociations. »</w:t>
      </w:r>
      <w:r w:rsidRPr="000F2E5F">
        <w:rPr>
          <w:sz w:val="22"/>
          <w:szCs w:val="22"/>
        </w:rPr>
        <w:br/>
        <w:t xml:space="preserve">   -Que signifie le mot souligné ? (01pt)</w:t>
      </w:r>
      <w:r w:rsidRPr="000F2E5F">
        <w:rPr>
          <w:sz w:val="22"/>
          <w:szCs w:val="22"/>
        </w:rPr>
        <w:br/>
        <w:t xml:space="preserve">   -Donnez un autre nom de la même famille et mettez-le dans une phrase  personnelle. (01pt)</w:t>
      </w:r>
      <w:r w:rsidRPr="000F2E5F">
        <w:rPr>
          <w:sz w:val="22"/>
          <w:szCs w:val="22"/>
        </w:rPr>
        <w:br/>
        <w:t>4) Trouvez dans le texte une phrase qui montre la sauvagerie de l’armée française en Algérie durant la guerre de libération. (01pt)</w:t>
      </w:r>
      <w:r w:rsidRPr="000F2E5F">
        <w:rPr>
          <w:sz w:val="22"/>
          <w:szCs w:val="22"/>
        </w:rPr>
        <w:br/>
        <w:t>5) Trouvez également dans le texte une autre phrase qui montre que la France était déterminée à garder l’Algérie sous sa domination. (01pt)</w:t>
      </w:r>
      <w:r w:rsidRPr="000F2E5F">
        <w:rPr>
          <w:sz w:val="22"/>
          <w:szCs w:val="22"/>
        </w:rPr>
        <w:br/>
        <w:t xml:space="preserve">6) « les effectifs des forces françaises stationnées en Algérie augmentent » </w:t>
      </w:r>
      <w:r w:rsidRPr="000F2E5F">
        <w:rPr>
          <w:sz w:val="22"/>
          <w:szCs w:val="22"/>
        </w:rPr>
        <w:br/>
        <w:t>Mettez cette phrase à la forme nominale. (02pts)</w:t>
      </w:r>
      <w:r w:rsidRPr="000F2E5F">
        <w:rPr>
          <w:sz w:val="22"/>
          <w:szCs w:val="22"/>
        </w:rPr>
        <w:br/>
        <w:t xml:space="preserve">7) Observez les éléments du texte, l’auteur est-il objectif ou subjectif dans ce qu’il relate ? </w:t>
      </w:r>
      <w:r w:rsidRPr="000F2E5F">
        <w:rPr>
          <w:sz w:val="22"/>
          <w:szCs w:val="22"/>
        </w:rPr>
        <w:br/>
        <w:t xml:space="preserve">   -Dites pourquoi ? (02pts)</w:t>
      </w:r>
      <w:r w:rsidRPr="000F2E5F">
        <w:rPr>
          <w:sz w:val="22"/>
          <w:szCs w:val="22"/>
        </w:rPr>
        <w:br/>
        <w:t xml:space="preserve">   -Donnez un titre significatif au texte.</w:t>
      </w:r>
      <w:r w:rsidRPr="000F2E5F">
        <w:rPr>
          <w:sz w:val="22"/>
          <w:szCs w:val="22"/>
        </w:rPr>
        <w:sym w:font="Symbol" w:char="F029"/>
      </w:r>
      <w:r w:rsidRPr="000F2E5F">
        <w:rPr>
          <w:sz w:val="22"/>
          <w:szCs w:val="22"/>
        </w:rPr>
        <w:sym w:font="Symbol" w:char="F038"/>
      </w:r>
      <w:r w:rsidRPr="000F2E5F">
        <w:rPr>
          <w:sz w:val="22"/>
          <w:szCs w:val="22"/>
        </w:rPr>
        <w:sym w:font="Symbol" w:char="F020"/>
      </w:r>
      <w:r w:rsidRPr="000F2E5F">
        <w:rPr>
          <w:sz w:val="22"/>
          <w:szCs w:val="22"/>
        </w:rPr>
        <w:sym w:font="Symbol" w:char="F020"/>
      </w:r>
      <w:r w:rsidRPr="000F2E5F">
        <w:rPr>
          <w:sz w:val="22"/>
          <w:szCs w:val="22"/>
        </w:rPr>
        <w:sym w:font="Symbol" w:char="F020"/>
      </w:r>
      <w:r w:rsidRPr="000F2E5F">
        <w:rPr>
          <w:sz w:val="22"/>
          <w:szCs w:val="22"/>
        </w:rPr>
        <w:sym w:font="Symbol" w:char="F020"/>
      </w:r>
      <w:r w:rsidRPr="000F2E5F">
        <w:rPr>
          <w:sz w:val="22"/>
          <w:szCs w:val="22"/>
        </w:rPr>
        <w:sym w:font="Symbol" w:char="F020"/>
      </w:r>
      <w:r w:rsidRPr="000F2E5F">
        <w:rPr>
          <w:sz w:val="22"/>
          <w:szCs w:val="22"/>
        </w:rPr>
        <w:sym w:font="Symbol" w:char="F020"/>
      </w:r>
      <w:r w:rsidRPr="000F2E5F">
        <w:rPr>
          <w:sz w:val="22"/>
          <w:szCs w:val="22"/>
        </w:rPr>
        <w:sym w:font="Symbol" w:char="F020"/>
      </w:r>
      <w:r w:rsidRPr="000F2E5F">
        <w:rPr>
          <w:sz w:val="22"/>
          <w:szCs w:val="22"/>
        </w:rPr>
        <w:sym w:font="Symbol" w:char="F020"/>
      </w:r>
      <w:r w:rsidRPr="000F2E5F">
        <w:rPr>
          <w:sz w:val="22"/>
          <w:szCs w:val="22"/>
        </w:rPr>
        <w:sym w:font="Symbol" w:char="F020"/>
      </w:r>
      <w:r w:rsidRPr="000F2E5F">
        <w:rPr>
          <w:sz w:val="22"/>
          <w:szCs w:val="22"/>
        </w:rPr>
        <w:t xml:space="preserve"> (01pt)</w:t>
      </w:r>
      <w:r>
        <w:br/>
      </w:r>
      <w:r w:rsidRPr="000F2E5F">
        <w:rPr>
          <w:rStyle w:val="lev"/>
          <w:rFonts w:ascii="Verdana" w:hAnsi="Verdana"/>
          <w:color w:val="0000FF"/>
          <w:sz w:val="21"/>
          <w:szCs w:val="21"/>
          <w:u w:val="single"/>
        </w:rPr>
        <w:t>II/ EXPRESSION ECRITE :(08pts)</w:t>
      </w:r>
      <w:r>
        <w:br/>
        <w:t>Traitez l’un des deux sujets proposés :</w:t>
      </w:r>
      <w:r>
        <w:br/>
        <w:t>a) Réécrivez le texte sous forme de chronologie.</w:t>
      </w:r>
      <w:r>
        <w:br/>
        <w:t>b) Rapportez en un court paragraphe, ce que vous connaissez sur la révolution du 1er novembre 1954, en introduisant un témoignage d’une  personne (imaginaire) qui a vécu l’évènement.</w:t>
      </w:r>
      <w:r>
        <w:br/>
      </w:r>
      <w:r>
        <w:rPr>
          <w:rStyle w:val="lev"/>
          <w:rFonts w:ascii="Verdana" w:hAnsi="Verdana"/>
          <w:color w:val="FF0000"/>
          <w:sz w:val="21"/>
          <w:szCs w:val="21"/>
        </w:rPr>
        <w:t xml:space="preserve">                                                            CORRIGE DU SUJET</w:t>
      </w:r>
      <w:r>
        <w:br/>
      </w:r>
      <w:r>
        <w:rPr>
          <w:color w:val="0000FF"/>
        </w:rPr>
        <w:t>I/ COMPREHENSION DE L’ECRIT : (12pts)</w:t>
      </w:r>
      <w:r>
        <w:br/>
        <w:t>1) l’auteur parle de l’évènement du 1er novembre 1954 dans les Aurès, 2) une expression qui montre que la révolution algérienne a touché tout le territoire national c’est : « pour s’étendre, dans toutes les villes aussi bien que dans les campagnes »</w:t>
      </w:r>
      <w:r>
        <w:br/>
        <w:t xml:space="preserve">3) « Les réformateurs algériens renoncent alors aux négociations. » le mot souligné signifie : les rénovateurs ; ou ceux qui procèdent à des réformes. un autre nom de la même famille : « réformer » une phrase personnelle : le ministre a réformer le secteur de l’éducation </w:t>
      </w:r>
      <w:r>
        <w:br/>
        <w:t>4) une phrase qui montre la sauvagerie de l’armée française en Algérie durant la guerre de libération : « les Français tuent près de 12 000 Algériens dans la région de la wilaya II. »</w:t>
      </w:r>
      <w:r>
        <w:br/>
        <w:t xml:space="preserve">5) une phrase qui montre que la France était déterminée à garder l’Algérie sous sa domination : « les effectifs des forces françaises stationnées en Algérie augmentent, elles atteignent 400 000 hommes. » </w:t>
      </w:r>
      <w:r>
        <w:br/>
        <w:t>6) La phrase à la forme nominale :</w:t>
      </w:r>
      <w:r>
        <w:br/>
        <w:t>« L’augmentation des effectifs des forces françaises stationnées en Algérie. »</w:t>
      </w:r>
      <w:r>
        <w:br/>
        <w:t>7) l’auteur est objectif dans ce qu’il relate car il n’emploie pas de pronom « je » ou « nous » ; ni des commentaires et des souvenirs personnels.</w:t>
      </w:r>
      <w:r>
        <w:br/>
        <w:t xml:space="preserve"> un titre significatif au texte : « La révolution du 1er</w:t>
      </w:r>
      <w:r>
        <w:sym w:font="Symbol" w:char="F029"/>
      </w:r>
      <w:r>
        <w:sym w:font="Symbol" w:char="F038"/>
      </w:r>
      <w:r>
        <w:t xml:space="preserve"> Novembre 1954 »</w:t>
      </w:r>
      <w:r>
        <w:br/>
      </w:r>
    </w:p>
    <w:p w:rsidR="00B743FC" w:rsidRDefault="00B743FC" w:rsidP="00B743FC">
      <w:pPr>
        <w:pStyle w:val="Sansinterligne"/>
      </w:pPr>
    </w:p>
    <w:p w:rsidR="00B743FC" w:rsidRDefault="00B743FC" w:rsidP="00B743FC">
      <w:pPr>
        <w:spacing w:line="324" w:lineRule="auto"/>
        <w:jc w:val="center"/>
        <w:rPr>
          <w:rFonts w:ascii="Verdana" w:hAnsi="Verdana"/>
          <w:color w:val="000000"/>
          <w:sz w:val="21"/>
          <w:szCs w:val="21"/>
        </w:rPr>
      </w:pPr>
      <w:r>
        <w:rPr>
          <w:rStyle w:val="lev"/>
          <w:rFonts w:ascii="Verdana" w:hAnsi="Verdana"/>
          <w:color w:val="FF0000"/>
          <w:sz w:val="21"/>
          <w:szCs w:val="21"/>
        </w:rPr>
        <w:lastRenderedPageBreak/>
        <w:t>COMPOSITION DU 1</w:t>
      </w:r>
      <w:r>
        <w:rPr>
          <w:rStyle w:val="lev"/>
          <w:rFonts w:ascii="Verdana" w:hAnsi="Verdana"/>
          <w:color w:val="FF0000"/>
          <w:sz w:val="21"/>
          <w:szCs w:val="21"/>
          <w:vertAlign w:val="superscript"/>
        </w:rPr>
        <w:t>e</w:t>
      </w:r>
      <w:r>
        <w:rPr>
          <w:rStyle w:val="lev"/>
          <w:rFonts w:ascii="Verdana" w:hAnsi="Verdana"/>
          <w:color w:val="FF0000"/>
          <w:sz w:val="21"/>
          <w:szCs w:val="21"/>
        </w:rPr>
        <w:t xml:space="preserve"> TRIMESTRE</w:t>
      </w:r>
    </w:p>
    <w:p w:rsidR="00B743FC" w:rsidRDefault="00B743FC" w:rsidP="00B743FC">
      <w:pPr>
        <w:spacing w:after="240" w:line="324" w:lineRule="auto"/>
        <w:rPr>
          <w:rFonts w:ascii="Verdana" w:hAnsi="Verdana"/>
          <w:color w:val="000000"/>
          <w:sz w:val="21"/>
          <w:szCs w:val="21"/>
        </w:rPr>
      </w:pPr>
      <w:r>
        <w:rPr>
          <w:rStyle w:val="lev"/>
          <w:rFonts w:ascii="Verdana" w:hAnsi="Verdana"/>
          <w:color w:val="000000"/>
          <w:sz w:val="21"/>
          <w:szCs w:val="21"/>
          <w:u w:val="single"/>
        </w:rPr>
        <w:t>Documents supports :</w:t>
      </w:r>
      <w:r>
        <w:rPr>
          <w:rFonts w:ascii="Verdana" w:hAnsi="Verdana"/>
          <w:color w:val="000000"/>
          <w:sz w:val="21"/>
          <w:szCs w:val="21"/>
        </w:rPr>
        <w:br/>
      </w:r>
      <w:r>
        <w:rPr>
          <w:rFonts w:ascii="Verdana" w:hAnsi="Verdana"/>
          <w:color w:val="000000"/>
          <w:sz w:val="21"/>
          <w:szCs w:val="21"/>
        </w:rPr>
        <w:br/>
      </w:r>
      <w:r>
        <w:rPr>
          <w:rStyle w:val="lev"/>
          <w:rFonts w:ascii="Verdana" w:hAnsi="Verdana"/>
          <w:i/>
          <w:iCs/>
          <w:color w:val="000000"/>
          <w:sz w:val="21"/>
          <w:szCs w:val="21"/>
          <w:u w:val="single"/>
        </w:rPr>
        <w:t xml:space="preserve">1) - 48 ans Avant jésus christ, assassinat de Jules César : </w:t>
      </w:r>
      <w:r>
        <w:rPr>
          <w:rFonts w:ascii="Verdana" w:hAnsi="Verdana"/>
          <w:color w:val="000000"/>
          <w:sz w:val="21"/>
          <w:szCs w:val="21"/>
        </w:rPr>
        <w:br/>
        <w:t>Jules César poursuit et écrase les troupes de son rival</w:t>
      </w:r>
      <w:r>
        <w:rPr>
          <w:rStyle w:val="lev"/>
          <w:rFonts w:ascii="Verdana" w:hAnsi="Verdana"/>
          <w:color w:val="000000"/>
          <w:sz w:val="21"/>
          <w:szCs w:val="21"/>
        </w:rPr>
        <w:t>, Pompée</w:t>
      </w:r>
      <w:r>
        <w:rPr>
          <w:rFonts w:ascii="Verdana" w:hAnsi="Verdana"/>
          <w:color w:val="000000"/>
          <w:sz w:val="21"/>
          <w:szCs w:val="21"/>
        </w:rPr>
        <w:t xml:space="preserve">, à Pharsale en Thessalie. Un an plus tôt, après que César eut traversé le Rubicon (fleuve séparant la Gaulede l'Italie), </w:t>
      </w:r>
      <w:r>
        <w:rPr>
          <w:rStyle w:val="lev"/>
          <w:rFonts w:ascii="Verdana" w:hAnsi="Verdana"/>
          <w:color w:val="000000"/>
          <w:sz w:val="21"/>
          <w:szCs w:val="21"/>
        </w:rPr>
        <w:t>Pompée</w:t>
      </w:r>
      <w:r>
        <w:rPr>
          <w:rFonts w:ascii="Verdana" w:hAnsi="Verdana"/>
          <w:color w:val="000000"/>
          <w:sz w:val="21"/>
          <w:szCs w:val="21"/>
        </w:rPr>
        <w:t xml:space="preserve"> et les sénateurs avaient abandonné </w:t>
      </w:r>
      <w:r>
        <w:rPr>
          <w:rStyle w:val="lev"/>
          <w:rFonts w:ascii="Verdana" w:hAnsi="Verdana"/>
          <w:color w:val="000000"/>
          <w:sz w:val="21"/>
          <w:szCs w:val="21"/>
        </w:rPr>
        <w:t>Rome</w:t>
      </w:r>
      <w:r>
        <w:rPr>
          <w:rFonts w:ascii="Verdana" w:hAnsi="Verdana"/>
          <w:color w:val="000000"/>
          <w:sz w:val="21"/>
          <w:szCs w:val="21"/>
        </w:rPr>
        <w:br/>
        <w:t>et s'étaient embarqués pour la Grèce</w:t>
      </w:r>
      <w:r>
        <w:rPr>
          <w:rStyle w:val="lev"/>
          <w:rFonts w:ascii="Verdana" w:hAnsi="Verdana"/>
          <w:color w:val="000000"/>
          <w:sz w:val="21"/>
          <w:szCs w:val="21"/>
        </w:rPr>
        <w:t>. Pompée</w:t>
      </w:r>
      <w:r>
        <w:rPr>
          <w:rFonts w:ascii="Verdana" w:hAnsi="Verdana"/>
          <w:color w:val="000000"/>
          <w:sz w:val="21"/>
          <w:szCs w:val="21"/>
        </w:rPr>
        <w:t>, vaincu par César, cherchera refuge en Egypte auprès de Ptolémée XIII, mais celui-ci, craignant les représailles de César, le fera assassiner</w:t>
      </w:r>
      <w:r>
        <w:rPr>
          <w:rFonts w:ascii="Verdana" w:hAnsi="Verdana"/>
          <w:color w:val="000000"/>
          <w:sz w:val="21"/>
          <w:szCs w:val="21"/>
        </w:rPr>
        <w:br/>
      </w:r>
      <w:r>
        <w:rPr>
          <w:rFonts w:ascii="Verdana" w:hAnsi="Verdana"/>
          <w:color w:val="000000"/>
          <w:sz w:val="21"/>
          <w:szCs w:val="21"/>
        </w:rPr>
        <w:br/>
      </w:r>
      <w:r>
        <w:rPr>
          <w:rStyle w:val="lev"/>
          <w:rFonts w:ascii="Verdana" w:hAnsi="Verdana"/>
          <w:i/>
          <w:iCs/>
          <w:color w:val="000000"/>
          <w:sz w:val="21"/>
          <w:szCs w:val="21"/>
          <w:u w:val="single"/>
        </w:rPr>
        <w:t>2)</w:t>
      </w:r>
      <w:r>
        <w:rPr>
          <w:rStyle w:val="lev"/>
          <w:rFonts w:ascii="Verdana" w:hAnsi="Verdana"/>
          <w:i/>
          <w:iCs/>
          <w:color w:val="0000FF"/>
          <w:sz w:val="21"/>
          <w:szCs w:val="21"/>
          <w:u w:val="single"/>
        </w:rPr>
        <w:t xml:space="preserve"> 1948 / 30 janvier</w:t>
      </w:r>
      <w:r>
        <w:rPr>
          <w:rFonts w:ascii="Verdana" w:hAnsi="Verdana"/>
          <w:i/>
          <w:iCs/>
          <w:color w:val="0000FF"/>
          <w:sz w:val="21"/>
          <w:szCs w:val="21"/>
          <w:u w:val="single"/>
        </w:rPr>
        <w:t>, a</w:t>
      </w:r>
      <w:r>
        <w:rPr>
          <w:rStyle w:val="lev"/>
          <w:rFonts w:ascii="Verdana" w:hAnsi="Verdana"/>
          <w:i/>
          <w:iCs/>
          <w:color w:val="0000FF"/>
          <w:sz w:val="21"/>
          <w:szCs w:val="21"/>
          <w:u w:val="single"/>
        </w:rPr>
        <w:t>ssassinat de Gandhi :</w:t>
      </w:r>
      <w:r>
        <w:rPr>
          <w:rFonts w:ascii="Verdana" w:hAnsi="Verdana"/>
          <w:color w:val="000000"/>
          <w:sz w:val="21"/>
          <w:szCs w:val="21"/>
        </w:rPr>
        <w:br/>
        <w:t>Le"père de la nation indienne" est assassiné de trois balles par</w:t>
      </w:r>
      <w:r>
        <w:rPr>
          <w:rFonts w:ascii="Verdana" w:hAnsi="Verdana"/>
          <w:color w:val="000000"/>
          <w:sz w:val="21"/>
          <w:szCs w:val="21"/>
        </w:rPr>
        <w:br/>
        <w:t>l'extrémiste indoue Nathuram Godse lors d'une prière publique. Godse reproche à</w:t>
      </w:r>
      <w:r>
        <w:rPr>
          <w:rStyle w:val="lev"/>
          <w:rFonts w:ascii="Verdana" w:hAnsi="Verdana"/>
          <w:color w:val="000000"/>
          <w:sz w:val="21"/>
          <w:szCs w:val="21"/>
        </w:rPr>
        <w:t xml:space="preserve"> Gandhi</w:t>
      </w:r>
      <w:r>
        <w:rPr>
          <w:rFonts w:ascii="Verdana" w:hAnsi="Verdana"/>
          <w:color w:val="000000"/>
          <w:sz w:val="21"/>
          <w:szCs w:val="21"/>
        </w:rPr>
        <w:t xml:space="preserve"> d'être trop favorable à la cause des indiens musulmans. Durant 78 ans, Mohandas Karamchand </w:t>
      </w:r>
      <w:r>
        <w:rPr>
          <w:rStyle w:val="lev"/>
          <w:rFonts w:ascii="Verdana" w:hAnsi="Verdana"/>
          <w:color w:val="000000"/>
          <w:sz w:val="21"/>
          <w:szCs w:val="21"/>
        </w:rPr>
        <w:t>Gandhi</w:t>
      </w:r>
      <w:r>
        <w:rPr>
          <w:rFonts w:ascii="Verdana" w:hAnsi="Verdana"/>
          <w:color w:val="000000"/>
          <w:sz w:val="21"/>
          <w:szCs w:val="21"/>
        </w:rPr>
        <w:t xml:space="preserve">, dit le Mahatma </w:t>
      </w:r>
      <w:r>
        <w:rPr>
          <w:rStyle w:val="lev"/>
          <w:rFonts w:ascii="Verdana" w:hAnsi="Verdana"/>
          <w:color w:val="000000"/>
          <w:sz w:val="21"/>
          <w:szCs w:val="21"/>
        </w:rPr>
        <w:t>Gandhi</w:t>
      </w:r>
      <w:r>
        <w:rPr>
          <w:rFonts w:ascii="Verdana" w:hAnsi="Verdana"/>
          <w:color w:val="000000"/>
          <w:sz w:val="21"/>
          <w:szCs w:val="21"/>
        </w:rPr>
        <w:br/>
        <w:t>(Mahatma signifiant «Grande Âme»), aura professé la non-violence radicale,</w:t>
      </w:r>
      <w:r>
        <w:rPr>
          <w:rFonts w:ascii="Verdana" w:hAnsi="Verdana"/>
          <w:color w:val="000000"/>
          <w:sz w:val="21"/>
          <w:szCs w:val="21"/>
        </w:rPr>
        <w:br/>
        <w:t xml:space="preserve">"l'ahimsa" et la résistance passive contre l'occupant britannique. </w:t>
      </w:r>
      <w:r>
        <w:rPr>
          <w:rStyle w:val="lev"/>
          <w:rFonts w:ascii="Verdana" w:hAnsi="Verdana"/>
          <w:color w:val="000000"/>
          <w:sz w:val="21"/>
          <w:szCs w:val="21"/>
        </w:rPr>
        <w:t>[b]Gandhi</w:t>
      </w:r>
      <w:r>
        <w:rPr>
          <w:rFonts w:ascii="Verdana" w:hAnsi="Verdana"/>
          <w:color w:val="000000"/>
          <w:sz w:val="21"/>
          <w:szCs w:val="21"/>
        </w:rPr>
        <w:br/>
        <w:t>avait choisi de faire entendre sa voix par le jeûne politique jusqu'à obtenir</w:t>
      </w:r>
      <w:r>
        <w:rPr>
          <w:rFonts w:ascii="Verdana" w:hAnsi="Verdana"/>
          <w:color w:val="000000"/>
          <w:sz w:val="21"/>
          <w:szCs w:val="21"/>
        </w:rPr>
        <w:br/>
        <w:t>satisfaction de ses revendications. Deux millions d'Indiens assisteront à ses funérailles.</w:t>
      </w:r>
      <w:r>
        <w:rPr>
          <w:rFonts w:ascii="Verdana" w:hAnsi="Verdana"/>
          <w:color w:val="000000"/>
          <w:sz w:val="21"/>
          <w:szCs w:val="21"/>
        </w:rPr>
        <w:br/>
      </w:r>
      <w:r>
        <w:rPr>
          <w:rFonts w:ascii="Verdana" w:hAnsi="Verdana"/>
          <w:color w:val="000000"/>
          <w:sz w:val="21"/>
          <w:szCs w:val="21"/>
        </w:rPr>
        <w:br/>
      </w:r>
      <w:r>
        <w:rPr>
          <w:rStyle w:val="lev"/>
          <w:rFonts w:ascii="Verdana" w:hAnsi="Verdana"/>
          <w:i/>
          <w:iCs/>
          <w:color w:val="0000FF"/>
          <w:sz w:val="21"/>
          <w:szCs w:val="21"/>
          <w:u w:val="single"/>
        </w:rPr>
        <w:t>3) 1968 / 4 avril</w:t>
      </w:r>
      <w:r>
        <w:rPr>
          <w:rFonts w:ascii="Verdana" w:hAnsi="Verdana"/>
          <w:i/>
          <w:iCs/>
          <w:color w:val="0000FF"/>
          <w:sz w:val="21"/>
          <w:szCs w:val="21"/>
          <w:u w:val="single"/>
        </w:rPr>
        <w:t xml:space="preserve">, </w:t>
      </w:r>
      <w:r>
        <w:rPr>
          <w:rStyle w:val="lev"/>
          <w:rFonts w:ascii="Verdana" w:hAnsi="Verdana"/>
          <w:i/>
          <w:iCs/>
          <w:color w:val="0000FF"/>
          <w:sz w:val="21"/>
          <w:szCs w:val="21"/>
          <w:u w:val="single"/>
        </w:rPr>
        <w:t>assassinat de Martin Luther King :</w:t>
      </w:r>
      <w:r>
        <w:rPr>
          <w:rFonts w:ascii="Verdana" w:hAnsi="Verdana"/>
          <w:color w:val="000000"/>
          <w:sz w:val="21"/>
          <w:szCs w:val="21"/>
        </w:rPr>
        <w:br/>
        <w:t xml:space="preserve">Le pasteur noir de l'église baptiste de Montgomery (Alabama) est assassiné à 38 ans par James Earl Ray à Memphis dans le Tennessee. Engagé dans la lutte contre la </w:t>
      </w:r>
      <w:r>
        <w:rPr>
          <w:rStyle w:val="lev"/>
          <w:rFonts w:ascii="Verdana" w:hAnsi="Verdana"/>
          <w:color w:val="000000"/>
          <w:sz w:val="21"/>
          <w:szCs w:val="21"/>
        </w:rPr>
        <w:t>ségrégation</w:t>
      </w:r>
      <w:r>
        <w:rPr>
          <w:rFonts w:ascii="Verdana" w:hAnsi="Verdana"/>
          <w:color w:val="000000"/>
          <w:sz w:val="21"/>
          <w:szCs w:val="21"/>
        </w:rPr>
        <w:t>, il est resté célèbre pour son discours</w:t>
      </w:r>
      <w:r>
        <w:rPr>
          <w:rFonts w:ascii="Verdana" w:hAnsi="Verdana"/>
          <w:color w:val="000000"/>
          <w:sz w:val="21"/>
          <w:szCs w:val="21"/>
        </w:rPr>
        <w:br/>
        <w:t>"I Have a Dream" dans lequel il décrit une Amérique</w:t>
      </w:r>
      <w:r>
        <w:rPr>
          <w:rFonts w:ascii="Verdana" w:hAnsi="Verdana"/>
          <w:color w:val="000000"/>
          <w:sz w:val="21"/>
          <w:szCs w:val="21"/>
        </w:rPr>
        <w:br/>
        <w:t>où Blancs et Noirs sont unis. Il reçoit le prix Nobel de la paix en 1964.</w:t>
      </w:r>
      <w:r>
        <w:rPr>
          <w:rFonts w:ascii="Verdana" w:hAnsi="Verdana"/>
          <w:color w:val="000000"/>
          <w:sz w:val="21"/>
          <w:szCs w:val="21"/>
        </w:rPr>
        <w:br/>
      </w:r>
      <w:r>
        <w:rPr>
          <w:rFonts w:ascii="Verdana" w:hAnsi="Verdana"/>
          <w:color w:val="000000"/>
          <w:sz w:val="21"/>
          <w:szCs w:val="21"/>
        </w:rPr>
        <w:br/>
      </w:r>
      <w:r>
        <w:rPr>
          <w:rStyle w:val="lev"/>
          <w:rFonts w:ascii="Verdana" w:hAnsi="Verdana"/>
          <w:color w:val="0000FF"/>
          <w:sz w:val="21"/>
          <w:szCs w:val="21"/>
        </w:rPr>
        <w:t>[b]</w:t>
      </w:r>
      <w:r>
        <w:rPr>
          <w:rStyle w:val="lev"/>
          <w:rFonts w:ascii="Verdana" w:hAnsi="Verdana"/>
          <w:i/>
          <w:iCs/>
          <w:color w:val="0000FF"/>
          <w:sz w:val="21"/>
          <w:szCs w:val="21"/>
          <w:u w:val="single"/>
        </w:rPr>
        <w:t>4) 1981 / 6 octobre</w:t>
      </w:r>
      <w:r>
        <w:rPr>
          <w:rFonts w:ascii="Verdana" w:hAnsi="Verdana"/>
          <w:i/>
          <w:iCs/>
          <w:color w:val="0000FF"/>
          <w:sz w:val="21"/>
          <w:szCs w:val="21"/>
          <w:u w:val="single"/>
        </w:rPr>
        <w:t>, assassinat d’</w:t>
      </w:r>
      <w:r>
        <w:rPr>
          <w:rStyle w:val="lev"/>
          <w:rFonts w:ascii="Verdana" w:hAnsi="Verdana"/>
          <w:i/>
          <w:iCs/>
          <w:color w:val="0000FF"/>
          <w:sz w:val="21"/>
          <w:szCs w:val="21"/>
          <w:u w:val="single"/>
        </w:rPr>
        <w:t>Anouar El-Saddate :</w:t>
      </w:r>
      <w:r>
        <w:rPr>
          <w:rFonts w:ascii="Verdana" w:hAnsi="Verdana"/>
          <w:color w:val="000000"/>
          <w:sz w:val="21"/>
          <w:szCs w:val="21"/>
        </w:rPr>
        <w:t>[/b]</w:t>
      </w:r>
      <w:r>
        <w:rPr>
          <w:rFonts w:ascii="Verdana" w:hAnsi="Verdana"/>
          <w:color w:val="000000"/>
          <w:sz w:val="21"/>
          <w:szCs w:val="21"/>
        </w:rPr>
        <w:br/>
        <w:t>Alorsqu’il assiste à un défilé militaire organisé à l’occasion de la fête</w:t>
      </w:r>
      <w:r>
        <w:rPr>
          <w:rFonts w:ascii="Verdana" w:hAnsi="Verdana"/>
          <w:color w:val="000000"/>
          <w:sz w:val="21"/>
          <w:szCs w:val="21"/>
        </w:rPr>
        <w:br/>
        <w:t>nationale, le président égyptien Anouar el-Sadate est assassiné par des soldats intégristes. Au prix de nombreux efforts et de longues discussions, ce dernier était parvenu à réinstaurer la paix avec Israël. Durant les quelques jours qui suivront sa mort, le peuple égyptien craindra sérieusement que les conflits éclatent de nouveau. Toutefois, Hosni Moubarak, qui succèdera au défunt, poursuivra la même voie pacifique.</w:t>
      </w:r>
      <w:r>
        <w:rPr>
          <w:rFonts w:ascii="Verdana" w:hAnsi="Verdana"/>
          <w:color w:val="000000"/>
          <w:sz w:val="21"/>
          <w:szCs w:val="21"/>
        </w:rPr>
        <w:br/>
      </w:r>
      <w:r>
        <w:rPr>
          <w:rFonts w:ascii="Verdana" w:hAnsi="Verdana"/>
          <w:color w:val="000000"/>
          <w:sz w:val="21"/>
          <w:szCs w:val="21"/>
        </w:rPr>
        <w:br/>
      </w:r>
      <w:r>
        <w:rPr>
          <w:rStyle w:val="lev"/>
          <w:rFonts w:ascii="Verdana" w:hAnsi="Verdana"/>
          <w:color w:val="0000FF"/>
          <w:sz w:val="21"/>
          <w:szCs w:val="21"/>
        </w:rPr>
        <w:t>[b]</w:t>
      </w:r>
      <w:r>
        <w:rPr>
          <w:rStyle w:val="lev"/>
          <w:rFonts w:ascii="Verdana" w:hAnsi="Verdana"/>
          <w:i/>
          <w:iCs/>
          <w:color w:val="0000FF"/>
          <w:sz w:val="21"/>
          <w:szCs w:val="21"/>
          <w:u w:val="single"/>
        </w:rPr>
        <w:t>5) 1980 / 8 décembre, assassinat de John Lennon</w:t>
      </w:r>
      <w:r>
        <w:rPr>
          <w:rFonts w:ascii="Verdana" w:hAnsi="Verdana"/>
          <w:color w:val="000000"/>
          <w:sz w:val="21"/>
          <w:szCs w:val="21"/>
        </w:rPr>
        <w:t>[/b]</w:t>
      </w:r>
      <w:r>
        <w:rPr>
          <w:rFonts w:ascii="Verdana" w:hAnsi="Verdana"/>
          <w:color w:val="000000"/>
          <w:sz w:val="21"/>
          <w:szCs w:val="21"/>
        </w:rPr>
        <w:br/>
        <w:t>Le chanteur britannique est tué à l'âge de 40 ans à coups de revolver par un fan déséquilibré à New York. Des 4</w:t>
      </w:r>
      <w:r>
        <w:rPr>
          <w:rStyle w:val="lev"/>
          <w:rFonts w:ascii="Verdana" w:hAnsi="Verdana"/>
          <w:color w:val="000000"/>
          <w:sz w:val="21"/>
          <w:szCs w:val="21"/>
        </w:rPr>
        <w:t xml:space="preserve"> Beatles</w:t>
      </w:r>
      <w:r>
        <w:rPr>
          <w:rFonts w:ascii="Verdana" w:hAnsi="Verdana"/>
          <w:color w:val="000000"/>
          <w:sz w:val="21"/>
          <w:szCs w:val="21"/>
        </w:rPr>
        <w:t>, il est considéré comme celui qui est allé le plus loin dans l'exploration des contradictions personnelles et du</w:t>
      </w:r>
      <w:r>
        <w:rPr>
          <w:rFonts w:ascii="Verdana" w:hAnsi="Verdana"/>
          <w:color w:val="000000"/>
          <w:sz w:val="21"/>
          <w:szCs w:val="21"/>
        </w:rPr>
        <w:br/>
        <w:t>pouvoir de l'imagination. Textes extraits de www.l'internaute/histoire</w:t>
      </w:r>
    </w:p>
    <w:p w:rsidR="00B743FC" w:rsidRDefault="00B743FC" w:rsidP="00B743FC">
      <w:pPr>
        <w:spacing w:after="240" w:line="324" w:lineRule="auto"/>
        <w:jc w:val="center"/>
        <w:rPr>
          <w:rFonts w:ascii="Verdana" w:hAnsi="Verdana"/>
          <w:color w:val="000000"/>
          <w:sz w:val="21"/>
          <w:szCs w:val="21"/>
        </w:rPr>
      </w:pPr>
      <w:r>
        <w:rPr>
          <w:rStyle w:val="lev"/>
          <w:rFonts w:ascii="Verdana" w:hAnsi="Verdana"/>
          <w:color w:val="FF0000"/>
          <w:sz w:val="21"/>
          <w:szCs w:val="21"/>
          <w:u w:val="single"/>
        </w:rPr>
        <w:t>Q.U.E.S.T.I.O.N.S</w:t>
      </w:r>
    </w:p>
    <w:p w:rsidR="00B743FC" w:rsidRDefault="00B743FC" w:rsidP="00B743FC">
      <w:pPr>
        <w:spacing w:line="324" w:lineRule="auto"/>
        <w:rPr>
          <w:rFonts w:ascii="Verdana" w:hAnsi="Verdana"/>
          <w:color w:val="000000"/>
          <w:sz w:val="21"/>
          <w:szCs w:val="21"/>
        </w:rPr>
      </w:pPr>
      <w:r>
        <w:rPr>
          <w:rStyle w:val="lev"/>
          <w:rFonts w:ascii="Verdana" w:hAnsi="Verdana"/>
          <w:color w:val="0000FF"/>
          <w:sz w:val="21"/>
          <w:szCs w:val="21"/>
          <w:u w:val="single"/>
        </w:rPr>
        <w:lastRenderedPageBreak/>
        <w:t>I/ COMPREHENSION</w:t>
      </w:r>
      <w:r>
        <w:rPr>
          <w:rFonts w:ascii="Verdana" w:hAnsi="Verdana"/>
          <w:color w:val="000000"/>
          <w:sz w:val="21"/>
          <w:szCs w:val="21"/>
        </w:rPr>
        <w:br/>
      </w:r>
      <w:r>
        <w:rPr>
          <w:rStyle w:val="lev"/>
          <w:rFonts w:ascii="Verdana" w:hAnsi="Verdana"/>
          <w:color w:val="000000"/>
          <w:sz w:val="21"/>
          <w:szCs w:val="21"/>
        </w:rPr>
        <w:t>1)</w:t>
      </w:r>
      <w:r>
        <w:rPr>
          <w:rFonts w:ascii="Verdana" w:hAnsi="Verdana"/>
          <w:color w:val="000000"/>
          <w:sz w:val="21"/>
          <w:szCs w:val="21"/>
        </w:rPr>
        <w:t xml:space="preserve"> Relevez les éléments d’information de chaque document ci-dessus dans le tableau suivant :</w:t>
      </w:r>
    </w:p>
    <w:tbl>
      <w:tblPr>
        <w:tblW w:w="0" w:type="auto"/>
        <w:jc w:val="center"/>
        <w:tblCellMar>
          <w:left w:w="0" w:type="dxa"/>
          <w:right w:w="0" w:type="dxa"/>
        </w:tblCellMar>
        <w:tblLook w:val="04A0"/>
      </w:tblPr>
      <w:tblGrid>
        <w:gridCol w:w="2303"/>
        <w:gridCol w:w="2303"/>
        <w:gridCol w:w="2303"/>
        <w:gridCol w:w="2303"/>
      </w:tblGrid>
      <w:tr w:rsidR="00B743FC" w:rsidTr="00B743FC">
        <w:trPr>
          <w:jc w:val="center"/>
        </w:trPr>
        <w:tc>
          <w:tcPr>
            <w:tcW w:w="230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rsidR="00B743FC" w:rsidRDefault="00B743FC" w:rsidP="00B743FC">
            <w:pPr>
              <w:spacing w:line="324" w:lineRule="auto"/>
              <w:rPr>
                <w:rFonts w:ascii="Verdana" w:hAnsi="Verdana"/>
                <w:color w:val="000000"/>
                <w:sz w:val="21"/>
                <w:szCs w:val="21"/>
              </w:rPr>
            </w:pPr>
            <w:r>
              <w:rPr>
                <w:rStyle w:val="lev"/>
                <w:rFonts w:ascii="Verdana" w:hAnsi="Verdana"/>
                <w:color w:val="000000"/>
                <w:sz w:val="21"/>
                <w:szCs w:val="21"/>
              </w:rPr>
              <w:t>Personnages</w:t>
            </w:r>
          </w:p>
        </w:tc>
        <w:tc>
          <w:tcPr>
            <w:tcW w:w="2303"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B743FC" w:rsidRDefault="00B743FC" w:rsidP="00B743FC">
            <w:pPr>
              <w:spacing w:line="324" w:lineRule="auto"/>
              <w:rPr>
                <w:rFonts w:ascii="Verdana" w:hAnsi="Verdana"/>
                <w:color w:val="000000"/>
                <w:sz w:val="21"/>
                <w:szCs w:val="21"/>
              </w:rPr>
            </w:pPr>
            <w:r>
              <w:rPr>
                <w:rFonts w:ascii="Verdana" w:hAnsi="Verdana"/>
                <w:color w:val="000000"/>
                <w:sz w:val="21"/>
                <w:szCs w:val="21"/>
              </w:rPr>
              <w:br/>
            </w:r>
            <w:r>
              <w:rPr>
                <w:rStyle w:val="lev"/>
                <w:rFonts w:ascii="Verdana" w:hAnsi="Verdana"/>
                <w:color w:val="000000"/>
                <w:sz w:val="21"/>
                <w:szCs w:val="21"/>
              </w:rPr>
              <w:t>Evénements</w:t>
            </w:r>
          </w:p>
        </w:tc>
        <w:tc>
          <w:tcPr>
            <w:tcW w:w="2303"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B743FC" w:rsidRDefault="00B743FC" w:rsidP="00B743FC">
            <w:pPr>
              <w:spacing w:line="324" w:lineRule="auto"/>
              <w:rPr>
                <w:rFonts w:ascii="Verdana" w:hAnsi="Verdana"/>
                <w:color w:val="000000"/>
                <w:sz w:val="21"/>
                <w:szCs w:val="21"/>
              </w:rPr>
            </w:pPr>
            <w:r>
              <w:rPr>
                <w:rFonts w:ascii="Verdana" w:hAnsi="Verdana"/>
                <w:color w:val="000000"/>
                <w:sz w:val="21"/>
                <w:szCs w:val="21"/>
              </w:rPr>
              <w:br/>
            </w:r>
            <w:r>
              <w:rPr>
                <w:rStyle w:val="lev"/>
                <w:rFonts w:ascii="Verdana" w:hAnsi="Verdana"/>
                <w:color w:val="000000"/>
                <w:sz w:val="21"/>
                <w:szCs w:val="21"/>
              </w:rPr>
              <w:t>Dates</w:t>
            </w:r>
          </w:p>
        </w:tc>
        <w:tc>
          <w:tcPr>
            <w:tcW w:w="2303"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B743FC" w:rsidRDefault="00B743FC" w:rsidP="00B743FC">
            <w:pPr>
              <w:spacing w:line="324" w:lineRule="auto"/>
              <w:rPr>
                <w:rFonts w:ascii="Verdana" w:hAnsi="Verdana"/>
                <w:color w:val="000000"/>
                <w:sz w:val="21"/>
                <w:szCs w:val="21"/>
              </w:rPr>
            </w:pPr>
            <w:r>
              <w:rPr>
                <w:rFonts w:ascii="Verdana" w:hAnsi="Verdana"/>
                <w:color w:val="000000"/>
                <w:sz w:val="21"/>
                <w:szCs w:val="21"/>
              </w:rPr>
              <w:br/>
            </w:r>
            <w:r>
              <w:rPr>
                <w:rStyle w:val="lev"/>
                <w:rFonts w:ascii="Verdana" w:hAnsi="Verdana"/>
                <w:color w:val="000000"/>
                <w:sz w:val="21"/>
                <w:szCs w:val="21"/>
              </w:rPr>
              <w:t>Lieux</w:t>
            </w:r>
          </w:p>
        </w:tc>
      </w:tr>
      <w:tr w:rsidR="00B743FC" w:rsidTr="00B743FC">
        <w:trPr>
          <w:trHeight w:val="892"/>
          <w:jc w:val="center"/>
        </w:trPr>
        <w:tc>
          <w:tcPr>
            <w:tcW w:w="2303"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B743FC" w:rsidRDefault="00B743FC" w:rsidP="00B743FC">
            <w:pPr>
              <w:spacing w:after="240" w:line="324" w:lineRule="auto"/>
              <w:rPr>
                <w:rFonts w:ascii="Verdana" w:hAnsi="Verdana"/>
                <w:color w:val="000000"/>
                <w:sz w:val="21"/>
                <w:szCs w:val="21"/>
              </w:rPr>
            </w:pPr>
          </w:p>
        </w:tc>
        <w:tc>
          <w:tcPr>
            <w:tcW w:w="2303" w:type="dxa"/>
            <w:tcBorders>
              <w:top w:val="nil"/>
              <w:left w:val="nil"/>
              <w:bottom w:val="double" w:sz="4" w:space="0" w:color="auto"/>
              <w:right w:val="double" w:sz="4" w:space="0" w:color="auto"/>
            </w:tcBorders>
            <w:tcMar>
              <w:top w:w="0" w:type="dxa"/>
              <w:left w:w="108" w:type="dxa"/>
              <w:bottom w:w="0" w:type="dxa"/>
              <w:right w:w="108" w:type="dxa"/>
            </w:tcMar>
            <w:hideMark/>
          </w:tcPr>
          <w:p w:rsidR="00B743FC" w:rsidRDefault="00B743FC" w:rsidP="00B743FC">
            <w:pPr>
              <w:spacing w:after="240" w:line="324" w:lineRule="auto"/>
              <w:rPr>
                <w:rFonts w:ascii="Verdana" w:hAnsi="Verdana"/>
                <w:color w:val="000000"/>
                <w:sz w:val="21"/>
                <w:szCs w:val="21"/>
              </w:rPr>
            </w:pPr>
          </w:p>
        </w:tc>
        <w:tc>
          <w:tcPr>
            <w:tcW w:w="2303" w:type="dxa"/>
            <w:tcBorders>
              <w:top w:val="nil"/>
              <w:left w:val="nil"/>
              <w:bottom w:val="double" w:sz="4" w:space="0" w:color="auto"/>
              <w:right w:val="double" w:sz="4" w:space="0" w:color="auto"/>
            </w:tcBorders>
            <w:tcMar>
              <w:top w:w="0" w:type="dxa"/>
              <w:left w:w="108" w:type="dxa"/>
              <w:bottom w:w="0" w:type="dxa"/>
              <w:right w:w="108" w:type="dxa"/>
            </w:tcMar>
            <w:hideMark/>
          </w:tcPr>
          <w:p w:rsidR="00B743FC" w:rsidRDefault="00B743FC" w:rsidP="00B743FC">
            <w:pPr>
              <w:spacing w:after="240" w:line="324" w:lineRule="auto"/>
              <w:rPr>
                <w:rFonts w:ascii="Verdana" w:hAnsi="Verdana"/>
                <w:color w:val="000000"/>
                <w:sz w:val="21"/>
                <w:szCs w:val="21"/>
              </w:rPr>
            </w:pPr>
          </w:p>
        </w:tc>
        <w:tc>
          <w:tcPr>
            <w:tcW w:w="2303" w:type="dxa"/>
            <w:tcBorders>
              <w:top w:val="nil"/>
              <w:left w:val="nil"/>
              <w:bottom w:val="double" w:sz="4" w:space="0" w:color="auto"/>
              <w:right w:val="double" w:sz="4" w:space="0" w:color="auto"/>
            </w:tcBorders>
            <w:tcMar>
              <w:top w:w="0" w:type="dxa"/>
              <w:left w:w="108" w:type="dxa"/>
              <w:bottom w:w="0" w:type="dxa"/>
              <w:right w:w="108" w:type="dxa"/>
            </w:tcMar>
            <w:hideMark/>
          </w:tcPr>
          <w:p w:rsidR="00B743FC" w:rsidRDefault="00B743FC" w:rsidP="00B743FC">
            <w:pPr>
              <w:spacing w:after="240" w:line="324" w:lineRule="auto"/>
              <w:rPr>
                <w:rFonts w:ascii="Verdana" w:hAnsi="Verdana"/>
                <w:color w:val="000000"/>
                <w:sz w:val="21"/>
                <w:szCs w:val="21"/>
              </w:rPr>
            </w:pPr>
          </w:p>
        </w:tc>
      </w:tr>
    </w:tbl>
    <w:p w:rsidR="00B743FC" w:rsidRDefault="00B743FC" w:rsidP="00B743FC">
      <w:pPr>
        <w:spacing w:line="324" w:lineRule="auto"/>
        <w:jc w:val="center"/>
        <w:rPr>
          <w:rFonts w:ascii="Verdana" w:hAnsi="Verdana"/>
          <w:color w:val="000000"/>
          <w:sz w:val="21"/>
          <w:szCs w:val="21"/>
        </w:rPr>
      </w:pPr>
      <w:r>
        <w:rPr>
          <w:rStyle w:val="lev"/>
          <w:rFonts w:ascii="Verdana" w:hAnsi="Verdana"/>
          <w:color w:val="000000"/>
          <w:sz w:val="21"/>
          <w:szCs w:val="21"/>
        </w:rPr>
        <w:t>2)</w:t>
      </w:r>
      <w:r>
        <w:rPr>
          <w:rFonts w:ascii="Verdana" w:hAnsi="Verdana"/>
          <w:color w:val="000000"/>
          <w:sz w:val="21"/>
          <w:szCs w:val="21"/>
        </w:rPr>
        <w:t xml:space="preserve"> Quelle est la visée communicative de ces énoncés ? Justifiez votre réponse.</w:t>
      </w:r>
    </w:p>
    <w:p w:rsidR="00B743FC" w:rsidRDefault="00B743FC" w:rsidP="00B743FC">
      <w:pPr>
        <w:spacing w:after="240" w:line="324" w:lineRule="auto"/>
        <w:rPr>
          <w:rFonts w:ascii="Verdana" w:hAnsi="Verdana"/>
          <w:color w:val="000000"/>
          <w:sz w:val="21"/>
          <w:szCs w:val="21"/>
        </w:rPr>
      </w:pPr>
      <w:r>
        <w:rPr>
          <w:rStyle w:val="lev"/>
          <w:rFonts w:ascii="Verdana" w:hAnsi="Verdana"/>
          <w:color w:val="000000"/>
          <w:sz w:val="21"/>
          <w:szCs w:val="21"/>
        </w:rPr>
        <w:t>3)</w:t>
      </w:r>
      <w:r>
        <w:rPr>
          <w:rFonts w:ascii="Verdana" w:hAnsi="Verdana"/>
          <w:color w:val="000000"/>
          <w:sz w:val="21"/>
          <w:szCs w:val="21"/>
        </w:rPr>
        <w:t xml:space="preserve"> Rendre à chaque personnage le domaine de sa fonction.</w:t>
      </w:r>
    </w:p>
    <w:tbl>
      <w:tblPr>
        <w:tblW w:w="9514" w:type="dxa"/>
        <w:jc w:val="center"/>
        <w:tblInd w:w="776" w:type="dxa"/>
        <w:tblCellMar>
          <w:left w:w="0" w:type="dxa"/>
          <w:right w:w="0" w:type="dxa"/>
        </w:tblCellMar>
        <w:tblLook w:val="04A0"/>
      </w:tblPr>
      <w:tblGrid>
        <w:gridCol w:w="4757"/>
        <w:gridCol w:w="4757"/>
      </w:tblGrid>
      <w:tr w:rsidR="00B743FC" w:rsidTr="00B743FC">
        <w:trPr>
          <w:jc w:val="center"/>
        </w:trPr>
        <w:tc>
          <w:tcPr>
            <w:tcW w:w="475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rsidR="00B743FC" w:rsidRDefault="00B743FC" w:rsidP="00B743FC">
            <w:pPr>
              <w:spacing w:line="324" w:lineRule="auto"/>
              <w:rPr>
                <w:rFonts w:ascii="Verdana" w:hAnsi="Verdana"/>
                <w:color w:val="000000"/>
                <w:sz w:val="21"/>
                <w:szCs w:val="21"/>
              </w:rPr>
            </w:pPr>
            <w:r>
              <w:rPr>
                <w:rStyle w:val="lev"/>
                <w:rFonts w:ascii="Verdana" w:hAnsi="Verdana"/>
                <w:color w:val="000000"/>
                <w:sz w:val="21"/>
                <w:szCs w:val="21"/>
              </w:rPr>
              <w:t>Personnages</w:t>
            </w:r>
          </w:p>
        </w:tc>
        <w:tc>
          <w:tcPr>
            <w:tcW w:w="4757"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B743FC" w:rsidRDefault="00B743FC" w:rsidP="00B743FC">
            <w:pPr>
              <w:spacing w:line="324" w:lineRule="auto"/>
              <w:rPr>
                <w:rFonts w:ascii="Verdana" w:hAnsi="Verdana"/>
                <w:color w:val="000000"/>
                <w:sz w:val="21"/>
                <w:szCs w:val="21"/>
              </w:rPr>
            </w:pPr>
            <w:r>
              <w:rPr>
                <w:rStyle w:val="lev"/>
                <w:rFonts w:ascii="Verdana" w:hAnsi="Verdana"/>
                <w:color w:val="000000"/>
                <w:sz w:val="21"/>
                <w:szCs w:val="21"/>
              </w:rPr>
              <w:t>Fonction</w:t>
            </w:r>
          </w:p>
        </w:tc>
      </w:tr>
      <w:tr w:rsidR="00B743FC" w:rsidTr="00B743FC">
        <w:trPr>
          <w:jc w:val="center"/>
        </w:trPr>
        <w:tc>
          <w:tcPr>
            <w:tcW w:w="4757" w:type="dxa"/>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B743FC" w:rsidRDefault="00B743FC" w:rsidP="00B743FC">
            <w:pPr>
              <w:spacing w:after="240" w:line="324" w:lineRule="auto"/>
              <w:rPr>
                <w:rFonts w:ascii="Verdana" w:hAnsi="Verdana"/>
                <w:color w:val="000000"/>
                <w:sz w:val="21"/>
                <w:szCs w:val="21"/>
              </w:rPr>
            </w:pPr>
            <w:r>
              <w:rPr>
                <w:rFonts w:ascii="Verdana" w:hAnsi="Verdana"/>
                <w:color w:val="000000"/>
                <w:sz w:val="21"/>
                <w:szCs w:val="21"/>
              </w:rPr>
              <w:t>1- César.</w:t>
            </w:r>
            <w:r>
              <w:rPr>
                <w:rFonts w:ascii="Verdana" w:hAnsi="Verdana"/>
                <w:color w:val="000000"/>
                <w:sz w:val="21"/>
                <w:szCs w:val="21"/>
              </w:rPr>
              <w:br/>
            </w:r>
            <w:r>
              <w:rPr>
                <w:rFonts w:ascii="Verdana" w:hAnsi="Verdana"/>
                <w:color w:val="000000"/>
                <w:sz w:val="21"/>
                <w:szCs w:val="21"/>
              </w:rPr>
              <w:br/>
              <w:t>2- Gandhi.</w:t>
            </w:r>
            <w:r>
              <w:rPr>
                <w:rFonts w:ascii="Verdana" w:hAnsi="Verdana"/>
                <w:color w:val="000000"/>
                <w:sz w:val="21"/>
                <w:szCs w:val="21"/>
              </w:rPr>
              <w:br/>
            </w:r>
            <w:r>
              <w:rPr>
                <w:rFonts w:ascii="Verdana" w:hAnsi="Verdana"/>
                <w:color w:val="000000"/>
                <w:sz w:val="21"/>
                <w:szCs w:val="21"/>
              </w:rPr>
              <w:br/>
              <w:t>3- Martin Luther King.</w:t>
            </w:r>
            <w:r>
              <w:rPr>
                <w:rFonts w:ascii="Verdana" w:hAnsi="Verdana"/>
                <w:color w:val="000000"/>
                <w:sz w:val="21"/>
                <w:szCs w:val="21"/>
              </w:rPr>
              <w:br/>
            </w:r>
            <w:r>
              <w:rPr>
                <w:rFonts w:ascii="Verdana" w:hAnsi="Verdana"/>
                <w:color w:val="000000"/>
                <w:sz w:val="21"/>
                <w:szCs w:val="21"/>
              </w:rPr>
              <w:br/>
              <w:t>4- Anouar El-Saddate.</w:t>
            </w:r>
            <w:r>
              <w:rPr>
                <w:rFonts w:ascii="Verdana" w:hAnsi="Verdana"/>
                <w:color w:val="000000"/>
                <w:sz w:val="21"/>
                <w:szCs w:val="21"/>
              </w:rPr>
              <w:br/>
            </w:r>
            <w:r>
              <w:rPr>
                <w:rFonts w:ascii="Verdana" w:hAnsi="Verdana"/>
                <w:color w:val="000000"/>
                <w:sz w:val="21"/>
                <w:szCs w:val="21"/>
              </w:rPr>
              <w:br/>
              <w:t>5- John Lennon.</w:t>
            </w:r>
          </w:p>
        </w:tc>
        <w:tc>
          <w:tcPr>
            <w:tcW w:w="4757" w:type="dxa"/>
            <w:tcBorders>
              <w:top w:val="nil"/>
              <w:left w:val="nil"/>
              <w:bottom w:val="double" w:sz="4" w:space="0" w:color="auto"/>
              <w:right w:val="double" w:sz="4" w:space="0" w:color="auto"/>
            </w:tcBorders>
            <w:tcMar>
              <w:top w:w="0" w:type="dxa"/>
              <w:left w:w="108" w:type="dxa"/>
              <w:bottom w:w="0" w:type="dxa"/>
              <w:right w:w="108" w:type="dxa"/>
            </w:tcMar>
            <w:hideMark/>
          </w:tcPr>
          <w:p w:rsidR="00B743FC" w:rsidRDefault="00B743FC" w:rsidP="00B743FC">
            <w:pPr>
              <w:spacing w:line="324" w:lineRule="auto"/>
              <w:rPr>
                <w:rFonts w:ascii="Verdana" w:hAnsi="Verdana"/>
                <w:color w:val="000000"/>
                <w:sz w:val="21"/>
                <w:szCs w:val="21"/>
              </w:rPr>
            </w:pPr>
            <w:r>
              <w:rPr>
                <w:rFonts w:ascii="Verdana" w:hAnsi="Verdana"/>
                <w:color w:val="000000"/>
                <w:sz w:val="21"/>
                <w:szCs w:val="21"/>
              </w:rPr>
              <w:t>a- Politique.</w:t>
            </w:r>
            <w:r>
              <w:rPr>
                <w:rFonts w:ascii="Verdana" w:hAnsi="Verdana"/>
                <w:color w:val="000000"/>
                <w:sz w:val="21"/>
                <w:szCs w:val="21"/>
              </w:rPr>
              <w:br/>
            </w:r>
            <w:r>
              <w:rPr>
                <w:rFonts w:ascii="Verdana" w:hAnsi="Verdana"/>
                <w:color w:val="000000"/>
                <w:sz w:val="21"/>
                <w:szCs w:val="21"/>
              </w:rPr>
              <w:br/>
              <w:t>b- Chanson.</w:t>
            </w:r>
            <w:r>
              <w:rPr>
                <w:rFonts w:ascii="Verdana" w:hAnsi="Verdana"/>
                <w:color w:val="000000"/>
                <w:sz w:val="21"/>
                <w:szCs w:val="21"/>
              </w:rPr>
              <w:br/>
            </w:r>
            <w:r>
              <w:rPr>
                <w:rFonts w:ascii="Verdana" w:hAnsi="Verdana"/>
                <w:color w:val="000000"/>
                <w:sz w:val="21"/>
                <w:szCs w:val="21"/>
              </w:rPr>
              <w:br/>
              <w:t>c- Lutte</w:t>
            </w:r>
            <w:r>
              <w:rPr>
                <w:rFonts w:ascii="Verdana" w:hAnsi="Verdana"/>
                <w:color w:val="000000"/>
                <w:sz w:val="21"/>
                <w:szCs w:val="21"/>
              </w:rPr>
              <w:br/>
              <w:t>contre le racisme.</w:t>
            </w:r>
            <w:r>
              <w:rPr>
                <w:rFonts w:ascii="Verdana" w:hAnsi="Verdana"/>
                <w:color w:val="000000"/>
                <w:sz w:val="21"/>
                <w:szCs w:val="21"/>
              </w:rPr>
              <w:br/>
            </w:r>
            <w:r>
              <w:rPr>
                <w:rFonts w:ascii="Verdana" w:hAnsi="Verdana"/>
                <w:color w:val="000000"/>
                <w:sz w:val="21"/>
                <w:szCs w:val="21"/>
              </w:rPr>
              <w:br/>
              <w:t>d- Lutte contre la violence.</w:t>
            </w:r>
            <w:r>
              <w:rPr>
                <w:rFonts w:ascii="Verdana" w:hAnsi="Verdana"/>
                <w:color w:val="000000"/>
                <w:sz w:val="21"/>
                <w:szCs w:val="21"/>
              </w:rPr>
              <w:br/>
            </w:r>
            <w:r>
              <w:rPr>
                <w:rFonts w:ascii="Verdana" w:hAnsi="Verdana"/>
                <w:color w:val="000000"/>
                <w:sz w:val="21"/>
                <w:szCs w:val="21"/>
              </w:rPr>
              <w:br/>
              <w:t>e- Empereur.</w:t>
            </w:r>
          </w:p>
        </w:tc>
      </w:tr>
    </w:tbl>
    <w:p w:rsidR="00B743FC" w:rsidRDefault="00B743FC" w:rsidP="00B743FC">
      <w:pPr>
        <w:spacing w:line="324" w:lineRule="auto"/>
        <w:rPr>
          <w:rFonts w:ascii="Verdana" w:hAnsi="Verdana"/>
          <w:color w:val="000000"/>
          <w:sz w:val="21"/>
          <w:szCs w:val="21"/>
        </w:rPr>
      </w:pPr>
      <w:r>
        <w:rPr>
          <w:rStyle w:val="lev"/>
          <w:rFonts w:ascii="Verdana" w:hAnsi="Verdana"/>
          <w:color w:val="000000"/>
          <w:sz w:val="21"/>
          <w:szCs w:val="21"/>
        </w:rPr>
        <w:t xml:space="preserve">4) </w:t>
      </w:r>
      <w:r>
        <w:rPr>
          <w:rFonts w:ascii="Verdana" w:hAnsi="Verdana"/>
          <w:color w:val="000000"/>
          <w:sz w:val="21"/>
          <w:szCs w:val="21"/>
        </w:rPr>
        <w:t>Quels sont les points communs entre ces documents ? Justifiez votre réponse.</w:t>
      </w:r>
      <w:r>
        <w:rPr>
          <w:rFonts w:ascii="Verdana" w:hAnsi="Verdana"/>
          <w:color w:val="000000"/>
          <w:sz w:val="21"/>
          <w:szCs w:val="21"/>
        </w:rPr>
        <w:br/>
      </w:r>
      <w:r>
        <w:rPr>
          <w:rStyle w:val="lev"/>
          <w:rFonts w:ascii="Verdana" w:hAnsi="Verdana"/>
          <w:color w:val="000000"/>
          <w:sz w:val="21"/>
          <w:szCs w:val="21"/>
        </w:rPr>
        <w:t xml:space="preserve">5) </w:t>
      </w:r>
      <w:r>
        <w:rPr>
          <w:rFonts w:ascii="Verdana" w:hAnsi="Verdana"/>
          <w:color w:val="000000"/>
          <w:sz w:val="21"/>
          <w:szCs w:val="21"/>
        </w:rPr>
        <w:t>Quelles sont les marques de subjectivité dans les documents N°2 et N°5.</w:t>
      </w:r>
      <w:r>
        <w:rPr>
          <w:rFonts w:ascii="Verdana" w:hAnsi="Verdana"/>
          <w:color w:val="000000"/>
          <w:sz w:val="21"/>
          <w:szCs w:val="21"/>
        </w:rPr>
        <w:br/>
      </w:r>
      <w:r>
        <w:rPr>
          <w:rStyle w:val="lev"/>
          <w:rFonts w:ascii="Verdana" w:hAnsi="Verdana"/>
          <w:color w:val="000000"/>
          <w:sz w:val="21"/>
          <w:szCs w:val="21"/>
        </w:rPr>
        <w:t>6)</w:t>
      </w:r>
      <w:r>
        <w:rPr>
          <w:rFonts w:ascii="Verdana" w:hAnsi="Verdana"/>
          <w:color w:val="000000"/>
          <w:sz w:val="21"/>
          <w:szCs w:val="21"/>
        </w:rPr>
        <w:t>« Le père de la nation indienne » est assassiné de trois balles par l’extrémiste indoue Nathuram Godse lors d’une prière publique.</w:t>
      </w:r>
      <w:r>
        <w:rPr>
          <w:rFonts w:ascii="Verdana" w:hAnsi="Verdana"/>
          <w:color w:val="000000"/>
          <w:sz w:val="21"/>
          <w:szCs w:val="21"/>
        </w:rPr>
        <w:br/>
        <w:t>Réécrivez cette phrase en commençant ainsi :</w:t>
      </w:r>
      <w:r>
        <w:rPr>
          <w:rFonts w:ascii="Verdana" w:hAnsi="Verdana"/>
          <w:color w:val="000000"/>
          <w:sz w:val="21"/>
          <w:szCs w:val="21"/>
        </w:rPr>
        <w:br/>
        <w:t>"Nathuram Godse ……………………………………………………….</w:t>
      </w:r>
      <w:r>
        <w:rPr>
          <w:rFonts w:ascii="Verdana" w:hAnsi="Verdana"/>
          <w:color w:val="000000"/>
          <w:sz w:val="21"/>
          <w:szCs w:val="21"/>
        </w:rPr>
        <w:br/>
      </w:r>
      <w:r>
        <w:rPr>
          <w:rStyle w:val="lev"/>
          <w:rFonts w:ascii="Verdana" w:hAnsi="Verdana"/>
          <w:color w:val="000000"/>
          <w:sz w:val="21"/>
          <w:szCs w:val="21"/>
        </w:rPr>
        <w:t xml:space="preserve">7) </w:t>
      </w:r>
      <w:r>
        <w:rPr>
          <w:rFonts w:ascii="Verdana" w:hAnsi="Verdana"/>
          <w:color w:val="000000"/>
          <w:sz w:val="21"/>
          <w:szCs w:val="21"/>
        </w:rPr>
        <w:t xml:space="preserve">Quel est le champ lexical « des actes violents » dans ces énoncés ? </w:t>
      </w:r>
      <w:r>
        <w:rPr>
          <w:rFonts w:ascii="Verdana" w:hAnsi="Verdana"/>
          <w:b/>
          <w:bCs/>
          <w:color w:val="000000"/>
          <w:sz w:val="21"/>
          <w:szCs w:val="21"/>
          <w:u w:val="single"/>
        </w:rPr>
        <w:br/>
      </w:r>
      <w:r>
        <w:rPr>
          <w:rStyle w:val="lev"/>
          <w:rFonts w:ascii="Verdana" w:hAnsi="Verdana"/>
          <w:color w:val="0000FF"/>
          <w:sz w:val="21"/>
          <w:szCs w:val="21"/>
          <w:u w:val="single"/>
        </w:rPr>
        <w:t>II / PRODUCTION ECRITE :</w:t>
      </w:r>
      <w:r>
        <w:rPr>
          <w:rFonts w:ascii="Verdana" w:hAnsi="Verdana"/>
          <w:color w:val="000000"/>
          <w:sz w:val="21"/>
          <w:szCs w:val="21"/>
        </w:rPr>
        <w:br/>
        <w:t>Traitez l’un des deux sujets au choix.</w:t>
      </w:r>
      <w:r>
        <w:rPr>
          <w:rFonts w:ascii="Verdana" w:hAnsi="Verdana"/>
          <w:color w:val="000000"/>
          <w:sz w:val="21"/>
          <w:szCs w:val="21"/>
        </w:rPr>
        <w:br/>
      </w:r>
      <w:r>
        <w:rPr>
          <w:rStyle w:val="lev"/>
          <w:rFonts w:ascii="Verdana" w:hAnsi="Verdana"/>
          <w:color w:val="000000"/>
          <w:sz w:val="21"/>
          <w:szCs w:val="21"/>
          <w:u w:val="single"/>
        </w:rPr>
        <w:t>1</w:t>
      </w:r>
      <w:r>
        <w:rPr>
          <w:rStyle w:val="lev"/>
          <w:rFonts w:ascii="Verdana" w:hAnsi="Verdana"/>
          <w:color w:val="000000"/>
          <w:sz w:val="21"/>
          <w:szCs w:val="21"/>
          <w:u w:val="single"/>
          <w:vertAlign w:val="superscript"/>
        </w:rPr>
        <w:t>er</w:t>
      </w:r>
      <w:r>
        <w:rPr>
          <w:rStyle w:val="lev"/>
          <w:rFonts w:ascii="Verdana" w:hAnsi="Verdana"/>
          <w:color w:val="000000"/>
          <w:sz w:val="21"/>
          <w:szCs w:val="21"/>
          <w:u w:val="single"/>
        </w:rPr>
        <w:t xml:space="preserve"> Sujet</w:t>
      </w:r>
      <w:r>
        <w:rPr>
          <w:rFonts w:ascii="Verdana" w:hAnsi="Verdana"/>
          <w:color w:val="000000"/>
          <w:sz w:val="21"/>
          <w:szCs w:val="21"/>
        </w:rPr>
        <w:t xml:space="preserve"> : Faites le compte rendu critique de ces documents </w:t>
      </w:r>
      <w:r>
        <w:rPr>
          <w:rFonts w:ascii="Verdana" w:hAnsi="Verdana"/>
          <w:color w:val="000000"/>
          <w:sz w:val="21"/>
          <w:szCs w:val="21"/>
        </w:rPr>
        <w:br/>
      </w:r>
      <w:r>
        <w:rPr>
          <w:rStyle w:val="lev"/>
          <w:rFonts w:ascii="Verdana" w:hAnsi="Verdana"/>
          <w:color w:val="000000"/>
          <w:sz w:val="21"/>
          <w:szCs w:val="21"/>
          <w:u w:val="single"/>
        </w:rPr>
        <w:t>2</w:t>
      </w:r>
      <w:r>
        <w:rPr>
          <w:rStyle w:val="lev"/>
          <w:rFonts w:ascii="Verdana" w:hAnsi="Verdana"/>
          <w:color w:val="000000"/>
          <w:sz w:val="21"/>
          <w:szCs w:val="21"/>
          <w:u w:val="single"/>
          <w:vertAlign w:val="superscript"/>
        </w:rPr>
        <w:t>e</w:t>
      </w:r>
      <w:r>
        <w:rPr>
          <w:rStyle w:val="lev"/>
          <w:rFonts w:ascii="Verdana" w:hAnsi="Verdana"/>
          <w:color w:val="000000"/>
          <w:sz w:val="21"/>
          <w:szCs w:val="21"/>
          <w:u w:val="single"/>
        </w:rPr>
        <w:t xml:space="preserve"> Sujet :</w:t>
      </w:r>
      <w:r>
        <w:rPr>
          <w:rFonts w:ascii="Verdana" w:hAnsi="Verdana"/>
          <w:color w:val="000000"/>
          <w:sz w:val="21"/>
          <w:szCs w:val="21"/>
        </w:rPr>
        <w:br/>
        <w:t>Le président iraquien Saddam Hussein fut exécuté.</w:t>
      </w:r>
      <w:r>
        <w:rPr>
          <w:rFonts w:ascii="Verdana" w:hAnsi="Verdana"/>
          <w:color w:val="000000"/>
          <w:sz w:val="21"/>
          <w:szCs w:val="21"/>
        </w:rPr>
        <w:br/>
        <w:t>Faites un court récit historique à partir de vos informations personnelles sur le parcours de ce dernier puis donnez votre avis sur la vidéo qui a fait le tour des télévisions à cette époque.</w:t>
      </w:r>
    </w:p>
    <w:p w:rsidR="00B743FC" w:rsidRDefault="00B743FC" w:rsidP="00B743FC">
      <w:pPr>
        <w:spacing w:line="324" w:lineRule="auto"/>
        <w:jc w:val="right"/>
        <w:rPr>
          <w:rFonts w:ascii="Verdana" w:hAnsi="Verdana"/>
          <w:color w:val="000000"/>
          <w:sz w:val="21"/>
          <w:szCs w:val="21"/>
        </w:rPr>
      </w:pPr>
      <w:r>
        <w:rPr>
          <w:rStyle w:val="lev"/>
          <w:rFonts w:ascii="Verdana" w:hAnsi="Verdana"/>
          <w:color w:val="0000FF"/>
          <w:sz w:val="21"/>
          <w:szCs w:val="21"/>
        </w:rPr>
        <w:t>Bon courage</w:t>
      </w: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B743FC" w:rsidRDefault="00B743FC" w:rsidP="00B743FC">
      <w:pPr>
        <w:pStyle w:val="Sansinterligne"/>
      </w:pPr>
    </w:p>
    <w:p w:rsidR="0043296E" w:rsidRDefault="0043296E" w:rsidP="00B743FC">
      <w:pPr>
        <w:pStyle w:val="Sansinterligne"/>
      </w:pPr>
    </w:p>
    <w:p w:rsidR="0043296E" w:rsidRDefault="0043296E" w:rsidP="00B743FC">
      <w:pPr>
        <w:pStyle w:val="Sansinterligne"/>
      </w:pPr>
    </w:p>
    <w:p w:rsidR="0043296E" w:rsidRDefault="0043296E" w:rsidP="00B743FC">
      <w:pPr>
        <w:pStyle w:val="Sansinterligne"/>
      </w:pPr>
    </w:p>
    <w:p w:rsidR="0043296E" w:rsidRDefault="0043296E" w:rsidP="00B743FC">
      <w:pPr>
        <w:pStyle w:val="Sansinterligne"/>
      </w:pPr>
    </w:p>
    <w:p w:rsidR="00B743FC" w:rsidRDefault="00B743FC" w:rsidP="00B743FC">
      <w:pPr>
        <w:pStyle w:val="Sansinterligne"/>
      </w:pPr>
    </w:p>
    <w:p w:rsidR="00B743FC" w:rsidRDefault="00B743FC" w:rsidP="00B743FC">
      <w:pPr>
        <w:pStyle w:val="Sansinterligne"/>
      </w:pPr>
      <w:r>
        <w:rPr>
          <w:rStyle w:val="lev"/>
          <w:rFonts w:ascii="&amp;quot" w:hAnsi="&amp;quot"/>
        </w:rPr>
        <w:lastRenderedPageBreak/>
        <w:t xml:space="preserve">                                                                Epreuve de baccalauréat expérimental</w:t>
      </w:r>
      <w:r>
        <w:br/>
      </w:r>
      <w:r w:rsidR="00604949">
        <w:rPr>
          <w:rFonts w:asciiTheme="majorBidi" w:hAnsiTheme="majorBidi" w:cstheme="majorBidi"/>
          <w:sz w:val="22"/>
          <w:szCs w:val="22"/>
        </w:rPr>
        <w:t xml:space="preserve">      </w:t>
      </w:r>
      <w:r w:rsidRPr="005E5962">
        <w:rPr>
          <w:rFonts w:asciiTheme="majorBidi" w:hAnsiTheme="majorBidi" w:cstheme="majorBidi"/>
          <w:sz w:val="22"/>
          <w:szCs w:val="22"/>
        </w:rPr>
        <w:t>Mai 2004, pour la première fois depuis 1998, la commission européenne autorise l’importation en France d’un mais doux transgénique. Jusque là, seuls les additifs dérivés de mais, soja et colza pouvaient se retrouver dans nos aliments.</w:t>
      </w:r>
      <w:r w:rsidRPr="005E5962">
        <w:rPr>
          <w:rFonts w:asciiTheme="majorBidi" w:hAnsiTheme="majorBidi" w:cstheme="majorBidi"/>
          <w:sz w:val="22"/>
          <w:szCs w:val="22"/>
        </w:rPr>
        <w:br/>
        <w:t xml:space="preserve">   La nouvelle fait l’effet d’une bombe car elle met fin à cinq ans de moratoire durant lesquels les états européens</w:t>
      </w:r>
      <w:r w:rsidRPr="005E5962">
        <w:rPr>
          <w:rFonts w:asciiTheme="majorBidi" w:hAnsiTheme="majorBidi" w:cstheme="majorBidi"/>
          <w:sz w:val="22"/>
          <w:szCs w:val="22"/>
        </w:rPr>
        <w:br/>
        <w:t>avaient décidé de ne plus accorder de nouvelles autorisations d’importation ou de mise en culture d’OGM (organismes génétiquement modifiés). Pourtant, on ignore encore si les organismes transgéniques présentent véritablement des dangers pour l’homme. De nombreux scientifiques s’inquiètent cependant du risque éventuel de voir les plantes produire des toxines qu’elles ne fabriquent pas habituellement sous l’effet des perturbations génétiques. Des tests réalisés récemment sur des rats ont révélé des résultats plutôt préoccupants, notamment en terme d’augmentation des risques de cancer. Les experts se demandent si le fait d’introduire un gène étranger ne peut pas entraîner une modification de la plante et augmenter son potentiel allergisant.. Enfin, certains OGM contiennent un gène de bactérie dit marqueur. A terme, ce gène, en se combinant avec des bactéries contenues</w:t>
      </w:r>
      <w:r w:rsidRPr="005E5962">
        <w:rPr>
          <w:rFonts w:asciiTheme="majorBidi" w:hAnsiTheme="majorBidi" w:cstheme="majorBidi"/>
          <w:sz w:val="22"/>
          <w:szCs w:val="22"/>
        </w:rPr>
        <w:br/>
        <w:t>dans le sol ou le tube digestif de l’homme, pourrait accroître les résistances aux antibiotiques.</w:t>
      </w:r>
      <w:r w:rsidRPr="005E5962">
        <w:rPr>
          <w:rFonts w:asciiTheme="majorBidi" w:hAnsiTheme="majorBidi" w:cstheme="majorBidi"/>
          <w:sz w:val="22"/>
          <w:szCs w:val="22"/>
        </w:rPr>
        <w:br/>
        <w:t xml:space="preserve">   La mesure s’accompagne de l’entrée en vigueur d’un règlement européen sur l’étiquetage des OGM, plus restrictif.</w:t>
      </w:r>
      <w:r w:rsidRPr="005E5962">
        <w:rPr>
          <w:rFonts w:asciiTheme="majorBidi" w:hAnsiTheme="majorBidi" w:cstheme="majorBidi"/>
          <w:sz w:val="22"/>
          <w:szCs w:val="22"/>
        </w:rPr>
        <w:br/>
        <w:t xml:space="preserve">  Selon ce règlement, tous les OGM consommés en tant que tels (maïs doux, soja, tomate, melon…) ainsi que tous les aliments dont l’un des constituants est dérivé d’OGM, doivent être étiquetés. Cette obligation prend la forme d’une mention : « issu de maïs ou soja génétiquement modifié »</w:t>
      </w:r>
      <w:r w:rsidRPr="005E5962">
        <w:rPr>
          <w:rFonts w:asciiTheme="majorBidi" w:hAnsiTheme="majorBidi" w:cstheme="majorBidi"/>
          <w:sz w:val="22"/>
          <w:szCs w:val="22"/>
        </w:rPr>
        <w:br/>
        <w:t xml:space="preserve">  Mais, lacune notable du règlement, Aucun consommateur ne devrait trouver sur le marché français des OGM non transformés. En effet, le seul aliment transgénique directement consommable, le maïs doux en grain, a été rejeté par les principaux transformateurs français, qui se sont engagés à ne pas le commercialiser.(…)</w:t>
      </w:r>
      <w:r w:rsidRPr="005E5962">
        <w:rPr>
          <w:rFonts w:asciiTheme="majorBidi" w:hAnsiTheme="majorBidi" w:cstheme="majorBidi"/>
          <w:sz w:val="22"/>
          <w:szCs w:val="22"/>
        </w:rPr>
        <w:br/>
        <w:t xml:space="preserve">   L’obligation d’étiqueter les aliments pouvant contenir des OGM se double de celle, pour les industriels, de mettre en place une traçabilité efficace. Les fournisseurs doivent présenter des certificats garantissant l’origine de leurs</w:t>
      </w:r>
      <w:r w:rsidRPr="005E5962">
        <w:rPr>
          <w:rFonts w:asciiTheme="majorBidi" w:hAnsiTheme="majorBidi" w:cstheme="majorBidi"/>
          <w:sz w:val="22"/>
          <w:szCs w:val="22"/>
        </w:rPr>
        <w:br/>
        <w:t>produits(…)</w:t>
      </w:r>
      <w:r w:rsidRPr="005E5962">
        <w:rPr>
          <w:rFonts w:asciiTheme="majorBidi" w:hAnsiTheme="majorBidi" w:cstheme="majorBidi"/>
          <w:sz w:val="22"/>
          <w:szCs w:val="22"/>
        </w:rPr>
        <w:br/>
        <w:t xml:space="preserve">  Les autorités nationales de contrôle ont désormais la possibilité d’effectuer des vérifications aléatoires afin de</w:t>
      </w:r>
      <w:r w:rsidRPr="005E5962">
        <w:rPr>
          <w:rFonts w:asciiTheme="majorBidi" w:hAnsiTheme="majorBidi" w:cstheme="majorBidi"/>
          <w:sz w:val="22"/>
          <w:szCs w:val="22"/>
        </w:rPr>
        <w:br/>
        <w:t>s’assurer du respect de ces obligations. Ces engagements seraient plutôt bien respectés…</w:t>
      </w:r>
      <w:r w:rsidRPr="005E5962">
        <w:rPr>
          <w:rFonts w:asciiTheme="majorBidi" w:hAnsiTheme="majorBidi" w:cstheme="majorBidi"/>
        </w:rPr>
        <w:br/>
      </w:r>
      <w:r w:rsidRPr="005E5962">
        <w:rPr>
          <w:b/>
          <w:bCs/>
        </w:rPr>
        <w:t>Le pèlerin magazine. Février 2005</w:t>
      </w:r>
      <w:r w:rsidRPr="005E5962">
        <w:rPr>
          <w:b/>
          <w:bCs/>
        </w:rPr>
        <w:br/>
      </w:r>
      <w:r>
        <w:rPr>
          <w:rStyle w:val="lev"/>
          <w:rFonts w:ascii="&amp;quot" w:hAnsi="&amp;quot"/>
          <w:u w:val="single"/>
        </w:rPr>
        <w:t>Compréhension de l’écrit</w:t>
      </w:r>
      <w:r>
        <w:rPr>
          <w:rStyle w:val="lev"/>
          <w:rFonts w:ascii="&amp;quot" w:hAnsi="&amp;quot" w:hint="eastAsia"/>
          <w:u w:val="single"/>
        </w:rPr>
        <w:t> </w:t>
      </w:r>
      <w:r>
        <w:rPr>
          <w:rStyle w:val="lev"/>
          <w:rFonts w:ascii="&amp;quot" w:hAnsi="&amp;quot"/>
          <w:u w:val="single"/>
        </w:rPr>
        <w:t>:</w:t>
      </w:r>
      <w:r>
        <w:t xml:space="preserve">. </w:t>
      </w:r>
    </w:p>
    <w:p w:rsidR="00B743FC" w:rsidRPr="005E5962" w:rsidRDefault="00B743FC" w:rsidP="00B743FC">
      <w:pPr>
        <w:pStyle w:val="Sansinterligne"/>
        <w:rPr>
          <w:sz w:val="22"/>
          <w:szCs w:val="22"/>
        </w:rPr>
      </w:pPr>
      <w:r w:rsidRPr="005E5962">
        <w:rPr>
          <w:sz w:val="22"/>
          <w:szCs w:val="22"/>
        </w:rPr>
        <w:t xml:space="preserve">1- le texte cherche à : </w:t>
      </w:r>
    </w:p>
    <w:p w:rsidR="00B743FC" w:rsidRPr="005E5962" w:rsidRDefault="00604949" w:rsidP="00B743FC">
      <w:pPr>
        <w:pStyle w:val="Sansinterligne"/>
        <w:rPr>
          <w:sz w:val="22"/>
          <w:szCs w:val="22"/>
        </w:rPr>
      </w:pPr>
      <w:r>
        <w:rPr>
          <w:sz w:val="22"/>
          <w:szCs w:val="22"/>
        </w:rPr>
        <w:t xml:space="preserve">    </w:t>
      </w:r>
      <w:r w:rsidR="00B743FC" w:rsidRPr="005E5962">
        <w:rPr>
          <w:sz w:val="22"/>
          <w:szCs w:val="22"/>
        </w:rPr>
        <w:t>a) inciter les consommateurs à s’opposer aux OGM</w:t>
      </w:r>
      <w:r w:rsidR="00B743FC" w:rsidRPr="005E5962">
        <w:rPr>
          <w:sz w:val="22"/>
          <w:szCs w:val="22"/>
        </w:rPr>
        <w:br/>
      </w:r>
      <w:r>
        <w:rPr>
          <w:sz w:val="22"/>
          <w:szCs w:val="22"/>
        </w:rPr>
        <w:t xml:space="preserve">    </w:t>
      </w:r>
      <w:r w:rsidR="00B743FC" w:rsidRPr="005E5962">
        <w:rPr>
          <w:sz w:val="22"/>
          <w:szCs w:val="22"/>
        </w:rPr>
        <w:t>b) exposer le point de vue des instances dirigeantes sur la question des OGM</w:t>
      </w:r>
      <w:r w:rsidR="00B743FC" w:rsidRPr="005E5962">
        <w:rPr>
          <w:sz w:val="22"/>
          <w:szCs w:val="22"/>
        </w:rPr>
        <w:br/>
      </w:r>
      <w:r>
        <w:rPr>
          <w:sz w:val="22"/>
          <w:szCs w:val="22"/>
        </w:rPr>
        <w:t xml:space="preserve">    </w:t>
      </w:r>
      <w:r w:rsidR="00B743FC" w:rsidRPr="005E5962">
        <w:rPr>
          <w:sz w:val="22"/>
          <w:szCs w:val="22"/>
        </w:rPr>
        <w:t>c) faire le point sur les moyens pour les consommateurs de s’informer sur les OGM Donne la bonne réponse.</w:t>
      </w:r>
      <w:r w:rsidR="00B743FC" w:rsidRPr="005E5962">
        <w:rPr>
          <w:sz w:val="22"/>
          <w:szCs w:val="22"/>
        </w:rPr>
        <w:br/>
        <w:t xml:space="preserve"> 2-  Les risques liés à la consommation d’OGM sont véritablement confirmés. Cette affirmation est-elle vraie ou</w:t>
      </w:r>
      <w:r w:rsidR="00B743FC" w:rsidRPr="005E5962">
        <w:rPr>
          <w:sz w:val="22"/>
          <w:szCs w:val="22"/>
        </w:rPr>
        <w:br/>
        <w:t>fausse ? Justifie ta réponse par deux expressions du texte.</w:t>
      </w:r>
    </w:p>
    <w:p w:rsidR="00B743FC" w:rsidRPr="005E5962" w:rsidRDefault="00B743FC" w:rsidP="00B743FC">
      <w:pPr>
        <w:pStyle w:val="Sansinterligne"/>
        <w:rPr>
          <w:sz w:val="22"/>
          <w:szCs w:val="22"/>
        </w:rPr>
      </w:pPr>
      <w:r>
        <w:rPr>
          <w:sz w:val="22"/>
          <w:szCs w:val="22"/>
        </w:rPr>
        <w:t>3-</w:t>
      </w:r>
      <w:r w:rsidRPr="005E5962">
        <w:rPr>
          <w:sz w:val="22"/>
          <w:szCs w:val="22"/>
        </w:rPr>
        <w:t>Cite deux menaces potentielles liées à la consommation d’OGM.</w:t>
      </w:r>
    </w:p>
    <w:p w:rsidR="00B743FC" w:rsidRPr="005E5962" w:rsidRDefault="00B743FC" w:rsidP="00B743FC">
      <w:pPr>
        <w:pStyle w:val="Sansinterligne"/>
        <w:rPr>
          <w:sz w:val="22"/>
          <w:szCs w:val="22"/>
        </w:rPr>
      </w:pPr>
      <w:r>
        <w:rPr>
          <w:sz w:val="22"/>
          <w:szCs w:val="22"/>
        </w:rPr>
        <w:t>4-</w:t>
      </w:r>
      <w:r w:rsidRPr="005E5962">
        <w:rPr>
          <w:sz w:val="22"/>
          <w:szCs w:val="22"/>
        </w:rPr>
        <w:t>« La mesure s’accompagne de l’entrée en vigueur d’un règlement » De quelle mesure il s’agit ?</w:t>
      </w:r>
    </w:p>
    <w:p w:rsidR="00B743FC" w:rsidRPr="005E5962" w:rsidRDefault="00B743FC" w:rsidP="00B743FC">
      <w:pPr>
        <w:pStyle w:val="Sansinterligne"/>
        <w:rPr>
          <w:sz w:val="22"/>
          <w:szCs w:val="22"/>
        </w:rPr>
      </w:pPr>
      <w:r>
        <w:rPr>
          <w:sz w:val="22"/>
          <w:szCs w:val="22"/>
        </w:rPr>
        <w:t>5-</w:t>
      </w:r>
      <w:r w:rsidRPr="005E5962">
        <w:rPr>
          <w:sz w:val="22"/>
          <w:szCs w:val="22"/>
        </w:rPr>
        <w:t>De quel règlement il s’agit ?</w:t>
      </w:r>
    </w:p>
    <w:p w:rsidR="00B743FC" w:rsidRPr="005E5962" w:rsidRDefault="00B743FC" w:rsidP="00B743FC">
      <w:pPr>
        <w:pStyle w:val="Sansinterligne"/>
        <w:rPr>
          <w:sz w:val="22"/>
          <w:szCs w:val="22"/>
        </w:rPr>
      </w:pPr>
      <w:r>
        <w:rPr>
          <w:sz w:val="22"/>
          <w:szCs w:val="22"/>
        </w:rPr>
        <w:t>6-</w:t>
      </w:r>
      <w:r w:rsidRPr="005E5962">
        <w:rPr>
          <w:sz w:val="22"/>
          <w:szCs w:val="22"/>
        </w:rPr>
        <w:t>Selon le texte, ce règlement est-il suffisant ? Pourquoi ?</w:t>
      </w:r>
    </w:p>
    <w:p w:rsidR="00B743FC" w:rsidRPr="005E5962" w:rsidRDefault="00B743FC" w:rsidP="00B743FC">
      <w:pPr>
        <w:pStyle w:val="Sansinterligne"/>
        <w:rPr>
          <w:sz w:val="22"/>
          <w:szCs w:val="22"/>
        </w:rPr>
      </w:pPr>
      <w:r>
        <w:rPr>
          <w:sz w:val="22"/>
          <w:szCs w:val="22"/>
        </w:rPr>
        <w:t>7-</w:t>
      </w:r>
      <w:r w:rsidRPr="005E5962">
        <w:rPr>
          <w:sz w:val="22"/>
          <w:szCs w:val="22"/>
        </w:rPr>
        <w:t>Quelle mesure complémentaire doit suivre celle de l’étiquetage ?</w:t>
      </w:r>
    </w:p>
    <w:p w:rsidR="00B743FC" w:rsidRDefault="00B743FC" w:rsidP="00B743FC">
      <w:pPr>
        <w:pStyle w:val="Sansinterligne"/>
      </w:pPr>
      <w:r>
        <w:t>8-Propose un titre au texte.</w:t>
      </w:r>
    </w:p>
    <w:p w:rsidR="00B743FC" w:rsidRPr="005E5962" w:rsidRDefault="00B743FC" w:rsidP="00B743FC">
      <w:pPr>
        <w:pStyle w:val="Sansinterligne"/>
        <w:rPr>
          <w:rFonts w:asciiTheme="majorBidi" w:hAnsiTheme="majorBidi" w:cstheme="majorBidi"/>
          <w:sz w:val="22"/>
          <w:szCs w:val="22"/>
        </w:rPr>
      </w:pPr>
      <w:r w:rsidRPr="005E5962">
        <w:rPr>
          <w:rStyle w:val="lev"/>
          <w:rFonts w:asciiTheme="majorBidi" w:hAnsiTheme="majorBidi" w:cstheme="majorBidi"/>
          <w:sz w:val="22"/>
          <w:szCs w:val="22"/>
          <w:u w:val="single"/>
        </w:rPr>
        <w:t>Expression écrite</w:t>
      </w:r>
      <w:r>
        <w:rPr>
          <w:rFonts w:asciiTheme="majorBidi" w:hAnsiTheme="majorBidi" w:cstheme="majorBidi"/>
          <w:sz w:val="22"/>
          <w:szCs w:val="22"/>
        </w:rPr>
        <w:t> :</w:t>
      </w:r>
      <w:r w:rsidRPr="005E5962">
        <w:rPr>
          <w:rFonts w:asciiTheme="majorBidi" w:hAnsiTheme="majorBidi" w:cstheme="majorBidi"/>
          <w:b/>
          <w:bCs/>
          <w:sz w:val="22"/>
          <w:szCs w:val="22"/>
          <w:u w:val="single"/>
        </w:rPr>
        <w:t>un sujet à choisir</w:t>
      </w:r>
      <w:r w:rsidRPr="005E5962">
        <w:rPr>
          <w:rFonts w:asciiTheme="majorBidi" w:hAnsiTheme="majorBidi" w:cstheme="majorBidi"/>
          <w:sz w:val="22"/>
          <w:szCs w:val="22"/>
        </w:rPr>
        <w:br/>
        <w:t>a) Résume le texte.</w:t>
      </w:r>
      <w:r w:rsidRPr="005E5962">
        <w:rPr>
          <w:rFonts w:asciiTheme="majorBidi" w:hAnsiTheme="majorBidi" w:cstheme="majorBidi"/>
          <w:sz w:val="22"/>
          <w:szCs w:val="22"/>
        </w:rPr>
        <w:br/>
        <w:t>b) Dans le cadre d’un débat d’idées propose les intérêts que présentent les OGM en matière d’économie par exemple.</w:t>
      </w:r>
      <w:r w:rsidRPr="005E5962">
        <w:rPr>
          <w:rFonts w:asciiTheme="majorBidi" w:hAnsiTheme="majorBidi" w:cstheme="majorBidi"/>
          <w:sz w:val="22"/>
          <w:szCs w:val="22"/>
        </w:rPr>
        <w:br/>
      </w:r>
      <w:r w:rsidRPr="005E5962">
        <w:rPr>
          <w:rFonts w:asciiTheme="majorBidi" w:hAnsiTheme="majorBidi" w:cstheme="majorBidi"/>
          <w:b/>
          <w:bCs/>
          <w:u w:val="single"/>
        </w:rPr>
        <w:t>Corrigé</w:t>
      </w:r>
      <w:r w:rsidRPr="005E5962">
        <w:rPr>
          <w:rFonts w:asciiTheme="majorBidi" w:hAnsiTheme="majorBidi" w:cstheme="majorBidi"/>
          <w:sz w:val="22"/>
          <w:szCs w:val="22"/>
        </w:rPr>
        <w:br/>
        <w:t xml:space="preserve">1. Faire le point sur les moyens pour les consommateurs de s’informer sur les OGM </w:t>
      </w:r>
      <w:r w:rsidRPr="005E5962">
        <w:rPr>
          <w:rFonts w:asciiTheme="majorBidi" w:hAnsiTheme="majorBidi" w:cstheme="majorBidi"/>
          <w:sz w:val="22"/>
          <w:szCs w:val="22"/>
          <w:u w:val="single"/>
        </w:rPr>
        <w:t>la bonne réponse</w:t>
      </w:r>
      <w:r w:rsidRPr="005E5962">
        <w:rPr>
          <w:rFonts w:asciiTheme="majorBidi" w:hAnsiTheme="majorBidi" w:cstheme="majorBidi"/>
          <w:sz w:val="22"/>
          <w:szCs w:val="22"/>
        </w:rPr>
        <w:t>.</w:t>
      </w:r>
      <w:r w:rsidRPr="005E5962">
        <w:rPr>
          <w:rFonts w:asciiTheme="majorBidi" w:hAnsiTheme="majorBidi" w:cstheme="majorBidi"/>
          <w:sz w:val="22"/>
          <w:szCs w:val="22"/>
        </w:rPr>
        <w:br/>
        <w:t>2. Non ils ne sont pas confirmés « Pourtant, on ignore encore si les organismes transgéniques présentent véritablement des dangers pour l’homme »</w:t>
      </w:r>
      <w:r w:rsidRPr="005E5962">
        <w:rPr>
          <w:rFonts w:asciiTheme="majorBidi" w:hAnsiTheme="majorBidi" w:cstheme="majorBidi"/>
          <w:sz w:val="22"/>
          <w:szCs w:val="22"/>
        </w:rPr>
        <w:br/>
        <w:t>3. - risque éventuel de voir les plantes produire des toxines qu’elles ne fabriquent pas habituellement</w:t>
      </w:r>
      <w:r w:rsidRPr="005E5962">
        <w:rPr>
          <w:rFonts w:asciiTheme="majorBidi" w:hAnsiTheme="majorBidi" w:cstheme="majorBidi"/>
          <w:sz w:val="22"/>
          <w:szCs w:val="22"/>
        </w:rPr>
        <w:br/>
        <w:t>- ce gène, en se combinant avec des bactéries contenues dans le sol ou le tube digestif de l’homme, pourraitaccroître les résistances aux antibiotiques.</w:t>
      </w:r>
      <w:r w:rsidRPr="005E5962">
        <w:rPr>
          <w:rFonts w:asciiTheme="majorBidi" w:hAnsiTheme="majorBidi" w:cstheme="majorBidi"/>
          <w:sz w:val="22"/>
          <w:szCs w:val="22"/>
        </w:rPr>
        <w:br/>
        <w:t>4. la commission européenne autorise l’importation en France d’un mais doux transgénique. C’est la mesure dont il</w:t>
      </w:r>
      <w:r w:rsidRPr="005E5962">
        <w:rPr>
          <w:rFonts w:asciiTheme="majorBidi" w:hAnsiTheme="majorBidi" w:cstheme="majorBidi"/>
          <w:sz w:val="22"/>
          <w:szCs w:val="22"/>
        </w:rPr>
        <w:br/>
        <w:t>est question ici.</w:t>
      </w:r>
      <w:r w:rsidRPr="005E5962">
        <w:rPr>
          <w:rFonts w:asciiTheme="majorBidi" w:hAnsiTheme="majorBidi" w:cstheme="majorBidi"/>
          <w:sz w:val="22"/>
          <w:szCs w:val="22"/>
        </w:rPr>
        <w:br/>
        <w:t>5. le règlement concerne l’étiquetage des produits.</w:t>
      </w:r>
      <w:r w:rsidRPr="005E5962">
        <w:rPr>
          <w:rFonts w:asciiTheme="majorBidi" w:hAnsiTheme="majorBidi" w:cstheme="majorBidi"/>
          <w:sz w:val="22"/>
          <w:szCs w:val="22"/>
        </w:rPr>
        <w:br/>
        <w:t>6. Ce règlement n’est pas suffisant car « les produits d’animaux nourris avec des OGM, c'est-à-dire la viande, le lait, le beurre, les œufs…échappent à l’étiquetage »</w:t>
      </w:r>
      <w:r w:rsidRPr="005E5962">
        <w:rPr>
          <w:rFonts w:asciiTheme="majorBidi" w:hAnsiTheme="majorBidi" w:cstheme="majorBidi"/>
          <w:sz w:val="22"/>
          <w:szCs w:val="22"/>
        </w:rPr>
        <w:br/>
        <w:t>7. Mettre en place une traçabilité efficace. Les fournisseurs doivent présenter des certificats garantissant l’origine de leurs produits.</w:t>
      </w:r>
      <w:r w:rsidRPr="005E5962">
        <w:rPr>
          <w:rFonts w:asciiTheme="majorBidi" w:hAnsiTheme="majorBidi" w:cstheme="majorBidi"/>
          <w:sz w:val="22"/>
          <w:szCs w:val="22"/>
        </w:rPr>
        <w:br/>
        <w:t>8. OGM : Les risques et les règles</w:t>
      </w:r>
    </w:p>
    <w:p w:rsidR="00B743FC" w:rsidRDefault="00B743FC" w:rsidP="00B743FC">
      <w:pPr>
        <w:pStyle w:val="Titre3"/>
        <w:rPr>
          <w:vanish/>
        </w:rPr>
      </w:pPr>
      <w:r>
        <w:rPr>
          <w:vanish/>
        </w:rPr>
        <w:t>Sujets similaires</w:t>
      </w:r>
    </w:p>
    <w:p w:rsidR="00B743FC" w:rsidRDefault="00B743FC" w:rsidP="00B743FC">
      <w:pPr>
        <w:rPr>
          <w:vanish/>
        </w:rPr>
      </w:pPr>
      <w:r>
        <w:rPr>
          <w:noProof/>
          <w:vanish/>
          <w:color w:val="0000FF"/>
        </w:rPr>
        <w:drawing>
          <wp:inline distT="0" distB="0" distL="0" distR="0">
            <wp:extent cx="9525" cy="9525"/>
            <wp:effectExtent l="0" t="0" r="0" b="0"/>
            <wp:docPr id="124" name="Image 124" desc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a:hlinkClick r:id="rId16"/>
                    </pic:cNvPr>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743FC" w:rsidRDefault="00B743FC" w:rsidP="00B743FC">
      <w:pPr>
        <w:pStyle w:val="Sansinterligne"/>
      </w:pPr>
    </w:p>
    <w:p w:rsidR="00B743FC" w:rsidRDefault="00B743FC" w:rsidP="00B743FC">
      <w:pPr>
        <w:pStyle w:val="Titre3"/>
        <w:shd w:val="clear" w:color="auto" w:fill="DFCCA6"/>
        <w:spacing w:line="324" w:lineRule="auto"/>
        <w:textAlignment w:val="center"/>
        <w:rPr>
          <w:rFonts w:ascii="Verdana" w:hAnsi="Verdana"/>
          <w:vanish/>
          <w:color w:val="F20921"/>
        </w:rPr>
      </w:pPr>
      <w:r>
        <w:rPr>
          <w:rFonts w:ascii="Verdana" w:hAnsi="Verdana"/>
          <w:vanish/>
          <w:color w:val="F20921"/>
        </w:rPr>
        <w:lastRenderedPageBreak/>
        <w:t>Sujets similaires</w:t>
      </w:r>
    </w:p>
    <w:p w:rsidR="00B743FC" w:rsidRDefault="00B743FC" w:rsidP="00B743FC">
      <w:pPr>
        <w:shd w:val="clear" w:color="auto" w:fill="DFCCA6"/>
        <w:spacing w:line="324" w:lineRule="auto"/>
        <w:jc w:val="right"/>
        <w:textAlignment w:val="center"/>
        <w:rPr>
          <w:rFonts w:ascii="Verdana" w:hAnsi="Verdana"/>
          <w:vanish/>
          <w:color w:val="F20921"/>
          <w:sz w:val="21"/>
          <w:szCs w:val="21"/>
        </w:rPr>
      </w:pPr>
      <w:r>
        <w:rPr>
          <w:rFonts w:ascii="Verdana" w:hAnsi="Verdana"/>
          <w:noProof/>
          <w:vanish/>
          <w:color w:val="804000"/>
          <w:sz w:val="21"/>
          <w:szCs w:val="21"/>
        </w:rPr>
        <w:drawing>
          <wp:inline distT="0" distB="0" distL="0" distR="0">
            <wp:extent cx="9525" cy="9525"/>
            <wp:effectExtent l="0" t="0" r="0" b="0"/>
            <wp:docPr id="128" name="Image 128" desc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a:hlinkClick r:id="rId16"/>
                    </pic:cNvPr>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743FC" w:rsidRPr="00F757F1" w:rsidRDefault="00604949" w:rsidP="00B743FC">
      <w:pPr>
        <w:pStyle w:val="Sansinterligne"/>
      </w:pPr>
      <w:r>
        <w:t xml:space="preserve">                                                        </w:t>
      </w:r>
      <w:r w:rsidR="00B743FC">
        <w:t xml:space="preserve">Le cristal d’amour </w:t>
      </w:r>
      <w:r w:rsidR="00B743FC">
        <w:br/>
      </w:r>
      <w:r>
        <w:t xml:space="preserve">     </w:t>
      </w:r>
      <w:r w:rsidR="00B743FC">
        <w:t>Il était une fois, il y a bien longtemps, un ministre chinois qui avait une fille d’une grande beauté.</w:t>
      </w:r>
      <w:r w:rsidR="00B743FC">
        <w:br/>
        <w:t>Comme toutes les jeunes filles de sa condition, elle ne voyait personne et vivait en recluse dans une haute tour du palais mandarinale. Elle se tenait le plus souvent près de sa fenêtre, à lire ou à broder, s’arrêtant parfois pour regarder la rivière qui coulait en bas, et elle rêvait en la suivant dans la plaine.</w:t>
      </w:r>
      <w:r w:rsidR="00B743FC">
        <w:br/>
        <w:t>De temps en temps, elle voyait glisser sur l’eau calme la petite barque d’un pêcheur. L’homme était pauvre et chantait souvent. De loin, elle ne voyait pas son visage, distinguait à peine ses mouvements, mais elle entendait sa voix qui s’élevait jusqu’à elle. La voix était belle et la chanson était triste.</w:t>
      </w:r>
      <w:r w:rsidR="00B743FC">
        <w:br/>
        <w:t>On ignore quels sentiments ou quels rêves la chanson et la voix faisaient éclore dans le cœur de la jeune fille. Seulement, un jour que le pêcheur ne venait pas sur la rivière, elle se surprit à l’attendre jusqu’au soir.</w:t>
      </w:r>
      <w:r w:rsidR="00B743FC">
        <w:br/>
      </w:r>
      <w:r>
        <w:t xml:space="preserve">     </w:t>
      </w:r>
      <w:r w:rsidR="00B743FC">
        <w:t>Vainement, pendant les jours, elle l’attendait, elle devint malade. Les médecins ne découvraient pas la cause du mal, les parents s’inquiétaient, quand la jeune fille guérit soudain. La chanson était revenue.</w:t>
      </w:r>
      <w:r w:rsidR="00B743FC">
        <w:br/>
        <w:t xml:space="preserve">Instruit par une servante, le haut mandarin fit appeler le pêcheur et le mis en présence de sa fille. Dès le premier regard, quelque chose était finie en elle. Elle n’aima plus entendre sa voix. Mais le pauvre pêcheur, lui, reçut de cette apparition le coup fatal (il fut atteint du mal Twong tu).Consumé par un amour sans espoir, il dépérit en silence et s’éteignit en emportant son secret. </w:t>
      </w:r>
      <w:r w:rsidR="00B743FC">
        <w:br/>
        <w:t>Bien des années après, sa famille exhuma ses restes pour les transporter à la sépui-définitive. Elle trouva dans le cercueil une pierre translucide. En guise d’ornement, Elle la fixa à l’avant de la barque.</w:t>
      </w:r>
      <w:r w:rsidR="00B743FC">
        <w:br/>
        <w:t xml:space="preserve">Un jour, le mandarin passa, et admira la pierre ; il l’acheta, la remit à un tourneur pour en tirer une belle tasse à thé. </w:t>
      </w:r>
      <w:r w:rsidR="00B743FC">
        <w:br/>
        <w:t>Chaque fois qu’on y versait du thé, on voyait l’image d’un pêcheur dans sa barque faire lentement le tour de la tasse. La fille du mandarin apprit le prodige, voulut voir elle-même. Elle verse un peu de thé, l’image du pêcheur apparaît. Elle se souvient et pleure. Une larme tomba sur la tasse et celle-ci fondit en eau.</w:t>
      </w:r>
      <w:r w:rsidR="00B743FC">
        <w:br/>
      </w:r>
      <w:r>
        <w:t xml:space="preserve">                                                          </w:t>
      </w:r>
      <w:r w:rsidR="00B743FC">
        <w:t>Pham Duy Khiem</w:t>
      </w:r>
      <w:r w:rsidR="004C46B2">
        <w:t xml:space="preserve"> </w:t>
      </w:r>
      <w:r>
        <w:t xml:space="preserve"> </w:t>
      </w:r>
      <w:r w:rsidR="00B743FC">
        <w:t>Légendes des terres sereines.</w:t>
      </w:r>
      <w:r w:rsidR="004C46B2">
        <w:t xml:space="preserve"> </w:t>
      </w:r>
      <w:r>
        <w:t xml:space="preserve">    </w:t>
      </w:r>
      <w:r w:rsidR="00B743FC">
        <w:t>Ed Mercure de France.</w:t>
      </w:r>
      <w:r w:rsidR="00B743FC">
        <w:br/>
      </w:r>
      <w:r>
        <w:t xml:space="preserve">                                                               </w:t>
      </w:r>
      <w:r w:rsidR="00B743FC" w:rsidRPr="00604949">
        <w:rPr>
          <w:b/>
          <w:u w:val="single"/>
        </w:rPr>
        <w:t>Questions</w:t>
      </w:r>
      <w:r w:rsidR="00B743FC">
        <w:br/>
      </w:r>
      <w:r w:rsidR="00B743FC" w:rsidRPr="00604949">
        <w:rPr>
          <w:b/>
          <w:u w:val="single"/>
        </w:rPr>
        <w:t>I/ Compréhension : (08 pts)</w:t>
      </w:r>
      <w:r w:rsidR="00B743FC" w:rsidRPr="00604949">
        <w:rPr>
          <w:b/>
          <w:u w:val="single"/>
        </w:rPr>
        <w:br/>
      </w:r>
      <w:r w:rsidR="00B743FC" w:rsidRPr="004C46B2">
        <w:t xml:space="preserve">1- </w:t>
      </w:r>
      <w:r w:rsidR="00B743FC" w:rsidRPr="004C46B2">
        <w:rPr>
          <w:sz w:val="22"/>
          <w:szCs w:val="22"/>
        </w:rPr>
        <w:t>La fille du ministre Chinois était passionnée par : la lecture – la pêche – la broderie – la musique – le théâtre.</w:t>
      </w:r>
      <w:r w:rsidR="00B743FC" w:rsidRPr="004C46B2">
        <w:rPr>
          <w:sz w:val="22"/>
          <w:szCs w:val="22"/>
        </w:rPr>
        <w:br/>
        <w:t>*Choisissez les deux (02) bonnes réponses. (01 pt)</w:t>
      </w:r>
      <w:r w:rsidR="00B743FC" w:rsidRPr="004C46B2">
        <w:rPr>
          <w:sz w:val="22"/>
          <w:szCs w:val="22"/>
        </w:rPr>
        <w:br/>
        <w:t xml:space="preserve">2- La fille est tombée malade parce que : </w:t>
      </w:r>
      <w:r w:rsidR="00B743FC" w:rsidRPr="004C46B2">
        <w:rPr>
          <w:sz w:val="22"/>
          <w:szCs w:val="22"/>
        </w:rPr>
        <w:br/>
      </w:r>
      <w:r w:rsidRPr="004C46B2">
        <w:rPr>
          <w:sz w:val="22"/>
          <w:szCs w:val="22"/>
        </w:rPr>
        <w:t xml:space="preserve">       </w:t>
      </w:r>
      <w:r w:rsidR="00B743FC" w:rsidRPr="004C46B2">
        <w:rPr>
          <w:sz w:val="22"/>
          <w:szCs w:val="22"/>
        </w:rPr>
        <w:t>- Le pêcheur n’a plus donné signe de vie.</w:t>
      </w:r>
      <w:r w:rsidR="00B743FC" w:rsidRPr="004C46B2">
        <w:rPr>
          <w:sz w:val="22"/>
          <w:szCs w:val="22"/>
        </w:rPr>
        <w:br/>
      </w:r>
      <w:r w:rsidRPr="004C46B2">
        <w:rPr>
          <w:sz w:val="22"/>
          <w:szCs w:val="22"/>
        </w:rPr>
        <w:t xml:space="preserve">       </w:t>
      </w:r>
      <w:r w:rsidR="00B743FC" w:rsidRPr="004C46B2">
        <w:rPr>
          <w:sz w:val="22"/>
          <w:szCs w:val="22"/>
        </w:rPr>
        <w:t>- Le pêcheur ne voulait plus chanter.</w:t>
      </w:r>
      <w:r w:rsidR="00B743FC" w:rsidRPr="004C46B2">
        <w:rPr>
          <w:sz w:val="22"/>
          <w:szCs w:val="22"/>
        </w:rPr>
        <w:br/>
      </w:r>
      <w:r w:rsidRPr="004C46B2">
        <w:rPr>
          <w:sz w:val="22"/>
          <w:szCs w:val="22"/>
        </w:rPr>
        <w:t xml:space="preserve">       </w:t>
      </w:r>
      <w:r w:rsidR="00B743FC" w:rsidRPr="004C46B2">
        <w:rPr>
          <w:sz w:val="22"/>
          <w:szCs w:val="22"/>
        </w:rPr>
        <w:t>- Le pêcheur était atteint du mal « Twong tu ».</w:t>
      </w:r>
      <w:r w:rsidR="00B743FC" w:rsidRPr="004C46B2">
        <w:rPr>
          <w:sz w:val="22"/>
          <w:szCs w:val="22"/>
        </w:rPr>
        <w:br/>
        <w:t>* Choisissez la bonne réponse. (01 pt)</w:t>
      </w:r>
      <w:r w:rsidR="00B743FC" w:rsidRPr="004C46B2">
        <w:rPr>
          <w:sz w:val="22"/>
          <w:szCs w:val="22"/>
        </w:rPr>
        <w:br/>
        <w:t>3- Le père a – t –il su quelle était la cause de la maladie et celle de la guérison de sa fille ?</w:t>
      </w:r>
      <w:r w:rsidR="00B743FC" w:rsidRPr="004C46B2">
        <w:rPr>
          <w:sz w:val="22"/>
          <w:szCs w:val="22"/>
        </w:rPr>
        <w:br/>
        <w:t>* Relevez la phrase qui justifie votre réponse. (01,5 pts)</w:t>
      </w:r>
      <w:r w:rsidR="00B743FC" w:rsidRPr="004C46B2">
        <w:rPr>
          <w:sz w:val="22"/>
          <w:szCs w:val="22"/>
        </w:rPr>
        <w:br/>
        <w:t>4- Qu’est ce qui a déçu la fille lors de sa rencontre avec le pêcheur ? (01,5 pts)</w:t>
      </w:r>
      <w:r w:rsidR="00B743FC" w:rsidRPr="004C46B2">
        <w:rPr>
          <w:sz w:val="22"/>
          <w:szCs w:val="22"/>
        </w:rPr>
        <w:br/>
        <w:t>5- Le pêcheur dépérit en silence et s’éteignit.</w:t>
      </w:r>
      <w:r w:rsidR="00B743FC" w:rsidRPr="004C46B2">
        <w:rPr>
          <w:sz w:val="22"/>
          <w:szCs w:val="22"/>
        </w:rPr>
        <w:br/>
        <w:t>Les mots soulignés veulent dire que :</w:t>
      </w:r>
      <w:r w:rsidR="00B743FC" w:rsidRPr="004C46B2">
        <w:rPr>
          <w:sz w:val="22"/>
          <w:szCs w:val="22"/>
        </w:rPr>
        <w:br/>
      </w:r>
      <w:r w:rsidR="004C46B2" w:rsidRPr="004C46B2">
        <w:rPr>
          <w:sz w:val="22"/>
          <w:szCs w:val="22"/>
        </w:rPr>
        <w:t xml:space="preserve">     </w:t>
      </w:r>
      <w:r w:rsidR="00B743FC" w:rsidRPr="004C46B2">
        <w:rPr>
          <w:sz w:val="22"/>
          <w:szCs w:val="22"/>
        </w:rPr>
        <w:t>-Le pêcheur s’est fané.</w:t>
      </w:r>
      <w:r w:rsidR="00B743FC" w:rsidRPr="004C46B2">
        <w:rPr>
          <w:sz w:val="22"/>
          <w:szCs w:val="22"/>
        </w:rPr>
        <w:br/>
      </w:r>
      <w:r w:rsidR="004C46B2" w:rsidRPr="004C46B2">
        <w:rPr>
          <w:sz w:val="22"/>
          <w:szCs w:val="22"/>
        </w:rPr>
        <w:t xml:space="preserve">    </w:t>
      </w:r>
      <w:r w:rsidR="00B743FC" w:rsidRPr="004C46B2">
        <w:rPr>
          <w:sz w:val="22"/>
          <w:szCs w:val="22"/>
        </w:rPr>
        <w:t>-Le pêcheur est décédé.</w:t>
      </w:r>
      <w:r w:rsidR="00B743FC" w:rsidRPr="004C46B2">
        <w:rPr>
          <w:sz w:val="22"/>
          <w:szCs w:val="22"/>
        </w:rPr>
        <w:br/>
      </w:r>
      <w:r w:rsidR="004C46B2" w:rsidRPr="004C46B2">
        <w:rPr>
          <w:sz w:val="22"/>
          <w:szCs w:val="22"/>
        </w:rPr>
        <w:t xml:space="preserve">    </w:t>
      </w:r>
      <w:r w:rsidR="00B743FC" w:rsidRPr="004C46B2">
        <w:rPr>
          <w:sz w:val="22"/>
          <w:szCs w:val="22"/>
        </w:rPr>
        <w:t>-Le pêcheur a perdu sa vivacité.</w:t>
      </w:r>
      <w:r w:rsidR="00B743FC" w:rsidRPr="004C46B2">
        <w:rPr>
          <w:sz w:val="22"/>
          <w:szCs w:val="22"/>
        </w:rPr>
        <w:br/>
        <w:t>* Choisissez la bonne réponse. (01 pt)</w:t>
      </w:r>
      <w:r w:rsidR="00B743FC" w:rsidRPr="004C46B2">
        <w:rPr>
          <w:sz w:val="22"/>
          <w:szCs w:val="22"/>
        </w:rPr>
        <w:br/>
        <w:t>6- La fille a- t-elle des regrets ?</w:t>
      </w:r>
      <w:r w:rsidR="00B743FC" w:rsidRPr="004C46B2">
        <w:rPr>
          <w:sz w:val="22"/>
          <w:szCs w:val="22"/>
        </w:rPr>
        <w:br/>
        <w:t>* Relevez l’expression qui justifie votre réponse. (02 pts)</w:t>
      </w:r>
      <w:r w:rsidR="00B743FC" w:rsidRPr="004C46B2">
        <w:rPr>
          <w:sz w:val="22"/>
          <w:szCs w:val="22"/>
        </w:rPr>
        <w:br/>
        <w:t>II / Fonctionnement de la langue : ( 06 pts)</w:t>
      </w:r>
      <w:r w:rsidR="00B743FC" w:rsidRPr="004C46B2">
        <w:rPr>
          <w:sz w:val="22"/>
          <w:szCs w:val="22"/>
        </w:rPr>
        <w:br/>
        <w:t>1- La fille du ministre ignorait que le pêcheur était laid………de loin, elle ne distinguait que ses mouvements.</w:t>
      </w:r>
      <w:r w:rsidR="00B743FC" w:rsidRPr="004C46B2">
        <w:rPr>
          <w:sz w:val="22"/>
          <w:szCs w:val="22"/>
        </w:rPr>
        <w:br/>
        <w:t>*Complétez la phrase par l’articulateur logique qui convient : Mais, donc, parce que, pour. (01 pt)</w:t>
      </w:r>
      <w:r w:rsidR="00B743FC" w:rsidRPr="004C46B2">
        <w:rPr>
          <w:sz w:val="22"/>
          <w:szCs w:val="22"/>
        </w:rPr>
        <w:br/>
        <w:t>2- Les médecins ne découvraient pas la cause du mal.</w:t>
      </w:r>
      <w:r w:rsidR="00B743FC" w:rsidRPr="004C46B2">
        <w:rPr>
          <w:sz w:val="22"/>
          <w:szCs w:val="22"/>
        </w:rPr>
        <w:br/>
        <w:t>*Mettez cette phrase à la forme passive. ( 01,5 pts)</w:t>
      </w:r>
      <w:r w:rsidR="00B743FC" w:rsidRPr="004C46B2">
        <w:rPr>
          <w:sz w:val="22"/>
          <w:szCs w:val="22"/>
        </w:rPr>
        <w:br/>
        <w:t>3- « L’homme était pauvre……..jusqu’à elle »</w:t>
      </w:r>
      <w:r w:rsidR="00B743FC" w:rsidRPr="004C46B2">
        <w:rPr>
          <w:sz w:val="22"/>
          <w:szCs w:val="22"/>
        </w:rPr>
        <w:br/>
        <w:t>* Remplacez «L’homme » par « Les hommes » et faites les transformations nécessaires. (02,5 pts)</w:t>
      </w:r>
      <w:r w:rsidR="00B743FC" w:rsidRPr="004C46B2">
        <w:rPr>
          <w:sz w:val="22"/>
          <w:szCs w:val="22"/>
        </w:rPr>
        <w:br/>
        <w:t>4- Le mandarin admira la pierre translucide et l’acheta.</w:t>
      </w:r>
      <w:r w:rsidR="00B743FC" w:rsidRPr="004C46B2">
        <w:rPr>
          <w:sz w:val="22"/>
          <w:szCs w:val="22"/>
        </w:rPr>
        <w:br/>
        <w:t>* Nominalisez la phrase. ( 01 pt)</w:t>
      </w:r>
      <w:r w:rsidR="00B743FC" w:rsidRPr="004C46B2">
        <w:rPr>
          <w:sz w:val="22"/>
          <w:szCs w:val="22"/>
        </w:rPr>
        <w:br/>
        <w:t>III/ Expression écrite. (06 pts)</w:t>
      </w:r>
      <w:r w:rsidR="00B743FC" w:rsidRPr="004C46B2">
        <w:rPr>
          <w:sz w:val="22"/>
          <w:szCs w:val="22"/>
        </w:rPr>
        <w:br/>
        <w:t>Traitez un sujet au choix :</w:t>
      </w:r>
      <w:r w:rsidR="00B743FC" w:rsidRPr="004C46B2">
        <w:rPr>
          <w:sz w:val="22"/>
          <w:szCs w:val="22"/>
        </w:rPr>
        <w:br/>
        <w:t>1- Résumez le texte au quart de sa longueur.</w:t>
      </w:r>
      <w:r w:rsidR="00B743FC" w:rsidRPr="004C46B2">
        <w:rPr>
          <w:sz w:val="22"/>
          <w:szCs w:val="22"/>
        </w:rPr>
        <w:br/>
        <w:t>2- Vous avez été déçus dans la vie</w:t>
      </w:r>
      <w:r w:rsidR="004C46B2">
        <w:rPr>
          <w:sz w:val="22"/>
          <w:szCs w:val="22"/>
        </w:rPr>
        <w:t xml:space="preserve"> </w:t>
      </w:r>
      <w:r w:rsidR="00B743FC" w:rsidRPr="004C46B2">
        <w:rPr>
          <w:sz w:val="22"/>
          <w:szCs w:val="22"/>
        </w:rPr>
        <w:t>Racontez.</w:t>
      </w:r>
      <w:r w:rsidR="00B743FC" w:rsidRPr="004C46B2">
        <w:rPr>
          <w:sz w:val="22"/>
          <w:szCs w:val="22"/>
        </w:rPr>
        <w:br/>
      </w:r>
      <w:r w:rsidR="00B743FC">
        <w:rPr>
          <w:rFonts w:ascii="Verdana" w:hAnsi="Verdana"/>
          <w:color w:val="000000"/>
          <w:sz w:val="21"/>
          <w:szCs w:val="21"/>
        </w:rPr>
        <w:lastRenderedPageBreak/>
        <w:t xml:space="preserve">Texte: </w:t>
      </w:r>
      <w:r w:rsidR="00B743FC">
        <w:rPr>
          <w:rFonts w:ascii="Verdana" w:hAnsi="Verdana"/>
          <w:color w:val="000000"/>
          <w:sz w:val="21"/>
          <w:szCs w:val="21"/>
        </w:rPr>
        <w:br/>
        <w:t xml:space="preserve">                                          </w:t>
      </w:r>
      <w:r w:rsidR="00B743FC" w:rsidRPr="004C46B2">
        <w:t>La terre va-t-elle se réchauffer ?</w:t>
      </w:r>
      <w:r w:rsidR="00B743FC" w:rsidRPr="004C46B2">
        <w:br/>
        <w:t>L'effet de serre est la capacité de l'atmosphère à conserver une partie de l'énergie émise par le soleil et transformée en chaleur par le sol terrestre. Cet effet est possible grâce à certains gaz, surtout le gaz carbonique (CO2) et la vapeur d'eau. C'est ainsi que, près de la surface de notre planète, la température de l'air est de 15° C en moyenne. Sans l'effet de serre, il ferait - (moins) 18°C.</w:t>
      </w:r>
      <w:r w:rsidR="00B743FC" w:rsidRPr="004C46B2">
        <w:br/>
        <w:t>Il y a un peu plus de deux siècles, l'homme a commencé à brûler en grandes quantités le carbone qui était jusqu'alors enfoui dans le sol sous forme de pétrole et de charbon. Il a donc augmenté la quantité de gaz carbonique déjà présente dans l'atmosphère et, par conséquent l'effet de serre.</w:t>
      </w:r>
      <w:r w:rsidR="00B743FC" w:rsidRPr="004C46B2">
        <w:br/>
        <w:t xml:space="preserve">  Mais l'équilibre du climat est une affaire compliquée. Il existe des phénomènes qui augmentent encore l'effet de serre ou, au contraire, limitent ses conséquences. Ainsi, si la température augmente, l'évaporation de l'eau augmente aussi. Il y a donc plus de vapeur d'eau dans l'air et encore plus d'effet de serre.</w:t>
      </w:r>
      <w:r w:rsidR="00B743FC" w:rsidRPr="004C46B2">
        <w:br/>
        <w:t xml:space="preserve">   Les spécialistes sont presque tous d'accord pour dire que vers 2050, la température moyenne de la terre aura augmenté d'environ 2°C. En revanche, pour les conséquences, les avis sont plus partagés. Selon les pays, les modifications du climat ne seraient pas les mêmes. Une augmentation limitée de l'effet de serre serait même bénéfique dans les régions situées près des pôles comme le Canada et la Scandinavie. Cela leur donnerait un meilleur climat et des ressources économiques supplémentaires. (En revanche, d'autres pays, comme le Bangladesh ou les Pays-Bas, craignent une montée des eaux car leurs régions sont très basses. En cas de forte tempête, ils seraient submergés.)</w:t>
      </w:r>
      <w:r w:rsidR="00B743FC" w:rsidRPr="004C46B2">
        <w:br/>
        <w:t xml:space="preserve">   Le seul moyen serait d'arrêter de produire du gaz carbonique : baisser la production d'électricité, empêcher les voitures et les camions de rouler, etc.… Des négociations internationales pour limiter l'émission de gaz carbonique sont en cours. Mais il est difficile de parvenir à un accord. C'est pourquoi il est important de prévoir plusieurs dizaines d'années à l'avance, les conséquences de l'augmentation de l'effet de serre.</w:t>
      </w:r>
      <w:r w:rsidR="00B743FC" w:rsidRPr="004C46B2">
        <w:br/>
        <w:t>Michel DEQUE, Bayard Presse 1997.</w:t>
      </w:r>
      <w:r w:rsidR="00B743FC" w:rsidRPr="004C46B2">
        <w:br/>
        <w:t>Questions :</w:t>
      </w:r>
      <w:r w:rsidR="00B743FC" w:rsidRPr="004C46B2">
        <w:br/>
        <w:t>I-COMPREHENSION : (8pts)</w:t>
      </w:r>
      <w:r w:rsidR="00B743FC" w:rsidRPr="004C46B2">
        <w:br/>
        <w:t>1 –« L'effet de serre », c'est :</w:t>
      </w:r>
      <w:r w:rsidR="00B743FC" w:rsidRPr="004C46B2">
        <w:br/>
        <w:t>La transformation d'une partie de l’eau.</w:t>
      </w:r>
      <w:r w:rsidR="00B743FC" w:rsidRPr="004C46B2">
        <w:br/>
        <w:t>La conservation d'une partie de l'énergie solaire.</w:t>
      </w:r>
      <w:r w:rsidR="00B743FC" w:rsidRPr="004C46B2">
        <w:br/>
        <w:t>La diminution d'une partie du gaz carbonique.</w:t>
      </w:r>
      <w:r w:rsidR="00B743FC" w:rsidRPr="004C46B2">
        <w:br/>
        <w:t>La transformation d'une partie de l'énergie solaire.</w:t>
      </w:r>
      <w:r w:rsidR="00B743FC" w:rsidRPr="004C46B2">
        <w:br/>
        <w:t>Relevez les deux bonnes réponses. (2pts)</w:t>
      </w:r>
      <w:r w:rsidR="00B743FC" w:rsidRPr="004C46B2">
        <w:br/>
        <w:t xml:space="preserve">2-Par quels moyens naturels l'effet de serre est-il possible ? Répondez en vous reportant au 1er § . </w:t>
      </w:r>
      <w:r w:rsidR="00B743FC" w:rsidRPr="004C46B2">
        <w:br/>
        <w:t xml:space="preserve">3-L'effet de serre peut avoir des conséquences positives. Vrai ou faux ? </w:t>
      </w:r>
      <w:r w:rsidR="00B743FC" w:rsidRPr="004C46B2">
        <w:br/>
        <w:t>Relevez une phrase du texte qui justifie votre réponse. (2pts)</w:t>
      </w:r>
      <w:r w:rsidR="00B743FC" w:rsidRPr="004C46B2">
        <w:br/>
        <w:t>4-Complétez le passage ci-dessous à l'aide des mots qui conviennent:</w:t>
      </w:r>
      <w:r w:rsidR="00B743FC" w:rsidRPr="004C46B2">
        <w:br/>
        <w:t>-L'homme est aussi ……………….. de l'effet de serre. Pour maîtriser …………………….., il devra modifier ……………………. en consommant ………………………… de pétrole et de charbon. (2pts)</w:t>
      </w:r>
      <w:r w:rsidR="00B743FC" w:rsidRPr="004C46B2">
        <w:br/>
      </w:r>
      <w:r w:rsidR="00B743FC" w:rsidRPr="004C46B2">
        <w:br/>
        <w:t>II-FONCTIONNEMENT DE LA LANGUE: (6pts)</w:t>
      </w:r>
      <w:r w:rsidR="00B743FC" w:rsidRPr="004C46B2">
        <w:br/>
        <w:t>1-Le seul moyen serait d'arrêter de produire du gaz carbonique : empêcher les voitures et les camions de rouler.</w:t>
      </w:r>
      <w:r w:rsidR="00B743FC" w:rsidRPr="004C46B2">
        <w:br/>
        <w:t>Dans cette phrase, on peut remplacer les [:] par : c'est -c'est-à-dire – pourquoi. Choisissez la bonne réponse. (1pt)</w:t>
      </w:r>
      <w:r w:rsidR="00B743FC" w:rsidRPr="004C46B2">
        <w:br/>
        <w:t>2-« L'homme a augmenté la quantité de gaz carbonique déjà présente dans l'atmosphère. »</w:t>
      </w:r>
      <w:r w:rsidR="00B743FC" w:rsidRPr="004C46B2">
        <w:br/>
        <w:t>-Mettez cette phrase à la forme passive. (2pts)</w:t>
      </w:r>
      <w:r w:rsidR="00B743FC" w:rsidRPr="004C46B2">
        <w:br/>
        <w:t>3-« L’atmosphère conserve une partie de l’énergie émise par le soleil et le sol terrestre la transforme en chaleur. »</w:t>
      </w:r>
      <w:r w:rsidR="00B743FC" w:rsidRPr="004C46B2">
        <w:br/>
        <w:t>Réécrivez cette phrase en remplaçant les verbes par les noms correspondants et faites les transformations nécessaires. (1pt)</w:t>
      </w:r>
      <w:r w:rsidR="00B743FC" w:rsidRPr="004C46B2">
        <w:br/>
        <w:t xml:space="preserve">4- Réécrivez la phrase mise entre parenthèses, en remplaçant l’expression soulignée par « le Bangladesh » et faites les transformations nécessaires. </w:t>
      </w:r>
      <w:r w:rsidR="00B743FC" w:rsidRPr="004C46B2">
        <w:br/>
        <w:t>III-PRODUCTION ECRITE: (6pts) Traitez l'un des deux sujets au choix.</w:t>
      </w:r>
      <w:r w:rsidR="00B743FC" w:rsidRPr="004C46B2">
        <w:br/>
        <w:t>1- Résumez le texte en une centaine de mots.</w:t>
      </w:r>
      <w:r w:rsidR="00B743FC" w:rsidRPr="004C46B2">
        <w:br/>
        <w:t>2- Quelles mesures doit – on prendre pour limiter ce problème ?</w:t>
      </w:r>
    </w:p>
    <w:p w:rsidR="00B743FC" w:rsidRDefault="00B743FC" w:rsidP="00B743FC">
      <w:pPr>
        <w:pStyle w:val="Sansinterligne"/>
      </w:pPr>
    </w:p>
    <w:p w:rsidR="00B743FC" w:rsidRPr="00697FB5" w:rsidRDefault="00B743FC" w:rsidP="00B743FC">
      <w:pPr>
        <w:rPr>
          <w:rFonts w:ascii="Verdana" w:hAnsi="Verdana"/>
          <w:color w:val="000000"/>
          <w:sz w:val="21"/>
          <w:szCs w:val="21"/>
        </w:rPr>
      </w:pPr>
      <w:r w:rsidRPr="00E82929">
        <w:rPr>
          <w:rFonts w:ascii="Verdana" w:hAnsi="Verdana"/>
          <w:b/>
          <w:bCs/>
          <w:color w:val="C00000"/>
          <w:sz w:val="21"/>
          <w:szCs w:val="21"/>
          <w:u w:val="single"/>
        </w:rPr>
        <w:lastRenderedPageBreak/>
        <w:t>Cossard</w:t>
      </w:r>
      <w:r w:rsidRPr="00697FB5">
        <w:rPr>
          <w:rFonts w:ascii="Verdana" w:hAnsi="Verdana"/>
          <w:color w:val="000000"/>
          <w:sz w:val="21"/>
          <w:szCs w:val="21"/>
        </w:rPr>
        <w:t xml:space="preserve"> : paresseux, flemmard [fam], apathique, lent, mou, oisif, inactif, désoeuvré, tire-au-flanc [fam], endormi, fainéant, feignant, indolent, nonchalant.</w:t>
      </w:r>
      <w:r w:rsidRPr="00E82929">
        <w:rPr>
          <w:b/>
          <w:bCs/>
          <w:color w:val="C00000"/>
        </w:rPr>
        <w:t>Indolent</w:t>
      </w:r>
      <w:r>
        <w:rPr>
          <w:b/>
          <w:bCs/>
          <w:color w:val="C00000"/>
        </w:rPr>
        <w:t>/</w:t>
      </w:r>
      <w:r w:rsidRPr="00E82929">
        <w:rPr>
          <w:b/>
          <w:bCs/>
          <w:color w:val="C00000"/>
        </w:rPr>
        <w:t>paresseux</w:t>
      </w:r>
      <w:r w:rsidRPr="00697FB5">
        <w:rPr>
          <w:rFonts w:ascii="Verdana" w:hAnsi="Verdana"/>
          <w:color w:val="000000"/>
          <w:sz w:val="21"/>
          <w:szCs w:val="21"/>
        </w:rPr>
        <w:br/>
      </w:r>
      <w:r w:rsidRPr="00E82929">
        <w:rPr>
          <w:rFonts w:ascii="Verdana" w:hAnsi="Verdana"/>
          <w:b/>
          <w:bCs/>
          <w:color w:val="002060"/>
          <w:sz w:val="21"/>
          <w:szCs w:val="21"/>
          <w:u w:val="single"/>
        </w:rPr>
        <w:t>Bosser</w:t>
      </w:r>
      <w:r>
        <w:rPr>
          <w:rFonts w:ascii="Verdana" w:hAnsi="Verdana"/>
          <w:color w:val="000000"/>
          <w:sz w:val="21"/>
          <w:szCs w:val="21"/>
        </w:rPr>
        <w:t xml:space="preserve"> : </w:t>
      </w:r>
      <w:r w:rsidRPr="00697FB5">
        <w:rPr>
          <w:rFonts w:ascii="Verdana" w:hAnsi="Verdana"/>
          <w:color w:val="000000"/>
          <w:sz w:val="21"/>
          <w:szCs w:val="21"/>
        </w:rPr>
        <w:t>travailler, besogner, oeuvrer, trimer [fam], marner [fam], produire, bûcher [fam].</w:t>
      </w:r>
      <w:r w:rsidRPr="00E82929">
        <w:rPr>
          <w:b/>
          <w:bCs/>
          <w:color w:val="002060"/>
        </w:rPr>
        <w:t>Travailler</w:t>
      </w:r>
      <w:r>
        <w:rPr>
          <w:b/>
          <w:bCs/>
          <w:color w:val="002060"/>
        </w:rPr>
        <w:t>/</w:t>
      </w:r>
      <w:r w:rsidRPr="00E82929">
        <w:rPr>
          <w:b/>
          <w:bCs/>
          <w:color w:val="002060"/>
        </w:rPr>
        <w:t>œuvrer</w:t>
      </w:r>
      <w:r w:rsidRPr="00D3346D">
        <w:rPr>
          <w:rFonts w:ascii="Verdana" w:hAnsi="Verdana"/>
          <w:color w:val="000000"/>
          <w:sz w:val="21"/>
          <w:szCs w:val="21"/>
        </w:rPr>
        <w:br/>
      </w:r>
      <w:r w:rsidRPr="00E82929">
        <w:rPr>
          <w:rFonts w:ascii="Verdana" w:hAnsi="Verdana"/>
          <w:b/>
          <w:bCs/>
          <w:color w:val="984806" w:themeColor="accent6" w:themeShade="80"/>
          <w:sz w:val="21"/>
          <w:szCs w:val="21"/>
          <w:u w:val="single"/>
        </w:rPr>
        <w:t>Piquer</w:t>
      </w:r>
      <w:r>
        <w:rPr>
          <w:rFonts w:ascii="Verdana" w:hAnsi="Verdana"/>
          <w:color w:val="000000"/>
          <w:sz w:val="21"/>
          <w:szCs w:val="21"/>
        </w:rPr>
        <w:t xml:space="preserve"> : </w:t>
      </w:r>
      <w:r w:rsidRPr="00697FB5">
        <w:rPr>
          <w:rFonts w:ascii="Verdana" w:hAnsi="Verdana"/>
          <w:color w:val="000000"/>
          <w:sz w:val="21"/>
          <w:szCs w:val="21"/>
        </w:rPr>
        <w:t>1/ percer: enfoncer, planter, trouer, aiguillonner, éperonner, picoter.</w:t>
      </w:r>
    </w:p>
    <w:p w:rsidR="00B743FC" w:rsidRPr="00697FB5" w:rsidRDefault="00B743FC" w:rsidP="00B743FC">
      <w:pPr>
        <w:rPr>
          <w:rFonts w:ascii="Verdana" w:hAnsi="Verdana"/>
          <w:color w:val="000000"/>
          <w:sz w:val="21"/>
          <w:szCs w:val="21"/>
        </w:rPr>
      </w:pPr>
      <w:r w:rsidRPr="00697FB5">
        <w:rPr>
          <w:rFonts w:ascii="Verdana" w:hAnsi="Verdana"/>
          <w:color w:val="000000"/>
          <w:sz w:val="21"/>
          <w:szCs w:val="21"/>
        </w:rPr>
        <w:t xml:space="preserve"> 2/ exciter: éveiller, agacer, froisser, offenser, vexer, fâcher, atteindre.</w:t>
      </w:r>
    </w:p>
    <w:p w:rsidR="00B743FC" w:rsidRPr="00697FB5" w:rsidRDefault="00B743FC" w:rsidP="00B743FC">
      <w:pPr>
        <w:rPr>
          <w:rFonts w:ascii="Verdana" w:hAnsi="Verdana"/>
          <w:color w:val="000000"/>
          <w:sz w:val="21"/>
          <w:szCs w:val="21"/>
        </w:rPr>
      </w:pPr>
      <w:r w:rsidRPr="00697FB5">
        <w:rPr>
          <w:rFonts w:ascii="Verdana" w:hAnsi="Verdana"/>
          <w:color w:val="000000"/>
          <w:sz w:val="21"/>
          <w:szCs w:val="21"/>
        </w:rPr>
        <w:t xml:space="preserve"> 3/ démanger: picoter, gratter, brûler.</w:t>
      </w:r>
    </w:p>
    <w:p w:rsidR="00B743FC" w:rsidRPr="00697FB5" w:rsidRDefault="00B743FC" w:rsidP="00B743FC">
      <w:pPr>
        <w:rPr>
          <w:rFonts w:ascii="Verdana" w:hAnsi="Verdana"/>
          <w:color w:val="000000"/>
          <w:sz w:val="21"/>
          <w:szCs w:val="21"/>
        </w:rPr>
      </w:pPr>
      <w:r w:rsidRPr="00697FB5">
        <w:rPr>
          <w:rFonts w:ascii="Verdana" w:hAnsi="Verdana"/>
          <w:color w:val="000000"/>
          <w:sz w:val="21"/>
          <w:szCs w:val="21"/>
        </w:rPr>
        <w:t xml:space="preserve"> 4/ [fam] voler: dérober, prendre, emporter, embarquer [fam], chaparder, tirer [fam].</w:t>
      </w:r>
    </w:p>
    <w:p w:rsidR="00B743FC" w:rsidRPr="00697FB5" w:rsidRDefault="00B743FC" w:rsidP="00B743FC">
      <w:pPr>
        <w:rPr>
          <w:rFonts w:ascii="Verdana" w:hAnsi="Verdana"/>
          <w:color w:val="000000"/>
          <w:sz w:val="21"/>
          <w:szCs w:val="21"/>
        </w:rPr>
      </w:pPr>
      <w:r w:rsidRPr="00697FB5">
        <w:rPr>
          <w:rFonts w:ascii="Verdana" w:hAnsi="Verdana"/>
          <w:color w:val="000000"/>
          <w:sz w:val="21"/>
          <w:szCs w:val="21"/>
        </w:rPr>
        <w:t xml:space="preserve"> 5/ [fam] un fuyard: arrêter, prendre, saisir.</w:t>
      </w:r>
    </w:p>
    <w:p w:rsidR="00B743FC" w:rsidRPr="00697FB5" w:rsidRDefault="00B743FC" w:rsidP="00B743FC">
      <w:pPr>
        <w:rPr>
          <w:rFonts w:ascii="Verdana" w:hAnsi="Verdana"/>
          <w:color w:val="000000"/>
          <w:sz w:val="21"/>
          <w:szCs w:val="21"/>
        </w:rPr>
      </w:pPr>
      <w:r w:rsidRPr="00697FB5">
        <w:rPr>
          <w:rFonts w:ascii="Verdana" w:hAnsi="Verdana"/>
          <w:color w:val="000000"/>
          <w:sz w:val="21"/>
          <w:szCs w:val="21"/>
        </w:rPr>
        <w:t xml:space="preserve"> 6/ (se): se flatter: prétendre, se targuer, se vanter, s'honorer, être fier de.</w:t>
      </w:r>
      <w:r w:rsidRPr="00E82929">
        <w:rPr>
          <w:b/>
          <w:bCs/>
          <w:color w:val="984806" w:themeColor="accent6" w:themeShade="80"/>
        </w:rPr>
        <w:t>Voler</w:t>
      </w:r>
      <w:r>
        <w:rPr>
          <w:b/>
          <w:bCs/>
          <w:color w:val="984806" w:themeColor="accent6" w:themeShade="80"/>
        </w:rPr>
        <w:t>/</w:t>
      </w:r>
      <w:r w:rsidRPr="00E82929">
        <w:rPr>
          <w:b/>
          <w:bCs/>
          <w:color w:val="984806" w:themeColor="accent6" w:themeShade="80"/>
        </w:rPr>
        <w:t>dérober</w:t>
      </w:r>
    </w:p>
    <w:p w:rsidR="00B743FC" w:rsidRPr="00D3346D" w:rsidRDefault="00B743FC" w:rsidP="00B743FC">
      <w:pPr>
        <w:rPr>
          <w:rFonts w:ascii="Verdana" w:hAnsi="Verdana"/>
          <w:color w:val="000000"/>
          <w:sz w:val="21"/>
          <w:szCs w:val="21"/>
        </w:rPr>
      </w:pPr>
      <w:r w:rsidRPr="00697FB5">
        <w:rPr>
          <w:rFonts w:ascii="Verdana" w:hAnsi="Verdana"/>
          <w:color w:val="000000"/>
          <w:sz w:val="21"/>
          <w:szCs w:val="21"/>
        </w:rPr>
        <w:t xml:space="preserve"> 7/ (se): se vexer: s'offenser, se scandaliser, se formaliser, se blesser, se fâcher, se choquer, s'indigner, s'offusquer.</w:t>
      </w:r>
      <w:r w:rsidRPr="00D3346D">
        <w:rPr>
          <w:rFonts w:ascii="Verdana" w:hAnsi="Verdana"/>
          <w:color w:val="000000"/>
          <w:sz w:val="21"/>
          <w:szCs w:val="21"/>
        </w:rPr>
        <w:br/>
      </w:r>
      <w:r w:rsidRPr="00E82929">
        <w:rPr>
          <w:rFonts w:ascii="Verdana" w:hAnsi="Verdana"/>
          <w:b/>
          <w:bCs/>
          <w:color w:val="003300"/>
          <w:sz w:val="21"/>
          <w:szCs w:val="21"/>
          <w:u w:val="single"/>
        </w:rPr>
        <w:t>Potin</w:t>
      </w:r>
      <w:r>
        <w:rPr>
          <w:rFonts w:ascii="Verdana" w:hAnsi="Verdana"/>
          <w:color w:val="000000"/>
          <w:sz w:val="21"/>
          <w:szCs w:val="21"/>
        </w:rPr>
        <w:t xml:space="preserve"> : </w:t>
      </w:r>
      <w:r w:rsidRPr="00D3346D">
        <w:rPr>
          <w:rFonts w:ascii="Verdana" w:hAnsi="Verdana"/>
          <w:color w:val="000000"/>
          <w:sz w:val="21"/>
          <w:szCs w:val="21"/>
        </w:rPr>
        <w:t>médisance, ragot, dénigrement, détraction, diffamation, commérage, persiflage, débinage, cancan, racontar, propos, discours, paroles, déclaration, boniment, entretien, causerie, interview, bavardage, bruit, on-dit.</w:t>
      </w:r>
      <w:r w:rsidRPr="00EB16DB">
        <w:rPr>
          <w:b/>
          <w:bCs/>
          <w:color w:val="003300"/>
        </w:rPr>
        <w:t>tumulte, , tapage</w:t>
      </w:r>
      <w:r w:rsidRPr="00EB16DB">
        <w:rPr>
          <w:rFonts w:ascii="Verdana" w:hAnsi="Verdana"/>
          <w:b/>
          <w:bCs/>
          <w:color w:val="003300"/>
          <w:sz w:val="21"/>
          <w:szCs w:val="21"/>
        </w:rPr>
        <w:br/>
      </w:r>
      <w:r w:rsidRPr="00E82929">
        <w:rPr>
          <w:rFonts w:ascii="Verdana" w:hAnsi="Verdana"/>
          <w:b/>
          <w:bCs/>
          <w:color w:val="660066"/>
          <w:sz w:val="21"/>
          <w:szCs w:val="21"/>
          <w:u w:val="single"/>
        </w:rPr>
        <w:t>Barbant</w:t>
      </w:r>
      <w:r w:rsidRPr="00D3346D">
        <w:rPr>
          <w:rFonts w:ascii="Verdana" w:hAnsi="Verdana"/>
          <w:color w:val="000000"/>
          <w:sz w:val="21"/>
          <w:szCs w:val="21"/>
        </w:rPr>
        <w:t xml:space="preserve"> : fatigant, assommant, ennuyeux, lassant, monotone, rasoir [fam], uniforme, triste, répétitif, régulier, morne.</w:t>
      </w:r>
      <w:r w:rsidRPr="00EB16DB">
        <w:rPr>
          <w:b/>
          <w:bCs/>
          <w:color w:val="660066"/>
        </w:rPr>
        <w:t>Fastidieux</w:t>
      </w:r>
      <w:r>
        <w:rPr>
          <w:rFonts w:ascii="Verdana" w:hAnsi="Verdana"/>
          <w:color w:val="000000"/>
          <w:sz w:val="21"/>
          <w:szCs w:val="21"/>
        </w:rPr>
        <w:t>/</w:t>
      </w:r>
      <w:r w:rsidRPr="00EB16DB">
        <w:rPr>
          <w:b/>
          <w:bCs/>
          <w:color w:val="660066"/>
        </w:rPr>
        <w:t>ennuyeux</w:t>
      </w:r>
      <w:r w:rsidRPr="00D3346D">
        <w:rPr>
          <w:rFonts w:ascii="Verdana" w:hAnsi="Verdana"/>
          <w:color w:val="000000"/>
          <w:sz w:val="21"/>
          <w:szCs w:val="21"/>
        </w:rPr>
        <w:br/>
      </w:r>
      <w:r w:rsidRPr="00E82929">
        <w:rPr>
          <w:rFonts w:ascii="Verdana" w:hAnsi="Verdana"/>
          <w:b/>
          <w:bCs/>
          <w:color w:val="0D0D0D" w:themeColor="text1" w:themeTint="F2"/>
          <w:sz w:val="21"/>
          <w:szCs w:val="21"/>
          <w:u w:val="single"/>
        </w:rPr>
        <w:t>Crever</w:t>
      </w:r>
      <w:r w:rsidRPr="00D3346D">
        <w:rPr>
          <w:rFonts w:ascii="Verdana" w:hAnsi="Verdana"/>
          <w:color w:val="000000"/>
          <w:sz w:val="21"/>
          <w:szCs w:val="21"/>
        </w:rPr>
        <w:t xml:space="preserve"> :2/ [fam] fatiguer: vanner [fam], épuiser, éreinter, exténuer, harasser, claquer [fam], surmener, vider [fam].</w:t>
      </w:r>
      <w:r w:rsidRPr="00E82929">
        <w:rPr>
          <w:b/>
          <w:bCs/>
          <w:color w:val="0D0D0D" w:themeColor="text1" w:themeTint="F2"/>
        </w:rPr>
        <w:t>Trépasser</w:t>
      </w:r>
      <w:r>
        <w:rPr>
          <w:b/>
          <w:bCs/>
          <w:color w:val="0D0D0D" w:themeColor="text1" w:themeTint="F2"/>
        </w:rPr>
        <w:t>/</w:t>
      </w:r>
      <w:r w:rsidRPr="00E82929">
        <w:rPr>
          <w:b/>
          <w:bCs/>
          <w:color w:val="0D0D0D" w:themeColor="text1" w:themeTint="F2"/>
        </w:rPr>
        <w:t>mourir</w:t>
      </w:r>
    </w:p>
    <w:p w:rsidR="00B743FC" w:rsidRPr="00D3346D" w:rsidRDefault="00B743FC" w:rsidP="00B743FC">
      <w:pPr>
        <w:rPr>
          <w:rFonts w:ascii="Verdana" w:hAnsi="Verdana"/>
          <w:color w:val="000000"/>
          <w:sz w:val="21"/>
          <w:szCs w:val="21"/>
        </w:rPr>
      </w:pPr>
      <w:r w:rsidRPr="00D3346D">
        <w:rPr>
          <w:rFonts w:ascii="Verdana" w:hAnsi="Verdana"/>
          <w:color w:val="000000"/>
          <w:sz w:val="21"/>
          <w:szCs w:val="21"/>
        </w:rPr>
        <w:t>3/ mourir: tomber, agoniser, décéder, disparaître, expirer, passer, périr, rendre l'âme, finir, partir, s'éteindre, succomber, trépasser, casser sa pipe [fam], clamecer [fam], clamser [fam].</w:t>
      </w:r>
    </w:p>
    <w:p w:rsidR="00B743FC" w:rsidRPr="00D3346D" w:rsidRDefault="00B743FC" w:rsidP="00B743FC">
      <w:pPr>
        <w:rPr>
          <w:rFonts w:ascii="Verdana" w:hAnsi="Verdana"/>
          <w:color w:val="000000"/>
          <w:sz w:val="21"/>
          <w:szCs w:val="21"/>
        </w:rPr>
      </w:pPr>
      <w:r w:rsidRPr="00D3346D">
        <w:rPr>
          <w:rFonts w:ascii="Verdana" w:hAnsi="Verdana"/>
          <w:color w:val="000000"/>
          <w:sz w:val="21"/>
          <w:szCs w:val="21"/>
        </w:rPr>
        <w:t>4/ (se): fatigue: s'échiner, se tuer [fam], s'épuiser, s'éreinter, se fatiguer, s'exténuer.</w:t>
      </w:r>
      <w:r w:rsidRPr="00D3346D">
        <w:rPr>
          <w:rFonts w:ascii="Verdana" w:hAnsi="Verdana"/>
          <w:color w:val="000000"/>
          <w:sz w:val="21"/>
          <w:szCs w:val="21"/>
        </w:rPr>
        <w:br/>
      </w:r>
      <w:r w:rsidRPr="00E82929">
        <w:rPr>
          <w:rFonts w:ascii="Verdana" w:hAnsi="Verdana"/>
          <w:b/>
          <w:bCs/>
          <w:color w:val="3399FF"/>
          <w:sz w:val="21"/>
          <w:szCs w:val="21"/>
          <w:u w:val="single"/>
        </w:rPr>
        <w:t>Baraque</w:t>
      </w:r>
      <w:r>
        <w:rPr>
          <w:rFonts w:ascii="Verdana" w:hAnsi="Verdana"/>
          <w:color w:val="000000"/>
          <w:sz w:val="21"/>
          <w:szCs w:val="21"/>
        </w:rPr>
        <w:t xml:space="preserve"> : </w:t>
      </w:r>
      <w:r w:rsidRPr="00D3346D">
        <w:rPr>
          <w:rFonts w:ascii="Verdana" w:hAnsi="Verdana"/>
          <w:color w:val="000000"/>
          <w:sz w:val="21"/>
          <w:szCs w:val="21"/>
        </w:rPr>
        <w:t>maison, cabane, maisonnette, chaumière, mas, bungalow, masure, ferme, hutte, cahute, case.</w:t>
      </w:r>
      <w:r w:rsidRPr="00E82929">
        <w:rPr>
          <w:b/>
          <w:bCs/>
          <w:color w:val="3399FF"/>
        </w:rPr>
        <w:t>Demeure</w:t>
      </w:r>
      <w:r>
        <w:rPr>
          <w:b/>
          <w:bCs/>
          <w:color w:val="3399FF"/>
        </w:rPr>
        <w:t>/</w:t>
      </w:r>
      <w:r w:rsidRPr="00E82929">
        <w:rPr>
          <w:b/>
          <w:bCs/>
          <w:color w:val="3399FF"/>
        </w:rPr>
        <w:t>maison</w:t>
      </w:r>
    </w:p>
    <w:p w:rsidR="00B743FC" w:rsidRDefault="00B743FC" w:rsidP="00B743FC">
      <w:pPr>
        <w:rPr>
          <w:rFonts w:ascii="Verdana" w:hAnsi="Verdana"/>
          <w:color w:val="000000"/>
          <w:sz w:val="21"/>
          <w:szCs w:val="21"/>
        </w:rPr>
      </w:pPr>
      <w:r w:rsidRPr="00697FB5">
        <w:rPr>
          <w:rFonts w:ascii="Verdana" w:hAnsi="Verdana"/>
          <w:b/>
          <w:bCs/>
          <w:color w:val="000000"/>
          <w:sz w:val="21"/>
          <w:szCs w:val="21"/>
          <w:u w:val="single"/>
        </w:rPr>
        <w:t>Détracteur</w:t>
      </w:r>
      <w:r>
        <w:rPr>
          <w:rFonts w:ascii="Verdana" w:hAnsi="Verdana"/>
          <w:color w:val="000000"/>
          <w:sz w:val="21"/>
          <w:szCs w:val="21"/>
        </w:rPr>
        <w:t xml:space="preserve"> : </w:t>
      </w:r>
      <w:r w:rsidRPr="00697FB5">
        <w:rPr>
          <w:rFonts w:ascii="Verdana" w:hAnsi="Verdana"/>
          <w:color w:val="000000"/>
          <w:sz w:val="21"/>
          <w:szCs w:val="21"/>
        </w:rPr>
        <w:t>adversaire</w:t>
      </w:r>
      <w:r>
        <w:rPr>
          <w:rFonts w:ascii="Verdana" w:hAnsi="Verdana"/>
          <w:color w:val="000000"/>
          <w:sz w:val="21"/>
          <w:szCs w:val="21"/>
        </w:rPr>
        <w:t> ;</w:t>
      </w:r>
      <w:r w:rsidRPr="00697FB5">
        <w:rPr>
          <w:rFonts w:ascii="Verdana" w:hAnsi="Verdana"/>
          <w:color w:val="000000"/>
          <w:sz w:val="21"/>
          <w:szCs w:val="21"/>
        </w:rPr>
        <w:t xml:space="preserve"> concurrent, rival, antagoniste, ennemi, opposant, contradicteur.</w:t>
      </w:r>
    </w:p>
    <w:p w:rsidR="00B743FC" w:rsidRDefault="00B743FC" w:rsidP="00B743FC">
      <w:r w:rsidRPr="00697FB5">
        <w:t>Exercice : Complétez le tableau suivant par les mots donnés dans le désordre</w:t>
      </w:r>
    </w:p>
    <w:p w:rsidR="00B743FC" w:rsidRDefault="00B743FC" w:rsidP="00B743FC">
      <w:pPr>
        <w:rPr>
          <w:rFonts w:ascii="Verdana" w:hAnsi="Verdana"/>
          <w:color w:val="000000"/>
          <w:sz w:val="21"/>
          <w:szCs w:val="21"/>
        </w:rPr>
      </w:pPr>
      <w:r w:rsidRPr="00697FB5">
        <w:t>Demeure, indolent, voler, tumulte, ennuyeux, tapage, mourir, œuvrer, dérober, travailler, fastidieux, paresseux, trépasser, maison.</w:t>
      </w:r>
      <w:r w:rsidRPr="00697FB5">
        <w:br/>
      </w:r>
    </w:p>
    <w:p w:rsidR="00B743FC" w:rsidRDefault="00B743FC" w:rsidP="00B743FC">
      <w:pPr>
        <w:pStyle w:val="FR1"/>
        <w:ind w:left="1640"/>
        <w:rPr>
          <w:sz w:val="22"/>
          <w:szCs w:val="22"/>
          <w:u w:val="single"/>
        </w:rPr>
      </w:pPr>
    </w:p>
    <w:p w:rsidR="00B743FC" w:rsidRDefault="00B743FC" w:rsidP="00B743FC">
      <w:pPr>
        <w:pStyle w:val="FR1"/>
        <w:ind w:left="1640"/>
        <w:rPr>
          <w:sz w:val="22"/>
          <w:szCs w:val="22"/>
          <w:u w:val="single"/>
        </w:rPr>
      </w:pPr>
    </w:p>
    <w:p w:rsidR="00B743FC" w:rsidRDefault="00B743FC" w:rsidP="00B743FC">
      <w:pPr>
        <w:pStyle w:val="FR1"/>
        <w:ind w:left="1640"/>
        <w:rPr>
          <w:sz w:val="22"/>
          <w:szCs w:val="22"/>
          <w:u w:val="single"/>
        </w:rPr>
      </w:pPr>
    </w:p>
    <w:p w:rsidR="00B743FC" w:rsidRDefault="00B743FC" w:rsidP="00B743FC">
      <w:pPr>
        <w:pStyle w:val="FR1"/>
        <w:ind w:left="1640"/>
        <w:rPr>
          <w:sz w:val="22"/>
          <w:szCs w:val="22"/>
          <w:u w:val="single"/>
        </w:rPr>
      </w:pPr>
    </w:p>
    <w:p w:rsidR="00B743FC" w:rsidRDefault="00B743FC" w:rsidP="00B743FC">
      <w:pPr>
        <w:pStyle w:val="FR1"/>
        <w:ind w:left="1640"/>
        <w:rPr>
          <w:sz w:val="22"/>
          <w:szCs w:val="22"/>
          <w:u w:val="single"/>
        </w:rPr>
      </w:pPr>
    </w:p>
    <w:p w:rsidR="00B743FC" w:rsidRDefault="00B743FC" w:rsidP="00B743FC">
      <w:pPr>
        <w:pStyle w:val="FR1"/>
        <w:ind w:left="1640"/>
        <w:rPr>
          <w:sz w:val="22"/>
          <w:szCs w:val="22"/>
          <w:u w:val="single"/>
        </w:rPr>
      </w:pPr>
    </w:p>
    <w:p w:rsidR="00B743FC" w:rsidRDefault="00B743FC" w:rsidP="00B743FC">
      <w:pPr>
        <w:pStyle w:val="FR1"/>
        <w:ind w:left="1640"/>
        <w:rPr>
          <w:sz w:val="22"/>
          <w:szCs w:val="22"/>
          <w:u w:val="single"/>
        </w:rPr>
      </w:pPr>
    </w:p>
    <w:p w:rsidR="001B62CC" w:rsidRDefault="001B62CC" w:rsidP="001B62CC">
      <w:r>
        <w:rPr>
          <w:noProof/>
        </w:rPr>
        <w:lastRenderedPageBreak/>
        <w:drawing>
          <wp:inline distT="0" distB="0" distL="0" distR="0">
            <wp:extent cx="6167755" cy="9264650"/>
            <wp:effectExtent l="19050" t="0" r="4445" b="0"/>
            <wp:docPr id="7" name="Image 1" descr="C:\Documents and Settings\abed zohair\Bureau\sujet1sciences et 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abed zohair\Bureau\sujet1sciences et tech.jpg"/>
                    <pic:cNvPicPr>
                      <a:picLocks noChangeAspect="1" noChangeArrowheads="1"/>
                    </pic:cNvPicPr>
                  </pic:nvPicPr>
                  <pic:blipFill>
                    <a:blip r:embed="rId18" cstate="print"/>
                    <a:srcRect/>
                    <a:stretch>
                      <a:fillRect/>
                    </a:stretch>
                  </pic:blipFill>
                  <pic:spPr bwMode="auto">
                    <a:xfrm>
                      <a:off x="0" y="0"/>
                      <a:ext cx="6167755" cy="9264650"/>
                    </a:xfrm>
                    <a:prstGeom prst="rect">
                      <a:avLst/>
                    </a:prstGeom>
                    <a:noFill/>
                    <a:ln w="9525">
                      <a:noFill/>
                      <a:miter lim="800000"/>
                      <a:headEnd/>
                      <a:tailEnd/>
                    </a:ln>
                  </pic:spPr>
                </pic:pic>
              </a:graphicData>
            </a:graphic>
          </wp:inline>
        </w:drawing>
      </w:r>
    </w:p>
    <w:p w:rsidR="001B62CC" w:rsidRDefault="001B62CC" w:rsidP="001B62CC">
      <w:r>
        <w:rPr>
          <w:noProof/>
        </w:rPr>
        <w:lastRenderedPageBreak/>
        <w:drawing>
          <wp:inline distT="0" distB="0" distL="0" distR="0">
            <wp:extent cx="5762625" cy="8677910"/>
            <wp:effectExtent l="19050" t="0" r="9525" b="0"/>
            <wp:docPr id="6" name="Image 2" descr="C:\Documents and Settings\abed zohair\Mes documents\Mes imag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Documents and Settings\abed zohair\Mes documents\Mes images\img012.jpg"/>
                    <pic:cNvPicPr>
                      <a:picLocks noChangeAspect="1" noChangeArrowheads="1"/>
                    </pic:cNvPicPr>
                  </pic:nvPicPr>
                  <pic:blipFill>
                    <a:blip r:embed="rId19"/>
                    <a:srcRect/>
                    <a:stretch>
                      <a:fillRect/>
                    </a:stretch>
                  </pic:blipFill>
                  <pic:spPr bwMode="auto">
                    <a:xfrm>
                      <a:off x="0" y="0"/>
                      <a:ext cx="5762625" cy="8677910"/>
                    </a:xfrm>
                    <a:prstGeom prst="rect">
                      <a:avLst/>
                    </a:prstGeom>
                    <a:noFill/>
                    <a:ln w="9525">
                      <a:noFill/>
                      <a:miter lim="800000"/>
                      <a:headEnd/>
                      <a:tailEnd/>
                    </a:ln>
                  </pic:spPr>
                </pic:pic>
              </a:graphicData>
            </a:graphic>
          </wp:inline>
        </w:drawing>
      </w:r>
    </w:p>
    <w:p w:rsidR="001B62CC" w:rsidRDefault="001B62CC" w:rsidP="001B62CC">
      <w:r>
        <w:rPr>
          <w:noProof/>
        </w:rPr>
        <w:lastRenderedPageBreak/>
        <w:drawing>
          <wp:inline distT="0" distB="0" distL="0" distR="0">
            <wp:extent cx="5762625" cy="7479030"/>
            <wp:effectExtent l="19050" t="0" r="9525" b="0"/>
            <wp:docPr id="4" name="Image 3" descr="C:\Documents and Settings\abed zohair\Mes documents\Mes imag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Documents and Settings\abed zohair\Mes documents\Mes images\img014.jpg"/>
                    <pic:cNvPicPr>
                      <a:picLocks noChangeAspect="1" noChangeArrowheads="1"/>
                    </pic:cNvPicPr>
                  </pic:nvPicPr>
                  <pic:blipFill>
                    <a:blip r:embed="rId20"/>
                    <a:srcRect/>
                    <a:stretch>
                      <a:fillRect/>
                    </a:stretch>
                  </pic:blipFill>
                  <pic:spPr bwMode="auto">
                    <a:xfrm>
                      <a:off x="0" y="0"/>
                      <a:ext cx="5762625" cy="7479030"/>
                    </a:xfrm>
                    <a:prstGeom prst="rect">
                      <a:avLst/>
                    </a:prstGeom>
                    <a:noFill/>
                    <a:ln w="9525">
                      <a:noFill/>
                      <a:miter lim="800000"/>
                      <a:headEnd/>
                      <a:tailEnd/>
                    </a:ln>
                  </pic:spPr>
                </pic:pic>
              </a:graphicData>
            </a:graphic>
          </wp:inline>
        </w:drawing>
      </w:r>
    </w:p>
    <w:p w:rsidR="001B62CC" w:rsidRDefault="001B62CC" w:rsidP="001B62CC"/>
    <w:p w:rsidR="001B62CC" w:rsidRDefault="001B62CC" w:rsidP="001B62CC"/>
    <w:p w:rsidR="001B62CC" w:rsidRDefault="001B62CC" w:rsidP="001B62CC"/>
    <w:p w:rsidR="001B62CC" w:rsidRDefault="001B62CC" w:rsidP="001B62CC"/>
    <w:p w:rsidR="001B62CC" w:rsidRDefault="001B62CC" w:rsidP="001B62CC">
      <w:r>
        <w:rPr>
          <w:noProof/>
        </w:rPr>
        <w:lastRenderedPageBreak/>
        <w:drawing>
          <wp:inline distT="0" distB="0" distL="0" distR="0">
            <wp:extent cx="6910070" cy="8445500"/>
            <wp:effectExtent l="19050" t="0" r="5080" b="0"/>
            <wp:docPr id="5" name="Image 4" descr="C:\Documents and Settings\abed zohair\Mes documents\Mes imag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Documents and Settings\abed zohair\Mes documents\Mes images\img015.jpg"/>
                    <pic:cNvPicPr>
                      <a:picLocks noChangeAspect="1" noChangeArrowheads="1"/>
                    </pic:cNvPicPr>
                  </pic:nvPicPr>
                  <pic:blipFill>
                    <a:blip r:embed="rId21"/>
                    <a:srcRect/>
                    <a:stretch>
                      <a:fillRect/>
                    </a:stretch>
                  </pic:blipFill>
                  <pic:spPr bwMode="auto">
                    <a:xfrm>
                      <a:off x="0" y="0"/>
                      <a:ext cx="6910070" cy="8445500"/>
                    </a:xfrm>
                    <a:prstGeom prst="rect">
                      <a:avLst/>
                    </a:prstGeom>
                    <a:noFill/>
                    <a:ln w="9525">
                      <a:noFill/>
                      <a:miter lim="800000"/>
                      <a:headEnd/>
                      <a:tailEnd/>
                    </a:ln>
                  </pic:spPr>
                </pic:pic>
              </a:graphicData>
            </a:graphic>
          </wp:inline>
        </w:drawing>
      </w:r>
    </w:p>
    <w:p w:rsidR="00B743FC" w:rsidRDefault="00B743FC" w:rsidP="00B743FC">
      <w:pPr>
        <w:pStyle w:val="FR1"/>
        <w:ind w:left="1640"/>
        <w:rPr>
          <w:sz w:val="22"/>
          <w:szCs w:val="22"/>
          <w:u w:val="single"/>
        </w:rPr>
      </w:pPr>
    </w:p>
    <w:p w:rsidR="00B743FC" w:rsidRDefault="00B743FC" w:rsidP="00B743FC">
      <w:pPr>
        <w:pStyle w:val="FR1"/>
        <w:ind w:left="1640"/>
        <w:rPr>
          <w:sz w:val="22"/>
          <w:szCs w:val="22"/>
          <w:u w:val="single"/>
        </w:rPr>
      </w:pPr>
    </w:p>
    <w:p w:rsidR="00B743FC" w:rsidRDefault="00B743FC" w:rsidP="00B743FC">
      <w:pPr>
        <w:pStyle w:val="FR1"/>
        <w:ind w:left="1640"/>
        <w:rPr>
          <w:sz w:val="22"/>
          <w:szCs w:val="22"/>
          <w:u w:val="single"/>
        </w:rPr>
      </w:pPr>
    </w:p>
    <w:p w:rsidR="00BD68A8" w:rsidRDefault="00BD68A8" w:rsidP="00B743FC">
      <w:pPr>
        <w:pStyle w:val="FR1"/>
        <w:ind w:left="1640"/>
        <w:rPr>
          <w:sz w:val="22"/>
          <w:szCs w:val="22"/>
          <w:u w:val="single"/>
        </w:rPr>
      </w:pPr>
    </w:p>
    <w:p w:rsidR="00BD68A8" w:rsidRDefault="00BD68A8" w:rsidP="00B743FC">
      <w:pPr>
        <w:pStyle w:val="FR1"/>
        <w:ind w:left="1640"/>
        <w:rPr>
          <w:sz w:val="22"/>
          <w:szCs w:val="22"/>
          <w:u w:val="single"/>
        </w:rPr>
      </w:pPr>
    </w:p>
    <w:p w:rsidR="00BD68A8" w:rsidRDefault="00BD68A8" w:rsidP="00B743FC">
      <w:pPr>
        <w:pStyle w:val="FR1"/>
        <w:ind w:left="1640"/>
        <w:rPr>
          <w:sz w:val="22"/>
          <w:szCs w:val="22"/>
          <w:u w:val="single"/>
        </w:rPr>
      </w:pPr>
    </w:p>
    <w:p w:rsidR="00A1554D" w:rsidRDefault="00A1554D" w:rsidP="00A1554D">
      <w:pPr>
        <w:pStyle w:val="Sansinterligne"/>
      </w:pPr>
      <w:r>
        <w:lastRenderedPageBreak/>
        <w:t>Texte :</w:t>
      </w:r>
    </w:p>
    <w:p w:rsidR="00A1554D" w:rsidRPr="00A1554D" w:rsidRDefault="00A1554D" w:rsidP="0016336B">
      <w:pPr>
        <w:pStyle w:val="Sansinterligne"/>
        <w:rPr>
          <w:sz w:val="22"/>
          <w:szCs w:val="22"/>
        </w:rPr>
      </w:pPr>
      <w:r w:rsidRPr="00A1554D">
        <w:rPr>
          <w:sz w:val="22"/>
          <w:szCs w:val="22"/>
        </w:rPr>
        <w:t xml:space="preserve">     L’utilisation des téléphones cellulaires par l’automobiliste en train de conduire pouvait représenter un danger potentiel. Après plusieurs années de démarches, des organismes voués à la protection des automobilistes semblent enfin être parvenus à se faire entendre. Le conseil des ministres se penchera sur le problème. Evide</w:t>
      </w:r>
      <w:r w:rsidR="0016336B">
        <w:rPr>
          <w:sz w:val="22"/>
          <w:szCs w:val="22"/>
        </w:rPr>
        <w:t>m</w:t>
      </w:r>
      <w:r w:rsidRPr="00A1554D">
        <w:rPr>
          <w:sz w:val="22"/>
          <w:szCs w:val="22"/>
        </w:rPr>
        <w:t xml:space="preserve">ment, </w:t>
      </w:r>
      <w:r w:rsidR="0016336B" w:rsidRPr="00A1554D">
        <w:rPr>
          <w:sz w:val="22"/>
          <w:szCs w:val="22"/>
        </w:rPr>
        <w:t>cet</w:t>
      </w:r>
      <w:r w:rsidR="0016336B">
        <w:rPr>
          <w:sz w:val="22"/>
          <w:szCs w:val="22"/>
        </w:rPr>
        <w:t>t</w:t>
      </w:r>
      <w:r w:rsidR="0016336B" w:rsidRPr="00A1554D">
        <w:rPr>
          <w:sz w:val="22"/>
          <w:szCs w:val="22"/>
        </w:rPr>
        <w:t>e</w:t>
      </w:r>
      <w:r w:rsidRPr="00A1554D">
        <w:rPr>
          <w:sz w:val="22"/>
          <w:szCs w:val="22"/>
        </w:rPr>
        <w:t xml:space="preserve"> nouvelle a provoqué une levée de boucliers chez bon nombre d’utilisateurs outrés qu’on ose s’en prendre à ce qu’ils considèrent comme un droit.</w:t>
      </w:r>
    </w:p>
    <w:p w:rsidR="00A1554D" w:rsidRPr="00A1554D" w:rsidRDefault="00A1554D" w:rsidP="00A1554D">
      <w:pPr>
        <w:pStyle w:val="Sansinterligne"/>
        <w:rPr>
          <w:sz w:val="22"/>
          <w:szCs w:val="22"/>
        </w:rPr>
      </w:pPr>
      <w:r w:rsidRPr="00A1554D">
        <w:rPr>
          <w:sz w:val="22"/>
          <w:szCs w:val="22"/>
        </w:rPr>
        <w:t xml:space="preserve">    Tout d’abord, j’avoue que cette décision ne me semble qu’un premier pas timide dans la bonne direction et cela est loin de me satisfaire. Je  rêve à des mesures beaucoup plus draconiennes pour faire disparaître le damné cellulaire, même si les protestations pleuvent depuis que le ministre a laissé planer la possibilité de parrainer une loi visant à encadrer son utilisation ; Dans les milieux bien informés, on chuchote qu’on pourrait imposer l’emploi du téléphone main libre et même interdire carrément l’appareil à bord des véhicules. Tant mieux ! «C’est une stupidité ! » a hurlé le président d’une chambre de commerce en colère. A son avis, les hommes d’affaires, les livreurs et les représentants de tout poil ne peuvent travailler sans leur cellulaire. La belle affaire ! Pauvre monsieur, vous nous en direz tant ! Pourriez-vous nous apprendre comment ses gens gagnaient leur vie avant l’apparition du sacro-saint portable sur le marché ? Et surtout qu’on ne vienne pas me dire, comme l’affirme le psychologue Germain Gendron que « le cellulaire n’est pas plus distrayant pour le conducteur dans une voiture qu’un passager qui lui parle ».Une étude contredit cette affirmation gratuite. Cette dernière démontre que l’usage du cellulaire nuit à la concentration du conducteur et a été responsable de plus de plus de vingt pour cent des accidents de la circulation l’année précédente.      </w:t>
      </w:r>
    </w:p>
    <w:p w:rsidR="00A1554D" w:rsidRPr="00A1554D" w:rsidRDefault="00A1554D" w:rsidP="0016336B">
      <w:pPr>
        <w:pStyle w:val="Sansinterligne"/>
        <w:rPr>
          <w:sz w:val="22"/>
          <w:szCs w:val="22"/>
        </w:rPr>
      </w:pPr>
      <w:r w:rsidRPr="00A1554D">
        <w:rPr>
          <w:sz w:val="22"/>
          <w:szCs w:val="22"/>
        </w:rPr>
        <w:t xml:space="preserve">   Ensuite, je souris à l’idée qu’un jour,  on finira peut être par bannir des lieux publics ce maudite appareil, comme on le fait présentement avec la cigarette. Pour quoi pas ! Si dieu avait tenu à ce qu’on ait tous le temps cette saloperie à l’oreille, il nous aurait greffé une troisième main pour la tenir. Depuis quelques années, la situation est devenue intenable. Voulez vous bien me dire à qui tout ce monde parle ! Maintenant, il est pratiquement impossible de manger tranquille dans un restaurant sans être déranger par une conversation bruyante tenu au téléphone ou une sonnerie de cellulaire. Dans les écoles les enseignants doivent se battre pour que les élèves ferment leurs cellulaires durant leurs cours. Evide</w:t>
      </w:r>
      <w:r w:rsidR="0016336B">
        <w:rPr>
          <w:sz w:val="22"/>
          <w:szCs w:val="22"/>
        </w:rPr>
        <w:t>m</w:t>
      </w:r>
      <w:r w:rsidRPr="00A1554D">
        <w:rPr>
          <w:sz w:val="22"/>
          <w:szCs w:val="22"/>
        </w:rPr>
        <w:t>ment, pas question d’en défendre la possession à l’intérieur des murs d’une institution scolaire au nom de la chère liberté…</w:t>
      </w:r>
    </w:p>
    <w:p w:rsidR="00A1554D" w:rsidRPr="00A1554D" w:rsidRDefault="00A1554D" w:rsidP="00A1554D">
      <w:pPr>
        <w:pStyle w:val="Sansinterligne"/>
        <w:rPr>
          <w:sz w:val="22"/>
          <w:szCs w:val="22"/>
        </w:rPr>
      </w:pPr>
      <w:r w:rsidRPr="00A1554D">
        <w:rPr>
          <w:sz w:val="22"/>
          <w:szCs w:val="22"/>
        </w:rPr>
        <w:t xml:space="preserve">   En somme, je crois sérieusement qu’il est temps de faire preuve d’un peu de bon sens en la matière. Je ne suis pas un dinosaure au point de ne pas comprendre l’utilité du téléphone portable en public </w:t>
      </w:r>
      <w:r w:rsidR="0016336B" w:rsidRPr="00A1554D">
        <w:rPr>
          <w:sz w:val="22"/>
          <w:szCs w:val="22"/>
        </w:rPr>
        <w:t>à</w:t>
      </w:r>
      <w:r w:rsidRPr="00A1554D">
        <w:rPr>
          <w:sz w:val="22"/>
          <w:szCs w:val="22"/>
        </w:rPr>
        <w:t xml:space="preserve"> tout moment pour démontrer qu’on est à la mode.</w:t>
      </w:r>
    </w:p>
    <w:p w:rsidR="00A1554D" w:rsidRPr="00BE715D" w:rsidRDefault="00A1554D" w:rsidP="0016336B">
      <w:pPr>
        <w:pStyle w:val="Sansinterligne"/>
        <w:rPr>
          <w:b/>
          <w:bCs/>
          <w:sz w:val="28"/>
          <w:szCs w:val="28"/>
        </w:rPr>
      </w:pPr>
      <w:r w:rsidRPr="00BE715D">
        <w:rPr>
          <w:b/>
          <w:bCs/>
          <w:sz w:val="28"/>
          <w:szCs w:val="28"/>
        </w:rPr>
        <w:t>Nicolas Provencher l’éveille</w:t>
      </w:r>
    </w:p>
    <w:p w:rsidR="00A1554D" w:rsidRPr="006A58D0" w:rsidRDefault="00A1554D" w:rsidP="00A1554D">
      <w:pPr>
        <w:pStyle w:val="Sansinterligne"/>
        <w:rPr>
          <w:b/>
          <w:bCs/>
          <w:sz w:val="28"/>
          <w:szCs w:val="28"/>
          <w:u w:val="single"/>
        </w:rPr>
      </w:pPr>
      <w:r w:rsidRPr="006A58D0">
        <w:rPr>
          <w:b/>
          <w:bCs/>
          <w:sz w:val="28"/>
          <w:szCs w:val="28"/>
          <w:u w:val="single"/>
        </w:rPr>
        <w:t xml:space="preserve">Questions </w:t>
      </w:r>
    </w:p>
    <w:p w:rsidR="00A1554D" w:rsidRPr="0088186F" w:rsidRDefault="00A1554D" w:rsidP="00A1554D">
      <w:pPr>
        <w:pStyle w:val="Sansinterligne"/>
        <w:rPr>
          <w:b/>
          <w:bCs/>
          <w:u w:val="single"/>
        </w:rPr>
      </w:pPr>
      <w:r w:rsidRPr="0088186F">
        <w:rPr>
          <w:b/>
          <w:bCs/>
          <w:u w:val="single"/>
        </w:rPr>
        <w:t>A-Compréhension</w:t>
      </w:r>
    </w:p>
    <w:p w:rsidR="00A1554D" w:rsidRPr="00A1554D" w:rsidRDefault="00A1554D" w:rsidP="00BA7A00">
      <w:pPr>
        <w:pStyle w:val="Sansinterligne"/>
        <w:numPr>
          <w:ilvl w:val="0"/>
          <w:numId w:val="33"/>
        </w:numPr>
        <w:ind w:left="426" w:hanging="425"/>
        <w:rPr>
          <w:sz w:val="22"/>
          <w:szCs w:val="22"/>
        </w:rPr>
      </w:pPr>
      <w:r w:rsidRPr="00A1554D">
        <w:rPr>
          <w:sz w:val="22"/>
          <w:szCs w:val="22"/>
        </w:rPr>
        <w:t>Quel est le point de vue de l’auteur sur le cellulaire ?</w:t>
      </w:r>
    </w:p>
    <w:p w:rsidR="00A1554D" w:rsidRPr="00A1554D" w:rsidRDefault="00A1554D" w:rsidP="00A1554D">
      <w:pPr>
        <w:pStyle w:val="Sansinterligne"/>
        <w:rPr>
          <w:sz w:val="22"/>
          <w:szCs w:val="22"/>
        </w:rPr>
      </w:pPr>
      <w:r w:rsidRPr="00A1554D">
        <w:rPr>
          <w:sz w:val="22"/>
          <w:szCs w:val="22"/>
        </w:rPr>
        <w:t xml:space="preserve">Relevez du texte trois arguments de l’auteur qui le défendent </w:t>
      </w:r>
    </w:p>
    <w:p w:rsidR="00A1554D" w:rsidRPr="00A1554D" w:rsidRDefault="00A1554D" w:rsidP="00BA7A00">
      <w:pPr>
        <w:pStyle w:val="Sansinterligne"/>
        <w:numPr>
          <w:ilvl w:val="0"/>
          <w:numId w:val="33"/>
        </w:numPr>
        <w:ind w:left="426" w:hanging="284"/>
        <w:rPr>
          <w:sz w:val="22"/>
          <w:szCs w:val="22"/>
        </w:rPr>
      </w:pPr>
      <w:r w:rsidRPr="00A1554D">
        <w:rPr>
          <w:sz w:val="22"/>
          <w:szCs w:val="22"/>
        </w:rPr>
        <w:t>Classez les mots et les expressions suivants dans le tableau ci-dessous. :</w:t>
      </w:r>
    </w:p>
    <w:p w:rsidR="00A1554D" w:rsidRPr="00A1554D" w:rsidRDefault="00A1554D" w:rsidP="00A1554D">
      <w:pPr>
        <w:pStyle w:val="Sansinterligne"/>
        <w:rPr>
          <w:sz w:val="22"/>
          <w:szCs w:val="22"/>
        </w:rPr>
      </w:pPr>
      <w:r w:rsidRPr="00A1554D">
        <w:rPr>
          <w:sz w:val="22"/>
          <w:szCs w:val="22"/>
        </w:rPr>
        <w:t>Décision stupide – maudit appareil-liberté –damner cellulaire-saloperie à l’oreille-un droit</w:t>
      </w:r>
    </w:p>
    <w:tbl>
      <w:tblPr>
        <w:tblStyle w:val="Grilledutableau"/>
        <w:tblW w:w="0" w:type="auto"/>
        <w:tblLook w:val="04A0"/>
      </w:tblPr>
      <w:tblGrid>
        <w:gridCol w:w="5598"/>
        <w:gridCol w:w="5598"/>
      </w:tblGrid>
      <w:tr w:rsidR="00A1554D" w:rsidRPr="00A1554D" w:rsidTr="008E5CB0">
        <w:tc>
          <w:tcPr>
            <w:tcW w:w="5598" w:type="dxa"/>
          </w:tcPr>
          <w:p w:rsidR="00A1554D" w:rsidRPr="00A1554D" w:rsidRDefault="00A1554D" w:rsidP="008E5CB0">
            <w:pPr>
              <w:pStyle w:val="Sansinterligne"/>
              <w:jc w:val="center"/>
              <w:rPr>
                <w:b/>
                <w:bCs/>
                <w:sz w:val="22"/>
                <w:szCs w:val="22"/>
              </w:rPr>
            </w:pPr>
            <w:r w:rsidRPr="00A1554D">
              <w:rPr>
                <w:b/>
                <w:bCs/>
                <w:sz w:val="22"/>
                <w:szCs w:val="22"/>
              </w:rPr>
              <w:t>Pour le cellulaire</w:t>
            </w:r>
          </w:p>
        </w:tc>
        <w:tc>
          <w:tcPr>
            <w:tcW w:w="5598" w:type="dxa"/>
          </w:tcPr>
          <w:p w:rsidR="00A1554D" w:rsidRPr="00A1554D" w:rsidRDefault="00A1554D" w:rsidP="008E5CB0">
            <w:pPr>
              <w:pStyle w:val="Sansinterligne"/>
              <w:jc w:val="center"/>
              <w:rPr>
                <w:b/>
                <w:bCs/>
                <w:sz w:val="22"/>
                <w:szCs w:val="22"/>
              </w:rPr>
            </w:pPr>
            <w:r w:rsidRPr="00A1554D">
              <w:rPr>
                <w:b/>
                <w:bCs/>
                <w:sz w:val="22"/>
                <w:szCs w:val="22"/>
              </w:rPr>
              <w:t>Contre le cellulaire</w:t>
            </w:r>
          </w:p>
        </w:tc>
      </w:tr>
      <w:tr w:rsidR="00A1554D" w:rsidRPr="00A1554D" w:rsidTr="008E5CB0">
        <w:tc>
          <w:tcPr>
            <w:tcW w:w="5598" w:type="dxa"/>
          </w:tcPr>
          <w:p w:rsidR="00A1554D" w:rsidRPr="00A1554D" w:rsidRDefault="00A1554D" w:rsidP="008E5CB0">
            <w:pPr>
              <w:pStyle w:val="Sansinterligne"/>
              <w:rPr>
                <w:sz w:val="22"/>
                <w:szCs w:val="22"/>
              </w:rPr>
            </w:pPr>
          </w:p>
        </w:tc>
        <w:tc>
          <w:tcPr>
            <w:tcW w:w="5598" w:type="dxa"/>
          </w:tcPr>
          <w:p w:rsidR="00A1554D" w:rsidRPr="00A1554D" w:rsidRDefault="00A1554D" w:rsidP="008E5CB0">
            <w:pPr>
              <w:pStyle w:val="Sansinterligne"/>
              <w:rPr>
                <w:sz w:val="22"/>
                <w:szCs w:val="22"/>
              </w:rPr>
            </w:pPr>
          </w:p>
        </w:tc>
      </w:tr>
    </w:tbl>
    <w:p w:rsidR="00A1554D" w:rsidRPr="00A1554D" w:rsidRDefault="00A1554D" w:rsidP="00BA7A00">
      <w:pPr>
        <w:pStyle w:val="Sansinterligne"/>
        <w:numPr>
          <w:ilvl w:val="0"/>
          <w:numId w:val="33"/>
        </w:numPr>
        <w:ind w:left="284" w:hanging="142"/>
        <w:rPr>
          <w:sz w:val="22"/>
          <w:szCs w:val="22"/>
        </w:rPr>
      </w:pPr>
      <w:r w:rsidRPr="00A1554D">
        <w:rPr>
          <w:sz w:val="22"/>
          <w:szCs w:val="22"/>
        </w:rPr>
        <w:t>Relever du texte une phrase marquant l’ironie de l’auteur.</w:t>
      </w:r>
    </w:p>
    <w:p w:rsidR="00A1554D" w:rsidRPr="00A1554D" w:rsidRDefault="00A1554D" w:rsidP="00BA7A00">
      <w:pPr>
        <w:pStyle w:val="Sansinterligne"/>
        <w:numPr>
          <w:ilvl w:val="0"/>
          <w:numId w:val="33"/>
        </w:numPr>
        <w:ind w:left="142" w:firstLine="0"/>
        <w:rPr>
          <w:sz w:val="22"/>
          <w:szCs w:val="22"/>
        </w:rPr>
      </w:pPr>
      <w:r w:rsidRPr="00A1554D">
        <w:rPr>
          <w:sz w:val="22"/>
          <w:szCs w:val="22"/>
        </w:rPr>
        <w:t xml:space="preserve">« Si Dieu avait tenu à ce qu’on ait tout le temps cette saloperie à l’oreille, il nous aurait greffé une troisième main pour la tenir »  </w:t>
      </w:r>
    </w:p>
    <w:p w:rsidR="00A1554D" w:rsidRPr="00A1554D" w:rsidRDefault="00A1554D" w:rsidP="00A1554D">
      <w:pPr>
        <w:pStyle w:val="Sansinterligne"/>
        <w:rPr>
          <w:sz w:val="22"/>
          <w:szCs w:val="22"/>
        </w:rPr>
      </w:pPr>
      <w:r w:rsidRPr="00A1554D">
        <w:rPr>
          <w:sz w:val="22"/>
          <w:szCs w:val="22"/>
        </w:rPr>
        <w:t>Réécrivez cette phrase en la commençant ainsi :</w:t>
      </w:r>
    </w:p>
    <w:p w:rsidR="00A1554D" w:rsidRPr="00A1554D" w:rsidRDefault="00A1554D" w:rsidP="00A1554D">
      <w:pPr>
        <w:pStyle w:val="Sansinterligne"/>
        <w:rPr>
          <w:sz w:val="22"/>
          <w:szCs w:val="22"/>
        </w:rPr>
      </w:pPr>
      <w:r w:rsidRPr="00A1554D">
        <w:rPr>
          <w:sz w:val="22"/>
          <w:szCs w:val="22"/>
        </w:rPr>
        <w:t>« Si Dieu tenait……………………………….………………………………………………………» </w:t>
      </w:r>
    </w:p>
    <w:p w:rsidR="00A1554D" w:rsidRPr="00A1554D" w:rsidRDefault="00A1554D" w:rsidP="00A1554D">
      <w:pPr>
        <w:pStyle w:val="Sansinterligne"/>
        <w:rPr>
          <w:sz w:val="22"/>
          <w:szCs w:val="22"/>
        </w:rPr>
      </w:pPr>
      <w:r w:rsidRPr="00A1554D">
        <w:rPr>
          <w:sz w:val="22"/>
          <w:szCs w:val="22"/>
        </w:rPr>
        <w:t xml:space="preserve"> 5- «  Je rêve à des mesures beaucoup plus </w:t>
      </w:r>
      <w:r w:rsidRPr="00A1554D">
        <w:rPr>
          <w:b/>
          <w:bCs/>
          <w:sz w:val="22"/>
          <w:szCs w:val="22"/>
          <w:u w:val="single"/>
        </w:rPr>
        <w:t>draconiennes</w:t>
      </w:r>
      <w:r w:rsidRPr="00A1554D">
        <w:rPr>
          <w:sz w:val="22"/>
          <w:szCs w:val="22"/>
        </w:rPr>
        <w:t xml:space="preserve"> »   le mot souligné veut dire :</w:t>
      </w:r>
    </w:p>
    <w:p w:rsidR="00A1554D" w:rsidRPr="00A1554D" w:rsidRDefault="00A1554D" w:rsidP="00A1554D">
      <w:pPr>
        <w:pStyle w:val="Sansinterligne"/>
        <w:rPr>
          <w:sz w:val="22"/>
          <w:szCs w:val="22"/>
        </w:rPr>
      </w:pPr>
      <w:r w:rsidRPr="00A1554D">
        <w:rPr>
          <w:sz w:val="22"/>
          <w:szCs w:val="22"/>
        </w:rPr>
        <w:t>-Souples – sévères – inutiles. Choisissez la bonne réponse.</w:t>
      </w:r>
    </w:p>
    <w:p w:rsidR="00A1554D" w:rsidRPr="00A1554D" w:rsidRDefault="00A1554D" w:rsidP="00A1554D">
      <w:pPr>
        <w:pStyle w:val="Sansinterligne"/>
        <w:rPr>
          <w:sz w:val="22"/>
          <w:szCs w:val="22"/>
        </w:rPr>
      </w:pPr>
      <w:r w:rsidRPr="00A1554D">
        <w:rPr>
          <w:sz w:val="22"/>
          <w:szCs w:val="22"/>
        </w:rPr>
        <w:t>6- Le souhait de l’interdiction du cellulaire dans les lieux publics ressemble à quelle autre mesures déjà prise ?</w:t>
      </w:r>
    </w:p>
    <w:p w:rsidR="00A1554D" w:rsidRPr="00A1554D" w:rsidRDefault="00A1554D" w:rsidP="00A1554D">
      <w:pPr>
        <w:pStyle w:val="Sansinterligne"/>
        <w:rPr>
          <w:sz w:val="22"/>
          <w:szCs w:val="22"/>
        </w:rPr>
      </w:pPr>
      <w:r w:rsidRPr="00A1554D">
        <w:rPr>
          <w:sz w:val="22"/>
          <w:szCs w:val="22"/>
        </w:rPr>
        <w:t xml:space="preserve">7- « Je ne suis pad un dinosaure au point de ne pas comprendre l’utilité du té »tréphone portable dans certaines circonstances. J’aimerais seulement qu’il cesse d’être un jouet qu’on exhibe en public à tout moment pour démontrer qu’on est à la mode. </w:t>
      </w:r>
    </w:p>
    <w:p w:rsidR="00A1554D" w:rsidRPr="00A1554D" w:rsidRDefault="00A1554D" w:rsidP="00A1554D">
      <w:pPr>
        <w:pStyle w:val="Sansinterligne"/>
        <w:rPr>
          <w:sz w:val="22"/>
          <w:szCs w:val="22"/>
        </w:rPr>
      </w:pPr>
      <w:r w:rsidRPr="00A1554D">
        <w:rPr>
          <w:sz w:val="22"/>
          <w:szCs w:val="22"/>
        </w:rPr>
        <w:t>La stratégie argumentative utilisée dans le passage ci-dessus :</w:t>
      </w:r>
    </w:p>
    <w:p w:rsidR="00A1554D" w:rsidRPr="00A1554D" w:rsidRDefault="00A1554D" w:rsidP="00A1554D">
      <w:pPr>
        <w:pStyle w:val="Sansinterligne"/>
        <w:rPr>
          <w:sz w:val="22"/>
          <w:szCs w:val="22"/>
        </w:rPr>
      </w:pPr>
      <w:r w:rsidRPr="00A1554D">
        <w:rPr>
          <w:sz w:val="22"/>
          <w:szCs w:val="22"/>
        </w:rPr>
        <w:t>-une réfutation-une raillerie-une concession. Choisissez la bonne réponse.</w:t>
      </w:r>
    </w:p>
    <w:p w:rsidR="00A1554D" w:rsidRPr="00A1554D" w:rsidRDefault="00A1554D" w:rsidP="00A1554D">
      <w:pPr>
        <w:pStyle w:val="Sansinterligne"/>
        <w:rPr>
          <w:sz w:val="22"/>
          <w:szCs w:val="22"/>
        </w:rPr>
      </w:pPr>
      <w:r w:rsidRPr="00A1554D">
        <w:rPr>
          <w:sz w:val="22"/>
          <w:szCs w:val="22"/>
        </w:rPr>
        <w:t>8-« </w:t>
      </w:r>
      <w:r w:rsidRPr="00A1554D">
        <w:rPr>
          <w:b/>
          <w:bCs/>
          <w:sz w:val="22"/>
          <w:szCs w:val="22"/>
          <w:u w:val="single"/>
        </w:rPr>
        <w:t>vous</w:t>
      </w:r>
      <w:r w:rsidRPr="00A1554D">
        <w:rPr>
          <w:sz w:val="22"/>
          <w:szCs w:val="22"/>
        </w:rPr>
        <w:t xml:space="preserve"> nous en diront tant.</w:t>
      </w:r>
      <w:r w:rsidRPr="00A1554D">
        <w:rPr>
          <w:sz w:val="22"/>
          <w:szCs w:val="22"/>
        </w:rPr>
        <w:tab/>
      </w:r>
    </w:p>
    <w:p w:rsidR="00A1554D" w:rsidRPr="00A1554D" w:rsidRDefault="00A1554D" w:rsidP="00A1554D">
      <w:pPr>
        <w:pStyle w:val="Sansinterligne"/>
        <w:rPr>
          <w:sz w:val="22"/>
          <w:szCs w:val="22"/>
        </w:rPr>
      </w:pPr>
      <w:r w:rsidRPr="00A1554D">
        <w:rPr>
          <w:sz w:val="22"/>
          <w:szCs w:val="22"/>
        </w:rPr>
        <w:t xml:space="preserve">-une troisième main pour </w:t>
      </w:r>
      <w:r w:rsidRPr="00A1554D">
        <w:rPr>
          <w:b/>
          <w:bCs/>
          <w:sz w:val="22"/>
          <w:szCs w:val="22"/>
          <w:u w:val="single"/>
        </w:rPr>
        <w:t>le</w:t>
      </w:r>
      <w:r w:rsidRPr="00A1554D">
        <w:rPr>
          <w:sz w:val="22"/>
          <w:szCs w:val="22"/>
        </w:rPr>
        <w:t xml:space="preserve"> tenir. </w:t>
      </w:r>
    </w:p>
    <w:p w:rsidR="00A1554D" w:rsidRPr="00A1554D" w:rsidRDefault="00A1554D" w:rsidP="00A1554D">
      <w:pPr>
        <w:pStyle w:val="Sansinterligne"/>
        <w:rPr>
          <w:sz w:val="22"/>
          <w:szCs w:val="22"/>
        </w:rPr>
      </w:pPr>
      <w:r w:rsidRPr="00A1554D">
        <w:rPr>
          <w:sz w:val="22"/>
          <w:szCs w:val="22"/>
        </w:rPr>
        <w:t>A qui/A quoi renvoient les mots.</w:t>
      </w:r>
    </w:p>
    <w:p w:rsidR="00A1554D" w:rsidRPr="00A1554D" w:rsidRDefault="00A1554D" w:rsidP="00A1554D">
      <w:pPr>
        <w:pStyle w:val="Sansinterligne"/>
        <w:rPr>
          <w:sz w:val="22"/>
          <w:szCs w:val="22"/>
        </w:rPr>
      </w:pPr>
      <w:r w:rsidRPr="00A1554D">
        <w:rPr>
          <w:sz w:val="22"/>
          <w:szCs w:val="22"/>
        </w:rPr>
        <w:t>9- Proposez un titre au texte.</w:t>
      </w:r>
    </w:p>
    <w:p w:rsidR="00A1554D" w:rsidRDefault="00A1554D" w:rsidP="00A1554D">
      <w:pPr>
        <w:pStyle w:val="Sansinterligne"/>
      </w:pPr>
      <w:r w:rsidRPr="0088186F">
        <w:rPr>
          <w:b/>
          <w:bCs/>
          <w:u w:val="single"/>
        </w:rPr>
        <w:t>B-Production écrite</w:t>
      </w:r>
      <w:r>
        <w:t> :</w:t>
      </w:r>
      <w:r>
        <w:tab/>
      </w:r>
    </w:p>
    <w:p w:rsidR="00A1554D" w:rsidRDefault="00A1554D" w:rsidP="00A1554D">
      <w:pPr>
        <w:pStyle w:val="Sansinterligne"/>
      </w:pPr>
      <w:r>
        <w:t>Selon certains, l’usage abusif de l’internet est dangereux pour l’internaute. Etes-vous de cet avis.</w:t>
      </w:r>
    </w:p>
    <w:p w:rsidR="00A1554D" w:rsidRDefault="00A1554D" w:rsidP="00A1554D">
      <w:pPr>
        <w:pStyle w:val="Sansinterligne"/>
      </w:pPr>
      <w:r>
        <w:t xml:space="preserve">Justifiez votre point de vue par des arguments illustrés.    </w:t>
      </w:r>
    </w:p>
    <w:p w:rsidR="00A1554D" w:rsidRDefault="00A1554D" w:rsidP="00A1554D">
      <w:pPr>
        <w:pStyle w:val="Sansinterligne"/>
      </w:pPr>
    </w:p>
    <w:p w:rsidR="00A1554D" w:rsidRDefault="00A1554D" w:rsidP="00A1554D">
      <w:pPr>
        <w:pStyle w:val="Sansinterligne"/>
        <w:jc w:val="center"/>
        <w:rPr>
          <w:b/>
          <w:bCs/>
        </w:rPr>
      </w:pPr>
    </w:p>
    <w:p w:rsidR="00A1554D" w:rsidRPr="006A58D0" w:rsidRDefault="00A1554D" w:rsidP="00A1554D">
      <w:pPr>
        <w:pStyle w:val="Sansinterligne"/>
        <w:jc w:val="center"/>
        <w:rPr>
          <w:b/>
          <w:bCs/>
        </w:rPr>
      </w:pPr>
      <w:r w:rsidRPr="006A58D0">
        <w:rPr>
          <w:b/>
          <w:bCs/>
        </w:rPr>
        <w:lastRenderedPageBreak/>
        <w:t>Lettre à une jeune mère</w:t>
      </w:r>
    </w:p>
    <w:p w:rsidR="00A1554D" w:rsidRPr="006A58D0" w:rsidRDefault="00A1554D" w:rsidP="00A1554D">
      <w:pPr>
        <w:pStyle w:val="Sansinterligne"/>
        <w:jc w:val="center"/>
        <w:rPr>
          <w:b/>
          <w:bCs/>
        </w:rPr>
      </w:pPr>
    </w:p>
    <w:p w:rsidR="00A1554D" w:rsidRDefault="00A1554D" w:rsidP="00D476CC">
      <w:pPr>
        <w:pStyle w:val="Sansinterligne"/>
      </w:pPr>
      <w:r>
        <w:t xml:space="preserve">    Pourquoi est-ce à toi, que j’adresse, ces remarques ? Et la stratégie de l’apocalypse te concerne-t-elle personnellement ? Et, oui, te concerne ! L</w:t>
      </w:r>
      <w:r w:rsidR="00021218">
        <w:t>a</w:t>
      </w:r>
      <w:r>
        <w:t xml:space="preserve"> Guerre a cessé d’être l’affaire exclusive des males. Et des males  adultes. Elle ne fait plus de discrimination entre les sexes et les </w:t>
      </w:r>
      <w:r w:rsidR="00BD68A8">
        <w:t>âges</w:t>
      </w:r>
      <w:r>
        <w:t>.Les premières lignes de la guerre atomique sont partout où un être respire, et que tu berces sur tes genoux est déjà sa recrue.</w:t>
      </w:r>
    </w:p>
    <w:p w:rsidR="00A1554D" w:rsidRDefault="00A1554D" w:rsidP="00A1554D">
      <w:pPr>
        <w:pStyle w:val="Sansinterligne"/>
      </w:pPr>
      <w:r>
        <w:t xml:space="preserve">    Tu lui as transmis une dignité neuve et merveilleuse ; il est, il sera responsable de la vie sur le seul astre, en tout cas le seul du système solaire, où la  vie existe. Il est divin, ton fils. Apprends-le-lui.</w:t>
      </w:r>
    </w:p>
    <w:p w:rsidR="00A1554D" w:rsidRDefault="00A1554D" w:rsidP="00A1554D">
      <w:pPr>
        <w:pStyle w:val="Sansinterligne"/>
      </w:pPr>
      <w:r>
        <w:t xml:space="preserve"> Responsable de la vie…qui vient de me souffler cela ? La mémoire. »Les uns sont responsables de la vie. Nous en sommes. Les autres sont responsables de la mort et devraient être nos seuls ennemis.» prophétiquement.</w:t>
      </w:r>
    </w:p>
    <w:p w:rsidR="00A1554D" w:rsidRDefault="00A1554D" w:rsidP="00A1554D">
      <w:pPr>
        <w:pStyle w:val="Sansinterligne"/>
      </w:pPr>
      <w:r>
        <w:t>Prépare donc ton fils à exercer cette suprême responsabilité. Toi seule peux lui apprendre, tout de suite, pendant qu’il balbutie encore et découvre le monde, à aimer ce qu’il doit sauvegarder, toi seule peux le former, avant toute étude ; à aimer la vie. Ne te remets pas de ce soin à des maitres : il serait trop tard</w:t>
      </w:r>
    </w:p>
    <w:p w:rsidR="00A1554D" w:rsidRDefault="00D476CC" w:rsidP="00D476CC">
      <w:pPr>
        <w:pStyle w:val="Sansinterligne"/>
      </w:pPr>
      <w:r>
        <w:t>A</w:t>
      </w:r>
      <w:r w:rsidR="00A1554D">
        <w:t>vant qu’il sache que l’automne se brise, apprends – lui à s’émerveiller, comme toi-même à son âge, du vol des insectes, des couleurs du ciel, et des douceurs de l’eau. Etale sous ses yeux, plume à plume, la perfection irisée d’une aile d’oiseau ; ne perds aucune occasion d’admirer devant lui la fleur, le bourgeon et l’écorce. Que peler un fruit lui soit, près de toi  une fête.</w:t>
      </w:r>
    </w:p>
    <w:p w:rsidR="00A1554D" w:rsidRDefault="00A1554D" w:rsidP="00D476CC">
      <w:pPr>
        <w:pStyle w:val="Sansinterligne"/>
      </w:pPr>
      <w:r>
        <w:t xml:space="preserve">    Avant qu’il sache que l’homme tue, apprends-lui le respect pour tout visage humain, l’amitié pour toute main humaine.</w:t>
      </w:r>
    </w:p>
    <w:p w:rsidR="00A1554D" w:rsidRDefault="00A1554D" w:rsidP="00D476CC">
      <w:pPr>
        <w:pStyle w:val="Sansinterligne"/>
      </w:pPr>
      <w:r>
        <w:t xml:space="preserve">   L’enfant commence par imiter. Jamais en sa présence, ne laisse percer ennui, dégout ou mépris pour aucune chose qui vit ou aucun geste utile à la vie. Tu n’as pas mis ton enfant au jour pour qu’il meure, mais pour qu’il transmette</w:t>
      </w:r>
      <w:r w:rsidR="00D476CC">
        <w:t>.</w:t>
      </w:r>
      <w:r>
        <w:t xml:space="preserve"> Ne pas lui insuffler l’exaltation de vivre au milieu de la nature vivante, c’est te renier toi-même, renier ta fonction dans l’espace, renier l’acte par lequel tu as donné vie à cet homme de demain.</w:t>
      </w:r>
    </w:p>
    <w:p w:rsidR="00A1554D" w:rsidRPr="00BE715D" w:rsidRDefault="00A1554D" w:rsidP="00A1554D">
      <w:pPr>
        <w:pStyle w:val="Sansinterligne"/>
        <w:rPr>
          <w:b/>
          <w:bCs/>
        </w:rPr>
      </w:pPr>
      <w:r w:rsidRPr="00BE715D">
        <w:rPr>
          <w:b/>
          <w:bCs/>
        </w:rPr>
        <w:t>Maurice Druon ; Lettre d’un Européen, Plon 1970.</w:t>
      </w:r>
    </w:p>
    <w:p w:rsidR="00A1554D" w:rsidRPr="005E61E6" w:rsidRDefault="00A1554D" w:rsidP="00A1554D">
      <w:pPr>
        <w:pStyle w:val="Sansinterligne"/>
      </w:pPr>
      <w:r w:rsidRPr="00BE715D">
        <w:rPr>
          <w:b/>
          <w:bCs/>
        </w:rPr>
        <w:t>Apocalypse</w:t>
      </w:r>
      <w:r>
        <w:t xml:space="preserve"> : fin du monde.       </w:t>
      </w:r>
    </w:p>
    <w:p w:rsidR="00BD68A8" w:rsidRPr="00A01615" w:rsidRDefault="00BD68A8" w:rsidP="00BD68A8">
      <w:pPr>
        <w:jc w:val="center"/>
        <w:rPr>
          <w:b/>
          <w:bCs/>
          <w:u w:val="single"/>
        </w:rPr>
      </w:pPr>
      <w:r w:rsidRPr="00A01615">
        <w:rPr>
          <w:b/>
          <w:bCs/>
          <w:u w:val="single"/>
        </w:rPr>
        <w:t>Questions</w:t>
      </w:r>
    </w:p>
    <w:p w:rsidR="00BD68A8" w:rsidRPr="00B040B9" w:rsidRDefault="00BD68A8" w:rsidP="00BD68A8">
      <w:pPr>
        <w:pStyle w:val="Sansinterligne"/>
        <w:rPr>
          <w:rFonts w:asciiTheme="majorBidi" w:hAnsiTheme="majorBidi" w:cstheme="majorBidi"/>
          <w:b/>
          <w:bCs/>
          <w:sz w:val="22"/>
          <w:szCs w:val="22"/>
          <w:u w:val="single"/>
        </w:rPr>
      </w:pPr>
      <w:r w:rsidRPr="00B040B9">
        <w:rPr>
          <w:rFonts w:asciiTheme="majorBidi" w:hAnsiTheme="majorBidi" w:cstheme="majorBidi"/>
          <w:b/>
          <w:bCs/>
          <w:sz w:val="22"/>
          <w:szCs w:val="22"/>
          <w:u w:val="single"/>
        </w:rPr>
        <w:t>I-</w:t>
      </w:r>
      <w:r w:rsidRPr="00A74873">
        <w:rPr>
          <w:rFonts w:asciiTheme="majorBidi" w:hAnsiTheme="majorBidi" w:cstheme="majorBidi"/>
          <w:b/>
          <w:bCs/>
          <w:u w:val="single"/>
        </w:rPr>
        <w:t>Compréhension</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1-Ce texte parle de :</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 xml:space="preserve">   A -L participation des enfants à la guerre</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 xml:space="preserve">   B -La non –incitation des enfants à la guerre</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 xml:space="preserve">   C -L’incitation des enfants à la guerre. </w:t>
      </w:r>
      <w:r w:rsidRPr="00A74873">
        <w:rPr>
          <w:rFonts w:asciiTheme="majorBidi" w:hAnsiTheme="majorBidi" w:cstheme="majorBidi"/>
          <w:b/>
          <w:bCs/>
        </w:rPr>
        <w:t>Recopiez la bonne réponse</w:t>
      </w:r>
      <w:r w:rsidRPr="00A74873">
        <w:rPr>
          <w:rFonts w:asciiTheme="majorBidi" w:hAnsiTheme="majorBidi" w:cstheme="majorBidi"/>
        </w:rPr>
        <w:t>.</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-Relevez du texte trois termes qui renvoient à « la guerre »</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2-La guerre ne fait plus de discrimination entre les sexes et les âges.</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Cette phrase signifie :</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 xml:space="preserve">   a-La guerre est l’affaire exclusive des males </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 xml:space="preserve">   b-La guerre est l’affaire de tous les êtres humains</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 xml:space="preserve">   c-La guerre rée la discrimination entre les sexes et les âges  </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Recopiez la bonne réponse.</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3-Relevez du texte quatre les marques de présence de l’énonciateur.</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4-Complétez, à partir du texte, le passage suivant :</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Une mère doit……………, très tôt, à son fils à être …………….et à aimer la vie avant qu’il ne soit trop tard.</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5-A quel mot ou expression renvoient les pronoms soulignés dans les énoncés suivants.</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 xml:space="preserve">     -«  Apprends-</w:t>
      </w:r>
      <w:r w:rsidRPr="00A74873">
        <w:rPr>
          <w:rFonts w:asciiTheme="majorBidi" w:hAnsiTheme="majorBidi" w:cstheme="majorBidi"/>
          <w:b/>
          <w:bCs/>
          <w:u w:val="single"/>
        </w:rPr>
        <w:t>le</w:t>
      </w:r>
      <w:r w:rsidRPr="00A74873">
        <w:rPr>
          <w:rFonts w:asciiTheme="majorBidi" w:hAnsiTheme="majorBidi" w:cstheme="majorBidi"/>
        </w:rPr>
        <w:t>-lui »</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 xml:space="preserve">     -« …toi seule peux </w:t>
      </w:r>
      <w:r w:rsidRPr="00A74873">
        <w:rPr>
          <w:rFonts w:asciiTheme="majorBidi" w:hAnsiTheme="majorBidi" w:cstheme="majorBidi"/>
          <w:b/>
          <w:bCs/>
          <w:u w:val="single"/>
        </w:rPr>
        <w:t>le</w:t>
      </w:r>
      <w:r w:rsidRPr="00A74873">
        <w:rPr>
          <w:rFonts w:asciiTheme="majorBidi" w:hAnsiTheme="majorBidi" w:cstheme="majorBidi"/>
        </w:rPr>
        <w:t xml:space="preserve"> former.. »  </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6-« Apprends-lui le respect pour tout visage humain, l’amitié pour toute main humaine. »</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Réécrivez cette phrase en la commençant ainsi :</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Il faut que ……………………………………………………………………..</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7-Ne ne te remets pas ce soin à des maitres : il serait trop tard.                                                                                                                                     Remplacez les deux points par l’articulateur qui convient : Mais, bien que, si bien que.</w:t>
      </w:r>
    </w:p>
    <w:p w:rsidR="00BD68A8" w:rsidRPr="00A74873" w:rsidRDefault="00BD68A8" w:rsidP="00BD68A8">
      <w:pPr>
        <w:pStyle w:val="Sansinterligne"/>
        <w:rPr>
          <w:rFonts w:asciiTheme="majorBidi" w:hAnsiTheme="majorBidi" w:cstheme="majorBidi"/>
        </w:rPr>
      </w:pPr>
      <w:r w:rsidRPr="00A74873">
        <w:rPr>
          <w:rFonts w:asciiTheme="majorBidi" w:hAnsiTheme="majorBidi" w:cstheme="majorBidi"/>
        </w:rPr>
        <w:t>8-Quelle est la visée de ce texte ?</w:t>
      </w:r>
    </w:p>
    <w:p w:rsidR="00BD68A8" w:rsidRPr="00B040B9" w:rsidRDefault="00BD68A8" w:rsidP="00BD68A8">
      <w:pPr>
        <w:rPr>
          <w:rFonts w:asciiTheme="majorBidi" w:hAnsiTheme="majorBidi" w:cstheme="majorBidi"/>
          <w:b/>
          <w:bCs/>
          <w:u w:val="single"/>
        </w:rPr>
      </w:pPr>
      <w:r w:rsidRPr="00B040B9">
        <w:rPr>
          <w:rFonts w:asciiTheme="majorBidi" w:hAnsiTheme="majorBidi" w:cstheme="majorBidi"/>
          <w:b/>
          <w:bCs/>
          <w:u w:val="single"/>
        </w:rPr>
        <w:t>II-Expression écrite</w:t>
      </w:r>
    </w:p>
    <w:p w:rsidR="00A74873" w:rsidRDefault="00BD68A8" w:rsidP="00BD68A8">
      <w:pPr>
        <w:rPr>
          <w:rFonts w:asciiTheme="majorBidi" w:hAnsiTheme="majorBidi" w:cstheme="majorBidi"/>
        </w:rPr>
      </w:pPr>
      <w:r w:rsidRPr="00A74873">
        <w:rPr>
          <w:rFonts w:asciiTheme="majorBidi" w:hAnsiTheme="majorBidi" w:cstheme="majorBidi"/>
        </w:rPr>
        <w:t xml:space="preserve">Pour l’auteur l’éducation commence bien avant l’école. Partagez vous son opinion ? </w:t>
      </w:r>
    </w:p>
    <w:p w:rsidR="00BD68A8" w:rsidRPr="00B040B9" w:rsidRDefault="00BD68A8" w:rsidP="00BD68A8">
      <w:pPr>
        <w:rPr>
          <w:rFonts w:asciiTheme="majorBidi" w:hAnsiTheme="majorBidi" w:cstheme="majorBidi"/>
          <w:sz w:val="22"/>
          <w:szCs w:val="22"/>
        </w:rPr>
      </w:pPr>
      <w:r w:rsidRPr="00A74873">
        <w:rPr>
          <w:rFonts w:asciiTheme="majorBidi" w:hAnsiTheme="majorBidi" w:cstheme="majorBidi"/>
        </w:rPr>
        <w:t>En se basant sur des arguments et des exemples</w:t>
      </w:r>
      <w:r w:rsidRPr="00B040B9">
        <w:rPr>
          <w:rFonts w:asciiTheme="majorBidi" w:hAnsiTheme="majorBidi" w:cstheme="majorBidi"/>
          <w:sz w:val="22"/>
          <w:szCs w:val="22"/>
        </w:rPr>
        <w:t xml:space="preserve">.   </w:t>
      </w:r>
    </w:p>
    <w:p w:rsidR="00A1554D" w:rsidRDefault="00A1554D" w:rsidP="00C50622">
      <w:pPr>
        <w:autoSpaceDE w:val="0"/>
        <w:autoSpaceDN w:val="0"/>
        <w:adjustRightInd w:val="0"/>
        <w:rPr>
          <w:sz w:val="20"/>
          <w:szCs w:val="20"/>
        </w:rPr>
      </w:pPr>
    </w:p>
    <w:p w:rsidR="00BD68A8" w:rsidRPr="00BD68A8" w:rsidRDefault="00BD68A8" w:rsidP="00BD68A8">
      <w:pPr>
        <w:pStyle w:val="Sansinterligne"/>
        <w:ind w:left="-1418" w:right="-524"/>
        <w:jc w:val="center"/>
        <w:rPr>
          <w:b/>
          <w:bCs/>
        </w:rPr>
      </w:pPr>
      <w:r w:rsidRPr="00BD68A8">
        <w:rPr>
          <w:b/>
          <w:bCs/>
        </w:rPr>
        <w:lastRenderedPageBreak/>
        <w:t>Nous disons aujourd’hui ça suffit</w:t>
      </w:r>
    </w:p>
    <w:p w:rsidR="00BD68A8" w:rsidRPr="00BD68A8" w:rsidRDefault="00BD68A8" w:rsidP="00BD68A8">
      <w:pPr>
        <w:pStyle w:val="Sansinterligne"/>
        <w:rPr>
          <w:rFonts w:asciiTheme="majorBidi" w:hAnsiTheme="majorBidi" w:cstheme="majorBidi"/>
        </w:rPr>
      </w:pPr>
      <w:r w:rsidRPr="00BD68A8">
        <w:t xml:space="preserve">« A tout ceux qui exploitent les enfants, qui les réduisent en esclaves, qui les utilisent pour la guerre, nous disons aujourd’hui </w:t>
      </w:r>
      <w:r w:rsidRPr="00BD68A8">
        <w:rPr>
          <w:rFonts w:asciiTheme="majorBidi" w:hAnsiTheme="majorBidi" w:cstheme="majorBidi"/>
        </w:rPr>
        <w:t>ça suffit ». Juan Somavia, le directeur général du BIT, a été entendu par les 174 pays  membres de l’organisation internationale du travail réuni pour leur assemblée annuelle. L’adoption d’un projet de convention interdisant les pires formes de travail et d’exploitation des enfants dans le monde laisse espérer une amélioration du sort des enfants travailleurs.</w:t>
      </w:r>
    </w:p>
    <w:p w:rsidR="00BD68A8" w:rsidRPr="00BD68A8" w:rsidRDefault="00BD68A8" w:rsidP="00D476CC">
      <w:pPr>
        <w:pStyle w:val="Sansinterligne"/>
        <w:rPr>
          <w:rFonts w:asciiTheme="majorBidi" w:hAnsiTheme="majorBidi" w:cstheme="majorBidi"/>
        </w:rPr>
      </w:pPr>
      <w:r w:rsidRPr="00BD68A8">
        <w:rPr>
          <w:rFonts w:asciiTheme="majorBidi" w:hAnsiTheme="majorBidi" w:cstheme="majorBidi"/>
        </w:rPr>
        <w:t xml:space="preserve">     Pauvre et au travail d</w:t>
      </w:r>
      <w:r w:rsidR="00D476CC">
        <w:rPr>
          <w:rFonts w:asciiTheme="majorBidi" w:hAnsiTheme="majorBidi" w:cstheme="majorBidi"/>
        </w:rPr>
        <w:t>è</w:t>
      </w:r>
      <w:r w:rsidRPr="00BD68A8">
        <w:rPr>
          <w:rFonts w:asciiTheme="majorBidi" w:hAnsiTheme="majorBidi" w:cstheme="majorBidi"/>
        </w:rPr>
        <w:t>s le plus jeune âge. Malheureusement, l’un ne va pas sans l’autre. Selon l’OIT, quelques 250 millions d’enfants, de 5 à 14 ans, sont économiquement actifs dans le monde (un enfant sur quatre dans cette tranche d’âge), surtout en Asie (environ 150 millions), en Afrique (quelques 80 millions) et en Amérique latine (17 millions). Ces enfants actifs ne sont pas seulement au travail : il y a parmi eux des millions d’enfants victimes d’exploitation, des enfants qui ont cessé d’être une simple main d’œuvre pour devenir esclaves, chair à canon, marchandises et vie humaines sans importance.</w:t>
      </w:r>
    </w:p>
    <w:p w:rsidR="00BD68A8" w:rsidRPr="00BD68A8" w:rsidRDefault="00BD68A8" w:rsidP="00D476CC">
      <w:pPr>
        <w:pStyle w:val="Sansinterligne"/>
        <w:rPr>
          <w:rFonts w:asciiTheme="majorBidi" w:hAnsiTheme="majorBidi" w:cstheme="majorBidi"/>
        </w:rPr>
      </w:pPr>
      <w:r w:rsidRPr="00BD68A8">
        <w:rPr>
          <w:rFonts w:asciiTheme="majorBidi" w:hAnsiTheme="majorBidi" w:cstheme="majorBidi"/>
        </w:rPr>
        <w:t xml:space="preserve">      Partout dans le monde, ces pires formes d’exploitation prospèrent sur la vulnérabilité sociale. Ce sont, en effet, les pauvres qui sont employés pour extraire l’or , le charbon ou les pierres précieuses dans les mines du Pérou, de Bolivie, de Zimbabwe ou de Cote d’Ivoire, ou que les chercheurs d’or d</w:t>
      </w:r>
      <w:r w:rsidR="00D476CC">
        <w:rPr>
          <w:rFonts w:asciiTheme="majorBidi" w:hAnsiTheme="majorBidi" w:cstheme="majorBidi"/>
        </w:rPr>
        <w:t>u</w:t>
      </w:r>
      <w:r w:rsidRPr="00BD68A8">
        <w:rPr>
          <w:rFonts w:asciiTheme="majorBidi" w:hAnsiTheme="majorBidi" w:cstheme="majorBidi"/>
        </w:rPr>
        <w:t xml:space="preserve"> brésil maintiennent en servitude dans leurs camps.</w:t>
      </w:r>
    </w:p>
    <w:p w:rsidR="00BD68A8" w:rsidRPr="00BD68A8" w:rsidRDefault="00BD68A8" w:rsidP="00BD68A8">
      <w:pPr>
        <w:pStyle w:val="Sansinterligne"/>
        <w:rPr>
          <w:rFonts w:asciiTheme="majorBidi" w:hAnsiTheme="majorBidi" w:cstheme="majorBidi"/>
        </w:rPr>
      </w:pPr>
      <w:r w:rsidRPr="00BD68A8">
        <w:rPr>
          <w:rFonts w:asciiTheme="majorBidi" w:hAnsiTheme="majorBidi" w:cstheme="majorBidi"/>
        </w:rPr>
        <w:t xml:space="preserve">           En inde ou au brésil, des millions d’enfants sont maintenus en esclavage dans des ateliers de tapis, des briqueteries ou des plantations agricoles parce que leur famille est endetté. Enfants soldats, enfant esclaves….</w:t>
      </w:r>
    </w:p>
    <w:p w:rsidR="00BD68A8" w:rsidRPr="00BD68A8" w:rsidRDefault="00BD68A8" w:rsidP="00BD68A8">
      <w:pPr>
        <w:pStyle w:val="Sansinterligne"/>
        <w:rPr>
          <w:rFonts w:asciiTheme="majorBidi" w:hAnsiTheme="majorBidi" w:cstheme="majorBidi"/>
        </w:rPr>
      </w:pPr>
      <w:r w:rsidRPr="00BD68A8">
        <w:rPr>
          <w:rFonts w:asciiTheme="majorBidi" w:hAnsiTheme="majorBidi" w:cstheme="majorBidi"/>
        </w:rPr>
        <w:t xml:space="preserve">           Les responsables de l’OIT et les gouvernements reconnaissent qu’à elle seule, la convention ne pourra pas résoudre un problème dont la source est à chercher dans la pauvreté. Cependant, le droit international semble avoir fait un pas en avant.</w:t>
      </w:r>
    </w:p>
    <w:p w:rsidR="00BD68A8" w:rsidRPr="00BD68A8" w:rsidRDefault="00BD68A8" w:rsidP="00BD68A8">
      <w:pPr>
        <w:pStyle w:val="Sansinterligne"/>
        <w:rPr>
          <w:rFonts w:asciiTheme="majorBidi" w:hAnsiTheme="majorBidi" w:cstheme="majorBidi"/>
        </w:rPr>
      </w:pPr>
      <w:r w:rsidRPr="00BD68A8">
        <w:rPr>
          <w:rFonts w:asciiTheme="majorBidi" w:hAnsiTheme="majorBidi" w:cstheme="majorBidi"/>
        </w:rPr>
        <w:t xml:space="preserve">           Le traité vise à éliminer rapidement l’utilisation des moins de 18 ans dans le travail forcé, dont le recrutement forcé pour faire la guerre, la servitude pour dettes, le trafic de drogue et les travaux dangereux. Ce nouveau traité qui s’appliquera après un an sa ratification par au moins deux Etats, vient compléter une convention de 1973 par 72 pays. Cette dernière prévoit l’élimination de toute forme de travail des enfants de moins de 15 ans, une ambition à long terme.</w:t>
      </w:r>
    </w:p>
    <w:p w:rsidR="00BD68A8" w:rsidRPr="00BD68A8" w:rsidRDefault="00BD68A8" w:rsidP="00BD68A8">
      <w:pPr>
        <w:pStyle w:val="Sansinterligne"/>
        <w:rPr>
          <w:rFonts w:asciiTheme="majorBidi" w:hAnsiTheme="majorBidi" w:cstheme="majorBidi"/>
        </w:rPr>
      </w:pPr>
      <w:r w:rsidRPr="00BD68A8">
        <w:rPr>
          <w:rFonts w:asciiTheme="majorBidi" w:hAnsiTheme="majorBidi" w:cstheme="majorBidi"/>
        </w:rPr>
        <w:t xml:space="preserve">        Le thème qui a soulevé le plus de passion pendant la négociation a été celui des enfants soldats. Plusieurs pays dont la France souhaitaient interdire la participation à des conflits des moins de 18 ans. Les Etats-Unis et la Grande Bretagne qui recrutent dés 17 ans, ainsi que d’autres pays s’y sont opposés. Un  compromis a été trouvé prévoyant l’interdiction « du recrutement forcé ou obligatoire des enfants en vue de leur utilisation dans des conflits armés »</w:t>
      </w:r>
    </w:p>
    <w:p w:rsidR="00BD68A8" w:rsidRPr="00BD68A8" w:rsidRDefault="00BD68A8" w:rsidP="00D476CC">
      <w:pPr>
        <w:pStyle w:val="Sansinterligne"/>
        <w:ind w:left="-1276"/>
        <w:jc w:val="center"/>
        <w:rPr>
          <w:b/>
          <w:bCs/>
        </w:rPr>
      </w:pPr>
      <w:r w:rsidRPr="00BD68A8">
        <w:rPr>
          <w:b/>
          <w:bCs/>
        </w:rPr>
        <w:t>Le progrès de Lyon, 21/06/1999</w:t>
      </w:r>
    </w:p>
    <w:p w:rsidR="00BD68A8" w:rsidRDefault="00BD68A8" w:rsidP="00BD68A8">
      <w:pPr>
        <w:pStyle w:val="Sansinterligne"/>
        <w:ind w:left="-1276"/>
        <w:jc w:val="center"/>
      </w:pPr>
    </w:p>
    <w:p w:rsidR="00BD68A8" w:rsidRPr="00D42EB0" w:rsidRDefault="00BD68A8" w:rsidP="00BD68A8">
      <w:pPr>
        <w:pStyle w:val="Sansinterligne"/>
        <w:jc w:val="center"/>
        <w:rPr>
          <w:b/>
          <w:bCs/>
          <w:sz w:val="28"/>
          <w:szCs w:val="28"/>
          <w:u w:val="single"/>
        </w:rPr>
      </w:pPr>
      <w:r w:rsidRPr="00D42EB0">
        <w:rPr>
          <w:b/>
          <w:bCs/>
          <w:sz w:val="28"/>
          <w:szCs w:val="28"/>
          <w:u w:val="single"/>
        </w:rPr>
        <w:t>Questionnaire</w:t>
      </w:r>
    </w:p>
    <w:p w:rsidR="00BD68A8" w:rsidRDefault="00BD68A8" w:rsidP="00BD68A8">
      <w:pPr>
        <w:pStyle w:val="Sansinterligne"/>
        <w:ind w:left="-142"/>
        <w:rPr>
          <w:b/>
          <w:bCs/>
          <w:sz w:val="28"/>
          <w:szCs w:val="28"/>
          <w:u w:val="single"/>
        </w:rPr>
      </w:pPr>
      <w:r w:rsidRPr="00D42EB0">
        <w:rPr>
          <w:b/>
          <w:bCs/>
          <w:sz w:val="28"/>
          <w:szCs w:val="28"/>
          <w:u w:val="single"/>
        </w:rPr>
        <w:t>Compréhension</w:t>
      </w:r>
      <w:r>
        <w:rPr>
          <w:b/>
          <w:bCs/>
          <w:sz w:val="28"/>
          <w:szCs w:val="28"/>
          <w:u w:val="single"/>
        </w:rPr>
        <w:t xml:space="preserve"> de l’écrit :14 pnts</w:t>
      </w:r>
    </w:p>
    <w:p w:rsidR="00BD68A8" w:rsidRPr="00BD68A8" w:rsidRDefault="00BD68A8" w:rsidP="00BD68A8">
      <w:pPr>
        <w:pStyle w:val="Sansinterligne"/>
        <w:rPr>
          <w:rFonts w:asciiTheme="majorBidi" w:hAnsiTheme="majorBidi" w:cstheme="majorBidi"/>
          <w:sz w:val="22"/>
          <w:szCs w:val="22"/>
        </w:rPr>
      </w:pPr>
      <w:r w:rsidRPr="00BD68A8">
        <w:rPr>
          <w:rFonts w:asciiTheme="majorBidi" w:hAnsiTheme="majorBidi" w:cstheme="majorBidi"/>
          <w:sz w:val="22"/>
          <w:szCs w:val="22"/>
        </w:rPr>
        <w:t xml:space="preserve">1-  </w:t>
      </w:r>
      <w:r w:rsidRPr="00BD68A8">
        <w:rPr>
          <w:rFonts w:asciiTheme="majorBidi" w:hAnsiTheme="majorBidi" w:cstheme="majorBidi"/>
          <w:i/>
          <w:iCs/>
          <w:sz w:val="22"/>
          <w:szCs w:val="22"/>
        </w:rPr>
        <w:t>L’auteur de ce texte est !</w:t>
      </w:r>
    </w:p>
    <w:p w:rsidR="00BD68A8" w:rsidRPr="00BD68A8" w:rsidRDefault="00BD68A8" w:rsidP="00BD68A8">
      <w:pPr>
        <w:pStyle w:val="Sansinterligne"/>
        <w:rPr>
          <w:rFonts w:asciiTheme="majorBidi" w:hAnsiTheme="majorBidi" w:cstheme="majorBidi"/>
          <w:sz w:val="22"/>
          <w:szCs w:val="22"/>
        </w:rPr>
      </w:pPr>
      <w:r w:rsidRPr="00BD68A8">
        <w:rPr>
          <w:rFonts w:asciiTheme="majorBidi" w:hAnsiTheme="majorBidi" w:cstheme="majorBidi"/>
          <w:sz w:val="22"/>
          <w:szCs w:val="22"/>
        </w:rPr>
        <w:t xml:space="preserve">    -Un écrivain</w:t>
      </w:r>
    </w:p>
    <w:p w:rsidR="00BD68A8" w:rsidRPr="00BD68A8" w:rsidRDefault="00BD68A8" w:rsidP="00BD68A8">
      <w:pPr>
        <w:pStyle w:val="Sansinterligne"/>
        <w:rPr>
          <w:rFonts w:asciiTheme="majorBidi" w:hAnsiTheme="majorBidi" w:cstheme="majorBidi"/>
          <w:sz w:val="22"/>
          <w:szCs w:val="22"/>
        </w:rPr>
      </w:pPr>
      <w:r w:rsidRPr="00BD68A8">
        <w:rPr>
          <w:rFonts w:asciiTheme="majorBidi" w:hAnsiTheme="majorBidi" w:cstheme="majorBidi"/>
          <w:sz w:val="22"/>
          <w:szCs w:val="22"/>
        </w:rPr>
        <w:t xml:space="preserve">    -Un journaliste</w:t>
      </w:r>
    </w:p>
    <w:p w:rsidR="00BD68A8" w:rsidRPr="00BD68A8" w:rsidRDefault="00BD68A8" w:rsidP="00BD68A8">
      <w:pPr>
        <w:pStyle w:val="Sansinterligne"/>
        <w:rPr>
          <w:rFonts w:asciiTheme="majorBidi" w:hAnsiTheme="majorBidi" w:cstheme="majorBidi"/>
          <w:sz w:val="22"/>
          <w:szCs w:val="22"/>
        </w:rPr>
      </w:pPr>
      <w:r w:rsidRPr="00BD68A8">
        <w:rPr>
          <w:rFonts w:asciiTheme="majorBidi" w:hAnsiTheme="majorBidi" w:cstheme="majorBidi"/>
          <w:sz w:val="22"/>
          <w:szCs w:val="22"/>
        </w:rPr>
        <w:t xml:space="preserve">    -Un politicien</w:t>
      </w:r>
    </w:p>
    <w:p w:rsidR="00BD68A8" w:rsidRPr="00BD68A8" w:rsidRDefault="00BD68A8" w:rsidP="00BD68A8">
      <w:pPr>
        <w:pStyle w:val="Sansinterligne"/>
        <w:rPr>
          <w:rFonts w:asciiTheme="majorBidi" w:hAnsiTheme="majorBidi" w:cstheme="majorBidi"/>
          <w:sz w:val="22"/>
          <w:szCs w:val="22"/>
        </w:rPr>
      </w:pPr>
      <w:r w:rsidRPr="00BD68A8">
        <w:rPr>
          <w:rFonts w:asciiTheme="majorBidi" w:hAnsiTheme="majorBidi" w:cstheme="majorBidi"/>
          <w:sz w:val="22"/>
          <w:szCs w:val="22"/>
        </w:rPr>
        <w:t>Recopiez la bonne réponse</w:t>
      </w:r>
    </w:p>
    <w:p w:rsidR="00BD68A8" w:rsidRPr="00BD68A8" w:rsidRDefault="00BD68A8" w:rsidP="00BA7A00">
      <w:pPr>
        <w:pStyle w:val="Sansinterligne"/>
        <w:numPr>
          <w:ilvl w:val="0"/>
          <w:numId w:val="32"/>
        </w:numPr>
        <w:rPr>
          <w:rFonts w:asciiTheme="majorBidi" w:hAnsiTheme="majorBidi" w:cstheme="majorBidi"/>
          <w:sz w:val="22"/>
          <w:szCs w:val="22"/>
        </w:rPr>
      </w:pPr>
      <w:r w:rsidRPr="00BD68A8">
        <w:rPr>
          <w:rFonts w:asciiTheme="majorBidi" w:hAnsiTheme="majorBidi" w:cstheme="majorBidi"/>
          <w:sz w:val="22"/>
          <w:szCs w:val="22"/>
        </w:rPr>
        <w:t xml:space="preserve"> Quel est le thème abordé dans ce texte</w:t>
      </w:r>
    </w:p>
    <w:p w:rsidR="00BD68A8" w:rsidRPr="00BD68A8" w:rsidRDefault="00BD68A8" w:rsidP="00BA7A00">
      <w:pPr>
        <w:pStyle w:val="Sansinterligne"/>
        <w:numPr>
          <w:ilvl w:val="0"/>
          <w:numId w:val="32"/>
        </w:numPr>
        <w:rPr>
          <w:rFonts w:asciiTheme="majorBidi" w:hAnsiTheme="majorBidi" w:cstheme="majorBidi"/>
          <w:sz w:val="22"/>
          <w:szCs w:val="22"/>
        </w:rPr>
      </w:pPr>
      <w:r w:rsidRPr="00BD68A8">
        <w:rPr>
          <w:rFonts w:asciiTheme="majorBidi" w:hAnsiTheme="majorBidi" w:cstheme="majorBidi"/>
          <w:sz w:val="22"/>
          <w:szCs w:val="22"/>
        </w:rPr>
        <w:t>A qui s’adresse l’auteur dans ce texte</w:t>
      </w:r>
    </w:p>
    <w:p w:rsidR="00BD68A8" w:rsidRPr="00BD68A8" w:rsidRDefault="00BD68A8" w:rsidP="00BA7A00">
      <w:pPr>
        <w:pStyle w:val="Sansinterligne"/>
        <w:numPr>
          <w:ilvl w:val="0"/>
          <w:numId w:val="32"/>
        </w:numPr>
        <w:rPr>
          <w:rFonts w:asciiTheme="majorBidi" w:hAnsiTheme="majorBidi" w:cstheme="majorBidi"/>
          <w:sz w:val="22"/>
          <w:szCs w:val="22"/>
        </w:rPr>
      </w:pPr>
      <w:r w:rsidRPr="00BD68A8">
        <w:rPr>
          <w:rFonts w:asciiTheme="majorBidi" w:hAnsiTheme="majorBidi" w:cstheme="majorBidi"/>
          <w:sz w:val="22"/>
          <w:szCs w:val="22"/>
        </w:rPr>
        <w:t>A qui renvoient les pronoms “nous” et ““y”.</w:t>
      </w:r>
    </w:p>
    <w:p w:rsidR="00BD68A8" w:rsidRPr="00BD68A8" w:rsidRDefault="00BD68A8" w:rsidP="00BD68A8">
      <w:pPr>
        <w:pStyle w:val="Sansinterligne"/>
        <w:rPr>
          <w:rFonts w:asciiTheme="majorBidi" w:hAnsiTheme="majorBidi" w:cstheme="majorBidi"/>
          <w:sz w:val="22"/>
          <w:szCs w:val="22"/>
        </w:rPr>
      </w:pPr>
      <w:r w:rsidRPr="00BD68A8">
        <w:rPr>
          <w:rFonts w:asciiTheme="majorBidi" w:hAnsiTheme="majorBidi" w:cstheme="majorBidi"/>
          <w:sz w:val="22"/>
          <w:szCs w:val="22"/>
        </w:rPr>
        <w:t xml:space="preserve">“ </w:t>
      </w:r>
      <w:r w:rsidRPr="00BD68A8">
        <w:rPr>
          <w:rFonts w:asciiTheme="majorBidi" w:hAnsiTheme="majorBidi" w:cstheme="majorBidi"/>
          <w:b/>
          <w:bCs/>
          <w:sz w:val="22"/>
          <w:szCs w:val="22"/>
          <w:u w:val="single"/>
        </w:rPr>
        <w:t>Nous</w:t>
      </w:r>
      <w:r w:rsidRPr="00BD68A8">
        <w:rPr>
          <w:rFonts w:asciiTheme="majorBidi" w:hAnsiTheme="majorBidi" w:cstheme="majorBidi"/>
          <w:sz w:val="22"/>
          <w:szCs w:val="22"/>
        </w:rPr>
        <w:t xml:space="preserve"> disons aujourd’hui ça suffit”; Ainsi que d’autres pays s’</w:t>
      </w:r>
      <w:r w:rsidRPr="00BD68A8">
        <w:rPr>
          <w:rFonts w:asciiTheme="majorBidi" w:hAnsiTheme="majorBidi" w:cstheme="majorBidi"/>
          <w:b/>
          <w:bCs/>
          <w:sz w:val="22"/>
          <w:szCs w:val="22"/>
          <w:u w:val="single"/>
        </w:rPr>
        <w:t>y</w:t>
      </w:r>
      <w:r w:rsidRPr="00BD68A8">
        <w:rPr>
          <w:rFonts w:asciiTheme="majorBidi" w:hAnsiTheme="majorBidi" w:cstheme="majorBidi"/>
          <w:sz w:val="22"/>
          <w:szCs w:val="22"/>
        </w:rPr>
        <w:t xml:space="preserve"> sont opposés”</w:t>
      </w:r>
    </w:p>
    <w:p w:rsidR="00BD68A8" w:rsidRPr="00BD68A8" w:rsidRDefault="00BD68A8" w:rsidP="00BA7A00">
      <w:pPr>
        <w:pStyle w:val="Sansinterligne"/>
        <w:numPr>
          <w:ilvl w:val="0"/>
          <w:numId w:val="32"/>
        </w:numPr>
        <w:rPr>
          <w:rFonts w:asciiTheme="majorBidi" w:hAnsiTheme="majorBidi" w:cstheme="majorBidi"/>
          <w:sz w:val="22"/>
          <w:szCs w:val="22"/>
        </w:rPr>
      </w:pPr>
      <w:r w:rsidRPr="00BD68A8">
        <w:rPr>
          <w:rFonts w:asciiTheme="majorBidi" w:hAnsiTheme="majorBidi" w:cstheme="majorBidi"/>
          <w:sz w:val="22"/>
          <w:szCs w:val="22"/>
        </w:rPr>
        <w:t>Relevez du texte 4 termes ou expressions qui renvoient au mot “exploitation”</w:t>
      </w:r>
    </w:p>
    <w:p w:rsidR="00BD68A8" w:rsidRPr="00BD68A8" w:rsidRDefault="00BD68A8" w:rsidP="00BD68A8">
      <w:pPr>
        <w:pStyle w:val="Sansinterligne"/>
        <w:rPr>
          <w:rFonts w:asciiTheme="majorBidi" w:hAnsiTheme="majorBidi" w:cstheme="majorBidi"/>
          <w:sz w:val="22"/>
          <w:szCs w:val="22"/>
        </w:rPr>
      </w:pPr>
      <w:r w:rsidRPr="00BD68A8">
        <w:rPr>
          <w:rFonts w:asciiTheme="majorBidi" w:hAnsiTheme="majorBidi" w:cstheme="majorBidi"/>
          <w:sz w:val="22"/>
          <w:szCs w:val="22"/>
        </w:rPr>
        <w:t xml:space="preserve">    6-  “C e nouveau traité vient compléter la convention de 1973”</w:t>
      </w:r>
    </w:p>
    <w:p w:rsidR="00BD68A8" w:rsidRPr="00BD68A8" w:rsidRDefault="00BD68A8" w:rsidP="00BD68A8">
      <w:pPr>
        <w:pStyle w:val="Sansinterligne"/>
        <w:rPr>
          <w:rFonts w:asciiTheme="majorBidi" w:hAnsiTheme="majorBidi" w:cstheme="majorBidi"/>
          <w:sz w:val="22"/>
          <w:szCs w:val="22"/>
        </w:rPr>
      </w:pPr>
      <w:r w:rsidRPr="00BD68A8">
        <w:rPr>
          <w:rFonts w:asciiTheme="majorBidi" w:hAnsiTheme="majorBidi" w:cstheme="majorBidi"/>
          <w:sz w:val="22"/>
          <w:szCs w:val="22"/>
        </w:rPr>
        <w:t>Réécrivez la phrase en la commençant ainsi :</w:t>
      </w:r>
    </w:p>
    <w:p w:rsidR="00BD68A8" w:rsidRPr="00BD68A8" w:rsidRDefault="00BD68A8" w:rsidP="00BD68A8">
      <w:pPr>
        <w:pStyle w:val="Sansinterligne"/>
        <w:rPr>
          <w:rFonts w:asciiTheme="majorBidi" w:hAnsiTheme="majorBidi" w:cstheme="majorBidi"/>
          <w:sz w:val="22"/>
          <w:szCs w:val="22"/>
        </w:rPr>
      </w:pPr>
      <w:r w:rsidRPr="00BD68A8">
        <w:rPr>
          <w:rFonts w:asciiTheme="majorBidi" w:hAnsiTheme="majorBidi" w:cstheme="majorBidi"/>
          <w:sz w:val="22"/>
          <w:szCs w:val="22"/>
        </w:rPr>
        <w:t>“ la convention de 1973………………………………..”</w:t>
      </w:r>
    </w:p>
    <w:p w:rsidR="00BD68A8" w:rsidRPr="00BD68A8" w:rsidRDefault="00BD68A8" w:rsidP="00BD68A8">
      <w:pPr>
        <w:pStyle w:val="Sansinterligne"/>
        <w:ind w:left="240"/>
        <w:rPr>
          <w:rFonts w:asciiTheme="majorBidi" w:hAnsiTheme="majorBidi" w:cstheme="majorBidi"/>
          <w:sz w:val="22"/>
          <w:szCs w:val="22"/>
        </w:rPr>
      </w:pPr>
      <w:r w:rsidRPr="00BD68A8">
        <w:rPr>
          <w:rFonts w:asciiTheme="majorBidi" w:hAnsiTheme="majorBidi" w:cstheme="majorBidi"/>
          <w:sz w:val="22"/>
          <w:szCs w:val="22"/>
        </w:rPr>
        <w:t>7-Dans quels domaines les enfants sont-ils exploités</w:t>
      </w:r>
    </w:p>
    <w:p w:rsidR="00BD68A8" w:rsidRPr="00BD68A8" w:rsidRDefault="00BD68A8" w:rsidP="00BD68A8">
      <w:pPr>
        <w:pStyle w:val="Sansinterligne"/>
        <w:ind w:left="240"/>
        <w:rPr>
          <w:rFonts w:asciiTheme="majorBidi" w:hAnsiTheme="majorBidi" w:cstheme="majorBidi"/>
          <w:sz w:val="22"/>
          <w:szCs w:val="22"/>
        </w:rPr>
      </w:pPr>
      <w:r w:rsidRPr="00BD68A8">
        <w:rPr>
          <w:rFonts w:asciiTheme="majorBidi" w:hAnsiTheme="majorBidi" w:cstheme="majorBidi"/>
          <w:sz w:val="22"/>
          <w:szCs w:val="22"/>
        </w:rPr>
        <w:t xml:space="preserve">8-Quel est la vise communicative de ce texte </w:t>
      </w:r>
    </w:p>
    <w:p w:rsidR="00BD68A8" w:rsidRPr="00BD68A8" w:rsidRDefault="00BD68A8" w:rsidP="00BD68A8">
      <w:pPr>
        <w:pStyle w:val="Sansinterligne"/>
        <w:ind w:left="240"/>
        <w:rPr>
          <w:rFonts w:asciiTheme="majorBidi" w:hAnsiTheme="majorBidi" w:cstheme="majorBidi"/>
          <w:sz w:val="22"/>
          <w:szCs w:val="22"/>
        </w:rPr>
      </w:pPr>
      <w:r w:rsidRPr="00BD68A8">
        <w:rPr>
          <w:rFonts w:asciiTheme="majorBidi" w:hAnsiTheme="majorBidi" w:cstheme="majorBidi"/>
          <w:sz w:val="22"/>
          <w:szCs w:val="22"/>
        </w:rPr>
        <w:t xml:space="preserve">9-Proposez un  autre titre au texte </w:t>
      </w:r>
    </w:p>
    <w:p w:rsidR="00B743FC" w:rsidRPr="00BD68A8" w:rsidRDefault="00BD68A8" w:rsidP="00A1554D">
      <w:pPr>
        <w:rPr>
          <w:b/>
          <w:bCs/>
          <w:u w:val="single"/>
        </w:rPr>
      </w:pPr>
      <w:r w:rsidRPr="00BD68A8">
        <w:rPr>
          <w:b/>
          <w:bCs/>
          <w:u w:val="single"/>
        </w:rPr>
        <w:t xml:space="preserve">Expression écrite </w:t>
      </w:r>
    </w:p>
    <w:p w:rsidR="00BD68A8" w:rsidRDefault="00BD68A8" w:rsidP="00BD68A8">
      <w:r w:rsidRPr="00BD68A8">
        <w:t>Bien que la loi interdise le travail des enfants, certains pays la transgressent.</w:t>
      </w:r>
    </w:p>
    <w:p w:rsidR="00BD68A8" w:rsidRDefault="00BD68A8" w:rsidP="006774DA">
      <w:r w:rsidRPr="00BD68A8">
        <w:t xml:space="preserve">Rédigez un texte dans lequel vous réfutez ces actes ignobles, en vous appuyant sur des arguments convaincants donnez votre point de vue. </w:t>
      </w:r>
    </w:p>
    <w:p w:rsidR="00C92398" w:rsidRPr="007937EF" w:rsidRDefault="00C92398" w:rsidP="00C92398">
      <w:pPr>
        <w:autoSpaceDE w:val="0"/>
        <w:autoSpaceDN w:val="0"/>
        <w:adjustRightInd w:val="0"/>
        <w:jc w:val="center"/>
        <w:rPr>
          <w:rFonts w:ascii="Georgia-BoldItalic-Identity-H" w:hAnsi="Georgia-BoldItalic-Identity-H" w:cs="Georgia-BoldItalic-Identity-H"/>
          <w:b/>
          <w:bCs/>
          <w:i/>
          <w:iCs/>
        </w:rPr>
      </w:pPr>
      <w:r w:rsidRPr="007937EF">
        <w:rPr>
          <w:rFonts w:ascii="Georgia-BoldItalic-Identity-H" w:hAnsi="Georgia-BoldItalic-Identity-H" w:cs="Georgia-BoldItalic-Identity-H"/>
          <w:b/>
          <w:bCs/>
          <w:i/>
          <w:iCs/>
        </w:rPr>
        <w:lastRenderedPageBreak/>
        <w:t>Le Texte support :</w:t>
      </w:r>
    </w:p>
    <w:p w:rsidR="00C92398" w:rsidRPr="007937EF" w:rsidRDefault="00C92398" w:rsidP="00C92398">
      <w:pPr>
        <w:autoSpaceDE w:val="0"/>
        <w:autoSpaceDN w:val="0"/>
        <w:adjustRightInd w:val="0"/>
        <w:rPr>
          <w:rFonts w:ascii="Georgia-Identity-H" w:hAnsi="Georgia-Identity-H" w:cs="Georgia-Identity-H"/>
          <w:b/>
          <w:bCs/>
        </w:rPr>
      </w:pPr>
      <w:r w:rsidRPr="007937EF">
        <w:rPr>
          <w:rFonts w:ascii="Georgia-Identity-H" w:hAnsi="Georgia-Identity-H" w:cs="Georgia-Identity-H"/>
          <w:b/>
          <w:bCs/>
        </w:rPr>
        <w:t xml:space="preserve">     Une question me hante depuis longtemps. Celle de savoir si, un jour, les habitants de la planète vont cesser de s’entretuer. Tous les prétextes sont bons pour se faire la guerre, mais les querelles de frontières fournissent depuis des siècles un excellent motif.</w:t>
      </w:r>
    </w:p>
    <w:p w:rsidR="00C92398" w:rsidRPr="007937EF" w:rsidRDefault="00C92398" w:rsidP="00C92398">
      <w:pPr>
        <w:autoSpaceDE w:val="0"/>
        <w:autoSpaceDN w:val="0"/>
        <w:adjustRightInd w:val="0"/>
        <w:rPr>
          <w:rFonts w:ascii="Georgia-Identity-H" w:hAnsi="Georgia-Identity-H" w:cs="Georgia-Identity-H"/>
          <w:b/>
          <w:bCs/>
        </w:rPr>
      </w:pPr>
      <w:r w:rsidRPr="007937EF">
        <w:rPr>
          <w:rFonts w:ascii="Georgia-Identity-H" w:hAnsi="Georgia-Identity-H" w:cs="Georgia-Identity-H"/>
          <w:b/>
          <w:bCs/>
        </w:rPr>
        <w:t xml:space="preserve">     Avec l’établissement des frontières, il a bien fallu inventer les passeports, c’est-à-dire le moyen de « passer les ports » car jadis, on voyageait surtout par mer. Et puis on a créé la police des frontières pour contrôler les entrées et les sorties de ceux qui sont appelés des étrangers parce qu’ils habitaient au delà d’une certaine ligne. Puis ces petits curieux carnets individuels, diversement colorés, sont devenus insuffisants. On a imposé des visas. Quelle autre barrière érigera-t-on  demain ?</w:t>
      </w:r>
    </w:p>
    <w:p w:rsidR="00C92398" w:rsidRPr="007937EF" w:rsidRDefault="00C92398" w:rsidP="00C92398">
      <w:pPr>
        <w:autoSpaceDE w:val="0"/>
        <w:autoSpaceDN w:val="0"/>
        <w:adjustRightInd w:val="0"/>
        <w:rPr>
          <w:rFonts w:ascii="Georgia-Identity-H" w:hAnsi="Georgia-Identity-H" w:cs="Georgia-Identity-H"/>
          <w:b/>
          <w:bCs/>
        </w:rPr>
      </w:pPr>
      <w:r w:rsidRPr="007937EF">
        <w:rPr>
          <w:rFonts w:ascii="Georgia-Identity-H" w:hAnsi="Georgia-Identity-H" w:cs="Georgia-Identity-H"/>
          <w:b/>
          <w:bCs/>
        </w:rPr>
        <w:t xml:space="preserve">     Autrefois, les touaregs avaient l’habitude d’aller et venir librement pour les besoins de leur commerce ancestral.</w:t>
      </w:r>
    </w:p>
    <w:p w:rsidR="00C92398" w:rsidRPr="007937EF" w:rsidRDefault="00C92398" w:rsidP="00C92398">
      <w:pPr>
        <w:autoSpaceDE w:val="0"/>
        <w:autoSpaceDN w:val="0"/>
        <w:adjustRightInd w:val="0"/>
        <w:rPr>
          <w:rFonts w:ascii="Georgia-Identity-H" w:hAnsi="Georgia-Identity-H" w:cs="Georgia-Identity-H"/>
          <w:b/>
          <w:bCs/>
        </w:rPr>
      </w:pPr>
      <w:r w:rsidRPr="007937EF">
        <w:rPr>
          <w:rFonts w:ascii="Georgia-Identity-H" w:hAnsi="Georgia-Identity-H" w:cs="Georgia-Identity-H"/>
          <w:b/>
          <w:bCs/>
        </w:rPr>
        <w:t xml:space="preserve">     Marco Polo, pour aller en Chine, a encouru beaucoup de dangers mais il n’a jamais eu besoin d’exhiber le moindre document. Ibn Batouta non plus, lui qui a tant navigué. (…)</w:t>
      </w:r>
    </w:p>
    <w:p w:rsidR="00C92398" w:rsidRPr="007937EF" w:rsidRDefault="00C92398" w:rsidP="00C92398">
      <w:pPr>
        <w:autoSpaceDE w:val="0"/>
        <w:autoSpaceDN w:val="0"/>
        <w:adjustRightInd w:val="0"/>
        <w:rPr>
          <w:rFonts w:ascii="Georgia-Identity-H" w:hAnsi="Georgia-Identity-H" w:cs="Georgia-Identity-H"/>
          <w:b/>
          <w:bCs/>
        </w:rPr>
      </w:pPr>
      <w:r w:rsidRPr="007937EF">
        <w:rPr>
          <w:rFonts w:ascii="Georgia-Identity-H" w:hAnsi="Georgia-Identity-H" w:cs="Georgia-Identity-H"/>
          <w:b/>
          <w:bCs/>
        </w:rPr>
        <w:t xml:space="preserve">    Chaque pays a ainsi peu à peu délimité son territoire. Quand on acquiert un lopin de terre, on en devient vite jaloux et on se met à craindre que le voisin ne vienne loucher dessus. Comme les citoyens d’un pays considèrent toujours qu’ils habitent le plus beau pays du monde, ils deviennent vite certains que ceux qui se situent de l’autre côté de la frontière les envient et ne rêvent que de les envahir. (…) Il faut donc mettre sur pied une armée capable de résister aux envahisseurs. Bien sûr, ça coûte les yeux de la tête, et en général, cela ne sert à rien.</w:t>
      </w:r>
    </w:p>
    <w:p w:rsidR="00C92398" w:rsidRPr="007937EF" w:rsidRDefault="00C92398" w:rsidP="00C92398">
      <w:pPr>
        <w:autoSpaceDE w:val="0"/>
        <w:autoSpaceDN w:val="0"/>
        <w:adjustRightInd w:val="0"/>
        <w:rPr>
          <w:rFonts w:ascii="Georgia-Identity-H" w:hAnsi="Georgia-Identity-H" w:cs="Georgia-Identity-H"/>
          <w:b/>
          <w:bCs/>
        </w:rPr>
      </w:pPr>
      <w:r w:rsidRPr="007937EF">
        <w:rPr>
          <w:rFonts w:ascii="Georgia-Identity-H" w:hAnsi="Georgia-Identity-H" w:cs="Georgia-Identity-H"/>
          <w:b/>
          <w:bCs/>
        </w:rPr>
        <w:t xml:space="preserve">   Les frontières sont stupides. S’il faut en fournir une preuve, on peut citer l’exemple de l’Europe. Après s’être acharnée durant des siècles à ériger des barrières, elle est en train aujourd’hui de les abattre.</w:t>
      </w:r>
    </w:p>
    <w:p w:rsidR="00C92398" w:rsidRPr="007937EF" w:rsidRDefault="00C92398" w:rsidP="00C92398">
      <w:pPr>
        <w:autoSpaceDE w:val="0"/>
        <w:autoSpaceDN w:val="0"/>
        <w:adjustRightInd w:val="0"/>
        <w:rPr>
          <w:rFonts w:ascii="Georgia-Identity-H" w:hAnsi="Georgia-Identity-H" w:cs="Georgia-Identity-H"/>
          <w:b/>
          <w:bCs/>
        </w:rPr>
      </w:pPr>
      <w:r w:rsidRPr="007937EF">
        <w:rPr>
          <w:rFonts w:ascii="Georgia-Identity-H" w:hAnsi="Georgia-Identity-H" w:cs="Georgia-Identity-H"/>
          <w:b/>
          <w:bCs/>
        </w:rPr>
        <w:t xml:space="preserve">   En matière de séparation, de limites, de frontière, je préfère la ligne bleue de l’horizon. Elle a non seulement l’avantage d’être imaginaire, mais aussi celui de reculer au fur et à mesure qu’on en approche.</w:t>
      </w:r>
    </w:p>
    <w:p w:rsidR="00C92398" w:rsidRPr="007937EF" w:rsidRDefault="00C92398" w:rsidP="00C92398">
      <w:pPr>
        <w:autoSpaceDE w:val="0"/>
        <w:autoSpaceDN w:val="0"/>
        <w:adjustRightInd w:val="0"/>
        <w:jc w:val="center"/>
        <w:rPr>
          <w:rFonts w:ascii="Georgia-Identity-H" w:hAnsi="Georgia-Identity-H" w:cs="Georgia-Identity-H"/>
          <w:b/>
          <w:bCs/>
        </w:rPr>
      </w:pPr>
      <w:r w:rsidRPr="007937EF">
        <w:rPr>
          <w:rFonts w:ascii="Georgia-Identity-H" w:hAnsi="Georgia-Identity-H" w:cs="Georgia-Identity-H"/>
          <w:b/>
          <w:bCs/>
        </w:rPr>
        <w:t xml:space="preserve">Rachid MIMOUNI, </w:t>
      </w:r>
      <w:r w:rsidRPr="007937EF">
        <w:rPr>
          <w:rFonts w:ascii="Georgia-BoldItalic-Identity-H" w:hAnsi="Georgia-BoldItalic-Identity-H" w:cs="Georgia-BoldItalic-Identity-H"/>
          <w:b/>
          <w:bCs/>
          <w:i/>
          <w:iCs/>
        </w:rPr>
        <w:t>Chroniques de Tanger</w:t>
      </w:r>
      <w:r w:rsidRPr="007937EF">
        <w:rPr>
          <w:rFonts w:ascii="Georgia-Identity-H" w:hAnsi="Georgia-Identity-H" w:cs="Georgia-Identity-H"/>
          <w:b/>
          <w:bCs/>
        </w:rPr>
        <w:t>, éd. Stock, coll. Pocket.</w:t>
      </w:r>
    </w:p>
    <w:p w:rsidR="00C92398" w:rsidRPr="007937EF" w:rsidRDefault="00C92398" w:rsidP="00C92398">
      <w:pPr>
        <w:autoSpaceDE w:val="0"/>
        <w:autoSpaceDN w:val="0"/>
        <w:adjustRightInd w:val="0"/>
        <w:jc w:val="center"/>
        <w:rPr>
          <w:rFonts w:ascii="Verdana-Bold-Identity-H" w:hAnsi="Verdana-Bold-Identity-H" w:cs="Verdana-Bold-Identity-H"/>
          <w:b/>
          <w:bCs/>
        </w:rPr>
      </w:pPr>
      <w:r w:rsidRPr="007937EF">
        <w:rPr>
          <w:rFonts w:ascii="Verdana-Bold-Identity-H" w:hAnsi="Verdana-Bold-Identity-H" w:cs="Verdana-Bold-Identity-H"/>
          <w:b/>
          <w:bCs/>
        </w:rPr>
        <w:t>Luttes contre l’esclavage</w:t>
      </w:r>
    </w:p>
    <w:p w:rsidR="00C92398" w:rsidRPr="00F97AFF" w:rsidRDefault="00C92398" w:rsidP="00C92398">
      <w:pPr>
        <w:autoSpaceDE w:val="0"/>
        <w:autoSpaceDN w:val="0"/>
        <w:adjustRightInd w:val="0"/>
        <w:rPr>
          <w:rFonts w:ascii="Georgia-Identity-H" w:hAnsi="Georgia-Identity-H" w:cs="Georgia-Identity-H"/>
          <w:color w:val="244061"/>
        </w:rPr>
      </w:pPr>
      <w:r w:rsidRPr="00F97AFF">
        <w:rPr>
          <w:rFonts w:ascii="Georgia-BoldItalic-Identity-H" w:hAnsi="Georgia-BoldItalic-Identity-H" w:cs="Georgia-BoldItalic-Identity-H"/>
          <w:b/>
          <w:bCs/>
          <w:i/>
          <w:iCs/>
          <w:color w:val="244061"/>
        </w:rPr>
        <w:t xml:space="preserve">Dans ce texte </w:t>
      </w:r>
      <w:r w:rsidRPr="00F97AFF">
        <w:rPr>
          <w:rFonts w:ascii="Georgia-Identity-H" w:hAnsi="Georgia-Identity-H" w:cs="Georgia-Identity-H"/>
          <w:color w:val="244061"/>
        </w:rPr>
        <w:t xml:space="preserve">(sans titre) de six paragraphes, rédigé par Rachid MIMOUNI et publié dans « </w:t>
      </w:r>
      <w:r w:rsidRPr="00F97AFF">
        <w:rPr>
          <w:rFonts w:ascii="Georgia-BoldItalic-Identity-H" w:hAnsi="Georgia-BoldItalic-Identity-H" w:cs="Georgia-BoldItalic-Identity-H"/>
          <w:b/>
          <w:bCs/>
          <w:i/>
          <w:iCs/>
          <w:color w:val="244061"/>
        </w:rPr>
        <w:t>Chroniques de Tanger »</w:t>
      </w:r>
      <w:r w:rsidRPr="00F97AFF">
        <w:rPr>
          <w:rFonts w:ascii="Georgia-Identity-H" w:hAnsi="Georgia-Identity-H" w:cs="Georgia-Identity-H"/>
          <w:color w:val="244061"/>
        </w:rPr>
        <w:t>, éd. Stock, coll. Pocket</w:t>
      </w:r>
      <w:r w:rsidRPr="00F97AFF">
        <w:rPr>
          <w:rFonts w:ascii="Georgia-BoldItalic-Identity-H" w:hAnsi="Georgia-BoldItalic-Identity-H" w:cs="Georgia-BoldItalic-Identity-H"/>
          <w:b/>
          <w:bCs/>
          <w:i/>
          <w:iCs/>
          <w:color w:val="244061"/>
        </w:rPr>
        <w:t xml:space="preserve">, l’auteur algérien traite du </w:t>
      </w:r>
      <w:r w:rsidRPr="00F97AFF">
        <w:rPr>
          <w:rFonts w:ascii="Georgia-Identity-H" w:hAnsi="Georgia-Identity-H" w:cs="Georgia-Identity-H"/>
          <w:color w:val="244061"/>
        </w:rPr>
        <w:t>thème de la guerre et des frontières.</w:t>
      </w:r>
    </w:p>
    <w:p w:rsidR="00C92398" w:rsidRPr="00F97AFF" w:rsidRDefault="00C92398" w:rsidP="00C92398">
      <w:pPr>
        <w:autoSpaceDE w:val="0"/>
        <w:autoSpaceDN w:val="0"/>
        <w:adjustRightInd w:val="0"/>
        <w:rPr>
          <w:rFonts w:ascii="Georgia-Identity-H" w:hAnsi="Georgia-Identity-H" w:cs="Georgia-Identity-H"/>
          <w:color w:val="244061"/>
        </w:rPr>
      </w:pPr>
      <w:r w:rsidRPr="00F97AFF">
        <w:rPr>
          <w:rFonts w:ascii="Georgia-BoldItalic-Identity-H" w:hAnsi="Georgia-BoldItalic-Identity-H" w:cs="Georgia-BoldItalic-Identity-H"/>
          <w:b/>
          <w:bCs/>
          <w:i/>
          <w:iCs/>
          <w:color w:val="244061"/>
        </w:rPr>
        <w:t xml:space="preserve">L’auteur s’interroge </w:t>
      </w:r>
      <w:r w:rsidRPr="00F97AFF">
        <w:rPr>
          <w:rFonts w:ascii="Georgia-Identity-H" w:hAnsi="Georgia-Identity-H" w:cs="Georgia-Identity-H"/>
          <w:color w:val="244061"/>
        </w:rPr>
        <w:t xml:space="preserve">sur les prétextes qui poussent continuellement les hommes à se battre, notamment sur la question des </w:t>
      </w:r>
      <w:r w:rsidRPr="00F97AFF">
        <w:rPr>
          <w:rFonts w:ascii="Georgia-BoldItalic-Identity-H" w:hAnsi="Georgia-BoldItalic-Identity-H" w:cs="Georgia-BoldItalic-Identity-H"/>
          <w:b/>
          <w:bCs/>
          <w:i/>
          <w:iCs/>
          <w:color w:val="244061"/>
        </w:rPr>
        <w:t xml:space="preserve">« frontières qui fournissent depuis des siècles un excellent motif » </w:t>
      </w:r>
      <w:r w:rsidRPr="00F97AFF">
        <w:rPr>
          <w:rFonts w:ascii="Georgia-Identity-H" w:hAnsi="Georgia-Identity-H" w:cs="Georgia-Identity-H"/>
          <w:color w:val="244061"/>
        </w:rPr>
        <w:t>de conflit.</w:t>
      </w:r>
    </w:p>
    <w:p w:rsidR="00C92398" w:rsidRPr="00F97AFF" w:rsidRDefault="00C92398" w:rsidP="00C92398">
      <w:pPr>
        <w:autoSpaceDE w:val="0"/>
        <w:autoSpaceDN w:val="0"/>
        <w:adjustRightInd w:val="0"/>
        <w:rPr>
          <w:rFonts w:ascii="Georgia-Identity-H" w:hAnsi="Georgia-Identity-H" w:cs="Georgia-Identity-H"/>
          <w:color w:val="244061"/>
        </w:rPr>
      </w:pPr>
      <w:r w:rsidRPr="00F97AFF">
        <w:rPr>
          <w:rFonts w:ascii="Georgia-BoldItalic-Identity-H" w:hAnsi="Georgia-BoldItalic-Identity-H" w:cs="Georgia-BoldItalic-Identity-H"/>
          <w:b/>
          <w:bCs/>
          <w:i/>
          <w:iCs/>
          <w:color w:val="244061"/>
        </w:rPr>
        <w:t xml:space="preserve">Il note d’abord </w:t>
      </w:r>
      <w:r w:rsidRPr="00F97AFF">
        <w:rPr>
          <w:rFonts w:ascii="Georgia-Identity-H" w:hAnsi="Georgia-Identity-H" w:cs="Georgia-Identity-H"/>
          <w:color w:val="244061"/>
        </w:rPr>
        <w:t xml:space="preserve">que l’existence de ces frontières a obligé les voyageurs à disposer d’un passeport pour se déplacer d’un pays à un autre. Ce document n’a pas suffit au contrôle et on a inventé la police des frontières, puis on a imposé un visa. </w:t>
      </w:r>
      <w:r w:rsidRPr="00F97AFF">
        <w:rPr>
          <w:rFonts w:ascii="Georgia-BoldItalic-Identity-H" w:hAnsi="Georgia-BoldItalic-Identity-H" w:cs="Georgia-BoldItalic-Identity-H"/>
          <w:b/>
          <w:bCs/>
          <w:i/>
          <w:iCs/>
          <w:color w:val="244061"/>
        </w:rPr>
        <w:t xml:space="preserve">L’auteur se demande </w:t>
      </w:r>
      <w:r w:rsidRPr="00F97AFF">
        <w:rPr>
          <w:rFonts w:ascii="Georgia-Identity-H" w:hAnsi="Georgia-Identity-H" w:cs="Georgia-Identity-H"/>
          <w:color w:val="244061"/>
        </w:rPr>
        <w:t>s’il n’y aura pas encore d’autres barrières pour durcir les contrôles.</w:t>
      </w:r>
    </w:p>
    <w:p w:rsidR="00C92398" w:rsidRPr="00F97AFF" w:rsidRDefault="00C92398" w:rsidP="00C92398">
      <w:pPr>
        <w:autoSpaceDE w:val="0"/>
        <w:autoSpaceDN w:val="0"/>
        <w:adjustRightInd w:val="0"/>
        <w:rPr>
          <w:rFonts w:ascii="Georgia-BoldItalic-Identity-H" w:hAnsi="Georgia-BoldItalic-Identity-H" w:cs="Georgia-BoldItalic-Identity-H"/>
          <w:b/>
          <w:bCs/>
          <w:i/>
          <w:iCs/>
          <w:color w:val="244061"/>
        </w:rPr>
      </w:pPr>
      <w:r w:rsidRPr="00F97AFF">
        <w:rPr>
          <w:rFonts w:ascii="Georgia-BoldItalic-Identity-H" w:hAnsi="Georgia-BoldItalic-Identity-H" w:cs="Georgia-BoldItalic-Identity-H"/>
          <w:b/>
          <w:bCs/>
          <w:i/>
          <w:iCs/>
          <w:color w:val="244061"/>
        </w:rPr>
        <w:t xml:space="preserve">Ensuite, il s’appuie sur les exemples </w:t>
      </w:r>
      <w:r w:rsidRPr="00F97AFF">
        <w:rPr>
          <w:rFonts w:ascii="Georgia-Identity-H" w:hAnsi="Georgia-Identity-H" w:cs="Georgia-Identity-H"/>
          <w:color w:val="244061"/>
        </w:rPr>
        <w:t xml:space="preserve">des Touaregs qui ont de tout temps voyagé  librement ; de Marco Polo et d’Ibn Battouta qui avaient tant navigué sans avoir eu </w:t>
      </w:r>
      <w:r w:rsidRPr="00F97AFF">
        <w:rPr>
          <w:rFonts w:ascii="Georgia-BoldItalic-Identity-H" w:hAnsi="Georgia-BoldItalic-Identity-H" w:cs="Georgia-BoldItalic-Identity-H"/>
          <w:b/>
          <w:bCs/>
          <w:i/>
          <w:iCs/>
          <w:color w:val="244061"/>
        </w:rPr>
        <w:t xml:space="preserve">« besoin d’exhiber le moindre document ».L’auteur utilise l’exemple </w:t>
      </w:r>
      <w:r w:rsidRPr="00F97AFF">
        <w:rPr>
          <w:rFonts w:ascii="Georgia-Identity-H" w:hAnsi="Georgia-Identity-H" w:cs="Georgia-Identity-H"/>
          <w:color w:val="244061"/>
        </w:rPr>
        <w:t>de la possession jalouse et privée d’un lopin de terre pour parler des pays qui mettent sur pied des armées, parfois coûteuses et inutiles, pour défendre un territoire délimité qu’on pense être menacé par des envahisseurs menaçants.</w:t>
      </w:r>
      <w:r w:rsidRPr="00F97AFF">
        <w:rPr>
          <w:rFonts w:ascii="Georgia-BoldItalic-Identity-H" w:hAnsi="Georgia-BoldItalic-Identity-H" w:cs="Georgia-BoldItalic-Identity-H"/>
          <w:b/>
          <w:bCs/>
          <w:i/>
          <w:iCs/>
          <w:color w:val="244061"/>
        </w:rPr>
        <w:t xml:space="preserve">Enfin, R. Mimouni qualifie </w:t>
      </w:r>
      <w:r w:rsidRPr="00F97AFF">
        <w:rPr>
          <w:rFonts w:ascii="Georgia-Identity-H" w:hAnsi="Georgia-Identity-H" w:cs="Georgia-Identity-H"/>
          <w:color w:val="244061"/>
        </w:rPr>
        <w:t xml:space="preserve">les frontières de </w:t>
      </w:r>
      <w:r w:rsidRPr="00F97AFF">
        <w:rPr>
          <w:rFonts w:ascii="Georgia-BoldItalic-Identity-H" w:hAnsi="Georgia-BoldItalic-Identity-H" w:cs="Georgia-BoldItalic-Identity-H"/>
          <w:b/>
          <w:bCs/>
          <w:i/>
          <w:iCs/>
          <w:color w:val="244061"/>
        </w:rPr>
        <w:t>« stupides »</w:t>
      </w:r>
      <w:r w:rsidRPr="00F97AFF">
        <w:rPr>
          <w:rFonts w:ascii="Georgia-Identity-H" w:hAnsi="Georgia-Identity-H" w:cs="Georgia-Identity-H"/>
          <w:color w:val="244061"/>
        </w:rPr>
        <w:t>, car</w:t>
      </w:r>
      <w:r w:rsidRPr="00F97AFF">
        <w:rPr>
          <w:rFonts w:ascii="Georgia-BoldItalic-Identity-H" w:hAnsi="Georgia-BoldItalic-Identity-H" w:cs="Georgia-BoldItalic-Identity-H"/>
          <w:b/>
          <w:bCs/>
          <w:i/>
          <w:iCs/>
          <w:color w:val="244061"/>
        </w:rPr>
        <w:t>, selon lui</w:t>
      </w:r>
      <w:r w:rsidRPr="00F97AFF">
        <w:rPr>
          <w:rFonts w:ascii="Georgia-Identity-H" w:hAnsi="Georgia-Identity-H" w:cs="Georgia-Identity-H"/>
          <w:color w:val="244061"/>
        </w:rPr>
        <w:t xml:space="preserve">, l’exemple de l’Europe est édifiant : elle est en train de faire sauter ses frontières pour mieux se construire. </w:t>
      </w:r>
      <w:r w:rsidRPr="00F97AFF">
        <w:rPr>
          <w:rFonts w:ascii="Georgia-BoldItalic-Identity-H" w:hAnsi="Georgia-BoldItalic-Identity-H" w:cs="Georgia-BoldItalic-Identity-H"/>
          <w:b/>
          <w:bCs/>
          <w:i/>
          <w:iCs/>
          <w:color w:val="244061"/>
        </w:rPr>
        <w:t xml:space="preserve">En conclusion, </w:t>
      </w:r>
      <w:r w:rsidRPr="00F97AFF">
        <w:rPr>
          <w:rFonts w:ascii="Georgia-Identity-H" w:hAnsi="Georgia-Identity-H" w:cs="Georgia-Identity-H"/>
          <w:color w:val="244061"/>
        </w:rPr>
        <w:t xml:space="preserve">et en affirmant qu’il </w:t>
      </w:r>
      <w:r w:rsidRPr="00F97AFF">
        <w:rPr>
          <w:rFonts w:ascii="Georgia-BoldItalic-Identity-H" w:hAnsi="Georgia-BoldItalic-Identity-H" w:cs="Georgia-BoldItalic-Identity-H"/>
          <w:b/>
          <w:bCs/>
          <w:i/>
          <w:iCs/>
          <w:color w:val="244061"/>
        </w:rPr>
        <w:t>« préfère la ligne bleue de l’horizon »</w:t>
      </w:r>
      <w:r w:rsidRPr="00F97AFF">
        <w:rPr>
          <w:rFonts w:ascii="Georgia-Italic-Identity-H" w:hAnsi="Georgia-Italic-Identity-H" w:cs="Georgia-Italic-Identity-H"/>
          <w:i/>
          <w:iCs/>
          <w:color w:val="244061"/>
        </w:rPr>
        <w:t xml:space="preserve">, </w:t>
      </w:r>
      <w:r w:rsidRPr="00F97AFF">
        <w:rPr>
          <w:rFonts w:ascii="Georgia-BoldItalic-Identity-H" w:hAnsi="Georgia-BoldItalic-Identity-H" w:cs="Georgia-BoldItalic-Identity-H"/>
          <w:b/>
          <w:bCs/>
          <w:i/>
          <w:iCs/>
          <w:color w:val="244061"/>
        </w:rPr>
        <w:t xml:space="preserve">l’auteur rejette cette idée </w:t>
      </w:r>
      <w:r w:rsidRPr="00F97AFF">
        <w:rPr>
          <w:rFonts w:ascii="Georgia-Identity-H" w:hAnsi="Georgia-Identity-H" w:cs="Georgia-Identity-H"/>
          <w:color w:val="244061"/>
        </w:rPr>
        <w:t xml:space="preserve">de frontières et préfère cette ligne bleue qui recule </w:t>
      </w:r>
      <w:r w:rsidRPr="00F97AFF">
        <w:rPr>
          <w:rFonts w:ascii="Georgia-BoldItalic-Identity-H" w:hAnsi="Georgia-BoldItalic-Identity-H" w:cs="Georgia-BoldItalic-Identity-H"/>
          <w:b/>
          <w:bCs/>
          <w:i/>
          <w:iCs/>
          <w:color w:val="244061"/>
        </w:rPr>
        <w:t>« à mesure qu’on en approche. »</w:t>
      </w:r>
    </w:p>
    <w:p w:rsidR="00C92398" w:rsidRPr="007937EF" w:rsidRDefault="00C92398" w:rsidP="00C92398">
      <w:pPr>
        <w:autoSpaceDE w:val="0"/>
        <w:autoSpaceDN w:val="0"/>
        <w:adjustRightInd w:val="0"/>
        <w:rPr>
          <w:rFonts w:ascii="Georgia-Identity-H" w:hAnsi="Georgia-Identity-H" w:cs="Georgia-Identity-H"/>
        </w:rPr>
      </w:pPr>
      <w:r w:rsidRPr="00F97AFF">
        <w:rPr>
          <w:rFonts w:ascii="Georgia-BoldItalic-Identity-H" w:hAnsi="Georgia-BoldItalic-Identity-H" w:cs="Georgia-BoldItalic-Identity-H"/>
          <w:b/>
          <w:bCs/>
          <w:i/>
          <w:iCs/>
          <w:color w:val="244061"/>
        </w:rPr>
        <w:t>Un paragraphe critique possible à joindre à la fin du Compte rendu Objectif. Il y a possibilitéd’insérer la critique dans le mouvement ou la progression du Compte rendu</w:t>
      </w:r>
      <w:r w:rsidRPr="007937EF">
        <w:rPr>
          <w:rFonts w:ascii="Georgia-Identity-H" w:hAnsi="Georgia-Identity-H" w:cs="Georgia-Identity-H"/>
        </w:rPr>
        <w:t>:</w:t>
      </w:r>
    </w:p>
    <w:p w:rsidR="00C92398" w:rsidRPr="00F97AFF" w:rsidRDefault="00C92398" w:rsidP="00C92398">
      <w:pPr>
        <w:autoSpaceDE w:val="0"/>
        <w:autoSpaceDN w:val="0"/>
        <w:adjustRightInd w:val="0"/>
        <w:rPr>
          <w:rFonts w:ascii="Georgia-Identity-H" w:hAnsi="Georgia-Identity-H" w:cs="Georgia-Identity-H"/>
          <w:color w:val="C00000"/>
        </w:rPr>
      </w:pPr>
      <w:r w:rsidRPr="00F97AFF">
        <w:rPr>
          <w:rFonts w:ascii="Georgia-Identity-H" w:hAnsi="Georgia-Identity-H" w:cs="Georgia-Identity-H"/>
          <w:color w:val="C00000"/>
        </w:rPr>
        <w:t>Même si l’auteur introduit son texte sur l’idée du rejet de la guerre, il a dévié dans sa réflexion vers laContrainte et l’inutilité des frontières, au lieu de se consacrer à la thématique de départ. Par la suite, l’auteur prend position contre la guerre et les frontières dès le départ en disant que cette question « me hante ». Il se positionne contre les frontières en les qualifiant de « stupides » mais il a raison de préférer la ligne bleue de l’horizon qui nie toute idée de limite.</w:t>
      </w:r>
    </w:p>
    <w:p w:rsidR="00C92398" w:rsidRPr="00F97AFF" w:rsidRDefault="00C92398" w:rsidP="00C92398">
      <w:pPr>
        <w:autoSpaceDE w:val="0"/>
        <w:autoSpaceDN w:val="0"/>
        <w:adjustRightInd w:val="0"/>
        <w:rPr>
          <w:rFonts w:ascii="Georgia-Italic-Identity-H" w:hAnsi="Georgia-Italic-Identity-H" w:cs="Georgia-Italic-Identity-H"/>
          <w:i/>
          <w:iCs/>
          <w:color w:val="C00000"/>
        </w:rPr>
      </w:pPr>
      <w:r w:rsidRPr="00F97AFF">
        <w:rPr>
          <w:rFonts w:ascii="Georgia-Italic-Identity-H" w:hAnsi="Georgia-Italic-Identity-H" w:cs="Georgia-Italic-Identity-H"/>
          <w:i/>
          <w:iCs/>
          <w:color w:val="C00000"/>
        </w:rPr>
        <w:t>… Possibilité de prolonger la critique de quelques phrases.</w:t>
      </w:r>
    </w:p>
    <w:p w:rsidR="00C92398" w:rsidRDefault="00C92398" w:rsidP="00C92398">
      <w:pPr>
        <w:autoSpaceDE w:val="0"/>
        <w:autoSpaceDN w:val="0"/>
        <w:adjustRightInd w:val="0"/>
        <w:jc w:val="center"/>
        <w:rPr>
          <w:rFonts w:ascii="Verdana-Bold-Identity-H" w:hAnsi="Verdana-Bold-Identity-H" w:cs="Verdana-Bold-Identity-H"/>
          <w:b/>
          <w:bCs/>
        </w:rPr>
      </w:pPr>
    </w:p>
    <w:p w:rsidR="00C92398" w:rsidRDefault="00C92398" w:rsidP="00C92398">
      <w:pPr>
        <w:autoSpaceDE w:val="0"/>
        <w:autoSpaceDN w:val="0"/>
        <w:adjustRightInd w:val="0"/>
        <w:jc w:val="center"/>
        <w:rPr>
          <w:rFonts w:ascii="Verdana-Bold-Identity-H" w:hAnsi="Verdana-Bold-Identity-H" w:cs="Verdana-Bold-Identity-H"/>
          <w:b/>
          <w:bCs/>
        </w:rPr>
      </w:pPr>
    </w:p>
    <w:p w:rsidR="00C92398" w:rsidRDefault="00C92398" w:rsidP="00C92398">
      <w:pPr>
        <w:autoSpaceDE w:val="0"/>
        <w:autoSpaceDN w:val="0"/>
        <w:adjustRightInd w:val="0"/>
        <w:jc w:val="center"/>
        <w:rPr>
          <w:rFonts w:ascii="Verdana-Bold-Identity-H" w:hAnsi="Verdana-Bold-Identity-H" w:cs="Verdana-Bold-Identity-H"/>
          <w:b/>
          <w:bCs/>
        </w:rPr>
      </w:pPr>
    </w:p>
    <w:p w:rsidR="00C92398" w:rsidRDefault="00C92398" w:rsidP="00C92398">
      <w:pPr>
        <w:autoSpaceDE w:val="0"/>
        <w:autoSpaceDN w:val="0"/>
        <w:adjustRightInd w:val="0"/>
        <w:jc w:val="center"/>
        <w:rPr>
          <w:rFonts w:ascii="Verdana-Bold-Identity-H" w:hAnsi="Verdana-Bold-Identity-H" w:cs="Verdana-Bold-Identity-H"/>
          <w:b/>
          <w:bCs/>
        </w:rPr>
      </w:pPr>
    </w:p>
    <w:p w:rsidR="00C92398" w:rsidRDefault="00C92398" w:rsidP="00C92398">
      <w:pPr>
        <w:autoSpaceDE w:val="0"/>
        <w:autoSpaceDN w:val="0"/>
        <w:adjustRightInd w:val="0"/>
        <w:jc w:val="center"/>
        <w:rPr>
          <w:rFonts w:ascii="Verdana-Bold-Identity-H" w:hAnsi="Verdana-Bold-Identity-H" w:cs="Verdana-Bold-Identity-H"/>
          <w:b/>
          <w:bCs/>
        </w:rPr>
      </w:pPr>
    </w:p>
    <w:p w:rsidR="00C92398" w:rsidRDefault="00C92398" w:rsidP="00C92398">
      <w:pPr>
        <w:autoSpaceDE w:val="0"/>
        <w:autoSpaceDN w:val="0"/>
        <w:adjustRightInd w:val="0"/>
        <w:jc w:val="center"/>
        <w:rPr>
          <w:rFonts w:ascii="Verdana-Bold-Identity-H" w:hAnsi="Verdana-Bold-Identity-H" w:cs="Verdana-Bold-Identity-H"/>
          <w:b/>
          <w:bCs/>
        </w:rPr>
      </w:pPr>
    </w:p>
    <w:p w:rsidR="00C92398" w:rsidRPr="007937EF" w:rsidRDefault="00C92398" w:rsidP="00C92398">
      <w:pPr>
        <w:autoSpaceDE w:val="0"/>
        <w:autoSpaceDN w:val="0"/>
        <w:adjustRightInd w:val="0"/>
        <w:jc w:val="center"/>
        <w:rPr>
          <w:rFonts w:ascii="Verdana-Bold-Identity-H" w:hAnsi="Verdana-Bold-Identity-H" w:cs="Verdana-Bold-Identity-H"/>
          <w:b/>
          <w:bCs/>
        </w:rPr>
      </w:pPr>
      <w:r w:rsidRPr="007937EF">
        <w:rPr>
          <w:rFonts w:ascii="Verdana-Bold-Identity-H" w:hAnsi="Verdana-Bold-Identity-H" w:cs="Verdana-Bold-Identity-H"/>
          <w:b/>
          <w:bCs/>
        </w:rPr>
        <w:lastRenderedPageBreak/>
        <w:t>Année internationale de commémoration de la lutte contre l’esclavage et de son abolition</w:t>
      </w:r>
    </w:p>
    <w:p w:rsidR="00C92398" w:rsidRPr="00331B36" w:rsidRDefault="00C92398" w:rsidP="00C92398">
      <w:pPr>
        <w:autoSpaceDE w:val="0"/>
        <w:autoSpaceDN w:val="0"/>
        <w:adjustRightInd w:val="0"/>
        <w:rPr>
          <w:rFonts w:ascii="Verdana-Identity-H" w:hAnsi="Verdana-Identity-H" w:cs="Verdana-Identity-H"/>
          <w:b/>
          <w:bCs/>
          <w:color w:val="003300"/>
          <w:sz w:val="20"/>
          <w:szCs w:val="20"/>
        </w:rPr>
      </w:pPr>
      <w:r w:rsidRPr="00331B36">
        <w:rPr>
          <w:rFonts w:ascii="Verdana-Identity-H" w:hAnsi="Verdana-Identity-H" w:cs="Verdana-Identity-H"/>
          <w:b/>
          <w:bCs/>
          <w:color w:val="003300"/>
          <w:sz w:val="20"/>
          <w:szCs w:val="20"/>
        </w:rPr>
        <w:t xml:space="preserve">    Le monde a connu avec la </w:t>
      </w:r>
      <w:r w:rsidR="00D910B6" w:rsidRPr="00331B36">
        <w:rPr>
          <w:rFonts w:ascii="Verdana-Identity-H" w:hAnsi="Verdana-Identity-H" w:cs="Verdana-Identity-H"/>
          <w:b/>
          <w:bCs/>
          <w:color w:val="003300"/>
          <w:sz w:val="20"/>
          <w:szCs w:val="20"/>
        </w:rPr>
        <w:t>traite</w:t>
      </w:r>
      <w:r w:rsidR="00D910B6">
        <w:rPr>
          <w:rFonts w:ascii="Verdana-Identity-H" w:hAnsi="Verdana-Identity-H" w:cs="Verdana-Identity-H"/>
          <w:b/>
          <w:bCs/>
          <w:color w:val="003300"/>
          <w:sz w:val="20"/>
          <w:szCs w:val="20"/>
        </w:rPr>
        <w:t xml:space="preserve"> (</w:t>
      </w:r>
      <w:r>
        <w:rPr>
          <w:rFonts w:ascii="Verdana-Identity-H" w:hAnsi="Verdana-Identity-H" w:cs="Verdana-Identity-H"/>
          <w:b/>
          <w:bCs/>
          <w:color w:val="003300"/>
          <w:sz w:val="20"/>
          <w:szCs w:val="20"/>
        </w:rPr>
        <w:t>échange)</w:t>
      </w:r>
      <w:r w:rsidRPr="00331B36">
        <w:rPr>
          <w:rFonts w:ascii="Verdana-Identity-H" w:hAnsi="Verdana-Identity-H" w:cs="Verdana-Identity-H"/>
          <w:b/>
          <w:bCs/>
          <w:color w:val="003300"/>
          <w:sz w:val="20"/>
          <w:szCs w:val="20"/>
        </w:rPr>
        <w:t xml:space="preserve"> négrière et l’esclavage l’une des pages les plus tragiques de son histoire. Cette entreprise de déshumanisation, contraire aux fondements mêmes de la Déclaration Universelle des Droits de l’Homme, unanimement condamnée par la communauté internationale, en particulier lors de la Conférence Mondiale de Durban contre le racisme, la discrimination raciale, la xénophobie et l’intolérance qui y est associée, qui l’a qualifiée de « crime contre l’humanité », appelle la réflexion de tous et la vigilance de chacun.</w:t>
      </w:r>
    </w:p>
    <w:p w:rsidR="00C92398" w:rsidRPr="00331B36" w:rsidRDefault="00C92398" w:rsidP="00C92398">
      <w:pPr>
        <w:autoSpaceDE w:val="0"/>
        <w:autoSpaceDN w:val="0"/>
        <w:adjustRightInd w:val="0"/>
        <w:rPr>
          <w:rFonts w:ascii="Verdana-Identity-H" w:hAnsi="Verdana-Identity-H" w:cs="Verdana-Identity-H"/>
          <w:b/>
          <w:bCs/>
          <w:color w:val="003300"/>
          <w:sz w:val="20"/>
          <w:szCs w:val="20"/>
        </w:rPr>
      </w:pPr>
      <w:r w:rsidRPr="00331B36">
        <w:rPr>
          <w:rFonts w:ascii="Verdana-Identity-H" w:hAnsi="Verdana-Identity-H" w:cs="Verdana-Identity-H"/>
          <w:b/>
          <w:bCs/>
          <w:color w:val="003300"/>
          <w:sz w:val="20"/>
          <w:szCs w:val="20"/>
        </w:rPr>
        <w:t xml:space="preserve">    L’UNESCO se félicite que l’année 2004, qui marque le 200 ème anniversaire de l’avènement de la première République noire, Haïti, ait été proclamée par l’Assemblée générale des Nations Unies « Année internationale de commémoration de la lutte contre l’esclavage et de son abolition ». Elle offre ainsi, dix années après le lancement du projet de l’UNESCO « La route de l’esclave », l’occasion au monde entier non seulement de se livrer au nécessaire devoir de mémoire de cette tragédie sans précédent, mais aussi de faire connaître les innombrables influences que ce dialogue forcé a imprimé sur les cultures et civilisations d’Europe, des Amériques et des Caraïbes. Aude là de ce regard rétrospectif, elle veut aussi alerter sur toutes les formes de racisme, de discrimination et d’intolérance contemporaines, et d’être ainsi l’occasion d’une prise de conscience renforcée du nécessaire respect de la personne. </w:t>
      </w:r>
    </w:p>
    <w:p w:rsidR="00C92398" w:rsidRPr="00331B36" w:rsidRDefault="00C92398" w:rsidP="00C92398">
      <w:pPr>
        <w:autoSpaceDE w:val="0"/>
        <w:autoSpaceDN w:val="0"/>
        <w:adjustRightInd w:val="0"/>
        <w:rPr>
          <w:rFonts w:ascii="Verdana-Identity-H" w:hAnsi="Verdana-Identity-H" w:cs="Verdana-Identity-H"/>
          <w:b/>
          <w:bCs/>
          <w:color w:val="003300"/>
          <w:sz w:val="20"/>
          <w:szCs w:val="20"/>
        </w:rPr>
      </w:pPr>
      <w:r w:rsidRPr="00331B36">
        <w:rPr>
          <w:rFonts w:ascii="Verdana-Identity-H" w:hAnsi="Verdana-Identity-H" w:cs="Verdana-Identity-H"/>
          <w:b/>
          <w:bCs/>
          <w:color w:val="003300"/>
          <w:sz w:val="20"/>
          <w:szCs w:val="20"/>
        </w:rPr>
        <w:t xml:space="preserve">      Institutionnaliser la mémoire, empêcher l’oubli, rappeler le souvenir d’une tragédie longtemps occultée ou méconnue et lui restituer la place qui doit être la sienne dans la conscience des hommes, c’est en effet répondre à notre devoir de mémoire. Il faut pour ce faire promouvoir et vulgariser l’histoire de la traite négrière et de l’esclavage, et se livrer à un travail scientifique rigoureux mettant en lumière toute la vérité historique de ce drame dans une optique constructive. Il est urgent que cet épisode majeur de l’histoire de l’humanité, dont les conséquences sont à jamais scellées dans la géographie et l’économie mondiales, prenne toute sa place dans les manuels scolaires et le curriculum de tous les pays du monde.</w:t>
      </w:r>
    </w:p>
    <w:p w:rsidR="00C92398" w:rsidRPr="007937EF" w:rsidRDefault="00C92398" w:rsidP="00C92398">
      <w:pPr>
        <w:autoSpaceDE w:val="0"/>
        <w:autoSpaceDN w:val="0"/>
        <w:adjustRightInd w:val="0"/>
        <w:rPr>
          <w:rFonts w:ascii="Georgia-BoldItalic-Identity-H" w:hAnsi="Georgia-BoldItalic-Identity-H" w:cs="Georgia-BoldItalic-Identity-H"/>
          <w:b/>
          <w:bCs/>
          <w:i/>
          <w:iCs/>
        </w:rPr>
      </w:pPr>
      <w:r w:rsidRPr="00331B36">
        <w:rPr>
          <w:rFonts w:ascii="Verdana-Identity-H" w:hAnsi="Verdana-Identity-H" w:cs="Verdana-Identity-H"/>
          <w:b/>
          <w:bCs/>
          <w:color w:val="003300"/>
          <w:sz w:val="20"/>
          <w:szCs w:val="20"/>
        </w:rPr>
        <w:t xml:space="preserve">      En célébrant le bicentenaire de la première république noire et en commémorant les grandes figures de l’abolitionnisme, nous n’oublierons ni les événements qui l’ont précédée à Saint Domingue de 1791 à 1804 et ont abouti à l’affranchissement des peuples des Caraïbes et d’Amérique latine, ni l’histoire plus large et complexe des abolitions de l’esclavage, une histoire faite de généreuses avancées philosophiques politiques, juridiques, culturelles et sociales, mais aussi de tragiques reculs.                        Le triomphe des principes de liberté, d’égalité, de dignité des droits de la personne seront ainsi mis en lumière. Cette étape majeure de l’histoire de la libération des peuples et de l’émergence des Etats des Amériques et des Caraïbes doit être mieux connue et respectée.</w:t>
      </w:r>
      <w:r w:rsidRPr="007937EF">
        <w:rPr>
          <w:rFonts w:ascii="Verdana-BoldItalic-Identity-H" w:hAnsi="Verdana-BoldItalic-Identity-H" w:cs="Verdana-BoldItalic-Identity-H"/>
          <w:b/>
          <w:bCs/>
          <w:i/>
          <w:iCs/>
        </w:rPr>
        <w:t xml:space="preserve">Message du Directeur général de l’UNESCO                                     </w:t>
      </w:r>
      <w:r>
        <w:rPr>
          <w:rFonts w:ascii="Verdana-BoldItalic-Identity-H" w:hAnsi="Verdana-BoldItalic-Identity-H" w:cs="Verdana-BoldItalic-Identity-H"/>
          <w:b/>
          <w:bCs/>
          <w:i/>
          <w:iCs/>
        </w:rPr>
        <w:t xml:space="preserve">    Ziad.</w:t>
      </w:r>
    </w:p>
    <w:p w:rsidR="00C92398" w:rsidRPr="00F97AFF" w:rsidRDefault="00C92398" w:rsidP="00C92398">
      <w:pPr>
        <w:autoSpaceDE w:val="0"/>
        <w:autoSpaceDN w:val="0"/>
        <w:adjustRightInd w:val="0"/>
        <w:jc w:val="center"/>
        <w:rPr>
          <w:rFonts w:ascii="Verdana-BoldItalic-Identity-H" w:hAnsi="Verdana-BoldItalic-Identity-H" w:cs="Verdana-BoldItalic-Identity-H"/>
          <w:b/>
          <w:bCs/>
          <w:i/>
          <w:iCs/>
          <w:color w:val="003300"/>
        </w:rPr>
      </w:pPr>
      <w:r w:rsidRPr="00F97AFF">
        <w:rPr>
          <w:rFonts w:ascii="Verdana-BoldItalic-Identity-H" w:hAnsi="Verdana-BoldItalic-Identity-H" w:cs="Verdana-BoldItalic-Identity-H"/>
          <w:b/>
          <w:bCs/>
          <w:i/>
          <w:iCs/>
          <w:color w:val="003300"/>
        </w:rPr>
        <w:t>Le Compte Rendu Objectif.</w:t>
      </w:r>
    </w:p>
    <w:tbl>
      <w:tblPr>
        <w:tblW w:w="1162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
        <w:gridCol w:w="2093"/>
        <w:gridCol w:w="9497"/>
      </w:tblGrid>
      <w:tr w:rsidR="00C92398" w:rsidRPr="00F97AFF" w:rsidTr="00C92398">
        <w:trPr>
          <w:gridBefore w:val="1"/>
          <w:wBefore w:w="34" w:type="dxa"/>
          <w:trHeight w:val="605"/>
        </w:trPr>
        <w:tc>
          <w:tcPr>
            <w:tcW w:w="2093" w:type="dxa"/>
          </w:tcPr>
          <w:p w:rsidR="00C92398" w:rsidRPr="00B62B4A" w:rsidRDefault="00C92398" w:rsidP="00C92398">
            <w:pPr>
              <w:autoSpaceDE w:val="0"/>
              <w:autoSpaceDN w:val="0"/>
              <w:adjustRightInd w:val="0"/>
              <w:jc w:val="center"/>
              <w:rPr>
                <w:color w:val="002060"/>
              </w:rPr>
            </w:pPr>
            <w:r w:rsidRPr="00B62B4A">
              <w:rPr>
                <w:rFonts w:ascii="Verdana-Bold-Identity-H" w:hAnsi="Verdana-Bold-Identity-H" w:cs="Verdana-Bold-Identity-H"/>
                <w:b/>
                <w:bCs/>
                <w:color w:val="002060"/>
              </w:rPr>
              <w:t>Les Structures Introductives</w:t>
            </w:r>
          </w:p>
        </w:tc>
        <w:tc>
          <w:tcPr>
            <w:tcW w:w="9497" w:type="dxa"/>
          </w:tcPr>
          <w:p w:rsidR="00C92398" w:rsidRPr="00B62B4A" w:rsidRDefault="00C92398" w:rsidP="00C92398">
            <w:pPr>
              <w:autoSpaceDE w:val="0"/>
              <w:autoSpaceDN w:val="0"/>
              <w:adjustRightInd w:val="0"/>
              <w:jc w:val="center"/>
              <w:rPr>
                <w:color w:val="002060"/>
              </w:rPr>
            </w:pPr>
            <w:r w:rsidRPr="00B62B4A">
              <w:rPr>
                <w:rFonts w:cs="Verdana-Bold-Identity-H"/>
                <w:b/>
                <w:bCs/>
                <w:color w:val="002060"/>
              </w:rPr>
              <w:t>Les structures introductives + Le Résumé + les citations entre guillemets= le Compte Rendu Objectif.</w:t>
            </w:r>
          </w:p>
        </w:tc>
      </w:tr>
      <w:tr w:rsidR="00C92398" w:rsidRPr="00F97AFF" w:rsidTr="00C92398">
        <w:trPr>
          <w:gridBefore w:val="1"/>
          <w:wBefore w:w="34" w:type="dxa"/>
          <w:trHeight w:val="942"/>
        </w:trPr>
        <w:tc>
          <w:tcPr>
            <w:tcW w:w="2093" w:type="dxa"/>
          </w:tcPr>
          <w:p w:rsidR="00C92398" w:rsidRDefault="00C92398" w:rsidP="00C92398">
            <w:pPr>
              <w:pStyle w:val="Sansinterligne"/>
              <w:rPr>
                <w:b/>
                <w:bCs/>
              </w:rPr>
            </w:pPr>
            <w:r w:rsidRPr="00B62B4A">
              <w:t>C</w:t>
            </w:r>
            <w:r w:rsidRPr="00B62B4A">
              <w:rPr>
                <w:b/>
                <w:bCs/>
              </w:rPr>
              <w:t xml:space="preserve">e texte intitulé </w:t>
            </w:r>
          </w:p>
          <w:p w:rsidR="00C92398" w:rsidRDefault="00C92398" w:rsidP="00C92398">
            <w:pPr>
              <w:pStyle w:val="Sansinterligne"/>
              <w:rPr>
                <w:b/>
                <w:bCs/>
              </w:rPr>
            </w:pPr>
            <w:r w:rsidRPr="00B62B4A">
              <w:rPr>
                <w:b/>
                <w:bCs/>
              </w:rPr>
              <w:t xml:space="preserve">…écrit par …, </w:t>
            </w:r>
          </w:p>
          <w:p w:rsidR="00C92398" w:rsidRDefault="00C92398" w:rsidP="00C92398">
            <w:pPr>
              <w:pStyle w:val="Sansinterligne"/>
              <w:rPr>
                <w:b/>
                <w:bCs/>
              </w:rPr>
            </w:pPr>
            <w:r w:rsidRPr="00B62B4A">
              <w:rPr>
                <w:b/>
                <w:bCs/>
              </w:rPr>
              <w:t xml:space="preserve">publié dans … </w:t>
            </w:r>
          </w:p>
          <w:p w:rsidR="00C92398" w:rsidRPr="00B62B4A" w:rsidRDefault="00C92398" w:rsidP="00C92398">
            <w:pPr>
              <w:pStyle w:val="Sansinterligne"/>
            </w:pPr>
            <w:r w:rsidRPr="00B62B4A">
              <w:rPr>
                <w:b/>
                <w:bCs/>
              </w:rPr>
              <w:t>traite de …</w:t>
            </w:r>
          </w:p>
        </w:tc>
        <w:tc>
          <w:tcPr>
            <w:tcW w:w="9497" w:type="dxa"/>
          </w:tcPr>
          <w:p w:rsidR="00C92398" w:rsidRPr="00B62B4A" w:rsidRDefault="00C92398" w:rsidP="00C92398">
            <w:pPr>
              <w:autoSpaceDE w:val="0"/>
              <w:autoSpaceDN w:val="0"/>
              <w:adjustRightInd w:val="0"/>
              <w:rPr>
                <w:color w:val="003300"/>
              </w:rPr>
            </w:pPr>
            <w:r w:rsidRPr="00B62B4A">
              <w:rPr>
                <w:rFonts w:cs="Verdana-Bold-Identity-H"/>
                <w:b/>
                <w:bCs/>
                <w:color w:val="003300"/>
              </w:rPr>
              <w:t xml:space="preserve">Ce Message intitulé </w:t>
            </w:r>
            <w:r w:rsidRPr="00B62B4A">
              <w:rPr>
                <w:rFonts w:cs="Verdana-BoldItalic-Identity-H"/>
                <w:b/>
                <w:bCs/>
                <w:i/>
                <w:iCs/>
                <w:color w:val="003300"/>
              </w:rPr>
              <w:t>« Luttes contre l’esclavage »,</w:t>
            </w:r>
            <w:r w:rsidRPr="00B62B4A">
              <w:rPr>
                <w:rFonts w:cs="Verdana-Bold-Identity-H"/>
                <w:b/>
                <w:bCs/>
                <w:color w:val="003300"/>
              </w:rPr>
              <w:t xml:space="preserve"> écrit par le </w:t>
            </w:r>
            <w:r w:rsidRPr="00B62B4A">
              <w:rPr>
                <w:rFonts w:cs="Verdana-BoldItalic-Identity-H"/>
                <w:b/>
                <w:bCs/>
                <w:i/>
                <w:iCs/>
                <w:color w:val="003300"/>
              </w:rPr>
              <w:t>Directeur général de l’UNESCO, à l’occasion de l’Année internationale de commémoration de la lutte contre l’esclavage et de son abolition (2004) traite de la lutte contre l’esclavage et de sonabolition),.</w:t>
            </w:r>
          </w:p>
        </w:tc>
      </w:tr>
      <w:tr w:rsidR="00C92398" w:rsidRPr="00F97AFF" w:rsidTr="00C92398">
        <w:trPr>
          <w:gridBefore w:val="1"/>
          <w:wBefore w:w="34" w:type="dxa"/>
          <w:trHeight w:val="1996"/>
        </w:trPr>
        <w:tc>
          <w:tcPr>
            <w:tcW w:w="2093" w:type="dxa"/>
          </w:tcPr>
          <w:p w:rsidR="00C92398" w:rsidRDefault="00C92398" w:rsidP="00C92398">
            <w:pPr>
              <w:autoSpaceDE w:val="0"/>
              <w:autoSpaceDN w:val="0"/>
              <w:adjustRightInd w:val="0"/>
              <w:rPr>
                <w:rFonts w:ascii="Verdana-Bold-Identity-H" w:hAnsi="Verdana-Bold-Identity-H" w:cs="Verdana-Bold-Identity-H"/>
                <w:b/>
                <w:bCs/>
                <w:color w:val="003300"/>
              </w:rPr>
            </w:pPr>
            <w:r w:rsidRPr="00B62B4A">
              <w:rPr>
                <w:rFonts w:ascii="Verdana-Bold-Identity-H" w:hAnsi="Verdana-Bold-Identity-H" w:cs="Verdana-Bold-Identity-H"/>
                <w:b/>
                <w:bCs/>
                <w:color w:val="003300"/>
              </w:rPr>
              <w:t xml:space="preserve">L’auteur </w:t>
            </w:r>
          </w:p>
          <w:p w:rsidR="00C92398" w:rsidRPr="00B62B4A" w:rsidRDefault="00C92398" w:rsidP="00C92398">
            <w:pPr>
              <w:autoSpaceDE w:val="0"/>
              <w:autoSpaceDN w:val="0"/>
              <w:adjustRightInd w:val="0"/>
              <w:rPr>
                <w:color w:val="003300"/>
              </w:rPr>
            </w:pPr>
            <w:r w:rsidRPr="00B62B4A">
              <w:rPr>
                <w:rFonts w:ascii="Verdana-Bold-Identity-H" w:hAnsi="Verdana-Bold-Identity-H" w:cs="Verdana-Bold-Identity-H"/>
                <w:b/>
                <w:bCs/>
                <w:color w:val="003300"/>
              </w:rPr>
              <w:t>montre d’abord</w:t>
            </w:r>
          </w:p>
        </w:tc>
        <w:tc>
          <w:tcPr>
            <w:tcW w:w="9497" w:type="dxa"/>
          </w:tcPr>
          <w:p w:rsidR="00C92398" w:rsidRPr="00B62B4A" w:rsidRDefault="00C92398" w:rsidP="00C92398">
            <w:pPr>
              <w:pStyle w:val="Sansinterligne"/>
              <w:rPr>
                <w:b/>
                <w:bCs/>
                <w:color w:val="000000"/>
              </w:rPr>
            </w:pPr>
            <w:r w:rsidRPr="00B62B4A">
              <w:rPr>
                <w:b/>
                <w:bCs/>
                <w:color w:val="000000"/>
              </w:rPr>
              <w:t xml:space="preserve">L’auteur montre d’abord que l’humanité a vécu « </w:t>
            </w:r>
            <w:r w:rsidRPr="00B62B4A">
              <w:rPr>
                <w:rFonts w:cs="Verdana-BoldItalic-Identity-H"/>
                <w:b/>
                <w:bCs/>
                <w:i/>
                <w:iCs/>
                <w:color w:val="000000"/>
              </w:rPr>
              <w:t xml:space="preserve">l’une page les plus tragique de son histoire </w:t>
            </w:r>
            <w:r w:rsidRPr="00B62B4A">
              <w:rPr>
                <w:b/>
                <w:bCs/>
                <w:color w:val="000000"/>
              </w:rPr>
              <w:t>» lors de la traite négrière et de l’esclavage. Cette entreprise de</w:t>
            </w:r>
          </w:p>
          <w:p w:rsidR="00C92398" w:rsidRPr="00B62B4A" w:rsidRDefault="00C92398" w:rsidP="00C92398">
            <w:pPr>
              <w:pStyle w:val="Sansinterligne"/>
              <w:rPr>
                <w:b/>
                <w:bCs/>
                <w:color w:val="000000"/>
              </w:rPr>
            </w:pPr>
            <w:r w:rsidRPr="00B62B4A">
              <w:rPr>
                <w:b/>
                <w:bCs/>
                <w:color w:val="000000"/>
              </w:rPr>
              <w:t xml:space="preserve">déshumanisation a été qualifiée de </w:t>
            </w:r>
            <w:r w:rsidRPr="00B62B4A">
              <w:rPr>
                <w:rFonts w:cs="Verdana-BoldItalic-Identity-H"/>
                <w:b/>
                <w:bCs/>
                <w:i/>
                <w:iCs/>
                <w:color w:val="000000"/>
              </w:rPr>
              <w:t xml:space="preserve">« crime contre l’humanité » </w:t>
            </w:r>
            <w:r w:rsidRPr="00B62B4A">
              <w:rPr>
                <w:b/>
                <w:bCs/>
                <w:color w:val="000000"/>
              </w:rPr>
              <w:t>lors de la Conférence de Durban qui exhorte les hommes à la réflexion et à la vigilance.</w:t>
            </w:r>
          </w:p>
          <w:p w:rsidR="00C92398" w:rsidRPr="00B62B4A" w:rsidRDefault="00C92398" w:rsidP="00C92398">
            <w:pPr>
              <w:pStyle w:val="Sansinterligne"/>
              <w:rPr>
                <w:b/>
                <w:bCs/>
                <w:color w:val="000000"/>
              </w:rPr>
            </w:pPr>
            <w:r w:rsidRPr="00B62B4A">
              <w:rPr>
                <w:rFonts w:cs="TimesNewRomanPS-BoldMT-Identity"/>
                <w:b/>
                <w:bCs/>
                <w:color w:val="000000"/>
              </w:rPr>
              <w:t>L’</w:t>
            </w:r>
            <w:r w:rsidRPr="00B62B4A">
              <w:rPr>
                <w:b/>
                <w:bCs/>
                <w:color w:val="000000"/>
              </w:rPr>
              <w:t>année 2004 a été désignée par l’UNESCO comme</w:t>
            </w:r>
            <w:r w:rsidRPr="00B62B4A">
              <w:rPr>
                <w:rFonts w:cs="Verdana-BoldItalic-Identity-H"/>
                <w:b/>
                <w:bCs/>
                <w:i/>
                <w:iCs/>
                <w:color w:val="000000"/>
              </w:rPr>
              <w:t xml:space="preserve">« Année internationale de commémoration de la lutte contre l’esclavage et de son abolition ». </w:t>
            </w:r>
            <w:r w:rsidRPr="00B62B4A">
              <w:rPr>
                <w:b/>
                <w:bCs/>
                <w:color w:val="000000"/>
              </w:rPr>
              <w:t>Cette organisation veut sensibiliser sur les différentes formes de racisme et renforcer le respect de la personne humaine.</w:t>
            </w:r>
          </w:p>
        </w:tc>
      </w:tr>
      <w:tr w:rsidR="00C92398" w:rsidRPr="00F97AFF" w:rsidTr="00C92398">
        <w:trPr>
          <w:gridBefore w:val="1"/>
          <w:wBefore w:w="34" w:type="dxa"/>
          <w:trHeight w:val="1402"/>
        </w:trPr>
        <w:tc>
          <w:tcPr>
            <w:tcW w:w="2093" w:type="dxa"/>
          </w:tcPr>
          <w:p w:rsidR="00C92398" w:rsidRDefault="00C92398" w:rsidP="00C92398">
            <w:pPr>
              <w:autoSpaceDE w:val="0"/>
              <w:autoSpaceDN w:val="0"/>
              <w:adjustRightInd w:val="0"/>
              <w:rPr>
                <w:rFonts w:ascii="Verdana-Bold-Identity-H" w:hAnsi="Verdana-Bold-Identity-H" w:cs="Verdana-Bold-Identity-H"/>
                <w:b/>
                <w:bCs/>
                <w:color w:val="003300"/>
              </w:rPr>
            </w:pPr>
          </w:p>
          <w:p w:rsidR="00C92398" w:rsidRDefault="00C92398" w:rsidP="00C92398">
            <w:pPr>
              <w:autoSpaceDE w:val="0"/>
              <w:autoSpaceDN w:val="0"/>
              <w:adjustRightInd w:val="0"/>
              <w:rPr>
                <w:rFonts w:ascii="Verdana-Bold-Identity-H" w:hAnsi="Verdana-Bold-Identity-H" w:cs="Verdana-Bold-Identity-H"/>
                <w:b/>
                <w:bCs/>
                <w:color w:val="003300"/>
              </w:rPr>
            </w:pPr>
            <w:r w:rsidRPr="00B62B4A">
              <w:rPr>
                <w:rFonts w:ascii="Verdana-Bold-Identity-H" w:hAnsi="Verdana-Bold-Identity-H" w:cs="Verdana-Bold-Identity-H"/>
                <w:b/>
                <w:bCs/>
                <w:color w:val="003300"/>
              </w:rPr>
              <w:t xml:space="preserve">… Il ajoute </w:t>
            </w:r>
          </w:p>
          <w:p w:rsidR="00C92398" w:rsidRPr="00B62B4A" w:rsidRDefault="00C92398" w:rsidP="00C92398">
            <w:pPr>
              <w:autoSpaceDE w:val="0"/>
              <w:autoSpaceDN w:val="0"/>
              <w:adjustRightInd w:val="0"/>
              <w:rPr>
                <w:rFonts w:ascii="Verdana-Bold-Identity-H" w:hAnsi="Verdana-Bold-Identity-H" w:cs="Verdana-Bold-Identity-H"/>
                <w:b/>
                <w:bCs/>
                <w:color w:val="003300"/>
              </w:rPr>
            </w:pPr>
            <w:r w:rsidRPr="00B62B4A">
              <w:rPr>
                <w:rFonts w:ascii="Verdana-Bold-Identity-H" w:hAnsi="Verdana-Bold-Identity-H" w:cs="Verdana-Bold-Identity-H"/>
                <w:b/>
                <w:bCs/>
                <w:color w:val="003300"/>
              </w:rPr>
              <w:t>ensuite</w:t>
            </w:r>
          </w:p>
        </w:tc>
        <w:tc>
          <w:tcPr>
            <w:tcW w:w="9497" w:type="dxa"/>
          </w:tcPr>
          <w:p w:rsidR="00C92398" w:rsidRPr="00B62B4A" w:rsidRDefault="00C92398" w:rsidP="00C92398">
            <w:pPr>
              <w:autoSpaceDE w:val="0"/>
              <w:autoSpaceDN w:val="0"/>
              <w:adjustRightInd w:val="0"/>
              <w:rPr>
                <w:color w:val="003300"/>
              </w:rPr>
            </w:pPr>
            <w:r w:rsidRPr="00B62B4A">
              <w:rPr>
                <w:rFonts w:cs="Verdana-Bold-Identity-H"/>
                <w:b/>
                <w:bCs/>
                <w:color w:val="003300"/>
              </w:rPr>
              <w:t xml:space="preserve">L’auteur ajoute ensuite que se souvenir d’une tragédie longtemps oubliée, c’est « </w:t>
            </w:r>
            <w:r w:rsidRPr="00B62B4A">
              <w:rPr>
                <w:rFonts w:cs="Verdana-BoldItalic-Identity-H"/>
                <w:b/>
                <w:bCs/>
                <w:i/>
                <w:iCs/>
                <w:color w:val="003300"/>
              </w:rPr>
              <w:t xml:space="preserve">répondre à notre devoir de mémoire ». </w:t>
            </w:r>
            <w:r w:rsidRPr="00B62B4A">
              <w:rPr>
                <w:rFonts w:cs="Verdana-Bold-Identity-H"/>
                <w:b/>
                <w:bCs/>
                <w:color w:val="003300"/>
              </w:rPr>
              <w:t xml:space="preserve">Selon lui, il convient de promouvoir et de vulgariser cette histoire de l’esclavage, notamment dans les manuels scolaires en faisant un travail scientifique pour mettre </w:t>
            </w:r>
            <w:r w:rsidRPr="00B62B4A">
              <w:rPr>
                <w:rFonts w:cs="Verdana-BoldItalic-Identity-H"/>
                <w:b/>
                <w:bCs/>
                <w:i/>
                <w:iCs/>
                <w:color w:val="003300"/>
              </w:rPr>
              <w:t>« en lumière toute la vérité historique de ce drame dans une optique constructive. »</w:t>
            </w:r>
          </w:p>
        </w:tc>
      </w:tr>
      <w:tr w:rsidR="00C92398" w:rsidRPr="00F97AFF" w:rsidTr="00C92398">
        <w:trPr>
          <w:gridBefore w:val="1"/>
          <w:wBefore w:w="34" w:type="dxa"/>
        </w:trPr>
        <w:tc>
          <w:tcPr>
            <w:tcW w:w="2093" w:type="dxa"/>
          </w:tcPr>
          <w:p w:rsidR="00C92398" w:rsidRPr="00B62B4A" w:rsidRDefault="00C92398" w:rsidP="00C92398">
            <w:pPr>
              <w:pStyle w:val="Sansinterligne"/>
            </w:pPr>
            <w:r w:rsidRPr="00B62B4A">
              <w:t xml:space="preserve">…Il rappelle </w:t>
            </w:r>
          </w:p>
          <w:p w:rsidR="00C92398" w:rsidRPr="00B62B4A" w:rsidRDefault="00C92398" w:rsidP="00C92398">
            <w:pPr>
              <w:pStyle w:val="Sansinterligne"/>
            </w:pPr>
            <w:r w:rsidRPr="00B62B4A">
              <w:t>enfin …</w:t>
            </w:r>
          </w:p>
        </w:tc>
        <w:tc>
          <w:tcPr>
            <w:tcW w:w="9497" w:type="dxa"/>
          </w:tcPr>
          <w:p w:rsidR="00C92398" w:rsidRPr="00B62B4A" w:rsidRDefault="00C92398" w:rsidP="00C92398">
            <w:pPr>
              <w:pStyle w:val="Sansinterligne"/>
              <w:rPr>
                <w:b/>
                <w:bCs/>
                <w:color w:val="000000"/>
              </w:rPr>
            </w:pPr>
            <w:r w:rsidRPr="00B62B4A">
              <w:rPr>
                <w:b/>
                <w:bCs/>
                <w:color w:val="000000"/>
              </w:rPr>
              <w:t>Enfin, l’auteur rappelle que la célébration du bicentenaire de la première république noire montre qu’il y a eu malgré quelques reculs, des avancées dans tous les domaines.</w:t>
            </w:r>
          </w:p>
        </w:tc>
      </w:tr>
      <w:tr w:rsidR="00C92398" w:rsidRPr="00F97AFF" w:rsidTr="00C92398">
        <w:trPr>
          <w:gridBefore w:val="1"/>
          <w:wBefore w:w="34" w:type="dxa"/>
          <w:trHeight w:val="488"/>
        </w:trPr>
        <w:tc>
          <w:tcPr>
            <w:tcW w:w="2093" w:type="dxa"/>
          </w:tcPr>
          <w:p w:rsidR="00C92398" w:rsidRDefault="00C92398" w:rsidP="00C92398">
            <w:pPr>
              <w:autoSpaceDE w:val="0"/>
              <w:autoSpaceDN w:val="0"/>
              <w:adjustRightInd w:val="0"/>
              <w:rPr>
                <w:rFonts w:ascii="Verdana-Bold-Identity-H" w:hAnsi="Verdana-Bold-Identity-H" w:cs="Verdana-Bold-Identity-H"/>
                <w:b/>
                <w:bCs/>
                <w:color w:val="003300"/>
              </w:rPr>
            </w:pPr>
            <w:r w:rsidRPr="00B62B4A">
              <w:rPr>
                <w:rFonts w:ascii="Verdana-Bold-Identity-H" w:hAnsi="Verdana-Bold-Identity-H" w:cs="Verdana-Bold-Identity-H"/>
                <w:b/>
                <w:bCs/>
                <w:color w:val="003300"/>
              </w:rPr>
              <w:t xml:space="preserve">L’auteur </w:t>
            </w:r>
          </w:p>
          <w:p w:rsidR="00C92398" w:rsidRPr="00B62B4A" w:rsidRDefault="00C92398" w:rsidP="00C92398">
            <w:pPr>
              <w:autoSpaceDE w:val="0"/>
              <w:autoSpaceDN w:val="0"/>
              <w:adjustRightInd w:val="0"/>
              <w:rPr>
                <w:rFonts w:ascii="Verdana-Bold-Identity-H" w:hAnsi="Verdana-Bold-Identity-H" w:cs="Verdana-Bold-Identity-H"/>
                <w:b/>
                <w:bCs/>
                <w:color w:val="003300"/>
              </w:rPr>
            </w:pPr>
            <w:r w:rsidRPr="00B62B4A">
              <w:rPr>
                <w:rFonts w:ascii="Verdana-Bold-Identity-H" w:hAnsi="Verdana-Bold-Identity-H" w:cs="Verdana-Bold-Identity-H"/>
                <w:b/>
                <w:bCs/>
                <w:color w:val="003300"/>
              </w:rPr>
              <w:t>conclue …</w:t>
            </w:r>
          </w:p>
        </w:tc>
        <w:tc>
          <w:tcPr>
            <w:tcW w:w="9497" w:type="dxa"/>
          </w:tcPr>
          <w:p w:rsidR="00C92398" w:rsidRPr="00B62B4A" w:rsidRDefault="00C92398" w:rsidP="00C92398">
            <w:pPr>
              <w:autoSpaceDE w:val="0"/>
              <w:autoSpaceDN w:val="0"/>
              <w:adjustRightInd w:val="0"/>
              <w:rPr>
                <w:color w:val="003300"/>
              </w:rPr>
            </w:pPr>
            <w:r w:rsidRPr="00B62B4A">
              <w:rPr>
                <w:rFonts w:cs="Verdana-Bold-Identity-H"/>
                <w:b/>
                <w:bCs/>
                <w:color w:val="003300"/>
              </w:rPr>
              <w:t xml:space="preserve">Le Directeur Général de l’UNESCO  ne conclue que cette étape de l’histoire de l’affranchissement des peuples des Caraïbes et d’Amérique latine marquée par le triomphe des libertés de l’égalité et de la dignité humaine « </w:t>
            </w:r>
            <w:r w:rsidRPr="00B62B4A">
              <w:rPr>
                <w:rFonts w:cs="Verdana-BoldItalic-Identity-H"/>
                <w:b/>
                <w:bCs/>
                <w:i/>
                <w:iCs/>
                <w:color w:val="003300"/>
              </w:rPr>
              <w:t>doit être mieux connue et respectée. »                                                                                                             Ziad</w:t>
            </w:r>
          </w:p>
        </w:tc>
      </w:tr>
      <w:tr w:rsidR="00C92398" w:rsidTr="00210030">
        <w:trPr>
          <w:trHeight w:val="14223"/>
        </w:trPr>
        <w:tc>
          <w:tcPr>
            <w:tcW w:w="11624" w:type="dxa"/>
            <w:gridSpan w:val="3"/>
          </w:tcPr>
          <w:p w:rsidR="00C92398" w:rsidRPr="00F2085C" w:rsidRDefault="00C92398" w:rsidP="00C92398">
            <w:pPr>
              <w:jc w:val="center"/>
              <w:rPr>
                <w:rFonts w:ascii="Arial" w:hAnsi="Arial" w:cs="Arial"/>
                <w:b/>
                <w:bCs/>
                <w:sz w:val="32"/>
                <w:szCs w:val="32"/>
              </w:rPr>
            </w:pPr>
            <w:r w:rsidRPr="00F2085C">
              <w:rPr>
                <w:rFonts w:ascii="Arial" w:hAnsi="Arial" w:cs="Arial"/>
                <w:b/>
                <w:bCs/>
                <w:sz w:val="32"/>
                <w:szCs w:val="32"/>
              </w:rPr>
              <w:lastRenderedPageBreak/>
              <w:t xml:space="preserve">     Le compte rendu objectif du texte « Lutte contre l’esclavage »</w:t>
            </w:r>
          </w:p>
          <w:p w:rsidR="00C92398" w:rsidRPr="00F2085C" w:rsidRDefault="00C92398" w:rsidP="00C92398">
            <w:pPr>
              <w:rPr>
                <w:sz w:val="28"/>
                <w:szCs w:val="28"/>
              </w:rPr>
            </w:pPr>
            <w:r w:rsidRPr="00941BF6">
              <w:t>«</w:t>
            </w:r>
            <w:r w:rsidRPr="00F2085C">
              <w:rPr>
                <w:sz w:val="28"/>
                <w:szCs w:val="28"/>
              </w:rPr>
              <w:t> Lutte contre l’esclavage » est le titre d’un message transmis par le Directeur de l’UNESCO à l’occasion de la commémoration de l’année internationale la lutte contre l’esclavage et de son éradication en 2004.</w:t>
            </w:r>
          </w:p>
          <w:p w:rsidR="00C92398" w:rsidRPr="00F2085C" w:rsidRDefault="00C92398" w:rsidP="00C92398">
            <w:pPr>
              <w:rPr>
                <w:sz w:val="28"/>
                <w:szCs w:val="28"/>
              </w:rPr>
            </w:pPr>
            <w:r w:rsidRPr="00F2085C">
              <w:rPr>
                <w:sz w:val="28"/>
                <w:szCs w:val="28"/>
              </w:rPr>
              <w:t xml:space="preserve">    L’auteur aborde son texte en qualifiant  l’esclavage d</w:t>
            </w:r>
            <w:r w:rsidR="004C46B2">
              <w:rPr>
                <w:sz w:val="28"/>
                <w:szCs w:val="28"/>
              </w:rPr>
              <w:t>’</w:t>
            </w:r>
            <w:r w:rsidRPr="00F2085C">
              <w:rPr>
                <w:sz w:val="28"/>
                <w:szCs w:val="28"/>
              </w:rPr>
              <w:t xml:space="preserve"> «  entreprise de déshumanisation et qui s’oppose aux principes de la Déclaration Universelle des droits de l’Homme  qui la dénomme « crime contre l’humanité » et qui nécessite une prise de position, ensuite, il nous fait rappeler les taches entreprises par le projet de l’UNESCO qui visent, en commémorant l’évènement et en citant l’exemple de la première république noire, </w:t>
            </w:r>
            <w:r w:rsidR="00F435D5" w:rsidRPr="00F2085C">
              <w:rPr>
                <w:sz w:val="28"/>
                <w:szCs w:val="28"/>
              </w:rPr>
              <w:t>Haïti</w:t>
            </w:r>
            <w:r w:rsidRPr="00F2085C">
              <w:rPr>
                <w:sz w:val="28"/>
                <w:szCs w:val="28"/>
              </w:rPr>
              <w:t xml:space="preserve">, à rappeler nos mémoires il rappel que cette anniversaire est un devoir de mémoire .l’énonciateur clôture son texte en précisant que ce rappel contribue énormément dans l’abolition d’autres formes d’esclavage et de préserver la liberté la dignité des peuples et pays opprimés. </w:t>
            </w:r>
          </w:p>
          <w:p w:rsidR="00C92398" w:rsidRPr="00F2085C" w:rsidRDefault="00C92398" w:rsidP="00C92398">
            <w:pPr>
              <w:rPr>
                <w:b/>
                <w:bCs/>
              </w:rPr>
            </w:pPr>
          </w:p>
          <w:p w:rsidR="00C92398" w:rsidRPr="00F2085C" w:rsidRDefault="00C92398" w:rsidP="00C92398">
            <w:pPr>
              <w:rPr>
                <w:b/>
                <w:bCs/>
                <w:sz w:val="32"/>
                <w:szCs w:val="32"/>
              </w:rPr>
            </w:pPr>
            <w:r w:rsidRPr="00F2085C">
              <w:rPr>
                <w:b/>
                <w:bCs/>
                <w:sz w:val="32"/>
                <w:szCs w:val="32"/>
              </w:rPr>
              <w:t xml:space="preserve">             Le compte rendu critique du texte « Lutte contre l’esclavage »</w:t>
            </w:r>
          </w:p>
          <w:p w:rsidR="00C92398" w:rsidRPr="00F2085C" w:rsidRDefault="00C92398" w:rsidP="00C92398">
            <w:pPr>
              <w:rPr>
                <w:sz w:val="28"/>
                <w:szCs w:val="28"/>
              </w:rPr>
            </w:pPr>
            <w:r w:rsidRPr="00F2085C">
              <w:rPr>
                <w:sz w:val="28"/>
                <w:szCs w:val="28"/>
              </w:rPr>
              <w:t>« Lutte contre l’esclavage » est le titre d’un message transmis par le Directeur de l’UNESCO à l’occasion de la commémoration de l’année internationale la lutte contre l’esclavage et de son éradication en 2004.</w:t>
            </w:r>
          </w:p>
          <w:p w:rsidR="00C92398" w:rsidRPr="00F435D5" w:rsidRDefault="00C92398" w:rsidP="00C92398">
            <w:pPr>
              <w:rPr>
                <w:color w:val="403152" w:themeColor="accent4" w:themeShade="80"/>
                <w:sz w:val="28"/>
                <w:szCs w:val="28"/>
              </w:rPr>
            </w:pPr>
            <w:r w:rsidRPr="00F435D5">
              <w:rPr>
                <w:color w:val="403152" w:themeColor="accent4" w:themeShade="80"/>
                <w:sz w:val="28"/>
                <w:szCs w:val="28"/>
              </w:rPr>
              <w:t xml:space="preserve">L’auteur aborde son texte en qualifiant  l’esclavage de «  entreprise de déshumanisation et qui s’oppose aux principes de la Déclaration Universelle des droits de l’Homme  qui la dénomme « crime contre l’humanité » et qui nécessite une prise de position, ensuite, il nous fait rappeler les taches entreprises par le projet de l’UNESCO qui visent, en commémorant l’évènement et en citant l’exemple de la première république noire, Haïti, à rappeler nos mémoires il rappel que cette anniversaire est un devoir de mémoire .l’énonciateur clôture son texte en précisant que ce rappel contribue énormément dans l’abolition d’autres formes d’esclavage et de préserver la liberté la dignité des peuples et pays opprimés. </w:t>
            </w:r>
          </w:p>
          <w:p w:rsidR="00C92398" w:rsidRPr="00F435D5" w:rsidRDefault="00C92398" w:rsidP="00C92398">
            <w:pPr>
              <w:rPr>
                <w:color w:val="FF0000"/>
                <w:sz w:val="28"/>
                <w:szCs w:val="28"/>
              </w:rPr>
            </w:pPr>
            <w:r w:rsidRPr="00F435D5">
              <w:rPr>
                <w:color w:val="FF0000"/>
                <w:sz w:val="28"/>
                <w:szCs w:val="28"/>
              </w:rPr>
              <w:t xml:space="preserve">Je partage et j’adhère à la prise de position de l’auteur qui se traduit dans l’éradication et l’abolition de l’esclavage, donc de toute formes de racisme qu’il soit religieux , sectaire, et surtout de couleur, du moment que le bon dieu nous a crée égaux et libre de tendance et de croyance en en effet libre dans les choix et actes ;notamment sur le rappel à la mémoire des actes inacceptables et inconcevable pour l’humanité. </w:t>
            </w:r>
          </w:p>
          <w:p w:rsidR="00C92398" w:rsidRPr="00F2085C" w:rsidRDefault="00C92398" w:rsidP="00C92398">
            <w:pPr>
              <w:rPr>
                <w:b/>
                <w:bCs/>
              </w:rPr>
            </w:pPr>
          </w:p>
        </w:tc>
      </w:tr>
    </w:tbl>
    <w:p w:rsidR="00C92398" w:rsidRDefault="00C92398" w:rsidP="00C92398"/>
    <w:p w:rsidR="00C92398" w:rsidRDefault="00C92398" w:rsidP="00C92398"/>
    <w:p w:rsidR="00C92398" w:rsidRPr="00B70651" w:rsidRDefault="00C92398" w:rsidP="00C92398">
      <w:pPr>
        <w:jc w:val="center"/>
        <w:rPr>
          <w:b/>
          <w:bCs/>
          <w:color w:val="FF0000"/>
          <w:u w:val="single"/>
        </w:rPr>
      </w:pPr>
      <w:r w:rsidRPr="00B70651">
        <w:rPr>
          <w:b/>
          <w:bCs/>
          <w:color w:val="FF0000"/>
          <w:u w:val="single"/>
        </w:rPr>
        <w:lastRenderedPageBreak/>
        <w:t>Questionnaire relatif au te</w:t>
      </w:r>
      <w:r>
        <w:rPr>
          <w:b/>
          <w:bCs/>
          <w:color w:val="FF0000"/>
          <w:u w:val="single"/>
        </w:rPr>
        <w:t>x</w:t>
      </w:r>
      <w:r w:rsidRPr="00B70651">
        <w:rPr>
          <w:b/>
          <w:bCs/>
          <w:color w:val="FF0000"/>
          <w:u w:val="single"/>
        </w:rPr>
        <w:t>te intitulé « Lutte contre l’esclavage »</w:t>
      </w:r>
    </w:p>
    <w:p w:rsidR="00C92398" w:rsidRDefault="00C92398" w:rsidP="00C92398">
      <w:pPr>
        <w:tabs>
          <w:tab w:val="left" w:pos="142"/>
        </w:tabs>
        <w:spacing w:line="360" w:lineRule="auto"/>
        <w:ind w:left="142"/>
      </w:pPr>
      <w:r w:rsidRPr="00CD079B">
        <w:rPr>
          <w:b/>
          <w:bCs/>
          <w:color w:val="003300"/>
        </w:rPr>
        <w:t>Q1</w:t>
      </w:r>
      <w:r>
        <w:rPr>
          <w:b/>
          <w:bCs/>
          <w:u w:val="single"/>
        </w:rPr>
        <w:t>)</w:t>
      </w:r>
      <w:r w:rsidRPr="00B70651">
        <w:rPr>
          <w:b/>
          <w:bCs/>
        </w:rPr>
        <w:t>Quelle est le problème soulevé par l’auteur ? Justifiez votre réponse.</w:t>
      </w:r>
    </w:p>
    <w:p w:rsidR="00C92398" w:rsidRDefault="00C92398" w:rsidP="00C92398">
      <w:pPr>
        <w:tabs>
          <w:tab w:val="left" w:pos="142"/>
        </w:tabs>
        <w:spacing w:line="360" w:lineRule="auto"/>
        <w:ind w:left="142"/>
      </w:pPr>
      <w:r w:rsidRPr="00CD079B">
        <w:rPr>
          <w:b/>
          <w:bCs/>
          <w:color w:val="003300"/>
        </w:rPr>
        <w:t>Q2)</w:t>
      </w:r>
      <w:r w:rsidRPr="00B70651">
        <w:rPr>
          <w:b/>
          <w:bCs/>
        </w:rPr>
        <w:t>Par quelle expression l’auteur a-t-il qualifié l’esclavage  et à quoi s’oppose t-elle?</w:t>
      </w:r>
    </w:p>
    <w:p w:rsidR="00C92398" w:rsidRDefault="00C92398" w:rsidP="00C92398">
      <w:pPr>
        <w:tabs>
          <w:tab w:val="left" w:pos="142"/>
        </w:tabs>
        <w:spacing w:line="360" w:lineRule="auto"/>
        <w:ind w:left="142"/>
      </w:pPr>
      <w:r w:rsidRPr="00CD079B">
        <w:rPr>
          <w:b/>
          <w:bCs/>
          <w:color w:val="003300"/>
        </w:rPr>
        <w:t>Q3</w:t>
      </w:r>
      <w:r>
        <w:t xml:space="preserve">) </w:t>
      </w:r>
      <w:r w:rsidRPr="00B70651">
        <w:rPr>
          <w:b/>
          <w:bCs/>
        </w:rPr>
        <w:t>Classez les expressions suivantes selon la grille ci- dessous </w:t>
      </w:r>
      <w:r>
        <w:t>: Esclavage, discrimination raciale, xénophobe, liberté, égalité, dignité des peuples, intolérance contemporaine,</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9"/>
        <w:gridCol w:w="5720"/>
      </w:tblGrid>
      <w:tr w:rsidR="00C92398" w:rsidRPr="00D537E3" w:rsidTr="00C92398">
        <w:tc>
          <w:tcPr>
            <w:tcW w:w="5404" w:type="dxa"/>
          </w:tcPr>
          <w:p w:rsidR="00C92398" w:rsidRPr="00F2085C" w:rsidRDefault="00C92398" w:rsidP="00C92398">
            <w:pPr>
              <w:tabs>
                <w:tab w:val="left" w:pos="142"/>
              </w:tabs>
              <w:spacing w:line="360" w:lineRule="auto"/>
              <w:ind w:left="142"/>
              <w:jc w:val="center"/>
              <w:rPr>
                <w:b/>
                <w:bCs/>
                <w:color w:val="002060"/>
              </w:rPr>
            </w:pPr>
            <w:r w:rsidRPr="00F2085C">
              <w:rPr>
                <w:b/>
                <w:bCs/>
                <w:color w:val="002060"/>
              </w:rPr>
              <w:t>Humanisation</w:t>
            </w:r>
          </w:p>
        </w:tc>
        <w:tc>
          <w:tcPr>
            <w:tcW w:w="5796" w:type="dxa"/>
          </w:tcPr>
          <w:p w:rsidR="00C92398" w:rsidRPr="00F2085C" w:rsidRDefault="00C92398" w:rsidP="00C92398">
            <w:pPr>
              <w:tabs>
                <w:tab w:val="left" w:pos="142"/>
              </w:tabs>
              <w:spacing w:line="360" w:lineRule="auto"/>
              <w:ind w:left="142"/>
              <w:jc w:val="center"/>
              <w:rPr>
                <w:b/>
                <w:bCs/>
                <w:color w:val="002060"/>
              </w:rPr>
            </w:pPr>
            <w:r w:rsidRPr="00F2085C">
              <w:rPr>
                <w:b/>
                <w:bCs/>
                <w:color w:val="002060"/>
              </w:rPr>
              <w:t>Déshumanisation</w:t>
            </w:r>
          </w:p>
        </w:tc>
      </w:tr>
      <w:tr w:rsidR="00C92398" w:rsidTr="00C92398">
        <w:trPr>
          <w:trHeight w:val="1094"/>
        </w:trPr>
        <w:tc>
          <w:tcPr>
            <w:tcW w:w="5404" w:type="dxa"/>
          </w:tcPr>
          <w:p w:rsidR="00C92398" w:rsidRDefault="00C92398" w:rsidP="00C92398">
            <w:pPr>
              <w:tabs>
                <w:tab w:val="left" w:pos="142"/>
              </w:tabs>
              <w:spacing w:line="360" w:lineRule="auto"/>
              <w:ind w:left="142"/>
            </w:pPr>
            <w:r>
              <w:t>-</w:t>
            </w:r>
          </w:p>
          <w:p w:rsidR="00C92398" w:rsidRDefault="00C92398" w:rsidP="00C92398">
            <w:pPr>
              <w:tabs>
                <w:tab w:val="left" w:pos="142"/>
              </w:tabs>
              <w:spacing w:line="360" w:lineRule="auto"/>
              <w:ind w:left="142"/>
            </w:pPr>
            <w:r>
              <w:t>-</w:t>
            </w:r>
          </w:p>
        </w:tc>
        <w:tc>
          <w:tcPr>
            <w:tcW w:w="5796" w:type="dxa"/>
          </w:tcPr>
          <w:p w:rsidR="00C92398" w:rsidRDefault="00C92398" w:rsidP="00C92398">
            <w:pPr>
              <w:tabs>
                <w:tab w:val="left" w:pos="142"/>
              </w:tabs>
              <w:spacing w:line="360" w:lineRule="auto"/>
              <w:ind w:left="142"/>
            </w:pPr>
            <w:r>
              <w:t>-</w:t>
            </w:r>
          </w:p>
          <w:p w:rsidR="00C92398" w:rsidRDefault="00C92398" w:rsidP="00C92398">
            <w:pPr>
              <w:tabs>
                <w:tab w:val="left" w:pos="142"/>
              </w:tabs>
              <w:spacing w:line="360" w:lineRule="auto"/>
              <w:ind w:left="142"/>
            </w:pPr>
            <w:r>
              <w:t>-</w:t>
            </w:r>
          </w:p>
        </w:tc>
      </w:tr>
    </w:tbl>
    <w:p w:rsidR="00C92398" w:rsidRPr="00B70651" w:rsidRDefault="00C92398" w:rsidP="00C92398">
      <w:pPr>
        <w:tabs>
          <w:tab w:val="left" w:pos="142"/>
        </w:tabs>
        <w:spacing w:line="360" w:lineRule="auto"/>
        <w:ind w:left="142"/>
        <w:rPr>
          <w:b/>
          <w:bCs/>
        </w:rPr>
      </w:pPr>
      <w:r w:rsidRPr="00CD079B">
        <w:rPr>
          <w:b/>
          <w:bCs/>
          <w:color w:val="003300"/>
        </w:rPr>
        <w:t>Q4</w:t>
      </w:r>
      <w:r>
        <w:t xml:space="preserve">) L’hauteur a qualifié l’esclavage, </w:t>
      </w:r>
      <w:r w:rsidRPr="00B70651">
        <w:rPr>
          <w:b/>
          <w:bCs/>
        </w:rPr>
        <w:t>relevez l’expression qui le montre.</w:t>
      </w:r>
    </w:p>
    <w:p w:rsidR="00C92398" w:rsidRDefault="00C92398" w:rsidP="00C92398">
      <w:pPr>
        <w:tabs>
          <w:tab w:val="left" w:pos="142"/>
        </w:tabs>
        <w:spacing w:line="360" w:lineRule="auto"/>
        <w:ind w:left="142"/>
      </w:pPr>
      <w:r w:rsidRPr="00CD079B">
        <w:rPr>
          <w:b/>
          <w:bCs/>
          <w:color w:val="003300"/>
        </w:rPr>
        <w:t>Q5)</w:t>
      </w:r>
      <w:r>
        <w:t xml:space="preserve"> L’auteur propose deus formes de lutte contre l’esclavage, </w:t>
      </w:r>
      <w:r w:rsidRPr="00B70651">
        <w:rPr>
          <w:b/>
          <w:bCs/>
        </w:rPr>
        <w:t>relevez- les.</w:t>
      </w:r>
    </w:p>
    <w:p w:rsidR="00C92398" w:rsidRDefault="00C92398" w:rsidP="00C92398">
      <w:pPr>
        <w:tabs>
          <w:tab w:val="left" w:pos="142"/>
        </w:tabs>
        <w:spacing w:line="360" w:lineRule="auto"/>
        <w:ind w:left="142"/>
      </w:pPr>
      <w:r w:rsidRPr="00CD079B">
        <w:rPr>
          <w:b/>
          <w:bCs/>
          <w:color w:val="003300"/>
        </w:rPr>
        <w:t>Q6)</w:t>
      </w:r>
      <w:r w:rsidRPr="00B70651">
        <w:rPr>
          <w:b/>
          <w:bCs/>
        </w:rPr>
        <w:t>A quelle occasion l’auteur a-t-il lancé ce message</w:t>
      </w:r>
      <w:r>
        <w:t> ?</w:t>
      </w:r>
    </w:p>
    <w:p w:rsidR="00C92398" w:rsidRDefault="00C92398" w:rsidP="00C92398">
      <w:pPr>
        <w:tabs>
          <w:tab w:val="left" w:pos="142"/>
        </w:tabs>
        <w:spacing w:line="360" w:lineRule="auto"/>
        <w:ind w:left="142"/>
      </w:pPr>
      <w:r w:rsidRPr="00CD079B">
        <w:rPr>
          <w:b/>
          <w:bCs/>
          <w:color w:val="003300"/>
        </w:rPr>
        <w:t>Q7</w:t>
      </w:r>
      <w:r>
        <w:t xml:space="preserve">) </w:t>
      </w:r>
      <w:r w:rsidRPr="00B70651">
        <w:rPr>
          <w:b/>
          <w:bCs/>
        </w:rPr>
        <w:t>Relevez deux mot qui s’oppose au mot « l’oubli »</w:t>
      </w:r>
      <w:r>
        <w:t>.</w:t>
      </w:r>
    </w:p>
    <w:p w:rsidR="00C92398" w:rsidRPr="00B70651" w:rsidRDefault="00C92398" w:rsidP="00C92398">
      <w:pPr>
        <w:tabs>
          <w:tab w:val="left" w:pos="142"/>
        </w:tabs>
        <w:spacing w:line="360" w:lineRule="auto"/>
        <w:ind w:left="142"/>
        <w:rPr>
          <w:b/>
          <w:bCs/>
        </w:rPr>
      </w:pPr>
      <w:r w:rsidRPr="00CD079B">
        <w:rPr>
          <w:b/>
          <w:bCs/>
          <w:color w:val="003300"/>
        </w:rPr>
        <w:t>Q8)</w:t>
      </w:r>
      <w:r w:rsidRPr="00B70651">
        <w:rPr>
          <w:b/>
          <w:bCs/>
        </w:rPr>
        <w:t>A quelle expression renvoie</w:t>
      </w:r>
      <w:r>
        <w:t xml:space="preserve"> « …prendre sa place dans les manuels sola</w:t>
      </w:r>
      <w:r w:rsidRPr="00B70651">
        <w:rPr>
          <w:b/>
          <w:bCs/>
        </w:rPr>
        <w:t>ires.. » ?</w:t>
      </w:r>
    </w:p>
    <w:p w:rsidR="00C92398" w:rsidRPr="00B70651" w:rsidRDefault="00C92398" w:rsidP="00C92398">
      <w:pPr>
        <w:spacing w:line="360" w:lineRule="auto"/>
        <w:ind w:left="142"/>
      </w:pPr>
      <w:r w:rsidRPr="00CD079B">
        <w:rPr>
          <w:b/>
          <w:bCs/>
          <w:color w:val="003300"/>
        </w:rPr>
        <w:t>Q9</w:t>
      </w:r>
      <w:r w:rsidRPr="00B70651">
        <w:rPr>
          <w:b/>
          <w:bCs/>
        </w:rPr>
        <w:t xml:space="preserve">) « …crime contre l’humanité…’ </w:t>
      </w:r>
      <w:r w:rsidRPr="00B70651">
        <w:t>l’auteur a employé les guillemets pour :</w:t>
      </w:r>
    </w:p>
    <w:p w:rsidR="00C92398" w:rsidRPr="00B70651" w:rsidRDefault="00C92398" w:rsidP="00C92398">
      <w:pPr>
        <w:ind w:left="142"/>
      </w:pPr>
      <w:r w:rsidRPr="00B70651">
        <w:t>-partager ce point de vue.</w:t>
      </w:r>
    </w:p>
    <w:p w:rsidR="00C92398" w:rsidRPr="00B70651" w:rsidRDefault="00C92398" w:rsidP="00C92398">
      <w:pPr>
        <w:ind w:left="142"/>
      </w:pPr>
      <w:r w:rsidRPr="00B70651">
        <w:t>- de moquer de cette déclaration.</w:t>
      </w:r>
    </w:p>
    <w:p w:rsidR="00C92398" w:rsidRDefault="00C92398" w:rsidP="00C92398">
      <w:pPr>
        <w:ind w:left="142"/>
      </w:pPr>
      <w:r w:rsidRPr="00B70651">
        <w:t>- dénoncer cette cause.</w:t>
      </w:r>
    </w:p>
    <w:p w:rsidR="00C92398" w:rsidRDefault="00C92398" w:rsidP="00C92398">
      <w:pPr>
        <w:rPr>
          <w:b/>
          <w:bCs/>
          <w:color w:val="006600"/>
        </w:rPr>
      </w:pPr>
      <w:r>
        <w:rPr>
          <w:b/>
          <w:bCs/>
          <w:color w:val="006600"/>
        </w:rPr>
        <w:t>Recopiez la bonne réponse.</w:t>
      </w:r>
    </w:p>
    <w:p w:rsidR="00C92398" w:rsidRPr="00B70651" w:rsidRDefault="00C92398" w:rsidP="00C92398">
      <w:pPr>
        <w:spacing w:line="360" w:lineRule="auto"/>
        <w:ind w:left="142"/>
      </w:pPr>
      <w:r w:rsidRPr="00CD079B">
        <w:rPr>
          <w:b/>
          <w:bCs/>
          <w:color w:val="003300"/>
        </w:rPr>
        <w:t>Q10)</w:t>
      </w:r>
      <w:r w:rsidRPr="00B70651">
        <w:t xml:space="preserve"> Institutionnaliser la mémoire, empêcher l’oubli, rappeler le souvenir d’une tragédie…</w:t>
      </w:r>
    </w:p>
    <w:p w:rsidR="00C92398" w:rsidRPr="00B70651" w:rsidRDefault="00C92398" w:rsidP="00C92398">
      <w:pPr>
        <w:spacing w:line="360" w:lineRule="auto"/>
        <w:ind w:left="142"/>
        <w:rPr>
          <w:b/>
          <w:bCs/>
        </w:rPr>
      </w:pPr>
      <w:r w:rsidRPr="00B70651">
        <w:rPr>
          <w:b/>
          <w:bCs/>
        </w:rPr>
        <w:t>Relevez l’expression qui reprend la même idée dans le 3 ième paragraphe.</w:t>
      </w:r>
    </w:p>
    <w:p w:rsidR="00C92398" w:rsidRPr="00B70651" w:rsidRDefault="00C92398" w:rsidP="00C92398">
      <w:pPr>
        <w:ind w:left="142"/>
      </w:pPr>
      <w:r w:rsidRPr="00CD079B">
        <w:rPr>
          <w:b/>
          <w:bCs/>
          <w:color w:val="003300"/>
        </w:rPr>
        <w:t>Q11)</w:t>
      </w:r>
      <w:r w:rsidRPr="00B70651">
        <w:t xml:space="preserve">  LUNESCO se félicite que l’année 2004, ait été proclamée par l’assemblée générale des Nations Unis.</w:t>
      </w:r>
    </w:p>
    <w:p w:rsidR="00C92398" w:rsidRPr="00B70651" w:rsidRDefault="00C92398" w:rsidP="00C92398">
      <w:pPr>
        <w:ind w:left="142"/>
      </w:pPr>
      <w:r w:rsidRPr="00B70651">
        <w:rPr>
          <w:b/>
          <w:bCs/>
        </w:rPr>
        <w:t>Pourquoi l’auteur a-t- employé la forme passiv</w:t>
      </w:r>
      <w:r w:rsidRPr="00B70651">
        <w:t>e ?</w:t>
      </w:r>
    </w:p>
    <w:p w:rsidR="00C92398" w:rsidRPr="00B70651" w:rsidRDefault="00C92398" w:rsidP="00C92398">
      <w:pPr>
        <w:spacing w:line="360" w:lineRule="auto"/>
        <w:ind w:left="142"/>
      </w:pPr>
      <w:r w:rsidRPr="00CD079B">
        <w:rPr>
          <w:b/>
          <w:bCs/>
          <w:color w:val="003300"/>
        </w:rPr>
        <w:t>Q12)</w:t>
      </w:r>
      <w:r w:rsidRPr="00B70651">
        <w:t xml:space="preserve"> «  </w:t>
      </w:r>
      <w:r w:rsidRPr="00B70651">
        <w:rPr>
          <w:u w:val="single"/>
        </w:rPr>
        <w:t>L’abolition</w:t>
      </w:r>
      <w:r w:rsidRPr="00B70651">
        <w:t xml:space="preserve"> de l’esclavage » dans le passage suivant le mot souligné veut dire :</w:t>
      </w:r>
    </w:p>
    <w:p w:rsidR="00C92398" w:rsidRPr="00B70651" w:rsidRDefault="00C92398" w:rsidP="00BA7A00">
      <w:pPr>
        <w:pStyle w:val="Paragraphedeliste"/>
        <w:numPr>
          <w:ilvl w:val="0"/>
          <w:numId w:val="36"/>
        </w:numPr>
        <w:spacing w:after="0" w:line="240" w:lineRule="auto"/>
        <w:ind w:left="142" w:firstLine="0"/>
        <w:jc w:val="both"/>
      </w:pPr>
      <w:r w:rsidRPr="00B70651">
        <w:t>L’éradication de l’esclavage.</w:t>
      </w:r>
    </w:p>
    <w:p w:rsidR="00C92398" w:rsidRPr="00B70651" w:rsidRDefault="00C92398" w:rsidP="00BA7A00">
      <w:pPr>
        <w:pStyle w:val="Paragraphedeliste"/>
        <w:numPr>
          <w:ilvl w:val="0"/>
          <w:numId w:val="36"/>
        </w:numPr>
        <w:spacing w:after="0" w:line="240" w:lineRule="auto"/>
        <w:ind w:left="142" w:firstLine="0"/>
        <w:jc w:val="both"/>
      </w:pPr>
      <w:r w:rsidRPr="00B70651">
        <w:t>La proclamation de l’esclavage.</w:t>
      </w:r>
    </w:p>
    <w:p w:rsidR="00C92398" w:rsidRDefault="00C92398" w:rsidP="00BA7A00">
      <w:pPr>
        <w:pStyle w:val="Paragraphedeliste"/>
        <w:numPr>
          <w:ilvl w:val="0"/>
          <w:numId w:val="36"/>
        </w:numPr>
        <w:spacing w:after="0" w:line="240" w:lineRule="auto"/>
        <w:ind w:left="142" w:firstLine="0"/>
        <w:jc w:val="both"/>
      </w:pPr>
      <w:r w:rsidRPr="00B70651">
        <w:t>L’application de l’esclavage.</w:t>
      </w:r>
    </w:p>
    <w:p w:rsidR="00C92398" w:rsidRPr="005C4C23" w:rsidRDefault="00C92398" w:rsidP="00BA7A00">
      <w:pPr>
        <w:pStyle w:val="Paragraphedeliste"/>
        <w:numPr>
          <w:ilvl w:val="0"/>
          <w:numId w:val="36"/>
        </w:numPr>
        <w:spacing w:before="100" w:after="100" w:line="240" w:lineRule="auto"/>
        <w:jc w:val="both"/>
        <w:rPr>
          <w:b/>
          <w:bCs/>
          <w:color w:val="006600"/>
        </w:rPr>
      </w:pPr>
      <w:r w:rsidRPr="005C4C23">
        <w:rPr>
          <w:b/>
          <w:bCs/>
          <w:color w:val="006600"/>
        </w:rPr>
        <w:t>Choisissez la bonne réponse.</w:t>
      </w:r>
    </w:p>
    <w:p w:rsidR="00C92398" w:rsidRPr="00B70651" w:rsidRDefault="00C92398" w:rsidP="00C92398">
      <w:pPr>
        <w:ind w:left="142"/>
      </w:pPr>
      <w:r w:rsidRPr="00CD079B">
        <w:rPr>
          <w:b/>
          <w:bCs/>
          <w:color w:val="003300"/>
        </w:rPr>
        <w:t>Q13)</w:t>
      </w:r>
      <w:r w:rsidRPr="00B70651">
        <w:rPr>
          <w:b/>
          <w:bCs/>
        </w:rPr>
        <w:t>Justifiez l’emploi du subjonctif dans le pass</w:t>
      </w:r>
      <w:r>
        <w:rPr>
          <w:b/>
          <w:bCs/>
        </w:rPr>
        <w:t>age</w:t>
      </w:r>
      <w:r w:rsidRPr="00B70651">
        <w:rPr>
          <w:b/>
          <w:bCs/>
        </w:rPr>
        <w:t xml:space="preserve"> suivant</w:t>
      </w:r>
      <w:r w:rsidRPr="00B70651">
        <w:t xml:space="preserve"> : « …Il est urgent que cette épisode majeur de l’histoire de l’humanité </w:t>
      </w:r>
      <w:r w:rsidRPr="00B70651">
        <w:rPr>
          <w:b/>
          <w:bCs/>
          <w:u w:val="single"/>
        </w:rPr>
        <w:t>prenne</w:t>
      </w:r>
      <w:r w:rsidRPr="00B70651">
        <w:t xml:space="preserve"> toute sa place dans les manuels scolaires … ».</w:t>
      </w:r>
    </w:p>
    <w:p w:rsidR="00C92398" w:rsidRPr="00B70651" w:rsidRDefault="00C92398" w:rsidP="00C92398">
      <w:pPr>
        <w:spacing w:line="360" w:lineRule="auto"/>
        <w:ind w:left="142"/>
      </w:pPr>
      <w:r w:rsidRPr="00CD079B">
        <w:rPr>
          <w:b/>
          <w:bCs/>
          <w:color w:val="003300"/>
        </w:rPr>
        <w:t>Q14)</w:t>
      </w:r>
      <w:r w:rsidRPr="00B70651">
        <w:t>« </w:t>
      </w:r>
      <w:r w:rsidRPr="00B70651">
        <w:rPr>
          <w:b/>
          <w:bCs/>
          <w:u w:val="single"/>
        </w:rPr>
        <w:t>Elle</w:t>
      </w:r>
      <w:r w:rsidRPr="00B70651">
        <w:t xml:space="preserve"> offre ainsi … »</w:t>
      </w:r>
    </w:p>
    <w:p w:rsidR="00C92398" w:rsidRPr="00B70651" w:rsidRDefault="00C92398" w:rsidP="00C92398">
      <w:pPr>
        <w:spacing w:line="360" w:lineRule="auto"/>
        <w:ind w:left="142"/>
      </w:pPr>
      <w:r w:rsidRPr="00B70651">
        <w:t>« … Les événements qui</w:t>
      </w:r>
      <w:r w:rsidRPr="00B70651">
        <w:rPr>
          <w:b/>
          <w:bCs/>
          <w:u w:val="single"/>
        </w:rPr>
        <w:t>l</w:t>
      </w:r>
      <w:r w:rsidRPr="00B70651">
        <w:t xml:space="preserve">’ont précédée… » </w:t>
      </w:r>
    </w:p>
    <w:p w:rsidR="00C92398" w:rsidRPr="00B70651" w:rsidRDefault="00C92398" w:rsidP="00BA7A00">
      <w:pPr>
        <w:pStyle w:val="Paragraphedeliste"/>
        <w:numPr>
          <w:ilvl w:val="0"/>
          <w:numId w:val="34"/>
        </w:numPr>
        <w:spacing w:after="0" w:line="360" w:lineRule="auto"/>
        <w:ind w:left="142" w:firstLine="0"/>
        <w:jc w:val="both"/>
        <w:rPr>
          <w:b/>
          <w:bCs/>
        </w:rPr>
      </w:pPr>
      <w:r w:rsidRPr="00B70651">
        <w:rPr>
          <w:b/>
          <w:bCs/>
        </w:rPr>
        <w:t>A qui renvoie chacun des pronoms soulignés ?</w:t>
      </w:r>
    </w:p>
    <w:p w:rsidR="00C92398" w:rsidRPr="00B70651" w:rsidRDefault="00C92398" w:rsidP="00C92398">
      <w:pPr>
        <w:ind w:left="142"/>
      </w:pPr>
      <w:r w:rsidRPr="00CD079B">
        <w:rPr>
          <w:b/>
          <w:bCs/>
          <w:color w:val="003300"/>
        </w:rPr>
        <w:t>Q15</w:t>
      </w:r>
      <w:r w:rsidRPr="00B70651">
        <w:t>) Une histoire faite de généreuses avancés philosophiques, politiques, juridiques, culturels et sociales.</w:t>
      </w:r>
    </w:p>
    <w:p w:rsidR="00C92398" w:rsidRPr="00B70651" w:rsidRDefault="00C92398" w:rsidP="00BA7A00">
      <w:pPr>
        <w:pStyle w:val="Paragraphedeliste"/>
        <w:numPr>
          <w:ilvl w:val="0"/>
          <w:numId w:val="34"/>
        </w:numPr>
        <w:spacing w:after="0" w:line="240" w:lineRule="auto"/>
        <w:ind w:left="142" w:firstLine="0"/>
        <w:jc w:val="both"/>
        <w:rPr>
          <w:b/>
          <w:bCs/>
        </w:rPr>
      </w:pPr>
      <w:r w:rsidRPr="00B70651">
        <w:rPr>
          <w:b/>
          <w:bCs/>
        </w:rPr>
        <w:t>Remplacer l’énumération suivante par un mot qui les englobe.</w:t>
      </w:r>
    </w:p>
    <w:p w:rsidR="00C92398" w:rsidRPr="00B70651" w:rsidRDefault="00C92398" w:rsidP="00C92398">
      <w:pPr>
        <w:spacing w:line="360" w:lineRule="auto"/>
        <w:ind w:left="142"/>
      </w:pPr>
      <w:r w:rsidRPr="00CD079B">
        <w:rPr>
          <w:b/>
          <w:bCs/>
          <w:color w:val="003300"/>
        </w:rPr>
        <w:t>Q15)</w:t>
      </w:r>
      <w:r w:rsidRPr="00B70651">
        <w:rPr>
          <w:b/>
          <w:bCs/>
        </w:rPr>
        <w:t>Quelle est la visée le l’auteur </w:t>
      </w:r>
      <w:r w:rsidRPr="00B70651">
        <w:t>?</w:t>
      </w:r>
    </w:p>
    <w:p w:rsidR="00C92398" w:rsidRPr="00B70651" w:rsidRDefault="00C92398" w:rsidP="00C92398">
      <w:pPr>
        <w:spacing w:line="360" w:lineRule="auto"/>
        <w:ind w:left="142"/>
      </w:pPr>
      <w:r w:rsidRPr="00CD079B">
        <w:rPr>
          <w:b/>
          <w:bCs/>
          <w:color w:val="003300"/>
        </w:rPr>
        <w:t>Q16</w:t>
      </w:r>
      <w:r w:rsidRPr="00CD079B">
        <w:rPr>
          <w:b/>
          <w:bCs/>
        </w:rPr>
        <w:t>)</w:t>
      </w:r>
      <w:r w:rsidRPr="00B70651">
        <w:rPr>
          <w:b/>
          <w:bCs/>
        </w:rPr>
        <w:t>Donnez un autre titre au titre.</w:t>
      </w:r>
    </w:p>
    <w:p w:rsidR="00C92398" w:rsidRPr="00B70651" w:rsidRDefault="00C92398" w:rsidP="00BA7A00">
      <w:pPr>
        <w:pStyle w:val="Paragraphedeliste"/>
        <w:numPr>
          <w:ilvl w:val="0"/>
          <w:numId w:val="35"/>
        </w:numPr>
        <w:spacing w:after="0" w:line="240" w:lineRule="auto"/>
        <w:ind w:left="142" w:firstLine="0"/>
        <w:jc w:val="both"/>
      </w:pPr>
      <w:r w:rsidRPr="00B70651">
        <w:t>L’importance de  l’esclavage</w:t>
      </w:r>
    </w:p>
    <w:p w:rsidR="00C92398" w:rsidRPr="00B70651" w:rsidRDefault="00C92398" w:rsidP="00BA7A00">
      <w:pPr>
        <w:pStyle w:val="Paragraphedeliste"/>
        <w:numPr>
          <w:ilvl w:val="0"/>
          <w:numId w:val="35"/>
        </w:numPr>
        <w:spacing w:after="0" w:line="240" w:lineRule="auto"/>
        <w:ind w:left="142" w:firstLine="0"/>
        <w:jc w:val="both"/>
      </w:pPr>
      <w:r w:rsidRPr="00B70651">
        <w:t>Mémoire en péril</w:t>
      </w:r>
    </w:p>
    <w:p w:rsidR="00C92398" w:rsidRPr="00B70651" w:rsidRDefault="00C92398" w:rsidP="00BA7A00">
      <w:pPr>
        <w:pStyle w:val="Paragraphedeliste"/>
        <w:numPr>
          <w:ilvl w:val="0"/>
          <w:numId w:val="35"/>
        </w:numPr>
        <w:spacing w:after="0" w:line="360" w:lineRule="auto"/>
        <w:ind w:left="142" w:firstLine="0"/>
        <w:jc w:val="both"/>
      </w:pPr>
      <w:r w:rsidRPr="00B70651">
        <w:t>Le rôle de l’Unesco du développement culturel.</w:t>
      </w:r>
      <w:r w:rsidR="00F435D5" w:rsidRPr="00F435D5">
        <w:t xml:space="preserve"> réflexes</w:t>
      </w:r>
    </w:p>
    <w:p w:rsidR="00C92398" w:rsidRDefault="00A74873" w:rsidP="00A74873">
      <w:pPr>
        <w:tabs>
          <w:tab w:val="left" w:pos="4334"/>
        </w:tabs>
      </w:pPr>
      <w:r>
        <w:t>Dyle</w:t>
      </w:r>
    </w:p>
    <w:p w:rsidR="00A74873" w:rsidRDefault="00A74873" w:rsidP="00A74873">
      <w:pPr>
        <w:tabs>
          <w:tab w:val="left" w:pos="4334"/>
        </w:tabs>
      </w:pPr>
    </w:p>
    <w:p w:rsidR="00C92398" w:rsidRDefault="00C92398" w:rsidP="00C92398">
      <w:pPr>
        <w:tabs>
          <w:tab w:val="center" w:pos="5047"/>
        </w:tabs>
      </w:pPr>
      <w:r>
        <w:lastRenderedPageBreak/>
        <w:tab/>
      </w:r>
      <w:r w:rsidRPr="00C92398">
        <w:rPr>
          <w:noProof/>
        </w:rPr>
        <w:drawing>
          <wp:inline distT="0" distB="0" distL="0" distR="0">
            <wp:extent cx="586740" cy="163830"/>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srcRect/>
                    <a:stretch>
                      <a:fillRect/>
                    </a:stretch>
                  </pic:blipFill>
                  <pic:spPr bwMode="auto">
                    <a:xfrm>
                      <a:off x="0" y="0"/>
                      <a:ext cx="586740" cy="163830"/>
                    </a:xfrm>
                    <a:prstGeom prst="rect">
                      <a:avLst/>
                    </a:prstGeom>
                    <a:noFill/>
                    <a:ln w="9525">
                      <a:noFill/>
                      <a:miter lim="800000"/>
                      <a:headEnd/>
                      <a:tailEnd/>
                    </a:ln>
                  </pic:spPr>
                </pic:pic>
              </a:graphicData>
            </a:graphic>
          </wp:inline>
        </w:drawing>
      </w:r>
      <w:r>
        <w:br w:type="textWrapping" w:clear="all"/>
      </w:r>
    </w:p>
    <w:p w:rsidR="00C92398" w:rsidRDefault="00337E0D" w:rsidP="00C92398">
      <w:r>
        <w:rPr>
          <w:noProof/>
        </w:rPr>
        <w:pict>
          <v:rect id="Rectangle 33" o:spid="_x0000_s1027" style="position:absolute;margin-left:318.9pt;margin-top:2.7pt;width:236.25pt;height:386.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">
            <v:textbox>
              <w:txbxContent>
                <w:p w:rsidR="00AA44DC" w:rsidRPr="0091157D" w:rsidRDefault="00AA44DC" w:rsidP="00C92398">
                  <w:pPr>
                    <w:pStyle w:val="Paragraphedeliste"/>
                    <w:spacing w:after="0" w:line="240" w:lineRule="auto"/>
                    <w:ind w:left="142"/>
                    <w:rPr>
                      <w:b/>
                      <w:bCs/>
                    </w:rPr>
                  </w:pPr>
                  <w:r w:rsidRPr="0091157D">
                    <w:rPr>
                      <w:b/>
                      <w:bCs/>
                    </w:rPr>
                    <w:t>1-Préparation (compréhension)</w:t>
                  </w:r>
                </w:p>
                <w:p w:rsidR="00AA44DC" w:rsidRPr="0091157D" w:rsidRDefault="00AA44DC" w:rsidP="00C92398">
                  <w:pPr>
                    <w:pStyle w:val="Paragraphedeliste"/>
                    <w:spacing w:after="0" w:line="240" w:lineRule="auto"/>
                    <w:ind w:left="142"/>
                  </w:pPr>
                  <w:r>
                    <w:t>-</w:t>
                  </w:r>
                  <w:r w:rsidRPr="0091157D">
                    <w:t>Qui parle dans ce texte ?.......................</w:t>
                  </w:r>
                </w:p>
                <w:p w:rsidR="00AA44DC" w:rsidRPr="0091157D" w:rsidRDefault="00AA44DC" w:rsidP="00C92398">
                  <w:pPr>
                    <w:pStyle w:val="Paragraphedeliste"/>
                    <w:spacing w:after="0" w:line="240" w:lineRule="auto"/>
                    <w:ind w:left="142"/>
                  </w:pPr>
                  <w:r>
                    <w:t>-</w:t>
                  </w:r>
                  <w:r w:rsidRPr="0091157D">
                    <w:t>Par quel pronom  se désigne-t- il ?...............</w:t>
                  </w:r>
                </w:p>
                <w:p w:rsidR="00AA44DC" w:rsidRPr="0091157D" w:rsidRDefault="00AA44DC" w:rsidP="00C92398">
                  <w:pPr>
                    <w:pStyle w:val="Paragraphedeliste"/>
                    <w:spacing w:after="0" w:line="240" w:lineRule="auto"/>
                    <w:ind w:left="142"/>
                  </w:pPr>
                  <w:r>
                    <w:t>-</w:t>
                  </w:r>
                  <w:r w:rsidRPr="0091157D">
                    <w:t>De quoi parle-t-il ?</w:t>
                  </w:r>
                </w:p>
                <w:p w:rsidR="00AA44DC" w:rsidRPr="0091157D" w:rsidRDefault="00AA44DC" w:rsidP="00C92398">
                  <w:pPr>
                    <w:pStyle w:val="Paragraphedeliste"/>
                    <w:spacing w:after="0" w:line="240" w:lineRule="auto"/>
                    <w:ind w:left="142"/>
                  </w:pPr>
                  <w:r>
                    <w:t>-</w:t>
                  </w:r>
                  <w:r w:rsidRPr="0091157D">
                    <w:t>Que dit-il ?.................................................</w:t>
                  </w:r>
                </w:p>
                <w:p w:rsidR="00AA44DC" w:rsidRPr="0091157D" w:rsidRDefault="00AA44DC" w:rsidP="00C92398">
                  <w:pPr>
                    <w:pStyle w:val="Paragraphedeliste"/>
                    <w:spacing w:after="0" w:line="240" w:lineRule="auto"/>
                    <w:ind w:left="142"/>
                  </w:pPr>
                  <w:r w:rsidRPr="0091157D">
                    <w:t>…………………………………………………………………</w:t>
                  </w:r>
                </w:p>
                <w:p w:rsidR="00AA44DC" w:rsidRPr="0091157D" w:rsidRDefault="00AA44DC" w:rsidP="00C92398">
                  <w:pPr>
                    <w:pStyle w:val="Paragraphedeliste"/>
                    <w:spacing w:after="0" w:line="240" w:lineRule="auto"/>
                    <w:ind w:left="142"/>
                  </w:pPr>
                  <w:r w:rsidRPr="0091157D">
                    <w:t>………………………………………………………………..</w:t>
                  </w:r>
                </w:p>
                <w:p w:rsidR="00AA44DC" w:rsidRPr="0091157D" w:rsidRDefault="00AA44DC" w:rsidP="00C92398">
                  <w:pPr>
                    <w:pStyle w:val="Paragraphedeliste"/>
                    <w:spacing w:after="0" w:line="240" w:lineRule="auto"/>
                    <w:ind w:left="142"/>
                  </w:pPr>
                </w:p>
                <w:p w:rsidR="00AA44DC" w:rsidRPr="0091157D" w:rsidRDefault="00AA44DC" w:rsidP="00F435D5">
                  <w:pPr>
                    <w:pStyle w:val="Paragraphedeliste"/>
                    <w:spacing w:after="0" w:line="240" w:lineRule="auto"/>
                    <w:ind w:left="142"/>
                  </w:pPr>
                  <w:r>
                    <w:t>-</w:t>
                  </w:r>
                  <w:r w:rsidRPr="0091157D">
                    <w:t>Comment ledit</w:t>
                  </w:r>
                  <w:r>
                    <w:t>-</w:t>
                  </w:r>
                  <w:r w:rsidRPr="0091157D">
                    <w:t> il?....................................</w:t>
                  </w:r>
                </w:p>
                <w:p w:rsidR="00AA44DC" w:rsidRPr="0091157D" w:rsidRDefault="00AA44DC" w:rsidP="00C92398">
                  <w:pPr>
                    <w:pStyle w:val="Paragraphedeliste"/>
                    <w:spacing w:after="0" w:line="240" w:lineRule="auto"/>
                    <w:ind w:left="142"/>
                  </w:pPr>
                  <w:r w:rsidRPr="0091157D">
                    <w:t>………………………………………………………………….</w:t>
                  </w:r>
                </w:p>
                <w:p w:rsidR="00AA44DC" w:rsidRPr="0091157D" w:rsidRDefault="00AA44DC" w:rsidP="00C92398">
                  <w:pPr>
                    <w:pStyle w:val="Paragraphedeliste"/>
                    <w:spacing w:after="0" w:line="240" w:lineRule="auto"/>
                    <w:ind w:left="142"/>
                  </w:pPr>
                  <w:r w:rsidRPr="0091157D">
                    <w:t>………………………………………………………………….</w:t>
                  </w:r>
                </w:p>
                <w:p w:rsidR="00AA44DC" w:rsidRPr="0091157D" w:rsidRDefault="00AA44DC" w:rsidP="00C92398">
                  <w:pPr>
                    <w:pStyle w:val="Paragraphedeliste"/>
                    <w:spacing w:after="0" w:line="240" w:lineRule="auto"/>
                    <w:ind w:left="142"/>
                  </w:pPr>
                  <w:r>
                    <w:t>-</w:t>
                  </w:r>
                  <w:r w:rsidRPr="0091157D">
                    <w:t>A quel type appartient ce texte ?...........</w:t>
                  </w:r>
                </w:p>
                <w:p w:rsidR="00AA44DC" w:rsidRPr="0091157D" w:rsidRDefault="00AA44DC" w:rsidP="00C92398">
                  <w:pPr>
                    <w:pStyle w:val="Paragraphedeliste"/>
                    <w:spacing w:after="0" w:line="240" w:lineRule="auto"/>
                    <w:ind w:left="142"/>
                  </w:pPr>
                  <w:r w:rsidRPr="0091157D">
                    <w:t>……………………………………………………………….</w:t>
                  </w:r>
                </w:p>
                <w:p w:rsidR="00AA44DC" w:rsidRPr="0091157D" w:rsidRDefault="00AA44DC" w:rsidP="00C92398">
                  <w:pPr>
                    <w:pStyle w:val="Paragraphedeliste"/>
                    <w:spacing w:after="0" w:line="240" w:lineRule="auto"/>
                    <w:ind w:left="142"/>
                  </w:pPr>
                  <w:r>
                    <w:t>-</w:t>
                  </w:r>
                  <w:r w:rsidRPr="0091157D">
                    <w:t>Reformule la thèse…………………………………</w:t>
                  </w:r>
                </w:p>
                <w:p w:rsidR="00AA44DC" w:rsidRPr="0091157D" w:rsidRDefault="00AA44DC" w:rsidP="00C92398">
                  <w:pPr>
                    <w:pStyle w:val="Paragraphedeliste"/>
                    <w:spacing w:after="0" w:line="240" w:lineRule="auto"/>
                    <w:ind w:left="142"/>
                  </w:pPr>
                  <w:r w:rsidRPr="0091157D">
                    <w:t>………………………………………………………………….</w:t>
                  </w:r>
                </w:p>
                <w:p w:rsidR="00AA44DC" w:rsidRPr="0091157D" w:rsidRDefault="00AA44DC" w:rsidP="00C92398">
                  <w:pPr>
                    <w:pStyle w:val="Paragraphedeliste"/>
                    <w:spacing w:after="0" w:line="240" w:lineRule="auto"/>
                    <w:ind w:left="142"/>
                  </w:pPr>
                  <w:r>
                    <w:t>-</w:t>
                  </w:r>
                  <w:r w:rsidRPr="0091157D">
                    <w:t>Relève les arguments de cette thèse.</w:t>
                  </w:r>
                </w:p>
                <w:p w:rsidR="00AA44DC" w:rsidRPr="0091157D" w:rsidRDefault="00AA44DC" w:rsidP="00C92398">
                  <w:pPr>
                    <w:pStyle w:val="Paragraphedeliste"/>
                    <w:spacing w:after="0" w:line="240" w:lineRule="auto"/>
                    <w:ind w:left="142"/>
                  </w:pPr>
                  <w:r w:rsidRPr="0091157D">
                    <w:t>………………………………………………</w:t>
                  </w:r>
                </w:p>
                <w:p w:rsidR="00AA44DC" w:rsidRPr="0091157D" w:rsidRDefault="00AA44DC" w:rsidP="00C92398">
                  <w:pPr>
                    <w:pStyle w:val="Paragraphedeliste"/>
                    <w:spacing w:after="0" w:line="240" w:lineRule="auto"/>
                    <w:ind w:left="142"/>
                  </w:pPr>
                  <w:r w:rsidRPr="0091157D">
                    <w:t>…………………………………………………</w:t>
                  </w:r>
                </w:p>
                <w:p w:rsidR="00AA44DC" w:rsidRPr="0091157D" w:rsidRDefault="00AA44DC" w:rsidP="00C92398">
                  <w:pPr>
                    <w:pStyle w:val="Paragraphedeliste"/>
                    <w:spacing w:after="0" w:line="240" w:lineRule="auto"/>
                    <w:ind w:left="142"/>
                  </w:pPr>
                  <w:r w:rsidRPr="0091157D">
                    <w:t>…………………………………………………….</w:t>
                  </w:r>
                </w:p>
                <w:p w:rsidR="00AA44DC" w:rsidRPr="0091157D" w:rsidRDefault="00AA44DC" w:rsidP="00C92398">
                  <w:pPr>
                    <w:pStyle w:val="Paragraphedeliste"/>
                    <w:spacing w:after="0" w:line="240" w:lineRule="auto"/>
                    <w:ind w:left="142"/>
                    <w:rPr>
                      <w:b/>
                      <w:bCs/>
                    </w:rPr>
                  </w:pPr>
                  <w:r w:rsidRPr="0091157D">
                    <w:t>2-</w:t>
                  </w:r>
                  <w:r w:rsidRPr="0091157D">
                    <w:rPr>
                      <w:b/>
                      <w:bCs/>
                    </w:rPr>
                    <w:t>Rédaction</w:t>
                  </w:r>
                </w:p>
                <w:p w:rsidR="00AA44DC" w:rsidRPr="0091157D" w:rsidRDefault="00AA44DC" w:rsidP="00C92398">
                  <w:pPr>
                    <w:pStyle w:val="Paragraphedeliste"/>
                    <w:spacing w:after="0" w:line="240" w:lineRule="auto"/>
                    <w:ind w:left="142"/>
                  </w:pPr>
                  <w:r w:rsidRPr="0091157D">
                    <w:rPr>
                      <w:b/>
                      <w:bCs/>
                    </w:rPr>
                    <w:t>-</w:t>
                  </w:r>
                  <w:r w:rsidRPr="0091157D">
                    <w:t>Réduis le texte initial au tiers de sa longueur pour cela :</w:t>
                  </w:r>
                </w:p>
                <w:p w:rsidR="00AA44DC" w:rsidRPr="0091157D" w:rsidRDefault="00AA44DC" w:rsidP="00C92398">
                  <w:pPr>
                    <w:pStyle w:val="Paragraphedeliste"/>
                    <w:spacing w:after="0" w:line="240" w:lineRule="auto"/>
                    <w:ind w:left="142"/>
                  </w:pPr>
                  <w:r w:rsidRPr="0091157D">
                    <w:t>-Utilise la 3eme personne du singulier</w:t>
                  </w:r>
                </w:p>
                <w:p w:rsidR="00AA44DC" w:rsidRPr="0091157D" w:rsidRDefault="00AA44DC" w:rsidP="00C92398">
                  <w:pPr>
                    <w:pStyle w:val="Paragraphedeliste"/>
                    <w:spacing w:after="0" w:line="240" w:lineRule="auto"/>
                    <w:ind w:left="142"/>
                  </w:pPr>
                  <w:r w:rsidRPr="0091157D">
                    <w:t>-ne suis pas obligatoirement l’ordre du texte initial.</w:t>
                  </w:r>
                </w:p>
                <w:p w:rsidR="00AA44DC" w:rsidRPr="00C520CA" w:rsidRDefault="00AA44DC" w:rsidP="00C92398">
                  <w:pPr>
                    <w:pStyle w:val="Paragraphedeliste"/>
                    <w:spacing w:after="0" w:line="240" w:lineRule="auto"/>
                    <w:ind w:left="142" w:firstLine="142"/>
                    <w:rPr>
                      <w:sz w:val="20"/>
                      <w:szCs w:val="20"/>
                    </w:rPr>
                  </w:pPr>
                  <w:r w:rsidRPr="00C520CA">
                    <w:rPr>
                      <w:sz w:val="20"/>
                      <w:szCs w:val="20"/>
                    </w:rPr>
                    <w:t>-Emploies le passé composé pour rapporte des faits passés, le présent pour présenter des fai</w:t>
                  </w:r>
                  <w:r>
                    <w:rPr>
                      <w:sz w:val="20"/>
                      <w:szCs w:val="20"/>
                    </w:rPr>
                    <w:t>t</w:t>
                  </w:r>
                  <w:r w:rsidRPr="00C520CA">
                    <w:rPr>
                      <w:sz w:val="20"/>
                      <w:szCs w:val="20"/>
                    </w:rPr>
                    <w:t>s ou des po</w:t>
                  </w:r>
                  <w:r>
                    <w:rPr>
                      <w:sz w:val="20"/>
                      <w:szCs w:val="20"/>
                    </w:rPr>
                    <w:t>i</w:t>
                  </w:r>
                  <w:r w:rsidRPr="00C520CA">
                    <w:rPr>
                      <w:sz w:val="20"/>
                      <w:szCs w:val="20"/>
                    </w:rPr>
                    <w:t>nts de vue.</w:t>
                  </w:r>
                </w:p>
                <w:p w:rsidR="00AA44DC" w:rsidRPr="00C520CA" w:rsidRDefault="00AA44DC" w:rsidP="00C92398">
                  <w:pPr>
                    <w:pStyle w:val="Paragraphedeliste"/>
                    <w:spacing w:after="0" w:line="240" w:lineRule="auto"/>
                    <w:rPr>
                      <w:sz w:val="20"/>
                      <w:szCs w:val="20"/>
                    </w:rPr>
                  </w:pPr>
                </w:p>
              </w:txbxContent>
            </v:textbox>
          </v:rect>
        </w:pict>
      </w:r>
      <w:r>
        <w:rPr>
          <w:noProof/>
        </w:rPr>
        <w:pict>
          <v:roundrect id="AutoShape 32" o:spid="_x0000_s1028" style="position:absolute;margin-left:7.45pt;margin-top:2.7pt;width:300.75pt;height:398.2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">
            <v:textbox>
              <w:txbxContent>
                <w:p w:rsidR="00AA44DC" w:rsidRDefault="00AA44DC" w:rsidP="00C92398">
                  <w:pPr>
                    <w:jc w:val="both"/>
                  </w:pPr>
                  <w:r w:rsidRPr="009F4498">
                    <w:rPr>
                      <w:b/>
                      <w:bCs/>
                    </w:rPr>
                    <w:t>Lis le texte et réponds aux questions</w:t>
                  </w:r>
                  <w:r>
                    <w:t>.</w:t>
                  </w:r>
                </w:p>
                <w:p w:rsidR="00AA44DC" w:rsidRDefault="00AA44DC" w:rsidP="00C92398">
                  <w:pPr>
                    <w:jc w:val="both"/>
                  </w:pPr>
                  <w:r>
                    <w:t xml:space="preserve">   Nous n’avons pas la télévision et nous n’en voulons pas.</w:t>
                  </w:r>
                </w:p>
                <w:p w:rsidR="00AA44DC" w:rsidRDefault="00AA44DC" w:rsidP="00F435D5">
                  <w:pPr>
                    <w:jc w:val="both"/>
                  </w:pPr>
                  <w:r>
                    <w:t xml:space="preserve">   Nous en bénéficions pourtant puisqu’il nous suffit, pour la regarder, de nous rendre dans la maison voisine, et je reconnais  que fréquentée ainsi elle a beaucoup de qualités. Grace à cette démarche, nous ne subissons pas l’insupportable présence d’un récepteur .Ainsi apprécions-nous mieux les émissions choisies. Ainsi nos enfants sont-ils très tôt couchés et s’en portent très bien ?</w:t>
                  </w:r>
                </w:p>
                <w:p w:rsidR="00AA44DC" w:rsidRDefault="00AA44DC" w:rsidP="00F435D5">
                  <w:pPr>
                    <w:jc w:val="both"/>
                  </w:pPr>
                  <w:r>
                    <w:t xml:space="preserve">   C’est surtout à cause d’eux que nous ne voulons pas de récepteur ; sauf exception, les programmes sont, pour les enfants, le poison le plus pernicieux (</w:t>
                  </w:r>
                  <w:r w:rsidRPr="00B62B4A">
                    <w:rPr>
                      <w:b/>
                      <w:bCs/>
                    </w:rPr>
                    <w:t>nuisible</w:t>
                  </w:r>
                  <w:r>
                    <w:rPr>
                      <w:b/>
                      <w:bCs/>
                    </w:rPr>
                    <w:t>)</w:t>
                  </w:r>
                  <w:r>
                    <w:t xml:space="preserve">que je connaisse. La télévision les  prive de sommeil, leur inculque une fausse idée de la vie, conditionne tous leurs </w:t>
                  </w:r>
                  <w:r w:rsidRPr="00F435D5">
                    <w:t>réflexes</w:t>
                  </w:r>
                  <w:r>
                    <w:t>, les traumatise…..</w:t>
                  </w:r>
                </w:p>
                <w:p w:rsidR="00AA44DC" w:rsidRPr="00B62B4A" w:rsidRDefault="00AA44DC" w:rsidP="00F435D5">
                  <w:pPr>
                    <w:jc w:val="both"/>
                    <w:rPr>
                      <w:b/>
                      <w:bCs/>
                    </w:rPr>
                  </w:pPr>
                  <w:r w:rsidRPr="00B62B4A">
                    <w:rPr>
                      <w:b/>
                      <w:bCs/>
                    </w:rPr>
                    <w:t>Claude Michelet, J’ai choisi la terre, Ed robert Laffont 1975</w:t>
                  </w:r>
                </w:p>
                <w:p w:rsidR="00AA44DC" w:rsidRDefault="00AA44DC" w:rsidP="00F435D5">
                  <w:pPr>
                    <w:jc w:val="both"/>
                  </w:pPr>
                  <w:r w:rsidRPr="00B62B4A">
                    <w:rPr>
                      <w:b/>
                      <w:bCs/>
                    </w:rPr>
                    <w:t xml:space="preserve">Claude Michelet est un écrivain français .Ancien agriculteur, il a commencé » </w:t>
                  </w:r>
                  <w:r>
                    <w:rPr>
                      <w:b/>
                      <w:bCs/>
                    </w:rPr>
                    <w:t>à</w:t>
                  </w:r>
                  <w:r w:rsidRPr="00B62B4A">
                    <w:rPr>
                      <w:b/>
                      <w:bCs/>
                    </w:rPr>
                    <w:t xml:space="preserve"> écrire tôt, son premier </w:t>
                  </w:r>
                  <w:r>
                    <w:t>roman a pour titre « La terre qui demeure »</w:t>
                  </w:r>
                </w:p>
              </w:txbxContent>
            </v:textbox>
          </v:roundrect>
        </w:pict>
      </w:r>
    </w:p>
    <w:p w:rsidR="00C92398" w:rsidRDefault="00C92398" w:rsidP="00C92398"/>
    <w:p w:rsidR="00C92398" w:rsidRDefault="00C92398" w:rsidP="00C92398"/>
    <w:p w:rsidR="00C92398" w:rsidRDefault="00C92398" w:rsidP="00C92398"/>
    <w:p w:rsidR="00C92398" w:rsidRDefault="00337E0D" w:rsidP="00C92398">
      <w:r>
        <w:rPr>
          <w:noProof/>
        </w:rPr>
        <w:pict>
          <v:shape id="Text Box 38" o:spid="_x0000_s1029" type="#_x0000_t202" style="position:absolute;margin-left:-34.85pt;margin-top:663.75pt;width:523.5pt;height:78.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" fillcolor="black" strokecolor="#f2f2f2" strokeweight="3pt">
            <v:shadow on="t" color="#7f7f7f" opacity=".5" offset="1pt"/>
            <v:textbox>
              <w:txbxContent>
                <w:p w:rsidR="00AA44DC" w:rsidRPr="00CC547B" w:rsidRDefault="00AA44DC" w:rsidP="00C92398">
                  <w:pPr>
                    <w:rPr>
                      <w:sz w:val="28"/>
                      <w:szCs w:val="28"/>
                    </w:rPr>
                  </w:pPr>
                  <w:r w:rsidRPr="00CC547B">
                    <w:rPr>
                      <w:sz w:val="28"/>
                      <w:szCs w:val="28"/>
                    </w:rPr>
                    <w:t>Le compte rendu objectif ou informatif est une technique d’expression qui permet de réduire le texte source ou initial au tiers se sa longueur, en mettant en relief l’idée générale et les idées essentielles du texte.</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6" o:spid="_x0000_s1033" type="#_x0000_t13" style="position:absolute;margin-left:211.15pt;margin-top:433.1pt;width:35.25pt;height:7.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" fillcolor="#666" strokeweight="1pt">
            <v:fill color2="black" focus="50%" type="gradient"/>
            <v:shadow on="t" color="#7f7f7f" offset="1pt"/>
          </v:shape>
        </w:pict>
      </w:r>
      <w:r>
        <w:rPr>
          <w:noProof/>
        </w:rPr>
        <w:pict>
          <v:shape id="AutoShape 37" o:spid="_x0000_s1032" type="#_x0000_t13" style="position:absolute;margin-left:211.15pt;margin-top:559.85pt;width:35.2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" fillcolor="#666" strokeweight="1pt">
            <v:fill color2="black" focus="50%" type="gradient"/>
            <v:shadow on="t" color="#7f7f7f" offset="1pt"/>
          </v:shape>
        </w:pict>
      </w:r>
    </w:p>
    <w:p w:rsidR="00C92398" w:rsidRPr="00BD68A8" w:rsidRDefault="00337E0D" w:rsidP="006774DA">
      <w:r>
        <w:rPr>
          <w:noProof/>
        </w:rPr>
        <w:pict>
          <v:shape id="Text Box 35" o:spid="_x0000_s1030" type="#_x0000_t202" style="position:absolute;margin-left:314.15pt;margin-top:331.95pt;width:236.25pt;height:275.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">
            <v:textbox>
              <w:txbxContent>
                <w:p w:rsidR="00AA44DC" w:rsidRDefault="00AA44DC" w:rsidP="00C92398">
                  <w:r>
                    <w:t xml:space="preserve">                      Mon compte rendu objectif</w:t>
                  </w:r>
                </w:p>
                <w:p w:rsidR="00AA44DC" w:rsidRDefault="00AA44DC" w:rsidP="00C92398">
                  <w:pPr>
                    <w:spacing w:line="600" w:lineRule="auto"/>
                  </w:pPr>
                  <w:r>
                    <w:t>……………………………………………………………………………………………………………………………………………………………………………………………………………………………………………………………………………………………………………………………………………………………………………………………………………………………………………………………………………………………………………………………………………………………………………………………………………………………………………………………………………………………………………………………………………………………………………………………………………………………………………..</w:t>
                  </w:r>
                </w:p>
              </w:txbxContent>
            </v:textbox>
          </v:shape>
        </w:pict>
      </w:r>
      <w:r>
        <w:rPr>
          <w:noProof/>
        </w:rPr>
        <w:pict>
          <v:shape id="Text Box 34" o:spid="_x0000_s1031" type="#_x0000_t202" style="position:absolute;margin-left:25.4pt;margin-top:345.15pt;width:267.9pt;height:258.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">
            <v:textbox>
              <w:txbxContent>
                <w:p w:rsidR="00AA44DC" w:rsidRPr="00D62C94" w:rsidRDefault="00AA44DC" w:rsidP="00C92398">
                  <w:pPr>
                    <w:jc w:val="center"/>
                    <w:rPr>
                      <w:b/>
                      <w:bCs/>
                      <w:i/>
                      <w:iCs/>
                      <w:u w:val="single"/>
                    </w:rPr>
                  </w:pPr>
                  <w:r w:rsidRPr="00D62C94">
                    <w:rPr>
                      <w:b/>
                      <w:bCs/>
                      <w:i/>
                      <w:iCs/>
                      <w:u w:val="single"/>
                    </w:rPr>
                    <w:t>Plan à suivre</w:t>
                  </w:r>
                </w:p>
                <w:p w:rsidR="00AA44DC" w:rsidRPr="004B2C61" w:rsidRDefault="00AA44DC" w:rsidP="00C92398"/>
                <w:p w:rsidR="00AA44DC" w:rsidRDefault="00AA44DC" w:rsidP="00C92398">
                  <w:r w:rsidRPr="004B2C61">
                    <w:t>Tu dois dans la présentation du texte initial</w:t>
                  </w:r>
                  <w:r>
                    <w:t>,</w:t>
                  </w:r>
                  <w:r w:rsidRPr="004B2C61">
                    <w:t xml:space="preserve"> suivre </w:t>
                  </w:r>
                  <w:r>
                    <w:t>ce qui suit :</w:t>
                  </w:r>
                </w:p>
                <w:p w:rsidR="00AA44DC" w:rsidRPr="004B2C61" w:rsidRDefault="00AA44DC" w:rsidP="00C92398"/>
                <w:p w:rsidR="00AA44DC" w:rsidRPr="00D62C94" w:rsidRDefault="00AA44DC" w:rsidP="00C92398">
                  <w:pPr>
                    <w:rPr>
                      <w:b/>
                      <w:bCs/>
                    </w:rPr>
                  </w:pPr>
                  <w:r w:rsidRPr="00D62C94">
                    <w:rPr>
                      <w:b/>
                      <w:bCs/>
                    </w:rPr>
                    <w:t xml:space="preserve">1. Nom de l’énonciateur                          </w:t>
                  </w:r>
                </w:p>
                <w:p w:rsidR="00AA44DC" w:rsidRPr="00D62C94" w:rsidRDefault="00AA44DC" w:rsidP="00C92398">
                  <w:pPr>
                    <w:rPr>
                      <w:b/>
                      <w:bCs/>
                    </w:rPr>
                  </w:pPr>
                  <w:r w:rsidRPr="00D62C94">
                    <w:rPr>
                      <w:b/>
                      <w:bCs/>
                    </w:rPr>
                    <w:t xml:space="preserve"> 2-Source                                                      </w:t>
                  </w:r>
                </w:p>
                <w:p w:rsidR="00AA44DC" w:rsidRPr="00D62C94" w:rsidRDefault="00AA44DC" w:rsidP="00C92398">
                  <w:pPr>
                    <w:rPr>
                      <w:b/>
                      <w:bCs/>
                    </w:rPr>
                  </w:pPr>
                  <w:r w:rsidRPr="00D62C94">
                    <w:rPr>
                      <w:b/>
                      <w:bCs/>
                    </w:rPr>
                    <w:t xml:space="preserve"> 3-Thème traité dans le texte </w:t>
                  </w:r>
                </w:p>
                <w:p w:rsidR="00AA44DC" w:rsidRPr="00D62C94" w:rsidRDefault="00AA44DC" w:rsidP="00C92398">
                  <w:pPr>
                    <w:rPr>
                      <w:b/>
                      <w:bCs/>
                    </w:rPr>
                  </w:pPr>
                  <w:r w:rsidRPr="00D62C94">
                    <w:rPr>
                      <w:b/>
                      <w:bCs/>
                    </w:rPr>
                    <w:t xml:space="preserve"> 4-Type de texte </w:t>
                  </w:r>
                </w:p>
                <w:p w:rsidR="00AA44DC" w:rsidRPr="00D62C94" w:rsidRDefault="00AA44DC" w:rsidP="00C92398">
                  <w:pPr>
                    <w:rPr>
                      <w:b/>
                      <w:bCs/>
                    </w:rPr>
                  </w:pPr>
                  <w:r w:rsidRPr="00D62C94">
                    <w:rPr>
                      <w:b/>
                      <w:bCs/>
                    </w:rPr>
                    <w:t xml:space="preserve"> 5-Visée de l’énonciateur </w:t>
                  </w:r>
                </w:p>
                <w:p w:rsidR="00AA44DC" w:rsidRPr="00D62C94" w:rsidRDefault="00AA44DC" w:rsidP="00C92398">
                  <w:pPr>
                    <w:rPr>
                      <w:b/>
                      <w:bCs/>
                    </w:rPr>
                  </w:pPr>
                </w:p>
                <w:p w:rsidR="00AA44DC" w:rsidRPr="004B2C61" w:rsidRDefault="00AA44DC" w:rsidP="00C92398">
                  <w:r w:rsidRPr="004B2C61">
                    <w:t>Tu résumes l’essentiel du texte initial.</w:t>
                  </w:r>
                </w:p>
                <w:p w:rsidR="00AA44DC" w:rsidRPr="004B2C61" w:rsidRDefault="00AA44DC" w:rsidP="00C92398"/>
                <w:p w:rsidR="00AA44DC" w:rsidRPr="00D62C94" w:rsidRDefault="00AA44DC" w:rsidP="00C92398">
                  <w:pPr>
                    <w:rPr>
                      <w:b/>
                      <w:bCs/>
                    </w:rPr>
                  </w:pPr>
                  <w:r w:rsidRPr="00D62C94">
                    <w:rPr>
                      <w:b/>
                      <w:bCs/>
                    </w:rPr>
                    <w:t>1-L’idée directrice</w:t>
                  </w:r>
                </w:p>
                <w:p w:rsidR="00AA44DC" w:rsidRPr="00D62C94" w:rsidRDefault="00AA44DC" w:rsidP="00C92398">
                  <w:pPr>
                    <w:rPr>
                      <w:b/>
                      <w:bCs/>
                    </w:rPr>
                  </w:pPr>
                  <w:r w:rsidRPr="00D62C94">
                    <w:rPr>
                      <w:b/>
                      <w:bCs/>
                    </w:rPr>
                    <w:t>2-les idées principales</w:t>
                  </w:r>
                </w:p>
                <w:p w:rsidR="00AA44DC" w:rsidRPr="00D62C94" w:rsidRDefault="00AA44DC" w:rsidP="00C92398">
                  <w:pPr>
                    <w:rPr>
                      <w:b/>
                      <w:bCs/>
                    </w:rPr>
                  </w:pPr>
                </w:p>
                <w:p w:rsidR="00AA44DC" w:rsidRPr="004B2C61" w:rsidRDefault="00AA44DC" w:rsidP="00C92398">
                  <w:r w:rsidRPr="004B2C61">
                    <w:t xml:space="preserve">Le texte initial contient </w:t>
                  </w:r>
                  <w:r w:rsidRPr="0031215B">
                    <w:rPr>
                      <w:b/>
                      <w:bCs/>
                    </w:rPr>
                    <w:t>126 mots</w:t>
                  </w:r>
                  <w:r w:rsidRPr="004B2C61">
                    <w:t xml:space="preserve">, ton compte rendu doit contenir environ </w:t>
                  </w:r>
                  <w:r w:rsidRPr="0031215B">
                    <w:rPr>
                      <w:b/>
                      <w:bCs/>
                    </w:rPr>
                    <w:t>42 mots</w:t>
                  </w:r>
                </w:p>
                <w:p w:rsidR="00AA44DC" w:rsidRPr="004B2C61" w:rsidRDefault="00AA44DC" w:rsidP="00C92398">
                  <w:pPr>
                    <w:rPr>
                      <w:sz w:val="20"/>
                      <w:szCs w:val="20"/>
                    </w:rPr>
                  </w:pPr>
                </w:p>
                <w:p w:rsidR="00AA44DC" w:rsidRDefault="00AA44DC" w:rsidP="00C92398"/>
              </w:txbxContent>
            </v:textbox>
          </v:shape>
        </w:pict>
      </w:r>
      <w:bookmarkStart w:id="9" w:name="_GoBack"/>
      <w:bookmarkEnd w:id="9"/>
    </w:p>
    <w:sectPr w:rsidR="00C92398" w:rsidRPr="00BD68A8" w:rsidSect="0070112E">
      <w:headerReference w:type="even" r:id="rId23"/>
      <w:headerReference w:type="default" r:id="rId24"/>
      <w:footerReference w:type="even" r:id="rId25"/>
      <w:footerReference w:type="default" r:id="rId26"/>
      <w:headerReference w:type="first" r:id="rId27"/>
      <w:footerReference w:type="first" r:id="rId28"/>
      <w:pgSz w:w="11906" w:h="16838"/>
      <w:pgMar w:top="284" w:right="284" w:bottom="284"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F5B" w:rsidRDefault="00894F5B" w:rsidP="00935D68">
      <w:r>
        <w:separator/>
      </w:r>
    </w:p>
  </w:endnote>
  <w:endnote w:type="continuationSeparator" w:id="1">
    <w:p w:rsidR="00894F5B" w:rsidRDefault="00894F5B" w:rsidP="00935D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mp;quot;">
    <w:altName w:val="Times New Roman"/>
    <w:panose1 w:val="00000000000000000000"/>
    <w:charset w:val="00"/>
    <w:family w:val="roman"/>
    <w:notTrueType/>
    <w:pitch w:val="default"/>
    <w:sig w:usb0="00000000" w:usb1="00000000" w:usb2="00000000" w:usb3="00000000" w:csb0="00000000"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amp;quot">
    <w:altName w:val="Times New Roman"/>
    <w:panose1 w:val="00000000000000000000"/>
    <w:charset w:val="00"/>
    <w:family w:val="roman"/>
    <w:notTrueType/>
    <w:pitch w:val="default"/>
    <w:sig w:usb0="00000000" w:usb1="00000000" w:usb2="00000000" w:usb3="00000000" w:csb0="00000000" w:csb1="00000000"/>
  </w:font>
  <w:font w:name="Georgia-BoldItalic-Identity-H">
    <w:altName w:val="Times New Roman"/>
    <w:panose1 w:val="00000000000000000000"/>
    <w:charset w:val="00"/>
    <w:family w:val="auto"/>
    <w:notTrueType/>
    <w:pitch w:val="default"/>
    <w:sig w:usb0="00000003" w:usb1="00000000" w:usb2="00000000" w:usb3="00000000" w:csb0="00000001" w:csb1="00000000"/>
  </w:font>
  <w:font w:name="Georgia-Identity-H">
    <w:altName w:val="Times New Roman"/>
    <w:panose1 w:val="00000000000000000000"/>
    <w:charset w:val="00"/>
    <w:family w:val="auto"/>
    <w:notTrueType/>
    <w:pitch w:val="default"/>
    <w:sig w:usb0="00000003" w:usb1="00000000" w:usb2="00000000" w:usb3="00000000" w:csb0="00000001" w:csb1="00000000"/>
  </w:font>
  <w:font w:name="Verdana-Bold-Identity-H">
    <w:altName w:val="Times New Roman"/>
    <w:panose1 w:val="00000000000000000000"/>
    <w:charset w:val="00"/>
    <w:family w:val="auto"/>
    <w:notTrueType/>
    <w:pitch w:val="default"/>
    <w:sig w:usb0="00000003" w:usb1="00000000" w:usb2="00000000" w:usb3="00000000" w:csb0="00000001" w:csb1="00000000"/>
  </w:font>
  <w:font w:name="Georgia-Italic-Identity-H">
    <w:altName w:val="Times New Roman"/>
    <w:panose1 w:val="00000000000000000000"/>
    <w:charset w:val="00"/>
    <w:family w:val="auto"/>
    <w:notTrueType/>
    <w:pitch w:val="default"/>
    <w:sig w:usb0="00000003" w:usb1="00000000" w:usb2="00000000" w:usb3="00000000" w:csb0="00000001" w:csb1="00000000"/>
  </w:font>
  <w:font w:name="Verdana-Identity-H">
    <w:altName w:val="Times New Roman"/>
    <w:panose1 w:val="00000000000000000000"/>
    <w:charset w:val="00"/>
    <w:family w:val="auto"/>
    <w:notTrueType/>
    <w:pitch w:val="default"/>
    <w:sig w:usb0="00000003" w:usb1="00000000" w:usb2="00000000" w:usb3="00000000" w:csb0="00000001" w:csb1="00000000"/>
  </w:font>
  <w:font w:name="Verdana-BoldItalic-Identity-H">
    <w:altName w:val="Times New Roman"/>
    <w:panose1 w:val="00000000000000000000"/>
    <w:charset w:val="00"/>
    <w:family w:val="auto"/>
    <w:notTrueType/>
    <w:pitch w:val="default"/>
    <w:sig w:usb0="00000003" w:usb1="00000000" w:usb2="00000000" w:usb3="00000000" w:csb0="00000001" w:csb1="00000000"/>
  </w:font>
  <w:font w:name="TimesNewRomanPS-BoldMT-Identity">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DC" w:rsidRDefault="00AA44D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DC" w:rsidRDefault="00AA44DC">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DC" w:rsidRDefault="00AA44D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F5B" w:rsidRDefault="00894F5B" w:rsidP="00935D68">
      <w:r>
        <w:separator/>
      </w:r>
    </w:p>
  </w:footnote>
  <w:footnote w:type="continuationSeparator" w:id="1">
    <w:p w:rsidR="00894F5B" w:rsidRDefault="00894F5B" w:rsidP="00935D68">
      <w:r>
        <w:continuationSeparator/>
      </w:r>
    </w:p>
  </w:footnote>
  <w:footnote w:id="2">
    <w:p w:rsidR="00AA44DC" w:rsidRDefault="00AA44DC"/>
    <w:p w:rsidR="00AA44DC" w:rsidRPr="000B45FC" w:rsidRDefault="00AA44DC" w:rsidP="000A16B9">
      <w:pPr>
        <w:pStyle w:val="Sansinterligne"/>
        <w:tabs>
          <w:tab w:val="left" w:pos="4167"/>
        </w:tabs>
      </w:pPr>
    </w:p>
  </w:footnote>
  <w:footnote w:id="3">
    <w:p w:rsidR="00AA44DC" w:rsidRDefault="00AA44DC"/>
    <w:p w:rsidR="00AA44DC" w:rsidRPr="000B45FC" w:rsidRDefault="00AA44DC" w:rsidP="000A16B9">
      <w:pPr>
        <w:pStyle w:val="Sansinterligne"/>
      </w:pPr>
    </w:p>
  </w:footnote>
  <w:footnote w:id="4">
    <w:p w:rsidR="00AA44DC" w:rsidRDefault="00AA44DC" w:rsidP="001450DB">
      <w:r>
        <w:t xml:space="preserve"> </w:t>
      </w:r>
    </w:p>
    <w:p w:rsidR="00AA44DC" w:rsidRPr="001030D8" w:rsidRDefault="00AA44DC" w:rsidP="001450DB">
      <w:pPr>
        <w:pStyle w:val="Notedebasdepag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DC" w:rsidRDefault="00AA44DC">
    <w:pPr>
      <w:rPr>
        <w:sz w:val="2"/>
        <w:szCs w:val="2"/>
      </w:rPr>
    </w:pPr>
    <w:r w:rsidRPr="00337E0D">
      <w:rPr>
        <w:lang w:bidi="fr-FR"/>
      </w:rPr>
      <w:pict>
        <v:shapetype id="_x0000_t202" coordsize="21600,21600" o:spt="202" path="m,l,21600r21600,l21600,xe">
          <v:stroke joinstyle="miter"/>
          <v:path gradientshapeok="t" o:connecttype="rect"/>
        </v:shapetype>
        <v:shape id="_x0000_s2054" type="#_x0000_t202" style="position:absolute;margin-left:479.5pt;margin-top:17.2pt;width:12.5pt;height:2.65pt;z-index:-251648000;mso-wrap-distance-left:5pt;mso-wrap-distance-right:5pt;mso-position-horizontal-relative:page;mso-position-vertical-relative:page" wrapcoords="0 0" filled="f" stroked="f">
          <v:textbox style="mso-fit-shape-to-text:t" inset="0,0,0,0">
            <w:txbxContent>
              <w:p w:rsidR="00AA44DC" w:rsidRDefault="00AA44DC">
                <w:pPr>
                  <w:tabs>
                    <w:tab w:val="right" w:pos="250"/>
                  </w:tabs>
                </w:pPr>
                <w:r>
                  <w:rPr>
                    <w:rStyle w:val="Headerorfooter"/>
                  </w:rPr>
                  <w:t>«P</w:t>
                </w:r>
                <w:r>
                  <w:rPr>
                    <w:rStyle w:val="Headerorfooter"/>
                  </w:rPr>
                  <w:tab/>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DC" w:rsidRDefault="00AA44DC">
    <w:pPr>
      <w:rPr>
        <w:sz w:val="2"/>
        <w:szCs w:val="2"/>
      </w:rPr>
    </w:pPr>
    <w:r w:rsidRPr="00337E0D">
      <w:pict>
        <v:shapetype id="_x0000_t202" coordsize="21600,21600" o:spt="202" path="m,l,21600r21600,l21600,xe">
          <v:stroke joinstyle="miter"/>
          <v:path gradientshapeok="t" o:connecttype="rect"/>
        </v:shapetype>
        <v:shape id="_x0000_s2052" type="#_x0000_t202" style="position:absolute;margin-left:479.5pt;margin-top:17.2pt;width:12.5pt;height:2.65pt;z-index:-251650048;mso-wrap-distance-left:5pt;mso-wrap-distance-right:5pt;mso-position-horizontal-relative:page;mso-position-vertical-relative:page" wrapcoords="0 0" filled="f" stroked="f">
          <v:textbox style="mso-fit-shape-to-text:t" inset="0,0,0,0">
            <w:txbxContent>
              <w:p w:rsidR="00AA44DC" w:rsidRDefault="00AA44DC">
                <w:pPr>
                  <w:tabs>
                    <w:tab w:val="right" w:pos="250"/>
                  </w:tabs>
                </w:pPr>
                <w:r>
                  <w:rPr>
                    <w:rStyle w:val="Headerorfooter"/>
                  </w:rPr>
                  <w:t>«P</w:t>
                </w:r>
                <w:r>
                  <w:rPr>
                    <w:rStyle w:val="Headerorfooter"/>
                  </w:rPr>
                  <w:tab/>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DC" w:rsidRDefault="00AA44D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376" o:spid="_x0000_s2050" type="#_x0000_t136" style="position:absolute;margin-left:0;margin-top:0;width:174.75pt;height:119.25pt;rotation:315;z-index:-251654144;mso-position-horizontal:center;mso-position-horizontal-relative:margin;mso-position-vertical:center;mso-position-vertical-relative:margin" o:allowincell="f" fillcolor="#f79646 [3209]" stroked="f">
          <v:textpath style="font-family:&quot;Times New Roman&quot;;font-size:105pt" string="ziad"/>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DC" w:rsidRDefault="00AA44D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377" o:spid="_x0000_s2051" type="#_x0000_t136" style="position:absolute;margin-left:0;margin-top:0;width:174.75pt;height:119.25pt;rotation:315;z-index:-251652096;mso-position-horizontal:center;mso-position-horizontal-relative:margin;mso-position-vertical:center;mso-position-vertical-relative:margin" o:allowincell="f" fillcolor="#f79646 [3209]" stroked="f">
          <v:textpath style="font-family:&quot;Times New Roman&quot;;font-size:105pt" string="ziad"/>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DC" w:rsidRDefault="00AA44D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375" o:spid="_x0000_s2049" type="#_x0000_t136" style="position:absolute;margin-left:0;margin-top:0;width:174.75pt;height:119.25pt;rotation:315;z-index:-251656192;mso-position-horizontal:center;mso-position-horizontal-relative:margin;mso-position-vertical:center;mso-position-vertical-relative:margin" o:allowincell="f" fillcolor="#f79646 [3209]" stroked="f">
          <v:textpath style="font-family:&quot;Times New Roman&quot;;font-size:105pt" string="ziad"/>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B44CC"/>
    <w:multiLevelType w:val="hybridMultilevel"/>
    <w:tmpl w:val="32566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597208"/>
    <w:multiLevelType w:val="hybridMultilevel"/>
    <w:tmpl w:val="CB169D36"/>
    <w:lvl w:ilvl="0" w:tplc="30B8798C">
      <w:start w:val="1"/>
      <w:numFmt w:val="bullet"/>
      <w:lvlText w:val=""/>
      <w:lvlJc w:val="left"/>
      <w:pPr>
        <w:tabs>
          <w:tab w:val="num" w:pos="511"/>
        </w:tabs>
        <w:ind w:left="568" w:hanging="284"/>
      </w:pPr>
      <w:rPr>
        <w:rFonts w:ascii="Symbol" w:hAnsi="Symbol" w:hint="default"/>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
    <w:nsid w:val="0D8A1087"/>
    <w:multiLevelType w:val="multilevel"/>
    <w:tmpl w:val="C65E9D8E"/>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u w:val="single"/>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0B1C67"/>
    <w:multiLevelType w:val="hybridMultilevel"/>
    <w:tmpl w:val="B2282526"/>
    <w:lvl w:ilvl="0" w:tplc="30B8798C">
      <w:start w:val="1"/>
      <w:numFmt w:val="bullet"/>
      <w:lvlText w:val=""/>
      <w:lvlJc w:val="left"/>
      <w:pPr>
        <w:tabs>
          <w:tab w:val="num" w:pos="227"/>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0193497"/>
    <w:multiLevelType w:val="multilevel"/>
    <w:tmpl w:val="A08A6500"/>
    <w:lvl w:ilvl="0">
      <w:start w:val="1"/>
      <w:numFmt w:val="bullet"/>
      <w:lvlText w:val="•"/>
      <w:lvlJc w:val="left"/>
      <w:rPr>
        <w:rFonts w:ascii="Times New Roman" w:eastAsia="Times New Roman" w:hAnsi="Times New Roman" w:cs="Times New Roman"/>
        <w:b w:val="0"/>
        <w:bCs w:val="0"/>
        <w:i w:val="0"/>
        <w:iCs w:val="0"/>
        <w:smallCaps w:val="0"/>
        <w:strike w:val="0"/>
        <w:color w:val="6C5C62"/>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384DC3"/>
    <w:multiLevelType w:val="hybridMultilevel"/>
    <w:tmpl w:val="F574E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CA0862"/>
    <w:multiLevelType w:val="hybridMultilevel"/>
    <w:tmpl w:val="040A3C36"/>
    <w:lvl w:ilvl="0" w:tplc="854633C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5F42F3"/>
    <w:multiLevelType w:val="hybridMultilevel"/>
    <w:tmpl w:val="BF6E53BA"/>
    <w:lvl w:ilvl="0" w:tplc="F9DE831E">
      <w:start w:val="1"/>
      <w:numFmt w:val="decimal"/>
      <w:lvlText w:val="%1-"/>
      <w:lvlJc w:val="left"/>
      <w:pPr>
        <w:tabs>
          <w:tab w:val="num" w:pos="600"/>
        </w:tabs>
        <w:ind w:left="600" w:hanging="360"/>
      </w:pPr>
      <w:rPr>
        <w:rFonts w:hint="default"/>
      </w:rPr>
    </w:lvl>
    <w:lvl w:ilvl="1" w:tplc="040C0019" w:tentative="1">
      <w:start w:val="1"/>
      <w:numFmt w:val="lowerLetter"/>
      <w:lvlText w:val="%2."/>
      <w:lvlJc w:val="left"/>
      <w:pPr>
        <w:tabs>
          <w:tab w:val="num" w:pos="1320"/>
        </w:tabs>
        <w:ind w:left="1320" w:hanging="360"/>
      </w:pPr>
    </w:lvl>
    <w:lvl w:ilvl="2" w:tplc="040C001B" w:tentative="1">
      <w:start w:val="1"/>
      <w:numFmt w:val="lowerRoman"/>
      <w:lvlText w:val="%3."/>
      <w:lvlJc w:val="right"/>
      <w:pPr>
        <w:tabs>
          <w:tab w:val="num" w:pos="2040"/>
        </w:tabs>
        <w:ind w:left="2040" w:hanging="180"/>
      </w:pPr>
    </w:lvl>
    <w:lvl w:ilvl="3" w:tplc="040C000F" w:tentative="1">
      <w:start w:val="1"/>
      <w:numFmt w:val="decimal"/>
      <w:lvlText w:val="%4."/>
      <w:lvlJc w:val="left"/>
      <w:pPr>
        <w:tabs>
          <w:tab w:val="num" w:pos="2760"/>
        </w:tabs>
        <w:ind w:left="2760" w:hanging="360"/>
      </w:pPr>
    </w:lvl>
    <w:lvl w:ilvl="4" w:tplc="040C0019" w:tentative="1">
      <w:start w:val="1"/>
      <w:numFmt w:val="lowerLetter"/>
      <w:lvlText w:val="%5."/>
      <w:lvlJc w:val="left"/>
      <w:pPr>
        <w:tabs>
          <w:tab w:val="num" w:pos="3480"/>
        </w:tabs>
        <w:ind w:left="3480" w:hanging="360"/>
      </w:pPr>
    </w:lvl>
    <w:lvl w:ilvl="5" w:tplc="040C001B" w:tentative="1">
      <w:start w:val="1"/>
      <w:numFmt w:val="lowerRoman"/>
      <w:lvlText w:val="%6."/>
      <w:lvlJc w:val="right"/>
      <w:pPr>
        <w:tabs>
          <w:tab w:val="num" w:pos="4200"/>
        </w:tabs>
        <w:ind w:left="4200" w:hanging="180"/>
      </w:pPr>
    </w:lvl>
    <w:lvl w:ilvl="6" w:tplc="040C000F" w:tentative="1">
      <w:start w:val="1"/>
      <w:numFmt w:val="decimal"/>
      <w:lvlText w:val="%7."/>
      <w:lvlJc w:val="left"/>
      <w:pPr>
        <w:tabs>
          <w:tab w:val="num" w:pos="4920"/>
        </w:tabs>
        <w:ind w:left="4920" w:hanging="360"/>
      </w:pPr>
    </w:lvl>
    <w:lvl w:ilvl="7" w:tplc="040C0019" w:tentative="1">
      <w:start w:val="1"/>
      <w:numFmt w:val="lowerLetter"/>
      <w:lvlText w:val="%8."/>
      <w:lvlJc w:val="left"/>
      <w:pPr>
        <w:tabs>
          <w:tab w:val="num" w:pos="5640"/>
        </w:tabs>
        <w:ind w:left="5640" w:hanging="360"/>
      </w:pPr>
    </w:lvl>
    <w:lvl w:ilvl="8" w:tplc="040C001B" w:tentative="1">
      <w:start w:val="1"/>
      <w:numFmt w:val="lowerRoman"/>
      <w:lvlText w:val="%9."/>
      <w:lvlJc w:val="right"/>
      <w:pPr>
        <w:tabs>
          <w:tab w:val="num" w:pos="6360"/>
        </w:tabs>
        <w:ind w:left="6360" w:hanging="180"/>
      </w:pPr>
    </w:lvl>
  </w:abstractNum>
  <w:abstractNum w:abstractNumId="8">
    <w:nsid w:val="15C73061"/>
    <w:multiLevelType w:val="hybridMultilevel"/>
    <w:tmpl w:val="53741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7110D0"/>
    <w:multiLevelType w:val="hybridMultilevel"/>
    <w:tmpl w:val="0770B3A2"/>
    <w:lvl w:ilvl="0" w:tplc="BF361832">
      <w:start w:val="2"/>
      <w:numFmt w:val="lowerLetter"/>
      <w:lvlText w:val="%1)"/>
      <w:lvlJc w:val="left"/>
      <w:pPr>
        <w:tabs>
          <w:tab w:val="num" w:pos="720"/>
        </w:tabs>
        <w:ind w:left="720" w:hanging="360"/>
      </w:pPr>
      <w:rPr>
        <w:rFonts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17B77E81"/>
    <w:multiLevelType w:val="hybridMultilevel"/>
    <w:tmpl w:val="C4683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7F07B2D"/>
    <w:multiLevelType w:val="hybridMultilevel"/>
    <w:tmpl w:val="68304FC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B87CC5"/>
    <w:multiLevelType w:val="hybridMultilevel"/>
    <w:tmpl w:val="D3DC5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C76131F"/>
    <w:multiLevelType w:val="hybridMultilevel"/>
    <w:tmpl w:val="A3BE1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DD6D1B"/>
    <w:multiLevelType w:val="hybridMultilevel"/>
    <w:tmpl w:val="E0662D0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E461A0F"/>
    <w:multiLevelType w:val="hybridMultilevel"/>
    <w:tmpl w:val="E160A90A"/>
    <w:lvl w:ilvl="0" w:tplc="040C0001">
      <w:start w:val="1"/>
      <w:numFmt w:val="bullet"/>
      <w:lvlText w:val=""/>
      <w:lvlJc w:val="left"/>
      <w:pPr>
        <w:ind w:left="1087" w:hanging="360"/>
      </w:pPr>
      <w:rPr>
        <w:rFonts w:ascii="Symbol" w:hAnsi="Symbol" w:hint="default"/>
      </w:rPr>
    </w:lvl>
    <w:lvl w:ilvl="1" w:tplc="040C0003" w:tentative="1">
      <w:start w:val="1"/>
      <w:numFmt w:val="bullet"/>
      <w:lvlText w:val="o"/>
      <w:lvlJc w:val="left"/>
      <w:pPr>
        <w:ind w:left="1807" w:hanging="360"/>
      </w:pPr>
      <w:rPr>
        <w:rFonts w:ascii="Courier New" w:hAnsi="Courier New" w:cs="Courier New" w:hint="default"/>
      </w:rPr>
    </w:lvl>
    <w:lvl w:ilvl="2" w:tplc="040C0005" w:tentative="1">
      <w:start w:val="1"/>
      <w:numFmt w:val="bullet"/>
      <w:lvlText w:val=""/>
      <w:lvlJc w:val="left"/>
      <w:pPr>
        <w:ind w:left="2527" w:hanging="360"/>
      </w:pPr>
      <w:rPr>
        <w:rFonts w:ascii="Wingdings" w:hAnsi="Wingdings" w:hint="default"/>
      </w:rPr>
    </w:lvl>
    <w:lvl w:ilvl="3" w:tplc="040C0001" w:tentative="1">
      <w:start w:val="1"/>
      <w:numFmt w:val="bullet"/>
      <w:lvlText w:val=""/>
      <w:lvlJc w:val="left"/>
      <w:pPr>
        <w:ind w:left="3247" w:hanging="360"/>
      </w:pPr>
      <w:rPr>
        <w:rFonts w:ascii="Symbol" w:hAnsi="Symbol" w:hint="default"/>
      </w:rPr>
    </w:lvl>
    <w:lvl w:ilvl="4" w:tplc="040C0003" w:tentative="1">
      <w:start w:val="1"/>
      <w:numFmt w:val="bullet"/>
      <w:lvlText w:val="o"/>
      <w:lvlJc w:val="left"/>
      <w:pPr>
        <w:ind w:left="3967" w:hanging="360"/>
      </w:pPr>
      <w:rPr>
        <w:rFonts w:ascii="Courier New" w:hAnsi="Courier New" w:cs="Courier New" w:hint="default"/>
      </w:rPr>
    </w:lvl>
    <w:lvl w:ilvl="5" w:tplc="040C0005" w:tentative="1">
      <w:start w:val="1"/>
      <w:numFmt w:val="bullet"/>
      <w:lvlText w:val=""/>
      <w:lvlJc w:val="left"/>
      <w:pPr>
        <w:ind w:left="4687" w:hanging="360"/>
      </w:pPr>
      <w:rPr>
        <w:rFonts w:ascii="Wingdings" w:hAnsi="Wingdings" w:hint="default"/>
      </w:rPr>
    </w:lvl>
    <w:lvl w:ilvl="6" w:tplc="040C0001" w:tentative="1">
      <w:start w:val="1"/>
      <w:numFmt w:val="bullet"/>
      <w:lvlText w:val=""/>
      <w:lvlJc w:val="left"/>
      <w:pPr>
        <w:ind w:left="5407" w:hanging="360"/>
      </w:pPr>
      <w:rPr>
        <w:rFonts w:ascii="Symbol" w:hAnsi="Symbol" w:hint="default"/>
      </w:rPr>
    </w:lvl>
    <w:lvl w:ilvl="7" w:tplc="040C0003" w:tentative="1">
      <w:start w:val="1"/>
      <w:numFmt w:val="bullet"/>
      <w:lvlText w:val="o"/>
      <w:lvlJc w:val="left"/>
      <w:pPr>
        <w:ind w:left="6127" w:hanging="360"/>
      </w:pPr>
      <w:rPr>
        <w:rFonts w:ascii="Courier New" w:hAnsi="Courier New" w:cs="Courier New" w:hint="default"/>
      </w:rPr>
    </w:lvl>
    <w:lvl w:ilvl="8" w:tplc="040C0005" w:tentative="1">
      <w:start w:val="1"/>
      <w:numFmt w:val="bullet"/>
      <w:lvlText w:val=""/>
      <w:lvlJc w:val="left"/>
      <w:pPr>
        <w:ind w:left="6847" w:hanging="360"/>
      </w:pPr>
      <w:rPr>
        <w:rFonts w:ascii="Wingdings" w:hAnsi="Wingdings" w:hint="default"/>
      </w:rPr>
    </w:lvl>
  </w:abstractNum>
  <w:abstractNum w:abstractNumId="16">
    <w:nsid w:val="1F604F1C"/>
    <w:multiLevelType w:val="hybridMultilevel"/>
    <w:tmpl w:val="A6F6A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0AE6A37"/>
    <w:multiLevelType w:val="multilevel"/>
    <w:tmpl w:val="F838445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23A940DA"/>
    <w:multiLevelType w:val="hybridMultilevel"/>
    <w:tmpl w:val="4B3E15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43B1DBA"/>
    <w:multiLevelType w:val="multilevel"/>
    <w:tmpl w:val="3B20AC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4F16A57"/>
    <w:multiLevelType w:val="multilevel"/>
    <w:tmpl w:val="17DA6EB6"/>
    <w:lvl w:ilvl="0">
      <w:start w:val="1"/>
      <w:numFmt w:val="decimal"/>
      <w:lvlText w:val="%1."/>
      <w:lvlJc w:val="left"/>
      <w:rPr>
        <w:rFonts w:ascii="Times New Roman" w:eastAsia="Times New Roman" w:hAnsi="Times New Roman" w:cs="Times New Roman"/>
        <w:b w:val="0"/>
        <w:bCs w:val="0"/>
        <w:i w:val="0"/>
        <w:iCs w:val="0"/>
        <w:smallCaps w:val="0"/>
        <w:strike w:val="0"/>
        <w:color w:val="6C5C62"/>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AC6205A"/>
    <w:multiLevelType w:val="hybridMultilevel"/>
    <w:tmpl w:val="61EE61D0"/>
    <w:lvl w:ilvl="0" w:tplc="040C0001">
      <w:start w:val="1"/>
      <w:numFmt w:val="bullet"/>
      <w:lvlText w:val=""/>
      <w:lvlJc w:val="left"/>
      <w:pPr>
        <w:tabs>
          <w:tab w:val="num" w:pos="720"/>
        </w:tabs>
        <w:ind w:left="720" w:hanging="360"/>
      </w:pPr>
      <w:rPr>
        <w:rFonts w:ascii="Symbol" w:hAnsi="Symbol" w:hint="default"/>
      </w:rPr>
    </w:lvl>
    <w:lvl w:ilvl="1" w:tplc="BD82D6E6">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2DF30685"/>
    <w:multiLevelType w:val="hybridMultilevel"/>
    <w:tmpl w:val="B3928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E6E65D7"/>
    <w:multiLevelType w:val="hybridMultilevel"/>
    <w:tmpl w:val="759A0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E8F56CC"/>
    <w:multiLevelType w:val="multilevel"/>
    <w:tmpl w:val="A08A6500"/>
    <w:lvl w:ilvl="0">
      <w:start w:val="1"/>
      <w:numFmt w:val="bullet"/>
      <w:lvlText w:val="•"/>
      <w:lvlJc w:val="left"/>
      <w:rPr>
        <w:rFonts w:ascii="Times New Roman" w:eastAsia="Times New Roman" w:hAnsi="Times New Roman" w:cs="Times New Roman"/>
        <w:b w:val="0"/>
        <w:bCs w:val="0"/>
        <w:i w:val="0"/>
        <w:iCs w:val="0"/>
        <w:smallCaps w:val="0"/>
        <w:strike w:val="0"/>
        <w:color w:val="6C5C62"/>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EE1238F"/>
    <w:multiLevelType w:val="hybridMultilevel"/>
    <w:tmpl w:val="AD9CE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03A6476"/>
    <w:multiLevelType w:val="hybridMultilevel"/>
    <w:tmpl w:val="A148F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04D2444"/>
    <w:multiLevelType w:val="hybridMultilevel"/>
    <w:tmpl w:val="1556E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22917EF"/>
    <w:multiLevelType w:val="hybridMultilevel"/>
    <w:tmpl w:val="DE6EABB4"/>
    <w:lvl w:ilvl="0" w:tplc="A96286A4">
      <w:start w:val="1"/>
      <w:numFmt w:val="lowerLetter"/>
      <w:lvlText w:val="%1-"/>
      <w:lvlJc w:val="left"/>
      <w:pPr>
        <w:ind w:left="585" w:hanging="360"/>
      </w:pPr>
      <w:rPr>
        <w:rFonts w:hint="default"/>
      </w:rPr>
    </w:lvl>
    <w:lvl w:ilvl="1" w:tplc="040C0019" w:tentative="1">
      <w:start w:val="1"/>
      <w:numFmt w:val="lowerLetter"/>
      <w:lvlText w:val="%2."/>
      <w:lvlJc w:val="left"/>
      <w:pPr>
        <w:ind w:left="1305" w:hanging="360"/>
      </w:pPr>
    </w:lvl>
    <w:lvl w:ilvl="2" w:tplc="040C001B" w:tentative="1">
      <w:start w:val="1"/>
      <w:numFmt w:val="lowerRoman"/>
      <w:lvlText w:val="%3."/>
      <w:lvlJc w:val="right"/>
      <w:pPr>
        <w:ind w:left="2025" w:hanging="180"/>
      </w:pPr>
    </w:lvl>
    <w:lvl w:ilvl="3" w:tplc="040C000F" w:tentative="1">
      <w:start w:val="1"/>
      <w:numFmt w:val="decimal"/>
      <w:lvlText w:val="%4."/>
      <w:lvlJc w:val="left"/>
      <w:pPr>
        <w:ind w:left="2745" w:hanging="360"/>
      </w:pPr>
    </w:lvl>
    <w:lvl w:ilvl="4" w:tplc="040C0019" w:tentative="1">
      <w:start w:val="1"/>
      <w:numFmt w:val="lowerLetter"/>
      <w:lvlText w:val="%5."/>
      <w:lvlJc w:val="left"/>
      <w:pPr>
        <w:ind w:left="3465" w:hanging="360"/>
      </w:pPr>
    </w:lvl>
    <w:lvl w:ilvl="5" w:tplc="040C001B" w:tentative="1">
      <w:start w:val="1"/>
      <w:numFmt w:val="lowerRoman"/>
      <w:lvlText w:val="%6."/>
      <w:lvlJc w:val="right"/>
      <w:pPr>
        <w:ind w:left="4185" w:hanging="180"/>
      </w:pPr>
    </w:lvl>
    <w:lvl w:ilvl="6" w:tplc="040C000F" w:tentative="1">
      <w:start w:val="1"/>
      <w:numFmt w:val="decimal"/>
      <w:lvlText w:val="%7."/>
      <w:lvlJc w:val="left"/>
      <w:pPr>
        <w:ind w:left="4905" w:hanging="360"/>
      </w:pPr>
    </w:lvl>
    <w:lvl w:ilvl="7" w:tplc="040C0019" w:tentative="1">
      <w:start w:val="1"/>
      <w:numFmt w:val="lowerLetter"/>
      <w:lvlText w:val="%8."/>
      <w:lvlJc w:val="left"/>
      <w:pPr>
        <w:ind w:left="5625" w:hanging="360"/>
      </w:pPr>
    </w:lvl>
    <w:lvl w:ilvl="8" w:tplc="040C001B" w:tentative="1">
      <w:start w:val="1"/>
      <w:numFmt w:val="lowerRoman"/>
      <w:lvlText w:val="%9."/>
      <w:lvlJc w:val="right"/>
      <w:pPr>
        <w:ind w:left="6345" w:hanging="180"/>
      </w:pPr>
    </w:lvl>
  </w:abstractNum>
  <w:abstractNum w:abstractNumId="29">
    <w:nsid w:val="33063832"/>
    <w:multiLevelType w:val="hybridMultilevel"/>
    <w:tmpl w:val="26B2D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56062A9"/>
    <w:multiLevelType w:val="hybridMultilevel"/>
    <w:tmpl w:val="86B078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6644B16"/>
    <w:multiLevelType w:val="hybridMultilevel"/>
    <w:tmpl w:val="C5446892"/>
    <w:lvl w:ilvl="0" w:tplc="18908D50">
      <w:start w:val="1"/>
      <w:numFmt w:val="decimal"/>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32">
    <w:nsid w:val="36A80801"/>
    <w:multiLevelType w:val="multilevel"/>
    <w:tmpl w:val="BEEC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78825D4"/>
    <w:multiLevelType w:val="hybridMultilevel"/>
    <w:tmpl w:val="002E2AAE"/>
    <w:lvl w:ilvl="0" w:tplc="3A3C838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383D41C1"/>
    <w:multiLevelType w:val="multilevel"/>
    <w:tmpl w:val="BEEC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9E54F39"/>
    <w:multiLevelType w:val="hybridMultilevel"/>
    <w:tmpl w:val="2342E35A"/>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6">
    <w:nsid w:val="3A1A43CC"/>
    <w:multiLevelType w:val="hybridMultilevel"/>
    <w:tmpl w:val="453694E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AA923D1"/>
    <w:multiLevelType w:val="multilevel"/>
    <w:tmpl w:val="A08A6500"/>
    <w:lvl w:ilvl="0">
      <w:start w:val="1"/>
      <w:numFmt w:val="bullet"/>
      <w:lvlText w:val="•"/>
      <w:lvlJc w:val="left"/>
      <w:rPr>
        <w:rFonts w:ascii="Times New Roman" w:eastAsia="Times New Roman" w:hAnsi="Times New Roman" w:cs="Times New Roman"/>
        <w:b w:val="0"/>
        <w:bCs w:val="0"/>
        <w:i w:val="0"/>
        <w:iCs w:val="0"/>
        <w:smallCaps w:val="0"/>
        <w:strike w:val="0"/>
        <w:color w:val="6C5C62"/>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B8C1A2D"/>
    <w:multiLevelType w:val="hybridMultilevel"/>
    <w:tmpl w:val="C75833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BFE4671"/>
    <w:multiLevelType w:val="multilevel"/>
    <w:tmpl w:val="E146CCA2"/>
    <w:lvl w:ilvl="0">
      <w:start w:val="8"/>
      <w:numFmt w:val="decimal"/>
      <w:lvlText w:val="%1."/>
      <w:lvlJc w:val="left"/>
      <w:pPr>
        <w:tabs>
          <w:tab w:val="num" w:pos="720"/>
        </w:tabs>
        <w:ind w:left="720" w:hanging="360"/>
      </w:pPr>
    </w:lvl>
    <w:lvl w:ilvl="1">
      <w:start w:val="3"/>
      <w:numFmt w:val="decimal"/>
      <w:lvlText w:val="%2-"/>
      <w:lvlJc w:val="left"/>
      <w:pPr>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CD74E58"/>
    <w:multiLevelType w:val="multilevel"/>
    <w:tmpl w:val="8D5CA3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E3F44DD"/>
    <w:multiLevelType w:val="hybridMultilevel"/>
    <w:tmpl w:val="4F981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0210312"/>
    <w:multiLevelType w:val="multilevel"/>
    <w:tmpl w:val="B718B718"/>
    <w:lvl w:ilvl="0">
      <w:start w:val="1"/>
      <w:numFmt w:val="decimal"/>
      <w:lvlText w:val="%1."/>
      <w:lvlJc w:val="left"/>
      <w:rPr>
        <w:rFonts w:ascii="Arial" w:eastAsia="Arial" w:hAnsi="Arial" w:cs="Arial"/>
        <w:b/>
        <w:bCs/>
        <w:i w:val="0"/>
        <w:iCs w:val="0"/>
        <w:smallCaps w:val="0"/>
        <w:strike w:val="0"/>
        <w:color w:val="323232"/>
        <w:spacing w:val="-1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1DA1C3F"/>
    <w:multiLevelType w:val="hybridMultilevel"/>
    <w:tmpl w:val="B658E818"/>
    <w:lvl w:ilvl="0" w:tplc="4246F334">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26F5C83"/>
    <w:multiLevelType w:val="multilevel"/>
    <w:tmpl w:val="B28AD2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28D55C8"/>
    <w:multiLevelType w:val="hybridMultilevel"/>
    <w:tmpl w:val="6646F02E"/>
    <w:lvl w:ilvl="0" w:tplc="30B8798C">
      <w:start w:val="1"/>
      <w:numFmt w:val="bullet"/>
      <w:lvlText w:val=""/>
      <w:lvlJc w:val="left"/>
      <w:pPr>
        <w:tabs>
          <w:tab w:val="num" w:pos="397"/>
        </w:tabs>
        <w:ind w:left="454" w:hanging="284"/>
      </w:pPr>
      <w:rPr>
        <w:rFonts w:ascii="Symbol" w:hAnsi="Symbol" w:hint="default"/>
      </w:rPr>
    </w:lvl>
    <w:lvl w:ilvl="1" w:tplc="040C0003" w:tentative="1">
      <w:start w:val="1"/>
      <w:numFmt w:val="bullet"/>
      <w:lvlText w:val="o"/>
      <w:lvlJc w:val="left"/>
      <w:pPr>
        <w:tabs>
          <w:tab w:val="num" w:pos="1610"/>
        </w:tabs>
        <w:ind w:left="1610" w:hanging="360"/>
      </w:pPr>
      <w:rPr>
        <w:rFonts w:ascii="Courier New" w:hAnsi="Courier New" w:cs="Courier New" w:hint="default"/>
      </w:rPr>
    </w:lvl>
    <w:lvl w:ilvl="2" w:tplc="040C0005" w:tentative="1">
      <w:start w:val="1"/>
      <w:numFmt w:val="bullet"/>
      <w:lvlText w:val=""/>
      <w:lvlJc w:val="left"/>
      <w:pPr>
        <w:tabs>
          <w:tab w:val="num" w:pos="2330"/>
        </w:tabs>
        <w:ind w:left="2330" w:hanging="360"/>
      </w:pPr>
      <w:rPr>
        <w:rFonts w:ascii="Wingdings" w:hAnsi="Wingdings" w:hint="default"/>
      </w:rPr>
    </w:lvl>
    <w:lvl w:ilvl="3" w:tplc="040C0001" w:tentative="1">
      <w:start w:val="1"/>
      <w:numFmt w:val="bullet"/>
      <w:lvlText w:val=""/>
      <w:lvlJc w:val="left"/>
      <w:pPr>
        <w:tabs>
          <w:tab w:val="num" w:pos="3050"/>
        </w:tabs>
        <w:ind w:left="3050" w:hanging="360"/>
      </w:pPr>
      <w:rPr>
        <w:rFonts w:ascii="Symbol" w:hAnsi="Symbol" w:hint="default"/>
      </w:rPr>
    </w:lvl>
    <w:lvl w:ilvl="4" w:tplc="040C0003" w:tentative="1">
      <w:start w:val="1"/>
      <w:numFmt w:val="bullet"/>
      <w:lvlText w:val="o"/>
      <w:lvlJc w:val="left"/>
      <w:pPr>
        <w:tabs>
          <w:tab w:val="num" w:pos="3770"/>
        </w:tabs>
        <w:ind w:left="3770" w:hanging="360"/>
      </w:pPr>
      <w:rPr>
        <w:rFonts w:ascii="Courier New" w:hAnsi="Courier New" w:cs="Courier New" w:hint="default"/>
      </w:rPr>
    </w:lvl>
    <w:lvl w:ilvl="5" w:tplc="040C0005" w:tentative="1">
      <w:start w:val="1"/>
      <w:numFmt w:val="bullet"/>
      <w:lvlText w:val=""/>
      <w:lvlJc w:val="left"/>
      <w:pPr>
        <w:tabs>
          <w:tab w:val="num" w:pos="4490"/>
        </w:tabs>
        <w:ind w:left="4490" w:hanging="360"/>
      </w:pPr>
      <w:rPr>
        <w:rFonts w:ascii="Wingdings" w:hAnsi="Wingdings" w:hint="default"/>
      </w:rPr>
    </w:lvl>
    <w:lvl w:ilvl="6" w:tplc="040C0001" w:tentative="1">
      <w:start w:val="1"/>
      <w:numFmt w:val="bullet"/>
      <w:lvlText w:val=""/>
      <w:lvlJc w:val="left"/>
      <w:pPr>
        <w:tabs>
          <w:tab w:val="num" w:pos="5210"/>
        </w:tabs>
        <w:ind w:left="5210" w:hanging="360"/>
      </w:pPr>
      <w:rPr>
        <w:rFonts w:ascii="Symbol" w:hAnsi="Symbol" w:hint="default"/>
      </w:rPr>
    </w:lvl>
    <w:lvl w:ilvl="7" w:tplc="040C0003" w:tentative="1">
      <w:start w:val="1"/>
      <w:numFmt w:val="bullet"/>
      <w:lvlText w:val="o"/>
      <w:lvlJc w:val="left"/>
      <w:pPr>
        <w:tabs>
          <w:tab w:val="num" w:pos="5930"/>
        </w:tabs>
        <w:ind w:left="5930" w:hanging="360"/>
      </w:pPr>
      <w:rPr>
        <w:rFonts w:ascii="Courier New" w:hAnsi="Courier New" w:cs="Courier New" w:hint="default"/>
      </w:rPr>
    </w:lvl>
    <w:lvl w:ilvl="8" w:tplc="040C0005" w:tentative="1">
      <w:start w:val="1"/>
      <w:numFmt w:val="bullet"/>
      <w:lvlText w:val=""/>
      <w:lvlJc w:val="left"/>
      <w:pPr>
        <w:tabs>
          <w:tab w:val="num" w:pos="6650"/>
        </w:tabs>
        <w:ind w:left="6650" w:hanging="360"/>
      </w:pPr>
      <w:rPr>
        <w:rFonts w:ascii="Wingdings" w:hAnsi="Wingdings" w:hint="default"/>
      </w:rPr>
    </w:lvl>
  </w:abstractNum>
  <w:abstractNum w:abstractNumId="46">
    <w:nsid w:val="458F5143"/>
    <w:multiLevelType w:val="hybridMultilevel"/>
    <w:tmpl w:val="70C24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5FA5D97"/>
    <w:multiLevelType w:val="hybridMultilevel"/>
    <w:tmpl w:val="834EB48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45FE5CC4"/>
    <w:multiLevelType w:val="hybridMultilevel"/>
    <w:tmpl w:val="8BFA89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66A00AF"/>
    <w:multiLevelType w:val="hybridMultilevel"/>
    <w:tmpl w:val="D6E4A75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4B5076E9"/>
    <w:multiLevelType w:val="hybridMultilevel"/>
    <w:tmpl w:val="3CD41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D8F3663"/>
    <w:multiLevelType w:val="multilevel"/>
    <w:tmpl w:val="A08A6500"/>
    <w:lvl w:ilvl="0">
      <w:start w:val="1"/>
      <w:numFmt w:val="bullet"/>
      <w:lvlText w:val="•"/>
      <w:lvlJc w:val="left"/>
      <w:rPr>
        <w:rFonts w:ascii="Times New Roman" w:eastAsia="Times New Roman" w:hAnsi="Times New Roman" w:cs="Times New Roman"/>
        <w:b w:val="0"/>
        <w:bCs w:val="0"/>
        <w:i w:val="0"/>
        <w:iCs w:val="0"/>
        <w:smallCaps w:val="0"/>
        <w:strike w:val="0"/>
        <w:color w:val="6C5C62"/>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EA55EE4"/>
    <w:multiLevelType w:val="hybridMultilevel"/>
    <w:tmpl w:val="BD9C8606"/>
    <w:lvl w:ilvl="0" w:tplc="4246F334">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0620FC3"/>
    <w:multiLevelType w:val="hybridMultilevel"/>
    <w:tmpl w:val="B41E5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0EE0219"/>
    <w:multiLevelType w:val="hybridMultilevel"/>
    <w:tmpl w:val="CFB629CC"/>
    <w:lvl w:ilvl="0" w:tplc="5236662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5">
    <w:nsid w:val="52B10B6B"/>
    <w:multiLevelType w:val="hybridMultilevel"/>
    <w:tmpl w:val="98267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3971776"/>
    <w:multiLevelType w:val="hybridMultilevel"/>
    <w:tmpl w:val="65608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40C1551"/>
    <w:multiLevelType w:val="hybridMultilevel"/>
    <w:tmpl w:val="11BA7DF8"/>
    <w:lvl w:ilvl="0" w:tplc="3A3C838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54354FC9"/>
    <w:multiLevelType w:val="hybridMultilevel"/>
    <w:tmpl w:val="0DC6C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57541D6"/>
    <w:multiLevelType w:val="hybridMultilevel"/>
    <w:tmpl w:val="E856D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6461350"/>
    <w:multiLevelType w:val="hybridMultilevel"/>
    <w:tmpl w:val="32C8892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57AF1231"/>
    <w:multiLevelType w:val="hybridMultilevel"/>
    <w:tmpl w:val="32F8A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7E52940"/>
    <w:multiLevelType w:val="hybridMultilevel"/>
    <w:tmpl w:val="6D524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B5D567F"/>
    <w:multiLevelType w:val="hybridMultilevel"/>
    <w:tmpl w:val="18108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B6F034D"/>
    <w:multiLevelType w:val="hybridMultilevel"/>
    <w:tmpl w:val="AA422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B75620B"/>
    <w:multiLevelType w:val="hybridMultilevel"/>
    <w:tmpl w:val="6A884196"/>
    <w:lvl w:ilvl="0" w:tplc="30B8798C">
      <w:start w:val="1"/>
      <w:numFmt w:val="bullet"/>
      <w:lvlText w:val=""/>
      <w:lvlJc w:val="left"/>
      <w:pPr>
        <w:tabs>
          <w:tab w:val="num" w:pos="935"/>
        </w:tabs>
        <w:ind w:left="992" w:hanging="284"/>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6">
    <w:nsid w:val="5BDF3FFF"/>
    <w:multiLevelType w:val="hybridMultilevel"/>
    <w:tmpl w:val="583A2888"/>
    <w:lvl w:ilvl="0" w:tplc="30B8798C">
      <w:start w:val="1"/>
      <w:numFmt w:val="bullet"/>
      <w:lvlText w:val=""/>
      <w:lvlJc w:val="left"/>
      <w:pPr>
        <w:tabs>
          <w:tab w:val="num" w:pos="227"/>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nsid w:val="5D6C5507"/>
    <w:multiLevelType w:val="hybridMultilevel"/>
    <w:tmpl w:val="DDB63CD0"/>
    <w:lvl w:ilvl="0" w:tplc="BC7EB38E">
      <w:start w:val="1"/>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68">
    <w:nsid w:val="5E787162"/>
    <w:multiLevelType w:val="hybridMultilevel"/>
    <w:tmpl w:val="2F44C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EC75271"/>
    <w:multiLevelType w:val="hybridMultilevel"/>
    <w:tmpl w:val="20085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05E3B38"/>
    <w:multiLevelType w:val="hybridMultilevel"/>
    <w:tmpl w:val="4328DA86"/>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1">
    <w:nsid w:val="60DF21E8"/>
    <w:multiLevelType w:val="multilevel"/>
    <w:tmpl w:val="00D2E7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17C1AD0"/>
    <w:multiLevelType w:val="hybridMultilevel"/>
    <w:tmpl w:val="A0C29FD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61B5268B"/>
    <w:multiLevelType w:val="hybridMultilevel"/>
    <w:tmpl w:val="CE36649A"/>
    <w:lvl w:ilvl="0" w:tplc="F7E4A03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61BA7828"/>
    <w:multiLevelType w:val="hybridMultilevel"/>
    <w:tmpl w:val="D9D20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1E72CE4"/>
    <w:multiLevelType w:val="hybridMultilevel"/>
    <w:tmpl w:val="BC386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50F42B3"/>
    <w:multiLevelType w:val="hybridMultilevel"/>
    <w:tmpl w:val="20FA8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55C3E46"/>
    <w:multiLevelType w:val="hybridMultilevel"/>
    <w:tmpl w:val="F9664330"/>
    <w:lvl w:ilvl="0" w:tplc="3BC41D72">
      <w:start w:val="3"/>
      <w:numFmt w:val="bullet"/>
      <w:lvlText w:val="-"/>
      <w:lvlJc w:val="left"/>
      <w:pPr>
        <w:ind w:left="705" w:hanging="360"/>
      </w:pPr>
      <w:rPr>
        <w:rFonts w:ascii="Arial" w:eastAsia="Times New Roman" w:hAnsi="Arial" w:cs="Arial"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78">
    <w:nsid w:val="69CF7EA3"/>
    <w:multiLevelType w:val="multilevel"/>
    <w:tmpl w:val="220E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6EB43B3E"/>
    <w:multiLevelType w:val="hybridMultilevel"/>
    <w:tmpl w:val="DC4E4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F585FA5"/>
    <w:multiLevelType w:val="hybridMultilevel"/>
    <w:tmpl w:val="517A042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nsid w:val="70164962"/>
    <w:multiLevelType w:val="multilevel"/>
    <w:tmpl w:val="D3CCE4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1D7234D"/>
    <w:multiLevelType w:val="hybridMultilevel"/>
    <w:tmpl w:val="00B22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5B03B65"/>
    <w:multiLevelType w:val="hybridMultilevel"/>
    <w:tmpl w:val="8AA2D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761900B6"/>
    <w:multiLevelType w:val="hybridMultilevel"/>
    <w:tmpl w:val="709CA50E"/>
    <w:lvl w:ilvl="0" w:tplc="D6F40C4E">
      <w:start w:val="2"/>
      <w:numFmt w:val="bullet"/>
      <w:lvlText w:val="-"/>
      <w:lvlJc w:val="left"/>
      <w:pPr>
        <w:ind w:left="720" w:hanging="360"/>
      </w:pPr>
      <w:rPr>
        <w:rFonts w:ascii="Calibri" w:eastAsiaTheme="minorHAnsi" w:hAnsi="Calibri"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6CB297C"/>
    <w:multiLevelType w:val="hybridMultilevel"/>
    <w:tmpl w:val="7CB82A1E"/>
    <w:lvl w:ilvl="0" w:tplc="3A3C83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7653098"/>
    <w:multiLevelType w:val="multilevel"/>
    <w:tmpl w:val="A08A6500"/>
    <w:lvl w:ilvl="0">
      <w:start w:val="1"/>
      <w:numFmt w:val="bullet"/>
      <w:lvlText w:val="•"/>
      <w:lvlJc w:val="left"/>
      <w:rPr>
        <w:rFonts w:ascii="Times New Roman" w:eastAsia="Times New Roman" w:hAnsi="Times New Roman" w:cs="Times New Roman"/>
        <w:b w:val="0"/>
        <w:bCs w:val="0"/>
        <w:i w:val="0"/>
        <w:iCs w:val="0"/>
        <w:smallCaps w:val="0"/>
        <w:strike w:val="0"/>
        <w:color w:val="6C5C62"/>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9754AD8"/>
    <w:multiLevelType w:val="hybridMultilevel"/>
    <w:tmpl w:val="B8CC0802"/>
    <w:lvl w:ilvl="0" w:tplc="BB80C290">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nsid w:val="7A584D57"/>
    <w:multiLevelType w:val="multilevel"/>
    <w:tmpl w:val="95EAC42E"/>
    <w:lvl w:ilvl="0">
      <w:start w:val="1"/>
      <w:numFmt w:val="bullet"/>
      <w:lvlText w:val=""/>
      <w:lvlJc w:val="left"/>
      <w:pPr>
        <w:ind w:left="705" w:hanging="360"/>
      </w:pPr>
      <w:rPr>
        <w:rFonts w:ascii="Symbol" w:hAnsi="Symbol" w:hint="default"/>
      </w:rPr>
    </w:lvl>
    <w:lvl w:ilvl="1" w:tentative="1">
      <w:start w:val="1"/>
      <w:numFmt w:val="bullet"/>
      <w:lvlText w:val="o"/>
      <w:lvlJc w:val="left"/>
      <w:pPr>
        <w:ind w:left="1425" w:hanging="360"/>
      </w:pPr>
      <w:rPr>
        <w:rFonts w:ascii="Courier New" w:hAnsi="Courier New" w:cs="Courier New" w:hint="default"/>
      </w:rPr>
    </w:lvl>
    <w:lvl w:ilvl="2" w:tentative="1">
      <w:start w:val="1"/>
      <w:numFmt w:val="bullet"/>
      <w:lvlText w:val=""/>
      <w:lvlJc w:val="left"/>
      <w:pPr>
        <w:ind w:left="2145" w:hanging="360"/>
      </w:pPr>
      <w:rPr>
        <w:rFonts w:ascii="Wingdings" w:hAnsi="Wingdings" w:hint="default"/>
      </w:rPr>
    </w:lvl>
    <w:lvl w:ilvl="3" w:tentative="1">
      <w:start w:val="1"/>
      <w:numFmt w:val="bullet"/>
      <w:lvlText w:val=""/>
      <w:lvlJc w:val="left"/>
      <w:pPr>
        <w:ind w:left="2865" w:hanging="360"/>
      </w:pPr>
      <w:rPr>
        <w:rFonts w:ascii="Symbol" w:hAnsi="Symbol" w:hint="default"/>
      </w:rPr>
    </w:lvl>
    <w:lvl w:ilvl="4" w:tentative="1">
      <w:start w:val="1"/>
      <w:numFmt w:val="bullet"/>
      <w:lvlText w:val="o"/>
      <w:lvlJc w:val="left"/>
      <w:pPr>
        <w:ind w:left="3585" w:hanging="360"/>
      </w:pPr>
      <w:rPr>
        <w:rFonts w:ascii="Courier New" w:hAnsi="Courier New" w:cs="Courier New" w:hint="default"/>
      </w:rPr>
    </w:lvl>
    <w:lvl w:ilvl="5" w:tentative="1">
      <w:start w:val="1"/>
      <w:numFmt w:val="bullet"/>
      <w:lvlText w:val=""/>
      <w:lvlJc w:val="left"/>
      <w:pPr>
        <w:ind w:left="4305" w:hanging="360"/>
      </w:pPr>
      <w:rPr>
        <w:rFonts w:ascii="Wingdings" w:hAnsi="Wingdings" w:hint="default"/>
      </w:rPr>
    </w:lvl>
    <w:lvl w:ilvl="6" w:tentative="1">
      <w:start w:val="1"/>
      <w:numFmt w:val="bullet"/>
      <w:lvlText w:val=""/>
      <w:lvlJc w:val="left"/>
      <w:pPr>
        <w:ind w:left="5025" w:hanging="360"/>
      </w:pPr>
      <w:rPr>
        <w:rFonts w:ascii="Symbol" w:hAnsi="Symbol" w:hint="default"/>
      </w:rPr>
    </w:lvl>
    <w:lvl w:ilvl="7" w:tentative="1">
      <w:start w:val="1"/>
      <w:numFmt w:val="bullet"/>
      <w:lvlText w:val="o"/>
      <w:lvlJc w:val="left"/>
      <w:pPr>
        <w:ind w:left="5745" w:hanging="360"/>
      </w:pPr>
      <w:rPr>
        <w:rFonts w:ascii="Courier New" w:hAnsi="Courier New" w:cs="Courier New" w:hint="default"/>
      </w:rPr>
    </w:lvl>
    <w:lvl w:ilvl="8" w:tentative="1">
      <w:start w:val="1"/>
      <w:numFmt w:val="bullet"/>
      <w:lvlText w:val=""/>
      <w:lvlJc w:val="left"/>
      <w:pPr>
        <w:ind w:left="6465" w:hanging="360"/>
      </w:pPr>
      <w:rPr>
        <w:rFonts w:ascii="Wingdings" w:hAnsi="Wingdings" w:hint="default"/>
      </w:rPr>
    </w:lvl>
  </w:abstractNum>
  <w:abstractNum w:abstractNumId="89">
    <w:nsid w:val="7AAE3D81"/>
    <w:multiLevelType w:val="hybridMultilevel"/>
    <w:tmpl w:val="B6B85666"/>
    <w:lvl w:ilvl="0" w:tplc="F4D417DC">
      <w:start w:val="1"/>
      <w:numFmt w:val="lowerLetter"/>
      <w:lvlText w:val="%1)"/>
      <w:lvlJc w:val="left"/>
      <w:pPr>
        <w:ind w:left="585" w:hanging="360"/>
      </w:pPr>
      <w:rPr>
        <w:rFonts w:hint="default"/>
      </w:rPr>
    </w:lvl>
    <w:lvl w:ilvl="1" w:tplc="040C0019" w:tentative="1">
      <w:start w:val="1"/>
      <w:numFmt w:val="lowerLetter"/>
      <w:lvlText w:val="%2."/>
      <w:lvlJc w:val="left"/>
      <w:pPr>
        <w:ind w:left="1305" w:hanging="360"/>
      </w:pPr>
    </w:lvl>
    <w:lvl w:ilvl="2" w:tplc="040C001B" w:tentative="1">
      <w:start w:val="1"/>
      <w:numFmt w:val="lowerRoman"/>
      <w:lvlText w:val="%3."/>
      <w:lvlJc w:val="right"/>
      <w:pPr>
        <w:ind w:left="2025" w:hanging="180"/>
      </w:pPr>
    </w:lvl>
    <w:lvl w:ilvl="3" w:tplc="040C000F" w:tentative="1">
      <w:start w:val="1"/>
      <w:numFmt w:val="decimal"/>
      <w:lvlText w:val="%4."/>
      <w:lvlJc w:val="left"/>
      <w:pPr>
        <w:ind w:left="2745" w:hanging="360"/>
      </w:pPr>
    </w:lvl>
    <w:lvl w:ilvl="4" w:tplc="040C0019" w:tentative="1">
      <w:start w:val="1"/>
      <w:numFmt w:val="lowerLetter"/>
      <w:lvlText w:val="%5."/>
      <w:lvlJc w:val="left"/>
      <w:pPr>
        <w:ind w:left="3465" w:hanging="360"/>
      </w:pPr>
    </w:lvl>
    <w:lvl w:ilvl="5" w:tplc="040C001B" w:tentative="1">
      <w:start w:val="1"/>
      <w:numFmt w:val="lowerRoman"/>
      <w:lvlText w:val="%6."/>
      <w:lvlJc w:val="right"/>
      <w:pPr>
        <w:ind w:left="4185" w:hanging="180"/>
      </w:pPr>
    </w:lvl>
    <w:lvl w:ilvl="6" w:tplc="040C000F" w:tentative="1">
      <w:start w:val="1"/>
      <w:numFmt w:val="decimal"/>
      <w:lvlText w:val="%7."/>
      <w:lvlJc w:val="left"/>
      <w:pPr>
        <w:ind w:left="4905" w:hanging="360"/>
      </w:pPr>
    </w:lvl>
    <w:lvl w:ilvl="7" w:tplc="040C0019" w:tentative="1">
      <w:start w:val="1"/>
      <w:numFmt w:val="lowerLetter"/>
      <w:lvlText w:val="%8."/>
      <w:lvlJc w:val="left"/>
      <w:pPr>
        <w:ind w:left="5625" w:hanging="360"/>
      </w:pPr>
    </w:lvl>
    <w:lvl w:ilvl="8" w:tplc="040C001B" w:tentative="1">
      <w:start w:val="1"/>
      <w:numFmt w:val="lowerRoman"/>
      <w:lvlText w:val="%9."/>
      <w:lvlJc w:val="right"/>
      <w:pPr>
        <w:ind w:left="6345" w:hanging="180"/>
      </w:pPr>
    </w:lvl>
  </w:abstractNum>
  <w:abstractNum w:abstractNumId="90">
    <w:nsid w:val="7C1E68FC"/>
    <w:multiLevelType w:val="hybridMultilevel"/>
    <w:tmpl w:val="91AE6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CF357C6"/>
    <w:multiLevelType w:val="hybridMultilevel"/>
    <w:tmpl w:val="013E04B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F51199F"/>
    <w:multiLevelType w:val="hybridMultilevel"/>
    <w:tmpl w:val="1DC8F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7F5C32DC"/>
    <w:multiLevelType w:val="hybridMultilevel"/>
    <w:tmpl w:val="59860514"/>
    <w:lvl w:ilvl="0" w:tplc="9C66763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70"/>
  </w:num>
  <w:num w:numId="4">
    <w:abstractNumId w:val="54"/>
  </w:num>
  <w:num w:numId="5">
    <w:abstractNumId w:val="80"/>
  </w:num>
  <w:num w:numId="6">
    <w:abstractNumId w:val="40"/>
  </w:num>
  <w:num w:numId="7">
    <w:abstractNumId w:val="2"/>
  </w:num>
  <w:num w:numId="8">
    <w:abstractNumId w:val="71"/>
  </w:num>
  <w:num w:numId="9">
    <w:abstractNumId w:val="44"/>
  </w:num>
  <w:num w:numId="10">
    <w:abstractNumId w:val="81"/>
  </w:num>
  <w:num w:numId="11">
    <w:abstractNumId w:val="39"/>
  </w:num>
  <w:num w:numId="12">
    <w:abstractNumId w:val="17"/>
  </w:num>
  <w:num w:numId="13">
    <w:abstractNumId w:val="78"/>
  </w:num>
  <w:num w:numId="14">
    <w:abstractNumId w:val="34"/>
  </w:num>
  <w:num w:numId="15">
    <w:abstractNumId w:val="6"/>
  </w:num>
  <w:num w:numId="16">
    <w:abstractNumId w:val="36"/>
  </w:num>
  <w:num w:numId="17">
    <w:abstractNumId w:val="77"/>
  </w:num>
  <w:num w:numId="18">
    <w:abstractNumId w:val="32"/>
  </w:num>
  <w:num w:numId="19">
    <w:abstractNumId w:val="19"/>
  </w:num>
  <w:num w:numId="20">
    <w:abstractNumId w:val="88"/>
  </w:num>
  <w:num w:numId="21">
    <w:abstractNumId w:val="35"/>
  </w:num>
  <w:num w:numId="22">
    <w:abstractNumId w:val="58"/>
  </w:num>
  <w:num w:numId="23">
    <w:abstractNumId w:val="76"/>
  </w:num>
  <w:num w:numId="24">
    <w:abstractNumId w:val="38"/>
  </w:num>
  <w:num w:numId="25">
    <w:abstractNumId w:val="82"/>
  </w:num>
  <w:num w:numId="26">
    <w:abstractNumId w:val="30"/>
  </w:num>
  <w:num w:numId="27">
    <w:abstractNumId w:val="56"/>
  </w:num>
  <w:num w:numId="28">
    <w:abstractNumId w:val="73"/>
  </w:num>
  <w:num w:numId="29">
    <w:abstractNumId w:val="84"/>
  </w:num>
  <w:num w:numId="30">
    <w:abstractNumId w:val="67"/>
  </w:num>
  <w:num w:numId="31">
    <w:abstractNumId w:val="9"/>
  </w:num>
  <w:num w:numId="32">
    <w:abstractNumId w:val="7"/>
  </w:num>
  <w:num w:numId="33">
    <w:abstractNumId w:val="31"/>
  </w:num>
  <w:num w:numId="34">
    <w:abstractNumId w:val="85"/>
  </w:num>
  <w:num w:numId="35">
    <w:abstractNumId w:val="57"/>
  </w:num>
  <w:num w:numId="36">
    <w:abstractNumId w:val="33"/>
  </w:num>
  <w:num w:numId="37">
    <w:abstractNumId w:val="55"/>
  </w:num>
  <w:num w:numId="38">
    <w:abstractNumId w:val="83"/>
  </w:num>
  <w:num w:numId="39">
    <w:abstractNumId w:val="61"/>
  </w:num>
  <w:num w:numId="40">
    <w:abstractNumId w:val="27"/>
  </w:num>
  <w:num w:numId="41">
    <w:abstractNumId w:val="5"/>
  </w:num>
  <w:num w:numId="42">
    <w:abstractNumId w:val="46"/>
  </w:num>
  <w:num w:numId="43">
    <w:abstractNumId w:val="59"/>
  </w:num>
  <w:num w:numId="44">
    <w:abstractNumId w:val="23"/>
  </w:num>
  <w:num w:numId="45">
    <w:abstractNumId w:val="79"/>
  </w:num>
  <w:num w:numId="46">
    <w:abstractNumId w:val="53"/>
  </w:num>
  <w:num w:numId="47">
    <w:abstractNumId w:val="41"/>
  </w:num>
  <w:num w:numId="48">
    <w:abstractNumId w:val="3"/>
  </w:num>
  <w:num w:numId="49">
    <w:abstractNumId w:val="1"/>
  </w:num>
  <w:num w:numId="50">
    <w:abstractNumId w:val="65"/>
  </w:num>
  <w:num w:numId="51">
    <w:abstractNumId w:val="45"/>
  </w:num>
  <w:num w:numId="52">
    <w:abstractNumId w:val="66"/>
  </w:num>
  <w:num w:numId="53">
    <w:abstractNumId w:val="60"/>
  </w:num>
  <w:num w:numId="54">
    <w:abstractNumId w:val="68"/>
  </w:num>
  <w:num w:numId="55">
    <w:abstractNumId w:val="63"/>
  </w:num>
  <w:num w:numId="56">
    <w:abstractNumId w:val="18"/>
  </w:num>
  <w:num w:numId="57">
    <w:abstractNumId w:val="20"/>
  </w:num>
  <w:num w:numId="58">
    <w:abstractNumId w:val="90"/>
  </w:num>
  <w:num w:numId="59">
    <w:abstractNumId w:val="93"/>
  </w:num>
  <w:num w:numId="60">
    <w:abstractNumId w:val="14"/>
  </w:num>
  <w:num w:numId="61">
    <w:abstractNumId w:val="75"/>
  </w:num>
  <w:num w:numId="62">
    <w:abstractNumId w:val="89"/>
  </w:num>
  <w:num w:numId="63">
    <w:abstractNumId w:val="47"/>
  </w:num>
  <w:num w:numId="64">
    <w:abstractNumId w:val="29"/>
  </w:num>
  <w:num w:numId="65">
    <w:abstractNumId w:val="91"/>
  </w:num>
  <w:num w:numId="66">
    <w:abstractNumId w:val="49"/>
  </w:num>
  <w:num w:numId="67">
    <w:abstractNumId w:val="11"/>
  </w:num>
  <w:num w:numId="68">
    <w:abstractNumId w:val="69"/>
  </w:num>
  <w:num w:numId="69">
    <w:abstractNumId w:val="26"/>
  </w:num>
  <w:num w:numId="70">
    <w:abstractNumId w:val="74"/>
  </w:num>
  <w:num w:numId="71">
    <w:abstractNumId w:val="64"/>
  </w:num>
  <w:num w:numId="72">
    <w:abstractNumId w:val="51"/>
  </w:num>
  <w:num w:numId="73">
    <w:abstractNumId w:val="24"/>
  </w:num>
  <w:num w:numId="74">
    <w:abstractNumId w:val="86"/>
  </w:num>
  <w:num w:numId="75">
    <w:abstractNumId w:val="72"/>
  </w:num>
  <w:num w:numId="76">
    <w:abstractNumId w:val="4"/>
  </w:num>
  <w:num w:numId="77">
    <w:abstractNumId w:val="42"/>
  </w:num>
  <w:num w:numId="78">
    <w:abstractNumId w:val="37"/>
  </w:num>
  <w:num w:numId="79">
    <w:abstractNumId w:val="48"/>
  </w:num>
  <w:num w:numId="80">
    <w:abstractNumId w:val="28"/>
  </w:num>
  <w:num w:numId="81">
    <w:abstractNumId w:val="0"/>
  </w:num>
  <w:num w:numId="82">
    <w:abstractNumId w:val="52"/>
  </w:num>
  <w:num w:numId="83">
    <w:abstractNumId w:val="43"/>
  </w:num>
  <w:num w:numId="84">
    <w:abstractNumId w:val="50"/>
  </w:num>
  <w:num w:numId="85">
    <w:abstractNumId w:val="10"/>
  </w:num>
  <w:num w:numId="86">
    <w:abstractNumId w:val="62"/>
  </w:num>
  <w:num w:numId="87">
    <w:abstractNumId w:val="16"/>
  </w:num>
  <w:num w:numId="88">
    <w:abstractNumId w:val="8"/>
  </w:num>
  <w:num w:numId="89">
    <w:abstractNumId w:val="22"/>
  </w:num>
  <w:num w:numId="90">
    <w:abstractNumId w:val="13"/>
  </w:num>
  <w:num w:numId="91">
    <w:abstractNumId w:val="12"/>
  </w:num>
  <w:num w:numId="92">
    <w:abstractNumId w:val="92"/>
  </w:num>
  <w:num w:numId="93">
    <w:abstractNumId w:val="15"/>
  </w:num>
  <w:num w:numId="94">
    <w:abstractNumId w:val="25"/>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efaultTabStop w:val="708"/>
  <w:hyphenationZone w:val="425"/>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3C2405"/>
    <w:rsid w:val="0001572A"/>
    <w:rsid w:val="00021218"/>
    <w:rsid w:val="000213A4"/>
    <w:rsid w:val="00023C84"/>
    <w:rsid w:val="00024B38"/>
    <w:rsid w:val="000504CF"/>
    <w:rsid w:val="0005553B"/>
    <w:rsid w:val="00064507"/>
    <w:rsid w:val="0007585D"/>
    <w:rsid w:val="00075F78"/>
    <w:rsid w:val="000774C3"/>
    <w:rsid w:val="0008116B"/>
    <w:rsid w:val="00082796"/>
    <w:rsid w:val="00087493"/>
    <w:rsid w:val="000A16B9"/>
    <w:rsid w:val="000A4446"/>
    <w:rsid w:val="000C034B"/>
    <w:rsid w:val="000C0F43"/>
    <w:rsid w:val="000C43D9"/>
    <w:rsid w:val="000C5498"/>
    <w:rsid w:val="000D44A2"/>
    <w:rsid w:val="000D4BF9"/>
    <w:rsid w:val="000D7E43"/>
    <w:rsid w:val="000E2673"/>
    <w:rsid w:val="000E36B1"/>
    <w:rsid w:val="000E3F8B"/>
    <w:rsid w:val="000E5327"/>
    <w:rsid w:val="000E71FB"/>
    <w:rsid w:val="0010772C"/>
    <w:rsid w:val="00117827"/>
    <w:rsid w:val="00120041"/>
    <w:rsid w:val="00127B4A"/>
    <w:rsid w:val="001328F7"/>
    <w:rsid w:val="0013378B"/>
    <w:rsid w:val="00143A01"/>
    <w:rsid w:val="001450DB"/>
    <w:rsid w:val="00145A79"/>
    <w:rsid w:val="00157904"/>
    <w:rsid w:val="0016336B"/>
    <w:rsid w:val="0016735D"/>
    <w:rsid w:val="0017077E"/>
    <w:rsid w:val="00182A1A"/>
    <w:rsid w:val="001848E1"/>
    <w:rsid w:val="0019382B"/>
    <w:rsid w:val="00196B24"/>
    <w:rsid w:val="001A063C"/>
    <w:rsid w:val="001A38BB"/>
    <w:rsid w:val="001A466D"/>
    <w:rsid w:val="001A469F"/>
    <w:rsid w:val="001B62CC"/>
    <w:rsid w:val="001B6AA9"/>
    <w:rsid w:val="001C0D2C"/>
    <w:rsid w:val="001C3D10"/>
    <w:rsid w:val="001C4462"/>
    <w:rsid w:val="001D43B6"/>
    <w:rsid w:val="001E5332"/>
    <w:rsid w:val="001F1E3E"/>
    <w:rsid w:val="001F1FAA"/>
    <w:rsid w:val="001F3845"/>
    <w:rsid w:val="001F5612"/>
    <w:rsid w:val="0020754F"/>
    <w:rsid w:val="00210030"/>
    <w:rsid w:val="00212177"/>
    <w:rsid w:val="00212A13"/>
    <w:rsid w:val="00217DBF"/>
    <w:rsid w:val="00220D12"/>
    <w:rsid w:val="002306DA"/>
    <w:rsid w:val="00232502"/>
    <w:rsid w:val="002332AE"/>
    <w:rsid w:val="00236796"/>
    <w:rsid w:val="0023797E"/>
    <w:rsid w:val="00251B8D"/>
    <w:rsid w:val="00254BF9"/>
    <w:rsid w:val="002606C0"/>
    <w:rsid w:val="00264575"/>
    <w:rsid w:val="00277CEC"/>
    <w:rsid w:val="002839B3"/>
    <w:rsid w:val="00284892"/>
    <w:rsid w:val="002A5ADA"/>
    <w:rsid w:val="002A7348"/>
    <w:rsid w:val="002B23EF"/>
    <w:rsid w:val="002C466A"/>
    <w:rsid w:val="002E4852"/>
    <w:rsid w:val="002E7B78"/>
    <w:rsid w:val="002F1E8C"/>
    <w:rsid w:val="00303830"/>
    <w:rsid w:val="003165A3"/>
    <w:rsid w:val="003313AD"/>
    <w:rsid w:val="00337E0D"/>
    <w:rsid w:val="003422D8"/>
    <w:rsid w:val="00343FF6"/>
    <w:rsid w:val="00361919"/>
    <w:rsid w:val="0036215B"/>
    <w:rsid w:val="00366179"/>
    <w:rsid w:val="00366A8D"/>
    <w:rsid w:val="0037405C"/>
    <w:rsid w:val="003777F6"/>
    <w:rsid w:val="00380436"/>
    <w:rsid w:val="0039223B"/>
    <w:rsid w:val="00397E78"/>
    <w:rsid w:val="003A3B5E"/>
    <w:rsid w:val="003A5C78"/>
    <w:rsid w:val="003C06BC"/>
    <w:rsid w:val="003C2405"/>
    <w:rsid w:val="003D1772"/>
    <w:rsid w:val="003D19C5"/>
    <w:rsid w:val="003D7635"/>
    <w:rsid w:val="003E3273"/>
    <w:rsid w:val="003E4A7A"/>
    <w:rsid w:val="003E6694"/>
    <w:rsid w:val="003F05E3"/>
    <w:rsid w:val="003F1E59"/>
    <w:rsid w:val="00402500"/>
    <w:rsid w:val="0040289E"/>
    <w:rsid w:val="00403A67"/>
    <w:rsid w:val="004040C1"/>
    <w:rsid w:val="00423459"/>
    <w:rsid w:val="0042784C"/>
    <w:rsid w:val="0043296E"/>
    <w:rsid w:val="00434661"/>
    <w:rsid w:val="0043545B"/>
    <w:rsid w:val="00435643"/>
    <w:rsid w:val="00465DA4"/>
    <w:rsid w:val="00473285"/>
    <w:rsid w:val="0047500B"/>
    <w:rsid w:val="004A6094"/>
    <w:rsid w:val="004A67A8"/>
    <w:rsid w:val="004A68D6"/>
    <w:rsid w:val="004C1E8B"/>
    <w:rsid w:val="004C46B2"/>
    <w:rsid w:val="004C55EE"/>
    <w:rsid w:val="004D18BE"/>
    <w:rsid w:val="004D5323"/>
    <w:rsid w:val="004E5017"/>
    <w:rsid w:val="004E6CA4"/>
    <w:rsid w:val="004E6E1F"/>
    <w:rsid w:val="004E7D36"/>
    <w:rsid w:val="004F66B0"/>
    <w:rsid w:val="004F6E90"/>
    <w:rsid w:val="00503D5F"/>
    <w:rsid w:val="00506BB6"/>
    <w:rsid w:val="00512FF1"/>
    <w:rsid w:val="00530E99"/>
    <w:rsid w:val="0053380B"/>
    <w:rsid w:val="00534905"/>
    <w:rsid w:val="00543069"/>
    <w:rsid w:val="00551BE4"/>
    <w:rsid w:val="0055589B"/>
    <w:rsid w:val="005633CC"/>
    <w:rsid w:val="00567FBB"/>
    <w:rsid w:val="005744D2"/>
    <w:rsid w:val="005779F3"/>
    <w:rsid w:val="00584EC7"/>
    <w:rsid w:val="00586B28"/>
    <w:rsid w:val="0059330A"/>
    <w:rsid w:val="00593C84"/>
    <w:rsid w:val="005A6419"/>
    <w:rsid w:val="005A7326"/>
    <w:rsid w:val="005B112A"/>
    <w:rsid w:val="005B31D6"/>
    <w:rsid w:val="005C1571"/>
    <w:rsid w:val="005C3506"/>
    <w:rsid w:val="005C3DAD"/>
    <w:rsid w:val="005E0D04"/>
    <w:rsid w:val="005E0F50"/>
    <w:rsid w:val="005E474A"/>
    <w:rsid w:val="005F0B59"/>
    <w:rsid w:val="005F430A"/>
    <w:rsid w:val="005F6BB4"/>
    <w:rsid w:val="006015D6"/>
    <w:rsid w:val="00604503"/>
    <w:rsid w:val="00604949"/>
    <w:rsid w:val="006054E2"/>
    <w:rsid w:val="0063465B"/>
    <w:rsid w:val="00635E1E"/>
    <w:rsid w:val="0063793C"/>
    <w:rsid w:val="006406B6"/>
    <w:rsid w:val="006513C0"/>
    <w:rsid w:val="006536F7"/>
    <w:rsid w:val="00653CA6"/>
    <w:rsid w:val="00656433"/>
    <w:rsid w:val="006774DA"/>
    <w:rsid w:val="006909D1"/>
    <w:rsid w:val="006910BB"/>
    <w:rsid w:val="006A17C2"/>
    <w:rsid w:val="006A59CD"/>
    <w:rsid w:val="006A7C38"/>
    <w:rsid w:val="006B4C01"/>
    <w:rsid w:val="006B5E48"/>
    <w:rsid w:val="006C0C14"/>
    <w:rsid w:val="006C2B88"/>
    <w:rsid w:val="006C5059"/>
    <w:rsid w:val="006C5327"/>
    <w:rsid w:val="006C64F0"/>
    <w:rsid w:val="006D1B3E"/>
    <w:rsid w:val="006D422D"/>
    <w:rsid w:val="006D5FB8"/>
    <w:rsid w:val="006E3747"/>
    <w:rsid w:val="006E4D4D"/>
    <w:rsid w:val="006E5BE3"/>
    <w:rsid w:val="006F3F06"/>
    <w:rsid w:val="0070112E"/>
    <w:rsid w:val="007014E6"/>
    <w:rsid w:val="00701FC1"/>
    <w:rsid w:val="00703026"/>
    <w:rsid w:val="00704FA9"/>
    <w:rsid w:val="00705E3F"/>
    <w:rsid w:val="007101D9"/>
    <w:rsid w:val="007110EB"/>
    <w:rsid w:val="00716075"/>
    <w:rsid w:val="007165CE"/>
    <w:rsid w:val="0072166A"/>
    <w:rsid w:val="00734427"/>
    <w:rsid w:val="00753548"/>
    <w:rsid w:val="007561CD"/>
    <w:rsid w:val="00764186"/>
    <w:rsid w:val="00772F62"/>
    <w:rsid w:val="00775D1B"/>
    <w:rsid w:val="00780FAE"/>
    <w:rsid w:val="007861C3"/>
    <w:rsid w:val="007910E5"/>
    <w:rsid w:val="007936DC"/>
    <w:rsid w:val="00793C1C"/>
    <w:rsid w:val="00797B28"/>
    <w:rsid w:val="007B6FDD"/>
    <w:rsid w:val="007B7E60"/>
    <w:rsid w:val="007D12F9"/>
    <w:rsid w:val="007E0464"/>
    <w:rsid w:val="007E16CE"/>
    <w:rsid w:val="007F465E"/>
    <w:rsid w:val="00800554"/>
    <w:rsid w:val="008010C3"/>
    <w:rsid w:val="0080287A"/>
    <w:rsid w:val="0080329A"/>
    <w:rsid w:val="00813FC3"/>
    <w:rsid w:val="00817778"/>
    <w:rsid w:val="008213B4"/>
    <w:rsid w:val="00825BE2"/>
    <w:rsid w:val="00843F43"/>
    <w:rsid w:val="008469F3"/>
    <w:rsid w:val="00847B83"/>
    <w:rsid w:val="008514F4"/>
    <w:rsid w:val="008578EA"/>
    <w:rsid w:val="00870916"/>
    <w:rsid w:val="008802BD"/>
    <w:rsid w:val="00883FE7"/>
    <w:rsid w:val="00885291"/>
    <w:rsid w:val="00885A9D"/>
    <w:rsid w:val="008870DB"/>
    <w:rsid w:val="008941C2"/>
    <w:rsid w:val="00894F5B"/>
    <w:rsid w:val="008976E9"/>
    <w:rsid w:val="008A5677"/>
    <w:rsid w:val="008B0EEE"/>
    <w:rsid w:val="008C32B8"/>
    <w:rsid w:val="008C4C97"/>
    <w:rsid w:val="008D6D34"/>
    <w:rsid w:val="008E066A"/>
    <w:rsid w:val="008E5CB0"/>
    <w:rsid w:val="008F272D"/>
    <w:rsid w:val="008F2AD0"/>
    <w:rsid w:val="00905F52"/>
    <w:rsid w:val="0091272E"/>
    <w:rsid w:val="009224B9"/>
    <w:rsid w:val="009239A1"/>
    <w:rsid w:val="00925539"/>
    <w:rsid w:val="00925F99"/>
    <w:rsid w:val="00930845"/>
    <w:rsid w:val="00935D68"/>
    <w:rsid w:val="009363C9"/>
    <w:rsid w:val="00936F65"/>
    <w:rsid w:val="00937579"/>
    <w:rsid w:val="00943690"/>
    <w:rsid w:val="00950140"/>
    <w:rsid w:val="00962DA4"/>
    <w:rsid w:val="009645B8"/>
    <w:rsid w:val="0096667B"/>
    <w:rsid w:val="009703E9"/>
    <w:rsid w:val="00981BF8"/>
    <w:rsid w:val="009901C3"/>
    <w:rsid w:val="00990CFB"/>
    <w:rsid w:val="00994B6D"/>
    <w:rsid w:val="009A1A66"/>
    <w:rsid w:val="009A2480"/>
    <w:rsid w:val="009A374A"/>
    <w:rsid w:val="009A39FA"/>
    <w:rsid w:val="009A417D"/>
    <w:rsid w:val="009A47C2"/>
    <w:rsid w:val="009A53FA"/>
    <w:rsid w:val="009A5972"/>
    <w:rsid w:val="009B0FE5"/>
    <w:rsid w:val="009B4A74"/>
    <w:rsid w:val="009C54BA"/>
    <w:rsid w:val="009D1379"/>
    <w:rsid w:val="009E79D7"/>
    <w:rsid w:val="009F0154"/>
    <w:rsid w:val="009F1A55"/>
    <w:rsid w:val="009F4592"/>
    <w:rsid w:val="00A03093"/>
    <w:rsid w:val="00A1196A"/>
    <w:rsid w:val="00A1554D"/>
    <w:rsid w:val="00A205BF"/>
    <w:rsid w:val="00A2197C"/>
    <w:rsid w:val="00A27D82"/>
    <w:rsid w:val="00A30A85"/>
    <w:rsid w:val="00A3490E"/>
    <w:rsid w:val="00A34EAA"/>
    <w:rsid w:val="00A42C51"/>
    <w:rsid w:val="00A45192"/>
    <w:rsid w:val="00A50E58"/>
    <w:rsid w:val="00A536A2"/>
    <w:rsid w:val="00A55FF6"/>
    <w:rsid w:val="00A63E5D"/>
    <w:rsid w:val="00A64983"/>
    <w:rsid w:val="00A70039"/>
    <w:rsid w:val="00A7427B"/>
    <w:rsid w:val="00A74873"/>
    <w:rsid w:val="00A75F16"/>
    <w:rsid w:val="00A76202"/>
    <w:rsid w:val="00A968D9"/>
    <w:rsid w:val="00AA26CC"/>
    <w:rsid w:val="00AA3DC1"/>
    <w:rsid w:val="00AA3F34"/>
    <w:rsid w:val="00AA44DC"/>
    <w:rsid w:val="00AA4A16"/>
    <w:rsid w:val="00AA5A02"/>
    <w:rsid w:val="00AB4ECE"/>
    <w:rsid w:val="00AB6D73"/>
    <w:rsid w:val="00AC6B69"/>
    <w:rsid w:val="00AD3B65"/>
    <w:rsid w:val="00AE2BE3"/>
    <w:rsid w:val="00AF0D05"/>
    <w:rsid w:val="00B05EF7"/>
    <w:rsid w:val="00B10481"/>
    <w:rsid w:val="00B12FE2"/>
    <w:rsid w:val="00B17D79"/>
    <w:rsid w:val="00B22684"/>
    <w:rsid w:val="00B43C4E"/>
    <w:rsid w:val="00B51406"/>
    <w:rsid w:val="00B53295"/>
    <w:rsid w:val="00B54BB4"/>
    <w:rsid w:val="00B56DD4"/>
    <w:rsid w:val="00B62EC8"/>
    <w:rsid w:val="00B631FA"/>
    <w:rsid w:val="00B6443D"/>
    <w:rsid w:val="00B743FC"/>
    <w:rsid w:val="00B81CA7"/>
    <w:rsid w:val="00B8416B"/>
    <w:rsid w:val="00B85DAF"/>
    <w:rsid w:val="00B9473B"/>
    <w:rsid w:val="00BA1CF1"/>
    <w:rsid w:val="00BA7A00"/>
    <w:rsid w:val="00BB01E2"/>
    <w:rsid w:val="00BB0EFD"/>
    <w:rsid w:val="00BB2315"/>
    <w:rsid w:val="00BB342C"/>
    <w:rsid w:val="00BB6C02"/>
    <w:rsid w:val="00BB77A1"/>
    <w:rsid w:val="00BC20FD"/>
    <w:rsid w:val="00BC6885"/>
    <w:rsid w:val="00BD68A8"/>
    <w:rsid w:val="00BD7F3F"/>
    <w:rsid w:val="00BE0B4D"/>
    <w:rsid w:val="00BE0F02"/>
    <w:rsid w:val="00BE0F5F"/>
    <w:rsid w:val="00BE13CE"/>
    <w:rsid w:val="00BE24E8"/>
    <w:rsid w:val="00BF64E9"/>
    <w:rsid w:val="00C04E24"/>
    <w:rsid w:val="00C10473"/>
    <w:rsid w:val="00C10BE5"/>
    <w:rsid w:val="00C12B78"/>
    <w:rsid w:val="00C148C0"/>
    <w:rsid w:val="00C16A77"/>
    <w:rsid w:val="00C50622"/>
    <w:rsid w:val="00C804FA"/>
    <w:rsid w:val="00C83EAD"/>
    <w:rsid w:val="00C85F41"/>
    <w:rsid w:val="00C92398"/>
    <w:rsid w:val="00C9241C"/>
    <w:rsid w:val="00C96E1F"/>
    <w:rsid w:val="00CA1B7F"/>
    <w:rsid w:val="00CA4EBF"/>
    <w:rsid w:val="00CB34AE"/>
    <w:rsid w:val="00CC15AD"/>
    <w:rsid w:val="00CE2B03"/>
    <w:rsid w:val="00CE4680"/>
    <w:rsid w:val="00CF0734"/>
    <w:rsid w:val="00CF7213"/>
    <w:rsid w:val="00D04318"/>
    <w:rsid w:val="00D0528D"/>
    <w:rsid w:val="00D06EDD"/>
    <w:rsid w:val="00D12291"/>
    <w:rsid w:val="00D32DC8"/>
    <w:rsid w:val="00D33602"/>
    <w:rsid w:val="00D4602D"/>
    <w:rsid w:val="00D476CC"/>
    <w:rsid w:val="00D62CD7"/>
    <w:rsid w:val="00D7746F"/>
    <w:rsid w:val="00D775B1"/>
    <w:rsid w:val="00D777B5"/>
    <w:rsid w:val="00D7788E"/>
    <w:rsid w:val="00D8250F"/>
    <w:rsid w:val="00D83D09"/>
    <w:rsid w:val="00D870C1"/>
    <w:rsid w:val="00D910B6"/>
    <w:rsid w:val="00D91935"/>
    <w:rsid w:val="00D91BCA"/>
    <w:rsid w:val="00D97C41"/>
    <w:rsid w:val="00DB103A"/>
    <w:rsid w:val="00DB5547"/>
    <w:rsid w:val="00DC48C8"/>
    <w:rsid w:val="00DC5F59"/>
    <w:rsid w:val="00DC7B17"/>
    <w:rsid w:val="00DE7889"/>
    <w:rsid w:val="00DF3E53"/>
    <w:rsid w:val="00E0768B"/>
    <w:rsid w:val="00E132D0"/>
    <w:rsid w:val="00E15E4B"/>
    <w:rsid w:val="00E5518C"/>
    <w:rsid w:val="00E609DD"/>
    <w:rsid w:val="00E71936"/>
    <w:rsid w:val="00E72F18"/>
    <w:rsid w:val="00E74C1F"/>
    <w:rsid w:val="00E828AB"/>
    <w:rsid w:val="00E9609A"/>
    <w:rsid w:val="00E97776"/>
    <w:rsid w:val="00EA4C5B"/>
    <w:rsid w:val="00EA6CE2"/>
    <w:rsid w:val="00EA7861"/>
    <w:rsid w:val="00EB3DE4"/>
    <w:rsid w:val="00EB675E"/>
    <w:rsid w:val="00EC6C34"/>
    <w:rsid w:val="00EE2168"/>
    <w:rsid w:val="00EE4B54"/>
    <w:rsid w:val="00EE4B5C"/>
    <w:rsid w:val="00EF06A5"/>
    <w:rsid w:val="00EF47A9"/>
    <w:rsid w:val="00F02286"/>
    <w:rsid w:val="00F02EF1"/>
    <w:rsid w:val="00F03CE8"/>
    <w:rsid w:val="00F11FFF"/>
    <w:rsid w:val="00F1449E"/>
    <w:rsid w:val="00F16FDB"/>
    <w:rsid w:val="00F263A1"/>
    <w:rsid w:val="00F30689"/>
    <w:rsid w:val="00F31675"/>
    <w:rsid w:val="00F435D5"/>
    <w:rsid w:val="00F53BBF"/>
    <w:rsid w:val="00F5534B"/>
    <w:rsid w:val="00F57473"/>
    <w:rsid w:val="00F62D59"/>
    <w:rsid w:val="00F67CDA"/>
    <w:rsid w:val="00F7021F"/>
    <w:rsid w:val="00F73E26"/>
    <w:rsid w:val="00F75115"/>
    <w:rsid w:val="00F75272"/>
    <w:rsid w:val="00F90C94"/>
    <w:rsid w:val="00F9205B"/>
    <w:rsid w:val="00F932FC"/>
    <w:rsid w:val="00F975E8"/>
    <w:rsid w:val="00FA268E"/>
    <w:rsid w:val="00FA381F"/>
    <w:rsid w:val="00FB0B3C"/>
    <w:rsid w:val="00FB29E9"/>
    <w:rsid w:val="00FB5765"/>
    <w:rsid w:val="00FC02FA"/>
    <w:rsid w:val="00FC17C7"/>
    <w:rsid w:val="00FC64C8"/>
    <w:rsid w:val="00FC77C6"/>
    <w:rsid w:val="00FF5FF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05"/>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8213B4"/>
    <w:pPr>
      <w:keepNext/>
      <w:keepLines/>
      <w:widowControl w:val="0"/>
      <w:spacing w:before="480"/>
      <w:outlineLvl w:val="0"/>
    </w:pPr>
    <w:rPr>
      <w:rFonts w:asciiTheme="majorHAnsi" w:eastAsiaTheme="majorEastAsia" w:hAnsiTheme="majorHAnsi" w:cstheme="majorBidi"/>
      <w:b/>
      <w:bCs/>
      <w:color w:val="365F91" w:themeColor="accent1" w:themeShade="BF"/>
      <w:sz w:val="28"/>
      <w:szCs w:val="28"/>
      <w:lang w:bidi="fr-FR"/>
    </w:rPr>
  </w:style>
  <w:style w:type="paragraph" w:styleId="Titre3">
    <w:name w:val="heading 3"/>
    <w:basedOn w:val="Normal"/>
    <w:link w:val="Titre3Car"/>
    <w:uiPriority w:val="9"/>
    <w:qFormat/>
    <w:rsid w:val="00C50622"/>
    <w:pPr>
      <w:spacing w:before="100" w:beforeAutospacing="1" w:after="100" w:afterAutospacing="1"/>
      <w:outlineLvl w:val="2"/>
    </w:pPr>
    <w:rPr>
      <w:sz w:val="29"/>
      <w:szCs w:val="29"/>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C50622"/>
    <w:rPr>
      <w:rFonts w:ascii="Times New Roman" w:eastAsia="Times New Roman" w:hAnsi="Times New Roman" w:cs="Times New Roman"/>
      <w:sz w:val="29"/>
      <w:szCs w:val="29"/>
      <w:lang w:eastAsia="fr-FR"/>
    </w:rPr>
  </w:style>
  <w:style w:type="paragraph" w:styleId="Sansinterligne">
    <w:name w:val="No Spacing"/>
    <w:uiPriority w:val="1"/>
    <w:qFormat/>
    <w:rsid w:val="003C2405"/>
    <w:pPr>
      <w:spacing w:after="0" w:line="240" w:lineRule="auto"/>
    </w:pPr>
    <w:rPr>
      <w:rFonts w:ascii="Times New Roman" w:eastAsia="Times New Roman" w:hAnsi="Times New Roman" w:cs="Times New Roman"/>
      <w:sz w:val="24"/>
      <w:szCs w:val="24"/>
      <w:lang w:eastAsia="fr-FR"/>
    </w:rPr>
  </w:style>
  <w:style w:type="paragraph" w:styleId="Sous-titre">
    <w:name w:val="Subtitle"/>
    <w:basedOn w:val="Normal"/>
    <w:next w:val="Normal"/>
    <w:link w:val="Sous-titreCar"/>
    <w:qFormat/>
    <w:rsid w:val="00935D68"/>
    <w:pPr>
      <w:spacing w:after="60"/>
      <w:jc w:val="center"/>
      <w:outlineLvl w:val="1"/>
    </w:pPr>
    <w:rPr>
      <w:rFonts w:ascii="Cambria" w:hAnsi="Cambria"/>
    </w:rPr>
  </w:style>
  <w:style w:type="character" w:customStyle="1" w:styleId="Sous-titreCar">
    <w:name w:val="Sous-titre Car"/>
    <w:basedOn w:val="Policepardfaut"/>
    <w:link w:val="Sous-titre"/>
    <w:rsid w:val="00935D68"/>
    <w:rPr>
      <w:rFonts w:ascii="Cambria" w:eastAsia="Times New Roman" w:hAnsi="Cambria" w:cs="Times New Roman"/>
      <w:sz w:val="24"/>
      <w:szCs w:val="24"/>
      <w:lang w:eastAsia="fr-FR"/>
    </w:rPr>
  </w:style>
  <w:style w:type="paragraph" w:styleId="En-tte">
    <w:name w:val="header"/>
    <w:basedOn w:val="Normal"/>
    <w:link w:val="En-tteCar"/>
    <w:uiPriority w:val="99"/>
    <w:unhideWhenUsed/>
    <w:rsid w:val="00935D68"/>
    <w:pPr>
      <w:tabs>
        <w:tab w:val="center" w:pos="4536"/>
        <w:tab w:val="right" w:pos="9072"/>
      </w:tabs>
    </w:pPr>
  </w:style>
  <w:style w:type="character" w:customStyle="1" w:styleId="En-tteCar">
    <w:name w:val="En-tête Car"/>
    <w:basedOn w:val="Policepardfaut"/>
    <w:link w:val="En-tte"/>
    <w:uiPriority w:val="99"/>
    <w:rsid w:val="00935D68"/>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935D68"/>
    <w:pPr>
      <w:tabs>
        <w:tab w:val="center" w:pos="4536"/>
        <w:tab w:val="right" w:pos="9072"/>
      </w:tabs>
    </w:pPr>
  </w:style>
  <w:style w:type="character" w:customStyle="1" w:styleId="PieddepageCar">
    <w:name w:val="Pied de page Car"/>
    <w:basedOn w:val="Policepardfaut"/>
    <w:link w:val="Pieddepage"/>
    <w:uiPriority w:val="99"/>
    <w:rsid w:val="00935D68"/>
    <w:rPr>
      <w:rFonts w:ascii="Times New Roman" w:eastAsia="Times New Roman" w:hAnsi="Times New Roman" w:cs="Times New Roman"/>
      <w:sz w:val="24"/>
      <w:szCs w:val="24"/>
      <w:lang w:eastAsia="fr-FR"/>
    </w:rPr>
  </w:style>
  <w:style w:type="character" w:customStyle="1" w:styleId="content1">
    <w:name w:val="content1"/>
    <w:basedOn w:val="Policepardfaut"/>
    <w:rsid w:val="00935D68"/>
    <w:rPr>
      <w:rFonts w:cs="Times New Roman"/>
    </w:rPr>
  </w:style>
  <w:style w:type="character" w:styleId="lev">
    <w:name w:val="Strong"/>
    <w:basedOn w:val="Policepardfaut"/>
    <w:uiPriority w:val="22"/>
    <w:qFormat/>
    <w:rsid w:val="00935D68"/>
    <w:rPr>
      <w:rFonts w:cs="Times New Roman"/>
      <w:b/>
      <w:bCs/>
    </w:rPr>
  </w:style>
  <w:style w:type="paragraph" w:styleId="Notedebasdepage">
    <w:name w:val="footnote text"/>
    <w:basedOn w:val="Normal"/>
    <w:link w:val="NotedebasdepageCar"/>
    <w:rsid w:val="001450DB"/>
    <w:rPr>
      <w:sz w:val="20"/>
      <w:szCs w:val="20"/>
    </w:rPr>
  </w:style>
  <w:style w:type="character" w:customStyle="1" w:styleId="NotedebasdepageCar">
    <w:name w:val="Note de bas de page Car"/>
    <w:basedOn w:val="Policepardfaut"/>
    <w:link w:val="Notedebasdepage"/>
    <w:rsid w:val="001450DB"/>
    <w:rPr>
      <w:rFonts w:ascii="Times New Roman" w:eastAsia="Times New Roman" w:hAnsi="Times New Roman" w:cs="Times New Roman"/>
      <w:sz w:val="20"/>
      <w:szCs w:val="20"/>
      <w:lang w:eastAsia="fr-FR"/>
    </w:rPr>
  </w:style>
  <w:style w:type="character" w:styleId="Appelnotedebasdep">
    <w:name w:val="footnote reference"/>
    <w:basedOn w:val="Policepardfaut"/>
    <w:rsid w:val="001450DB"/>
    <w:rPr>
      <w:vertAlign w:val="superscript"/>
    </w:rPr>
  </w:style>
  <w:style w:type="paragraph" w:styleId="NormalWeb">
    <w:name w:val="Normal (Web)"/>
    <w:basedOn w:val="Normal"/>
    <w:uiPriority w:val="99"/>
    <w:unhideWhenUsed/>
    <w:rsid w:val="00C50622"/>
    <w:pPr>
      <w:spacing w:before="100" w:beforeAutospacing="1" w:after="100" w:afterAutospacing="1"/>
    </w:pPr>
  </w:style>
  <w:style w:type="character" w:styleId="Accentuation">
    <w:name w:val="Emphasis"/>
    <w:basedOn w:val="Policepardfaut"/>
    <w:uiPriority w:val="20"/>
    <w:qFormat/>
    <w:rsid w:val="00C50622"/>
    <w:rPr>
      <w:i/>
      <w:iCs/>
    </w:rPr>
  </w:style>
  <w:style w:type="paragraph" w:styleId="Paragraphedeliste">
    <w:name w:val="List Paragraph"/>
    <w:basedOn w:val="Normal"/>
    <w:uiPriority w:val="34"/>
    <w:qFormat/>
    <w:rsid w:val="00C50622"/>
    <w:pPr>
      <w:spacing w:after="200" w:line="276" w:lineRule="auto"/>
      <w:ind w:left="720"/>
      <w:contextualSpacing/>
    </w:pPr>
    <w:rPr>
      <w:rFonts w:asciiTheme="minorHAnsi" w:eastAsiaTheme="minorHAnsi" w:hAnsiTheme="minorHAnsi" w:cstheme="minorBidi"/>
      <w:sz w:val="22"/>
      <w:szCs w:val="22"/>
      <w:lang w:eastAsia="en-US"/>
    </w:rPr>
  </w:style>
  <w:style w:type="table" w:styleId="Grilledutableau">
    <w:name w:val="Table Grid"/>
    <w:basedOn w:val="TableauNormal"/>
    <w:uiPriority w:val="59"/>
    <w:rsid w:val="003619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rps">
    <w:name w:val="corps"/>
    <w:basedOn w:val="Normal"/>
    <w:rsid w:val="00B743FC"/>
    <w:pPr>
      <w:spacing w:before="100" w:beforeAutospacing="1" w:after="100" w:afterAutospacing="1"/>
    </w:pPr>
  </w:style>
  <w:style w:type="paragraph" w:customStyle="1" w:styleId="kids">
    <w:name w:val="kids"/>
    <w:basedOn w:val="Normal"/>
    <w:rsid w:val="00B743FC"/>
    <w:pPr>
      <w:spacing w:before="100" w:beforeAutospacing="1" w:after="100" w:afterAutospacing="1"/>
    </w:pPr>
    <w:rPr>
      <w:lang w:val="en-US" w:eastAsia="en-US"/>
    </w:rPr>
  </w:style>
  <w:style w:type="paragraph" w:customStyle="1" w:styleId="sectitle">
    <w:name w:val="sectitle"/>
    <w:basedOn w:val="Normal"/>
    <w:rsid w:val="00B743FC"/>
    <w:pPr>
      <w:spacing w:before="100" w:beforeAutospacing="1" w:after="100" w:afterAutospacing="1"/>
    </w:pPr>
    <w:rPr>
      <w:lang w:val="en-US" w:eastAsia="en-US"/>
    </w:rPr>
  </w:style>
  <w:style w:type="paragraph" w:customStyle="1" w:styleId="FR1">
    <w:name w:val="FR1"/>
    <w:uiPriority w:val="99"/>
    <w:rsid w:val="00B743FC"/>
    <w:pPr>
      <w:widowControl w:val="0"/>
      <w:autoSpaceDE w:val="0"/>
      <w:autoSpaceDN w:val="0"/>
      <w:adjustRightInd w:val="0"/>
      <w:spacing w:after="0" w:line="240" w:lineRule="auto"/>
    </w:pPr>
    <w:rPr>
      <w:rFonts w:ascii="Arial" w:eastAsiaTheme="minorEastAsia" w:hAnsi="Arial" w:cs="Arial"/>
      <w:b/>
      <w:bCs/>
      <w:sz w:val="24"/>
      <w:szCs w:val="24"/>
      <w:lang w:eastAsia="fr-FR"/>
    </w:rPr>
  </w:style>
  <w:style w:type="paragraph" w:styleId="Lgende">
    <w:name w:val="caption"/>
    <w:basedOn w:val="Normal"/>
    <w:next w:val="Normal"/>
    <w:qFormat/>
    <w:rsid w:val="00B743FC"/>
    <w:rPr>
      <w:b/>
      <w:bCs/>
      <w:sz w:val="20"/>
      <w:szCs w:val="20"/>
    </w:rPr>
  </w:style>
  <w:style w:type="paragraph" w:styleId="Textedebulles">
    <w:name w:val="Balloon Text"/>
    <w:basedOn w:val="Normal"/>
    <w:link w:val="TextedebullesCar"/>
    <w:uiPriority w:val="99"/>
    <w:semiHidden/>
    <w:unhideWhenUsed/>
    <w:rsid w:val="00B743FC"/>
    <w:rPr>
      <w:rFonts w:ascii="Tahoma" w:hAnsi="Tahoma" w:cs="Tahoma"/>
      <w:sz w:val="16"/>
      <w:szCs w:val="16"/>
    </w:rPr>
  </w:style>
  <w:style w:type="character" w:customStyle="1" w:styleId="TextedebullesCar">
    <w:name w:val="Texte de bulles Car"/>
    <w:basedOn w:val="Policepardfaut"/>
    <w:link w:val="Textedebulles"/>
    <w:uiPriority w:val="99"/>
    <w:semiHidden/>
    <w:rsid w:val="00B743FC"/>
    <w:rPr>
      <w:rFonts w:ascii="Tahoma" w:eastAsia="Times New Roman" w:hAnsi="Tahoma" w:cs="Tahoma"/>
      <w:sz w:val="16"/>
      <w:szCs w:val="16"/>
      <w:lang w:eastAsia="fr-FR"/>
    </w:rPr>
  </w:style>
  <w:style w:type="character" w:styleId="Lienhypertexte">
    <w:name w:val="Hyperlink"/>
    <w:basedOn w:val="Policepardfaut"/>
    <w:uiPriority w:val="99"/>
    <w:unhideWhenUsed/>
    <w:rsid w:val="00B743FC"/>
    <w:rPr>
      <w:color w:val="804000"/>
      <w:u w:val="single"/>
    </w:rPr>
  </w:style>
  <w:style w:type="paragraph" w:customStyle="1" w:styleId="author">
    <w:name w:val="author"/>
    <w:basedOn w:val="Normal"/>
    <w:rsid w:val="00B743FC"/>
    <w:pPr>
      <w:spacing w:before="100" w:beforeAutospacing="1" w:after="100" w:afterAutospacing="1"/>
    </w:pPr>
  </w:style>
  <w:style w:type="character" w:customStyle="1" w:styleId="Heading3">
    <w:name w:val="Heading #3"/>
    <w:basedOn w:val="Policepardfaut"/>
    <w:rsid w:val="0070112E"/>
    <w:rPr>
      <w:rFonts w:ascii="Times New Roman" w:eastAsia="Times New Roman" w:hAnsi="Times New Roman" w:cs="Times New Roman"/>
      <w:b/>
      <w:bCs/>
      <w:i w:val="0"/>
      <w:iCs w:val="0"/>
      <w:smallCaps w:val="0"/>
      <w:strike w:val="0"/>
      <w:color w:val="323232"/>
      <w:spacing w:val="0"/>
      <w:w w:val="100"/>
      <w:position w:val="0"/>
      <w:sz w:val="24"/>
      <w:szCs w:val="24"/>
      <w:u w:val="none"/>
      <w:lang w:val="fr-FR" w:eastAsia="fr-FR" w:bidi="fr-FR"/>
    </w:rPr>
  </w:style>
  <w:style w:type="character" w:customStyle="1" w:styleId="Bodytext2">
    <w:name w:val="Body text (2)"/>
    <w:basedOn w:val="Policepardfaut"/>
    <w:rsid w:val="0070112E"/>
    <w:rPr>
      <w:rFonts w:ascii="Times New Roman" w:eastAsia="Times New Roman" w:hAnsi="Times New Roman" w:cs="Times New Roman"/>
      <w:b w:val="0"/>
      <w:bCs w:val="0"/>
      <w:i w:val="0"/>
      <w:iCs w:val="0"/>
      <w:smallCaps w:val="0"/>
      <w:strike w:val="0"/>
      <w:color w:val="6B696B"/>
      <w:spacing w:val="0"/>
      <w:w w:val="100"/>
      <w:position w:val="0"/>
      <w:sz w:val="24"/>
      <w:szCs w:val="24"/>
      <w:u w:val="none"/>
      <w:lang w:val="fr-FR" w:eastAsia="fr-FR" w:bidi="fr-FR"/>
    </w:rPr>
  </w:style>
  <w:style w:type="character" w:customStyle="1" w:styleId="Bodytext4">
    <w:name w:val="Body text (4)"/>
    <w:basedOn w:val="Policepardfaut"/>
    <w:rsid w:val="0070112E"/>
    <w:rPr>
      <w:rFonts w:ascii="Times New Roman" w:eastAsia="Times New Roman" w:hAnsi="Times New Roman" w:cs="Times New Roman"/>
      <w:b/>
      <w:bCs/>
      <w:i w:val="0"/>
      <w:iCs w:val="0"/>
      <w:smallCaps w:val="0"/>
      <w:strike w:val="0"/>
      <w:color w:val="323232"/>
      <w:spacing w:val="0"/>
      <w:w w:val="100"/>
      <w:position w:val="0"/>
      <w:sz w:val="24"/>
      <w:szCs w:val="24"/>
      <w:u w:val="none"/>
      <w:lang w:val="fr-FR" w:eastAsia="fr-FR" w:bidi="fr-FR"/>
    </w:rPr>
  </w:style>
  <w:style w:type="character" w:customStyle="1" w:styleId="Bodytext5">
    <w:name w:val="Body text (5)"/>
    <w:basedOn w:val="Policepardfaut"/>
    <w:rsid w:val="0070112E"/>
    <w:rPr>
      <w:rFonts w:ascii="Times New Roman" w:eastAsia="Times New Roman" w:hAnsi="Times New Roman" w:cs="Times New Roman"/>
      <w:b w:val="0"/>
      <w:bCs w:val="0"/>
      <w:i/>
      <w:iCs/>
      <w:smallCaps w:val="0"/>
      <w:strike w:val="0"/>
      <w:color w:val="323232"/>
      <w:spacing w:val="0"/>
      <w:w w:val="100"/>
      <w:position w:val="0"/>
      <w:sz w:val="24"/>
      <w:szCs w:val="24"/>
      <w:u w:val="none"/>
      <w:lang w:val="fr-FR" w:eastAsia="fr-FR" w:bidi="fr-FR"/>
    </w:rPr>
  </w:style>
  <w:style w:type="character" w:customStyle="1" w:styleId="Bodytext4NotItalic">
    <w:name w:val="Body text (4) + Not Italic"/>
    <w:basedOn w:val="Policepardfaut"/>
    <w:rsid w:val="0070112E"/>
    <w:rPr>
      <w:rFonts w:ascii="Times New Roman" w:eastAsia="Times New Roman" w:hAnsi="Times New Roman" w:cs="Times New Roman"/>
      <w:b w:val="0"/>
      <w:bCs w:val="0"/>
      <w:i/>
      <w:iCs/>
      <w:smallCaps w:val="0"/>
      <w:strike w:val="0"/>
      <w:color w:val="323232"/>
      <w:spacing w:val="0"/>
      <w:w w:val="100"/>
      <w:position w:val="0"/>
      <w:sz w:val="24"/>
      <w:szCs w:val="24"/>
      <w:u w:val="none"/>
      <w:lang w:val="fr-FR" w:eastAsia="fr-FR" w:bidi="fr-FR"/>
    </w:rPr>
  </w:style>
  <w:style w:type="character" w:customStyle="1" w:styleId="Bodytext4Bold">
    <w:name w:val="Body text (4) + Bold"/>
    <w:basedOn w:val="Policepardfaut"/>
    <w:rsid w:val="0070112E"/>
    <w:rPr>
      <w:rFonts w:ascii="Times New Roman" w:eastAsia="Times New Roman" w:hAnsi="Times New Roman" w:cs="Times New Roman"/>
      <w:b/>
      <w:bCs/>
      <w:i/>
      <w:iCs/>
      <w:smallCaps w:val="0"/>
      <w:strike w:val="0"/>
      <w:color w:val="323232"/>
      <w:spacing w:val="0"/>
      <w:w w:val="100"/>
      <w:position w:val="0"/>
      <w:sz w:val="24"/>
      <w:szCs w:val="24"/>
      <w:u w:val="none"/>
      <w:lang w:val="fr-FR" w:eastAsia="fr-FR" w:bidi="fr-FR"/>
    </w:rPr>
  </w:style>
  <w:style w:type="character" w:customStyle="1" w:styleId="Bodytext2Bold">
    <w:name w:val="Body text (2) + Bold"/>
    <w:basedOn w:val="Policepardfaut"/>
    <w:rsid w:val="0070112E"/>
    <w:rPr>
      <w:rFonts w:ascii="Times New Roman" w:eastAsia="Times New Roman" w:hAnsi="Times New Roman" w:cs="Times New Roman"/>
      <w:b/>
      <w:bCs/>
      <w:i w:val="0"/>
      <w:iCs w:val="0"/>
      <w:smallCaps w:val="0"/>
      <w:strike w:val="0"/>
      <w:color w:val="323232"/>
      <w:spacing w:val="0"/>
      <w:w w:val="100"/>
      <w:position w:val="0"/>
      <w:sz w:val="24"/>
      <w:szCs w:val="24"/>
      <w:u w:val="none"/>
      <w:lang w:val="fr-FR" w:eastAsia="fr-FR" w:bidi="fr-FR"/>
    </w:rPr>
  </w:style>
  <w:style w:type="character" w:customStyle="1" w:styleId="Bodytext5BoldSpacing0pt">
    <w:name w:val="Body text (5) + Bold;Spacing 0 pt"/>
    <w:basedOn w:val="Policepardfaut"/>
    <w:rsid w:val="0070112E"/>
    <w:rPr>
      <w:rFonts w:ascii="Times New Roman" w:eastAsia="Times New Roman" w:hAnsi="Times New Roman" w:cs="Times New Roman"/>
      <w:b/>
      <w:bCs/>
      <w:i w:val="0"/>
      <w:iCs w:val="0"/>
      <w:smallCaps w:val="0"/>
      <w:strike w:val="0"/>
      <w:color w:val="323232"/>
      <w:spacing w:val="-10"/>
      <w:w w:val="100"/>
      <w:position w:val="0"/>
      <w:sz w:val="22"/>
      <w:szCs w:val="22"/>
      <w:u w:val="none"/>
      <w:lang w:val="fr-FR" w:eastAsia="fr-FR" w:bidi="fr-FR"/>
    </w:rPr>
  </w:style>
  <w:style w:type="character" w:customStyle="1" w:styleId="Bodytext4105ptBoldNotItalic">
    <w:name w:val="Body text (4) + 10.5 pt;Bold;Not Italic"/>
    <w:basedOn w:val="Policepardfaut"/>
    <w:rsid w:val="0070112E"/>
    <w:rPr>
      <w:rFonts w:ascii="Times New Roman" w:eastAsia="Times New Roman" w:hAnsi="Times New Roman" w:cs="Times New Roman"/>
      <w:b/>
      <w:bCs/>
      <w:i/>
      <w:iCs/>
      <w:smallCaps w:val="0"/>
      <w:strike w:val="0"/>
      <w:color w:val="63565B"/>
      <w:spacing w:val="0"/>
      <w:w w:val="100"/>
      <w:position w:val="0"/>
      <w:sz w:val="21"/>
      <w:szCs w:val="21"/>
      <w:u w:val="none"/>
      <w:lang w:val="fr-FR" w:eastAsia="fr-FR" w:bidi="fr-FR"/>
    </w:rPr>
  </w:style>
  <w:style w:type="character" w:customStyle="1" w:styleId="Bodytext24pt">
    <w:name w:val="Body text (2) + 4 pt"/>
    <w:basedOn w:val="Policepardfaut"/>
    <w:rsid w:val="0070112E"/>
    <w:rPr>
      <w:rFonts w:ascii="Times New Roman" w:eastAsia="Times New Roman" w:hAnsi="Times New Roman" w:cs="Times New Roman"/>
      <w:b w:val="0"/>
      <w:bCs w:val="0"/>
      <w:i w:val="0"/>
      <w:iCs w:val="0"/>
      <w:smallCaps w:val="0"/>
      <w:strike w:val="0"/>
      <w:color w:val="323232"/>
      <w:spacing w:val="0"/>
      <w:w w:val="100"/>
      <w:position w:val="0"/>
      <w:sz w:val="8"/>
      <w:szCs w:val="8"/>
      <w:u w:val="none"/>
      <w:lang w:val="fr-FR" w:eastAsia="fr-FR" w:bidi="fr-FR"/>
    </w:rPr>
  </w:style>
  <w:style w:type="character" w:customStyle="1" w:styleId="Bodytext7">
    <w:name w:val="Body text (7)"/>
    <w:basedOn w:val="Policepardfaut"/>
    <w:rsid w:val="0070112E"/>
    <w:rPr>
      <w:rFonts w:ascii="Times New Roman" w:eastAsia="Times New Roman" w:hAnsi="Times New Roman" w:cs="Times New Roman"/>
      <w:b/>
      <w:bCs/>
      <w:i w:val="0"/>
      <w:iCs w:val="0"/>
      <w:smallCaps w:val="0"/>
      <w:strike w:val="0"/>
      <w:color w:val="323232"/>
      <w:spacing w:val="0"/>
      <w:w w:val="100"/>
      <w:position w:val="0"/>
      <w:sz w:val="24"/>
      <w:szCs w:val="24"/>
      <w:u w:val="none"/>
      <w:lang w:val="fr-FR" w:eastAsia="fr-FR" w:bidi="fr-FR"/>
    </w:rPr>
  </w:style>
  <w:style w:type="character" w:customStyle="1" w:styleId="Bodytext7NotBold">
    <w:name w:val="Body text (7) + Not Bold"/>
    <w:basedOn w:val="Policepardfaut"/>
    <w:rsid w:val="0070112E"/>
    <w:rPr>
      <w:rFonts w:ascii="Times New Roman" w:eastAsia="Times New Roman" w:hAnsi="Times New Roman" w:cs="Times New Roman"/>
      <w:b/>
      <w:bCs/>
      <w:i w:val="0"/>
      <w:iCs w:val="0"/>
      <w:smallCaps w:val="0"/>
      <w:strike w:val="0"/>
      <w:color w:val="323232"/>
      <w:spacing w:val="0"/>
      <w:w w:val="100"/>
      <w:position w:val="0"/>
      <w:sz w:val="24"/>
      <w:szCs w:val="24"/>
      <w:u w:val="none"/>
      <w:lang w:val="fr-FR" w:eastAsia="fr-FR" w:bidi="fr-FR"/>
    </w:rPr>
  </w:style>
  <w:style w:type="character" w:customStyle="1" w:styleId="Bodytext5NotItalic">
    <w:name w:val="Body text (5) + Not Italic"/>
    <w:basedOn w:val="Policepardfaut"/>
    <w:rsid w:val="0070112E"/>
    <w:rPr>
      <w:rFonts w:ascii="Times New Roman" w:eastAsia="Times New Roman" w:hAnsi="Times New Roman" w:cs="Times New Roman"/>
      <w:b w:val="0"/>
      <w:bCs w:val="0"/>
      <w:i/>
      <w:iCs/>
      <w:smallCaps w:val="0"/>
      <w:strike w:val="0"/>
      <w:color w:val="625157"/>
      <w:spacing w:val="0"/>
      <w:w w:val="100"/>
      <w:position w:val="0"/>
      <w:sz w:val="24"/>
      <w:szCs w:val="24"/>
      <w:u w:val="none"/>
      <w:lang w:val="fr-FR" w:eastAsia="fr-FR" w:bidi="fr-FR"/>
    </w:rPr>
  </w:style>
  <w:style w:type="character" w:customStyle="1" w:styleId="Bodytext2Italic">
    <w:name w:val="Body text (2) + Italic"/>
    <w:basedOn w:val="Policepardfaut"/>
    <w:rsid w:val="0070112E"/>
    <w:rPr>
      <w:rFonts w:ascii="Times New Roman" w:eastAsia="Times New Roman" w:hAnsi="Times New Roman" w:cs="Times New Roman"/>
      <w:b w:val="0"/>
      <w:bCs w:val="0"/>
      <w:i/>
      <w:iCs/>
      <w:smallCaps w:val="0"/>
      <w:strike w:val="0"/>
      <w:color w:val="625157"/>
      <w:spacing w:val="0"/>
      <w:w w:val="100"/>
      <w:position w:val="0"/>
      <w:sz w:val="24"/>
      <w:szCs w:val="24"/>
      <w:u w:val="none"/>
      <w:lang w:val="fr-FR" w:eastAsia="fr-FR" w:bidi="fr-FR"/>
    </w:rPr>
  </w:style>
  <w:style w:type="character" w:customStyle="1" w:styleId="Bodytext2Spacing1pt">
    <w:name w:val="Body text (2) + Spacing 1 pt"/>
    <w:basedOn w:val="Policepardfaut"/>
    <w:rsid w:val="0070112E"/>
    <w:rPr>
      <w:rFonts w:ascii="Times New Roman" w:eastAsia="Times New Roman" w:hAnsi="Times New Roman" w:cs="Times New Roman"/>
      <w:b w:val="0"/>
      <w:bCs w:val="0"/>
      <w:i w:val="0"/>
      <w:iCs w:val="0"/>
      <w:smallCaps w:val="0"/>
      <w:strike w:val="0"/>
      <w:color w:val="645359"/>
      <w:spacing w:val="30"/>
      <w:w w:val="100"/>
      <w:position w:val="0"/>
      <w:sz w:val="24"/>
      <w:szCs w:val="24"/>
      <w:u w:val="none"/>
      <w:lang w:val="fr-FR" w:eastAsia="fr-FR" w:bidi="fr-FR"/>
    </w:rPr>
  </w:style>
  <w:style w:type="paragraph" w:styleId="AdresseHTML">
    <w:name w:val="HTML Address"/>
    <w:basedOn w:val="Normal"/>
    <w:link w:val="AdresseHTMLCar"/>
    <w:rsid w:val="00F31675"/>
    <w:rPr>
      <w:i/>
      <w:iCs/>
    </w:rPr>
  </w:style>
  <w:style w:type="character" w:customStyle="1" w:styleId="AdresseHTMLCar">
    <w:name w:val="Adresse HTML Car"/>
    <w:basedOn w:val="Policepardfaut"/>
    <w:link w:val="AdresseHTML"/>
    <w:rsid w:val="00F31675"/>
    <w:rPr>
      <w:rFonts w:ascii="Times New Roman" w:eastAsia="Times New Roman" w:hAnsi="Times New Roman" w:cs="Times New Roman"/>
      <w:i/>
      <w:iCs/>
      <w:sz w:val="24"/>
      <w:szCs w:val="24"/>
      <w:lang w:eastAsia="fr-FR"/>
    </w:rPr>
  </w:style>
  <w:style w:type="character" w:customStyle="1" w:styleId="Heading1Exact">
    <w:name w:val="Heading #1 Exact"/>
    <w:basedOn w:val="Policepardfaut"/>
    <w:link w:val="Heading1"/>
    <w:rsid w:val="000A16B9"/>
    <w:rPr>
      <w:b/>
      <w:bCs/>
      <w:sz w:val="32"/>
      <w:szCs w:val="32"/>
      <w:shd w:val="clear" w:color="auto" w:fill="FFFFFF"/>
    </w:rPr>
  </w:style>
  <w:style w:type="character" w:customStyle="1" w:styleId="Bodytext3">
    <w:name w:val="Body text (3)_"/>
    <w:basedOn w:val="Policepardfaut"/>
    <w:link w:val="Bodytext30"/>
    <w:rsid w:val="000A16B9"/>
    <w:rPr>
      <w:sz w:val="30"/>
      <w:szCs w:val="30"/>
      <w:shd w:val="clear" w:color="auto" w:fill="FFFFFF"/>
    </w:rPr>
  </w:style>
  <w:style w:type="character" w:customStyle="1" w:styleId="Bodytext20">
    <w:name w:val="Body text (2)_"/>
    <w:basedOn w:val="Policepardfaut"/>
    <w:rsid w:val="000A16B9"/>
    <w:rPr>
      <w:b w:val="0"/>
      <w:bCs w:val="0"/>
      <w:i w:val="0"/>
      <w:iCs w:val="0"/>
      <w:smallCaps w:val="0"/>
      <w:strike w:val="0"/>
      <w:u w:val="none"/>
    </w:rPr>
  </w:style>
  <w:style w:type="character" w:customStyle="1" w:styleId="Bodytext40">
    <w:name w:val="Body text (4)_"/>
    <w:basedOn w:val="Policepardfaut"/>
    <w:rsid w:val="000A16B9"/>
    <w:rPr>
      <w:b/>
      <w:bCs/>
      <w:i w:val="0"/>
      <w:iCs w:val="0"/>
      <w:smallCaps w:val="0"/>
      <w:strike w:val="0"/>
      <w:sz w:val="22"/>
      <w:szCs w:val="22"/>
      <w:u w:val="none"/>
    </w:rPr>
  </w:style>
  <w:style w:type="paragraph" w:customStyle="1" w:styleId="Heading1">
    <w:name w:val="Heading #1"/>
    <w:basedOn w:val="Normal"/>
    <w:link w:val="Heading1Exact"/>
    <w:rsid w:val="000A16B9"/>
    <w:pPr>
      <w:widowControl w:val="0"/>
      <w:shd w:val="clear" w:color="auto" w:fill="FFFFFF"/>
      <w:spacing w:line="365" w:lineRule="exact"/>
      <w:ind w:firstLine="29"/>
      <w:outlineLvl w:val="0"/>
    </w:pPr>
    <w:rPr>
      <w:rFonts w:asciiTheme="minorHAnsi" w:eastAsiaTheme="minorHAnsi" w:hAnsiTheme="minorHAnsi" w:cstheme="minorBidi"/>
      <w:b/>
      <w:bCs/>
      <w:sz w:val="32"/>
      <w:szCs w:val="32"/>
      <w:lang w:eastAsia="en-US"/>
    </w:rPr>
  </w:style>
  <w:style w:type="paragraph" w:customStyle="1" w:styleId="Bodytext30">
    <w:name w:val="Body text (3)"/>
    <w:basedOn w:val="Normal"/>
    <w:link w:val="Bodytext3"/>
    <w:rsid w:val="000A16B9"/>
    <w:pPr>
      <w:widowControl w:val="0"/>
      <w:shd w:val="clear" w:color="auto" w:fill="FFFFFF"/>
      <w:spacing w:after="180" w:line="0" w:lineRule="atLeast"/>
      <w:ind w:firstLine="29"/>
    </w:pPr>
    <w:rPr>
      <w:rFonts w:asciiTheme="minorHAnsi" w:eastAsiaTheme="minorHAnsi" w:hAnsiTheme="minorHAnsi" w:cstheme="minorBidi"/>
      <w:sz w:val="30"/>
      <w:szCs w:val="30"/>
      <w:lang w:eastAsia="en-US"/>
    </w:rPr>
  </w:style>
  <w:style w:type="character" w:customStyle="1" w:styleId="Headerorfooter">
    <w:name w:val="Header or footer"/>
    <w:basedOn w:val="Policepardfaut"/>
    <w:rsid w:val="000A16B9"/>
    <w:rPr>
      <w:rFonts w:ascii="Arial" w:eastAsia="Arial" w:hAnsi="Arial" w:cs="Arial"/>
      <w:b w:val="0"/>
      <w:bCs w:val="0"/>
      <w:i w:val="0"/>
      <w:iCs w:val="0"/>
      <w:smallCaps w:val="0"/>
      <w:strike w:val="0"/>
      <w:color w:val="888888"/>
      <w:spacing w:val="-10"/>
      <w:w w:val="100"/>
      <w:position w:val="0"/>
      <w:sz w:val="8"/>
      <w:szCs w:val="8"/>
      <w:u w:val="none"/>
      <w:lang w:val="fr-FR" w:eastAsia="fr-FR" w:bidi="fr-FR"/>
    </w:rPr>
  </w:style>
  <w:style w:type="character" w:customStyle="1" w:styleId="Bodytext2NotBold">
    <w:name w:val="Body text (2) + Not Bold"/>
    <w:basedOn w:val="Bodytext20"/>
    <w:rsid w:val="000A16B9"/>
    <w:rPr>
      <w:rFonts w:ascii="Times New Roman" w:eastAsia="Times New Roman" w:hAnsi="Times New Roman" w:cs="Times New Roman"/>
      <w:b/>
      <w:bCs/>
      <w:color w:val="838241"/>
      <w:spacing w:val="0"/>
      <w:w w:val="100"/>
      <w:position w:val="0"/>
      <w:sz w:val="24"/>
      <w:szCs w:val="24"/>
      <w:lang w:val="fr-FR" w:eastAsia="fr-FR" w:bidi="fr-FR"/>
    </w:rPr>
  </w:style>
  <w:style w:type="character" w:customStyle="1" w:styleId="Heading2">
    <w:name w:val="Heading #2"/>
    <w:basedOn w:val="Policepardfaut"/>
    <w:rsid w:val="000A16B9"/>
    <w:rPr>
      <w:rFonts w:ascii="Times New Roman" w:eastAsia="Times New Roman" w:hAnsi="Times New Roman" w:cs="Times New Roman"/>
      <w:b/>
      <w:bCs/>
      <w:i w:val="0"/>
      <w:iCs w:val="0"/>
      <w:smallCaps w:val="0"/>
      <w:strike w:val="0"/>
      <w:color w:val="838241"/>
      <w:spacing w:val="0"/>
      <w:w w:val="100"/>
      <w:position w:val="0"/>
      <w:sz w:val="24"/>
      <w:szCs w:val="24"/>
      <w:u w:val="none"/>
      <w:lang w:val="fr-FR" w:eastAsia="fr-FR" w:bidi="fr-FR"/>
    </w:rPr>
  </w:style>
  <w:style w:type="character" w:customStyle="1" w:styleId="Bodytext2Exact">
    <w:name w:val="Body text (2) Exact"/>
    <w:basedOn w:val="Bodytext20"/>
    <w:rsid w:val="000A16B9"/>
    <w:rPr>
      <w:color w:val="A5911C"/>
    </w:rPr>
  </w:style>
  <w:style w:type="character" w:customStyle="1" w:styleId="Bodytext29ptBoldItalic">
    <w:name w:val="Body text (2) + 9 pt;Bold;Italic"/>
    <w:basedOn w:val="Bodytext20"/>
    <w:rsid w:val="000A16B9"/>
    <w:rPr>
      <w:rFonts w:ascii="Times New Roman" w:eastAsia="Times New Roman" w:hAnsi="Times New Roman" w:cs="Times New Roman"/>
      <w:b/>
      <w:bCs/>
      <w:i/>
      <w:iCs/>
      <w:color w:val="8E8636"/>
      <w:spacing w:val="0"/>
      <w:w w:val="100"/>
      <w:position w:val="0"/>
      <w:sz w:val="18"/>
      <w:szCs w:val="18"/>
      <w:lang w:val="fr-FR" w:eastAsia="fr-FR" w:bidi="fr-FR"/>
    </w:rPr>
  </w:style>
  <w:style w:type="character" w:customStyle="1" w:styleId="Bodytext2Spacing-1pt">
    <w:name w:val="Body text (2) + Spacing -1 pt"/>
    <w:basedOn w:val="Bodytext20"/>
    <w:rsid w:val="000A16B9"/>
    <w:rPr>
      <w:rFonts w:ascii="Arial" w:eastAsia="Arial" w:hAnsi="Arial" w:cs="Arial"/>
      <w:color w:val="323232"/>
      <w:spacing w:val="-20"/>
      <w:w w:val="100"/>
      <w:position w:val="0"/>
      <w:sz w:val="22"/>
      <w:szCs w:val="22"/>
      <w:lang w:val="fr-FR" w:eastAsia="fr-FR" w:bidi="fr-FR"/>
    </w:rPr>
  </w:style>
  <w:style w:type="character" w:customStyle="1" w:styleId="Bodytext211ptItalic">
    <w:name w:val="Body text (2) + 11 pt;Italic"/>
    <w:basedOn w:val="Bodytext20"/>
    <w:rsid w:val="000A16B9"/>
    <w:rPr>
      <w:rFonts w:ascii="Arial" w:eastAsia="Arial" w:hAnsi="Arial" w:cs="Arial"/>
      <w:i/>
      <w:iCs/>
      <w:color w:val="323232"/>
      <w:spacing w:val="0"/>
      <w:w w:val="100"/>
      <w:position w:val="0"/>
      <w:sz w:val="22"/>
      <w:szCs w:val="22"/>
      <w:lang w:val="fr-FR" w:eastAsia="fr-FR" w:bidi="fr-FR"/>
    </w:rPr>
  </w:style>
  <w:style w:type="character" w:customStyle="1" w:styleId="Bodytext212ptNotBoldItalic">
    <w:name w:val="Body text (2) + 12 pt;Not Bold;Italic"/>
    <w:basedOn w:val="Bodytext20"/>
    <w:rsid w:val="000A16B9"/>
    <w:rPr>
      <w:rFonts w:ascii="Times New Roman" w:eastAsia="Times New Roman" w:hAnsi="Times New Roman" w:cs="Times New Roman"/>
      <w:b/>
      <w:bCs/>
      <w:i/>
      <w:iCs/>
      <w:color w:val="737174"/>
      <w:spacing w:val="0"/>
      <w:w w:val="100"/>
      <w:position w:val="0"/>
      <w:sz w:val="24"/>
      <w:szCs w:val="24"/>
      <w:lang w:val="fr-FR" w:eastAsia="fr-FR" w:bidi="fr-FR"/>
    </w:rPr>
  </w:style>
  <w:style w:type="character" w:customStyle="1" w:styleId="Bodytext3NotBoldItalic">
    <w:name w:val="Body text (3) + Not Bold;Italic"/>
    <w:basedOn w:val="Bodytext3"/>
    <w:rsid w:val="000A16B9"/>
    <w:rPr>
      <w:rFonts w:ascii="Times New Roman" w:eastAsia="Times New Roman" w:hAnsi="Times New Roman" w:cs="Times New Roman"/>
      <w:b/>
      <w:bCs/>
      <w:i/>
      <w:iCs/>
      <w:color w:val="68575D"/>
      <w:spacing w:val="0"/>
      <w:w w:val="100"/>
      <w:position w:val="0"/>
      <w:sz w:val="24"/>
      <w:szCs w:val="24"/>
      <w:lang w:val="fr-FR" w:eastAsia="fr-FR" w:bidi="fr-FR"/>
    </w:rPr>
  </w:style>
  <w:style w:type="character" w:customStyle="1" w:styleId="Bodytext3NotBold">
    <w:name w:val="Body text (3) + Not Bold"/>
    <w:basedOn w:val="Bodytext3"/>
    <w:rsid w:val="000A16B9"/>
    <w:rPr>
      <w:rFonts w:ascii="Times New Roman" w:eastAsia="Times New Roman" w:hAnsi="Times New Roman" w:cs="Times New Roman"/>
      <w:b/>
      <w:bCs/>
      <w:color w:val="68575D"/>
      <w:spacing w:val="0"/>
      <w:w w:val="100"/>
      <w:position w:val="0"/>
      <w:sz w:val="24"/>
      <w:szCs w:val="24"/>
      <w:lang w:val="fr-FR" w:eastAsia="fr-FR" w:bidi="fr-FR"/>
    </w:rPr>
  </w:style>
  <w:style w:type="character" w:customStyle="1" w:styleId="Bodytext4NotBold">
    <w:name w:val="Body text (4) + Not Bold"/>
    <w:basedOn w:val="Bodytext40"/>
    <w:rsid w:val="000A16B9"/>
    <w:rPr>
      <w:rFonts w:ascii="Times New Roman" w:eastAsia="Times New Roman" w:hAnsi="Times New Roman" w:cs="Times New Roman"/>
      <w:color w:val="68575D"/>
      <w:spacing w:val="0"/>
      <w:w w:val="100"/>
      <w:position w:val="0"/>
      <w:sz w:val="17"/>
      <w:szCs w:val="17"/>
      <w:lang w:val="fr-FR" w:eastAsia="fr-FR" w:bidi="fr-FR"/>
    </w:rPr>
  </w:style>
  <w:style w:type="character" w:customStyle="1" w:styleId="Bodytext3Italic">
    <w:name w:val="Body text (3) + Italic"/>
    <w:basedOn w:val="Bodytext3"/>
    <w:rsid w:val="000A16B9"/>
    <w:rPr>
      <w:rFonts w:ascii="Times New Roman" w:eastAsia="Times New Roman" w:hAnsi="Times New Roman" w:cs="Times New Roman"/>
      <w:b/>
      <w:bCs/>
      <w:i/>
      <w:iCs/>
      <w:color w:val="69585E"/>
      <w:spacing w:val="0"/>
      <w:w w:val="100"/>
      <w:position w:val="0"/>
      <w:sz w:val="24"/>
      <w:szCs w:val="24"/>
      <w:lang w:val="fr-FR" w:eastAsia="fr-FR" w:bidi="fr-FR"/>
    </w:rPr>
  </w:style>
  <w:style w:type="character" w:customStyle="1" w:styleId="Tableofcontents">
    <w:name w:val="Table of contents"/>
    <w:basedOn w:val="Policepardfaut"/>
    <w:rsid w:val="000A16B9"/>
    <w:rPr>
      <w:rFonts w:ascii="Times New Roman" w:eastAsia="Times New Roman" w:hAnsi="Times New Roman" w:cs="Times New Roman"/>
      <w:b w:val="0"/>
      <w:bCs w:val="0"/>
      <w:i w:val="0"/>
      <w:iCs w:val="0"/>
      <w:smallCaps w:val="0"/>
      <w:strike w:val="0"/>
      <w:color w:val="69585E"/>
      <w:spacing w:val="0"/>
      <w:w w:val="100"/>
      <w:position w:val="0"/>
      <w:sz w:val="24"/>
      <w:szCs w:val="24"/>
      <w:u w:val="none"/>
      <w:lang w:val="fr-FR" w:eastAsia="fr-FR" w:bidi="fr-FR"/>
    </w:rPr>
  </w:style>
  <w:style w:type="character" w:customStyle="1" w:styleId="FootnoteBold">
    <w:name w:val="Footnote + Bold"/>
    <w:basedOn w:val="Policepardfaut"/>
    <w:rsid w:val="000A16B9"/>
    <w:rPr>
      <w:rFonts w:ascii="Times New Roman" w:eastAsia="Times New Roman" w:hAnsi="Times New Roman" w:cs="Times New Roman"/>
      <w:b/>
      <w:bCs/>
      <w:i w:val="0"/>
      <w:iCs w:val="0"/>
      <w:smallCaps w:val="0"/>
      <w:strike w:val="0"/>
      <w:color w:val="6F5E64"/>
      <w:spacing w:val="0"/>
      <w:w w:val="100"/>
      <w:position w:val="0"/>
      <w:sz w:val="19"/>
      <w:szCs w:val="19"/>
      <w:u w:val="none"/>
      <w:lang w:val="fr-FR" w:eastAsia="fr-FR" w:bidi="fr-FR"/>
    </w:rPr>
  </w:style>
  <w:style w:type="character" w:customStyle="1" w:styleId="Footnote">
    <w:name w:val="Footnote"/>
    <w:basedOn w:val="Policepardfaut"/>
    <w:rsid w:val="000A16B9"/>
    <w:rPr>
      <w:rFonts w:ascii="Times New Roman" w:eastAsia="Times New Roman" w:hAnsi="Times New Roman" w:cs="Times New Roman"/>
      <w:b w:val="0"/>
      <w:bCs w:val="0"/>
      <w:i w:val="0"/>
      <w:iCs w:val="0"/>
      <w:smallCaps w:val="0"/>
      <w:strike w:val="0"/>
      <w:color w:val="6F5E64"/>
      <w:spacing w:val="0"/>
      <w:w w:val="100"/>
      <w:position w:val="0"/>
      <w:sz w:val="19"/>
      <w:szCs w:val="19"/>
      <w:u w:val="none"/>
      <w:lang w:val="fr-FR" w:eastAsia="fr-FR" w:bidi="fr-FR"/>
    </w:rPr>
  </w:style>
  <w:style w:type="character" w:customStyle="1" w:styleId="Heading2Italic">
    <w:name w:val="Heading #2 + Italic"/>
    <w:basedOn w:val="Policepardfaut"/>
    <w:rsid w:val="000A16B9"/>
    <w:rPr>
      <w:rFonts w:ascii="Times New Roman" w:eastAsia="Times New Roman" w:hAnsi="Times New Roman" w:cs="Times New Roman"/>
      <w:b/>
      <w:bCs/>
      <w:i/>
      <w:iCs/>
      <w:smallCaps w:val="0"/>
      <w:strike w:val="0"/>
      <w:color w:val="6E5E56"/>
      <w:spacing w:val="0"/>
      <w:w w:val="100"/>
      <w:position w:val="0"/>
      <w:sz w:val="24"/>
      <w:szCs w:val="24"/>
      <w:u w:val="none"/>
      <w:lang w:val="fr-FR" w:eastAsia="fr-FR" w:bidi="fr-FR"/>
    </w:rPr>
  </w:style>
  <w:style w:type="character" w:customStyle="1" w:styleId="PicturecaptionExact">
    <w:name w:val="Picture caption Exact"/>
    <w:basedOn w:val="Policepardfaut"/>
    <w:link w:val="Picturecaption"/>
    <w:rsid w:val="000A16B9"/>
    <w:rPr>
      <w:shd w:val="clear" w:color="auto" w:fill="FFFFFF"/>
    </w:rPr>
  </w:style>
  <w:style w:type="character" w:customStyle="1" w:styleId="PicturecaptionBoldItalicSpacing0ptExact">
    <w:name w:val="Picture caption + Bold;Italic;Spacing 0 pt Exact"/>
    <w:basedOn w:val="PicturecaptionExact"/>
    <w:rsid w:val="000A16B9"/>
    <w:rPr>
      <w:rFonts w:ascii="Times New Roman" w:eastAsia="Times New Roman" w:hAnsi="Times New Roman" w:cs="Times New Roman"/>
      <w:b/>
      <w:bCs/>
      <w:i/>
      <w:iCs/>
      <w:color w:val="6E6065"/>
      <w:spacing w:val="-10"/>
      <w:w w:val="100"/>
      <w:position w:val="0"/>
      <w:sz w:val="24"/>
      <w:szCs w:val="24"/>
      <w:lang w:val="fr-FR" w:eastAsia="fr-FR" w:bidi="fr-FR"/>
    </w:rPr>
  </w:style>
  <w:style w:type="character" w:customStyle="1" w:styleId="Bodytext2BoldItalicSpacing0pt">
    <w:name w:val="Body text (2) + Bold;Italic;Spacing 0 pt"/>
    <w:basedOn w:val="Bodytext20"/>
    <w:rsid w:val="000A16B9"/>
    <w:rPr>
      <w:rFonts w:ascii="Times New Roman" w:eastAsia="Times New Roman" w:hAnsi="Times New Roman" w:cs="Times New Roman"/>
      <w:b/>
      <w:bCs/>
      <w:i/>
      <w:iCs/>
      <w:color w:val="6C629E"/>
      <w:spacing w:val="-10"/>
      <w:w w:val="100"/>
      <w:position w:val="0"/>
      <w:sz w:val="24"/>
      <w:szCs w:val="24"/>
      <w:lang w:val="fr-FR" w:eastAsia="fr-FR" w:bidi="fr-FR"/>
    </w:rPr>
  </w:style>
  <w:style w:type="paragraph" w:customStyle="1" w:styleId="Picturecaption">
    <w:name w:val="Picture caption"/>
    <w:basedOn w:val="Normal"/>
    <w:link w:val="PicturecaptionExact"/>
    <w:rsid w:val="000A16B9"/>
    <w:pPr>
      <w:widowControl w:val="0"/>
      <w:shd w:val="clear" w:color="auto" w:fill="FFFFFF"/>
      <w:spacing w:line="0" w:lineRule="atLeast"/>
      <w:ind w:firstLine="29"/>
    </w:pPr>
    <w:rPr>
      <w:rFonts w:asciiTheme="minorHAnsi" w:eastAsiaTheme="minorHAnsi" w:hAnsiTheme="minorHAnsi" w:cstheme="minorBidi"/>
      <w:sz w:val="22"/>
      <w:szCs w:val="22"/>
      <w:lang w:eastAsia="en-US"/>
    </w:rPr>
  </w:style>
  <w:style w:type="character" w:customStyle="1" w:styleId="Bodytext3NotItalic">
    <w:name w:val="Body text (3) + Not Italic"/>
    <w:basedOn w:val="Bodytext3"/>
    <w:rsid w:val="000A16B9"/>
    <w:rPr>
      <w:rFonts w:ascii="Times New Roman" w:eastAsia="Times New Roman" w:hAnsi="Times New Roman" w:cs="Times New Roman"/>
      <w:i/>
      <w:iCs/>
      <w:color w:val="6C5C62"/>
      <w:spacing w:val="0"/>
      <w:w w:val="100"/>
      <w:position w:val="0"/>
      <w:sz w:val="24"/>
      <w:szCs w:val="24"/>
      <w:lang w:val="fr-FR" w:eastAsia="fr-FR" w:bidi="fr-FR"/>
    </w:rPr>
  </w:style>
  <w:style w:type="character" w:customStyle="1" w:styleId="Tableofcontents2">
    <w:name w:val="Table of contents (2)"/>
    <w:basedOn w:val="Policepardfaut"/>
    <w:rsid w:val="000A16B9"/>
    <w:rPr>
      <w:rFonts w:ascii="Times New Roman" w:eastAsia="Times New Roman" w:hAnsi="Times New Roman" w:cs="Times New Roman"/>
      <w:b/>
      <w:bCs/>
      <w:i w:val="0"/>
      <w:iCs w:val="0"/>
      <w:smallCaps w:val="0"/>
      <w:strike w:val="0"/>
      <w:color w:val="6A5A60"/>
      <w:spacing w:val="0"/>
      <w:w w:val="100"/>
      <w:position w:val="0"/>
      <w:sz w:val="24"/>
      <w:szCs w:val="24"/>
      <w:u w:val="none"/>
      <w:lang w:val="fr-FR" w:eastAsia="fr-FR" w:bidi="fr-FR"/>
    </w:rPr>
  </w:style>
  <w:style w:type="character" w:customStyle="1" w:styleId="Tableofcontents7ptBold">
    <w:name w:val="Table of contents + 7 pt;Bold"/>
    <w:basedOn w:val="Policepardfaut"/>
    <w:rsid w:val="000A16B9"/>
    <w:rPr>
      <w:rFonts w:ascii="Times New Roman" w:eastAsia="Times New Roman" w:hAnsi="Times New Roman" w:cs="Times New Roman"/>
      <w:b/>
      <w:bCs/>
      <w:i w:val="0"/>
      <w:iCs w:val="0"/>
      <w:smallCaps w:val="0"/>
      <w:strike w:val="0"/>
      <w:color w:val="6A5A60"/>
      <w:spacing w:val="0"/>
      <w:w w:val="100"/>
      <w:position w:val="0"/>
      <w:sz w:val="14"/>
      <w:szCs w:val="14"/>
      <w:u w:val="none"/>
      <w:lang w:val="fr-FR" w:eastAsia="fr-FR" w:bidi="fr-FR"/>
    </w:rPr>
  </w:style>
  <w:style w:type="character" w:customStyle="1" w:styleId="TableofcontentsBold">
    <w:name w:val="Table of contents + Bold"/>
    <w:basedOn w:val="Policepardfaut"/>
    <w:rsid w:val="000A16B9"/>
    <w:rPr>
      <w:rFonts w:ascii="Times New Roman" w:eastAsia="Times New Roman" w:hAnsi="Times New Roman" w:cs="Times New Roman"/>
      <w:b/>
      <w:bCs/>
      <w:i w:val="0"/>
      <w:iCs w:val="0"/>
      <w:smallCaps w:val="0"/>
      <w:strike w:val="0"/>
      <w:color w:val="6A5A60"/>
      <w:spacing w:val="0"/>
      <w:w w:val="100"/>
      <w:position w:val="0"/>
      <w:sz w:val="24"/>
      <w:szCs w:val="24"/>
      <w:u w:val="none"/>
      <w:lang w:val="fr-FR" w:eastAsia="fr-FR" w:bidi="fr-FR"/>
    </w:rPr>
  </w:style>
  <w:style w:type="character" w:customStyle="1" w:styleId="Titre1Car">
    <w:name w:val="Titre 1 Car"/>
    <w:basedOn w:val="Policepardfaut"/>
    <w:link w:val="Titre1"/>
    <w:uiPriority w:val="9"/>
    <w:rsid w:val="008213B4"/>
    <w:rPr>
      <w:rFonts w:asciiTheme="majorHAnsi" w:eastAsiaTheme="majorEastAsia" w:hAnsiTheme="majorHAnsi" w:cstheme="majorBidi"/>
      <w:b/>
      <w:bCs/>
      <w:color w:val="365F91" w:themeColor="accent1" w:themeShade="BF"/>
      <w:sz w:val="28"/>
      <w:szCs w:val="28"/>
      <w:lang w:eastAsia="fr-FR" w:bidi="fr-FR"/>
    </w:rPr>
  </w:style>
  <w:style w:type="character" w:customStyle="1" w:styleId="Heading10">
    <w:name w:val="Heading #1_"/>
    <w:basedOn w:val="Policepardfaut"/>
    <w:rsid w:val="008213B4"/>
    <w:rPr>
      <w:b w:val="0"/>
      <w:bCs w:val="0"/>
      <w:i w:val="0"/>
      <w:iCs w:val="0"/>
      <w:smallCaps w:val="0"/>
      <w:strike w:val="0"/>
      <w:spacing w:val="80"/>
      <w:sz w:val="44"/>
      <w:szCs w:val="44"/>
      <w:u w:val="none"/>
    </w:rPr>
  </w:style>
  <w:style w:type="character" w:customStyle="1" w:styleId="Headerorfooter0">
    <w:name w:val="Header or footer_"/>
    <w:basedOn w:val="Policepardfaut"/>
    <w:rsid w:val="008213B4"/>
    <w:rPr>
      <w:rFonts w:ascii="Arial" w:eastAsia="Arial" w:hAnsi="Arial" w:cs="Arial"/>
      <w:b w:val="0"/>
      <w:bCs w:val="0"/>
      <w:i w:val="0"/>
      <w:iCs w:val="0"/>
      <w:smallCaps w:val="0"/>
      <w:strike w:val="0"/>
      <w:spacing w:val="-10"/>
      <w:sz w:val="8"/>
      <w:szCs w:val="8"/>
      <w:u w:val="none"/>
    </w:rPr>
  </w:style>
  <w:style w:type="character" w:customStyle="1" w:styleId="Heading20">
    <w:name w:val="Heading #2_"/>
    <w:basedOn w:val="Policepardfaut"/>
    <w:rsid w:val="008213B4"/>
    <w:rPr>
      <w:b/>
      <w:bCs/>
      <w:i w:val="0"/>
      <w:iCs w:val="0"/>
      <w:smallCaps w:val="0"/>
      <w:strike w:val="0"/>
      <w:u w:val="none"/>
    </w:rPr>
  </w:style>
  <w:style w:type="character" w:customStyle="1" w:styleId="Bodytext70">
    <w:name w:val="Body text (7)_"/>
    <w:basedOn w:val="Policepardfaut"/>
    <w:rsid w:val="008213B4"/>
    <w:rPr>
      <w:b/>
      <w:bCs/>
      <w:i w:val="0"/>
      <w:iCs w:val="0"/>
      <w:smallCaps w:val="0"/>
      <w:strike w:val="0"/>
      <w:sz w:val="22"/>
      <w:szCs w:val="22"/>
      <w:u w:val="none"/>
    </w:rPr>
  </w:style>
  <w:style w:type="character" w:customStyle="1" w:styleId="Bodytext8">
    <w:name w:val="Body text (8)_"/>
    <w:basedOn w:val="Policepardfaut"/>
    <w:rsid w:val="008213B4"/>
    <w:rPr>
      <w:b/>
      <w:bCs/>
      <w:i w:val="0"/>
      <w:iCs w:val="0"/>
      <w:smallCaps w:val="0"/>
      <w:strike w:val="0"/>
      <w:sz w:val="24"/>
      <w:szCs w:val="24"/>
      <w:u w:val="none"/>
    </w:rPr>
  </w:style>
  <w:style w:type="character" w:customStyle="1" w:styleId="Bodytext80">
    <w:name w:val="Body text (8)"/>
    <w:basedOn w:val="Bodytext8"/>
    <w:rsid w:val="008213B4"/>
    <w:rPr>
      <w:rFonts w:ascii="Times New Roman" w:eastAsia="Times New Roman" w:hAnsi="Times New Roman" w:cs="Times New Roman"/>
      <w:color w:val="323232"/>
      <w:spacing w:val="0"/>
      <w:w w:val="100"/>
      <w:position w:val="0"/>
      <w:lang w:val="fr-FR" w:eastAsia="fr-FR" w:bidi="fr-FR"/>
    </w:rPr>
  </w:style>
  <w:style w:type="character" w:customStyle="1" w:styleId="Bodytext50">
    <w:name w:val="Body text (5)_"/>
    <w:basedOn w:val="Policepardfaut"/>
    <w:rsid w:val="008213B4"/>
    <w:rPr>
      <w:b w:val="0"/>
      <w:bCs w:val="0"/>
      <w:i w:val="0"/>
      <w:iCs w:val="0"/>
      <w:smallCaps w:val="0"/>
      <w:strike w:val="0"/>
      <w:spacing w:val="0"/>
      <w:sz w:val="19"/>
      <w:szCs w:val="19"/>
      <w:u w:val="none"/>
    </w:rPr>
  </w:style>
  <w:style w:type="character" w:customStyle="1" w:styleId="Bodytext6">
    <w:name w:val="Body text (6)_"/>
    <w:basedOn w:val="Policepardfaut"/>
    <w:rsid w:val="008213B4"/>
    <w:rPr>
      <w:b w:val="0"/>
      <w:bCs w:val="0"/>
      <w:i w:val="0"/>
      <w:iCs w:val="0"/>
      <w:smallCaps w:val="0"/>
      <w:strike w:val="0"/>
      <w:sz w:val="19"/>
      <w:szCs w:val="19"/>
      <w:u w:val="none"/>
    </w:rPr>
  </w:style>
  <w:style w:type="character" w:customStyle="1" w:styleId="Bodytext60">
    <w:name w:val="Body text (6)"/>
    <w:basedOn w:val="Bodytext6"/>
    <w:rsid w:val="008213B4"/>
    <w:rPr>
      <w:rFonts w:ascii="Times New Roman" w:eastAsia="Times New Roman" w:hAnsi="Times New Roman" w:cs="Times New Roman"/>
      <w:color w:val="323232"/>
      <w:spacing w:val="0"/>
      <w:w w:val="100"/>
      <w:position w:val="0"/>
      <w:lang w:val="fr-FR" w:eastAsia="fr-FR" w:bidi="fr-FR"/>
    </w:rPr>
  </w:style>
  <w:style w:type="character" w:customStyle="1" w:styleId="Bodytext3Arial10pt">
    <w:name w:val="Body text (3) + Arial;10 pt"/>
    <w:basedOn w:val="Bodytext3"/>
    <w:rsid w:val="008213B4"/>
    <w:rPr>
      <w:rFonts w:ascii="Arial" w:eastAsia="Arial" w:hAnsi="Arial" w:cs="Arial"/>
      <w:b w:val="0"/>
      <w:bCs w:val="0"/>
      <w:i w:val="0"/>
      <w:iCs w:val="0"/>
      <w:smallCaps w:val="0"/>
      <w:strike w:val="0"/>
      <w:color w:val="323232"/>
      <w:spacing w:val="0"/>
      <w:w w:val="100"/>
      <w:position w:val="0"/>
      <w:sz w:val="20"/>
      <w:szCs w:val="20"/>
      <w:u w:val="none"/>
      <w:lang w:val="fr-FR" w:eastAsia="fr-FR" w:bidi="fr-FR"/>
    </w:rPr>
  </w:style>
  <w:style w:type="character" w:customStyle="1" w:styleId="Bodytext5ItalicScaling80">
    <w:name w:val="Body text (5) + Italic;Scaling 80%"/>
    <w:basedOn w:val="Bodytext50"/>
    <w:rsid w:val="008213B4"/>
    <w:rPr>
      <w:rFonts w:ascii="Arial" w:eastAsia="Arial" w:hAnsi="Arial" w:cs="Arial"/>
      <w:i/>
      <w:iCs/>
      <w:color w:val="323232"/>
      <w:w w:val="80"/>
      <w:position w:val="0"/>
      <w:sz w:val="20"/>
      <w:szCs w:val="20"/>
      <w:lang w:val="fr-FR" w:eastAsia="fr-FR" w:bidi="fr-FR"/>
    </w:rPr>
  </w:style>
  <w:style w:type="character" w:customStyle="1" w:styleId="Tableofcontents0">
    <w:name w:val="Table of contents_"/>
    <w:basedOn w:val="Policepardfaut"/>
    <w:rsid w:val="008213B4"/>
    <w:rPr>
      <w:b w:val="0"/>
      <w:bCs w:val="0"/>
      <w:i w:val="0"/>
      <w:iCs w:val="0"/>
      <w:smallCaps w:val="0"/>
      <w:strike w:val="0"/>
      <w:u w:val="none"/>
    </w:rPr>
  </w:style>
  <w:style w:type="character" w:customStyle="1" w:styleId="Footnote0">
    <w:name w:val="Footnote_"/>
    <w:basedOn w:val="Policepardfaut"/>
    <w:rsid w:val="008213B4"/>
    <w:rPr>
      <w:b w:val="0"/>
      <w:bCs w:val="0"/>
      <w:i w:val="0"/>
      <w:iCs w:val="0"/>
      <w:smallCaps w:val="0"/>
      <w:strike w:val="0"/>
      <w:sz w:val="19"/>
      <w:szCs w:val="19"/>
      <w:u w:val="none"/>
    </w:rPr>
  </w:style>
  <w:style w:type="character" w:customStyle="1" w:styleId="Footnote2">
    <w:name w:val="Footnote (2)_"/>
    <w:basedOn w:val="Policepardfaut"/>
    <w:rsid w:val="008213B4"/>
    <w:rPr>
      <w:b w:val="0"/>
      <w:bCs w:val="0"/>
      <w:i w:val="0"/>
      <w:iCs w:val="0"/>
      <w:smallCaps w:val="0"/>
      <w:strike w:val="0"/>
      <w:sz w:val="15"/>
      <w:szCs w:val="15"/>
      <w:u w:val="none"/>
    </w:rPr>
  </w:style>
  <w:style w:type="character" w:customStyle="1" w:styleId="Footnote20">
    <w:name w:val="Footnote (2)"/>
    <w:basedOn w:val="Footnote2"/>
    <w:rsid w:val="008213B4"/>
    <w:rPr>
      <w:rFonts w:ascii="Times New Roman" w:eastAsia="Times New Roman" w:hAnsi="Times New Roman" w:cs="Times New Roman"/>
      <w:color w:val="6F5E64"/>
      <w:spacing w:val="0"/>
      <w:w w:val="100"/>
      <w:position w:val="0"/>
      <w:lang w:val="fr-FR" w:eastAsia="fr-FR" w:bidi="fr-FR"/>
    </w:rPr>
  </w:style>
  <w:style w:type="character" w:customStyle="1" w:styleId="Heading12">
    <w:name w:val="Heading #1 (2)_"/>
    <w:basedOn w:val="Policepardfaut"/>
    <w:rsid w:val="008213B4"/>
    <w:rPr>
      <w:b/>
      <w:bCs/>
      <w:i w:val="0"/>
      <w:iCs w:val="0"/>
      <w:smallCaps w:val="0"/>
      <w:strike w:val="0"/>
      <w:spacing w:val="-10"/>
      <w:sz w:val="28"/>
      <w:szCs w:val="28"/>
      <w:u w:val="none"/>
    </w:rPr>
  </w:style>
  <w:style w:type="character" w:customStyle="1" w:styleId="Heading120">
    <w:name w:val="Heading #1 (2)"/>
    <w:basedOn w:val="Heading12"/>
    <w:rsid w:val="008213B4"/>
    <w:rPr>
      <w:rFonts w:ascii="Times New Roman" w:eastAsia="Times New Roman" w:hAnsi="Times New Roman" w:cs="Times New Roman"/>
      <w:color w:val="323232"/>
      <w:w w:val="100"/>
      <w:position w:val="0"/>
      <w:lang w:val="fr-FR" w:eastAsia="fr-FR" w:bidi="fr-FR"/>
    </w:rPr>
  </w:style>
  <w:style w:type="character" w:customStyle="1" w:styleId="Bodytext4Exact">
    <w:name w:val="Body text (4) Exact"/>
    <w:basedOn w:val="Policepardfaut"/>
    <w:rsid w:val="008213B4"/>
    <w:rPr>
      <w:b/>
      <w:bCs/>
      <w:i w:val="0"/>
      <w:iCs w:val="0"/>
      <w:smallCaps w:val="0"/>
      <w:strike w:val="0"/>
      <w:u w:val="none"/>
    </w:rPr>
  </w:style>
  <w:style w:type="character" w:customStyle="1" w:styleId="Bodytext414ptNotBoldExact">
    <w:name w:val="Body text (4) + 14 pt;Not Bold Exact"/>
    <w:basedOn w:val="Bodytext4Exact"/>
    <w:rsid w:val="008213B4"/>
    <w:rPr>
      <w:rFonts w:ascii="Times New Roman" w:eastAsia="Times New Roman" w:hAnsi="Times New Roman" w:cs="Times New Roman"/>
      <w:color w:val="777374"/>
      <w:spacing w:val="0"/>
      <w:w w:val="100"/>
      <w:position w:val="0"/>
      <w:sz w:val="28"/>
      <w:szCs w:val="28"/>
      <w:lang w:val="fr-FR" w:eastAsia="fr-FR" w:bidi="fr-FR"/>
    </w:rPr>
  </w:style>
  <w:style w:type="character" w:customStyle="1" w:styleId="Bodytext416ptItalicSpacing0ptExact">
    <w:name w:val="Body text (4) + 16 pt;Italic;Spacing 0 pt Exact"/>
    <w:basedOn w:val="Bodytext4Exact"/>
    <w:rsid w:val="008213B4"/>
    <w:rPr>
      <w:rFonts w:ascii="Times New Roman" w:eastAsia="Times New Roman" w:hAnsi="Times New Roman" w:cs="Times New Roman"/>
      <w:i/>
      <w:iCs/>
      <w:color w:val="777374"/>
      <w:spacing w:val="-10"/>
      <w:w w:val="100"/>
      <w:position w:val="0"/>
      <w:sz w:val="32"/>
      <w:szCs w:val="32"/>
      <w:lang w:val="fr-FR" w:eastAsia="fr-FR" w:bidi="fr-FR"/>
    </w:rPr>
  </w:style>
  <w:style w:type="character" w:customStyle="1" w:styleId="PicturecaptionBoldItalicSmallCapsSpacing0ptExact">
    <w:name w:val="Picture caption + Bold;Italic;Small Caps;Spacing 0 pt Exact"/>
    <w:basedOn w:val="PicturecaptionExact"/>
    <w:rsid w:val="008213B4"/>
    <w:rPr>
      <w:rFonts w:ascii="Times New Roman" w:eastAsia="Times New Roman" w:hAnsi="Times New Roman" w:cs="Times New Roman"/>
      <w:b/>
      <w:bCs/>
      <w:i/>
      <w:iCs/>
      <w:smallCaps/>
      <w:color w:val="6E6065"/>
      <w:spacing w:val="-10"/>
      <w:w w:val="100"/>
      <w:position w:val="0"/>
      <w:sz w:val="24"/>
      <w:szCs w:val="24"/>
      <w:lang w:val="fr-FR" w:eastAsia="fr-FR" w:bidi="fr-FR"/>
    </w:rPr>
  </w:style>
  <w:style w:type="character" w:customStyle="1" w:styleId="Bodytext214ptBoldItalicSpacing-1pt">
    <w:name w:val="Body text (2) + 14 pt;Bold;Italic;Spacing -1 pt"/>
    <w:basedOn w:val="Bodytext20"/>
    <w:rsid w:val="008213B4"/>
    <w:rPr>
      <w:rFonts w:ascii="Times New Roman" w:eastAsia="Times New Roman" w:hAnsi="Times New Roman" w:cs="Times New Roman"/>
      <w:b/>
      <w:bCs/>
      <w:i/>
      <w:iCs/>
      <w:color w:val="6C629E"/>
      <w:spacing w:val="-30"/>
      <w:w w:val="100"/>
      <w:position w:val="0"/>
      <w:sz w:val="28"/>
      <w:szCs w:val="28"/>
      <w:lang w:val="fr-FR" w:eastAsia="fr-FR" w:bidi="fr-FR"/>
    </w:rPr>
  </w:style>
  <w:style w:type="character" w:customStyle="1" w:styleId="Bodytext2BoldSpacing5pt">
    <w:name w:val="Body text (2) + Bold;Spacing 5 pt"/>
    <w:basedOn w:val="Bodytext20"/>
    <w:rsid w:val="008213B4"/>
    <w:rPr>
      <w:rFonts w:ascii="Times New Roman" w:eastAsia="Times New Roman" w:hAnsi="Times New Roman" w:cs="Times New Roman"/>
      <w:b/>
      <w:bCs/>
      <w:color w:val="6C629E"/>
      <w:spacing w:val="110"/>
      <w:w w:val="100"/>
      <w:position w:val="0"/>
      <w:sz w:val="24"/>
      <w:szCs w:val="24"/>
      <w:lang w:val="fr-FR" w:eastAsia="fr-FR" w:bidi="fr-FR"/>
    </w:rPr>
  </w:style>
  <w:style w:type="character" w:customStyle="1" w:styleId="Heading22">
    <w:name w:val="Heading #2 (2)_"/>
    <w:basedOn w:val="Policepardfaut"/>
    <w:rsid w:val="008213B4"/>
    <w:rPr>
      <w:b/>
      <w:bCs/>
      <w:i w:val="0"/>
      <w:iCs w:val="0"/>
      <w:smallCaps w:val="0"/>
      <w:strike w:val="0"/>
      <w:sz w:val="28"/>
      <w:szCs w:val="28"/>
      <w:u w:val="none"/>
    </w:rPr>
  </w:style>
  <w:style w:type="character" w:customStyle="1" w:styleId="Heading220">
    <w:name w:val="Heading #2 (2)"/>
    <w:basedOn w:val="Heading22"/>
    <w:rsid w:val="008213B4"/>
    <w:rPr>
      <w:rFonts w:ascii="Times New Roman" w:eastAsia="Times New Roman" w:hAnsi="Times New Roman" w:cs="Times New Roman"/>
      <w:color w:val="323232"/>
      <w:spacing w:val="0"/>
      <w:w w:val="100"/>
      <w:position w:val="0"/>
      <w:lang w:val="fr-FR" w:eastAsia="fr-FR" w:bidi="fr-FR"/>
    </w:rPr>
  </w:style>
  <w:style w:type="character" w:customStyle="1" w:styleId="Bodytext3Exact">
    <w:name w:val="Body text (3) Exact"/>
    <w:basedOn w:val="Bodytext3"/>
    <w:rsid w:val="008213B4"/>
    <w:rPr>
      <w:b/>
      <w:bCs/>
      <w:i w:val="0"/>
      <w:iCs w:val="0"/>
      <w:smallCaps w:val="0"/>
      <w:strike w:val="0"/>
      <w:color w:val="776F72"/>
      <w:u w:val="none"/>
    </w:rPr>
  </w:style>
  <w:style w:type="character" w:customStyle="1" w:styleId="Bodytext412ptExact">
    <w:name w:val="Body text (4) + 12 pt Exact"/>
    <w:basedOn w:val="Bodytext4Exact"/>
    <w:rsid w:val="008213B4"/>
    <w:rPr>
      <w:rFonts w:ascii="Times New Roman" w:eastAsia="Times New Roman" w:hAnsi="Times New Roman" w:cs="Times New Roman"/>
      <w:color w:val="6A5A60"/>
      <w:spacing w:val="0"/>
      <w:w w:val="100"/>
      <w:position w:val="0"/>
      <w:sz w:val="24"/>
      <w:szCs w:val="24"/>
      <w:lang w:val="fr-FR" w:eastAsia="fr-FR" w:bidi="fr-FR"/>
    </w:rPr>
  </w:style>
  <w:style w:type="character" w:customStyle="1" w:styleId="TableofcontentsSmallCaps">
    <w:name w:val="Table of contents + Small Caps"/>
    <w:basedOn w:val="Tableofcontents0"/>
    <w:rsid w:val="008213B4"/>
    <w:rPr>
      <w:rFonts w:ascii="Times New Roman" w:eastAsia="Times New Roman" w:hAnsi="Times New Roman" w:cs="Times New Roman"/>
      <w:smallCaps/>
      <w:color w:val="7D75A7"/>
      <w:spacing w:val="0"/>
      <w:w w:val="100"/>
      <w:position w:val="0"/>
      <w:sz w:val="24"/>
      <w:szCs w:val="24"/>
      <w:lang w:val="fr-FR" w:eastAsia="fr-FR" w:bidi="fr-FR"/>
    </w:rPr>
  </w:style>
  <w:style w:type="character" w:customStyle="1" w:styleId="Tableofcontents20">
    <w:name w:val="Table of contents (2)_"/>
    <w:basedOn w:val="Policepardfaut"/>
    <w:rsid w:val="008213B4"/>
    <w:rPr>
      <w:b/>
      <w:bCs/>
      <w:i w:val="0"/>
      <w:iCs w:val="0"/>
      <w:smallCaps w:val="0"/>
      <w:strike w:val="0"/>
      <w:u w:val="none"/>
    </w:rPr>
  </w:style>
  <w:style w:type="character" w:customStyle="1" w:styleId="Tableofcontents217ptItalic">
    <w:name w:val="Table of contents (2) + 17 pt;Italic"/>
    <w:basedOn w:val="Tableofcontents20"/>
    <w:rsid w:val="008213B4"/>
    <w:rPr>
      <w:rFonts w:ascii="Times New Roman" w:eastAsia="Times New Roman" w:hAnsi="Times New Roman" w:cs="Times New Roman"/>
      <w:i/>
      <w:iCs/>
      <w:color w:val="7D75A7"/>
      <w:spacing w:val="0"/>
      <w:w w:val="100"/>
      <w:position w:val="0"/>
      <w:sz w:val="34"/>
      <w:szCs w:val="34"/>
      <w:lang w:val="fr-FR" w:eastAsia="fr-FR" w:bidi="fr-FR"/>
    </w:rPr>
  </w:style>
  <w:style w:type="character" w:customStyle="1" w:styleId="Tableofcontents3">
    <w:name w:val="Table of contents (3)_"/>
    <w:basedOn w:val="Policepardfaut"/>
    <w:rsid w:val="008213B4"/>
    <w:rPr>
      <w:b w:val="0"/>
      <w:bCs w:val="0"/>
      <w:i w:val="0"/>
      <w:iCs w:val="0"/>
      <w:smallCaps w:val="0"/>
      <w:strike w:val="0"/>
      <w:sz w:val="8"/>
      <w:szCs w:val="8"/>
      <w:u w:val="none"/>
    </w:rPr>
  </w:style>
  <w:style w:type="character" w:customStyle="1" w:styleId="Tableofcontents39ptBoldItalic">
    <w:name w:val="Table of contents (3) + 9 pt;Bold;Italic"/>
    <w:basedOn w:val="Tableofcontents3"/>
    <w:rsid w:val="008213B4"/>
    <w:rPr>
      <w:rFonts w:ascii="Times New Roman" w:eastAsia="Times New Roman" w:hAnsi="Times New Roman" w:cs="Times New Roman"/>
      <w:b/>
      <w:bCs/>
      <w:i/>
      <w:iCs/>
      <w:color w:val="7D75A7"/>
      <w:spacing w:val="0"/>
      <w:w w:val="100"/>
      <w:position w:val="0"/>
      <w:sz w:val="18"/>
      <w:szCs w:val="18"/>
      <w:lang w:val="fr-FR" w:eastAsia="fr-FR" w:bidi="fr-FR"/>
    </w:rPr>
  </w:style>
  <w:style w:type="character" w:customStyle="1" w:styleId="Tableofcontents30">
    <w:name w:val="Table of contents (3)"/>
    <w:basedOn w:val="Tableofcontents3"/>
    <w:rsid w:val="008213B4"/>
    <w:rPr>
      <w:rFonts w:ascii="Times New Roman" w:eastAsia="Times New Roman" w:hAnsi="Times New Roman" w:cs="Times New Roman"/>
      <w:color w:val="7D75A7"/>
      <w:spacing w:val="0"/>
      <w:w w:val="100"/>
      <w:position w:val="0"/>
    </w:rPr>
  </w:style>
  <w:style w:type="character" w:customStyle="1" w:styleId="Tableofcontents5ptSpacing1pt">
    <w:name w:val="Table of contents + 5 pt;Spacing 1 pt"/>
    <w:basedOn w:val="Tableofcontents0"/>
    <w:rsid w:val="008213B4"/>
    <w:rPr>
      <w:rFonts w:ascii="Times New Roman" w:eastAsia="Times New Roman" w:hAnsi="Times New Roman" w:cs="Times New Roman"/>
      <w:color w:val="6A5A60"/>
      <w:spacing w:val="30"/>
      <w:w w:val="100"/>
      <w:position w:val="0"/>
      <w:sz w:val="10"/>
      <w:szCs w:val="10"/>
      <w:lang w:val="fr-FR" w:eastAsia="fr-FR" w:bidi="fr-FR"/>
    </w:rPr>
  </w:style>
  <w:style w:type="character" w:customStyle="1" w:styleId="Tableofcontents7ptItalic">
    <w:name w:val="Table of contents + 7 pt;Italic"/>
    <w:basedOn w:val="Tableofcontents0"/>
    <w:rsid w:val="008213B4"/>
    <w:rPr>
      <w:rFonts w:ascii="Times New Roman" w:eastAsia="Times New Roman" w:hAnsi="Times New Roman" w:cs="Times New Roman"/>
      <w:i/>
      <w:iCs/>
      <w:color w:val="7D8AC0"/>
      <w:spacing w:val="0"/>
      <w:w w:val="100"/>
      <w:position w:val="0"/>
      <w:sz w:val="14"/>
      <w:szCs w:val="14"/>
      <w:lang w:val="fr-FR" w:eastAsia="fr-FR" w:bidi="fr-FR"/>
    </w:rPr>
  </w:style>
  <w:style w:type="character" w:customStyle="1" w:styleId="TableofcontentsItalic">
    <w:name w:val="Table of contents + Italic"/>
    <w:basedOn w:val="Tableofcontents0"/>
    <w:rsid w:val="008213B4"/>
    <w:rPr>
      <w:rFonts w:ascii="Times New Roman" w:eastAsia="Times New Roman" w:hAnsi="Times New Roman" w:cs="Times New Roman"/>
      <w:i/>
      <w:iCs/>
      <w:color w:val="7D8AC0"/>
      <w:spacing w:val="0"/>
      <w:w w:val="100"/>
      <w:position w:val="0"/>
      <w:sz w:val="24"/>
      <w:szCs w:val="24"/>
      <w:lang w:val="fr-FR" w:eastAsia="fr-FR" w:bidi="fr-FR"/>
    </w:rPr>
  </w:style>
  <w:style w:type="character" w:customStyle="1" w:styleId="Tableofcontents4">
    <w:name w:val="Table of contents (4)_"/>
    <w:basedOn w:val="Policepardfaut"/>
    <w:rsid w:val="008213B4"/>
    <w:rPr>
      <w:b w:val="0"/>
      <w:bCs w:val="0"/>
      <w:i/>
      <w:iCs/>
      <w:smallCaps w:val="0"/>
      <w:strike w:val="0"/>
      <w:sz w:val="8"/>
      <w:szCs w:val="8"/>
      <w:u w:val="none"/>
    </w:rPr>
  </w:style>
  <w:style w:type="character" w:customStyle="1" w:styleId="Tableofcontents40">
    <w:name w:val="Table of contents (4)"/>
    <w:basedOn w:val="Tableofcontents4"/>
    <w:rsid w:val="008213B4"/>
    <w:rPr>
      <w:rFonts w:ascii="Times New Roman" w:eastAsia="Times New Roman" w:hAnsi="Times New Roman" w:cs="Times New Roman"/>
      <w:color w:val="7D8AC0"/>
      <w:spacing w:val="0"/>
      <w:w w:val="100"/>
      <w:position w:val="0"/>
      <w:lang w:val="fr-FR" w:eastAsia="fr-FR" w:bidi="fr-FR"/>
    </w:rPr>
  </w:style>
  <w:style w:type="character" w:customStyle="1" w:styleId="Bodytext3ArialNotItalic">
    <w:name w:val="Body text (3) + Arial;Not Italic"/>
    <w:basedOn w:val="Bodytext3"/>
    <w:rsid w:val="008213B4"/>
    <w:rPr>
      <w:rFonts w:ascii="Arial" w:eastAsia="Arial" w:hAnsi="Arial" w:cs="Arial"/>
      <w:b/>
      <w:bCs/>
      <w:i/>
      <w:iCs/>
      <w:smallCaps w:val="0"/>
      <w:strike w:val="0"/>
      <w:color w:val="323232"/>
      <w:spacing w:val="0"/>
      <w:w w:val="100"/>
      <w:position w:val="0"/>
      <w:sz w:val="23"/>
      <w:szCs w:val="23"/>
      <w:u w:val="none"/>
      <w:lang w:val="fr-FR" w:eastAsia="fr-FR" w:bidi="fr-FR"/>
    </w:rPr>
  </w:style>
  <w:style w:type="character" w:customStyle="1" w:styleId="Heading2Exact">
    <w:name w:val="Heading #2 Exact"/>
    <w:basedOn w:val="Policepardfaut"/>
    <w:rsid w:val="008213B4"/>
    <w:rPr>
      <w:b w:val="0"/>
      <w:bCs w:val="0"/>
      <w:i w:val="0"/>
      <w:iCs w:val="0"/>
      <w:smallCaps w:val="0"/>
      <w:strike w:val="0"/>
      <w:spacing w:val="0"/>
      <w:sz w:val="22"/>
      <w:szCs w:val="22"/>
      <w:u w:val="none"/>
    </w:rPr>
  </w:style>
  <w:style w:type="character" w:customStyle="1" w:styleId="Bodytext3Spacing0ptExact">
    <w:name w:val="Body text (3) + Spacing 0 pt Exact"/>
    <w:basedOn w:val="Bodytext3Exact"/>
    <w:rsid w:val="008213B4"/>
    <w:rPr>
      <w:rFonts w:ascii="Times New Roman" w:eastAsia="Times New Roman" w:hAnsi="Times New Roman" w:cs="Times New Roman"/>
      <w:color w:val="323232"/>
      <w:spacing w:val="-10"/>
      <w:w w:val="100"/>
      <w:position w:val="0"/>
      <w:sz w:val="17"/>
      <w:szCs w:val="17"/>
      <w:lang w:val="fr-FR" w:eastAsia="fr-FR" w:bidi="fr-FR"/>
    </w:rPr>
  </w:style>
  <w:style w:type="character" w:customStyle="1" w:styleId="Bodytext36ptExact">
    <w:name w:val="Body text (3) + 6 pt Exact"/>
    <w:basedOn w:val="Bodytext3Exact"/>
    <w:rsid w:val="008213B4"/>
    <w:rPr>
      <w:rFonts w:ascii="Times New Roman" w:eastAsia="Times New Roman" w:hAnsi="Times New Roman" w:cs="Times New Roman"/>
      <w:color w:val="323232"/>
      <w:spacing w:val="0"/>
      <w:w w:val="100"/>
      <w:position w:val="0"/>
      <w:sz w:val="12"/>
      <w:szCs w:val="12"/>
      <w:lang w:val="fr-FR" w:eastAsia="fr-FR" w:bidi="fr-FR"/>
    </w:rPr>
  </w:style>
  <w:style w:type="character" w:customStyle="1" w:styleId="Heading113ptItalicExact">
    <w:name w:val="Heading #1 + 13 pt;Italic Exact"/>
    <w:basedOn w:val="Heading1Exact"/>
    <w:rsid w:val="008213B4"/>
    <w:rPr>
      <w:rFonts w:ascii="Times New Roman" w:eastAsia="Times New Roman" w:hAnsi="Times New Roman" w:cs="Times New Roman"/>
      <w:i/>
      <w:iCs/>
      <w:smallCaps w:val="0"/>
      <w:strike w:val="0"/>
      <w:color w:val="323232"/>
      <w:spacing w:val="0"/>
      <w:w w:val="100"/>
      <w:position w:val="0"/>
      <w:sz w:val="26"/>
      <w:szCs w:val="26"/>
      <w:u w:val="none"/>
      <w:lang w:val="fr-FR" w:eastAsia="fr-FR" w:bidi="fr-FR"/>
    </w:rPr>
  </w:style>
  <w:style w:type="character" w:customStyle="1" w:styleId="Heading2Spacing3ptExact">
    <w:name w:val="Heading #2 + Spacing 3 pt Exact"/>
    <w:basedOn w:val="Heading2Exact"/>
    <w:rsid w:val="008213B4"/>
    <w:rPr>
      <w:rFonts w:ascii="Times New Roman" w:eastAsia="Times New Roman" w:hAnsi="Times New Roman" w:cs="Times New Roman"/>
      <w:color w:val="323232"/>
      <w:spacing w:val="60"/>
      <w:w w:val="100"/>
      <w:position w:val="0"/>
      <w:lang w:val="fr-FR" w:eastAsia="fr-FR" w:bidi="fr-FR"/>
    </w:rPr>
  </w:style>
  <w:style w:type="character" w:customStyle="1" w:styleId="Bodytext2ItalicExact">
    <w:name w:val="Body text (2) + Italic Exact"/>
    <w:basedOn w:val="Bodytext2Exact"/>
    <w:rsid w:val="008213B4"/>
    <w:rPr>
      <w:rFonts w:ascii="Times New Roman" w:eastAsia="Times New Roman" w:hAnsi="Times New Roman" w:cs="Times New Roman"/>
      <w:i/>
      <w:iCs/>
      <w:color w:val="323232"/>
      <w:spacing w:val="0"/>
      <w:w w:val="100"/>
      <w:position w:val="0"/>
      <w:sz w:val="19"/>
      <w:szCs w:val="19"/>
      <w:lang w:val="fr-FR" w:eastAsia="fr-FR" w:bidi="fr-FR"/>
    </w:rPr>
  </w:style>
  <w:style w:type="character" w:customStyle="1" w:styleId="Bodytext485ptSpacing0ptExact">
    <w:name w:val="Body text (4) + 8.5 pt;Spacing 0 pt Exact"/>
    <w:basedOn w:val="Bodytext4Exact"/>
    <w:rsid w:val="008213B4"/>
    <w:rPr>
      <w:rFonts w:ascii="Times New Roman" w:eastAsia="Times New Roman" w:hAnsi="Times New Roman" w:cs="Times New Roman"/>
      <w:color w:val="323232"/>
      <w:spacing w:val="0"/>
      <w:w w:val="100"/>
      <w:position w:val="0"/>
      <w:sz w:val="17"/>
      <w:szCs w:val="17"/>
      <w:lang w:val="fr-FR" w:eastAsia="fr-FR" w:bidi="fr-FR"/>
    </w:rPr>
  </w:style>
  <w:style w:type="character" w:customStyle="1" w:styleId="Bodytext5Exact">
    <w:name w:val="Body text (5) Exact"/>
    <w:basedOn w:val="Policepardfaut"/>
    <w:rsid w:val="008213B4"/>
    <w:rPr>
      <w:b w:val="0"/>
      <w:bCs w:val="0"/>
      <w:i w:val="0"/>
      <w:iCs w:val="0"/>
      <w:smallCaps w:val="0"/>
      <w:strike w:val="0"/>
      <w:sz w:val="16"/>
      <w:szCs w:val="16"/>
      <w:u w:val="none"/>
    </w:rPr>
  </w:style>
  <w:style w:type="character" w:customStyle="1" w:styleId="Bodytext6Exact">
    <w:name w:val="Body text (6) Exact"/>
    <w:basedOn w:val="Policepardfaut"/>
    <w:rsid w:val="008213B4"/>
    <w:rPr>
      <w:b w:val="0"/>
      <w:bCs w:val="0"/>
      <w:i w:val="0"/>
      <w:iCs w:val="0"/>
      <w:smallCaps w:val="0"/>
      <w:strike w:val="0"/>
      <w:sz w:val="14"/>
      <w:szCs w:val="14"/>
      <w:u w:val="none"/>
    </w:rPr>
  </w:style>
  <w:style w:type="character" w:customStyle="1" w:styleId="Bodytext7Exact">
    <w:name w:val="Body text (7) Exact"/>
    <w:basedOn w:val="Policepardfaut"/>
    <w:rsid w:val="008213B4"/>
    <w:rPr>
      <w:b w:val="0"/>
      <w:bCs w:val="0"/>
      <w:i w:val="0"/>
      <w:iCs w:val="0"/>
      <w:smallCaps w:val="0"/>
      <w:strike w:val="0"/>
      <w:spacing w:val="0"/>
      <w:sz w:val="13"/>
      <w:szCs w:val="13"/>
      <w:u w:val="none"/>
    </w:rPr>
  </w:style>
  <w:style w:type="character" w:customStyle="1" w:styleId="Bodytext7SmallCapsExact">
    <w:name w:val="Body text (7) + Small Caps Exact"/>
    <w:basedOn w:val="Bodytext7Exact"/>
    <w:rsid w:val="008213B4"/>
    <w:rPr>
      <w:rFonts w:ascii="Times New Roman" w:eastAsia="Times New Roman" w:hAnsi="Times New Roman" w:cs="Times New Roman"/>
      <w:smallCaps/>
      <w:color w:val="323232"/>
      <w:w w:val="100"/>
      <w:position w:val="0"/>
      <w:lang w:val="fr-FR" w:eastAsia="fr-FR" w:bidi="fr-FR"/>
    </w:rPr>
  </w:style>
  <w:style w:type="character" w:customStyle="1" w:styleId="Bodytext4TimesNewRoman7ptExact">
    <w:name w:val="Body text (4) + Times New Roman;7 pt Exact"/>
    <w:basedOn w:val="Bodytext4Exact"/>
    <w:rsid w:val="008213B4"/>
    <w:rPr>
      <w:rFonts w:ascii="Times New Roman" w:eastAsia="Times New Roman" w:hAnsi="Times New Roman" w:cs="Times New Roman"/>
      <w:b w:val="0"/>
      <w:bCs w:val="0"/>
      <w:color w:val="323232"/>
      <w:spacing w:val="0"/>
      <w:w w:val="100"/>
      <w:position w:val="0"/>
      <w:sz w:val="14"/>
      <w:szCs w:val="14"/>
      <w:lang w:val="fr-FR" w:eastAsia="fr-FR" w:bidi="fr-FR"/>
    </w:rPr>
  </w:style>
  <w:style w:type="character" w:customStyle="1" w:styleId="Heading117ptBoldSpacing3pt">
    <w:name w:val="Heading #1 + 17 pt;Bold;Spacing 3 pt"/>
    <w:basedOn w:val="Heading10"/>
    <w:rsid w:val="008213B4"/>
    <w:rPr>
      <w:rFonts w:ascii="Arial" w:eastAsia="Arial" w:hAnsi="Arial" w:cs="Arial"/>
      <w:b/>
      <w:bCs/>
      <w:color w:val="323232"/>
      <w:spacing w:val="60"/>
      <w:w w:val="100"/>
      <w:position w:val="0"/>
      <w:sz w:val="34"/>
      <w:szCs w:val="34"/>
      <w:lang w:val="fr-FR" w:eastAsia="fr-FR" w:bidi="fr-FR"/>
    </w:rPr>
  </w:style>
  <w:style w:type="character" w:customStyle="1" w:styleId="Heading217ptBoldSpacing3pt">
    <w:name w:val="Heading #2 + 17 pt;Bold;Spacing 3 pt"/>
    <w:basedOn w:val="Heading20"/>
    <w:rsid w:val="008213B4"/>
    <w:rPr>
      <w:rFonts w:ascii="Arial" w:eastAsia="Arial" w:hAnsi="Arial" w:cs="Arial"/>
      <w:color w:val="323232"/>
      <w:spacing w:val="60"/>
      <w:w w:val="100"/>
      <w:position w:val="0"/>
      <w:sz w:val="34"/>
      <w:szCs w:val="34"/>
      <w:lang w:val="fr-FR" w:eastAsia="fr-FR" w:bidi="fr-FR"/>
    </w:rPr>
  </w:style>
  <w:style w:type="character" w:customStyle="1" w:styleId="Heading30">
    <w:name w:val="Heading #3_"/>
    <w:basedOn w:val="Policepardfaut"/>
    <w:rsid w:val="008213B4"/>
    <w:rPr>
      <w:rFonts w:ascii="Arial" w:eastAsia="Arial" w:hAnsi="Arial" w:cs="Arial"/>
      <w:b/>
      <w:bCs/>
      <w:i w:val="0"/>
      <w:iCs w:val="0"/>
      <w:smallCaps w:val="0"/>
      <w:strike w:val="0"/>
      <w:sz w:val="22"/>
      <w:szCs w:val="22"/>
      <w:u w:val="none"/>
    </w:rPr>
  </w:style>
  <w:style w:type="character" w:customStyle="1" w:styleId="Bodytext8ItalicSpacing0pt">
    <w:name w:val="Body text (8) + Italic;Spacing 0 pt"/>
    <w:basedOn w:val="Bodytext8"/>
    <w:rsid w:val="008213B4"/>
    <w:rPr>
      <w:rFonts w:ascii="Arial" w:eastAsia="Arial" w:hAnsi="Arial" w:cs="Arial"/>
      <w:i/>
      <w:iCs/>
      <w:color w:val="323232"/>
      <w:spacing w:val="0"/>
      <w:w w:val="100"/>
      <w:position w:val="0"/>
      <w:sz w:val="14"/>
      <w:szCs w:val="14"/>
      <w:lang w:val="fr-FR" w:eastAsia="fr-FR" w:bidi="fr-FR"/>
    </w:rPr>
  </w:style>
  <w:style w:type="character" w:customStyle="1" w:styleId="Bodytext9">
    <w:name w:val="Body text (9)_"/>
    <w:basedOn w:val="Policepardfaut"/>
    <w:rsid w:val="008213B4"/>
    <w:rPr>
      <w:rFonts w:ascii="Arial" w:eastAsia="Arial" w:hAnsi="Arial" w:cs="Arial"/>
      <w:b/>
      <w:bCs/>
      <w:i w:val="0"/>
      <w:iCs w:val="0"/>
      <w:smallCaps w:val="0"/>
      <w:strike w:val="0"/>
      <w:sz w:val="20"/>
      <w:szCs w:val="20"/>
      <w:u w:val="none"/>
    </w:rPr>
  </w:style>
  <w:style w:type="character" w:customStyle="1" w:styleId="Bodytext90">
    <w:name w:val="Body text (9)"/>
    <w:basedOn w:val="Bodytext9"/>
    <w:rsid w:val="008213B4"/>
    <w:rPr>
      <w:color w:val="7F7F84"/>
      <w:spacing w:val="0"/>
      <w:w w:val="100"/>
      <w:position w:val="0"/>
      <w:lang w:val="fr-FR" w:eastAsia="fr-FR" w:bidi="fr-FR"/>
    </w:rPr>
  </w:style>
  <w:style w:type="character" w:customStyle="1" w:styleId="Tablecaption">
    <w:name w:val="Table caption_"/>
    <w:basedOn w:val="Policepardfaut"/>
    <w:rsid w:val="008213B4"/>
    <w:rPr>
      <w:b/>
      <w:bCs/>
      <w:i w:val="0"/>
      <w:iCs w:val="0"/>
      <w:smallCaps w:val="0"/>
      <w:strike w:val="0"/>
      <w:sz w:val="24"/>
      <w:szCs w:val="24"/>
      <w:u w:val="none"/>
    </w:rPr>
  </w:style>
  <w:style w:type="character" w:customStyle="1" w:styleId="Tablecaption0">
    <w:name w:val="Table caption"/>
    <w:basedOn w:val="Tablecaption"/>
    <w:rsid w:val="008213B4"/>
    <w:rPr>
      <w:rFonts w:ascii="Times New Roman" w:eastAsia="Times New Roman" w:hAnsi="Times New Roman" w:cs="Times New Roman"/>
      <w:color w:val="636A6B"/>
      <w:spacing w:val="0"/>
      <w:w w:val="100"/>
      <w:position w:val="0"/>
      <w:u w:val="single"/>
      <w:lang w:val="fr-FR" w:eastAsia="fr-FR" w:bidi="fr-FR"/>
    </w:rPr>
  </w:style>
  <w:style w:type="character" w:customStyle="1" w:styleId="Bodytext28ptItalic">
    <w:name w:val="Body text (2) + 8 pt;Italic"/>
    <w:basedOn w:val="Bodytext20"/>
    <w:rsid w:val="008213B4"/>
    <w:rPr>
      <w:rFonts w:ascii="Times New Roman" w:eastAsia="Times New Roman" w:hAnsi="Times New Roman" w:cs="Times New Roman"/>
      <w:i/>
      <w:iCs/>
      <w:color w:val="323232"/>
      <w:spacing w:val="0"/>
      <w:w w:val="100"/>
      <w:position w:val="0"/>
      <w:sz w:val="16"/>
      <w:szCs w:val="16"/>
      <w:lang w:val="fr-FR" w:eastAsia="fr-FR" w:bidi="fr-FR"/>
    </w:rPr>
  </w:style>
  <w:style w:type="character" w:customStyle="1" w:styleId="Bodytext26ptScaling60">
    <w:name w:val="Body text (2) + 6 pt;Scaling 60%"/>
    <w:basedOn w:val="Bodytext20"/>
    <w:rsid w:val="008213B4"/>
    <w:rPr>
      <w:rFonts w:ascii="Times New Roman" w:eastAsia="Times New Roman" w:hAnsi="Times New Roman" w:cs="Times New Roman"/>
      <w:b/>
      <w:bCs/>
      <w:color w:val="94887E"/>
      <w:spacing w:val="0"/>
      <w:w w:val="60"/>
      <w:position w:val="0"/>
      <w:sz w:val="12"/>
      <w:szCs w:val="12"/>
      <w:lang w:val="fr-FR" w:eastAsia="fr-FR" w:bidi="fr-FR"/>
    </w:rPr>
  </w:style>
  <w:style w:type="character" w:customStyle="1" w:styleId="Bodytext217ptBoldSpacing0pt">
    <w:name w:val="Body text (2) + 17 pt;Bold;Spacing 0 pt"/>
    <w:basedOn w:val="Bodytext20"/>
    <w:rsid w:val="008213B4"/>
    <w:rPr>
      <w:rFonts w:ascii="Times New Roman" w:eastAsia="Times New Roman" w:hAnsi="Times New Roman" w:cs="Times New Roman"/>
      <w:b/>
      <w:bCs/>
      <w:color w:val="323232"/>
      <w:spacing w:val="-10"/>
      <w:w w:val="100"/>
      <w:position w:val="0"/>
      <w:sz w:val="34"/>
      <w:szCs w:val="34"/>
      <w:lang w:val="fr-FR" w:eastAsia="fr-FR" w:bidi="fr-FR"/>
    </w:rPr>
  </w:style>
  <w:style w:type="character" w:customStyle="1" w:styleId="Bodytext213ptBold">
    <w:name w:val="Body text (2) + 13 pt;Bold"/>
    <w:basedOn w:val="Bodytext20"/>
    <w:rsid w:val="008213B4"/>
    <w:rPr>
      <w:rFonts w:ascii="Times New Roman" w:eastAsia="Times New Roman" w:hAnsi="Times New Roman" w:cs="Times New Roman"/>
      <w:b/>
      <w:bCs/>
      <w:color w:val="323232"/>
      <w:spacing w:val="0"/>
      <w:w w:val="100"/>
      <w:position w:val="0"/>
      <w:sz w:val="26"/>
      <w:szCs w:val="26"/>
      <w:lang w:val="fr-FR" w:eastAsia="fr-FR" w:bidi="fr-FR"/>
    </w:rPr>
  </w:style>
  <w:style w:type="character" w:customStyle="1" w:styleId="Bodytext216ptScaling20">
    <w:name w:val="Body text (2) + 16 pt;Scaling 20%"/>
    <w:basedOn w:val="Bodytext20"/>
    <w:rsid w:val="008213B4"/>
    <w:rPr>
      <w:rFonts w:ascii="Times New Roman" w:eastAsia="Times New Roman" w:hAnsi="Times New Roman" w:cs="Times New Roman"/>
      <w:color w:val="323232"/>
      <w:spacing w:val="0"/>
      <w:w w:val="20"/>
      <w:position w:val="0"/>
      <w:sz w:val="32"/>
      <w:szCs w:val="32"/>
      <w:lang w:val="fr-FR" w:eastAsia="fr-FR" w:bidi="fr-FR"/>
    </w:rPr>
  </w:style>
  <w:style w:type="character" w:customStyle="1" w:styleId="Bodytext217ptBoldSpacing-1ptScaling120">
    <w:name w:val="Body text (2) + 17 pt;Bold;Spacing -1 pt;Scaling 120%"/>
    <w:basedOn w:val="Bodytext20"/>
    <w:rsid w:val="008213B4"/>
    <w:rPr>
      <w:rFonts w:ascii="Times New Roman" w:eastAsia="Times New Roman" w:hAnsi="Times New Roman" w:cs="Times New Roman"/>
      <w:b/>
      <w:bCs/>
      <w:color w:val="323232"/>
      <w:spacing w:val="-20"/>
      <w:w w:val="120"/>
      <w:position w:val="0"/>
      <w:sz w:val="34"/>
      <w:szCs w:val="34"/>
      <w:lang w:val="fr-FR" w:eastAsia="fr-FR" w:bidi="fr-FR"/>
    </w:rPr>
  </w:style>
  <w:style w:type="character" w:customStyle="1" w:styleId="Bodytext214pt">
    <w:name w:val="Body text (2) + 14 pt"/>
    <w:basedOn w:val="Bodytext20"/>
    <w:rsid w:val="008213B4"/>
    <w:rPr>
      <w:rFonts w:ascii="Times New Roman" w:eastAsia="Times New Roman" w:hAnsi="Times New Roman" w:cs="Times New Roman"/>
      <w:color w:val="323232"/>
      <w:spacing w:val="0"/>
      <w:w w:val="100"/>
      <w:position w:val="0"/>
      <w:sz w:val="28"/>
      <w:szCs w:val="28"/>
      <w:lang w:val="fr-FR" w:eastAsia="fr-FR" w:bidi="fr-FR"/>
    </w:rPr>
  </w:style>
  <w:style w:type="character" w:customStyle="1" w:styleId="Bodytext24ptScaling33">
    <w:name w:val="Body text (2) + 4 pt;Scaling 33%"/>
    <w:basedOn w:val="Bodytext20"/>
    <w:rsid w:val="008213B4"/>
    <w:rPr>
      <w:rFonts w:ascii="Times New Roman" w:eastAsia="Times New Roman" w:hAnsi="Times New Roman" w:cs="Times New Roman"/>
      <w:color w:val="94887E"/>
      <w:spacing w:val="0"/>
      <w:w w:val="33"/>
      <w:position w:val="0"/>
      <w:sz w:val="8"/>
      <w:szCs w:val="8"/>
      <w:lang w:val="fr-FR" w:eastAsia="fr-FR" w:bidi="fr-FR"/>
    </w:rPr>
  </w:style>
  <w:style w:type="character" w:customStyle="1" w:styleId="Bodytext212ptBold">
    <w:name w:val="Body text (2) + 12 pt;Bold"/>
    <w:basedOn w:val="Bodytext20"/>
    <w:rsid w:val="008213B4"/>
    <w:rPr>
      <w:rFonts w:ascii="Times New Roman" w:eastAsia="Times New Roman" w:hAnsi="Times New Roman" w:cs="Times New Roman"/>
      <w:b/>
      <w:bCs/>
      <w:color w:val="323232"/>
      <w:spacing w:val="0"/>
      <w:w w:val="100"/>
      <w:position w:val="0"/>
      <w:sz w:val="24"/>
      <w:szCs w:val="24"/>
      <w:lang w:val="fr-FR" w:eastAsia="fr-FR" w:bidi="fr-FR"/>
    </w:rPr>
  </w:style>
  <w:style w:type="character" w:customStyle="1" w:styleId="Bodytext5Italic">
    <w:name w:val="Body text (5) + Italic"/>
    <w:basedOn w:val="Bodytext50"/>
    <w:rsid w:val="008213B4"/>
    <w:rPr>
      <w:rFonts w:ascii="Times New Roman" w:eastAsia="Times New Roman" w:hAnsi="Times New Roman" w:cs="Times New Roman"/>
      <w:i/>
      <w:iCs/>
      <w:color w:val="818473"/>
      <w:w w:val="100"/>
      <w:position w:val="0"/>
      <w:sz w:val="8"/>
      <w:szCs w:val="8"/>
      <w:lang w:val="fr-FR" w:eastAsia="fr-FR" w:bidi="fr-FR"/>
    </w:rPr>
  </w:style>
  <w:style w:type="character" w:customStyle="1" w:styleId="Bodytext7BoldSpacing-1pt">
    <w:name w:val="Body text (7) + Bold;Spacing -1 pt"/>
    <w:basedOn w:val="Bodytext70"/>
    <w:rsid w:val="008213B4"/>
    <w:rPr>
      <w:rFonts w:ascii="Times New Roman" w:eastAsia="Times New Roman" w:hAnsi="Times New Roman" w:cs="Times New Roman"/>
      <w:color w:val="818473"/>
      <w:spacing w:val="-20"/>
      <w:w w:val="100"/>
      <w:position w:val="0"/>
      <w:lang w:val="fr-FR" w:eastAsia="fr-FR" w:bidi="fr-FR"/>
    </w:rPr>
  </w:style>
  <w:style w:type="character" w:customStyle="1" w:styleId="Bodytext285ptItalicSpacing-1ptScaling150">
    <w:name w:val="Body text (2) + 8.5 pt;Italic;Spacing -1 pt;Scaling 150%"/>
    <w:basedOn w:val="Bodytext20"/>
    <w:rsid w:val="008213B4"/>
    <w:rPr>
      <w:rFonts w:ascii="Times New Roman" w:eastAsia="Times New Roman" w:hAnsi="Times New Roman" w:cs="Times New Roman"/>
      <w:b/>
      <w:bCs/>
      <w:i/>
      <w:iCs/>
      <w:color w:val="8F8277"/>
      <w:spacing w:val="-20"/>
      <w:w w:val="150"/>
      <w:position w:val="0"/>
      <w:sz w:val="17"/>
      <w:szCs w:val="17"/>
      <w:lang w:val="fr-FR" w:eastAsia="fr-FR" w:bidi="fr-FR"/>
    </w:rPr>
  </w:style>
  <w:style w:type="character" w:customStyle="1" w:styleId="Bodytext25pt">
    <w:name w:val="Body text (2) + 5 pt"/>
    <w:basedOn w:val="Bodytext20"/>
    <w:rsid w:val="008213B4"/>
    <w:rPr>
      <w:rFonts w:ascii="Times New Roman" w:eastAsia="Times New Roman" w:hAnsi="Times New Roman" w:cs="Times New Roman"/>
      <w:color w:val="8F8277"/>
      <w:spacing w:val="0"/>
      <w:w w:val="100"/>
      <w:position w:val="0"/>
      <w:sz w:val="10"/>
      <w:szCs w:val="10"/>
      <w:lang w:val="fr-FR" w:eastAsia="fr-FR" w:bidi="fr-FR"/>
    </w:rPr>
  </w:style>
  <w:style w:type="character" w:customStyle="1" w:styleId="Bodytext213ptItalicSpacing-1pt">
    <w:name w:val="Body text (2) + 13 pt;Italic;Spacing -1 pt"/>
    <w:basedOn w:val="Bodytext20"/>
    <w:rsid w:val="008213B4"/>
    <w:rPr>
      <w:rFonts w:ascii="Times New Roman" w:eastAsia="Times New Roman" w:hAnsi="Times New Roman" w:cs="Times New Roman"/>
      <w:i/>
      <w:iCs/>
      <w:color w:val="8F8277"/>
      <w:spacing w:val="-20"/>
      <w:w w:val="100"/>
      <w:position w:val="0"/>
      <w:sz w:val="26"/>
      <w:szCs w:val="26"/>
      <w:lang w:val="fr-FR" w:eastAsia="fr-FR" w:bidi="fr-FR"/>
    </w:rPr>
  </w:style>
  <w:style w:type="character" w:customStyle="1" w:styleId="Bodytext214ptBold">
    <w:name w:val="Body text (2) + 14 pt;Bold"/>
    <w:basedOn w:val="Bodytext20"/>
    <w:rsid w:val="008213B4"/>
    <w:rPr>
      <w:rFonts w:ascii="Times New Roman" w:eastAsia="Times New Roman" w:hAnsi="Times New Roman" w:cs="Times New Roman"/>
      <w:b/>
      <w:bCs/>
      <w:color w:val="323232"/>
      <w:spacing w:val="0"/>
      <w:w w:val="100"/>
      <w:position w:val="0"/>
      <w:sz w:val="28"/>
      <w:szCs w:val="28"/>
      <w:lang w:val="fr-FR" w:eastAsia="fr-FR" w:bidi="fr-FR"/>
    </w:rPr>
  </w:style>
  <w:style w:type="character" w:customStyle="1" w:styleId="Bodytext212pt">
    <w:name w:val="Body text (2) + 12 pt"/>
    <w:basedOn w:val="Bodytext20"/>
    <w:rsid w:val="008213B4"/>
    <w:rPr>
      <w:rFonts w:ascii="Times New Roman" w:eastAsia="Times New Roman" w:hAnsi="Times New Roman" w:cs="Times New Roman"/>
      <w:b/>
      <w:bCs/>
      <w:color w:val="747371"/>
      <w:spacing w:val="0"/>
      <w:w w:val="100"/>
      <w:position w:val="0"/>
      <w:sz w:val="24"/>
      <w:szCs w:val="24"/>
      <w:lang w:val="fr-FR" w:eastAsia="fr-FR" w:bidi="fr-FR"/>
    </w:rPr>
  </w:style>
  <w:style w:type="character" w:customStyle="1" w:styleId="Bodytext310ptBoldItalicSpacing-1pt">
    <w:name w:val="Body text (3) + 10 pt;Bold;Italic;Spacing -1 pt"/>
    <w:basedOn w:val="Bodytext3"/>
    <w:rsid w:val="008213B4"/>
    <w:rPr>
      <w:rFonts w:ascii="Times New Roman" w:eastAsia="Times New Roman" w:hAnsi="Times New Roman" w:cs="Times New Roman"/>
      <w:b/>
      <w:bCs/>
      <w:i/>
      <w:iCs/>
      <w:smallCaps w:val="0"/>
      <w:strike w:val="0"/>
      <w:color w:val="8F8277"/>
      <w:spacing w:val="-30"/>
      <w:w w:val="100"/>
      <w:position w:val="0"/>
      <w:sz w:val="20"/>
      <w:szCs w:val="20"/>
      <w:u w:val="none"/>
      <w:lang w:val="fr-FR" w:eastAsia="fr-FR" w:bidi="fr-FR"/>
    </w:rPr>
  </w:style>
  <w:style w:type="character" w:customStyle="1" w:styleId="Bodytext210pt">
    <w:name w:val="Body text (2) + 10 pt"/>
    <w:basedOn w:val="Bodytext20"/>
    <w:rsid w:val="008213B4"/>
    <w:rPr>
      <w:rFonts w:ascii="Times New Roman" w:eastAsia="Times New Roman" w:hAnsi="Times New Roman" w:cs="Times New Roman"/>
      <w:color w:val="8F8277"/>
      <w:spacing w:val="0"/>
      <w:w w:val="100"/>
      <w:position w:val="0"/>
      <w:sz w:val="20"/>
      <w:szCs w:val="20"/>
      <w:lang w:val="fr-FR" w:eastAsia="fr-FR" w:bidi="fr-FR"/>
    </w:rPr>
  </w:style>
  <w:style w:type="character" w:customStyle="1" w:styleId="Bodytext8Exact">
    <w:name w:val="Body text (8) Exact"/>
    <w:basedOn w:val="Policepardfaut"/>
    <w:rsid w:val="008213B4"/>
    <w:rPr>
      <w:rFonts w:ascii="Arial" w:eastAsia="Arial" w:hAnsi="Arial" w:cs="Arial"/>
      <w:b w:val="0"/>
      <w:bCs w:val="0"/>
      <w:i w:val="0"/>
      <w:iCs w:val="0"/>
      <w:smallCaps w:val="0"/>
      <w:strike w:val="0"/>
      <w:spacing w:val="-30"/>
      <w:sz w:val="34"/>
      <w:szCs w:val="34"/>
      <w:u w:val="none"/>
    </w:rPr>
  </w:style>
  <w:style w:type="character" w:customStyle="1" w:styleId="Bodytext8Spacing1ptExact">
    <w:name w:val="Body text (8) + Spacing 1 pt Exact"/>
    <w:basedOn w:val="Bodytext8Exact"/>
    <w:rsid w:val="008213B4"/>
    <w:rPr>
      <w:color w:val="323232"/>
      <w:spacing w:val="30"/>
      <w:w w:val="100"/>
      <w:position w:val="0"/>
      <w:lang w:val="fr-FR" w:eastAsia="fr-FR" w:bidi="fr-FR"/>
    </w:rPr>
  </w:style>
  <w:style w:type="character" w:customStyle="1" w:styleId="Bodytext28ptNotBoldSpacing0pt">
    <w:name w:val="Body text (2) + 8 pt;Not Bold;Spacing 0 pt"/>
    <w:basedOn w:val="Bodytext20"/>
    <w:rsid w:val="008213B4"/>
    <w:rPr>
      <w:rFonts w:ascii="Arial" w:eastAsia="Arial" w:hAnsi="Arial" w:cs="Arial"/>
      <w:b/>
      <w:bCs/>
      <w:color w:val="323232"/>
      <w:spacing w:val="0"/>
      <w:w w:val="100"/>
      <w:position w:val="0"/>
      <w:sz w:val="16"/>
      <w:szCs w:val="16"/>
      <w:lang w:val="fr-FR" w:eastAsia="fr-FR" w:bidi="fr-FR"/>
    </w:rPr>
  </w:style>
  <w:style w:type="character" w:customStyle="1" w:styleId="Bodytext211ptBold">
    <w:name w:val="Body text (2) + 11 pt;Bold"/>
    <w:basedOn w:val="Bodytext20"/>
    <w:rsid w:val="008213B4"/>
    <w:rPr>
      <w:rFonts w:ascii="Times New Roman" w:eastAsia="Times New Roman" w:hAnsi="Times New Roman" w:cs="Times New Roman"/>
      <w:b/>
      <w:bCs/>
      <w:color w:val="61726C"/>
      <w:spacing w:val="0"/>
      <w:w w:val="100"/>
      <w:position w:val="0"/>
      <w:sz w:val="22"/>
      <w:szCs w:val="22"/>
      <w:lang w:val="fr-FR" w:eastAsia="fr-FR" w:bidi="fr-FR"/>
    </w:rPr>
  </w:style>
  <w:style w:type="character" w:customStyle="1" w:styleId="Bodytext2BoldItalic">
    <w:name w:val="Body text (2) + Bold;Italic"/>
    <w:basedOn w:val="Bodytext20"/>
    <w:rsid w:val="008213B4"/>
    <w:rPr>
      <w:rFonts w:ascii="Times New Roman" w:eastAsia="Times New Roman" w:hAnsi="Times New Roman" w:cs="Times New Roman"/>
      <w:b/>
      <w:bCs/>
      <w:i/>
      <w:iCs/>
      <w:color w:val="61726C"/>
      <w:spacing w:val="0"/>
      <w:w w:val="100"/>
      <w:position w:val="0"/>
      <w:sz w:val="21"/>
      <w:szCs w:val="21"/>
      <w:lang w:val="fr-FR" w:eastAsia="fr-FR" w:bidi="fr-FR"/>
    </w:rPr>
  </w:style>
  <w:style w:type="character" w:customStyle="1" w:styleId="Bodytext2Spacing0pt">
    <w:name w:val="Body text (2) + Spacing 0 pt"/>
    <w:basedOn w:val="Bodytext20"/>
    <w:rsid w:val="008213B4"/>
    <w:rPr>
      <w:rFonts w:ascii="Times New Roman" w:eastAsia="Times New Roman" w:hAnsi="Times New Roman" w:cs="Times New Roman"/>
      <w:color w:val="61726C"/>
      <w:spacing w:val="10"/>
      <w:w w:val="100"/>
      <w:position w:val="0"/>
      <w:sz w:val="21"/>
      <w:szCs w:val="21"/>
      <w:lang w:val="fr-FR" w:eastAsia="fr-FR" w:bidi="fr-FR"/>
    </w:rPr>
  </w:style>
  <w:style w:type="character" w:customStyle="1" w:styleId="Bodytext213ptBoldScaling10">
    <w:name w:val="Body text (2) + 13 pt;Bold;Scaling 10%"/>
    <w:basedOn w:val="Bodytext20"/>
    <w:rsid w:val="008213B4"/>
    <w:rPr>
      <w:rFonts w:ascii="Times New Roman" w:eastAsia="Times New Roman" w:hAnsi="Times New Roman" w:cs="Times New Roman"/>
      <w:b/>
      <w:bCs/>
      <w:color w:val="323232"/>
      <w:spacing w:val="0"/>
      <w:w w:val="10"/>
      <w:position w:val="0"/>
      <w:sz w:val="26"/>
      <w:szCs w:val="26"/>
      <w:lang w:val="fr-FR" w:eastAsia="fr-FR" w:bidi="fr-FR"/>
    </w:rPr>
  </w:style>
  <w:style w:type="character" w:customStyle="1" w:styleId="Bodytext2BoldItalicExact">
    <w:name w:val="Body text (2) + Bold;Italic Exact"/>
    <w:basedOn w:val="Bodytext20"/>
    <w:rsid w:val="008213B4"/>
    <w:rPr>
      <w:rFonts w:ascii="Arial" w:eastAsia="Arial" w:hAnsi="Arial" w:cs="Arial"/>
      <w:b/>
      <w:bCs/>
      <w:i/>
      <w:iCs/>
      <w:color w:val="323232"/>
      <w:sz w:val="22"/>
      <w:szCs w:val="22"/>
    </w:rPr>
  </w:style>
  <w:style w:type="character" w:customStyle="1" w:styleId="Bodytext265ptExact">
    <w:name w:val="Body text (2) + 6.5 pt Exact"/>
    <w:basedOn w:val="Bodytext20"/>
    <w:rsid w:val="008213B4"/>
    <w:rPr>
      <w:rFonts w:ascii="Arial" w:eastAsia="Arial" w:hAnsi="Arial" w:cs="Arial"/>
      <w:b/>
      <w:bCs/>
      <w:color w:val="323232"/>
      <w:sz w:val="13"/>
      <w:szCs w:val="13"/>
    </w:rPr>
  </w:style>
  <w:style w:type="character" w:customStyle="1" w:styleId="TablecaptionExact">
    <w:name w:val="Table caption Exact"/>
    <w:basedOn w:val="Policepardfaut"/>
    <w:rsid w:val="008213B4"/>
    <w:rPr>
      <w:rFonts w:ascii="Arial" w:eastAsia="Arial" w:hAnsi="Arial" w:cs="Arial"/>
      <w:b w:val="0"/>
      <w:bCs w:val="0"/>
      <w:i w:val="0"/>
      <w:iCs w:val="0"/>
      <w:smallCaps w:val="0"/>
      <w:strike w:val="0"/>
      <w:sz w:val="22"/>
      <w:szCs w:val="22"/>
      <w:u w:val="none"/>
    </w:rPr>
  </w:style>
  <w:style w:type="character" w:customStyle="1" w:styleId="Bodytext2BoldExact">
    <w:name w:val="Body text (2) + Bold Exact"/>
    <w:basedOn w:val="Bodytext2Exact"/>
    <w:rsid w:val="008213B4"/>
    <w:rPr>
      <w:rFonts w:ascii="Times New Roman" w:eastAsia="Times New Roman" w:hAnsi="Times New Roman" w:cs="Times New Roman"/>
      <w:b/>
      <w:bCs/>
      <w:color w:val="323232"/>
      <w:spacing w:val="0"/>
      <w:w w:val="100"/>
      <w:position w:val="0"/>
      <w:sz w:val="24"/>
      <w:szCs w:val="24"/>
      <w:u w:val="single"/>
      <w:lang w:val="fr-FR" w:eastAsia="fr-FR" w:bidi="fr-FR"/>
    </w:rPr>
  </w:style>
  <w:style w:type="character" w:customStyle="1" w:styleId="Bodytext4Italic">
    <w:name w:val="Body text (4) + Italic"/>
    <w:basedOn w:val="Bodytext40"/>
    <w:rsid w:val="008213B4"/>
    <w:rPr>
      <w:rFonts w:ascii="Times New Roman" w:eastAsia="Times New Roman" w:hAnsi="Times New Roman" w:cs="Times New Roman"/>
      <w:i/>
      <w:iCs/>
      <w:color w:val="323232"/>
      <w:spacing w:val="0"/>
      <w:w w:val="100"/>
      <w:position w:val="0"/>
      <w:sz w:val="24"/>
      <w:szCs w:val="24"/>
      <w:lang w:val="fr-FR" w:eastAsia="fr-FR" w:bidi="fr-FR"/>
    </w:rPr>
  </w:style>
  <w:style w:type="character" w:customStyle="1" w:styleId="Bodytext411ptNotBoldSpacing0pt">
    <w:name w:val="Body text (4) + 11 pt;Not Bold;Spacing 0 pt"/>
    <w:basedOn w:val="Bodytext40"/>
    <w:rsid w:val="008213B4"/>
    <w:rPr>
      <w:rFonts w:ascii="Times New Roman" w:eastAsia="Times New Roman" w:hAnsi="Times New Roman" w:cs="Times New Roman"/>
      <w:color w:val="323232"/>
      <w:spacing w:val="-10"/>
      <w:w w:val="100"/>
      <w:position w:val="0"/>
      <w:lang w:val="fr-FR" w:eastAsia="fr-FR" w:bidi="fr-FR"/>
    </w:rPr>
  </w:style>
  <w:style w:type="character" w:customStyle="1" w:styleId="Tableofcontents105ptBoldItalic">
    <w:name w:val="Table of contents + 10.5 pt;Bold;Italic"/>
    <w:basedOn w:val="Tableofcontents0"/>
    <w:rsid w:val="008213B4"/>
    <w:rPr>
      <w:rFonts w:ascii="Times New Roman" w:eastAsia="Times New Roman" w:hAnsi="Times New Roman" w:cs="Times New Roman"/>
      <w:b/>
      <w:bCs/>
      <w:i/>
      <w:iCs/>
      <w:color w:val="323232"/>
      <w:spacing w:val="0"/>
      <w:w w:val="100"/>
      <w:position w:val="0"/>
      <w:sz w:val="21"/>
      <w:szCs w:val="21"/>
      <w:lang w:val="fr-FR" w:eastAsia="fr-FR" w:bidi="fr-FR"/>
    </w:rPr>
  </w:style>
  <w:style w:type="character" w:customStyle="1" w:styleId="Footnote65ptItalic">
    <w:name w:val="Footnote + 6.5 pt;Italic"/>
    <w:basedOn w:val="Footnote0"/>
    <w:rsid w:val="008213B4"/>
    <w:rPr>
      <w:rFonts w:ascii="Times New Roman" w:eastAsia="Times New Roman" w:hAnsi="Times New Roman" w:cs="Times New Roman"/>
      <w:i/>
      <w:iCs/>
      <w:color w:val="6D7681"/>
      <w:spacing w:val="0"/>
      <w:w w:val="100"/>
      <w:position w:val="0"/>
      <w:sz w:val="13"/>
      <w:szCs w:val="13"/>
      <w:lang w:val="fr-FR" w:eastAsia="fr-FR" w:bidi="fr-FR"/>
    </w:rPr>
  </w:style>
  <w:style w:type="character" w:customStyle="1" w:styleId="FootnoteBoldSmallCaps">
    <w:name w:val="Footnote + Bold;Small Caps"/>
    <w:basedOn w:val="Footnote0"/>
    <w:rsid w:val="008213B4"/>
    <w:rPr>
      <w:rFonts w:ascii="Times New Roman" w:eastAsia="Times New Roman" w:hAnsi="Times New Roman" w:cs="Times New Roman"/>
      <w:b/>
      <w:bCs/>
      <w:smallCaps/>
      <w:color w:val="7F96BD"/>
      <w:spacing w:val="0"/>
      <w:w w:val="100"/>
      <w:position w:val="0"/>
      <w:sz w:val="16"/>
      <w:szCs w:val="16"/>
      <w:lang w:val="fr-FR" w:eastAsia="fr-FR" w:bidi="fr-FR"/>
    </w:rPr>
  </w:style>
  <w:style w:type="character" w:customStyle="1" w:styleId="Bodytext2105ptItalicSpacing-2pt">
    <w:name w:val="Body text (2) + 10.5 pt;Italic;Spacing -2 pt"/>
    <w:basedOn w:val="Bodytext20"/>
    <w:rsid w:val="008213B4"/>
    <w:rPr>
      <w:rFonts w:ascii="Times New Roman" w:eastAsia="Times New Roman" w:hAnsi="Times New Roman" w:cs="Times New Roman"/>
      <w:i/>
      <w:iCs/>
      <w:color w:val="6A7C95"/>
      <w:spacing w:val="-40"/>
      <w:w w:val="100"/>
      <w:position w:val="0"/>
      <w:sz w:val="21"/>
      <w:szCs w:val="21"/>
      <w:lang w:val="fr-FR" w:eastAsia="fr-FR" w:bidi="fr-FR"/>
    </w:rPr>
  </w:style>
  <w:style w:type="character" w:customStyle="1" w:styleId="Bodytext285pt">
    <w:name w:val="Body text (2) + 8.5 pt"/>
    <w:basedOn w:val="Bodytext20"/>
    <w:rsid w:val="008213B4"/>
    <w:rPr>
      <w:rFonts w:ascii="Times New Roman" w:eastAsia="Times New Roman" w:hAnsi="Times New Roman" w:cs="Times New Roman"/>
      <w:color w:val="6A7C95"/>
      <w:spacing w:val="0"/>
      <w:w w:val="100"/>
      <w:position w:val="0"/>
      <w:sz w:val="17"/>
      <w:szCs w:val="17"/>
      <w:lang w:val="fr-FR" w:eastAsia="fr-FR" w:bidi="fr-FR"/>
    </w:rPr>
  </w:style>
  <w:style w:type="character" w:customStyle="1" w:styleId="Bodytext26ptItalicSmallCaps">
    <w:name w:val="Body text (2) + 6 pt;Italic;Small Caps"/>
    <w:basedOn w:val="Bodytext20"/>
    <w:rsid w:val="008213B4"/>
    <w:rPr>
      <w:rFonts w:ascii="Times New Roman" w:eastAsia="Times New Roman" w:hAnsi="Times New Roman" w:cs="Times New Roman"/>
      <w:i/>
      <w:iCs/>
      <w:smallCaps/>
      <w:color w:val="6A7C95"/>
      <w:spacing w:val="0"/>
      <w:w w:val="100"/>
      <w:position w:val="0"/>
      <w:sz w:val="12"/>
      <w:szCs w:val="12"/>
      <w:lang w:val="fr-FR" w:eastAsia="fr-FR" w:bidi="fr-FR"/>
    </w:rPr>
  </w:style>
  <w:style w:type="character" w:customStyle="1" w:styleId="Bodytext2SmallCaps">
    <w:name w:val="Body text (2) + Small Caps"/>
    <w:basedOn w:val="Bodytext20"/>
    <w:rsid w:val="008213B4"/>
    <w:rPr>
      <w:rFonts w:ascii="Times New Roman" w:eastAsia="Times New Roman" w:hAnsi="Times New Roman" w:cs="Times New Roman"/>
      <w:smallCaps/>
      <w:color w:val="6A7C95"/>
      <w:spacing w:val="0"/>
      <w:w w:val="100"/>
      <w:position w:val="0"/>
      <w:sz w:val="19"/>
      <w:szCs w:val="19"/>
      <w:lang w:val="fr-FR" w:eastAsia="fr-FR" w:bidi="fr-FR"/>
    </w:rPr>
  </w:style>
  <w:style w:type="character" w:customStyle="1" w:styleId="Bodytext2BoldScaling66">
    <w:name w:val="Body text (2) + Bold;Scaling 66%"/>
    <w:basedOn w:val="Bodytext20"/>
    <w:rsid w:val="008213B4"/>
    <w:rPr>
      <w:rFonts w:ascii="Times New Roman" w:eastAsia="Times New Roman" w:hAnsi="Times New Roman" w:cs="Times New Roman"/>
      <w:b/>
      <w:bCs/>
      <w:color w:val="6A7C95"/>
      <w:spacing w:val="0"/>
      <w:w w:val="66"/>
      <w:position w:val="0"/>
      <w:sz w:val="19"/>
      <w:szCs w:val="19"/>
      <w:lang w:val="fr-FR" w:eastAsia="fr-FR" w:bidi="fr-FR"/>
    </w:rPr>
  </w:style>
  <w:style w:type="character" w:customStyle="1" w:styleId="Bodytext28pt">
    <w:name w:val="Body text (2) + 8 pt"/>
    <w:basedOn w:val="Bodytext20"/>
    <w:rsid w:val="008213B4"/>
    <w:rPr>
      <w:rFonts w:ascii="Times New Roman" w:eastAsia="Times New Roman" w:hAnsi="Times New Roman" w:cs="Times New Roman"/>
      <w:color w:val="6A7C95"/>
      <w:spacing w:val="0"/>
      <w:w w:val="100"/>
      <w:position w:val="0"/>
      <w:sz w:val="16"/>
      <w:szCs w:val="16"/>
      <w:lang w:val="fr-FR" w:eastAsia="fr-FR" w:bidi="fr-FR"/>
    </w:rPr>
  </w:style>
  <w:style w:type="character" w:customStyle="1" w:styleId="Bodytext212ptBoldSpacing0pt">
    <w:name w:val="Body text (2) + 12 pt;Bold;Spacing 0 pt"/>
    <w:basedOn w:val="Bodytext20"/>
    <w:rsid w:val="008213B4"/>
    <w:rPr>
      <w:rFonts w:ascii="Times New Roman" w:eastAsia="Times New Roman" w:hAnsi="Times New Roman" w:cs="Times New Roman"/>
      <w:b/>
      <w:bCs/>
      <w:color w:val="6A7C95"/>
      <w:spacing w:val="-10"/>
      <w:w w:val="100"/>
      <w:position w:val="0"/>
      <w:sz w:val="24"/>
      <w:szCs w:val="24"/>
      <w:lang w:val="fr-FR" w:eastAsia="fr-FR" w:bidi="fr-FR"/>
    </w:rPr>
  </w:style>
  <w:style w:type="character" w:customStyle="1" w:styleId="Bodytext2ItalicSpacing-1pt">
    <w:name w:val="Body text (2) + Italic;Spacing -1 pt"/>
    <w:basedOn w:val="Bodytext20"/>
    <w:rsid w:val="008213B4"/>
    <w:rPr>
      <w:rFonts w:ascii="Times New Roman" w:eastAsia="Times New Roman" w:hAnsi="Times New Roman" w:cs="Times New Roman"/>
      <w:i/>
      <w:iCs/>
      <w:color w:val="323232"/>
      <w:spacing w:val="-20"/>
      <w:w w:val="100"/>
      <w:position w:val="0"/>
      <w:sz w:val="21"/>
      <w:szCs w:val="21"/>
      <w:lang w:val="fr-FR" w:eastAsia="fr-FR" w:bidi="fr-FR"/>
    </w:rPr>
  </w:style>
  <w:style w:type="character" w:customStyle="1" w:styleId="Bodytext3NotBoldNotItalicScaling60">
    <w:name w:val="Body text (3) + Not Bold;Not Italic;Scaling 60%"/>
    <w:basedOn w:val="Bodytext3"/>
    <w:rsid w:val="008213B4"/>
    <w:rPr>
      <w:rFonts w:ascii="Times New Roman" w:eastAsia="Times New Roman" w:hAnsi="Times New Roman" w:cs="Times New Roman"/>
      <w:b/>
      <w:bCs/>
      <w:i/>
      <w:iCs/>
      <w:smallCaps w:val="0"/>
      <w:strike w:val="0"/>
      <w:color w:val="8C8C8D"/>
      <w:spacing w:val="0"/>
      <w:w w:val="60"/>
      <w:position w:val="0"/>
      <w:sz w:val="18"/>
      <w:szCs w:val="18"/>
      <w:u w:val="none"/>
      <w:lang w:val="fr-FR" w:eastAsia="fr-FR" w:bidi="fr-FR"/>
    </w:rPr>
  </w:style>
  <w:style w:type="character" w:customStyle="1" w:styleId="Bodytext3105ptNotBoldNotItalic">
    <w:name w:val="Body text (3) + 10.5 pt;Not Bold;Not Italic"/>
    <w:basedOn w:val="Bodytext3"/>
    <w:rsid w:val="008213B4"/>
    <w:rPr>
      <w:rFonts w:ascii="Times New Roman" w:eastAsia="Times New Roman" w:hAnsi="Times New Roman" w:cs="Times New Roman"/>
      <w:b/>
      <w:bCs/>
      <w:i/>
      <w:iCs/>
      <w:smallCaps w:val="0"/>
      <w:strike w:val="0"/>
      <w:color w:val="8C8C8D"/>
      <w:spacing w:val="0"/>
      <w:w w:val="100"/>
      <w:position w:val="0"/>
      <w:sz w:val="21"/>
      <w:szCs w:val="21"/>
      <w:u w:val="none"/>
      <w:lang w:val="fr-FR" w:eastAsia="fr-FR" w:bidi="fr-FR"/>
    </w:rPr>
  </w:style>
  <w:style w:type="character" w:customStyle="1" w:styleId="Bodytext3105ptNotBoldSpacing-1pt">
    <w:name w:val="Body text (3) + 10.5 pt;Not Bold;Spacing -1 pt"/>
    <w:basedOn w:val="Bodytext3"/>
    <w:rsid w:val="008213B4"/>
    <w:rPr>
      <w:rFonts w:ascii="Times New Roman" w:eastAsia="Times New Roman" w:hAnsi="Times New Roman" w:cs="Times New Roman"/>
      <w:b/>
      <w:bCs/>
      <w:i/>
      <w:iCs/>
      <w:smallCaps w:val="0"/>
      <w:strike w:val="0"/>
      <w:color w:val="8C8C8D"/>
      <w:spacing w:val="-20"/>
      <w:w w:val="100"/>
      <w:position w:val="0"/>
      <w:sz w:val="21"/>
      <w:szCs w:val="21"/>
      <w:u w:val="none"/>
      <w:lang w:val="fr-FR" w:eastAsia="fr-FR" w:bidi="fr-FR"/>
    </w:rPr>
  </w:style>
  <w:style w:type="character" w:customStyle="1" w:styleId="Bodytext2Spacing5pt">
    <w:name w:val="Body text (2) + Spacing 5 pt"/>
    <w:basedOn w:val="Bodytext20"/>
    <w:rsid w:val="008213B4"/>
    <w:rPr>
      <w:rFonts w:ascii="Times New Roman" w:eastAsia="Times New Roman" w:hAnsi="Times New Roman" w:cs="Times New Roman"/>
      <w:color w:val="8C8C8D"/>
      <w:spacing w:val="110"/>
      <w:w w:val="100"/>
      <w:position w:val="0"/>
      <w:sz w:val="21"/>
      <w:szCs w:val="21"/>
      <w:lang w:val="fr-FR" w:eastAsia="fr-FR" w:bidi="fr-FR"/>
    </w:rPr>
  </w:style>
  <w:style w:type="character" w:customStyle="1" w:styleId="Bodytext295ptBold">
    <w:name w:val="Body text (2) + 9.5 pt;Bold"/>
    <w:basedOn w:val="Bodytext20"/>
    <w:rsid w:val="008213B4"/>
    <w:rPr>
      <w:rFonts w:ascii="Times New Roman" w:eastAsia="Times New Roman" w:hAnsi="Times New Roman" w:cs="Times New Roman"/>
      <w:b/>
      <w:bCs/>
      <w:color w:val="616161"/>
      <w:spacing w:val="0"/>
      <w:w w:val="100"/>
      <w:position w:val="0"/>
      <w:sz w:val="19"/>
      <w:szCs w:val="19"/>
      <w:lang w:val="fr-FR" w:eastAsia="fr-FR" w:bidi="fr-FR"/>
    </w:rPr>
  </w:style>
  <w:style w:type="character" w:customStyle="1" w:styleId="Tableofcontents9ptItalic">
    <w:name w:val="Table of contents + 9 pt;Italic"/>
    <w:basedOn w:val="Tableofcontents0"/>
    <w:rsid w:val="008213B4"/>
    <w:rPr>
      <w:rFonts w:ascii="Times New Roman" w:eastAsia="Times New Roman" w:hAnsi="Times New Roman" w:cs="Times New Roman"/>
      <w:i/>
      <w:iCs/>
      <w:color w:val="6D6065"/>
      <w:spacing w:val="0"/>
      <w:w w:val="100"/>
      <w:position w:val="0"/>
      <w:sz w:val="18"/>
      <w:szCs w:val="18"/>
      <w:lang w:val="fr-FR" w:eastAsia="fr-FR" w:bidi="fr-FR"/>
    </w:rPr>
  </w:style>
  <w:style w:type="character" w:customStyle="1" w:styleId="Tableofcontents24ptNotItalicSpacing0pt">
    <w:name w:val="Table of contents (2) + 4 pt;Not Italic;Spacing 0 pt"/>
    <w:basedOn w:val="Tableofcontents20"/>
    <w:rsid w:val="008213B4"/>
    <w:rPr>
      <w:rFonts w:ascii="Times New Roman" w:eastAsia="Times New Roman" w:hAnsi="Times New Roman" w:cs="Times New Roman"/>
      <w:b w:val="0"/>
      <w:bCs w:val="0"/>
      <w:i/>
      <w:iCs/>
      <w:color w:val="6D6065"/>
      <w:spacing w:val="-10"/>
      <w:w w:val="100"/>
      <w:position w:val="0"/>
      <w:sz w:val="8"/>
      <w:szCs w:val="8"/>
      <w:lang w:val="fr-FR" w:eastAsia="fr-FR" w:bidi="fr-FR"/>
    </w:rPr>
  </w:style>
  <w:style w:type="character" w:customStyle="1" w:styleId="TableofcontentsSpacing2pt">
    <w:name w:val="Table of contents + Spacing 2 pt"/>
    <w:basedOn w:val="Tableofcontents0"/>
    <w:rsid w:val="008213B4"/>
    <w:rPr>
      <w:rFonts w:ascii="Times New Roman" w:eastAsia="Times New Roman" w:hAnsi="Times New Roman" w:cs="Times New Roman"/>
      <w:color w:val="6D6065"/>
      <w:spacing w:val="50"/>
      <w:w w:val="100"/>
      <w:position w:val="0"/>
      <w:sz w:val="24"/>
      <w:szCs w:val="24"/>
      <w:lang w:val="fr-FR" w:eastAsia="fr-FR" w:bidi="fr-FR"/>
    </w:rPr>
  </w:style>
  <w:style w:type="character" w:customStyle="1" w:styleId="Tableofcontents8ptBold">
    <w:name w:val="Table of contents + 8 pt;Bold"/>
    <w:basedOn w:val="Tableofcontents0"/>
    <w:rsid w:val="008213B4"/>
    <w:rPr>
      <w:rFonts w:ascii="Times New Roman" w:eastAsia="Times New Roman" w:hAnsi="Times New Roman" w:cs="Times New Roman"/>
      <w:b/>
      <w:bCs/>
      <w:color w:val="6D6065"/>
      <w:spacing w:val="0"/>
      <w:w w:val="100"/>
      <w:position w:val="0"/>
      <w:sz w:val="16"/>
      <w:szCs w:val="16"/>
      <w:lang w:val="fr-FR" w:eastAsia="fr-FR" w:bidi="fr-FR"/>
    </w:rPr>
  </w:style>
  <w:style w:type="character" w:customStyle="1" w:styleId="Bodytext3NotBoldItalicScaling80">
    <w:name w:val="Body text (3) + Not Bold;Italic;Scaling 80%"/>
    <w:basedOn w:val="Bodytext3"/>
    <w:rsid w:val="008213B4"/>
    <w:rPr>
      <w:rFonts w:ascii="Times New Roman" w:eastAsia="Times New Roman" w:hAnsi="Times New Roman" w:cs="Times New Roman"/>
      <w:b/>
      <w:bCs/>
      <w:i/>
      <w:iCs/>
      <w:smallCaps w:val="0"/>
      <w:strike w:val="0"/>
      <w:color w:val="635358"/>
      <w:spacing w:val="0"/>
      <w:w w:val="80"/>
      <w:position w:val="0"/>
      <w:sz w:val="23"/>
      <w:szCs w:val="23"/>
      <w:u w:val="none"/>
      <w:lang w:val="fr-FR" w:eastAsia="fr-FR" w:bidi="fr-FR"/>
    </w:rPr>
  </w:style>
  <w:style w:type="character" w:customStyle="1" w:styleId="Bodytext2115ptBold">
    <w:name w:val="Body text (2) + 11.5 pt;Bold"/>
    <w:basedOn w:val="Bodytext20"/>
    <w:rsid w:val="008213B4"/>
    <w:rPr>
      <w:rFonts w:ascii="Times New Roman" w:eastAsia="Times New Roman" w:hAnsi="Times New Roman" w:cs="Times New Roman"/>
      <w:b/>
      <w:bCs/>
      <w:color w:val="635358"/>
      <w:spacing w:val="0"/>
      <w:w w:val="100"/>
      <w:position w:val="0"/>
      <w:sz w:val="23"/>
      <w:szCs w:val="23"/>
      <w:lang w:val="fr-FR" w:eastAsia="fr-FR" w:bidi="fr-FR"/>
    </w:rPr>
  </w:style>
  <w:style w:type="character" w:customStyle="1" w:styleId="Bodytext2105ptBold">
    <w:name w:val="Body text (2) + 10.5 pt;Bold"/>
    <w:basedOn w:val="Bodytext20"/>
    <w:rsid w:val="008213B4"/>
    <w:rPr>
      <w:rFonts w:ascii="Times New Roman" w:eastAsia="Times New Roman" w:hAnsi="Times New Roman" w:cs="Times New Roman"/>
      <w:b/>
      <w:bCs/>
      <w:color w:val="635358"/>
      <w:spacing w:val="0"/>
      <w:w w:val="100"/>
      <w:position w:val="0"/>
      <w:sz w:val="21"/>
      <w:szCs w:val="21"/>
      <w:lang w:val="fr-FR" w:eastAsia="fr-FR" w:bidi="fr-FR"/>
    </w:rPr>
  </w:style>
  <w:style w:type="character" w:customStyle="1" w:styleId="Bodytext2115ptItalicSpacing-1ptScaling80">
    <w:name w:val="Body text (2) + 11.5 pt;Italic;Spacing -1 pt;Scaling 80%"/>
    <w:basedOn w:val="Bodytext20"/>
    <w:rsid w:val="008213B4"/>
    <w:rPr>
      <w:rFonts w:ascii="Times New Roman" w:eastAsia="Times New Roman" w:hAnsi="Times New Roman" w:cs="Times New Roman"/>
      <w:i/>
      <w:iCs/>
      <w:color w:val="635358"/>
      <w:spacing w:val="-20"/>
      <w:w w:val="80"/>
      <w:position w:val="0"/>
      <w:sz w:val="23"/>
      <w:szCs w:val="23"/>
      <w:lang w:val="fr-FR" w:eastAsia="fr-FR" w:bidi="fr-FR"/>
    </w:rPr>
  </w:style>
  <w:style w:type="character" w:customStyle="1" w:styleId="Bodytext218ptBoldSpacing0ptScaling75">
    <w:name w:val="Body text (2) + 18 pt;Bold;Spacing 0 pt;Scaling 75%"/>
    <w:basedOn w:val="Bodytext20"/>
    <w:rsid w:val="008213B4"/>
    <w:rPr>
      <w:rFonts w:ascii="Times New Roman" w:eastAsia="Times New Roman" w:hAnsi="Times New Roman" w:cs="Times New Roman"/>
      <w:b/>
      <w:bCs/>
      <w:color w:val="635358"/>
      <w:spacing w:val="-10"/>
      <w:w w:val="75"/>
      <w:position w:val="0"/>
      <w:sz w:val="36"/>
      <w:szCs w:val="36"/>
      <w:lang w:val="fr-FR" w:eastAsia="fr-FR" w:bidi="fr-FR"/>
    </w:rPr>
  </w:style>
</w:styles>
</file>

<file path=word/webSettings.xml><?xml version="1.0" encoding="utf-8"?>
<w:webSettings xmlns:r="http://schemas.openxmlformats.org/officeDocument/2006/relationships" xmlns:w="http://schemas.openxmlformats.org/wordprocessingml/2006/main">
  <w:divs>
    <w:div w:id="351347521">
      <w:bodyDiv w:val="1"/>
      <w:marLeft w:val="0"/>
      <w:marRight w:val="0"/>
      <w:marTop w:val="0"/>
      <w:marBottom w:val="0"/>
      <w:divBdr>
        <w:top w:val="none" w:sz="0" w:space="0" w:color="auto"/>
        <w:left w:val="none" w:sz="0" w:space="0" w:color="auto"/>
        <w:bottom w:val="none" w:sz="0" w:space="0" w:color="auto"/>
        <w:right w:val="none" w:sz="0" w:space="0" w:color="auto"/>
      </w:divBdr>
      <w:divsChild>
        <w:div w:id="1620600019">
          <w:marLeft w:val="0"/>
          <w:marRight w:val="0"/>
          <w:marTop w:val="0"/>
          <w:marBottom w:val="0"/>
          <w:divBdr>
            <w:top w:val="none" w:sz="0" w:space="0" w:color="auto"/>
            <w:left w:val="none" w:sz="0" w:space="0" w:color="auto"/>
            <w:bottom w:val="none" w:sz="0" w:space="0" w:color="auto"/>
            <w:right w:val="none" w:sz="0" w:space="0" w:color="auto"/>
          </w:divBdr>
          <w:divsChild>
            <w:div w:id="555093329">
              <w:marLeft w:val="0"/>
              <w:marRight w:val="0"/>
              <w:marTop w:val="0"/>
              <w:marBottom w:val="0"/>
              <w:divBdr>
                <w:top w:val="none" w:sz="0" w:space="0" w:color="auto"/>
                <w:left w:val="none" w:sz="0" w:space="0" w:color="auto"/>
                <w:bottom w:val="none" w:sz="0" w:space="0" w:color="auto"/>
                <w:right w:val="none" w:sz="0" w:space="0" w:color="auto"/>
              </w:divBdr>
              <w:divsChild>
                <w:div w:id="1262834001">
                  <w:marLeft w:val="0"/>
                  <w:marRight w:val="0"/>
                  <w:marTop w:val="0"/>
                  <w:marBottom w:val="0"/>
                  <w:divBdr>
                    <w:top w:val="none" w:sz="0" w:space="0" w:color="auto"/>
                    <w:left w:val="none" w:sz="0" w:space="0" w:color="auto"/>
                    <w:bottom w:val="none" w:sz="0" w:space="0" w:color="auto"/>
                    <w:right w:val="none" w:sz="0" w:space="0" w:color="auto"/>
                  </w:divBdr>
                  <w:divsChild>
                    <w:div w:id="896665369">
                      <w:marLeft w:val="0"/>
                      <w:marRight w:val="0"/>
                      <w:marTop w:val="204"/>
                      <w:marBottom w:val="272"/>
                      <w:divBdr>
                        <w:top w:val="none" w:sz="0" w:space="0" w:color="auto"/>
                        <w:left w:val="none" w:sz="0" w:space="0" w:color="auto"/>
                        <w:bottom w:val="none" w:sz="0" w:space="0" w:color="auto"/>
                        <w:right w:val="none" w:sz="0" w:space="0" w:color="auto"/>
                      </w:divBdr>
                      <w:divsChild>
                        <w:div w:id="709498933">
                          <w:marLeft w:val="0"/>
                          <w:marRight w:val="0"/>
                          <w:marTop w:val="0"/>
                          <w:marBottom w:val="0"/>
                          <w:divBdr>
                            <w:top w:val="none" w:sz="0" w:space="0" w:color="auto"/>
                            <w:left w:val="none" w:sz="0" w:space="0" w:color="auto"/>
                            <w:bottom w:val="none" w:sz="0" w:space="0" w:color="auto"/>
                            <w:right w:val="none" w:sz="0" w:space="0" w:color="auto"/>
                          </w:divBdr>
                          <w:divsChild>
                            <w:div w:id="1773164147">
                              <w:marLeft w:val="0"/>
                              <w:marRight w:val="0"/>
                              <w:marTop w:val="0"/>
                              <w:marBottom w:val="0"/>
                              <w:divBdr>
                                <w:top w:val="none" w:sz="0" w:space="0" w:color="auto"/>
                                <w:left w:val="none" w:sz="0" w:space="0" w:color="auto"/>
                                <w:bottom w:val="none" w:sz="0" w:space="0" w:color="auto"/>
                                <w:right w:val="none" w:sz="0" w:space="0" w:color="auto"/>
                              </w:divBdr>
                              <w:divsChild>
                                <w:div w:id="2018313089">
                                  <w:marLeft w:val="0"/>
                                  <w:marRight w:val="0"/>
                                  <w:marTop w:val="0"/>
                                  <w:marBottom w:val="0"/>
                                  <w:divBdr>
                                    <w:top w:val="none" w:sz="0" w:space="0" w:color="auto"/>
                                    <w:left w:val="none" w:sz="0" w:space="0" w:color="auto"/>
                                    <w:bottom w:val="none" w:sz="0" w:space="0" w:color="auto"/>
                                    <w:right w:val="none" w:sz="0" w:space="0" w:color="auto"/>
                                  </w:divBdr>
                                  <w:divsChild>
                                    <w:div w:id="285159971">
                                      <w:marLeft w:val="-2486"/>
                                      <w:marRight w:val="0"/>
                                      <w:marTop w:val="0"/>
                                      <w:marBottom w:val="0"/>
                                      <w:divBdr>
                                        <w:top w:val="none" w:sz="0" w:space="0" w:color="auto"/>
                                        <w:left w:val="none" w:sz="0" w:space="0" w:color="auto"/>
                                        <w:bottom w:val="none" w:sz="0" w:space="0" w:color="auto"/>
                                        <w:right w:val="none" w:sz="0" w:space="0" w:color="auto"/>
                                      </w:divBdr>
                                      <w:divsChild>
                                        <w:div w:id="1821652566">
                                          <w:marLeft w:val="2486"/>
                                          <w:marRight w:val="0"/>
                                          <w:marTop w:val="0"/>
                                          <w:marBottom w:val="0"/>
                                          <w:divBdr>
                                            <w:top w:val="none" w:sz="0" w:space="0" w:color="auto"/>
                                            <w:left w:val="none" w:sz="0" w:space="0" w:color="auto"/>
                                            <w:bottom w:val="none" w:sz="0" w:space="0" w:color="auto"/>
                                            <w:right w:val="none" w:sz="0" w:space="0" w:color="auto"/>
                                          </w:divBdr>
                                          <w:divsChild>
                                            <w:div w:id="241764939">
                                              <w:marLeft w:val="0"/>
                                              <w:marRight w:val="2486"/>
                                              <w:marTop w:val="0"/>
                                              <w:marBottom w:val="240"/>
                                              <w:divBdr>
                                                <w:top w:val="none" w:sz="0" w:space="0" w:color="auto"/>
                                                <w:left w:val="none" w:sz="0" w:space="0" w:color="auto"/>
                                                <w:bottom w:val="none" w:sz="0" w:space="0" w:color="auto"/>
                                                <w:right w:val="none" w:sz="0" w:space="0" w:color="auto"/>
                                              </w:divBdr>
                                              <w:divsChild>
                                                <w:div w:id="1534071573">
                                                  <w:marLeft w:val="0"/>
                                                  <w:marRight w:val="0"/>
                                                  <w:marTop w:val="0"/>
                                                  <w:marBottom w:val="0"/>
                                                  <w:divBdr>
                                                    <w:top w:val="none" w:sz="0" w:space="0" w:color="auto"/>
                                                    <w:left w:val="none" w:sz="0" w:space="0" w:color="auto"/>
                                                    <w:bottom w:val="none" w:sz="0" w:space="0" w:color="auto"/>
                                                    <w:right w:val="none" w:sz="0" w:space="0" w:color="auto"/>
                                                  </w:divBdr>
                                                  <w:divsChild>
                                                    <w:div w:id="436875240">
                                                      <w:marLeft w:val="0"/>
                                                      <w:marRight w:val="0"/>
                                                      <w:marTop w:val="0"/>
                                                      <w:marBottom w:val="0"/>
                                                      <w:divBdr>
                                                        <w:top w:val="single" w:sz="6" w:space="1" w:color="FFFFFF"/>
                                                        <w:left w:val="single" w:sz="6" w:space="1" w:color="FFFFFF"/>
                                                        <w:bottom w:val="single" w:sz="6" w:space="1" w:color="FFFFFF"/>
                                                        <w:right w:val="single" w:sz="6" w:space="1" w:color="FFFFFF"/>
                                                      </w:divBdr>
                                                      <w:divsChild>
                                                        <w:div w:id="2031908076">
                                                          <w:marLeft w:val="0"/>
                                                          <w:marRight w:val="0"/>
                                                          <w:marTop w:val="0"/>
                                                          <w:marBottom w:val="0"/>
                                                          <w:divBdr>
                                                            <w:top w:val="none" w:sz="0" w:space="0" w:color="auto"/>
                                                            <w:left w:val="none" w:sz="0" w:space="0" w:color="auto"/>
                                                            <w:bottom w:val="single" w:sz="48" w:space="0" w:color="1287B5"/>
                                                            <w:right w:val="none" w:sz="0" w:space="0" w:color="auto"/>
                                                          </w:divBdr>
                                                          <w:divsChild>
                                                            <w:div w:id="1269309158">
                                                              <w:marLeft w:val="0"/>
                                                              <w:marRight w:val="4320"/>
                                                              <w:marTop w:val="0"/>
                                                              <w:marBottom w:val="0"/>
                                                              <w:divBdr>
                                                                <w:top w:val="none" w:sz="0" w:space="0" w:color="auto"/>
                                                                <w:left w:val="none" w:sz="0" w:space="0" w:color="auto"/>
                                                                <w:bottom w:val="none" w:sz="0" w:space="0" w:color="auto"/>
                                                                <w:right w:val="none" w:sz="0" w:space="0" w:color="auto"/>
                                                              </w:divBdr>
                                                              <w:divsChild>
                                                                <w:div w:id="1957636398">
                                                                  <w:marLeft w:val="0"/>
                                                                  <w:marRight w:val="0"/>
                                                                  <w:marTop w:val="0"/>
                                                                  <w:marBottom w:val="0"/>
                                                                  <w:divBdr>
                                                                    <w:top w:val="none" w:sz="0" w:space="0" w:color="auto"/>
                                                                    <w:left w:val="none" w:sz="0" w:space="0" w:color="auto"/>
                                                                    <w:bottom w:val="none" w:sz="0" w:space="0" w:color="auto"/>
                                                                    <w:right w:val="none" w:sz="0" w:space="0" w:color="auto"/>
                                                                  </w:divBdr>
                                                                  <w:divsChild>
                                                                    <w:div w:id="189800777">
                                                                      <w:marLeft w:val="120"/>
                                                                      <w:marRight w:val="120"/>
                                                                      <w:marTop w:val="120"/>
                                                                      <w:marBottom w:val="120"/>
                                                                      <w:divBdr>
                                                                        <w:top w:val="none" w:sz="0" w:space="0" w:color="auto"/>
                                                                        <w:left w:val="none" w:sz="0" w:space="0" w:color="auto"/>
                                                                        <w:bottom w:val="none" w:sz="0" w:space="0" w:color="auto"/>
                                                                        <w:right w:val="none" w:sz="0" w:space="0" w:color="auto"/>
                                                                      </w:divBdr>
                                                                      <w:divsChild>
                                                                        <w:div w:id="2445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218060">
      <w:bodyDiv w:val="1"/>
      <w:marLeft w:val="0"/>
      <w:marRight w:val="0"/>
      <w:marTop w:val="0"/>
      <w:marBottom w:val="0"/>
      <w:divBdr>
        <w:top w:val="none" w:sz="0" w:space="0" w:color="auto"/>
        <w:left w:val="none" w:sz="0" w:space="0" w:color="auto"/>
        <w:bottom w:val="none" w:sz="0" w:space="0" w:color="auto"/>
        <w:right w:val="none" w:sz="0" w:space="0" w:color="auto"/>
      </w:divBdr>
      <w:divsChild>
        <w:div w:id="1097676756">
          <w:marLeft w:val="0"/>
          <w:marRight w:val="0"/>
          <w:marTop w:val="0"/>
          <w:marBottom w:val="0"/>
          <w:divBdr>
            <w:top w:val="none" w:sz="0" w:space="0" w:color="auto"/>
            <w:left w:val="none" w:sz="0" w:space="0" w:color="auto"/>
            <w:bottom w:val="none" w:sz="0" w:space="0" w:color="auto"/>
            <w:right w:val="none" w:sz="0" w:space="0" w:color="auto"/>
          </w:divBdr>
          <w:divsChild>
            <w:div w:id="841551347">
              <w:marLeft w:val="0"/>
              <w:marRight w:val="0"/>
              <w:marTop w:val="0"/>
              <w:marBottom w:val="0"/>
              <w:divBdr>
                <w:top w:val="none" w:sz="0" w:space="0" w:color="auto"/>
                <w:left w:val="none" w:sz="0" w:space="0" w:color="auto"/>
                <w:bottom w:val="none" w:sz="0" w:space="0" w:color="auto"/>
                <w:right w:val="none" w:sz="0" w:space="0" w:color="auto"/>
              </w:divBdr>
              <w:divsChild>
                <w:div w:id="1476944671">
                  <w:marLeft w:val="0"/>
                  <w:marRight w:val="0"/>
                  <w:marTop w:val="0"/>
                  <w:marBottom w:val="0"/>
                  <w:divBdr>
                    <w:top w:val="none" w:sz="0" w:space="0" w:color="auto"/>
                    <w:left w:val="none" w:sz="0" w:space="0" w:color="auto"/>
                    <w:bottom w:val="none" w:sz="0" w:space="0" w:color="auto"/>
                    <w:right w:val="none" w:sz="0" w:space="0" w:color="auto"/>
                  </w:divBdr>
                  <w:divsChild>
                    <w:div w:id="1460873978">
                      <w:marLeft w:val="0"/>
                      <w:marRight w:val="0"/>
                      <w:marTop w:val="204"/>
                      <w:marBottom w:val="272"/>
                      <w:divBdr>
                        <w:top w:val="none" w:sz="0" w:space="0" w:color="auto"/>
                        <w:left w:val="none" w:sz="0" w:space="0" w:color="auto"/>
                        <w:bottom w:val="none" w:sz="0" w:space="0" w:color="auto"/>
                        <w:right w:val="none" w:sz="0" w:space="0" w:color="auto"/>
                      </w:divBdr>
                      <w:divsChild>
                        <w:div w:id="2084182584">
                          <w:marLeft w:val="0"/>
                          <w:marRight w:val="0"/>
                          <w:marTop w:val="0"/>
                          <w:marBottom w:val="0"/>
                          <w:divBdr>
                            <w:top w:val="none" w:sz="0" w:space="0" w:color="auto"/>
                            <w:left w:val="none" w:sz="0" w:space="0" w:color="auto"/>
                            <w:bottom w:val="none" w:sz="0" w:space="0" w:color="auto"/>
                            <w:right w:val="none" w:sz="0" w:space="0" w:color="auto"/>
                          </w:divBdr>
                          <w:divsChild>
                            <w:div w:id="537624334">
                              <w:marLeft w:val="0"/>
                              <w:marRight w:val="0"/>
                              <w:marTop w:val="0"/>
                              <w:marBottom w:val="0"/>
                              <w:divBdr>
                                <w:top w:val="none" w:sz="0" w:space="0" w:color="auto"/>
                                <w:left w:val="none" w:sz="0" w:space="0" w:color="auto"/>
                                <w:bottom w:val="none" w:sz="0" w:space="0" w:color="auto"/>
                                <w:right w:val="none" w:sz="0" w:space="0" w:color="auto"/>
                              </w:divBdr>
                              <w:divsChild>
                                <w:div w:id="1165048667">
                                  <w:marLeft w:val="0"/>
                                  <w:marRight w:val="0"/>
                                  <w:marTop w:val="0"/>
                                  <w:marBottom w:val="0"/>
                                  <w:divBdr>
                                    <w:top w:val="none" w:sz="0" w:space="0" w:color="auto"/>
                                    <w:left w:val="none" w:sz="0" w:space="0" w:color="auto"/>
                                    <w:bottom w:val="none" w:sz="0" w:space="0" w:color="auto"/>
                                    <w:right w:val="none" w:sz="0" w:space="0" w:color="auto"/>
                                  </w:divBdr>
                                  <w:divsChild>
                                    <w:div w:id="1081565863">
                                      <w:marLeft w:val="-2486"/>
                                      <w:marRight w:val="0"/>
                                      <w:marTop w:val="0"/>
                                      <w:marBottom w:val="0"/>
                                      <w:divBdr>
                                        <w:top w:val="none" w:sz="0" w:space="0" w:color="auto"/>
                                        <w:left w:val="none" w:sz="0" w:space="0" w:color="auto"/>
                                        <w:bottom w:val="none" w:sz="0" w:space="0" w:color="auto"/>
                                        <w:right w:val="none" w:sz="0" w:space="0" w:color="auto"/>
                                      </w:divBdr>
                                      <w:divsChild>
                                        <w:div w:id="65031902">
                                          <w:marLeft w:val="2486"/>
                                          <w:marRight w:val="0"/>
                                          <w:marTop w:val="0"/>
                                          <w:marBottom w:val="0"/>
                                          <w:divBdr>
                                            <w:top w:val="none" w:sz="0" w:space="0" w:color="auto"/>
                                            <w:left w:val="none" w:sz="0" w:space="0" w:color="auto"/>
                                            <w:bottom w:val="none" w:sz="0" w:space="0" w:color="auto"/>
                                            <w:right w:val="none" w:sz="0" w:space="0" w:color="auto"/>
                                          </w:divBdr>
                                          <w:divsChild>
                                            <w:div w:id="665478865">
                                              <w:marLeft w:val="0"/>
                                              <w:marRight w:val="2486"/>
                                              <w:marTop w:val="0"/>
                                              <w:marBottom w:val="240"/>
                                              <w:divBdr>
                                                <w:top w:val="none" w:sz="0" w:space="0" w:color="auto"/>
                                                <w:left w:val="none" w:sz="0" w:space="0" w:color="auto"/>
                                                <w:bottom w:val="none" w:sz="0" w:space="0" w:color="auto"/>
                                                <w:right w:val="none" w:sz="0" w:space="0" w:color="auto"/>
                                              </w:divBdr>
                                              <w:divsChild>
                                                <w:div w:id="564148052">
                                                  <w:marLeft w:val="0"/>
                                                  <w:marRight w:val="0"/>
                                                  <w:marTop w:val="0"/>
                                                  <w:marBottom w:val="0"/>
                                                  <w:divBdr>
                                                    <w:top w:val="none" w:sz="0" w:space="0" w:color="auto"/>
                                                    <w:left w:val="none" w:sz="0" w:space="0" w:color="auto"/>
                                                    <w:bottom w:val="none" w:sz="0" w:space="0" w:color="auto"/>
                                                    <w:right w:val="none" w:sz="0" w:space="0" w:color="auto"/>
                                                  </w:divBdr>
                                                  <w:divsChild>
                                                    <w:div w:id="2072384751">
                                                      <w:marLeft w:val="0"/>
                                                      <w:marRight w:val="0"/>
                                                      <w:marTop w:val="0"/>
                                                      <w:marBottom w:val="0"/>
                                                      <w:divBdr>
                                                        <w:top w:val="single" w:sz="6" w:space="1" w:color="FFFFFF"/>
                                                        <w:left w:val="single" w:sz="6" w:space="1" w:color="FFFFFF"/>
                                                        <w:bottom w:val="single" w:sz="6" w:space="1" w:color="FFFFFF"/>
                                                        <w:right w:val="single" w:sz="6" w:space="1" w:color="FFFFFF"/>
                                                      </w:divBdr>
                                                      <w:divsChild>
                                                        <w:div w:id="1871457977">
                                                          <w:marLeft w:val="0"/>
                                                          <w:marRight w:val="0"/>
                                                          <w:marTop w:val="0"/>
                                                          <w:marBottom w:val="0"/>
                                                          <w:divBdr>
                                                            <w:top w:val="none" w:sz="0" w:space="0" w:color="auto"/>
                                                            <w:left w:val="none" w:sz="0" w:space="0" w:color="auto"/>
                                                            <w:bottom w:val="single" w:sz="48" w:space="0" w:color="1287B5"/>
                                                            <w:right w:val="none" w:sz="0" w:space="0" w:color="auto"/>
                                                          </w:divBdr>
                                                          <w:divsChild>
                                                            <w:div w:id="2002728586">
                                                              <w:marLeft w:val="0"/>
                                                              <w:marRight w:val="4320"/>
                                                              <w:marTop w:val="0"/>
                                                              <w:marBottom w:val="0"/>
                                                              <w:divBdr>
                                                                <w:top w:val="none" w:sz="0" w:space="0" w:color="auto"/>
                                                                <w:left w:val="none" w:sz="0" w:space="0" w:color="auto"/>
                                                                <w:bottom w:val="none" w:sz="0" w:space="0" w:color="auto"/>
                                                                <w:right w:val="none" w:sz="0" w:space="0" w:color="auto"/>
                                                              </w:divBdr>
                                                              <w:divsChild>
                                                                <w:div w:id="2015917120">
                                                                  <w:marLeft w:val="0"/>
                                                                  <w:marRight w:val="0"/>
                                                                  <w:marTop w:val="0"/>
                                                                  <w:marBottom w:val="0"/>
                                                                  <w:divBdr>
                                                                    <w:top w:val="none" w:sz="0" w:space="0" w:color="auto"/>
                                                                    <w:left w:val="none" w:sz="0" w:space="0" w:color="auto"/>
                                                                    <w:bottom w:val="none" w:sz="0" w:space="0" w:color="auto"/>
                                                                    <w:right w:val="none" w:sz="0" w:space="0" w:color="auto"/>
                                                                  </w:divBdr>
                                                                  <w:divsChild>
                                                                    <w:div w:id="302318629">
                                                                      <w:marLeft w:val="120"/>
                                                                      <w:marRight w:val="120"/>
                                                                      <w:marTop w:val="120"/>
                                                                      <w:marBottom w:val="120"/>
                                                                      <w:divBdr>
                                                                        <w:top w:val="none" w:sz="0" w:space="0" w:color="auto"/>
                                                                        <w:left w:val="none" w:sz="0" w:space="0" w:color="auto"/>
                                                                        <w:bottom w:val="none" w:sz="0" w:space="0" w:color="auto"/>
                                                                        <w:right w:val="none" w:sz="0" w:space="0" w:color="auto"/>
                                                                      </w:divBdr>
                                                                      <w:divsChild>
                                                                        <w:div w:id="16500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430163">
      <w:bodyDiv w:val="1"/>
      <w:marLeft w:val="0"/>
      <w:marRight w:val="0"/>
      <w:marTop w:val="0"/>
      <w:marBottom w:val="0"/>
      <w:divBdr>
        <w:top w:val="none" w:sz="0" w:space="0" w:color="auto"/>
        <w:left w:val="none" w:sz="0" w:space="0" w:color="auto"/>
        <w:bottom w:val="none" w:sz="0" w:space="0" w:color="auto"/>
        <w:right w:val="none" w:sz="0" w:space="0" w:color="auto"/>
      </w:divBdr>
      <w:divsChild>
        <w:div w:id="1846554120">
          <w:marLeft w:val="0"/>
          <w:marRight w:val="0"/>
          <w:marTop w:val="0"/>
          <w:marBottom w:val="0"/>
          <w:divBdr>
            <w:top w:val="none" w:sz="0" w:space="0" w:color="auto"/>
            <w:left w:val="none" w:sz="0" w:space="0" w:color="auto"/>
            <w:bottom w:val="none" w:sz="0" w:space="0" w:color="auto"/>
            <w:right w:val="none" w:sz="0" w:space="0" w:color="auto"/>
          </w:divBdr>
          <w:divsChild>
            <w:div w:id="926035360">
              <w:marLeft w:val="0"/>
              <w:marRight w:val="0"/>
              <w:marTop w:val="0"/>
              <w:marBottom w:val="0"/>
              <w:divBdr>
                <w:top w:val="none" w:sz="0" w:space="0" w:color="auto"/>
                <w:left w:val="none" w:sz="0" w:space="0" w:color="auto"/>
                <w:bottom w:val="none" w:sz="0" w:space="0" w:color="auto"/>
                <w:right w:val="none" w:sz="0" w:space="0" w:color="auto"/>
              </w:divBdr>
              <w:divsChild>
                <w:div w:id="1663041911">
                  <w:marLeft w:val="0"/>
                  <w:marRight w:val="0"/>
                  <w:marTop w:val="0"/>
                  <w:marBottom w:val="0"/>
                  <w:divBdr>
                    <w:top w:val="none" w:sz="0" w:space="0" w:color="auto"/>
                    <w:left w:val="none" w:sz="0" w:space="0" w:color="auto"/>
                    <w:bottom w:val="none" w:sz="0" w:space="0" w:color="auto"/>
                    <w:right w:val="none" w:sz="0" w:space="0" w:color="auto"/>
                  </w:divBdr>
                  <w:divsChild>
                    <w:div w:id="1863935169">
                      <w:marLeft w:val="0"/>
                      <w:marRight w:val="0"/>
                      <w:marTop w:val="204"/>
                      <w:marBottom w:val="272"/>
                      <w:divBdr>
                        <w:top w:val="none" w:sz="0" w:space="0" w:color="auto"/>
                        <w:left w:val="none" w:sz="0" w:space="0" w:color="auto"/>
                        <w:bottom w:val="none" w:sz="0" w:space="0" w:color="auto"/>
                        <w:right w:val="none" w:sz="0" w:space="0" w:color="auto"/>
                      </w:divBdr>
                      <w:divsChild>
                        <w:div w:id="1934049004">
                          <w:marLeft w:val="0"/>
                          <w:marRight w:val="0"/>
                          <w:marTop w:val="0"/>
                          <w:marBottom w:val="0"/>
                          <w:divBdr>
                            <w:top w:val="none" w:sz="0" w:space="0" w:color="auto"/>
                            <w:left w:val="none" w:sz="0" w:space="0" w:color="auto"/>
                            <w:bottom w:val="none" w:sz="0" w:space="0" w:color="auto"/>
                            <w:right w:val="none" w:sz="0" w:space="0" w:color="auto"/>
                          </w:divBdr>
                          <w:divsChild>
                            <w:div w:id="1344669920">
                              <w:marLeft w:val="0"/>
                              <w:marRight w:val="0"/>
                              <w:marTop w:val="0"/>
                              <w:marBottom w:val="0"/>
                              <w:divBdr>
                                <w:top w:val="none" w:sz="0" w:space="0" w:color="auto"/>
                                <w:left w:val="none" w:sz="0" w:space="0" w:color="auto"/>
                                <w:bottom w:val="none" w:sz="0" w:space="0" w:color="auto"/>
                                <w:right w:val="none" w:sz="0" w:space="0" w:color="auto"/>
                              </w:divBdr>
                              <w:divsChild>
                                <w:div w:id="1944873600">
                                  <w:marLeft w:val="0"/>
                                  <w:marRight w:val="0"/>
                                  <w:marTop w:val="0"/>
                                  <w:marBottom w:val="0"/>
                                  <w:divBdr>
                                    <w:top w:val="none" w:sz="0" w:space="0" w:color="auto"/>
                                    <w:left w:val="none" w:sz="0" w:space="0" w:color="auto"/>
                                    <w:bottom w:val="none" w:sz="0" w:space="0" w:color="auto"/>
                                    <w:right w:val="none" w:sz="0" w:space="0" w:color="auto"/>
                                  </w:divBdr>
                                  <w:divsChild>
                                    <w:div w:id="95758859">
                                      <w:marLeft w:val="-2486"/>
                                      <w:marRight w:val="0"/>
                                      <w:marTop w:val="0"/>
                                      <w:marBottom w:val="0"/>
                                      <w:divBdr>
                                        <w:top w:val="none" w:sz="0" w:space="0" w:color="auto"/>
                                        <w:left w:val="none" w:sz="0" w:space="0" w:color="auto"/>
                                        <w:bottom w:val="none" w:sz="0" w:space="0" w:color="auto"/>
                                        <w:right w:val="none" w:sz="0" w:space="0" w:color="auto"/>
                                      </w:divBdr>
                                      <w:divsChild>
                                        <w:div w:id="1208103793">
                                          <w:marLeft w:val="2486"/>
                                          <w:marRight w:val="0"/>
                                          <w:marTop w:val="0"/>
                                          <w:marBottom w:val="0"/>
                                          <w:divBdr>
                                            <w:top w:val="none" w:sz="0" w:space="0" w:color="auto"/>
                                            <w:left w:val="none" w:sz="0" w:space="0" w:color="auto"/>
                                            <w:bottom w:val="none" w:sz="0" w:space="0" w:color="auto"/>
                                            <w:right w:val="none" w:sz="0" w:space="0" w:color="auto"/>
                                          </w:divBdr>
                                          <w:divsChild>
                                            <w:div w:id="303971848">
                                              <w:marLeft w:val="0"/>
                                              <w:marRight w:val="2486"/>
                                              <w:marTop w:val="0"/>
                                              <w:marBottom w:val="240"/>
                                              <w:divBdr>
                                                <w:top w:val="none" w:sz="0" w:space="0" w:color="auto"/>
                                                <w:left w:val="none" w:sz="0" w:space="0" w:color="auto"/>
                                                <w:bottom w:val="none" w:sz="0" w:space="0" w:color="auto"/>
                                                <w:right w:val="none" w:sz="0" w:space="0" w:color="auto"/>
                                              </w:divBdr>
                                              <w:divsChild>
                                                <w:div w:id="1484391601">
                                                  <w:marLeft w:val="0"/>
                                                  <w:marRight w:val="0"/>
                                                  <w:marTop w:val="0"/>
                                                  <w:marBottom w:val="0"/>
                                                  <w:divBdr>
                                                    <w:top w:val="none" w:sz="0" w:space="0" w:color="auto"/>
                                                    <w:left w:val="none" w:sz="0" w:space="0" w:color="auto"/>
                                                    <w:bottom w:val="none" w:sz="0" w:space="0" w:color="auto"/>
                                                    <w:right w:val="none" w:sz="0" w:space="0" w:color="auto"/>
                                                  </w:divBdr>
                                                  <w:divsChild>
                                                    <w:div w:id="960722824">
                                                      <w:marLeft w:val="0"/>
                                                      <w:marRight w:val="0"/>
                                                      <w:marTop w:val="0"/>
                                                      <w:marBottom w:val="0"/>
                                                      <w:divBdr>
                                                        <w:top w:val="single" w:sz="6" w:space="1" w:color="FFFFFF"/>
                                                        <w:left w:val="single" w:sz="6" w:space="1" w:color="FFFFFF"/>
                                                        <w:bottom w:val="single" w:sz="6" w:space="1" w:color="FFFFFF"/>
                                                        <w:right w:val="single" w:sz="6" w:space="1" w:color="FFFFFF"/>
                                                      </w:divBdr>
                                                      <w:divsChild>
                                                        <w:div w:id="1929269735">
                                                          <w:marLeft w:val="0"/>
                                                          <w:marRight w:val="0"/>
                                                          <w:marTop w:val="0"/>
                                                          <w:marBottom w:val="0"/>
                                                          <w:divBdr>
                                                            <w:top w:val="none" w:sz="0" w:space="0" w:color="auto"/>
                                                            <w:left w:val="none" w:sz="0" w:space="0" w:color="auto"/>
                                                            <w:bottom w:val="single" w:sz="48" w:space="0" w:color="1287B5"/>
                                                            <w:right w:val="none" w:sz="0" w:space="0" w:color="auto"/>
                                                          </w:divBdr>
                                                          <w:divsChild>
                                                            <w:div w:id="1357728726">
                                                              <w:marLeft w:val="0"/>
                                                              <w:marRight w:val="4320"/>
                                                              <w:marTop w:val="0"/>
                                                              <w:marBottom w:val="0"/>
                                                              <w:divBdr>
                                                                <w:top w:val="none" w:sz="0" w:space="0" w:color="auto"/>
                                                                <w:left w:val="none" w:sz="0" w:space="0" w:color="auto"/>
                                                                <w:bottom w:val="none" w:sz="0" w:space="0" w:color="auto"/>
                                                                <w:right w:val="none" w:sz="0" w:space="0" w:color="auto"/>
                                                              </w:divBdr>
                                                              <w:divsChild>
                                                                <w:div w:id="2123724714">
                                                                  <w:marLeft w:val="0"/>
                                                                  <w:marRight w:val="0"/>
                                                                  <w:marTop w:val="0"/>
                                                                  <w:marBottom w:val="0"/>
                                                                  <w:divBdr>
                                                                    <w:top w:val="none" w:sz="0" w:space="0" w:color="auto"/>
                                                                    <w:left w:val="none" w:sz="0" w:space="0" w:color="auto"/>
                                                                    <w:bottom w:val="none" w:sz="0" w:space="0" w:color="auto"/>
                                                                    <w:right w:val="none" w:sz="0" w:space="0" w:color="auto"/>
                                                                  </w:divBdr>
                                                                  <w:divsChild>
                                                                    <w:div w:id="652297971">
                                                                      <w:marLeft w:val="120"/>
                                                                      <w:marRight w:val="120"/>
                                                                      <w:marTop w:val="120"/>
                                                                      <w:marBottom w:val="120"/>
                                                                      <w:divBdr>
                                                                        <w:top w:val="none" w:sz="0" w:space="0" w:color="auto"/>
                                                                        <w:left w:val="none" w:sz="0" w:space="0" w:color="auto"/>
                                                                        <w:bottom w:val="none" w:sz="0" w:space="0" w:color="auto"/>
                                                                        <w:right w:val="none" w:sz="0" w:space="0" w:color="auto"/>
                                                                      </w:divBdr>
                                                                      <w:divsChild>
                                                                        <w:div w:id="1306739341">
                                                                          <w:marLeft w:val="0"/>
                                                                          <w:marRight w:val="0"/>
                                                                          <w:marTop w:val="0"/>
                                                                          <w:marBottom w:val="0"/>
                                                                          <w:divBdr>
                                                                            <w:top w:val="none" w:sz="0" w:space="0" w:color="auto"/>
                                                                            <w:left w:val="none" w:sz="0" w:space="0" w:color="auto"/>
                                                                            <w:bottom w:val="none" w:sz="0" w:space="0" w:color="auto"/>
                                                                            <w:right w:val="none" w:sz="0" w:space="0" w:color="auto"/>
                                                                          </w:divBdr>
                                                                          <w:divsChild>
                                                                            <w:div w:id="21081126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gif"/><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langues.superforum.fr/t1395-composition-du-3eme-trimestr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javascript:ShowHideLayer('ptrafic_open','ptrafic_close');"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eader" Target="header3.xml"/><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uriosph&#232;re/dossier.fr" TargetMode="External"/><Relationship Id="rId22" Type="http://schemas.openxmlformats.org/officeDocument/2006/relationships/image" Target="media/image9.emf"/><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06F29-3C20-41BE-9E34-0DAA9E476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119</Pages>
  <Words>68018</Words>
  <Characters>374101</Characters>
  <Application>Microsoft Office Word</Application>
  <DocSecurity>0</DocSecurity>
  <Lines>3117</Lines>
  <Paragraphs>882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441237</CharactersWithSpaces>
  <SharedDoc>false</SharedDoc>
  <HLinks>
    <vt:vector size="18" baseType="variant">
      <vt:variant>
        <vt:i4>5374019</vt:i4>
      </vt:variant>
      <vt:variant>
        <vt:i4>6</vt:i4>
      </vt:variant>
      <vt:variant>
        <vt:i4>0</vt:i4>
      </vt:variant>
      <vt:variant>
        <vt:i4>5</vt:i4>
      </vt:variant>
      <vt:variant>
        <vt:lpwstr>http://langues.superforum.fr/t44-composition-du-1er-trimestre-avec-corrige-type-sujet2</vt:lpwstr>
      </vt:variant>
      <vt:variant>
        <vt:lpwstr>44</vt:lpwstr>
      </vt:variant>
      <vt:variant>
        <vt:i4>4325380</vt:i4>
      </vt:variant>
      <vt:variant>
        <vt:i4>3</vt:i4>
      </vt:variant>
      <vt:variant>
        <vt:i4>0</vt:i4>
      </vt:variant>
      <vt:variant>
        <vt:i4>5</vt:i4>
      </vt:variant>
      <vt:variant>
        <vt:lpwstr>http://langues.superforum.fr/t1395-composition-du-3eme-trimestre</vt:lpwstr>
      </vt:variant>
      <vt:variant>
        <vt:lpwstr>3344</vt:lpwstr>
      </vt:variant>
      <vt:variant>
        <vt:i4>1179714</vt:i4>
      </vt:variant>
      <vt:variant>
        <vt:i4>0</vt:i4>
      </vt:variant>
      <vt:variant>
        <vt:i4>0</vt:i4>
      </vt:variant>
      <vt:variant>
        <vt:i4>5</vt:i4>
      </vt:variant>
      <vt:variant>
        <vt:lpwstr>http://langues.superforum.fr/t1423-aussaresses-avoue-on-a-pendu-ben-mhidi</vt:lpwstr>
      </vt:variant>
      <vt:variant>
        <vt:lpwstr>3467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ziad</dc:creator>
  <cp:lastModifiedBy>hako</cp:lastModifiedBy>
  <cp:revision>11</cp:revision>
  <cp:lastPrinted>2015-02-12T13:55:00Z</cp:lastPrinted>
  <dcterms:created xsi:type="dcterms:W3CDTF">2015-01-18T21:53:00Z</dcterms:created>
  <dcterms:modified xsi:type="dcterms:W3CDTF">2015-02-12T22:14:00Z</dcterms:modified>
</cp:coreProperties>
</file>