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4951" w:type="pct"/>
        <w:tblInd w:w="108" w:type="dxa"/>
        <w:tblLook w:val="04A0"/>
      </w:tblPr>
      <w:tblGrid>
        <w:gridCol w:w="1621"/>
        <w:gridCol w:w="9259"/>
      </w:tblGrid>
      <w:tr w:rsidR="00273B50" w:rsidRPr="00273B50" w:rsidTr="00667E04">
        <w:trPr>
          <w:trHeight w:val="475"/>
        </w:trPr>
        <w:tc>
          <w:tcPr>
            <w:tcW w:w="745" w:type="pct"/>
            <w:shd w:val="clear" w:color="auto" w:fill="000000"/>
          </w:tcPr>
          <w:p w:rsidR="00273B50" w:rsidRPr="00273B50" w:rsidRDefault="00273B50" w:rsidP="00667E04">
            <w:pPr>
              <w:pStyle w:val="En-tte"/>
              <w:jc w:val="center"/>
              <w:rPr>
                <w:color w:val="FFFFFF"/>
                <w:sz w:val="28"/>
                <w:szCs w:val="28"/>
              </w:rPr>
            </w:pPr>
            <w:r w:rsidRPr="00273B50">
              <w:rPr>
                <w:rFonts w:ascii="Monotype Corsiva" w:hAnsi="Monotype Corsiva"/>
                <w:b/>
                <w:bCs/>
                <w:color w:val="F2F2F2"/>
                <w:sz w:val="28"/>
                <w:szCs w:val="28"/>
              </w:rPr>
              <w:t>PROJET  I</w:t>
            </w:r>
          </w:p>
        </w:tc>
        <w:tc>
          <w:tcPr>
            <w:tcW w:w="4255" w:type="pct"/>
            <w:shd w:val="clear" w:color="auto" w:fill="F6A1C9"/>
            <w:vAlign w:val="center"/>
          </w:tcPr>
          <w:p w:rsidR="00273B50" w:rsidRPr="00273B50" w:rsidRDefault="00273B50" w:rsidP="00360107">
            <w:pPr>
              <w:pStyle w:val="En-tte"/>
              <w:rPr>
                <w:rFonts w:ascii="Monotype Corsiva" w:hAnsi="Monotype Corsiva"/>
                <w:caps/>
                <w:color w:val="FFFFFF"/>
                <w:sz w:val="28"/>
                <w:szCs w:val="28"/>
              </w:rPr>
            </w:pPr>
            <w:r w:rsidRPr="00273B50">
              <w:rPr>
                <w:rFonts w:ascii="Monotype Corsiva" w:eastAsia="Times New Roman" w:hAnsi="Monotype Corsiva" w:cs="Times New Roman"/>
                <w:b/>
                <w:bCs/>
                <w:i/>
                <w:iCs/>
                <w:color w:val="0D0D0D"/>
                <w:sz w:val="28"/>
                <w:szCs w:val="28"/>
              </w:rPr>
              <w:t>Dans le cadre d’une journée historique, réaliser une recherche documentaire puis faire  la synthèse de l’information à mettre à la disposition des élèves de l’établissement.</w:t>
            </w:r>
          </w:p>
        </w:tc>
      </w:tr>
    </w:tbl>
    <w:p w:rsidR="00273B50" w:rsidRPr="00273B50" w:rsidRDefault="00273B50" w:rsidP="00E176D3">
      <w:pPr>
        <w:rPr>
          <w:rFonts w:ascii="Monotype Corsiva" w:hAnsi="Monotype Corsiva"/>
          <w:b/>
          <w:bCs/>
          <w:color w:val="0D0D0D"/>
          <w:sz w:val="28"/>
          <w:szCs w:val="28"/>
        </w:rPr>
      </w:pPr>
    </w:p>
    <w:p w:rsidR="00273B50" w:rsidRDefault="002761CD" w:rsidP="00E176D3">
      <w:pPr>
        <w:rPr>
          <w:rFonts w:ascii="Monotype Corsiva" w:hAnsi="Monotype Corsiva"/>
          <w:b/>
          <w:bCs/>
          <w:color w:val="0D0D0D"/>
          <w:sz w:val="28"/>
          <w:szCs w:val="28"/>
        </w:rPr>
      </w:pPr>
      <w:r>
        <w:rPr>
          <w:rFonts w:ascii="Monotype Corsiva" w:hAnsi="Monotype Corsiva"/>
          <w:b/>
          <w:bCs/>
          <w:noProof/>
          <w:color w:val="0D0D0D"/>
          <w:sz w:val="28"/>
          <w:szCs w:val="28"/>
          <w:lang w:eastAsia="fr-FR"/>
        </w:rPr>
        <w:drawing>
          <wp:anchor distT="0" distB="0" distL="114300" distR="114300" simplePos="0" relativeHeight="251631104" behindDoc="1" locked="0" layoutInCell="1" allowOverlap="1">
            <wp:simplePos x="0" y="0"/>
            <wp:positionH relativeFrom="column">
              <wp:posOffset>1199642</wp:posOffset>
            </wp:positionH>
            <wp:positionV relativeFrom="paragraph">
              <wp:posOffset>1161913</wp:posOffset>
            </wp:positionV>
            <wp:extent cx="4487699" cy="3553869"/>
            <wp:effectExtent l="190500" t="152400" r="179551" b="122781"/>
            <wp:wrapNone/>
            <wp:docPr id="10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a:stretch>
                      <a:fillRect/>
                    </a:stretch>
                  </pic:blipFill>
                  <pic:spPr bwMode="auto">
                    <a:xfrm>
                      <a:off x="0" y="0"/>
                      <a:ext cx="4487699" cy="3553869"/>
                    </a:xfrm>
                    <a:prstGeom prst="rect">
                      <a:avLst/>
                    </a:prstGeom>
                    <a:ln>
                      <a:noFill/>
                    </a:ln>
                    <a:effectLst>
                      <a:outerShdw blurRad="190500" algn="tl" rotWithShape="0">
                        <a:srgbClr val="000000">
                          <a:alpha val="70000"/>
                        </a:srgbClr>
                      </a:outerShdw>
                    </a:effectLst>
                  </pic:spPr>
                </pic:pic>
              </a:graphicData>
            </a:graphic>
          </wp:anchor>
        </w:drawing>
      </w:r>
    </w:p>
    <w:p w:rsidR="00273B50" w:rsidRDefault="00273B50" w:rsidP="00E176D3">
      <w:pPr>
        <w:rPr>
          <w:rFonts w:ascii="Monotype Corsiva" w:hAnsi="Monotype Corsiva"/>
          <w:b/>
          <w:bCs/>
          <w:color w:val="0D0D0D"/>
          <w:sz w:val="28"/>
          <w:szCs w:val="28"/>
        </w:rPr>
      </w:pPr>
    </w:p>
    <w:p w:rsidR="00273B50" w:rsidRDefault="00273B50" w:rsidP="00E176D3">
      <w:pPr>
        <w:rPr>
          <w:rFonts w:ascii="Monotype Corsiva" w:hAnsi="Monotype Corsiva"/>
          <w:b/>
          <w:bCs/>
          <w:color w:val="0D0D0D"/>
          <w:sz w:val="28"/>
          <w:szCs w:val="28"/>
        </w:rPr>
      </w:pPr>
    </w:p>
    <w:p w:rsidR="00273B50" w:rsidRDefault="00273B50" w:rsidP="00E176D3">
      <w:pPr>
        <w:rPr>
          <w:rFonts w:ascii="Monotype Corsiva" w:hAnsi="Monotype Corsiva"/>
          <w:b/>
          <w:bCs/>
          <w:color w:val="0D0D0D"/>
          <w:sz w:val="28"/>
          <w:szCs w:val="28"/>
        </w:rPr>
      </w:pPr>
    </w:p>
    <w:p w:rsidR="00273B50" w:rsidRDefault="00273B50" w:rsidP="00273B50">
      <w:pPr>
        <w:tabs>
          <w:tab w:val="left" w:pos="3369"/>
        </w:tabs>
        <w:rPr>
          <w:rFonts w:ascii="Monotype Corsiva" w:hAnsi="Monotype Corsiva"/>
          <w:b/>
          <w:bCs/>
          <w:color w:val="0D0D0D"/>
          <w:sz w:val="28"/>
          <w:szCs w:val="28"/>
        </w:rPr>
      </w:pPr>
    </w:p>
    <w:p w:rsidR="00273B50" w:rsidRDefault="00E176D3" w:rsidP="00273B50">
      <w:pPr>
        <w:jc w:val="center"/>
        <w:rPr>
          <w:rFonts w:ascii="Monotype Corsiva" w:hAnsi="Monotype Corsiva"/>
          <w:color w:val="0D0D0D"/>
          <w:sz w:val="28"/>
          <w:szCs w:val="28"/>
        </w:rPr>
      </w:pPr>
      <w:r w:rsidRPr="00E176D3">
        <w:rPr>
          <w:rFonts w:ascii="Monotype Corsiva" w:hAnsi="Monotype Corsiva"/>
          <w:b/>
          <w:bCs/>
          <w:color w:val="0D0D0D"/>
          <w:sz w:val="28"/>
          <w:szCs w:val="28"/>
        </w:rPr>
        <w:t>Objets d’étude</w:t>
      </w:r>
      <w:r w:rsidRPr="00E176D3">
        <w:rPr>
          <w:rFonts w:ascii="Monotype Corsiva" w:hAnsi="Monotype Corsiva"/>
          <w:color w:val="0D0D0D"/>
          <w:sz w:val="28"/>
          <w:szCs w:val="28"/>
        </w:rPr>
        <w:t> : textes et documents</w:t>
      </w:r>
    </w:p>
    <w:p w:rsidR="00E176D3" w:rsidRDefault="00E176D3" w:rsidP="00273B50">
      <w:pPr>
        <w:jc w:val="center"/>
        <w:rPr>
          <w:rFonts w:ascii="Monotype Corsiva" w:hAnsi="Monotype Corsiva"/>
          <w:color w:val="0D0D0D"/>
          <w:sz w:val="28"/>
          <w:szCs w:val="28"/>
        </w:rPr>
      </w:pPr>
      <w:r w:rsidRPr="00E176D3">
        <w:rPr>
          <w:rFonts w:ascii="Monotype Corsiva" w:hAnsi="Monotype Corsiva"/>
          <w:color w:val="0D0D0D"/>
          <w:sz w:val="28"/>
          <w:szCs w:val="28"/>
        </w:rPr>
        <w:t>d’Histoire.</w:t>
      </w:r>
    </w:p>
    <w:p w:rsidR="00273B50" w:rsidRDefault="00E176D3" w:rsidP="00273B50">
      <w:pPr>
        <w:jc w:val="center"/>
        <w:rPr>
          <w:rFonts w:ascii="Monotype Corsiva" w:hAnsi="Monotype Corsiva"/>
          <w:color w:val="0D0D0D"/>
          <w:sz w:val="28"/>
          <w:szCs w:val="28"/>
        </w:rPr>
      </w:pPr>
      <w:r w:rsidRPr="00E176D3">
        <w:rPr>
          <w:rFonts w:ascii="Monotype Corsiva" w:hAnsi="Monotype Corsiva"/>
          <w:b/>
          <w:bCs/>
          <w:color w:val="0D0D0D"/>
          <w:sz w:val="28"/>
          <w:szCs w:val="28"/>
        </w:rPr>
        <w:t>Intention communicative</w:t>
      </w:r>
      <w:r w:rsidRPr="00E176D3">
        <w:rPr>
          <w:rFonts w:ascii="Monotype Corsiva" w:hAnsi="Monotype Corsiva"/>
          <w:color w:val="0D0D0D"/>
          <w:sz w:val="28"/>
          <w:szCs w:val="28"/>
        </w:rPr>
        <w:t> </w:t>
      </w:r>
      <w:r w:rsidR="006116B3" w:rsidRPr="00E176D3">
        <w:rPr>
          <w:rFonts w:ascii="Monotype Corsiva" w:hAnsi="Monotype Corsiva"/>
          <w:color w:val="0D0D0D"/>
          <w:sz w:val="28"/>
          <w:szCs w:val="28"/>
        </w:rPr>
        <w:t>: Exposer</w:t>
      </w:r>
    </w:p>
    <w:p w:rsidR="00273B50" w:rsidRDefault="00E176D3" w:rsidP="00273B50">
      <w:pPr>
        <w:jc w:val="center"/>
        <w:rPr>
          <w:rFonts w:ascii="Monotype Corsiva" w:hAnsi="Monotype Corsiva"/>
          <w:color w:val="0D0D0D"/>
          <w:sz w:val="28"/>
          <w:szCs w:val="28"/>
        </w:rPr>
      </w:pPr>
      <w:r w:rsidRPr="00E176D3">
        <w:rPr>
          <w:rFonts w:ascii="Monotype Corsiva" w:hAnsi="Monotype Corsiva"/>
          <w:color w:val="0D0D0D"/>
          <w:sz w:val="28"/>
          <w:szCs w:val="28"/>
        </w:rPr>
        <w:t>des faits et manifester son</w:t>
      </w:r>
    </w:p>
    <w:p w:rsidR="00E176D3" w:rsidRDefault="00E176D3" w:rsidP="00273B50">
      <w:pPr>
        <w:jc w:val="center"/>
        <w:rPr>
          <w:rFonts w:ascii="Monotype Corsiva" w:hAnsi="Monotype Corsiva"/>
          <w:color w:val="0D0D0D"/>
          <w:sz w:val="28"/>
          <w:szCs w:val="28"/>
        </w:rPr>
      </w:pPr>
      <w:r w:rsidRPr="00E176D3">
        <w:rPr>
          <w:rFonts w:ascii="Monotype Corsiva" w:hAnsi="Monotype Corsiva"/>
          <w:color w:val="0D0D0D"/>
          <w:sz w:val="28"/>
          <w:szCs w:val="28"/>
        </w:rPr>
        <w:t>esprit critique.</w:t>
      </w:r>
    </w:p>
    <w:p w:rsidR="00E176D3" w:rsidRDefault="00E176D3" w:rsidP="00273B50">
      <w:pPr>
        <w:spacing w:after="120"/>
        <w:ind w:left="1304"/>
        <w:jc w:val="center"/>
        <w:rPr>
          <w:rFonts w:ascii="Monotype Corsiva" w:hAnsi="Monotype Corsiva"/>
          <w:b/>
          <w:bCs/>
          <w:color w:val="0D0D0D"/>
          <w:sz w:val="28"/>
          <w:szCs w:val="28"/>
        </w:rPr>
      </w:pPr>
    </w:p>
    <w:p w:rsidR="00E176D3" w:rsidRDefault="00E176D3" w:rsidP="00E176D3">
      <w:pPr>
        <w:spacing w:after="120"/>
        <w:ind w:left="1304"/>
        <w:rPr>
          <w:rFonts w:ascii="Monotype Corsiva" w:hAnsi="Monotype Corsiva"/>
          <w:b/>
          <w:bCs/>
          <w:color w:val="0D0D0D"/>
          <w:sz w:val="28"/>
          <w:szCs w:val="28"/>
        </w:rPr>
      </w:pPr>
    </w:p>
    <w:p w:rsidR="000A3BCD" w:rsidRDefault="000A3BCD" w:rsidP="000A3BCD">
      <w:pPr>
        <w:spacing w:after="120"/>
        <w:jc w:val="center"/>
        <w:rPr>
          <w:rFonts w:ascii="Monotype Corsiva" w:hAnsi="Monotype Corsiva"/>
          <w:b/>
          <w:bCs/>
          <w:color w:val="0D0D0D"/>
          <w:sz w:val="28"/>
          <w:szCs w:val="28"/>
        </w:rPr>
      </w:pPr>
    </w:p>
    <w:p w:rsidR="00273B50" w:rsidRDefault="00273B50" w:rsidP="00273B50">
      <w:pPr>
        <w:spacing w:after="120"/>
        <w:rPr>
          <w:rFonts w:ascii="Monotype Corsiva" w:hAnsi="Monotype Corsiva"/>
          <w:b/>
          <w:bCs/>
          <w:color w:val="0D0D0D"/>
          <w:sz w:val="36"/>
          <w:szCs w:val="36"/>
        </w:rPr>
      </w:pPr>
    </w:p>
    <w:p w:rsidR="00273B50" w:rsidRDefault="00273B50" w:rsidP="00273B50">
      <w:pPr>
        <w:spacing w:after="120"/>
        <w:rPr>
          <w:rFonts w:ascii="Monotype Corsiva" w:hAnsi="Monotype Corsiva"/>
          <w:b/>
          <w:bCs/>
          <w:color w:val="0D0D0D"/>
          <w:sz w:val="36"/>
          <w:szCs w:val="36"/>
        </w:rPr>
      </w:pPr>
    </w:p>
    <w:p w:rsidR="00273B50" w:rsidRDefault="00273B50" w:rsidP="00273B50">
      <w:pPr>
        <w:spacing w:after="120"/>
        <w:rPr>
          <w:rFonts w:ascii="Monotype Corsiva" w:hAnsi="Monotype Corsiva"/>
          <w:b/>
          <w:bCs/>
          <w:color w:val="0D0D0D"/>
          <w:sz w:val="36"/>
          <w:szCs w:val="36"/>
        </w:rPr>
      </w:pPr>
      <w:r>
        <w:rPr>
          <w:rFonts w:ascii="Monotype Corsiva" w:hAnsi="Monotype Corsiva"/>
          <w:b/>
          <w:bCs/>
          <w:color w:val="0D0D0D"/>
          <w:sz w:val="36"/>
          <w:szCs w:val="36"/>
        </w:rPr>
        <w:t xml:space="preserve">Séquences : </w:t>
      </w:r>
    </w:p>
    <w:p w:rsidR="00273B50" w:rsidRPr="00273B50" w:rsidRDefault="00273B50" w:rsidP="00B828A1">
      <w:pPr>
        <w:numPr>
          <w:ilvl w:val="0"/>
          <w:numId w:val="20"/>
        </w:numPr>
        <w:spacing w:after="120"/>
        <w:rPr>
          <w:rFonts w:ascii="Monotype Corsiva" w:hAnsi="Monotype Corsiva"/>
          <w:b/>
          <w:bCs/>
          <w:color w:val="0D0D0D"/>
          <w:sz w:val="28"/>
          <w:szCs w:val="28"/>
        </w:rPr>
      </w:pPr>
      <w:r w:rsidRPr="00273B50">
        <w:rPr>
          <w:rFonts w:ascii="Monotype Corsiva" w:hAnsi="Monotype Corsiva"/>
          <w:b/>
          <w:bCs/>
          <w:color w:val="0D0D0D"/>
          <w:sz w:val="28"/>
          <w:szCs w:val="28"/>
        </w:rPr>
        <w:t>Informer d’un fait d’</w:t>
      </w:r>
      <w:r w:rsidR="000D4848" w:rsidRPr="00273B50">
        <w:rPr>
          <w:rFonts w:ascii="Monotype Corsiva" w:hAnsi="Monotype Corsiva"/>
          <w:b/>
          <w:bCs/>
          <w:color w:val="0D0D0D"/>
          <w:sz w:val="28"/>
          <w:szCs w:val="28"/>
        </w:rPr>
        <w:t>Histoire</w:t>
      </w:r>
    </w:p>
    <w:p w:rsidR="00273B50" w:rsidRPr="00273B50" w:rsidRDefault="00273B50" w:rsidP="00B828A1">
      <w:pPr>
        <w:numPr>
          <w:ilvl w:val="0"/>
          <w:numId w:val="20"/>
        </w:numPr>
        <w:spacing w:after="120"/>
        <w:rPr>
          <w:rFonts w:ascii="Monotype Corsiva" w:hAnsi="Monotype Corsiva"/>
          <w:b/>
          <w:bCs/>
          <w:color w:val="0D0D0D"/>
          <w:sz w:val="28"/>
          <w:szCs w:val="28"/>
        </w:rPr>
      </w:pPr>
      <w:r w:rsidRPr="00273B50">
        <w:rPr>
          <w:rFonts w:ascii="Monotype Corsiva" w:hAnsi="Monotype Corsiva"/>
          <w:b/>
          <w:bCs/>
          <w:color w:val="0D0D0D"/>
          <w:sz w:val="28"/>
          <w:szCs w:val="28"/>
        </w:rPr>
        <w:t>Introduire un témoignage dans un fait d’Histoire</w:t>
      </w:r>
    </w:p>
    <w:p w:rsidR="00273B50" w:rsidRPr="00273B50" w:rsidRDefault="00273B50" w:rsidP="00B828A1">
      <w:pPr>
        <w:numPr>
          <w:ilvl w:val="0"/>
          <w:numId w:val="20"/>
        </w:numPr>
        <w:spacing w:after="120"/>
        <w:rPr>
          <w:rFonts w:ascii="Monotype Corsiva" w:hAnsi="Monotype Corsiva"/>
          <w:b/>
          <w:bCs/>
          <w:color w:val="0D0D0D"/>
          <w:sz w:val="28"/>
          <w:szCs w:val="28"/>
        </w:rPr>
      </w:pPr>
      <w:r w:rsidRPr="00273B50">
        <w:rPr>
          <w:rFonts w:ascii="Monotype Corsiva" w:hAnsi="Monotype Corsiva"/>
          <w:b/>
          <w:bCs/>
          <w:color w:val="0D0D0D"/>
          <w:sz w:val="28"/>
          <w:szCs w:val="28"/>
        </w:rPr>
        <w:t>Analyser et commenter un fait d’Histoire</w:t>
      </w:r>
    </w:p>
    <w:p w:rsidR="00273B50" w:rsidRDefault="00273B50" w:rsidP="000A3BCD">
      <w:pPr>
        <w:spacing w:after="120"/>
        <w:jc w:val="center"/>
        <w:rPr>
          <w:rFonts w:ascii="Monotype Corsiva" w:hAnsi="Monotype Corsiva"/>
          <w:b/>
          <w:bCs/>
          <w:color w:val="0D0D0D"/>
          <w:sz w:val="36"/>
          <w:szCs w:val="36"/>
        </w:rPr>
      </w:pPr>
    </w:p>
    <w:p w:rsidR="00273B50" w:rsidRDefault="00273B50" w:rsidP="000A3BCD">
      <w:pPr>
        <w:spacing w:after="120"/>
        <w:jc w:val="center"/>
        <w:rPr>
          <w:rFonts w:ascii="Monotype Corsiva" w:hAnsi="Monotype Corsiva"/>
          <w:b/>
          <w:bCs/>
          <w:color w:val="0D0D0D"/>
          <w:sz w:val="36"/>
          <w:szCs w:val="36"/>
        </w:rPr>
      </w:pPr>
    </w:p>
    <w:p w:rsidR="00273B50" w:rsidRDefault="00273B50" w:rsidP="000A3BCD">
      <w:pPr>
        <w:spacing w:after="120"/>
        <w:jc w:val="center"/>
        <w:rPr>
          <w:rFonts w:ascii="Monotype Corsiva" w:hAnsi="Monotype Corsiva"/>
          <w:b/>
          <w:bCs/>
          <w:color w:val="0D0D0D"/>
          <w:sz w:val="36"/>
          <w:szCs w:val="36"/>
        </w:rPr>
      </w:pPr>
    </w:p>
    <w:p w:rsidR="00273B50" w:rsidRPr="00273B50" w:rsidRDefault="00273B50" w:rsidP="00273B50">
      <w:pPr>
        <w:spacing w:after="120"/>
        <w:jc w:val="right"/>
        <w:rPr>
          <w:rFonts w:ascii="Monotype Corsiva" w:hAnsi="Monotype Corsiva"/>
          <w:b/>
          <w:bCs/>
          <w:color w:val="0D0D0D"/>
          <w:sz w:val="24"/>
          <w:szCs w:val="24"/>
        </w:rPr>
      </w:pPr>
      <w:r w:rsidRPr="00273B50">
        <w:rPr>
          <w:rFonts w:ascii="Monotype Corsiva" w:hAnsi="Monotype Corsiva"/>
          <w:b/>
          <w:bCs/>
          <w:color w:val="0D0D0D"/>
          <w:sz w:val="24"/>
          <w:szCs w:val="24"/>
        </w:rPr>
        <w:t>Travail réalisé par :</w:t>
      </w:r>
    </w:p>
    <w:p w:rsidR="00273B50" w:rsidRPr="00273B50" w:rsidRDefault="00273B50" w:rsidP="0005791C">
      <w:pPr>
        <w:spacing w:after="120"/>
        <w:jc w:val="right"/>
        <w:rPr>
          <w:rFonts w:ascii="Monotype Corsiva" w:hAnsi="Monotype Corsiva"/>
          <w:b/>
          <w:bCs/>
          <w:color w:val="0D0D0D"/>
          <w:sz w:val="24"/>
          <w:szCs w:val="24"/>
        </w:rPr>
      </w:pPr>
      <w:r w:rsidRPr="00273B50">
        <w:rPr>
          <w:rFonts w:ascii="Monotype Corsiva" w:hAnsi="Monotype Corsiva"/>
          <w:b/>
          <w:bCs/>
          <w:color w:val="0D0D0D"/>
          <w:sz w:val="24"/>
          <w:szCs w:val="24"/>
        </w:rPr>
        <w:t xml:space="preserve">Melle. </w:t>
      </w:r>
      <w:r w:rsidR="0005791C">
        <w:rPr>
          <w:rFonts w:ascii="Monotype Corsiva" w:hAnsi="Monotype Corsiva"/>
          <w:b/>
          <w:bCs/>
          <w:color w:val="0D0D0D"/>
          <w:sz w:val="24"/>
          <w:szCs w:val="24"/>
        </w:rPr>
        <w:t>………………………………………</w:t>
      </w:r>
    </w:p>
    <w:p w:rsidR="00273B50" w:rsidRPr="00273B50" w:rsidRDefault="00273B50" w:rsidP="000A3BCD">
      <w:pPr>
        <w:spacing w:after="120"/>
        <w:jc w:val="center"/>
        <w:rPr>
          <w:rFonts w:ascii="Monotype Corsiva" w:hAnsi="Monotype Corsiva"/>
          <w:b/>
          <w:bCs/>
          <w:color w:val="0D0D0D"/>
          <w:sz w:val="24"/>
          <w:szCs w:val="24"/>
        </w:rPr>
      </w:pPr>
    </w:p>
    <w:p w:rsidR="00273B50" w:rsidRDefault="00273B50" w:rsidP="000A3BCD">
      <w:pPr>
        <w:spacing w:after="120"/>
        <w:jc w:val="center"/>
        <w:rPr>
          <w:rFonts w:ascii="Monotype Corsiva" w:hAnsi="Monotype Corsiva"/>
          <w:b/>
          <w:bCs/>
          <w:color w:val="0D0D0D"/>
          <w:sz w:val="36"/>
          <w:szCs w:val="36"/>
        </w:rPr>
      </w:pPr>
    </w:p>
    <w:p w:rsidR="00273B50" w:rsidRDefault="00273B50" w:rsidP="000A3BCD">
      <w:pPr>
        <w:spacing w:after="120"/>
        <w:jc w:val="center"/>
        <w:rPr>
          <w:rFonts w:ascii="Monotype Corsiva" w:hAnsi="Monotype Corsiva"/>
          <w:b/>
          <w:bCs/>
          <w:color w:val="0D0D0D"/>
          <w:sz w:val="36"/>
          <w:szCs w:val="36"/>
        </w:rPr>
      </w:pPr>
    </w:p>
    <w:p w:rsidR="00273B50" w:rsidRDefault="00273B50" w:rsidP="000A3BCD">
      <w:pPr>
        <w:spacing w:after="120"/>
        <w:jc w:val="center"/>
        <w:rPr>
          <w:rFonts w:ascii="Monotype Corsiva" w:hAnsi="Monotype Corsiva"/>
          <w:b/>
          <w:bCs/>
          <w:color w:val="0D0D0D"/>
          <w:sz w:val="36"/>
          <w:szCs w:val="36"/>
        </w:rPr>
      </w:pPr>
    </w:p>
    <w:p w:rsidR="00273B50" w:rsidRDefault="00273B50" w:rsidP="000A3BCD">
      <w:pPr>
        <w:spacing w:after="120"/>
        <w:jc w:val="center"/>
        <w:rPr>
          <w:rFonts w:ascii="Monotype Corsiva" w:hAnsi="Monotype Corsiva"/>
          <w:b/>
          <w:bCs/>
          <w:color w:val="0D0D0D"/>
          <w:sz w:val="36"/>
          <w:szCs w:val="36"/>
        </w:rPr>
      </w:pPr>
    </w:p>
    <w:p w:rsidR="00273B50" w:rsidRDefault="00273B50" w:rsidP="000A3BCD">
      <w:pPr>
        <w:spacing w:after="120"/>
        <w:jc w:val="center"/>
        <w:rPr>
          <w:rFonts w:ascii="Monotype Corsiva" w:hAnsi="Monotype Corsiva"/>
          <w:b/>
          <w:bCs/>
          <w:color w:val="0D0D0D"/>
          <w:sz w:val="36"/>
          <w:szCs w:val="36"/>
        </w:rPr>
      </w:pPr>
    </w:p>
    <w:p w:rsidR="00273B50" w:rsidRDefault="00273B50" w:rsidP="000A3BCD">
      <w:pPr>
        <w:spacing w:after="120"/>
        <w:jc w:val="center"/>
        <w:rPr>
          <w:rFonts w:ascii="Monotype Corsiva" w:hAnsi="Monotype Corsiva"/>
          <w:b/>
          <w:bCs/>
          <w:color w:val="0D0D0D"/>
          <w:sz w:val="36"/>
          <w:szCs w:val="36"/>
        </w:rPr>
      </w:pPr>
    </w:p>
    <w:p w:rsidR="00273B50" w:rsidRDefault="002761CD" w:rsidP="000A3BCD">
      <w:pPr>
        <w:spacing w:after="120"/>
        <w:jc w:val="center"/>
        <w:rPr>
          <w:rFonts w:ascii="Monotype Corsiva" w:hAnsi="Monotype Corsiva"/>
          <w:b/>
          <w:bCs/>
          <w:color w:val="0D0D0D"/>
          <w:sz w:val="36"/>
          <w:szCs w:val="36"/>
        </w:rPr>
      </w:pPr>
      <w:r>
        <w:rPr>
          <w:rFonts w:ascii="Monotype Corsiva" w:hAnsi="Monotype Corsiva"/>
          <w:b/>
          <w:bCs/>
          <w:noProof/>
          <w:color w:val="0D0D0D"/>
          <w:sz w:val="36"/>
          <w:szCs w:val="36"/>
          <w:lang w:eastAsia="fr-FR"/>
        </w:rPr>
        <w:drawing>
          <wp:anchor distT="0" distB="0" distL="114300" distR="114300" simplePos="0" relativeHeight="251638272" behindDoc="1" locked="0" layoutInCell="1" allowOverlap="1">
            <wp:simplePos x="0" y="0"/>
            <wp:positionH relativeFrom="column">
              <wp:posOffset>1352042</wp:posOffset>
            </wp:positionH>
            <wp:positionV relativeFrom="paragraph">
              <wp:posOffset>-40142</wp:posOffset>
            </wp:positionV>
            <wp:extent cx="4487699" cy="3553869"/>
            <wp:effectExtent l="190500" t="152400" r="179551" b="122781"/>
            <wp:wrapNone/>
            <wp:docPr id="103"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a:stretch>
                      <a:fillRect/>
                    </a:stretch>
                  </pic:blipFill>
                  <pic:spPr bwMode="auto">
                    <a:xfrm>
                      <a:off x="0" y="0"/>
                      <a:ext cx="4487699" cy="3553869"/>
                    </a:xfrm>
                    <a:prstGeom prst="rect">
                      <a:avLst/>
                    </a:prstGeom>
                    <a:ln>
                      <a:noFill/>
                    </a:ln>
                    <a:effectLst>
                      <a:outerShdw blurRad="190500" algn="tl" rotWithShape="0">
                        <a:srgbClr val="000000">
                          <a:alpha val="70000"/>
                        </a:srgbClr>
                      </a:outerShdw>
                    </a:effectLst>
                  </pic:spPr>
                </pic:pic>
              </a:graphicData>
            </a:graphic>
          </wp:anchor>
        </w:drawing>
      </w:r>
    </w:p>
    <w:p w:rsidR="00273B50" w:rsidRDefault="00EC1428" w:rsidP="00EC1428">
      <w:pPr>
        <w:tabs>
          <w:tab w:val="left" w:pos="3029"/>
        </w:tabs>
        <w:spacing w:after="120"/>
        <w:rPr>
          <w:rFonts w:ascii="Monotype Corsiva" w:hAnsi="Monotype Corsiva"/>
          <w:b/>
          <w:bCs/>
          <w:color w:val="0D0D0D"/>
          <w:sz w:val="36"/>
          <w:szCs w:val="36"/>
        </w:rPr>
      </w:pPr>
      <w:r>
        <w:rPr>
          <w:rFonts w:ascii="Monotype Corsiva" w:hAnsi="Monotype Corsiva"/>
          <w:b/>
          <w:bCs/>
          <w:color w:val="0D0D0D"/>
          <w:sz w:val="36"/>
          <w:szCs w:val="36"/>
        </w:rPr>
        <w:tab/>
      </w:r>
    </w:p>
    <w:p w:rsidR="00273B50" w:rsidRDefault="00273B50" w:rsidP="00273B50">
      <w:pPr>
        <w:spacing w:after="120"/>
        <w:jc w:val="center"/>
        <w:rPr>
          <w:rFonts w:ascii="Monotype Corsiva" w:hAnsi="Monotype Corsiva"/>
          <w:b/>
          <w:bCs/>
          <w:color w:val="0D0D0D"/>
          <w:sz w:val="36"/>
          <w:szCs w:val="36"/>
        </w:rPr>
      </w:pPr>
    </w:p>
    <w:p w:rsidR="00273B50" w:rsidRDefault="00273B50" w:rsidP="00273B50">
      <w:pPr>
        <w:spacing w:after="120"/>
        <w:jc w:val="center"/>
        <w:rPr>
          <w:rFonts w:ascii="Monotype Corsiva" w:hAnsi="Monotype Corsiva"/>
          <w:b/>
          <w:bCs/>
          <w:color w:val="0D0D0D"/>
          <w:sz w:val="36"/>
          <w:szCs w:val="36"/>
        </w:rPr>
      </w:pPr>
    </w:p>
    <w:p w:rsidR="00273B50" w:rsidRDefault="00273B50" w:rsidP="00273B50">
      <w:pPr>
        <w:spacing w:after="120"/>
        <w:jc w:val="center"/>
        <w:rPr>
          <w:rFonts w:ascii="Monotype Corsiva" w:hAnsi="Monotype Corsiva"/>
          <w:b/>
          <w:bCs/>
          <w:color w:val="0D0D0D"/>
          <w:sz w:val="36"/>
          <w:szCs w:val="36"/>
        </w:rPr>
      </w:pPr>
      <w:r>
        <w:rPr>
          <w:rFonts w:ascii="Monotype Corsiva" w:hAnsi="Monotype Corsiva"/>
          <w:b/>
          <w:bCs/>
          <w:color w:val="0D0D0D"/>
          <w:sz w:val="36"/>
          <w:szCs w:val="36"/>
        </w:rPr>
        <w:t>Séquence : informer d’un</w:t>
      </w:r>
    </w:p>
    <w:p w:rsidR="00273B50" w:rsidRDefault="00273B50" w:rsidP="00273B50">
      <w:pPr>
        <w:spacing w:after="120"/>
        <w:jc w:val="center"/>
        <w:rPr>
          <w:rFonts w:ascii="Monotype Corsiva" w:hAnsi="Monotype Corsiva"/>
          <w:b/>
          <w:bCs/>
          <w:color w:val="0D0D0D"/>
          <w:sz w:val="36"/>
          <w:szCs w:val="36"/>
        </w:rPr>
      </w:pPr>
      <w:r>
        <w:rPr>
          <w:rFonts w:ascii="Monotype Corsiva" w:hAnsi="Monotype Corsiva"/>
          <w:b/>
          <w:bCs/>
          <w:color w:val="0D0D0D"/>
          <w:sz w:val="36"/>
          <w:szCs w:val="36"/>
        </w:rPr>
        <w:t>fait d’Histoire</w:t>
      </w:r>
    </w:p>
    <w:p w:rsidR="00273B50" w:rsidRDefault="00273B50" w:rsidP="00273B50">
      <w:pPr>
        <w:spacing w:after="120"/>
        <w:jc w:val="center"/>
        <w:rPr>
          <w:rFonts w:ascii="Monotype Corsiva" w:hAnsi="Monotype Corsiva"/>
          <w:b/>
          <w:bCs/>
          <w:color w:val="0D0D0D"/>
          <w:sz w:val="36"/>
          <w:szCs w:val="36"/>
        </w:rPr>
      </w:pPr>
    </w:p>
    <w:p w:rsidR="00273B50" w:rsidRDefault="00273B50" w:rsidP="000A3BCD">
      <w:pPr>
        <w:spacing w:after="120"/>
        <w:jc w:val="center"/>
        <w:rPr>
          <w:rFonts w:ascii="Monotype Corsiva" w:hAnsi="Monotype Corsiva"/>
          <w:b/>
          <w:bCs/>
          <w:color w:val="0D0D0D"/>
          <w:sz w:val="36"/>
          <w:szCs w:val="36"/>
        </w:rPr>
      </w:pPr>
    </w:p>
    <w:p w:rsidR="00273B50" w:rsidRDefault="00273B50" w:rsidP="000A3BCD">
      <w:pPr>
        <w:spacing w:after="120"/>
        <w:jc w:val="center"/>
        <w:rPr>
          <w:rFonts w:ascii="Monotype Corsiva" w:hAnsi="Monotype Corsiva"/>
          <w:b/>
          <w:bCs/>
          <w:color w:val="0D0D0D"/>
          <w:sz w:val="36"/>
          <w:szCs w:val="36"/>
        </w:rPr>
      </w:pPr>
    </w:p>
    <w:p w:rsidR="00273B50" w:rsidRDefault="00273B50" w:rsidP="000A3BCD">
      <w:pPr>
        <w:spacing w:after="120"/>
        <w:jc w:val="center"/>
        <w:rPr>
          <w:rFonts w:ascii="Monotype Corsiva" w:hAnsi="Monotype Corsiva"/>
          <w:b/>
          <w:bCs/>
          <w:color w:val="0D0D0D"/>
          <w:sz w:val="36"/>
          <w:szCs w:val="36"/>
        </w:rPr>
      </w:pPr>
    </w:p>
    <w:p w:rsidR="00273B50" w:rsidRDefault="00273B50" w:rsidP="000A3BCD">
      <w:pPr>
        <w:spacing w:after="120"/>
        <w:jc w:val="center"/>
        <w:rPr>
          <w:rFonts w:ascii="Monotype Corsiva" w:hAnsi="Monotype Corsiva"/>
          <w:b/>
          <w:bCs/>
          <w:color w:val="0D0D0D"/>
          <w:sz w:val="36"/>
          <w:szCs w:val="36"/>
        </w:rPr>
      </w:pPr>
    </w:p>
    <w:p w:rsidR="00273B50" w:rsidRDefault="00273B50" w:rsidP="000A3BCD">
      <w:pPr>
        <w:spacing w:after="120"/>
        <w:jc w:val="center"/>
        <w:rPr>
          <w:rFonts w:ascii="Monotype Corsiva" w:hAnsi="Monotype Corsiva"/>
          <w:b/>
          <w:bCs/>
          <w:color w:val="0D0D0D"/>
          <w:sz w:val="36"/>
          <w:szCs w:val="36"/>
        </w:rPr>
      </w:pPr>
    </w:p>
    <w:p w:rsidR="00273B50" w:rsidRPr="00273B50" w:rsidRDefault="00273B50" w:rsidP="00B828A1">
      <w:pPr>
        <w:numPr>
          <w:ilvl w:val="0"/>
          <w:numId w:val="21"/>
        </w:numPr>
        <w:spacing w:after="120"/>
        <w:rPr>
          <w:rFonts w:ascii="Monotype Corsiva" w:hAnsi="Monotype Corsiva"/>
          <w:color w:val="0D0D0D"/>
          <w:sz w:val="24"/>
          <w:szCs w:val="24"/>
        </w:rPr>
      </w:pPr>
      <w:r>
        <w:rPr>
          <w:rFonts w:ascii="Monotype Corsiva" w:hAnsi="Monotype Corsiva"/>
          <w:b/>
          <w:bCs/>
          <w:color w:val="0D0D0D"/>
          <w:sz w:val="36"/>
          <w:szCs w:val="36"/>
        </w:rPr>
        <w:t xml:space="preserve"> </w:t>
      </w:r>
      <w:r w:rsidRPr="00273B50">
        <w:rPr>
          <w:rFonts w:ascii="Monotype Corsiva" w:hAnsi="Monotype Corsiva"/>
          <w:color w:val="0D0D0D"/>
          <w:sz w:val="24"/>
          <w:szCs w:val="24"/>
        </w:rPr>
        <w:t xml:space="preserve">L’objectif de cette séquence est de </w:t>
      </w:r>
      <w:r w:rsidRPr="00273B50">
        <w:rPr>
          <w:rFonts w:ascii="Monotype Corsiva" w:hAnsi="Monotype Corsiva"/>
          <w:i/>
          <w:iCs/>
          <w:color w:val="0D0D0D"/>
          <w:sz w:val="24"/>
          <w:szCs w:val="24"/>
        </w:rPr>
        <w:t>présenter les caractéristiques essentielles du texte historique</w:t>
      </w:r>
      <w:r w:rsidRPr="00273B50">
        <w:rPr>
          <w:rFonts w:ascii="Monotype Corsiva" w:hAnsi="Monotype Corsiva"/>
          <w:color w:val="0D0D0D"/>
          <w:sz w:val="24"/>
          <w:szCs w:val="24"/>
        </w:rPr>
        <w:t xml:space="preserve"> en prenant appui sur l’analyse de trois documents en vue d’en dégager la visée communicative en premier lieu.</w:t>
      </w:r>
    </w:p>
    <w:p w:rsidR="00273B50" w:rsidRPr="006D385C" w:rsidRDefault="00273B50" w:rsidP="00B828A1">
      <w:pPr>
        <w:numPr>
          <w:ilvl w:val="0"/>
          <w:numId w:val="21"/>
        </w:numPr>
        <w:spacing w:after="120"/>
        <w:rPr>
          <w:rFonts w:ascii="Monotype Corsiva" w:hAnsi="Monotype Corsiva"/>
          <w:b/>
          <w:bCs/>
          <w:i/>
          <w:iCs/>
          <w:color w:val="0D0D0D"/>
          <w:sz w:val="24"/>
          <w:szCs w:val="24"/>
        </w:rPr>
      </w:pPr>
      <w:r w:rsidRPr="00273B50">
        <w:rPr>
          <w:rFonts w:ascii="Monotype Corsiva" w:hAnsi="Monotype Corsiva"/>
          <w:color w:val="0D0D0D"/>
          <w:sz w:val="24"/>
          <w:szCs w:val="24"/>
        </w:rPr>
        <w:t xml:space="preserve">La visée du texte d’histoire est essentiellement </w:t>
      </w:r>
      <w:r w:rsidRPr="00273B50">
        <w:rPr>
          <w:rFonts w:ascii="Monotype Corsiva" w:hAnsi="Monotype Corsiva"/>
          <w:i/>
          <w:iCs/>
          <w:color w:val="0D0D0D"/>
          <w:sz w:val="24"/>
          <w:szCs w:val="24"/>
        </w:rPr>
        <w:t>informative </w:t>
      </w:r>
      <w:r w:rsidRPr="00273B50">
        <w:rPr>
          <w:rFonts w:ascii="Monotype Corsiva" w:hAnsi="Monotype Corsiva"/>
          <w:color w:val="0D0D0D"/>
          <w:sz w:val="24"/>
          <w:szCs w:val="24"/>
        </w:rPr>
        <w:t xml:space="preserve">: le texte d’Histoire a pour objectif d’informer sur un évènement ou un fait historique ; il apporte les informations </w:t>
      </w:r>
      <w:r w:rsidRPr="006D385C">
        <w:rPr>
          <w:rFonts w:ascii="Monotype Corsiva" w:hAnsi="Monotype Corsiva"/>
          <w:i/>
          <w:iCs/>
          <w:color w:val="0D0D0D"/>
          <w:sz w:val="24"/>
          <w:szCs w:val="24"/>
        </w:rPr>
        <w:t>en précisant en quoi il a consisté, quand, il s’est passé et qui a participé ou contribué</w:t>
      </w:r>
      <w:r w:rsidRPr="006D385C">
        <w:rPr>
          <w:rFonts w:ascii="Monotype Corsiva" w:hAnsi="Monotype Corsiva"/>
          <w:b/>
          <w:bCs/>
          <w:i/>
          <w:iCs/>
          <w:color w:val="0D0D0D"/>
          <w:sz w:val="24"/>
          <w:szCs w:val="24"/>
        </w:rPr>
        <w:t>.</w:t>
      </w:r>
    </w:p>
    <w:p w:rsidR="00273B50" w:rsidRDefault="00273B50" w:rsidP="000A3BCD">
      <w:pPr>
        <w:spacing w:after="120"/>
        <w:jc w:val="center"/>
        <w:rPr>
          <w:rFonts w:ascii="Monotype Corsiva" w:hAnsi="Monotype Corsiva"/>
          <w:b/>
          <w:bCs/>
          <w:color w:val="0D0D0D"/>
          <w:sz w:val="24"/>
          <w:szCs w:val="24"/>
        </w:rPr>
      </w:pPr>
    </w:p>
    <w:p w:rsidR="00591A6B" w:rsidRDefault="00591A6B" w:rsidP="000A3BCD">
      <w:pPr>
        <w:spacing w:after="120"/>
        <w:jc w:val="center"/>
        <w:rPr>
          <w:rFonts w:ascii="Monotype Corsiva" w:hAnsi="Monotype Corsiva"/>
          <w:b/>
          <w:bCs/>
          <w:color w:val="0D0D0D"/>
          <w:sz w:val="24"/>
          <w:szCs w:val="24"/>
        </w:rPr>
      </w:pPr>
    </w:p>
    <w:p w:rsidR="00591A6B" w:rsidRDefault="00591A6B" w:rsidP="000A3BCD">
      <w:pPr>
        <w:spacing w:after="120"/>
        <w:jc w:val="center"/>
        <w:rPr>
          <w:rFonts w:ascii="Monotype Corsiva" w:hAnsi="Monotype Corsiva"/>
          <w:b/>
          <w:bCs/>
          <w:color w:val="0D0D0D"/>
          <w:sz w:val="24"/>
          <w:szCs w:val="24"/>
        </w:rPr>
      </w:pPr>
    </w:p>
    <w:p w:rsidR="00591A6B" w:rsidRDefault="00591A6B" w:rsidP="000A3BCD">
      <w:pPr>
        <w:spacing w:after="120"/>
        <w:jc w:val="center"/>
        <w:rPr>
          <w:rFonts w:ascii="Monotype Corsiva" w:hAnsi="Monotype Corsiva"/>
          <w:b/>
          <w:bCs/>
          <w:color w:val="0D0D0D"/>
          <w:sz w:val="24"/>
          <w:szCs w:val="24"/>
        </w:rPr>
      </w:pPr>
    </w:p>
    <w:p w:rsidR="00591A6B" w:rsidRDefault="00591A6B" w:rsidP="000A3BCD">
      <w:pPr>
        <w:spacing w:after="120"/>
        <w:jc w:val="center"/>
        <w:rPr>
          <w:rFonts w:ascii="Monotype Corsiva" w:hAnsi="Monotype Corsiva"/>
          <w:b/>
          <w:bCs/>
          <w:color w:val="0D0D0D"/>
          <w:sz w:val="24"/>
          <w:szCs w:val="24"/>
        </w:rPr>
      </w:pPr>
    </w:p>
    <w:p w:rsidR="00591A6B" w:rsidRPr="00273B50" w:rsidRDefault="00591A6B" w:rsidP="000A3BCD">
      <w:pPr>
        <w:spacing w:after="120"/>
        <w:jc w:val="center"/>
        <w:rPr>
          <w:rFonts w:ascii="Monotype Corsiva" w:hAnsi="Monotype Corsiva"/>
          <w:b/>
          <w:bCs/>
          <w:color w:val="0D0D0D"/>
          <w:sz w:val="24"/>
          <w:szCs w:val="24"/>
        </w:rPr>
      </w:pPr>
    </w:p>
    <w:p w:rsidR="00273B50" w:rsidRPr="00F96CDB" w:rsidRDefault="00273B50" w:rsidP="00273B50">
      <w:pPr>
        <w:jc w:val="center"/>
        <w:rPr>
          <w:rFonts w:ascii="Times New Roman" w:hAnsi="Times New Roman" w:cs="Times New Roman"/>
          <w:b/>
          <w:bCs/>
          <w:i/>
          <w:iCs/>
          <w:sz w:val="28"/>
          <w:szCs w:val="28"/>
          <w:u w:val="single"/>
        </w:rPr>
      </w:pPr>
      <w:r w:rsidRPr="00F96CDB">
        <w:rPr>
          <w:rFonts w:ascii="Times New Roman" w:hAnsi="Times New Roman" w:cs="Times New Roman"/>
          <w:b/>
          <w:bCs/>
          <w:i/>
          <w:iCs/>
          <w:sz w:val="28"/>
          <w:szCs w:val="28"/>
          <w:highlight w:val="green"/>
          <w:u w:val="single"/>
        </w:rPr>
        <w:lastRenderedPageBreak/>
        <w:t>Déroulement de la séquence :</w:t>
      </w:r>
    </w:p>
    <w:tbl>
      <w:tblPr>
        <w:tblW w:w="1063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ABF8F"/>
        <w:tblLook w:val="04A0"/>
      </w:tblPr>
      <w:tblGrid>
        <w:gridCol w:w="2052"/>
        <w:gridCol w:w="3902"/>
        <w:gridCol w:w="4677"/>
      </w:tblGrid>
      <w:tr w:rsidR="00273B50" w:rsidRPr="00F96CDB" w:rsidTr="005C4ADC">
        <w:trPr>
          <w:trHeight w:val="260"/>
        </w:trPr>
        <w:tc>
          <w:tcPr>
            <w:tcW w:w="2052" w:type="dxa"/>
            <w:tcBorders>
              <w:top w:val="single" w:sz="4" w:space="0" w:color="000000"/>
              <w:left w:val="single" w:sz="4" w:space="0" w:color="000000"/>
              <w:bottom w:val="single" w:sz="4" w:space="0" w:color="000000"/>
              <w:right w:val="single" w:sz="4" w:space="0" w:color="000000"/>
            </w:tcBorders>
            <w:shd w:val="clear" w:color="auto" w:fill="E36C0A"/>
            <w:hideMark/>
          </w:tcPr>
          <w:p w:rsidR="00273B50" w:rsidRPr="00F96CDB" w:rsidRDefault="00273B50" w:rsidP="00F96CDB">
            <w:pPr>
              <w:jc w:val="center"/>
              <w:rPr>
                <w:rFonts w:ascii="Times New Roman" w:hAnsi="Times New Roman" w:cs="Times New Roman"/>
                <w:b/>
                <w:bCs/>
                <w:i/>
                <w:iCs/>
                <w:sz w:val="24"/>
                <w:szCs w:val="24"/>
              </w:rPr>
            </w:pPr>
            <w:r w:rsidRPr="00F96CDB">
              <w:rPr>
                <w:rFonts w:ascii="Times New Roman" w:hAnsi="Times New Roman" w:cs="Times New Roman"/>
                <w:b/>
                <w:bCs/>
                <w:sz w:val="24"/>
                <w:szCs w:val="24"/>
              </w:rPr>
              <w:t>Séances :</w:t>
            </w:r>
          </w:p>
        </w:tc>
        <w:tc>
          <w:tcPr>
            <w:tcW w:w="3902" w:type="dxa"/>
            <w:tcBorders>
              <w:top w:val="single" w:sz="4" w:space="0" w:color="000000"/>
              <w:left w:val="single" w:sz="4" w:space="0" w:color="000000"/>
              <w:bottom w:val="single" w:sz="4" w:space="0" w:color="000000"/>
              <w:right w:val="single" w:sz="4" w:space="0" w:color="000000"/>
            </w:tcBorders>
            <w:shd w:val="clear" w:color="auto" w:fill="E36C0A"/>
            <w:hideMark/>
          </w:tcPr>
          <w:p w:rsidR="00273B50" w:rsidRPr="00F96CDB" w:rsidRDefault="00273B50" w:rsidP="00F96CDB">
            <w:pPr>
              <w:spacing w:after="0" w:line="240" w:lineRule="auto"/>
              <w:jc w:val="center"/>
              <w:rPr>
                <w:rFonts w:ascii="Times New Roman" w:hAnsi="Times New Roman" w:cs="Times New Roman"/>
                <w:b/>
                <w:bCs/>
                <w:i/>
                <w:iCs/>
                <w:sz w:val="24"/>
                <w:szCs w:val="24"/>
              </w:rPr>
            </w:pPr>
            <w:r w:rsidRPr="00F96CDB">
              <w:rPr>
                <w:rFonts w:ascii="Times New Roman" w:hAnsi="Times New Roman" w:cs="Times New Roman"/>
                <w:b/>
                <w:bCs/>
                <w:sz w:val="24"/>
                <w:szCs w:val="24"/>
              </w:rPr>
              <w:t>Objectifs :</w:t>
            </w:r>
          </w:p>
        </w:tc>
        <w:tc>
          <w:tcPr>
            <w:tcW w:w="4677" w:type="dxa"/>
            <w:tcBorders>
              <w:top w:val="single" w:sz="4" w:space="0" w:color="000000"/>
              <w:left w:val="single" w:sz="4" w:space="0" w:color="000000"/>
              <w:bottom w:val="single" w:sz="4" w:space="0" w:color="000000"/>
              <w:right w:val="single" w:sz="4" w:space="0" w:color="000000"/>
            </w:tcBorders>
            <w:shd w:val="clear" w:color="auto" w:fill="E36C0A"/>
            <w:hideMark/>
          </w:tcPr>
          <w:p w:rsidR="00F96CDB" w:rsidRPr="00F96CDB" w:rsidRDefault="00273B50" w:rsidP="00F96CDB">
            <w:pPr>
              <w:jc w:val="center"/>
              <w:rPr>
                <w:rFonts w:ascii="Times New Roman" w:hAnsi="Times New Roman" w:cs="Times New Roman"/>
                <w:b/>
                <w:bCs/>
                <w:sz w:val="24"/>
                <w:szCs w:val="24"/>
              </w:rPr>
            </w:pPr>
            <w:r w:rsidRPr="00F96CDB">
              <w:rPr>
                <w:rFonts w:ascii="Times New Roman" w:hAnsi="Times New Roman" w:cs="Times New Roman"/>
                <w:b/>
                <w:bCs/>
                <w:sz w:val="24"/>
                <w:szCs w:val="24"/>
              </w:rPr>
              <w:t>Contenus</w:t>
            </w:r>
            <w:r w:rsidR="00F96CDB">
              <w:rPr>
                <w:rFonts w:ascii="Times New Roman" w:hAnsi="Times New Roman" w:cs="Times New Roman"/>
                <w:b/>
                <w:bCs/>
                <w:sz w:val="24"/>
                <w:szCs w:val="24"/>
              </w:rPr>
              <w:t> :</w:t>
            </w:r>
          </w:p>
        </w:tc>
      </w:tr>
      <w:tr w:rsidR="00273B50" w:rsidRPr="00F96CDB" w:rsidTr="005C4ADC">
        <w:trPr>
          <w:trHeight w:val="1018"/>
        </w:trPr>
        <w:tc>
          <w:tcPr>
            <w:tcW w:w="2052" w:type="dxa"/>
            <w:tcBorders>
              <w:top w:val="single" w:sz="4" w:space="0" w:color="000000"/>
              <w:left w:val="single" w:sz="4" w:space="0" w:color="000000"/>
              <w:bottom w:val="single" w:sz="4" w:space="0" w:color="000000"/>
              <w:right w:val="single" w:sz="4" w:space="0" w:color="000000"/>
            </w:tcBorders>
            <w:shd w:val="clear" w:color="auto" w:fill="FABF8F"/>
            <w:hideMark/>
          </w:tcPr>
          <w:p w:rsidR="00273B50" w:rsidRPr="005C4ADC" w:rsidRDefault="00273B50" w:rsidP="00F96CDB">
            <w:pPr>
              <w:spacing w:after="0" w:line="240" w:lineRule="auto"/>
              <w:rPr>
                <w:rFonts w:ascii="Times New Roman" w:hAnsi="Times New Roman" w:cs="Times New Roman"/>
                <w:b/>
                <w:bCs/>
                <w:i/>
                <w:iCs/>
                <w:sz w:val="20"/>
                <w:szCs w:val="20"/>
              </w:rPr>
            </w:pPr>
            <w:r w:rsidRPr="005C4ADC">
              <w:rPr>
                <w:rFonts w:ascii="Times New Roman" w:hAnsi="Times New Roman" w:cs="Times New Roman"/>
                <w:b/>
                <w:bCs/>
                <w:sz w:val="20"/>
                <w:szCs w:val="20"/>
              </w:rPr>
              <w:t>1</w:t>
            </w:r>
            <w:r w:rsidRPr="005C4ADC">
              <w:rPr>
                <w:rFonts w:ascii="Times New Roman" w:hAnsi="Times New Roman" w:cs="Times New Roman"/>
                <w:b/>
                <w:bCs/>
                <w:sz w:val="20"/>
                <w:szCs w:val="20"/>
                <w:vertAlign w:val="superscript"/>
              </w:rPr>
              <w:t>ère</w:t>
            </w:r>
            <w:r w:rsidRPr="005C4ADC">
              <w:rPr>
                <w:rFonts w:ascii="Times New Roman" w:hAnsi="Times New Roman" w:cs="Times New Roman"/>
                <w:b/>
                <w:bCs/>
                <w:sz w:val="20"/>
                <w:szCs w:val="20"/>
              </w:rPr>
              <w:t xml:space="preserve"> heure Évaluation diagnostique.</w:t>
            </w:r>
          </w:p>
          <w:p w:rsidR="005C4ADC" w:rsidRPr="005C4ADC" w:rsidRDefault="00273B50" w:rsidP="005C4ADC">
            <w:pPr>
              <w:spacing w:after="0" w:line="240" w:lineRule="auto"/>
              <w:rPr>
                <w:rFonts w:ascii="Times New Roman" w:hAnsi="Times New Roman" w:cs="Times New Roman"/>
                <w:b/>
                <w:bCs/>
                <w:sz w:val="20"/>
                <w:szCs w:val="20"/>
              </w:rPr>
            </w:pPr>
            <w:r w:rsidRPr="005C4ADC">
              <w:rPr>
                <w:rFonts w:ascii="Times New Roman" w:hAnsi="Times New Roman" w:cs="Times New Roman"/>
                <w:b/>
                <w:bCs/>
                <w:sz w:val="20"/>
                <w:szCs w:val="20"/>
              </w:rPr>
              <w:t>Préparation globale du proje</w:t>
            </w:r>
            <w:r w:rsidR="005C4ADC">
              <w:rPr>
                <w:rFonts w:ascii="Times New Roman" w:hAnsi="Times New Roman" w:cs="Times New Roman"/>
                <w:b/>
                <w:bCs/>
                <w:sz w:val="20"/>
                <w:szCs w:val="20"/>
              </w:rPr>
              <w:t>t</w:t>
            </w:r>
          </w:p>
        </w:tc>
        <w:tc>
          <w:tcPr>
            <w:tcW w:w="3902" w:type="dxa"/>
            <w:tcBorders>
              <w:top w:val="single" w:sz="4" w:space="0" w:color="000000"/>
              <w:left w:val="single" w:sz="4" w:space="0" w:color="000000"/>
              <w:bottom w:val="single" w:sz="4" w:space="0" w:color="000000"/>
              <w:right w:val="single" w:sz="4" w:space="0" w:color="000000"/>
            </w:tcBorders>
            <w:shd w:val="clear" w:color="auto" w:fill="FABF8F"/>
          </w:tcPr>
          <w:p w:rsidR="00273B50" w:rsidRPr="005C4ADC" w:rsidRDefault="00273B50" w:rsidP="005C4ADC">
            <w:pPr>
              <w:numPr>
                <w:ilvl w:val="0"/>
                <w:numId w:val="22"/>
              </w:numPr>
              <w:spacing w:after="0" w:line="240" w:lineRule="auto"/>
              <w:ind w:left="283"/>
              <w:rPr>
                <w:rFonts w:ascii="Times New Roman" w:hAnsi="Times New Roman" w:cs="Times New Roman"/>
                <w:b/>
                <w:bCs/>
                <w:i/>
                <w:iCs/>
              </w:rPr>
            </w:pPr>
            <w:r w:rsidRPr="00BB0140">
              <w:rPr>
                <w:rFonts w:ascii="Times New Roman" w:hAnsi="Times New Roman" w:cs="Times New Roman"/>
                <w:b/>
                <w:bCs/>
                <w:i/>
                <w:iCs/>
              </w:rPr>
              <w:t>Identifier les acquis et les lacunes de l’élève.</w:t>
            </w:r>
          </w:p>
        </w:tc>
        <w:tc>
          <w:tcPr>
            <w:tcW w:w="4677" w:type="dxa"/>
            <w:tcBorders>
              <w:top w:val="single" w:sz="4" w:space="0" w:color="000000"/>
              <w:left w:val="single" w:sz="4" w:space="0" w:color="000000"/>
              <w:bottom w:val="single" w:sz="4" w:space="0" w:color="000000"/>
              <w:right w:val="single" w:sz="4" w:space="0" w:color="000000"/>
            </w:tcBorders>
            <w:shd w:val="clear" w:color="auto" w:fill="FABF8F"/>
          </w:tcPr>
          <w:p w:rsidR="00273B50" w:rsidRPr="00F96CDB" w:rsidRDefault="00273B50" w:rsidP="00360107">
            <w:pPr>
              <w:jc w:val="center"/>
              <w:rPr>
                <w:rFonts w:ascii="Times New Roman" w:hAnsi="Times New Roman" w:cs="Times New Roman"/>
                <w:sz w:val="24"/>
                <w:szCs w:val="24"/>
              </w:rPr>
            </w:pPr>
            <w:r w:rsidRPr="00F96CDB">
              <w:rPr>
                <w:rFonts w:ascii="Times New Roman" w:hAnsi="Times New Roman" w:cs="Times New Roman"/>
                <w:b/>
                <w:bCs/>
                <w:sz w:val="24"/>
                <w:szCs w:val="24"/>
                <w:highlight w:val="green"/>
              </w:rPr>
              <w:t>Évaluation diagnostique</w:t>
            </w:r>
            <w:r w:rsidRPr="00F96CDB">
              <w:rPr>
                <w:rFonts w:ascii="Times New Roman" w:hAnsi="Times New Roman" w:cs="Times New Roman"/>
                <w:sz w:val="24"/>
                <w:szCs w:val="24"/>
              </w:rPr>
              <w:t> :</w:t>
            </w:r>
          </w:p>
          <w:p w:rsidR="00F96CDB" w:rsidRPr="005C4ADC" w:rsidRDefault="00F96CDB" w:rsidP="00365AF7">
            <w:pPr>
              <w:numPr>
                <w:ilvl w:val="0"/>
                <w:numId w:val="55"/>
              </w:numPr>
              <w:ind w:left="283"/>
              <w:rPr>
                <w:rFonts w:ascii="Times New Roman" w:hAnsi="Times New Roman" w:cs="Times New Roman"/>
                <w:i/>
                <w:iCs/>
                <w:sz w:val="20"/>
                <w:szCs w:val="20"/>
              </w:rPr>
            </w:pPr>
            <w:r w:rsidRPr="005C4ADC">
              <w:rPr>
                <w:rFonts w:ascii="Times New Roman" w:hAnsi="Times New Roman" w:cs="Times New Roman"/>
                <w:b/>
                <w:bCs/>
                <w:sz w:val="20"/>
                <w:szCs w:val="20"/>
                <w:u w:val="single"/>
              </w:rPr>
              <w:t>Texte support : L’</w:t>
            </w:r>
            <w:r w:rsidR="00BB0140" w:rsidRPr="005C4ADC">
              <w:rPr>
                <w:rFonts w:ascii="Times New Roman" w:hAnsi="Times New Roman" w:cs="Times New Roman"/>
                <w:b/>
                <w:bCs/>
                <w:sz w:val="20"/>
                <w:szCs w:val="20"/>
                <w:u w:val="single"/>
              </w:rPr>
              <w:t>Algérie</w:t>
            </w:r>
            <w:r w:rsidRPr="005C4ADC">
              <w:rPr>
                <w:rFonts w:ascii="Times New Roman" w:hAnsi="Times New Roman" w:cs="Times New Roman"/>
                <w:b/>
                <w:bCs/>
                <w:sz w:val="20"/>
                <w:szCs w:val="20"/>
                <w:u w:val="single"/>
              </w:rPr>
              <w:t xml:space="preserve"> au fil du temps</w:t>
            </w:r>
          </w:p>
          <w:p w:rsidR="00273B50" w:rsidRPr="00F96CDB" w:rsidRDefault="00273B50" w:rsidP="005C4ADC">
            <w:pPr>
              <w:pStyle w:val="Paragraphedeliste"/>
            </w:pPr>
          </w:p>
        </w:tc>
      </w:tr>
      <w:tr w:rsidR="00273B50" w:rsidRPr="00F96CDB" w:rsidTr="005C4ADC">
        <w:trPr>
          <w:trHeight w:val="1392"/>
        </w:trPr>
        <w:tc>
          <w:tcPr>
            <w:tcW w:w="2052" w:type="dxa"/>
            <w:tcBorders>
              <w:top w:val="single" w:sz="4" w:space="0" w:color="000000"/>
              <w:left w:val="single" w:sz="4" w:space="0" w:color="000000"/>
              <w:bottom w:val="single" w:sz="4" w:space="0" w:color="000000"/>
              <w:right w:val="single" w:sz="4" w:space="0" w:color="000000"/>
            </w:tcBorders>
            <w:shd w:val="clear" w:color="auto" w:fill="FABF8F"/>
            <w:hideMark/>
          </w:tcPr>
          <w:p w:rsidR="00273B50" w:rsidRPr="005C4ADC" w:rsidRDefault="00273B50" w:rsidP="00F96CDB">
            <w:pPr>
              <w:spacing w:after="0"/>
              <w:rPr>
                <w:rFonts w:ascii="Times New Roman" w:hAnsi="Times New Roman" w:cs="Times New Roman"/>
                <w:b/>
                <w:bCs/>
                <w:i/>
                <w:iCs/>
                <w:sz w:val="20"/>
                <w:szCs w:val="20"/>
              </w:rPr>
            </w:pPr>
            <w:r w:rsidRPr="005C4ADC">
              <w:rPr>
                <w:rFonts w:ascii="Times New Roman" w:hAnsi="Times New Roman" w:cs="Times New Roman"/>
                <w:b/>
                <w:bCs/>
                <w:sz w:val="20"/>
                <w:szCs w:val="20"/>
              </w:rPr>
              <w:t>2</w:t>
            </w:r>
            <w:r w:rsidRPr="005C4ADC">
              <w:rPr>
                <w:rFonts w:ascii="Times New Roman" w:hAnsi="Times New Roman" w:cs="Times New Roman"/>
                <w:b/>
                <w:bCs/>
                <w:sz w:val="20"/>
                <w:szCs w:val="20"/>
                <w:vertAlign w:val="superscript"/>
              </w:rPr>
              <w:t>ème</w:t>
            </w:r>
            <w:r w:rsidRPr="005C4ADC">
              <w:rPr>
                <w:rFonts w:ascii="Times New Roman" w:hAnsi="Times New Roman" w:cs="Times New Roman"/>
                <w:b/>
                <w:bCs/>
                <w:sz w:val="20"/>
                <w:szCs w:val="20"/>
              </w:rPr>
              <w:t xml:space="preserve"> heure</w:t>
            </w:r>
          </w:p>
          <w:p w:rsidR="00273B50" w:rsidRPr="005C4ADC" w:rsidRDefault="00273B50" w:rsidP="00F96CDB">
            <w:pPr>
              <w:spacing w:after="0"/>
              <w:rPr>
                <w:rFonts w:ascii="Times New Roman" w:hAnsi="Times New Roman" w:cs="Times New Roman"/>
                <w:b/>
                <w:bCs/>
                <w:i/>
                <w:iCs/>
                <w:sz w:val="20"/>
                <w:szCs w:val="20"/>
              </w:rPr>
            </w:pPr>
            <w:r w:rsidRPr="005C4ADC">
              <w:rPr>
                <w:rFonts w:ascii="Times New Roman" w:hAnsi="Times New Roman" w:cs="Times New Roman"/>
                <w:b/>
                <w:bCs/>
                <w:sz w:val="20"/>
                <w:szCs w:val="20"/>
              </w:rPr>
              <w:t xml:space="preserve">Mise en place de la séquence             </w:t>
            </w:r>
          </w:p>
          <w:p w:rsidR="00273B50" w:rsidRPr="005C4ADC" w:rsidRDefault="00273B50" w:rsidP="005C4ADC">
            <w:pPr>
              <w:spacing w:after="0"/>
              <w:rPr>
                <w:rFonts w:ascii="Times New Roman" w:hAnsi="Times New Roman" w:cs="Times New Roman"/>
                <w:b/>
                <w:bCs/>
                <w:i/>
                <w:iCs/>
                <w:sz w:val="20"/>
                <w:szCs w:val="20"/>
              </w:rPr>
            </w:pPr>
            <w:r w:rsidRPr="005C4ADC">
              <w:rPr>
                <w:rFonts w:ascii="Times New Roman" w:hAnsi="Times New Roman" w:cs="Times New Roman"/>
                <w:b/>
                <w:bCs/>
                <w:sz w:val="20"/>
                <w:szCs w:val="20"/>
              </w:rPr>
              <w:t xml:space="preserve"> Et compétence de l’ora</w:t>
            </w:r>
            <w:r w:rsidR="005C4ADC">
              <w:rPr>
                <w:rFonts w:ascii="Times New Roman" w:hAnsi="Times New Roman" w:cs="Times New Roman"/>
                <w:b/>
                <w:bCs/>
                <w:sz w:val="20"/>
                <w:szCs w:val="20"/>
              </w:rPr>
              <w:t>l</w:t>
            </w:r>
          </w:p>
        </w:tc>
        <w:tc>
          <w:tcPr>
            <w:tcW w:w="3902" w:type="dxa"/>
            <w:tcBorders>
              <w:top w:val="single" w:sz="4" w:space="0" w:color="000000"/>
              <w:left w:val="single" w:sz="4" w:space="0" w:color="000000"/>
              <w:bottom w:val="single" w:sz="4" w:space="0" w:color="000000"/>
              <w:right w:val="single" w:sz="4" w:space="0" w:color="000000"/>
            </w:tcBorders>
            <w:shd w:val="clear" w:color="auto" w:fill="FABF8F"/>
          </w:tcPr>
          <w:p w:rsidR="00273B50" w:rsidRPr="00F96CDB" w:rsidRDefault="00273B50" w:rsidP="00BB0140">
            <w:pPr>
              <w:pStyle w:val="Paragraphedeliste"/>
              <w:ind w:left="283"/>
              <w:rPr>
                <w:b/>
                <w:bCs/>
                <w:i/>
                <w:iCs/>
              </w:rPr>
            </w:pPr>
          </w:p>
          <w:p w:rsidR="00BB0140" w:rsidRPr="00BB0140" w:rsidRDefault="00BB0140" w:rsidP="00BB0140">
            <w:pPr>
              <w:numPr>
                <w:ilvl w:val="0"/>
                <w:numId w:val="22"/>
              </w:numPr>
              <w:autoSpaceDE w:val="0"/>
              <w:autoSpaceDN w:val="0"/>
              <w:adjustRightInd w:val="0"/>
              <w:spacing w:after="0" w:line="240" w:lineRule="auto"/>
              <w:ind w:left="283"/>
              <w:rPr>
                <w:rFonts w:ascii="Times New Roman" w:hAnsi="Times New Roman" w:cs="Times New Roman"/>
                <w:b/>
                <w:bCs/>
                <w:i/>
                <w:iCs/>
                <w:lang w:eastAsia="fr-FR"/>
              </w:rPr>
            </w:pPr>
            <w:r w:rsidRPr="00BB0140">
              <w:rPr>
                <w:rFonts w:ascii="Times New Roman" w:hAnsi="Times New Roman" w:cs="Times New Roman"/>
                <w:b/>
                <w:bCs/>
                <w:i/>
                <w:iCs/>
                <w:lang w:eastAsia="fr-FR"/>
              </w:rPr>
              <w:t>Développer l’écoute ;</w:t>
            </w:r>
          </w:p>
          <w:p w:rsidR="00BB0140" w:rsidRPr="00BB0140" w:rsidRDefault="00BB0140" w:rsidP="00ED108D">
            <w:pPr>
              <w:numPr>
                <w:ilvl w:val="0"/>
                <w:numId w:val="69"/>
              </w:numPr>
              <w:autoSpaceDE w:val="0"/>
              <w:autoSpaceDN w:val="0"/>
              <w:adjustRightInd w:val="0"/>
              <w:spacing w:after="0" w:line="240" w:lineRule="auto"/>
              <w:ind w:left="283"/>
              <w:rPr>
                <w:rFonts w:ascii="Times New Roman" w:hAnsi="Times New Roman" w:cs="Times New Roman"/>
                <w:b/>
                <w:bCs/>
                <w:i/>
                <w:iCs/>
                <w:lang w:eastAsia="fr-FR"/>
              </w:rPr>
            </w:pPr>
            <w:r w:rsidRPr="00BB0140">
              <w:rPr>
                <w:rFonts w:ascii="Times New Roman" w:hAnsi="Times New Roman" w:cs="Times New Roman"/>
                <w:b/>
                <w:bCs/>
                <w:i/>
                <w:iCs/>
                <w:lang w:eastAsia="fr-FR"/>
              </w:rPr>
              <w:t>Identifier le thème du document écouté, vu ;</w:t>
            </w:r>
          </w:p>
          <w:p w:rsidR="00BB0140" w:rsidRPr="00BB0140" w:rsidRDefault="00BB0140" w:rsidP="00ED108D">
            <w:pPr>
              <w:numPr>
                <w:ilvl w:val="0"/>
                <w:numId w:val="69"/>
              </w:numPr>
              <w:autoSpaceDE w:val="0"/>
              <w:autoSpaceDN w:val="0"/>
              <w:adjustRightInd w:val="0"/>
              <w:spacing w:after="0" w:line="240" w:lineRule="auto"/>
              <w:ind w:left="283"/>
              <w:rPr>
                <w:rFonts w:ascii="Times New Roman" w:hAnsi="Times New Roman" w:cs="Times New Roman"/>
                <w:b/>
                <w:bCs/>
                <w:i/>
                <w:iCs/>
                <w:lang w:eastAsia="fr-FR"/>
              </w:rPr>
            </w:pPr>
            <w:r w:rsidRPr="00BB0140">
              <w:rPr>
                <w:rFonts w:ascii="Times New Roman" w:hAnsi="Times New Roman" w:cs="Times New Roman"/>
                <w:b/>
                <w:bCs/>
                <w:i/>
                <w:iCs/>
                <w:lang w:eastAsia="fr-FR"/>
              </w:rPr>
              <w:t>Repérer la visée du document</w:t>
            </w:r>
          </w:p>
          <w:p w:rsidR="00273B50" w:rsidRPr="00F96CDB" w:rsidRDefault="00273B50" w:rsidP="005C4ADC">
            <w:pPr>
              <w:pStyle w:val="Paragraphedeliste"/>
              <w:bidi w:val="0"/>
              <w:spacing w:line="276" w:lineRule="auto"/>
              <w:ind w:left="0"/>
              <w:rPr>
                <w:b/>
                <w:bCs/>
                <w:i/>
                <w:iCs/>
              </w:rPr>
            </w:pPr>
          </w:p>
        </w:tc>
        <w:tc>
          <w:tcPr>
            <w:tcW w:w="4677" w:type="dxa"/>
            <w:tcBorders>
              <w:top w:val="single" w:sz="4" w:space="0" w:color="000000"/>
              <w:left w:val="single" w:sz="4" w:space="0" w:color="000000"/>
              <w:bottom w:val="single" w:sz="4" w:space="0" w:color="000000"/>
              <w:right w:val="single" w:sz="4" w:space="0" w:color="000000"/>
            </w:tcBorders>
            <w:shd w:val="clear" w:color="auto" w:fill="FABF8F"/>
            <w:hideMark/>
          </w:tcPr>
          <w:p w:rsidR="00273B50" w:rsidRPr="00F96CDB" w:rsidRDefault="00273B50" w:rsidP="00F96CDB">
            <w:pPr>
              <w:spacing w:after="0"/>
              <w:jc w:val="center"/>
              <w:rPr>
                <w:rFonts w:ascii="Times New Roman" w:hAnsi="Times New Roman" w:cs="Times New Roman"/>
                <w:sz w:val="24"/>
                <w:szCs w:val="24"/>
              </w:rPr>
            </w:pPr>
            <w:r w:rsidRPr="00F96CDB">
              <w:rPr>
                <w:rFonts w:ascii="Times New Roman" w:hAnsi="Times New Roman" w:cs="Times New Roman"/>
                <w:b/>
                <w:bCs/>
                <w:sz w:val="24"/>
                <w:szCs w:val="24"/>
                <w:highlight w:val="green"/>
              </w:rPr>
              <w:t>Compétence de l’oral</w:t>
            </w:r>
            <w:r w:rsidRPr="00F96CDB">
              <w:rPr>
                <w:rFonts w:ascii="Times New Roman" w:hAnsi="Times New Roman" w:cs="Times New Roman"/>
                <w:sz w:val="24"/>
                <w:szCs w:val="24"/>
              </w:rPr>
              <w:t> :</w:t>
            </w:r>
          </w:p>
          <w:p w:rsidR="00273B50" w:rsidRPr="00F96CDB" w:rsidRDefault="00273B50" w:rsidP="00F96CDB">
            <w:pPr>
              <w:pStyle w:val="Paragraphedeliste"/>
              <w:ind w:left="0"/>
            </w:pPr>
          </w:p>
          <w:p w:rsidR="00273B50" w:rsidRPr="00F96CDB" w:rsidRDefault="00BB0140" w:rsidP="00365AF7">
            <w:pPr>
              <w:pStyle w:val="Paragraphedeliste"/>
              <w:numPr>
                <w:ilvl w:val="0"/>
                <w:numId w:val="24"/>
              </w:numPr>
              <w:bidi w:val="0"/>
              <w:spacing w:line="276" w:lineRule="auto"/>
            </w:pPr>
            <w:r w:rsidRPr="00BB0140">
              <w:rPr>
                <w:b/>
                <w:bCs/>
                <w:u w:val="single"/>
              </w:rPr>
              <w:t>Support sonore :</w:t>
            </w:r>
            <w:r>
              <w:t xml:space="preserve"> Algérie le 08 Mai 1945, tout contre l’oubli.</w:t>
            </w:r>
          </w:p>
        </w:tc>
      </w:tr>
      <w:tr w:rsidR="00273B50" w:rsidRPr="00F96CDB" w:rsidTr="005C4ADC">
        <w:trPr>
          <w:trHeight w:val="2723"/>
        </w:trPr>
        <w:tc>
          <w:tcPr>
            <w:tcW w:w="2052" w:type="dxa"/>
            <w:tcBorders>
              <w:top w:val="single" w:sz="4" w:space="0" w:color="000000"/>
              <w:left w:val="single" w:sz="4" w:space="0" w:color="000000"/>
              <w:bottom w:val="single" w:sz="4" w:space="0" w:color="000000"/>
              <w:right w:val="single" w:sz="4" w:space="0" w:color="000000"/>
            </w:tcBorders>
            <w:shd w:val="clear" w:color="auto" w:fill="FABF8F"/>
            <w:hideMark/>
          </w:tcPr>
          <w:p w:rsidR="00273B50" w:rsidRPr="005C4ADC" w:rsidRDefault="00273B50" w:rsidP="00F96CDB">
            <w:pPr>
              <w:spacing w:after="0"/>
              <w:rPr>
                <w:rFonts w:ascii="Times New Roman" w:hAnsi="Times New Roman" w:cs="Times New Roman"/>
                <w:b/>
                <w:bCs/>
                <w:i/>
                <w:iCs/>
                <w:sz w:val="20"/>
                <w:szCs w:val="20"/>
              </w:rPr>
            </w:pPr>
            <w:r w:rsidRPr="005C4ADC">
              <w:rPr>
                <w:rFonts w:ascii="Times New Roman" w:hAnsi="Times New Roman" w:cs="Times New Roman"/>
                <w:b/>
                <w:bCs/>
                <w:sz w:val="20"/>
                <w:szCs w:val="20"/>
              </w:rPr>
              <w:t>3</w:t>
            </w:r>
            <w:r w:rsidRPr="005C4ADC">
              <w:rPr>
                <w:rFonts w:ascii="Times New Roman" w:hAnsi="Times New Roman" w:cs="Times New Roman"/>
                <w:b/>
                <w:bCs/>
                <w:sz w:val="20"/>
                <w:szCs w:val="20"/>
                <w:vertAlign w:val="superscript"/>
              </w:rPr>
              <w:t>ème</w:t>
            </w:r>
            <w:r w:rsidRPr="005C4ADC">
              <w:rPr>
                <w:rFonts w:ascii="Times New Roman" w:hAnsi="Times New Roman" w:cs="Times New Roman"/>
                <w:b/>
                <w:bCs/>
                <w:sz w:val="20"/>
                <w:szCs w:val="20"/>
              </w:rPr>
              <w:t xml:space="preserve"> et 4</w:t>
            </w:r>
            <w:r w:rsidRPr="005C4ADC">
              <w:rPr>
                <w:rFonts w:ascii="Times New Roman" w:hAnsi="Times New Roman" w:cs="Times New Roman"/>
                <w:b/>
                <w:bCs/>
                <w:sz w:val="20"/>
                <w:szCs w:val="20"/>
                <w:vertAlign w:val="superscript"/>
              </w:rPr>
              <w:t>ème</w:t>
            </w:r>
            <w:r w:rsidRPr="005C4ADC">
              <w:rPr>
                <w:rFonts w:ascii="Times New Roman" w:hAnsi="Times New Roman" w:cs="Times New Roman"/>
                <w:b/>
                <w:bCs/>
                <w:sz w:val="20"/>
                <w:szCs w:val="20"/>
              </w:rPr>
              <w:t xml:space="preserve">  </w:t>
            </w:r>
          </w:p>
          <w:p w:rsidR="00273B50" w:rsidRPr="005C4ADC" w:rsidRDefault="00273B50" w:rsidP="00F96CDB">
            <w:pPr>
              <w:spacing w:after="0"/>
              <w:rPr>
                <w:rFonts w:ascii="Times New Roman" w:hAnsi="Times New Roman" w:cs="Times New Roman"/>
                <w:b/>
                <w:bCs/>
                <w:i/>
                <w:iCs/>
                <w:sz w:val="20"/>
                <w:szCs w:val="20"/>
              </w:rPr>
            </w:pPr>
            <w:r w:rsidRPr="005C4ADC">
              <w:rPr>
                <w:rFonts w:ascii="Times New Roman" w:hAnsi="Times New Roman" w:cs="Times New Roman"/>
                <w:b/>
                <w:bCs/>
                <w:sz w:val="20"/>
                <w:szCs w:val="20"/>
              </w:rPr>
              <w:t>Activité de compréhension de l’écrit</w:t>
            </w:r>
          </w:p>
          <w:p w:rsidR="00273B50" w:rsidRPr="005C4ADC" w:rsidRDefault="00273B50" w:rsidP="00F96CDB">
            <w:pPr>
              <w:spacing w:after="0"/>
              <w:rPr>
                <w:rFonts w:ascii="Times New Roman" w:hAnsi="Times New Roman" w:cs="Times New Roman"/>
                <w:b/>
                <w:bCs/>
                <w:sz w:val="20"/>
                <w:szCs w:val="20"/>
              </w:rPr>
            </w:pPr>
          </w:p>
        </w:tc>
        <w:tc>
          <w:tcPr>
            <w:tcW w:w="3902" w:type="dxa"/>
            <w:tcBorders>
              <w:top w:val="single" w:sz="4" w:space="0" w:color="000000"/>
              <w:left w:val="single" w:sz="4" w:space="0" w:color="000000"/>
              <w:bottom w:val="single" w:sz="4" w:space="0" w:color="000000"/>
              <w:right w:val="single" w:sz="4" w:space="0" w:color="000000"/>
            </w:tcBorders>
            <w:shd w:val="clear" w:color="auto" w:fill="FABF8F"/>
          </w:tcPr>
          <w:p w:rsidR="00BB0140" w:rsidRPr="00BB0140" w:rsidRDefault="00BB0140" w:rsidP="00ED108D">
            <w:pPr>
              <w:numPr>
                <w:ilvl w:val="0"/>
                <w:numId w:val="81"/>
              </w:numPr>
              <w:autoSpaceDE w:val="0"/>
              <w:autoSpaceDN w:val="0"/>
              <w:adjustRightInd w:val="0"/>
              <w:spacing w:after="0" w:line="240" w:lineRule="auto"/>
              <w:ind w:left="340"/>
              <w:rPr>
                <w:rFonts w:ascii="Times New Roman" w:hAnsi="Times New Roman" w:cs="Times New Roman"/>
                <w:b/>
                <w:bCs/>
                <w:i/>
                <w:iCs/>
                <w:lang w:eastAsia="fr-FR"/>
              </w:rPr>
            </w:pPr>
            <w:r w:rsidRPr="00BB0140">
              <w:rPr>
                <w:rFonts w:ascii="Times New Roman" w:hAnsi="Times New Roman" w:cs="Times New Roman"/>
                <w:b/>
                <w:bCs/>
                <w:i/>
                <w:iCs/>
                <w:lang w:eastAsia="fr-FR"/>
              </w:rPr>
              <w:t>Orienter sa lecture en fonction du projet ;</w:t>
            </w:r>
          </w:p>
          <w:p w:rsidR="00BB0140" w:rsidRPr="00BB0140" w:rsidRDefault="00BB0140" w:rsidP="00ED108D">
            <w:pPr>
              <w:numPr>
                <w:ilvl w:val="0"/>
                <w:numId w:val="70"/>
              </w:numPr>
              <w:autoSpaceDE w:val="0"/>
              <w:autoSpaceDN w:val="0"/>
              <w:adjustRightInd w:val="0"/>
              <w:spacing w:after="0" w:line="240" w:lineRule="auto"/>
              <w:ind w:left="283"/>
              <w:rPr>
                <w:rFonts w:ascii="Times New Roman" w:hAnsi="Times New Roman" w:cs="Times New Roman"/>
                <w:b/>
                <w:bCs/>
                <w:i/>
                <w:iCs/>
                <w:lang w:eastAsia="fr-FR"/>
              </w:rPr>
            </w:pPr>
            <w:r w:rsidRPr="00BB0140">
              <w:rPr>
                <w:rFonts w:ascii="Times New Roman" w:hAnsi="Times New Roman" w:cs="Times New Roman"/>
                <w:b/>
                <w:bCs/>
                <w:i/>
                <w:iCs/>
                <w:lang w:eastAsia="fr-FR"/>
              </w:rPr>
              <w:t>anticiper le sens d’un texte ;</w:t>
            </w:r>
          </w:p>
          <w:p w:rsidR="00BB0140" w:rsidRPr="00BB0140" w:rsidRDefault="00BB0140" w:rsidP="00ED108D">
            <w:pPr>
              <w:numPr>
                <w:ilvl w:val="0"/>
                <w:numId w:val="70"/>
              </w:numPr>
              <w:autoSpaceDE w:val="0"/>
              <w:autoSpaceDN w:val="0"/>
              <w:adjustRightInd w:val="0"/>
              <w:spacing w:after="0" w:line="240" w:lineRule="auto"/>
              <w:ind w:left="283"/>
              <w:rPr>
                <w:rFonts w:ascii="Times New Roman" w:hAnsi="Times New Roman" w:cs="Times New Roman"/>
                <w:b/>
                <w:bCs/>
                <w:i/>
                <w:iCs/>
                <w:lang w:eastAsia="fr-FR"/>
              </w:rPr>
            </w:pPr>
            <w:r w:rsidRPr="00BB0140">
              <w:rPr>
                <w:rFonts w:ascii="Times New Roman" w:hAnsi="Times New Roman" w:cs="Times New Roman"/>
                <w:b/>
                <w:bCs/>
                <w:i/>
                <w:iCs/>
                <w:lang w:eastAsia="fr-FR"/>
              </w:rPr>
              <w:t>repérer les indicateurs temporels ;</w:t>
            </w:r>
          </w:p>
          <w:p w:rsidR="00BB0140" w:rsidRPr="00BB0140" w:rsidRDefault="00BB0140" w:rsidP="00ED108D">
            <w:pPr>
              <w:numPr>
                <w:ilvl w:val="0"/>
                <w:numId w:val="70"/>
              </w:numPr>
              <w:autoSpaceDE w:val="0"/>
              <w:autoSpaceDN w:val="0"/>
              <w:adjustRightInd w:val="0"/>
              <w:spacing w:after="0" w:line="240" w:lineRule="auto"/>
              <w:ind w:left="283"/>
              <w:rPr>
                <w:rFonts w:ascii="Times New Roman" w:hAnsi="Times New Roman" w:cs="Times New Roman"/>
                <w:b/>
                <w:bCs/>
                <w:i/>
                <w:iCs/>
                <w:lang w:eastAsia="fr-FR"/>
              </w:rPr>
            </w:pPr>
            <w:r w:rsidRPr="00BB0140">
              <w:rPr>
                <w:rFonts w:ascii="Times New Roman" w:hAnsi="Times New Roman" w:cs="Times New Roman"/>
                <w:b/>
                <w:bCs/>
                <w:i/>
                <w:iCs/>
                <w:lang w:eastAsia="fr-FR"/>
              </w:rPr>
              <w:t>situer des faits par rapport au moment d’énonciation.</w:t>
            </w:r>
          </w:p>
          <w:p w:rsidR="00BB0140" w:rsidRPr="00BB0140" w:rsidRDefault="00BB0140" w:rsidP="00ED108D">
            <w:pPr>
              <w:numPr>
                <w:ilvl w:val="0"/>
                <w:numId w:val="70"/>
              </w:numPr>
              <w:autoSpaceDE w:val="0"/>
              <w:autoSpaceDN w:val="0"/>
              <w:adjustRightInd w:val="0"/>
              <w:spacing w:after="0" w:line="240" w:lineRule="auto"/>
              <w:ind w:left="283"/>
              <w:rPr>
                <w:rFonts w:ascii="Times New Roman" w:hAnsi="Times New Roman" w:cs="Times New Roman"/>
                <w:b/>
                <w:bCs/>
                <w:i/>
                <w:iCs/>
                <w:lang w:eastAsia="fr-FR"/>
              </w:rPr>
            </w:pPr>
            <w:r w:rsidRPr="00BB0140">
              <w:rPr>
                <w:rFonts w:ascii="Times New Roman" w:hAnsi="Times New Roman" w:cs="Times New Roman"/>
                <w:b/>
                <w:bCs/>
                <w:i/>
                <w:iCs/>
                <w:lang w:eastAsia="fr-FR"/>
              </w:rPr>
              <w:t>Dégager l’organisation d’un texte ;</w:t>
            </w:r>
          </w:p>
          <w:p w:rsidR="00273B50" w:rsidRPr="00F96CDB" w:rsidRDefault="00BB0140" w:rsidP="00ED108D">
            <w:pPr>
              <w:pStyle w:val="Paragraphedeliste"/>
              <w:numPr>
                <w:ilvl w:val="0"/>
                <w:numId w:val="70"/>
              </w:numPr>
              <w:bidi w:val="0"/>
              <w:spacing w:line="276" w:lineRule="auto"/>
              <w:ind w:left="283"/>
              <w:rPr>
                <w:b/>
                <w:bCs/>
                <w:i/>
                <w:iCs/>
                <w:lang w:bidi="ar-DZ"/>
              </w:rPr>
            </w:pPr>
            <w:r w:rsidRPr="00BB0140">
              <w:rPr>
                <w:b/>
                <w:bCs/>
                <w:i/>
                <w:iCs/>
                <w:sz w:val="22"/>
                <w:szCs w:val="22"/>
                <w:lang w:eastAsia="fr-FR"/>
              </w:rPr>
              <w:t>déduire la visée communicative d’un texte</w:t>
            </w:r>
            <w:r w:rsidR="00273B50" w:rsidRPr="00BB0140">
              <w:rPr>
                <w:b/>
                <w:bCs/>
                <w:i/>
                <w:iCs/>
                <w:sz w:val="22"/>
                <w:szCs w:val="22"/>
                <w:lang w:bidi="ar-DZ"/>
              </w:rPr>
              <w:t>.</w:t>
            </w:r>
          </w:p>
        </w:tc>
        <w:tc>
          <w:tcPr>
            <w:tcW w:w="4677" w:type="dxa"/>
            <w:tcBorders>
              <w:top w:val="single" w:sz="4" w:space="0" w:color="000000"/>
              <w:left w:val="single" w:sz="4" w:space="0" w:color="000000"/>
              <w:bottom w:val="single" w:sz="4" w:space="0" w:color="000000"/>
              <w:right w:val="single" w:sz="4" w:space="0" w:color="000000"/>
            </w:tcBorders>
            <w:shd w:val="clear" w:color="auto" w:fill="FABF8F"/>
          </w:tcPr>
          <w:p w:rsidR="00273B50" w:rsidRPr="005C4ADC" w:rsidRDefault="00273B50" w:rsidP="005C4ADC">
            <w:pPr>
              <w:spacing w:after="0"/>
              <w:jc w:val="center"/>
              <w:rPr>
                <w:rFonts w:ascii="Times New Roman" w:hAnsi="Times New Roman" w:cs="Times New Roman"/>
                <w:i/>
                <w:iCs/>
                <w:sz w:val="24"/>
                <w:szCs w:val="24"/>
              </w:rPr>
            </w:pPr>
            <w:r w:rsidRPr="00F96CDB">
              <w:rPr>
                <w:rFonts w:ascii="Times New Roman" w:hAnsi="Times New Roman" w:cs="Times New Roman"/>
                <w:b/>
                <w:bCs/>
                <w:sz w:val="24"/>
                <w:szCs w:val="24"/>
                <w:highlight w:val="green"/>
              </w:rPr>
              <w:t>Compréhension de l’écrit</w:t>
            </w:r>
            <w:r w:rsidRPr="00F96CDB">
              <w:rPr>
                <w:rFonts w:ascii="Times New Roman" w:hAnsi="Times New Roman" w:cs="Times New Roman"/>
                <w:sz w:val="24"/>
                <w:szCs w:val="24"/>
                <w:highlight w:val="green"/>
              </w:rPr>
              <w:t> :</w:t>
            </w:r>
          </w:p>
          <w:p w:rsidR="00273B50" w:rsidRPr="00F96CDB" w:rsidRDefault="00BB0140" w:rsidP="005C4ADC">
            <w:pPr>
              <w:pStyle w:val="Paragraphedeliste"/>
              <w:ind w:left="317" w:hanging="317"/>
              <w:jc w:val="right"/>
              <w:rPr>
                <w:highlight w:val="yellow"/>
              </w:rPr>
            </w:pPr>
            <w:r>
              <w:rPr>
                <w:highlight w:val="yellow"/>
              </w:rPr>
              <w:t xml:space="preserve">-     </w:t>
            </w:r>
            <w:r w:rsidRPr="00BB0140">
              <w:rPr>
                <w:b/>
                <w:bCs/>
                <w:highlight w:val="yellow"/>
                <w:u w:val="single"/>
              </w:rPr>
              <w:t xml:space="preserve"> Texte support</w:t>
            </w:r>
            <w:r>
              <w:rPr>
                <w:highlight w:val="yellow"/>
              </w:rPr>
              <w:t> </w:t>
            </w:r>
            <w:r w:rsidRPr="005C4ADC">
              <w:rPr>
                <w:b/>
                <w:bCs/>
                <w:sz w:val="20"/>
                <w:szCs w:val="20"/>
                <w:highlight w:val="yellow"/>
              </w:rPr>
              <w:t>: comment</w:t>
            </w:r>
            <w:r w:rsidR="005C4ADC" w:rsidRPr="005C4ADC">
              <w:rPr>
                <w:b/>
                <w:bCs/>
                <w:sz w:val="20"/>
                <w:szCs w:val="20"/>
                <w:highlight w:val="yellow"/>
              </w:rPr>
              <w:t xml:space="preserve">  </w:t>
            </w:r>
            <w:r w:rsidRPr="005C4ADC">
              <w:rPr>
                <w:b/>
                <w:bCs/>
                <w:sz w:val="20"/>
                <w:szCs w:val="20"/>
                <w:highlight w:val="yellow"/>
              </w:rPr>
              <w:t>l’indépendance devint une réalité.</w:t>
            </w:r>
            <w:r w:rsidR="00273B50" w:rsidRPr="005C4ADC">
              <w:rPr>
                <w:b/>
                <w:bCs/>
                <w:sz w:val="20"/>
                <w:szCs w:val="20"/>
                <w:highlight w:val="yellow"/>
              </w:rPr>
              <w:t>)</w:t>
            </w:r>
          </w:p>
          <w:p w:rsidR="00273B50" w:rsidRPr="005C4ADC" w:rsidRDefault="00273B50" w:rsidP="00F96CDB">
            <w:pPr>
              <w:spacing w:after="0"/>
              <w:rPr>
                <w:rFonts w:ascii="Times New Roman" w:hAnsi="Times New Roman" w:cs="Times New Roman"/>
                <w:b/>
                <w:bCs/>
                <w:i/>
                <w:iCs/>
                <w:sz w:val="20"/>
                <w:szCs w:val="20"/>
              </w:rPr>
            </w:pPr>
            <w:r w:rsidRPr="00F96CDB">
              <w:rPr>
                <w:rFonts w:ascii="Times New Roman" w:hAnsi="Times New Roman" w:cs="Times New Roman"/>
                <w:color w:val="548DD4"/>
                <w:sz w:val="24"/>
                <w:szCs w:val="24"/>
              </w:rPr>
              <w:t>A</w:t>
            </w:r>
            <w:r w:rsidRPr="00F96CDB">
              <w:rPr>
                <w:rFonts w:ascii="Times New Roman" w:hAnsi="Times New Roman" w:cs="Times New Roman"/>
                <w:sz w:val="24"/>
                <w:szCs w:val="24"/>
              </w:rPr>
              <w:t xml:space="preserve">) </w:t>
            </w:r>
            <w:r w:rsidRPr="005C4ADC">
              <w:rPr>
                <w:rFonts w:ascii="Times New Roman" w:hAnsi="Times New Roman" w:cs="Times New Roman"/>
                <w:b/>
                <w:bCs/>
                <w:sz w:val="20"/>
                <w:szCs w:val="20"/>
                <w:highlight w:val="red"/>
              </w:rPr>
              <w:t>Compréhension</w:t>
            </w:r>
            <w:r w:rsidRPr="005C4ADC">
              <w:rPr>
                <w:rFonts w:ascii="Times New Roman" w:hAnsi="Times New Roman" w:cs="Times New Roman"/>
                <w:b/>
                <w:bCs/>
                <w:sz w:val="20"/>
                <w:szCs w:val="20"/>
              </w:rPr>
              <w:t> :</w:t>
            </w:r>
          </w:p>
          <w:p w:rsidR="00BB0140" w:rsidRPr="005C4ADC" w:rsidRDefault="00BB0140" w:rsidP="00BB0140">
            <w:pPr>
              <w:pStyle w:val="Paragraphedeliste"/>
              <w:jc w:val="right"/>
              <w:rPr>
                <w:b/>
                <w:bCs/>
                <w:sz w:val="20"/>
                <w:szCs w:val="20"/>
              </w:rPr>
            </w:pPr>
            <w:r w:rsidRPr="005C4ADC">
              <w:rPr>
                <w:b/>
                <w:bCs/>
                <w:sz w:val="20"/>
                <w:szCs w:val="20"/>
              </w:rPr>
              <w:t>-  lecture observation</w:t>
            </w:r>
          </w:p>
          <w:p w:rsidR="00BB0140" w:rsidRPr="005C4ADC" w:rsidRDefault="00BB0140" w:rsidP="00BB0140">
            <w:pPr>
              <w:pStyle w:val="Paragraphedeliste"/>
              <w:jc w:val="right"/>
              <w:rPr>
                <w:b/>
                <w:bCs/>
                <w:sz w:val="20"/>
                <w:szCs w:val="20"/>
              </w:rPr>
            </w:pPr>
            <w:r w:rsidRPr="005C4ADC">
              <w:rPr>
                <w:b/>
                <w:bCs/>
                <w:sz w:val="20"/>
                <w:szCs w:val="20"/>
              </w:rPr>
              <w:t>- hypothèses de sens</w:t>
            </w:r>
          </w:p>
          <w:p w:rsidR="00273B50" w:rsidRPr="005C4ADC" w:rsidRDefault="005C4ADC" w:rsidP="00BB0140">
            <w:pPr>
              <w:pStyle w:val="Paragraphedeliste"/>
              <w:jc w:val="right"/>
              <w:rPr>
                <w:b/>
                <w:bCs/>
                <w:i/>
                <w:sz w:val="20"/>
                <w:szCs w:val="20"/>
              </w:rPr>
            </w:pPr>
            <w:r w:rsidRPr="005C4ADC">
              <w:rPr>
                <w:b/>
                <w:bCs/>
                <w:sz w:val="20"/>
                <w:szCs w:val="20"/>
              </w:rPr>
              <w:t xml:space="preserve">- </w:t>
            </w:r>
            <w:r w:rsidR="00BB0140" w:rsidRPr="005C4ADC">
              <w:rPr>
                <w:b/>
                <w:bCs/>
                <w:sz w:val="20"/>
                <w:szCs w:val="20"/>
              </w:rPr>
              <w:t>Lecture silencieuse.</w:t>
            </w:r>
            <w:r w:rsidR="00273B50" w:rsidRPr="005C4ADC">
              <w:rPr>
                <w:b/>
                <w:bCs/>
                <w:sz w:val="20"/>
                <w:szCs w:val="20"/>
              </w:rPr>
              <w:t xml:space="preserve"> </w:t>
            </w:r>
            <w:r w:rsidRPr="005C4ADC">
              <w:rPr>
                <w:b/>
                <w:bCs/>
                <w:sz w:val="20"/>
                <w:szCs w:val="20"/>
              </w:rPr>
              <w:t>-</w:t>
            </w:r>
          </w:p>
          <w:p w:rsidR="00BB0140" w:rsidRPr="005C4ADC" w:rsidRDefault="00273B50" w:rsidP="00F96CDB">
            <w:pPr>
              <w:spacing w:after="0"/>
              <w:rPr>
                <w:rFonts w:ascii="Times New Roman" w:hAnsi="Times New Roman" w:cs="Times New Roman"/>
                <w:b/>
                <w:bCs/>
                <w:sz w:val="20"/>
                <w:szCs w:val="20"/>
              </w:rPr>
            </w:pPr>
            <w:r w:rsidRPr="005C4ADC">
              <w:rPr>
                <w:rFonts w:ascii="Times New Roman" w:hAnsi="Times New Roman" w:cs="Times New Roman"/>
                <w:b/>
                <w:bCs/>
                <w:color w:val="548DD4"/>
                <w:sz w:val="20"/>
                <w:szCs w:val="20"/>
              </w:rPr>
              <w:t>B</w:t>
            </w:r>
            <w:r w:rsidRPr="005C4ADC">
              <w:rPr>
                <w:rFonts w:ascii="Times New Roman" w:hAnsi="Times New Roman" w:cs="Times New Roman"/>
                <w:b/>
                <w:bCs/>
                <w:sz w:val="20"/>
                <w:szCs w:val="20"/>
              </w:rPr>
              <w:t xml:space="preserve">) </w:t>
            </w:r>
            <w:r w:rsidRPr="005C4ADC">
              <w:rPr>
                <w:rFonts w:ascii="Times New Roman" w:hAnsi="Times New Roman" w:cs="Times New Roman"/>
                <w:b/>
                <w:bCs/>
                <w:sz w:val="20"/>
                <w:szCs w:val="20"/>
                <w:highlight w:val="red"/>
                <w:u w:val="single"/>
              </w:rPr>
              <w:t>Lecture analytique</w:t>
            </w:r>
            <w:r w:rsidRPr="005C4ADC">
              <w:rPr>
                <w:rFonts w:ascii="Times New Roman" w:hAnsi="Times New Roman" w:cs="Times New Roman"/>
                <w:b/>
                <w:bCs/>
                <w:sz w:val="20"/>
                <w:szCs w:val="20"/>
              </w:rPr>
              <w:t xml:space="preserve"> :     </w:t>
            </w:r>
          </w:p>
          <w:p w:rsidR="00273B50" w:rsidRPr="005C4ADC" w:rsidRDefault="00BB0140" w:rsidP="00F96CDB">
            <w:pPr>
              <w:spacing w:after="0"/>
              <w:rPr>
                <w:rFonts w:ascii="Times New Roman" w:hAnsi="Times New Roman" w:cs="Times New Roman"/>
                <w:b/>
                <w:bCs/>
                <w:i/>
                <w:iCs/>
                <w:sz w:val="20"/>
                <w:szCs w:val="20"/>
              </w:rPr>
            </w:pPr>
            <w:r w:rsidRPr="005C4ADC">
              <w:rPr>
                <w:rFonts w:ascii="Times New Roman" w:hAnsi="Times New Roman" w:cs="Times New Roman"/>
                <w:b/>
                <w:bCs/>
                <w:sz w:val="20"/>
                <w:szCs w:val="20"/>
              </w:rPr>
              <w:t>- exploitation du texte.</w:t>
            </w:r>
            <w:r w:rsidR="00273B50" w:rsidRPr="005C4ADC">
              <w:rPr>
                <w:rFonts w:ascii="Times New Roman" w:hAnsi="Times New Roman" w:cs="Times New Roman"/>
                <w:b/>
                <w:bCs/>
                <w:sz w:val="20"/>
                <w:szCs w:val="20"/>
              </w:rPr>
              <w:t xml:space="preserve">         </w:t>
            </w:r>
          </w:p>
          <w:p w:rsidR="00273B50" w:rsidRPr="00F96CDB" w:rsidRDefault="00273B50" w:rsidP="00F96CDB">
            <w:pPr>
              <w:spacing w:after="0"/>
              <w:rPr>
                <w:rFonts w:ascii="Times New Roman" w:hAnsi="Times New Roman" w:cs="Times New Roman"/>
                <w:i/>
                <w:sz w:val="24"/>
                <w:szCs w:val="24"/>
              </w:rPr>
            </w:pPr>
            <w:r w:rsidRPr="005C4ADC">
              <w:rPr>
                <w:rFonts w:ascii="Times New Roman" w:hAnsi="Times New Roman" w:cs="Times New Roman"/>
                <w:b/>
                <w:bCs/>
                <w:color w:val="548DD4"/>
                <w:sz w:val="20"/>
                <w:szCs w:val="20"/>
              </w:rPr>
              <w:t>C</w:t>
            </w:r>
            <w:r w:rsidRPr="005C4ADC">
              <w:rPr>
                <w:rFonts w:ascii="Times New Roman" w:hAnsi="Times New Roman" w:cs="Times New Roman"/>
                <w:b/>
                <w:bCs/>
                <w:sz w:val="20"/>
                <w:szCs w:val="20"/>
              </w:rPr>
              <w:t xml:space="preserve">) </w:t>
            </w:r>
            <w:r w:rsidRPr="005C4ADC">
              <w:rPr>
                <w:rFonts w:ascii="Times New Roman" w:hAnsi="Times New Roman" w:cs="Times New Roman"/>
                <w:b/>
                <w:bCs/>
                <w:sz w:val="20"/>
                <w:szCs w:val="20"/>
                <w:highlight w:val="red"/>
              </w:rPr>
              <w:t>Synthèse</w:t>
            </w:r>
            <w:r w:rsidRPr="005C4ADC">
              <w:rPr>
                <w:rFonts w:ascii="Times New Roman" w:hAnsi="Times New Roman" w:cs="Times New Roman"/>
                <w:b/>
                <w:bCs/>
                <w:sz w:val="20"/>
                <w:szCs w:val="20"/>
              </w:rPr>
              <w:t>.</w:t>
            </w:r>
          </w:p>
        </w:tc>
      </w:tr>
      <w:tr w:rsidR="00273B50" w:rsidRPr="00F96CDB" w:rsidTr="005C4ADC">
        <w:trPr>
          <w:trHeight w:val="990"/>
        </w:trPr>
        <w:tc>
          <w:tcPr>
            <w:tcW w:w="2052" w:type="dxa"/>
            <w:tcBorders>
              <w:top w:val="single" w:sz="4" w:space="0" w:color="000000"/>
              <w:left w:val="single" w:sz="4" w:space="0" w:color="000000"/>
              <w:bottom w:val="single" w:sz="4" w:space="0" w:color="000000"/>
              <w:right w:val="single" w:sz="4" w:space="0" w:color="000000"/>
            </w:tcBorders>
            <w:shd w:val="clear" w:color="auto" w:fill="FABF8F"/>
            <w:hideMark/>
          </w:tcPr>
          <w:p w:rsidR="00273B50" w:rsidRPr="005C4ADC" w:rsidRDefault="00273B50" w:rsidP="00F96CDB">
            <w:pPr>
              <w:spacing w:after="0"/>
              <w:rPr>
                <w:rFonts w:ascii="Times New Roman" w:hAnsi="Times New Roman" w:cs="Times New Roman"/>
                <w:b/>
                <w:bCs/>
                <w:i/>
                <w:iCs/>
                <w:sz w:val="20"/>
                <w:szCs w:val="20"/>
              </w:rPr>
            </w:pPr>
            <w:r w:rsidRPr="005C4ADC">
              <w:rPr>
                <w:rFonts w:ascii="Times New Roman" w:hAnsi="Times New Roman" w:cs="Times New Roman"/>
                <w:b/>
                <w:bCs/>
                <w:sz w:val="20"/>
                <w:szCs w:val="20"/>
              </w:rPr>
              <w:t>5</w:t>
            </w:r>
            <w:r w:rsidRPr="005C4ADC">
              <w:rPr>
                <w:rFonts w:ascii="Times New Roman" w:hAnsi="Times New Roman" w:cs="Times New Roman"/>
                <w:b/>
                <w:bCs/>
                <w:sz w:val="20"/>
                <w:szCs w:val="20"/>
                <w:vertAlign w:val="superscript"/>
              </w:rPr>
              <w:t>ème</w:t>
            </w:r>
            <w:r w:rsidRPr="005C4ADC">
              <w:rPr>
                <w:rFonts w:ascii="Times New Roman" w:hAnsi="Times New Roman" w:cs="Times New Roman"/>
                <w:b/>
                <w:bCs/>
                <w:sz w:val="20"/>
                <w:szCs w:val="20"/>
              </w:rPr>
              <w:t xml:space="preserve"> heure, Activité d’entrainement à l’écrit</w:t>
            </w:r>
          </w:p>
        </w:tc>
        <w:tc>
          <w:tcPr>
            <w:tcW w:w="3902" w:type="dxa"/>
            <w:tcBorders>
              <w:top w:val="single" w:sz="4" w:space="0" w:color="000000"/>
              <w:left w:val="single" w:sz="4" w:space="0" w:color="000000"/>
              <w:bottom w:val="single" w:sz="4" w:space="0" w:color="000000"/>
              <w:right w:val="single" w:sz="4" w:space="0" w:color="000000"/>
            </w:tcBorders>
            <w:shd w:val="clear" w:color="auto" w:fill="FABF8F"/>
          </w:tcPr>
          <w:p w:rsidR="00BB0140" w:rsidRPr="00BB0140" w:rsidRDefault="00BB0140" w:rsidP="00ED108D">
            <w:pPr>
              <w:numPr>
                <w:ilvl w:val="0"/>
                <w:numId w:val="71"/>
              </w:numPr>
              <w:autoSpaceDE w:val="0"/>
              <w:autoSpaceDN w:val="0"/>
              <w:adjustRightInd w:val="0"/>
              <w:spacing w:after="0" w:line="240" w:lineRule="auto"/>
              <w:ind w:left="283"/>
              <w:rPr>
                <w:rFonts w:ascii="Times New Roman" w:hAnsi="Times New Roman" w:cs="Times New Roman"/>
                <w:b/>
                <w:bCs/>
                <w:i/>
                <w:iCs/>
                <w:lang w:eastAsia="fr-FR"/>
              </w:rPr>
            </w:pPr>
            <w:r w:rsidRPr="00BB0140">
              <w:rPr>
                <w:rFonts w:ascii="Times New Roman" w:hAnsi="Times New Roman" w:cs="Times New Roman"/>
                <w:b/>
                <w:bCs/>
                <w:i/>
                <w:iCs/>
                <w:lang w:eastAsia="fr-FR"/>
              </w:rPr>
              <w:t>Identifier les informations essentielles ;</w:t>
            </w:r>
          </w:p>
          <w:p w:rsidR="00BB0140" w:rsidRPr="00BB0140" w:rsidRDefault="00BB0140" w:rsidP="00ED108D">
            <w:pPr>
              <w:numPr>
                <w:ilvl w:val="0"/>
                <w:numId w:val="71"/>
              </w:numPr>
              <w:autoSpaceDE w:val="0"/>
              <w:autoSpaceDN w:val="0"/>
              <w:adjustRightInd w:val="0"/>
              <w:spacing w:after="0" w:line="240" w:lineRule="auto"/>
              <w:ind w:left="283"/>
              <w:rPr>
                <w:rFonts w:ascii="Times New Roman" w:hAnsi="Times New Roman" w:cs="Times New Roman"/>
                <w:b/>
                <w:bCs/>
                <w:i/>
                <w:iCs/>
                <w:lang w:eastAsia="fr-FR"/>
              </w:rPr>
            </w:pPr>
            <w:r w:rsidRPr="00BB0140">
              <w:rPr>
                <w:rFonts w:ascii="Times New Roman" w:hAnsi="Times New Roman" w:cs="Times New Roman"/>
                <w:b/>
                <w:bCs/>
                <w:i/>
                <w:iCs/>
                <w:lang w:eastAsia="fr-FR"/>
              </w:rPr>
              <w:t>Condenser l’information ;</w:t>
            </w:r>
          </w:p>
          <w:p w:rsidR="00273B50" w:rsidRPr="00F96CDB" w:rsidRDefault="00BB0140" w:rsidP="00ED108D">
            <w:pPr>
              <w:pStyle w:val="Paragraphedeliste"/>
              <w:numPr>
                <w:ilvl w:val="0"/>
                <w:numId w:val="71"/>
              </w:numPr>
              <w:bidi w:val="0"/>
              <w:spacing w:line="276" w:lineRule="auto"/>
              <w:ind w:left="283"/>
              <w:rPr>
                <w:b/>
                <w:bCs/>
                <w:i/>
                <w:iCs/>
              </w:rPr>
            </w:pPr>
            <w:r w:rsidRPr="00BB0140">
              <w:rPr>
                <w:b/>
                <w:bCs/>
                <w:i/>
                <w:iCs/>
                <w:sz w:val="22"/>
                <w:szCs w:val="22"/>
                <w:lang w:eastAsia="fr-FR"/>
              </w:rPr>
              <w:t>Résumer le texte</w:t>
            </w:r>
          </w:p>
        </w:tc>
        <w:tc>
          <w:tcPr>
            <w:tcW w:w="4677" w:type="dxa"/>
            <w:tcBorders>
              <w:top w:val="single" w:sz="4" w:space="0" w:color="000000"/>
              <w:left w:val="single" w:sz="4" w:space="0" w:color="000000"/>
              <w:bottom w:val="single" w:sz="4" w:space="0" w:color="000000"/>
              <w:right w:val="single" w:sz="4" w:space="0" w:color="000000"/>
            </w:tcBorders>
            <w:shd w:val="clear" w:color="auto" w:fill="FABF8F"/>
          </w:tcPr>
          <w:p w:rsidR="00273B50" w:rsidRPr="00F96CDB" w:rsidRDefault="00273B50" w:rsidP="00F96CDB">
            <w:pPr>
              <w:spacing w:after="0"/>
              <w:jc w:val="center"/>
              <w:rPr>
                <w:rFonts w:ascii="Times New Roman" w:hAnsi="Times New Roman" w:cs="Times New Roman"/>
                <w:i/>
                <w:iCs/>
                <w:sz w:val="24"/>
                <w:szCs w:val="24"/>
                <w:highlight w:val="green"/>
              </w:rPr>
            </w:pPr>
            <w:r w:rsidRPr="00F96CDB">
              <w:rPr>
                <w:rFonts w:ascii="Times New Roman" w:hAnsi="Times New Roman" w:cs="Times New Roman"/>
                <w:b/>
                <w:bCs/>
                <w:sz w:val="24"/>
                <w:szCs w:val="24"/>
                <w:highlight w:val="green"/>
              </w:rPr>
              <w:t>Entrainement à l’écrit</w:t>
            </w:r>
            <w:r w:rsidRPr="00F96CDB">
              <w:rPr>
                <w:rFonts w:ascii="Times New Roman" w:hAnsi="Times New Roman" w:cs="Times New Roman"/>
                <w:sz w:val="24"/>
                <w:szCs w:val="24"/>
                <w:highlight w:val="green"/>
              </w:rPr>
              <w:t> :</w:t>
            </w:r>
          </w:p>
          <w:p w:rsidR="00273B50" w:rsidRPr="00F96CDB" w:rsidRDefault="00273B50" w:rsidP="00F96CDB">
            <w:pPr>
              <w:spacing w:after="0"/>
              <w:rPr>
                <w:rFonts w:ascii="Times New Roman" w:hAnsi="Times New Roman" w:cs="Times New Roman"/>
                <w:sz w:val="24"/>
                <w:szCs w:val="24"/>
                <w:highlight w:val="green"/>
              </w:rPr>
            </w:pPr>
          </w:p>
          <w:p w:rsidR="00273B50" w:rsidRPr="00F96CDB" w:rsidRDefault="00BB0140" w:rsidP="00365AF7">
            <w:pPr>
              <w:pStyle w:val="Paragraphedeliste"/>
              <w:numPr>
                <w:ilvl w:val="0"/>
                <w:numId w:val="24"/>
              </w:numPr>
              <w:bidi w:val="0"/>
              <w:spacing w:line="276" w:lineRule="auto"/>
              <w:rPr>
                <w:i/>
                <w:iCs/>
                <w:highlight w:val="yellow"/>
              </w:rPr>
            </w:pPr>
            <w:r>
              <w:rPr>
                <w:highlight w:val="yellow"/>
              </w:rPr>
              <w:t>Résumé.</w:t>
            </w:r>
          </w:p>
        </w:tc>
      </w:tr>
      <w:tr w:rsidR="00273B50" w:rsidRPr="00F96CDB" w:rsidTr="005C4ADC">
        <w:trPr>
          <w:trHeight w:val="3330"/>
        </w:trPr>
        <w:tc>
          <w:tcPr>
            <w:tcW w:w="2052" w:type="dxa"/>
            <w:tcBorders>
              <w:top w:val="single" w:sz="4" w:space="0" w:color="000000"/>
              <w:left w:val="single" w:sz="4" w:space="0" w:color="000000"/>
              <w:bottom w:val="single" w:sz="4" w:space="0" w:color="000000"/>
              <w:right w:val="single" w:sz="4" w:space="0" w:color="000000"/>
            </w:tcBorders>
            <w:shd w:val="clear" w:color="auto" w:fill="FABF8F"/>
          </w:tcPr>
          <w:p w:rsidR="00273B50" w:rsidRPr="005C4ADC" w:rsidRDefault="00273B50" w:rsidP="00F96CDB">
            <w:pPr>
              <w:spacing w:after="0"/>
              <w:rPr>
                <w:rFonts w:ascii="Times New Roman" w:hAnsi="Times New Roman" w:cs="Times New Roman"/>
                <w:b/>
                <w:bCs/>
                <w:i/>
                <w:iCs/>
                <w:sz w:val="20"/>
                <w:szCs w:val="20"/>
                <w:vertAlign w:val="superscript"/>
              </w:rPr>
            </w:pPr>
            <w:r w:rsidRPr="005C4ADC">
              <w:rPr>
                <w:rFonts w:ascii="Times New Roman" w:hAnsi="Times New Roman" w:cs="Times New Roman"/>
                <w:b/>
                <w:bCs/>
                <w:sz w:val="20"/>
                <w:szCs w:val="20"/>
              </w:rPr>
              <w:t>4</w:t>
            </w:r>
            <w:r w:rsidRPr="005C4ADC">
              <w:rPr>
                <w:rFonts w:ascii="Times New Roman" w:hAnsi="Times New Roman" w:cs="Times New Roman"/>
                <w:b/>
                <w:bCs/>
                <w:sz w:val="20"/>
                <w:szCs w:val="20"/>
                <w:vertAlign w:val="superscript"/>
              </w:rPr>
              <w:t>ème,</w:t>
            </w:r>
            <w:r w:rsidRPr="005C4ADC">
              <w:rPr>
                <w:rFonts w:ascii="Times New Roman" w:hAnsi="Times New Roman" w:cs="Times New Roman"/>
                <w:b/>
                <w:bCs/>
                <w:sz w:val="20"/>
                <w:szCs w:val="20"/>
              </w:rPr>
              <w:t xml:space="preserve"> 5</w:t>
            </w:r>
            <w:r w:rsidRPr="005C4ADC">
              <w:rPr>
                <w:rFonts w:ascii="Times New Roman" w:hAnsi="Times New Roman" w:cs="Times New Roman"/>
                <w:b/>
                <w:bCs/>
                <w:sz w:val="20"/>
                <w:szCs w:val="20"/>
                <w:vertAlign w:val="superscript"/>
              </w:rPr>
              <w:t>ème</w:t>
            </w:r>
            <w:r w:rsidRPr="005C4ADC">
              <w:rPr>
                <w:rFonts w:ascii="Times New Roman" w:hAnsi="Times New Roman" w:cs="Times New Roman"/>
                <w:b/>
                <w:bCs/>
                <w:sz w:val="20"/>
                <w:szCs w:val="20"/>
              </w:rPr>
              <w:t xml:space="preserve"> et 6</w:t>
            </w:r>
            <w:r w:rsidRPr="005C4ADC">
              <w:rPr>
                <w:rFonts w:ascii="Times New Roman" w:hAnsi="Times New Roman" w:cs="Times New Roman"/>
                <w:b/>
                <w:bCs/>
                <w:sz w:val="20"/>
                <w:szCs w:val="20"/>
                <w:vertAlign w:val="superscript"/>
              </w:rPr>
              <w:t>ème</w:t>
            </w:r>
            <w:r w:rsidRPr="005C4ADC">
              <w:rPr>
                <w:rFonts w:ascii="Times New Roman" w:hAnsi="Times New Roman" w:cs="Times New Roman"/>
                <w:b/>
                <w:bCs/>
                <w:sz w:val="20"/>
                <w:szCs w:val="20"/>
              </w:rPr>
              <w:t xml:space="preserve"> heures</w:t>
            </w:r>
          </w:p>
          <w:p w:rsidR="00273B50" w:rsidRPr="005C4ADC" w:rsidRDefault="00273B50" w:rsidP="00F96CDB">
            <w:pPr>
              <w:spacing w:after="0"/>
              <w:rPr>
                <w:rFonts w:ascii="Times New Roman" w:hAnsi="Times New Roman" w:cs="Times New Roman"/>
                <w:b/>
                <w:bCs/>
                <w:i/>
                <w:iCs/>
                <w:sz w:val="20"/>
                <w:szCs w:val="20"/>
              </w:rPr>
            </w:pPr>
            <w:r w:rsidRPr="005C4ADC">
              <w:rPr>
                <w:rFonts w:ascii="Times New Roman" w:hAnsi="Times New Roman" w:cs="Times New Roman"/>
                <w:b/>
                <w:bCs/>
                <w:sz w:val="20"/>
                <w:szCs w:val="20"/>
              </w:rPr>
              <w:t>Activités de langue.</w:t>
            </w:r>
          </w:p>
        </w:tc>
        <w:tc>
          <w:tcPr>
            <w:tcW w:w="3902" w:type="dxa"/>
            <w:tcBorders>
              <w:top w:val="single" w:sz="4" w:space="0" w:color="000000"/>
              <w:left w:val="single" w:sz="4" w:space="0" w:color="000000"/>
              <w:bottom w:val="single" w:sz="4" w:space="0" w:color="000000"/>
              <w:right w:val="single" w:sz="4" w:space="0" w:color="000000"/>
            </w:tcBorders>
            <w:shd w:val="clear" w:color="auto" w:fill="FABF8F"/>
          </w:tcPr>
          <w:p w:rsidR="00BB0140" w:rsidRPr="00BB0140" w:rsidRDefault="00BB0140" w:rsidP="00ED108D">
            <w:pPr>
              <w:numPr>
                <w:ilvl w:val="0"/>
                <w:numId w:val="72"/>
              </w:numPr>
              <w:autoSpaceDE w:val="0"/>
              <w:autoSpaceDN w:val="0"/>
              <w:adjustRightInd w:val="0"/>
              <w:spacing w:after="0" w:line="240" w:lineRule="auto"/>
              <w:ind w:left="227"/>
              <w:rPr>
                <w:rFonts w:ascii="Times New Roman" w:hAnsi="Times New Roman" w:cs="Times New Roman"/>
                <w:b/>
                <w:bCs/>
                <w:i/>
                <w:iCs/>
                <w:lang w:eastAsia="fr-FR"/>
              </w:rPr>
            </w:pPr>
            <w:r w:rsidRPr="00BB0140">
              <w:rPr>
                <w:rFonts w:ascii="Times New Roman" w:hAnsi="Times New Roman" w:cs="Times New Roman"/>
                <w:b/>
                <w:bCs/>
                <w:i/>
                <w:iCs/>
                <w:lang w:eastAsia="fr-FR"/>
              </w:rPr>
              <w:t>Identifier les valeurs du présent.</w:t>
            </w:r>
          </w:p>
          <w:p w:rsidR="00BB0140" w:rsidRPr="00BB0140" w:rsidRDefault="00BB0140" w:rsidP="00ED108D">
            <w:pPr>
              <w:numPr>
                <w:ilvl w:val="0"/>
                <w:numId w:val="72"/>
              </w:numPr>
              <w:autoSpaceDE w:val="0"/>
              <w:autoSpaceDN w:val="0"/>
              <w:adjustRightInd w:val="0"/>
              <w:spacing w:after="0" w:line="240" w:lineRule="auto"/>
              <w:ind w:left="227"/>
              <w:rPr>
                <w:rFonts w:ascii="Times New Roman" w:hAnsi="Times New Roman" w:cs="Times New Roman"/>
                <w:b/>
                <w:bCs/>
                <w:i/>
                <w:iCs/>
                <w:lang w:eastAsia="fr-FR"/>
              </w:rPr>
            </w:pPr>
            <w:r w:rsidRPr="00BB0140">
              <w:rPr>
                <w:rFonts w:ascii="Times New Roman" w:hAnsi="Times New Roman" w:cs="Times New Roman"/>
                <w:b/>
                <w:bCs/>
                <w:i/>
                <w:iCs/>
                <w:lang w:eastAsia="fr-FR"/>
              </w:rPr>
              <w:t>Distinguer les phrases n</w:t>
            </w:r>
            <w:r w:rsidR="00097CD9">
              <w:rPr>
                <w:rFonts w:ascii="Times New Roman" w:hAnsi="Times New Roman" w:cs="Times New Roman"/>
                <w:b/>
                <w:bCs/>
                <w:i/>
                <w:iCs/>
                <w:lang w:eastAsia="fr-FR"/>
              </w:rPr>
              <w:t>ominales des phrases verbales </w:t>
            </w:r>
          </w:p>
          <w:p w:rsidR="00BB0140" w:rsidRPr="00BB0140" w:rsidRDefault="00BB0140" w:rsidP="00ED108D">
            <w:pPr>
              <w:numPr>
                <w:ilvl w:val="0"/>
                <w:numId w:val="72"/>
              </w:numPr>
              <w:autoSpaceDE w:val="0"/>
              <w:autoSpaceDN w:val="0"/>
              <w:adjustRightInd w:val="0"/>
              <w:spacing w:after="0" w:line="240" w:lineRule="auto"/>
              <w:ind w:left="227"/>
              <w:rPr>
                <w:rFonts w:ascii="Times New Roman" w:hAnsi="Times New Roman" w:cs="Times New Roman"/>
                <w:b/>
                <w:bCs/>
                <w:i/>
                <w:iCs/>
                <w:lang w:eastAsia="fr-FR"/>
              </w:rPr>
            </w:pPr>
            <w:r w:rsidRPr="00BB0140">
              <w:rPr>
                <w:rFonts w:ascii="Times New Roman" w:hAnsi="Times New Roman" w:cs="Times New Roman"/>
                <w:b/>
                <w:bCs/>
                <w:i/>
                <w:iCs/>
                <w:lang w:eastAsia="fr-FR"/>
              </w:rPr>
              <w:t>Situer une action, un événement dans le temps ;</w:t>
            </w:r>
          </w:p>
          <w:p w:rsidR="00BB0140" w:rsidRDefault="00BB0140" w:rsidP="00ED108D">
            <w:pPr>
              <w:numPr>
                <w:ilvl w:val="0"/>
                <w:numId w:val="72"/>
              </w:numPr>
              <w:autoSpaceDE w:val="0"/>
              <w:autoSpaceDN w:val="0"/>
              <w:adjustRightInd w:val="0"/>
              <w:spacing w:after="0" w:line="240" w:lineRule="auto"/>
              <w:ind w:left="227"/>
              <w:rPr>
                <w:rFonts w:ascii="Times New Roman" w:hAnsi="Times New Roman" w:cs="Times New Roman"/>
                <w:b/>
                <w:bCs/>
                <w:i/>
                <w:iCs/>
                <w:lang w:eastAsia="fr-FR"/>
              </w:rPr>
            </w:pPr>
            <w:r w:rsidRPr="00BB0140">
              <w:rPr>
                <w:rFonts w:ascii="Times New Roman" w:hAnsi="Times New Roman" w:cs="Times New Roman"/>
                <w:b/>
                <w:bCs/>
                <w:i/>
                <w:iCs/>
                <w:lang w:eastAsia="fr-FR"/>
              </w:rPr>
              <w:t>Distinguer les indicateurs de temps absolus des indicateurs de temps relatifs.</w:t>
            </w:r>
          </w:p>
          <w:p w:rsidR="00097CD9" w:rsidRDefault="00097CD9" w:rsidP="00ED108D">
            <w:pPr>
              <w:numPr>
                <w:ilvl w:val="0"/>
                <w:numId w:val="72"/>
              </w:numPr>
              <w:autoSpaceDE w:val="0"/>
              <w:autoSpaceDN w:val="0"/>
              <w:adjustRightInd w:val="0"/>
              <w:spacing w:after="0" w:line="240" w:lineRule="auto"/>
              <w:ind w:left="227"/>
              <w:rPr>
                <w:rFonts w:ascii="Times New Roman" w:hAnsi="Times New Roman" w:cs="Times New Roman"/>
                <w:b/>
                <w:bCs/>
                <w:i/>
                <w:iCs/>
                <w:lang w:eastAsia="fr-FR"/>
              </w:rPr>
            </w:pPr>
            <w:r>
              <w:rPr>
                <w:rFonts w:ascii="Times New Roman" w:hAnsi="Times New Roman" w:cs="Times New Roman"/>
                <w:b/>
                <w:bCs/>
                <w:i/>
                <w:iCs/>
                <w:lang w:eastAsia="fr-FR"/>
              </w:rPr>
              <w:t>Identifier le système d’énonciation.</w:t>
            </w:r>
          </w:p>
          <w:p w:rsidR="00273B50" w:rsidRPr="00097CD9" w:rsidRDefault="00097CD9" w:rsidP="00ED108D">
            <w:pPr>
              <w:pStyle w:val="Paragraphedeliste"/>
              <w:numPr>
                <w:ilvl w:val="0"/>
                <w:numId w:val="78"/>
              </w:numPr>
              <w:bidi w:val="0"/>
              <w:spacing w:line="276" w:lineRule="auto"/>
              <w:ind w:left="283"/>
              <w:rPr>
                <w:b/>
                <w:bCs/>
                <w:i/>
                <w:iCs/>
                <w:sz w:val="22"/>
                <w:szCs w:val="22"/>
              </w:rPr>
            </w:pPr>
            <w:r w:rsidRPr="00097CD9">
              <w:rPr>
                <w:b/>
                <w:bCs/>
                <w:i/>
                <w:iCs/>
                <w:sz w:val="22"/>
                <w:szCs w:val="22"/>
                <w:lang w:eastAsia="fr-FR"/>
              </w:rPr>
              <w:t>Distinguer les énoncés coupés de la situation d’énonciation des énoncés ancrés dans la situation d’énonciation</w:t>
            </w:r>
          </w:p>
        </w:tc>
        <w:tc>
          <w:tcPr>
            <w:tcW w:w="4677" w:type="dxa"/>
            <w:tcBorders>
              <w:top w:val="single" w:sz="4" w:space="0" w:color="000000"/>
              <w:left w:val="single" w:sz="4" w:space="0" w:color="000000"/>
              <w:bottom w:val="single" w:sz="4" w:space="0" w:color="000000"/>
              <w:right w:val="single" w:sz="4" w:space="0" w:color="000000"/>
            </w:tcBorders>
            <w:shd w:val="clear" w:color="auto" w:fill="FABF8F"/>
            <w:hideMark/>
          </w:tcPr>
          <w:p w:rsidR="00273B50" w:rsidRDefault="00273B50" w:rsidP="00F96CDB">
            <w:pPr>
              <w:pStyle w:val="Paragraphedeliste"/>
              <w:jc w:val="center"/>
              <w:rPr>
                <w:b/>
                <w:bCs/>
              </w:rPr>
            </w:pPr>
            <w:r w:rsidRPr="00F96CDB">
              <w:rPr>
                <w:b/>
                <w:bCs/>
                <w:highlight w:val="green"/>
              </w:rPr>
              <w:t>Activités de langue :</w:t>
            </w:r>
          </w:p>
          <w:p w:rsidR="00097CD9" w:rsidRPr="00F96CDB" w:rsidRDefault="00097CD9" w:rsidP="00097CD9">
            <w:pPr>
              <w:pStyle w:val="Paragraphedeliste"/>
              <w:rPr>
                <w:b/>
                <w:bCs/>
              </w:rPr>
            </w:pPr>
          </w:p>
          <w:p w:rsidR="00273B50" w:rsidRDefault="00273B50" w:rsidP="00097CD9">
            <w:pPr>
              <w:pStyle w:val="Paragraphedeliste"/>
              <w:bidi w:val="0"/>
              <w:spacing w:line="276" w:lineRule="auto"/>
            </w:pPr>
          </w:p>
          <w:p w:rsidR="00097CD9" w:rsidRPr="00097CD9" w:rsidRDefault="00097CD9" w:rsidP="00ED108D">
            <w:pPr>
              <w:pStyle w:val="Paragraphedeliste"/>
              <w:numPr>
                <w:ilvl w:val="0"/>
                <w:numId w:val="79"/>
              </w:numPr>
              <w:bidi w:val="0"/>
              <w:spacing w:after="360" w:line="276" w:lineRule="auto"/>
              <w:rPr>
                <w:b/>
                <w:bCs/>
              </w:rPr>
            </w:pPr>
            <w:r w:rsidRPr="00097CD9">
              <w:rPr>
                <w:b/>
                <w:bCs/>
              </w:rPr>
              <w:t>Valeurs du présent</w:t>
            </w:r>
          </w:p>
          <w:p w:rsidR="00097CD9" w:rsidRPr="00097CD9" w:rsidRDefault="00097CD9" w:rsidP="00ED108D">
            <w:pPr>
              <w:pStyle w:val="Paragraphedeliste"/>
              <w:numPr>
                <w:ilvl w:val="0"/>
                <w:numId w:val="79"/>
              </w:numPr>
              <w:bidi w:val="0"/>
              <w:spacing w:after="360" w:line="276" w:lineRule="auto"/>
              <w:rPr>
                <w:b/>
                <w:bCs/>
              </w:rPr>
            </w:pPr>
            <w:r w:rsidRPr="00097CD9">
              <w:rPr>
                <w:b/>
                <w:bCs/>
              </w:rPr>
              <w:t>La nominalisation</w:t>
            </w:r>
          </w:p>
          <w:p w:rsidR="00097CD9" w:rsidRPr="00097CD9" w:rsidRDefault="00097CD9" w:rsidP="00ED108D">
            <w:pPr>
              <w:pStyle w:val="Paragraphedeliste"/>
              <w:numPr>
                <w:ilvl w:val="0"/>
                <w:numId w:val="79"/>
              </w:numPr>
              <w:bidi w:val="0"/>
              <w:spacing w:after="360" w:line="276" w:lineRule="auto"/>
              <w:rPr>
                <w:b/>
                <w:bCs/>
              </w:rPr>
            </w:pPr>
            <w:r w:rsidRPr="00097CD9">
              <w:rPr>
                <w:b/>
                <w:bCs/>
              </w:rPr>
              <w:t>Les indicateurs de temps</w:t>
            </w:r>
          </w:p>
          <w:p w:rsidR="00097CD9" w:rsidRPr="00F96CDB" w:rsidRDefault="00097CD9" w:rsidP="00ED108D">
            <w:pPr>
              <w:pStyle w:val="Paragraphedeliste"/>
              <w:numPr>
                <w:ilvl w:val="0"/>
                <w:numId w:val="79"/>
              </w:numPr>
              <w:bidi w:val="0"/>
              <w:spacing w:after="360" w:line="276" w:lineRule="auto"/>
            </w:pPr>
            <w:r w:rsidRPr="00097CD9">
              <w:rPr>
                <w:b/>
                <w:bCs/>
              </w:rPr>
              <w:t>Le système d’éninciation</w:t>
            </w:r>
          </w:p>
        </w:tc>
      </w:tr>
      <w:tr w:rsidR="00273B50" w:rsidRPr="00F96CDB" w:rsidTr="005C4ADC">
        <w:trPr>
          <w:trHeight w:val="1439"/>
        </w:trPr>
        <w:tc>
          <w:tcPr>
            <w:tcW w:w="2052" w:type="dxa"/>
            <w:tcBorders>
              <w:top w:val="single" w:sz="4" w:space="0" w:color="000000"/>
              <w:left w:val="single" w:sz="4" w:space="0" w:color="000000"/>
              <w:bottom w:val="single" w:sz="4" w:space="0" w:color="000000"/>
              <w:right w:val="single" w:sz="4" w:space="0" w:color="000000"/>
            </w:tcBorders>
            <w:shd w:val="clear" w:color="auto" w:fill="FABF8F"/>
            <w:hideMark/>
          </w:tcPr>
          <w:p w:rsidR="00273B50" w:rsidRPr="005C4ADC" w:rsidRDefault="00273B50" w:rsidP="00F96CDB">
            <w:pPr>
              <w:spacing w:after="0"/>
              <w:rPr>
                <w:rFonts w:ascii="Times New Roman" w:hAnsi="Times New Roman" w:cs="Times New Roman"/>
                <w:b/>
                <w:bCs/>
                <w:i/>
                <w:iCs/>
                <w:sz w:val="20"/>
                <w:szCs w:val="20"/>
              </w:rPr>
            </w:pPr>
            <w:r w:rsidRPr="005C4ADC">
              <w:rPr>
                <w:rFonts w:ascii="Times New Roman" w:hAnsi="Times New Roman" w:cs="Times New Roman"/>
                <w:b/>
                <w:bCs/>
                <w:sz w:val="20"/>
                <w:szCs w:val="20"/>
              </w:rPr>
              <w:t>8</w:t>
            </w:r>
            <w:r w:rsidRPr="005C4ADC">
              <w:rPr>
                <w:rFonts w:ascii="Times New Roman" w:hAnsi="Times New Roman" w:cs="Times New Roman"/>
                <w:b/>
                <w:bCs/>
                <w:sz w:val="20"/>
                <w:szCs w:val="20"/>
                <w:vertAlign w:val="superscript"/>
              </w:rPr>
              <w:t>ème</w:t>
            </w:r>
            <w:r w:rsidRPr="005C4ADC">
              <w:rPr>
                <w:rFonts w:ascii="Times New Roman" w:hAnsi="Times New Roman" w:cs="Times New Roman"/>
                <w:b/>
                <w:bCs/>
                <w:sz w:val="20"/>
                <w:szCs w:val="20"/>
              </w:rPr>
              <w:t xml:space="preserve"> heure.</w:t>
            </w:r>
          </w:p>
          <w:p w:rsidR="00273B50" w:rsidRPr="005C4ADC" w:rsidRDefault="00273B50" w:rsidP="00F96CDB">
            <w:pPr>
              <w:spacing w:after="0"/>
              <w:rPr>
                <w:rFonts w:ascii="Times New Roman" w:hAnsi="Times New Roman" w:cs="Times New Roman"/>
                <w:b/>
                <w:bCs/>
                <w:i/>
                <w:iCs/>
                <w:sz w:val="20"/>
                <w:szCs w:val="20"/>
              </w:rPr>
            </w:pPr>
            <w:r w:rsidRPr="005C4ADC">
              <w:rPr>
                <w:rFonts w:ascii="Times New Roman" w:hAnsi="Times New Roman" w:cs="Times New Roman"/>
                <w:b/>
                <w:bCs/>
                <w:sz w:val="20"/>
                <w:szCs w:val="20"/>
              </w:rPr>
              <w:t>Production écrite</w:t>
            </w:r>
          </w:p>
        </w:tc>
        <w:tc>
          <w:tcPr>
            <w:tcW w:w="3902" w:type="dxa"/>
            <w:tcBorders>
              <w:top w:val="single" w:sz="4" w:space="0" w:color="000000"/>
              <w:left w:val="single" w:sz="4" w:space="0" w:color="000000"/>
              <w:bottom w:val="single" w:sz="4" w:space="0" w:color="000000"/>
              <w:right w:val="single" w:sz="4" w:space="0" w:color="000000"/>
            </w:tcBorders>
            <w:shd w:val="clear" w:color="auto" w:fill="FABF8F"/>
          </w:tcPr>
          <w:p w:rsidR="00097CD9" w:rsidRPr="00097CD9" w:rsidRDefault="00097CD9" w:rsidP="00ED108D">
            <w:pPr>
              <w:numPr>
                <w:ilvl w:val="0"/>
                <w:numId w:val="80"/>
              </w:numPr>
              <w:autoSpaceDE w:val="0"/>
              <w:autoSpaceDN w:val="0"/>
              <w:adjustRightInd w:val="0"/>
              <w:spacing w:after="100" w:afterAutospacing="1" w:line="240" w:lineRule="auto"/>
              <w:ind w:left="283"/>
              <w:rPr>
                <w:rFonts w:ascii="Times New Roman" w:hAnsi="Times New Roman" w:cs="Times New Roman"/>
                <w:b/>
                <w:bCs/>
                <w:i/>
                <w:iCs/>
                <w:lang w:eastAsia="fr-FR"/>
              </w:rPr>
            </w:pPr>
            <w:r w:rsidRPr="00097CD9">
              <w:rPr>
                <w:rFonts w:ascii="Times New Roman" w:hAnsi="Times New Roman" w:cs="Times New Roman"/>
                <w:b/>
                <w:bCs/>
                <w:i/>
                <w:iCs/>
                <w:lang w:eastAsia="fr-FR"/>
              </w:rPr>
              <w:t>Rédiger un texte historique :</w:t>
            </w:r>
          </w:p>
          <w:p w:rsidR="00097CD9" w:rsidRPr="00097CD9" w:rsidRDefault="00097CD9" w:rsidP="00ED108D">
            <w:pPr>
              <w:numPr>
                <w:ilvl w:val="0"/>
                <w:numId w:val="80"/>
              </w:numPr>
              <w:autoSpaceDE w:val="0"/>
              <w:autoSpaceDN w:val="0"/>
              <w:adjustRightInd w:val="0"/>
              <w:spacing w:after="100" w:afterAutospacing="1" w:line="240" w:lineRule="auto"/>
              <w:ind w:left="283"/>
              <w:rPr>
                <w:rFonts w:ascii="Times New Roman" w:hAnsi="Times New Roman" w:cs="Times New Roman"/>
                <w:b/>
                <w:bCs/>
                <w:i/>
                <w:iCs/>
                <w:lang w:eastAsia="fr-FR"/>
              </w:rPr>
            </w:pPr>
            <w:r w:rsidRPr="00097CD9">
              <w:rPr>
                <w:rFonts w:ascii="Times New Roman" w:hAnsi="Times New Roman" w:cs="Times New Roman"/>
                <w:b/>
                <w:bCs/>
                <w:i/>
                <w:iCs/>
                <w:lang w:eastAsia="fr-FR"/>
              </w:rPr>
              <w:t>Collecter l’information ;</w:t>
            </w:r>
          </w:p>
          <w:p w:rsidR="00097CD9" w:rsidRPr="00097CD9" w:rsidRDefault="00097CD9" w:rsidP="00ED108D">
            <w:pPr>
              <w:numPr>
                <w:ilvl w:val="0"/>
                <w:numId w:val="80"/>
              </w:numPr>
              <w:autoSpaceDE w:val="0"/>
              <w:autoSpaceDN w:val="0"/>
              <w:adjustRightInd w:val="0"/>
              <w:spacing w:after="100" w:afterAutospacing="1" w:line="240" w:lineRule="auto"/>
              <w:ind w:left="283"/>
              <w:rPr>
                <w:rFonts w:ascii="Times New Roman" w:hAnsi="Times New Roman" w:cs="Times New Roman"/>
                <w:b/>
                <w:bCs/>
                <w:i/>
                <w:iCs/>
                <w:lang w:eastAsia="fr-FR"/>
              </w:rPr>
            </w:pPr>
            <w:r w:rsidRPr="00097CD9">
              <w:rPr>
                <w:rFonts w:ascii="Times New Roman" w:hAnsi="Times New Roman" w:cs="Times New Roman"/>
                <w:b/>
                <w:bCs/>
                <w:i/>
                <w:iCs/>
                <w:lang w:eastAsia="fr-FR"/>
              </w:rPr>
              <w:t>Elaborer des contenus ;</w:t>
            </w:r>
          </w:p>
          <w:p w:rsidR="00097CD9" w:rsidRPr="00097CD9" w:rsidRDefault="00097CD9" w:rsidP="00ED108D">
            <w:pPr>
              <w:numPr>
                <w:ilvl w:val="0"/>
                <w:numId w:val="80"/>
              </w:numPr>
              <w:autoSpaceDE w:val="0"/>
              <w:autoSpaceDN w:val="0"/>
              <w:adjustRightInd w:val="0"/>
              <w:spacing w:after="100" w:afterAutospacing="1" w:line="240" w:lineRule="auto"/>
              <w:ind w:left="283"/>
              <w:rPr>
                <w:rFonts w:ascii="Times New Roman" w:hAnsi="Times New Roman" w:cs="Times New Roman"/>
                <w:b/>
                <w:bCs/>
                <w:i/>
                <w:iCs/>
                <w:lang w:eastAsia="fr-FR"/>
              </w:rPr>
            </w:pPr>
            <w:r w:rsidRPr="00097CD9">
              <w:rPr>
                <w:rFonts w:ascii="Times New Roman" w:hAnsi="Times New Roman" w:cs="Times New Roman"/>
                <w:b/>
                <w:bCs/>
                <w:i/>
                <w:iCs/>
                <w:lang w:eastAsia="fr-FR"/>
              </w:rPr>
              <w:t>Organiser les contenus.</w:t>
            </w:r>
          </w:p>
          <w:p w:rsidR="00273B50" w:rsidRPr="00F96CDB" w:rsidRDefault="00273B50" w:rsidP="00097CD9">
            <w:pPr>
              <w:spacing w:after="0" w:line="240" w:lineRule="auto"/>
              <w:ind w:left="720"/>
              <w:rPr>
                <w:rFonts w:ascii="Times New Roman" w:hAnsi="Times New Roman" w:cs="Times New Roman"/>
                <w:b/>
                <w:bCs/>
                <w:i/>
                <w:iCs/>
                <w:sz w:val="24"/>
                <w:szCs w:val="24"/>
              </w:rPr>
            </w:pPr>
          </w:p>
        </w:tc>
        <w:tc>
          <w:tcPr>
            <w:tcW w:w="4677" w:type="dxa"/>
            <w:tcBorders>
              <w:top w:val="single" w:sz="4" w:space="0" w:color="000000"/>
              <w:left w:val="single" w:sz="4" w:space="0" w:color="000000"/>
              <w:bottom w:val="single" w:sz="4" w:space="0" w:color="000000"/>
              <w:right w:val="single" w:sz="4" w:space="0" w:color="000000"/>
            </w:tcBorders>
            <w:shd w:val="clear" w:color="auto" w:fill="FABF8F"/>
          </w:tcPr>
          <w:p w:rsidR="00273B50" w:rsidRPr="00F96CDB" w:rsidRDefault="00273B50" w:rsidP="00F96CDB">
            <w:pPr>
              <w:pStyle w:val="Paragraphedeliste"/>
              <w:jc w:val="center"/>
              <w:rPr>
                <w:b/>
                <w:bCs/>
              </w:rPr>
            </w:pPr>
            <w:r w:rsidRPr="00F96CDB">
              <w:rPr>
                <w:b/>
                <w:bCs/>
                <w:highlight w:val="green"/>
              </w:rPr>
              <w:t>Production écrite :</w:t>
            </w:r>
          </w:p>
          <w:p w:rsidR="00097CD9" w:rsidRPr="005C4ADC" w:rsidRDefault="00273B50" w:rsidP="00097CD9">
            <w:pPr>
              <w:autoSpaceDE w:val="0"/>
              <w:autoSpaceDN w:val="0"/>
              <w:adjustRightInd w:val="0"/>
              <w:spacing w:after="0" w:line="240" w:lineRule="auto"/>
              <w:rPr>
                <w:rFonts w:ascii="Times New Roman" w:hAnsi="Times New Roman" w:cs="Times New Roman"/>
                <w:b/>
                <w:bCs/>
                <w:color w:val="000000"/>
                <w:sz w:val="16"/>
                <w:szCs w:val="16"/>
              </w:rPr>
            </w:pPr>
            <w:r w:rsidRPr="00F96CDB">
              <w:rPr>
                <w:rFonts w:ascii="Times New Roman" w:hAnsi="Times New Roman" w:cs="Times New Roman"/>
                <w:sz w:val="24"/>
                <w:szCs w:val="24"/>
                <w:highlight w:val="yellow"/>
                <w:u w:val="single"/>
              </w:rPr>
              <w:t>Sujet</w:t>
            </w:r>
            <w:r w:rsidRPr="00F96CDB">
              <w:rPr>
                <w:rFonts w:ascii="Times New Roman" w:hAnsi="Times New Roman" w:cs="Times New Roman"/>
                <w:sz w:val="24"/>
                <w:szCs w:val="24"/>
              </w:rPr>
              <w:t> :</w:t>
            </w:r>
            <w:r w:rsidRPr="00F96CDB">
              <w:rPr>
                <w:rFonts w:ascii="Times New Roman" w:hAnsi="Times New Roman" w:cs="Times New Roman"/>
                <w:sz w:val="24"/>
                <w:szCs w:val="24"/>
                <w:lang w:bidi="ar-DZ"/>
              </w:rPr>
              <w:t xml:space="preserve"> «</w:t>
            </w:r>
            <w:r w:rsidR="00097CD9" w:rsidRPr="005C4ADC">
              <w:rPr>
                <w:rFonts w:ascii="Times New Roman" w:hAnsi="Times New Roman" w:cs="Times New Roman"/>
                <w:b/>
                <w:bCs/>
                <w:color w:val="000000"/>
                <w:sz w:val="16"/>
                <w:szCs w:val="16"/>
              </w:rPr>
              <w:t xml:space="preserve">Le </w:t>
            </w:r>
            <w:r w:rsidR="00097CD9" w:rsidRPr="005C4ADC">
              <w:rPr>
                <w:rFonts w:ascii="Times New Roman" w:hAnsi="Times New Roman" w:cs="Times New Roman"/>
                <w:b/>
                <w:bCs/>
                <w:color w:val="000000"/>
                <w:sz w:val="16"/>
                <w:szCs w:val="16"/>
                <w:u w:val="single"/>
              </w:rPr>
              <w:t>1</w:t>
            </w:r>
            <w:r w:rsidR="00097CD9" w:rsidRPr="005C4ADC">
              <w:rPr>
                <w:rFonts w:ascii="Times New Roman" w:hAnsi="Times New Roman" w:cs="Times New Roman"/>
                <w:b/>
                <w:bCs/>
                <w:color w:val="000000"/>
                <w:sz w:val="16"/>
                <w:szCs w:val="16"/>
                <w:u w:val="single"/>
                <w:vertAlign w:val="superscript"/>
              </w:rPr>
              <w:t>er</w:t>
            </w:r>
            <w:r w:rsidR="00097CD9" w:rsidRPr="005C4ADC">
              <w:rPr>
                <w:rFonts w:ascii="Times New Roman" w:hAnsi="Times New Roman" w:cs="Times New Roman"/>
                <w:b/>
                <w:bCs/>
                <w:color w:val="000000"/>
                <w:sz w:val="16"/>
                <w:szCs w:val="16"/>
                <w:u w:val="single"/>
              </w:rPr>
              <w:t xml:space="preserve"> novembre 1954</w:t>
            </w:r>
            <w:r w:rsidR="00097CD9" w:rsidRPr="005C4ADC">
              <w:rPr>
                <w:rFonts w:ascii="Times New Roman" w:hAnsi="Times New Roman" w:cs="Times New Roman"/>
                <w:b/>
                <w:bCs/>
                <w:color w:val="000000"/>
                <w:sz w:val="16"/>
                <w:szCs w:val="16"/>
              </w:rPr>
              <w:t xml:space="preserve"> est une date repère de l’histoire de l’Algérie.</w:t>
            </w:r>
          </w:p>
          <w:p w:rsidR="00273B50" w:rsidRPr="00097CD9" w:rsidRDefault="00097CD9" w:rsidP="00097CD9">
            <w:pPr>
              <w:spacing w:after="0" w:line="240" w:lineRule="auto"/>
              <w:rPr>
                <w:rFonts w:ascii="Times New Roman" w:hAnsi="Times New Roman" w:cs="Times New Roman"/>
                <w:b/>
                <w:bCs/>
                <w:i/>
                <w:iCs/>
                <w:sz w:val="24"/>
                <w:szCs w:val="24"/>
              </w:rPr>
            </w:pPr>
            <w:r w:rsidRPr="005C4ADC">
              <w:rPr>
                <w:rFonts w:ascii="Times New Roman" w:hAnsi="Times New Roman" w:cs="Times New Roman"/>
                <w:b/>
                <w:bCs/>
                <w:color w:val="000000"/>
                <w:sz w:val="16"/>
                <w:szCs w:val="16"/>
                <w:u w:val="single"/>
              </w:rPr>
              <w:t>Rédigez un texte</w:t>
            </w:r>
            <w:r w:rsidRPr="005C4ADC">
              <w:rPr>
                <w:rFonts w:ascii="Times New Roman" w:hAnsi="Times New Roman" w:cs="Times New Roman"/>
                <w:b/>
                <w:bCs/>
                <w:color w:val="000000"/>
                <w:sz w:val="16"/>
                <w:szCs w:val="16"/>
              </w:rPr>
              <w:t xml:space="preserve"> d’une vingtaine de lignes dans lequel </w:t>
            </w:r>
            <w:r w:rsidRPr="005C4ADC">
              <w:rPr>
                <w:rFonts w:ascii="Times New Roman" w:hAnsi="Times New Roman" w:cs="Times New Roman"/>
                <w:b/>
                <w:bCs/>
                <w:color w:val="000000"/>
                <w:sz w:val="16"/>
                <w:szCs w:val="16"/>
                <w:u w:val="single"/>
              </w:rPr>
              <w:t>vous raconterez</w:t>
            </w:r>
            <w:r w:rsidRPr="005C4ADC">
              <w:rPr>
                <w:rFonts w:ascii="Times New Roman" w:hAnsi="Times New Roman" w:cs="Times New Roman"/>
                <w:b/>
                <w:bCs/>
                <w:color w:val="000000"/>
                <w:sz w:val="16"/>
                <w:szCs w:val="16"/>
              </w:rPr>
              <w:t xml:space="preserve"> les principaux </w:t>
            </w:r>
            <w:r w:rsidRPr="005C4ADC">
              <w:rPr>
                <w:rFonts w:ascii="Times New Roman" w:hAnsi="Times New Roman" w:cs="Times New Roman"/>
                <w:b/>
                <w:bCs/>
                <w:color w:val="000000"/>
                <w:sz w:val="16"/>
                <w:szCs w:val="16"/>
                <w:u w:val="single"/>
              </w:rPr>
              <w:t xml:space="preserve">faits historiques en amont ou en aval </w:t>
            </w:r>
            <w:r w:rsidRPr="005C4ADC">
              <w:rPr>
                <w:rFonts w:ascii="Times New Roman" w:hAnsi="Times New Roman" w:cs="Times New Roman"/>
                <w:b/>
                <w:bCs/>
                <w:color w:val="000000"/>
                <w:sz w:val="16"/>
                <w:szCs w:val="16"/>
              </w:rPr>
              <w:t>du déclenchement de la guerre de libération nationale</w:t>
            </w:r>
            <w:r w:rsidR="00273B50" w:rsidRPr="00F96CDB">
              <w:rPr>
                <w:rFonts w:ascii="Times New Roman" w:hAnsi="Times New Roman" w:cs="Times New Roman"/>
                <w:b/>
                <w:bCs/>
                <w:i/>
                <w:iCs/>
                <w:sz w:val="24"/>
                <w:szCs w:val="24"/>
              </w:rPr>
              <w:t>».</w:t>
            </w:r>
          </w:p>
        </w:tc>
      </w:tr>
      <w:tr w:rsidR="005C4ADC" w:rsidRPr="00F96CDB" w:rsidTr="005C4ADC">
        <w:trPr>
          <w:trHeight w:val="1439"/>
        </w:trPr>
        <w:tc>
          <w:tcPr>
            <w:tcW w:w="2052" w:type="dxa"/>
            <w:tcBorders>
              <w:top w:val="single" w:sz="4" w:space="0" w:color="000000"/>
              <w:left w:val="single" w:sz="4" w:space="0" w:color="000000"/>
              <w:bottom w:val="single" w:sz="4" w:space="0" w:color="000000"/>
              <w:right w:val="single" w:sz="4" w:space="0" w:color="000000"/>
            </w:tcBorders>
            <w:shd w:val="clear" w:color="auto" w:fill="FABF8F"/>
            <w:hideMark/>
          </w:tcPr>
          <w:p w:rsidR="005C4ADC" w:rsidRPr="005C4ADC" w:rsidRDefault="005C4ADC" w:rsidP="005C4ADC">
            <w:pPr>
              <w:spacing w:after="0"/>
              <w:rPr>
                <w:rFonts w:ascii="Times New Roman" w:hAnsi="Times New Roman" w:cs="Times New Roman"/>
                <w:b/>
                <w:bCs/>
                <w:i/>
                <w:iCs/>
                <w:sz w:val="20"/>
                <w:szCs w:val="20"/>
              </w:rPr>
            </w:pPr>
            <w:r w:rsidRPr="005C4ADC">
              <w:rPr>
                <w:rFonts w:ascii="Times New Roman" w:hAnsi="Times New Roman" w:cs="Times New Roman"/>
                <w:b/>
                <w:bCs/>
                <w:sz w:val="20"/>
                <w:szCs w:val="20"/>
              </w:rPr>
              <w:t>9</w:t>
            </w:r>
            <w:r w:rsidRPr="005C4ADC">
              <w:rPr>
                <w:rFonts w:ascii="Times New Roman" w:hAnsi="Times New Roman" w:cs="Times New Roman"/>
                <w:b/>
                <w:bCs/>
                <w:sz w:val="20"/>
                <w:szCs w:val="20"/>
                <w:vertAlign w:val="superscript"/>
              </w:rPr>
              <w:t>ème</w:t>
            </w:r>
            <w:r w:rsidRPr="005C4ADC">
              <w:rPr>
                <w:rFonts w:ascii="Times New Roman" w:hAnsi="Times New Roman" w:cs="Times New Roman"/>
                <w:b/>
                <w:bCs/>
                <w:sz w:val="20"/>
                <w:szCs w:val="20"/>
              </w:rPr>
              <w:t xml:space="preserve"> heure </w:t>
            </w:r>
          </w:p>
          <w:p w:rsidR="005C4ADC" w:rsidRPr="005C4ADC" w:rsidRDefault="005C4ADC" w:rsidP="005C4ADC">
            <w:pPr>
              <w:spacing w:after="0"/>
              <w:rPr>
                <w:rFonts w:ascii="Times New Roman" w:hAnsi="Times New Roman" w:cs="Times New Roman"/>
                <w:b/>
                <w:bCs/>
                <w:sz w:val="20"/>
                <w:szCs w:val="20"/>
              </w:rPr>
            </w:pPr>
            <w:r w:rsidRPr="005C4ADC">
              <w:rPr>
                <w:rFonts w:ascii="Times New Roman" w:hAnsi="Times New Roman" w:cs="Times New Roman"/>
                <w:b/>
                <w:bCs/>
                <w:sz w:val="20"/>
                <w:szCs w:val="20"/>
              </w:rPr>
              <w:t>Acticité de remediation</w:t>
            </w:r>
          </w:p>
        </w:tc>
        <w:tc>
          <w:tcPr>
            <w:tcW w:w="3902" w:type="dxa"/>
            <w:tcBorders>
              <w:top w:val="single" w:sz="4" w:space="0" w:color="000000"/>
              <w:left w:val="single" w:sz="4" w:space="0" w:color="000000"/>
              <w:bottom w:val="single" w:sz="4" w:space="0" w:color="000000"/>
              <w:right w:val="single" w:sz="4" w:space="0" w:color="000000"/>
            </w:tcBorders>
            <w:shd w:val="clear" w:color="auto" w:fill="FABF8F"/>
          </w:tcPr>
          <w:p w:rsidR="005C4ADC" w:rsidRPr="005C4ADC" w:rsidRDefault="005C4ADC" w:rsidP="005C4ADC">
            <w:pPr>
              <w:numPr>
                <w:ilvl w:val="0"/>
                <w:numId w:val="22"/>
              </w:numPr>
              <w:spacing w:after="0" w:line="240" w:lineRule="auto"/>
              <w:ind w:left="283"/>
              <w:rPr>
                <w:rFonts w:ascii="Times New Roman" w:hAnsi="Times New Roman" w:cs="Times New Roman"/>
                <w:b/>
                <w:bCs/>
                <w:i/>
                <w:iCs/>
              </w:rPr>
            </w:pPr>
            <w:r w:rsidRPr="005C4ADC">
              <w:rPr>
                <w:rFonts w:ascii="Times New Roman" w:hAnsi="Times New Roman" w:cs="Times New Roman"/>
                <w:b/>
                <w:bCs/>
                <w:i/>
                <w:iCs/>
              </w:rPr>
              <w:t>Corriger des erreurs commises</w:t>
            </w:r>
          </w:p>
          <w:p w:rsidR="005C4ADC" w:rsidRPr="00097CD9" w:rsidRDefault="005C4ADC" w:rsidP="00ED108D">
            <w:pPr>
              <w:numPr>
                <w:ilvl w:val="0"/>
                <w:numId w:val="80"/>
              </w:numPr>
              <w:autoSpaceDE w:val="0"/>
              <w:autoSpaceDN w:val="0"/>
              <w:adjustRightInd w:val="0"/>
              <w:spacing w:after="100" w:afterAutospacing="1" w:line="240" w:lineRule="auto"/>
              <w:ind w:left="283"/>
              <w:rPr>
                <w:rFonts w:ascii="Times New Roman" w:hAnsi="Times New Roman" w:cs="Times New Roman"/>
                <w:b/>
                <w:bCs/>
                <w:i/>
                <w:iCs/>
                <w:lang w:eastAsia="fr-FR"/>
              </w:rPr>
            </w:pPr>
            <w:r w:rsidRPr="005C4ADC">
              <w:rPr>
                <w:rFonts w:ascii="Times New Roman" w:hAnsi="Times New Roman" w:cs="Times New Roman"/>
                <w:b/>
                <w:bCs/>
                <w:i/>
                <w:iCs/>
              </w:rPr>
              <w:t>Améliorer et enrichir une production écrite</w:t>
            </w:r>
          </w:p>
        </w:tc>
        <w:tc>
          <w:tcPr>
            <w:tcW w:w="4677" w:type="dxa"/>
            <w:tcBorders>
              <w:top w:val="single" w:sz="4" w:space="0" w:color="000000"/>
              <w:left w:val="single" w:sz="4" w:space="0" w:color="000000"/>
              <w:bottom w:val="single" w:sz="4" w:space="0" w:color="000000"/>
              <w:right w:val="single" w:sz="4" w:space="0" w:color="000000"/>
            </w:tcBorders>
            <w:shd w:val="clear" w:color="auto" w:fill="FABF8F"/>
          </w:tcPr>
          <w:p w:rsidR="005C4ADC" w:rsidRPr="00F96CDB" w:rsidRDefault="005C4ADC" w:rsidP="005C4ADC">
            <w:pPr>
              <w:spacing w:after="0"/>
              <w:jc w:val="center"/>
              <w:rPr>
                <w:rFonts w:ascii="Times New Roman" w:hAnsi="Times New Roman" w:cs="Times New Roman"/>
                <w:i/>
                <w:iCs/>
                <w:sz w:val="24"/>
                <w:szCs w:val="24"/>
              </w:rPr>
            </w:pPr>
            <w:r w:rsidRPr="00F96CDB">
              <w:rPr>
                <w:rFonts w:ascii="Times New Roman" w:hAnsi="Times New Roman" w:cs="Times New Roman"/>
                <w:b/>
                <w:bCs/>
                <w:sz w:val="24"/>
                <w:szCs w:val="24"/>
                <w:highlight w:val="green"/>
              </w:rPr>
              <w:t>Compte rendu et amélioration de la production écrit</w:t>
            </w:r>
            <w:r w:rsidRPr="00F96CDB">
              <w:rPr>
                <w:rFonts w:ascii="Times New Roman" w:hAnsi="Times New Roman" w:cs="Times New Roman"/>
                <w:sz w:val="24"/>
                <w:szCs w:val="24"/>
                <w:highlight w:val="green"/>
              </w:rPr>
              <w:t>e</w:t>
            </w:r>
            <w:r w:rsidRPr="00F96CDB">
              <w:rPr>
                <w:rFonts w:ascii="Times New Roman" w:hAnsi="Times New Roman" w:cs="Times New Roman"/>
                <w:sz w:val="24"/>
                <w:szCs w:val="24"/>
              </w:rPr>
              <w:t> :</w:t>
            </w:r>
          </w:p>
          <w:p w:rsidR="005C4ADC" w:rsidRPr="005C4ADC" w:rsidRDefault="005C4ADC" w:rsidP="00365AF7">
            <w:pPr>
              <w:pStyle w:val="Paragraphedeliste"/>
              <w:numPr>
                <w:ilvl w:val="0"/>
                <w:numId w:val="23"/>
              </w:numPr>
              <w:bidi w:val="0"/>
              <w:spacing w:line="276" w:lineRule="auto"/>
              <w:ind w:left="340"/>
              <w:rPr>
                <w:i/>
                <w:iCs/>
                <w:sz w:val="20"/>
                <w:szCs w:val="20"/>
              </w:rPr>
            </w:pPr>
            <w:r w:rsidRPr="005C4ADC">
              <w:rPr>
                <w:sz w:val="20"/>
                <w:szCs w:val="20"/>
              </w:rPr>
              <w:t>Rappel du sujet</w:t>
            </w:r>
          </w:p>
          <w:p w:rsidR="005C4ADC" w:rsidRPr="005C4ADC" w:rsidRDefault="005C4ADC" w:rsidP="00365AF7">
            <w:pPr>
              <w:pStyle w:val="Paragraphedeliste"/>
              <w:numPr>
                <w:ilvl w:val="0"/>
                <w:numId w:val="23"/>
              </w:numPr>
              <w:bidi w:val="0"/>
              <w:spacing w:line="276" w:lineRule="auto"/>
              <w:ind w:left="340"/>
              <w:rPr>
                <w:i/>
                <w:iCs/>
                <w:sz w:val="20"/>
                <w:szCs w:val="20"/>
              </w:rPr>
            </w:pPr>
            <w:r w:rsidRPr="005C4ADC">
              <w:rPr>
                <w:sz w:val="20"/>
                <w:szCs w:val="20"/>
              </w:rPr>
              <w:t>Remarques globale</w:t>
            </w:r>
          </w:p>
          <w:p w:rsidR="005C4ADC" w:rsidRPr="005C4ADC" w:rsidRDefault="005C4ADC" w:rsidP="00365AF7">
            <w:pPr>
              <w:pStyle w:val="Paragraphedeliste"/>
              <w:numPr>
                <w:ilvl w:val="0"/>
                <w:numId w:val="23"/>
              </w:numPr>
              <w:bidi w:val="0"/>
              <w:spacing w:line="276" w:lineRule="auto"/>
              <w:ind w:left="340"/>
              <w:rPr>
                <w:i/>
                <w:iCs/>
                <w:sz w:val="20"/>
                <w:szCs w:val="20"/>
              </w:rPr>
            </w:pPr>
            <w:r w:rsidRPr="005C4ADC">
              <w:rPr>
                <w:sz w:val="20"/>
                <w:szCs w:val="20"/>
              </w:rPr>
              <w:t>Sujet porté au tableau</w:t>
            </w:r>
          </w:p>
          <w:p w:rsidR="005C4ADC" w:rsidRPr="005C4ADC" w:rsidRDefault="005C4ADC" w:rsidP="00365AF7">
            <w:pPr>
              <w:pStyle w:val="Paragraphedeliste"/>
              <w:numPr>
                <w:ilvl w:val="0"/>
                <w:numId w:val="23"/>
              </w:numPr>
              <w:bidi w:val="0"/>
              <w:spacing w:line="276" w:lineRule="auto"/>
              <w:ind w:left="340"/>
              <w:rPr>
                <w:i/>
                <w:iCs/>
                <w:sz w:val="20"/>
                <w:szCs w:val="20"/>
              </w:rPr>
            </w:pPr>
            <w:r w:rsidRPr="005C4ADC">
              <w:rPr>
                <w:sz w:val="20"/>
                <w:szCs w:val="20"/>
              </w:rPr>
              <w:t>Lecture repérage</w:t>
            </w:r>
          </w:p>
          <w:p w:rsidR="005C4ADC" w:rsidRPr="005C4ADC" w:rsidRDefault="005C4ADC" w:rsidP="00365AF7">
            <w:pPr>
              <w:pStyle w:val="Paragraphedeliste"/>
              <w:numPr>
                <w:ilvl w:val="0"/>
                <w:numId w:val="23"/>
              </w:numPr>
              <w:bidi w:val="0"/>
              <w:spacing w:line="276" w:lineRule="auto"/>
              <w:ind w:left="340"/>
              <w:rPr>
                <w:i/>
                <w:iCs/>
                <w:sz w:val="20"/>
                <w:szCs w:val="20"/>
              </w:rPr>
            </w:pPr>
            <w:r w:rsidRPr="005C4ADC">
              <w:rPr>
                <w:sz w:val="20"/>
                <w:szCs w:val="20"/>
              </w:rPr>
              <w:t>Correction et amélioration d’un essai moyen.</w:t>
            </w:r>
          </w:p>
          <w:p w:rsidR="005C4ADC" w:rsidRPr="005C4ADC" w:rsidRDefault="005C4ADC" w:rsidP="00365AF7">
            <w:pPr>
              <w:pStyle w:val="Paragraphedeliste"/>
              <w:numPr>
                <w:ilvl w:val="0"/>
                <w:numId w:val="23"/>
              </w:numPr>
              <w:bidi w:val="0"/>
              <w:spacing w:line="276" w:lineRule="auto"/>
              <w:ind w:left="340"/>
              <w:rPr>
                <w:i/>
                <w:iCs/>
                <w:sz w:val="20"/>
                <w:szCs w:val="20"/>
              </w:rPr>
            </w:pPr>
            <w:r w:rsidRPr="005C4ADC">
              <w:rPr>
                <w:sz w:val="20"/>
                <w:szCs w:val="20"/>
              </w:rPr>
              <w:t>Lecture de la production améliorée.</w:t>
            </w:r>
          </w:p>
          <w:p w:rsidR="005C4ADC" w:rsidRPr="00F96CDB" w:rsidRDefault="005C4ADC" w:rsidP="005C4ADC">
            <w:pPr>
              <w:pStyle w:val="Paragraphedeliste"/>
              <w:jc w:val="center"/>
              <w:rPr>
                <w:b/>
                <w:bCs/>
                <w:highlight w:val="green"/>
              </w:rPr>
            </w:pPr>
            <w:r w:rsidRPr="005C4ADC">
              <w:rPr>
                <w:sz w:val="20"/>
                <w:szCs w:val="20"/>
              </w:rPr>
              <w:t>Distribution des copies</w:t>
            </w:r>
            <w:r w:rsidRPr="00F96CDB">
              <w:t>.</w:t>
            </w:r>
          </w:p>
        </w:tc>
      </w:tr>
    </w:tbl>
    <w:p w:rsidR="00273B50" w:rsidRDefault="00273B50" w:rsidP="00F96CDB">
      <w:pPr>
        <w:spacing w:after="120"/>
        <w:rPr>
          <w:rFonts w:ascii="Monotype Corsiva" w:hAnsi="Monotype Corsiva"/>
          <w:b/>
          <w:bCs/>
          <w:color w:val="0D0D0D"/>
          <w:sz w:val="36"/>
          <w:szCs w:val="36"/>
        </w:rPr>
      </w:pPr>
    </w:p>
    <w:p w:rsidR="00E176D3" w:rsidRPr="00E176D3" w:rsidRDefault="00E176D3" w:rsidP="000A3BCD">
      <w:pPr>
        <w:spacing w:after="120"/>
        <w:jc w:val="center"/>
        <w:rPr>
          <w:rFonts w:ascii="Monotype Corsiva" w:hAnsi="Monotype Corsiva"/>
          <w:b/>
          <w:bCs/>
          <w:color w:val="0D0D0D"/>
          <w:sz w:val="36"/>
          <w:szCs w:val="36"/>
        </w:rPr>
      </w:pPr>
      <w:r w:rsidRPr="00E176D3">
        <w:rPr>
          <w:rFonts w:ascii="Monotype Corsiva" w:hAnsi="Monotype Corsiva"/>
          <w:b/>
          <w:bCs/>
          <w:color w:val="0D0D0D"/>
          <w:sz w:val="36"/>
          <w:szCs w:val="36"/>
        </w:rPr>
        <w:t>Lancement et motivation</w:t>
      </w:r>
    </w:p>
    <w:p w:rsidR="00E176D3" w:rsidRPr="00E176D3" w:rsidRDefault="00E176D3" w:rsidP="00E176D3">
      <w:pPr>
        <w:spacing w:after="120"/>
        <w:ind w:left="1304"/>
        <w:rPr>
          <w:rFonts w:ascii="Monotype Corsiva" w:hAnsi="Monotype Corsiva"/>
          <w:b/>
          <w:bCs/>
          <w:color w:val="0D0D0D"/>
          <w:sz w:val="36"/>
          <w:szCs w:val="36"/>
        </w:rPr>
      </w:pPr>
      <w:r w:rsidRPr="00E176D3">
        <w:rPr>
          <w:rFonts w:ascii="Monotype Corsiva" w:hAnsi="Monotype Corsiva"/>
          <w:b/>
          <w:bCs/>
          <w:color w:val="0D0D0D"/>
          <w:sz w:val="36"/>
          <w:szCs w:val="36"/>
        </w:rPr>
        <w:t xml:space="preserve">   </w:t>
      </w:r>
      <w:r w:rsidRPr="00E176D3">
        <w:rPr>
          <w:rFonts w:ascii="Monotype Corsiva" w:hAnsi="Monotype Corsiva"/>
          <w:b/>
          <w:bCs/>
          <w:color w:val="0D0D0D"/>
          <w:sz w:val="28"/>
          <w:szCs w:val="28"/>
        </w:rPr>
        <w:t xml:space="preserve">       </w:t>
      </w:r>
      <w:r>
        <w:rPr>
          <w:rFonts w:ascii="Monotype Corsiva" w:hAnsi="Monotype Corsiva"/>
          <w:b/>
          <w:bCs/>
          <w:color w:val="0D0D0D"/>
          <w:sz w:val="28"/>
          <w:szCs w:val="28"/>
        </w:rPr>
        <w:t xml:space="preserve">               </w:t>
      </w:r>
    </w:p>
    <w:p w:rsidR="00E176D3" w:rsidRPr="00E176D3" w:rsidRDefault="00E176D3" w:rsidP="00E176D3">
      <w:pPr>
        <w:pBdr>
          <w:top w:val="double" w:sz="4" w:space="1" w:color="AF0F5A"/>
          <w:left w:val="double" w:sz="4" w:space="4" w:color="AF0F5A"/>
          <w:bottom w:val="double" w:sz="4" w:space="1" w:color="AF0F5A"/>
          <w:right w:val="double" w:sz="4" w:space="4" w:color="AF0F5A"/>
        </w:pBdr>
        <w:shd w:val="clear" w:color="auto" w:fill="F272AE"/>
        <w:ind w:left="624"/>
        <w:rPr>
          <w:rFonts w:ascii="Times New Roman" w:hAnsi="Times New Roman" w:cs="Times New Roman"/>
          <w:color w:val="000000"/>
          <w:sz w:val="24"/>
          <w:szCs w:val="24"/>
        </w:rPr>
      </w:pPr>
      <w:r w:rsidRPr="002173A0">
        <w:rPr>
          <w:rFonts w:ascii="Times New Roman" w:hAnsi="Times New Roman" w:cs="Times New Roman"/>
          <w:b/>
          <w:bCs/>
          <w:color w:val="7030A0"/>
          <w:sz w:val="28"/>
          <w:szCs w:val="28"/>
        </w:rPr>
        <w:t xml:space="preserve">   </w:t>
      </w:r>
      <w:r w:rsidRPr="00E176D3">
        <w:rPr>
          <w:rFonts w:ascii="Times New Roman" w:hAnsi="Times New Roman" w:cs="Times New Roman"/>
          <w:b/>
          <w:bCs/>
          <w:color w:val="7030A0"/>
          <w:sz w:val="28"/>
          <w:szCs w:val="28"/>
          <w:shd w:val="clear" w:color="auto" w:fill="F272AE"/>
        </w:rPr>
        <w:t xml:space="preserve">             </w:t>
      </w:r>
      <w:r w:rsidRPr="00E176D3">
        <w:rPr>
          <w:rFonts w:ascii="Times New Roman" w:hAnsi="Times New Roman" w:cs="Times New Roman"/>
          <w:b/>
          <w:bCs/>
          <w:color w:val="000000"/>
          <w:sz w:val="28"/>
          <w:szCs w:val="28"/>
          <w:shd w:val="clear" w:color="auto" w:fill="F272AE"/>
        </w:rPr>
        <w:t>M-Présentation du projet  sous forme de situation problème </w:t>
      </w:r>
    </w:p>
    <w:p w:rsidR="00E176D3" w:rsidRPr="00E176D3" w:rsidRDefault="00E176D3" w:rsidP="00A35718">
      <w:pPr>
        <w:shd w:val="clear" w:color="auto" w:fill="FAD0E4"/>
        <w:ind w:left="2551" w:right="2608"/>
        <w:rPr>
          <w:rFonts w:ascii="Monotype Corsiva" w:hAnsi="Monotype Corsiva" w:cs="Times New Roman"/>
          <w:color w:val="0D0D0D"/>
          <w:sz w:val="24"/>
          <w:szCs w:val="24"/>
        </w:rPr>
      </w:pPr>
      <w:r w:rsidRPr="00E176D3">
        <w:rPr>
          <w:rFonts w:ascii="Monotype Corsiva" w:eastAsia="Times New Roman" w:hAnsi="Monotype Corsiva" w:cs="Times New Roman"/>
          <w:b/>
          <w:bCs/>
          <w:i/>
          <w:iCs/>
          <w:color w:val="0D0D0D"/>
          <w:sz w:val="24"/>
          <w:szCs w:val="24"/>
        </w:rPr>
        <w:t>Dans le cadre d’une journée historique, réaliser une recherche documentaire puis faire  la synthèse de l’information à mettre à la disposition des élèves de l’établissement.</w:t>
      </w:r>
    </w:p>
    <w:tbl>
      <w:tblPr>
        <w:tblW w:w="0" w:type="auto"/>
        <w:tblBorders>
          <w:top w:val="nil"/>
          <w:left w:val="nil"/>
          <w:bottom w:val="nil"/>
          <w:right w:val="nil"/>
        </w:tblBorders>
        <w:tblLayout w:type="fixed"/>
        <w:tblLook w:val="0000"/>
      </w:tblPr>
      <w:tblGrid>
        <w:gridCol w:w="7350"/>
      </w:tblGrid>
      <w:tr w:rsidR="00E176D3" w:rsidRPr="00215525" w:rsidTr="00E176D3">
        <w:trPr>
          <w:trHeight w:val="289"/>
        </w:trPr>
        <w:tc>
          <w:tcPr>
            <w:tcW w:w="7350" w:type="dxa"/>
            <w:tcBorders>
              <w:bottom w:val="nil"/>
            </w:tcBorders>
          </w:tcPr>
          <w:p w:rsidR="00E176D3" w:rsidRPr="00215525" w:rsidRDefault="00E176D3">
            <w:pPr>
              <w:pStyle w:val="Pa1"/>
              <w:rPr>
                <w:rFonts w:ascii="Monotype Corsiva" w:hAnsi="Monotype Corsiva"/>
                <w:color w:val="000000"/>
                <w:sz w:val="28"/>
                <w:szCs w:val="28"/>
              </w:rPr>
            </w:pPr>
            <w:r w:rsidRPr="00215525">
              <w:rPr>
                <w:rStyle w:val="A3"/>
                <w:rFonts w:ascii="Monotype Corsiva" w:hAnsi="Monotype Corsiva"/>
                <w:sz w:val="28"/>
                <w:szCs w:val="28"/>
              </w:rPr>
              <w:t xml:space="preserve">  </w:t>
            </w:r>
          </w:p>
        </w:tc>
      </w:tr>
    </w:tbl>
    <w:p w:rsidR="009C08B9" w:rsidRPr="009C08B9" w:rsidRDefault="00E176D3" w:rsidP="009C08B9">
      <w:pPr>
        <w:pBdr>
          <w:top w:val="double" w:sz="4" w:space="1" w:color="AF0F5A"/>
          <w:left w:val="double" w:sz="4" w:space="4" w:color="AF0F5A"/>
          <w:bottom w:val="double" w:sz="4" w:space="1" w:color="AF0F5A"/>
          <w:right w:val="double" w:sz="4" w:space="4" w:color="AF0F5A"/>
        </w:pBdr>
        <w:shd w:val="clear" w:color="auto" w:fill="F6A1C9"/>
        <w:ind w:left="624"/>
        <w:rPr>
          <w:rFonts w:ascii="Times New Roman" w:hAnsi="Times New Roman" w:cs="Times New Roman"/>
          <w:b/>
          <w:bCs/>
          <w:color w:val="000000"/>
          <w:sz w:val="28"/>
          <w:szCs w:val="28"/>
        </w:rPr>
      </w:pPr>
      <w:r w:rsidRPr="00E176D3">
        <w:rPr>
          <w:rFonts w:ascii="Times New Roman" w:hAnsi="Times New Roman" w:cs="Times New Roman"/>
          <w:b/>
          <w:bCs/>
          <w:color w:val="000000"/>
          <w:sz w:val="28"/>
          <w:szCs w:val="28"/>
        </w:rPr>
        <w:t xml:space="preserve">                                   M2 – Problématisation globale</w:t>
      </w:r>
    </w:p>
    <w:p w:rsidR="009C08B9" w:rsidRPr="00635E19" w:rsidRDefault="009C08B9" w:rsidP="009C08B9">
      <w:pPr>
        <w:ind w:left="360" w:hanging="516"/>
        <w:jc w:val="both"/>
        <w:rPr>
          <w:rFonts w:ascii="Times New Roman" w:hAnsi="Times New Roman" w:cs="Times New Roman"/>
        </w:rPr>
      </w:pPr>
      <w:r w:rsidRPr="00635E19">
        <w:rPr>
          <w:rFonts w:ascii="Times New Roman" w:hAnsi="Times New Roman" w:cs="Times New Roman"/>
        </w:rPr>
        <w:t xml:space="preserve">              </w:t>
      </w:r>
      <w:r w:rsidRPr="00635E19">
        <w:rPr>
          <w:rFonts w:ascii="Times New Roman" w:hAnsi="Times New Roman" w:cs="Times New Roman"/>
        </w:rPr>
        <w:sym w:font="Wingdings 2" w:char="F0EF"/>
      </w:r>
      <w:r w:rsidRPr="00635E19">
        <w:rPr>
          <w:rFonts w:ascii="Times New Roman" w:hAnsi="Times New Roman" w:cs="Times New Roman"/>
        </w:rPr>
        <w:t xml:space="preserve">Anticipation sur le contenu et la forme du support à produire afin de faire émerger les représentations mentales et de déterminer les acquis mais aussi les difficultés des élèves. </w:t>
      </w:r>
    </w:p>
    <w:p w:rsidR="009C08B9" w:rsidRPr="00895CAB" w:rsidRDefault="009C08B9" w:rsidP="009C08B9">
      <w:pPr>
        <w:numPr>
          <w:ilvl w:val="0"/>
          <w:numId w:val="3"/>
        </w:numPr>
        <w:tabs>
          <w:tab w:val="clear" w:pos="2844"/>
          <w:tab w:val="num" w:pos="709"/>
        </w:tabs>
        <w:spacing w:after="0" w:line="240" w:lineRule="auto"/>
        <w:ind w:hanging="2418"/>
        <w:jc w:val="both"/>
        <w:rPr>
          <w:rFonts w:ascii="Times New Roman" w:hAnsi="Times New Roman" w:cs="Times New Roman"/>
          <w:b/>
          <w:bCs/>
          <w:iCs/>
        </w:rPr>
      </w:pPr>
      <w:r w:rsidRPr="00895CAB">
        <w:rPr>
          <w:rFonts w:ascii="Times New Roman" w:hAnsi="Times New Roman" w:cs="Times New Roman"/>
          <w:b/>
          <w:bCs/>
          <w:iCs/>
        </w:rPr>
        <w:t>Qu’est-ce que commémorer ?</w:t>
      </w:r>
    </w:p>
    <w:p w:rsidR="009C08B9" w:rsidRPr="00895CAB" w:rsidRDefault="009C08B9" w:rsidP="009C08B9">
      <w:pPr>
        <w:numPr>
          <w:ilvl w:val="1"/>
          <w:numId w:val="3"/>
        </w:numPr>
        <w:tabs>
          <w:tab w:val="clear" w:pos="3564"/>
          <w:tab w:val="num" w:pos="1134"/>
          <w:tab w:val="num" w:pos="1800"/>
        </w:tabs>
        <w:spacing w:after="0" w:line="240" w:lineRule="auto"/>
        <w:ind w:hanging="2713"/>
        <w:jc w:val="both"/>
        <w:rPr>
          <w:rFonts w:ascii="Times New Roman" w:hAnsi="Times New Roman" w:cs="Times New Roman"/>
          <w:iCs/>
        </w:rPr>
      </w:pPr>
      <w:r w:rsidRPr="00895CAB">
        <w:rPr>
          <w:rFonts w:ascii="Times New Roman" w:hAnsi="Times New Roman" w:cs="Times New Roman"/>
          <w:iCs/>
        </w:rPr>
        <w:t>Faire un retour dans le passé,</w:t>
      </w:r>
    </w:p>
    <w:p w:rsidR="009C08B9" w:rsidRPr="00895CAB" w:rsidRDefault="009C08B9" w:rsidP="009C08B9">
      <w:pPr>
        <w:numPr>
          <w:ilvl w:val="1"/>
          <w:numId w:val="3"/>
        </w:numPr>
        <w:tabs>
          <w:tab w:val="clear" w:pos="3564"/>
          <w:tab w:val="num" w:pos="1134"/>
          <w:tab w:val="num" w:pos="1800"/>
        </w:tabs>
        <w:spacing w:after="0" w:line="240" w:lineRule="auto"/>
        <w:ind w:hanging="2713"/>
        <w:jc w:val="both"/>
        <w:rPr>
          <w:rFonts w:ascii="Times New Roman" w:hAnsi="Times New Roman" w:cs="Times New Roman"/>
          <w:iCs/>
        </w:rPr>
      </w:pPr>
      <w:r w:rsidRPr="00895CAB">
        <w:rPr>
          <w:rFonts w:ascii="Times New Roman" w:hAnsi="Times New Roman" w:cs="Times New Roman"/>
          <w:iCs/>
        </w:rPr>
        <w:t>Se rappeler des souvenirs,</w:t>
      </w:r>
    </w:p>
    <w:p w:rsidR="009C08B9" w:rsidRPr="00895CAB" w:rsidRDefault="009C08B9" w:rsidP="009C08B9">
      <w:pPr>
        <w:numPr>
          <w:ilvl w:val="1"/>
          <w:numId w:val="3"/>
        </w:numPr>
        <w:tabs>
          <w:tab w:val="clear" w:pos="3564"/>
          <w:tab w:val="num" w:pos="1134"/>
          <w:tab w:val="num" w:pos="1800"/>
        </w:tabs>
        <w:spacing w:after="0" w:line="240" w:lineRule="auto"/>
        <w:ind w:hanging="2713"/>
        <w:jc w:val="both"/>
        <w:rPr>
          <w:rFonts w:ascii="Times New Roman" w:hAnsi="Times New Roman" w:cs="Times New Roman"/>
          <w:iCs/>
        </w:rPr>
      </w:pPr>
      <w:r w:rsidRPr="00895CAB">
        <w:rPr>
          <w:rFonts w:ascii="Times New Roman" w:hAnsi="Times New Roman" w:cs="Times New Roman"/>
          <w:iCs/>
        </w:rPr>
        <w:t>Faire revivre des événements du passé humain,</w:t>
      </w:r>
    </w:p>
    <w:p w:rsidR="009C08B9" w:rsidRPr="00895CAB" w:rsidRDefault="009C08B9" w:rsidP="009C08B9">
      <w:pPr>
        <w:numPr>
          <w:ilvl w:val="1"/>
          <w:numId w:val="3"/>
        </w:numPr>
        <w:tabs>
          <w:tab w:val="clear" w:pos="3564"/>
          <w:tab w:val="num" w:pos="1134"/>
          <w:tab w:val="num" w:pos="1800"/>
        </w:tabs>
        <w:spacing w:after="0" w:line="240" w:lineRule="auto"/>
        <w:ind w:hanging="2713"/>
        <w:jc w:val="both"/>
        <w:rPr>
          <w:rFonts w:ascii="Times New Roman" w:hAnsi="Times New Roman" w:cs="Times New Roman"/>
          <w:iCs/>
        </w:rPr>
      </w:pPr>
      <w:r w:rsidRPr="00895CAB">
        <w:rPr>
          <w:rFonts w:ascii="Times New Roman" w:hAnsi="Times New Roman" w:cs="Times New Roman"/>
          <w:iCs/>
        </w:rPr>
        <w:t>Une remise à jour des événements du passé,</w:t>
      </w:r>
    </w:p>
    <w:p w:rsidR="009C08B9" w:rsidRPr="00895CAB" w:rsidRDefault="009C08B9" w:rsidP="009C08B9">
      <w:pPr>
        <w:numPr>
          <w:ilvl w:val="1"/>
          <w:numId w:val="3"/>
        </w:numPr>
        <w:tabs>
          <w:tab w:val="clear" w:pos="3564"/>
          <w:tab w:val="num" w:pos="1134"/>
          <w:tab w:val="num" w:pos="1800"/>
        </w:tabs>
        <w:spacing w:after="0" w:line="240" w:lineRule="auto"/>
        <w:ind w:hanging="2713"/>
        <w:jc w:val="both"/>
        <w:rPr>
          <w:rFonts w:ascii="Times New Roman" w:hAnsi="Times New Roman" w:cs="Times New Roman"/>
          <w:iCs/>
        </w:rPr>
      </w:pPr>
      <w:r w:rsidRPr="00895CAB">
        <w:rPr>
          <w:rFonts w:ascii="Times New Roman" w:hAnsi="Times New Roman" w:cs="Times New Roman"/>
          <w:iCs/>
        </w:rPr>
        <w:t>Fair</w:t>
      </w:r>
      <w:r>
        <w:rPr>
          <w:rFonts w:ascii="Times New Roman" w:hAnsi="Times New Roman" w:cs="Times New Roman"/>
          <w:iCs/>
        </w:rPr>
        <w:t>e un regard sur le passé humain…</w:t>
      </w:r>
    </w:p>
    <w:p w:rsidR="009C08B9" w:rsidRPr="00895CAB" w:rsidRDefault="009C08B9" w:rsidP="009C08B9">
      <w:pPr>
        <w:numPr>
          <w:ilvl w:val="0"/>
          <w:numId w:val="3"/>
        </w:numPr>
        <w:tabs>
          <w:tab w:val="clear" w:pos="2844"/>
          <w:tab w:val="num" w:pos="709"/>
        </w:tabs>
        <w:spacing w:after="0" w:line="240" w:lineRule="auto"/>
        <w:ind w:hanging="2418"/>
        <w:jc w:val="both"/>
        <w:rPr>
          <w:rFonts w:ascii="Times New Roman" w:hAnsi="Times New Roman" w:cs="Times New Roman"/>
          <w:b/>
          <w:bCs/>
          <w:iCs/>
        </w:rPr>
      </w:pPr>
      <w:r w:rsidRPr="00895CAB">
        <w:rPr>
          <w:rFonts w:ascii="Times New Roman" w:hAnsi="Times New Roman" w:cs="Times New Roman"/>
          <w:b/>
          <w:bCs/>
          <w:iCs/>
        </w:rPr>
        <w:t>Pourquoi commémorer ?</w:t>
      </w:r>
    </w:p>
    <w:p w:rsidR="009C08B9" w:rsidRPr="00895CAB" w:rsidRDefault="009C08B9" w:rsidP="009C08B9">
      <w:pPr>
        <w:tabs>
          <w:tab w:val="num" w:pos="1134"/>
        </w:tabs>
        <w:ind w:left="3564" w:right="-1" w:hanging="2713"/>
        <w:jc w:val="both"/>
        <w:rPr>
          <w:rFonts w:ascii="Times New Roman" w:hAnsi="Times New Roman" w:cs="Times New Roman"/>
          <w:iCs/>
        </w:rPr>
      </w:pPr>
      <w:r w:rsidRPr="00895CAB">
        <w:rPr>
          <w:rFonts w:ascii="Times New Roman" w:hAnsi="Times New Roman" w:cs="Times New Roman"/>
          <w:iCs/>
        </w:rPr>
        <w:t>- Pour empêcher le temps d’effacer les actions accomplies par les hommes</w:t>
      </w:r>
    </w:p>
    <w:p w:rsidR="009C08B9" w:rsidRPr="00895CAB" w:rsidRDefault="009C08B9" w:rsidP="009C08B9">
      <w:pPr>
        <w:numPr>
          <w:ilvl w:val="0"/>
          <w:numId w:val="1"/>
        </w:numPr>
        <w:tabs>
          <w:tab w:val="clear" w:pos="3192"/>
          <w:tab w:val="num" w:pos="709"/>
        </w:tabs>
        <w:spacing w:after="0" w:line="240" w:lineRule="auto"/>
        <w:ind w:hanging="2766"/>
        <w:jc w:val="both"/>
        <w:rPr>
          <w:rFonts w:ascii="Times New Roman" w:hAnsi="Times New Roman" w:cs="Times New Roman"/>
          <w:b/>
          <w:bCs/>
          <w:iCs/>
        </w:rPr>
      </w:pPr>
      <w:r w:rsidRPr="00895CAB">
        <w:rPr>
          <w:rFonts w:ascii="Times New Roman" w:hAnsi="Times New Roman" w:cs="Times New Roman"/>
          <w:b/>
          <w:bCs/>
          <w:iCs/>
        </w:rPr>
        <w:t>Qu’est-ce qui est commémorable ?</w:t>
      </w:r>
    </w:p>
    <w:p w:rsidR="009C08B9" w:rsidRPr="00895CAB" w:rsidRDefault="009C08B9" w:rsidP="009C08B9">
      <w:pPr>
        <w:numPr>
          <w:ilvl w:val="0"/>
          <w:numId w:val="2"/>
        </w:numPr>
        <w:tabs>
          <w:tab w:val="clear" w:pos="1620"/>
          <w:tab w:val="num" w:pos="1134"/>
        </w:tabs>
        <w:spacing w:after="0" w:line="240" w:lineRule="auto"/>
        <w:ind w:hanging="769"/>
        <w:jc w:val="both"/>
        <w:rPr>
          <w:rFonts w:ascii="Times New Roman" w:hAnsi="Times New Roman" w:cs="Times New Roman"/>
          <w:iCs/>
        </w:rPr>
      </w:pPr>
      <w:r w:rsidRPr="00895CAB">
        <w:rPr>
          <w:rFonts w:ascii="Times New Roman" w:hAnsi="Times New Roman" w:cs="Times New Roman"/>
          <w:iCs/>
        </w:rPr>
        <w:t xml:space="preserve">Un  événement  historique, </w:t>
      </w:r>
    </w:p>
    <w:p w:rsidR="009C08B9" w:rsidRPr="00895CAB" w:rsidRDefault="009C08B9" w:rsidP="009C08B9">
      <w:pPr>
        <w:numPr>
          <w:ilvl w:val="0"/>
          <w:numId w:val="2"/>
        </w:numPr>
        <w:tabs>
          <w:tab w:val="clear" w:pos="1620"/>
          <w:tab w:val="num" w:pos="1134"/>
        </w:tabs>
        <w:spacing w:after="0" w:line="240" w:lineRule="auto"/>
        <w:ind w:hanging="769"/>
        <w:jc w:val="both"/>
        <w:rPr>
          <w:rFonts w:ascii="Times New Roman" w:hAnsi="Times New Roman" w:cs="Times New Roman"/>
          <w:iCs/>
        </w:rPr>
      </w:pPr>
      <w:r w:rsidRPr="00895CAB">
        <w:rPr>
          <w:rFonts w:ascii="Times New Roman" w:hAnsi="Times New Roman" w:cs="Times New Roman"/>
          <w:iCs/>
        </w:rPr>
        <w:t>Une époque</w:t>
      </w:r>
    </w:p>
    <w:p w:rsidR="009C08B9" w:rsidRPr="00895CAB" w:rsidRDefault="009C08B9" w:rsidP="009C08B9">
      <w:pPr>
        <w:numPr>
          <w:ilvl w:val="0"/>
          <w:numId w:val="2"/>
        </w:numPr>
        <w:tabs>
          <w:tab w:val="clear" w:pos="1620"/>
          <w:tab w:val="num" w:pos="1134"/>
        </w:tabs>
        <w:spacing w:after="0" w:line="240" w:lineRule="auto"/>
        <w:ind w:hanging="769"/>
        <w:jc w:val="both"/>
        <w:rPr>
          <w:rFonts w:ascii="Times New Roman" w:hAnsi="Times New Roman" w:cs="Times New Roman"/>
          <w:iCs/>
        </w:rPr>
      </w:pPr>
      <w:r w:rsidRPr="00895CAB">
        <w:rPr>
          <w:rFonts w:ascii="Times New Roman" w:hAnsi="Times New Roman" w:cs="Times New Roman"/>
          <w:iCs/>
        </w:rPr>
        <w:t>Un écrit</w:t>
      </w:r>
    </w:p>
    <w:p w:rsidR="009C08B9" w:rsidRPr="00895CAB" w:rsidRDefault="009C08B9" w:rsidP="009C08B9">
      <w:pPr>
        <w:numPr>
          <w:ilvl w:val="0"/>
          <w:numId w:val="2"/>
        </w:numPr>
        <w:tabs>
          <w:tab w:val="clear" w:pos="1620"/>
          <w:tab w:val="num" w:pos="1134"/>
        </w:tabs>
        <w:spacing w:after="0" w:line="240" w:lineRule="auto"/>
        <w:ind w:hanging="769"/>
        <w:jc w:val="both"/>
        <w:rPr>
          <w:rFonts w:ascii="Times New Roman" w:hAnsi="Times New Roman" w:cs="Times New Roman"/>
          <w:iCs/>
        </w:rPr>
      </w:pPr>
      <w:r w:rsidRPr="00895CAB">
        <w:rPr>
          <w:rFonts w:ascii="Times New Roman" w:hAnsi="Times New Roman" w:cs="Times New Roman"/>
          <w:iCs/>
        </w:rPr>
        <w:t xml:space="preserve">Une chanson </w:t>
      </w:r>
    </w:p>
    <w:p w:rsidR="009C08B9" w:rsidRPr="00895CAB" w:rsidRDefault="009C08B9" w:rsidP="009C08B9">
      <w:pPr>
        <w:numPr>
          <w:ilvl w:val="0"/>
          <w:numId w:val="2"/>
        </w:numPr>
        <w:tabs>
          <w:tab w:val="clear" w:pos="1620"/>
          <w:tab w:val="num" w:pos="1134"/>
        </w:tabs>
        <w:spacing w:after="0" w:line="240" w:lineRule="auto"/>
        <w:ind w:hanging="769"/>
        <w:jc w:val="both"/>
        <w:rPr>
          <w:rFonts w:ascii="Times New Roman" w:hAnsi="Times New Roman" w:cs="Times New Roman"/>
          <w:iCs/>
        </w:rPr>
      </w:pPr>
      <w:r w:rsidRPr="00895CAB">
        <w:rPr>
          <w:rFonts w:ascii="Times New Roman" w:hAnsi="Times New Roman" w:cs="Times New Roman"/>
          <w:iCs/>
        </w:rPr>
        <w:t>Un film</w:t>
      </w:r>
    </w:p>
    <w:p w:rsidR="009C08B9" w:rsidRPr="00895CAB" w:rsidRDefault="009C08B9" w:rsidP="009C08B9">
      <w:pPr>
        <w:numPr>
          <w:ilvl w:val="0"/>
          <w:numId w:val="2"/>
        </w:numPr>
        <w:tabs>
          <w:tab w:val="clear" w:pos="1620"/>
          <w:tab w:val="num" w:pos="1134"/>
        </w:tabs>
        <w:spacing w:after="0" w:line="240" w:lineRule="auto"/>
        <w:ind w:hanging="769"/>
        <w:jc w:val="both"/>
        <w:rPr>
          <w:rFonts w:ascii="Times New Roman" w:hAnsi="Times New Roman" w:cs="Times New Roman"/>
          <w:iCs/>
        </w:rPr>
      </w:pPr>
      <w:r w:rsidRPr="00895CAB">
        <w:rPr>
          <w:rFonts w:ascii="Times New Roman" w:hAnsi="Times New Roman" w:cs="Times New Roman"/>
          <w:iCs/>
        </w:rPr>
        <w:t>Une action</w:t>
      </w:r>
    </w:p>
    <w:p w:rsidR="009C08B9" w:rsidRPr="00895CAB" w:rsidRDefault="009C08B9" w:rsidP="009C08B9">
      <w:pPr>
        <w:numPr>
          <w:ilvl w:val="0"/>
          <w:numId w:val="2"/>
        </w:numPr>
        <w:tabs>
          <w:tab w:val="clear" w:pos="1620"/>
          <w:tab w:val="num" w:pos="1134"/>
        </w:tabs>
        <w:spacing w:after="0" w:line="240" w:lineRule="auto"/>
        <w:ind w:hanging="769"/>
        <w:jc w:val="both"/>
        <w:rPr>
          <w:rFonts w:ascii="Times New Roman" w:hAnsi="Times New Roman" w:cs="Times New Roman"/>
          <w:iCs/>
        </w:rPr>
      </w:pPr>
      <w:r w:rsidRPr="00895CAB">
        <w:rPr>
          <w:rFonts w:ascii="Times New Roman" w:hAnsi="Times New Roman" w:cs="Times New Roman"/>
          <w:iCs/>
        </w:rPr>
        <w:t>Une lettre…</w:t>
      </w:r>
    </w:p>
    <w:p w:rsidR="009C08B9" w:rsidRPr="00895CAB" w:rsidRDefault="009C08B9" w:rsidP="009C08B9">
      <w:pPr>
        <w:numPr>
          <w:ilvl w:val="0"/>
          <w:numId w:val="1"/>
        </w:numPr>
        <w:tabs>
          <w:tab w:val="clear" w:pos="3192"/>
          <w:tab w:val="num" w:pos="709"/>
        </w:tabs>
        <w:spacing w:after="0" w:line="240" w:lineRule="auto"/>
        <w:ind w:hanging="2766"/>
        <w:jc w:val="both"/>
        <w:rPr>
          <w:rFonts w:ascii="Times New Roman" w:hAnsi="Times New Roman" w:cs="Times New Roman"/>
          <w:b/>
          <w:bCs/>
          <w:iCs/>
        </w:rPr>
      </w:pPr>
      <w:r w:rsidRPr="00895CAB">
        <w:rPr>
          <w:rFonts w:ascii="Times New Roman" w:hAnsi="Times New Roman" w:cs="Times New Roman"/>
          <w:b/>
          <w:bCs/>
          <w:iCs/>
        </w:rPr>
        <w:t>De quoi y a-t-il lieu de se souvenir ?</w:t>
      </w:r>
    </w:p>
    <w:p w:rsidR="009C08B9" w:rsidRPr="00895CAB" w:rsidRDefault="009C08B9" w:rsidP="009C08B9">
      <w:pPr>
        <w:numPr>
          <w:ilvl w:val="0"/>
          <w:numId w:val="2"/>
        </w:numPr>
        <w:tabs>
          <w:tab w:val="clear" w:pos="1620"/>
          <w:tab w:val="num" w:pos="1134"/>
        </w:tabs>
        <w:spacing w:after="0" w:line="240" w:lineRule="auto"/>
        <w:ind w:hanging="769"/>
        <w:jc w:val="both"/>
        <w:rPr>
          <w:rFonts w:ascii="Times New Roman" w:hAnsi="Times New Roman" w:cs="Times New Roman"/>
          <w:iCs/>
        </w:rPr>
      </w:pPr>
      <w:r w:rsidRPr="00895CAB">
        <w:rPr>
          <w:rFonts w:ascii="Times New Roman" w:hAnsi="Times New Roman" w:cs="Times New Roman"/>
          <w:iCs/>
        </w:rPr>
        <w:t>Un combat,</w:t>
      </w:r>
    </w:p>
    <w:p w:rsidR="009C08B9" w:rsidRPr="00895CAB" w:rsidRDefault="009C08B9" w:rsidP="009C08B9">
      <w:pPr>
        <w:numPr>
          <w:ilvl w:val="0"/>
          <w:numId w:val="2"/>
        </w:numPr>
        <w:tabs>
          <w:tab w:val="clear" w:pos="1620"/>
          <w:tab w:val="num" w:pos="1134"/>
        </w:tabs>
        <w:spacing w:after="0" w:line="240" w:lineRule="auto"/>
        <w:ind w:hanging="769"/>
        <w:jc w:val="both"/>
        <w:rPr>
          <w:rFonts w:ascii="Times New Roman" w:hAnsi="Times New Roman" w:cs="Times New Roman"/>
          <w:iCs/>
        </w:rPr>
      </w:pPr>
      <w:r w:rsidRPr="00895CAB">
        <w:rPr>
          <w:rFonts w:ascii="Times New Roman" w:hAnsi="Times New Roman" w:cs="Times New Roman"/>
          <w:iCs/>
        </w:rPr>
        <w:t>Une guerre</w:t>
      </w:r>
    </w:p>
    <w:p w:rsidR="009C08B9" w:rsidRPr="00895CAB" w:rsidRDefault="009C08B9" w:rsidP="009C08B9">
      <w:pPr>
        <w:numPr>
          <w:ilvl w:val="0"/>
          <w:numId w:val="2"/>
        </w:numPr>
        <w:tabs>
          <w:tab w:val="clear" w:pos="1620"/>
          <w:tab w:val="num" w:pos="1134"/>
        </w:tabs>
        <w:spacing w:after="0" w:line="240" w:lineRule="auto"/>
        <w:ind w:hanging="769"/>
        <w:jc w:val="both"/>
        <w:rPr>
          <w:rFonts w:ascii="Times New Roman" w:hAnsi="Times New Roman" w:cs="Times New Roman"/>
          <w:iCs/>
        </w:rPr>
      </w:pPr>
      <w:r w:rsidRPr="00895CAB">
        <w:rPr>
          <w:rFonts w:ascii="Times New Roman" w:hAnsi="Times New Roman" w:cs="Times New Roman"/>
          <w:iCs/>
        </w:rPr>
        <w:t>Une action remarquable,</w:t>
      </w:r>
    </w:p>
    <w:p w:rsidR="009C08B9" w:rsidRPr="00895CAB" w:rsidRDefault="009C08B9" w:rsidP="009C08B9">
      <w:pPr>
        <w:numPr>
          <w:ilvl w:val="0"/>
          <w:numId w:val="2"/>
        </w:numPr>
        <w:tabs>
          <w:tab w:val="clear" w:pos="1620"/>
          <w:tab w:val="num" w:pos="1134"/>
        </w:tabs>
        <w:spacing w:after="0" w:line="240" w:lineRule="auto"/>
        <w:ind w:hanging="769"/>
        <w:jc w:val="both"/>
        <w:rPr>
          <w:rFonts w:ascii="Times New Roman" w:hAnsi="Times New Roman" w:cs="Times New Roman"/>
          <w:iCs/>
        </w:rPr>
      </w:pPr>
      <w:r w:rsidRPr="00895CAB">
        <w:rPr>
          <w:rFonts w:ascii="Times New Roman" w:hAnsi="Times New Roman" w:cs="Times New Roman"/>
          <w:iCs/>
        </w:rPr>
        <w:t>Une invention</w:t>
      </w:r>
      <w:r>
        <w:rPr>
          <w:rFonts w:ascii="Times New Roman" w:hAnsi="Times New Roman" w:cs="Times New Roman"/>
          <w:iCs/>
        </w:rPr>
        <w:t>…</w:t>
      </w:r>
    </w:p>
    <w:p w:rsidR="009C08B9" w:rsidRPr="00895CAB" w:rsidRDefault="009C08B9" w:rsidP="009C08B9">
      <w:pPr>
        <w:numPr>
          <w:ilvl w:val="0"/>
          <w:numId w:val="1"/>
        </w:numPr>
        <w:tabs>
          <w:tab w:val="clear" w:pos="3192"/>
          <w:tab w:val="num" w:pos="709"/>
        </w:tabs>
        <w:spacing w:after="0" w:line="240" w:lineRule="auto"/>
        <w:ind w:hanging="2766"/>
        <w:jc w:val="both"/>
        <w:rPr>
          <w:rFonts w:ascii="Times New Roman" w:hAnsi="Times New Roman" w:cs="Times New Roman"/>
          <w:b/>
          <w:bCs/>
          <w:iCs/>
        </w:rPr>
      </w:pPr>
      <w:r w:rsidRPr="00895CAB">
        <w:rPr>
          <w:rFonts w:ascii="Times New Roman" w:hAnsi="Times New Roman" w:cs="Times New Roman"/>
          <w:b/>
          <w:bCs/>
          <w:iCs/>
        </w:rPr>
        <w:t>De quel passé proche ou lointain, faut-il parlé et pourquoi ?</w:t>
      </w:r>
    </w:p>
    <w:p w:rsidR="009C08B9" w:rsidRPr="00895CAB" w:rsidRDefault="009C08B9" w:rsidP="009C08B9">
      <w:pPr>
        <w:numPr>
          <w:ilvl w:val="0"/>
          <w:numId w:val="2"/>
        </w:numPr>
        <w:tabs>
          <w:tab w:val="clear" w:pos="1620"/>
          <w:tab w:val="num" w:pos="1134"/>
        </w:tabs>
        <w:spacing w:after="0" w:line="240" w:lineRule="auto"/>
        <w:ind w:left="1134" w:hanging="283"/>
        <w:jc w:val="both"/>
        <w:rPr>
          <w:rFonts w:ascii="Times New Roman" w:hAnsi="Times New Roman" w:cs="Times New Roman"/>
          <w:iCs/>
        </w:rPr>
      </w:pPr>
      <w:r w:rsidRPr="00895CAB">
        <w:rPr>
          <w:rFonts w:ascii="Times New Roman" w:hAnsi="Times New Roman" w:cs="Times New Roman"/>
          <w:iCs/>
        </w:rPr>
        <w:t>Il s’agit du passé historique qui a marqué l’histoire de l’homme, les traces du passé.</w:t>
      </w:r>
    </w:p>
    <w:p w:rsidR="009C08B9" w:rsidRPr="00895CAB" w:rsidRDefault="009C08B9" w:rsidP="009C08B9">
      <w:pPr>
        <w:numPr>
          <w:ilvl w:val="0"/>
          <w:numId w:val="2"/>
        </w:numPr>
        <w:tabs>
          <w:tab w:val="clear" w:pos="1620"/>
          <w:tab w:val="num" w:pos="1134"/>
        </w:tabs>
        <w:spacing w:after="0" w:line="240" w:lineRule="auto"/>
        <w:ind w:hanging="769"/>
        <w:jc w:val="both"/>
        <w:rPr>
          <w:rFonts w:ascii="Times New Roman" w:hAnsi="Times New Roman" w:cs="Times New Roman"/>
          <w:iCs/>
        </w:rPr>
      </w:pPr>
      <w:r w:rsidRPr="00895CAB">
        <w:rPr>
          <w:rFonts w:ascii="Times New Roman" w:hAnsi="Times New Roman" w:cs="Times New Roman"/>
          <w:iCs/>
        </w:rPr>
        <w:t xml:space="preserve">Le domaine scientifique </w:t>
      </w:r>
    </w:p>
    <w:p w:rsidR="009C08B9" w:rsidRPr="00895CAB" w:rsidRDefault="009C08B9" w:rsidP="009C08B9">
      <w:pPr>
        <w:numPr>
          <w:ilvl w:val="0"/>
          <w:numId w:val="2"/>
        </w:numPr>
        <w:tabs>
          <w:tab w:val="clear" w:pos="1620"/>
          <w:tab w:val="num" w:pos="1134"/>
        </w:tabs>
        <w:spacing w:after="0" w:line="240" w:lineRule="auto"/>
        <w:ind w:hanging="769"/>
        <w:jc w:val="both"/>
        <w:rPr>
          <w:rFonts w:ascii="Times New Roman" w:hAnsi="Times New Roman" w:cs="Times New Roman"/>
          <w:iCs/>
        </w:rPr>
      </w:pPr>
      <w:r w:rsidRPr="00895CAB">
        <w:rPr>
          <w:rFonts w:ascii="Times New Roman" w:hAnsi="Times New Roman" w:cs="Times New Roman"/>
          <w:iCs/>
        </w:rPr>
        <w:t>Le domaine littéraire</w:t>
      </w:r>
    </w:p>
    <w:p w:rsidR="009C08B9" w:rsidRPr="00895CAB" w:rsidRDefault="009C08B9" w:rsidP="009C08B9">
      <w:pPr>
        <w:numPr>
          <w:ilvl w:val="0"/>
          <w:numId w:val="2"/>
        </w:numPr>
        <w:tabs>
          <w:tab w:val="clear" w:pos="1620"/>
          <w:tab w:val="num" w:pos="1134"/>
        </w:tabs>
        <w:spacing w:after="0" w:line="240" w:lineRule="auto"/>
        <w:ind w:hanging="769"/>
        <w:jc w:val="both"/>
        <w:rPr>
          <w:rFonts w:ascii="Times New Roman" w:hAnsi="Times New Roman" w:cs="Times New Roman"/>
          <w:iCs/>
        </w:rPr>
      </w:pPr>
      <w:r w:rsidRPr="00895CAB">
        <w:rPr>
          <w:rFonts w:ascii="Times New Roman" w:hAnsi="Times New Roman" w:cs="Times New Roman"/>
          <w:iCs/>
        </w:rPr>
        <w:t>Le domaine sportif…</w:t>
      </w:r>
    </w:p>
    <w:p w:rsidR="009C08B9" w:rsidRPr="00895CAB" w:rsidRDefault="009C08B9" w:rsidP="009C08B9">
      <w:pPr>
        <w:pStyle w:val="Paragraphedeliste"/>
        <w:numPr>
          <w:ilvl w:val="0"/>
          <w:numId w:val="4"/>
        </w:numPr>
        <w:bidi w:val="0"/>
        <w:ind w:left="709" w:hanging="283"/>
        <w:jc w:val="both"/>
        <w:rPr>
          <w:b/>
          <w:bCs/>
          <w:iCs/>
        </w:rPr>
      </w:pPr>
      <w:r w:rsidRPr="00895CAB">
        <w:rPr>
          <w:b/>
          <w:bCs/>
          <w:iCs/>
        </w:rPr>
        <w:t>Quelles sont les situations  dans lesquelles on est amené  à concevoir et à réaliser</w:t>
      </w:r>
      <w:r w:rsidRPr="00895CAB">
        <w:rPr>
          <w:iCs/>
        </w:rPr>
        <w:t xml:space="preserve"> </w:t>
      </w:r>
      <w:r w:rsidRPr="00895CAB">
        <w:rPr>
          <w:b/>
          <w:bCs/>
          <w:iCs/>
        </w:rPr>
        <w:t>une recherche documentaire ?</w:t>
      </w:r>
    </w:p>
    <w:p w:rsidR="009C08B9" w:rsidRPr="00895CAB" w:rsidRDefault="009C08B9" w:rsidP="009C08B9">
      <w:pPr>
        <w:numPr>
          <w:ilvl w:val="0"/>
          <w:numId w:val="2"/>
        </w:numPr>
        <w:tabs>
          <w:tab w:val="clear" w:pos="1620"/>
          <w:tab w:val="num" w:pos="1134"/>
        </w:tabs>
        <w:spacing w:after="0" w:line="240" w:lineRule="auto"/>
        <w:ind w:hanging="769"/>
        <w:jc w:val="both"/>
        <w:rPr>
          <w:rFonts w:ascii="Times New Roman" w:hAnsi="Times New Roman" w:cs="Times New Roman"/>
          <w:iCs/>
        </w:rPr>
      </w:pPr>
      <w:r>
        <w:rPr>
          <w:rFonts w:ascii="Times New Roman" w:hAnsi="Times New Roman" w:cs="Times New Roman"/>
          <w:iCs/>
        </w:rPr>
        <w:t>Le 17 Octobre 1961</w:t>
      </w:r>
    </w:p>
    <w:p w:rsidR="009C08B9" w:rsidRPr="00895CAB" w:rsidRDefault="009C08B9" w:rsidP="009C08B9">
      <w:pPr>
        <w:numPr>
          <w:ilvl w:val="0"/>
          <w:numId w:val="2"/>
        </w:numPr>
        <w:tabs>
          <w:tab w:val="clear" w:pos="1620"/>
          <w:tab w:val="num" w:pos="1134"/>
        </w:tabs>
        <w:spacing w:after="0" w:line="240" w:lineRule="auto"/>
        <w:ind w:hanging="769"/>
        <w:jc w:val="both"/>
        <w:rPr>
          <w:rFonts w:ascii="Times New Roman" w:hAnsi="Times New Roman" w:cs="Times New Roman"/>
          <w:iCs/>
        </w:rPr>
      </w:pPr>
      <w:r w:rsidRPr="00895CAB">
        <w:rPr>
          <w:rFonts w:ascii="Times New Roman" w:hAnsi="Times New Roman" w:cs="Times New Roman"/>
          <w:iCs/>
        </w:rPr>
        <w:t>Le premier novembre</w:t>
      </w:r>
      <w:r>
        <w:rPr>
          <w:rFonts w:ascii="Times New Roman" w:hAnsi="Times New Roman" w:cs="Times New Roman"/>
          <w:iCs/>
        </w:rPr>
        <w:t>1954</w:t>
      </w:r>
    </w:p>
    <w:p w:rsidR="009C08B9" w:rsidRPr="00895CAB" w:rsidRDefault="009C08B9" w:rsidP="009C08B9">
      <w:pPr>
        <w:numPr>
          <w:ilvl w:val="0"/>
          <w:numId w:val="2"/>
        </w:numPr>
        <w:tabs>
          <w:tab w:val="clear" w:pos="1620"/>
          <w:tab w:val="num" w:pos="1134"/>
        </w:tabs>
        <w:spacing w:after="0" w:line="240" w:lineRule="auto"/>
        <w:ind w:hanging="769"/>
        <w:jc w:val="both"/>
        <w:rPr>
          <w:rFonts w:ascii="Times New Roman" w:hAnsi="Times New Roman" w:cs="Times New Roman"/>
          <w:iCs/>
        </w:rPr>
      </w:pPr>
      <w:r>
        <w:rPr>
          <w:rFonts w:ascii="Times New Roman" w:hAnsi="Times New Roman" w:cs="Times New Roman"/>
          <w:iCs/>
        </w:rPr>
        <w:t xml:space="preserve">Le 8 </w:t>
      </w:r>
      <w:r w:rsidRPr="00895CAB">
        <w:rPr>
          <w:rFonts w:ascii="Times New Roman" w:hAnsi="Times New Roman" w:cs="Times New Roman"/>
          <w:iCs/>
        </w:rPr>
        <w:t>Mai 45…</w:t>
      </w:r>
    </w:p>
    <w:p w:rsidR="009C08B9" w:rsidRPr="00895CAB" w:rsidRDefault="009C08B9" w:rsidP="009C08B9">
      <w:pPr>
        <w:numPr>
          <w:ilvl w:val="0"/>
          <w:numId w:val="1"/>
        </w:numPr>
        <w:tabs>
          <w:tab w:val="clear" w:pos="3192"/>
          <w:tab w:val="num" w:pos="709"/>
        </w:tabs>
        <w:spacing w:after="0" w:line="240" w:lineRule="auto"/>
        <w:ind w:hanging="2766"/>
        <w:jc w:val="both"/>
        <w:rPr>
          <w:rFonts w:ascii="Times New Roman" w:hAnsi="Times New Roman" w:cs="Times New Roman"/>
          <w:b/>
          <w:bCs/>
          <w:iCs/>
        </w:rPr>
      </w:pPr>
      <w:r w:rsidRPr="00895CAB">
        <w:rPr>
          <w:rFonts w:ascii="Times New Roman" w:hAnsi="Times New Roman" w:cs="Times New Roman"/>
          <w:b/>
          <w:bCs/>
          <w:iCs/>
        </w:rPr>
        <w:t>Comment concevoir une recherche documentaire ?</w:t>
      </w:r>
    </w:p>
    <w:p w:rsidR="009C08B9" w:rsidRPr="00895CAB" w:rsidRDefault="009C08B9" w:rsidP="009C08B9">
      <w:pPr>
        <w:numPr>
          <w:ilvl w:val="0"/>
          <w:numId w:val="2"/>
        </w:numPr>
        <w:tabs>
          <w:tab w:val="clear" w:pos="1620"/>
          <w:tab w:val="num" w:pos="1134"/>
        </w:tabs>
        <w:spacing w:after="0" w:line="240" w:lineRule="auto"/>
        <w:ind w:hanging="769"/>
        <w:jc w:val="both"/>
        <w:rPr>
          <w:rFonts w:ascii="Times New Roman" w:hAnsi="Times New Roman" w:cs="Times New Roman"/>
          <w:iCs/>
        </w:rPr>
      </w:pPr>
      <w:r w:rsidRPr="00895CAB">
        <w:rPr>
          <w:rFonts w:ascii="Times New Roman" w:hAnsi="Times New Roman" w:cs="Times New Roman"/>
          <w:iCs/>
        </w:rPr>
        <w:t>En effectuant des recherches</w:t>
      </w:r>
    </w:p>
    <w:p w:rsidR="009C08B9" w:rsidRPr="00895CAB" w:rsidRDefault="009C08B9" w:rsidP="009C08B9">
      <w:pPr>
        <w:numPr>
          <w:ilvl w:val="0"/>
          <w:numId w:val="2"/>
        </w:numPr>
        <w:tabs>
          <w:tab w:val="clear" w:pos="1620"/>
          <w:tab w:val="num" w:pos="1134"/>
        </w:tabs>
        <w:spacing w:after="0" w:line="240" w:lineRule="auto"/>
        <w:ind w:hanging="769"/>
        <w:jc w:val="both"/>
        <w:rPr>
          <w:rFonts w:ascii="Times New Roman" w:hAnsi="Times New Roman" w:cs="Times New Roman"/>
          <w:iCs/>
        </w:rPr>
      </w:pPr>
      <w:r w:rsidRPr="00895CAB">
        <w:rPr>
          <w:rFonts w:ascii="Times New Roman" w:hAnsi="Times New Roman" w:cs="Times New Roman"/>
          <w:iCs/>
        </w:rPr>
        <w:t>En établissant un plan</w:t>
      </w:r>
    </w:p>
    <w:p w:rsidR="009C08B9" w:rsidRPr="00895CAB" w:rsidRDefault="009C08B9" w:rsidP="009C08B9">
      <w:pPr>
        <w:numPr>
          <w:ilvl w:val="0"/>
          <w:numId w:val="2"/>
        </w:numPr>
        <w:tabs>
          <w:tab w:val="clear" w:pos="1620"/>
          <w:tab w:val="num" w:pos="1134"/>
        </w:tabs>
        <w:spacing w:after="0" w:line="240" w:lineRule="auto"/>
        <w:ind w:hanging="769"/>
        <w:jc w:val="both"/>
        <w:rPr>
          <w:rFonts w:ascii="Times New Roman" w:hAnsi="Times New Roman" w:cs="Times New Roman"/>
          <w:iCs/>
        </w:rPr>
      </w:pPr>
      <w:r w:rsidRPr="00895CAB">
        <w:rPr>
          <w:rFonts w:ascii="Times New Roman" w:hAnsi="Times New Roman" w:cs="Times New Roman"/>
          <w:iCs/>
        </w:rPr>
        <w:t xml:space="preserve">En choisissant le thème </w:t>
      </w:r>
    </w:p>
    <w:p w:rsidR="009C08B9" w:rsidRPr="00895CAB" w:rsidRDefault="009C08B9" w:rsidP="009C08B9">
      <w:pPr>
        <w:numPr>
          <w:ilvl w:val="0"/>
          <w:numId w:val="2"/>
        </w:numPr>
        <w:tabs>
          <w:tab w:val="clear" w:pos="1620"/>
          <w:tab w:val="num" w:pos="1134"/>
        </w:tabs>
        <w:spacing w:after="0" w:line="240" w:lineRule="auto"/>
        <w:ind w:hanging="769"/>
        <w:jc w:val="both"/>
        <w:rPr>
          <w:rFonts w:ascii="Times New Roman" w:hAnsi="Times New Roman" w:cs="Times New Roman"/>
          <w:iCs/>
        </w:rPr>
      </w:pPr>
      <w:r w:rsidRPr="00895CAB">
        <w:rPr>
          <w:rFonts w:ascii="Times New Roman" w:hAnsi="Times New Roman" w:cs="Times New Roman"/>
          <w:iCs/>
        </w:rPr>
        <w:lastRenderedPageBreak/>
        <w:t>En désignant les groupes</w:t>
      </w:r>
    </w:p>
    <w:p w:rsidR="009C08B9" w:rsidRDefault="009C08B9" w:rsidP="009C08B9">
      <w:pPr>
        <w:numPr>
          <w:ilvl w:val="0"/>
          <w:numId w:val="2"/>
        </w:numPr>
        <w:tabs>
          <w:tab w:val="clear" w:pos="1620"/>
          <w:tab w:val="num" w:pos="1134"/>
        </w:tabs>
        <w:spacing w:after="0" w:line="240" w:lineRule="auto"/>
        <w:ind w:hanging="769"/>
        <w:jc w:val="both"/>
        <w:rPr>
          <w:rFonts w:ascii="Times New Roman" w:hAnsi="Times New Roman" w:cs="Times New Roman"/>
          <w:iCs/>
        </w:rPr>
      </w:pPr>
      <w:r w:rsidRPr="00895CAB">
        <w:rPr>
          <w:rFonts w:ascii="Times New Roman" w:hAnsi="Times New Roman" w:cs="Times New Roman"/>
          <w:iCs/>
        </w:rPr>
        <w:t xml:space="preserve">En fixant un calendrier pour organiser les rencontres entre les membres du </w:t>
      </w:r>
    </w:p>
    <w:p w:rsidR="009C08B9" w:rsidRPr="00895CAB" w:rsidRDefault="009C08B9" w:rsidP="009C08B9">
      <w:pPr>
        <w:ind w:left="1134"/>
        <w:jc w:val="both"/>
        <w:rPr>
          <w:rFonts w:ascii="Times New Roman" w:hAnsi="Times New Roman" w:cs="Times New Roman"/>
          <w:iCs/>
        </w:rPr>
      </w:pPr>
      <w:r w:rsidRPr="00895CAB">
        <w:rPr>
          <w:rFonts w:ascii="Times New Roman" w:hAnsi="Times New Roman" w:cs="Times New Roman"/>
          <w:iCs/>
        </w:rPr>
        <w:t>groupe…</w:t>
      </w:r>
    </w:p>
    <w:p w:rsidR="009C08B9" w:rsidRPr="00895CAB" w:rsidRDefault="009C08B9" w:rsidP="009C08B9">
      <w:pPr>
        <w:numPr>
          <w:ilvl w:val="0"/>
          <w:numId w:val="1"/>
        </w:numPr>
        <w:tabs>
          <w:tab w:val="clear" w:pos="3192"/>
          <w:tab w:val="num" w:pos="709"/>
        </w:tabs>
        <w:spacing w:after="0" w:line="240" w:lineRule="auto"/>
        <w:ind w:hanging="2766"/>
        <w:jc w:val="both"/>
        <w:rPr>
          <w:rFonts w:ascii="Times New Roman" w:hAnsi="Times New Roman" w:cs="Times New Roman"/>
          <w:b/>
          <w:bCs/>
          <w:iCs/>
        </w:rPr>
      </w:pPr>
      <w:r w:rsidRPr="00895CAB">
        <w:rPr>
          <w:rFonts w:ascii="Times New Roman" w:hAnsi="Times New Roman" w:cs="Times New Roman"/>
          <w:b/>
          <w:bCs/>
          <w:iCs/>
        </w:rPr>
        <w:t>Comment faire la synthèse de l’information</w:t>
      </w:r>
    </w:p>
    <w:p w:rsidR="009C08B9" w:rsidRPr="00895CAB" w:rsidRDefault="009C08B9" w:rsidP="009C08B9">
      <w:pPr>
        <w:numPr>
          <w:ilvl w:val="0"/>
          <w:numId w:val="2"/>
        </w:numPr>
        <w:tabs>
          <w:tab w:val="clear" w:pos="1620"/>
          <w:tab w:val="num" w:pos="1134"/>
        </w:tabs>
        <w:spacing w:after="0" w:line="240" w:lineRule="auto"/>
        <w:ind w:hanging="769"/>
        <w:jc w:val="both"/>
        <w:rPr>
          <w:rFonts w:ascii="Times New Roman" w:hAnsi="Times New Roman" w:cs="Times New Roman"/>
          <w:iCs/>
        </w:rPr>
      </w:pPr>
      <w:r w:rsidRPr="00895CAB">
        <w:rPr>
          <w:rFonts w:ascii="Times New Roman" w:hAnsi="Times New Roman" w:cs="Times New Roman"/>
          <w:iCs/>
        </w:rPr>
        <w:t>Chercher l’information</w:t>
      </w:r>
    </w:p>
    <w:p w:rsidR="009C08B9" w:rsidRPr="00895CAB" w:rsidRDefault="009C08B9" w:rsidP="009C08B9">
      <w:pPr>
        <w:numPr>
          <w:ilvl w:val="0"/>
          <w:numId w:val="2"/>
        </w:numPr>
        <w:tabs>
          <w:tab w:val="clear" w:pos="1620"/>
          <w:tab w:val="num" w:pos="1134"/>
        </w:tabs>
        <w:spacing w:after="0" w:line="240" w:lineRule="auto"/>
        <w:ind w:hanging="769"/>
        <w:jc w:val="both"/>
        <w:rPr>
          <w:rFonts w:ascii="Times New Roman" w:hAnsi="Times New Roman" w:cs="Times New Roman"/>
          <w:iCs/>
        </w:rPr>
      </w:pPr>
      <w:r w:rsidRPr="00895CAB">
        <w:rPr>
          <w:rFonts w:ascii="Times New Roman" w:hAnsi="Times New Roman" w:cs="Times New Roman"/>
          <w:iCs/>
        </w:rPr>
        <w:t>Traiter et analyser l’information</w:t>
      </w:r>
    </w:p>
    <w:p w:rsidR="009C08B9" w:rsidRPr="00895CAB" w:rsidRDefault="009C08B9" w:rsidP="009C08B9">
      <w:pPr>
        <w:numPr>
          <w:ilvl w:val="0"/>
          <w:numId w:val="2"/>
        </w:numPr>
        <w:tabs>
          <w:tab w:val="clear" w:pos="1620"/>
          <w:tab w:val="num" w:pos="1134"/>
        </w:tabs>
        <w:spacing w:after="0" w:line="240" w:lineRule="auto"/>
        <w:ind w:hanging="769"/>
        <w:jc w:val="both"/>
        <w:rPr>
          <w:rFonts w:ascii="Times New Roman" w:hAnsi="Times New Roman" w:cs="Times New Roman"/>
          <w:iCs/>
        </w:rPr>
      </w:pPr>
      <w:r w:rsidRPr="00895CAB">
        <w:rPr>
          <w:rFonts w:ascii="Times New Roman" w:hAnsi="Times New Roman" w:cs="Times New Roman"/>
          <w:iCs/>
        </w:rPr>
        <w:t>Classer l’information et organiser l’information</w:t>
      </w:r>
    </w:p>
    <w:p w:rsidR="009C08B9" w:rsidRPr="00895CAB" w:rsidRDefault="009C08B9" w:rsidP="009C08B9">
      <w:pPr>
        <w:numPr>
          <w:ilvl w:val="0"/>
          <w:numId w:val="2"/>
        </w:numPr>
        <w:tabs>
          <w:tab w:val="clear" w:pos="1620"/>
          <w:tab w:val="num" w:pos="1134"/>
        </w:tabs>
        <w:spacing w:after="0" w:line="240" w:lineRule="auto"/>
        <w:ind w:hanging="769"/>
        <w:jc w:val="both"/>
        <w:rPr>
          <w:rFonts w:ascii="Times New Roman" w:hAnsi="Times New Roman" w:cs="Times New Roman"/>
          <w:iCs/>
        </w:rPr>
      </w:pPr>
      <w:r w:rsidRPr="00895CAB">
        <w:rPr>
          <w:rFonts w:ascii="Times New Roman" w:hAnsi="Times New Roman" w:cs="Times New Roman"/>
          <w:iCs/>
        </w:rPr>
        <w:t>Synthétiser l’information (prendre l’essentiel…)</w:t>
      </w:r>
    </w:p>
    <w:p w:rsidR="009C08B9" w:rsidRDefault="009C08B9" w:rsidP="009C08B9">
      <w:pPr>
        <w:jc w:val="both"/>
        <w:rPr>
          <w:rFonts w:ascii="Times New Roman" w:hAnsi="Times New Roman" w:cs="Times New Roman"/>
          <w:i/>
        </w:rPr>
      </w:pPr>
    </w:p>
    <w:p w:rsidR="009C08B9" w:rsidRPr="00776AB6" w:rsidRDefault="009C08B9" w:rsidP="00776AB6">
      <w:pPr>
        <w:pBdr>
          <w:top w:val="double" w:sz="4" w:space="1" w:color="AF0F5A"/>
          <w:left w:val="double" w:sz="4" w:space="4" w:color="AF0F5A"/>
          <w:bottom w:val="double" w:sz="4" w:space="1" w:color="AF0F5A"/>
          <w:right w:val="double" w:sz="4" w:space="4" w:color="AF0F5A"/>
        </w:pBdr>
        <w:shd w:val="clear" w:color="auto" w:fill="F6A1C9"/>
        <w:rPr>
          <w:rFonts w:ascii="Times New Roman" w:hAnsi="Times New Roman" w:cs="Times New Roman"/>
          <w:b/>
          <w:bCs/>
          <w:color w:val="000000"/>
          <w:sz w:val="28"/>
          <w:szCs w:val="28"/>
        </w:rPr>
      </w:pPr>
      <w:r>
        <w:rPr>
          <w:rFonts w:ascii="Times New Roman" w:hAnsi="Times New Roman" w:cs="Times New Roman"/>
          <w:b/>
          <w:bCs/>
          <w:color w:val="7030A0"/>
          <w:sz w:val="28"/>
          <w:szCs w:val="28"/>
        </w:rPr>
        <w:t xml:space="preserve">                                            </w:t>
      </w:r>
      <w:r w:rsidRPr="00776AB6">
        <w:rPr>
          <w:rFonts w:ascii="Times New Roman" w:hAnsi="Times New Roman" w:cs="Times New Roman"/>
          <w:b/>
          <w:bCs/>
          <w:color w:val="000000"/>
          <w:sz w:val="28"/>
          <w:szCs w:val="28"/>
        </w:rPr>
        <w:t>M3-Négociation collective </w:t>
      </w:r>
    </w:p>
    <w:p w:rsidR="009C08B9" w:rsidRPr="00635E19" w:rsidRDefault="009C08B9" w:rsidP="009C08B9">
      <w:pPr>
        <w:ind w:left="426"/>
        <w:jc w:val="both"/>
        <w:rPr>
          <w:rFonts w:ascii="Times New Roman" w:hAnsi="Times New Roman" w:cs="Times New Roman"/>
        </w:rPr>
      </w:pPr>
      <w:r w:rsidRPr="00635E19">
        <w:rPr>
          <w:rFonts w:ascii="Times New Roman" w:hAnsi="Times New Roman" w:cs="Times New Roman"/>
        </w:rPr>
        <w:sym w:font="Wingdings 2" w:char="F0EF"/>
      </w:r>
      <w:r w:rsidRPr="00635E19">
        <w:rPr>
          <w:rFonts w:ascii="Times New Roman" w:hAnsi="Times New Roman" w:cs="Times New Roman"/>
        </w:rPr>
        <w:t>Définition du contexte de communication</w:t>
      </w:r>
    </w:p>
    <w:p w:rsidR="009C08B9" w:rsidRPr="00A53BE3" w:rsidRDefault="009C08B9" w:rsidP="009C08B9">
      <w:pPr>
        <w:numPr>
          <w:ilvl w:val="0"/>
          <w:numId w:val="1"/>
        </w:numPr>
        <w:tabs>
          <w:tab w:val="clear" w:pos="3192"/>
          <w:tab w:val="num" w:pos="709"/>
        </w:tabs>
        <w:spacing w:after="0" w:line="240" w:lineRule="auto"/>
        <w:ind w:hanging="2766"/>
        <w:jc w:val="both"/>
        <w:rPr>
          <w:rFonts w:ascii="Times New Roman" w:hAnsi="Times New Roman" w:cs="Times New Roman"/>
          <w:b/>
          <w:bCs/>
          <w:iCs/>
        </w:rPr>
      </w:pPr>
      <w:r w:rsidRPr="00A53BE3">
        <w:rPr>
          <w:rFonts w:ascii="Times New Roman" w:hAnsi="Times New Roman" w:cs="Times New Roman"/>
          <w:b/>
          <w:bCs/>
          <w:iCs/>
        </w:rPr>
        <w:t>A qui est destiné le dossier documentaire ?</w:t>
      </w:r>
    </w:p>
    <w:p w:rsidR="009C08B9" w:rsidRPr="00895CAB" w:rsidRDefault="009C08B9" w:rsidP="009C08B9">
      <w:pPr>
        <w:tabs>
          <w:tab w:val="left" w:pos="851"/>
          <w:tab w:val="left" w:pos="1418"/>
        </w:tabs>
        <w:jc w:val="both"/>
        <w:rPr>
          <w:rFonts w:ascii="Times New Roman" w:hAnsi="Times New Roman" w:cs="Times New Roman"/>
          <w:iCs/>
        </w:rPr>
      </w:pPr>
      <w:r>
        <w:rPr>
          <w:rFonts w:ascii="Times New Roman" w:hAnsi="Times New Roman" w:cs="Times New Roman"/>
          <w:iCs/>
        </w:rPr>
        <w:t xml:space="preserve">             -  </w:t>
      </w:r>
      <w:r w:rsidRPr="00895CAB">
        <w:rPr>
          <w:rFonts w:ascii="Times New Roman" w:hAnsi="Times New Roman" w:cs="Times New Roman"/>
          <w:iCs/>
        </w:rPr>
        <w:t>Aux élèves de l’établissement…</w:t>
      </w:r>
    </w:p>
    <w:p w:rsidR="009C08B9" w:rsidRPr="00A53BE3" w:rsidRDefault="009C08B9" w:rsidP="009C08B9">
      <w:pPr>
        <w:numPr>
          <w:ilvl w:val="0"/>
          <w:numId w:val="1"/>
        </w:numPr>
        <w:tabs>
          <w:tab w:val="clear" w:pos="3192"/>
          <w:tab w:val="num" w:pos="709"/>
        </w:tabs>
        <w:spacing w:after="0" w:line="240" w:lineRule="auto"/>
        <w:ind w:hanging="2766"/>
        <w:jc w:val="both"/>
        <w:rPr>
          <w:rFonts w:ascii="Times New Roman" w:hAnsi="Times New Roman" w:cs="Times New Roman"/>
          <w:b/>
          <w:bCs/>
          <w:iCs/>
        </w:rPr>
      </w:pPr>
      <w:r w:rsidRPr="00A53BE3">
        <w:rPr>
          <w:rFonts w:ascii="Times New Roman" w:hAnsi="Times New Roman" w:cs="Times New Roman"/>
          <w:b/>
          <w:bCs/>
          <w:iCs/>
        </w:rPr>
        <w:t>A quoi va-t-il servir ?</w:t>
      </w:r>
    </w:p>
    <w:p w:rsidR="009C08B9" w:rsidRPr="00895CAB" w:rsidRDefault="009C08B9" w:rsidP="009C08B9">
      <w:pPr>
        <w:numPr>
          <w:ilvl w:val="0"/>
          <w:numId w:val="2"/>
        </w:numPr>
        <w:tabs>
          <w:tab w:val="left" w:pos="851"/>
          <w:tab w:val="left" w:pos="1134"/>
        </w:tabs>
        <w:spacing w:after="0" w:line="240" w:lineRule="auto"/>
        <w:ind w:left="900" w:hanging="49"/>
        <w:jc w:val="both"/>
        <w:rPr>
          <w:rFonts w:ascii="Times New Roman" w:hAnsi="Times New Roman" w:cs="Times New Roman"/>
          <w:iCs/>
        </w:rPr>
      </w:pPr>
      <w:r w:rsidRPr="00895CAB">
        <w:rPr>
          <w:rFonts w:ascii="Times New Roman" w:hAnsi="Times New Roman" w:cs="Times New Roman"/>
          <w:iCs/>
        </w:rPr>
        <w:t xml:space="preserve">D’étude </w:t>
      </w:r>
    </w:p>
    <w:p w:rsidR="009C08B9" w:rsidRPr="00895CAB" w:rsidRDefault="009C08B9" w:rsidP="009C08B9">
      <w:pPr>
        <w:numPr>
          <w:ilvl w:val="0"/>
          <w:numId w:val="2"/>
        </w:numPr>
        <w:tabs>
          <w:tab w:val="left" w:pos="851"/>
          <w:tab w:val="left" w:pos="1134"/>
        </w:tabs>
        <w:spacing w:after="0" w:line="240" w:lineRule="auto"/>
        <w:ind w:left="900" w:hanging="49"/>
        <w:jc w:val="both"/>
        <w:rPr>
          <w:rFonts w:ascii="Times New Roman" w:hAnsi="Times New Roman" w:cs="Times New Roman"/>
          <w:iCs/>
        </w:rPr>
      </w:pPr>
      <w:r w:rsidRPr="00895CAB">
        <w:rPr>
          <w:rFonts w:ascii="Times New Roman" w:hAnsi="Times New Roman" w:cs="Times New Roman"/>
          <w:iCs/>
        </w:rPr>
        <w:t>D’analyse</w:t>
      </w:r>
    </w:p>
    <w:p w:rsidR="009C08B9" w:rsidRPr="00895CAB" w:rsidRDefault="009C08B9" w:rsidP="009C08B9">
      <w:pPr>
        <w:numPr>
          <w:ilvl w:val="0"/>
          <w:numId w:val="2"/>
        </w:numPr>
        <w:tabs>
          <w:tab w:val="left" w:pos="851"/>
          <w:tab w:val="left" w:pos="1134"/>
        </w:tabs>
        <w:spacing w:after="0" w:line="240" w:lineRule="auto"/>
        <w:ind w:left="900" w:hanging="49"/>
        <w:jc w:val="both"/>
        <w:rPr>
          <w:rFonts w:ascii="Times New Roman" w:hAnsi="Times New Roman" w:cs="Times New Roman"/>
          <w:iCs/>
        </w:rPr>
      </w:pPr>
      <w:r w:rsidRPr="00895CAB">
        <w:rPr>
          <w:rFonts w:ascii="Times New Roman" w:hAnsi="Times New Roman" w:cs="Times New Roman"/>
          <w:iCs/>
        </w:rPr>
        <w:t>De témoignage</w:t>
      </w:r>
    </w:p>
    <w:p w:rsidR="009C08B9" w:rsidRPr="00895CAB" w:rsidRDefault="009C08B9" w:rsidP="009C08B9">
      <w:pPr>
        <w:numPr>
          <w:ilvl w:val="0"/>
          <w:numId w:val="2"/>
        </w:numPr>
        <w:tabs>
          <w:tab w:val="left" w:pos="851"/>
          <w:tab w:val="left" w:pos="1134"/>
        </w:tabs>
        <w:spacing w:after="0" w:line="240" w:lineRule="auto"/>
        <w:ind w:left="900" w:hanging="49"/>
        <w:jc w:val="both"/>
        <w:rPr>
          <w:rFonts w:ascii="Times New Roman" w:hAnsi="Times New Roman" w:cs="Times New Roman"/>
          <w:iCs/>
        </w:rPr>
      </w:pPr>
      <w:r w:rsidRPr="00895CAB">
        <w:rPr>
          <w:rFonts w:ascii="Times New Roman" w:hAnsi="Times New Roman" w:cs="Times New Roman"/>
          <w:iCs/>
        </w:rPr>
        <w:t>D’hommage</w:t>
      </w:r>
    </w:p>
    <w:p w:rsidR="009C08B9" w:rsidRPr="00895CAB" w:rsidRDefault="009C08B9" w:rsidP="009C08B9">
      <w:pPr>
        <w:numPr>
          <w:ilvl w:val="0"/>
          <w:numId w:val="2"/>
        </w:numPr>
        <w:tabs>
          <w:tab w:val="left" w:pos="851"/>
          <w:tab w:val="left" w:pos="1134"/>
        </w:tabs>
        <w:spacing w:after="0" w:line="240" w:lineRule="auto"/>
        <w:ind w:left="900" w:hanging="49"/>
        <w:jc w:val="both"/>
        <w:rPr>
          <w:rFonts w:ascii="Times New Roman" w:hAnsi="Times New Roman" w:cs="Times New Roman"/>
          <w:iCs/>
        </w:rPr>
      </w:pPr>
      <w:r w:rsidRPr="00895CAB">
        <w:rPr>
          <w:rFonts w:ascii="Times New Roman" w:hAnsi="Times New Roman" w:cs="Times New Roman"/>
          <w:iCs/>
        </w:rPr>
        <w:t>De reconnaissance…</w:t>
      </w:r>
    </w:p>
    <w:p w:rsidR="009C08B9" w:rsidRPr="00A53BE3" w:rsidRDefault="009C08B9" w:rsidP="009C08B9">
      <w:pPr>
        <w:numPr>
          <w:ilvl w:val="0"/>
          <w:numId w:val="1"/>
        </w:numPr>
        <w:tabs>
          <w:tab w:val="clear" w:pos="3192"/>
          <w:tab w:val="num" w:pos="709"/>
        </w:tabs>
        <w:spacing w:after="0" w:line="240" w:lineRule="auto"/>
        <w:ind w:hanging="2766"/>
        <w:jc w:val="both"/>
        <w:rPr>
          <w:rFonts w:ascii="Times New Roman" w:hAnsi="Times New Roman" w:cs="Times New Roman"/>
          <w:b/>
          <w:bCs/>
          <w:iCs/>
        </w:rPr>
      </w:pPr>
      <w:r w:rsidRPr="00A53BE3">
        <w:rPr>
          <w:rFonts w:ascii="Times New Roman" w:hAnsi="Times New Roman" w:cs="Times New Roman"/>
          <w:b/>
          <w:bCs/>
          <w:iCs/>
        </w:rPr>
        <w:t>Quel est son contenu?</w:t>
      </w:r>
    </w:p>
    <w:p w:rsidR="009C08B9" w:rsidRPr="00895CAB" w:rsidRDefault="009C08B9" w:rsidP="009C08B9">
      <w:pPr>
        <w:numPr>
          <w:ilvl w:val="0"/>
          <w:numId w:val="2"/>
        </w:numPr>
        <w:tabs>
          <w:tab w:val="left" w:pos="851"/>
          <w:tab w:val="left" w:pos="1134"/>
        </w:tabs>
        <w:spacing w:after="0" w:line="240" w:lineRule="auto"/>
        <w:ind w:left="900" w:hanging="49"/>
        <w:jc w:val="both"/>
        <w:rPr>
          <w:rFonts w:ascii="Times New Roman" w:hAnsi="Times New Roman" w:cs="Times New Roman"/>
          <w:iCs/>
        </w:rPr>
      </w:pPr>
      <w:r w:rsidRPr="00895CAB">
        <w:rPr>
          <w:rFonts w:ascii="Times New Roman" w:hAnsi="Times New Roman" w:cs="Times New Roman"/>
          <w:iCs/>
        </w:rPr>
        <w:t>Des scènes de l’Histoire</w:t>
      </w:r>
    </w:p>
    <w:p w:rsidR="009C08B9" w:rsidRPr="00895CAB" w:rsidRDefault="009C08B9" w:rsidP="009C08B9">
      <w:pPr>
        <w:numPr>
          <w:ilvl w:val="0"/>
          <w:numId w:val="2"/>
        </w:numPr>
        <w:tabs>
          <w:tab w:val="left" w:pos="851"/>
          <w:tab w:val="left" w:pos="1134"/>
        </w:tabs>
        <w:spacing w:after="0" w:line="240" w:lineRule="auto"/>
        <w:ind w:left="900" w:hanging="49"/>
        <w:jc w:val="both"/>
        <w:rPr>
          <w:rFonts w:ascii="Times New Roman" w:hAnsi="Times New Roman" w:cs="Times New Roman"/>
          <w:iCs/>
        </w:rPr>
      </w:pPr>
      <w:r w:rsidRPr="00895CAB">
        <w:rPr>
          <w:rFonts w:ascii="Times New Roman" w:hAnsi="Times New Roman" w:cs="Times New Roman"/>
          <w:iCs/>
        </w:rPr>
        <w:t>Des informations qui relèvent de l’Histoire humaine</w:t>
      </w:r>
    </w:p>
    <w:p w:rsidR="009C08B9" w:rsidRPr="00895CAB" w:rsidRDefault="009C08B9" w:rsidP="009C08B9">
      <w:pPr>
        <w:numPr>
          <w:ilvl w:val="0"/>
          <w:numId w:val="2"/>
        </w:numPr>
        <w:tabs>
          <w:tab w:val="left" w:pos="851"/>
          <w:tab w:val="left" w:pos="1134"/>
        </w:tabs>
        <w:spacing w:after="0" w:line="240" w:lineRule="auto"/>
        <w:ind w:left="900" w:hanging="49"/>
        <w:jc w:val="both"/>
        <w:rPr>
          <w:rFonts w:ascii="Times New Roman" w:hAnsi="Times New Roman" w:cs="Times New Roman"/>
          <w:iCs/>
        </w:rPr>
      </w:pPr>
      <w:r w:rsidRPr="00895CAB">
        <w:rPr>
          <w:rFonts w:ascii="Times New Roman" w:hAnsi="Times New Roman" w:cs="Times New Roman"/>
          <w:iCs/>
        </w:rPr>
        <w:t>Des épisodes</w:t>
      </w:r>
    </w:p>
    <w:p w:rsidR="009C08B9" w:rsidRPr="00895CAB" w:rsidRDefault="009C08B9" w:rsidP="009C08B9">
      <w:pPr>
        <w:numPr>
          <w:ilvl w:val="0"/>
          <w:numId w:val="2"/>
        </w:numPr>
        <w:tabs>
          <w:tab w:val="left" w:pos="851"/>
          <w:tab w:val="left" w:pos="1134"/>
        </w:tabs>
        <w:spacing w:after="0" w:line="240" w:lineRule="auto"/>
        <w:ind w:left="900" w:hanging="49"/>
        <w:jc w:val="both"/>
        <w:rPr>
          <w:rFonts w:ascii="Times New Roman" w:hAnsi="Times New Roman" w:cs="Times New Roman"/>
          <w:iCs/>
        </w:rPr>
      </w:pPr>
      <w:r w:rsidRPr="00895CAB">
        <w:rPr>
          <w:rFonts w:ascii="Times New Roman" w:hAnsi="Times New Roman" w:cs="Times New Roman"/>
          <w:iCs/>
        </w:rPr>
        <w:t>Des aveux</w:t>
      </w:r>
    </w:p>
    <w:p w:rsidR="009C08B9" w:rsidRPr="00895CAB" w:rsidRDefault="009C08B9" w:rsidP="009C08B9">
      <w:pPr>
        <w:numPr>
          <w:ilvl w:val="0"/>
          <w:numId w:val="2"/>
        </w:numPr>
        <w:tabs>
          <w:tab w:val="left" w:pos="851"/>
          <w:tab w:val="left" w:pos="1134"/>
        </w:tabs>
        <w:spacing w:after="0" w:line="240" w:lineRule="auto"/>
        <w:ind w:left="900" w:hanging="49"/>
        <w:jc w:val="both"/>
        <w:rPr>
          <w:rFonts w:ascii="Times New Roman" w:hAnsi="Times New Roman" w:cs="Times New Roman"/>
          <w:iCs/>
        </w:rPr>
      </w:pPr>
      <w:r w:rsidRPr="00895CAB">
        <w:rPr>
          <w:rFonts w:ascii="Times New Roman" w:hAnsi="Times New Roman" w:cs="Times New Roman"/>
          <w:iCs/>
        </w:rPr>
        <w:t>Des illustrations</w:t>
      </w:r>
    </w:p>
    <w:p w:rsidR="009C08B9" w:rsidRPr="00895CAB" w:rsidRDefault="009C08B9" w:rsidP="009C08B9">
      <w:pPr>
        <w:numPr>
          <w:ilvl w:val="0"/>
          <w:numId w:val="2"/>
        </w:numPr>
        <w:tabs>
          <w:tab w:val="left" w:pos="851"/>
          <w:tab w:val="left" w:pos="1134"/>
        </w:tabs>
        <w:spacing w:after="0" w:line="240" w:lineRule="auto"/>
        <w:ind w:left="900" w:hanging="49"/>
        <w:jc w:val="both"/>
        <w:rPr>
          <w:rFonts w:ascii="Times New Roman" w:hAnsi="Times New Roman" w:cs="Times New Roman"/>
          <w:iCs/>
        </w:rPr>
      </w:pPr>
      <w:r w:rsidRPr="00895CAB">
        <w:rPr>
          <w:rFonts w:ascii="Times New Roman" w:hAnsi="Times New Roman" w:cs="Times New Roman"/>
          <w:iCs/>
        </w:rPr>
        <w:t>Des interviews</w:t>
      </w:r>
    </w:p>
    <w:p w:rsidR="009C08B9" w:rsidRPr="00895CAB" w:rsidRDefault="009C08B9" w:rsidP="009C08B9">
      <w:pPr>
        <w:numPr>
          <w:ilvl w:val="0"/>
          <w:numId w:val="2"/>
        </w:numPr>
        <w:tabs>
          <w:tab w:val="left" w:pos="851"/>
          <w:tab w:val="left" w:pos="1134"/>
        </w:tabs>
        <w:spacing w:after="0" w:line="240" w:lineRule="auto"/>
        <w:ind w:left="900" w:hanging="49"/>
        <w:jc w:val="both"/>
        <w:rPr>
          <w:rFonts w:ascii="Times New Roman" w:hAnsi="Times New Roman" w:cs="Times New Roman"/>
          <w:iCs/>
        </w:rPr>
      </w:pPr>
      <w:r w:rsidRPr="00895CAB">
        <w:rPr>
          <w:rFonts w:ascii="Times New Roman" w:hAnsi="Times New Roman" w:cs="Times New Roman"/>
          <w:iCs/>
        </w:rPr>
        <w:t>Des statistiques</w:t>
      </w:r>
    </w:p>
    <w:p w:rsidR="009C08B9" w:rsidRPr="00895CAB" w:rsidRDefault="009C08B9" w:rsidP="009C08B9">
      <w:pPr>
        <w:numPr>
          <w:ilvl w:val="0"/>
          <w:numId w:val="2"/>
        </w:numPr>
        <w:tabs>
          <w:tab w:val="left" w:pos="851"/>
          <w:tab w:val="left" w:pos="1134"/>
        </w:tabs>
        <w:spacing w:after="0" w:line="240" w:lineRule="auto"/>
        <w:ind w:left="900" w:hanging="49"/>
        <w:jc w:val="both"/>
        <w:rPr>
          <w:rFonts w:ascii="Times New Roman" w:hAnsi="Times New Roman" w:cs="Times New Roman"/>
          <w:iCs/>
        </w:rPr>
      </w:pPr>
      <w:r w:rsidRPr="00895CAB">
        <w:rPr>
          <w:rFonts w:ascii="Times New Roman" w:hAnsi="Times New Roman" w:cs="Times New Roman"/>
          <w:iCs/>
        </w:rPr>
        <w:t>La chronologie des événements de l’Histoire…</w:t>
      </w:r>
    </w:p>
    <w:p w:rsidR="009C08B9" w:rsidRPr="00A53BE3" w:rsidRDefault="009C08B9" w:rsidP="009C08B9">
      <w:pPr>
        <w:numPr>
          <w:ilvl w:val="0"/>
          <w:numId w:val="1"/>
        </w:numPr>
        <w:tabs>
          <w:tab w:val="clear" w:pos="3192"/>
          <w:tab w:val="num" w:pos="709"/>
        </w:tabs>
        <w:spacing w:after="0" w:line="240" w:lineRule="auto"/>
        <w:ind w:hanging="2766"/>
        <w:jc w:val="both"/>
        <w:rPr>
          <w:rFonts w:ascii="Times New Roman" w:hAnsi="Times New Roman" w:cs="Times New Roman"/>
          <w:b/>
          <w:bCs/>
          <w:iCs/>
        </w:rPr>
      </w:pPr>
      <w:r w:rsidRPr="00A53BE3">
        <w:rPr>
          <w:rFonts w:ascii="Times New Roman" w:hAnsi="Times New Roman" w:cs="Times New Roman"/>
          <w:b/>
          <w:bCs/>
          <w:iCs/>
        </w:rPr>
        <w:t>Qui  va élaborer le contenu ?</w:t>
      </w:r>
    </w:p>
    <w:p w:rsidR="009C08B9" w:rsidRPr="00895CAB" w:rsidRDefault="009C08B9" w:rsidP="009C08B9">
      <w:pPr>
        <w:tabs>
          <w:tab w:val="left" w:pos="567"/>
        </w:tabs>
        <w:jc w:val="both"/>
        <w:rPr>
          <w:rFonts w:ascii="Times New Roman" w:hAnsi="Times New Roman" w:cs="Times New Roman"/>
          <w:iCs/>
        </w:rPr>
      </w:pPr>
      <w:r>
        <w:rPr>
          <w:rFonts w:ascii="Times New Roman" w:hAnsi="Times New Roman" w:cs="Times New Roman"/>
          <w:iCs/>
        </w:rPr>
        <w:t xml:space="preserve">             -  </w:t>
      </w:r>
      <w:r w:rsidRPr="00895CAB">
        <w:rPr>
          <w:rFonts w:ascii="Times New Roman" w:hAnsi="Times New Roman" w:cs="Times New Roman"/>
          <w:iCs/>
        </w:rPr>
        <w:t xml:space="preserve">Les élèves au sein des groupes </w:t>
      </w:r>
    </w:p>
    <w:p w:rsidR="009C08B9" w:rsidRPr="009C08B9" w:rsidRDefault="009C08B9" w:rsidP="009C08B9">
      <w:pPr>
        <w:numPr>
          <w:ilvl w:val="0"/>
          <w:numId w:val="1"/>
        </w:numPr>
        <w:tabs>
          <w:tab w:val="clear" w:pos="3192"/>
          <w:tab w:val="num" w:pos="709"/>
        </w:tabs>
        <w:spacing w:after="0" w:line="240" w:lineRule="auto"/>
        <w:ind w:hanging="2766"/>
        <w:jc w:val="both"/>
        <w:rPr>
          <w:rFonts w:ascii="Times New Roman" w:hAnsi="Times New Roman" w:cs="Times New Roman"/>
          <w:b/>
          <w:bCs/>
          <w:iCs/>
        </w:rPr>
      </w:pPr>
      <w:r w:rsidRPr="00A53BE3">
        <w:rPr>
          <w:rFonts w:ascii="Times New Roman" w:hAnsi="Times New Roman" w:cs="Times New Roman"/>
          <w:b/>
          <w:bCs/>
          <w:iCs/>
        </w:rPr>
        <w:t>Quelle forme lui donner ?</w:t>
      </w:r>
    </w:p>
    <w:p w:rsidR="009C08B9" w:rsidRPr="00A53BE3" w:rsidRDefault="009C08B9" w:rsidP="009C08B9">
      <w:pPr>
        <w:numPr>
          <w:ilvl w:val="0"/>
          <w:numId w:val="2"/>
        </w:numPr>
        <w:tabs>
          <w:tab w:val="clear" w:pos="1620"/>
          <w:tab w:val="num" w:pos="1134"/>
        </w:tabs>
        <w:spacing w:after="0" w:line="240" w:lineRule="auto"/>
        <w:ind w:hanging="769"/>
        <w:jc w:val="both"/>
        <w:rPr>
          <w:rFonts w:ascii="Times New Roman" w:hAnsi="Times New Roman" w:cs="Times New Roman"/>
          <w:iCs/>
        </w:rPr>
      </w:pPr>
      <w:r w:rsidRPr="00A53BE3">
        <w:rPr>
          <w:rFonts w:ascii="Times New Roman" w:hAnsi="Times New Roman" w:cs="Times New Roman"/>
          <w:iCs/>
        </w:rPr>
        <w:t>Recueil de textes</w:t>
      </w:r>
    </w:p>
    <w:p w:rsidR="009C08B9" w:rsidRPr="00A53BE3" w:rsidRDefault="009C08B9" w:rsidP="009C08B9">
      <w:pPr>
        <w:numPr>
          <w:ilvl w:val="0"/>
          <w:numId w:val="2"/>
        </w:numPr>
        <w:tabs>
          <w:tab w:val="clear" w:pos="1620"/>
          <w:tab w:val="num" w:pos="1134"/>
        </w:tabs>
        <w:spacing w:after="0" w:line="240" w:lineRule="auto"/>
        <w:ind w:hanging="769"/>
        <w:jc w:val="both"/>
        <w:rPr>
          <w:rFonts w:ascii="Times New Roman" w:hAnsi="Times New Roman" w:cs="Times New Roman"/>
          <w:iCs/>
        </w:rPr>
      </w:pPr>
      <w:r w:rsidRPr="00A53BE3">
        <w:rPr>
          <w:rFonts w:ascii="Times New Roman" w:hAnsi="Times New Roman" w:cs="Times New Roman"/>
          <w:iCs/>
        </w:rPr>
        <w:t>Document historique</w:t>
      </w:r>
    </w:p>
    <w:p w:rsidR="009C08B9" w:rsidRPr="00A53BE3" w:rsidRDefault="009C08B9" w:rsidP="009C08B9">
      <w:pPr>
        <w:numPr>
          <w:ilvl w:val="0"/>
          <w:numId w:val="2"/>
        </w:numPr>
        <w:tabs>
          <w:tab w:val="clear" w:pos="1620"/>
          <w:tab w:val="num" w:pos="1134"/>
        </w:tabs>
        <w:spacing w:after="0" w:line="240" w:lineRule="auto"/>
        <w:ind w:hanging="769"/>
        <w:jc w:val="both"/>
        <w:rPr>
          <w:rFonts w:ascii="Times New Roman" w:hAnsi="Times New Roman" w:cs="Times New Roman"/>
          <w:iCs/>
        </w:rPr>
      </w:pPr>
      <w:r w:rsidRPr="00A53BE3">
        <w:rPr>
          <w:rFonts w:ascii="Times New Roman" w:hAnsi="Times New Roman" w:cs="Times New Roman"/>
          <w:iCs/>
        </w:rPr>
        <w:t>Journal scolaire</w:t>
      </w:r>
    </w:p>
    <w:p w:rsidR="009C08B9" w:rsidRPr="00A53BE3" w:rsidRDefault="009C08B9" w:rsidP="009C08B9">
      <w:pPr>
        <w:numPr>
          <w:ilvl w:val="0"/>
          <w:numId w:val="2"/>
        </w:numPr>
        <w:tabs>
          <w:tab w:val="clear" w:pos="1620"/>
          <w:tab w:val="num" w:pos="1134"/>
        </w:tabs>
        <w:spacing w:after="0" w:line="240" w:lineRule="auto"/>
        <w:ind w:hanging="769"/>
        <w:jc w:val="both"/>
        <w:rPr>
          <w:rFonts w:ascii="Times New Roman" w:hAnsi="Times New Roman" w:cs="Times New Roman"/>
          <w:iCs/>
        </w:rPr>
      </w:pPr>
      <w:r w:rsidRPr="00A53BE3">
        <w:rPr>
          <w:rFonts w:ascii="Times New Roman" w:hAnsi="Times New Roman" w:cs="Times New Roman"/>
          <w:iCs/>
        </w:rPr>
        <w:t>Film documentaire…</w:t>
      </w:r>
    </w:p>
    <w:p w:rsidR="009C08B9" w:rsidRPr="00A53BE3" w:rsidRDefault="009C08B9" w:rsidP="009C08B9">
      <w:pPr>
        <w:tabs>
          <w:tab w:val="num" w:pos="1260"/>
        </w:tabs>
        <w:ind w:hanging="2292"/>
        <w:jc w:val="both"/>
        <w:rPr>
          <w:rFonts w:ascii="Times New Roman" w:hAnsi="Times New Roman" w:cs="Times New Roman"/>
          <w:b/>
          <w:bCs/>
        </w:rPr>
      </w:pPr>
      <w:r w:rsidRPr="00635E19">
        <w:rPr>
          <w:rFonts w:ascii="Times New Roman" w:hAnsi="Times New Roman" w:cs="Times New Roman"/>
        </w:rPr>
        <w:tab/>
      </w:r>
      <w:r>
        <w:rPr>
          <w:rFonts w:ascii="Times New Roman" w:hAnsi="Times New Roman" w:cs="Times New Roman"/>
        </w:rPr>
        <w:t xml:space="preserve">       </w:t>
      </w:r>
      <w:r w:rsidRPr="00635E19">
        <w:rPr>
          <w:rFonts w:ascii="Times New Roman" w:hAnsi="Times New Roman" w:cs="Times New Roman"/>
        </w:rPr>
        <w:sym w:font="Wingdings 2" w:char="F0EF"/>
      </w:r>
      <w:r w:rsidRPr="00A53BE3">
        <w:rPr>
          <w:rFonts w:ascii="Times New Roman" w:hAnsi="Times New Roman" w:cs="Times New Roman"/>
          <w:b/>
          <w:bCs/>
        </w:rPr>
        <w:t>Choix du thème, du contenu et de la forme du produit terminal.</w:t>
      </w:r>
    </w:p>
    <w:p w:rsidR="009C08B9" w:rsidRPr="00A53BE3" w:rsidRDefault="009C08B9" w:rsidP="009C08B9">
      <w:pPr>
        <w:pStyle w:val="Paragraphedeliste"/>
        <w:numPr>
          <w:ilvl w:val="0"/>
          <w:numId w:val="6"/>
        </w:numPr>
        <w:bidi w:val="0"/>
        <w:rPr>
          <w:b/>
          <w:bCs/>
        </w:rPr>
      </w:pPr>
      <w:r w:rsidRPr="00A53BE3">
        <w:rPr>
          <w:b/>
          <w:bCs/>
        </w:rPr>
        <w:t>A quelle occasion on est amené à produire un texte historique ?</w:t>
      </w:r>
    </w:p>
    <w:p w:rsidR="009C08B9" w:rsidRPr="0010646D" w:rsidRDefault="009C08B9" w:rsidP="009C08B9">
      <w:pPr>
        <w:numPr>
          <w:ilvl w:val="0"/>
          <w:numId w:val="5"/>
        </w:numPr>
        <w:tabs>
          <w:tab w:val="clear" w:pos="480"/>
          <w:tab w:val="num" w:pos="0"/>
          <w:tab w:val="left" w:pos="1134"/>
        </w:tabs>
        <w:spacing w:after="0" w:line="240" w:lineRule="auto"/>
        <w:ind w:left="851" w:right="-288" w:firstLine="0"/>
        <w:rPr>
          <w:rFonts w:ascii="Times New Roman" w:hAnsi="Times New Roman" w:cs="Times New Roman"/>
        </w:rPr>
      </w:pPr>
      <w:r w:rsidRPr="0010646D">
        <w:rPr>
          <w:rFonts w:ascii="Times New Roman" w:hAnsi="Times New Roman" w:cs="Times New Roman"/>
        </w:rPr>
        <w:t>Lors d’une commémoration d’une journée historique (1er Mai/ 8 mars/ 1</w:t>
      </w:r>
      <w:r w:rsidRPr="0010646D">
        <w:rPr>
          <w:rFonts w:ascii="Times New Roman" w:hAnsi="Times New Roman" w:cs="Times New Roman"/>
          <w:vertAlign w:val="superscript"/>
        </w:rPr>
        <w:t>er</w:t>
      </w:r>
      <w:r w:rsidRPr="0010646D">
        <w:rPr>
          <w:rFonts w:ascii="Times New Roman" w:hAnsi="Times New Roman" w:cs="Times New Roman"/>
        </w:rPr>
        <w:t xml:space="preserve"> </w:t>
      </w:r>
    </w:p>
    <w:p w:rsidR="009C08B9" w:rsidRPr="00635E19" w:rsidRDefault="009C08B9" w:rsidP="009C08B9">
      <w:pPr>
        <w:tabs>
          <w:tab w:val="left" w:pos="1134"/>
        </w:tabs>
        <w:ind w:left="851" w:right="-288"/>
        <w:rPr>
          <w:rFonts w:ascii="Times New Roman" w:hAnsi="Times New Roman" w:cs="Times New Roman"/>
        </w:rPr>
      </w:pPr>
      <w:r>
        <w:rPr>
          <w:rFonts w:ascii="Times New Roman" w:hAnsi="Times New Roman" w:cs="Times New Roman"/>
        </w:rPr>
        <w:t xml:space="preserve">     </w:t>
      </w:r>
      <w:r w:rsidRPr="00635E19">
        <w:rPr>
          <w:rFonts w:ascii="Times New Roman" w:hAnsi="Times New Roman" w:cs="Times New Roman"/>
        </w:rPr>
        <w:t>Novembre/ 5  Juillet…)</w:t>
      </w:r>
    </w:p>
    <w:p w:rsidR="009C08B9" w:rsidRPr="00635E19" w:rsidRDefault="009C08B9" w:rsidP="009C08B9">
      <w:pPr>
        <w:numPr>
          <w:ilvl w:val="0"/>
          <w:numId w:val="5"/>
        </w:numPr>
        <w:tabs>
          <w:tab w:val="left" w:pos="1134"/>
        </w:tabs>
        <w:spacing w:after="0" w:line="240" w:lineRule="auto"/>
        <w:ind w:left="360" w:right="-288" w:firstLine="491"/>
        <w:rPr>
          <w:rFonts w:ascii="Times New Roman" w:hAnsi="Times New Roman" w:cs="Times New Roman"/>
        </w:rPr>
      </w:pPr>
      <w:r>
        <w:rPr>
          <w:rFonts w:ascii="Times New Roman" w:hAnsi="Times New Roman" w:cs="Times New Roman"/>
        </w:rPr>
        <w:t>Hommage à un martyr</w:t>
      </w:r>
      <w:r w:rsidRPr="00635E19">
        <w:rPr>
          <w:rFonts w:ascii="Times New Roman" w:hAnsi="Times New Roman" w:cs="Times New Roman"/>
        </w:rPr>
        <w:t xml:space="preserve"> de la révolution</w:t>
      </w:r>
    </w:p>
    <w:p w:rsidR="009C08B9" w:rsidRPr="00635E19" w:rsidRDefault="009C08B9" w:rsidP="009C08B9">
      <w:pPr>
        <w:numPr>
          <w:ilvl w:val="0"/>
          <w:numId w:val="5"/>
        </w:numPr>
        <w:tabs>
          <w:tab w:val="left" w:pos="1134"/>
        </w:tabs>
        <w:spacing w:after="0" w:line="240" w:lineRule="auto"/>
        <w:ind w:left="360" w:right="-288" w:firstLine="491"/>
        <w:rPr>
          <w:rFonts w:ascii="Times New Roman" w:hAnsi="Times New Roman" w:cs="Times New Roman"/>
        </w:rPr>
      </w:pPr>
      <w:r w:rsidRPr="00635E19">
        <w:rPr>
          <w:rFonts w:ascii="Times New Roman" w:hAnsi="Times New Roman" w:cs="Times New Roman"/>
        </w:rPr>
        <w:t>A une figure historique (Identité nationale) :</w:t>
      </w:r>
    </w:p>
    <w:p w:rsidR="009C08B9" w:rsidRPr="00635E19" w:rsidRDefault="009C08B9" w:rsidP="009C08B9">
      <w:pPr>
        <w:numPr>
          <w:ilvl w:val="1"/>
          <w:numId w:val="7"/>
        </w:numPr>
        <w:tabs>
          <w:tab w:val="left" w:pos="1843"/>
        </w:tabs>
        <w:spacing w:after="0" w:line="240" w:lineRule="auto"/>
        <w:ind w:right="-288" w:firstLine="120"/>
        <w:rPr>
          <w:rFonts w:ascii="Times New Roman" w:hAnsi="Times New Roman" w:cs="Times New Roman"/>
        </w:rPr>
      </w:pPr>
      <w:r w:rsidRPr="00635E19">
        <w:rPr>
          <w:rFonts w:ascii="Times New Roman" w:hAnsi="Times New Roman" w:cs="Times New Roman"/>
        </w:rPr>
        <w:t>L’Emir Abdelkader</w:t>
      </w:r>
    </w:p>
    <w:p w:rsidR="009C08B9" w:rsidRDefault="009C08B9" w:rsidP="009C08B9">
      <w:pPr>
        <w:numPr>
          <w:ilvl w:val="1"/>
          <w:numId w:val="7"/>
        </w:numPr>
        <w:tabs>
          <w:tab w:val="left" w:pos="1843"/>
        </w:tabs>
        <w:spacing w:after="0" w:line="240" w:lineRule="auto"/>
        <w:ind w:right="-288" w:firstLine="120"/>
        <w:rPr>
          <w:rFonts w:ascii="Times New Roman" w:hAnsi="Times New Roman" w:cs="Times New Roman"/>
        </w:rPr>
      </w:pPr>
      <w:r w:rsidRPr="00635E19">
        <w:rPr>
          <w:rFonts w:ascii="Times New Roman" w:hAnsi="Times New Roman" w:cs="Times New Roman"/>
        </w:rPr>
        <w:t>Cheikh Bouamama…</w:t>
      </w:r>
    </w:p>
    <w:p w:rsidR="006D385C" w:rsidRDefault="006D385C" w:rsidP="006D385C">
      <w:pPr>
        <w:tabs>
          <w:tab w:val="left" w:pos="1843"/>
        </w:tabs>
        <w:spacing w:after="0" w:line="240" w:lineRule="auto"/>
        <w:ind w:right="-288"/>
        <w:rPr>
          <w:rFonts w:ascii="Times New Roman" w:hAnsi="Times New Roman" w:cs="Times New Roman"/>
        </w:rPr>
      </w:pPr>
    </w:p>
    <w:p w:rsidR="006D385C" w:rsidRDefault="006D385C" w:rsidP="006D385C">
      <w:pPr>
        <w:tabs>
          <w:tab w:val="left" w:pos="1843"/>
        </w:tabs>
        <w:spacing w:after="0" w:line="240" w:lineRule="auto"/>
        <w:ind w:right="-288"/>
        <w:rPr>
          <w:rFonts w:ascii="Times New Roman" w:hAnsi="Times New Roman" w:cs="Times New Roman"/>
        </w:rPr>
      </w:pPr>
    </w:p>
    <w:p w:rsidR="006D385C" w:rsidRDefault="006D385C" w:rsidP="006D385C">
      <w:pPr>
        <w:tabs>
          <w:tab w:val="left" w:pos="1843"/>
        </w:tabs>
        <w:spacing w:after="0" w:line="240" w:lineRule="auto"/>
        <w:ind w:right="-288"/>
        <w:rPr>
          <w:rFonts w:ascii="Times New Roman" w:hAnsi="Times New Roman" w:cs="Times New Roman"/>
        </w:rPr>
      </w:pPr>
    </w:p>
    <w:p w:rsidR="00591A6B" w:rsidRDefault="00591A6B" w:rsidP="006D385C">
      <w:pPr>
        <w:tabs>
          <w:tab w:val="left" w:pos="1843"/>
        </w:tabs>
        <w:spacing w:after="0" w:line="240" w:lineRule="auto"/>
        <w:ind w:right="-288"/>
        <w:rPr>
          <w:rFonts w:ascii="Times New Roman" w:hAnsi="Times New Roman" w:cs="Times New Roman"/>
        </w:rPr>
      </w:pPr>
    </w:p>
    <w:p w:rsidR="00591A6B" w:rsidRDefault="00591A6B" w:rsidP="006D385C">
      <w:pPr>
        <w:tabs>
          <w:tab w:val="left" w:pos="1843"/>
        </w:tabs>
        <w:spacing w:after="0" w:line="240" w:lineRule="auto"/>
        <w:ind w:right="-288"/>
        <w:rPr>
          <w:rFonts w:ascii="Times New Roman" w:hAnsi="Times New Roman" w:cs="Times New Roman"/>
        </w:rPr>
      </w:pPr>
    </w:p>
    <w:p w:rsidR="00591A6B" w:rsidRDefault="00591A6B" w:rsidP="006D385C">
      <w:pPr>
        <w:tabs>
          <w:tab w:val="left" w:pos="1843"/>
        </w:tabs>
        <w:spacing w:after="0" w:line="240" w:lineRule="auto"/>
        <w:ind w:right="-288"/>
        <w:rPr>
          <w:rFonts w:ascii="Times New Roman" w:hAnsi="Times New Roman" w:cs="Times New Roman"/>
        </w:rPr>
      </w:pPr>
    </w:p>
    <w:p w:rsidR="00591A6B" w:rsidRDefault="00591A6B" w:rsidP="006D385C">
      <w:pPr>
        <w:tabs>
          <w:tab w:val="left" w:pos="1843"/>
        </w:tabs>
        <w:spacing w:after="0" w:line="240" w:lineRule="auto"/>
        <w:ind w:right="-288"/>
        <w:rPr>
          <w:rFonts w:ascii="Times New Roman" w:hAnsi="Times New Roman" w:cs="Times New Roman"/>
        </w:rPr>
      </w:pPr>
    </w:p>
    <w:p w:rsidR="00591A6B" w:rsidRDefault="00591A6B" w:rsidP="006D385C">
      <w:pPr>
        <w:tabs>
          <w:tab w:val="left" w:pos="1843"/>
        </w:tabs>
        <w:spacing w:after="0" w:line="240" w:lineRule="auto"/>
        <w:ind w:right="-288"/>
        <w:rPr>
          <w:rFonts w:ascii="Times New Roman" w:hAnsi="Times New Roman" w:cs="Times New Roman"/>
        </w:rPr>
      </w:pPr>
    </w:p>
    <w:p w:rsidR="006D385C" w:rsidRDefault="006D385C" w:rsidP="006D385C">
      <w:pPr>
        <w:tabs>
          <w:tab w:val="left" w:pos="1843"/>
        </w:tabs>
        <w:spacing w:after="0" w:line="240" w:lineRule="auto"/>
        <w:ind w:right="-288"/>
        <w:rPr>
          <w:rFonts w:ascii="Times New Roman" w:hAnsi="Times New Roman" w:cs="Times New Roman"/>
        </w:rPr>
      </w:pPr>
    </w:p>
    <w:p w:rsidR="009C08B9" w:rsidRPr="00635E19" w:rsidRDefault="009C08B9" w:rsidP="009C08B9">
      <w:pPr>
        <w:tabs>
          <w:tab w:val="left" w:pos="1843"/>
        </w:tabs>
        <w:spacing w:after="0" w:line="240" w:lineRule="auto"/>
        <w:ind w:left="1560" w:right="-288"/>
        <w:rPr>
          <w:rFonts w:ascii="Times New Roman" w:hAnsi="Times New Roman" w:cs="Times New Roman"/>
        </w:rPr>
      </w:pPr>
    </w:p>
    <w:p w:rsidR="009C08B9" w:rsidRPr="006D385C" w:rsidRDefault="009C08B9" w:rsidP="005C4ADC">
      <w:pPr>
        <w:pBdr>
          <w:top w:val="double" w:sz="4" w:space="1" w:color="AF0F5A"/>
          <w:left w:val="double" w:sz="4" w:space="1" w:color="AF0F5A"/>
          <w:bottom w:val="double" w:sz="4" w:space="1" w:color="AF0F5A"/>
          <w:right w:val="double" w:sz="4" w:space="4" w:color="AF0F5A"/>
        </w:pBdr>
        <w:shd w:val="clear" w:color="auto" w:fill="F6A1C9"/>
        <w:jc w:val="both"/>
        <w:rPr>
          <w:rFonts w:ascii="Times New Roman" w:hAnsi="Times New Roman" w:cs="Times New Roman"/>
          <w:b/>
          <w:bCs/>
          <w:color w:val="000000"/>
          <w:sz w:val="28"/>
          <w:szCs w:val="28"/>
        </w:rPr>
      </w:pPr>
      <w:r w:rsidRPr="00776AB6">
        <w:rPr>
          <w:rFonts w:ascii="Times New Roman" w:hAnsi="Times New Roman" w:cs="Times New Roman"/>
          <w:b/>
          <w:bCs/>
          <w:color w:val="000000"/>
          <w:sz w:val="28"/>
          <w:szCs w:val="28"/>
        </w:rPr>
        <w:lastRenderedPageBreak/>
        <w:t xml:space="preserve">                                          M4 – Évaluation diagnostique </w:t>
      </w:r>
    </w:p>
    <w:p w:rsidR="009C08B9" w:rsidRPr="00A36E83" w:rsidRDefault="009C08B9" w:rsidP="009C08B9">
      <w:pPr>
        <w:tabs>
          <w:tab w:val="left" w:pos="3040"/>
        </w:tabs>
        <w:spacing w:after="0"/>
        <w:rPr>
          <w:rFonts w:ascii="Times New Roman" w:hAnsi="Times New Roman" w:cs="Times New Roman"/>
          <w:b/>
          <w:bCs/>
          <w:sz w:val="24"/>
          <w:szCs w:val="24"/>
          <w:u w:val="single"/>
        </w:rPr>
      </w:pPr>
      <w:r w:rsidRPr="00A36E83">
        <w:rPr>
          <w:rFonts w:ascii="Times New Roman" w:hAnsi="Times New Roman" w:cs="Times New Roman"/>
          <w:b/>
          <w:bCs/>
          <w:sz w:val="24"/>
          <w:szCs w:val="24"/>
        </w:rPr>
        <w:t xml:space="preserve">            </w:t>
      </w:r>
      <w:r w:rsidRPr="00A36E83">
        <w:rPr>
          <w:rFonts w:ascii="Times New Roman" w:hAnsi="Times New Roman" w:cs="Times New Roman"/>
          <w:b/>
          <w:bCs/>
          <w:sz w:val="24"/>
          <w:szCs w:val="24"/>
          <w:u w:val="single"/>
        </w:rPr>
        <w:t>Texte :</w:t>
      </w:r>
    </w:p>
    <w:p w:rsidR="009C08B9" w:rsidRPr="00A36E83" w:rsidRDefault="009C08B9" w:rsidP="009C08B9">
      <w:pPr>
        <w:tabs>
          <w:tab w:val="left" w:pos="3040"/>
        </w:tabs>
        <w:spacing w:after="0"/>
        <w:rPr>
          <w:rFonts w:ascii="Times New Roman" w:hAnsi="Times New Roman" w:cs="Times New Roman"/>
          <w:b/>
          <w:bCs/>
          <w:color w:val="FF3399"/>
          <w:sz w:val="24"/>
          <w:szCs w:val="24"/>
        </w:rPr>
      </w:pPr>
      <w:r w:rsidRPr="00A36E83">
        <w:rPr>
          <w:rFonts w:ascii="Times New Roman" w:hAnsi="Times New Roman" w:cs="Times New Roman"/>
          <w:sz w:val="24"/>
          <w:szCs w:val="24"/>
        </w:rPr>
        <w:t xml:space="preserve">                                             </w:t>
      </w:r>
      <w:r w:rsidRPr="00A36E83">
        <w:rPr>
          <w:rFonts w:ascii="Times New Roman" w:hAnsi="Times New Roman" w:cs="Times New Roman"/>
          <w:b/>
          <w:bCs/>
          <w:color w:val="FF3399"/>
          <w:sz w:val="24"/>
          <w:szCs w:val="24"/>
          <w:u w:val="single"/>
        </w:rPr>
        <w:t>L’ALGERIE AU FIL DES TEMPS</w:t>
      </w:r>
      <w:r w:rsidRPr="00A36E83">
        <w:rPr>
          <w:rFonts w:ascii="Times New Roman" w:hAnsi="Times New Roman" w:cs="Times New Roman"/>
          <w:b/>
          <w:bCs/>
          <w:color w:val="FF3399"/>
          <w:sz w:val="24"/>
          <w:szCs w:val="24"/>
        </w:rPr>
        <w:t>.</w:t>
      </w:r>
    </w:p>
    <w:p w:rsidR="009C08B9" w:rsidRPr="00A36E83" w:rsidRDefault="009C08B9" w:rsidP="009C08B9">
      <w:pPr>
        <w:tabs>
          <w:tab w:val="left" w:pos="3040"/>
        </w:tabs>
        <w:spacing w:after="0"/>
        <w:rPr>
          <w:rFonts w:ascii="Times New Roman" w:hAnsi="Times New Roman" w:cs="Times New Roman"/>
          <w:color w:val="FF3399"/>
          <w:sz w:val="24"/>
          <w:szCs w:val="24"/>
        </w:rPr>
      </w:pPr>
      <w:r w:rsidRPr="00A36E83">
        <w:rPr>
          <w:rFonts w:ascii="Times New Roman" w:hAnsi="Times New Roman" w:cs="Times New Roman"/>
          <w:sz w:val="24"/>
          <w:szCs w:val="24"/>
        </w:rPr>
        <w:t xml:space="preserve">    </w:t>
      </w:r>
    </w:p>
    <w:p w:rsidR="009C08B9" w:rsidRPr="00A36E83" w:rsidRDefault="009C08B9" w:rsidP="009C08B9">
      <w:pPr>
        <w:tabs>
          <w:tab w:val="left" w:pos="3040"/>
        </w:tabs>
        <w:spacing w:after="0"/>
        <w:rPr>
          <w:rFonts w:ascii="Times New Roman" w:hAnsi="Times New Roman" w:cs="Times New Roman"/>
          <w:sz w:val="24"/>
          <w:szCs w:val="24"/>
        </w:rPr>
      </w:pPr>
    </w:p>
    <w:p w:rsidR="009C08B9" w:rsidRPr="00A36E83" w:rsidRDefault="009C08B9" w:rsidP="009C08B9">
      <w:pPr>
        <w:tabs>
          <w:tab w:val="left" w:pos="3040"/>
        </w:tabs>
        <w:spacing w:after="0"/>
        <w:ind w:left="426" w:right="424"/>
        <w:jc w:val="both"/>
        <w:rPr>
          <w:rFonts w:ascii="Times New Roman" w:hAnsi="Times New Roman" w:cs="Times New Roman"/>
          <w:sz w:val="24"/>
          <w:szCs w:val="24"/>
        </w:rPr>
      </w:pPr>
      <w:r w:rsidRPr="00A36E83">
        <w:rPr>
          <w:rFonts w:ascii="Times New Roman" w:hAnsi="Times New Roman" w:cs="Times New Roman"/>
          <w:sz w:val="24"/>
          <w:szCs w:val="24"/>
        </w:rPr>
        <w:t xml:space="preserve">      A l’aube des temps historiques, l’Algérie est peuplée de Berbères. Ces peuples, les uns nomades les autres sédentaires, connaissent l’écriture.</w:t>
      </w:r>
    </w:p>
    <w:p w:rsidR="009C08B9" w:rsidRPr="00A36E83" w:rsidRDefault="009C08B9" w:rsidP="009C08B9">
      <w:pPr>
        <w:tabs>
          <w:tab w:val="left" w:pos="3040"/>
        </w:tabs>
        <w:spacing w:after="0"/>
        <w:ind w:left="426" w:right="424"/>
        <w:jc w:val="both"/>
        <w:rPr>
          <w:rFonts w:ascii="Times New Roman" w:hAnsi="Times New Roman" w:cs="Times New Roman"/>
          <w:sz w:val="24"/>
          <w:szCs w:val="24"/>
        </w:rPr>
      </w:pPr>
      <w:r w:rsidRPr="00A36E83">
        <w:rPr>
          <w:rFonts w:ascii="Times New Roman" w:hAnsi="Times New Roman" w:cs="Times New Roman"/>
          <w:sz w:val="24"/>
          <w:szCs w:val="24"/>
        </w:rPr>
        <w:t xml:space="preserve">      Dans sa première organisation étatique, l’Algérie s’appelle Numidie et plusieurs générations de rois Berbères la gouvernent.</w:t>
      </w:r>
    </w:p>
    <w:p w:rsidR="009C08B9" w:rsidRPr="00A36E83" w:rsidRDefault="009C08B9" w:rsidP="009C08B9">
      <w:pPr>
        <w:tabs>
          <w:tab w:val="left" w:pos="3040"/>
        </w:tabs>
        <w:spacing w:after="0"/>
        <w:ind w:left="426" w:right="424"/>
        <w:jc w:val="both"/>
        <w:rPr>
          <w:rFonts w:ascii="Times New Roman" w:hAnsi="Times New Roman" w:cs="Times New Roman"/>
          <w:sz w:val="24"/>
          <w:szCs w:val="24"/>
        </w:rPr>
      </w:pPr>
    </w:p>
    <w:p w:rsidR="009C08B9" w:rsidRPr="00A36E83" w:rsidRDefault="009C08B9" w:rsidP="009C08B9">
      <w:pPr>
        <w:tabs>
          <w:tab w:val="left" w:pos="3040"/>
        </w:tabs>
        <w:spacing w:after="0"/>
        <w:ind w:left="426" w:right="424"/>
        <w:jc w:val="both"/>
        <w:rPr>
          <w:rFonts w:ascii="Times New Roman" w:hAnsi="Times New Roman" w:cs="Times New Roman"/>
          <w:sz w:val="24"/>
          <w:szCs w:val="24"/>
        </w:rPr>
      </w:pPr>
      <w:r w:rsidRPr="00A36E83">
        <w:rPr>
          <w:rFonts w:ascii="Times New Roman" w:hAnsi="Times New Roman" w:cs="Times New Roman"/>
          <w:sz w:val="24"/>
          <w:szCs w:val="24"/>
        </w:rPr>
        <w:t xml:space="preserve">     À partir du IIIème siècle avant l’ère chrétienne, ces rois sont en butte aux interventions des Phéniciens, puis à la pression impériale des Romains. A la chute de Carthage, au IIème siècle, Massinissa réussit à unifier la Numidie et à faire préparer la capitale Cirta.</w:t>
      </w:r>
    </w:p>
    <w:p w:rsidR="009C08B9" w:rsidRPr="00A36E83" w:rsidRDefault="009C08B9" w:rsidP="009C08B9">
      <w:pPr>
        <w:tabs>
          <w:tab w:val="left" w:pos="3040"/>
        </w:tabs>
        <w:spacing w:after="0"/>
        <w:ind w:left="426" w:right="424"/>
        <w:jc w:val="both"/>
        <w:rPr>
          <w:rFonts w:ascii="Times New Roman" w:hAnsi="Times New Roman" w:cs="Times New Roman"/>
          <w:sz w:val="24"/>
          <w:szCs w:val="24"/>
        </w:rPr>
      </w:pPr>
    </w:p>
    <w:p w:rsidR="009C08B9" w:rsidRPr="00A36E83" w:rsidRDefault="009C08B9" w:rsidP="009C08B9">
      <w:pPr>
        <w:tabs>
          <w:tab w:val="left" w:pos="3040"/>
        </w:tabs>
        <w:spacing w:after="0"/>
        <w:ind w:left="426" w:right="424"/>
        <w:jc w:val="both"/>
        <w:rPr>
          <w:rFonts w:ascii="Times New Roman" w:hAnsi="Times New Roman" w:cs="Times New Roman"/>
          <w:sz w:val="24"/>
          <w:szCs w:val="24"/>
        </w:rPr>
      </w:pPr>
      <w:r w:rsidRPr="00A36E83">
        <w:rPr>
          <w:rFonts w:ascii="Times New Roman" w:hAnsi="Times New Roman" w:cs="Times New Roman"/>
          <w:sz w:val="24"/>
          <w:szCs w:val="24"/>
        </w:rPr>
        <w:t xml:space="preserve">     Après lui, malgré la résistance et le génie politique  de Jugurtha la Numidie est de nouveau partagée. Enfin l’empereur Caligula décrète l’annexion. Des lors, en marge des révoltes contre les Romains, se crée dans ce pays, appelé le grenier de Rome, une nouvelle civilisation dont les vestiges architecturaux parsèment le territoire de l’actuelle Algérie.</w:t>
      </w:r>
    </w:p>
    <w:p w:rsidR="009C08B9" w:rsidRPr="00A36E83" w:rsidRDefault="009C08B9" w:rsidP="009C08B9">
      <w:pPr>
        <w:tabs>
          <w:tab w:val="left" w:pos="3040"/>
        </w:tabs>
        <w:spacing w:after="0"/>
        <w:ind w:left="426" w:right="424"/>
        <w:jc w:val="both"/>
        <w:rPr>
          <w:rFonts w:ascii="Times New Roman" w:hAnsi="Times New Roman" w:cs="Times New Roman"/>
          <w:sz w:val="24"/>
          <w:szCs w:val="24"/>
        </w:rPr>
      </w:pPr>
    </w:p>
    <w:p w:rsidR="009C08B9" w:rsidRPr="00A36E83" w:rsidRDefault="009C08B9" w:rsidP="009C08B9">
      <w:pPr>
        <w:tabs>
          <w:tab w:val="left" w:pos="3040"/>
        </w:tabs>
        <w:spacing w:after="0"/>
        <w:ind w:left="426" w:right="424"/>
        <w:jc w:val="both"/>
        <w:rPr>
          <w:rFonts w:ascii="Times New Roman" w:hAnsi="Times New Roman" w:cs="Times New Roman"/>
          <w:sz w:val="24"/>
          <w:szCs w:val="24"/>
        </w:rPr>
      </w:pPr>
      <w:r w:rsidRPr="00A36E83">
        <w:rPr>
          <w:rFonts w:ascii="Times New Roman" w:hAnsi="Times New Roman" w:cs="Times New Roman"/>
          <w:sz w:val="24"/>
          <w:szCs w:val="24"/>
        </w:rPr>
        <w:t xml:space="preserve">    Après la désagrégation de cette civilisation par les Vandales au VIème siècle, et tandis que l’Europe entre dans une période obscure, l’Afrique du Nord, avec l’arrivée des Arabes porteurs d’une nouvelle spiritualité, participe à la naissance d’une autre civilisation.</w:t>
      </w:r>
    </w:p>
    <w:p w:rsidR="009C08B9" w:rsidRPr="00A36E83" w:rsidRDefault="009C08B9" w:rsidP="009C08B9">
      <w:pPr>
        <w:tabs>
          <w:tab w:val="left" w:pos="3040"/>
        </w:tabs>
        <w:spacing w:after="0"/>
        <w:ind w:left="426" w:right="424"/>
        <w:jc w:val="both"/>
        <w:rPr>
          <w:rFonts w:ascii="Times New Roman" w:hAnsi="Times New Roman" w:cs="Times New Roman"/>
          <w:sz w:val="24"/>
          <w:szCs w:val="24"/>
        </w:rPr>
      </w:pPr>
    </w:p>
    <w:p w:rsidR="009C08B9" w:rsidRPr="00A36E83" w:rsidRDefault="009C08B9" w:rsidP="009C08B9">
      <w:pPr>
        <w:tabs>
          <w:tab w:val="left" w:pos="3040"/>
        </w:tabs>
        <w:spacing w:after="0"/>
        <w:ind w:left="426" w:right="424"/>
        <w:jc w:val="both"/>
        <w:rPr>
          <w:rFonts w:ascii="Times New Roman" w:hAnsi="Times New Roman" w:cs="Times New Roman"/>
          <w:sz w:val="24"/>
          <w:szCs w:val="24"/>
        </w:rPr>
      </w:pPr>
      <w:r w:rsidRPr="00A36E83">
        <w:rPr>
          <w:rFonts w:ascii="Times New Roman" w:hAnsi="Times New Roman" w:cs="Times New Roman"/>
          <w:sz w:val="24"/>
          <w:szCs w:val="24"/>
        </w:rPr>
        <w:t xml:space="preserve">   L’Algérie est organisée successivement, en plusieurs royaumes, puis liées au destin de l’Afrique du Nord qui constitue une entité géographique et politique.</w:t>
      </w:r>
    </w:p>
    <w:p w:rsidR="009C08B9" w:rsidRPr="00A36E83" w:rsidRDefault="009C08B9" w:rsidP="009C08B9">
      <w:pPr>
        <w:tabs>
          <w:tab w:val="left" w:pos="3040"/>
        </w:tabs>
        <w:spacing w:after="0"/>
        <w:ind w:left="426" w:right="424"/>
        <w:jc w:val="both"/>
        <w:rPr>
          <w:rFonts w:ascii="Times New Roman" w:hAnsi="Times New Roman" w:cs="Times New Roman"/>
          <w:sz w:val="24"/>
          <w:szCs w:val="24"/>
        </w:rPr>
      </w:pPr>
    </w:p>
    <w:p w:rsidR="009C08B9" w:rsidRPr="00A36E83" w:rsidRDefault="009C08B9" w:rsidP="009C08B9">
      <w:pPr>
        <w:tabs>
          <w:tab w:val="left" w:pos="3040"/>
        </w:tabs>
        <w:spacing w:after="0"/>
        <w:ind w:left="426" w:right="424"/>
        <w:jc w:val="both"/>
        <w:rPr>
          <w:rFonts w:ascii="Times New Roman" w:hAnsi="Times New Roman" w:cs="Times New Roman"/>
          <w:sz w:val="24"/>
          <w:szCs w:val="24"/>
        </w:rPr>
      </w:pPr>
      <w:r w:rsidRPr="00A36E83">
        <w:rPr>
          <w:rFonts w:ascii="Times New Roman" w:hAnsi="Times New Roman" w:cs="Times New Roman"/>
          <w:sz w:val="24"/>
          <w:szCs w:val="24"/>
        </w:rPr>
        <w:t xml:space="preserve">     Au XI siècle, les Almoravides, originaires du Sahara occidental, réalisent l’unité du Maghreb puis, au siècle suivant, les Almohades portent l’Afrique du Nord, liée à l’Espagne, à l’un des sommets de la civilisation.</w:t>
      </w:r>
    </w:p>
    <w:p w:rsidR="009C08B9" w:rsidRPr="00A36E83" w:rsidRDefault="009C08B9" w:rsidP="009C08B9">
      <w:pPr>
        <w:tabs>
          <w:tab w:val="left" w:pos="3040"/>
        </w:tabs>
        <w:spacing w:after="0"/>
        <w:ind w:left="426" w:right="424"/>
        <w:jc w:val="both"/>
        <w:rPr>
          <w:rFonts w:ascii="Times New Roman" w:hAnsi="Times New Roman" w:cs="Times New Roman"/>
          <w:sz w:val="24"/>
          <w:szCs w:val="24"/>
        </w:rPr>
      </w:pPr>
      <w:r w:rsidRPr="00A36E83">
        <w:rPr>
          <w:rFonts w:ascii="Times New Roman" w:hAnsi="Times New Roman" w:cs="Times New Roman"/>
          <w:sz w:val="24"/>
          <w:szCs w:val="24"/>
        </w:rPr>
        <w:t xml:space="preserve">  </w:t>
      </w:r>
    </w:p>
    <w:p w:rsidR="009C08B9" w:rsidRPr="00A36E83" w:rsidRDefault="009C08B9" w:rsidP="009C08B9">
      <w:pPr>
        <w:tabs>
          <w:tab w:val="left" w:pos="3040"/>
        </w:tabs>
        <w:spacing w:after="0"/>
        <w:ind w:left="426" w:right="424"/>
        <w:jc w:val="both"/>
        <w:rPr>
          <w:rFonts w:ascii="Times New Roman" w:hAnsi="Times New Roman" w:cs="Times New Roman"/>
          <w:sz w:val="24"/>
          <w:szCs w:val="24"/>
        </w:rPr>
      </w:pPr>
      <w:r w:rsidRPr="00A36E83">
        <w:rPr>
          <w:rFonts w:ascii="Times New Roman" w:hAnsi="Times New Roman" w:cs="Times New Roman"/>
          <w:sz w:val="24"/>
          <w:szCs w:val="24"/>
        </w:rPr>
        <w:t xml:space="preserve">   </w:t>
      </w:r>
    </w:p>
    <w:p w:rsidR="009C08B9" w:rsidRPr="00A36E83" w:rsidRDefault="009C08B9" w:rsidP="009C08B9">
      <w:pPr>
        <w:tabs>
          <w:tab w:val="left" w:pos="3040"/>
        </w:tabs>
        <w:spacing w:after="0"/>
        <w:ind w:left="426" w:right="424"/>
        <w:jc w:val="both"/>
        <w:rPr>
          <w:rFonts w:ascii="Times New Roman" w:hAnsi="Times New Roman" w:cs="Times New Roman"/>
          <w:sz w:val="24"/>
          <w:szCs w:val="24"/>
        </w:rPr>
      </w:pPr>
      <w:r w:rsidRPr="00A36E83">
        <w:rPr>
          <w:rFonts w:ascii="Times New Roman" w:hAnsi="Times New Roman" w:cs="Times New Roman"/>
          <w:sz w:val="24"/>
          <w:szCs w:val="24"/>
        </w:rPr>
        <w:t xml:space="preserve">  C’est l’époque où le Maghreb à plein son rôle entre l’Afrique, l’Orient et l’Europe et se couvre de pistes, de ports et marchés. Durant ces siècles, sont bâtis les plus beaux monuments de l’architecture arabe  d’Occident, dont la sobriété alliée à la puissance et à l’élégance reflètent une civilisation à son apogée.</w:t>
      </w:r>
    </w:p>
    <w:p w:rsidR="009C08B9" w:rsidRPr="00A36E83" w:rsidRDefault="009C08B9" w:rsidP="009C08B9">
      <w:pPr>
        <w:tabs>
          <w:tab w:val="left" w:pos="3040"/>
        </w:tabs>
        <w:spacing w:after="0"/>
        <w:ind w:left="426" w:right="424"/>
        <w:jc w:val="both"/>
        <w:rPr>
          <w:rFonts w:ascii="Times New Roman" w:hAnsi="Times New Roman" w:cs="Times New Roman"/>
          <w:sz w:val="24"/>
          <w:szCs w:val="24"/>
        </w:rPr>
      </w:pPr>
      <w:r w:rsidRPr="00A36E83">
        <w:rPr>
          <w:rFonts w:ascii="Times New Roman" w:hAnsi="Times New Roman" w:cs="Times New Roman"/>
          <w:sz w:val="24"/>
          <w:szCs w:val="24"/>
        </w:rPr>
        <w:t xml:space="preserve">      Au XVI</w:t>
      </w:r>
      <w:r w:rsidRPr="00A36E83">
        <w:rPr>
          <w:rFonts w:ascii="Times New Roman" w:hAnsi="Times New Roman" w:cs="Times New Roman"/>
          <w:sz w:val="24"/>
          <w:szCs w:val="24"/>
          <w:vertAlign w:val="superscript"/>
        </w:rPr>
        <w:t>e</w:t>
      </w:r>
      <w:r w:rsidRPr="00A36E83">
        <w:rPr>
          <w:rFonts w:ascii="Times New Roman" w:hAnsi="Times New Roman" w:cs="Times New Roman"/>
          <w:sz w:val="24"/>
          <w:szCs w:val="24"/>
        </w:rPr>
        <w:t xml:space="preserve"> siècle, les tentatives de conquêtes espagnoles coïncident avec la désagrégation du royaume de Tlemcen. Puis les Turcs, auxquels il a été fait appel pour défendre Bejaïa et Alger, installent une régence sur l’Algérie. C’est le début d’une époque de l’urbanisme algérien qui est marqué d’un nouveau style : mosquée é coupole, minaret occidental, palais turco-vénitien.</w:t>
      </w:r>
    </w:p>
    <w:p w:rsidR="009C08B9" w:rsidRPr="00A36E83" w:rsidRDefault="009C08B9" w:rsidP="009C08B9">
      <w:pPr>
        <w:tabs>
          <w:tab w:val="left" w:pos="3040"/>
        </w:tabs>
        <w:spacing w:after="0"/>
        <w:ind w:left="426" w:right="-49"/>
        <w:rPr>
          <w:rFonts w:ascii="Times New Roman" w:hAnsi="Times New Roman" w:cs="Times New Roman"/>
          <w:sz w:val="24"/>
          <w:szCs w:val="24"/>
        </w:rPr>
      </w:pPr>
      <w:r w:rsidRPr="00A36E83">
        <w:rPr>
          <w:rFonts w:ascii="Times New Roman" w:hAnsi="Times New Roman" w:cs="Times New Roman"/>
          <w:sz w:val="24"/>
          <w:szCs w:val="24"/>
        </w:rPr>
        <w:t xml:space="preserve">     Puis, au milieu du XIX</w:t>
      </w:r>
      <w:r w:rsidRPr="00A36E83">
        <w:rPr>
          <w:rFonts w:ascii="Times New Roman" w:hAnsi="Times New Roman" w:cs="Times New Roman"/>
          <w:sz w:val="24"/>
          <w:szCs w:val="24"/>
          <w:vertAlign w:val="superscript"/>
        </w:rPr>
        <w:t>e</w:t>
      </w:r>
      <w:r w:rsidRPr="00A36E83">
        <w:rPr>
          <w:rFonts w:ascii="Times New Roman" w:hAnsi="Times New Roman" w:cs="Times New Roman"/>
          <w:sz w:val="24"/>
          <w:szCs w:val="24"/>
        </w:rPr>
        <w:t xml:space="preserve"> siècle,  la conquête coloniale  amène la destruction d’un nombre considérable d’édifices et leur remplacement par des constructions de style occidental.</w:t>
      </w:r>
    </w:p>
    <w:p w:rsidR="009C08B9" w:rsidRPr="00A36E83" w:rsidRDefault="009C08B9" w:rsidP="009C08B9">
      <w:pPr>
        <w:tabs>
          <w:tab w:val="left" w:pos="3040"/>
        </w:tabs>
        <w:spacing w:after="0"/>
        <w:ind w:left="851" w:right="-49"/>
        <w:jc w:val="center"/>
        <w:rPr>
          <w:rFonts w:ascii="Times New Roman" w:hAnsi="Times New Roman" w:cs="Times New Roman"/>
          <w:sz w:val="24"/>
          <w:szCs w:val="24"/>
        </w:rPr>
      </w:pPr>
      <w:r w:rsidRPr="00A36E83">
        <w:rPr>
          <w:rFonts w:ascii="Times New Roman" w:hAnsi="Times New Roman" w:cs="Times New Roman"/>
          <w:sz w:val="24"/>
          <w:szCs w:val="24"/>
        </w:rPr>
        <w:t xml:space="preserve">Extrait du guide «  </w:t>
      </w:r>
      <w:r w:rsidRPr="00A36E83">
        <w:rPr>
          <w:rFonts w:ascii="Times New Roman" w:hAnsi="Times New Roman" w:cs="Times New Roman"/>
          <w:i/>
          <w:iCs/>
          <w:sz w:val="24"/>
          <w:szCs w:val="24"/>
        </w:rPr>
        <w:t>Algérie</w:t>
      </w:r>
      <w:r w:rsidRPr="00A36E83">
        <w:rPr>
          <w:rFonts w:ascii="Times New Roman" w:hAnsi="Times New Roman" w:cs="Times New Roman"/>
          <w:sz w:val="24"/>
          <w:szCs w:val="24"/>
        </w:rPr>
        <w:t xml:space="preserve"> » </w:t>
      </w:r>
    </w:p>
    <w:p w:rsidR="009C08B9" w:rsidRPr="00A36E83" w:rsidRDefault="009C08B9" w:rsidP="009C08B9">
      <w:pPr>
        <w:tabs>
          <w:tab w:val="left" w:pos="3040"/>
        </w:tabs>
        <w:spacing w:after="0"/>
        <w:ind w:left="851" w:right="801"/>
        <w:rPr>
          <w:rFonts w:ascii="Times New Roman" w:hAnsi="Times New Roman" w:cs="Times New Roman"/>
          <w:sz w:val="24"/>
          <w:szCs w:val="24"/>
        </w:rPr>
      </w:pPr>
      <w:r w:rsidRPr="00A36E83">
        <w:rPr>
          <w:rFonts w:ascii="Times New Roman" w:hAnsi="Times New Roman" w:cs="Times New Roman"/>
          <w:sz w:val="24"/>
          <w:szCs w:val="24"/>
        </w:rPr>
        <w:t xml:space="preserve">       </w:t>
      </w:r>
      <w:r w:rsidRPr="00A36E83">
        <w:rPr>
          <w:rFonts w:ascii="Times New Roman" w:hAnsi="Times New Roman" w:cs="Times New Roman"/>
          <w:sz w:val="24"/>
          <w:szCs w:val="24"/>
          <w:vertAlign w:val="superscript"/>
        </w:rPr>
        <w:t xml:space="preserve">                                                                                                </w:t>
      </w:r>
      <w:r w:rsidRPr="00A36E83">
        <w:rPr>
          <w:rFonts w:ascii="Times New Roman" w:hAnsi="Times New Roman" w:cs="Times New Roman"/>
          <w:sz w:val="24"/>
          <w:szCs w:val="24"/>
        </w:rPr>
        <w:t>Edité par le ministère du Tourisme.</w:t>
      </w:r>
    </w:p>
    <w:p w:rsidR="00A36E83" w:rsidRPr="00A36E83" w:rsidRDefault="00A36E83" w:rsidP="00A36E83">
      <w:pPr>
        <w:tabs>
          <w:tab w:val="left" w:pos="3040"/>
        </w:tabs>
        <w:spacing w:after="0"/>
        <w:ind w:right="801"/>
        <w:rPr>
          <w:rFonts w:ascii="Times New Roman" w:hAnsi="Times New Roman" w:cs="Times New Roman"/>
          <w:sz w:val="24"/>
          <w:szCs w:val="24"/>
        </w:rPr>
      </w:pPr>
      <w:r w:rsidRPr="00A36E83">
        <w:rPr>
          <w:rFonts w:ascii="Times New Roman" w:hAnsi="Times New Roman" w:cs="Times New Roman"/>
          <w:sz w:val="24"/>
          <w:szCs w:val="24"/>
        </w:rPr>
        <w:t xml:space="preserve">                                                                                      </w:t>
      </w:r>
    </w:p>
    <w:p w:rsidR="00A36E83" w:rsidRDefault="00A36E83" w:rsidP="00A36E83">
      <w:pPr>
        <w:tabs>
          <w:tab w:val="left" w:pos="3040"/>
        </w:tabs>
        <w:spacing w:after="0"/>
        <w:ind w:right="801"/>
        <w:rPr>
          <w:rFonts w:ascii="Times New Roman" w:hAnsi="Times New Roman" w:cs="Times New Roman"/>
          <w:sz w:val="24"/>
          <w:szCs w:val="24"/>
        </w:rPr>
      </w:pPr>
      <w:r w:rsidRPr="00A36E83">
        <w:rPr>
          <w:rFonts w:ascii="Times New Roman" w:hAnsi="Times New Roman" w:cs="Times New Roman"/>
          <w:sz w:val="24"/>
          <w:szCs w:val="24"/>
        </w:rPr>
        <w:t xml:space="preserve">                                                                                 </w:t>
      </w:r>
    </w:p>
    <w:p w:rsidR="005C4ADC" w:rsidRDefault="005C4ADC" w:rsidP="00A36E83">
      <w:pPr>
        <w:tabs>
          <w:tab w:val="left" w:pos="3040"/>
        </w:tabs>
        <w:spacing w:after="0"/>
        <w:ind w:right="801"/>
        <w:rPr>
          <w:rFonts w:ascii="Times New Roman" w:hAnsi="Times New Roman" w:cs="Times New Roman"/>
          <w:sz w:val="24"/>
          <w:szCs w:val="24"/>
        </w:rPr>
      </w:pPr>
    </w:p>
    <w:p w:rsidR="005C4ADC" w:rsidRDefault="005C4ADC" w:rsidP="00A36E83">
      <w:pPr>
        <w:tabs>
          <w:tab w:val="left" w:pos="3040"/>
        </w:tabs>
        <w:spacing w:after="0"/>
        <w:ind w:right="801"/>
        <w:rPr>
          <w:rFonts w:ascii="Times New Roman" w:hAnsi="Times New Roman" w:cs="Times New Roman"/>
          <w:sz w:val="24"/>
          <w:szCs w:val="24"/>
        </w:rPr>
      </w:pPr>
    </w:p>
    <w:p w:rsidR="00A36E83" w:rsidRDefault="00A36E83" w:rsidP="00A36E83">
      <w:pPr>
        <w:tabs>
          <w:tab w:val="left" w:pos="3040"/>
        </w:tabs>
        <w:spacing w:after="0"/>
        <w:ind w:right="801"/>
        <w:rPr>
          <w:rFonts w:ascii="Times New Roman" w:hAnsi="Times New Roman" w:cs="Times New Roman"/>
          <w:sz w:val="24"/>
          <w:szCs w:val="24"/>
        </w:rPr>
      </w:pPr>
    </w:p>
    <w:p w:rsidR="00A36E83" w:rsidRPr="00A36E83" w:rsidRDefault="00A36E83" w:rsidP="00A36E83">
      <w:pPr>
        <w:tabs>
          <w:tab w:val="left" w:pos="3040"/>
        </w:tabs>
        <w:spacing w:after="0"/>
        <w:ind w:right="801"/>
        <w:rPr>
          <w:rFonts w:ascii="Times New Roman" w:hAnsi="Times New Roman" w:cs="Times New Roman"/>
          <w:b/>
          <w:bCs/>
          <w:sz w:val="24"/>
          <w:szCs w:val="24"/>
        </w:rPr>
      </w:pPr>
      <w:r>
        <w:rPr>
          <w:rFonts w:ascii="Times New Roman" w:hAnsi="Times New Roman" w:cs="Times New Roman"/>
          <w:sz w:val="24"/>
          <w:szCs w:val="24"/>
        </w:rPr>
        <w:lastRenderedPageBreak/>
        <w:t xml:space="preserve">                                                                      </w:t>
      </w:r>
      <w:r w:rsidRPr="00A36E83">
        <w:rPr>
          <w:rFonts w:ascii="Times New Roman" w:hAnsi="Times New Roman" w:cs="Times New Roman"/>
          <w:sz w:val="24"/>
          <w:szCs w:val="24"/>
        </w:rPr>
        <w:t xml:space="preserve">    </w:t>
      </w:r>
      <w:r w:rsidRPr="00A36E83">
        <w:rPr>
          <w:rFonts w:ascii="Times New Roman" w:hAnsi="Times New Roman" w:cs="Times New Roman"/>
          <w:b/>
          <w:bCs/>
          <w:sz w:val="24"/>
          <w:szCs w:val="24"/>
        </w:rPr>
        <w:t>Questions</w:t>
      </w:r>
      <w:r>
        <w:rPr>
          <w:rFonts w:ascii="Times New Roman" w:hAnsi="Times New Roman" w:cs="Times New Roman"/>
          <w:b/>
          <w:bCs/>
          <w:sz w:val="24"/>
          <w:szCs w:val="24"/>
        </w:rPr>
        <w:t> :</w:t>
      </w:r>
    </w:p>
    <w:p w:rsidR="00A36E83" w:rsidRPr="00A36E83" w:rsidRDefault="00A36E83" w:rsidP="00A36E83">
      <w:pPr>
        <w:pStyle w:val="Paragraphedeliste"/>
        <w:numPr>
          <w:ilvl w:val="0"/>
          <w:numId w:val="9"/>
        </w:numPr>
        <w:tabs>
          <w:tab w:val="left" w:pos="3040"/>
        </w:tabs>
        <w:bidi w:val="0"/>
        <w:spacing w:line="276" w:lineRule="auto"/>
        <w:ind w:right="801"/>
      </w:pPr>
      <w:r w:rsidRPr="00A36E83">
        <w:t>"L’Algérie au fil des temps" :</w:t>
      </w:r>
    </w:p>
    <w:p w:rsidR="00A36E83" w:rsidRPr="00A36E83" w:rsidRDefault="00A36E83" w:rsidP="00A36E83">
      <w:pPr>
        <w:pStyle w:val="Paragraphedeliste"/>
        <w:tabs>
          <w:tab w:val="left" w:pos="3040"/>
        </w:tabs>
        <w:bidi w:val="0"/>
        <w:spacing w:line="276" w:lineRule="auto"/>
        <w:ind w:left="1211" w:right="801"/>
      </w:pPr>
      <w:r w:rsidRPr="00A36E83">
        <w:t>Relevez dans le texte les repères temporels qui permettent d’expliquer ce titre.</w:t>
      </w:r>
    </w:p>
    <w:p w:rsidR="00A36E83" w:rsidRPr="00A36E83" w:rsidRDefault="00A36E83" w:rsidP="00A36E83">
      <w:pPr>
        <w:pStyle w:val="Paragraphedeliste"/>
        <w:numPr>
          <w:ilvl w:val="0"/>
          <w:numId w:val="9"/>
        </w:numPr>
        <w:tabs>
          <w:tab w:val="left" w:pos="3040"/>
        </w:tabs>
        <w:bidi w:val="0"/>
        <w:spacing w:line="276" w:lineRule="auto"/>
        <w:ind w:right="801"/>
      </w:pPr>
      <w:r w:rsidRPr="00A36E83">
        <w:t>Quels sont les grandes événements qui ont jalonnais l’histoire de l’Algérie ?</w:t>
      </w:r>
    </w:p>
    <w:p w:rsidR="00A36E83" w:rsidRPr="00A36E83" w:rsidRDefault="00A36E83" w:rsidP="00A36E83">
      <w:pPr>
        <w:pStyle w:val="Paragraphedeliste"/>
        <w:numPr>
          <w:ilvl w:val="0"/>
          <w:numId w:val="9"/>
        </w:numPr>
        <w:tabs>
          <w:tab w:val="left" w:pos="3040"/>
        </w:tabs>
        <w:bidi w:val="0"/>
        <w:spacing w:line="276" w:lineRule="auto"/>
        <w:ind w:right="801"/>
      </w:pPr>
      <w:r w:rsidRPr="00A36E83">
        <w:t>Quel le temps le plus fréquemment employé dans ce texte ?pourquoi ? quelle est sa valeur ?</w:t>
      </w:r>
    </w:p>
    <w:p w:rsidR="00A36E83" w:rsidRPr="00A36E83" w:rsidRDefault="00A36E83" w:rsidP="00A36E83">
      <w:pPr>
        <w:pStyle w:val="Paragraphedeliste"/>
        <w:numPr>
          <w:ilvl w:val="0"/>
          <w:numId w:val="9"/>
        </w:numPr>
        <w:tabs>
          <w:tab w:val="left" w:pos="3040"/>
        </w:tabs>
        <w:bidi w:val="0"/>
        <w:spacing w:line="276" w:lineRule="auto"/>
        <w:ind w:right="801"/>
      </w:pPr>
      <w:r w:rsidRPr="00A36E83">
        <w:t>L’Algérie subit au cours de son histoire de nombreux bouleversements. Quelles en sont les conséquences,</w:t>
      </w:r>
    </w:p>
    <w:p w:rsidR="00A36E83" w:rsidRPr="00A36E83" w:rsidRDefault="00A36E83" w:rsidP="00A36E83">
      <w:pPr>
        <w:tabs>
          <w:tab w:val="left" w:pos="3040"/>
        </w:tabs>
        <w:ind w:right="801"/>
        <w:rPr>
          <w:rFonts w:ascii="Times New Roman" w:hAnsi="Times New Roman" w:cs="Times New Roman"/>
          <w:b/>
          <w:bCs/>
          <w:sz w:val="24"/>
          <w:szCs w:val="24"/>
        </w:rPr>
      </w:pPr>
      <w:r w:rsidRPr="00A36E83">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A36E83">
        <w:rPr>
          <w:rFonts w:ascii="Times New Roman" w:hAnsi="Times New Roman" w:cs="Times New Roman"/>
          <w:b/>
          <w:bCs/>
          <w:sz w:val="24"/>
          <w:szCs w:val="24"/>
        </w:rPr>
        <w:t xml:space="preserve">   Réponses</w:t>
      </w:r>
      <w:r>
        <w:rPr>
          <w:rFonts w:ascii="Times New Roman" w:hAnsi="Times New Roman" w:cs="Times New Roman"/>
          <w:b/>
          <w:bCs/>
          <w:sz w:val="24"/>
          <w:szCs w:val="24"/>
        </w:rPr>
        <w:t> :</w:t>
      </w:r>
    </w:p>
    <w:p w:rsidR="00A36E83" w:rsidRPr="00A36E83" w:rsidRDefault="00A36E83" w:rsidP="00A36E83">
      <w:pPr>
        <w:pStyle w:val="Paragraphedeliste"/>
        <w:numPr>
          <w:ilvl w:val="0"/>
          <w:numId w:val="11"/>
        </w:numPr>
        <w:tabs>
          <w:tab w:val="left" w:pos="3040"/>
        </w:tabs>
        <w:bidi w:val="0"/>
      </w:pPr>
      <w:r w:rsidRPr="00A36E83">
        <w:t>« </w:t>
      </w:r>
      <w:r w:rsidRPr="00A36E83">
        <w:rPr>
          <w:b/>
          <w:bCs/>
        </w:rPr>
        <w:t>L’Algérie au fil des temps</w:t>
      </w:r>
      <w:r w:rsidRPr="00A36E83">
        <w:t> »</w:t>
      </w:r>
    </w:p>
    <w:p w:rsidR="00A36E83" w:rsidRPr="00A36E83" w:rsidRDefault="00A36E83" w:rsidP="00A36E83">
      <w:pPr>
        <w:pStyle w:val="Paragraphedeliste"/>
        <w:numPr>
          <w:ilvl w:val="0"/>
          <w:numId w:val="10"/>
        </w:numPr>
        <w:tabs>
          <w:tab w:val="left" w:pos="3040"/>
        </w:tabs>
        <w:bidi w:val="0"/>
      </w:pPr>
      <w:r w:rsidRPr="00A36E83">
        <w:t>A l’aube des temps historiques………</w:t>
      </w:r>
    </w:p>
    <w:p w:rsidR="00A36E83" w:rsidRPr="00A36E83" w:rsidRDefault="00A36E83" w:rsidP="00A36E83">
      <w:pPr>
        <w:pStyle w:val="Paragraphedeliste"/>
        <w:numPr>
          <w:ilvl w:val="0"/>
          <w:numId w:val="10"/>
        </w:numPr>
        <w:tabs>
          <w:tab w:val="left" w:pos="3040"/>
        </w:tabs>
        <w:bidi w:val="0"/>
      </w:pPr>
      <w:r w:rsidRPr="00A36E83">
        <w:t>Dans sa première organisation étatique……..</w:t>
      </w:r>
    </w:p>
    <w:p w:rsidR="00A36E83" w:rsidRPr="00A36E83" w:rsidRDefault="00A36E83" w:rsidP="00A36E83">
      <w:pPr>
        <w:pStyle w:val="Paragraphedeliste"/>
        <w:numPr>
          <w:ilvl w:val="0"/>
          <w:numId w:val="10"/>
        </w:numPr>
        <w:tabs>
          <w:tab w:val="left" w:pos="3040"/>
        </w:tabs>
        <w:bidi w:val="0"/>
      </w:pPr>
      <w:r w:rsidRPr="00A36E83">
        <w:t xml:space="preserve">A partir du </w:t>
      </w:r>
      <w:r w:rsidRPr="00A36E83">
        <w:rPr>
          <w:b/>
          <w:bCs/>
        </w:rPr>
        <w:t>III</w:t>
      </w:r>
      <w:r w:rsidRPr="00A36E83">
        <w:rPr>
          <w:vertAlign w:val="superscript"/>
        </w:rPr>
        <w:t>e</w:t>
      </w:r>
      <w:r w:rsidRPr="00A36E83">
        <w:t xml:space="preserve"> siècle avant l’ère chrétienne……</w:t>
      </w:r>
    </w:p>
    <w:p w:rsidR="00A36E83" w:rsidRPr="00A36E83" w:rsidRDefault="00A36E83" w:rsidP="00A36E83">
      <w:pPr>
        <w:pStyle w:val="Paragraphedeliste"/>
        <w:numPr>
          <w:ilvl w:val="0"/>
          <w:numId w:val="10"/>
        </w:numPr>
        <w:tabs>
          <w:tab w:val="left" w:pos="3040"/>
        </w:tabs>
        <w:bidi w:val="0"/>
      </w:pPr>
      <w:r w:rsidRPr="00A36E83">
        <w:t xml:space="preserve">A la chute du Carthage, au </w:t>
      </w:r>
      <w:r w:rsidRPr="00A36E83">
        <w:rPr>
          <w:b/>
          <w:bCs/>
        </w:rPr>
        <w:t>II</w:t>
      </w:r>
      <w:r w:rsidRPr="00A36E83">
        <w:rPr>
          <w:vertAlign w:val="superscript"/>
        </w:rPr>
        <w:t>e</w:t>
      </w:r>
      <w:r w:rsidRPr="00A36E83">
        <w:t xml:space="preserve"> siècle…….</w:t>
      </w:r>
    </w:p>
    <w:p w:rsidR="00A36E83" w:rsidRPr="00A36E83" w:rsidRDefault="00A36E83" w:rsidP="00A36E83">
      <w:pPr>
        <w:pStyle w:val="Paragraphedeliste"/>
        <w:numPr>
          <w:ilvl w:val="0"/>
          <w:numId w:val="10"/>
        </w:numPr>
        <w:tabs>
          <w:tab w:val="left" w:pos="3040"/>
        </w:tabs>
        <w:bidi w:val="0"/>
      </w:pPr>
      <w:r w:rsidRPr="00A36E83">
        <w:t>Après lui…..</w:t>
      </w:r>
    </w:p>
    <w:p w:rsidR="00A36E83" w:rsidRPr="00A36E83" w:rsidRDefault="00A36E83" w:rsidP="00A36E83">
      <w:pPr>
        <w:pStyle w:val="Paragraphedeliste"/>
        <w:numPr>
          <w:ilvl w:val="0"/>
          <w:numId w:val="10"/>
        </w:numPr>
        <w:tabs>
          <w:tab w:val="left" w:pos="3040"/>
        </w:tabs>
        <w:bidi w:val="0"/>
      </w:pPr>
      <w:r w:rsidRPr="00A36E83">
        <w:t>Dès lors</w:t>
      </w:r>
    </w:p>
    <w:p w:rsidR="00A36E83" w:rsidRPr="00A36E83" w:rsidRDefault="00A36E83" w:rsidP="00A36E83">
      <w:pPr>
        <w:pStyle w:val="Paragraphedeliste"/>
        <w:numPr>
          <w:ilvl w:val="0"/>
          <w:numId w:val="10"/>
        </w:numPr>
        <w:tabs>
          <w:tab w:val="left" w:pos="3040"/>
        </w:tabs>
        <w:bidi w:val="0"/>
      </w:pPr>
      <w:r w:rsidRPr="00A36E83">
        <w:t xml:space="preserve">Après la désagrégation de cette civilisation, au </w:t>
      </w:r>
      <w:r w:rsidRPr="00A36E83">
        <w:rPr>
          <w:b/>
          <w:bCs/>
        </w:rPr>
        <w:t>VI</w:t>
      </w:r>
      <w:r w:rsidRPr="00A36E83">
        <w:rPr>
          <w:vertAlign w:val="superscript"/>
        </w:rPr>
        <w:t>e</w:t>
      </w:r>
      <w:r w:rsidRPr="00A36E83">
        <w:t xml:space="preserve"> siècle……</w:t>
      </w:r>
    </w:p>
    <w:p w:rsidR="00A36E83" w:rsidRPr="00A36E83" w:rsidRDefault="00A36E83" w:rsidP="00A36E83">
      <w:pPr>
        <w:pStyle w:val="Paragraphedeliste"/>
        <w:numPr>
          <w:ilvl w:val="0"/>
          <w:numId w:val="10"/>
        </w:numPr>
        <w:tabs>
          <w:tab w:val="left" w:pos="3040"/>
        </w:tabs>
        <w:bidi w:val="0"/>
      </w:pPr>
      <w:r w:rsidRPr="00A36E83">
        <w:t>Tandis que l’Europe entre dans une période obscure…….</w:t>
      </w:r>
    </w:p>
    <w:p w:rsidR="00A36E83" w:rsidRPr="00A36E83" w:rsidRDefault="00A36E83" w:rsidP="00A36E83">
      <w:pPr>
        <w:pStyle w:val="Paragraphedeliste"/>
        <w:numPr>
          <w:ilvl w:val="0"/>
          <w:numId w:val="10"/>
        </w:numPr>
        <w:tabs>
          <w:tab w:val="left" w:pos="3040"/>
        </w:tabs>
        <w:bidi w:val="0"/>
      </w:pPr>
      <w:r w:rsidRPr="00A36E83">
        <w:t xml:space="preserve">Au </w:t>
      </w:r>
      <w:r w:rsidRPr="00A36E83">
        <w:rPr>
          <w:b/>
          <w:bCs/>
        </w:rPr>
        <w:t>XI</w:t>
      </w:r>
      <w:r w:rsidRPr="00A36E83">
        <w:rPr>
          <w:vertAlign w:val="superscript"/>
        </w:rPr>
        <w:t>e</w:t>
      </w:r>
      <w:r w:rsidRPr="00A36E83">
        <w:t xml:space="preserve"> siècle……</w:t>
      </w:r>
    </w:p>
    <w:p w:rsidR="00A36E83" w:rsidRPr="00A36E83" w:rsidRDefault="00A36E83" w:rsidP="00A36E83">
      <w:pPr>
        <w:pStyle w:val="Paragraphedeliste"/>
        <w:numPr>
          <w:ilvl w:val="0"/>
          <w:numId w:val="10"/>
        </w:numPr>
        <w:tabs>
          <w:tab w:val="left" w:pos="3040"/>
        </w:tabs>
        <w:bidi w:val="0"/>
      </w:pPr>
      <w:r w:rsidRPr="00A36E83">
        <w:t>C’est l’époque où le Maghreb…….</w:t>
      </w:r>
    </w:p>
    <w:p w:rsidR="00A36E83" w:rsidRPr="00A36E83" w:rsidRDefault="00A36E83" w:rsidP="00A36E83">
      <w:pPr>
        <w:pStyle w:val="Paragraphedeliste"/>
        <w:numPr>
          <w:ilvl w:val="0"/>
          <w:numId w:val="10"/>
        </w:numPr>
        <w:tabs>
          <w:tab w:val="left" w:pos="3040"/>
        </w:tabs>
        <w:bidi w:val="0"/>
      </w:pPr>
      <w:r w:rsidRPr="00A36E83">
        <w:t>Durant ces siècles…….</w:t>
      </w:r>
    </w:p>
    <w:p w:rsidR="00A36E83" w:rsidRPr="00A36E83" w:rsidRDefault="00A36E83" w:rsidP="00A36E83">
      <w:pPr>
        <w:pStyle w:val="Paragraphedeliste"/>
        <w:numPr>
          <w:ilvl w:val="0"/>
          <w:numId w:val="10"/>
        </w:numPr>
        <w:tabs>
          <w:tab w:val="left" w:pos="3040"/>
        </w:tabs>
        <w:bidi w:val="0"/>
      </w:pPr>
      <w:r w:rsidRPr="00A36E83">
        <w:t>Puis les Turcs……</w:t>
      </w:r>
    </w:p>
    <w:p w:rsidR="00A36E83" w:rsidRPr="00A36E83" w:rsidRDefault="00A36E83" w:rsidP="00A36E83">
      <w:pPr>
        <w:pStyle w:val="Paragraphedeliste"/>
        <w:numPr>
          <w:ilvl w:val="0"/>
          <w:numId w:val="10"/>
        </w:numPr>
        <w:tabs>
          <w:tab w:val="left" w:pos="3040"/>
        </w:tabs>
        <w:bidi w:val="0"/>
      </w:pPr>
      <w:r w:rsidRPr="00A36E83">
        <w:t>C’est le début d’une époque…….</w:t>
      </w:r>
    </w:p>
    <w:p w:rsidR="00A36E83" w:rsidRDefault="00A36E83" w:rsidP="00A36E83">
      <w:pPr>
        <w:pStyle w:val="Paragraphedeliste"/>
        <w:numPr>
          <w:ilvl w:val="0"/>
          <w:numId w:val="10"/>
        </w:numPr>
        <w:tabs>
          <w:tab w:val="left" w:pos="3040"/>
        </w:tabs>
        <w:bidi w:val="0"/>
      </w:pPr>
      <w:r w:rsidRPr="00A36E83">
        <w:t xml:space="preserve">Puis au milieu du </w:t>
      </w:r>
      <w:r w:rsidRPr="00A36E83">
        <w:rPr>
          <w:b/>
          <w:bCs/>
        </w:rPr>
        <w:t>XIX</w:t>
      </w:r>
      <w:r w:rsidRPr="00A36E83">
        <w:rPr>
          <w:vertAlign w:val="superscript"/>
        </w:rPr>
        <w:t>e</w:t>
      </w:r>
      <w:r w:rsidRPr="00A36E83">
        <w:t xml:space="preserve"> siècle….</w:t>
      </w:r>
    </w:p>
    <w:p w:rsidR="00A36E83" w:rsidRPr="00A36E83" w:rsidRDefault="00A36E83" w:rsidP="00A36E83">
      <w:pPr>
        <w:pStyle w:val="Paragraphedeliste"/>
        <w:numPr>
          <w:ilvl w:val="0"/>
          <w:numId w:val="10"/>
        </w:numPr>
        <w:tabs>
          <w:tab w:val="left" w:pos="3040"/>
        </w:tabs>
        <w:bidi w:val="0"/>
      </w:pPr>
    </w:p>
    <w:p w:rsidR="00A36E83" w:rsidRPr="00A36E83" w:rsidRDefault="00A36E83" w:rsidP="00A36E83">
      <w:pPr>
        <w:pStyle w:val="Paragraphedeliste"/>
        <w:numPr>
          <w:ilvl w:val="0"/>
          <w:numId w:val="11"/>
        </w:numPr>
        <w:tabs>
          <w:tab w:val="left" w:pos="3040"/>
        </w:tabs>
        <w:bidi w:val="0"/>
        <w:ind w:left="851" w:hanging="425"/>
        <w:rPr>
          <w:b/>
          <w:bCs/>
        </w:rPr>
      </w:pPr>
      <w:r w:rsidRPr="00A36E83">
        <w:rPr>
          <w:b/>
          <w:bCs/>
        </w:rPr>
        <w:t>Les grands événements…</w:t>
      </w:r>
    </w:p>
    <w:p w:rsidR="00A36E83" w:rsidRPr="00A36E83" w:rsidRDefault="00A36E83" w:rsidP="00A36E83">
      <w:pPr>
        <w:pStyle w:val="Paragraphedeliste"/>
        <w:numPr>
          <w:ilvl w:val="0"/>
          <w:numId w:val="10"/>
        </w:numPr>
        <w:bidi w:val="0"/>
        <w:ind w:left="1134" w:hanging="283"/>
      </w:pPr>
      <w:r w:rsidRPr="00A36E83">
        <w:t>L’Algérie qui s’appelle d’abord « Numide » est gouvernée par plusieurs générations des Phéniciens puis des Romains de rois Berbères.</w:t>
      </w:r>
    </w:p>
    <w:p w:rsidR="00A36E83" w:rsidRPr="00A36E83" w:rsidRDefault="00A36E83" w:rsidP="00A36E83">
      <w:pPr>
        <w:pStyle w:val="Paragraphedeliste"/>
        <w:numPr>
          <w:ilvl w:val="0"/>
          <w:numId w:val="10"/>
        </w:numPr>
        <w:bidi w:val="0"/>
        <w:ind w:left="1134" w:hanging="283"/>
      </w:pPr>
      <w:r w:rsidRPr="00A36E83">
        <w:t>Intervention des Phéniciens  puis les Romains.</w:t>
      </w:r>
    </w:p>
    <w:p w:rsidR="00A36E83" w:rsidRPr="00A36E83" w:rsidRDefault="00A36E83" w:rsidP="00A36E83">
      <w:pPr>
        <w:pStyle w:val="Paragraphedeliste"/>
        <w:numPr>
          <w:ilvl w:val="0"/>
          <w:numId w:val="10"/>
        </w:numPr>
        <w:bidi w:val="0"/>
        <w:ind w:left="1134" w:hanging="283"/>
      </w:pPr>
      <w:r w:rsidRPr="00A36E83">
        <w:t>Unification de la Numidie par Massinissa.</w:t>
      </w:r>
    </w:p>
    <w:p w:rsidR="00A36E83" w:rsidRPr="00A36E83" w:rsidRDefault="00A36E83" w:rsidP="00A36E83">
      <w:pPr>
        <w:pStyle w:val="Paragraphedeliste"/>
        <w:numPr>
          <w:ilvl w:val="0"/>
          <w:numId w:val="10"/>
        </w:numPr>
        <w:bidi w:val="0"/>
        <w:ind w:left="1134" w:hanging="283"/>
      </w:pPr>
      <w:r w:rsidRPr="00A36E83">
        <w:t>Partage de la Numidie à nouveau.</w:t>
      </w:r>
    </w:p>
    <w:p w:rsidR="00A36E83" w:rsidRPr="00A36E83" w:rsidRDefault="00A36E83" w:rsidP="00A36E83">
      <w:pPr>
        <w:pStyle w:val="Paragraphedeliste"/>
        <w:numPr>
          <w:ilvl w:val="0"/>
          <w:numId w:val="10"/>
        </w:numPr>
        <w:bidi w:val="0"/>
        <w:ind w:left="1134" w:hanging="283"/>
      </w:pPr>
      <w:r w:rsidRPr="00A36E83">
        <w:t>Décret de l’annexion par l’empereur Caligula.</w:t>
      </w:r>
    </w:p>
    <w:p w:rsidR="00A36E83" w:rsidRDefault="00A36E83" w:rsidP="00A36E83">
      <w:pPr>
        <w:pStyle w:val="Paragraphedeliste"/>
        <w:numPr>
          <w:ilvl w:val="0"/>
          <w:numId w:val="10"/>
        </w:numPr>
        <w:bidi w:val="0"/>
        <w:ind w:left="1134" w:hanging="283"/>
      </w:pPr>
      <w:r w:rsidRPr="00A36E83">
        <w:t>Révolte contre les Romains.</w:t>
      </w:r>
    </w:p>
    <w:p w:rsidR="00A36E83" w:rsidRPr="00A36E83" w:rsidRDefault="00A36E83" w:rsidP="00A36E83">
      <w:pPr>
        <w:pStyle w:val="Paragraphedeliste"/>
        <w:bidi w:val="0"/>
        <w:ind w:left="1134"/>
      </w:pPr>
    </w:p>
    <w:p w:rsidR="00A36E83" w:rsidRPr="00A36E83" w:rsidRDefault="00A36E83" w:rsidP="00A36E83">
      <w:pPr>
        <w:pStyle w:val="Paragraphedeliste"/>
        <w:numPr>
          <w:ilvl w:val="0"/>
          <w:numId w:val="11"/>
        </w:numPr>
        <w:bidi w:val="0"/>
        <w:ind w:left="851" w:hanging="425"/>
        <w:rPr>
          <w:b/>
          <w:bCs/>
        </w:rPr>
      </w:pPr>
      <w:r w:rsidRPr="00A36E83">
        <w:rPr>
          <w:b/>
          <w:bCs/>
        </w:rPr>
        <w:t>Les temps les plus fréquemment employés :</w:t>
      </w:r>
    </w:p>
    <w:p w:rsidR="00A36E83" w:rsidRPr="00A36E83" w:rsidRDefault="00A36E83" w:rsidP="00A36E83">
      <w:pPr>
        <w:pStyle w:val="Paragraphedeliste"/>
        <w:bidi w:val="0"/>
        <w:ind w:left="1571"/>
        <w:rPr>
          <w:b/>
          <w:bCs/>
        </w:rPr>
      </w:pPr>
    </w:p>
    <w:p w:rsidR="00A36E83" w:rsidRPr="00A36E83" w:rsidRDefault="00A36E83" w:rsidP="00A36E83">
      <w:pPr>
        <w:pStyle w:val="Paragraphedeliste"/>
        <w:numPr>
          <w:ilvl w:val="0"/>
          <w:numId w:val="10"/>
        </w:numPr>
        <w:bidi w:val="0"/>
        <w:ind w:left="1134" w:hanging="283"/>
      </w:pPr>
      <w:r w:rsidRPr="00A36E83">
        <w:t>Le présent de l’indicatif qui exprime du concret dans un texte historique.</w:t>
      </w:r>
    </w:p>
    <w:p w:rsidR="00A36E83" w:rsidRPr="00A36E83" w:rsidRDefault="00A36E83" w:rsidP="00A36E83">
      <w:pPr>
        <w:pStyle w:val="Paragraphedeliste"/>
        <w:numPr>
          <w:ilvl w:val="0"/>
          <w:numId w:val="10"/>
        </w:numPr>
        <w:bidi w:val="0"/>
        <w:ind w:left="1134" w:hanging="283"/>
      </w:pPr>
      <w:r w:rsidRPr="00A36E83">
        <w:rPr>
          <w:b/>
          <w:bCs/>
        </w:rPr>
        <w:t>Sa valeur</w:t>
      </w:r>
      <w:r w:rsidRPr="00A36E83">
        <w:t> : il s »agit du présent de vérité générale.</w:t>
      </w:r>
    </w:p>
    <w:p w:rsidR="00A36E83" w:rsidRPr="00A36E83" w:rsidRDefault="00A36E83" w:rsidP="00A36E83">
      <w:pPr>
        <w:pStyle w:val="Paragraphedeliste"/>
        <w:bidi w:val="0"/>
        <w:ind w:left="1725"/>
      </w:pPr>
    </w:p>
    <w:p w:rsidR="00A36E83" w:rsidRPr="00A36E83" w:rsidRDefault="00A36E83" w:rsidP="00A36E83">
      <w:pPr>
        <w:pStyle w:val="Paragraphedeliste"/>
        <w:numPr>
          <w:ilvl w:val="0"/>
          <w:numId w:val="11"/>
        </w:numPr>
        <w:bidi w:val="0"/>
        <w:ind w:left="851" w:hanging="425"/>
        <w:rPr>
          <w:b/>
          <w:bCs/>
        </w:rPr>
      </w:pPr>
      <w:r w:rsidRPr="00A36E83">
        <w:rPr>
          <w:b/>
          <w:bCs/>
        </w:rPr>
        <w:t>Les conséquences des bouleversements :</w:t>
      </w:r>
    </w:p>
    <w:p w:rsidR="00A36E83" w:rsidRPr="00A36E83" w:rsidRDefault="00A36E83" w:rsidP="00A36E83">
      <w:pPr>
        <w:pStyle w:val="Paragraphedeliste"/>
        <w:numPr>
          <w:ilvl w:val="0"/>
          <w:numId w:val="10"/>
        </w:numPr>
        <w:bidi w:val="0"/>
        <w:ind w:left="1134" w:hanging="283"/>
      </w:pPr>
      <w:r w:rsidRPr="00A36E83">
        <w:t>Naissance d’une nouvelle civilisation dont les vestiges architecturaux parsèment le territoire de l’actuelle Algérie.</w:t>
      </w:r>
    </w:p>
    <w:p w:rsidR="00A36E83" w:rsidRPr="00A36E83" w:rsidRDefault="00A36E83" w:rsidP="00A36E83">
      <w:pPr>
        <w:pStyle w:val="Paragraphedeliste"/>
        <w:numPr>
          <w:ilvl w:val="0"/>
          <w:numId w:val="10"/>
        </w:numPr>
        <w:bidi w:val="0"/>
        <w:ind w:left="1134" w:hanging="283"/>
      </w:pPr>
      <w:r w:rsidRPr="00A36E83">
        <w:t>Organisation de l’Algérie en plusieurs royaumes successifs.</w:t>
      </w:r>
    </w:p>
    <w:p w:rsidR="00A36E83" w:rsidRPr="00A36E83" w:rsidRDefault="00A36E83" w:rsidP="00A36E83">
      <w:pPr>
        <w:pStyle w:val="Paragraphedeliste"/>
        <w:numPr>
          <w:ilvl w:val="0"/>
          <w:numId w:val="10"/>
        </w:numPr>
        <w:bidi w:val="0"/>
        <w:ind w:left="1134" w:hanging="283"/>
      </w:pPr>
      <w:r w:rsidRPr="00A36E83">
        <w:t>Unification du Maghreb par les Almoravides puis portée de l’Afrique du Nord à l’un des sommets de la civilisation.</w:t>
      </w:r>
    </w:p>
    <w:p w:rsidR="00A36E83" w:rsidRPr="00A36E83" w:rsidRDefault="00A36E83" w:rsidP="00A36E83">
      <w:pPr>
        <w:pStyle w:val="Paragraphedeliste"/>
        <w:numPr>
          <w:ilvl w:val="0"/>
          <w:numId w:val="10"/>
        </w:numPr>
        <w:bidi w:val="0"/>
        <w:ind w:left="1134" w:hanging="283"/>
      </w:pPr>
      <w:r w:rsidRPr="00A36E83">
        <w:t>Construction des plus beaux monuments de l’architecture arabe d’Occident.</w:t>
      </w:r>
    </w:p>
    <w:p w:rsidR="00A36E83" w:rsidRPr="00A36E83" w:rsidRDefault="00A36E83" w:rsidP="00A36E83">
      <w:pPr>
        <w:pStyle w:val="Paragraphedeliste"/>
        <w:numPr>
          <w:ilvl w:val="0"/>
          <w:numId w:val="10"/>
        </w:numPr>
        <w:bidi w:val="0"/>
        <w:ind w:left="1134" w:hanging="283"/>
      </w:pPr>
      <w:r w:rsidRPr="00A36E83">
        <w:t>Urbanisme Algérien marqué par la construction des mosquées à coupole, minarets octogonaux, palis turco vénitiens.</w:t>
      </w:r>
    </w:p>
    <w:p w:rsidR="00A36E83" w:rsidRPr="00A36E83" w:rsidRDefault="00A36E83" w:rsidP="00A36E83">
      <w:pPr>
        <w:pStyle w:val="Paragraphedeliste"/>
        <w:numPr>
          <w:ilvl w:val="0"/>
          <w:numId w:val="10"/>
        </w:numPr>
        <w:bidi w:val="0"/>
        <w:ind w:left="1134" w:hanging="283"/>
      </w:pPr>
      <w:r w:rsidRPr="00A36E83">
        <w:t>Remplacement d’un nombre considérable d’édifices par des constructions de styles occidental.</w:t>
      </w:r>
    </w:p>
    <w:p w:rsidR="00A36E83" w:rsidRDefault="00A36E83" w:rsidP="005C4ADC">
      <w:pPr>
        <w:rPr>
          <w:rFonts w:ascii="Times New Roman" w:hAnsi="Times New Roman" w:cs="Times New Roman"/>
          <w:b/>
          <w:color w:val="0066FF"/>
          <w:sz w:val="24"/>
          <w:szCs w:val="24"/>
        </w:rPr>
      </w:pPr>
    </w:p>
    <w:p w:rsidR="00A36E83" w:rsidRPr="00776AB6" w:rsidRDefault="00776AB6" w:rsidP="00776AB6">
      <w:pPr>
        <w:shd w:val="clear" w:color="auto" w:fill="F6A1C9"/>
        <w:ind w:left="36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A36E83" w:rsidRPr="00776AB6">
        <w:rPr>
          <w:rFonts w:ascii="Times New Roman" w:hAnsi="Times New Roman" w:cs="Times New Roman"/>
          <w:b/>
          <w:color w:val="000000"/>
          <w:sz w:val="24"/>
          <w:szCs w:val="24"/>
        </w:rPr>
        <w:t>EXPRESSION ECRITE :</w:t>
      </w:r>
    </w:p>
    <w:p w:rsidR="00A36E83" w:rsidRPr="00A36E83" w:rsidRDefault="00A36E83" w:rsidP="00A36E83">
      <w:pPr>
        <w:ind w:left="360"/>
        <w:rPr>
          <w:rFonts w:ascii="Times New Roman" w:hAnsi="Times New Roman" w:cs="Times New Roman"/>
          <w:sz w:val="24"/>
          <w:szCs w:val="24"/>
        </w:rPr>
      </w:pPr>
      <w:r w:rsidRPr="00A36E83">
        <w:rPr>
          <w:rFonts w:ascii="Times New Roman" w:hAnsi="Times New Roman" w:cs="Times New Roman"/>
          <w:sz w:val="24"/>
          <w:szCs w:val="24"/>
        </w:rPr>
        <w:lastRenderedPageBreak/>
        <w:t>Vous vo</w:t>
      </w:r>
      <w:r>
        <w:rPr>
          <w:rFonts w:ascii="Times New Roman" w:hAnsi="Times New Roman" w:cs="Times New Roman"/>
          <w:sz w:val="24"/>
          <w:szCs w:val="24"/>
        </w:rPr>
        <w:t>u</w:t>
      </w:r>
      <w:r w:rsidRPr="00A36E83">
        <w:rPr>
          <w:rFonts w:ascii="Times New Roman" w:hAnsi="Times New Roman" w:cs="Times New Roman"/>
          <w:sz w:val="24"/>
          <w:szCs w:val="24"/>
        </w:rPr>
        <w:t>lez vendre un objet. Vous rédigez successivement :</w:t>
      </w:r>
    </w:p>
    <w:p w:rsidR="00A36E83" w:rsidRPr="00A36E83" w:rsidRDefault="00A36E83" w:rsidP="00A36E83">
      <w:pPr>
        <w:numPr>
          <w:ilvl w:val="0"/>
          <w:numId w:val="8"/>
        </w:numPr>
        <w:spacing w:after="0" w:line="240" w:lineRule="auto"/>
        <w:ind w:left="360" w:firstLine="0"/>
        <w:rPr>
          <w:rFonts w:ascii="Times New Roman" w:hAnsi="Times New Roman" w:cs="Times New Roman"/>
          <w:sz w:val="24"/>
          <w:szCs w:val="24"/>
        </w:rPr>
      </w:pPr>
      <w:r w:rsidRPr="00A36E83">
        <w:rPr>
          <w:rFonts w:ascii="Times New Roman" w:hAnsi="Times New Roman" w:cs="Times New Roman"/>
          <w:sz w:val="24"/>
          <w:szCs w:val="24"/>
        </w:rPr>
        <w:t>Une notice descriptive ou une petite annonce qui donne toutes les informations nécessaires sur l’objet en question.</w:t>
      </w:r>
    </w:p>
    <w:p w:rsidR="00A36E83" w:rsidRPr="00A36E83" w:rsidRDefault="00A36E83" w:rsidP="00A36E83">
      <w:pPr>
        <w:numPr>
          <w:ilvl w:val="0"/>
          <w:numId w:val="8"/>
        </w:numPr>
        <w:spacing w:after="0" w:line="240" w:lineRule="auto"/>
        <w:ind w:left="360" w:firstLine="0"/>
        <w:rPr>
          <w:rFonts w:ascii="Times New Roman" w:hAnsi="Times New Roman" w:cs="Times New Roman"/>
          <w:sz w:val="24"/>
          <w:szCs w:val="24"/>
        </w:rPr>
      </w:pPr>
      <w:r w:rsidRPr="00A36E83">
        <w:rPr>
          <w:rFonts w:ascii="Times New Roman" w:hAnsi="Times New Roman" w:cs="Times New Roman"/>
          <w:sz w:val="24"/>
          <w:szCs w:val="24"/>
        </w:rPr>
        <w:t>Un texte, d’une dizaine de lignes, qui donne envie de l’acheter.</w:t>
      </w:r>
    </w:p>
    <w:tbl>
      <w:tblPr>
        <w:tblpPr w:leftFromText="141" w:rightFromText="141" w:vertAnchor="text" w:horzAnchor="margin" w:tblpXSpec="center" w:tblpY="436"/>
        <w:tblW w:w="8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0"/>
        <w:gridCol w:w="858"/>
        <w:gridCol w:w="851"/>
      </w:tblGrid>
      <w:tr w:rsidR="00A36E83" w:rsidRPr="00215525" w:rsidTr="00A36E83">
        <w:tc>
          <w:tcPr>
            <w:tcW w:w="6480" w:type="dxa"/>
          </w:tcPr>
          <w:p w:rsidR="00A36E83" w:rsidRPr="00215525" w:rsidRDefault="00A36E83" w:rsidP="00A36E83">
            <w:pPr>
              <w:tabs>
                <w:tab w:val="left" w:pos="3040"/>
              </w:tabs>
              <w:ind w:left="360"/>
              <w:jc w:val="center"/>
              <w:rPr>
                <w:rFonts w:ascii="Times New Roman" w:hAnsi="Times New Roman" w:cs="Times New Roman"/>
                <w:b/>
              </w:rPr>
            </w:pPr>
            <w:r w:rsidRPr="00215525">
              <w:rPr>
                <w:rFonts w:ascii="Times New Roman" w:hAnsi="Times New Roman" w:cs="Times New Roman"/>
                <w:b/>
              </w:rPr>
              <w:t>Critères</w:t>
            </w:r>
          </w:p>
        </w:tc>
        <w:tc>
          <w:tcPr>
            <w:tcW w:w="858" w:type="dxa"/>
          </w:tcPr>
          <w:p w:rsidR="00A36E83" w:rsidRPr="00215525" w:rsidRDefault="00A36E83" w:rsidP="00A36E83">
            <w:pPr>
              <w:tabs>
                <w:tab w:val="left" w:pos="3040"/>
              </w:tabs>
              <w:jc w:val="center"/>
              <w:rPr>
                <w:rFonts w:ascii="Times New Roman" w:hAnsi="Times New Roman" w:cs="Times New Roman"/>
                <w:b/>
              </w:rPr>
            </w:pPr>
            <w:r w:rsidRPr="00215525">
              <w:rPr>
                <w:rFonts w:ascii="Times New Roman" w:hAnsi="Times New Roman" w:cs="Times New Roman"/>
                <w:b/>
              </w:rPr>
              <w:t>Oui</w:t>
            </w:r>
          </w:p>
        </w:tc>
        <w:tc>
          <w:tcPr>
            <w:tcW w:w="851" w:type="dxa"/>
          </w:tcPr>
          <w:p w:rsidR="00A36E83" w:rsidRPr="00215525" w:rsidRDefault="00A36E83" w:rsidP="00A36E83">
            <w:pPr>
              <w:tabs>
                <w:tab w:val="left" w:pos="3040"/>
              </w:tabs>
              <w:jc w:val="center"/>
              <w:rPr>
                <w:rFonts w:ascii="Times New Roman" w:hAnsi="Times New Roman" w:cs="Times New Roman"/>
                <w:b/>
              </w:rPr>
            </w:pPr>
            <w:r w:rsidRPr="00215525">
              <w:rPr>
                <w:rFonts w:ascii="Times New Roman" w:hAnsi="Times New Roman" w:cs="Times New Roman"/>
                <w:b/>
              </w:rPr>
              <w:t>Non</w:t>
            </w:r>
          </w:p>
        </w:tc>
      </w:tr>
      <w:tr w:rsidR="00A36E83" w:rsidRPr="00215525" w:rsidTr="00A36E83">
        <w:tc>
          <w:tcPr>
            <w:tcW w:w="6480" w:type="dxa"/>
          </w:tcPr>
          <w:p w:rsidR="00A36E83" w:rsidRPr="00215525" w:rsidRDefault="00A36E83" w:rsidP="00A36E83">
            <w:pPr>
              <w:numPr>
                <w:ilvl w:val="0"/>
                <w:numId w:val="12"/>
              </w:numPr>
              <w:tabs>
                <w:tab w:val="left" w:pos="3040"/>
              </w:tabs>
              <w:spacing w:after="0" w:line="240" w:lineRule="auto"/>
              <w:ind w:left="360" w:firstLine="0"/>
              <w:rPr>
                <w:rFonts w:ascii="Times New Roman" w:hAnsi="Times New Roman" w:cs="Times New Roman"/>
              </w:rPr>
            </w:pPr>
            <w:r w:rsidRPr="00215525">
              <w:rPr>
                <w:rFonts w:ascii="Times New Roman" w:hAnsi="Times New Roman" w:cs="Times New Roman"/>
              </w:rPr>
              <w:t>J’ai tenu compte d’un fait historique</w:t>
            </w:r>
          </w:p>
          <w:p w:rsidR="00A36E83" w:rsidRPr="00215525" w:rsidRDefault="00A36E83" w:rsidP="00A36E83">
            <w:pPr>
              <w:numPr>
                <w:ilvl w:val="0"/>
                <w:numId w:val="12"/>
              </w:numPr>
              <w:tabs>
                <w:tab w:val="left" w:pos="3040"/>
              </w:tabs>
              <w:spacing w:after="0" w:line="240" w:lineRule="auto"/>
              <w:ind w:left="360" w:firstLine="0"/>
              <w:rPr>
                <w:rFonts w:ascii="Times New Roman" w:hAnsi="Times New Roman" w:cs="Times New Roman"/>
              </w:rPr>
            </w:pPr>
            <w:r w:rsidRPr="00215525">
              <w:rPr>
                <w:rFonts w:ascii="Times New Roman" w:hAnsi="Times New Roman" w:cs="Times New Roman"/>
              </w:rPr>
              <w:t>J’ai définie le statut du narrateur (locuteur- scripteur)</w:t>
            </w:r>
          </w:p>
          <w:p w:rsidR="00A36E83" w:rsidRPr="00215525" w:rsidRDefault="00A36E83" w:rsidP="00A36E83">
            <w:pPr>
              <w:numPr>
                <w:ilvl w:val="0"/>
                <w:numId w:val="12"/>
              </w:numPr>
              <w:tabs>
                <w:tab w:val="left" w:pos="3040"/>
              </w:tabs>
              <w:spacing w:after="0" w:line="240" w:lineRule="auto"/>
              <w:ind w:left="360" w:firstLine="0"/>
              <w:rPr>
                <w:rFonts w:ascii="Times New Roman" w:hAnsi="Times New Roman" w:cs="Times New Roman"/>
              </w:rPr>
            </w:pPr>
            <w:r w:rsidRPr="00215525">
              <w:rPr>
                <w:rFonts w:ascii="Times New Roman" w:hAnsi="Times New Roman" w:cs="Times New Roman"/>
              </w:rPr>
              <w:t>J’ai organisé mon récit en trois parties bien distinctes</w:t>
            </w:r>
          </w:p>
          <w:p w:rsidR="00A36E83" w:rsidRPr="00215525" w:rsidRDefault="00A36E83" w:rsidP="00A36E83">
            <w:pPr>
              <w:numPr>
                <w:ilvl w:val="0"/>
                <w:numId w:val="12"/>
              </w:numPr>
              <w:tabs>
                <w:tab w:val="left" w:pos="3040"/>
              </w:tabs>
              <w:spacing w:after="0" w:line="240" w:lineRule="auto"/>
              <w:ind w:left="360" w:firstLine="0"/>
              <w:rPr>
                <w:rFonts w:ascii="Times New Roman" w:hAnsi="Times New Roman" w:cs="Times New Roman"/>
              </w:rPr>
            </w:pPr>
            <w:r w:rsidRPr="00215525">
              <w:rPr>
                <w:rFonts w:ascii="Times New Roman" w:hAnsi="Times New Roman" w:cs="Times New Roman"/>
              </w:rPr>
              <w:t>J’ai respecté l’ordre chronologique des faits</w:t>
            </w:r>
          </w:p>
          <w:p w:rsidR="00A36E83" w:rsidRPr="00215525" w:rsidRDefault="00A36E83" w:rsidP="00A36E83">
            <w:pPr>
              <w:numPr>
                <w:ilvl w:val="0"/>
                <w:numId w:val="12"/>
              </w:numPr>
              <w:tabs>
                <w:tab w:val="left" w:pos="3040"/>
              </w:tabs>
              <w:spacing w:after="0" w:line="240" w:lineRule="auto"/>
              <w:ind w:left="360" w:firstLine="0"/>
              <w:rPr>
                <w:rFonts w:ascii="Times New Roman" w:hAnsi="Times New Roman" w:cs="Times New Roman"/>
              </w:rPr>
            </w:pPr>
            <w:r w:rsidRPr="00215525">
              <w:rPr>
                <w:rFonts w:ascii="Times New Roman" w:hAnsi="Times New Roman" w:cs="Times New Roman"/>
              </w:rPr>
              <w:t>J’ai utilisé le présent de narration pour actualiser les faits</w:t>
            </w:r>
          </w:p>
          <w:p w:rsidR="00A36E83" w:rsidRPr="00215525" w:rsidRDefault="00A36E83" w:rsidP="00A36E83">
            <w:pPr>
              <w:numPr>
                <w:ilvl w:val="0"/>
                <w:numId w:val="12"/>
              </w:numPr>
              <w:tabs>
                <w:tab w:val="left" w:pos="3040"/>
              </w:tabs>
              <w:spacing w:after="0" w:line="240" w:lineRule="auto"/>
              <w:ind w:left="360" w:firstLine="0"/>
              <w:rPr>
                <w:rFonts w:ascii="Times New Roman" w:hAnsi="Times New Roman" w:cs="Times New Roman"/>
              </w:rPr>
            </w:pPr>
            <w:r w:rsidRPr="00215525">
              <w:rPr>
                <w:rFonts w:ascii="Times New Roman" w:hAnsi="Times New Roman" w:cs="Times New Roman"/>
              </w:rPr>
              <w:t>J’ai investi les éléments spatio-temporels</w:t>
            </w:r>
          </w:p>
        </w:tc>
        <w:tc>
          <w:tcPr>
            <w:tcW w:w="858" w:type="dxa"/>
          </w:tcPr>
          <w:p w:rsidR="00A36E83" w:rsidRPr="00215525" w:rsidRDefault="00A36E83" w:rsidP="00A36E83">
            <w:pPr>
              <w:tabs>
                <w:tab w:val="left" w:pos="3040"/>
              </w:tabs>
              <w:ind w:left="360"/>
              <w:rPr>
                <w:rFonts w:ascii="Times New Roman" w:hAnsi="Times New Roman" w:cs="Times New Roman"/>
              </w:rPr>
            </w:pPr>
          </w:p>
        </w:tc>
        <w:tc>
          <w:tcPr>
            <w:tcW w:w="851" w:type="dxa"/>
          </w:tcPr>
          <w:p w:rsidR="00A36E83" w:rsidRPr="00215525" w:rsidRDefault="00A36E83" w:rsidP="00A36E83">
            <w:pPr>
              <w:tabs>
                <w:tab w:val="left" w:pos="3040"/>
              </w:tabs>
              <w:ind w:left="360"/>
              <w:rPr>
                <w:rFonts w:ascii="Times New Roman" w:hAnsi="Times New Roman" w:cs="Times New Roman"/>
              </w:rPr>
            </w:pPr>
          </w:p>
        </w:tc>
      </w:tr>
    </w:tbl>
    <w:p w:rsidR="00A36E83" w:rsidRPr="00A36E83" w:rsidRDefault="00A36E83" w:rsidP="00A36E83">
      <w:pPr>
        <w:ind w:left="360"/>
        <w:rPr>
          <w:rFonts w:ascii="Times New Roman" w:hAnsi="Times New Roman" w:cs="Times New Roman"/>
          <w:sz w:val="24"/>
          <w:szCs w:val="24"/>
        </w:rPr>
      </w:pPr>
    </w:p>
    <w:p w:rsidR="00A36E83" w:rsidRDefault="002761CD" w:rsidP="00A36E83">
      <w:pPr>
        <w:spacing w:line="360" w:lineRule="auto"/>
        <w:ind w:left="360"/>
        <w:rPr>
          <w:rFonts w:ascii="Times New Roman" w:hAnsi="Times New Roman" w:cs="Times New Roman"/>
          <w:sz w:val="24"/>
          <w:szCs w:val="24"/>
        </w:rPr>
      </w:pPr>
      <w:r>
        <w:rPr>
          <w:rFonts w:ascii="Times New Roman" w:hAnsi="Times New Roman" w:cs="Times New Roman"/>
          <w:noProof/>
          <w:color w:val="FF0000"/>
          <w:sz w:val="24"/>
          <w:szCs w:val="24"/>
          <w:lang w:eastAsia="fr-FR"/>
        </w:rPr>
        <w:drawing>
          <wp:anchor distT="0" distB="0" distL="114300" distR="114300" simplePos="0" relativeHeight="251632128" behindDoc="1" locked="0" layoutInCell="1" allowOverlap="1">
            <wp:simplePos x="0" y="0"/>
            <wp:positionH relativeFrom="column">
              <wp:posOffset>904621</wp:posOffset>
            </wp:positionH>
            <wp:positionV relativeFrom="paragraph">
              <wp:posOffset>1615059</wp:posOffset>
            </wp:positionV>
            <wp:extent cx="4133342" cy="716153"/>
            <wp:effectExtent l="171450" t="133350" r="362458" b="293497"/>
            <wp:wrapNone/>
            <wp:docPr id="101"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a:stretch>
                      <a:fillRect/>
                    </a:stretch>
                  </pic:blipFill>
                  <pic:spPr bwMode="auto">
                    <a:xfrm>
                      <a:off x="0" y="0"/>
                      <a:ext cx="4133342" cy="716153"/>
                    </a:xfrm>
                    <a:prstGeom prst="rect">
                      <a:avLst/>
                    </a:prstGeom>
                    <a:ln>
                      <a:noFill/>
                    </a:ln>
                    <a:effectLst>
                      <a:outerShdw blurRad="292100" dist="139700" dir="2700000" algn="tl" rotWithShape="0">
                        <a:srgbClr val="333333">
                          <a:alpha val="65000"/>
                        </a:srgbClr>
                      </a:outerShdw>
                    </a:effectLst>
                  </pic:spPr>
                </pic:pic>
              </a:graphicData>
            </a:graphic>
          </wp:anchor>
        </w:drawing>
      </w:r>
      <w:r w:rsidR="00A36E83">
        <w:rPr>
          <w:rFonts w:ascii="Times New Roman" w:hAnsi="Times New Roman" w:cs="Times New Roman"/>
          <w:color w:val="FF0000"/>
          <w:sz w:val="24"/>
          <w:szCs w:val="24"/>
        </w:rPr>
        <w:t xml:space="preserve">                      </w:t>
      </w:r>
      <w:r w:rsidR="00A36E83" w:rsidRPr="00A36E83">
        <w:rPr>
          <w:rFonts w:ascii="Times New Roman" w:hAnsi="Times New Roman" w:cs="Times New Roman"/>
          <w:color w:val="FF0000"/>
          <w:sz w:val="24"/>
          <w:szCs w:val="24"/>
        </w:rPr>
        <w:sym w:font="Wingdings 2" w:char="F0EF"/>
      </w:r>
      <w:r w:rsidR="00A36E83" w:rsidRPr="00A36E83">
        <w:rPr>
          <w:rFonts w:ascii="Times New Roman" w:hAnsi="Times New Roman" w:cs="Times New Roman"/>
          <w:b/>
          <w:bCs/>
          <w:sz w:val="24"/>
          <w:szCs w:val="24"/>
        </w:rPr>
        <w:t>Élaboration commune des premiers critères de réussite du produit terminal</w:t>
      </w:r>
      <w:r w:rsidR="00A36E83" w:rsidRPr="00A36E83">
        <w:rPr>
          <w:rFonts w:ascii="Times New Roman" w:hAnsi="Times New Roman" w:cs="Times New Roman"/>
          <w:sz w:val="24"/>
          <w:szCs w:val="24"/>
        </w:rPr>
        <w:t>.</w:t>
      </w:r>
    </w:p>
    <w:p w:rsidR="005D209D" w:rsidRPr="005C4ADC" w:rsidRDefault="00AF5988" w:rsidP="005C4ADC">
      <w:pPr>
        <w:spacing w:line="360" w:lineRule="auto"/>
        <w:ind w:left="360"/>
        <w:rPr>
          <w:rFonts w:ascii="Monotype Corsiva" w:hAnsi="Monotype Corsiva"/>
          <w:b/>
          <w:bCs/>
          <w:color w:val="FFFF00"/>
          <w:sz w:val="72"/>
          <w:szCs w:val="72"/>
        </w:rPr>
      </w:pPr>
      <w:r>
        <w:rPr>
          <w:rFonts w:ascii="Monotype Corsiva" w:hAnsi="Monotype Corsiva"/>
          <w:b/>
          <w:bCs/>
          <w:color w:val="FFFF00"/>
          <w:sz w:val="72"/>
          <w:szCs w:val="72"/>
        </w:rPr>
        <w:t xml:space="preserve">    </w:t>
      </w:r>
      <w:r w:rsidR="005D209D">
        <w:rPr>
          <w:rFonts w:ascii="Monotype Corsiva" w:hAnsi="Monotype Corsiva"/>
          <w:b/>
          <w:bCs/>
          <w:color w:val="FFFF00"/>
          <w:sz w:val="72"/>
          <w:szCs w:val="72"/>
        </w:rPr>
        <w:t xml:space="preserve">  </w:t>
      </w:r>
      <w:r w:rsidR="005D209D" w:rsidRPr="005D209D">
        <w:rPr>
          <w:rFonts w:ascii="Monotype Corsiva" w:hAnsi="Monotype Corsiva"/>
          <w:b/>
          <w:bCs/>
          <w:color w:val="000000"/>
          <w:sz w:val="48"/>
          <w:szCs w:val="48"/>
        </w:rPr>
        <w:t>Mise en projet</w:t>
      </w:r>
    </w:p>
    <w:p w:rsidR="005D209D" w:rsidRPr="00776AB6" w:rsidRDefault="005D209D" w:rsidP="005D209D">
      <w:pPr>
        <w:pBdr>
          <w:top w:val="double" w:sz="4" w:space="1" w:color="AF0F5A"/>
          <w:left w:val="double" w:sz="4" w:space="4" w:color="AF0F5A"/>
          <w:bottom w:val="double" w:sz="4" w:space="1" w:color="AF0F5A"/>
          <w:right w:val="double" w:sz="4" w:space="4" w:color="AF0F5A"/>
        </w:pBdr>
        <w:shd w:val="clear" w:color="auto" w:fill="F6A1C9"/>
        <w:tabs>
          <w:tab w:val="left" w:pos="3040"/>
        </w:tabs>
        <w:rPr>
          <w:rFonts w:ascii="Times New Roman" w:hAnsi="Times New Roman" w:cs="Times New Roman"/>
          <w:b/>
          <w:bCs/>
          <w:color w:val="000000"/>
          <w:sz w:val="28"/>
          <w:szCs w:val="28"/>
        </w:rPr>
      </w:pPr>
      <w:r>
        <w:rPr>
          <w:rFonts w:ascii="Times New Roman" w:hAnsi="Times New Roman" w:cs="Times New Roman"/>
          <w:b/>
          <w:bCs/>
          <w:color w:val="7030A0"/>
          <w:sz w:val="28"/>
          <w:szCs w:val="28"/>
        </w:rPr>
        <w:t xml:space="preserve">                                 </w:t>
      </w:r>
      <w:r w:rsidRPr="00776AB6">
        <w:rPr>
          <w:rFonts w:ascii="Times New Roman" w:hAnsi="Times New Roman" w:cs="Times New Roman"/>
          <w:b/>
          <w:bCs/>
          <w:color w:val="000000"/>
          <w:sz w:val="28"/>
          <w:szCs w:val="28"/>
        </w:rPr>
        <w:t>M1- Recherche I&amp;D (Idées et documents)</w:t>
      </w:r>
    </w:p>
    <w:p w:rsidR="005D209D" w:rsidRPr="005C4ADC" w:rsidRDefault="005D209D" w:rsidP="005C4ADC">
      <w:pPr>
        <w:pStyle w:val="Paragraphedeliste"/>
        <w:numPr>
          <w:ilvl w:val="0"/>
          <w:numId w:val="13"/>
        </w:numPr>
        <w:bidi w:val="0"/>
        <w:jc w:val="both"/>
        <w:rPr>
          <w:rFonts w:ascii="Monotype Corsiva" w:hAnsi="Monotype Corsiva"/>
          <w:b/>
          <w:bCs/>
          <w:sz w:val="22"/>
          <w:szCs w:val="22"/>
        </w:rPr>
      </w:pPr>
      <w:r w:rsidRPr="005C4ADC">
        <w:rPr>
          <w:rFonts w:ascii="Monotype Corsiva" w:hAnsi="Monotype Corsiva"/>
          <w:b/>
          <w:bCs/>
          <w:sz w:val="22"/>
          <w:szCs w:val="22"/>
        </w:rPr>
        <w:t xml:space="preserve">Groupement et tri de textes afin de dégager les caractéristiques discursives </w:t>
      </w:r>
    </w:p>
    <w:p w:rsidR="005D209D" w:rsidRPr="005C4ADC" w:rsidRDefault="005D209D" w:rsidP="005C4ADC">
      <w:pPr>
        <w:spacing w:after="0" w:line="240" w:lineRule="auto"/>
        <w:jc w:val="both"/>
        <w:rPr>
          <w:rFonts w:ascii="Monotype Corsiva" w:hAnsi="Monotype Corsiva" w:cs="Times New Roman"/>
          <w:b/>
          <w:bCs/>
        </w:rPr>
      </w:pPr>
      <w:r w:rsidRPr="005C4ADC">
        <w:rPr>
          <w:rFonts w:ascii="Monotype Corsiva" w:hAnsi="Monotype Corsiva" w:cs="Times New Roman"/>
          <w:b/>
          <w:bCs/>
        </w:rPr>
        <w:t xml:space="preserve">      et textuelles du produit. </w:t>
      </w:r>
    </w:p>
    <w:p w:rsidR="005D209D" w:rsidRPr="005C4ADC" w:rsidRDefault="005D209D" w:rsidP="005C4ADC">
      <w:pPr>
        <w:pStyle w:val="Paragraphedeliste"/>
        <w:numPr>
          <w:ilvl w:val="0"/>
          <w:numId w:val="13"/>
        </w:numPr>
        <w:bidi w:val="0"/>
        <w:rPr>
          <w:rFonts w:ascii="Monotype Corsiva" w:hAnsi="Monotype Corsiva"/>
          <w:b/>
          <w:bCs/>
          <w:sz w:val="22"/>
          <w:szCs w:val="22"/>
        </w:rPr>
      </w:pPr>
      <w:r w:rsidRPr="005C4ADC">
        <w:rPr>
          <w:rFonts w:ascii="Monotype Corsiva" w:hAnsi="Monotype Corsiva"/>
          <w:b/>
          <w:bCs/>
          <w:sz w:val="22"/>
          <w:szCs w:val="22"/>
        </w:rPr>
        <w:t>Co-élaboration des critères de réussite par la transformation des  caractéristiques</w:t>
      </w:r>
    </w:p>
    <w:p w:rsidR="005D209D" w:rsidRPr="005C4ADC" w:rsidRDefault="005D209D" w:rsidP="005C4ADC">
      <w:pPr>
        <w:spacing w:after="0" w:line="240" w:lineRule="auto"/>
        <w:rPr>
          <w:rFonts w:ascii="Monotype Corsiva" w:hAnsi="Monotype Corsiva" w:cs="Times New Roman"/>
          <w:b/>
          <w:bCs/>
        </w:rPr>
      </w:pPr>
      <w:r w:rsidRPr="005C4ADC">
        <w:rPr>
          <w:rFonts w:ascii="Monotype Corsiva" w:hAnsi="Monotype Corsiva" w:cs="Times New Roman"/>
          <w:b/>
          <w:bCs/>
        </w:rPr>
        <w:t xml:space="preserve">         discursives et textuelles en contraintes d’écriture. </w:t>
      </w:r>
    </w:p>
    <w:p w:rsidR="005D209D" w:rsidRPr="00190DBC" w:rsidRDefault="005D209D" w:rsidP="005D209D">
      <w:pPr>
        <w:pStyle w:val="Paragraphedeliste"/>
        <w:numPr>
          <w:ilvl w:val="0"/>
          <w:numId w:val="13"/>
        </w:numPr>
        <w:tabs>
          <w:tab w:val="left" w:pos="3040"/>
        </w:tabs>
        <w:bidi w:val="0"/>
        <w:spacing w:after="200" w:line="276" w:lineRule="auto"/>
        <w:rPr>
          <w:b/>
          <w:bCs/>
          <w:color w:val="7030A0"/>
          <w:sz w:val="28"/>
          <w:szCs w:val="28"/>
        </w:rPr>
      </w:pPr>
      <w:r w:rsidRPr="00190DBC">
        <w:rPr>
          <w:b/>
          <w:bCs/>
          <w:color w:val="7030A0"/>
          <w:sz w:val="28"/>
          <w:szCs w:val="28"/>
        </w:rPr>
        <w:t xml:space="preserve">Tri de textes :                                                                                                                                    </w:t>
      </w:r>
    </w:p>
    <w:p w:rsidR="00D773CD" w:rsidRPr="00D773CD" w:rsidRDefault="008437FE" w:rsidP="00D773CD">
      <w:pPr>
        <w:pStyle w:val="Paragraphedeliste"/>
        <w:pBdr>
          <w:top w:val="double" w:sz="4" w:space="1" w:color="AF0F5A"/>
          <w:left w:val="double" w:sz="4" w:space="4" w:color="AF0F5A"/>
          <w:bottom w:val="double" w:sz="4" w:space="1" w:color="AF0F5A"/>
          <w:right w:val="double" w:sz="4" w:space="4" w:color="AF0F5A"/>
        </w:pBdr>
        <w:shd w:val="clear" w:color="auto" w:fill="F6A1C9"/>
        <w:ind w:left="0" w:right="283"/>
        <w:rPr>
          <w:color w:val="000000"/>
        </w:rPr>
      </w:pPr>
      <w:r>
        <w:rPr>
          <w:b/>
          <w:bCs/>
          <w:color w:val="7030A0"/>
          <w:sz w:val="28"/>
          <w:szCs w:val="28"/>
        </w:rPr>
        <w:t xml:space="preserve">        </w:t>
      </w:r>
      <w:r w:rsidRPr="00776AB6">
        <w:rPr>
          <w:b/>
          <w:bCs/>
          <w:color w:val="000000"/>
          <w:sz w:val="28"/>
          <w:szCs w:val="28"/>
        </w:rPr>
        <w:t xml:space="preserve">    M2-Mise en chantier :                                                    </w:t>
      </w:r>
      <w:r w:rsidRPr="00776AB6">
        <w:rPr>
          <w:color w:val="000000"/>
        </w:rPr>
        <w:t xml:space="preserve"> </w:t>
      </w:r>
    </w:p>
    <w:p w:rsidR="008437FE" w:rsidRPr="008437FE" w:rsidRDefault="008437FE" w:rsidP="008437FE">
      <w:pPr>
        <w:rPr>
          <w:rFonts w:ascii="Times New Roman" w:hAnsi="Times New Roman" w:cs="Times New Roman"/>
          <w:i/>
          <w:iCs/>
          <w:sz w:val="24"/>
          <w:szCs w:val="24"/>
        </w:rPr>
      </w:pPr>
    </w:p>
    <w:p w:rsidR="008437FE" w:rsidRPr="008437FE" w:rsidRDefault="008437FE" w:rsidP="008437FE">
      <w:pPr>
        <w:tabs>
          <w:tab w:val="left" w:pos="3040"/>
        </w:tabs>
        <w:spacing w:line="240" w:lineRule="auto"/>
        <w:ind w:left="360"/>
        <w:rPr>
          <w:rFonts w:ascii="Times New Roman" w:hAnsi="Times New Roman" w:cs="Times New Roman"/>
          <w:b/>
          <w:bCs/>
          <w:sz w:val="24"/>
          <w:szCs w:val="24"/>
        </w:rPr>
      </w:pPr>
      <w:r w:rsidRPr="008437FE">
        <w:rPr>
          <w:rFonts w:ascii="Times New Roman" w:hAnsi="Times New Roman" w:cs="Times New Roman"/>
          <w:b/>
          <w:bCs/>
          <w:sz w:val="24"/>
          <w:szCs w:val="24"/>
        </w:rPr>
        <w:t>Proposition de sujets</w:t>
      </w:r>
    </w:p>
    <w:p w:rsidR="008437FE" w:rsidRPr="008437FE" w:rsidRDefault="008437FE" w:rsidP="008437FE">
      <w:pPr>
        <w:tabs>
          <w:tab w:val="left" w:pos="3040"/>
        </w:tabs>
        <w:spacing w:line="240" w:lineRule="auto"/>
        <w:ind w:left="360"/>
        <w:rPr>
          <w:rFonts w:ascii="Times New Roman" w:hAnsi="Times New Roman" w:cs="Times New Roman"/>
          <w:sz w:val="24"/>
          <w:szCs w:val="24"/>
        </w:rPr>
      </w:pPr>
      <w:r w:rsidRPr="008437FE">
        <w:rPr>
          <w:rFonts w:ascii="Times New Roman" w:hAnsi="Times New Roman" w:cs="Times New Roman"/>
          <w:b/>
          <w:bCs/>
          <w:sz w:val="24"/>
          <w:szCs w:val="24"/>
        </w:rPr>
        <w:t xml:space="preserve">S : 1 </w:t>
      </w:r>
      <w:r w:rsidRPr="008437FE">
        <w:rPr>
          <w:rFonts w:ascii="Times New Roman" w:hAnsi="Times New Roman" w:cs="Times New Roman"/>
          <w:sz w:val="24"/>
          <w:szCs w:val="24"/>
        </w:rPr>
        <w:t xml:space="preserve"> « Exposez les faits qui ont déclenché la guerre de libération nationale »</w:t>
      </w:r>
    </w:p>
    <w:p w:rsidR="008437FE" w:rsidRPr="008437FE" w:rsidRDefault="008437FE" w:rsidP="008437FE">
      <w:pPr>
        <w:tabs>
          <w:tab w:val="left" w:pos="3040"/>
        </w:tabs>
        <w:spacing w:line="240" w:lineRule="auto"/>
        <w:ind w:left="360"/>
        <w:rPr>
          <w:rFonts w:ascii="Times New Roman" w:hAnsi="Times New Roman" w:cs="Times New Roman"/>
          <w:sz w:val="24"/>
          <w:szCs w:val="24"/>
        </w:rPr>
      </w:pPr>
      <w:r w:rsidRPr="008437FE">
        <w:rPr>
          <w:rFonts w:ascii="Times New Roman" w:hAnsi="Times New Roman" w:cs="Times New Roman"/>
          <w:b/>
          <w:bCs/>
          <w:sz w:val="24"/>
          <w:szCs w:val="24"/>
        </w:rPr>
        <w:t>S : 2</w:t>
      </w:r>
      <w:r w:rsidRPr="008437FE">
        <w:rPr>
          <w:rFonts w:ascii="Times New Roman" w:hAnsi="Times New Roman" w:cs="Times New Roman"/>
          <w:sz w:val="24"/>
          <w:szCs w:val="24"/>
        </w:rPr>
        <w:t xml:space="preserve">  « Que savez-vous sur les accords d’EVIAN ? » Racontez</w:t>
      </w:r>
    </w:p>
    <w:p w:rsidR="008437FE" w:rsidRPr="008437FE" w:rsidRDefault="008437FE" w:rsidP="008437FE">
      <w:pPr>
        <w:tabs>
          <w:tab w:val="left" w:pos="3040"/>
        </w:tabs>
        <w:spacing w:line="240" w:lineRule="auto"/>
        <w:ind w:left="360"/>
        <w:rPr>
          <w:rFonts w:ascii="Times New Roman" w:hAnsi="Times New Roman" w:cs="Times New Roman"/>
          <w:sz w:val="24"/>
          <w:szCs w:val="24"/>
        </w:rPr>
      </w:pPr>
      <w:r w:rsidRPr="008437FE">
        <w:rPr>
          <w:rFonts w:ascii="Times New Roman" w:hAnsi="Times New Roman" w:cs="Times New Roman"/>
          <w:b/>
          <w:bCs/>
          <w:sz w:val="24"/>
          <w:szCs w:val="24"/>
        </w:rPr>
        <w:t>S : 3</w:t>
      </w:r>
      <w:r w:rsidRPr="008437FE">
        <w:rPr>
          <w:rFonts w:ascii="Times New Roman" w:hAnsi="Times New Roman" w:cs="Times New Roman"/>
          <w:sz w:val="24"/>
          <w:szCs w:val="24"/>
        </w:rPr>
        <w:t xml:space="preserve"> « En 1830, la France occupe l’Algérie. </w:t>
      </w:r>
    </w:p>
    <w:p w:rsidR="008437FE" w:rsidRPr="008437FE" w:rsidRDefault="008437FE" w:rsidP="008437FE">
      <w:pPr>
        <w:pStyle w:val="Paragraphedeliste"/>
        <w:numPr>
          <w:ilvl w:val="0"/>
          <w:numId w:val="16"/>
        </w:numPr>
        <w:tabs>
          <w:tab w:val="left" w:pos="3040"/>
        </w:tabs>
        <w:bidi w:val="0"/>
      </w:pPr>
      <w:r w:rsidRPr="008437FE">
        <w:t xml:space="preserve">Racontez les événements déclencheurs de cette occupation » </w:t>
      </w:r>
    </w:p>
    <w:p w:rsidR="008437FE" w:rsidRPr="008437FE" w:rsidRDefault="008437FE" w:rsidP="008437FE">
      <w:pPr>
        <w:numPr>
          <w:ilvl w:val="0"/>
          <w:numId w:val="15"/>
        </w:numPr>
        <w:tabs>
          <w:tab w:val="left" w:pos="3040"/>
        </w:tabs>
        <w:spacing w:after="0" w:line="240" w:lineRule="auto"/>
        <w:ind w:left="360" w:firstLine="491"/>
        <w:rPr>
          <w:rFonts w:ascii="Times New Roman" w:hAnsi="Times New Roman" w:cs="Times New Roman"/>
          <w:sz w:val="24"/>
          <w:szCs w:val="24"/>
        </w:rPr>
      </w:pPr>
      <w:r w:rsidRPr="008437FE">
        <w:rPr>
          <w:rFonts w:ascii="Times New Roman" w:hAnsi="Times New Roman" w:cs="Times New Roman"/>
          <w:sz w:val="24"/>
          <w:szCs w:val="24"/>
        </w:rPr>
        <w:t>Rédaction du 1</w:t>
      </w:r>
      <w:r w:rsidRPr="008437FE">
        <w:rPr>
          <w:rFonts w:ascii="Times New Roman" w:hAnsi="Times New Roman" w:cs="Times New Roman"/>
          <w:sz w:val="24"/>
          <w:szCs w:val="24"/>
          <w:vertAlign w:val="superscript"/>
        </w:rPr>
        <w:t>er</w:t>
      </w:r>
      <w:r w:rsidRPr="008437FE">
        <w:rPr>
          <w:rFonts w:ascii="Times New Roman" w:hAnsi="Times New Roman" w:cs="Times New Roman"/>
          <w:sz w:val="24"/>
          <w:szCs w:val="24"/>
        </w:rPr>
        <w:t xml:space="preserve"> jet.</w:t>
      </w:r>
    </w:p>
    <w:p w:rsidR="008437FE" w:rsidRPr="008437FE" w:rsidRDefault="008437FE" w:rsidP="008437FE">
      <w:pPr>
        <w:numPr>
          <w:ilvl w:val="0"/>
          <w:numId w:val="15"/>
        </w:numPr>
        <w:tabs>
          <w:tab w:val="left" w:pos="3040"/>
        </w:tabs>
        <w:spacing w:after="0" w:line="240" w:lineRule="auto"/>
        <w:ind w:left="360" w:firstLine="491"/>
        <w:rPr>
          <w:rFonts w:ascii="Times New Roman" w:hAnsi="Times New Roman" w:cs="Times New Roman"/>
          <w:sz w:val="24"/>
          <w:szCs w:val="24"/>
        </w:rPr>
      </w:pPr>
      <w:r w:rsidRPr="008437FE">
        <w:rPr>
          <w:rFonts w:ascii="Times New Roman" w:hAnsi="Times New Roman" w:cs="Times New Roman"/>
          <w:sz w:val="24"/>
          <w:szCs w:val="24"/>
        </w:rPr>
        <w:t>Confrontation des écrits.</w:t>
      </w:r>
    </w:p>
    <w:p w:rsidR="008437FE" w:rsidRPr="008437FE" w:rsidRDefault="008437FE" w:rsidP="008437FE">
      <w:pPr>
        <w:numPr>
          <w:ilvl w:val="0"/>
          <w:numId w:val="15"/>
        </w:numPr>
        <w:tabs>
          <w:tab w:val="left" w:pos="3040"/>
        </w:tabs>
        <w:spacing w:after="0" w:line="240" w:lineRule="auto"/>
        <w:ind w:left="360" w:firstLine="491"/>
        <w:rPr>
          <w:rFonts w:ascii="Times New Roman" w:hAnsi="Times New Roman" w:cs="Times New Roman"/>
          <w:sz w:val="24"/>
          <w:szCs w:val="24"/>
        </w:rPr>
      </w:pPr>
      <w:r w:rsidRPr="008437FE">
        <w:rPr>
          <w:rFonts w:ascii="Times New Roman" w:hAnsi="Times New Roman" w:cs="Times New Roman"/>
          <w:sz w:val="24"/>
          <w:szCs w:val="24"/>
        </w:rPr>
        <w:t>Grille d’évaluation progressive.</w:t>
      </w:r>
    </w:p>
    <w:p w:rsidR="008437FE" w:rsidRPr="008437FE" w:rsidRDefault="008437FE" w:rsidP="008437FE">
      <w:pPr>
        <w:tabs>
          <w:tab w:val="left" w:pos="3040"/>
        </w:tabs>
        <w:spacing w:line="240" w:lineRule="auto"/>
        <w:rPr>
          <w:rFonts w:ascii="Times New Roman" w:hAnsi="Times New Roman" w:cs="Times New Roman"/>
          <w:sz w:val="24"/>
          <w:szCs w:val="24"/>
        </w:rPr>
      </w:pPr>
    </w:p>
    <w:tbl>
      <w:tblPr>
        <w:tblW w:w="8189" w:type="dxa"/>
        <w:tblInd w:w="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0"/>
        <w:gridCol w:w="858"/>
        <w:gridCol w:w="851"/>
      </w:tblGrid>
      <w:tr w:rsidR="008437FE" w:rsidRPr="00215525" w:rsidTr="00877CEB">
        <w:tc>
          <w:tcPr>
            <w:tcW w:w="6480" w:type="dxa"/>
          </w:tcPr>
          <w:p w:rsidR="008437FE" w:rsidRPr="00215525" w:rsidRDefault="008437FE" w:rsidP="008437FE">
            <w:pPr>
              <w:tabs>
                <w:tab w:val="left" w:pos="3040"/>
              </w:tabs>
              <w:spacing w:line="240" w:lineRule="auto"/>
              <w:ind w:left="360"/>
              <w:jc w:val="center"/>
              <w:rPr>
                <w:rFonts w:ascii="Times New Roman" w:hAnsi="Times New Roman" w:cs="Times New Roman"/>
                <w:b/>
                <w:sz w:val="24"/>
                <w:szCs w:val="24"/>
              </w:rPr>
            </w:pPr>
            <w:r w:rsidRPr="00215525">
              <w:rPr>
                <w:rFonts w:ascii="Times New Roman" w:hAnsi="Times New Roman" w:cs="Times New Roman"/>
                <w:b/>
                <w:sz w:val="24"/>
                <w:szCs w:val="24"/>
              </w:rPr>
              <w:t>Critères</w:t>
            </w:r>
          </w:p>
        </w:tc>
        <w:tc>
          <w:tcPr>
            <w:tcW w:w="858" w:type="dxa"/>
          </w:tcPr>
          <w:p w:rsidR="008437FE" w:rsidRPr="00215525" w:rsidRDefault="008437FE" w:rsidP="008437FE">
            <w:pPr>
              <w:tabs>
                <w:tab w:val="left" w:pos="3040"/>
              </w:tabs>
              <w:spacing w:line="240" w:lineRule="auto"/>
              <w:jc w:val="center"/>
              <w:rPr>
                <w:rFonts w:ascii="Times New Roman" w:hAnsi="Times New Roman" w:cs="Times New Roman"/>
                <w:b/>
                <w:sz w:val="24"/>
                <w:szCs w:val="24"/>
              </w:rPr>
            </w:pPr>
            <w:r w:rsidRPr="00215525">
              <w:rPr>
                <w:rFonts w:ascii="Times New Roman" w:hAnsi="Times New Roman" w:cs="Times New Roman"/>
                <w:b/>
                <w:sz w:val="24"/>
                <w:szCs w:val="24"/>
              </w:rPr>
              <w:t>Oui</w:t>
            </w:r>
          </w:p>
        </w:tc>
        <w:tc>
          <w:tcPr>
            <w:tcW w:w="851" w:type="dxa"/>
          </w:tcPr>
          <w:p w:rsidR="008437FE" w:rsidRPr="00215525" w:rsidRDefault="008437FE" w:rsidP="008437FE">
            <w:pPr>
              <w:tabs>
                <w:tab w:val="left" w:pos="3040"/>
              </w:tabs>
              <w:spacing w:line="240" w:lineRule="auto"/>
              <w:jc w:val="center"/>
              <w:rPr>
                <w:rFonts w:ascii="Times New Roman" w:hAnsi="Times New Roman" w:cs="Times New Roman"/>
                <w:b/>
                <w:sz w:val="24"/>
                <w:szCs w:val="24"/>
              </w:rPr>
            </w:pPr>
            <w:r w:rsidRPr="00215525">
              <w:rPr>
                <w:rFonts w:ascii="Times New Roman" w:hAnsi="Times New Roman" w:cs="Times New Roman"/>
                <w:b/>
                <w:sz w:val="24"/>
                <w:szCs w:val="24"/>
              </w:rPr>
              <w:t>Non</w:t>
            </w:r>
          </w:p>
        </w:tc>
      </w:tr>
      <w:tr w:rsidR="008437FE" w:rsidRPr="00215525" w:rsidTr="00877CEB">
        <w:tc>
          <w:tcPr>
            <w:tcW w:w="6480" w:type="dxa"/>
          </w:tcPr>
          <w:p w:rsidR="008437FE" w:rsidRPr="00215525" w:rsidRDefault="008437FE" w:rsidP="008437FE">
            <w:pPr>
              <w:numPr>
                <w:ilvl w:val="0"/>
                <w:numId w:val="17"/>
              </w:numPr>
              <w:tabs>
                <w:tab w:val="left" w:pos="3040"/>
              </w:tabs>
              <w:spacing w:after="0" w:line="240" w:lineRule="auto"/>
              <w:rPr>
                <w:rFonts w:ascii="Times New Roman" w:hAnsi="Times New Roman" w:cs="Times New Roman"/>
                <w:sz w:val="24"/>
                <w:szCs w:val="24"/>
              </w:rPr>
            </w:pPr>
            <w:r w:rsidRPr="00215525">
              <w:rPr>
                <w:rFonts w:ascii="Times New Roman" w:hAnsi="Times New Roman" w:cs="Times New Roman"/>
                <w:sz w:val="24"/>
                <w:szCs w:val="24"/>
              </w:rPr>
              <w:t>J’ai tenu compte d’un fait historique</w:t>
            </w:r>
          </w:p>
          <w:p w:rsidR="008437FE" w:rsidRPr="00215525" w:rsidRDefault="008437FE" w:rsidP="008437FE">
            <w:pPr>
              <w:numPr>
                <w:ilvl w:val="0"/>
                <w:numId w:val="17"/>
              </w:numPr>
              <w:tabs>
                <w:tab w:val="left" w:pos="3040"/>
              </w:tabs>
              <w:spacing w:after="0" w:line="240" w:lineRule="auto"/>
              <w:ind w:left="360" w:firstLine="0"/>
              <w:rPr>
                <w:rFonts w:ascii="Times New Roman" w:hAnsi="Times New Roman" w:cs="Times New Roman"/>
                <w:sz w:val="24"/>
                <w:szCs w:val="24"/>
              </w:rPr>
            </w:pPr>
            <w:r w:rsidRPr="00215525">
              <w:rPr>
                <w:rFonts w:ascii="Times New Roman" w:hAnsi="Times New Roman" w:cs="Times New Roman"/>
                <w:sz w:val="24"/>
                <w:szCs w:val="24"/>
              </w:rPr>
              <w:t>J’ai définie le statut du narrateur (locuteur- scripteur)</w:t>
            </w:r>
          </w:p>
          <w:p w:rsidR="008437FE" w:rsidRPr="00215525" w:rsidRDefault="008437FE" w:rsidP="008437FE">
            <w:pPr>
              <w:numPr>
                <w:ilvl w:val="0"/>
                <w:numId w:val="17"/>
              </w:numPr>
              <w:tabs>
                <w:tab w:val="left" w:pos="3040"/>
              </w:tabs>
              <w:spacing w:after="0" w:line="240" w:lineRule="auto"/>
              <w:ind w:left="360" w:firstLine="0"/>
              <w:rPr>
                <w:rFonts w:ascii="Times New Roman" w:hAnsi="Times New Roman" w:cs="Times New Roman"/>
                <w:sz w:val="24"/>
                <w:szCs w:val="24"/>
              </w:rPr>
            </w:pPr>
            <w:r w:rsidRPr="00215525">
              <w:rPr>
                <w:rFonts w:ascii="Times New Roman" w:hAnsi="Times New Roman" w:cs="Times New Roman"/>
                <w:sz w:val="24"/>
                <w:szCs w:val="24"/>
              </w:rPr>
              <w:t>J’ai organisé mon récit en trois parties bien distinctes</w:t>
            </w:r>
          </w:p>
          <w:p w:rsidR="008437FE" w:rsidRPr="00215525" w:rsidRDefault="008437FE" w:rsidP="008437FE">
            <w:pPr>
              <w:numPr>
                <w:ilvl w:val="0"/>
                <w:numId w:val="17"/>
              </w:numPr>
              <w:tabs>
                <w:tab w:val="left" w:pos="3040"/>
              </w:tabs>
              <w:spacing w:after="0" w:line="240" w:lineRule="auto"/>
              <w:ind w:left="360" w:firstLine="0"/>
              <w:rPr>
                <w:rFonts w:ascii="Times New Roman" w:hAnsi="Times New Roman" w:cs="Times New Roman"/>
                <w:sz w:val="24"/>
                <w:szCs w:val="24"/>
              </w:rPr>
            </w:pPr>
            <w:r w:rsidRPr="00215525">
              <w:rPr>
                <w:rFonts w:ascii="Times New Roman" w:hAnsi="Times New Roman" w:cs="Times New Roman"/>
                <w:sz w:val="24"/>
                <w:szCs w:val="24"/>
              </w:rPr>
              <w:t>J’ai respecté l’ordre chronologique des faits</w:t>
            </w:r>
          </w:p>
          <w:p w:rsidR="008437FE" w:rsidRPr="00215525" w:rsidRDefault="008437FE" w:rsidP="008437FE">
            <w:pPr>
              <w:numPr>
                <w:ilvl w:val="0"/>
                <w:numId w:val="17"/>
              </w:numPr>
              <w:tabs>
                <w:tab w:val="left" w:pos="3040"/>
              </w:tabs>
              <w:spacing w:after="0" w:line="240" w:lineRule="auto"/>
              <w:ind w:left="360" w:firstLine="0"/>
              <w:rPr>
                <w:rFonts w:ascii="Times New Roman" w:hAnsi="Times New Roman" w:cs="Times New Roman"/>
                <w:sz w:val="24"/>
                <w:szCs w:val="24"/>
              </w:rPr>
            </w:pPr>
            <w:r w:rsidRPr="00215525">
              <w:rPr>
                <w:rFonts w:ascii="Times New Roman" w:hAnsi="Times New Roman" w:cs="Times New Roman"/>
                <w:sz w:val="24"/>
                <w:szCs w:val="24"/>
              </w:rPr>
              <w:t>J’ai utilisé le présent de narration pour actualiser les faits</w:t>
            </w:r>
          </w:p>
          <w:p w:rsidR="008437FE" w:rsidRPr="00215525" w:rsidRDefault="008437FE" w:rsidP="008437FE">
            <w:pPr>
              <w:numPr>
                <w:ilvl w:val="0"/>
                <w:numId w:val="17"/>
              </w:numPr>
              <w:tabs>
                <w:tab w:val="left" w:pos="3040"/>
              </w:tabs>
              <w:spacing w:after="0" w:line="240" w:lineRule="auto"/>
              <w:ind w:left="360" w:firstLine="0"/>
              <w:rPr>
                <w:rFonts w:ascii="Times New Roman" w:hAnsi="Times New Roman" w:cs="Times New Roman"/>
                <w:sz w:val="24"/>
                <w:szCs w:val="24"/>
              </w:rPr>
            </w:pPr>
            <w:r w:rsidRPr="00215525">
              <w:rPr>
                <w:rFonts w:ascii="Times New Roman" w:hAnsi="Times New Roman" w:cs="Times New Roman"/>
                <w:sz w:val="24"/>
                <w:szCs w:val="24"/>
              </w:rPr>
              <w:t>J’ai investi les éléments spatio-temporels</w:t>
            </w:r>
          </w:p>
        </w:tc>
        <w:tc>
          <w:tcPr>
            <w:tcW w:w="858" w:type="dxa"/>
          </w:tcPr>
          <w:p w:rsidR="008437FE" w:rsidRPr="00215525" w:rsidRDefault="008437FE" w:rsidP="008437FE">
            <w:pPr>
              <w:tabs>
                <w:tab w:val="left" w:pos="3040"/>
              </w:tabs>
              <w:spacing w:line="240" w:lineRule="auto"/>
              <w:ind w:left="360"/>
              <w:rPr>
                <w:rFonts w:ascii="Times New Roman" w:hAnsi="Times New Roman" w:cs="Times New Roman"/>
                <w:sz w:val="24"/>
                <w:szCs w:val="24"/>
              </w:rPr>
            </w:pPr>
          </w:p>
        </w:tc>
        <w:tc>
          <w:tcPr>
            <w:tcW w:w="851" w:type="dxa"/>
          </w:tcPr>
          <w:p w:rsidR="008437FE" w:rsidRPr="00215525" w:rsidRDefault="008437FE" w:rsidP="008437FE">
            <w:pPr>
              <w:tabs>
                <w:tab w:val="left" w:pos="3040"/>
              </w:tabs>
              <w:spacing w:line="240" w:lineRule="auto"/>
              <w:ind w:left="360"/>
              <w:rPr>
                <w:rFonts w:ascii="Times New Roman" w:hAnsi="Times New Roman" w:cs="Times New Roman"/>
                <w:sz w:val="24"/>
                <w:szCs w:val="24"/>
              </w:rPr>
            </w:pPr>
          </w:p>
        </w:tc>
      </w:tr>
    </w:tbl>
    <w:p w:rsidR="008437FE" w:rsidRDefault="008437FE" w:rsidP="008437FE">
      <w:pPr>
        <w:spacing w:line="240" w:lineRule="auto"/>
        <w:rPr>
          <w:rFonts w:ascii="Times New Roman" w:hAnsi="Times New Roman" w:cs="Times New Roman"/>
          <w:i/>
          <w:iCs/>
          <w:sz w:val="24"/>
          <w:szCs w:val="24"/>
        </w:rPr>
      </w:pPr>
    </w:p>
    <w:p w:rsidR="006D385C" w:rsidRDefault="009B5977" w:rsidP="006D385C">
      <w:pPr>
        <w:spacing w:after="0" w:line="240" w:lineRule="auto"/>
        <w:rPr>
          <w:rFonts w:ascii="Times New Roman" w:hAnsi="Times New Roman" w:cs="Times New Roman"/>
          <w:sz w:val="24"/>
          <w:szCs w:val="24"/>
        </w:rPr>
      </w:pPr>
      <w:r w:rsidRPr="009B5977">
        <w:rPr>
          <w:rFonts w:ascii="Times New Roman" w:hAnsi="Times New Roman" w:cs="Times New Roman"/>
          <w:b/>
          <w:bCs/>
          <w:i/>
          <w:iCs/>
          <w:noProof/>
          <w:sz w:val="24"/>
          <w:szCs w:val="24"/>
          <w:u w:val="single"/>
          <w:lang w:eastAsia="fr-FR"/>
        </w:rPr>
        <w:pict>
          <v:roundrect id="_x0000_s1128" style="position:absolute;margin-left:450.35pt;margin-top:2.2pt;width:89.65pt;height:42.1pt;z-index:251639296" arcsize="10923f" strokecolor="#8064a2" strokeweight="5pt">
            <v:stroke linestyle="thickThin"/>
            <v:shadow color="#868686"/>
            <v:textbox>
              <w:txbxContent>
                <w:p w:rsidR="002852F8" w:rsidRPr="00360107" w:rsidRDefault="002852F8" w:rsidP="006D385C">
                  <w:pPr>
                    <w:spacing w:after="0" w:line="240" w:lineRule="auto"/>
                    <w:rPr>
                      <w:rFonts w:ascii="Times New Roman" w:hAnsi="Times New Roman" w:cs="Times New Roman"/>
                    </w:rPr>
                  </w:pPr>
                  <w:r w:rsidRPr="00360107">
                    <w:rPr>
                      <w:rFonts w:ascii="Times New Roman" w:hAnsi="Times New Roman" w:cs="Times New Roman"/>
                      <w:b/>
                      <w:bCs/>
                      <w:i/>
                      <w:iCs/>
                      <w:u w:val="single"/>
                    </w:rPr>
                    <w:t>Niveau</w:t>
                  </w:r>
                  <w:r w:rsidRPr="00360107">
                    <w:rPr>
                      <w:rFonts w:ascii="Times New Roman" w:hAnsi="Times New Roman" w:cs="Times New Roman"/>
                    </w:rPr>
                    <w:t> : 3 as</w:t>
                  </w:r>
                </w:p>
                <w:p w:rsidR="002852F8" w:rsidRPr="00360107" w:rsidRDefault="002852F8" w:rsidP="006D385C">
                  <w:pPr>
                    <w:spacing w:after="0" w:line="240" w:lineRule="auto"/>
                    <w:rPr>
                      <w:rFonts w:ascii="Times New Roman" w:hAnsi="Times New Roman" w:cs="Times New Roman"/>
                    </w:rPr>
                  </w:pPr>
                  <w:r w:rsidRPr="00360107">
                    <w:rPr>
                      <w:rFonts w:ascii="Times New Roman" w:hAnsi="Times New Roman" w:cs="Times New Roman"/>
                      <w:b/>
                      <w:bCs/>
                      <w:i/>
                      <w:iCs/>
                      <w:u w:val="single"/>
                    </w:rPr>
                    <w:t>Durée</w:t>
                  </w:r>
                  <w:r w:rsidRPr="00360107">
                    <w:rPr>
                      <w:rFonts w:ascii="Times New Roman" w:hAnsi="Times New Roman" w:cs="Times New Roman"/>
                    </w:rPr>
                    <w:t> : 1heure</w:t>
                  </w:r>
                </w:p>
              </w:txbxContent>
            </v:textbox>
          </v:roundrect>
        </w:pict>
      </w:r>
      <w:r w:rsidR="006D385C" w:rsidRPr="006D385C">
        <w:rPr>
          <w:rFonts w:ascii="Times New Roman" w:hAnsi="Times New Roman" w:cs="Times New Roman"/>
          <w:b/>
          <w:bCs/>
          <w:i/>
          <w:iCs/>
          <w:sz w:val="24"/>
          <w:szCs w:val="24"/>
          <w:u w:val="single"/>
        </w:rPr>
        <w:t>Projet</w:t>
      </w:r>
      <w:r w:rsidR="006D385C">
        <w:rPr>
          <w:rFonts w:ascii="Times New Roman" w:hAnsi="Times New Roman" w:cs="Times New Roman"/>
          <w:sz w:val="24"/>
          <w:szCs w:val="24"/>
        </w:rPr>
        <w:t> :</w:t>
      </w:r>
      <w:r w:rsidR="00B32E6F">
        <w:rPr>
          <w:rFonts w:ascii="Times New Roman" w:hAnsi="Times New Roman" w:cs="Times New Roman"/>
          <w:sz w:val="24"/>
          <w:szCs w:val="24"/>
        </w:rPr>
        <w:t xml:space="preserve"> R</w:t>
      </w:r>
      <w:r w:rsidR="006D385C">
        <w:rPr>
          <w:rFonts w:ascii="Times New Roman" w:hAnsi="Times New Roman" w:cs="Times New Roman"/>
          <w:sz w:val="24"/>
          <w:szCs w:val="24"/>
        </w:rPr>
        <w:t>éaliser une recherche documentaire puis faire la synthèse de l’information.</w:t>
      </w:r>
    </w:p>
    <w:p w:rsidR="006D385C" w:rsidRDefault="006D385C" w:rsidP="006D385C">
      <w:pPr>
        <w:spacing w:after="0" w:line="240" w:lineRule="auto"/>
        <w:rPr>
          <w:rFonts w:ascii="Times New Roman" w:hAnsi="Times New Roman" w:cs="Times New Roman"/>
          <w:sz w:val="24"/>
          <w:szCs w:val="24"/>
        </w:rPr>
      </w:pPr>
      <w:r w:rsidRPr="006D385C">
        <w:rPr>
          <w:rFonts w:ascii="Times New Roman" w:hAnsi="Times New Roman" w:cs="Times New Roman"/>
          <w:b/>
          <w:bCs/>
          <w:i/>
          <w:iCs/>
          <w:sz w:val="24"/>
          <w:szCs w:val="24"/>
          <w:u w:val="single"/>
        </w:rPr>
        <w:lastRenderedPageBreak/>
        <w:t>Objet d’étude </w:t>
      </w:r>
      <w:r>
        <w:rPr>
          <w:rFonts w:ascii="Times New Roman" w:hAnsi="Times New Roman" w:cs="Times New Roman"/>
          <w:sz w:val="24"/>
          <w:szCs w:val="24"/>
        </w:rPr>
        <w:t>:</w:t>
      </w:r>
      <w:r w:rsidR="00B32E6F">
        <w:rPr>
          <w:rFonts w:ascii="Times New Roman" w:hAnsi="Times New Roman" w:cs="Times New Roman"/>
          <w:sz w:val="24"/>
          <w:szCs w:val="24"/>
        </w:rPr>
        <w:t xml:space="preserve"> T</w:t>
      </w:r>
      <w:r>
        <w:rPr>
          <w:rFonts w:ascii="Times New Roman" w:hAnsi="Times New Roman" w:cs="Times New Roman"/>
          <w:sz w:val="24"/>
          <w:szCs w:val="24"/>
        </w:rPr>
        <w:t>exte et documents d’Histoire</w:t>
      </w:r>
    </w:p>
    <w:p w:rsidR="006D385C" w:rsidRDefault="006D385C" w:rsidP="006D385C">
      <w:pPr>
        <w:spacing w:after="0" w:line="240" w:lineRule="auto"/>
        <w:rPr>
          <w:rFonts w:ascii="Times New Roman" w:hAnsi="Times New Roman" w:cs="Times New Roman"/>
          <w:sz w:val="24"/>
          <w:szCs w:val="24"/>
        </w:rPr>
      </w:pPr>
      <w:r w:rsidRPr="006D385C">
        <w:rPr>
          <w:rFonts w:ascii="Times New Roman" w:hAnsi="Times New Roman" w:cs="Times New Roman"/>
          <w:b/>
          <w:bCs/>
          <w:i/>
          <w:iCs/>
          <w:sz w:val="24"/>
          <w:szCs w:val="24"/>
          <w:u w:val="single"/>
        </w:rPr>
        <w:t>Séquence</w:t>
      </w:r>
      <w:r>
        <w:rPr>
          <w:rFonts w:ascii="Times New Roman" w:hAnsi="Times New Roman" w:cs="Times New Roman"/>
          <w:sz w:val="24"/>
          <w:szCs w:val="24"/>
        </w:rPr>
        <w:t> : Informer d’un fait d’histoire</w:t>
      </w:r>
    </w:p>
    <w:p w:rsidR="006D385C" w:rsidRDefault="006D385C" w:rsidP="006D385C">
      <w:pPr>
        <w:spacing w:after="0" w:line="240" w:lineRule="auto"/>
        <w:rPr>
          <w:rFonts w:ascii="Times New Roman" w:hAnsi="Times New Roman" w:cs="Times New Roman"/>
          <w:b/>
          <w:bCs/>
          <w:color w:val="FF33CC"/>
          <w:sz w:val="24"/>
          <w:szCs w:val="24"/>
        </w:rPr>
      </w:pPr>
      <w:r w:rsidRPr="006D385C">
        <w:rPr>
          <w:rFonts w:ascii="Times New Roman" w:hAnsi="Times New Roman" w:cs="Times New Roman"/>
          <w:b/>
          <w:bCs/>
          <w:i/>
          <w:iCs/>
          <w:sz w:val="24"/>
          <w:szCs w:val="24"/>
          <w:u w:val="single"/>
        </w:rPr>
        <w:t>Séance</w:t>
      </w:r>
      <w:r>
        <w:rPr>
          <w:rFonts w:ascii="Times New Roman" w:hAnsi="Times New Roman" w:cs="Times New Roman"/>
          <w:sz w:val="24"/>
          <w:szCs w:val="24"/>
        </w:rPr>
        <w:t xml:space="preserve"> : </w:t>
      </w:r>
      <w:r w:rsidRPr="006D385C">
        <w:rPr>
          <w:rFonts w:ascii="Times New Roman" w:hAnsi="Times New Roman" w:cs="Times New Roman"/>
          <w:b/>
          <w:bCs/>
          <w:color w:val="FF33CC"/>
          <w:sz w:val="24"/>
          <w:szCs w:val="24"/>
        </w:rPr>
        <w:t>Compétence de l’oral</w:t>
      </w:r>
    </w:p>
    <w:p w:rsidR="0078417F" w:rsidRPr="0041637D" w:rsidRDefault="00B32E6F" w:rsidP="0078417F">
      <w:pPr>
        <w:autoSpaceDE w:val="0"/>
        <w:autoSpaceDN w:val="0"/>
        <w:adjustRightInd w:val="0"/>
        <w:spacing w:after="0" w:line="240" w:lineRule="auto"/>
        <w:rPr>
          <w:rFonts w:ascii="Times New Roman" w:hAnsi="Times New Roman" w:cs="Times New Roman"/>
          <w:color w:val="000000"/>
          <w:sz w:val="24"/>
          <w:szCs w:val="24"/>
          <w:lang w:eastAsia="fr-FR"/>
        </w:rPr>
      </w:pPr>
      <w:r w:rsidRPr="00B32E6F">
        <w:rPr>
          <w:rFonts w:ascii="Times New Roman" w:hAnsi="Times New Roman" w:cs="Times New Roman"/>
          <w:b/>
          <w:bCs/>
          <w:i/>
          <w:iCs/>
          <w:sz w:val="24"/>
          <w:szCs w:val="24"/>
          <w:u w:val="single"/>
        </w:rPr>
        <w:t>Support :</w:t>
      </w:r>
      <w:r w:rsidR="0078417F" w:rsidRPr="0078417F">
        <w:rPr>
          <w:rFonts w:ascii="Times New Roman" w:hAnsi="Times New Roman" w:cs="Times New Roman"/>
          <w:color w:val="000000"/>
          <w:sz w:val="24"/>
          <w:szCs w:val="24"/>
          <w:lang w:eastAsia="fr-FR"/>
        </w:rPr>
        <w:t xml:space="preserve"> </w:t>
      </w:r>
      <w:r w:rsidR="0078417F" w:rsidRPr="0041637D">
        <w:rPr>
          <w:rFonts w:ascii="Times New Roman" w:hAnsi="Times New Roman" w:cs="Times New Roman"/>
          <w:color w:val="000000"/>
          <w:sz w:val="24"/>
          <w:szCs w:val="24"/>
          <w:lang w:eastAsia="fr-FR"/>
        </w:rPr>
        <w:t>ALGERIE 8 mai 1945 TOUS CONTRE L'OUBLI vidéo téléchargée sur</w:t>
      </w:r>
    </w:p>
    <w:p w:rsidR="00B32E6F" w:rsidRPr="0078417F" w:rsidRDefault="0078417F" w:rsidP="0078417F">
      <w:pPr>
        <w:spacing w:after="0" w:line="240" w:lineRule="auto"/>
        <w:rPr>
          <w:rFonts w:ascii="Times New Roman" w:hAnsi="Times New Roman" w:cs="Times New Roman"/>
          <w:i/>
          <w:iCs/>
          <w:sz w:val="24"/>
          <w:szCs w:val="24"/>
          <w:u w:val="single"/>
        </w:rPr>
      </w:pPr>
      <w:r w:rsidRPr="0041637D">
        <w:rPr>
          <w:rFonts w:ascii="Times New Roman" w:hAnsi="Times New Roman" w:cs="Times New Roman"/>
          <w:color w:val="0000FF"/>
          <w:sz w:val="24"/>
          <w:szCs w:val="24"/>
          <w:lang w:eastAsia="fr-FR"/>
        </w:rPr>
        <w:t xml:space="preserve">                http://www.youtube.com/watch?v=jK3YZ_DORT8</w:t>
      </w:r>
    </w:p>
    <w:p w:rsidR="006D385C" w:rsidRDefault="006D385C" w:rsidP="006D385C">
      <w:pPr>
        <w:spacing w:after="0" w:line="240" w:lineRule="auto"/>
        <w:rPr>
          <w:rFonts w:ascii="Times New Roman" w:hAnsi="Times New Roman" w:cs="Times New Roman"/>
          <w:b/>
          <w:bCs/>
          <w:color w:val="FF33CC"/>
          <w:sz w:val="24"/>
          <w:szCs w:val="24"/>
        </w:rPr>
      </w:pPr>
      <w:r w:rsidRPr="006D385C">
        <w:rPr>
          <w:rFonts w:ascii="Times New Roman" w:hAnsi="Times New Roman" w:cs="Times New Roman"/>
          <w:b/>
          <w:bCs/>
          <w:color w:val="FF33CC"/>
          <w:sz w:val="24"/>
          <w:szCs w:val="24"/>
          <w:u w:val="single"/>
        </w:rPr>
        <w:t>Objectifs </w:t>
      </w:r>
      <w:r>
        <w:rPr>
          <w:rFonts w:ascii="Times New Roman" w:hAnsi="Times New Roman" w:cs="Times New Roman"/>
          <w:b/>
          <w:bCs/>
          <w:color w:val="FF33CC"/>
          <w:sz w:val="24"/>
          <w:szCs w:val="24"/>
        </w:rPr>
        <w:t>:</w:t>
      </w:r>
    </w:p>
    <w:p w:rsidR="006D385C" w:rsidRPr="006D385C" w:rsidRDefault="009B5977" w:rsidP="006D385C">
      <w:pPr>
        <w:spacing w:after="0" w:line="240" w:lineRule="auto"/>
        <w:rPr>
          <w:rFonts w:ascii="Times New Roman" w:hAnsi="Times New Roman" w:cs="Times New Roman"/>
          <w:b/>
          <w:bCs/>
          <w:color w:val="FF33CC"/>
          <w:sz w:val="24"/>
          <w:szCs w:val="24"/>
        </w:rPr>
      </w:pPr>
      <w:r>
        <w:rPr>
          <w:rFonts w:ascii="Times New Roman" w:hAnsi="Times New Roman" w:cs="Times New Roman"/>
          <w:b/>
          <w:bCs/>
          <w:noProof/>
          <w:color w:val="FF33CC"/>
          <w:sz w:val="24"/>
          <w:szCs w:val="24"/>
          <w:lang w:eastAsia="fr-FR"/>
        </w:rPr>
        <w:pict>
          <v:rect id="_x0000_s1129" style="position:absolute;margin-left:3.4pt;margin-top:6.85pt;width:501.3pt;height:65.9pt;z-index:251640320">
            <v:textbox>
              <w:txbxContent>
                <w:p w:rsidR="002852F8" w:rsidRPr="00360107" w:rsidRDefault="002852F8" w:rsidP="00365AF7">
                  <w:pPr>
                    <w:numPr>
                      <w:ilvl w:val="0"/>
                      <w:numId w:val="25"/>
                    </w:numPr>
                    <w:autoSpaceDE w:val="0"/>
                    <w:autoSpaceDN w:val="0"/>
                    <w:adjustRightInd w:val="0"/>
                    <w:spacing w:after="0" w:line="240" w:lineRule="auto"/>
                    <w:rPr>
                      <w:rFonts w:ascii="Times New Roman" w:hAnsi="Times New Roman" w:cs="Times New Roman"/>
                      <w:sz w:val="24"/>
                      <w:szCs w:val="24"/>
                      <w:lang w:eastAsia="fr-FR"/>
                    </w:rPr>
                  </w:pPr>
                  <w:r w:rsidRPr="00360107">
                    <w:rPr>
                      <w:rFonts w:ascii="Times New Roman" w:hAnsi="Times New Roman" w:cs="Times New Roman"/>
                      <w:sz w:val="24"/>
                      <w:szCs w:val="24"/>
                      <w:lang w:eastAsia="fr-FR"/>
                    </w:rPr>
                    <w:t>Développer l’écoute ;</w:t>
                  </w:r>
                </w:p>
                <w:p w:rsidR="002852F8" w:rsidRDefault="002852F8" w:rsidP="00365AF7">
                  <w:pPr>
                    <w:numPr>
                      <w:ilvl w:val="0"/>
                      <w:numId w:val="25"/>
                    </w:numPr>
                    <w:autoSpaceDE w:val="0"/>
                    <w:autoSpaceDN w:val="0"/>
                    <w:adjustRightInd w:val="0"/>
                    <w:spacing w:after="0" w:line="240" w:lineRule="auto"/>
                    <w:rPr>
                      <w:rFonts w:ascii="Times New Roman" w:hAnsi="Times New Roman" w:cs="Times New Roman"/>
                      <w:sz w:val="24"/>
                      <w:szCs w:val="24"/>
                      <w:lang w:eastAsia="fr-FR"/>
                    </w:rPr>
                  </w:pPr>
                  <w:r w:rsidRPr="00360107">
                    <w:rPr>
                      <w:rFonts w:ascii="Times New Roman" w:hAnsi="Times New Roman" w:cs="Times New Roman"/>
                      <w:sz w:val="24"/>
                      <w:szCs w:val="24"/>
                      <w:lang w:eastAsia="fr-FR"/>
                    </w:rPr>
                    <w:t>Identifier le thème du document écouté, vu ;</w:t>
                  </w:r>
                </w:p>
                <w:p w:rsidR="002852F8" w:rsidRPr="00360107" w:rsidRDefault="002852F8" w:rsidP="00365AF7">
                  <w:pPr>
                    <w:numPr>
                      <w:ilvl w:val="0"/>
                      <w:numId w:val="25"/>
                    </w:numPr>
                    <w:autoSpaceDE w:val="0"/>
                    <w:autoSpaceDN w:val="0"/>
                    <w:adjustRightInd w:val="0"/>
                    <w:spacing w:after="0" w:line="240" w:lineRule="auto"/>
                    <w:rPr>
                      <w:rFonts w:ascii="Times New Roman" w:hAnsi="Times New Roman" w:cs="Times New Roman"/>
                      <w:sz w:val="24"/>
                      <w:szCs w:val="24"/>
                      <w:lang w:eastAsia="fr-FR"/>
                    </w:rPr>
                  </w:pPr>
                  <w:r w:rsidRPr="00360107">
                    <w:rPr>
                      <w:rFonts w:ascii="Times New Roman" w:hAnsi="Times New Roman" w:cs="Times New Roman"/>
                      <w:sz w:val="24"/>
                      <w:szCs w:val="24"/>
                      <w:lang w:eastAsia="fr-FR"/>
                    </w:rPr>
                    <w:t>Repérer la visée du document</w:t>
                  </w:r>
                </w:p>
                <w:p w:rsidR="002852F8" w:rsidRPr="00360107" w:rsidRDefault="002852F8" w:rsidP="00365AF7">
                  <w:pPr>
                    <w:numPr>
                      <w:ilvl w:val="0"/>
                      <w:numId w:val="25"/>
                    </w:numPr>
                    <w:autoSpaceDE w:val="0"/>
                    <w:autoSpaceDN w:val="0"/>
                    <w:adjustRightInd w:val="0"/>
                    <w:spacing w:after="0" w:line="240" w:lineRule="auto"/>
                    <w:rPr>
                      <w:rFonts w:ascii="Times New Roman" w:hAnsi="Times New Roman" w:cs="Times New Roman"/>
                      <w:sz w:val="24"/>
                      <w:szCs w:val="24"/>
                      <w:lang w:eastAsia="fr-FR"/>
                    </w:rPr>
                  </w:pPr>
                </w:p>
                <w:p w:rsidR="002852F8" w:rsidRPr="00360107" w:rsidRDefault="002852F8" w:rsidP="00365AF7">
                  <w:pPr>
                    <w:numPr>
                      <w:ilvl w:val="0"/>
                      <w:numId w:val="25"/>
                    </w:numPr>
                    <w:autoSpaceDE w:val="0"/>
                    <w:autoSpaceDN w:val="0"/>
                    <w:adjustRightInd w:val="0"/>
                    <w:spacing w:after="0" w:line="240" w:lineRule="auto"/>
                    <w:rPr>
                      <w:rFonts w:ascii="Times New Roman" w:hAnsi="Times New Roman" w:cs="Times New Roman"/>
                      <w:sz w:val="24"/>
                      <w:szCs w:val="24"/>
                      <w:lang w:eastAsia="fr-FR"/>
                    </w:rPr>
                  </w:pPr>
                  <w:r w:rsidRPr="00360107">
                    <w:rPr>
                      <w:rFonts w:ascii="Times New Roman" w:hAnsi="Times New Roman" w:cs="Times New Roman"/>
                      <w:sz w:val="24"/>
                      <w:szCs w:val="24"/>
                      <w:lang w:eastAsia="fr-FR"/>
                    </w:rPr>
                    <w:t>Repérer la visée du document</w:t>
                  </w:r>
                </w:p>
                <w:p w:rsidR="002852F8" w:rsidRDefault="002852F8"/>
              </w:txbxContent>
            </v:textbox>
          </v:rect>
        </w:pict>
      </w:r>
    </w:p>
    <w:p w:rsidR="006D385C" w:rsidRDefault="006D385C" w:rsidP="00ED7943">
      <w:pPr>
        <w:widowControl w:val="0"/>
        <w:autoSpaceDE w:val="0"/>
        <w:autoSpaceDN w:val="0"/>
        <w:adjustRightInd w:val="0"/>
        <w:spacing w:after="0" w:line="240" w:lineRule="auto"/>
        <w:rPr>
          <w:rFonts w:ascii="Times New Roman" w:hAnsi="Times New Roman" w:cs="Times New Roman"/>
          <w:b/>
          <w:bCs/>
          <w:i/>
          <w:iCs/>
          <w:color w:val="000000"/>
          <w:sz w:val="24"/>
          <w:szCs w:val="24"/>
          <w:u w:val="single"/>
        </w:rPr>
      </w:pPr>
    </w:p>
    <w:p w:rsidR="0078417F" w:rsidRDefault="0078417F" w:rsidP="00ED7943">
      <w:pPr>
        <w:widowControl w:val="0"/>
        <w:autoSpaceDE w:val="0"/>
        <w:autoSpaceDN w:val="0"/>
        <w:adjustRightInd w:val="0"/>
        <w:spacing w:after="0" w:line="240" w:lineRule="auto"/>
        <w:rPr>
          <w:rFonts w:ascii="Times New Roman" w:hAnsi="Times New Roman" w:cs="Times New Roman"/>
          <w:b/>
          <w:bCs/>
          <w:i/>
          <w:iCs/>
          <w:color w:val="000000"/>
          <w:sz w:val="24"/>
          <w:szCs w:val="24"/>
          <w:u w:val="single"/>
        </w:rPr>
      </w:pPr>
    </w:p>
    <w:p w:rsidR="0078417F" w:rsidRDefault="0078417F" w:rsidP="00ED7943">
      <w:pPr>
        <w:widowControl w:val="0"/>
        <w:autoSpaceDE w:val="0"/>
        <w:autoSpaceDN w:val="0"/>
        <w:adjustRightInd w:val="0"/>
        <w:spacing w:after="0" w:line="240" w:lineRule="auto"/>
        <w:rPr>
          <w:rFonts w:ascii="Times New Roman" w:hAnsi="Times New Roman" w:cs="Times New Roman"/>
          <w:b/>
          <w:bCs/>
          <w:i/>
          <w:iCs/>
          <w:color w:val="000000"/>
          <w:sz w:val="24"/>
          <w:szCs w:val="24"/>
          <w:u w:val="single"/>
        </w:rPr>
      </w:pPr>
    </w:p>
    <w:p w:rsidR="0078417F" w:rsidRDefault="0078417F" w:rsidP="00ED7943">
      <w:pPr>
        <w:widowControl w:val="0"/>
        <w:autoSpaceDE w:val="0"/>
        <w:autoSpaceDN w:val="0"/>
        <w:adjustRightInd w:val="0"/>
        <w:spacing w:after="0" w:line="240" w:lineRule="auto"/>
        <w:rPr>
          <w:rFonts w:ascii="Times New Roman" w:hAnsi="Times New Roman" w:cs="Times New Roman"/>
          <w:b/>
          <w:bCs/>
          <w:i/>
          <w:iCs/>
          <w:color w:val="000000"/>
          <w:sz w:val="24"/>
          <w:szCs w:val="24"/>
          <w:u w:val="single"/>
        </w:rPr>
      </w:pPr>
    </w:p>
    <w:p w:rsidR="0078417F" w:rsidRDefault="0078417F" w:rsidP="00ED7943">
      <w:pPr>
        <w:widowControl w:val="0"/>
        <w:autoSpaceDE w:val="0"/>
        <w:autoSpaceDN w:val="0"/>
        <w:adjustRightInd w:val="0"/>
        <w:spacing w:after="0" w:line="240" w:lineRule="auto"/>
        <w:rPr>
          <w:rFonts w:ascii="Times New Roman" w:hAnsi="Times New Roman" w:cs="Times New Roman"/>
          <w:color w:val="000000"/>
          <w:sz w:val="24"/>
          <w:szCs w:val="24"/>
        </w:rPr>
      </w:pPr>
    </w:p>
    <w:p w:rsidR="0078417F" w:rsidRPr="0041637D" w:rsidRDefault="0078417F" w:rsidP="0078417F">
      <w:pPr>
        <w:autoSpaceDE w:val="0"/>
        <w:autoSpaceDN w:val="0"/>
        <w:adjustRightInd w:val="0"/>
        <w:spacing w:after="0" w:line="240" w:lineRule="auto"/>
        <w:rPr>
          <w:rFonts w:ascii="Times New Roman" w:hAnsi="Times New Roman" w:cs="Times New Roman"/>
          <w:sz w:val="24"/>
          <w:szCs w:val="24"/>
          <w:lang w:eastAsia="fr-FR"/>
        </w:rPr>
      </w:pPr>
      <w:r w:rsidRPr="006D385C">
        <w:rPr>
          <w:rFonts w:ascii="Times New Roman" w:hAnsi="Times New Roman" w:cs="Times New Roman"/>
          <w:b/>
          <w:bCs/>
          <w:i/>
          <w:iCs/>
          <w:color w:val="000000"/>
          <w:sz w:val="24"/>
          <w:szCs w:val="24"/>
          <w:u w:val="single"/>
        </w:rPr>
        <w:t>Plan d</w:t>
      </w:r>
      <w:r w:rsidRPr="0041637D">
        <w:rPr>
          <w:rFonts w:ascii="Times New Roman" w:hAnsi="Times New Roman" w:cs="Times New Roman"/>
          <w:b/>
          <w:bCs/>
          <w:i/>
          <w:iCs/>
          <w:color w:val="000000"/>
          <w:sz w:val="24"/>
          <w:szCs w:val="24"/>
          <w:u w:val="single"/>
        </w:rPr>
        <w:t>e la séance :</w:t>
      </w:r>
      <w:r w:rsidRPr="0041637D">
        <w:rPr>
          <w:rFonts w:ascii="Times New Roman" w:hAnsi="Times New Roman" w:cs="Times New Roman"/>
          <w:sz w:val="24"/>
          <w:szCs w:val="24"/>
          <w:lang w:eastAsia="fr-FR"/>
        </w:rPr>
        <w:t xml:space="preserve"> Visionner</w:t>
      </w:r>
      <w:r>
        <w:rPr>
          <w:rFonts w:ascii="Times New Roman" w:hAnsi="Times New Roman" w:cs="Times New Roman"/>
          <w:sz w:val="24"/>
          <w:szCs w:val="24"/>
          <w:lang w:eastAsia="fr-FR"/>
        </w:rPr>
        <w:t xml:space="preserve"> </w:t>
      </w:r>
      <w:r w:rsidRPr="0041637D">
        <w:rPr>
          <w:rFonts w:ascii="Times New Roman" w:hAnsi="Times New Roman" w:cs="Times New Roman"/>
          <w:sz w:val="24"/>
          <w:szCs w:val="24"/>
          <w:lang w:eastAsia="fr-FR"/>
        </w:rPr>
        <w:t>la vidéo</w:t>
      </w:r>
      <w:r>
        <w:rPr>
          <w:rFonts w:ascii="Times New Roman" w:hAnsi="Times New Roman" w:cs="Times New Roman"/>
          <w:sz w:val="24"/>
          <w:szCs w:val="24"/>
          <w:lang w:eastAsia="fr-FR"/>
        </w:rPr>
        <w:t xml:space="preserve">/ </w:t>
      </w:r>
      <w:r w:rsidRPr="0041637D">
        <w:rPr>
          <w:rFonts w:ascii="Times New Roman" w:hAnsi="Times New Roman" w:cs="Times New Roman"/>
          <w:sz w:val="24"/>
          <w:szCs w:val="24"/>
          <w:lang w:eastAsia="fr-FR"/>
        </w:rPr>
        <w:t>questions</w:t>
      </w:r>
    </w:p>
    <w:p w:rsidR="0078417F" w:rsidRDefault="0078417F" w:rsidP="0078417F">
      <w:pPr>
        <w:widowControl w:val="0"/>
        <w:autoSpaceDE w:val="0"/>
        <w:autoSpaceDN w:val="0"/>
        <w:adjustRightInd w:val="0"/>
        <w:spacing w:after="0" w:line="240" w:lineRule="auto"/>
        <w:rPr>
          <w:rFonts w:ascii="Times New Roman" w:hAnsi="Times New Roman" w:cs="Times New Roman"/>
          <w:b/>
          <w:bCs/>
          <w:i/>
          <w:iCs/>
          <w:color w:val="000000"/>
          <w:sz w:val="24"/>
          <w:szCs w:val="24"/>
          <w:u w:val="single"/>
        </w:rPr>
      </w:pPr>
    </w:p>
    <w:p w:rsidR="0078417F" w:rsidRDefault="0078417F" w:rsidP="0078417F">
      <w:pPr>
        <w:widowControl w:val="0"/>
        <w:autoSpaceDE w:val="0"/>
        <w:autoSpaceDN w:val="0"/>
        <w:adjustRightInd w:val="0"/>
        <w:spacing w:after="0" w:line="240" w:lineRule="auto"/>
        <w:jc w:val="center"/>
        <w:rPr>
          <w:rFonts w:ascii="Times New Roman" w:hAnsi="Times New Roman" w:cs="Times New Roman"/>
          <w:b/>
          <w:bCs/>
          <w:i/>
          <w:iCs/>
          <w:sz w:val="24"/>
          <w:szCs w:val="24"/>
          <w:u w:val="single"/>
        </w:rPr>
      </w:pPr>
      <w:r w:rsidRPr="006D385C">
        <w:rPr>
          <w:rFonts w:ascii="Times New Roman" w:hAnsi="Times New Roman" w:cs="Times New Roman"/>
          <w:b/>
          <w:bCs/>
          <w:i/>
          <w:iCs/>
          <w:sz w:val="24"/>
          <w:szCs w:val="24"/>
          <w:highlight w:val="magenta"/>
          <w:u w:val="single"/>
        </w:rPr>
        <w:t>Déroulement de la séance :</w:t>
      </w:r>
    </w:p>
    <w:p w:rsidR="0078417F" w:rsidRDefault="0078417F" w:rsidP="00365AF7">
      <w:pPr>
        <w:widowControl w:val="0"/>
        <w:numPr>
          <w:ilvl w:val="0"/>
          <w:numId w:val="26"/>
        </w:numPr>
        <w:autoSpaceDE w:val="0"/>
        <w:autoSpaceDN w:val="0"/>
        <w:adjustRightInd w:val="0"/>
        <w:spacing w:after="0" w:line="240" w:lineRule="auto"/>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 xml:space="preserve"> </w:t>
      </w:r>
      <w:r w:rsidRPr="0041637D">
        <w:rPr>
          <w:rFonts w:ascii="Times New Roman" w:hAnsi="Times New Roman" w:cs="Times New Roman"/>
          <w:b/>
          <w:bCs/>
          <w:i/>
          <w:iCs/>
          <w:sz w:val="24"/>
          <w:szCs w:val="24"/>
          <w:u w:val="single"/>
        </w:rPr>
        <w:t>1</w:t>
      </w:r>
      <w:r w:rsidRPr="0041637D">
        <w:rPr>
          <w:rFonts w:ascii="Times New Roman" w:hAnsi="Times New Roman" w:cs="Times New Roman"/>
          <w:b/>
          <w:bCs/>
          <w:i/>
          <w:iCs/>
          <w:sz w:val="24"/>
          <w:szCs w:val="24"/>
          <w:u w:val="single"/>
          <w:vertAlign w:val="superscript"/>
        </w:rPr>
        <w:t>ère</w:t>
      </w:r>
      <w:r w:rsidRPr="0041637D">
        <w:rPr>
          <w:rFonts w:ascii="Times New Roman" w:hAnsi="Times New Roman" w:cs="Times New Roman"/>
          <w:b/>
          <w:bCs/>
          <w:i/>
          <w:iCs/>
          <w:sz w:val="24"/>
          <w:szCs w:val="24"/>
          <w:u w:val="single"/>
        </w:rPr>
        <w:t xml:space="preserve"> écoute :</w:t>
      </w:r>
    </w:p>
    <w:p w:rsidR="00B81E32" w:rsidRDefault="00B81E32" w:rsidP="00B81E32">
      <w:pPr>
        <w:widowControl w:val="0"/>
        <w:autoSpaceDE w:val="0"/>
        <w:autoSpaceDN w:val="0"/>
        <w:adjustRightInd w:val="0"/>
        <w:spacing w:after="0" w:line="240" w:lineRule="auto"/>
        <w:ind w:left="720"/>
        <w:rPr>
          <w:rFonts w:ascii="Times New Roman" w:hAnsi="Times New Roman" w:cs="Times New Roman"/>
          <w:b/>
          <w:bCs/>
          <w:i/>
          <w:iCs/>
          <w:sz w:val="24"/>
          <w:szCs w:val="24"/>
          <w:u w:val="single"/>
        </w:rPr>
      </w:pPr>
    </w:p>
    <w:p w:rsidR="0078417F" w:rsidRDefault="0078417F" w:rsidP="00572703">
      <w:pPr>
        <w:widowControl w:val="0"/>
        <w:numPr>
          <w:ilvl w:val="0"/>
          <w:numId w:val="7"/>
        </w:numPr>
        <w:autoSpaceDE w:val="0"/>
        <w:autoSpaceDN w:val="0"/>
        <w:adjustRightInd w:val="0"/>
        <w:spacing w:after="0" w:line="360" w:lineRule="auto"/>
        <w:rPr>
          <w:rFonts w:ascii="Times New Roman" w:hAnsi="Times New Roman" w:cs="Times New Roman"/>
          <w:sz w:val="24"/>
          <w:szCs w:val="24"/>
        </w:rPr>
      </w:pPr>
      <w:r w:rsidRPr="0041637D">
        <w:rPr>
          <w:rFonts w:ascii="Times New Roman" w:hAnsi="Times New Roman" w:cs="Times New Roman"/>
          <w:sz w:val="24"/>
          <w:szCs w:val="24"/>
        </w:rPr>
        <w:t>Quel est la durée de la vidéo</w:t>
      </w:r>
      <w:r>
        <w:rPr>
          <w:rFonts w:ascii="Times New Roman" w:hAnsi="Times New Roman" w:cs="Times New Roman"/>
          <w:sz w:val="24"/>
          <w:szCs w:val="24"/>
        </w:rPr>
        <w:t> ?</w:t>
      </w:r>
    </w:p>
    <w:p w:rsidR="0078417F" w:rsidRDefault="0078417F" w:rsidP="00365AF7">
      <w:pPr>
        <w:widowControl w:val="0"/>
        <w:numPr>
          <w:ilvl w:val="0"/>
          <w:numId w:val="27"/>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Sa durée est : 6mn 25</w:t>
      </w:r>
    </w:p>
    <w:p w:rsidR="00B81E32" w:rsidRPr="00462054" w:rsidRDefault="00B81E32" w:rsidP="00572703">
      <w:pPr>
        <w:pStyle w:val="Paragraphedeliste"/>
        <w:numPr>
          <w:ilvl w:val="0"/>
          <w:numId w:val="7"/>
        </w:numPr>
        <w:bidi w:val="0"/>
        <w:spacing w:after="200" w:line="360" w:lineRule="auto"/>
      </w:pPr>
      <w:r w:rsidRPr="00462054">
        <w:t>Cette vidéo est :</w:t>
      </w:r>
      <w:r>
        <w:t xml:space="preserve">      (Cochez la bonne réponse.)</w:t>
      </w:r>
    </w:p>
    <w:p w:rsidR="00B81E32" w:rsidRPr="00462054" w:rsidRDefault="00B81E32" w:rsidP="00365AF7">
      <w:pPr>
        <w:pStyle w:val="Paragraphedeliste"/>
        <w:numPr>
          <w:ilvl w:val="0"/>
          <w:numId w:val="29"/>
        </w:numPr>
        <w:bidi w:val="0"/>
        <w:spacing w:after="200" w:line="360" w:lineRule="auto"/>
        <w:ind w:firstLine="1832"/>
      </w:pPr>
      <w:r w:rsidRPr="00462054">
        <w:t>Un film</w:t>
      </w:r>
      <w:r>
        <w:t>.⁫</w:t>
      </w:r>
    </w:p>
    <w:p w:rsidR="00B81E32" w:rsidRPr="00462054" w:rsidRDefault="00B81E32" w:rsidP="00365AF7">
      <w:pPr>
        <w:pStyle w:val="Paragraphedeliste"/>
        <w:numPr>
          <w:ilvl w:val="0"/>
          <w:numId w:val="29"/>
        </w:numPr>
        <w:bidi w:val="0"/>
        <w:spacing w:after="200" w:line="360" w:lineRule="auto"/>
        <w:ind w:firstLine="1832"/>
      </w:pPr>
      <w:r w:rsidRPr="00462054">
        <w:t>Une émission</w:t>
      </w:r>
      <w:r>
        <w:t>.⁫</w:t>
      </w:r>
    </w:p>
    <w:p w:rsidR="00B81E32" w:rsidRPr="00B81E32" w:rsidRDefault="00B81E32" w:rsidP="00365AF7">
      <w:pPr>
        <w:pStyle w:val="Paragraphedeliste"/>
        <w:numPr>
          <w:ilvl w:val="0"/>
          <w:numId w:val="29"/>
        </w:numPr>
        <w:bidi w:val="0"/>
        <w:spacing w:after="200" w:line="360" w:lineRule="auto"/>
        <w:ind w:firstLine="1832"/>
      </w:pPr>
      <w:r w:rsidRPr="00462054">
        <w:t>Un documentaire</w:t>
      </w:r>
      <w:r>
        <w:t>.⁫</w:t>
      </w:r>
    </w:p>
    <w:p w:rsidR="0078417F" w:rsidRPr="0041637D" w:rsidRDefault="0078417F" w:rsidP="00572703">
      <w:pPr>
        <w:numPr>
          <w:ilvl w:val="0"/>
          <w:numId w:val="7"/>
        </w:numPr>
        <w:autoSpaceDE w:val="0"/>
        <w:autoSpaceDN w:val="0"/>
        <w:adjustRightInd w:val="0"/>
        <w:spacing w:after="0" w:line="360" w:lineRule="auto"/>
        <w:rPr>
          <w:rFonts w:ascii="Times New Roman" w:hAnsi="Times New Roman" w:cs="Times New Roman"/>
          <w:sz w:val="24"/>
          <w:szCs w:val="24"/>
          <w:lang w:eastAsia="fr-FR"/>
        </w:rPr>
      </w:pPr>
      <w:r w:rsidRPr="0041637D">
        <w:rPr>
          <w:rFonts w:ascii="Times New Roman" w:hAnsi="Times New Roman" w:cs="Times New Roman"/>
          <w:sz w:val="24"/>
          <w:szCs w:val="24"/>
          <w:lang w:eastAsia="fr-FR"/>
        </w:rPr>
        <w:t>Identifiez la période l’histoire prise en charge dans cette vidéo</w:t>
      </w:r>
    </w:p>
    <w:p w:rsidR="0078417F" w:rsidRPr="0041637D" w:rsidRDefault="0078417F" w:rsidP="00365AF7">
      <w:pPr>
        <w:widowControl w:val="0"/>
        <w:numPr>
          <w:ilvl w:val="0"/>
          <w:numId w:val="27"/>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Le 8 mai 1945</w:t>
      </w:r>
    </w:p>
    <w:p w:rsidR="0078417F" w:rsidRDefault="0078417F" w:rsidP="0078417F">
      <w:pPr>
        <w:autoSpaceDE w:val="0"/>
        <w:autoSpaceDN w:val="0"/>
        <w:adjustRightInd w:val="0"/>
        <w:spacing w:after="0" w:line="240" w:lineRule="auto"/>
        <w:ind w:left="720"/>
        <w:rPr>
          <w:rFonts w:ascii="Times New Roman" w:hAnsi="Times New Roman" w:cs="Times New Roman"/>
          <w:sz w:val="24"/>
          <w:szCs w:val="24"/>
          <w:lang w:eastAsia="fr-FR"/>
        </w:rPr>
      </w:pPr>
    </w:p>
    <w:p w:rsidR="0078417F" w:rsidRDefault="0078417F" w:rsidP="00365AF7">
      <w:pPr>
        <w:numPr>
          <w:ilvl w:val="0"/>
          <w:numId w:val="26"/>
        </w:numPr>
        <w:autoSpaceDE w:val="0"/>
        <w:autoSpaceDN w:val="0"/>
        <w:adjustRightInd w:val="0"/>
        <w:spacing w:after="0" w:line="240" w:lineRule="auto"/>
        <w:rPr>
          <w:rFonts w:ascii="Times New Roman" w:hAnsi="Times New Roman" w:cs="Times New Roman"/>
          <w:b/>
          <w:bCs/>
          <w:i/>
          <w:iCs/>
          <w:sz w:val="24"/>
          <w:szCs w:val="24"/>
          <w:u w:val="single"/>
          <w:lang w:eastAsia="fr-FR"/>
        </w:rPr>
      </w:pPr>
      <w:r w:rsidRPr="0041637D">
        <w:rPr>
          <w:rFonts w:ascii="Times New Roman" w:hAnsi="Times New Roman" w:cs="Times New Roman"/>
          <w:b/>
          <w:bCs/>
          <w:i/>
          <w:iCs/>
          <w:sz w:val="24"/>
          <w:szCs w:val="24"/>
          <w:u w:val="single"/>
          <w:lang w:eastAsia="fr-FR"/>
        </w:rPr>
        <w:t>2</w:t>
      </w:r>
      <w:r w:rsidRPr="0041637D">
        <w:rPr>
          <w:rFonts w:ascii="Times New Roman" w:hAnsi="Times New Roman" w:cs="Times New Roman"/>
          <w:b/>
          <w:bCs/>
          <w:i/>
          <w:iCs/>
          <w:sz w:val="24"/>
          <w:szCs w:val="24"/>
          <w:u w:val="single"/>
          <w:vertAlign w:val="superscript"/>
          <w:lang w:eastAsia="fr-FR"/>
        </w:rPr>
        <w:t>ème</w:t>
      </w:r>
      <w:r w:rsidRPr="0041637D">
        <w:rPr>
          <w:rFonts w:ascii="Times New Roman" w:hAnsi="Times New Roman" w:cs="Times New Roman"/>
          <w:b/>
          <w:bCs/>
          <w:i/>
          <w:iCs/>
          <w:sz w:val="24"/>
          <w:szCs w:val="24"/>
          <w:u w:val="single"/>
          <w:lang w:eastAsia="fr-FR"/>
        </w:rPr>
        <w:t xml:space="preserve"> écoute :</w:t>
      </w:r>
    </w:p>
    <w:p w:rsidR="00B81E32" w:rsidRPr="0041637D" w:rsidRDefault="00B81E32" w:rsidP="00B81E32">
      <w:pPr>
        <w:autoSpaceDE w:val="0"/>
        <w:autoSpaceDN w:val="0"/>
        <w:adjustRightInd w:val="0"/>
        <w:spacing w:after="0" w:line="240" w:lineRule="auto"/>
        <w:ind w:left="720"/>
        <w:rPr>
          <w:rFonts w:ascii="Times New Roman" w:hAnsi="Times New Roman" w:cs="Times New Roman"/>
          <w:b/>
          <w:bCs/>
          <w:i/>
          <w:iCs/>
          <w:sz w:val="24"/>
          <w:szCs w:val="24"/>
          <w:u w:val="single"/>
          <w:lang w:eastAsia="fr-FR"/>
        </w:rPr>
      </w:pPr>
    </w:p>
    <w:p w:rsidR="0078417F" w:rsidRDefault="0078417F" w:rsidP="00D92CD4">
      <w:pPr>
        <w:numPr>
          <w:ilvl w:val="0"/>
          <w:numId w:val="7"/>
        </w:numPr>
        <w:autoSpaceDE w:val="0"/>
        <w:autoSpaceDN w:val="0"/>
        <w:adjustRightInd w:val="0"/>
        <w:spacing w:after="0" w:line="360" w:lineRule="auto"/>
        <w:rPr>
          <w:rFonts w:ascii="Times New Roman" w:hAnsi="Times New Roman" w:cs="Times New Roman"/>
          <w:sz w:val="24"/>
          <w:szCs w:val="24"/>
          <w:lang w:eastAsia="fr-FR"/>
        </w:rPr>
      </w:pPr>
      <w:r w:rsidRPr="0041637D">
        <w:rPr>
          <w:rFonts w:ascii="Times New Roman" w:hAnsi="Times New Roman" w:cs="Times New Roman"/>
          <w:sz w:val="24"/>
          <w:szCs w:val="24"/>
          <w:lang w:eastAsia="fr-FR"/>
        </w:rPr>
        <w:t>Qui a participé à la lutte contre l’armée allemande (nazie) ?</w:t>
      </w:r>
    </w:p>
    <w:p w:rsidR="0078417F" w:rsidRDefault="0078417F" w:rsidP="00365AF7">
      <w:pPr>
        <w:numPr>
          <w:ilvl w:val="0"/>
          <w:numId w:val="28"/>
        </w:numPr>
        <w:autoSpaceDE w:val="0"/>
        <w:autoSpaceDN w:val="0"/>
        <w:adjustRightInd w:val="0"/>
        <w:spacing w:after="0" w:line="360" w:lineRule="auto"/>
        <w:rPr>
          <w:rFonts w:ascii="Times New Roman" w:hAnsi="Times New Roman" w:cs="Times New Roman"/>
          <w:sz w:val="24"/>
          <w:szCs w:val="24"/>
          <w:lang w:eastAsia="fr-FR"/>
        </w:rPr>
      </w:pPr>
      <w:r>
        <w:rPr>
          <w:rFonts w:ascii="Times New Roman" w:hAnsi="Times New Roman" w:cs="Times New Roman"/>
          <w:sz w:val="24"/>
          <w:szCs w:val="24"/>
          <w:lang w:eastAsia="fr-FR"/>
        </w:rPr>
        <w:t>Des algériens, des tun</w:t>
      </w:r>
      <w:r w:rsidR="00B81E32">
        <w:rPr>
          <w:rFonts w:ascii="Times New Roman" w:hAnsi="Times New Roman" w:cs="Times New Roman"/>
          <w:sz w:val="24"/>
          <w:szCs w:val="24"/>
          <w:lang w:eastAsia="fr-FR"/>
        </w:rPr>
        <w:t>isiens, des marocains et</w:t>
      </w:r>
      <w:r>
        <w:rPr>
          <w:rFonts w:ascii="Times New Roman" w:hAnsi="Times New Roman" w:cs="Times New Roman"/>
          <w:sz w:val="24"/>
          <w:szCs w:val="24"/>
          <w:lang w:eastAsia="fr-FR"/>
        </w:rPr>
        <w:t xml:space="preserve"> des noirs.</w:t>
      </w:r>
    </w:p>
    <w:p w:rsidR="0078417F" w:rsidRDefault="0078417F" w:rsidP="00D92CD4">
      <w:pPr>
        <w:numPr>
          <w:ilvl w:val="0"/>
          <w:numId w:val="7"/>
        </w:numPr>
        <w:autoSpaceDE w:val="0"/>
        <w:autoSpaceDN w:val="0"/>
        <w:adjustRightInd w:val="0"/>
        <w:spacing w:after="0" w:line="360" w:lineRule="auto"/>
        <w:rPr>
          <w:rFonts w:ascii="Times New Roman" w:hAnsi="Times New Roman" w:cs="Times New Roman"/>
          <w:sz w:val="24"/>
          <w:szCs w:val="24"/>
          <w:lang w:eastAsia="fr-FR"/>
        </w:rPr>
      </w:pPr>
      <w:r w:rsidRPr="0041637D">
        <w:rPr>
          <w:rFonts w:ascii="Times New Roman" w:hAnsi="Times New Roman" w:cs="Times New Roman"/>
          <w:sz w:val="24"/>
          <w:szCs w:val="24"/>
          <w:lang w:eastAsia="fr-FR"/>
        </w:rPr>
        <w:t xml:space="preserve"> Quel était le résultat de la participation des Algériens et Tunisiens?</w:t>
      </w:r>
    </w:p>
    <w:p w:rsidR="0078417F" w:rsidRDefault="0078417F" w:rsidP="00365AF7">
      <w:pPr>
        <w:numPr>
          <w:ilvl w:val="0"/>
          <w:numId w:val="28"/>
        </w:numPr>
        <w:autoSpaceDE w:val="0"/>
        <w:autoSpaceDN w:val="0"/>
        <w:adjustRightInd w:val="0"/>
        <w:spacing w:after="0" w:line="360" w:lineRule="auto"/>
        <w:rPr>
          <w:rFonts w:ascii="Times New Roman" w:hAnsi="Times New Roman" w:cs="Times New Roman"/>
          <w:sz w:val="24"/>
          <w:szCs w:val="24"/>
          <w:lang w:eastAsia="fr-FR"/>
        </w:rPr>
      </w:pPr>
      <w:r>
        <w:rPr>
          <w:rFonts w:ascii="Times New Roman" w:hAnsi="Times New Roman" w:cs="Times New Roman"/>
          <w:sz w:val="24"/>
          <w:szCs w:val="24"/>
          <w:lang w:eastAsia="fr-FR"/>
        </w:rPr>
        <w:t>les partisans de Bourguiba ont devenu nombreux.</w:t>
      </w:r>
    </w:p>
    <w:p w:rsidR="0078417F" w:rsidRPr="007E4992" w:rsidRDefault="0078417F" w:rsidP="00365AF7">
      <w:pPr>
        <w:numPr>
          <w:ilvl w:val="0"/>
          <w:numId w:val="28"/>
        </w:numPr>
        <w:autoSpaceDE w:val="0"/>
        <w:autoSpaceDN w:val="0"/>
        <w:adjustRightInd w:val="0"/>
        <w:spacing w:after="0" w:line="360" w:lineRule="auto"/>
        <w:rPr>
          <w:rFonts w:ascii="Times New Roman" w:hAnsi="Times New Roman" w:cs="Times New Roman"/>
          <w:sz w:val="24"/>
          <w:szCs w:val="24"/>
          <w:lang w:eastAsia="fr-FR"/>
        </w:rPr>
      </w:pPr>
      <w:r>
        <w:rPr>
          <w:rFonts w:ascii="Times New Roman" w:hAnsi="Times New Roman" w:cs="Times New Roman"/>
          <w:sz w:val="24"/>
          <w:szCs w:val="24"/>
          <w:lang w:eastAsia="fr-FR"/>
        </w:rPr>
        <w:t>Les algéri</w:t>
      </w:r>
      <w:r w:rsidR="00B81E32">
        <w:rPr>
          <w:rFonts w:ascii="Times New Roman" w:hAnsi="Times New Roman" w:cs="Times New Roman"/>
          <w:sz w:val="24"/>
          <w:szCs w:val="24"/>
          <w:lang w:eastAsia="fr-FR"/>
        </w:rPr>
        <w:t>ens réclament plus de l’égalité.</w:t>
      </w:r>
    </w:p>
    <w:p w:rsidR="0078417F" w:rsidRDefault="0078417F" w:rsidP="00D92CD4">
      <w:pPr>
        <w:numPr>
          <w:ilvl w:val="0"/>
          <w:numId w:val="7"/>
        </w:numPr>
        <w:autoSpaceDE w:val="0"/>
        <w:autoSpaceDN w:val="0"/>
        <w:adjustRightInd w:val="0"/>
        <w:spacing w:after="0" w:line="360" w:lineRule="auto"/>
        <w:rPr>
          <w:rFonts w:ascii="Times New Roman" w:hAnsi="Times New Roman" w:cs="Times New Roman"/>
          <w:sz w:val="24"/>
          <w:szCs w:val="24"/>
          <w:lang w:eastAsia="fr-FR"/>
        </w:rPr>
      </w:pPr>
      <w:r w:rsidRPr="0041637D">
        <w:rPr>
          <w:rFonts w:ascii="Times New Roman" w:hAnsi="Times New Roman" w:cs="Times New Roman"/>
          <w:sz w:val="24"/>
          <w:szCs w:val="24"/>
          <w:lang w:eastAsia="fr-FR"/>
        </w:rPr>
        <w:t>Que réclament les Algériens ?</w:t>
      </w:r>
    </w:p>
    <w:p w:rsidR="0078417F" w:rsidRDefault="0078417F" w:rsidP="00365AF7">
      <w:pPr>
        <w:numPr>
          <w:ilvl w:val="0"/>
          <w:numId w:val="28"/>
        </w:numPr>
        <w:autoSpaceDE w:val="0"/>
        <w:autoSpaceDN w:val="0"/>
        <w:adjustRightInd w:val="0"/>
        <w:spacing w:after="0" w:line="360" w:lineRule="auto"/>
        <w:rPr>
          <w:rFonts w:ascii="Times New Roman" w:hAnsi="Times New Roman" w:cs="Times New Roman"/>
          <w:sz w:val="24"/>
          <w:szCs w:val="24"/>
          <w:lang w:eastAsia="fr-FR"/>
        </w:rPr>
      </w:pPr>
      <w:r>
        <w:rPr>
          <w:rFonts w:ascii="Times New Roman" w:hAnsi="Times New Roman" w:cs="Times New Roman"/>
          <w:sz w:val="24"/>
          <w:szCs w:val="24"/>
          <w:lang w:eastAsia="fr-FR"/>
        </w:rPr>
        <w:t>Ils réclament l’égalité</w:t>
      </w:r>
    </w:p>
    <w:p w:rsidR="0078417F" w:rsidRDefault="0078417F" w:rsidP="00D92CD4">
      <w:pPr>
        <w:numPr>
          <w:ilvl w:val="0"/>
          <w:numId w:val="7"/>
        </w:numPr>
        <w:autoSpaceDE w:val="0"/>
        <w:autoSpaceDN w:val="0"/>
        <w:adjustRightInd w:val="0"/>
        <w:spacing w:after="0" w:line="360" w:lineRule="auto"/>
        <w:rPr>
          <w:rFonts w:ascii="Times New Roman" w:hAnsi="Times New Roman" w:cs="Times New Roman"/>
          <w:sz w:val="24"/>
          <w:szCs w:val="24"/>
          <w:lang w:eastAsia="fr-FR"/>
        </w:rPr>
      </w:pPr>
      <w:r w:rsidRPr="0041637D">
        <w:rPr>
          <w:rFonts w:ascii="Times New Roman" w:hAnsi="Times New Roman" w:cs="Times New Roman"/>
          <w:sz w:val="24"/>
          <w:szCs w:val="24"/>
          <w:lang w:eastAsia="fr-FR"/>
        </w:rPr>
        <w:t xml:space="preserve">Les français </w:t>
      </w:r>
      <w:r>
        <w:rPr>
          <w:rFonts w:ascii="Times New Roman" w:hAnsi="Times New Roman" w:cs="Times New Roman"/>
          <w:sz w:val="24"/>
          <w:szCs w:val="24"/>
          <w:lang w:eastAsia="fr-FR"/>
        </w:rPr>
        <w:t xml:space="preserve">ont-ils </w:t>
      </w:r>
      <w:r w:rsidRPr="0041637D">
        <w:rPr>
          <w:rFonts w:ascii="Times New Roman" w:hAnsi="Times New Roman" w:cs="Times New Roman"/>
          <w:sz w:val="24"/>
          <w:szCs w:val="24"/>
          <w:lang w:eastAsia="fr-FR"/>
        </w:rPr>
        <w:t>accepté ?</w:t>
      </w:r>
    </w:p>
    <w:p w:rsidR="0078417F" w:rsidRDefault="0078417F" w:rsidP="00365AF7">
      <w:pPr>
        <w:numPr>
          <w:ilvl w:val="0"/>
          <w:numId w:val="28"/>
        </w:numPr>
        <w:autoSpaceDE w:val="0"/>
        <w:autoSpaceDN w:val="0"/>
        <w:adjustRightInd w:val="0"/>
        <w:spacing w:after="0" w:line="360" w:lineRule="auto"/>
        <w:rPr>
          <w:rFonts w:ascii="Times New Roman" w:hAnsi="Times New Roman" w:cs="Times New Roman"/>
          <w:sz w:val="24"/>
          <w:szCs w:val="24"/>
          <w:lang w:eastAsia="fr-FR"/>
        </w:rPr>
      </w:pPr>
      <w:r>
        <w:rPr>
          <w:rFonts w:ascii="Times New Roman" w:hAnsi="Times New Roman" w:cs="Times New Roman"/>
          <w:sz w:val="24"/>
          <w:szCs w:val="24"/>
          <w:lang w:eastAsia="fr-FR"/>
        </w:rPr>
        <w:t>Non, ils ont refusé.</w:t>
      </w:r>
    </w:p>
    <w:p w:rsidR="0078417F" w:rsidRDefault="0078417F" w:rsidP="00D92CD4">
      <w:pPr>
        <w:numPr>
          <w:ilvl w:val="0"/>
          <w:numId w:val="7"/>
        </w:numPr>
        <w:autoSpaceDE w:val="0"/>
        <w:autoSpaceDN w:val="0"/>
        <w:adjustRightInd w:val="0"/>
        <w:spacing w:after="0" w:line="360" w:lineRule="auto"/>
        <w:rPr>
          <w:rFonts w:ascii="Times New Roman" w:hAnsi="Times New Roman" w:cs="Times New Roman"/>
          <w:sz w:val="24"/>
          <w:szCs w:val="24"/>
          <w:lang w:eastAsia="fr-FR"/>
        </w:rPr>
      </w:pPr>
      <w:r w:rsidRPr="0041637D">
        <w:rPr>
          <w:rFonts w:ascii="Times New Roman" w:hAnsi="Times New Roman" w:cs="Times New Roman"/>
          <w:sz w:val="24"/>
          <w:szCs w:val="24"/>
          <w:lang w:eastAsia="fr-FR"/>
        </w:rPr>
        <w:t>Comment réagissent alors les algériens ?</w:t>
      </w:r>
    </w:p>
    <w:p w:rsidR="0078417F" w:rsidRDefault="0078417F" w:rsidP="00365AF7">
      <w:pPr>
        <w:numPr>
          <w:ilvl w:val="0"/>
          <w:numId w:val="28"/>
        </w:numPr>
        <w:autoSpaceDE w:val="0"/>
        <w:autoSpaceDN w:val="0"/>
        <w:adjustRightInd w:val="0"/>
        <w:spacing w:after="0" w:line="360" w:lineRule="auto"/>
        <w:rPr>
          <w:rFonts w:ascii="Times New Roman" w:hAnsi="Times New Roman" w:cs="Times New Roman"/>
          <w:sz w:val="24"/>
          <w:szCs w:val="24"/>
          <w:lang w:eastAsia="fr-FR"/>
        </w:rPr>
      </w:pPr>
      <w:r>
        <w:rPr>
          <w:rFonts w:ascii="Times New Roman" w:hAnsi="Times New Roman" w:cs="Times New Roman"/>
          <w:sz w:val="24"/>
          <w:szCs w:val="24"/>
          <w:lang w:eastAsia="fr-FR"/>
        </w:rPr>
        <w:t>Ils manifestent à Sétif</w:t>
      </w:r>
      <w:r w:rsidR="00B81E32">
        <w:rPr>
          <w:rFonts w:ascii="Times New Roman" w:hAnsi="Times New Roman" w:cs="Times New Roman"/>
          <w:sz w:val="24"/>
          <w:szCs w:val="24"/>
          <w:lang w:eastAsia="fr-FR"/>
        </w:rPr>
        <w:t>.</w:t>
      </w:r>
    </w:p>
    <w:p w:rsidR="0078417F" w:rsidRDefault="0078417F" w:rsidP="00D92CD4">
      <w:pPr>
        <w:numPr>
          <w:ilvl w:val="0"/>
          <w:numId w:val="7"/>
        </w:numPr>
        <w:autoSpaceDE w:val="0"/>
        <w:autoSpaceDN w:val="0"/>
        <w:adjustRightInd w:val="0"/>
        <w:spacing w:after="0" w:line="360" w:lineRule="auto"/>
        <w:rPr>
          <w:rFonts w:ascii="Times New Roman" w:hAnsi="Times New Roman" w:cs="Times New Roman"/>
          <w:sz w:val="24"/>
          <w:szCs w:val="24"/>
          <w:lang w:eastAsia="fr-FR"/>
        </w:rPr>
      </w:pPr>
      <w:r w:rsidRPr="0041637D">
        <w:rPr>
          <w:rFonts w:ascii="Times New Roman" w:hAnsi="Times New Roman" w:cs="Times New Roman"/>
          <w:sz w:val="24"/>
          <w:szCs w:val="24"/>
          <w:lang w:eastAsia="fr-FR"/>
        </w:rPr>
        <w:t>Quel est le slogan des manifestations de Sétif ?</w:t>
      </w:r>
    </w:p>
    <w:p w:rsidR="0078417F" w:rsidRDefault="0078417F" w:rsidP="00365AF7">
      <w:pPr>
        <w:numPr>
          <w:ilvl w:val="0"/>
          <w:numId w:val="28"/>
        </w:numPr>
        <w:autoSpaceDE w:val="0"/>
        <w:autoSpaceDN w:val="0"/>
        <w:adjustRightInd w:val="0"/>
        <w:spacing w:after="0" w:line="360" w:lineRule="auto"/>
        <w:rPr>
          <w:rFonts w:ascii="Times New Roman" w:hAnsi="Times New Roman" w:cs="Times New Roman"/>
          <w:sz w:val="24"/>
          <w:szCs w:val="24"/>
          <w:lang w:eastAsia="fr-FR"/>
        </w:rPr>
      </w:pPr>
      <w:r>
        <w:rPr>
          <w:rFonts w:ascii="Times New Roman" w:hAnsi="Times New Roman" w:cs="Times New Roman"/>
          <w:sz w:val="24"/>
          <w:szCs w:val="24"/>
          <w:lang w:eastAsia="fr-FR"/>
        </w:rPr>
        <w:t>Algérie libre et indépendante.</w:t>
      </w:r>
    </w:p>
    <w:p w:rsidR="0078417F" w:rsidRDefault="0078417F" w:rsidP="00D92CD4">
      <w:pPr>
        <w:numPr>
          <w:ilvl w:val="0"/>
          <w:numId w:val="7"/>
        </w:numPr>
        <w:autoSpaceDE w:val="0"/>
        <w:autoSpaceDN w:val="0"/>
        <w:adjustRightInd w:val="0"/>
        <w:spacing w:after="0" w:line="360" w:lineRule="auto"/>
        <w:rPr>
          <w:rFonts w:ascii="Times New Roman" w:hAnsi="Times New Roman" w:cs="Times New Roman"/>
          <w:sz w:val="24"/>
          <w:szCs w:val="24"/>
          <w:lang w:eastAsia="fr-FR"/>
        </w:rPr>
      </w:pPr>
      <w:r w:rsidRPr="0041637D">
        <w:rPr>
          <w:rFonts w:ascii="Times New Roman" w:hAnsi="Times New Roman" w:cs="Times New Roman"/>
          <w:sz w:val="24"/>
          <w:szCs w:val="24"/>
          <w:lang w:eastAsia="fr-FR"/>
        </w:rPr>
        <w:t xml:space="preserve">Comment réagit l’armée française ? Relevez la phrase qui le montre </w:t>
      </w:r>
    </w:p>
    <w:p w:rsidR="003302CC" w:rsidRDefault="00B81E32" w:rsidP="00365AF7">
      <w:pPr>
        <w:numPr>
          <w:ilvl w:val="0"/>
          <w:numId w:val="28"/>
        </w:numPr>
        <w:autoSpaceDE w:val="0"/>
        <w:autoSpaceDN w:val="0"/>
        <w:adjustRightInd w:val="0"/>
        <w:spacing w:after="0" w:line="360" w:lineRule="auto"/>
        <w:rPr>
          <w:rFonts w:ascii="Times New Roman" w:hAnsi="Times New Roman" w:cs="Times New Roman"/>
          <w:sz w:val="24"/>
          <w:szCs w:val="24"/>
          <w:lang w:eastAsia="fr-FR"/>
        </w:rPr>
      </w:pPr>
      <w:r>
        <w:rPr>
          <w:rFonts w:ascii="Times New Roman" w:hAnsi="Times New Roman" w:cs="Times New Roman"/>
          <w:sz w:val="24"/>
          <w:szCs w:val="24"/>
          <w:lang w:eastAsia="fr-FR"/>
        </w:rPr>
        <w:t xml:space="preserve">Ils ont tué un </w:t>
      </w:r>
      <w:r w:rsidR="003302CC">
        <w:rPr>
          <w:rFonts w:ascii="Times New Roman" w:hAnsi="Times New Roman" w:cs="Times New Roman"/>
          <w:sz w:val="24"/>
          <w:szCs w:val="24"/>
          <w:lang w:eastAsia="fr-FR"/>
        </w:rPr>
        <w:t>scou</w:t>
      </w:r>
      <w:r>
        <w:rPr>
          <w:rFonts w:ascii="Times New Roman" w:hAnsi="Times New Roman" w:cs="Times New Roman"/>
          <w:sz w:val="24"/>
          <w:szCs w:val="24"/>
          <w:lang w:eastAsia="fr-FR"/>
        </w:rPr>
        <w:t>t</w:t>
      </w:r>
      <w:r w:rsidR="003302CC">
        <w:rPr>
          <w:rFonts w:ascii="Times New Roman" w:hAnsi="Times New Roman" w:cs="Times New Roman"/>
          <w:sz w:val="24"/>
          <w:szCs w:val="24"/>
          <w:lang w:eastAsia="fr-FR"/>
        </w:rPr>
        <w:t xml:space="preserve"> algérien, 104 européens abattus, 15 mille morts, 45 mille affirmera plus tard le FLN.</w:t>
      </w:r>
    </w:p>
    <w:p w:rsidR="0078417F" w:rsidRPr="0041637D" w:rsidRDefault="003302CC" w:rsidP="00365AF7">
      <w:pPr>
        <w:numPr>
          <w:ilvl w:val="0"/>
          <w:numId w:val="28"/>
        </w:numPr>
        <w:autoSpaceDE w:val="0"/>
        <w:autoSpaceDN w:val="0"/>
        <w:adjustRightInd w:val="0"/>
        <w:spacing w:after="0" w:line="360" w:lineRule="auto"/>
        <w:rPr>
          <w:rFonts w:ascii="Times New Roman" w:hAnsi="Times New Roman" w:cs="Times New Roman"/>
          <w:sz w:val="24"/>
          <w:szCs w:val="24"/>
          <w:lang w:eastAsia="fr-FR"/>
        </w:rPr>
      </w:pPr>
      <w:r>
        <w:rPr>
          <w:rFonts w:ascii="Times New Roman" w:hAnsi="Times New Roman" w:cs="Times New Roman"/>
          <w:sz w:val="24"/>
          <w:szCs w:val="24"/>
          <w:lang w:eastAsia="fr-FR"/>
        </w:rPr>
        <w:lastRenderedPageBreak/>
        <w:t>La phrase qui le montre «</w:t>
      </w:r>
      <w:r w:rsidR="00B81E32">
        <w:rPr>
          <w:rFonts w:ascii="Times New Roman" w:hAnsi="Times New Roman" w:cs="Times New Roman"/>
          <w:sz w:val="24"/>
          <w:szCs w:val="24"/>
          <w:lang w:eastAsia="fr-FR"/>
        </w:rPr>
        <w:t xml:space="preserve"> </w:t>
      </w:r>
      <w:r w:rsidR="0078417F" w:rsidRPr="00407BC7">
        <w:rPr>
          <w:rFonts w:ascii="Times New Roman" w:hAnsi="Times New Roman" w:cs="Times New Roman"/>
          <w:sz w:val="24"/>
          <w:szCs w:val="24"/>
          <w:lang w:eastAsia="fr-FR"/>
        </w:rPr>
        <w:t xml:space="preserve">la répression est </w:t>
      </w:r>
      <w:r w:rsidR="0078417F">
        <w:rPr>
          <w:rFonts w:ascii="Times New Roman" w:hAnsi="Times New Roman" w:cs="Times New Roman"/>
          <w:sz w:val="24"/>
          <w:szCs w:val="24"/>
          <w:lang w:eastAsia="fr-FR"/>
        </w:rPr>
        <w:t>impitoyable</w:t>
      </w:r>
      <w:r>
        <w:rPr>
          <w:rFonts w:ascii="Times New Roman" w:hAnsi="Times New Roman" w:cs="Times New Roman"/>
          <w:sz w:val="24"/>
          <w:szCs w:val="24"/>
          <w:lang w:eastAsia="fr-FR"/>
        </w:rPr>
        <w:t> »</w:t>
      </w:r>
      <w:r w:rsidR="0078417F">
        <w:rPr>
          <w:rFonts w:ascii="Times New Roman" w:hAnsi="Times New Roman" w:cs="Times New Roman"/>
          <w:sz w:val="24"/>
          <w:szCs w:val="24"/>
          <w:lang w:eastAsia="fr-FR"/>
        </w:rPr>
        <w:t>.</w:t>
      </w:r>
      <w:r w:rsidR="0078417F" w:rsidRPr="00407BC7">
        <w:rPr>
          <w:rFonts w:ascii="Times New Roman" w:hAnsi="Times New Roman" w:cs="Times New Roman"/>
          <w:sz w:val="24"/>
          <w:szCs w:val="24"/>
          <w:lang w:eastAsia="fr-FR"/>
        </w:rPr>
        <w:t xml:space="preserve"> </w:t>
      </w:r>
    </w:p>
    <w:p w:rsidR="0078417F" w:rsidRDefault="0078417F" w:rsidP="00D92CD4">
      <w:pPr>
        <w:numPr>
          <w:ilvl w:val="0"/>
          <w:numId w:val="7"/>
        </w:numPr>
        <w:autoSpaceDE w:val="0"/>
        <w:autoSpaceDN w:val="0"/>
        <w:adjustRightInd w:val="0"/>
        <w:spacing w:after="0" w:line="360" w:lineRule="auto"/>
        <w:rPr>
          <w:rFonts w:ascii="Times New Roman" w:hAnsi="Times New Roman" w:cs="Times New Roman"/>
          <w:sz w:val="24"/>
          <w:szCs w:val="24"/>
          <w:lang w:eastAsia="fr-FR"/>
        </w:rPr>
      </w:pPr>
      <w:r w:rsidRPr="0041637D">
        <w:rPr>
          <w:rFonts w:ascii="Times New Roman" w:hAnsi="Times New Roman" w:cs="Times New Roman"/>
          <w:sz w:val="24"/>
          <w:szCs w:val="24"/>
          <w:lang w:eastAsia="fr-FR"/>
        </w:rPr>
        <w:t>Quel est le résultat de la réaction de l’armée franç</w:t>
      </w:r>
      <w:r>
        <w:rPr>
          <w:rFonts w:ascii="Times New Roman" w:hAnsi="Times New Roman" w:cs="Times New Roman"/>
          <w:sz w:val="24"/>
          <w:szCs w:val="24"/>
          <w:lang w:eastAsia="fr-FR"/>
        </w:rPr>
        <w:t>aise ?</w:t>
      </w:r>
    </w:p>
    <w:p w:rsidR="0078417F" w:rsidRDefault="00572703" w:rsidP="00365AF7">
      <w:pPr>
        <w:numPr>
          <w:ilvl w:val="0"/>
          <w:numId w:val="28"/>
        </w:numPr>
        <w:autoSpaceDE w:val="0"/>
        <w:autoSpaceDN w:val="0"/>
        <w:adjustRightInd w:val="0"/>
        <w:spacing w:after="0" w:line="360" w:lineRule="auto"/>
        <w:rPr>
          <w:rFonts w:ascii="Times New Roman" w:hAnsi="Times New Roman" w:cs="Times New Roman"/>
          <w:sz w:val="24"/>
          <w:szCs w:val="24"/>
          <w:lang w:eastAsia="fr-FR"/>
        </w:rPr>
      </w:pPr>
      <w:r>
        <w:rPr>
          <w:rFonts w:ascii="Times New Roman" w:hAnsi="Times New Roman" w:cs="Times New Roman"/>
          <w:sz w:val="24"/>
          <w:szCs w:val="24"/>
          <w:lang w:eastAsia="fr-FR"/>
        </w:rPr>
        <w:t xml:space="preserve">Le </w:t>
      </w:r>
      <w:r w:rsidR="00D92CD4">
        <w:rPr>
          <w:rFonts w:ascii="Times New Roman" w:hAnsi="Times New Roman" w:cs="Times New Roman"/>
          <w:sz w:val="24"/>
          <w:szCs w:val="24"/>
          <w:lang w:eastAsia="fr-FR"/>
        </w:rPr>
        <w:t>général Tubert cherche une commission d’enquête</w:t>
      </w:r>
      <w:r>
        <w:rPr>
          <w:rFonts w:ascii="Times New Roman" w:hAnsi="Times New Roman" w:cs="Times New Roman"/>
          <w:sz w:val="24"/>
          <w:szCs w:val="24"/>
          <w:lang w:eastAsia="fr-FR"/>
        </w:rPr>
        <w:t xml:space="preserve"> sur les évènements </w:t>
      </w:r>
    </w:p>
    <w:p w:rsidR="0078417F" w:rsidRDefault="0078417F" w:rsidP="00D92CD4">
      <w:pPr>
        <w:numPr>
          <w:ilvl w:val="0"/>
          <w:numId w:val="7"/>
        </w:numPr>
        <w:autoSpaceDE w:val="0"/>
        <w:autoSpaceDN w:val="0"/>
        <w:adjustRightInd w:val="0"/>
        <w:spacing w:after="0" w:line="360" w:lineRule="auto"/>
        <w:rPr>
          <w:rFonts w:ascii="Times New Roman" w:hAnsi="Times New Roman" w:cs="Times New Roman"/>
          <w:sz w:val="24"/>
          <w:szCs w:val="24"/>
          <w:lang w:eastAsia="fr-FR"/>
        </w:rPr>
      </w:pPr>
      <w:r w:rsidRPr="0041637D">
        <w:rPr>
          <w:rFonts w:ascii="Times New Roman" w:hAnsi="Times New Roman" w:cs="Times New Roman"/>
          <w:sz w:val="24"/>
          <w:szCs w:val="24"/>
          <w:lang w:eastAsia="fr-FR"/>
        </w:rPr>
        <w:t xml:space="preserve"> Quelle est la conséquence de ces événements ? Que dit Kateb Yacine à ce propos ?</w:t>
      </w:r>
    </w:p>
    <w:p w:rsidR="00D92CD4" w:rsidRPr="00C27BBB" w:rsidRDefault="00D92CD4" w:rsidP="00365AF7">
      <w:pPr>
        <w:numPr>
          <w:ilvl w:val="0"/>
          <w:numId w:val="28"/>
        </w:numPr>
        <w:autoSpaceDE w:val="0"/>
        <w:autoSpaceDN w:val="0"/>
        <w:adjustRightInd w:val="0"/>
        <w:spacing w:after="0" w:line="360" w:lineRule="auto"/>
        <w:jc w:val="both"/>
        <w:rPr>
          <w:rFonts w:ascii="Times New Roman" w:hAnsi="Times New Roman" w:cs="Times New Roman"/>
          <w:sz w:val="24"/>
          <w:szCs w:val="24"/>
          <w:lang w:eastAsia="fr-FR"/>
        </w:rPr>
      </w:pPr>
      <w:r>
        <w:rPr>
          <w:rFonts w:ascii="Times New Roman" w:hAnsi="Times New Roman" w:cs="Times New Roman"/>
          <w:color w:val="000000"/>
          <w:sz w:val="24"/>
          <w:szCs w:val="24"/>
          <w:shd w:val="clear" w:color="auto" w:fill="FFFFFF"/>
        </w:rPr>
        <w:t xml:space="preserve">Certain </w:t>
      </w:r>
      <w:r w:rsidR="003302CC">
        <w:rPr>
          <w:rFonts w:ascii="Times New Roman" w:hAnsi="Times New Roman" w:cs="Times New Roman"/>
          <w:color w:val="000000"/>
          <w:sz w:val="24"/>
          <w:szCs w:val="24"/>
          <w:shd w:val="clear" w:color="auto" w:fill="FFFFFF"/>
        </w:rPr>
        <w:t xml:space="preserve">colon </w:t>
      </w:r>
      <w:r>
        <w:rPr>
          <w:rFonts w:ascii="Times New Roman" w:hAnsi="Times New Roman" w:cs="Times New Roman"/>
          <w:color w:val="000000"/>
          <w:sz w:val="24"/>
          <w:szCs w:val="24"/>
          <w:shd w:val="clear" w:color="auto" w:fill="FFFFFF"/>
        </w:rPr>
        <w:t>dit « </w:t>
      </w:r>
      <w:r w:rsidR="001F05B3" w:rsidRPr="001F05B3">
        <w:rPr>
          <w:rFonts w:ascii="Times New Roman" w:hAnsi="Times New Roman" w:cs="Times New Roman"/>
          <w:color w:val="000000"/>
          <w:sz w:val="24"/>
          <w:szCs w:val="24"/>
          <w:shd w:val="clear" w:color="auto" w:fill="FFFFFF"/>
        </w:rPr>
        <w:t>Je v</w:t>
      </w:r>
      <w:r>
        <w:rPr>
          <w:rFonts w:ascii="Times New Roman" w:hAnsi="Times New Roman" w:cs="Times New Roman"/>
          <w:color w:val="000000"/>
          <w:sz w:val="24"/>
          <w:szCs w:val="24"/>
          <w:shd w:val="clear" w:color="auto" w:fill="FFFFFF"/>
        </w:rPr>
        <w:t>ous donne la paix pour dix ans»</w:t>
      </w:r>
      <w:r w:rsidR="001F05B3" w:rsidRPr="001F05B3">
        <w:rPr>
          <w:rFonts w:ascii="Times New Roman" w:hAnsi="Times New Roman" w:cs="Times New Roman"/>
          <w:color w:val="000000"/>
          <w:sz w:val="24"/>
          <w:szCs w:val="24"/>
          <w:shd w:val="clear" w:color="auto" w:fill="FFFFFF"/>
        </w:rPr>
        <w:t>.</w:t>
      </w:r>
    </w:p>
    <w:p w:rsidR="00C27BBB" w:rsidRPr="00C27BBB" w:rsidRDefault="00C27BBB" w:rsidP="00365AF7">
      <w:pPr>
        <w:numPr>
          <w:ilvl w:val="0"/>
          <w:numId w:val="28"/>
        </w:numPr>
        <w:autoSpaceDE w:val="0"/>
        <w:autoSpaceDN w:val="0"/>
        <w:adjustRightInd w:val="0"/>
        <w:spacing w:after="0" w:line="360" w:lineRule="auto"/>
        <w:jc w:val="both"/>
        <w:rPr>
          <w:rFonts w:ascii="Times New Roman" w:hAnsi="Times New Roman" w:cs="Times New Roman"/>
          <w:sz w:val="24"/>
          <w:szCs w:val="24"/>
          <w:lang w:eastAsia="fr-FR"/>
        </w:rPr>
      </w:pPr>
      <w:r w:rsidRPr="00C27BBB">
        <w:rPr>
          <w:rFonts w:ascii="Times New Roman" w:hAnsi="Times New Roman" w:cs="Times New Roman"/>
          <w:color w:val="000000"/>
          <w:sz w:val="24"/>
          <w:szCs w:val="24"/>
          <w:shd w:val="clear" w:color="auto" w:fill="FFFFFF"/>
        </w:rPr>
        <w:t>le massacre symbolise la prise de conscience que la lutte armée reste la seule solution.</w:t>
      </w:r>
    </w:p>
    <w:p w:rsidR="00D92CD4" w:rsidRPr="00572703" w:rsidRDefault="00D92CD4" w:rsidP="00365AF7">
      <w:pPr>
        <w:numPr>
          <w:ilvl w:val="0"/>
          <w:numId w:val="28"/>
        </w:numPr>
        <w:autoSpaceDE w:val="0"/>
        <w:autoSpaceDN w:val="0"/>
        <w:adjustRightInd w:val="0"/>
        <w:spacing w:after="0" w:line="360" w:lineRule="auto"/>
        <w:jc w:val="both"/>
        <w:rPr>
          <w:rFonts w:ascii="Times New Roman" w:hAnsi="Times New Roman" w:cs="Times New Roman"/>
          <w:sz w:val="24"/>
          <w:szCs w:val="24"/>
          <w:lang w:eastAsia="fr-FR"/>
        </w:rPr>
      </w:pPr>
      <w:r w:rsidRPr="00D92CD4">
        <w:rPr>
          <w:rFonts w:ascii="Times New Roman" w:hAnsi="Times New Roman" w:cs="Times New Roman"/>
          <w:color w:val="000000"/>
          <w:sz w:val="24"/>
          <w:szCs w:val="24"/>
          <w:shd w:val="clear" w:color="auto" w:fill="FFFFFF"/>
        </w:rPr>
        <w:t>Kateb Yacine a dit : « à Sétif se cimenta mon nationalisme j’avais 16 ans »</w:t>
      </w:r>
    </w:p>
    <w:p w:rsidR="00572703" w:rsidRPr="00572703" w:rsidRDefault="00572703" w:rsidP="00572703">
      <w:pPr>
        <w:numPr>
          <w:ilvl w:val="0"/>
          <w:numId w:val="7"/>
        </w:numPr>
        <w:autoSpaceDE w:val="0"/>
        <w:autoSpaceDN w:val="0"/>
        <w:adjustRightInd w:val="0"/>
        <w:spacing w:after="0" w:line="360" w:lineRule="auto"/>
        <w:jc w:val="both"/>
        <w:rPr>
          <w:rFonts w:ascii="Times New Roman" w:hAnsi="Times New Roman" w:cs="Times New Roman"/>
          <w:sz w:val="24"/>
          <w:szCs w:val="24"/>
          <w:lang w:eastAsia="fr-FR"/>
        </w:rPr>
      </w:pPr>
      <w:r>
        <w:rPr>
          <w:rFonts w:ascii="Times New Roman" w:hAnsi="Times New Roman" w:cs="Times New Roman"/>
          <w:color w:val="000000"/>
          <w:sz w:val="24"/>
          <w:szCs w:val="24"/>
          <w:shd w:val="clear" w:color="auto" w:fill="FFFFFF"/>
        </w:rPr>
        <w:t>Quelle est la visée de cette vidéo ?</w:t>
      </w:r>
    </w:p>
    <w:p w:rsidR="00572703" w:rsidRPr="00572703" w:rsidRDefault="00572703" w:rsidP="00365AF7">
      <w:pPr>
        <w:numPr>
          <w:ilvl w:val="0"/>
          <w:numId w:val="30"/>
        </w:numPr>
        <w:autoSpaceDE w:val="0"/>
        <w:autoSpaceDN w:val="0"/>
        <w:adjustRightInd w:val="0"/>
        <w:spacing w:after="0" w:line="360" w:lineRule="auto"/>
        <w:jc w:val="both"/>
        <w:rPr>
          <w:rFonts w:ascii="Times New Roman" w:hAnsi="Times New Roman" w:cs="Times New Roman"/>
          <w:sz w:val="24"/>
          <w:szCs w:val="24"/>
          <w:lang w:eastAsia="fr-FR"/>
        </w:rPr>
      </w:pPr>
      <w:r>
        <w:rPr>
          <w:rFonts w:ascii="Times New Roman" w:hAnsi="Times New Roman" w:cs="Times New Roman"/>
          <w:color w:val="000000"/>
          <w:sz w:val="24"/>
          <w:szCs w:val="24"/>
          <w:shd w:val="clear" w:color="auto" w:fill="FFFFFF"/>
        </w:rPr>
        <w:t>Sa visée est informative.</w:t>
      </w:r>
    </w:p>
    <w:p w:rsidR="00B81E32" w:rsidRPr="00D92CD4" w:rsidRDefault="00B81E32" w:rsidP="00B81E32">
      <w:pPr>
        <w:numPr>
          <w:ilvl w:val="0"/>
          <w:numId w:val="7"/>
        </w:numPr>
        <w:autoSpaceDE w:val="0"/>
        <w:autoSpaceDN w:val="0"/>
        <w:adjustRightInd w:val="0"/>
        <w:spacing w:after="0" w:line="360" w:lineRule="auto"/>
        <w:jc w:val="both"/>
        <w:rPr>
          <w:rFonts w:ascii="Times New Roman" w:hAnsi="Times New Roman" w:cs="Times New Roman"/>
          <w:sz w:val="24"/>
          <w:szCs w:val="24"/>
          <w:lang w:eastAsia="fr-FR"/>
        </w:rPr>
      </w:pPr>
      <w:r>
        <w:rPr>
          <w:rFonts w:ascii="Times New Roman" w:hAnsi="Times New Roman" w:cs="Times New Roman"/>
          <w:color w:val="000000"/>
          <w:sz w:val="24"/>
          <w:szCs w:val="24"/>
          <w:shd w:val="clear" w:color="auto" w:fill="FFFFFF"/>
        </w:rPr>
        <w:t>Résumez oralement ce que v</w:t>
      </w:r>
      <w:r w:rsidR="003302CC">
        <w:rPr>
          <w:rFonts w:ascii="Times New Roman" w:hAnsi="Times New Roman" w:cs="Times New Roman"/>
          <w:color w:val="000000"/>
          <w:sz w:val="24"/>
          <w:szCs w:val="24"/>
          <w:shd w:val="clear" w:color="auto" w:fill="FFFFFF"/>
        </w:rPr>
        <w:t>ou</w:t>
      </w:r>
      <w:r>
        <w:rPr>
          <w:rFonts w:ascii="Times New Roman" w:hAnsi="Times New Roman" w:cs="Times New Roman"/>
          <w:color w:val="000000"/>
          <w:sz w:val="24"/>
          <w:szCs w:val="24"/>
          <w:shd w:val="clear" w:color="auto" w:fill="FFFFFF"/>
        </w:rPr>
        <w:t>s avez compris oralement de la vidéo.</w:t>
      </w:r>
    </w:p>
    <w:p w:rsidR="0078417F" w:rsidRPr="001F05B3" w:rsidRDefault="0078417F" w:rsidP="00D92CD4">
      <w:pPr>
        <w:widowControl w:val="0"/>
        <w:autoSpaceDE w:val="0"/>
        <w:autoSpaceDN w:val="0"/>
        <w:adjustRightInd w:val="0"/>
        <w:spacing w:after="0" w:line="360" w:lineRule="auto"/>
        <w:rPr>
          <w:rFonts w:ascii="Times New Roman" w:hAnsi="Times New Roman" w:cs="Times New Roman"/>
          <w:color w:val="000000"/>
          <w:sz w:val="24"/>
          <w:szCs w:val="24"/>
        </w:rPr>
      </w:pPr>
    </w:p>
    <w:p w:rsidR="00B32E6F" w:rsidRDefault="00B32E6F" w:rsidP="00ED7943">
      <w:pPr>
        <w:widowControl w:val="0"/>
        <w:autoSpaceDE w:val="0"/>
        <w:autoSpaceDN w:val="0"/>
        <w:adjustRightInd w:val="0"/>
        <w:spacing w:after="0" w:line="240" w:lineRule="auto"/>
        <w:rPr>
          <w:rFonts w:ascii="Times New Roman" w:hAnsi="Times New Roman" w:cs="Times New Roman"/>
          <w:color w:val="000000"/>
          <w:sz w:val="24"/>
          <w:szCs w:val="24"/>
        </w:rPr>
      </w:pPr>
    </w:p>
    <w:p w:rsidR="00043983" w:rsidRDefault="00043983" w:rsidP="00ED7943">
      <w:pPr>
        <w:widowControl w:val="0"/>
        <w:autoSpaceDE w:val="0"/>
        <w:autoSpaceDN w:val="0"/>
        <w:adjustRightInd w:val="0"/>
        <w:spacing w:after="0" w:line="240" w:lineRule="auto"/>
        <w:rPr>
          <w:rFonts w:ascii="Times New Roman" w:hAnsi="Times New Roman" w:cs="Times New Roman"/>
          <w:color w:val="000000"/>
          <w:sz w:val="24"/>
          <w:szCs w:val="24"/>
        </w:rPr>
      </w:pPr>
    </w:p>
    <w:p w:rsidR="00043983" w:rsidRDefault="00043983" w:rsidP="00ED7943">
      <w:pPr>
        <w:widowControl w:val="0"/>
        <w:autoSpaceDE w:val="0"/>
        <w:autoSpaceDN w:val="0"/>
        <w:adjustRightInd w:val="0"/>
        <w:spacing w:after="0" w:line="240" w:lineRule="auto"/>
        <w:rPr>
          <w:rFonts w:ascii="Times New Roman" w:hAnsi="Times New Roman" w:cs="Times New Roman"/>
          <w:color w:val="000000"/>
          <w:sz w:val="24"/>
          <w:szCs w:val="24"/>
        </w:rPr>
      </w:pPr>
    </w:p>
    <w:p w:rsidR="00043983" w:rsidRDefault="00043983" w:rsidP="00ED7943">
      <w:pPr>
        <w:widowControl w:val="0"/>
        <w:autoSpaceDE w:val="0"/>
        <w:autoSpaceDN w:val="0"/>
        <w:adjustRightInd w:val="0"/>
        <w:spacing w:after="0" w:line="240" w:lineRule="auto"/>
        <w:rPr>
          <w:rFonts w:ascii="Times New Roman" w:hAnsi="Times New Roman" w:cs="Times New Roman"/>
          <w:color w:val="000000"/>
          <w:sz w:val="24"/>
          <w:szCs w:val="24"/>
        </w:rPr>
      </w:pPr>
    </w:p>
    <w:p w:rsidR="00043983" w:rsidRDefault="00043983" w:rsidP="00ED7943">
      <w:pPr>
        <w:widowControl w:val="0"/>
        <w:autoSpaceDE w:val="0"/>
        <w:autoSpaceDN w:val="0"/>
        <w:adjustRightInd w:val="0"/>
        <w:spacing w:after="0" w:line="240" w:lineRule="auto"/>
        <w:rPr>
          <w:rFonts w:ascii="Times New Roman" w:hAnsi="Times New Roman" w:cs="Times New Roman"/>
          <w:color w:val="000000"/>
          <w:sz w:val="24"/>
          <w:szCs w:val="24"/>
        </w:rPr>
      </w:pPr>
    </w:p>
    <w:p w:rsidR="00043983" w:rsidRDefault="00043983" w:rsidP="00ED7943">
      <w:pPr>
        <w:widowControl w:val="0"/>
        <w:autoSpaceDE w:val="0"/>
        <w:autoSpaceDN w:val="0"/>
        <w:adjustRightInd w:val="0"/>
        <w:spacing w:after="0" w:line="240" w:lineRule="auto"/>
        <w:rPr>
          <w:rFonts w:ascii="Times New Roman" w:hAnsi="Times New Roman" w:cs="Times New Roman"/>
          <w:color w:val="000000"/>
          <w:sz w:val="24"/>
          <w:szCs w:val="24"/>
        </w:rPr>
      </w:pPr>
    </w:p>
    <w:p w:rsidR="00043983" w:rsidRDefault="00043983" w:rsidP="00ED7943">
      <w:pPr>
        <w:widowControl w:val="0"/>
        <w:autoSpaceDE w:val="0"/>
        <w:autoSpaceDN w:val="0"/>
        <w:adjustRightInd w:val="0"/>
        <w:spacing w:after="0" w:line="240" w:lineRule="auto"/>
        <w:rPr>
          <w:rFonts w:ascii="Times New Roman" w:hAnsi="Times New Roman" w:cs="Times New Roman"/>
          <w:color w:val="000000"/>
          <w:sz w:val="24"/>
          <w:szCs w:val="24"/>
        </w:rPr>
      </w:pPr>
    </w:p>
    <w:p w:rsidR="00043983" w:rsidRDefault="00043983" w:rsidP="00ED7943">
      <w:pPr>
        <w:widowControl w:val="0"/>
        <w:autoSpaceDE w:val="0"/>
        <w:autoSpaceDN w:val="0"/>
        <w:adjustRightInd w:val="0"/>
        <w:spacing w:after="0" w:line="240" w:lineRule="auto"/>
        <w:rPr>
          <w:rFonts w:ascii="Times New Roman" w:hAnsi="Times New Roman" w:cs="Times New Roman"/>
          <w:color w:val="000000"/>
          <w:sz w:val="24"/>
          <w:szCs w:val="24"/>
        </w:rPr>
      </w:pPr>
    </w:p>
    <w:p w:rsidR="00043983" w:rsidRDefault="00043983" w:rsidP="00ED7943">
      <w:pPr>
        <w:widowControl w:val="0"/>
        <w:autoSpaceDE w:val="0"/>
        <w:autoSpaceDN w:val="0"/>
        <w:adjustRightInd w:val="0"/>
        <w:spacing w:after="0" w:line="240" w:lineRule="auto"/>
        <w:rPr>
          <w:rFonts w:ascii="Times New Roman" w:hAnsi="Times New Roman" w:cs="Times New Roman"/>
          <w:color w:val="000000"/>
          <w:sz w:val="24"/>
          <w:szCs w:val="24"/>
        </w:rPr>
      </w:pPr>
    </w:p>
    <w:p w:rsidR="00043983" w:rsidRDefault="00043983" w:rsidP="00ED7943">
      <w:pPr>
        <w:widowControl w:val="0"/>
        <w:autoSpaceDE w:val="0"/>
        <w:autoSpaceDN w:val="0"/>
        <w:adjustRightInd w:val="0"/>
        <w:spacing w:after="0" w:line="240" w:lineRule="auto"/>
        <w:rPr>
          <w:rFonts w:ascii="Times New Roman" w:hAnsi="Times New Roman" w:cs="Times New Roman"/>
          <w:color w:val="000000"/>
          <w:sz w:val="24"/>
          <w:szCs w:val="24"/>
        </w:rPr>
      </w:pPr>
    </w:p>
    <w:p w:rsidR="00043983" w:rsidRDefault="00043983" w:rsidP="00ED7943">
      <w:pPr>
        <w:widowControl w:val="0"/>
        <w:autoSpaceDE w:val="0"/>
        <w:autoSpaceDN w:val="0"/>
        <w:adjustRightInd w:val="0"/>
        <w:spacing w:after="0" w:line="240" w:lineRule="auto"/>
        <w:rPr>
          <w:rFonts w:ascii="Times New Roman" w:hAnsi="Times New Roman" w:cs="Times New Roman"/>
          <w:color w:val="000000"/>
          <w:sz w:val="24"/>
          <w:szCs w:val="24"/>
        </w:rPr>
      </w:pPr>
    </w:p>
    <w:p w:rsidR="00043983" w:rsidRDefault="00043983" w:rsidP="00ED7943">
      <w:pPr>
        <w:widowControl w:val="0"/>
        <w:autoSpaceDE w:val="0"/>
        <w:autoSpaceDN w:val="0"/>
        <w:adjustRightInd w:val="0"/>
        <w:spacing w:after="0" w:line="240" w:lineRule="auto"/>
        <w:rPr>
          <w:rFonts w:ascii="Times New Roman" w:hAnsi="Times New Roman" w:cs="Times New Roman"/>
          <w:color w:val="000000"/>
          <w:sz w:val="24"/>
          <w:szCs w:val="24"/>
        </w:rPr>
      </w:pPr>
    </w:p>
    <w:p w:rsidR="00043983" w:rsidRDefault="00043983" w:rsidP="00ED7943">
      <w:pPr>
        <w:widowControl w:val="0"/>
        <w:autoSpaceDE w:val="0"/>
        <w:autoSpaceDN w:val="0"/>
        <w:adjustRightInd w:val="0"/>
        <w:spacing w:after="0" w:line="240" w:lineRule="auto"/>
        <w:rPr>
          <w:rFonts w:ascii="Times New Roman" w:hAnsi="Times New Roman" w:cs="Times New Roman"/>
          <w:color w:val="000000"/>
          <w:sz w:val="24"/>
          <w:szCs w:val="24"/>
        </w:rPr>
      </w:pPr>
    </w:p>
    <w:p w:rsidR="00043983" w:rsidRDefault="00043983" w:rsidP="00ED7943">
      <w:pPr>
        <w:widowControl w:val="0"/>
        <w:autoSpaceDE w:val="0"/>
        <w:autoSpaceDN w:val="0"/>
        <w:adjustRightInd w:val="0"/>
        <w:spacing w:after="0" w:line="240" w:lineRule="auto"/>
        <w:rPr>
          <w:rFonts w:ascii="Times New Roman" w:hAnsi="Times New Roman" w:cs="Times New Roman"/>
          <w:color w:val="000000"/>
          <w:sz w:val="24"/>
          <w:szCs w:val="24"/>
        </w:rPr>
      </w:pPr>
    </w:p>
    <w:p w:rsidR="00043983" w:rsidRDefault="00043983" w:rsidP="00ED7943">
      <w:pPr>
        <w:widowControl w:val="0"/>
        <w:autoSpaceDE w:val="0"/>
        <w:autoSpaceDN w:val="0"/>
        <w:adjustRightInd w:val="0"/>
        <w:spacing w:after="0" w:line="240" w:lineRule="auto"/>
        <w:rPr>
          <w:rFonts w:ascii="Times New Roman" w:hAnsi="Times New Roman" w:cs="Times New Roman"/>
          <w:color w:val="000000"/>
          <w:sz w:val="24"/>
          <w:szCs w:val="24"/>
        </w:rPr>
      </w:pPr>
    </w:p>
    <w:p w:rsidR="00043983" w:rsidRDefault="00043983" w:rsidP="00ED7943">
      <w:pPr>
        <w:widowControl w:val="0"/>
        <w:autoSpaceDE w:val="0"/>
        <w:autoSpaceDN w:val="0"/>
        <w:adjustRightInd w:val="0"/>
        <w:spacing w:after="0" w:line="240" w:lineRule="auto"/>
        <w:rPr>
          <w:rFonts w:ascii="Times New Roman" w:hAnsi="Times New Roman" w:cs="Times New Roman"/>
          <w:color w:val="000000"/>
          <w:sz w:val="24"/>
          <w:szCs w:val="24"/>
        </w:rPr>
      </w:pPr>
    </w:p>
    <w:p w:rsidR="00043983" w:rsidRDefault="00043983" w:rsidP="00ED7943">
      <w:pPr>
        <w:widowControl w:val="0"/>
        <w:autoSpaceDE w:val="0"/>
        <w:autoSpaceDN w:val="0"/>
        <w:adjustRightInd w:val="0"/>
        <w:spacing w:after="0" w:line="240" w:lineRule="auto"/>
        <w:rPr>
          <w:rFonts w:ascii="Times New Roman" w:hAnsi="Times New Roman" w:cs="Times New Roman"/>
          <w:color w:val="000000"/>
          <w:sz w:val="24"/>
          <w:szCs w:val="24"/>
        </w:rPr>
      </w:pPr>
    </w:p>
    <w:p w:rsidR="00043983" w:rsidRDefault="00043983" w:rsidP="00ED7943">
      <w:pPr>
        <w:widowControl w:val="0"/>
        <w:autoSpaceDE w:val="0"/>
        <w:autoSpaceDN w:val="0"/>
        <w:adjustRightInd w:val="0"/>
        <w:spacing w:after="0" w:line="240" w:lineRule="auto"/>
        <w:rPr>
          <w:rFonts w:ascii="Times New Roman" w:hAnsi="Times New Roman" w:cs="Times New Roman"/>
          <w:color w:val="000000"/>
          <w:sz w:val="24"/>
          <w:szCs w:val="24"/>
        </w:rPr>
      </w:pPr>
    </w:p>
    <w:p w:rsidR="00043983" w:rsidRDefault="00043983" w:rsidP="00ED7943">
      <w:pPr>
        <w:widowControl w:val="0"/>
        <w:autoSpaceDE w:val="0"/>
        <w:autoSpaceDN w:val="0"/>
        <w:adjustRightInd w:val="0"/>
        <w:spacing w:after="0" w:line="240" w:lineRule="auto"/>
        <w:rPr>
          <w:rFonts w:ascii="Times New Roman" w:hAnsi="Times New Roman" w:cs="Times New Roman"/>
          <w:color w:val="000000"/>
          <w:sz w:val="24"/>
          <w:szCs w:val="24"/>
        </w:rPr>
      </w:pPr>
    </w:p>
    <w:p w:rsidR="00043983" w:rsidRDefault="00043983" w:rsidP="00ED7943">
      <w:pPr>
        <w:widowControl w:val="0"/>
        <w:autoSpaceDE w:val="0"/>
        <w:autoSpaceDN w:val="0"/>
        <w:adjustRightInd w:val="0"/>
        <w:spacing w:after="0" w:line="240" w:lineRule="auto"/>
        <w:rPr>
          <w:rFonts w:ascii="Times New Roman" w:hAnsi="Times New Roman" w:cs="Times New Roman"/>
          <w:color w:val="000000"/>
          <w:sz w:val="24"/>
          <w:szCs w:val="24"/>
        </w:rPr>
      </w:pPr>
    </w:p>
    <w:p w:rsidR="00043983" w:rsidRDefault="00043983" w:rsidP="00ED7943">
      <w:pPr>
        <w:widowControl w:val="0"/>
        <w:autoSpaceDE w:val="0"/>
        <w:autoSpaceDN w:val="0"/>
        <w:adjustRightInd w:val="0"/>
        <w:spacing w:after="0" w:line="240" w:lineRule="auto"/>
        <w:rPr>
          <w:rFonts w:ascii="Times New Roman" w:hAnsi="Times New Roman" w:cs="Times New Roman"/>
          <w:color w:val="000000"/>
          <w:sz w:val="24"/>
          <w:szCs w:val="24"/>
        </w:rPr>
      </w:pPr>
    </w:p>
    <w:p w:rsidR="00043983" w:rsidRDefault="00043983" w:rsidP="00ED7943">
      <w:pPr>
        <w:widowControl w:val="0"/>
        <w:autoSpaceDE w:val="0"/>
        <w:autoSpaceDN w:val="0"/>
        <w:adjustRightInd w:val="0"/>
        <w:spacing w:after="0" w:line="240" w:lineRule="auto"/>
        <w:rPr>
          <w:rFonts w:ascii="Times New Roman" w:hAnsi="Times New Roman" w:cs="Times New Roman"/>
          <w:color w:val="000000"/>
          <w:sz w:val="24"/>
          <w:szCs w:val="24"/>
        </w:rPr>
      </w:pPr>
    </w:p>
    <w:p w:rsidR="00043983" w:rsidRDefault="00043983" w:rsidP="00ED7943">
      <w:pPr>
        <w:widowControl w:val="0"/>
        <w:autoSpaceDE w:val="0"/>
        <w:autoSpaceDN w:val="0"/>
        <w:adjustRightInd w:val="0"/>
        <w:spacing w:after="0" w:line="240" w:lineRule="auto"/>
        <w:rPr>
          <w:rFonts w:ascii="Times New Roman" w:hAnsi="Times New Roman" w:cs="Times New Roman"/>
          <w:color w:val="000000"/>
          <w:sz w:val="24"/>
          <w:szCs w:val="24"/>
        </w:rPr>
      </w:pPr>
    </w:p>
    <w:p w:rsidR="00043983" w:rsidRDefault="00043983" w:rsidP="00ED7943">
      <w:pPr>
        <w:widowControl w:val="0"/>
        <w:autoSpaceDE w:val="0"/>
        <w:autoSpaceDN w:val="0"/>
        <w:adjustRightInd w:val="0"/>
        <w:spacing w:after="0" w:line="240" w:lineRule="auto"/>
        <w:rPr>
          <w:rFonts w:ascii="Times New Roman" w:hAnsi="Times New Roman" w:cs="Times New Roman"/>
          <w:color w:val="000000"/>
          <w:sz w:val="24"/>
          <w:szCs w:val="24"/>
        </w:rPr>
      </w:pPr>
    </w:p>
    <w:p w:rsidR="00043983" w:rsidRDefault="00043983" w:rsidP="00ED7943">
      <w:pPr>
        <w:widowControl w:val="0"/>
        <w:autoSpaceDE w:val="0"/>
        <w:autoSpaceDN w:val="0"/>
        <w:adjustRightInd w:val="0"/>
        <w:spacing w:after="0" w:line="240" w:lineRule="auto"/>
        <w:rPr>
          <w:rFonts w:ascii="Times New Roman" w:hAnsi="Times New Roman" w:cs="Times New Roman"/>
          <w:color w:val="000000"/>
          <w:sz w:val="24"/>
          <w:szCs w:val="24"/>
        </w:rPr>
      </w:pPr>
    </w:p>
    <w:p w:rsidR="00043983" w:rsidRDefault="00043983" w:rsidP="00ED7943">
      <w:pPr>
        <w:widowControl w:val="0"/>
        <w:autoSpaceDE w:val="0"/>
        <w:autoSpaceDN w:val="0"/>
        <w:adjustRightInd w:val="0"/>
        <w:spacing w:after="0" w:line="240" w:lineRule="auto"/>
        <w:rPr>
          <w:rFonts w:ascii="Times New Roman" w:hAnsi="Times New Roman" w:cs="Times New Roman"/>
          <w:color w:val="000000"/>
          <w:sz w:val="24"/>
          <w:szCs w:val="24"/>
        </w:rPr>
      </w:pPr>
    </w:p>
    <w:p w:rsidR="00043983" w:rsidRDefault="00043983" w:rsidP="00ED7943">
      <w:pPr>
        <w:widowControl w:val="0"/>
        <w:autoSpaceDE w:val="0"/>
        <w:autoSpaceDN w:val="0"/>
        <w:adjustRightInd w:val="0"/>
        <w:spacing w:after="0" w:line="240" w:lineRule="auto"/>
        <w:rPr>
          <w:rFonts w:ascii="Times New Roman" w:hAnsi="Times New Roman" w:cs="Times New Roman"/>
          <w:color w:val="000000"/>
          <w:sz w:val="24"/>
          <w:szCs w:val="24"/>
        </w:rPr>
      </w:pPr>
    </w:p>
    <w:p w:rsidR="00B32E6F" w:rsidRDefault="00B32E6F" w:rsidP="00ED7943">
      <w:pPr>
        <w:widowControl w:val="0"/>
        <w:autoSpaceDE w:val="0"/>
        <w:autoSpaceDN w:val="0"/>
        <w:adjustRightInd w:val="0"/>
        <w:spacing w:after="0" w:line="240" w:lineRule="auto"/>
        <w:rPr>
          <w:rFonts w:ascii="Times New Roman" w:hAnsi="Times New Roman" w:cs="Times New Roman"/>
          <w:color w:val="000000"/>
          <w:sz w:val="24"/>
          <w:szCs w:val="24"/>
        </w:rPr>
      </w:pPr>
    </w:p>
    <w:p w:rsidR="00B32E6F" w:rsidRDefault="00B32E6F" w:rsidP="00ED7943">
      <w:pPr>
        <w:widowControl w:val="0"/>
        <w:autoSpaceDE w:val="0"/>
        <w:autoSpaceDN w:val="0"/>
        <w:adjustRightInd w:val="0"/>
        <w:spacing w:after="0" w:line="240" w:lineRule="auto"/>
        <w:rPr>
          <w:rFonts w:ascii="Times New Roman" w:hAnsi="Times New Roman" w:cs="Times New Roman"/>
          <w:color w:val="000000"/>
          <w:sz w:val="24"/>
          <w:szCs w:val="24"/>
        </w:rPr>
      </w:pPr>
    </w:p>
    <w:p w:rsidR="003302CC" w:rsidRDefault="003302CC" w:rsidP="00ED7943">
      <w:pPr>
        <w:widowControl w:val="0"/>
        <w:autoSpaceDE w:val="0"/>
        <w:autoSpaceDN w:val="0"/>
        <w:adjustRightInd w:val="0"/>
        <w:spacing w:after="0" w:line="240" w:lineRule="auto"/>
        <w:rPr>
          <w:rFonts w:ascii="Times New Roman" w:hAnsi="Times New Roman" w:cs="Times New Roman"/>
          <w:color w:val="000000"/>
          <w:sz w:val="24"/>
          <w:szCs w:val="24"/>
        </w:rPr>
      </w:pPr>
    </w:p>
    <w:p w:rsidR="003302CC" w:rsidRDefault="003302CC" w:rsidP="00ED7943">
      <w:pPr>
        <w:widowControl w:val="0"/>
        <w:autoSpaceDE w:val="0"/>
        <w:autoSpaceDN w:val="0"/>
        <w:adjustRightInd w:val="0"/>
        <w:spacing w:after="0" w:line="240" w:lineRule="auto"/>
        <w:rPr>
          <w:rFonts w:ascii="Times New Roman" w:hAnsi="Times New Roman" w:cs="Times New Roman"/>
          <w:color w:val="000000"/>
          <w:sz w:val="24"/>
          <w:szCs w:val="24"/>
        </w:rPr>
      </w:pPr>
    </w:p>
    <w:p w:rsidR="003302CC" w:rsidRDefault="003302CC" w:rsidP="00ED7943">
      <w:pPr>
        <w:widowControl w:val="0"/>
        <w:autoSpaceDE w:val="0"/>
        <w:autoSpaceDN w:val="0"/>
        <w:adjustRightInd w:val="0"/>
        <w:spacing w:after="0" w:line="240" w:lineRule="auto"/>
        <w:rPr>
          <w:rFonts w:ascii="Times New Roman" w:hAnsi="Times New Roman" w:cs="Times New Roman"/>
          <w:color w:val="000000"/>
          <w:sz w:val="24"/>
          <w:szCs w:val="24"/>
        </w:rPr>
      </w:pPr>
    </w:p>
    <w:p w:rsidR="003302CC" w:rsidRDefault="003302CC" w:rsidP="00ED7943">
      <w:pPr>
        <w:widowControl w:val="0"/>
        <w:autoSpaceDE w:val="0"/>
        <w:autoSpaceDN w:val="0"/>
        <w:adjustRightInd w:val="0"/>
        <w:spacing w:after="0" w:line="240" w:lineRule="auto"/>
        <w:rPr>
          <w:rFonts w:ascii="Times New Roman" w:hAnsi="Times New Roman" w:cs="Times New Roman"/>
          <w:color w:val="000000"/>
          <w:sz w:val="24"/>
          <w:szCs w:val="24"/>
        </w:rPr>
      </w:pPr>
    </w:p>
    <w:p w:rsidR="003302CC" w:rsidRDefault="003302CC" w:rsidP="00ED7943">
      <w:pPr>
        <w:widowControl w:val="0"/>
        <w:autoSpaceDE w:val="0"/>
        <w:autoSpaceDN w:val="0"/>
        <w:adjustRightInd w:val="0"/>
        <w:spacing w:after="0" w:line="240" w:lineRule="auto"/>
        <w:rPr>
          <w:rFonts w:ascii="Times New Roman" w:hAnsi="Times New Roman" w:cs="Times New Roman"/>
          <w:color w:val="000000"/>
          <w:sz w:val="24"/>
          <w:szCs w:val="24"/>
        </w:rPr>
      </w:pPr>
    </w:p>
    <w:p w:rsidR="003302CC" w:rsidRDefault="003302CC" w:rsidP="00ED7943">
      <w:pPr>
        <w:widowControl w:val="0"/>
        <w:autoSpaceDE w:val="0"/>
        <w:autoSpaceDN w:val="0"/>
        <w:adjustRightInd w:val="0"/>
        <w:spacing w:after="0" w:line="240" w:lineRule="auto"/>
        <w:rPr>
          <w:rFonts w:ascii="Times New Roman" w:hAnsi="Times New Roman" w:cs="Times New Roman"/>
          <w:color w:val="000000"/>
          <w:sz w:val="24"/>
          <w:szCs w:val="24"/>
        </w:rPr>
      </w:pPr>
    </w:p>
    <w:p w:rsidR="003302CC" w:rsidRDefault="003302CC" w:rsidP="00ED7943">
      <w:pPr>
        <w:widowControl w:val="0"/>
        <w:autoSpaceDE w:val="0"/>
        <w:autoSpaceDN w:val="0"/>
        <w:adjustRightInd w:val="0"/>
        <w:spacing w:after="0" w:line="240" w:lineRule="auto"/>
        <w:rPr>
          <w:rFonts w:ascii="Times New Roman" w:hAnsi="Times New Roman" w:cs="Times New Roman"/>
          <w:color w:val="000000"/>
          <w:sz w:val="24"/>
          <w:szCs w:val="24"/>
        </w:rPr>
      </w:pPr>
    </w:p>
    <w:p w:rsidR="003302CC" w:rsidRDefault="003302CC" w:rsidP="00ED7943">
      <w:pPr>
        <w:widowControl w:val="0"/>
        <w:autoSpaceDE w:val="0"/>
        <w:autoSpaceDN w:val="0"/>
        <w:adjustRightInd w:val="0"/>
        <w:spacing w:after="0" w:line="240" w:lineRule="auto"/>
        <w:rPr>
          <w:rFonts w:ascii="Times New Roman" w:hAnsi="Times New Roman" w:cs="Times New Roman"/>
          <w:color w:val="000000"/>
          <w:sz w:val="24"/>
          <w:szCs w:val="24"/>
        </w:rPr>
      </w:pPr>
    </w:p>
    <w:p w:rsidR="00B32E6F" w:rsidRDefault="009B5977" w:rsidP="00B32E6F">
      <w:pPr>
        <w:spacing w:after="0" w:line="240" w:lineRule="auto"/>
        <w:rPr>
          <w:rFonts w:ascii="Times New Roman" w:hAnsi="Times New Roman" w:cs="Times New Roman"/>
          <w:sz w:val="24"/>
          <w:szCs w:val="24"/>
        </w:rPr>
      </w:pPr>
      <w:r w:rsidRPr="009B5977">
        <w:rPr>
          <w:rFonts w:ascii="Times New Roman" w:hAnsi="Times New Roman" w:cs="Times New Roman"/>
          <w:b/>
          <w:bCs/>
          <w:i/>
          <w:iCs/>
          <w:noProof/>
          <w:sz w:val="24"/>
          <w:szCs w:val="24"/>
          <w:u w:val="single"/>
          <w:lang w:eastAsia="fr-FR"/>
        </w:rPr>
        <w:pict>
          <v:roundrect id="_x0000_s1130" style="position:absolute;margin-left:450.35pt;margin-top:3.55pt;width:93.05pt;height:42.1pt;z-index:251641344" arcsize="10923f" strokecolor="#92cddc" strokeweight="1pt">
            <v:fill color2="#b6dde8" focusposition="1" focussize="" focus="100%" type="gradient"/>
            <v:shadow on="t" type="perspective" color="#205867" opacity=".5" offset="1pt" offset2="-3pt"/>
            <v:textbox>
              <w:txbxContent>
                <w:p w:rsidR="002852F8" w:rsidRPr="00B32E6F" w:rsidRDefault="002852F8" w:rsidP="00B32E6F">
                  <w:pPr>
                    <w:spacing w:after="0" w:line="240" w:lineRule="auto"/>
                    <w:rPr>
                      <w:rFonts w:ascii="Times New Roman" w:hAnsi="Times New Roman" w:cs="Times New Roman"/>
                    </w:rPr>
                  </w:pPr>
                  <w:r w:rsidRPr="00B32E6F">
                    <w:rPr>
                      <w:rFonts w:ascii="Times New Roman" w:hAnsi="Times New Roman" w:cs="Times New Roman"/>
                      <w:b/>
                      <w:bCs/>
                      <w:i/>
                      <w:iCs/>
                      <w:u w:val="single"/>
                    </w:rPr>
                    <w:t>Niveau</w:t>
                  </w:r>
                  <w:r w:rsidRPr="00B32E6F">
                    <w:rPr>
                      <w:rFonts w:ascii="Times New Roman" w:hAnsi="Times New Roman" w:cs="Times New Roman"/>
                    </w:rPr>
                    <w:t> : 3 as</w:t>
                  </w:r>
                </w:p>
                <w:p w:rsidR="002852F8" w:rsidRPr="00B32E6F" w:rsidRDefault="002852F8" w:rsidP="00B32E6F">
                  <w:pPr>
                    <w:spacing w:after="0" w:line="240" w:lineRule="auto"/>
                    <w:rPr>
                      <w:rFonts w:ascii="Times New Roman" w:hAnsi="Times New Roman" w:cs="Times New Roman"/>
                    </w:rPr>
                  </w:pPr>
                  <w:r w:rsidRPr="00B32E6F">
                    <w:rPr>
                      <w:rFonts w:ascii="Times New Roman" w:hAnsi="Times New Roman" w:cs="Times New Roman"/>
                      <w:b/>
                      <w:bCs/>
                      <w:i/>
                      <w:iCs/>
                      <w:u w:val="single"/>
                    </w:rPr>
                    <w:t>Durée</w:t>
                  </w:r>
                  <w:r>
                    <w:rPr>
                      <w:rFonts w:ascii="Times New Roman" w:hAnsi="Times New Roman" w:cs="Times New Roman"/>
                    </w:rPr>
                    <w:t xml:space="preserve"> : 2 </w:t>
                  </w:r>
                  <w:r w:rsidRPr="00B32E6F">
                    <w:rPr>
                      <w:rFonts w:ascii="Times New Roman" w:hAnsi="Times New Roman" w:cs="Times New Roman"/>
                    </w:rPr>
                    <w:t>heure</w:t>
                  </w:r>
                  <w:r>
                    <w:rPr>
                      <w:rFonts w:ascii="Times New Roman" w:hAnsi="Times New Roman" w:cs="Times New Roman"/>
                    </w:rPr>
                    <w:t>s</w:t>
                  </w:r>
                </w:p>
              </w:txbxContent>
            </v:textbox>
          </v:roundrect>
        </w:pict>
      </w:r>
      <w:r w:rsidR="00B32E6F" w:rsidRPr="006D385C">
        <w:rPr>
          <w:rFonts w:ascii="Times New Roman" w:hAnsi="Times New Roman" w:cs="Times New Roman"/>
          <w:b/>
          <w:bCs/>
          <w:i/>
          <w:iCs/>
          <w:sz w:val="24"/>
          <w:szCs w:val="24"/>
          <w:u w:val="single"/>
        </w:rPr>
        <w:t>Projet</w:t>
      </w:r>
      <w:r w:rsidR="00B32E6F">
        <w:rPr>
          <w:rFonts w:ascii="Times New Roman" w:hAnsi="Times New Roman" w:cs="Times New Roman"/>
          <w:sz w:val="24"/>
          <w:szCs w:val="24"/>
        </w:rPr>
        <w:t> : Réaliser une recherche documentaire puis faire la synthèse de l’information.</w:t>
      </w:r>
    </w:p>
    <w:p w:rsidR="00B32E6F" w:rsidRDefault="00B32E6F" w:rsidP="00B32E6F">
      <w:pPr>
        <w:spacing w:after="0" w:line="240" w:lineRule="auto"/>
        <w:rPr>
          <w:rFonts w:ascii="Times New Roman" w:hAnsi="Times New Roman" w:cs="Times New Roman"/>
          <w:sz w:val="24"/>
          <w:szCs w:val="24"/>
        </w:rPr>
      </w:pPr>
      <w:r w:rsidRPr="006D385C">
        <w:rPr>
          <w:rFonts w:ascii="Times New Roman" w:hAnsi="Times New Roman" w:cs="Times New Roman"/>
          <w:b/>
          <w:bCs/>
          <w:i/>
          <w:iCs/>
          <w:sz w:val="24"/>
          <w:szCs w:val="24"/>
          <w:u w:val="single"/>
        </w:rPr>
        <w:t>Objet d’étude </w:t>
      </w:r>
      <w:r>
        <w:rPr>
          <w:rFonts w:ascii="Times New Roman" w:hAnsi="Times New Roman" w:cs="Times New Roman"/>
          <w:sz w:val="24"/>
          <w:szCs w:val="24"/>
        </w:rPr>
        <w:t>: Texte et documents d’Histoire</w:t>
      </w:r>
    </w:p>
    <w:p w:rsidR="00B32E6F" w:rsidRDefault="00B32E6F" w:rsidP="00B32E6F">
      <w:pPr>
        <w:spacing w:after="0" w:line="240" w:lineRule="auto"/>
        <w:rPr>
          <w:rFonts w:ascii="Times New Roman" w:hAnsi="Times New Roman" w:cs="Times New Roman"/>
          <w:sz w:val="24"/>
          <w:szCs w:val="24"/>
        </w:rPr>
      </w:pPr>
      <w:r w:rsidRPr="006D385C">
        <w:rPr>
          <w:rFonts w:ascii="Times New Roman" w:hAnsi="Times New Roman" w:cs="Times New Roman"/>
          <w:b/>
          <w:bCs/>
          <w:i/>
          <w:iCs/>
          <w:sz w:val="24"/>
          <w:szCs w:val="24"/>
          <w:u w:val="single"/>
        </w:rPr>
        <w:t>Séquence</w:t>
      </w:r>
      <w:r>
        <w:rPr>
          <w:rFonts w:ascii="Times New Roman" w:hAnsi="Times New Roman" w:cs="Times New Roman"/>
          <w:sz w:val="24"/>
          <w:szCs w:val="24"/>
        </w:rPr>
        <w:t> : Informer d’un fait d’histoire</w:t>
      </w:r>
    </w:p>
    <w:p w:rsidR="00B32E6F" w:rsidRDefault="00B32E6F" w:rsidP="00B32E6F">
      <w:pPr>
        <w:spacing w:after="0" w:line="240" w:lineRule="auto"/>
        <w:rPr>
          <w:rFonts w:ascii="Times New Roman" w:hAnsi="Times New Roman" w:cs="Times New Roman"/>
          <w:b/>
          <w:bCs/>
          <w:color w:val="FF33CC"/>
          <w:sz w:val="24"/>
          <w:szCs w:val="24"/>
        </w:rPr>
      </w:pPr>
      <w:r w:rsidRPr="006D385C">
        <w:rPr>
          <w:rFonts w:ascii="Times New Roman" w:hAnsi="Times New Roman" w:cs="Times New Roman"/>
          <w:b/>
          <w:bCs/>
          <w:i/>
          <w:iCs/>
          <w:sz w:val="24"/>
          <w:szCs w:val="24"/>
          <w:u w:val="single"/>
        </w:rPr>
        <w:lastRenderedPageBreak/>
        <w:t>Séance</w:t>
      </w:r>
      <w:r>
        <w:rPr>
          <w:rFonts w:ascii="Times New Roman" w:hAnsi="Times New Roman" w:cs="Times New Roman"/>
          <w:sz w:val="24"/>
          <w:szCs w:val="24"/>
        </w:rPr>
        <w:t xml:space="preserve"> : </w:t>
      </w:r>
      <w:r w:rsidRPr="006D385C">
        <w:rPr>
          <w:rFonts w:ascii="Times New Roman" w:hAnsi="Times New Roman" w:cs="Times New Roman"/>
          <w:b/>
          <w:bCs/>
          <w:color w:val="FF33CC"/>
          <w:sz w:val="24"/>
          <w:szCs w:val="24"/>
        </w:rPr>
        <w:t>Comp</w:t>
      </w:r>
      <w:r>
        <w:rPr>
          <w:rFonts w:ascii="Times New Roman" w:hAnsi="Times New Roman" w:cs="Times New Roman"/>
          <w:b/>
          <w:bCs/>
          <w:color w:val="FF33CC"/>
          <w:sz w:val="24"/>
          <w:szCs w:val="24"/>
        </w:rPr>
        <w:t>réhension de l’écrit</w:t>
      </w:r>
    </w:p>
    <w:p w:rsidR="00C5500D" w:rsidRDefault="00B32E6F" w:rsidP="00C5500D">
      <w:pPr>
        <w:spacing w:after="0"/>
        <w:rPr>
          <w:rFonts w:ascii="Times New Roman" w:hAnsi="Times New Roman" w:cs="Times New Roman"/>
          <w:b/>
          <w:bCs/>
          <w:sz w:val="24"/>
          <w:szCs w:val="24"/>
        </w:rPr>
      </w:pPr>
      <w:r w:rsidRPr="00B32E6F">
        <w:rPr>
          <w:rFonts w:ascii="Times New Roman" w:hAnsi="Times New Roman" w:cs="Times New Roman"/>
          <w:b/>
          <w:bCs/>
          <w:i/>
          <w:iCs/>
          <w:sz w:val="24"/>
          <w:szCs w:val="24"/>
          <w:u w:val="single"/>
        </w:rPr>
        <w:t>Support :</w:t>
      </w:r>
      <w:r w:rsidR="000C566C" w:rsidRPr="000C566C">
        <w:rPr>
          <w:rFonts w:ascii="TimesNewRomanPS-BoldMT-Identity" w:cs="TimesNewRomanPS-BoldMT-Identity"/>
          <w:b/>
          <w:bCs/>
          <w:color w:val="000000"/>
          <w:sz w:val="24"/>
          <w:szCs w:val="24"/>
          <w:lang w:eastAsia="fr-FR"/>
        </w:rPr>
        <w:t xml:space="preserve"> </w:t>
      </w:r>
      <w:r w:rsidR="00E03F4C" w:rsidRPr="00E03F4C">
        <w:rPr>
          <w:rFonts w:ascii="Times New Roman" w:hAnsi="Times New Roman" w:cs="Times New Roman"/>
          <w:b/>
          <w:bCs/>
          <w:sz w:val="24"/>
          <w:szCs w:val="24"/>
        </w:rPr>
        <w:t>Comment l’indépendance devint une réalité ? Farid Aichoune </w:t>
      </w:r>
      <w:r w:rsidR="00E03F4C">
        <w:rPr>
          <w:rFonts w:ascii="Times New Roman" w:hAnsi="Times New Roman" w:cs="Times New Roman"/>
          <w:b/>
          <w:bCs/>
          <w:sz w:val="24"/>
          <w:szCs w:val="24"/>
        </w:rPr>
        <w:t>*</w:t>
      </w:r>
    </w:p>
    <w:p w:rsidR="00B32E6F" w:rsidRPr="00E03F4C" w:rsidRDefault="00B32E6F" w:rsidP="00C5500D">
      <w:pPr>
        <w:spacing w:after="0"/>
        <w:rPr>
          <w:rFonts w:ascii="Times New Roman" w:hAnsi="Times New Roman" w:cs="Times New Roman"/>
          <w:b/>
          <w:bCs/>
          <w:sz w:val="24"/>
          <w:szCs w:val="24"/>
        </w:rPr>
      </w:pPr>
      <w:r w:rsidRPr="006D385C">
        <w:rPr>
          <w:rFonts w:ascii="Times New Roman" w:hAnsi="Times New Roman" w:cs="Times New Roman"/>
          <w:b/>
          <w:bCs/>
          <w:color w:val="FF33CC"/>
          <w:sz w:val="24"/>
          <w:szCs w:val="24"/>
          <w:u w:val="single"/>
        </w:rPr>
        <w:t>Objectifs </w:t>
      </w:r>
      <w:r>
        <w:rPr>
          <w:rFonts w:ascii="Times New Roman" w:hAnsi="Times New Roman" w:cs="Times New Roman"/>
          <w:b/>
          <w:bCs/>
          <w:color w:val="FF33CC"/>
          <w:sz w:val="24"/>
          <w:szCs w:val="24"/>
        </w:rPr>
        <w:t>:</w:t>
      </w:r>
    </w:p>
    <w:p w:rsidR="00B32E6F" w:rsidRPr="003A16BD" w:rsidRDefault="009B5977" w:rsidP="00B32E6F">
      <w:pPr>
        <w:spacing w:line="240" w:lineRule="auto"/>
        <w:rPr>
          <w:rFonts w:ascii="Times New Roman" w:hAnsi="Times New Roman" w:cs="Times New Roman"/>
          <w:b/>
          <w:bCs/>
          <w:color w:val="002060"/>
          <w:sz w:val="24"/>
          <w:szCs w:val="24"/>
        </w:rPr>
      </w:pPr>
      <w:r w:rsidRPr="009B5977">
        <w:rPr>
          <w:rFonts w:ascii="Times New Roman" w:hAnsi="Times New Roman" w:cs="Times New Roman"/>
          <w:b/>
          <w:bCs/>
          <w:noProof/>
          <w:color w:val="FF33CC"/>
          <w:sz w:val="24"/>
          <w:szCs w:val="24"/>
          <w:lang w:eastAsia="fr-FR"/>
        </w:rPr>
        <w:pict>
          <v:rect id="_x0000_s1131" style="position:absolute;margin-left:9.05pt;margin-top:4.95pt;width:491.6pt;height:118.2pt;z-index:251642368">
            <v:textbox>
              <w:txbxContent>
                <w:p w:rsidR="002852F8" w:rsidRPr="005005C5" w:rsidRDefault="002852F8" w:rsidP="00365AF7">
                  <w:pPr>
                    <w:numPr>
                      <w:ilvl w:val="0"/>
                      <w:numId w:val="39"/>
                    </w:numPr>
                    <w:autoSpaceDE w:val="0"/>
                    <w:autoSpaceDN w:val="0"/>
                    <w:adjustRightInd w:val="0"/>
                    <w:spacing w:after="0" w:line="240" w:lineRule="auto"/>
                    <w:rPr>
                      <w:rFonts w:ascii="Times New Roman" w:hAnsi="Times New Roman" w:cs="Times New Roman"/>
                      <w:sz w:val="24"/>
                      <w:szCs w:val="24"/>
                      <w:lang w:eastAsia="fr-FR"/>
                    </w:rPr>
                  </w:pPr>
                  <w:r w:rsidRPr="005005C5">
                    <w:rPr>
                      <w:rFonts w:ascii="Times New Roman" w:hAnsi="Times New Roman" w:cs="Times New Roman"/>
                      <w:sz w:val="24"/>
                      <w:szCs w:val="24"/>
                      <w:lang w:eastAsia="fr-FR"/>
                    </w:rPr>
                    <w:t>Orienter sa lecture en fonction du projet ;</w:t>
                  </w:r>
                </w:p>
                <w:p w:rsidR="002852F8" w:rsidRPr="005005C5" w:rsidRDefault="002852F8" w:rsidP="00365AF7">
                  <w:pPr>
                    <w:numPr>
                      <w:ilvl w:val="0"/>
                      <w:numId w:val="39"/>
                    </w:numPr>
                    <w:autoSpaceDE w:val="0"/>
                    <w:autoSpaceDN w:val="0"/>
                    <w:adjustRightInd w:val="0"/>
                    <w:spacing w:after="0" w:line="240" w:lineRule="auto"/>
                    <w:rPr>
                      <w:rFonts w:ascii="Times New Roman" w:hAnsi="Times New Roman" w:cs="Times New Roman"/>
                      <w:sz w:val="24"/>
                      <w:szCs w:val="24"/>
                      <w:lang w:eastAsia="fr-FR"/>
                    </w:rPr>
                  </w:pPr>
                  <w:r w:rsidRPr="005005C5">
                    <w:rPr>
                      <w:rFonts w:ascii="Times New Roman" w:hAnsi="Times New Roman" w:cs="Times New Roman"/>
                      <w:sz w:val="24"/>
                      <w:szCs w:val="24"/>
                      <w:lang w:eastAsia="fr-FR"/>
                    </w:rPr>
                    <w:t>anticiper le sens d’un texte ;</w:t>
                  </w:r>
                </w:p>
                <w:p w:rsidR="002852F8" w:rsidRPr="005005C5" w:rsidRDefault="002852F8" w:rsidP="00365AF7">
                  <w:pPr>
                    <w:numPr>
                      <w:ilvl w:val="0"/>
                      <w:numId w:val="39"/>
                    </w:numPr>
                    <w:autoSpaceDE w:val="0"/>
                    <w:autoSpaceDN w:val="0"/>
                    <w:adjustRightInd w:val="0"/>
                    <w:spacing w:after="0" w:line="240" w:lineRule="auto"/>
                    <w:rPr>
                      <w:rFonts w:ascii="Times New Roman" w:hAnsi="Times New Roman" w:cs="Times New Roman"/>
                      <w:sz w:val="24"/>
                      <w:szCs w:val="24"/>
                      <w:lang w:eastAsia="fr-FR"/>
                    </w:rPr>
                  </w:pPr>
                  <w:r w:rsidRPr="005005C5">
                    <w:rPr>
                      <w:rFonts w:ascii="Times New Roman" w:hAnsi="Times New Roman" w:cs="Times New Roman"/>
                      <w:sz w:val="24"/>
                      <w:szCs w:val="24"/>
                      <w:lang w:eastAsia="fr-FR"/>
                    </w:rPr>
                    <w:t>repérer les indicateurs temporels ;</w:t>
                  </w:r>
                </w:p>
                <w:p w:rsidR="002852F8" w:rsidRPr="005005C5" w:rsidRDefault="002852F8" w:rsidP="00365AF7">
                  <w:pPr>
                    <w:numPr>
                      <w:ilvl w:val="0"/>
                      <w:numId w:val="39"/>
                    </w:numPr>
                    <w:autoSpaceDE w:val="0"/>
                    <w:autoSpaceDN w:val="0"/>
                    <w:adjustRightInd w:val="0"/>
                    <w:spacing w:after="0" w:line="240" w:lineRule="auto"/>
                    <w:rPr>
                      <w:rFonts w:ascii="Times New Roman" w:hAnsi="Times New Roman" w:cs="Times New Roman"/>
                      <w:sz w:val="24"/>
                      <w:szCs w:val="24"/>
                      <w:lang w:eastAsia="fr-FR"/>
                    </w:rPr>
                  </w:pPr>
                  <w:r w:rsidRPr="005005C5">
                    <w:rPr>
                      <w:rFonts w:ascii="Times New Roman" w:hAnsi="Times New Roman" w:cs="Times New Roman"/>
                      <w:sz w:val="24"/>
                      <w:szCs w:val="24"/>
                      <w:lang w:eastAsia="fr-FR"/>
                    </w:rPr>
                    <w:t>situer des faits par rapport au moment d’énonciation.</w:t>
                  </w:r>
                </w:p>
                <w:p w:rsidR="002852F8" w:rsidRPr="005005C5" w:rsidRDefault="002852F8" w:rsidP="00365AF7">
                  <w:pPr>
                    <w:numPr>
                      <w:ilvl w:val="0"/>
                      <w:numId w:val="39"/>
                    </w:numPr>
                    <w:autoSpaceDE w:val="0"/>
                    <w:autoSpaceDN w:val="0"/>
                    <w:adjustRightInd w:val="0"/>
                    <w:spacing w:after="0" w:line="240" w:lineRule="auto"/>
                    <w:rPr>
                      <w:rFonts w:ascii="Times New Roman" w:hAnsi="Times New Roman" w:cs="Times New Roman"/>
                      <w:sz w:val="24"/>
                      <w:szCs w:val="24"/>
                      <w:lang w:eastAsia="fr-FR"/>
                    </w:rPr>
                  </w:pPr>
                  <w:r w:rsidRPr="005005C5">
                    <w:rPr>
                      <w:rFonts w:ascii="Times New Roman" w:hAnsi="Times New Roman" w:cs="Times New Roman"/>
                      <w:sz w:val="24"/>
                      <w:szCs w:val="24"/>
                      <w:lang w:eastAsia="fr-FR"/>
                    </w:rPr>
                    <w:t>Dégager l’organisation d’un texte ;</w:t>
                  </w:r>
                </w:p>
                <w:p w:rsidR="002852F8" w:rsidRPr="005005C5" w:rsidRDefault="002852F8" w:rsidP="00365AF7">
                  <w:pPr>
                    <w:numPr>
                      <w:ilvl w:val="0"/>
                      <w:numId w:val="39"/>
                    </w:numPr>
                    <w:autoSpaceDE w:val="0"/>
                    <w:autoSpaceDN w:val="0"/>
                    <w:adjustRightInd w:val="0"/>
                    <w:spacing w:after="0" w:line="240" w:lineRule="auto"/>
                    <w:rPr>
                      <w:rFonts w:ascii="Times New Roman" w:hAnsi="Times New Roman" w:cs="Times New Roman"/>
                      <w:sz w:val="24"/>
                      <w:szCs w:val="24"/>
                      <w:lang w:eastAsia="fr-FR"/>
                    </w:rPr>
                  </w:pPr>
                  <w:r w:rsidRPr="005005C5">
                    <w:rPr>
                      <w:rFonts w:ascii="Times New Roman" w:hAnsi="Times New Roman" w:cs="Times New Roman"/>
                      <w:sz w:val="24"/>
                      <w:szCs w:val="24"/>
                      <w:lang w:eastAsia="fr-FR"/>
                    </w:rPr>
                    <w:t>déduire la visée communicative d’un texte ;</w:t>
                  </w:r>
                </w:p>
              </w:txbxContent>
            </v:textbox>
          </v:rect>
        </w:pict>
      </w:r>
      <w:r w:rsidR="00B32E6F">
        <w:rPr>
          <w:rFonts w:ascii="Times New Roman" w:hAnsi="Times New Roman" w:cs="Times New Roman"/>
          <w:b/>
          <w:bCs/>
          <w:color w:val="002060"/>
          <w:sz w:val="24"/>
          <w:szCs w:val="24"/>
        </w:rPr>
        <w:t xml:space="preserve">                                                                                                                                                                                                                                                                                                                                                   </w:t>
      </w:r>
    </w:p>
    <w:p w:rsidR="00B32E6F" w:rsidRDefault="00B32E6F" w:rsidP="00B32E6F">
      <w:pPr>
        <w:widowControl w:val="0"/>
        <w:autoSpaceDE w:val="0"/>
        <w:autoSpaceDN w:val="0"/>
        <w:adjustRightInd w:val="0"/>
        <w:spacing w:after="0" w:line="240" w:lineRule="auto"/>
        <w:rPr>
          <w:rFonts w:ascii="Times New Roman" w:hAnsi="Times New Roman" w:cs="Times New Roman"/>
          <w:color w:val="000000"/>
          <w:sz w:val="24"/>
          <w:szCs w:val="24"/>
        </w:rPr>
      </w:pPr>
    </w:p>
    <w:p w:rsidR="0041637D" w:rsidRDefault="0041637D" w:rsidP="00B32E6F">
      <w:pPr>
        <w:widowControl w:val="0"/>
        <w:autoSpaceDE w:val="0"/>
        <w:autoSpaceDN w:val="0"/>
        <w:adjustRightInd w:val="0"/>
        <w:spacing w:after="0" w:line="240" w:lineRule="auto"/>
        <w:rPr>
          <w:rFonts w:ascii="Times New Roman" w:hAnsi="Times New Roman" w:cs="Times New Roman"/>
          <w:b/>
          <w:bCs/>
          <w:i/>
          <w:iCs/>
          <w:color w:val="000000"/>
          <w:sz w:val="24"/>
          <w:szCs w:val="24"/>
          <w:u w:val="single"/>
        </w:rPr>
      </w:pPr>
    </w:p>
    <w:p w:rsidR="00C5500D" w:rsidRDefault="00C5500D" w:rsidP="0041637D">
      <w:pPr>
        <w:autoSpaceDE w:val="0"/>
        <w:autoSpaceDN w:val="0"/>
        <w:adjustRightInd w:val="0"/>
        <w:spacing w:after="0" w:line="240" w:lineRule="auto"/>
        <w:rPr>
          <w:rFonts w:ascii="Times New Roman" w:hAnsi="Times New Roman" w:cs="Times New Roman"/>
          <w:b/>
          <w:bCs/>
          <w:i/>
          <w:iCs/>
          <w:color w:val="000000"/>
          <w:sz w:val="24"/>
          <w:szCs w:val="24"/>
          <w:u w:val="single"/>
        </w:rPr>
      </w:pPr>
    </w:p>
    <w:p w:rsidR="00C5500D" w:rsidRDefault="00C5500D" w:rsidP="0041637D">
      <w:pPr>
        <w:autoSpaceDE w:val="0"/>
        <w:autoSpaceDN w:val="0"/>
        <w:adjustRightInd w:val="0"/>
        <w:spacing w:after="0" w:line="240" w:lineRule="auto"/>
        <w:rPr>
          <w:rFonts w:ascii="Times New Roman" w:hAnsi="Times New Roman" w:cs="Times New Roman"/>
          <w:b/>
          <w:bCs/>
          <w:i/>
          <w:iCs/>
          <w:color w:val="000000"/>
          <w:sz w:val="24"/>
          <w:szCs w:val="24"/>
          <w:u w:val="single"/>
        </w:rPr>
      </w:pPr>
    </w:p>
    <w:p w:rsidR="00C5500D" w:rsidRDefault="00C5500D" w:rsidP="0041637D">
      <w:pPr>
        <w:autoSpaceDE w:val="0"/>
        <w:autoSpaceDN w:val="0"/>
        <w:adjustRightInd w:val="0"/>
        <w:spacing w:after="0" w:line="240" w:lineRule="auto"/>
        <w:rPr>
          <w:rFonts w:ascii="Times New Roman" w:hAnsi="Times New Roman" w:cs="Times New Roman"/>
          <w:b/>
          <w:bCs/>
          <w:i/>
          <w:iCs/>
          <w:color w:val="000000"/>
          <w:sz w:val="24"/>
          <w:szCs w:val="24"/>
          <w:u w:val="single"/>
        </w:rPr>
      </w:pPr>
    </w:p>
    <w:p w:rsidR="00C5500D" w:rsidRDefault="00C5500D" w:rsidP="0041637D">
      <w:pPr>
        <w:autoSpaceDE w:val="0"/>
        <w:autoSpaceDN w:val="0"/>
        <w:adjustRightInd w:val="0"/>
        <w:spacing w:after="0" w:line="240" w:lineRule="auto"/>
        <w:rPr>
          <w:rFonts w:ascii="Times New Roman" w:hAnsi="Times New Roman" w:cs="Times New Roman"/>
          <w:b/>
          <w:bCs/>
          <w:i/>
          <w:iCs/>
          <w:color w:val="000000"/>
          <w:sz w:val="24"/>
          <w:szCs w:val="24"/>
          <w:u w:val="single"/>
        </w:rPr>
      </w:pPr>
    </w:p>
    <w:p w:rsidR="00C5500D" w:rsidRDefault="00C5500D" w:rsidP="0041637D">
      <w:pPr>
        <w:autoSpaceDE w:val="0"/>
        <w:autoSpaceDN w:val="0"/>
        <w:adjustRightInd w:val="0"/>
        <w:spacing w:after="0" w:line="240" w:lineRule="auto"/>
        <w:rPr>
          <w:rFonts w:ascii="Times New Roman" w:hAnsi="Times New Roman" w:cs="Times New Roman"/>
          <w:b/>
          <w:bCs/>
          <w:i/>
          <w:iCs/>
          <w:color w:val="000000"/>
          <w:sz w:val="24"/>
          <w:szCs w:val="24"/>
          <w:u w:val="single"/>
        </w:rPr>
      </w:pPr>
    </w:p>
    <w:p w:rsidR="00C5500D" w:rsidRDefault="00C5500D" w:rsidP="0041637D">
      <w:pPr>
        <w:autoSpaceDE w:val="0"/>
        <w:autoSpaceDN w:val="0"/>
        <w:adjustRightInd w:val="0"/>
        <w:spacing w:after="0" w:line="240" w:lineRule="auto"/>
        <w:rPr>
          <w:rFonts w:ascii="Times New Roman" w:hAnsi="Times New Roman" w:cs="Times New Roman"/>
          <w:b/>
          <w:bCs/>
          <w:i/>
          <w:iCs/>
          <w:color w:val="000000"/>
          <w:sz w:val="24"/>
          <w:szCs w:val="24"/>
          <w:u w:val="single"/>
        </w:rPr>
      </w:pPr>
    </w:p>
    <w:p w:rsidR="00B32E6F" w:rsidRPr="0041637D" w:rsidRDefault="00B32E6F" w:rsidP="0041637D">
      <w:pPr>
        <w:autoSpaceDE w:val="0"/>
        <w:autoSpaceDN w:val="0"/>
        <w:adjustRightInd w:val="0"/>
        <w:spacing w:after="0" w:line="240" w:lineRule="auto"/>
        <w:rPr>
          <w:rFonts w:ascii="Times New Roman" w:hAnsi="Times New Roman" w:cs="Times New Roman"/>
          <w:sz w:val="24"/>
          <w:szCs w:val="24"/>
          <w:lang w:eastAsia="fr-FR"/>
        </w:rPr>
      </w:pPr>
      <w:r w:rsidRPr="006D385C">
        <w:rPr>
          <w:rFonts w:ascii="Times New Roman" w:hAnsi="Times New Roman" w:cs="Times New Roman"/>
          <w:b/>
          <w:bCs/>
          <w:i/>
          <w:iCs/>
          <w:color w:val="000000"/>
          <w:sz w:val="24"/>
          <w:szCs w:val="24"/>
          <w:u w:val="single"/>
        </w:rPr>
        <w:t>Plan d</w:t>
      </w:r>
      <w:r w:rsidRPr="0041637D">
        <w:rPr>
          <w:rFonts w:ascii="Times New Roman" w:hAnsi="Times New Roman" w:cs="Times New Roman"/>
          <w:b/>
          <w:bCs/>
          <w:i/>
          <w:iCs/>
          <w:color w:val="000000"/>
          <w:sz w:val="24"/>
          <w:szCs w:val="24"/>
          <w:u w:val="single"/>
        </w:rPr>
        <w:t>e la séance :</w:t>
      </w:r>
      <w:r w:rsidR="00C5500D">
        <w:rPr>
          <w:rFonts w:ascii="Times New Roman" w:hAnsi="Times New Roman" w:cs="Times New Roman"/>
          <w:sz w:val="24"/>
          <w:szCs w:val="24"/>
          <w:lang w:eastAsia="fr-FR"/>
        </w:rPr>
        <w:t xml:space="preserve"> lecture observation- hypothèses de sens-lecture silencieuse- exploitation du texte synthèse.</w:t>
      </w:r>
    </w:p>
    <w:p w:rsidR="00B32E6F" w:rsidRDefault="00B32E6F" w:rsidP="00B32E6F">
      <w:pPr>
        <w:widowControl w:val="0"/>
        <w:autoSpaceDE w:val="0"/>
        <w:autoSpaceDN w:val="0"/>
        <w:adjustRightInd w:val="0"/>
        <w:spacing w:after="0" w:line="240" w:lineRule="auto"/>
        <w:rPr>
          <w:rFonts w:ascii="Times New Roman" w:hAnsi="Times New Roman" w:cs="Times New Roman"/>
          <w:b/>
          <w:bCs/>
          <w:i/>
          <w:iCs/>
          <w:color w:val="000000"/>
          <w:sz w:val="24"/>
          <w:szCs w:val="24"/>
          <w:u w:val="single"/>
        </w:rPr>
      </w:pPr>
    </w:p>
    <w:p w:rsidR="00BB2E5B" w:rsidRDefault="00B32E6F" w:rsidP="00B32E6F">
      <w:pPr>
        <w:widowControl w:val="0"/>
        <w:autoSpaceDE w:val="0"/>
        <w:autoSpaceDN w:val="0"/>
        <w:adjustRightInd w:val="0"/>
        <w:spacing w:after="0" w:line="240" w:lineRule="auto"/>
        <w:jc w:val="center"/>
        <w:rPr>
          <w:rFonts w:ascii="Times New Roman" w:hAnsi="Times New Roman" w:cs="Times New Roman"/>
          <w:b/>
          <w:bCs/>
          <w:i/>
          <w:iCs/>
          <w:sz w:val="24"/>
          <w:szCs w:val="24"/>
          <w:u w:val="single"/>
        </w:rPr>
      </w:pPr>
      <w:r w:rsidRPr="006D385C">
        <w:rPr>
          <w:rFonts w:ascii="Times New Roman" w:hAnsi="Times New Roman" w:cs="Times New Roman"/>
          <w:b/>
          <w:bCs/>
          <w:i/>
          <w:iCs/>
          <w:sz w:val="24"/>
          <w:szCs w:val="24"/>
          <w:highlight w:val="magenta"/>
          <w:u w:val="single"/>
        </w:rPr>
        <w:t>Déroulement de la séance :</w:t>
      </w:r>
    </w:p>
    <w:p w:rsidR="0041637D" w:rsidRPr="00E03F4C" w:rsidRDefault="0041637D" w:rsidP="00B42C72">
      <w:pPr>
        <w:widowControl w:val="0"/>
        <w:autoSpaceDE w:val="0"/>
        <w:autoSpaceDN w:val="0"/>
        <w:adjustRightInd w:val="0"/>
        <w:spacing w:after="0" w:line="240" w:lineRule="auto"/>
        <w:rPr>
          <w:rFonts w:ascii="Times New Roman" w:hAnsi="Times New Roman" w:cs="Times New Roman"/>
          <w:b/>
          <w:bCs/>
          <w:i/>
          <w:iCs/>
          <w:sz w:val="24"/>
          <w:szCs w:val="24"/>
          <w:u w:val="single"/>
        </w:rPr>
      </w:pPr>
    </w:p>
    <w:p w:rsidR="00E03F4C" w:rsidRDefault="00E03F4C" w:rsidP="00365AF7">
      <w:pPr>
        <w:numPr>
          <w:ilvl w:val="0"/>
          <w:numId w:val="26"/>
        </w:numPr>
      </w:pPr>
      <w:r w:rsidRPr="00E03F4C">
        <w:rPr>
          <w:rFonts w:ascii="Times New Roman" w:hAnsi="Times New Roman" w:cs="Times New Roman"/>
          <w:b/>
          <w:bCs/>
          <w:sz w:val="24"/>
          <w:szCs w:val="24"/>
          <w:u w:val="single"/>
        </w:rPr>
        <w:t>Texte :</w:t>
      </w:r>
      <w:r>
        <w:t xml:space="preserve">           </w:t>
      </w:r>
    </w:p>
    <w:p w:rsidR="00E03F4C" w:rsidRDefault="00E03F4C" w:rsidP="00E03F4C">
      <w:pPr>
        <w:ind w:left="720"/>
        <w:jc w:val="center"/>
        <w:rPr>
          <w:rFonts w:ascii="Times New Roman" w:hAnsi="Times New Roman" w:cs="Times New Roman"/>
          <w:b/>
          <w:bCs/>
          <w:sz w:val="24"/>
          <w:szCs w:val="24"/>
        </w:rPr>
      </w:pPr>
      <w:r w:rsidRPr="00E03F4C">
        <w:rPr>
          <w:rFonts w:ascii="Times New Roman" w:hAnsi="Times New Roman" w:cs="Times New Roman"/>
          <w:b/>
          <w:bCs/>
          <w:sz w:val="24"/>
          <w:szCs w:val="24"/>
        </w:rPr>
        <w:t>Comment l’indépendance devint une réalité ?</w:t>
      </w:r>
    </w:p>
    <w:p w:rsidR="00E03F4C" w:rsidRDefault="00D719F7" w:rsidP="00BF2E5D">
      <w:pPr>
        <w:spacing w:line="480" w:lineRule="auto"/>
        <w:ind w:left="567" w:right="567" w:firstLine="696"/>
        <w:jc w:val="both"/>
        <w:rPr>
          <w:rFonts w:ascii="Times New Roman" w:hAnsi="Times New Roman" w:cs="Times New Roman"/>
          <w:sz w:val="24"/>
          <w:szCs w:val="24"/>
        </w:rPr>
      </w:pPr>
      <w:r w:rsidRPr="00D719F7">
        <w:rPr>
          <w:rFonts w:ascii="Times New Roman" w:hAnsi="Times New Roman" w:cs="Times New Roman"/>
          <w:sz w:val="24"/>
          <w:szCs w:val="24"/>
        </w:rPr>
        <w:t xml:space="preserve">Les </w:t>
      </w:r>
      <w:r>
        <w:rPr>
          <w:rFonts w:ascii="Times New Roman" w:hAnsi="Times New Roman" w:cs="Times New Roman"/>
          <w:sz w:val="24"/>
          <w:szCs w:val="24"/>
        </w:rPr>
        <w:t xml:space="preserve">soldats coloniaux furent intégrés aux troupes de la France libre et participèrent aux combats contre l’Allemagne nazie jusqu'à la fin du conflit. Le sultan MOHAMED V pour le Maroc, MESSALI HADJ  pour l’Algérie et HABIB BOURGUIBA pour la Tunisie qui aveint refusé les avances des forces de l’axe revendiquèrent l’indépendance pour leur pays. La réponse de Paris ne tarde pas. Le sultan du </w:t>
      </w:r>
      <w:r w:rsidR="00BF2E5D">
        <w:rPr>
          <w:rFonts w:ascii="Times New Roman" w:hAnsi="Times New Roman" w:cs="Times New Roman"/>
          <w:sz w:val="24"/>
          <w:szCs w:val="24"/>
        </w:rPr>
        <w:t xml:space="preserve">Maroc </w:t>
      </w:r>
      <w:r>
        <w:rPr>
          <w:rFonts w:ascii="Times New Roman" w:hAnsi="Times New Roman" w:cs="Times New Roman"/>
          <w:sz w:val="24"/>
          <w:szCs w:val="24"/>
        </w:rPr>
        <w:t xml:space="preserve">est exilé </w:t>
      </w:r>
      <w:r w:rsidR="00BF2E5D">
        <w:rPr>
          <w:rFonts w:ascii="Times New Roman" w:hAnsi="Times New Roman" w:cs="Times New Roman"/>
          <w:sz w:val="24"/>
          <w:szCs w:val="24"/>
        </w:rPr>
        <w:t>à</w:t>
      </w:r>
      <w:r>
        <w:rPr>
          <w:rFonts w:ascii="Times New Roman" w:hAnsi="Times New Roman" w:cs="Times New Roman"/>
          <w:sz w:val="24"/>
          <w:szCs w:val="24"/>
        </w:rPr>
        <w:t xml:space="preserve"> Madagascar. Comme au Maroc, des groupes armés (fellagas) voient le jour en Tunisie </w:t>
      </w:r>
      <w:r w:rsidR="00BF2E5D">
        <w:rPr>
          <w:rFonts w:ascii="Times New Roman" w:hAnsi="Times New Roman" w:cs="Times New Roman"/>
          <w:sz w:val="24"/>
          <w:szCs w:val="24"/>
        </w:rPr>
        <w:t>: ils</w:t>
      </w:r>
      <w:r>
        <w:rPr>
          <w:rFonts w:ascii="Times New Roman" w:hAnsi="Times New Roman" w:cs="Times New Roman"/>
          <w:sz w:val="24"/>
          <w:szCs w:val="24"/>
        </w:rPr>
        <w:t xml:space="preserve"> s’attaquent aux troupes françaises. Bourguiba est emprisonné. L’année 1952 sera l’année noire la crise tunisienne. La répression ordonné par </w:t>
      </w:r>
      <w:r w:rsidR="00823AFB">
        <w:rPr>
          <w:rFonts w:ascii="Times New Roman" w:hAnsi="Times New Roman" w:cs="Times New Roman"/>
          <w:sz w:val="24"/>
          <w:szCs w:val="24"/>
        </w:rPr>
        <w:t xml:space="preserve">le </w:t>
      </w:r>
      <w:r>
        <w:rPr>
          <w:rFonts w:ascii="Times New Roman" w:hAnsi="Times New Roman" w:cs="Times New Roman"/>
          <w:sz w:val="24"/>
          <w:szCs w:val="24"/>
        </w:rPr>
        <w:t xml:space="preserve">résident général </w:t>
      </w:r>
      <w:r w:rsidR="00823AFB">
        <w:rPr>
          <w:rFonts w:ascii="Times New Roman" w:hAnsi="Times New Roman" w:cs="Times New Roman"/>
          <w:sz w:val="24"/>
          <w:szCs w:val="24"/>
        </w:rPr>
        <w:t xml:space="preserve">Haute </w:t>
      </w:r>
      <w:r w:rsidR="00BF2E5D">
        <w:rPr>
          <w:rFonts w:ascii="Times New Roman" w:hAnsi="Times New Roman" w:cs="Times New Roman"/>
          <w:sz w:val="24"/>
          <w:szCs w:val="24"/>
        </w:rPr>
        <w:t>cloque</w:t>
      </w:r>
      <w:r>
        <w:rPr>
          <w:rFonts w:ascii="Times New Roman" w:hAnsi="Times New Roman" w:cs="Times New Roman"/>
          <w:sz w:val="24"/>
          <w:szCs w:val="24"/>
        </w:rPr>
        <w:t xml:space="preserve"> est terrible.</w:t>
      </w:r>
    </w:p>
    <w:p w:rsidR="00BF2E5D" w:rsidRDefault="00BF2E5D" w:rsidP="00BF2E5D">
      <w:pPr>
        <w:spacing w:line="480" w:lineRule="auto"/>
        <w:ind w:left="567" w:right="567" w:firstLine="696"/>
        <w:jc w:val="both"/>
        <w:rPr>
          <w:rFonts w:ascii="Times New Roman" w:hAnsi="Times New Roman" w:cs="Times New Roman"/>
          <w:sz w:val="24"/>
          <w:szCs w:val="24"/>
        </w:rPr>
      </w:pPr>
      <w:r>
        <w:rPr>
          <w:rFonts w:ascii="Times New Roman" w:hAnsi="Times New Roman" w:cs="Times New Roman"/>
          <w:sz w:val="24"/>
          <w:szCs w:val="24"/>
        </w:rPr>
        <w:t>Le 1</w:t>
      </w:r>
      <w:r w:rsidRPr="00BF2E5D">
        <w:rPr>
          <w:rFonts w:ascii="Times New Roman" w:hAnsi="Times New Roman" w:cs="Times New Roman"/>
          <w:sz w:val="24"/>
          <w:szCs w:val="24"/>
          <w:vertAlign w:val="superscript"/>
        </w:rPr>
        <w:t>er</w:t>
      </w:r>
      <w:r>
        <w:rPr>
          <w:rFonts w:ascii="Times New Roman" w:hAnsi="Times New Roman" w:cs="Times New Roman"/>
          <w:sz w:val="24"/>
          <w:szCs w:val="24"/>
        </w:rPr>
        <w:t xml:space="preserve"> novembre 1954, l’insurrection éclate en Algérie. Le soulèvement des nationalistes algériens va précipiter l’indépendance des deux autres pays du Maghreb, qui ne sont pour l’Algérie, que des protectorats. Pierre Mendès France, alors président du conseil, comprend que la situation n’est plus tenable. Dans un premier temps, le 31 juillet 1954, il accorde l’autonomie interne à </w:t>
      </w:r>
      <w:r w:rsidR="00823AFB">
        <w:rPr>
          <w:rFonts w:ascii="Times New Roman" w:hAnsi="Times New Roman" w:cs="Times New Roman"/>
          <w:sz w:val="24"/>
          <w:szCs w:val="24"/>
        </w:rPr>
        <w:t xml:space="preserve">la Tunisie. Quant à MOHAMED </w:t>
      </w:r>
      <w:r w:rsidR="00C5500D">
        <w:rPr>
          <w:rFonts w:ascii="Times New Roman" w:hAnsi="Times New Roman" w:cs="Times New Roman"/>
          <w:sz w:val="24"/>
          <w:szCs w:val="24"/>
        </w:rPr>
        <w:t>V,</w:t>
      </w:r>
      <w:r w:rsidR="00823AFB">
        <w:rPr>
          <w:rFonts w:ascii="Times New Roman" w:hAnsi="Times New Roman" w:cs="Times New Roman"/>
          <w:sz w:val="24"/>
          <w:szCs w:val="24"/>
        </w:rPr>
        <w:t xml:space="preserve"> </w:t>
      </w:r>
      <w:r>
        <w:rPr>
          <w:rFonts w:ascii="Times New Roman" w:hAnsi="Times New Roman" w:cs="Times New Roman"/>
          <w:sz w:val="24"/>
          <w:szCs w:val="24"/>
        </w:rPr>
        <w:t>Le futur roi du Maroc, il est autorisé à revenir dans son pays le 16 novembre 1955. Le 3 mars 1956, le Maroc accède à l’indépendance ; dix sept jours plus tard, c’est au tour de la Tunisie…</w:t>
      </w:r>
    </w:p>
    <w:p w:rsidR="00E03F4C" w:rsidRPr="00E03F4C" w:rsidRDefault="00E03F4C" w:rsidP="00C5500D">
      <w:pPr>
        <w:spacing w:after="100" w:afterAutospacing="1"/>
        <w:jc w:val="right"/>
        <w:rPr>
          <w:rFonts w:ascii="Times New Roman" w:hAnsi="Times New Roman" w:cs="Times New Roman"/>
          <w:i/>
          <w:iCs/>
          <w:szCs w:val="24"/>
        </w:rPr>
      </w:pPr>
      <w:r w:rsidRPr="00E03F4C">
        <w:rPr>
          <w:rFonts w:ascii="Times New Roman" w:hAnsi="Times New Roman" w:cs="Times New Roman"/>
          <w:sz w:val="24"/>
          <w:szCs w:val="24"/>
        </w:rPr>
        <w:t>                                                                               </w:t>
      </w:r>
      <w:r w:rsidRPr="00E03F4C">
        <w:rPr>
          <w:rFonts w:ascii="Times New Roman" w:hAnsi="Times New Roman" w:cs="Times New Roman"/>
          <w:i/>
          <w:iCs/>
          <w:sz w:val="24"/>
          <w:szCs w:val="24"/>
        </w:rPr>
        <w:t>Farid Aichoune </w:t>
      </w:r>
    </w:p>
    <w:p w:rsidR="00666F72" w:rsidRDefault="00666F72" w:rsidP="00ED7943">
      <w:pPr>
        <w:widowControl w:val="0"/>
        <w:autoSpaceDE w:val="0"/>
        <w:autoSpaceDN w:val="0"/>
        <w:adjustRightInd w:val="0"/>
        <w:spacing w:after="0" w:line="240" w:lineRule="auto"/>
      </w:pPr>
    </w:p>
    <w:p w:rsidR="00E03F4C" w:rsidRDefault="00E03F4C" w:rsidP="00ED7943">
      <w:pPr>
        <w:widowControl w:val="0"/>
        <w:autoSpaceDE w:val="0"/>
        <w:autoSpaceDN w:val="0"/>
        <w:adjustRightInd w:val="0"/>
        <w:spacing w:after="0" w:line="240" w:lineRule="auto"/>
        <w:rPr>
          <w:rFonts w:ascii="Times New Roman" w:hAnsi="Times New Roman" w:cs="Times New Roman"/>
          <w:color w:val="000000"/>
          <w:sz w:val="24"/>
          <w:szCs w:val="24"/>
        </w:rPr>
      </w:pPr>
    </w:p>
    <w:p w:rsidR="00F11FF9" w:rsidRPr="00054EC5" w:rsidRDefault="00F11FF9" w:rsidP="00365AF7">
      <w:pPr>
        <w:pStyle w:val="Paragraphedeliste"/>
        <w:numPr>
          <w:ilvl w:val="0"/>
          <w:numId w:val="32"/>
        </w:numPr>
        <w:bidi w:val="0"/>
        <w:spacing w:line="252" w:lineRule="auto"/>
        <w:rPr>
          <w:rFonts w:ascii="Book Antiqua" w:hAnsi="Book Antiqua"/>
        </w:rPr>
      </w:pPr>
      <w:r w:rsidRPr="00054EC5">
        <w:rPr>
          <w:rFonts w:ascii="Book Antiqua" w:hAnsi="Book Antiqua"/>
          <w:b/>
          <w:bCs/>
          <w:i/>
          <w:iCs/>
          <w:highlight w:val="cyan"/>
          <w:u w:val="single"/>
        </w:rPr>
        <w:lastRenderedPageBreak/>
        <w:t>Premier moment</w:t>
      </w:r>
      <w:r w:rsidRPr="00054EC5">
        <w:rPr>
          <w:rFonts w:ascii="Book Antiqua" w:hAnsi="Book Antiqua"/>
        </w:rPr>
        <w:t> :</w:t>
      </w:r>
    </w:p>
    <w:p w:rsidR="00F11FF9" w:rsidRPr="00054EC5" w:rsidRDefault="00F11FF9" w:rsidP="00F11FF9">
      <w:pPr>
        <w:pStyle w:val="Paragraphedeliste"/>
        <w:rPr>
          <w:rFonts w:ascii="Book Antiqua" w:hAnsi="Book Antiqua"/>
        </w:rPr>
      </w:pPr>
    </w:p>
    <w:p w:rsidR="00F11FF9" w:rsidRPr="00054EC5" w:rsidRDefault="00F11FF9" w:rsidP="00365AF7">
      <w:pPr>
        <w:pStyle w:val="Paragraphedeliste"/>
        <w:numPr>
          <w:ilvl w:val="0"/>
          <w:numId w:val="31"/>
        </w:numPr>
        <w:bidi w:val="0"/>
        <w:spacing w:line="252" w:lineRule="auto"/>
        <w:rPr>
          <w:rFonts w:ascii="Book Antiqua" w:hAnsi="Book Antiqua"/>
        </w:rPr>
      </w:pPr>
      <w:r w:rsidRPr="00054EC5">
        <w:rPr>
          <w:rFonts w:ascii="Book Antiqua" w:hAnsi="Book Antiqua"/>
        </w:rPr>
        <w:t>Rappel de projet, introduire le thème, et les objectifs de la leçon.</w:t>
      </w:r>
    </w:p>
    <w:p w:rsidR="00F11FF9" w:rsidRPr="00054EC5" w:rsidRDefault="00F11FF9" w:rsidP="00F11FF9">
      <w:pPr>
        <w:pStyle w:val="Paragraphedeliste"/>
        <w:rPr>
          <w:rFonts w:ascii="Book Antiqua" w:hAnsi="Book Antiqua"/>
        </w:rPr>
      </w:pPr>
    </w:p>
    <w:p w:rsidR="00F11FF9" w:rsidRPr="00054EC5" w:rsidRDefault="008856A8" w:rsidP="00365AF7">
      <w:pPr>
        <w:pStyle w:val="Paragraphedeliste"/>
        <w:numPr>
          <w:ilvl w:val="0"/>
          <w:numId w:val="34"/>
        </w:numPr>
        <w:bidi w:val="0"/>
        <w:spacing w:line="252" w:lineRule="auto"/>
        <w:rPr>
          <w:rFonts w:ascii="Book Antiqua" w:hAnsi="Book Antiqua"/>
        </w:rPr>
      </w:pPr>
      <w:r>
        <w:rPr>
          <w:rFonts w:ascii="Book Antiqua" w:hAnsi="Book Antiqua"/>
          <w:b/>
          <w:bCs/>
          <w:i/>
          <w:iCs/>
          <w:u w:val="single"/>
        </w:rPr>
        <w:t>Lecture observation :</w:t>
      </w:r>
    </w:p>
    <w:p w:rsidR="008856A8" w:rsidRDefault="008856A8" w:rsidP="008856A8">
      <w:pPr>
        <w:pStyle w:val="Paragraphedeliste"/>
        <w:numPr>
          <w:ilvl w:val="0"/>
          <w:numId w:val="18"/>
        </w:numPr>
        <w:bidi w:val="0"/>
        <w:spacing w:after="120" w:line="276" w:lineRule="auto"/>
        <w:rPr>
          <w:b/>
          <w:bCs/>
        </w:rPr>
      </w:pPr>
      <w:r>
        <w:rPr>
          <w:b/>
          <w:bCs/>
        </w:rPr>
        <w:t>Quels sont les éléments périphériques du texte ?</w:t>
      </w:r>
    </w:p>
    <w:p w:rsidR="00BF2E5D" w:rsidRPr="00BF2E5D" w:rsidRDefault="00BF2E5D" w:rsidP="00365AF7">
      <w:pPr>
        <w:numPr>
          <w:ilvl w:val="0"/>
          <w:numId w:val="38"/>
        </w:numPr>
        <w:spacing w:after="0" w:line="240" w:lineRule="auto"/>
      </w:pPr>
      <w:r w:rsidRPr="00BF2E5D">
        <w:rPr>
          <w:rFonts w:ascii="Times New Roman" w:hAnsi="Times New Roman" w:cs="Times New Roman"/>
          <w:b/>
          <w:bCs/>
          <w:sz w:val="24"/>
          <w:szCs w:val="24"/>
          <w:u w:val="single"/>
        </w:rPr>
        <w:t>Titre</w:t>
      </w:r>
      <w:r>
        <w:t xml:space="preserve"> : </w:t>
      </w:r>
      <w:r w:rsidRPr="00BF2E5D">
        <w:rPr>
          <w:rFonts w:ascii="Times New Roman" w:hAnsi="Times New Roman" w:cs="Times New Roman"/>
          <w:b/>
          <w:bCs/>
          <w:sz w:val="24"/>
          <w:szCs w:val="24"/>
        </w:rPr>
        <w:t>Comment l’indépendance devint une réalité ?</w:t>
      </w:r>
    </w:p>
    <w:p w:rsidR="00BF2E5D" w:rsidRPr="00BF2E5D" w:rsidRDefault="00BF2E5D" w:rsidP="00365AF7">
      <w:pPr>
        <w:numPr>
          <w:ilvl w:val="0"/>
          <w:numId w:val="38"/>
        </w:numPr>
        <w:spacing w:after="0" w:line="240" w:lineRule="auto"/>
      </w:pPr>
      <w:r>
        <w:rPr>
          <w:rFonts w:ascii="Times New Roman" w:hAnsi="Times New Roman" w:cs="Times New Roman"/>
          <w:b/>
          <w:bCs/>
          <w:sz w:val="24"/>
          <w:szCs w:val="24"/>
          <w:u w:val="single"/>
        </w:rPr>
        <w:t>Auteur :</w:t>
      </w:r>
      <w:r w:rsidRPr="00BF2E5D">
        <w:rPr>
          <w:rFonts w:ascii="Times New Roman" w:hAnsi="Times New Roman" w:cs="Times New Roman"/>
          <w:i/>
          <w:iCs/>
          <w:sz w:val="24"/>
          <w:szCs w:val="24"/>
        </w:rPr>
        <w:t xml:space="preserve"> </w:t>
      </w:r>
      <w:r w:rsidRPr="00E03F4C">
        <w:rPr>
          <w:rFonts w:ascii="Times New Roman" w:hAnsi="Times New Roman" w:cs="Times New Roman"/>
          <w:i/>
          <w:iCs/>
          <w:sz w:val="24"/>
          <w:szCs w:val="24"/>
        </w:rPr>
        <w:t>Farid Aichoune </w:t>
      </w:r>
    </w:p>
    <w:p w:rsidR="00BF2E5D" w:rsidRDefault="0036521B" w:rsidP="00365AF7">
      <w:pPr>
        <w:numPr>
          <w:ilvl w:val="0"/>
          <w:numId w:val="38"/>
        </w:numPr>
        <w:spacing w:after="0" w:line="240" w:lineRule="auto"/>
        <w:rPr>
          <w:rFonts w:ascii="Times New Roman" w:hAnsi="Times New Roman" w:cs="Times New Roman"/>
          <w:sz w:val="24"/>
          <w:szCs w:val="24"/>
        </w:rPr>
      </w:pPr>
      <w:r w:rsidRPr="0036521B">
        <w:rPr>
          <w:rFonts w:ascii="Times New Roman" w:hAnsi="Times New Roman" w:cs="Times New Roman"/>
          <w:sz w:val="24"/>
          <w:szCs w:val="24"/>
        </w:rPr>
        <w:t>Noms propres, les dates, les sigles</w:t>
      </w:r>
      <w:r>
        <w:rPr>
          <w:rFonts w:ascii="Times New Roman" w:hAnsi="Times New Roman" w:cs="Times New Roman"/>
          <w:sz w:val="24"/>
          <w:szCs w:val="24"/>
        </w:rPr>
        <w:t>…</w:t>
      </w:r>
    </w:p>
    <w:p w:rsidR="0036521B" w:rsidRPr="0036521B" w:rsidRDefault="0036521B" w:rsidP="00365AF7">
      <w:pPr>
        <w:numPr>
          <w:ilvl w:val="0"/>
          <w:numId w:val="38"/>
        </w:numPr>
        <w:spacing w:after="0" w:line="240" w:lineRule="auto"/>
        <w:rPr>
          <w:rFonts w:ascii="Times New Roman" w:hAnsi="Times New Roman" w:cs="Times New Roman"/>
          <w:b/>
          <w:bCs/>
          <w:sz w:val="24"/>
          <w:szCs w:val="24"/>
          <w:u w:val="single"/>
        </w:rPr>
      </w:pPr>
      <w:r>
        <w:rPr>
          <w:rFonts w:ascii="Times New Roman" w:hAnsi="Times New Roman" w:cs="Times New Roman"/>
          <w:sz w:val="24"/>
          <w:szCs w:val="24"/>
        </w:rPr>
        <w:t>2 §</w:t>
      </w:r>
    </w:p>
    <w:p w:rsidR="0036521B" w:rsidRPr="0036521B" w:rsidRDefault="0036521B" w:rsidP="00365AF7">
      <w:pPr>
        <w:numPr>
          <w:ilvl w:val="0"/>
          <w:numId w:val="38"/>
        </w:numPr>
        <w:spacing w:after="0" w:line="240" w:lineRule="auto"/>
        <w:rPr>
          <w:rFonts w:ascii="Times New Roman" w:hAnsi="Times New Roman" w:cs="Times New Roman"/>
          <w:b/>
          <w:bCs/>
          <w:sz w:val="24"/>
          <w:szCs w:val="24"/>
          <w:u w:val="single"/>
        </w:rPr>
      </w:pPr>
      <w:r w:rsidRPr="0036521B">
        <w:rPr>
          <w:rFonts w:ascii="Times New Roman" w:hAnsi="Times New Roman" w:cs="Times New Roman"/>
          <w:b/>
          <w:bCs/>
          <w:sz w:val="24"/>
          <w:szCs w:val="24"/>
          <w:u w:val="single"/>
        </w:rPr>
        <w:t>Les signes de ponctuations </w:t>
      </w:r>
      <w:r w:rsidRPr="0036521B">
        <w:rPr>
          <w:rFonts w:ascii="Times New Roman" w:hAnsi="Times New Roman" w:cs="Times New Roman"/>
          <w:sz w:val="24"/>
          <w:szCs w:val="24"/>
        </w:rPr>
        <w:t>: () : ,.</w:t>
      </w:r>
    </w:p>
    <w:p w:rsidR="008856A8" w:rsidRPr="008856A8" w:rsidRDefault="008856A8" w:rsidP="00BF2E5D">
      <w:pPr>
        <w:pStyle w:val="Paragraphedeliste"/>
        <w:bidi w:val="0"/>
        <w:spacing w:after="120" w:line="276" w:lineRule="auto"/>
      </w:pPr>
    </w:p>
    <w:p w:rsidR="00F11FF9" w:rsidRPr="00054EC5" w:rsidRDefault="00F11FF9" w:rsidP="0036521B">
      <w:pPr>
        <w:pStyle w:val="Paragraphedeliste"/>
        <w:rPr>
          <w:rFonts w:ascii="Book Antiqua" w:hAnsi="Book Antiqua"/>
          <w:lang w:bidi="ar-DZ"/>
        </w:rPr>
      </w:pPr>
      <w:r w:rsidRPr="00054EC5">
        <w:rPr>
          <w:rFonts w:ascii="Book Antiqua" w:hAnsi="Book Antiqua"/>
          <w:lang w:bidi="ar-DZ"/>
        </w:rPr>
        <w:t>…</w:t>
      </w:r>
    </w:p>
    <w:p w:rsidR="00F11FF9" w:rsidRPr="00054EC5" w:rsidRDefault="00F11FF9" w:rsidP="00365AF7">
      <w:pPr>
        <w:pStyle w:val="Paragraphedeliste"/>
        <w:numPr>
          <w:ilvl w:val="0"/>
          <w:numId w:val="34"/>
        </w:numPr>
        <w:bidi w:val="0"/>
        <w:spacing w:line="252" w:lineRule="auto"/>
        <w:rPr>
          <w:rFonts w:ascii="Book Antiqua" w:hAnsi="Book Antiqua"/>
        </w:rPr>
      </w:pPr>
      <w:r w:rsidRPr="00054EC5">
        <w:rPr>
          <w:rFonts w:ascii="Book Antiqua" w:hAnsi="Book Antiqua"/>
          <w:b/>
          <w:bCs/>
          <w:i/>
          <w:iCs/>
          <w:u w:val="single"/>
        </w:rPr>
        <w:t>Hypothèses de sens</w:t>
      </w:r>
      <w:r w:rsidRPr="00054EC5">
        <w:rPr>
          <w:rFonts w:ascii="Book Antiqua" w:hAnsi="Book Antiqua"/>
        </w:rPr>
        <w:t> :</w:t>
      </w:r>
    </w:p>
    <w:p w:rsidR="00F11FF9" w:rsidRPr="00054EC5" w:rsidRDefault="008856A8" w:rsidP="00365AF7">
      <w:pPr>
        <w:pStyle w:val="Corpsdetexte2"/>
        <w:numPr>
          <w:ilvl w:val="0"/>
          <w:numId w:val="33"/>
        </w:numPr>
        <w:spacing w:after="0"/>
        <w:rPr>
          <w:rFonts w:ascii="Book Antiqua" w:hAnsi="Book Antiqua"/>
          <w:sz w:val="24"/>
          <w:szCs w:val="24"/>
        </w:rPr>
      </w:pPr>
      <w:r>
        <w:rPr>
          <w:rFonts w:ascii="Book Antiqua" w:hAnsi="Book Antiqua"/>
          <w:sz w:val="24"/>
          <w:szCs w:val="24"/>
        </w:rPr>
        <w:t>D’après ces éléments de quoi s’agit-il dans le texte ?</w:t>
      </w:r>
    </w:p>
    <w:p w:rsidR="00F11FF9" w:rsidRPr="00054EC5" w:rsidRDefault="00F11FF9" w:rsidP="00F11FF9">
      <w:pPr>
        <w:pStyle w:val="Paragraphedeliste"/>
        <w:rPr>
          <w:rFonts w:ascii="Book Antiqua" w:hAnsi="Book Antiqua"/>
        </w:rPr>
      </w:pPr>
    </w:p>
    <w:p w:rsidR="00F11FF9" w:rsidRPr="00054EC5" w:rsidRDefault="00F11FF9" w:rsidP="00365AF7">
      <w:pPr>
        <w:pStyle w:val="Paragraphedeliste"/>
        <w:numPr>
          <w:ilvl w:val="0"/>
          <w:numId w:val="32"/>
        </w:numPr>
        <w:bidi w:val="0"/>
        <w:spacing w:line="252" w:lineRule="auto"/>
        <w:rPr>
          <w:rFonts w:ascii="Book Antiqua" w:hAnsi="Book Antiqua"/>
        </w:rPr>
      </w:pPr>
      <w:r w:rsidRPr="00054EC5">
        <w:rPr>
          <w:rFonts w:ascii="Book Antiqua" w:hAnsi="Book Antiqua"/>
          <w:b/>
          <w:bCs/>
          <w:i/>
          <w:iCs/>
          <w:highlight w:val="cyan"/>
          <w:u w:val="single"/>
        </w:rPr>
        <w:t>Deuxième moment</w:t>
      </w:r>
      <w:r w:rsidRPr="00054EC5">
        <w:rPr>
          <w:rFonts w:ascii="Book Antiqua" w:hAnsi="Book Antiqua"/>
        </w:rPr>
        <w:t> :</w:t>
      </w:r>
    </w:p>
    <w:p w:rsidR="00F11FF9" w:rsidRPr="00054EC5" w:rsidRDefault="00F11FF9" w:rsidP="00365AF7">
      <w:pPr>
        <w:pStyle w:val="Paragraphedeliste"/>
        <w:numPr>
          <w:ilvl w:val="0"/>
          <w:numId w:val="34"/>
        </w:numPr>
        <w:bidi w:val="0"/>
        <w:spacing w:line="252" w:lineRule="auto"/>
        <w:rPr>
          <w:rFonts w:ascii="Book Antiqua" w:hAnsi="Book Antiqua"/>
        </w:rPr>
      </w:pPr>
      <w:r w:rsidRPr="00054EC5">
        <w:rPr>
          <w:rFonts w:ascii="Book Antiqua" w:hAnsi="Book Antiqua"/>
          <w:b/>
          <w:bCs/>
          <w:i/>
          <w:iCs/>
          <w:u w:val="single"/>
        </w:rPr>
        <w:t>Lecture silencieuse</w:t>
      </w:r>
      <w:r w:rsidRPr="00054EC5">
        <w:rPr>
          <w:rFonts w:ascii="Book Antiqua" w:hAnsi="Book Antiqua"/>
        </w:rPr>
        <w:t> :</w:t>
      </w:r>
    </w:p>
    <w:p w:rsidR="00F11FF9" w:rsidRPr="00054EC5" w:rsidRDefault="00F11FF9" w:rsidP="00365AF7">
      <w:pPr>
        <w:pStyle w:val="Paragraphedeliste"/>
        <w:numPr>
          <w:ilvl w:val="0"/>
          <w:numId w:val="33"/>
        </w:numPr>
        <w:bidi w:val="0"/>
        <w:spacing w:line="252" w:lineRule="auto"/>
        <w:rPr>
          <w:rFonts w:ascii="Book Antiqua" w:hAnsi="Book Antiqua"/>
        </w:rPr>
      </w:pPr>
      <w:r w:rsidRPr="00054EC5">
        <w:rPr>
          <w:rFonts w:ascii="Book Antiqua" w:hAnsi="Book Antiqua"/>
        </w:rPr>
        <w:t>Observation et vérifications des hypothèses de sens.</w:t>
      </w:r>
    </w:p>
    <w:p w:rsidR="00F11FF9" w:rsidRPr="00054EC5" w:rsidRDefault="00F11FF9" w:rsidP="00F11FF9">
      <w:pPr>
        <w:pStyle w:val="Paragraphedeliste"/>
        <w:rPr>
          <w:rFonts w:ascii="Book Antiqua" w:hAnsi="Book Antiqua"/>
          <w:b/>
          <w:bCs/>
          <w:i/>
          <w:iCs/>
          <w:u w:val="single"/>
        </w:rPr>
      </w:pPr>
    </w:p>
    <w:p w:rsidR="00F11FF9" w:rsidRPr="00054EC5" w:rsidRDefault="00F11FF9" w:rsidP="00365AF7">
      <w:pPr>
        <w:pStyle w:val="Paragraphedeliste"/>
        <w:numPr>
          <w:ilvl w:val="0"/>
          <w:numId w:val="32"/>
        </w:numPr>
        <w:bidi w:val="0"/>
        <w:spacing w:line="252" w:lineRule="auto"/>
        <w:rPr>
          <w:rFonts w:ascii="Book Antiqua" w:hAnsi="Book Antiqua"/>
          <w:b/>
          <w:bCs/>
          <w:i/>
          <w:iCs/>
          <w:u w:val="single"/>
        </w:rPr>
      </w:pPr>
      <w:r w:rsidRPr="00054EC5">
        <w:rPr>
          <w:rFonts w:ascii="Book Antiqua" w:hAnsi="Book Antiqua"/>
          <w:b/>
          <w:bCs/>
          <w:i/>
          <w:iCs/>
          <w:highlight w:val="cyan"/>
          <w:u w:val="single"/>
        </w:rPr>
        <w:t>Troisième moment</w:t>
      </w:r>
      <w:r w:rsidRPr="00054EC5">
        <w:rPr>
          <w:rFonts w:ascii="Book Antiqua" w:hAnsi="Book Antiqua"/>
          <w:b/>
          <w:bCs/>
          <w:i/>
          <w:iCs/>
          <w:u w:val="single"/>
        </w:rPr>
        <w:t> :</w:t>
      </w:r>
    </w:p>
    <w:p w:rsidR="00F11FF9" w:rsidRPr="00054EC5" w:rsidRDefault="00F11FF9" w:rsidP="00365AF7">
      <w:pPr>
        <w:pStyle w:val="Paragraphedeliste"/>
        <w:numPr>
          <w:ilvl w:val="0"/>
          <w:numId w:val="34"/>
        </w:numPr>
        <w:bidi w:val="0"/>
        <w:spacing w:line="252" w:lineRule="auto"/>
        <w:rPr>
          <w:rFonts w:ascii="Book Antiqua" w:hAnsi="Book Antiqua"/>
        </w:rPr>
      </w:pPr>
      <w:r w:rsidRPr="00054EC5">
        <w:rPr>
          <w:rFonts w:ascii="Book Antiqua" w:hAnsi="Book Antiqua"/>
          <w:b/>
          <w:bCs/>
          <w:i/>
          <w:iCs/>
          <w:u w:val="single"/>
        </w:rPr>
        <w:t>Lecture analytique</w:t>
      </w:r>
      <w:r w:rsidRPr="00054EC5">
        <w:rPr>
          <w:rFonts w:ascii="Book Antiqua" w:hAnsi="Book Antiqua"/>
        </w:rPr>
        <w:t> :</w:t>
      </w:r>
      <w:r w:rsidRPr="00054EC5">
        <w:rPr>
          <w:rFonts w:ascii="Book Antiqua" w:hAnsi="Book Antiqua"/>
        </w:rPr>
        <w:br/>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5DFEC"/>
        <w:tblLook w:val="04A0"/>
      </w:tblPr>
      <w:tblGrid>
        <w:gridCol w:w="5064"/>
        <w:gridCol w:w="5456"/>
      </w:tblGrid>
      <w:tr w:rsidR="008856A8" w:rsidRPr="00427331" w:rsidTr="00767DA4">
        <w:tc>
          <w:tcPr>
            <w:tcW w:w="5064" w:type="dxa"/>
            <w:shd w:val="clear" w:color="auto" w:fill="E5DFEC"/>
          </w:tcPr>
          <w:p w:rsidR="008856A8" w:rsidRPr="00427331" w:rsidRDefault="008856A8" w:rsidP="00427331">
            <w:pPr>
              <w:pStyle w:val="Corpsdetexte2"/>
              <w:spacing w:after="0"/>
              <w:jc w:val="center"/>
              <w:rPr>
                <w:rFonts w:ascii="Book Antiqua" w:hAnsi="Book Antiqua"/>
                <w:b/>
                <w:bCs/>
                <w:sz w:val="24"/>
                <w:szCs w:val="24"/>
              </w:rPr>
            </w:pPr>
            <w:r w:rsidRPr="00427331">
              <w:rPr>
                <w:rFonts w:ascii="Book Antiqua" w:hAnsi="Book Antiqua"/>
                <w:b/>
                <w:bCs/>
                <w:sz w:val="24"/>
                <w:szCs w:val="24"/>
              </w:rPr>
              <w:t>Questions :</w:t>
            </w:r>
          </w:p>
        </w:tc>
        <w:tc>
          <w:tcPr>
            <w:tcW w:w="5456" w:type="dxa"/>
            <w:shd w:val="clear" w:color="auto" w:fill="E5DFEC"/>
          </w:tcPr>
          <w:p w:rsidR="008856A8" w:rsidRPr="00427331" w:rsidRDefault="008856A8" w:rsidP="00427331">
            <w:pPr>
              <w:pStyle w:val="Corpsdetexte2"/>
              <w:spacing w:after="0"/>
              <w:jc w:val="center"/>
              <w:rPr>
                <w:rFonts w:ascii="Book Antiqua" w:hAnsi="Book Antiqua"/>
                <w:b/>
                <w:bCs/>
                <w:sz w:val="24"/>
                <w:szCs w:val="24"/>
              </w:rPr>
            </w:pPr>
            <w:r w:rsidRPr="00427331">
              <w:rPr>
                <w:rFonts w:ascii="Book Antiqua" w:hAnsi="Book Antiqua"/>
                <w:b/>
                <w:bCs/>
                <w:sz w:val="24"/>
                <w:szCs w:val="24"/>
              </w:rPr>
              <w:t>Réponses :</w:t>
            </w:r>
          </w:p>
        </w:tc>
      </w:tr>
      <w:tr w:rsidR="008856A8" w:rsidRPr="00427331" w:rsidTr="00767DA4">
        <w:tc>
          <w:tcPr>
            <w:tcW w:w="5064" w:type="dxa"/>
            <w:shd w:val="clear" w:color="auto" w:fill="E5DFEC"/>
          </w:tcPr>
          <w:p w:rsidR="00823AFB" w:rsidRDefault="008856A8" w:rsidP="00365AF7">
            <w:pPr>
              <w:pStyle w:val="Paragraphedeliste"/>
              <w:widowControl w:val="0"/>
              <w:numPr>
                <w:ilvl w:val="0"/>
                <w:numId w:val="37"/>
              </w:numPr>
              <w:autoSpaceDE w:val="0"/>
              <w:autoSpaceDN w:val="0"/>
              <w:bidi w:val="0"/>
              <w:adjustRightInd w:val="0"/>
              <w:spacing w:line="373" w:lineRule="exact"/>
              <w:ind w:left="283"/>
              <w:rPr>
                <w:color w:val="000000"/>
              </w:rPr>
            </w:pPr>
            <w:r w:rsidRPr="00427331">
              <w:rPr>
                <w:rFonts w:ascii="ComicSansMS" w:hAnsi="ComicSansMS" w:cs="ComicSansMS"/>
                <w:lang w:eastAsia="fr-FR"/>
              </w:rPr>
              <w:t>Quel fait d’Histoire est rapporté dans ce texte ?</w:t>
            </w:r>
          </w:p>
          <w:p w:rsidR="00823AFB" w:rsidRPr="00CD0524" w:rsidRDefault="00823AFB" w:rsidP="00365AF7">
            <w:pPr>
              <w:pStyle w:val="Paragraphedeliste"/>
              <w:widowControl w:val="0"/>
              <w:numPr>
                <w:ilvl w:val="0"/>
                <w:numId w:val="37"/>
              </w:numPr>
              <w:autoSpaceDE w:val="0"/>
              <w:autoSpaceDN w:val="0"/>
              <w:bidi w:val="0"/>
              <w:adjustRightInd w:val="0"/>
              <w:spacing w:line="373" w:lineRule="exact"/>
              <w:ind w:left="283"/>
              <w:rPr>
                <w:color w:val="000000"/>
              </w:rPr>
            </w:pPr>
            <w:r w:rsidRPr="00823AFB">
              <w:rPr>
                <w:color w:val="000000"/>
              </w:rPr>
              <w:t>L’auteur apparait il dans le texte ?</w:t>
            </w:r>
          </w:p>
          <w:p w:rsidR="00823AFB" w:rsidRDefault="00823AFB" w:rsidP="00365AF7">
            <w:pPr>
              <w:pStyle w:val="Paragraphedeliste"/>
              <w:widowControl w:val="0"/>
              <w:numPr>
                <w:ilvl w:val="0"/>
                <w:numId w:val="37"/>
              </w:numPr>
              <w:autoSpaceDE w:val="0"/>
              <w:autoSpaceDN w:val="0"/>
              <w:bidi w:val="0"/>
              <w:adjustRightInd w:val="0"/>
              <w:spacing w:line="373" w:lineRule="exact"/>
              <w:ind w:left="283"/>
              <w:rPr>
                <w:color w:val="000000"/>
              </w:rPr>
            </w:pPr>
            <w:r>
              <w:rPr>
                <w:color w:val="000000"/>
              </w:rPr>
              <w:t>Quel type de phrases est utilisé dans ce texte ?</w:t>
            </w:r>
          </w:p>
          <w:p w:rsidR="00CD0524" w:rsidRDefault="00CD0524" w:rsidP="00CD0524">
            <w:pPr>
              <w:pStyle w:val="Paragraphedeliste"/>
              <w:widowControl w:val="0"/>
              <w:autoSpaceDE w:val="0"/>
              <w:autoSpaceDN w:val="0"/>
              <w:bidi w:val="0"/>
              <w:adjustRightInd w:val="0"/>
              <w:spacing w:line="373" w:lineRule="exact"/>
              <w:ind w:left="283"/>
              <w:rPr>
                <w:color w:val="000000"/>
              </w:rPr>
            </w:pPr>
          </w:p>
          <w:p w:rsidR="00CD0524" w:rsidRDefault="00CD0524" w:rsidP="00CD0524">
            <w:pPr>
              <w:pStyle w:val="Paragraphedeliste"/>
              <w:widowControl w:val="0"/>
              <w:autoSpaceDE w:val="0"/>
              <w:autoSpaceDN w:val="0"/>
              <w:bidi w:val="0"/>
              <w:adjustRightInd w:val="0"/>
              <w:spacing w:line="373" w:lineRule="exact"/>
              <w:ind w:left="283"/>
              <w:rPr>
                <w:color w:val="000000"/>
              </w:rPr>
            </w:pPr>
          </w:p>
          <w:p w:rsidR="00CD0524" w:rsidRDefault="00CD0524" w:rsidP="00365AF7">
            <w:pPr>
              <w:pStyle w:val="Paragraphedeliste"/>
              <w:widowControl w:val="0"/>
              <w:numPr>
                <w:ilvl w:val="0"/>
                <w:numId w:val="37"/>
              </w:numPr>
              <w:autoSpaceDE w:val="0"/>
              <w:autoSpaceDN w:val="0"/>
              <w:bidi w:val="0"/>
              <w:adjustRightInd w:val="0"/>
              <w:spacing w:line="373" w:lineRule="exact"/>
              <w:ind w:left="283"/>
              <w:rPr>
                <w:color w:val="000000"/>
              </w:rPr>
            </w:pPr>
            <w:r>
              <w:rPr>
                <w:color w:val="000000"/>
              </w:rPr>
              <w:t>Sur quoi ou sur qui nous renseigne les noms propres et les dates dans ce texte ?</w:t>
            </w:r>
          </w:p>
          <w:p w:rsidR="00CD0524" w:rsidRDefault="00CD0524" w:rsidP="00CD0524">
            <w:pPr>
              <w:pStyle w:val="Paragraphedeliste"/>
              <w:widowControl w:val="0"/>
              <w:autoSpaceDE w:val="0"/>
              <w:autoSpaceDN w:val="0"/>
              <w:bidi w:val="0"/>
              <w:adjustRightInd w:val="0"/>
              <w:spacing w:line="373" w:lineRule="exact"/>
              <w:ind w:left="283"/>
              <w:rPr>
                <w:color w:val="000000"/>
              </w:rPr>
            </w:pPr>
          </w:p>
          <w:p w:rsidR="00CD0524" w:rsidRDefault="00CD0524" w:rsidP="00CD0524">
            <w:pPr>
              <w:pStyle w:val="Paragraphedeliste"/>
              <w:widowControl w:val="0"/>
              <w:autoSpaceDE w:val="0"/>
              <w:autoSpaceDN w:val="0"/>
              <w:bidi w:val="0"/>
              <w:adjustRightInd w:val="0"/>
              <w:spacing w:line="373" w:lineRule="exact"/>
              <w:ind w:left="283"/>
              <w:rPr>
                <w:color w:val="000000"/>
              </w:rPr>
            </w:pPr>
          </w:p>
          <w:p w:rsidR="00CD0524" w:rsidRDefault="00CD0524" w:rsidP="00CD0524">
            <w:pPr>
              <w:pStyle w:val="Paragraphedeliste"/>
              <w:widowControl w:val="0"/>
              <w:autoSpaceDE w:val="0"/>
              <w:autoSpaceDN w:val="0"/>
              <w:bidi w:val="0"/>
              <w:adjustRightInd w:val="0"/>
              <w:spacing w:line="373" w:lineRule="exact"/>
              <w:ind w:left="283"/>
              <w:rPr>
                <w:color w:val="000000"/>
              </w:rPr>
            </w:pPr>
          </w:p>
          <w:p w:rsidR="00CD0524" w:rsidRPr="00823AFB" w:rsidRDefault="00CD0524" w:rsidP="00CD0524">
            <w:pPr>
              <w:pStyle w:val="Paragraphedeliste"/>
              <w:widowControl w:val="0"/>
              <w:autoSpaceDE w:val="0"/>
              <w:autoSpaceDN w:val="0"/>
              <w:bidi w:val="0"/>
              <w:adjustRightInd w:val="0"/>
              <w:spacing w:line="373" w:lineRule="exact"/>
              <w:ind w:left="283"/>
              <w:rPr>
                <w:color w:val="000000"/>
              </w:rPr>
            </w:pPr>
          </w:p>
          <w:p w:rsidR="00CD0524" w:rsidRPr="00427331" w:rsidRDefault="00CD0524" w:rsidP="00365AF7">
            <w:pPr>
              <w:pStyle w:val="Paragraphedeliste"/>
              <w:widowControl w:val="0"/>
              <w:numPr>
                <w:ilvl w:val="0"/>
                <w:numId w:val="37"/>
              </w:numPr>
              <w:autoSpaceDE w:val="0"/>
              <w:autoSpaceDN w:val="0"/>
              <w:bidi w:val="0"/>
              <w:adjustRightInd w:val="0"/>
              <w:spacing w:line="320" w:lineRule="exact"/>
              <w:ind w:left="283"/>
              <w:rPr>
                <w:color w:val="000000"/>
              </w:rPr>
            </w:pPr>
            <w:r w:rsidRPr="00427331">
              <w:rPr>
                <w:color w:val="000000"/>
              </w:rPr>
              <w:t>Pourquoi l’auteur de ce document peut-il utiliser le présent de l’indicatif ?</w:t>
            </w:r>
          </w:p>
          <w:p w:rsidR="00BA13B9" w:rsidRPr="00427331" w:rsidRDefault="00BA13B9" w:rsidP="00CD0524">
            <w:pPr>
              <w:pStyle w:val="Paragraphedeliste"/>
              <w:widowControl w:val="0"/>
              <w:autoSpaceDE w:val="0"/>
              <w:autoSpaceDN w:val="0"/>
              <w:bidi w:val="0"/>
              <w:adjustRightInd w:val="0"/>
              <w:spacing w:line="373" w:lineRule="exact"/>
              <w:ind w:left="0"/>
              <w:rPr>
                <w:color w:val="000000"/>
              </w:rPr>
            </w:pPr>
          </w:p>
          <w:p w:rsidR="00BA13B9" w:rsidRPr="00427331" w:rsidRDefault="00BA13B9" w:rsidP="00CD0524">
            <w:pPr>
              <w:pStyle w:val="Paragraphedeliste"/>
              <w:widowControl w:val="0"/>
              <w:autoSpaceDE w:val="0"/>
              <w:autoSpaceDN w:val="0"/>
              <w:bidi w:val="0"/>
              <w:adjustRightInd w:val="0"/>
              <w:spacing w:line="320" w:lineRule="exact"/>
              <w:rPr>
                <w:color w:val="000000"/>
              </w:rPr>
            </w:pPr>
          </w:p>
          <w:p w:rsidR="00BA13B9" w:rsidRPr="00427331" w:rsidRDefault="00BA13B9" w:rsidP="00365AF7">
            <w:pPr>
              <w:pStyle w:val="Paragraphedeliste"/>
              <w:widowControl w:val="0"/>
              <w:numPr>
                <w:ilvl w:val="0"/>
                <w:numId w:val="37"/>
              </w:numPr>
              <w:autoSpaceDE w:val="0"/>
              <w:autoSpaceDN w:val="0"/>
              <w:bidi w:val="0"/>
              <w:adjustRightInd w:val="0"/>
              <w:spacing w:line="320" w:lineRule="exact"/>
              <w:ind w:left="283"/>
              <w:rPr>
                <w:color w:val="000000"/>
              </w:rPr>
            </w:pPr>
            <w:r w:rsidRPr="00427331">
              <w:rPr>
                <w:color w:val="000000"/>
              </w:rPr>
              <w:t>Quelle est la visée communicative du texte ?</w:t>
            </w:r>
          </w:p>
          <w:p w:rsidR="008856A8" w:rsidRPr="00CD0524" w:rsidRDefault="008856A8" w:rsidP="00CD0524">
            <w:pPr>
              <w:pStyle w:val="Paragraphedeliste"/>
              <w:widowControl w:val="0"/>
              <w:autoSpaceDE w:val="0"/>
              <w:autoSpaceDN w:val="0"/>
              <w:bidi w:val="0"/>
              <w:adjustRightInd w:val="0"/>
              <w:spacing w:line="320" w:lineRule="exact"/>
              <w:rPr>
                <w:color w:val="000000"/>
              </w:rPr>
            </w:pPr>
          </w:p>
        </w:tc>
        <w:tc>
          <w:tcPr>
            <w:tcW w:w="5456" w:type="dxa"/>
            <w:shd w:val="clear" w:color="auto" w:fill="E5DFEC"/>
          </w:tcPr>
          <w:p w:rsidR="008856A8" w:rsidRDefault="00BA13B9" w:rsidP="00365AF7">
            <w:pPr>
              <w:pStyle w:val="Corpsdetexte2"/>
              <w:numPr>
                <w:ilvl w:val="0"/>
                <w:numId w:val="36"/>
              </w:numPr>
              <w:spacing w:after="0"/>
              <w:ind w:left="283"/>
              <w:rPr>
                <w:rFonts w:ascii="Book Antiqua" w:hAnsi="Book Antiqua"/>
                <w:sz w:val="24"/>
                <w:szCs w:val="24"/>
              </w:rPr>
            </w:pPr>
            <w:r w:rsidRPr="00427331">
              <w:rPr>
                <w:rFonts w:ascii="Book Antiqua" w:hAnsi="Book Antiqua"/>
                <w:sz w:val="24"/>
                <w:szCs w:val="24"/>
              </w:rPr>
              <w:t>l</w:t>
            </w:r>
            <w:r w:rsidR="00823AFB">
              <w:rPr>
                <w:rFonts w:ascii="Book Antiqua" w:hAnsi="Book Antiqua"/>
                <w:sz w:val="24"/>
                <w:szCs w:val="24"/>
              </w:rPr>
              <w:t>es évènements de l’indépendance.</w:t>
            </w:r>
          </w:p>
          <w:p w:rsidR="00823AFB" w:rsidRDefault="00823AFB" w:rsidP="00365AF7">
            <w:pPr>
              <w:pStyle w:val="Corpsdetexte2"/>
              <w:numPr>
                <w:ilvl w:val="0"/>
                <w:numId w:val="36"/>
              </w:numPr>
              <w:spacing w:after="0"/>
              <w:ind w:left="283"/>
              <w:rPr>
                <w:rFonts w:ascii="Book Antiqua" w:hAnsi="Book Antiqua"/>
                <w:sz w:val="24"/>
                <w:szCs w:val="24"/>
              </w:rPr>
            </w:pPr>
            <w:r>
              <w:rPr>
                <w:rFonts w:ascii="Book Antiqua" w:hAnsi="Book Antiqua"/>
                <w:sz w:val="24"/>
                <w:szCs w:val="24"/>
              </w:rPr>
              <w:t>Non, l’auteur de marque pas sa présence dans le texte. Il est donc objectif.</w:t>
            </w:r>
          </w:p>
          <w:p w:rsidR="00CD0524" w:rsidRDefault="00CD0524" w:rsidP="00365AF7">
            <w:pPr>
              <w:pStyle w:val="Corpsdetexte2"/>
              <w:numPr>
                <w:ilvl w:val="0"/>
                <w:numId w:val="36"/>
              </w:numPr>
              <w:spacing w:after="0"/>
              <w:ind w:left="283"/>
              <w:rPr>
                <w:rFonts w:ascii="Book Antiqua" w:hAnsi="Book Antiqua"/>
                <w:sz w:val="24"/>
                <w:szCs w:val="24"/>
              </w:rPr>
            </w:pPr>
            <w:r>
              <w:rPr>
                <w:rFonts w:ascii="Book Antiqua" w:hAnsi="Book Antiqua"/>
                <w:sz w:val="24"/>
                <w:szCs w:val="24"/>
              </w:rPr>
              <w:t>Les types de phrases utilisées dans le texte :</w:t>
            </w:r>
          </w:p>
          <w:p w:rsidR="00CD0524" w:rsidRDefault="00CD0524" w:rsidP="00365AF7">
            <w:pPr>
              <w:pStyle w:val="Corpsdetexte2"/>
              <w:numPr>
                <w:ilvl w:val="0"/>
                <w:numId w:val="33"/>
              </w:numPr>
              <w:spacing w:after="0"/>
              <w:rPr>
                <w:rFonts w:ascii="Book Antiqua" w:hAnsi="Book Antiqua"/>
                <w:sz w:val="24"/>
                <w:szCs w:val="24"/>
              </w:rPr>
            </w:pPr>
            <w:r>
              <w:rPr>
                <w:rFonts w:ascii="Book Antiqua" w:hAnsi="Book Antiqua"/>
                <w:sz w:val="24"/>
                <w:szCs w:val="24"/>
              </w:rPr>
              <w:t>Déclaratives</w:t>
            </w:r>
          </w:p>
          <w:p w:rsidR="00CD0524" w:rsidRDefault="00CD0524" w:rsidP="00365AF7">
            <w:pPr>
              <w:pStyle w:val="Corpsdetexte2"/>
              <w:numPr>
                <w:ilvl w:val="0"/>
                <w:numId w:val="33"/>
              </w:numPr>
              <w:spacing w:after="0"/>
              <w:rPr>
                <w:rFonts w:ascii="Book Antiqua" w:hAnsi="Book Antiqua"/>
                <w:sz w:val="24"/>
                <w:szCs w:val="24"/>
              </w:rPr>
            </w:pPr>
            <w:r>
              <w:rPr>
                <w:rFonts w:ascii="Book Antiqua" w:hAnsi="Book Antiqua"/>
                <w:sz w:val="24"/>
                <w:szCs w:val="24"/>
              </w:rPr>
              <w:t>Nominales.</w:t>
            </w:r>
          </w:p>
          <w:p w:rsidR="00CD0524" w:rsidRDefault="00CD0524" w:rsidP="00365AF7">
            <w:pPr>
              <w:pStyle w:val="Corpsdetexte2"/>
              <w:numPr>
                <w:ilvl w:val="0"/>
                <w:numId w:val="36"/>
              </w:numPr>
              <w:spacing w:after="0"/>
              <w:ind w:left="283"/>
              <w:rPr>
                <w:rFonts w:ascii="Book Antiqua" w:hAnsi="Book Antiqua"/>
                <w:sz w:val="24"/>
                <w:szCs w:val="24"/>
              </w:rPr>
            </w:pPr>
            <w:r>
              <w:rPr>
                <w:rFonts w:ascii="Book Antiqua" w:hAnsi="Book Antiqua"/>
                <w:sz w:val="24"/>
                <w:szCs w:val="24"/>
              </w:rPr>
              <w:t>Les noms propres nous renseignent sur :</w:t>
            </w:r>
          </w:p>
          <w:p w:rsidR="00CD0524" w:rsidRDefault="00CD0524" w:rsidP="00365AF7">
            <w:pPr>
              <w:pStyle w:val="Corpsdetexte2"/>
              <w:numPr>
                <w:ilvl w:val="0"/>
                <w:numId w:val="33"/>
              </w:numPr>
              <w:spacing w:after="0"/>
              <w:rPr>
                <w:rFonts w:ascii="Book Antiqua" w:hAnsi="Book Antiqua"/>
                <w:sz w:val="24"/>
                <w:szCs w:val="24"/>
              </w:rPr>
            </w:pPr>
            <w:r>
              <w:rPr>
                <w:rFonts w:ascii="Book Antiqua" w:hAnsi="Book Antiqua"/>
                <w:sz w:val="24"/>
                <w:szCs w:val="24"/>
              </w:rPr>
              <w:t>Les lieus ou se sont produits les évènements</w:t>
            </w:r>
          </w:p>
          <w:p w:rsidR="00CD0524" w:rsidRDefault="00CD0524" w:rsidP="00365AF7">
            <w:pPr>
              <w:pStyle w:val="Corpsdetexte2"/>
              <w:numPr>
                <w:ilvl w:val="0"/>
                <w:numId w:val="33"/>
              </w:numPr>
              <w:spacing w:after="0"/>
              <w:rPr>
                <w:rFonts w:ascii="Book Antiqua" w:hAnsi="Book Antiqua"/>
                <w:sz w:val="24"/>
                <w:szCs w:val="24"/>
              </w:rPr>
            </w:pPr>
            <w:r>
              <w:rPr>
                <w:rFonts w:ascii="Book Antiqua" w:hAnsi="Book Antiqua"/>
                <w:sz w:val="24"/>
                <w:szCs w:val="24"/>
              </w:rPr>
              <w:t>Les personnages qui y ont contribué.</w:t>
            </w:r>
          </w:p>
          <w:p w:rsidR="00CD0524" w:rsidRDefault="00CD0524" w:rsidP="00365AF7">
            <w:pPr>
              <w:pStyle w:val="Corpsdetexte2"/>
              <w:numPr>
                <w:ilvl w:val="0"/>
                <w:numId w:val="33"/>
              </w:numPr>
              <w:spacing w:after="0"/>
              <w:rPr>
                <w:rFonts w:ascii="Book Antiqua" w:hAnsi="Book Antiqua"/>
                <w:sz w:val="24"/>
                <w:szCs w:val="24"/>
              </w:rPr>
            </w:pPr>
            <w:r>
              <w:rPr>
                <w:rFonts w:ascii="Book Antiqua" w:hAnsi="Book Antiqua"/>
                <w:sz w:val="24"/>
                <w:szCs w:val="24"/>
              </w:rPr>
              <w:t>Les dates nous renseignent sur le moment  l’événement.</w:t>
            </w:r>
          </w:p>
          <w:p w:rsidR="00CD0524" w:rsidRPr="00427331" w:rsidRDefault="00CD0524" w:rsidP="00CD0524">
            <w:pPr>
              <w:pStyle w:val="Paragraphedeliste"/>
              <w:widowControl w:val="0"/>
              <w:autoSpaceDE w:val="0"/>
              <w:autoSpaceDN w:val="0"/>
              <w:bidi w:val="0"/>
              <w:adjustRightInd w:val="0"/>
              <w:spacing w:line="320" w:lineRule="exact"/>
              <w:rPr>
                <w:color w:val="000000"/>
              </w:rPr>
            </w:pPr>
          </w:p>
          <w:p w:rsidR="00CD0524" w:rsidRDefault="00CD0524" w:rsidP="00365AF7">
            <w:pPr>
              <w:pStyle w:val="Paragraphedeliste"/>
              <w:widowControl w:val="0"/>
              <w:numPr>
                <w:ilvl w:val="0"/>
                <w:numId w:val="36"/>
              </w:numPr>
              <w:autoSpaceDE w:val="0"/>
              <w:autoSpaceDN w:val="0"/>
              <w:bidi w:val="0"/>
              <w:adjustRightInd w:val="0"/>
              <w:spacing w:line="320" w:lineRule="exact"/>
              <w:ind w:left="283"/>
              <w:rPr>
                <w:color w:val="000000"/>
              </w:rPr>
            </w:pPr>
            <w:r w:rsidRPr="00427331">
              <w:rPr>
                <w:color w:val="000000"/>
              </w:rPr>
              <w:t>Le présent utilisé dans le texte est un présent de narration (pour faire revivre les évènements).</w:t>
            </w:r>
          </w:p>
          <w:p w:rsidR="00CD0524" w:rsidRDefault="00CD0524" w:rsidP="00CD0524">
            <w:pPr>
              <w:pStyle w:val="Paragraphedeliste"/>
              <w:widowControl w:val="0"/>
              <w:autoSpaceDE w:val="0"/>
              <w:autoSpaceDN w:val="0"/>
              <w:bidi w:val="0"/>
              <w:adjustRightInd w:val="0"/>
              <w:spacing w:line="320" w:lineRule="exact"/>
              <w:ind w:left="283"/>
              <w:rPr>
                <w:color w:val="000000"/>
              </w:rPr>
            </w:pPr>
          </w:p>
          <w:p w:rsidR="00CD0524" w:rsidRPr="00427331" w:rsidRDefault="00CD0524" w:rsidP="00CD0524">
            <w:pPr>
              <w:pStyle w:val="Paragraphedeliste"/>
              <w:widowControl w:val="0"/>
              <w:autoSpaceDE w:val="0"/>
              <w:autoSpaceDN w:val="0"/>
              <w:bidi w:val="0"/>
              <w:adjustRightInd w:val="0"/>
              <w:spacing w:line="320" w:lineRule="exact"/>
              <w:ind w:left="283"/>
              <w:rPr>
                <w:color w:val="000000"/>
              </w:rPr>
            </w:pPr>
          </w:p>
          <w:p w:rsidR="00CD0524" w:rsidRPr="00427331" w:rsidRDefault="00CD0524" w:rsidP="00365AF7">
            <w:pPr>
              <w:pStyle w:val="Paragraphedeliste"/>
              <w:widowControl w:val="0"/>
              <w:numPr>
                <w:ilvl w:val="0"/>
                <w:numId w:val="36"/>
              </w:numPr>
              <w:autoSpaceDE w:val="0"/>
              <w:autoSpaceDN w:val="0"/>
              <w:bidi w:val="0"/>
              <w:adjustRightInd w:val="0"/>
              <w:spacing w:line="320" w:lineRule="exact"/>
              <w:ind w:left="340"/>
              <w:rPr>
                <w:color w:val="000000"/>
              </w:rPr>
            </w:pPr>
            <w:r w:rsidRPr="00427331">
              <w:rPr>
                <w:color w:val="000000"/>
              </w:rPr>
              <w:t>La visée communicative : donner des informations sur un fait historique.</w:t>
            </w:r>
          </w:p>
          <w:p w:rsidR="00823AFB" w:rsidRPr="00427331" w:rsidRDefault="00823AFB" w:rsidP="00CD0524">
            <w:pPr>
              <w:pStyle w:val="Corpsdetexte2"/>
              <w:spacing w:after="0"/>
              <w:ind w:left="283"/>
              <w:rPr>
                <w:rFonts w:ascii="Book Antiqua" w:hAnsi="Book Antiqua"/>
                <w:sz w:val="24"/>
                <w:szCs w:val="24"/>
              </w:rPr>
            </w:pPr>
          </w:p>
        </w:tc>
      </w:tr>
    </w:tbl>
    <w:p w:rsidR="00F11FF9" w:rsidRPr="00054EC5" w:rsidRDefault="00F11FF9" w:rsidP="00F11FF9">
      <w:pPr>
        <w:pStyle w:val="Corpsdetexte2"/>
        <w:spacing w:after="0"/>
        <w:rPr>
          <w:rFonts w:ascii="Book Antiqua" w:hAnsi="Book Antiqua"/>
          <w:sz w:val="24"/>
          <w:szCs w:val="24"/>
        </w:rPr>
        <w:sectPr w:rsidR="00F11FF9" w:rsidRPr="00054EC5" w:rsidSect="00EE73F1">
          <w:pgSz w:w="11906" w:h="16838"/>
          <w:pgMar w:top="567" w:right="567" w:bottom="567" w:left="567" w:header="709" w:footer="709" w:gutter="0"/>
          <w:pgBorders>
            <w:top w:val="double" w:sz="4" w:space="1" w:color="FF3399" w:shadow="1"/>
            <w:left w:val="double" w:sz="4" w:space="1" w:color="FF3399" w:shadow="1"/>
            <w:bottom w:val="double" w:sz="4" w:space="1" w:color="FF3399" w:shadow="1"/>
            <w:right w:val="double" w:sz="4" w:space="10" w:color="FF3399" w:shadow="1"/>
          </w:pgBorders>
          <w:cols w:space="708"/>
          <w:titlePg/>
          <w:docGrid w:linePitch="360"/>
        </w:sectPr>
      </w:pPr>
    </w:p>
    <w:p w:rsidR="00F11FF9" w:rsidRPr="00054EC5" w:rsidRDefault="00F11FF9" w:rsidP="00F11FF9">
      <w:pPr>
        <w:pStyle w:val="Paragraphedeliste"/>
        <w:ind w:left="0"/>
        <w:rPr>
          <w:rFonts w:ascii="Book Antiqua" w:hAnsi="Book Antiqua"/>
        </w:rPr>
        <w:sectPr w:rsidR="00F11FF9" w:rsidRPr="00054EC5" w:rsidSect="00EE73F1">
          <w:type w:val="continuous"/>
          <w:pgSz w:w="11906" w:h="16838"/>
          <w:pgMar w:top="567" w:right="567" w:bottom="567" w:left="567" w:header="709" w:footer="709" w:gutter="0"/>
          <w:pgBorders>
            <w:top w:val="double" w:sz="4" w:space="1" w:color="FF3399" w:shadow="1"/>
            <w:left w:val="double" w:sz="4" w:space="1" w:color="FF3399" w:shadow="1"/>
            <w:bottom w:val="double" w:sz="4" w:space="1" w:color="FF3399" w:shadow="1"/>
            <w:right w:val="double" w:sz="4" w:space="10" w:color="FF3399" w:shadow="1"/>
          </w:pgBorders>
          <w:cols w:space="708"/>
          <w:titlePg/>
          <w:docGrid w:linePitch="360"/>
        </w:sectPr>
      </w:pPr>
    </w:p>
    <w:p w:rsidR="00F11FF9" w:rsidRPr="00054EC5" w:rsidRDefault="00F11FF9" w:rsidP="00F11FF9">
      <w:pPr>
        <w:spacing w:after="0"/>
        <w:rPr>
          <w:rFonts w:ascii="Book Antiqua" w:hAnsi="Book Antiqua"/>
          <w:sz w:val="24"/>
          <w:szCs w:val="24"/>
        </w:rPr>
      </w:pPr>
    </w:p>
    <w:p w:rsidR="00F11FF9" w:rsidRPr="00054EC5" w:rsidRDefault="00F11FF9" w:rsidP="00365AF7">
      <w:pPr>
        <w:pStyle w:val="Paragraphedeliste"/>
        <w:numPr>
          <w:ilvl w:val="0"/>
          <w:numId w:val="35"/>
        </w:numPr>
        <w:bidi w:val="0"/>
        <w:spacing w:line="252" w:lineRule="auto"/>
        <w:rPr>
          <w:rFonts w:ascii="Book Antiqua" w:hAnsi="Book Antiqua"/>
        </w:rPr>
      </w:pPr>
      <w:r w:rsidRPr="00054EC5">
        <w:rPr>
          <w:rFonts w:ascii="Book Antiqua" w:hAnsi="Book Antiqua"/>
          <w:b/>
          <w:bCs/>
          <w:i/>
          <w:iCs/>
          <w:highlight w:val="cyan"/>
          <w:u w:val="single"/>
        </w:rPr>
        <w:t>Quatrième moment</w:t>
      </w:r>
      <w:r w:rsidRPr="00054EC5">
        <w:rPr>
          <w:rFonts w:ascii="Book Antiqua" w:hAnsi="Book Antiqua"/>
          <w:b/>
          <w:bCs/>
          <w:i/>
          <w:iCs/>
          <w:u w:val="single"/>
        </w:rPr>
        <w:t> </w:t>
      </w:r>
      <w:r w:rsidRPr="00054EC5">
        <w:rPr>
          <w:rFonts w:ascii="Book Antiqua" w:hAnsi="Book Antiqua"/>
        </w:rPr>
        <w:t>:</w:t>
      </w:r>
    </w:p>
    <w:p w:rsidR="00F11FF9" w:rsidRPr="00054EC5" w:rsidRDefault="00F11FF9" w:rsidP="00F11FF9">
      <w:pPr>
        <w:pStyle w:val="Paragraphedeliste"/>
        <w:ind w:left="0"/>
        <w:rPr>
          <w:rFonts w:ascii="Book Antiqua" w:hAnsi="Book Antiqua"/>
        </w:rPr>
      </w:pPr>
    </w:p>
    <w:p w:rsidR="00F11FF9" w:rsidRPr="00054EC5" w:rsidRDefault="00F11FF9" w:rsidP="00365AF7">
      <w:pPr>
        <w:pStyle w:val="Paragraphedeliste"/>
        <w:numPr>
          <w:ilvl w:val="0"/>
          <w:numId w:val="34"/>
        </w:numPr>
        <w:bidi w:val="0"/>
        <w:spacing w:line="252" w:lineRule="auto"/>
        <w:rPr>
          <w:rFonts w:ascii="Book Antiqua" w:hAnsi="Book Antiqua"/>
          <w:lang w:eastAsia="fr-FR"/>
        </w:rPr>
      </w:pPr>
      <w:r w:rsidRPr="00054EC5">
        <w:rPr>
          <w:rFonts w:ascii="Book Antiqua" w:hAnsi="Book Antiqua"/>
          <w:b/>
          <w:bCs/>
          <w:i/>
          <w:iCs/>
          <w:u w:val="single"/>
        </w:rPr>
        <w:t>Synthèse </w:t>
      </w:r>
      <w:r w:rsidRPr="00054EC5">
        <w:rPr>
          <w:rFonts w:ascii="Book Antiqua" w:hAnsi="Book Antiqua"/>
        </w:rPr>
        <w:t xml:space="preserve">: </w:t>
      </w:r>
    </w:p>
    <w:p w:rsidR="00F11FF9" w:rsidRPr="00054EC5" w:rsidRDefault="000D4848" w:rsidP="00365AF7">
      <w:pPr>
        <w:pStyle w:val="Corpsdetexte2"/>
        <w:numPr>
          <w:ilvl w:val="0"/>
          <w:numId w:val="33"/>
        </w:numPr>
        <w:spacing w:after="0"/>
        <w:rPr>
          <w:rFonts w:ascii="Book Antiqua" w:hAnsi="Book Antiqua"/>
          <w:sz w:val="24"/>
          <w:szCs w:val="24"/>
        </w:rPr>
      </w:pPr>
      <w:r>
        <w:rPr>
          <w:rFonts w:ascii="Book Antiqua" w:hAnsi="Book Antiqua"/>
          <w:sz w:val="24"/>
          <w:szCs w:val="24"/>
        </w:rPr>
        <w:t>Complétez le tableau suivant :</w:t>
      </w:r>
    </w:p>
    <w:p w:rsidR="00F11FF9" w:rsidRPr="00054EC5" w:rsidRDefault="00F11FF9" w:rsidP="000D4848">
      <w:pPr>
        <w:pStyle w:val="Corpsdetexte2"/>
        <w:spacing w:after="0"/>
        <w:jc w:val="center"/>
        <w:rPr>
          <w:rFonts w:ascii="Book Antiqua" w:hAnsi="Book Antiqua"/>
          <w:sz w:val="24"/>
          <w:szCs w:val="24"/>
        </w:rPr>
      </w:pPr>
    </w:p>
    <w:tbl>
      <w:tblPr>
        <w:tblW w:w="10206"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60"/>
        <w:gridCol w:w="6087"/>
        <w:gridCol w:w="1559"/>
      </w:tblGrid>
      <w:tr w:rsidR="000D4848" w:rsidRPr="00A50EB2" w:rsidTr="000D4848">
        <w:trPr>
          <w:trHeight w:val="250"/>
        </w:trPr>
        <w:tc>
          <w:tcPr>
            <w:tcW w:w="2560" w:type="dxa"/>
            <w:tcBorders>
              <w:top w:val="double" w:sz="6" w:space="0" w:color="AF0F5A"/>
              <w:left w:val="double" w:sz="6" w:space="0" w:color="AF0F5A"/>
              <w:bottom w:val="double" w:sz="6" w:space="0" w:color="AF0F5A"/>
              <w:right w:val="double" w:sz="6" w:space="0" w:color="AF0F5A"/>
            </w:tcBorders>
            <w:shd w:val="clear" w:color="auto" w:fill="8BE5FF"/>
          </w:tcPr>
          <w:p w:rsidR="000D4848" w:rsidRPr="00A50EB2" w:rsidRDefault="000D4848" w:rsidP="000D4848">
            <w:pPr>
              <w:pStyle w:val="Paragraphedeliste"/>
              <w:widowControl w:val="0"/>
              <w:autoSpaceDE w:val="0"/>
              <w:autoSpaceDN w:val="0"/>
              <w:bidi w:val="0"/>
              <w:adjustRightInd w:val="0"/>
              <w:spacing w:line="413" w:lineRule="exact"/>
              <w:ind w:left="-96"/>
              <w:jc w:val="center"/>
              <w:rPr>
                <w:b/>
                <w:bCs/>
                <w:color w:val="EA157A"/>
              </w:rPr>
            </w:pPr>
            <w:r>
              <w:rPr>
                <w:b/>
                <w:bCs/>
                <w:color w:val="EA157A"/>
              </w:rPr>
              <w:t xml:space="preserve"> </w:t>
            </w:r>
            <w:r w:rsidRPr="00A50EB2">
              <w:rPr>
                <w:b/>
                <w:bCs/>
                <w:color w:val="EA157A"/>
              </w:rPr>
              <w:t>Dates</w:t>
            </w:r>
          </w:p>
        </w:tc>
        <w:tc>
          <w:tcPr>
            <w:tcW w:w="6087" w:type="dxa"/>
            <w:tcBorders>
              <w:top w:val="double" w:sz="6" w:space="0" w:color="AF0F5A"/>
              <w:left w:val="double" w:sz="6" w:space="0" w:color="AF0F5A"/>
              <w:bottom w:val="double" w:sz="6" w:space="0" w:color="AF0F5A"/>
              <w:right w:val="double" w:sz="6" w:space="0" w:color="AF0F5A"/>
            </w:tcBorders>
            <w:shd w:val="clear" w:color="auto" w:fill="8BE5FF"/>
          </w:tcPr>
          <w:p w:rsidR="000D4848" w:rsidRPr="00A50EB2" w:rsidRDefault="000D4848" w:rsidP="000D4848">
            <w:pPr>
              <w:pStyle w:val="Paragraphedeliste"/>
              <w:widowControl w:val="0"/>
              <w:autoSpaceDE w:val="0"/>
              <w:autoSpaceDN w:val="0"/>
              <w:bidi w:val="0"/>
              <w:adjustRightInd w:val="0"/>
              <w:spacing w:line="413" w:lineRule="exact"/>
              <w:ind w:left="-96"/>
              <w:jc w:val="center"/>
              <w:rPr>
                <w:b/>
                <w:bCs/>
                <w:color w:val="EA157A"/>
              </w:rPr>
            </w:pPr>
            <w:r w:rsidRPr="00A50EB2">
              <w:rPr>
                <w:b/>
                <w:bCs/>
                <w:color w:val="EA157A"/>
              </w:rPr>
              <w:t>Evènements</w:t>
            </w:r>
          </w:p>
        </w:tc>
        <w:tc>
          <w:tcPr>
            <w:tcW w:w="1559" w:type="dxa"/>
            <w:tcBorders>
              <w:top w:val="double" w:sz="6" w:space="0" w:color="AF0F5A"/>
              <w:left w:val="double" w:sz="6" w:space="0" w:color="AF0F5A"/>
              <w:bottom w:val="double" w:sz="6" w:space="0" w:color="AF0F5A"/>
              <w:right w:val="double" w:sz="6" w:space="0" w:color="AF0F5A"/>
            </w:tcBorders>
            <w:shd w:val="clear" w:color="auto" w:fill="8BE5FF"/>
          </w:tcPr>
          <w:p w:rsidR="000D4848" w:rsidRPr="00A50EB2" w:rsidRDefault="000D4848" w:rsidP="000D4848">
            <w:pPr>
              <w:pStyle w:val="Paragraphedeliste"/>
              <w:widowControl w:val="0"/>
              <w:autoSpaceDE w:val="0"/>
              <w:autoSpaceDN w:val="0"/>
              <w:bidi w:val="0"/>
              <w:adjustRightInd w:val="0"/>
              <w:spacing w:line="413" w:lineRule="exact"/>
              <w:ind w:left="-96"/>
              <w:jc w:val="center"/>
              <w:rPr>
                <w:b/>
                <w:bCs/>
                <w:color w:val="EA157A"/>
              </w:rPr>
            </w:pPr>
            <w:r w:rsidRPr="00A50EB2">
              <w:rPr>
                <w:b/>
                <w:bCs/>
                <w:color w:val="EA157A"/>
              </w:rPr>
              <w:t>Lieux</w:t>
            </w:r>
          </w:p>
        </w:tc>
      </w:tr>
      <w:tr w:rsidR="000D4848" w:rsidRPr="00215525" w:rsidTr="000D4848">
        <w:trPr>
          <w:trHeight w:val="563"/>
        </w:trPr>
        <w:tc>
          <w:tcPr>
            <w:tcW w:w="2560" w:type="dxa"/>
            <w:tcBorders>
              <w:top w:val="double" w:sz="6" w:space="0" w:color="AF0F5A"/>
              <w:left w:val="double" w:sz="6" w:space="0" w:color="AF0F5A"/>
              <w:bottom w:val="double" w:sz="6" w:space="0" w:color="AF0F5A"/>
              <w:right w:val="double" w:sz="6" w:space="0" w:color="AF0F5A"/>
            </w:tcBorders>
          </w:tcPr>
          <w:p w:rsidR="000D4848" w:rsidRPr="000D4848" w:rsidRDefault="000D4848" w:rsidP="008B5D82">
            <w:pPr>
              <w:widowControl w:val="0"/>
              <w:autoSpaceDE w:val="0"/>
              <w:autoSpaceDN w:val="0"/>
              <w:adjustRightInd w:val="0"/>
              <w:spacing w:line="413" w:lineRule="exact"/>
              <w:rPr>
                <w:rFonts w:ascii="Times New Roman" w:hAnsi="Times New Roman" w:cs="Times New Roman"/>
                <w:sz w:val="24"/>
                <w:szCs w:val="24"/>
              </w:rPr>
            </w:pPr>
            <w:r w:rsidRPr="000D4848">
              <w:rPr>
                <w:rFonts w:ascii="Times New Roman" w:hAnsi="Times New Roman" w:cs="Times New Roman"/>
                <w:sz w:val="24"/>
                <w:szCs w:val="24"/>
              </w:rPr>
              <w:t>1</w:t>
            </w:r>
            <w:r w:rsidRPr="000D4848">
              <w:rPr>
                <w:rFonts w:ascii="Times New Roman" w:hAnsi="Times New Roman" w:cs="Times New Roman"/>
                <w:sz w:val="24"/>
                <w:szCs w:val="24"/>
                <w:vertAlign w:val="superscript"/>
              </w:rPr>
              <w:t>er</w:t>
            </w:r>
            <w:r w:rsidRPr="000D4848">
              <w:rPr>
                <w:rFonts w:ascii="Times New Roman" w:hAnsi="Times New Roman" w:cs="Times New Roman"/>
                <w:sz w:val="24"/>
                <w:szCs w:val="24"/>
              </w:rPr>
              <w:t xml:space="preserve"> novembre 1954</w:t>
            </w:r>
          </w:p>
          <w:p w:rsidR="000D4848" w:rsidRPr="000D4848" w:rsidRDefault="000D4848" w:rsidP="008B5D82">
            <w:pPr>
              <w:widowControl w:val="0"/>
              <w:autoSpaceDE w:val="0"/>
              <w:autoSpaceDN w:val="0"/>
              <w:adjustRightInd w:val="0"/>
              <w:spacing w:line="413" w:lineRule="exact"/>
              <w:rPr>
                <w:rFonts w:ascii="Times New Roman" w:hAnsi="Times New Roman" w:cs="Times New Roman"/>
                <w:sz w:val="24"/>
                <w:szCs w:val="24"/>
              </w:rPr>
            </w:pPr>
            <w:r w:rsidRPr="000D4848">
              <w:rPr>
                <w:rFonts w:ascii="Times New Roman" w:hAnsi="Times New Roman" w:cs="Times New Roman"/>
                <w:sz w:val="24"/>
                <w:szCs w:val="24"/>
              </w:rPr>
              <w:t>31 juillet 1954</w:t>
            </w:r>
          </w:p>
          <w:p w:rsidR="000D4848" w:rsidRPr="000D4848" w:rsidRDefault="000D4848" w:rsidP="000D4848">
            <w:pPr>
              <w:widowControl w:val="0"/>
              <w:autoSpaceDE w:val="0"/>
              <w:autoSpaceDN w:val="0"/>
              <w:adjustRightInd w:val="0"/>
              <w:spacing w:line="413" w:lineRule="exact"/>
              <w:rPr>
                <w:rFonts w:ascii="Times New Roman" w:hAnsi="Times New Roman" w:cs="Times New Roman"/>
                <w:sz w:val="24"/>
                <w:szCs w:val="24"/>
              </w:rPr>
            </w:pPr>
            <w:r w:rsidRPr="000D4848">
              <w:rPr>
                <w:rFonts w:ascii="Times New Roman" w:hAnsi="Times New Roman" w:cs="Times New Roman"/>
                <w:sz w:val="24"/>
                <w:szCs w:val="24"/>
              </w:rPr>
              <w:t>le 16 novembre 1955</w:t>
            </w:r>
          </w:p>
          <w:p w:rsidR="000D4848" w:rsidRPr="000D4848" w:rsidRDefault="000D4848" w:rsidP="008B5D82">
            <w:pPr>
              <w:widowControl w:val="0"/>
              <w:autoSpaceDE w:val="0"/>
              <w:autoSpaceDN w:val="0"/>
              <w:adjustRightInd w:val="0"/>
              <w:spacing w:line="413" w:lineRule="exact"/>
              <w:rPr>
                <w:rFonts w:ascii="Times New Roman" w:hAnsi="Times New Roman" w:cs="Times New Roman"/>
                <w:sz w:val="24"/>
                <w:szCs w:val="24"/>
              </w:rPr>
            </w:pPr>
            <w:r w:rsidRPr="000D4848">
              <w:rPr>
                <w:rFonts w:ascii="Times New Roman" w:hAnsi="Times New Roman" w:cs="Times New Roman"/>
                <w:sz w:val="24"/>
                <w:szCs w:val="24"/>
              </w:rPr>
              <w:t>3 mars 1956</w:t>
            </w:r>
          </w:p>
          <w:p w:rsidR="000D4848" w:rsidRPr="000D4848" w:rsidRDefault="000D4848" w:rsidP="008B5D82">
            <w:pPr>
              <w:widowControl w:val="0"/>
              <w:autoSpaceDE w:val="0"/>
              <w:autoSpaceDN w:val="0"/>
              <w:adjustRightInd w:val="0"/>
              <w:spacing w:line="413" w:lineRule="exact"/>
              <w:rPr>
                <w:rFonts w:ascii="Times New Roman" w:hAnsi="Times New Roman" w:cs="Times New Roman"/>
                <w:sz w:val="24"/>
                <w:szCs w:val="24"/>
              </w:rPr>
            </w:pPr>
            <w:r w:rsidRPr="000D4848">
              <w:rPr>
                <w:rFonts w:ascii="Times New Roman" w:hAnsi="Times New Roman" w:cs="Times New Roman"/>
                <w:sz w:val="24"/>
                <w:szCs w:val="24"/>
              </w:rPr>
              <w:t>20 mars 1956</w:t>
            </w:r>
          </w:p>
        </w:tc>
        <w:tc>
          <w:tcPr>
            <w:tcW w:w="6087" w:type="dxa"/>
            <w:tcBorders>
              <w:top w:val="double" w:sz="6" w:space="0" w:color="AF0F5A"/>
              <w:left w:val="double" w:sz="6" w:space="0" w:color="AF0F5A"/>
              <w:bottom w:val="double" w:sz="6" w:space="0" w:color="AF0F5A"/>
              <w:right w:val="double" w:sz="6" w:space="0" w:color="AF0F5A"/>
            </w:tcBorders>
          </w:tcPr>
          <w:p w:rsidR="000D4848" w:rsidRPr="000D4848" w:rsidRDefault="000D4848" w:rsidP="008B5D82">
            <w:pPr>
              <w:widowControl w:val="0"/>
              <w:autoSpaceDE w:val="0"/>
              <w:autoSpaceDN w:val="0"/>
              <w:adjustRightInd w:val="0"/>
              <w:spacing w:line="413" w:lineRule="exact"/>
              <w:rPr>
                <w:rFonts w:ascii="Times New Roman" w:hAnsi="Times New Roman" w:cs="Times New Roman"/>
                <w:sz w:val="24"/>
                <w:szCs w:val="24"/>
              </w:rPr>
            </w:pPr>
            <w:r w:rsidRPr="000D4848">
              <w:rPr>
                <w:rFonts w:ascii="Times New Roman" w:hAnsi="Times New Roman" w:cs="Times New Roman"/>
                <w:sz w:val="24"/>
                <w:szCs w:val="24"/>
              </w:rPr>
              <w:t xml:space="preserve">L’insurrection </w:t>
            </w:r>
          </w:p>
          <w:p w:rsidR="000D4848" w:rsidRPr="000D4848" w:rsidRDefault="000D4848" w:rsidP="008B5D82">
            <w:pPr>
              <w:widowControl w:val="0"/>
              <w:autoSpaceDE w:val="0"/>
              <w:autoSpaceDN w:val="0"/>
              <w:adjustRightInd w:val="0"/>
              <w:spacing w:line="413" w:lineRule="exact"/>
              <w:rPr>
                <w:rFonts w:ascii="Times New Roman" w:hAnsi="Times New Roman" w:cs="Times New Roman"/>
                <w:sz w:val="24"/>
                <w:szCs w:val="24"/>
              </w:rPr>
            </w:pPr>
            <w:r w:rsidRPr="000D4848">
              <w:rPr>
                <w:rFonts w:ascii="Times New Roman" w:hAnsi="Times New Roman" w:cs="Times New Roman"/>
                <w:sz w:val="24"/>
                <w:szCs w:val="24"/>
              </w:rPr>
              <w:t>Pierre Mandés accorde l’autonomie interne.</w:t>
            </w:r>
          </w:p>
          <w:p w:rsidR="000D4848" w:rsidRPr="000D4848" w:rsidRDefault="000D4848" w:rsidP="008B5D82">
            <w:pPr>
              <w:widowControl w:val="0"/>
              <w:autoSpaceDE w:val="0"/>
              <w:autoSpaceDN w:val="0"/>
              <w:adjustRightInd w:val="0"/>
              <w:spacing w:line="413" w:lineRule="exact"/>
              <w:rPr>
                <w:rFonts w:ascii="Times New Roman" w:hAnsi="Times New Roman" w:cs="Times New Roman"/>
                <w:sz w:val="24"/>
                <w:szCs w:val="24"/>
              </w:rPr>
            </w:pPr>
            <w:r w:rsidRPr="000D4848">
              <w:rPr>
                <w:rFonts w:ascii="Times New Roman" w:hAnsi="Times New Roman" w:cs="Times New Roman"/>
                <w:sz w:val="24"/>
                <w:szCs w:val="24"/>
              </w:rPr>
              <w:t>Le futur roi du Maroc, il est autorisé à revenir dans son pays.</w:t>
            </w:r>
          </w:p>
          <w:p w:rsidR="000D4848" w:rsidRPr="000D4848" w:rsidRDefault="000D4848" w:rsidP="008B5D82">
            <w:pPr>
              <w:widowControl w:val="0"/>
              <w:autoSpaceDE w:val="0"/>
              <w:autoSpaceDN w:val="0"/>
              <w:adjustRightInd w:val="0"/>
              <w:spacing w:line="413" w:lineRule="exact"/>
              <w:rPr>
                <w:rFonts w:ascii="Times New Roman" w:hAnsi="Times New Roman" w:cs="Times New Roman"/>
                <w:sz w:val="24"/>
                <w:szCs w:val="24"/>
              </w:rPr>
            </w:pPr>
            <w:r w:rsidRPr="000D4848">
              <w:rPr>
                <w:rFonts w:ascii="Times New Roman" w:hAnsi="Times New Roman" w:cs="Times New Roman"/>
                <w:sz w:val="24"/>
                <w:szCs w:val="24"/>
              </w:rPr>
              <w:t>Le Maroc accède à son indépendance.</w:t>
            </w:r>
          </w:p>
          <w:p w:rsidR="000D4848" w:rsidRPr="000D4848" w:rsidRDefault="000D4848" w:rsidP="008B5D82">
            <w:pPr>
              <w:widowControl w:val="0"/>
              <w:autoSpaceDE w:val="0"/>
              <w:autoSpaceDN w:val="0"/>
              <w:adjustRightInd w:val="0"/>
              <w:spacing w:line="413" w:lineRule="exact"/>
              <w:rPr>
                <w:rFonts w:ascii="Times New Roman" w:hAnsi="Times New Roman" w:cs="Times New Roman"/>
                <w:sz w:val="24"/>
                <w:szCs w:val="24"/>
              </w:rPr>
            </w:pPr>
            <w:r w:rsidRPr="000D4848">
              <w:rPr>
                <w:rFonts w:ascii="Times New Roman" w:hAnsi="Times New Roman" w:cs="Times New Roman"/>
                <w:sz w:val="24"/>
                <w:szCs w:val="24"/>
              </w:rPr>
              <w:t>La Tunisie a eu son indépendance</w:t>
            </w:r>
          </w:p>
        </w:tc>
        <w:tc>
          <w:tcPr>
            <w:tcW w:w="1559" w:type="dxa"/>
            <w:tcBorders>
              <w:top w:val="double" w:sz="6" w:space="0" w:color="AF0F5A"/>
              <w:left w:val="double" w:sz="6" w:space="0" w:color="AF0F5A"/>
              <w:bottom w:val="double" w:sz="6" w:space="0" w:color="AF0F5A"/>
              <w:right w:val="double" w:sz="6" w:space="0" w:color="AF0F5A"/>
            </w:tcBorders>
          </w:tcPr>
          <w:p w:rsidR="000D4848" w:rsidRPr="000D4848" w:rsidRDefault="000D4848" w:rsidP="000D4848">
            <w:pPr>
              <w:widowControl w:val="0"/>
              <w:autoSpaceDE w:val="0"/>
              <w:autoSpaceDN w:val="0"/>
              <w:adjustRightInd w:val="0"/>
              <w:spacing w:line="413" w:lineRule="exact"/>
              <w:jc w:val="center"/>
              <w:rPr>
                <w:rFonts w:ascii="Times New Roman" w:hAnsi="Times New Roman" w:cs="Times New Roman"/>
                <w:sz w:val="24"/>
                <w:szCs w:val="24"/>
              </w:rPr>
            </w:pPr>
            <w:r w:rsidRPr="000D4848">
              <w:rPr>
                <w:rFonts w:ascii="Times New Roman" w:hAnsi="Times New Roman" w:cs="Times New Roman"/>
                <w:sz w:val="24"/>
                <w:szCs w:val="24"/>
              </w:rPr>
              <w:t>Algérie</w:t>
            </w:r>
          </w:p>
          <w:p w:rsidR="000D4848" w:rsidRPr="000D4848" w:rsidRDefault="000D4848" w:rsidP="000D4848">
            <w:pPr>
              <w:widowControl w:val="0"/>
              <w:autoSpaceDE w:val="0"/>
              <w:autoSpaceDN w:val="0"/>
              <w:adjustRightInd w:val="0"/>
              <w:spacing w:line="413" w:lineRule="exact"/>
              <w:jc w:val="center"/>
              <w:rPr>
                <w:rFonts w:ascii="Times New Roman" w:hAnsi="Times New Roman" w:cs="Times New Roman"/>
                <w:color w:val="EBECF5"/>
                <w:sz w:val="24"/>
                <w:szCs w:val="24"/>
              </w:rPr>
            </w:pPr>
            <w:r w:rsidRPr="000D4848">
              <w:rPr>
                <w:rFonts w:ascii="Times New Roman" w:hAnsi="Times New Roman" w:cs="Times New Roman"/>
                <w:sz w:val="24"/>
                <w:szCs w:val="24"/>
              </w:rPr>
              <w:t>Tunisie.</w:t>
            </w:r>
          </w:p>
          <w:p w:rsidR="000D4848" w:rsidRPr="000D4848" w:rsidRDefault="000D4848" w:rsidP="000D4848">
            <w:pPr>
              <w:widowControl w:val="0"/>
              <w:autoSpaceDE w:val="0"/>
              <w:autoSpaceDN w:val="0"/>
              <w:adjustRightInd w:val="0"/>
              <w:spacing w:line="413" w:lineRule="exact"/>
              <w:jc w:val="center"/>
              <w:rPr>
                <w:rFonts w:ascii="Times New Roman" w:hAnsi="Times New Roman" w:cs="Times New Roman"/>
                <w:sz w:val="24"/>
                <w:szCs w:val="24"/>
              </w:rPr>
            </w:pPr>
            <w:r w:rsidRPr="000D4848">
              <w:rPr>
                <w:rFonts w:ascii="Times New Roman" w:hAnsi="Times New Roman" w:cs="Times New Roman"/>
                <w:sz w:val="24"/>
                <w:szCs w:val="24"/>
              </w:rPr>
              <w:t>Maroc</w:t>
            </w:r>
          </w:p>
          <w:p w:rsidR="000D4848" w:rsidRDefault="000D4848" w:rsidP="000D4848">
            <w:pPr>
              <w:widowControl w:val="0"/>
              <w:autoSpaceDE w:val="0"/>
              <w:autoSpaceDN w:val="0"/>
              <w:adjustRightInd w:val="0"/>
              <w:spacing w:line="413" w:lineRule="exact"/>
              <w:jc w:val="center"/>
              <w:rPr>
                <w:rFonts w:ascii="Times New Roman" w:hAnsi="Times New Roman" w:cs="Times New Roman"/>
                <w:sz w:val="24"/>
                <w:szCs w:val="24"/>
              </w:rPr>
            </w:pPr>
            <w:r w:rsidRPr="000D4848">
              <w:rPr>
                <w:rFonts w:ascii="Times New Roman" w:hAnsi="Times New Roman" w:cs="Times New Roman"/>
                <w:sz w:val="24"/>
                <w:szCs w:val="24"/>
              </w:rPr>
              <w:t>Maroc</w:t>
            </w:r>
          </w:p>
          <w:p w:rsidR="000D4848" w:rsidRPr="000D4848" w:rsidRDefault="000D4848" w:rsidP="000D4848">
            <w:pPr>
              <w:widowControl w:val="0"/>
              <w:autoSpaceDE w:val="0"/>
              <w:autoSpaceDN w:val="0"/>
              <w:adjustRightInd w:val="0"/>
              <w:spacing w:line="413" w:lineRule="exact"/>
              <w:jc w:val="center"/>
              <w:rPr>
                <w:rFonts w:ascii="Times New Roman" w:hAnsi="Times New Roman" w:cs="Times New Roman"/>
                <w:sz w:val="24"/>
                <w:szCs w:val="24"/>
              </w:rPr>
            </w:pPr>
            <w:r>
              <w:rPr>
                <w:rFonts w:ascii="Times New Roman" w:hAnsi="Times New Roman" w:cs="Times New Roman"/>
                <w:sz w:val="24"/>
                <w:szCs w:val="24"/>
              </w:rPr>
              <w:t>Tunisie</w:t>
            </w:r>
          </w:p>
        </w:tc>
      </w:tr>
    </w:tbl>
    <w:p w:rsidR="00F11FF9" w:rsidRDefault="00F11FF9" w:rsidP="00F11FF9">
      <w:pPr>
        <w:spacing w:after="0"/>
        <w:rPr>
          <w:rFonts w:ascii="Book Antiqua" w:hAnsi="Book Antiqua"/>
          <w:sz w:val="24"/>
          <w:szCs w:val="24"/>
        </w:rPr>
      </w:pPr>
    </w:p>
    <w:p w:rsidR="003E7227" w:rsidRPr="00054EC5" w:rsidRDefault="003E7227" w:rsidP="00F11FF9">
      <w:pPr>
        <w:spacing w:after="0"/>
        <w:rPr>
          <w:rFonts w:ascii="Book Antiqua" w:hAnsi="Book Antiqua"/>
          <w:sz w:val="24"/>
          <w:szCs w:val="24"/>
        </w:rPr>
      </w:pPr>
    </w:p>
    <w:p w:rsidR="00F11FF9" w:rsidRDefault="003E7227" w:rsidP="00365AF7">
      <w:pPr>
        <w:numPr>
          <w:ilvl w:val="0"/>
          <w:numId w:val="35"/>
        </w:numPr>
        <w:spacing w:after="0"/>
        <w:rPr>
          <w:rFonts w:ascii="Book Antiqua" w:hAnsi="Book Antiqua"/>
          <w:b/>
          <w:bCs/>
          <w:i/>
          <w:iCs/>
          <w:sz w:val="24"/>
          <w:szCs w:val="24"/>
          <w:highlight w:val="cyan"/>
          <w:u w:val="single"/>
        </w:rPr>
      </w:pPr>
      <w:r w:rsidRPr="003E7227">
        <w:rPr>
          <w:rFonts w:ascii="Book Antiqua" w:hAnsi="Book Antiqua"/>
          <w:b/>
          <w:bCs/>
          <w:i/>
          <w:iCs/>
          <w:sz w:val="24"/>
          <w:szCs w:val="24"/>
          <w:highlight w:val="cyan"/>
          <w:u w:val="single"/>
        </w:rPr>
        <w:t xml:space="preserve">Cinquième moment : </w:t>
      </w:r>
    </w:p>
    <w:p w:rsidR="003F4E96" w:rsidRPr="003F4E96" w:rsidRDefault="003F4E96" w:rsidP="00365AF7">
      <w:pPr>
        <w:numPr>
          <w:ilvl w:val="0"/>
          <w:numId w:val="34"/>
        </w:numPr>
        <w:spacing w:after="0"/>
        <w:rPr>
          <w:rFonts w:ascii="Book Antiqua" w:hAnsi="Book Antiqua"/>
          <w:b/>
          <w:bCs/>
          <w:i/>
          <w:iCs/>
          <w:sz w:val="24"/>
          <w:szCs w:val="24"/>
          <w:u w:val="single"/>
        </w:rPr>
      </w:pPr>
      <w:r w:rsidRPr="003F4E96">
        <w:rPr>
          <w:rFonts w:ascii="Book Antiqua" w:hAnsi="Book Antiqua"/>
          <w:b/>
          <w:bCs/>
          <w:i/>
          <w:iCs/>
          <w:sz w:val="24"/>
          <w:szCs w:val="24"/>
          <w:u w:val="single"/>
        </w:rPr>
        <w:t>Récapitulons :</w:t>
      </w:r>
    </w:p>
    <w:p w:rsidR="00F11FF9" w:rsidRPr="00054EC5" w:rsidRDefault="00F11FF9" w:rsidP="00F11FF9">
      <w:pPr>
        <w:spacing w:after="0"/>
        <w:rPr>
          <w:rFonts w:ascii="Book Antiqua" w:hAnsi="Book Antiqua"/>
          <w:sz w:val="24"/>
          <w:szCs w:val="24"/>
        </w:rPr>
      </w:pPr>
    </w:p>
    <w:p w:rsidR="003E7227" w:rsidRPr="003E7227" w:rsidRDefault="003E7227" w:rsidP="00365AF7">
      <w:pPr>
        <w:pStyle w:val="Sansinterligne"/>
        <w:numPr>
          <w:ilvl w:val="0"/>
          <w:numId w:val="26"/>
        </w:numPr>
        <w:rPr>
          <w:rFonts w:ascii="Times New Roman" w:hAnsi="Times New Roman" w:cs="Times New Roman"/>
          <w:sz w:val="24"/>
          <w:szCs w:val="24"/>
        </w:rPr>
      </w:pPr>
      <w:r w:rsidRPr="003E7227">
        <w:rPr>
          <w:rFonts w:ascii="Times New Roman" w:hAnsi="Times New Roman" w:cs="Times New Roman"/>
          <w:sz w:val="24"/>
          <w:szCs w:val="24"/>
        </w:rPr>
        <w:t>Un récit  historique raconte un évènement (un fait historique) important. Un fait ayant marqué par son importance l’histoire d’une région, d’un pays, d’une nation, de l’humanité.</w:t>
      </w:r>
    </w:p>
    <w:p w:rsidR="003E7227" w:rsidRPr="003E7227" w:rsidRDefault="003E7227" w:rsidP="003E7227">
      <w:pPr>
        <w:pStyle w:val="Sansinterligne"/>
        <w:numPr>
          <w:ilvl w:val="0"/>
          <w:numId w:val="16"/>
        </w:numPr>
        <w:rPr>
          <w:rFonts w:ascii="Times New Roman" w:hAnsi="Times New Roman" w:cs="Times New Roman"/>
          <w:sz w:val="24"/>
          <w:szCs w:val="24"/>
        </w:rPr>
      </w:pPr>
      <w:r w:rsidRPr="003E7227">
        <w:rPr>
          <w:rFonts w:ascii="Times New Roman" w:hAnsi="Times New Roman" w:cs="Times New Roman"/>
          <w:b/>
          <w:bCs/>
          <w:sz w:val="24"/>
          <w:szCs w:val="24"/>
        </w:rPr>
        <w:t>L’évènement relaté n’est pas inventé,  il est réel</w:t>
      </w:r>
      <w:r w:rsidRPr="003E7227">
        <w:rPr>
          <w:rFonts w:ascii="Times New Roman" w:hAnsi="Times New Roman" w:cs="Times New Roman"/>
          <w:sz w:val="24"/>
          <w:szCs w:val="24"/>
        </w:rPr>
        <w:t>.</w:t>
      </w:r>
    </w:p>
    <w:p w:rsidR="003E7227" w:rsidRDefault="003E7227" w:rsidP="00365AF7">
      <w:pPr>
        <w:pStyle w:val="Sansinterligne"/>
        <w:numPr>
          <w:ilvl w:val="0"/>
          <w:numId w:val="40"/>
        </w:numPr>
        <w:rPr>
          <w:rFonts w:ascii="Times New Roman" w:hAnsi="Times New Roman" w:cs="Times New Roman"/>
          <w:sz w:val="24"/>
          <w:szCs w:val="24"/>
        </w:rPr>
      </w:pPr>
      <w:r w:rsidRPr="003E7227">
        <w:rPr>
          <w:rFonts w:ascii="Times New Roman" w:hAnsi="Times New Roman" w:cs="Times New Roman"/>
          <w:sz w:val="24"/>
          <w:szCs w:val="24"/>
        </w:rPr>
        <w:t xml:space="preserve">Le texte d’histoire est à visé </w:t>
      </w:r>
      <w:r w:rsidRPr="003E7227">
        <w:rPr>
          <w:rFonts w:ascii="Times New Roman" w:hAnsi="Times New Roman" w:cs="Times New Roman"/>
          <w:sz w:val="24"/>
          <w:szCs w:val="24"/>
          <w:highlight w:val="yellow"/>
        </w:rPr>
        <w:t>informative.</w:t>
      </w:r>
      <w:r w:rsidRPr="003E7227">
        <w:rPr>
          <w:rFonts w:ascii="Times New Roman" w:hAnsi="Times New Roman" w:cs="Times New Roman"/>
          <w:sz w:val="24"/>
          <w:szCs w:val="24"/>
        </w:rPr>
        <w:t xml:space="preserve"> Le scripteur n’apparaît généralement pas dans le texte, il s’efface pour laisser apparaître l’évènement et ceux qui l’ont fait (les personnes).  Son discours est de ce  fait </w:t>
      </w:r>
      <w:r w:rsidRPr="003E7227">
        <w:rPr>
          <w:rFonts w:ascii="Times New Roman" w:hAnsi="Times New Roman" w:cs="Times New Roman"/>
          <w:sz w:val="24"/>
          <w:szCs w:val="24"/>
          <w:highlight w:val="yellow"/>
        </w:rPr>
        <w:t>objectivé.</w:t>
      </w:r>
    </w:p>
    <w:p w:rsidR="003E7227" w:rsidRDefault="003E7227" w:rsidP="00365AF7">
      <w:pPr>
        <w:pStyle w:val="Sansinterligne"/>
        <w:numPr>
          <w:ilvl w:val="0"/>
          <w:numId w:val="40"/>
        </w:numPr>
        <w:rPr>
          <w:rFonts w:ascii="Times New Roman" w:hAnsi="Times New Roman" w:cs="Times New Roman"/>
          <w:sz w:val="24"/>
          <w:szCs w:val="24"/>
        </w:rPr>
      </w:pPr>
      <w:r w:rsidRPr="003E7227">
        <w:rPr>
          <w:rFonts w:ascii="Times New Roman" w:hAnsi="Times New Roman" w:cs="Times New Roman"/>
          <w:sz w:val="24"/>
          <w:szCs w:val="24"/>
        </w:rPr>
        <w:t>Ex : L’auteur se manifeste-il dans le texte ? Pourquoi ?</w:t>
      </w:r>
    </w:p>
    <w:p w:rsidR="003E7227" w:rsidRPr="003E7227" w:rsidRDefault="003E7227" w:rsidP="00365AF7">
      <w:pPr>
        <w:pStyle w:val="Sansinterligne"/>
        <w:numPr>
          <w:ilvl w:val="0"/>
          <w:numId w:val="40"/>
        </w:numPr>
        <w:rPr>
          <w:rFonts w:ascii="Times New Roman" w:hAnsi="Times New Roman" w:cs="Times New Roman"/>
          <w:sz w:val="24"/>
          <w:szCs w:val="24"/>
        </w:rPr>
      </w:pPr>
      <w:r w:rsidRPr="003E7227">
        <w:rPr>
          <w:rFonts w:ascii="Times New Roman" w:hAnsi="Times New Roman" w:cs="Times New Roman"/>
          <w:sz w:val="24"/>
          <w:szCs w:val="24"/>
        </w:rPr>
        <w:t xml:space="preserve">L’auteur dans ce type de discours est absent (il ne se manifeste pas), son souci majeur est de nous </w:t>
      </w:r>
      <w:r w:rsidRPr="003E7227">
        <w:rPr>
          <w:rFonts w:ascii="Times New Roman" w:hAnsi="Times New Roman" w:cs="Times New Roman"/>
          <w:sz w:val="24"/>
          <w:szCs w:val="24"/>
          <w:highlight w:val="yellow"/>
        </w:rPr>
        <w:t>informer</w:t>
      </w:r>
      <w:r w:rsidRPr="003E7227">
        <w:rPr>
          <w:rFonts w:ascii="Times New Roman" w:hAnsi="Times New Roman" w:cs="Times New Roman"/>
          <w:sz w:val="24"/>
          <w:szCs w:val="24"/>
        </w:rPr>
        <w:t xml:space="preserve"> sur un évènement historique.</w:t>
      </w:r>
    </w:p>
    <w:p w:rsidR="003E7227" w:rsidRPr="003E7227" w:rsidRDefault="003E7227" w:rsidP="003E7227">
      <w:pPr>
        <w:pStyle w:val="Sansinterligne"/>
        <w:ind w:left="405"/>
        <w:rPr>
          <w:rFonts w:ascii="Times New Roman" w:hAnsi="Times New Roman" w:cs="Times New Roman"/>
          <w:sz w:val="24"/>
          <w:szCs w:val="24"/>
        </w:rPr>
      </w:pPr>
    </w:p>
    <w:p w:rsidR="003E7227" w:rsidRPr="003E7227" w:rsidRDefault="003E7227" w:rsidP="003E7227">
      <w:pPr>
        <w:pStyle w:val="Sansinterligne"/>
        <w:numPr>
          <w:ilvl w:val="0"/>
          <w:numId w:val="16"/>
        </w:numPr>
        <w:rPr>
          <w:rFonts w:ascii="Times New Roman" w:hAnsi="Times New Roman" w:cs="Times New Roman"/>
          <w:sz w:val="24"/>
          <w:szCs w:val="24"/>
        </w:rPr>
      </w:pPr>
      <w:r w:rsidRPr="003E7227">
        <w:rPr>
          <w:rFonts w:ascii="Times New Roman" w:hAnsi="Times New Roman" w:cs="Times New Roman"/>
          <w:b/>
          <w:bCs/>
          <w:sz w:val="24"/>
          <w:szCs w:val="24"/>
        </w:rPr>
        <w:t>L’emploi de la tournure impersonnel, le pronom indéfini</w:t>
      </w:r>
      <w:r w:rsidRPr="003E7227">
        <w:rPr>
          <w:rFonts w:ascii="Times New Roman" w:hAnsi="Times New Roman" w:cs="Times New Roman"/>
          <w:sz w:val="24"/>
          <w:szCs w:val="24"/>
        </w:rPr>
        <w:t xml:space="preserve">, favoriser </w:t>
      </w:r>
      <w:r w:rsidRPr="003E7227">
        <w:rPr>
          <w:rFonts w:ascii="Times New Roman" w:hAnsi="Times New Roman" w:cs="Times New Roman"/>
          <w:b/>
          <w:bCs/>
          <w:sz w:val="24"/>
          <w:szCs w:val="24"/>
        </w:rPr>
        <w:t>la forme passive</w:t>
      </w:r>
      <w:r w:rsidRPr="003E7227">
        <w:rPr>
          <w:rFonts w:ascii="Times New Roman" w:hAnsi="Times New Roman" w:cs="Times New Roman"/>
          <w:sz w:val="24"/>
          <w:szCs w:val="24"/>
        </w:rPr>
        <w:t xml:space="preserve"> permette de mettre en évidence le fait ou  l’évènement au détriment de celui qui a fait ou rapporté le fait.</w:t>
      </w:r>
    </w:p>
    <w:p w:rsidR="003E7227" w:rsidRPr="003E7227" w:rsidRDefault="003E7227" w:rsidP="003E7227">
      <w:pPr>
        <w:pStyle w:val="Sansinterligne"/>
        <w:ind w:left="405"/>
        <w:rPr>
          <w:rFonts w:ascii="Times New Roman" w:hAnsi="Times New Roman" w:cs="Times New Roman"/>
          <w:sz w:val="24"/>
          <w:szCs w:val="24"/>
        </w:rPr>
      </w:pPr>
    </w:p>
    <w:p w:rsidR="003E7227" w:rsidRPr="003E7227" w:rsidRDefault="003E7227" w:rsidP="003E7227">
      <w:pPr>
        <w:pStyle w:val="Sansinterligne"/>
        <w:numPr>
          <w:ilvl w:val="0"/>
          <w:numId w:val="16"/>
        </w:numPr>
        <w:rPr>
          <w:rFonts w:ascii="Times New Roman" w:hAnsi="Times New Roman" w:cs="Times New Roman"/>
          <w:sz w:val="24"/>
          <w:szCs w:val="24"/>
        </w:rPr>
      </w:pPr>
      <w:r w:rsidRPr="003E7227">
        <w:rPr>
          <w:rFonts w:ascii="Times New Roman" w:hAnsi="Times New Roman" w:cs="Times New Roman"/>
          <w:b/>
          <w:bCs/>
          <w:sz w:val="24"/>
          <w:szCs w:val="24"/>
        </w:rPr>
        <w:t>L’emploi de la phrase nominale</w:t>
      </w:r>
      <w:r w:rsidRPr="003E7227">
        <w:rPr>
          <w:rFonts w:ascii="Times New Roman" w:hAnsi="Times New Roman" w:cs="Times New Roman"/>
          <w:sz w:val="24"/>
          <w:szCs w:val="24"/>
        </w:rPr>
        <w:t xml:space="preserve"> (la nominalisation des faits permet  de mieux informer), ou de la phrase déclarative.</w:t>
      </w:r>
    </w:p>
    <w:p w:rsidR="003E7227" w:rsidRPr="003E7227" w:rsidRDefault="003E7227" w:rsidP="003E7227">
      <w:pPr>
        <w:pStyle w:val="Sansinterligne"/>
        <w:ind w:left="405"/>
        <w:rPr>
          <w:rFonts w:ascii="Times New Roman" w:hAnsi="Times New Roman" w:cs="Times New Roman"/>
          <w:sz w:val="24"/>
          <w:szCs w:val="24"/>
        </w:rPr>
      </w:pPr>
    </w:p>
    <w:p w:rsidR="003E7227" w:rsidRPr="003E7227" w:rsidRDefault="003E7227" w:rsidP="003E7227">
      <w:pPr>
        <w:pStyle w:val="Sansinterligne"/>
        <w:numPr>
          <w:ilvl w:val="0"/>
          <w:numId w:val="16"/>
        </w:numPr>
        <w:tabs>
          <w:tab w:val="left" w:pos="0"/>
        </w:tabs>
        <w:rPr>
          <w:rFonts w:ascii="Times New Roman" w:hAnsi="Times New Roman" w:cs="Times New Roman"/>
          <w:sz w:val="24"/>
          <w:szCs w:val="24"/>
        </w:rPr>
      </w:pPr>
      <w:r w:rsidRPr="003E7227">
        <w:rPr>
          <w:rFonts w:ascii="Times New Roman" w:hAnsi="Times New Roman" w:cs="Times New Roman"/>
          <w:sz w:val="24"/>
          <w:szCs w:val="24"/>
        </w:rPr>
        <w:t xml:space="preserve">L’emploi soit du </w:t>
      </w:r>
      <w:r w:rsidRPr="003E7227">
        <w:rPr>
          <w:rFonts w:ascii="Times New Roman" w:hAnsi="Times New Roman" w:cs="Times New Roman"/>
          <w:b/>
          <w:bCs/>
          <w:sz w:val="24"/>
          <w:szCs w:val="24"/>
        </w:rPr>
        <w:t>présent historique</w:t>
      </w:r>
      <w:r w:rsidRPr="003E7227">
        <w:rPr>
          <w:rFonts w:ascii="Times New Roman" w:hAnsi="Times New Roman" w:cs="Times New Roman"/>
          <w:sz w:val="24"/>
          <w:szCs w:val="24"/>
        </w:rPr>
        <w:t xml:space="preserve"> pour permettre la réactualisation de l’évènement : l’auteur en employant le présent historique tente de rapprocher les  faits du moment de l’énonciation).Il tente de nous faire revivre l’évènement).Soit le passé simple et l’imparfait ou le plus que parfait.</w:t>
      </w:r>
    </w:p>
    <w:p w:rsidR="003E7227" w:rsidRPr="003E7227" w:rsidRDefault="003E7227" w:rsidP="003E7227">
      <w:pPr>
        <w:pStyle w:val="Sansinterligne"/>
        <w:ind w:left="405"/>
        <w:rPr>
          <w:rFonts w:ascii="Times New Roman" w:hAnsi="Times New Roman" w:cs="Times New Roman"/>
          <w:sz w:val="24"/>
          <w:szCs w:val="24"/>
        </w:rPr>
      </w:pPr>
    </w:p>
    <w:p w:rsidR="003E7227" w:rsidRPr="00380711" w:rsidRDefault="003E7227" w:rsidP="003E7227">
      <w:pPr>
        <w:pStyle w:val="Sansinterligne"/>
        <w:ind w:left="765"/>
        <w:rPr>
          <w:rFonts w:ascii="Comic Sans MS" w:hAnsi="Comic Sans MS"/>
          <w:b/>
          <w:bCs/>
          <w:i/>
          <w:iCs/>
        </w:rPr>
      </w:pPr>
      <w:r w:rsidRPr="003E7227">
        <w:rPr>
          <w:rFonts w:ascii="Comic Sans MS" w:hAnsi="Comic Sans MS"/>
          <w:b/>
          <w:bCs/>
          <w:i/>
          <w:iCs/>
          <w:highlight w:val="yellow"/>
        </w:rPr>
        <w:t>Informer d’un évènement ou  d’un fait historique c’est répondre aux questions : Qui ? Quoi ? Où ? Quand</w:t>
      </w:r>
      <w:r w:rsidRPr="00380711">
        <w:rPr>
          <w:rFonts w:ascii="Comic Sans MS" w:hAnsi="Comic Sans MS"/>
          <w:b/>
          <w:bCs/>
          <w:i/>
          <w:iCs/>
        </w:rPr>
        <w:t> ?</w:t>
      </w:r>
    </w:p>
    <w:p w:rsidR="003E7227" w:rsidRPr="00380711" w:rsidRDefault="003E7227" w:rsidP="003E7227">
      <w:pPr>
        <w:pStyle w:val="Sansinterligne"/>
        <w:ind w:left="765"/>
        <w:rPr>
          <w:rFonts w:ascii="Comic Sans MS" w:hAnsi="Comic Sans MS"/>
          <w:b/>
          <w:bCs/>
          <w:i/>
          <w:iCs/>
        </w:rPr>
      </w:pPr>
    </w:p>
    <w:p w:rsidR="00F71192" w:rsidRDefault="00F71192" w:rsidP="00F71192">
      <w:pPr>
        <w:spacing w:after="0" w:line="240" w:lineRule="auto"/>
        <w:rPr>
          <w:rFonts w:ascii="Times New Roman" w:hAnsi="Times New Roman" w:cs="Times New Roman"/>
          <w:sz w:val="24"/>
          <w:szCs w:val="24"/>
        </w:rPr>
      </w:pPr>
    </w:p>
    <w:p w:rsidR="000D7508" w:rsidRDefault="000D7508" w:rsidP="00F71192">
      <w:pPr>
        <w:spacing w:after="0" w:line="240" w:lineRule="auto"/>
        <w:rPr>
          <w:rFonts w:ascii="Times New Roman" w:hAnsi="Times New Roman" w:cs="Times New Roman"/>
          <w:sz w:val="24"/>
          <w:szCs w:val="24"/>
        </w:rPr>
      </w:pPr>
    </w:p>
    <w:p w:rsidR="00F71192" w:rsidRDefault="00F71192" w:rsidP="00F71192">
      <w:pPr>
        <w:spacing w:after="0" w:line="240" w:lineRule="auto"/>
        <w:rPr>
          <w:rFonts w:ascii="Times New Roman" w:hAnsi="Times New Roman" w:cs="Times New Roman"/>
          <w:sz w:val="24"/>
          <w:szCs w:val="24"/>
        </w:rPr>
      </w:pPr>
    </w:p>
    <w:p w:rsidR="00BB0140" w:rsidRDefault="00BB0140" w:rsidP="008E7684">
      <w:pPr>
        <w:spacing w:after="0" w:line="240" w:lineRule="auto"/>
        <w:rPr>
          <w:rFonts w:ascii="Times New Roman" w:hAnsi="Times New Roman" w:cs="Times New Roman"/>
          <w:b/>
          <w:bCs/>
          <w:i/>
          <w:iCs/>
          <w:sz w:val="24"/>
          <w:szCs w:val="24"/>
          <w:u w:val="single"/>
        </w:rPr>
      </w:pPr>
    </w:p>
    <w:p w:rsidR="00BB0140" w:rsidRDefault="00BB0140" w:rsidP="008E7684">
      <w:pPr>
        <w:spacing w:after="0" w:line="240" w:lineRule="auto"/>
        <w:rPr>
          <w:rFonts w:ascii="Times New Roman" w:hAnsi="Times New Roman" w:cs="Times New Roman"/>
          <w:b/>
          <w:bCs/>
          <w:i/>
          <w:iCs/>
          <w:sz w:val="24"/>
          <w:szCs w:val="24"/>
          <w:u w:val="single"/>
        </w:rPr>
      </w:pPr>
    </w:p>
    <w:p w:rsidR="00BB0140" w:rsidRDefault="00BB0140" w:rsidP="008E7684">
      <w:pPr>
        <w:spacing w:after="0" w:line="240" w:lineRule="auto"/>
        <w:rPr>
          <w:rFonts w:ascii="Times New Roman" w:hAnsi="Times New Roman" w:cs="Times New Roman"/>
          <w:b/>
          <w:bCs/>
          <w:i/>
          <w:iCs/>
          <w:sz w:val="24"/>
          <w:szCs w:val="24"/>
          <w:u w:val="single"/>
        </w:rPr>
      </w:pPr>
    </w:p>
    <w:p w:rsidR="003F4E96" w:rsidRDefault="009B5977" w:rsidP="008E7684">
      <w:pPr>
        <w:spacing w:after="0" w:line="240" w:lineRule="auto"/>
        <w:rPr>
          <w:rFonts w:ascii="Times New Roman" w:hAnsi="Times New Roman" w:cs="Times New Roman"/>
          <w:sz w:val="24"/>
          <w:szCs w:val="24"/>
        </w:rPr>
      </w:pPr>
      <w:r w:rsidRPr="009B5977">
        <w:rPr>
          <w:rFonts w:ascii="Times New Roman" w:hAnsi="Times New Roman" w:cs="Times New Roman"/>
          <w:b/>
          <w:bCs/>
          <w:i/>
          <w:iCs/>
          <w:noProof/>
          <w:sz w:val="24"/>
          <w:szCs w:val="24"/>
          <w:u w:val="single"/>
          <w:lang w:eastAsia="fr-FR"/>
        </w:rPr>
        <w:lastRenderedPageBreak/>
        <w:pict>
          <v:roundrect id="_x0000_s1133" style="position:absolute;margin-left:445.6pt;margin-top:3.55pt;width:93.05pt;height:42.1pt;z-index:251643392" arcsize="10923f" strokecolor="#92cddc" strokeweight="1pt">
            <v:fill color2="#b6dde8" focusposition="1" focussize="" focus="100%" type="gradient"/>
            <v:shadow on="t" type="perspective" color="#205867" opacity=".5" offset="1pt" offset2="-3pt"/>
            <v:textbox>
              <w:txbxContent>
                <w:p w:rsidR="002852F8" w:rsidRPr="00B32E6F" w:rsidRDefault="002852F8" w:rsidP="00F71192">
                  <w:pPr>
                    <w:spacing w:after="0" w:line="240" w:lineRule="auto"/>
                    <w:rPr>
                      <w:rFonts w:ascii="Times New Roman" w:hAnsi="Times New Roman" w:cs="Times New Roman"/>
                    </w:rPr>
                  </w:pPr>
                  <w:r w:rsidRPr="00B32E6F">
                    <w:rPr>
                      <w:rFonts w:ascii="Times New Roman" w:hAnsi="Times New Roman" w:cs="Times New Roman"/>
                      <w:b/>
                      <w:bCs/>
                      <w:i/>
                      <w:iCs/>
                      <w:u w:val="single"/>
                    </w:rPr>
                    <w:t>Niveau</w:t>
                  </w:r>
                  <w:r w:rsidRPr="00B32E6F">
                    <w:rPr>
                      <w:rFonts w:ascii="Times New Roman" w:hAnsi="Times New Roman" w:cs="Times New Roman"/>
                    </w:rPr>
                    <w:t> : 3 as</w:t>
                  </w:r>
                </w:p>
                <w:p w:rsidR="002852F8" w:rsidRPr="00B32E6F" w:rsidRDefault="002852F8" w:rsidP="00F71192">
                  <w:pPr>
                    <w:spacing w:after="0" w:line="240" w:lineRule="auto"/>
                    <w:rPr>
                      <w:rFonts w:ascii="Times New Roman" w:hAnsi="Times New Roman" w:cs="Times New Roman"/>
                    </w:rPr>
                  </w:pPr>
                  <w:r w:rsidRPr="00B32E6F">
                    <w:rPr>
                      <w:rFonts w:ascii="Times New Roman" w:hAnsi="Times New Roman" w:cs="Times New Roman"/>
                      <w:b/>
                      <w:bCs/>
                      <w:i/>
                      <w:iCs/>
                      <w:u w:val="single"/>
                    </w:rPr>
                    <w:t>Durée</w:t>
                  </w:r>
                  <w:r>
                    <w:rPr>
                      <w:rFonts w:ascii="Times New Roman" w:hAnsi="Times New Roman" w:cs="Times New Roman"/>
                    </w:rPr>
                    <w:t xml:space="preserve"> : 1 </w:t>
                  </w:r>
                  <w:r w:rsidRPr="00B32E6F">
                    <w:rPr>
                      <w:rFonts w:ascii="Times New Roman" w:hAnsi="Times New Roman" w:cs="Times New Roman"/>
                    </w:rPr>
                    <w:t>heure</w:t>
                  </w:r>
                </w:p>
              </w:txbxContent>
            </v:textbox>
          </v:roundrect>
        </w:pict>
      </w:r>
      <w:r w:rsidR="00F71192" w:rsidRPr="006D385C">
        <w:rPr>
          <w:rFonts w:ascii="Times New Roman" w:hAnsi="Times New Roman" w:cs="Times New Roman"/>
          <w:b/>
          <w:bCs/>
          <w:i/>
          <w:iCs/>
          <w:sz w:val="24"/>
          <w:szCs w:val="24"/>
          <w:u w:val="single"/>
        </w:rPr>
        <w:t>Projet</w:t>
      </w:r>
      <w:r w:rsidR="00F71192">
        <w:rPr>
          <w:rFonts w:ascii="Times New Roman" w:hAnsi="Times New Roman" w:cs="Times New Roman"/>
          <w:sz w:val="24"/>
          <w:szCs w:val="24"/>
        </w:rPr>
        <w:t> : Réaliser une recherche documentaire puis faire la synthèse de l’information.</w:t>
      </w:r>
    </w:p>
    <w:p w:rsidR="00F71192" w:rsidRDefault="00F71192" w:rsidP="008E7684">
      <w:pPr>
        <w:spacing w:after="0" w:line="240" w:lineRule="auto"/>
        <w:rPr>
          <w:rFonts w:ascii="Times New Roman" w:hAnsi="Times New Roman" w:cs="Times New Roman"/>
          <w:sz w:val="24"/>
          <w:szCs w:val="24"/>
        </w:rPr>
      </w:pPr>
      <w:r w:rsidRPr="006D385C">
        <w:rPr>
          <w:rFonts w:ascii="Times New Roman" w:hAnsi="Times New Roman" w:cs="Times New Roman"/>
          <w:b/>
          <w:bCs/>
          <w:i/>
          <w:iCs/>
          <w:sz w:val="24"/>
          <w:szCs w:val="24"/>
          <w:u w:val="single"/>
        </w:rPr>
        <w:t>Objet d’étude </w:t>
      </w:r>
      <w:r>
        <w:rPr>
          <w:rFonts w:ascii="Times New Roman" w:hAnsi="Times New Roman" w:cs="Times New Roman"/>
          <w:sz w:val="24"/>
          <w:szCs w:val="24"/>
        </w:rPr>
        <w:t>: Texte et documents d’Histoire</w:t>
      </w:r>
      <w:r w:rsidR="003F4E96">
        <w:rPr>
          <w:rFonts w:ascii="Times New Roman" w:hAnsi="Times New Roman" w:cs="Times New Roman"/>
          <w:sz w:val="24"/>
          <w:szCs w:val="24"/>
        </w:rPr>
        <w:t>.</w:t>
      </w:r>
    </w:p>
    <w:p w:rsidR="00F71192" w:rsidRDefault="00F71192" w:rsidP="00F71192">
      <w:pPr>
        <w:spacing w:after="0" w:line="240" w:lineRule="auto"/>
        <w:rPr>
          <w:rFonts w:ascii="Times New Roman" w:hAnsi="Times New Roman" w:cs="Times New Roman"/>
          <w:sz w:val="24"/>
          <w:szCs w:val="24"/>
        </w:rPr>
      </w:pPr>
      <w:r w:rsidRPr="006D385C">
        <w:rPr>
          <w:rFonts w:ascii="Times New Roman" w:hAnsi="Times New Roman" w:cs="Times New Roman"/>
          <w:b/>
          <w:bCs/>
          <w:i/>
          <w:iCs/>
          <w:sz w:val="24"/>
          <w:szCs w:val="24"/>
          <w:u w:val="single"/>
        </w:rPr>
        <w:t>Séquence</w:t>
      </w:r>
      <w:r w:rsidR="003F4E96">
        <w:rPr>
          <w:rFonts w:ascii="Times New Roman" w:hAnsi="Times New Roman" w:cs="Times New Roman"/>
          <w:sz w:val="24"/>
          <w:szCs w:val="24"/>
        </w:rPr>
        <w:t> : Informer d’un fait d’H</w:t>
      </w:r>
      <w:r>
        <w:rPr>
          <w:rFonts w:ascii="Times New Roman" w:hAnsi="Times New Roman" w:cs="Times New Roman"/>
          <w:sz w:val="24"/>
          <w:szCs w:val="24"/>
        </w:rPr>
        <w:t>istoire</w:t>
      </w:r>
      <w:r w:rsidR="003F4E96">
        <w:rPr>
          <w:rFonts w:ascii="Times New Roman" w:hAnsi="Times New Roman" w:cs="Times New Roman"/>
          <w:sz w:val="24"/>
          <w:szCs w:val="24"/>
        </w:rPr>
        <w:t>.</w:t>
      </w:r>
    </w:p>
    <w:p w:rsidR="00F71192" w:rsidRDefault="00F71192" w:rsidP="00F71192">
      <w:pPr>
        <w:spacing w:after="0" w:line="240" w:lineRule="auto"/>
        <w:rPr>
          <w:rFonts w:ascii="Times New Roman" w:hAnsi="Times New Roman" w:cs="Times New Roman"/>
          <w:b/>
          <w:bCs/>
          <w:sz w:val="24"/>
          <w:szCs w:val="24"/>
        </w:rPr>
      </w:pPr>
      <w:r w:rsidRPr="006D385C">
        <w:rPr>
          <w:rFonts w:ascii="Times New Roman" w:hAnsi="Times New Roman" w:cs="Times New Roman"/>
          <w:b/>
          <w:bCs/>
          <w:i/>
          <w:iCs/>
          <w:sz w:val="24"/>
          <w:szCs w:val="24"/>
          <w:u w:val="single"/>
        </w:rPr>
        <w:t>Séance</w:t>
      </w:r>
      <w:r>
        <w:rPr>
          <w:rFonts w:ascii="Times New Roman" w:hAnsi="Times New Roman" w:cs="Times New Roman"/>
          <w:sz w:val="24"/>
          <w:szCs w:val="24"/>
        </w:rPr>
        <w:t xml:space="preserve"> : </w:t>
      </w:r>
      <w:r w:rsidR="005D176D">
        <w:rPr>
          <w:rFonts w:ascii="Times New Roman" w:hAnsi="Times New Roman" w:cs="Times New Roman"/>
          <w:b/>
          <w:bCs/>
          <w:color w:val="FF33CC"/>
          <w:sz w:val="24"/>
          <w:szCs w:val="24"/>
        </w:rPr>
        <w:t>E</w:t>
      </w:r>
      <w:r>
        <w:rPr>
          <w:rFonts w:ascii="Times New Roman" w:hAnsi="Times New Roman" w:cs="Times New Roman"/>
          <w:b/>
          <w:bCs/>
          <w:color w:val="FF33CC"/>
          <w:sz w:val="24"/>
          <w:szCs w:val="24"/>
        </w:rPr>
        <w:t>ntrainement à l’écrit</w:t>
      </w:r>
    </w:p>
    <w:p w:rsidR="00F71192" w:rsidRPr="00E03F4C" w:rsidRDefault="00F71192" w:rsidP="00F71192">
      <w:pPr>
        <w:spacing w:after="0"/>
        <w:rPr>
          <w:rFonts w:ascii="Times New Roman" w:hAnsi="Times New Roman" w:cs="Times New Roman"/>
          <w:b/>
          <w:bCs/>
          <w:sz w:val="24"/>
          <w:szCs w:val="24"/>
        </w:rPr>
      </w:pPr>
      <w:r w:rsidRPr="006D385C">
        <w:rPr>
          <w:rFonts w:ascii="Times New Roman" w:hAnsi="Times New Roman" w:cs="Times New Roman"/>
          <w:b/>
          <w:bCs/>
          <w:color w:val="FF33CC"/>
          <w:sz w:val="24"/>
          <w:szCs w:val="24"/>
          <w:u w:val="single"/>
        </w:rPr>
        <w:t>Objectifs </w:t>
      </w:r>
    </w:p>
    <w:p w:rsidR="00F71192" w:rsidRPr="003A16BD" w:rsidRDefault="009B5977" w:rsidP="00F71192">
      <w:pPr>
        <w:spacing w:line="240" w:lineRule="auto"/>
        <w:rPr>
          <w:rFonts w:ascii="Times New Roman" w:hAnsi="Times New Roman" w:cs="Times New Roman"/>
          <w:b/>
          <w:bCs/>
          <w:color w:val="002060"/>
          <w:sz w:val="24"/>
          <w:szCs w:val="24"/>
        </w:rPr>
      </w:pPr>
      <w:r w:rsidRPr="009B5977">
        <w:rPr>
          <w:rFonts w:ascii="Times New Roman" w:hAnsi="Times New Roman" w:cs="Times New Roman"/>
          <w:b/>
          <w:bCs/>
          <w:noProof/>
          <w:color w:val="FF33CC"/>
          <w:sz w:val="24"/>
          <w:szCs w:val="24"/>
          <w:lang w:eastAsia="fr-FR"/>
        </w:rPr>
        <w:pict>
          <v:rect id="_x0000_s1134" style="position:absolute;margin-left:9.05pt;margin-top:4.95pt;width:491.6pt;height:64.1pt;z-index:251644416">
            <v:textbox>
              <w:txbxContent>
                <w:p w:rsidR="002852F8" w:rsidRPr="008B5D82" w:rsidRDefault="002852F8" w:rsidP="00365AF7">
                  <w:pPr>
                    <w:numPr>
                      <w:ilvl w:val="0"/>
                      <w:numId w:val="39"/>
                    </w:numPr>
                    <w:autoSpaceDE w:val="0"/>
                    <w:autoSpaceDN w:val="0"/>
                    <w:adjustRightInd w:val="0"/>
                    <w:spacing w:after="0" w:line="240" w:lineRule="auto"/>
                    <w:rPr>
                      <w:rFonts w:ascii="Times New Roman" w:hAnsi="Times New Roman" w:cs="Times New Roman"/>
                      <w:sz w:val="24"/>
                      <w:szCs w:val="24"/>
                      <w:lang w:eastAsia="fr-FR"/>
                    </w:rPr>
                  </w:pPr>
                  <w:r w:rsidRPr="008B5D82">
                    <w:rPr>
                      <w:rFonts w:ascii="Times New Roman" w:hAnsi="Times New Roman" w:cs="Times New Roman"/>
                      <w:sz w:val="24"/>
                      <w:szCs w:val="24"/>
                      <w:lang w:eastAsia="fr-FR"/>
                    </w:rPr>
                    <w:t>Identifier les informations essentielles ;</w:t>
                  </w:r>
                </w:p>
                <w:p w:rsidR="002852F8" w:rsidRPr="008B5D82" w:rsidRDefault="002852F8" w:rsidP="00365AF7">
                  <w:pPr>
                    <w:numPr>
                      <w:ilvl w:val="0"/>
                      <w:numId w:val="39"/>
                    </w:numPr>
                    <w:autoSpaceDE w:val="0"/>
                    <w:autoSpaceDN w:val="0"/>
                    <w:adjustRightInd w:val="0"/>
                    <w:spacing w:after="0" w:line="240" w:lineRule="auto"/>
                    <w:rPr>
                      <w:rFonts w:ascii="Times New Roman" w:hAnsi="Times New Roman" w:cs="Times New Roman"/>
                      <w:sz w:val="24"/>
                      <w:szCs w:val="24"/>
                      <w:lang w:eastAsia="fr-FR"/>
                    </w:rPr>
                  </w:pPr>
                  <w:r w:rsidRPr="008B5D82">
                    <w:rPr>
                      <w:rFonts w:ascii="Times New Roman" w:hAnsi="Times New Roman" w:cs="Times New Roman"/>
                      <w:sz w:val="24"/>
                      <w:szCs w:val="24"/>
                      <w:lang w:eastAsia="fr-FR"/>
                    </w:rPr>
                    <w:t>Condenser l’information ;</w:t>
                  </w:r>
                </w:p>
                <w:p w:rsidR="002852F8" w:rsidRPr="008B5D82" w:rsidRDefault="002852F8" w:rsidP="00365AF7">
                  <w:pPr>
                    <w:numPr>
                      <w:ilvl w:val="0"/>
                      <w:numId w:val="39"/>
                    </w:numPr>
                    <w:autoSpaceDE w:val="0"/>
                    <w:autoSpaceDN w:val="0"/>
                    <w:adjustRightInd w:val="0"/>
                    <w:spacing w:after="0" w:line="240" w:lineRule="auto"/>
                    <w:rPr>
                      <w:rFonts w:ascii="Times New Roman" w:hAnsi="Times New Roman" w:cs="Times New Roman"/>
                      <w:sz w:val="24"/>
                      <w:szCs w:val="24"/>
                      <w:lang w:eastAsia="fr-FR"/>
                    </w:rPr>
                  </w:pPr>
                  <w:r w:rsidRPr="008B5D82">
                    <w:rPr>
                      <w:rFonts w:ascii="Times New Roman" w:hAnsi="Times New Roman" w:cs="Times New Roman"/>
                      <w:sz w:val="24"/>
                      <w:szCs w:val="24"/>
                      <w:lang w:eastAsia="fr-FR"/>
                    </w:rPr>
                    <w:t>Résumer le texte.</w:t>
                  </w:r>
                </w:p>
                <w:p w:rsidR="002852F8" w:rsidRDefault="002852F8" w:rsidP="005D176D">
                  <w:pPr>
                    <w:pStyle w:val="Paragraphedeliste"/>
                    <w:bidi w:val="0"/>
                    <w:spacing w:after="120" w:line="276" w:lineRule="auto"/>
                  </w:pPr>
                </w:p>
                <w:p w:rsidR="002852F8" w:rsidRPr="005005C5" w:rsidRDefault="002852F8" w:rsidP="005D176D">
                  <w:pPr>
                    <w:autoSpaceDE w:val="0"/>
                    <w:autoSpaceDN w:val="0"/>
                    <w:adjustRightInd w:val="0"/>
                    <w:spacing w:after="0" w:line="240" w:lineRule="auto"/>
                    <w:rPr>
                      <w:rFonts w:ascii="Times New Roman" w:hAnsi="Times New Roman" w:cs="Times New Roman"/>
                      <w:sz w:val="24"/>
                      <w:szCs w:val="24"/>
                      <w:lang w:eastAsia="fr-FR"/>
                    </w:rPr>
                  </w:pPr>
                </w:p>
              </w:txbxContent>
            </v:textbox>
          </v:rect>
        </w:pict>
      </w:r>
      <w:r w:rsidR="00F71192">
        <w:rPr>
          <w:rFonts w:ascii="Times New Roman" w:hAnsi="Times New Roman" w:cs="Times New Roman"/>
          <w:b/>
          <w:bCs/>
          <w:color w:val="002060"/>
          <w:sz w:val="24"/>
          <w:szCs w:val="24"/>
        </w:rPr>
        <w:t xml:space="preserve">                                                                                                                                                                                                                                                                                                                                                   </w:t>
      </w:r>
    </w:p>
    <w:p w:rsidR="00F71192" w:rsidRDefault="00F71192" w:rsidP="00F71192">
      <w:pPr>
        <w:widowControl w:val="0"/>
        <w:autoSpaceDE w:val="0"/>
        <w:autoSpaceDN w:val="0"/>
        <w:adjustRightInd w:val="0"/>
        <w:spacing w:after="0" w:line="240" w:lineRule="auto"/>
        <w:rPr>
          <w:rFonts w:ascii="Times New Roman" w:hAnsi="Times New Roman" w:cs="Times New Roman"/>
          <w:color w:val="000000"/>
          <w:sz w:val="24"/>
          <w:szCs w:val="24"/>
        </w:rPr>
      </w:pPr>
    </w:p>
    <w:p w:rsidR="00F71192" w:rsidRDefault="00F71192" w:rsidP="00F71192">
      <w:pPr>
        <w:widowControl w:val="0"/>
        <w:autoSpaceDE w:val="0"/>
        <w:autoSpaceDN w:val="0"/>
        <w:adjustRightInd w:val="0"/>
        <w:spacing w:after="0" w:line="240" w:lineRule="auto"/>
        <w:rPr>
          <w:rFonts w:ascii="Times New Roman" w:hAnsi="Times New Roman" w:cs="Times New Roman"/>
          <w:b/>
          <w:bCs/>
          <w:i/>
          <w:iCs/>
          <w:color w:val="000000"/>
          <w:sz w:val="24"/>
          <w:szCs w:val="24"/>
          <w:u w:val="single"/>
        </w:rPr>
      </w:pPr>
    </w:p>
    <w:p w:rsidR="00F71192" w:rsidRDefault="00F71192" w:rsidP="00F71192">
      <w:pPr>
        <w:autoSpaceDE w:val="0"/>
        <w:autoSpaceDN w:val="0"/>
        <w:adjustRightInd w:val="0"/>
        <w:spacing w:after="0" w:line="240" w:lineRule="auto"/>
        <w:rPr>
          <w:rFonts w:ascii="Times New Roman" w:hAnsi="Times New Roman" w:cs="Times New Roman"/>
          <w:b/>
          <w:bCs/>
          <w:i/>
          <w:iCs/>
          <w:color w:val="000000"/>
          <w:sz w:val="24"/>
          <w:szCs w:val="24"/>
          <w:u w:val="single"/>
        </w:rPr>
      </w:pPr>
    </w:p>
    <w:p w:rsidR="00F71192" w:rsidRDefault="00F71192" w:rsidP="00F71192">
      <w:pPr>
        <w:autoSpaceDE w:val="0"/>
        <w:autoSpaceDN w:val="0"/>
        <w:adjustRightInd w:val="0"/>
        <w:spacing w:after="0" w:line="240" w:lineRule="auto"/>
        <w:rPr>
          <w:rFonts w:ascii="Times New Roman" w:hAnsi="Times New Roman" w:cs="Times New Roman"/>
          <w:b/>
          <w:bCs/>
          <w:i/>
          <w:iCs/>
          <w:color w:val="000000"/>
          <w:sz w:val="24"/>
          <w:szCs w:val="24"/>
          <w:u w:val="single"/>
        </w:rPr>
      </w:pPr>
    </w:p>
    <w:p w:rsidR="00F71192" w:rsidRPr="008E7684" w:rsidRDefault="00F71192" w:rsidP="008E7684">
      <w:pPr>
        <w:autoSpaceDE w:val="0"/>
        <w:autoSpaceDN w:val="0"/>
        <w:adjustRightInd w:val="0"/>
        <w:spacing w:after="0" w:line="240" w:lineRule="auto"/>
        <w:rPr>
          <w:rFonts w:ascii="Times New Roman" w:hAnsi="Times New Roman" w:cs="Times New Roman"/>
          <w:sz w:val="24"/>
          <w:szCs w:val="24"/>
          <w:lang w:eastAsia="fr-FR"/>
        </w:rPr>
      </w:pPr>
      <w:r w:rsidRPr="006D385C">
        <w:rPr>
          <w:rFonts w:ascii="Times New Roman" w:hAnsi="Times New Roman" w:cs="Times New Roman"/>
          <w:b/>
          <w:bCs/>
          <w:i/>
          <w:iCs/>
          <w:color w:val="000000"/>
          <w:sz w:val="24"/>
          <w:szCs w:val="24"/>
          <w:u w:val="single"/>
        </w:rPr>
        <w:t>Plan d</w:t>
      </w:r>
      <w:r w:rsidRPr="0041637D">
        <w:rPr>
          <w:rFonts w:ascii="Times New Roman" w:hAnsi="Times New Roman" w:cs="Times New Roman"/>
          <w:b/>
          <w:bCs/>
          <w:i/>
          <w:iCs/>
          <w:color w:val="000000"/>
          <w:sz w:val="24"/>
          <w:szCs w:val="24"/>
          <w:u w:val="single"/>
        </w:rPr>
        <w:t>e la séance :</w:t>
      </w:r>
      <w:r>
        <w:rPr>
          <w:rFonts w:ascii="Times New Roman" w:hAnsi="Times New Roman" w:cs="Times New Roman"/>
          <w:sz w:val="24"/>
          <w:szCs w:val="24"/>
          <w:lang w:eastAsia="fr-FR"/>
        </w:rPr>
        <w:t xml:space="preserve"> </w:t>
      </w:r>
      <w:r w:rsidR="008E7684" w:rsidRPr="008E7684">
        <w:rPr>
          <w:rFonts w:ascii="Times New Roman" w:hAnsi="Times New Roman" w:cs="Times New Roman"/>
          <w:sz w:val="24"/>
          <w:szCs w:val="24"/>
          <w:lang w:eastAsia="fr-FR"/>
        </w:rPr>
        <w:t>Lire / écrire / relire / corriger</w:t>
      </w:r>
    </w:p>
    <w:p w:rsidR="00F71192" w:rsidRPr="008E7684" w:rsidRDefault="00F71192" w:rsidP="00F71192">
      <w:pPr>
        <w:widowControl w:val="0"/>
        <w:autoSpaceDE w:val="0"/>
        <w:autoSpaceDN w:val="0"/>
        <w:adjustRightInd w:val="0"/>
        <w:spacing w:after="0" w:line="240" w:lineRule="auto"/>
        <w:rPr>
          <w:rFonts w:ascii="Times New Roman" w:hAnsi="Times New Roman" w:cs="Times New Roman"/>
          <w:b/>
          <w:bCs/>
          <w:i/>
          <w:iCs/>
          <w:color w:val="000000"/>
          <w:sz w:val="24"/>
          <w:szCs w:val="24"/>
          <w:u w:val="single"/>
        </w:rPr>
      </w:pPr>
    </w:p>
    <w:p w:rsidR="00F11FF9" w:rsidRPr="008E7684" w:rsidRDefault="00F71192" w:rsidP="008E7684">
      <w:pPr>
        <w:widowControl w:val="0"/>
        <w:autoSpaceDE w:val="0"/>
        <w:autoSpaceDN w:val="0"/>
        <w:adjustRightInd w:val="0"/>
        <w:spacing w:after="0" w:line="240" w:lineRule="auto"/>
        <w:jc w:val="center"/>
        <w:rPr>
          <w:rFonts w:ascii="Times New Roman" w:hAnsi="Times New Roman" w:cs="Times New Roman"/>
          <w:b/>
          <w:bCs/>
          <w:i/>
          <w:iCs/>
          <w:sz w:val="24"/>
          <w:szCs w:val="24"/>
          <w:u w:val="single"/>
        </w:rPr>
      </w:pPr>
      <w:r w:rsidRPr="006D385C">
        <w:rPr>
          <w:rFonts w:ascii="Times New Roman" w:hAnsi="Times New Roman" w:cs="Times New Roman"/>
          <w:b/>
          <w:bCs/>
          <w:i/>
          <w:iCs/>
          <w:sz w:val="24"/>
          <w:szCs w:val="24"/>
          <w:highlight w:val="magenta"/>
          <w:u w:val="single"/>
        </w:rPr>
        <w:t>Déroulement de la séance :</w:t>
      </w:r>
    </w:p>
    <w:p w:rsidR="00F11FF9" w:rsidRPr="008E7684" w:rsidRDefault="00F11FF9" w:rsidP="00ED7943">
      <w:pPr>
        <w:widowControl w:val="0"/>
        <w:autoSpaceDE w:val="0"/>
        <w:autoSpaceDN w:val="0"/>
        <w:adjustRightInd w:val="0"/>
        <w:spacing w:after="0" w:line="240" w:lineRule="auto"/>
        <w:rPr>
          <w:rFonts w:ascii="Times New Roman" w:hAnsi="Times New Roman" w:cs="Times New Roman"/>
          <w:color w:val="FF0000"/>
          <w:sz w:val="24"/>
          <w:szCs w:val="24"/>
        </w:rPr>
      </w:pPr>
    </w:p>
    <w:p w:rsidR="008E7684" w:rsidRPr="008E7684" w:rsidRDefault="008E7684" w:rsidP="008E7684">
      <w:pPr>
        <w:widowControl w:val="0"/>
        <w:autoSpaceDE w:val="0"/>
        <w:autoSpaceDN w:val="0"/>
        <w:adjustRightInd w:val="0"/>
        <w:spacing w:after="0" w:line="240" w:lineRule="auto"/>
        <w:ind w:left="567"/>
        <w:rPr>
          <w:rFonts w:ascii="Times New Roman" w:hAnsi="Times New Roman" w:cs="Times New Roman"/>
          <w:color w:val="000000"/>
          <w:sz w:val="24"/>
          <w:szCs w:val="24"/>
        </w:rPr>
      </w:pPr>
      <w:r>
        <w:rPr>
          <w:rFonts w:ascii="Times New Roman" w:hAnsi="Times New Roman" w:cs="Times New Roman"/>
          <w:b/>
          <w:color w:val="FF0000"/>
          <w:sz w:val="24"/>
          <w:szCs w:val="24"/>
          <w:u w:val="single"/>
        </w:rPr>
        <w:t xml:space="preserve">1. </w:t>
      </w:r>
      <w:r w:rsidR="008A44E6" w:rsidRPr="008E7684">
        <w:rPr>
          <w:rFonts w:ascii="Times New Roman" w:hAnsi="Times New Roman" w:cs="Times New Roman"/>
          <w:b/>
          <w:color w:val="FF0000"/>
          <w:sz w:val="24"/>
          <w:szCs w:val="24"/>
          <w:u w:val="single"/>
        </w:rPr>
        <w:t>La technique du résumé</w:t>
      </w:r>
      <w:r w:rsidR="00282D79" w:rsidRPr="008E7684">
        <w:rPr>
          <w:rFonts w:ascii="Times New Roman" w:hAnsi="Times New Roman" w:cs="Times New Roman"/>
          <w:b/>
          <w:color w:val="FF0000"/>
          <w:sz w:val="24"/>
          <w:szCs w:val="24"/>
          <w:u w:val="single"/>
        </w:rPr>
        <w:t> :</w:t>
      </w:r>
      <w:r w:rsidR="008A44E6" w:rsidRPr="008E7684">
        <w:rPr>
          <w:rFonts w:ascii="Times New Roman" w:hAnsi="Times New Roman" w:cs="Times New Roman"/>
          <w:sz w:val="24"/>
          <w:szCs w:val="24"/>
        </w:rPr>
        <w:t xml:space="preserve"> </w:t>
      </w:r>
    </w:p>
    <w:p w:rsidR="008E7684" w:rsidRPr="008E7684" w:rsidRDefault="008E7684" w:rsidP="008E7684">
      <w:pPr>
        <w:widowControl w:val="0"/>
        <w:autoSpaceDE w:val="0"/>
        <w:autoSpaceDN w:val="0"/>
        <w:adjustRightInd w:val="0"/>
        <w:spacing w:after="0" w:line="240" w:lineRule="auto"/>
        <w:ind w:left="1440"/>
        <w:rPr>
          <w:rFonts w:ascii="Times New Roman" w:hAnsi="Times New Roman" w:cs="Times New Roman"/>
          <w:color w:val="000000"/>
          <w:sz w:val="24"/>
          <w:szCs w:val="24"/>
        </w:rPr>
      </w:pPr>
    </w:p>
    <w:p w:rsidR="008A44E6" w:rsidRPr="008E7684" w:rsidRDefault="008E7684" w:rsidP="008E7684">
      <w:pPr>
        <w:widowControl w:val="0"/>
        <w:autoSpaceDE w:val="0"/>
        <w:autoSpaceDN w:val="0"/>
        <w:adjustRightInd w:val="0"/>
        <w:spacing w:after="0" w:line="360" w:lineRule="auto"/>
        <w:ind w:left="1440"/>
        <w:rPr>
          <w:rFonts w:ascii="Times New Roman" w:hAnsi="Times New Roman" w:cs="Times New Roman"/>
          <w:color w:val="000000"/>
          <w:sz w:val="24"/>
          <w:szCs w:val="24"/>
        </w:rPr>
      </w:pPr>
      <w:r w:rsidRPr="008E7684">
        <w:rPr>
          <w:rFonts w:ascii="Times New Roman" w:hAnsi="Times New Roman" w:cs="Times New Roman"/>
          <w:sz w:val="24"/>
          <w:szCs w:val="24"/>
        </w:rPr>
        <w:t>N’est</w:t>
      </w:r>
      <w:r w:rsidR="008A44E6" w:rsidRPr="008E7684">
        <w:rPr>
          <w:rFonts w:ascii="Times New Roman" w:hAnsi="Times New Roman" w:cs="Times New Roman"/>
          <w:sz w:val="24"/>
          <w:szCs w:val="24"/>
        </w:rPr>
        <w:t xml:space="preserve"> pas facile à maîtriser, mais elle est néanmoins l'une des plus </w:t>
      </w:r>
      <w:r w:rsidR="008A44E6" w:rsidRPr="008E7684">
        <w:rPr>
          <w:rFonts w:ascii="Times New Roman" w:hAnsi="Times New Roman" w:cs="Times New Roman"/>
          <w:sz w:val="24"/>
          <w:szCs w:val="24"/>
          <w:highlight w:val="cyan"/>
        </w:rPr>
        <w:t>utiles</w:t>
      </w:r>
      <w:r w:rsidR="008A44E6" w:rsidRPr="008E7684">
        <w:rPr>
          <w:rFonts w:ascii="Times New Roman" w:hAnsi="Times New Roman" w:cs="Times New Roman"/>
          <w:sz w:val="24"/>
          <w:szCs w:val="24"/>
        </w:rPr>
        <w:t xml:space="preserve"> pour l'élève parce qu’elle lui facilite l’interprétation des textes de manière systématique, efficace et rigoureuse. </w:t>
      </w:r>
      <w:r w:rsidR="008A44E6" w:rsidRPr="008E7684">
        <w:rPr>
          <w:rFonts w:ascii="Times New Roman" w:hAnsi="Times New Roman" w:cs="Times New Roman"/>
          <w:bCs/>
          <w:sz w:val="24"/>
          <w:szCs w:val="24"/>
        </w:rPr>
        <w:t xml:space="preserve">Il s'agit donc </w:t>
      </w:r>
      <w:r w:rsidR="008A44E6" w:rsidRPr="008E7684">
        <w:rPr>
          <w:rFonts w:ascii="Times New Roman" w:hAnsi="Times New Roman" w:cs="Times New Roman"/>
          <w:sz w:val="24"/>
          <w:szCs w:val="24"/>
          <w:highlight w:val="cyan"/>
        </w:rPr>
        <w:t>de réécrire</w:t>
      </w:r>
      <w:r w:rsidR="008A44E6" w:rsidRPr="008E7684">
        <w:rPr>
          <w:rFonts w:ascii="Times New Roman" w:hAnsi="Times New Roman" w:cs="Times New Roman"/>
          <w:bCs/>
          <w:sz w:val="24"/>
          <w:szCs w:val="24"/>
        </w:rPr>
        <w:t xml:space="preserve"> dans ses </w:t>
      </w:r>
      <w:r w:rsidR="008A44E6" w:rsidRPr="008E7684">
        <w:rPr>
          <w:rFonts w:ascii="Times New Roman" w:hAnsi="Times New Roman" w:cs="Times New Roman"/>
          <w:sz w:val="24"/>
          <w:szCs w:val="24"/>
          <w:highlight w:val="cyan"/>
        </w:rPr>
        <w:t>propres</w:t>
      </w:r>
      <w:r w:rsidR="008A44E6" w:rsidRPr="008E7684">
        <w:rPr>
          <w:rFonts w:ascii="Times New Roman" w:hAnsi="Times New Roman" w:cs="Times New Roman"/>
          <w:sz w:val="24"/>
          <w:szCs w:val="24"/>
        </w:rPr>
        <w:t xml:space="preserve"> mots </w:t>
      </w:r>
      <w:r w:rsidR="008A44E6" w:rsidRPr="008E7684">
        <w:rPr>
          <w:rFonts w:ascii="Times New Roman" w:hAnsi="Times New Roman" w:cs="Times New Roman"/>
          <w:sz w:val="24"/>
          <w:szCs w:val="24"/>
          <w:highlight w:val="cyan"/>
        </w:rPr>
        <w:t>le texte de départ</w:t>
      </w:r>
      <w:r w:rsidR="008A44E6" w:rsidRPr="008E7684">
        <w:rPr>
          <w:rFonts w:ascii="Times New Roman" w:hAnsi="Times New Roman" w:cs="Times New Roman"/>
          <w:bCs/>
          <w:sz w:val="24"/>
          <w:szCs w:val="24"/>
          <w:highlight w:val="cyan"/>
        </w:rPr>
        <w:t>,</w:t>
      </w:r>
      <w:r w:rsidR="008A44E6" w:rsidRPr="008E7684">
        <w:rPr>
          <w:rFonts w:ascii="Times New Roman" w:hAnsi="Times New Roman" w:cs="Times New Roman"/>
          <w:bCs/>
          <w:sz w:val="24"/>
          <w:szCs w:val="24"/>
        </w:rPr>
        <w:t xml:space="preserve"> en préservant l'essentiel de l'information qu'il véhicule, tout en le condensant à environ </w:t>
      </w:r>
      <w:r w:rsidR="008A44E6" w:rsidRPr="008E7684">
        <w:rPr>
          <w:rFonts w:ascii="Times New Roman" w:hAnsi="Times New Roman" w:cs="Times New Roman"/>
          <w:sz w:val="24"/>
          <w:szCs w:val="24"/>
          <w:highlight w:val="cyan"/>
        </w:rPr>
        <w:t>25% de son volume original</w:t>
      </w:r>
      <w:r w:rsidR="008A44E6" w:rsidRPr="008E7684">
        <w:rPr>
          <w:rFonts w:ascii="Times New Roman" w:hAnsi="Times New Roman" w:cs="Times New Roman"/>
          <w:b/>
          <w:bCs/>
          <w:sz w:val="24"/>
          <w:szCs w:val="24"/>
          <w:highlight w:val="cyan"/>
        </w:rPr>
        <w:t>.</w:t>
      </w:r>
    </w:p>
    <w:p w:rsidR="008E7684" w:rsidRPr="008E7684" w:rsidRDefault="008E7684" w:rsidP="008E7684">
      <w:pPr>
        <w:widowControl w:val="0"/>
        <w:autoSpaceDE w:val="0"/>
        <w:autoSpaceDN w:val="0"/>
        <w:adjustRightInd w:val="0"/>
        <w:spacing w:after="0" w:line="360" w:lineRule="auto"/>
        <w:ind w:left="1440"/>
        <w:rPr>
          <w:rFonts w:ascii="Times New Roman" w:hAnsi="Times New Roman" w:cs="Times New Roman"/>
          <w:color w:val="000000"/>
          <w:sz w:val="24"/>
          <w:szCs w:val="24"/>
        </w:rPr>
      </w:pPr>
    </w:p>
    <w:p w:rsidR="008A44E6" w:rsidRPr="008E7684" w:rsidRDefault="008A44E6" w:rsidP="00365AF7">
      <w:pPr>
        <w:numPr>
          <w:ilvl w:val="0"/>
          <w:numId w:val="41"/>
        </w:numPr>
        <w:ind w:left="850"/>
        <w:rPr>
          <w:rFonts w:ascii="Times New Roman" w:hAnsi="Times New Roman" w:cs="Times New Roman"/>
          <w:b/>
          <w:bCs/>
          <w:color w:val="FF0000"/>
          <w:sz w:val="24"/>
          <w:szCs w:val="24"/>
          <w:u w:val="single"/>
        </w:rPr>
      </w:pPr>
      <w:r w:rsidRPr="008E7684">
        <w:rPr>
          <w:rFonts w:ascii="Times New Roman" w:hAnsi="Times New Roman" w:cs="Times New Roman"/>
          <w:b/>
          <w:bCs/>
          <w:color w:val="FF0000"/>
          <w:sz w:val="24"/>
          <w:szCs w:val="24"/>
          <w:u w:val="single"/>
        </w:rPr>
        <w:t>Stratégies de base pour faire un bon résumé</w:t>
      </w:r>
    </w:p>
    <w:p w:rsidR="008A44E6" w:rsidRDefault="008A44E6" w:rsidP="00B828A1">
      <w:pPr>
        <w:pStyle w:val="NormalWeb"/>
        <w:numPr>
          <w:ilvl w:val="0"/>
          <w:numId w:val="19"/>
        </w:numPr>
        <w:spacing w:line="360" w:lineRule="auto"/>
        <w:ind w:right="283"/>
        <w:jc w:val="both"/>
      </w:pPr>
      <w:r w:rsidRPr="00282D79">
        <w:rPr>
          <w:b/>
          <w:bCs/>
          <w:color w:val="138576"/>
          <w:u w:val="single"/>
        </w:rPr>
        <w:t>Avant de commencer le résumé, soyez sûr de bien comprendre le texte</w:t>
      </w:r>
      <w:r w:rsidRPr="00282D79">
        <w:rPr>
          <w:b/>
          <w:bCs/>
          <w:i/>
          <w:iCs/>
          <w:color w:val="138576"/>
        </w:rPr>
        <w:t> </w:t>
      </w:r>
      <w:r w:rsidR="00603982" w:rsidRPr="00282D79">
        <w:rPr>
          <w:b/>
          <w:bCs/>
          <w:i/>
          <w:iCs/>
        </w:rPr>
        <w:t>:</w:t>
      </w:r>
      <w:r w:rsidR="00603982">
        <w:rPr>
          <w:b/>
          <w:bCs/>
        </w:rPr>
        <w:t xml:space="preserve"> Le</w:t>
      </w:r>
      <w:r>
        <w:t xml:space="preserve"> résumé est </w:t>
      </w:r>
      <w:r w:rsidRPr="00272AC5">
        <w:t xml:space="preserve"> d'abord un exercice de lecture systématique.</w:t>
      </w:r>
    </w:p>
    <w:p w:rsidR="008A44E6" w:rsidRPr="009054D6" w:rsidRDefault="008A44E6" w:rsidP="00B828A1">
      <w:pPr>
        <w:pStyle w:val="NormalWeb"/>
        <w:numPr>
          <w:ilvl w:val="0"/>
          <w:numId w:val="19"/>
        </w:numPr>
        <w:spacing w:line="360" w:lineRule="auto"/>
        <w:ind w:right="283"/>
        <w:jc w:val="both"/>
      </w:pPr>
      <w:r w:rsidRPr="003455F0">
        <w:rPr>
          <w:rFonts w:ascii="Comic Sans MS" w:hAnsi="Comic Sans MS"/>
        </w:rPr>
        <w:t> </w:t>
      </w:r>
      <w:r w:rsidRPr="00282D79">
        <w:rPr>
          <w:b/>
          <w:bCs/>
          <w:color w:val="138576"/>
          <w:u w:val="single"/>
        </w:rPr>
        <w:t>Découpez le texte</w:t>
      </w:r>
      <w:r w:rsidRPr="00282D79">
        <w:rPr>
          <w:b/>
          <w:bCs/>
          <w:color w:val="138576"/>
        </w:rPr>
        <w:t> :</w:t>
      </w:r>
      <w:r>
        <w:rPr>
          <w:b/>
          <w:bCs/>
        </w:rPr>
        <w:t xml:space="preserve"> </w:t>
      </w:r>
      <w:r w:rsidRPr="009054D6">
        <w:t xml:space="preserve">Il est indispensable d'avoir dégagé </w:t>
      </w:r>
      <w:r w:rsidRPr="009054D6">
        <w:rPr>
          <w:b/>
        </w:rPr>
        <w:t>le plan du texte</w:t>
      </w:r>
      <w:r w:rsidRPr="009054D6">
        <w:t xml:space="preserve"> de départ avant de commencer à rédiger votre résumé.</w:t>
      </w:r>
    </w:p>
    <w:p w:rsidR="008A44E6" w:rsidRDefault="008A44E6" w:rsidP="00B828A1">
      <w:pPr>
        <w:pStyle w:val="NormalWeb"/>
        <w:numPr>
          <w:ilvl w:val="0"/>
          <w:numId w:val="19"/>
        </w:numPr>
        <w:spacing w:line="360" w:lineRule="auto"/>
        <w:ind w:right="283"/>
        <w:jc w:val="both"/>
      </w:pPr>
      <w:r w:rsidRPr="003455F0">
        <w:rPr>
          <w:rFonts w:ascii="Comic Sans MS" w:hAnsi="Comic Sans MS"/>
        </w:rPr>
        <w:t xml:space="preserve">  </w:t>
      </w:r>
      <w:r w:rsidRPr="00282D79">
        <w:rPr>
          <w:b/>
          <w:bCs/>
          <w:color w:val="138576"/>
          <w:u w:val="single"/>
        </w:rPr>
        <w:t>Identifiez et (re)formulez les idées principales</w:t>
      </w:r>
      <w:r>
        <w:rPr>
          <w:b/>
          <w:bCs/>
        </w:rPr>
        <w:t> </w:t>
      </w:r>
      <w:r w:rsidRPr="009054D6">
        <w:rPr>
          <w:b/>
          <w:bCs/>
        </w:rPr>
        <w:t xml:space="preserve">: </w:t>
      </w:r>
      <w:r w:rsidRPr="009054D6">
        <w:t xml:space="preserve">Le résumé est aussi un exercice de </w:t>
      </w:r>
      <w:r w:rsidRPr="009054D6">
        <w:rPr>
          <w:b/>
        </w:rPr>
        <w:t>réécriture</w:t>
      </w:r>
      <w:r>
        <w:rPr>
          <w:b/>
        </w:rPr>
        <w:t>.</w:t>
      </w:r>
    </w:p>
    <w:p w:rsidR="008A44E6" w:rsidRDefault="008A44E6" w:rsidP="00B828A1">
      <w:pPr>
        <w:pStyle w:val="NormalWeb"/>
        <w:numPr>
          <w:ilvl w:val="0"/>
          <w:numId w:val="19"/>
        </w:numPr>
        <w:spacing w:line="360" w:lineRule="auto"/>
        <w:ind w:right="283"/>
        <w:jc w:val="both"/>
      </w:pPr>
      <w:r w:rsidRPr="00282D79">
        <w:rPr>
          <w:b/>
          <w:bCs/>
          <w:color w:val="138576"/>
          <w:u w:val="single"/>
        </w:rPr>
        <w:t>Organisez les idées principales </w:t>
      </w:r>
      <w:r w:rsidRPr="00282D79">
        <w:rPr>
          <w:b/>
          <w:color w:val="138576"/>
          <w:u w:val="single"/>
        </w:rPr>
        <w:t>:</w:t>
      </w:r>
      <w:r w:rsidRPr="00282D79">
        <w:rPr>
          <w:b/>
        </w:rPr>
        <w:t xml:space="preserve"> </w:t>
      </w:r>
      <w:r w:rsidRPr="008C6BB1">
        <w:t>La structure du texte de départ doit parfois être explicitée plus manifestement dans le résumé.</w:t>
      </w:r>
    </w:p>
    <w:p w:rsidR="008A44E6" w:rsidRPr="008C6BB1" w:rsidRDefault="008A44E6" w:rsidP="00B828A1">
      <w:pPr>
        <w:pStyle w:val="NormalWeb"/>
        <w:numPr>
          <w:ilvl w:val="0"/>
          <w:numId w:val="19"/>
        </w:numPr>
        <w:spacing w:line="360" w:lineRule="auto"/>
        <w:ind w:right="283"/>
        <w:jc w:val="both"/>
      </w:pPr>
      <w:r w:rsidRPr="00282D79">
        <w:rPr>
          <w:b/>
          <w:bCs/>
          <w:color w:val="138576"/>
          <w:u w:val="single"/>
        </w:rPr>
        <w:t>Respectez les proportions de l'original</w:t>
      </w:r>
      <w:r w:rsidRPr="00282D79">
        <w:rPr>
          <w:color w:val="138576"/>
          <w:u w:val="single"/>
        </w:rPr>
        <w:t>. </w:t>
      </w:r>
      <w:r w:rsidRPr="00282D79">
        <w:t xml:space="preserve">: </w:t>
      </w:r>
      <w:r w:rsidRPr="008C6BB1">
        <w:t>Tout en respectant les proportions de l'original, le résumé ne reprend pas forcément la même division en paragraphes</w:t>
      </w:r>
      <w:r w:rsidRPr="003455F0">
        <w:rPr>
          <w:rFonts w:ascii="Comic Sans MS" w:hAnsi="Comic Sans MS"/>
          <w:color w:val="990033"/>
        </w:rPr>
        <w:t>.</w:t>
      </w:r>
    </w:p>
    <w:p w:rsidR="008A44E6" w:rsidRPr="00282D79" w:rsidRDefault="008A44E6" w:rsidP="00B828A1">
      <w:pPr>
        <w:pStyle w:val="NormalWeb"/>
        <w:numPr>
          <w:ilvl w:val="0"/>
          <w:numId w:val="19"/>
        </w:numPr>
        <w:spacing w:line="360" w:lineRule="auto"/>
        <w:ind w:right="283"/>
        <w:rPr>
          <w:b/>
          <w:color w:val="138576"/>
          <w:u w:val="single"/>
        </w:rPr>
      </w:pPr>
      <w:r w:rsidRPr="00282D79">
        <w:rPr>
          <w:b/>
          <w:bCs/>
          <w:color w:val="138576"/>
          <w:u w:val="single"/>
        </w:rPr>
        <w:t>Evitez les questions.</w:t>
      </w:r>
    </w:p>
    <w:p w:rsidR="008A44E6" w:rsidRPr="008C6BB1" w:rsidRDefault="008A44E6" w:rsidP="00B828A1">
      <w:pPr>
        <w:pStyle w:val="NormalWeb"/>
        <w:numPr>
          <w:ilvl w:val="0"/>
          <w:numId w:val="19"/>
        </w:numPr>
        <w:spacing w:line="360" w:lineRule="auto"/>
        <w:ind w:right="283"/>
        <w:rPr>
          <w:b/>
          <w:u w:val="single"/>
        </w:rPr>
      </w:pPr>
      <w:r w:rsidRPr="00282D79">
        <w:rPr>
          <w:b/>
          <w:bCs/>
          <w:color w:val="138576"/>
          <w:u w:val="single"/>
        </w:rPr>
        <w:t>Limitez soigneusement les citations et les emprunts</w:t>
      </w:r>
      <w:r w:rsidRPr="00282D79">
        <w:rPr>
          <w:color w:val="138576"/>
          <w:u w:val="single"/>
        </w:rPr>
        <w:t>.</w:t>
      </w:r>
      <w:r>
        <w:rPr>
          <w:u w:val="single"/>
        </w:rPr>
        <w:t xml:space="preserve"> </w:t>
      </w:r>
      <w:r w:rsidRPr="008C6BB1">
        <w:t>Les citations et les emprunts du texte de départ sont à proscrire, sauf si leur forme a une valeur particulière qu'il est indispensable de préserver.</w:t>
      </w:r>
    </w:p>
    <w:p w:rsidR="008A44E6" w:rsidRPr="006A30D4" w:rsidRDefault="008A44E6" w:rsidP="00B828A1">
      <w:pPr>
        <w:pStyle w:val="NormalWeb"/>
        <w:numPr>
          <w:ilvl w:val="0"/>
          <w:numId w:val="19"/>
        </w:numPr>
        <w:spacing w:line="360" w:lineRule="auto"/>
        <w:ind w:right="283"/>
        <w:rPr>
          <w:b/>
          <w:u w:val="single"/>
        </w:rPr>
      </w:pPr>
      <w:r w:rsidRPr="00282D79">
        <w:rPr>
          <w:b/>
          <w:bCs/>
          <w:color w:val="138576"/>
          <w:u w:val="single"/>
        </w:rPr>
        <w:t>Il est inutile de préciser que les idées sont celles de l'auteur</w:t>
      </w:r>
      <w:r w:rsidRPr="00282D79">
        <w:rPr>
          <w:color w:val="138576"/>
        </w:rPr>
        <w:t>.</w:t>
      </w:r>
      <w:r w:rsidRPr="00282D79">
        <w:t xml:space="preserve"> </w:t>
      </w:r>
      <w:r w:rsidRPr="008C6BB1">
        <w:t>Le résumé ne doit porter aucune trace de votre intervention.</w:t>
      </w:r>
    </w:p>
    <w:p w:rsidR="006A30D4" w:rsidRDefault="006A30D4" w:rsidP="006A30D4">
      <w:pPr>
        <w:pStyle w:val="NormalWeb"/>
        <w:spacing w:line="360" w:lineRule="auto"/>
        <w:rPr>
          <w:b/>
          <w:u w:val="single"/>
        </w:rPr>
      </w:pPr>
    </w:p>
    <w:p w:rsidR="006A30D4" w:rsidRPr="007C69C8" w:rsidRDefault="006A30D4" w:rsidP="006A30D4">
      <w:pPr>
        <w:pStyle w:val="NormalWeb"/>
        <w:spacing w:line="360" w:lineRule="auto"/>
        <w:rPr>
          <w:b/>
          <w:u w:val="single"/>
        </w:rPr>
      </w:pPr>
    </w:p>
    <w:p w:rsidR="00805CCE" w:rsidRDefault="008E7684" w:rsidP="00365AF7">
      <w:pPr>
        <w:numPr>
          <w:ilvl w:val="0"/>
          <w:numId w:val="41"/>
        </w:numPr>
        <w:spacing w:after="120"/>
        <w:ind w:left="850"/>
        <w:rPr>
          <w:rFonts w:ascii="Times New Roman" w:hAnsi="Times New Roman" w:cs="Times New Roman"/>
          <w:b/>
          <w:bCs/>
          <w:color w:val="FF0000"/>
          <w:sz w:val="24"/>
          <w:szCs w:val="24"/>
          <w:u w:val="single"/>
        </w:rPr>
      </w:pPr>
      <w:r>
        <w:rPr>
          <w:rFonts w:ascii="Times New Roman" w:hAnsi="Times New Roman" w:cs="Times New Roman"/>
          <w:b/>
          <w:bCs/>
          <w:color w:val="138576"/>
          <w:sz w:val="24"/>
          <w:szCs w:val="24"/>
          <w:u w:val="single"/>
        </w:rPr>
        <w:lastRenderedPageBreak/>
        <w:t xml:space="preserve"> </w:t>
      </w:r>
      <w:r w:rsidRPr="008E7684">
        <w:rPr>
          <w:rFonts w:ascii="Times New Roman" w:hAnsi="Times New Roman" w:cs="Times New Roman"/>
          <w:b/>
          <w:bCs/>
          <w:color w:val="FF0000"/>
          <w:sz w:val="24"/>
          <w:szCs w:val="24"/>
          <w:u w:val="single"/>
        </w:rPr>
        <w:t>Je m’entraine :</w:t>
      </w:r>
    </w:p>
    <w:p w:rsidR="006A30D4" w:rsidRPr="008E7684" w:rsidRDefault="006A30D4" w:rsidP="006A30D4">
      <w:pPr>
        <w:spacing w:after="120"/>
        <w:ind w:left="850"/>
        <w:rPr>
          <w:rFonts w:ascii="Times New Roman" w:hAnsi="Times New Roman" w:cs="Times New Roman"/>
          <w:b/>
          <w:bCs/>
          <w:color w:val="FF0000"/>
          <w:sz w:val="24"/>
          <w:szCs w:val="24"/>
          <w:u w:val="single"/>
        </w:rPr>
      </w:pPr>
    </w:p>
    <w:p w:rsidR="00877CEB" w:rsidRDefault="003878E4" w:rsidP="003878E4">
      <w:pPr>
        <w:pStyle w:val="Paragraphedeliste"/>
        <w:bidi w:val="0"/>
        <w:spacing w:after="120" w:line="276" w:lineRule="auto"/>
        <w:ind w:left="624"/>
        <w:rPr>
          <w:b/>
          <w:bCs/>
          <w:color w:val="F272AE"/>
          <w:u w:val="single"/>
        </w:rPr>
      </w:pPr>
      <w:r w:rsidRPr="003878E4">
        <w:rPr>
          <w:b/>
          <w:bCs/>
        </w:rPr>
        <w:t xml:space="preserve">                 </w:t>
      </w:r>
      <w:r w:rsidR="00877CEB" w:rsidRPr="003878E4">
        <w:rPr>
          <w:b/>
          <w:bCs/>
          <w:color w:val="F272AE"/>
          <w:u w:val="single"/>
        </w:rPr>
        <w:t>Texte</w:t>
      </w:r>
      <w:r w:rsidRPr="003878E4">
        <w:rPr>
          <w:b/>
          <w:bCs/>
          <w:color w:val="F272AE"/>
          <w:u w:val="single"/>
        </w:rPr>
        <w:t> :</w:t>
      </w:r>
      <w:r w:rsidR="00877CEB" w:rsidRPr="003878E4">
        <w:rPr>
          <w:b/>
          <w:bCs/>
          <w:color w:val="F272AE"/>
          <w:u w:val="single"/>
        </w:rPr>
        <w:t xml:space="preserve"> </w:t>
      </w:r>
    </w:p>
    <w:p w:rsidR="00603982" w:rsidRPr="003F4E96" w:rsidRDefault="008E7684" w:rsidP="006A30D4">
      <w:pPr>
        <w:widowControl w:val="0"/>
        <w:shd w:val="clear" w:color="auto" w:fill="FFFFFF"/>
        <w:autoSpaceDE w:val="0"/>
        <w:autoSpaceDN w:val="0"/>
        <w:adjustRightInd w:val="0"/>
        <w:spacing w:after="0" w:line="360" w:lineRule="auto"/>
        <w:ind w:left="283" w:right="283"/>
        <w:rPr>
          <w:rFonts w:ascii="Times New Roman" w:hAnsi="Times New Roman" w:cs="Times New Roman"/>
          <w:sz w:val="24"/>
          <w:szCs w:val="24"/>
        </w:rPr>
      </w:pPr>
      <w:r w:rsidRPr="003F4E96">
        <w:rPr>
          <w:rFonts w:ascii="Times New Roman" w:hAnsi="Times New Roman" w:cs="Times New Roman"/>
          <w:sz w:val="24"/>
          <w:szCs w:val="24"/>
        </w:rPr>
        <w:t xml:space="preserve">         </w:t>
      </w:r>
      <w:r w:rsidR="00603982" w:rsidRPr="003F4E96">
        <w:rPr>
          <w:rFonts w:ascii="Times New Roman" w:hAnsi="Times New Roman" w:cs="Times New Roman"/>
          <w:sz w:val="24"/>
          <w:szCs w:val="24"/>
        </w:rPr>
        <w:t>Au XVe  siècle, pendant leurs expéditions de découverte, les</w:t>
      </w:r>
      <w:r w:rsidRPr="003F4E96">
        <w:rPr>
          <w:rFonts w:ascii="Times New Roman" w:hAnsi="Times New Roman" w:cs="Times New Roman"/>
          <w:sz w:val="24"/>
          <w:szCs w:val="24"/>
        </w:rPr>
        <w:t xml:space="preserve"> Portugais logent la côte ouest d </w:t>
      </w:r>
      <w:r w:rsidR="00603982" w:rsidRPr="003F4E96">
        <w:rPr>
          <w:rFonts w:ascii="Times New Roman" w:hAnsi="Times New Roman" w:cs="Times New Roman"/>
          <w:sz w:val="24"/>
          <w:szCs w:val="24"/>
        </w:rPr>
        <w:t xml:space="preserve">l’Afrique. Pour financer leurs </w:t>
      </w:r>
      <w:r w:rsidRPr="003F4E96">
        <w:rPr>
          <w:rFonts w:ascii="Times New Roman" w:hAnsi="Times New Roman" w:cs="Times New Roman"/>
          <w:sz w:val="24"/>
          <w:szCs w:val="24"/>
        </w:rPr>
        <w:t xml:space="preserve">voyages, </w:t>
      </w:r>
      <w:r w:rsidR="00603982" w:rsidRPr="003F4E96">
        <w:rPr>
          <w:rFonts w:ascii="Times New Roman" w:hAnsi="Times New Roman" w:cs="Times New Roman"/>
          <w:sz w:val="24"/>
          <w:szCs w:val="24"/>
        </w:rPr>
        <w:t>ils font prisonniers des Noirs qu’ils revendent comme</w:t>
      </w:r>
      <w:r w:rsidRPr="003F4E96">
        <w:rPr>
          <w:rFonts w:ascii="Times New Roman" w:hAnsi="Times New Roman" w:cs="Times New Roman"/>
          <w:sz w:val="24"/>
          <w:szCs w:val="24"/>
        </w:rPr>
        <w:t xml:space="preserve"> </w:t>
      </w:r>
      <w:r w:rsidR="00603982" w:rsidRPr="003F4E96">
        <w:rPr>
          <w:rFonts w:ascii="Times New Roman" w:hAnsi="Times New Roman" w:cs="Times New Roman"/>
          <w:sz w:val="24"/>
          <w:szCs w:val="24"/>
        </w:rPr>
        <w:t>esclaves.</w:t>
      </w:r>
    </w:p>
    <w:p w:rsidR="00603982" w:rsidRPr="003F4E96" w:rsidRDefault="008E7684" w:rsidP="006A30D4">
      <w:pPr>
        <w:widowControl w:val="0"/>
        <w:shd w:val="clear" w:color="auto" w:fill="FFFFFF"/>
        <w:autoSpaceDE w:val="0"/>
        <w:autoSpaceDN w:val="0"/>
        <w:adjustRightInd w:val="0"/>
        <w:spacing w:after="0" w:line="360" w:lineRule="auto"/>
        <w:ind w:left="283" w:right="283"/>
        <w:rPr>
          <w:rFonts w:ascii="Times New Roman" w:hAnsi="Times New Roman" w:cs="Times New Roman"/>
          <w:sz w:val="24"/>
          <w:szCs w:val="24"/>
        </w:rPr>
      </w:pPr>
      <w:r w:rsidRPr="003F4E96">
        <w:rPr>
          <w:rFonts w:ascii="Times New Roman" w:hAnsi="Times New Roman" w:cs="Times New Roman"/>
          <w:sz w:val="24"/>
          <w:szCs w:val="24"/>
        </w:rPr>
        <w:t xml:space="preserve">         </w:t>
      </w:r>
      <w:r w:rsidR="00FB76E6" w:rsidRPr="003F4E96">
        <w:rPr>
          <w:rFonts w:ascii="Times New Roman" w:hAnsi="Times New Roman" w:cs="Times New Roman"/>
          <w:sz w:val="24"/>
          <w:szCs w:val="24"/>
        </w:rPr>
        <w:t xml:space="preserve"> </w:t>
      </w:r>
      <w:r w:rsidR="00603982" w:rsidRPr="003F4E96">
        <w:rPr>
          <w:rFonts w:ascii="Times New Roman" w:hAnsi="Times New Roman" w:cs="Times New Roman"/>
          <w:sz w:val="24"/>
          <w:szCs w:val="24"/>
        </w:rPr>
        <w:t>[...] D’abord peu nombreux, ce</w:t>
      </w:r>
      <w:r w:rsidRPr="003F4E96">
        <w:rPr>
          <w:rFonts w:ascii="Times New Roman" w:hAnsi="Times New Roman" w:cs="Times New Roman"/>
          <w:sz w:val="24"/>
          <w:szCs w:val="24"/>
        </w:rPr>
        <w:t>s esclaves vont devenir la prin</w:t>
      </w:r>
      <w:r w:rsidR="00603982" w:rsidRPr="003F4E96">
        <w:rPr>
          <w:rFonts w:ascii="Times New Roman" w:hAnsi="Times New Roman" w:cs="Times New Roman"/>
          <w:sz w:val="24"/>
          <w:szCs w:val="24"/>
        </w:rPr>
        <w:t>cipale « marchandise » et permett</w:t>
      </w:r>
      <w:r w:rsidRPr="003F4E96">
        <w:rPr>
          <w:rFonts w:ascii="Times New Roman" w:hAnsi="Times New Roman" w:cs="Times New Roman"/>
          <w:sz w:val="24"/>
          <w:szCs w:val="24"/>
        </w:rPr>
        <w:t>re la mise en valeur de l’Améri</w:t>
      </w:r>
      <w:r w:rsidR="00603982" w:rsidRPr="003F4E96">
        <w:rPr>
          <w:rFonts w:ascii="Times New Roman" w:hAnsi="Times New Roman" w:cs="Times New Roman"/>
          <w:sz w:val="24"/>
          <w:szCs w:val="24"/>
        </w:rPr>
        <w:t>que : leur travail coûte en effet moins cher que celui d’un Blanc libre.</w:t>
      </w:r>
    </w:p>
    <w:p w:rsidR="00603982" w:rsidRPr="003F4E96" w:rsidRDefault="008E7684" w:rsidP="006A30D4">
      <w:pPr>
        <w:widowControl w:val="0"/>
        <w:shd w:val="clear" w:color="auto" w:fill="FFFFFF"/>
        <w:autoSpaceDE w:val="0"/>
        <w:autoSpaceDN w:val="0"/>
        <w:adjustRightInd w:val="0"/>
        <w:spacing w:after="0" w:line="360" w:lineRule="auto"/>
        <w:ind w:left="283" w:right="283"/>
        <w:rPr>
          <w:rFonts w:ascii="Times New Roman" w:hAnsi="Times New Roman" w:cs="Times New Roman"/>
          <w:sz w:val="24"/>
          <w:szCs w:val="24"/>
        </w:rPr>
      </w:pPr>
      <w:r w:rsidRPr="003F4E96">
        <w:rPr>
          <w:rFonts w:ascii="Times New Roman" w:hAnsi="Times New Roman" w:cs="Times New Roman"/>
          <w:sz w:val="24"/>
          <w:szCs w:val="24"/>
        </w:rPr>
        <w:t xml:space="preserve">          </w:t>
      </w:r>
      <w:r w:rsidR="00FB76E6" w:rsidRPr="003F4E96">
        <w:rPr>
          <w:rFonts w:ascii="Times New Roman" w:hAnsi="Times New Roman" w:cs="Times New Roman"/>
          <w:sz w:val="24"/>
          <w:szCs w:val="24"/>
        </w:rPr>
        <w:t xml:space="preserve"> </w:t>
      </w:r>
      <w:r w:rsidR="00603982" w:rsidRPr="003F4E96">
        <w:rPr>
          <w:rFonts w:ascii="Times New Roman" w:hAnsi="Times New Roman" w:cs="Times New Roman"/>
          <w:sz w:val="24"/>
          <w:szCs w:val="24"/>
        </w:rPr>
        <w:t>C’est la naissance d’un nouveau type d’esclavage et le début de</w:t>
      </w:r>
      <w:r w:rsidRPr="003F4E96">
        <w:rPr>
          <w:rFonts w:ascii="Times New Roman" w:hAnsi="Times New Roman" w:cs="Times New Roman"/>
          <w:sz w:val="24"/>
          <w:szCs w:val="24"/>
        </w:rPr>
        <w:t xml:space="preserve"> </w:t>
      </w:r>
      <w:r w:rsidR="00603982" w:rsidRPr="003F4E96">
        <w:rPr>
          <w:rFonts w:ascii="Times New Roman" w:hAnsi="Times New Roman" w:cs="Times New Roman"/>
          <w:sz w:val="24"/>
          <w:szCs w:val="24"/>
        </w:rPr>
        <w:t>la traite des Noirs et de la fortune des négriers. Ainsi commença l’un</w:t>
      </w:r>
      <w:r w:rsidRPr="003F4E96">
        <w:rPr>
          <w:rFonts w:ascii="Times New Roman" w:hAnsi="Times New Roman" w:cs="Times New Roman"/>
          <w:sz w:val="24"/>
          <w:szCs w:val="24"/>
        </w:rPr>
        <w:t xml:space="preserve"> </w:t>
      </w:r>
      <w:r w:rsidR="00603982" w:rsidRPr="003F4E96">
        <w:rPr>
          <w:rFonts w:ascii="Times New Roman" w:hAnsi="Times New Roman" w:cs="Times New Roman"/>
          <w:sz w:val="24"/>
          <w:szCs w:val="24"/>
        </w:rPr>
        <w:t>des plus importants déplacements de pop</w:t>
      </w:r>
      <w:r w:rsidRPr="003F4E96">
        <w:rPr>
          <w:rFonts w:ascii="Times New Roman" w:hAnsi="Times New Roman" w:cs="Times New Roman"/>
          <w:sz w:val="24"/>
          <w:szCs w:val="24"/>
        </w:rPr>
        <w:t>ulation de l’histoire de l’huma</w:t>
      </w:r>
      <w:r w:rsidR="00603982" w:rsidRPr="003F4E96">
        <w:rPr>
          <w:rFonts w:ascii="Times New Roman" w:hAnsi="Times New Roman" w:cs="Times New Roman"/>
          <w:sz w:val="24"/>
          <w:szCs w:val="24"/>
        </w:rPr>
        <w:t>nité: la déportation de quelque douze millions d’hommes et de femmes.</w:t>
      </w:r>
    </w:p>
    <w:p w:rsidR="00603982" w:rsidRPr="003F4E96" w:rsidRDefault="008E7684" w:rsidP="006A30D4">
      <w:pPr>
        <w:widowControl w:val="0"/>
        <w:shd w:val="clear" w:color="auto" w:fill="FFFFFF"/>
        <w:autoSpaceDE w:val="0"/>
        <w:autoSpaceDN w:val="0"/>
        <w:adjustRightInd w:val="0"/>
        <w:spacing w:after="0" w:line="360" w:lineRule="auto"/>
        <w:ind w:left="283" w:right="283"/>
        <w:rPr>
          <w:rFonts w:ascii="Times New Roman" w:hAnsi="Times New Roman" w:cs="Times New Roman"/>
          <w:sz w:val="24"/>
          <w:szCs w:val="24"/>
        </w:rPr>
      </w:pPr>
      <w:r w:rsidRPr="003F4E96">
        <w:rPr>
          <w:rFonts w:ascii="Times New Roman" w:hAnsi="Times New Roman" w:cs="Times New Roman"/>
          <w:sz w:val="24"/>
          <w:szCs w:val="24"/>
        </w:rPr>
        <w:t xml:space="preserve">         </w:t>
      </w:r>
      <w:r w:rsidR="00FB76E6" w:rsidRPr="003F4E96">
        <w:rPr>
          <w:rFonts w:ascii="Times New Roman" w:hAnsi="Times New Roman" w:cs="Times New Roman"/>
          <w:sz w:val="24"/>
          <w:szCs w:val="24"/>
        </w:rPr>
        <w:t xml:space="preserve">   </w:t>
      </w:r>
      <w:r w:rsidR="00603982" w:rsidRPr="003F4E96">
        <w:rPr>
          <w:rFonts w:ascii="Times New Roman" w:hAnsi="Times New Roman" w:cs="Times New Roman"/>
          <w:sz w:val="24"/>
          <w:szCs w:val="24"/>
        </w:rPr>
        <w:t>Au XVIe  siècle, les Espagnols et les Portugais, grâce à</w:t>
      </w:r>
      <w:r w:rsidRPr="003F4E96">
        <w:rPr>
          <w:rFonts w:ascii="Times New Roman" w:hAnsi="Times New Roman" w:cs="Times New Roman"/>
          <w:sz w:val="24"/>
          <w:szCs w:val="24"/>
        </w:rPr>
        <w:t xml:space="preserve"> </w:t>
      </w:r>
      <w:r w:rsidR="00603982" w:rsidRPr="003F4E96">
        <w:rPr>
          <w:rFonts w:ascii="Times New Roman" w:hAnsi="Times New Roman" w:cs="Times New Roman"/>
          <w:sz w:val="24"/>
          <w:szCs w:val="24"/>
        </w:rPr>
        <w:t>leurs voyages de découvertes, on</w:t>
      </w:r>
      <w:r w:rsidRPr="003F4E96">
        <w:rPr>
          <w:rFonts w:ascii="Times New Roman" w:hAnsi="Times New Roman" w:cs="Times New Roman"/>
          <w:sz w:val="24"/>
          <w:szCs w:val="24"/>
        </w:rPr>
        <w:t>t acquis un véritable empire co</w:t>
      </w:r>
      <w:r w:rsidR="00603982" w:rsidRPr="003F4E96">
        <w:rPr>
          <w:rFonts w:ascii="Times New Roman" w:hAnsi="Times New Roman" w:cs="Times New Roman"/>
          <w:sz w:val="24"/>
          <w:szCs w:val="24"/>
        </w:rPr>
        <w:t>lonial. Puis ce sera la Hollande, la Grande-Bretagne, la France…</w:t>
      </w:r>
    </w:p>
    <w:p w:rsidR="00603982" w:rsidRPr="003F4E96" w:rsidRDefault="008E7684" w:rsidP="006A30D4">
      <w:pPr>
        <w:widowControl w:val="0"/>
        <w:shd w:val="clear" w:color="auto" w:fill="FFFFFF"/>
        <w:autoSpaceDE w:val="0"/>
        <w:autoSpaceDN w:val="0"/>
        <w:adjustRightInd w:val="0"/>
        <w:spacing w:after="0" w:line="360" w:lineRule="auto"/>
        <w:ind w:left="283" w:right="283"/>
        <w:rPr>
          <w:rFonts w:ascii="Times New Roman" w:hAnsi="Times New Roman" w:cs="Times New Roman"/>
          <w:sz w:val="24"/>
          <w:szCs w:val="24"/>
        </w:rPr>
      </w:pPr>
      <w:r w:rsidRPr="003F4E96">
        <w:rPr>
          <w:rFonts w:ascii="Times New Roman" w:hAnsi="Times New Roman" w:cs="Times New Roman"/>
          <w:sz w:val="24"/>
          <w:szCs w:val="24"/>
        </w:rPr>
        <w:t xml:space="preserve">          </w:t>
      </w:r>
      <w:r w:rsidR="00FB76E6" w:rsidRPr="003F4E96">
        <w:rPr>
          <w:rFonts w:ascii="Times New Roman" w:hAnsi="Times New Roman" w:cs="Times New Roman"/>
          <w:sz w:val="24"/>
          <w:szCs w:val="24"/>
        </w:rPr>
        <w:t xml:space="preserve">   </w:t>
      </w:r>
      <w:r w:rsidR="00603982" w:rsidRPr="003F4E96">
        <w:rPr>
          <w:rFonts w:ascii="Times New Roman" w:hAnsi="Times New Roman" w:cs="Times New Roman"/>
          <w:sz w:val="24"/>
          <w:szCs w:val="24"/>
        </w:rPr>
        <w:t xml:space="preserve">En quelques années, les plantations de canne à sucre des Canaries </w:t>
      </w:r>
      <w:r w:rsidRPr="003F4E96">
        <w:rPr>
          <w:rFonts w:ascii="Times New Roman" w:hAnsi="Times New Roman" w:cs="Times New Roman"/>
          <w:sz w:val="24"/>
          <w:szCs w:val="24"/>
        </w:rPr>
        <w:t xml:space="preserve">espagnoles, de Madère et </w:t>
      </w:r>
      <w:r w:rsidR="00603982" w:rsidRPr="003F4E96">
        <w:rPr>
          <w:rFonts w:ascii="Times New Roman" w:hAnsi="Times New Roman" w:cs="Times New Roman"/>
          <w:sz w:val="24"/>
          <w:szCs w:val="24"/>
        </w:rPr>
        <w:t xml:space="preserve">des Açores voient arriver une dizaine de milliers </w:t>
      </w:r>
      <w:r w:rsidRPr="003F4E96">
        <w:rPr>
          <w:rFonts w:ascii="Times New Roman" w:hAnsi="Times New Roman" w:cs="Times New Roman"/>
          <w:sz w:val="24"/>
          <w:szCs w:val="24"/>
        </w:rPr>
        <w:t xml:space="preserve"> </w:t>
      </w:r>
      <w:r w:rsidR="00603982" w:rsidRPr="003F4E96">
        <w:rPr>
          <w:rFonts w:ascii="Times New Roman" w:hAnsi="Times New Roman" w:cs="Times New Roman"/>
          <w:sz w:val="24"/>
          <w:szCs w:val="24"/>
        </w:rPr>
        <w:t>d’esclaves en provenance du Sénégal, de Mauritanie et du Golfe de Guinée.</w:t>
      </w:r>
    </w:p>
    <w:p w:rsidR="00603982" w:rsidRPr="003F4E96" w:rsidRDefault="008E7684" w:rsidP="006A30D4">
      <w:pPr>
        <w:widowControl w:val="0"/>
        <w:shd w:val="clear" w:color="auto" w:fill="FFFFFF"/>
        <w:autoSpaceDE w:val="0"/>
        <w:autoSpaceDN w:val="0"/>
        <w:adjustRightInd w:val="0"/>
        <w:spacing w:after="0" w:line="360" w:lineRule="auto"/>
        <w:ind w:left="283" w:right="283"/>
        <w:rPr>
          <w:rFonts w:ascii="Times New Roman" w:hAnsi="Times New Roman" w:cs="Times New Roman"/>
          <w:sz w:val="24"/>
          <w:szCs w:val="24"/>
        </w:rPr>
      </w:pPr>
      <w:r w:rsidRPr="003F4E96">
        <w:rPr>
          <w:rFonts w:ascii="Times New Roman" w:hAnsi="Times New Roman" w:cs="Times New Roman"/>
          <w:sz w:val="24"/>
          <w:szCs w:val="24"/>
        </w:rPr>
        <w:t xml:space="preserve">           </w:t>
      </w:r>
      <w:r w:rsidR="00FB76E6" w:rsidRPr="003F4E96">
        <w:rPr>
          <w:rFonts w:ascii="Times New Roman" w:hAnsi="Times New Roman" w:cs="Times New Roman"/>
          <w:sz w:val="24"/>
          <w:szCs w:val="24"/>
        </w:rPr>
        <w:t xml:space="preserve"> </w:t>
      </w:r>
      <w:r w:rsidR="00603982" w:rsidRPr="003F4E96">
        <w:rPr>
          <w:rFonts w:ascii="Times New Roman" w:hAnsi="Times New Roman" w:cs="Times New Roman"/>
          <w:sz w:val="24"/>
          <w:szCs w:val="24"/>
        </w:rPr>
        <w:t>Puis  le    phénomène  gagne  les  îles  portugaises  de  Guinée: Sao  Tomé,  Fernando  Po,  l’île  au  Prince  deviennent  pour  un  temps, les  principaux  producteurs  sucriers  du  monde.  En  un  siècle,  elles font  venir  plus  de  75  000  Noirs  des  côtes  africaines  toutes  proches.</w:t>
      </w:r>
    </w:p>
    <w:p w:rsidR="003F4E96" w:rsidRPr="003F4E96" w:rsidRDefault="008E7684" w:rsidP="006A30D4">
      <w:pPr>
        <w:widowControl w:val="0"/>
        <w:shd w:val="clear" w:color="auto" w:fill="FFFFFF"/>
        <w:autoSpaceDE w:val="0"/>
        <w:autoSpaceDN w:val="0"/>
        <w:adjustRightInd w:val="0"/>
        <w:spacing w:after="0" w:line="360" w:lineRule="auto"/>
        <w:ind w:left="283" w:right="283"/>
        <w:rPr>
          <w:rFonts w:ascii="Times New Roman" w:hAnsi="Times New Roman" w:cs="Times New Roman"/>
          <w:sz w:val="24"/>
          <w:szCs w:val="24"/>
        </w:rPr>
      </w:pPr>
      <w:r w:rsidRPr="003F4E96">
        <w:rPr>
          <w:rFonts w:ascii="Times New Roman" w:hAnsi="Times New Roman" w:cs="Times New Roman"/>
          <w:sz w:val="24"/>
          <w:szCs w:val="24"/>
        </w:rPr>
        <w:t xml:space="preserve">         </w:t>
      </w:r>
      <w:r w:rsidR="00FB76E6" w:rsidRPr="003F4E96">
        <w:rPr>
          <w:rFonts w:ascii="Times New Roman" w:hAnsi="Times New Roman" w:cs="Times New Roman"/>
          <w:sz w:val="24"/>
          <w:szCs w:val="24"/>
        </w:rPr>
        <w:t xml:space="preserve"> </w:t>
      </w:r>
      <w:r w:rsidR="00603982" w:rsidRPr="003F4E96">
        <w:rPr>
          <w:rFonts w:ascii="Times New Roman" w:hAnsi="Times New Roman" w:cs="Times New Roman"/>
          <w:sz w:val="24"/>
          <w:szCs w:val="24"/>
        </w:rPr>
        <w:t xml:space="preserve">Au début du XVIIe siècle, 300000 esclaves venant d’Afrique sont </w:t>
      </w:r>
      <w:r w:rsidRPr="003F4E96">
        <w:rPr>
          <w:rFonts w:ascii="Times New Roman" w:hAnsi="Times New Roman" w:cs="Times New Roman"/>
          <w:sz w:val="24"/>
          <w:szCs w:val="24"/>
        </w:rPr>
        <w:t xml:space="preserve"> </w:t>
      </w:r>
      <w:r w:rsidR="00603982" w:rsidRPr="003F4E96">
        <w:rPr>
          <w:rFonts w:ascii="Times New Roman" w:hAnsi="Times New Roman" w:cs="Times New Roman"/>
          <w:sz w:val="24"/>
          <w:szCs w:val="24"/>
        </w:rPr>
        <w:t>« livrés » en Amérique.</w:t>
      </w:r>
    </w:p>
    <w:p w:rsidR="00603982" w:rsidRPr="003F4E96" w:rsidRDefault="003F4E96" w:rsidP="003F4E96">
      <w:pPr>
        <w:widowControl w:val="0"/>
        <w:shd w:val="clear" w:color="auto" w:fill="FFFFFF"/>
        <w:autoSpaceDE w:val="0"/>
        <w:autoSpaceDN w:val="0"/>
        <w:adjustRightInd w:val="0"/>
        <w:spacing w:after="0" w:line="240" w:lineRule="auto"/>
        <w:ind w:left="283" w:right="283"/>
        <w:jc w:val="right"/>
        <w:rPr>
          <w:rFonts w:ascii="Times New Roman" w:hAnsi="Times New Roman" w:cs="Times New Roman"/>
          <w:sz w:val="24"/>
          <w:szCs w:val="24"/>
        </w:rPr>
      </w:pPr>
      <w:r w:rsidRPr="003F4E96">
        <w:rPr>
          <w:rFonts w:ascii="Times New Roman" w:hAnsi="Times New Roman" w:cs="Times New Roman"/>
          <w:sz w:val="24"/>
          <w:szCs w:val="24"/>
        </w:rPr>
        <w:t xml:space="preserve">                                                  </w:t>
      </w:r>
      <w:r w:rsidR="00FB76E6" w:rsidRPr="003F4E96">
        <w:rPr>
          <w:rFonts w:ascii="Times New Roman" w:hAnsi="Times New Roman" w:cs="Times New Roman"/>
          <w:b/>
          <w:bCs/>
          <w:sz w:val="24"/>
          <w:szCs w:val="24"/>
        </w:rPr>
        <w:t xml:space="preserve">  </w:t>
      </w:r>
      <w:r w:rsidR="00603982" w:rsidRPr="003F4E96">
        <w:rPr>
          <w:rFonts w:ascii="Times New Roman" w:hAnsi="Times New Roman" w:cs="Times New Roman"/>
          <w:b/>
          <w:bCs/>
          <w:sz w:val="24"/>
          <w:szCs w:val="24"/>
        </w:rPr>
        <w:t>J. Meyer</w:t>
      </w:r>
      <w:r w:rsidR="00603982" w:rsidRPr="003F4E96">
        <w:rPr>
          <w:rFonts w:ascii="Times New Roman" w:hAnsi="Times New Roman" w:cs="Times New Roman"/>
          <w:sz w:val="24"/>
          <w:szCs w:val="24"/>
        </w:rPr>
        <w:t xml:space="preserve">, </w:t>
      </w:r>
      <w:r w:rsidR="00603982" w:rsidRPr="003F4E96">
        <w:rPr>
          <w:rFonts w:ascii="Times New Roman" w:hAnsi="Times New Roman" w:cs="Times New Roman"/>
          <w:i/>
          <w:iCs/>
          <w:sz w:val="24"/>
          <w:szCs w:val="24"/>
        </w:rPr>
        <w:t>Esclaves et négriers</w:t>
      </w:r>
      <w:r w:rsidR="00603982" w:rsidRPr="003F4E96">
        <w:rPr>
          <w:rFonts w:ascii="Times New Roman" w:hAnsi="Times New Roman" w:cs="Times New Roman"/>
          <w:sz w:val="24"/>
          <w:szCs w:val="24"/>
        </w:rPr>
        <w:t>,coll. Découvertes, Gallimard</w:t>
      </w:r>
    </w:p>
    <w:p w:rsidR="00603982" w:rsidRPr="003F4E96" w:rsidRDefault="00603982" w:rsidP="003F4E96">
      <w:pPr>
        <w:pStyle w:val="Paragraphedeliste"/>
        <w:shd w:val="clear" w:color="auto" w:fill="FFFFFF"/>
        <w:bidi w:val="0"/>
        <w:ind w:left="1701" w:right="1191"/>
        <w:rPr>
          <w:b/>
          <w:bCs/>
          <w:u w:val="single"/>
        </w:rPr>
      </w:pPr>
    </w:p>
    <w:p w:rsidR="00A9133F" w:rsidRPr="003F4E96" w:rsidRDefault="00A9133F" w:rsidP="003F4E96">
      <w:pPr>
        <w:shd w:val="clear" w:color="auto" w:fill="FFFFFF"/>
        <w:spacing w:after="0" w:line="240" w:lineRule="auto"/>
        <w:rPr>
          <w:rFonts w:ascii="Times New Roman" w:hAnsi="Times New Roman" w:cs="Times New Roman"/>
          <w:i/>
          <w:iCs/>
          <w:sz w:val="24"/>
          <w:szCs w:val="24"/>
        </w:rPr>
      </w:pPr>
    </w:p>
    <w:p w:rsidR="00A9133F" w:rsidRPr="006A30D4" w:rsidRDefault="00877CEB" w:rsidP="003878E4">
      <w:pPr>
        <w:shd w:val="clear" w:color="auto" w:fill="FFFFFF"/>
        <w:spacing w:after="120"/>
        <w:ind w:right="4195"/>
        <w:rPr>
          <w:rFonts w:ascii="Times New Roman" w:hAnsi="Times New Roman" w:cs="Times New Roman"/>
          <w:b/>
          <w:bCs/>
          <w:sz w:val="24"/>
          <w:szCs w:val="24"/>
          <w:u w:val="single"/>
        </w:rPr>
      </w:pPr>
      <w:r w:rsidRPr="003878E4">
        <w:rPr>
          <w:rFonts w:ascii="Times New Roman" w:hAnsi="Times New Roman" w:cs="Times New Roman"/>
          <w:color w:val="000000"/>
          <w:sz w:val="24"/>
          <w:szCs w:val="24"/>
          <w:shd w:val="clear" w:color="auto" w:fill="FFFFFF"/>
        </w:rPr>
        <w:t xml:space="preserve">         </w:t>
      </w:r>
      <w:r w:rsidR="003878E4">
        <w:rPr>
          <w:rFonts w:ascii="Times New Roman" w:hAnsi="Times New Roman" w:cs="Times New Roman"/>
          <w:color w:val="000000"/>
          <w:sz w:val="24"/>
          <w:szCs w:val="24"/>
        </w:rPr>
        <w:t xml:space="preserve">      </w:t>
      </w:r>
      <w:r w:rsidR="00603982" w:rsidRPr="006A30D4">
        <w:rPr>
          <w:rFonts w:ascii="Times New Roman" w:hAnsi="Times New Roman" w:cs="Times New Roman"/>
          <w:b/>
          <w:bCs/>
          <w:sz w:val="24"/>
          <w:szCs w:val="24"/>
          <w:highlight w:val="red"/>
          <w:u w:val="single"/>
        </w:rPr>
        <w:t>Corrigé :</w:t>
      </w:r>
      <w:r w:rsidR="00603982" w:rsidRPr="006A30D4">
        <w:rPr>
          <w:rFonts w:ascii="Times New Roman" w:hAnsi="Times New Roman" w:cs="Times New Roman"/>
          <w:b/>
          <w:bCs/>
          <w:sz w:val="24"/>
          <w:szCs w:val="24"/>
          <w:u w:val="single"/>
        </w:rPr>
        <w:t xml:space="preserve"> </w:t>
      </w:r>
    </w:p>
    <w:p w:rsidR="00877CEB" w:rsidRDefault="00877CEB" w:rsidP="006A30D4">
      <w:pPr>
        <w:shd w:val="clear" w:color="auto" w:fill="FAD0E4"/>
        <w:spacing w:after="120" w:line="360" w:lineRule="auto"/>
        <w:ind w:left="907" w:right="1474"/>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03982">
        <w:rPr>
          <w:rFonts w:ascii="Times New Roman" w:hAnsi="Times New Roman" w:cs="Times New Roman"/>
          <w:color w:val="000000"/>
          <w:sz w:val="24"/>
          <w:szCs w:val="24"/>
        </w:rPr>
        <w:t xml:space="preserve">Au XV e s, les </w:t>
      </w:r>
      <w:r>
        <w:rPr>
          <w:rFonts w:ascii="Times New Roman" w:hAnsi="Times New Roman" w:cs="Times New Roman"/>
          <w:color w:val="000000"/>
          <w:sz w:val="24"/>
          <w:szCs w:val="24"/>
        </w:rPr>
        <w:t>Portugais découvrent l’ouest de l’Afrique où ils prennent des Noirs comme esclaves. Apparaît alors le commerce des Nègre qui a entrainé un déplacement considérable de la population.</w:t>
      </w:r>
    </w:p>
    <w:p w:rsidR="00603982" w:rsidRPr="00603982" w:rsidRDefault="00877CEB" w:rsidP="006A30D4">
      <w:pPr>
        <w:shd w:val="clear" w:color="auto" w:fill="FAD0E4"/>
        <w:spacing w:after="120" w:line="360" w:lineRule="auto"/>
        <w:ind w:left="907" w:right="1474"/>
        <w:rPr>
          <w:rFonts w:ascii="Times New Roman" w:hAnsi="Times New Roman" w:cs="Times New Roman"/>
          <w:color w:val="000000"/>
          <w:sz w:val="24"/>
          <w:szCs w:val="24"/>
        </w:rPr>
      </w:pPr>
      <w:r>
        <w:rPr>
          <w:rFonts w:ascii="Times New Roman" w:hAnsi="Times New Roman" w:cs="Times New Roman"/>
          <w:color w:val="000000"/>
          <w:sz w:val="24"/>
          <w:szCs w:val="24"/>
        </w:rPr>
        <w:t xml:space="preserve">     Au XVI e siècle, les espagnols et les Portugais construisent leur empire colonial et font venir des esclaves aux iles colonisées. Ce qui leur a permis de devenir de grands producteurs de canne à sucre. </w:t>
      </w:r>
    </w:p>
    <w:p w:rsidR="00603982" w:rsidRDefault="00603982" w:rsidP="00877CEB">
      <w:pPr>
        <w:spacing w:after="120"/>
        <w:ind w:left="907" w:right="1474"/>
        <w:rPr>
          <w:rFonts w:ascii="Times New Roman" w:hAnsi="Times New Roman" w:cs="Times New Roman"/>
          <w:color w:val="000000"/>
        </w:rPr>
      </w:pPr>
    </w:p>
    <w:p w:rsidR="006A30D4" w:rsidRDefault="006A30D4" w:rsidP="00877CEB">
      <w:pPr>
        <w:spacing w:after="120"/>
        <w:ind w:left="907" w:right="1474"/>
        <w:rPr>
          <w:rFonts w:ascii="Times New Roman" w:hAnsi="Times New Roman" w:cs="Times New Roman"/>
          <w:color w:val="000000"/>
        </w:rPr>
      </w:pPr>
    </w:p>
    <w:p w:rsidR="006A30D4" w:rsidRDefault="006A30D4" w:rsidP="00877CEB">
      <w:pPr>
        <w:spacing w:after="120"/>
        <w:ind w:left="907" w:right="1474"/>
        <w:rPr>
          <w:rFonts w:ascii="Times New Roman" w:hAnsi="Times New Roman" w:cs="Times New Roman"/>
          <w:color w:val="000000"/>
        </w:rPr>
      </w:pPr>
    </w:p>
    <w:p w:rsidR="006A30D4" w:rsidRDefault="006A30D4" w:rsidP="00877CEB">
      <w:pPr>
        <w:spacing w:after="120"/>
        <w:ind w:left="907" w:right="1474"/>
        <w:rPr>
          <w:rFonts w:ascii="Times New Roman" w:hAnsi="Times New Roman" w:cs="Times New Roman"/>
          <w:color w:val="000000"/>
        </w:rPr>
      </w:pPr>
    </w:p>
    <w:p w:rsidR="002A176D" w:rsidRDefault="002A176D" w:rsidP="00877CEB">
      <w:pPr>
        <w:spacing w:after="120"/>
        <w:ind w:left="907" w:right="1474"/>
        <w:rPr>
          <w:rFonts w:ascii="Times New Roman" w:hAnsi="Times New Roman" w:cs="Times New Roman"/>
          <w:color w:val="000000"/>
        </w:rPr>
      </w:pPr>
    </w:p>
    <w:p w:rsidR="006A30D4" w:rsidRDefault="006A30D4" w:rsidP="00877CEB">
      <w:pPr>
        <w:spacing w:after="120"/>
        <w:ind w:left="907" w:right="1474"/>
        <w:rPr>
          <w:rFonts w:ascii="Times New Roman" w:hAnsi="Times New Roman" w:cs="Times New Roman"/>
          <w:color w:val="000000"/>
        </w:rPr>
      </w:pPr>
    </w:p>
    <w:p w:rsidR="00BB0140" w:rsidRDefault="00BB0140" w:rsidP="006A30D4">
      <w:pPr>
        <w:spacing w:after="0" w:line="240" w:lineRule="auto"/>
        <w:rPr>
          <w:rFonts w:ascii="Times New Roman" w:hAnsi="Times New Roman" w:cs="Times New Roman"/>
          <w:b/>
          <w:bCs/>
          <w:i/>
          <w:iCs/>
          <w:sz w:val="24"/>
          <w:szCs w:val="24"/>
          <w:u w:val="single"/>
        </w:rPr>
      </w:pPr>
    </w:p>
    <w:p w:rsidR="00BB0140" w:rsidRDefault="00BB0140" w:rsidP="006A30D4">
      <w:pPr>
        <w:spacing w:after="0" w:line="240" w:lineRule="auto"/>
        <w:rPr>
          <w:rFonts w:ascii="Times New Roman" w:hAnsi="Times New Roman" w:cs="Times New Roman"/>
          <w:b/>
          <w:bCs/>
          <w:i/>
          <w:iCs/>
          <w:sz w:val="24"/>
          <w:szCs w:val="24"/>
          <w:u w:val="single"/>
        </w:rPr>
      </w:pPr>
    </w:p>
    <w:p w:rsidR="00BB0140" w:rsidRDefault="00BB0140" w:rsidP="006A30D4">
      <w:pPr>
        <w:spacing w:after="0" w:line="240" w:lineRule="auto"/>
        <w:rPr>
          <w:rFonts w:ascii="Times New Roman" w:hAnsi="Times New Roman" w:cs="Times New Roman"/>
          <w:b/>
          <w:bCs/>
          <w:i/>
          <w:iCs/>
          <w:sz w:val="24"/>
          <w:szCs w:val="24"/>
          <w:u w:val="single"/>
        </w:rPr>
      </w:pPr>
    </w:p>
    <w:p w:rsidR="00BB0140" w:rsidRDefault="00BB0140" w:rsidP="006A30D4">
      <w:pPr>
        <w:spacing w:after="0" w:line="240" w:lineRule="auto"/>
        <w:rPr>
          <w:rFonts w:ascii="Times New Roman" w:hAnsi="Times New Roman" w:cs="Times New Roman"/>
          <w:b/>
          <w:bCs/>
          <w:i/>
          <w:iCs/>
          <w:sz w:val="24"/>
          <w:szCs w:val="24"/>
          <w:u w:val="single"/>
        </w:rPr>
      </w:pPr>
    </w:p>
    <w:p w:rsidR="006A30D4" w:rsidRDefault="009B5977" w:rsidP="006A30D4">
      <w:pPr>
        <w:spacing w:after="0" w:line="240" w:lineRule="auto"/>
        <w:rPr>
          <w:rFonts w:ascii="Times New Roman" w:hAnsi="Times New Roman" w:cs="Times New Roman"/>
          <w:sz w:val="24"/>
          <w:szCs w:val="24"/>
        </w:rPr>
      </w:pPr>
      <w:r w:rsidRPr="009B5977">
        <w:rPr>
          <w:rFonts w:ascii="Times New Roman" w:hAnsi="Times New Roman" w:cs="Times New Roman"/>
          <w:b/>
          <w:bCs/>
          <w:i/>
          <w:iCs/>
          <w:noProof/>
          <w:sz w:val="24"/>
          <w:szCs w:val="24"/>
          <w:u w:val="single"/>
          <w:lang w:eastAsia="fr-FR"/>
        </w:rPr>
        <w:lastRenderedPageBreak/>
        <w:pict>
          <v:roundrect id="_x0000_s1135" style="position:absolute;margin-left:445.6pt;margin-top:3.55pt;width:93.05pt;height:42.1pt;z-index:251645440" arcsize="10923f" strokecolor="#92cddc" strokeweight="1pt">
            <v:fill color2="#b6dde8" focusposition="1" focussize="" focus="100%" type="gradient"/>
            <v:shadow on="t" type="perspective" color="#205867" opacity=".5" offset="1pt" offset2="-3pt"/>
            <v:textbox>
              <w:txbxContent>
                <w:p w:rsidR="002852F8" w:rsidRPr="00B32E6F" w:rsidRDefault="002852F8" w:rsidP="006A30D4">
                  <w:pPr>
                    <w:spacing w:after="0" w:line="240" w:lineRule="auto"/>
                    <w:rPr>
                      <w:rFonts w:ascii="Times New Roman" w:hAnsi="Times New Roman" w:cs="Times New Roman"/>
                    </w:rPr>
                  </w:pPr>
                  <w:r w:rsidRPr="00B32E6F">
                    <w:rPr>
                      <w:rFonts w:ascii="Times New Roman" w:hAnsi="Times New Roman" w:cs="Times New Roman"/>
                      <w:b/>
                      <w:bCs/>
                      <w:i/>
                      <w:iCs/>
                      <w:u w:val="single"/>
                    </w:rPr>
                    <w:t>Niveau</w:t>
                  </w:r>
                  <w:r w:rsidRPr="00B32E6F">
                    <w:rPr>
                      <w:rFonts w:ascii="Times New Roman" w:hAnsi="Times New Roman" w:cs="Times New Roman"/>
                    </w:rPr>
                    <w:t> : 3 as</w:t>
                  </w:r>
                </w:p>
                <w:p w:rsidR="002852F8" w:rsidRPr="00B32E6F" w:rsidRDefault="002852F8" w:rsidP="006A30D4">
                  <w:pPr>
                    <w:spacing w:after="0" w:line="240" w:lineRule="auto"/>
                    <w:rPr>
                      <w:rFonts w:ascii="Times New Roman" w:hAnsi="Times New Roman" w:cs="Times New Roman"/>
                    </w:rPr>
                  </w:pPr>
                  <w:r w:rsidRPr="00B32E6F">
                    <w:rPr>
                      <w:rFonts w:ascii="Times New Roman" w:hAnsi="Times New Roman" w:cs="Times New Roman"/>
                      <w:b/>
                      <w:bCs/>
                      <w:i/>
                      <w:iCs/>
                      <w:u w:val="single"/>
                    </w:rPr>
                    <w:t>Durée</w:t>
                  </w:r>
                  <w:r>
                    <w:rPr>
                      <w:rFonts w:ascii="Times New Roman" w:hAnsi="Times New Roman" w:cs="Times New Roman"/>
                    </w:rPr>
                    <w:t xml:space="preserve"> : 2 </w:t>
                  </w:r>
                  <w:r w:rsidRPr="00B32E6F">
                    <w:rPr>
                      <w:rFonts w:ascii="Times New Roman" w:hAnsi="Times New Roman" w:cs="Times New Roman"/>
                    </w:rPr>
                    <w:t>heure</w:t>
                  </w:r>
                  <w:r>
                    <w:rPr>
                      <w:rFonts w:ascii="Times New Roman" w:hAnsi="Times New Roman" w:cs="Times New Roman"/>
                    </w:rPr>
                    <w:t>s</w:t>
                  </w:r>
                </w:p>
              </w:txbxContent>
            </v:textbox>
          </v:roundrect>
        </w:pict>
      </w:r>
      <w:r w:rsidR="006A30D4" w:rsidRPr="006D385C">
        <w:rPr>
          <w:rFonts w:ascii="Times New Roman" w:hAnsi="Times New Roman" w:cs="Times New Roman"/>
          <w:b/>
          <w:bCs/>
          <w:i/>
          <w:iCs/>
          <w:sz w:val="24"/>
          <w:szCs w:val="24"/>
          <w:u w:val="single"/>
        </w:rPr>
        <w:t>Projet</w:t>
      </w:r>
      <w:r w:rsidR="006A30D4">
        <w:rPr>
          <w:rFonts w:ascii="Times New Roman" w:hAnsi="Times New Roman" w:cs="Times New Roman"/>
          <w:sz w:val="24"/>
          <w:szCs w:val="24"/>
        </w:rPr>
        <w:t> : Réaliser une recherche documentaire puis faire la synthèse de l’information.</w:t>
      </w:r>
    </w:p>
    <w:p w:rsidR="006A30D4" w:rsidRDefault="006A30D4" w:rsidP="00E24E91">
      <w:pPr>
        <w:tabs>
          <w:tab w:val="left" w:pos="8531"/>
        </w:tabs>
        <w:spacing w:after="0" w:line="240" w:lineRule="auto"/>
        <w:rPr>
          <w:rFonts w:ascii="Times New Roman" w:hAnsi="Times New Roman" w:cs="Times New Roman"/>
          <w:sz w:val="24"/>
          <w:szCs w:val="24"/>
        </w:rPr>
      </w:pPr>
      <w:r w:rsidRPr="006D385C">
        <w:rPr>
          <w:rFonts w:ascii="Times New Roman" w:hAnsi="Times New Roman" w:cs="Times New Roman"/>
          <w:b/>
          <w:bCs/>
          <w:i/>
          <w:iCs/>
          <w:sz w:val="24"/>
          <w:szCs w:val="24"/>
          <w:u w:val="single"/>
        </w:rPr>
        <w:t>Objet d’étude </w:t>
      </w:r>
      <w:r>
        <w:rPr>
          <w:rFonts w:ascii="Times New Roman" w:hAnsi="Times New Roman" w:cs="Times New Roman"/>
          <w:sz w:val="24"/>
          <w:szCs w:val="24"/>
        </w:rPr>
        <w:t>: Texte et documents d’Histoire.</w:t>
      </w:r>
      <w:r w:rsidR="00E24E91">
        <w:rPr>
          <w:rFonts w:ascii="Times New Roman" w:hAnsi="Times New Roman" w:cs="Times New Roman"/>
          <w:sz w:val="24"/>
          <w:szCs w:val="24"/>
        </w:rPr>
        <w:tab/>
      </w:r>
    </w:p>
    <w:p w:rsidR="006A30D4" w:rsidRDefault="006A30D4" w:rsidP="006A30D4">
      <w:pPr>
        <w:spacing w:after="0" w:line="240" w:lineRule="auto"/>
        <w:rPr>
          <w:rFonts w:ascii="Times New Roman" w:hAnsi="Times New Roman" w:cs="Times New Roman"/>
          <w:sz w:val="24"/>
          <w:szCs w:val="24"/>
        </w:rPr>
      </w:pPr>
      <w:r w:rsidRPr="006D385C">
        <w:rPr>
          <w:rFonts w:ascii="Times New Roman" w:hAnsi="Times New Roman" w:cs="Times New Roman"/>
          <w:b/>
          <w:bCs/>
          <w:i/>
          <w:iCs/>
          <w:sz w:val="24"/>
          <w:szCs w:val="24"/>
          <w:u w:val="single"/>
        </w:rPr>
        <w:t>Séquence</w:t>
      </w:r>
      <w:r>
        <w:rPr>
          <w:rFonts w:ascii="Times New Roman" w:hAnsi="Times New Roman" w:cs="Times New Roman"/>
          <w:sz w:val="24"/>
          <w:szCs w:val="24"/>
        </w:rPr>
        <w:t> : Informer d’un fait d’Histoire.</w:t>
      </w:r>
    </w:p>
    <w:p w:rsidR="006A30D4" w:rsidRDefault="006A30D4" w:rsidP="00050282">
      <w:pPr>
        <w:spacing w:after="0" w:line="240" w:lineRule="auto"/>
        <w:rPr>
          <w:rFonts w:ascii="Times New Roman" w:hAnsi="Times New Roman" w:cs="Times New Roman"/>
          <w:b/>
          <w:bCs/>
          <w:sz w:val="24"/>
          <w:szCs w:val="24"/>
        </w:rPr>
      </w:pPr>
      <w:r w:rsidRPr="006D385C">
        <w:rPr>
          <w:rFonts w:ascii="Times New Roman" w:hAnsi="Times New Roman" w:cs="Times New Roman"/>
          <w:b/>
          <w:bCs/>
          <w:i/>
          <w:iCs/>
          <w:sz w:val="24"/>
          <w:szCs w:val="24"/>
          <w:u w:val="single"/>
        </w:rPr>
        <w:t>Séance</w:t>
      </w:r>
      <w:r>
        <w:rPr>
          <w:rFonts w:ascii="Times New Roman" w:hAnsi="Times New Roman" w:cs="Times New Roman"/>
          <w:sz w:val="24"/>
          <w:szCs w:val="24"/>
        </w:rPr>
        <w:t xml:space="preserve"> : </w:t>
      </w:r>
      <w:r w:rsidR="00BE57B7">
        <w:rPr>
          <w:rFonts w:ascii="Times New Roman" w:hAnsi="Times New Roman" w:cs="Times New Roman"/>
          <w:b/>
          <w:bCs/>
          <w:color w:val="FF33CC"/>
          <w:sz w:val="24"/>
          <w:szCs w:val="24"/>
        </w:rPr>
        <w:t>L</w:t>
      </w:r>
      <w:r w:rsidR="00050282">
        <w:rPr>
          <w:rFonts w:ascii="Times New Roman" w:hAnsi="Times New Roman" w:cs="Times New Roman"/>
          <w:b/>
          <w:bCs/>
          <w:color w:val="FF33CC"/>
          <w:sz w:val="24"/>
          <w:szCs w:val="24"/>
        </w:rPr>
        <w:t>angue</w:t>
      </w:r>
    </w:p>
    <w:p w:rsidR="006A30D4" w:rsidRPr="00E03F4C" w:rsidRDefault="006A30D4" w:rsidP="006A30D4">
      <w:pPr>
        <w:spacing w:after="0"/>
        <w:rPr>
          <w:rFonts w:ascii="Times New Roman" w:hAnsi="Times New Roman" w:cs="Times New Roman"/>
          <w:b/>
          <w:bCs/>
          <w:sz w:val="24"/>
          <w:szCs w:val="24"/>
        </w:rPr>
      </w:pPr>
      <w:r w:rsidRPr="006D385C">
        <w:rPr>
          <w:rFonts w:ascii="Times New Roman" w:hAnsi="Times New Roman" w:cs="Times New Roman"/>
          <w:b/>
          <w:bCs/>
          <w:color w:val="FF33CC"/>
          <w:sz w:val="24"/>
          <w:szCs w:val="24"/>
          <w:u w:val="single"/>
        </w:rPr>
        <w:t>Objectifs </w:t>
      </w:r>
    </w:p>
    <w:p w:rsidR="006A30D4" w:rsidRPr="003A16BD" w:rsidRDefault="009B5977" w:rsidP="006A30D4">
      <w:pPr>
        <w:spacing w:line="240" w:lineRule="auto"/>
        <w:rPr>
          <w:rFonts w:ascii="Times New Roman" w:hAnsi="Times New Roman" w:cs="Times New Roman"/>
          <w:b/>
          <w:bCs/>
          <w:color w:val="002060"/>
          <w:sz w:val="24"/>
          <w:szCs w:val="24"/>
        </w:rPr>
      </w:pPr>
      <w:r w:rsidRPr="009B5977">
        <w:rPr>
          <w:rFonts w:ascii="Times New Roman" w:hAnsi="Times New Roman" w:cs="Times New Roman"/>
          <w:b/>
          <w:bCs/>
          <w:noProof/>
          <w:color w:val="FF33CC"/>
          <w:sz w:val="24"/>
          <w:szCs w:val="24"/>
          <w:lang w:eastAsia="fr-FR"/>
        </w:rPr>
        <w:pict>
          <v:rect id="_x0000_s1136" style="position:absolute;margin-left:11.25pt;margin-top:1.8pt;width:491.6pt;height:84.9pt;z-index:251646464">
            <v:textbox>
              <w:txbxContent>
                <w:p w:rsidR="002852F8" w:rsidRPr="00B828A1" w:rsidRDefault="002852F8" w:rsidP="00365AF7">
                  <w:pPr>
                    <w:numPr>
                      <w:ilvl w:val="0"/>
                      <w:numId w:val="45"/>
                    </w:numPr>
                    <w:autoSpaceDE w:val="0"/>
                    <w:autoSpaceDN w:val="0"/>
                    <w:adjustRightInd w:val="0"/>
                    <w:spacing w:after="0" w:line="240" w:lineRule="auto"/>
                    <w:rPr>
                      <w:rFonts w:ascii="Times New Roman" w:hAnsi="Times New Roman" w:cs="Times New Roman"/>
                      <w:sz w:val="24"/>
                      <w:szCs w:val="24"/>
                      <w:lang w:eastAsia="fr-FR"/>
                    </w:rPr>
                  </w:pPr>
                  <w:r w:rsidRPr="00B828A1">
                    <w:rPr>
                      <w:rFonts w:ascii="Times New Roman" w:hAnsi="Times New Roman" w:cs="Times New Roman"/>
                      <w:sz w:val="24"/>
                      <w:szCs w:val="24"/>
                      <w:lang w:eastAsia="fr-FR"/>
                    </w:rPr>
                    <w:t>Identifier les valeurs du présent.</w:t>
                  </w:r>
                </w:p>
                <w:p w:rsidR="002852F8" w:rsidRPr="00B828A1" w:rsidRDefault="002852F8" w:rsidP="00365AF7">
                  <w:pPr>
                    <w:numPr>
                      <w:ilvl w:val="0"/>
                      <w:numId w:val="45"/>
                    </w:numPr>
                    <w:autoSpaceDE w:val="0"/>
                    <w:autoSpaceDN w:val="0"/>
                    <w:adjustRightInd w:val="0"/>
                    <w:spacing w:after="0" w:line="240" w:lineRule="auto"/>
                    <w:rPr>
                      <w:rFonts w:ascii="Times New Roman" w:hAnsi="Times New Roman" w:cs="Times New Roman"/>
                      <w:sz w:val="24"/>
                      <w:szCs w:val="24"/>
                      <w:lang w:eastAsia="fr-FR"/>
                    </w:rPr>
                  </w:pPr>
                  <w:r w:rsidRPr="00B828A1">
                    <w:rPr>
                      <w:rFonts w:ascii="Times New Roman" w:hAnsi="Times New Roman" w:cs="Times New Roman"/>
                      <w:sz w:val="24"/>
                      <w:szCs w:val="24"/>
                      <w:lang w:eastAsia="fr-FR"/>
                    </w:rPr>
                    <w:t xml:space="preserve">Distinguer les phrases nominales des phrases verbales ; </w:t>
                  </w:r>
                </w:p>
                <w:p w:rsidR="002852F8" w:rsidRPr="00B828A1" w:rsidRDefault="002852F8" w:rsidP="00365AF7">
                  <w:pPr>
                    <w:numPr>
                      <w:ilvl w:val="0"/>
                      <w:numId w:val="45"/>
                    </w:numPr>
                    <w:autoSpaceDE w:val="0"/>
                    <w:autoSpaceDN w:val="0"/>
                    <w:adjustRightInd w:val="0"/>
                    <w:spacing w:after="0" w:line="240" w:lineRule="auto"/>
                    <w:rPr>
                      <w:rFonts w:ascii="Times New Roman" w:hAnsi="Times New Roman" w:cs="Times New Roman"/>
                      <w:sz w:val="24"/>
                      <w:szCs w:val="24"/>
                      <w:lang w:eastAsia="fr-FR"/>
                    </w:rPr>
                  </w:pPr>
                  <w:r w:rsidRPr="00B828A1">
                    <w:rPr>
                      <w:rFonts w:ascii="Times New Roman" w:hAnsi="Times New Roman" w:cs="Times New Roman"/>
                      <w:sz w:val="24"/>
                      <w:szCs w:val="24"/>
                      <w:lang w:eastAsia="fr-FR"/>
                    </w:rPr>
                    <w:t>Situer une action, un événement dans le temps ;</w:t>
                  </w:r>
                </w:p>
                <w:p w:rsidR="002852F8" w:rsidRPr="00B828A1" w:rsidRDefault="002852F8" w:rsidP="00365AF7">
                  <w:pPr>
                    <w:numPr>
                      <w:ilvl w:val="0"/>
                      <w:numId w:val="45"/>
                    </w:numPr>
                    <w:autoSpaceDE w:val="0"/>
                    <w:autoSpaceDN w:val="0"/>
                    <w:adjustRightInd w:val="0"/>
                    <w:spacing w:after="0" w:line="240" w:lineRule="auto"/>
                    <w:rPr>
                      <w:rFonts w:ascii="Times New Roman" w:hAnsi="Times New Roman" w:cs="Times New Roman"/>
                      <w:sz w:val="24"/>
                      <w:szCs w:val="24"/>
                      <w:lang w:eastAsia="fr-FR"/>
                    </w:rPr>
                  </w:pPr>
                  <w:r w:rsidRPr="00B828A1">
                    <w:rPr>
                      <w:rFonts w:ascii="Times New Roman" w:hAnsi="Times New Roman" w:cs="Times New Roman"/>
                      <w:sz w:val="24"/>
                      <w:szCs w:val="24"/>
                      <w:lang w:eastAsia="fr-FR"/>
                    </w:rPr>
                    <w:t>Distinguer les indicateurs de temps absolus des indicateurs de temps relatifs.</w:t>
                  </w:r>
                </w:p>
                <w:p w:rsidR="002852F8" w:rsidRPr="00B828A1" w:rsidRDefault="002852F8" w:rsidP="00BE57B7">
                  <w:pPr>
                    <w:pStyle w:val="Paragraphedeliste"/>
                    <w:bidi w:val="0"/>
                    <w:spacing w:after="120" w:line="276" w:lineRule="auto"/>
                    <w:ind w:left="624"/>
                  </w:pPr>
                </w:p>
                <w:p w:rsidR="002852F8" w:rsidRDefault="002852F8" w:rsidP="00AA03CA">
                  <w:pPr>
                    <w:pStyle w:val="Paragraphedeliste"/>
                    <w:bidi w:val="0"/>
                    <w:spacing w:after="120" w:line="276" w:lineRule="auto"/>
                  </w:pPr>
                </w:p>
                <w:p w:rsidR="002852F8" w:rsidRPr="005005C5" w:rsidRDefault="002852F8" w:rsidP="006A30D4">
                  <w:pPr>
                    <w:autoSpaceDE w:val="0"/>
                    <w:autoSpaceDN w:val="0"/>
                    <w:adjustRightInd w:val="0"/>
                    <w:spacing w:after="0" w:line="240" w:lineRule="auto"/>
                    <w:rPr>
                      <w:rFonts w:ascii="Times New Roman" w:hAnsi="Times New Roman" w:cs="Times New Roman"/>
                      <w:sz w:val="24"/>
                      <w:szCs w:val="24"/>
                      <w:lang w:eastAsia="fr-FR"/>
                    </w:rPr>
                  </w:pPr>
                </w:p>
              </w:txbxContent>
            </v:textbox>
          </v:rect>
        </w:pict>
      </w:r>
      <w:r w:rsidR="006A30D4">
        <w:rPr>
          <w:rFonts w:ascii="Times New Roman" w:hAnsi="Times New Roman" w:cs="Times New Roman"/>
          <w:b/>
          <w:bCs/>
          <w:color w:val="002060"/>
          <w:sz w:val="24"/>
          <w:szCs w:val="24"/>
        </w:rPr>
        <w:t xml:space="preserve">                                                                                                                                                                                                                                                                                                                                                   </w:t>
      </w:r>
    </w:p>
    <w:p w:rsidR="006A30D4" w:rsidRDefault="006A30D4" w:rsidP="006A30D4">
      <w:pPr>
        <w:widowControl w:val="0"/>
        <w:autoSpaceDE w:val="0"/>
        <w:autoSpaceDN w:val="0"/>
        <w:adjustRightInd w:val="0"/>
        <w:spacing w:after="0" w:line="240" w:lineRule="auto"/>
        <w:rPr>
          <w:rFonts w:ascii="Times New Roman" w:hAnsi="Times New Roman" w:cs="Times New Roman"/>
          <w:color w:val="000000"/>
          <w:sz w:val="24"/>
          <w:szCs w:val="24"/>
        </w:rPr>
      </w:pPr>
    </w:p>
    <w:p w:rsidR="006A30D4" w:rsidRDefault="006A30D4" w:rsidP="006A30D4">
      <w:pPr>
        <w:widowControl w:val="0"/>
        <w:autoSpaceDE w:val="0"/>
        <w:autoSpaceDN w:val="0"/>
        <w:adjustRightInd w:val="0"/>
        <w:spacing w:after="0" w:line="240" w:lineRule="auto"/>
        <w:rPr>
          <w:rFonts w:ascii="Times New Roman" w:hAnsi="Times New Roman" w:cs="Times New Roman"/>
          <w:b/>
          <w:bCs/>
          <w:i/>
          <w:iCs/>
          <w:color w:val="000000"/>
          <w:sz w:val="24"/>
          <w:szCs w:val="24"/>
          <w:u w:val="single"/>
        </w:rPr>
      </w:pPr>
    </w:p>
    <w:p w:rsidR="006A30D4" w:rsidRDefault="006A30D4" w:rsidP="006A30D4">
      <w:pPr>
        <w:autoSpaceDE w:val="0"/>
        <w:autoSpaceDN w:val="0"/>
        <w:adjustRightInd w:val="0"/>
        <w:spacing w:after="0" w:line="240" w:lineRule="auto"/>
        <w:rPr>
          <w:rFonts w:ascii="Times New Roman" w:hAnsi="Times New Roman" w:cs="Times New Roman"/>
          <w:b/>
          <w:bCs/>
          <w:i/>
          <w:iCs/>
          <w:color w:val="000000"/>
          <w:sz w:val="24"/>
          <w:szCs w:val="24"/>
          <w:u w:val="single"/>
        </w:rPr>
      </w:pPr>
    </w:p>
    <w:p w:rsidR="00AA03CA" w:rsidRDefault="00AA03CA" w:rsidP="006A30D4">
      <w:pPr>
        <w:autoSpaceDE w:val="0"/>
        <w:autoSpaceDN w:val="0"/>
        <w:adjustRightInd w:val="0"/>
        <w:spacing w:after="0" w:line="240" w:lineRule="auto"/>
        <w:rPr>
          <w:rFonts w:ascii="Times New Roman" w:hAnsi="Times New Roman" w:cs="Times New Roman"/>
          <w:b/>
          <w:bCs/>
          <w:i/>
          <w:iCs/>
          <w:color w:val="000000"/>
          <w:sz w:val="24"/>
          <w:szCs w:val="24"/>
          <w:u w:val="single"/>
        </w:rPr>
      </w:pPr>
    </w:p>
    <w:p w:rsidR="00BE57B7" w:rsidRDefault="00BE57B7" w:rsidP="006A30D4">
      <w:pPr>
        <w:autoSpaceDE w:val="0"/>
        <w:autoSpaceDN w:val="0"/>
        <w:adjustRightInd w:val="0"/>
        <w:spacing w:after="0" w:line="240" w:lineRule="auto"/>
        <w:rPr>
          <w:rFonts w:ascii="Times New Roman" w:hAnsi="Times New Roman" w:cs="Times New Roman"/>
          <w:b/>
          <w:bCs/>
          <w:i/>
          <w:iCs/>
          <w:color w:val="000000"/>
          <w:sz w:val="24"/>
          <w:szCs w:val="24"/>
          <w:u w:val="single"/>
        </w:rPr>
      </w:pPr>
    </w:p>
    <w:p w:rsidR="006A30D4" w:rsidRPr="008E7684" w:rsidRDefault="006A30D4" w:rsidP="00BE57B7">
      <w:pPr>
        <w:autoSpaceDE w:val="0"/>
        <w:autoSpaceDN w:val="0"/>
        <w:adjustRightInd w:val="0"/>
        <w:spacing w:after="0" w:line="240" w:lineRule="auto"/>
        <w:rPr>
          <w:rFonts w:ascii="Times New Roman" w:hAnsi="Times New Roman" w:cs="Times New Roman"/>
          <w:sz w:val="24"/>
          <w:szCs w:val="24"/>
          <w:lang w:eastAsia="fr-FR"/>
        </w:rPr>
      </w:pPr>
      <w:r w:rsidRPr="006D385C">
        <w:rPr>
          <w:rFonts w:ascii="Times New Roman" w:hAnsi="Times New Roman" w:cs="Times New Roman"/>
          <w:b/>
          <w:bCs/>
          <w:i/>
          <w:iCs/>
          <w:color w:val="000000"/>
          <w:sz w:val="24"/>
          <w:szCs w:val="24"/>
          <w:u w:val="single"/>
        </w:rPr>
        <w:t>Plan d</w:t>
      </w:r>
      <w:r w:rsidRPr="0041637D">
        <w:rPr>
          <w:rFonts w:ascii="Times New Roman" w:hAnsi="Times New Roman" w:cs="Times New Roman"/>
          <w:b/>
          <w:bCs/>
          <w:i/>
          <w:iCs/>
          <w:color w:val="000000"/>
          <w:sz w:val="24"/>
          <w:szCs w:val="24"/>
          <w:u w:val="single"/>
        </w:rPr>
        <w:t>e la séance :</w:t>
      </w:r>
      <w:r>
        <w:rPr>
          <w:rFonts w:ascii="Times New Roman" w:hAnsi="Times New Roman" w:cs="Times New Roman"/>
          <w:sz w:val="24"/>
          <w:szCs w:val="24"/>
          <w:lang w:eastAsia="fr-FR"/>
        </w:rPr>
        <w:t xml:space="preserve"> </w:t>
      </w:r>
      <w:r w:rsidR="00BE57B7">
        <w:rPr>
          <w:rFonts w:ascii="Times New Roman" w:hAnsi="Times New Roman" w:cs="Times New Roman"/>
          <w:sz w:val="24"/>
          <w:szCs w:val="24"/>
          <w:lang w:eastAsia="fr-FR"/>
        </w:rPr>
        <w:t>les valeurs du présent- la nominalisation- les indicateurs de temps.</w:t>
      </w:r>
    </w:p>
    <w:p w:rsidR="006A30D4" w:rsidRPr="008E7684" w:rsidRDefault="006A30D4" w:rsidP="006A30D4">
      <w:pPr>
        <w:widowControl w:val="0"/>
        <w:autoSpaceDE w:val="0"/>
        <w:autoSpaceDN w:val="0"/>
        <w:adjustRightInd w:val="0"/>
        <w:spacing w:after="0" w:line="240" w:lineRule="auto"/>
        <w:rPr>
          <w:rFonts w:ascii="Times New Roman" w:hAnsi="Times New Roman" w:cs="Times New Roman"/>
          <w:b/>
          <w:bCs/>
          <w:i/>
          <w:iCs/>
          <w:color w:val="000000"/>
          <w:sz w:val="24"/>
          <w:szCs w:val="24"/>
          <w:u w:val="single"/>
        </w:rPr>
      </w:pPr>
    </w:p>
    <w:p w:rsidR="006A30D4" w:rsidRDefault="006A30D4" w:rsidP="00E24E91">
      <w:pPr>
        <w:spacing w:after="120"/>
        <w:ind w:right="1474"/>
        <w:jc w:val="center"/>
        <w:rPr>
          <w:rFonts w:ascii="Times New Roman" w:hAnsi="Times New Roman" w:cs="Times New Roman"/>
          <w:b/>
          <w:bCs/>
          <w:i/>
          <w:iCs/>
          <w:sz w:val="24"/>
          <w:szCs w:val="24"/>
          <w:u w:val="single"/>
        </w:rPr>
      </w:pPr>
      <w:r w:rsidRPr="006D385C">
        <w:rPr>
          <w:rFonts w:ascii="Times New Roman" w:hAnsi="Times New Roman" w:cs="Times New Roman"/>
          <w:b/>
          <w:bCs/>
          <w:i/>
          <w:iCs/>
          <w:sz w:val="24"/>
          <w:szCs w:val="24"/>
          <w:highlight w:val="magenta"/>
          <w:u w:val="single"/>
        </w:rPr>
        <w:t>Déroulement de la séance</w:t>
      </w:r>
      <w:r w:rsidR="00E24E91">
        <w:rPr>
          <w:rFonts w:ascii="Times New Roman" w:hAnsi="Times New Roman" w:cs="Times New Roman"/>
          <w:b/>
          <w:bCs/>
          <w:i/>
          <w:iCs/>
          <w:sz w:val="24"/>
          <w:szCs w:val="24"/>
          <w:highlight w:val="magenta"/>
          <w:u w:val="single"/>
        </w:rPr>
        <w:t> </w:t>
      </w:r>
      <w:r w:rsidR="00E24E91">
        <w:rPr>
          <w:rFonts w:ascii="Times New Roman" w:hAnsi="Times New Roman" w:cs="Times New Roman"/>
          <w:b/>
          <w:bCs/>
          <w:i/>
          <w:iCs/>
          <w:sz w:val="24"/>
          <w:szCs w:val="24"/>
          <w:u w:val="single"/>
        </w:rPr>
        <w:t>:</w:t>
      </w:r>
    </w:p>
    <w:p w:rsidR="00AA03CA" w:rsidRDefault="00AA03CA" w:rsidP="00365AF7">
      <w:pPr>
        <w:numPr>
          <w:ilvl w:val="0"/>
          <w:numId w:val="42"/>
        </w:numPr>
        <w:spacing w:after="120"/>
        <w:ind w:right="1474"/>
        <w:rPr>
          <w:rFonts w:ascii="Times New Roman" w:hAnsi="Times New Roman" w:cs="Times New Roman"/>
          <w:b/>
          <w:bCs/>
          <w:i/>
          <w:iCs/>
          <w:color w:val="000000"/>
          <w:sz w:val="24"/>
          <w:szCs w:val="24"/>
          <w:highlight w:val="green"/>
          <w:u w:val="single"/>
        </w:rPr>
      </w:pPr>
      <w:r w:rsidRPr="00AA03CA">
        <w:rPr>
          <w:rFonts w:ascii="Times New Roman" w:hAnsi="Times New Roman" w:cs="Times New Roman"/>
          <w:b/>
          <w:bCs/>
          <w:i/>
          <w:iCs/>
          <w:color w:val="000000"/>
          <w:sz w:val="24"/>
          <w:szCs w:val="24"/>
          <w:highlight w:val="green"/>
          <w:u w:val="single"/>
        </w:rPr>
        <w:t>Les valeurs du présent :</w:t>
      </w:r>
    </w:p>
    <w:p w:rsidR="00A018D4" w:rsidRPr="00A018D4" w:rsidRDefault="00A018D4" w:rsidP="00365AF7">
      <w:pPr>
        <w:numPr>
          <w:ilvl w:val="0"/>
          <w:numId w:val="46"/>
        </w:numPr>
        <w:spacing w:after="120"/>
        <w:ind w:left="1417" w:right="1474"/>
        <w:rPr>
          <w:rFonts w:ascii="Times New Roman" w:hAnsi="Times New Roman" w:cs="Times New Roman"/>
          <w:b/>
          <w:bCs/>
          <w:i/>
          <w:iCs/>
          <w:color w:val="000000"/>
          <w:sz w:val="24"/>
          <w:szCs w:val="24"/>
          <w:u w:val="single"/>
        </w:rPr>
      </w:pPr>
      <w:r w:rsidRPr="00A018D4">
        <w:rPr>
          <w:rFonts w:ascii="Times New Roman" w:hAnsi="Times New Roman" w:cs="Times New Roman"/>
          <w:b/>
          <w:bCs/>
          <w:i/>
          <w:iCs/>
          <w:color w:val="000000"/>
          <w:sz w:val="24"/>
          <w:szCs w:val="24"/>
          <w:u w:val="single"/>
        </w:rPr>
        <w:t>Activité :</w:t>
      </w:r>
    </w:p>
    <w:p w:rsidR="00A018D4" w:rsidRPr="00546B8F" w:rsidRDefault="009B5977" w:rsidP="00365AF7">
      <w:pPr>
        <w:pStyle w:val="Paragraphedeliste"/>
        <w:numPr>
          <w:ilvl w:val="0"/>
          <w:numId w:val="33"/>
        </w:numPr>
        <w:bidi w:val="0"/>
        <w:spacing w:line="360" w:lineRule="auto"/>
        <w:rPr>
          <w:color w:val="000000"/>
        </w:rPr>
      </w:pPr>
      <w:r>
        <w:rPr>
          <w:noProof/>
          <w:color w:val="000000"/>
          <w:lang w:eastAsia="fr-FR"/>
        </w:rPr>
        <w:pict>
          <v:shapetype id="_x0000_t32" coordsize="21600,21600" o:spt="32" o:oned="t" path="m,l21600,21600e" filled="f">
            <v:path arrowok="t" fillok="f" o:connecttype="none"/>
            <o:lock v:ext="edit" shapetype="t"/>
          </v:shapetype>
          <v:shape id="_x0000_s1137" type="#_x0000_t32" style="position:absolute;left:0;text-align:left;margin-left:261.5pt;margin-top:6.35pt;width:54.35pt;height:.05pt;z-index:251647488" o:connectortype="straight" strokecolor="#00addc" strokeweight="1pt">
            <v:stroke dashstyle="dash" endarrow="block"/>
            <v:shadow color="#868686"/>
          </v:shape>
        </w:pict>
      </w:r>
      <w:r w:rsidR="00A018D4" w:rsidRPr="00546B8F">
        <w:rPr>
          <w:color w:val="000000"/>
        </w:rPr>
        <w:t>58% des Algériens vivent en villes.</w:t>
      </w:r>
      <w:r w:rsidR="00A018D4">
        <w:rPr>
          <w:color w:val="000000"/>
        </w:rPr>
        <w:t xml:space="preserve">                                        Présent de vérité générale.</w:t>
      </w:r>
    </w:p>
    <w:p w:rsidR="00A018D4" w:rsidRPr="00546B8F" w:rsidRDefault="009B5977" w:rsidP="00365AF7">
      <w:pPr>
        <w:pStyle w:val="Paragraphedeliste"/>
        <w:numPr>
          <w:ilvl w:val="0"/>
          <w:numId w:val="33"/>
        </w:numPr>
        <w:bidi w:val="0"/>
        <w:spacing w:line="360" w:lineRule="auto"/>
        <w:rPr>
          <w:color w:val="000000"/>
        </w:rPr>
      </w:pPr>
      <w:r>
        <w:rPr>
          <w:noProof/>
          <w:color w:val="000000"/>
          <w:lang w:eastAsia="fr-FR"/>
        </w:rPr>
        <w:pict>
          <v:shape id="_x0000_s1138" type="#_x0000_t32" style="position:absolute;left:0;text-align:left;margin-left:261.5pt;margin-top:8.2pt;width:54.35pt;height:.05pt;z-index:251648512" o:connectortype="straight" strokecolor="#00addc" strokeweight="1pt">
            <v:stroke dashstyle="dash" endarrow="block"/>
            <v:shadow color="#868686"/>
          </v:shape>
        </w:pict>
      </w:r>
      <w:r w:rsidR="00A018D4" w:rsidRPr="00546B8F">
        <w:rPr>
          <w:color w:val="000000"/>
        </w:rPr>
        <w:t>Tous les matins il sort de chez lui à 6 heures.</w:t>
      </w:r>
      <w:r w:rsidR="00A018D4">
        <w:rPr>
          <w:color w:val="000000"/>
        </w:rPr>
        <w:t xml:space="preserve">                         Présent d’habitude.</w:t>
      </w:r>
    </w:p>
    <w:p w:rsidR="00A018D4" w:rsidRPr="00546B8F" w:rsidRDefault="009B5977" w:rsidP="00365AF7">
      <w:pPr>
        <w:pStyle w:val="Paragraphedeliste"/>
        <w:numPr>
          <w:ilvl w:val="0"/>
          <w:numId w:val="33"/>
        </w:numPr>
        <w:bidi w:val="0"/>
        <w:spacing w:line="360" w:lineRule="auto"/>
        <w:rPr>
          <w:color w:val="000000"/>
        </w:rPr>
      </w:pPr>
      <w:r>
        <w:rPr>
          <w:noProof/>
          <w:color w:val="000000"/>
          <w:lang w:eastAsia="fr-FR"/>
        </w:rPr>
        <w:pict>
          <v:shape id="_x0000_s1139" type="#_x0000_t32" style="position:absolute;left:0;text-align:left;margin-left:261.5pt;margin-top:6.35pt;width:54.35pt;height:.05pt;z-index:251649536" o:connectortype="straight" strokecolor="#00addc" strokeweight="1pt">
            <v:stroke dashstyle="dash" endarrow="block"/>
            <v:shadow color="#868686"/>
          </v:shape>
        </w:pict>
      </w:r>
      <w:r w:rsidR="00A018D4" w:rsidRPr="00546B8F">
        <w:rPr>
          <w:color w:val="000000"/>
        </w:rPr>
        <w:t>Ils habitent ce quartier depuis 30ans.</w:t>
      </w:r>
      <w:r w:rsidR="00A018D4">
        <w:rPr>
          <w:color w:val="000000"/>
        </w:rPr>
        <w:t xml:space="preserve">                                      Présent de durée.</w:t>
      </w:r>
    </w:p>
    <w:p w:rsidR="00A018D4" w:rsidRPr="00546B8F" w:rsidRDefault="009B5977" w:rsidP="00365AF7">
      <w:pPr>
        <w:pStyle w:val="Paragraphedeliste"/>
        <w:numPr>
          <w:ilvl w:val="0"/>
          <w:numId w:val="33"/>
        </w:numPr>
        <w:bidi w:val="0"/>
        <w:spacing w:line="360" w:lineRule="auto"/>
        <w:rPr>
          <w:color w:val="000000"/>
        </w:rPr>
      </w:pPr>
      <w:r>
        <w:rPr>
          <w:noProof/>
          <w:color w:val="000000"/>
          <w:lang w:eastAsia="fr-FR"/>
        </w:rPr>
        <w:pict>
          <v:shape id="_x0000_s1140" type="#_x0000_t32" style="position:absolute;left:0;text-align:left;margin-left:266.7pt;margin-top:10pt;width:49.15pt;height:0;z-index:251650560" o:connectortype="straight" strokecolor="#00addc" strokeweight="1pt">
            <v:stroke dashstyle="dash" endarrow="block"/>
            <v:shadow color="#868686"/>
          </v:shape>
        </w:pict>
      </w:r>
      <w:r w:rsidR="00A018D4" w:rsidRPr="00546B8F">
        <w:rPr>
          <w:color w:val="000000"/>
        </w:rPr>
        <w:t>L’Algérie arrache son indépendance en 1962.</w:t>
      </w:r>
      <w:r w:rsidR="00A018D4">
        <w:rPr>
          <w:color w:val="000000"/>
        </w:rPr>
        <w:t xml:space="preserve">                        Présent historique.</w:t>
      </w:r>
    </w:p>
    <w:p w:rsidR="00A018D4" w:rsidRPr="00546B8F" w:rsidRDefault="009B5977" w:rsidP="00365AF7">
      <w:pPr>
        <w:pStyle w:val="Paragraphedeliste"/>
        <w:numPr>
          <w:ilvl w:val="0"/>
          <w:numId w:val="33"/>
        </w:numPr>
        <w:bidi w:val="0"/>
        <w:spacing w:line="360" w:lineRule="auto"/>
        <w:rPr>
          <w:color w:val="000000"/>
        </w:rPr>
      </w:pPr>
      <w:r>
        <w:rPr>
          <w:noProof/>
          <w:color w:val="000000"/>
          <w:lang w:eastAsia="fr-FR"/>
        </w:rPr>
        <w:pict>
          <v:shape id="_x0000_s1141" type="#_x0000_t32" style="position:absolute;left:0;text-align:left;margin-left:261.5pt;margin-top:7.45pt;width:54.35pt;height:.05pt;z-index:251651584" o:connectortype="straight" strokecolor="#00addc" strokeweight="1pt">
            <v:stroke dashstyle="dash" endarrow="block"/>
            <v:shadow color="#868686"/>
          </v:shape>
        </w:pict>
      </w:r>
      <w:r w:rsidR="00A018D4" w:rsidRPr="00546B8F">
        <w:rPr>
          <w:color w:val="000000"/>
        </w:rPr>
        <w:t xml:space="preserve">Demain, je vais à Paris.                                                          De futur proche.    </w:t>
      </w:r>
    </w:p>
    <w:p w:rsidR="00A018D4" w:rsidRPr="00A018D4" w:rsidRDefault="009B5977" w:rsidP="00365AF7">
      <w:pPr>
        <w:pStyle w:val="Paragraphedeliste"/>
        <w:numPr>
          <w:ilvl w:val="0"/>
          <w:numId w:val="33"/>
        </w:numPr>
        <w:bidi w:val="0"/>
        <w:spacing w:line="360" w:lineRule="auto"/>
        <w:rPr>
          <w:color w:val="000000"/>
        </w:rPr>
      </w:pPr>
      <w:r>
        <w:rPr>
          <w:noProof/>
          <w:color w:val="000000"/>
          <w:lang w:eastAsia="fr-FR"/>
        </w:rPr>
        <w:pict>
          <v:shape id="_x0000_s1142" type="#_x0000_t32" style="position:absolute;left:0;text-align:left;margin-left:261.5pt;margin-top:10.15pt;width:54.35pt;height:.05pt;z-index:251652608" o:connectortype="straight" strokecolor="#00addc" strokeweight="1pt">
            <v:stroke dashstyle="dash" endarrow="block"/>
            <v:shadow color="#868686"/>
          </v:shape>
        </w:pict>
      </w:r>
      <w:r w:rsidR="00A018D4" w:rsidRPr="00546B8F">
        <w:rPr>
          <w:color w:val="000000"/>
        </w:rPr>
        <w:t xml:space="preserve">Je croise à l’instant ton ami Albert.                 </w:t>
      </w:r>
      <w:r w:rsidR="00A018D4" w:rsidRPr="00546B8F">
        <w:rPr>
          <w:rFonts w:ascii="Comic Sans MS" w:hAnsi="Comic Sans MS"/>
          <w:b/>
          <w:bCs/>
          <w:color w:val="FF0000"/>
        </w:rPr>
        <w:t xml:space="preserve">     </w:t>
      </w:r>
      <w:r w:rsidR="00A018D4">
        <w:rPr>
          <w:rFonts w:ascii="Comic Sans MS" w:hAnsi="Comic Sans MS"/>
          <w:b/>
          <w:bCs/>
          <w:color w:val="FF0000"/>
        </w:rPr>
        <w:t xml:space="preserve">        </w:t>
      </w:r>
      <w:r w:rsidR="00A018D4" w:rsidRPr="00546B8F">
        <w:rPr>
          <w:color w:val="000000"/>
        </w:rPr>
        <w:t>De passé récent</w:t>
      </w:r>
      <w:r w:rsidR="00A018D4" w:rsidRPr="00546B8F">
        <w:rPr>
          <w:rFonts w:ascii="Comic Sans MS" w:hAnsi="Comic Sans MS"/>
          <w:b/>
          <w:bCs/>
          <w:color w:val="FF0000"/>
        </w:rPr>
        <w:t xml:space="preserve">  </w:t>
      </w:r>
    </w:p>
    <w:p w:rsidR="00A018D4" w:rsidRPr="00546B8F" w:rsidRDefault="00A018D4" w:rsidP="00BE57B7">
      <w:pPr>
        <w:pStyle w:val="Paragraphedeliste"/>
        <w:bidi w:val="0"/>
        <w:spacing w:line="360" w:lineRule="auto"/>
        <w:rPr>
          <w:color w:val="000000"/>
        </w:rPr>
      </w:pPr>
    </w:p>
    <w:p w:rsidR="00A018D4" w:rsidRPr="00C11FE5" w:rsidRDefault="00A018D4" w:rsidP="00365AF7">
      <w:pPr>
        <w:pStyle w:val="Paragraphedeliste"/>
        <w:numPr>
          <w:ilvl w:val="0"/>
          <w:numId w:val="47"/>
        </w:numPr>
        <w:tabs>
          <w:tab w:val="left" w:pos="1701"/>
        </w:tabs>
        <w:bidi w:val="0"/>
        <w:ind w:left="1417"/>
        <w:rPr>
          <w:color w:val="FF0000"/>
        </w:rPr>
      </w:pPr>
      <w:r w:rsidRPr="00C11FE5">
        <w:rPr>
          <w:b/>
          <w:bCs/>
          <w:i/>
          <w:iCs/>
          <w:color w:val="FF0000"/>
          <w:u w:val="single"/>
        </w:rPr>
        <w:t>Je remarque</w:t>
      </w:r>
      <w:r w:rsidRPr="00C11FE5">
        <w:rPr>
          <w:color w:val="FF0000"/>
        </w:rPr>
        <w:t> :</w:t>
      </w:r>
    </w:p>
    <w:p w:rsidR="00A018D4" w:rsidRDefault="00A018D4" w:rsidP="00A018D4">
      <w:pPr>
        <w:pStyle w:val="Sansinterligne"/>
        <w:tabs>
          <w:tab w:val="left" w:pos="0"/>
        </w:tabs>
        <w:ind w:left="1440"/>
        <w:rPr>
          <w:rFonts w:ascii="Verdana" w:hAnsi="Verdana" w:cs="Verdana"/>
          <w:b/>
          <w:bCs/>
          <w:i/>
          <w:iCs/>
        </w:rPr>
      </w:pPr>
    </w:p>
    <w:p w:rsidR="00A018D4" w:rsidRPr="00BE57B7" w:rsidRDefault="00A018D4" w:rsidP="00365AF7">
      <w:pPr>
        <w:pStyle w:val="Sansinterligne"/>
        <w:numPr>
          <w:ilvl w:val="0"/>
          <w:numId w:val="33"/>
        </w:num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 xml:space="preserve">Dans un texte historique l’auteur emploi </w:t>
      </w:r>
      <w:r w:rsidRPr="00A018D4">
        <w:rPr>
          <w:rFonts w:ascii="Times New Roman" w:hAnsi="Times New Roman" w:cs="Times New Roman"/>
          <w:sz w:val="24"/>
          <w:szCs w:val="24"/>
        </w:rPr>
        <w:t xml:space="preserve">du </w:t>
      </w:r>
      <w:r w:rsidRPr="00A018D4">
        <w:rPr>
          <w:rFonts w:ascii="Times New Roman" w:hAnsi="Times New Roman" w:cs="Times New Roman"/>
          <w:sz w:val="24"/>
          <w:szCs w:val="24"/>
          <w:highlight w:val="yellow"/>
        </w:rPr>
        <w:t>présent historique</w:t>
      </w:r>
      <w:r w:rsidRPr="00A018D4">
        <w:rPr>
          <w:rFonts w:ascii="Times New Roman" w:hAnsi="Times New Roman" w:cs="Times New Roman"/>
          <w:sz w:val="24"/>
          <w:szCs w:val="24"/>
        </w:rPr>
        <w:t xml:space="preserve"> pour </w:t>
      </w:r>
      <w:r w:rsidRPr="00A018D4">
        <w:rPr>
          <w:rFonts w:ascii="Times New Roman" w:hAnsi="Times New Roman" w:cs="Times New Roman"/>
          <w:sz w:val="24"/>
          <w:szCs w:val="24"/>
          <w:highlight w:val="yellow"/>
        </w:rPr>
        <w:t>permettre la réactualisation de l’évènement</w:t>
      </w:r>
      <w:r w:rsidRPr="00A018D4">
        <w:rPr>
          <w:rFonts w:ascii="Times New Roman" w:hAnsi="Times New Roman" w:cs="Times New Roman"/>
          <w:sz w:val="24"/>
          <w:szCs w:val="24"/>
        </w:rPr>
        <w:t> : l’auteur en employant le présent historique tente de rapprocher les  faits du moment de l’énonciation).</w:t>
      </w:r>
      <w:r>
        <w:rPr>
          <w:rFonts w:ascii="Times New Roman" w:hAnsi="Times New Roman" w:cs="Times New Roman"/>
          <w:sz w:val="24"/>
          <w:szCs w:val="24"/>
        </w:rPr>
        <w:t xml:space="preserve"> </w:t>
      </w:r>
      <w:r w:rsidRPr="00A018D4">
        <w:rPr>
          <w:rFonts w:ascii="Times New Roman" w:hAnsi="Times New Roman" w:cs="Times New Roman"/>
          <w:sz w:val="24"/>
          <w:szCs w:val="24"/>
        </w:rPr>
        <w:t>Il tente de nous faire revivre l’évènement).</w:t>
      </w:r>
    </w:p>
    <w:p w:rsidR="00AA03CA" w:rsidRPr="00AA03CA" w:rsidRDefault="00AA03CA" w:rsidP="00AA03CA">
      <w:pPr>
        <w:spacing w:after="120"/>
        <w:ind w:left="1080" w:right="1474"/>
        <w:rPr>
          <w:rFonts w:ascii="Times New Roman" w:hAnsi="Times New Roman" w:cs="Times New Roman"/>
          <w:b/>
          <w:bCs/>
          <w:i/>
          <w:iCs/>
          <w:color w:val="000000"/>
          <w:sz w:val="24"/>
          <w:szCs w:val="24"/>
          <w:highlight w:val="green"/>
          <w:u w:val="single"/>
        </w:rPr>
      </w:pPr>
    </w:p>
    <w:p w:rsidR="00E24E91" w:rsidRPr="00AA03CA" w:rsidRDefault="00E24E91" w:rsidP="00365AF7">
      <w:pPr>
        <w:numPr>
          <w:ilvl w:val="0"/>
          <w:numId w:val="42"/>
        </w:numPr>
        <w:spacing w:after="120"/>
        <w:ind w:right="1474"/>
        <w:rPr>
          <w:rFonts w:ascii="Times New Roman" w:hAnsi="Times New Roman" w:cs="Times New Roman"/>
          <w:color w:val="000000"/>
          <w:highlight w:val="green"/>
        </w:rPr>
      </w:pPr>
      <w:r w:rsidRPr="00AA03CA">
        <w:rPr>
          <w:rFonts w:ascii="Times New Roman" w:hAnsi="Times New Roman" w:cs="Times New Roman"/>
          <w:b/>
          <w:bCs/>
          <w:i/>
          <w:iCs/>
          <w:sz w:val="24"/>
          <w:szCs w:val="24"/>
          <w:highlight w:val="green"/>
          <w:u w:val="single"/>
        </w:rPr>
        <w:t>La nominalisation :</w:t>
      </w:r>
    </w:p>
    <w:p w:rsidR="00E24E91" w:rsidRPr="004B1218" w:rsidRDefault="004B1218" w:rsidP="00365AF7">
      <w:pPr>
        <w:numPr>
          <w:ilvl w:val="0"/>
          <w:numId w:val="49"/>
        </w:numPr>
        <w:spacing w:after="0"/>
        <w:ind w:left="1417"/>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Activité :</w:t>
      </w:r>
    </w:p>
    <w:p w:rsidR="004B1218" w:rsidRPr="004B1218" w:rsidRDefault="004B1218" w:rsidP="004B1218">
      <w:pPr>
        <w:numPr>
          <w:ilvl w:val="0"/>
          <w:numId w:val="2"/>
        </w:numPr>
        <w:spacing w:after="0"/>
        <w:rPr>
          <w:rFonts w:ascii="Times New Roman" w:hAnsi="Times New Roman" w:cs="Times New Roman"/>
          <w:b/>
          <w:bCs/>
          <w:i/>
          <w:iCs/>
          <w:sz w:val="24"/>
          <w:szCs w:val="24"/>
          <w:u w:val="single"/>
        </w:rPr>
      </w:pPr>
      <w:r w:rsidRPr="004B1218">
        <w:rPr>
          <w:rFonts w:ascii="Times New Roman" w:hAnsi="Times New Roman" w:cs="Times New Roman"/>
          <w:i/>
          <w:iCs/>
          <w:sz w:val="24"/>
          <w:szCs w:val="24"/>
          <w:u w:val="single"/>
        </w:rPr>
        <w:t>Complétez la grille suivante : vous utiliserez tantôt la forme verbale tantôt la forme nominale</w:t>
      </w:r>
      <w:r>
        <w:rPr>
          <w:rFonts w:ascii="Times New Roman" w:hAnsi="Times New Roman" w:cs="Times New Roman"/>
          <w:i/>
          <w:iCs/>
          <w:sz w:val="24"/>
          <w:szCs w:val="24"/>
          <w:u w:val="single"/>
        </w:rPr>
        <w:t> :</w:t>
      </w:r>
    </w:p>
    <w:p w:rsidR="004B1218" w:rsidRPr="004B1218" w:rsidRDefault="004B1218" w:rsidP="004B1218">
      <w:pPr>
        <w:spacing w:after="0"/>
        <w:ind w:left="1620"/>
        <w:rPr>
          <w:rFonts w:ascii="Times New Roman" w:hAnsi="Times New Roman" w:cs="Times New Roman"/>
          <w:b/>
          <w:bCs/>
          <w:i/>
          <w:iCs/>
          <w:sz w:val="24"/>
          <w:szCs w:val="24"/>
        </w:rPr>
      </w:pPr>
      <w:r w:rsidRPr="004B1218">
        <w:rPr>
          <w:rFonts w:ascii="Times New Roman" w:hAnsi="Times New Roman" w:cs="Times New Roman"/>
          <w:sz w:val="24"/>
          <w:szCs w:val="24"/>
        </w:rPr>
        <w:t>Il s’agira pour chaque phrase de repérer  le noyau qui doit être transformé (verbe/nom) :</w:t>
      </w:r>
    </w:p>
    <w:tbl>
      <w:tblPr>
        <w:tblpPr w:leftFromText="141" w:rightFromText="141" w:vertAnchor="text" w:horzAnchor="margin" w:tblpXSpec="center" w:tblpY="19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41"/>
        <w:gridCol w:w="5415"/>
      </w:tblGrid>
      <w:tr w:rsidR="003168FB" w:rsidRPr="004B1218" w:rsidTr="004B1218">
        <w:tc>
          <w:tcPr>
            <w:tcW w:w="5041" w:type="dxa"/>
          </w:tcPr>
          <w:p w:rsidR="004B1218" w:rsidRPr="004B1218" w:rsidRDefault="004B1218" w:rsidP="004B1218">
            <w:pPr>
              <w:spacing w:after="120"/>
              <w:ind w:right="1474"/>
              <w:jc w:val="center"/>
              <w:rPr>
                <w:rFonts w:ascii="Times New Roman" w:hAnsi="Times New Roman" w:cs="Times New Roman"/>
                <w:b/>
                <w:bCs/>
                <w:color w:val="000000"/>
                <w:sz w:val="24"/>
                <w:szCs w:val="24"/>
              </w:rPr>
            </w:pPr>
            <w:r w:rsidRPr="004B1218">
              <w:rPr>
                <w:rFonts w:ascii="Times New Roman" w:hAnsi="Times New Roman" w:cs="Times New Roman"/>
                <w:b/>
                <w:bCs/>
                <w:color w:val="000000"/>
                <w:sz w:val="24"/>
                <w:szCs w:val="24"/>
              </w:rPr>
              <w:t>Phrases verbales :</w:t>
            </w:r>
          </w:p>
        </w:tc>
        <w:tc>
          <w:tcPr>
            <w:tcW w:w="5415" w:type="dxa"/>
          </w:tcPr>
          <w:p w:rsidR="004B1218" w:rsidRPr="004B1218" w:rsidRDefault="004B1218" w:rsidP="004B1218">
            <w:pPr>
              <w:spacing w:after="120"/>
              <w:ind w:right="1474"/>
              <w:jc w:val="center"/>
              <w:rPr>
                <w:rFonts w:ascii="Times New Roman" w:hAnsi="Times New Roman" w:cs="Times New Roman"/>
                <w:b/>
                <w:bCs/>
                <w:color w:val="000000"/>
                <w:sz w:val="24"/>
                <w:szCs w:val="24"/>
              </w:rPr>
            </w:pPr>
            <w:r w:rsidRPr="004B1218">
              <w:rPr>
                <w:rFonts w:ascii="Times New Roman" w:hAnsi="Times New Roman" w:cs="Times New Roman"/>
                <w:b/>
                <w:bCs/>
                <w:color w:val="000000"/>
                <w:sz w:val="24"/>
                <w:szCs w:val="24"/>
              </w:rPr>
              <w:t>Phrases nominales :</w:t>
            </w:r>
          </w:p>
        </w:tc>
      </w:tr>
      <w:tr w:rsidR="003168FB" w:rsidRPr="004B1218" w:rsidTr="004B1218">
        <w:tc>
          <w:tcPr>
            <w:tcW w:w="5041" w:type="dxa"/>
          </w:tcPr>
          <w:p w:rsidR="004B1218" w:rsidRPr="00917600" w:rsidRDefault="004B1218" w:rsidP="004B1218">
            <w:pPr>
              <w:numPr>
                <w:ilvl w:val="2"/>
                <w:numId w:val="3"/>
              </w:numPr>
              <w:tabs>
                <w:tab w:val="clear" w:pos="4284"/>
                <w:tab w:val="num" w:pos="284"/>
              </w:tabs>
              <w:spacing w:after="120"/>
              <w:ind w:left="283"/>
              <w:rPr>
                <w:rFonts w:ascii="Times New Roman" w:hAnsi="Times New Roman" w:cs="Times New Roman"/>
                <w:color w:val="000000"/>
                <w:sz w:val="24"/>
                <w:szCs w:val="24"/>
                <w:u w:val="single"/>
              </w:rPr>
            </w:pPr>
            <w:r w:rsidRPr="00917600">
              <w:rPr>
                <w:rFonts w:ascii="Times New Roman" w:hAnsi="Times New Roman" w:cs="Times New Roman"/>
                <w:color w:val="000000"/>
                <w:sz w:val="24"/>
                <w:szCs w:val="24"/>
              </w:rPr>
              <w:t xml:space="preserve">La guerre de libération nationale </w:t>
            </w:r>
            <w:r w:rsidRPr="00917600">
              <w:rPr>
                <w:rFonts w:ascii="Times New Roman" w:hAnsi="Times New Roman" w:cs="Times New Roman"/>
                <w:color w:val="000000"/>
                <w:sz w:val="24"/>
                <w:szCs w:val="24"/>
                <w:u w:val="single"/>
              </w:rPr>
              <w:t>est déclenchée.</w:t>
            </w:r>
          </w:p>
          <w:p w:rsidR="004B1218" w:rsidRPr="00917600" w:rsidRDefault="004B1218" w:rsidP="004B1218">
            <w:pPr>
              <w:numPr>
                <w:ilvl w:val="2"/>
                <w:numId w:val="3"/>
              </w:numPr>
              <w:tabs>
                <w:tab w:val="clear" w:pos="4284"/>
                <w:tab w:val="num" w:pos="284"/>
              </w:tabs>
              <w:spacing w:after="120"/>
              <w:ind w:left="283"/>
              <w:rPr>
                <w:rFonts w:ascii="Times New Roman" w:hAnsi="Times New Roman" w:cs="Times New Roman"/>
                <w:color w:val="000000"/>
                <w:sz w:val="24"/>
                <w:szCs w:val="24"/>
              </w:rPr>
            </w:pPr>
            <w:r w:rsidRPr="00917600">
              <w:rPr>
                <w:rFonts w:ascii="Times New Roman" w:hAnsi="Times New Roman" w:cs="Times New Roman"/>
                <w:color w:val="000000"/>
                <w:sz w:val="24"/>
                <w:szCs w:val="24"/>
              </w:rPr>
              <w:t xml:space="preserve">Les accords d’Evian </w:t>
            </w:r>
            <w:r w:rsidRPr="00917600">
              <w:rPr>
                <w:rFonts w:ascii="Times New Roman" w:hAnsi="Times New Roman" w:cs="Times New Roman"/>
                <w:color w:val="000000"/>
                <w:sz w:val="24"/>
                <w:szCs w:val="24"/>
                <w:u w:val="single"/>
              </w:rPr>
              <w:t>sont signés</w:t>
            </w:r>
            <w:r w:rsidRPr="00917600">
              <w:rPr>
                <w:rFonts w:ascii="Times New Roman" w:hAnsi="Times New Roman" w:cs="Times New Roman"/>
                <w:color w:val="000000"/>
                <w:sz w:val="24"/>
                <w:szCs w:val="24"/>
              </w:rPr>
              <w:t xml:space="preserve"> en mars 1962.</w:t>
            </w:r>
          </w:p>
          <w:p w:rsidR="004B1218" w:rsidRPr="00917600" w:rsidRDefault="004B1218" w:rsidP="004B1218">
            <w:pPr>
              <w:numPr>
                <w:ilvl w:val="2"/>
                <w:numId w:val="3"/>
              </w:numPr>
              <w:tabs>
                <w:tab w:val="clear" w:pos="4284"/>
                <w:tab w:val="num" w:pos="284"/>
              </w:tabs>
              <w:spacing w:after="120"/>
              <w:ind w:left="283"/>
              <w:rPr>
                <w:rFonts w:ascii="Times New Roman" w:hAnsi="Times New Roman" w:cs="Times New Roman"/>
                <w:color w:val="000000"/>
                <w:sz w:val="24"/>
                <w:szCs w:val="24"/>
              </w:rPr>
            </w:pPr>
            <w:r w:rsidRPr="00917600">
              <w:rPr>
                <w:rFonts w:ascii="Times New Roman" w:hAnsi="Times New Roman" w:cs="Times New Roman"/>
                <w:color w:val="000000"/>
                <w:sz w:val="24"/>
                <w:szCs w:val="24"/>
              </w:rPr>
              <w:t xml:space="preserve">Le cessez- le feu </w:t>
            </w:r>
            <w:r w:rsidRPr="00917600">
              <w:rPr>
                <w:rFonts w:ascii="Times New Roman" w:hAnsi="Times New Roman" w:cs="Times New Roman"/>
                <w:color w:val="000000"/>
                <w:sz w:val="24"/>
                <w:szCs w:val="24"/>
                <w:u w:val="single"/>
              </w:rPr>
              <w:t>est déclaré</w:t>
            </w:r>
            <w:r w:rsidRPr="00917600">
              <w:rPr>
                <w:rFonts w:ascii="Times New Roman" w:hAnsi="Times New Roman" w:cs="Times New Roman"/>
                <w:color w:val="000000"/>
                <w:sz w:val="24"/>
                <w:szCs w:val="24"/>
              </w:rPr>
              <w:t xml:space="preserve"> le 19 mars 1962.</w:t>
            </w:r>
          </w:p>
          <w:p w:rsidR="004B1218" w:rsidRDefault="004B1218" w:rsidP="004B1218">
            <w:pPr>
              <w:numPr>
                <w:ilvl w:val="2"/>
                <w:numId w:val="3"/>
              </w:numPr>
              <w:tabs>
                <w:tab w:val="clear" w:pos="4284"/>
                <w:tab w:val="num" w:pos="284"/>
              </w:tabs>
              <w:spacing w:after="120"/>
              <w:ind w:left="283"/>
              <w:rPr>
                <w:rFonts w:ascii="Times New Roman" w:hAnsi="Times New Roman" w:cs="Times New Roman"/>
                <w:color w:val="000000"/>
                <w:sz w:val="24"/>
                <w:szCs w:val="24"/>
              </w:rPr>
            </w:pPr>
            <w:r w:rsidRPr="00917600">
              <w:rPr>
                <w:rFonts w:ascii="Times New Roman" w:hAnsi="Times New Roman" w:cs="Times New Roman"/>
                <w:color w:val="000000"/>
                <w:sz w:val="24"/>
                <w:szCs w:val="24"/>
              </w:rPr>
              <w:t xml:space="preserve">L’autodétermination </w:t>
            </w:r>
            <w:r w:rsidRPr="00917600">
              <w:rPr>
                <w:rFonts w:ascii="Times New Roman" w:hAnsi="Times New Roman" w:cs="Times New Roman"/>
                <w:color w:val="000000"/>
                <w:sz w:val="24"/>
                <w:szCs w:val="24"/>
                <w:u w:val="single"/>
              </w:rPr>
              <w:t>est proclamée</w:t>
            </w:r>
            <w:r w:rsidRPr="00917600">
              <w:rPr>
                <w:rFonts w:ascii="Times New Roman" w:hAnsi="Times New Roman" w:cs="Times New Roman"/>
                <w:color w:val="000000"/>
                <w:sz w:val="24"/>
                <w:szCs w:val="24"/>
              </w:rPr>
              <w:t>.</w:t>
            </w:r>
          </w:p>
          <w:p w:rsidR="00917600" w:rsidRDefault="00917600" w:rsidP="004B1218">
            <w:pPr>
              <w:numPr>
                <w:ilvl w:val="2"/>
                <w:numId w:val="3"/>
              </w:numPr>
              <w:tabs>
                <w:tab w:val="clear" w:pos="4284"/>
                <w:tab w:val="num" w:pos="284"/>
              </w:tabs>
              <w:spacing w:after="120"/>
              <w:ind w:left="283"/>
              <w:rPr>
                <w:rFonts w:ascii="Times New Roman" w:hAnsi="Times New Roman" w:cs="Times New Roman"/>
                <w:color w:val="000000"/>
                <w:sz w:val="24"/>
                <w:szCs w:val="24"/>
              </w:rPr>
            </w:pPr>
            <w:r>
              <w:rPr>
                <w:rFonts w:ascii="Times New Roman" w:hAnsi="Times New Roman" w:cs="Times New Roman"/>
                <w:color w:val="000000"/>
                <w:sz w:val="24"/>
                <w:szCs w:val="24"/>
              </w:rPr>
              <w:t xml:space="preserve">Le 20 septembre, la question algérienne </w:t>
            </w:r>
            <w:r w:rsidRPr="00917600">
              <w:rPr>
                <w:rFonts w:ascii="Times New Roman" w:hAnsi="Times New Roman" w:cs="Times New Roman"/>
                <w:b/>
                <w:bCs/>
                <w:color w:val="0000FF"/>
                <w:sz w:val="24"/>
                <w:szCs w:val="24"/>
                <w:u w:val="single"/>
              </w:rPr>
              <w:t>est inscrite</w:t>
            </w:r>
            <w:r>
              <w:rPr>
                <w:rFonts w:ascii="Times New Roman" w:hAnsi="Times New Roman" w:cs="Times New Roman"/>
                <w:color w:val="000000"/>
                <w:sz w:val="24"/>
                <w:szCs w:val="24"/>
              </w:rPr>
              <w:t xml:space="preserve"> à l’ordre du jour de l’ONU.</w:t>
            </w:r>
          </w:p>
          <w:p w:rsidR="003168FB" w:rsidRDefault="003168FB" w:rsidP="004B1218">
            <w:pPr>
              <w:numPr>
                <w:ilvl w:val="2"/>
                <w:numId w:val="3"/>
              </w:numPr>
              <w:tabs>
                <w:tab w:val="clear" w:pos="4284"/>
                <w:tab w:val="num" w:pos="284"/>
              </w:tabs>
              <w:spacing w:after="120"/>
              <w:ind w:left="283"/>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Les résistants </w:t>
            </w:r>
            <w:r w:rsidRPr="003168FB">
              <w:rPr>
                <w:rFonts w:ascii="Times New Roman" w:hAnsi="Times New Roman" w:cs="Times New Roman"/>
                <w:sz w:val="24"/>
                <w:szCs w:val="24"/>
                <w:u w:val="single"/>
              </w:rPr>
              <w:t>sont arrêtés</w:t>
            </w:r>
            <w:r w:rsidRPr="003168FB">
              <w:rPr>
                <w:rFonts w:ascii="Times New Roman" w:hAnsi="Times New Roman" w:cs="Times New Roman"/>
                <w:sz w:val="24"/>
                <w:szCs w:val="24"/>
              </w:rPr>
              <w:t xml:space="preserve"> et </w:t>
            </w:r>
            <w:r w:rsidRPr="003168FB">
              <w:rPr>
                <w:rFonts w:ascii="Times New Roman" w:hAnsi="Times New Roman" w:cs="Times New Roman"/>
                <w:sz w:val="24"/>
                <w:szCs w:val="24"/>
                <w:u w:val="single"/>
              </w:rPr>
              <w:t>torturés</w:t>
            </w:r>
            <w:r w:rsidRPr="003168FB">
              <w:rPr>
                <w:rFonts w:ascii="Times New Roman" w:hAnsi="Times New Roman" w:cs="Times New Roman"/>
                <w:b/>
                <w:bCs/>
                <w:color w:val="0000FF"/>
                <w:sz w:val="24"/>
                <w:szCs w:val="24"/>
                <w:u w:val="single"/>
              </w:rPr>
              <w:t>.</w:t>
            </w:r>
          </w:p>
          <w:p w:rsidR="003168FB" w:rsidRDefault="003168FB" w:rsidP="003168FB">
            <w:pPr>
              <w:numPr>
                <w:ilvl w:val="2"/>
                <w:numId w:val="3"/>
              </w:numPr>
              <w:tabs>
                <w:tab w:val="clear" w:pos="4284"/>
                <w:tab w:val="num" w:pos="284"/>
              </w:tabs>
              <w:spacing w:after="120"/>
              <w:ind w:left="283" w:right="-108"/>
              <w:rPr>
                <w:rFonts w:ascii="Times New Roman" w:hAnsi="Times New Roman" w:cs="Times New Roman"/>
                <w:sz w:val="24"/>
                <w:szCs w:val="24"/>
              </w:rPr>
            </w:pPr>
            <w:r>
              <w:rPr>
                <w:rFonts w:ascii="Times New Roman" w:hAnsi="Times New Roman" w:cs="Times New Roman"/>
                <w:color w:val="000000"/>
                <w:sz w:val="24"/>
                <w:szCs w:val="24"/>
              </w:rPr>
              <w:t xml:space="preserve">En 1961, le GPRA </w:t>
            </w:r>
            <w:r w:rsidRPr="003168FB">
              <w:rPr>
                <w:rFonts w:ascii="Times New Roman" w:hAnsi="Times New Roman" w:cs="Times New Roman"/>
                <w:b/>
                <w:bCs/>
                <w:color w:val="0000FF"/>
                <w:sz w:val="24"/>
                <w:szCs w:val="24"/>
              </w:rPr>
              <w:t>est présidé</w:t>
            </w:r>
            <w:r>
              <w:rPr>
                <w:rFonts w:ascii="Times New Roman" w:hAnsi="Times New Roman" w:cs="Times New Roman"/>
                <w:color w:val="000000"/>
                <w:sz w:val="24"/>
                <w:szCs w:val="24"/>
              </w:rPr>
              <w:t xml:space="preserve"> par </w:t>
            </w:r>
            <w:r>
              <w:rPr>
                <w:rFonts w:ascii="Times New Roman" w:hAnsi="Times New Roman" w:cs="Times New Roman"/>
                <w:sz w:val="24"/>
                <w:szCs w:val="24"/>
              </w:rPr>
              <w:t xml:space="preserve"> BENYOUCEF Benkhada.</w:t>
            </w:r>
          </w:p>
          <w:p w:rsidR="003168FB" w:rsidRPr="00917600" w:rsidRDefault="00765B1A" w:rsidP="004B1218">
            <w:pPr>
              <w:numPr>
                <w:ilvl w:val="2"/>
                <w:numId w:val="3"/>
              </w:numPr>
              <w:tabs>
                <w:tab w:val="clear" w:pos="4284"/>
                <w:tab w:val="num" w:pos="284"/>
              </w:tabs>
              <w:spacing w:after="120"/>
              <w:ind w:left="283"/>
              <w:rPr>
                <w:rFonts w:ascii="Times New Roman" w:hAnsi="Times New Roman" w:cs="Times New Roman"/>
                <w:color w:val="000000"/>
                <w:sz w:val="24"/>
                <w:szCs w:val="24"/>
              </w:rPr>
            </w:pPr>
            <w:r>
              <w:rPr>
                <w:rFonts w:ascii="Times New Roman" w:hAnsi="Times New Roman" w:cs="Times New Roman"/>
                <w:color w:val="000000"/>
                <w:sz w:val="24"/>
                <w:szCs w:val="24"/>
              </w:rPr>
              <w:t xml:space="preserve">Le 3 juillet 1962, la France </w:t>
            </w:r>
            <w:r w:rsidRPr="00375A86">
              <w:rPr>
                <w:rFonts w:ascii="Times New Roman" w:hAnsi="Times New Roman" w:cs="Times New Roman"/>
                <w:b/>
                <w:bCs/>
                <w:color w:val="0000FF"/>
                <w:sz w:val="24"/>
                <w:szCs w:val="24"/>
              </w:rPr>
              <w:t>reconnait l</w:t>
            </w:r>
            <w:r>
              <w:rPr>
                <w:rFonts w:ascii="Times New Roman" w:hAnsi="Times New Roman" w:cs="Times New Roman"/>
                <w:color w:val="000000"/>
                <w:sz w:val="24"/>
                <w:szCs w:val="24"/>
              </w:rPr>
              <w:t>a république algérienne.</w:t>
            </w:r>
          </w:p>
        </w:tc>
        <w:tc>
          <w:tcPr>
            <w:tcW w:w="5415" w:type="dxa"/>
          </w:tcPr>
          <w:p w:rsidR="003168FB" w:rsidRDefault="004B1218" w:rsidP="00365AF7">
            <w:pPr>
              <w:numPr>
                <w:ilvl w:val="0"/>
                <w:numId w:val="43"/>
              </w:numPr>
              <w:spacing w:after="120"/>
              <w:ind w:left="283"/>
              <w:rPr>
                <w:rFonts w:ascii="Times New Roman" w:hAnsi="Times New Roman" w:cs="Times New Roman"/>
                <w:color w:val="000000"/>
                <w:sz w:val="24"/>
                <w:szCs w:val="24"/>
              </w:rPr>
            </w:pPr>
            <w:r w:rsidRPr="00917600">
              <w:rPr>
                <w:rFonts w:ascii="Times New Roman" w:hAnsi="Times New Roman" w:cs="Times New Roman"/>
                <w:b/>
                <w:bCs/>
                <w:color w:val="0000FF"/>
                <w:sz w:val="24"/>
                <w:szCs w:val="24"/>
              </w:rPr>
              <w:lastRenderedPageBreak/>
              <w:t>Le déclenchement</w:t>
            </w:r>
            <w:r w:rsidRPr="00917600">
              <w:rPr>
                <w:rFonts w:ascii="Times New Roman" w:hAnsi="Times New Roman" w:cs="Times New Roman"/>
                <w:color w:val="000000"/>
                <w:sz w:val="24"/>
                <w:szCs w:val="24"/>
              </w:rPr>
              <w:t xml:space="preserve"> de la guerre de libération nationale.</w:t>
            </w:r>
          </w:p>
          <w:p w:rsidR="003168FB" w:rsidRDefault="00917600" w:rsidP="00365AF7">
            <w:pPr>
              <w:numPr>
                <w:ilvl w:val="0"/>
                <w:numId w:val="43"/>
              </w:numPr>
              <w:spacing w:after="120"/>
              <w:ind w:left="283"/>
              <w:rPr>
                <w:rFonts w:ascii="Times New Roman" w:hAnsi="Times New Roman" w:cs="Times New Roman"/>
                <w:color w:val="000000"/>
                <w:sz w:val="24"/>
                <w:szCs w:val="24"/>
              </w:rPr>
            </w:pPr>
            <w:r w:rsidRPr="003168FB">
              <w:rPr>
                <w:rFonts w:ascii="Times New Roman" w:hAnsi="Times New Roman" w:cs="Times New Roman"/>
                <w:b/>
                <w:bCs/>
                <w:color w:val="0000FF"/>
                <w:sz w:val="24"/>
                <w:szCs w:val="24"/>
              </w:rPr>
              <w:t xml:space="preserve">La signature </w:t>
            </w:r>
            <w:r w:rsidRPr="003168FB">
              <w:rPr>
                <w:rFonts w:ascii="Times New Roman" w:hAnsi="Times New Roman" w:cs="Times New Roman"/>
                <w:sz w:val="24"/>
                <w:szCs w:val="24"/>
              </w:rPr>
              <w:t>des accords d’Evian  an mars 1962.</w:t>
            </w:r>
          </w:p>
          <w:p w:rsidR="003168FB" w:rsidRDefault="00917600" w:rsidP="00365AF7">
            <w:pPr>
              <w:numPr>
                <w:ilvl w:val="0"/>
                <w:numId w:val="43"/>
              </w:numPr>
              <w:spacing w:after="120"/>
              <w:ind w:left="283"/>
              <w:rPr>
                <w:rFonts w:ascii="Times New Roman" w:hAnsi="Times New Roman" w:cs="Times New Roman"/>
                <w:color w:val="000000"/>
                <w:sz w:val="24"/>
                <w:szCs w:val="24"/>
              </w:rPr>
            </w:pPr>
            <w:r w:rsidRPr="003168FB">
              <w:rPr>
                <w:rFonts w:ascii="Times New Roman" w:hAnsi="Times New Roman" w:cs="Times New Roman"/>
                <w:b/>
                <w:bCs/>
                <w:color w:val="0000FF"/>
                <w:sz w:val="24"/>
                <w:szCs w:val="24"/>
              </w:rPr>
              <w:t>La déclaration</w:t>
            </w:r>
            <w:r w:rsidRPr="003168FB">
              <w:rPr>
                <w:rFonts w:ascii="Times New Roman" w:hAnsi="Times New Roman" w:cs="Times New Roman"/>
                <w:color w:val="000000"/>
                <w:sz w:val="24"/>
                <w:szCs w:val="24"/>
              </w:rPr>
              <w:t xml:space="preserve"> du cessez-le feu la 19 mars 1962.</w:t>
            </w:r>
          </w:p>
          <w:p w:rsidR="003168FB" w:rsidRDefault="00917600" w:rsidP="00365AF7">
            <w:pPr>
              <w:numPr>
                <w:ilvl w:val="0"/>
                <w:numId w:val="43"/>
              </w:numPr>
              <w:spacing w:after="120"/>
              <w:ind w:left="283"/>
              <w:rPr>
                <w:rFonts w:ascii="Times New Roman" w:hAnsi="Times New Roman" w:cs="Times New Roman"/>
                <w:color w:val="000000"/>
                <w:sz w:val="24"/>
                <w:szCs w:val="24"/>
              </w:rPr>
            </w:pPr>
            <w:r w:rsidRPr="003168FB">
              <w:rPr>
                <w:rFonts w:ascii="Times New Roman" w:hAnsi="Times New Roman" w:cs="Times New Roman"/>
                <w:b/>
                <w:bCs/>
                <w:color w:val="0000FF"/>
                <w:sz w:val="24"/>
                <w:szCs w:val="24"/>
              </w:rPr>
              <w:t>La proclamation</w:t>
            </w:r>
            <w:r w:rsidRPr="003168FB">
              <w:rPr>
                <w:rFonts w:ascii="Times New Roman" w:hAnsi="Times New Roman" w:cs="Times New Roman"/>
                <w:color w:val="000000"/>
                <w:sz w:val="24"/>
                <w:szCs w:val="24"/>
              </w:rPr>
              <w:t xml:space="preserve"> d’autodétermination.</w:t>
            </w:r>
          </w:p>
          <w:p w:rsidR="003168FB" w:rsidRDefault="00917600" w:rsidP="00365AF7">
            <w:pPr>
              <w:numPr>
                <w:ilvl w:val="0"/>
                <w:numId w:val="43"/>
              </w:numPr>
              <w:spacing w:after="120"/>
              <w:ind w:left="283"/>
              <w:rPr>
                <w:rFonts w:ascii="Times New Roman" w:hAnsi="Times New Roman" w:cs="Times New Roman"/>
                <w:color w:val="000000"/>
                <w:sz w:val="24"/>
                <w:szCs w:val="24"/>
              </w:rPr>
            </w:pPr>
            <w:r w:rsidRPr="003168FB">
              <w:rPr>
                <w:rFonts w:ascii="Times New Roman" w:hAnsi="Times New Roman" w:cs="Times New Roman"/>
                <w:sz w:val="24"/>
                <w:szCs w:val="24"/>
              </w:rPr>
              <w:t xml:space="preserve">Le 20 septembre 1957, </w:t>
            </w:r>
            <w:r w:rsidRPr="003168FB">
              <w:rPr>
                <w:rFonts w:ascii="Times New Roman" w:hAnsi="Times New Roman" w:cs="Times New Roman"/>
                <w:sz w:val="24"/>
                <w:szCs w:val="24"/>
                <w:u w:val="single"/>
              </w:rPr>
              <w:t xml:space="preserve">l’inscription </w:t>
            </w:r>
            <w:r w:rsidRPr="003168FB">
              <w:rPr>
                <w:rFonts w:ascii="Times New Roman" w:hAnsi="Times New Roman" w:cs="Times New Roman"/>
                <w:sz w:val="24"/>
                <w:szCs w:val="24"/>
              </w:rPr>
              <w:t>de la question algérienne à l’ordre du jour de l’ONU.</w:t>
            </w:r>
          </w:p>
          <w:p w:rsidR="003168FB" w:rsidRDefault="00917600" w:rsidP="00365AF7">
            <w:pPr>
              <w:numPr>
                <w:ilvl w:val="0"/>
                <w:numId w:val="43"/>
              </w:numPr>
              <w:spacing w:after="120"/>
              <w:ind w:left="283"/>
              <w:rPr>
                <w:rFonts w:ascii="Times New Roman" w:hAnsi="Times New Roman" w:cs="Times New Roman"/>
                <w:color w:val="000000"/>
                <w:sz w:val="24"/>
                <w:szCs w:val="24"/>
              </w:rPr>
            </w:pPr>
            <w:r w:rsidRPr="003168FB">
              <w:rPr>
                <w:rFonts w:ascii="Times New Roman" w:hAnsi="Times New Roman" w:cs="Times New Roman"/>
                <w:b/>
                <w:bCs/>
                <w:color w:val="0000FF"/>
                <w:sz w:val="24"/>
                <w:szCs w:val="24"/>
              </w:rPr>
              <w:lastRenderedPageBreak/>
              <w:t>L’arrestation</w:t>
            </w:r>
            <w:r w:rsidRPr="003168FB">
              <w:rPr>
                <w:rFonts w:ascii="Times New Roman" w:hAnsi="Times New Roman" w:cs="Times New Roman"/>
                <w:sz w:val="24"/>
                <w:szCs w:val="24"/>
              </w:rPr>
              <w:t xml:space="preserve"> et </w:t>
            </w:r>
            <w:r w:rsidRPr="003168FB">
              <w:rPr>
                <w:rFonts w:ascii="Times New Roman" w:hAnsi="Times New Roman" w:cs="Times New Roman"/>
                <w:b/>
                <w:bCs/>
                <w:color w:val="0000FF"/>
                <w:sz w:val="24"/>
                <w:szCs w:val="24"/>
              </w:rPr>
              <w:t>la torture</w:t>
            </w:r>
            <w:r w:rsidRPr="003168FB">
              <w:rPr>
                <w:rFonts w:ascii="Times New Roman" w:hAnsi="Times New Roman" w:cs="Times New Roman"/>
                <w:sz w:val="24"/>
                <w:szCs w:val="24"/>
              </w:rPr>
              <w:t xml:space="preserve"> des résistants.</w:t>
            </w:r>
          </w:p>
          <w:p w:rsidR="00917600" w:rsidRPr="003168FB" w:rsidRDefault="00917600" w:rsidP="00365AF7">
            <w:pPr>
              <w:numPr>
                <w:ilvl w:val="0"/>
                <w:numId w:val="43"/>
              </w:numPr>
              <w:spacing w:after="120"/>
              <w:ind w:left="283"/>
              <w:rPr>
                <w:rFonts w:ascii="Times New Roman" w:hAnsi="Times New Roman" w:cs="Times New Roman"/>
                <w:color w:val="000000"/>
                <w:sz w:val="24"/>
                <w:szCs w:val="24"/>
              </w:rPr>
            </w:pPr>
            <w:r w:rsidRPr="003168FB">
              <w:rPr>
                <w:rFonts w:ascii="Times New Roman" w:hAnsi="Times New Roman" w:cs="Times New Roman"/>
                <w:sz w:val="24"/>
                <w:szCs w:val="24"/>
              </w:rPr>
              <w:t xml:space="preserve">En 1961, </w:t>
            </w:r>
            <w:r w:rsidRPr="003168FB">
              <w:rPr>
                <w:rFonts w:ascii="Times New Roman" w:hAnsi="Times New Roman" w:cs="Times New Roman"/>
                <w:sz w:val="24"/>
                <w:szCs w:val="24"/>
                <w:u w:val="single"/>
              </w:rPr>
              <w:t>la présidence</w:t>
            </w:r>
            <w:r w:rsidRPr="003168FB">
              <w:rPr>
                <w:rFonts w:ascii="Times New Roman" w:hAnsi="Times New Roman" w:cs="Times New Roman"/>
                <w:sz w:val="24"/>
                <w:szCs w:val="24"/>
              </w:rPr>
              <w:t xml:space="preserve"> de GPRA par BENYOUCEF Benkhada.</w:t>
            </w:r>
          </w:p>
          <w:p w:rsidR="003168FB" w:rsidRPr="003168FB" w:rsidRDefault="00765B1A" w:rsidP="00365AF7">
            <w:pPr>
              <w:numPr>
                <w:ilvl w:val="0"/>
                <w:numId w:val="43"/>
              </w:numPr>
              <w:spacing w:after="120"/>
              <w:ind w:left="283"/>
              <w:rPr>
                <w:rFonts w:ascii="Times New Roman" w:hAnsi="Times New Roman" w:cs="Times New Roman"/>
                <w:color w:val="000000"/>
                <w:sz w:val="24"/>
                <w:szCs w:val="24"/>
              </w:rPr>
            </w:pPr>
            <w:r>
              <w:rPr>
                <w:rFonts w:ascii="Times New Roman" w:hAnsi="Times New Roman" w:cs="Times New Roman"/>
                <w:color w:val="000000"/>
                <w:sz w:val="24"/>
                <w:szCs w:val="24"/>
              </w:rPr>
              <w:t xml:space="preserve">La 3 juillet 1962, </w:t>
            </w:r>
            <w:r w:rsidRPr="00765B1A">
              <w:rPr>
                <w:rFonts w:ascii="Times New Roman" w:hAnsi="Times New Roman" w:cs="Times New Roman"/>
                <w:color w:val="000000"/>
                <w:sz w:val="24"/>
                <w:szCs w:val="24"/>
                <w:u w:val="single"/>
              </w:rPr>
              <w:t>la reconnaissance</w:t>
            </w:r>
            <w:r>
              <w:rPr>
                <w:rFonts w:ascii="Times New Roman" w:hAnsi="Times New Roman" w:cs="Times New Roman"/>
                <w:color w:val="000000"/>
                <w:sz w:val="24"/>
                <w:szCs w:val="24"/>
              </w:rPr>
              <w:t xml:space="preserve"> de  la république algérienne par la France.</w:t>
            </w:r>
          </w:p>
          <w:p w:rsidR="00917600" w:rsidRPr="00917600" w:rsidRDefault="00917600" w:rsidP="003168FB">
            <w:pPr>
              <w:spacing w:after="120"/>
              <w:ind w:left="283" w:right="-108"/>
              <w:rPr>
                <w:rFonts w:ascii="Times New Roman" w:hAnsi="Times New Roman" w:cs="Times New Roman"/>
                <w:sz w:val="24"/>
                <w:szCs w:val="24"/>
              </w:rPr>
            </w:pPr>
          </w:p>
        </w:tc>
      </w:tr>
    </w:tbl>
    <w:p w:rsidR="006A30D4" w:rsidRPr="004B1218" w:rsidRDefault="006A30D4" w:rsidP="00877CEB">
      <w:pPr>
        <w:spacing w:after="120"/>
        <w:ind w:left="907" w:right="1474"/>
        <w:rPr>
          <w:rFonts w:ascii="Times New Roman" w:hAnsi="Times New Roman" w:cs="Times New Roman"/>
          <w:color w:val="000000"/>
        </w:rPr>
      </w:pPr>
    </w:p>
    <w:p w:rsidR="006A30D4" w:rsidRPr="00A018D4" w:rsidRDefault="00765B1A" w:rsidP="00365AF7">
      <w:pPr>
        <w:numPr>
          <w:ilvl w:val="0"/>
          <w:numId w:val="44"/>
        </w:numPr>
        <w:tabs>
          <w:tab w:val="left" w:pos="1134"/>
        </w:tabs>
        <w:spacing w:after="120"/>
        <w:ind w:left="850" w:right="1474"/>
        <w:rPr>
          <w:rFonts w:ascii="Times New Roman" w:hAnsi="Times New Roman" w:cs="Times New Roman"/>
          <w:color w:val="FF0000"/>
        </w:rPr>
      </w:pPr>
      <w:r w:rsidRPr="00A018D4">
        <w:rPr>
          <w:rFonts w:ascii="Times New Roman" w:hAnsi="Times New Roman" w:cs="Times New Roman"/>
          <w:b/>
          <w:bCs/>
          <w:i/>
          <w:iCs/>
          <w:color w:val="FF0000"/>
          <w:sz w:val="24"/>
          <w:szCs w:val="24"/>
          <w:u w:val="single"/>
        </w:rPr>
        <w:t>Je remarque</w:t>
      </w:r>
      <w:r w:rsidRPr="00A018D4">
        <w:rPr>
          <w:rFonts w:ascii="Times New Roman" w:hAnsi="Times New Roman" w:cs="Times New Roman"/>
          <w:color w:val="FF0000"/>
        </w:rPr>
        <w:t> :</w:t>
      </w:r>
    </w:p>
    <w:p w:rsidR="006A30D4" w:rsidRPr="00AA03CA" w:rsidRDefault="00AA03CA" w:rsidP="00BE57B7">
      <w:pPr>
        <w:spacing w:line="360" w:lineRule="auto"/>
        <w:ind w:left="927"/>
        <w:rPr>
          <w:rFonts w:ascii="Times New Roman" w:hAnsi="Times New Roman" w:cs="Times New Roman"/>
          <w:sz w:val="24"/>
          <w:szCs w:val="24"/>
        </w:rPr>
      </w:pPr>
      <w:r w:rsidRPr="00777848">
        <w:rPr>
          <w:rFonts w:ascii="Times New Roman" w:hAnsi="Times New Roman" w:cs="Times New Roman"/>
          <w:sz w:val="24"/>
          <w:szCs w:val="24"/>
        </w:rPr>
        <w:t xml:space="preserve">  Beaucoup de noms sont formés à partir d’adjectifs ou de verbes. On ajoute alors au mot de base, un suffixe. Ce procédé de fabrication des noms s’appelle </w:t>
      </w:r>
      <w:r w:rsidRPr="00AA03CA">
        <w:rPr>
          <w:rFonts w:ascii="Times New Roman" w:hAnsi="Times New Roman" w:cs="Times New Roman"/>
          <w:sz w:val="24"/>
          <w:szCs w:val="24"/>
          <w:highlight w:val="green"/>
        </w:rPr>
        <w:t>la nominalisation</w:t>
      </w:r>
    </w:p>
    <w:p w:rsidR="00393BDE" w:rsidRPr="00877CEB" w:rsidRDefault="00393BDE" w:rsidP="0084403E">
      <w:pPr>
        <w:pStyle w:val="Paragraphedeliste"/>
        <w:bidi w:val="0"/>
        <w:spacing w:after="120" w:line="276" w:lineRule="auto"/>
        <w:ind w:right="1474"/>
        <w:rPr>
          <w:b/>
          <w:bCs/>
        </w:rPr>
      </w:pPr>
    </w:p>
    <w:p w:rsidR="003F614D" w:rsidRPr="00777848" w:rsidRDefault="003F614D" w:rsidP="00AA03CA">
      <w:pPr>
        <w:pStyle w:val="Paragraphedeliste"/>
        <w:numPr>
          <w:ilvl w:val="0"/>
          <w:numId w:val="14"/>
        </w:numPr>
        <w:bidi w:val="0"/>
        <w:rPr>
          <w:b/>
          <w:bCs/>
          <w:i/>
          <w:iCs/>
          <w:color w:val="AF0F5A"/>
        </w:rPr>
      </w:pPr>
      <w:r w:rsidRPr="00777848">
        <w:rPr>
          <w:b/>
          <w:bCs/>
          <w:i/>
          <w:iCs/>
          <w:color w:val="AF0F5A"/>
        </w:rPr>
        <w:t>Formation des noms d’actions :</w:t>
      </w:r>
    </w:p>
    <w:p w:rsidR="003F614D" w:rsidRPr="00777848" w:rsidRDefault="00BC1946" w:rsidP="00BC1946">
      <w:pPr>
        <w:spacing w:after="120"/>
        <w:ind w:left="964" w:right="283"/>
        <w:rPr>
          <w:rFonts w:ascii="Times New Roman" w:hAnsi="Times New Roman" w:cs="Times New Roman"/>
          <w:sz w:val="24"/>
          <w:szCs w:val="24"/>
        </w:rPr>
      </w:pPr>
      <w:r w:rsidRPr="00777848">
        <w:rPr>
          <w:rFonts w:ascii="Times New Roman" w:hAnsi="Times New Roman" w:cs="Times New Roman"/>
          <w:sz w:val="24"/>
          <w:szCs w:val="24"/>
        </w:rPr>
        <w:t xml:space="preserve">     </w:t>
      </w:r>
      <w:r w:rsidR="003F614D" w:rsidRPr="00777848">
        <w:rPr>
          <w:rFonts w:ascii="Times New Roman" w:hAnsi="Times New Roman" w:cs="Times New Roman"/>
          <w:sz w:val="24"/>
          <w:szCs w:val="24"/>
        </w:rPr>
        <w:t>Beaucoup de noms d’actions ou exprimant le résultat d’une action sont formés à partir du participe passé d’un verbe.</w:t>
      </w:r>
    </w:p>
    <w:p w:rsidR="003F614D" w:rsidRDefault="001C133D" w:rsidP="00BC1946">
      <w:pPr>
        <w:spacing w:after="0"/>
        <w:ind w:left="964"/>
        <w:rPr>
          <w:rFonts w:ascii="Times New Roman" w:hAnsi="Times New Roman" w:cs="Times New Roman"/>
          <w:sz w:val="24"/>
          <w:szCs w:val="24"/>
        </w:rPr>
      </w:pPr>
      <w:r>
        <w:rPr>
          <w:rFonts w:ascii="Times New Roman" w:hAnsi="Times New Roman" w:cs="Times New Roman"/>
          <w:sz w:val="24"/>
          <w:szCs w:val="24"/>
        </w:rPr>
        <w:t xml:space="preserve">    </w:t>
      </w:r>
      <w:r w:rsidR="00BC1946" w:rsidRPr="00777848">
        <w:rPr>
          <w:rFonts w:ascii="Times New Roman" w:hAnsi="Times New Roman" w:cs="Times New Roman"/>
          <w:sz w:val="24"/>
          <w:szCs w:val="24"/>
        </w:rPr>
        <w:t xml:space="preserve"> </w:t>
      </w:r>
      <w:r w:rsidR="003F614D" w:rsidRPr="00777848">
        <w:rPr>
          <w:rFonts w:ascii="Times New Roman" w:hAnsi="Times New Roman" w:cs="Times New Roman"/>
          <w:sz w:val="24"/>
          <w:szCs w:val="24"/>
        </w:rPr>
        <w:t>Ce sont les suffixes « age », « ment » sont et surtout « tion » / (ation_ isation_ification) qui sont les plus utilisés.</w:t>
      </w:r>
    </w:p>
    <w:p w:rsidR="00BE57B7" w:rsidRPr="00777848" w:rsidRDefault="00BE57B7" w:rsidP="00BE57B7">
      <w:pPr>
        <w:spacing w:after="0"/>
        <w:rPr>
          <w:rFonts w:ascii="Times New Roman" w:hAnsi="Times New Roman" w:cs="Times New Roman"/>
          <w:sz w:val="24"/>
          <w:szCs w:val="24"/>
        </w:rPr>
      </w:pPr>
    </w:p>
    <w:p w:rsidR="003F614D" w:rsidRPr="00777848" w:rsidRDefault="003F614D" w:rsidP="00365AF7">
      <w:pPr>
        <w:pStyle w:val="Paragraphedeliste"/>
        <w:numPr>
          <w:ilvl w:val="0"/>
          <w:numId w:val="23"/>
        </w:numPr>
        <w:bidi w:val="0"/>
      </w:pPr>
      <w:r w:rsidRPr="00777848">
        <w:t xml:space="preserve">Les noms formés avec le suffixe </w:t>
      </w:r>
      <w:r w:rsidRPr="00777848">
        <w:rPr>
          <w:b/>
          <w:bCs/>
          <w:i/>
          <w:iCs/>
          <w:color w:val="FF0000"/>
        </w:rPr>
        <w:t>« ment »</w:t>
      </w:r>
      <w:r w:rsidRPr="00777848">
        <w:t xml:space="preserve"> sont toujours masculins.</w:t>
      </w:r>
    </w:p>
    <w:p w:rsidR="003F614D" w:rsidRPr="00777848" w:rsidRDefault="009B5977" w:rsidP="003F614D">
      <w:pPr>
        <w:rPr>
          <w:rFonts w:ascii="Times New Roman" w:hAnsi="Times New Roman" w:cs="Times New Roman"/>
          <w:sz w:val="24"/>
          <w:szCs w:val="24"/>
        </w:rPr>
      </w:pPr>
      <w:r>
        <w:rPr>
          <w:rFonts w:ascii="Times New Roman" w:hAnsi="Times New Roman" w:cs="Times New Roman"/>
          <w:noProof/>
          <w:sz w:val="24"/>
          <w:szCs w:val="24"/>
          <w:lang w:eastAsia="fr-FR"/>
        </w:rPr>
        <w:pict>
          <v:shape id="_x0000_s1075" type="#_x0000_t32" style="position:absolute;margin-left:124.55pt;margin-top:9.65pt;width:58.8pt;height:0;z-index:251633152" o:connectortype="straight" strokecolor="#ea157a" strokeweight="2.5pt">
            <v:stroke endarrow="block"/>
            <v:shadow color="#868686"/>
          </v:shape>
        </w:pict>
      </w:r>
      <w:r w:rsidR="00BC1946" w:rsidRPr="00777848">
        <w:rPr>
          <w:rFonts w:ascii="Times New Roman" w:hAnsi="Times New Roman" w:cs="Times New Roman"/>
          <w:sz w:val="24"/>
          <w:szCs w:val="24"/>
        </w:rPr>
        <w:t xml:space="preserve">                 </w:t>
      </w:r>
      <w:r w:rsidR="003F614D" w:rsidRPr="00777848">
        <w:rPr>
          <w:rFonts w:ascii="Times New Roman" w:hAnsi="Times New Roman" w:cs="Times New Roman"/>
          <w:sz w:val="24"/>
          <w:szCs w:val="24"/>
        </w:rPr>
        <w:t>Ex : charge(r)                         le charge</w:t>
      </w:r>
      <w:r w:rsidR="003F614D" w:rsidRPr="00777848">
        <w:rPr>
          <w:rFonts w:ascii="Times New Roman" w:hAnsi="Times New Roman" w:cs="Times New Roman"/>
          <w:b/>
          <w:bCs/>
          <w:color w:val="FF0000"/>
          <w:sz w:val="24"/>
          <w:szCs w:val="24"/>
        </w:rPr>
        <w:t>ment</w:t>
      </w:r>
      <w:r w:rsidR="003F614D" w:rsidRPr="00777848">
        <w:rPr>
          <w:rFonts w:ascii="Times New Roman" w:hAnsi="Times New Roman" w:cs="Times New Roman"/>
          <w:b/>
          <w:bCs/>
          <w:sz w:val="24"/>
          <w:szCs w:val="24"/>
        </w:rPr>
        <w:t>.</w:t>
      </w:r>
    </w:p>
    <w:p w:rsidR="00AA03CA" w:rsidRDefault="003F614D" w:rsidP="00365AF7">
      <w:pPr>
        <w:pStyle w:val="Paragraphedeliste"/>
        <w:numPr>
          <w:ilvl w:val="0"/>
          <w:numId w:val="23"/>
        </w:numPr>
        <w:bidi w:val="0"/>
      </w:pPr>
      <w:r w:rsidRPr="00777848">
        <w:t xml:space="preserve">Les noms formés avec le suffixe </w:t>
      </w:r>
      <w:r w:rsidRPr="00777848">
        <w:rPr>
          <w:b/>
          <w:bCs/>
          <w:i/>
          <w:iCs/>
          <w:color w:val="FF0000"/>
        </w:rPr>
        <w:t>« age»</w:t>
      </w:r>
      <w:r w:rsidRPr="00777848">
        <w:t xml:space="preserve"> sont toujours masculins.</w:t>
      </w:r>
    </w:p>
    <w:p w:rsidR="00BC1946" w:rsidRPr="00AA03CA" w:rsidRDefault="009B5977" w:rsidP="00AA03CA">
      <w:pPr>
        <w:pStyle w:val="Paragraphedeliste"/>
        <w:bidi w:val="0"/>
        <w:ind w:left="1080"/>
      </w:pPr>
      <w:r>
        <w:rPr>
          <w:noProof/>
          <w:lang w:eastAsia="fr-FR"/>
        </w:rPr>
        <w:pict>
          <v:shape id="_x0000_s1076" type="#_x0000_t32" style="position:absolute;left:0;text-align:left;margin-left:109.3pt;margin-top:9.45pt;width:58.8pt;height:0;z-index:251634176" o:connectortype="straight" strokecolor="#ea157a" strokeweight="2.5pt">
            <v:stroke endarrow="block"/>
            <v:shadow color="#868686"/>
          </v:shape>
        </w:pict>
      </w:r>
      <w:r w:rsidR="00BC1946" w:rsidRPr="00AA03CA">
        <w:t>Ex</w:t>
      </w:r>
      <w:r w:rsidR="00AA03CA">
        <w:t> :</w:t>
      </w:r>
      <w:r w:rsidR="00BC1946" w:rsidRPr="00AA03CA">
        <w:t xml:space="preserve"> lave(r) </w:t>
      </w:r>
      <w:r w:rsidR="00777848" w:rsidRPr="00AA03CA">
        <w:t xml:space="preserve">                       le lav</w:t>
      </w:r>
      <w:r w:rsidR="00777848" w:rsidRPr="00AA03CA">
        <w:rPr>
          <w:b/>
          <w:bCs/>
          <w:color w:val="FF0000"/>
        </w:rPr>
        <w:t>a</w:t>
      </w:r>
      <w:r w:rsidR="00BC1946" w:rsidRPr="00AA03CA">
        <w:rPr>
          <w:b/>
          <w:bCs/>
          <w:color w:val="FF0000"/>
        </w:rPr>
        <w:t>ge</w:t>
      </w:r>
      <w:r w:rsidR="00BC1946" w:rsidRPr="00AA03CA">
        <w:t>.</w:t>
      </w:r>
    </w:p>
    <w:p w:rsidR="00AA03CA" w:rsidRDefault="00BC1946" w:rsidP="00365AF7">
      <w:pPr>
        <w:pStyle w:val="Paragraphedeliste"/>
        <w:numPr>
          <w:ilvl w:val="0"/>
          <w:numId w:val="23"/>
        </w:numPr>
        <w:bidi w:val="0"/>
      </w:pPr>
      <w:r w:rsidRPr="00777848">
        <w:t xml:space="preserve">Les noms formés avec le suffixe </w:t>
      </w:r>
      <w:r w:rsidRPr="00777848">
        <w:rPr>
          <w:b/>
          <w:bCs/>
          <w:i/>
          <w:iCs/>
          <w:color w:val="FF0000"/>
        </w:rPr>
        <w:t>« tion»</w:t>
      </w:r>
      <w:r w:rsidRPr="00777848">
        <w:t xml:space="preserve"> sont toujours féminins.</w:t>
      </w:r>
    </w:p>
    <w:p w:rsidR="003F614D" w:rsidRPr="00AA03CA" w:rsidRDefault="009B5977" w:rsidP="00AA03CA">
      <w:pPr>
        <w:pStyle w:val="Paragraphedeliste"/>
        <w:bidi w:val="0"/>
        <w:ind w:left="1080"/>
      </w:pPr>
      <w:r>
        <w:rPr>
          <w:noProof/>
          <w:lang w:eastAsia="fr-FR"/>
        </w:rPr>
        <w:pict>
          <v:shape id="_x0000_s1077" type="#_x0000_t32" style="position:absolute;left:0;text-align:left;margin-left:124.55pt;margin-top:7.15pt;width:58.8pt;height:0;z-index:251635200" o:connectortype="straight" strokecolor="#ea157a" strokeweight="2.5pt">
            <v:stroke endarrow="block"/>
            <v:shadow color="#868686"/>
          </v:shape>
        </w:pict>
      </w:r>
      <w:r w:rsidR="00BC1946" w:rsidRPr="00AA03CA">
        <w:t xml:space="preserve">Ex : former(r) </w:t>
      </w:r>
      <w:r w:rsidR="00777848" w:rsidRPr="00AA03CA">
        <w:t xml:space="preserve">     </w:t>
      </w:r>
      <w:r w:rsidR="00BC1946" w:rsidRPr="00AA03CA">
        <w:t xml:space="preserve">              </w:t>
      </w:r>
      <w:r w:rsidR="00777848" w:rsidRPr="00AA03CA">
        <w:t xml:space="preserve"> </w:t>
      </w:r>
      <w:r w:rsidR="00BC1946" w:rsidRPr="00AA03CA">
        <w:t xml:space="preserve">   forma</w:t>
      </w:r>
      <w:r w:rsidR="00BC1946" w:rsidRPr="00AA03CA">
        <w:rPr>
          <w:b/>
          <w:bCs/>
          <w:color w:val="FF0000"/>
        </w:rPr>
        <w:t>tion.</w:t>
      </w:r>
    </w:p>
    <w:p w:rsidR="00BC1946" w:rsidRPr="00777848" w:rsidRDefault="00BC1946" w:rsidP="00777848">
      <w:pPr>
        <w:pStyle w:val="Paragraphedeliste"/>
        <w:numPr>
          <w:ilvl w:val="0"/>
          <w:numId w:val="16"/>
        </w:numPr>
        <w:bidi w:val="0"/>
      </w:pPr>
      <w:r w:rsidRPr="00777848">
        <w:t>Attention : il y a parfois des modifications d’orthographe.</w:t>
      </w:r>
    </w:p>
    <w:p w:rsidR="00BC1946" w:rsidRPr="00777848" w:rsidRDefault="009B5977" w:rsidP="00BC1946">
      <w:pPr>
        <w:rPr>
          <w:rFonts w:ascii="Times New Roman" w:hAnsi="Times New Roman" w:cs="Times New Roman"/>
          <w:sz w:val="24"/>
          <w:szCs w:val="24"/>
        </w:rPr>
      </w:pPr>
      <w:r>
        <w:rPr>
          <w:rFonts w:ascii="Times New Roman" w:hAnsi="Times New Roman" w:cs="Times New Roman"/>
          <w:noProof/>
          <w:sz w:val="24"/>
          <w:szCs w:val="24"/>
          <w:lang w:eastAsia="fr-FR"/>
        </w:rPr>
        <w:pict>
          <v:shape id="_x0000_s1079" type="#_x0000_t32" style="position:absolute;margin-left:184.55pt;margin-top:8.15pt;width:58.8pt;height:0;z-index:251637248" o:connectortype="straight" strokecolor="#ea157a" strokeweight="2.5pt">
            <v:stroke endarrow="block"/>
            <v:shadow color="#868686"/>
          </v:shape>
        </w:pict>
      </w:r>
      <w:r w:rsidR="00777848" w:rsidRPr="00777848">
        <w:rPr>
          <w:rFonts w:ascii="Times New Roman" w:hAnsi="Times New Roman" w:cs="Times New Roman"/>
          <w:sz w:val="24"/>
          <w:szCs w:val="24"/>
        </w:rPr>
        <w:t xml:space="preserve">                     </w:t>
      </w:r>
      <w:r w:rsidR="00BC1946" w:rsidRPr="00777848">
        <w:rPr>
          <w:rFonts w:ascii="Times New Roman" w:hAnsi="Times New Roman" w:cs="Times New Roman"/>
          <w:sz w:val="24"/>
          <w:szCs w:val="24"/>
        </w:rPr>
        <w:t>Ex : le verbe « décider »</w:t>
      </w:r>
      <w:r w:rsidR="00777848" w:rsidRPr="00777848">
        <w:rPr>
          <w:rFonts w:ascii="Times New Roman" w:hAnsi="Times New Roman" w:cs="Times New Roman"/>
          <w:sz w:val="24"/>
          <w:szCs w:val="24"/>
        </w:rPr>
        <w:t xml:space="preserve">  </w:t>
      </w:r>
      <w:r w:rsidR="00BC1946" w:rsidRPr="00777848">
        <w:rPr>
          <w:rFonts w:ascii="Times New Roman" w:hAnsi="Times New Roman" w:cs="Times New Roman"/>
          <w:sz w:val="24"/>
          <w:szCs w:val="24"/>
        </w:rPr>
        <w:t xml:space="preserve">     </w:t>
      </w:r>
      <w:r w:rsidR="00777848" w:rsidRPr="00777848">
        <w:rPr>
          <w:rFonts w:ascii="Times New Roman" w:hAnsi="Times New Roman" w:cs="Times New Roman"/>
          <w:sz w:val="24"/>
          <w:szCs w:val="24"/>
        </w:rPr>
        <w:t xml:space="preserve">        </w:t>
      </w:r>
      <w:r w:rsidR="00BC1946" w:rsidRPr="00777848">
        <w:rPr>
          <w:rFonts w:ascii="Times New Roman" w:hAnsi="Times New Roman" w:cs="Times New Roman"/>
          <w:sz w:val="24"/>
          <w:szCs w:val="24"/>
        </w:rPr>
        <w:t xml:space="preserve">          décision.</w:t>
      </w:r>
    </w:p>
    <w:p w:rsidR="00BC1946" w:rsidRDefault="009B5977" w:rsidP="00BC1946">
      <w:pPr>
        <w:rPr>
          <w:rFonts w:ascii="Times New Roman" w:hAnsi="Times New Roman" w:cs="Times New Roman"/>
          <w:sz w:val="24"/>
          <w:szCs w:val="24"/>
        </w:rPr>
      </w:pPr>
      <w:r>
        <w:rPr>
          <w:rFonts w:ascii="Times New Roman" w:hAnsi="Times New Roman" w:cs="Times New Roman"/>
          <w:noProof/>
          <w:sz w:val="24"/>
          <w:szCs w:val="24"/>
          <w:lang w:eastAsia="fr-FR"/>
        </w:rPr>
        <w:pict>
          <v:shape id="_x0000_s1078" type="#_x0000_t32" style="position:absolute;margin-left:191.2pt;margin-top:8.7pt;width:58.8pt;height:0;z-index:251636224" o:connectortype="straight" strokecolor="#ea157a" strokeweight="2.5pt">
            <v:stroke endarrow="block"/>
            <v:shadow color="#868686"/>
          </v:shape>
        </w:pict>
      </w:r>
      <w:r w:rsidR="00BC1946" w:rsidRPr="00777848">
        <w:rPr>
          <w:rFonts w:ascii="Times New Roman" w:hAnsi="Times New Roman" w:cs="Times New Roman"/>
          <w:sz w:val="24"/>
          <w:szCs w:val="24"/>
        </w:rPr>
        <w:t xml:space="preserve">                    </w:t>
      </w:r>
      <w:r w:rsidR="00777848" w:rsidRPr="00777848">
        <w:rPr>
          <w:rFonts w:ascii="Times New Roman" w:hAnsi="Times New Roman" w:cs="Times New Roman"/>
          <w:sz w:val="24"/>
          <w:szCs w:val="24"/>
        </w:rPr>
        <w:t xml:space="preserve">                   </w:t>
      </w:r>
      <w:r w:rsidR="00BC1946" w:rsidRPr="00777848">
        <w:rPr>
          <w:rFonts w:ascii="Times New Roman" w:hAnsi="Times New Roman" w:cs="Times New Roman"/>
          <w:sz w:val="24"/>
          <w:szCs w:val="24"/>
        </w:rPr>
        <w:t xml:space="preserve">  « Corriger »</w:t>
      </w:r>
      <w:r w:rsidR="00777848" w:rsidRPr="00777848">
        <w:rPr>
          <w:rFonts w:ascii="Times New Roman" w:hAnsi="Times New Roman" w:cs="Times New Roman"/>
          <w:sz w:val="24"/>
          <w:szCs w:val="24"/>
        </w:rPr>
        <w:t xml:space="preserve">  </w:t>
      </w:r>
      <w:r w:rsidR="00BC1946" w:rsidRPr="00777848">
        <w:rPr>
          <w:rFonts w:ascii="Times New Roman" w:hAnsi="Times New Roman" w:cs="Times New Roman"/>
          <w:sz w:val="24"/>
          <w:szCs w:val="24"/>
        </w:rPr>
        <w:t xml:space="preserve">     </w:t>
      </w:r>
      <w:r w:rsidR="00777848" w:rsidRPr="00777848">
        <w:rPr>
          <w:rFonts w:ascii="Times New Roman" w:hAnsi="Times New Roman" w:cs="Times New Roman"/>
          <w:sz w:val="24"/>
          <w:szCs w:val="24"/>
        </w:rPr>
        <w:t xml:space="preserve">           </w:t>
      </w:r>
      <w:r w:rsidR="00BC1946" w:rsidRPr="00777848">
        <w:rPr>
          <w:rFonts w:ascii="Times New Roman" w:hAnsi="Times New Roman" w:cs="Times New Roman"/>
          <w:sz w:val="24"/>
          <w:szCs w:val="24"/>
        </w:rPr>
        <w:t xml:space="preserve">       correction.</w:t>
      </w:r>
    </w:p>
    <w:p w:rsidR="001C133D" w:rsidRPr="00C11FE5" w:rsidRDefault="001C133D" w:rsidP="00C11FE5">
      <w:pPr>
        <w:pStyle w:val="Paragraphedeliste"/>
        <w:tabs>
          <w:tab w:val="left" w:pos="1134"/>
        </w:tabs>
        <w:bidi w:val="0"/>
        <w:rPr>
          <w:b/>
          <w:bCs/>
          <w:i/>
          <w:iCs/>
          <w:color w:val="000000"/>
          <w:u w:val="single"/>
        </w:rPr>
      </w:pPr>
    </w:p>
    <w:p w:rsidR="00BC1946" w:rsidRDefault="00C11FE5" w:rsidP="00365AF7">
      <w:pPr>
        <w:numPr>
          <w:ilvl w:val="0"/>
          <w:numId w:val="42"/>
        </w:numPr>
        <w:spacing w:after="0" w:line="240" w:lineRule="auto"/>
        <w:ind w:left="993" w:hanging="579"/>
        <w:rPr>
          <w:rFonts w:ascii="Times New Roman" w:hAnsi="Times New Roman" w:cs="Times New Roman"/>
          <w:b/>
          <w:bCs/>
          <w:i/>
          <w:iCs/>
          <w:color w:val="000000"/>
          <w:sz w:val="24"/>
          <w:szCs w:val="24"/>
          <w:highlight w:val="green"/>
          <w:u w:val="single"/>
        </w:rPr>
      </w:pPr>
      <w:r w:rsidRPr="00C11FE5">
        <w:rPr>
          <w:rFonts w:ascii="Times New Roman" w:hAnsi="Times New Roman" w:cs="Times New Roman"/>
          <w:b/>
          <w:bCs/>
          <w:i/>
          <w:iCs/>
          <w:color w:val="000000"/>
          <w:sz w:val="24"/>
          <w:szCs w:val="24"/>
          <w:highlight w:val="green"/>
          <w:u w:val="single"/>
        </w:rPr>
        <w:t>Les indicateurs du temps :</w:t>
      </w:r>
    </w:p>
    <w:p w:rsidR="00C11FE5" w:rsidRDefault="00C11FE5" w:rsidP="00C11FE5">
      <w:pPr>
        <w:spacing w:after="0" w:line="240" w:lineRule="auto"/>
        <w:ind w:left="993"/>
        <w:rPr>
          <w:rFonts w:ascii="Times New Roman" w:hAnsi="Times New Roman" w:cs="Times New Roman"/>
          <w:b/>
          <w:bCs/>
          <w:i/>
          <w:iCs/>
          <w:color w:val="000000"/>
          <w:sz w:val="24"/>
          <w:szCs w:val="24"/>
          <w:highlight w:val="green"/>
          <w:u w:val="single"/>
        </w:rPr>
      </w:pPr>
    </w:p>
    <w:p w:rsidR="00C11FE5" w:rsidRDefault="00C11FE5" w:rsidP="00365AF7">
      <w:pPr>
        <w:numPr>
          <w:ilvl w:val="0"/>
          <w:numId w:val="48"/>
        </w:numPr>
        <w:spacing w:after="0" w:line="240" w:lineRule="auto"/>
        <w:rPr>
          <w:rFonts w:ascii="Times New Roman" w:hAnsi="Times New Roman" w:cs="Times New Roman"/>
          <w:b/>
          <w:bCs/>
          <w:i/>
          <w:iCs/>
          <w:color w:val="000000"/>
          <w:sz w:val="24"/>
          <w:szCs w:val="24"/>
          <w:u w:val="single"/>
        </w:rPr>
      </w:pPr>
      <w:r w:rsidRPr="00C11FE5">
        <w:rPr>
          <w:rFonts w:ascii="Times New Roman" w:hAnsi="Times New Roman" w:cs="Times New Roman"/>
          <w:b/>
          <w:bCs/>
          <w:i/>
          <w:iCs/>
          <w:color w:val="000000"/>
          <w:sz w:val="24"/>
          <w:szCs w:val="24"/>
          <w:u w:val="single"/>
        </w:rPr>
        <w:t>Activité :</w:t>
      </w:r>
    </w:p>
    <w:p w:rsidR="00BE57B7" w:rsidRDefault="00BE57B7" w:rsidP="00BE57B7">
      <w:pPr>
        <w:spacing w:after="0" w:line="240" w:lineRule="auto"/>
        <w:ind w:left="1713"/>
        <w:rPr>
          <w:rFonts w:ascii="Times New Roman" w:hAnsi="Times New Roman" w:cs="Times New Roman"/>
          <w:b/>
          <w:bCs/>
          <w:i/>
          <w:iCs/>
          <w:color w:val="000000"/>
          <w:sz w:val="24"/>
          <w:szCs w:val="24"/>
          <w:u w:val="single"/>
        </w:rPr>
      </w:pPr>
    </w:p>
    <w:p w:rsidR="00BE57B7" w:rsidRDefault="00C11FE5" w:rsidP="00BE57B7">
      <w:pPr>
        <w:spacing w:after="0" w:line="360" w:lineRule="auto"/>
        <w:ind w:left="705" w:firstLine="3"/>
        <w:rPr>
          <w:rFonts w:ascii="Times New Roman" w:hAnsi="Times New Roman" w:cs="Times New Roman"/>
          <w:sz w:val="24"/>
          <w:szCs w:val="24"/>
        </w:rPr>
      </w:pPr>
      <w:r>
        <w:rPr>
          <w:rFonts w:ascii="Times New Roman" w:hAnsi="Times New Roman" w:cs="Times New Roman"/>
          <w:sz w:val="24"/>
          <w:szCs w:val="24"/>
        </w:rPr>
        <w:t>« </w:t>
      </w:r>
      <w:r w:rsidRPr="00C11FE5">
        <w:rPr>
          <w:rFonts w:ascii="Times New Roman" w:hAnsi="Times New Roman" w:cs="Times New Roman"/>
          <w:sz w:val="24"/>
          <w:szCs w:val="24"/>
        </w:rPr>
        <w:t>Dès les premiers accidents, en 1893, la nécessité d’instaurer un</w:t>
      </w:r>
      <w:r>
        <w:rPr>
          <w:rFonts w:ascii="Times New Roman" w:hAnsi="Times New Roman" w:cs="Times New Roman"/>
          <w:sz w:val="24"/>
          <w:szCs w:val="24"/>
        </w:rPr>
        <w:t xml:space="preserve"> </w:t>
      </w:r>
      <w:r w:rsidRPr="00C11FE5">
        <w:rPr>
          <w:rFonts w:ascii="Times New Roman" w:hAnsi="Times New Roman" w:cs="Times New Roman"/>
          <w:sz w:val="24"/>
          <w:szCs w:val="24"/>
        </w:rPr>
        <w:t>« certificat de capacité » s’impose. C’est six ans plus tard, le 10</w:t>
      </w:r>
      <w:r>
        <w:rPr>
          <w:rFonts w:ascii="Times New Roman" w:hAnsi="Times New Roman" w:cs="Times New Roman"/>
          <w:sz w:val="24"/>
          <w:szCs w:val="24"/>
        </w:rPr>
        <w:t xml:space="preserve"> </w:t>
      </w:r>
      <w:r w:rsidRPr="00C11FE5">
        <w:rPr>
          <w:rFonts w:ascii="Times New Roman" w:hAnsi="Times New Roman" w:cs="Times New Roman"/>
          <w:sz w:val="24"/>
          <w:szCs w:val="24"/>
        </w:rPr>
        <w:t>mars 1899, qu’apparaît le permis de conduite national, délivré parles préfectures.</w:t>
      </w:r>
      <w:r w:rsidR="00BE57B7">
        <w:rPr>
          <w:rFonts w:ascii="Times New Roman" w:hAnsi="Times New Roman" w:cs="Times New Roman"/>
          <w:sz w:val="24"/>
          <w:szCs w:val="24"/>
        </w:rPr>
        <w:t xml:space="preserve"> </w:t>
      </w:r>
      <w:r w:rsidRPr="00C11FE5">
        <w:rPr>
          <w:rFonts w:ascii="Times New Roman" w:hAnsi="Times New Roman" w:cs="Times New Roman"/>
          <w:sz w:val="24"/>
          <w:szCs w:val="24"/>
        </w:rPr>
        <w:t>La signalisation routière naît à cette époque. Le premier</w:t>
      </w:r>
      <w:r w:rsidR="00BE57B7">
        <w:rPr>
          <w:rFonts w:ascii="Times New Roman" w:hAnsi="Times New Roman" w:cs="Times New Roman"/>
          <w:sz w:val="24"/>
          <w:szCs w:val="24"/>
        </w:rPr>
        <w:t xml:space="preserve"> </w:t>
      </w:r>
      <w:r w:rsidRPr="00C11FE5">
        <w:rPr>
          <w:rFonts w:ascii="Times New Roman" w:hAnsi="Times New Roman" w:cs="Times New Roman"/>
          <w:sz w:val="24"/>
          <w:szCs w:val="24"/>
        </w:rPr>
        <w:t>arrêté officiel relatif à la signalisation routière date de 1897</w:t>
      </w:r>
      <w:r w:rsidR="00BE57B7">
        <w:rPr>
          <w:rFonts w:ascii="Times New Roman" w:hAnsi="Times New Roman" w:cs="Times New Roman"/>
          <w:sz w:val="24"/>
          <w:szCs w:val="24"/>
        </w:rPr>
        <w:t> »</w:t>
      </w:r>
      <w:r w:rsidRPr="00C11FE5">
        <w:rPr>
          <w:rFonts w:ascii="Times New Roman" w:hAnsi="Times New Roman" w:cs="Times New Roman"/>
          <w:sz w:val="24"/>
          <w:szCs w:val="24"/>
        </w:rPr>
        <w:t>.</w:t>
      </w:r>
    </w:p>
    <w:p w:rsidR="00C11FE5" w:rsidRPr="00BE57B7" w:rsidRDefault="00C11FE5" w:rsidP="00BE57B7">
      <w:pPr>
        <w:spacing w:after="0"/>
        <w:jc w:val="right"/>
        <w:rPr>
          <w:rFonts w:ascii="Times New Roman" w:hAnsi="Times New Roman" w:cs="Times New Roman"/>
          <w:i/>
          <w:iCs/>
          <w:sz w:val="24"/>
          <w:szCs w:val="24"/>
        </w:rPr>
      </w:pPr>
      <w:r w:rsidRPr="00BE57B7">
        <w:rPr>
          <w:rFonts w:ascii="Times New Roman" w:hAnsi="Times New Roman" w:cs="Times New Roman"/>
          <w:i/>
          <w:iCs/>
          <w:sz w:val="24"/>
          <w:szCs w:val="24"/>
        </w:rPr>
        <w:t>Georges Jean, Langage de signes, 1989</w:t>
      </w:r>
    </w:p>
    <w:p w:rsidR="00BE57B7" w:rsidRDefault="00C11FE5" w:rsidP="00365AF7">
      <w:pPr>
        <w:numPr>
          <w:ilvl w:val="0"/>
          <w:numId w:val="50"/>
        </w:numPr>
        <w:rPr>
          <w:rFonts w:ascii="Times New Roman" w:hAnsi="Times New Roman" w:cs="Times New Roman"/>
          <w:sz w:val="24"/>
          <w:szCs w:val="24"/>
        </w:rPr>
      </w:pPr>
      <w:r w:rsidRPr="00C11FE5">
        <w:rPr>
          <w:rFonts w:ascii="Times New Roman" w:hAnsi="Times New Roman" w:cs="Times New Roman"/>
          <w:sz w:val="24"/>
          <w:szCs w:val="24"/>
        </w:rPr>
        <w:t>Relève</w:t>
      </w:r>
      <w:r w:rsidR="00BE57B7">
        <w:rPr>
          <w:rFonts w:ascii="Times New Roman" w:hAnsi="Times New Roman" w:cs="Times New Roman"/>
          <w:sz w:val="24"/>
          <w:szCs w:val="24"/>
        </w:rPr>
        <w:t xml:space="preserve"> </w:t>
      </w:r>
      <w:r w:rsidRPr="00BE57B7">
        <w:rPr>
          <w:rFonts w:ascii="Times New Roman" w:hAnsi="Times New Roman" w:cs="Times New Roman"/>
          <w:sz w:val="24"/>
          <w:szCs w:val="24"/>
        </w:rPr>
        <w:t>les indicateurs de temps.</w:t>
      </w:r>
    </w:p>
    <w:p w:rsidR="00BE57B7" w:rsidRDefault="00C11FE5" w:rsidP="00365AF7">
      <w:pPr>
        <w:numPr>
          <w:ilvl w:val="0"/>
          <w:numId w:val="50"/>
        </w:numPr>
        <w:rPr>
          <w:rFonts w:ascii="Times New Roman" w:hAnsi="Times New Roman" w:cs="Times New Roman"/>
          <w:sz w:val="24"/>
          <w:szCs w:val="24"/>
        </w:rPr>
      </w:pPr>
      <w:r w:rsidRPr="00BE57B7">
        <w:rPr>
          <w:rFonts w:ascii="Times New Roman" w:hAnsi="Times New Roman" w:cs="Times New Roman"/>
          <w:sz w:val="24"/>
          <w:szCs w:val="24"/>
        </w:rPr>
        <w:t>Précise</w:t>
      </w:r>
      <w:r w:rsidR="00BE57B7">
        <w:rPr>
          <w:rFonts w:ascii="Times New Roman" w:hAnsi="Times New Roman" w:cs="Times New Roman"/>
          <w:sz w:val="24"/>
          <w:szCs w:val="24"/>
        </w:rPr>
        <w:t xml:space="preserve"> </w:t>
      </w:r>
      <w:r w:rsidRPr="00BE57B7">
        <w:rPr>
          <w:rFonts w:ascii="Times New Roman" w:hAnsi="Times New Roman" w:cs="Times New Roman"/>
          <w:sz w:val="24"/>
          <w:szCs w:val="24"/>
        </w:rPr>
        <w:t>pour chacun d’eux s’il est autonome (absolu) ou relatif.</w:t>
      </w:r>
    </w:p>
    <w:p w:rsidR="00BE57B7" w:rsidRDefault="00BE57B7" w:rsidP="00BE57B7">
      <w:pPr>
        <w:ind w:left="720"/>
        <w:rPr>
          <w:rFonts w:ascii="Times New Roman" w:hAnsi="Times New Roman" w:cs="Times New Roman"/>
          <w:sz w:val="24"/>
          <w:szCs w:val="24"/>
        </w:rPr>
      </w:pPr>
    </w:p>
    <w:p w:rsidR="00097CD9" w:rsidRDefault="00097CD9" w:rsidP="00BE57B7">
      <w:pPr>
        <w:ind w:left="720"/>
        <w:rPr>
          <w:rFonts w:ascii="Times New Roman" w:hAnsi="Times New Roman" w:cs="Times New Roman"/>
          <w:sz w:val="24"/>
          <w:szCs w:val="24"/>
        </w:rPr>
      </w:pPr>
    </w:p>
    <w:p w:rsidR="00097CD9" w:rsidRDefault="00097CD9" w:rsidP="00BE57B7">
      <w:pPr>
        <w:ind w:left="720"/>
        <w:rPr>
          <w:rFonts w:ascii="Times New Roman" w:hAnsi="Times New Roman" w:cs="Times New Roman"/>
          <w:sz w:val="24"/>
          <w:szCs w:val="24"/>
        </w:rPr>
      </w:pPr>
    </w:p>
    <w:p w:rsidR="00BE57B7" w:rsidRDefault="00BE57B7" w:rsidP="00BE57B7">
      <w:pPr>
        <w:ind w:left="720"/>
        <w:rPr>
          <w:rFonts w:ascii="Times New Roman" w:hAnsi="Times New Roman" w:cs="Times New Roman"/>
          <w:b/>
          <w:bCs/>
          <w:sz w:val="24"/>
          <w:szCs w:val="24"/>
          <w:u w:val="single"/>
          <w:lang w:eastAsia="fr-FR"/>
        </w:rPr>
      </w:pPr>
      <w:r w:rsidRPr="00BE57B7">
        <w:rPr>
          <w:rFonts w:ascii="Times New Roman" w:hAnsi="Times New Roman" w:cs="Times New Roman"/>
          <w:b/>
          <w:bCs/>
          <w:sz w:val="24"/>
          <w:szCs w:val="24"/>
          <w:highlight w:val="red"/>
          <w:u w:val="single"/>
          <w:lang w:eastAsia="fr-FR"/>
        </w:rPr>
        <w:lastRenderedPageBreak/>
        <w:t>Corrigé :</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34"/>
        <w:gridCol w:w="5134"/>
      </w:tblGrid>
      <w:tr w:rsidR="00BE57B7" w:rsidRPr="00B828A1" w:rsidTr="00B828A1">
        <w:tc>
          <w:tcPr>
            <w:tcW w:w="5456" w:type="dxa"/>
          </w:tcPr>
          <w:p w:rsidR="00BE57B7" w:rsidRPr="00B828A1" w:rsidRDefault="00BE57B7" w:rsidP="00B828A1">
            <w:pPr>
              <w:jc w:val="center"/>
              <w:rPr>
                <w:rFonts w:ascii="Times New Roman" w:hAnsi="Times New Roman" w:cs="Times New Roman"/>
                <w:b/>
                <w:bCs/>
                <w:sz w:val="24"/>
                <w:szCs w:val="24"/>
                <w:u w:val="single"/>
                <w:lang w:eastAsia="fr-FR"/>
              </w:rPr>
            </w:pPr>
            <w:r w:rsidRPr="00B828A1">
              <w:rPr>
                <w:rFonts w:ascii="Times New Roman" w:hAnsi="Times New Roman" w:cs="Times New Roman"/>
                <w:b/>
                <w:bCs/>
                <w:sz w:val="24"/>
                <w:szCs w:val="24"/>
                <w:lang w:eastAsia="fr-FR"/>
              </w:rPr>
              <w:t>indicateur autonome</w:t>
            </w:r>
          </w:p>
        </w:tc>
        <w:tc>
          <w:tcPr>
            <w:tcW w:w="5456" w:type="dxa"/>
          </w:tcPr>
          <w:p w:rsidR="00BE57B7" w:rsidRPr="00B828A1" w:rsidRDefault="00BE57B7" w:rsidP="00B828A1">
            <w:pPr>
              <w:jc w:val="center"/>
              <w:rPr>
                <w:rFonts w:ascii="Times New Roman" w:hAnsi="Times New Roman" w:cs="Times New Roman"/>
                <w:b/>
                <w:bCs/>
                <w:sz w:val="24"/>
                <w:szCs w:val="24"/>
                <w:u w:val="single"/>
                <w:lang w:eastAsia="fr-FR"/>
              </w:rPr>
            </w:pPr>
            <w:r w:rsidRPr="00B828A1">
              <w:rPr>
                <w:rFonts w:ascii="Times New Roman" w:hAnsi="Times New Roman" w:cs="Times New Roman"/>
                <w:b/>
                <w:bCs/>
                <w:sz w:val="24"/>
                <w:szCs w:val="24"/>
                <w:lang w:eastAsia="fr-FR"/>
              </w:rPr>
              <w:t>indicateur autonome</w:t>
            </w:r>
          </w:p>
        </w:tc>
      </w:tr>
      <w:tr w:rsidR="00BE57B7" w:rsidRPr="00B828A1" w:rsidTr="00B828A1">
        <w:trPr>
          <w:trHeight w:val="493"/>
        </w:trPr>
        <w:tc>
          <w:tcPr>
            <w:tcW w:w="5456" w:type="dxa"/>
          </w:tcPr>
          <w:p w:rsidR="00BE57B7" w:rsidRPr="00B828A1" w:rsidRDefault="00BE57B7" w:rsidP="00BE57B7">
            <w:pPr>
              <w:rPr>
                <w:rFonts w:ascii="Times New Roman" w:hAnsi="Times New Roman" w:cs="Times New Roman"/>
                <w:sz w:val="24"/>
                <w:szCs w:val="24"/>
                <w:lang w:eastAsia="fr-FR"/>
              </w:rPr>
            </w:pPr>
            <w:r w:rsidRPr="00B828A1">
              <w:rPr>
                <w:rFonts w:ascii="Times New Roman" w:hAnsi="Times New Roman" w:cs="Times New Roman"/>
                <w:sz w:val="24"/>
                <w:szCs w:val="24"/>
                <w:lang w:eastAsia="fr-FR"/>
              </w:rPr>
              <w:t>En 1893/ le10 mars 1899 / 1897</w:t>
            </w:r>
          </w:p>
        </w:tc>
        <w:tc>
          <w:tcPr>
            <w:tcW w:w="5456" w:type="dxa"/>
          </w:tcPr>
          <w:p w:rsidR="00BE57B7" w:rsidRPr="00B828A1" w:rsidRDefault="00BE57B7" w:rsidP="00BE57B7">
            <w:pPr>
              <w:rPr>
                <w:rFonts w:ascii="Times New Roman" w:hAnsi="Times New Roman" w:cs="Times New Roman"/>
                <w:sz w:val="24"/>
                <w:szCs w:val="24"/>
                <w:lang w:eastAsia="fr-FR"/>
              </w:rPr>
            </w:pPr>
            <w:r w:rsidRPr="00B828A1">
              <w:rPr>
                <w:rFonts w:ascii="Times New Roman" w:hAnsi="Times New Roman" w:cs="Times New Roman"/>
                <w:sz w:val="24"/>
                <w:szCs w:val="24"/>
                <w:lang w:eastAsia="fr-FR"/>
              </w:rPr>
              <w:t>Six ans plus tard/ A cette époque</w:t>
            </w:r>
          </w:p>
        </w:tc>
      </w:tr>
    </w:tbl>
    <w:p w:rsidR="00BE57B7" w:rsidRDefault="00BE57B7" w:rsidP="00BE57B7">
      <w:pPr>
        <w:tabs>
          <w:tab w:val="left" w:pos="1277"/>
        </w:tabs>
        <w:autoSpaceDE w:val="0"/>
        <w:autoSpaceDN w:val="0"/>
        <w:adjustRightInd w:val="0"/>
        <w:spacing w:after="0" w:line="240" w:lineRule="auto"/>
        <w:rPr>
          <w:rFonts w:ascii="Times New Roman" w:hAnsi="Times New Roman" w:cs="Times New Roman"/>
          <w:sz w:val="24"/>
          <w:szCs w:val="24"/>
          <w:lang w:eastAsia="fr-FR"/>
        </w:rPr>
      </w:pPr>
      <w:r w:rsidRPr="00BE57B7">
        <w:rPr>
          <w:rFonts w:ascii="Times New Roman" w:hAnsi="Times New Roman" w:cs="Times New Roman"/>
          <w:sz w:val="24"/>
          <w:szCs w:val="24"/>
          <w:lang w:eastAsia="fr-FR"/>
        </w:rPr>
        <w:t>.</w:t>
      </w:r>
    </w:p>
    <w:p w:rsidR="00BE57B7" w:rsidRPr="00BE57B7" w:rsidRDefault="00BE57B7" w:rsidP="00BE57B7">
      <w:pPr>
        <w:tabs>
          <w:tab w:val="left" w:pos="1277"/>
        </w:tabs>
        <w:autoSpaceDE w:val="0"/>
        <w:autoSpaceDN w:val="0"/>
        <w:adjustRightInd w:val="0"/>
        <w:spacing w:after="0" w:line="240" w:lineRule="auto"/>
        <w:rPr>
          <w:rFonts w:ascii="Times New Roman" w:hAnsi="Times New Roman" w:cs="Times New Roman"/>
          <w:sz w:val="24"/>
          <w:szCs w:val="24"/>
          <w:lang w:eastAsia="fr-FR"/>
        </w:rPr>
      </w:pPr>
    </w:p>
    <w:p w:rsidR="00BE57B7" w:rsidRDefault="00BE57B7" w:rsidP="00365AF7">
      <w:pPr>
        <w:numPr>
          <w:ilvl w:val="0"/>
          <w:numId w:val="51"/>
        </w:numPr>
        <w:autoSpaceDE w:val="0"/>
        <w:autoSpaceDN w:val="0"/>
        <w:adjustRightInd w:val="0"/>
        <w:spacing w:after="0" w:line="240" w:lineRule="auto"/>
        <w:ind w:left="1417"/>
        <w:rPr>
          <w:rFonts w:ascii="Times New Roman" w:hAnsi="Times New Roman" w:cs="Times New Roman"/>
          <w:b/>
          <w:bCs/>
          <w:color w:val="FF0000"/>
          <w:sz w:val="24"/>
          <w:szCs w:val="24"/>
          <w:u w:val="single"/>
          <w:lang w:eastAsia="fr-FR"/>
        </w:rPr>
      </w:pPr>
      <w:r w:rsidRPr="00BE57B7">
        <w:rPr>
          <w:rFonts w:ascii="Times New Roman" w:hAnsi="Times New Roman" w:cs="Times New Roman"/>
          <w:b/>
          <w:bCs/>
          <w:color w:val="FF0000"/>
          <w:sz w:val="24"/>
          <w:szCs w:val="24"/>
          <w:u w:val="single"/>
          <w:lang w:eastAsia="fr-FR"/>
        </w:rPr>
        <w:t xml:space="preserve"> Je remarque :</w:t>
      </w:r>
    </w:p>
    <w:p w:rsidR="00BE57B7" w:rsidRPr="00BE57B7" w:rsidRDefault="00BE57B7" w:rsidP="00BE57B7">
      <w:pPr>
        <w:autoSpaceDE w:val="0"/>
        <w:autoSpaceDN w:val="0"/>
        <w:adjustRightInd w:val="0"/>
        <w:spacing w:after="0" w:line="240" w:lineRule="auto"/>
        <w:ind w:left="1417"/>
        <w:rPr>
          <w:rFonts w:ascii="Times New Roman" w:hAnsi="Times New Roman" w:cs="Times New Roman"/>
          <w:b/>
          <w:bCs/>
          <w:color w:val="FF0000"/>
          <w:sz w:val="24"/>
          <w:szCs w:val="24"/>
          <w:u w:val="single"/>
          <w:lang w:eastAsia="fr-FR"/>
        </w:rPr>
      </w:pPr>
    </w:p>
    <w:p w:rsidR="00BE57B7" w:rsidRDefault="00BE57B7" w:rsidP="00365AF7">
      <w:pPr>
        <w:numPr>
          <w:ilvl w:val="0"/>
          <w:numId w:val="31"/>
        </w:numPr>
        <w:autoSpaceDE w:val="0"/>
        <w:autoSpaceDN w:val="0"/>
        <w:adjustRightInd w:val="0"/>
        <w:spacing w:after="0" w:line="360" w:lineRule="auto"/>
        <w:rPr>
          <w:rFonts w:ascii="Times New Roman" w:hAnsi="Times New Roman" w:cs="Times New Roman"/>
          <w:sz w:val="24"/>
          <w:szCs w:val="24"/>
          <w:lang w:eastAsia="fr-FR"/>
        </w:rPr>
      </w:pPr>
      <w:r w:rsidRPr="00BE57B7">
        <w:rPr>
          <w:rFonts w:ascii="Times New Roman" w:hAnsi="Times New Roman" w:cs="Times New Roman"/>
          <w:sz w:val="24"/>
          <w:szCs w:val="24"/>
          <w:lang w:eastAsia="fr-FR"/>
        </w:rPr>
        <w:t>Le jour de l’Aïd, un mercredi matin, en 1857, le</w:t>
      </w:r>
      <w:r>
        <w:rPr>
          <w:rFonts w:ascii="Times New Roman" w:hAnsi="Times New Roman" w:cs="Times New Roman"/>
          <w:sz w:val="24"/>
          <w:szCs w:val="24"/>
          <w:lang w:eastAsia="fr-FR"/>
        </w:rPr>
        <w:t xml:space="preserve"> </w:t>
      </w:r>
      <w:r w:rsidRPr="00BE57B7">
        <w:rPr>
          <w:rFonts w:ascii="Times New Roman" w:hAnsi="Times New Roman" w:cs="Times New Roman"/>
          <w:sz w:val="24"/>
          <w:szCs w:val="24"/>
          <w:lang w:eastAsia="fr-FR"/>
        </w:rPr>
        <w:t>24 mai 1857, le 14 juin, (24 juin), le 11 juillet sont</w:t>
      </w:r>
      <w:r>
        <w:rPr>
          <w:rFonts w:ascii="Times New Roman" w:hAnsi="Times New Roman" w:cs="Times New Roman"/>
          <w:sz w:val="24"/>
          <w:szCs w:val="24"/>
          <w:lang w:eastAsia="fr-FR"/>
        </w:rPr>
        <w:t xml:space="preserve"> </w:t>
      </w:r>
      <w:r w:rsidRPr="00BE57B7">
        <w:rPr>
          <w:rFonts w:ascii="Times New Roman" w:hAnsi="Times New Roman" w:cs="Times New Roman"/>
          <w:b/>
          <w:bCs/>
          <w:color w:val="7030A0"/>
          <w:sz w:val="24"/>
          <w:szCs w:val="24"/>
          <w:lang w:eastAsia="fr-FR"/>
        </w:rPr>
        <w:t xml:space="preserve">des indicateurs de temps autonomes </w:t>
      </w:r>
      <w:r w:rsidRPr="00BE57B7">
        <w:rPr>
          <w:rFonts w:ascii="Times New Roman" w:hAnsi="Times New Roman" w:cs="Times New Roman"/>
          <w:sz w:val="24"/>
          <w:szCs w:val="24"/>
          <w:lang w:eastAsia="fr-FR"/>
        </w:rPr>
        <w:t>qui sont</w:t>
      </w:r>
      <w:r>
        <w:rPr>
          <w:rFonts w:ascii="Times New Roman" w:hAnsi="Times New Roman" w:cs="Times New Roman"/>
          <w:sz w:val="24"/>
          <w:szCs w:val="24"/>
          <w:lang w:eastAsia="fr-FR"/>
        </w:rPr>
        <w:t xml:space="preserve"> </w:t>
      </w:r>
      <w:r w:rsidRPr="00BE57B7">
        <w:rPr>
          <w:rFonts w:ascii="Times New Roman" w:hAnsi="Times New Roman" w:cs="Times New Roman"/>
          <w:sz w:val="24"/>
          <w:szCs w:val="24"/>
          <w:lang w:eastAsia="fr-FR"/>
        </w:rPr>
        <w:t xml:space="preserve">empruntés au calendrier. </w:t>
      </w:r>
      <w:r w:rsidRPr="00BE57B7">
        <w:rPr>
          <w:rFonts w:ascii="Times New Roman" w:hAnsi="Times New Roman" w:cs="Times New Roman"/>
          <w:b/>
          <w:bCs/>
          <w:color w:val="7030A0"/>
          <w:sz w:val="24"/>
          <w:szCs w:val="24"/>
          <w:lang w:eastAsia="fr-FR"/>
        </w:rPr>
        <w:t>Ils situent dans le temps un événement en précisent sa date</w:t>
      </w:r>
      <w:r w:rsidRPr="00BE57B7">
        <w:rPr>
          <w:rFonts w:ascii="Times New Roman" w:hAnsi="Times New Roman" w:cs="Times New Roman"/>
          <w:sz w:val="24"/>
          <w:szCs w:val="24"/>
          <w:lang w:eastAsia="fr-FR"/>
        </w:rPr>
        <w:t xml:space="preserve"> :</w:t>
      </w:r>
      <w:r>
        <w:rPr>
          <w:rFonts w:ascii="Times New Roman" w:hAnsi="Times New Roman" w:cs="Times New Roman"/>
          <w:sz w:val="24"/>
          <w:szCs w:val="24"/>
          <w:lang w:eastAsia="fr-FR"/>
        </w:rPr>
        <w:t xml:space="preserve"> </w:t>
      </w:r>
      <w:r w:rsidRPr="00BE57B7">
        <w:rPr>
          <w:rFonts w:ascii="Times New Roman" w:hAnsi="Times New Roman" w:cs="Times New Roman"/>
          <w:sz w:val="24"/>
          <w:szCs w:val="24"/>
          <w:lang w:eastAsia="fr-FR"/>
        </w:rPr>
        <w:t>siècle, année, saison, trimestre, mois, semaine,</w:t>
      </w:r>
      <w:r>
        <w:rPr>
          <w:rFonts w:ascii="Times New Roman" w:hAnsi="Times New Roman" w:cs="Times New Roman"/>
          <w:sz w:val="24"/>
          <w:szCs w:val="24"/>
          <w:lang w:eastAsia="fr-FR"/>
        </w:rPr>
        <w:t xml:space="preserve"> </w:t>
      </w:r>
      <w:r w:rsidRPr="00BE57B7">
        <w:rPr>
          <w:rFonts w:ascii="Times New Roman" w:hAnsi="Times New Roman" w:cs="Times New Roman"/>
          <w:sz w:val="24"/>
          <w:szCs w:val="24"/>
          <w:lang w:eastAsia="fr-FR"/>
        </w:rPr>
        <w:t>jour, heure).</w:t>
      </w:r>
    </w:p>
    <w:p w:rsidR="00BE57B7" w:rsidRDefault="00BE57B7" w:rsidP="00365AF7">
      <w:pPr>
        <w:numPr>
          <w:ilvl w:val="0"/>
          <w:numId w:val="31"/>
        </w:numPr>
        <w:autoSpaceDE w:val="0"/>
        <w:autoSpaceDN w:val="0"/>
        <w:adjustRightInd w:val="0"/>
        <w:spacing w:after="0" w:line="360" w:lineRule="auto"/>
        <w:rPr>
          <w:rFonts w:ascii="Times New Roman" w:hAnsi="Times New Roman" w:cs="Times New Roman"/>
          <w:b/>
          <w:bCs/>
          <w:color w:val="7030A0"/>
          <w:sz w:val="24"/>
          <w:szCs w:val="24"/>
          <w:lang w:eastAsia="fr-FR"/>
        </w:rPr>
      </w:pPr>
      <w:r w:rsidRPr="00BE57B7">
        <w:rPr>
          <w:rFonts w:ascii="Times New Roman" w:hAnsi="Times New Roman" w:cs="Times New Roman"/>
          <w:sz w:val="24"/>
          <w:szCs w:val="24"/>
          <w:lang w:eastAsia="fr-FR"/>
        </w:rPr>
        <w:t>« A présent » et « après vingt</w:t>
      </w:r>
      <w:r>
        <w:rPr>
          <w:rFonts w:ascii="Times New Roman" w:hAnsi="Times New Roman" w:cs="Times New Roman"/>
          <w:sz w:val="24"/>
          <w:szCs w:val="24"/>
          <w:lang w:eastAsia="fr-FR"/>
        </w:rPr>
        <w:t xml:space="preserve"> </w:t>
      </w:r>
      <w:r w:rsidRPr="00BE57B7">
        <w:rPr>
          <w:rFonts w:ascii="Times New Roman" w:hAnsi="Times New Roman" w:cs="Times New Roman"/>
          <w:sz w:val="24"/>
          <w:szCs w:val="24"/>
          <w:lang w:eastAsia="fr-FR"/>
        </w:rPr>
        <w:t>sept</w:t>
      </w:r>
      <w:r>
        <w:rPr>
          <w:rFonts w:ascii="Times New Roman" w:hAnsi="Times New Roman" w:cs="Times New Roman"/>
          <w:sz w:val="24"/>
          <w:szCs w:val="24"/>
          <w:lang w:eastAsia="fr-FR"/>
        </w:rPr>
        <w:t xml:space="preserve"> </w:t>
      </w:r>
      <w:r w:rsidRPr="00BE57B7">
        <w:rPr>
          <w:rFonts w:ascii="Times New Roman" w:hAnsi="Times New Roman" w:cs="Times New Roman"/>
          <w:sz w:val="24"/>
          <w:szCs w:val="24"/>
          <w:lang w:eastAsia="fr-FR"/>
        </w:rPr>
        <w:t>ans » sont</w:t>
      </w:r>
      <w:r>
        <w:rPr>
          <w:rFonts w:ascii="Times New Roman" w:hAnsi="Times New Roman" w:cs="Times New Roman"/>
          <w:sz w:val="24"/>
          <w:szCs w:val="24"/>
          <w:lang w:eastAsia="fr-FR"/>
        </w:rPr>
        <w:t xml:space="preserve"> </w:t>
      </w:r>
      <w:r w:rsidRPr="00BE57B7">
        <w:rPr>
          <w:rFonts w:ascii="Times New Roman" w:hAnsi="Times New Roman" w:cs="Times New Roman"/>
          <w:b/>
          <w:bCs/>
          <w:color w:val="7030A0"/>
          <w:sz w:val="24"/>
          <w:szCs w:val="24"/>
          <w:lang w:eastAsia="fr-FR"/>
        </w:rPr>
        <w:t>des indicateurs relatifs</w:t>
      </w:r>
      <w:r w:rsidRPr="00BE57B7">
        <w:rPr>
          <w:rFonts w:ascii="Times New Roman" w:hAnsi="Times New Roman" w:cs="Times New Roman"/>
          <w:sz w:val="24"/>
          <w:szCs w:val="24"/>
          <w:lang w:eastAsia="fr-FR"/>
        </w:rPr>
        <w:t xml:space="preserve">. </w:t>
      </w:r>
      <w:r w:rsidRPr="00BE57B7">
        <w:rPr>
          <w:rFonts w:ascii="Times New Roman" w:hAnsi="Times New Roman" w:cs="Times New Roman"/>
          <w:b/>
          <w:bCs/>
          <w:color w:val="7030A0"/>
          <w:sz w:val="24"/>
          <w:szCs w:val="24"/>
          <w:lang w:eastAsia="fr-FR"/>
        </w:rPr>
        <w:t>Ils situent les événements par rapport à d’autres événements.</w:t>
      </w:r>
    </w:p>
    <w:p w:rsidR="00BE57B7" w:rsidRDefault="00BE57B7" w:rsidP="00BE57B7">
      <w:pPr>
        <w:autoSpaceDE w:val="0"/>
        <w:autoSpaceDN w:val="0"/>
        <w:adjustRightInd w:val="0"/>
        <w:spacing w:after="0" w:line="360" w:lineRule="auto"/>
        <w:rPr>
          <w:rFonts w:ascii="Times New Roman" w:hAnsi="Times New Roman" w:cs="Times New Roman"/>
          <w:sz w:val="24"/>
          <w:szCs w:val="24"/>
          <w:lang w:eastAsia="fr-FR"/>
        </w:rPr>
      </w:pPr>
    </w:p>
    <w:p w:rsidR="00BE57B7" w:rsidRDefault="00BE57B7" w:rsidP="00BE57B7">
      <w:pPr>
        <w:autoSpaceDE w:val="0"/>
        <w:autoSpaceDN w:val="0"/>
        <w:adjustRightInd w:val="0"/>
        <w:spacing w:after="0" w:line="360" w:lineRule="auto"/>
        <w:rPr>
          <w:rFonts w:ascii="Times New Roman" w:hAnsi="Times New Roman" w:cs="Times New Roman"/>
          <w:sz w:val="24"/>
          <w:szCs w:val="24"/>
          <w:lang w:eastAsia="fr-FR"/>
        </w:rPr>
      </w:pPr>
    </w:p>
    <w:p w:rsidR="00BE57B7" w:rsidRDefault="00BE57B7" w:rsidP="00BE57B7">
      <w:pPr>
        <w:autoSpaceDE w:val="0"/>
        <w:autoSpaceDN w:val="0"/>
        <w:adjustRightInd w:val="0"/>
        <w:spacing w:after="0" w:line="360" w:lineRule="auto"/>
        <w:rPr>
          <w:rFonts w:ascii="Times New Roman" w:hAnsi="Times New Roman" w:cs="Times New Roman"/>
          <w:sz w:val="24"/>
          <w:szCs w:val="24"/>
          <w:lang w:eastAsia="fr-FR"/>
        </w:rPr>
      </w:pPr>
    </w:p>
    <w:p w:rsidR="00BE57B7" w:rsidRDefault="00BE57B7" w:rsidP="00BE57B7">
      <w:pPr>
        <w:autoSpaceDE w:val="0"/>
        <w:autoSpaceDN w:val="0"/>
        <w:adjustRightInd w:val="0"/>
        <w:spacing w:after="0" w:line="360" w:lineRule="auto"/>
        <w:rPr>
          <w:rFonts w:ascii="Times New Roman" w:hAnsi="Times New Roman" w:cs="Times New Roman"/>
          <w:sz w:val="24"/>
          <w:szCs w:val="24"/>
          <w:lang w:eastAsia="fr-FR"/>
        </w:rPr>
      </w:pPr>
    </w:p>
    <w:p w:rsidR="00BE57B7" w:rsidRDefault="00BE57B7" w:rsidP="00BE57B7">
      <w:pPr>
        <w:autoSpaceDE w:val="0"/>
        <w:autoSpaceDN w:val="0"/>
        <w:adjustRightInd w:val="0"/>
        <w:spacing w:after="0" w:line="360" w:lineRule="auto"/>
        <w:rPr>
          <w:rFonts w:ascii="Times New Roman" w:hAnsi="Times New Roman" w:cs="Times New Roman"/>
          <w:sz w:val="24"/>
          <w:szCs w:val="24"/>
          <w:lang w:eastAsia="fr-FR"/>
        </w:rPr>
      </w:pPr>
    </w:p>
    <w:p w:rsidR="00BE57B7" w:rsidRDefault="00BE57B7" w:rsidP="00BE57B7">
      <w:pPr>
        <w:autoSpaceDE w:val="0"/>
        <w:autoSpaceDN w:val="0"/>
        <w:adjustRightInd w:val="0"/>
        <w:spacing w:after="0" w:line="360" w:lineRule="auto"/>
        <w:rPr>
          <w:rFonts w:ascii="Times New Roman" w:hAnsi="Times New Roman" w:cs="Times New Roman"/>
          <w:sz w:val="24"/>
          <w:szCs w:val="24"/>
          <w:lang w:eastAsia="fr-FR"/>
        </w:rPr>
      </w:pPr>
    </w:p>
    <w:p w:rsidR="00BE57B7" w:rsidRDefault="00BE57B7" w:rsidP="00BE57B7">
      <w:pPr>
        <w:autoSpaceDE w:val="0"/>
        <w:autoSpaceDN w:val="0"/>
        <w:adjustRightInd w:val="0"/>
        <w:spacing w:after="0" w:line="360" w:lineRule="auto"/>
        <w:rPr>
          <w:rFonts w:ascii="Times New Roman" w:hAnsi="Times New Roman" w:cs="Times New Roman"/>
          <w:sz w:val="24"/>
          <w:szCs w:val="24"/>
          <w:lang w:eastAsia="fr-FR"/>
        </w:rPr>
      </w:pPr>
    </w:p>
    <w:p w:rsidR="00BE57B7" w:rsidRDefault="00BE57B7" w:rsidP="00BE57B7">
      <w:pPr>
        <w:autoSpaceDE w:val="0"/>
        <w:autoSpaceDN w:val="0"/>
        <w:adjustRightInd w:val="0"/>
        <w:spacing w:after="0" w:line="360" w:lineRule="auto"/>
        <w:rPr>
          <w:rFonts w:ascii="Times New Roman" w:hAnsi="Times New Roman" w:cs="Times New Roman"/>
          <w:sz w:val="24"/>
          <w:szCs w:val="24"/>
          <w:lang w:eastAsia="fr-FR"/>
        </w:rPr>
      </w:pPr>
    </w:p>
    <w:p w:rsidR="00BE57B7" w:rsidRDefault="00BE57B7" w:rsidP="00BE57B7">
      <w:pPr>
        <w:autoSpaceDE w:val="0"/>
        <w:autoSpaceDN w:val="0"/>
        <w:adjustRightInd w:val="0"/>
        <w:spacing w:after="0" w:line="360" w:lineRule="auto"/>
        <w:rPr>
          <w:rFonts w:ascii="Times New Roman" w:hAnsi="Times New Roman" w:cs="Times New Roman"/>
          <w:sz w:val="24"/>
          <w:szCs w:val="24"/>
          <w:lang w:eastAsia="fr-FR"/>
        </w:rPr>
      </w:pPr>
    </w:p>
    <w:p w:rsidR="00BE57B7" w:rsidRDefault="00BE57B7" w:rsidP="00BE57B7">
      <w:pPr>
        <w:autoSpaceDE w:val="0"/>
        <w:autoSpaceDN w:val="0"/>
        <w:adjustRightInd w:val="0"/>
        <w:spacing w:after="0" w:line="360" w:lineRule="auto"/>
        <w:rPr>
          <w:rFonts w:ascii="Times New Roman" w:hAnsi="Times New Roman" w:cs="Times New Roman"/>
          <w:sz w:val="24"/>
          <w:szCs w:val="24"/>
          <w:lang w:eastAsia="fr-FR"/>
        </w:rPr>
      </w:pPr>
    </w:p>
    <w:p w:rsidR="00BE57B7" w:rsidRDefault="00BE57B7" w:rsidP="00BE57B7">
      <w:pPr>
        <w:autoSpaceDE w:val="0"/>
        <w:autoSpaceDN w:val="0"/>
        <w:adjustRightInd w:val="0"/>
        <w:spacing w:after="0" w:line="360" w:lineRule="auto"/>
        <w:rPr>
          <w:rFonts w:ascii="Times New Roman" w:hAnsi="Times New Roman" w:cs="Times New Roman"/>
          <w:sz w:val="24"/>
          <w:szCs w:val="24"/>
          <w:lang w:eastAsia="fr-FR"/>
        </w:rPr>
      </w:pPr>
    </w:p>
    <w:p w:rsidR="00BE57B7" w:rsidRDefault="00BE57B7" w:rsidP="00BE57B7">
      <w:pPr>
        <w:autoSpaceDE w:val="0"/>
        <w:autoSpaceDN w:val="0"/>
        <w:adjustRightInd w:val="0"/>
        <w:spacing w:after="0" w:line="360" w:lineRule="auto"/>
        <w:rPr>
          <w:rFonts w:ascii="Times New Roman" w:hAnsi="Times New Roman" w:cs="Times New Roman"/>
          <w:sz w:val="24"/>
          <w:szCs w:val="24"/>
          <w:lang w:eastAsia="fr-FR"/>
        </w:rPr>
      </w:pPr>
    </w:p>
    <w:p w:rsidR="00BE57B7" w:rsidRDefault="00BE57B7" w:rsidP="00BE57B7">
      <w:pPr>
        <w:autoSpaceDE w:val="0"/>
        <w:autoSpaceDN w:val="0"/>
        <w:adjustRightInd w:val="0"/>
        <w:spacing w:after="0" w:line="360" w:lineRule="auto"/>
        <w:rPr>
          <w:rFonts w:ascii="Times New Roman" w:hAnsi="Times New Roman" w:cs="Times New Roman"/>
          <w:sz w:val="24"/>
          <w:szCs w:val="24"/>
          <w:lang w:eastAsia="fr-FR"/>
        </w:rPr>
      </w:pPr>
    </w:p>
    <w:p w:rsidR="00BE57B7" w:rsidRDefault="00BE57B7" w:rsidP="00BE57B7">
      <w:pPr>
        <w:autoSpaceDE w:val="0"/>
        <w:autoSpaceDN w:val="0"/>
        <w:adjustRightInd w:val="0"/>
        <w:spacing w:after="0" w:line="360" w:lineRule="auto"/>
        <w:rPr>
          <w:rFonts w:ascii="Times New Roman" w:hAnsi="Times New Roman" w:cs="Times New Roman"/>
          <w:sz w:val="24"/>
          <w:szCs w:val="24"/>
          <w:lang w:eastAsia="fr-FR"/>
        </w:rPr>
      </w:pPr>
    </w:p>
    <w:p w:rsidR="00BE57B7" w:rsidRDefault="00BE57B7" w:rsidP="00BE57B7">
      <w:pPr>
        <w:autoSpaceDE w:val="0"/>
        <w:autoSpaceDN w:val="0"/>
        <w:adjustRightInd w:val="0"/>
        <w:spacing w:after="0" w:line="360" w:lineRule="auto"/>
        <w:rPr>
          <w:rFonts w:ascii="Times New Roman" w:hAnsi="Times New Roman" w:cs="Times New Roman"/>
          <w:sz w:val="24"/>
          <w:szCs w:val="24"/>
          <w:lang w:eastAsia="fr-FR"/>
        </w:rPr>
      </w:pPr>
    </w:p>
    <w:p w:rsidR="00BE57B7" w:rsidRDefault="00BE57B7" w:rsidP="00BE57B7">
      <w:pPr>
        <w:autoSpaceDE w:val="0"/>
        <w:autoSpaceDN w:val="0"/>
        <w:adjustRightInd w:val="0"/>
        <w:spacing w:after="0" w:line="360" w:lineRule="auto"/>
        <w:rPr>
          <w:rFonts w:ascii="Times New Roman" w:hAnsi="Times New Roman" w:cs="Times New Roman"/>
          <w:sz w:val="24"/>
          <w:szCs w:val="24"/>
          <w:lang w:eastAsia="fr-FR"/>
        </w:rPr>
      </w:pPr>
    </w:p>
    <w:p w:rsidR="00BE57B7" w:rsidRDefault="00BE57B7" w:rsidP="00BE57B7">
      <w:pPr>
        <w:autoSpaceDE w:val="0"/>
        <w:autoSpaceDN w:val="0"/>
        <w:adjustRightInd w:val="0"/>
        <w:spacing w:after="0" w:line="360" w:lineRule="auto"/>
        <w:rPr>
          <w:rFonts w:ascii="Times New Roman" w:hAnsi="Times New Roman" w:cs="Times New Roman"/>
          <w:sz w:val="24"/>
          <w:szCs w:val="24"/>
          <w:lang w:eastAsia="fr-FR"/>
        </w:rPr>
      </w:pPr>
    </w:p>
    <w:p w:rsidR="00BE57B7" w:rsidRDefault="00BE57B7" w:rsidP="00BE57B7">
      <w:pPr>
        <w:autoSpaceDE w:val="0"/>
        <w:autoSpaceDN w:val="0"/>
        <w:adjustRightInd w:val="0"/>
        <w:spacing w:after="0" w:line="360" w:lineRule="auto"/>
        <w:rPr>
          <w:rFonts w:ascii="Times New Roman" w:hAnsi="Times New Roman" w:cs="Times New Roman"/>
          <w:sz w:val="24"/>
          <w:szCs w:val="24"/>
          <w:lang w:eastAsia="fr-FR"/>
        </w:rPr>
      </w:pPr>
    </w:p>
    <w:p w:rsidR="00BE57B7" w:rsidRDefault="00BE57B7" w:rsidP="00BE57B7">
      <w:pPr>
        <w:autoSpaceDE w:val="0"/>
        <w:autoSpaceDN w:val="0"/>
        <w:adjustRightInd w:val="0"/>
        <w:spacing w:after="0" w:line="360" w:lineRule="auto"/>
        <w:rPr>
          <w:rFonts w:ascii="Times New Roman" w:hAnsi="Times New Roman" w:cs="Times New Roman"/>
          <w:sz w:val="24"/>
          <w:szCs w:val="24"/>
          <w:lang w:eastAsia="fr-FR"/>
        </w:rPr>
      </w:pPr>
    </w:p>
    <w:p w:rsidR="00BE57B7" w:rsidRDefault="00BE57B7" w:rsidP="00BE57B7">
      <w:pPr>
        <w:autoSpaceDE w:val="0"/>
        <w:autoSpaceDN w:val="0"/>
        <w:adjustRightInd w:val="0"/>
        <w:spacing w:after="0" w:line="360" w:lineRule="auto"/>
        <w:rPr>
          <w:rFonts w:ascii="Times New Roman" w:hAnsi="Times New Roman" w:cs="Times New Roman"/>
          <w:sz w:val="24"/>
          <w:szCs w:val="24"/>
          <w:lang w:eastAsia="fr-FR"/>
        </w:rPr>
      </w:pPr>
    </w:p>
    <w:p w:rsidR="00BE57B7" w:rsidRDefault="00BE57B7" w:rsidP="00BE57B7">
      <w:pPr>
        <w:autoSpaceDE w:val="0"/>
        <w:autoSpaceDN w:val="0"/>
        <w:adjustRightInd w:val="0"/>
        <w:spacing w:after="0" w:line="360" w:lineRule="auto"/>
        <w:rPr>
          <w:rFonts w:ascii="Times New Roman" w:hAnsi="Times New Roman" w:cs="Times New Roman"/>
          <w:sz w:val="24"/>
          <w:szCs w:val="24"/>
          <w:lang w:eastAsia="fr-FR"/>
        </w:rPr>
      </w:pPr>
    </w:p>
    <w:p w:rsidR="00BE57B7" w:rsidRDefault="00BE57B7" w:rsidP="00BE57B7">
      <w:pPr>
        <w:autoSpaceDE w:val="0"/>
        <w:autoSpaceDN w:val="0"/>
        <w:adjustRightInd w:val="0"/>
        <w:spacing w:after="0" w:line="360" w:lineRule="auto"/>
        <w:rPr>
          <w:rFonts w:ascii="Times New Roman" w:hAnsi="Times New Roman" w:cs="Times New Roman"/>
          <w:sz w:val="24"/>
          <w:szCs w:val="24"/>
          <w:lang w:eastAsia="fr-FR"/>
        </w:rPr>
      </w:pPr>
    </w:p>
    <w:p w:rsidR="00BE57B7" w:rsidRDefault="00BE57B7" w:rsidP="00BE57B7">
      <w:pPr>
        <w:autoSpaceDE w:val="0"/>
        <w:autoSpaceDN w:val="0"/>
        <w:adjustRightInd w:val="0"/>
        <w:spacing w:after="0" w:line="360" w:lineRule="auto"/>
        <w:rPr>
          <w:rFonts w:ascii="Times New Roman" w:hAnsi="Times New Roman" w:cs="Times New Roman"/>
          <w:sz w:val="24"/>
          <w:szCs w:val="24"/>
          <w:lang w:eastAsia="fr-FR"/>
        </w:rPr>
      </w:pPr>
    </w:p>
    <w:p w:rsidR="00097CD9" w:rsidRDefault="00097CD9" w:rsidP="00BE57B7">
      <w:pPr>
        <w:autoSpaceDE w:val="0"/>
        <w:autoSpaceDN w:val="0"/>
        <w:adjustRightInd w:val="0"/>
        <w:spacing w:after="0" w:line="360" w:lineRule="auto"/>
        <w:rPr>
          <w:rFonts w:ascii="Times New Roman" w:hAnsi="Times New Roman" w:cs="Times New Roman"/>
          <w:sz w:val="24"/>
          <w:szCs w:val="24"/>
          <w:lang w:eastAsia="fr-FR"/>
        </w:rPr>
      </w:pPr>
    </w:p>
    <w:p w:rsidR="002A176D" w:rsidRDefault="002A176D" w:rsidP="00BE57B7">
      <w:pPr>
        <w:autoSpaceDE w:val="0"/>
        <w:autoSpaceDN w:val="0"/>
        <w:adjustRightInd w:val="0"/>
        <w:spacing w:after="0" w:line="360" w:lineRule="auto"/>
        <w:rPr>
          <w:rFonts w:ascii="Times New Roman" w:hAnsi="Times New Roman" w:cs="Times New Roman"/>
          <w:sz w:val="24"/>
          <w:szCs w:val="24"/>
          <w:lang w:eastAsia="fr-FR"/>
        </w:rPr>
      </w:pPr>
    </w:p>
    <w:p w:rsidR="002A176D" w:rsidRDefault="002A176D" w:rsidP="00BE57B7">
      <w:pPr>
        <w:autoSpaceDE w:val="0"/>
        <w:autoSpaceDN w:val="0"/>
        <w:adjustRightInd w:val="0"/>
        <w:spacing w:after="0" w:line="360" w:lineRule="auto"/>
        <w:rPr>
          <w:rFonts w:ascii="Times New Roman" w:hAnsi="Times New Roman" w:cs="Times New Roman"/>
          <w:sz w:val="24"/>
          <w:szCs w:val="24"/>
          <w:lang w:eastAsia="fr-FR"/>
        </w:rPr>
      </w:pPr>
    </w:p>
    <w:p w:rsidR="00097CD9" w:rsidRDefault="009B5977" w:rsidP="00097CD9">
      <w:pPr>
        <w:spacing w:after="0" w:line="240" w:lineRule="auto"/>
        <w:rPr>
          <w:rFonts w:ascii="Times New Roman" w:hAnsi="Times New Roman" w:cs="Times New Roman"/>
          <w:sz w:val="24"/>
          <w:szCs w:val="24"/>
        </w:rPr>
      </w:pPr>
      <w:r w:rsidRPr="009B5977">
        <w:rPr>
          <w:rFonts w:ascii="Times New Roman" w:hAnsi="Times New Roman" w:cs="Times New Roman"/>
          <w:b/>
          <w:bCs/>
          <w:i/>
          <w:iCs/>
          <w:noProof/>
          <w:sz w:val="24"/>
          <w:szCs w:val="24"/>
          <w:u w:val="single"/>
          <w:lang w:eastAsia="fr-FR"/>
        </w:rPr>
        <w:lastRenderedPageBreak/>
        <w:pict>
          <v:roundrect id="_x0000_s1155" style="position:absolute;margin-left:445.6pt;margin-top:3.55pt;width:93.05pt;height:42.1pt;z-index:251664896" arcsize="10923f" strokecolor="#92cddc" strokeweight="1pt">
            <v:fill color2="#b6dde8" focusposition="1" focussize="" focus="100%" type="gradient"/>
            <v:shadow on="t" type="perspective" color="#205867" opacity=".5" offset="1pt" offset2="-3pt"/>
            <v:textbox>
              <w:txbxContent>
                <w:p w:rsidR="002852F8" w:rsidRPr="00B32E6F" w:rsidRDefault="002852F8" w:rsidP="00097CD9">
                  <w:pPr>
                    <w:spacing w:after="0" w:line="240" w:lineRule="auto"/>
                    <w:rPr>
                      <w:rFonts w:ascii="Times New Roman" w:hAnsi="Times New Roman" w:cs="Times New Roman"/>
                    </w:rPr>
                  </w:pPr>
                  <w:r w:rsidRPr="00B32E6F">
                    <w:rPr>
                      <w:rFonts w:ascii="Times New Roman" w:hAnsi="Times New Roman" w:cs="Times New Roman"/>
                      <w:b/>
                      <w:bCs/>
                      <w:i/>
                      <w:iCs/>
                      <w:u w:val="single"/>
                    </w:rPr>
                    <w:t>Niveau</w:t>
                  </w:r>
                  <w:r w:rsidRPr="00B32E6F">
                    <w:rPr>
                      <w:rFonts w:ascii="Times New Roman" w:hAnsi="Times New Roman" w:cs="Times New Roman"/>
                    </w:rPr>
                    <w:t> : 3 as</w:t>
                  </w:r>
                </w:p>
                <w:p w:rsidR="002852F8" w:rsidRPr="00B32E6F" w:rsidRDefault="002852F8" w:rsidP="00097CD9">
                  <w:pPr>
                    <w:spacing w:after="0" w:line="240" w:lineRule="auto"/>
                    <w:rPr>
                      <w:rFonts w:ascii="Times New Roman" w:hAnsi="Times New Roman" w:cs="Times New Roman"/>
                    </w:rPr>
                  </w:pPr>
                  <w:r w:rsidRPr="00B32E6F">
                    <w:rPr>
                      <w:rFonts w:ascii="Times New Roman" w:hAnsi="Times New Roman" w:cs="Times New Roman"/>
                      <w:b/>
                      <w:bCs/>
                      <w:i/>
                      <w:iCs/>
                      <w:u w:val="single"/>
                    </w:rPr>
                    <w:t>Durée</w:t>
                  </w:r>
                  <w:r>
                    <w:rPr>
                      <w:rFonts w:ascii="Times New Roman" w:hAnsi="Times New Roman" w:cs="Times New Roman"/>
                    </w:rPr>
                    <w:t xml:space="preserve"> : 1 </w:t>
                  </w:r>
                  <w:r w:rsidRPr="00B32E6F">
                    <w:rPr>
                      <w:rFonts w:ascii="Times New Roman" w:hAnsi="Times New Roman" w:cs="Times New Roman"/>
                    </w:rPr>
                    <w:t>heure</w:t>
                  </w:r>
                </w:p>
              </w:txbxContent>
            </v:textbox>
          </v:roundrect>
        </w:pict>
      </w:r>
      <w:r w:rsidR="00097CD9" w:rsidRPr="006D385C">
        <w:rPr>
          <w:rFonts w:ascii="Times New Roman" w:hAnsi="Times New Roman" w:cs="Times New Roman"/>
          <w:b/>
          <w:bCs/>
          <w:i/>
          <w:iCs/>
          <w:sz w:val="24"/>
          <w:szCs w:val="24"/>
          <w:u w:val="single"/>
        </w:rPr>
        <w:t>Projet</w:t>
      </w:r>
      <w:r w:rsidR="00097CD9">
        <w:rPr>
          <w:rFonts w:ascii="Times New Roman" w:hAnsi="Times New Roman" w:cs="Times New Roman"/>
          <w:sz w:val="24"/>
          <w:szCs w:val="24"/>
        </w:rPr>
        <w:t> : Réaliser une recherche documentaire puis faire la synthèse de l’information.</w:t>
      </w:r>
    </w:p>
    <w:p w:rsidR="00097CD9" w:rsidRDefault="00097CD9" w:rsidP="00097CD9">
      <w:pPr>
        <w:tabs>
          <w:tab w:val="left" w:pos="8531"/>
        </w:tabs>
        <w:spacing w:after="0" w:line="240" w:lineRule="auto"/>
        <w:rPr>
          <w:rFonts w:ascii="Times New Roman" w:hAnsi="Times New Roman" w:cs="Times New Roman"/>
          <w:sz w:val="24"/>
          <w:szCs w:val="24"/>
        </w:rPr>
      </w:pPr>
      <w:r w:rsidRPr="006D385C">
        <w:rPr>
          <w:rFonts w:ascii="Times New Roman" w:hAnsi="Times New Roman" w:cs="Times New Roman"/>
          <w:b/>
          <w:bCs/>
          <w:i/>
          <w:iCs/>
          <w:sz w:val="24"/>
          <w:szCs w:val="24"/>
          <w:u w:val="single"/>
        </w:rPr>
        <w:t>Objet d’étude </w:t>
      </w:r>
      <w:r>
        <w:rPr>
          <w:rFonts w:ascii="Times New Roman" w:hAnsi="Times New Roman" w:cs="Times New Roman"/>
          <w:sz w:val="24"/>
          <w:szCs w:val="24"/>
        </w:rPr>
        <w:t>: Texte et documents d’Histoire.</w:t>
      </w:r>
      <w:r>
        <w:rPr>
          <w:rFonts w:ascii="Times New Roman" w:hAnsi="Times New Roman" w:cs="Times New Roman"/>
          <w:sz w:val="24"/>
          <w:szCs w:val="24"/>
        </w:rPr>
        <w:tab/>
      </w:r>
    </w:p>
    <w:p w:rsidR="00097CD9" w:rsidRDefault="00097CD9" w:rsidP="00097CD9">
      <w:pPr>
        <w:spacing w:after="0" w:line="240" w:lineRule="auto"/>
        <w:rPr>
          <w:rFonts w:ascii="Times New Roman" w:hAnsi="Times New Roman" w:cs="Times New Roman"/>
          <w:sz w:val="24"/>
          <w:szCs w:val="24"/>
        </w:rPr>
      </w:pPr>
      <w:r w:rsidRPr="006D385C">
        <w:rPr>
          <w:rFonts w:ascii="Times New Roman" w:hAnsi="Times New Roman" w:cs="Times New Roman"/>
          <w:b/>
          <w:bCs/>
          <w:i/>
          <w:iCs/>
          <w:sz w:val="24"/>
          <w:szCs w:val="24"/>
          <w:u w:val="single"/>
        </w:rPr>
        <w:t>Séquence</w:t>
      </w:r>
      <w:r>
        <w:rPr>
          <w:rFonts w:ascii="Times New Roman" w:hAnsi="Times New Roman" w:cs="Times New Roman"/>
          <w:sz w:val="24"/>
          <w:szCs w:val="24"/>
        </w:rPr>
        <w:t> : Informer d’un fait d’Histoire.</w:t>
      </w:r>
    </w:p>
    <w:p w:rsidR="00097CD9" w:rsidRDefault="00097CD9" w:rsidP="00097CD9">
      <w:pPr>
        <w:spacing w:after="0" w:line="240" w:lineRule="auto"/>
        <w:rPr>
          <w:rFonts w:ascii="Times New Roman" w:hAnsi="Times New Roman" w:cs="Times New Roman"/>
          <w:b/>
          <w:bCs/>
          <w:sz w:val="24"/>
          <w:szCs w:val="24"/>
        </w:rPr>
      </w:pPr>
      <w:r w:rsidRPr="006D385C">
        <w:rPr>
          <w:rFonts w:ascii="Times New Roman" w:hAnsi="Times New Roman" w:cs="Times New Roman"/>
          <w:b/>
          <w:bCs/>
          <w:i/>
          <w:iCs/>
          <w:sz w:val="24"/>
          <w:szCs w:val="24"/>
          <w:u w:val="single"/>
        </w:rPr>
        <w:t>Séance</w:t>
      </w:r>
      <w:r>
        <w:rPr>
          <w:rFonts w:ascii="Times New Roman" w:hAnsi="Times New Roman" w:cs="Times New Roman"/>
          <w:sz w:val="24"/>
          <w:szCs w:val="24"/>
        </w:rPr>
        <w:t xml:space="preserve"> : </w:t>
      </w:r>
      <w:r>
        <w:rPr>
          <w:rFonts w:ascii="Times New Roman" w:hAnsi="Times New Roman" w:cs="Times New Roman"/>
          <w:b/>
          <w:bCs/>
          <w:color w:val="FF33CC"/>
          <w:sz w:val="24"/>
          <w:szCs w:val="24"/>
        </w:rPr>
        <w:t>Langue « le système d’énonciation »</w:t>
      </w:r>
    </w:p>
    <w:p w:rsidR="00097CD9" w:rsidRPr="00E03F4C" w:rsidRDefault="00097CD9" w:rsidP="00097CD9">
      <w:pPr>
        <w:spacing w:after="0"/>
        <w:rPr>
          <w:rFonts w:ascii="Times New Roman" w:hAnsi="Times New Roman" w:cs="Times New Roman"/>
          <w:b/>
          <w:bCs/>
          <w:sz w:val="24"/>
          <w:szCs w:val="24"/>
        </w:rPr>
      </w:pPr>
      <w:r w:rsidRPr="006D385C">
        <w:rPr>
          <w:rFonts w:ascii="Times New Roman" w:hAnsi="Times New Roman" w:cs="Times New Roman"/>
          <w:b/>
          <w:bCs/>
          <w:color w:val="FF33CC"/>
          <w:sz w:val="24"/>
          <w:szCs w:val="24"/>
          <w:u w:val="single"/>
        </w:rPr>
        <w:t>Objectifs </w:t>
      </w:r>
    </w:p>
    <w:p w:rsidR="00097CD9" w:rsidRPr="003A16BD" w:rsidRDefault="009B5977" w:rsidP="00097CD9">
      <w:pPr>
        <w:spacing w:line="240" w:lineRule="auto"/>
        <w:rPr>
          <w:rFonts w:ascii="Times New Roman" w:hAnsi="Times New Roman" w:cs="Times New Roman"/>
          <w:b/>
          <w:bCs/>
          <w:color w:val="002060"/>
          <w:sz w:val="24"/>
          <w:szCs w:val="24"/>
        </w:rPr>
      </w:pPr>
      <w:r w:rsidRPr="009B5977">
        <w:rPr>
          <w:rFonts w:ascii="Times New Roman" w:hAnsi="Times New Roman" w:cs="Times New Roman"/>
          <w:b/>
          <w:bCs/>
          <w:noProof/>
          <w:color w:val="FF33CC"/>
          <w:sz w:val="24"/>
          <w:szCs w:val="24"/>
          <w:lang w:eastAsia="fr-FR"/>
        </w:rPr>
        <w:pict>
          <v:rect id="_x0000_s1156" style="position:absolute;margin-left:11.25pt;margin-top:1.8pt;width:491.6pt;height:59.1pt;z-index:251665920" strokecolor="#8064a2" strokeweight="2.5pt">
            <v:shadow color="#868686"/>
            <v:textbox>
              <w:txbxContent>
                <w:p w:rsidR="002852F8" w:rsidRPr="00AF6D6C" w:rsidRDefault="002852F8" w:rsidP="00ED108D">
                  <w:pPr>
                    <w:numPr>
                      <w:ilvl w:val="0"/>
                      <w:numId w:val="77"/>
                    </w:numPr>
                    <w:autoSpaceDE w:val="0"/>
                    <w:autoSpaceDN w:val="0"/>
                    <w:adjustRightInd w:val="0"/>
                    <w:spacing w:after="0" w:line="240" w:lineRule="auto"/>
                    <w:rPr>
                      <w:rFonts w:ascii="Times New Roman" w:hAnsi="Times New Roman" w:cs="Times New Roman"/>
                      <w:sz w:val="24"/>
                      <w:szCs w:val="24"/>
                      <w:lang w:eastAsia="fr-FR"/>
                    </w:rPr>
                  </w:pPr>
                  <w:r w:rsidRPr="00AF6D6C">
                    <w:rPr>
                      <w:rFonts w:ascii="Times New Roman" w:hAnsi="Times New Roman" w:cs="Times New Roman"/>
                      <w:sz w:val="24"/>
                      <w:szCs w:val="24"/>
                      <w:lang w:eastAsia="fr-FR"/>
                    </w:rPr>
                    <w:t>Identifier le système d’énonciation ;</w:t>
                  </w:r>
                </w:p>
                <w:p w:rsidR="002852F8" w:rsidRPr="00AF6D6C" w:rsidRDefault="002852F8" w:rsidP="00ED108D">
                  <w:pPr>
                    <w:numPr>
                      <w:ilvl w:val="0"/>
                      <w:numId w:val="77"/>
                    </w:numPr>
                    <w:autoSpaceDE w:val="0"/>
                    <w:autoSpaceDN w:val="0"/>
                    <w:adjustRightInd w:val="0"/>
                    <w:spacing w:after="0" w:line="240" w:lineRule="auto"/>
                    <w:rPr>
                      <w:rFonts w:ascii="Times New Roman" w:hAnsi="Times New Roman" w:cs="Times New Roman"/>
                      <w:sz w:val="24"/>
                      <w:szCs w:val="24"/>
                      <w:lang w:eastAsia="fr-FR"/>
                    </w:rPr>
                  </w:pPr>
                  <w:r w:rsidRPr="00AF6D6C">
                    <w:rPr>
                      <w:rFonts w:ascii="Times New Roman" w:hAnsi="Times New Roman" w:cs="Times New Roman"/>
                      <w:sz w:val="24"/>
                      <w:szCs w:val="24"/>
                      <w:lang w:eastAsia="fr-FR"/>
                    </w:rPr>
                    <w:t>Distinguer les énoncés coupés de la situation d’énonciation des énoncés ancrés dans la situation d’énonciation.</w:t>
                  </w:r>
                </w:p>
                <w:p w:rsidR="002852F8" w:rsidRPr="00AF6D6C" w:rsidRDefault="002852F8" w:rsidP="00097CD9">
                  <w:pPr>
                    <w:pStyle w:val="Paragraphedeliste"/>
                    <w:bidi w:val="0"/>
                    <w:spacing w:after="120" w:line="276" w:lineRule="auto"/>
                  </w:pPr>
                </w:p>
                <w:p w:rsidR="002852F8" w:rsidRPr="005005C5" w:rsidRDefault="002852F8" w:rsidP="00097CD9">
                  <w:pPr>
                    <w:autoSpaceDE w:val="0"/>
                    <w:autoSpaceDN w:val="0"/>
                    <w:adjustRightInd w:val="0"/>
                    <w:spacing w:after="0" w:line="240" w:lineRule="auto"/>
                    <w:rPr>
                      <w:rFonts w:ascii="Times New Roman" w:hAnsi="Times New Roman" w:cs="Times New Roman"/>
                      <w:sz w:val="24"/>
                      <w:szCs w:val="24"/>
                      <w:lang w:eastAsia="fr-FR"/>
                    </w:rPr>
                  </w:pPr>
                </w:p>
              </w:txbxContent>
            </v:textbox>
          </v:rect>
        </w:pict>
      </w:r>
      <w:r w:rsidR="00097CD9">
        <w:rPr>
          <w:rFonts w:ascii="Times New Roman" w:hAnsi="Times New Roman" w:cs="Times New Roman"/>
          <w:b/>
          <w:bCs/>
          <w:color w:val="002060"/>
          <w:sz w:val="24"/>
          <w:szCs w:val="24"/>
        </w:rPr>
        <w:t xml:space="preserve">                                                                                                                                                                                                                                                                                                                                                   </w:t>
      </w:r>
    </w:p>
    <w:p w:rsidR="00097CD9" w:rsidRDefault="00097CD9" w:rsidP="00097CD9">
      <w:pPr>
        <w:widowControl w:val="0"/>
        <w:autoSpaceDE w:val="0"/>
        <w:autoSpaceDN w:val="0"/>
        <w:adjustRightInd w:val="0"/>
        <w:spacing w:after="0" w:line="240" w:lineRule="auto"/>
        <w:rPr>
          <w:rFonts w:ascii="Times New Roman" w:hAnsi="Times New Roman" w:cs="Times New Roman"/>
          <w:color w:val="000000"/>
          <w:sz w:val="24"/>
          <w:szCs w:val="24"/>
        </w:rPr>
      </w:pPr>
    </w:p>
    <w:p w:rsidR="00097CD9" w:rsidRDefault="00097CD9" w:rsidP="00097CD9">
      <w:pPr>
        <w:widowControl w:val="0"/>
        <w:autoSpaceDE w:val="0"/>
        <w:autoSpaceDN w:val="0"/>
        <w:adjustRightInd w:val="0"/>
        <w:spacing w:after="0" w:line="240" w:lineRule="auto"/>
        <w:rPr>
          <w:rFonts w:ascii="Times New Roman" w:hAnsi="Times New Roman" w:cs="Times New Roman"/>
          <w:b/>
          <w:bCs/>
          <w:i/>
          <w:iCs/>
          <w:color w:val="000000"/>
          <w:sz w:val="24"/>
          <w:szCs w:val="24"/>
          <w:u w:val="single"/>
        </w:rPr>
      </w:pPr>
    </w:p>
    <w:p w:rsidR="00097CD9" w:rsidRDefault="00097CD9" w:rsidP="00097CD9">
      <w:pPr>
        <w:autoSpaceDE w:val="0"/>
        <w:autoSpaceDN w:val="0"/>
        <w:adjustRightInd w:val="0"/>
        <w:spacing w:after="0" w:line="240" w:lineRule="auto"/>
        <w:rPr>
          <w:rFonts w:ascii="Times New Roman" w:hAnsi="Times New Roman" w:cs="Times New Roman"/>
          <w:b/>
          <w:bCs/>
          <w:i/>
          <w:iCs/>
          <w:color w:val="000000"/>
          <w:sz w:val="24"/>
          <w:szCs w:val="24"/>
          <w:u w:val="single"/>
        </w:rPr>
      </w:pPr>
    </w:p>
    <w:p w:rsidR="00097CD9" w:rsidRPr="002A176D" w:rsidRDefault="00097CD9" w:rsidP="00097CD9">
      <w:pPr>
        <w:autoSpaceDE w:val="0"/>
        <w:autoSpaceDN w:val="0"/>
        <w:adjustRightInd w:val="0"/>
        <w:spacing w:after="0" w:line="240" w:lineRule="auto"/>
        <w:rPr>
          <w:rFonts w:ascii="Times New Roman" w:hAnsi="Times New Roman" w:cs="Times New Roman"/>
          <w:sz w:val="24"/>
          <w:szCs w:val="24"/>
          <w:lang w:eastAsia="fr-FR"/>
        </w:rPr>
      </w:pPr>
      <w:r w:rsidRPr="006D385C">
        <w:rPr>
          <w:rFonts w:ascii="Times New Roman" w:hAnsi="Times New Roman" w:cs="Times New Roman"/>
          <w:b/>
          <w:bCs/>
          <w:i/>
          <w:iCs/>
          <w:color w:val="000000"/>
          <w:sz w:val="24"/>
          <w:szCs w:val="24"/>
          <w:u w:val="single"/>
        </w:rPr>
        <w:t>Plan d</w:t>
      </w:r>
      <w:r w:rsidRPr="0041637D">
        <w:rPr>
          <w:rFonts w:ascii="Times New Roman" w:hAnsi="Times New Roman" w:cs="Times New Roman"/>
          <w:b/>
          <w:bCs/>
          <w:i/>
          <w:iCs/>
          <w:color w:val="000000"/>
          <w:sz w:val="24"/>
          <w:szCs w:val="24"/>
          <w:u w:val="single"/>
        </w:rPr>
        <w:t>e la séance :</w:t>
      </w:r>
      <w:r>
        <w:rPr>
          <w:rFonts w:ascii="Times New Roman" w:hAnsi="Times New Roman" w:cs="Times New Roman"/>
          <w:sz w:val="24"/>
          <w:szCs w:val="24"/>
          <w:lang w:eastAsia="fr-FR"/>
        </w:rPr>
        <w:t xml:space="preserve"> définition- la situation d’énonciation- les deux types d’énoncé- exercices.</w:t>
      </w:r>
    </w:p>
    <w:p w:rsidR="00097CD9" w:rsidRPr="002A176D" w:rsidRDefault="00097CD9" w:rsidP="00097CD9">
      <w:pPr>
        <w:widowControl w:val="0"/>
        <w:autoSpaceDE w:val="0"/>
        <w:autoSpaceDN w:val="0"/>
        <w:adjustRightInd w:val="0"/>
        <w:spacing w:after="0" w:line="240" w:lineRule="auto"/>
        <w:rPr>
          <w:rFonts w:ascii="Times New Roman" w:hAnsi="Times New Roman" w:cs="Times New Roman"/>
          <w:b/>
          <w:bCs/>
          <w:i/>
          <w:iCs/>
          <w:color w:val="000000"/>
          <w:sz w:val="24"/>
          <w:szCs w:val="24"/>
          <w:u w:val="single"/>
        </w:rPr>
      </w:pPr>
    </w:p>
    <w:p w:rsidR="00097CD9" w:rsidRDefault="00097CD9" w:rsidP="00097CD9">
      <w:pPr>
        <w:spacing w:after="120"/>
        <w:ind w:right="1474"/>
        <w:jc w:val="center"/>
        <w:rPr>
          <w:rFonts w:ascii="Times New Roman" w:hAnsi="Times New Roman" w:cs="Times New Roman"/>
          <w:b/>
          <w:bCs/>
          <w:i/>
          <w:iCs/>
          <w:sz w:val="24"/>
          <w:szCs w:val="24"/>
          <w:u w:val="single"/>
        </w:rPr>
      </w:pPr>
      <w:r w:rsidRPr="006D385C">
        <w:rPr>
          <w:rFonts w:ascii="Times New Roman" w:hAnsi="Times New Roman" w:cs="Times New Roman"/>
          <w:b/>
          <w:bCs/>
          <w:i/>
          <w:iCs/>
          <w:sz w:val="24"/>
          <w:szCs w:val="24"/>
          <w:highlight w:val="magenta"/>
          <w:u w:val="single"/>
        </w:rPr>
        <w:t>Déroulement de la séance</w:t>
      </w:r>
      <w:r>
        <w:rPr>
          <w:rFonts w:ascii="Times New Roman" w:hAnsi="Times New Roman" w:cs="Times New Roman"/>
          <w:b/>
          <w:bCs/>
          <w:i/>
          <w:iCs/>
          <w:sz w:val="24"/>
          <w:szCs w:val="24"/>
          <w:highlight w:val="magenta"/>
          <w:u w:val="single"/>
        </w:rPr>
        <w:t> </w:t>
      </w:r>
      <w:r>
        <w:rPr>
          <w:rFonts w:ascii="Times New Roman" w:hAnsi="Times New Roman" w:cs="Times New Roman"/>
          <w:b/>
          <w:bCs/>
          <w:i/>
          <w:iCs/>
          <w:sz w:val="24"/>
          <w:szCs w:val="24"/>
          <w:u w:val="single"/>
        </w:rPr>
        <w:t>:</w:t>
      </w:r>
    </w:p>
    <w:p w:rsidR="00097CD9" w:rsidRDefault="00097CD9" w:rsidP="00097CD9">
      <w:pPr>
        <w:spacing w:after="0" w:line="240" w:lineRule="auto"/>
        <w:rPr>
          <w:rFonts w:ascii="Times New Roman" w:hAnsi="Times New Roman" w:cs="Times New Roman"/>
          <w:b/>
          <w:bCs/>
          <w:i/>
          <w:iCs/>
          <w:sz w:val="24"/>
          <w:szCs w:val="24"/>
          <w:u w:val="single"/>
        </w:rPr>
      </w:pPr>
    </w:p>
    <w:p w:rsidR="00097CD9" w:rsidRPr="00EE7934" w:rsidRDefault="00097CD9" w:rsidP="00ED108D">
      <w:pPr>
        <w:numPr>
          <w:ilvl w:val="0"/>
          <w:numId w:val="73"/>
        </w:numPr>
        <w:spacing w:after="0" w:line="240" w:lineRule="auto"/>
        <w:rPr>
          <w:rFonts w:ascii="Times New Roman" w:hAnsi="Times New Roman" w:cs="Times New Roman"/>
          <w:b/>
          <w:bCs/>
          <w:i/>
          <w:iCs/>
          <w:sz w:val="24"/>
          <w:szCs w:val="24"/>
          <w:highlight w:val="yellow"/>
          <w:u w:val="single"/>
        </w:rPr>
      </w:pPr>
      <w:r w:rsidRPr="00EE7934">
        <w:rPr>
          <w:rFonts w:ascii="Times New Roman" w:hAnsi="Times New Roman" w:cs="Times New Roman"/>
          <w:b/>
          <w:bCs/>
          <w:i/>
          <w:iCs/>
          <w:sz w:val="24"/>
          <w:szCs w:val="24"/>
          <w:highlight w:val="yellow"/>
          <w:u w:val="single"/>
        </w:rPr>
        <w:t>Définition :</w:t>
      </w:r>
    </w:p>
    <w:p w:rsidR="00097CD9" w:rsidRDefault="00097CD9" w:rsidP="00097CD9">
      <w:pPr>
        <w:spacing w:after="0" w:line="240" w:lineRule="auto"/>
        <w:ind w:left="720"/>
        <w:rPr>
          <w:rFonts w:ascii="Times New Roman" w:hAnsi="Times New Roman" w:cs="Times New Roman"/>
          <w:sz w:val="24"/>
          <w:szCs w:val="24"/>
          <w:lang w:eastAsia="fr-FR"/>
        </w:rPr>
      </w:pPr>
      <w:r w:rsidRPr="006C4F16">
        <w:rPr>
          <w:rFonts w:ascii="Times New Roman" w:hAnsi="Times New Roman" w:cs="Times New Roman"/>
          <w:sz w:val="24"/>
          <w:szCs w:val="24"/>
          <w:lang w:eastAsia="fr-FR"/>
        </w:rPr>
        <w:t>Un énoncé est un message (écrit ou oral) produit par un émetteur pour un destinataire. Cet émetteur appelé</w:t>
      </w:r>
      <w:r w:rsidRPr="006C4F16">
        <w:rPr>
          <w:rFonts w:ascii="Times New Roman" w:hAnsi="Times New Roman" w:cs="Times New Roman"/>
          <w:b/>
          <w:bCs/>
          <w:i/>
          <w:iCs/>
          <w:sz w:val="24"/>
          <w:szCs w:val="24"/>
        </w:rPr>
        <w:t xml:space="preserve"> </w:t>
      </w:r>
      <w:r w:rsidRPr="006C4F16">
        <w:rPr>
          <w:rFonts w:ascii="Times New Roman" w:hAnsi="Times New Roman" w:cs="Times New Roman"/>
          <w:sz w:val="24"/>
          <w:szCs w:val="24"/>
          <w:lang w:eastAsia="fr-FR"/>
        </w:rPr>
        <w:t>aussi l’énonciateur, ou encore locuteur, accomplit un acte : l’énonciation.</w:t>
      </w:r>
    </w:p>
    <w:p w:rsidR="00097CD9" w:rsidRDefault="00097CD9" w:rsidP="00097CD9">
      <w:pPr>
        <w:spacing w:after="0" w:line="240" w:lineRule="auto"/>
        <w:ind w:left="720"/>
        <w:rPr>
          <w:rFonts w:ascii="Times New Roman" w:hAnsi="Times New Roman" w:cs="Times New Roman"/>
          <w:sz w:val="24"/>
          <w:szCs w:val="24"/>
          <w:lang w:eastAsia="fr-FR"/>
        </w:rPr>
      </w:pPr>
    </w:p>
    <w:p w:rsidR="00097CD9" w:rsidRPr="00EE7934" w:rsidRDefault="00097CD9" w:rsidP="00ED108D">
      <w:pPr>
        <w:numPr>
          <w:ilvl w:val="0"/>
          <w:numId w:val="73"/>
        </w:numPr>
        <w:spacing w:after="0" w:line="240" w:lineRule="auto"/>
        <w:rPr>
          <w:rFonts w:ascii="Times New Roman" w:hAnsi="Times New Roman" w:cs="Times New Roman"/>
          <w:sz w:val="24"/>
          <w:szCs w:val="24"/>
          <w:highlight w:val="yellow"/>
          <w:u w:val="single"/>
          <w:lang w:eastAsia="fr-FR"/>
        </w:rPr>
      </w:pPr>
      <w:r w:rsidRPr="00EE7934">
        <w:rPr>
          <w:rFonts w:ascii="Times New Roman" w:hAnsi="Times New Roman" w:cs="Times New Roman"/>
          <w:b/>
          <w:bCs/>
          <w:i/>
          <w:iCs/>
          <w:sz w:val="24"/>
          <w:szCs w:val="24"/>
          <w:highlight w:val="yellow"/>
          <w:u w:val="single"/>
          <w:lang w:eastAsia="fr-FR"/>
        </w:rPr>
        <w:t>La situation d’énonciation:</w:t>
      </w:r>
    </w:p>
    <w:p w:rsidR="00097CD9" w:rsidRDefault="00097CD9" w:rsidP="00097CD9">
      <w:pPr>
        <w:numPr>
          <w:ilvl w:val="3"/>
          <w:numId w:val="3"/>
        </w:numPr>
        <w:spacing w:after="0" w:line="240" w:lineRule="auto"/>
        <w:ind w:left="1417"/>
        <w:rPr>
          <w:rFonts w:ascii="Times New Roman" w:hAnsi="Times New Roman" w:cs="Times New Roman"/>
          <w:sz w:val="24"/>
          <w:szCs w:val="24"/>
          <w:lang w:eastAsia="fr-FR"/>
        </w:rPr>
      </w:pPr>
      <w:r w:rsidRPr="00EE7934">
        <w:rPr>
          <w:rFonts w:ascii="Times New Roman" w:hAnsi="Times New Roman" w:cs="Times New Roman"/>
          <w:sz w:val="24"/>
          <w:szCs w:val="24"/>
          <w:lang w:eastAsia="fr-FR"/>
        </w:rPr>
        <w:t>C’est la situation dans laquelle est produit un énoncé : qui parle ? A qui ? Quand ? Où ?</w:t>
      </w:r>
    </w:p>
    <w:p w:rsidR="00097CD9" w:rsidRPr="00EE7934" w:rsidRDefault="00097CD9" w:rsidP="00097CD9">
      <w:pPr>
        <w:numPr>
          <w:ilvl w:val="3"/>
          <w:numId w:val="3"/>
        </w:numPr>
        <w:spacing w:after="0" w:line="240" w:lineRule="auto"/>
        <w:ind w:left="1417"/>
        <w:rPr>
          <w:rFonts w:ascii="Times New Roman" w:hAnsi="Times New Roman" w:cs="Times New Roman"/>
          <w:sz w:val="24"/>
          <w:szCs w:val="24"/>
          <w:lang w:eastAsia="fr-FR"/>
        </w:rPr>
      </w:pPr>
      <w:r w:rsidRPr="00EE7934">
        <w:rPr>
          <w:rFonts w:ascii="Times New Roman" w:hAnsi="Times New Roman" w:cs="Times New Roman"/>
          <w:sz w:val="24"/>
          <w:szCs w:val="24"/>
          <w:lang w:eastAsia="fr-FR"/>
        </w:rPr>
        <w:t xml:space="preserve"> Pour comprendre cette situation, il faut se demander :</w:t>
      </w:r>
      <w:r>
        <w:rPr>
          <w:rFonts w:ascii="Times New Roman" w:hAnsi="Times New Roman" w:cs="Times New Roman"/>
          <w:sz w:val="24"/>
          <w:szCs w:val="24"/>
          <w:lang w:eastAsia="fr-FR"/>
        </w:rPr>
        <w:t xml:space="preserve"> </w:t>
      </w:r>
      <w:r w:rsidRPr="00EE7934">
        <w:rPr>
          <w:rFonts w:ascii="Times New Roman" w:hAnsi="Times New Roman" w:cs="Times New Roman"/>
          <w:sz w:val="24"/>
          <w:szCs w:val="24"/>
          <w:lang w:eastAsia="fr-FR"/>
        </w:rPr>
        <w:t>qui parle à qui, quand et où, pour dire quoi et avec quelle intention</w:t>
      </w:r>
    </w:p>
    <w:p w:rsidR="00097CD9" w:rsidRPr="006C4F16" w:rsidRDefault="00097CD9" w:rsidP="00097CD9">
      <w:pPr>
        <w:spacing w:after="0" w:line="240" w:lineRule="auto"/>
        <w:rPr>
          <w:rFonts w:ascii="Times New Roman" w:hAnsi="Times New Roman" w:cs="Times New Roman"/>
          <w:b/>
          <w:bCs/>
          <w:i/>
          <w:iCs/>
          <w:sz w:val="24"/>
          <w:szCs w:val="24"/>
          <w:u w:val="single"/>
        </w:rPr>
      </w:pPr>
    </w:p>
    <w:p w:rsidR="00097CD9" w:rsidRDefault="00097CD9" w:rsidP="00ED108D">
      <w:pPr>
        <w:numPr>
          <w:ilvl w:val="0"/>
          <w:numId w:val="73"/>
        </w:numPr>
        <w:spacing w:after="0" w:line="240" w:lineRule="auto"/>
        <w:rPr>
          <w:rFonts w:ascii="Times New Roman" w:hAnsi="Times New Roman" w:cs="Times New Roman"/>
          <w:b/>
          <w:bCs/>
          <w:i/>
          <w:iCs/>
          <w:sz w:val="24"/>
          <w:szCs w:val="24"/>
          <w:highlight w:val="yellow"/>
          <w:u w:val="single"/>
        </w:rPr>
      </w:pPr>
      <w:r w:rsidRPr="00EE7934">
        <w:rPr>
          <w:rFonts w:ascii="Times New Roman" w:hAnsi="Times New Roman" w:cs="Times New Roman"/>
          <w:b/>
          <w:bCs/>
          <w:i/>
          <w:iCs/>
          <w:sz w:val="24"/>
          <w:szCs w:val="24"/>
          <w:highlight w:val="yellow"/>
          <w:u w:val="single"/>
          <w:lang w:eastAsia="fr-FR"/>
        </w:rPr>
        <w:t>Les deux types d’énoncé:</w:t>
      </w:r>
    </w:p>
    <w:p w:rsidR="00097CD9" w:rsidRPr="00EE7934" w:rsidRDefault="00097CD9" w:rsidP="00097CD9">
      <w:pPr>
        <w:spacing w:after="0" w:line="240" w:lineRule="auto"/>
        <w:ind w:left="720"/>
        <w:rPr>
          <w:rFonts w:ascii="Times New Roman" w:hAnsi="Times New Roman" w:cs="Times New Roman"/>
          <w:b/>
          <w:bCs/>
          <w:i/>
          <w:iCs/>
          <w:sz w:val="24"/>
          <w:szCs w:val="24"/>
          <w:highlight w:val="yellow"/>
          <w:u w:val="single"/>
        </w:rPr>
      </w:pPr>
    </w:p>
    <w:p w:rsidR="00097CD9" w:rsidRPr="00EE7934" w:rsidRDefault="00097CD9" w:rsidP="00097CD9">
      <w:pPr>
        <w:numPr>
          <w:ilvl w:val="4"/>
          <w:numId w:val="3"/>
        </w:numPr>
        <w:spacing w:after="0" w:line="240" w:lineRule="auto"/>
        <w:ind w:left="1417"/>
        <w:rPr>
          <w:rFonts w:ascii="Times New Roman" w:hAnsi="Times New Roman" w:cs="Times New Roman"/>
          <w:b/>
          <w:bCs/>
          <w:i/>
          <w:iCs/>
          <w:sz w:val="24"/>
          <w:szCs w:val="24"/>
          <w:highlight w:val="green"/>
          <w:u w:val="single"/>
        </w:rPr>
      </w:pPr>
      <w:r w:rsidRPr="00EE7934">
        <w:rPr>
          <w:rFonts w:ascii="Times New Roman" w:hAnsi="Times New Roman" w:cs="Times New Roman"/>
          <w:b/>
          <w:bCs/>
          <w:sz w:val="24"/>
          <w:szCs w:val="24"/>
          <w:highlight w:val="green"/>
          <w:lang w:eastAsia="fr-FR"/>
        </w:rPr>
        <w:t>Les énoncés ancrés dans la situation d’énonciation</w:t>
      </w:r>
      <w:r w:rsidRPr="00EE7934">
        <w:rPr>
          <w:rFonts w:ascii="Times New Roman" w:hAnsi="Times New Roman" w:cs="Times New Roman"/>
          <w:i/>
          <w:iCs/>
          <w:sz w:val="24"/>
          <w:szCs w:val="24"/>
          <w:highlight w:val="green"/>
          <w:lang w:eastAsia="fr-FR"/>
        </w:rPr>
        <w:t xml:space="preserve"> </w:t>
      </w:r>
      <w:r w:rsidRPr="00EE7934">
        <w:rPr>
          <w:rFonts w:ascii="Times New Roman" w:hAnsi="Times New Roman" w:cs="Times New Roman"/>
          <w:sz w:val="24"/>
          <w:szCs w:val="24"/>
          <w:highlight w:val="green"/>
          <w:lang w:eastAsia="fr-FR"/>
        </w:rPr>
        <w:t>:</w:t>
      </w:r>
    </w:p>
    <w:p w:rsidR="00097CD9" w:rsidRDefault="00097CD9" w:rsidP="00097CD9">
      <w:pPr>
        <w:spacing w:after="0" w:line="240" w:lineRule="auto"/>
        <w:rPr>
          <w:rFonts w:ascii="Times New Roman" w:hAnsi="Times New Roman" w:cs="Times New Roman"/>
          <w:b/>
          <w:bCs/>
          <w:i/>
          <w:iCs/>
          <w:sz w:val="24"/>
          <w:szCs w:val="24"/>
          <w:u w:val="single"/>
        </w:rPr>
      </w:pPr>
    </w:p>
    <w:p w:rsidR="00097CD9" w:rsidRDefault="00097CD9" w:rsidP="00ED108D">
      <w:pPr>
        <w:numPr>
          <w:ilvl w:val="0"/>
          <w:numId w:val="74"/>
        </w:numPr>
        <w:autoSpaceDE w:val="0"/>
        <w:autoSpaceDN w:val="0"/>
        <w:adjustRightInd w:val="0"/>
        <w:spacing w:after="0" w:line="240" w:lineRule="auto"/>
        <w:rPr>
          <w:rFonts w:ascii="Times New Roman" w:hAnsi="Times New Roman" w:cs="Times New Roman"/>
          <w:sz w:val="24"/>
          <w:szCs w:val="24"/>
          <w:lang w:eastAsia="fr-FR"/>
        </w:rPr>
      </w:pPr>
      <w:r>
        <w:rPr>
          <w:rFonts w:ascii="Times New Roman" w:hAnsi="Times New Roman" w:cs="Times New Roman"/>
          <w:sz w:val="24"/>
          <w:szCs w:val="24"/>
          <w:lang w:eastAsia="fr-FR"/>
        </w:rPr>
        <w:t>I</w:t>
      </w:r>
      <w:r w:rsidRPr="00EE7934">
        <w:rPr>
          <w:rFonts w:ascii="Times New Roman" w:hAnsi="Times New Roman" w:cs="Times New Roman"/>
          <w:sz w:val="24"/>
          <w:szCs w:val="24"/>
          <w:lang w:eastAsia="fr-FR"/>
        </w:rPr>
        <w:t>ls sont fortement liés au moment de l’énonciation. Le mot « ancré » exprime la force de ce lien (une ancre fixe un</w:t>
      </w:r>
      <w:r>
        <w:rPr>
          <w:rFonts w:ascii="Times New Roman" w:hAnsi="Times New Roman" w:cs="Times New Roman"/>
          <w:sz w:val="24"/>
          <w:szCs w:val="24"/>
          <w:lang w:eastAsia="fr-FR"/>
        </w:rPr>
        <w:t xml:space="preserve"> </w:t>
      </w:r>
      <w:r w:rsidRPr="00EE7934">
        <w:rPr>
          <w:rFonts w:ascii="Times New Roman" w:hAnsi="Times New Roman" w:cs="Times New Roman"/>
          <w:sz w:val="24"/>
          <w:szCs w:val="24"/>
          <w:lang w:eastAsia="fr-FR"/>
        </w:rPr>
        <w:t>bateau en un point précis). C’est un énoncé dans lequel celui qui parle s’implique.</w:t>
      </w:r>
    </w:p>
    <w:p w:rsidR="00097CD9" w:rsidRDefault="00097CD9" w:rsidP="00ED108D">
      <w:pPr>
        <w:numPr>
          <w:ilvl w:val="0"/>
          <w:numId w:val="74"/>
        </w:numPr>
        <w:autoSpaceDE w:val="0"/>
        <w:autoSpaceDN w:val="0"/>
        <w:adjustRightInd w:val="0"/>
        <w:spacing w:after="0" w:line="240" w:lineRule="auto"/>
        <w:rPr>
          <w:rFonts w:ascii="Times New Roman" w:hAnsi="Times New Roman" w:cs="Times New Roman"/>
          <w:sz w:val="24"/>
          <w:szCs w:val="24"/>
          <w:lang w:eastAsia="fr-FR"/>
        </w:rPr>
      </w:pPr>
      <w:r w:rsidRPr="00EE7934">
        <w:rPr>
          <w:rFonts w:ascii="Times New Roman" w:hAnsi="Times New Roman" w:cs="Times New Roman"/>
          <w:sz w:val="24"/>
          <w:szCs w:val="24"/>
          <w:lang w:eastAsia="fr-FR"/>
        </w:rPr>
        <w:t>On observe le temps des verbes : le présent est utilisé pour exprimer ce qui correspond au moment de l’énonciation.</w:t>
      </w:r>
    </w:p>
    <w:p w:rsidR="00097CD9" w:rsidRDefault="00097CD9" w:rsidP="00097CD9">
      <w:pPr>
        <w:autoSpaceDE w:val="0"/>
        <w:autoSpaceDN w:val="0"/>
        <w:adjustRightInd w:val="0"/>
        <w:spacing w:after="0" w:line="240" w:lineRule="auto"/>
        <w:ind w:left="720"/>
        <w:rPr>
          <w:rFonts w:ascii="Times New Roman" w:hAnsi="Times New Roman" w:cs="Times New Roman"/>
          <w:sz w:val="24"/>
          <w:szCs w:val="24"/>
          <w:lang w:eastAsia="fr-FR"/>
        </w:rPr>
      </w:pPr>
      <w:r w:rsidRPr="00EE7934">
        <w:rPr>
          <w:rFonts w:ascii="Times New Roman" w:hAnsi="Times New Roman" w:cs="Times New Roman"/>
          <w:sz w:val="24"/>
          <w:szCs w:val="24"/>
          <w:lang w:eastAsia="fr-FR"/>
        </w:rPr>
        <w:t xml:space="preserve">C’est pourquoi on appelle ce présent </w:t>
      </w:r>
      <w:r w:rsidRPr="00EE7934">
        <w:rPr>
          <w:rFonts w:ascii="Times New Roman" w:hAnsi="Times New Roman" w:cs="Times New Roman"/>
          <w:b/>
          <w:bCs/>
          <w:sz w:val="24"/>
          <w:szCs w:val="24"/>
          <w:lang w:eastAsia="fr-FR"/>
        </w:rPr>
        <w:t>le présent d’énonciation</w:t>
      </w:r>
      <w:r w:rsidRPr="00EE7934">
        <w:rPr>
          <w:rFonts w:ascii="Times New Roman" w:hAnsi="Times New Roman" w:cs="Times New Roman"/>
          <w:sz w:val="24"/>
          <w:szCs w:val="24"/>
          <w:lang w:eastAsia="fr-FR"/>
        </w:rPr>
        <w:t>. Il sert de repère temporel. Les autres temps se</w:t>
      </w:r>
      <w:r>
        <w:rPr>
          <w:rFonts w:ascii="Times New Roman" w:hAnsi="Times New Roman" w:cs="Times New Roman"/>
          <w:sz w:val="24"/>
          <w:szCs w:val="24"/>
          <w:lang w:eastAsia="fr-FR"/>
        </w:rPr>
        <w:t xml:space="preserve"> </w:t>
      </w:r>
      <w:r w:rsidRPr="00EE7934">
        <w:rPr>
          <w:rFonts w:ascii="Times New Roman" w:hAnsi="Times New Roman" w:cs="Times New Roman"/>
          <w:sz w:val="24"/>
          <w:szCs w:val="24"/>
          <w:lang w:eastAsia="fr-FR"/>
        </w:rPr>
        <w:t>choisissent par rapport à ce moment de l’énonciation.</w:t>
      </w:r>
    </w:p>
    <w:p w:rsidR="00097CD9" w:rsidRPr="00C2673C" w:rsidRDefault="00097CD9" w:rsidP="00097CD9">
      <w:pPr>
        <w:autoSpaceDE w:val="0"/>
        <w:autoSpaceDN w:val="0"/>
        <w:adjustRightInd w:val="0"/>
        <w:spacing w:after="0" w:line="240" w:lineRule="auto"/>
        <w:ind w:left="720"/>
        <w:rPr>
          <w:rFonts w:ascii="Times New Roman" w:hAnsi="Times New Roman" w:cs="Times New Roman"/>
          <w:b/>
          <w:bCs/>
          <w:sz w:val="24"/>
          <w:szCs w:val="24"/>
          <w:lang w:eastAsia="fr-FR"/>
        </w:rPr>
      </w:pPr>
    </w:p>
    <w:p w:rsidR="00097CD9" w:rsidRPr="00C2673C" w:rsidRDefault="00097CD9" w:rsidP="00097CD9">
      <w:pPr>
        <w:autoSpaceDE w:val="0"/>
        <w:autoSpaceDN w:val="0"/>
        <w:adjustRightInd w:val="0"/>
        <w:spacing w:after="0" w:line="240" w:lineRule="auto"/>
        <w:rPr>
          <w:rFonts w:ascii="Times New Roman" w:hAnsi="Times New Roman" w:cs="Times New Roman"/>
          <w:b/>
          <w:bCs/>
          <w:sz w:val="24"/>
          <w:szCs w:val="24"/>
          <w:lang w:eastAsia="fr-FR"/>
        </w:rPr>
      </w:pPr>
      <w:r w:rsidRPr="00C2673C">
        <w:rPr>
          <w:rFonts w:ascii="Times New Roman" w:hAnsi="Times New Roman" w:cs="Times New Roman"/>
          <w:b/>
          <w:bCs/>
          <w:sz w:val="24"/>
          <w:szCs w:val="24"/>
          <w:lang w:eastAsia="fr-FR"/>
        </w:rPr>
        <w:t xml:space="preserve">                                                                        Temps de base :</w:t>
      </w:r>
    </w:p>
    <w:p w:rsidR="00097CD9" w:rsidRPr="00C2673C" w:rsidRDefault="00097CD9" w:rsidP="00097CD9">
      <w:pPr>
        <w:autoSpaceDE w:val="0"/>
        <w:autoSpaceDN w:val="0"/>
        <w:adjustRightInd w:val="0"/>
        <w:spacing w:after="0" w:line="240" w:lineRule="auto"/>
        <w:rPr>
          <w:rFonts w:ascii="Times New Roman" w:hAnsi="Times New Roman" w:cs="Times New Roman"/>
          <w:b/>
          <w:bCs/>
          <w:sz w:val="24"/>
          <w:szCs w:val="24"/>
          <w:lang w:eastAsia="fr-FR"/>
        </w:rPr>
      </w:pPr>
      <w:r w:rsidRPr="00C2673C">
        <w:rPr>
          <w:rFonts w:ascii="Times New Roman" w:hAnsi="Times New Roman" w:cs="Times New Roman"/>
          <w:b/>
          <w:bCs/>
          <w:sz w:val="24"/>
          <w:szCs w:val="24"/>
          <w:lang w:eastAsia="fr-FR"/>
        </w:rPr>
        <w:t xml:space="preserve">          Passé composé                                           Présent                                                                     Futur</w:t>
      </w:r>
    </w:p>
    <w:p w:rsidR="00097CD9" w:rsidRPr="00C2673C" w:rsidRDefault="00097CD9" w:rsidP="00097CD9">
      <w:pPr>
        <w:autoSpaceDE w:val="0"/>
        <w:autoSpaceDN w:val="0"/>
        <w:adjustRightInd w:val="0"/>
        <w:spacing w:after="0" w:line="240" w:lineRule="auto"/>
        <w:rPr>
          <w:rFonts w:ascii="Times New Roman" w:hAnsi="Times New Roman" w:cs="Times New Roman"/>
          <w:b/>
          <w:bCs/>
          <w:sz w:val="24"/>
          <w:szCs w:val="24"/>
          <w:lang w:eastAsia="fr-FR"/>
        </w:rPr>
      </w:pPr>
      <w:r w:rsidRPr="00C2673C">
        <w:rPr>
          <w:rFonts w:ascii="Times New Roman" w:hAnsi="Times New Roman" w:cs="Times New Roman"/>
          <w:b/>
          <w:bCs/>
          <w:sz w:val="24"/>
          <w:szCs w:val="24"/>
          <w:lang w:eastAsia="fr-FR"/>
        </w:rPr>
        <w:t xml:space="preserve">           ----------------------------------------------------X------------------------------------------------------------&gt;</w:t>
      </w:r>
    </w:p>
    <w:p w:rsidR="00097CD9" w:rsidRPr="00C2673C" w:rsidRDefault="00097CD9" w:rsidP="00097CD9">
      <w:pPr>
        <w:autoSpaceDE w:val="0"/>
        <w:autoSpaceDN w:val="0"/>
        <w:adjustRightInd w:val="0"/>
        <w:spacing w:after="0" w:line="240" w:lineRule="auto"/>
        <w:rPr>
          <w:rFonts w:ascii="Times New Roman" w:hAnsi="Times New Roman" w:cs="Times New Roman"/>
          <w:b/>
          <w:bCs/>
          <w:sz w:val="24"/>
          <w:szCs w:val="24"/>
          <w:lang w:eastAsia="fr-FR"/>
        </w:rPr>
      </w:pPr>
      <w:r w:rsidRPr="00C2673C">
        <w:rPr>
          <w:rFonts w:ascii="Times New Roman" w:hAnsi="Times New Roman" w:cs="Times New Roman"/>
          <w:b/>
          <w:bCs/>
          <w:sz w:val="24"/>
          <w:szCs w:val="24"/>
          <w:lang w:eastAsia="fr-FR"/>
        </w:rPr>
        <w:t xml:space="preserve">                                                                    Moment de l’énonciation :</w:t>
      </w:r>
    </w:p>
    <w:p w:rsidR="00097CD9" w:rsidRPr="00EE7934" w:rsidRDefault="00097CD9" w:rsidP="00097CD9">
      <w:pPr>
        <w:autoSpaceDE w:val="0"/>
        <w:autoSpaceDN w:val="0"/>
        <w:adjustRightInd w:val="0"/>
        <w:spacing w:after="0" w:line="240" w:lineRule="auto"/>
        <w:jc w:val="center"/>
        <w:rPr>
          <w:rFonts w:ascii="Times New Roman" w:hAnsi="Times New Roman" w:cs="Times New Roman"/>
          <w:sz w:val="24"/>
          <w:szCs w:val="24"/>
          <w:lang w:eastAsia="fr-FR"/>
        </w:rPr>
      </w:pPr>
      <w:r w:rsidRPr="00C2673C">
        <w:rPr>
          <w:rFonts w:ascii="Times New Roman" w:hAnsi="Times New Roman" w:cs="Times New Roman"/>
          <w:b/>
          <w:bCs/>
          <w:sz w:val="24"/>
          <w:szCs w:val="24"/>
          <w:lang w:eastAsia="fr-FR"/>
        </w:rPr>
        <w:t>Point d’ancrage, de référence</w:t>
      </w:r>
      <w:r w:rsidRPr="00EE7934">
        <w:rPr>
          <w:rFonts w:ascii="Times New Roman" w:hAnsi="Times New Roman" w:cs="Times New Roman"/>
          <w:sz w:val="24"/>
          <w:szCs w:val="24"/>
          <w:lang w:eastAsia="fr-FR"/>
        </w:rPr>
        <w:t>.</w:t>
      </w:r>
    </w:p>
    <w:p w:rsidR="00097CD9" w:rsidRDefault="00097CD9" w:rsidP="00097CD9">
      <w:pPr>
        <w:autoSpaceDE w:val="0"/>
        <w:autoSpaceDN w:val="0"/>
        <w:adjustRightInd w:val="0"/>
        <w:spacing w:after="0" w:line="240" w:lineRule="auto"/>
        <w:rPr>
          <w:rFonts w:ascii="Times New Roman" w:hAnsi="Times New Roman" w:cs="Times New Roman"/>
          <w:sz w:val="24"/>
          <w:szCs w:val="24"/>
          <w:lang w:eastAsia="fr-FR"/>
        </w:rPr>
      </w:pPr>
    </w:p>
    <w:p w:rsidR="00097CD9" w:rsidRPr="00EE7934" w:rsidRDefault="00097CD9" w:rsidP="00097CD9">
      <w:pPr>
        <w:tabs>
          <w:tab w:val="left" w:pos="2410"/>
        </w:tabs>
        <w:autoSpaceDE w:val="0"/>
        <w:autoSpaceDN w:val="0"/>
        <w:adjustRightInd w:val="0"/>
        <w:spacing w:after="0" w:line="240" w:lineRule="auto"/>
        <w:ind w:left="624"/>
        <w:rPr>
          <w:rFonts w:ascii="Times New Roman" w:hAnsi="Times New Roman" w:cs="Times New Roman"/>
          <w:sz w:val="24"/>
          <w:szCs w:val="24"/>
          <w:lang w:eastAsia="fr-FR"/>
        </w:rPr>
      </w:pPr>
      <w:r w:rsidRPr="00EE7934">
        <w:rPr>
          <w:rFonts w:ascii="Times New Roman" w:hAnsi="Times New Roman" w:cs="Times New Roman"/>
          <w:b/>
          <w:bCs/>
          <w:sz w:val="24"/>
          <w:szCs w:val="24"/>
          <w:lang w:eastAsia="fr-FR"/>
        </w:rPr>
        <w:t xml:space="preserve">     </w:t>
      </w:r>
      <w:r w:rsidRPr="00EE7934">
        <w:rPr>
          <w:rFonts w:ascii="Times New Roman" w:hAnsi="Times New Roman" w:cs="Times New Roman"/>
          <w:b/>
          <w:bCs/>
          <w:sz w:val="24"/>
          <w:szCs w:val="24"/>
          <w:highlight w:val="red"/>
          <w:lang w:eastAsia="fr-FR"/>
        </w:rPr>
        <w:t>EX</w:t>
      </w:r>
      <w:r w:rsidRPr="00EE7934">
        <w:rPr>
          <w:rFonts w:ascii="Times New Roman" w:hAnsi="Times New Roman" w:cs="Times New Roman"/>
          <w:sz w:val="24"/>
          <w:szCs w:val="24"/>
          <w:lang w:eastAsia="fr-FR"/>
        </w:rPr>
        <w:t xml:space="preserve"> : A bord du Santiago, le 18 mai 1799. Pendant huit jours le capitaine nous a maltraités. Aujourd’hui </w:t>
      </w:r>
      <w:r>
        <w:rPr>
          <w:rFonts w:ascii="Times New Roman" w:hAnsi="Times New Roman" w:cs="Times New Roman"/>
          <w:sz w:val="24"/>
          <w:szCs w:val="24"/>
          <w:lang w:eastAsia="fr-FR"/>
        </w:rPr>
        <w:t xml:space="preserve">  </w:t>
      </w:r>
      <w:r w:rsidRPr="00EE7934">
        <w:rPr>
          <w:rFonts w:ascii="Times New Roman" w:hAnsi="Times New Roman" w:cs="Times New Roman"/>
          <w:sz w:val="24"/>
          <w:szCs w:val="24"/>
          <w:lang w:eastAsia="fr-FR"/>
        </w:rPr>
        <w:t>nous</w:t>
      </w:r>
      <w:r>
        <w:rPr>
          <w:rFonts w:ascii="Times New Roman" w:hAnsi="Times New Roman" w:cs="Times New Roman"/>
          <w:sz w:val="24"/>
          <w:szCs w:val="24"/>
          <w:lang w:eastAsia="fr-FR"/>
        </w:rPr>
        <w:t xml:space="preserve"> </w:t>
      </w:r>
      <w:r w:rsidRPr="00EE7934">
        <w:rPr>
          <w:rFonts w:ascii="Times New Roman" w:hAnsi="Times New Roman" w:cs="Times New Roman"/>
          <w:sz w:val="24"/>
          <w:szCs w:val="24"/>
          <w:lang w:eastAsia="fr-FR"/>
        </w:rPr>
        <w:t>prenons</w:t>
      </w:r>
      <w:r>
        <w:rPr>
          <w:rFonts w:ascii="Times New Roman" w:hAnsi="Times New Roman" w:cs="Times New Roman"/>
          <w:sz w:val="24"/>
          <w:szCs w:val="24"/>
          <w:lang w:eastAsia="fr-FR"/>
        </w:rPr>
        <w:t xml:space="preserve"> </w:t>
      </w:r>
      <w:r w:rsidRPr="00EE7934">
        <w:rPr>
          <w:rFonts w:ascii="Times New Roman" w:hAnsi="Times New Roman" w:cs="Times New Roman"/>
          <w:sz w:val="24"/>
          <w:szCs w:val="24"/>
          <w:lang w:eastAsia="fr-FR"/>
        </w:rPr>
        <w:t>La fuite. Demain nous serons libres.</w:t>
      </w:r>
    </w:p>
    <w:p w:rsidR="00097CD9" w:rsidRPr="00EE7934" w:rsidRDefault="00097CD9" w:rsidP="00097CD9">
      <w:pPr>
        <w:autoSpaceDE w:val="0"/>
        <w:autoSpaceDN w:val="0"/>
        <w:adjustRightInd w:val="0"/>
        <w:spacing w:after="0" w:line="240" w:lineRule="auto"/>
        <w:rPr>
          <w:rFonts w:ascii="Times New Roman" w:hAnsi="Times New Roman" w:cs="Times New Roman"/>
          <w:sz w:val="24"/>
          <w:szCs w:val="24"/>
          <w:lang w:eastAsia="fr-FR"/>
        </w:rPr>
      </w:pPr>
    </w:p>
    <w:p w:rsidR="00097CD9" w:rsidRPr="00EE7934" w:rsidRDefault="00097CD9" w:rsidP="00ED108D">
      <w:pPr>
        <w:numPr>
          <w:ilvl w:val="0"/>
          <w:numId w:val="74"/>
        </w:numPr>
        <w:autoSpaceDE w:val="0"/>
        <w:autoSpaceDN w:val="0"/>
        <w:adjustRightInd w:val="0"/>
        <w:spacing w:after="0" w:line="240" w:lineRule="auto"/>
        <w:rPr>
          <w:rFonts w:ascii="Times New Roman" w:hAnsi="Times New Roman" w:cs="Times New Roman"/>
          <w:sz w:val="24"/>
          <w:szCs w:val="24"/>
          <w:lang w:eastAsia="fr-FR"/>
        </w:rPr>
      </w:pPr>
      <w:r w:rsidRPr="00EE7934">
        <w:rPr>
          <w:rFonts w:ascii="Times New Roman" w:hAnsi="Times New Roman" w:cs="Times New Roman"/>
          <w:sz w:val="24"/>
          <w:szCs w:val="24"/>
          <w:lang w:eastAsia="fr-FR"/>
        </w:rPr>
        <w:t>Certains mots sont caractéristiques de ce type d’énoncé :</w:t>
      </w:r>
    </w:p>
    <w:p w:rsidR="00097CD9" w:rsidRDefault="00097CD9" w:rsidP="00097CD9">
      <w:pPr>
        <w:numPr>
          <w:ilvl w:val="0"/>
          <w:numId w:val="2"/>
        </w:numPr>
        <w:autoSpaceDE w:val="0"/>
        <w:autoSpaceDN w:val="0"/>
        <w:adjustRightInd w:val="0"/>
        <w:spacing w:after="0" w:line="240" w:lineRule="auto"/>
        <w:rPr>
          <w:rFonts w:ascii="Times New Roman" w:hAnsi="Times New Roman" w:cs="Times New Roman"/>
          <w:sz w:val="24"/>
          <w:szCs w:val="24"/>
          <w:lang w:eastAsia="fr-FR"/>
        </w:rPr>
      </w:pPr>
      <w:r w:rsidRPr="00EE7934">
        <w:rPr>
          <w:rFonts w:ascii="Times New Roman" w:hAnsi="Times New Roman" w:cs="Times New Roman"/>
          <w:sz w:val="24"/>
          <w:szCs w:val="24"/>
          <w:lang w:eastAsia="fr-FR"/>
        </w:rPr>
        <w:t>les pronoms de première personne qui désignent ou renvoient à l’émetteur.</w:t>
      </w:r>
    </w:p>
    <w:p w:rsidR="00097CD9" w:rsidRDefault="00097CD9" w:rsidP="00097CD9">
      <w:pPr>
        <w:numPr>
          <w:ilvl w:val="0"/>
          <w:numId w:val="2"/>
        </w:numPr>
        <w:autoSpaceDE w:val="0"/>
        <w:autoSpaceDN w:val="0"/>
        <w:adjustRightInd w:val="0"/>
        <w:spacing w:after="0" w:line="240" w:lineRule="auto"/>
        <w:rPr>
          <w:rFonts w:ascii="Times New Roman" w:hAnsi="Times New Roman" w:cs="Times New Roman"/>
          <w:sz w:val="24"/>
          <w:szCs w:val="24"/>
          <w:lang w:eastAsia="fr-FR"/>
        </w:rPr>
      </w:pPr>
      <w:r w:rsidRPr="00EE7934">
        <w:rPr>
          <w:rFonts w:ascii="Times New Roman" w:hAnsi="Times New Roman" w:cs="Times New Roman"/>
          <w:sz w:val="24"/>
          <w:szCs w:val="24"/>
          <w:lang w:eastAsia="fr-FR"/>
        </w:rPr>
        <w:t>Les pronoms de deuxième personne qui désignent ou renvoient au récepteur.</w:t>
      </w:r>
    </w:p>
    <w:p w:rsidR="00097CD9" w:rsidRDefault="00097CD9" w:rsidP="00097CD9">
      <w:pPr>
        <w:numPr>
          <w:ilvl w:val="0"/>
          <w:numId w:val="2"/>
        </w:numPr>
        <w:autoSpaceDE w:val="0"/>
        <w:autoSpaceDN w:val="0"/>
        <w:adjustRightInd w:val="0"/>
        <w:spacing w:after="0" w:line="240" w:lineRule="auto"/>
        <w:rPr>
          <w:rFonts w:ascii="Times New Roman" w:hAnsi="Times New Roman" w:cs="Times New Roman"/>
          <w:sz w:val="24"/>
          <w:szCs w:val="24"/>
          <w:lang w:eastAsia="fr-FR"/>
        </w:rPr>
      </w:pPr>
      <w:r w:rsidRPr="00EE7934">
        <w:rPr>
          <w:rFonts w:ascii="Times New Roman" w:hAnsi="Times New Roman" w:cs="Times New Roman"/>
          <w:sz w:val="24"/>
          <w:szCs w:val="24"/>
          <w:lang w:eastAsia="fr-FR"/>
        </w:rPr>
        <w:t xml:space="preserve">Les déictiques (du Grec </w:t>
      </w:r>
      <w:r w:rsidRPr="00EE7934">
        <w:rPr>
          <w:rFonts w:ascii="Times New Roman" w:hAnsi="Times New Roman" w:cs="Times New Roman"/>
          <w:i/>
          <w:iCs/>
          <w:sz w:val="24"/>
          <w:szCs w:val="24"/>
          <w:lang w:eastAsia="fr-FR"/>
        </w:rPr>
        <w:t xml:space="preserve">deiktikos </w:t>
      </w:r>
      <w:r w:rsidRPr="00EE7934">
        <w:rPr>
          <w:rFonts w:ascii="Times New Roman" w:hAnsi="Times New Roman" w:cs="Times New Roman"/>
          <w:sz w:val="24"/>
          <w:szCs w:val="24"/>
          <w:lang w:eastAsia="fr-FR"/>
        </w:rPr>
        <w:t>: qui désigne) qui renvoient à la situation d’énonciation</w:t>
      </w:r>
    </w:p>
    <w:p w:rsidR="00097CD9" w:rsidRDefault="00097CD9" w:rsidP="00097CD9">
      <w:pPr>
        <w:autoSpaceDE w:val="0"/>
        <w:autoSpaceDN w:val="0"/>
        <w:adjustRightInd w:val="0"/>
        <w:spacing w:after="0" w:line="240" w:lineRule="auto"/>
        <w:ind w:left="1620"/>
        <w:rPr>
          <w:rFonts w:ascii="Times New Roman" w:hAnsi="Times New Roman" w:cs="Times New Roman"/>
          <w:sz w:val="24"/>
          <w:szCs w:val="24"/>
          <w:lang w:eastAsia="fr-FR"/>
        </w:rPr>
      </w:pPr>
      <w:r w:rsidRPr="00EE7934">
        <w:rPr>
          <w:rFonts w:ascii="Times New Roman" w:hAnsi="Times New Roman" w:cs="Times New Roman"/>
          <w:sz w:val="24"/>
          <w:szCs w:val="24"/>
          <w:lang w:eastAsia="fr-FR"/>
        </w:rPr>
        <w:t>Et qui ne peuvent être compris que lorsque l’on connaît cette dernière : ce, cette, ici, hier,</w:t>
      </w:r>
    </w:p>
    <w:p w:rsidR="00097CD9" w:rsidRDefault="00097CD9" w:rsidP="00097CD9">
      <w:pPr>
        <w:autoSpaceDE w:val="0"/>
        <w:autoSpaceDN w:val="0"/>
        <w:adjustRightInd w:val="0"/>
        <w:spacing w:after="0" w:line="240" w:lineRule="auto"/>
        <w:ind w:left="1620"/>
        <w:rPr>
          <w:rFonts w:ascii="Times New Roman" w:hAnsi="Times New Roman" w:cs="Times New Roman"/>
          <w:sz w:val="24"/>
          <w:szCs w:val="24"/>
          <w:lang w:eastAsia="fr-FR"/>
        </w:rPr>
      </w:pPr>
      <w:r w:rsidRPr="00EE7934">
        <w:rPr>
          <w:rFonts w:ascii="Times New Roman" w:hAnsi="Times New Roman" w:cs="Times New Roman"/>
          <w:sz w:val="24"/>
          <w:szCs w:val="24"/>
          <w:lang w:eastAsia="fr-FR"/>
        </w:rPr>
        <w:t>aujourd’hui, demain…</w:t>
      </w:r>
    </w:p>
    <w:p w:rsidR="00097CD9" w:rsidRPr="00EE7934" w:rsidRDefault="00097CD9" w:rsidP="00097CD9">
      <w:pPr>
        <w:autoSpaceDE w:val="0"/>
        <w:autoSpaceDN w:val="0"/>
        <w:adjustRightInd w:val="0"/>
        <w:spacing w:after="0" w:line="240" w:lineRule="auto"/>
        <w:ind w:left="1620"/>
        <w:rPr>
          <w:rFonts w:ascii="Times New Roman" w:hAnsi="Times New Roman" w:cs="Times New Roman"/>
          <w:sz w:val="24"/>
          <w:szCs w:val="24"/>
          <w:lang w:eastAsia="fr-FR"/>
        </w:rPr>
      </w:pPr>
    </w:p>
    <w:p w:rsidR="00097CD9" w:rsidRPr="00EE7934" w:rsidRDefault="00097CD9" w:rsidP="00ED108D">
      <w:pPr>
        <w:numPr>
          <w:ilvl w:val="0"/>
          <w:numId w:val="74"/>
        </w:numPr>
        <w:spacing w:after="0" w:line="240" w:lineRule="auto"/>
        <w:rPr>
          <w:rFonts w:ascii="Times New Roman" w:hAnsi="Times New Roman" w:cs="Times New Roman"/>
          <w:b/>
          <w:bCs/>
          <w:i/>
          <w:iCs/>
          <w:sz w:val="24"/>
          <w:szCs w:val="24"/>
          <w:u w:val="single"/>
        </w:rPr>
      </w:pPr>
      <w:r w:rsidRPr="00EE7934">
        <w:rPr>
          <w:rFonts w:ascii="Times New Roman" w:hAnsi="Times New Roman" w:cs="Times New Roman"/>
          <w:sz w:val="24"/>
          <w:szCs w:val="24"/>
          <w:lang w:eastAsia="fr-FR"/>
        </w:rPr>
        <w:t>Exemples d’énoncés ancrés : dialogue de théâtre, lettre, article de presse</w:t>
      </w:r>
    </w:p>
    <w:p w:rsidR="00097CD9" w:rsidRDefault="00097CD9" w:rsidP="00097CD9">
      <w:pPr>
        <w:spacing w:after="0" w:line="240" w:lineRule="auto"/>
        <w:rPr>
          <w:rFonts w:ascii="Times New Roman" w:hAnsi="Times New Roman" w:cs="Times New Roman"/>
          <w:b/>
          <w:bCs/>
          <w:i/>
          <w:iCs/>
          <w:sz w:val="24"/>
          <w:szCs w:val="24"/>
          <w:u w:val="single"/>
        </w:rPr>
      </w:pPr>
    </w:p>
    <w:p w:rsidR="00097CD9" w:rsidRDefault="00097CD9" w:rsidP="00097CD9">
      <w:pPr>
        <w:spacing w:after="0" w:line="240" w:lineRule="auto"/>
        <w:rPr>
          <w:rFonts w:ascii="Times New Roman" w:hAnsi="Times New Roman" w:cs="Times New Roman"/>
          <w:b/>
          <w:bCs/>
          <w:i/>
          <w:iCs/>
          <w:sz w:val="24"/>
          <w:szCs w:val="24"/>
          <w:u w:val="single"/>
        </w:rPr>
      </w:pPr>
    </w:p>
    <w:p w:rsidR="00097CD9" w:rsidRDefault="00097CD9" w:rsidP="00097CD9">
      <w:pPr>
        <w:spacing w:after="0" w:line="240" w:lineRule="auto"/>
        <w:rPr>
          <w:rFonts w:ascii="Times New Roman" w:hAnsi="Times New Roman" w:cs="Times New Roman"/>
          <w:b/>
          <w:bCs/>
          <w:i/>
          <w:iCs/>
          <w:sz w:val="24"/>
          <w:szCs w:val="24"/>
          <w:u w:val="single"/>
        </w:rPr>
      </w:pPr>
    </w:p>
    <w:p w:rsidR="00097CD9" w:rsidRDefault="00097CD9" w:rsidP="00097CD9">
      <w:pPr>
        <w:spacing w:after="0" w:line="240" w:lineRule="auto"/>
        <w:rPr>
          <w:rFonts w:ascii="Times New Roman" w:hAnsi="Times New Roman" w:cs="Times New Roman"/>
          <w:b/>
          <w:bCs/>
          <w:i/>
          <w:iCs/>
          <w:sz w:val="24"/>
          <w:szCs w:val="24"/>
          <w:u w:val="single"/>
        </w:rPr>
      </w:pPr>
    </w:p>
    <w:p w:rsidR="00097CD9" w:rsidRDefault="00097CD9" w:rsidP="00097CD9">
      <w:pPr>
        <w:spacing w:after="0" w:line="240" w:lineRule="auto"/>
        <w:rPr>
          <w:rFonts w:ascii="Times New Roman" w:hAnsi="Times New Roman" w:cs="Times New Roman"/>
          <w:b/>
          <w:bCs/>
          <w:i/>
          <w:iCs/>
          <w:sz w:val="24"/>
          <w:szCs w:val="24"/>
          <w:u w:val="single"/>
        </w:rPr>
      </w:pPr>
    </w:p>
    <w:p w:rsidR="00097CD9" w:rsidRDefault="00097CD9" w:rsidP="00097CD9">
      <w:pPr>
        <w:numPr>
          <w:ilvl w:val="4"/>
          <w:numId w:val="3"/>
        </w:numPr>
        <w:autoSpaceDE w:val="0"/>
        <w:autoSpaceDN w:val="0"/>
        <w:adjustRightInd w:val="0"/>
        <w:spacing w:after="0" w:line="240" w:lineRule="auto"/>
        <w:ind w:left="1134"/>
        <w:rPr>
          <w:rFonts w:ascii="Times New Roman" w:hAnsi="Times New Roman" w:cs="Times New Roman"/>
          <w:b/>
          <w:bCs/>
          <w:sz w:val="24"/>
          <w:szCs w:val="24"/>
          <w:highlight w:val="green"/>
          <w:lang w:eastAsia="fr-FR"/>
        </w:rPr>
      </w:pPr>
      <w:r w:rsidRPr="00C2673C">
        <w:rPr>
          <w:rFonts w:ascii="Times New Roman" w:hAnsi="Times New Roman" w:cs="Times New Roman"/>
          <w:b/>
          <w:bCs/>
          <w:sz w:val="24"/>
          <w:szCs w:val="24"/>
          <w:highlight w:val="green"/>
          <w:lang w:eastAsia="fr-FR"/>
        </w:rPr>
        <w:lastRenderedPageBreak/>
        <w:t>Les énoncés coupés de la situation d’énonciation :</w:t>
      </w:r>
    </w:p>
    <w:p w:rsidR="00097CD9" w:rsidRPr="00C2673C" w:rsidRDefault="00097CD9" w:rsidP="00097CD9">
      <w:pPr>
        <w:autoSpaceDE w:val="0"/>
        <w:autoSpaceDN w:val="0"/>
        <w:adjustRightInd w:val="0"/>
        <w:spacing w:after="0" w:line="240" w:lineRule="auto"/>
        <w:ind w:left="1134"/>
        <w:rPr>
          <w:rFonts w:ascii="Times New Roman" w:hAnsi="Times New Roman" w:cs="Times New Roman"/>
          <w:b/>
          <w:bCs/>
          <w:sz w:val="24"/>
          <w:szCs w:val="24"/>
          <w:highlight w:val="green"/>
          <w:lang w:eastAsia="fr-FR"/>
        </w:rPr>
      </w:pPr>
    </w:p>
    <w:p w:rsidR="00097CD9" w:rsidRDefault="00097CD9" w:rsidP="00ED108D">
      <w:pPr>
        <w:numPr>
          <w:ilvl w:val="0"/>
          <w:numId w:val="75"/>
        </w:numPr>
        <w:autoSpaceDE w:val="0"/>
        <w:autoSpaceDN w:val="0"/>
        <w:adjustRightInd w:val="0"/>
        <w:spacing w:after="0" w:line="240" w:lineRule="auto"/>
        <w:rPr>
          <w:rFonts w:ascii="Times New Roman" w:hAnsi="Times New Roman" w:cs="Times New Roman"/>
          <w:sz w:val="24"/>
          <w:szCs w:val="24"/>
          <w:lang w:eastAsia="fr-FR"/>
        </w:rPr>
      </w:pPr>
      <w:r>
        <w:rPr>
          <w:rFonts w:ascii="Times New Roman" w:hAnsi="Times New Roman" w:cs="Times New Roman"/>
          <w:sz w:val="24"/>
          <w:szCs w:val="24"/>
          <w:lang w:eastAsia="fr-FR"/>
        </w:rPr>
        <w:t>C</w:t>
      </w:r>
      <w:r w:rsidRPr="00EE7934">
        <w:rPr>
          <w:rFonts w:ascii="Times New Roman" w:hAnsi="Times New Roman" w:cs="Times New Roman"/>
          <w:sz w:val="24"/>
          <w:szCs w:val="24"/>
          <w:lang w:eastAsia="fr-FR"/>
        </w:rPr>
        <w:t>e sont principalement des récits au passé et à la troisième personne : une distance est établie entre ce qui est raconté</w:t>
      </w:r>
      <w:r>
        <w:rPr>
          <w:rFonts w:ascii="Times New Roman" w:hAnsi="Times New Roman" w:cs="Times New Roman"/>
          <w:sz w:val="24"/>
          <w:szCs w:val="24"/>
          <w:lang w:eastAsia="fr-FR"/>
        </w:rPr>
        <w:t xml:space="preserve"> </w:t>
      </w:r>
      <w:r w:rsidRPr="00C2673C">
        <w:rPr>
          <w:rFonts w:ascii="Times New Roman" w:hAnsi="Times New Roman" w:cs="Times New Roman"/>
          <w:sz w:val="24"/>
          <w:szCs w:val="24"/>
          <w:lang w:eastAsia="fr-FR"/>
        </w:rPr>
        <w:t>et le présent de celui qui raconte. C’est pour cette raison que l’on dit que de tels énoncés sont coupés de la</w:t>
      </w:r>
      <w:r>
        <w:rPr>
          <w:rFonts w:ascii="Times New Roman" w:hAnsi="Times New Roman" w:cs="Times New Roman"/>
          <w:sz w:val="24"/>
          <w:szCs w:val="24"/>
          <w:lang w:eastAsia="fr-FR"/>
        </w:rPr>
        <w:t xml:space="preserve"> </w:t>
      </w:r>
      <w:r w:rsidRPr="00C2673C">
        <w:rPr>
          <w:rFonts w:ascii="Times New Roman" w:hAnsi="Times New Roman" w:cs="Times New Roman"/>
          <w:sz w:val="24"/>
          <w:szCs w:val="24"/>
          <w:lang w:eastAsia="fr-FR"/>
        </w:rPr>
        <w:t>situation d’énonciation</w:t>
      </w:r>
      <w:r>
        <w:rPr>
          <w:rFonts w:ascii="Times New Roman" w:hAnsi="Times New Roman" w:cs="Times New Roman"/>
          <w:sz w:val="24"/>
          <w:szCs w:val="24"/>
          <w:lang w:eastAsia="fr-FR"/>
        </w:rPr>
        <w:t>.</w:t>
      </w:r>
    </w:p>
    <w:p w:rsidR="00097CD9" w:rsidRPr="00C2673C" w:rsidRDefault="00097CD9" w:rsidP="00097CD9">
      <w:pPr>
        <w:autoSpaceDE w:val="0"/>
        <w:autoSpaceDN w:val="0"/>
        <w:adjustRightInd w:val="0"/>
        <w:spacing w:after="0" w:line="240" w:lineRule="auto"/>
        <w:ind w:left="720"/>
        <w:rPr>
          <w:rFonts w:ascii="Times New Roman" w:hAnsi="Times New Roman" w:cs="Times New Roman"/>
          <w:sz w:val="24"/>
          <w:szCs w:val="24"/>
          <w:lang w:eastAsia="fr-FR"/>
        </w:rPr>
      </w:pPr>
    </w:p>
    <w:p w:rsidR="00097CD9" w:rsidRDefault="00097CD9" w:rsidP="00ED108D">
      <w:pPr>
        <w:numPr>
          <w:ilvl w:val="0"/>
          <w:numId w:val="75"/>
        </w:numPr>
        <w:autoSpaceDE w:val="0"/>
        <w:autoSpaceDN w:val="0"/>
        <w:adjustRightInd w:val="0"/>
        <w:spacing w:after="0" w:line="240" w:lineRule="auto"/>
        <w:rPr>
          <w:rFonts w:ascii="Times New Roman" w:hAnsi="Times New Roman" w:cs="Times New Roman"/>
          <w:sz w:val="24"/>
          <w:szCs w:val="24"/>
          <w:lang w:eastAsia="fr-FR"/>
        </w:rPr>
      </w:pPr>
      <w:r w:rsidRPr="00EE7934">
        <w:rPr>
          <w:rFonts w:ascii="Times New Roman" w:hAnsi="Times New Roman" w:cs="Times New Roman"/>
          <w:sz w:val="24"/>
          <w:szCs w:val="24"/>
          <w:lang w:eastAsia="fr-FR"/>
        </w:rPr>
        <w:t xml:space="preserve"> Le point de repère se situe dans le passé. Les temps verbaux montrent l’organisation des événements par rapport</w:t>
      </w:r>
      <w:r>
        <w:rPr>
          <w:rFonts w:ascii="Times New Roman" w:hAnsi="Times New Roman" w:cs="Times New Roman"/>
          <w:sz w:val="24"/>
          <w:szCs w:val="24"/>
          <w:lang w:eastAsia="fr-FR"/>
        </w:rPr>
        <w:t xml:space="preserve"> </w:t>
      </w:r>
      <w:r w:rsidRPr="00C2673C">
        <w:rPr>
          <w:rFonts w:ascii="Times New Roman" w:hAnsi="Times New Roman" w:cs="Times New Roman"/>
          <w:sz w:val="24"/>
          <w:szCs w:val="24"/>
          <w:lang w:eastAsia="fr-FR"/>
        </w:rPr>
        <w:t>à ce moment de repère situé dans le passé.</w:t>
      </w:r>
    </w:p>
    <w:p w:rsidR="00097CD9" w:rsidRDefault="00097CD9" w:rsidP="00097CD9">
      <w:pPr>
        <w:pStyle w:val="Paragraphedeliste"/>
        <w:rPr>
          <w:lang w:eastAsia="fr-FR"/>
        </w:rPr>
      </w:pPr>
    </w:p>
    <w:p w:rsidR="00097CD9" w:rsidRPr="00C2673C" w:rsidRDefault="00097CD9" w:rsidP="00097CD9">
      <w:pPr>
        <w:autoSpaceDE w:val="0"/>
        <w:autoSpaceDN w:val="0"/>
        <w:adjustRightInd w:val="0"/>
        <w:spacing w:after="0" w:line="240" w:lineRule="auto"/>
        <w:ind w:left="720"/>
        <w:rPr>
          <w:rFonts w:ascii="Times New Roman" w:hAnsi="Times New Roman" w:cs="Times New Roman"/>
          <w:sz w:val="24"/>
          <w:szCs w:val="24"/>
          <w:lang w:eastAsia="fr-FR"/>
        </w:rPr>
      </w:pPr>
      <w:r>
        <w:rPr>
          <w:rFonts w:ascii="Times New Roman" w:hAnsi="Times New Roman" w:cs="Times New Roman"/>
          <w:sz w:val="24"/>
          <w:szCs w:val="24"/>
          <w:lang w:eastAsia="fr-FR"/>
        </w:rPr>
        <w:t xml:space="preserve">  </w:t>
      </w:r>
    </w:p>
    <w:p w:rsidR="00097CD9" w:rsidRPr="00EE7934" w:rsidRDefault="00097CD9" w:rsidP="00097CD9">
      <w:pPr>
        <w:autoSpaceDE w:val="0"/>
        <w:autoSpaceDN w:val="0"/>
        <w:adjustRightInd w:val="0"/>
        <w:spacing w:after="0" w:line="240" w:lineRule="auto"/>
        <w:rPr>
          <w:rFonts w:ascii="Times New Roman" w:hAnsi="Times New Roman" w:cs="Times New Roman"/>
          <w:sz w:val="24"/>
          <w:szCs w:val="24"/>
          <w:lang w:eastAsia="fr-FR"/>
        </w:rPr>
      </w:pPr>
      <w:r>
        <w:rPr>
          <w:rFonts w:ascii="Times New Roman" w:hAnsi="Times New Roman" w:cs="Times New Roman"/>
          <w:sz w:val="24"/>
          <w:szCs w:val="24"/>
          <w:lang w:eastAsia="fr-FR"/>
        </w:rPr>
        <w:t xml:space="preserve">                      </w:t>
      </w:r>
      <w:r w:rsidRPr="00EE7934">
        <w:rPr>
          <w:rFonts w:ascii="Times New Roman" w:hAnsi="Times New Roman" w:cs="Times New Roman"/>
          <w:sz w:val="24"/>
          <w:szCs w:val="24"/>
          <w:lang w:eastAsia="fr-FR"/>
        </w:rPr>
        <w:t>Passé simple</w:t>
      </w:r>
    </w:p>
    <w:p w:rsidR="00097CD9" w:rsidRPr="00EE7934" w:rsidRDefault="00097CD9" w:rsidP="00097CD9">
      <w:pPr>
        <w:autoSpaceDE w:val="0"/>
        <w:autoSpaceDN w:val="0"/>
        <w:adjustRightInd w:val="0"/>
        <w:spacing w:after="0" w:line="240" w:lineRule="auto"/>
        <w:rPr>
          <w:rFonts w:ascii="Times New Roman" w:hAnsi="Times New Roman" w:cs="Times New Roman"/>
          <w:sz w:val="24"/>
          <w:szCs w:val="24"/>
          <w:lang w:eastAsia="fr-FR"/>
        </w:rPr>
      </w:pPr>
      <w:r>
        <w:rPr>
          <w:rFonts w:ascii="Times New Roman" w:hAnsi="Times New Roman" w:cs="Times New Roman"/>
          <w:sz w:val="24"/>
          <w:szCs w:val="24"/>
          <w:lang w:eastAsia="fr-FR"/>
        </w:rPr>
        <w:t xml:space="preserve">             </w:t>
      </w:r>
      <w:r w:rsidRPr="00EE7934">
        <w:rPr>
          <w:rFonts w:ascii="Times New Roman" w:hAnsi="Times New Roman" w:cs="Times New Roman"/>
          <w:sz w:val="24"/>
          <w:szCs w:val="24"/>
          <w:lang w:eastAsia="fr-FR"/>
        </w:rPr>
        <w:t>Moment choisi dans le passé</w:t>
      </w:r>
    </w:p>
    <w:p w:rsidR="00097CD9" w:rsidRPr="00EE7934" w:rsidRDefault="00097CD9" w:rsidP="00097CD9">
      <w:pPr>
        <w:autoSpaceDE w:val="0"/>
        <w:autoSpaceDN w:val="0"/>
        <w:adjustRightInd w:val="0"/>
        <w:spacing w:after="0" w:line="240" w:lineRule="auto"/>
        <w:ind w:left="567"/>
        <w:rPr>
          <w:rFonts w:ascii="Times New Roman" w:hAnsi="Times New Roman" w:cs="Times New Roman"/>
          <w:sz w:val="24"/>
          <w:szCs w:val="24"/>
          <w:lang w:eastAsia="fr-FR"/>
        </w:rPr>
      </w:pPr>
      <w:r>
        <w:rPr>
          <w:rFonts w:ascii="Times New Roman" w:hAnsi="Times New Roman" w:cs="Times New Roman"/>
          <w:sz w:val="24"/>
          <w:szCs w:val="24"/>
          <w:lang w:eastAsia="fr-FR"/>
        </w:rPr>
        <w:t>--------------X-------------</w:t>
      </w:r>
      <w:r w:rsidRPr="00EE7934">
        <w:rPr>
          <w:rFonts w:ascii="Times New Roman" w:hAnsi="Times New Roman" w:cs="Times New Roman"/>
          <w:sz w:val="24"/>
          <w:szCs w:val="24"/>
          <w:lang w:eastAsia="fr-FR"/>
        </w:rPr>
        <w:t>---------------------</w:t>
      </w:r>
      <w:r>
        <w:rPr>
          <w:rFonts w:ascii="Times New Roman" w:hAnsi="Times New Roman" w:cs="Times New Roman"/>
          <w:sz w:val="24"/>
          <w:szCs w:val="24"/>
          <w:lang w:eastAsia="fr-FR"/>
        </w:rPr>
        <w:t>-----------I------------------------------</w:t>
      </w:r>
      <w:r w:rsidRPr="00EE7934">
        <w:rPr>
          <w:rFonts w:ascii="Times New Roman" w:hAnsi="Times New Roman" w:cs="Times New Roman"/>
          <w:sz w:val="24"/>
          <w:szCs w:val="24"/>
          <w:lang w:eastAsia="fr-FR"/>
        </w:rPr>
        <w:t>----------------------&gt;</w:t>
      </w:r>
    </w:p>
    <w:p w:rsidR="00097CD9" w:rsidRDefault="00097CD9" w:rsidP="00097CD9">
      <w:pPr>
        <w:autoSpaceDE w:val="0"/>
        <w:autoSpaceDN w:val="0"/>
        <w:adjustRightInd w:val="0"/>
        <w:spacing w:after="0" w:line="240" w:lineRule="auto"/>
        <w:rPr>
          <w:rFonts w:ascii="Times New Roman" w:hAnsi="Times New Roman" w:cs="Times New Roman"/>
          <w:sz w:val="24"/>
          <w:szCs w:val="24"/>
          <w:lang w:eastAsia="fr-FR"/>
        </w:rPr>
      </w:pPr>
      <w:r>
        <w:rPr>
          <w:rFonts w:ascii="Times New Roman" w:hAnsi="Times New Roman" w:cs="Times New Roman"/>
          <w:sz w:val="24"/>
          <w:szCs w:val="24"/>
          <w:lang w:eastAsia="fr-FR"/>
        </w:rPr>
        <w:t xml:space="preserve">               </w:t>
      </w:r>
      <w:r w:rsidRPr="00EE7934">
        <w:rPr>
          <w:rFonts w:ascii="Times New Roman" w:hAnsi="Times New Roman" w:cs="Times New Roman"/>
          <w:sz w:val="24"/>
          <w:szCs w:val="24"/>
          <w:lang w:eastAsia="fr-FR"/>
        </w:rPr>
        <w:t xml:space="preserve">Point de référence </w:t>
      </w:r>
      <w:r>
        <w:rPr>
          <w:rFonts w:ascii="Times New Roman" w:hAnsi="Times New Roman" w:cs="Times New Roman"/>
          <w:sz w:val="24"/>
          <w:szCs w:val="24"/>
          <w:lang w:eastAsia="fr-FR"/>
        </w:rPr>
        <w:t xml:space="preserve">                             </w:t>
      </w:r>
      <w:r w:rsidRPr="00EE7934">
        <w:rPr>
          <w:rFonts w:ascii="Times New Roman" w:hAnsi="Times New Roman" w:cs="Times New Roman"/>
          <w:sz w:val="24"/>
          <w:szCs w:val="24"/>
          <w:lang w:eastAsia="fr-FR"/>
        </w:rPr>
        <w:t>moment de l’énonciation :</w:t>
      </w:r>
    </w:p>
    <w:p w:rsidR="00097CD9" w:rsidRPr="00EE7934" w:rsidRDefault="00097CD9" w:rsidP="00097CD9">
      <w:pPr>
        <w:autoSpaceDE w:val="0"/>
        <w:autoSpaceDN w:val="0"/>
        <w:adjustRightInd w:val="0"/>
        <w:spacing w:after="0" w:line="240" w:lineRule="auto"/>
        <w:rPr>
          <w:rFonts w:ascii="Times New Roman" w:hAnsi="Times New Roman" w:cs="Times New Roman"/>
          <w:sz w:val="24"/>
          <w:szCs w:val="24"/>
          <w:lang w:eastAsia="fr-FR"/>
        </w:rPr>
      </w:pPr>
    </w:p>
    <w:p w:rsidR="00097CD9" w:rsidRDefault="00097CD9" w:rsidP="00097CD9">
      <w:pPr>
        <w:autoSpaceDE w:val="0"/>
        <w:autoSpaceDN w:val="0"/>
        <w:adjustRightInd w:val="0"/>
        <w:spacing w:after="0" w:line="240" w:lineRule="auto"/>
        <w:ind w:left="794"/>
        <w:rPr>
          <w:rFonts w:ascii="Times New Roman" w:hAnsi="Times New Roman" w:cs="Times New Roman"/>
          <w:sz w:val="24"/>
          <w:szCs w:val="24"/>
          <w:lang w:eastAsia="fr-FR"/>
        </w:rPr>
      </w:pPr>
      <w:r w:rsidRPr="00C2673C">
        <w:rPr>
          <w:rFonts w:ascii="Times New Roman" w:hAnsi="Times New Roman" w:cs="Times New Roman"/>
          <w:b/>
          <w:bCs/>
          <w:sz w:val="24"/>
          <w:szCs w:val="24"/>
          <w:highlight w:val="red"/>
          <w:lang w:eastAsia="fr-FR"/>
        </w:rPr>
        <w:t>EX</w:t>
      </w:r>
      <w:r w:rsidRPr="00C2673C">
        <w:rPr>
          <w:rFonts w:ascii="Times New Roman" w:hAnsi="Times New Roman" w:cs="Times New Roman"/>
          <w:b/>
          <w:bCs/>
          <w:sz w:val="24"/>
          <w:szCs w:val="24"/>
          <w:lang w:eastAsia="fr-FR"/>
        </w:rPr>
        <w:t xml:space="preserve"> </w:t>
      </w:r>
      <w:r w:rsidRPr="00EE7934">
        <w:rPr>
          <w:rFonts w:ascii="Times New Roman" w:hAnsi="Times New Roman" w:cs="Times New Roman"/>
          <w:sz w:val="24"/>
          <w:szCs w:val="24"/>
          <w:lang w:eastAsia="fr-FR"/>
        </w:rPr>
        <w:t>: En l ‘an 1799, le capitaine Amassa Delano entra dans le port de Santa-Maria.</w:t>
      </w:r>
    </w:p>
    <w:p w:rsidR="00097CD9" w:rsidRPr="00EE7934" w:rsidRDefault="00097CD9" w:rsidP="00097CD9">
      <w:pPr>
        <w:autoSpaceDE w:val="0"/>
        <w:autoSpaceDN w:val="0"/>
        <w:adjustRightInd w:val="0"/>
        <w:spacing w:after="0" w:line="240" w:lineRule="auto"/>
        <w:ind w:left="794"/>
        <w:rPr>
          <w:rFonts w:ascii="Times New Roman" w:hAnsi="Times New Roman" w:cs="Times New Roman"/>
          <w:sz w:val="24"/>
          <w:szCs w:val="24"/>
          <w:lang w:eastAsia="fr-FR"/>
        </w:rPr>
      </w:pPr>
    </w:p>
    <w:p w:rsidR="00097CD9" w:rsidRDefault="00097CD9" w:rsidP="00ED108D">
      <w:pPr>
        <w:numPr>
          <w:ilvl w:val="0"/>
          <w:numId w:val="75"/>
        </w:numPr>
        <w:autoSpaceDE w:val="0"/>
        <w:autoSpaceDN w:val="0"/>
        <w:adjustRightInd w:val="0"/>
        <w:spacing w:after="0" w:line="240" w:lineRule="auto"/>
        <w:rPr>
          <w:rFonts w:ascii="Times New Roman" w:hAnsi="Times New Roman" w:cs="Times New Roman"/>
          <w:sz w:val="24"/>
          <w:szCs w:val="24"/>
          <w:lang w:eastAsia="fr-FR"/>
        </w:rPr>
      </w:pPr>
      <w:r w:rsidRPr="00EE7934">
        <w:rPr>
          <w:rFonts w:ascii="Times New Roman" w:hAnsi="Times New Roman" w:cs="Times New Roman"/>
          <w:sz w:val="24"/>
          <w:szCs w:val="24"/>
          <w:lang w:eastAsia="fr-FR"/>
        </w:rPr>
        <w:t>Les repères spatio-temporels ne sont pas des déictiques.</w:t>
      </w:r>
    </w:p>
    <w:p w:rsidR="00097CD9" w:rsidRPr="00C2673C" w:rsidRDefault="00097CD9" w:rsidP="00097CD9">
      <w:pPr>
        <w:autoSpaceDE w:val="0"/>
        <w:autoSpaceDN w:val="0"/>
        <w:adjustRightInd w:val="0"/>
        <w:spacing w:after="0" w:line="240" w:lineRule="auto"/>
        <w:ind w:left="720"/>
        <w:rPr>
          <w:rFonts w:ascii="Times New Roman" w:hAnsi="Times New Roman" w:cs="Times New Roman"/>
          <w:sz w:val="24"/>
          <w:szCs w:val="24"/>
          <w:lang w:eastAsia="fr-FR"/>
        </w:rPr>
      </w:pPr>
      <w:r w:rsidRPr="00C2673C">
        <w:rPr>
          <w:rFonts w:ascii="Times New Roman" w:hAnsi="Times New Roman" w:cs="Times New Roman"/>
          <w:sz w:val="24"/>
          <w:szCs w:val="24"/>
          <w:lang w:eastAsia="fr-FR"/>
        </w:rPr>
        <w:t>Repères temporels :</w:t>
      </w:r>
    </w:p>
    <w:p w:rsidR="00097CD9" w:rsidRDefault="00097CD9" w:rsidP="00097CD9">
      <w:pPr>
        <w:numPr>
          <w:ilvl w:val="1"/>
          <w:numId w:val="3"/>
        </w:numPr>
        <w:tabs>
          <w:tab w:val="clear" w:pos="3564"/>
          <w:tab w:val="num" w:pos="1418"/>
        </w:tabs>
        <w:autoSpaceDE w:val="0"/>
        <w:autoSpaceDN w:val="0"/>
        <w:adjustRightInd w:val="0"/>
        <w:spacing w:after="0" w:line="240" w:lineRule="auto"/>
        <w:ind w:left="1417"/>
        <w:rPr>
          <w:rFonts w:ascii="Times New Roman" w:hAnsi="Times New Roman" w:cs="Times New Roman"/>
          <w:sz w:val="24"/>
          <w:szCs w:val="24"/>
          <w:lang w:eastAsia="fr-FR"/>
        </w:rPr>
      </w:pPr>
      <w:r w:rsidRPr="00EE7934">
        <w:rPr>
          <w:rFonts w:ascii="Times New Roman" w:hAnsi="Times New Roman" w:cs="Times New Roman"/>
          <w:sz w:val="24"/>
          <w:szCs w:val="24"/>
          <w:lang w:eastAsia="fr-FR"/>
        </w:rPr>
        <w:t>avant le point de référence (la veille, l’année précédente…)</w:t>
      </w:r>
    </w:p>
    <w:p w:rsidR="00097CD9" w:rsidRDefault="00097CD9" w:rsidP="00097CD9">
      <w:pPr>
        <w:numPr>
          <w:ilvl w:val="1"/>
          <w:numId w:val="3"/>
        </w:numPr>
        <w:tabs>
          <w:tab w:val="clear" w:pos="3564"/>
          <w:tab w:val="num" w:pos="1418"/>
        </w:tabs>
        <w:autoSpaceDE w:val="0"/>
        <w:autoSpaceDN w:val="0"/>
        <w:adjustRightInd w:val="0"/>
        <w:spacing w:after="0" w:line="240" w:lineRule="auto"/>
        <w:ind w:left="1417"/>
        <w:rPr>
          <w:rFonts w:ascii="Times New Roman" w:hAnsi="Times New Roman" w:cs="Times New Roman"/>
          <w:sz w:val="24"/>
          <w:szCs w:val="24"/>
          <w:lang w:eastAsia="fr-FR"/>
        </w:rPr>
      </w:pPr>
      <w:r w:rsidRPr="00C2673C">
        <w:rPr>
          <w:rFonts w:ascii="Times New Roman" w:hAnsi="Times New Roman" w:cs="Times New Roman"/>
          <w:sz w:val="24"/>
          <w:szCs w:val="24"/>
          <w:lang w:eastAsia="fr-FR"/>
        </w:rPr>
        <w:t>pendant (cette année-là, ce jour-là, un jour…)</w:t>
      </w:r>
    </w:p>
    <w:p w:rsidR="00097CD9" w:rsidRDefault="00097CD9" w:rsidP="00097CD9">
      <w:pPr>
        <w:numPr>
          <w:ilvl w:val="1"/>
          <w:numId w:val="3"/>
        </w:numPr>
        <w:tabs>
          <w:tab w:val="clear" w:pos="3564"/>
          <w:tab w:val="num" w:pos="1418"/>
        </w:tabs>
        <w:autoSpaceDE w:val="0"/>
        <w:autoSpaceDN w:val="0"/>
        <w:adjustRightInd w:val="0"/>
        <w:spacing w:after="0" w:line="240" w:lineRule="auto"/>
        <w:ind w:left="1417"/>
        <w:rPr>
          <w:rFonts w:ascii="Times New Roman" w:hAnsi="Times New Roman" w:cs="Times New Roman"/>
          <w:sz w:val="24"/>
          <w:szCs w:val="24"/>
          <w:lang w:eastAsia="fr-FR"/>
        </w:rPr>
      </w:pPr>
      <w:r w:rsidRPr="00C2673C">
        <w:rPr>
          <w:rFonts w:ascii="Times New Roman" w:hAnsi="Times New Roman" w:cs="Times New Roman"/>
          <w:sz w:val="24"/>
          <w:szCs w:val="24"/>
          <w:lang w:eastAsia="fr-FR"/>
        </w:rPr>
        <w:t>après (l’année suivante, le lendemain, deux mois plus tard…)</w:t>
      </w:r>
    </w:p>
    <w:p w:rsidR="00097CD9" w:rsidRPr="00C2673C" w:rsidRDefault="00097CD9" w:rsidP="00097CD9">
      <w:pPr>
        <w:autoSpaceDE w:val="0"/>
        <w:autoSpaceDN w:val="0"/>
        <w:adjustRightInd w:val="0"/>
        <w:spacing w:after="0" w:line="240" w:lineRule="auto"/>
        <w:ind w:left="1417"/>
        <w:rPr>
          <w:rFonts w:ascii="Times New Roman" w:hAnsi="Times New Roman" w:cs="Times New Roman"/>
          <w:sz w:val="24"/>
          <w:szCs w:val="24"/>
          <w:lang w:eastAsia="fr-FR"/>
        </w:rPr>
      </w:pPr>
    </w:p>
    <w:p w:rsidR="00097CD9" w:rsidRPr="00EE7934" w:rsidRDefault="00097CD9" w:rsidP="00ED108D">
      <w:pPr>
        <w:numPr>
          <w:ilvl w:val="0"/>
          <w:numId w:val="75"/>
        </w:numPr>
        <w:spacing w:after="0" w:line="240" w:lineRule="auto"/>
        <w:rPr>
          <w:rFonts w:ascii="Times New Roman" w:hAnsi="Times New Roman" w:cs="Times New Roman"/>
          <w:b/>
          <w:bCs/>
          <w:i/>
          <w:iCs/>
          <w:sz w:val="24"/>
          <w:szCs w:val="24"/>
          <w:u w:val="single"/>
        </w:rPr>
      </w:pPr>
      <w:r w:rsidRPr="00EE7934">
        <w:rPr>
          <w:rFonts w:ascii="Times New Roman" w:hAnsi="Times New Roman" w:cs="Times New Roman"/>
          <w:sz w:val="24"/>
          <w:szCs w:val="24"/>
          <w:lang w:eastAsia="fr-FR"/>
        </w:rPr>
        <w:t>Exemples d’énoncés coupés : romans, textes documentaires, textes historiques</w:t>
      </w:r>
    </w:p>
    <w:p w:rsidR="00097CD9" w:rsidRPr="00EE7934" w:rsidRDefault="00097CD9" w:rsidP="00097CD9">
      <w:pPr>
        <w:spacing w:after="0" w:line="240" w:lineRule="auto"/>
        <w:rPr>
          <w:rFonts w:ascii="Times New Roman" w:hAnsi="Times New Roman" w:cs="Times New Roman"/>
          <w:b/>
          <w:bCs/>
          <w:i/>
          <w:iCs/>
          <w:sz w:val="24"/>
          <w:szCs w:val="24"/>
          <w:u w:val="single"/>
        </w:rPr>
      </w:pPr>
    </w:p>
    <w:p w:rsidR="00097CD9" w:rsidRDefault="00097CD9" w:rsidP="00097CD9">
      <w:pPr>
        <w:spacing w:after="0" w:line="240" w:lineRule="auto"/>
        <w:rPr>
          <w:rFonts w:ascii="Times New Roman" w:hAnsi="Times New Roman" w:cs="Times New Roman"/>
          <w:b/>
          <w:bCs/>
          <w:i/>
          <w:iCs/>
          <w:sz w:val="24"/>
          <w:szCs w:val="24"/>
          <w:u w:val="single"/>
        </w:rPr>
      </w:pPr>
    </w:p>
    <w:p w:rsidR="00097CD9" w:rsidRDefault="00097CD9" w:rsidP="00097CD9">
      <w:pPr>
        <w:spacing w:after="0" w:line="240" w:lineRule="auto"/>
        <w:rPr>
          <w:rFonts w:ascii="Times New Roman" w:hAnsi="Times New Roman" w:cs="Times New Roman"/>
          <w:b/>
          <w:bCs/>
          <w:i/>
          <w:iCs/>
          <w:sz w:val="24"/>
          <w:szCs w:val="24"/>
          <w:u w:val="single"/>
        </w:rPr>
      </w:pPr>
    </w:p>
    <w:p w:rsidR="00097CD9" w:rsidRDefault="00097CD9" w:rsidP="00ED108D">
      <w:pPr>
        <w:numPr>
          <w:ilvl w:val="0"/>
          <w:numId w:val="73"/>
        </w:numPr>
        <w:spacing w:after="0" w:line="240" w:lineRule="auto"/>
        <w:rPr>
          <w:rFonts w:ascii="Times New Roman" w:hAnsi="Times New Roman" w:cs="Times New Roman"/>
          <w:b/>
          <w:bCs/>
          <w:i/>
          <w:iCs/>
          <w:sz w:val="24"/>
          <w:szCs w:val="24"/>
          <w:highlight w:val="yellow"/>
          <w:u w:val="single"/>
        </w:rPr>
      </w:pPr>
      <w:r w:rsidRPr="00C72846">
        <w:rPr>
          <w:rFonts w:ascii="Times New Roman" w:hAnsi="Times New Roman" w:cs="Times New Roman"/>
          <w:b/>
          <w:bCs/>
          <w:i/>
          <w:iCs/>
          <w:sz w:val="24"/>
          <w:szCs w:val="24"/>
          <w:highlight w:val="yellow"/>
          <w:u w:val="single"/>
        </w:rPr>
        <w:t>Je m’entraine :</w:t>
      </w:r>
    </w:p>
    <w:p w:rsidR="00097CD9" w:rsidRPr="00536A0D" w:rsidRDefault="00097CD9" w:rsidP="00ED108D">
      <w:pPr>
        <w:numPr>
          <w:ilvl w:val="0"/>
          <w:numId w:val="76"/>
        </w:numPr>
        <w:spacing w:after="0" w:line="240" w:lineRule="auto"/>
        <w:rPr>
          <w:rFonts w:ascii="Times New Roman" w:hAnsi="Times New Roman" w:cs="Times New Roman"/>
          <w:i/>
          <w:iCs/>
          <w:sz w:val="24"/>
          <w:szCs w:val="24"/>
          <w:u w:val="single"/>
        </w:rPr>
      </w:pPr>
      <w:r w:rsidRPr="00536A0D">
        <w:rPr>
          <w:rFonts w:ascii="Times New Roman" w:hAnsi="Times New Roman" w:cs="Times New Roman"/>
          <w:i/>
          <w:iCs/>
          <w:sz w:val="24"/>
          <w:szCs w:val="24"/>
          <w:u w:val="single"/>
        </w:rPr>
        <w:t>Dites si ces expressions sont ancrés ou coupées dans la si</w:t>
      </w:r>
      <w:r>
        <w:rPr>
          <w:rFonts w:ascii="Times New Roman" w:hAnsi="Times New Roman" w:cs="Times New Roman"/>
          <w:i/>
          <w:iCs/>
          <w:sz w:val="24"/>
          <w:szCs w:val="24"/>
          <w:u w:val="single"/>
        </w:rPr>
        <w:t>tu</w:t>
      </w:r>
      <w:r w:rsidRPr="00536A0D">
        <w:rPr>
          <w:rFonts w:ascii="Times New Roman" w:hAnsi="Times New Roman" w:cs="Times New Roman"/>
          <w:i/>
          <w:iCs/>
          <w:sz w:val="24"/>
          <w:szCs w:val="24"/>
          <w:u w:val="single"/>
        </w:rPr>
        <w:t>ation de communication ?</w:t>
      </w:r>
    </w:p>
    <w:p w:rsidR="00097CD9" w:rsidRPr="00536A0D" w:rsidRDefault="00097CD9" w:rsidP="00097CD9">
      <w:pPr>
        <w:spacing w:after="0" w:line="240" w:lineRule="auto"/>
        <w:rPr>
          <w:rFonts w:ascii="Times New Roman" w:hAnsi="Times New Roman" w:cs="Times New Roman"/>
          <w:i/>
          <w:iCs/>
          <w:sz w:val="24"/>
          <w:szCs w:val="24"/>
          <w:u w:val="single"/>
        </w:rPr>
      </w:pPr>
    </w:p>
    <w:p w:rsidR="00097CD9" w:rsidRDefault="00097CD9" w:rsidP="00097CD9">
      <w:pPr>
        <w:numPr>
          <w:ilvl w:val="1"/>
          <w:numId w:val="3"/>
        </w:numPr>
        <w:tabs>
          <w:tab w:val="clear" w:pos="3564"/>
        </w:tabs>
        <w:ind w:left="1134"/>
        <w:rPr>
          <w:rFonts w:ascii="Times New Roman" w:hAnsi="Times New Roman" w:cs="Times New Roman"/>
          <w:sz w:val="24"/>
          <w:szCs w:val="24"/>
        </w:rPr>
        <w:sectPr w:rsidR="00097CD9" w:rsidSect="00EE73F1">
          <w:pgSz w:w="11906" w:h="16838"/>
          <w:pgMar w:top="567" w:right="567" w:bottom="567" w:left="567" w:header="709" w:footer="709" w:gutter="0"/>
          <w:pgBorders>
            <w:top w:val="double" w:sz="4" w:space="1" w:color="FF3399" w:shadow="1"/>
            <w:left w:val="double" w:sz="4" w:space="1" w:color="FF3399" w:shadow="1"/>
            <w:bottom w:val="double" w:sz="4" w:space="1" w:color="FF3399" w:shadow="1"/>
            <w:right w:val="double" w:sz="4" w:space="10" w:color="FF3399" w:shadow="1"/>
          </w:pgBorders>
          <w:cols w:space="708"/>
          <w:titlePg/>
          <w:docGrid w:linePitch="360"/>
        </w:sectPr>
      </w:pPr>
    </w:p>
    <w:p w:rsidR="00097CD9" w:rsidRDefault="00097CD9" w:rsidP="00097CD9">
      <w:pPr>
        <w:numPr>
          <w:ilvl w:val="1"/>
          <w:numId w:val="3"/>
        </w:numPr>
        <w:tabs>
          <w:tab w:val="clear" w:pos="3564"/>
        </w:tabs>
        <w:spacing w:after="0"/>
        <w:ind w:left="1134"/>
        <w:rPr>
          <w:rFonts w:ascii="Times New Roman" w:hAnsi="Times New Roman" w:cs="Times New Roman"/>
          <w:sz w:val="24"/>
          <w:szCs w:val="24"/>
        </w:rPr>
      </w:pPr>
      <w:r w:rsidRPr="00C72846">
        <w:rPr>
          <w:rFonts w:ascii="Times New Roman" w:hAnsi="Times New Roman" w:cs="Times New Roman"/>
          <w:sz w:val="24"/>
          <w:szCs w:val="24"/>
        </w:rPr>
        <w:lastRenderedPageBreak/>
        <w:t>Demain</w:t>
      </w:r>
      <w:r>
        <w:rPr>
          <w:rFonts w:ascii="Times New Roman" w:hAnsi="Times New Roman" w:cs="Times New Roman"/>
          <w:sz w:val="24"/>
          <w:szCs w:val="24"/>
        </w:rPr>
        <w:t xml:space="preserve"> : </w:t>
      </w:r>
      <w:r w:rsidRPr="00C72846">
        <w:rPr>
          <w:rFonts w:ascii="Times New Roman" w:hAnsi="Times New Roman" w:cs="Times New Roman"/>
          <w:b/>
          <w:bCs/>
          <w:color w:val="31849B"/>
          <w:sz w:val="24"/>
          <w:szCs w:val="24"/>
        </w:rPr>
        <w:t>ancré dans la situation d'énonciation</w:t>
      </w:r>
    </w:p>
    <w:p w:rsidR="00097CD9" w:rsidRPr="00C72846" w:rsidRDefault="00097CD9" w:rsidP="00097CD9">
      <w:pPr>
        <w:numPr>
          <w:ilvl w:val="1"/>
          <w:numId w:val="3"/>
        </w:numPr>
        <w:tabs>
          <w:tab w:val="clear" w:pos="3564"/>
        </w:tabs>
        <w:spacing w:after="0"/>
        <w:ind w:left="1134"/>
        <w:rPr>
          <w:rFonts w:ascii="Times New Roman" w:hAnsi="Times New Roman" w:cs="Times New Roman"/>
          <w:sz w:val="24"/>
          <w:szCs w:val="24"/>
        </w:rPr>
      </w:pPr>
      <w:r>
        <w:rPr>
          <w:rFonts w:ascii="Times New Roman" w:hAnsi="Times New Roman" w:cs="Times New Roman"/>
          <w:sz w:val="24"/>
          <w:szCs w:val="24"/>
        </w:rPr>
        <w:t xml:space="preserve"> L</w:t>
      </w:r>
      <w:r w:rsidRPr="00C72846">
        <w:rPr>
          <w:rFonts w:ascii="Times New Roman" w:hAnsi="Times New Roman" w:cs="Times New Roman"/>
          <w:sz w:val="24"/>
          <w:szCs w:val="24"/>
        </w:rPr>
        <w:t>e 10 mai</w:t>
      </w:r>
      <w:r>
        <w:rPr>
          <w:rFonts w:ascii="Times New Roman" w:hAnsi="Times New Roman" w:cs="Times New Roman"/>
          <w:sz w:val="24"/>
          <w:szCs w:val="24"/>
        </w:rPr>
        <w:t> :</w:t>
      </w:r>
      <w:r w:rsidRPr="00C72846">
        <w:rPr>
          <w:rFonts w:ascii="Times New Roman" w:hAnsi="Times New Roman" w:cs="Times New Roman"/>
          <w:b/>
          <w:bCs/>
          <w:color w:val="31849B"/>
          <w:sz w:val="24"/>
          <w:szCs w:val="24"/>
        </w:rPr>
        <w:t xml:space="preserve"> ancré dans la situation d'énonciation</w:t>
      </w:r>
    </w:p>
    <w:p w:rsidR="00097CD9" w:rsidRDefault="00097CD9" w:rsidP="00097CD9">
      <w:pPr>
        <w:numPr>
          <w:ilvl w:val="1"/>
          <w:numId w:val="3"/>
        </w:numPr>
        <w:tabs>
          <w:tab w:val="clear" w:pos="3564"/>
        </w:tabs>
        <w:spacing w:after="0"/>
        <w:ind w:left="1134"/>
        <w:rPr>
          <w:rFonts w:ascii="Times New Roman" w:hAnsi="Times New Roman" w:cs="Times New Roman"/>
          <w:sz w:val="24"/>
          <w:szCs w:val="24"/>
        </w:rPr>
      </w:pPr>
      <w:r>
        <w:rPr>
          <w:rFonts w:ascii="Times New Roman" w:hAnsi="Times New Roman" w:cs="Times New Roman"/>
          <w:sz w:val="24"/>
          <w:szCs w:val="24"/>
        </w:rPr>
        <w:t>E</w:t>
      </w:r>
      <w:r w:rsidRPr="00C72846">
        <w:rPr>
          <w:rFonts w:ascii="Times New Roman" w:hAnsi="Times New Roman" w:cs="Times New Roman"/>
          <w:sz w:val="24"/>
          <w:szCs w:val="24"/>
        </w:rPr>
        <w:t>n 1645</w:t>
      </w:r>
      <w:r>
        <w:rPr>
          <w:rFonts w:ascii="Times New Roman" w:hAnsi="Times New Roman" w:cs="Times New Roman"/>
          <w:sz w:val="24"/>
          <w:szCs w:val="24"/>
        </w:rPr>
        <w:t xml:space="preserve"> : </w:t>
      </w:r>
      <w:r w:rsidRPr="00C72846">
        <w:rPr>
          <w:rFonts w:ascii="Times New Roman" w:hAnsi="Times New Roman" w:cs="Times New Roman"/>
          <w:b/>
          <w:bCs/>
          <w:color w:val="4F6228"/>
          <w:sz w:val="24"/>
          <w:szCs w:val="24"/>
        </w:rPr>
        <w:t>coupé dans la situation de communication</w:t>
      </w:r>
    </w:p>
    <w:p w:rsidR="00097CD9" w:rsidRDefault="00097CD9" w:rsidP="00097CD9">
      <w:pPr>
        <w:numPr>
          <w:ilvl w:val="1"/>
          <w:numId w:val="3"/>
        </w:numPr>
        <w:tabs>
          <w:tab w:val="clear" w:pos="3564"/>
        </w:tabs>
        <w:spacing w:after="0"/>
        <w:ind w:left="1134"/>
        <w:rPr>
          <w:rFonts w:ascii="Times New Roman" w:hAnsi="Times New Roman" w:cs="Times New Roman"/>
          <w:sz w:val="24"/>
          <w:szCs w:val="24"/>
        </w:rPr>
      </w:pPr>
      <w:r w:rsidRPr="00C72846">
        <w:rPr>
          <w:rFonts w:ascii="Times New Roman" w:hAnsi="Times New Roman" w:cs="Times New Roman"/>
          <w:sz w:val="24"/>
          <w:szCs w:val="24"/>
        </w:rPr>
        <w:t>le lendemain</w:t>
      </w:r>
      <w:r>
        <w:rPr>
          <w:rFonts w:ascii="Times New Roman" w:hAnsi="Times New Roman" w:cs="Times New Roman"/>
          <w:sz w:val="24"/>
          <w:szCs w:val="24"/>
        </w:rPr>
        <w:t> :</w:t>
      </w:r>
      <w:r w:rsidRPr="00C72846">
        <w:rPr>
          <w:rFonts w:ascii="Times New Roman" w:hAnsi="Times New Roman" w:cs="Times New Roman"/>
          <w:b/>
          <w:bCs/>
          <w:color w:val="31849B"/>
          <w:sz w:val="24"/>
          <w:szCs w:val="24"/>
        </w:rPr>
        <w:t xml:space="preserve"> ancré dans la situation d'énonciation</w:t>
      </w:r>
    </w:p>
    <w:p w:rsidR="00097CD9" w:rsidRDefault="00097CD9" w:rsidP="00097CD9">
      <w:pPr>
        <w:numPr>
          <w:ilvl w:val="1"/>
          <w:numId w:val="3"/>
        </w:numPr>
        <w:tabs>
          <w:tab w:val="clear" w:pos="3564"/>
        </w:tabs>
        <w:spacing w:after="0"/>
        <w:ind w:left="1134"/>
        <w:rPr>
          <w:rFonts w:ascii="Times New Roman" w:hAnsi="Times New Roman" w:cs="Times New Roman"/>
          <w:sz w:val="24"/>
          <w:szCs w:val="24"/>
        </w:rPr>
      </w:pPr>
      <w:r w:rsidRPr="00C72846">
        <w:rPr>
          <w:rFonts w:ascii="Times New Roman" w:hAnsi="Times New Roman" w:cs="Times New Roman"/>
          <w:sz w:val="24"/>
          <w:szCs w:val="24"/>
        </w:rPr>
        <w:t>ce matin</w:t>
      </w:r>
      <w:r>
        <w:rPr>
          <w:rFonts w:ascii="Times New Roman" w:hAnsi="Times New Roman" w:cs="Times New Roman"/>
          <w:sz w:val="24"/>
          <w:szCs w:val="24"/>
        </w:rPr>
        <w:t> :</w:t>
      </w:r>
      <w:r w:rsidRPr="00C72846">
        <w:rPr>
          <w:rFonts w:ascii="Times New Roman" w:hAnsi="Times New Roman" w:cs="Times New Roman"/>
          <w:b/>
          <w:bCs/>
          <w:color w:val="31849B"/>
          <w:sz w:val="24"/>
          <w:szCs w:val="24"/>
        </w:rPr>
        <w:t xml:space="preserve"> ancré dans la situation d'énonciation</w:t>
      </w:r>
    </w:p>
    <w:p w:rsidR="00097CD9" w:rsidRDefault="00097CD9" w:rsidP="00097CD9">
      <w:pPr>
        <w:numPr>
          <w:ilvl w:val="1"/>
          <w:numId w:val="3"/>
        </w:numPr>
        <w:tabs>
          <w:tab w:val="clear" w:pos="3564"/>
        </w:tabs>
        <w:spacing w:after="0"/>
        <w:ind w:left="1134"/>
        <w:rPr>
          <w:rFonts w:ascii="Times New Roman" w:hAnsi="Times New Roman" w:cs="Times New Roman"/>
          <w:sz w:val="24"/>
          <w:szCs w:val="24"/>
        </w:rPr>
      </w:pPr>
      <w:r>
        <w:rPr>
          <w:rFonts w:ascii="Times New Roman" w:hAnsi="Times New Roman" w:cs="Times New Roman"/>
          <w:sz w:val="24"/>
          <w:szCs w:val="24"/>
        </w:rPr>
        <w:t xml:space="preserve"> </w:t>
      </w:r>
      <w:r w:rsidRPr="00C72846">
        <w:rPr>
          <w:rFonts w:ascii="Times New Roman" w:hAnsi="Times New Roman" w:cs="Times New Roman"/>
          <w:sz w:val="24"/>
          <w:szCs w:val="24"/>
        </w:rPr>
        <w:t>ce mois-ci</w:t>
      </w:r>
      <w:r>
        <w:rPr>
          <w:rFonts w:ascii="Times New Roman" w:hAnsi="Times New Roman" w:cs="Times New Roman"/>
          <w:sz w:val="24"/>
          <w:szCs w:val="24"/>
        </w:rPr>
        <w:t> :</w:t>
      </w:r>
      <w:r w:rsidRPr="00C72846">
        <w:rPr>
          <w:rFonts w:ascii="Times New Roman" w:hAnsi="Times New Roman" w:cs="Times New Roman"/>
          <w:b/>
          <w:bCs/>
          <w:color w:val="31849B"/>
          <w:sz w:val="24"/>
          <w:szCs w:val="24"/>
        </w:rPr>
        <w:t xml:space="preserve"> ancré dans la situation d'énonciation</w:t>
      </w:r>
    </w:p>
    <w:p w:rsidR="00097CD9" w:rsidRPr="00C72846" w:rsidRDefault="00097CD9" w:rsidP="00097CD9">
      <w:pPr>
        <w:numPr>
          <w:ilvl w:val="1"/>
          <w:numId w:val="3"/>
        </w:numPr>
        <w:tabs>
          <w:tab w:val="clear" w:pos="3564"/>
        </w:tabs>
        <w:spacing w:after="0"/>
        <w:ind w:left="1134"/>
        <w:rPr>
          <w:rFonts w:ascii="Times New Roman" w:hAnsi="Times New Roman" w:cs="Times New Roman"/>
          <w:sz w:val="24"/>
          <w:szCs w:val="24"/>
        </w:rPr>
      </w:pPr>
      <w:r>
        <w:rPr>
          <w:rFonts w:ascii="Times New Roman" w:hAnsi="Times New Roman" w:cs="Times New Roman"/>
          <w:sz w:val="24"/>
          <w:szCs w:val="24"/>
        </w:rPr>
        <w:t xml:space="preserve"> </w:t>
      </w:r>
      <w:r w:rsidRPr="00C72846">
        <w:rPr>
          <w:rFonts w:ascii="Times New Roman" w:hAnsi="Times New Roman" w:cs="Times New Roman"/>
          <w:sz w:val="24"/>
          <w:szCs w:val="24"/>
        </w:rPr>
        <w:t>quelques heures</w:t>
      </w:r>
      <w:r>
        <w:rPr>
          <w:rFonts w:ascii="Times New Roman" w:hAnsi="Times New Roman" w:cs="Times New Roman"/>
          <w:sz w:val="24"/>
          <w:szCs w:val="24"/>
        </w:rPr>
        <w:t> :</w:t>
      </w:r>
      <w:r w:rsidRPr="00C72846">
        <w:rPr>
          <w:rFonts w:ascii="Times New Roman" w:hAnsi="Times New Roman" w:cs="Times New Roman"/>
          <w:b/>
          <w:bCs/>
          <w:color w:val="4F6228"/>
          <w:sz w:val="24"/>
          <w:szCs w:val="24"/>
        </w:rPr>
        <w:t xml:space="preserve"> coupé dans la situation de communication</w:t>
      </w:r>
    </w:p>
    <w:p w:rsidR="00097CD9" w:rsidRDefault="00097CD9" w:rsidP="00097CD9">
      <w:pPr>
        <w:numPr>
          <w:ilvl w:val="1"/>
          <w:numId w:val="3"/>
        </w:numPr>
        <w:tabs>
          <w:tab w:val="clear" w:pos="3564"/>
        </w:tabs>
        <w:spacing w:after="0"/>
        <w:ind w:left="1134"/>
        <w:rPr>
          <w:rFonts w:ascii="Times New Roman" w:hAnsi="Times New Roman" w:cs="Times New Roman"/>
          <w:sz w:val="24"/>
          <w:szCs w:val="24"/>
        </w:rPr>
      </w:pPr>
      <w:r w:rsidRPr="00C72846">
        <w:rPr>
          <w:rFonts w:ascii="Times New Roman" w:hAnsi="Times New Roman" w:cs="Times New Roman"/>
          <w:sz w:val="24"/>
          <w:szCs w:val="24"/>
        </w:rPr>
        <w:t>dans deux ans</w:t>
      </w:r>
      <w:r>
        <w:rPr>
          <w:rFonts w:ascii="Times New Roman" w:hAnsi="Times New Roman" w:cs="Times New Roman"/>
          <w:sz w:val="24"/>
          <w:szCs w:val="24"/>
        </w:rPr>
        <w:t xml:space="preserve"> : </w:t>
      </w:r>
      <w:r w:rsidRPr="00C72846">
        <w:rPr>
          <w:rFonts w:ascii="Times New Roman" w:hAnsi="Times New Roman" w:cs="Times New Roman"/>
          <w:b/>
          <w:bCs/>
          <w:color w:val="31849B"/>
          <w:sz w:val="24"/>
          <w:szCs w:val="24"/>
        </w:rPr>
        <w:t>ancré dans la situation d'énonciation</w:t>
      </w:r>
    </w:p>
    <w:p w:rsidR="00097CD9" w:rsidRDefault="00097CD9" w:rsidP="00097CD9">
      <w:pPr>
        <w:numPr>
          <w:ilvl w:val="1"/>
          <w:numId w:val="3"/>
        </w:numPr>
        <w:tabs>
          <w:tab w:val="clear" w:pos="3564"/>
        </w:tabs>
        <w:spacing w:after="0"/>
        <w:ind w:left="1134"/>
        <w:rPr>
          <w:rFonts w:ascii="Times New Roman" w:hAnsi="Times New Roman" w:cs="Times New Roman"/>
          <w:sz w:val="24"/>
          <w:szCs w:val="24"/>
        </w:rPr>
      </w:pPr>
      <w:r w:rsidRPr="00C72846">
        <w:rPr>
          <w:rFonts w:ascii="Times New Roman" w:hAnsi="Times New Roman" w:cs="Times New Roman"/>
          <w:sz w:val="24"/>
          <w:szCs w:val="24"/>
        </w:rPr>
        <w:t>depuis le début de l'année</w:t>
      </w:r>
      <w:r>
        <w:rPr>
          <w:rFonts w:ascii="Times New Roman" w:hAnsi="Times New Roman" w:cs="Times New Roman"/>
          <w:sz w:val="24"/>
          <w:szCs w:val="24"/>
        </w:rPr>
        <w:t xml:space="preserve"> : </w:t>
      </w:r>
      <w:r w:rsidRPr="00C72846">
        <w:rPr>
          <w:rFonts w:ascii="Times New Roman" w:hAnsi="Times New Roman" w:cs="Times New Roman"/>
          <w:b/>
          <w:bCs/>
          <w:color w:val="31849B"/>
          <w:sz w:val="24"/>
          <w:szCs w:val="24"/>
        </w:rPr>
        <w:t>ancré dans la situation d'énonciation</w:t>
      </w:r>
    </w:p>
    <w:p w:rsidR="00097CD9" w:rsidRPr="00536A0D" w:rsidRDefault="00097CD9" w:rsidP="00097CD9">
      <w:pPr>
        <w:numPr>
          <w:ilvl w:val="1"/>
          <w:numId w:val="3"/>
        </w:numPr>
        <w:tabs>
          <w:tab w:val="clear" w:pos="3564"/>
        </w:tabs>
        <w:spacing w:after="0"/>
        <w:ind w:left="1134"/>
        <w:rPr>
          <w:rFonts w:ascii="Times New Roman" w:hAnsi="Times New Roman" w:cs="Times New Roman"/>
          <w:sz w:val="24"/>
          <w:szCs w:val="24"/>
        </w:rPr>
      </w:pPr>
      <w:r w:rsidRPr="00C72846">
        <w:rPr>
          <w:rFonts w:ascii="Times New Roman" w:hAnsi="Times New Roman" w:cs="Times New Roman"/>
          <w:sz w:val="24"/>
          <w:szCs w:val="24"/>
        </w:rPr>
        <w:t>dans les années septante</w:t>
      </w:r>
      <w:r>
        <w:rPr>
          <w:rFonts w:ascii="Times New Roman" w:hAnsi="Times New Roman" w:cs="Times New Roman"/>
          <w:sz w:val="24"/>
          <w:szCs w:val="24"/>
        </w:rPr>
        <w:t> :</w:t>
      </w:r>
      <w:r w:rsidRPr="00C72846">
        <w:rPr>
          <w:rFonts w:ascii="Times New Roman" w:hAnsi="Times New Roman" w:cs="Times New Roman"/>
          <w:b/>
          <w:bCs/>
          <w:color w:val="4F6228"/>
          <w:sz w:val="24"/>
          <w:szCs w:val="24"/>
        </w:rPr>
        <w:t xml:space="preserve"> coupé dans la situation de communication</w:t>
      </w:r>
    </w:p>
    <w:p w:rsidR="00097CD9" w:rsidRPr="00536A0D" w:rsidRDefault="00097CD9" w:rsidP="00097CD9">
      <w:pPr>
        <w:numPr>
          <w:ilvl w:val="1"/>
          <w:numId w:val="3"/>
        </w:numPr>
        <w:tabs>
          <w:tab w:val="clear" w:pos="3564"/>
        </w:tabs>
        <w:spacing w:after="0"/>
        <w:ind w:left="1134"/>
        <w:rPr>
          <w:rFonts w:ascii="Times New Roman" w:hAnsi="Times New Roman" w:cs="Times New Roman"/>
          <w:sz w:val="24"/>
          <w:szCs w:val="24"/>
        </w:rPr>
      </w:pPr>
      <w:r w:rsidRPr="00C72846">
        <w:rPr>
          <w:rFonts w:ascii="Times New Roman" w:hAnsi="Times New Roman" w:cs="Times New Roman"/>
          <w:sz w:val="24"/>
          <w:szCs w:val="24"/>
        </w:rPr>
        <w:t>l'été suivant</w:t>
      </w:r>
      <w:r>
        <w:rPr>
          <w:rFonts w:ascii="Times New Roman" w:hAnsi="Times New Roman" w:cs="Times New Roman"/>
          <w:sz w:val="24"/>
          <w:szCs w:val="24"/>
        </w:rPr>
        <w:t> :</w:t>
      </w:r>
      <w:r w:rsidRPr="00536A0D">
        <w:rPr>
          <w:rFonts w:ascii="Times New Roman" w:hAnsi="Times New Roman" w:cs="Times New Roman"/>
          <w:b/>
          <w:bCs/>
          <w:color w:val="4F6228"/>
          <w:sz w:val="24"/>
          <w:szCs w:val="24"/>
        </w:rPr>
        <w:t xml:space="preserve"> </w:t>
      </w:r>
      <w:r w:rsidRPr="00C72846">
        <w:rPr>
          <w:rFonts w:ascii="Times New Roman" w:hAnsi="Times New Roman" w:cs="Times New Roman"/>
          <w:b/>
          <w:bCs/>
          <w:color w:val="4F6228"/>
          <w:sz w:val="24"/>
          <w:szCs w:val="24"/>
        </w:rPr>
        <w:t>coupé dans la situation de communication</w:t>
      </w:r>
    </w:p>
    <w:p w:rsidR="00097CD9" w:rsidRPr="00536A0D" w:rsidRDefault="00097CD9" w:rsidP="00097CD9">
      <w:pPr>
        <w:numPr>
          <w:ilvl w:val="1"/>
          <w:numId w:val="3"/>
        </w:numPr>
        <w:tabs>
          <w:tab w:val="clear" w:pos="3564"/>
        </w:tabs>
        <w:spacing w:after="0"/>
        <w:ind w:left="1134"/>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C72846">
        <w:rPr>
          <w:rFonts w:ascii="Times New Roman" w:hAnsi="Times New Roman" w:cs="Times New Roman"/>
          <w:sz w:val="24"/>
          <w:szCs w:val="24"/>
        </w:rPr>
        <w:t>au XIXe siècle</w:t>
      </w:r>
      <w:r>
        <w:rPr>
          <w:rFonts w:ascii="Times New Roman" w:hAnsi="Times New Roman" w:cs="Times New Roman"/>
          <w:sz w:val="24"/>
          <w:szCs w:val="24"/>
        </w:rPr>
        <w:t xml:space="preserve"> : </w:t>
      </w:r>
      <w:r w:rsidRPr="00C72846">
        <w:rPr>
          <w:rFonts w:ascii="Times New Roman" w:hAnsi="Times New Roman" w:cs="Times New Roman"/>
          <w:b/>
          <w:bCs/>
          <w:color w:val="4F6228"/>
          <w:sz w:val="24"/>
          <w:szCs w:val="24"/>
        </w:rPr>
        <w:t>coupé dans la situation de communication</w:t>
      </w:r>
    </w:p>
    <w:p w:rsidR="00097CD9" w:rsidRPr="00536A0D" w:rsidRDefault="00097CD9" w:rsidP="00097CD9">
      <w:pPr>
        <w:numPr>
          <w:ilvl w:val="1"/>
          <w:numId w:val="3"/>
        </w:numPr>
        <w:tabs>
          <w:tab w:val="clear" w:pos="3564"/>
        </w:tabs>
        <w:spacing w:after="0"/>
        <w:ind w:left="1134"/>
        <w:rPr>
          <w:rFonts w:ascii="Times New Roman" w:hAnsi="Times New Roman" w:cs="Times New Roman"/>
          <w:sz w:val="24"/>
          <w:szCs w:val="24"/>
        </w:rPr>
      </w:pPr>
      <w:r w:rsidRPr="00C72846">
        <w:rPr>
          <w:rFonts w:ascii="Times New Roman" w:hAnsi="Times New Roman" w:cs="Times New Roman"/>
          <w:sz w:val="24"/>
          <w:szCs w:val="24"/>
        </w:rPr>
        <w:t>en ce temps-là</w:t>
      </w:r>
      <w:r>
        <w:rPr>
          <w:rFonts w:ascii="Times New Roman" w:hAnsi="Times New Roman" w:cs="Times New Roman"/>
          <w:sz w:val="24"/>
          <w:szCs w:val="24"/>
        </w:rPr>
        <w:t> :</w:t>
      </w:r>
      <w:r w:rsidRPr="00536A0D">
        <w:rPr>
          <w:rFonts w:ascii="Times New Roman" w:hAnsi="Times New Roman" w:cs="Times New Roman"/>
          <w:b/>
          <w:bCs/>
          <w:color w:val="4F6228"/>
          <w:sz w:val="24"/>
          <w:szCs w:val="24"/>
        </w:rPr>
        <w:t xml:space="preserve"> </w:t>
      </w:r>
      <w:r w:rsidRPr="00C72846">
        <w:rPr>
          <w:rFonts w:ascii="Times New Roman" w:hAnsi="Times New Roman" w:cs="Times New Roman"/>
          <w:b/>
          <w:bCs/>
          <w:color w:val="4F6228"/>
          <w:sz w:val="24"/>
          <w:szCs w:val="24"/>
        </w:rPr>
        <w:t>coupé dans la situation de communication</w:t>
      </w:r>
    </w:p>
    <w:p w:rsidR="00097CD9" w:rsidRPr="00536A0D" w:rsidRDefault="00097CD9" w:rsidP="00097CD9">
      <w:pPr>
        <w:numPr>
          <w:ilvl w:val="1"/>
          <w:numId w:val="3"/>
        </w:numPr>
        <w:tabs>
          <w:tab w:val="clear" w:pos="3564"/>
        </w:tabs>
        <w:spacing w:after="0"/>
        <w:ind w:left="1134"/>
        <w:rPr>
          <w:rFonts w:ascii="Times New Roman" w:hAnsi="Times New Roman" w:cs="Times New Roman"/>
          <w:sz w:val="24"/>
          <w:szCs w:val="24"/>
        </w:rPr>
      </w:pPr>
      <w:r w:rsidRPr="00C72846">
        <w:rPr>
          <w:rFonts w:ascii="Times New Roman" w:hAnsi="Times New Roman" w:cs="Times New Roman"/>
          <w:sz w:val="24"/>
          <w:szCs w:val="24"/>
        </w:rPr>
        <w:t>récemment</w:t>
      </w:r>
      <w:r>
        <w:rPr>
          <w:rFonts w:ascii="Times New Roman" w:hAnsi="Times New Roman" w:cs="Times New Roman"/>
          <w:sz w:val="24"/>
          <w:szCs w:val="24"/>
        </w:rPr>
        <w:t> :</w:t>
      </w:r>
      <w:r w:rsidRPr="00536A0D">
        <w:rPr>
          <w:rFonts w:ascii="Times New Roman" w:hAnsi="Times New Roman" w:cs="Times New Roman"/>
          <w:b/>
          <w:bCs/>
          <w:color w:val="4F6228"/>
          <w:sz w:val="24"/>
          <w:szCs w:val="24"/>
        </w:rPr>
        <w:t xml:space="preserve"> </w:t>
      </w:r>
      <w:r w:rsidRPr="00C72846">
        <w:rPr>
          <w:rFonts w:ascii="Times New Roman" w:hAnsi="Times New Roman" w:cs="Times New Roman"/>
          <w:b/>
          <w:bCs/>
          <w:color w:val="31849B"/>
          <w:sz w:val="24"/>
          <w:szCs w:val="24"/>
        </w:rPr>
        <w:t>ancré dans la situation d'énonciation</w:t>
      </w:r>
    </w:p>
    <w:p w:rsidR="00097CD9" w:rsidRDefault="00097CD9" w:rsidP="00097CD9">
      <w:pPr>
        <w:numPr>
          <w:ilvl w:val="1"/>
          <w:numId w:val="3"/>
        </w:numPr>
        <w:tabs>
          <w:tab w:val="clear" w:pos="3564"/>
        </w:tabs>
        <w:spacing w:after="0"/>
        <w:ind w:left="1134"/>
        <w:rPr>
          <w:rFonts w:ascii="Times New Roman" w:hAnsi="Times New Roman" w:cs="Times New Roman"/>
          <w:sz w:val="24"/>
          <w:szCs w:val="24"/>
        </w:rPr>
      </w:pPr>
      <w:r w:rsidRPr="00C72846">
        <w:rPr>
          <w:rFonts w:ascii="Times New Roman" w:hAnsi="Times New Roman" w:cs="Times New Roman"/>
          <w:sz w:val="24"/>
          <w:szCs w:val="24"/>
        </w:rPr>
        <w:t>un an auparavant</w:t>
      </w:r>
      <w:r>
        <w:rPr>
          <w:rFonts w:ascii="Times New Roman" w:hAnsi="Times New Roman" w:cs="Times New Roman"/>
          <w:sz w:val="24"/>
          <w:szCs w:val="24"/>
        </w:rPr>
        <w:t> :</w:t>
      </w:r>
      <w:r w:rsidRPr="00536A0D">
        <w:rPr>
          <w:rFonts w:ascii="Times New Roman" w:hAnsi="Times New Roman" w:cs="Times New Roman"/>
          <w:b/>
          <w:bCs/>
          <w:color w:val="4F6228"/>
          <w:sz w:val="24"/>
          <w:szCs w:val="24"/>
        </w:rPr>
        <w:t xml:space="preserve"> </w:t>
      </w:r>
      <w:r w:rsidRPr="00C72846">
        <w:rPr>
          <w:rFonts w:ascii="Times New Roman" w:hAnsi="Times New Roman" w:cs="Times New Roman"/>
          <w:b/>
          <w:bCs/>
          <w:color w:val="4F6228"/>
          <w:sz w:val="24"/>
          <w:szCs w:val="24"/>
        </w:rPr>
        <w:t>coupé dans la situation de communication</w:t>
      </w:r>
    </w:p>
    <w:p w:rsidR="00097CD9" w:rsidRDefault="00097CD9" w:rsidP="00097CD9">
      <w:pPr>
        <w:numPr>
          <w:ilvl w:val="1"/>
          <w:numId w:val="3"/>
        </w:numPr>
        <w:tabs>
          <w:tab w:val="clear" w:pos="3564"/>
        </w:tabs>
        <w:spacing w:after="0"/>
        <w:ind w:left="1134"/>
        <w:rPr>
          <w:rFonts w:ascii="Times New Roman" w:hAnsi="Times New Roman" w:cs="Times New Roman"/>
          <w:sz w:val="24"/>
          <w:szCs w:val="24"/>
        </w:rPr>
      </w:pPr>
      <w:r w:rsidRPr="00C72846">
        <w:rPr>
          <w:rFonts w:ascii="Times New Roman" w:hAnsi="Times New Roman" w:cs="Times New Roman"/>
          <w:sz w:val="24"/>
          <w:szCs w:val="24"/>
        </w:rPr>
        <w:t>le 6 août 1945</w:t>
      </w:r>
      <w:r>
        <w:rPr>
          <w:rFonts w:ascii="Times New Roman" w:hAnsi="Times New Roman" w:cs="Times New Roman"/>
          <w:sz w:val="24"/>
          <w:szCs w:val="24"/>
        </w:rPr>
        <w:t> :</w:t>
      </w:r>
      <w:r w:rsidRPr="00536A0D">
        <w:rPr>
          <w:rFonts w:ascii="Times New Roman" w:hAnsi="Times New Roman" w:cs="Times New Roman"/>
          <w:b/>
          <w:bCs/>
          <w:color w:val="4F6228"/>
          <w:sz w:val="24"/>
          <w:szCs w:val="24"/>
        </w:rPr>
        <w:t xml:space="preserve"> </w:t>
      </w:r>
      <w:r w:rsidRPr="00C72846">
        <w:rPr>
          <w:rFonts w:ascii="Times New Roman" w:hAnsi="Times New Roman" w:cs="Times New Roman"/>
          <w:b/>
          <w:bCs/>
          <w:color w:val="4F6228"/>
          <w:sz w:val="24"/>
          <w:szCs w:val="24"/>
        </w:rPr>
        <w:t>coupé dans la situation de communication</w:t>
      </w:r>
    </w:p>
    <w:p w:rsidR="00097CD9" w:rsidRPr="00C72846" w:rsidRDefault="00097CD9" w:rsidP="00097CD9">
      <w:pPr>
        <w:numPr>
          <w:ilvl w:val="1"/>
          <w:numId w:val="3"/>
        </w:numPr>
        <w:tabs>
          <w:tab w:val="clear" w:pos="3564"/>
        </w:tabs>
        <w:spacing w:after="0"/>
        <w:ind w:left="1134"/>
        <w:rPr>
          <w:rFonts w:ascii="Times New Roman" w:hAnsi="Times New Roman" w:cs="Times New Roman"/>
          <w:sz w:val="24"/>
          <w:szCs w:val="24"/>
        </w:rPr>
      </w:pPr>
      <w:r w:rsidRPr="00C72846">
        <w:rPr>
          <w:rFonts w:ascii="Times New Roman" w:hAnsi="Times New Roman" w:cs="Times New Roman"/>
          <w:sz w:val="24"/>
          <w:szCs w:val="24"/>
        </w:rPr>
        <w:t>pendant les mois qui suivirent</w:t>
      </w:r>
      <w:r>
        <w:rPr>
          <w:rFonts w:ascii="Times New Roman" w:hAnsi="Times New Roman" w:cs="Times New Roman"/>
          <w:sz w:val="24"/>
          <w:szCs w:val="24"/>
        </w:rPr>
        <w:t> :</w:t>
      </w:r>
      <w:r w:rsidRPr="00536A0D">
        <w:rPr>
          <w:rFonts w:ascii="Times New Roman" w:hAnsi="Times New Roman" w:cs="Times New Roman"/>
          <w:b/>
          <w:bCs/>
          <w:color w:val="4F6228"/>
          <w:sz w:val="24"/>
          <w:szCs w:val="24"/>
        </w:rPr>
        <w:t xml:space="preserve"> </w:t>
      </w:r>
      <w:r w:rsidRPr="00C72846">
        <w:rPr>
          <w:rFonts w:ascii="Times New Roman" w:hAnsi="Times New Roman" w:cs="Times New Roman"/>
          <w:b/>
          <w:bCs/>
          <w:color w:val="4F6228"/>
          <w:sz w:val="24"/>
          <w:szCs w:val="24"/>
        </w:rPr>
        <w:t>coupé dans la situation de communication</w:t>
      </w:r>
    </w:p>
    <w:p w:rsidR="00097CD9" w:rsidRPr="00C72846" w:rsidRDefault="00097CD9" w:rsidP="00097CD9">
      <w:pPr>
        <w:rPr>
          <w:rFonts w:ascii="Times New Roman" w:hAnsi="Times New Roman" w:cs="Times New Roman"/>
          <w:sz w:val="24"/>
          <w:szCs w:val="24"/>
        </w:rPr>
      </w:pPr>
      <w:r w:rsidRPr="00C72846">
        <w:rPr>
          <w:rFonts w:ascii="Times New Roman" w:hAnsi="Times New Roman" w:cs="Times New Roman"/>
          <w:sz w:val="24"/>
          <w:szCs w:val="24"/>
        </w:rPr>
        <w:t>  </w:t>
      </w:r>
    </w:p>
    <w:p w:rsidR="00097CD9" w:rsidRPr="00C72846" w:rsidRDefault="00097CD9" w:rsidP="00097CD9">
      <w:pPr>
        <w:rPr>
          <w:rFonts w:ascii="Times New Roman" w:hAnsi="Times New Roman" w:cs="Times New Roman"/>
          <w:sz w:val="24"/>
          <w:szCs w:val="24"/>
        </w:rPr>
      </w:pPr>
    </w:p>
    <w:p w:rsidR="00097CD9" w:rsidRPr="00C72846" w:rsidRDefault="00097CD9" w:rsidP="00097CD9">
      <w:pPr>
        <w:rPr>
          <w:rFonts w:ascii="Times New Roman" w:hAnsi="Times New Roman" w:cs="Times New Roman"/>
          <w:sz w:val="24"/>
          <w:szCs w:val="24"/>
        </w:rPr>
      </w:pPr>
    </w:p>
    <w:p w:rsidR="00097CD9" w:rsidRDefault="00097CD9" w:rsidP="00097CD9">
      <w:pPr>
        <w:rPr>
          <w:rFonts w:ascii="Times New Roman" w:hAnsi="Times New Roman" w:cs="Times New Roman"/>
          <w:sz w:val="24"/>
          <w:szCs w:val="24"/>
        </w:rPr>
        <w:sectPr w:rsidR="00097CD9" w:rsidSect="00365AF7">
          <w:type w:val="continuous"/>
          <w:pgSz w:w="11906" w:h="16838"/>
          <w:pgMar w:top="567" w:right="567" w:bottom="567" w:left="567" w:header="709" w:footer="709" w:gutter="0"/>
          <w:pgBorders>
            <w:top w:val="double" w:sz="4" w:space="1" w:color="FF3399" w:shadow="1"/>
            <w:left w:val="double" w:sz="4" w:space="1" w:color="FF3399" w:shadow="1"/>
            <w:bottom w:val="double" w:sz="4" w:space="1" w:color="FF3399" w:shadow="1"/>
            <w:right w:val="double" w:sz="4" w:space="10" w:color="FF3399" w:shadow="1"/>
          </w:pgBorders>
          <w:cols w:num="2" w:space="708"/>
          <w:titlePg/>
          <w:docGrid w:linePitch="360"/>
        </w:sectPr>
      </w:pPr>
    </w:p>
    <w:p w:rsidR="00097CD9" w:rsidRPr="00C72846" w:rsidRDefault="00097CD9" w:rsidP="00097CD9">
      <w:pPr>
        <w:rPr>
          <w:rFonts w:ascii="Times New Roman" w:hAnsi="Times New Roman" w:cs="Times New Roman"/>
          <w:sz w:val="24"/>
          <w:szCs w:val="24"/>
        </w:rPr>
      </w:pPr>
    </w:p>
    <w:p w:rsidR="00097CD9" w:rsidRPr="00536A0D" w:rsidRDefault="00097CD9" w:rsidP="00ED108D">
      <w:pPr>
        <w:numPr>
          <w:ilvl w:val="0"/>
          <w:numId w:val="76"/>
        </w:numPr>
        <w:rPr>
          <w:rFonts w:ascii="Times New Roman" w:hAnsi="Times New Roman" w:cs="Times New Roman"/>
          <w:i/>
          <w:iCs/>
          <w:sz w:val="24"/>
          <w:szCs w:val="24"/>
        </w:rPr>
      </w:pPr>
      <w:r w:rsidRPr="00536A0D">
        <w:rPr>
          <w:rFonts w:ascii="Times New Roman" w:hAnsi="Times New Roman" w:cs="Times New Roman"/>
          <w:i/>
          <w:iCs/>
          <w:sz w:val="24"/>
          <w:szCs w:val="24"/>
          <w:u w:val="single"/>
        </w:rPr>
        <w:t>Ces expressions sont-elles ancrées dans la situation d'énonciation ou coupées de la situation d'énonciation</w:t>
      </w:r>
      <w:r w:rsidRPr="00536A0D">
        <w:rPr>
          <w:rFonts w:ascii="Times New Roman" w:hAnsi="Times New Roman" w:cs="Times New Roman"/>
          <w:i/>
          <w:iCs/>
          <w:sz w:val="24"/>
          <w:szCs w:val="24"/>
        </w:rPr>
        <w:t xml:space="preserve"> ?</w:t>
      </w:r>
    </w:p>
    <w:p w:rsidR="00097CD9" w:rsidRDefault="00097CD9" w:rsidP="00097CD9">
      <w:pPr>
        <w:numPr>
          <w:ilvl w:val="1"/>
          <w:numId w:val="3"/>
        </w:numPr>
        <w:tabs>
          <w:tab w:val="clear" w:pos="3564"/>
          <w:tab w:val="num" w:pos="851"/>
        </w:tabs>
        <w:ind w:left="850"/>
        <w:rPr>
          <w:rFonts w:ascii="Times New Roman" w:hAnsi="Times New Roman" w:cs="Times New Roman"/>
          <w:sz w:val="24"/>
          <w:szCs w:val="24"/>
        </w:rPr>
      </w:pPr>
      <w:r w:rsidRPr="001B5810">
        <w:rPr>
          <w:rFonts w:ascii="Times New Roman" w:hAnsi="Times New Roman" w:cs="Times New Roman"/>
          <w:sz w:val="24"/>
          <w:szCs w:val="24"/>
        </w:rPr>
        <w:t>Le mois dernier, nous avons organisé, à la maison, une soirée musicale où tous nos amis ont dû jouer, bien ou mal, d'un instrument.</w:t>
      </w:r>
      <w:r>
        <w:rPr>
          <w:rFonts w:ascii="Times New Roman" w:hAnsi="Times New Roman" w:cs="Times New Roman"/>
          <w:sz w:val="24"/>
          <w:szCs w:val="24"/>
        </w:rPr>
        <w:t xml:space="preserve"> </w:t>
      </w:r>
      <w:r w:rsidRPr="001B5810">
        <w:rPr>
          <w:rFonts w:ascii="Times New Roman" w:hAnsi="Times New Roman" w:cs="Times New Roman"/>
          <w:b/>
          <w:bCs/>
          <w:color w:val="FF0000"/>
          <w:sz w:val="24"/>
          <w:szCs w:val="24"/>
        </w:rPr>
        <w:t>Ancré</w:t>
      </w:r>
    </w:p>
    <w:p w:rsidR="00097CD9" w:rsidRPr="001B5810" w:rsidRDefault="00097CD9" w:rsidP="00097CD9">
      <w:pPr>
        <w:numPr>
          <w:ilvl w:val="1"/>
          <w:numId w:val="3"/>
        </w:numPr>
        <w:tabs>
          <w:tab w:val="clear" w:pos="3564"/>
          <w:tab w:val="num" w:pos="851"/>
        </w:tabs>
        <w:ind w:left="850"/>
        <w:rPr>
          <w:rFonts w:ascii="Times New Roman" w:hAnsi="Times New Roman" w:cs="Times New Roman"/>
          <w:b/>
          <w:bCs/>
          <w:color w:val="FF0000"/>
          <w:sz w:val="24"/>
          <w:szCs w:val="24"/>
        </w:rPr>
      </w:pPr>
      <w:r w:rsidRPr="001B5810">
        <w:rPr>
          <w:rFonts w:ascii="Times New Roman" w:hAnsi="Times New Roman" w:cs="Times New Roman"/>
          <w:sz w:val="24"/>
          <w:szCs w:val="24"/>
        </w:rPr>
        <w:t>Le voyageur aperçut au loin un rhinocéros qui semblait paisible, mais il préféra cependant grimper sur un arbre</w:t>
      </w:r>
      <w:r>
        <w:rPr>
          <w:rFonts w:ascii="Times New Roman" w:hAnsi="Times New Roman" w:cs="Times New Roman"/>
          <w:sz w:val="24"/>
          <w:szCs w:val="24"/>
        </w:rPr>
        <w:t xml:space="preserve">. </w:t>
      </w:r>
      <w:r w:rsidRPr="001B5810">
        <w:rPr>
          <w:rFonts w:ascii="Times New Roman" w:hAnsi="Times New Roman" w:cs="Times New Roman"/>
          <w:b/>
          <w:bCs/>
          <w:color w:val="FF0000"/>
          <w:sz w:val="24"/>
          <w:szCs w:val="24"/>
        </w:rPr>
        <w:t>Coupé.</w:t>
      </w:r>
    </w:p>
    <w:p w:rsidR="00097CD9" w:rsidRPr="001B5810" w:rsidRDefault="00097CD9" w:rsidP="00097CD9">
      <w:pPr>
        <w:numPr>
          <w:ilvl w:val="1"/>
          <w:numId w:val="3"/>
        </w:numPr>
        <w:tabs>
          <w:tab w:val="clear" w:pos="3564"/>
          <w:tab w:val="num" w:pos="851"/>
        </w:tabs>
        <w:ind w:left="850"/>
        <w:rPr>
          <w:rFonts w:ascii="Times New Roman" w:hAnsi="Times New Roman" w:cs="Times New Roman"/>
          <w:b/>
          <w:bCs/>
          <w:color w:val="FF0000"/>
          <w:sz w:val="24"/>
          <w:szCs w:val="24"/>
        </w:rPr>
      </w:pPr>
      <w:r w:rsidRPr="001B5810">
        <w:rPr>
          <w:rFonts w:ascii="Times New Roman" w:hAnsi="Times New Roman" w:cs="Times New Roman"/>
          <w:sz w:val="24"/>
          <w:szCs w:val="24"/>
        </w:rPr>
        <w:t>Le passage au troisième millénaire fut l'occasion de fêtes délirantes.</w:t>
      </w:r>
      <w:r>
        <w:rPr>
          <w:rFonts w:ascii="Times New Roman" w:hAnsi="Times New Roman" w:cs="Times New Roman"/>
          <w:sz w:val="24"/>
          <w:szCs w:val="24"/>
        </w:rPr>
        <w:t xml:space="preserve"> </w:t>
      </w:r>
      <w:r w:rsidRPr="001B5810">
        <w:rPr>
          <w:rFonts w:ascii="Times New Roman" w:hAnsi="Times New Roman" w:cs="Times New Roman"/>
          <w:b/>
          <w:bCs/>
          <w:color w:val="FF0000"/>
          <w:sz w:val="24"/>
          <w:szCs w:val="24"/>
        </w:rPr>
        <w:t>Coupé.</w:t>
      </w:r>
    </w:p>
    <w:p w:rsidR="00097CD9" w:rsidRPr="001B5810" w:rsidRDefault="00097CD9" w:rsidP="00097CD9">
      <w:pPr>
        <w:numPr>
          <w:ilvl w:val="1"/>
          <w:numId w:val="3"/>
        </w:numPr>
        <w:tabs>
          <w:tab w:val="clear" w:pos="3564"/>
          <w:tab w:val="num" w:pos="851"/>
        </w:tabs>
        <w:ind w:left="850"/>
        <w:rPr>
          <w:rFonts w:ascii="Times New Roman" w:hAnsi="Times New Roman" w:cs="Times New Roman"/>
          <w:b/>
          <w:bCs/>
          <w:color w:val="FF0000"/>
          <w:sz w:val="24"/>
          <w:szCs w:val="24"/>
        </w:rPr>
      </w:pPr>
      <w:r w:rsidRPr="001B5810">
        <w:rPr>
          <w:rFonts w:ascii="Times New Roman" w:hAnsi="Times New Roman" w:cs="Times New Roman"/>
          <w:sz w:val="24"/>
          <w:szCs w:val="24"/>
        </w:rPr>
        <w:t>Quelqu'un a téléphoné pour toi hier soir.</w:t>
      </w:r>
      <w:r w:rsidRPr="001B5810">
        <w:rPr>
          <w:rFonts w:ascii="Times New Roman" w:hAnsi="Times New Roman" w:cs="Times New Roman"/>
          <w:b/>
          <w:bCs/>
          <w:color w:val="FF0000"/>
          <w:sz w:val="24"/>
          <w:szCs w:val="24"/>
        </w:rPr>
        <w:t xml:space="preserve"> Ancré</w:t>
      </w:r>
    </w:p>
    <w:p w:rsidR="00097CD9" w:rsidRPr="001B5810" w:rsidRDefault="00097CD9" w:rsidP="00097CD9">
      <w:pPr>
        <w:numPr>
          <w:ilvl w:val="1"/>
          <w:numId w:val="3"/>
        </w:numPr>
        <w:tabs>
          <w:tab w:val="clear" w:pos="3564"/>
          <w:tab w:val="num" w:pos="851"/>
        </w:tabs>
        <w:ind w:left="850"/>
        <w:rPr>
          <w:rFonts w:ascii="Times New Roman" w:hAnsi="Times New Roman" w:cs="Times New Roman"/>
          <w:b/>
          <w:bCs/>
          <w:color w:val="FF0000"/>
          <w:sz w:val="24"/>
          <w:szCs w:val="24"/>
        </w:rPr>
      </w:pPr>
      <w:r w:rsidRPr="001B5810">
        <w:rPr>
          <w:rFonts w:ascii="Times New Roman" w:hAnsi="Times New Roman" w:cs="Times New Roman"/>
          <w:sz w:val="24"/>
          <w:szCs w:val="24"/>
        </w:rPr>
        <w:t xml:space="preserve">Un sapin a été déraciné par le vent, le mois dernier, dans notre jardin. </w:t>
      </w:r>
      <w:r w:rsidRPr="001B5810">
        <w:rPr>
          <w:rFonts w:ascii="Times New Roman" w:hAnsi="Times New Roman" w:cs="Times New Roman"/>
          <w:b/>
          <w:bCs/>
          <w:color w:val="FF0000"/>
          <w:sz w:val="24"/>
          <w:szCs w:val="24"/>
        </w:rPr>
        <w:t>Ancré</w:t>
      </w:r>
    </w:p>
    <w:p w:rsidR="00097CD9" w:rsidRPr="001B5810" w:rsidRDefault="00097CD9" w:rsidP="00097CD9">
      <w:pPr>
        <w:rPr>
          <w:rFonts w:ascii="Times New Roman" w:hAnsi="Times New Roman" w:cs="Times New Roman"/>
          <w:sz w:val="24"/>
          <w:szCs w:val="24"/>
        </w:rPr>
      </w:pPr>
    </w:p>
    <w:p w:rsidR="00097CD9" w:rsidRPr="00644207" w:rsidRDefault="00097CD9" w:rsidP="00097CD9">
      <w:pPr>
        <w:rPr>
          <w:rFonts w:ascii="Times New Roman" w:hAnsi="Times New Roman" w:cs="Times New Roman"/>
          <w:b/>
          <w:bCs/>
          <w:i/>
          <w:iCs/>
          <w:sz w:val="24"/>
          <w:szCs w:val="24"/>
          <w:u w:val="single"/>
        </w:rPr>
      </w:pPr>
    </w:p>
    <w:p w:rsidR="00097CD9" w:rsidRPr="00644207" w:rsidRDefault="00097CD9" w:rsidP="00097CD9">
      <w:pPr>
        <w:numPr>
          <w:ilvl w:val="0"/>
          <w:numId w:val="16"/>
        </w:numPr>
        <w:rPr>
          <w:rFonts w:ascii="Times New Roman" w:hAnsi="Times New Roman" w:cs="Times New Roman"/>
          <w:b/>
          <w:bCs/>
          <w:i/>
          <w:iCs/>
          <w:sz w:val="24"/>
          <w:szCs w:val="24"/>
        </w:rPr>
      </w:pPr>
      <w:r w:rsidRPr="00644207">
        <w:rPr>
          <w:rFonts w:ascii="Times New Roman" w:hAnsi="Times New Roman" w:cs="Times New Roman"/>
          <w:b/>
          <w:bCs/>
          <w:i/>
          <w:iCs/>
          <w:sz w:val="24"/>
          <w:szCs w:val="24"/>
          <w:highlight w:val="red"/>
          <w:u w:val="single"/>
        </w:rPr>
        <w:t>Récapitulons</w:t>
      </w:r>
      <w:r w:rsidRPr="00644207">
        <w:rPr>
          <w:rFonts w:ascii="Times New Roman" w:hAnsi="Times New Roman" w:cs="Times New Roman"/>
          <w:b/>
          <w:bCs/>
          <w:i/>
          <w:iCs/>
          <w:sz w:val="24"/>
          <w:szCs w:val="24"/>
          <w:u w:val="single"/>
        </w:rPr>
        <w:t> </w:t>
      </w:r>
      <w:r w:rsidRPr="00644207">
        <w:rPr>
          <w:rFonts w:ascii="Times New Roman" w:hAnsi="Times New Roman" w:cs="Times New Roman"/>
          <w:b/>
          <w:bCs/>
          <w:i/>
          <w:iCs/>
          <w:sz w:val="24"/>
          <w:szCs w:val="24"/>
        </w:rPr>
        <w:t>:</w:t>
      </w:r>
    </w:p>
    <w:tbl>
      <w:tblPr>
        <w:tblpPr w:leftFromText="141" w:rightFromText="141" w:vertAnchor="text" w:horzAnchor="margin" w:tblpX="392" w:tblpY="116"/>
        <w:tblW w:w="48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4"/>
        <w:gridCol w:w="2747"/>
        <w:gridCol w:w="2747"/>
        <w:gridCol w:w="2749"/>
      </w:tblGrid>
      <w:tr w:rsidR="00097CD9" w:rsidRPr="00644207" w:rsidTr="00365AF7">
        <w:tc>
          <w:tcPr>
            <w:tcW w:w="5000" w:type="pct"/>
            <w:gridSpan w:val="4"/>
          </w:tcPr>
          <w:p w:rsidR="00097CD9" w:rsidRPr="00644207" w:rsidRDefault="00097CD9" w:rsidP="00365AF7">
            <w:pPr>
              <w:spacing w:after="0"/>
              <w:rPr>
                <w:rFonts w:ascii="Times New Roman" w:hAnsi="Times New Roman" w:cs="Times New Roman"/>
                <w:b/>
                <w:sz w:val="24"/>
                <w:szCs w:val="24"/>
              </w:rPr>
            </w:pPr>
            <w:r w:rsidRPr="00644207">
              <w:rPr>
                <w:rFonts w:ascii="Times New Roman" w:hAnsi="Times New Roman" w:cs="Times New Roman"/>
                <w:b/>
                <w:sz w:val="24"/>
                <w:szCs w:val="24"/>
              </w:rPr>
              <w:t>Enoncé ancré dans la situation d’énonciation</w:t>
            </w:r>
          </w:p>
        </w:tc>
      </w:tr>
      <w:tr w:rsidR="00097CD9" w:rsidRPr="00644207" w:rsidTr="00365AF7">
        <w:tc>
          <w:tcPr>
            <w:tcW w:w="1111" w:type="pct"/>
          </w:tcPr>
          <w:p w:rsidR="00097CD9" w:rsidRPr="00644207" w:rsidRDefault="00097CD9" w:rsidP="00365AF7">
            <w:pPr>
              <w:spacing w:after="0"/>
              <w:rPr>
                <w:rFonts w:ascii="Times New Roman" w:hAnsi="Times New Roman" w:cs="Times New Roman"/>
                <w:sz w:val="24"/>
                <w:szCs w:val="24"/>
              </w:rPr>
            </w:pPr>
            <w:r w:rsidRPr="00644207">
              <w:rPr>
                <w:rFonts w:ascii="Times New Roman" w:hAnsi="Times New Roman" w:cs="Times New Roman"/>
                <w:sz w:val="24"/>
                <w:szCs w:val="24"/>
              </w:rPr>
              <w:t>Pronoms personnels</w:t>
            </w:r>
          </w:p>
        </w:tc>
        <w:tc>
          <w:tcPr>
            <w:tcW w:w="1296" w:type="pct"/>
          </w:tcPr>
          <w:p w:rsidR="00097CD9" w:rsidRPr="00644207" w:rsidRDefault="00097CD9" w:rsidP="00365AF7">
            <w:pPr>
              <w:spacing w:after="0"/>
              <w:rPr>
                <w:rFonts w:ascii="Times New Roman" w:hAnsi="Times New Roman" w:cs="Times New Roman"/>
                <w:sz w:val="24"/>
                <w:szCs w:val="24"/>
              </w:rPr>
            </w:pPr>
            <w:r w:rsidRPr="00644207">
              <w:rPr>
                <w:rFonts w:ascii="Times New Roman" w:hAnsi="Times New Roman" w:cs="Times New Roman"/>
                <w:sz w:val="24"/>
                <w:szCs w:val="24"/>
              </w:rPr>
              <w:t>Temps verbaux</w:t>
            </w:r>
          </w:p>
        </w:tc>
        <w:tc>
          <w:tcPr>
            <w:tcW w:w="1296" w:type="pct"/>
          </w:tcPr>
          <w:p w:rsidR="00097CD9" w:rsidRPr="00644207" w:rsidRDefault="00097CD9" w:rsidP="00365AF7">
            <w:pPr>
              <w:spacing w:after="0"/>
              <w:rPr>
                <w:rFonts w:ascii="Times New Roman" w:hAnsi="Times New Roman" w:cs="Times New Roman"/>
                <w:sz w:val="24"/>
                <w:szCs w:val="24"/>
              </w:rPr>
            </w:pPr>
            <w:r w:rsidRPr="00644207">
              <w:rPr>
                <w:rFonts w:ascii="Times New Roman" w:hAnsi="Times New Roman" w:cs="Times New Roman"/>
                <w:sz w:val="24"/>
                <w:szCs w:val="24"/>
              </w:rPr>
              <w:t>Indices de lieu</w:t>
            </w:r>
          </w:p>
        </w:tc>
        <w:tc>
          <w:tcPr>
            <w:tcW w:w="1296" w:type="pct"/>
          </w:tcPr>
          <w:p w:rsidR="00097CD9" w:rsidRPr="00644207" w:rsidRDefault="00097CD9" w:rsidP="00365AF7">
            <w:pPr>
              <w:spacing w:after="0"/>
              <w:rPr>
                <w:rFonts w:ascii="Times New Roman" w:hAnsi="Times New Roman" w:cs="Times New Roman"/>
                <w:sz w:val="24"/>
                <w:szCs w:val="24"/>
              </w:rPr>
            </w:pPr>
            <w:r w:rsidRPr="00644207">
              <w:rPr>
                <w:rFonts w:ascii="Times New Roman" w:hAnsi="Times New Roman" w:cs="Times New Roman"/>
                <w:sz w:val="24"/>
                <w:szCs w:val="24"/>
              </w:rPr>
              <w:t>Indices de temps</w:t>
            </w:r>
          </w:p>
        </w:tc>
      </w:tr>
      <w:tr w:rsidR="00097CD9" w:rsidRPr="00644207" w:rsidTr="00365AF7">
        <w:tc>
          <w:tcPr>
            <w:tcW w:w="1111" w:type="pct"/>
          </w:tcPr>
          <w:p w:rsidR="00097CD9" w:rsidRPr="00644207" w:rsidRDefault="00097CD9" w:rsidP="00365AF7">
            <w:pPr>
              <w:spacing w:after="0"/>
              <w:rPr>
                <w:rFonts w:ascii="Times New Roman" w:hAnsi="Times New Roman" w:cs="Times New Roman"/>
                <w:sz w:val="24"/>
                <w:szCs w:val="24"/>
              </w:rPr>
            </w:pPr>
            <w:r w:rsidRPr="00644207">
              <w:rPr>
                <w:rFonts w:ascii="Times New Roman" w:hAnsi="Times New Roman" w:cs="Times New Roman"/>
                <w:sz w:val="24"/>
                <w:szCs w:val="24"/>
              </w:rPr>
              <w:t>Je</w:t>
            </w:r>
          </w:p>
          <w:p w:rsidR="00097CD9" w:rsidRPr="00644207" w:rsidRDefault="00097CD9" w:rsidP="00365AF7">
            <w:pPr>
              <w:spacing w:after="0"/>
              <w:rPr>
                <w:rFonts w:ascii="Times New Roman" w:hAnsi="Times New Roman" w:cs="Times New Roman"/>
                <w:sz w:val="24"/>
                <w:szCs w:val="24"/>
              </w:rPr>
            </w:pPr>
            <w:r w:rsidRPr="00644207">
              <w:rPr>
                <w:rFonts w:ascii="Times New Roman" w:hAnsi="Times New Roman" w:cs="Times New Roman"/>
                <w:sz w:val="24"/>
                <w:szCs w:val="24"/>
              </w:rPr>
              <w:t>Nous</w:t>
            </w:r>
          </w:p>
        </w:tc>
        <w:tc>
          <w:tcPr>
            <w:tcW w:w="1296" w:type="pct"/>
          </w:tcPr>
          <w:p w:rsidR="00097CD9" w:rsidRPr="00644207" w:rsidRDefault="00097CD9" w:rsidP="00365AF7">
            <w:pPr>
              <w:spacing w:after="0"/>
              <w:rPr>
                <w:rFonts w:ascii="Times New Roman" w:hAnsi="Times New Roman" w:cs="Times New Roman"/>
                <w:sz w:val="24"/>
                <w:szCs w:val="24"/>
              </w:rPr>
            </w:pPr>
            <w:r w:rsidRPr="00644207">
              <w:rPr>
                <w:rFonts w:ascii="Times New Roman" w:hAnsi="Times New Roman" w:cs="Times New Roman"/>
                <w:sz w:val="24"/>
                <w:szCs w:val="24"/>
              </w:rPr>
              <w:t>Présent de l’indicatif</w:t>
            </w:r>
          </w:p>
          <w:p w:rsidR="00097CD9" w:rsidRPr="00644207" w:rsidRDefault="00097CD9" w:rsidP="00365AF7">
            <w:pPr>
              <w:spacing w:after="0"/>
              <w:rPr>
                <w:rFonts w:ascii="Times New Roman" w:hAnsi="Times New Roman" w:cs="Times New Roman"/>
                <w:sz w:val="24"/>
                <w:szCs w:val="24"/>
              </w:rPr>
            </w:pPr>
            <w:r w:rsidRPr="00644207">
              <w:rPr>
                <w:rFonts w:ascii="Times New Roman" w:hAnsi="Times New Roman" w:cs="Times New Roman"/>
                <w:sz w:val="24"/>
                <w:szCs w:val="24"/>
              </w:rPr>
              <w:t>Passé composé</w:t>
            </w:r>
          </w:p>
          <w:p w:rsidR="00097CD9" w:rsidRPr="00644207" w:rsidRDefault="00097CD9" w:rsidP="00365AF7">
            <w:pPr>
              <w:spacing w:after="0"/>
              <w:rPr>
                <w:rFonts w:ascii="Times New Roman" w:hAnsi="Times New Roman" w:cs="Times New Roman"/>
                <w:sz w:val="24"/>
                <w:szCs w:val="24"/>
              </w:rPr>
            </w:pPr>
            <w:r w:rsidRPr="00644207">
              <w:rPr>
                <w:rFonts w:ascii="Times New Roman" w:hAnsi="Times New Roman" w:cs="Times New Roman"/>
                <w:sz w:val="24"/>
                <w:szCs w:val="24"/>
              </w:rPr>
              <w:t>futur</w:t>
            </w:r>
          </w:p>
        </w:tc>
        <w:tc>
          <w:tcPr>
            <w:tcW w:w="1296" w:type="pct"/>
          </w:tcPr>
          <w:p w:rsidR="00097CD9" w:rsidRPr="00644207" w:rsidRDefault="00097CD9" w:rsidP="00365AF7">
            <w:pPr>
              <w:spacing w:after="0"/>
              <w:rPr>
                <w:rFonts w:ascii="Times New Roman" w:hAnsi="Times New Roman" w:cs="Times New Roman"/>
                <w:sz w:val="24"/>
                <w:szCs w:val="24"/>
              </w:rPr>
            </w:pPr>
            <w:r w:rsidRPr="00644207">
              <w:rPr>
                <w:rFonts w:ascii="Times New Roman" w:hAnsi="Times New Roman" w:cs="Times New Roman"/>
                <w:sz w:val="24"/>
                <w:szCs w:val="24"/>
              </w:rPr>
              <w:t>Ici, là, à côté de vous, près de toi…</w:t>
            </w:r>
          </w:p>
        </w:tc>
        <w:tc>
          <w:tcPr>
            <w:tcW w:w="1296" w:type="pct"/>
          </w:tcPr>
          <w:p w:rsidR="00097CD9" w:rsidRPr="00644207" w:rsidRDefault="00097CD9" w:rsidP="00365AF7">
            <w:pPr>
              <w:spacing w:after="0"/>
              <w:rPr>
                <w:rFonts w:ascii="Times New Roman" w:hAnsi="Times New Roman" w:cs="Times New Roman"/>
                <w:sz w:val="24"/>
                <w:szCs w:val="24"/>
              </w:rPr>
            </w:pPr>
            <w:r w:rsidRPr="00644207">
              <w:rPr>
                <w:rFonts w:ascii="Times New Roman" w:hAnsi="Times New Roman" w:cs="Times New Roman"/>
                <w:sz w:val="24"/>
                <w:szCs w:val="24"/>
              </w:rPr>
              <w:t>Aujourd’hui, demain, hier, la semaine prochaine</w:t>
            </w:r>
          </w:p>
        </w:tc>
      </w:tr>
      <w:tr w:rsidR="00097CD9" w:rsidRPr="00644207" w:rsidTr="00365AF7">
        <w:tc>
          <w:tcPr>
            <w:tcW w:w="5000" w:type="pct"/>
            <w:gridSpan w:val="4"/>
          </w:tcPr>
          <w:p w:rsidR="00097CD9" w:rsidRPr="00644207" w:rsidRDefault="00097CD9" w:rsidP="00365AF7">
            <w:pPr>
              <w:spacing w:after="0"/>
              <w:rPr>
                <w:rFonts w:ascii="Times New Roman" w:hAnsi="Times New Roman" w:cs="Times New Roman"/>
                <w:b/>
                <w:sz w:val="24"/>
                <w:szCs w:val="24"/>
              </w:rPr>
            </w:pPr>
            <w:r w:rsidRPr="00644207">
              <w:rPr>
                <w:rFonts w:ascii="Times New Roman" w:hAnsi="Times New Roman" w:cs="Times New Roman"/>
                <w:b/>
                <w:sz w:val="24"/>
                <w:szCs w:val="24"/>
              </w:rPr>
              <w:t>Enoncé coupé de la situation d’énonciation</w:t>
            </w:r>
          </w:p>
        </w:tc>
      </w:tr>
      <w:tr w:rsidR="00097CD9" w:rsidRPr="00644207" w:rsidTr="00365AF7">
        <w:tc>
          <w:tcPr>
            <w:tcW w:w="1111" w:type="pct"/>
          </w:tcPr>
          <w:p w:rsidR="00097CD9" w:rsidRPr="00644207" w:rsidRDefault="00097CD9" w:rsidP="00365AF7">
            <w:pPr>
              <w:spacing w:after="0"/>
              <w:rPr>
                <w:rFonts w:ascii="Times New Roman" w:hAnsi="Times New Roman" w:cs="Times New Roman"/>
                <w:sz w:val="24"/>
                <w:szCs w:val="24"/>
              </w:rPr>
            </w:pPr>
            <w:r w:rsidRPr="00644207">
              <w:rPr>
                <w:rFonts w:ascii="Times New Roman" w:hAnsi="Times New Roman" w:cs="Times New Roman"/>
                <w:sz w:val="24"/>
                <w:szCs w:val="24"/>
              </w:rPr>
              <w:t>Pronoms personnels</w:t>
            </w:r>
          </w:p>
        </w:tc>
        <w:tc>
          <w:tcPr>
            <w:tcW w:w="1296" w:type="pct"/>
          </w:tcPr>
          <w:p w:rsidR="00097CD9" w:rsidRPr="00644207" w:rsidRDefault="00097CD9" w:rsidP="00365AF7">
            <w:pPr>
              <w:spacing w:after="0"/>
              <w:rPr>
                <w:rFonts w:ascii="Times New Roman" w:hAnsi="Times New Roman" w:cs="Times New Roman"/>
                <w:sz w:val="24"/>
                <w:szCs w:val="24"/>
              </w:rPr>
            </w:pPr>
            <w:r w:rsidRPr="00644207">
              <w:rPr>
                <w:rFonts w:ascii="Times New Roman" w:hAnsi="Times New Roman" w:cs="Times New Roman"/>
                <w:sz w:val="24"/>
                <w:szCs w:val="24"/>
              </w:rPr>
              <w:t>Temps verbaux</w:t>
            </w:r>
          </w:p>
        </w:tc>
        <w:tc>
          <w:tcPr>
            <w:tcW w:w="1296" w:type="pct"/>
          </w:tcPr>
          <w:p w:rsidR="00097CD9" w:rsidRPr="00644207" w:rsidRDefault="00097CD9" w:rsidP="00365AF7">
            <w:pPr>
              <w:spacing w:after="0"/>
              <w:rPr>
                <w:rFonts w:ascii="Times New Roman" w:hAnsi="Times New Roman" w:cs="Times New Roman"/>
                <w:sz w:val="24"/>
                <w:szCs w:val="24"/>
              </w:rPr>
            </w:pPr>
            <w:r w:rsidRPr="00644207">
              <w:rPr>
                <w:rFonts w:ascii="Times New Roman" w:hAnsi="Times New Roman" w:cs="Times New Roman"/>
                <w:sz w:val="24"/>
                <w:szCs w:val="24"/>
              </w:rPr>
              <w:t>Indices de lieu</w:t>
            </w:r>
          </w:p>
        </w:tc>
        <w:tc>
          <w:tcPr>
            <w:tcW w:w="1296" w:type="pct"/>
          </w:tcPr>
          <w:p w:rsidR="00097CD9" w:rsidRPr="00644207" w:rsidRDefault="00097CD9" w:rsidP="00365AF7">
            <w:pPr>
              <w:spacing w:after="0"/>
              <w:rPr>
                <w:rFonts w:ascii="Times New Roman" w:hAnsi="Times New Roman" w:cs="Times New Roman"/>
                <w:sz w:val="24"/>
                <w:szCs w:val="24"/>
              </w:rPr>
            </w:pPr>
            <w:r w:rsidRPr="00644207">
              <w:rPr>
                <w:rFonts w:ascii="Times New Roman" w:hAnsi="Times New Roman" w:cs="Times New Roman"/>
                <w:sz w:val="24"/>
                <w:szCs w:val="24"/>
              </w:rPr>
              <w:t>Indices de temps</w:t>
            </w:r>
          </w:p>
        </w:tc>
      </w:tr>
      <w:tr w:rsidR="00097CD9" w:rsidRPr="00644207" w:rsidTr="00365AF7">
        <w:tc>
          <w:tcPr>
            <w:tcW w:w="1111" w:type="pct"/>
          </w:tcPr>
          <w:p w:rsidR="00097CD9" w:rsidRPr="00644207" w:rsidRDefault="00097CD9" w:rsidP="00365AF7">
            <w:pPr>
              <w:spacing w:after="0"/>
              <w:rPr>
                <w:rFonts w:ascii="Times New Roman" w:hAnsi="Times New Roman" w:cs="Times New Roman"/>
                <w:sz w:val="24"/>
                <w:szCs w:val="24"/>
              </w:rPr>
            </w:pPr>
            <w:r w:rsidRPr="00644207">
              <w:rPr>
                <w:rFonts w:ascii="Times New Roman" w:hAnsi="Times New Roman" w:cs="Times New Roman"/>
                <w:sz w:val="24"/>
                <w:szCs w:val="24"/>
              </w:rPr>
              <w:t>Il/ils</w:t>
            </w:r>
          </w:p>
          <w:p w:rsidR="00097CD9" w:rsidRPr="00644207" w:rsidRDefault="00097CD9" w:rsidP="00365AF7">
            <w:pPr>
              <w:spacing w:after="0"/>
              <w:rPr>
                <w:rFonts w:ascii="Times New Roman" w:hAnsi="Times New Roman" w:cs="Times New Roman"/>
                <w:sz w:val="24"/>
                <w:szCs w:val="24"/>
              </w:rPr>
            </w:pPr>
            <w:r w:rsidRPr="00644207">
              <w:rPr>
                <w:rFonts w:ascii="Times New Roman" w:hAnsi="Times New Roman" w:cs="Times New Roman"/>
                <w:sz w:val="24"/>
                <w:szCs w:val="24"/>
              </w:rPr>
              <w:t>Elle/elles</w:t>
            </w:r>
          </w:p>
        </w:tc>
        <w:tc>
          <w:tcPr>
            <w:tcW w:w="1296" w:type="pct"/>
          </w:tcPr>
          <w:p w:rsidR="00097CD9" w:rsidRPr="00644207" w:rsidRDefault="00097CD9" w:rsidP="00365AF7">
            <w:pPr>
              <w:spacing w:after="0"/>
              <w:rPr>
                <w:rFonts w:ascii="Times New Roman" w:hAnsi="Times New Roman" w:cs="Times New Roman"/>
                <w:sz w:val="24"/>
                <w:szCs w:val="24"/>
              </w:rPr>
            </w:pPr>
            <w:r w:rsidRPr="00644207">
              <w:rPr>
                <w:rFonts w:ascii="Times New Roman" w:hAnsi="Times New Roman" w:cs="Times New Roman"/>
                <w:sz w:val="24"/>
                <w:szCs w:val="24"/>
              </w:rPr>
              <w:t>Passé simple</w:t>
            </w:r>
          </w:p>
          <w:p w:rsidR="00097CD9" w:rsidRPr="00644207" w:rsidRDefault="00097CD9" w:rsidP="00365AF7">
            <w:pPr>
              <w:spacing w:after="0"/>
              <w:rPr>
                <w:rFonts w:ascii="Times New Roman" w:hAnsi="Times New Roman" w:cs="Times New Roman"/>
                <w:sz w:val="24"/>
                <w:szCs w:val="24"/>
              </w:rPr>
            </w:pPr>
            <w:r w:rsidRPr="00644207">
              <w:rPr>
                <w:rFonts w:ascii="Times New Roman" w:hAnsi="Times New Roman" w:cs="Times New Roman"/>
                <w:sz w:val="24"/>
                <w:szCs w:val="24"/>
              </w:rPr>
              <w:t>imparfait</w:t>
            </w:r>
          </w:p>
        </w:tc>
        <w:tc>
          <w:tcPr>
            <w:tcW w:w="1296" w:type="pct"/>
          </w:tcPr>
          <w:p w:rsidR="00097CD9" w:rsidRPr="00644207" w:rsidRDefault="00097CD9" w:rsidP="00365AF7">
            <w:pPr>
              <w:spacing w:after="0"/>
              <w:rPr>
                <w:rFonts w:ascii="Times New Roman" w:hAnsi="Times New Roman" w:cs="Times New Roman"/>
                <w:sz w:val="24"/>
                <w:szCs w:val="24"/>
              </w:rPr>
            </w:pPr>
            <w:r w:rsidRPr="00644207">
              <w:rPr>
                <w:rFonts w:ascii="Times New Roman" w:hAnsi="Times New Roman" w:cs="Times New Roman"/>
                <w:sz w:val="24"/>
                <w:szCs w:val="24"/>
              </w:rPr>
              <w:t>Dans sa chambre</w:t>
            </w:r>
          </w:p>
          <w:p w:rsidR="00097CD9" w:rsidRPr="00644207" w:rsidRDefault="00097CD9" w:rsidP="00365AF7">
            <w:pPr>
              <w:spacing w:after="0"/>
              <w:rPr>
                <w:rFonts w:ascii="Times New Roman" w:hAnsi="Times New Roman" w:cs="Times New Roman"/>
                <w:sz w:val="24"/>
                <w:szCs w:val="24"/>
              </w:rPr>
            </w:pPr>
            <w:r w:rsidRPr="00644207">
              <w:rPr>
                <w:rFonts w:ascii="Times New Roman" w:hAnsi="Times New Roman" w:cs="Times New Roman"/>
                <w:sz w:val="24"/>
                <w:szCs w:val="24"/>
              </w:rPr>
              <w:t>A bord de la...</w:t>
            </w:r>
          </w:p>
          <w:p w:rsidR="00097CD9" w:rsidRPr="00644207" w:rsidRDefault="00097CD9" w:rsidP="00365AF7">
            <w:pPr>
              <w:spacing w:after="0"/>
              <w:rPr>
                <w:rFonts w:ascii="Times New Roman" w:hAnsi="Times New Roman" w:cs="Times New Roman"/>
                <w:sz w:val="24"/>
                <w:szCs w:val="24"/>
              </w:rPr>
            </w:pPr>
            <w:r w:rsidRPr="00644207">
              <w:rPr>
                <w:rFonts w:ascii="Times New Roman" w:hAnsi="Times New Roman" w:cs="Times New Roman"/>
                <w:sz w:val="24"/>
                <w:szCs w:val="24"/>
              </w:rPr>
              <w:t>A l’endroit où…</w:t>
            </w:r>
          </w:p>
        </w:tc>
        <w:tc>
          <w:tcPr>
            <w:tcW w:w="1296" w:type="pct"/>
          </w:tcPr>
          <w:p w:rsidR="00097CD9" w:rsidRPr="00644207" w:rsidRDefault="00097CD9" w:rsidP="00365AF7">
            <w:pPr>
              <w:spacing w:after="0"/>
              <w:rPr>
                <w:rFonts w:ascii="Times New Roman" w:hAnsi="Times New Roman" w:cs="Times New Roman"/>
                <w:sz w:val="24"/>
                <w:szCs w:val="24"/>
              </w:rPr>
            </w:pPr>
            <w:r w:rsidRPr="00644207">
              <w:rPr>
                <w:rFonts w:ascii="Times New Roman" w:hAnsi="Times New Roman" w:cs="Times New Roman"/>
                <w:sz w:val="24"/>
                <w:szCs w:val="24"/>
              </w:rPr>
              <w:t>En ces temps là</w:t>
            </w:r>
          </w:p>
          <w:p w:rsidR="00097CD9" w:rsidRPr="00644207" w:rsidRDefault="00097CD9" w:rsidP="00365AF7">
            <w:pPr>
              <w:spacing w:after="0"/>
              <w:rPr>
                <w:rFonts w:ascii="Times New Roman" w:hAnsi="Times New Roman" w:cs="Times New Roman"/>
                <w:sz w:val="24"/>
                <w:szCs w:val="24"/>
              </w:rPr>
            </w:pPr>
            <w:r w:rsidRPr="00644207">
              <w:rPr>
                <w:rFonts w:ascii="Times New Roman" w:hAnsi="Times New Roman" w:cs="Times New Roman"/>
                <w:sz w:val="24"/>
                <w:szCs w:val="24"/>
              </w:rPr>
              <w:t>En 1492</w:t>
            </w:r>
          </w:p>
          <w:p w:rsidR="00097CD9" w:rsidRPr="00644207" w:rsidRDefault="00097CD9" w:rsidP="00365AF7">
            <w:pPr>
              <w:spacing w:after="0"/>
              <w:rPr>
                <w:rFonts w:ascii="Times New Roman" w:hAnsi="Times New Roman" w:cs="Times New Roman"/>
                <w:sz w:val="24"/>
                <w:szCs w:val="24"/>
              </w:rPr>
            </w:pPr>
            <w:r w:rsidRPr="00644207">
              <w:rPr>
                <w:rFonts w:ascii="Times New Roman" w:hAnsi="Times New Roman" w:cs="Times New Roman"/>
                <w:sz w:val="24"/>
                <w:szCs w:val="24"/>
              </w:rPr>
              <w:t>Huit jours plus tard</w:t>
            </w:r>
          </w:p>
          <w:p w:rsidR="00097CD9" w:rsidRPr="00644207" w:rsidRDefault="00097CD9" w:rsidP="00365AF7">
            <w:pPr>
              <w:spacing w:after="0"/>
              <w:rPr>
                <w:rFonts w:ascii="Times New Roman" w:hAnsi="Times New Roman" w:cs="Times New Roman"/>
                <w:sz w:val="24"/>
                <w:szCs w:val="24"/>
              </w:rPr>
            </w:pPr>
            <w:r w:rsidRPr="00644207">
              <w:rPr>
                <w:rFonts w:ascii="Times New Roman" w:hAnsi="Times New Roman" w:cs="Times New Roman"/>
                <w:sz w:val="24"/>
                <w:szCs w:val="24"/>
              </w:rPr>
              <w:t>Le lendemain</w:t>
            </w:r>
          </w:p>
        </w:tc>
      </w:tr>
    </w:tbl>
    <w:p w:rsidR="00097CD9" w:rsidRDefault="00097CD9" w:rsidP="00097CD9">
      <w:pPr>
        <w:spacing w:after="0"/>
        <w:ind w:firstLine="708"/>
      </w:pPr>
    </w:p>
    <w:p w:rsidR="00097CD9" w:rsidRPr="00644207" w:rsidRDefault="00097CD9" w:rsidP="00097CD9">
      <w:pPr>
        <w:spacing w:after="0"/>
        <w:rPr>
          <w:rFonts w:ascii="Times New Roman" w:hAnsi="Times New Roman" w:cs="Times New Roman"/>
          <w:sz w:val="24"/>
          <w:szCs w:val="24"/>
        </w:rPr>
      </w:pPr>
    </w:p>
    <w:p w:rsidR="00097CD9" w:rsidRPr="00C72846" w:rsidRDefault="00097CD9" w:rsidP="00097CD9">
      <w:pPr>
        <w:spacing w:after="0"/>
      </w:pPr>
    </w:p>
    <w:p w:rsidR="00097CD9" w:rsidRPr="00C72846" w:rsidRDefault="00097CD9" w:rsidP="00097CD9"/>
    <w:p w:rsidR="00097CD9" w:rsidRDefault="00097CD9" w:rsidP="00BE57B7">
      <w:pPr>
        <w:spacing w:after="0" w:line="240" w:lineRule="auto"/>
        <w:rPr>
          <w:rFonts w:ascii="Times New Roman" w:hAnsi="Times New Roman" w:cs="Times New Roman"/>
          <w:b/>
          <w:bCs/>
          <w:i/>
          <w:iCs/>
          <w:sz w:val="24"/>
          <w:szCs w:val="24"/>
          <w:u w:val="single"/>
        </w:rPr>
      </w:pPr>
    </w:p>
    <w:p w:rsidR="00097CD9" w:rsidRDefault="00097CD9" w:rsidP="00BE57B7">
      <w:pPr>
        <w:spacing w:after="0" w:line="240" w:lineRule="auto"/>
        <w:rPr>
          <w:rFonts w:ascii="Times New Roman" w:hAnsi="Times New Roman" w:cs="Times New Roman"/>
          <w:b/>
          <w:bCs/>
          <w:i/>
          <w:iCs/>
          <w:sz w:val="24"/>
          <w:szCs w:val="24"/>
          <w:u w:val="single"/>
        </w:rPr>
      </w:pPr>
    </w:p>
    <w:p w:rsidR="00097CD9" w:rsidRDefault="00097CD9" w:rsidP="00BE57B7">
      <w:pPr>
        <w:spacing w:after="0" w:line="240" w:lineRule="auto"/>
        <w:rPr>
          <w:rFonts w:ascii="Times New Roman" w:hAnsi="Times New Roman" w:cs="Times New Roman"/>
          <w:b/>
          <w:bCs/>
          <w:i/>
          <w:iCs/>
          <w:sz w:val="24"/>
          <w:szCs w:val="24"/>
          <w:u w:val="single"/>
        </w:rPr>
      </w:pPr>
    </w:p>
    <w:p w:rsidR="00097CD9" w:rsidRDefault="00097CD9" w:rsidP="00BE57B7">
      <w:pPr>
        <w:spacing w:after="0" w:line="240" w:lineRule="auto"/>
        <w:rPr>
          <w:rFonts w:ascii="Times New Roman" w:hAnsi="Times New Roman" w:cs="Times New Roman"/>
          <w:b/>
          <w:bCs/>
          <w:i/>
          <w:iCs/>
          <w:sz w:val="24"/>
          <w:szCs w:val="24"/>
          <w:u w:val="single"/>
        </w:rPr>
      </w:pPr>
    </w:p>
    <w:p w:rsidR="00097CD9" w:rsidRDefault="00097CD9" w:rsidP="00BE57B7">
      <w:pPr>
        <w:spacing w:after="0" w:line="240" w:lineRule="auto"/>
        <w:rPr>
          <w:rFonts w:ascii="Times New Roman" w:hAnsi="Times New Roman" w:cs="Times New Roman"/>
          <w:b/>
          <w:bCs/>
          <w:i/>
          <w:iCs/>
          <w:sz w:val="24"/>
          <w:szCs w:val="24"/>
          <w:u w:val="single"/>
        </w:rPr>
      </w:pPr>
    </w:p>
    <w:p w:rsidR="00097CD9" w:rsidRDefault="00097CD9" w:rsidP="00BE57B7">
      <w:pPr>
        <w:spacing w:after="0" w:line="240" w:lineRule="auto"/>
        <w:rPr>
          <w:rFonts w:ascii="Times New Roman" w:hAnsi="Times New Roman" w:cs="Times New Roman"/>
          <w:b/>
          <w:bCs/>
          <w:i/>
          <w:iCs/>
          <w:sz w:val="24"/>
          <w:szCs w:val="24"/>
          <w:u w:val="single"/>
        </w:rPr>
      </w:pPr>
    </w:p>
    <w:p w:rsidR="00097CD9" w:rsidRDefault="00097CD9" w:rsidP="00BE57B7">
      <w:pPr>
        <w:spacing w:after="0" w:line="240" w:lineRule="auto"/>
        <w:rPr>
          <w:rFonts w:ascii="Times New Roman" w:hAnsi="Times New Roman" w:cs="Times New Roman"/>
          <w:b/>
          <w:bCs/>
          <w:i/>
          <w:iCs/>
          <w:sz w:val="24"/>
          <w:szCs w:val="24"/>
          <w:u w:val="single"/>
        </w:rPr>
      </w:pPr>
    </w:p>
    <w:p w:rsidR="00097CD9" w:rsidRDefault="00097CD9" w:rsidP="00BE57B7">
      <w:pPr>
        <w:spacing w:after="0" w:line="240" w:lineRule="auto"/>
        <w:rPr>
          <w:rFonts w:ascii="Times New Roman" w:hAnsi="Times New Roman" w:cs="Times New Roman"/>
          <w:b/>
          <w:bCs/>
          <w:i/>
          <w:iCs/>
          <w:sz w:val="24"/>
          <w:szCs w:val="24"/>
          <w:u w:val="single"/>
        </w:rPr>
      </w:pPr>
    </w:p>
    <w:p w:rsidR="00097CD9" w:rsidRDefault="00097CD9" w:rsidP="00BE57B7">
      <w:pPr>
        <w:spacing w:after="0" w:line="240" w:lineRule="auto"/>
        <w:rPr>
          <w:rFonts w:ascii="Times New Roman" w:hAnsi="Times New Roman" w:cs="Times New Roman"/>
          <w:b/>
          <w:bCs/>
          <w:i/>
          <w:iCs/>
          <w:sz w:val="24"/>
          <w:szCs w:val="24"/>
          <w:u w:val="single"/>
        </w:rPr>
      </w:pPr>
    </w:p>
    <w:p w:rsidR="00097CD9" w:rsidRDefault="00097CD9" w:rsidP="00BE57B7">
      <w:pPr>
        <w:spacing w:after="0" w:line="240" w:lineRule="auto"/>
        <w:rPr>
          <w:rFonts w:ascii="Times New Roman" w:hAnsi="Times New Roman" w:cs="Times New Roman"/>
          <w:b/>
          <w:bCs/>
          <w:i/>
          <w:iCs/>
          <w:sz w:val="24"/>
          <w:szCs w:val="24"/>
          <w:u w:val="single"/>
        </w:rPr>
      </w:pPr>
    </w:p>
    <w:p w:rsidR="00097CD9" w:rsidRDefault="00097CD9" w:rsidP="00BE57B7">
      <w:pPr>
        <w:spacing w:after="0" w:line="240" w:lineRule="auto"/>
        <w:rPr>
          <w:rFonts w:ascii="Times New Roman" w:hAnsi="Times New Roman" w:cs="Times New Roman"/>
          <w:b/>
          <w:bCs/>
          <w:i/>
          <w:iCs/>
          <w:sz w:val="24"/>
          <w:szCs w:val="24"/>
          <w:u w:val="single"/>
        </w:rPr>
      </w:pPr>
    </w:p>
    <w:p w:rsidR="00097CD9" w:rsidRDefault="00097CD9" w:rsidP="00BE57B7">
      <w:pPr>
        <w:spacing w:after="0" w:line="240" w:lineRule="auto"/>
        <w:rPr>
          <w:rFonts w:ascii="Times New Roman" w:hAnsi="Times New Roman" w:cs="Times New Roman"/>
          <w:b/>
          <w:bCs/>
          <w:i/>
          <w:iCs/>
          <w:sz w:val="24"/>
          <w:szCs w:val="24"/>
          <w:u w:val="single"/>
        </w:rPr>
      </w:pPr>
    </w:p>
    <w:p w:rsidR="00097CD9" w:rsidRDefault="00097CD9" w:rsidP="00BE57B7">
      <w:pPr>
        <w:spacing w:after="0" w:line="240" w:lineRule="auto"/>
        <w:rPr>
          <w:rFonts w:ascii="Times New Roman" w:hAnsi="Times New Roman" w:cs="Times New Roman"/>
          <w:b/>
          <w:bCs/>
          <w:i/>
          <w:iCs/>
          <w:sz w:val="24"/>
          <w:szCs w:val="24"/>
          <w:u w:val="single"/>
        </w:rPr>
      </w:pPr>
    </w:p>
    <w:p w:rsidR="00097CD9" w:rsidRDefault="00097CD9" w:rsidP="00BE57B7">
      <w:pPr>
        <w:spacing w:after="0" w:line="240" w:lineRule="auto"/>
        <w:rPr>
          <w:rFonts w:ascii="Times New Roman" w:hAnsi="Times New Roman" w:cs="Times New Roman"/>
          <w:b/>
          <w:bCs/>
          <w:i/>
          <w:iCs/>
          <w:sz w:val="24"/>
          <w:szCs w:val="24"/>
          <w:u w:val="single"/>
        </w:rPr>
      </w:pPr>
    </w:p>
    <w:p w:rsidR="00097CD9" w:rsidRDefault="00097CD9" w:rsidP="00BE57B7">
      <w:pPr>
        <w:spacing w:after="0" w:line="240" w:lineRule="auto"/>
        <w:rPr>
          <w:rFonts w:ascii="Times New Roman" w:hAnsi="Times New Roman" w:cs="Times New Roman"/>
          <w:b/>
          <w:bCs/>
          <w:i/>
          <w:iCs/>
          <w:sz w:val="24"/>
          <w:szCs w:val="24"/>
          <w:u w:val="single"/>
        </w:rPr>
      </w:pPr>
    </w:p>
    <w:p w:rsidR="00097CD9" w:rsidRDefault="00097CD9" w:rsidP="00BE57B7">
      <w:pPr>
        <w:spacing w:after="0" w:line="240" w:lineRule="auto"/>
        <w:rPr>
          <w:rFonts w:ascii="Times New Roman" w:hAnsi="Times New Roman" w:cs="Times New Roman"/>
          <w:b/>
          <w:bCs/>
          <w:i/>
          <w:iCs/>
          <w:sz w:val="24"/>
          <w:szCs w:val="24"/>
          <w:u w:val="single"/>
        </w:rPr>
      </w:pPr>
    </w:p>
    <w:p w:rsidR="00BE57B7" w:rsidRDefault="009B5977" w:rsidP="00BE57B7">
      <w:pPr>
        <w:spacing w:after="0" w:line="240" w:lineRule="auto"/>
        <w:rPr>
          <w:rFonts w:ascii="Times New Roman" w:hAnsi="Times New Roman" w:cs="Times New Roman"/>
          <w:sz w:val="24"/>
          <w:szCs w:val="24"/>
        </w:rPr>
      </w:pPr>
      <w:r w:rsidRPr="009B5977">
        <w:rPr>
          <w:rFonts w:ascii="Times New Roman" w:hAnsi="Times New Roman" w:cs="Times New Roman"/>
          <w:b/>
          <w:bCs/>
          <w:i/>
          <w:iCs/>
          <w:noProof/>
          <w:sz w:val="24"/>
          <w:szCs w:val="24"/>
          <w:u w:val="single"/>
          <w:lang w:eastAsia="fr-FR"/>
        </w:rPr>
        <w:lastRenderedPageBreak/>
        <w:pict>
          <v:roundrect id="_x0000_s1143" style="position:absolute;margin-left:445.6pt;margin-top:3.55pt;width:93.05pt;height:42.1pt;z-index:251653632" arcsize="10923f" strokecolor="#92cddc" strokeweight="1pt">
            <v:fill color2="#b6dde8" focusposition="1" focussize="" focus="100%" type="gradient"/>
            <v:shadow on="t" type="perspective" color="#205867" opacity=".5" offset="1pt" offset2="-3pt"/>
            <v:textbox>
              <w:txbxContent>
                <w:p w:rsidR="002852F8" w:rsidRPr="00B32E6F" w:rsidRDefault="002852F8" w:rsidP="00BE57B7">
                  <w:pPr>
                    <w:spacing w:after="0" w:line="240" w:lineRule="auto"/>
                    <w:rPr>
                      <w:rFonts w:ascii="Times New Roman" w:hAnsi="Times New Roman" w:cs="Times New Roman"/>
                    </w:rPr>
                  </w:pPr>
                  <w:r w:rsidRPr="00B32E6F">
                    <w:rPr>
                      <w:rFonts w:ascii="Times New Roman" w:hAnsi="Times New Roman" w:cs="Times New Roman"/>
                      <w:b/>
                      <w:bCs/>
                      <w:i/>
                      <w:iCs/>
                      <w:u w:val="single"/>
                    </w:rPr>
                    <w:t>Niveau</w:t>
                  </w:r>
                  <w:r w:rsidRPr="00B32E6F">
                    <w:rPr>
                      <w:rFonts w:ascii="Times New Roman" w:hAnsi="Times New Roman" w:cs="Times New Roman"/>
                    </w:rPr>
                    <w:t> : 3 as</w:t>
                  </w:r>
                </w:p>
                <w:p w:rsidR="002852F8" w:rsidRPr="00B32E6F" w:rsidRDefault="002852F8" w:rsidP="00BE57B7">
                  <w:pPr>
                    <w:spacing w:after="0" w:line="240" w:lineRule="auto"/>
                    <w:rPr>
                      <w:rFonts w:ascii="Times New Roman" w:hAnsi="Times New Roman" w:cs="Times New Roman"/>
                    </w:rPr>
                  </w:pPr>
                  <w:r w:rsidRPr="00B32E6F">
                    <w:rPr>
                      <w:rFonts w:ascii="Times New Roman" w:hAnsi="Times New Roman" w:cs="Times New Roman"/>
                      <w:b/>
                      <w:bCs/>
                      <w:i/>
                      <w:iCs/>
                      <w:u w:val="single"/>
                    </w:rPr>
                    <w:t>Durée</w:t>
                  </w:r>
                  <w:r>
                    <w:rPr>
                      <w:rFonts w:ascii="Times New Roman" w:hAnsi="Times New Roman" w:cs="Times New Roman"/>
                    </w:rPr>
                    <w:t xml:space="preserve"> : 1 </w:t>
                  </w:r>
                  <w:r w:rsidRPr="00B32E6F">
                    <w:rPr>
                      <w:rFonts w:ascii="Times New Roman" w:hAnsi="Times New Roman" w:cs="Times New Roman"/>
                    </w:rPr>
                    <w:t>heure</w:t>
                  </w:r>
                </w:p>
              </w:txbxContent>
            </v:textbox>
          </v:roundrect>
        </w:pict>
      </w:r>
      <w:r w:rsidR="00BE57B7" w:rsidRPr="006D385C">
        <w:rPr>
          <w:rFonts w:ascii="Times New Roman" w:hAnsi="Times New Roman" w:cs="Times New Roman"/>
          <w:b/>
          <w:bCs/>
          <w:i/>
          <w:iCs/>
          <w:sz w:val="24"/>
          <w:szCs w:val="24"/>
          <w:u w:val="single"/>
        </w:rPr>
        <w:t>Projet</w:t>
      </w:r>
      <w:r w:rsidR="00BE57B7">
        <w:rPr>
          <w:rFonts w:ascii="Times New Roman" w:hAnsi="Times New Roman" w:cs="Times New Roman"/>
          <w:sz w:val="24"/>
          <w:szCs w:val="24"/>
        </w:rPr>
        <w:t> : Réaliser une recherche documentaire puis faire la synthèse de l’information.</w:t>
      </w:r>
    </w:p>
    <w:p w:rsidR="00BE57B7" w:rsidRDefault="00BE57B7" w:rsidP="00BE57B7">
      <w:pPr>
        <w:tabs>
          <w:tab w:val="left" w:pos="8531"/>
        </w:tabs>
        <w:spacing w:after="0" w:line="240" w:lineRule="auto"/>
        <w:rPr>
          <w:rFonts w:ascii="Times New Roman" w:hAnsi="Times New Roman" w:cs="Times New Roman"/>
          <w:sz w:val="24"/>
          <w:szCs w:val="24"/>
        </w:rPr>
      </w:pPr>
      <w:r w:rsidRPr="006D385C">
        <w:rPr>
          <w:rFonts w:ascii="Times New Roman" w:hAnsi="Times New Roman" w:cs="Times New Roman"/>
          <w:b/>
          <w:bCs/>
          <w:i/>
          <w:iCs/>
          <w:sz w:val="24"/>
          <w:szCs w:val="24"/>
          <w:u w:val="single"/>
        </w:rPr>
        <w:t>Objet d’étude </w:t>
      </w:r>
      <w:r>
        <w:rPr>
          <w:rFonts w:ascii="Times New Roman" w:hAnsi="Times New Roman" w:cs="Times New Roman"/>
          <w:sz w:val="24"/>
          <w:szCs w:val="24"/>
        </w:rPr>
        <w:t>: Texte et documents d’Histoire.</w:t>
      </w:r>
      <w:r>
        <w:rPr>
          <w:rFonts w:ascii="Times New Roman" w:hAnsi="Times New Roman" w:cs="Times New Roman"/>
          <w:sz w:val="24"/>
          <w:szCs w:val="24"/>
        </w:rPr>
        <w:tab/>
      </w:r>
    </w:p>
    <w:p w:rsidR="00BE57B7" w:rsidRDefault="00BE57B7" w:rsidP="00BE57B7">
      <w:pPr>
        <w:spacing w:after="0" w:line="240" w:lineRule="auto"/>
        <w:rPr>
          <w:rFonts w:ascii="Times New Roman" w:hAnsi="Times New Roman" w:cs="Times New Roman"/>
          <w:sz w:val="24"/>
          <w:szCs w:val="24"/>
        </w:rPr>
      </w:pPr>
      <w:r w:rsidRPr="006D385C">
        <w:rPr>
          <w:rFonts w:ascii="Times New Roman" w:hAnsi="Times New Roman" w:cs="Times New Roman"/>
          <w:b/>
          <w:bCs/>
          <w:i/>
          <w:iCs/>
          <w:sz w:val="24"/>
          <w:szCs w:val="24"/>
          <w:u w:val="single"/>
        </w:rPr>
        <w:t>Séquence</w:t>
      </w:r>
      <w:r>
        <w:rPr>
          <w:rFonts w:ascii="Times New Roman" w:hAnsi="Times New Roman" w:cs="Times New Roman"/>
          <w:sz w:val="24"/>
          <w:szCs w:val="24"/>
        </w:rPr>
        <w:t> : Informer d’un fait d’Histoire.</w:t>
      </w:r>
    </w:p>
    <w:p w:rsidR="00BE57B7" w:rsidRDefault="00BE57B7" w:rsidP="00BE57B7">
      <w:pPr>
        <w:spacing w:after="0" w:line="240" w:lineRule="auto"/>
        <w:rPr>
          <w:rFonts w:ascii="Times New Roman" w:hAnsi="Times New Roman" w:cs="Times New Roman"/>
          <w:b/>
          <w:bCs/>
          <w:sz w:val="24"/>
          <w:szCs w:val="24"/>
        </w:rPr>
      </w:pPr>
      <w:r w:rsidRPr="006D385C">
        <w:rPr>
          <w:rFonts w:ascii="Times New Roman" w:hAnsi="Times New Roman" w:cs="Times New Roman"/>
          <w:b/>
          <w:bCs/>
          <w:i/>
          <w:iCs/>
          <w:sz w:val="24"/>
          <w:szCs w:val="24"/>
          <w:u w:val="single"/>
        </w:rPr>
        <w:t>Séance</w:t>
      </w:r>
      <w:r>
        <w:rPr>
          <w:rFonts w:ascii="Times New Roman" w:hAnsi="Times New Roman" w:cs="Times New Roman"/>
          <w:sz w:val="24"/>
          <w:szCs w:val="24"/>
        </w:rPr>
        <w:t xml:space="preserve"> : </w:t>
      </w:r>
      <w:r>
        <w:rPr>
          <w:rFonts w:ascii="Times New Roman" w:hAnsi="Times New Roman" w:cs="Times New Roman"/>
          <w:b/>
          <w:bCs/>
          <w:color w:val="FF33CC"/>
          <w:sz w:val="24"/>
          <w:szCs w:val="24"/>
        </w:rPr>
        <w:t>Production écrite</w:t>
      </w:r>
    </w:p>
    <w:p w:rsidR="00BE57B7" w:rsidRPr="00E03F4C" w:rsidRDefault="00BE57B7" w:rsidP="00BE57B7">
      <w:pPr>
        <w:spacing w:after="0"/>
        <w:rPr>
          <w:rFonts w:ascii="Times New Roman" w:hAnsi="Times New Roman" w:cs="Times New Roman"/>
          <w:b/>
          <w:bCs/>
          <w:sz w:val="24"/>
          <w:szCs w:val="24"/>
        </w:rPr>
      </w:pPr>
      <w:r w:rsidRPr="006D385C">
        <w:rPr>
          <w:rFonts w:ascii="Times New Roman" w:hAnsi="Times New Roman" w:cs="Times New Roman"/>
          <w:b/>
          <w:bCs/>
          <w:color w:val="FF33CC"/>
          <w:sz w:val="24"/>
          <w:szCs w:val="24"/>
          <w:u w:val="single"/>
        </w:rPr>
        <w:t>Objectifs </w:t>
      </w:r>
    </w:p>
    <w:p w:rsidR="00BE57B7" w:rsidRPr="003A16BD" w:rsidRDefault="009B5977" w:rsidP="00BE57B7">
      <w:pPr>
        <w:spacing w:line="240" w:lineRule="auto"/>
        <w:rPr>
          <w:rFonts w:ascii="Times New Roman" w:hAnsi="Times New Roman" w:cs="Times New Roman"/>
          <w:b/>
          <w:bCs/>
          <w:color w:val="002060"/>
          <w:sz w:val="24"/>
          <w:szCs w:val="24"/>
        </w:rPr>
      </w:pPr>
      <w:r w:rsidRPr="009B5977">
        <w:rPr>
          <w:rFonts w:ascii="Times New Roman" w:hAnsi="Times New Roman" w:cs="Times New Roman"/>
          <w:b/>
          <w:bCs/>
          <w:noProof/>
          <w:color w:val="FF33CC"/>
          <w:sz w:val="24"/>
          <w:szCs w:val="24"/>
          <w:lang w:eastAsia="fr-FR"/>
        </w:rPr>
        <w:pict>
          <v:rect id="_x0000_s1144" style="position:absolute;margin-left:11.25pt;margin-top:1.8pt;width:491.6pt;height:84.9pt;z-index:251654656">
            <v:textbox>
              <w:txbxContent>
                <w:p w:rsidR="002852F8" w:rsidRPr="00B828A1" w:rsidRDefault="002852F8" w:rsidP="00365AF7">
                  <w:pPr>
                    <w:numPr>
                      <w:ilvl w:val="0"/>
                      <w:numId w:val="52"/>
                    </w:numPr>
                    <w:autoSpaceDE w:val="0"/>
                    <w:autoSpaceDN w:val="0"/>
                    <w:adjustRightInd w:val="0"/>
                    <w:spacing w:after="100" w:afterAutospacing="1" w:line="240" w:lineRule="auto"/>
                    <w:ind w:left="850"/>
                    <w:rPr>
                      <w:rFonts w:ascii="Times New Roman" w:hAnsi="Times New Roman" w:cs="Times New Roman"/>
                      <w:sz w:val="24"/>
                      <w:szCs w:val="24"/>
                      <w:lang w:eastAsia="fr-FR"/>
                    </w:rPr>
                  </w:pPr>
                  <w:r w:rsidRPr="00B828A1">
                    <w:rPr>
                      <w:rFonts w:ascii="Times New Roman" w:hAnsi="Times New Roman" w:cs="Times New Roman"/>
                      <w:sz w:val="24"/>
                      <w:szCs w:val="24"/>
                      <w:lang w:eastAsia="fr-FR"/>
                    </w:rPr>
                    <w:t>Rédiger un texte historique :</w:t>
                  </w:r>
                </w:p>
                <w:p w:rsidR="002852F8" w:rsidRPr="00B828A1" w:rsidRDefault="002852F8" w:rsidP="00365AF7">
                  <w:pPr>
                    <w:numPr>
                      <w:ilvl w:val="0"/>
                      <w:numId w:val="52"/>
                    </w:numPr>
                    <w:autoSpaceDE w:val="0"/>
                    <w:autoSpaceDN w:val="0"/>
                    <w:adjustRightInd w:val="0"/>
                    <w:spacing w:after="100" w:afterAutospacing="1" w:line="240" w:lineRule="auto"/>
                    <w:ind w:left="850"/>
                    <w:rPr>
                      <w:rFonts w:ascii="Times New Roman" w:hAnsi="Times New Roman" w:cs="Times New Roman"/>
                      <w:sz w:val="24"/>
                      <w:szCs w:val="24"/>
                      <w:lang w:eastAsia="fr-FR"/>
                    </w:rPr>
                  </w:pPr>
                  <w:r w:rsidRPr="00B828A1">
                    <w:rPr>
                      <w:rFonts w:ascii="Times New Roman" w:hAnsi="Times New Roman" w:cs="Times New Roman"/>
                      <w:sz w:val="24"/>
                      <w:szCs w:val="24"/>
                      <w:lang w:eastAsia="fr-FR"/>
                    </w:rPr>
                    <w:t>Collecter l’information ;</w:t>
                  </w:r>
                </w:p>
                <w:p w:rsidR="002852F8" w:rsidRPr="00B828A1" w:rsidRDefault="002852F8" w:rsidP="00365AF7">
                  <w:pPr>
                    <w:numPr>
                      <w:ilvl w:val="0"/>
                      <w:numId w:val="52"/>
                    </w:numPr>
                    <w:autoSpaceDE w:val="0"/>
                    <w:autoSpaceDN w:val="0"/>
                    <w:adjustRightInd w:val="0"/>
                    <w:spacing w:after="100" w:afterAutospacing="1" w:line="240" w:lineRule="auto"/>
                    <w:ind w:left="850"/>
                    <w:rPr>
                      <w:rFonts w:ascii="Times New Roman" w:hAnsi="Times New Roman" w:cs="Times New Roman"/>
                      <w:sz w:val="24"/>
                      <w:szCs w:val="24"/>
                      <w:lang w:eastAsia="fr-FR"/>
                    </w:rPr>
                  </w:pPr>
                  <w:r w:rsidRPr="00B828A1">
                    <w:rPr>
                      <w:rFonts w:ascii="Times New Roman" w:hAnsi="Times New Roman" w:cs="Times New Roman"/>
                      <w:sz w:val="24"/>
                      <w:szCs w:val="24"/>
                      <w:lang w:eastAsia="fr-FR"/>
                    </w:rPr>
                    <w:t>Elaborer des contenus ;</w:t>
                  </w:r>
                </w:p>
                <w:p w:rsidR="002852F8" w:rsidRPr="00B828A1" w:rsidRDefault="002852F8" w:rsidP="00365AF7">
                  <w:pPr>
                    <w:numPr>
                      <w:ilvl w:val="0"/>
                      <w:numId w:val="52"/>
                    </w:numPr>
                    <w:autoSpaceDE w:val="0"/>
                    <w:autoSpaceDN w:val="0"/>
                    <w:adjustRightInd w:val="0"/>
                    <w:spacing w:after="100" w:afterAutospacing="1" w:line="240" w:lineRule="auto"/>
                    <w:ind w:left="850"/>
                    <w:rPr>
                      <w:rFonts w:ascii="Times New Roman" w:hAnsi="Times New Roman" w:cs="Times New Roman"/>
                      <w:sz w:val="24"/>
                      <w:szCs w:val="24"/>
                      <w:lang w:eastAsia="fr-FR"/>
                    </w:rPr>
                  </w:pPr>
                  <w:r w:rsidRPr="00B828A1">
                    <w:rPr>
                      <w:rFonts w:ascii="Times New Roman" w:hAnsi="Times New Roman" w:cs="Times New Roman"/>
                      <w:sz w:val="24"/>
                      <w:szCs w:val="24"/>
                      <w:lang w:eastAsia="fr-FR"/>
                    </w:rPr>
                    <w:t>Organiser les contenus.</w:t>
                  </w:r>
                </w:p>
                <w:p w:rsidR="002852F8" w:rsidRDefault="002852F8" w:rsidP="00BE57B7">
                  <w:pPr>
                    <w:pStyle w:val="Paragraphedeliste"/>
                    <w:bidi w:val="0"/>
                    <w:spacing w:after="120" w:line="276" w:lineRule="auto"/>
                  </w:pPr>
                </w:p>
                <w:p w:rsidR="002852F8" w:rsidRPr="005005C5" w:rsidRDefault="002852F8" w:rsidP="00BE57B7">
                  <w:pPr>
                    <w:autoSpaceDE w:val="0"/>
                    <w:autoSpaceDN w:val="0"/>
                    <w:adjustRightInd w:val="0"/>
                    <w:spacing w:after="0" w:line="240" w:lineRule="auto"/>
                    <w:rPr>
                      <w:rFonts w:ascii="Times New Roman" w:hAnsi="Times New Roman" w:cs="Times New Roman"/>
                      <w:sz w:val="24"/>
                      <w:szCs w:val="24"/>
                      <w:lang w:eastAsia="fr-FR"/>
                    </w:rPr>
                  </w:pPr>
                </w:p>
              </w:txbxContent>
            </v:textbox>
          </v:rect>
        </w:pict>
      </w:r>
      <w:r w:rsidR="00BE57B7">
        <w:rPr>
          <w:rFonts w:ascii="Times New Roman" w:hAnsi="Times New Roman" w:cs="Times New Roman"/>
          <w:b/>
          <w:bCs/>
          <w:color w:val="002060"/>
          <w:sz w:val="24"/>
          <w:szCs w:val="24"/>
        </w:rPr>
        <w:t xml:space="preserve">                                                                                                                                                                                                                                                                                                                                                   </w:t>
      </w:r>
    </w:p>
    <w:p w:rsidR="00BE57B7" w:rsidRDefault="00BE57B7" w:rsidP="00BE57B7">
      <w:pPr>
        <w:widowControl w:val="0"/>
        <w:autoSpaceDE w:val="0"/>
        <w:autoSpaceDN w:val="0"/>
        <w:adjustRightInd w:val="0"/>
        <w:spacing w:after="0" w:line="240" w:lineRule="auto"/>
        <w:rPr>
          <w:rFonts w:ascii="Times New Roman" w:hAnsi="Times New Roman" w:cs="Times New Roman"/>
          <w:color w:val="000000"/>
          <w:sz w:val="24"/>
          <w:szCs w:val="24"/>
        </w:rPr>
      </w:pPr>
    </w:p>
    <w:p w:rsidR="00BE57B7" w:rsidRDefault="00BE57B7" w:rsidP="00BE57B7">
      <w:pPr>
        <w:widowControl w:val="0"/>
        <w:autoSpaceDE w:val="0"/>
        <w:autoSpaceDN w:val="0"/>
        <w:adjustRightInd w:val="0"/>
        <w:spacing w:after="0" w:line="240" w:lineRule="auto"/>
        <w:rPr>
          <w:rFonts w:ascii="Times New Roman" w:hAnsi="Times New Roman" w:cs="Times New Roman"/>
          <w:b/>
          <w:bCs/>
          <w:i/>
          <w:iCs/>
          <w:color w:val="000000"/>
          <w:sz w:val="24"/>
          <w:szCs w:val="24"/>
          <w:u w:val="single"/>
        </w:rPr>
      </w:pPr>
    </w:p>
    <w:p w:rsidR="00BE57B7" w:rsidRDefault="00BE57B7" w:rsidP="00BE57B7">
      <w:pPr>
        <w:autoSpaceDE w:val="0"/>
        <w:autoSpaceDN w:val="0"/>
        <w:adjustRightInd w:val="0"/>
        <w:spacing w:after="0" w:line="240" w:lineRule="auto"/>
        <w:rPr>
          <w:rFonts w:ascii="Times New Roman" w:hAnsi="Times New Roman" w:cs="Times New Roman"/>
          <w:b/>
          <w:bCs/>
          <w:i/>
          <w:iCs/>
          <w:color w:val="000000"/>
          <w:sz w:val="24"/>
          <w:szCs w:val="24"/>
          <w:u w:val="single"/>
        </w:rPr>
      </w:pPr>
    </w:p>
    <w:p w:rsidR="00BE57B7" w:rsidRDefault="00BE57B7" w:rsidP="00BE57B7">
      <w:pPr>
        <w:autoSpaceDE w:val="0"/>
        <w:autoSpaceDN w:val="0"/>
        <w:adjustRightInd w:val="0"/>
        <w:spacing w:after="0" w:line="240" w:lineRule="auto"/>
        <w:rPr>
          <w:rFonts w:ascii="Times New Roman" w:hAnsi="Times New Roman" w:cs="Times New Roman"/>
          <w:b/>
          <w:bCs/>
          <w:i/>
          <w:iCs/>
          <w:color w:val="000000"/>
          <w:sz w:val="24"/>
          <w:szCs w:val="24"/>
          <w:u w:val="single"/>
        </w:rPr>
      </w:pPr>
    </w:p>
    <w:p w:rsidR="00BE57B7" w:rsidRDefault="00BE57B7" w:rsidP="00BE57B7">
      <w:pPr>
        <w:autoSpaceDE w:val="0"/>
        <w:autoSpaceDN w:val="0"/>
        <w:adjustRightInd w:val="0"/>
        <w:spacing w:after="0" w:line="240" w:lineRule="auto"/>
        <w:rPr>
          <w:rFonts w:ascii="Times New Roman" w:hAnsi="Times New Roman" w:cs="Times New Roman"/>
          <w:b/>
          <w:bCs/>
          <w:i/>
          <w:iCs/>
          <w:color w:val="000000"/>
          <w:sz w:val="24"/>
          <w:szCs w:val="24"/>
          <w:u w:val="single"/>
        </w:rPr>
      </w:pPr>
    </w:p>
    <w:p w:rsidR="00BE57B7" w:rsidRPr="002A176D" w:rsidRDefault="00BE57B7" w:rsidP="002A176D">
      <w:pPr>
        <w:autoSpaceDE w:val="0"/>
        <w:autoSpaceDN w:val="0"/>
        <w:adjustRightInd w:val="0"/>
        <w:spacing w:after="0" w:line="240" w:lineRule="auto"/>
        <w:rPr>
          <w:rFonts w:ascii="Times New Roman" w:hAnsi="Times New Roman" w:cs="Times New Roman"/>
          <w:sz w:val="24"/>
          <w:szCs w:val="24"/>
          <w:lang w:eastAsia="fr-FR"/>
        </w:rPr>
      </w:pPr>
      <w:r w:rsidRPr="006D385C">
        <w:rPr>
          <w:rFonts w:ascii="Times New Roman" w:hAnsi="Times New Roman" w:cs="Times New Roman"/>
          <w:b/>
          <w:bCs/>
          <w:i/>
          <w:iCs/>
          <w:color w:val="000000"/>
          <w:sz w:val="24"/>
          <w:szCs w:val="24"/>
          <w:u w:val="single"/>
        </w:rPr>
        <w:t>Plan d</w:t>
      </w:r>
      <w:r w:rsidRPr="0041637D">
        <w:rPr>
          <w:rFonts w:ascii="Times New Roman" w:hAnsi="Times New Roman" w:cs="Times New Roman"/>
          <w:b/>
          <w:bCs/>
          <w:i/>
          <w:iCs/>
          <w:color w:val="000000"/>
          <w:sz w:val="24"/>
          <w:szCs w:val="24"/>
          <w:u w:val="single"/>
        </w:rPr>
        <w:t>e la séance :</w:t>
      </w:r>
      <w:r>
        <w:rPr>
          <w:rFonts w:ascii="Times New Roman" w:hAnsi="Times New Roman" w:cs="Times New Roman"/>
          <w:sz w:val="24"/>
          <w:szCs w:val="24"/>
          <w:lang w:eastAsia="fr-FR"/>
        </w:rPr>
        <w:t xml:space="preserve"> </w:t>
      </w:r>
      <w:r w:rsidR="002A176D" w:rsidRPr="002A176D">
        <w:rPr>
          <w:rFonts w:ascii="Times New Roman" w:hAnsi="Times New Roman" w:cs="Times New Roman"/>
          <w:sz w:val="24"/>
          <w:szCs w:val="24"/>
          <w:lang w:eastAsia="fr-FR"/>
        </w:rPr>
        <w:t>sujet- analyse du sujet- consignes méthodologiques- réalisation du travail- aide et conseils ramassage des copies.</w:t>
      </w:r>
    </w:p>
    <w:p w:rsidR="00BE57B7" w:rsidRPr="002A176D" w:rsidRDefault="00BE57B7" w:rsidP="00BE57B7">
      <w:pPr>
        <w:widowControl w:val="0"/>
        <w:autoSpaceDE w:val="0"/>
        <w:autoSpaceDN w:val="0"/>
        <w:adjustRightInd w:val="0"/>
        <w:spacing w:after="0" w:line="240" w:lineRule="auto"/>
        <w:rPr>
          <w:rFonts w:ascii="Times New Roman" w:hAnsi="Times New Roman" w:cs="Times New Roman"/>
          <w:b/>
          <w:bCs/>
          <w:i/>
          <w:iCs/>
          <w:color w:val="000000"/>
          <w:sz w:val="24"/>
          <w:szCs w:val="24"/>
          <w:u w:val="single"/>
        </w:rPr>
      </w:pPr>
    </w:p>
    <w:p w:rsidR="00BE57B7" w:rsidRDefault="00BE57B7" w:rsidP="00BE57B7">
      <w:pPr>
        <w:spacing w:after="120"/>
        <w:ind w:right="1474"/>
        <w:jc w:val="center"/>
        <w:rPr>
          <w:rFonts w:ascii="Times New Roman" w:hAnsi="Times New Roman" w:cs="Times New Roman"/>
          <w:b/>
          <w:bCs/>
          <w:i/>
          <w:iCs/>
          <w:sz w:val="24"/>
          <w:szCs w:val="24"/>
          <w:u w:val="single"/>
        </w:rPr>
      </w:pPr>
      <w:r w:rsidRPr="006D385C">
        <w:rPr>
          <w:rFonts w:ascii="Times New Roman" w:hAnsi="Times New Roman" w:cs="Times New Roman"/>
          <w:b/>
          <w:bCs/>
          <w:i/>
          <w:iCs/>
          <w:sz w:val="24"/>
          <w:szCs w:val="24"/>
          <w:highlight w:val="magenta"/>
          <w:u w:val="single"/>
        </w:rPr>
        <w:t>Déroulement de la séance</w:t>
      </w:r>
      <w:r>
        <w:rPr>
          <w:rFonts w:ascii="Times New Roman" w:hAnsi="Times New Roman" w:cs="Times New Roman"/>
          <w:b/>
          <w:bCs/>
          <w:i/>
          <w:iCs/>
          <w:sz w:val="24"/>
          <w:szCs w:val="24"/>
          <w:highlight w:val="magenta"/>
          <w:u w:val="single"/>
        </w:rPr>
        <w:t> </w:t>
      </w:r>
      <w:r>
        <w:rPr>
          <w:rFonts w:ascii="Times New Roman" w:hAnsi="Times New Roman" w:cs="Times New Roman"/>
          <w:b/>
          <w:bCs/>
          <w:i/>
          <w:iCs/>
          <w:sz w:val="24"/>
          <w:szCs w:val="24"/>
          <w:u w:val="single"/>
        </w:rPr>
        <w:t>:</w:t>
      </w:r>
    </w:p>
    <w:p w:rsidR="00BE57B7" w:rsidRPr="003D1CC0" w:rsidRDefault="003D1CC0" w:rsidP="00365AF7">
      <w:pPr>
        <w:numPr>
          <w:ilvl w:val="0"/>
          <w:numId w:val="53"/>
        </w:numPr>
        <w:autoSpaceDE w:val="0"/>
        <w:autoSpaceDN w:val="0"/>
        <w:adjustRightInd w:val="0"/>
        <w:spacing w:after="0" w:line="360" w:lineRule="auto"/>
        <w:rPr>
          <w:rFonts w:ascii="Times New Roman" w:hAnsi="Times New Roman" w:cs="Times New Roman"/>
          <w:b/>
          <w:bCs/>
          <w:color w:val="7030A0"/>
          <w:sz w:val="24"/>
          <w:szCs w:val="24"/>
          <w:lang w:eastAsia="fr-FR"/>
        </w:rPr>
      </w:pPr>
      <w:r>
        <w:rPr>
          <w:rFonts w:ascii="Times New Roman" w:hAnsi="Times New Roman" w:cs="Times New Roman"/>
          <w:b/>
          <w:bCs/>
          <w:i/>
          <w:iCs/>
          <w:color w:val="000000"/>
          <w:sz w:val="24"/>
          <w:szCs w:val="24"/>
          <w:u w:val="single"/>
        </w:rPr>
        <w:t>Sujet :</w:t>
      </w:r>
    </w:p>
    <w:p w:rsidR="003D1CC0" w:rsidRDefault="009B5977" w:rsidP="003D1CC0">
      <w:pPr>
        <w:autoSpaceDE w:val="0"/>
        <w:autoSpaceDN w:val="0"/>
        <w:adjustRightInd w:val="0"/>
        <w:spacing w:after="0" w:line="360" w:lineRule="auto"/>
        <w:rPr>
          <w:rFonts w:ascii="Times New Roman" w:hAnsi="Times New Roman" w:cs="Times New Roman"/>
          <w:b/>
          <w:bCs/>
          <w:color w:val="7030A0"/>
          <w:sz w:val="24"/>
          <w:szCs w:val="24"/>
          <w:lang w:eastAsia="fr-FR"/>
        </w:rPr>
      </w:pPr>
      <w:r>
        <w:rPr>
          <w:rFonts w:ascii="Times New Roman" w:hAnsi="Times New Roman" w:cs="Times New Roman"/>
          <w:b/>
          <w:bCs/>
          <w:noProof/>
          <w:color w:val="7030A0"/>
          <w:sz w:val="24"/>
          <w:szCs w:val="24"/>
          <w:lang w:eastAsia="fr-FR"/>
        </w:rPr>
        <w:pict>
          <v:roundrect id="_x0000_s1145" style="position:absolute;margin-left:25.95pt;margin-top:2.35pt;width:488.4pt;height:74.5pt;z-index:251655680" arcsize="10923f">
            <v:textbox>
              <w:txbxContent>
                <w:p w:rsidR="002852F8" w:rsidRDefault="002852F8" w:rsidP="003D1CC0">
                  <w:pPr>
                    <w:autoSpaceDE w:val="0"/>
                    <w:autoSpaceDN w:val="0"/>
                    <w:adjustRightInd w:val="0"/>
                    <w:spacing w:after="0" w:line="360" w:lineRule="auto"/>
                    <w:rPr>
                      <w:rFonts w:ascii="Times New Roman" w:hAnsi="Times New Roman" w:cs="Times New Roman"/>
                      <w:color w:val="000000"/>
                      <w:sz w:val="24"/>
                      <w:szCs w:val="24"/>
                    </w:rPr>
                  </w:pPr>
                  <w:r w:rsidRPr="003D1CC0">
                    <w:rPr>
                      <w:rFonts w:ascii="Times New Roman" w:hAnsi="Times New Roman" w:cs="Times New Roman"/>
                      <w:color w:val="000000"/>
                      <w:sz w:val="24"/>
                      <w:szCs w:val="24"/>
                    </w:rPr>
                    <w:t xml:space="preserve">Le </w:t>
                  </w:r>
                  <w:r w:rsidRPr="003D1CC0">
                    <w:rPr>
                      <w:rFonts w:ascii="Times New Roman" w:hAnsi="Times New Roman" w:cs="Times New Roman"/>
                      <w:color w:val="000000"/>
                      <w:sz w:val="24"/>
                      <w:szCs w:val="24"/>
                      <w:u w:val="single"/>
                    </w:rPr>
                    <w:t>1</w:t>
                  </w:r>
                  <w:r w:rsidRPr="003D1CC0">
                    <w:rPr>
                      <w:rFonts w:ascii="Times New Roman" w:hAnsi="Times New Roman" w:cs="Times New Roman"/>
                      <w:color w:val="000000"/>
                      <w:sz w:val="24"/>
                      <w:szCs w:val="24"/>
                      <w:u w:val="single"/>
                      <w:vertAlign w:val="superscript"/>
                    </w:rPr>
                    <w:t>er</w:t>
                  </w:r>
                  <w:r w:rsidRPr="003D1CC0">
                    <w:rPr>
                      <w:rFonts w:ascii="Times New Roman" w:hAnsi="Times New Roman" w:cs="Times New Roman"/>
                      <w:color w:val="000000"/>
                      <w:sz w:val="24"/>
                      <w:szCs w:val="24"/>
                      <w:u w:val="single"/>
                    </w:rPr>
                    <w:t xml:space="preserve"> novembre 1954</w:t>
                  </w:r>
                  <w:r w:rsidRPr="003D1CC0">
                    <w:rPr>
                      <w:rFonts w:ascii="Times New Roman" w:hAnsi="Times New Roman" w:cs="Times New Roman"/>
                      <w:color w:val="000000"/>
                      <w:sz w:val="24"/>
                      <w:szCs w:val="24"/>
                    </w:rPr>
                    <w:t xml:space="preserve"> est </w:t>
                  </w:r>
                  <w:r>
                    <w:rPr>
                      <w:rFonts w:ascii="Times New Roman" w:hAnsi="Times New Roman" w:cs="Times New Roman"/>
                      <w:color w:val="000000"/>
                      <w:sz w:val="24"/>
                      <w:szCs w:val="24"/>
                    </w:rPr>
                    <w:t>une date repère de l’histoire de l’Algérie.</w:t>
                  </w:r>
                </w:p>
                <w:p w:rsidR="002852F8" w:rsidRPr="00B828A1" w:rsidRDefault="002852F8" w:rsidP="003D1CC0">
                  <w:pPr>
                    <w:autoSpaceDE w:val="0"/>
                    <w:autoSpaceDN w:val="0"/>
                    <w:adjustRightInd w:val="0"/>
                    <w:spacing w:after="0" w:line="360" w:lineRule="auto"/>
                    <w:rPr>
                      <w:rFonts w:ascii="Times New Roman" w:hAnsi="Times New Roman" w:cs="Times New Roman"/>
                      <w:color w:val="7030A0"/>
                      <w:sz w:val="24"/>
                      <w:szCs w:val="24"/>
                      <w:lang w:eastAsia="fr-FR"/>
                    </w:rPr>
                  </w:pPr>
                  <w:r w:rsidRPr="003D1CC0">
                    <w:rPr>
                      <w:rFonts w:ascii="Times New Roman" w:hAnsi="Times New Roman" w:cs="Times New Roman"/>
                      <w:color w:val="000000"/>
                      <w:sz w:val="24"/>
                      <w:szCs w:val="24"/>
                      <w:u w:val="single"/>
                    </w:rPr>
                    <w:t>Rédigez un texte</w:t>
                  </w:r>
                  <w:r>
                    <w:rPr>
                      <w:rFonts w:ascii="Times New Roman" w:hAnsi="Times New Roman" w:cs="Times New Roman"/>
                      <w:color w:val="000000"/>
                      <w:sz w:val="24"/>
                      <w:szCs w:val="24"/>
                    </w:rPr>
                    <w:t xml:space="preserve"> d’une vingtaine de lignes dans lequel </w:t>
                  </w:r>
                  <w:r w:rsidRPr="003D1CC0">
                    <w:rPr>
                      <w:rFonts w:ascii="Times New Roman" w:hAnsi="Times New Roman" w:cs="Times New Roman"/>
                      <w:color w:val="000000"/>
                      <w:sz w:val="24"/>
                      <w:szCs w:val="24"/>
                      <w:u w:val="single"/>
                    </w:rPr>
                    <w:t>vous raconterez</w:t>
                  </w:r>
                  <w:r>
                    <w:rPr>
                      <w:rFonts w:ascii="Times New Roman" w:hAnsi="Times New Roman" w:cs="Times New Roman"/>
                      <w:color w:val="000000"/>
                      <w:sz w:val="24"/>
                      <w:szCs w:val="24"/>
                    </w:rPr>
                    <w:t xml:space="preserve"> les principaux </w:t>
                  </w:r>
                  <w:r w:rsidRPr="003D1CC0">
                    <w:rPr>
                      <w:rFonts w:ascii="Times New Roman" w:hAnsi="Times New Roman" w:cs="Times New Roman"/>
                      <w:color w:val="000000"/>
                      <w:sz w:val="24"/>
                      <w:szCs w:val="24"/>
                      <w:u w:val="single"/>
                    </w:rPr>
                    <w:t xml:space="preserve">faits historiques en amont ou en aval </w:t>
                  </w:r>
                  <w:r>
                    <w:rPr>
                      <w:rFonts w:ascii="Times New Roman" w:hAnsi="Times New Roman" w:cs="Times New Roman"/>
                      <w:color w:val="000000"/>
                      <w:sz w:val="24"/>
                      <w:szCs w:val="24"/>
                    </w:rPr>
                    <w:t>du déclenchement de la guerre de libération nationale.</w:t>
                  </w:r>
                </w:p>
                <w:p w:rsidR="002852F8" w:rsidRDefault="002852F8"/>
              </w:txbxContent>
            </v:textbox>
          </v:roundrect>
        </w:pict>
      </w:r>
    </w:p>
    <w:p w:rsidR="003D1CC0" w:rsidRDefault="003D1CC0" w:rsidP="003D1CC0">
      <w:pPr>
        <w:autoSpaceDE w:val="0"/>
        <w:autoSpaceDN w:val="0"/>
        <w:adjustRightInd w:val="0"/>
        <w:spacing w:after="0" w:line="360" w:lineRule="auto"/>
        <w:rPr>
          <w:rFonts w:ascii="Times New Roman" w:hAnsi="Times New Roman" w:cs="Times New Roman"/>
          <w:b/>
          <w:bCs/>
          <w:color w:val="7030A0"/>
          <w:sz w:val="24"/>
          <w:szCs w:val="24"/>
          <w:lang w:eastAsia="fr-FR"/>
        </w:rPr>
      </w:pPr>
    </w:p>
    <w:p w:rsidR="003D1CC0" w:rsidRDefault="003D1CC0" w:rsidP="003D1CC0">
      <w:pPr>
        <w:autoSpaceDE w:val="0"/>
        <w:autoSpaceDN w:val="0"/>
        <w:adjustRightInd w:val="0"/>
        <w:spacing w:after="0" w:line="360" w:lineRule="auto"/>
        <w:rPr>
          <w:rFonts w:ascii="Times New Roman" w:hAnsi="Times New Roman" w:cs="Times New Roman"/>
          <w:b/>
          <w:bCs/>
          <w:color w:val="7030A0"/>
          <w:sz w:val="24"/>
          <w:szCs w:val="24"/>
          <w:lang w:eastAsia="fr-FR"/>
        </w:rPr>
      </w:pPr>
    </w:p>
    <w:p w:rsidR="003D1CC0" w:rsidRDefault="003D1CC0" w:rsidP="002A176D">
      <w:pPr>
        <w:autoSpaceDE w:val="0"/>
        <w:autoSpaceDN w:val="0"/>
        <w:adjustRightInd w:val="0"/>
        <w:spacing w:after="0" w:line="360" w:lineRule="auto"/>
        <w:rPr>
          <w:rFonts w:ascii="Times New Roman" w:hAnsi="Times New Roman" w:cs="Times New Roman"/>
          <w:color w:val="7030A0"/>
          <w:sz w:val="24"/>
          <w:szCs w:val="24"/>
          <w:lang w:eastAsia="fr-FR"/>
        </w:rPr>
      </w:pPr>
    </w:p>
    <w:p w:rsidR="00BC2975" w:rsidRPr="00BC2975" w:rsidRDefault="00BC2975" w:rsidP="00365AF7">
      <w:pPr>
        <w:numPr>
          <w:ilvl w:val="0"/>
          <w:numId w:val="53"/>
        </w:numPr>
        <w:autoSpaceDE w:val="0"/>
        <w:autoSpaceDN w:val="0"/>
        <w:adjustRightInd w:val="0"/>
        <w:spacing w:after="0" w:line="360" w:lineRule="auto"/>
        <w:rPr>
          <w:rFonts w:ascii="Times New Roman" w:hAnsi="Times New Roman" w:cs="Times New Roman"/>
          <w:b/>
          <w:bCs/>
          <w:i/>
          <w:iCs/>
          <w:sz w:val="24"/>
          <w:szCs w:val="24"/>
          <w:u w:val="single"/>
          <w:lang w:eastAsia="fr-FR"/>
        </w:rPr>
      </w:pPr>
      <w:r w:rsidRPr="00BC2975">
        <w:rPr>
          <w:rFonts w:ascii="Times New Roman" w:hAnsi="Times New Roman" w:cs="Times New Roman"/>
          <w:b/>
          <w:bCs/>
          <w:i/>
          <w:iCs/>
          <w:sz w:val="24"/>
          <w:szCs w:val="24"/>
          <w:u w:val="single"/>
          <w:lang w:eastAsia="fr-FR"/>
        </w:rPr>
        <w:t>Analyse du sujet :</w:t>
      </w:r>
    </w:p>
    <w:p w:rsidR="00BC2975" w:rsidRDefault="003D1CC0" w:rsidP="00365AF7">
      <w:pPr>
        <w:numPr>
          <w:ilvl w:val="0"/>
          <w:numId w:val="23"/>
        </w:numPr>
        <w:autoSpaceDE w:val="0"/>
        <w:autoSpaceDN w:val="0"/>
        <w:adjustRightInd w:val="0"/>
        <w:spacing w:after="0"/>
        <w:rPr>
          <w:rFonts w:ascii="Times New Roman" w:hAnsi="Times New Roman" w:cs="Times New Roman"/>
          <w:color w:val="7030A0"/>
          <w:sz w:val="24"/>
          <w:szCs w:val="24"/>
          <w:lang w:eastAsia="fr-FR"/>
        </w:rPr>
      </w:pPr>
      <w:r>
        <w:rPr>
          <w:rFonts w:ascii="Times New Roman" w:hAnsi="Times New Roman" w:cs="Times New Roman"/>
          <w:sz w:val="24"/>
          <w:szCs w:val="24"/>
          <w:lang w:eastAsia="fr-FR"/>
        </w:rPr>
        <w:t>Repérage des mots clés dans le texte</w:t>
      </w:r>
    </w:p>
    <w:p w:rsidR="00BC2975" w:rsidRDefault="003D1CC0" w:rsidP="00365AF7">
      <w:pPr>
        <w:numPr>
          <w:ilvl w:val="0"/>
          <w:numId w:val="23"/>
        </w:numPr>
        <w:autoSpaceDE w:val="0"/>
        <w:autoSpaceDN w:val="0"/>
        <w:adjustRightInd w:val="0"/>
        <w:spacing w:after="0"/>
        <w:rPr>
          <w:rFonts w:ascii="Times New Roman" w:hAnsi="Times New Roman" w:cs="Times New Roman"/>
          <w:color w:val="7030A0"/>
          <w:sz w:val="24"/>
          <w:szCs w:val="24"/>
          <w:lang w:eastAsia="fr-FR"/>
        </w:rPr>
      </w:pPr>
      <w:r w:rsidRPr="00BC2975">
        <w:rPr>
          <w:rFonts w:ascii="Times New Roman" w:hAnsi="Times New Roman" w:cs="Times New Roman"/>
          <w:sz w:val="24"/>
          <w:szCs w:val="24"/>
          <w:lang w:eastAsia="fr-FR"/>
        </w:rPr>
        <w:t>La date ciblée ?</w:t>
      </w:r>
      <w:r w:rsidR="00BC2975">
        <w:rPr>
          <w:rFonts w:ascii="Times New Roman" w:hAnsi="Times New Roman" w:cs="Times New Roman"/>
          <w:sz w:val="24"/>
          <w:szCs w:val="24"/>
          <w:lang w:eastAsia="fr-FR"/>
        </w:rPr>
        <w:t xml:space="preserve"> Le 1</w:t>
      </w:r>
      <w:r w:rsidR="00BC2975" w:rsidRPr="00BC2975">
        <w:rPr>
          <w:rFonts w:ascii="Times New Roman" w:hAnsi="Times New Roman" w:cs="Times New Roman"/>
          <w:sz w:val="24"/>
          <w:szCs w:val="24"/>
          <w:vertAlign w:val="superscript"/>
          <w:lang w:eastAsia="fr-FR"/>
        </w:rPr>
        <w:t>er</w:t>
      </w:r>
      <w:r w:rsidR="00BC2975">
        <w:rPr>
          <w:rFonts w:ascii="Times New Roman" w:hAnsi="Times New Roman" w:cs="Times New Roman"/>
          <w:sz w:val="24"/>
          <w:szCs w:val="24"/>
          <w:lang w:eastAsia="fr-FR"/>
        </w:rPr>
        <w:t xml:space="preserve"> novembre 1954.</w:t>
      </w:r>
    </w:p>
    <w:p w:rsidR="003D1CC0" w:rsidRPr="00BC2975" w:rsidRDefault="003D1CC0" w:rsidP="00365AF7">
      <w:pPr>
        <w:numPr>
          <w:ilvl w:val="0"/>
          <w:numId w:val="23"/>
        </w:numPr>
        <w:autoSpaceDE w:val="0"/>
        <w:autoSpaceDN w:val="0"/>
        <w:adjustRightInd w:val="0"/>
        <w:spacing w:after="0"/>
        <w:rPr>
          <w:rFonts w:ascii="Times New Roman" w:hAnsi="Times New Roman" w:cs="Times New Roman"/>
          <w:color w:val="7030A0"/>
          <w:sz w:val="24"/>
          <w:szCs w:val="24"/>
          <w:lang w:eastAsia="fr-FR"/>
        </w:rPr>
      </w:pPr>
      <w:r w:rsidRPr="00BC2975">
        <w:rPr>
          <w:rFonts w:ascii="Times New Roman" w:hAnsi="Times New Roman" w:cs="Times New Roman"/>
          <w:sz w:val="24"/>
          <w:szCs w:val="24"/>
          <w:lang w:eastAsia="fr-FR"/>
        </w:rPr>
        <w:t xml:space="preserve">La consigne </w:t>
      </w:r>
      <w:r w:rsidR="00BC2975" w:rsidRPr="00BC2975">
        <w:rPr>
          <w:rFonts w:ascii="Times New Roman" w:hAnsi="Times New Roman" w:cs="Times New Roman"/>
          <w:sz w:val="24"/>
          <w:szCs w:val="24"/>
          <w:lang w:eastAsia="fr-FR"/>
        </w:rPr>
        <w:t>exprimée</w:t>
      </w:r>
      <w:r w:rsidRPr="00BC2975">
        <w:rPr>
          <w:rFonts w:ascii="Times New Roman" w:hAnsi="Times New Roman" w:cs="Times New Roman"/>
          <w:sz w:val="24"/>
          <w:szCs w:val="24"/>
          <w:lang w:eastAsia="fr-FR"/>
        </w:rPr>
        <w:t xml:space="preserve"> ? </w:t>
      </w:r>
      <w:r w:rsidR="00BC2975" w:rsidRPr="00BC2975">
        <w:rPr>
          <w:rFonts w:ascii="Times New Roman" w:hAnsi="Times New Roman" w:cs="Times New Roman"/>
          <w:sz w:val="24"/>
          <w:szCs w:val="24"/>
          <w:lang w:eastAsia="fr-FR"/>
        </w:rPr>
        <w:t>Produire</w:t>
      </w:r>
      <w:r w:rsidRPr="00BC2975">
        <w:rPr>
          <w:rFonts w:ascii="Times New Roman" w:hAnsi="Times New Roman" w:cs="Times New Roman"/>
          <w:sz w:val="24"/>
          <w:szCs w:val="24"/>
          <w:lang w:eastAsia="fr-FR"/>
        </w:rPr>
        <w:t xml:space="preserve"> un texte dans 20 lignes</w:t>
      </w:r>
    </w:p>
    <w:p w:rsidR="00BC2975" w:rsidRPr="00BC2975" w:rsidRDefault="00BC2975" w:rsidP="00365AF7">
      <w:pPr>
        <w:numPr>
          <w:ilvl w:val="0"/>
          <w:numId w:val="23"/>
        </w:numPr>
        <w:autoSpaceDE w:val="0"/>
        <w:autoSpaceDN w:val="0"/>
        <w:adjustRightInd w:val="0"/>
        <w:spacing w:after="0"/>
        <w:rPr>
          <w:rFonts w:ascii="Times New Roman" w:hAnsi="Times New Roman" w:cs="Times New Roman"/>
          <w:color w:val="7030A0"/>
          <w:sz w:val="24"/>
          <w:szCs w:val="24"/>
          <w:lang w:eastAsia="fr-FR"/>
        </w:rPr>
      </w:pPr>
      <w:r>
        <w:rPr>
          <w:rFonts w:ascii="Times New Roman" w:hAnsi="Times New Roman" w:cs="Times New Roman"/>
          <w:sz w:val="24"/>
          <w:szCs w:val="24"/>
          <w:lang w:eastAsia="fr-FR"/>
        </w:rPr>
        <w:t>Type de texte attendu ? Texte historique</w:t>
      </w:r>
    </w:p>
    <w:p w:rsidR="00BC2975" w:rsidRPr="00BC2975" w:rsidRDefault="00BC2975" w:rsidP="00365AF7">
      <w:pPr>
        <w:numPr>
          <w:ilvl w:val="0"/>
          <w:numId w:val="23"/>
        </w:numPr>
        <w:autoSpaceDE w:val="0"/>
        <w:autoSpaceDN w:val="0"/>
        <w:adjustRightInd w:val="0"/>
        <w:spacing w:after="0"/>
        <w:rPr>
          <w:rFonts w:ascii="Times New Roman" w:hAnsi="Times New Roman" w:cs="Times New Roman"/>
          <w:color w:val="7030A0"/>
          <w:sz w:val="24"/>
          <w:szCs w:val="24"/>
          <w:lang w:eastAsia="fr-FR"/>
        </w:rPr>
      </w:pPr>
      <w:r>
        <w:rPr>
          <w:rFonts w:ascii="Times New Roman" w:hAnsi="Times New Roman" w:cs="Times New Roman"/>
          <w:sz w:val="24"/>
          <w:szCs w:val="24"/>
          <w:lang w:eastAsia="fr-FR"/>
        </w:rPr>
        <w:t>Que faut-il rapporté ? Des faits d’Histoire</w:t>
      </w:r>
    </w:p>
    <w:p w:rsidR="00BC2975" w:rsidRPr="00BC2975" w:rsidRDefault="00BC2975" w:rsidP="00365AF7">
      <w:pPr>
        <w:numPr>
          <w:ilvl w:val="0"/>
          <w:numId w:val="23"/>
        </w:numPr>
        <w:autoSpaceDE w:val="0"/>
        <w:autoSpaceDN w:val="0"/>
        <w:adjustRightInd w:val="0"/>
        <w:spacing w:after="0"/>
        <w:rPr>
          <w:rFonts w:ascii="Times New Roman" w:hAnsi="Times New Roman" w:cs="Times New Roman"/>
          <w:color w:val="7030A0"/>
          <w:sz w:val="24"/>
          <w:szCs w:val="24"/>
          <w:lang w:eastAsia="fr-FR"/>
        </w:rPr>
      </w:pPr>
      <w:r>
        <w:rPr>
          <w:rFonts w:ascii="Times New Roman" w:hAnsi="Times New Roman" w:cs="Times New Roman"/>
          <w:sz w:val="24"/>
          <w:szCs w:val="24"/>
          <w:lang w:eastAsia="fr-FR"/>
        </w:rPr>
        <w:t>Que signifier en amont et en aval ? Amont= avant, aval=après.</w:t>
      </w:r>
    </w:p>
    <w:p w:rsidR="00BC2975" w:rsidRDefault="00BC2975" w:rsidP="00365AF7">
      <w:pPr>
        <w:numPr>
          <w:ilvl w:val="0"/>
          <w:numId w:val="23"/>
        </w:numPr>
        <w:autoSpaceDE w:val="0"/>
        <w:autoSpaceDN w:val="0"/>
        <w:adjustRightInd w:val="0"/>
        <w:spacing w:after="0"/>
        <w:rPr>
          <w:rFonts w:ascii="Times New Roman" w:hAnsi="Times New Roman" w:cs="Times New Roman"/>
          <w:sz w:val="24"/>
          <w:szCs w:val="24"/>
          <w:lang w:eastAsia="fr-FR"/>
        </w:rPr>
      </w:pPr>
      <w:r w:rsidRPr="00BC2975">
        <w:rPr>
          <w:rFonts w:ascii="Times New Roman" w:hAnsi="Times New Roman" w:cs="Times New Roman"/>
          <w:sz w:val="24"/>
          <w:szCs w:val="24"/>
          <w:lang w:eastAsia="fr-FR"/>
        </w:rPr>
        <w:t>Quel temps allez-vous employer pour narrer les évènements ? Présent passé simple et imparfait…</w:t>
      </w:r>
    </w:p>
    <w:p w:rsidR="00BC2975" w:rsidRDefault="00BC2975" w:rsidP="00BC2975">
      <w:pPr>
        <w:autoSpaceDE w:val="0"/>
        <w:autoSpaceDN w:val="0"/>
        <w:adjustRightInd w:val="0"/>
        <w:spacing w:after="0" w:line="360" w:lineRule="auto"/>
        <w:ind w:left="1080"/>
        <w:rPr>
          <w:rFonts w:ascii="Times New Roman" w:hAnsi="Times New Roman" w:cs="Times New Roman"/>
          <w:sz w:val="24"/>
          <w:szCs w:val="24"/>
          <w:lang w:eastAsia="fr-FR"/>
        </w:rPr>
      </w:pPr>
    </w:p>
    <w:p w:rsidR="00BC2975" w:rsidRPr="00BC2975" w:rsidRDefault="00BC2975" w:rsidP="00365AF7">
      <w:pPr>
        <w:numPr>
          <w:ilvl w:val="0"/>
          <w:numId w:val="53"/>
        </w:numPr>
        <w:autoSpaceDE w:val="0"/>
        <w:autoSpaceDN w:val="0"/>
        <w:adjustRightInd w:val="0"/>
        <w:spacing w:after="0" w:line="360" w:lineRule="auto"/>
        <w:rPr>
          <w:rFonts w:ascii="Times New Roman" w:hAnsi="Times New Roman" w:cs="Times New Roman"/>
          <w:b/>
          <w:bCs/>
          <w:i/>
          <w:iCs/>
          <w:sz w:val="24"/>
          <w:szCs w:val="24"/>
          <w:u w:val="single"/>
          <w:lang w:eastAsia="fr-FR"/>
        </w:rPr>
      </w:pPr>
      <w:r w:rsidRPr="00BC2975">
        <w:rPr>
          <w:rFonts w:ascii="Times New Roman" w:hAnsi="Times New Roman" w:cs="Times New Roman"/>
          <w:b/>
          <w:bCs/>
          <w:i/>
          <w:iCs/>
          <w:sz w:val="24"/>
          <w:szCs w:val="24"/>
          <w:u w:val="single"/>
          <w:lang w:eastAsia="fr-FR"/>
        </w:rPr>
        <w:t>Consignes méthodologiques :</w:t>
      </w:r>
    </w:p>
    <w:p w:rsidR="00BC2975" w:rsidRPr="00BC2975" w:rsidRDefault="00BC2975" w:rsidP="00365AF7">
      <w:pPr>
        <w:numPr>
          <w:ilvl w:val="0"/>
          <w:numId w:val="23"/>
        </w:numPr>
        <w:autoSpaceDE w:val="0"/>
        <w:autoSpaceDN w:val="0"/>
        <w:adjustRightInd w:val="0"/>
        <w:spacing w:after="0" w:line="360" w:lineRule="auto"/>
        <w:rPr>
          <w:rFonts w:ascii="Times New Roman" w:hAnsi="Times New Roman" w:cs="Times New Roman"/>
          <w:sz w:val="24"/>
          <w:szCs w:val="24"/>
          <w:lang w:eastAsia="fr-FR"/>
        </w:rPr>
      </w:pPr>
      <w:r w:rsidRPr="00BC2975">
        <w:rPr>
          <w:rFonts w:ascii="Times New Roman" w:hAnsi="Times New Roman" w:cs="Times New Roman"/>
          <w:sz w:val="24"/>
          <w:szCs w:val="24"/>
          <w:lang w:eastAsia="fr-FR"/>
        </w:rPr>
        <w:t>Pour écrire un texte historique, il faut :</w:t>
      </w:r>
    </w:p>
    <w:p w:rsidR="00BC2975" w:rsidRDefault="00BC2975" w:rsidP="00365AF7">
      <w:pPr>
        <w:numPr>
          <w:ilvl w:val="0"/>
          <w:numId w:val="54"/>
        </w:numPr>
        <w:autoSpaceDE w:val="0"/>
        <w:autoSpaceDN w:val="0"/>
        <w:adjustRightInd w:val="0"/>
        <w:spacing w:after="0" w:line="360" w:lineRule="auto"/>
        <w:rPr>
          <w:rFonts w:ascii="Times New Roman" w:hAnsi="Times New Roman" w:cs="Times New Roman"/>
          <w:sz w:val="24"/>
          <w:szCs w:val="24"/>
          <w:lang w:eastAsia="fr-FR"/>
        </w:rPr>
      </w:pPr>
      <w:r w:rsidRPr="00BC2975">
        <w:rPr>
          <w:rFonts w:ascii="Times New Roman" w:hAnsi="Times New Roman" w:cs="Times New Roman"/>
          <w:sz w:val="24"/>
          <w:szCs w:val="24"/>
          <w:lang w:eastAsia="fr-FR"/>
        </w:rPr>
        <w:t>Se</w:t>
      </w:r>
      <w:r>
        <w:rPr>
          <w:rFonts w:ascii="Times New Roman" w:hAnsi="Times New Roman" w:cs="Times New Roman"/>
          <w:sz w:val="24"/>
          <w:szCs w:val="24"/>
          <w:lang w:eastAsia="fr-FR"/>
        </w:rPr>
        <w:t xml:space="preserve"> </w:t>
      </w:r>
      <w:r w:rsidRPr="00BC2975">
        <w:rPr>
          <w:rFonts w:ascii="Times New Roman" w:hAnsi="Times New Roman" w:cs="Times New Roman"/>
          <w:sz w:val="24"/>
          <w:szCs w:val="24"/>
          <w:lang w:eastAsia="fr-FR"/>
        </w:rPr>
        <w:t>renseigner, se documenter sur l’événement à</w:t>
      </w:r>
      <w:r>
        <w:rPr>
          <w:rFonts w:ascii="Times New Roman" w:hAnsi="Times New Roman" w:cs="Times New Roman"/>
          <w:sz w:val="24"/>
          <w:szCs w:val="24"/>
          <w:lang w:eastAsia="fr-FR"/>
        </w:rPr>
        <w:t xml:space="preserve"> </w:t>
      </w:r>
      <w:r w:rsidRPr="00BC2975">
        <w:rPr>
          <w:rFonts w:ascii="Times New Roman" w:hAnsi="Times New Roman" w:cs="Times New Roman"/>
          <w:sz w:val="24"/>
          <w:szCs w:val="24"/>
          <w:lang w:eastAsia="fr-FR"/>
        </w:rPr>
        <w:t>raconter ;</w:t>
      </w:r>
    </w:p>
    <w:p w:rsidR="00BC2975" w:rsidRDefault="00BC2975" w:rsidP="00365AF7">
      <w:pPr>
        <w:numPr>
          <w:ilvl w:val="0"/>
          <w:numId w:val="54"/>
        </w:numPr>
        <w:autoSpaceDE w:val="0"/>
        <w:autoSpaceDN w:val="0"/>
        <w:adjustRightInd w:val="0"/>
        <w:spacing w:after="0" w:line="360" w:lineRule="auto"/>
        <w:rPr>
          <w:rFonts w:ascii="Times New Roman" w:hAnsi="Times New Roman" w:cs="Times New Roman"/>
          <w:sz w:val="24"/>
          <w:szCs w:val="24"/>
          <w:lang w:eastAsia="fr-FR"/>
        </w:rPr>
      </w:pPr>
      <w:r w:rsidRPr="00BC2975">
        <w:rPr>
          <w:rFonts w:ascii="Times New Roman" w:hAnsi="Times New Roman" w:cs="Times New Roman"/>
          <w:sz w:val="24"/>
          <w:szCs w:val="24"/>
          <w:lang w:eastAsia="fr-FR"/>
        </w:rPr>
        <w:t>Donner</w:t>
      </w:r>
      <w:r>
        <w:rPr>
          <w:rFonts w:ascii="Times New Roman" w:hAnsi="Times New Roman" w:cs="Times New Roman"/>
          <w:sz w:val="24"/>
          <w:szCs w:val="24"/>
          <w:lang w:eastAsia="fr-FR"/>
        </w:rPr>
        <w:t xml:space="preserve"> </w:t>
      </w:r>
      <w:r w:rsidRPr="00BC2975">
        <w:rPr>
          <w:rFonts w:ascii="Times New Roman" w:hAnsi="Times New Roman" w:cs="Times New Roman"/>
          <w:sz w:val="24"/>
          <w:szCs w:val="24"/>
          <w:lang w:eastAsia="fr-FR"/>
        </w:rPr>
        <w:t>des informations sûres, vérifiables et</w:t>
      </w:r>
      <w:r>
        <w:rPr>
          <w:rFonts w:ascii="Times New Roman" w:hAnsi="Times New Roman" w:cs="Times New Roman"/>
          <w:sz w:val="24"/>
          <w:szCs w:val="24"/>
          <w:lang w:eastAsia="fr-FR"/>
        </w:rPr>
        <w:t xml:space="preserve"> </w:t>
      </w:r>
      <w:r w:rsidRPr="00BC2975">
        <w:rPr>
          <w:rFonts w:ascii="Times New Roman" w:hAnsi="Times New Roman" w:cs="Times New Roman"/>
          <w:sz w:val="24"/>
          <w:szCs w:val="24"/>
          <w:lang w:eastAsia="fr-FR"/>
        </w:rPr>
        <w:t>bien identifiables : des dates, des lieux, des</w:t>
      </w:r>
      <w:r>
        <w:rPr>
          <w:rFonts w:ascii="Times New Roman" w:hAnsi="Times New Roman" w:cs="Times New Roman"/>
          <w:sz w:val="24"/>
          <w:szCs w:val="24"/>
          <w:lang w:eastAsia="fr-FR"/>
        </w:rPr>
        <w:t xml:space="preserve"> </w:t>
      </w:r>
      <w:r w:rsidRPr="00BC2975">
        <w:rPr>
          <w:rFonts w:ascii="Times New Roman" w:hAnsi="Times New Roman" w:cs="Times New Roman"/>
          <w:sz w:val="24"/>
          <w:szCs w:val="24"/>
          <w:lang w:eastAsia="fr-FR"/>
        </w:rPr>
        <w:t>personnages, des faits ;</w:t>
      </w:r>
    </w:p>
    <w:p w:rsidR="00BC2975" w:rsidRDefault="00BC2975" w:rsidP="00365AF7">
      <w:pPr>
        <w:numPr>
          <w:ilvl w:val="0"/>
          <w:numId w:val="54"/>
        </w:numPr>
        <w:autoSpaceDE w:val="0"/>
        <w:autoSpaceDN w:val="0"/>
        <w:adjustRightInd w:val="0"/>
        <w:spacing w:after="0" w:line="360" w:lineRule="auto"/>
        <w:rPr>
          <w:rFonts w:ascii="Times New Roman" w:hAnsi="Times New Roman" w:cs="Times New Roman"/>
          <w:sz w:val="24"/>
          <w:szCs w:val="24"/>
          <w:lang w:eastAsia="fr-FR"/>
        </w:rPr>
      </w:pPr>
      <w:r w:rsidRPr="00BC2975">
        <w:rPr>
          <w:rFonts w:ascii="Times New Roman" w:hAnsi="Times New Roman" w:cs="Times New Roman"/>
          <w:sz w:val="24"/>
          <w:szCs w:val="24"/>
          <w:lang w:eastAsia="fr-FR"/>
        </w:rPr>
        <w:t>Présenter</w:t>
      </w:r>
      <w:r>
        <w:rPr>
          <w:rFonts w:ascii="Times New Roman" w:hAnsi="Times New Roman" w:cs="Times New Roman"/>
          <w:sz w:val="24"/>
          <w:szCs w:val="24"/>
          <w:lang w:eastAsia="fr-FR"/>
        </w:rPr>
        <w:t xml:space="preserve"> </w:t>
      </w:r>
      <w:r w:rsidRPr="00BC2975">
        <w:rPr>
          <w:rFonts w:ascii="Times New Roman" w:hAnsi="Times New Roman" w:cs="Times New Roman"/>
          <w:sz w:val="24"/>
          <w:szCs w:val="24"/>
          <w:lang w:eastAsia="fr-FR"/>
        </w:rPr>
        <w:t>chronologiquement les faits, les</w:t>
      </w:r>
      <w:r>
        <w:rPr>
          <w:rFonts w:ascii="Times New Roman" w:hAnsi="Times New Roman" w:cs="Times New Roman"/>
          <w:sz w:val="24"/>
          <w:szCs w:val="24"/>
          <w:lang w:eastAsia="fr-FR"/>
        </w:rPr>
        <w:t xml:space="preserve"> </w:t>
      </w:r>
      <w:r w:rsidRPr="00BC2975">
        <w:rPr>
          <w:rFonts w:ascii="Times New Roman" w:hAnsi="Times New Roman" w:cs="Times New Roman"/>
          <w:sz w:val="24"/>
          <w:szCs w:val="24"/>
          <w:lang w:eastAsia="fr-FR"/>
        </w:rPr>
        <w:t>actions, les événements ;</w:t>
      </w:r>
    </w:p>
    <w:p w:rsidR="00BC2975" w:rsidRDefault="00BC2975" w:rsidP="00365AF7">
      <w:pPr>
        <w:numPr>
          <w:ilvl w:val="0"/>
          <w:numId w:val="54"/>
        </w:numPr>
        <w:autoSpaceDE w:val="0"/>
        <w:autoSpaceDN w:val="0"/>
        <w:adjustRightInd w:val="0"/>
        <w:spacing w:after="0" w:line="360" w:lineRule="auto"/>
        <w:rPr>
          <w:rFonts w:ascii="Times New Roman" w:hAnsi="Times New Roman" w:cs="Times New Roman"/>
          <w:sz w:val="24"/>
          <w:szCs w:val="24"/>
          <w:lang w:eastAsia="fr-FR"/>
        </w:rPr>
      </w:pPr>
      <w:r w:rsidRPr="00BC2975">
        <w:rPr>
          <w:rFonts w:ascii="Times New Roman" w:hAnsi="Times New Roman" w:cs="Times New Roman"/>
          <w:sz w:val="24"/>
          <w:szCs w:val="24"/>
          <w:lang w:eastAsia="fr-FR"/>
        </w:rPr>
        <w:t>Utiliser</w:t>
      </w:r>
      <w:r>
        <w:rPr>
          <w:rFonts w:ascii="Times New Roman" w:hAnsi="Times New Roman" w:cs="Times New Roman"/>
          <w:sz w:val="24"/>
          <w:szCs w:val="24"/>
          <w:lang w:eastAsia="fr-FR"/>
        </w:rPr>
        <w:t xml:space="preserve"> </w:t>
      </w:r>
      <w:r w:rsidRPr="00BC2975">
        <w:rPr>
          <w:rFonts w:ascii="Times New Roman" w:hAnsi="Times New Roman" w:cs="Times New Roman"/>
          <w:sz w:val="24"/>
          <w:szCs w:val="24"/>
          <w:lang w:eastAsia="fr-FR"/>
        </w:rPr>
        <w:t>le passé simple pour exprimer des faits</w:t>
      </w:r>
      <w:r>
        <w:rPr>
          <w:rFonts w:ascii="Times New Roman" w:hAnsi="Times New Roman" w:cs="Times New Roman"/>
          <w:sz w:val="24"/>
          <w:szCs w:val="24"/>
          <w:lang w:eastAsia="fr-FR"/>
        </w:rPr>
        <w:t xml:space="preserve"> </w:t>
      </w:r>
      <w:r w:rsidRPr="00BC2975">
        <w:rPr>
          <w:rFonts w:ascii="Times New Roman" w:hAnsi="Times New Roman" w:cs="Times New Roman"/>
          <w:sz w:val="24"/>
          <w:szCs w:val="24"/>
          <w:lang w:eastAsia="fr-FR"/>
        </w:rPr>
        <w:t>achevés ;</w:t>
      </w:r>
    </w:p>
    <w:p w:rsidR="00BC2975" w:rsidRDefault="00BC2975" w:rsidP="00365AF7">
      <w:pPr>
        <w:numPr>
          <w:ilvl w:val="0"/>
          <w:numId w:val="54"/>
        </w:numPr>
        <w:autoSpaceDE w:val="0"/>
        <w:autoSpaceDN w:val="0"/>
        <w:adjustRightInd w:val="0"/>
        <w:spacing w:after="0" w:line="360" w:lineRule="auto"/>
        <w:rPr>
          <w:rFonts w:ascii="Times New Roman" w:hAnsi="Times New Roman" w:cs="Times New Roman"/>
          <w:sz w:val="24"/>
          <w:szCs w:val="24"/>
          <w:lang w:eastAsia="fr-FR"/>
        </w:rPr>
      </w:pPr>
      <w:r w:rsidRPr="00BC2975">
        <w:rPr>
          <w:rFonts w:ascii="Times New Roman" w:hAnsi="Times New Roman" w:cs="Times New Roman"/>
          <w:sz w:val="24"/>
          <w:szCs w:val="24"/>
          <w:lang w:eastAsia="fr-FR"/>
        </w:rPr>
        <w:t>Employer</w:t>
      </w:r>
      <w:r>
        <w:rPr>
          <w:rFonts w:ascii="Times New Roman" w:hAnsi="Times New Roman" w:cs="Times New Roman"/>
          <w:sz w:val="24"/>
          <w:szCs w:val="24"/>
          <w:lang w:eastAsia="fr-FR"/>
        </w:rPr>
        <w:t xml:space="preserve"> </w:t>
      </w:r>
      <w:r w:rsidRPr="00BC2975">
        <w:rPr>
          <w:rFonts w:ascii="Times New Roman" w:hAnsi="Times New Roman" w:cs="Times New Roman"/>
          <w:sz w:val="24"/>
          <w:szCs w:val="24"/>
          <w:lang w:eastAsia="fr-FR"/>
        </w:rPr>
        <w:t>la 3</w:t>
      </w:r>
      <w:r>
        <w:rPr>
          <w:rFonts w:ascii="Times New Roman" w:hAnsi="Times New Roman" w:cs="Times New Roman"/>
          <w:sz w:val="24"/>
          <w:szCs w:val="24"/>
          <w:lang w:eastAsia="fr-FR"/>
        </w:rPr>
        <w:t xml:space="preserve">éme </w:t>
      </w:r>
      <w:r w:rsidRPr="00BC2975">
        <w:rPr>
          <w:rFonts w:ascii="Times New Roman" w:hAnsi="Times New Roman" w:cs="Times New Roman"/>
          <w:sz w:val="24"/>
          <w:szCs w:val="24"/>
          <w:lang w:eastAsia="fr-FR"/>
        </w:rPr>
        <w:t>personne ;</w:t>
      </w:r>
    </w:p>
    <w:p w:rsidR="00BC2975" w:rsidRDefault="00BC2975" w:rsidP="00365AF7">
      <w:pPr>
        <w:numPr>
          <w:ilvl w:val="0"/>
          <w:numId w:val="54"/>
        </w:numPr>
        <w:autoSpaceDE w:val="0"/>
        <w:autoSpaceDN w:val="0"/>
        <w:adjustRightInd w:val="0"/>
        <w:spacing w:after="0" w:line="360" w:lineRule="auto"/>
        <w:rPr>
          <w:rFonts w:ascii="Times New Roman" w:hAnsi="Times New Roman" w:cs="Times New Roman"/>
          <w:sz w:val="24"/>
          <w:szCs w:val="24"/>
          <w:lang w:eastAsia="fr-FR"/>
        </w:rPr>
      </w:pPr>
      <w:r w:rsidRPr="00BC2975">
        <w:rPr>
          <w:rFonts w:ascii="Times New Roman" w:hAnsi="Times New Roman" w:cs="Times New Roman"/>
          <w:sz w:val="24"/>
          <w:szCs w:val="24"/>
          <w:lang w:eastAsia="fr-FR"/>
        </w:rPr>
        <w:t>Etre</w:t>
      </w:r>
      <w:r>
        <w:rPr>
          <w:rFonts w:ascii="Times New Roman" w:hAnsi="Times New Roman" w:cs="Times New Roman"/>
          <w:sz w:val="24"/>
          <w:szCs w:val="24"/>
          <w:lang w:eastAsia="fr-FR"/>
        </w:rPr>
        <w:t xml:space="preserve"> </w:t>
      </w:r>
      <w:r w:rsidRPr="00BC2975">
        <w:rPr>
          <w:rFonts w:ascii="Times New Roman" w:hAnsi="Times New Roman" w:cs="Times New Roman"/>
          <w:sz w:val="24"/>
          <w:szCs w:val="24"/>
          <w:lang w:eastAsia="fr-FR"/>
        </w:rPr>
        <w:t>objectif (absence d’appréciations, de</w:t>
      </w:r>
      <w:r w:rsidR="002A176D">
        <w:rPr>
          <w:rFonts w:ascii="Times New Roman" w:hAnsi="Times New Roman" w:cs="Times New Roman"/>
          <w:sz w:val="24"/>
          <w:szCs w:val="24"/>
          <w:lang w:eastAsia="fr-FR"/>
        </w:rPr>
        <w:t xml:space="preserve"> </w:t>
      </w:r>
      <w:r w:rsidRPr="002A176D">
        <w:rPr>
          <w:rFonts w:ascii="Times New Roman" w:hAnsi="Times New Roman" w:cs="Times New Roman"/>
          <w:sz w:val="24"/>
          <w:szCs w:val="24"/>
          <w:lang w:eastAsia="fr-FR"/>
        </w:rPr>
        <w:t>sentiments et de jugements personnels.)</w:t>
      </w:r>
    </w:p>
    <w:p w:rsidR="002A176D" w:rsidRPr="002A176D" w:rsidRDefault="002A176D" w:rsidP="002A176D">
      <w:pPr>
        <w:autoSpaceDE w:val="0"/>
        <w:autoSpaceDN w:val="0"/>
        <w:adjustRightInd w:val="0"/>
        <w:spacing w:after="0" w:line="360" w:lineRule="auto"/>
        <w:ind w:left="720"/>
        <w:rPr>
          <w:rFonts w:ascii="Times New Roman" w:hAnsi="Times New Roman" w:cs="Times New Roman"/>
          <w:sz w:val="24"/>
          <w:szCs w:val="24"/>
          <w:lang w:eastAsia="fr-FR"/>
        </w:rPr>
      </w:pPr>
    </w:p>
    <w:p w:rsidR="003D1CC0" w:rsidRPr="002A176D" w:rsidRDefault="002A176D" w:rsidP="00365AF7">
      <w:pPr>
        <w:numPr>
          <w:ilvl w:val="0"/>
          <w:numId w:val="53"/>
        </w:numPr>
        <w:autoSpaceDE w:val="0"/>
        <w:autoSpaceDN w:val="0"/>
        <w:adjustRightInd w:val="0"/>
        <w:spacing w:after="0" w:line="360" w:lineRule="auto"/>
        <w:rPr>
          <w:rFonts w:ascii="Times New Roman" w:hAnsi="Times New Roman" w:cs="Times New Roman"/>
          <w:b/>
          <w:bCs/>
          <w:i/>
          <w:iCs/>
          <w:sz w:val="24"/>
          <w:szCs w:val="24"/>
          <w:u w:val="single"/>
          <w:lang w:eastAsia="fr-FR"/>
        </w:rPr>
      </w:pPr>
      <w:r w:rsidRPr="002A176D">
        <w:rPr>
          <w:rFonts w:ascii="Times New Roman" w:hAnsi="Times New Roman" w:cs="Times New Roman"/>
          <w:b/>
          <w:bCs/>
          <w:i/>
          <w:iCs/>
          <w:sz w:val="24"/>
          <w:szCs w:val="24"/>
          <w:u w:val="single"/>
          <w:lang w:eastAsia="fr-FR"/>
        </w:rPr>
        <w:t>Réalisation du travail :</w:t>
      </w:r>
    </w:p>
    <w:p w:rsidR="002A176D" w:rsidRPr="002A176D" w:rsidRDefault="002A176D" w:rsidP="00365AF7">
      <w:pPr>
        <w:numPr>
          <w:ilvl w:val="0"/>
          <w:numId w:val="53"/>
        </w:numPr>
        <w:autoSpaceDE w:val="0"/>
        <w:autoSpaceDN w:val="0"/>
        <w:adjustRightInd w:val="0"/>
        <w:spacing w:after="0" w:line="360" w:lineRule="auto"/>
        <w:rPr>
          <w:rFonts w:ascii="Times New Roman" w:hAnsi="Times New Roman" w:cs="Times New Roman"/>
          <w:b/>
          <w:bCs/>
          <w:i/>
          <w:iCs/>
          <w:sz w:val="24"/>
          <w:szCs w:val="24"/>
          <w:u w:val="single"/>
          <w:lang w:eastAsia="fr-FR"/>
        </w:rPr>
      </w:pPr>
      <w:r w:rsidRPr="002A176D">
        <w:rPr>
          <w:rFonts w:ascii="Times New Roman" w:hAnsi="Times New Roman" w:cs="Times New Roman"/>
          <w:b/>
          <w:bCs/>
          <w:i/>
          <w:iCs/>
          <w:sz w:val="24"/>
          <w:szCs w:val="24"/>
          <w:u w:val="single"/>
          <w:lang w:eastAsia="fr-FR"/>
        </w:rPr>
        <w:t>Aide et conseils</w:t>
      </w:r>
    </w:p>
    <w:p w:rsidR="002A176D" w:rsidRDefault="002A176D" w:rsidP="00365AF7">
      <w:pPr>
        <w:numPr>
          <w:ilvl w:val="0"/>
          <w:numId w:val="53"/>
        </w:numPr>
        <w:autoSpaceDE w:val="0"/>
        <w:autoSpaceDN w:val="0"/>
        <w:adjustRightInd w:val="0"/>
        <w:spacing w:after="0" w:line="360" w:lineRule="auto"/>
        <w:rPr>
          <w:rFonts w:ascii="Times New Roman" w:hAnsi="Times New Roman" w:cs="Times New Roman"/>
          <w:color w:val="7030A0"/>
          <w:sz w:val="24"/>
          <w:szCs w:val="24"/>
          <w:lang w:eastAsia="fr-FR"/>
        </w:rPr>
      </w:pPr>
      <w:r w:rsidRPr="002A176D">
        <w:rPr>
          <w:rFonts w:ascii="Times New Roman" w:hAnsi="Times New Roman" w:cs="Times New Roman"/>
          <w:b/>
          <w:bCs/>
          <w:i/>
          <w:iCs/>
          <w:sz w:val="24"/>
          <w:szCs w:val="24"/>
          <w:u w:val="single"/>
          <w:lang w:eastAsia="fr-FR"/>
        </w:rPr>
        <w:t>Ramassage des copies</w:t>
      </w:r>
      <w:r>
        <w:rPr>
          <w:rFonts w:ascii="Times New Roman" w:hAnsi="Times New Roman" w:cs="Times New Roman"/>
          <w:color w:val="7030A0"/>
          <w:sz w:val="24"/>
          <w:szCs w:val="24"/>
          <w:lang w:eastAsia="fr-FR"/>
        </w:rPr>
        <w:t>.</w:t>
      </w:r>
    </w:p>
    <w:p w:rsidR="00097CD9" w:rsidRDefault="00097CD9" w:rsidP="000D7508">
      <w:pPr>
        <w:spacing w:after="0" w:line="240" w:lineRule="auto"/>
        <w:rPr>
          <w:rFonts w:ascii="Times New Roman" w:hAnsi="Times New Roman" w:cs="Times New Roman"/>
          <w:b/>
          <w:bCs/>
          <w:i/>
          <w:iCs/>
          <w:sz w:val="24"/>
          <w:szCs w:val="24"/>
          <w:u w:val="single"/>
        </w:rPr>
      </w:pPr>
    </w:p>
    <w:p w:rsidR="00097CD9" w:rsidRDefault="00097CD9" w:rsidP="000D7508">
      <w:pPr>
        <w:spacing w:after="0" w:line="240" w:lineRule="auto"/>
        <w:rPr>
          <w:rFonts w:ascii="Times New Roman" w:hAnsi="Times New Roman" w:cs="Times New Roman"/>
          <w:b/>
          <w:bCs/>
          <w:i/>
          <w:iCs/>
          <w:sz w:val="24"/>
          <w:szCs w:val="24"/>
          <w:u w:val="single"/>
        </w:rPr>
      </w:pPr>
    </w:p>
    <w:p w:rsidR="000D7508" w:rsidRDefault="009B5977" w:rsidP="000D7508">
      <w:pPr>
        <w:spacing w:after="0" w:line="240" w:lineRule="auto"/>
        <w:rPr>
          <w:rFonts w:ascii="Times New Roman" w:hAnsi="Times New Roman" w:cs="Times New Roman"/>
          <w:sz w:val="24"/>
          <w:szCs w:val="24"/>
        </w:rPr>
      </w:pPr>
      <w:r w:rsidRPr="009B5977">
        <w:rPr>
          <w:rFonts w:ascii="Times New Roman" w:hAnsi="Times New Roman" w:cs="Times New Roman"/>
          <w:b/>
          <w:bCs/>
          <w:i/>
          <w:iCs/>
          <w:noProof/>
          <w:sz w:val="24"/>
          <w:szCs w:val="24"/>
          <w:u w:val="single"/>
          <w:lang w:eastAsia="fr-FR"/>
        </w:rPr>
        <w:lastRenderedPageBreak/>
        <w:pict>
          <v:roundrect id="_x0000_s1146" style="position:absolute;margin-left:445.6pt;margin-top:3.55pt;width:93.05pt;height:42.1pt;z-index:251656704" arcsize="10923f" strokecolor="#92cddc" strokeweight="1pt">
            <v:fill color2="#b6dde8" focusposition="1" focussize="" focus="100%" type="gradient"/>
            <v:shadow on="t" type="perspective" color="#205867" opacity=".5" offset="1pt" offset2="-3pt"/>
            <v:textbox>
              <w:txbxContent>
                <w:p w:rsidR="002852F8" w:rsidRPr="00B32E6F" w:rsidRDefault="002852F8" w:rsidP="000D7508">
                  <w:pPr>
                    <w:spacing w:after="0" w:line="240" w:lineRule="auto"/>
                    <w:rPr>
                      <w:rFonts w:ascii="Times New Roman" w:hAnsi="Times New Roman" w:cs="Times New Roman"/>
                    </w:rPr>
                  </w:pPr>
                  <w:r w:rsidRPr="00B32E6F">
                    <w:rPr>
                      <w:rFonts w:ascii="Times New Roman" w:hAnsi="Times New Roman" w:cs="Times New Roman"/>
                      <w:b/>
                      <w:bCs/>
                      <w:i/>
                      <w:iCs/>
                      <w:u w:val="single"/>
                    </w:rPr>
                    <w:t>Niveau</w:t>
                  </w:r>
                  <w:r w:rsidRPr="00B32E6F">
                    <w:rPr>
                      <w:rFonts w:ascii="Times New Roman" w:hAnsi="Times New Roman" w:cs="Times New Roman"/>
                    </w:rPr>
                    <w:t> : 3 as</w:t>
                  </w:r>
                </w:p>
                <w:p w:rsidR="002852F8" w:rsidRPr="00B32E6F" w:rsidRDefault="002852F8" w:rsidP="000D7508">
                  <w:pPr>
                    <w:spacing w:after="0" w:line="240" w:lineRule="auto"/>
                    <w:rPr>
                      <w:rFonts w:ascii="Times New Roman" w:hAnsi="Times New Roman" w:cs="Times New Roman"/>
                    </w:rPr>
                  </w:pPr>
                  <w:r w:rsidRPr="00B32E6F">
                    <w:rPr>
                      <w:rFonts w:ascii="Times New Roman" w:hAnsi="Times New Roman" w:cs="Times New Roman"/>
                      <w:b/>
                      <w:bCs/>
                      <w:i/>
                      <w:iCs/>
                      <w:u w:val="single"/>
                    </w:rPr>
                    <w:t>Durée</w:t>
                  </w:r>
                  <w:r>
                    <w:rPr>
                      <w:rFonts w:ascii="Times New Roman" w:hAnsi="Times New Roman" w:cs="Times New Roman"/>
                    </w:rPr>
                    <w:t xml:space="preserve"> : 2 </w:t>
                  </w:r>
                  <w:r w:rsidRPr="00B32E6F">
                    <w:rPr>
                      <w:rFonts w:ascii="Times New Roman" w:hAnsi="Times New Roman" w:cs="Times New Roman"/>
                    </w:rPr>
                    <w:t>heure</w:t>
                  </w:r>
                  <w:r>
                    <w:rPr>
                      <w:rFonts w:ascii="Times New Roman" w:hAnsi="Times New Roman" w:cs="Times New Roman"/>
                    </w:rPr>
                    <w:t>s</w:t>
                  </w:r>
                </w:p>
              </w:txbxContent>
            </v:textbox>
          </v:roundrect>
        </w:pict>
      </w:r>
      <w:r w:rsidR="000D7508" w:rsidRPr="006D385C">
        <w:rPr>
          <w:rFonts w:ascii="Times New Roman" w:hAnsi="Times New Roman" w:cs="Times New Roman"/>
          <w:b/>
          <w:bCs/>
          <w:i/>
          <w:iCs/>
          <w:sz w:val="24"/>
          <w:szCs w:val="24"/>
          <w:u w:val="single"/>
        </w:rPr>
        <w:t>Projet</w:t>
      </w:r>
      <w:r w:rsidR="000D7508">
        <w:rPr>
          <w:rFonts w:ascii="Times New Roman" w:hAnsi="Times New Roman" w:cs="Times New Roman"/>
          <w:sz w:val="24"/>
          <w:szCs w:val="24"/>
        </w:rPr>
        <w:t> : Réaliser une recherche documentaire puis faire la synthèse de l’information.</w:t>
      </w:r>
    </w:p>
    <w:p w:rsidR="000D7508" w:rsidRDefault="000D7508" w:rsidP="000D7508">
      <w:pPr>
        <w:tabs>
          <w:tab w:val="left" w:pos="8531"/>
        </w:tabs>
        <w:spacing w:after="0" w:line="240" w:lineRule="auto"/>
        <w:rPr>
          <w:rFonts w:ascii="Times New Roman" w:hAnsi="Times New Roman" w:cs="Times New Roman"/>
          <w:sz w:val="24"/>
          <w:szCs w:val="24"/>
        </w:rPr>
      </w:pPr>
      <w:r w:rsidRPr="006D385C">
        <w:rPr>
          <w:rFonts w:ascii="Times New Roman" w:hAnsi="Times New Roman" w:cs="Times New Roman"/>
          <w:b/>
          <w:bCs/>
          <w:i/>
          <w:iCs/>
          <w:sz w:val="24"/>
          <w:szCs w:val="24"/>
          <w:u w:val="single"/>
        </w:rPr>
        <w:t>Objet d’étude </w:t>
      </w:r>
      <w:r>
        <w:rPr>
          <w:rFonts w:ascii="Times New Roman" w:hAnsi="Times New Roman" w:cs="Times New Roman"/>
          <w:sz w:val="24"/>
          <w:szCs w:val="24"/>
        </w:rPr>
        <w:t>: Texte et documents d’Histoire.</w:t>
      </w:r>
      <w:r>
        <w:rPr>
          <w:rFonts w:ascii="Times New Roman" w:hAnsi="Times New Roman" w:cs="Times New Roman"/>
          <w:sz w:val="24"/>
          <w:szCs w:val="24"/>
        </w:rPr>
        <w:tab/>
      </w:r>
    </w:p>
    <w:p w:rsidR="000D7508" w:rsidRDefault="000D7508" w:rsidP="000D7508">
      <w:pPr>
        <w:spacing w:after="0" w:line="240" w:lineRule="auto"/>
        <w:rPr>
          <w:rFonts w:ascii="Times New Roman" w:hAnsi="Times New Roman" w:cs="Times New Roman"/>
          <w:sz w:val="24"/>
          <w:szCs w:val="24"/>
        </w:rPr>
      </w:pPr>
      <w:r w:rsidRPr="006D385C">
        <w:rPr>
          <w:rFonts w:ascii="Times New Roman" w:hAnsi="Times New Roman" w:cs="Times New Roman"/>
          <w:b/>
          <w:bCs/>
          <w:i/>
          <w:iCs/>
          <w:sz w:val="24"/>
          <w:szCs w:val="24"/>
          <w:u w:val="single"/>
        </w:rPr>
        <w:t>Séquence</w:t>
      </w:r>
      <w:r>
        <w:rPr>
          <w:rFonts w:ascii="Times New Roman" w:hAnsi="Times New Roman" w:cs="Times New Roman"/>
          <w:sz w:val="24"/>
          <w:szCs w:val="24"/>
        </w:rPr>
        <w:t> : Informer d’un fait d’Histoire.</w:t>
      </w:r>
    </w:p>
    <w:p w:rsidR="000D7508" w:rsidRDefault="000D7508" w:rsidP="005C4ADC">
      <w:pPr>
        <w:spacing w:after="0" w:line="240" w:lineRule="auto"/>
        <w:rPr>
          <w:rFonts w:ascii="Times New Roman" w:hAnsi="Times New Roman" w:cs="Times New Roman"/>
          <w:b/>
          <w:bCs/>
          <w:sz w:val="24"/>
          <w:szCs w:val="24"/>
        </w:rPr>
      </w:pPr>
      <w:r w:rsidRPr="006D385C">
        <w:rPr>
          <w:rFonts w:ascii="Times New Roman" w:hAnsi="Times New Roman" w:cs="Times New Roman"/>
          <w:b/>
          <w:bCs/>
          <w:i/>
          <w:iCs/>
          <w:sz w:val="24"/>
          <w:szCs w:val="24"/>
          <w:u w:val="single"/>
        </w:rPr>
        <w:t>Séance</w:t>
      </w:r>
      <w:r>
        <w:rPr>
          <w:rFonts w:ascii="Times New Roman" w:hAnsi="Times New Roman" w:cs="Times New Roman"/>
          <w:sz w:val="24"/>
          <w:szCs w:val="24"/>
        </w:rPr>
        <w:t> </w:t>
      </w:r>
      <w:r w:rsidR="005C4ADC">
        <w:rPr>
          <w:rFonts w:ascii="Times New Roman" w:hAnsi="Times New Roman" w:cs="Times New Roman"/>
          <w:sz w:val="24"/>
          <w:szCs w:val="24"/>
        </w:rPr>
        <w:t>:</w:t>
      </w:r>
      <w:r w:rsidR="005C4ADC">
        <w:rPr>
          <w:rFonts w:ascii="Times New Roman" w:hAnsi="Times New Roman" w:cs="Times New Roman"/>
          <w:b/>
          <w:bCs/>
          <w:color w:val="FF33CC"/>
          <w:sz w:val="24"/>
          <w:szCs w:val="24"/>
        </w:rPr>
        <w:t xml:space="preserve"> Compte rendu et amélioration de la production écrite</w:t>
      </w:r>
    </w:p>
    <w:p w:rsidR="000D7508" w:rsidRPr="00E03F4C" w:rsidRDefault="000D7508" w:rsidP="000D7508">
      <w:pPr>
        <w:spacing w:after="0"/>
        <w:rPr>
          <w:rFonts w:ascii="Times New Roman" w:hAnsi="Times New Roman" w:cs="Times New Roman"/>
          <w:b/>
          <w:bCs/>
          <w:sz w:val="24"/>
          <w:szCs w:val="24"/>
        </w:rPr>
      </w:pPr>
      <w:r w:rsidRPr="006D385C">
        <w:rPr>
          <w:rFonts w:ascii="Times New Roman" w:hAnsi="Times New Roman" w:cs="Times New Roman"/>
          <w:b/>
          <w:bCs/>
          <w:color w:val="FF33CC"/>
          <w:sz w:val="24"/>
          <w:szCs w:val="24"/>
          <w:u w:val="single"/>
        </w:rPr>
        <w:t>Objectifs </w:t>
      </w:r>
    </w:p>
    <w:p w:rsidR="000D7508" w:rsidRPr="003A16BD" w:rsidRDefault="009B5977" w:rsidP="00365AF7">
      <w:pPr>
        <w:numPr>
          <w:ilvl w:val="0"/>
          <w:numId w:val="53"/>
        </w:numPr>
        <w:spacing w:line="240" w:lineRule="auto"/>
        <w:rPr>
          <w:rFonts w:ascii="Times New Roman" w:hAnsi="Times New Roman" w:cs="Times New Roman"/>
          <w:b/>
          <w:bCs/>
          <w:color w:val="002060"/>
          <w:sz w:val="24"/>
          <w:szCs w:val="24"/>
        </w:rPr>
      </w:pPr>
      <w:r w:rsidRPr="009B5977">
        <w:rPr>
          <w:rFonts w:ascii="Times New Roman" w:hAnsi="Times New Roman" w:cs="Times New Roman"/>
          <w:b/>
          <w:bCs/>
          <w:noProof/>
          <w:color w:val="FF33CC"/>
          <w:sz w:val="24"/>
          <w:szCs w:val="24"/>
          <w:lang w:eastAsia="fr-FR"/>
        </w:rPr>
        <w:pict>
          <v:rect id="_x0000_s1147" style="position:absolute;left:0;text-align:left;margin-left:11.25pt;margin-top:1.8pt;width:491.6pt;height:48.9pt;z-index:251657728">
            <v:textbox>
              <w:txbxContent>
                <w:p w:rsidR="002852F8" w:rsidRPr="005C4ADC" w:rsidRDefault="002852F8" w:rsidP="00365AF7">
                  <w:pPr>
                    <w:numPr>
                      <w:ilvl w:val="0"/>
                      <w:numId w:val="45"/>
                    </w:numPr>
                    <w:autoSpaceDE w:val="0"/>
                    <w:autoSpaceDN w:val="0"/>
                    <w:adjustRightInd w:val="0"/>
                    <w:spacing w:after="0" w:line="240" w:lineRule="auto"/>
                  </w:pPr>
                  <w:r>
                    <w:rPr>
                      <w:rFonts w:ascii="Times New Roman" w:hAnsi="Times New Roman" w:cs="Times New Roman"/>
                      <w:sz w:val="24"/>
                      <w:szCs w:val="24"/>
                      <w:lang w:eastAsia="fr-FR"/>
                    </w:rPr>
                    <w:t>Corriger les erreurs commises</w:t>
                  </w:r>
                </w:p>
                <w:p w:rsidR="002852F8" w:rsidRPr="00B828A1" w:rsidRDefault="002852F8" w:rsidP="00365AF7">
                  <w:pPr>
                    <w:numPr>
                      <w:ilvl w:val="0"/>
                      <w:numId w:val="45"/>
                    </w:numPr>
                    <w:autoSpaceDE w:val="0"/>
                    <w:autoSpaceDN w:val="0"/>
                    <w:adjustRightInd w:val="0"/>
                    <w:spacing w:after="0" w:line="240" w:lineRule="auto"/>
                  </w:pPr>
                  <w:r>
                    <w:rPr>
                      <w:rFonts w:ascii="Times New Roman" w:hAnsi="Times New Roman" w:cs="Times New Roman"/>
                      <w:sz w:val="24"/>
                      <w:szCs w:val="24"/>
                      <w:lang w:eastAsia="fr-FR"/>
                    </w:rPr>
                    <w:t>Améliorer le contenu d’un essai.</w:t>
                  </w:r>
                </w:p>
                <w:p w:rsidR="002852F8" w:rsidRDefault="002852F8" w:rsidP="000D7508">
                  <w:pPr>
                    <w:pStyle w:val="Paragraphedeliste"/>
                    <w:bidi w:val="0"/>
                    <w:spacing w:after="120" w:line="276" w:lineRule="auto"/>
                  </w:pPr>
                </w:p>
                <w:p w:rsidR="002852F8" w:rsidRPr="005005C5" w:rsidRDefault="002852F8" w:rsidP="000D7508">
                  <w:pPr>
                    <w:autoSpaceDE w:val="0"/>
                    <w:autoSpaceDN w:val="0"/>
                    <w:adjustRightInd w:val="0"/>
                    <w:spacing w:after="0" w:line="240" w:lineRule="auto"/>
                    <w:rPr>
                      <w:rFonts w:ascii="Times New Roman" w:hAnsi="Times New Roman" w:cs="Times New Roman"/>
                      <w:sz w:val="24"/>
                      <w:szCs w:val="24"/>
                      <w:lang w:eastAsia="fr-FR"/>
                    </w:rPr>
                  </w:pPr>
                </w:p>
              </w:txbxContent>
            </v:textbox>
          </v:rect>
        </w:pict>
      </w:r>
      <w:r w:rsidR="000D7508">
        <w:rPr>
          <w:rFonts w:ascii="Times New Roman" w:hAnsi="Times New Roman" w:cs="Times New Roman"/>
          <w:b/>
          <w:bCs/>
          <w:color w:val="002060"/>
          <w:sz w:val="24"/>
          <w:szCs w:val="24"/>
        </w:rPr>
        <w:t xml:space="preserve">                                                                                                                                                                                                                                                                                                                                                   </w:t>
      </w:r>
    </w:p>
    <w:p w:rsidR="000D7508" w:rsidRDefault="000D7508" w:rsidP="00365AF7">
      <w:pPr>
        <w:widowControl w:val="0"/>
        <w:numPr>
          <w:ilvl w:val="0"/>
          <w:numId w:val="53"/>
        </w:numPr>
        <w:autoSpaceDE w:val="0"/>
        <w:autoSpaceDN w:val="0"/>
        <w:adjustRightInd w:val="0"/>
        <w:spacing w:after="0" w:line="240" w:lineRule="auto"/>
        <w:rPr>
          <w:rFonts w:ascii="Times New Roman" w:hAnsi="Times New Roman" w:cs="Times New Roman"/>
          <w:color w:val="000000"/>
          <w:sz w:val="24"/>
          <w:szCs w:val="24"/>
        </w:rPr>
      </w:pPr>
    </w:p>
    <w:p w:rsidR="000D7508" w:rsidRPr="005C4ADC" w:rsidRDefault="000D7508" w:rsidP="00365AF7">
      <w:pPr>
        <w:widowControl w:val="0"/>
        <w:numPr>
          <w:ilvl w:val="0"/>
          <w:numId w:val="53"/>
        </w:numPr>
        <w:autoSpaceDE w:val="0"/>
        <w:autoSpaceDN w:val="0"/>
        <w:adjustRightInd w:val="0"/>
        <w:spacing w:after="0" w:line="240" w:lineRule="auto"/>
        <w:rPr>
          <w:rFonts w:ascii="Times New Roman" w:hAnsi="Times New Roman" w:cs="Times New Roman"/>
          <w:b/>
          <w:bCs/>
          <w:i/>
          <w:iCs/>
          <w:color w:val="000000"/>
          <w:sz w:val="24"/>
          <w:szCs w:val="24"/>
          <w:u w:val="single"/>
        </w:rPr>
      </w:pPr>
    </w:p>
    <w:p w:rsidR="000D7508" w:rsidRPr="008E7684" w:rsidRDefault="000D7508" w:rsidP="005C4ADC">
      <w:pPr>
        <w:autoSpaceDE w:val="0"/>
        <w:autoSpaceDN w:val="0"/>
        <w:adjustRightInd w:val="0"/>
        <w:spacing w:after="0" w:line="240" w:lineRule="auto"/>
        <w:rPr>
          <w:rFonts w:ascii="Times New Roman" w:hAnsi="Times New Roman" w:cs="Times New Roman"/>
          <w:sz w:val="24"/>
          <w:szCs w:val="24"/>
          <w:lang w:eastAsia="fr-FR"/>
        </w:rPr>
      </w:pPr>
      <w:r w:rsidRPr="006D385C">
        <w:rPr>
          <w:rFonts w:ascii="Times New Roman" w:hAnsi="Times New Roman" w:cs="Times New Roman"/>
          <w:b/>
          <w:bCs/>
          <w:i/>
          <w:iCs/>
          <w:color w:val="000000"/>
          <w:sz w:val="24"/>
          <w:szCs w:val="24"/>
          <w:u w:val="single"/>
        </w:rPr>
        <w:t>Plan d</w:t>
      </w:r>
      <w:r w:rsidRPr="0041637D">
        <w:rPr>
          <w:rFonts w:ascii="Times New Roman" w:hAnsi="Times New Roman" w:cs="Times New Roman"/>
          <w:b/>
          <w:bCs/>
          <w:i/>
          <w:iCs/>
          <w:color w:val="000000"/>
          <w:sz w:val="24"/>
          <w:szCs w:val="24"/>
          <w:u w:val="single"/>
        </w:rPr>
        <w:t>e la séance :</w:t>
      </w:r>
      <w:r w:rsidR="005C4ADC">
        <w:rPr>
          <w:rFonts w:ascii="Times New Roman" w:hAnsi="Times New Roman" w:cs="Times New Roman"/>
          <w:sz w:val="24"/>
          <w:szCs w:val="24"/>
          <w:lang w:eastAsia="fr-FR"/>
        </w:rPr>
        <w:t xml:space="preserve"> rappel du sujet- lecture repérage- correction des erreurs- lecture de l’essai amélioré.</w:t>
      </w:r>
    </w:p>
    <w:p w:rsidR="000D7508" w:rsidRPr="008E7684" w:rsidRDefault="000D7508" w:rsidP="000D7508">
      <w:pPr>
        <w:widowControl w:val="0"/>
        <w:autoSpaceDE w:val="0"/>
        <w:autoSpaceDN w:val="0"/>
        <w:adjustRightInd w:val="0"/>
        <w:spacing w:after="0" w:line="240" w:lineRule="auto"/>
        <w:ind w:left="720"/>
        <w:rPr>
          <w:rFonts w:ascii="Times New Roman" w:hAnsi="Times New Roman" w:cs="Times New Roman"/>
          <w:b/>
          <w:bCs/>
          <w:i/>
          <w:iCs/>
          <w:color w:val="000000"/>
          <w:sz w:val="24"/>
          <w:szCs w:val="24"/>
          <w:u w:val="single"/>
        </w:rPr>
      </w:pPr>
    </w:p>
    <w:p w:rsidR="005C4ADC" w:rsidRPr="005C4ADC" w:rsidRDefault="000D7508" w:rsidP="005C4ADC">
      <w:pPr>
        <w:spacing w:after="120"/>
        <w:ind w:left="720" w:right="1474"/>
        <w:jc w:val="center"/>
        <w:rPr>
          <w:rFonts w:ascii="Times New Roman" w:hAnsi="Times New Roman" w:cs="Times New Roman"/>
          <w:b/>
          <w:bCs/>
          <w:i/>
          <w:iCs/>
          <w:sz w:val="24"/>
          <w:szCs w:val="24"/>
          <w:u w:val="single"/>
        </w:rPr>
      </w:pPr>
      <w:r w:rsidRPr="005C4ADC">
        <w:rPr>
          <w:rFonts w:ascii="Times New Roman" w:hAnsi="Times New Roman" w:cs="Times New Roman"/>
          <w:b/>
          <w:bCs/>
          <w:i/>
          <w:iCs/>
          <w:sz w:val="24"/>
          <w:szCs w:val="24"/>
          <w:highlight w:val="magenta"/>
          <w:u w:val="single"/>
        </w:rPr>
        <w:t>Déroulement de la séance </w:t>
      </w:r>
      <w:r w:rsidRPr="005C4ADC">
        <w:rPr>
          <w:rFonts w:ascii="Times New Roman" w:hAnsi="Times New Roman" w:cs="Times New Roman"/>
          <w:b/>
          <w:bCs/>
          <w:i/>
          <w:iCs/>
          <w:sz w:val="24"/>
          <w:szCs w:val="24"/>
          <w:u w:val="single"/>
        </w:rPr>
        <w:t>:</w:t>
      </w:r>
    </w:p>
    <w:p w:rsidR="005C4ADC" w:rsidRPr="005C4ADC" w:rsidRDefault="005C4ADC" w:rsidP="00ED108D">
      <w:pPr>
        <w:pStyle w:val="Paragraphedeliste"/>
        <w:numPr>
          <w:ilvl w:val="0"/>
          <w:numId w:val="83"/>
        </w:numPr>
        <w:bidi w:val="0"/>
        <w:spacing w:line="252" w:lineRule="auto"/>
        <w:rPr>
          <w:highlight w:val="red"/>
        </w:rPr>
      </w:pPr>
      <w:r w:rsidRPr="005C4ADC">
        <w:rPr>
          <w:highlight w:val="red"/>
        </w:rPr>
        <w:t xml:space="preserve">Premier moment : </w:t>
      </w:r>
    </w:p>
    <w:p w:rsidR="005C4ADC" w:rsidRPr="005C4ADC" w:rsidRDefault="005C4ADC" w:rsidP="005C4ADC">
      <w:pPr>
        <w:pStyle w:val="Paragraphedeliste"/>
        <w:numPr>
          <w:ilvl w:val="3"/>
          <w:numId w:val="3"/>
        </w:numPr>
        <w:bidi w:val="0"/>
        <w:spacing w:line="252" w:lineRule="auto"/>
        <w:ind w:left="1134"/>
        <w:rPr>
          <w:b/>
          <w:bCs/>
        </w:rPr>
      </w:pPr>
      <w:r w:rsidRPr="005C4ADC">
        <w:rPr>
          <w:b/>
          <w:bCs/>
        </w:rPr>
        <w:t>Observations générales :</w:t>
      </w:r>
    </w:p>
    <w:p w:rsidR="005C4ADC" w:rsidRPr="005C4ADC" w:rsidRDefault="005C4ADC" w:rsidP="00ED108D">
      <w:pPr>
        <w:pStyle w:val="Paragraphedeliste"/>
        <w:numPr>
          <w:ilvl w:val="0"/>
          <w:numId w:val="82"/>
        </w:numPr>
        <w:bidi w:val="0"/>
        <w:spacing w:line="252" w:lineRule="auto"/>
        <w:rPr>
          <w:b/>
          <w:bCs/>
          <w:i/>
          <w:iCs/>
          <w:color w:val="FF0000"/>
        </w:rPr>
      </w:pPr>
      <w:r w:rsidRPr="005C4ADC">
        <w:rPr>
          <w:b/>
          <w:bCs/>
          <w:i/>
          <w:iCs/>
          <w:color w:val="FF0000"/>
        </w:rPr>
        <w:t xml:space="preserve">La forme </w:t>
      </w:r>
    </w:p>
    <w:p w:rsidR="005C4ADC" w:rsidRPr="005C4ADC" w:rsidRDefault="005C4ADC" w:rsidP="00ED108D">
      <w:pPr>
        <w:pStyle w:val="Paragraphedeliste"/>
        <w:numPr>
          <w:ilvl w:val="0"/>
          <w:numId w:val="82"/>
        </w:numPr>
        <w:bidi w:val="0"/>
        <w:spacing w:line="252" w:lineRule="auto"/>
        <w:rPr>
          <w:b/>
          <w:bCs/>
          <w:i/>
          <w:iCs/>
          <w:color w:val="FF0000"/>
        </w:rPr>
      </w:pPr>
      <w:r w:rsidRPr="005C4ADC">
        <w:rPr>
          <w:b/>
          <w:bCs/>
          <w:i/>
          <w:iCs/>
          <w:color w:val="FF0000"/>
        </w:rPr>
        <w:t xml:space="preserve">Fond </w:t>
      </w:r>
    </w:p>
    <w:p w:rsidR="005C4ADC" w:rsidRPr="005C4ADC" w:rsidRDefault="005C4ADC" w:rsidP="00ED108D">
      <w:pPr>
        <w:pStyle w:val="Paragraphedeliste"/>
        <w:numPr>
          <w:ilvl w:val="0"/>
          <w:numId w:val="82"/>
        </w:numPr>
        <w:bidi w:val="0"/>
        <w:spacing w:line="252" w:lineRule="auto"/>
        <w:rPr>
          <w:b/>
          <w:bCs/>
          <w:i/>
          <w:iCs/>
          <w:color w:val="FF0000"/>
        </w:rPr>
      </w:pPr>
      <w:r w:rsidRPr="005C4ADC">
        <w:rPr>
          <w:b/>
          <w:bCs/>
          <w:i/>
          <w:iCs/>
          <w:color w:val="FF0000"/>
        </w:rPr>
        <w:t>Fidélité au sujet</w:t>
      </w:r>
    </w:p>
    <w:p w:rsidR="005C4ADC" w:rsidRPr="005C4ADC" w:rsidRDefault="005C4ADC" w:rsidP="005C4ADC">
      <w:pPr>
        <w:pStyle w:val="Paragraphedeliste"/>
        <w:tabs>
          <w:tab w:val="left" w:pos="2820"/>
        </w:tabs>
      </w:pPr>
      <w:r w:rsidRPr="005C4ADC">
        <w:tab/>
      </w:r>
    </w:p>
    <w:p w:rsidR="005C4ADC" w:rsidRPr="005C4ADC" w:rsidRDefault="005C4ADC" w:rsidP="005C4ADC">
      <w:pPr>
        <w:pStyle w:val="Paragraphedeliste"/>
        <w:ind w:left="397" w:right="567"/>
        <w:jc w:val="right"/>
      </w:pPr>
      <w:r>
        <w:t xml:space="preserve">      </w:t>
      </w:r>
      <w:r w:rsidRPr="005C4ADC">
        <w:t xml:space="preserve">Avant de commencer la correction du devoir, le professeur donnera un aperçu sur le travail réalisé </w:t>
      </w:r>
      <w:r>
        <w:t xml:space="preserve">  </w:t>
      </w:r>
      <w:r w:rsidRPr="005C4ADC">
        <w:t>par les élèves. Il s'agit de dresser un bilan dans lequel apparaîtront les aspects positifs et négatifs des devoirs (respect des consignes, réinvestissement des acquisitions dans la production écrite, erreurs les plus fréquentes etc.).</w:t>
      </w:r>
    </w:p>
    <w:p w:rsidR="005C4ADC" w:rsidRPr="005C4ADC" w:rsidRDefault="005C4ADC" w:rsidP="005C4ADC">
      <w:pPr>
        <w:pStyle w:val="Paragraphedeliste"/>
        <w:ind w:left="397" w:right="567"/>
        <w:jc w:val="right"/>
      </w:pPr>
    </w:p>
    <w:p w:rsidR="005C4ADC" w:rsidRPr="005C4ADC" w:rsidRDefault="005C4ADC" w:rsidP="00ED108D">
      <w:pPr>
        <w:pStyle w:val="Paragraphedeliste"/>
        <w:numPr>
          <w:ilvl w:val="0"/>
          <w:numId w:val="83"/>
        </w:numPr>
        <w:bidi w:val="0"/>
        <w:spacing w:line="252" w:lineRule="auto"/>
        <w:rPr>
          <w:highlight w:val="red"/>
        </w:rPr>
      </w:pPr>
      <w:r w:rsidRPr="005C4ADC">
        <w:rPr>
          <w:highlight w:val="red"/>
        </w:rPr>
        <w:t xml:space="preserve">Deuxième moment : </w:t>
      </w:r>
    </w:p>
    <w:p w:rsidR="005C4ADC" w:rsidRPr="005C4ADC" w:rsidRDefault="005C4ADC" w:rsidP="00ED108D">
      <w:pPr>
        <w:pStyle w:val="Paragraphedeliste"/>
        <w:numPr>
          <w:ilvl w:val="0"/>
          <w:numId w:val="82"/>
        </w:numPr>
        <w:bidi w:val="0"/>
        <w:spacing w:line="252" w:lineRule="auto"/>
      </w:pPr>
      <w:r w:rsidRPr="005C4ADC">
        <w:rPr>
          <w:b/>
          <w:bCs/>
          <w:i/>
          <w:iCs/>
          <w:color w:val="FF0000"/>
        </w:rPr>
        <w:t>Rappel du sujet et des critères de réussite</w:t>
      </w:r>
      <w:r w:rsidRPr="005C4ADC">
        <w:t>.</w:t>
      </w:r>
    </w:p>
    <w:p w:rsidR="005C4ADC" w:rsidRPr="005C4ADC" w:rsidRDefault="005C4ADC" w:rsidP="005C4ADC">
      <w:pPr>
        <w:pStyle w:val="Paragraphedeliste"/>
      </w:pPr>
    </w:p>
    <w:p w:rsidR="005C4ADC" w:rsidRPr="005C4ADC" w:rsidRDefault="005C4ADC" w:rsidP="005C4ADC">
      <w:pPr>
        <w:pStyle w:val="Paragraphedeliste"/>
      </w:pPr>
      <w:r w:rsidRPr="005C4ADC">
        <w:t xml:space="preserve">L’analyse du sujet préalablement écrit au tableau. Il fera rappeler aux élèves les différentes étapes de l'analyse : lecture du sujet, sens des mots, identification des mots-clés. </w:t>
      </w:r>
    </w:p>
    <w:p w:rsidR="005C4ADC" w:rsidRPr="005C4ADC" w:rsidRDefault="005C4ADC" w:rsidP="005C4ADC">
      <w:pPr>
        <w:pStyle w:val="Paragraphedeliste"/>
      </w:pPr>
    </w:p>
    <w:p w:rsidR="005C4ADC" w:rsidRPr="005C4ADC" w:rsidRDefault="005C4ADC" w:rsidP="00ED108D">
      <w:pPr>
        <w:pStyle w:val="Paragraphedeliste"/>
        <w:numPr>
          <w:ilvl w:val="0"/>
          <w:numId w:val="83"/>
        </w:numPr>
        <w:bidi w:val="0"/>
        <w:spacing w:line="252" w:lineRule="auto"/>
        <w:rPr>
          <w:highlight w:val="red"/>
        </w:rPr>
      </w:pPr>
      <w:r w:rsidRPr="005C4ADC">
        <w:rPr>
          <w:highlight w:val="red"/>
        </w:rPr>
        <w:t xml:space="preserve">Troisième moment : </w:t>
      </w:r>
    </w:p>
    <w:p w:rsidR="005C4ADC" w:rsidRPr="005C4ADC" w:rsidRDefault="005C4ADC" w:rsidP="005C4ADC">
      <w:pPr>
        <w:pStyle w:val="Paragraphedeliste"/>
        <w:ind w:right="567"/>
        <w:jc w:val="right"/>
      </w:pPr>
      <w:r w:rsidRPr="005C4ADC">
        <w:rPr>
          <w:b/>
          <w:bCs/>
          <w:i/>
          <w:iCs/>
          <w:color w:val="FF0000"/>
        </w:rPr>
        <w:t xml:space="preserve">- Correction des erreurs les plus fréquentes repérées par les élèves : temps incorrects, ponctuation insuffisante, erreurs dans la construction de certaines phrases… </w:t>
      </w:r>
      <w:r w:rsidRPr="005C4ADC">
        <w:rPr>
          <w:b/>
          <w:bCs/>
          <w:i/>
          <w:iCs/>
          <w:color w:val="FF0000"/>
        </w:rPr>
        <w:br/>
      </w:r>
      <w:r w:rsidRPr="005C4ADC">
        <w:rPr>
          <w:b/>
          <w:bCs/>
          <w:i/>
          <w:iCs/>
          <w:color w:val="FF0000"/>
        </w:rPr>
        <w:br/>
      </w:r>
      <w:r w:rsidRPr="005C4ADC">
        <w:t>Cette phase est consacrée à la correction d'un texte "fabriqué" par le professeur à partir de plusieurs copies d'élèves comportant des erreurs intéressantes à exploiter et qui sont surtout en relation avec les objectifs de la séquence : visée, structure du texte et 2 ou 3 faits de langue (fautes récurrentes sur le copies des élèves).</w:t>
      </w:r>
      <w:r w:rsidRPr="005C4ADC">
        <w:br/>
      </w:r>
      <w:r w:rsidRPr="005C4ADC">
        <w:rPr>
          <w:u w:val="single"/>
        </w:rPr>
        <w:br/>
        <w:t>-   Phase d'observation du texte fabriqué et première évaluation :</w:t>
      </w:r>
      <w:r w:rsidRPr="005C4ADC">
        <w:br/>
        <w:t>1) porter au tableau le texte à corriger,</w:t>
      </w:r>
      <w:r w:rsidRPr="005C4ADC">
        <w:br/>
        <w:t>2) demander aux élèves d'observer le texte et de faire des remarques quant à sa présentation d'ensemble.</w:t>
      </w:r>
    </w:p>
    <w:p w:rsidR="005C4ADC" w:rsidRPr="005C4ADC" w:rsidRDefault="005C4ADC" w:rsidP="005C4ADC">
      <w:pPr>
        <w:pStyle w:val="Paragraphedeliste"/>
        <w:ind w:right="567"/>
        <w:jc w:val="right"/>
        <w:rPr>
          <w:i/>
          <w:iCs/>
          <w:color w:val="FF0000"/>
        </w:rPr>
      </w:pPr>
      <w:r w:rsidRPr="005C4ADC">
        <w:t>3) Les remarques seront portées dans un coin sous la rubrique "présentation du texte".</w:t>
      </w:r>
      <w:r w:rsidRPr="005C4ADC">
        <w:br/>
        <w:t>4) Demander aux élèves de lire le texte puis procéder à une critique :</w:t>
      </w:r>
      <w:r w:rsidRPr="005C4ADC">
        <w:br/>
        <w:t>- Compréhension du sujet.</w:t>
      </w:r>
      <w:r w:rsidRPr="005C4ADC">
        <w:br/>
        <w:t xml:space="preserve">-  Erreurs les plus fréquentes (structure du texte, temps des verbes, ponctuation..) </w:t>
      </w:r>
      <w:r w:rsidRPr="005C4ADC">
        <w:br/>
        <w:t>Dans cette sous-phase, la grille d'évaluation conçue à cet effet et distribuée aux élèves servira de guide de correction.</w:t>
      </w:r>
      <w:r w:rsidRPr="005C4ADC">
        <w:br/>
      </w:r>
      <w:r w:rsidRPr="005C4ADC">
        <w:br/>
      </w:r>
      <w:r w:rsidRPr="005C4ADC">
        <w:rPr>
          <w:b/>
          <w:bCs/>
          <w:i/>
          <w:u w:val="single"/>
        </w:rPr>
        <w:t>Phase de correction proprement dite :</w:t>
      </w:r>
      <w:r w:rsidRPr="005C4ADC">
        <w:br/>
        <w:t>1) Correction des erreurs, phrase par phrase.</w:t>
      </w:r>
      <w:r w:rsidRPr="005C4ADC">
        <w:br/>
        <w:t>2) Le professeur fera relire le texte et demandera aux élèves d’améliorer encore une fois le texte obtenu.</w:t>
      </w:r>
    </w:p>
    <w:p w:rsidR="005C4ADC" w:rsidRDefault="005C4ADC" w:rsidP="005C4ADC">
      <w:pPr>
        <w:pStyle w:val="Paragraphedeliste"/>
        <w:jc w:val="right"/>
      </w:pPr>
    </w:p>
    <w:p w:rsidR="005C4ADC" w:rsidRDefault="005C4ADC" w:rsidP="005C4ADC">
      <w:pPr>
        <w:pStyle w:val="Paragraphedeliste"/>
        <w:ind w:right="624"/>
        <w:jc w:val="right"/>
        <w:rPr>
          <w:b/>
          <w:bCs/>
        </w:rPr>
      </w:pPr>
      <w:r w:rsidRPr="005C4ADC">
        <w:lastRenderedPageBreak/>
        <w:br/>
      </w:r>
      <w:r w:rsidRPr="005C4ADC">
        <w:rPr>
          <w:b/>
          <w:bCs/>
        </w:rPr>
        <w:t>Erreurs à corriger :</w:t>
      </w:r>
    </w:p>
    <w:p w:rsidR="005C4ADC" w:rsidRDefault="005C4ADC" w:rsidP="005C4ADC">
      <w:pPr>
        <w:pStyle w:val="Paragraphedeliste"/>
        <w:ind w:right="624"/>
        <w:jc w:val="right"/>
        <w:rPr>
          <w:b/>
          <w:bCs/>
        </w:rPr>
      </w:pPr>
    </w:p>
    <w:tbl>
      <w:tblPr>
        <w:bidiVisu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67"/>
        <w:gridCol w:w="2567"/>
        <w:gridCol w:w="2567"/>
        <w:gridCol w:w="1793"/>
      </w:tblGrid>
      <w:tr w:rsidR="00365AF7" w:rsidRPr="00365AF7" w:rsidTr="00365AF7">
        <w:tc>
          <w:tcPr>
            <w:tcW w:w="2567" w:type="dxa"/>
          </w:tcPr>
          <w:p w:rsidR="005C4ADC" w:rsidRPr="00365AF7" w:rsidRDefault="005C4ADC" w:rsidP="00365AF7">
            <w:pPr>
              <w:pStyle w:val="Paragraphedeliste"/>
              <w:ind w:left="0" w:right="624"/>
              <w:jc w:val="right"/>
              <w:rPr>
                <w:b/>
                <w:bCs/>
                <w:rtl/>
              </w:rPr>
            </w:pPr>
            <w:r w:rsidRPr="00365AF7">
              <w:rPr>
                <w:b/>
                <w:bCs/>
              </w:rPr>
              <w:t>Tache :</w:t>
            </w:r>
          </w:p>
        </w:tc>
        <w:tc>
          <w:tcPr>
            <w:tcW w:w="2567" w:type="dxa"/>
          </w:tcPr>
          <w:p w:rsidR="005C4ADC" w:rsidRPr="00365AF7" w:rsidRDefault="005C4ADC" w:rsidP="00365AF7">
            <w:pPr>
              <w:pStyle w:val="Paragraphedeliste"/>
              <w:ind w:left="0" w:right="624"/>
              <w:jc w:val="right"/>
              <w:rPr>
                <w:b/>
                <w:bCs/>
                <w:rtl/>
              </w:rPr>
            </w:pPr>
            <w:r w:rsidRPr="00365AF7">
              <w:rPr>
                <w:b/>
                <w:bCs/>
              </w:rPr>
              <w:t>Correction :</w:t>
            </w:r>
          </w:p>
        </w:tc>
        <w:tc>
          <w:tcPr>
            <w:tcW w:w="2567" w:type="dxa"/>
          </w:tcPr>
          <w:p w:rsidR="005C4ADC" w:rsidRPr="00365AF7" w:rsidRDefault="005C4ADC" w:rsidP="00365AF7">
            <w:pPr>
              <w:pStyle w:val="Paragraphedeliste"/>
              <w:ind w:left="0" w:right="624"/>
              <w:jc w:val="right"/>
              <w:rPr>
                <w:b/>
                <w:bCs/>
                <w:rtl/>
              </w:rPr>
            </w:pPr>
            <w:r w:rsidRPr="00365AF7">
              <w:rPr>
                <w:b/>
                <w:bCs/>
              </w:rPr>
              <w:t>Type :</w:t>
            </w:r>
          </w:p>
        </w:tc>
        <w:tc>
          <w:tcPr>
            <w:tcW w:w="1793" w:type="dxa"/>
          </w:tcPr>
          <w:p w:rsidR="005C4ADC" w:rsidRPr="00365AF7" w:rsidRDefault="005C4ADC" w:rsidP="00365AF7">
            <w:pPr>
              <w:pStyle w:val="Paragraphedeliste"/>
              <w:ind w:left="0" w:right="624"/>
              <w:jc w:val="right"/>
              <w:rPr>
                <w:b/>
                <w:bCs/>
                <w:rtl/>
              </w:rPr>
            </w:pPr>
            <w:r w:rsidRPr="00365AF7">
              <w:rPr>
                <w:b/>
                <w:bCs/>
              </w:rPr>
              <w:t xml:space="preserve">Erreurs : </w:t>
            </w:r>
          </w:p>
        </w:tc>
      </w:tr>
      <w:tr w:rsidR="00365AF7" w:rsidRPr="00365AF7" w:rsidTr="00365AF7">
        <w:tc>
          <w:tcPr>
            <w:tcW w:w="2567" w:type="dxa"/>
          </w:tcPr>
          <w:p w:rsidR="005C4ADC" w:rsidRPr="00365AF7" w:rsidRDefault="005C4ADC" w:rsidP="00365AF7">
            <w:pPr>
              <w:pStyle w:val="Paragraphedeliste"/>
              <w:ind w:left="0" w:right="624"/>
              <w:jc w:val="right"/>
              <w:rPr>
                <w:b/>
                <w:bCs/>
                <w:rtl/>
              </w:rPr>
            </w:pPr>
          </w:p>
        </w:tc>
        <w:tc>
          <w:tcPr>
            <w:tcW w:w="2567" w:type="dxa"/>
          </w:tcPr>
          <w:p w:rsidR="005C4ADC" w:rsidRPr="00365AF7" w:rsidRDefault="005C4ADC" w:rsidP="00365AF7">
            <w:pPr>
              <w:pStyle w:val="Paragraphedeliste"/>
              <w:ind w:left="0" w:right="624"/>
              <w:jc w:val="right"/>
              <w:rPr>
                <w:b/>
                <w:bCs/>
              </w:rPr>
            </w:pPr>
          </w:p>
          <w:p w:rsidR="005C4ADC" w:rsidRPr="00365AF7" w:rsidRDefault="005C4ADC" w:rsidP="00365AF7">
            <w:pPr>
              <w:pStyle w:val="Paragraphedeliste"/>
              <w:ind w:left="0" w:right="624"/>
              <w:jc w:val="right"/>
              <w:rPr>
                <w:b/>
                <w:bCs/>
              </w:rPr>
            </w:pPr>
          </w:p>
          <w:p w:rsidR="005C4ADC" w:rsidRPr="00365AF7" w:rsidRDefault="005C4ADC" w:rsidP="00365AF7">
            <w:pPr>
              <w:pStyle w:val="Paragraphedeliste"/>
              <w:ind w:left="0" w:right="624"/>
              <w:jc w:val="right"/>
              <w:rPr>
                <w:b/>
                <w:bCs/>
              </w:rPr>
            </w:pPr>
          </w:p>
          <w:p w:rsidR="005C4ADC" w:rsidRPr="00365AF7" w:rsidRDefault="005C4ADC" w:rsidP="00365AF7">
            <w:pPr>
              <w:pStyle w:val="Paragraphedeliste"/>
              <w:ind w:left="0" w:right="624"/>
              <w:jc w:val="right"/>
              <w:rPr>
                <w:b/>
                <w:bCs/>
              </w:rPr>
            </w:pPr>
          </w:p>
          <w:p w:rsidR="005C4ADC" w:rsidRPr="00365AF7" w:rsidRDefault="005C4ADC" w:rsidP="00365AF7">
            <w:pPr>
              <w:pStyle w:val="Paragraphedeliste"/>
              <w:ind w:left="0" w:right="624"/>
              <w:jc w:val="right"/>
              <w:rPr>
                <w:b/>
                <w:bCs/>
              </w:rPr>
            </w:pPr>
          </w:p>
          <w:p w:rsidR="005C4ADC" w:rsidRPr="00365AF7" w:rsidRDefault="005C4ADC" w:rsidP="00365AF7">
            <w:pPr>
              <w:pStyle w:val="Paragraphedeliste"/>
              <w:ind w:left="0" w:right="624"/>
              <w:jc w:val="right"/>
              <w:rPr>
                <w:b/>
                <w:bCs/>
              </w:rPr>
            </w:pPr>
          </w:p>
          <w:p w:rsidR="005C4ADC" w:rsidRPr="00365AF7" w:rsidRDefault="005C4ADC" w:rsidP="00365AF7">
            <w:pPr>
              <w:pStyle w:val="Paragraphedeliste"/>
              <w:ind w:left="0" w:right="624"/>
              <w:jc w:val="right"/>
              <w:rPr>
                <w:b/>
                <w:bCs/>
              </w:rPr>
            </w:pPr>
          </w:p>
          <w:p w:rsidR="005C4ADC" w:rsidRPr="00365AF7" w:rsidRDefault="005C4ADC" w:rsidP="00365AF7">
            <w:pPr>
              <w:pStyle w:val="Paragraphedeliste"/>
              <w:ind w:left="0" w:right="624"/>
              <w:jc w:val="right"/>
              <w:rPr>
                <w:b/>
                <w:bCs/>
              </w:rPr>
            </w:pPr>
          </w:p>
          <w:p w:rsidR="005C4ADC" w:rsidRPr="00365AF7" w:rsidRDefault="005C4ADC" w:rsidP="00365AF7">
            <w:pPr>
              <w:pStyle w:val="Paragraphedeliste"/>
              <w:ind w:left="0" w:right="624"/>
              <w:rPr>
                <w:b/>
                <w:bCs/>
                <w:rtl/>
              </w:rPr>
            </w:pPr>
          </w:p>
        </w:tc>
        <w:tc>
          <w:tcPr>
            <w:tcW w:w="2567" w:type="dxa"/>
          </w:tcPr>
          <w:p w:rsidR="005C4ADC" w:rsidRPr="00365AF7" w:rsidRDefault="005C4ADC" w:rsidP="00365AF7">
            <w:pPr>
              <w:pStyle w:val="Paragraphedeliste"/>
              <w:ind w:left="0" w:right="624"/>
              <w:jc w:val="right"/>
              <w:rPr>
                <w:b/>
                <w:bCs/>
                <w:rtl/>
              </w:rPr>
            </w:pPr>
          </w:p>
        </w:tc>
        <w:tc>
          <w:tcPr>
            <w:tcW w:w="1793" w:type="dxa"/>
          </w:tcPr>
          <w:p w:rsidR="005C4ADC" w:rsidRPr="00365AF7" w:rsidRDefault="005C4ADC" w:rsidP="00365AF7">
            <w:pPr>
              <w:pStyle w:val="Paragraphedeliste"/>
              <w:ind w:left="0" w:right="624"/>
              <w:jc w:val="right"/>
              <w:rPr>
                <w:b/>
                <w:bCs/>
                <w:rtl/>
              </w:rPr>
            </w:pPr>
          </w:p>
        </w:tc>
      </w:tr>
    </w:tbl>
    <w:p w:rsidR="005C4ADC" w:rsidRPr="005C4ADC" w:rsidRDefault="005C4ADC" w:rsidP="005C4ADC">
      <w:pPr>
        <w:pStyle w:val="Paragraphedeliste"/>
        <w:ind w:right="624"/>
        <w:jc w:val="right"/>
        <w:rPr>
          <w:b/>
          <w:bCs/>
        </w:rPr>
      </w:pPr>
    </w:p>
    <w:p w:rsidR="005C4ADC" w:rsidRPr="005C4ADC" w:rsidRDefault="005C4ADC" w:rsidP="005C4ADC">
      <w:pPr>
        <w:pStyle w:val="Paragraphedeliste"/>
        <w:jc w:val="right"/>
      </w:pPr>
    </w:p>
    <w:p w:rsidR="005C4ADC" w:rsidRPr="005C4ADC" w:rsidRDefault="005C4ADC" w:rsidP="005C4ADC">
      <w:pPr>
        <w:pStyle w:val="Paragraphedeliste"/>
      </w:pPr>
    </w:p>
    <w:p w:rsidR="005C4ADC" w:rsidRPr="005C4ADC" w:rsidRDefault="005C4ADC" w:rsidP="00ED108D">
      <w:pPr>
        <w:pStyle w:val="Paragraphedeliste"/>
        <w:numPr>
          <w:ilvl w:val="0"/>
          <w:numId w:val="83"/>
        </w:numPr>
        <w:bidi w:val="0"/>
        <w:spacing w:line="252" w:lineRule="auto"/>
      </w:pPr>
      <w:r w:rsidRPr="005C4ADC">
        <w:rPr>
          <w:b/>
          <w:bCs/>
          <w:i/>
          <w:highlight w:val="red"/>
          <w:u w:val="single"/>
        </w:rPr>
        <w:t>Quatrième moment :</w:t>
      </w:r>
      <w:r w:rsidRPr="005C4ADC">
        <w:rPr>
          <w:b/>
          <w:bCs/>
          <w:i/>
          <w:u w:val="single"/>
        </w:rPr>
        <w:br/>
      </w:r>
      <w:r w:rsidRPr="005C4ADC">
        <w:br/>
        <w:t xml:space="preserve">Avant de distribuer les copies aux élèves, le professeur lira un bilan statistique : </w:t>
      </w:r>
      <w:r w:rsidRPr="005C4ADC">
        <w:br/>
        <w:t xml:space="preserve"> - Nombre d'élèves ayant réalisé un bonne rédaction</w:t>
      </w:r>
      <w:r w:rsidRPr="005C4ADC">
        <w:br/>
        <w:t xml:space="preserve"> - Nombre d'élèves ayant réalisé une production écrite moyenne (signaler les   principales insuffisances)</w:t>
      </w:r>
      <w:r w:rsidRPr="005C4ADC">
        <w:br/>
        <w:t xml:space="preserve">  - Nombre d'élèves ayant réalisé un travail insuffisant.</w:t>
      </w:r>
      <w:r w:rsidRPr="005C4ADC">
        <w:br/>
        <w:t>Il demandera enfin aux élèves de procéder à la correction de leur travail à la maison puis de recopier le texte amélioré sur la même feuille. Les copies seront ramassées une deuxième fois pour être notées. </w:t>
      </w:r>
    </w:p>
    <w:p w:rsidR="005C4ADC" w:rsidRPr="005C4ADC" w:rsidRDefault="005C4ADC" w:rsidP="005C4ADC">
      <w:pPr>
        <w:spacing w:after="0"/>
        <w:rPr>
          <w:rFonts w:ascii="Times New Roman" w:hAnsi="Times New Roman" w:cs="Times New Roman"/>
          <w:sz w:val="24"/>
          <w:szCs w:val="24"/>
        </w:rPr>
      </w:pPr>
    </w:p>
    <w:p w:rsidR="00EC1428" w:rsidRDefault="00EC1428" w:rsidP="000D7508">
      <w:pPr>
        <w:autoSpaceDE w:val="0"/>
        <w:autoSpaceDN w:val="0"/>
        <w:adjustRightInd w:val="0"/>
        <w:spacing w:after="0" w:line="360" w:lineRule="auto"/>
        <w:rPr>
          <w:rFonts w:ascii="Times New Roman" w:hAnsi="Times New Roman" w:cs="Times New Roman"/>
          <w:color w:val="7030A0"/>
          <w:sz w:val="24"/>
          <w:szCs w:val="24"/>
          <w:lang w:eastAsia="fr-FR"/>
        </w:rPr>
      </w:pPr>
    </w:p>
    <w:p w:rsidR="005C4ADC" w:rsidRPr="005C4ADC" w:rsidRDefault="005C4ADC" w:rsidP="00365AF7">
      <w:pPr>
        <w:numPr>
          <w:ilvl w:val="0"/>
          <w:numId w:val="26"/>
        </w:numPr>
        <w:autoSpaceDE w:val="0"/>
        <w:autoSpaceDN w:val="0"/>
        <w:adjustRightInd w:val="0"/>
        <w:spacing w:after="0" w:line="360" w:lineRule="auto"/>
        <w:rPr>
          <w:rFonts w:ascii="Times New Roman" w:hAnsi="Times New Roman" w:cs="Times New Roman"/>
          <w:b/>
          <w:bCs/>
          <w:color w:val="7030A0"/>
          <w:sz w:val="24"/>
          <w:szCs w:val="24"/>
          <w:lang w:eastAsia="fr-FR"/>
        </w:rPr>
      </w:pPr>
      <w:r w:rsidRPr="005C4ADC">
        <w:rPr>
          <w:rFonts w:ascii="Times New Roman" w:hAnsi="Times New Roman" w:cs="Times New Roman"/>
          <w:b/>
          <w:bCs/>
          <w:color w:val="7030A0"/>
          <w:sz w:val="24"/>
          <w:szCs w:val="24"/>
          <w:lang w:eastAsia="fr-FR"/>
        </w:rPr>
        <w:t>Grille d’autoévaluation</w:t>
      </w:r>
      <w:r>
        <w:rPr>
          <w:rFonts w:ascii="Times New Roman" w:hAnsi="Times New Roman" w:cs="Times New Roman"/>
          <w:b/>
          <w:bCs/>
          <w:color w:val="7030A0"/>
          <w:sz w:val="24"/>
          <w:szCs w:val="24"/>
          <w:lang w:eastAsia="fr-FR"/>
        </w:rPr>
        <w:t xml:space="preserve"> : </w:t>
      </w:r>
      <w:r w:rsidRPr="005C4ADC">
        <w:rPr>
          <w:rFonts w:ascii="Times New Roman" w:hAnsi="Times New Roman" w:cs="Times New Roman"/>
          <w:b/>
          <w:bCs/>
          <w:color w:val="7030A0"/>
          <w:sz w:val="24"/>
          <w:szCs w:val="24"/>
          <w:lang w:eastAsia="fr-FR"/>
        </w:rPr>
        <w:t>Pour produire un texte historique :</w:t>
      </w: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472"/>
        <w:gridCol w:w="850"/>
        <w:gridCol w:w="783"/>
      </w:tblGrid>
      <w:tr w:rsidR="00365AF7" w:rsidRPr="00365AF7" w:rsidTr="00365AF7">
        <w:tc>
          <w:tcPr>
            <w:tcW w:w="8472" w:type="dxa"/>
          </w:tcPr>
          <w:p w:rsidR="00EE6B25" w:rsidRPr="00365AF7" w:rsidRDefault="00EE6B25" w:rsidP="00365AF7">
            <w:pPr>
              <w:autoSpaceDE w:val="0"/>
              <w:autoSpaceDN w:val="0"/>
              <w:adjustRightInd w:val="0"/>
              <w:spacing w:after="0" w:line="360" w:lineRule="auto"/>
              <w:rPr>
                <w:rFonts w:ascii="Times New Roman" w:hAnsi="Times New Roman" w:cs="Times New Roman"/>
                <w:b/>
                <w:bCs/>
                <w:color w:val="7030A0"/>
                <w:sz w:val="24"/>
                <w:szCs w:val="24"/>
                <w:lang w:eastAsia="fr-FR"/>
              </w:rPr>
            </w:pPr>
            <w:r w:rsidRPr="00365AF7">
              <w:rPr>
                <w:rFonts w:ascii="Times New Roman" w:hAnsi="Times New Roman" w:cs="Times New Roman"/>
                <w:b/>
                <w:bCs/>
                <w:color w:val="7030A0"/>
                <w:sz w:val="24"/>
                <w:szCs w:val="24"/>
                <w:lang w:eastAsia="fr-FR"/>
              </w:rPr>
              <w:t xml:space="preserve">Indicateurs : </w:t>
            </w:r>
          </w:p>
        </w:tc>
        <w:tc>
          <w:tcPr>
            <w:tcW w:w="850" w:type="dxa"/>
          </w:tcPr>
          <w:p w:rsidR="00EE6B25" w:rsidRPr="00365AF7" w:rsidRDefault="00EE6B25" w:rsidP="00365AF7">
            <w:pPr>
              <w:autoSpaceDE w:val="0"/>
              <w:autoSpaceDN w:val="0"/>
              <w:adjustRightInd w:val="0"/>
              <w:spacing w:after="0" w:line="360" w:lineRule="auto"/>
              <w:rPr>
                <w:rFonts w:ascii="Times New Roman" w:hAnsi="Times New Roman" w:cs="Times New Roman"/>
                <w:b/>
                <w:bCs/>
                <w:color w:val="7030A0"/>
                <w:sz w:val="24"/>
                <w:szCs w:val="24"/>
                <w:lang w:eastAsia="fr-FR"/>
              </w:rPr>
            </w:pPr>
            <w:r w:rsidRPr="00365AF7">
              <w:rPr>
                <w:rFonts w:ascii="Times New Roman" w:hAnsi="Times New Roman" w:cs="Times New Roman"/>
                <w:b/>
                <w:bCs/>
                <w:color w:val="7030A0"/>
                <w:sz w:val="24"/>
                <w:szCs w:val="24"/>
                <w:lang w:eastAsia="fr-FR"/>
              </w:rPr>
              <w:t>Oui :</w:t>
            </w:r>
          </w:p>
        </w:tc>
        <w:tc>
          <w:tcPr>
            <w:tcW w:w="783" w:type="dxa"/>
          </w:tcPr>
          <w:p w:rsidR="00EE6B25" w:rsidRPr="00365AF7" w:rsidRDefault="00EE6B25" w:rsidP="00365AF7">
            <w:pPr>
              <w:autoSpaceDE w:val="0"/>
              <w:autoSpaceDN w:val="0"/>
              <w:adjustRightInd w:val="0"/>
              <w:spacing w:after="0" w:line="360" w:lineRule="auto"/>
              <w:rPr>
                <w:rFonts w:ascii="Times New Roman" w:hAnsi="Times New Roman" w:cs="Times New Roman"/>
                <w:b/>
                <w:bCs/>
                <w:color w:val="7030A0"/>
                <w:sz w:val="24"/>
                <w:szCs w:val="24"/>
                <w:lang w:eastAsia="fr-FR"/>
              </w:rPr>
            </w:pPr>
            <w:r w:rsidRPr="00365AF7">
              <w:rPr>
                <w:rFonts w:ascii="Times New Roman" w:hAnsi="Times New Roman" w:cs="Times New Roman"/>
                <w:b/>
                <w:bCs/>
                <w:color w:val="7030A0"/>
                <w:sz w:val="24"/>
                <w:szCs w:val="24"/>
                <w:lang w:eastAsia="fr-FR"/>
              </w:rPr>
              <w:t xml:space="preserve">Non : </w:t>
            </w:r>
          </w:p>
        </w:tc>
      </w:tr>
      <w:tr w:rsidR="00365AF7" w:rsidRPr="00365AF7" w:rsidTr="00365AF7">
        <w:tc>
          <w:tcPr>
            <w:tcW w:w="8472" w:type="dxa"/>
          </w:tcPr>
          <w:p w:rsidR="00EE6B25" w:rsidRPr="00365AF7" w:rsidRDefault="00EE6B25" w:rsidP="00ED108D">
            <w:pPr>
              <w:numPr>
                <w:ilvl w:val="0"/>
                <w:numId w:val="84"/>
              </w:numPr>
              <w:autoSpaceDE w:val="0"/>
              <w:autoSpaceDN w:val="0"/>
              <w:adjustRightInd w:val="0"/>
              <w:spacing w:after="0" w:line="360" w:lineRule="auto"/>
              <w:rPr>
                <w:rFonts w:ascii="Times New Roman" w:hAnsi="Times New Roman" w:cs="Times New Roman"/>
                <w:color w:val="7030A0"/>
                <w:sz w:val="24"/>
                <w:szCs w:val="24"/>
                <w:lang w:eastAsia="fr-FR"/>
              </w:rPr>
            </w:pPr>
            <w:r w:rsidRPr="00365AF7">
              <w:rPr>
                <w:rFonts w:ascii="Times New Roman" w:hAnsi="Times New Roman" w:cs="Times New Roman"/>
                <w:sz w:val="24"/>
                <w:szCs w:val="24"/>
                <w:lang w:eastAsia="fr-FR"/>
              </w:rPr>
              <w:t>J’ai d’abord  recueilli mes informations dans une documentation choisie.</w:t>
            </w:r>
          </w:p>
          <w:p w:rsidR="00EE6B25" w:rsidRPr="00365AF7" w:rsidRDefault="00EE6B25" w:rsidP="00ED108D">
            <w:pPr>
              <w:numPr>
                <w:ilvl w:val="0"/>
                <w:numId w:val="84"/>
              </w:numPr>
              <w:autoSpaceDE w:val="0"/>
              <w:autoSpaceDN w:val="0"/>
              <w:adjustRightInd w:val="0"/>
              <w:spacing w:after="0" w:line="360" w:lineRule="auto"/>
              <w:rPr>
                <w:rFonts w:ascii="Times New Roman" w:hAnsi="Times New Roman" w:cs="Times New Roman"/>
                <w:color w:val="7030A0"/>
                <w:sz w:val="24"/>
                <w:szCs w:val="24"/>
                <w:lang w:eastAsia="fr-FR"/>
              </w:rPr>
            </w:pPr>
            <w:r w:rsidRPr="00365AF7">
              <w:rPr>
                <w:rFonts w:ascii="Times New Roman" w:hAnsi="Times New Roman" w:cs="Times New Roman"/>
                <w:sz w:val="24"/>
                <w:szCs w:val="24"/>
                <w:lang w:eastAsia="fr-FR"/>
              </w:rPr>
              <w:t>J’ai collecté toutes mes informations, je les ai ordonnées dans un plan de travail.</w:t>
            </w:r>
          </w:p>
          <w:p w:rsidR="00EE6B25" w:rsidRPr="00365AF7" w:rsidRDefault="00EE6B25" w:rsidP="00ED108D">
            <w:pPr>
              <w:numPr>
                <w:ilvl w:val="0"/>
                <w:numId w:val="84"/>
              </w:numPr>
              <w:autoSpaceDE w:val="0"/>
              <w:autoSpaceDN w:val="0"/>
              <w:adjustRightInd w:val="0"/>
              <w:spacing w:after="0" w:line="360" w:lineRule="auto"/>
              <w:rPr>
                <w:rFonts w:ascii="Times New Roman" w:hAnsi="Times New Roman" w:cs="Times New Roman"/>
                <w:color w:val="7030A0"/>
                <w:sz w:val="24"/>
                <w:szCs w:val="24"/>
                <w:lang w:eastAsia="fr-FR"/>
              </w:rPr>
            </w:pPr>
            <w:r w:rsidRPr="00365AF7">
              <w:rPr>
                <w:rFonts w:ascii="Times New Roman" w:hAnsi="Times New Roman" w:cs="Times New Roman"/>
                <w:sz w:val="24"/>
                <w:szCs w:val="24"/>
                <w:lang w:eastAsia="fr-FR"/>
              </w:rPr>
              <w:t>J’ai présenté l’évènement historique en question : le lieu, les personnages,</w:t>
            </w:r>
            <w:r w:rsidR="00A6095D" w:rsidRPr="00365AF7">
              <w:rPr>
                <w:rFonts w:ascii="Times New Roman" w:hAnsi="Times New Roman" w:cs="Times New Roman"/>
                <w:sz w:val="24"/>
                <w:szCs w:val="24"/>
                <w:lang w:eastAsia="fr-FR"/>
              </w:rPr>
              <w:t xml:space="preserve"> impliqués dans cet évènement</w:t>
            </w:r>
            <w:r w:rsidR="00A6095D" w:rsidRPr="00365AF7">
              <w:rPr>
                <w:rFonts w:ascii="Times New Roman" w:hAnsi="Times New Roman" w:cs="Times New Roman"/>
                <w:color w:val="7030A0"/>
                <w:sz w:val="24"/>
                <w:szCs w:val="24"/>
                <w:lang w:eastAsia="fr-FR"/>
              </w:rPr>
              <w:t>.</w:t>
            </w:r>
          </w:p>
          <w:p w:rsidR="00A6095D" w:rsidRPr="00365AF7" w:rsidRDefault="00A6095D" w:rsidP="00ED108D">
            <w:pPr>
              <w:numPr>
                <w:ilvl w:val="0"/>
                <w:numId w:val="84"/>
              </w:numPr>
              <w:autoSpaceDE w:val="0"/>
              <w:autoSpaceDN w:val="0"/>
              <w:adjustRightInd w:val="0"/>
              <w:spacing w:after="0" w:line="360" w:lineRule="auto"/>
              <w:rPr>
                <w:rFonts w:ascii="Times New Roman" w:hAnsi="Times New Roman" w:cs="Times New Roman"/>
                <w:sz w:val="24"/>
                <w:szCs w:val="24"/>
                <w:lang w:eastAsia="fr-FR"/>
              </w:rPr>
            </w:pPr>
            <w:r w:rsidRPr="00365AF7">
              <w:rPr>
                <w:rFonts w:ascii="Times New Roman" w:hAnsi="Times New Roman" w:cs="Times New Roman"/>
                <w:sz w:val="24"/>
                <w:szCs w:val="24"/>
                <w:lang w:eastAsia="fr-FR"/>
              </w:rPr>
              <w:t>J’ai décrit dans un ordre chronologique les bouleversements provoqués par l’évènement.</w:t>
            </w:r>
          </w:p>
          <w:p w:rsidR="00A6095D" w:rsidRPr="00365AF7" w:rsidRDefault="00A6095D" w:rsidP="00ED108D">
            <w:pPr>
              <w:numPr>
                <w:ilvl w:val="0"/>
                <w:numId w:val="84"/>
              </w:numPr>
              <w:autoSpaceDE w:val="0"/>
              <w:autoSpaceDN w:val="0"/>
              <w:adjustRightInd w:val="0"/>
              <w:spacing w:after="0" w:line="360" w:lineRule="auto"/>
              <w:rPr>
                <w:rFonts w:ascii="Times New Roman" w:hAnsi="Times New Roman" w:cs="Times New Roman"/>
                <w:sz w:val="24"/>
                <w:szCs w:val="24"/>
                <w:lang w:eastAsia="fr-FR"/>
              </w:rPr>
            </w:pPr>
            <w:r w:rsidRPr="00365AF7">
              <w:rPr>
                <w:rFonts w:ascii="Times New Roman" w:hAnsi="Times New Roman" w:cs="Times New Roman"/>
                <w:sz w:val="24"/>
                <w:szCs w:val="24"/>
                <w:lang w:eastAsia="fr-FR"/>
              </w:rPr>
              <w:t>J’ai utilisé le présent intemporel.</w:t>
            </w:r>
          </w:p>
          <w:p w:rsidR="00A6095D" w:rsidRPr="00365AF7" w:rsidRDefault="00A6095D" w:rsidP="00ED108D">
            <w:pPr>
              <w:numPr>
                <w:ilvl w:val="0"/>
                <w:numId w:val="84"/>
              </w:numPr>
              <w:autoSpaceDE w:val="0"/>
              <w:autoSpaceDN w:val="0"/>
              <w:adjustRightInd w:val="0"/>
              <w:spacing w:after="0" w:line="360" w:lineRule="auto"/>
              <w:rPr>
                <w:rFonts w:ascii="Times New Roman" w:hAnsi="Times New Roman" w:cs="Times New Roman"/>
                <w:sz w:val="24"/>
                <w:szCs w:val="24"/>
                <w:lang w:eastAsia="fr-FR"/>
              </w:rPr>
            </w:pPr>
            <w:r w:rsidRPr="00365AF7">
              <w:rPr>
                <w:rFonts w:ascii="Times New Roman" w:hAnsi="Times New Roman" w:cs="Times New Roman"/>
                <w:sz w:val="24"/>
                <w:szCs w:val="24"/>
                <w:lang w:eastAsia="fr-FR"/>
              </w:rPr>
              <w:t>En tant qu’énonciateur, je ne dois pas apparaitre dans mon travail</w:t>
            </w:r>
          </w:p>
          <w:p w:rsidR="00A6095D" w:rsidRPr="00365AF7" w:rsidRDefault="00A6095D" w:rsidP="00ED108D">
            <w:pPr>
              <w:numPr>
                <w:ilvl w:val="0"/>
                <w:numId w:val="84"/>
              </w:numPr>
              <w:autoSpaceDE w:val="0"/>
              <w:autoSpaceDN w:val="0"/>
              <w:adjustRightInd w:val="0"/>
              <w:spacing w:after="0" w:line="360" w:lineRule="auto"/>
              <w:rPr>
                <w:rFonts w:ascii="Times New Roman" w:hAnsi="Times New Roman" w:cs="Times New Roman"/>
                <w:sz w:val="24"/>
                <w:szCs w:val="24"/>
                <w:lang w:eastAsia="fr-FR"/>
              </w:rPr>
            </w:pPr>
            <w:r w:rsidRPr="00365AF7">
              <w:rPr>
                <w:rFonts w:ascii="Times New Roman" w:hAnsi="Times New Roman" w:cs="Times New Roman"/>
                <w:sz w:val="24"/>
                <w:szCs w:val="24"/>
                <w:lang w:eastAsia="fr-FR"/>
              </w:rPr>
              <w:t>J’ai soigné mon écriture, corrigé erreurs d’orthographe et de conjugaison.</w:t>
            </w:r>
          </w:p>
        </w:tc>
        <w:tc>
          <w:tcPr>
            <w:tcW w:w="850" w:type="dxa"/>
          </w:tcPr>
          <w:p w:rsidR="00EE6B25" w:rsidRPr="00365AF7" w:rsidRDefault="00EE6B25" w:rsidP="00365AF7">
            <w:pPr>
              <w:autoSpaceDE w:val="0"/>
              <w:autoSpaceDN w:val="0"/>
              <w:adjustRightInd w:val="0"/>
              <w:spacing w:after="0" w:line="360" w:lineRule="auto"/>
              <w:rPr>
                <w:rFonts w:ascii="Times New Roman" w:hAnsi="Times New Roman" w:cs="Times New Roman"/>
                <w:b/>
                <w:bCs/>
                <w:color w:val="7030A0"/>
                <w:sz w:val="24"/>
                <w:szCs w:val="24"/>
                <w:lang w:eastAsia="fr-FR"/>
              </w:rPr>
            </w:pPr>
          </w:p>
        </w:tc>
        <w:tc>
          <w:tcPr>
            <w:tcW w:w="783" w:type="dxa"/>
          </w:tcPr>
          <w:p w:rsidR="00EE6B25" w:rsidRPr="00365AF7" w:rsidRDefault="00EE6B25" w:rsidP="00365AF7">
            <w:pPr>
              <w:autoSpaceDE w:val="0"/>
              <w:autoSpaceDN w:val="0"/>
              <w:adjustRightInd w:val="0"/>
              <w:spacing w:after="0" w:line="360" w:lineRule="auto"/>
              <w:rPr>
                <w:rFonts w:ascii="Times New Roman" w:hAnsi="Times New Roman" w:cs="Times New Roman"/>
                <w:b/>
                <w:bCs/>
                <w:color w:val="7030A0"/>
                <w:sz w:val="24"/>
                <w:szCs w:val="24"/>
                <w:lang w:eastAsia="fr-FR"/>
              </w:rPr>
            </w:pPr>
          </w:p>
        </w:tc>
      </w:tr>
    </w:tbl>
    <w:p w:rsidR="00EC1428" w:rsidRPr="005C4ADC" w:rsidRDefault="00EC1428" w:rsidP="005C4ADC">
      <w:pPr>
        <w:autoSpaceDE w:val="0"/>
        <w:autoSpaceDN w:val="0"/>
        <w:adjustRightInd w:val="0"/>
        <w:spacing w:after="0" w:line="360" w:lineRule="auto"/>
        <w:ind w:left="567"/>
        <w:rPr>
          <w:rFonts w:ascii="Times New Roman" w:hAnsi="Times New Roman" w:cs="Times New Roman"/>
          <w:b/>
          <w:bCs/>
          <w:color w:val="7030A0"/>
          <w:sz w:val="24"/>
          <w:szCs w:val="24"/>
          <w:lang w:eastAsia="fr-FR"/>
        </w:rPr>
      </w:pPr>
    </w:p>
    <w:p w:rsidR="00EC1428" w:rsidRPr="005C4ADC" w:rsidRDefault="00EC1428" w:rsidP="005C4ADC">
      <w:pPr>
        <w:autoSpaceDE w:val="0"/>
        <w:autoSpaceDN w:val="0"/>
        <w:adjustRightInd w:val="0"/>
        <w:spacing w:after="0" w:line="360" w:lineRule="auto"/>
        <w:ind w:left="567"/>
        <w:rPr>
          <w:rFonts w:ascii="Times New Roman" w:hAnsi="Times New Roman" w:cs="Times New Roman"/>
          <w:b/>
          <w:bCs/>
          <w:color w:val="7030A0"/>
          <w:sz w:val="24"/>
          <w:szCs w:val="24"/>
          <w:lang w:eastAsia="fr-FR"/>
        </w:rPr>
      </w:pPr>
    </w:p>
    <w:p w:rsidR="00EC1428" w:rsidRDefault="00EC1428" w:rsidP="000D7508">
      <w:pPr>
        <w:autoSpaceDE w:val="0"/>
        <w:autoSpaceDN w:val="0"/>
        <w:adjustRightInd w:val="0"/>
        <w:spacing w:after="0" w:line="360" w:lineRule="auto"/>
        <w:rPr>
          <w:rFonts w:ascii="Times New Roman" w:hAnsi="Times New Roman" w:cs="Times New Roman"/>
          <w:color w:val="7030A0"/>
          <w:sz w:val="24"/>
          <w:szCs w:val="24"/>
          <w:lang w:eastAsia="fr-FR"/>
        </w:rPr>
      </w:pPr>
    </w:p>
    <w:p w:rsidR="00EC1428" w:rsidRDefault="00EC1428" w:rsidP="000D7508">
      <w:pPr>
        <w:autoSpaceDE w:val="0"/>
        <w:autoSpaceDN w:val="0"/>
        <w:adjustRightInd w:val="0"/>
        <w:spacing w:after="0" w:line="360" w:lineRule="auto"/>
        <w:rPr>
          <w:rFonts w:ascii="Times New Roman" w:hAnsi="Times New Roman" w:cs="Times New Roman"/>
          <w:color w:val="7030A0"/>
          <w:sz w:val="24"/>
          <w:szCs w:val="24"/>
          <w:lang w:eastAsia="fr-FR"/>
        </w:rPr>
      </w:pPr>
    </w:p>
    <w:p w:rsidR="00EC1428" w:rsidRDefault="00EC1428" w:rsidP="000D7508">
      <w:pPr>
        <w:autoSpaceDE w:val="0"/>
        <w:autoSpaceDN w:val="0"/>
        <w:adjustRightInd w:val="0"/>
        <w:spacing w:after="0" w:line="360" w:lineRule="auto"/>
        <w:rPr>
          <w:rFonts w:ascii="Times New Roman" w:hAnsi="Times New Roman" w:cs="Times New Roman"/>
          <w:color w:val="7030A0"/>
          <w:sz w:val="24"/>
          <w:szCs w:val="24"/>
          <w:lang w:eastAsia="fr-FR"/>
        </w:rPr>
      </w:pPr>
    </w:p>
    <w:p w:rsidR="00EC1428" w:rsidRDefault="00EC1428" w:rsidP="000D7508">
      <w:pPr>
        <w:autoSpaceDE w:val="0"/>
        <w:autoSpaceDN w:val="0"/>
        <w:adjustRightInd w:val="0"/>
        <w:spacing w:after="0" w:line="360" w:lineRule="auto"/>
        <w:rPr>
          <w:rFonts w:ascii="Times New Roman" w:hAnsi="Times New Roman" w:cs="Times New Roman"/>
          <w:color w:val="7030A0"/>
          <w:sz w:val="24"/>
          <w:szCs w:val="24"/>
          <w:lang w:eastAsia="fr-FR"/>
        </w:rPr>
      </w:pPr>
    </w:p>
    <w:p w:rsidR="00EC1428" w:rsidRDefault="00EC1428" w:rsidP="000D7508">
      <w:pPr>
        <w:autoSpaceDE w:val="0"/>
        <w:autoSpaceDN w:val="0"/>
        <w:adjustRightInd w:val="0"/>
        <w:spacing w:after="0" w:line="360" w:lineRule="auto"/>
        <w:rPr>
          <w:rFonts w:ascii="Times New Roman" w:hAnsi="Times New Roman" w:cs="Times New Roman"/>
          <w:color w:val="7030A0"/>
          <w:sz w:val="24"/>
          <w:szCs w:val="24"/>
          <w:lang w:eastAsia="fr-FR"/>
        </w:rPr>
      </w:pPr>
    </w:p>
    <w:p w:rsidR="00EC1428" w:rsidRDefault="00EC1428" w:rsidP="000D7508">
      <w:pPr>
        <w:autoSpaceDE w:val="0"/>
        <w:autoSpaceDN w:val="0"/>
        <w:adjustRightInd w:val="0"/>
        <w:spacing w:after="0" w:line="360" w:lineRule="auto"/>
        <w:rPr>
          <w:rFonts w:ascii="Times New Roman" w:hAnsi="Times New Roman" w:cs="Times New Roman"/>
          <w:color w:val="7030A0"/>
          <w:sz w:val="24"/>
          <w:szCs w:val="24"/>
          <w:lang w:eastAsia="fr-FR"/>
        </w:rPr>
      </w:pPr>
    </w:p>
    <w:p w:rsidR="00EC1428" w:rsidRDefault="00EC1428" w:rsidP="000D7508">
      <w:pPr>
        <w:autoSpaceDE w:val="0"/>
        <w:autoSpaceDN w:val="0"/>
        <w:adjustRightInd w:val="0"/>
        <w:spacing w:after="0" w:line="360" w:lineRule="auto"/>
        <w:rPr>
          <w:rFonts w:ascii="Times New Roman" w:hAnsi="Times New Roman" w:cs="Times New Roman"/>
          <w:color w:val="7030A0"/>
          <w:sz w:val="24"/>
          <w:szCs w:val="24"/>
          <w:lang w:eastAsia="fr-FR"/>
        </w:rPr>
      </w:pPr>
    </w:p>
    <w:p w:rsidR="00EC1428" w:rsidRDefault="00EC1428" w:rsidP="000D7508">
      <w:pPr>
        <w:autoSpaceDE w:val="0"/>
        <w:autoSpaceDN w:val="0"/>
        <w:adjustRightInd w:val="0"/>
        <w:spacing w:after="0" w:line="360" w:lineRule="auto"/>
        <w:rPr>
          <w:rFonts w:ascii="Times New Roman" w:hAnsi="Times New Roman" w:cs="Times New Roman"/>
          <w:color w:val="7030A0"/>
          <w:sz w:val="24"/>
          <w:szCs w:val="24"/>
          <w:lang w:eastAsia="fr-FR"/>
        </w:rPr>
      </w:pPr>
    </w:p>
    <w:p w:rsidR="00EC1428" w:rsidRDefault="00EC1428" w:rsidP="000D7508">
      <w:pPr>
        <w:autoSpaceDE w:val="0"/>
        <w:autoSpaceDN w:val="0"/>
        <w:adjustRightInd w:val="0"/>
        <w:spacing w:after="0" w:line="360" w:lineRule="auto"/>
        <w:rPr>
          <w:rFonts w:ascii="Times New Roman" w:hAnsi="Times New Roman" w:cs="Times New Roman"/>
          <w:color w:val="7030A0"/>
          <w:sz w:val="24"/>
          <w:szCs w:val="24"/>
          <w:lang w:eastAsia="fr-FR"/>
        </w:rPr>
      </w:pPr>
    </w:p>
    <w:p w:rsidR="00EC1428" w:rsidRDefault="00EC1428" w:rsidP="000D7508">
      <w:pPr>
        <w:autoSpaceDE w:val="0"/>
        <w:autoSpaceDN w:val="0"/>
        <w:adjustRightInd w:val="0"/>
        <w:spacing w:after="0" w:line="360" w:lineRule="auto"/>
        <w:rPr>
          <w:rFonts w:ascii="Times New Roman" w:hAnsi="Times New Roman" w:cs="Times New Roman"/>
          <w:color w:val="7030A0"/>
          <w:sz w:val="24"/>
          <w:szCs w:val="24"/>
          <w:lang w:eastAsia="fr-FR"/>
        </w:rPr>
      </w:pPr>
    </w:p>
    <w:p w:rsidR="00EC1428" w:rsidRDefault="00EC1428" w:rsidP="000D7508">
      <w:pPr>
        <w:autoSpaceDE w:val="0"/>
        <w:autoSpaceDN w:val="0"/>
        <w:adjustRightInd w:val="0"/>
        <w:spacing w:after="0" w:line="360" w:lineRule="auto"/>
        <w:rPr>
          <w:rFonts w:ascii="Times New Roman" w:hAnsi="Times New Roman" w:cs="Times New Roman"/>
          <w:color w:val="7030A0"/>
          <w:sz w:val="24"/>
          <w:szCs w:val="24"/>
          <w:lang w:eastAsia="fr-FR"/>
        </w:rPr>
      </w:pPr>
    </w:p>
    <w:p w:rsidR="00EC1428" w:rsidRDefault="00EC1428" w:rsidP="000D7508">
      <w:pPr>
        <w:autoSpaceDE w:val="0"/>
        <w:autoSpaceDN w:val="0"/>
        <w:adjustRightInd w:val="0"/>
        <w:spacing w:after="0" w:line="360" w:lineRule="auto"/>
        <w:rPr>
          <w:rFonts w:ascii="Times New Roman" w:hAnsi="Times New Roman" w:cs="Times New Roman"/>
          <w:color w:val="7030A0"/>
          <w:sz w:val="24"/>
          <w:szCs w:val="24"/>
          <w:lang w:eastAsia="fr-FR"/>
        </w:rPr>
      </w:pPr>
    </w:p>
    <w:p w:rsidR="0090264D" w:rsidRDefault="0090264D" w:rsidP="0090264D">
      <w:pPr>
        <w:autoSpaceDE w:val="0"/>
        <w:autoSpaceDN w:val="0"/>
        <w:adjustRightInd w:val="0"/>
        <w:spacing w:after="0" w:line="360" w:lineRule="auto"/>
        <w:jc w:val="center"/>
        <w:rPr>
          <w:rFonts w:ascii="Times New Roman" w:hAnsi="Times New Roman" w:cs="Times New Roman"/>
          <w:color w:val="7030A0"/>
          <w:sz w:val="24"/>
          <w:szCs w:val="24"/>
          <w:lang w:eastAsia="fr-FR"/>
        </w:rPr>
      </w:pPr>
    </w:p>
    <w:p w:rsidR="0090264D" w:rsidRPr="0090264D" w:rsidRDefault="0090264D" w:rsidP="0090264D">
      <w:pPr>
        <w:autoSpaceDE w:val="0"/>
        <w:autoSpaceDN w:val="0"/>
        <w:adjustRightInd w:val="0"/>
        <w:spacing w:after="0" w:line="360" w:lineRule="auto"/>
        <w:jc w:val="center"/>
        <w:rPr>
          <w:rFonts w:ascii="Times New Roman" w:hAnsi="Times New Roman" w:cs="Times New Roman"/>
          <w:b/>
          <w:bCs/>
          <w:color w:val="7030A0"/>
          <w:sz w:val="36"/>
          <w:szCs w:val="36"/>
          <w:lang w:eastAsia="fr-FR"/>
        </w:rPr>
      </w:pPr>
    </w:p>
    <w:p w:rsidR="0090264D" w:rsidRPr="0090264D" w:rsidRDefault="0090264D" w:rsidP="0090264D">
      <w:pPr>
        <w:autoSpaceDE w:val="0"/>
        <w:autoSpaceDN w:val="0"/>
        <w:adjustRightInd w:val="0"/>
        <w:spacing w:after="0" w:line="360" w:lineRule="auto"/>
        <w:jc w:val="center"/>
        <w:rPr>
          <w:rFonts w:ascii="Times New Roman" w:hAnsi="Times New Roman" w:cs="Times New Roman"/>
          <w:b/>
          <w:bCs/>
          <w:color w:val="7030A0"/>
          <w:sz w:val="56"/>
          <w:szCs w:val="56"/>
          <w:lang w:eastAsia="fr-FR"/>
        </w:rPr>
      </w:pPr>
      <w:r w:rsidRPr="001E557B">
        <w:rPr>
          <w:rFonts w:ascii="Times New Roman" w:hAnsi="Times New Roman" w:cs="Times New Roman"/>
          <w:b/>
          <w:bCs/>
          <w:color w:val="7030A0"/>
          <w:sz w:val="56"/>
          <w:szCs w:val="56"/>
          <w:highlight w:val="yellow"/>
          <w:lang w:eastAsia="fr-FR"/>
        </w:rPr>
        <w:t>Séquence 02 :</w:t>
      </w:r>
    </w:p>
    <w:p w:rsidR="00EC1428" w:rsidRPr="0090264D" w:rsidRDefault="0090264D" w:rsidP="0090264D">
      <w:pPr>
        <w:autoSpaceDE w:val="0"/>
        <w:autoSpaceDN w:val="0"/>
        <w:adjustRightInd w:val="0"/>
        <w:spacing w:after="0" w:line="360" w:lineRule="auto"/>
        <w:jc w:val="center"/>
        <w:rPr>
          <w:rFonts w:ascii="Times New Roman" w:hAnsi="Times New Roman" w:cs="Times New Roman"/>
          <w:b/>
          <w:bCs/>
          <w:color w:val="7030A0"/>
          <w:sz w:val="56"/>
          <w:szCs w:val="56"/>
          <w:lang w:eastAsia="fr-FR"/>
        </w:rPr>
      </w:pPr>
      <w:r w:rsidRPr="0090264D">
        <w:rPr>
          <w:rFonts w:ascii="Times New Roman" w:hAnsi="Times New Roman" w:cs="Times New Roman"/>
          <w:b/>
          <w:bCs/>
          <w:color w:val="7030A0"/>
          <w:sz w:val="56"/>
          <w:szCs w:val="56"/>
          <w:lang w:eastAsia="fr-FR"/>
        </w:rPr>
        <w:t xml:space="preserve"> Introduire un témoignage dans un fait d’Histoire</w:t>
      </w:r>
    </w:p>
    <w:p w:rsidR="0090264D" w:rsidRPr="0090264D" w:rsidRDefault="0090264D" w:rsidP="0090264D">
      <w:pPr>
        <w:autoSpaceDE w:val="0"/>
        <w:autoSpaceDN w:val="0"/>
        <w:adjustRightInd w:val="0"/>
        <w:spacing w:after="0" w:line="360" w:lineRule="auto"/>
        <w:jc w:val="center"/>
        <w:rPr>
          <w:rFonts w:ascii="Times New Roman" w:hAnsi="Times New Roman" w:cs="Times New Roman"/>
          <w:color w:val="7030A0"/>
          <w:sz w:val="56"/>
          <w:szCs w:val="56"/>
          <w:lang w:eastAsia="fr-FR"/>
        </w:rPr>
      </w:pPr>
    </w:p>
    <w:p w:rsidR="00EC1428" w:rsidRDefault="00EC1428" w:rsidP="0090264D">
      <w:pPr>
        <w:autoSpaceDE w:val="0"/>
        <w:autoSpaceDN w:val="0"/>
        <w:adjustRightInd w:val="0"/>
        <w:spacing w:after="0" w:line="360" w:lineRule="auto"/>
        <w:jc w:val="center"/>
        <w:rPr>
          <w:rFonts w:ascii="Times New Roman" w:hAnsi="Times New Roman" w:cs="Times New Roman"/>
          <w:color w:val="7030A0"/>
          <w:sz w:val="24"/>
          <w:szCs w:val="24"/>
          <w:lang w:eastAsia="fr-FR"/>
        </w:rPr>
      </w:pPr>
    </w:p>
    <w:p w:rsidR="0090264D" w:rsidRDefault="0090264D" w:rsidP="0090264D">
      <w:pPr>
        <w:autoSpaceDE w:val="0"/>
        <w:autoSpaceDN w:val="0"/>
        <w:adjustRightInd w:val="0"/>
        <w:spacing w:after="0" w:line="360" w:lineRule="auto"/>
        <w:jc w:val="center"/>
        <w:rPr>
          <w:rFonts w:ascii="Times New Roman" w:hAnsi="Times New Roman" w:cs="Times New Roman"/>
          <w:color w:val="7030A0"/>
          <w:sz w:val="24"/>
          <w:szCs w:val="24"/>
          <w:lang w:eastAsia="fr-FR"/>
        </w:rPr>
      </w:pPr>
    </w:p>
    <w:p w:rsidR="0090264D" w:rsidRDefault="0090264D" w:rsidP="0090264D">
      <w:pPr>
        <w:autoSpaceDE w:val="0"/>
        <w:autoSpaceDN w:val="0"/>
        <w:adjustRightInd w:val="0"/>
        <w:spacing w:after="0" w:line="360" w:lineRule="auto"/>
        <w:jc w:val="center"/>
        <w:rPr>
          <w:rFonts w:ascii="Times New Roman" w:hAnsi="Times New Roman" w:cs="Times New Roman"/>
          <w:color w:val="7030A0"/>
          <w:sz w:val="24"/>
          <w:szCs w:val="24"/>
          <w:lang w:eastAsia="fr-FR"/>
        </w:rPr>
      </w:pPr>
    </w:p>
    <w:p w:rsidR="00EC1428" w:rsidRPr="001E557B" w:rsidRDefault="00EC1428" w:rsidP="0090264D">
      <w:pPr>
        <w:autoSpaceDE w:val="0"/>
        <w:autoSpaceDN w:val="0"/>
        <w:adjustRightInd w:val="0"/>
        <w:spacing w:after="0" w:line="360" w:lineRule="auto"/>
        <w:jc w:val="center"/>
        <w:rPr>
          <w:rFonts w:ascii="Times New Roman" w:hAnsi="Times New Roman" w:cs="Times New Roman"/>
          <w:color w:val="7030A0"/>
          <w:sz w:val="28"/>
          <w:szCs w:val="28"/>
          <w:lang w:eastAsia="fr-FR"/>
        </w:rPr>
      </w:pPr>
    </w:p>
    <w:p w:rsidR="00EC1428" w:rsidRDefault="00EC1428" w:rsidP="000D7508">
      <w:pPr>
        <w:autoSpaceDE w:val="0"/>
        <w:autoSpaceDN w:val="0"/>
        <w:adjustRightInd w:val="0"/>
        <w:spacing w:after="0" w:line="360" w:lineRule="auto"/>
        <w:rPr>
          <w:rFonts w:ascii="Times New Roman" w:hAnsi="Times New Roman" w:cs="Times New Roman"/>
          <w:b/>
          <w:bCs/>
          <w:sz w:val="28"/>
          <w:szCs w:val="28"/>
          <w:lang w:eastAsia="fr-FR"/>
        </w:rPr>
      </w:pPr>
    </w:p>
    <w:p w:rsidR="00336C9E" w:rsidRDefault="00336C9E" w:rsidP="000D7508">
      <w:pPr>
        <w:autoSpaceDE w:val="0"/>
        <w:autoSpaceDN w:val="0"/>
        <w:adjustRightInd w:val="0"/>
        <w:spacing w:after="0" w:line="360" w:lineRule="auto"/>
        <w:rPr>
          <w:rFonts w:ascii="Times New Roman" w:hAnsi="Times New Roman" w:cs="Times New Roman"/>
          <w:b/>
          <w:bCs/>
          <w:sz w:val="28"/>
          <w:szCs w:val="28"/>
          <w:lang w:eastAsia="fr-FR"/>
        </w:rPr>
      </w:pPr>
    </w:p>
    <w:p w:rsidR="00336C9E" w:rsidRDefault="00336C9E" w:rsidP="000D7508">
      <w:pPr>
        <w:autoSpaceDE w:val="0"/>
        <w:autoSpaceDN w:val="0"/>
        <w:adjustRightInd w:val="0"/>
        <w:spacing w:after="0" w:line="360" w:lineRule="auto"/>
        <w:rPr>
          <w:rFonts w:ascii="Times New Roman" w:hAnsi="Times New Roman" w:cs="Times New Roman"/>
          <w:b/>
          <w:bCs/>
          <w:sz w:val="28"/>
          <w:szCs w:val="28"/>
          <w:lang w:eastAsia="fr-FR"/>
        </w:rPr>
      </w:pPr>
    </w:p>
    <w:p w:rsidR="00336C9E" w:rsidRDefault="00336C9E" w:rsidP="000D7508">
      <w:pPr>
        <w:autoSpaceDE w:val="0"/>
        <w:autoSpaceDN w:val="0"/>
        <w:adjustRightInd w:val="0"/>
        <w:spacing w:after="0" w:line="360" w:lineRule="auto"/>
        <w:rPr>
          <w:rFonts w:ascii="Times New Roman" w:hAnsi="Times New Roman" w:cs="Times New Roman"/>
          <w:sz w:val="28"/>
          <w:szCs w:val="28"/>
          <w:lang w:eastAsia="fr-FR"/>
        </w:rPr>
      </w:pPr>
    </w:p>
    <w:p w:rsidR="00336C9E" w:rsidRDefault="00336C9E" w:rsidP="000D7508">
      <w:pPr>
        <w:autoSpaceDE w:val="0"/>
        <w:autoSpaceDN w:val="0"/>
        <w:adjustRightInd w:val="0"/>
        <w:spacing w:after="0" w:line="360" w:lineRule="auto"/>
        <w:rPr>
          <w:rFonts w:ascii="Times New Roman" w:hAnsi="Times New Roman" w:cs="Times New Roman"/>
          <w:sz w:val="28"/>
          <w:szCs w:val="28"/>
          <w:lang w:eastAsia="fr-FR"/>
        </w:rPr>
      </w:pPr>
    </w:p>
    <w:p w:rsidR="00336C9E" w:rsidRPr="001E557B" w:rsidRDefault="00336C9E" w:rsidP="000D7508">
      <w:pPr>
        <w:autoSpaceDE w:val="0"/>
        <w:autoSpaceDN w:val="0"/>
        <w:adjustRightInd w:val="0"/>
        <w:spacing w:after="0" w:line="360" w:lineRule="auto"/>
        <w:rPr>
          <w:rFonts w:ascii="Times New Roman" w:hAnsi="Times New Roman" w:cs="Times New Roman"/>
          <w:color w:val="7030A0"/>
          <w:sz w:val="28"/>
          <w:szCs w:val="28"/>
          <w:lang w:eastAsia="fr-FR"/>
        </w:rPr>
      </w:pPr>
    </w:p>
    <w:p w:rsidR="00EC1428" w:rsidRDefault="00EC1428" w:rsidP="000D7508">
      <w:pPr>
        <w:autoSpaceDE w:val="0"/>
        <w:autoSpaceDN w:val="0"/>
        <w:adjustRightInd w:val="0"/>
        <w:spacing w:after="0" w:line="360" w:lineRule="auto"/>
        <w:rPr>
          <w:rFonts w:ascii="Times New Roman" w:hAnsi="Times New Roman" w:cs="Times New Roman"/>
          <w:color w:val="7030A0"/>
          <w:sz w:val="24"/>
          <w:szCs w:val="24"/>
          <w:lang w:eastAsia="fr-FR"/>
        </w:rPr>
      </w:pPr>
    </w:p>
    <w:p w:rsidR="00EC1428" w:rsidRDefault="00EC1428" w:rsidP="000D7508">
      <w:pPr>
        <w:autoSpaceDE w:val="0"/>
        <w:autoSpaceDN w:val="0"/>
        <w:adjustRightInd w:val="0"/>
        <w:spacing w:after="0" w:line="360" w:lineRule="auto"/>
        <w:rPr>
          <w:rFonts w:ascii="Times New Roman" w:hAnsi="Times New Roman" w:cs="Times New Roman"/>
          <w:color w:val="7030A0"/>
          <w:sz w:val="24"/>
          <w:szCs w:val="24"/>
          <w:lang w:eastAsia="fr-FR"/>
        </w:rPr>
      </w:pPr>
    </w:p>
    <w:p w:rsidR="00EC1428" w:rsidRDefault="00EC1428" w:rsidP="000D7508">
      <w:pPr>
        <w:autoSpaceDE w:val="0"/>
        <w:autoSpaceDN w:val="0"/>
        <w:adjustRightInd w:val="0"/>
        <w:spacing w:after="0" w:line="360" w:lineRule="auto"/>
        <w:rPr>
          <w:rFonts w:ascii="Times New Roman" w:hAnsi="Times New Roman" w:cs="Times New Roman"/>
          <w:color w:val="7030A0"/>
          <w:sz w:val="24"/>
          <w:szCs w:val="24"/>
          <w:lang w:eastAsia="fr-FR"/>
        </w:rPr>
      </w:pPr>
    </w:p>
    <w:p w:rsidR="00EC1428" w:rsidRDefault="00EC1428" w:rsidP="000D7508">
      <w:pPr>
        <w:autoSpaceDE w:val="0"/>
        <w:autoSpaceDN w:val="0"/>
        <w:adjustRightInd w:val="0"/>
        <w:spacing w:after="0" w:line="360" w:lineRule="auto"/>
        <w:rPr>
          <w:rFonts w:ascii="Times New Roman" w:hAnsi="Times New Roman" w:cs="Times New Roman"/>
          <w:color w:val="7030A0"/>
          <w:sz w:val="24"/>
          <w:szCs w:val="24"/>
          <w:lang w:eastAsia="fr-FR"/>
        </w:rPr>
      </w:pPr>
    </w:p>
    <w:p w:rsidR="00EC1428" w:rsidRDefault="00EC1428" w:rsidP="000D7508">
      <w:pPr>
        <w:autoSpaceDE w:val="0"/>
        <w:autoSpaceDN w:val="0"/>
        <w:adjustRightInd w:val="0"/>
        <w:spacing w:after="0" w:line="360" w:lineRule="auto"/>
        <w:rPr>
          <w:rFonts w:ascii="Times New Roman" w:hAnsi="Times New Roman" w:cs="Times New Roman"/>
          <w:color w:val="7030A0"/>
          <w:sz w:val="24"/>
          <w:szCs w:val="24"/>
          <w:lang w:eastAsia="fr-FR"/>
        </w:rPr>
      </w:pPr>
    </w:p>
    <w:p w:rsidR="00EC1428" w:rsidRDefault="00EC1428" w:rsidP="000D7508">
      <w:pPr>
        <w:autoSpaceDE w:val="0"/>
        <w:autoSpaceDN w:val="0"/>
        <w:adjustRightInd w:val="0"/>
        <w:spacing w:after="0" w:line="360" w:lineRule="auto"/>
        <w:rPr>
          <w:rFonts w:ascii="Times New Roman" w:hAnsi="Times New Roman" w:cs="Times New Roman"/>
          <w:color w:val="7030A0"/>
          <w:sz w:val="24"/>
          <w:szCs w:val="24"/>
          <w:lang w:eastAsia="fr-FR"/>
        </w:rPr>
      </w:pPr>
    </w:p>
    <w:p w:rsidR="00EC1428" w:rsidRDefault="00EC1428" w:rsidP="000D7508">
      <w:pPr>
        <w:autoSpaceDE w:val="0"/>
        <w:autoSpaceDN w:val="0"/>
        <w:adjustRightInd w:val="0"/>
        <w:spacing w:after="0" w:line="360" w:lineRule="auto"/>
        <w:rPr>
          <w:rFonts w:ascii="Times New Roman" w:hAnsi="Times New Roman" w:cs="Times New Roman"/>
          <w:color w:val="7030A0"/>
          <w:sz w:val="24"/>
          <w:szCs w:val="24"/>
          <w:lang w:eastAsia="fr-FR"/>
        </w:rPr>
      </w:pPr>
    </w:p>
    <w:p w:rsidR="00A6095D" w:rsidRPr="00F96CDB" w:rsidRDefault="00A6095D" w:rsidP="00A6095D">
      <w:pPr>
        <w:jc w:val="center"/>
        <w:rPr>
          <w:rFonts w:ascii="Times New Roman" w:hAnsi="Times New Roman" w:cs="Times New Roman"/>
          <w:b/>
          <w:bCs/>
          <w:i/>
          <w:iCs/>
          <w:sz w:val="28"/>
          <w:szCs w:val="28"/>
          <w:u w:val="single"/>
        </w:rPr>
      </w:pPr>
      <w:r w:rsidRPr="00F96CDB">
        <w:rPr>
          <w:rFonts w:ascii="Times New Roman" w:hAnsi="Times New Roman" w:cs="Times New Roman"/>
          <w:b/>
          <w:bCs/>
          <w:i/>
          <w:iCs/>
          <w:sz w:val="28"/>
          <w:szCs w:val="28"/>
          <w:highlight w:val="green"/>
          <w:u w:val="single"/>
        </w:rPr>
        <w:lastRenderedPageBreak/>
        <w:t>Déroulement de la séquence :</w:t>
      </w:r>
    </w:p>
    <w:tbl>
      <w:tblPr>
        <w:tblW w:w="1063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00"/>
        <w:tblLook w:val="04A0"/>
      </w:tblPr>
      <w:tblGrid>
        <w:gridCol w:w="2052"/>
        <w:gridCol w:w="3902"/>
        <w:gridCol w:w="4677"/>
      </w:tblGrid>
      <w:tr w:rsidR="00A6095D" w:rsidRPr="00F96CDB" w:rsidTr="001E557B">
        <w:trPr>
          <w:trHeight w:val="260"/>
        </w:trPr>
        <w:tc>
          <w:tcPr>
            <w:tcW w:w="2052" w:type="dxa"/>
            <w:tcBorders>
              <w:top w:val="single" w:sz="4" w:space="0" w:color="000000"/>
              <w:left w:val="single" w:sz="4" w:space="0" w:color="000000"/>
              <w:bottom w:val="single" w:sz="4" w:space="0" w:color="000000"/>
              <w:right w:val="single" w:sz="4" w:space="0" w:color="000000"/>
            </w:tcBorders>
            <w:shd w:val="clear" w:color="auto" w:fill="984806"/>
            <w:hideMark/>
          </w:tcPr>
          <w:p w:rsidR="00A6095D" w:rsidRPr="00F96CDB" w:rsidRDefault="00A6095D" w:rsidP="00365AF7">
            <w:pPr>
              <w:jc w:val="center"/>
              <w:rPr>
                <w:rFonts w:ascii="Times New Roman" w:hAnsi="Times New Roman" w:cs="Times New Roman"/>
                <w:b/>
                <w:bCs/>
                <w:i/>
                <w:iCs/>
                <w:sz w:val="24"/>
                <w:szCs w:val="24"/>
              </w:rPr>
            </w:pPr>
            <w:r w:rsidRPr="00F96CDB">
              <w:rPr>
                <w:rFonts w:ascii="Times New Roman" w:hAnsi="Times New Roman" w:cs="Times New Roman"/>
                <w:b/>
                <w:bCs/>
                <w:sz w:val="24"/>
                <w:szCs w:val="24"/>
              </w:rPr>
              <w:t>Séances :</w:t>
            </w:r>
          </w:p>
        </w:tc>
        <w:tc>
          <w:tcPr>
            <w:tcW w:w="3902" w:type="dxa"/>
            <w:tcBorders>
              <w:top w:val="single" w:sz="4" w:space="0" w:color="000000"/>
              <w:left w:val="single" w:sz="4" w:space="0" w:color="000000"/>
              <w:bottom w:val="single" w:sz="4" w:space="0" w:color="000000"/>
              <w:right w:val="single" w:sz="4" w:space="0" w:color="000000"/>
            </w:tcBorders>
            <w:shd w:val="clear" w:color="auto" w:fill="984806"/>
            <w:hideMark/>
          </w:tcPr>
          <w:p w:rsidR="00A6095D" w:rsidRPr="00F96CDB" w:rsidRDefault="00A6095D" w:rsidP="00365AF7">
            <w:pPr>
              <w:spacing w:after="0" w:line="240" w:lineRule="auto"/>
              <w:jc w:val="center"/>
              <w:rPr>
                <w:rFonts w:ascii="Times New Roman" w:hAnsi="Times New Roman" w:cs="Times New Roman"/>
                <w:b/>
                <w:bCs/>
                <w:i/>
                <w:iCs/>
                <w:sz w:val="24"/>
                <w:szCs w:val="24"/>
              </w:rPr>
            </w:pPr>
            <w:r w:rsidRPr="00F96CDB">
              <w:rPr>
                <w:rFonts w:ascii="Times New Roman" w:hAnsi="Times New Roman" w:cs="Times New Roman"/>
                <w:b/>
                <w:bCs/>
                <w:sz w:val="24"/>
                <w:szCs w:val="24"/>
              </w:rPr>
              <w:t>Objectifs :</w:t>
            </w:r>
          </w:p>
        </w:tc>
        <w:tc>
          <w:tcPr>
            <w:tcW w:w="4677" w:type="dxa"/>
            <w:tcBorders>
              <w:top w:val="single" w:sz="4" w:space="0" w:color="000000"/>
              <w:left w:val="single" w:sz="4" w:space="0" w:color="000000"/>
              <w:bottom w:val="single" w:sz="4" w:space="0" w:color="000000"/>
              <w:right w:val="single" w:sz="4" w:space="0" w:color="000000"/>
            </w:tcBorders>
            <w:shd w:val="clear" w:color="auto" w:fill="984806"/>
            <w:hideMark/>
          </w:tcPr>
          <w:p w:rsidR="00A6095D" w:rsidRPr="00F96CDB" w:rsidRDefault="00A6095D" w:rsidP="00365AF7">
            <w:pPr>
              <w:jc w:val="center"/>
              <w:rPr>
                <w:rFonts w:ascii="Times New Roman" w:hAnsi="Times New Roman" w:cs="Times New Roman"/>
                <w:b/>
                <w:bCs/>
                <w:sz w:val="24"/>
                <w:szCs w:val="24"/>
              </w:rPr>
            </w:pPr>
            <w:r w:rsidRPr="00F96CDB">
              <w:rPr>
                <w:rFonts w:ascii="Times New Roman" w:hAnsi="Times New Roman" w:cs="Times New Roman"/>
                <w:b/>
                <w:bCs/>
                <w:sz w:val="24"/>
                <w:szCs w:val="24"/>
              </w:rPr>
              <w:t>Contenus</w:t>
            </w:r>
            <w:r>
              <w:rPr>
                <w:rFonts w:ascii="Times New Roman" w:hAnsi="Times New Roman" w:cs="Times New Roman"/>
                <w:b/>
                <w:bCs/>
                <w:sz w:val="24"/>
                <w:szCs w:val="24"/>
              </w:rPr>
              <w:t> :</w:t>
            </w:r>
          </w:p>
        </w:tc>
      </w:tr>
      <w:tr w:rsidR="00A6095D" w:rsidRPr="00F96CDB" w:rsidTr="001E557B">
        <w:trPr>
          <w:trHeight w:val="1159"/>
        </w:trPr>
        <w:tc>
          <w:tcPr>
            <w:tcW w:w="2052" w:type="dxa"/>
            <w:tcBorders>
              <w:top w:val="single" w:sz="4" w:space="0" w:color="000000"/>
              <w:left w:val="single" w:sz="4" w:space="0" w:color="000000"/>
              <w:bottom w:val="single" w:sz="4" w:space="0" w:color="000000"/>
              <w:right w:val="single" w:sz="4" w:space="0" w:color="000000"/>
            </w:tcBorders>
            <w:shd w:val="clear" w:color="auto" w:fill="FFFF00"/>
            <w:hideMark/>
          </w:tcPr>
          <w:p w:rsidR="00A6095D" w:rsidRPr="005C4ADC" w:rsidRDefault="001E557B" w:rsidP="00365AF7">
            <w:pPr>
              <w:spacing w:after="0"/>
              <w:rPr>
                <w:rFonts w:ascii="Times New Roman" w:hAnsi="Times New Roman" w:cs="Times New Roman"/>
                <w:b/>
                <w:bCs/>
                <w:i/>
                <w:iCs/>
                <w:sz w:val="20"/>
                <w:szCs w:val="20"/>
              </w:rPr>
            </w:pPr>
            <w:r>
              <w:rPr>
                <w:rFonts w:ascii="Times New Roman" w:hAnsi="Times New Roman" w:cs="Times New Roman"/>
                <w:b/>
                <w:bCs/>
                <w:sz w:val="20"/>
                <w:szCs w:val="20"/>
              </w:rPr>
              <w:t>1</w:t>
            </w:r>
            <w:r w:rsidRPr="001E557B">
              <w:rPr>
                <w:rFonts w:ascii="Times New Roman" w:hAnsi="Times New Roman" w:cs="Times New Roman"/>
                <w:b/>
                <w:bCs/>
                <w:sz w:val="20"/>
                <w:szCs w:val="20"/>
                <w:vertAlign w:val="superscript"/>
              </w:rPr>
              <w:t>ère</w:t>
            </w:r>
            <w:r>
              <w:rPr>
                <w:rFonts w:ascii="Times New Roman" w:hAnsi="Times New Roman" w:cs="Times New Roman"/>
                <w:b/>
                <w:bCs/>
                <w:sz w:val="20"/>
                <w:szCs w:val="20"/>
              </w:rPr>
              <w:t xml:space="preserve"> </w:t>
            </w:r>
            <w:r w:rsidR="00A6095D" w:rsidRPr="005C4ADC">
              <w:rPr>
                <w:rFonts w:ascii="Times New Roman" w:hAnsi="Times New Roman" w:cs="Times New Roman"/>
                <w:b/>
                <w:bCs/>
                <w:sz w:val="20"/>
                <w:szCs w:val="20"/>
              </w:rPr>
              <w:t>heure</w:t>
            </w:r>
          </w:p>
          <w:p w:rsidR="00A6095D" w:rsidRPr="005C4ADC" w:rsidRDefault="00A6095D" w:rsidP="00365AF7">
            <w:pPr>
              <w:spacing w:after="0"/>
              <w:rPr>
                <w:rFonts w:ascii="Times New Roman" w:hAnsi="Times New Roman" w:cs="Times New Roman"/>
                <w:b/>
                <w:bCs/>
                <w:i/>
                <w:iCs/>
                <w:sz w:val="20"/>
                <w:szCs w:val="20"/>
              </w:rPr>
            </w:pPr>
            <w:r w:rsidRPr="005C4ADC">
              <w:rPr>
                <w:rFonts w:ascii="Times New Roman" w:hAnsi="Times New Roman" w:cs="Times New Roman"/>
                <w:b/>
                <w:bCs/>
                <w:sz w:val="20"/>
                <w:szCs w:val="20"/>
              </w:rPr>
              <w:t xml:space="preserve">Mise en place de la séquence             </w:t>
            </w:r>
          </w:p>
          <w:p w:rsidR="00A6095D" w:rsidRPr="005C4ADC" w:rsidRDefault="00A6095D" w:rsidP="00365AF7">
            <w:pPr>
              <w:spacing w:after="0"/>
              <w:rPr>
                <w:rFonts w:ascii="Times New Roman" w:hAnsi="Times New Roman" w:cs="Times New Roman"/>
                <w:b/>
                <w:bCs/>
                <w:i/>
                <w:iCs/>
                <w:sz w:val="20"/>
                <w:szCs w:val="20"/>
              </w:rPr>
            </w:pPr>
            <w:r w:rsidRPr="005C4ADC">
              <w:rPr>
                <w:rFonts w:ascii="Times New Roman" w:hAnsi="Times New Roman" w:cs="Times New Roman"/>
                <w:b/>
                <w:bCs/>
                <w:sz w:val="20"/>
                <w:szCs w:val="20"/>
              </w:rPr>
              <w:t xml:space="preserve"> Et compétence de l’ora</w:t>
            </w:r>
            <w:r>
              <w:rPr>
                <w:rFonts w:ascii="Times New Roman" w:hAnsi="Times New Roman" w:cs="Times New Roman"/>
                <w:b/>
                <w:bCs/>
                <w:sz w:val="20"/>
                <w:szCs w:val="20"/>
              </w:rPr>
              <w:t>l</w:t>
            </w:r>
          </w:p>
        </w:tc>
        <w:tc>
          <w:tcPr>
            <w:tcW w:w="3902" w:type="dxa"/>
            <w:tcBorders>
              <w:top w:val="single" w:sz="4" w:space="0" w:color="000000"/>
              <w:left w:val="single" w:sz="4" w:space="0" w:color="000000"/>
              <w:bottom w:val="single" w:sz="4" w:space="0" w:color="000000"/>
              <w:right w:val="single" w:sz="4" w:space="0" w:color="000000"/>
            </w:tcBorders>
            <w:shd w:val="clear" w:color="auto" w:fill="FFFF00"/>
          </w:tcPr>
          <w:p w:rsidR="001E557B" w:rsidRDefault="001E557B" w:rsidP="001E557B">
            <w:pPr>
              <w:numPr>
                <w:ilvl w:val="0"/>
                <w:numId w:val="83"/>
              </w:numPr>
              <w:spacing w:after="100" w:afterAutospacing="1"/>
              <w:ind w:left="283"/>
              <w:rPr>
                <w:rFonts w:ascii="Times New Roman" w:hAnsi="Times New Roman" w:cs="Times New Roman"/>
                <w:b/>
                <w:bCs/>
                <w:i/>
                <w:iCs/>
                <w:sz w:val="20"/>
                <w:szCs w:val="20"/>
              </w:rPr>
            </w:pPr>
            <w:r w:rsidRPr="001E557B">
              <w:rPr>
                <w:rFonts w:ascii="Times New Roman" w:hAnsi="Times New Roman" w:cs="Times New Roman"/>
                <w:b/>
                <w:bCs/>
                <w:i/>
                <w:iCs/>
                <w:sz w:val="20"/>
                <w:szCs w:val="20"/>
              </w:rPr>
              <w:t>Adapter sa modalité d’écoute à l’objectif.</w:t>
            </w:r>
          </w:p>
          <w:p w:rsidR="001E557B" w:rsidRDefault="001E557B" w:rsidP="001E557B">
            <w:pPr>
              <w:numPr>
                <w:ilvl w:val="0"/>
                <w:numId w:val="83"/>
              </w:numPr>
              <w:spacing w:after="100" w:afterAutospacing="1"/>
              <w:ind w:left="283"/>
              <w:rPr>
                <w:rFonts w:ascii="Times New Roman" w:hAnsi="Times New Roman" w:cs="Times New Roman"/>
                <w:b/>
                <w:bCs/>
                <w:i/>
                <w:iCs/>
                <w:sz w:val="20"/>
                <w:szCs w:val="20"/>
              </w:rPr>
            </w:pPr>
            <w:r w:rsidRPr="001E557B">
              <w:rPr>
                <w:rFonts w:ascii="Times New Roman" w:hAnsi="Times New Roman" w:cs="Times New Roman"/>
                <w:b/>
                <w:bCs/>
                <w:i/>
                <w:iCs/>
                <w:sz w:val="20"/>
                <w:szCs w:val="20"/>
              </w:rPr>
              <w:t>Identifier les informations contenues explicitement dans le message.</w:t>
            </w:r>
          </w:p>
          <w:p w:rsidR="00A6095D" w:rsidRPr="001E557B" w:rsidRDefault="001E557B" w:rsidP="001E557B">
            <w:pPr>
              <w:numPr>
                <w:ilvl w:val="0"/>
                <w:numId w:val="83"/>
              </w:numPr>
              <w:spacing w:after="0"/>
              <w:ind w:left="283"/>
              <w:rPr>
                <w:rFonts w:ascii="Times New Roman" w:hAnsi="Times New Roman" w:cs="Times New Roman"/>
                <w:b/>
                <w:bCs/>
                <w:i/>
                <w:iCs/>
                <w:sz w:val="20"/>
                <w:szCs w:val="20"/>
              </w:rPr>
            </w:pPr>
            <w:r w:rsidRPr="001E557B">
              <w:rPr>
                <w:rFonts w:ascii="Times New Roman" w:hAnsi="Times New Roman" w:cs="Times New Roman"/>
                <w:b/>
                <w:bCs/>
                <w:i/>
                <w:iCs/>
                <w:sz w:val="20"/>
                <w:szCs w:val="20"/>
              </w:rPr>
              <w:t>Evaluer le degré d’objectivité (ou de subjectivité) et le justifier</w:t>
            </w:r>
            <w:r>
              <w:rPr>
                <w:rFonts w:ascii="Times New Roman" w:hAnsi="Times New Roman" w:cs="Times New Roman"/>
                <w:b/>
                <w:bCs/>
                <w:i/>
                <w:iCs/>
                <w:sz w:val="20"/>
                <w:szCs w:val="20"/>
              </w:rPr>
              <w:t>.</w:t>
            </w:r>
          </w:p>
        </w:tc>
        <w:tc>
          <w:tcPr>
            <w:tcW w:w="4677" w:type="dxa"/>
            <w:tcBorders>
              <w:top w:val="single" w:sz="4" w:space="0" w:color="000000"/>
              <w:left w:val="single" w:sz="4" w:space="0" w:color="000000"/>
              <w:bottom w:val="single" w:sz="4" w:space="0" w:color="000000"/>
              <w:right w:val="single" w:sz="4" w:space="0" w:color="000000"/>
            </w:tcBorders>
            <w:shd w:val="clear" w:color="auto" w:fill="FFFF00"/>
            <w:hideMark/>
          </w:tcPr>
          <w:p w:rsidR="00A6095D" w:rsidRPr="00F96CDB" w:rsidRDefault="00A6095D" w:rsidP="00365AF7">
            <w:pPr>
              <w:spacing w:after="0"/>
              <w:jc w:val="center"/>
              <w:rPr>
                <w:rFonts w:ascii="Times New Roman" w:hAnsi="Times New Roman" w:cs="Times New Roman"/>
                <w:sz w:val="24"/>
                <w:szCs w:val="24"/>
              </w:rPr>
            </w:pPr>
            <w:r w:rsidRPr="00F96CDB">
              <w:rPr>
                <w:rFonts w:ascii="Times New Roman" w:hAnsi="Times New Roman" w:cs="Times New Roman"/>
                <w:b/>
                <w:bCs/>
                <w:sz w:val="24"/>
                <w:szCs w:val="24"/>
                <w:highlight w:val="green"/>
              </w:rPr>
              <w:t>Compétence de l’oral</w:t>
            </w:r>
            <w:r w:rsidRPr="00F96CDB">
              <w:rPr>
                <w:rFonts w:ascii="Times New Roman" w:hAnsi="Times New Roman" w:cs="Times New Roman"/>
                <w:sz w:val="24"/>
                <w:szCs w:val="24"/>
              </w:rPr>
              <w:t> :</w:t>
            </w:r>
          </w:p>
          <w:p w:rsidR="00A6095D" w:rsidRPr="00F96CDB" w:rsidRDefault="00A6095D" w:rsidP="00365AF7">
            <w:pPr>
              <w:pStyle w:val="Paragraphedeliste"/>
              <w:ind w:left="0"/>
            </w:pPr>
          </w:p>
          <w:p w:rsidR="00A6095D" w:rsidRPr="001E557B" w:rsidRDefault="00A6095D" w:rsidP="001E557B">
            <w:pPr>
              <w:pStyle w:val="Paragraphedeliste"/>
              <w:numPr>
                <w:ilvl w:val="0"/>
                <w:numId w:val="24"/>
              </w:numPr>
              <w:bidi w:val="0"/>
              <w:spacing w:line="276" w:lineRule="auto"/>
            </w:pPr>
            <w:r w:rsidRPr="00BB0140">
              <w:rPr>
                <w:b/>
                <w:bCs/>
                <w:u w:val="single"/>
              </w:rPr>
              <w:t>Support sonore :</w:t>
            </w:r>
            <w:r>
              <w:t xml:space="preserve"> </w:t>
            </w:r>
            <w:r w:rsidR="001E557B" w:rsidRPr="001E557B">
              <w:rPr>
                <w:b/>
                <w:bCs/>
                <w:sz w:val="20"/>
                <w:szCs w:val="20"/>
              </w:rPr>
              <w:t>Torture pendant la guerre d’Algérie, témoignages des victimes</w:t>
            </w:r>
            <w:r w:rsidR="001E557B">
              <w:rPr>
                <w:b/>
                <w:bCs/>
                <w:sz w:val="20"/>
                <w:szCs w:val="20"/>
              </w:rPr>
              <w:t>.</w:t>
            </w:r>
          </w:p>
          <w:p w:rsidR="001E557B" w:rsidRPr="00F96CDB" w:rsidRDefault="001E557B" w:rsidP="001E557B">
            <w:pPr>
              <w:pStyle w:val="Paragraphedeliste"/>
              <w:bidi w:val="0"/>
              <w:spacing w:line="276" w:lineRule="auto"/>
              <w:ind w:left="360"/>
            </w:pPr>
          </w:p>
        </w:tc>
      </w:tr>
      <w:tr w:rsidR="00A6095D" w:rsidRPr="00F96CDB" w:rsidTr="001E557B">
        <w:trPr>
          <w:trHeight w:val="4186"/>
        </w:trPr>
        <w:tc>
          <w:tcPr>
            <w:tcW w:w="2052" w:type="dxa"/>
            <w:tcBorders>
              <w:top w:val="single" w:sz="4" w:space="0" w:color="000000"/>
              <w:left w:val="single" w:sz="4" w:space="0" w:color="000000"/>
              <w:bottom w:val="single" w:sz="4" w:space="0" w:color="000000"/>
              <w:right w:val="single" w:sz="4" w:space="0" w:color="000000"/>
            </w:tcBorders>
            <w:shd w:val="clear" w:color="auto" w:fill="FFFF00"/>
            <w:hideMark/>
          </w:tcPr>
          <w:p w:rsidR="00A6095D" w:rsidRPr="005C4ADC" w:rsidRDefault="001E557B" w:rsidP="00365AF7">
            <w:pPr>
              <w:spacing w:after="0"/>
              <w:rPr>
                <w:rFonts w:ascii="Times New Roman" w:hAnsi="Times New Roman" w:cs="Times New Roman"/>
                <w:b/>
                <w:bCs/>
                <w:i/>
                <w:iCs/>
                <w:sz w:val="20"/>
                <w:szCs w:val="20"/>
              </w:rPr>
            </w:pPr>
            <w:r>
              <w:rPr>
                <w:rFonts w:ascii="Times New Roman" w:hAnsi="Times New Roman" w:cs="Times New Roman"/>
                <w:b/>
                <w:bCs/>
                <w:sz w:val="20"/>
                <w:szCs w:val="20"/>
              </w:rPr>
              <w:t>2</w:t>
            </w:r>
            <w:r w:rsidR="00A6095D" w:rsidRPr="005C4ADC">
              <w:rPr>
                <w:rFonts w:ascii="Times New Roman" w:hAnsi="Times New Roman" w:cs="Times New Roman"/>
                <w:b/>
                <w:bCs/>
                <w:sz w:val="20"/>
                <w:szCs w:val="20"/>
                <w:vertAlign w:val="superscript"/>
              </w:rPr>
              <w:t>ème</w:t>
            </w:r>
            <w:r w:rsidR="00A6095D" w:rsidRPr="005C4ADC">
              <w:rPr>
                <w:rFonts w:ascii="Times New Roman" w:hAnsi="Times New Roman" w:cs="Times New Roman"/>
                <w:b/>
                <w:bCs/>
                <w:sz w:val="20"/>
                <w:szCs w:val="20"/>
              </w:rPr>
              <w:t xml:space="preserve"> et </w:t>
            </w:r>
            <w:r>
              <w:rPr>
                <w:rFonts w:ascii="Times New Roman" w:hAnsi="Times New Roman" w:cs="Times New Roman"/>
                <w:b/>
                <w:bCs/>
                <w:sz w:val="20"/>
                <w:szCs w:val="20"/>
              </w:rPr>
              <w:t>3</w:t>
            </w:r>
            <w:r w:rsidR="00A6095D" w:rsidRPr="005C4ADC">
              <w:rPr>
                <w:rFonts w:ascii="Times New Roman" w:hAnsi="Times New Roman" w:cs="Times New Roman"/>
                <w:b/>
                <w:bCs/>
                <w:sz w:val="20"/>
                <w:szCs w:val="20"/>
                <w:vertAlign w:val="superscript"/>
              </w:rPr>
              <w:t>ème</w:t>
            </w:r>
            <w:r w:rsidR="00A6095D" w:rsidRPr="005C4ADC">
              <w:rPr>
                <w:rFonts w:ascii="Times New Roman" w:hAnsi="Times New Roman" w:cs="Times New Roman"/>
                <w:b/>
                <w:bCs/>
                <w:sz w:val="20"/>
                <w:szCs w:val="20"/>
              </w:rPr>
              <w:t xml:space="preserve">  </w:t>
            </w:r>
          </w:p>
          <w:p w:rsidR="00A6095D" w:rsidRPr="005C4ADC" w:rsidRDefault="00A6095D" w:rsidP="00365AF7">
            <w:pPr>
              <w:spacing w:after="0"/>
              <w:rPr>
                <w:rFonts w:ascii="Times New Roman" w:hAnsi="Times New Roman" w:cs="Times New Roman"/>
                <w:b/>
                <w:bCs/>
                <w:i/>
                <w:iCs/>
                <w:sz w:val="20"/>
                <w:szCs w:val="20"/>
              </w:rPr>
            </w:pPr>
            <w:r w:rsidRPr="005C4ADC">
              <w:rPr>
                <w:rFonts w:ascii="Times New Roman" w:hAnsi="Times New Roman" w:cs="Times New Roman"/>
                <w:b/>
                <w:bCs/>
                <w:sz w:val="20"/>
                <w:szCs w:val="20"/>
              </w:rPr>
              <w:t>Activité de compréhension de l’écrit</w:t>
            </w:r>
          </w:p>
          <w:p w:rsidR="00A6095D" w:rsidRPr="005C4ADC" w:rsidRDefault="00A6095D" w:rsidP="00365AF7">
            <w:pPr>
              <w:spacing w:after="0"/>
              <w:rPr>
                <w:rFonts w:ascii="Times New Roman" w:hAnsi="Times New Roman" w:cs="Times New Roman"/>
                <w:b/>
                <w:bCs/>
                <w:sz w:val="20"/>
                <w:szCs w:val="20"/>
              </w:rPr>
            </w:pPr>
          </w:p>
        </w:tc>
        <w:tc>
          <w:tcPr>
            <w:tcW w:w="3902" w:type="dxa"/>
            <w:tcBorders>
              <w:top w:val="single" w:sz="4" w:space="0" w:color="000000"/>
              <w:left w:val="single" w:sz="4" w:space="0" w:color="000000"/>
              <w:bottom w:val="single" w:sz="4" w:space="0" w:color="000000"/>
              <w:right w:val="single" w:sz="4" w:space="0" w:color="000000"/>
            </w:tcBorders>
            <w:shd w:val="clear" w:color="auto" w:fill="FFFF00"/>
          </w:tcPr>
          <w:p w:rsidR="001E557B" w:rsidRPr="001E557B" w:rsidRDefault="001E557B" w:rsidP="009059A4">
            <w:pPr>
              <w:numPr>
                <w:ilvl w:val="0"/>
                <w:numId w:val="98"/>
              </w:numPr>
              <w:tabs>
                <w:tab w:val="left" w:pos="250"/>
              </w:tabs>
              <w:spacing w:after="100" w:afterAutospacing="1"/>
              <w:ind w:left="283"/>
              <w:rPr>
                <w:rFonts w:ascii="Times New Roman" w:hAnsi="Times New Roman" w:cs="Times New Roman"/>
                <w:b/>
                <w:bCs/>
                <w:i/>
                <w:iCs/>
              </w:rPr>
            </w:pPr>
            <w:r w:rsidRPr="001E557B">
              <w:rPr>
                <w:rFonts w:ascii="Times New Roman" w:hAnsi="Times New Roman" w:cs="Times New Roman"/>
                <w:b/>
                <w:bCs/>
                <w:i/>
                <w:iCs/>
              </w:rPr>
              <w:t>Adapter sa modalité de lecture à son objectif.</w:t>
            </w:r>
          </w:p>
          <w:p w:rsidR="001E557B" w:rsidRPr="001E557B" w:rsidRDefault="001E557B" w:rsidP="009059A4">
            <w:pPr>
              <w:numPr>
                <w:ilvl w:val="0"/>
                <w:numId w:val="98"/>
              </w:numPr>
              <w:spacing w:after="100" w:afterAutospacing="1" w:line="240" w:lineRule="auto"/>
              <w:ind w:left="283"/>
              <w:rPr>
                <w:rFonts w:ascii="Times New Roman" w:hAnsi="Times New Roman" w:cs="Times New Roman"/>
                <w:b/>
                <w:bCs/>
                <w:i/>
                <w:iCs/>
              </w:rPr>
            </w:pPr>
            <w:r w:rsidRPr="001E557B">
              <w:rPr>
                <w:rFonts w:ascii="Times New Roman" w:hAnsi="Times New Roman" w:cs="Times New Roman"/>
                <w:b/>
                <w:bCs/>
                <w:i/>
                <w:iCs/>
              </w:rPr>
              <w:t>Distinguer les éléments constitutifs de la situation de communication.</w:t>
            </w:r>
          </w:p>
          <w:p w:rsidR="001E557B" w:rsidRPr="001E557B" w:rsidRDefault="001E557B" w:rsidP="009059A4">
            <w:pPr>
              <w:numPr>
                <w:ilvl w:val="0"/>
                <w:numId w:val="98"/>
              </w:numPr>
              <w:spacing w:after="100" w:afterAutospacing="1" w:line="240" w:lineRule="auto"/>
              <w:ind w:left="283"/>
              <w:rPr>
                <w:rFonts w:ascii="Times New Roman" w:hAnsi="Times New Roman" w:cs="Times New Roman"/>
                <w:b/>
                <w:bCs/>
                <w:i/>
                <w:iCs/>
              </w:rPr>
            </w:pPr>
            <w:r w:rsidRPr="001E557B">
              <w:rPr>
                <w:rFonts w:ascii="Times New Roman" w:hAnsi="Times New Roman" w:cs="Times New Roman"/>
                <w:b/>
                <w:bCs/>
                <w:i/>
                <w:iCs/>
              </w:rPr>
              <w:t>Repérer la structure dominante du texte.</w:t>
            </w:r>
          </w:p>
          <w:p w:rsidR="001E557B" w:rsidRPr="001E557B" w:rsidRDefault="001E557B" w:rsidP="009059A4">
            <w:pPr>
              <w:numPr>
                <w:ilvl w:val="0"/>
                <w:numId w:val="98"/>
              </w:numPr>
              <w:spacing w:after="100" w:afterAutospacing="1" w:line="240" w:lineRule="auto"/>
              <w:ind w:left="283"/>
              <w:rPr>
                <w:rFonts w:ascii="Times New Roman" w:hAnsi="Times New Roman" w:cs="Times New Roman"/>
                <w:b/>
                <w:bCs/>
                <w:i/>
                <w:iCs/>
              </w:rPr>
            </w:pPr>
            <w:r w:rsidRPr="001E557B">
              <w:rPr>
                <w:rFonts w:ascii="Times New Roman" w:hAnsi="Times New Roman" w:cs="Times New Roman"/>
                <w:b/>
                <w:bCs/>
                <w:i/>
                <w:iCs/>
              </w:rPr>
              <w:t>Identifier les informations contenues explicitement dans le texte.</w:t>
            </w:r>
          </w:p>
          <w:p w:rsidR="001E557B" w:rsidRPr="001E557B" w:rsidRDefault="001E557B" w:rsidP="009059A4">
            <w:pPr>
              <w:numPr>
                <w:ilvl w:val="0"/>
                <w:numId w:val="98"/>
              </w:numPr>
              <w:spacing w:after="100" w:afterAutospacing="1" w:line="240" w:lineRule="auto"/>
              <w:ind w:left="283"/>
              <w:rPr>
                <w:rFonts w:ascii="Times New Roman" w:hAnsi="Times New Roman" w:cs="Times New Roman"/>
                <w:b/>
                <w:bCs/>
                <w:i/>
                <w:iCs/>
              </w:rPr>
            </w:pPr>
            <w:r w:rsidRPr="001E557B">
              <w:rPr>
                <w:rFonts w:ascii="Times New Roman" w:hAnsi="Times New Roman" w:cs="Times New Roman"/>
                <w:b/>
                <w:bCs/>
                <w:i/>
                <w:iCs/>
              </w:rPr>
              <w:t>Regrouper des éléments d’information pour construire des champs lexicaux.</w:t>
            </w:r>
          </w:p>
          <w:p w:rsidR="001E557B" w:rsidRPr="001E557B" w:rsidRDefault="001E557B" w:rsidP="009059A4">
            <w:pPr>
              <w:numPr>
                <w:ilvl w:val="0"/>
                <w:numId w:val="98"/>
              </w:numPr>
              <w:spacing w:after="100" w:afterAutospacing="1" w:line="240" w:lineRule="auto"/>
              <w:ind w:left="283"/>
              <w:rPr>
                <w:rFonts w:ascii="Times New Roman" w:hAnsi="Times New Roman" w:cs="Times New Roman"/>
                <w:b/>
                <w:bCs/>
                <w:i/>
                <w:iCs/>
              </w:rPr>
            </w:pPr>
            <w:r w:rsidRPr="001E557B">
              <w:rPr>
                <w:rFonts w:ascii="Times New Roman" w:hAnsi="Times New Roman" w:cs="Times New Roman"/>
                <w:b/>
                <w:bCs/>
                <w:i/>
                <w:iCs/>
              </w:rPr>
              <w:t>Repérer les marques de l’énonciation.</w:t>
            </w:r>
          </w:p>
          <w:p w:rsidR="001E557B" w:rsidRPr="001E557B" w:rsidRDefault="001E557B" w:rsidP="009059A4">
            <w:pPr>
              <w:numPr>
                <w:ilvl w:val="0"/>
                <w:numId w:val="98"/>
              </w:numPr>
              <w:spacing w:after="100" w:afterAutospacing="1" w:line="240" w:lineRule="auto"/>
              <w:ind w:left="283"/>
              <w:rPr>
                <w:rFonts w:ascii="Times New Roman" w:hAnsi="Times New Roman" w:cs="Times New Roman"/>
                <w:b/>
                <w:bCs/>
                <w:i/>
                <w:iCs/>
              </w:rPr>
            </w:pPr>
            <w:r w:rsidRPr="001E557B">
              <w:rPr>
                <w:rFonts w:ascii="Times New Roman" w:hAnsi="Times New Roman" w:cs="Times New Roman"/>
                <w:b/>
                <w:bCs/>
                <w:i/>
                <w:iCs/>
              </w:rPr>
              <w:t>Découvrir l’enjeu discursif.</w:t>
            </w:r>
          </w:p>
          <w:p w:rsidR="00A6095D" w:rsidRPr="001E557B" w:rsidRDefault="001E557B" w:rsidP="009059A4">
            <w:pPr>
              <w:numPr>
                <w:ilvl w:val="0"/>
                <w:numId w:val="98"/>
              </w:numPr>
              <w:spacing w:after="100" w:afterAutospacing="1" w:line="240" w:lineRule="auto"/>
              <w:ind w:left="283"/>
              <w:rPr>
                <w:rFonts w:ascii="Times New Roman" w:hAnsi="Times New Roman" w:cs="Times New Roman"/>
                <w:b/>
                <w:bCs/>
                <w:i/>
                <w:iCs/>
              </w:rPr>
            </w:pPr>
            <w:r w:rsidRPr="001E557B">
              <w:rPr>
                <w:rFonts w:ascii="Times New Roman" w:hAnsi="Times New Roman" w:cs="Times New Roman"/>
                <w:b/>
                <w:bCs/>
                <w:i/>
                <w:iCs/>
              </w:rPr>
              <w:t>Evaluer le degré d’objectivité (ou d</w:t>
            </w:r>
            <w:r>
              <w:rPr>
                <w:rFonts w:ascii="Times New Roman" w:hAnsi="Times New Roman" w:cs="Times New Roman"/>
                <w:b/>
                <w:bCs/>
                <w:i/>
                <w:iCs/>
              </w:rPr>
              <w:t>e subjectivité) et le justifier.</w:t>
            </w:r>
          </w:p>
        </w:tc>
        <w:tc>
          <w:tcPr>
            <w:tcW w:w="4677" w:type="dxa"/>
            <w:tcBorders>
              <w:top w:val="single" w:sz="4" w:space="0" w:color="000000"/>
              <w:left w:val="single" w:sz="4" w:space="0" w:color="000000"/>
              <w:bottom w:val="single" w:sz="4" w:space="0" w:color="000000"/>
              <w:right w:val="single" w:sz="4" w:space="0" w:color="000000"/>
            </w:tcBorders>
            <w:shd w:val="clear" w:color="auto" w:fill="FFFF00"/>
          </w:tcPr>
          <w:p w:rsidR="00A6095D" w:rsidRPr="005C4ADC" w:rsidRDefault="00A6095D" w:rsidP="00365AF7">
            <w:pPr>
              <w:spacing w:after="0"/>
              <w:jc w:val="center"/>
              <w:rPr>
                <w:rFonts w:ascii="Times New Roman" w:hAnsi="Times New Roman" w:cs="Times New Roman"/>
                <w:i/>
                <w:iCs/>
                <w:sz w:val="24"/>
                <w:szCs w:val="24"/>
              </w:rPr>
            </w:pPr>
            <w:r w:rsidRPr="00F96CDB">
              <w:rPr>
                <w:rFonts w:ascii="Times New Roman" w:hAnsi="Times New Roman" w:cs="Times New Roman"/>
                <w:b/>
                <w:bCs/>
                <w:sz w:val="24"/>
                <w:szCs w:val="24"/>
                <w:highlight w:val="green"/>
              </w:rPr>
              <w:t>Compréhension de l’écrit</w:t>
            </w:r>
            <w:r w:rsidRPr="00F96CDB">
              <w:rPr>
                <w:rFonts w:ascii="Times New Roman" w:hAnsi="Times New Roman" w:cs="Times New Roman"/>
                <w:sz w:val="24"/>
                <w:szCs w:val="24"/>
                <w:highlight w:val="green"/>
              </w:rPr>
              <w:t> :</w:t>
            </w:r>
          </w:p>
          <w:p w:rsidR="00A6095D" w:rsidRDefault="00A6095D" w:rsidP="001E557B">
            <w:pPr>
              <w:pStyle w:val="Paragraphedeliste"/>
              <w:ind w:left="317" w:hanging="317"/>
              <w:jc w:val="right"/>
              <w:rPr>
                <w:b/>
                <w:bCs/>
                <w:sz w:val="20"/>
                <w:szCs w:val="20"/>
                <w:highlight w:val="yellow"/>
              </w:rPr>
            </w:pPr>
            <w:r>
              <w:rPr>
                <w:highlight w:val="yellow"/>
              </w:rPr>
              <w:t xml:space="preserve">-     </w:t>
            </w:r>
            <w:r w:rsidRPr="00BB0140">
              <w:rPr>
                <w:b/>
                <w:bCs/>
                <w:highlight w:val="yellow"/>
                <w:u w:val="single"/>
              </w:rPr>
              <w:t xml:space="preserve"> Texte support</w:t>
            </w:r>
            <w:r>
              <w:rPr>
                <w:highlight w:val="yellow"/>
              </w:rPr>
              <w:t> </w:t>
            </w:r>
            <w:r w:rsidRPr="005C4ADC">
              <w:rPr>
                <w:b/>
                <w:bCs/>
                <w:sz w:val="20"/>
                <w:szCs w:val="20"/>
                <w:highlight w:val="yellow"/>
              </w:rPr>
              <w:t>:</w:t>
            </w:r>
            <w:r w:rsidR="001E557B" w:rsidRPr="00EA5A21">
              <w:rPr>
                <w:b/>
                <w:bCs/>
                <w:color w:val="000000"/>
                <w:lang w:eastAsia="fr-FR"/>
              </w:rPr>
              <w:t xml:space="preserve"> </w:t>
            </w:r>
            <w:r w:rsidR="001E557B" w:rsidRPr="001E557B">
              <w:rPr>
                <w:b/>
                <w:bCs/>
                <w:color w:val="000000"/>
                <w:sz w:val="20"/>
                <w:szCs w:val="20"/>
                <w:lang w:eastAsia="fr-FR"/>
              </w:rPr>
              <w:t>LE TÉMOIGNAGE DE LOUISETTE, TORTURÉE PENDANT LA GUERRE D’ALGÉRIE</w:t>
            </w:r>
            <w:r w:rsidRPr="001E557B">
              <w:rPr>
                <w:b/>
                <w:bCs/>
                <w:sz w:val="20"/>
                <w:szCs w:val="20"/>
                <w:highlight w:val="yellow"/>
              </w:rPr>
              <w:t xml:space="preserve"> </w:t>
            </w:r>
          </w:p>
          <w:p w:rsidR="001E557B" w:rsidRPr="001E557B" w:rsidRDefault="001E557B" w:rsidP="001E557B">
            <w:pPr>
              <w:pStyle w:val="Paragraphedeliste"/>
              <w:ind w:left="317" w:hanging="317"/>
              <w:jc w:val="right"/>
              <w:rPr>
                <w:sz w:val="20"/>
                <w:szCs w:val="20"/>
                <w:highlight w:val="yellow"/>
              </w:rPr>
            </w:pPr>
          </w:p>
          <w:p w:rsidR="00A6095D" w:rsidRPr="001E557B" w:rsidRDefault="00A6095D" w:rsidP="00365AF7">
            <w:pPr>
              <w:spacing w:after="0"/>
              <w:rPr>
                <w:rFonts w:ascii="Times New Roman" w:hAnsi="Times New Roman" w:cs="Times New Roman"/>
                <w:b/>
                <w:bCs/>
                <w:i/>
                <w:iCs/>
                <w:sz w:val="20"/>
                <w:szCs w:val="20"/>
              </w:rPr>
            </w:pPr>
            <w:r w:rsidRPr="001E557B">
              <w:rPr>
                <w:rFonts w:ascii="Times New Roman" w:hAnsi="Times New Roman" w:cs="Times New Roman"/>
                <w:color w:val="548DD4"/>
                <w:sz w:val="20"/>
                <w:szCs w:val="20"/>
              </w:rPr>
              <w:t>A</w:t>
            </w:r>
            <w:r w:rsidRPr="001E557B">
              <w:rPr>
                <w:rFonts w:ascii="Times New Roman" w:hAnsi="Times New Roman" w:cs="Times New Roman"/>
                <w:sz w:val="20"/>
                <w:szCs w:val="20"/>
              </w:rPr>
              <w:t xml:space="preserve">) </w:t>
            </w:r>
            <w:r w:rsidRPr="001E557B">
              <w:rPr>
                <w:rFonts w:ascii="Times New Roman" w:hAnsi="Times New Roman" w:cs="Times New Roman"/>
                <w:b/>
                <w:bCs/>
                <w:sz w:val="20"/>
                <w:szCs w:val="20"/>
                <w:highlight w:val="red"/>
              </w:rPr>
              <w:t>Compréhension</w:t>
            </w:r>
            <w:r w:rsidRPr="001E557B">
              <w:rPr>
                <w:rFonts w:ascii="Times New Roman" w:hAnsi="Times New Roman" w:cs="Times New Roman"/>
                <w:b/>
                <w:bCs/>
                <w:sz w:val="20"/>
                <w:szCs w:val="20"/>
              </w:rPr>
              <w:t> :</w:t>
            </w:r>
          </w:p>
          <w:p w:rsidR="00A6095D" w:rsidRPr="005C4ADC" w:rsidRDefault="00A6095D" w:rsidP="001E557B">
            <w:pPr>
              <w:pStyle w:val="Paragraphedeliste"/>
              <w:spacing w:after="120"/>
              <w:jc w:val="right"/>
              <w:rPr>
                <w:b/>
                <w:bCs/>
                <w:sz w:val="20"/>
                <w:szCs w:val="20"/>
              </w:rPr>
            </w:pPr>
            <w:r w:rsidRPr="005C4ADC">
              <w:rPr>
                <w:b/>
                <w:bCs/>
                <w:sz w:val="20"/>
                <w:szCs w:val="20"/>
              </w:rPr>
              <w:t>-  lecture observation</w:t>
            </w:r>
          </w:p>
          <w:p w:rsidR="00A6095D" w:rsidRPr="005C4ADC" w:rsidRDefault="00A6095D" w:rsidP="001E557B">
            <w:pPr>
              <w:pStyle w:val="Paragraphedeliste"/>
              <w:spacing w:after="120"/>
              <w:jc w:val="right"/>
              <w:rPr>
                <w:b/>
                <w:bCs/>
                <w:sz w:val="20"/>
                <w:szCs w:val="20"/>
              </w:rPr>
            </w:pPr>
            <w:r w:rsidRPr="005C4ADC">
              <w:rPr>
                <w:b/>
                <w:bCs/>
                <w:sz w:val="20"/>
                <w:szCs w:val="20"/>
              </w:rPr>
              <w:t>- hypothèses de sens</w:t>
            </w:r>
          </w:p>
          <w:p w:rsidR="00A6095D" w:rsidRPr="005C4ADC" w:rsidRDefault="00A6095D" w:rsidP="001E557B">
            <w:pPr>
              <w:pStyle w:val="Paragraphedeliste"/>
              <w:spacing w:after="120"/>
              <w:jc w:val="right"/>
              <w:rPr>
                <w:b/>
                <w:bCs/>
                <w:i/>
                <w:sz w:val="20"/>
                <w:szCs w:val="20"/>
              </w:rPr>
            </w:pPr>
            <w:r w:rsidRPr="005C4ADC">
              <w:rPr>
                <w:b/>
                <w:bCs/>
                <w:sz w:val="20"/>
                <w:szCs w:val="20"/>
              </w:rPr>
              <w:t>- Lecture silencieuse. -</w:t>
            </w:r>
          </w:p>
          <w:p w:rsidR="00A6095D" w:rsidRPr="005C4ADC" w:rsidRDefault="00A6095D" w:rsidP="001E557B">
            <w:pPr>
              <w:spacing w:after="120"/>
              <w:rPr>
                <w:rFonts w:ascii="Times New Roman" w:hAnsi="Times New Roman" w:cs="Times New Roman"/>
                <w:b/>
                <w:bCs/>
                <w:sz w:val="20"/>
                <w:szCs w:val="20"/>
              </w:rPr>
            </w:pPr>
            <w:r w:rsidRPr="005C4ADC">
              <w:rPr>
                <w:rFonts w:ascii="Times New Roman" w:hAnsi="Times New Roman" w:cs="Times New Roman"/>
                <w:b/>
                <w:bCs/>
                <w:color w:val="548DD4"/>
                <w:sz w:val="20"/>
                <w:szCs w:val="20"/>
              </w:rPr>
              <w:t>B</w:t>
            </w:r>
            <w:r w:rsidRPr="005C4ADC">
              <w:rPr>
                <w:rFonts w:ascii="Times New Roman" w:hAnsi="Times New Roman" w:cs="Times New Roman"/>
                <w:b/>
                <w:bCs/>
                <w:sz w:val="20"/>
                <w:szCs w:val="20"/>
              </w:rPr>
              <w:t xml:space="preserve">) </w:t>
            </w:r>
            <w:r w:rsidRPr="005C4ADC">
              <w:rPr>
                <w:rFonts w:ascii="Times New Roman" w:hAnsi="Times New Roman" w:cs="Times New Roman"/>
                <w:b/>
                <w:bCs/>
                <w:sz w:val="20"/>
                <w:szCs w:val="20"/>
                <w:highlight w:val="red"/>
                <w:u w:val="single"/>
              </w:rPr>
              <w:t>Lecture analytique</w:t>
            </w:r>
            <w:r w:rsidRPr="005C4ADC">
              <w:rPr>
                <w:rFonts w:ascii="Times New Roman" w:hAnsi="Times New Roman" w:cs="Times New Roman"/>
                <w:b/>
                <w:bCs/>
                <w:sz w:val="20"/>
                <w:szCs w:val="20"/>
              </w:rPr>
              <w:t xml:space="preserve"> :     </w:t>
            </w:r>
          </w:p>
          <w:p w:rsidR="00A6095D" w:rsidRPr="005C4ADC" w:rsidRDefault="00A6095D" w:rsidP="001E557B">
            <w:pPr>
              <w:spacing w:after="120"/>
              <w:rPr>
                <w:rFonts w:ascii="Times New Roman" w:hAnsi="Times New Roman" w:cs="Times New Roman"/>
                <w:b/>
                <w:bCs/>
                <w:i/>
                <w:iCs/>
                <w:sz w:val="20"/>
                <w:szCs w:val="20"/>
              </w:rPr>
            </w:pPr>
            <w:r w:rsidRPr="005C4ADC">
              <w:rPr>
                <w:rFonts w:ascii="Times New Roman" w:hAnsi="Times New Roman" w:cs="Times New Roman"/>
                <w:b/>
                <w:bCs/>
                <w:sz w:val="20"/>
                <w:szCs w:val="20"/>
              </w:rPr>
              <w:t xml:space="preserve">- exploitation du texte.         </w:t>
            </w:r>
          </w:p>
          <w:p w:rsidR="001E557B" w:rsidRDefault="00A6095D" w:rsidP="001E557B">
            <w:pPr>
              <w:spacing w:after="120"/>
              <w:rPr>
                <w:rFonts w:ascii="Times New Roman" w:hAnsi="Times New Roman" w:cs="Times New Roman"/>
                <w:b/>
                <w:bCs/>
                <w:sz w:val="20"/>
                <w:szCs w:val="20"/>
                <w:highlight w:val="red"/>
              </w:rPr>
            </w:pPr>
            <w:r w:rsidRPr="005C4ADC">
              <w:rPr>
                <w:rFonts w:ascii="Times New Roman" w:hAnsi="Times New Roman" w:cs="Times New Roman"/>
                <w:b/>
                <w:bCs/>
                <w:color w:val="548DD4"/>
                <w:sz w:val="20"/>
                <w:szCs w:val="20"/>
              </w:rPr>
              <w:t>C</w:t>
            </w:r>
            <w:r w:rsidRPr="005C4ADC">
              <w:rPr>
                <w:rFonts w:ascii="Times New Roman" w:hAnsi="Times New Roman" w:cs="Times New Roman"/>
                <w:b/>
                <w:bCs/>
                <w:sz w:val="20"/>
                <w:szCs w:val="20"/>
              </w:rPr>
              <w:t xml:space="preserve">) </w:t>
            </w:r>
            <w:r w:rsidRPr="005C4ADC">
              <w:rPr>
                <w:rFonts w:ascii="Times New Roman" w:hAnsi="Times New Roman" w:cs="Times New Roman"/>
                <w:b/>
                <w:bCs/>
                <w:sz w:val="20"/>
                <w:szCs w:val="20"/>
                <w:highlight w:val="red"/>
              </w:rPr>
              <w:t>Synthèse</w:t>
            </w:r>
            <w:r w:rsidRPr="005C4ADC">
              <w:rPr>
                <w:rFonts w:ascii="Times New Roman" w:hAnsi="Times New Roman" w:cs="Times New Roman"/>
                <w:b/>
                <w:bCs/>
                <w:sz w:val="20"/>
                <w:szCs w:val="20"/>
              </w:rPr>
              <w:t>.</w:t>
            </w:r>
          </w:p>
          <w:p w:rsidR="00A6095D" w:rsidRPr="001E557B" w:rsidRDefault="00A6095D" w:rsidP="001E557B">
            <w:pPr>
              <w:rPr>
                <w:rFonts w:ascii="Times New Roman" w:hAnsi="Times New Roman" w:cs="Times New Roman"/>
                <w:sz w:val="20"/>
                <w:szCs w:val="20"/>
                <w:highlight w:val="red"/>
              </w:rPr>
            </w:pPr>
          </w:p>
        </w:tc>
      </w:tr>
      <w:tr w:rsidR="00A6095D" w:rsidRPr="00F96CDB" w:rsidTr="00743CE0">
        <w:trPr>
          <w:trHeight w:val="2180"/>
        </w:trPr>
        <w:tc>
          <w:tcPr>
            <w:tcW w:w="2052" w:type="dxa"/>
            <w:tcBorders>
              <w:top w:val="single" w:sz="4" w:space="0" w:color="000000"/>
              <w:left w:val="single" w:sz="4" w:space="0" w:color="000000"/>
              <w:bottom w:val="single" w:sz="4" w:space="0" w:color="000000"/>
              <w:right w:val="single" w:sz="4" w:space="0" w:color="000000"/>
            </w:tcBorders>
            <w:shd w:val="clear" w:color="auto" w:fill="FFFF00"/>
          </w:tcPr>
          <w:p w:rsidR="00A6095D" w:rsidRPr="005C4ADC" w:rsidRDefault="00A6095D" w:rsidP="00365AF7">
            <w:pPr>
              <w:spacing w:after="0"/>
              <w:rPr>
                <w:rFonts w:ascii="Times New Roman" w:hAnsi="Times New Roman" w:cs="Times New Roman"/>
                <w:b/>
                <w:bCs/>
                <w:i/>
                <w:iCs/>
                <w:sz w:val="20"/>
                <w:szCs w:val="20"/>
                <w:vertAlign w:val="superscript"/>
              </w:rPr>
            </w:pPr>
            <w:r w:rsidRPr="005C4ADC">
              <w:rPr>
                <w:rFonts w:ascii="Times New Roman" w:hAnsi="Times New Roman" w:cs="Times New Roman"/>
                <w:b/>
                <w:bCs/>
                <w:sz w:val="20"/>
                <w:szCs w:val="20"/>
              </w:rPr>
              <w:t>4</w:t>
            </w:r>
            <w:r w:rsidRPr="005C4ADC">
              <w:rPr>
                <w:rFonts w:ascii="Times New Roman" w:hAnsi="Times New Roman" w:cs="Times New Roman"/>
                <w:b/>
                <w:bCs/>
                <w:sz w:val="20"/>
                <w:szCs w:val="20"/>
                <w:vertAlign w:val="superscript"/>
              </w:rPr>
              <w:t>ème,</w:t>
            </w:r>
            <w:r w:rsidRPr="005C4ADC">
              <w:rPr>
                <w:rFonts w:ascii="Times New Roman" w:hAnsi="Times New Roman" w:cs="Times New Roman"/>
                <w:b/>
                <w:bCs/>
                <w:sz w:val="20"/>
                <w:szCs w:val="20"/>
              </w:rPr>
              <w:t xml:space="preserve"> 5</w:t>
            </w:r>
            <w:r w:rsidRPr="005C4ADC">
              <w:rPr>
                <w:rFonts w:ascii="Times New Roman" w:hAnsi="Times New Roman" w:cs="Times New Roman"/>
                <w:b/>
                <w:bCs/>
                <w:sz w:val="20"/>
                <w:szCs w:val="20"/>
                <w:vertAlign w:val="superscript"/>
              </w:rPr>
              <w:t>ème</w:t>
            </w:r>
            <w:r w:rsidRPr="005C4ADC">
              <w:rPr>
                <w:rFonts w:ascii="Times New Roman" w:hAnsi="Times New Roman" w:cs="Times New Roman"/>
                <w:b/>
                <w:bCs/>
                <w:sz w:val="20"/>
                <w:szCs w:val="20"/>
              </w:rPr>
              <w:t xml:space="preserve"> heures</w:t>
            </w:r>
          </w:p>
          <w:p w:rsidR="00A6095D" w:rsidRPr="005C4ADC" w:rsidRDefault="00A6095D" w:rsidP="00365AF7">
            <w:pPr>
              <w:spacing w:after="0"/>
              <w:rPr>
                <w:rFonts w:ascii="Times New Roman" w:hAnsi="Times New Roman" w:cs="Times New Roman"/>
                <w:b/>
                <w:bCs/>
                <w:i/>
                <w:iCs/>
                <w:sz w:val="20"/>
                <w:szCs w:val="20"/>
              </w:rPr>
            </w:pPr>
            <w:r w:rsidRPr="005C4ADC">
              <w:rPr>
                <w:rFonts w:ascii="Times New Roman" w:hAnsi="Times New Roman" w:cs="Times New Roman"/>
                <w:b/>
                <w:bCs/>
                <w:sz w:val="20"/>
                <w:szCs w:val="20"/>
              </w:rPr>
              <w:t>Activités de langue.</w:t>
            </w:r>
          </w:p>
        </w:tc>
        <w:tc>
          <w:tcPr>
            <w:tcW w:w="3902" w:type="dxa"/>
            <w:tcBorders>
              <w:top w:val="single" w:sz="4" w:space="0" w:color="000000"/>
              <w:left w:val="single" w:sz="4" w:space="0" w:color="000000"/>
              <w:bottom w:val="single" w:sz="4" w:space="0" w:color="000000"/>
              <w:right w:val="single" w:sz="4" w:space="0" w:color="000000"/>
            </w:tcBorders>
            <w:shd w:val="clear" w:color="auto" w:fill="FFFF00"/>
          </w:tcPr>
          <w:p w:rsidR="00743CE0" w:rsidRPr="00743CE0" w:rsidRDefault="00743CE0" w:rsidP="009059A4">
            <w:pPr>
              <w:numPr>
                <w:ilvl w:val="0"/>
                <w:numId w:val="99"/>
              </w:numPr>
              <w:autoSpaceDE w:val="0"/>
              <w:autoSpaceDN w:val="0"/>
              <w:adjustRightInd w:val="0"/>
              <w:spacing w:after="0" w:line="240" w:lineRule="auto"/>
              <w:ind w:left="283"/>
              <w:rPr>
                <w:rFonts w:ascii="Times New Roman" w:hAnsi="Times New Roman" w:cs="Times New Roman"/>
                <w:b/>
                <w:bCs/>
                <w:i/>
                <w:iCs/>
                <w:sz w:val="20"/>
                <w:szCs w:val="20"/>
                <w:lang w:eastAsia="fr-FR"/>
              </w:rPr>
            </w:pPr>
            <w:r w:rsidRPr="00743CE0">
              <w:rPr>
                <w:rFonts w:ascii="Times New Roman" w:hAnsi="Times New Roman" w:cs="Times New Roman"/>
                <w:b/>
                <w:bCs/>
                <w:i/>
                <w:iCs/>
                <w:sz w:val="20"/>
                <w:szCs w:val="20"/>
                <w:lang w:eastAsia="fr-FR"/>
              </w:rPr>
              <w:t xml:space="preserve">Faire un rappel </w:t>
            </w:r>
          </w:p>
          <w:p w:rsidR="00743CE0" w:rsidRPr="00743CE0" w:rsidRDefault="00743CE0" w:rsidP="009059A4">
            <w:pPr>
              <w:numPr>
                <w:ilvl w:val="0"/>
                <w:numId w:val="99"/>
              </w:numPr>
              <w:autoSpaceDE w:val="0"/>
              <w:autoSpaceDN w:val="0"/>
              <w:adjustRightInd w:val="0"/>
              <w:spacing w:after="0" w:line="240" w:lineRule="auto"/>
              <w:ind w:left="283"/>
              <w:rPr>
                <w:rFonts w:ascii="Times New Roman" w:hAnsi="Times New Roman" w:cs="Times New Roman"/>
                <w:b/>
                <w:bCs/>
                <w:i/>
                <w:iCs/>
                <w:sz w:val="20"/>
                <w:szCs w:val="20"/>
                <w:lang w:eastAsia="fr-FR"/>
              </w:rPr>
            </w:pPr>
            <w:r w:rsidRPr="00743CE0">
              <w:rPr>
                <w:rFonts w:ascii="Times New Roman" w:hAnsi="Times New Roman" w:cs="Times New Roman"/>
                <w:b/>
                <w:bCs/>
                <w:i/>
                <w:iCs/>
                <w:sz w:val="20"/>
                <w:szCs w:val="20"/>
                <w:lang w:eastAsia="fr-FR"/>
              </w:rPr>
              <w:t>Savoir que les modalisateurs sont les indices de la subjectivité de l’auteur.</w:t>
            </w:r>
          </w:p>
          <w:p w:rsidR="00743CE0" w:rsidRPr="00743CE0" w:rsidRDefault="00743CE0" w:rsidP="009059A4">
            <w:pPr>
              <w:numPr>
                <w:ilvl w:val="0"/>
                <w:numId w:val="99"/>
              </w:numPr>
              <w:autoSpaceDE w:val="0"/>
              <w:autoSpaceDN w:val="0"/>
              <w:adjustRightInd w:val="0"/>
              <w:spacing w:after="0" w:line="240" w:lineRule="auto"/>
              <w:ind w:left="283"/>
              <w:rPr>
                <w:rFonts w:ascii="Times New Roman" w:hAnsi="Times New Roman" w:cs="Times New Roman"/>
                <w:b/>
                <w:bCs/>
                <w:i/>
                <w:iCs/>
                <w:sz w:val="20"/>
                <w:szCs w:val="20"/>
                <w:lang w:eastAsia="fr-FR"/>
              </w:rPr>
            </w:pPr>
            <w:r w:rsidRPr="00743CE0">
              <w:rPr>
                <w:rFonts w:ascii="Times New Roman" w:hAnsi="Times New Roman" w:cs="Times New Roman"/>
                <w:b/>
                <w:bCs/>
                <w:i/>
                <w:iCs/>
                <w:sz w:val="20"/>
                <w:szCs w:val="20"/>
                <w:lang w:eastAsia="fr-FR"/>
              </w:rPr>
              <w:t xml:space="preserve">Identifier les différents indices de modalisation. </w:t>
            </w:r>
          </w:p>
          <w:p w:rsidR="00743CE0" w:rsidRPr="00743CE0" w:rsidRDefault="00743CE0" w:rsidP="009059A4">
            <w:pPr>
              <w:numPr>
                <w:ilvl w:val="0"/>
                <w:numId w:val="99"/>
              </w:numPr>
              <w:autoSpaceDE w:val="0"/>
              <w:autoSpaceDN w:val="0"/>
              <w:adjustRightInd w:val="0"/>
              <w:spacing w:after="0" w:line="240" w:lineRule="auto"/>
              <w:ind w:left="283"/>
              <w:rPr>
                <w:rFonts w:ascii="Times New Roman" w:hAnsi="Times New Roman" w:cs="Times New Roman"/>
                <w:b/>
                <w:bCs/>
                <w:i/>
                <w:iCs/>
                <w:sz w:val="20"/>
                <w:szCs w:val="20"/>
                <w:lang w:eastAsia="fr-FR"/>
              </w:rPr>
            </w:pPr>
            <w:r w:rsidRPr="00743CE0">
              <w:rPr>
                <w:rFonts w:ascii="Times New Roman" w:hAnsi="Times New Roman" w:cs="Times New Roman"/>
                <w:b/>
                <w:bCs/>
                <w:i/>
                <w:iCs/>
                <w:sz w:val="20"/>
                <w:szCs w:val="20"/>
              </w:rPr>
              <w:t>Distinguer le discours direct du discours indirect.</w:t>
            </w:r>
          </w:p>
          <w:p w:rsidR="00A6095D" w:rsidRPr="00743CE0" w:rsidRDefault="00743CE0" w:rsidP="00743CE0">
            <w:pPr>
              <w:pStyle w:val="Paragraphedeliste"/>
              <w:numPr>
                <w:ilvl w:val="0"/>
                <w:numId w:val="78"/>
              </w:numPr>
              <w:bidi w:val="0"/>
              <w:spacing w:line="276" w:lineRule="auto"/>
              <w:ind w:left="283"/>
              <w:rPr>
                <w:b/>
                <w:bCs/>
                <w:i/>
                <w:iCs/>
                <w:sz w:val="22"/>
                <w:szCs w:val="22"/>
              </w:rPr>
            </w:pPr>
            <w:r w:rsidRPr="00743CE0">
              <w:rPr>
                <w:b/>
                <w:bCs/>
                <w:i/>
                <w:iCs/>
                <w:sz w:val="20"/>
                <w:szCs w:val="20"/>
              </w:rPr>
              <w:t>Savoir faire les transformations nécessaires</w:t>
            </w:r>
            <w:r>
              <w:rPr>
                <w:b/>
                <w:bCs/>
                <w:i/>
                <w:iCs/>
                <w:sz w:val="20"/>
                <w:szCs w:val="20"/>
              </w:rPr>
              <w:t>.</w:t>
            </w:r>
          </w:p>
        </w:tc>
        <w:tc>
          <w:tcPr>
            <w:tcW w:w="4677" w:type="dxa"/>
            <w:tcBorders>
              <w:top w:val="single" w:sz="4" w:space="0" w:color="000000"/>
              <w:left w:val="single" w:sz="4" w:space="0" w:color="000000"/>
              <w:bottom w:val="single" w:sz="4" w:space="0" w:color="000000"/>
              <w:right w:val="single" w:sz="4" w:space="0" w:color="000000"/>
            </w:tcBorders>
            <w:shd w:val="clear" w:color="auto" w:fill="FFFF00"/>
            <w:hideMark/>
          </w:tcPr>
          <w:p w:rsidR="00A6095D" w:rsidRDefault="00A6095D" w:rsidP="00365AF7">
            <w:pPr>
              <w:pStyle w:val="Paragraphedeliste"/>
              <w:jc w:val="center"/>
              <w:rPr>
                <w:b/>
                <w:bCs/>
              </w:rPr>
            </w:pPr>
            <w:r w:rsidRPr="00F96CDB">
              <w:rPr>
                <w:b/>
                <w:bCs/>
                <w:highlight w:val="green"/>
              </w:rPr>
              <w:t>Activités de langue :</w:t>
            </w:r>
          </w:p>
          <w:p w:rsidR="00A6095D" w:rsidRPr="00F96CDB" w:rsidRDefault="00A6095D" w:rsidP="00365AF7">
            <w:pPr>
              <w:pStyle w:val="Paragraphedeliste"/>
              <w:rPr>
                <w:b/>
                <w:bCs/>
              </w:rPr>
            </w:pPr>
          </w:p>
          <w:p w:rsidR="00A6095D" w:rsidRDefault="00A6095D" w:rsidP="00365AF7">
            <w:pPr>
              <w:pStyle w:val="Paragraphedeliste"/>
              <w:bidi w:val="0"/>
              <w:spacing w:line="276" w:lineRule="auto"/>
            </w:pPr>
          </w:p>
          <w:p w:rsidR="00743CE0" w:rsidRDefault="00743CE0" w:rsidP="009059A4">
            <w:pPr>
              <w:pStyle w:val="Paragraphedeliste"/>
              <w:numPr>
                <w:ilvl w:val="0"/>
                <w:numId w:val="100"/>
              </w:numPr>
              <w:bidi w:val="0"/>
              <w:spacing w:after="360" w:line="276" w:lineRule="auto"/>
              <w:rPr>
                <w:b/>
                <w:bCs/>
              </w:rPr>
            </w:pPr>
            <w:r>
              <w:rPr>
                <w:b/>
                <w:bCs/>
              </w:rPr>
              <w:t>Les modalisateurs</w:t>
            </w:r>
          </w:p>
          <w:p w:rsidR="00A6095D" w:rsidRPr="00F96CDB" w:rsidRDefault="00A6095D" w:rsidP="009059A4">
            <w:pPr>
              <w:pStyle w:val="Paragraphedeliste"/>
              <w:numPr>
                <w:ilvl w:val="0"/>
                <w:numId w:val="100"/>
              </w:numPr>
              <w:bidi w:val="0"/>
              <w:spacing w:after="360" w:line="276" w:lineRule="auto"/>
            </w:pPr>
            <w:r w:rsidRPr="00097CD9">
              <w:rPr>
                <w:b/>
                <w:bCs/>
              </w:rPr>
              <w:t>L</w:t>
            </w:r>
            <w:r w:rsidR="00743CE0">
              <w:rPr>
                <w:b/>
                <w:bCs/>
              </w:rPr>
              <w:t>e discours rapporté.</w:t>
            </w:r>
          </w:p>
        </w:tc>
      </w:tr>
      <w:tr w:rsidR="00643D9D" w:rsidRPr="00F96CDB" w:rsidTr="00DD7E10">
        <w:trPr>
          <w:trHeight w:val="1362"/>
        </w:trPr>
        <w:tc>
          <w:tcPr>
            <w:tcW w:w="2052" w:type="dxa"/>
            <w:tcBorders>
              <w:top w:val="single" w:sz="4" w:space="0" w:color="000000"/>
              <w:left w:val="single" w:sz="4" w:space="0" w:color="000000"/>
              <w:bottom w:val="single" w:sz="4" w:space="0" w:color="000000"/>
              <w:right w:val="single" w:sz="4" w:space="0" w:color="000000"/>
            </w:tcBorders>
            <w:shd w:val="clear" w:color="auto" w:fill="FFFF00"/>
          </w:tcPr>
          <w:p w:rsidR="00643D9D" w:rsidRPr="00DD7E10" w:rsidRDefault="00643D9D" w:rsidP="00365AF7">
            <w:pPr>
              <w:spacing w:after="0"/>
              <w:rPr>
                <w:rFonts w:ascii="Times New Roman" w:hAnsi="Times New Roman" w:cs="Times New Roman"/>
                <w:b/>
                <w:bCs/>
                <w:sz w:val="20"/>
                <w:szCs w:val="20"/>
              </w:rPr>
            </w:pPr>
            <w:r w:rsidRPr="00DD7E10">
              <w:rPr>
                <w:rFonts w:ascii="Times New Roman" w:hAnsi="Times New Roman" w:cs="Times New Roman"/>
                <w:b/>
                <w:bCs/>
                <w:sz w:val="20"/>
                <w:szCs w:val="20"/>
              </w:rPr>
              <w:t>6</w:t>
            </w:r>
            <w:r w:rsidRPr="00DD7E10">
              <w:rPr>
                <w:rFonts w:ascii="Times New Roman" w:hAnsi="Times New Roman" w:cs="Times New Roman"/>
                <w:b/>
                <w:bCs/>
                <w:sz w:val="20"/>
                <w:szCs w:val="20"/>
                <w:vertAlign w:val="superscript"/>
              </w:rPr>
              <w:t>ème</w:t>
            </w:r>
            <w:r w:rsidRPr="00DD7E10">
              <w:rPr>
                <w:rFonts w:ascii="Times New Roman" w:hAnsi="Times New Roman" w:cs="Times New Roman"/>
                <w:b/>
                <w:bCs/>
                <w:sz w:val="20"/>
                <w:szCs w:val="20"/>
              </w:rPr>
              <w:t xml:space="preserve"> heure </w:t>
            </w:r>
          </w:p>
          <w:p w:rsidR="00643D9D" w:rsidRPr="00DD7E10" w:rsidRDefault="00643D9D" w:rsidP="00365AF7">
            <w:pPr>
              <w:spacing w:after="0"/>
              <w:rPr>
                <w:rFonts w:ascii="Times New Roman" w:hAnsi="Times New Roman" w:cs="Times New Roman"/>
                <w:b/>
                <w:bCs/>
                <w:sz w:val="20"/>
                <w:szCs w:val="20"/>
              </w:rPr>
            </w:pPr>
            <w:r w:rsidRPr="00DD7E10">
              <w:rPr>
                <w:rFonts w:ascii="Times New Roman" w:hAnsi="Times New Roman" w:cs="Times New Roman"/>
                <w:b/>
                <w:bCs/>
                <w:sz w:val="20"/>
                <w:szCs w:val="20"/>
              </w:rPr>
              <w:t>Technique d’expression</w:t>
            </w:r>
          </w:p>
        </w:tc>
        <w:tc>
          <w:tcPr>
            <w:tcW w:w="3902" w:type="dxa"/>
            <w:tcBorders>
              <w:top w:val="single" w:sz="4" w:space="0" w:color="000000"/>
              <w:left w:val="single" w:sz="4" w:space="0" w:color="000000"/>
              <w:bottom w:val="single" w:sz="4" w:space="0" w:color="000000"/>
              <w:right w:val="single" w:sz="4" w:space="0" w:color="000000"/>
            </w:tcBorders>
            <w:shd w:val="clear" w:color="auto" w:fill="FFFF00"/>
          </w:tcPr>
          <w:p w:rsidR="00DD7E10" w:rsidRPr="00DD7E10" w:rsidRDefault="00DD7E10" w:rsidP="009059A4">
            <w:pPr>
              <w:pStyle w:val="Paragraphedeliste"/>
              <w:numPr>
                <w:ilvl w:val="0"/>
                <w:numId w:val="102"/>
              </w:numPr>
              <w:bidi w:val="0"/>
              <w:spacing w:after="120" w:line="276" w:lineRule="auto"/>
              <w:ind w:left="283"/>
              <w:rPr>
                <w:b/>
                <w:bCs/>
                <w:i/>
                <w:iCs/>
                <w:sz w:val="20"/>
                <w:szCs w:val="20"/>
              </w:rPr>
            </w:pPr>
            <w:r w:rsidRPr="00DD7E10">
              <w:rPr>
                <w:b/>
                <w:bCs/>
                <w:i/>
                <w:iCs/>
                <w:sz w:val="20"/>
                <w:szCs w:val="20"/>
              </w:rPr>
              <w:t>Etre capable de relever des dans un ou plusieurs documents.</w:t>
            </w:r>
          </w:p>
          <w:p w:rsidR="00DD7E10" w:rsidRPr="00DD7E10" w:rsidRDefault="00DD7E10" w:rsidP="009059A4">
            <w:pPr>
              <w:pStyle w:val="Paragraphedeliste"/>
              <w:numPr>
                <w:ilvl w:val="0"/>
                <w:numId w:val="102"/>
              </w:numPr>
              <w:bidi w:val="0"/>
              <w:spacing w:after="120" w:line="276" w:lineRule="auto"/>
              <w:ind w:left="283"/>
              <w:rPr>
                <w:b/>
                <w:bCs/>
                <w:i/>
                <w:iCs/>
                <w:sz w:val="20"/>
                <w:szCs w:val="20"/>
              </w:rPr>
            </w:pPr>
            <w:r w:rsidRPr="00DD7E10">
              <w:rPr>
                <w:b/>
                <w:bCs/>
                <w:i/>
                <w:iCs/>
                <w:sz w:val="20"/>
                <w:szCs w:val="20"/>
              </w:rPr>
              <w:t>Et les réordonner de façon claire et structurée en évitant les répétition</w:t>
            </w:r>
            <w:r>
              <w:rPr>
                <w:b/>
                <w:bCs/>
                <w:i/>
                <w:iCs/>
                <w:sz w:val="20"/>
                <w:szCs w:val="20"/>
              </w:rPr>
              <w:t>s</w:t>
            </w:r>
          </w:p>
        </w:tc>
        <w:tc>
          <w:tcPr>
            <w:tcW w:w="4677" w:type="dxa"/>
            <w:tcBorders>
              <w:top w:val="single" w:sz="4" w:space="0" w:color="000000"/>
              <w:left w:val="single" w:sz="4" w:space="0" w:color="000000"/>
              <w:bottom w:val="single" w:sz="4" w:space="0" w:color="000000"/>
              <w:right w:val="single" w:sz="4" w:space="0" w:color="000000"/>
            </w:tcBorders>
            <w:shd w:val="clear" w:color="auto" w:fill="FFFF00"/>
            <w:hideMark/>
          </w:tcPr>
          <w:p w:rsidR="00643D9D" w:rsidRPr="00DD7E10" w:rsidRDefault="00DD7E10" w:rsidP="00365AF7">
            <w:pPr>
              <w:pStyle w:val="Paragraphedeliste"/>
              <w:jc w:val="center"/>
              <w:rPr>
                <w:b/>
                <w:bCs/>
              </w:rPr>
            </w:pPr>
            <w:r w:rsidRPr="00DD7E10">
              <w:rPr>
                <w:b/>
                <w:bCs/>
                <w:highlight w:val="green"/>
              </w:rPr>
              <w:t>Technique d’expression :</w:t>
            </w:r>
          </w:p>
          <w:p w:rsidR="00DD7E10" w:rsidRPr="00DD7E10" w:rsidRDefault="00DD7E10" w:rsidP="00365AF7">
            <w:pPr>
              <w:pStyle w:val="Paragraphedeliste"/>
              <w:jc w:val="center"/>
              <w:rPr>
                <w:b/>
                <w:bCs/>
              </w:rPr>
            </w:pPr>
          </w:p>
          <w:p w:rsidR="00DD7E10" w:rsidRPr="00DD7E10" w:rsidRDefault="00DD7E10" w:rsidP="009059A4">
            <w:pPr>
              <w:pStyle w:val="Paragraphedeliste"/>
              <w:numPr>
                <w:ilvl w:val="0"/>
                <w:numId w:val="103"/>
              </w:numPr>
              <w:bidi w:val="0"/>
              <w:ind w:left="283"/>
              <w:rPr>
                <w:b/>
                <w:bCs/>
                <w:u w:val="single"/>
              </w:rPr>
            </w:pPr>
            <w:r w:rsidRPr="00DD7E10">
              <w:rPr>
                <w:b/>
                <w:bCs/>
                <w:u w:val="single"/>
              </w:rPr>
              <w:t>La synthèse de documents</w:t>
            </w:r>
          </w:p>
        </w:tc>
      </w:tr>
      <w:tr w:rsidR="00A6095D" w:rsidRPr="00F96CDB" w:rsidTr="001E557B">
        <w:trPr>
          <w:trHeight w:val="1439"/>
        </w:trPr>
        <w:tc>
          <w:tcPr>
            <w:tcW w:w="2052" w:type="dxa"/>
            <w:tcBorders>
              <w:top w:val="single" w:sz="4" w:space="0" w:color="000000"/>
              <w:left w:val="single" w:sz="4" w:space="0" w:color="000000"/>
              <w:bottom w:val="single" w:sz="4" w:space="0" w:color="000000"/>
              <w:right w:val="single" w:sz="4" w:space="0" w:color="000000"/>
            </w:tcBorders>
            <w:shd w:val="clear" w:color="auto" w:fill="FFFF00"/>
            <w:hideMark/>
          </w:tcPr>
          <w:p w:rsidR="00A6095D" w:rsidRPr="005C4ADC" w:rsidRDefault="00643D9D" w:rsidP="00365AF7">
            <w:pPr>
              <w:spacing w:after="0"/>
              <w:rPr>
                <w:rFonts w:ascii="Times New Roman" w:hAnsi="Times New Roman" w:cs="Times New Roman"/>
                <w:b/>
                <w:bCs/>
                <w:i/>
                <w:iCs/>
                <w:sz w:val="20"/>
                <w:szCs w:val="20"/>
              </w:rPr>
            </w:pPr>
            <w:r>
              <w:rPr>
                <w:rFonts w:ascii="Times New Roman" w:hAnsi="Times New Roman" w:cs="Times New Roman"/>
                <w:b/>
                <w:bCs/>
                <w:sz w:val="20"/>
                <w:szCs w:val="20"/>
              </w:rPr>
              <w:t>7</w:t>
            </w:r>
            <w:r w:rsidR="00A6095D" w:rsidRPr="005C4ADC">
              <w:rPr>
                <w:rFonts w:ascii="Times New Roman" w:hAnsi="Times New Roman" w:cs="Times New Roman"/>
                <w:b/>
                <w:bCs/>
                <w:sz w:val="20"/>
                <w:szCs w:val="20"/>
                <w:vertAlign w:val="superscript"/>
              </w:rPr>
              <w:t>ème</w:t>
            </w:r>
            <w:r w:rsidR="00A6095D" w:rsidRPr="005C4ADC">
              <w:rPr>
                <w:rFonts w:ascii="Times New Roman" w:hAnsi="Times New Roman" w:cs="Times New Roman"/>
                <w:b/>
                <w:bCs/>
                <w:sz w:val="20"/>
                <w:szCs w:val="20"/>
              </w:rPr>
              <w:t xml:space="preserve"> heure.</w:t>
            </w:r>
          </w:p>
          <w:p w:rsidR="00A6095D" w:rsidRPr="005C4ADC" w:rsidRDefault="00A6095D" w:rsidP="00365AF7">
            <w:pPr>
              <w:spacing w:after="0"/>
              <w:rPr>
                <w:rFonts w:ascii="Times New Roman" w:hAnsi="Times New Roman" w:cs="Times New Roman"/>
                <w:b/>
                <w:bCs/>
                <w:i/>
                <w:iCs/>
                <w:sz w:val="20"/>
                <w:szCs w:val="20"/>
              </w:rPr>
            </w:pPr>
            <w:r w:rsidRPr="005C4ADC">
              <w:rPr>
                <w:rFonts w:ascii="Times New Roman" w:hAnsi="Times New Roman" w:cs="Times New Roman"/>
                <w:b/>
                <w:bCs/>
                <w:sz w:val="20"/>
                <w:szCs w:val="20"/>
              </w:rPr>
              <w:t>Production écrite</w:t>
            </w:r>
          </w:p>
        </w:tc>
        <w:tc>
          <w:tcPr>
            <w:tcW w:w="3902" w:type="dxa"/>
            <w:tcBorders>
              <w:top w:val="single" w:sz="4" w:space="0" w:color="000000"/>
              <w:left w:val="single" w:sz="4" w:space="0" w:color="000000"/>
              <w:bottom w:val="single" w:sz="4" w:space="0" w:color="000000"/>
              <w:right w:val="single" w:sz="4" w:space="0" w:color="000000"/>
            </w:tcBorders>
            <w:shd w:val="clear" w:color="auto" w:fill="FFFF00"/>
          </w:tcPr>
          <w:p w:rsidR="00A6095D" w:rsidRPr="00F96CDB" w:rsidRDefault="00665256" w:rsidP="00665256">
            <w:pPr>
              <w:numPr>
                <w:ilvl w:val="0"/>
                <w:numId w:val="80"/>
              </w:numPr>
              <w:autoSpaceDE w:val="0"/>
              <w:autoSpaceDN w:val="0"/>
              <w:adjustRightInd w:val="0"/>
              <w:spacing w:after="100" w:afterAutospacing="1" w:line="240" w:lineRule="auto"/>
              <w:ind w:left="283"/>
              <w:rPr>
                <w:rFonts w:ascii="Times New Roman" w:hAnsi="Times New Roman" w:cs="Times New Roman"/>
                <w:b/>
                <w:bCs/>
                <w:i/>
                <w:iCs/>
                <w:sz w:val="24"/>
                <w:szCs w:val="24"/>
              </w:rPr>
            </w:pPr>
            <w:r>
              <w:rPr>
                <w:rFonts w:ascii="Times New Roman" w:hAnsi="Times New Roman" w:cs="Times New Roman"/>
                <w:b/>
                <w:bCs/>
                <w:i/>
                <w:iCs/>
                <w:lang w:eastAsia="fr-FR"/>
              </w:rPr>
              <w:t xml:space="preserve">Etre </w:t>
            </w:r>
            <w:r w:rsidR="00B01208">
              <w:rPr>
                <w:rFonts w:ascii="Times New Roman" w:hAnsi="Times New Roman" w:cs="Times New Roman"/>
                <w:b/>
                <w:bCs/>
                <w:i/>
                <w:iCs/>
                <w:lang w:eastAsia="fr-FR"/>
              </w:rPr>
              <w:t>capabl</w:t>
            </w:r>
            <w:r w:rsidR="0008547C">
              <w:rPr>
                <w:rFonts w:ascii="Times New Roman" w:hAnsi="Times New Roman" w:cs="Times New Roman"/>
                <w:b/>
                <w:bCs/>
                <w:i/>
                <w:iCs/>
                <w:lang w:eastAsia="fr-FR"/>
              </w:rPr>
              <w:t xml:space="preserve">e d’élaborer </w:t>
            </w:r>
            <w:r>
              <w:rPr>
                <w:rFonts w:ascii="Times New Roman" w:hAnsi="Times New Roman" w:cs="Times New Roman"/>
                <w:b/>
                <w:bCs/>
                <w:i/>
                <w:iCs/>
                <w:lang w:eastAsia="fr-FR"/>
              </w:rPr>
              <w:t xml:space="preserve"> une synthèse de documents.</w:t>
            </w:r>
          </w:p>
        </w:tc>
        <w:tc>
          <w:tcPr>
            <w:tcW w:w="4677" w:type="dxa"/>
            <w:tcBorders>
              <w:top w:val="single" w:sz="4" w:space="0" w:color="000000"/>
              <w:left w:val="single" w:sz="4" w:space="0" w:color="000000"/>
              <w:bottom w:val="single" w:sz="4" w:space="0" w:color="000000"/>
              <w:right w:val="single" w:sz="4" w:space="0" w:color="000000"/>
            </w:tcBorders>
            <w:shd w:val="clear" w:color="auto" w:fill="FFFF00"/>
          </w:tcPr>
          <w:p w:rsidR="00A6095D" w:rsidRPr="00F96CDB" w:rsidRDefault="00A6095D" w:rsidP="00365AF7">
            <w:pPr>
              <w:pStyle w:val="Paragraphedeliste"/>
              <w:jc w:val="center"/>
              <w:rPr>
                <w:b/>
                <w:bCs/>
              </w:rPr>
            </w:pPr>
            <w:r w:rsidRPr="00F96CDB">
              <w:rPr>
                <w:b/>
                <w:bCs/>
                <w:highlight w:val="green"/>
              </w:rPr>
              <w:t>Production écrite :</w:t>
            </w:r>
          </w:p>
          <w:p w:rsidR="00A6095D" w:rsidRPr="0008547C" w:rsidRDefault="00A6095D" w:rsidP="0008547C">
            <w:pPr>
              <w:tabs>
                <w:tab w:val="left" w:pos="9740"/>
              </w:tabs>
              <w:rPr>
                <w:rFonts w:ascii="Times New Roman" w:hAnsi="Times New Roman" w:cs="Times New Roman"/>
                <w:sz w:val="24"/>
                <w:szCs w:val="24"/>
              </w:rPr>
            </w:pPr>
            <w:r w:rsidRPr="00F96CDB">
              <w:rPr>
                <w:rFonts w:ascii="Times New Roman" w:hAnsi="Times New Roman" w:cs="Times New Roman"/>
                <w:sz w:val="24"/>
                <w:szCs w:val="24"/>
                <w:highlight w:val="yellow"/>
                <w:u w:val="single"/>
              </w:rPr>
              <w:t>Sujet</w:t>
            </w:r>
            <w:r w:rsidRPr="00F96CDB">
              <w:rPr>
                <w:rFonts w:ascii="Times New Roman" w:hAnsi="Times New Roman" w:cs="Times New Roman"/>
                <w:sz w:val="24"/>
                <w:szCs w:val="24"/>
              </w:rPr>
              <w:t> :</w:t>
            </w:r>
            <w:r w:rsidRPr="00F96CDB">
              <w:rPr>
                <w:rFonts w:ascii="Times New Roman" w:hAnsi="Times New Roman" w:cs="Times New Roman"/>
                <w:sz w:val="24"/>
                <w:szCs w:val="24"/>
                <w:lang w:bidi="ar-DZ"/>
              </w:rPr>
              <w:t xml:space="preserve"> «</w:t>
            </w:r>
            <w:r w:rsidR="00B01208" w:rsidRPr="00B01208">
              <w:rPr>
                <w:rFonts w:ascii="Times New Roman" w:hAnsi="Times New Roman" w:cs="Times New Roman"/>
                <w:i/>
                <w:iCs/>
                <w:sz w:val="20"/>
                <w:szCs w:val="20"/>
              </w:rPr>
              <w:t>En comparant les deux textes, élaborez une synthèse dans laquelle vous montrerez que les objectifs et les méthodes des deux pays voisins sont totalement différent en ce qui concerne en ce qui concerne l’accès à l’indépendance ».</w:t>
            </w:r>
          </w:p>
        </w:tc>
      </w:tr>
      <w:tr w:rsidR="00A6095D" w:rsidRPr="00F96CDB" w:rsidTr="001E557B">
        <w:trPr>
          <w:trHeight w:val="1439"/>
        </w:trPr>
        <w:tc>
          <w:tcPr>
            <w:tcW w:w="2052" w:type="dxa"/>
            <w:tcBorders>
              <w:top w:val="single" w:sz="4" w:space="0" w:color="000000"/>
              <w:left w:val="single" w:sz="4" w:space="0" w:color="000000"/>
              <w:bottom w:val="single" w:sz="4" w:space="0" w:color="000000"/>
              <w:right w:val="single" w:sz="4" w:space="0" w:color="000000"/>
            </w:tcBorders>
            <w:shd w:val="clear" w:color="auto" w:fill="FFFF00"/>
            <w:hideMark/>
          </w:tcPr>
          <w:p w:rsidR="00A6095D" w:rsidRPr="005C4ADC" w:rsidRDefault="00643D9D" w:rsidP="00365AF7">
            <w:pPr>
              <w:spacing w:after="0"/>
              <w:rPr>
                <w:rFonts w:ascii="Times New Roman" w:hAnsi="Times New Roman" w:cs="Times New Roman"/>
                <w:b/>
                <w:bCs/>
                <w:i/>
                <w:iCs/>
                <w:sz w:val="20"/>
                <w:szCs w:val="20"/>
              </w:rPr>
            </w:pPr>
            <w:r>
              <w:rPr>
                <w:rFonts w:ascii="Times New Roman" w:hAnsi="Times New Roman" w:cs="Times New Roman"/>
                <w:b/>
                <w:bCs/>
                <w:sz w:val="20"/>
                <w:szCs w:val="20"/>
              </w:rPr>
              <w:t>8</w:t>
            </w:r>
            <w:r w:rsidR="00A6095D" w:rsidRPr="005C4ADC">
              <w:rPr>
                <w:rFonts w:ascii="Times New Roman" w:hAnsi="Times New Roman" w:cs="Times New Roman"/>
                <w:b/>
                <w:bCs/>
                <w:sz w:val="20"/>
                <w:szCs w:val="20"/>
                <w:vertAlign w:val="superscript"/>
              </w:rPr>
              <w:t>ème</w:t>
            </w:r>
            <w:r w:rsidR="00A6095D" w:rsidRPr="005C4ADC">
              <w:rPr>
                <w:rFonts w:ascii="Times New Roman" w:hAnsi="Times New Roman" w:cs="Times New Roman"/>
                <w:b/>
                <w:bCs/>
                <w:sz w:val="20"/>
                <w:szCs w:val="20"/>
              </w:rPr>
              <w:t xml:space="preserve"> heure </w:t>
            </w:r>
          </w:p>
          <w:p w:rsidR="00A6095D" w:rsidRPr="005C4ADC" w:rsidRDefault="00A6095D" w:rsidP="00365AF7">
            <w:pPr>
              <w:spacing w:after="0"/>
              <w:rPr>
                <w:rFonts w:ascii="Times New Roman" w:hAnsi="Times New Roman" w:cs="Times New Roman"/>
                <w:b/>
                <w:bCs/>
                <w:sz w:val="20"/>
                <w:szCs w:val="20"/>
              </w:rPr>
            </w:pPr>
            <w:r w:rsidRPr="005C4ADC">
              <w:rPr>
                <w:rFonts w:ascii="Times New Roman" w:hAnsi="Times New Roman" w:cs="Times New Roman"/>
                <w:b/>
                <w:bCs/>
                <w:sz w:val="20"/>
                <w:szCs w:val="20"/>
              </w:rPr>
              <w:t>Acticité de remediation</w:t>
            </w:r>
          </w:p>
        </w:tc>
        <w:tc>
          <w:tcPr>
            <w:tcW w:w="3902" w:type="dxa"/>
            <w:tcBorders>
              <w:top w:val="single" w:sz="4" w:space="0" w:color="000000"/>
              <w:left w:val="single" w:sz="4" w:space="0" w:color="000000"/>
              <w:bottom w:val="single" w:sz="4" w:space="0" w:color="000000"/>
              <w:right w:val="single" w:sz="4" w:space="0" w:color="000000"/>
            </w:tcBorders>
            <w:shd w:val="clear" w:color="auto" w:fill="FFFF00"/>
          </w:tcPr>
          <w:p w:rsidR="00A6095D" w:rsidRPr="005C4ADC" w:rsidRDefault="00A6095D" w:rsidP="00365AF7">
            <w:pPr>
              <w:numPr>
                <w:ilvl w:val="0"/>
                <w:numId w:val="22"/>
              </w:numPr>
              <w:spacing w:after="0" w:line="240" w:lineRule="auto"/>
              <w:ind w:left="283"/>
              <w:rPr>
                <w:rFonts w:ascii="Times New Roman" w:hAnsi="Times New Roman" w:cs="Times New Roman"/>
                <w:b/>
                <w:bCs/>
                <w:i/>
                <w:iCs/>
              </w:rPr>
            </w:pPr>
            <w:r w:rsidRPr="005C4ADC">
              <w:rPr>
                <w:rFonts w:ascii="Times New Roman" w:hAnsi="Times New Roman" w:cs="Times New Roman"/>
                <w:b/>
                <w:bCs/>
                <w:i/>
                <w:iCs/>
              </w:rPr>
              <w:t>Corriger des erreurs commises</w:t>
            </w:r>
          </w:p>
          <w:p w:rsidR="00A6095D" w:rsidRPr="00097CD9" w:rsidRDefault="00A6095D" w:rsidP="00ED108D">
            <w:pPr>
              <w:numPr>
                <w:ilvl w:val="0"/>
                <w:numId w:val="80"/>
              </w:numPr>
              <w:autoSpaceDE w:val="0"/>
              <w:autoSpaceDN w:val="0"/>
              <w:adjustRightInd w:val="0"/>
              <w:spacing w:after="100" w:afterAutospacing="1" w:line="240" w:lineRule="auto"/>
              <w:ind w:left="283"/>
              <w:rPr>
                <w:rFonts w:ascii="Times New Roman" w:hAnsi="Times New Roman" w:cs="Times New Roman"/>
                <w:b/>
                <w:bCs/>
                <w:i/>
                <w:iCs/>
                <w:lang w:eastAsia="fr-FR"/>
              </w:rPr>
            </w:pPr>
            <w:r w:rsidRPr="005C4ADC">
              <w:rPr>
                <w:rFonts w:ascii="Times New Roman" w:hAnsi="Times New Roman" w:cs="Times New Roman"/>
                <w:b/>
                <w:bCs/>
                <w:i/>
                <w:iCs/>
              </w:rPr>
              <w:t>Améliorer et enrichir une production écrite</w:t>
            </w:r>
          </w:p>
        </w:tc>
        <w:tc>
          <w:tcPr>
            <w:tcW w:w="4677" w:type="dxa"/>
            <w:tcBorders>
              <w:top w:val="single" w:sz="4" w:space="0" w:color="000000"/>
              <w:left w:val="single" w:sz="4" w:space="0" w:color="000000"/>
              <w:bottom w:val="single" w:sz="4" w:space="0" w:color="000000"/>
              <w:right w:val="single" w:sz="4" w:space="0" w:color="000000"/>
            </w:tcBorders>
            <w:shd w:val="clear" w:color="auto" w:fill="FFFF00"/>
          </w:tcPr>
          <w:p w:rsidR="00A6095D" w:rsidRPr="00F96CDB" w:rsidRDefault="00A6095D" w:rsidP="00365AF7">
            <w:pPr>
              <w:spacing w:after="0"/>
              <w:jc w:val="center"/>
              <w:rPr>
                <w:rFonts w:ascii="Times New Roman" w:hAnsi="Times New Roman" w:cs="Times New Roman"/>
                <w:i/>
                <w:iCs/>
                <w:sz w:val="24"/>
                <w:szCs w:val="24"/>
              </w:rPr>
            </w:pPr>
            <w:r w:rsidRPr="00F96CDB">
              <w:rPr>
                <w:rFonts w:ascii="Times New Roman" w:hAnsi="Times New Roman" w:cs="Times New Roman"/>
                <w:b/>
                <w:bCs/>
                <w:sz w:val="24"/>
                <w:szCs w:val="24"/>
                <w:highlight w:val="green"/>
              </w:rPr>
              <w:t>Compte rendu et amélioration de la production écrit</w:t>
            </w:r>
            <w:r w:rsidRPr="00F96CDB">
              <w:rPr>
                <w:rFonts w:ascii="Times New Roman" w:hAnsi="Times New Roman" w:cs="Times New Roman"/>
                <w:sz w:val="24"/>
                <w:szCs w:val="24"/>
                <w:highlight w:val="green"/>
              </w:rPr>
              <w:t>e</w:t>
            </w:r>
            <w:r w:rsidRPr="00F96CDB">
              <w:rPr>
                <w:rFonts w:ascii="Times New Roman" w:hAnsi="Times New Roman" w:cs="Times New Roman"/>
                <w:sz w:val="24"/>
                <w:szCs w:val="24"/>
              </w:rPr>
              <w:t> :</w:t>
            </w:r>
          </w:p>
          <w:p w:rsidR="00A6095D" w:rsidRPr="005C4ADC" w:rsidRDefault="00A6095D" w:rsidP="00365AF7">
            <w:pPr>
              <w:pStyle w:val="Paragraphedeliste"/>
              <w:numPr>
                <w:ilvl w:val="0"/>
                <w:numId w:val="23"/>
              </w:numPr>
              <w:bidi w:val="0"/>
              <w:spacing w:line="276" w:lineRule="auto"/>
              <w:ind w:left="340"/>
              <w:rPr>
                <w:i/>
                <w:iCs/>
                <w:sz w:val="20"/>
                <w:szCs w:val="20"/>
              </w:rPr>
            </w:pPr>
            <w:r w:rsidRPr="005C4ADC">
              <w:rPr>
                <w:sz w:val="20"/>
                <w:szCs w:val="20"/>
              </w:rPr>
              <w:t>Rappel du sujet</w:t>
            </w:r>
          </w:p>
          <w:p w:rsidR="00A6095D" w:rsidRPr="005C4ADC" w:rsidRDefault="00A6095D" w:rsidP="00365AF7">
            <w:pPr>
              <w:pStyle w:val="Paragraphedeliste"/>
              <w:numPr>
                <w:ilvl w:val="0"/>
                <w:numId w:val="23"/>
              </w:numPr>
              <w:bidi w:val="0"/>
              <w:spacing w:line="276" w:lineRule="auto"/>
              <w:ind w:left="340"/>
              <w:rPr>
                <w:i/>
                <w:iCs/>
                <w:sz w:val="20"/>
                <w:szCs w:val="20"/>
              </w:rPr>
            </w:pPr>
            <w:r w:rsidRPr="005C4ADC">
              <w:rPr>
                <w:sz w:val="20"/>
                <w:szCs w:val="20"/>
              </w:rPr>
              <w:t>Remarques globale</w:t>
            </w:r>
          </w:p>
          <w:p w:rsidR="00A6095D" w:rsidRPr="005C4ADC" w:rsidRDefault="00A6095D" w:rsidP="00365AF7">
            <w:pPr>
              <w:pStyle w:val="Paragraphedeliste"/>
              <w:numPr>
                <w:ilvl w:val="0"/>
                <w:numId w:val="23"/>
              </w:numPr>
              <w:bidi w:val="0"/>
              <w:spacing w:line="276" w:lineRule="auto"/>
              <w:ind w:left="340"/>
              <w:rPr>
                <w:i/>
                <w:iCs/>
                <w:sz w:val="20"/>
                <w:szCs w:val="20"/>
              </w:rPr>
            </w:pPr>
            <w:r w:rsidRPr="005C4ADC">
              <w:rPr>
                <w:sz w:val="20"/>
                <w:szCs w:val="20"/>
              </w:rPr>
              <w:t>Sujet porté au tableau</w:t>
            </w:r>
          </w:p>
          <w:p w:rsidR="00A6095D" w:rsidRPr="005C4ADC" w:rsidRDefault="00A6095D" w:rsidP="00365AF7">
            <w:pPr>
              <w:pStyle w:val="Paragraphedeliste"/>
              <w:numPr>
                <w:ilvl w:val="0"/>
                <w:numId w:val="23"/>
              </w:numPr>
              <w:bidi w:val="0"/>
              <w:spacing w:line="276" w:lineRule="auto"/>
              <w:ind w:left="340"/>
              <w:rPr>
                <w:i/>
                <w:iCs/>
                <w:sz w:val="20"/>
                <w:szCs w:val="20"/>
              </w:rPr>
            </w:pPr>
            <w:r w:rsidRPr="005C4ADC">
              <w:rPr>
                <w:sz w:val="20"/>
                <w:szCs w:val="20"/>
              </w:rPr>
              <w:t>Lecture repérage</w:t>
            </w:r>
          </w:p>
          <w:p w:rsidR="00A6095D" w:rsidRPr="005C4ADC" w:rsidRDefault="00A6095D" w:rsidP="00365AF7">
            <w:pPr>
              <w:pStyle w:val="Paragraphedeliste"/>
              <w:numPr>
                <w:ilvl w:val="0"/>
                <w:numId w:val="23"/>
              </w:numPr>
              <w:bidi w:val="0"/>
              <w:spacing w:line="276" w:lineRule="auto"/>
              <w:ind w:left="340"/>
              <w:rPr>
                <w:i/>
                <w:iCs/>
                <w:sz w:val="20"/>
                <w:szCs w:val="20"/>
              </w:rPr>
            </w:pPr>
            <w:r w:rsidRPr="005C4ADC">
              <w:rPr>
                <w:sz w:val="20"/>
                <w:szCs w:val="20"/>
              </w:rPr>
              <w:t>Correction et amélioration d’un essai moyen.</w:t>
            </w:r>
          </w:p>
          <w:p w:rsidR="00A6095D" w:rsidRPr="005C4ADC" w:rsidRDefault="00A6095D" w:rsidP="00365AF7">
            <w:pPr>
              <w:pStyle w:val="Paragraphedeliste"/>
              <w:numPr>
                <w:ilvl w:val="0"/>
                <w:numId w:val="23"/>
              </w:numPr>
              <w:bidi w:val="0"/>
              <w:spacing w:line="276" w:lineRule="auto"/>
              <w:ind w:left="340"/>
              <w:rPr>
                <w:i/>
                <w:iCs/>
                <w:sz w:val="20"/>
                <w:szCs w:val="20"/>
              </w:rPr>
            </w:pPr>
            <w:r w:rsidRPr="005C4ADC">
              <w:rPr>
                <w:sz w:val="20"/>
                <w:szCs w:val="20"/>
              </w:rPr>
              <w:t>Lecture de la production améliorée.</w:t>
            </w:r>
          </w:p>
          <w:p w:rsidR="00A6095D" w:rsidRPr="00F96CDB" w:rsidRDefault="00A6095D" w:rsidP="00365AF7">
            <w:pPr>
              <w:pStyle w:val="Paragraphedeliste"/>
              <w:jc w:val="center"/>
              <w:rPr>
                <w:b/>
                <w:bCs/>
                <w:highlight w:val="green"/>
              </w:rPr>
            </w:pPr>
            <w:r w:rsidRPr="005C4ADC">
              <w:rPr>
                <w:sz w:val="20"/>
                <w:szCs w:val="20"/>
              </w:rPr>
              <w:t>Distribution des copies</w:t>
            </w:r>
            <w:r w:rsidRPr="00F96CDB">
              <w:t>.</w:t>
            </w:r>
          </w:p>
        </w:tc>
      </w:tr>
    </w:tbl>
    <w:p w:rsidR="00665256" w:rsidRDefault="00665256" w:rsidP="00EC1428">
      <w:pPr>
        <w:spacing w:after="0" w:line="240" w:lineRule="auto"/>
        <w:rPr>
          <w:rFonts w:ascii="Times New Roman" w:hAnsi="Times New Roman" w:cs="Times New Roman"/>
          <w:b/>
          <w:bCs/>
          <w:i/>
          <w:iCs/>
          <w:sz w:val="24"/>
          <w:szCs w:val="24"/>
          <w:u w:val="single"/>
        </w:rPr>
      </w:pPr>
    </w:p>
    <w:p w:rsidR="00665256" w:rsidRDefault="00665256" w:rsidP="00EC1428">
      <w:pPr>
        <w:spacing w:after="0" w:line="240" w:lineRule="auto"/>
        <w:rPr>
          <w:rFonts w:ascii="Times New Roman" w:hAnsi="Times New Roman" w:cs="Times New Roman"/>
          <w:b/>
          <w:bCs/>
          <w:i/>
          <w:iCs/>
          <w:sz w:val="24"/>
          <w:szCs w:val="24"/>
          <w:u w:val="single"/>
        </w:rPr>
      </w:pPr>
    </w:p>
    <w:p w:rsidR="00EC1428" w:rsidRDefault="009B5977" w:rsidP="00EC1428">
      <w:pPr>
        <w:spacing w:after="0" w:line="240" w:lineRule="auto"/>
        <w:rPr>
          <w:rFonts w:ascii="Times New Roman" w:hAnsi="Times New Roman" w:cs="Times New Roman"/>
          <w:sz w:val="24"/>
          <w:szCs w:val="24"/>
        </w:rPr>
      </w:pPr>
      <w:r w:rsidRPr="009B5977">
        <w:rPr>
          <w:rFonts w:ascii="Times New Roman" w:hAnsi="Times New Roman" w:cs="Times New Roman"/>
          <w:b/>
          <w:bCs/>
          <w:i/>
          <w:iCs/>
          <w:noProof/>
          <w:sz w:val="24"/>
          <w:szCs w:val="24"/>
          <w:u w:val="single"/>
          <w:lang w:eastAsia="fr-FR"/>
        </w:rPr>
        <w:lastRenderedPageBreak/>
        <w:pict>
          <v:roundrect id="_x0000_s1149" style="position:absolute;margin-left:445.6pt;margin-top:3.55pt;width:93.05pt;height:42.1pt;z-index:251658752" arcsize="10923f" strokecolor="#92cddc" strokeweight="1pt">
            <v:fill color2="#b6dde8" focusposition="1" focussize="" focus="100%" type="gradient"/>
            <v:shadow on="t" type="perspective" color="#205867" opacity=".5" offset="1pt" offset2="-3pt"/>
            <v:textbox>
              <w:txbxContent>
                <w:p w:rsidR="002852F8" w:rsidRPr="00B32E6F" w:rsidRDefault="002852F8" w:rsidP="00EC1428">
                  <w:pPr>
                    <w:spacing w:after="0" w:line="240" w:lineRule="auto"/>
                    <w:rPr>
                      <w:rFonts w:ascii="Times New Roman" w:hAnsi="Times New Roman" w:cs="Times New Roman"/>
                    </w:rPr>
                  </w:pPr>
                  <w:r w:rsidRPr="00B32E6F">
                    <w:rPr>
                      <w:rFonts w:ascii="Times New Roman" w:hAnsi="Times New Roman" w:cs="Times New Roman"/>
                      <w:b/>
                      <w:bCs/>
                      <w:i/>
                      <w:iCs/>
                      <w:u w:val="single"/>
                    </w:rPr>
                    <w:t>Niveau</w:t>
                  </w:r>
                  <w:r w:rsidRPr="00B32E6F">
                    <w:rPr>
                      <w:rFonts w:ascii="Times New Roman" w:hAnsi="Times New Roman" w:cs="Times New Roman"/>
                    </w:rPr>
                    <w:t> : 3 as</w:t>
                  </w:r>
                </w:p>
                <w:p w:rsidR="002852F8" w:rsidRPr="00B32E6F" w:rsidRDefault="002852F8" w:rsidP="00EC1428">
                  <w:pPr>
                    <w:spacing w:after="0" w:line="240" w:lineRule="auto"/>
                    <w:rPr>
                      <w:rFonts w:ascii="Times New Roman" w:hAnsi="Times New Roman" w:cs="Times New Roman"/>
                    </w:rPr>
                  </w:pPr>
                  <w:r w:rsidRPr="00B32E6F">
                    <w:rPr>
                      <w:rFonts w:ascii="Times New Roman" w:hAnsi="Times New Roman" w:cs="Times New Roman"/>
                      <w:b/>
                      <w:bCs/>
                      <w:i/>
                      <w:iCs/>
                      <w:u w:val="single"/>
                    </w:rPr>
                    <w:t>Durée</w:t>
                  </w:r>
                  <w:r>
                    <w:rPr>
                      <w:rFonts w:ascii="Times New Roman" w:hAnsi="Times New Roman" w:cs="Times New Roman"/>
                    </w:rPr>
                    <w:t xml:space="preserve"> : 1 </w:t>
                  </w:r>
                  <w:r w:rsidRPr="00B32E6F">
                    <w:rPr>
                      <w:rFonts w:ascii="Times New Roman" w:hAnsi="Times New Roman" w:cs="Times New Roman"/>
                    </w:rPr>
                    <w:t>heure</w:t>
                  </w:r>
                </w:p>
              </w:txbxContent>
            </v:textbox>
          </v:roundrect>
        </w:pict>
      </w:r>
      <w:r w:rsidR="00EC1428" w:rsidRPr="006D385C">
        <w:rPr>
          <w:rFonts w:ascii="Times New Roman" w:hAnsi="Times New Roman" w:cs="Times New Roman"/>
          <w:b/>
          <w:bCs/>
          <w:i/>
          <w:iCs/>
          <w:sz w:val="24"/>
          <w:szCs w:val="24"/>
          <w:u w:val="single"/>
        </w:rPr>
        <w:t>Projet</w:t>
      </w:r>
      <w:r w:rsidR="00EC1428">
        <w:rPr>
          <w:rFonts w:ascii="Times New Roman" w:hAnsi="Times New Roman" w:cs="Times New Roman"/>
          <w:sz w:val="24"/>
          <w:szCs w:val="24"/>
        </w:rPr>
        <w:t> : Réaliser une recherche documentaire puis faire la synthèse de l’information.</w:t>
      </w:r>
    </w:p>
    <w:p w:rsidR="00EC1428" w:rsidRDefault="00EC1428" w:rsidP="00EC1428">
      <w:pPr>
        <w:tabs>
          <w:tab w:val="left" w:pos="8531"/>
        </w:tabs>
        <w:spacing w:after="0" w:line="240" w:lineRule="auto"/>
        <w:rPr>
          <w:rFonts w:ascii="Times New Roman" w:hAnsi="Times New Roman" w:cs="Times New Roman"/>
          <w:sz w:val="24"/>
          <w:szCs w:val="24"/>
        </w:rPr>
      </w:pPr>
      <w:r w:rsidRPr="006D385C">
        <w:rPr>
          <w:rFonts w:ascii="Times New Roman" w:hAnsi="Times New Roman" w:cs="Times New Roman"/>
          <w:b/>
          <w:bCs/>
          <w:i/>
          <w:iCs/>
          <w:sz w:val="24"/>
          <w:szCs w:val="24"/>
          <w:u w:val="single"/>
        </w:rPr>
        <w:t>Objet d’étude </w:t>
      </w:r>
      <w:r>
        <w:rPr>
          <w:rFonts w:ascii="Times New Roman" w:hAnsi="Times New Roman" w:cs="Times New Roman"/>
          <w:sz w:val="24"/>
          <w:szCs w:val="24"/>
        </w:rPr>
        <w:t>: Texte et documents d’Histoire.</w:t>
      </w:r>
      <w:r>
        <w:rPr>
          <w:rFonts w:ascii="Times New Roman" w:hAnsi="Times New Roman" w:cs="Times New Roman"/>
          <w:sz w:val="24"/>
          <w:szCs w:val="24"/>
        </w:rPr>
        <w:tab/>
      </w:r>
    </w:p>
    <w:p w:rsidR="00EC1428" w:rsidRDefault="00EC1428" w:rsidP="00EC1428">
      <w:pPr>
        <w:spacing w:after="0" w:line="240" w:lineRule="auto"/>
        <w:rPr>
          <w:rFonts w:ascii="Times New Roman" w:hAnsi="Times New Roman" w:cs="Times New Roman"/>
          <w:sz w:val="24"/>
          <w:szCs w:val="24"/>
        </w:rPr>
      </w:pPr>
      <w:r w:rsidRPr="006D385C">
        <w:rPr>
          <w:rFonts w:ascii="Times New Roman" w:hAnsi="Times New Roman" w:cs="Times New Roman"/>
          <w:b/>
          <w:bCs/>
          <w:i/>
          <w:iCs/>
          <w:sz w:val="24"/>
          <w:szCs w:val="24"/>
          <w:u w:val="single"/>
        </w:rPr>
        <w:t>Séquence</w:t>
      </w:r>
      <w:r>
        <w:rPr>
          <w:rFonts w:ascii="Times New Roman" w:hAnsi="Times New Roman" w:cs="Times New Roman"/>
          <w:sz w:val="24"/>
          <w:szCs w:val="24"/>
        </w:rPr>
        <w:t> : Introduire un témoignage dans un fait d’Histoire.</w:t>
      </w:r>
    </w:p>
    <w:p w:rsidR="00EC1428" w:rsidRDefault="00EC1428" w:rsidP="00EC1428">
      <w:pPr>
        <w:spacing w:after="0" w:line="240" w:lineRule="auto"/>
        <w:rPr>
          <w:rFonts w:ascii="Times New Roman" w:hAnsi="Times New Roman" w:cs="Times New Roman"/>
          <w:b/>
          <w:bCs/>
          <w:color w:val="FF33CC"/>
          <w:sz w:val="24"/>
          <w:szCs w:val="24"/>
        </w:rPr>
      </w:pPr>
      <w:r w:rsidRPr="006D385C">
        <w:rPr>
          <w:rFonts w:ascii="Times New Roman" w:hAnsi="Times New Roman" w:cs="Times New Roman"/>
          <w:b/>
          <w:bCs/>
          <w:i/>
          <w:iCs/>
          <w:sz w:val="24"/>
          <w:szCs w:val="24"/>
          <w:u w:val="single"/>
        </w:rPr>
        <w:t>Séance</w:t>
      </w:r>
      <w:r>
        <w:rPr>
          <w:rFonts w:ascii="Times New Roman" w:hAnsi="Times New Roman" w:cs="Times New Roman"/>
          <w:sz w:val="24"/>
          <w:szCs w:val="24"/>
        </w:rPr>
        <w:t xml:space="preserve"> : </w:t>
      </w:r>
      <w:r>
        <w:rPr>
          <w:rFonts w:ascii="Times New Roman" w:hAnsi="Times New Roman" w:cs="Times New Roman"/>
          <w:b/>
          <w:bCs/>
          <w:color w:val="FF33CC"/>
          <w:sz w:val="24"/>
          <w:szCs w:val="24"/>
        </w:rPr>
        <w:t>Compétence de l’oral</w:t>
      </w:r>
    </w:p>
    <w:p w:rsidR="00EC1428" w:rsidRPr="00EC1428" w:rsidRDefault="00EC1428" w:rsidP="00EC1428">
      <w:pPr>
        <w:spacing w:after="0" w:line="240" w:lineRule="auto"/>
        <w:rPr>
          <w:rFonts w:ascii="Times New Roman" w:hAnsi="Times New Roman" w:cs="Times New Roman"/>
          <w:b/>
          <w:bCs/>
          <w:sz w:val="24"/>
          <w:szCs w:val="24"/>
        </w:rPr>
      </w:pPr>
      <w:r w:rsidRPr="00EC1428">
        <w:rPr>
          <w:rFonts w:ascii="Times New Roman" w:hAnsi="Times New Roman" w:cs="Times New Roman"/>
          <w:b/>
          <w:bCs/>
          <w:i/>
          <w:iCs/>
          <w:sz w:val="24"/>
          <w:szCs w:val="24"/>
          <w:u w:val="single"/>
        </w:rPr>
        <w:t>Support </w:t>
      </w:r>
      <w:r w:rsidRPr="00EC1428">
        <w:rPr>
          <w:rFonts w:ascii="Times New Roman" w:hAnsi="Times New Roman" w:cs="Times New Roman"/>
          <w:b/>
          <w:bCs/>
          <w:i/>
          <w:iCs/>
          <w:sz w:val="24"/>
          <w:szCs w:val="24"/>
        </w:rPr>
        <w:t xml:space="preserve">: </w:t>
      </w:r>
      <w:r>
        <w:rPr>
          <w:rFonts w:ascii="Times New Roman" w:hAnsi="Times New Roman" w:cs="Times New Roman"/>
          <w:b/>
          <w:bCs/>
          <w:sz w:val="24"/>
          <w:szCs w:val="24"/>
        </w:rPr>
        <w:t>T</w:t>
      </w:r>
      <w:r w:rsidRPr="00EC1428">
        <w:rPr>
          <w:rFonts w:ascii="Times New Roman" w:hAnsi="Times New Roman" w:cs="Times New Roman"/>
          <w:b/>
          <w:bCs/>
          <w:sz w:val="24"/>
          <w:szCs w:val="24"/>
        </w:rPr>
        <w:t>orture pendant la guerre d’Algérie, témoignages des victimes.</w:t>
      </w:r>
    </w:p>
    <w:p w:rsidR="00EC1428" w:rsidRPr="00E03F4C" w:rsidRDefault="00EC1428" w:rsidP="00EC1428">
      <w:pPr>
        <w:spacing w:after="0"/>
        <w:rPr>
          <w:rFonts w:ascii="Times New Roman" w:hAnsi="Times New Roman" w:cs="Times New Roman"/>
          <w:b/>
          <w:bCs/>
          <w:sz w:val="24"/>
          <w:szCs w:val="24"/>
        </w:rPr>
      </w:pPr>
      <w:r w:rsidRPr="006D385C">
        <w:rPr>
          <w:rFonts w:ascii="Times New Roman" w:hAnsi="Times New Roman" w:cs="Times New Roman"/>
          <w:b/>
          <w:bCs/>
          <w:color w:val="FF33CC"/>
          <w:sz w:val="24"/>
          <w:szCs w:val="24"/>
          <w:u w:val="single"/>
        </w:rPr>
        <w:t>Objectifs </w:t>
      </w:r>
    </w:p>
    <w:p w:rsidR="00EC1428" w:rsidRPr="003A16BD" w:rsidRDefault="009B5977" w:rsidP="00365AF7">
      <w:pPr>
        <w:numPr>
          <w:ilvl w:val="0"/>
          <w:numId w:val="56"/>
        </w:numPr>
        <w:spacing w:line="240" w:lineRule="auto"/>
        <w:rPr>
          <w:rFonts w:ascii="Times New Roman" w:hAnsi="Times New Roman" w:cs="Times New Roman"/>
          <w:b/>
          <w:bCs/>
          <w:color w:val="002060"/>
          <w:sz w:val="24"/>
          <w:szCs w:val="24"/>
        </w:rPr>
      </w:pPr>
      <w:r w:rsidRPr="009B5977">
        <w:rPr>
          <w:rFonts w:ascii="Times New Roman" w:hAnsi="Times New Roman" w:cs="Times New Roman"/>
          <w:b/>
          <w:bCs/>
          <w:noProof/>
          <w:color w:val="FF33CC"/>
          <w:sz w:val="24"/>
          <w:szCs w:val="24"/>
          <w:lang w:eastAsia="fr-FR"/>
        </w:rPr>
        <w:pict>
          <v:rect id="_x0000_s1150" style="position:absolute;left:0;text-align:left;margin-left:11.25pt;margin-top:1.8pt;width:491.6pt;height:70.65pt;z-index:251659776">
            <v:textbox>
              <w:txbxContent>
                <w:p w:rsidR="002852F8" w:rsidRPr="00C8046A" w:rsidRDefault="002852F8" w:rsidP="00365AF7">
                  <w:pPr>
                    <w:numPr>
                      <w:ilvl w:val="0"/>
                      <w:numId w:val="45"/>
                    </w:numPr>
                    <w:spacing w:after="100" w:afterAutospacing="1"/>
                    <w:rPr>
                      <w:rFonts w:ascii="Times New Roman" w:hAnsi="Times New Roman" w:cs="Times New Roman"/>
                      <w:sz w:val="24"/>
                      <w:szCs w:val="24"/>
                    </w:rPr>
                  </w:pPr>
                  <w:r w:rsidRPr="00C8046A">
                    <w:rPr>
                      <w:rFonts w:ascii="Times New Roman" w:hAnsi="Times New Roman" w:cs="Times New Roman"/>
                      <w:sz w:val="24"/>
                      <w:szCs w:val="24"/>
                    </w:rPr>
                    <w:t>Adapter sa modalité d’écoute à l’objectif.</w:t>
                  </w:r>
                </w:p>
                <w:p w:rsidR="002852F8" w:rsidRPr="00C8046A" w:rsidRDefault="002852F8" w:rsidP="00365AF7">
                  <w:pPr>
                    <w:numPr>
                      <w:ilvl w:val="0"/>
                      <w:numId w:val="45"/>
                    </w:numPr>
                    <w:spacing w:after="100" w:afterAutospacing="1"/>
                    <w:rPr>
                      <w:rFonts w:ascii="Times New Roman" w:hAnsi="Times New Roman" w:cs="Times New Roman"/>
                      <w:sz w:val="24"/>
                      <w:szCs w:val="24"/>
                    </w:rPr>
                  </w:pPr>
                  <w:r w:rsidRPr="00C8046A">
                    <w:rPr>
                      <w:rFonts w:ascii="Times New Roman" w:hAnsi="Times New Roman" w:cs="Times New Roman"/>
                      <w:sz w:val="24"/>
                      <w:szCs w:val="24"/>
                    </w:rPr>
                    <w:t>Identifier les informations contenues explicitement dans le message.</w:t>
                  </w:r>
                </w:p>
                <w:p w:rsidR="002852F8" w:rsidRPr="00C8046A" w:rsidRDefault="002852F8" w:rsidP="00365AF7">
                  <w:pPr>
                    <w:numPr>
                      <w:ilvl w:val="0"/>
                      <w:numId w:val="45"/>
                    </w:numPr>
                    <w:spacing w:after="100" w:afterAutospacing="1" w:line="240" w:lineRule="auto"/>
                    <w:rPr>
                      <w:rFonts w:ascii="Times New Roman" w:hAnsi="Times New Roman" w:cs="Times New Roman"/>
                      <w:sz w:val="24"/>
                      <w:szCs w:val="24"/>
                    </w:rPr>
                  </w:pPr>
                  <w:r w:rsidRPr="00C8046A">
                    <w:rPr>
                      <w:rFonts w:ascii="Times New Roman" w:hAnsi="Times New Roman" w:cs="Times New Roman"/>
                      <w:sz w:val="24"/>
                      <w:szCs w:val="24"/>
                    </w:rPr>
                    <w:t>Evaluer le degré d’objectivité (ou de subjectivité) et le justifier.</w:t>
                  </w:r>
                </w:p>
                <w:p w:rsidR="002852F8" w:rsidRPr="00B828A1" w:rsidRDefault="002852F8" w:rsidP="00EC1428">
                  <w:pPr>
                    <w:autoSpaceDE w:val="0"/>
                    <w:autoSpaceDN w:val="0"/>
                    <w:adjustRightInd w:val="0"/>
                    <w:spacing w:after="0" w:line="240" w:lineRule="auto"/>
                    <w:ind w:left="360"/>
                    <w:rPr>
                      <w:rFonts w:ascii="Times New Roman" w:hAnsi="Times New Roman" w:cs="Times New Roman"/>
                      <w:sz w:val="24"/>
                      <w:szCs w:val="24"/>
                      <w:lang w:eastAsia="fr-FR"/>
                    </w:rPr>
                  </w:pPr>
                </w:p>
                <w:p w:rsidR="002852F8" w:rsidRPr="00B828A1" w:rsidRDefault="002852F8" w:rsidP="00EC1428">
                  <w:pPr>
                    <w:pStyle w:val="Paragraphedeliste"/>
                    <w:bidi w:val="0"/>
                    <w:spacing w:after="120" w:line="276" w:lineRule="auto"/>
                    <w:ind w:left="624"/>
                  </w:pPr>
                </w:p>
                <w:p w:rsidR="002852F8" w:rsidRDefault="002852F8" w:rsidP="00EC1428">
                  <w:pPr>
                    <w:pStyle w:val="Paragraphedeliste"/>
                    <w:bidi w:val="0"/>
                    <w:spacing w:after="120" w:line="276" w:lineRule="auto"/>
                  </w:pPr>
                </w:p>
                <w:p w:rsidR="002852F8" w:rsidRPr="005005C5" w:rsidRDefault="002852F8" w:rsidP="00EC1428">
                  <w:pPr>
                    <w:autoSpaceDE w:val="0"/>
                    <w:autoSpaceDN w:val="0"/>
                    <w:adjustRightInd w:val="0"/>
                    <w:spacing w:after="0" w:line="240" w:lineRule="auto"/>
                    <w:rPr>
                      <w:rFonts w:ascii="Times New Roman" w:hAnsi="Times New Roman" w:cs="Times New Roman"/>
                      <w:sz w:val="24"/>
                      <w:szCs w:val="24"/>
                      <w:lang w:eastAsia="fr-FR"/>
                    </w:rPr>
                  </w:pPr>
                </w:p>
              </w:txbxContent>
            </v:textbox>
          </v:rect>
        </w:pict>
      </w:r>
      <w:r w:rsidR="00EC1428">
        <w:rPr>
          <w:rFonts w:ascii="Times New Roman" w:hAnsi="Times New Roman" w:cs="Times New Roman"/>
          <w:b/>
          <w:bCs/>
          <w:color w:val="002060"/>
          <w:sz w:val="24"/>
          <w:szCs w:val="24"/>
        </w:rPr>
        <w:t xml:space="preserve">                                                                                                                                                                                                                                                                                                                                                   </w:t>
      </w:r>
    </w:p>
    <w:p w:rsidR="00EC1428" w:rsidRDefault="00EC1428" w:rsidP="00365AF7">
      <w:pPr>
        <w:widowControl w:val="0"/>
        <w:numPr>
          <w:ilvl w:val="0"/>
          <w:numId w:val="56"/>
        </w:numPr>
        <w:autoSpaceDE w:val="0"/>
        <w:autoSpaceDN w:val="0"/>
        <w:adjustRightInd w:val="0"/>
        <w:spacing w:after="0" w:line="240" w:lineRule="auto"/>
        <w:rPr>
          <w:rFonts w:ascii="Times New Roman" w:hAnsi="Times New Roman" w:cs="Times New Roman"/>
          <w:color w:val="000000"/>
          <w:sz w:val="24"/>
          <w:szCs w:val="24"/>
        </w:rPr>
      </w:pPr>
    </w:p>
    <w:p w:rsidR="00EC1428" w:rsidRDefault="00EC1428" w:rsidP="00365AF7">
      <w:pPr>
        <w:widowControl w:val="0"/>
        <w:numPr>
          <w:ilvl w:val="0"/>
          <w:numId w:val="56"/>
        </w:numPr>
        <w:autoSpaceDE w:val="0"/>
        <w:autoSpaceDN w:val="0"/>
        <w:adjustRightInd w:val="0"/>
        <w:spacing w:after="0" w:line="240" w:lineRule="auto"/>
        <w:rPr>
          <w:rFonts w:ascii="Times New Roman" w:hAnsi="Times New Roman" w:cs="Times New Roman"/>
          <w:b/>
          <w:bCs/>
          <w:i/>
          <w:iCs/>
          <w:color w:val="000000"/>
          <w:sz w:val="24"/>
          <w:szCs w:val="24"/>
          <w:u w:val="single"/>
        </w:rPr>
      </w:pPr>
    </w:p>
    <w:p w:rsidR="00EC1428" w:rsidRDefault="00EC1428" w:rsidP="00365AF7">
      <w:pPr>
        <w:numPr>
          <w:ilvl w:val="0"/>
          <w:numId w:val="56"/>
        </w:numPr>
        <w:autoSpaceDE w:val="0"/>
        <w:autoSpaceDN w:val="0"/>
        <w:adjustRightInd w:val="0"/>
        <w:spacing w:after="0" w:line="240" w:lineRule="auto"/>
        <w:rPr>
          <w:rFonts w:ascii="Times New Roman" w:hAnsi="Times New Roman" w:cs="Times New Roman"/>
          <w:b/>
          <w:bCs/>
          <w:i/>
          <w:iCs/>
          <w:color w:val="000000"/>
          <w:sz w:val="24"/>
          <w:szCs w:val="24"/>
          <w:u w:val="single"/>
        </w:rPr>
      </w:pPr>
    </w:p>
    <w:p w:rsidR="00EC1428" w:rsidRPr="00EC1428" w:rsidRDefault="00EC1428" w:rsidP="00EC1428">
      <w:pPr>
        <w:autoSpaceDE w:val="0"/>
        <w:autoSpaceDN w:val="0"/>
        <w:adjustRightInd w:val="0"/>
        <w:spacing w:after="0" w:line="240" w:lineRule="auto"/>
        <w:ind w:left="360"/>
        <w:rPr>
          <w:rFonts w:ascii="Times New Roman" w:hAnsi="Times New Roman" w:cs="Times New Roman"/>
          <w:b/>
          <w:bCs/>
          <w:i/>
          <w:iCs/>
          <w:color w:val="000000"/>
          <w:sz w:val="24"/>
          <w:szCs w:val="24"/>
          <w:u w:val="single"/>
        </w:rPr>
      </w:pPr>
    </w:p>
    <w:p w:rsidR="00EC1428" w:rsidRPr="00A952C3" w:rsidRDefault="00EC1428" w:rsidP="00667E04">
      <w:pPr>
        <w:autoSpaceDE w:val="0"/>
        <w:autoSpaceDN w:val="0"/>
        <w:adjustRightInd w:val="0"/>
        <w:spacing w:after="0" w:line="240" w:lineRule="auto"/>
        <w:rPr>
          <w:rFonts w:ascii="Times New Roman" w:hAnsi="Times New Roman" w:cs="Times New Roman"/>
          <w:sz w:val="24"/>
          <w:szCs w:val="24"/>
          <w:lang w:eastAsia="fr-FR"/>
        </w:rPr>
      </w:pPr>
      <w:r w:rsidRPr="006D385C">
        <w:rPr>
          <w:rFonts w:ascii="Times New Roman" w:hAnsi="Times New Roman" w:cs="Times New Roman"/>
          <w:b/>
          <w:bCs/>
          <w:i/>
          <w:iCs/>
          <w:color w:val="000000"/>
          <w:sz w:val="24"/>
          <w:szCs w:val="24"/>
          <w:u w:val="single"/>
        </w:rPr>
        <w:t>Plan d</w:t>
      </w:r>
      <w:r w:rsidRPr="0041637D">
        <w:rPr>
          <w:rFonts w:ascii="Times New Roman" w:hAnsi="Times New Roman" w:cs="Times New Roman"/>
          <w:b/>
          <w:bCs/>
          <w:i/>
          <w:iCs/>
          <w:color w:val="000000"/>
          <w:sz w:val="24"/>
          <w:szCs w:val="24"/>
          <w:u w:val="single"/>
        </w:rPr>
        <w:t>e la séance</w:t>
      </w:r>
      <w:r>
        <w:rPr>
          <w:rFonts w:ascii="Times New Roman" w:hAnsi="Times New Roman" w:cs="Times New Roman"/>
          <w:b/>
          <w:bCs/>
          <w:i/>
          <w:iCs/>
          <w:color w:val="000000"/>
          <w:sz w:val="24"/>
          <w:szCs w:val="24"/>
          <w:u w:val="single"/>
        </w:rPr>
        <w:t xml:space="preserve"> : </w:t>
      </w:r>
      <w:r w:rsidR="00A952C3" w:rsidRPr="00A952C3">
        <w:rPr>
          <w:rFonts w:ascii="Times New Roman" w:hAnsi="Times New Roman" w:cs="Times New Roman"/>
          <w:color w:val="000000"/>
          <w:sz w:val="24"/>
          <w:szCs w:val="24"/>
        </w:rPr>
        <w:t>pré-écoute- 1</w:t>
      </w:r>
      <w:r w:rsidR="00A952C3" w:rsidRPr="00A952C3">
        <w:rPr>
          <w:rFonts w:ascii="Times New Roman" w:hAnsi="Times New Roman" w:cs="Times New Roman"/>
          <w:color w:val="000000"/>
          <w:sz w:val="24"/>
          <w:szCs w:val="24"/>
          <w:vertAlign w:val="superscript"/>
        </w:rPr>
        <w:t>ère</w:t>
      </w:r>
      <w:r w:rsidR="00A952C3" w:rsidRPr="00A952C3">
        <w:rPr>
          <w:rFonts w:ascii="Times New Roman" w:hAnsi="Times New Roman" w:cs="Times New Roman"/>
          <w:color w:val="000000"/>
          <w:sz w:val="24"/>
          <w:szCs w:val="24"/>
        </w:rPr>
        <w:t xml:space="preserve"> écoute (activités)- 2</w:t>
      </w:r>
      <w:r w:rsidR="00A952C3" w:rsidRPr="00A952C3">
        <w:rPr>
          <w:rFonts w:ascii="Times New Roman" w:hAnsi="Times New Roman" w:cs="Times New Roman"/>
          <w:color w:val="000000"/>
          <w:sz w:val="24"/>
          <w:szCs w:val="24"/>
          <w:vertAlign w:val="superscript"/>
        </w:rPr>
        <w:t>ème</w:t>
      </w:r>
      <w:r w:rsidR="00A952C3" w:rsidRPr="00A952C3">
        <w:rPr>
          <w:rFonts w:ascii="Times New Roman" w:hAnsi="Times New Roman" w:cs="Times New Roman"/>
          <w:color w:val="000000"/>
          <w:sz w:val="24"/>
          <w:szCs w:val="24"/>
        </w:rPr>
        <w:t xml:space="preserve"> écoute (activités</w:t>
      </w:r>
      <w:r w:rsidR="00667E04">
        <w:rPr>
          <w:rFonts w:ascii="Times New Roman" w:hAnsi="Times New Roman" w:cs="Times New Roman"/>
          <w:color w:val="000000"/>
          <w:sz w:val="24"/>
          <w:szCs w:val="24"/>
        </w:rPr>
        <w:t>)</w:t>
      </w:r>
      <w:r w:rsidR="00A952C3" w:rsidRPr="00A952C3">
        <w:rPr>
          <w:rFonts w:ascii="Times New Roman" w:hAnsi="Times New Roman" w:cs="Times New Roman"/>
          <w:color w:val="000000"/>
          <w:sz w:val="24"/>
          <w:szCs w:val="24"/>
        </w:rPr>
        <w:t xml:space="preserve"> synthèse</w:t>
      </w:r>
    </w:p>
    <w:p w:rsidR="00EC1428" w:rsidRPr="00A952C3" w:rsidRDefault="00EC1428" w:rsidP="00EC1428">
      <w:pPr>
        <w:widowControl w:val="0"/>
        <w:autoSpaceDE w:val="0"/>
        <w:autoSpaceDN w:val="0"/>
        <w:adjustRightInd w:val="0"/>
        <w:spacing w:after="0" w:line="240" w:lineRule="auto"/>
        <w:ind w:left="720"/>
        <w:rPr>
          <w:rFonts w:ascii="Times New Roman" w:hAnsi="Times New Roman" w:cs="Times New Roman"/>
          <w:color w:val="000000"/>
          <w:sz w:val="24"/>
          <w:szCs w:val="24"/>
        </w:rPr>
      </w:pPr>
    </w:p>
    <w:p w:rsidR="00EC1428" w:rsidRDefault="00EC1428" w:rsidP="00EC1428">
      <w:pPr>
        <w:spacing w:after="120"/>
        <w:ind w:left="720" w:right="1474"/>
        <w:jc w:val="center"/>
        <w:rPr>
          <w:rFonts w:ascii="Times New Roman" w:hAnsi="Times New Roman" w:cs="Times New Roman"/>
          <w:b/>
          <w:bCs/>
          <w:i/>
          <w:iCs/>
          <w:sz w:val="24"/>
          <w:szCs w:val="24"/>
          <w:u w:val="single"/>
        </w:rPr>
      </w:pPr>
      <w:r w:rsidRPr="006D385C">
        <w:rPr>
          <w:rFonts w:ascii="Times New Roman" w:hAnsi="Times New Roman" w:cs="Times New Roman"/>
          <w:b/>
          <w:bCs/>
          <w:i/>
          <w:iCs/>
          <w:sz w:val="24"/>
          <w:szCs w:val="24"/>
          <w:highlight w:val="magenta"/>
          <w:u w:val="single"/>
        </w:rPr>
        <w:t>Déroulement de la séance</w:t>
      </w:r>
      <w:r>
        <w:rPr>
          <w:rFonts w:ascii="Times New Roman" w:hAnsi="Times New Roman" w:cs="Times New Roman"/>
          <w:b/>
          <w:bCs/>
          <w:i/>
          <w:iCs/>
          <w:sz w:val="24"/>
          <w:szCs w:val="24"/>
          <w:highlight w:val="magenta"/>
          <w:u w:val="single"/>
        </w:rPr>
        <w:t> </w:t>
      </w:r>
      <w:r>
        <w:rPr>
          <w:rFonts w:ascii="Times New Roman" w:hAnsi="Times New Roman" w:cs="Times New Roman"/>
          <w:b/>
          <w:bCs/>
          <w:i/>
          <w:iCs/>
          <w:sz w:val="24"/>
          <w:szCs w:val="24"/>
          <w:u w:val="single"/>
        </w:rPr>
        <w:t>:</w:t>
      </w:r>
    </w:p>
    <w:p w:rsidR="00EC1428" w:rsidRDefault="00EC1428" w:rsidP="00EC1428">
      <w:pPr>
        <w:autoSpaceDE w:val="0"/>
        <w:autoSpaceDN w:val="0"/>
        <w:adjustRightInd w:val="0"/>
        <w:spacing w:after="0" w:line="360" w:lineRule="auto"/>
        <w:rPr>
          <w:rFonts w:ascii="Times New Roman" w:hAnsi="Times New Roman" w:cs="Times New Roman"/>
          <w:color w:val="7030A0"/>
          <w:sz w:val="24"/>
          <w:szCs w:val="24"/>
          <w:lang w:eastAsia="fr-FR"/>
        </w:rPr>
      </w:pPr>
    </w:p>
    <w:p w:rsidR="00EC1428" w:rsidRPr="00EC1428" w:rsidRDefault="00EC1428" w:rsidP="00365AF7">
      <w:pPr>
        <w:numPr>
          <w:ilvl w:val="0"/>
          <w:numId w:val="26"/>
        </w:numPr>
        <w:tabs>
          <w:tab w:val="right" w:pos="709"/>
        </w:tabs>
        <w:jc w:val="both"/>
        <w:rPr>
          <w:rFonts w:ascii="Times New Roman" w:hAnsi="Times New Roman" w:cs="Times New Roman"/>
          <w:b/>
          <w:sz w:val="24"/>
          <w:szCs w:val="24"/>
        </w:rPr>
      </w:pPr>
      <w:r w:rsidRPr="00EC1428">
        <w:rPr>
          <w:rFonts w:ascii="Times New Roman" w:hAnsi="Times New Roman" w:cs="Times New Roman"/>
          <w:b/>
          <w:sz w:val="24"/>
          <w:szCs w:val="24"/>
        </w:rPr>
        <w:t>Transcription du document audio-visuel : reportage paru  dans  un journal télévisé sur  France 5.</w:t>
      </w:r>
      <w:r w:rsidRPr="00EC1428">
        <w:rPr>
          <w:rFonts w:ascii="Times New Roman" w:hAnsi="Times New Roman" w:cs="Times New Roman"/>
          <w:sz w:val="24"/>
          <w:szCs w:val="24"/>
        </w:rPr>
        <w:t xml:space="preserve">                                                                                                                                                                                                                                                                                                        </w:t>
      </w:r>
    </w:p>
    <w:p w:rsidR="00EC1428" w:rsidRPr="00EC1428" w:rsidRDefault="00EC1428" w:rsidP="00B44275">
      <w:pPr>
        <w:spacing w:line="240" w:lineRule="auto"/>
        <w:ind w:left="283" w:firstLine="425"/>
        <w:jc w:val="both"/>
        <w:rPr>
          <w:rFonts w:ascii="Times New Roman" w:hAnsi="Times New Roman" w:cs="Times New Roman"/>
          <w:sz w:val="24"/>
          <w:szCs w:val="24"/>
        </w:rPr>
      </w:pPr>
      <w:r w:rsidRPr="00EC1428">
        <w:rPr>
          <w:rFonts w:ascii="Times New Roman" w:hAnsi="Times New Roman" w:cs="Times New Roman"/>
          <w:sz w:val="24"/>
          <w:szCs w:val="24"/>
        </w:rPr>
        <w:t>Prés de quarante  ans après la fin de la guerre entre la France et l’Algérie, des témoignages de personnes torturés par l’armée française  et les déclarations de hauts  gradés français dont le général  Massu  reconnaissant  les faits, viennent nourrir ce que l’on  appelle le besoin de devoir, de mémoire.  Au long des  huit  années de conflit   1954-1962 les militaires français ont eu à faire face aux combattants du FLN. Parmi ceux-ci, Anyesse  Vahramian  et   Philipe jasselin  viennent de  rencontrer à  Alger   Louisette Ighilahriz  et Abdelkader Amane, arrêtés ils ont été torturés, ils  témoignent.</w:t>
      </w:r>
    </w:p>
    <w:p w:rsidR="00EC1428" w:rsidRPr="00EC1428" w:rsidRDefault="00EC1428" w:rsidP="00B44275">
      <w:pPr>
        <w:spacing w:line="240" w:lineRule="auto"/>
        <w:ind w:left="283" w:firstLine="425"/>
        <w:jc w:val="both"/>
        <w:rPr>
          <w:rFonts w:ascii="Times New Roman" w:hAnsi="Times New Roman" w:cs="Times New Roman"/>
          <w:sz w:val="24"/>
          <w:szCs w:val="24"/>
        </w:rPr>
      </w:pPr>
      <w:r w:rsidRPr="00EC1428">
        <w:rPr>
          <w:rFonts w:ascii="Times New Roman" w:hAnsi="Times New Roman" w:cs="Times New Roman"/>
          <w:sz w:val="24"/>
          <w:szCs w:val="24"/>
        </w:rPr>
        <w:t>Pendant  la guerre d’indépendance Abdelkader Amane était membre des commandos urbains du FLN.  Recherché par l’armée française, capturé en 1961, il passe dix huit jours ici à la villa Susiney  siège  du troisième régiment étranger parachutiste.  Très vite on l’amène dans  ces caves, au fond de celle-ci  une baignoire pleine d’eau souillée. « on été attachés , les mains deriére et on nous basculé la tête dans la baignoire , on pouvaient pas respirer ,mais tu es obligé de boire ça et c’était vraiment c’était  la torture la plus , la plus  féroce . »</w:t>
      </w:r>
    </w:p>
    <w:p w:rsidR="00EC1428" w:rsidRPr="00EC1428" w:rsidRDefault="00EC1428" w:rsidP="00B44275">
      <w:pPr>
        <w:tabs>
          <w:tab w:val="center" w:pos="4536"/>
        </w:tabs>
        <w:spacing w:line="240" w:lineRule="auto"/>
        <w:ind w:left="283"/>
        <w:jc w:val="both"/>
        <w:rPr>
          <w:rFonts w:ascii="Times New Roman" w:hAnsi="Times New Roman" w:cs="Times New Roman"/>
          <w:sz w:val="24"/>
          <w:szCs w:val="24"/>
        </w:rPr>
      </w:pPr>
      <w:r w:rsidRPr="00EC1428">
        <w:rPr>
          <w:rFonts w:ascii="Times New Roman" w:hAnsi="Times New Roman" w:cs="Times New Roman"/>
          <w:sz w:val="24"/>
          <w:szCs w:val="24"/>
        </w:rPr>
        <w:t xml:space="preserve">Ici c’était la salle da la gégène,  engin électrique branché sur l’oreille et  sur le sexe .pour couvrir les cris, les militaires chantaient.  </w:t>
      </w:r>
      <w:r w:rsidRPr="00EC1428">
        <w:rPr>
          <w:rFonts w:ascii="Times New Roman" w:hAnsi="Times New Roman" w:cs="Times New Roman"/>
          <w:sz w:val="24"/>
          <w:szCs w:val="24"/>
        </w:rPr>
        <w:tab/>
        <w:t>«  C’était une chanson  où  il est question de : à toi ma petite folie, mon petit grain de fantaisie, toi qui me renverse toi qui me bouleverse et c’était les deux dernières  phrases qu’ils répétaient encore toi qui  me renverse toi qui me bouleverse mon petit grain de fantaisie. »</w:t>
      </w:r>
    </w:p>
    <w:p w:rsidR="00EC1428" w:rsidRPr="00EC1428" w:rsidRDefault="00EC1428" w:rsidP="00B44275">
      <w:pPr>
        <w:tabs>
          <w:tab w:val="center" w:pos="4536"/>
        </w:tabs>
        <w:spacing w:line="240" w:lineRule="auto"/>
        <w:ind w:left="283"/>
        <w:jc w:val="both"/>
        <w:rPr>
          <w:rFonts w:ascii="Times New Roman" w:hAnsi="Times New Roman" w:cs="Times New Roman"/>
          <w:sz w:val="24"/>
          <w:szCs w:val="24"/>
        </w:rPr>
      </w:pPr>
      <w:r w:rsidRPr="00EC1428">
        <w:rPr>
          <w:rFonts w:ascii="Times New Roman" w:hAnsi="Times New Roman" w:cs="Times New Roman"/>
          <w:sz w:val="24"/>
          <w:szCs w:val="24"/>
        </w:rPr>
        <w:t>La villa Susiney, El Biar , la Corniche  autant de lieu de torture .  Alger, quarante ans plus tard, Louisette Ighilahriz  se souvient, elle a 20 ans  et sert d’agent  de liaison au FLN  quand elle est arrêtée ,blessée ,plâtrée  pendant deux mois ,allongée  nu sur un lit , elle croupie dans ses immondices .</w:t>
      </w:r>
    </w:p>
    <w:p w:rsidR="00EC1428" w:rsidRPr="00EC1428" w:rsidRDefault="00EC1428" w:rsidP="00B44275">
      <w:pPr>
        <w:tabs>
          <w:tab w:val="center" w:pos="4536"/>
        </w:tabs>
        <w:spacing w:line="240" w:lineRule="auto"/>
        <w:ind w:left="283"/>
        <w:jc w:val="both"/>
        <w:rPr>
          <w:rFonts w:ascii="Times New Roman" w:hAnsi="Times New Roman" w:cs="Times New Roman"/>
          <w:sz w:val="24"/>
          <w:szCs w:val="24"/>
        </w:rPr>
      </w:pPr>
      <w:r w:rsidRPr="00EC1428">
        <w:rPr>
          <w:rFonts w:ascii="Times New Roman" w:hAnsi="Times New Roman" w:cs="Times New Roman"/>
          <w:sz w:val="24"/>
          <w:szCs w:val="24"/>
        </w:rPr>
        <w:t xml:space="preserve">«    En temps normal , quand on  voit les purin  et les  excréments   on essaye de les éviter , moi j’étais dans ….on s’attendais à tout ,  de toute façon on était préparé à tout , on été préparé aux insultes , aux injures , aux…. Aux   gifles, aux coups de poing, aux coups de …….. Aux  coups de ….. . Mais là ils ont essayaient de………..de  forcer la dose   , c’est  là où ……… où j’espérais me suicider,  avec quel moyen ? </w:t>
      </w:r>
      <w:r w:rsidR="006130E4" w:rsidRPr="00EC1428">
        <w:rPr>
          <w:rFonts w:ascii="Times New Roman" w:hAnsi="Times New Roman" w:cs="Times New Roman"/>
          <w:sz w:val="24"/>
          <w:szCs w:val="24"/>
        </w:rPr>
        <w:t>Je n’avais pas</w:t>
      </w:r>
      <w:r w:rsidRPr="00EC1428">
        <w:rPr>
          <w:rFonts w:ascii="Times New Roman" w:hAnsi="Times New Roman" w:cs="Times New Roman"/>
          <w:sz w:val="24"/>
          <w:szCs w:val="24"/>
        </w:rPr>
        <w:t xml:space="preserve"> les moyens. »</w:t>
      </w:r>
    </w:p>
    <w:p w:rsidR="00EC1428" w:rsidRDefault="00EC1428" w:rsidP="00B44275">
      <w:pPr>
        <w:tabs>
          <w:tab w:val="center" w:pos="851"/>
          <w:tab w:val="left" w:pos="993"/>
        </w:tabs>
        <w:spacing w:line="240" w:lineRule="auto"/>
        <w:ind w:left="283"/>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EC1428">
        <w:rPr>
          <w:rFonts w:ascii="Times New Roman" w:hAnsi="Times New Roman" w:cs="Times New Roman"/>
          <w:sz w:val="24"/>
          <w:szCs w:val="24"/>
        </w:rPr>
        <w:t>Louisette de son nom de guerre Lila  reconnait que tous les militaires français n’étaient t pas des tortionnaires. Un nommé   Grasiani  agissait sous ordre. «  Grasiani ,lui il était pervers il était un tortionnaire mais je voyais que l’ordre venait de Bigeard et  de Massu »  Louisette Ighilahriz  ne doit son salut  qu’à un médecin militaire français ,révolté par la torture et qui l’a faite  évacuée  vers une  prison , cet homme Louisette  l’a cherché mais en vain  , en fait son sauveur est mort  il  ya  trois ans. Il repose dans le sud de la France face à elle dans l’autre côté  de la méditerranée.</w:t>
      </w:r>
    </w:p>
    <w:p w:rsidR="00B44275" w:rsidRDefault="00B44275" w:rsidP="00B44275">
      <w:pPr>
        <w:tabs>
          <w:tab w:val="center" w:pos="851"/>
          <w:tab w:val="left" w:pos="993"/>
        </w:tabs>
        <w:spacing w:line="240" w:lineRule="auto"/>
        <w:ind w:left="283"/>
        <w:jc w:val="both"/>
        <w:rPr>
          <w:rFonts w:ascii="Times New Roman" w:hAnsi="Times New Roman" w:cs="Times New Roman"/>
          <w:sz w:val="24"/>
          <w:szCs w:val="24"/>
        </w:rPr>
      </w:pPr>
    </w:p>
    <w:p w:rsidR="00C25F27" w:rsidRPr="00EC1428" w:rsidRDefault="00C25F27" w:rsidP="00B44275">
      <w:pPr>
        <w:tabs>
          <w:tab w:val="center" w:pos="851"/>
          <w:tab w:val="left" w:pos="993"/>
        </w:tabs>
        <w:spacing w:line="240" w:lineRule="auto"/>
        <w:ind w:left="283"/>
        <w:jc w:val="both"/>
        <w:rPr>
          <w:rFonts w:ascii="Times New Roman" w:hAnsi="Times New Roman" w:cs="Times New Roman"/>
          <w:sz w:val="24"/>
          <w:szCs w:val="24"/>
        </w:rPr>
      </w:pPr>
      <w:r>
        <w:rPr>
          <w:rFonts w:ascii="Times New Roman" w:hAnsi="Times New Roman" w:cs="Times New Roman"/>
          <w:sz w:val="24"/>
          <w:szCs w:val="24"/>
        </w:rPr>
        <w:t xml:space="preserve"> </w:t>
      </w:r>
    </w:p>
    <w:p w:rsidR="00EC1428" w:rsidRPr="00B44275" w:rsidRDefault="00EC1428" w:rsidP="00FD2449">
      <w:pPr>
        <w:numPr>
          <w:ilvl w:val="4"/>
          <w:numId w:val="3"/>
        </w:numPr>
        <w:ind w:left="1134"/>
        <w:rPr>
          <w:rFonts w:ascii="Times New Roman" w:hAnsi="Times New Roman" w:cs="Times New Roman"/>
          <w:b/>
          <w:bCs/>
          <w:sz w:val="24"/>
          <w:szCs w:val="24"/>
          <w:highlight w:val="green"/>
          <w:u w:val="single"/>
        </w:rPr>
      </w:pPr>
      <w:r w:rsidRPr="00B44275">
        <w:rPr>
          <w:rFonts w:ascii="Times New Roman" w:hAnsi="Times New Roman" w:cs="Times New Roman"/>
          <w:b/>
          <w:bCs/>
          <w:sz w:val="24"/>
          <w:szCs w:val="24"/>
          <w:highlight w:val="green"/>
          <w:u w:val="single"/>
        </w:rPr>
        <w:lastRenderedPageBreak/>
        <w:t>Pré écoute : Annonce de l’objectif et mise en situation :</w:t>
      </w:r>
    </w:p>
    <w:p w:rsidR="00EC1428" w:rsidRPr="00B44275" w:rsidRDefault="00EC1428" w:rsidP="00365AF7">
      <w:pPr>
        <w:numPr>
          <w:ilvl w:val="0"/>
          <w:numId w:val="26"/>
        </w:numPr>
        <w:rPr>
          <w:rFonts w:ascii="Times New Roman" w:hAnsi="Times New Roman" w:cs="Times New Roman"/>
          <w:b/>
          <w:bCs/>
          <w:i/>
          <w:iCs/>
          <w:sz w:val="24"/>
          <w:szCs w:val="24"/>
          <w:u w:val="single"/>
        </w:rPr>
      </w:pPr>
      <w:r w:rsidRPr="00B44275">
        <w:rPr>
          <w:rFonts w:ascii="Times New Roman" w:hAnsi="Times New Roman" w:cs="Times New Roman"/>
          <w:b/>
          <w:bCs/>
          <w:i/>
          <w:iCs/>
          <w:sz w:val="24"/>
          <w:szCs w:val="24"/>
          <w:u w:val="single"/>
        </w:rPr>
        <w:t>Activité n°1 :</w:t>
      </w:r>
    </w:p>
    <w:p w:rsidR="00EC1428" w:rsidRPr="00FD2449" w:rsidRDefault="00EC1428" w:rsidP="00FD2449">
      <w:pPr>
        <w:numPr>
          <w:ilvl w:val="1"/>
          <w:numId w:val="3"/>
        </w:numPr>
        <w:tabs>
          <w:tab w:val="clear" w:pos="3564"/>
          <w:tab w:val="left" w:pos="1134"/>
        </w:tabs>
        <w:ind w:left="1134"/>
        <w:rPr>
          <w:rFonts w:ascii="Times New Roman" w:hAnsi="Times New Roman" w:cs="Times New Roman"/>
          <w:b/>
          <w:bCs/>
          <w:sz w:val="24"/>
          <w:szCs w:val="24"/>
        </w:rPr>
      </w:pPr>
      <w:r w:rsidRPr="00FD2449">
        <w:rPr>
          <w:rFonts w:ascii="Times New Roman" w:hAnsi="Times New Roman" w:cs="Times New Roman"/>
          <w:sz w:val="24"/>
          <w:szCs w:val="24"/>
        </w:rPr>
        <w:t>Pendant la guerre d’indépendance, les algériens ont subi d’énorme atrocité.</w:t>
      </w:r>
      <w:r w:rsidRPr="00FD2449">
        <w:rPr>
          <w:rFonts w:ascii="Times New Roman" w:hAnsi="Times New Roman" w:cs="Times New Roman"/>
          <w:b/>
          <w:bCs/>
          <w:sz w:val="24"/>
          <w:szCs w:val="24"/>
        </w:rPr>
        <w:t xml:space="preserve"> </w:t>
      </w:r>
      <w:r w:rsidRPr="00FD2449">
        <w:rPr>
          <w:rFonts w:ascii="Times New Roman" w:hAnsi="Times New Roman" w:cs="Times New Roman"/>
          <w:sz w:val="24"/>
          <w:szCs w:val="24"/>
        </w:rPr>
        <w:t>Pouvez-vous citer quelques –unes de ces atrocités ?</w:t>
      </w:r>
    </w:p>
    <w:p w:rsidR="00EC1428" w:rsidRPr="00FD2449" w:rsidRDefault="00EC1428" w:rsidP="00365AF7">
      <w:pPr>
        <w:numPr>
          <w:ilvl w:val="0"/>
          <w:numId w:val="46"/>
        </w:numPr>
        <w:ind w:left="1417"/>
        <w:rPr>
          <w:rFonts w:ascii="Times New Roman" w:hAnsi="Times New Roman" w:cs="Times New Roman"/>
          <w:b/>
          <w:bCs/>
          <w:i/>
          <w:iCs/>
          <w:sz w:val="24"/>
          <w:szCs w:val="24"/>
        </w:rPr>
      </w:pPr>
      <w:r w:rsidRPr="00FD2449">
        <w:rPr>
          <w:rFonts w:ascii="Times New Roman" w:hAnsi="Times New Roman" w:cs="Times New Roman"/>
          <w:i/>
          <w:iCs/>
          <w:sz w:val="24"/>
          <w:szCs w:val="24"/>
        </w:rPr>
        <w:t>Nous allons écouter et voir un reportage réalisé par deux journalistes, à la fin de la séance,   il vous sera demander de faire un compte rendu.</w:t>
      </w:r>
    </w:p>
    <w:p w:rsidR="00EC1428" w:rsidRPr="00FD2449" w:rsidRDefault="00EC1428" w:rsidP="00365AF7">
      <w:pPr>
        <w:numPr>
          <w:ilvl w:val="0"/>
          <w:numId w:val="26"/>
        </w:numPr>
        <w:rPr>
          <w:rFonts w:ascii="Times New Roman" w:hAnsi="Times New Roman" w:cs="Times New Roman"/>
          <w:b/>
          <w:bCs/>
          <w:i/>
          <w:iCs/>
          <w:sz w:val="24"/>
          <w:szCs w:val="24"/>
          <w:u w:val="single"/>
        </w:rPr>
      </w:pPr>
      <w:r w:rsidRPr="00FD2449">
        <w:rPr>
          <w:rFonts w:ascii="Times New Roman" w:hAnsi="Times New Roman" w:cs="Times New Roman"/>
          <w:b/>
          <w:bCs/>
          <w:i/>
          <w:iCs/>
          <w:sz w:val="24"/>
          <w:szCs w:val="24"/>
          <w:u w:val="single"/>
        </w:rPr>
        <w:t>Activité n°2 :</w:t>
      </w:r>
    </w:p>
    <w:p w:rsidR="00EC1428" w:rsidRPr="00FD2449" w:rsidRDefault="00EC1428" w:rsidP="00EC1428">
      <w:pPr>
        <w:numPr>
          <w:ilvl w:val="1"/>
          <w:numId w:val="3"/>
        </w:numPr>
        <w:tabs>
          <w:tab w:val="clear" w:pos="3564"/>
        </w:tabs>
        <w:ind w:left="1134"/>
        <w:rPr>
          <w:rFonts w:ascii="Times New Roman" w:hAnsi="Times New Roman" w:cs="Times New Roman"/>
          <w:b/>
          <w:bCs/>
          <w:sz w:val="24"/>
          <w:szCs w:val="24"/>
        </w:rPr>
      </w:pPr>
      <w:r w:rsidRPr="00FD2449">
        <w:rPr>
          <w:rFonts w:ascii="Times New Roman" w:hAnsi="Times New Roman" w:cs="Times New Roman"/>
          <w:sz w:val="24"/>
          <w:szCs w:val="24"/>
        </w:rPr>
        <w:t xml:space="preserve"> D’après  ces images, quel serait le thème de ce reportage ?</w:t>
      </w:r>
    </w:p>
    <w:p w:rsidR="00B44275" w:rsidRPr="00FD2449" w:rsidRDefault="00B44275" w:rsidP="00B44275">
      <w:pPr>
        <w:rPr>
          <w:rFonts w:ascii="Times New Roman" w:hAnsi="Times New Roman" w:cs="Times New Roman"/>
          <w:b/>
          <w:bCs/>
          <w:sz w:val="24"/>
          <w:szCs w:val="24"/>
        </w:rPr>
      </w:pPr>
    </w:p>
    <w:p w:rsidR="00B44275" w:rsidRPr="00FD2449" w:rsidRDefault="00B44275" w:rsidP="00365AF7">
      <w:pPr>
        <w:numPr>
          <w:ilvl w:val="0"/>
          <w:numId w:val="63"/>
        </w:numPr>
        <w:ind w:left="1134"/>
        <w:rPr>
          <w:rFonts w:ascii="Times New Roman" w:hAnsi="Times New Roman" w:cs="Times New Roman"/>
          <w:b/>
          <w:bCs/>
          <w:sz w:val="24"/>
          <w:szCs w:val="24"/>
          <w:highlight w:val="green"/>
          <w:u w:val="single"/>
        </w:rPr>
      </w:pPr>
      <w:r w:rsidRPr="00FD2449">
        <w:rPr>
          <w:rFonts w:ascii="Times New Roman" w:hAnsi="Times New Roman" w:cs="Times New Roman"/>
          <w:b/>
          <w:bCs/>
          <w:sz w:val="24"/>
          <w:szCs w:val="24"/>
          <w:highlight w:val="green"/>
          <w:u w:val="single"/>
        </w:rPr>
        <w:t xml:space="preserve">Approche globale </w:t>
      </w:r>
    </w:p>
    <w:p w:rsidR="00B44275" w:rsidRPr="00FD2449" w:rsidRDefault="00B44275" w:rsidP="00365AF7">
      <w:pPr>
        <w:numPr>
          <w:ilvl w:val="0"/>
          <w:numId w:val="26"/>
        </w:numPr>
        <w:rPr>
          <w:rFonts w:ascii="Times New Roman" w:hAnsi="Times New Roman" w:cs="Times New Roman"/>
          <w:b/>
          <w:bCs/>
          <w:i/>
          <w:iCs/>
          <w:sz w:val="24"/>
          <w:szCs w:val="24"/>
          <w:u w:val="single"/>
        </w:rPr>
      </w:pPr>
      <w:r w:rsidRPr="00FD2449">
        <w:rPr>
          <w:rFonts w:ascii="Times New Roman" w:hAnsi="Times New Roman" w:cs="Times New Roman"/>
          <w:b/>
          <w:bCs/>
          <w:i/>
          <w:iCs/>
          <w:sz w:val="24"/>
          <w:szCs w:val="24"/>
          <w:u w:val="single"/>
        </w:rPr>
        <w:t>Activité n°3 :</w:t>
      </w:r>
    </w:p>
    <w:p w:rsidR="00FD2449" w:rsidRDefault="00FD2449" w:rsidP="00365AF7">
      <w:pPr>
        <w:numPr>
          <w:ilvl w:val="1"/>
          <w:numId w:val="63"/>
        </w:numPr>
        <w:rPr>
          <w:rFonts w:ascii="Times New Roman" w:hAnsi="Times New Roman" w:cs="Times New Roman"/>
          <w:sz w:val="24"/>
          <w:szCs w:val="24"/>
        </w:rPr>
      </w:pPr>
      <w:r>
        <w:rPr>
          <w:rFonts w:ascii="Times New Roman" w:hAnsi="Times New Roman" w:cs="Times New Roman"/>
          <w:sz w:val="24"/>
          <w:szCs w:val="24"/>
        </w:rPr>
        <w:t>Ecoutez le reportage.</w:t>
      </w:r>
    </w:p>
    <w:p w:rsidR="00B44275" w:rsidRPr="00FD2449" w:rsidRDefault="00B44275" w:rsidP="00365AF7">
      <w:pPr>
        <w:numPr>
          <w:ilvl w:val="1"/>
          <w:numId w:val="63"/>
        </w:numPr>
        <w:rPr>
          <w:rFonts w:ascii="Times New Roman" w:hAnsi="Times New Roman" w:cs="Times New Roman"/>
          <w:sz w:val="24"/>
          <w:szCs w:val="24"/>
        </w:rPr>
      </w:pPr>
      <w:r w:rsidRPr="00FD2449">
        <w:rPr>
          <w:rFonts w:ascii="Times New Roman" w:hAnsi="Times New Roman" w:cs="Times New Roman"/>
          <w:sz w:val="24"/>
          <w:szCs w:val="24"/>
        </w:rPr>
        <w:t>Quel est le thème abordé dans ce texte ?</w:t>
      </w:r>
    </w:p>
    <w:p w:rsidR="00B44275" w:rsidRPr="00FD2449" w:rsidRDefault="00B44275" w:rsidP="00B44275">
      <w:pPr>
        <w:ind w:left="1004"/>
        <w:rPr>
          <w:rFonts w:ascii="Times New Roman" w:hAnsi="Times New Roman" w:cs="Times New Roman"/>
          <w:sz w:val="24"/>
          <w:szCs w:val="24"/>
        </w:rPr>
      </w:pPr>
    </w:p>
    <w:p w:rsidR="00B44275" w:rsidRPr="00FD2449" w:rsidRDefault="00B44275" w:rsidP="00365AF7">
      <w:pPr>
        <w:numPr>
          <w:ilvl w:val="0"/>
          <w:numId w:val="26"/>
        </w:numPr>
        <w:rPr>
          <w:rFonts w:ascii="Times New Roman" w:hAnsi="Times New Roman" w:cs="Times New Roman"/>
          <w:b/>
          <w:bCs/>
          <w:i/>
          <w:iCs/>
          <w:sz w:val="24"/>
          <w:szCs w:val="24"/>
          <w:u w:val="single"/>
        </w:rPr>
      </w:pPr>
      <w:r w:rsidRPr="00FD2449">
        <w:rPr>
          <w:rFonts w:ascii="Times New Roman" w:hAnsi="Times New Roman" w:cs="Times New Roman"/>
          <w:b/>
          <w:bCs/>
          <w:i/>
          <w:iCs/>
          <w:sz w:val="24"/>
          <w:szCs w:val="24"/>
          <w:u w:val="single"/>
        </w:rPr>
        <w:t>Activité n°4 :</w:t>
      </w:r>
    </w:p>
    <w:p w:rsidR="00B44275" w:rsidRPr="00FD2449" w:rsidRDefault="00B44275" w:rsidP="00365AF7">
      <w:pPr>
        <w:numPr>
          <w:ilvl w:val="1"/>
          <w:numId w:val="63"/>
        </w:numPr>
        <w:rPr>
          <w:rFonts w:ascii="Times New Roman" w:hAnsi="Times New Roman" w:cs="Times New Roman"/>
          <w:sz w:val="24"/>
          <w:szCs w:val="24"/>
        </w:rPr>
      </w:pPr>
      <w:r w:rsidRPr="00FD2449">
        <w:rPr>
          <w:rFonts w:ascii="Times New Roman" w:hAnsi="Times New Roman" w:cs="Times New Roman"/>
          <w:sz w:val="24"/>
          <w:szCs w:val="24"/>
        </w:rPr>
        <w:t>Remplissez la grille suivante :</w:t>
      </w:r>
    </w:p>
    <w:tbl>
      <w:tblPr>
        <w:tblW w:w="10064"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5"/>
        <w:gridCol w:w="1418"/>
        <w:gridCol w:w="1417"/>
        <w:gridCol w:w="1560"/>
        <w:gridCol w:w="1984"/>
        <w:gridCol w:w="2410"/>
      </w:tblGrid>
      <w:tr w:rsidR="00B44275" w:rsidRPr="00FD2449" w:rsidTr="00A952C3">
        <w:trPr>
          <w:cantSplit/>
          <w:trHeight w:val="521"/>
        </w:trPr>
        <w:tc>
          <w:tcPr>
            <w:tcW w:w="1275" w:type="dxa"/>
          </w:tcPr>
          <w:p w:rsidR="00B44275" w:rsidRPr="00A952C3" w:rsidRDefault="00B44275" w:rsidP="00FD2449">
            <w:pPr>
              <w:jc w:val="center"/>
              <w:rPr>
                <w:rFonts w:ascii="Times New Roman" w:hAnsi="Times New Roman" w:cs="Times New Roman"/>
                <w:b/>
                <w:bCs/>
                <w:sz w:val="24"/>
                <w:szCs w:val="24"/>
              </w:rPr>
            </w:pPr>
            <w:r w:rsidRPr="00A952C3">
              <w:rPr>
                <w:rFonts w:ascii="Times New Roman" w:hAnsi="Times New Roman" w:cs="Times New Roman"/>
                <w:b/>
                <w:bCs/>
                <w:sz w:val="24"/>
                <w:szCs w:val="24"/>
              </w:rPr>
              <w:t>Qui parle ?</w:t>
            </w:r>
          </w:p>
        </w:tc>
        <w:tc>
          <w:tcPr>
            <w:tcW w:w="1418" w:type="dxa"/>
          </w:tcPr>
          <w:p w:rsidR="00B44275" w:rsidRPr="00A952C3" w:rsidRDefault="00B44275" w:rsidP="00FD2449">
            <w:pPr>
              <w:jc w:val="center"/>
              <w:rPr>
                <w:rFonts w:ascii="Times New Roman" w:hAnsi="Times New Roman" w:cs="Times New Roman"/>
                <w:b/>
                <w:bCs/>
                <w:sz w:val="24"/>
                <w:szCs w:val="24"/>
              </w:rPr>
            </w:pPr>
            <w:r w:rsidRPr="00A952C3">
              <w:rPr>
                <w:rFonts w:ascii="Times New Roman" w:hAnsi="Times New Roman" w:cs="Times New Roman"/>
                <w:b/>
                <w:bCs/>
                <w:sz w:val="24"/>
                <w:szCs w:val="24"/>
              </w:rPr>
              <w:t>A qui ?</w:t>
            </w:r>
          </w:p>
        </w:tc>
        <w:tc>
          <w:tcPr>
            <w:tcW w:w="1417" w:type="dxa"/>
          </w:tcPr>
          <w:p w:rsidR="00B44275" w:rsidRPr="00A952C3" w:rsidRDefault="00B44275" w:rsidP="00FD2449">
            <w:pPr>
              <w:spacing w:after="0"/>
              <w:jc w:val="center"/>
              <w:rPr>
                <w:rFonts w:ascii="Times New Roman" w:hAnsi="Times New Roman" w:cs="Times New Roman"/>
                <w:b/>
                <w:bCs/>
                <w:sz w:val="24"/>
                <w:szCs w:val="24"/>
              </w:rPr>
            </w:pPr>
            <w:r w:rsidRPr="00A952C3">
              <w:rPr>
                <w:rFonts w:ascii="Times New Roman" w:hAnsi="Times New Roman" w:cs="Times New Roman"/>
                <w:b/>
                <w:bCs/>
                <w:sz w:val="24"/>
                <w:szCs w:val="24"/>
              </w:rPr>
              <w:t>De quoi ?</w:t>
            </w:r>
          </w:p>
        </w:tc>
        <w:tc>
          <w:tcPr>
            <w:tcW w:w="1560" w:type="dxa"/>
          </w:tcPr>
          <w:p w:rsidR="00B44275" w:rsidRPr="00A952C3" w:rsidRDefault="00B44275" w:rsidP="00FD2449">
            <w:pPr>
              <w:spacing w:after="0"/>
              <w:jc w:val="center"/>
              <w:rPr>
                <w:rFonts w:ascii="Times New Roman" w:hAnsi="Times New Roman" w:cs="Times New Roman"/>
                <w:b/>
                <w:bCs/>
                <w:sz w:val="24"/>
                <w:szCs w:val="24"/>
              </w:rPr>
            </w:pPr>
            <w:r w:rsidRPr="00A952C3">
              <w:rPr>
                <w:rFonts w:ascii="Times New Roman" w:hAnsi="Times New Roman" w:cs="Times New Roman"/>
                <w:b/>
                <w:bCs/>
                <w:sz w:val="24"/>
                <w:szCs w:val="24"/>
              </w:rPr>
              <w:t>Dans quel cadre ?</w:t>
            </w:r>
          </w:p>
        </w:tc>
        <w:tc>
          <w:tcPr>
            <w:tcW w:w="1984" w:type="dxa"/>
          </w:tcPr>
          <w:p w:rsidR="00B44275" w:rsidRPr="00A952C3" w:rsidRDefault="00B44275" w:rsidP="00FD2449">
            <w:pPr>
              <w:spacing w:after="0"/>
              <w:jc w:val="center"/>
              <w:rPr>
                <w:rFonts w:ascii="Times New Roman" w:hAnsi="Times New Roman" w:cs="Times New Roman"/>
                <w:b/>
                <w:bCs/>
                <w:sz w:val="24"/>
                <w:szCs w:val="24"/>
              </w:rPr>
            </w:pPr>
            <w:r w:rsidRPr="00A952C3">
              <w:rPr>
                <w:rFonts w:ascii="Times New Roman" w:hAnsi="Times New Roman" w:cs="Times New Roman"/>
                <w:b/>
                <w:bCs/>
                <w:sz w:val="24"/>
                <w:szCs w:val="24"/>
              </w:rPr>
              <w:t>Se rapportant</w:t>
            </w:r>
          </w:p>
          <w:p w:rsidR="00B44275" w:rsidRPr="00A952C3" w:rsidRDefault="00B44275" w:rsidP="00FD2449">
            <w:pPr>
              <w:spacing w:after="0"/>
              <w:jc w:val="center"/>
              <w:rPr>
                <w:rFonts w:ascii="Times New Roman" w:hAnsi="Times New Roman" w:cs="Times New Roman"/>
                <w:b/>
                <w:bCs/>
                <w:sz w:val="24"/>
                <w:szCs w:val="24"/>
              </w:rPr>
            </w:pPr>
            <w:r w:rsidRPr="00A952C3">
              <w:rPr>
                <w:rFonts w:ascii="Times New Roman" w:hAnsi="Times New Roman" w:cs="Times New Roman"/>
                <w:b/>
                <w:bCs/>
                <w:sz w:val="24"/>
                <w:szCs w:val="24"/>
              </w:rPr>
              <w:t>à quel domaine ?</w:t>
            </w:r>
          </w:p>
        </w:tc>
        <w:tc>
          <w:tcPr>
            <w:tcW w:w="2410" w:type="dxa"/>
          </w:tcPr>
          <w:p w:rsidR="00B44275" w:rsidRPr="00A952C3" w:rsidRDefault="00B44275" w:rsidP="00A952C3">
            <w:pPr>
              <w:rPr>
                <w:rFonts w:ascii="Times New Roman" w:hAnsi="Times New Roman" w:cs="Times New Roman"/>
                <w:b/>
                <w:bCs/>
                <w:sz w:val="24"/>
                <w:szCs w:val="24"/>
              </w:rPr>
            </w:pPr>
            <w:r w:rsidRPr="00A952C3">
              <w:rPr>
                <w:rFonts w:ascii="Times New Roman" w:hAnsi="Times New Roman" w:cs="Times New Roman"/>
                <w:b/>
                <w:bCs/>
                <w:sz w:val="24"/>
                <w:szCs w:val="24"/>
              </w:rPr>
              <w:t>Dans  quel but ?</w:t>
            </w:r>
          </w:p>
        </w:tc>
      </w:tr>
      <w:tr w:rsidR="00B44275" w:rsidRPr="00FD2449" w:rsidTr="00A952C3">
        <w:trPr>
          <w:trHeight w:val="1117"/>
        </w:trPr>
        <w:tc>
          <w:tcPr>
            <w:tcW w:w="1275" w:type="dxa"/>
          </w:tcPr>
          <w:p w:rsidR="00B44275" w:rsidRPr="00A952C3" w:rsidRDefault="00FD2449" w:rsidP="00C8046A">
            <w:pPr>
              <w:rPr>
                <w:rFonts w:ascii="Times New Roman" w:hAnsi="Times New Roman" w:cs="Times New Roman"/>
                <w:sz w:val="24"/>
                <w:szCs w:val="24"/>
              </w:rPr>
            </w:pPr>
            <w:r w:rsidRPr="00A952C3">
              <w:rPr>
                <w:rFonts w:ascii="Times New Roman" w:hAnsi="Times New Roman" w:cs="Times New Roman"/>
                <w:sz w:val="24"/>
                <w:szCs w:val="24"/>
              </w:rPr>
              <w:t>Les journalistes</w:t>
            </w:r>
          </w:p>
        </w:tc>
        <w:tc>
          <w:tcPr>
            <w:tcW w:w="1418" w:type="dxa"/>
          </w:tcPr>
          <w:p w:rsidR="00B44275" w:rsidRPr="00A952C3" w:rsidRDefault="00FD2449" w:rsidP="00C8046A">
            <w:pPr>
              <w:rPr>
                <w:rFonts w:ascii="Times New Roman" w:hAnsi="Times New Roman" w:cs="Times New Roman"/>
                <w:sz w:val="24"/>
                <w:szCs w:val="24"/>
              </w:rPr>
            </w:pPr>
            <w:r w:rsidRPr="00A952C3">
              <w:rPr>
                <w:rFonts w:ascii="Times New Roman" w:hAnsi="Times New Roman" w:cs="Times New Roman"/>
                <w:sz w:val="24"/>
                <w:szCs w:val="24"/>
              </w:rPr>
              <w:t xml:space="preserve">Abdelkader </w:t>
            </w:r>
            <w:r w:rsidR="006405AD" w:rsidRPr="00A952C3">
              <w:rPr>
                <w:rFonts w:ascii="Times New Roman" w:hAnsi="Times New Roman" w:cs="Times New Roman"/>
                <w:sz w:val="24"/>
                <w:szCs w:val="24"/>
              </w:rPr>
              <w:t>A</w:t>
            </w:r>
            <w:r w:rsidRPr="00A952C3">
              <w:rPr>
                <w:rFonts w:ascii="Times New Roman" w:hAnsi="Times New Roman" w:cs="Times New Roman"/>
                <w:sz w:val="24"/>
                <w:szCs w:val="24"/>
              </w:rPr>
              <w:t>mane</w:t>
            </w:r>
            <w:r w:rsidR="006405AD" w:rsidRPr="00A952C3">
              <w:rPr>
                <w:rFonts w:ascii="Times New Roman" w:hAnsi="Times New Roman" w:cs="Times New Roman"/>
                <w:sz w:val="24"/>
                <w:szCs w:val="24"/>
              </w:rPr>
              <w:t>.</w:t>
            </w:r>
          </w:p>
          <w:p w:rsidR="006405AD" w:rsidRPr="00A952C3" w:rsidRDefault="006405AD" w:rsidP="00A952C3">
            <w:pPr>
              <w:rPr>
                <w:rFonts w:ascii="Times New Roman" w:hAnsi="Times New Roman" w:cs="Times New Roman"/>
                <w:sz w:val="24"/>
                <w:szCs w:val="24"/>
              </w:rPr>
            </w:pPr>
            <w:r w:rsidRPr="00A952C3">
              <w:rPr>
                <w:rFonts w:ascii="Times New Roman" w:hAnsi="Times New Roman" w:cs="Times New Roman"/>
                <w:sz w:val="24"/>
                <w:szCs w:val="24"/>
              </w:rPr>
              <w:t xml:space="preserve">Louisette Ighilahriz  </w:t>
            </w:r>
          </w:p>
        </w:tc>
        <w:tc>
          <w:tcPr>
            <w:tcW w:w="1417" w:type="dxa"/>
          </w:tcPr>
          <w:p w:rsidR="00B44275" w:rsidRPr="00A952C3" w:rsidRDefault="00FD2449" w:rsidP="00C8046A">
            <w:pPr>
              <w:rPr>
                <w:rFonts w:ascii="Times New Roman" w:hAnsi="Times New Roman" w:cs="Times New Roman"/>
                <w:sz w:val="24"/>
                <w:szCs w:val="24"/>
              </w:rPr>
            </w:pPr>
            <w:r w:rsidRPr="00A952C3">
              <w:rPr>
                <w:rFonts w:ascii="Times New Roman" w:hAnsi="Times New Roman" w:cs="Times New Roman"/>
                <w:sz w:val="24"/>
                <w:szCs w:val="24"/>
              </w:rPr>
              <w:t>La tor</w:t>
            </w:r>
            <w:r w:rsidR="006405AD" w:rsidRPr="00A952C3">
              <w:rPr>
                <w:rFonts w:ascii="Times New Roman" w:hAnsi="Times New Roman" w:cs="Times New Roman"/>
                <w:sz w:val="24"/>
                <w:szCs w:val="24"/>
              </w:rPr>
              <w:t>t</w:t>
            </w:r>
            <w:r w:rsidRPr="00A952C3">
              <w:rPr>
                <w:rFonts w:ascii="Times New Roman" w:hAnsi="Times New Roman" w:cs="Times New Roman"/>
                <w:sz w:val="24"/>
                <w:szCs w:val="24"/>
              </w:rPr>
              <w:t xml:space="preserve">ure </w:t>
            </w:r>
            <w:r w:rsidR="006405AD" w:rsidRPr="00A952C3">
              <w:rPr>
                <w:rFonts w:ascii="Times New Roman" w:hAnsi="Times New Roman" w:cs="Times New Roman"/>
                <w:sz w:val="24"/>
                <w:szCs w:val="24"/>
              </w:rPr>
              <w:t>pendant la guerre d’Algérie.</w:t>
            </w:r>
          </w:p>
        </w:tc>
        <w:tc>
          <w:tcPr>
            <w:tcW w:w="1560" w:type="dxa"/>
          </w:tcPr>
          <w:p w:rsidR="00B44275" w:rsidRPr="00A952C3" w:rsidRDefault="004663B0" w:rsidP="00C8046A">
            <w:pPr>
              <w:rPr>
                <w:rFonts w:ascii="Times New Roman" w:hAnsi="Times New Roman" w:cs="Times New Roman"/>
                <w:sz w:val="24"/>
                <w:szCs w:val="24"/>
              </w:rPr>
            </w:pPr>
            <w:r w:rsidRPr="00A952C3">
              <w:rPr>
                <w:rFonts w:ascii="Times New Roman" w:hAnsi="Times New Roman" w:cs="Times New Roman"/>
                <w:sz w:val="24"/>
                <w:szCs w:val="24"/>
              </w:rPr>
              <w:t>témoignage</w:t>
            </w:r>
          </w:p>
        </w:tc>
        <w:tc>
          <w:tcPr>
            <w:tcW w:w="1984" w:type="dxa"/>
          </w:tcPr>
          <w:p w:rsidR="00B44275" w:rsidRPr="00A952C3" w:rsidRDefault="004663B0" w:rsidP="00C8046A">
            <w:pPr>
              <w:rPr>
                <w:rFonts w:ascii="Times New Roman" w:hAnsi="Times New Roman" w:cs="Times New Roman"/>
                <w:sz w:val="24"/>
                <w:szCs w:val="24"/>
              </w:rPr>
            </w:pPr>
            <w:r w:rsidRPr="00A952C3">
              <w:rPr>
                <w:rFonts w:ascii="Times New Roman" w:hAnsi="Times New Roman" w:cs="Times New Roman"/>
                <w:sz w:val="24"/>
                <w:szCs w:val="24"/>
              </w:rPr>
              <w:t>historique</w:t>
            </w:r>
          </w:p>
        </w:tc>
        <w:tc>
          <w:tcPr>
            <w:tcW w:w="2410" w:type="dxa"/>
          </w:tcPr>
          <w:p w:rsidR="00B44275" w:rsidRPr="00A952C3" w:rsidRDefault="00A952C3" w:rsidP="00A952C3">
            <w:pPr>
              <w:rPr>
                <w:rFonts w:ascii="Times New Roman" w:hAnsi="Times New Roman" w:cs="Times New Roman"/>
                <w:sz w:val="24"/>
                <w:szCs w:val="24"/>
              </w:rPr>
            </w:pPr>
            <w:r w:rsidRPr="00A952C3">
              <w:rPr>
                <w:rFonts w:ascii="Times New Roman" w:hAnsi="Times New Roman" w:cs="Times New Roman"/>
                <w:sz w:val="24"/>
                <w:szCs w:val="24"/>
              </w:rPr>
              <w:t>Exposer son point de vue sur le fait historique.</w:t>
            </w:r>
          </w:p>
        </w:tc>
      </w:tr>
    </w:tbl>
    <w:p w:rsidR="00B44275" w:rsidRPr="00FD2449" w:rsidRDefault="00B44275" w:rsidP="00B44275">
      <w:pPr>
        <w:ind w:left="1004"/>
        <w:rPr>
          <w:rFonts w:ascii="Times New Roman" w:hAnsi="Times New Roman" w:cs="Times New Roman"/>
        </w:rPr>
      </w:pPr>
    </w:p>
    <w:p w:rsidR="00B44275" w:rsidRPr="00FD2449" w:rsidRDefault="00B44275" w:rsidP="00365AF7">
      <w:pPr>
        <w:numPr>
          <w:ilvl w:val="0"/>
          <w:numId w:val="63"/>
        </w:numPr>
        <w:ind w:left="1134"/>
        <w:rPr>
          <w:rFonts w:ascii="Times New Roman" w:hAnsi="Times New Roman" w:cs="Times New Roman"/>
          <w:b/>
          <w:bCs/>
          <w:i/>
          <w:iCs/>
          <w:sz w:val="24"/>
          <w:szCs w:val="24"/>
          <w:highlight w:val="green"/>
          <w:u w:val="single"/>
        </w:rPr>
      </w:pPr>
      <w:r w:rsidRPr="00FD2449">
        <w:rPr>
          <w:rFonts w:ascii="Times New Roman" w:hAnsi="Times New Roman" w:cs="Times New Roman"/>
          <w:b/>
          <w:bCs/>
          <w:i/>
          <w:iCs/>
          <w:sz w:val="24"/>
          <w:szCs w:val="24"/>
          <w:highlight w:val="green"/>
          <w:u w:val="single"/>
        </w:rPr>
        <w:t xml:space="preserve">Deuxième et troisième écoutes : Approche  analytique  </w:t>
      </w:r>
    </w:p>
    <w:p w:rsidR="00B44275" w:rsidRPr="00FD2449" w:rsidRDefault="00B44275" w:rsidP="00365AF7">
      <w:pPr>
        <w:numPr>
          <w:ilvl w:val="0"/>
          <w:numId w:val="26"/>
        </w:numPr>
        <w:rPr>
          <w:rFonts w:ascii="Times New Roman" w:hAnsi="Times New Roman" w:cs="Times New Roman"/>
          <w:b/>
          <w:bCs/>
          <w:i/>
          <w:iCs/>
          <w:sz w:val="24"/>
          <w:szCs w:val="24"/>
          <w:u w:val="single"/>
        </w:rPr>
      </w:pPr>
      <w:r w:rsidRPr="00FD2449">
        <w:rPr>
          <w:rFonts w:ascii="Times New Roman" w:hAnsi="Times New Roman" w:cs="Times New Roman"/>
          <w:b/>
          <w:bCs/>
          <w:i/>
          <w:iCs/>
          <w:sz w:val="24"/>
          <w:szCs w:val="24"/>
          <w:u w:val="single"/>
        </w:rPr>
        <w:t>Activité n°5 :</w:t>
      </w:r>
    </w:p>
    <w:p w:rsidR="00B44275" w:rsidRPr="00FD2449" w:rsidRDefault="00B44275" w:rsidP="00365AF7">
      <w:pPr>
        <w:numPr>
          <w:ilvl w:val="1"/>
          <w:numId w:val="63"/>
        </w:numPr>
        <w:tabs>
          <w:tab w:val="num" w:pos="1134"/>
        </w:tabs>
        <w:ind w:left="1134"/>
        <w:rPr>
          <w:rFonts w:ascii="Times New Roman" w:hAnsi="Times New Roman" w:cs="Times New Roman"/>
          <w:b/>
          <w:bCs/>
          <w:sz w:val="24"/>
          <w:szCs w:val="24"/>
        </w:rPr>
      </w:pPr>
      <w:r w:rsidRPr="00FD2449">
        <w:rPr>
          <w:rFonts w:ascii="Times New Roman" w:hAnsi="Times New Roman" w:cs="Times New Roman"/>
          <w:sz w:val="24"/>
          <w:szCs w:val="24"/>
        </w:rPr>
        <w:t>Répondez par vrai ou faux :</w:t>
      </w:r>
    </w:p>
    <w:p w:rsidR="00B44275" w:rsidRPr="006130E4" w:rsidRDefault="00B44275" w:rsidP="00365AF7">
      <w:pPr>
        <w:pStyle w:val="Paragraphedeliste"/>
        <w:numPr>
          <w:ilvl w:val="0"/>
          <w:numId w:val="57"/>
        </w:numPr>
        <w:bidi w:val="0"/>
        <w:spacing w:line="360" w:lineRule="auto"/>
        <w:rPr>
          <w:b/>
          <w:bCs/>
        </w:rPr>
      </w:pPr>
      <w:r w:rsidRPr="00FD2449">
        <w:t>Durant la guerre de libération, beaucoup d’Algériens ont été torturés par l’armée française.</w:t>
      </w:r>
      <w:r w:rsidR="006130E4">
        <w:t xml:space="preserve"> </w:t>
      </w:r>
      <w:r w:rsidR="006130E4" w:rsidRPr="006130E4">
        <w:rPr>
          <w:b/>
          <w:bCs/>
          <w:color w:val="FF0000"/>
        </w:rPr>
        <w:t>vrai</w:t>
      </w:r>
    </w:p>
    <w:p w:rsidR="00B44275" w:rsidRPr="006130E4" w:rsidRDefault="00B44275" w:rsidP="00365AF7">
      <w:pPr>
        <w:pStyle w:val="Paragraphedeliste"/>
        <w:numPr>
          <w:ilvl w:val="0"/>
          <w:numId w:val="57"/>
        </w:numPr>
        <w:bidi w:val="0"/>
        <w:spacing w:line="360" w:lineRule="auto"/>
        <w:rPr>
          <w:b/>
          <w:bCs/>
          <w:color w:val="FF0000"/>
        </w:rPr>
      </w:pPr>
      <w:r w:rsidRPr="00FD2449">
        <w:t>Louisette Ighilahriz  est une femme Algérienne  qui a aidé les Français.</w:t>
      </w:r>
      <w:r w:rsidR="006130E4">
        <w:t xml:space="preserve"> </w:t>
      </w:r>
      <w:r w:rsidR="006130E4" w:rsidRPr="006130E4">
        <w:rPr>
          <w:b/>
          <w:bCs/>
          <w:color w:val="FF0000"/>
        </w:rPr>
        <w:t>faux</w:t>
      </w:r>
    </w:p>
    <w:p w:rsidR="00B44275" w:rsidRPr="006130E4" w:rsidRDefault="00B44275" w:rsidP="00365AF7">
      <w:pPr>
        <w:pStyle w:val="Paragraphedeliste"/>
        <w:numPr>
          <w:ilvl w:val="0"/>
          <w:numId w:val="57"/>
        </w:numPr>
        <w:bidi w:val="0"/>
        <w:spacing w:line="360" w:lineRule="auto"/>
        <w:rPr>
          <w:b/>
          <w:bCs/>
          <w:color w:val="FF0000"/>
        </w:rPr>
      </w:pPr>
      <w:r w:rsidRPr="00FD2449">
        <w:t>Abdelkader Amane  était un membre des  commandos  urbains   du FLN.</w:t>
      </w:r>
      <w:r w:rsidR="006130E4">
        <w:t xml:space="preserve"> </w:t>
      </w:r>
      <w:r w:rsidR="006130E4" w:rsidRPr="006130E4">
        <w:rPr>
          <w:b/>
          <w:bCs/>
          <w:color w:val="FF0000"/>
        </w:rPr>
        <w:t>vrai</w:t>
      </w:r>
    </w:p>
    <w:p w:rsidR="00B44275" w:rsidRPr="006130E4" w:rsidRDefault="00B44275" w:rsidP="00365AF7">
      <w:pPr>
        <w:pStyle w:val="Paragraphedeliste"/>
        <w:numPr>
          <w:ilvl w:val="0"/>
          <w:numId w:val="57"/>
        </w:numPr>
        <w:bidi w:val="0"/>
        <w:spacing w:line="360" w:lineRule="auto"/>
        <w:rPr>
          <w:b/>
          <w:bCs/>
          <w:color w:val="FF0000"/>
        </w:rPr>
      </w:pPr>
      <w:r w:rsidRPr="00FD2449">
        <w:t>Bigeard et Mas</w:t>
      </w:r>
      <w:r w:rsidR="006130E4">
        <w:t xml:space="preserve">su sont des humanistes Français. </w:t>
      </w:r>
      <w:r w:rsidR="006130E4" w:rsidRPr="006130E4">
        <w:rPr>
          <w:b/>
          <w:bCs/>
          <w:color w:val="FF0000"/>
        </w:rPr>
        <w:t>faux</w:t>
      </w:r>
    </w:p>
    <w:p w:rsidR="006130E4" w:rsidRDefault="006130E4" w:rsidP="006130E4">
      <w:pPr>
        <w:pStyle w:val="Paragraphedeliste"/>
        <w:bidi w:val="0"/>
      </w:pPr>
    </w:p>
    <w:p w:rsidR="006130E4" w:rsidRPr="006130E4" w:rsidRDefault="006130E4" w:rsidP="00365AF7">
      <w:pPr>
        <w:pStyle w:val="Paragraphedeliste"/>
        <w:numPr>
          <w:ilvl w:val="0"/>
          <w:numId w:val="26"/>
        </w:numPr>
        <w:bidi w:val="0"/>
        <w:rPr>
          <w:b/>
          <w:bCs/>
          <w:i/>
          <w:iCs/>
          <w:u w:val="single"/>
        </w:rPr>
      </w:pPr>
      <w:r w:rsidRPr="006130E4">
        <w:rPr>
          <w:b/>
          <w:bCs/>
          <w:i/>
          <w:iCs/>
          <w:u w:val="single"/>
        </w:rPr>
        <w:t>Activité n°06 :</w:t>
      </w:r>
    </w:p>
    <w:p w:rsidR="00B44275" w:rsidRPr="00FD2449" w:rsidRDefault="00B44275" w:rsidP="00B44275">
      <w:pPr>
        <w:pStyle w:val="Paragraphedeliste"/>
      </w:pPr>
    </w:p>
    <w:p w:rsidR="00B44275" w:rsidRPr="00FD2449" w:rsidRDefault="00B44275" w:rsidP="00365AF7">
      <w:pPr>
        <w:numPr>
          <w:ilvl w:val="1"/>
          <w:numId w:val="63"/>
        </w:numPr>
        <w:tabs>
          <w:tab w:val="num" w:pos="1134"/>
        </w:tabs>
        <w:ind w:left="1134"/>
        <w:rPr>
          <w:rFonts w:ascii="Times New Roman" w:hAnsi="Times New Roman" w:cs="Times New Roman"/>
          <w:sz w:val="24"/>
          <w:szCs w:val="24"/>
        </w:rPr>
      </w:pPr>
      <w:r w:rsidRPr="00FD2449">
        <w:rPr>
          <w:rFonts w:ascii="Times New Roman" w:hAnsi="Times New Roman" w:cs="Times New Roman"/>
          <w:sz w:val="24"/>
          <w:szCs w:val="24"/>
        </w:rPr>
        <w:t>Répondez en choisissant  la ou les bonnes réponses :</w:t>
      </w:r>
    </w:p>
    <w:p w:rsidR="00B44275" w:rsidRPr="00FD2449" w:rsidRDefault="00B44275" w:rsidP="00365AF7">
      <w:pPr>
        <w:pStyle w:val="Paragraphedeliste"/>
        <w:numPr>
          <w:ilvl w:val="2"/>
          <w:numId w:val="63"/>
        </w:numPr>
        <w:bidi w:val="0"/>
        <w:spacing w:after="200" w:line="276" w:lineRule="auto"/>
        <w:ind w:left="680"/>
      </w:pPr>
      <w:r w:rsidRPr="00FD2449">
        <w:lastRenderedPageBreak/>
        <w:t>Abdelkader Amane et Louisette Ighilahriz  sont :</w:t>
      </w:r>
    </w:p>
    <w:p w:rsidR="00B44275" w:rsidRPr="00FD2449" w:rsidRDefault="00B44275" w:rsidP="00365AF7">
      <w:pPr>
        <w:pStyle w:val="Paragraphedeliste"/>
        <w:numPr>
          <w:ilvl w:val="0"/>
          <w:numId w:val="58"/>
        </w:numPr>
        <w:bidi w:val="0"/>
        <w:spacing w:after="200" w:line="276" w:lineRule="auto"/>
      </w:pPr>
      <w:r w:rsidRPr="00FD2449">
        <w:t>Des victimes de la torture de la guerre.</w:t>
      </w:r>
    </w:p>
    <w:p w:rsidR="00B44275" w:rsidRPr="00FD2449" w:rsidRDefault="00B44275" w:rsidP="00365AF7">
      <w:pPr>
        <w:pStyle w:val="Paragraphedeliste"/>
        <w:numPr>
          <w:ilvl w:val="0"/>
          <w:numId w:val="58"/>
        </w:numPr>
        <w:bidi w:val="0"/>
        <w:spacing w:after="200" w:line="276" w:lineRule="auto"/>
      </w:pPr>
      <w:r w:rsidRPr="00FD2449">
        <w:t>Des historiens qui racontent la guerre</w:t>
      </w:r>
    </w:p>
    <w:p w:rsidR="00B44275" w:rsidRPr="006130E4" w:rsidRDefault="00B44275" w:rsidP="00365AF7">
      <w:pPr>
        <w:pStyle w:val="Paragraphedeliste"/>
        <w:numPr>
          <w:ilvl w:val="0"/>
          <w:numId w:val="58"/>
        </w:numPr>
        <w:bidi w:val="0"/>
        <w:spacing w:after="200" w:line="276" w:lineRule="auto"/>
        <w:rPr>
          <w:b/>
          <w:bCs/>
          <w:color w:val="7030A0"/>
        </w:rPr>
      </w:pPr>
      <w:r w:rsidRPr="006130E4">
        <w:rPr>
          <w:b/>
          <w:bCs/>
          <w:color w:val="7030A0"/>
        </w:rPr>
        <w:t>Des personnes qui témoignent  des atrocités de la guerre de libération.</w:t>
      </w:r>
    </w:p>
    <w:p w:rsidR="00B44275" w:rsidRPr="00FD2449" w:rsidRDefault="00FD2449" w:rsidP="00365AF7">
      <w:pPr>
        <w:numPr>
          <w:ilvl w:val="2"/>
          <w:numId w:val="63"/>
        </w:numPr>
        <w:ind w:left="680"/>
        <w:rPr>
          <w:rFonts w:ascii="Times New Roman" w:hAnsi="Times New Roman" w:cs="Times New Roman"/>
          <w:sz w:val="24"/>
          <w:szCs w:val="24"/>
        </w:rPr>
      </w:pPr>
      <w:r>
        <w:rPr>
          <w:rFonts w:ascii="Times New Roman" w:hAnsi="Times New Roman" w:cs="Times New Roman"/>
          <w:sz w:val="24"/>
          <w:szCs w:val="24"/>
        </w:rPr>
        <w:t xml:space="preserve">Pour extorquer un renseignement d’un détenu, les militaires français faisant boire </w:t>
      </w:r>
      <w:r w:rsidR="006405AD">
        <w:rPr>
          <w:rFonts w:ascii="Times New Roman" w:hAnsi="Times New Roman" w:cs="Times New Roman"/>
          <w:sz w:val="24"/>
          <w:szCs w:val="24"/>
        </w:rPr>
        <w:t>aux détenus algériens</w:t>
      </w:r>
    </w:p>
    <w:p w:rsidR="00B44275" w:rsidRPr="00FD2449" w:rsidRDefault="00B44275" w:rsidP="00365AF7">
      <w:pPr>
        <w:pStyle w:val="Paragraphedeliste"/>
        <w:numPr>
          <w:ilvl w:val="0"/>
          <w:numId w:val="59"/>
        </w:numPr>
        <w:bidi w:val="0"/>
        <w:spacing w:after="200" w:line="276" w:lineRule="auto"/>
      </w:pPr>
      <w:r w:rsidRPr="00FD2449">
        <w:t>Des jus d’oranges.</w:t>
      </w:r>
    </w:p>
    <w:p w:rsidR="00B44275" w:rsidRPr="006130E4" w:rsidRDefault="00B44275" w:rsidP="00365AF7">
      <w:pPr>
        <w:pStyle w:val="Paragraphedeliste"/>
        <w:numPr>
          <w:ilvl w:val="0"/>
          <w:numId w:val="59"/>
        </w:numPr>
        <w:bidi w:val="0"/>
        <w:spacing w:after="200" w:line="276" w:lineRule="auto"/>
        <w:rPr>
          <w:b/>
          <w:bCs/>
          <w:color w:val="7030A0"/>
        </w:rPr>
      </w:pPr>
      <w:r w:rsidRPr="006130E4">
        <w:rPr>
          <w:b/>
          <w:bCs/>
          <w:color w:val="7030A0"/>
        </w:rPr>
        <w:t>De l’eau sale.</w:t>
      </w:r>
    </w:p>
    <w:p w:rsidR="00B44275" w:rsidRPr="00FD2449" w:rsidRDefault="00B44275" w:rsidP="00365AF7">
      <w:pPr>
        <w:pStyle w:val="Paragraphedeliste"/>
        <w:numPr>
          <w:ilvl w:val="0"/>
          <w:numId w:val="59"/>
        </w:numPr>
        <w:bidi w:val="0"/>
        <w:spacing w:after="200" w:line="276" w:lineRule="auto"/>
      </w:pPr>
      <w:r w:rsidRPr="00FD2449">
        <w:t xml:space="preserve">De l’eau  mélangée avec du sucre. </w:t>
      </w:r>
    </w:p>
    <w:p w:rsidR="00B44275" w:rsidRPr="00FD2449" w:rsidRDefault="00B44275" w:rsidP="00B44275">
      <w:pPr>
        <w:pStyle w:val="Paragraphedeliste"/>
        <w:ind w:left="1440"/>
      </w:pPr>
    </w:p>
    <w:p w:rsidR="00B44275" w:rsidRPr="00FD2449" w:rsidRDefault="00B44275" w:rsidP="00365AF7">
      <w:pPr>
        <w:pStyle w:val="Paragraphedeliste"/>
        <w:numPr>
          <w:ilvl w:val="2"/>
          <w:numId w:val="63"/>
        </w:numPr>
        <w:bidi w:val="0"/>
        <w:spacing w:after="200" w:line="276" w:lineRule="auto"/>
        <w:ind w:left="680"/>
      </w:pPr>
      <w:r w:rsidRPr="00FD2449">
        <w:t>La gégène est une salle de :</w:t>
      </w:r>
    </w:p>
    <w:p w:rsidR="00B44275" w:rsidRPr="00FD2449" w:rsidRDefault="006130E4" w:rsidP="00365AF7">
      <w:pPr>
        <w:pStyle w:val="Paragraphedeliste"/>
        <w:numPr>
          <w:ilvl w:val="0"/>
          <w:numId w:val="60"/>
        </w:numPr>
        <w:bidi w:val="0"/>
        <w:spacing w:after="200" w:line="276" w:lineRule="auto"/>
      </w:pPr>
      <w:r>
        <w:t>V</w:t>
      </w:r>
      <w:r w:rsidR="00B44275" w:rsidRPr="00FD2449">
        <w:t xml:space="preserve">illégiature </w:t>
      </w:r>
    </w:p>
    <w:p w:rsidR="00B44275" w:rsidRPr="006130E4" w:rsidRDefault="006130E4" w:rsidP="00365AF7">
      <w:pPr>
        <w:pStyle w:val="Paragraphedeliste"/>
        <w:numPr>
          <w:ilvl w:val="0"/>
          <w:numId w:val="60"/>
        </w:numPr>
        <w:bidi w:val="0"/>
        <w:spacing w:after="200" w:line="276" w:lineRule="auto"/>
        <w:rPr>
          <w:b/>
          <w:bCs/>
          <w:color w:val="7030A0"/>
        </w:rPr>
      </w:pPr>
      <w:r>
        <w:rPr>
          <w:b/>
          <w:bCs/>
          <w:color w:val="7030A0"/>
        </w:rPr>
        <w:t xml:space="preserve"> T</w:t>
      </w:r>
      <w:r w:rsidR="00B44275" w:rsidRPr="006130E4">
        <w:rPr>
          <w:b/>
          <w:bCs/>
          <w:color w:val="7030A0"/>
        </w:rPr>
        <w:t>orture</w:t>
      </w:r>
    </w:p>
    <w:p w:rsidR="00B44275" w:rsidRPr="00FD2449" w:rsidRDefault="00B44275" w:rsidP="00365AF7">
      <w:pPr>
        <w:pStyle w:val="Paragraphedeliste"/>
        <w:numPr>
          <w:ilvl w:val="0"/>
          <w:numId w:val="60"/>
        </w:numPr>
        <w:bidi w:val="0"/>
        <w:spacing w:after="200" w:line="276" w:lineRule="auto"/>
      </w:pPr>
      <w:r w:rsidRPr="00FD2449">
        <w:t>Une chambre à coucher pour les détenus.</w:t>
      </w:r>
    </w:p>
    <w:p w:rsidR="00B44275" w:rsidRPr="00FD2449" w:rsidRDefault="00B44275" w:rsidP="00B44275">
      <w:pPr>
        <w:pStyle w:val="Paragraphedeliste"/>
        <w:ind w:left="1440"/>
      </w:pPr>
    </w:p>
    <w:p w:rsidR="00B44275" w:rsidRPr="00FD2449" w:rsidRDefault="00B44275" w:rsidP="00365AF7">
      <w:pPr>
        <w:pStyle w:val="Paragraphedeliste"/>
        <w:numPr>
          <w:ilvl w:val="2"/>
          <w:numId w:val="63"/>
        </w:numPr>
        <w:bidi w:val="0"/>
        <w:spacing w:after="200" w:line="276" w:lineRule="auto"/>
        <w:ind w:left="680"/>
      </w:pPr>
      <w:r w:rsidRPr="00FD2449">
        <w:t>Parmi les lieux  de torture  à Alger, les deux journalistes citent :</w:t>
      </w:r>
    </w:p>
    <w:p w:rsidR="00B44275" w:rsidRPr="006130E4" w:rsidRDefault="00B44275" w:rsidP="00365AF7">
      <w:pPr>
        <w:pStyle w:val="Paragraphedeliste"/>
        <w:numPr>
          <w:ilvl w:val="0"/>
          <w:numId w:val="61"/>
        </w:numPr>
        <w:bidi w:val="0"/>
        <w:spacing w:after="200" w:line="276" w:lineRule="auto"/>
        <w:rPr>
          <w:b/>
          <w:bCs/>
          <w:color w:val="7030A0"/>
        </w:rPr>
      </w:pPr>
      <w:r w:rsidRPr="006130E4">
        <w:rPr>
          <w:b/>
          <w:bCs/>
          <w:color w:val="7030A0"/>
        </w:rPr>
        <w:t xml:space="preserve">El-Biar </w:t>
      </w:r>
    </w:p>
    <w:p w:rsidR="00B44275" w:rsidRPr="00FD2449" w:rsidRDefault="00B44275" w:rsidP="00365AF7">
      <w:pPr>
        <w:pStyle w:val="Paragraphedeliste"/>
        <w:numPr>
          <w:ilvl w:val="0"/>
          <w:numId w:val="61"/>
        </w:numPr>
        <w:bidi w:val="0"/>
        <w:spacing w:after="200" w:line="276" w:lineRule="auto"/>
      </w:pPr>
      <w:r w:rsidRPr="00FD2449">
        <w:t>Serkadji</w:t>
      </w:r>
    </w:p>
    <w:p w:rsidR="00B44275" w:rsidRPr="00FD2449" w:rsidRDefault="00B44275" w:rsidP="00365AF7">
      <w:pPr>
        <w:pStyle w:val="Paragraphedeliste"/>
        <w:numPr>
          <w:ilvl w:val="0"/>
          <w:numId w:val="61"/>
        </w:numPr>
        <w:bidi w:val="0"/>
        <w:spacing w:after="200" w:line="276" w:lineRule="auto"/>
      </w:pPr>
      <w:r w:rsidRPr="00FD2449">
        <w:t>Villa Susiney</w:t>
      </w:r>
    </w:p>
    <w:p w:rsidR="00B44275" w:rsidRPr="00FD2449" w:rsidRDefault="00B44275" w:rsidP="00B44275">
      <w:pPr>
        <w:pStyle w:val="Paragraphedeliste"/>
        <w:ind w:left="1470"/>
      </w:pPr>
    </w:p>
    <w:p w:rsidR="00B44275" w:rsidRPr="00FD2449" w:rsidRDefault="00B44275" w:rsidP="00365AF7">
      <w:pPr>
        <w:pStyle w:val="Paragraphedeliste"/>
        <w:numPr>
          <w:ilvl w:val="2"/>
          <w:numId w:val="63"/>
        </w:numPr>
        <w:bidi w:val="0"/>
        <w:spacing w:after="200" w:line="276" w:lineRule="auto"/>
        <w:ind w:left="680"/>
      </w:pPr>
      <w:r w:rsidRPr="00FD2449">
        <w:t>Pour couvrir les cris des victimes, les militaires Français :</w:t>
      </w:r>
    </w:p>
    <w:p w:rsidR="00B44275" w:rsidRPr="00FD2449" w:rsidRDefault="00B44275" w:rsidP="00365AF7">
      <w:pPr>
        <w:pStyle w:val="Paragraphedeliste"/>
        <w:numPr>
          <w:ilvl w:val="0"/>
          <w:numId w:val="62"/>
        </w:numPr>
        <w:bidi w:val="0"/>
        <w:spacing w:after="200" w:line="276" w:lineRule="auto"/>
      </w:pPr>
      <w:r w:rsidRPr="00FD2449">
        <w:t>Criaient avec eux.</w:t>
      </w:r>
    </w:p>
    <w:p w:rsidR="00B44275" w:rsidRPr="006130E4" w:rsidRDefault="00B44275" w:rsidP="00365AF7">
      <w:pPr>
        <w:pStyle w:val="Paragraphedeliste"/>
        <w:numPr>
          <w:ilvl w:val="0"/>
          <w:numId w:val="62"/>
        </w:numPr>
        <w:bidi w:val="0"/>
        <w:spacing w:after="200" w:line="276" w:lineRule="auto"/>
        <w:rPr>
          <w:b/>
          <w:bCs/>
          <w:color w:val="7030A0"/>
        </w:rPr>
      </w:pPr>
      <w:r w:rsidRPr="006130E4">
        <w:rPr>
          <w:b/>
          <w:bCs/>
          <w:color w:val="7030A0"/>
        </w:rPr>
        <w:t>Chantaient.</w:t>
      </w:r>
    </w:p>
    <w:p w:rsidR="00B44275" w:rsidRPr="00FD2449" w:rsidRDefault="00B44275" w:rsidP="00365AF7">
      <w:pPr>
        <w:pStyle w:val="Paragraphedeliste"/>
        <w:numPr>
          <w:ilvl w:val="0"/>
          <w:numId w:val="62"/>
        </w:numPr>
        <w:bidi w:val="0"/>
        <w:spacing w:after="200" w:line="276" w:lineRule="auto"/>
      </w:pPr>
      <w:r w:rsidRPr="00FD2449">
        <w:t>Dansaient.</w:t>
      </w:r>
    </w:p>
    <w:p w:rsidR="00B44275" w:rsidRPr="00FD2449" w:rsidRDefault="00B44275" w:rsidP="00B44275">
      <w:pPr>
        <w:rPr>
          <w:rFonts w:ascii="Times New Roman" w:hAnsi="Times New Roman" w:cs="Times New Roman"/>
        </w:rPr>
      </w:pPr>
      <w:r w:rsidRPr="00FD2449">
        <w:rPr>
          <w:rFonts w:ascii="Times New Roman" w:hAnsi="Times New Roman" w:cs="Times New Roman"/>
        </w:rPr>
        <w:t xml:space="preserve">                                                                         </w:t>
      </w:r>
    </w:p>
    <w:p w:rsidR="006405AD" w:rsidRPr="006405AD" w:rsidRDefault="00B44275" w:rsidP="00365AF7">
      <w:pPr>
        <w:numPr>
          <w:ilvl w:val="0"/>
          <w:numId w:val="26"/>
        </w:numPr>
        <w:rPr>
          <w:rFonts w:ascii="Times New Roman" w:hAnsi="Times New Roman" w:cs="Times New Roman"/>
          <w:b/>
          <w:bCs/>
          <w:i/>
          <w:iCs/>
          <w:sz w:val="24"/>
          <w:szCs w:val="24"/>
          <w:u w:val="single"/>
        </w:rPr>
      </w:pPr>
      <w:r w:rsidRPr="006405AD">
        <w:rPr>
          <w:rFonts w:ascii="Times New Roman" w:hAnsi="Times New Roman" w:cs="Times New Roman"/>
          <w:b/>
          <w:bCs/>
          <w:i/>
          <w:iCs/>
          <w:sz w:val="24"/>
          <w:szCs w:val="24"/>
          <w:u w:val="single"/>
        </w:rPr>
        <w:t xml:space="preserve">Activité n°7 : </w:t>
      </w:r>
    </w:p>
    <w:p w:rsidR="00B44275" w:rsidRDefault="00B44275" w:rsidP="006405AD">
      <w:pPr>
        <w:numPr>
          <w:ilvl w:val="1"/>
          <w:numId w:val="3"/>
        </w:numPr>
        <w:tabs>
          <w:tab w:val="clear" w:pos="3564"/>
        </w:tabs>
        <w:ind w:left="1134"/>
        <w:rPr>
          <w:rFonts w:ascii="Times New Roman" w:hAnsi="Times New Roman" w:cs="Times New Roman"/>
          <w:b/>
          <w:bCs/>
          <w:sz w:val="24"/>
          <w:szCs w:val="24"/>
        </w:rPr>
      </w:pPr>
      <w:r w:rsidRPr="00FD2449">
        <w:rPr>
          <w:rFonts w:ascii="Times New Roman" w:hAnsi="Times New Roman" w:cs="Times New Roman"/>
          <w:b/>
          <w:bCs/>
          <w:sz w:val="24"/>
          <w:szCs w:val="24"/>
        </w:rPr>
        <w:t>Répondez aux questions suivantes :</w:t>
      </w:r>
    </w:p>
    <w:p w:rsidR="006405AD" w:rsidRDefault="006405AD" w:rsidP="006405AD">
      <w:pPr>
        <w:numPr>
          <w:ilvl w:val="1"/>
          <w:numId w:val="3"/>
        </w:numPr>
        <w:tabs>
          <w:tab w:val="clear" w:pos="3564"/>
        </w:tabs>
        <w:ind w:left="1134"/>
        <w:rPr>
          <w:rFonts w:ascii="Times New Roman" w:hAnsi="Times New Roman" w:cs="Times New Roman"/>
          <w:sz w:val="24"/>
          <w:szCs w:val="24"/>
        </w:rPr>
      </w:pPr>
      <w:r w:rsidRPr="006405AD">
        <w:rPr>
          <w:rFonts w:ascii="Times New Roman" w:hAnsi="Times New Roman" w:cs="Times New Roman"/>
          <w:sz w:val="24"/>
          <w:szCs w:val="24"/>
        </w:rPr>
        <w:t>Le discours utilisé par les témoins est objectif ou subjectif ?</w:t>
      </w:r>
    </w:p>
    <w:p w:rsidR="006130E4" w:rsidRPr="006405AD" w:rsidRDefault="006130E4" w:rsidP="00365AF7">
      <w:pPr>
        <w:numPr>
          <w:ilvl w:val="0"/>
          <w:numId w:val="30"/>
        </w:numPr>
        <w:rPr>
          <w:rFonts w:ascii="Times New Roman" w:hAnsi="Times New Roman" w:cs="Times New Roman"/>
          <w:sz w:val="24"/>
          <w:szCs w:val="24"/>
        </w:rPr>
      </w:pPr>
      <w:r w:rsidRPr="006405AD">
        <w:rPr>
          <w:rFonts w:ascii="Times New Roman" w:hAnsi="Times New Roman" w:cs="Times New Roman"/>
          <w:sz w:val="24"/>
          <w:szCs w:val="24"/>
        </w:rPr>
        <w:t>Le discou</w:t>
      </w:r>
      <w:r>
        <w:rPr>
          <w:rFonts w:ascii="Times New Roman" w:hAnsi="Times New Roman" w:cs="Times New Roman"/>
          <w:sz w:val="24"/>
          <w:szCs w:val="24"/>
        </w:rPr>
        <w:t>rs utilisé par les témoins est</w:t>
      </w:r>
      <w:r w:rsidRPr="006130E4">
        <w:rPr>
          <w:rFonts w:ascii="Times New Roman" w:hAnsi="Times New Roman" w:cs="Times New Roman"/>
          <w:b/>
          <w:bCs/>
          <w:sz w:val="24"/>
          <w:szCs w:val="24"/>
        </w:rPr>
        <w:t xml:space="preserve"> </w:t>
      </w:r>
      <w:r w:rsidRPr="006130E4">
        <w:rPr>
          <w:rFonts w:ascii="Times New Roman" w:hAnsi="Times New Roman" w:cs="Times New Roman"/>
          <w:b/>
          <w:bCs/>
          <w:sz w:val="24"/>
          <w:szCs w:val="24"/>
          <w:highlight w:val="red"/>
        </w:rPr>
        <w:t>subjectif</w:t>
      </w:r>
      <w:r>
        <w:rPr>
          <w:rFonts w:ascii="Times New Roman" w:hAnsi="Times New Roman" w:cs="Times New Roman"/>
          <w:b/>
          <w:bCs/>
          <w:sz w:val="24"/>
          <w:szCs w:val="24"/>
        </w:rPr>
        <w:t>.</w:t>
      </w:r>
    </w:p>
    <w:p w:rsidR="006405AD" w:rsidRDefault="006405AD" w:rsidP="006405AD">
      <w:pPr>
        <w:numPr>
          <w:ilvl w:val="1"/>
          <w:numId w:val="3"/>
        </w:numPr>
        <w:tabs>
          <w:tab w:val="clear" w:pos="3564"/>
        </w:tabs>
        <w:ind w:left="1134"/>
        <w:rPr>
          <w:rFonts w:ascii="Times New Roman" w:hAnsi="Times New Roman" w:cs="Times New Roman"/>
          <w:b/>
          <w:bCs/>
          <w:sz w:val="24"/>
          <w:szCs w:val="24"/>
        </w:rPr>
      </w:pPr>
      <w:r w:rsidRPr="006405AD">
        <w:rPr>
          <w:rFonts w:ascii="Times New Roman" w:hAnsi="Times New Roman" w:cs="Times New Roman"/>
          <w:sz w:val="24"/>
          <w:szCs w:val="24"/>
        </w:rPr>
        <w:t xml:space="preserve">Relevez dans le discours des </w:t>
      </w:r>
      <w:r w:rsidR="006130E4" w:rsidRPr="006405AD">
        <w:rPr>
          <w:rFonts w:ascii="Times New Roman" w:hAnsi="Times New Roman" w:cs="Times New Roman"/>
          <w:sz w:val="24"/>
          <w:szCs w:val="24"/>
        </w:rPr>
        <w:t>personnes</w:t>
      </w:r>
      <w:r w:rsidRPr="006405AD">
        <w:rPr>
          <w:rFonts w:ascii="Times New Roman" w:hAnsi="Times New Roman" w:cs="Times New Roman"/>
          <w:sz w:val="24"/>
          <w:szCs w:val="24"/>
        </w:rPr>
        <w:t xml:space="preserve"> interrogés deux modalisateurs</w:t>
      </w:r>
      <w:r>
        <w:rPr>
          <w:rFonts w:ascii="Times New Roman" w:hAnsi="Times New Roman" w:cs="Times New Roman"/>
          <w:b/>
          <w:bCs/>
          <w:sz w:val="24"/>
          <w:szCs w:val="24"/>
        </w:rPr>
        <w:t>.</w:t>
      </w:r>
    </w:p>
    <w:p w:rsidR="00B44275" w:rsidRPr="00FD2449" w:rsidRDefault="00B44275" w:rsidP="00B44275">
      <w:pPr>
        <w:pStyle w:val="Paragraphedeliste"/>
      </w:pPr>
    </w:p>
    <w:p w:rsidR="00B44275" w:rsidRPr="00FD2449" w:rsidRDefault="00B44275" w:rsidP="00B44275">
      <w:pPr>
        <w:pStyle w:val="Paragraphedeliste"/>
      </w:pPr>
    </w:p>
    <w:p w:rsidR="00B44275" w:rsidRPr="00FD2449" w:rsidRDefault="00B44275" w:rsidP="00B44275">
      <w:pPr>
        <w:pStyle w:val="Paragraphedeliste"/>
      </w:pPr>
    </w:p>
    <w:p w:rsidR="00B44275" w:rsidRPr="006405AD" w:rsidRDefault="00B44275" w:rsidP="00365AF7">
      <w:pPr>
        <w:numPr>
          <w:ilvl w:val="0"/>
          <w:numId w:val="63"/>
        </w:numPr>
        <w:ind w:left="1020"/>
        <w:rPr>
          <w:rFonts w:ascii="Times New Roman" w:hAnsi="Times New Roman" w:cs="Times New Roman"/>
          <w:b/>
          <w:bCs/>
          <w:sz w:val="24"/>
          <w:szCs w:val="24"/>
          <w:highlight w:val="green"/>
          <w:u w:val="single"/>
        </w:rPr>
      </w:pPr>
      <w:r w:rsidRPr="006405AD">
        <w:rPr>
          <w:rFonts w:ascii="Times New Roman" w:hAnsi="Times New Roman" w:cs="Times New Roman"/>
          <w:b/>
          <w:bCs/>
          <w:sz w:val="24"/>
          <w:szCs w:val="24"/>
          <w:highlight w:val="green"/>
          <w:u w:val="single"/>
        </w:rPr>
        <w:t>Synthèse</w:t>
      </w:r>
    </w:p>
    <w:p w:rsidR="00B44275" w:rsidRPr="006130E4" w:rsidRDefault="00B44275" w:rsidP="00365AF7">
      <w:pPr>
        <w:numPr>
          <w:ilvl w:val="0"/>
          <w:numId w:val="26"/>
        </w:numPr>
        <w:rPr>
          <w:rFonts w:ascii="Times New Roman" w:hAnsi="Times New Roman" w:cs="Times New Roman"/>
          <w:b/>
          <w:bCs/>
          <w:i/>
          <w:iCs/>
          <w:sz w:val="24"/>
          <w:szCs w:val="24"/>
          <w:u w:val="single"/>
        </w:rPr>
      </w:pPr>
      <w:r w:rsidRPr="006130E4">
        <w:rPr>
          <w:rFonts w:ascii="Times New Roman" w:hAnsi="Times New Roman" w:cs="Times New Roman"/>
          <w:b/>
          <w:bCs/>
          <w:i/>
          <w:iCs/>
          <w:sz w:val="24"/>
          <w:szCs w:val="24"/>
          <w:u w:val="single"/>
        </w:rPr>
        <w:t>Activité n°8 :</w:t>
      </w:r>
    </w:p>
    <w:p w:rsidR="00B44275" w:rsidRPr="00FD2449" w:rsidRDefault="00B44275" w:rsidP="006405AD">
      <w:pPr>
        <w:numPr>
          <w:ilvl w:val="1"/>
          <w:numId w:val="3"/>
        </w:numPr>
        <w:tabs>
          <w:tab w:val="clear" w:pos="3564"/>
        </w:tabs>
        <w:ind w:left="1134"/>
        <w:rPr>
          <w:rFonts w:ascii="Times New Roman" w:hAnsi="Times New Roman" w:cs="Times New Roman"/>
        </w:rPr>
      </w:pPr>
      <w:r w:rsidRPr="00FD2449">
        <w:rPr>
          <w:rFonts w:ascii="Times New Roman" w:hAnsi="Times New Roman" w:cs="Times New Roman"/>
          <w:sz w:val="24"/>
          <w:szCs w:val="24"/>
        </w:rPr>
        <w:t>Faites un compte rendu du document puis exposez – le oralement</w:t>
      </w:r>
    </w:p>
    <w:p w:rsidR="00B44275" w:rsidRDefault="00B44275" w:rsidP="00B44275">
      <w:pPr>
        <w:ind w:left="1004"/>
        <w:rPr>
          <w:rFonts w:ascii="Times New Roman" w:hAnsi="Times New Roman" w:cs="Times New Roman"/>
          <w:b/>
          <w:bCs/>
          <w:sz w:val="24"/>
          <w:szCs w:val="24"/>
        </w:rPr>
      </w:pPr>
    </w:p>
    <w:p w:rsidR="00C25F27" w:rsidRDefault="00C25F27" w:rsidP="00EA5A21">
      <w:pPr>
        <w:spacing w:after="0" w:line="240" w:lineRule="auto"/>
        <w:rPr>
          <w:rFonts w:ascii="Times New Roman" w:hAnsi="Times New Roman" w:cs="Times New Roman"/>
          <w:b/>
          <w:bCs/>
          <w:sz w:val="24"/>
          <w:szCs w:val="24"/>
        </w:rPr>
      </w:pPr>
    </w:p>
    <w:p w:rsidR="00C25F27" w:rsidRDefault="00C25F27" w:rsidP="00EA5A21">
      <w:pPr>
        <w:spacing w:after="0" w:line="240" w:lineRule="auto"/>
        <w:rPr>
          <w:rFonts w:ascii="Times New Roman" w:hAnsi="Times New Roman" w:cs="Times New Roman"/>
          <w:b/>
          <w:bCs/>
          <w:sz w:val="24"/>
          <w:szCs w:val="24"/>
        </w:rPr>
      </w:pPr>
    </w:p>
    <w:p w:rsidR="00C25F27" w:rsidRDefault="00C25F27" w:rsidP="00EA5A21">
      <w:pPr>
        <w:spacing w:after="0" w:line="240" w:lineRule="auto"/>
        <w:rPr>
          <w:rFonts w:ascii="Times New Roman" w:hAnsi="Times New Roman" w:cs="Times New Roman"/>
          <w:b/>
          <w:bCs/>
          <w:sz w:val="24"/>
          <w:szCs w:val="24"/>
        </w:rPr>
      </w:pPr>
    </w:p>
    <w:p w:rsidR="00C25F27" w:rsidRDefault="00C25F27" w:rsidP="00EA5A21">
      <w:pPr>
        <w:spacing w:after="0" w:line="240" w:lineRule="auto"/>
        <w:rPr>
          <w:rFonts w:ascii="Times New Roman" w:hAnsi="Times New Roman" w:cs="Times New Roman"/>
          <w:b/>
          <w:bCs/>
          <w:sz w:val="24"/>
          <w:szCs w:val="24"/>
        </w:rPr>
      </w:pPr>
    </w:p>
    <w:p w:rsidR="00C25F27" w:rsidRDefault="00C25F27" w:rsidP="00EA5A21">
      <w:pPr>
        <w:spacing w:after="0" w:line="240" w:lineRule="auto"/>
        <w:rPr>
          <w:rFonts w:ascii="Times New Roman" w:hAnsi="Times New Roman" w:cs="Times New Roman"/>
          <w:b/>
          <w:bCs/>
          <w:sz w:val="24"/>
          <w:szCs w:val="24"/>
        </w:rPr>
      </w:pPr>
    </w:p>
    <w:p w:rsidR="00C25F27" w:rsidRDefault="00C25F27" w:rsidP="00EA5A21">
      <w:pPr>
        <w:spacing w:after="0" w:line="240" w:lineRule="auto"/>
        <w:rPr>
          <w:rFonts w:ascii="Times New Roman" w:hAnsi="Times New Roman" w:cs="Times New Roman"/>
          <w:b/>
          <w:bCs/>
          <w:sz w:val="24"/>
          <w:szCs w:val="24"/>
        </w:rPr>
      </w:pPr>
    </w:p>
    <w:p w:rsidR="00C25F27" w:rsidRDefault="00C25F27" w:rsidP="00EA5A21">
      <w:pPr>
        <w:spacing w:after="0" w:line="240" w:lineRule="auto"/>
        <w:rPr>
          <w:rFonts w:ascii="Times New Roman" w:hAnsi="Times New Roman" w:cs="Times New Roman"/>
          <w:b/>
          <w:bCs/>
          <w:sz w:val="24"/>
          <w:szCs w:val="24"/>
        </w:rPr>
      </w:pPr>
    </w:p>
    <w:p w:rsidR="00EA5A21" w:rsidRDefault="00EC1428" w:rsidP="00EA5A21">
      <w:pPr>
        <w:spacing w:after="0" w:line="240" w:lineRule="auto"/>
        <w:rPr>
          <w:rFonts w:ascii="Times New Roman" w:hAnsi="Times New Roman" w:cs="Times New Roman"/>
          <w:sz w:val="24"/>
          <w:szCs w:val="24"/>
        </w:rPr>
      </w:pPr>
      <w:r w:rsidRPr="00FD2449">
        <w:rPr>
          <w:rFonts w:ascii="Times New Roman" w:hAnsi="Times New Roman" w:cs="Times New Roman"/>
          <w:sz w:val="24"/>
          <w:szCs w:val="24"/>
        </w:rPr>
        <w:lastRenderedPageBreak/>
        <w:t xml:space="preserve"> </w:t>
      </w:r>
      <w:r w:rsidR="009B5977" w:rsidRPr="009B5977">
        <w:rPr>
          <w:rFonts w:ascii="Times New Roman" w:hAnsi="Times New Roman" w:cs="Times New Roman"/>
          <w:b/>
          <w:bCs/>
          <w:i/>
          <w:iCs/>
          <w:noProof/>
          <w:sz w:val="24"/>
          <w:szCs w:val="24"/>
          <w:u w:val="single"/>
          <w:lang w:eastAsia="fr-FR"/>
        </w:rPr>
        <w:pict>
          <v:roundrect id="_x0000_s1151" style="position:absolute;margin-left:445.6pt;margin-top:3.55pt;width:93.05pt;height:42.1pt;z-index:251660800;mso-position-horizontal-relative:text;mso-position-vertical-relative:text" arcsize="10923f" strokecolor="#92cddc" strokeweight="1pt">
            <v:fill color2="#b6dde8" focusposition="1" focussize="" focus="100%" type="gradient"/>
            <v:shadow on="t" type="perspective" color="#205867" opacity=".5" offset="1pt" offset2="-3pt"/>
            <v:textbox>
              <w:txbxContent>
                <w:p w:rsidR="002852F8" w:rsidRPr="00B32E6F" w:rsidRDefault="002852F8" w:rsidP="00EA5A21">
                  <w:pPr>
                    <w:spacing w:after="0" w:line="240" w:lineRule="auto"/>
                    <w:rPr>
                      <w:rFonts w:ascii="Times New Roman" w:hAnsi="Times New Roman" w:cs="Times New Roman"/>
                    </w:rPr>
                  </w:pPr>
                  <w:r w:rsidRPr="00B32E6F">
                    <w:rPr>
                      <w:rFonts w:ascii="Times New Roman" w:hAnsi="Times New Roman" w:cs="Times New Roman"/>
                      <w:b/>
                      <w:bCs/>
                      <w:i/>
                      <w:iCs/>
                      <w:u w:val="single"/>
                    </w:rPr>
                    <w:t>Niveau</w:t>
                  </w:r>
                  <w:r w:rsidRPr="00B32E6F">
                    <w:rPr>
                      <w:rFonts w:ascii="Times New Roman" w:hAnsi="Times New Roman" w:cs="Times New Roman"/>
                    </w:rPr>
                    <w:t> : 3 as</w:t>
                  </w:r>
                </w:p>
                <w:p w:rsidR="002852F8" w:rsidRPr="00B32E6F" w:rsidRDefault="002852F8" w:rsidP="00EA5A21">
                  <w:pPr>
                    <w:spacing w:after="0" w:line="240" w:lineRule="auto"/>
                    <w:rPr>
                      <w:rFonts w:ascii="Times New Roman" w:hAnsi="Times New Roman" w:cs="Times New Roman"/>
                    </w:rPr>
                  </w:pPr>
                  <w:r w:rsidRPr="00B32E6F">
                    <w:rPr>
                      <w:rFonts w:ascii="Times New Roman" w:hAnsi="Times New Roman" w:cs="Times New Roman"/>
                      <w:b/>
                      <w:bCs/>
                      <w:i/>
                      <w:iCs/>
                      <w:u w:val="single"/>
                    </w:rPr>
                    <w:t>Durée</w:t>
                  </w:r>
                  <w:r>
                    <w:rPr>
                      <w:rFonts w:ascii="Times New Roman" w:hAnsi="Times New Roman" w:cs="Times New Roman"/>
                    </w:rPr>
                    <w:t xml:space="preserve"> : 2 </w:t>
                  </w:r>
                  <w:r w:rsidRPr="00B32E6F">
                    <w:rPr>
                      <w:rFonts w:ascii="Times New Roman" w:hAnsi="Times New Roman" w:cs="Times New Roman"/>
                    </w:rPr>
                    <w:t>heure</w:t>
                  </w:r>
                  <w:r>
                    <w:rPr>
                      <w:rFonts w:ascii="Times New Roman" w:hAnsi="Times New Roman" w:cs="Times New Roman"/>
                    </w:rPr>
                    <w:t>s</w:t>
                  </w:r>
                </w:p>
              </w:txbxContent>
            </v:textbox>
          </v:roundrect>
        </w:pict>
      </w:r>
      <w:r w:rsidR="00EA5A21" w:rsidRPr="006D385C">
        <w:rPr>
          <w:rFonts w:ascii="Times New Roman" w:hAnsi="Times New Roman" w:cs="Times New Roman"/>
          <w:b/>
          <w:bCs/>
          <w:i/>
          <w:iCs/>
          <w:sz w:val="24"/>
          <w:szCs w:val="24"/>
          <w:u w:val="single"/>
        </w:rPr>
        <w:t>Projet</w:t>
      </w:r>
      <w:r w:rsidR="00EA5A21">
        <w:rPr>
          <w:rFonts w:ascii="Times New Roman" w:hAnsi="Times New Roman" w:cs="Times New Roman"/>
          <w:sz w:val="24"/>
          <w:szCs w:val="24"/>
        </w:rPr>
        <w:t> : Réaliser une recherche documentaire puis faire la synthèse de l’information.</w:t>
      </w:r>
    </w:p>
    <w:p w:rsidR="00EA5A21" w:rsidRDefault="00EA5A21" w:rsidP="00EA5A21">
      <w:pPr>
        <w:tabs>
          <w:tab w:val="left" w:pos="8531"/>
        </w:tabs>
        <w:spacing w:after="0" w:line="240" w:lineRule="auto"/>
        <w:rPr>
          <w:rFonts w:ascii="Times New Roman" w:hAnsi="Times New Roman" w:cs="Times New Roman"/>
          <w:sz w:val="24"/>
          <w:szCs w:val="24"/>
        </w:rPr>
      </w:pPr>
      <w:r w:rsidRPr="006D385C">
        <w:rPr>
          <w:rFonts w:ascii="Times New Roman" w:hAnsi="Times New Roman" w:cs="Times New Roman"/>
          <w:b/>
          <w:bCs/>
          <w:i/>
          <w:iCs/>
          <w:sz w:val="24"/>
          <w:szCs w:val="24"/>
          <w:u w:val="single"/>
        </w:rPr>
        <w:t>Objet d’étude </w:t>
      </w:r>
      <w:r>
        <w:rPr>
          <w:rFonts w:ascii="Times New Roman" w:hAnsi="Times New Roman" w:cs="Times New Roman"/>
          <w:sz w:val="24"/>
          <w:szCs w:val="24"/>
        </w:rPr>
        <w:t>: Texte et documents d’Histoire.</w:t>
      </w:r>
      <w:r>
        <w:rPr>
          <w:rFonts w:ascii="Times New Roman" w:hAnsi="Times New Roman" w:cs="Times New Roman"/>
          <w:sz w:val="24"/>
          <w:szCs w:val="24"/>
        </w:rPr>
        <w:tab/>
      </w:r>
    </w:p>
    <w:p w:rsidR="00EA5A21" w:rsidRDefault="00EA5A21" w:rsidP="00EA5A21">
      <w:pPr>
        <w:spacing w:after="0" w:line="240" w:lineRule="auto"/>
        <w:rPr>
          <w:rFonts w:ascii="Times New Roman" w:hAnsi="Times New Roman" w:cs="Times New Roman"/>
          <w:sz w:val="24"/>
          <w:szCs w:val="24"/>
        </w:rPr>
      </w:pPr>
      <w:r w:rsidRPr="006D385C">
        <w:rPr>
          <w:rFonts w:ascii="Times New Roman" w:hAnsi="Times New Roman" w:cs="Times New Roman"/>
          <w:b/>
          <w:bCs/>
          <w:i/>
          <w:iCs/>
          <w:sz w:val="24"/>
          <w:szCs w:val="24"/>
          <w:u w:val="single"/>
        </w:rPr>
        <w:t>Séquence</w:t>
      </w:r>
      <w:r>
        <w:rPr>
          <w:rFonts w:ascii="Times New Roman" w:hAnsi="Times New Roman" w:cs="Times New Roman"/>
          <w:sz w:val="24"/>
          <w:szCs w:val="24"/>
        </w:rPr>
        <w:t> : Introduire un témoignage dans un fait d’Histoire.</w:t>
      </w:r>
    </w:p>
    <w:p w:rsidR="00EA5A21" w:rsidRDefault="00EA5A21" w:rsidP="00EA5A21">
      <w:pPr>
        <w:spacing w:after="0" w:line="240" w:lineRule="auto"/>
        <w:rPr>
          <w:rFonts w:ascii="Times New Roman" w:hAnsi="Times New Roman" w:cs="Times New Roman"/>
          <w:b/>
          <w:bCs/>
          <w:color w:val="FF33CC"/>
          <w:sz w:val="24"/>
          <w:szCs w:val="24"/>
        </w:rPr>
      </w:pPr>
      <w:r w:rsidRPr="006D385C">
        <w:rPr>
          <w:rFonts w:ascii="Times New Roman" w:hAnsi="Times New Roman" w:cs="Times New Roman"/>
          <w:b/>
          <w:bCs/>
          <w:i/>
          <w:iCs/>
          <w:sz w:val="24"/>
          <w:szCs w:val="24"/>
          <w:u w:val="single"/>
        </w:rPr>
        <w:t>Séance</w:t>
      </w:r>
      <w:r>
        <w:rPr>
          <w:rFonts w:ascii="Times New Roman" w:hAnsi="Times New Roman" w:cs="Times New Roman"/>
          <w:sz w:val="24"/>
          <w:szCs w:val="24"/>
        </w:rPr>
        <w:t xml:space="preserve"> : </w:t>
      </w:r>
      <w:r>
        <w:rPr>
          <w:rFonts w:ascii="Times New Roman" w:hAnsi="Times New Roman" w:cs="Times New Roman"/>
          <w:b/>
          <w:bCs/>
          <w:color w:val="FF33CC"/>
          <w:sz w:val="24"/>
          <w:szCs w:val="24"/>
        </w:rPr>
        <w:t>Compréhension de l’écrit</w:t>
      </w:r>
    </w:p>
    <w:p w:rsidR="00EA5A21" w:rsidRPr="00EA5A21" w:rsidRDefault="00EA5A21" w:rsidP="00EA5A21">
      <w:pPr>
        <w:spacing w:after="0" w:line="240" w:lineRule="auto"/>
        <w:rPr>
          <w:rFonts w:ascii="Times New Roman" w:hAnsi="Times New Roman" w:cs="Times New Roman"/>
          <w:b/>
          <w:bCs/>
          <w:color w:val="FF33CC"/>
          <w:sz w:val="24"/>
          <w:szCs w:val="24"/>
        </w:rPr>
      </w:pPr>
      <w:r w:rsidRPr="00EC1428">
        <w:rPr>
          <w:rFonts w:ascii="Times New Roman" w:hAnsi="Times New Roman" w:cs="Times New Roman"/>
          <w:b/>
          <w:bCs/>
          <w:i/>
          <w:iCs/>
          <w:sz w:val="24"/>
          <w:szCs w:val="24"/>
          <w:u w:val="single"/>
        </w:rPr>
        <w:t>Support </w:t>
      </w:r>
      <w:r w:rsidRPr="00EC1428">
        <w:rPr>
          <w:rFonts w:ascii="Times New Roman" w:hAnsi="Times New Roman" w:cs="Times New Roman"/>
          <w:b/>
          <w:bCs/>
          <w:i/>
          <w:iCs/>
          <w:sz w:val="24"/>
          <w:szCs w:val="24"/>
        </w:rPr>
        <w:t>:</w:t>
      </w:r>
      <w:r w:rsidRPr="00EA5A21">
        <w:rPr>
          <w:rFonts w:eastAsia="Times New Roman"/>
          <w:b/>
          <w:bCs/>
          <w:color w:val="000000"/>
          <w:sz w:val="27"/>
          <w:szCs w:val="27"/>
          <w:lang w:eastAsia="fr-FR"/>
        </w:rPr>
        <w:t xml:space="preserve"> </w:t>
      </w:r>
      <w:r w:rsidRPr="00EA5A21">
        <w:rPr>
          <w:rFonts w:ascii="Times New Roman" w:eastAsia="Times New Roman" w:hAnsi="Times New Roman" w:cs="Times New Roman"/>
          <w:b/>
          <w:bCs/>
          <w:color w:val="000000"/>
          <w:sz w:val="24"/>
          <w:szCs w:val="24"/>
          <w:lang w:eastAsia="fr-FR"/>
        </w:rPr>
        <w:t>LE TÉMOIGNAGE DE LOUISETTE, TORTURÉE PENDANT LA GUERRE D’ALGÉRIE</w:t>
      </w:r>
      <w:r>
        <w:rPr>
          <w:rFonts w:ascii="Times New Roman" w:hAnsi="Times New Roman" w:cs="Times New Roman"/>
          <w:b/>
          <w:bCs/>
          <w:color w:val="FF33CC"/>
          <w:sz w:val="24"/>
          <w:szCs w:val="24"/>
        </w:rPr>
        <w:t>.</w:t>
      </w:r>
    </w:p>
    <w:p w:rsidR="00EA5A21" w:rsidRPr="00E03F4C" w:rsidRDefault="009B5977" w:rsidP="00EA5A21">
      <w:pPr>
        <w:spacing w:after="0"/>
        <w:rPr>
          <w:rFonts w:ascii="Times New Roman" w:hAnsi="Times New Roman" w:cs="Times New Roman"/>
          <w:b/>
          <w:bCs/>
          <w:sz w:val="24"/>
          <w:szCs w:val="24"/>
        </w:rPr>
      </w:pPr>
      <w:r w:rsidRPr="009B5977">
        <w:rPr>
          <w:rFonts w:ascii="Times New Roman" w:hAnsi="Times New Roman" w:cs="Times New Roman"/>
          <w:b/>
          <w:bCs/>
          <w:noProof/>
          <w:color w:val="FF33CC"/>
          <w:sz w:val="24"/>
          <w:szCs w:val="24"/>
          <w:lang w:eastAsia="fr-FR"/>
        </w:rPr>
        <w:pict>
          <v:rect id="_x0000_s1152" style="position:absolute;margin-left:11.25pt;margin-top:14.05pt;width:491.6pt;height:137.9pt;z-index:251661824" strokecolor="#f79646" strokeweight="2.5pt">
            <v:shadow color="#868686"/>
            <v:textbox style="mso-next-textbox:#_x0000_s1152">
              <w:txbxContent>
                <w:p w:rsidR="002852F8" w:rsidRPr="00B5574B" w:rsidRDefault="002852F8" w:rsidP="00365AF7">
                  <w:pPr>
                    <w:numPr>
                      <w:ilvl w:val="0"/>
                      <w:numId w:val="65"/>
                    </w:numPr>
                    <w:spacing w:after="0" w:line="240" w:lineRule="atLeast"/>
                    <w:ind w:left="568" w:hanging="284"/>
                    <w:rPr>
                      <w:rFonts w:ascii="Times New Roman" w:hAnsi="Times New Roman" w:cs="Times New Roman"/>
                      <w:sz w:val="24"/>
                      <w:szCs w:val="24"/>
                    </w:rPr>
                  </w:pPr>
                  <w:r w:rsidRPr="00B5574B">
                    <w:rPr>
                      <w:rFonts w:ascii="Times New Roman" w:hAnsi="Times New Roman" w:cs="Times New Roman"/>
                      <w:sz w:val="24"/>
                      <w:szCs w:val="24"/>
                    </w:rPr>
                    <w:t>Distinguer les éléments constitutifs de la situation de communication.</w:t>
                  </w:r>
                </w:p>
                <w:p w:rsidR="002852F8" w:rsidRPr="00B5574B" w:rsidRDefault="002852F8" w:rsidP="00365AF7">
                  <w:pPr>
                    <w:numPr>
                      <w:ilvl w:val="0"/>
                      <w:numId w:val="65"/>
                    </w:numPr>
                    <w:spacing w:after="0" w:line="240" w:lineRule="atLeast"/>
                    <w:ind w:left="568" w:hanging="284"/>
                    <w:rPr>
                      <w:rFonts w:ascii="Times New Roman" w:hAnsi="Times New Roman" w:cs="Times New Roman"/>
                      <w:sz w:val="24"/>
                      <w:szCs w:val="24"/>
                    </w:rPr>
                  </w:pPr>
                  <w:r w:rsidRPr="00B5574B">
                    <w:rPr>
                      <w:rFonts w:ascii="Times New Roman" w:hAnsi="Times New Roman" w:cs="Times New Roman"/>
                      <w:sz w:val="24"/>
                      <w:szCs w:val="24"/>
                    </w:rPr>
                    <w:t>Repérer la structure dominante du texte.</w:t>
                  </w:r>
                </w:p>
                <w:p w:rsidR="002852F8" w:rsidRPr="00B5574B" w:rsidRDefault="002852F8" w:rsidP="00365AF7">
                  <w:pPr>
                    <w:numPr>
                      <w:ilvl w:val="0"/>
                      <w:numId w:val="65"/>
                    </w:numPr>
                    <w:spacing w:after="0" w:line="240" w:lineRule="atLeast"/>
                    <w:ind w:left="568" w:hanging="284"/>
                    <w:rPr>
                      <w:rFonts w:ascii="Times New Roman" w:hAnsi="Times New Roman" w:cs="Times New Roman"/>
                      <w:sz w:val="24"/>
                      <w:szCs w:val="24"/>
                    </w:rPr>
                  </w:pPr>
                  <w:r w:rsidRPr="00B5574B">
                    <w:rPr>
                      <w:rFonts w:ascii="Times New Roman" w:hAnsi="Times New Roman" w:cs="Times New Roman"/>
                      <w:sz w:val="24"/>
                      <w:szCs w:val="24"/>
                    </w:rPr>
                    <w:t>Repérer le temps dominant dans le texte.</w:t>
                  </w:r>
                </w:p>
                <w:p w:rsidR="002852F8" w:rsidRPr="00B5574B" w:rsidRDefault="002852F8" w:rsidP="00365AF7">
                  <w:pPr>
                    <w:numPr>
                      <w:ilvl w:val="0"/>
                      <w:numId w:val="65"/>
                    </w:numPr>
                    <w:spacing w:after="0" w:line="240" w:lineRule="atLeast"/>
                    <w:ind w:left="568" w:hanging="284"/>
                    <w:rPr>
                      <w:rFonts w:ascii="Times New Roman" w:hAnsi="Times New Roman" w:cs="Times New Roman"/>
                      <w:sz w:val="24"/>
                      <w:szCs w:val="24"/>
                    </w:rPr>
                  </w:pPr>
                  <w:r w:rsidRPr="00B5574B">
                    <w:rPr>
                      <w:rFonts w:ascii="Times New Roman" w:hAnsi="Times New Roman" w:cs="Times New Roman"/>
                      <w:sz w:val="24"/>
                      <w:szCs w:val="24"/>
                    </w:rPr>
                    <w:t>Identifier les informations contenues explicitement dans le texte.</w:t>
                  </w:r>
                </w:p>
                <w:p w:rsidR="002852F8" w:rsidRPr="00B5574B" w:rsidRDefault="002852F8" w:rsidP="00365AF7">
                  <w:pPr>
                    <w:numPr>
                      <w:ilvl w:val="0"/>
                      <w:numId w:val="65"/>
                    </w:numPr>
                    <w:spacing w:after="0" w:line="240" w:lineRule="atLeast"/>
                    <w:ind w:left="568" w:hanging="284"/>
                    <w:rPr>
                      <w:rFonts w:ascii="Times New Roman" w:hAnsi="Times New Roman" w:cs="Times New Roman"/>
                      <w:sz w:val="24"/>
                      <w:szCs w:val="24"/>
                    </w:rPr>
                  </w:pPr>
                  <w:r w:rsidRPr="00B5574B">
                    <w:rPr>
                      <w:rFonts w:ascii="Times New Roman" w:hAnsi="Times New Roman" w:cs="Times New Roman"/>
                      <w:sz w:val="24"/>
                      <w:szCs w:val="24"/>
                    </w:rPr>
                    <w:t>Regrouper des éléments d’information pour construire des champs lexicaux.</w:t>
                  </w:r>
                </w:p>
                <w:p w:rsidR="002852F8" w:rsidRPr="00B5574B" w:rsidRDefault="002852F8" w:rsidP="00365AF7">
                  <w:pPr>
                    <w:numPr>
                      <w:ilvl w:val="0"/>
                      <w:numId w:val="65"/>
                    </w:numPr>
                    <w:spacing w:after="0" w:line="240" w:lineRule="atLeast"/>
                    <w:ind w:left="568" w:hanging="284"/>
                    <w:rPr>
                      <w:rFonts w:ascii="Times New Roman" w:hAnsi="Times New Roman" w:cs="Times New Roman"/>
                      <w:sz w:val="24"/>
                      <w:szCs w:val="24"/>
                    </w:rPr>
                  </w:pPr>
                  <w:r w:rsidRPr="00B5574B">
                    <w:rPr>
                      <w:rFonts w:ascii="Times New Roman" w:hAnsi="Times New Roman" w:cs="Times New Roman"/>
                      <w:sz w:val="24"/>
                      <w:szCs w:val="24"/>
                    </w:rPr>
                    <w:t>Repérer les marques de l’énonciation.</w:t>
                  </w:r>
                </w:p>
                <w:p w:rsidR="002852F8" w:rsidRPr="00B5574B" w:rsidRDefault="002852F8" w:rsidP="00365AF7">
                  <w:pPr>
                    <w:numPr>
                      <w:ilvl w:val="0"/>
                      <w:numId w:val="65"/>
                    </w:numPr>
                    <w:spacing w:after="0" w:line="240" w:lineRule="atLeast"/>
                    <w:ind w:left="568" w:hanging="284"/>
                    <w:rPr>
                      <w:rFonts w:ascii="Times New Roman" w:hAnsi="Times New Roman" w:cs="Times New Roman"/>
                      <w:sz w:val="24"/>
                      <w:szCs w:val="24"/>
                    </w:rPr>
                  </w:pPr>
                  <w:r w:rsidRPr="00B5574B">
                    <w:rPr>
                      <w:rFonts w:ascii="Times New Roman" w:hAnsi="Times New Roman" w:cs="Times New Roman"/>
                      <w:sz w:val="24"/>
                      <w:szCs w:val="24"/>
                    </w:rPr>
                    <w:t>Découvrir l’enjeu discursif.</w:t>
                  </w:r>
                </w:p>
                <w:p w:rsidR="002852F8" w:rsidRPr="00B5574B" w:rsidRDefault="002852F8" w:rsidP="00365AF7">
                  <w:pPr>
                    <w:numPr>
                      <w:ilvl w:val="0"/>
                      <w:numId w:val="65"/>
                    </w:numPr>
                    <w:spacing w:after="0" w:line="240" w:lineRule="auto"/>
                    <w:rPr>
                      <w:rFonts w:ascii="Times New Roman" w:hAnsi="Times New Roman" w:cs="Times New Roman"/>
                      <w:sz w:val="24"/>
                      <w:szCs w:val="24"/>
                    </w:rPr>
                  </w:pPr>
                  <w:r w:rsidRPr="00B5574B">
                    <w:rPr>
                      <w:rFonts w:ascii="Times New Roman" w:hAnsi="Times New Roman" w:cs="Times New Roman"/>
                      <w:sz w:val="24"/>
                      <w:szCs w:val="24"/>
                    </w:rPr>
                    <w:t>-Evaluer le degré d’objectivité (ou de subjectivité) et le justifier.</w:t>
                  </w:r>
                </w:p>
                <w:p w:rsidR="002852F8" w:rsidRPr="00B5574B" w:rsidRDefault="002852F8" w:rsidP="00EA5A21">
                  <w:pPr>
                    <w:autoSpaceDE w:val="0"/>
                    <w:autoSpaceDN w:val="0"/>
                    <w:adjustRightInd w:val="0"/>
                    <w:spacing w:after="0" w:line="240" w:lineRule="auto"/>
                    <w:ind w:left="360"/>
                    <w:rPr>
                      <w:rFonts w:ascii="Times New Roman" w:hAnsi="Times New Roman" w:cs="Times New Roman"/>
                      <w:sz w:val="24"/>
                      <w:szCs w:val="24"/>
                      <w:lang w:eastAsia="fr-FR"/>
                    </w:rPr>
                  </w:pPr>
                </w:p>
                <w:p w:rsidR="002852F8" w:rsidRPr="00B828A1" w:rsidRDefault="002852F8" w:rsidP="00EA5A21">
                  <w:pPr>
                    <w:pStyle w:val="Paragraphedeliste"/>
                    <w:bidi w:val="0"/>
                    <w:spacing w:after="120" w:line="276" w:lineRule="auto"/>
                    <w:ind w:left="624"/>
                  </w:pPr>
                </w:p>
                <w:p w:rsidR="002852F8" w:rsidRDefault="002852F8" w:rsidP="00EA5A21">
                  <w:pPr>
                    <w:pStyle w:val="Paragraphedeliste"/>
                    <w:bidi w:val="0"/>
                    <w:spacing w:after="120" w:line="276" w:lineRule="auto"/>
                  </w:pPr>
                </w:p>
                <w:p w:rsidR="002852F8" w:rsidRPr="005005C5" w:rsidRDefault="002852F8" w:rsidP="00EA5A21">
                  <w:pPr>
                    <w:autoSpaceDE w:val="0"/>
                    <w:autoSpaceDN w:val="0"/>
                    <w:adjustRightInd w:val="0"/>
                    <w:spacing w:after="0" w:line="240" w:lineRule="auto"/>
                    <w:rPr>
                      <w:rFonts w:ascii="Times New Roman" w:hAnsi="Times New Roman" w:cs="Times New Roman"/>
                      <w:sz w:val="24"/>
                      <w:szCs w:val="24"/>
                      <w:lang w:eastAsia="fr-FR"/>
                    </w:rPr>
                  </w:pPr>
                </w:p>
              </w:txbxContent>
            </v:textbox>
          </v:rect>
        </w:pict>
      </w:r>
      <w:r w:rsidR="00EA5A21" w:rsidRPr="006D385C">
        <w:rPr>
          <w:rFonts w:ascii="Times New Roman" w:hAnsi="Times New Roman" w:cs="Times New Roman"/>
          <w:b/>
          <w:bCs/>
          <w:color w:val="FF33CC"/>
          <w:sz w:val="24"/>
          <w:szCs w:val="24"/>
          <w:u w:val="single"/>
        </w:rPr>
        <w:t>Objectifs</w:t>
      </w:r>
      <w:r w:rsidR="00EA5A21">
        <w:rPr>
          <w:rFonts w:ascii="Times New Roman" w:hAnsi="Times New Roman" w:cs="Times New Roman"/>
          <w:b/>
          <w:bCs/>
          <w:color w:val="FF33CC"/>
          <w:sz w:val="24"/>
          <w:szCs w:val="24"/>
          <w:u w:val="single"/>
        </w:rPr>
        <w:t> :</w:t>
      </w:r>
    </w:p>
    <w:p w:rsidR="00EA5A21" w:rsidRPr="003A16BD" w:rsidRDefault="00EA5A21" w:rsidP="00365AF7">
      <w:pPr>
        <w:numPr>
          <w:ilvl w:val="0"/>
          <w:numId w:val="64"/>
        </w:numPr>
        <w:spacing w:line="240" w:lineRule="auto"/>
        <w:rPr>
          <w:rFonts w:ascii="Times New Roman" w:hAnsi="Times New Roman" w:cs="Times New Roman"/>
          <w:b/>
          <w:bCs/>
          <w:color w:val="002060"/>
          <w:sz w:val="24"/>
          <w:szCs w:val="24"/>
        </w:rPr>
      </w:pPr>
      <w:r>
        <w:rPr>
          <w:rFonts w:ascii="Times New Roman" w:hAnsi="Times New Roman" w:cs="Times New Roman"/>
          <w:b/>
          <w:bCs/>
          <w:color w:val="002060"/>
          <w:sz w:val="24"/>
          <w:szCs w:val="24"/>
        </w:rPr>
        <w:t xml:space="preserve">                                                                                                                                                                                                                                                                                                                                                   </w:t>
      </w:r>
    </w:p>
    <w:p w:rsidR="00EA5A21" w:rsidRDefault="00EA5A21" w:rsidP="00365AF7">
      <w:pPr>
        <w:widowControl w:val="0"/>
        <w:numPr>
          <w:ilvl w:val="0"/>
          <w:numId w:val="64"/>
        </w:numPr>
        <w:autoSpaceDE w:val="0"/>
        <w:autoSpaceDN w:val="0"/>
        <w:adjustRightInd w:val="0"/>
        <w:spacing w:after="0" w:line="240" w:lineRule="auto"/>
        <w:rPr>
          <w:rFonts w:ascii="Times New Roman" w:hAnsi="Times New Roman" w:cs="Times New Roman"/>
          <w:color w:val="000000"/>
          <w:sz w:val="24"/>
          <w:szCs w:val="24"/>
        </w:rPr>
      </w:pPr>
    </w:p>
    <w:p w:rsidR="00EA5A21" w:rsidRDefault="00EA5A21" w:rsidP="00365AF7">
      <w:pPr>
        <w:widowControl w:val="0"/>
        <w:numPr>
          <w:ilvl w:val="0"/>
          <w:numId w:val="64"/>
        </w:numPr>
        <w:autoSpaceDE w:val="0"/>
        <w:autoSpaceDN w:val="0"/>
        <w:adjustRightInd w:val="0"/>
        <w:spacing w:after="0" w:line="240" w:lineRule="auto"/>
        <w:rPr>
          <w:rFonts w:ascii="Times New Roman" w:hAnsi="Times New Roman" w:cs="Times New Roman"/>
          <w:b/>
          <w:bCs/>
          <w:i/>
          <w:iCs/>
          <w:color w:val="000000"/>
          <w:sz w:val="24"/>
          <w:szCs w:val="24"/>
          <w:u w:val="single"/>
        </w:rPr>
      </w:pPr>
    </w:p>
    <w:p w:rsidR="00EA5A21" w:rsidRDefault="00EA5A21" w:rsidP="00365AF7">
      <w:pPr>
        <w:numPr>
          <w:ilvl w:val="0"/>
          <w:numId w:val="64"/>
        </w:numPr>
        <w:autoSpaceDE w:val="0"/>
        <w:autoSpaceDN w:val="0"/>
        <w:adjustRightInd w:val="0"/>
        <w:spacing w:after="0" w:line="240" w:lineRule="auto"/>
        <w:rPr>
          <w:rFonts w:ascii="Times New Roman" w:hAnsi="Times New Roman" w:cs="Times New Roman"/>
          <w:b/>
          <w:bCs/>
          <w:i/>
          <w:iCs/>
          <w:color w:val="000000"/>
          <w:sz w:val="24"/>
          <w:szCs w:val="24"/>
          <w:u w:val="single"/>
        </w:rPr>
      </w:pPr>
    </w:p>
    <w:p w:rsidR="00EA5A21" w:rsidRPr="00EC1428" w:rsidRDefault="00EA5A21" w:rsidP="00EA5A21">
      <w:pPr>
        <w:autoSpaceDE w:val="0"/>
        <w:autoSpaceDN w:val="0"/>
        <w:adjustRightInd w:val="0"/>
        <w:spacing w:after="0" w:line="240" w:lineRule="auto"/>
        <w:ind w:left="360"/>
        <w:rPr>
          <w:rFonts w:ascii="Times New Roman" w:hAnsi="Times New Roman" w:cs="Times New Roman"/>
          <w:b/>
          <w:bCs/>
          <w:i/>
          <w:iCs/>
          <w:color w:val="000000"/>
          <w:sz w:val="24"/>
          <w:szCs w:val="24"/>
          <w:u w:val="single"/>
        </w:rPr>
      </w:pPr>
    </w:p>
    <w:p w:rsidR="00EA5A21" w:rsidRDefault="00EA5A21" w:rsidP="00EA5A21">
      <w:pPr>
        <w:autoSpaceDE w:val="0"/>
        <w:autoSpaceDN w:val="0"/>
        <w:adjustRightInd w:val="0"/>
        <w:spacing w:after="0" w:line="240" w:lineRule="auto"/>
        <w:rPr>
          <w:rFonts w:ascii="Times New Roman" w:hAnsi="Times New Roman" w:cs="Times New Roman"/>
          <w:b/>
          <w:bCs/>
          <w:i/>
          <w:iCs/>
          <w:color w:val="000000"/>
          <w:sz w:val="24"/>
          <w:szCs w:val="24"/>
          <w:u w:val="single"/>
        </w:rPr>
      </w:pPr>
    </w:p>
    <w:p w:rsidR="00EA5A21" w:rsidRDefault="00EA5A21" w:rsidP="00EA5A21">
      <w:pPr>
        <w:autoSpaceDE w:val="0"/>
        <w:autoSpaceDN w:val="0"/>
        <w:adjustRightInd w:val="0"/>
        <w:spacing w:after="0" w:line="240" w:lineRule="auto"/>
        <w:rPr>
          <w:rFonts w:ascii="Times New Roman" w:hAnsi="Times New Roman" w:cs="Times New Roman"/>
          <w:b/>
          <w:bCs/>
          <w:i/>
          <w:iCs/>
          <w:color w:val="000000"/>
          <w:sz w:val="24"/>
          <w:szCs w:val="24"/>
          <w:u w:val="single"/>
        </w:rPr>
      </w:pPr>
    </w:p>
    <w:p w:rsidR="00EA5A21" w:rsidRDefault="00EA5A21" w:rsidP="00EA5A21">
      <w:pPr>
        <w:autoSpaceDE w:val="0"/>
        <w:autoSpaceDN w:val="0"/>
        <w:adjustRightInd w:val="0"/>
        <w:spacing w:after="0" w:line="240" w:lineRule="auto"/>
        <w:rPr>
          <w:rFonts w:ascii="Times New Roman" w:hAnsi="Times New Roman" w:cs="Times New Roman"/>
          <w:b/>
          <w:bCs/>
          <w:i/>
          <w:iCs/>
          <w:color w:val="000000"/>
          <w:sz w:val="24"/>
          <w:szCs w:val="24"/>
          <w:u w:val="single"/>
        </w:rPr>
      </w:pPr>
    </w:p>
    <w:p w:rsidR="00EA5A21" w:rsidRDefault="00EA5A21" w:rsidP="00EA5A21">
      <w:pPr>
        <w:autoSpaceDE w:val="0"/>
        <w:autoSpaceDN w:val="0"/>
        <w:adjustRightInd w:val="0"/>
        <w:spacing w:after="0" w:line="240" w:lineRule="auto"/>
        <w:rPr>
          <w:rFonts w:ascii="Times New Roman" w:hAnsi="Times New Roman" w:cs="Times New Roman"/>
          <w:b/>
          <w:bCs/>
          <w:i/>
          <w:iCs/>
          <w:color w:val="000000"/>
          <w:sz w:val="24"/>
          <w:szCs w:val="24"/>
          <w:u w:val="single"/>
        </w:rPr>
      </w:pPr>
    </w:p>
    <w:p w:rsidR="00747EFE" w:rsidRDefault="00747EFE" w:rsidP="00EA5A21">
      <w:pPr>
        <w:autoSpaceDE w:val="0"/>
        <w:autoSpaceDN w:val="0"/>
        <w:adjustRightInd w:val="0"/>
        <w:spacing w:after="0" w:line="240" w:lineRule="auto"/>
        <w:rPr>
          <w:rFonts w:ascii="Times New Roman" w:hAnsi="Times New Roman" w:cs="Times New Roman"/>
          <w:b/>
          <w:bCs/>
          <w:i/>
          <w:iCs/>
          <w:color w:val="000000"/>
          <w:sz w:val="24"/>
          <w:szCs w:val="24"/>
          <w:u w:val="single"/>
        </w:rPr>
      </w:pPr>
    </w:p>
    <w:p w:rsidR="00EA5A21" w:rsidRPr="00A952C3" w:rsidRDefault="00EA5A21" w:rsidP="00EA5A21">
      <w:pPr>
        <w:autoSpaceDE w:val="0"/>
        <w:autoSpaceDN w:val="0"/>
        <w:adjustRightInd w:val="0"/>
        <w:spacing w:after="0" w:line="240" w:lineRule="auto"/>
        <w:rPr>
          <w:rFonts w:ascii="Times New Roman" w:hAnsi="Times New Roman" w:cs="Times New Roman"/>
          <w:sz w:val="24"/>
          <w:szCs w:val="24"/>
          <w:lang w:eastAsia="fr-FR"/>
        </w:rPr>
      </w:pPr>
      <w:r w:rsidRPr="006D385C">
        <w:rPr>
          <w:rFonts w:ascii="Times New Roman" w:hAnsi="Times New Roman" w:cs="Times New Roman"/>
          <w:b/>
          <w:bCs/>
          <w:i/>
          <w:iCs/>
          <w:color w:val="000000"/>
          <w:sz w:val="24"/>
          <w:szCs w:val="24"/>
          <w:u w:val="single"/>
        </w:rPr>
        <w:t>Plan d</w:t>
      </w:r>
      <w:r w:rsidRPr="0041637D">
        <w:rPr>
          <w:rFonts w:ascii="Times New Roman" w:hAnsi="Times New Roman" w:cs="Times New Roman"/>
          <w:b/>
          <w:bCs/>
          <w:i/>
          <w:iCs/>
          <w:color w:val="000000"/>
          <w:sz w:val="24"/>
          <w:szCs w:val="24"/>
          <w:u w:val="single"/>
        </w:rPr>
        <w:t>e la séance</w:t>
      </w:r>
      <w:r>
        <w:rPr>
          <w:rFonts w:ascii="Times New Roman" w:hAnsi="Times New Roman" w:cs="Times New Roman"/>
          <w:b/>
          <w:bCs/>
          <w:i/>
          <w:iCs/>
          <w:color w:val="000000"/>
          <w:sz w:val="24"/>
          <w:szCs w:val="24"/>
          <w:u w:val="single"/>
        </w:rPr>
        <w:t xml:space="preserve"> : </w:t>
      </w:r>
      <w:r>
        <w:rPr>
          <w:rFonts w:ascii="Times New Roman" w:hAnsi="Times New Roman" w:cs="Times New Roman"/>
          <w:color w:val="000000"/>
          <w:sz w:val="24"/>
          <w:szCs w:val="24"/>
        </w:rPr>
        <w:t>lecture observation- hypothèses de sens- lecture silencieuse- lecture analytique-  synthèse.</w:t>
      </w:r>
    </w:p>
    <w:p w:rsidR="00EA5A21" w:rsidRPr="00A952C3" w:rsidRDefault="00EA5A21" w:rsidP="00EA5A21">
      <w:pPr>
        <w:widowControl w:val="0"/>
        <w:autoSpaceDE w:val="0"/>
        <w:autoSpaceDN w:val="0"/>
        <w:adjustRightInd w:val="0"/>
        <w:spacing w:after="0" w:line="240" w:lineRule="auto"/>
        <w:ind w:left="720"/>
        <w:rPr>
          <w:rFonts w:ascii="Times New Roman" w:hAnsi="Times New Roman" w:cs="Times New Roman"/>
          <w:color w:val="000000"/>
          <w:sz w:val="24"/>
          <w:szCs w:val="24"/>
        </w:rPr>
      </w:pPr>
    </w:p>
    <w:p w:rsidR="00EA5A21" w:rsidRPr="00EA5A21" w:rsidRDefault="00EA5A21" w:rsidP="00EA5A21">
      <w:pPr>
        <w:spacing w:after="120"/>
        <w:ind w:left="720" w:right="1474"/>
        <w:jc w:val="center"/>
        <w:rPr>
          <w:rFonts w:ascii="Times New Roman" w:hAnsi="Times New Roman" w:cs="Times New Roman"/>
          <w:b/>
          <w:bCs/>
          <w:i/>
          <w:iCs/>
          <w:sz w:val="24"/>
          <w:szCs w:val="24"/>
          <w:u w:val="single"/>
        </w:rPr>
      </w:pPr>
      <w:r w:rsidRPr="006D385C">
        <w:rPr>
          <w:rFonts w:ascii="Times New Roman" w:hAnsi="Times New Roman" w:cs="Times New Roman"/>
          <w:b/>
          <w:bCs/>
          <w:i/>
          <w:iCs/>
          <w:sz w:val="24"/>
          <w:szCs w:val="24"/>
          <w:highlight w:val="magenta"/>
          <w:u w:val="single"/>
        </w:rPr>
        <w:t>Déroulement de la séance</w:t>
      </w:r>
      <w:r>
        <w:rPr>
          <w:rFonts w:ascii="Times New Roman" w:hAnsi="Times New Roman" w:cs="Times New Roman"/>
          <w:b/>
          <w:bCs/>
          <w:i/>
          <w:iCs/>
          <w:sz w:val="24"/>
          <w:szCs w:val="24"/>
          <w:highlight w:val="magenta"/>
          <w:u w:val="single"/>
        </w:rPr>
        <w:t> </w:t>
      </w:r>
      <w:r>
        <w:rPr>
          <w:rFonts w:ascii="Times New Roman" w:hAnsi="Times New Roman" w:cs="Times New Roman"/>
          <w:b/>
          <w:bCs/>
          <w:i/>
          <w:iCs/>
          <w:sz w:val="24"/>
          <w:szCs w:val="24"/>
          <w:u w:val="single"/>
        </w:rPr>
        <w:t>:</w:t>
      </w:r>
    </w:p>
    <w:p w:rsidR="00FD2449" w:rsidRPr="00D80539" w:rsidRDefault="00FD2449" w:rsidP="00365AF7">
      <w:pPr>
        <w:numPr>
          <w:ilvl w:val="0"/>
          <w:numId w:val="26"/>
        </w:numPr>
        <w:ind w:right="283"/>
        <w:rPr>
          <w:rFonts w:ascii="Times New Roman" w:hAnsi="Times New Roman" w:cs="Times New Roman"/>
          <w:b/>
        </w:rPr>
      </w:pPr>
      <w:r w:rsidRPr="00EA5A21">
        <w:rPr>
          <w:rFonts w:ascii="Times New Roman" w:eastAsia="Times New Roman" w:hAnsi="Times New Roman" w:cs="Times New Roman"/>
          <w:b/>
          <w:bCs/>
          <w:color w:val="000000"/>
          <w:sz w:val="24"/>
          <w:szCs w:val="24"/>
          <w:u w:val="thick"/>
          <w:lang w:eastAsia="fr-FR"/>
        </w:rPr>
        <w:t>Texte :</w:t>
      </w:r>
      <w:r w:rsidR="00EA5A21">
        <w:rPr>
          <w:rFonts w:ascii="Times New Roman" w:hAnsi="Times New Roman" w:cs="Times New Roman"/>
          <w:b/>
          <w:sz w:val="24"/>
          <w:szCs w:val="24"/>
        </w:rPr>
        <w:t xml:space="preserve"> </w:t>
      </w:r>
      <w:r w:rsidRPr="00EA5A21">
        <w:rPr>
          <w:rFonts w:ascii="Times New Roman" w:eastAsia="Times New Roman" w:hAnsi="Times New Roman" w:cs="Times New Roman"/>
          <w:b/>
          <w:bCs/>
          <w:color w:val="000000"/>
          <w:sz w:val="24"/>
          <w:szCs w:val="24"/>
          <w:lang w:eastAsia="fr-FR"/>
        </w:rPr>
        <w:t>LE TÉMOIGNAGE DE LOUISETTE, TORTURÉE PENDANT LA GUERRE D’ALGÉRIE</w:t>
      </w:r>
    </w:p>
    <w:p w:rsidR="00FD2449" w:rsidRPr="00D80539" w:rsidRDefault="00FD2449" w:rsidP="00D80539">
      <w:pPr>
        <w:spacing w:after="100" w:afterAutospacing="1" w:line="240" w:lineRule="auto"/>
        <w:ind w:left="283" w:right="283" w:firstLine="425"/>
        <w:rPr>
          <w:rFonts w:ascii="Times New Roman" w:eastAsia="Times New Roman" w:hAnsi="Times New Roman" w:cs="Times New Roman"/>
          <w:color w:val="000000"/>
          <w:lang w:eastAsia="fr-FR"/>
        </w:rPr>
      </w:pPr>
      <w:r w:rsidRPr="00D80539">
        <w:rPr>
          <w:rFonts w:ascii="Times New Roman" w:eastAsia="Times New Roman" w:hAnsi="Times New Roman" w:cs="Times New Roman"/>
          <w:i/>
          <w:iCs/>
          <w:color w:val="000000"/>
          <w:lang w:eastAsia="fr-FR"/>
        </w:rPr>
        <w:t>« </w:t>
      </w:r>
      <w:r w:rsidR="00EA5A21" w:rsidRPr="00D80539">
        <w:rPr>
          <w:rFonts w:ascii="Times New Roman" w:eastAsia="Times New Roman" w:hAnsi="Times New Roman" w:cs="Times New Roman"/>
          <w:i/>
          <w:iCs/>
          <w:color w:val="000000"/>
          <w:lang w:eastAsia="fr-FR"/>
        </w:rPr>
        <w:t>..</w:t>
      </w:r>
      <w:r w:rsidRPr="00D80539">
        <w:rPr>
          <w:rFonts w:ascii="Times New Roman" w:eastAsia="Times New Roman" w:hAnsi="Times New Roman" w:cs="Times New Roman"/>
          <w:i/>
          <w:iCs/>
          <w:color w:val="000000"/>
          <w:lang w:eastAsia="fr-FR"/>
        </w:rPr>
        <w:t>. Ils pouvaient venir une, deux ou trois fois par jour. Dès que j'entendais le bruit de leurs bottes dans le couloir, je me mettais à trembler. Ensuite, le temps devenait interminable. Les minutes me paraissaient des heures, et les heures des jours. Le plus dur,</w:t>
      </w:r>
      <w:r w:rsidRPr="00D80539">
        <w:rPr>
          <w:rFonts w:ascii="Times New Roman" w:eastAsia="Times New Roman" w:hAnsi="Times New Roman" w:cs="Times New Roman"/>
          <w:color w:val="000000"/>
          <w:lang w:eastAsia="fr-FR"/>
        </w:rPr>
        <w:t xml:space="preserve"> </w:t>
      </w:r>
      <w:r w:rsidRPr="00D80539">
        <w:rPr>
          <w:rFonts w:ascii="Times New Roman" w:eastAsia="Times New Roman" w:hAnsi="Times New Roman" w:cs="Times New Roman"/>
          <w:i/>
          <w:iCs/>
          <w:color w:val="000000"/>
          <w:lang w:eastAsia="fr-FR"/>
        </w:rPr>
        <w:t>c'est de tenir les premiers jours, de s'habituer à la douleur. Après, on se détache mentalement, un peu comme si le corps se mettait à flotter. »</w:t>
      </w:r>
      <w:r w:rsidRPr="00D80539">
        <w:rPr>
          <w:rFonts w:ascii="Times New Roman" w:eastAsia="Times New Roman" w:hAnsi="Times New Roman" w:cs="Times New Roman"/>
          <w:color w:val="000000"/>
          <w:lang w:eastAsia="fr-FR"/>
        </w:rPr>
        <w:t xml:space="preserve">  </w:t>
      </w:r>
    </w:p>
    <w:p w:rsidR="00FD2449" w:rsidRPr="00D80539" w:rsidRDefault="00FD2449" w:rsidP="00EA5A21">
      <w:pPr>
        <w:spacing w:before="100" w:beforeAutospacing="1" w:after="100" w:afterAutospacing="1" w:line="240" w:lineRule="auto"/>
        <w:ind w:left="283" w:right="283"/>
        <w:rPr>
          <w:rFonts w:ascii="Times New Roman" w:eastAsia="Times New Roman" w:hAnsi="Times New Roman" w:cs="Times New Roman"/>
          <w:color w:val="000000"/>
          <w:lang w:eastAsia="fr-FR"/>
        </w:rPr>
      </w:pPr>
      <w:r w:rsidRPr="00D80539">
        <w:rPr>
          <w:rFonts w:ascii="Times New Roman" w:eastAsia="Times New Roman" w:hAnsi="Times New Roman" w:cs="Times New Roman"/>
          <w:color w:val="000000"/>
          <w:lang w:eastAsia="fr-FR"/>
        </w:rPr>
        <w:t>Quarante ans plus tard, elle en parle avec la voix blanche. Elle n'a jamais eu la force d'évoquer avec sa famille ces trois mois qui l'ont marquée à vie, physiquement et psychologiquement. Elle avait vingt ans. C'était en 1957, à Alger. Capturée par l'armée française le 28 septembre, après être tombée dans une embuscade avec son commando, elle avait été transférée, grièvement blessée, à l'état-major de la 10e division parachutiste de Massu, au Paradou Hydra. </w:t>
      </w:r>
    </w:p>
    <w:p w:rsidR="00FD2449" w:rsidRPr="00D80539" w:rsidRDefault="00FD2449" w:rsidP="00D80539">
      <w:pPr>
        <w:spacing w:before="100" w:beforeAutospacing="1" w:after="100" w:afterAutospacing="1" w:line="240" w:lineRule="auto"/>
        <w:ind w:left="283" w:right="283" w:firstLine="425"/>
        <w:rPr>
          <w:rFonts w:ascii="Times New Roman" w:eastAsia="Times New Roman" w:hAnsi="Times New Roman" w:cs="Times New Roman"/>
          <w:color w:val="000000"/>
          <w:lang w:eastAsia="fr-FR"/>
        </w:rPr>
      </w:pPr>
      <w:r w:rsidRPr="00D80539">
        <w:rPr>
          <w:rFonts w:ascii="Times New Roman" w:eastAsia="Times New Roman" w:hAnsi="Times New Roman" w:cs="Times New Roman"/>
          <w:i/>
          <w:iCs/>
          <w:color w:val="000000"/>
          <w:lang w:eastAsia="fr-FR"/>
        </w:rPr>
        <w:t>« Massu était brutal, infect. Bigeard n'était pas mieux, mais, le pire, c'était Graziani. Lui était innommable, c'était un pervers qui prenait plaisir à torturer. Ce n'était pas des êtres humains. J'ai souvent hurlé à Bigeard : » Vous n'êtes pas un homme si vous ne m'achevez pas ! « Et lui me répondait en ricanant : »Pas encore, pas encore ! « Pendant ces trois mois, je n'ai eu qu'un but : me suicider, mais, la pire des souffrances, c'est de vouloir à tout prix se supprimer et de ne pas en trouver les moyens</w:t>
      </w:r>
      <w:r w:rsidRPr="00D80539">
        <w:rPr>
          <w:rFonts w:ascii="Times New Roman" w:eastAsia="Times New Roman" w:hAnsi="Times New Roman" w:cs="Times New Roman"/>
          <w:color w:val="000000"/>
          <w:lang w:eastAsia="fr-FR"/>
        </w:rPr>
        <w:t>.</w:t>
      </w:r>
      <w:r w:rsidRPr="00D80539">
        <w:rPr>
          <w:rFonts w:ascii="Times New Roman" w:eastAsia="Times New Roman" w:hAnsi="Times New Roman" w:cs="Times New Roman"/>
          <w:i/>
          <w:iCs/>
          <w:color w:val="000000"/>
          <w:lang w:eastAsia="fr-FR"/>
        </w:rPr>
        <w:t xml:space="preserve">  »</w:t>
      </w:r>
      <w:r w:rsidRPr="00D80539">
        <w:rPr>
          <w:rFonts w:ascii="Times New Roman" w:eastAsia="Times New Roman" w:hAnsi="Times New Roman" w:cs="Times New Roman"/>
          <w:color w:val="000000"/>
          <w:lang w:eastAsia="fr-FR"/>
        </w:rPr>
        <w:t xml:space="preserve"> Elle a tenu bon, de septembre à décembre 1957. Sa famille payait cher le prix de ses actes de </w:t>
      </w:r>
      <w:r w:rsidRPr="00D80539">
        <w:rPr>
          <w:rFonts w:ascii="Times New Roman" w:eastAsia="Times New Roman" w:hAnsi="Times New Roman" w:cs="Times New Roman"/>
          <w:i/>
          <w:iCs/>
          <w:color w:val="000000"/>
          <w:lang w:eastAsia="fr-FR"/>
        </w:rPr>
        <w:t>« terrorisme »</w:t>
      </w:r>
      <w:r w:rsidRPr="00D80539">
        <w:rPr>
          <w:rFonts w:ascii="Times New Roman" w:eastAsia="Times New Roman" w:hAnsi="Times New Roman" w:cs="Times New Roman"/>
          <w:color w:val="000000"/>
          <w:lang w:eastAsia="fr-FR"/>
        </w:rPr>
        <w:t xml:space="preserve">. </w:t>
      </w:r>
      <w:r w:rsidRPr="00D80539">
        <w:rPr>
          <w:rFonts w:ascii="Times New Roman" w:eastAsia="Times New Roman" w:hAnsi="Times New Roman" w:cs="Times New Roman"/>
          <w:i/>
          <w:iCs/>
          <w:color w:val="000000"/>
          <w:lang w:eastAsia="fr-FR"/>
        </w:rPr>
        <w:t>« Ils ont arrêté</w:t>
      </w:r>
      <w:r w:rsidRPr="00D80539">
        <w:rPr>
          <w:rFonts w:ascii="Times New Roman" w:eastAsia="Times New Roman" w:hAnsi="Times New Roman" w:cs="Times New Roman"/>
          <w:color w:val="000000"/>
          <w:lang w:eastAsia="fr-FR"/>
        </w:rPr>
        <w:t xml:space="preserve"> </w:t>
      </w:r>
      <w:r w:rsidRPr="00D80539">
        <w:rPr>
          <w:rFonts w:ascii="Times New Roman" w:eastAsia="Times New Roman" w:hAnsi="Times New Roman" w:cs="Times New Roman"/>
          <w:i/>
          <w:iCs/>
          <w:color w:val="000000"/>
          <w:lang w:eastAsia="fr-FR"/>
        </w:rPr>
        <w:t>mes parents et presque tous mes frères et sœurs. Maman a subi le supplice de la baignoire pendant trois semaines</w:t>
      </w:r>
      <w:r w:rsidRPr="00D80539">
        <w:rPr>
          <w:rFonts w:ascii="Times New Roman" w:eastAsia="Times New Roman" w:hAnsi="Times New Roman" w:cs="Times New Roman"/>
          <w:color w:val="000000"/>
          <w:lang w:eastAsia="fr-FR"/>
        </w:rPr>
        <w:t xml:space="preserve"> </w:t>
      </w:r>
      <w:r w:rsidRPr="00D80539">
        <w:rPr>
          <w:rFonts w:ascii="Times New Roman" w:eastAsia="Times New Roman" w:hAnsi="Times New Roman" w:cs="Times New Roman"/>
          <w:i/>
          <w:iCs/>
          <w:color w:val="000000"/>
          <w:lang w:eastAsia="fr-FR"/>
        </w:rPr>
        <w:t xml:space="preserve">de suite. Un jour, ils ont amené devant elle le plus jeune de ses neuf enfants, mon petit frère de trois ans, et ils l'ont pendu... » </w:t>
      </w:r>
      <w:r w:rsidRPr="00D80539">
        <w:rPr>
          <w:rFonts w:ascii="Times New Roman" w:eastAsia="Times New Roman" w:hAnsi="Times New Roman" w:cs="Times New Roman"/>
          <w:color w:val="000000"/>
          <w:lang w:eastAsia="fr-FR"/>
        </w:rPr>
        <w:t>L'enfant, ranimé in extremis, s'en est sorti. La mère, aujourd'hui une vieille dame charmante et douce, n'avait pas parlé.</w:t>
      </w:r>
    </w:p>
    <w:p w:rsidR="00D80539" w:rsidRPr="00D80539" w:rsidRDefault="00FD2449" w:rsidP="00D80539">
      <w:pPr>
        <w:spacing w:before="100" w:beforeAutospacing="1" w:after="100" w:afterAutospacing="1" w:line="240" w:lineRule="auto"/>
        <w:ind w:left="283" w:right="283"/>
        <w:rPr>
          <w:rFonts w:ascii="Times New Roman" w:eastAsia="Times New Roman" w:hAnsi="Times New Roman" w:cs="Times New Roman"/>
          <w:color w:val="000000"/>
          <w:lang w:eastAsia="fr-FR"/>
        </w:rPr>
      </w:pPr>
      <w:r w:rsidRPr="00D80539">
        <w:rPr>
          <w:rFonts w:ascii="Times New Roman" w:eastAsia="Times New Roman" w:hAnsi="Times New Roman" w:cs="Times New Roman"/>
          <w:color w:val="000000"/>
          <w:lang w:eastAsia="fr-FR"/>
        </w:rPr>
        <w:t xml:space="preserve">Sa fille aurait fini par mourir, dans un flot d'urine, de sang et d'excréments, si un événement imprévu n'était intervenu. </w:t>
      </w:r>
      <w:r w:rsidRPr="00D80539">
        <w:rPr>
          <w:rFonts w:ascii="Times New Roman" w:eastAsia="Times New Roman" w:hAnsi="Times New Roman" w:cs="Times New Roman"/>
          <w:i/>
          <w:iCs/>
          <w:color w:val="000000"/>
          <w:lang w:eastAsia="fr-FR"/>
        </w:rPr>
        <w:t>« Un soir où je me balançais la tête de droite à gauche, comme d'habitude</w:t>
      </w:r>
      <w:r w:rsidRPr="00D80539">
        <w:rPr>
          <w:rFonts w:ascii="Times New Roman" w:eastAsia="Times New Roman" w:hAnsi="Times New Roman" w:cs="Times New Roman"/>
          <w:color w:val="000000"/>
          <w:lang w:eastAsia="fr-FR"/>
        </w:rPr>
        <w:t>,</w:t>
      </w:r>
      <w:r w:rsidRPr="00D80539">
        <w:rPr>
          <w:rFonts w:ascii="Times New Roman" w:eastAsia="Times New Roman" w:hAnsi="Times New Roman" w:cs="Times New Roman"/>
          <w:i/>
          <w:iCs/>
          <w:color w:val="000000"/>
          <w:lang w:eastAsia="fr-FR"/>
        </w:rPr>
        <w:t xml:space="preserve"> pour tenter de calmer mes souffrances, quelqu'un s'est approché de mon lit. Il était grand et devait avoir environ quarante-cinq ans. Il a soulevé ma couverture, et s'est écrié d'une voix horrifiée : » Mais, mon petit, on vous a torturée ! Qui a fait cela ? Qui ? « Je n'ai rien répondu. D'habitude, on ne me vouvoyait pas. J'étais sûre que cette phrase cachait un piège</w:t>
      </w:r>
      <w:r w:rsidRPr="00D80539">
        <w:rPr>
          <w:rFonts w:ascii="Times New Roman" w:eastAsia="Times New Roman" w:hAnsi="Times New Roman" w:cs="Times New Roman"/>
          <w:color w:val="000000"/>
          <w:lang w:eastAsia="fr-FR"/>
        </w:rPr>
        <w:t>.</w:t>
      </w:r>
      <w:r w:rsidRPr="00D80539">
        <w:rPr>
          <w:rFonts w:ascii="Times New Roman" w:eastAsia="Times New Roman" w:hAnsi="Times New Roman" w:cs="Times New Roman"/>
          <w:i/>
          <w:iCs/>
          <w:color w:val="000000"/>
          <w:lang w:eastAsia="fr-FR"/>
        </w:rPr>
        <w:t xml:space="preserve">  » </w:t>
      </w:r>
      <w:r w:rsidRPr="00D80539">
        <w:rPr>
          <w:rFonts w:ascii="Times New Roman" w:eastAsia="Times New Roman" w:hAnsi="Times New Roman" w:cs="Times New Roman"/>
          <w:color w:val="000000"/>
          <w:lang w:eastAsia="fr-FR"/>
        </w:rPr>
        <w:t xml:space="preserve">Ce n'était pas un piège. L'inconnu la fera transporter dans un hôpital d'Alger, soigner, puis transférer en prison. Ainsi, elle échappera aux griffes de Massu, Bigeard et Graziani. Louisette Ighilahriz, </w:t>
      </w:r>
      <w:r w:rsidRPr="00D80539">
        <w:rPr>
          <w:rFonts w:ascii="Times New Roman" w:eastAsia="Times New Roman" w:hAnsi="Times New Roman" w:cs="Times New Roman"/>
          <w:i/>
          <w:iCs/>
          <w:color w:val="000000"/>
          <w:lang w:eastAsia="fr-FR"/>
        </w:rPr>
        <w:t>« Lila »</w:t>
      </w:r>
      <w:r w:rsidRPr="00D80539">
        <w:rPr>
          <w:rFonts w:ascii="Times New Roman" w:eastAsia="Times New Roman" w:hAnsi="Times New Roman" w:cs="Times New Roman"/>
          <w:color w:val="000000"/>
          <w:lang w:eastAsia="fr-FR"/>
        </w:rPr>
        <w:t xml:space="preserve"> de son nom de guerre, retrouvera la liberté cinq ans plus tard, avec l'indépendance de l'Algérie. </w:t>
      </w:r>
    </w:p>
    <w:p w:rsidR="00FD2449" w:rsidRPr="00D80539" w:rsidRDefault="00FD2449" w:rsidP="00D80539">
      <w:pPr>
        <w:spacing w:before="100" w:beforeAutospacing="1" w:after="100" w:afterAutospacing="1" w:line="240" w:lineRule="auto"/>
        <w:ind w:left="283" w:right="283"/>
        <w:jc w:val="right"/>
        <w:rPr>
          <w:rFonts w:ascii="Times New Roman" w:eastAsia="Times New Roman" w:hAnsi="Times New Roman" w:cs="Times New Roman"/>
          <w:b/>
          <w:color w:val="000000"/>
          <w:sz w:val="24"/>
          <w:szCs w:val="24"/>
          <w:lang w:eastAsia="fr-FR"/>
        </w:rPr>
      </w:pPr>
      <w:r w:rsidRPr="00D80539">
        <w:rPr>
          <w:rFonts w:ascii="Times New Roman" w:eastAsia="Times New Roman" w:hAnsi="Times New Roman" w:cs="Times New Roman"/>
          <w:b/>
          <w:i/>
          <w:iCs/>
          <w:color w:val="000000"/>
          <w:sz w:val="24"/>
          <w:szCs w:val="24"/>
          <w:lang w:eastAsia="fr-FR"/>
        </w:rPr>
        <w:t>Extrait d'un article de Florence Beaugé - Le Monde du 20 juin 2000.</w:t>
      </w:r>
    </w:p>
    <w:p w:rsidR="00FD2449" w:rsidRDefault="00FD2449" w:rsidP="00EA5A21">
      <w:pPr>
        <w:spacing w:after="100" w:afterAutospacing="1" w:line="240" w:lineRule="auto"/>
        <w:rPr>
          <w:rFonts w:ascii="Times New Roman" w:hAnsi="Times New Roman" w:cs="Times New Roman"/>
          <w:b/>
          <w:sz w:val="24"/>
          <w:szCs w:val="24"/>
        </w:rPr>
      </w:pPr>
      <w:r w:rsidRPr="00D80539">
        <w:rPr>
          <w:rFonts w:ascii="Times New Roman" w:hAnsi="Times New Roman" w:cs="Times New Roman"/>
          <w:b/>
          <w:sz w:val="24"/>
          <w:szCs w:val="24"/>
        </w:rPr>
        <w:tab/>
      </w:r>
    </w:p>
    <w:p w:rsidR="00D80539" w:rsidRDefault="00D80539" w:rsidP="00D80539">
      <w:pPr>
        <w:widowControl w:val="0"/>
        <w:autoSpaceDE w:val="0"/>
        <w:autoSpaceDN w:val="0"/>
        <w:adjustRightInd w:val="0"/>
        <w:spacing w:after="0" w:line="240" w:lineRule="auto"/>
        <w:rPr>
          <w:rFonts w:ascii="Times New Roman" w:hAnsi="Times New Roman" w:cs="Times New Roman"/>
          <w:b/>
          <w:sz w:val="24"/>
          <w:szCs w:val="24"/>
        </w:rPr>
      </w:pPr>
    </w:p>
    <w:p w:rsidR="00747EFE" w:rsidRDefault="00747EFE" w:rsidP="00D80539">
      <w:pPr>
        <w:widowControl w:val="0"/>
        <w:autoSpaceDE w:val="0"/>
        <w:autoSpaceDN w:val="0"/>
        <w:adjustRightInd w:val="0"/>
        <w:spacing w:after="0" w:line="240" w:lineRule="auto"/>
        <w:rPr>
          <w:rFonts w:ascii="Times New Roman" w:hAnsi="Times New Roman" w:cs="Times New Roman"/>
          <w:color w:val="000000"/>
          <w:sz w:val="24"/>
          <w:szCs w:val="24"/>
        </w:rPr>
      </w:pPr>
    </w:p>
    <w:p w:rsidR="00D80539" w:rsidRPr="00054EC5" w:rsidRDefault="00D80539" w:rsidP="00365AF7">
      <w:pPr>
        <w:pStyle w:val="Paragraphedeliste"/>
        <w:numPr>
          <w:ilvl w:val="0"/>
          <w:numId w:val="32"/>
        </w:numPr>
        <w:bidi w:val="0"/>
        <w:spacing w:line="252" w:lineRule="auto"/>
        <w:rPr>
          <w:rFonts w:ascii="Book Antiqua" w:hAnsi="Book Antiqua"/>
        </w:rPr>
      </w:pPr>
      <w:r w:rsidRPr="00054EC5">
        <w:rPr>
          <w:rFonts w:ascii="Book Antiqua" w:hAnsi="Book Antiqua"/>
          <w:b/>
          <w:bCs/>
          <w:i/>
          <w:iCs/>
          <w:highlight w:val="cyan"/>
          <w:u w:val="single"/>
        </w:rPr>
        <w:t>Premier moment</w:t>
      </w:r>
      <w:r w:rsidRPr="00054EC5">
        <w:rPr>
          <w:rFonts w:ascii="Book Antiqua" w:hAnsi="Book Antiqua"/>
        </w:rPr>
        <w:t> :</w:t>
      </w:r>
    </w:p>
    <w:p w:rsidR="00D80539" w:rsidRPr="00054EC5" w:rsidRDefault="00D80539" w:rsidP="00D80539">
      <w:pPr>
        <w:pStyle w:val="Paragraphedeliste"/>
        <w:rPr>
          <w:rFonts w:ascii="Book Antiqua" w:hAnsi="Book Antiqua"/>
        </w:rPr>
      </w:pPr>
    </w:p>
    <w:p w:rsidR="00D80539" w:rsidRPr="00747EFE" w:rsidRDefault="00D80539" w:rsidP="00365AF7">
      <w:pPr>
        <w:pStyle w:val="Paragraphedeliste"/>
        <w:numPr>
          <w:ilvl w:val="0"/>
          <w:numId w:val="31"/>
        </w:numPr>
        <w:bidi w:val="0"/>
        <w:spacing w:line="252" w:lineRule="auto"/>
        <w:rPr>
          <w:rFonts w:ascii="Book Antiqua" w:hAnsi="Book Antiqua"/>
          <w:b/>
          <w:bCs/>
        </w:rPr>
      </w:pPr>
      <w:r w:rsidRPr="00747EFE">
        <w:rPr>
          <w:rFonts w:ascii="Book Antiqua" w:hAnsi="Book Antiqua"/>
          <w:b/>
          <w:bCs/>
        </w:rPr>
        <w:t>Rappel de projet, introduire le thème, et les objectifs de la leçon.</w:t>
      </w:r>
    </w:p>
    <w:p w:rsidR="00D80539" w:rsidRPr="00747EFE" w:rsidRDefault="00D80539" w:rsidP="00D80539">
      <w:pPr>
        <w:pStyle w:val="Paragraphedeliste"/>
        <w:rPr>
          <w:rFonts w:ascii="Book Antiqua" w:hAnsi="Book Antiqua"/>
          <w:b/>
          <w:bCs/>
        </w:rPr>
      </w:pPr>
    </w:p>
    <w:p w:rsidR="00D80539" w:rsidRPr="00747EFE" w:rsidRDefault="00D80539" w:rsidP="0002770F">
      <w:pPr>
        <w:pStyle w:val="Paragraphedeliste"/>
        <w:numPr>
          <w:ilvl w:val="2"/>
          <w:numId w:val="3"/>
        </w:numPr>
        <w:tabs>
          <w:tab w:val="clear" w:pos="4284"/>
          <w:tab w:val="num" w:pos="1843"/>
        </w:tabs>
        <w:bidi w:val="0"/>
        <w:spacing w:line="252" w:lineRule="auto"/>
        <w:ind w:left="1701"/>
        <w:rPr>
          <w:rFonts w:ascii="Book Antiqua" w:hAnsi="Book Antiqua"/>
          <w:highlight w:val="yellow"/>
        </w:rPr>
      </w:pPr>
      <w:r w:rsidRPr="00747EFE">
        <w:rPr>
          <w:rFonts w:ascii="Book Antiqua" w:hAnsi="Book Antiqua"/>
          <w:b/>
          <w:bCs/>
          <w:i/>
          <w:iCs/>
          <w:highlight w:val="yellow"/>
          <w:u w:val="single"/>
        </w:rPr>
        <w:t>Lecture observation :</w:t>
      </w:r>
    </w:p>
    <w:p w:rsidR="00D80539" w:rsidRDefault="00D80539" w:rsidP="0002770F">
      <w:pPr>
        <w:pStyle w:val="Paragraphedeliste"/>
        <w:numPr>
          <w:ilvl w:val="1"/>
          <w:numId w:val="3"/>
        </w:numPr>
        <w:tabs>
          <w:tab w:val="clear" w:pos="3564"/>
          <w:tab w:val="num" w:pos="1134"/>
        </w:tabs>
        <w:bidi w:val="0"/>
        <w:spacing w:line="360" w:lineRule="auto"/>
        <w:ind w:left="1134"/>
      </w:pPr>
      <w:r w:rsidRPr="00D80539">
        <w:t>Repérez le titre.</w:t>
      </w:r>
    </w:p>
    <w:p w:rsidR="00D80539" w:rsidRPr="00D80539" w:rsidRDefault="00D80539" w:rsidP="00365AF7">
      <w:pPr>
        <w:pStyle w:val="Paragraphedeliste"/>
        <w:numPr>
          <w:ilvl w:val="0"/>
          <w:numId w:val="30"/>
        </w:numPr>
        <w:bidi w:val="0"/>
        <w:spacing w:line="360" w:lineRule="auto"/>
      </w:pPr>
      <w:r w:rsidRPr="00747EFE">
        <w:rPr>
          <w:b/>
          <w:bCs/>
          <w:u w:val="single"/>
        </w:rPr>
        <w:t>Titre </w:t>
      </w:r>
      <w:r>
        <w:t>: le témoignage de louisette , torturée pendant la guerre d’algérie.</w:t>
      </w:r>
    </w:p>
    <w:p w:rsidR="00D80539" w:rsidRPr="00D80539" w:rsidRDefault="00D80539" w:rsidP="00747EFE">
      <w:pPr>
        <w:numPr>
          <w:ilvl w:val="1"/>
          <w:numId w:val="3"/>
        </w:numPr>
        <w:tabs>
          <w:tab w:val="clear" w:pos="3564"/>
          <w:tab w:val="num" w:pos="1134"/>
        </w:tabs>
        <w:spacing w:after="0" w:line="360" w:lineRule="auto"/>
        <w:ind w:left="1134"/>
        <w:rPr>
          <w:rFonts w:ascii="Times New Roman" w:hAnsi="Times New Roman" w:cs="Times New Roman"/>
          <w:sz w:val="24"/>
          <w:szCs w:val="24"/>
        </w:rPr>
      </w:pPr>
      <w:r w:rsidRPr="00D80539">
        <w:rPr>
          <w:rFonts w:ascii="Times New Roman" w:hAnsi="Times New Roman" w:cs="Times New Roman"/>
          <w:sz w:val="24"/>
          <w:szCs w:val="24"/>
        </w:rPr>
        <w:t>Parcourez le  texte des yeux puis répondez aux questions suivantes :</w:t>
      </w:r>
    </w:p>
    <w:p w:rsidR="00D80539" w:rsidRDefault="00D80539" w:rsidP="00747EFE">
      <w:pPr>
        <w:pStyle w:val="Paragraphedeliste"/>
        <w:numPr>
          <w:ilvl w:val="1"/>
          <w:numId w:val="3"/>
        </w:numPr>
        <w:tabs>
          <w:tab w:val="clear" w:pos="3564"/>
          <w:tab w:val="num" w:pos="1134"/>
        </w:tabs>
        <w:bidi w:val="0"/>
        <w:spacing w:line="360" w:lineRule="auto"/>
        <w:ind w:left="1134"/>
      </w:pPr>
      <w:r w:rsidRPr="00D80539">
        <w:t>Qui est l’auteur de ce texte ?</w:t>
      </w:r>
    </w:p>
    <w:p w:rsidR="00D80539" w:rsidRPr="00D80539" w:rsidRDefault="00D80539" w:rsidP="00365AF7">
      <w:pPr>
        <w:pStyle w:val="Paragraphedeliste"/>
        <w:numPr>
          <w:ilvl w:val="0"/>
          <w:numId w:val="30"/>
        </w:numPr>
        <w:bidi w:val="0"/>
        <w:spacing w:line="360" w:lineRule="auto"/>
        <w:ind w:left="1134"/>
      </w:pPr>
      <w:r w:rsidRPr="00D80539">
        <w:rPr>
          <w:b/>
          <w:i/>
          <w:iCs/>
          <w:color w:val="000000"/>
          <w:lang w:eastAsia="fr-FR"/>
        </w:rPr>
        <w:t>Florence Beaugé</w:t>
      </w:r>
    </w:p>
    <w:p w:rsidR="00D80539" w:rsidRDefault="00D80539" w:rsidP="00747EFE">
      <w:pPr>
        <w:pStyle w:val="Paragraphedeliste"/>
        <w:numPr>
          <w:ilvl w:val="1"/>
          <w:numId w:val="3"/>
        </w:numPr>
        <w:tabs>
          <w:tab w:val="clear" w:pos="3564"/>
          <w:tab w:val="num" w:pos="1134"/>
        </w:tabs>
        <w:bidi w:val="0"/>
        <w:spacing w:line="360" w:lineRule="auto"/>
        <w:ind w:left="1134"/>
      </w:pPr>
      <w:r w:rsidRPr="00D80539">
        <w:t>Quelle est sa nationalité ?</w:t>
      </w:r>
    </w:p>
    <w:p w:rsidR="00D80539" w:rsidRPr="00D80539" w:rsidRDefault="00D80539" w:rsidP="00365AF7">
      <w:pPr>
        <w:pStyle w:val="Paragraphedeliste"/>
        <w:numPr>
          <w:ilvl w:val="0"/>
          <w:numId w:val="30"/>
        </w:numPr>
        <w:bidi w:val="0"/>
        <w:spacing w:line="360" w:lineRule="auto"/>
      </w:pPr>
      <w:r>
        <w:t>Sa nationalité est française</w:t>
      </w:r>
    </w:p>
    <w:p w:rsidR="00D80539" w:rsidRDefault="00D80539" w:rsidP="00747EFE">
      <w:pPr>
        <w:pStyle w:val="Paragraphedeliste"/>
        <w:numPr>
          <w:ilvl w:val="1"/>
          <w:numId w:val="3"/>
        </w:numPr>
        <w:tabs>
          <w:tab w:val="clear" w:pos="3564"/>
          <w:tab w:val="num" w:pos="1134"/>
        </w:tabs>
        <w:bidi w:val="0"/>
        <w:spacing w:line="360" w:lineRule="auto"/>
        <w:ind w:left="1134"/>
      </w:pPr>
      <w:r w:rsidRPr="00D80539">
        <w:t>D’où est extrait le texte ?</w:t>
      </w:r>
    </w:p>
    <w:p w:rsidR="00D80539" w:rsidRPr="00D80539" w:rsidRDefault="00D80539" w:rsidP="00365AF7">
      <w:pPr>
        <w:pStyle w:val="Paragraphedeliste"/>
        <w:numPr>
          <w:ilvl w:val="0"/>
          <w:numId w:val="30"/>
        </w:numPr>
        <w:bidi w:val="0"/>
        <w:spacing w:line="360" w:lineRule="auto"/>
      </w:pPr>
      <w:r w:rsidRPr="00D80539">
        <w:rPr>
          <w:b/>
          <w:i/>
          <w:iCs/>
          <w:color w:val="000000"/>
          <w:lang w:eastAsia="fr-FR"/>
        </w:rPr>
        <w:t>d'un article- Le Monde du 20 juin 2000</w:t>
      </w:r>
    </w:p>
    <w:p w:rsidR="00D80539" w:rsidRPr="00D80539" w:rsidRDefault="00D80539" w:rsidP="0002770F">
      <w:pPr>
        <w:pStyle w:val="Paragraphedeliste"/>
        <w:bidi w:val="0"/>
        <w:spacing w:after="200" w:line="276" w:lineRule="auto"/>
        <w:ind w:left="3564"/>
      </w:pPr>
    </w:p>
    <w:p w:rsidR="00D80539" w:rsidRPr="00054EC5" w:rsidRDefault="00D80539" w:rsidP="0002770F">
      <w:pPr>
        <w:pStyle w:val="Paragraphedeliste"/>
        <w:jc w:val="center"/>
        <w:rPr>
          <w:rFonts w:ascii="Book Antiqua" w:hAnsi="Book Antiqua"/>
          <w:lang w:bidi="ar-DZ"/>
        </w:rPr>
      </w:pPr>
    </w:p>
    <w:p w:rsidR="00D80539" w:rsidRPr="00F94AFF" w:rsidRDefault="00D80539" w:rsidP="00365AF7">
      <w:pPr>
        <w:pStyle w:val="Paragraphedeliste"/>
        <w:numPr>
          <w:ilvl w:val="0"/>
          <w:numId w:val="66"/>
        </w:numPr>
        <w:bidi w:val="0"/>
        <w:rPr>
          <w:rFonts w:ascii="Book Antiqua" w:hAnsi="Book Antiqua"/>
          <w:highlight w:val="yellow"/>
        </w:rPr>
      </w:pPr>
      <w:r w:rsidRPr="00F94AFF">
        <w:rPr>
          <w:rFonts w:ascii="Book Antiqua" w:hAnsi="Book Antiqua"/>
          <w:b/>
          <w:bCs/>
          <w:i/>
          <w:iCs/>
          <w:highlight w:val="yellow"/>
          <w:u w:val="single"/>
        </w:rPr>
        <w:t>Hypothèses de sens</w:t>
      </w:r>
      <w:r w:rsidRPr="00F94AFF">
        <w:rPr>
          <w:rFonts w:ascii="Book Antiqua" w:hAnsi="Book Antiqua"/>
          <w:highlight w:val="yellow"/>
        </w:rPr>
        <w:t> :</w:t>
      </w:r>
    </w:p>
    <w:p w:rsidR="0002770F" w:rsidRPr="00054EC5" w:rsidRDefault="0002770F" w:rsidP="00747EFE">
      <w:pPr>
        <w:pStyle w:val="Paragraphedeliste"/>
        <w:bidi w:val="0"/>
        <w:ind w:left="1080"/>
        <w:rPr>
          <w:rFonts w:ascii="Book Antiqua" w:hAnsi="Book Antiqua"/>
        </w:rPr>
      </w:pPr>
    </w:p>
    <w:p w:rsidR="00D80539" w:rsidRPr="00D80539" w:rsidRDefault="00D80539" w:rsidP="00747EFE">
      <w:pPr>
        <w:pStyle w:val="Paragraphedeliste"/>
        <w:numPr>
          <w:ilvl w:val="1"/>
          <w:numId w:val="3"/>
        </w:numPr>
        <w:tabs>
          <w:tab w:val="clear" w:pos="3564"/>
          <w:tab w:val="num" w:pos="1134"/>
        </w:tabs>
        <w:bidi w:val="0"/>
        <w:ind w:left="1134"/>
      </w:pPr>
      <w:r w:rsidRPr="00D80539">
        <w:t>Essayez</w:t>
      </w:r>
      <w:r>
        <w:t xml:space="preserve"> </w:t>
      </w:r>
      <w:r w:rsidRPr="00D80539">
        <w:t>maintenant de deviner le contenu du texte.</w:t>
      </w:r>
    </w:p>
    <w:p w:rsidR="00D80539" w:rsidRPr="00D80539" w:rsidRDefault="00D80539" w:rsidP="00D80539">
      <w:pPr>
        <w:pStyle w:val="Paragraphedeliste"/>
        <w:rPr>
          <w:rFonts w:ascii="Book Antiqua" w:hAnsi="Book Antiqua"/>
        </w:rPr>
      </w:pPr>
    </w:p>
    <w:p w:rsidR="00D80539" w:rsidRDefault="00D80539" w:rsidP="00365AF7">
      <w:pPr>
        <w:pStyle w:val="Paragraphedeliste"/>
        <w:numPr>
          <w:ilvl w:val="0"/>
          <w:numId w:val="32"/>
        </w:numPr>
        <w:bidi w:val="0"/>
        <w:spacing w:line="252" w:lineRule="auto"/>
        <w:rPr>
          <w:rFonts w:ascii="Book Antiqua" w:hAnsi="Book Antiqua"/>
        </w:rPr>
      </w:pPr>
      <w:r w:rsidRPr="00054EC5">
        <w:rPr>
          <w:rFonts w:ascii="Book Antiqua" w:hAnsi="Book Antiqua"/>
          <w:b/>
          <w:bCs/>
          <w:i/>
          <w:iCs/>
          <w:highlight w:val="cyan"/>
          <w:u w:val="single"/>
        </w:rPr>
        <w:t>Deuxième moment</w:t>
      </w:r>
      <w:r w:rsidRPr="00054EC5">
        <w:rPr>
          <w:rFonts w:ascii="Book Antiqua" w:hAnsi="Book Antiqua"/>
        </w:rPr>
        <w:t> :</w:t>
      </w:r>
    </w:p>
    <w:p w:rsidR="0002770F" w:rsidRPr="00054EC5" w:rsidRDefault="0002770F" w:rsidP="0002770F">
      <w:pPr>
        <w:pStyle w:val="Paragraphedeliste"/>
        <w:bidi w:val="0"/>
        <w:spacing w:line="252" w:lineRule="auto"/>
        <w:rPr>
          <w:rFonts w:ascii="Book Antiqua" w:hAnsi="Book Antiqua"/>
        </w:rPr>
      </w:pPr>
    </w:p>
    <w:p w:rsidR="00D80539" w:rsidRPr="00F94AFF" w:rsidRDefault="00D80539" w:rsidP="00365AF7">
      <w:pPr>
        <w:pStyle w:val="Paragraphedeliste"/>
        <w:numPr>
          <w:ilvl w:val="0"/>
          <w:numId w:val="50"/>
        </w:numPr>
        <w:bidi w:val="0"/>
        <w:spacing w:line="252" w:lineRule="auto"/>
        <w:rPr>
          <w:rFonts w:ascii="Book Antiqua" w:hAnsi="Book Antiqua"/>
          <w:highlight w:val="yellow"/>
        </w:rPr>
      </w:pPr>
      <w:r w:rsidRPr="00F94AFF">
        <w:rPr>
          <w:rFonts w:ascii="Book Antiqua" w:hAnsi="Book Antiqua"/>
          <w:b/>
          <w:bCs/>
          <w:i/>
          <w:iCs/>
          <w:highlight w:val="yellow"/>
          <w:u w:val="single"/>
        </w:rPr>
        <w:t>Lecture silencieuse</w:t>
      </w:r>
      <w:r w:rsidRPr="00F94AFF">
        <w:rPr>
          <w:rFonts w:ascii="Book Antiqua" w:hAnsi="Book Antiqua"/>
          <w:highlight w:val="yellow"/>
        </w:rPr>
        <w:t> :</w:t>
      </w:r>
    </w:p>
    <w:p w:rsidR="00D80539" w:rsidRPr="00054EC5" w:rsidRDefault="00D80539" w:rsidP="00365AF7">
      <w:pPr>
        <w:pStyle w:val="Paragraphedeliste"/>
        <w:numPr>
          <w:ilvl w:val="0"/>
          <w:numId w:val="33"/>
        </w:numPr>
        <w:bidi w:val="0"/>
        <w:spacing w:line="252" w:lineRule="auto"/>
        <w:rPr>
          <w:rFonts w:ascii="Book Antiqua" w:hAnsi="Book Antiqua"/>
        </w:rPr>
      </w:pPr>
      <w:r w:rsidRPr="00054EC5">
        <w:rPr>
          <w:rFonts w:ascii="Book Antiqua" w:hAnsi="Book Antiqua"/>
        </w:rPr>
        <w:t>.</w:t>
      </w:r>
      <w:r w:rsidR="0002770F" w:rsidRPr="00F23194">
        <w:t>Après avoir lu le texte relevez toutes les expressions qui renvoient au titre (vérification des hypothèses de sens).</w:t>
      </w:r>
    </w:p>
    <w:p w:rsidR="00D80539" w:rsidRPr="00054EC5" w:rsidRDefault="00D80539" w:rsidP="00D80539">
      <w:pPr>
        <w:pStyle w:val="Paragraphedeliste"/>
        <w:rPr>
          <w:rFonts w:ascii="Book Antiqua" w:hAnsi="Book Antiqua"/>
          <w:b/>
          <w:bCs/>
          <w:i/>
          <w:iCs/>
          <w:u w:val="single"/>
        </w:rPr>
      </w:pPr>
    </w:p>
    <w:p w:rsidR="00D80539" w:rsidRDefault="00D80539" w:rsidP="00365AF7">
      <w:pPr>
        <w:pStyle w:val="Paragraphedeliste"/>
        <w:numPr>
          <w:ilvl w:val="0"/>
          <w:numId w:val="32"/>
        </w:numPr>
        <w:bidi w:val="0"/>
        <w:spacing w:line="252" w:lineRule="auto"/>
        <w:rPr>
          <w:rFonts w:ascii="Book Antiqua" w:hAnsi="Book Antiqua"/>
          <w:b/>
          <w:bCs/>
          <w:i/>
          <w:iCs/>
          <w:u w:val="single"/>
        </w:rPr>
      </w:pPr>
      <w:r w:rsidRPr="00054EC5">
        <w:rPr>
          <w:rFonts w:ascii="Book Antiqua" w:hAnsi="Book Antiqua"/>
          <w:b/>
          <w:bCs/>
          <w:i/>
          <w:iCs/>
          <w:highlight w:val="cyan"/>
          <w:u w:val="single"/>
        </w:rPr>
        <w:t>Troisième moment</w:t>
      </w:r>
      <w:r w:rsidRPr="00054EC5">
        <w:rPr>
          <w:rFonts w:ascii="Book Antiqua" w:hAnsi="Book Antiqua"/>
          <w:b/>
          <w:bCs/>
          <w:i/>
          <w:iCs/>
          <w:u w:val="single"/>
        </w:rPr>
        <w:t> :</w:t>
      </w:r>
    </w:p>
    <w:p w:rsidR="0002770F" w:rsidRPr="00054EC5" w:rsidRDefault="0002770F" w:rsidP="0002770F">
      <w:pPr>
        <w:pStyle w:val="Paragraphedeliste"/>
        <w:bidi w:val="0"/>
        <w:spacing w:line="252" w:lineRule="auto"/>
        <w:rPr>
          <w:rFonts w:ascii="Book Antiqua" w:hAnsi="Book Antiqua"/>
          <w:b/>
          <w:bCs/>
          <w:i/>
          <w:iCs/>
          <w:u w:val="single"/>
        </w:rPr>
      </w:pPr>
    </w:p>
    <w:p w:rsidR="0002770F" w:rsidRPr="00F94AFF" w:rsidRDefault="00D80539" w:rsidP="00365AF7">
      <w:pPr>
        <w:pStyle w:val="Paragraphedeliste"/>
        <w:numPr>
          <w:ilvl w:val="0"/>
          <w:numId w:val="50"/>
        </w:numPr>
        <w:bidi w:val="0"/>
        <w:spacing w:line="252" w:lineRule="auto"/>
        <w:rPr>
          <w:rFonts w:ascii="Book Antiqua" w:hAnsi="Book Antiqua"/>
          <w:highlight w:val="yellow"/>
        </w:rPr>
      </w:pPr>
      <w:r w:rsidRPr="00F94AFF">
        <w:rPr>
          <w:rFonts w:ascii="Book Antiqua" w:hAnsi="Book Antiqua"/>
          <w:b/>
          <w:bCs/>
          <w:i/>
          <w:iCs/>
          <w:highlight w:val="yellow"/>
          <w:u w:val="single"/>
        </w:rPr>
        <w:t>Lecture analytique</w:t>
      </w:r>
      <w:r w:rsidRPr="00F94AFF">
        <w:rPr>
          <w:rFonts w:ascii="Book Antiqua" w:hAnsi="Book Antiqua"/>
          <w:highlight w:val="yellow"/>
        </w:rPr>
        <w:t> :</w:t>
      </w:r>
    </w:p>
    <w:p w:rsidR="00D80539" w:rsidRPr="00054EC5" w:rsidRDefault="00D80539" w:rsidP="0002770F">
      <w:pPr>
        <w:pStyle w:val="Paragraphedeliste"/>
        <w:bidi w:val="0"/>
        <w:spacing w:line="252" w:lineRule="auto"/>
        <w:rPr>
          <w:rFonts w:ascii="Book Antiqua" w:hAnsi="Book Antiqua"/>
        </w:rPr>
      </w:pPr>
    </w:p>
    <w:p w:rsidR="00D80539" w:rsidRPr="002B2520" w:rsidRDefault="0002770F" w:rsidP="00365AF7">
      <w:pPr>
        <w:pStyle w:val="Corpsdetexte2"/>
        <w:numPr>
          <w:ilvl w:val="0"/>
          <w:numId w:val="26"/>
        </w:numPr>
        <w:spacing w:after="0"/>
        <w:rPr>
          <w:rFonts w:ascii="Book Antiqua" w:hAnsi="Book Antiqua"/>
          <w:b/>
          <w:bCs/>
          <w:i/>
          <w:iCs/>
          <w:color w:val="FF3399"/>
          <w:sz w:val="24"/>
          <w:szCs w:val="24"/>
          <w:u w:val="single"/>
        </w:rPr>
        <w:sectPr w:rsidR="00D80539" w:rsidRPr="002B2520" w:rsidSect="00EE73F1">
          <w:pgSz w:w="11906" w:h="16838"/>
          <w:pgMar w:top="567" w:right="567" w:bottom="567" w:left="567" w:header="709" w:footer="709" w:gutter="0"/>
          <w:pgBorders>
            <w:top w:val="double" w:sz="4" w:space="1" w:color="FF3399" w:shadow="1"/>
            <w:left w:val="double" w:sz="4" w:space="1" w:color="FF3399" w:shadow="1"/>
            <w:bottom w:val="double" w:sz="4" w:space="1" w:color="FF3399" w:shadow="1"/>
            <w:right w:val="double" w:sz="4" w:space="10" w:color="FF3399" w:shadow="1"/>
          </w:pgBorders>
          <w:cols w:space="708"/>
          <w:titlePg/>
          <w:docGrid w:linePitch="360"/>
        </w:sectPr>
      </w:pPr>
      <w:r w:rsidRPr="002B2520">
        <w:rPr>
          <w:rFonts w:ascii="Book Antiqua" w:hAnsi="Book Antiqua"/>
          <w:b/>
          <w:bCs/>
          <w:i/>
          <w:iCs/>
          <w:color w:val="FF3399"/>
          <w:sz w:val="24"/>
          <w:szCs w:val="24"/>
          <w:u w:val="single"/>
        </w:rPr>
        <w:t>Activité</w:t>
      </w:r>
      <w:r w:rsidR="002B2520">
        <w:rPr>
          <w:rFonts w:ascii="Book Antiqua" w:hAnsi="Book Antiqua"/>
          <w:b/>
          <w:bCs/>
          <w:i/>
          <w:iCs/>
          <w:color w:val="FF3399"/>
          <w:sz w:val="24"/>
          <w:szCs w:val="24"/>
          <w:u w:val="single"/>
        </w:rPr>
        <w:t xml:space="preserve"> n°</w:t>
      </w:r>
      <w:r w:rsidRPr="002B2520">
        <w:rPr>
          <w:rFonts w:ascii="Book Antiqua" w:hAnsi="Book Antiqua"/>
          <w:b/>
          <w:bCs/>
          <w:i/>
          <w:iCs/>
          <w:color w:val="FF3399"/>
          <w:sz w:val="24"/>
          <w:szCs w:val="24"/>
          <w:u w:val="single"/>
        </w:rPr>
        <w:t>01 :</w:t>
      </w:r>
    </w:p>
    <w:p w:rsidR="0002770F" w:rsidRPr="003C24E6" w:rsidRDefault="0002770F" w:rsidP="00365AF7">
      <w:pPr>
        <w:numPr>
          <w:ilvl w:val="0"/>
          <w:numId w:val="33"/>
        </w:numPr>
        <w:ind w:left="-5613"/>
        <w:jc w:val="center"/>
        <w:rPr>
          <w:rFonts w:ascii="Times New Roman" w:hAnsi="Times New Roman" w:cs="Times New Roman"/>
          <w:b/>
          <w:bCs/>
          <w:sz w:val="24"/>
          <w:szCs w:val="24"/>
        </w:rPr>
      </w:pPr>
      <w:r w:rsidRPr="002B2520">
        <w:rPr>
          <w:rFonts w:ascii="Times New Roman" w:hAnsi="Times New Roman" w:cs="Times New Roman"/>
          <w:sz w:val="24"/>
          <w:szCs w:val="24"/>
        </w:rPr>
        <w:lastRenderedPageBreak/>
        <w:t>Complétez le tableau suivant :</w:t>
      </w: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84"/>
        <w:gridCol w:w="1743"/>
        <w:gridCol w:w="1843"/>
        <w:gridCol w:w="3402"/>
      </w:tblGrid>
      <w:tr w:rsidR="0002770F" w:rsidRPr="003C24E6" w:rsidTr="002B2520">
        <w:tc>
          <w:tcPr>
            <w:tcW w:w="2084" w:type="dxa"/>
          </w:tcPr>
          <w:p w:rsidR="0002770F" w:rsidRPr="003C24E6" w:rsidRDefault="0002770F" w:rsidP="003C24E6">
            <w:pPr>
              <w:spacing w:after="0"/>
              <w:jc w:val="center"/>
              <w:rPr>
                <w:rFonts w:ascii="Times New Roman" w:hAnsi="Times New Roman" w:cs="Times New Roman"/>
                <w:b/>
                <w:bCs/>
                <w:sz w:val="24"/>
                <w:szCs w:val="24"/>
              </w:rPr>
            </w:pPr>
            <w:r w:rsidRPr="003C24E6">
              <w:rPr>
                <w:rFonts w:ascii="Times New Roman" w:hAnsi="Times New Roman" w:cs="Times New Roman"/>
                <w:b/>
                <w:bCs/>
                <w:sz w:val="24"/>
                <w:szCs w:val="24"/>
              </w:rPr>
              <w:t>Qui parle ?</w:t>
            </w:r>
          </w:p>
        </w:tc>
        <w:tc>
          <w:tcPr>
            <w:tcW w:w="1743" w:type="dxa"/>
          </w:tcPr>
          <w:p w:rsidR="0002770F" w:rsidRPr="003C24E6" w:rsidRDefault="0002770F" w:rsidP="003C24E6">
            <w:pPr>
              <w:spacing w:after="0"/>
              <w:jc w:val="center"/>
              <w:rPr>
                <w:rFonts w:ascii="Times New Roman" w:hAnsi="Times New Roman" w:cs="Times New Roman"/>
                <w:b/>
                <w:bCs/>
                <w:sz w:val="24"/>
                <w:szCs w:val="24"/>
              </w:rPr>
            </w:pPr>
            <w:r w:rsidRPr="003C24E6">
              <w:rPr>
                <w:rFonts w:ascii="Times New Roman" w:hAnsi="Times New Roman" w:cs="Times New Roman"/>
                <w:b/>
                <w:bCs/>
                <w:sz w:val="24"/>
                <w:szCs w:val="24"/>
              </w:rPr>
              <w:t>A qui ?</w:t>
            </w:r>
          </w:p>
        </w:tc>
        <w:tc>
          <w:tcPr>
            <w:tcW w:w="1843" w:type="dxa"/>
          </w:tcPr>
          <w:p w:rsidR="0002770F" w:rsidRPr="003C24E6" w:rsidRDefault="0002770F" w:rsidP="003C24E6">
            <w:pPr>
              <w:spacing w:after="0"/>
              <w:jc w:val="center"/>
              <w:rPr>
                <w:rFonts w:ascii="Times New Roman" w:hAnsi="Times New Roman" w:cs="Times New Roman"/>
                <w:b/>
                <w:bCs/>
                <w:sz w:val="24"/>
                <w:szCs w:val="24"/>
              </w:rPr>
            </w:pPr>
            <w:r w:rsidRPr="003C24E6">
              <w:rPr>
                <w:rFonts w:ascii="Times New Roman" w:hAnsi="Times New Roman" w:cs="Times New Roman"/>
                <w:b/>
                <w:bCs/>
                <w:sz w:val="24"/>
                <w:szCs w:val="24"/>
              </w:rPr>
              <w:t>De quoi ?</w:t>
            </w:r>
          </w:p>
        </w:tc>
        <w:tc>
          <w:tcPr>
            <w:tcW w:w="3402" w:type="dxa"/>
          </w:tcPr>
          <w:p w:rsidR="0002770F" w:rsidRPr="003C24E6" w:rsidRDefault="0002770F" w:rsidP="003C24E6">
            <w:pPr>
              <w:spacing w:after="0"/>
              <w:jc w:val="center"/>
              <w:rPr>
                <w:rFonts w:ascii="Times New Roman" w:hAnsi="Times New Roman" w:cs="Times New Roman"/>
                <w:b/>
                <w:bCs/>
                <w:sz w:val="24"/>
                <w:szCs w:val="24"/>
              </w:rPr>
            </w:pPr>
            <w:r w:rsidRPr="003C24E6">
              <w:rPr>
                <w:rFonts w:ascii="Times New Roman" w:hAnsi="Times New Roman" w:cs="Times New Roman"/>
                <w:b/>
                <w:bCs/>
                <w:sz w:val="24"/>
                <w:szCs w:val="24"/>
              </w:rPr>
              <w:t>Pourquoi ?</w:t>
            </w:r>
          </w:p>
        </w:tc>
      </w:tr>
      <w:tr w:rsidR="0002770F" w:rsidRPr="002B2520" w:rsidTr="003C24E6">
        <w:trPr>
          <w:trHeight w:val="467"/>
        </w:trPr>
        <w:tc>
          <w:tcPr>
            <w:tcW w:w="2084" w:type="dxa"/>
          </w:tcPr>
          <w:p w:rsidR="0002770F" w:rsidRPr="002B2520" w:rsidRDefault="002B2520" w:rsidP="003C24E6">
            <w:pPr>
              <w:spacing w:after="0"/>
              <w:rPr>
                <w:rFonts w:ascii="Times New Roman" w:hAnsi="Times New Roman" w:cs="Times New Roman"/>
                <w:sz w:val="24"/>
                <w:szCs w:val="24"/>
              </w:rPr>
            </w:pPr>
            <w:r>
              <w:rPr>
                <w:rFonts w:ascii="Times New Roman" w:hAnsi="Times New Roman" w:cs="Times New Roman"/>
                <w:sz w:val="24"/>
                <w:szCs w:val="24"/>
              </w:rPr>
              <w:t>Le journaliste</w:t>
            </w:r>
            <w:r w:rsidR="003C24E6">
              <w:rPr>
                <w:rFonts w:ascii="Times New Roman" w:hAnsi="Times New Roman" w:cs="Times New Roman"/>
                <w:sz w:val="24"/>
                <w:szCs w:val="24"/>
              </w:rPr>
              <w:t>.</w:t>
            </w:r>
          </w:p>
        </w:tc>
        <w:tc>
          <w:tcPr>
            <w:tcW w:w="1743" w:type="dxa"/>
          </w:tcPr>
          <w:p w:rsidR="0002770F" w:rsidRPr="002B2520" w:rsidRDefault="002B2520" w:rsidP="003C24E6">
            <w:pPr>
              <w:spacing w:after="0"/>
              <w:rPr>
                <w:rFonts w:ascii="Times New Roman" w:hAnsi="Times New Roman" w:cs="Times New Roman"/>
                <w:sz w:val="24"/>
                <w:szCs w:val="24"/>
              </w:rPr>
            </w:pPr>
            <w:r>
              <w:rPr>
                <w:rFonts w:ascii="Times New Roman" w:hAnsi="Times New Roman" w:cs="Times New Roman"/>
                <w:sz w:val="24"/>
                <w:szCs w:val="24"/>
              </w:rPr>
              <w:t xml:space="preserve">Louisette </w:t>
            </w:r>
          </w:p>
        </w:tc>
        <w:tc>
          <w:tcPr>
            <w:tcW w:w="1843" w:type="dxa"/>
          </w:tcPr>
          <w:p w:rsidR="0002770F" w:rsidRPr="002B2520" w:rsidRDefault="002B2520" w:rsidP="003C24E6">
            <w:pPr>
              <w:spacing w:after="0"/>
              <w:rPr>
                <w:rFonts w:ascii="Times New Roman" w:hAnsi="Times New Roman" w:cs="Times New Roman"/>
                <w:sz w:val="24"/>
                <w:szCs w:val="24"/>
              </w:rPr>
            </w:pPr>
            <w:r>
              <w:rPr>
                <w:rFonts w:ascii="Times New Roman" w:hAnsi="Times New Roman" w:cs="Times New Roman"/>
                <w:sz w:val="24"/>
                <w:szCs w:val="24"/>
              </w:rPr>
              <w:t xml:space="preserve">De la torture </w:t>
            </w:r>
          </w:p>
        </w:tc>
        <w:tc>
          <w:tcPr>
            <w:tcW w:w="3402" w:type="dxa"/>
          </w:tcPr>
          <w:p w:rsidR="0002770F" w:rsidRPr="002B2520" w:rsidRDefault="003F5C79" w:rsidP="003C24E6">
            <w:pPr>
              <w:spacing w:after="0"/>
              <w:rPr>
                <w:rFonts w:ascii="Times New Roman" w:hAnsi="Times New Roman" w:cs="Times New Roman"/>
                <w:sz w:val="24"/>
                <w:szCs w:val="24"/>
              </w:rPr>
            </w:pPr>
            <w:r>
              <w:rPr>
                <w:rFonts w:ascii="Times New Roman" w:hAnsi="Times New Roman" w:cs="Times New Roman"/>
                <w:sz w:val="24"/>
                <w:szCs w:val="24"/>
              </w:rPr>
              <w:t>Pour informer</w:t>
            </w:r>
          </w:p>
        </w:tc>
      </w:tr>
    </w:tbl>
    <w:p w:rsidR="0002770F" w:rsidRPr="00A0618D" w:rsidRDefault="0002770F" w:rsidP="00D80539">
      <w:pPr>
        <w:pStyle w:val="Paragraphedeliste"/>
        <w:ind w:left="0"/>
      </w:pPr>
    </w:p>
    <w:p w:rsidR="0002770F" w:rsidRPr="002B2520" w:rsidRDefault="00A0618D" w:rsidP="00365AF7">
      <w:pPr>
        <w:numPr>
          <w:ilvl w:val="0"/>
          <w:numId w:val="26"/>
        </w:numPr>
        <w:rPr>
          <w:rFonts w:ascii="Times New Roman" w:hAnsi="Times New Roman" w:cs="Times New Roman"/>
          <w:b/>
          <w:i/>
          <w:iCs/>
          <w:color w:val="FF3399"/>
          <w:sz w:val="24"/>
          <w:szCs w:val="24"/>
          <w:u w:val="single"/>
        </w:rPr>
      </w:pPr>
      <w:r w:rsidRPr="002B2520">
        <w:rPr>
          <w:rFonts w:ascii="Times New Roman" w:hAnsi="Times New Roman" w:cs="Times New Roman"/>
          <w:b/>
          <w:i/>
          <w:iCs/>
          <w:color w:val="FF3399"/>
          <w:sz w:val="24"/>
          <w:szCs w:val="24"/>
          <w:u w:val="single"/>
        </w:rPr>
        <w:t>Activité n°2</w:t>
      </w:r>
      <w:r w:rsidR="0002770F" w:rsidRPr="002B2520">
        <w:rPr>
          <w:rFonts w:ascii="Times New Roman" w:hAnsi="Times New Roman" w:cs="Times New Roman"/>
          <w:b/>
          <w:i/>
          <w:iCs/>
          <w:color w:val="FF3399"/>
          <w:sz w:val="24"/>
          <w:szCs w:val="24"/>
          <w:u w:val="single"/>
        </w:rPr>
        <w:t> :</w:t>
      </w:r>
    </w:p>
    <w:p w:rsidR="0002770F" w:rsidRPr="00A0618D" w:rsidRDefault="0002770F" w:rsidP="00365AF7">
      <w:pPr>
        <w:numPr>
          <w:ilvl w:val="0"/>
          <w:numId w:val="33"/>
        </w:numPr>
        <w:rPr>
          <w:rFonts w:ascii="Times New Roman" w:hAnsi="Times New Roman" w:cs="Times New Roman"/>
          <w:sz w:val="24"/>
          <w:szCs w:val="24"/>
        </w:rPr>
      </w:pPr>
      <w:r w:rsidRPr="00A0618D">
        <w:rPr>
          <w:rFonts w:ascii="Times New Roman" w:hAnsi="Times New Roman" w:cs="Times New Roman"/>
          <w:sz w:val="24"/>
          <w:szCs w:val="24"/>
        </w:rPr>
        <w:t>Répondez aux questions suivantes :</w:t>
      </w:r>
    </w:p>
    <w:p w:rsidR="0002770F" w:rsidRDefault="0002770F" w:rsidP="00365AF7">
      <w:pPr>
        <w:pStyle w:val="Paragraphedeliste"/>
        <w:numPr>
          <w:ilvl w:val="0"/>
          <w:numId w:val="67"/>
        </w:numPr>
        <w:bidi w:val="0"/>
        <w:spacing w:after="120" w:line="360" w:lineRule="auto"/>
      </w:pPr>
      <w:r w:rsidRPr="00A0618D">
        <w:t xml:space="preserve">Qui s’exprime </w:t>
      </w:r>
      <w:r w:rsidR="002B2520">
        <w:t>d</w:t>
      </w:r>
      <w:r w:rsidRPr="00A0618D">
        <w:t>ans ce texte et qui rapporte les faits évoqués ?</w:t>
      </w:r>
    </w:p>
    <w:p w:rsidR="002B2520" w:rsidRPr="00A0618D" w:rsidRDefault="002B2520" w:rsidP="00365AF7">
      <w:pPr>
        <w:pStyle w:val="Paragraphedeliste"/>
        <w:numPr>
          <w:ilvl w:val="0"/>
          <w:numId w:val="30"/>
        </w:numPr>
        <w:bidi w:val="0"/>
        <w:spacing w:after="120" w:line="360" w:lineRule="auto"/>
      </w:pPr>
      <w:r>
        <w:t xml:space="preserve">Louisette s’exprime dans ce texte et celui qui rapporte ces paroles est le journaliste. </w:t>
      </w:r>
    </w:p>
    <w:p w:rsidR="0002770F" w:rsidRDefault="0002770F" w:rsidP="00365AF7">
      <w:pPr>
        <w:pStyle w:val="Paragraphedeliste"/>
        <w:numPr>
          <w:ilvl w:val="0"/>
          <w:numId w:val="67"/>
        </w:numPr>
        <w:bidi w:val="0"/>
        <w:spacing w:after="120" w:line="360" w:lineRule="auto"/>
      </w:pPr>
      <w:r w:rsidRPr="00A0618D">
        <w:t>A quelle période historique ce texte nous renvoie –t-il ?</w:t>
      </w:r>
    </w:p>
    <w:p w:rsidR="002B2520" w:rsidRPr="00A0618D" w:rsidRDefault="002B2520" w:rsidP="00365AF7">
      <w:pPr>
        <w:pStyle w:val="Paragraphedeliste"/>
        <w:numPr>
          <w:ilvl w:val="0"/>
          <w:numId w:val="30"/>
        </w:numPr>
        <w:bidi w:val="0"/>
        <w:spacing w:after="120" w:line="360" w:lineRule="auto"/>
      </w:pPr>
      <w:r>
        <w:t>La période coloniale.</w:t>
      </w:r>
    </w:p>
    <w:p w:rsidR="0002770F" w:rsidRDefault="0002770F" w:rsidP="00365AF7">
      <w:pPr>
        <w:pStyle w:val="Paragraphedeliste"/>
        <w:numPr>
          <w:ilvl w:val="0"/>
          <w:numId w:val="67"/>
        </w:numPr>
        <w:bidi w:val="0"/>
        <w:spacing w:after="120" w:line="360" w:lineRule="auto"/>
      </w:pPr>
      <w:r w:rsidRPr="00A0618D">
        <w:t xml:space="preserve">Ou se sont </w:t>
      </w:r>
      <w:r w:rsidR="002B2520" w:rsidRPr="00A0618D">
        <w:t>déroulé</w:t>
      </w:r>
      <w:r w:rsidRPr="00A0618D">
        <w:t xml:space="preserve"> les faits rapportés ?</w:t>
      </w:r>
    </w:p>
    <w:p w:rsidR="002B2520" w:rsidRPr="00A0618D" w:rsidRDefault="002B2520" w:rsidP="00365AF7">
      <w:pPr>
        <w:pStyle w:val="Paragraphedeliste"/>
        <w:numPr>
          <w:ilvl w:val="0"/>
          <w:numId w:val="30"/>
        </w:numPr>
        <w:bidi w:val="0"/>
        <w:spacing w:after="120" w:line="360" w:lineRule="auto"/>
      </w:pPr>
      <w:r>
        <w:t>Alger.</w:t>
      </w:r>
    </w:p>
    <w:p w:rsidR="0002770F" w:rsidRDefault="0002770F" w:rsidP="00365AF7">
      <w:pPr>
        <w:pStyle w:val="Paragraphedeliste"/>
        <w:numPr>
          <w:ilvl w:val="0"/>
          <w:numId w:val="67"/>
        </w:numPr>
        <w:bidi w:val="0"/>
        <w:spacing w:after="120" w:line="360" w:lineRule="auto"/>
      </w:pPr>
      <w:r w:rsidRPr="00A0618D">
        <w:lastRenderedPageBreak/>
        <w:t>Qui a subi les conséquences de l’engagement militant  de Louisette ?</w:t>
      </w:r>
    </w:p>
    <w:p w:rsidR="0002770F" w:rsidRPr="00747EFE" w:rsidRDefault="002B2520" w:rsidP="00365AF7">
      <w:pPr>
        <w:pStyle w:val="Paragraphedeliste"/>
        <w:numPr>
          <w:ilvl w:val="0"/>
          <w:numId w:val="30"/>
        </w:numPr>
        <w:bidi w:val="0"/>
        <w:spacing w:after="120" w:line="360" w:lineRule="auto"/>
      </w:pPr>
      <w:r>
        <w:t>C’est sa famille.</w:t>
      </w:r>
    </w:p>
    <w:p w:rsidR="0002770F" w:rsidRPr="00A0618D" w:rsidRDefault="002B2520" w:rsidP="00365AF7">
      <w:pPr>
        <w:numPr>
          <w:ilvl w:val="0"/>
          <w:numId w:val="26"/>
        </w:numPr>
        <w:rPr>
          <w:rFonts w:ascii="Times New Roman" w:hAnsi="Times New Roman" w:cs="Times New Roman"/>
          <w:b/>
          <w:sz w:val="24"/>
          <w:szCs w:val="24"/>
        </w:rPr>
      </w:pPr>
      <w:r>
        <w:rPr>
          <w:rFonts w:ascii="Times New Roman" w:hAnsi="Times New Roman" w:cs="Times New Roman"/>
          <w:b/>
          <w:i/>
          <w:iCs/>
          <w:color w:val="FF3399"/>
          <w:sz w:val="24"/>
          <w:szCs w:val="24"/>
          <w:u w:val="single"/>
        </w:rPr>
        <w:t>Activité n°3</w:t>
      </w:r>
      <w:r w:rsidR="0002770F" w:rsidRPr="002B2520">
        <w:rPr>
          <w:rFonts w:ascii="Times New Roman" w:hAnsi="Times New Roman" w:cs="Times New Roman"/>
          <w:b/>
          <w:i/>
          <w:iCs/>
          <w:color w:val="FF3399"/>
          <w:sz w:val="24"/>
          <w:szCs w:val="24"/>
          <w:u w:val="single"/>
        </w:rPr>
        <w:t> </w:t>
      </w:r>
      <w:r w:rsidR="0002770F" w:rsidRPr="00A0618D">
        <w:rPr>
          <w:rFonts w:ascii="Times New Roman" w:hAnsi="Times New Roman" w:cs="Times New Roman"/>
          <w:b/>
          <w:sz w:val="24"/>
          <w:szCs w:val="24"/>
        </w:rPr>
        <w:t>:</w:t>
      </w:r>
    </w:p>
    <w:p w:rsidR="0002770F" w:rsidRPr="002B2520" w:rsidRDefault="0002770F" w:rsidP="00365AF7">
      <w:pPr>
        <w:numPr>
          <w:ilvl w:val="0"/>
          <w:numId w:val="33"/>
        </w:numPr>
        <w:spacing w:after="0"/>
        <w:rPr>
          <w:rFonts w:ascii="Times New Roman" w:hAnsi="Times New Roman" w:cs="Times New Roman"/>
          <w:sz w:val="24"/>
          <w:szCs w:val="24"/>
        </w:rPr>
      </w:pPr>
      <w:r w:rsidRPr="00A0618D">
        <w:rPr>
          <w:rFonts w:ascii="Times New Roman" w:hAnsi="Times New Roman" w:cs="Times New Roman"/>
          <w:b/>
          <w:sz w:val="24"/>
          <w:szCs w:val="24"/>
        </w:rPr>
        <w:t>« </w:t>
      </w:r>
      <w:r w:rsidRPr="00A0618D">
        <w:rPr>
          <w:rFonts w:ascii="Times New Roman" w:hAnsi="Times New Roman" w:cs="Times New Roman"/>
          <w:sz w:val="24"/>
          <w:szCs w:val="24"/>
        </w:rPr>
        <w:t xml:space="preserve">J’étais sûre que </w:t>
      </w:r>
      <w:r w:rsidRPr="00A0618D">
        <w:rPr>
          <w:rFonts w:ascii="Times New Roman" w:hAnsi="Times New Roman" w:cs="Times New Roman"/>
          <w:sz w:val="24"/>
          <w:szCs w:val="24"/>
          <w:u w:val="single"/>
        </w:rPr>
        <w:t>cette</w:t>
      </w:r>
      <w:r w:rsidRPr="00A0618D">
        <w:rPr>
          <w:rFonts w:ascii="Times New Roman" w:hAnsi="Times New Roman" w:cs="Times New Roman"/>
          <w:sz w:val="24"/>
          <w:szCs w:val="24"/>
        </w:rPr>
        <w:t xml:space="preserve"> </w:t>
      </w:r>
      <w:r w:rsidRPr="00A0618D">
        <w:rPr>
          <w:rFonts w:ascii="Times New Roman" w:hAnsi="Times New Roman" w:cs="Times New Roman"/>
          <w:sz w:val="24"/>
          <w:szCs w:val="24"/>
          <w:u w:val="single"/>
        </w:rPr>
        <w:t>phrase</w:t>
      </w:r>
      <w:r w:rsidRPr="00A0618D">
        <w:rPr>
          <w:rFonts w:ascii="Times New Roman" w:hAnsi="Times New Roman" w:cs="Times New Roman"/>
          <w:sz w:val="24"/>
          <w:szCs w:val="24"/>
        </w:rPr>
        <w:t xml:space="preserve"> cachait un piège. »</w:t>
      </w:r>
    </w:p>
    <w:p w:rsidR="0002770F" w:rsidRPr="002B2520" w:rsidRDefault="0002770F" w:rsidP="00365AF7">
      <w:pPr>
        <w:pStyle w:val="Paragraphedeliste"/>
        <w:numPr>
          <w:ilvl w:val="0"/>
          <w:numId w:val="67"/>
        </w:numPr>
        <w:bidi w:val="0"/>
        <w:spacing w:line="276" w:lineRule="auto"/>
        <w:rPr>
          <w:b/>
        </w:rPr>
      </w:pPr>
      <w:r w:rsidRPr="00A0618D">
        <w:t>Quelle est cette phrase et qui l’a formulée ?</w:t>
      </w:r>
    </w:p>
    <w:p w:rsidR="002B2520" w:rsidRPr="00A0618D" w:rsidRDefault="002B2520" w:rsidP="00365AF7">
      <w:pPr>
        <w:pStyle w:val="Paragraphedeliste"/>
        <w:numPr>
          <w:ilvl w:val="0"/>
          <w:numId w:val="30"/>
        </w:numPr>
        <w:bidi w:val="0"/>
        <w:spacing w:line="276" w:lineRule="auto"/>
        <w:rPr>
          <w:b/>
        </w:rPr>
      </w:pPr>
      <w:r>
        <w:rPr>
          <w:i/>
          <w:iCs/>
          <w:color w:val="000000"/>
          <w:lang w:eastAsia="fr-FR"/>
        </w:rPr>
        <w:t>« </w:t>
      </w:r>
      <w:r w:rsidRPr="00D80539">
        <w:rPr>
          <w:i/>
          <w:iCs/>
          <w:color w:val="000000"/>
          <w:lang w:eastAsia="fr-FR"/>
        </w:rPr>
        <w:t>Mais, mon petit, on vous a torturée ! Qui a fait cela ? Qui</w:t>
      </w:r>
      <w:r>
        <w:rPr>
          <w:i/>
          <w:iCs/>
          <w:color w:val="000000"/>
          <w:lang w:eastAsia="fr-FR"/>
        </w:rPr>
        <w:t> ? ». celui qui l’a formulé est un médecin français.</w:t>
      </w:r>
    </w:p>
    <w:p w:rsidR="0002770F" w:rsidRPr="002B2520" w:rsidRDefault="0002770F" w:rsidP="00365AF7">
      <w:pPr>
        <w:pStyle w:val="Paragraphedeliste"/>
        <w:numPr>
          <w:ilvl w:val="0"/>
          <w:numId w:val="67"/>
        </w:numPr>
        <w:bidi w:val="0"/>
        <w:spacing w:line="276" w:lineRule="auto"/>
      </w:pPr>
      <w:r w:rsidRPr="002B2520">
        <w:t>Pourquoi l’interprète -t-elle comme un piège ?</w:t>
      </w:r>
    </w:p>
    <w:p w:rsidR="002B2520" w:rsidRPr="002B2520" w:rsidRDefault="002B2520" w:rsidP="00365AF7">
      <w:pPr>
        <w:pStyle w:val="Paragraphedeliste"/>
        <w:numPr>
          <w:ilvl w:val="0"/>
          <w:numId w:val="30"/>
        </w:numPr>
        <w:bidi w:val="0"/>
        <w:spacing w:line="276" w:lineRule="auto"/>
      </w:pPr>
      <w:r w:rsidRPr="002B2520">
        <w:t xml:space="preserve">Car </w:t>
      </w:r>
      <w:r>
        <w:rPr>
          <w:color w:val="000000"/>
          <w:lang w:eastAsia="fr-FR"/>
        </w:rPr>
        <w:t>d</w:t>
      </w:r>
      <w:r w:rsidRPr="002B2520">
        <w:rPr>
          <w:color w:val="000000"/>
          <w:lang w:eastAsia="fr-FR"/>
        </w:rPr>
        <w:t>'habitude, on ne me vouvoyait pas</w:t>
      </w:r>
    </w:p>
    <w:p w:rsidR="0002770F" w:rsidRDefault="0002770F" w:rsidP="00365AF7">
      <w:pPr>
        <w:pStyle w:val="Paragraphedeliste"/>
        <w:numPr>
          <w:ilvl w:val="0"/>
          <w:numId w:val="67"/>
        </w:numPr>
        <w:bidi w:val="0"/>
        <w:spacing w:line="276" w:lineRule="auto"/>
      </w:pPr>
      <w:r w:rsidRPr="00A0618D">
        <w:t xml:space="preserve">Pourquoi </w:t>
      </w:r>
      <w:r w:rsidR="00A0618D">
        <w:t xml:space="preserve"> </w:t>
      </w:r>
      <w:r w:rsidRPr="00A0618D">
        <w:t>finalement cette phrase « n’était pas un piège » ?</w:t>
      </w:r>
    </w:p>
    <w:p w:rsidR="0002770F" w:rsidRPr="002B2520" w:rsidRDefault="002B2520" w:rsidP="00365AF7">
      <w:pPr>
        <w:pStyle w:val="Paragraphedeliste"/>
        <w:numPr>
          <w:ilvl w:val="0"/>
          <w:numId w:val="30"/>
        </w:numPr>
        <w:bidi w:val="0"/>
        <w:spacing w:line="276" w:lineRule="auto"/>
      </w:pPr>
      <w:r w:rsidRPr="00D80539">
        <w:rPr>
          <w:color w:val="000000"/>
          <w:lang w:eastAsia="fr-FR"/>
        </w:rPr>
        <w:t>L'inconnu la fera transporter dans un hôpital d'Alger, soigner, puis transférer en prison.</w:t>
      </w:r>
    </w:p>
    <w:p w:rsidR="002B2520" w:rsidRPr="002B2520" w:rsidRDefault="002B2520" w:rsidP="002B2520">
      <w:pPr>
        <w:pStyle w:val="Paragraphedeliste"/>
        <w:bidi w:val="0"/>
        <w:spacing w:after="200" w:line="276" w:lineRule="auto"/>
        <w:ind w:left="1200"/>
      </w:pPr>
    </w:p>
    <w:p w:rsidR="0002770F" w:rsidRPr="002B2520" w:rsidRDefault="002B2520" w:rsidP="00365AF7">
      <w:pPr>
        <w:numPr>
          <w:ilvl w:val="0"/>
          <w:numId w:val="26"/>
        </w:numPr>
        <w:rPr>
          <w:rFonts w:ascii="Times New Roman" w:hAnsi="Times New Roman" w:cs="Times New Roman"/>
          <w:b/>
          <w:i/>
          <w:iCs/>
          <w:color w:val="FF3399"/>
          <w:sz w:val="24"/>
          <w:szCs w:val="24"/>
          <w:u w:val="single"/>
        </w:rPr>
      </w:pPr>
      <w:r w:rsidRPr="002B2520">
        <w:rPr>
          <w:rFonts w:ascii="Times New Roman" w:hAnsi="Times New Roman" w:cs="Times New Roman"/>
          <w:b/>
          <w:i/>
          <w:iCs/>
          <w:color w:val="FF3399"/>
          <w:sz w:val="24"/>
          <w:szCs w:val="24"/>
          <w:u w:val="single"/>
        </w:rPr>
        <w:t>Activité n°4</w:t>
      </w:r>
      <w:r w:rsidR="0002770F" w:rsidRPr="002B2520">
        <w:rPr>
          <w:rFonts w:ascii="Times New Roman" w:hAnsi="Times New Roman" w:cs="Times New Roman"/>
          <w:b/>
          <w:i/>
          <w:iCs/>
          <w:color w:val="FF3399"/>
          <w:sz w:val="24"/>
          <w:szCs w:val="24"/>
          <w:u w:val="single"/>
        </w:rPr>
        <w:t> :</w:t>
      </w:r>
    </w:p>
    <w:p w:rsidR="0002770F" w:rsidRDefault="0002770F" w:rsidP="00365AF7">
      <w:pPr>
        <w:numPr>
          <w:ilvl w:val="0"/>
          <w:numId w:val="33"/>
        </w:numPr>
        <w:spacing w:after="0"/>
        <w:rPr>
          <w:rFonts w:ascii="Times New Roman" w:hAnsi="Times New Roman" w:cs="Times New Roman"/>
          <w:sz w:val="24"/>
          <w:szCs w:val="24"/>
        </w:rPr>
      </w:pPr>
      <w:r w:rsidRPr="00A0618D">
        <w:rPr>
          <w:rFonts w:ascii="Times New Roman" w:hAnsi="Times New Roman" w:cs="Times New Roman"/>
          <w:sz w:val="24"/>
          <w:szCs w:val="24"/>
        </w:rPr>
        <w:t xml:space="preserve">De quel type de texte s’agit-il ? Justifiez votre réponse.      </w:t>
      </w:r>
    </w:p>
    <w:p w:rsidR="0002770F" w:rsidRDefault="002B2520" w:rsidP="00365AF7">
      <w:pPr>
        <w:numPr>
          <w:ilvl w:val="0"/>
          <w:numId w:val="33"/>
        </w:numPr>
        <w:spacing w:after="0"/>
        <w:rPr>
          <w:rFonts w:ascii="Times New Roman" w:hAnsi="Times New Roman" w:cs="Times New Roman"/>
          <w:sz w:val="24"/>
          <w:szCs w:val="24"/>
        </w:rPr>
      </w:pPr>
      <w:r>
        <w:rPr>
          <w:rFonts w:ascii="Times New Roman" w:hAnsi="Times New Roman" w:cs="Times New Roman"/>
          <w:sz w:val="24"/>
          <w:szCs w:val="24"/>
        </w:rPr>
        <w:t xml:space="preserve">Texte historique. </w:t>
      </w:r>
    </w:p>
    <w:p w:rsidR="00747EFE" w:rsidRPr="00747EFE" w:rsidRDefault="00747EFE" w:rsidP="00747EFE">
      <w:pPr>
        <w:spacing w:after="0"/>
        <w:ind w:left="720"/>
        <w:rPr>
          <w:rFonts w:ascii="Times New Roman" w:hAnsi="Times New Roman" w:cs="Times New Roman"/>
          <w:sz w:val="24"/>
          <w:szCs w:val="24"/>
        </w:rPr>
      </w:pPr>
    </w:p>
    <w:p w:rsidR="0002770F" w:rsidRPr="00A0618D" w:rsidRDefault="00EE73F1" w:rsidP="00365AF7">
      <w:pPr>
        <w:numPr>
          <w:ilvl w:val="0"/>
          <w:numId w:val="26"/>
        </w:numPr>
        <w:rPr>
          <w:rFonts w:ascii="Times New Roman" w:hAnsi="Times New Roman" w:cs="Times New Roman"/>
          <w:b/>
          <w:sz w:val="24"/>
          <w:szCs w:val="24"/>
        </w:rPr>
      </w:pPr>
      <w:r>
        <w:rPr>
          <w:rFonts w:ascii="Times New Roman" w:hAnsi="Times New Roman" w:cs="Times New Roman"/>
          <w:b/>
          <w:i/>
          <w:iCs/>
          <w:color w:val="FF3399"/>
          <w:sz w:val="24"/>
          <w:szCs w:val="24"/>
          <w:u w:val="single"/>
        </w:rPr>
        <w:t>Activité n°05</w:t>
      </w:r>
      <w:r w:rsidR="0002770F" w:rsidRPr="00EE73F1">
        <w:rPr>
          <w:rFonts w:ascii="Times New Roman" w:hAnsi="Times New Roman" w:cs="Times New Roman"/>
          <w:b/>
          <w:i/>
          <w:iCs/>
          <w:color w:val="FF3399"/>
          <w:sz w:val="24"/>
          <w:szCs w:val="24"/>
          <w:u w:val="single"/>
        </w:rPr>
        <w:t> :</w:t>
      </w:r>
    </w:p>
    <w:p w:rsidR="0002770F" w:rsidRPr="00A0618D" w:rsidRDefault="0002770F" w:rsidP="00365AF7">
      <w:pPr>
        <w:numPr>
          <w:ilvl w:val="0"/>
          <w:numId w:val="33"/>
        </w:numPr>
        <w:rPr>
          <w:rFonts w:ascii="Times New Roman" w:hAnsi="Times New Roman" w:cs="Times New Roman"/>
          <w:sz w:val="24"/>
          <w:szCs w:val="24"/>
        </w:rPr>
      </w:pPr>
      <w:r w:rsidRPr="00A0618D">
        <w:rPr>
          <w:rFonts w:ascii="Times New Roman" w:hAnsi="Times New Roman" w:cs="Times New Roman"/>
          <w:sz w:val="24"/>
          <w:szCs w:val="24"/>
        </w:rPr>
        <w:t>Complétez le tableau suivant :</w:t>
      </w:r>
    </w:p>
    <w:tbl>
      <w:tblPr>
        <w:tblW w:w="0" w:type="auto"/>
        <w:tblInd w:w="1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95"/>
        <w:gridCol w:w="3285"/>
      </w:tblGrid>
      <w:tr w:rsidR="0002770F" w:rsidRPr="00A0618D" w:rsidTr="00EE73F1">
        <w:tc>
          <w:tcPr>
            <w:tcW w:w="1595" w:type="dxa"/>
          </w:tcPr>
          <w:p w:rsidR="0002770F" w:rsidRPr="00A0618D" w:rsidRDefault="0002770F" w:rsidP="00EE73F1">
            <w:pPr>
              <w:spacing w:after="0" w:line="240" w:lineRule="auto"/>
              <w:jc w:val="center"/>
              <w:rPr>
                <w:rFonts w:ascii="Times New Roman" w:hAnsi="Times New Roman" w:cs="Times New Roman"/>
                <w:b/>
                <w:sz w:val="24"/>
                <w:szCs w:val="24"/>
              </w:rPr>
            </w:pPr>
            <w:r w:rsidRPr="00A0618D">
              <w:rPr>
                <w:rFonts w:ascii="Times New Roman" w:hAnsi="Times New Roman" w:cs="Times New Roman"/>
                <w:b/>
                <w:sz w:val="24"/>
                <w:szCs w:val="24"/>
              </w:rPr>
              <w:t>VERBES</w:t>
            </w:r>
          </w:p>
        </w:tc>
        <w:tc>
          <w:tcPr>
            <w:tcW w:w="3285" w:type="dxa"/>
          </w:tcPr>
          <w:p w:rsidR="0002770F" w:rsidRPr="00A0618D" w:rsidRDefault="0002770F" w:rsidP="00EE73F1">
            <w:pPr>
              <w:spacing w:after="0" w:line="240" w:lineRule="auto"/>
              <w:jc w:val="center"/>
              <w:rPr>
                <w:rFonts w:ascii="Times New Roman" w:hAnsi="Times New Roman" w:cs="Times New Roman"/>
                <w:b/>
                <w:sz w:val="24"/>
                <w:szCs w:val="24"/>
              </w:rPr>
            </w:pPr>
            <w:r w:rsidRPr="00A0618D">
              <w:rPr>
                <w:rFonts w:ascii="Times New Roman" w:hAnsi="Times New Roman" w:cs="Times New Roman"/>
                <w:b/>
                <w:sz w:val="24"/>
                <w:szCs w:val="24"/>
              </w:rPr>
              <w:t>NOMS</w:t>
            </w:r>
          </w:p>
        </w:tc>
      </w:tr>
      <w:tr w:rsidR="0002770F" w:rsidRPr="00A0618D" w:rsidTr="00EE73F1">
        <w:tc>
          <w:tcPr>
            <w:tcW w:w="1595" w:type="dxa"/>
          </w:tcPr>
          <w:p w:rsidR="0002770F" w:rsidRPr="00A0618D" w:rsidRDefault="0002770F" w:rsidP="00EE73F1">
            <w:pPr>
              <w:spacing w:after="0" w:line="240" w:lineRule="auto"/>
              <w:jc w:val="center"/>
              <w:rPr>
                <w:rFonts w:ascii="Times New Roman" w:hAnsi="Times New Roman" w:cs="Times New Roman"/>
                <w:sz w:val="24"/>
                <w:szCs w:val="24"/>
              </w:rPr>
            </w:pPr>
            <w:r w:rsidRPr="00A0618D">
              <w:rPr>
                <w:rFonts w:ascii="Times New Roman" w:hAnsi="Times New Roman" w:cs="Times New Roman"/>
                <w:sz w:val="24"/>
                <w:szCs w:val="24"/>
              </w:rPr>
              <w:t>Horrifier</w:t>
            </w:r>
          </w:p>
        </w:tc>
        <w:tc>
          <w:tcPr>
            <w:tcW w:w="3285" w:type="dxa"/>
          </w:tcPr>
          <w:p w:rsidR="0002770F" w:rsidRPr="00A0618D" w:rsidRDefault="00EE73F1" w:rsidP="00EE73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horrification</w:t>
            </w:r>
          </w:p>
        </w:tc>
      </w:tr>
      <w:tr w:rsidR="0002770F" w:rsidRPr="00A0618D" w:rsidTr="00EE73F1">
        <w:tc>
          <w:tcPr>
            <w:tcW w:w="1595" w:type="dxa"/>
          </w:tcPr>
          <w:p w:rsidR="0002770F" w:rsidRPr="00A0618D" w:rsidRDefault="0002770F" w:rsidP="00EE73F1">
            <w:pPr>
              <w:spacing w:after="0" w:line="240" w:lineRule="auto"/>
              <w:jc w:val="center"/>
              <w:rPr>
                <w:rFonts w:ascii="Times New Roman" w:hAnsi="Times New Roman" w:cs="Times New Roman"/>
                <w:sz w:val="24"/>
                <w:szCs w:val="24"/>
              </w:rPr>
            </w:pPr>
            <w:r w:rsidRPr="00A0618D">
              <w:rPr>
                <w:rFonts w:ascii="Times New Roman" w:hAnsi="Times New Roman" w:cs="Times New Roman"/>
                <w:sz w:val="24"/>
                <w:szCs w:val="24"/>
              </w:rPr>
              <w:t>Evoquer</w:t>
            </w:r>
          </w:p>
        </w:tc>
        <w:tc>
          <w:tcPr>
            <w:tcW w:w="3285" w:type="dxa"/>
          </w:tcPr>
          <w:p w:rsidR="0002770F" w:rsidRPr="00A0618D" w:rsidRDefault="00EE73F1" w:rsidP="00EE73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évocation</w:t>
            </w:r>
          </w:p>
        </w:tc>
      </w:tr>
      <w:tr w:rsidR="0002770F" w:rsidRPr="00A0618D" w:rsidTr="00EE73F1">
        <w:tc>
          <w:tcPr>
            <w:tcW w:w="1595" w:type="dxa"/>
          </w:tcPr>
          <w:p w:rsidR="0002770F" w:rsidRPr="00A0618D" w:rsidRDefault="0002770F" w:rsidP="00EE73F1">
            <w:pPr>
              <w:spacing w:after="0" w:line="240" w:lineRule="auto"/>
              <w:jc w:val="center"/>
              <w:rPr>
                <w:rFonts w:ascii="Times New Roman" w:hAnsi="Times New Roman" w:cs="Times New Roman"/>
                <w:sz w:val="24"/>
                <w:szCs w:val="24"/>
              </w:rPr>
            </w:pPr>
            <w:r w:rsidRPr="00A0618D">
              <w:rPr>
                <w:rFonts w:ascii="Times New Roman" w:hAnsi="Times New Roman" w:cs="Times New Roman"/>
                <w:sz w:val="24"/>
                <w:szCs w:val="24"/>
              </w:rPr>
              <w:t>Capturer</w:t>
            </w:r>
          </w:p>
        </w:tc>
        <w:tc>
          <w:tcPr>
            <w:tcW w:w="3285" w:type="dxa"/>
          </w:tcPr>
          <w:p w:rsidR="0002770F" w:rsidRPr="00A0618D" w:rsidRDefault="00EE73F1" w:rsidP="00EE73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capture</w:t>
            </w:r>
          </w:p>
        </w:tc>
      </w:tr>
    </w:tbl>
    <w:p w:rsidR="0002770F" w:rsidRPr="00A0618D" w:rsidRDefault="0002770F" w:rsidP="00EE73F1">
      <w:pPr>
        <w:rPr>
          <w:rFonts w:ascii="Times New Roman" w:hAnsi="Times New Roman" w:cs="Times New Roman"/>
          <w:sz w:val="24"/>
          <w:szCs w:val="24"/>
        </w:rPr>
      </w:pPr>
    </w:p>
    <w:p w:rsidR="0002770F" w:rsidRPr="00EE73F1" w:rsidRDefault="00EE73F1" w:rsidP="00365AF7">
      <w:pPr>
        <w:numPr>
          <w:ilvl w:val="0"/>
          <w:numId w:val="26"/>
        </w:numPr>
        <w:rPr>
          <w:rFonts w:ascii="Times New Roman" w:hAnsi="Times New Roman" w:cs="Times New Roman"/>
          <w:b/>
          <w:i/>
          <w:iCs/>
          <w:color w:val="FF3399"/>
          <w:sz w:val="24"/>
          <w:szCs w:val="24"/>
          <w:u w:val="single"/>
        </w:rPr>
      </w:pPr>
      <w:r>
        <w:rPr>
          <w:rFonts w:ascii="Times New Roman" w:hAnsi="Times New Roman" w:cs="Times New Roman"/>
          <w:b/>
          <w:i/>
          <w:iCs/>
          <w:color w:val="FF3399"/>
          <w:sz w:val="24"/>
          <w:szCs w:val="24"/>
          <w:u w:val="single"/>
        </w:rPr>
        <w:t>Activité n°06</w:t>
      </w:r>
      <w:r w:rsidR="0002770F" w:rsidRPr="00EE73F1">
        <w:rPr>
          <w:rFonts w:ascii="Times New Roman" w:hAnsi="Times New Roman" w:cs="Times New Roman"/>
          <w:b/>
          <w:i/>
          <w:iCs/>
          <w:color w:val="FF3399"/>
          <w:sz w:val="24"/>
          <w:szCs w:val="24"/>
          <w:u w:val="single"/>
        </w:rPr>
        <w:t> :</w:t>
      </w:r>
    </w:p>
    <w:p w:rsidR="0002770F" w:rsidRDefault="0002770F" w:rsidP="00365AF7">
      <w:pPr>
        <w:numPr>
          <w:ilvl w:val="0"/>
          <w:numId w:val="33"/>
        </w:numPr>
        <w:spacing w:after="0"/>
        <w:rPr>
          <w:rFonts w:ascii="Times New Roman" w:hAnsi="Times New Roman" w:cs="Times New Roman"/>
          <w:sz w:val="24"/>
          <w:szCs w:val="24"/>
        </w:rPr>
      </w:pPr>
      <w:r w:rsidRPr="00A0618D">
        <w:rPr>
          <w:rFonts w:ascii="Times New Roman" w:hAnsi="Times New Roman" w:cs="Times New Roman"/>
          <w:sz w:val="24"/>
          <w:szCs w:val="24"/>
        </w:rPr>
        <w:t>Relevez le champ lexical du mot « torture ».</w:t>
      </w:r>
    </w:p>
    <w:p w:rsidR="00EE73F1" w:rsidRDefault="00EE73F1" w:rsidP="00365AF7">
      <w:pPr>
        <w:numPr>
          <w:ilvl w:val="0"/>
          <w:numId w:val="30"/>
        </w:numPr>
        <w:spacing w:after="0"/>
        <w:rPr>
          <w:rFonts w:ascii="Times New Roman" w:hAnsi="Times New Roman" w:cs="Times New Roman"/>
          <w:sz w:val="24"/>
          <w:szCs w:val="24"/>
        </w:rPr>
      </w:pPr>
      <w:r>
        <w:rPr>
          <w:rFonts w:ascii="Times New Roman" w:hAnsi="Times New Roman" w:cs="Times New Roman"/>
          <w:sz w:val="24"/>
          <w:szCs w:val="24"/>
        </w:rPr>
        <w:t>Douleur, souffrances, trembler, dur,….</w:t>
      </w:r>
    </w:p>
    <w:p w:rsidR="00747EFE" w:rsidRPr="00747EFE" w:rsidRDefault="00747EFE" w:rsidP="00747EFE">
      <w:pPr>
        <w:spacing w:after="0"/>
        <w:ind w:left="1200"/>
        <w:rPr>
          <w:rFonts w:ascii="Times New Roman" w:hAnsi="Times New Roman" w:cs="Times New Roman"/>
          <w:sz w:val="24"/>
          <w:szCs w:val="24"/>
        </w:rPr>
      </w:pPr>
    </w:p>
    <w:p w:rsidR="0002770F" w:rsidRPr="00EE73F1" w:rsidRDefault="00EE73F1" w:rsidP="00365AF7">
      <w:pPr>
        <w:numPr>
          <w:ilvl w:val="0"/>
          <w:numId w:val="26"/>
        </w:numPr>
        <w:rPr>
          <w:rFonts w:ascii="Times New Roman" w:hAnsi="Times New Roman" w:cs="Times New Roman"/>
          <w:i/>
          <w:iCs/>
          <w:color w:val="FF3399"/>
          <w:sz w:val="24"/>
          <w:szCs w:val="24"/>
          <w:u w:val="single"/>
        </w:rPr>
      </w:pPr>
      <w:r>
        <w:rPr>
          <w:rFonts w:ascii="Times New Roman" w:hAnsi="Times New Roman" w:cs="Times New Roman"/>
          <w:b/>
          <w:i/>
          <w:iCs/>
          <w:color w:val="FF3399"/>
          <w:sz w:val="24"/>
          <w:szCs w:val="24"/>
          <w:u w:val="single"/>
        </w:rPr>
        <w:t>Activité n° 07</w:t>
      </w:r>
      <w:r w:rsidR="0002770F" w:rsidRPr="00EE73F1">
        <w:rPr>
          <w:rFonts w:ascii="Times New Roman" w:hAnsi="Times New Roman" w:cs="Times New Roman"/>
          <w:b/>
          <w:i/>
          <w:iCs/>
          <w:color w:val="FF3399"/>
          <w:sz w:val="24"/>
          <w:szCs w:val="24"/>
          <w:u w:val="single"/>
        </w:rPr>
        <w:t> :</w:t>
      </w:r>
    </w:p>
    <w:p w:rsidR="003C24E6" w:rsidRDefault="0002770F" w:rsidP="00365AF7">
      <w:pPr>
        <w:numPr>
          <w:ilvl w:val="0"/>
          <w:numId w:val="33"/>
        </w:numPr>
        <w:rPr>
          <w:rFonts w:ascii="Times New Roman" w:hAnsi="Times New Roman" w:cs="Times New Roman"/>
          <w:sz w:val="24"/>
          <w:szCs w:val="24"/>
        </w:rPr>
      </w:pPr>
      <w:r w:rsidRPr="00A0618D">
        <w:rPr>
          <w:rFonts w:ascii="Times New Roman" w:hAnsi="Times New Roman" w:cs="Times New Roman"/>
          <w:sz w:val="24"/>
          <w:szCs w:val="24"/>
        </w:rPr>
        <w:t>Quelle est la visée communicative de ce texte ?</w:t>
      </w:r>
    </w:p>
    <w:p w:rsidR="003C24E6" w:rsidRPr="00747EFE" w:rsidRDefault="003C24E6" w:rsidP="00365AF7">
      <w:pPr>
        <w:numPr>
          <w:ilvl w:val="0"/>
          <w:numId w:val="30"/>
        </w:numPr>
        <w:rPr>
          <w:rFonts w:ascii="Times New Roman" w:hAnsi="Times New Roman" w:cs="Times New Roman"/>
          <w:sz w:val="24"/>
          <w:szCs w:val="24"/>
        </w:rPr>
      </w:pPr>
      <w:r w:rsidRPr="003C24E6">
        <w:rPr>
          <w:rFonts w:ascii="Times New Roman" w:hAnsi="Times New Roman" w:cs="Times New Roman"/>
          <w:b/>
          <w:bCs/>
          <w:i/>
          <w:iCs/>
          <w:sz w:val="24"/>
          <w:szCs w:val="24"/>
        </w:rPr>
        <w:t xml:space="preserve">Informer et dénoncer les pratiques innommables commises parles forces françaises agissant sous </w:t>
      </w:r>
      <w:r>
        <w:rPr>
          <w:rFonts w:ascii="Times New Roman" w:hAnsi="Times New Roman" w:cs="Times New Roman"/>
          <w:b/>
          <w:bCs/>
          <w:i/>
          <w:iCs/>
          <w:sz w:val="24"/>
          <w:szCs w:val="24"/>
        </w:rPr>
        <w:t>les ordres Massu, Bigeard, Grasiani</w:t>
      </w:r>
      <w:r w:rsidRPr="003C24E6">
        <w:rPr>
          <w:rFonts w:ascii="Times New Roman" w:hAnsi="Times New Roman" w:cs="Times New Roman"/>
          <w:b/>
          <w:bCs/>
          <w:i/>
          <w:iCs/>
          <w:sz w:val="24"/>
          <w:szCs w:val="24"/>
        </w:rPr>
        <w:t xml:space="preserve"> et bien d’autres.</w:t>
      </w:r>
      <w:r>
        <w:rPr>
          <w:rFonts w:ascii="Times New Roman" w:hAnsi="Times New Roman" w:cs="Times New Roman"/>
          <w:b/>
          <w:bCs/>
          <w:i/>
          <w:iCs/>
          <w:sz w:val="24"/>
          <w:szCs w:val="24"/>
        </w:rPr>
        <w:t xml:space="preserve"> </w:t>
      </w:r>
      <w:r w:rsidRPr="003C24E6">
        <w:rPr>
          <w:rFonts w:ascii="Times New Roman" w:hAnsi="Times New Roman" w:cs="Times New Roman"/>
          <w:b/>
          <w:bCs/>
          <w:i/>
          <w:iCs/>
          <w:sz w:val="24"/>
          <w:szCs w:val="24"/>
        </w:rPr>
        <w:t>De ce fait il s’implique dans son discours.</w:t>
      </w:r>
    </w:p>
    <w:p w:rsidR="00747EFE" w:rsidRPr="00054EC5" w:rsidRDefault="00747EFE" w:rsidP="00747EFE">
      <w:pPr>
        <w:spacing w:after="0"/>
        <w:rPr>
          <w:rFonts w:ascii="Book Antiqua" w:hAnsi="Book Antiqua"/>
          <w:sz w:val="24"/>
          <w:szCs w:val="24"/>
        </w:rPr>
      </w:pPr>
    </w:p>
    <w:p w:rsidR="00747EFE" w:rsidRPr="00054EC5" w:rsidRDefault="00747EFE" w:rsidP="00365AF7">
      <w:pPr>
        <w:pStyle w:val="Paragraphedeliste"/>
        <w:numPr>
          <w:ilvl w:val="0"/>
          <w:numId w:val="35"/>
        </w:numPr>
        <w:bidi w:val="0"/>
        <w:spacing w:line="252" w:lineRule="auto"/>
        <w:rPr>
          <w:rFonts w:ascii="Book Antiqua" w:hAnsi="Book Antiqua"/>
        </w:rPr>
      </w:pPr>
      <w:r w:rsidRPr="00054EC5">
        <w:rPr>
          <w:rFonts w:ascii="Book Antiqua" w:hAnsi="Book Antiqua"/>
          <w:b/>
          <w:bCs/>
          <w:i/>
          <w:iCs/>
          <w:highlight w:val="cyan"/>
          <w:u w:val="single"/>
        </w:rPr>
        <w:t>Quatrième moment</w:t>
      </w:r>
      <w:r w:rsidRPr="00054EC5">
        <w:rPr>
          <w:rFonts w:ascii="Book Antiqua" w:hAnsi="Book Antiqua"/>
          <w:b/>
          <w:bCs/>
          <w:i/>
          <w:iCs/>
          <w:u w:val="single"/>
        </w:rPr>
        <w:t> </w:t>
      </w:r>
      <w:r w:rsidRPr="00054EC5">
        <w:rPr>
          <w:rFonts w:ascii="Book Antiqua" w:hAnsi="Book Antiqua"/>
        </w:rPr>
        <w:t>:</w:t>
      </w:r>
    </w:p>
    <w:p w:rsidR="00747EFE" w:rsidRPr="00054EC5" w:rsidRDefault="00747EFE" w:rsidP="00747EFE">
      <w:pPr>
        <w:pStyle w:val="Paragraphedeliste"/>
        <w:ind w:left="0"/>
        <w:rPr>
          <w:rFonts w:ascii="Book Antiqua" w:hAnsi="Book Antiqua"/>
        </w:rPr>
      </w:pPr>
    </w:p>
    <w:p w:rsidR="00747EFE" w:rsidRPr="00F94AFF" w:rsidRDefault="00747EFE" w:rsidP="00365AF7">
      <w:pPr>
        <w:pStyle w:val="Paragraphedeliste"/>
        <w:numPr>
          <w:ilvl w:val="0"/>
          <w:numId w:val="50"/>
        </w:numPr>
        <w:bidi w:val="0"/>
        <w:spacing w:line="252" w:lineRule="auto"/>
        <w:rPr>
          <w:rFonts w:ascii="Book Antiqua" w:hAnsi="Book Antiqua"/>
          <w:highlight w:val="yellow"/>
          <w:lang w:eastAsia="fr-FR"/>
        </w:rPr>
      </w:pPr>
      <w:r w:rsidRPr="00F94AFF">
        <w:rPr>
          <w:rFonts w:ascii="Book Antiqua" w:hAnsi="Book Antiqua"/>
          <w:b/>
          <w:bCs/>
          <w:i/>
          <w:iCs/>
          <w:highlight w:val="yellow"/>
          <w:u w:val="single"/>
        </w:rPr>
        <w:t>Synthèse </w:t>
      </w:r>
      <w:r w:rsidRPr="00F94AFF">
        <w:rPr>
          <w:rFonts w:ascii="Book Antiqua" w:hAnsi="Book Antiqua"/>
          <w:highlight w:val="yellow"/>
        </w:rPr>
        <w:t xml:space="preserve">: </w:t>
      </w:r>
    </w:p>
    <w:p w:rsidR="00747EFE" w:rsidRPr="003C24E6" w:rsidRDefault="00747EFE" w:rsidP="00365AF7">
      <w:pPr>
        <w:numPr>
          <w:ilvl w:val="0"/>
          <w:numId w:val="33"/>
        </w:numPr>
        <w:spacing w:after="100" w:afterAutospacing="1" w:line="240" w:lineRule="auto"/>
        <w:rPr>
          <w:rFonts w:ascii="Times New Roman" w:hAnsi="Times New Roman" w:cs="Times New Roman"/>
          <w:sz w:val="24"/>
          <w:szCs w:val="24"/>
        </w:rPr>
      </w:pPr>
      <w:r w:rsidRPr="003C24E6">
        <w:rPr>
          <w:rFonts w:ascii="Book Antiqua" w:eastAsia="Times New Roman" w:hAnsi="Book Antiqua" w:cs="Times New Roman"/>
          <w:sz w:val="24"/>
          <w:szCs w:val="24"/>
        </w:rPr>
        <w:t>Faites le compte rendu de ce texte</w:t>
      </w:r>
      <w:r w:rsidRPr="003C24E6">
        <w:rPr>
          <w:rFonts w:ascii="Times New Roman" w:hAnsi="Times New Roman" w:cs="Times New Roman"/>
          <w:sz w:val="24"/>
          <w:szCs w:val="24"/>
        </w:rPr>
        <w:t>.</w:t>
      </w:r>
    </w:p>
    <w:p w:rsidR="00747EFE" w:rsidRDefault="00747EFE" w:rsidP="00336C9E">
      <w:pPr>
        <w:numPr>
          <w:ilvl w:val="0"/>
          <w:numId w:val="35"/>
        </w:numPr>
        <w:autoSpaceDE w:val="0"/>
        <w:autoSpaceDN w:val="0"/>
        <w:adjustRightInd w:val="0"/>
        <w:spacing w:after="0" w:line="360" w:lineRule="auto"/>
        <w:ind w:left="1134"/>
        <w:rPr>
          <w:rFonts w:ascii="Times New Roman" w:hAnsi="Times New Roman" w:cs="Times New Roman"/>
          <w:b/>
          <w:bCs/>
          <w:sz w:val="24"/>
          <w:szCs w:val="24"/>
          <w:highlight w:val="red"/>
          <w:u w:val="single"/>
          <w:lang w:eastAsia="fr-FR"/>
        </w:rPr>
      </w:pPr>
      <w:r w:rsidRPr="003C24E6">
        <w:rPr>
          <w:rFonts w:ascii="Times New Roman" w:hAnsi="Times New Roman" w:cs="Times New Roman"/>
          <w:b/>
          <w:bCs/>
          <w:sz w:val="24"/>
          <w:szCs w:val="24"/>
          <w:highlight w:val="red"/>
          <w:u w:val="single"/>
          <w:lang w:eastAsia="fr-FR"/>
        </w:rPr>
        <w:t>Récapitulons :</w:t>
      </w:r>
    </w:p>
    <w:p w:rsidR="00747EFE" w:rsidRPr="0002770F" w:rsidRDefault="00747EFE" w:rsidP="00336C9E">
      <w:pPr>
        <w:ind w:left="567"/>
        <w:sectPr w:rsidR="00747EFE" w:rsidRPr="0002770F" w:rsidSect="00EE73F1">
          <w:type w:val="continuous"/>
          <w:pgSz w:w="11906" w:h="16838"/>
          <w:pgMar w:top="567" w:right="567" w:bottom="567" w:left="567" w:header="709" w:footer="709" w:gutter="0"/>
          <w:pgBorders>
            <w:top w:val="double" w:sz="4" w:space="1" w:color="FF3399" w:shadow="1"/>
            <w:left w:val="double" w:sz="4" w:space="1" w:color="FF3399" w:shadow="1"/>
            <w:bottom w:val="double" w:sz="4" w:space="1" w:color="FF3399" w:shadow="1"/>
            <w:right w:val="double" w:sz="4" w:space="10" w:color="FF3399" w:shadow="1"/>
          </w:pgBorders>
          <w:cols w:space="708"/>
          <w:titlePg/>
          <w:docGrid w:linePitch="360"/>
        </w:sectPr>
      </w:pPr>
      <w:r w:rsidRPr="003C24E6">
        <w:rPr>
          <w:rFonts w:ascii="Times New Roman" w:hAnsi="Times New Roman" w:cs="Times New Roman"/>
          <w:sz w:val="24"/>
          <w:szCs w:val="24"/>
          <w:lang w:eastAsia="fr-FR"/>
        </w:rPr>
        <w:t>L’historien expose son point de vue sur le fait ou l’évènement h</w:t>
      </w:r>
      <w:r>
        <w:rPr>
          <w:rFonts w:ascii="Times New Roman" w:hAnsi="Times New Roman" w:cs="Times New Roman"/>
          <w:sz w:val="24"/>
          <w:szCs w:val="24"/>
          <w:lang w:eastAsia="fr-FR"/>
        </w:rPr>
        <w:t>istorique en le faisant valoir g</w:t>
      </w:r>
      <w:r w:rsidRPr="003C24E6">
        <w:rPr>
          <w:rFonts w:ascii="Times New Roman" w:hAnsi="Times New Roman" w:cs="Times New Roman"/>
          <w:sz w:val="24"/>
          <w:szCs w:val="24"/>
          <w:lang w:eastAsia="fr-FR"/>
        </w:rPr>
        <w:t>râce aux explications qu’il donne et aux témoignages qu’il exploite</w:t>
      </w:r>
      <w:r w:rsidR="00336C9E">
        <w:rPr>
          <w:rFonts w:ascii="Times New Roman" w:hAnsi="Times New Roman" w:cs="Times New Roman"/>
          <w:sz w:val="24"/>
          <w:szCs w:val="24"/>
          <w:lang w:eastAsia="fr-FR"/>
        </w:rPr>
        <w:t>. Donc son discours est subjectif.</w:t>
      </w:r>
    </w:p>
    <w:p w:rsidR="00345252" w:rsidRDefault="009B5977" w:rsidP="00345252">
      <w:pPr>
        <w:spacing w:after="0" w:line="240" w:lineRule="auto"/>
        <w:rPr>
          <w:rFonts w:ascii="Times New Roman" w:hAnsi="Times New Roman" w:cs="Times New Roman"/>
          <w:sz w:val="24"/>
          <w:szCs w:val="24"/>
        </w:rPr>
      </w:pPr>
      <w:r w:rsidRPr="009B5977">
        <w:rPr>
          <w:rFonts w:ascii="Times New Roman" w:hAnsi="Times New Roman" w:cs="Times New Roman"/>
          <w:b/>
          <w:bCs/>
          <w:i/>
          <w:iCs/>
          <w:noProof/>
          <w:sz w:val="24"/>
          <w:szCs w:val="24"/>
          <w:u w:val="single"/>
          <w:lang w:eastAsia="fr-FR"/>
        </w:rPr>
        <w:lastRenderedPageBreak/>
        <w:pict>
          <v:roundrect id="_x0000_s1153" style="position:absolute;margin-left:445.6pt;margin-top:3.55pt;width:93.05pt;height:42.1pt;z-index:251662848" arcsize="10923f" strokecolor="#92cddc" strokeweight="1pt">
            <v:fill color2="#b6dde8" focusposition="1" focussize="" focus="100%" type="gradient"/>
            <v:shadow on="t" type="perspective" color="#205867" opacity=".5" offset="1pt" offset2="-3pt"/>
            <v:textbox>
              <w:txbxContent>
                <w:p w:rsidR="002852F8" w:rsidRPr="00B32E6F" w:rsidRDefault="002852F8" w:rsidP="00345252">
                  <w:pPr>
                    <w:spacing w:after="0" w:line="240" w:lineRule="auto"/>
                    <w:rPr>
                      <w:rFonts w:ascii="Times New Roman" w:hAnsi="Times New Roman" w:cs="Times New Roman"/>
                    </w:rPr>
                  </w:pPr>
                  <w:r w:rsidRPr="00B32E6F">
                    <w:rPr>
                      <w:rFonts w:ascii="Times New Roman" w:hAnsi="Times New Roman" w:cs="Times New Roman"/>
                      <w:b/>
                      <w:bCs/>
                      <w:i/>
                      <w:iCs/>
                      <w:u w:val="single"/>
                    </w:rPr>
                    <w:t>Niveau</w:t>
                  </w:r>
                  <w:r w:rsidRPr="00B32E6F">
                    <w:rPr>
                      <w:rFonts w:ascii="Times New Roman" w:hAnsi="Times New Roman" w:cs="Times New Roman"/>
                    </w:rPr>
                    <w:t> : 3 as</w:t>
                  </w:r>
                </w:p>
                <w:p w:rsidR="002852F8" w:rsidRPr="00B32E6F" w:rsidRDefault="002852F8" w:rsidP="00345252">
                  <w:pPr>
                    <w:spacing w:after="0" w:line="240" w:lineRule="auto"/>
                    <w:rPr>
                      <w:rFonts w:ascii="Times New Roman" w:hAnsi="Times New Roman" w:cs="Times New Roman"/>
                    </w:rPr>
                  </w:pPr>
                  <w:r w:rsidRPr="00B32E6F">
                    <w:rPr>
                      <w:rFonts w:ascii="Times New Roman" w:hAnsi="Times New Roman" w:cs="Times New Roman"/>
                      <w:b/>
                      <w:bCs/>
                      <w:i/>
                      <w:iCs/>
                      <w:u w:val="single"/>
                    </w:rPr>
                    <w:t>Durée</w:t>
                  </w:r>
                  <w:r>
                    <w:rPr>
                      <w:rFonts w:ascii="Times New Roman" w:hAnsi="Times New Roman" w:cs="Times New Roman"/>
                    </w:rPr>
                    <w:t xml:space="preserve"> : 1 </w:t>
                  </w:r>
                  <w:r w:rsidRPr="00B32E6F">
                    <w:rPr>
                      <w:rFonts w:ascii="Times New Roman" w:hAnsi="Times New Roman" w:cs="Times New Roman"/>
                    </w:rPr>
                    <w:t>heure</w:t>
                  </w:r>
                </w:p>
              </w:txbxContent>
            </v:textbox>
          </v:roundrect>
        </w:pict>
      </w:r>
      <w:r w:rsidR="00345252" w:rsidRPr="006D385C">
        <w:rPr>
          <w:rFonts w:ascii="Times New Roman" w:hAnsi="Times New Roman" w:cs="Times New Roman"/>
          <w:b/>
          <w:bCs/>
          <w:i/>
          <w:iCs/>
          <w:sz w:val="24"/>
          <w:szCs w:val="24"/>
          <w:u w:val="single"/>
        </w:rPr>
        <w:t>Projet</w:t>
      </w:r>
      <w:r w:rsidR="00345252">
        <w:rPr>
          <w:rFonts w:ascii="Times New Roman" w:hAnsi="Times New Roman" w:cs="Times New Roman"/>
          <w:sz w:val="24"/>
          <w:szCs w:val="24"/>
        </w:rPr>
        <w:t> : Réaliser une recherche documentaire puis faire la synthèse de l’information.</w:t>
      </w:r>
    </w:p>
    <w:p w:rsidR="00345252" w:rsidRDefault="00345252" w:rsidP="00345252">
      <w:pPr>
        <w:tabs>
          <w:tab w:val="left" w:pos="8531"/>
        </w:tabs>
        <w:spacing w:after="0" w:line="240" w:lineRule="auto"/>
        <w:rPr>
          <w:rFonts w:ascii="Times New Roman" w:hAnsi="Times New Roman" w:cs="Times New Roman"/>
          <w:sz w:val="24"/>
          <w:szCs w:val="24"/>
        </w:rPr>
      </w:pPr>
      <w:r w:rsidRPr="006D385C">
        <w:rPr>
          <w:rFonts w:ascii="Times New Roman" w:hAnsi="Times New Roman" w:cs="Times New Roman"/>
          <w:b/>
          <w:bCs/>
          <w:i/>
          <w:iCs/>
          <w:sz w:val="24"/>
          <w:szCs w:val="24"/>
          <w:u w:val="single"/>
        </w:rPr>
        <w:t>Objet d’étude </w:t>
      </w:r>
      <w:r>
        <w:rPr>
          <w:rFonts w:ascii="Times New Roman" w:hAnsi="Times New Roman" w:cs="Times New Roman"/>
          <w:sz w:val="24"/>
          <w:szCs w:val="24"/>
        </w:rPr>
        <w:t>: Texte et documents d’Histoire.</w:t>
      </w:r>
      <w:r>
        <w:rPr>
          <w:rFonts w:ascii="Times New Roman" w:hAnsi="Times New Roman" w:cs="Times New Roman"/>
          <w:sz w:val="24"/>
          <w:szCs w:val="24"/>
        </w:rPr>
        <w:tab/>
      </w:r>
    </w:p>
    <w:p w:rsidR="00345252" w:rsidRDefault="00345252" w:rsidP="00345252">
      <w:pPr>
        <w:spacing w:after="0" w:line="240" w:lineRule="auto"/>
        <w:rPr>
          <w:rFonts w:ascii="Times New Roman" w:hAnsi="Times New Roman" w:cs="Times New Roman"/>
          <w:sz w:val="24"/>
          <w:szCs w:val="24"/>
        </w:rPr>
      </w:pPr>
      <w:r w:rsidRPr="006D385C">
        <w:rPr>
          <w:rFonts w:ascii="Times New Roman" w:hAnsi="Times New Roman" w:cs="Times New Roman"/>
          <w:b/>
          <w:bCs/>
          <w:i/>
          <w:iCs/>
          <w:sz w:val="24"/>
          <w:szCs w:val="24"/>
          <w:u w:val="single"/>
        </w:rPr>
        <w:t>Séquence</w:t>
      </w:r>
      <w:r>
        <w:rPr>
          <w:rFonts w:ascii="Times New Roman" w:hAnsi="Times New Roman" w:cs="Times New Roman"/>
          <w:sz w:val="24"/>
          <w:szCs w:val="24"/>
        </w:rPr>
        <w:t> : Introduire un témoignage dans un fait d’Histoire.</w:t>
      </w:r>
    </w:p>
    <w:p w:rsidR="00345252" w:rsidRDefault="00345252" w:rsidP="00345252">
      <w:pPr>
        <w:spacing w:after="0" w:line="240" w:lineRule="auto"/>
        <w:rPr>
          <w:rFonts w:ascii="Times New Roman" w:hAnsi="Times New Roman" w:cs="Times New Roman"/>
          <w:b/>
          <w:bCs/>
          <w:color w:val="FF33CC"/>
          <w:sz w:val="24"/>
          <w:szCs w:val="24"/>
        </w:rPr>
      </w:pPr>
      <w:r w:rsidRPr="006D385C">
        <w:rPr>
          <w:rFonts w:ascii="Times New Roman" w:hAnsi="Times New Roman" w:cs="Times New Roman"/>
          <w:b/>
          <w:bCs/>
          <w:i/>
          <w:iCs/>
          <w:sz w:val="24"/>
          <w:szCs w:val="24"/>
          <w:u w:val="single"/>
        </w:rPr>
        <w:t>Séance</w:t>
      </w:r>
      <w:r>
        <w:rPr>
          <w:rFonts w:ascii="Times New Roman" w:hAnsi="Times New Roman" w:cs="Times New Roman"/>
          <w:sz w:val="24"/>
          <w:szCs w:val="24"/>
        </w:rPr>
        <w:t xml:space="preserve"> : </w:t>
      </w:r>
      <w:r>
        <w:rPr>
          <w:rFonts w:ascii="Times New Roman" w:hAnsi="Times New Roman" w:cs="Times New Roman"/>
          <w:b/>
          <w:bCs/>
          <w:color w:val="FF33CC"/>
          <w:sz w:val="24"/>
          <w:szCs w:val="24"/>
        </w:rPr>
        <w:t>Langue</w:t>
      </w:r>
      <w:r w:rsidR="003A4794">
        <w:rPr>
          <w:rFonts w:ascii="Times New Roman" w:hAnsi="Times New Roman" w:cs="Times New Roman"/>
          <w:b/>
          <w:bCs/>
          <w:color w:val="FF33CC"/>
          <w:sz w:val="24"/>
          <w:szCs w:val="24"/>
        </w:rPr>
        <w:t xml:space="preserve"> « les modalisateurs »</w:t>
      </w:r>
    </w:p>
    <w:p w:rsidR="00345252" w:rsidRPr="00E03F4C" w:rsidRDefault="00345252" w:rsidP="00345252">
      <w:pPr>
        <w:spacing w:after="0"/>
        <w:rPr>
          <w:rFonts w:ascii="Times New Roman" w:hAnsi="Times New Roman" w:cs="Times New Roman"/>
          <w:b/>
          <w:bCs/>
          <w:sz w:val="24"/>
          <w:szCs w:val="24"/>
        </w:rPr>
      </w:pPr>
      <w:r w:rsidRPr="006D385C">
        <w:rPr>
          <w:rFonts w:ascii="Times New Roman" w:hAnsi="Times New Roman" w:cs="Times New Roman"/>
          <w:b/>
          <w:bCs/>
          <w:color w:val="FF33CC"/>
          <w:sz w:val="24"/>
          <w:szCs w:val="24"/>
          <w:u w:val="single"/>
        </w:rPr>
        <w:t>Objectifs</w:t>
      </w:r>
      <w:r>
        <w:rPr>
          <w:rFonts w:ascii="Times New Roman" w:hAnsi="Times New Roman" w:cs="Times New Roman"/>
          <w:b/>
          <w:bCs/>
          <w:color w:val="FF33CC"/>
          <w:sz w:val="24"/>
          <w:szCs w:val="24"/>
          <w:u w:val="single"/>
        </w:rPr>
        <w:t> :</w:t>
      </w:r>
    </w:p>
    <w:p w:rsidR="00345252" w:rsidRPr="003A16BD" w:rsidRDefault="009B5977" w:rsidP="00743CE0">
      <w:pPr>
        <w:spacing w:line="240" w:lineRule="auto"/>
        <w:ind w:left="720"/>
        <w:rPr>
          <w:rFonts w:ascii="Times New Roman" w:hAnsi="Times New Roman" w:cs="Times New Roman"/>
          <w:b/>
          <w:bCs/>
          <w:color w:val="002060"/>
          <w:sz w:val="24"/>
          <w:szCs w:val="24"/>
        </w:rPr>
      </w:pPr>
      <w:r w:rsidRPr="009B5977">
        <w:rPr>
          <w:rFonts w:ascii="Times New Roman" w:hAnsi="Times New Roman" w:cs="Times New Roman"/>
          <w:b/>
          <w:bCs/>
          <w:noProof/>
          <w:color w:val="FF33CC"/>
          <w:sz w:val="24"/>
          <w:szCs w:val="24"/>
          <w:lang w:eastAsia="fr-FR"/>
        </w:rPr>
        <w:pict>
          <v:rect id="_x0000_s1154" style="position:absolute;left:0;text-align:left;margin-left:3.8pt;margin-top:7.25pt;width:491.6pt;height:68.8pt;z-index:251663872" strokecolor="#f79646" strokeweight="2.5pt">
            <v:shadow color="#868686"/>
            <v:textbox style="mso-next-textbox:#_x0000_s1154">
              <w:txbxContent>
                <w:p w:rsidR="002852F8" w:rsidRDefault="002852F8" w:rsidP="009059A4">
                  <w:pPr>
                    <w:numPr>
                      <w:ilvl w:val="0"/>
                      <w:numId w:val="99"/>
                    </w:numPr>
                    <w:autoSpaceDE w:val="0"/>
                    <w:autoSpaceDN w:val="0"/>
                    <w:adjustRightInd w:val="0"/>
                    <w:spacing w:after="0" w:line="240" w:lineRule="auto"/>
                    <w:ind w:left="850"/>
                    <w:rPr>
                      <w:rFonts w:ascii="Times New Roman" w:hAnsi="Times New Roman" w:cs="Times New Roman"/>
                      <w:sz w:val="24"/>
                      <w:szCs w:val="24"/>
                      <w:lang w:eastAsia="fr-FR"/>
                    </w:rPr>
                  </w:pPr>
                  <w:r>
                    <w:rPr>
                      <w:rFonts w:ascii="Times New Roman" w:hAnsi="Times New Roman" w:cs="Times New Roman"/>
                      <w:sz w:val="24"/>
                      <w:szCs w:val="24"/>
                      <w:lang w:eastAsia="fr-FR"/>
                    </w:rPr>
                    <w:t xml:space="preserve">Faire un rappel </w:t>
                  </w:r>
                </w:p>
                <w:p w:rsidR="002852F8" w:rsidRDefault="002852F8" w:rsidP="009059A4">
                  <w:pPr>
                    <w:numPr>
                      <w:ilvl w:val="0"/>
                      <w:numId w:val="99"/>
                    </w:numPr>
                    <w:autoSpaceDE w:val="0"/>
                    <w:autoSpaceDN w:val="0"/>
                    <w:adjustRightInd w:val="0"/>
                    <w:spacing w:after="0" w:line="240" w:lineRule="auto"/>
                    <w:ind w:left="850"/>
                    <w:rPr>
                      <w:rFonts w:ascii="Times New Roman" w:hAnsi="Times New Roman" w:cs="Times New Roman"/>
                      <w:sz w:val="24"/>
                      <w:szCs w:val="24"/>
                      <w:lang w:eastAsia="fr-FR"/>
                    </w:rPr>
                  </w:pPr>
                  <w:r>
                    <w:rPr>
                      <w:rFonts w:ascii="Times New Roman" w:hAnsi="Times New Roman" w:cs="Times New Roman"/>
                      <w:sz w:val="24"/>
                      <w:szCs w:val="24"/>
                      <w:lang w:eastAsia="fr-FR"/>
                    </w:rPr>
                    <w:t>Savoir que les modalisateurs sont les indices de la subjectivité de l’auteur.</w:t>
                  </w:r>
                </w:p>
                <w:p w:rsidR="002852F8" w:rsidRPr="00B5574B" w:rsidRDefault="002852F8" w:rsidP="009059A4">
                  <w:pPr>
                    <w:numPr>
                      <w:ilvl w:val="0"/>
                      <w:numId w:val="99"/>
                    </w:numPr>
                    <w:autoSpaceDE w:val="0"/>
                    <w:autoSpaceDN w:val="0"/>
                    <w:adjustRightInd w:val="0"/>
                    <w:spacing w:after="0" w:line="240" w:lineRule="auto"/>
                    <w:ind w:left="850"/>
                    <w:rPr>
                      <w:rFonts w:ascii="Times New Roman" w:hAnsi="Times New Roman" w:cs="Times New Roman"/>
                      <w:sz w:val="24"/>
                      <w:szCs w:val="24"/>
                      <w:lang w:eastAsia="fr-FR"/>
                    </w:rPr>
                  </w:pPr>
                  <w:r>
                    <w:rPr>
                      <w:rFonts w:ascii="Times New Roman" w:hAnsi="Times New Roman" w:cs="Times New Roman"/>
                      <w:sz w:val="24"/>
                      <w:szCs w:val="24"/>
                      <w:lang w:eastAsia="fr-FR"/>
                    </w:rPr>
                    <w:t xml:space="preserve">Identifier les différents indices de modalisation. </w:t>
                  </w:r>
                </w:p>
                <w:p w:rsidR="002852F8" w:rsidRPr="00B828A1" w:rsidRDefault="002852F8" w:rsidP="00345252">
                  <w:pPr>
                    <w:pStyle w:val="Paragraphedeliste"/>
                    <w:bidi w:val="0"/>
                    <w:spacing w:after="120" w:line="276" w:lineRule="auto"/>
                    <w:ind w:left="624"/>
                  </w:pPr>
                </w:p>
                <w:p w:rsidR="002852F8" w:rsidRDefault="002852F8" w:rsidP="00345252">
                  <w:pPr>
                    <w:pStyle w:val="Paragraphedeliste"/>
                    <w:bidi w:val="0"/>
                    <w:spacing w:after="120" w:line="276" w:lineRule="auto"/>
                  </w:pPr>
                </w:p>
                <w:p w:rsidR="002852F8" w:rsidRPr="005005C5" w:rsidRDefault="002852F8" w:rsidP="00345252">
                  <w:pPr>
                    <w:autoSpaceDE w:val="0"/>
                    <w:autoSpaceDN w:val="0"/>
                    <w:adjustRightInd w:val="0"/>
                    <w:spacing w:after="0" w:line="240" w:lineRule="auto"/>
                    <w:rPr>
                      <w:rFonts w:ascii="Times New Roman" w:hAnsi="Times New Roman" w:cs="Times New Roman"/>
                      <w:sz w:val="24"/>
                      <w:szCs w:val="24"/>
                      <w:lang w:eastAsia="fr-FR"/>
                    </w:rPr>
                  </w:pPr>
                </w:p>
              </w:txbxContent>
            </v:textbox>
          </v:rect>
        </w:pict>
      </w:r>
      <w:r w:rsidR="00345252">
        <w:rPr>
          <w:rFonts w:ascii="Times New Roman" w:hAnsi="Times New Roman" w:cs="Times New Roman"/>
          <w:b/>
          <w:bCs/>
          <w:color w:val="002060"/>
          <w:sz w:val="24"/>
          <w:szCs w:val="24"/>
        </w:rPr>
        <w:t xml:space="preserve">                                                                                                                                                                                                                                                                                                                                                   </w:t>
      </w:r>
    </w:p>
    <w:p w:rsidR="00345252" w:rsidRDefault="00345252" w:rsidP="00365AF7">
      <w:pPr>
        <w:widowControl w:val="0"/>
        <w:numPr>
          <w:ilvl w:val="0"/>
          <w:numId w:val="68"/>
        </w:numPr>
        <w:autoSpaceDE w:val="0"/>
        <w:autoSpaceDN w:val="0"/>
        <w:adjustRightInd w:val="0"/>
        <w:spacing w:after="0" w:line="240" w:lineRule="auto"/>
        <w:rPr>
          <w:rFonts w:ascii="Times New Roman" w:hAnsi="Times New Roman" w:cs="Times New Roman"/>
          <w:color w:val="000000"/>
          <w:sz w:val="24"/>
          <w:szCs w:val="24"/>
        </w:rPr>
      </w:pPr>
    </w:p>
    <w:p w:rsidR="00345252" w:rsidRDefault="00345252" w:rsidP="00365AF7">
      <w:pPr>
        <w:widowControl w:val="0"/>
        <w:numPr>
          <w:ilvl w:val="0"/>
          <w:numId w:val="68"/>
        </w:numPr>
        <w:autoSpaceDE w:val="0"/>
        <w:autoSpaceDN w:val="0"/>
        <w:adjustRightInd w:val="0"/>
        <w:spacing w:after="0" w:line="240" w:lineRule="auto"/>
        <w:rPr>
          <w:rFonts w:ascii="Times New Roman" w:hAnsi="Times New Roman" w:cs="Times New Roman"/>
          <w:b/>
          <w:bCs/>
          <w:i/>
          <w:iCs/>
          <w:color w:val="000000"/>
          <w:sz w:val="24"/>
          <w:szCs w:val="24"/>
          <w:u w:val="single"/>
        </w:rPr>
      </w:pPr>
    </w:p>
    <w:p w:rsidR="00345252" w:rsidRPr="00345252" w:rsidRDefault="00345252" w:rsidP="00365AF7">
      <w:pPr>
        <w:numPr>
          <w:ilvl w:val="0"/>
          <w:numId w:val="68"/>
        </w:numPr>
        <w:autoSpaceDE w:val="0"/>
        <w:autoSpaceDN w:val="0"/>
        <w:adjustRightInd w:val="0"/>
        <w:spacing w:after="0" w:line="240" w:lineRule="auto"/>
        <w:rPr>
          <w:rFonts w:ascii="Times New Roman" w:hAnsi="Times New Roman" w:cs="Times New Roman"/>
          <w:b/>
          <w:bCs/>
          <w:i/>
          <w:iCs/>
          <w:color w:val="000000"/>
          <w:sz w:val="24"/>
          <w:szCs w:val="24"/>
          <w:u w:val="single"/>
        </w:rPr>
      </w:pPr>
    </w:p>
    <w:p w:rsidR="00345252" w:rsidRDefault="00345252" w:rsidP="00345252">
      <w:pPr>
        <w:autoSpaceDE w:val="0"/>
        <w:autoSpaceDN w:val="0"/>
        <w:adjustRightInd w:val="0"/>
        <w:spacing w:after="0" w:line="240" w:lineRule="auto"/>
        <w:rPr>
          <w:rFonts w:ascii="Times New Roman" w:hAnsi="Times New Roman" w:cs="Times New Roman"/>
          <w:b/>
          <w:bCs/>
          <w:i/>
          <w:iCs/>
          <w:color w:val="000000"/>
          <w:sz w:val="24"/>
          <w:szCs w:val="24"/>
          <w:u w:val="single"/>
        </w:rPr>
      </w:pPr>
    </w:p>
    <w:p w:rsidR="00345252" w:rsidRPr="00A952C3" w:rsidRDefault="00345252" w:rsidP="003A4794">
      <w:pPr>
        <w:autoSpaceDE w:val="0"/>
        <w:autoSpaceDN w:val="0"/>
        <w:adjustRightInd w:val="0"/>
        <w:spacing w:after="0" w:line="240" w:lineRule="auto"/>
        <w:rPr>
          <w:rFonts w:ascii="Times New Roman" w:hAnsi="Times New Roman" w:cs="Times New Roman"/>
          <w:sz w:val="24"/>
          <w:szCs w:val="24"/>
          <w:lang w:eastAsia="fr-FR"/>
        </w:rPr>
      </w:pPr>
      <w:r w:rsidRPr="006D385C">
        <w:rPr>
          <w:rFonts w:ascii="Times New Roman" w:hAnsi="Times New Roman" w:cs="Times New Roman"/>
          <w:b/>
          <w:bCs/>
          <w:i/>
          <w:iCs/>
          <w:color w:val="000000"/>
          <w:sz w:val="24"/>
          <w:szCs w:val="24"/>
          <w:u w:val="single"/>
        </w:rPr>
        <w:t>Plan d</w:t>
      </w:r>
      <w:r w:rsidRPr="0041637D">
        <w:rPr>
          <w:rFonts w:ascii="Times New Roman" w:hAnsi="Times New Roman" w:cs="Times New Roman"/>
          <w:b/>
          <w:bCs/>
          <w:i/>
          <w:iCs/>
          <w:color w:val="000000"/>
          <w:sz w:val="24"/>
          <w:szCs w:val="24"/>
          <w:u w:val="single"/>
        </w:rPr>
        <w:t>e la séance</w:t>
      </w:r>
      <w:r>
        <w:rPr>
          <w:rFonts w:ascii="Times New Roman" w:hAnsi="Times New Roman" w:cs="Times New Roman"/>
          <w:b/>
          <w:bCs/>
          <w:i/>
          <w:iCs/>
          <w:color w:val="000000"/>
          <w:sz w:val="24"/>
          <w:szCs w:val="24"/>
          <w:u w:val="single"/>
        </w:rPr>
        <w:t xml:space="preserve"> : </w:t>
      </w:r>
      <w:r w:rsidR="003A4794">
        <w:rPr>
          <w:rFonts w:ascii="Times New Roman" w:hAnsi="Times New Roman" w:cs="Times New Roman"/>
          <w:color w:val="000000"/>
          <w:sz w:val="24"/>
          <w:szCs w:val="24"/>
        </w:rPr>
        <w:t>rappel- exercices.</w:t>
      </w:r>
    </w:p>
    <w:p w:rsidR="00345252" w:rsidRPr="00A952C3" w:rsidRDefault="00345252" w:rsidP="00345252">
      <w:pPr>
        <w:widowControl w:val="0"/>
        <w:autoSpaceDE w:val="0"/>
        <w:autoSpaceDN w:val="0"/>
        <w:adjustRightInd w:val="0"/>
        <w:spacing w:after="0" w:line="240" w:lineRule="auto"/>
        <w:ind w:left="720"/>
        <w:rPr>
          <w:rFonts w:ascii="Times New Roman" w:hAnsi="Times New Roman" w:cs="Times New Roman"/>
          <w:color w:val="000000"/>
          <w:sz w:val="24"/>
          <w:szCs w:val="24"/>
        </w:rPr>
      </w:pPr>
    </w:p>
    <w:p w:rsidR="00345252" w:rsidRDefault="00345252" w:rsidP="00345252">
      <w:pPr>
        <w:spacing w:after="120"/>
        <w:ind w:left="720" w:right="1474"/>
        <w:jc w:val="center"/>
        <w:rPr>
          <w:rFonts w:ascii="Times New Roman" w:hAnsi="Times New Roman" w:cs="Times New Roman"/>
          <w:b/>
          <w:bCs/>
          <w:i/>
          <w:iCs/>
          <w:sz w:val="24"/>
          <w:szCs w:val="24"/>
          <w:u w:val="single"/>
        </w:rPr>
      </w:pPr>
      <w:r w:rsidRPr="006D385C">
        <w:rPr>
          <w:rFonts w:ascii="Times New Roman" w:hAnsi="Times New Roman" w:cs="Times New Roman"/>
          <w:b/>
          <w:bCs/>
          <w:i/>
          <w:iCs/>
          <w:sz w:val="24"/>
          <w:szCs w:val="24"/>
          <w:highlight w:val="magenta"/>
          <w:u w:val="single"/>
        </w:rPr>
        <w:t>Déroulement de la séance</w:t>
      </w:r>
      <w:r>
        <w:rPr>
          <w:rFonts w:ascii="Times New Roman" w:hAnsi="Times New Roman" w:cs="Times New Roman"/>
          <w:b/>
          <w:bCs/>
          <w:i/>
          <w:iCs/>
          <w:sz w:val="24"/>
          <w:szCs w:val="24"/>
          <w:highlight w:val="magenta"/>
          <w:u w:val="single"/>
        </w:rPr>
        <w:t> </w:t>
      </w:r>
      <w:r>
        <w:rPr>
          <w:rFonts w:ascii="Times New Roman" w:hAnsi="Times New Roman" w:cs="Times New Roman"/>
          <w:b/>
          <w:bCs/>
          <w:i/>
          <w:iCs/>
          <w:sz w:val="24"/>
          <w:szCs w:val="24"/>
          <w:u w:val="single"/>
        </w:rPr>
        <w:t>:</w:t>
      </w:r>
    </w:p>
    <w:p w:rsidR="0080031D" w:rsidRPr="00EA5A21" w:rsidRDefault="0080031D" w:rsidP="00345252">
      <w:pPr>
        <w:spacing w:after="120"/>
        <w:ind w:left="720" w:right="1474"/>
        <w:jc w:val="center"/>
        <w:rPr>
          <w:rFonts w:ascii="Times New Roman" w:hAnsi="Times New Roman" w:cs="Times New Roman"/>
          <w:b/>
          <w:bCs/>
          <w:i/>
          <w:iCs/>
          <w:sz w:val="24"/>
          <w:szCs w:val="24"/>
          <w:u w:val="single"/>
        </w:rPr>
      </w:pPr>
    </w:p>
    <w:p w:rsidR="00D80539" w:rsidRPr="0080031D" w:rsidRDefault="0080031D" w:rsidP="0080031D">
      <w:pPr>
        <w:numPr>
          <w:ilvl w:val="0"/>
          <w:numId w:val="44"/>
        </w:numPr>
        <w:spacing w:after="0"/>
        <w:ind w:left="1134"/>
        <w:rPr>
          <w:rFonts w:ascii="Times New Roman" w:hAnsi="Times New Roman" w:cs="Times New Roman"/>
          <w:b/>
          <w:bCs/>
          <w:sz w:val="24"/>
          <w:szCs w:val="24"/>
          <w:u w:val="single"/>
        </w:rPr>
      </w:pPr>
      <w:r w:rsidRPr="0080031D">
        <w:rPr>
          <w:rFonts w:ascii="Times New Roman" w:hAnsi="Times New Roman" w:cs="Times New Roman"/>
          <w:b/>
          <w:bCs/>
          <w:sz w:val="24"/>
          <w:szCs w:val="24"/>
          <w:highlight w:val="red"/>
          <w:u w:val="single"/>
        </w:rPr>
        <w:t>Rappel</w:t>
      </w:r>
      <w:r w:rsidRPr="0080031D">
        <w:rPr>
          <w:rFonts w:ascii="Times New Roman" w:hAnsi="Times New Roman" w:cs="Times New Roman"/>
          <w:b/>
          <w:bCs/>
          <w:i/>
          <w:iCs/>
          <w:sz w:val="24"/>
          <w:szCs w:val="24"/>
        </w:rPr>
        <w:t> :</w:t>
      </w:r>
    </w:p>
    <w:p w:rsidR="00C51906" w:rsidRPr="0080031D" w:rsidRDefault="00C51906" w:rsidP="0080031D">
      <w:pPr>
        <w:numPr>
          <w:ilvl w:val="0"/>
          <w:numId w:val="33"/>
        </w:numPr>
        <w:spacing w:line="360" w:lineRule="auto"/>
        <w:rPr>
          <w:rFonts w:ascii="Times New Roman" w:hAnsi="Times New Roman" w:cs="Times New Roman"/>
          <w:sz w:val="24"/>
          <w:szCs w:val="24"/>
        </w:rPr>
      </w:pPr>
      <w:r w:rsidRPr="00C51906">
        <w:rPr>
          <w:rFonts w:ascii="Times New Roman" w:hAnsi="Times New Roman" w:cs="Times New Roman"/>
          <w:sz w:val="24"/>
          <w:szCs w:val="24"/>
        </w:rPr>
        <w:t xml:space="preserve">La subjectivité et l’objectivité sont deux notions qui s’opposent entre elles.  Le texte à dominante </w:t>
      </w:r>
      <w:r w:rsidRPr="00C51906">
        <w:rPr>
          <w:rFonts w:ascii="Times New Roman" w:hAnsi="Times New Roman" w:cs="Times New Roman"/>
          <w:b/>
          <w:bCs/>
          <w:sz w:val="24"/>
          <w:szCs w:val="24"/>
        </w:rPr>
        <w:t>informative</w:t>
      </w:r>
      <w:r w:rsidRPr="00C51906">
        <w:rPr>
          <w:rFonts w:ascii="Times New Roman" w:hAnsi="Times New Roman" w:cs="Times New Roman"/>
          <w:sz w:val="24"/>
          <w:szCs w:val="24"/>
        </w:rPr>
        <w:t xml:space="preserve"> est basé sur l’</w:t>
      </w:r>
      <w:r w:rsidRPr="00C51906">
        <w:rPr>
          <w:rFonts w:ascii="Times New Roman" w:hAnsi="Times New Roman" w:cs="Times New Roman"/>
          <w:b/>
          <w:bCs/>
          <w:sz w:val="24"/>
          <w:szCs w:val="24"/>
        </w:rPr>
        <w:t>objectivité</w:t>
      </w:r>
      <w:r w:rsidRPr="00C51906">
        <w:rPr>
          <w:rFonts w:ascii="Times New Roman" w:hAnsi="Times New Roman" w:cs="Times New Roman"/>
          <w:sz w:val="24"/>
          <w:szCs w:val="24"/>
        </w:rPr>
        <w:t xml:space="preserve">, alors que le texte à dominante </w:t>
      </w:r>
      <w:r w:rsidRPr="00C51906">
        <w:rPr>
          <w:rFonts w:ascii="Times New Roman" w:hAnsi="Times New Roman" w:cs="Times New Roman"/>
          <w:b/>
          <w:bCs/>
          <w:sz w:val="24"/>
          <w:szCs w:val="24"/>
        </w:rPr>
        <w:t>expressive</w:t>
      </w:r>
      <w:r w:rsidRPr="00C51906">
        <w:rPr>
          <w:rFonts w:ascii="Times New Roman" w:hAnsi="Times New Roman" w:cs="Times New Roman"/>
          <w:sz w:val="24"/>
          <w:szCs w:val="24"/>
        </w:rPr>
        <w:t xml:space="preserve"> utilise la </w:t>
      </w:r>
      <w:r w:rsidRPr="00C51906">
        <w:rPr>
          <w:rFonts w:ascii="Times New Roman" w:hAnsi="Times New Roman" w:cs="Times New Roman"/>
          <w:b/>
          <w:bCs/>
          <w:sz w:val="24"/>
          <w:szCs w:val="24"/>
        </w:rPr>
        <w:t>subjectivité</w:t>
      </w:r>
      <w:r w:rsidRPr="00C51906">
        <w:rPr>
          <w:rFonts w:ascii="Times New Roman" w:hAnsi="Times New Roman" w:cs="Times New Roman"/>
          <w:sz w:val="24"/>
          <w:szCs w:val="24"/>
        </w:rPr>
        <w:t xml:space="preserve">.  </w:t>
      </w:r>
    </w:p>
    <w:p w:rsidR="00C51906" w:rsidRPr="00C51906" w:rsidRDefault="00C51906" w:rsidP="00ED108D">
      <w:pPr>
        <w:numPr>
          <w:ilvl w:val="0"/>
          <w:numId w:val="85"/>
        </w:numPr>
        <w:spacing w:after="0" w:line="360" w:lineRule="auto"/>
        <w:ind w:left="0" w:firstLine="0"/>
        <w:rPr>
          <w:rFonts w:ascii="Times New Roman" w:hAnsi="Times New Roman" w:cs="Times New Roman"/>
          <w:b/>
          <w:bCs/>
          <w:i/>
          <w:iCs/>
          <w:sz w:val="24"/>
          <w:szCs w:val="24"/>
          <w:u w:val="single"/>
        </w:rPr>
      </w:pPr>
      <w:r w:rsidRPr="0080031D">
        <w:rPr>
          <w:rFonts w:ascii="Times New Roman" w:hAnsi="Times New Roman" w:cs="Times New Roman"/>
          <w:b/>
          <w:bCs/>
          <w:i/>
          <w:iCs/>
          <w:sz w:val="24"/>
          <w:szCs w:val="24"/>
          <w:highlight w:val="green"/>
          <w:u w:val="single"/>
        </w:rPr>
        <w:t>L’objectivité</w:t>
      </w:r>
      <w:r w:rsidR="0080031D">
        <w:rPr>
          <w:rFonts w:ascii="Times New Roman" w:hAnsi="Times New Roman" w:cs="Times New Roman"/>
          <w:b/>
          <w:bCs/>
          <w:i/>
          <w:iCs/>
          <w:sz w:val="24"/>
          <w:szCs w:val="24"/>
          <w:u w:val="single"/>
        </w:rPr>
        <w:t> :</w:t>
      </w:r>
    </w:p>
    <w:p w:rsidR="00C51906" w:rsidRPr="00C51906" w:rsidRDefault="00C51906" w:rsidP="00C51906">
      <w:pPr>
        <w:spacing w:line="360" w:lineRule="auto"/>
        <w:ind w:firstLine="360"/>
        <w:rPr>
          <w:rFonts w:ascii="Times New Roman" w:hAnsi="Times New Roman" w:cs="Times New Roman"/>
          <w:sz w:val="24"/>
          <w:szCs w:val="24"/>
        </w:rPr>
      </w:pPr>
      <w:r w:rsidRPr="00C51906">
        <w:rPr>
          <w:rFonts w:ascii="Times New Roman" w:hAnsi="Times New Roman" w:cs="Times New Roman"/>
          <w:sz w:val="24"/>
          <w:szCs w:val="24"/>
        </w:rPr>
        <w:t>L’objectivité d’un texte informatif se caractérise par :</w:t>
      </w:r>
    </w:p>
    <w:p w:rsidR="00C51906" w:rsidRPr="00C51906" w:rsidRDefault="00C51906" w:rsidP="00ED108D">
      <w:pPr>
        <w:numPr>
          <w:ilvl w:val="0"/>
          <w:numId w:val="86"/>
        </w:numPr>
        <w:spacing w:after="0" w:line="360" w:lineRule="auto"/>
        <w:rPr>
          <w:rFonts w:ascii="Times New Roman" w:hAnsi="Times New Roman" w:cs="Times New Roman"/>
          <w:sz w:val="24"/>
          <w:szCs w:val="24"/>
        </w:rPr>
      </w:pPr>
      <w:r w:rsidRPr="00C51906">
        <w:rPr>
          <w:rFonts w:ascii="Times New Roman" w:hAnsi="Times New Roman" w:cs="Times New Roman"/>
          <w:sz w:val="24"/>
          <w:szCs w:val="24"/>
        </w:rPr>
        <w:t>Un faible engagement de l’auteur</w:t>
      </w:r>
    </w:p>
    <w:p w:rsidR="00C51906" w:rsidRPr="00C51906" w:rsidRDefault="00C51906" w:rsidP="00ED108D">
      <w:pPr>
        <w:numPr>
          <w:ilvl w:val="0"/>
          <w:numId w:val="86"/>
        </w:numPr>
        <w:spacing w:after="0" w:line="360" w:lineRule="auto"/>
        <w:rPr>
          <w:rFonts w:ascii="Times New Roman" w:hAnsi="Times New Roman" w:cs="Times New Roman"/>
          <w:sz w:val="24"/>
          <w:szCs w:val="24"/>
        </w:rPr>
      </w:pPr>
      <w:r w:rsidRPr="00C51906">
        <w:rPr>
          <w:rFonts w:ascii="Times New Roman" w:hAnsi="Times New Roman" w:cs="Times New Roman"/>
          <w:sz w:val="24"/>
          <w:szCs w:val="24"/>
        </w:rPr>
        <w:t>L’auteur rapporte des faits vérifiables</w:t>
      </w:r>
    </w:p>
    <w:p w:rsidR="00C51906" w:rsidRPr="00C51906" w:rsidRDefault="00C51906" w:rsidP="00ED108D">
      <w:pPr>
        <w:numPr>
          <w:ilvl w:val="0"/>
          <w:numId w:val="86"/>
        </w:numPr>
        <w:spacing w:after="0" w:line="360" w:lineRule="auto"/>
        <w:rPr>
          <w:rFonts w:ascii="Times New Roman" w:hAnsi="Times New Roman" w:cs="Times New Roman"/>
          <w:sz w:val="24"/>
          <w:szCs w:val="24"/>
        </w:rPr>
      </w:pPr>
      <w:r w:rsidRPr="00C51906">
        <w:rPr>
          <w:rFonts w:ascii="Times New Roman" w:hAnsi="Times New Roman" w:cs="Times New Roman"/>
          <w:sz w:val="24"/>
          <w:szCs w:val="24"/>
        </w:rPr>
        <w:t>L’auteur utilise un ton et un vocabulaire neutres, sans verbes d’opinion</w:t>
      </w:r>
    </w:p>
    <w:p w:rsidR="00C51906" w:rsidRPr="00C51906" w:rsidRDefault="00C51906" w:rsidP="00ED108D">
      <w:pPr>
        <w:numPr>
          <w:ilvl w:val="0"/>
          <w:numId w:val="86"/>
        </w:numPr>
        <w:spacing w:after="0" w:line="360" w:lineRule="auto"/>
        <w:rPr>
          <w:rFonts w:ascii="Times New Roman" w:hAnsi="Times New Roman" w:cs="Times New Roman"/>
          <w:sz w:val="24"/>
          <w:szCs w:val="24"/>
        </w:rPr>
      </w:pPr>
      <w:r w:rsidRPr="00C51906">
        <w:rPr>
          <w:rFonts w:ascii="Times New Roman" w:hAnsi="Times New Roman" w:cs="Times New Roman"/>
          <w:sz w:val="24"/>
          <w:szCs w:val="24"/>
        </w:rPr>
        <w:t>L’auteur écrit à la 3</w:t>
      </w:r>
      <w:r w:rsidRPr="00C51906">
        <w:rPr>
          <w:rFonts w:ascii="Times New Roman" w:hAnsi="Times New Roman" w:cs="Times New Roman"/>
          <w:sz w:val="24"/>
          <w:szCs w:val="24"/>
          <w:vertAlign w:val="superscript"/>
        </w:rPr>
        <w:t>e</w:t>
      </w:r>
      <w:r w:rsidRPr="00C51906">
        <w:rPr>
          <w:rFonts w:ascii="Times New Roman" w:hAnsi="Times New Roman" w:cs="Times New Roman"/>
          <w:sz w:val="24"/>
          <w:szCs w:val="24"/>
        </w:rPr>
        <w:t xml:space="preserve">  personne</w:t>
      </w:r>
    </w:p>
    <w:p w:rsidR="00C51906" w:rsidRPr="00C51906" w:rsidRDefault="00C51906" w:rsidP="00C51906">
      <w:pPr>
        <w:ind w:left="360"/>
        <w:rPr>
          <w:rFonts w:ascii="Times New Roman" w:hAnsi="Times New Roman" w:cs="Times New Roman"/>
          <w:sz w:val="24"/>
          <w:szCs w:val="24"/>
        </w:rPr>
      </w:pPr>
    </w:p>
    <w:p w:rsidR="00C51906" w:rsidRPr="00C51906" w:rsidRDefault="00C51906" w:rsidP="00ED108D">
      <w:pPr>
        <w:numPr>
          <w:ilvl w:val="0"/>
          <w:numId w:val="85"/>
        </w:numPr>
        <w:spacing w:after="0" w:line="360" w:lineRule="auto"/>
        <w:ind w:left="0" w:firstLine="0"/>
        <w:rPr>
          <w:rFonts w:ascii="Times New Roman" w:hAnsi="Times New Roman" w:cs="Times New Roman"/>
          <w:b/>
          <w:bCs/>
          <w:i/>
          <w:iCs/>
          <w:sz w:val="24"/>
          <w:szCs w:val="24"/>
          <w:u w:val="single"/>
        </w:rPr>
      </w:pPr>
      <w:r w:rsidRPr="0080031D">
        <w:rPr>
          <w:rFonts w:ascii="Times New Roman" w:hAnsi="Times New Roman" w:cs="Times New Roman"/>
          <w:b/>
          <w:bCs/>
          <w:i/>
          <w:iCs/>
          <w:sz w:val="24"/>
          <w:szCs w:val="24"/>
          <w:highlight w:val="green"/>
          <w:u w:val="single"/>
        </w:rPr>
        <w:t>La subjectivité</w:t>
      </w:r>
      <w:r w:rsidR="0080031D">
        <w:rPr>
          <w:rFonts w:ascii="Times New Roman" w:hAnsi="Times New Roman" w:cs="Times New Roman"/>
          <w:b/>
          <w:bCs/>
          <w:i/>
          <w:iCs/>
          <w:sz w:val="24"/>
          <w:szCs w:val="24"/>
          <w:highlight w:val="green"/>
          <w:u w:val="single"/>
        </w:rPr>
        <w:t> </w:t>
      </w:r>
      <w:r w:rsidR="0080031D">
        <w:rPr>
          <w:rFonts w:ascii="Times New Roman" w:hAnsi="Times New Roman" w:cs="Times New Roman"/>
          <w:b/>
          <w:bCs/>
          <w:i/>
          <w:iCs/>
          <w:sz w:val="24"/>
          <w:szCs w:val="24"/>
          <w:u w:val="single"/>
        </w:rPr>
        <w:t>:</w:t>
      </w:r>
    </w:p>
    <w:p w:rsidR="00C51906" w:rsidRPr="00C51906" w:rsidRDefault="00C51906" w:rsidP="00C51906">
      <w:pPr>
        <w:spacing w:line="360" w:lineRule="auto"/>
        <w:ind w:firstLine="360"/>
        <w:rPr>
          <w:rFonts w:ascii="Times New Roman" w:hAnsi="Times New Roman" w:cs="Times New Roman"/>
          <w:sz w:val="24"/>
          <w:szCs w:val="24"/>
        </w:rPr>
      </w:pPr>
      <w:r w:rsidRPr="00C51906">
        <w:rPr>
          <w:rFonts w:ascii="Times New Roman" w:hAnsi="Times New Roman" w:cs="Times New Roman"/>
          <w:sz w:val="24"/>
          <w:szCs w:val="24"/>
        </w:rPr>
        <w:t>La subjectivité est utilisée dans les textes expressifs et se caractérise par :</w:t>
      </w:r>
    </w:p>
    <w:p w:rsidR="00C51906" w:rsidRPr="00C51906" w:rsidRDefault="00C51906" w:rsidP="00ED108D">
      <w:pPr>
        <w:numPr>
          <w:ilvl w:val="0"/>
          <w:numId w:val="87"/>
        </w:numPr>
        <w:spacing w:after="0" w:line="360" w:lineRule="auto"/>
        <w:rPr>
          <w:rFonts w:ascii="Times New Roman" w:hAnsi="Times New Roman" w:cs="Times New Roman"/>
          <w:sz w:val="24"/>
          <w:szCs w:val="24"/>
        </w:rPr>
      </w:pPr>
      <w:r w:rsidRPr="00C51906">
        <w:rPr>
          <w:rFonts w:ascii="Times New Roman" w:hAnsi="Times New Roman" w:cs="Times New Roman"/>
          <w:sz w:val="24"/>
          <w:szCs w:val="24"/>
        </w:rPr>
        <w:t>Une forte présence de l’auteur du message</w:t>
      </w:r>
    </w:p>
    <w:p w:rsidR="00C51906" w:rsidRPr="00C51906" w:rsidRDefault="00C51906" w:rsidP="00ED108D">
      <w:pPr>
        <w:numPr>
          <w:ilvl w:val="0"/>
          <w:numId w:val="87"/>
        </w:numPr>
        <w:spacing w:after="0" w:line="360" w:lineRule="auto"/>
        <w:rPr>
          <w:rFonts w:ascii="Times New Roman" w:hAnsi="Times New Roman" w:cs="Times New Roman"/>
          <w:sz w:val="24"/>
          <w:szCs w:val="24"/>
        </w:rPr>
      </w:pPr>
      <w:r w:rsidRPr="00C51906">
        <w:rPr>
          <w:rFonts w:ascii="Times New Roman" w:hAnsi="Times New Roman" w:cs="Times New Roman"/>
          <w:sz w:val="24"/>
          <w:szCs w:val="24"/>
        </w:rPr>
        <w:t>L’auteur exprime ses goûts, ses émotions, ses sentiments, ses opinions</w:t>
      </w:r>
    </w:p>
    <w:p w:rsidR="00C51906" w:rsidRPr="00C51906" w:rsidRDefault="00C51906" w:rsidP="00ED108D">
      <w:pPr>
        <w:numPr>
          <w:ilvl w:val="0"/>
          <w:numId w:val="87"/>
        </w:numPr>
        <w:spacing w:after="0" w:line="360" w:lineRule="auto"/>
        <w:rPr>
          <w:rFonts w:ascii="Times New Roman" w:hAnsi="Times New Roman" w:cs="Times New Roman"/>
          <w:sz w:val="24"/>
          <w:szCs w:val="24"/>
        </w:rPr>
      </w:pPr>
      <w:r w:rsidRPr="00C51906">
        <w:rPr>
          <w:rFonts w:ascii="Times New Roman" w:hAnsi="Times New Roman" w:cs="Times New Roman"/>
          <w:sz w:val="24"/>
          <w:szCs w:val="24"/>
        </w:rPr>
        <w:t>L’auteur utilise un ton et un vocabulaire expressifs, avec verbes d’opinion</w:t>
      </w:r>
    </w:p>
    <w:p w:rsidR="00C51906" w:rsidRPr="00C51906" w:rsidRDefault="00C51906" w:rsidP="00ED108D">
      <w:pPr>
        <w:numPr>
          <w:ilvl w:val="0"/>
          <w:numId w:val="87"/>
        </w:numPr>
        <w:spacing w:after="0" w:line="360" w:lineRule="auto"/>
        <w:rPr>
          <w:rFonts w:ascii="Times New Roman" w:hAnsi="Times New Roman" w:cs="Times New Roman"/>
          <w:sz w:val="24"/>
          <w:szCs w:val="24"/>
        </w:rPr>
      </w:pPr>
      <w:r w:rsidRPr="00C51906">
        <w:rPr>
          <w:rFonts w:ascii="Times New Roman" w:hAnsi="Times New Roman" w:cs="Times New Roman"/>
          <w:sz w:val="24"/>
          <w:szCs w:val="24"/>
        </w:rPr>
        <w:t>L’auteur écrit à la 1</w:t>
      </w:r>
      <w:r w:rsidRPr="00C51906">
        <w:rPr>
          <w:rFonts w:ascii="Times New Roman" w:hAnsi="Times New Roman" w:cs="Times New Roman"/>
          <w:sz w:val="24"/>
          <w:szCs w:val="24"/>
          <w:vertAlign w:val="superscript"/>
        </w:rPr>
        <w:t>e</w:t>
      </w:r>
      <w:r w:rsidRPr="00C51906">
        <w:rPr>
          <w:rFonts w:ascii="Times New Roman" w:hAnsi="Times New Roman" w:cs="Times New Roman"/>
          <w:sz w:val="24"/>
          <w:szCs w:val="24"/>
        </w:rPr>
        <w:t xml:space="preserve"> et à la 2</w:t>
      </w:r>
      <w:r w:rsidRPr="00C51906">
        <w:rPr>
          <w:rFonts w:ascii="Times New Roman" w:hAnsi="Times New Roman" w:cs="Times New Roman"/>
          <w:sz w:val="24"/>
          <w:szCs w:val="24"/>
          <w:vertAlign w:val="superscript"/>
        </w:rPr>
        <w:t>e</w:t>
      </w:r>
      <w:r w:rsidRPr="00C51906">
        <w:rPr>
          <w:rFonts w:ascii="Times New Roman" w:hAnsi="Times New Roman" w:cs="Times New Roman"/>
          <w:sz w:val="24"/>
          <w:szCs w:val="24"/>
        </w:rPr>
        <w:t xml:space="preserve"> personne.</w:t>
      </w:r>
    </w:p>
    <w:p w:rsidR="00345252" w:rsidRDefault="00345252" w:rsidP="00345252">
      <w:pPr>
        <w:autoSpaceDE w:val="0"/>
        <w:autoSpaceDN w:val="0"/>
        <w:adjustRightInd w:val="0"/>
        <w:spacing w:after="0" w:line="360" w:lineRule="auto"/>
        <w:ind w:left="1440"/>
        <w:rPr>
          <w:rFonts w:ascii="Times New Roman" w:hAnsi="Times New Roman" w:cs="Times New Roman"/>
          <w:b/>
          <w:bCs/>
          <w:i/>
          <w:iCs/>
          <w:sz w:val="24"/>
          <w:szCs w:val="24"/>
          <w:u w:val="single"/>
          <w:lang w:eastAsia="fr-FR"/>
        </w:rPr>
      </w:pPr>
    </w:p>
    <w:p w:rsidR="0080031D" w:rsidRDefault="0080031D" w:rsidP="0080031D">
      <w:pPr>
        <w:numPr>
          <w:ilvl w:val="0"/>
          <w:numId w:val="27"/>
        </w:numPr>
        <w:autoSpaceDE w:val="0"/>
        <w:autoSpaceDN w:val="0"/>
        <w:adjustRightInd w:val="0"/>
        <w:spacing w:after="0" w:line="360" w:lineRule="auto"/>
        <w:rPr>
          <w:rFonts w:ascii="Times New Roman" w:hAnsi="Times New Roman" w:cs="Times New Roman"/>
          <w:b/>
          <w:bCs/>
          <w:i/>
          <w:iCs/>
          <w:sz w:val="24"/>
          <w:szCs w:val="24"/>
          <w:u w:val="single"/>
          <w:lang w:eastAsia="fr-FR"/>
        </w:rPr>
      </w:pPr>
      <w:r>
        <w:rPr>
          <w:rFonts w:ascii="Times New Roman" w:hAnsi="Times New Roman" w:cs="Times New Roman"/>
          <w:b/>
          <w:bCs/>
          <w:i/>
          <w:iCs/>
          <w:sz w:val="24"/>
          <w:szCs w:val="24"/>
          <w:u w:val="single"/>
          <w:lang w:eastAsia="fr-FR"/>
        </w:rPr>
        <w:t>Je m’entraine :</w:t>
      </w:r>
    </w:p>
    <w:p w:rsidR="0080031D" w:rsidRPr="0080031D" w:rsidRDefault="0080031D" w:rsidP="00ED108D">
      <w:pPr>
        <w:numPr>
          <w:ilvl w:val="0"/>
          <w:numId w:val="88"/>
        </w:numPr>
        <w:rPr>
          <w:rFonts w:ascii="Times New Roman" w:hAnsi="Times New Roman" w:cs="Times New Roman"/>
          <w:i/>
          <w:iCs/>
          <w:sz w:val="24"/>
          <w:szCs w:val="24"/>
          <w:u w:val="single"/>
        </w:rPr>
      </w:pPr>
      <w:r w:rsidRPr="0080031D">
        <w:rPr>
          <w:rFonts w:ascii="Times New Roman" w:hAnsi="Times New Roman" w:cs="Times New Roman"/>
          <w:i/>
          <w:iCs/>
          <w:sz w:val="24"/>
          <w:szCs w:val="24"/>
          <w:u w:val="single"/>
        </w:rPr>
        <w:t>Peux-tu distinguer les caractéristiques propres à l'objectivité et à la subjectivité?</w:t>
      </w:r>
    </w:p>
    <w:tbl>
      <w:tblPr>
        <w:tblW w:w="0" w:type="auto"/>
        <w:tblCellSpacing w:w="15" w:type="dxa"/>
        <w:shd w:val="clear" w:color="auto" w:fill="FFFFFF"/>
        <w:tblCellMar>
          <w:top w:w="15" w:type="dxa"/>
          <w:left w:w="15" w:type="dxa"/>
          <w:bottom w:w="15" w:type="dxa"/>
          <w:right w:w="15" w:type="dxa"/>
        </w:tblCellMar>
        <w:tblLook w:val="04A0"/>
      </w:tblPr>
      <w:tblGrid>
        <w:gridCol w:w="10781"/>
        <w:gridCol w:w="81"/>
      </w:tblGrid>
      <w:tr w:rsidR="007A0B2F" w:rsidRPr="0080031D" w:rsidTr="0080031D">
        <w:trPr>
          <w:tblCellSpacing w:w="15" w:type="dxa"/>
        </w:trPr>
        <w:tc>
          <w:tcPr>
            <w:tcW w:w="0" w:type="auto"/>
            <w:shd w:val="clear" w:color="auto" w:fill="FFFFFF"/>
            <w:vAlign w:val="center"/>
            <w:hideMark/>
          </w:tcPr>
          <w:p w:rsidR="007A0B2F" w:rsidRPr="0080031D" w:rsidRDefault="007A0B2F" w:rsidP="0080031D">
            <w:pPr>
              <w:numPr>
                <w:ilvl w:val="2"/>
                <w:numId w:val="3"/>
              </w:numPr>
              <w:tabs>
                <w:tab w:val="clear" w:pos="4284"/>
                <w:tab w:val="num" w:pos="567"/>
              </w:tabs>
              <w:spacing w:after="0"/>
              <w:ind w:left="567"/>
              <w:rPr>
                <w:rFonts w:ascii="Times New Roman" w:hAnsi="Times New Roman" w:cs="Times New Roman"/>
                <w:sz w:val="24"/>
                <w:szCs w:val="24"/>
              </w:rPr>
            </w:pPr>
            <w:r w:rsidRPr="0080031D">
              <w:rPr>
                <w:rFonts w:ascii="Times New Roman" w:hAnsi="Times New Roman" w:cs="Times New Roman"/>
                <w:sz w:val="24"/>
                <w:szCs w:val="24"/>
              </w:rPr>
              <w:t>Énonciation de faits réels et vérifiables : informations, exemples, statistiques, citations, </w:t>
            </w:r>
            <w:r>
              <w:rPr>
                <w:rFonts w:ascii="Times New Roman" w:hAnsi="Times New Roman" w:cs="Times New Roman"/>
                <w:sz w:val="24"/>
                <w:szCs w:val="24"/>
              </w:rPr>
              <w:t xml:space="preserve">références, etc : </w:t>
            </w:r>
            <w:r w:rsidRPr="007A0B2F">
              <w:rPr>
                <w:rFonts w:ascii="Times New Roman" w:hAnsi="Times New Roman" w:cs="Times New Roman"/>
                <w:b/>
                <w:bCs/>
                <w:color w:val="FF0000"/>
                <w:sz w:val="24"/>
                <w:szCs w:val="24"/>
              </w:rPr>
              <w:t>Objectif</w:t>
            </w:r>
          </w:p>
        </w:tc>
        <w:tc>
          <w:tcPr>
            <w:tcW w:w="0" w:type="auto"/>
            <w:shd w:val="clear" w:color="auto" w:fill="FFFFFF"/>
            <w:vAlign w:val="center"/>
            <w:hideMark/>
          </w:tcPr>
          <w:p w:rsidR="007A0B2F" w:rsidRPr="0080031D" w:rsidRDefault="007A0B2F" w:rsidP="0080031D">
            <w:pPr>
              <w:spacing w:after="0"/>
              <w:rPr>
                <w:rFonts w:ascii="Times New Roman" w:hAnsi="Times New Roman" w:cs="Times New Roman"/>
                <w:sz w:val="24"/>
                <w:szCs w:val="24"/>
              </w:rPr>
            </w:pPr>
          </w:p>
        </w:tc>
      </w:tr>
      <w:tr w:rsidR="007A0B2F" w:rsidRPr="0080031D" w:rsidTr="0080031D">
        <w:trPr>
          <w:tblCellSpacing w:w="15" w:type="dxa"/>
        </w:trPr>
        <w:tc>
          <w:tcPr>
            <w:tcW w:w="0" w:type="auto"/>
            <w:shd w:val="clear" w:color="auto" w:fill="FFFFFF"/>
            <w:vAlign w:val="center"/>
            <w:hideMark/>
          </w:tcPr>
          <w:p w:rsidR="007A0B2F" w:rsidRPr="0080031D" w:rsidRDefault="007A0B2F" w:rsidP="007A0B2F">
            <w:pPr>
              <w:numPr>
                <w:ilvl w:val="2"/>
                <w:numId w:val="3"/>
              </w:numPr>
              <w:tabs>
                <w:tab w:val="clear" w:pos="4284"/>
                <w:tab w:val="num" w:pos="567"/>
              </w:tabs>
              <w:spacing w:after="0"/>
              <w:ind w:left="567"/>
              <w:rPr>
                <w:rFonts w:ascii="Times New Roman" w:hAnsi="Times New Roman" w:cs="Times New Roman"/>
                <w:sz w:val="24"/>
                <w:szCs w:val="24"/>
              </w:rPr>
            </w:pPr>
            <w:r w:rsidRPr="0080031D">
              <w:rPr>
                <w:rFonts w:ascii="Times New Roman" w:hAnsi="Times New Roman" w:cs="Times New Roman"/>
                <w:sz w:val="24"/>
                <w:szCs w:val="24"/>
              </w:rPr>
              <w:t>Opinions, jugements, goûts, sentiments, </w:t>
            </w:r>
            <w:r>
              <w:rPr>
                <w:rFonts w:ascii="Times New Roman" w:hAnsi="Times New Roman" w:cs="Times New Roman"/>
                <w:sz w:val="24"/>
                <w:szCs w:val="24"/>
              </w:rPr>
              <w:t xml:space="preserve"> émotions, etc. :</w:t>
            </w:r>
          </w:p>
        </w:tc>
        <w:tc>
          <w:tcPr>
            <w:tcW w:w="0" w:type="auto"/>
            <w:shd w:val="clear" w:color="auto" w:fill="FFFFFF"/>
            <w:vAlign w:val="center"/>
            <w:hideMark/>
          </w:tcPr>
          <w:p w:rsidR="007A0B2F" w:rsidRPr="0080031D" w:rsidRDefault="007A0B2F" w:rsidP="0080031D">
            <w:pPr>
              <w:spacing w:after="0"/>
              <w:rPr>
                <w:rFonts w:ascii="Times New Roman" w:hAnsi="Times New Roman" w:cs="Times New Roman"/>
                <w:sz w:val="24"/>
                <w:szCs w:val="24"/>
              </w:rPr>
            </w:pPr>
          </w:p>
        </w:tc>
      </w:tr>
      <w:tr w:rsidR="007A0B2F" w:rsidRPr="0080031D" w:rsidTr="0080031D">
        <w:trPr>
          <w:tblCellSpacing w:w="15" w:type="dxa"/>
        </w:trPr>
        <w:tc>
          <w:tcPr>
            <w:tcW w:w="0" w:type="auto"/>
            <w:shd w:val="clear" w:color="auto" w:fill="FFFFFF"/>
            <w:vAlign w:val="center"/>
            <w:hideMark/>
          </w:tcPr>
          <w:p w:rsidR="007A0B2F" w:rsidRPr="0080031D" w:rsidRDefault="007A0B2F" w:rsidP="0080031D">
            <w:pPr>
              <w:numPr>
                <w:ilvl w:val="2"/>
                <w:numId w:val="3"/>
              </w:numPr>
              <w:tabs>
                <w:tab w:val="clear" w:pos="4284"/>
                <w:tab w:val="num" w:pos="567"/>
              </w:tabs>
              <w:spacing w:after="0"/>
              <w:ind w:left="567"/>
              <w:rPr>
                <w:rFonts w:ascii="Times New Roman" w:hAnsi="Times New Roman" w:cs="Times New Roman"/>
                <w:sz w:val="24"/>
                <w:szCs w:val="24"/>
              </w:rPr>
            </w:pPr>
            <w:r w:rsidRPr="0080031D">
              <w:rPr>
                <w:rFonts w:ascii="Times New Roman" w:hAnsi="Times New Roman" w:cs="Times New Roman"/>
                <w:sz w:val="24"/>
                <w:szCs w:val="24"/>
              </w:rPr>
              <w:t>Interpellation du lecteur : l’auteur le questionne, l’apostrophe, lui donne des ordres, etc.</w:t>
            </w:r>
            <w:r>
              <w:rPr>
                <w:rFonts w:ascii="Times New Roman" w:hAnsi="Times New Roman" w:cs="Times New Roman"/>
                <w:sz w:val="24"/>
                <w:szCs w:val="24"/>
              </w:rPr>
              <w:t> :</w:t>
            </w:r>
            <w:r w:rsidRPr="007A0B2F">
              <w:rPr>
                <w:rFonts w:ascii="Times New Roman" w:hAnsi="Times New Roman" w:cs="Times New Roman"/>
                <w:b/>
                <w:bCs/>
                <w:color w:val="FF0000"/>
                <w:sz w:val="24"/>
                <w:szCs w:val="24"/>
              </w:rPr>
              <w:t xml:space="preserve"> Subjectif</w:t>
            </w:r>
          </w:p>
        </w:tc>
        <w:tc>
          <w:tcPr>
            <w:tcW w:w="0" w:type="auto"/>
            <w:shd w:val="clear" w:color="auto" w:fill="FFFFFF"/>
            <w:vAlign w:val="center"/>
            <w:hideMark/>
          </w:tcPr>
          <w:p w:rsidR="007A0B2F" w:rsidRPr="0080031D" w:rsidRDefault="007A0B2F" w:rsidP="0080031D">
            <w:pPr>
              <w:spacing w:after="0"/>
              <w:rPr>
                <w:rFonts w:ascii="Times New Roman" w:hAnsi="Times New Roman" w:cs="Times New Roman"/>
                <w:sz w:val="24"/>
                <w:szCs w:val="24"/>
              </w:rPr>
            </w:pPr>
          </w:p>
        </w:tc>
      </w:tr>
      <w:tr w:rsidR="007A0B2F" w:rsidRPr="0080031D" w:rsidTr="0080031D">
        <w:trPr>
          <w:tblCellSpacing w:w="15" w:type="dxa"/>
        </w:trPr>
        <w:tc>
          <w:tcPr>
            <w:tcW w:w="0" w:type="auto"/>
            <w:shd w:val="clear" w:color="auto" w:fill="FFFFFF"/>
            <w:vAlign w:val="center"/>
            <w:hideMark/>
          </w:tcPr>
          <w:p w:rsidR="007A0B2F" w:rsidRPr="0080031D" w:rsidRDefault="007A0B2F" w:rsidP="0080031D">
            <w:pPr>
              <w:numPr>
                <w:ilvl w:val="2"/>
                <w:numId w:val="3"/>
              </w:numPr>
              <w:tabs>
                <w:tab w:val="clear" w:pos="4284"/>
              </w:tabs>
              <w:spacing w:after="0"/>
              <w:ind w:left="567"/>
              <w:rPr>
                <w:rFonts w:ascii="Times New Roman" w:hAnsi="Times New Roman" w:cs="Times New Roman"/>
                <w:sz w:val="24"/>
                <w:szCs w:val="24"/>
              </w:rPr>
            </w:pPr>
            <w:r w:rsidRPr="0080031D">
              <w:rPr>
                <w:rFonts w:ascii="Times New Roman" w:hAnsi="Times New Roman" w:cs="Times New Roman"/>
                <w:sz w:val="24"/>
                <w:szCs w:val="24"/>
              </w:rPr>
              <w:t>Vocabulaire expressif et connotatif : adjectifs et adverbes péjoratifs ou mélioratifs; verbes d’opinion, de jugement, etc.</w:t>
            </w:r>
            <w:r>
              <w:rPr>
                <w:rFonts w:ascii="Times New Roman" w:hAnsi="Times New Roman" w:cs="Times New Roman"/>
                <w:sz w:val="24"/>
                <w:szCs w:val="24"/>
              </w:rPr>
              <w:t> :</w:t>
            </w:r>
            <w:r w:rsidRPr="0080031D">
              <w:rPr>
                <w:rFonts w:ascii="Times New Roman" w:hAnsi="Times New Roman" w:cs="Times New Roman"/>
                <w:sz w:val="24"/>
                <w:szCs w:val="24"/>
              </w:rPr>
              <w:t xml:space="preserve"> </w:t>
            </w:r>
            <w:r w:rsidRPr="007A0B2F">
              <w:rPr>
                <w:rFonts w:ascii="Times New Roman" w:hAnsi="Times New Roman" w:cs="Times New Roman"/>
                <w:b/>
                <w:bCs/>
                <w:color w:val="FF0000"/>
                <w:sz w:val="24"/>
                <w:szCs w:val="24"/>
              </w:rPr>
              <w:t>Subjectif</w:t>
            </w:r>
          </w:p>
        </w:tc>
        <w:tc>
          <w:tcPr>
            <w:tcW w:w="0" w:type="auto"/>
            <w:shd w:val="clear" w:color="auto" w:fill="FFFFFF"/>
            <w:vAlign w:val="center"/>
            <w:hideMark/>
          </w:tcPr>
          <w:p w:rsidR="007A0B2F" w:rsidRPr="0080031D" w:rsidRDefault="007A0B2F" w:rsidP="0080031D">
            <w:pPr>
              <w:spacing w:after="0"/>
              <w:rPr>
                <w:rFonts w:ascii="Times New Roman" w:hAnsi="Times New Roman" w:cs="Times New Roman"/>
                <w:sz w:val="24"/>
                <w:szCs w:val="24"/>
              </w:rPr>
            </w:pPr>
          </w:p>
        </w:tc>
      </w:tr>
      <w:tr w:rsidR="007A0B2F" w:rsidRPr="0080031D" w:rsidTr="0080031D">
        <w:trPr>
          <w:tblCellSpacing w:w="15" w:type="dxa"/>
        </w:trPr>
        <w:tc>
          <w:tcPr>
            <w:tcW w:w="0" w:type="auto"/>
            <w:shd w:val="clear" w:color="auto" w:fill="FFFFFF"/>
            <w:vAlign w:val="center"/>
            <w:hideMark/>
          </w:tcPr>
          <w:p w:rsidR="007A0B2F" w:rsidRPr="0080031D" w:rsidRDefault="007A0B2F" w:rsidP="0080031D">
            <w:pPr>
              <w:numPr>
                <w:ilvl w:val="2"/>
                <w:numId w:val="3"/>
              </w:numPr>
              <w:tabs>
                <w:tab w:val="clear" w:pos="4284"/>
              </w:tabs>
              <w:spacing w:after="0"/>
              <w:ind w:left="567"/>
              <w:rPr>
                <w:rFonts w:ascii="Times New Roman" w:hAnsi="Times New Roman" w:cs="Times New Roman"/>
                <w:sz w:val="24"/>
                <w:szCs w:val="24"/>
              </w:rPr>
            </w:pPr>
            <w:r w:rsidRPr="0080031D">
              <w:rPr>
                <w:rFonts w:ascii="Times New Roman" w:hAnsi="Times New Roman" w:cs="Times New Roman"/>
                <w:sz w:val="24"/>
                <w:szCs w:val="24"/>
              </w:rPr>
              <w:t>Emploi de pronoms et de noms neutres : il, on, le public, les individus, les gens, certains, etc.</w:t>
            </w:r>
            <w:r>
              <w:rPr>
                <w:rFonts w:ascii="Times New Roman" w:hAnsi="Times New Roman" w:cs="Times New Roman"/>
                <w:sz w:val="24"/>
                <w:szCs w:val="24"/>
              </w:rPr>
              <w:t> :</w:t>
            </w:r>
            <w:r w:rsidRPr="0080031D">
              <w:rPr>
                <w:rFonts w:ascii="Times New Roman" w:hAnsi="Times New Roman" w:cs="Times New Roman"/>
                <w:sz w:val="24"/>
                <w:szCs w:val="24"/>
              </w:rPr>
              <w:t xml:space="preserve"> </w:t>
            </w:r>
            <w:r w:rsidRPr="007A0B2F">
              <w:rPr>
                <w:rFonts w:ascii="Times New Roman" w:hAnsi="Times New Roman" w:cs="Times New Roman"/>
                <w:b/>
                <w:bCs/>
                <w:color w:val="FF0000"/>
                <w:sz w:val="24"/>
                <w:szCs w:val="24"/>
              </w:rPr>
              <w:t>Objectif</w:t>
            </w:r>
          </w:p>
        </w:tc>
        <w:tc>
          <w:tcPr>
            <w:tcW w:w="0" w:type="auto"/>
            <w:shd w:val="clear" w:color="auto" w:fill="FFFFFF"/>
            <w:vAlign w:val="center"/>
            <w:hideMark/>
          </w:tcPr>
          <w:p w:rsidR="007A0B2F" w:rsidRPr="0080031D" w:rsidRDefault="007A0B2F" w:rsidP="0080031D">
            <w:pPr>
              <w:spacing w:after="0"/>
              <w:rPr>
                <w:rFonts w:ascii="Times New Roman" w:hAnsi="Times New Roman" w:cs="Times New Roman"/>
                <w:sz w:val="24"/>
                <w:szCs w:val="24"/>
              </w:rPr>
            </w:pPr>
          </w:p>
        </w:tc>
      </w:tr>
      <w:tr w:rsidR="007A0B2F" w:rsidRPr="0080031D" w:rsidTr="0080031D">
        <w:trPr>
          <w:tblCellSpacing w:w="15" w:type="dxa"/>
        </w:trPr>
        <w:tc>
          <w:tcPr>
            <w:tcW w:w="0" w:type="auto"/>
            <w:shd w:val="clear" w:color="auto" w:fill="FFFFFF"/>
            <w:vAlign w:val="center"/>
            <w:hideMark/>
          </w:tcPr>
          <w:p w:rsidR="007A0B2F" w:rsidRPr="0080031D" w:rsidRDefault="007A0B2F" w:rsidP="0080031D">
            <w:pPr>
              <w:numPr>
                <w:ilvl w:val="2"/>
                <w:numId w:val="3"/>
              </w:numPr>
              <w:tabs>
                <w:tab w:val="clear" w:pos="4284"/>
                <w:tab w:val="num" w:pos="567"/>
              </w:tabs>
              <w:spacing w:after="0"/>
              <w:ind w:left="567"/>
              <w:rPr>
                <w:rFonts w:ascii="Times New Roman" w:hAnsi="Times New Roman" w:cs="Times New Roman"/>
                <w:sz w:val="24"/>
                <w:szCs w:val="24"/>
              </w:rPr>
            </w:pPr>
            <w:r w:rsidRPr="0080031D">
              <w:rPr>
                <w:rFonts w:ascii="Times New Roman" w:hAnsi="Times New Roman" w:cs="Times New Roman"/>
                <w:sz w:val="24"/>
                <w:szCs w:val="24"/>
              </w:rPr>
              <w:lastRenderedPageBreak/>
              <w:t>Abse</w:t>
            </w:r>
            <w:r>
              <w:rPr>
                <w:rFonts w:ascii="Times New Roman" w:hAnsi="Times New Roman" w:cs="Times New Roman"/>
                <w:sz w:val="24"/>
                <w:szCs w:val="24"/>
              </w:rPr>
              <w:t xml:space="preserve">nce d’interpellation du lecteur : </w:t>
            </w:r>
            <w:r w:rsidRPr="007A0B2F">
              <w:rPr>
                <w:rFonts w:ascii="Times New Roman" w:hAnsi="Times New Roman" w:cs="Times New Roman"/>
                <w:b/>
                <w:bCs/>
                <w:color w:val="FF0000"/>
                <w:sz w:val="24"/>
                <w:szCs w:val="24"/>
              </w:rPr>
              <w:t>Objectif</w:t>
            </w:r>
          </w:p>
        </w:tc>
        <w:tc>
          <w:tcPr>
            <w:tcW w:w="0" w:type="auto"/>
            <w:shd w:val="clear" w:color="auto" w:fill="FFFFFF"/>
            <w:vAlign w:val="center"/>
            <w:hideMark/>
          </w:tcPr>
          <w:p w:rsidR="007A0B2F" w:rsidRPr="0080031D" w:rsidRDefault="007A0B2F" w:rsidP="0080031D">
            <w:pPr>
              <w:tabs>
                <w:tab w:val="num" w:pos="567"/>
              </w:tabs>
              <w:spacing w:after="0"/>
              <w:rPr>
                <w:rFonts w:ascii="Times New Roman" w:hAnsi="Times New Roman" w:cs="Times New Roman"/>
                <w:sz w:val="24"/>
                <w:szCs w:val="24"/>
              </w:rPr>
            </w:pPr>
          </w:p>
        </w:tc>
      </w:tr>
      <w:tr w:rsidR="007A0B2F" w:rsidRPr="0080031D" w:rsidTr="0080031D">
        <w:trPr>
          <w:tblCellSpacing w:w="15" w:type="dxa"/>
        </w:trPr>
        <w:tc>
          <w:tcPr>
            <w:tcW w:w="0" w:type="auto"/>
            <w:shd w:val="clear" w:color="auto" w:fill="FFFFFF"/>
            <w:vAlign w:val="center"/>
            <w:hideMark/>
          </w:tcPr>
          <w:p w:rsidR="007A0B2F" w:rsidRPr="0080031D" w:rsidRDefault="007A0B2F" w:rsidP="0080031D">
            <w:pPr>
              <w:numPr>
                <w:ilvl w:val="2"/>
                <w:numId w:val="3"/>
              </w:numPr>
              <w:tabs>
                <w:tab w:val="clear" w:pos="4284"/>
                <w:tab w:val="num" w:pos="567"/>
              </w:tabs>
              <w:spacing w:after="0"/>
              <w:ind w:left="567"/>
              <w:rPr>
                <w:rFonts w:ascii="Times New Roman" w:hAnsi="Times New Roman" w:cs="Times New Roman"/>
                <w:sz w:val="24"/>
                <w:szCs w:val="24"/>
              </w:rPr>
            </w:pPr>
            <w:r>
              <w:rPr>
                <w:rFonts w:ascii="Times New Roman" w:hAnsi="Times New Roman" w:cs="Times New Roman"/>
                <w:sz w:val="24"/>
                <w:szCs w:val="24"/>
              </w:rPr>
              <w:t xml:space="preserve">Présence de l’auteur : </w:t>
            </w:r>
            <w:r w:rsidRPr="007A0B2F">
              <w:rPr>
                <w:rFonts w:ascii="Times New Roman" w:hAnsi="Times New Roman" w:cs="Times New Roman"/>
                <w:b/>
                <w:bCs/>
                <w:color w:val="FF0000"/>
                <w:sz w:val="24"/>
                <w:szCs w:val="24"/>
              </w:rPr>
              <w:t>Subjectif</w:t>
            </w:r>
          </w:p>
        </w:tc>
        <w:tc>
          <w:tcPr>
            <w:tcW w:w="0" w:type="auto"/>
            <w:shd w:val="clear" w:color="auto" w:fill="FFFFFF"/>
            <w:vAlign w:val="center"/>
            <w:hideMark/>
          </w:tcPr>
          <w:p w:rsidR="007A0B2F" w:rsidRPr="0080031D" w:rsidRDefault="007A0B2F" w:rsidP="0080031D">
            <w:pPr>
              <w:tabs>
                <w:tab w:val="num" w:pos="567"/>
              </w:tabs>
              <w:spacing w:after="0"/>
              <w:rPr>
                <w:rFonts w:ascii="Times New Roman" w:hAnsi="Times New Roman" w:cs="Times New Roman"/>
                <w:sz w:val="24"/>
                <w:szCs w:val="24"/>
              </w:rPr>
            </w:pPr>
          </w:p>
        </w:tc>
      </w:tr>
      <w:tr w:rsidR="007A0B2F" w:rsidRPr="0080031D" w:rsidTr="0080031D">
        <w:trPr>
          <w:tblCellSpacing w:w="15" w:type="dxa"/>
        </w:trPr>
        <w:tc>
          <w:tcPr>
            <w:tcW w:w="0" w:type="auto"/>
            <w:shd w:val="clear" w:color="auto" w:fill="FFFFFF"/>
            <w:vAlign w:val="center"/>
            <w:hideMark/>
          </w:tcPr>
          <w:p w:rsidR="007A0B2F" w:rsidRPr="0080031D" w:rsidRDefault="007A0B2F" w:rsidP="0080031D">
            <w:pPr>
              <w:numPr>
                <w:ilvl w:val="2"/>
                <w:numId w:val="3"/>
              </w:numPr>
              <w:tabs>
                <w:tab w:val="clear" w:pos="4284"/>
                <w:tab w:val="num" w:pos="567"/>
              </w:tabs>
              <w:spacing w:after="0"/>
              <w:ind w:left="567"/>
              <w:rPr>
                <w:rFonts w:ascii="Times New Roman" w:hAnsi="Times New Roman" w:cs="Times New Roman"/>
                <w:sz w:val="24"/>
                <w:szCs w:val="24"/>
              </w:rPr>
            </w:pPr>
            <w:r>
              <w:rPr>
                <w:rFonts w:ascii="Times New Roman" w:hAnsi="Times New Roman" w:cs="Times New Roman"/>
                <w:sz w:val="24"/>
                <w:szCs w:val="24"/>
              </w:rPr>
              <w:t xml:space="preserve">Titre expressif : </w:t>
            </w:r>
            <w:r w:rsidRPr="007A0B2F">
              <w:rPr>
                <w:rFonts w:ascii="Times New Roman" w:hAnsi="Times New Roman" w:cs="Times New Roman"/>
                <w:b/>
                <w:bCs/>
                <w:color w:val="FF0000"/>
                <w:sz w:val="24"/>
                <w:szCs w:val="24"/>
              </w:rPr>
              <w:t>Subjectif</w:t>
            </w:r>
          </w:p>
        </w:tc>
        <w:tc>
          <w:tcPr>
            <w:tcW w:w="0" w:type="auto"/>
            <w:shd w:val="clear" w:color="auto" w:fill="FFFFFF"/>
            <w:vAlign w:val="center"/>
            <w:hideMark/>
          </w:tcPr>
          <w:p w:rsidR="007A0B2F" w:rsidRPr="0080031D" w:rsidRDefault="007A0B2F" w:rsidP="0080031D">
            <w:pPr>
              <w:tabs>
                <w:tab w:val="num" w:pos="567"/>
              </w:tabs>
              <w:spacing w:after="0"/>
              <w:rPr>
                <w:rFonts w:ascii="Times New Roman" w:hAnsi="Times New Roman" w:cs="Times New Roman"/>
                <w:sz w:val="24"/>
                <w:szCs w:val="24"/>
              </w:rPr>
            </w:pPr>
          </w:p>
        </w:tc>
      </w:tr>
      <w:tr w:rsidR="007A0B2F" w:rsidRPr="0080031D" w:rsidTr="0080031D">
        <w:trPr>
          <w:tblCellSpacing w:w="15" w:type="dxa"/>
        </w:trPr>
        <w:tc>
          <w:tcPr>
            <w:tcW w:w="0" w:type="auto"/>
            <w:shd w:val="clear" w:color="auto" w:fill="FFFFFF"/>
            <w:vAlign w:val="center"/>
            <w:hideMark/>
          </w:tcPr>
          <w:p w:rsidR="007A0B2F" w:rsidRPr="0080031D" w:rsidRDefault="007A0B2F" w:rsidP="0080031D">
            <w:pPr>
              <w:numPr>
                <w:ilvl w:val="2"/>
                <w:numId w:val="3"/>
              </w:numPr>
              <w:tabs>
                <w:tab w:val="clear" w:pos="4284"/>
                <w:tab w:val="num" w:pos="567"/>
              </w:tabs>
              <w:spacing w:after="0"/>
              <w:ind w:left="567"/>
              <w:rPr>
                <w:rFonts w:ascii="Times New Roman" w:hAnsi="Times New Roman" w:cs="Times New Roman"/>
                <w:sz w:val="24"/>
                <w:szCs w:val="24"/>
              </w:rPr>
            </w:pPr>
            <w:r>
              <w:rPr>
                <w:rFonts w:ascii="Times New Roman" w:hAnsi="Times New Roman" w:cs="Times New Roman"/>
                <w:sz w:val="24"/>
                <w:szCs w:val="24"/>
              </w:rPr>
              <w:t>Phrases déclaratives:</w:t>
            </w:r>
            <w:r w:rsidRPr="007A0B2F">
              <w:rPr>
                <w:rFonts w:ascii="Times New Roman" w:hAnsi="Times New Roman" w:cs="Times New Roman"/>
                <w:b/>
                <w:bCs/>
                <w:color w:val="FF0000"/>
                <w:sz w:val="24"/>
                <w:szCs w:val="24"/>
              </w:rPr>
              <w:t xml:space="preserve"> Objectif</w:t>
            </w:r>
          </w:p>
        </w:tc>
        <w:tc>
          <w:tcPr>
            <w:tcW w:w="0" w:type="auto"/>
            <w:shd w:val="clear" w:color="auto" w:fill="FFFFFF"/>
            <w:vAlign w:val="center"/>
            <w:hideMark/>
          </w:tcPr>
          <w:p w:rsidR="007A0B2F" w:rsidRPr="0080031D" w:rsidRDefault="007A0B2F" w:rsidP="0080031D">
            <w:pPr>
              <w:tabs>
                <w:tab w:val="num" w:pos="567"/>
              </w:tabs>
              <w:spacing w:after="0"/>
              <w:rPr>
                <w:rFonts w:ascii="Times New Roman" w:hAnsi="Times New Roman" w:cs="Times New Roman"/>
                <w:sz w:val="24"/>
                <w:szCs w:val="24"/>
              </w:rPr>
            </w:pPr>
          </w:p>
        </w:tc>
      </w:tr>
      <w:tr w:rsidR="007A0B2F" w:rsidRPr="0080031D" w:rsidTr="0080031D">
        <w:trPr>
          <w:tblCellSpacing w:w="15" w:type="dxa"/>
        </w:trPr>
        <w:tc>
          <w:tcPr>
            <w:tcW w:w="0" w:type="auto"/>
            <w:shd w:val="clear" w:color="auto" w:fill="FFFFFF"/>
            <w:vAlign w:val="center"/>
            <w:hideMark/>
          </w:tcPr>
          <w:p w:rsidR="007A0B2F" w:rsidRPr="0080031D" w:rsidRDefault="007A0B2F" w:rsidP="0080031D">
            <w:pPr>
              <w:numPr>
                <w:ilvl w:val="2"/>
                <w:numId w:val="3"/>
              </w:numPr>
              <w:tabs>
                <w:tab w:val="clear" w:pos="4284"/>
                <w:tab w:val="num" w:pos="567"/>
              </w:tabs>
              <w:spacing w:after="0"/>
              <w:ind w:left="567"/>
              <w:rPr>
                <w:rFonts w:ascii="Times New Roman" w:hAnsi="Times New Roman" w:cs="Times New Roman"/>
                <w:sz w:val="24"/>
                <w:szCs w:val="24"/>
              </w:rPr>
            </w:pPr>
            <w:r>
              <w:rPr>
                <w:rFonts w:ascii="Times New Roman" w:hAnsi="Times New Roman" w:cs="Times New Roman"/>
                <w:sz w:val="24"/>
                <w:szCs w:val="24"/>
              </w:rPr>
              <w:t xml:space="preserve">Titre neutre : </w:t>
            </w:r>
            <w:r w:rsidRPr="007A0B2F">
              <w:rPr>
                <w:rFonts w:ascii="Times New Roman" w:hAnsi="Times New Roman" w:cs="Times New Roman"/>
                <w:b/>
                <w:bCs/>
                <w:color w:val="FF0000"/>
                <w:sz w:val="24"/>
                <w:szCs w:val="24"/>
              </w:rPr>
              <w:t>Objectif</w:t>
            </w:r>
          </w:p>
        </w:tc>
        <w:tc>
          <w:tcPr>
            <w:tcW w:w="0" w:type="auto"/>
            <w:shd w:val="clear" w:color="auto" w:fill="FFFFFF"/>
            <w:vAlign w:val="center"/>
            <w:hideMark/>
          </w:tcPr>
          <w:p w:rsidR="007A0B2F" w:rsidRPr="0080031D" w:rsidRDefault="007A0B2F" w:rsidP="0080031D">
            <w:pPr>
              <w:tabs>
                <w:tab w:val="num" w:pos="567"/>
              </w:tabs>
              <w:spacing w:after="0"/>
              <w:rPr>
                <w:rFonts w:ascii="Times New Roman" w:hAnsi="Times New Roman" w:cs="Times New Roman"/>
                <w:sz w:val="24"/>
                <w:szCs w:val="24"/>
              </w:rPr>
            </w:pPr>
          </w:p>
        </w:tc>
      </w:tr>
      <w:tr w:rsidR="007A0B2F" w:rsidRPr="0080031D" w:rsidTr="0080031D">
        <w:trPr>
          <w:tblCellSpacing w:w="15" w:type="dxa"/>
        </w:trPr>
        <w:tc>
          <w:tcPr>
            <w:tcW w:w="0" w:type="auto"/>
            <w:shd w:val="clear" w:color="auto" w:fill="FFFFFF"/>
            <w:vAlign w:val="center"/>
            <w:hideMark/>
          </w:tcPr>
          <w:p w:rsidR="007A0B2F" w:rsidRPr="0080031D" w:rsidRDefault="007A0B2F" w:rsidP="0080031D">
            <w:pPr>
              <w:numPr>
                <w:ilvl w:val="2"/>
                <w:numId w:val="3"/>
              </w:numPr>
              <w:tabs>
                <w:tab w:val="clear" w:pos="4284"/>
                <w:tab w:val="num" w:pos="567"/>
              </w:tabs>
              <w:spacing w:after="0"/>
              <w:ind w:left="567"/>
              <w:rPr>
                <w:rFonts w:ascii="Times New Roman" w:hAnsi="Times New Roman" w:cs="Times New Roman"/>
                <w:sz w:val="24"/>
                <w:szCs w:val="24"/>
              </w:rPr>
            </w:pPr>
            <w:r w:rsidRPr="0080031D">
              <w:rPr>
                <w:rFonts w:ascii="Times New Roman" w:hAnsi="Times New Roman" w:cs="Times New Roman"/>
                <w:sz w:val="24"/>
                <w:szCs w:val="24"/>
              </w:rPr>
              <w:t>Faible présence de l’auteur</w:t>
            </w:r>
            <w:r>
              <w:rPr>
                <w:rFonts w:ascii="Times New Roman" w:hAnsi="Times New Roman" w:cs="Times New Roman"/>
                <w:sz w:val="24"/>
                <w:szCs w:val="24"/>
              </w:rPr>
              <w:t> :</w:t>
            </w:r>
            <w:r w:rsidRPr="0080031D">
              <w:rPr>
                <w:rFonts w:ascii="Times New Roman" w:hAnsi="Times New Roman" w:cs="Times New Roman"/>
                <w:sz w:val="24"/>
                <w:szCs w:val="24"/>
              </w:rPr>
              <w:t xml:space="preserve"> </w:t>
            </w:r>
            <w:r w:rsidRPr="007A0B2F">
              <w:rPr>
                <w:rFonts w:ascii="Times New Roman" w:hAnsi="Times New Roman" w:cs="Times New Roman"/>
                <w:b/>
                <w:bCs/>
                <w:color w:val="FF0000"/>
                <w:sz w:val="24"/>
                <w:szCs w:val="24"/>
              </w:rPr>
              <w:t>Objectif</w:t>
            </w:r>
          </w:p>
        </w:tc>
        <w:tc>
          <w:tcPr>
            <w:tcW w:w="0" w:type="auto"/>
            <w:shd w:val="clear" w:color="auto" w:fill="FFFFFF"/>
            <w:vAlign w:val="center"/>
            <w:hideMark/>
          </w:tcPr>
          <w:p w:rsidR="007A0B2F" w:rsidRPr="0080031D" w:rsidRDefault="007A0B2F" w:rsidP="0080031D">
            <w:pPr>
              <w:tabs>
                <w:tab w:val="num" w:pos="567"/>
              </w:tabs>
              <w:spacing w:after="0"/>
              <w:rPr>
                <w:rFonts w:ascii="Times New Roman" w:hAnsi="Times New Roman" w:cs="Times New Roman"/>
                <w:sz w:val="24"/>
                <w:szCs w:val="24"/>
              </w:rPr>
            </w:pPr>
          </w:p>
        </w:tc>
      </w:tr>
      <w:tr w:rsidR="007A0B2F" w:rsidRPr="0080031D" w:rsidTr="0080031D">
        <w:trPr>
          <w:tblCellSpacing w:w="15" w:type="dxa"/>
        </w:trPr>
        <w:tc>
          <w:tcPr>
            <w:tcW w:w="0" w:type="auto"/>
            <w:shd w:val="clear" w:color="auto" w:fill="FFFFFF"/>
            <w:vAlign w:val="center"/>
            <w:hideMark/>
          </w:tcPr>
          <w:p w:rsidR="007A0B2F" w:rsidRPr="0080031D" w:rsidRDefault="007A0B2F" w:rsidP="0080031D">
            <w:pPr>
              <w:numPr>
                <w:ilvl w:val="2"/>
                <w:numId w:val="3"/>
              </w:numPr>
              <w:tabs>
                <w:tab w:val="clear" w:pos="4284"/>
                <w:tab w:val="num" w:pos="567"/>
              </w:tabs>
              <w:spacing w:after="0"/>
              <w:ind w:left="567"/>
              <w:rPr>
                <w:rFonts w:ascii="Times New Roman" w:hAnsi="Times New Roman" w:cs="Times New Roman"/>
                <w:sz w:val="24"/>
                <w:szCs w:val="24"/>
              </w:rPr>
            </w:pPr>
            <w:r w:rsidRPr="0080031D">
              <w:rPr>
                <w:rFonts w:ascii="Times New Roman" w:hAnsi="Times New Roman" w:cs="Times New Roman"/>
                <w:sz w:val="24"/>
                <w:szCs w:val="24"/>
              </w:rPr>
              <w:t>Emploi des pronoms personnels </w:t>
            </w:r>
            <w:r>
              <w:rPr>
                <w:rFonts w:ascii="Times New Roman" w:hAnsi="Times New Roman" w:cs="Times New Roman"/>
                <w:sz w:val="24"/>
                <w:szCs w:val="24"/>
              </w:rPr>
              <w:t xml:space="preserve"> de la 1re et de la 2e personne :</w:t>
            </w:r>
            <w:r w:rsidRPr="0080031D">
              <w:rPr>
                <w:rFonts w:ascii="Times New Roman" w:hAnsi="Times New Roman" w:cs="Times New Roman"/>
                <w:sz w:val="24"/>
                <w:szCs w:val="24"/>
              </w:rPr>
              <w:t xml:space="preserve"> </w:t>
            </w:r>
            <w:r w:rsidRPr="007A0B2F">
              <w:rPr>
                <w:rFonts w:ascii="Times New Roman" w:hAnsi="Times New Roman" w:cs="Times New Roman"/>
                <w:b/>
                <w:bCs/>
                <w:color w:val="FF0000"/>
                <w:sz w:val="24"/>
                <w:szCs w:val="24"/>
              </w:rPr>
              <w:t>Subjectif</w:t>
            </w:r>
          </w:p>
        </w:tc>
        <w:tc>
          <w:tcPr>
            <w:tcW w:w="0" w:type="auto"/>
            <w:shd w:val="clear" w:color="auto" w:fill="FFFFFF"/>
            <w:vAlign w:val="center"/>
            <w:hideMark/>
          </w:tcPr>
          <w:p w:rsidR="007A0B2F" w:rsidRPr="0080031D" w:rsidRDefault="007A0B2F" w:rsidP="0080031D">
            <w:pPr>
              <w:tabs>
                <w:tab w:val="num" w:pos="567"/>
              </w:tabs>
              <w:spacing w:after="0"/>
              <w:rPr>
                <w:rFonts w:ascii="Times New Roman" w:hAnsi="Times New Roman" w:cs="Times New Roman"/>
                <w:sz w:val="24"/>
                <w:szCs w:val="24"/>
              </w:rPr>
            </w:pPr>
          </w:p>
        </w:tc>
      </w:tr>
      <w:tr w:rsidR="007A0B2F" w:rsidRPr="0080031D" w:rsidTr="0080031D">
        <w:trPr>
          <w:tblCellSpacing w:w="15" w:type="dxa"/>
        </w:trPr>
        <w:tc>
          <w:tcPr>
            <w:tcW w:w="0" w:type="auto"/>
            <w:shd w:val="clear" w:color="auto" w:fill="FFFFFF"/>
            <w:vAlign w:val="center"/>
            <w:hideMark/>
          </w:tcPr>
          <w:p w:rsidR="007A0B2F" w:rsidRPr="0080031D" w:rsidRDefault="007A0B2F" w:rsidP="0080031D">
            <w:pPr>
              <w:numPr>
                <w:ilvl w:val="2"/>
                <w:numId w:val="3"/>
              </w:numPr>
              <w:tabs>
                <w:tab w:val="clear" w:pos="4284"/>
                <w:tab w:val="num" w:pos="567"/>
              </w:tabs>
              <w:spacing w:after="0"/>
              <w:ind w:left="567"/>
              <w:rPr>
                <w:rFonts w:ascii="Times New Roman" w:hAnsi="Times New Roman" w:cs="Times New Roman"/>
                <w:sz w:val="24"/>
                <w:szCs w:val="24"/>
              </w:rPr>
            </w:pPr>
            <w:r w:rsidRPr="0080031D">
              <w:rPr>
                <w:rFonts w:ascii="Times New Roman" w:hAnsi="Times New Roman" w:cs="Times New Roman"/>
                <w:sz w:val="24"/>
                <w:szCs w:val="24"/>
              </w:rPr>
              <w:t>Phrases exclamatives, impératives et </w:t>
            </w:r>
            <w:r>
              <w:rPr>
                <w:rFonts w:ascii="Times New Roman" w:hAnsi="Times New Roman" w:cs="Times New Roman"/>
                <w:sz w:val="24"/>
                <w:szCs w:val="24"/>
              </w:rPr>
              <w:t xml:space="preserve"> interrogatives :</w:t>
            </w:r>
            <w:r w:rsidRPr="0080031D">
              <w:rPr>
                <w:rFonts w:ascii="Times New Roman" w:hAnsi="Times New Roman" w:cs="Times New Roman"/>
                <w:sz w:val="24"/>
                <w:szCs w:val="24"/>
              </w:rPr>
              <w:t xml:space="preserve"> </w:t>
            </w:r>
            <w:r w:rsidRPr="007A0B2F">
              <w:rPr>
                <w:rFonts w:ascii="Times New Roman" w:hAnsi="Times New Roman" w:cs="Times New Roman"/>
                <w:b/>
                <w:bCs/>
                <w:color w:val="FF0000"/>
                <w:sz w:val="24"/>
                <w:szCs w:val="24"/>
              </w:rPr>
              <w:t>Subjectif</w:t>
            </w:r>
          </w:p>
        </w:tc>
        <w:tc>
          <w:tcPr>
            <w:tcW w:w="0" w:type="auto"/>
            <w:shd w:val="clear" w:color="auto" w:fill="FFFFFF"/>
            <w:vAlign w:val="center"/>
            <w:hideMark/>
          </w:tcPr>
          <w:p w:rsidR="007A0B2F" w:rsidRPr="0080031D" w:rsidRDefault="007A0B2F" w:rsidP="0080031D">
            <w:pPr>
              <w:tabs>
                <w:tab w:val="num" w:pos="567"/>
              </w:tabs>
              <w:spacing w:after="0"/>
              <w:rPr>
                <w:rFonts w:ascii="Times New Roman" w:hAnsi="Times New Roman" w:cs="Times New Roman"/>
                <w:sz w:val="24"/>
                <w:szCs w:val="24"/>
              </w:rPr>
            </w:pPr>
          </w:p>
        </w:tc>
      </w:tr>
      <w:tr w:rsidR="007A0B2F" w:rsidRPr="0080031D" w:rsidTr="0080031D">
        <w:trPr>
          <w:tblCellSpacing w:w="15" w:type="dxa"/>
        </w:trPr>
        <w:tc>
          <w:tcPr>
            <w:tcW w:w="0" w:type="auto"/>
            <w:shd w:val="clear" w:color="auto" w:fill="FFFFFF"/>
            <w:vAlign w:val="center"/>
            <w:hideMark/>
          </w:tcPr>
          <w:p w:rsidR="007A0B2F" w:rsidRPr="0080031D" w:rsidRDefault="007A0B2F" w:rsidP="0080031D">
            <w:pPr>
              <w:numPr>
                <w:ilvl w:val="2"/>
                <w:numId w:val="3"/>
              </w:numPr>
              <w:tabs>
                <w:tab w:val="clear" w:pos="4284"/>
                <w:tab w:val="num" w:pos="567"/>
              </w:tabs>
              <w:spacing w:after="0"/>
              <w:ind w:left="567"/>
              <w:rPr>
                <w:rFonts w:ascii="Times New Roman" w:hAnsi="Times New Roman" w:cs="Times New Roman"/>
                <w:sz w:val="24"/>
                <w:szCs w:val="24"/>
              </w:rPr>
            </w:pPr>
            <w:r>
              <w:rPr>
                <w:rFonts w:ascii="Times New Roman" w:hAnsi="Times New Roman" w:cs="Times New Roman"/>
                <w:sz w:val="24"/>
                <w:szCs w:val="24"/>
              </w:rPr>
              <w:t xml:space="preserve">Ton imagé, personnel, expressif : </w:t>
            </w:r>
            <w:r w:rsidRPr="007A0B2F">
              <w:rPr>
                <w:rFonts w:ascii="Times New Roman" w:hAnsi="Times New Roman" w:cs="Times New Roman"/>
                <w:b/>
                <w:bCs/>
                <w:color w:val="FF0000"/>
                <w:sz w:val="24"/>
                <w:szCs w:val="24"/>
              </w:rPr>
              <w:t>Subjectif</w:t>
            </w:r>
          </w:p>
        </w:tc>
        <w:tc>
          <w:tcPr>
            <w:tcW w:w="0" w:type="auto"/>
            <w:shd w:val="clear" w:color="auto" w:fill="FFFFFF"/>
            <w:vAlign w:val="center"/>
            <w:hideMark/>
          </w:tcPr>
          <w:p w:rsidR="007A0B2F" w:rsidRPr="0080031D" w:rsidRDefault="007A0B2F" w:rsidP="0080031D">
            <w:pPr>
              <w:tabs>
                <w:tab w:val="num" w:pos="567"/>
              </w:tabs>
              <w:spacing w:after="0"/>
              <w:rPr>
                <w:rFonts w:ascii="Times New Roman" w:hAnsi="Times New Roman" w:cs="Times New Roman"/>
                <w:sz w:val="24"/>
                <w:szCs w:val="24"/>
              </w:rPr>
            </w:pPr>
          </w:p>
        </w:tc>
      </w:tr>
      <w:tr w:rsidR="007A0B2F" w:rsidRPr="0080031D" w:rsidTr="0080031D">
        <w:trPr>
          <w:tblCellSpacing w:w="15" w:type="dxa"/>
        </w:trPr>
        <w:tc>
          <w:tcPr>
            <w:tcW w:w="0" w:type="auto"/>
            <w:shd w:val="clear" w:color="auto" w:fill="FFFFFF"/>
            <w:vAlign w:val="center"/>
            <w:hideMark/>
          </w:tcPr>
          <w:p w:rsidR="007A0B2F" w:rsidRPr="0080031D" w:rsidRDefault="007A0B2F" w:rsidP="0080031D">
            <w:pPr>
              <w:numPr>
                <w:ilvl w:val="2"/>
                <w:numId w:val="3"/>
              </w:numPr>
              <w:tabs>
                <w:tab w:val="clear" w:pos="4284"/>
                <w:tab w:val="num" w:pos="567"/>
              </w:tabs>
              <w:spacing w:after="0"/>
              <w:ind w:left="567"/>
              <w:rPr>
                <w:rFonts w:ascii="Times New Roman" w:hAnsi="Times New Roman" w:cs="Times New Roman"/>
                <w:sz w:val="24"/>
                <w:szCs w:val="24"/>
              </w:rPr>
            </w:pPr>
            <w:r w:rsidRPr="0080031D">
              <w:rPr>
                <w:rFonts w:ascii="Times New Roman" w:hAnsi="Times New Roman" w:cs="Times New Roman"/>
                <w:sz w:val="24"/>
                <w:szCs w:val="24"/>
              </w:rPr>
              <w:t>Vocabulaire neutre et dénotatif : sens premier des mots : pas de verbes d’opinion, </w:t>
            </w:r>
            <w:r>
              <w:rPr>
                <w:rFonts w:ascii="Times New Roman" w:hAnsi="Times New Roman" w:cs="Times New Roman"/>
                <w:sz w:val="24"/>
                <w:szCs w:val="24"/>
              </w:rPr>
              <w:t xml:space="preserve"> </w:t>
            </w:r>
            <w:r w:rsidRPr="0080031D">
              <w:rPr>
                <w:rFonts w:ascii="Times New Roman" w:hAnsi="Times New Roman" w:cs="Times New Roman"/>
                <w:sz w:val="24"/>
                <w:szCs w:val="24"/>
              </w:rPr>
              <w:t>emploi d’adject</w:t>
            </w:r>
            <w:r>
              <w:rPr>
                <w:rFonts w:ascii="Times New Roman" w:hAnsi="Times New Roman" w:cs="Times New Roman"/>
                <w:sz w:val="24"/>
                <w:szCs w:val="24"/>
              </w:rPr>
              <w:t>ifs classifiants et informatifs :</w:t>
            </w:r>
            <w:r w:rsidRPr="007A0B2F">
              <w:rPr>
                <w:rFonts w:ascii="Times New Roman" w:hAnsi="Times New Roman" w:cs="Times New Roman"/>
                <w:b/>
                <w:bCs/>
                <w:color w:val="FF0000"/>
                <w:sz w:val="24"/>
                <w:szCs w:val="24"/>
              </w:rPr>
              <w:t xml:space="preserve"> Objectif</w:t>
            </w:r>
          </w:p>
        </w:tc>
        <w:tc>
          <w:tcPr>
            <w:tcW w:w="0" w:type="auto"/>
            <w:shd w:val="clear" w:color="auto" w:fill="FFFFFF"/>
            <w:vAlign w:val="center"/>
            <w:hideMark/>
          </w:tcPr>
          <w:p w:rsidR="007A0B2F" w:rsidRPr="0080031D" w:rsidRDefault="007A0B2F" w:rsidP="0080031D">
            <w:pPr>
              <w:tabs>
                <w:tab w:val="num" w:pos="567"/>
              </w:tabs>
              <w:spacing w:after="0"/>
              <w:rPr>
                <w:rFonts w:ascii="Times New Roman" w:hAnsi="Times New Roman" w:cs="Times New Roman"/>
                <w:sz w:val="24"/>
                <w:szCs w:val="24"/>
              </w:rPr>
            </w:pPr>
          </w:p>
        </w:tc>
      </w:tr>
    </w:tbl>
    <w:p w:rsidR="0080031D" w:rsidRPr="0080031D" w:rsidRDefault="0080031D" w:rsidP="0080031D">
      <w:pPr>
        <w:tabs>
          <w:tab w:val="num" w:pos="567"/>
        </w:tabs>
        <w:spacing w:after="0"/>
        <w:rPr>
          <w:rFonts w:ascii="Times New Roman" w:hAnsi="Times New Roman" w:cs="Times New Roman"/>
          <w:sz w:val="24"/>
          <w:szCs w:val="24"/>
        </w:rPr>
      </w:pPr>
    </w:p>
    <w:p w:rsidR="00D82D99" w:rsidRPr="00D82D99" w:rsidRDefault="00D82D99" w:rsidP="00ED108D">
      <w:pPr>
        <w:pStyle w:val="Retraitcorpsdetexte"/>
        <w:numPr>
          <w:ilvl w:val="0"/>
          <w:numId w:val="88"/>
        </w:numPr>
        <w:spacing w:line="360" w:lineRule="auto"/>
        <w:rPr>
          <w:rFonts w:ascii="Times New Roman" w:hAnsi="Times New Roman" w:cs="Times New Roman"/>
          <w:sz w:val="24"/>
          <w:szCs w:val="24"/>
        </w:rPr>
      </w:pPr>
      <w:r w:rsidRPr="00D82D99">
        <w:rPr>
          <w:rFonts w:ascii="Times New Roman" w:hAnsi="Times New Roman" w:cs="Times New Roman"/>
          <w:i/>
          <w:iCs/>
          <w:sz w:val="24"/>
          <w:szCs w:val="24"/>
          <w:u w:val="single"/>
        </w:rPr>
        <w:t xml:space="preserve">Selon la phrase, </w:t>
      </w:r>
      <w:r w:rsidRPr="00D82D99">
        <w:rPr>
          <w:rFonts w:ascii="Times New Roman" w:hAnsi="Times New Roman" w:cs="Times New Roman"/>
          <w:b/>
          <w:bCs/>
          <w:i/>
          <w:iCs/>
          <w:sz w:val="24"/>
          <w:szCs w:val="24"/>
          <w:u w:val="single"/>
        </w:rPr>
        <w:t xml:space="preserve">cocher </w:t>
      </w:r>
      <w:r w:rsidRPr="00D82D99">
        <w:rPr>
          <w:rFonts w:ascii="Times New Roman" w:hAnsi="Times New Roman" w:cs="Times New Roman"/>
          <w:i/>
          <w:iCs/>
          <w:sz w:val="24"/>
          <w:szCs w:val="24"/>
          <w:u w:val="single"/>
        </w:rPr>
        <w:t>dans la colonne de droite si l’énoncé est objectif ou subjectif</w:t>
      </w:r>
      <w:r w:rsidRPr="00D82D99">
        <w:rPr>
          <w:rFonts w:ascii="Times New Roman" w:hAnsi="Times New Roman" w:cs="Times New Roman"/>
          <w:sz w:val="24"/>
          <w:szCs w:val="24"/>
        </w:rPr>
        <w:t>.</w:t>
      </w:r>
    </w:p>
    <w:tbl>
      <w:tblPr>
        <w:tblpPr w:leftFromText="141" w:rightFromText="141" w:vertAnchor="text" w:horzAnchor="margin" w:tblpXSpec="center" w:tblpY="1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729"/>
        <w:gridCol w:w="1030"/>
        <w:gridCol w:w="1021"/>
      </w:tblGrid>
      <w:tr w:rsidR="00D82D99" w:rsidRPr="00D82D99" w:rsidTr="00D82D99">
        <w:tc>
          <w:tcPr>
            <w:tcW w:w="6729" w:type="dxa"/>
          </w:tcPr>
          <w:p w:rsidR="00D82D99" w:rsidRPr="00D82D99" w:rsidRDefault="00D82D99" w:rsidP="00D82D99">
            <w:pPr>
              <w:spacing w:after="0" w:line="360" w:lineRule="auto"/>
              <w:jc w:val="center"/>
              <w:rPr>
                <w:rFonts w:ascii="Times New Roman" w:hAnsi="Times New Roman" w:cs="Times New Roman"/>
                <w:b/>
                <w:bCs/>
                <w:sz w:val="24"/>
                <w:szCs w:val="24"/>
              </w:rPr>
            </w:pPr>
            <w:r w:rsidRPr="00D82D99">
              <w:rPr>
                <w:rFonts w:ascii="Times New Roman" w:hAnsi="Times New Roman" w:cs="Times New Roman"/>
                <w:b/>
                <w:bCs/>
                <w:sz w:val="24"/>
                <w:szCs w:val="24"/>
              </w:rPr>
              <w:t>Enoncés :</w:t>
            </w:r>
          </w:p>
        </w:tc>
        <w:tc>
          <w:tcPr>
            <w:tcW w:w="1030" w:type="dxa"/>
          </w:tcPr>
          <w:p w:rsidR="00D82D99" w:rsidRPr="00D82D99" w:rsidRDefault="00D82D99" w:rsidP="00D82D99">
            <w:pPr>
              <w:spacing w:after="0" w:line="360" w:lineRule="auto"/>
              <w:jc w:val="center"/>
              <w:rPr>
                <w:rFonts w:ascii="Times New Roman" w:hAnsi="Times New Roman" w:cs="Times New Roman"/>
                <w:b/>
                <w:bCs/>
                <w:sz w:val="24"/>
                <w:szCs w:val="24"/>
              </w:rPr>
            </w:pPr>
            <w:r w:rsidRPr="00D82D99">
              <w:rPr>
                <w:rFonts w:ascii="Times New Roman" w:hAnsi="Times New Roman" w:cs="Times New Roman"/>
                <w:b/>
                <w:bCs/>
                <w:sz w:val="24"/>
                <w:szCs w:val="24"/>
              </w:rPr>
              <w:t>objectif</w:t>
            </w:r>
          </w:p>
        </w:tc>
        <w:tc>
          <w:tcPr>
            <w:tcW w:w="1021" w:type="dxa"/>
          </w:tcPr>
          <w:p w:rsidR="00D82D99" w:rsidRPr="00D82D99" w:rsidRDefault="00D82D99" w:rsidP="00D82D99">
            <w:pPr>
              <w:spacing w:after="0" w:line="360" w:lineRule="auto"/>
              <w:jc w:val="center"/>
              <w:rPr>
                <w:rFonts w:ascii="Times New Roman" w:hAnsi="Times New Roman" w:cs="Times New Roman"/>
                <w:b/>
                <w:bCs/>
                <w:sz w:val="24"/>
                <w:szCs w:val="24"/>
              </w:rPr>
            </w:pPr>
            <w:r w:rsidRPr="00D82D99">
              <w:rPr>
                <w:rFonts w:ascii="Times New Roman" w:hAnsi="Times New Roman" w:cs="Times New Roman"/>
                <w:b/>
                <w:bCs/>
                <w:sz w:val="24"/>
                <w:szCs w:val="24"/>
              </w:rPr>
              <w:t>subjectif</w:t>
            </w:r>
          </w:p>
        </w:tc>
      </w:tr>
      <w:tr w:rsidR="00D82D99" w:rsidRPr="00D82D99" w:rsidTr="00D82D99">
        <w:tc>
          <w:tcPr>
            <w:tcW w:w="6729" w:type="dxa"/>
          </w:tcPr>
          <w:p w:rsidR="00D82D99" w:rsidRPr="00D82D99" w:rsidRDefault="00D82D99" w:rsidP="00D82D99">
            <w:pPr>
              <w:spacing w:after="0" w:line="360" w:lineRule="auto"/>
              <w:rPr>
                <w:rFonts w:ascii="Times New Roman" w:hAnsi="Times New Roman" w:cs="Times New Roman"/>
                <w:sz w:val="24"/>
                <w:szCs w:val="24"/>
              </w:rPr>
            </w:pPr>
            <w:r w:rsidRPr="00D82D99">
              <w:rPr>
                <w:rFonts w:ascii="Times New Roman" w:hAnsi="Times New Roman" w:cs="Times New Roman"/>
                <w:sz w:val="24"/>
                <w:szCs w:val="24"/>
              </w:rPr>
              <w:t>1.  Le médecin l’installera sur la table d’opération</w:t>
            </w:r>
          </w:p>
        </w:tc>
        <w:tc>
          <w:tcPr>
            <w:tcW w:w="1030" w:type="dxa"/>
          </w:tcPr>
          <w:p w:rsidR="00D82D99" w:rsidRPr="00D82D99" w:rsidRDefault="00D82D99" w:rsidP="00D82D99">
            <w:pPr>
              <w:spacing w:after="0" w:line="360" w:lineRule="auto"/>
              <w:rPr>
                <w:rFonts w:ascii="Times New Roman" w:hAnsi="Times New Roman" w:cs="Times New Roman"/>
                <w:sz w:val="24"/>
                <w:szCs w:val="24"/>
              </w:rPr>
            </w:pPr>
          </w:p>
        </w:tc>
        <w:tc>
          <w:tcPr>
            <w:tcW w:w="1021" w:type="dxa"/>
          </w:tcPr>
          <w:p w:rsidR="00D82D99" w:rsidRPr="00D82D99" w:rsidRDefault="00D82D99" w:rsidP="00D82D99">
            <w:pPr>
              <w:spacing w:after="0" w:line="360" w:lineRule="auto"/>
              <w:rPr>
                <w:rFonts w:ascii="Times New Roman" w:hAnsi="Times New Roman" w:cs="Times New Roman"/>
                <w:sz w:val="24"/>
                <w:szCs w:val="24"/>
              </w:rPr>
            </w:pPr>
          </w:p>
        </w:tc>
      </w:tr>
      <w:tr w:rsidR="00D82D99" w:rsidRPr="00D82D99" w:rsidTr="00D82D99">
        <w:tc>
          <w:tcPr>
            <w:tcW w:w="6729" w:type="dxa"/>
          </w:tcPr>
          <w:p w:rsidR="00D82D99" w:rsidRPr="00D82D99" w:rsidRDefault="00D82D99" w:rsidP="00D82D99">
            <w:pPr>
              <w:spacing w:after="0" w:line="360" w:lineRule="auto"/>
              <w:rPr>
                <w:rFonts w:ascii="Times New Roman" w:hAnsi="Times New Roman" w:cs="Times New Roman"/>
                <w:sz w:val="24"/>
                <w:szCs w:val="24"/>
              </w:rPr>
            </w:pPr>
            <w:r w:rsidRPr="00D82D99">
              <w:rPr>
                <w:rFonts w:ascii="Times New Roman" w:hAnsi="Times New Roman" w:cs="Times New Roman"/>
                <w:sz w:val="24"/>
                <w:szCs w:val="24"/>
              </w:rPr>
              <w:t>2.  Il semblerait que l’incendie ne soit pas accidentel</w:t>
            </w:r>
          </w:p>
        </w:tc>
        <w:tc>
          <w:tcPr>
            <w:tcW w:w="1030" w:type="dxa"/>
          </w:tcPr>
          <w:p w:rsidR="00D82D99" w:rsidRPr="00D82D99" w:rsidRDefault="00D82D99" w:rsidP="00D82D99">
            <w:pPr>
              <w:spacing w:after="0" w:line="360" w:lineRule="auto"/>
              <w:rPr>
                <w:rFonts w:ascii="Times New Roman" w:hAnsi="Times New Roman" w:cs="Times New Roman"/>
                <w:sz w:val="24"/>
                <w:szCs w:val="24"/>
              </w:rPr>
            </w:pPr>
          </w:p>
        </w:tc>
        <w:tc>
          <w:tcPr>
            <w:tcW w:w="1021" w:type="dxa"/>
          </w:tcPr>
          <w:p w:rsidR="00D82D99" w:rsidRPr="00D82D99" w:rsidRDefault="00D82D99" w:rsidP="00D82D99">
            <w:pPr>
              <w:spacing w:after="0" w:line="360" w:lineRule="auto"/>
              <w:rPr>
                <w:rFonts w:ascii="Times New Roman" w:hAnsi="Times New Roman" w:cs="Times New Roman"/>
                <w:sz w:val="24"/>
                <w:szCs w:val="24"/>
              </w:rPr>
            </w:pPr>
          </w:p>
        </w:tc>
      </w:tr>
      <w:tr w:rsidR="00D82D99" w:rsidRPr="00D82D99" w:rsidTr="00D82D99">
        <w:tc>
          <w:tcPr>
            <w:tcW w:w="6729" w:type="dxa"/>
          </w:tcPr>
          <w:p w:rsidR="00D82D99" w:rsidRPr="00D82D99" w:rsidRDefault="00D82D99" w:rsidP="00D82D99">
            <w:pPr>
              <w:spacing w:after="0" w:line="360" w:lineRule="auto"/>
              <w:rPr>
                <w:rFonts w:ascii="Times New Roman" w:hAnsi="Times New Roman" w:cs="Times New Roman"/>
                <w:sz w:val="24"/>
                <w:szCs w:val="24"/>
              </w:rPr>
            </w:pPr>
            <w:r w:rsidRPr="00D82D99">
              <w:rPr>
                <w:rFonts w:ascii="Times New Roman" w:hAnsi="Times New Roman" w:cs="Times New Roman"/>
                <w:sz w:val="24"/>
                <w:szCs w:val="24"/>
              </w:rPr>
              <w:t>3.  Plusieurs croient que le mariage gai est acceptable.</w:t>
            </w:r>
          </w:p>
        </w:tc>
        <w:tc>
          <w:tcPr>
            <w:tcW w:w="1030" w:type="dxa"/>
          </w:tcPr>
          <w:p w:rsidR="00D82D99" w:rsidRPr="00D82D99" w:rsidRDefault="00D82D99" w:rsidP="00D82D99">
            <w:pPr>
              <w:spacing w:after="0" w:line="360" w:lineRule="auto"/>
              <w:rPr>
                <w:rFonts w:ascii="Times New Roman" w:hAnsi="Times New Roman" w:cs="Times New Roman"/>
                <w:sz w:val="24"/>
                <w:szCs w:val="24"/>
              </w:rPr>
            </w:pPr>
          </w:p>
        </w:tc>
        <w:tc>
          <w:tcPr>
            <w:tcW w:w="1021" w:type="dxa"/>
          </w:tcPr>
          <w:p w:rsidR="00D82D99" w:rsidRPr="00D82D99" w:rsidRDefault="00D82D99" w:rsidP="00D82D99">
            <w:pPr>
              <w:spacing w:after="0" w:line="360" w:lineRule="auto"/>
              <w:rPr>
                <w:rFonts w:ascii="Times New Roman" w:hAnsi="Times New Roman" w:cs="Times New Roman"/>
                <w:sz w:val="24"/>
                <w:szCs w:val="24"/>
              </w:rPr>
            </w:pPr>
          </w:p>
        </w:tc>
      </w:tr>
      <w:tr w:rsidR="00D82D99" w:rsidRPr="00D82D99" w:rsidTr="00D82D99">
        <w:tc>
          <w:tcPr>
            <w:tcW w:w="6729" w:type="dxa"/>
          </w:tcPr>
          <w:p w:rsidR="00D82D99" w:rsidRPr="00D82D99" w:rsidRDefault="00D82D99" w:rsidP="00D82D99">
            <w:pPr>
              <w:spacing w:after="0" w:line="360" w:lineRule="auto"/>
              <w:rPr>
                <w:rFonts w:ascii="Times New Roman" w:hAnsi="Times New Roman" w:cs="Times New Roman"/>
                <w:sz w:val="24"/>
                <w:szCs w:val="24"/>
              </w:rPr>
            </w:pPr>
            <w:r w:rsidRPr="00D82D99">
              <w:rPr>
                <w:rFonts w:ascii="Times New Roman" w:hAnsi="Times New Roman" w:cs="Times New Roman"/>
                <w:sz w:val="24"/>
                <w:szCs w:val="24"/>
              </w:rPr>
              <w:t>4.  J’ai toujours apprécié la nature, particulièrement l’hiver.</w:t>
            </w:r>
          </w:p>
        </w:tc>
        <w:tc>
          <w:tcPr>
            <w:tcW w:w="1030" w:type="dxa"/>
          </w:tcPr>
          <w:p w:rsidR="00D82D99" w:rsidRPr="00D82D99" w:rsidRDefault="00D82D99" w:rsidP="00D82D99">
            <w:pPr>
              <w:spacing w:after="0" w:line="360" w:lineRule="auto"/>
              <w:rPr>
                <w:rFonts w:ascii="Times New Roman" w:hAnsi="Times New Roman" w:cs="Times New Roman"/>
                <w:sz w:val="24"/>
                <w:szCs w:val="24"/>
              </w:rPr>
            </w:pPr>
          </w:p>
        </w:tc>
        <w:tc>
          <w:tcPr>
            <w:tcW w:w="1021" w:type="dxa"/>
          </w:tcPr>
          <w:p w:rsidR="00D82D99" w:rsidRPr="00D82D99" w:rsidRDefault="00D82D99" w:rsidP="00D82D99">
            <w:pPr>
              <w:spacing w:after="0" w:line="360" w:lineRule="auto"/>
              <w:rPr>
                <w:rFonts w:ascii="Times New Roman" w:hAnsi="Times New Roman" w:cs="Times New Roman"/>
                <w:sz w:val="24"/>
                <w:szCs w:val="24"/>
              </w:rPr>
            </w:pPr>
          </w:p>
        </w:tc>
      </w:tr>
      <w:tr w:rsidR="00D82D99" w:rsidRPr="00D82D99" w:rsidTr="00D82D99">
        <w:tc>
          <w:tcPr>
            <w:tcW w:w="6729" w:type="dxa"/>
          </w:tcPr>
          <w:p w:rsidR="00D82D99" w:rsidRPr="00D82D99" w:rsidRDefault="00D82D99" w:rsidP="00D82D99">
            <w:pPr>
              <w:spacing w:after="0" w:line="360" w:lineRule="auto"/>
              <w:rPr>
                <w:rFonts w:ascii="Times New Roman" w:hAnsi="Times New Roman" w:cs="Times New Roman"/>
                <w:sz w:val="24"/>
                <w:szCs w:val="24"/>
              </w:rPr>
            </w:pPr>
            <w:r w:rsidRPr="00D82D99">
              <w:rPr>
                <w:rFonts w:ascii="Times New Roman" w:hAnsi="Times New Roman" w:cs="Times New Roman"/>
                <w:sz w:val="24"/>
                <w:szCs w:val="24"/>
              </w:rPr>
              <w:t>5.  La météo annonce un refroidissement pour demain.</w:t>
            </w:r>
          </w:p>
        </w:tc>
        <w:tc>
          <w:tcPr>
            <w:tcW w:w="1030" w:type="dxa"/>
          </w:tcPr>
          <w:p w:rsidR="00D82D99" w:rsidRPr="00D82D99" w:rsidRDefault="00D82D99" w:rsidP="00D82D99">
            <w:pPr>
              <w:spacing w:after="0" w:line="360" w:lineRule="auto"/>
              <w:rPr>
                <w:rFonts w:ascii="Times New Roman" w:hAnsi="Times New Roman" w:cs="Times New Roman"/>
                <w:sz w:val="24"/>
                <w:szCs w:val="24"/>
              </w:rPr>
            </w:pPr>
          </w:p>
        </w:tc>
        <w:tc>
          <w:tcPr>
            <w:tcW w:w="1021" w:type="dxa"/>
          </w:tcPr>
          <w:p w:rsidR="00D82D99" w:rsidRPr="00D82D99" w:rsidRDefault="00D82D99" w:rsidP="00D82D99">
            <w:pPr>
              <w:spacing w:after="0" w:line="360" w:lineRule="auto"/>
              <w:rPr>
                <w:rFonts w:ascii="Times New Roman" w:hAnsi="Times New Roman" w:cs="Times New Roman"/>
                <w:sz w:val="24"/>
                <w:szCs w:val="24"/>
              </w:rPr>
            </w:pPr>
          </w:p>
        </w:tc>
      </w:tr>
      <w:tr w:rsidR="00D82D99" w:rsidRPr="00D82D99" w:rsidTr="00D82D99">
        <w:tc>
          <w:tcPr>
            <w:tcW w:w="6729" w:type="dxa"/>
          </w:tcPr>
          <w:p w:rsidR="00D82D99" w:rsidRPr="00D82D99" w:rsidRDefault="00D82D99" w:rsidP="00D82D99">
            <w:pPr>
              <w:spacing w:after="0" w:line="360" w:lineRule="auto"/>
              <w:rPr>
                <w:rFonts w:ascii="Times New Roman" w:hAnsi="Times New Roman" w:cs="Times New Roman"/>
                <w:sz w:val="24"/>
                <w:szCs w:val="24"/>
              </w:rPr>
            </w:pPr>
            <w:r w:rsidRPr="00D82D99">
              <w:rPr>
                <w:rFonts w:ascii="Times New Roman" w:hAnsi="Times New Roman" w:cs="Times New Roman"/>
                <w:sz w:val="24"/>
                <w:szCs w:val="24"/>
              </w:rPr>
              <w:t>6.  La population mondiale a augmenté de 3% dernièrement.</w:t>
            </w:r>
          </w:p>
        </w:tc>
        <w:tc>
          <w:tcPr>
            <w:tcW w:w="1030" w:type="dxa"/>
          </w:tcPr>
          <w:p w:rsidR="00D82D99" w:rsidRPr="00D82D99" w:rsidRDefault="00D82D99" w:rsidP="00D82D99">
            <w:pPr>
              <w:spacing w:after="0" w:line="360" w:lineRule="auto"/>
              <w:rPr>
                <w:rFonts w:ascii="Times New Roman" w:hAnsi="Times New Roman" w:cs="Times New Roman"/>
                <w:sz w:val="24"/>
                <w:szCs w:val="24"/>
              </w:rPr>
            </w:pPr>
          </w:p>
        </w:tc>
        <w:tc>
          <w:tcPr>
            <w:tcW w:w="1021" w:type="dxa"/>
          </w:tcPr>
          <w:p w:rsidR="00D82D99" w:rsidRPr="00D82D99" w:rsidRDefault="00D82D99" w:rsidP="00D82D99">
            <w:pPr>
              <w:spacing w:after="0" w:line="360" w:lineRule="auto"/>
              <w:rPr>
                <w:rFonts w:ascii="Times New Roman" w:hAnsi="Times New Roman" w:cs="Times New Roman"/>
                <w:sz w:val="24"/>
                <w:szCs w:val="24"/>
              </w:rPr>
            </w:pPr>
          </w:p>
        </w:tc>
      </w:tr>
    </w:tbl>
    <w:p w:rsidR="00D82D99" w:rsidRPr="00D82D99" w:rsidRDefault="00D82D99" w:rsidP="00D82D99">
      <w:pPr>
        <w:ind w:left="1620" w:hanging="1620"/>
        <w:rPr>
          <w:rFonts w:ascii="Times New Roman" w:hAnsi="Times New Roman" w:cs="Times New Roman"/>
          <w:sz w:val="24"/>
          <w:szCs w:val="24"/>
        </w:rPr>
      </w:pPr>
    </w:p>
    <w:p w:rsidR="00345252" w:rsidRDefault="00345252" w:rsidP="00D82D99">
      <w:pPr>
        <w:spacing w:after="0"/>
        <w:rPr>
          <w:rFonts w:ascii="Times New Roman" w:hAnsi="Times New Roman" w:cs="Times New Roman"/>
          <w:sz w:val="24"/>
          <w:szCs w:val="24"/>
        </w:rPr>
      </w:pPr>
    </w:p>
    <w:p w:rsidR="003A4794" w:rsidRDefault="003A4794" w:rsidP="00D82D99">
      <w:pPr>
        <w:spacing w:after="0"/>
        <w:rPr>
          <w:rFonts w:ascii="Times New Roman" w:hAnsi="Times New Roman" w:cs="Times New Roman"/>
          <w:sz w:val="24"/>
          <w:szCs w:val="24"/>
        </w:rPr>
      </w:pPr>
    </w:p>
    <w:p w:rsidR="003A4794" w:rsidRDefault="003A4794" w:rsidP="00D82D99">
      <w:pPr>
        <w:spacing w:after="0"/>
        <w:rPr>
          <w:rFonts w:ascii="Times New Roman" w:hAnsi="Times New Roman" w:cs="Times New Roman"/>
          <w:sz w:val="24"/>
          <w:szCs w:val="24"/>
        </w:rPr>
      </w:pPr>
    </w:p>
    <w:p w:rsidR="003A4794" w:rsidRDefault="003A4794" w:rsidP="00D82D99">
      <w:pPr>
        <w:spacing w:after="0"/>
        <w:rPr>
          <w:rFonts w:ascii="Times New Roman" w:hAnsi="Times New Roman" w:cs="Times New Roman"/>
          <w:sz w:val="24"/>
          <w:szCs w:val="24"/>
        </w:rPr>
      </w:pPr>
    </w:p>
    <w:p w:rsidR="003A4794" w:rsidRDefault="003A4794" w:rsidP="00D82D99">
      <w:pPr>
        <w:spacing w:after="0"/>
        <w:rPr>
          <w:rFonts w:ascii="Times New Roman" w:hAnsi="Times New Roman" w:cs="Times New Roman"/>
          <w:sz w:val="24"/>
          <w:szCs w:val="24"/>
        </w:rPr>
      </w:pPr>
    </w:p>
    <w:p w:rsidR="003A4794" w:rsidRDefault="003A4794" w:rsidP="00D82D99">
      <w:pPr>
        <w:spacing w:after="0"/>
        <w:rPr>
          <w:rFonts w:ascii="Times New Roman" w:hAnsi="Times New Roman" w:cs="Times New Roman"/>
          <w:sz w:val="24"/>
          <w:szCs w:val="24"/>
        </w:rPr>
      </w:pPr>
    </w:p>
    <w:p w:rsidR="003A4794" w:rsidRDefault="003A4794" w:rsidP="00D82D99">
      <w:pPr>
        <w:spacing w:after="0"/>
        <w:rPr>
          <w:rFonts w:ascii="Times New Roman" w:hAnsi="Times New Roman" w:cs="Times New Roman"/>
          <w:sz w:val="24"/>
          <w:szCs w:val="24"/>
        </w:rPr>
      </w:pPr>
    </w:p>
    <w:p w:rsidR="003A4794" w:rsidRDefault="003A4794" w:rsidP="00D82D99">
      <w:pPr>
        <w:spacing w:after="0"/>
        <w:rPr>
          <w:rFonts w:ascii="Times New Roman" w:hAnsi="Times New Roman" w:cs="Times New Roman"/>
          <w:sz w:val="24"/>
          <w:szCs w:val="24"/>
        </w:rPr>
      </w:pPr>
    </w:p>
    <w:p w:rsidR="003A4794" w:rsidRDefault="003A4794" w:rsidP="00D82D99">
      <w:pPr>
        <w:spacing w:after="0"/>
        <w:rPr>
          <w:rFonts w:ascii="Times New Roman" w:hAnsi="Times New Roman" w:cs="Times New Roman"/>
          <w:sz w:val="24"/>
          <w:szCs w:val="24"/>
        </w:rPr>
      </w:pPr>
    </w:p>
    <w:p w:rsidR="003A4794" w:rsidRDefault="003A4794" w:rsidP="00D82D99">
      <w:pPr>
        <w:spacing w:after="0"/>
        <w:rPr>
          <w:rFonts w:ascii="Times New Roman" w:hAnsi="Times New Roman" w:cs="Times New Roman"/>
          <w:sz w:val="24"/>
          <w:szCs w:val="24"/>
        </w:rPr>
      </w:pPr>
    </w:p>
    <w:p w:rsidR="003A4794" w:rsidRDefault="003A4794" w:rsidP="00D82D99">
      <w:pPr>
        <w:spacing w:after="0"/>
        <w:rPr>
          <w:rFonts w:ascii="Times New Roman" w:hAnsi="Times New Roman" w:cs="Times New Roman"/>
          <w:sz w:val="24"/>
          <w:szCs w:val="24"/>
        </w:rPr>
      </w:pPr>
    </w:p>
    <w:p w:rsidR="003A4794" w:rsidRDefault="003A4794" w:rsidP="00D82D99">
      <w:pPr>
        <w:spacing w:after="0"/>
        <w:rPr>
          <w:rFonts w:ascii="Times New Roman" w:hAnsi="Times New Roman" w:cs="Times New Roman"/>
          <w:sz w:val="24"/>
          <w:szCs w:val="24"/>
        </w:rPr>
      </w:pPr>
    </w:p>
    <w:p w:rsidR="003A4794" w:rsidRDefault="003A4794" w:rsidP="00D82D99">
      <w:pPr>
        <w:spacing w:after="0"/>
        <w:rPr>
          <w:rFonts w:ascii="Times New Roman" w:hAnsi="Times New Roman" w:cs="Times New Roman"/>
          <w:sz w:val="24"/>
          <w:szCs w:val="24"/>
        </w:rPr>
      </w:pPr>
    </w:p>
    <w:p w:rsidR="003A4794" w:rsidRDefault="003A4794" w:rsidP="00D82D99">
      <w:pPr>
        <w:spacing w:after="0"/>
        <w:rPr>
          <w:rFonts w:ascii="Times New Roman" w:hAnsi="Times New Roman" w:cs="Times New Roman"/>
          <w:sz w:val="24"/>
          <w:szCs w:val="24"/>
        </w:rPr>
      </w:pPr>
    </w:p>
    <w:p w:rsidR="003A4794" w:rsidRDefault="003A4794" w:rsidP="00D82D99">
      <w:pPr>
        <w:spacing w:after="0"/>
        <w:rPr>
          <w:rFonts w:ascii="Times New Roman" w:hAnsi="Times New Roman" w:cs="Times New Roman"/>
          <w:sz w:val="24"/>
          <w:szCs w:val="24"/>
        </w:rPr>
      </w:pPr>
    </w:p>
    <w:p w:rsidR="003A4794" w:rsidRDefault="003A4794" w:rsidP="00D82D99">
      <w:pPr>
        <w:spacing w:after="0"/>
        <w:rPr>
          <w:rFonts w:ascii="Times New Roman" w:hAnsi="Times New Roman" w:cs="Times New Roman"/>
          <w:sz w:val="24"/>
          <w:szCs w:val="24"/>
        </w:rPr>
      </w:pPr>
    </w:p>
    <w:p w:rsidR="003A4794" w:rsidRDefault="003A4794" w:rsidP="00D82D99">
      <w:pPr>
        <w:spacing w:after="0"/>
        <w:rPr>
          <w:rFonts w:ascii="Times New Roman" w:hAnsi="Times New Roman" w:cs="Times New Roman"/>
          <w:sz w:val="24"/>
          <w:szCs w:val="24"/>
        </w:rPr>
      </w:pPr>
    </w:p>
    <w:p w:rsidR="003A4794" w:rsidRDefault="003A4794" w:rsidP="00D82D99">
      <w:pPr>
        <w:spacing w:after="0"/>
        <w:rPr>
          <w:rFonts w:ascii="Times New Roman" w:hAnsi="Times New Roman" w:cs="Times New Roman"/>
          <w:sz w:val="24"/>
          <w:szCs w:val="24"/>
        </w:rPr>
      </w:pPr>
    </w:p>
    <w:p w:rsidR="003A4794" w:rsidRDefault="003A4794" w:rsidP="00D82D99">
      <w:pPr>
        <w:spacing w:after="0"/>
        <w:rPr>
          <w:rFonts w:ascii="Times New Roman" w:hAnsi="Times New Roman" w:cs="Times New Roman"/>
          <w:sz w:val="24"/>
          <w:szCs w:val="24"/>
        </w:rPr>
      </w:pPr>
    </w:p>
    <w:p w:rsidR="003A4794" w:rsidRDefault="003A4794" w:rsidP="00D82D99">
      <w:pPr>
        <w:spacing w:after="0"/>
        <w:rPr>
          <w:rFonts w:ascii="Times New Roman" w:hAnsi="Times New Roman" w:cs="Times New Roman"/>
          <w:sz w:val="24"/>
          <w:szCs w:val="24"/>
        </w:rPr>
      </w:pPr>
    </w:p>
    <w:p w:rsidR="003A4794" w:rsidRDefault="003A4794" w:rsidP="00D82D99">
      <w:pPr>
        <w:spacing w:after="0"/>
        <w:rPr>
          <w:rFonts w:ascii="Times New Roman" w:hAnsi="Times New Roman" w:cs="Times New Roman"/>
          <w:sz w:val="24"/>
          <w:szCs w:val="24"/>
        </w:rPr>
      </w:pPr>
    </w:p>
    <w:p w:rsidR="003A4794" w:rsidRDefault="003A4794" w:rsidP="00D82D99">
      <w:pPr>
        <w:spacing w:after="0"/>
        <w:rPr>
          <w:rFonts w:ascii="Times New Roman" w:hAnsi="Times New Roman" w:cs="Times New Roman"/>
          <w:sz w:val="24"/>
          <w:szCs w:val="24"/>
        </w:rPr>
      </w:pPr>
    </w:p>
    <w:p w:rsidR="003A4794" w:rsidRDefault="003A4794" w:rsidP="00D82D99">
      <w:pPr>
        <w:spacing w:after="0"/>
        <w:rPr>
          <w:rFonts w:ascii="Times New Roman" w:hAnsi="Times New Roman" w:cs="Times New Roman"/>
          <w:sz w:val="24"/>
          <w:szCs w:val="24"/>
        </w:rPr>
      </w:pPr>
    </w:p>
    <w:p w:rsidR="002434B8" w:rsidRDefault="002434B8" w:rsidP="00D82D99">
      <w:pPr>
        <w:spacing w:after="0"/>
        <w:rPr>
          <w:rFonts w:ascii="Times New Roman" w:hAnsi="Times New Roman" w:cs="Times New Roman"/>
          <w:sz w:val="24"/>
          <w:szCs w:val="24"/>
        </w:rPr>
      </w:pPr>
    </w:p>
    <w:p w:rsidR="002434B8" w:rsidRDefault="002434B8" w:rsidP="00D82D99">
      <w:pPr>
        <w:spacing w:after="0"/>
        <w:rPr>
          <w:rFonts w:ascii="Times New Roman" w:hAnsi="Times New Roman" w:cs="Times New Roman"/>
          <w:sz w:val="24"/>
          <w:szCs w:val="24"/>
        </w:rPr>
      </w:pPr>
    </w:p>
    <w:p w:rsidR="002434B8" w:rsidRDefault="002434B8" w:rsidP="00D82D99">
      <w:pPr>
        <w:spacing w:after="0"/>
        <w:rPr>
          <w:rFonts w:ascii="Times New Roman" w:hAnsi="Times New Roman" w:cs="Times New Roman"/>
          <w:sz w:val="24"/>
          <w:szCs w:val="24"/>
        </w:rPr>
      </w:pPr>
    </w:p>
    <w:p w:rsidR="002434B8" w:rsidRDefault="002434B8" w:rsidP="00D82D99">
      <w:pPr>
        <w:spacing w:after="0"/>
        <w:rPr>
          <w:rFonts w:ascii="Times New Roman" w:hAnsi="Times New Roman" w:cs="Times New Roman"/>
          <w:sz w:val="24"/>
          <w:szCs w:val="24"/>
        </w:rPr>
      </w:pPr>
    </w:p>
    <w:p w:rsidR="002434B8" w:rsidRDefault="002434B8" w:rsidP="00D82D99">
      <w:pPr>
        <w:spacing w:after="0"/>
        <w:rPr>
          <w:rFonts w:ascii="Times New Roman" w:hAnsi="Times New Roman" w:cs="Times New Roman"/>
          <w:sz w:val="24"/>
          <w:szCs w:val="24"/>
        </w:rPr>
      </w:pPr>
    </w:p>
    <w:p w:rsidR="003A4794" w:rsidRDefault="003A4794" w:rsidP="00D82D99">
      <w:pPr>
        <w:spacing w:after="0"/>
        <w:rPr>
          <w:rFonts w:ascii="Times New Roman" w:hAnsi="Times New Roman" w:cs="Times New Roman"/>
          <w:sz w:val="24"/>
          <w:szCs w:val="24"/>
        </w:rPr>
      </w:pPr>
    </w:p>
    <w:p w:rsidR="003A4794" w:rsidRDefault="003A4794" w:rsidP="00D82D99">
      <w:pPr>
        <w:spacing w:after="0"/>
        <w:rPr>
          <w:rFonts w:ascii="Times New Roman" w:hAnsi="Times New Roman" w:cs="Times New Roman"/>
          <w:sz w:val="24"/>
          <w:szCs w:val="24"/>
        </w:rPr>
      </w:pPr>
    </w:p>
    <w:p w:rsidR="003A4794" w:rsidRDefault="003A4794" w:rsidP="00D82D99">
      <w:pPr>
        <w:spacing w:after="0"/>
        <w:rPr>
          <w:rFonts w:ascii="Times New Roman" w:hAnsi="Times New Roman" w:cs="Times New Roman"/>
          <w:sz w:val="24"/>
          <w:szCs w:val="24"/>
        </w:rPr>
      </w:pPr>
    </w:p>
    <w:p w:rsidR="003A4794" w:rsidRDefault="003A4794" w:rsidP="00D82D99">
      <w:pPr>
        <w:spacing w:after="0"/>
        <w:rPr>
          <w:rFonts w:ascii="Times New Roman" w:hAnsi="Times New Roman" w:cs="Times New Roman"/>
          <w:sz w:val="24"/>
          <w:szCs w:val="24"/>
        </w:rPr>
      </w:pPr>
    </w:p>
    <w:p w:rsidR="003A4794" w:rsidRDefault="009B5977" w:rsidP="003A4794">
      <w:pPr>
        <w:spacing w:after="0" w:line="240" w:lineRule="auto"/>
        <w:rPr>
          <w:rFonts w:ascii="Times New Roman" w:hAnsi="Times New Roman" w:cs="Times New Roman"/>
          <w:sz w:val="24"/>
          <w:szCs w:val="24"/>
        </w:rPr>
      </w:pPr>
      <w:r w:rsidRPr="009B5977">
        <w:rPr>
          <w:rFonts w:ascii="Times New Roman" w:hAnsi="Times New Roman" w:cs="Times New Roman"/>
          <w:b/>
          <w:bCs/>
          <w:i/>
          <w:iCs/>
          <w:noProof/>
          <w:sz w:val="24"/>
          <w:szCs w:val="24"/>
          <w:u w:val="single"/>
          <w:lang w:eastAsia="fr-FR"/>
        </w:rPr>
        <w:lastRenderedPageBreak/>
        <w:pict>
          <v:roundrect id="_x0000_s1157" style="position:absolute;margin-left:445.6pt;margin-top:3.55pt;width:93.05pt;height:42.1pt;z-index:251666944" arcsize="10923f" strokecolor="#92cddc" strokeweight="1pt">
            <v:fill color2="#b6dde8" focusposition="1" focussize="" focus="100%" type="gradient"/>
            <v:shadow on="t" type="perspective" color="#205867" opacity=".5" offset="1pt" offset2="-3pt"/>
            <v:textbox>
              <w:txbxContent>
                <w:p w:rsidR="002852F8" w:rsidRPr="00B32E6F" w:rsidRDefault="002852F8" w:rsidP="003A4794">
                  <w:pPr>
                    <w:spacing w:after="0" w:line="240" w:lineRule="auto"/>
                    <w:rPr>
                      <w:rFonts w:ascii="Times New Roman" w:hAnsi="Times New Roman" w:cs="Times New Roman"/>
                    </w:rPr>
                  </w:pPr>
                  <w:r w:rsidRPr="00B32E6F">
                    <w:rPr>
                      <w:rFonts w:ascii="Times New Roman" w:hAnsi="Times New Roman" w:cs="Times New Roman"/>
                      <w:b/>
                      <w:bCs/>
                      <w:i/>
                      <w:iCs/>
                      <w:u w:val="single"/>
                    </w:rPr>
                    <w:t>Niveau</w:t>
                  </w:r>
                  <w:r w:rsidRPr="00B32E6F">
                    <w:rPr>
                      <w:rFonts w:ascii="Times New Roman" w:hAnsi="Times New Roman" w:cs="Times New Roman"/>
                    </w:rPr>
                    <w:t> : 3 as</w:t>
                  </w:r>
                </w:p>
                <w:p w:rsidR="002852F8" w:rsidRPr="00B32E6F" w:rsidRDefault="002852F8" w:rsidP="003A4794">
                  <w:pPr>
                    <w:spacing w:after="0" w:line="240" w:lineRule="auto"/>
                    <w:rPr>
                      <w:rFonts w:ascii="Times New Roman" w:hAnsi="Times New Roman" w:cs="Times New Roman"/>
                    </w:rPr>
                  </w:pPr>
                  <w:r w:rsidRPr="00B32E6F">
                    <w:rPr>
                      <w:rFonts w:ascii="Times New Roman" w:hAnsi="Times New Roman" w:cs="Times New Roman"/>
                      <w:b/>
                      <w:bCs/>
                      <w:i/>
                      <w:iCs/>
                      <w:u w:val="single"/>
                    </w:rPr>
                    <w:t>Durée</w:t>
                  </w:r>
                  <w:r>
                    <w:rPr>
                      <w:rFonts w:ascii="Times New Roman" w:hAnsi="Times New Roman" w:cs="Times New Roman"/>
                    </w:rPr>
                    <w:t xml:space="preserve"> : 2 </w:t>
                  </w:r>
                  <w:r w:rsidRPr="00B32E6F">
                    <w:rPr>
                      <w:rFonts w:ascii="Times New Roman" w:hAnsi="Times New Roman" w:cs="Times New Roman"/>
                    </w:rPr>
                    <w:t>heure</w:t>
                  </w:r>
                  <w:r>
                    <w:rPr>
                      <w:rFonts w:ascii="Times New Roman" w:hAnsi="Times New Roman" w:cs="Times New Roman"/>
                    </w:rPr>
                    <w:t>s</w:t>
                  </w:r>
                </w:p>
              </w:txbxContent>
            </v:textbox>
          </v:roundrect>
        </w:pict>
      </w:r>
      <w:r w:rsidR="003A4794" w:rsidRPr="006D385C">
        <w:rPr>
          <w:rFonts w:ascii="Times New Roman" w:hAnsi="Times New Roman" w:cs="Times New Roman"/>
          <w:b/>
          <w:bCs/>
          <w:i/>
          <w:iCs/>
          <w:sz w:val="24"/>
          <w:szCs w:val="24"/>
          <w:u w:val="single"/>
        </w:rPr>
        <w:t>Projet</w:t>
      </w:r>
      <w:r w:rsidR="003A4794">
        <w:rPr>
          <w:rFonts w:ascii="Times New Roman" w:hAnsi="Times New Roman" w:cs="Times New Roman"/>
          <w:sz w:val="24"/>
          <w:szCs w:val="24"/>
        </w:rPr>
        <w:t> : Réaliser une recherche documentaire puis faire la synthèse de l’information.</w:t>
      </w:r>
    </w:p>
    <w:p w:rsidR="003A4794" w:rsidRDefault="003A4794" w:rsidP="003A4794">
      <w:pPr>
        <w:tabs>
          <w:tab w:val="left" w:pos="8531"/>
        </w:tabs>
        <w:spacing w:after="0" w:line="240" w:lineRule="auto"/>
        <w:rPr>
          <w:rFonts w:ascii="Times New Roman" w:hAnsi="Times New Roman" w:cs="Times New Roman"/>
          <w:sz w:val="24"/>
          <w:szCs w:val="24"/>
        </w:rPr>
      </w:pPr>
      <w:r w:rsidRPr="006D385C">
        <w:rPr>
          <w:rFonts w:ascii="Times New Roman" w:hAnsi="Times New Roman" w:cs="Times New Roman"/>
          <w:b/>
          <w:bCs/>
          <w:i/>
          <w:iCs/>
          <w:sz w:val="24"/>
          <w:szCs w:val="24"/>
          <w:u w:val="single"/>
        </w:rPr>
        <w:t>Objet d’étude </w:t>
      </w:r>
      <w:r>
        <w:rPr>
          <w:rFonts w:ascii="Times New Roman" w:hAnsi="Times New Roman" w:cs="Times New Roman"/>
          <w:sz w:val="24"/>
          <w:szCs w:val="24"/>
        </w:rPr>
        <w:t>: Texte et documents d’Histoire.</w:t>
      </w:r>
      <w:r>
        <w:rPr>
          <w:rFonts w:ascii="Times New Roman" w:hAnsi="Times New Roman" w:cs="Times New Roman"/>
          <w:sz w:val="24"/>
          <w:szCs w:val="24"/>
        </w:rPr>
        <w:tab/>
      </w:r>
    </w:p>
    <w:p w:rsidR="003A4794" w:rsidRDefault="003A4794" w:rsidP="003A4794">
      <w:pPr>
        <w:spacing w:after="0" w:line="240" w:lineRule="auto"/>
        <w:rPr>
          <w:rFonts w:ascii="Times New Roman" w:hAnsi="Times New Roman" w:cs="Times New Roman"/>
          <w:sz w:val="24"/>
          <w:szCs w:val="24"/>
        </w:rPr>
      </w:pPr>
      <w:r w:rsidRPr="006D385C">
        <w:rPr>
          <w:rFonts w:ascii="Times New Roman" w:hAnsi="Times New Roman" w:cs="Times New Roman"/>
          <w:b/>
          <w:bCs/>
          <w:i/>
          <w:iCs/>
          <w:sz w:val="24"/>
          <w:szCs w:val="24"/>
          <w:u w:val="single"/>
        </w:rPr>
        <w:t>Séquence</w:t>
      </w:r>
      <w:r>
        <w:rPr>
          <w:rFonts w:ascii="Times New Roman" w:hAnsi="Times New Roman" w:cs="Times New Roman"/>
          <w:sz w:val="24"/>
          <w:szCs w:val="24"/>
        </w:rPr>
        <w:t> : Introduire un témoignage dans un fait d’Histoire.</w:t>
      </w:r>
    </w:p>
    <w:p w:rsidR="003A4794" w:rsidRDefault="003A4794" w:rsidP="003A4794">
      <w:pPr>
        <w:spacing w:after="0" w:line="240" w:lineRule="auto"/>
        <w:rPr>
          <w:rFonts w:ascii="Times New Roman" w:hAnsi="Times New Roman" w:cs="Times New Roman"/>
          <w:b/>
          <w:bCs/>
          <w:color w:val="FF33CC"/>
          <w:sz w:val="24"/>
          <w:szCs w:val="24"/>
        </w:rPr>
      </w:pPr>
      <w:r w:rsidRPr="006D385C">
        <w:rPr>
          <w:rFonts w:ascii="Times New Roman" w:hAnsi="Times New Roman" w:cs="Times New Roman"/>
          <w:b/>
          <w:bCs/>
          <w:i/>
          <w:iCs/>
          <w:sz w:val="24"/>
          <w:szCs w:val="24"/>
          <w:u w:val="single"/>
        </w:rPr>
        <w:t>Séance</w:t>
      </w:r>
      <w:r>
        <w:rPr>
          <w:rFonts w:ascii="Times New Roman" w:hAnsi="Times New Roman" w:cs="Times New Roman"/>
          <w:sz w:val="24"/>
          <w:szCs w:val="24"/>
        </w:rPr>
        <w:t xml:space="preserve"> : </w:t>
      </w:r>
      <w:r>
        <w:rPr>
          <w:rFonts w:ascii="Times New Roman" w:hAnsi="Times New Roman" w:cs="Times New Roman"/>
          <w:b/>
          <w:bCs/>
          <w:color w:val="FF33CC"/>
          <w:sz w:val="24"/>
          <w:szCs w:val="24"/>
        </w:rPr>
        <w:t>Langue « le discours rapporté »</w:t>
      </w:r>
    </w:p>
    <w:p w:rsidR="003A4794" w:rsidRPr="00E03F4C" w:rsidRDefault="009B5977" w:rsidP="003A4794">
      <w:pPr>
        <w:spacing w:after="0"/>
        <w:rPr>
          <w:rFonts w:ascii="Times New Roman" w:hAnsi="Times New Roman" w:cs="Times New Roman"/>
          <w:b/>
          <w:bCs/>
          <w:sz w:val="24"/>
          <w:szCs w:val="24"/>
        </w:rPr>
      </w:pPr>
      <w:r w:rsidRPr="009B5977">
        <w:rPr>
          <w:rFonts w:ascii="Times New Roman" w:hAnsi="Times New Roman" w:cs="Times New Roman"/>
          <w:b/>
          <w:bCs/>
          <w:noProof/>
          <w:color w:val="FF33CC"/>
          <w:sz w:val="24"/>
          <w:szCs w:val="24"/>
          <w:lang w:eastAsia="fr-FR"/>
        </w:rPr>
        <w:pict>
          <v:rect id="_x0000_s1158" style="position:absolute;margin-left:7.2pt;margin-top:14.05pt;width:491.6pt;height:49.8pt;z-index:251667968" strokecolor="#f79646" strokeweight="2.5pt">
            <v:shadow color="#868686"/>
            <v:textbox style="mso-next-textbox:#_x0000_s1158">
              <w:txbxContent>
                <w:p w:rsidR="002852F8" w:rsidRDefault="002852F8" w:rsidP="006162D3">
                  <w:pPr>
                    <w:numPr>
                      <w:ilvl w:val="0"/>
                      <w:numId w:val="65"/>
                    </w:numPr>
                    <w:spacing w:after="0" w:line="240" w:lineRule="atLeast"/>
                    <w:ind w:left="568" w:hanging="284"/>
                    <w:rPr>
                      <w:rFonts w:ascii="Times New Roman" w:hAnsi="Times New Roman" w:cs="Times New Roman"/>
                      <w:sz w:val="24"/>
                      <w:szCs w:val="24"/>
                    </w:rPr>
                  </w:pPr>
                  <w:r w:rsidRPr="00B5574B">
                    <w:rPr>
                      <w:rFonts w:ascii="Times New Roman" w:hAnsi="Times New Roman" w:cs="Times New Roman"/>
                      <w:sz w:val="24"/>
                      <w:szCs w:val="24"/>
                    </w:rPr>
                    <w:t>Distinguer le</w:t>
                  </w:r>
                  <w:r>
                    <w:rPr>
                      <w:rFonts w:ascii="Times New Roman" w:hAnsi="Times New Roman" w:cs="Times New Roman"/>
                      <w:sz w:val="24"/>
                      <w:szCs w:val="24"/>
                    </w:rPr>
                    <w:t xml:space="preserve"> discours direct du discours indirect.</w:t>
                  </w:r>
                </w:p>
                <w:p w:rsidR="002852F8" w:rsidRPr="006162D3" w:rsidRDefault="002852F8" w:rsidP="006162D3">
                  <w:pPr>
                    <w:numPr>
                      <w:ilvl w:val="0"/>
                      <w:numId w:val="65"/>
                    </w:numPr>
                    <w:spacing w:after="0" w:line="240" w:lineRule="atLeast"/>
                    <w:ind w:left="568" w:hanging="284"/>
                    <w:rPr>
                      <w:rFonts w:ascii="Times New Roman" w:hAnsi="Times New Roman" w:cs="Times New Roman"/>
                      <w:sz w:val="24"/>
                      <w:szCs w:val="24"/>
                    </w:rPr>
                  </w:pPr>
                  <w:r>
                    <w:rPr>
                      <w:rFonts w:ascii="Times New Roman" w:hAnsi="Times New Roman" w:cs="Times New Roman"/>
                      <w:sz w:val="24"/>
                      <w:szCs w:val="24"/>
                    </w:rPr>
                    <w:t>Savoir faire les transformations nécessaires.</w:t>
                  </w:r>
                </w:p>
                <w:p w:rsidR="002852F8" w:rsidRPr="00B828A1" w:rsidRDefault="002852F8" w:rsidP="003A4794">
                  <w:pPr>
                    <w:pStyle w:val="Paragraphedeliste"/>
                    <w:bidi w:val="0"/>
                    <w:spacing w:after="120" w:line="276" w:lineRule="auto"/>
                    <w:ind w:left="624"/>
                  </w:pPr>
                </w:p>
                <w:p w:rsidR="002852F8" w:rsidRDefault="002852F8" w:rsidP="003A4794">
                  <w:pPr>
                    <w:pStyle w:val="Paragraphedeliste"/>
                    <w:bidi w:val="0"/>
                    <w:spacing w:after="120" w:line="276" w:lineRule="auto"/>
                  </w:pPr>
                </w:p>
                <w:p w:rsidR="002852F8" w:rsidRPr="005005C5" w:rsidRDefault="002852F8" w:rsidP="003A4794">
                  <w:pPr>
                    <w:autoSpaceDE w:val="0"/>
                    <w:autoSpaceDN w:val="0"/>
                    <w:adjustRightInd w:val="0"/>
                    <w:spacing w:after="0" w:line="240" w:lineRule="auto"/>
                    <w:rPr>
                      <w:rFonts w:ascii="Times New Roman" w:hAnsi="Times New Roman" w:cs="Times New Roman"/>
                      <w:sz w:val="24"/>
                      <w:szCs w:val="24"/>
                      <w:lang w:eastAsia="fr-FR"/>
                    </w:rPr>
                  </w:pPr>
                </w:p>
              </w:txbxContent>
            </v:textbox>
          </v:rect>
        </w:pict>
      </w:r>
      <w:r w:rsidR="003A4794" w:rsidRPr="006D385C">
        <w:rPr>
          <w:rFonts w:ascii="Times New Roman" w:hAnsi="Times New Roman" w:cs="Times New Roman"/>
          <w:b/>
          <w:bCs/>
          <w:color w:val="FF33CC"/>
          <w:sz w:val="24"/>
          <w:szCs w:val="24"/>
          <w:u w:val="single"/>
        </w:rPr>
        <w:t>Objectifs</w:t>
      </w:r>
      <w:r w:rsidR="003A4794">
        <w:rPr>
          <w:rFonts w:ascii="Times New Roman" w:hAnsi="Times New Roman" w:cs="Times New Roman"/>
          <w:b/>
          <w:bCs/>
          <w:color w:val="FF33CC"/>
          <w:sz w:val="24"/>
          <w:szCs w:val="24"/>
          <w:u w:val="single"/>
        </w:rPr>
        <w:t> :</w:t>
      </w:r>
    </w:p>
    <w:p w:rsidR="003A4794" w:rsidRPr="003A16BD" w:rsidRDefault="003A4794" w:rsidP="00ED108D">
      <w:pPr>
        <w:numPr>
          <w:ilvl w:val="0"/>
          <w:numId w:val="89"/>
        </w:numPr>
        <w:spacing w:line="240" w:lineRule="auto"/>
        <w:rPr>
          <w:rFonts w:ascii="Times New Roman" w:hAnsi="Times New Roman" w:cs="Times New Roman"/>
          <w:b/>
          <w:bCs/>
          <w:color w:val="002060"/>
          <w:sz w:val="24"/>
          <w:szCs w:val="24"/>
        </w:rPr>
      </w:pPr>
      <w:r>
        <w:rPr>
          <w:rFonts w:ascii="Times New Roman" w:hAnsi="Times New Roman" w:cs="Times New Roman"/>
          <w:b/>
          <w:bCs/>
          <w:color w:val="002060"/>
          <w:sz w:val="24"/>
          <w:szCs w:val="24"/>
        </w:rPr>
        <w:t xml:space="preserve">                                                                                                                                                                                                                                                                                                                                                   </w:t>
      </w:r>
    </w:p>
    <w:p w:rsidR="003A4794" w:rsidRDefault="003A4794" w:rsidP="00ED108D">
      <w:pPr>
        <w:widowControl w:val="0"/>
        <w:numPr>
          <w:ilvl w:val="0"/>
          <w:numId w:val="89"/>
        </w:numPr>
        <w:autoSpaceDE w:val="0"/>
        <w:autoSpaceDN w:val="0"/>
        <w:adjustRightInd w:val="0"/>
        <w:spacing w:after="0" w:line="240" w:lineRule="auto"/>
        <w:rPr>
          <w:rFonts w:ascii="Times New Roman" w:hAnsi="Times New Roman" w:cs="Times New Roman"/>
          <w:color w:val="000000"/>
          <w:sz w:val="24"/>
          <w:szCs w:val="24"/>
        </w:rPr>
      </w:pPr>
    </w:p>
    <w:p w:rsidR="003A4794" w:rsidRDefault="003A4794" w:rsidP="003A4794">
      <w:pPr>
        <w:autoSpaceDE w:val="0"/>
        <w:autoSpaceDN w:val="0"/>
        <w:adjustRightInd w:val="0"/>
        <w:spacing w:after="0" w:line="240" w:lineRule="auto"/>
        <w:rPr>
          <w:rFonts w:ascii="Times New Roman" w:hAnsi="Times New Roman" w:cs="Times New Roman"/>
          <w:b/>
          <w:bCs/>
          <w:i/>
          <w:iCs/>
          <w:color w:val="000000"/>
          <w:sz w:val="24"/>
          <w:szCs w:val="24"/>
          <w:u w:val="single"/>
        </w:rPr>
      </w:pPr>
    </w:p>
    <w:p w:rsidR="003A4794" w:rsidRPr="00A952C3" w:rsidRDefault="003A4794" w:rsidP="003A4794">
      <w:pPr>
        <w:autoSpaceDE w:val="0"/>
        <w:autoSpaceDN w:val="0"/>
        <w:adjustRightInd w:val="0"/>
        <w:spacing w:after="0" w:line="240" w:lineRule="auto"/>
        <w:rPr>
          <w:rFonts w:ascii="Times New Roman" w:hAnsi="Times New Roman" w:cs="Times New Roman"/>
          <w:sz w:val="24"/>
          <w:szCs w:val="24"/>
          <w:lang w:eastAsia="fr-FR"/>
        </w:rPr>
      </w:pPr>
      <w:r w:rsidRPr="006D385C">
        <w:rPr>
          <w:rFonts w:ascii="Times New Roman" w:hAnsi="Times New Roman" w:cs="Times New Roman"/>
          <w:b/>
          <w:bCs/>
          <w:i/>
          <w:iCs/>
          <w:color w:val="000000"/>
          <w:sz w:val="24"/>
          <w:szCs w:val="24"/>
          <w:u w:val="single"/>
        </w:rPr>
        <w:t>Plan d</w:t>
      </w:r>
      <w:r w:rsidRPr="0041637D">
        <w:rPr>
          <w:rFonts w:ascii="Times New Roman" w:hAnsi="Times New Roman" w:cs="Times New Roman"/>
          <w:b/>
          <w:bCs/>
          <w:i/>
          <w:iCs/>
          <w:color w:val="000000"/>
          <w:sz w:val="24"/>
          <w:szCs w:val="24"/>
          <w:u w:val="single"/>
        </w:rPr>
        <w:t>e la séance</w:t>
      </w:r>
      <w:r>
        <w:rPr>
          <w:rFonts w:ascii="Times New Roman" w:hAnsi="Times New Roman" w:cs="Times New Roman"/>
          <w:b/>
          <w:bCs/>
          <w:i/>
          <w:iCs/>
          <w:color w:val="000000"/>
          <w:sz w:val="24"/>
          <w:szCs w:val="24"/>
          <w:u w:val="single"/>
        </w:rPr>
        <w:t> </w:t>
      </w:r>
      <w:r w:rsidR="006162D3" w:rsidRPr="006162D3">
        <w:rPr>
          <w:rFonts w:ascii="Times New Roman" w:hAnsi="Times New Roman" w:cs="Times New Roman"/>
          <w:b/>
          <w:bCs/>
          <w:i/>
          <w:iCs/>
          <w:color w:val="000000"/>
          <w:sz w:val="24"/>
          <w:szCs w:val="24"/>
        </w:rPr>
        <w:t xml:space="preserve">: </w:t>
      </w:r>
      <w:r w:rsidR="006162D3">
        <w:rPr>
          <w:rFonts w:ascii="Times New Roman" w:hAnsi="Times New Roman" w:cs="Times New Roman"/>
          <w:color w:val="000000"/>
          <w:sz w:val="24"/>
          <w:szCs w:val="24"/>
        </w:rPr>
        <w:t>exercices-rappel</w:t>
      </w:r>
    </w:p>
    <w:p w:rsidR="003A4794" w:rsidRPr="00A952C3" w:rsidRDefault="003A4794" w:rsidP="003A4794">
      <w:pPr>
        <w:widowControl w:val="0"/>
        <w:autoSpaceDE w:val="0"/>
        <w:autoSpaceDN w:val="0"/>
        <w:adjustRightInd w:val="0"/>
        <w:spacing w:after="0" w:line="240" w:lineRule="auto"/>
        <w:ind w:left="720"/>
        <w:rPr>
          <w:rFonts w:ascii="Times New Roman" w:hAnsi="Times New Roman" w:cs="Times New Roman"/>
          <w:color w:val="000000"/>
          <w:sz w:val="24"/>
          <w:szCs w:val="24"/>
        </w:rPr>
      </w:pPr>
    </w:p>
    <w:p w:rsidR="003A4794" w:rsidRDefault="003A4794" w:rsidP="003A4794">
      <w:pPr>
        <w:spacing w:after="120"/>
        <w:ind w:left="720" w:right="1474"/>
        <w:jc w:val="center"/>
        <w:rPr>
          <w:rFonts w:ascii="Times New Roman" w:hAnsi="Times New Roman" w:cs="Times New Roman"/>
          <w:b/>
          <w:bCs/>
          <w:i/>
          <w:iCs/>
          <w:sz w:val="24"/>
          <w:szCs w:val="24"/>
          <w:u w:val="single"/>
        </w:rPr>
      </w:pPr>
      <w:r w:rsidRPr="006D385C">
        <w:rPr>
          <w:rFonts w:ascii="Times New Roman" w:hAnsi="Times New Roman" w:cs="Times New Roman"/>
          <w:b/>
          <w:bCs/>
          <w:i/>
          <w:iCs/>
          <w:sz w:val="24"/>
          <w:szCs w:val="24"/>
          <w:highlight w:val="magenta"/>
          <w:u w:val="single"/>
        </w:rPr>
        <w:t>Déroulement de la séance</w:t>
      </w:r>
      <w:r>
        <w:rPr>
          <w:rFonts w:ascii="Times New Roman" w:hAnsi="Times New Roman" w:cs="Times New Roman"/>
          <w:b/>
          <w:bCs/>
          <w:i/>
          <w:iCs/>
          <w:sz w:val="24"/>
          <w:szCs w:val="24"/>
          <w:highlight w:val="magenta"/>
          <w:u w:val="single"/>
        </w:rPr>
        <w:t> </w:t>
      </w:r>
      <w:r w:rsidRPr="006162D3">
        <w:rPr>
          <w:rFonts w:ascii="Times New Roman" w:hAnsi="Times New Roman" w:cs="Times New Roman"/>
          <w:b/>
          <w:bCs/>
          <w:i/>
          <w:iCs/>
          <w:sz w:val="24"/>
          <w:szCs w:val="24"/>
        </w:rPr>
        <w:t>:</w:t>
      </w:r>
    </w:p>
    <w:p w:rsidR="003A4794" w:rsidRDefault="003A4794" w:rsidP="00ED108D">
      <w:pPr>
        <w:numPr>
          <w:ilvl w:val="0"/>
          <w:numId w:val="90"/>
        </w:numPr>
        <w:spacing w:after="120"/>
        <w:ind w:right="1474"/>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 xml:space="preserve">Activités : </w:t>
      </w:r>
    </w:p>
    <w:p w:rsidR="003A4794" w:rsidRPr="003A4794" w:rsidRDefault="003A4794" w:rsidP="00ED108D">
      <w:pPr>
        <w:numPr>
          <w:ilvl w:val="0"/>
          <w:numId w:val="91"/>
        </w:numPr>
        <w:rPr>
          <w:rFonts w:ascii="Times New Roman" w:hAnsi="Times New Roman" w:cs="Times New Roman"/>
          <w:i/>
          <w:iCs/>
          <w:sz w:val="24"/>
          <w:szCs w:val="24"/>
          <w:u w:val="single"/>
        </w:rPr>
      </w:pPr>
      <w:r w:rsidRPr="003A4794">
        <w:rPr>
          <w:rFonts w:ascii="Times New Roman" w:hAnsi="Times New Roman" w:cs="Times New Roman"/>
          <w:i/>
          <w:iCs/>
          <w:sz w:val="24"/>
          <w:szCs w:val="24"/>
          <w:u w:val="single"/>
        </w:rPr>
        <w:t>Dits si ces les phrases  sont au style indirect ou indirect</w:t>
      </w:r>
    </w:p>
    <w:p w:rsidR="003A4794" w:rsidRDefault="003A4794" w:rsidP="00ED108D">
      <w:pPr>
        <w:numPr>
          <w:ilvl w:val="0"/>
          <w:numId w:val="92"/>
        </w:numPr>
        <w:rPr>
          <w:rFonts w:ascii="Times New Roman" w:hAnsi="Times New Roman" w:cs="Times New Roman"/>
          <w:sz w:val="24"/>
          <w:szCs w:val="24"/>
        </w:rPr>
      </w:pPr>
      <w:r>
        <w:rPr>
          <w:rFonts w:ascii="Times New Roman" w:hAnsi="Times New Roman" w:cs="Times New Roman"/>
          <w:sz w:val="24"/>
          <w:szCs w:val="24"/>
        </w:rPr>
        <w:t xml:space="preserve"> </w:t>
      </w:r>
      <w:r w:rsidRPr="003A4794">
        <w:rPr>
          <w:rFonts w:ascii="Times New Roman" w:hAnsi="Times New Roman" w:cs="Times New Roman"/>
          <w:sz w:val="24"/>
          <w:szCs w:val="24"/>
        </w:rPr>
        <w:t>Excusez-moi, ma secrétaire me rappelle que j'ai un rendez-vous. </w:t>
      </w:r>
      <w:r>
        <w:rPr>
          <w:rFonts w:ascii="Times New Roman" w:hAnsi="Times New Roman" w:cs="Times New Roman"/>
          <w:sz w:val="24"/>
          <w:szCs w:val="24"/>
        </w:rPr>
        <w:t xml:space="preserve">                  </w:t>
      </w:r>
    </w:p>
    <w:p w:rsidR="003A4794" w:rsidRDefault="003A4794" w:rsidP="00ED108D">
      <w:pPr>
        <w:numPr>
          <w:ilvl w:val="0"/>
          <w:numId w:val="92"/>
        </w:numPr>
        <w:rPr>
          <w:rFonts w:ascii="Times New Roman" w:hAnsi="Times New Roman" w:cs="Times New Roman"/>
          <w:sz w:val="24"/>
          <w:szCs w:val="24"/>
        </w:rPr>
      </w:pPr>
      <w:r w:rsidRPr="003A4794">
        <w:rPr>
          <w:rFonts w:ascii="Times New Roman" w:hAnsi="Times New Roman" w:cs="Times New Roman"/>
          <w:sz w:val="24"/>
          <w:szCs w:val="24"/>
        </w:rPr>
        <w:t>Vous savez pourquoi il convoque ses assistants?</w:t>
      </w:r>
    </w:p>
    <w:p w:rsidR="003A4794" w:rsidRDefault="003A4794" w:rsidP="00ED108D">
      <w:pPr>
        <w:numPr>
          <w:ilvl w:val="0"/>
          <w:numId w:val="92"/>
        </w:numPr>
        <w:rPr>
          <w:rFonts w:ascii="Times New Roman" w:hAnsi="Times New Roman" w:cs="Times New Roman"/>
          <w:sz w:val="24"/>
          <w:szCs w:val="24"/>
        </w:rPr>
      </w:pPr>
      <w:r w:rsidRPr="003A4794">
        <w:rPr>
          <w:rFonts w:ascii="Times New Roman" w:hAnsi="Times New Roman" w:cs="Times New Roman"/>
          <w:sz w:val="24"/>
          <w:szCs w:val="24"/>
        </w:rPr>
        <w:t xml:space="preserve"> La maison que vous représentez nous semble digne de confiance.</w:t>
      </w:r>
      <w:r w:rsidRPr="003A4794">
        <w:rPr>
          <w:rFonts w:ascii="Comic Sans MS" w:eastAsia="Times New Roman" w:hAnsi="Comic Sans MS" w:cs="Times New Roman"/>
          <w:color w:val="004040"/>
          <w:sz w:val="18"/>
          <w:szCs w:val="18"/>
          <w:lang w:eastAsia="fr-FR"/>
        </w:rPr>
        <w:t xml:space="preserve"> </w:t>
      </w:r>
    </w:p>
    <w:p w:rsidR="003A4794" w:rsidRDefault="003A4794" w:rsidP="00ED108D">
      <w:pPr>
        <w:numPr>
          <w:ilvl w:val="0"/>
          <w:numId w:val="92"/>
        </w:numPr>
        <w:rPr>
          <w:rFonts w:ascii="Times New Roman" w:hAnsi="Times New Roman" w:cs="Times New Roman"/>
          <w:sz w:val="24"/>
          <w:szCs w:val="24"/>
        </w:rPr>
      </w:pPr>
      <w:r w:rsidRPr="003A4794">
        <w:rPr>
          <w:rFonts w:ascii="Times New Roman" w:hAnsi="Times New Roman" w:cs="Times New Roman"/>
          <w:sz w:val="24"/>
          <w:szCs w:val="24"/>
        </w:rPr>
        <w:t xml:space="preserve"> Il dit que vous vous connaissez.  </w:t>
      </w:r>
    </w:p>
    <w:p w:rsidR="003A4794" w:rsidRDefault="003A4794" w:rsidP="00ED108D">
      <w:pPr>
        <w:numPr>
          <w:ilvl w:val="0"/>
          <w:numId w:val="92"/>
        </w:numPr>
        <w:rPr>
          <w:rFonts w:ascii="Times New Roman" w:hAnsi="Times New Roman" w:cs="Times New Roman"/>
          <w:sz w:val="24"/>
          <w:szCs w:val="24"/>
        </w:rPr>
      </w:pPr>
      <w:r w:rsidRPr="003A4794">
        <w:rPr>
          <w:rFonts w:ascii="Times New Roman" w:hAnsi="Times New Roman" w:cs="Times New Roman"/>
          <w:sz w:val="24"/>
          <w:szCs w:val="24"/>
        </w:rPr>
        <w:t xml:space="preserve"> Elle demande pourquoi vous ne pouvez pas la recevoir. </w:t>
      </w:r>
    </w:p>
    <w:p w:rsidR="003A4794" w:rsidRDefault="003A4794" w:rsidP="00ED108D">
      <w:pPr>
        <w:numPr>
          <w:ilvl w:val="0"/>
          <w:numId w:val="92"/>
        </w:numPr>
        <w:rPr>
          <w:rFonts w:ascii="Times New Roman" w:hAnsi="Times New Roman" w:cs="Times New Roman"/>
          <w:sz w:val="24"/>
          <w:szCs w:val="24"/>
        </w:rPr>
      </w:pPr>
      <w:r w:rsidRPr="003A4794">
        <w:rPr>
          <w:rFonts w:ascii="Times New Roman" w:hAnsi="Times New Roman" w:cs="Times New Roman"/>
          <w:sz w:val="24"/>
          <w:szCs w:val="24"/>
        </w:rPr>
        <w:t xml:space="preserve"> Quand signons-nous ce contrat?</w:t>
      </w:r>
    </w:p>
    <w:p w:rsidR="003A4794" w:rsidRDefault="003A4794" w:rsidP="00ED108D">
      <w:pPr>
        <w:numPr>
          <w:ilvl w:val="0"/>
          <w:numId w:val="92"/>
        </w:numPr>
        <w:rPr>
          <w:rFonts w:ascii="Times New Roman" w:hAnsi="Times New Roman" w:cs="Times New Roman"/>
          <w:sz w:val="24"/>
          <w:szCs w:val="24"/>
        </w:rPr>
      </w:pPr>
      <w:r w:rsidRPr="003A4794">
        <w:rPr>
          <w:rFonts w:ascii="Times New Roman" w:hAnsi="Times New Roman" w:cs="Times New Roman"/>
          <w:sz w:val="24"/>
          <w:szCs w:val="24"/>
        </w:rPr>
        <w:t xml:space="preserve"> Il me dit qu'il ne peut pas assister à la réunion </w:t>
      </w:r>
    </w:p>
    <w:p w:rsidR="003A4794" w:rsidRDefault="003A4794" w:rsidP="00ED108D">
      <w:pPr>
        <w:numPr>
          <w:ilvl w:val="0"/>
          <w:numId w:val="92"/>
        </w:numPr>
        <w:rPr>
          <w:rFonts w:ascii="Times New Roman" w:hAnsi="Times New Roman" w:cs="Times New Roman"/>
          <w:sz w:val="24"/>
          <w:szCs w:val="24"/>
        </w:rPr>
      </w:pPr>
      <w:r w:rsidRPr="003A4794">
        <w:rPr>
          <w:rFonts w:ascii="Times New Roman" w:hAnsi="Times New Roman" w:cs="Times New Roman"/>
          <w:sz w:val="24"/>
          <w:szCs w:val="24"/>
        </w:rPr>
        <w:t xml:space="preserve"> Qu'est-ce que vous en pensez?</w:t>
      </w:r>
    </w:p>
    <w:p w:rsidR="003A4794" w:rsidRPr="003A4794" w:rsidRDefault="003A4794" w:rsidP="00ED108D">
      <w:pPr>
        <w:numPr>
          <w:ilvl w:val="0"/>
          <w:numId w:val="92"/>
        </w:numPr>
        <w:rPr>
          <w:rFonts w:ascii="Times New Roman" w:hAnsi="Times New Roman" w:cs="Times New Roman"/>
          <w:sz w:val="24"/>
          <w:szCs w:val="24"/>
        </w:rPr>
      </w:pPr>
      <w:r w:rsidRPr="003A4794">
        <w:rPr>
          <w:rFonts w:ascii="Times New Roman" w:hAnsi="Times New Roman" w:cs="Times New Roman"/>
          <w:sz w:val="24"/>
          <w:szCs w:val="24"/>
        </w:rPr>
        <w:t>Il me dit qu'il ne peut pas assister à la réunion</w:t>
      </w:r>
      <w:r w:rsidRPr="003A4794">
        <w:rPr>
          <w:sz w:val="18"/>
          <w:lang w:eastAsia="fr-FR"/>
        </w:rPr>
        <w:t>.</w:t>
      </w:r>
    </w:p>
    <w:p w:rsidR="00334D54" w:rsidRPr="001A259C" w:rsidRDefault="00334D54" w:rsidP="00ED108D">
      <w:pPr>
        <w:pStyle w:val="Titre1"/>
        <w:numPr>
          <w:ilvl w:val="0"/>
          <w:numId w:val="91"/>
        </w:numPr>
        <w:shd w:val="clear" w:color="auto" w:fill="FFFFFF"/>
        <w:rPr>
          <w:rFonts w:ascii="Times New Roman" w:hAnsi="Times New Roman"/>
          <w:b w:val="0"/>
          <w:bCs w:val="0"/>
          <w:i/>
          <w:iCs/>
          <w:color w:val="000000"/>
          <w:sz w:val="24"/>
          <w:szCs w:val="24"/>
          <w:u w:val="single"/>
        </w:rPr>
      </w:pPr>
      <w:r w:rsidRPr="001C15BB">
        <w:rPr>
          <w:rFonts w:ascii="Times New Roman" w:hAnsi="Times New Roman"/>
          <w:b w:val="0"/>
          <w:bCs w:val="0"/>
          <w:i/>
          <w:iCs/>
          <w:color w:val="000000"/>
          <w:sz w:val="24"/>
          <w:szCs w:val="24"/>
          <w:u w:val="single"/>
        </w:rPr>
        <w:t>Complétez les phrases au discours rapporté.</w:t>
      </w:r>
    </w:p>
    <w:p w:rsidR="00334D54" w:rsidRPr="001A259C" w:rsidRDefault="00334D54" w:rsidP="00ED108D">
      <w:pPr>
        <w:pStyle w:val="z-Hautduformulaire"/>
        <w:numPr>
          <w:ilvl w:val="0"/>
          <w:numId w:val="93"/>
        </w:numPr>
        <w:shd w:val="clear" w:color="auto" w:fill="FFFFFF"/>
        <w:spacing w:after="100" w:afterAutospacing="1"/>
        <w:jc w:val="left"/>
        <w:rPr>
          <w:rFonts w:ascii="Times New Roman" w:hAnsi="Times New Roman" w:cs="Times New Roman"/>
          <w:color w:val="000000"/>
          <w:sz w:val="24"/>
          <w:szCs w:val="24"/>
        </w:rPr>
      </w:pPr>
      <w:r w:rsidRPr="001A259C">
        <w:rPr>
          <w:rFonts w:ascii="Times New Roman" w:hAnsi="Times New Roman" w:cs="Times New Roman"/>
          <w:b/>
          <w:bCs/>
          <w:color w:val="000000"/>
          <w:sz w:val="24"/>
          <w:szCs w:val="24"/>
        </w:rPr>
        <w:t xml:space="preserve">Margot </w:t>
      </w:r>
      <w:r w:rsidR="001C15BB" w:rsidRPr="001A259C">
        <w:rPr>
          <w:rFonts w:ascii="Times New Roman" w:hAnsi="Times New Roman" w:cs="Times New Roman"/>
          <w:b/>
          <w:bCs/>
          <w:color w:val="000000"/>
        </w:rPr>
        <w:t>a déclaré</w:t>
      </w:r>
      <w:r w:rsidRPr="001A259C">
        <w:rPr>
          <w:rFonts w:ascii="Times New Roman" w:hAnsi="Times New Roman" w:cs="Times New Roman"/>
          <w:b/>
          <w:bCs/>
          <w:color w:val="000000"/>
          <w:sz w:val="24"/>
          <w:szCs w:val="24"/>
        </w:rPr>
        <w:t xml:space="preserve"> : "J'ai reçu une lettre de ma </w:t>
      </w:r>
      <w:r w:rsidR="001C15BB" w:rsidRPr="001A259C">
        <w:rPr>
          <w:rFonts w:ascii="Times New Roman" w:hAnsi="Times New Roman" w:cs="Times New Roman"/>
          <w:b/>
          <w:bCs/>
          <w:color w:val="000000"/>
        </w:rPr>
        <w:t>sœur</w:t>
      </w:r>
      <w:r w:rsidRPr="001A259C">
        <w:rPr>
          <w:rFonts w:ascii="Times New Roman" w:hAnsi="Times New Roman" w:cs="Times New Roman"/>
          <w:b/>
          <w:bCs/>
          <w:color w:val="000000"/>
          <w:sz w:val="24"/>
          <w:szCs w:val="24"/>
        </w:rPr>
        <w:t xml:space="preserve"> la semaine dernière."</w:t>
      </w:r>
      <w:r w:rsidRPr="001A259C">
        <w:rPr>
          <w:rFonts w:ascii="Times New Roman" w:hAnsi="Times New Roman" w:cs="Times New Roman"/>
          <w:color w:val="000000"/>
          <w:sz w:val="24"/>
          <w:szCs w:val="24"/>
        </w:rPr>
        <w:br/>
        <w:t>Margot a déclaré</w:t>
      </w:r>
      <w:r w:rsidRPr="001A259C">
        <w:rPr>
          <w:rStyle w:val="apple-converted-space"/>
          <w:rFonts w:ascii="Times New Roman" w:hAnsi="Times New Roman" w:cs="Times New Roman"/>
          <w:color w:val="000000"/>
          <w:sz w:val="24"/>
          <w:szCs w:val="24"/>
        </w:rPr>
        <w:t> </w:t>
      </w:r>
      <w:r w:rsidR="001C15BB" w:rsidRPr="001A259C">
        <w:rPr>
          <w:rFonts w:ascii="Times New Roman" w:hAnsi="Times New Roman" w:cs="Times New Roman"/>
          <w:color w:val="000000"/>
        </w:rPr>
        <w:t xml:space="preserve"> </w:t>
      </w:r>
      <w:r w:rsidR="001C15BB" w:rsidRPr="001A259C">
        <w:rPr>
          <w:rFonts w:ascii="Times New Roman" w:hAnsi="Times New Roman" w:cs="Times New Roman"/>
          <w:b/>
          <w:bCs/>
          <w:color w:val="FF0000"/>
        </w:rPr>
        <w:t>qu’elle avait reçu</w:t>
      </w:r>
      <w:r w:rsidRPr="001A259C">
        <w:rPr>
          <w:rStyle w:val="apple-converted-space"/>
          <w:rFonts w:ascii="Times New Roman" w:hAnsi="Times New Roman" w:cs="Times New Roman"/>
          <w:color w:val="000000"/>
          <w:sz w:val="24"/>
          <w:szCs w:val="24"/>
        </w:rPr>
        <w:t> </w:t>
      </w:r>
      <w:r w:rsidRPr="001A259C">
        <w:rPr>
          <w:rFonts w:ascii="Times New Roman" w:hAnsi="Times New Roman" w:cs="Times New Roman"/>
          <w:color w:val="000000"/>
          <w:sz w:val="24"/>
          <w:szCs w:val="24"/>
        </w:rPr>
        <w:t xml:space="preserve">une lettre de sa </w:t>
      </w:r>
      <w:r w:rsidR="001C15BB" w:rsidRPr="001A259C">
        <w:rPr>
          <w:rFonts w:ascii="Times New Roman" w:hAnsi="Times New Roman" w:cs="Times New Roman"/>
          <w:color w:val="000000"/>
        </w:rPr>
        <w:t>sœur</w:t>
      </w:r>
      <w:r w:rsidRPr="001A259C">
        <w:rPr>
          <w:rFonts w:ascii="Times New Roman" w:hAnsi="Times New Roman" w:cs="Times New Roman"/>
          <w:color w:val="000000"/>
          <w:sz w:val="24"/>
          <w:szCs w:val="24"/>
        </w:rPr>
        <w:t xml:space="preserve"> la semaine précédente.</w:t>
      </w:r>
    </w:p>
    <w:p w:rsidR="00334D54" w:rsidRPr="001A259C" w:rsidRDefault="00334D54" w:rsidP="001A259C">
      <w:pPr>
        <w:pStyle w:val="z-Hautduformulaire"/>
        <w:shd w:val="clear" w:color="auto" w:fill="FFFFFF"/>
        <w:spacing w:after="100" w:afterAutospacing="1"/>
        <w:jc w:val="left"/>
        <w:rPr>
          <w:rFonts w:ascii="Times New Roman" w:hAnsi="Times New Roman" w:cs="Times New Roman"/>
          <w:color w:val="000000"/>
          <w:sz w:val="24"/>
          <w:szCs w:val="24"/>
        </w:rPr>
      </w:pPr>
      <w:r w:rsidRPr="001A259C">
        <w:rPr>
          <w:rFonts w:ascii="Times New Roman" w:hAnsi="Times New Roman" w:cs="Times New Roman"/>
          <w:b/>
          <w:bCs/>
          <w:color w:val="000000"/>
          <w:sz w:val="24"/>
          <w:szCs w:val="24"/>
        </w:rPr>
        <w:t xml:space="preserve">L'inspecteur </w:t>
      </w:r>
      <w:r w:rsidR="001C15BB" w:rsidRPr="001A259C">
        <w:rPr>
          <w:rFonts w:ascii="Times New Roman" w:hAnsi="Times New Roman" w:cs="Times New Roman"/>
          <w:b/>
          <w:bCs/>
          <w:color w:val="000000"/>
        </w:rPr>
        <w:t>a certifié</w:t>
      </w:r>
      <w:r w:rsidRPr="001A259C">
        <w:rPr>
          <w:rFonts w:ascii="Times New Roman" w:hAnsi="Times New Roman" w:cs="Times New Roman"/>
          <w:b/>
          <w:bCs/>
          <w:color w:val="000000"/>
          <w:sz w:val="24"/>
          <w:szCs w:val="24"/>
        </w:rPr>
        <w:t xml:space="preserve"> : "J'interrogerai la famille aujourd'hui."</w:t>
      </w:r>
      <w:r w:rsidRPr="001A259C">
        <w:rPr>
          <w:rFonts w:ascii="Times New Roman" w:hAnsi="Times New Roman" w:cs="Times New Roman"/>
          <w:color w:val="000000"/>
          <w:sz w:val="24"/>
          <w:szCs w:val="24"/>
        </w:rPr>
        <w:br/>
        <w:t>L'inspecteur a certifié</w:t>
      </w:r>
      <w:r w:rsidR="001C15BB" w:rsidRPr="001A259C">
        <w:rPr>
          <w:rFonts w:ascii="Times New Roman" w:hAnsi="Times New Roman" w:cs="Times New Roman"/>
          <w:color w:val="000000"/>
        </w:rPr>
        <w:t xml:space="preserve"> qu’il interrogerait</w:t>
      </w:r>
      <w:r w:rsidRPr="001A259C">
        <w:rPr>
          <w:rStyle w:val="apple-converted-space"/>
          <w:rFonts w:ascii="Times New Roman" w:hAnsi="Times New Roman" w:cs="Times New Roman"/>
          <w:color w:val="000000"/>
          <w:sz w:val="24"/>
          <w:szCs w:val="24"/>
        </w:rPr>
        <w:t>  </w:t>
      </w:r>
      <w:r w:rsidRPr="001A259C">
        <w:rPr>
          <w:rFonts w:ascii="Times New Roman" w:hAnsi="Times New Roman" w:cs="Times New Roman"/>
          <w:color w:val="000000"/>
          <w:sz w:val="24"/>
          <w:szCs w:val="24"/>
        </w:rPr>
        <w:t>la famille ce jour-là.</w:t>
      </w:r>
    </w:p>
    <w:p w:rsidR="001A259C" w:rsidRPr="001A259C" w:rsidRDefault="00334D54" w:rsidP="006162D3">
      <w:pPr>
        <w:pStyle w:val="NormalWeb"/>
        <w:numPr>
          <w:ilvl w:val="1"/>
          <w:numId w:val="8"/>
        </w:numPr>
        <w:shd w:val="clear" w:color="auto" w:fill="FFFFFF"/>
        <w:ind w:left="850"/>
        <w:rPr>
          <w:color w:val="000000"/>
        </w:rPr>
      </w:pPr>
      <w:r w:rsidRPr="001C15BB">
        <w:rPr>
          <w:b/>
          <w:bCs/>
          <w:color w:val="000000"/>
        </w:rPr>
        <w:t xml:space="preserve">Les parents </w:t>
      </w:r>
      <w:r w:rsidR="001C15BB">
        <w:rPr>
          <w:b/>
          <w:bCs/>
          <w:color w:val="000000"/>
        </w:rPr>
        <w:t>ont demandé</w:t>
      </w:r>
      <w:r w:rsidRPr="001C15BB">
        <w:rPr>
          <w:b/>
          <w:bCs/>
          <w:color w:val="000000"/>
        </w:rPr>
        <w:t xml:space="preserve"> : "Est-ce que le coupable pourrait être une femme ?</w:t>
      </w:r>
    </w:p>
    <w:p w:rsidR="001A259C" w:rsidRDefault="00334D54" w:rsidP="006162D3">
      <w:pPr>
        <w:pStyle w:val="NormalWeb"/>
        <w:numPr>
          <w:ilvl w:val="0"/>
          <w:numId w:val="48"/>
        </w:numPr>
        <w:shd w:val="clear" w:color="auto" w:fill="FFFFFF"/>
        <w:rPr>
          <w:color w:val="000000"/>
        </w:rPr>
      </w:pPr>
      <w:r w:rsidRPr="001C15BB">
        <w:rPr>
          <w:color w:val="000000"/>
        </w:rPr>
        <w:t xml:space="preserve">Les parents ont demandé </w:t>
      </w:r>
      <w:r w:rsidRPr="001C15BB">
        <w:rPr>
          <w:b/>
          <w:bCs/>
          <w:color w:val="FF0000"/>
        </w:rPr>
        <w:t>si</w:t>
      </w:r>
      <w:r w:rsidRPr="001C15BB">
        <w:rPr>
          <w:color w:val="000000"/>
        </w:rPr>
        <w:t xml:space="preserve"> le coupable</w:t>
      </w:r>
      <w:r w:rsidRPr="001C15BB">
        <w:rPr>
          <w:rStyle w:val="apple-converted-space"/>
          <w:color w:val="000000"/>
        </w:rPr>
        <w:t> </w:t>
      </w:r>
      <w:r w:rsidR="001C15BB" w:rsidRPr="001C15BB">
        <w:rPr>
          <w:b/>
          <w:bCs/>
          <w:color w:val="FF0000"/>
        </w:rPr>
        <w:t>pourrait</w:t>
      </w:r>
      <w:r w:rsidRPr="001C15BB">
        <w:rPr>
          <w:rStyle w:val="apple-converted-space"/>
          <w:color w:val="000000"/>
        </w:rPr>
        <w:t> </w:t>
      </w:r>
      <w:r w:rsidRPr="001C15BB">
        <w:rPr>
          <w:color w:val="000000"/>
        </w:rPr>
        <w:t>une femme.</w:t>
      </w:r>
    </w:p>
    <w:p w:rsidR="001A259C" w:rsidRPr="001A259C" w:rsidRDefault="00334D54" w:rsidP="006162D3">
      <w:pPr>
        <w:pStyle w:val="NormalWeb"/>
        <w:numPr>
          <w:ilvl w:val="1"/>
          <w:numId w:val="8"/>
        </w:numPr>
        <w:shd w:val="clear" w:color="auto" w:fill="FFFFFF"/>
        <w:ind w:left="850"/>
        <w:rPr>
          <w:color w:val="000000"/>
        </w:rPr>
      </w:pPr>
      <w:r w:rsidRPr="001A259C">
        <w:rPr>
          <w:b/>
          <w:bCs/>
          <w:color w:val="000000"/>
        </w:rPr>
        <w:t>Marc</w:t>
      </w:r>
      <w:r w:rsidR="001C15BB" w:rsidRPr="001A259C">
        <w:rPr>
          <w:b/>
          <w:bCs/>
          <w:color w:val="000000"/>
        </w:rPr>
        <w:t xml:space="preserve"> a prévenu </w:t>
      </w:r>
      <w:r w:rsidRPr="001A259C">
        <w:rPr>
          <w:b/>
          <w:bCs/>
          <w:color w:val="000000"/>
        </w:rPr>
        <w:t xml:space="preserve"> ses parents : "Je vous téléphonerai après que je serai arrivé à la gare.</w:t>
      </w:r>
    </w:p>
    <w:p w:rsidR="001A259C" w:rsidRDefault="00334D54" w:rsidP="006162D3">
      <w:pPr>
        <w:pStyle w:val="NormalWeb"/>
        <w:numPr>
          <w:ilvl w:val="0"/>
          <w:numId w:val="48"/>
        </w:numPr>
        <w:shd w:val="clear" w:color="auto" w:fill="FFFFFF"/>
        <w:rPr>
          <w:color w:val="000000"/>
        </w:rPr>
      </w:pPr>
      <w:r w:rsidRPr="001A259C">
        <w:rPr>
          <w:color w:val="000000"/>
        </w:rPr>
        <w:t>Marc a prévenu ses parents</w:t>
      </w:r>
      <w:r w:rsidR="001C15BB" w:rsidRPr="001A259C">
        <w:rPr>
          <w:color w:val="000000"/>
        </w:rPr>
        <w:t xml:space="preserve"> </w:t>
      </w:r>
      <w:r w:rsidR="001C15BB" w:rsidRPr="001A259C">
        <w:rPr>
          <w:b/>
          <w:bCs/>
          <w:color w:val="FF0000"/>
        </w:rPr>
        <w:t>qu’il</w:t>
      </w:r>
      <w:r w:rsidR="001C15BB" w:rsidRPr="001A259C">
        <w:rPr>
          <w:color w:val="000000"/>
        </w:rPr>
        <w:t xml:space="preserve"> vous </w:t>
      </w:r>
      <w:r w:rsidR="001C15BB" w:rsidRPr="001A259C">
        <w:rPr>
          <w:b/>
          <w:bCs/>
          <w:color w:val="FF0000"/>
        </w:rPr>
        <w:t>téléphonerait</w:t>
      </w:r>
      <w:r w:rsidR="001C15BB" w:rsidRPr="001A259C">
        <w:rPr>
          <w:color w:val="000000"/>
        </w:rPr>
        <w:t xml:space="preserve"> </w:t>
      </w:r>
      <w:r w:rsidRPr="001A259C">
        <w:rPr>
          <w:rStyle w:val="apple-converted-space"/>
          <w:color w:val="000000"/>
        </w:rPr>
        <w:t>  </w:t>
      </w:r>
      <w:r w:rsidRPr="001A259C">
        <w:rPr>
          <w:color w:val="000000"/>
        </w:rPr>
        <w:t xml:space="preserve">après </w:t>
      </w:r>
      <w:r w:rsidRPr="001A259C">
        <w:rPr>
          <w:b/>
          <w:bCs/>
          <w:color w:val="FF0000"/>
        </w:rPr>
        <w:t>qu'il serait arrivé</w:t>
      </w:r>
      <w:r w:rsidRPr="001A259C">
        <w:rPr>
          <w:color w:val="000000"/>
        </w:rPr>
        <w:t xml:space="preserve"> à la gare.</w:t>
      </w:r>
    </w:p>
    <w:p w:rsidR="001A259C" w:rsidRDefault="00334D54" w:rsidP="006162D3">
      <w:pPr>
        <w:pStyle w:val="NormalWeb"/>
        <w:numPr>
          <w:ilvl w:val="1"/>
          <w:numId w:val="8"/>
        </w:numPr>
        <w:shd w:val="clear" w:color="auto" w:fill="FFFFFF"/>
        <w:ind w:left="850"/>
        <w:rPr>
          <w:color w:val="000000"/>
        </w:rPr>
      </w:pPr>
      <w:r w:rsidRPr="001A259C">
        <w:rPr>
          <w:b/>
          <w:bCs/>
          <w:color w:val="000000"/>
        </w:rPr>
        <w:t xml:space="preserve">Un journaliste </w:t>
      </w:r>
      <w:r w:rsidR="001C15BB" w:rsidRPr="001A259C">
        <w:rPr>
          <w:b/>
          <w:bCs/>
          <w:color w:val="000000"/>
        </w:rPr>
        <w:t xml:space="preserve">a </w:t>
      </w:r>
      <w:r w:rsidR="001A259C" w:rsidRPr="001A259C">
        <w:rPr>
          <w:b/>
          <w:bCs/>
          <w:color w:val="000000"/>
        </w:rPr>
        <w:t>raconté :</w:t>
      </w:r>
      <w:r w:rsidRPr="001A259C">
        <w:rPr>
          <w:b/>
          <w:bCs/>
          <w:color w:val="000000"/>
        </w:rPr>
        <w:t xml:space="preserve"> "Je suis persuadé que cette femme s'est suicidée."</w:t>
      </w:r>
    </w:p>
    <w:p w:rsidR="001A259C" w:rsidRDefault="00334D54" w:rsidP="006162D3">
      <w:pPr>
        <w:pStyle w:val="NormalWeb"/>
        <w:numPr>
          <w:ilvl w:val="0"/>
          <w:numId w:val="48"/>
        </w:numPr>
        <w:shd w:val="clear" w:color="auto" w:fill="FFFFFF"/>
        <w:rPr>
          <w:color w:val="000000"/>
        </w:rPr>
      </w:pPr>
      <w:r w:rsidRPr="001A259C">
        <w:rPr>
          <w:color w:val="000000"/>
        </w:rPr>
        <w:t>Un journaliste a raconté</w:t>
      </w:r>
      <w:r w:rsidRPr="001A259C">
        <w:rPr>
          <w:rStyle w:val="apple-converted-space"/>
          <w:color w:val="000000"/>
        </w:rPr>
        <w:t> </w:t>
      </w:r>
      <w:r w:rsidR="001A259C" w:rsidRPr="001A259C">
        <w:rPr>
          <w:rStyle w:val="apple-converted-space"/>
          <w:b/>
          <w:bCs/>
          <w:color w:val="FF0000"/>
        </w:rPr>
        <w:t>qu’il était persuadé</w:t>
      </w:r>
      <w:r w:rsidR="001A259C" w:rsidRPr="001A259C">
        <w:rPr>
          <w:rStyle w:val="apple-converted-space"/>
          <w:color w:val="000000"/>
        </w:rPr>
        <w:t xml:space="preserve"> </w:t>
      </w:r>
      <w:r w:rsidRPr="001A259C">
        <w:rPr>
          <w:rStyle w:val="apple-converted-space"/>
          <w:color w:val="000000"/>
        </w:rPr>
        <w:t> </w:t>
      </w:r>
      <w:r w:rsidRPr="001A259C">
        <w:rPr>
          <w:color w:val="000000"/>
        </w:rPr>
        <w:t>que cette femme s'était suicidée.</w:t>
      </w:r>
    </w:p>
    <w:p w:rsidR="001A259C" w:rsidRDefault="00334D54" w:rsidP="006162D3">
      <w:pPr>
        <w:pStyle w:val="NormalWeb"/>
        <w:numPr>
          <w:ilvl w:val="1"/>
          <w:numId w:val="8"/>
        </w:numPr>
        <w:shd w:val="clear" w:color="auto" w:fill="FFFFFF"/>
        <w:ind w:left="850"/>
        <w:rPr>
          <w:color w:val="000000"/>
        </w:rPr>
      </w:pPr>
      <w:r w:rsidRPr="001A259C">
        <w:rPr>
          <w:b/>
          <w:bCs/>
          <w:color w:val="000000"/>
        </w:rPr>
        <w:t>Roger Duflair a</w:t>
      </w:r>
      <w:r w:rsidR="001A259C" w:rsidRPr="001A259C">
        <w:rPr>
          <w:b/>
          <w:bCs/>
          <w:color w:val="000000"/>
        </w:rPr>
        <w:t xml:space="preserve"> admis</w:t>
      </w:r>
      <w:r w:rsidRPr="001A259C">
        <w:rPr>
          <w:b/>
          <w:bCs/>
          <w:color w:val="000000"/>
        </w:rPr>
        <w:t xml:space="preserve"> : "Je doute qu'il soit possible d'arrêter le coupable d'ici le mois prochain."</w:t>
      </w:r>
      <w:r w:rsidRPr="001A259C">
        <w:rPr>
          <w:color w:val="000000"/>
        </w:rPr>
        <w:br/>
      </w:r>
    </w:p>
    <w:p w:rsidR="001A259C" w:rsidRDefault="00334D54" w:rsidP="001A259C">
      <w:pPr>
        <w:pStyle w:val="NormalWeb"/>
        <w:numPr>
          <w:ilvl w:val="0"/>
          <w:numId w:val="48"/>
        </w:numPr>
        <w:shd w:val="clear" w:color="auto" w:fill="FFFFFF"/>
        <w:rPr>
          <w:color w:val="000000"/>
        </w:rPr>
      </w:pPr>
      <w:r w:rsidRPr="001A259C">
        <w:rPr>
          <w:color w:val="000000"/>
        </w:rPr>
        <w:t>Roger Duflair a admis</w:t>
      </w:r>
      <w:r w:rsidRPr="001A259C">
        <w:rPr>
          <w:rStyle w:val="apple-converted-space"/>
          <w:color w:val="000000"/>
        </w:rPr>
        <w:t> </w:t>
      </w:r>
      <w:r w:rsidR="001A259C" w:rsidRPr="001A259C">
        <w:rPr>
          <w:b/>
          <w:bCs/>
          <w:color w:val="FF0000"/>
        </w:rPr>
        <w:t>qu’il doutait</w:t>
      </w:r>
      <w:r w:rsidR="001A259C" w:rsidRPr="001A259C">
        <w:rPr>
          <w:color w:val="000000"/>
        </w:rPr>
        <w:t xml:space="preserve"> </w:t>
      </w:r>
      <w:r w:rsidRPr="001A259C">
        <w:rPr>
          <w:rStyle w:val="apple-converted-space"/>
          <w:color w:val="000000"/>
        </w:rPr>
        <w:t> </w:t>
      </w:r>
      <w:r w:rsidRPr="001A259C">
        <w:rPr>
          <w:color w:val="000000"/>
        </w:rPr>
        <w:t>qu'il soit possible d'arrêter le coupable d'ici le mois suivant.</w:t>
      </w:r>
    </w:p>
    <w:p w:rsidR="001A259C" w:rsidRDefault="00334D54" w:rsidP="001A259C">
      <w:pPr>
        <w:pStyle w:val="NormalWeb"/>
        <w:numPr>
          <w:ilvl w:val="1"/>
          <w:numId w:val="8"/>
        </w:numPr>
        <w:shd w:val="clear" w:color="auto" w:fill="FFFFFF"/>
        <w:ind w:left="850"/>
        <w:rPr>
          <w:color w:val="000000"/>
        </w:rPr>
      </w:pPr>
      <w:r w:rsidRPr="001A259C">
        <w:rPr>
          <w:b/>
          <w:bCs/>
          <w:color w:val="000000"/>
        </w:rPr>
        <w:t xml:space="preserve">La radio </w:t>
      </w:r>
      <w:r w:rsidR="003F5C79">
        <w:rPr>
          <w:b/>
          <w:bCs/>
          <w:color w:val="000000"/>
        </w:rPr>
        <w:t>a annoncé</w:t>
      </w:r>
      <w:r w:rsidRPr="001A259C">
        <w:rPr>
          <w:b/>
          <w:bCs/>
          <w:color w:val="000000"/>
        </w:rPr>
        <w:t xml:space="preserve"> : "Après-demain, nous recevrons l'inspecteur qui fera une déclaration."</w:t>
      </w:r>
      <w:r w:rsidRPr="001A259C">
        <w:rPr>
          <w:color w:val="000000"/>
        </w:rPr>
        <w:br/>
      </w:r>
    </w:p>
    <w:p w:rsidR="001A259C" w:rsidRPr="001A259C" w:rsidRDefault="00334D54" w:rsidP="001A259C">
      <w:pPr>
        <w:pStyle w:val="NormalWeb"/>
        <w:numPr>
          <w:ilvl w:val="0"/>
          <w:numId w:val="48"/>
        </w:numPr>
        <w:shd w:val="clear" w:color="auto" w:fill="FFFFFF"/>
        <w:rPr>
          <w:color w:val="000000"/>
        </w:rPr>
      </w:pPr>
      <w:r w:rsidRPr="001A259C">
        <w:rPr>
          <w:color w:val="000000"/>
        </w:rPr>
        <w:lastRenderedPageBreak/>
        <w:t>La radio a annoncé que le surlendemain</w:t>
      </w:r>
      <w:r w:rsidRPr="001A259C">
        <w:rPr>
          <w:rStyle w:val="apple-converted-space"/>
          <w:color w:val="000000"/>
        </w:rPr>
        <w:t> </w:t>
      </w:r>
      <w:r w:rsidR="001A259C" w:rsidRPr="001A259C">
        <w:rPr>
          <w:b/>
          <w:bCs/>
          <w:color w:val="FF0000"/>
        </w:rPr>
        <w:t>que nous recevions</w:t>
      </w:r>
      <w:r w:rsidRPr="001A259C">
        <w:rPr>
          <w:rStyle w:val="apple-converted-space"/>
          <w:color w:val="000000"/>
        </w:rPr>
        <w:t> </w:t>
      </w:r>
      <w:r w:rsidRPr="001A259C">
        <w:rPr>
          <w:color w:val="000000"/>
        </w:rPr>
        <w:t>l'inspecteur qui ferait une déclaration.</w:t>
      </w:r>
    </w:p>
    <w:p w:rsidR="001A259C" w:rsidRDefault="00334D54" w:rsidP="001A259C">
      <w:pPr>
        <w:pStyle w:val="NormalWeb"/>
        <w:numPr>
          <w:ilvl w:val="1"/>
          <w:numId w:val="8"/>
        </w:numPr>
        <w:shd w:val="clear" w:color="auto" w:fill="FFFFFF"/>
        <w:ind w:left="850"/>
        <w:rPr>
          <w:color w:val="000000"/>
        </w:rPr>
      </w:pPr>
      <w:r w:rsidRPr="001A259C">
        <w:rPr>
          <w:b/>
          <w:bCs/>
          <w:color w:val="000000"/>
        </w:rPr>
        <w:t xml:space="preserve">Un témoin inconnu </w:t>
      </w:r>
      <w:r w:rsidR="003F5C79">
        <w:rPr>
          <w:b/>
          <w:bCs/>
          <w:color w:val="000000"/>
        </w:rPr>
        <w:t>a affirmé</w:t>
      </w:r>
      <w:r w:rsidRPr="001A259C">
        <w:rPr>
          <w:b/>
          <w:bCs/>
          <w:color w:val="000000"/>
        </w:rPr>
        <w:t xml:space="preserve"> : "J'ai vu la victime dans mon quartier avant-hier soir."</w:t>
      </w:r>
    </w:p>
    <w:p w:rsidR="00334D54" w:rsidRPr="001A259C" w:rsidRDefault="00334D54" w:rsidP="001A259C">
      <w:pPr>
        <w:pStyle w:val="NormalWeb"/>
        <w:numPr>
          <w:ilvl w:val="0"/>
          <w:numId w:val="48"/>
        </w:numPr>
        <w:shd w:val="clear" w:color="auto" w:fill="FFFFFF"/>
        <w:rPr>
          <w:color w:val="000000"/>
        </w:rPr>
      </w:pPr>
      <w:r w:rsidRPr="001A259C">
        <w:rPr>
          <w:color w:val="000000"/>
        </w:rPr>
        <w:t>Un témoin inconnu a affirmé</w:t>
      </w:r>
      <w:r w:rsidRPr="001A259C">
        <w:rPr>
          <w:rStyle w:val="apple-converted-space"/>
          <w:color w:val="000000"/>
        </w:rPr>
        <w:t> </w:t>
      </w:r>
      <w:r w:rsidR="001A259C">
        <w:rPr>
          <w:color w:val="000000"/>
        </w:rPr>
        <w:t xml:space="preserve">que j’avait vu </w:t>
      </w:r>
      <w:r w:rsidRPr="001A259C">
        <w:rPr>
          <w:rStyle w:val="apple-converted-space"/>
          <w:color w:val="000000"/>
        </w:rPr>
        <w:t> </w:t>
      </w:r>
      <w:r w:rsidRPr="001A259C">
        <w:rPr>
          <w:color w:val="000000"/>
        </w:rPr>
        <w:t>la victime dans son quartier l'avant-veille au soir.</w:t>
      </w:r>
    </w:p>
    <w:p w:rsidR="00334D54" w:rsidRPr="001C15BB" w:rsidRDefault="00334D54" w:rsidP="001A259C">
      <w:pPr>
        <w:pStyle w:val="z-Basduformulaire"/>
        <w:numPr>
          <w:ilvl w:val="0"/>
          <w:numId w:val="8"/>
        </w:numPr>
        <w:ind w:left="850"/>
        <w:rPr>
          <w:rFonts w:ascii="Times New Roman" w:hAnsi="Times New Roman" w:cs="Times New Roman"/>
          <w:sz w:val="24"/>
          <w:szCs w:val="24"/>
        </w:rPr>
      </w:pPr>
      <w:r w:rsidRPr="001C15BB">
        <w:rPr>
          <w:rFonts w:ascii="Times New Roman" w:hAnsi="Times New Roman" w:cs="Times New Roman"/>
          <w:sz w:val="24"/>
          <w:szCs w:val="24"/>
        </w:rPr>
        <w:t>Bas du formulaire</w:t>
      </w:r>
    </w:p>
    <w:p w:rsidR="003A4794" w:rsidRPr="001C15BB" w:rsidRDefault="003A4794" w:rsidP="001A259C">
      <w:pPr>
        <w:numPr>
          <w:ilvl w:val="0"/>
          <w:numId w:val="8"/>
        </w:numPr>
        <w:pBdr>
          <w:top w:val="single" w:sz="6" w:space="1" w:color="auto"/>
        </w:pBdr>
        <w:spacing w:after="14" w:line="240" w:lineRule="auto"/>
        <w:ind w:left="850"/>
        <w:jc w:val="center"/>
        <w:rPr>
          <w:rFonts w:ascii="Times New Roman" w:eastAsia="Times New Roman" w:hAnsi="Times New Roman" w:cs="Times New Roman"/>
          <w:vanish/>
          <w:sz w:val="24"/>
          <w:szCs w:val="24"/>
          <w:lang w:eastAsia="fr-FR"/>
        </w:rPr>
      </w:pPr>
      <w:r w:rsidRPr="001C15BB">
        <w:rPr>
          <w:rFonts w:ascii="Times New Roman" w:eastAsia="Times New Roman" w:hAnsi="Times New Roman" w:cs="Times New Roman"/>
          <w:vanish/>
          <w:sz w:val="24"/>
          <w:szCs w:val="24"/>
          <w:lang w:eastAsia="fr-FR"/>
        </w:rPr>
        <w:t>Bas du formulaire</w:t>
      </w:r>
    </w:p>
    <w:p w:rsidR="00EC31A1" w:rsidRDefault="009E7CE5" w:rsidP="007914F3">
      <w:pPr>
        <w:numPr>
          <w:ilvl w:val="0"/>
          <w:numId w:val="44"/>
        </w:numPr>
        <w:spacing w:after="0"/>
        <w:ind w:left="1417"/>
        <w:rPr>
          <w:rFonts w:ascii="Times New Roman" w:hAnsi="Times New Roman" w:cs="Times New Roman"/>
          <w:sz w:val="24"/>
          <w:szCs w:val="24"/>
        </w:rPr>
      </w:pPr>
      <w:r w:rsidRPr="00EC31A1">
        <w:rPr>
          <w:rFonts w:ascii="Times New Roman" w:hAnsi="Times New Roman" w:cs="Times New Roman"/>
          <w:b/>
          <w:bCs/>
          <w:sz w:val="24"/>
          <w:szCs w:val="24"/>
          <w:u w:val="single"/>
        </w:rPr>
        <w:t xml:space="preserve"> </w:t>
      </w:r>
      <w:r w:rsidR="00EC31A1" w:rsidRPr="00EC31A1">
        <w:rPr>
          <w:rFonts w:ascii="Times New Roman" w:hAnsi="Times New Roman" w:cs="Times New Roman"/>
          <w:b/>
          <w:bCs/>
          <w:sz w:val="24"/>
          <w:szCs w:val="24"/>
          <w:highlight w:val="red"/>
          <w:u w:val="single"/>
        </w:rPr>
        <w:t>R</w:t>
      </w:r>
      <w:r w:rsidRPr="00EC31A1">
        <w:rPr>
          <w:rFonts w:ascii="Times New Roman" w:hAnsi="Times New Roman" w:cs="Times New Roman"/>
          <w:b/>
          <w:bCs/>
          <w:sz w:val="24"/>
          <w:szCs w:val="24"/>
          <w:highlight w:val="red"/>
          <w:u w:val="single"/>
        </w:rPr>
        <w:t>emarque</w:t>
      </w:r>
      <w:r>
        <w:rPr>
          <w:rFonts w:ascii="Times New Roman" w:hAnsi="Times New Roman" w:cs="Times New Roman"/>
          <w:sz w:val="24"/>
          <w:szCs w:val="24"/>
        </w:rPr>
        <w:t> :</w:t>
      </w:r>
    </w:p>
    <w:p w:rsidR="00EC31A1" w:rsidRDefault="00EC31A1" w:rsidP="00EC31A1">
      <w:pPr>
        <w:spacing w:after="0"/>
        <w:ind w:left="1417"/>
        <w:rPr>
          <w:rFonts w:ascii="Times New Roman" w:hAnsi="Times New Roman" w:cs="Times New Roman"/>
          <w:sz w:val="24"/>
          <w:szCs w:val="24"/>
        </w:rPr>
      </w:pPr>
    </w:p>
    <w:p w:rsidR="003A4794" w:rsidRPr="00EC31A1" w:rsidRDefault="00EC31A1" w:rsidP="00ED108D">
      <w:pPr>
        <w:numPr>
          <w:ilvl w:val="1"/>
          <w:numId w:val="91"/>
        </w:numPr>
        <w:spacing w:after="0"/>
        <w:rPr>
          <w:rFonts w:ascii="Times New Roman" w:hAnsi="Times New Roman" w:cs="Times New Roman"/>
          <w:b/>
          <w:bCs/>
          <w:i/>
          <w:iCs/>
          <w:sz w:val="24"/>
          <w:szCs w:val="24"/>
        </w:rPr>
      </w:pPr>
      <w:r w:rsidRPr="00EC31A1">
        <w:rPr>
          <w:rFonts w:ascii="Times New Roman" w:hAnsi="Times New Roman" w:cs="Times New Roman"/>
          <w:b/>
          <w:bCs/>
          <w:i/>
          <w:iCs/>
          <w:sz w:val="24"/>
          <w:szCs w:val="24"/>
        </w:rPr>
        <w:t>Verbes introducteurs :</w:t>
      </w:r>
      <w:r w:rsidR="009E7CE5" w:rsidRPr="00EC31A1">
        <w:rPr>
          <w:rFonts w:ascii="Times New Roman" w:hAnsi="Times New Roman" w:cs="Times New Roman"/>
          <w:b/>
          <w:bCs/>
          <w:i/>
          <w:iCs/>
          <w:sz w:val="24"/>
          <w:szCs w:val="24"/>
        </w:rPr>
        <w:t xml:space="preserve"> </w:t>
      </w:r>
    </w:p>
    <w:p w:rsidR="007914F3" w:rsidRPr="00EC31A1" w:rsidRDefault="007914F3" w:rsidP="00EC31A1">
      <w:pPr>
        <w:pStyle w:val="NormalWeb"/>
        <w:shd w:val="clear" w:color="auto" w:fill="FFFF66"/>
        <w:spacing w:after="120" w:afterAutospacing="0"/>
        <w:ind w:left="907" w:right="567"/>
        <w:rPr>
          <w:color w:val="000000"/>
        </w:rPr>
      </w:pPr>
      <w:r w:rsidRPr="007914F3">
        <w:rPr>
          <w:rStyle w:val="lev"/>
          <w:i/>
          <w:iCs/>
          <w:color w:val="000000"/>
        </w:rPr>
        <w:t>Dire, demander, exiger, prier, souhaiter, admettre, reconnaître, expliquer, avouer, déclarer</w:t>
      </w:r>
      <w:r w:rsidRPr="007914F3">
        <w:rPr>
          <w:color w:val="000000"/>
        </w:rPr>
        <w:br/>
      </w:r>
      <w:r w:rsidRPr="007914F3">
        <w:rPr>
          <w:rStyle w:val="lev"/>
          <w:i/>
          <w:iCs/>
          <w:color w:val="000000"/>
        </w:rPr>
        <w:t>Annoncer, répéter, confirmer, nier, promettre, garantir, certifier, proposer que (+ subjonctif)</w:t>
      </w:r>
      <w:r w:rsidR="00EC31A1">
        <w:rPr>
          <w:color w:val="000000"/>
        </w:rPr>
        <w:t xml:space="preserve"> </w:t>
      </w:r>
      <w:r w:rsidRPr="007914F3">
        <w:rPr>
          <w:rStyle w:val="lev"/>
          <w:i/>
          <w:iCs/>
          <w:color w:val="000000"/>
        </w:rPr>
        <w:t>Décider, souhaiter que (+ subjonctif), penser que, préciser, informer que, conclure, prétendre</w:t>
      </w:r>
      <w:r w:rsidRPr="007914F3">
        <w:rPr>
          <w:rStyle w:val="lev"/>
          <w:i/>
          <w:iCs/>
          <w:color w:val="000000"/>
          <w:sz w:val="27"/>
          <w:szCs w:val="27"/>
        </w:rPr>
        <w:t>, etc.</w:t>
      </w:r>
    </w:p>
    <w:p w:rsidR="00EC31A1" w:rsidRDefault="00EC31A1" w:rsidP="00EC31A1">
      <w:pPr>
        <w:rPr>
          <w:rFonts w:ascii="Times New Roman" w:hAnsi="Times New Roman" w:cs="Times New Roman"/>
          <w:sz w:val="24"/>
          <w:szCs w:val="24"/>
        </w:rPr>
      </w:pPr>
    </w:p>
    <w:p w:rsidR="00EC31A1" w:rsidRPr="00EC31A1" w:rsidRDefault="00EC31A1" w:rsidP="00ED108D">
      <w:pPr>
        <w:numPr>
          <w:ilvl w:val="1"/>
          <w:numId w:val="91"/>
        </w:numPr>
        <w:spacing w:after="0"/>
        <w:rPr>
          <w:rFonts w:ascii="Times New Roman" w:hAnsi="Times New Roman" w:cs="Times New Roman"/>
          <w:b/>
          <w:bCs/>
          <w:i/>
          <w:iCs/>
          <w:sz w:val="24"/>
          <w:szCs w:val="24"/>
        </w:rPr>
      </w:pPr>
      <w:r w:rsidRPr="00EC31A1">
        <w:rPr>
          <w:rFonts w:ascii="Times New Roman" w:hAnsi="Times New Roman" w:cs="Times New Roman"/>
          <w:b/>
          <w:bCs/>
          <w:i/>
          <w:iCs/>
          <w:sz w:val="24"/>
          <w:szCs w:val="24"/>
        </w:rPr>
        <w:t>Temps :</w:t>
      </w:r>
    </w:p>
    <w:p w:rsidR="00EC31A1" w:rsidRDefault="00EC31A1" w:rsidP="00EC31A1">
      <w:pPr>
        <w:spacing w:after="0"/>
        <w:ind w:left="1440"/>
        <w:rPr>
          <w:rFonts w:ascii="Times New Roman" w:hAnsi="Times New Roman" w:cs="Times New Roman"/>
          <w:sz w:val="24"/>
          <w:szCs w:val="24"/>
        </w:rPr>
      </w:pPr>
    </w:p>
    <w:p w:rsidR="00EC31A1" w:rsidRDefault="00EC31A1" w:rsidP="00EC31A1">
      <w:pPr>
        <w:spacing w:after="0"/>
        <w:ind w:left="1440"/>
        <w:rPr>
          <w:rFonts w:ascii="Times New Roman" w:hAnsi="Times New Roman" w:cs="Times New Roman"/>
          <w:sz w:val="24"/>
          <w:szCs w:val="24"/>
        </w:rPr>
      </w:pPr>
      <w:r w:rsidRPr="00EC31A1">
        <w:rPr>
          <w:rFonts w:ascii="Times New Roman" w:hAnsi="Times New Roman" w:cs="Times New Roman"/>
          <w:sz w:val="24"/>
          <w:szCs w:val="24"/>
        </w:rPr>
        <w:t>Si le verbe introducteur est au présent, à l’impératif, au futur ou au conditionnel, au niveau du temps, il n’ y a aucune transposition à faire.</w:t>
      </w:r>
    </w:p>
    <w:p w:rsidR="00EC31A1" w:rsidRPr="00EC31A1" w:rsidRDefault="00EC31A1" w:rsidP="00EC31A1">
      <w:pPr>
        <w:spacing w:after="0"/>
        <w:ind w:left="1440"/>
        <w:rPr>
          <w:rFonts w:ascii="Times New Roman" w:hAnsi="Times New Roman" w:cs="Times New Roman"/>
          <w:sz w:val="24"/>
          <w:szCs w:val="24"/>
        </w:rPr>
      </w:pPr>
      <w:r w:rsidRPr="00EC31A1">
        <w:rPr>
          <w:rFonts w:ascii="Times New Roman" w:hAnsi="Times New Roman" w:cs="Times New Roman"/>
          <w:sz w:val="24"/>
          <w:szCs w:val="24"/>
        </w:rPr>
        <w:t>Si le verbe introducteur est au passé, vous devez effectuer les tran</w:t>
      </w:r>
      <w:r>
        <w:t>spositions suivantes :</w:t>
      </w:r>
    </w:p>
    <w:p w:rsidR="007914F3" w:rsidRDefault="007914F3" w:rsidP="007914F3">
      <w:pPr>
        <w:spacing w:after="0"/>
        <w:rPr>
          <w:rFonts w:ascii="Times New Roman" w:hAnsi="Times New Roman" w:cs="Times New Roman"/>
          <w:sz w:val="24"/>
          <w:szCs w:val="24"/>
        </w:rPr>
      </w:pPr>
    </w:p>
    <w:tbl>
      <w:tblPr>
        <w:tblW w:w="0" w:type="auto"/>
        <w:tblInd w:w="2383" w:type="dxa"/>
        <w:tblBorders>
          <w:top w:val="threeDEngrave" w:sz="12" w:space="0" w:color="CCCCCC"/>
          <w:left w:val="threeDEngrave" w:sz="12" w:space="0" w:color="CCCCCC"/>
          <w:bottom w:val="threeDEngrave" w:sz="12" w:space="0" w:color="CCCCCC"/>
          <w:right w:val="threeDEngrave" w:sz="12" w:space="0" w:color="CCCCCC"/>
        </w:tblBorders>
        <w:shd w:val="clear" w:color="auto" w:fill="52628D"/>
        <w:tblCellMar>
          <w:top w:w="27" w:type="dxa"/>
          <w:left w:w="27" w:type="dxa"/>
          <w:bottom w:w="27" w:type="dxa"/>
          <w:right w:w="27" w:type="dxa"/>
        </w:tblCellMar>
        <w:tblLook w:val="04A0"/>
      </w:tblPr>
      <w:tblGrid>
        <w:gridCol w:w="2013"/>
        <w:gridCol w:w="4752"/>
      </w:tblGrid>
      <w:tr w:rsidR="00EC31A1" w:rsidRPr="00EC31A1" w:rsidTr="00EC31A1">
        <w:trPr>
          <w:tblHeader/>
        </w:trPr>
        <w:tc>
          <w:tcPr>
            <w:tcW w:w="0" w:type="auto"/>
            <w:tcBorders>
              <w:top w:val="threeDEngrave" w:sz="12" w:space="0" w:color="003776"/>
              <w:left w:val="threeDEngrave" w:sz="12" w:space="0" w:color="003776"/>
              <w:bottom w:val="threeDEngrave" w:sz="12" w:space="0" w:color="003776"/>
              <w:right w:val="threeDEngrave" w:sz="12" w:space="0" w:color="003776"/>
            </w:tcBorders>
            <w:shd w:val="clear" w:color="auto" w:fill="6476A6"/>
            <w:vAlign w:val="center"/>
            <w:hideMark/>
          </w:tcPr>
          <w:p w:rsidR="00EC31A1" w:rsidRPr="00EC31A1" w:rsidRDefault="00EC31A1" w:rsidP="00EC31A1">
            <w:pPr>
              <w:spacing w:after="100" w:afterAutospacing="1" w:line="240" w:lineRule="auto"/>
              <w:jc w:val="center"/>
              <w:rPr>
                <w:rFonts w:ascii="Times New Roman" w:eastAsia="Times New Roman" w:hAnsi="Times New Roman" w:cs="Times New Roman"/>
                <w:b/>
                <w:bCs/>
                <w:color w:val="C6EAFA"/>
                <w:sz w:val="24"/>
                <w:szCs w:val="24"/>
                <w:lang w:eastAsia="fr-FR"/>
              </w:rPr>
            </w:pPr>
            <w:r>
              <w:rPr>
                <w:rFonts w:ascii="Times New Roman" w:eastAsia="Times New Roman" w:hAnsi="Times New Roman" w:cs="Times New Roman"/>
                <w:b/>
                <w:bCs/>
                <w:color w:val="C6EAFA"/>
                <w:sz w:val="24"/>
                <w:szCs w:val="24"/>
                <w:lang w:eastAsia="fr-FR"/>
              </w:rPr>
              <w:t>D</w:t>
            </w:r>
            <w:r w:rsidRPr="00EC31A1">
              <w:rPr>
                <w:rFonts w:ascii="Times New Roman" w:eastAsia="Times New Roman" w:hAnsi="Times New Roman" w:cs="Times New Roman"/>
                <w:b/>
                <w:bCs/>
                <w:color w:val="C6EAFA"/>
                <w:sz w:val="24"/>
                <w:szCs w:val="24"/>
                <w:lang w:eastAsia="fr-FR"/>
              </w:rPr>
              <w:t>iscours direct</w:t>
            </w:r>
          </w:p>
        </w:tc>
        <w:tc>
          <w:tcPr>
            <w:tcW w:w="0" w:type="auto"/>
            <w:tcBorders>
              <w:top w:val="threeDEngrave" w:sz="12" w:space="0" w:color="003776"/>
              <w:left w:val="threeDEngrave" w:sz="12" w:space="0" w:color="003776"/>
              <w:bottom w:val="threeDEngrave" w:sz="12" w:space="0" w:color="003776"/>
              <w:right w:val="threeDEngrave" w:sz="12" w:space="0" w:color="003776"/>
            </w:tcBorders>
            <w:shd w:val="clear" w:color="auto" w:fill="6476A6"/>
            <w:vAlign w:val="center"/>
            <w:hideMark/>
          </w:tcPr>
          <w:p w:rsidR="00EC31A1" w:rsidRPr="00EC31A1" w:rsidRDefault="00EC31A1" w:rsidP="00EC31A1">
            <w:pPr>
              <w:spacing w:after="100" w:afterAutospacing="1" w:line="240" w:lineRule="auto"/>
              <w:jc w:val="center"/>
              <w:rPr>
                <w:rFonts w:ascii="Times New Roman" w:eastAsia="Times New Roman" w:hAnsi="Times New Roman" w:cs="Times New Roman"/>
                <w:b/>
                <w:bCs/>
                <w:color w:val="C6EAFA"/>
                <w:sz w:val="24"/>
                <w:szCs w:val="24"/>
                <w:lang w:eastAsia="fr-FR"/>
              </w:rPr>
            </w:pPr>
            <w:r>
              <w:rPr>
                <w:rFonts w:ascii="Times New Roman" w:eastAsia="Times New Roman" w:hAnsi="Times New Roman" w:cs="Times New Roman"/>
                <w:b/>
                <w:bCs/>
                <w:color w:val="C6EAFA"/>
                <w:sz w:val="24"/>
                <w:szCs w:val="24"/>
                <w:lang w:eastAsia="fr-FR"/>
              </w:rPr>
              <w:t>D</w:t>
            </w:r>
            <w:r w:rsidRPr="00EC31A1">
              <w:rPr>
                <w:rFonts w:ascii="Times New Roman" w:eastAsia="Times New Roman" w:hAnsi="Times New Roman" w:cs="Times New Roman"/>
                <w:b/>
                <w:bCs/>
                <w:color w:val="C6EAFA"/>
                <w:sz w:val="24"/>
                <w:szCs w:val="24"/>
                <w:lang w:eastAsia="fr-FR"/>
              </w:rPr>
              <w:t>iscours indirect</w:t>
            </w:r>
          </w:p>
        </w:tc>
      </w:tr>
      <w:tr w:rsidR="00EC31A1" w:rsidRPr="00EC31A1" w:rsidTr="00EC31A1">
        <w:tc>
          <w:tcPr>
            <w:tcW w:w="0" w:type="auto"/>
            <w:tcBorders>
              <w:top w:val="threeDEngrave" w:sz="12" w:space="0" w:color="CCCCCC"/>
              <w:left w:val="threeDEngrave" w:sz="12" w:space="0" w:color="CCCCCC"/>
              <w:bottom w:val="threeDEngrave" w:sz="12" w:space="0" w:color="CCCCCC"/>
              <w:right w:val="threeDEngrave" w:sz="12" w:space="0" w:color="CCCCCC"/>
            </w:tcBorders>
            <w:shd w:val="clear" w:color="auto" w:fill="52628D"/>
            <w:vAlign w:val="center"/>
            <w:hideMark/>
          </w:tcPr>
          <w:p w:rsidR="00EC31A1" w:rsidRPr="00EC31A1" w:rsidRDefault="00EC31A1" w:rsidP="00EC31A1">
            <w:pPr>
              <w:spacing w:after="100" w:afterAutospacing="1" w:line="240" w:lineRule="auto"/>
              <w:jc w:val="center"/>
              <w:rPr>
                <w:rFonts w:ascii="Times New Roman" w:eastAsia="Times New Roman" w:hAnsi="Times New Roman" w:cs="Times New Roman"/>
                <w:color w:val="CCCCCC"/>
                <w:sz w:val="24"/>
                <w:szCs w:val="24"/>
                <w:lang w:eastAsia="fr-FR"/>
              </w:rPr>
            </w:pPr>
            <w:r w:rsidRPr="00EC31A1">
              <w:rPr>
                <w:rFonts w:ascii="Times New Roman" w:eastAsia="Times New Roman" w:hAnsi="Times New Roman" w:cs="Times New Roman"/>
                <w:color w:val="CCCCCC"/>
                <w:sz w:val="24"/>
                <w:szCs w:val="24"/>
                <w:lang w:eastAsia="fr-FR"/>
              </w:rPr>
              <w:t>présent</w:t>
            </w:r>
          </w:p>
        </w:tc>
        <w:tc>
          <w:tcPr>
            <w:tcW w:w="0" w:type="auto"/>
            <w:tcBorders>
              <w:top w:val="threeDEngrave" w:sz="12" w:space="0" w:color="CCCCCC"/>
              <w:left w:val="threeDEngrave" w:sz="12" w:space="0" w:color="CCCCCC"/>
              <w:bottom w:val="threeDEngrave" w:sz="12" w:space="0" w:color="CCCCCC"/>
              <w:right w:val="threeDEngrave" w:sz="12" w:space="0" w:color="CCCCCC"/>
            </w:tcBorders>
            <w:shd w:val="clear" w:color="auto" w:fill="52628D"/>
            <w:vAlign w:val="center"/>
            <w:hideMark/>
          </w:tcPr>
          <w:p w:rsidR="00EC31A1" w:rsidRPr="00EC31A1" w:rsidRDefault="00EC31A1" w:rsidP="00EC31A1">
            <w:pPr>
              <w:spacing w:after="100" w:afterAutospacing="1" w:line="240" w:lineRule="auto"/>
              <w:jc w:val="center"/>
              <w:rPr>
                <w:rFonts w:ascii="Times New Roman" w:eastAsia="Times New Roman" w:hAnsi="Times New Roman" w:cs="Times New Roman"/>
                <w:color w:val="CCCCCC"/>
                <w:sz w:val="24"/>
                <w:szCs w:val="24"/>
                <w:lang w:eastAsia="fr-FR"/>
              </w:rPr>
            </w:pPr>
            <w:r w:rsidRPr="00EC31A1">
              <w:rPr>
                <w:rFonts w:ascii="Times New Roman" w:eastAsia="Times New Roman" w:hAnsi="Times New Roman" w:cs="Times New Roman"/>
                <w:color w:val="CCCCCC"/>
                <w:sz w:val="24"/>
                <w:szCs w:val="24"/>
                <w:lang w:eastAsia="fr-FR"/>
              </w:rPr>
              <w:t>imparfait</w:t>
            </w:r>
          </w:p>
        </w:tc>
      </w:tr>
      <w:tr w:rsidR="00EC31A1" w:rsidRPr="00EC31A1" w:rsidTr="00EC31A1">
        <w:tc>
          <w:tcPr>
            <w:tcW w:w="0" w:type="auto"/>
            <w:tcBorders>
              <w:top w:val="threeDEngrave" w:sz="12" w:space="0" w:color="CCCCCC"/>
              <w:left w:val="threeDEngrave" w:sz="12" w:space="0" w:color="CCCCCC"/>
              <w:bottom w:val="threeDEngrave" w:sz="12" w:space="0" w:color="CCCCCC"/>
              <w:right w:val="threeDEngrave" w:sz="12" w:space="0" w:color="CCCCCC"/>
            </w:tcBorders>
            <w:shd w:val="clear" w:color="auto" w:fill="52628D"/>
            <w:vAlign w:val="center"/>
            <w:hideMark/>
          </w:tcPr>
          <w:p w:rsidR="00EC31A1" w:rsidRPr="00EC31A1" w:rsidRDefault="00EC31A1" w:rsidP="00EC31A1">
            <w:pPr>
              <w:spacing w:after="100" w:afterAutospacing="1" w:line="240" w:lineRule="auto"/>
              <w:jc w:val="center"/>
              <w:rPr>
                <w:rFonts w:ascii="Times New Roman" w:eastAsia="Times New Roman" w:hAnsi="Times New Roman" w:cs="Times New Roman"/>
                <w:color w:val="CCCCCC"/>
                <w:sz w:val="24"/>
                <w:szCs w:val="24"/>
                <w:lang w:eastAsia="fr-FR"/>
              </w:rPr>
            </w:pPr>
            <w:r w:rsidRPr="00EC31A1">
              <w:rPr>
                <w:rFonts w:ascii="Times New Roman" w:eastAsia="Times New Roman" w:hAnsi="Times New Roman" w:cs="Times New Roman"/>
                <w:color w:val="CCCCCC"/>
                <w:sz w:val="24"/>
                <w:szCs w:val="24"/>
                <w:lang w:eastAsia="fr-FR"/>
              </w:rPr>
              <w:t>passé composé</w:t>
            </w:r>
          </w:p>
        </w:tc>
        <w:tc>
          <w:tcPr>
            <w:tcW w:w="0" w:type="auto"/>
            <w:tcBorders>
              <w:top w:val="threeDEngrave" w:sz="12" w:space="0" w:color="CCCCCC"/>
              <w:left w:val="threeDEngrave" w:sz="12" w:space="0" w:color="CCCCCC"/>
              <w:bottom w:val="threeDEngrave" w:sz="12" w:space="0" w:color="CCCCCC"/>
              <w:right w:val="threeDEngrave" w:sz="12" w:space="0" w:color="CCCCCC"/>
            </w:tcBorders>
            <w:shd w:val="clear" w:color="auto" w:fill="52628D"/>
            <w:vAlign w:val="center"/>
            <w:hideMark/>
          </w:tcPr>
          <w:p w:rsidR="00EC31A1" w:rsidRPr="00EC31A1" w:rsidRDefault="00EC31A1" w:rsidP="00EC31A1">
            <w:pPr>
              <w:spacing w:after="100" w:afterAutospacing="1" w:line="240" w:lineRule="auto"/>
              <w:jc w:val="center"/>
              <w:rPr>
                <w:rFonts w:ascii="Times New Roman" w:eastAsia="Times New Roman" w:hAnsi="Times New Roman" w:cs="Times New Roman"/>
                <w:color w:val="CCCCCC"/>
                <w:sz w:val="24"/>
                <w:szCs w:val="24"/>
                <w:lang w:eastAsia="fr-FR"/>
              </w:rPr>
            </w:pPr>
            <w:r w:rsidRPr="00EC31A1">
              <w:rPr>
                <w:rFonts w:ascii="Times New Roman" w:eastAsia="Times New Roman" w:hAnsi="Times New Roman" w:cs="Times New Roman"/>
                <w:color w:val="CCCCCC"/>
                <w:sz w:val="24"/>
                <w:szCs w:val="24"/>
                <w:lang w:eastAsia="fr-FR"/>
              </w:rPr>
              <w:t>plus-que-parfait</w:t>
            </w:r>
          </w:p>
        </w:tc>
      </w:tr>
      <w:tr w:rsidR="00EC31A1" w:rsidRPr="00EC31A1" w:rsidTr="00EC31A1">
        <w:tc>
          <w:tcPr>
            <w:tcW w:w="0" w:type="auto"/>
            <w:tcBorders>
              <w:top w:val="threeDEngrave" w:sz="12" w:space="0" w:color="CCCCCC"/>
              <w:left w:val="threeDEngrave" w:sz="12" w:space="0" w:color="CCCCCC"/>
              <w:bottom w:val="threeDEngrave" w:sz="12" w:space="0" w:color="CCCCCC"/>
              <w:right w:val="threeDEngrave" w:sz="12" w:space="0" w:color="CCCCCC"/>
            </w:tcBorders>
            <w:shd w:val="clear" w:color="auto" w:fill="52628D"/>
            <w:vAlign w:val="center"/>
            <w:hideMark/>
          </w:tcPr>
          <w:p w:rsidR="00EC31A1" w:rsidRPr="00EC31A1" w:rsidRDefault="00EC31A1" w:rsidP="00EC31A1">
            <w:pPr>
              <w:spacing w:after="100" w:afterAutospacing="1" w:line="240" w:lineRule="auto"/>
              <w:jc w:val="center"/>
              <w:rPr>
                <w:rFonts w:ascii="Times New Roman" w:eastAsia="Times New Roman" w:hAnsi="Times New Roman" w:cs="Times New Roman"/>
                <w:color w:val="CCCCCC"/>
                <w:sz w:val="24"/>
                <w:szCs w:val="24"/>
                <w:lang w:eastAsia="fr-FR"/>
              </w:rPr>
            </w:pPr>
            <w:r w:rsidRPr="00EC31A1">
              <w:rPr>
                <w:rFonts w:ascii="Times New Roman" w:eastAsia="Times New Roman" w:hAnsi="Times New Roman" w:cs="Times New Roman"/>
                <w:color w:val="CCCCCC"/>
                <w:sz w:val="24"/>
                <w:szCs w:val="24"/>
                <w:lang w:eastAsia="fr-FR"/>
              </w:rPr>
              <w:t>futur simple</w:t>
            </w:r>
          </w:p>
        </w:tc>
        <w:tc>
          <w:tcPr>
            <w:tcW w:w="0" w:type="auto"/>
            <w:tcBorders>
              <w:top w:val="threeDEngrave" w:sz="12" w:space="0" w:color="CCCCCC"/>
              <w:left w:val="threeDEngrave" w:sz="12" w:space="0" w:color="CCCCCC"/>
              <w:bottom w:val="threeDEngrave" w:sz="12" w:space="0" w:color="CCCCCC"/>
              <w:right w:val="threeDEngrave" w:sz="12" w:space="0" w:color="CCCCCC"/>
            </w:tcBorders>
            <w:shd w:val="clear" w:color="auto" w:fill="52628D"/>
            <w:vAlign w:val="center"/>
            <w:hideMark/>
          </w:tcPr>
          <w:p w:rsidR="00EC31A1" w:rsidRPr="00EC31A1" w:rsidRDefault="00EC31A1" w:rsidP="00EC31A1">
            <w:pPr>
              <w:spacing w:after="100" w:afterAutospacing="1" w:line="240" w:lineRule="auto"/>
              <w:jc w:val="center"/>
              <w:rPr>
                <w:rFonts w:ascii="Times New Roman" w:eastAsia="Times New Roman" w:hAnsi="Times New Roman" w:cs="Times New Roman"/>
                <w:color w:val="CCCCCC"/>
                <w:sz w:val="24"/>
                <w:szCs w:val="24"/>
                <w:lang w:eastAsia="fr-FR"/>
              </w:rPr>
            </w:pPr>
            <w:r w:rsidRPr="00EC31A1">
              <w:rPr>
                <w:rFonts w:ascii="Times New Roman" w:eastAsia="Times New Roman" w:hAnsi="Times New Roman" w:cs="Times New Roman"/>
                <w:color w:val="CCCCCC"/>
                <w:sz w:val="24"/>
                <w:szCs w:val="24"/>
                <w:lang w:eastAsia="fr-FR"/>
              </w:rPr>
              <w:t>conditionnel présent (futur dans le passé)</w:t>
            </w:r>
          </w:p>
        </w:tc>
      </w:tr>
      <w:tr w:rsidR="00EC31A1" w:rsidRPr="00EC31A1" w:rsidTr="00EC31A1">
        <w:tc>
          <w:tcPr>
            <w:tcW w:w="0" w:type="auto"/>
            <w:tcBorders>
              <w:top w:val="threeDEngrave" w:sz="12" w:space="0" w:color="CCCCCC"/>
              <w:left w:val="threeDEngrave" w:sz="12" w:space="0" w:color="CCCCCC"/>
              <w:bottom w:val="threeDEngrave" w:sz="12" w:space="0" w:color="CCCCCC"/>
              <w:right w:val="threeDEngrave" w:sz="12" w:space="0" w:color="CCCCCC"/>
            </w:tcBorders>
            <w:shd w:val="clear" w:color="auto" w:fill="52628D"/>
            <w:vAlign w:val="center"/>
            <w:hideMark/>
          </w:tcPr>
          <w:p w:rsidR="00EC31A1" w:rsidRPr="00EC31A1" w:rsidRDefault="00EC31A1" w:rsidP="00EC31A1">
            <w:pPr>
              <w:spacing w:after="100" w:afterAutospacing="1" w:line="240" w:lineRule="auto"/>
              <w:jc w:val="center"/>
              <w:rPr>
                <w:rFonts w:ascii="Times New Roman" w:eastAsia="Times New Roman" w:hAnsi="Times New Roman" w:cs="Times New Roman"/>
                <w:color w:val="CCCCCC"/>
                <w:sz w:val="24"/>
                <w:szCs w:val="24"/>
                <w:lang w:eastAsia="fr-FR"/>
              </w:rPr>
            </w:pPr>
            <w:r w:rsidRPr="00EC31A1">
              <w:rPr>
                <w:rFonts w:ascii="Times New Roman" w:eastAsia="Times New Roman" w:hAnsi="Times New Roman" w:cs="Times New Roman"/>
                <w:color w:val="CCCCCC"/>
                <w:sz w:val="24"/>
                <w:szCs w:val="24"/>
                <w:lang w:eastAsia="fr-FR"/>
              </w:rPr>
              <w:t>plus-que-parfait</w:t>
            </w:r>
          </w:p>
        </w:tc>
        <w:tc>
          <w:tcPr>
            <w:tcW w:w="0" w:type="auto"/>
            <w:tcBorders>
              <w:top w:val="threeDEngrave" w:sz="12" w:space="0" w:color="CCCCCC"/>
              <w:left w:val="threeDEngrave" w:sz="12" w:space="0" w:color="CCCCCC"/>
              <w:bottom w:val="threeDEngrave" w:sz="12" w:space="0" w:color="CCCCCC"/>
              <w:right w:val="threeDEngrave" w:sz="12" w:space="0" w:color="CCCCCC"/>
            </w:tcBorders>
            <w:shd w:val="clear" w:color="auto" w:fill="52628D"/>
            <w:vAlign w:val="center"/>
            <w:hideMark/>
          </w:tcPr>
          <w:p w:rsidR="00EC31A1" w:rsidRPr="00EC31A1" w:rsidRDefault="00EC31A1" w:rsidP="00EC31A1">
            <w:pPr>
              <w:spacing w:after="100" w:afterAutospacing="1" w:line="240" w:lineRule="auto"/>
              <w:jc w:val="center"/>
              <w:rPr>
                <w:rFonts w:ascii="Times New Roman" w:eastAsia="Times New Roman" w:hAnsi="Times New Roman" w:cs="Times New Roman"/>
                <w:color w:val="CCCCCC"/>
                <w:sz w:val="24"/>
                <w:szCs w:val="24"/>
                <w:lang w:eastAsia="fr-FR"/>
              </w:rPr>
            </w:pPr>
            <w:r w:rsidRPr="00EC31A1">
              <w:rPr>
                <w:rFonts w:ascii="Times New Roman" w:eastAsia="Times New Roman" w:hAnsi="Times New Roman" w:cs="Times New Roman"/>
                <w:color w:val="CCCCCC"/>
                <w:sz w:val="24"/>
                <w:szCs w:val="24"/>
                <w:lang w:eastAsia="fr-FR"/>
              </w:rPr>
              <w:t>plus-que-parfait</w:t>
            </w:r>
          </w:p>
        </w:tc>
      </w:tr>
      <w:tr w:rsidR="00EC31A1" w:rsidRPr="00EC31A1" w:rsidTr="00EC31A1">
        <w:tc>
          <w:tcPr>
            <w:tcW w:w="0" w:type="auto"/>
            <w:tcBorders>
              <w:top w:val="threeDEngrave" w:sz="12" w:space="0" w:color="CCCCCC"/>
              <w:left w:val="threeDEngrave" w:sz="12" w:space="0" w:color="CCCCCC"/>
              <w:bottom w:val="threeDEngrave" w:sz="12" w:space="0" w:color="CCCCCC"/>
              <w:right w:val="threeDEngrave" w:sz="12" w:space="0" w:color="CCCCCC"/>
            </w:tcBorders>
            <w:shd w:val="clear" w:color="auto" w:fill="52628D"/>
            <w:vAlign w:val="center"/>
            <w:hideMark/>
          </w:tcPr>
          <w:p w:rsidR="00EC31A1" w:rsidRPr="00EC31A1" w:rsidRDefault="00EC31A1" w:rsidP="00EC31A1">
            <w:pPr>
              <w:spacing w:after="100" w:afterAutospacing="1" w:line="240" w:lineRule="auto"/>
              <w:jc w:val="center"/>
              <w:rPr>
                <w:rFonts w:ascii="Times New Roman" w:eastAsia="Times New Roman" w:hAnsi="Times New Roman" w:cs="Times New Roman"/>
                <w:color w:val="CCCCCC"/>
                <w:sz w:val="24"/>
                <w:szCs w:val="24"/>
                <w:lang w:eastAsia="fr-FR"/>
              </w:rPr>
            </w:pPr>
            <w:r w:rsidRPr="00EC31A1">
              <w:rPr>
                <w:rFonts w:ascii="Times New Roman" w:eastAsia="Times New Roman" w:hAnsi="Times New Roman" w:cs="Times New Roman"/>
                <w:color w:val="CCCCCC"/>
                <w:sz w:val="24"/>
                <w:szCs w:val="24"/>
                <w:lang w:eastAsia="fr-FR"/>
              </w:rPr>
              <w:t>futur antérieur</w:t>
            </w:r>
          </w:p>
        </w:tc>
        <w:tc>
          <w:tcPr>
            <w:tcW w:w="0" w:type="auto"/>
            <w:tcBorders>
              <w:top w:val="threeDEngrave" w:sz="12" w:space="0" w:color="CCCCCC"/>
              <w:left w:val="threeDEngrave" w:sz="12" w:space="0" w:color="CCCCCC"/>
              <w:bottom w:val="threeDEngrave" w:sz="12" w:space="0" w:color="CCCCCC"/>
              <w:right w:val="threeDEngrave" w:sz="12" w:space="0" w:color="CCCCCC"/>
            </w:tcBorders>
            <w:shd w:val="clear" w:color="auto" w:fill="52628D"/>
            <w:vAlign w:val="center"/>
            <w:hideMark/>
          </w:tcPr>
          <w:p w:rsidR="00EC31A1" w:rsidRPr="00EC31A1" w:rsidRDefault="00EC31A1" w:rsidP="00EC31A1">
            <w:pPr>
              <w:spacing w:after="100" w:afterAutospacing="1" w:line="240" w:lineRule="auto"/>
              <w:jc w:val="center"/>
              <w:rPr>
                <w:rFonts w:ascii="Times New Roman" w:eastAsia="Times New Roman" w:hAnsi="Times New Roman" w:cs="Times New Roman"/>
                <w:color w:val="CCCCCC"/>
                <w:sz w:val="24"/>
                <w:szCs w:val="24"/>
                <w:lang w:eastAsia="fr-FR"/>
              </w:rPr>
            </w:pPr>
            <w:r w:rsidRPr="00EC31A1">
              <w:rPr>
                <w:rFonts w:ascii="Times New Roman" w:eastAsia="Times New Roman" w:hAnsi="Times New Roman" w:cs="Times New Roman"/>
                <w:color w:val="CCCCCC"/>
                <w:sz w:val="24"/>
                <w:szCs w:val="24"/>
                <w:lang w:eastAsia="fr-FR"/>
              </w:rPr>
              <w:t>conditionnel passé (futur antérieur dans le passé)</w:t>
            </w:r>
          </w:p>
        </w:tc>
      </w:tr>
      <w:tr w:rsidR="00EC31A1" w:rsidRPr="00EC31A1" w:rsidTr="00EC31A1">
        <w:tc>
          <w:tcPr>
            <w:tcW w:w="0" w:type="auto"/>
            <w:tcBorders>
              <w:top w:val="threeDEngrave" w:sz="12" w:space="0" w:color="CCCCCC"/>
              <w:left w:val="threeDEngrave" w:sz="12" w:space="0" w:color="CCCCCC"/>
              <w:bottom w:val="threeDEngrave" w:sz="12" w:space="0" w:color="CCCCCC"/>
              <w:right w:val="threeDEngrave" w:sz="12" w:space="0" w:color="CCCCCC"/>
            </w:tcBorders>
            <w:shd w:val="clear" w:color="auto" w:fill="52628D"/>
            <w:vAlign w:val="center"/>
            <w:hideMark/>
          </w:tcPr>
          <w:p w:rsidR="00EC31A1" w:rsidRPr="00EC31A1" w:rsidRDefault="00EC31A1" w:rsidP="00EC31A1">
            <w:pPr>
              <w:spacing w:after="100" w:afterAutospacing="1" w:line="240" w:lineRule="auto"/>
              <w:jc w:val="center"/>
              <w:rPr>
                <w:rFonts w:ascii="Times New Roman" w:eastAsia="Times New Roman" w:hAnsi="Times New Roman" w:cs="Times New Roman"/>
                <w:color w:val="CCCCCC"/>
                <w:sz w:val="24"/>
                <w:szCs w:val="24"/>
                <w:lang w:eastAsia="fr-FR"/>
              </w:rPr>
            </w:pPr>
            <w:r w:rsidRPr="00EC31A1">
              <w:rPr>
                <w:rFonts w:ascii="Times New Roman" w:eastAsia="Times New Roman" w:hAnsi="Times New Roman" w:cs="Times New Roman"/>
                <w:color w:val="CCCCCC"/>
                <w:sz w:val="24"/>
                <w:szCs w:val="24"/>
                <w:lang w:eastAsia="fr-FR"/>
              </w:rPr>
              <w:t>conditionnel présent</w:t>
            </w:r>
          </w:p>
        </w:tc>
        <w:tc>
          <w:tcPr>
            <w:tcW w:w="0" w:type="auto"/>
            <w:tcBorders>
              <w:top w:val="threeDEngrave" w:sz="12" w:space="0" w:color="CCCCCC"/>
              <w:left w:val="threeDEngrave" w:sz="12" w:space="0" w:color="CCCCCC"/>
              <w:bottom w:val="threeDEngrave" w:sz="12" w:space="0" w:color="CCCCCC"/>
              <w:right w:val="threeDEngrave" w:sz="12" w:space="0" w:color="CCCCCC"/>
            </w:tcBorders>
            <w:shd w:val="clear" w:color="auto" w:fill="52628D"/>
            <w:vAlign w:val="center"/>
            <w:hideMark/>
          </w:tcPr>
          <w:p w:rsidR="00EC31A1" w:rsidRPr="00EC31A1" w:rsidRDefault="00EC31A1" w:rsidP="00EC31A1">
            <w:pPr>
              <w:spacing w:after="100" w:afterAutospacing="1" w:line="240" w:lineRule="auto"/>
              <w:jc w:val="center"/>
              <w:rPr>
                <w:rFonts w:ascii="Times New Roman" w:eastAsia="Times New Roman" w:hAnsi="Times New Roman" w:cs="Times New Roman"/>
                <w:color w:val="CCCCCC"/>
                <w:sz w:val="24"/>
                <w:szCs w:val="24"/>
                <w:lang w:eastAsia="fr-FR"/>
              </w:rPr>
            </w:pPr>
            <w:r w:rsidRPr="00EC31A1">
              <w:rPr>
                <w:rFonts w:ascii="Times New Roman" w:eastAsia="Times New Roman" w:hAnsi="Times New Roman" w:cs="Times New Roman"/>
                <w:color w:val="CCCCCC"/>
                <w:sz w:val="24"/>
                <w:szCs w:val="24"/>
                <w:lang w:eastAsia="fr-FR"/>
              </w:rPr>
              <w:t>conditionnel présent</w:t>
            </w:r>
          </w:p>
        </w:tc>
      </w:tr>
      <w:tr w:rsidR="00EC31A1" w:rsidRPr="00EC31A1" w:rsidTr="00EC31A1">
        <w:tc>
          <w:tcPr>
            <w:tcW w:w="0" w:type="auto"/>
            <w:tcBorders>
              <w:top w:val="threeDEngrave" w:sz="12" w:space="0" w:color="CCCCCC"/>
              <w:left w:val="threeDEngrave" w:sz="12" w:space="0" w:color="CCCCCC"/>
              <w:bottom w:val="threeDEngrave" w:sz="12" w:space="0" w:color="CCCCCC"/>
              <w:right w:val="threeDEngrave" w:sz="12" w:space="0" w:color="CCCCCC"/>
            </w:tcBorders>
            <w:shd w:val="clear" w:color="auto" w:fill="52628D"/>
            <w:vAlign w:val="center"/>
            <w:hideMark/>
          </w:tcPr>
          <w:p w:rsidR="00EC31A1" w:rsidRPr="00EC31A1" w:rsidRDefault="00EC31A1" w:rsidP="00EC31A1">
            <w:pPr>
              <w:spacing w:after="100" w:afterAutospacing="1" w:line="240" w:lineRule="auto"/>
              <w:jc w:val="center"/>
              <w:rPr>
                <w:rFonts w:ascii="Times New Roman" w:eastAsia="Times New Roman" w:hAnsi="Times New Roman" w:cs="Times New Roman"/>
                <w:color w:val="CCCCCC"/>
                <w:sz w:val="24"/>
                <w:szCs w:val="24"/>
                <w:lang w:eastAsia="fr-FR"/>
              </w:rPr>
            </w:pPr>
            <w:r w:rsidRPr="00EC31A1">
              <w:rPr>
                <w:rFonts w:ascii="Times New Roman" w:eastAsia="Times New Roman" w:hAnsi="Times New Roman" w:cs="Times New Roman"/>
                <w:color w:val="CCCCCC"/>
                <w:sz w:val="24"/>
                <w:szCs w:val="24"/>
                <w:lang w:eastAsia="fr-FR"/>
              </w:rPr>
              <w:t>conditionnel passé</w:t>
            </w:r>
          </w:p>
        </w:tc>
        <w:tc>
          <w:tcPr>
            <w:tcW w:w="0" w:type="auto"/>
            <w:tcBorders>
              <w:top w:val="threeDEngrave" w:sz="12" w:space="0" w:color="CCCCCC"/>
              <w:left w:val="threeDEngrave" w:sz="12" w:space="0" w:color="CCCCCC"/>
              <w:bottom w:val="threeDEngrave" w:sz="12" w:space="0" w:color="CCCCCC"/>
              <w:right w:val="threeDEngrave" w:sz="12" w:space="0" w:color="CCCCCC"/>
            </w:tcBorders>
            <w:shd w:val="clear" w:color="auto" w:fill="52628D"/>
            <w:vAlign w:val="center"/>
            <w:hideMark/>
          </w:tcPr>
          <w:p w:rsidR="00EC31A1" w:rsidRPr="00EC31A1" w:rsidRDefault="00EC31A1" w:rsidP="00EC31A1">
            <w:pPr>
              <w:spacing w:after="100" w:afterAutospacing="1" w:line="240" w:lineRule="auto"/>
              <w:jc w:val="center"/>
              <w:rPr>
                <w:rFonts w:ascii="Times New Roman" w:eastAsia="Times New Roman" w:hAnsi="Times New Roman" w:cs="Times New Roman"/>
                <w:color w:val="CCCCCC"/>
                <w:sz w:val="24"/>
                <w:szCs w:val="24"/>
                <w:lang w:eastAsia="fr-FR"/>
              </w:rPr>
            </w:pPr>
            <w:r w:rsidRPr="00EC31A1">
              <w:rPr>
                <w:rFonts w:ascii="Times New Roman" w:eastAsia="Times New Roman" w:hAnsi="Times New Roman" w:cs="Times New Roman"/>
                <w:color w:val="CCCCCC"/>
                <w:sz w:val="24"/>
                <w:szCs w:val="24"/>
                <w:lang w:eastAsia="fr-FR"/>
              </w:rPr>
              <w:t>conditionnel passé</w:t>
            </w:r>
          </w:p>
        </w:tc>
      </w:tr>
    </w:tbl>
    <w:p w:rsidR="007914F3" w:rsidRPr="006162D3" w:rsidRDefault="007914F3" w:rsidP="007914F3">
      <w:pPr>
        <w:spacing w:after="0"/>
        <w:rPr>
          <w:rFonts w:ascii="Times New Roman" w:hAnsi="Times New Roman" w:cs="Times New Roman"/>
          <w:b/>
          <w:bCs/>
          <w:i/>
          <w:iCs/>
          <w:sz w:val="24"/>
          <w:szCs w:val="24"/>
        </w:rPr>
      </w:pPr>
    </w:p>
    <w:p w:rsidR="007914F3" w:rsidRPr="006162D3" w:rsidRDefault="00EC31A1" w:rsidP="00ED108D">
      <w:pPr>
        <w:numPr>
          <w:ilvl w:val="1"/>
          <w:numId w:val="91"/>
        </w:numPr>
        <w:spacing w:after="0"/>
        <w:rPr>
          <w:rFonts w:ascii="Times New Roman" w:hAnsi="Times New Roman" w:cs="Times New Roman"/>
          <w:b/>
          <w:bCs/>
          <w:i/>
          <w:iCs/>
          <w:sz w:val="24"/>
          <w:szCs w:val="24"/>
        </w:rPr>
      </w:pPr>
      <w:r w:rsidRPr="006162D3">
        <w:rPr>
          <w:rFonts w:ascii="Times New Roman" w:hAnsi="Times New Roman" w:cs="Times New Roman"/>
          <w:b/>
          <w:bCs/>
          <w:i/>
          <w:iCs/>
          <w:sz w:val="24"/>
          <w:szCs w:val="24"/>
        </w:rPr>
        <w:t xml:space="preserve">Adverbes : </w:t>
      </w:r>
    </w:p>
    <w:p w:rsidR="007914F3" w:rsidRDefault="007914F3" w:rsidP="007914F3">
      <w:pPr>
        <w:spacing w:after="0"/>
        <w:rPr>
          <w:rFonts w:ascii="Times New Roman" w:hAnsi="Times New Roman" w:cs="Times New Roman"/>
          <w:sz w:val="24"/>
          <w:szCs w:val="24"/>
        </w:rPr>
      </w:pPr>
    </w:p>
    <w:tbl>
      <w:tblPr>
        <w:tblW w:w="0" w:type="auto"/>
        <w:tblInd w:w="2461" w:type="dxa"/>
        <w:tblBorders>
          <w:top w:val="threeDEngrave" w:sz="12" w:space="0" w:color="CCCCCC"/>
          <w:left w:val="threeDEngrave" w:sz="12" w:space="0" w:color="CCCCCC"/>
          <w:bottom w:val="threeDEngrave" w:sz="12" w:space="0" w:color="CCCCCC"/>
          <w:right w:val="threeDEngrave" w:sz="12" w:space="0" w:color="CCCCCC"/>
        </w:tblBorders>
        <w:shd w:val="clear" w:color="auto" w:fill="52628D"/>
        <w:tblCellMar>
          <w:top w:w="27" w:type="dxa"/>
          <w:left w:w="27" w:type="dxa"/>
          <w:bottom w:w="27" w:type="dxa"/>
          <w:right w:w="27" w:type="dxa"/>
        </w:tblCellMar>
        <w:tblLook w:val="04A0"/>
      </w:tblPr>
      <w:tblGrid>
        <w:gridCol w:w="1967"/>
        <w:gridCol w:w="3527"/>
      </w:tblGrid>
      <w:tr w:rsidR="00EC31A1" w:rsidRPr="00EC31A1" w:rsidTr="00EC31A1">
        <w:trPr>
          <w:tblHeader/>
        </w:trPr>
        <w:tc>
          <w:tcPr>
            <w:tcW w:w="0" w:type="auto"/>
            <w:tcBorders>
              <w:top w:val="threeDEngrave" w:sz="12" w:space="0" w:color="003776"/>
              <w:left w:val="threeDEngrave" w:sz="12" w:space="0" w:color="003776"/>
              <w:bottom w:val="threeDEngrave" w:sz="12" w:space="0" w:color="003776"/>
              <w:right w:val="threeDEngrave" w:sz="12" w:space="0" w:color="003776"/>
            </w:tcBorders>
            <w:shd w:val="clear" w:color="auto" w:fill="6476A6"/>
            <w:vAlign w:val="center"/>
            <w:hideMark/>
          </w:tcPr>
          <w:p w:rsidR="00EC31A1" w:rsidRPr="00EC31A1" w:rsidRDefault="00EC31A1" w:rsidP="00EC31A1">
            <w:pPr>
              <w:spacing w:after="0" w:line="240" w:lineRule="auto"/>
              <w:jc w:val="center"/>
              <w:rPr>
                <w:rFonts w:ascii="Times New Roman" w:eastAsia="Times New Roman" w:hAnsi="Times New Roman" w:cs="Times New Roman"/>
                <w:b/>
                <w:bCs/>
                <w:color w:val="C6EAFA"/>
                <w:sz w:val="24"/>
                <w:szCs w:val="24"/>
                <w:lang w:eastAsia="fr-FR"/>
              </w:rPr>
            </w:pPr>
            <w:r w:rsidRPr="00EC31A1">
              <w:rPr>
                <w:rFonts w:ascii="Times New Roman" w:eastAsia="Times New Roman" w:hAnsi="Times New Roman" w:cs="Times New Roman"/>
                <w:b/>
                <w:bCs/>
                <w:color w:val="C6EAFA"/>
                <w:sz w:val="24"/>
                <w:szCs w:val="24"/>
                <w:lang w:eastAsia="fr-FR"/>
              </w:rPr>
              <w:t>Discours direct</w:t>
            </w:r>
          </w:p>
        </w:tc>
        <w:tc>
          <w:tcPr>
            <w:tcW w:w="0" w:type="auto"/>
            <w:tcBorders>
              <w:top w:val="threeDEngrave" w:sz="12" w:space="0" w:color="003776"/>
              <w:left w:val="threeDEngrave" w:sz="12" w:space="0" w:color="003776"/>
              <w:bottom w:val="threeDEngrave" w:sz="12" w:space="0" w:color="003776"/>
              <w:right w:val="threeDEngrave" w:sz="12" w:space="0" w:color="003776"/>
            </w:tcBorders>
            <w:shd w:val="clear" w:color="auto" w:fill="6476A6"/>
            <w:vAlign w:val="center"/>
            <w:hideMark/>
          </w:tcPr>
          <w:p w:rsidR="00EC31A1" w:rsidRPr="00EC31A1" w:rsidRDefault="00EC31A1" w:rsidP="00EC31A1">
            <w:pPr>
              <w:spacing w:after="0" w:line="240" w:lineRule="auto"/>
              <w:jc w:val="center"/>
              <w:rPr>
                <w:rFonts w:ascii="Times New Roman" w:eastAsia="Times New Roman" w:hAnsi="Times New Roman" w:cs="Times New Roman"/>
                <w:b/>
                <w:bCs/>
                <w:color w:val="C6EAFA"/>
                <w:sz w:val="24"/>
                <w:szCs w:val="24"/>
                <w:lang w:eastAsia="fr-FR"/>
              </w:rPr>
            </w:pPr>
            <w:r w:rsidRPr="00EC31A1">
              <w:rPr>
                <w:rFonts w:ascii="Times New Roman" w:eastAsia="Times New Roman" w:hAnsi="Times New Roman" w:cs="Times New Roman"/>
                <w:b/>
                <w:bCs/>
                <w:color w:val="C6EAFA"/>
                <w:sz w:val="24"/>
                <w:szCs w:val="24"/>
                <w:lang w:eastAsia="fr-FR"/>
              </w:rPr>
              <w:t>Discours indirect</w:t>
            </w:r>
          </w:p>
        </w:tc>
      </w:tr>
      <w:tr w:rsidR="00EC31A1" w:rsidRPr="00EC31A1" w:rsidTr="00EC31A1">
        <w:tc>
          <w:tcPr>
            <w:tcW w:w="0" w:type="auto"/>
            <w:tcBorders>
              <w:top w:val="threeDEngrave" w:sz="12" w:space="0" w:color="CCCCCC"/>
              <w:left w:val="threeDEngrave" w:sz="12" w:space="0" w:color="CCCCCC"/>
              <w:bottom w:val="threeDEngrave" w:sz="12" w:space="0" w:color="CCCCCC"/>
              <w:right w:val="threeDEngrave" w:sz="12" w:space="0" w:color="CCCCCC"/>
            </w:tcBorders>
            <w:shd w:val="clear" w:color="auto" w:fill="52628D"/>
            <w:vAlign w:val="center"/>
            <w:hideMark/>
          </w:tcPr>
          <w:p w:rsidR="00EC31A1" w:rsidRPr="00EC31A1" w:rsidRDefault="00EC31A1" w:rsidP="00EC31A1">
            <w:pPr>
              <w:spacing w:after="0" w:line="240" w:lineRule="auto"/>
              <w:jc w:val="center"/>
              <w:rPr>
                <w:rFonts w:ascii="Times New Roman" w:eastAsia="Times New Roman" w:hAnsi="Times New Roman" w:cs="Times New Roman"/>
                <w:color w:val="CCCCCC"/>
                <w:sz w:val="24"/>
                <w:szCs w:val="24"/>
                <w:lang w:eastAsia="fr-FR"/>
              </w:rPr>
            </w:pPr>
            <w:r w:rsidRPr="00EC31A1">
              <w:rPr>
                <w:rFonts w:ascii="Times New Roman" w:eastAsia="Times New Roman" w:hAnsi="Times New Roman" w:cs="Times New Roman"/>
                <w:color w:val="CCCCCC"/>
                <w:sz w:val="24"/>
                <w:szCs w:val="24"/>
                <w:lang w:eastAsia="fr-FR"/>
              </w:rPr>
              <w:t>maintenant</w:t>
            </w:r>
          </w:p>
        </w:tc>
        <w:tc>
          <w:tcPr>
            <w:tcW w:w="0" w:type="auto"/>
            <w:tcBorders>
              <w:top w:val="threeDEngrave" w:sz="12" w:space="0" w:color="CCCCCC"/>
              <w:left w:val="threeDEngrave" w:sz="12" w:space="0" w:color="CCCCCC"/>
              <w:bottom w:val="threeDEngrave" w:sz="12" w:space="0" w:color="CCCCCC"/>
              <w:right w:val="threeDEngrave" w:sz="12" w:space="0" w:color="CCCCCC"/>
            </w:tcBorders>
            <w:shd w:val="clear" w:color="auto" w:fill="52628D"/>
            <w:vAlign w:val="center"/>
            <w:hideMark/>
          </w:tcPr>
          <w:p w:rsidR="00EC31A1" w:rsidRPr="00EC31A1" w:rsidRDefault="00EC31A1" w:rsidP="00EC31A1">
            <w:pPr>
              <w:spacing w:after="0" w:line="240" w:lineRule="auto"/>
              <w:jc w:val="center"/>
              <w:rPr>
                <w:rFonts w:ascii="Times New Roman" w:eastAsia="Times New Roman" w:hAnsi="Times New Roman" w:cs="Times New Roman"/>
                <w:color w:val="CCCCCC"/>
                <w:sz w:val="24"/>
                <w:szCs w:val="24"/>
                <w:lang w:eastAsia="fr-FR"/>
              </w:rPr>
            </w:pPr>
            <w:r w:rsidRPr="00EC31A1">
              <w:rPr>
                <w:rFonts w:ascii="Times New Roman" w:eastAsia="Times New Roman" w:hAnsi="Times New Roman" w:cs="Times New Roman"/>
                <w:color w:val="CCCCCC"/>
                <w:sz w:val="24"/>
                <w:szCs w:val="24"/>
                <w:lang w:eastAsia="fr-FR"/>
              </w:rPr>
              <w:t>alors</w:t>
            </w:r>
          </w:p>
        </w:tc>
      </w:tr>
      <w:tr w:rsidR="00EC31A1" w:rsidRPr="00EC31A1" w:rsidTr="00EC31A1">
        <w:tc>
          <w:tcPr>
            <w:tcW w:w="0" w:type="auto"/>
            <w:tcBorders>
              <w:top w:val="threeDEngrave" w:sz="12" w:space="0" w:color="CCCCCC"/>
              <w:left w:val="threeDEngrave" w:sz="12" w:space="0" w:color="CCCCCC"/>
              <w:bottom w:val="threeDEngrave" w:sz="12" w:space="0" w:color="CCCCCC"/>
              <w:right w:val="threeDEngrave" w:sz="12" w:space="0" w:color="CCCCCC"/>
            </w:tcBorders>
            <w:shd w:val="clear" w:color="auto" w:fill="52628D"/>
            <w:vAlign w:val="center"/>
            <w:hideMark/>
          </w:tcPr>
          <w:p w:rsidR="00EC31A1" w:rsidRPr="00EC31A1" w:rsidRDefault="00EC31A1" w:rsidP="00EC31A1">
            <w:pPr>
              <w:spacing w:after="0" w:line="240" w:lineRule="auto"/>
              <w:jc w:val="center"/>
              <w:rPr>
                <w:rFonts w:ascii="Times New Roman" w:eastAsia="Times New Roman" w:hAnsi="Times New Roman" w:cs="Times New Roman"/>
                <w:color w:val="CCCCCC"/>
                <w:sz w:val="24"/>
                <w:szCs w:val="24"/>
                <w:lang w:eastAsia="fr-FR"/>
              </w:rPr>
            </w:pPr>
            <w:r w:rsidRPr="00EC31A1">
              <w:rPr>
                <w:rFonts w:ascii="Times New Roman" w:eastAsia="Times New Roman" w:hAnsi="Times New Roman" w:cs="Times New Roman"/>
                <w:color w:val="CCCCCC"/>
                <w:sz w:val="24"/>
                <w:szCs w:val="24"/>
                <w:lang w:eastAsia="fr-FR"/>
              </w:rPr>
              <w:t>en ce moment</w:t>
            </w:r>
          </w:p>
        </w:tc>
        <w:tc>
          <w:tcPr>
            <w:tcW w:w="0" w:type="auto"/>
            <w:tcBorders>
              <w:top w:val="threeDEngrave" w:sz="12" w:space="0" w:color="CCCCCC"/>
              <w:left w:val="threeDEngrave" w:sz="12" w:space="0" w:color="CCCCCC"/>
              <w:bottom w:val="threeDEngrave" w:sz="12" w:space="0" w:color="CCCCCC"/>
              <w:right w:val="threeDEngrave" w:sz="12" w:space="0" w:color="CCCCCC"/>
            </w:tcBorders>
            <w:shd w:val="clear" w:color="auto" w:fill="52628D"/>
            <w:vAlign w:val="center"/>
            <w:hideMark/>
          </w:tcPr>
          <w:p w:rsidR="00EC31A1" w:rsidRPr="00EC31A1" w:rsidRDefault="00EC31A1" w:rsidP="00EC31A1">
            <w:pPr>
              <w:spacing w:after="0" w:line="240" w:lineRule="auto"/>
              <w:jc w:val="center"/>
              <w:rPr>
                <w:rFonts w:ascii="Times New Roman" w:eastAsia="Times New Roman" w:hAnsi="Times New Roman" w:cs="Times New Roman"/>
                <w:color w:val="CCCCCC"/>
                <w:sz w:val="24"/>
                <w:szCs w:val="24"/>
                <w:lang w:eastAsia="fr-FR"/>
              </w:rPr>
            </w:pPr>
            <w:r w:rsidRPr="00EC31A1">
              <w:rPr>
                <w:rFonts w:ascii="Times New Roman" w:eastAsia="Times New Roman" w:hAnsi="Times New Roman" w:cs="Times New Roman"/>
                <w:color w:val="CCCCCC"/>
                <w:sz w:val="24"/>
                <w:szCs w:val="24"/>
                <w:lang w:eastAsia="fr-FR"/>
              </w:rPr>
              <w:t>à ce moment-là</w:t>
            </w:r>
          </w:p>
        </w:tc>
      </w:tr>
      <w:tr w:rsidR="00EC31A1" w:rsidRPr="00EC31A1" w:rsidTr="00EC31A1">
        <w:tc>
          <w:tcPr>
            <w:tcW w:w="0" w:type="auto"/>
            <w:tcBorders>
              <w:top w:val="threeDEngrave" w:sz="12" w:space="0" w:color="CCCCCC"/>
              <w:left w:val="threeDEngrave" w:sz="12" w:space="0" w:color="CCCCCC"/>
              <w:bottom w:val="threeDEngrave" w:sz="12" w:space="0" w:color="CCCCCC"/>
              <w:right w:val="threeDEngrave" w:sz="12" w:space="0" w:color="CCCCCC"/>
            </w:tcBorders>
            <w:shd w:val="clear" w:color="auto" w:fill="52628D"/>
            <w:vAlign w:val="center"/>
            <w:hideMark/>
          </w:tcPr>
          <w:p w:rsidR="00EC31A1" w:rsidRPr="00EC31A1" w:rsidRDefault="00EC31A1" w:rsidP="00EC31A1">
            <w:pPr>
              <w:spacing w:after="0" w:line="240" w:lineRule="auto"/>
              <w:jc w:val="center"/>
              <w:rPr>
                <w:rFonts w:ascii="Times New Roman" w:eastAsia="Times New Roman" w:hAnsi="Times New Roman" w:cs="Times New Roman"/>
                <w:color w:val="CCCCCC"/>
                <w:sz w:val="24"/>
                <w:szCs w:val="24"/>
                <w:lang w:eastAsia="fr-FR"/>
              </w:rPr>
            </w:pPr>
            <w:r w:rsidRPr="00EC31A1">
              <w:rPr>
                <w:rFonts w:ascii="Times New Roman" w:eastAsia="Times New Roman" w:hAnsi="Times New Roman" w:cs="Times New Roman"/>
                <w:color w:val="CCCCCC"/>
                <w:sz w:val="24"/>
                <w:szCs w:val="24"/>
                <w:lang w:eastAsia="fr-FR"/>
              </w:rPr>
              <w:t>aujourd’hui</w:t>
            </w:r>
          </w:p>
        </w:tc>
        <w:tc>
          <w:tcPr>
            <w:tcW w:w="0" w:type="auto"/>
            <w:tcBorders>
              <w:top w:val="threeDEngrave" w:sz="12" w:space="0" w:color="CCCCCC"/>
              <w:left w:val="threeDEngrave" w:sz="12" w:space="0" w:color="CCCCCC"/>
              <w:bottom w:val="threeDEngrave" w:sz="12" w:space="0" w:color="CCCCCC"/>
              <w:right w:val="threeDEngrave" w:sz="12" w:space="0" w:color="CCCCCC"/>
            </w:tcBorders>
            <w:shd w:val="clear" w:color="auto" w:fill="52628D"/>
            <w:vAlign w:val="center"/>
            <w:hideMark/>
          </w:tcPr>
          <w:p w:rsidR="00EC31A1" w:rsidRPr="00EC31A1" w:rsidRDefault="00EC31A1" w:rsidP="00EC31A1">
            <w:pPr>
              <w:spacing w:after="0" w:line="240" w:lineRule="auto"/>
              <w:jc w:val="center"/>
              <w:rPr>
                <w:rFonts w:ascii="Times New Roman" w:eastAsia="Times New Roman" w:hAnsi="Times New Roman" w:cs="Times New Roman"/>
                <w:color w:val="CCCCCC"/>
                <w:sz w:val="24"/>
                <w:szCs w:val="24"/>
                <w:lang w:eastAsia="fr-FR"/>
              </w:rPr>
            </w:pPr>
            <w:r w:rsidRPr="00EC31A1">
              <w:rPr>
                <w:rFonts w:ascii="Times New Roman" w:eastAsia="Times New Roman" w:hAnsi="Times New Roman" w:cs="Times New Roman"/>
                <w:color w:val="CCCCCC"/>
                <w:sz w:val="24"/>
                <w:szCs w:val="24"/>
                <w:lang w:eastAsia="fr-FR"/>
              </w:rPr>
              <w:t>ce jour-là</w:t>
            </w:r>
          </w:p>
        </w:tc>
      </w:tr>
      <w:tr w:rsidR="00EC31A1" w:rsidRPr="00EC31A1" w:rsidTr="00EC31A1">
        <w:tc>
          <w:tcPr>
            <w:tcW w:w="0" w:type="auto"/>
            <w:tcBorders>
              <w:top w:val="threeDEngrave" w:sz="12" w:space="0" w:color="CCCCCC"/>
              <w:left w:val="threeDEngrave" w:sz="12" w:space="0" w:color="CCCCCC"/>
              <w:bottom w:val="threeDEngrave" w:sz="12" w:space="0" w:color="CCCCCC"/>
              <w:right w:val="threeDEngrave" w:sz="12" w:space="0" w:color="CCCCCC"/>
            </w:tcBorders>
            <w:shd w:val="clear" w:color="auto" w:fill="52628D"/>
            <w:vAlign w:val="center"/>
            <w:hideMark/>
          </w:tcPr>
          <w:p w:rsidR="00EC31A1" w:rsidRPr="00EC31A1" w:rsidRDefault="00EC31A1" w:rsidP="00EC31A1">
            <w:pPr>
              <w:spacing w:after="0" w:line="240" w:lineRule="auto"/>
              <w:jc w:val="center"/>
              <w:rPr>
                <w:rFonts w:ascii="Times New Roman" w:eastAsia="Times New Roman" w:hAnsi="Times New Roman" w:cs="Times New Roman"/>
                <w:color w:val="CCCCCC"/>
                <w:sz w:val="24"/>
                <w:szCs w:val="24"/>
                <w:lang w:eastAsia="fr-FR"/>
              </w:rPr>
            </w:pPr>
            <w:r w:rsidRPr="00EC31A1">
              <w:rPr>
                <w:rFonts w:ascii="Times New Roman" w:eastAsia="Times New Roman" w:hAnsi="Times New Roman" w:cs="Times New Roman"/>
                <w:color w:val="CCCCCC"/>
                <w:sz w:val="24"/>
                <w:szCs w:val="24"/>
                <w:lang w:eastAsia="fr-FR"/>
              </w:rPr>
              <w:t>ce matin</w:t>
            </w:r>
          </w:p>
        </w:tc>
        <w:tc>
          <w:tcPr>
            <w:tcW w:w="0" w:type="auto"/>
            <w:tcBorders>
              <w:top w:val="threeDEngrave" w:sz="12" w:space="0" w:color="CCCCCC"/>
              <w:left w:val="threeDEngrave" w:sz="12" w:space="0" w:color="CCCCCC"/>
              <w:bottom w:val="threeDEngrave" w:sz="12" w:space="0" w:color="CCCCCC"/>
              <w:right w:val="threeDEngrave" w:sz="12" w:space="0" w:color="CCCCCC"/>
            </w:tcBorders>
            <w:shd w:val="clear" w:color="auto" w:fill="52628D"/>
            <w:vAlign w:val="center"/>
            <w:hideMark/>
          </w:tcPr>
          <w:p w:rsidR="00EC31A1" w:rsidRPr="00EC31A1" w:rsidRDefault="00EC31A1" w:rsidP="00EC31A1">
            <w:pPr>
              <w:spacing w:after="0" w:line="240" w:lineRule="auto"/>
              <w:jc w:val="center"/>
              <w:rPr>
                <w:rFonts w:ascii="Times New Roman" w:eastAsia="Times New Roman" w:hAnsi="Times New Roman" w:cs="Times New Roman"/>
                <w:color w:val="CCCCCC"/>
                <w:sz w:val="24"/>
                <w:szCs w:val="24"/>
                <w:lang w:eastAsia="fr-FR"/>
              </w:rPr>
            </w:pPr>
            <w:r w:rsidRPr="00EC31A1">
              <w:rPr>
                <w:rFonts w:ascii="Times New Roman" w:eastAsia="Times New Roman" w:hAnsi="Times New Roman" w:cs="Times New Roman"/>
                <w:color w:val="CCCCCC"/>
                <w:sz w:val="24"/>
                <w:szCs w:val="24"/>
                <w:lang w:eastAsia="fr-FR"/>
              </w:rPr>
              <w:t>ce matin-là</w:t>
            </w:r>
          </w:p>
        </w:tc>
      </w:tr>
      <w:tr w:rsidR="00EC31A1" w:rsidRPr="00EC31A1" w:rsidTr="00EC31A1">
        <w:tc>
          <w:tcPr>
            <w:tcW w:w="0" w:type="auto"/>
            <w:tcBorders>
              <w:top w:val="threeDEngrave" w:sz="12" w:space="0" w:color="CCCCCC"/>
              <w:left w:val="threeDEngrave" w:sz="12" w:space="0" w:color="CCCCCC"/>
              <w:bottom w:val="threeDEngrave" w:sz="12" w:space="0" w:color="CCCCCC"/>
              <w:right w:val="threeDEngrave" w:sz="12" w:space="0" w:color="CCCCCC"/>
            </w:tcBorders>
            <w:shd w:val="clear" w:color="auto" w:fill="52628D"/>
            <w:vAlign w:val="center"/>
            <w:hideMark/>
          </w:tcPr>
          <w:p w:rsidR="00EC31A1" w:rsidRPr="00EC31A1" w:rsidRDefault="00EC31A1" w:rsidP="00EC31A1">
            <w:pPr>
              <w:spacing w:after="0" w:line="240" w:lineRule="auto"/>
              <w:jc w:val="center"/>
              <w:rPr>
                <w:rFonts w:ascii="Times New Roman" w:eastAsia="Times New Roman" w:hAnsi="Times New Roman" w:cs="Times New Roman"/>
                <w:color w:val="CCCCCC"/>
                <w:sz w:val="24"/>
                <w:szCs w:val="24"/>
                <w:lang w:eastAsia="fr-FR"/>
              </w:rPr>
            </w:pPr>
            <w:r w:rsidRPr="00EC31A1">
              <w:rPr>
                <w:rFonts w:ascii="Times New Roman" w:eastAsia="Times New Roman" w:hAnsi="Times New Roman" w:cs="Times New Roman"/>
                <w:color w:val="CCCCCC"/>
                <w:sz w:val="24"/>
                <w:szCs w:val="24"/>
                <w:lang w:eastAsia="fr-FR"/>
              </w:rPr>
              <w:t>ce soir</w:t>
            </w:r>
          </w:p>
        </w:tc>
        <w:tc>
          <w:tcPr>
            <w:tcW w:w="0" w:type="auto"/>
            <w:tcBorders>
              <w:top w:val="threeDEngrave" w:sz="12" w:space="0" w:color="CCCCCC"/>
              <w:left w:val="threeDEngrave" w:sz="12" w:space="0" w:color="CCCCCC"/>
              <w:bottom w:val="threeDEngrave" w:sz="12" w:space="0" w:color="CCCCCC"/>
              <w:right w:val="threeDEngrave" w:sz="12" w:space="0" w:color="CCCCCC"/>
            </w:tcBorders>
            <w:shd w:val="clear" w:color="auto" w:fill="52628D"/>
            <w:vAlign w:val="center"/>
            <w:hideMark/>
          </w:tcPr>
          <w:p w:rsidR="00EC31A1" w:rsidRPr="00EC31A1" w:rsidRDefault="00EC31A1" w:rsidP="00EC31A1">
            <w:pPr>
              <w:spacing w:after="0" w:line="240" w:lineRule="auto"/>
              <w:jc w:val="center"/>
              <w:rPr>
                <w:rFonts w:ascii="Times New Roman" w:eastAsia="Times New Roman" w:hAnsi="Times New Roman" w:cs="Times New Roman"/>
                <w:color w:val="CCCCCC"/>
                <w:sz w:val="24"/>
                <w:szCs w:val="24"/>
                <w:lang w:eastAsia="fr-FR"/>
              </w:rPr>
            </w:pPr>
            <w:r w:rsidRPr="00EC31A1">
              <w:rPr>
                <w:rFonts w:ascii="Times New Roman" w:eastAsia="Times New Roman" w:hAnsi="Times New Roman" w:cs="Times New Roman"/>
                <w:color w:val="CCCCCC"/>
                <w:sz w:val="24"/>
                <w:szCs w:val="24"/>
                <w:lang w:eastAsia="fr-FR"/>
              </w:rPr>
              <w:t>ce soir-là</w:t>
            </w:r>
          </w:p>
        </w:tc>
      </w:tr>
      <w:tr w:rsidR="00EC31A1" w:rsidRPr="00EC31A1" w:rsidTr="00EC31A1">
        <w:tc>
          <w:tcPr>
            <w:tcW w:w="0" w:type="auto"/>
            <w:tcBorders>
              <w:top w:val="threeDEngrave" w:sz="12" w:space="0" w:color="CCCCCC"/>
              <w:left w:val="threeDEngrave" w:sz="12" w:space="0" w:color="CCCCCC"/>
              <w:bottom w:val="threeDEngrave" w:sz="12" w:space="0" w:color="CCCCCC"/>
              <w:right w:val="threeDEngrave" w:sz="12" w:space="0" w:color="CCCCCC"/>
            </w:tcBorders>
            <w:shd w:val="clear" w:color="auto" w:fill="52628D"/>
            <w:vAlign w:val="center"/>
            <w:hideMark/>
          </w:tcPr>
          <w:p w:rsidR="00EC31A1" w:rsidRPr="00EC31A1" w:rsidRDefault="00EC31A1" w:rsidP="00EC31A1">
            <w:pPr>
              <w:spacing w:after="0" w:line="240" w:lineRule="auto"/>
              <w:jc w:val="center"/>
              <w:rPr>
                <w:rFonts w:ascii="Times New Roman" w:eastAsia="Times New Roman" w:hAnsi="Times New Roman" w:cs="Times New Roman"/>
                <w:color w:val="CCCCCC"/>
                <w:sz w:val="24"/>
                <w:szCs w:val="24"/>
                <w:lang w:eastAsia="fr-FR"/>
              </w:rPr>
            </w:pPr>
            <w:r w:rsidRPr="00EC31A1">
              <w:rPr>
                <w:rFonts w:ascii="Times New Roman" w:eastAsia="Times New Roman" w:hAnsi="Times New Roman" w:cs="Times New Roman"/>
                <w:color w:val="CCCCCC"/>
                <w:sz w:val="24"/>
                <w:szCs w:val="24"/>
                <w:lang w:eastAsia="fr-FR"/>
              </w:rPr>
              <w:t>cette année</w:t>
            </w:r>
          </w:p>
        </w:tc>
        <w:tc>
          <w:tcPr>
            <w:tcW w:w="0" w:type="auto"/>
            <w:tcBorders>
              <w:top w:val="threeDEngrave" w:sz="12" w:space="0" w:color="CCCCCC"/>
              <w:left w:val="threeDEngrave" w:sz="12" w:space="0" w:color="CCCCCC"/>
              <w:bottom w:val="threeDEngrave" w:sz="12" w:space="0" w:color="CCCCCC"/>
              <w:right w:val="threeDEngrave" w:sz="12" w:space="0" w:color="CCCCCC"/>
            </w:tcBorders>
            <w:shd w:val="clear" w:color="auto" w:fill="52628D"/>
            <w:vAlign w:val="center"/>
            <w:hideMark/>
          </w:tcPr>
          <w:p w:rsidR="00EC31A1" w:rsidRPr="00EC31A1" w:rsidRDefault="00EC31A1" w:rsidP="00EC31A1">
            <w:pPr>
              <w:spacing w:after="0" w:line="240" w:lineRule="auto"/>
              <w:jc w:val="center"/>
              <w:rPr>
                <w:rFonts w:ascii="Times New Roman" w:eastAsia="Times New Roman" w:hAnsi="Times New Roman" w:cs="Times New Roman"/>
                <w:color w:val="CCCCCC"/>
                <w:sz w:val="24"/>
                <w:szCs w:val="24"/>
                <w:lang w:eastAsia="fr-FR"/>
              </w:rPr>
            </w:pPr>
            <w:r w:rsidRPr="00EC31A1">
              <w:rPr>
                <w:rFonts w:ascii="Times New Roman" w:eastAsia="Times New Roman" w:hAnsi="Times New Roman" w:cs="Times New Roman"/>
                <w:color w:val="CCCCCC"/>
                <w:sz w:val="24"/>
                <w:szCs w:val="24"/>
                <w:lang w:eastAsia="fr-FR"/>
              </w:rPr>
              <w:t>cette année-là</w:t>
            </w:r>
          </w:p>
        </w:tc>
      </w:tr>
      <w:tr w:rsidR="00EC31A1" w:rsidRPr="00EC31A1" w:rsidTr="00EC31A1">
        <w:tc>
          <w:tcPr>
            <w:tcW w:w="0" w:type="auto"/>
            <w:tcBorders>
              <w:top w:val="threeDEngrave" w:sz="12" w:space="0" w:color="CCCCCC"/>
              <w:left w:val="threeDEngrave" w:sz="12" w:space="0" w:color="CCCCCC"/>
              <w:bottom w:val="threeDEngrave" w:sz="12" w:space="0" w:color="CCCCCC"/>
              <w:right w:val="threeDEngrave" w:sz="12" w:space="0" w:color="CCCCCC"/>
            </w:tcBorders>
            <w:shd w:val="clear" w:color="auto" w:fill="52628D"/>
            <w:vAlign w:val="center"/>
            <w:hideMark/>
          </w:tcPr>
          <w:p w:rsidR="00EC31A1" w:rsidRPr="00EC31A1" w:rsidRDefault="00EC31A1" w:rsidP="00EC31A1">
            <w:pPr>
              <w:spacing w:after="0" w:line="240" w:lineRule="auto"/>
              <w:jc w:val="center"/>
              <w:rPr>
                <w:rFonts w:ascii="Times New Roman" w:eastAsia="Times New Roman" w:hAnsi="Times New Roman" w:cs="Times New Roman"/>
                <w:color w:val="CCCCCC"/>
                <w:sz w:val="24"/>
                <w:szCs w:val="24"/>
                <w:lang w:eastAsia="fr-FR"/>
              </w:rPr>
            </w:pPr>
            <w:r w:rsidRPr="00EC31A1">
              <w:rPr>
                <w:rFonts w:ascii="Times New Roman" w:eastAsia="Times New Roman" w:hAnsi="Times New Roman" w:cs="Times New Roman"/>
                <w:color w:val="CCCCCC"/>
                <w:sz w:val="24"/>
                <w:szCs w:val="24"/>
                <w:lang w:eastAsia="fr-FR"/>
              </w:rPr>
              <w:t>demain</w:t>
            </w:r>
          </w:p>
        </w:tc>
        <w:tc>
          <w:tcPr>
            <w:tcW w:w="0" w:type="auto"/>
            <w:tcBorders>
              <w:top w:val="threeDEngrave" w:sz="12" w:space="0" w:color="CCCCCC"/>
              <w:left w:val="threeDEngrave" w:sz="12" w:space="0" w:color="CCCCCC"/>
              <w:bottom w:val="threeDEngrave" w:sz="12" w:space="0" w:color="CCCCCC"/>
              <w:right w:val="threeDEngrave" w:sz="12" w:space="0" w:color="CCCCCC"/>
            </w:tcBorders>
            <w:shd w:val="clear" w:color="auto" w:fill="52628D"/>
            <w:vAlign w:val="center"/>
            <w:hideMark/>
          </w:tcPr>
          <w:p w:rsidR="00EC31A1" w:rsidRPr="00EC31A1" w:rsidRDefault="00EC31A1" w:rsidP="00EC31A1">
            <w:pPr>
              <w:spacing w:after="0" w:line="240" w:lineRule="auto"/>
              <w:jc w:val="center"/>
              <w:rPr>
                <w:rFonts w:ascii="Times New Roman" w:eastAsia="Times New Roman" w:hAnsi="Times New Roman" w:cs="Times New Roman"/>
                <w:color w:val="CCCCCC"/>
                <w:sz w:val="24"/>
                <w:szCs w:val="24"/>
                <w:lang w:eastAsia="fr-FR"/>
              </w:rPr>
            </w:pPr>
            <w:r w:rsidRPr="00EC31A1">
              <w:rPr>
                <w:rFonts w:ascii="Times New Roman" w:eastAsia="Times New Roman" w:hAnsi="Times New Roman" w:cs="Times New Roman"/>
                <w:color w:val="CCCCCC"/>
                <w:sz w:val="24"/>
                <w:szCs w:val="24"/>
                <w:lang w:eastAsia="fr-FR"/>
              </w:rPr>
              <w:t>le lendemain</w:t>
            </w:r>
          </w:p>
        </w:tc>
      </w:tr>
      <w:tr w:rsidR="00EC31A1" w:rsidRPr="00EC31A1" w:rsidTr="00EC31A1">
        <w:tc>
          <w:tcPr>
            <w:tcW w:w="0" w:type="auto"/>
            <w:tcBorders>
              <w:top w:val="threeDEngrave" w:sz="12" w:space="0" w:color="CCCCCC"/>
              <w:left w:val="threeDEngrave" w:sz="12" w:space="0" w:color="CCCCCC"/>
              <w:bottom w:val="threeDEngrave" w:sz="12" w:space="0" w:color="CCCCCC"/>
              <w:right w:val="threeDEngrave" w:sz="12" w:space="0" w:color="CCCCCC"/>
            </w:tcBorders>
            <w:shd w:val="clear" w:color="auto" w:fill="52628D"/>
            <w:vAlign w:val="center"/>
            <w:hideMark/>
          </w:tcPr>
          <w:p w:rsidR="00EC31A1" w:rsidRPr="00EC31A1" w:rsidRDefault="00EC31A1" w:rsidP="00EC31A1">
            <w:pPr>
              <w:spacing w:after="0" w:line="240" w:lineRule="auto"/>
              <w:jc w:val="center"/>
              <w:rPr>
                <w:rFonts w:ascii="Times New Roman" w:eastAsia="Times New Roman" w:hAnsi="Times New Roman" w:cs="Times New Roman"/>
                <w:color w:val="CCCCCC"/>
                <w:sz w:val="24"/>
                <w:szCs w:val="24"/>
                <w:lang w:eastAsia="fr-FR"/>
              </w:rPr>
            </w:pPr>
            <w:r w:rsidRPr="00EC31A1">
              <w:rPr>
                <w:rFonts w:ascii="Times New Roman" w:eastAsia="Times New Roman" w:hAnsi="Times New Roman" w:cs="Times New Roman"/>
                <w:color w:val="CCCCCC"/>
                <w:sz w:val="24"/>
                <w:szCs w:val="24"/>
                <w:lang w:eastAsia="fr-FR"/>
              </w:rPr>
              <w:t>après-demain</w:t>
            </w:r>
          </w:p>
        </w:tc>
        <w:tc>
          <w:tcPr>
            <w:tcW w:w="0" w:type="auto"/>
            <w:tcBorders>
              <w:top w:val="threeDEngrave" w:sz="12" w:space="0" w:color="CCCCCC"/>
              <w:left w:val="threeDEngrave" w:sz="12" w:space="0" w:color="CCCCCC"/>
              <w:bottom w:val="threeDEngrave" w:sz="12" w:space="0" w:color="CCCCCC"/>
              <w:right w:val="threeDEngrave" w:sz="12" w:space="0" w:color="CCCCCC"/>
            </w:tcBorders>
            <w:shd w:val="clear" w:color="auto" w:fill="52628D"/>
            <w:vAlign w:val="center"/>
            <w:hideMark/>
          </w:tcPr>
          <w:p w:rsidR="00EC31A1" w:rsidRPr="00EC31A1" w:rsidRDefault="00EC31A1" w:rsidP="00EC31A1">
            <w:pPr>
              <w:spacing w:after="0" w:line="240" w:lineRule="auto"/>
              <w:jc w:val="center"/>
              <w:rPr>
                <w:rFonts w:ascii="Times New Roman" w:eastAsia="Times New Roman" w:hAnsi="Times New Roman" w:cs="Times New Roman"/>
                <w:color w:val="CCCCCC"/>
                <w:sz w:val="24"/>
                <w:szCs w:val="24"/>
                <w:lang w:eastAsia="fr-FR"/>
              </w:rPr>
            </w:pPr>
            <w:r w:rsidRPr="00EC31A1">
              <w:rPr>
                <w:rFonts w:ascii="Times New Roman" w:eastAsia="Times New Roman" w:hAnsi="Times New Roman" w:cs="Times New Roman"/>
                <w:color w:val="CCCCCC"/>
                <w:sz w:val="24"/>
                <w:szCs w:val="24"/>
                <w:lang w:eastAsia="fr-FR"/>
              </w:rPr>
              <w:t>le surlendemain</w:t>
            </w:r>
          </w:p>
        </w:tc>
      </w:tr>
      <w:tr w:rsidR="00EC31A1" w:rsidRPr="00EC31A1" w:rsidTr="00EC31A1">
        <w:tc>
          <w:tcPr>
            <w:tcW w:w="0" w:type="auto"/>
            <w:tcBorders>
              <w:top w:val="threeDEngrave" w:sz="12" w:space="0" w:color="CCCCCC"/>
              <w:left w:val="threeDEngrave" w:sz="12" w:space="0" w:color="CCCCCC"/>
              <w:bottom w:val="threeDEngrave" w:sz="12" w:space="0" w:color="CCCCCC"/>
              <w:right w:val="threeDEngrave" w:sz="12" w:space="0" w:color="CCCCCC"/>
            </w:tcBorders>
            <w:shd w:val="clear" w:color="auto" w:fill="52628D"/>
            <w:vAlign w:val="center"/>
            <w:hideMark/>
          </w:tcPr>
          <w:p w:rsidR="00EC31A1" w:rsidRPr="00EC31A1" w:rsidRDefault="00EC31A1" w:rsidP="00EC31A1">
            <w:pPr>
              <w:spacing w:after="0" w:line="240" w:lineRule="auto"/>
              <w:jc w:val="center"/>
              <w:rPr>
                <w:rFonts w:ascii="Times New Roman" w:eastAsia="Times New Roman" w:hAnsi="Times New Roman" w:cs="Times New Roman"/>
                <w:color w:val="CCCCCC"/>
                <w:sz w:val="24"/>
                <w:szCs w:val="24"/>
                <w:lang w:eastAsia="fr-FR"/>
              </w:rPr>
            </w:pPr>
            <w:r w:rsidRPr="00EC31A1">
              <w:rPr>
                <w:rFonts w:ascii="Times New Roman" w:eastAsia="Times New Roman" w:hAnsi="Times New Roman" w:cs="Times New Roman"/>
                <w:color w:val="CCCCCC"/>
                <w:sz w:val="24"/>
                <w:szCs w:val="24"/>
                <w:lang w:eastAsia="fr-FR"/>
              </w:rPr>
              <w:t>dimanche prochain</w:t>
            </w:r>
          </w:p>
        </w:tc>
        <w:tc>
          <w:tcPr>
            <w:tcW w:w="0" w:type="auto"/>
            <w:tcBorders>
              <w:top w:val="threeDEngrave" w:sz="12" w:space="0" w:color="CCCCCC"/>
              <w:left w:val="threeDEngrave" w:sz="12" w:space="0" w:color="CCCCCC"/>
              <w:bottom w:val="threeDEngrave" w:sz="12" w:space="0" w:color="CCCCCC"/>
              <w:right w:val="threeDEngrave" w:sz="12" w:space="0" w:color="CCCCCC"/>
            </w:tcBorders>
            <w:shd w:val="clear" w:color="auto" w:fill="52628D"/>
            <w:vAlign w:val="center"/>
            <w:hideMark/>
          </w:tcPr>
          <w:p w:rsidR="00EC31A1" w:rsidRPr="00EC31A1" w:rsidRDefault="00EC31A1" w:rsidP="00EC31A1">
            <w:pPr>
              <w:spacing w:after="0" w:line="240" w:lineRule="auto"/>
              <w:jc w:val="center"/>
              <w:rPr>
                <w:rFonts w:ascii="Times New Roman" w:eastAsia="Times New Roman" w:hAnsi="Times New Roman" w:cs="Times New Roman"/>
                <w:color w:val="CCCCCC"/>
                <w:sz w:val="24"/>
                <w:szCs w:val="24"/>
                <w:lang w:eastAsia="fr-FR"/>
              </w:rPr>
            </w:pPr>
            <w:r w:rsidRPr="00EC31A1">
              <w:rPr>
                <w:rFonts w:ascii="Times New Roman" w:eastAsia="Times New Roman" w:hAnsi="Times New Roman" w:cs="Times New Roman"/>
                <w:color w:val="CCCCCC"/>
                <w:sz w:val="24"/>
                <w:szCs w:val="24"/>
                <w:lang w:eastAsia="fr-FR"/>
              </w:rPr>
              <w:t>le dimanche suivant / d’après</w:t>
            </w:r>
          </w:p>
        </w:tc>
      </w:tr>
      <w:tr w:rsidR="00EC31A1" w:rsidRPr="00EC31A1" w:rsidTr="00EC31A1">
        <w:tc>
          <w:tcPr>
            <w:tcW w:w="0" w:type="auto"/>
            <w:tcBorders>
              <w:top w:val="threeDEngrave" w:sz="12" w:space="0" w:color="CCCCCC"/>
              <w:left w:val="threeDEngrave" w:sz="12" w:space="0" w:color="CCCCCC"/>
              <w:bottom w:val="threeDEngrave" w:sz="12" w:space="0" w:color="CCCCCC"/>
              <w:right w:val="threeDEngrave" w:sz="12" w:space="0" w:color="CCCCCC"/>
            </w:tcBorders>
            <w:shd w:val="clear" w:color="auto" w:fill="52628D"/>
            <w:vAlign w:val="center"/>
            <w:hideMark/>
          </w:tcPr>
          <w:p w:rsidR="00EC31A1" w:rsidRPr="00EC31A1" w:rsidRDefault="00EC31A1" w:rsidP="00EC31A1">
            <w:pPr>
              <w:spacing w:after="0" w:line="240" w:lineRule="auto"/>
              <w:jc w:val="center"/>
              <w:rPr>
                <w:rFonts w:ascii="Times New Roman" w:eastAsia="Times New Roman" w:hAnsi="Times New Roman" w:cs="Times New Roman"/>
                <w:color w:val="CCCCCC"/>
                <w:sz w:val="24"/>
                <w:szCs w:val="24"/>
                <w:lang w:eastAsia="fr-FR"/>
              </w:rPr>
            </w:pPr>
            <w:r w:rsidRPr="00EC31A1">
              <w:rPr>
                <w:rFonts w:ascii="Times New Roman" w:eastAsia="Times New Roman" w:hAnsi="Times New Roman" w:cs="Times New Roman"/>
                <w:color w:val="CCCCCC"/>
                <w:sz w:val="24"/>
                <w:szCs w:val="24"/>
                <w:lang w:eastAsia="fr-FR"/>
              </w:rPr>
              <w:t>l’année prochaine</w:t>
            </w:r>
          </w:p>
        </w:tc>
        <w:tc>
          <w:tcPr>
            <w:tcW w:w="0" w:type="auto"/>
            <w:tcBorders>
              <w:top w:val="threeDEngrave" w:sz="12" w:space="0" w:color="CCCCCC"/>
              <w:left w:val="threeDEngrave" w:sz="12" w:space="0" w:color="CCCCCC"/>
              <w:bottom w:val="threeDEngrave" w:sz="12" w:space="0" w:color="CCCCCC"/>
              <w:right w:val="threeDEngrave" w:sz="12" w:space="0" w:color="CCCCCC"/>
            </w:tcBorders>
            <w:shd w:val="clear" w:color="auto" w:fill="52628D"/>
            <w:vAlign w:val="center"/>
            <w:hideMark/>
          </w:tcPr>
          <w:p w:rsidR="00EC31A1" w:rsidRPr="00EC31A1" w:rsidRDefault="00EC31A1" w:rsidP="00EC31A1">
            <w:pPr>
              <w:spacing w:after="0" w:line="240" w:lineRule="auto"/>
              <w:jc w:val="center"/>
              <w:rPr>
                <w:rFonts w:ascii="Times New Roman" w:eastAsia="Times New Roman" w:hAnsi="Times New Roman" w:cs="Times New Roman"/>
                <w:color w:val="CCCCCC"/>
                <w:sz w:val="24"/>
                <w:szCs w:val="24"/>
                <w:lang w:eastAsia="fr-FR"/>
              </w:rPr>
            </w:pPr>
            <w:r w:rsidRPr="00EC31A1">
              <w:rPr>
                <w:rFonts w:ascii="Times New Roman" w:eastAsia="Times New Roman" w:hAnsi="Times New Roman" w:cs="Times New Roman"/>
                <w:color w:val="CCCCCC"/>
                <w:sz w:val="24"/>
                <w:szCs w:val="24"/>
                <w:lang w:eastAsia="fr-FR"/>
              </w:rPr>
              <w:t>l’année suivante / d’après</w:t>
            </w:r>
          </w:p>
        </w:tc>
      </w:tr>
      <w:tr w:rsidR="00EC31A1" w:rsidRPr="00EC31A1" w:rsidTr="00EC31A1">
        <w:tc>
          <w:tcPr>
            <w:tcW w:w="0" w:type="auto"/>
            <w:tcBorders>
              <w:top w:val="threeDEngrave" w:sz="12" w:space="0" w:color="CCCCCC"/>
              <w:left w:val="threeDEngrave" w:sz="12" w:space="0" w:color="CCCCCC"/>
              <w:bottom w:val="threeDEngrave" w:sz="12" w:space="0" w:color="CCCCCC"/>
              <w:right w:val="threeDEngrave" w:sz="12" w:space="0" w:color="CCCCCC"/>
            </w:tcBorders>
            <w:shd w:val="clear" w:color="auto" w:fill="52628D"/>
            <w:vAlign w:val="center"/>
            <w:hideMark/>
          </w:tcPr>
          <w:p w:rsidR="00EC31A1" w:rsidRPr="00EC31A1" w:rsidRDefault="00EC31A1" w:rsidP="00EC31A1">
            <w:pPr>
              <w:spacing w:after="0" w:line="240" w:lineRule="auto"/>
              <w:jc w:val="center"/>
              <w:rPr>
                <w:rFonts w:ascii="Times New Roman" w:eastAsia="Times New Roman" w:hAnsi="Times New Roman" w:cs="Times New Roman"/>
                <w:color w:val="CCCCCC"/>
                <w:sz w:val="24"/>
                <w:szCs w:val="24"/>
                <w:lang w:eastAsia="fr-FR"/>
              </w:rPr>
            </w:pPr>
            <w:r w:rsidRPr="00EC31A1">
              <w:rPr>
                <w:rFonts w:ascii="Times New Roman" w:eastAsia="Times New Roman" w:hAnsi="Times New Roman" w:cs="Times New Roman"/>
                <w:color w:val="CCCCCC"/>
                <w:sz w:val="24"/>
                <w:szCs w:val="24"/>
                <w:lang w:eastAsia="fr-FR"/>
              </w:rPr>
              <w:lastRenderedPageBreak/>
              <w:t>dans deux ans</w:t>
            </w:r>
          </w:p>
        </w:tc>
        <w:tc>
          <w:tcPr>
            <w:tcW w:w="0" w:type="auto"/>
            <w:tcBorders>
              <w:top w:val="threeDEngrave" w:sz="12" w:space="0" w:color="CCCCCC"/>
              <w:left w:val="threeDEngrave" w:sz="12" w:space="0" w:color="CCCCCC"/>
              <w:bottom w:val="threeDEngrave" w:sz="12" w:space="0" w:color="CCCCCC"/>
              <w:right w:val="threeDEngrave" w:sz="12" w:space="0" w:color="CCCCCC"/>
            </w:tcBorders>
            <w:shd w:val="clear" w:color="auto" w:fill="52628D"/>
            <w:vAlign w:val="center"/>
            <w:hideMark/>
          </w:tcPr>
          <w:p w:rsidR="00EC31A1" w:rsidRPr="00EC31A1" w:rsidRDefault="00EC31A1" w:rsidP="00EC31A1">
            <w:pPr>
              <w:spacing w:after="0" w:line="240" w:lineRule="auto"/>
              <w:jc w:val="center"/>
              <w:rPr>
                <w:rFonts w:ascii="Times New Roman" w:eastAsia="Times New Roman" w:hAnsi="Times New Roman" w:cs="Times New Roman"/>
                <w:color w:val="CCCCCC"/>
                <w:sz w:val="24"/>
                <w:szCs w:val="24"/>
                <w:lang w:eastAsia="fr-FR"/>
              </w:rPr>
            </w:pPr>
            <w:r w:rsidRPr="00EC31A1">
              <w:rPr>
                <w:rFonts w:ascii="Times New Roman" w:eastAsia="Times New Roman" w:hAnsi="Times New Roman" w:cs="Times New Roman"/>
                <w:color w:val="CCCCCC"/>
                <w:sz w:val="24"/>
                <w:szCs w:val="24"/>
                <w:lang w:eastAsia="fr-FR"/>
              </w:rPr>
              <w:t>deux ans plus tard / après</w:t>
            </w:r>
          </w:p>
        </w:tc>
      </w:tr>
      <w:tr w:rsidR="00EC31A1" w:rsidRPr="00EC31A1" w:rsidTr="00EC31A1">
        <w:tc>
          <w:tcPr>
            <w:tcW w:w="0" w:type="auto"/>
            <w:tcBorders>
              <w:top w:val="threeDEngrave" w:sz="12" w:space="0" w:color="CCCCCC"/>
              <w:left w:val="threeDEngrave" w:sz="12" w:space="0" w:color="CCCCCC"/>
              <w:bottom w:val="threeDEngrave" w:sz="12" w:space="0" w:color="CCCCCC"/>
              <w:right w:val="threeDEngrave" w:sz="12" w:space="0" w:color="CCCCCC"/>
            </w:tcBorders>
            <w:shd w:val="clear" w:color="auto" w:fill="52628D"/>
            <w:vAlign w:val="center"/>
            <w:hideMark/>
          </w:tcPr>
          <w:p w:rsidR="00EC31A1" w:rsidRPr="00EC31A1" w:rsidRDefault="00EC31A1" w:rsidP="00EC31A1">
            <w:pPr>
              <w:spacing w:after="0" w:line="240" w:lineRule="auto"/>
              <w:jc w:val="center"/>
              <w:rPr>
                <w:rFonts w:ascii="Times New Roman" w:eastAsia="Times New Roman" w:hAnsi="Times New Roman" w:cs="Times New Roman"/>
                <w:color w:val="CCCCCC"/>
                <w:sz w:val="24"/>
                <w:szCs w:val="24"/>
                <w:lang w:eastAsia="fr-FR"/>
              </w:rPr>
            </w:pPr>
            <w:r w:rsidRPr="00EC31A1">
              <w:rPr>
                <w:rFonts w:ascii="Times New Roman" w:eastAsia="Times New Roman" w:hAnsi="Times New Roman" w:cs="Times New Roman"/>
                <w:color w:val="CCCCCC"/>
                <w:sz w:val="24"/>
                <w:szCs w:val="24"/>
                <w:lang w:eastAsia="fr-FR"/>
              </w:rPr>
              <w:t>d’ici deux semaines</w:t>
            </w:r>
          </w:p>
        </w:tc>
        <w:tc>
          <w:tcPr>
            <w:tcW w:w="0" w:type="auto"/>
            <w:tcBorders>
              <w:top w:val="threeDEngrave" w:sz="12" w:space="0" w:color="CCCCCC"/>
              <w:left w:val="threeDEngrave" w:sz="12" w:space="0" w:color="CCCCCC"/>
              <w:bottom w:val="threeDEngrave" w:sz="12" w:space="0" w:color="CCCCCC"/>
              <w:right w:val="threeDEngrave" w:sz="12" w:space="0" w:color="CCCCCC"/>
            </w:tcBorders>
            <w:shd w:val="clear" w:color="auto" w:fill="52628D"/>
            <w:vAlign w:val="center"/>
            <w:hideMark/>
          </w:tcPr>
          <w:p w:rsidR="00EC31A1" w:rsidRPr="00EC31A1" w:rsidRDefault="00EC31A1" w:rsidP="00EC31A1">
            <w:pPr>
              <w:spacing w:after="0" w:line="240" w:lineRule="auto"/>
              <w:jc w:val="center"/>
              <w:rPr>
                <w:rFonts w:ascii="Times New Roman" w:eastAsia="Times New Roman" w:hAnsi="Times New Roman" w:cs="Times New Roman"/>
                <w:color w:val="CCCCCC"/>
                <w:sz w:val="24"/>
                <w:szCs w:val="24"/>
                <w:lang w:eastAsia="fr-FR"/>
              </w:rPr>
            </w:pPr>
            <w:r w:rsidRPr="00EC31A1">
              <w:rPr>
                <w:rFonts w:ascii="Times New Roman" w:eastAsia="Times New Roman" w:hAnsi="Times New Roman" w:cs="Times New Roman"/>
                <w:color w:val="CCCCCC"/>
                <w:sz w:val="24"/>
                <w:szCs w:val="24"/>
                <w:lang w:eastAsia="fr-FR"/>
              </w:rPr>
              <w:t>deux semaines plus tard / après</w:t>
            </w:r>
          </w:p>
        </w:tc>
      </w:tr>
      <w:tr w:rsidR="00EC31A1" w:rsidRPr="00EC31A1" w:rsidTr="00EC31A1">
        <w:tc>
          <w:tcPr>
            <w:tcW w:w="0" w:type="auto"/>
            <w:tcBorders>
              <w:top w:val="threeDEngrave" w:sz="12" w:space="0" w:color="CCCCCC"/>
              <w:left w:val="threeDEngrave" w:sz="12" w:space="0" w:color="CCCCCC"/>
              <w:bottom w:val="threeDEngrave" w:sz="12" w:space="0" w:color="CCCCCC"/>
              <w:right w:val="threeDEngrave" w:sz="12" w:space="0" w:color="CCCCCC"/>
            </w:tcBorders>
            <w:shd w:val="clear" w:color="auto" w:fill="52628D"/>
            <w:vAlign w:val="center"/>
            <w:hideMark/>
          </w:tcPr>
          <w:p w:rsidR="00EC31A1" w:rsidRPr="00EC31A1" w:rsidRDefault="00EC31A1" w:rsidP="00EC31A1">
            <w:pPr>
              <w:spacing w:after="0" w:line="240" w:lineRule="auto"/>
              <w:jc w:val="center"/>
              <w:rPr>
                <w:rFonts w:ascii="Times New Roman" w:eastAsia="Times New Roman" w:hAnsi="Times New Roman" w:cs="Times New Roman"/>
                <w:color w:val="CCCCCC"/>
                <w:sz w:val="24"/>
                <w:szCs w:val="24"/>
                <w:lang w:eastAsia="fr-FR"/>
              </w:rPr>
            </w:pPr>
            <w:r w:rsidRPr="00EC31A1">
              <w:rPr>
                <w:rFonts w:ascii="Times New Roman" w:eastAsia="Times New Roman" w:hAnsi="Times New Roman" w:cs="Times New Roman"/>
                <w:color w:val="CCCCCC"/>
                <w:sz w:val="24"/>
                <w:szCs w:val="24"/>
                <w:lang w:eastAsia="fr-FR"/>
              </w:rPr>
              <w:t>hier</w:t>
            </w:r>
          </w:p>
        </w:tc>
        <w:tc>
          <w:tcPr>
            <w:tcW w:w="0" w:type="auto"/>
            <w:tcBorders>
              <w:top w:val="threeDEngrave" w:sz="12" w:space="0" w:color="CCCCCC"/>
              <w:left w:val="threeDEngrave" w:sz="12" w:space="0" w:color="CCCCCC"/>
              <w:bottom w:val="threeDEngrave" w:sz="12" w:space="0" w:color="CCCCCC"/>
              <w:right w:val="threeDEngrave" w:sz="12" w:space="0" w:color="CCCCCC"/>
            </w:tcBorders>
            <w:shd w:val="clear" w:color="auto" w:fill="52628D"/>
            <w:vAlign w:val="center"/>
            <w:hideMark/>
          </w:tcPr>
          <w:p w:rsidR="00EC31A1" w:rsidRPr="00EC31A1" w:rsidRDefault="00EC31A1" w:rsidP="00EC31A1">
            <w:pPr>
              <w:spacing w:after="0" w:line="240" w:lineRule="auto"/>
              <w:jc w:val="center"/>
              <w:rPr>
                <w:rFonts w:ascii="Times New Roman" w:eastAsia="Times New Roman" w:hAnsi="Times New Roman" w:cs="Times New Roman"/>
                <w:color w:val="CCCCCC"/>
                <w:sz w:val="24"/>
                <w:szCs w:val="24"/>
                <w:lang w:eastAsia="fr-FR"/>
              </w:rPr>
            </w:pPr>
            <w:r w:rsidRPr="00EC31A1">
              <w:rPr>
                <w:rFonts w:ascii="Times New Roman" w:eastAsia="Times New Roman" w:hAnsi="Times New Roman" w:cs="Times New Roman"/>
                <w:color w:val="CCCCCC"/>
                <w:sz w:val="24"/>
                <w:szCs w:val="24"/>
                <w:lang w:eastAsia="fr-FR"/>
              </w:rPr>
              <w:t>la veille</w:t>
            </w:r>
          </w:p>
        </w:tc>
      </w:tr>
      <w:tr w:rsidR="00EC31A1" w:rsidRPr="00EC31A1" w:rsidTr="00EC31A1">
        <w:tc>
          <w:tcPr>
            <w:tcW w:w="0" w:type="auto"/>
            <w:tcBorders>
              <w:top w:val="threeDEngrave" w:sz="12" w:space="0" w:color="CCCCCC"/>
              <w:left w:val="threeDEngrave" w:sz="12" w:space="0" w:color="CCCCCC"/>
              <w:bottom w:val="threeDEngrave" w:sz="12" w:space="0" w:color="CCCCCC"/>
              <w:right w:val="threeDEngrave" w:sz="12" w:space="0" w:color="CCCCCC"/>
            </w:tcBorders>
            <w:shd w:val="clear" w:color="auto" w:fill="52628D"/>
            <w:vAlign w:val="center"/>
            <w:hideMark/>
          </w:tcPr>
          <w:p w:rsidR="00EC31A1" w:rsidRPr="00EC31A1" w:rsidRDefault="00EC31A1" w:rsidP="00EC31A1">
            <w:pPr>
              <w:spacing w:after="0" w:line="240" w:lineRule="auto"/>
              <w:jc w:val="center"/>
              <w:rPr>
                <w:rFonts w:ascii="Times New Roman" w:eastAsia="Times New Roman" w:hAnsi="Times New Roman" w:cs="Times New Roman"/>
                <w:color w:val="CCCCCC"/>
                <w:sz w:val="24"/>
                <w:szCs w:val="24"/>
                <w:lang w:eastAsia="fr-FR"/>
              </w:rPr>
            </w:pPr>
            <w:r w:rsidRPr="00EC31A1">
              <w:rPr>
                <w:rFonts w:ascii="Times New Roman" w:eastAsia="Times New Roman" w:hAnsi="Times New Roman" w:cs="Times New Roman"/>
                <w:color w:val="CCCCCC"/>
                <w:sz w:val="24"/>
                <w:szCs w:val="24"/>
                <w:lang w:eastAsia="fr-FR"/>
              </w:rPr>
              <w:t>avant-hier</w:t>
            </w:r>
          </w:p>
        </w:tc>
        <w:tc>
          <w:tcPr>
            <w:tcW w:w="0" w:type="auto"/>
            <w:tcBorders>
              <w:top w:val="threeDEngrave" w:sz="12" w:space="0" w:color="CCCCCC"/>
              <w:left w:val="threeDEngrave" w:sz="12" w:space="0" w:color="CCCCCC"/>
              <w:bottom w:val="threeDEngrave" w:sz="12" w:space="0" w:color="CCCCCC"/>
              <w:right w:val="threeDEngrave" w:sz="12" w:space="0" w:color="CCCCCC"/>
            </w:tcBorders>
            <w:shd w:val="clear" w:color="auto" w:fill="52628D"/>
            <w:vAlign w:val="center"/>
            <w:hideMark/>
          </w:tcPr>
          <w:p w:rsidR="00EC31A1" w:rsidRPr="00EC31A1" w:rsidRDefault="00EC31A1" w:rsidP="00EC31A1">
            <w:pPr>
              <w:spacing w:after="0" w:line="240" w:lineRule="auto"/>
              <w:jc w:val="center"/>
              <w:rPr>
                <w:rFonts w:ascii="Times New Roman" w:eastAsia="Times New Roman" w:hAnsi="Times New Roman" w:cs="Times New Roman"/>
                <w:color w:val="CCCCCC"/>
                <w:sz w:val="24"/>
                <w:szCs w:val="24"/>
                <w:lang w:eastAsia="fr-FR"/>
              </w:rPr>
            </w:pPr>
            <w:r w:rsidRPr="00EC31A1">
              <w:rPr>
                <w:rFonts w:ascii="Times New Roman" w:eastAsia="Times New Roman" w:hAnsi="Times New Roman" w:cs="Times New Roman"/>
                <w:color w:val="CCCCCC"/>
                <w:sz w:val="24"/>
                <w:szCs w:val="24"/>
                <w:lang w:eastAsia="fr-FR"/>
              </w:rPr>
              <w:t>l’avant-veille</w:t>
            </w:r>
          </w:p>
        </w:tc>
      </w:tr>
      <w:tr w:rsidR="00EC31A1" w:rsidRPr="00EC31A1" w:rsidTr="00EC31A1">
        <w:tc>
          <w:tcPr>
            <w:tcW w:w="0" w:type="auto"/>
            <w:tcBorders>
              <w:top w:val="threeDEngrave" w:sz="12" w:space="0" w:color="CCCCCC"/>
              <w:left w:val="threeDEngrave" w:sz="12" w:space="0" w:color="CCCCCC"/>
              <w:bottom w:val="threeDEngrave" w:sz="12" w:space="0" w:color="CCCCCC"/>
              <w:right w:val="threeDEngrave" w:sz="12" w:space="0" w:color="CCCCCC"/>
            </w:tcBorders>
            <w:shd w:val="clear" w:color="auto" w:fill="52628D"/>
            <w:vAlign w:val="center"/>
            <w:hideMark/>
          </w:tcPr>
          <w:p w:rsidR="00EC31A1" w:rsidRPr="00EC31A1" w:rsidRDefault="00EC31A1" w:rsidP="00EC31A1">
            <w:pPr>
              <w:spacing w:after="0" w:line="240" w:lineRule="auto"/>
              <w:jc w:val="center"/>
              <w:rPr>
                <w:rFonts w:ascii="Times New Roman" w:eastAsia="Times New Roman" w:hAnsi="Times New Roman" w:cs="Times New Roman"/>
                <w:color w:val="CCCCCC"/>
                <w:sz w:val="24"/>
                <w:szCs w:val="24"/>
                <w:lang w:eastAsia="fr-FR"/>
              </w:rPr>
            </w:pPr>
            <w:r w:rsidRPr="00EC31A1">
              <w:rPr>
                <w:rFonts w:ascii="Times New Roman" w:eastAsia="Times New Roman" w:hAnsi="Times New Roman" w:cs="Times New Roman"/>
                <w:color w:val="CCCCCC"/>
                <w:sz w:val="24"/>
                <w:szCs w:val="24"/>
                <w:lang w:eastAsia="fr-FR"/>
              </w:rPr>
              <w:t>il y a six mois</w:t>
            </w:r>
          </w:p>
        </w:tc>
        <w:tc>
          <w:tcPr>
            <w:tcW w:w="0" w:type="auto"/>
            <w:tcBorders>
              <w:top w:val="threeDEngrave" w:sz="12" w:space="0" w:color="CCCCCC"/>
              <w:left w:val="threeDEngrave" w:sz="12" w:space="0" w:color="CCCCCC"/>
              <w:bottom w:val="threeDEngrave" w:sz="12" w:space="0" w:color="CCCCCC"/>
              <w:right w:val="threeDEngrave" w:sz="12" w:space="0" w:color="CCCCCC"/>
            </w:tcBorders>
            <w:shd w:val="clear" w:color="auto" w:fill="52628D"/>
            <w:vAlign w:val="center"/>
            <w:hideMark/>
          </w:tcPr>
          <w:p w:rsidR="00EC31A1" w:rsidRPr="00EC31A1" w:rsidRDefault="00EC31A1" w:rsidP="00EC31A1">
            <w:pPr>
              <w:spacing w:after="0" w:line="240" w:lineRule="auto"/>
              <w:jc w:val="center"/>
              <w:rPr>
                <w:rFonts w:ascii="Times New Roman" w:eastAsia="Times New Roman" w:hAnsi="Times New Roman" w:cs="Times New Roman"/>
                <w:color w:val="CCCCCC"/>
                <w:sz w:val="24"/>
                <w:szCs w:val="24"/>
                <w:lang w:eastAsia="fr-FR"/>
              </w:rPr>
            </w:pPr>
            <w:r w:rsidRPr="00EC31A1">
              <w:rPr>
                <w:rFonts w:ascii="Times New Roman" w:eastAsia="Times New Roman" w:hAnsi="Times New Roman" w:cs="Times New Roman"/>
                <w:color w:val="CCCCCC"/>
                <w:sz w:val="24"/>
                <w:szCs w:val="24"/>
                <w:lang w:eastAsia="fr-FR"/>
              </w:rPr>
              <w:t>six mois avant / auparavant /plus tôt</w:t>
            </w:r>
          </w:p>
        </w:tc>
      </w:tr>
      <w:tr w:rsidR="00EC31A1" w:rsidRPr="00EC31A1" w:rsidTr="00EC31A1">
        <w:tc>
          <w:tcPr>
            <w:tcW w:w="0" w:type="auto"/>
            <w:tcBorders>
              <w:top w:val="threeDEngrave" w:sz="12" w:space="0" w:color="CCCCCC"/>
              <w:left w:val="threeDEngrave" w:sz="12" w:space="0" w:color="CCCCCC"/>
              <w:bottom w:val="threeDEngrave" w:sz="12" w:space="0" w:color="CCCCCC"/>
              <w:right w:val="threeDEngrave" w:sz="12" w:space="0" w:color="CCCCCC"/>
            </w:tcBorders>
            <w:shd w:val="clear" w:color="auto" w:fill="52628D"/>
            <w:vAlign w:val="center"/>
            <w:hideMark/>
          </w:tcPr>
          <w:p w:rsidR="00EC31A1" w:rsidRPr="00EC31A1" w:rsidRDefault="00EC31A1" w:rsidP="00EC31A1">
            <w:pPr>
              <w:spacing w:after="0" w:line="240" w:lineRule="auto"/>
              <w:jc w:val="center"/>
              <w:rPr>
                <w:rFonts w:ascii="Times New Roman" w:eastAsia="Times New Roman" w:hAnsi="Times New Roman" w:cs="Times New Roman"/>
                <w:color w:val="CCCCCC"/>
                <w:sz w:val="24"/>
                <w:szCs w:val="24"/>
                <w:lang w:eastAsia="fr-FR"/>
              </w:rPr>
            </w:pPr>
            <w:r w:rsidRPr="00EC31A1">
              <w:rPr>
                <w:rFonts w:ascii="Times New Roman" w:eastAsia="Times New Roman" w:hAnsi="Times New Roman" w:cs="Times New Roman"/>
                <w:color w:val="CCCCCC"/>
                <w:sz w:val="24"/>
                <w:szCs w:val="24"/>
                <w:lang w:eastAsia="fr-FR"/>
              </w:rPr>
              <w:t>l’année dernière</w:t>
            </w:r>
          </w:p>
        </w:tc>
        <w:tc>
          <w:tcPr>
            <w:tcW w:w="0" w:type="auto"/>
            <w:tcBorders>
              <w:top w:val="threeDEngrave" w:sz="12" w:space="0" w:color="CCCCCC"/>
              <w:left w:val="threeDEngrave" w:sz="12" w:space="0" w:color="CCCCCC"/>
              <w:bottom w:val="threeDEngrave" w:sz="12" w:space="0" w:color="CCCCCC"/>
              <w:right w:val="threeDEngrave" w:sz="12" w:space="0" w:color="CCCCCC"/>
            </w:tcBorders>
            <w:shd w:val="clear" w:color="auto" w:fill="52628D"/>
            <w:vAlign w:val="center"/>
            <w:hideMark/>
          </w:tcPr>
          <w:p w:rsidR="00EC31A1" w:rsidRPr="00EC31A1" w:rsidRDefault="00EC31A1" w:rsidP="00EC31A1">
            <w:pPr>
              <w:spacing w:after="0" w:line="240" w:lineRule="auto"/>
              <w:jc w:val="center"/>
              <w:rPr>
                <w:rFonts w:ascii="Times New Roman" w:eastAsia="Times New Roman" w:hAnsi="Times New Roman" w:cs="Times New Roman"/>
                <w:color w:val="CCCCCC"/>
                <w:sz w:val="24"/>
                <w:szCs w:val="24"/>
                <w:lang w:eastAsia="fr-FR"/>
              </w:rPr>
            </w:pPr>
            <w:r w:rsidRPr="00EC31A1">
              <w:rPr>
                <w:rFonts w:ascii="Times New Roman" w:eastAsia="Times New Roman" w:hAnsi="Times New Roman" w:cs="Times New Roman"/>
                <w:color w:val="CCCCCC"/>
                <w:sz w:val="24"/>
                <w:szCs w:val="24"/>
                <w:lang w:eastAsia="fr-FR"/>
              </w:rPr>
              <w:t>l’année précédente</w:t>
            </w:r>
          </w:p>
        </w:tc>
      </w:tr>
    </w:tbl>
    <w:p w:rsidR="009E7CE5" w:rsidRDefault="009E7CE5" w:rsidP="00EC31A1">
      <w:pPr>
        <w:spacing w:after="0"/>
        <w:rPr>
          <w:rFonts w:ascii="Times New Roman" w:hAnsi="Times New Roman" w:cs="Times New Roman"/>
          <w:sz w:val="24"/>
          <w:szCs w:val="24"/>
        </w:rPr>
      </w:pPr>
    </w:p>
    <w:p w:rsidR="00EC31A1" w:rsidRDefault="00EC31A1" w:rsidP="00EC31A1">
      <w:pPr>
        <w:spacing w:after="0"/>
        <w:rPr>
          <w:rFonts w:ascii="Times New Roman" w:hAnsi="Times New Roman" w:cs="Times New Roman"/>
          <w:sz w:val="24"/>
          <w:szCs w:val="24"/>
        </w:rPr>
      </w:pPr>
    </w:p>
    <w:p w:rsidR="000715A7" w:rsidRDefault="000715A7" w:rsidP="00EC31A1">
      <w:pPr>
        <w:spacing w:after="0"/>
        <w:rPr>
          <w:rFonts w:ascii="Times New Roman" w:hAnsi="Times New Roman" w:cs="Times New Roman"/>
          <w:sz w:val="24"/>
          <w:szCs w:val="24"/>
        </w:rPr>
      </w:pPr>
    </w:p>
    <w:p w:rsidR="000715A7" w:rsidRDefault="000715A7" w:rsidP="00EC31A1">
      <w:pPr>
        <w:spacing w:after="0"/>
        <w:rPr>
          <w:rFonts w:ascii="Times New Roman" w:hAnsi="Times New Roman" w:cs="Times New Roman"/>
          <w:sz w:val="24"/>
          <w:szCs w:val="24"/>
        </w:rPr>
      </w:pPr>
    </w:p>
    <w:p w:rsidR="000715A7" w:rsidRDefault="000715A7" w:rsidP="00EC31A1">
      <w:pPr>
        <w:spacing w:after="0"/>
        <w:rPr>
          <w:rFonts w:ascii="Times New Roman" w:hAnsi="Times New Roman" w:cs="Times New Roman"/>
          <w:sz w:val="24"/>
          <w:szCs w:val="24"/>
        </w:rPr>
      </w:pPr>
    </w:p>
    <w:p w:rsidR="000715A7" w:rsidRDefault="000715A7" w:rsidP="00EC31A1">
      <w:pPr>
        <w:spacing w:after="0"/>
        <w:rPr>
          <w:rFonts w:ascii="Times New Roman" w:hAnsi="Times New Roman" w:cs="Times New Roman"/>
          <w:sz w:val="24"/>
          <w:szCs w:val="24"/>
        </w:rPr>
      </w:pPr>
    </w:p>
    <w:p w:rsidR="000715A7" w:rsidRDefault="000715A7" w:rsidP="00EC31A1">
      <w:pPr>
        <w:spacing w:after="0"/>
        <w:rPr>
          <w:rFonts w:ascii="Times New Roman" w:hAnsi="Times New Roman" w:cs="Times New Roman"/>
          <w:sz w:val="24"/>
          <w:szCs w:val="24"/>
        </w:rPr>
      </w:pPr>
    </w:p>
    <w:p w:rsidR="000715A7" w:rsidRDefault="000715A7" w:rsidP="00EC31A1">
      <w:pPr>
        <w:spacing w:after="0"/>
        <w:rPr>
          <w:rFonts w:ascii="Times New Roman" w:hAnsi="Times New Roman" w:cs="Times New Roman"/>
          <w:sz w:val="24"/>
          <w:szCs w:val="24"/>
        </w:rPr>
      </w:pPr>
    </w:p>
    <w:p w:rsidR="000715A7" w:rsidRDefault="000715A7" w:rsidP="00EC31A1">
      <w:pPr>
        <w:spacing w:after="0"/>
        <w:rPr>
          <w:rFonts w:ascii="Times New Roman" w:hAnsi="Times New Roman" w:cs="Times New Roman"/>
          <w:sz w:val="24"/>
          <w:szCs w:val="24"/>
        </w:rPr>
      </w:pPr>
    </w:p>
    <w:p w:rsidR="000715A7" w:rsidRDefault="000715A7" w:rsidP="00EC31A1">
      <w:pPr>
        <w:spacing w:after="0"/>
        <w:rPr>
          <w:rFonts w:ascii="Times New Roman" w:hAnsi="Times New Roman" w:cs="Times New Roman"/>
          <w:sz w:val="24"/>
          <w:szCs w:val="24"/>
        </w:rPr>
      </w:pPr>
    </w:p>
    <w:p w:rsidR="000715A7" w:rsidRDefault="000715A7" w:rsidP="00EC31A1">
      <w:pPr>
        <w:spacing w:after="0"/>
        <w:rPr>
          <w:rFonts w:ascii="Times New Roman" w:hAnsi="Times New Roman" w:cs="Times New Roman"/>
          <w:sz w:val="24"/>
          <w:szCs w:val="24"/>
        </w:rPr>
      </w:pPr>
    </w:p>
    <w:p w:rsidR="000715A7" w:rsidRDefault="000715A7" w:rsidP="00EC31A1">
      <w:pPr>
        <w:spacing w:after="0"/>
        <w:rPr>
          <w:rFonts w:ascii="Times New Roman" w:hAnsi="Times New Roman" w:cs="Times New Roman"/>
          <w:sz w:val="24"/>
          <w:szCs w:val="24"/>
        </w:rPr>
      </w:pPr>
    </w:p>
    <w:p w:rsidR="000715A7" w:rsidRDefault="000715A7" w:rsidP="00EC31A1">
      <w:pPr>
        <w:spacing w:after="0"/>
        <w:rPr>
          <w:rFonts w:ascii="Times New Roman" w:hAnsi="Times New Roman" w:cs="Times New Roman"/>
          <w:sz w:val="24"/>
          <w:szCs w:val="24"/>
        </w:rPr>
      </w:pPr>
    </w:p>
    <w:p w:rsidR="000715A7" w:rsidRDefault="000715A7" w:rsidP="00EC31A1">
      <w:pPr>
        <w:spacing w:after="0"/>
        <w:rPr>
          <w:rFonts w:ascii="Times New Roman" w:hAnsi="Times New Roman" w:cs="Times New Roman"/>
          <w:sz w:val="24"/>
          <w:szCs w:val="24"/>
        </w:rPr>
      </w:pPr>
    </w:p>
    <w:p w:rsidR="000715A7" w:rsidRDefault="000715A7" w:rsidP="00EC31A1">
      <w:pPr>
        <w:spacing w:after="0"/>
        <w:rPr>
          <w:rFonts w:ascii="Times New Roman" w:hAnsi="Times New Roman" w:cs="Times New Roman"/>
          <w:sz w:val="24"/>
          <w:szCs w:val="24"/>
        </w:rPr>
      </w:pPr>
    </w:p>
    <w:p w:rsidR="000715A7" w:rsidRDefault="000715A7" w:rsidP="00EC31A1">
      <w:pPr>
        <w:spacing w:after="0"/>
        <w:rPr>
          <w:rFonts w:ascii="Times New Roman" w:hAnsi="Times New Roman" w:cs="Times New Roman"/>
          <w:sz w:val="24"/>
          <w:szCs w:val="24"/>
        </w:rPr>
      </w:pPr>
    </w:p>
    <w:p w:rsidR="000715A7" w:rsidRDefault="000715A7" w:rsidP="00EC31A1">
      <w:pPr>
        <w:spacing w:after="0"/>
        <w:rPr>
          <w:rFonts w:ascii="Times New Roman" w:hAnsi="Times New Roman" w:cs="Times New Roman"/>
          <w:sz w:val="24"/>
          <w:szCs w:val="24"/>
        </w:rPr>
      </w:pPr>
    </w:p>
    <w:p w:rsidR="000715A7" w:rsidRDefault="000715A7" w:rsidP="00EC31A1">
      <w:pPr>
        <w:spacing w:after="0"/>
        <w:rPr>
          <w:rFonts w:ascii="Times New Roman" w:hAnsi="Times New Roman" w:cs="Times New Roman"/>
          <w:sz w:val="24"/>
          <w:szCs w:val="24"/>
        </w:rPr>
      </w:pPr>
    </w:p>
    <w:p w:rsidR="000715A7" w:rsidRDefault="000715A7" w:rsidP="00EC31A1">
      <w:pPr>
        <w:spacing w:after="0"/>
        <w:rPr>
          <w:rFonts w:ascii="Times New Roman" w:hAnsi="Times New Roman" w:cs="Times New Roman"/>
          <w:sz w:val="24"/>
          <w:szCs w:val="24"/>
        </w:rPr>
      </w:pPr>
    </w:p>
    <w:p w:rsidR="000715A7" w:rsidRDefault="000715A7" w:rsidP="00EC31A1">
      <w:pPr>
        <w:spacing w:after="0"/>
        <w:rPr>
          <w:rFonts w:ascii="Times New Roman" w:hAnsi="Times New Roman" w:cs="Times New Roman"/>
          <w:sz w:val="24"/>
          <w:szCs w:val="24"/>
        </w:rPr>
      </w:pPr>
    </w:p>
    <w:p w:rsidR="000715A7" w:rsidRDefault="000715A7" w:rsidP="00EC31A1">
      <w:pPr>
        <w:spacing w:after="0"/>
        <w:rPr>
          <w:rFonts w:ascii="Times New Roman" w:hAnsi="Times New Roman" w:cs="Times New Roman"/>
          <w:sz w:val="24"/>
          <w:szCs w:val="24"/>
        </w:rPr>
      </w:pPr>
    </w:p>
    <w:p w:rsidR="000715A7" w:rsidRDefault="000715A7" w:rsidP="00EC31A1">
      <w:pPr>
        <w:spacing w:after="0"/>
        <w:rPr>
          <w:rFonts w:ascii="Times New Roman" w:hAnsi="Times New Roman" w:cs="Times New Roman"/>
          <w:sz w:val="24"/>
          <w:szCs w:val="24"/>
        </w:rPr>
      </w:pPr>
    </w:p>
    <w:p w:rsidR="000715A7" w:rsidRDefault="000715A7" w:rsidP="00EC31A1">
      <w:pPr>
        <w:spacing w:after="0"/>
        <w:rPr>
          <w:rFonts w:ascii="Times New Roman" w:hAnsi="Times New Roman" w:cs="Times New Roman"/>
          <w:sz w:val="24"/>
          <w:szCs w:val="24"/>
        </w:rPr>
      </w:pPr>
    </w:p>
    <w:p w:rsidR="000715A7" w:rsidRDefault="000715A7" w:rsidP="00EC31A1">
      <w:pPr>
        <w:spacing w:after="0"/>
        <w:rPr>
          <w:rFonts w:ascii="Times New Roman" w:hAnsi="Times New Roman" w:cs="Times New Roman"/>
          <w:sz w:val="24"/>
          <w:szCs w:val="24"/>
        </w:rPr>
      </w:pPr>
    </w:p>
    <w:p w:rsidR="000715A7" w:rsidRDefault="000715A7" w:rsidP="00EC31A1">
      <w:pPr>
        <w:spacing w:after="0"/>
        <w:rPr>
          <w:rFonts w:ascii="Times New Roman" w:hAnsi="Times New Roman" w:cs="Times New Roman"/>
          <w:sz w:val="24"/>
          <w:szCs w:val="24"/>
        </w:rPr>
      </w:pPr>
    </w:p>
    <w:p w:rsidR="000715A7" w:rsidRDefault="000715A7" w:rsidP="00EC31A1">
      <w:pPr>
        <w:spacing w:after="0"/>
        <w:rPr>
          <w:rFonts w:ascii="Times New Roman" w:hAnsi="Times New Roman" w:cs="Times New Roman"/>
          <w:sz w:val="24"/>
          <w:szCs w:val="24"/>
        </w:rPr>
      </w:pPr>
    </w:p>
    <w:p w:rsidR="000715A7" w:rsidRDefault="000715A7" w:rsidP="00EC31A1">
      <w:pPr>
        <w:spacing w:after="0"/>
        <w:rPr>
          <w:rFonts w:ascii="Times New Roman" w:hAnsi="Times New Roman" w:cs="Times New Roman"/>
          <w:sz w:val="24"/>
          <w:szCs w:val="24"/>
        </w:rPr>
      </w:pPr>
    </w:p>
    <w:p w:rsidR="000715A7" w:rsidRDefault="000715A7" w:rsidP="00EC31A1">
      <w:pPr>
        <w:spacing w:after="0"/>
        <w:rPr>
          <w:rFonts w:ascii="Times New Roman" w:hAnsi="Times New Roman" w:cs="Times New Roman"/>
          <w:sz w:val="24"/>
          <w:szCs w:val="24"/>
        </w:rPr>
      </w:pPr>
    </w:p>
    <w:p w:rsidR="000715A7" w:rsidRDefault="000715A7" w:rsidP="00EC31A1">
      <w:pPr>
        <w:spacing w:after="0"/>
        <w:rPr>
          <w:rFonts w:ascii="Times New Roman" w:hAnsi="Times New Roman" w:cs="Times New Roman"/>
          <w:sz w:val="24"/>
          <w:szCs w:val="24"/>
        </w:rPr>
      </w:pPr>
    </w:p>
    <w:p w:rsidR="000715A7" w:rsidRDefault="000715A7" w:rsidP="00EC31A1">
      <w:pPr>
        <w:spacing w:after="0"/>
        <w:rPr>
          <w:rFonts w:ascii="Times New Roman" w:hAnsi="Times New Roman" w:cs="Times New Roman"/>
          <w:sz w:val="24"/>
          <w:szCs w:val="24"/>
        </w:rPr>
      </w:pPr>
    </w:p>
    <w:p w:rsidR="000715A7" w:rsidRDefault="000715A7" w:rsidP="00EC31A1">
      <w:pPr>
        <w:spacing w:after="0"/>
        <w:rPr>
          <w:rFonts w:ascii="Times New Roman" w:hAnsi="Times New Roman" w:cs="Times New Roman"/>
          <w:sz w:val="24"/>
          <w:szCs w:val="24"/>
        </w:rPr>
      </w:pPr>
    </w:p>
    <w:p w:rsidR="000715A7" w:rsidRDefault="000715A7" w:rsidP="00EC31A1">
      <w:pPr>
        <w:spacing w:after="0"/>
        <w:rPr>
          <w:rFonts w:ascii="Times New Roman" w:hAnsi="Times New Roman" w:cs="Times New Roman"/>
          <w:sz w:val="24"/>
          <w:szCs w:val="24"/>
        </w:rPr>
      </w:pPr>
    </w:p>
    <w:p w:rsidR="000715A7" w:rsidRDefault="000715A7" w:rsidP="00EC31A1">
      <w:pPr>
        <w:spacing w:after="0"/>
        <w:rPr>
          <w:rFonts w:ascii="Times New Roman" w:hAnsi="Times New Roman" w:cs="Times New Roman"/>
          <w:sz w:val="24"/>
          <w:szCs w:val="24"/>
        </w:rPr>
      </w:pPr>
    </w:p>
    <w:p w:rsidR="002434B8" w:rsidRDefault="002434B8" w:rsidP="00EC31A1">
      <w:pPr>
        <w:spacing w:after="0"/>
        <w:rPr>
          <w:rFonts w:ascii="Times New Roman" w:hAnsi="Times New Roman" w:cs="Times New Roman"/>
          <w:sz w:val="24"/>
          <w:szCs w:val="24"/>
        </w:rPr>
      </w:pPr>
    </w:p>
    <w:p w:rsidR="002434B8" w:rsidRDefault="002434B8" w:rsidP="00EC31A1">
      <w:pPr>
        <w:spacing w:after="0"/>
        <w:rPr>
          <w:rFonts w:ascii="Times New Roman" w:hAnsi="Times New Roman" w:cs="Times New Roman"/>
          <w:sz w:val="24"/>
          <w:szCs w:val="24"/>
        </w:rPr>
      </w:pPr>
    </w:p>
    <w:p w:rsidR="002434B8" w:rsidRDefault="002434B8" w:rsidP="00EC31A1">
      <w:pPr>
        <w:spacing w:after="0"/>
        <w:rPr>
          <w:rFonts w:ascii="Times New Roman" w:hAnsi="Times New Roman" w:cs="Times New Roman"/>
          <w:sz w:val="24"/>
          <w:szCs w:val="24"/>
        </w:rPr>
      </w:pPr>
    </w:p>
    <w:p w:rsidR="002434B8" w:rsidRDefault="002434B8" w:rsidP="00EC31A1">
      <w:pPr>
        <w:spacing w:after="0"/>
        <w:rPr>
          <w:rFonts w:ascii="Times New Roman" w:hAnsi="Times New Roman" w:cs="Times New Roman"/>
          <w:sz w:val="24"/>
          <w:szCs w:val="24"/>
        </w:rPr>
      </w:pPr>
    </w:p>
    <w:p w:rsidR="002434B8" w:rsidRDefault="002434B8" w:rsidP="00EC31A1">
      <w:pPr>
        <w:spacing w:after="0"/>
        <w:rPr>
          <w:rFonts w:ascii="Times New Roman" w:hAnsi="Times New Roman" w:cs="Times New Roman"/>
          <w:sz w:val="24"/>
          <w:szCs w:val="24"/>
        </w:rPr>
      </w:pPr>
    </w:p>
    <w:p w:rsidR="002434B8" w:rsidRDefault="002434B8" w:rsidP="00EC31A1">
      <w:pPr>
        <w:spacing w:after="0"/>
        <w:rPr>
          <w:rFonts w:ascii="Times New Roman" w:hAnsi="Times New Roman" w:cs="Times New Roman"/>
          <w:sz w:val="24"/>
          <w:szCs w:val="24"/>
        </w:rPr>
      </w:pPr>
    </w:p>
    <w:p w:rsidR="002434B8" w:rsidRDefault="002434B8" w:rsidP="00EC31A1">
      <w:pPr>
        <w:spacing w:after="0"/>
        <w:rPr>
          <w:rFonts w:ascii="Times New Roman" w:hAnsi="Times New Roman" w:cs="Times New Roman"/>
          <w:sz w:val="24"/>
          <w:szCs w:val="24"/>
        </w:rPr>
      </w:pPr>
    </w:p>
    <w:p w:rsidR="000715A7" w:rsidRDefault="009B5977" w:rsidP="000715A7">
      <w:pPr>
        <w:spacing w:after="0" w:line="240" w:lineRule="auto"/>
        <w:rPr>
          <w:rFonts w:ascii="Times New Roman" w:hAnsi="Times New Roman" w:cs="Times New Roman"/>
          <w:sz w:val="24"/>
          <w:szCs w:val="24"/>
        </w:rPr>
      </w:pPr>
      <w:r w:rsidRPr="009B5977">
        <w:rPr>
          <w:rFonts w:ascii="Times New Roman" w:hAnsi="Times New Roman" w:cs="Times New Roman"/>
          <w:b/>
          <w:bCs/>
          <w:i/>
          <w:iCs/>
          <w:noProof/>
          <w:sz w:val="24"/>
          <w:szCs w:val="24"/>
          <w:u w:val="single"/>
          <w:lang w:eastAsia="fr-FR"/>
        </w:rPr>
        <w:lastRenderedPageBreak/>
        <w:pict>
          <v:roundrect id="_x0000_s1159" style="position:absolute;margin-left:445.6pt;margin-top:3.55pt;width:93.05pt;height:42.1pt;z-index:251668992" arcsize="10923f" strokecolor="#92cddc" strokeweight="1pt">
            <v:fill color2="#b6dde8" focusposition="1" focussize="" focus="100%" type="gradient"/>
            <v:shadow on="t" type="perspective" color="#205867" opacity=".5" offset="1pt" offset2="-3pt"/>
            <v:textbox>
              <w:txbxContent>
                <w:p w:rsidR="002852F8" w:rsidRPr="00B32E6F" w:rsidRDefault="002852F8" w:rsidP="000715A7">
                  <w:pPr>
                    <w:spacing w:after="0" w:line="240" w:lineRule="auto"/>
                    <w:rPr>
                      <w:rFonts w:ascii="Times New Roman" w:hAnsi="Times New Roman" w:cs="Times New Roman"/>
                    </w:rPr>
                  </w:pPr>
                  <w:r w:rsidRPr="00B32E6F">
                    <w:rPr>
                      <w:rFonts w:ascii="Times New Roman" w:hAnsi="Times New Roman" w:cs="Times New Roman"/>
                      <w:b/>
                      <w:bCs/>
                      <w:i/>
                      <w:iCs/>
                      <w:u w:val="single"/>
                    </w:rPr>
                    <w:t>Niveau</w:t>
                  </w:r>
                  <w:r w:rsidRPr="00B32E6F">
                    <w:rPr>
                      <w:rFonts w:ascii="Times New Roman" w:hAnsi="Times New Roman" w:cs="Times New Roman"/>
                    </w:rPr>
                    <w:t> : 3 as</w:t>
                  </w:r>
                </w:p>
                <w:p w:rsidR="002852F8" w:rsidRPr="00B32E6F" w:rsidRDefault="002852F8" w:rsidP="000715A7">
                  <w:pPr>
                    <w:spacing w:after="0" w:line="240" w:lineRule="auto"/>
                    <w:rPr>
                      <w:rFonts w:ascii="Times New Roman" w:hAnsi="Times New Roman" w:cs="Times New Roman"/>
                    </w:rPr>
                  </w:pPr>
                  <w:r w:rsidRPr="00B32E6F">
                    <w:rPr>
                      <w:rFonts w:ascii="Times New Roman" w:hAnsi="Times New Roman" w:cs="Times New Roman"/>
                      <w:b/>
                      <w:bCs/>
                      <w:i/>
                      <w:iCs/>
                      <w:u w:val="single"/>
                    </w:rPr>
                    <w:t>Durée</w:t>
                  </w:r>
                  <w:r>
                    <w:rPr>
                      <w:rFonts w:ascii="Times New Roman" w:hAnsi="Times New Roman" w:cs="Times New Roman"/>
                    </w:rPr>
                    <w:t xml:space="preserve"> : 1 </w:t>
                  </w:r>
                  <w:r w:rsidRPr="00B32E6F">
                    <w:rPr>
                      <w:rFonts w:ascii="Times New Roman" w:hAnsi="Times New Roman" w:cs="Times New Roman"/>
                    </w:rPr>
                    <w:t>heure</w:t>
                  </w:r>
                </w:p>
              </w:txbxContent>
            </v:textbox>
          </v:roundrect>
        </w:pict>
      </w:r>
      <w:r w:rsidR="000715A7" w:rsidRPr="006D385C">
        <w:rPr>
          <w:rFonts w:ascii="Times New Roman" w:hAnsi="Times New Roman" w:cs="Times New Roman"/>
          <w:b/>
          <w:bCs/>
          <w:i/>
          <w:iCs/>
          <w:sz w:val="24"/>
          <w:szCs w:val="24"/>
          <w:u w:val="single"/>
        </w:rPr>
        <w:t>Projet</w:t>
      </w:r>
      <w:r w:rsidR="000715A7">
        <w:rPr>
          <w:rFonts w:ascii="Times New Roman" w:hAnsi="Times New Roman" w:cs="Times New Roman"/>
          <w:sz w:val="24"/>
          <w:szCs w:val="24"/>
        </w:rPr>
        <w:t> : Réaliser une recherche documentaire puis faire la synthèse de l’information.</w:t>
      </w:r>
    </w:p>
    <w:p w:rsidR="000715A7" w:rsidRDefault="000715A7" w:rsidP="000715A7">
      <w:pPr>
        <w:tabs>
          <w:tab w:val="left" w:pos="8531"/>
        </w:tabs>
        <w:spacing w:after="0" w:line="240" w:lineRule="auto"/>
        <w:rPr>
          <w:rFonts w:ascii="Times New Roman" w:hAnsi="Times New Roman" w:cs="Times New Roman"/>
          <w:sz w:val="24"/>
          <w:szCs w:val="24"/>
        </w:rPr>
      </w:pPr>
      <w:r w:rsidRPr="006D385C">
        <w:rPr>
          <w:rFonts w:ascii="Times New Roman" w:hAnsi="Times New Roman" w:cs="Times New Roman"/>
          <w:b/>
          <w:bCs/>
          <w:i/>
          <w:iCs/>
          <w:sz w:val="24"/>
          <w:szCs w:val="24"/>
          <w:u w:val="single"/>
        </w:rPr>
        <w:t>Objet d’étude </w:t>
      </w:r>
      <w:r>
        <w:rPr>
          <w:rFonts w:ascii="Times New Roman" w:hAnsi="Times New Roman" w:cs="Times New Roman"/>
          <w:sz w:val="24"/>
          <w:szCs w:val="24"/>
        </w:rPr>
        <w:t>: Texte et documents d’Histoire.</w:t>
      </w:r>
      <w:r>
        <w:rPr>
          <w:rFonts w:ascii="Times New Roman" w:hAnsi="Times New Roman" w:cs="Times New Roman"/>
          <w:sz w:val="24"/>
          <w:szCs w:val="24"/>
        </w:rPr>
        <w:tab/>
      </w:r>
    </w:p>
    <w:p w:rsidR="000715A7" w:rsidRDefault="000715A7" w:rsidP="000715A7">
      <w:pPr>
        <w:spacing w:after="0" w:line="240" w:lineRule="auto"/>
        <w:rPr>
          <w:rFonts w:ascii="Times New Roman" w:hAnsi="Times New Roman" w:cs="Times New Roman"/>
          <w:sz w:val="24"/>
          <w:szCs w:val="24"/>
        </w:rPr>
      </w:pPr>
      <w:r w:rsidRPr="006D385C">
        <w:rPr>
          <w:rFonts w:ascii="Times New Roman" w:hAnsi="Times New Roman" w:cs="Times New Roman"/>
          <w:b/>
          <w:bCs/>
          <w:i/>
          <w:iCs/>
          <w:sz w:val="24"/>
          <w:szCs w:val="24"/>
          <w:u w:val="single"/>
        </w:rPr>
        <w:t>Séquence</w:t>
      </w:r>
      <w:r>
        <w:rPr>
          <w:rFonts w:ascii="Times New Roman" w:hAnsi="Times New Roman" w:cs="Times New Roman"/>
          <w:sz w:val="24"/>
          <w:szCs w:val="24"/>
        </w:rPr>
        <w:t> : Introduire un témoignage dans un fait d’Histoire.</w:t>
      </w:r>
    </w:p>
    <w:p w:rsidR="000715A7" w:rsidRDefault="000715A7" w:rsidP="000715A7">
      <w:pPr>
        <w:spacing w:after="0" w:line="240" w:lineRule="auto"/>
        <w:rPr>
          <w:rFonts w:ascii="Times New Roman" w:hAnsi="Times New Roman" w:cs="Times New Roman"/>
          <w:b/>
          <w:bCs/>
          <w:color w:val="FF33CC"/>
          <w:sz w:val="24"/>
          <w:szCs w:val="24"/>
        </w:rPr>
      </w:pPr>
      <w:r w:rsidRPr="006D385C">
        <w:rPr>
          <w:rFonts w:ascii="Times New Roman" w:hAnsi="Times New Roman" w:cs="Times New Roman"/>
          <w:b/>
          <w:bCs/>
          <w:i/>
          <w:iCs/>
          <w:sz w:val="24"/>
          <w:szCs w:val="24"/>
          <w:u w:val="single"/>
        </w:rPr>
        <w:t>Séance</w:t>
      </w:r>
      <w:r>
        <w:rPr>
          <w:rFonts w:ascii="Times New Roman" w:hAnsi="Times New Roman" w:cs="Times New Roman"/>
          <w:sz w:val="24"/>
          <w:szCs w:val="24"/>
        </w:rPr>
        <w:t xml:space="preserve"> : </w:t>
      </w:r>
      <w:r>
        <w:rPr>
          <w:rFonts w:ascii="Times New Roman" w:hAnsi="Times New Roman" w:cs="Times New Roman"/>
          <w:b/>
          <w:bCs/>
          <w:color w:val="FF33CC"/>
          <w:sz w:val="24"/>
          <w:szCs w:val="24"/>
        </w:rPr>
        <w:t>La synthèse de documents</w:t>
      </w:r>
    </w:p>
    <w:p w:rsidR="000715A7" w:rsidRPr="00E03F4C" w:rsidRDefault="009B5977" w:rsidP="000715A7">
      <w:pPr>
        <w:spacing w:after="0"/>
        <w:rPr>
          <w:rFonts w:ascii="Times New Roman" w:hAnsi="Times New Roman" w:cs="Times New Roman"/>
          <w:b/>
          <w:bCs/>
          <w:sz w:val="24"/>
          <w:szCs w:val="24"/>
        </w:rPr>
      </w:pPr>
      <w:r w:rsidRPr="009B5977">
        <w:rPr>
          <w:rFonts w:ascii="Times New Roman" w:hAnsi="Times New Roman" w:cs="Times New Roman"/>
          <w:b/>
          <w:bCs/>
          <w:noProof/>
          <w:color w:val="FF33CC"/>
          <w:sz w:val="24"/>
          <w:szCs w:val="24"/>
          <w:lang w:eastAsia="fr-FR"/>
        </w:rPr>
        <w:pict>
          <v:rect id="_x0000_s1160" style="position:absolute;margin-left:7.2pt;margin-top:14.05pt;width:491.6pt;height:49.8pt;z-index:251670016" strokecolor="#f79646" strokeweight="2.5pt">
            <v:shadow color="#868686"/>
            <v:textbox style="mso-next-textbox:#_x0000_s1160">
              <w:txbxContent>
                <w:p w:rsidR="002852F8" w:rsidRDefault="002852F8" w:rsidP="006F561F">
                  <w:pPr>
                    <w:pStyle w:val="Paragraphedeliste"/>
                    <w:numPr>
                      <w:ilvl w:val="0"/>
                      <w:numId w:val="95"/>
                    </w:numPr>
                    <w:bidi w:val="0"/>
                    <w:spacing w:after="120" w:line="276" w:lineRule="auto"/>
                    <w:ind w:left="850"/>
                  </w:pPr>
                  <w:r>
                    <w:t>Etre capable de relever des dans un ou plusieurs documents.</w:t>
                  </w:r>
                </w:p>
                <w:p w:rsidR="002852F8" w:rsidRDefault="002852F8" w:rsidP="006F561F">
                  <w:pPr>
                    <w:pStyle w:val="Paragraphedeliste"/>
                    <w:numPr>
                      <w:ilvl w:val="0"/>
                      <w:numId w:val="95"/>
                    </w:numPr>
                    <w:bidi w:val="0"/>
                    <w:spacing w:after="120" w:line="276" w:lineRule="auto"/>
                    <w:ind w:left="850"/>
                  </w:pPr>
                  <w:r>
                    <w:t>Et les réordonner de façon claire et structurée en évitant les répétitions.</w:t>
                  </w:r>
                </w:p>
                <w:p w:rsidR="002852F8" w:rsidRPr="00B828A1" w:rsidRDefault="002852F8" w:rsidP="000715A7">
                  <w:pPr>
                    <w:pStyle w:val="Paragraphedeliste"/>
                    <w:bidi w:val="0"/>
                    <w:spacing w:after="120" w:line="276" w:lineRule="auto"/>
                    <w:ind w:left="624"/>
                  </w:pPr>
                </w:p>
                <w:p w:rsidR="002852F8" w:rsidRDefault="002852F8" w:rsidP="000715A7">
                  <w:pPr>
                    <w:pStyle w:val="Paragraphedeliste"/>
                    <w:bidi w:val="0"/>
                    <w:spacing w:after="120" w:line="276" w:lineRule="auto"/>
                  </w:pPr>
                </w:p>
                <w:p w:rsidR="002852F8" w:rsidRPr="005005C5" w:rsidRDefault="002852F8" w:rsidP="000715A7">
                  <w:pPr>
                    <w:autoSpaceDE w:val="0"/>
                    <w:autoSpaceDN w:val="0"/>
                    <w:adjustRightInd w:val="0"/>
                    <w:spacing w:after="0" w:line="240" w:lineRule="auto"/>
                    <w:rPr>
                      <w:rFonts w:ascii="Times New Roman" w:hAnsi="Times New Roman" w:cs="Times New Roman"/>
                      <w:sz w:val="24"/>
                      <w:szCs w:val="24"/>
                      <w:lang w:eastAsia="fr-FR"/>
                    </w:rPr>
                  </w:pPr>
                </w:p>
              </w:txbxContent>
            </v:textbox>
          </v:rect>
        </w:pict>
      </w:r>
      <w:r w:rsidR="000715A7" w:rsidRPr="006D385C">
        <w:rPr>
          <w:rFonts w:ascii="Times New Roman" w:hAnsi="Times New Roman" w:cs="Times New Roman"/>
          <w:b/>
          <w:bCs/>
          <w:color w:val="FF33CC"/>
          <w:sz w:val="24"/>
          <w:szCs w:val="24"/>
          <w:u w:val="single"/>
        </w:rPr>
        <w:t>Objectifs</w:t>
      </w:r>
      <w:r w:rsidR="000715A7">
        <w:rPr>
          <w:rFonts w:ascii="Times New Roman" w:hAnsi="Times New Roman" w:cs="Times New Roman"/>
          <w:b/>
          <w:bCs/>
          <w:color w:val="FF33CC"/>
          <w:sz w:val="24"/>
          <w:szCs w:val="24"/>
          <w:u w:val="single"/>
        </w:rPr>
        <w:t> :</w:t>
      </w:r>
    </w:p>
    <w:p w:rsidR="000715A7" w:rsidRPr="003A16BD" w:rsidRDefault="000715A7" w:rsidP="000715A7">
      <w:pPr>
        <w:numPr>
          <w:ilvl w:val="0"/>
          <w:numId w:val="94"/>
        </w:numPr>
        <w:spacing w:line="240" w:lineRule="auto"/>
        <w:rPr>
          <w:rFonts w:ascii="Times New Roman" w:hAnsi="Times New Roman" w:cs="Times New Roman"/>
          <w:b/>
          <w:bCs/>
          <w:color w:val="002060"/>
          <w:sz w:val="24"/>
          <w:szCs w:val="24"/>
        </w:rPr>
      </w:pPr>
      <w:r>
        <w:rPr>
          <w:rFonts w:ascii="Times New Roman" w:hAnsi="Times New Roman" w:cs="Times New Roman"/>
          <w:b/>
          <w:bCs/>
          <w:color w:val="002060"/>
          <w:sz w:val="24"/>
          <w:szCs w:val="24"/>
        </w:rPr>
        <w:t xml:space="preserve">                                                                                                                                                                                                                                                                                                                                                   </w:t>
      </w:r>
    </w:p>
    <w:p w:rsidR="000715A7" w:rsidRDefault="000715A7" w:rsidP="000715A7">
      <w:pPr>
        <w:widowControl w:val="0"/>
        <w:numPr>
          <w:ilvl w:val="0"/>
          <w:numId w:val="94"/>
        </w:numPr>
        <w:autoSpaceDE w:val="0"/>
        <w:autoSpaceDN w:val="0"/>
        <w:adjustRightInd w:val="0"/>
        <w:spacing w:after="0" w:line="240" w:lineRule="auto"/>
        <w:rPr>
          <w:rFonts w:ascii="Times New Roman" w:hAnsi="Times New Roman" w:cs="Times New Roman"/>
          <w:color w:val="000000"/>
          <w:sz w:val="24"/>
          <w:szCs w:val="24"/>
        </w:rPr>
      </w:pPr>
    </w:p>
    <w:p w:rsidR="000715A7" w:rsidRDefault="000715A7" w:rsidP="000715A7">
      <w:pPr>
        <w:autoSpaceDE w:val="0"/>
        <w:autoSpaceDN w:val="0"/>
        <w:adjustRightInd w:val="0"/>
        <w:spacing w:after="0" w:line="240" w:lineRule="auto"/>
        <w:rPr>
          <w:rFonts w:ascii="Times New Roman" w:hAnsi="Times New Roman" w:cs="Times New Roman"/>
          <w:b/>
          <w:bCs/>
          <w:i/>
          <w:iCs/>
          <w:color w:val="000000"/>
          <w:sz w:val="24"/>
          <w:szCs w:val="24"/>
          <w:u w:val="single"/>
        </w:rPr>
      </w:pPr>
    </w:p>
    <w:p w:rsidR="000715A7" w:rsidRPr="00A952C3" w:rsidRDefault="000715A7" w:rsidP="00DD7E10">
      <w:pPr>
        <w:autoSpaceDE w:val="0"/>
        <w:autoSpaceDN w:val="0"/>
        <w:adjustRightInd w:val="0"/>
        <w:spacing w:after="0" w:line="240" w:lineRule="auto"/>
        <w:rPr>
          <w:rFonts w:ascii="Times New Roman" w:hAnsi="Times New Roman" w:cs="Times New Roman"/>
          <w:sz w:val="24"/>
          <w:szCs w:val="24"/>
          <w:lang w:eastAsia="fr-FR"/>
        </w:rPr>
      </w:pPr>
      <w:r w:rsidRPr="006D385C">
        <w:rPr>
          <w:rFonts w:ascii="Times New Roman" w:hAnsi="Times New Roman" w:cs="Times New Roman"/>
          <w:b/>
          <w:bCs/>
          <w:i/>
          <w:iCs/>
          <w:color w:val="000000"/>
          <w:sz w:val="24"/>
          <w:szCs w:val="24"/>
          <w:u w:val="single"/>
        </w:rPr>
        <w:t>Plan d</w:t>
      </w:r>
      <w:r w:rsidRPr="0041637D">
        <w:rPr>
          <w:rFonts w:ascii="Times New Roman" w:hAnsi="Times New Roman" w:cs="Times New Roman"/>
          <w:b/>
          <w:bCs/>
          <w:i/>
          <w:iCs/>
          <w:color w:val="000000"/>
          <w:sz w:val="24"/>
          <w:szCs w:val="24"/>
          <w:u w:val="single"/>
        </w:rPr>
        <w:t>e la séance</w:t>
      </w:r>
      <w:r>
        <w:rPr>
          <w:rFonts w:ascii="Times New Roman" w:hAnsi="Times New Roman" w:cs="Times New Roman"/>
          <w:b/>
          <w:bCs/>
          <w:i/>
          <w:iCs/>
          <w:color w:val="000000"/>
          <w:sz w:val="24"/>
          <w:szCs w:val="24"/>
          <w:u w:val="single"/>
        </w:rPr>
        <w:t> </w:t>
      </w:r>
      <w:r w:rsidRPr="006162D3">
        <w:rPr>
          <w:rFonts w:ascii="Times New Roman" w:hAnsi="Times New Roman" w:cs="Times New Roman"/>
          <w:b/>
          <w:bCs/>
          <w:i/>
          <w:iCs/>
          <w:color w:val="000000"/>
          <w:sz w:val="24"/>
          <w:szCs w:val="24"/>
        </w:rPr>
        <w:t xml:space="preserve">: </w:t>
      </w:r>
      <w:r w:rsidR="00DD7E10">
        <w:rPr>
          <w:rFonts w:ascii="Times New Roman" w:hAnsi="Times New Roman" w:cs="Times New Roman"/>
          <w:color w:val="000000"/>
          <w:sz w:val="24"/>
          <w:szCs w:val="24"/>
        </w:rPr>
        <w:t>définition- fiches méthodologique- entrainement à l’écrit.</w:t>
      </w:r>
    </w:p>
    <w:p w:rsidR="000715A7" w:rsidRPr="00A952C3" w:rsidRDefault="000715A7" w:rsidP="000715A7">
      <w:pPr>
        <w:widowControl w:val="0"/>
        <w:autoSpaceDE w:val="0"/>
        <w:autoSpaceDN w:val="0"/>
        <w:adjustRightInd w:val="0"/>
        <w:spacing w:after="0" w:line="240" w:lineRule="auto"/>
        <w:ind w:left="720"/>
        <w:rPr>
          <w:rFonts w:ascii="Times New Roman" w:hAnsi="Times New Roman" w:cs="Times New Roman"/>
          <w:color w:val="000000"/>
          <w:sz w:val="24"/>
          <w:szCs w:val="24"/>
        </w:rPr>
      </w:pPr>
    </w:p>
    <w:p w:rsidR="000715A7" w:rsidRDefault="000715A7" w:rsidP="000715A7">
      <w:pPr>
        <w:spacing w:after="120"/>
        <w:ind w:left="720" w:right="1474"/>
        <w:jc w:val="center"/>
        <w:rPr>
          <w:rFonts w:ascii="Times New Roman" w:hAnsi="Times New Roman" w:cs="Times New Roman"/>
          <w:b/>
          <w:bCs/>
          <w:i/>
          <w:iCs/>
          <w:sz w:val="24"/>
          <w:szCs w:val="24"/>
          <w:u w:val="single"/>
        </w:rPr>
      </w:pPr>
      <w:r w:rsidRPr="006D385C">
        <w:rPr>
          <w:rFonts w:ascii="Times New Roman" w:hAnsi="Times New Roman" w:cs="Times New Roman"/>
          <w:b/>
          <w:bCs/>
          <w:i/>
          <w:iCs/>
          <w:sz w:val="24"/>
          <w:szCs w:val="24"/>
          <w:highlight w:val="magenta"/>
          <w:u w:val="single"/>
        </w:rPr>
        <w:t>Déroulement de la séance</w:t>
      </w:r>
      <w:r>
        <w:rPr>
          <w:rFonts w:ascii="Times New Roman" w:hAnsi="Times New Roman" w:cs="Times New Roman"/>
          <w:b/>
          <w:bCs/>
          <w:i/>
          <w:iCs/>
          <w:sz w:val="24"/>
          <w:szCs w:val="24"/>
          <w:highlight w:val="magenta"/>
          <w:u w:val="single"/>
        </w:rPr>
        <w:t> </w:t>
      </w:r>
      <w:r w:rsidRPr="006162D3">
        <w:rPr>
          <w:rFonts w:ascii="Times New Roman" w:hAnsi="Times New Roman" w:cs="Times New Roman"/>
          <w:b/>
          <w:bCs/>
          <w:i/>
          <w:iCs/>
          <w:sz w:val="24"/>
          <w:szCs w:val="24"/>
        </w:rPr>
        <w:t>:</w:t>
      </w:r>
    </w:p>
    <w:p w:rsidR="00BB55F1" w:rsidRDefault="00BB55F1" w:rsidP="006F561F">
      <w:pPr>
        <w:numPr>
          <w:ilvl w:val="0"/>
          <w:numId w:val="96"/>
        </w:numPr>
        <w:rPr>
          <w:rFonts w:ascii="Times New Roman" w:hAnsi="Times New Roman" w:cs="Times New Roman"/>
          <w:b/>
          <w:bCs/>
          <w:i/>
          <w:iCs/>
          <w:sz w:val="24"/>
          <w:szCs w:val="24"/>
          <w:u w:val="single"/>
        </w:rPr>
      </w:pPr>
      <w:r w:rsidRPr="00BB55F1">
        <w:rPr>
          <w:rFonts w:ascii="Times New Roman" w:hAnsi="Times New Roman" w:cs="Times New Roman"/>
          <w:b/>
          <w:bCs/>
          <w:i/>
          <w:iCs/>
          <w:sz w:val="24"/>
          <w:szCs w:val="24"/>
          <w:u w:val="single"/>
        </w:rPr>
        <w:t>Qu’ce qu’une synthèse :</w:t>
      </w:r>
    </w:p>
    <w:p w:rsidR="00643D9D" w:rsidRDefault="00643D9D" w:rsidP="00643D9D">
      <w:pPr>
        <w:ind w:left="720"/>
        <w:rPr>
          <w:rFonts w:ascii="Times New Roman" w:hAnsi="Times New Roman" w:cs="Times New Roman"/>
          <w:sz w:val="24"/>
          <w:szCs w:val="24"/>
        </w:rPr>
      </w:pPr>
      <w:r w:rsidRPr="00643D9D">
        <w:rPr>
          <w:rFonts w:ascii="Times New Roman" w:hAnsi="Times New Roman" w:cs="Times New Roman"/>
          <w:sz w:val="24"/>
          <w:szCs w:val="24"/>
        </w:rPr>
        <w:t>La synthèse de document</w:t>
      </w:r>
      <w:r>
        <w:rPr>
          <w:rFonts w:ascii="Times New Roman" w:hAnsi="Times New Roman" w:cs="Times New Roman"/>
          <w:sz w:val="24"/>
          <w:szCs w:val="24"/>
        </w:rPr>
        <w:t>s</w:t>
      </w:r>
      <w:r w:rsidRPr="00643D9D">
        <w:rPr>
          <w:rFonts w:ascii="Times New Roman" w:hAnsi="Times New Roman" w:cs="Times New Roman"/>
          <w:sz w:val="24"/>
          <w:szCs w:val="24"/>
        </w:rPr>
        <w:t xml:space="preserve"> est l’analyse d’un corpus (</w:t>
      </w:r>
      <w:r>
        <w:rPr>
          <w:rFonts w:ascii="Times New Roman" w:hAnsi="Times New Roman" w:cs="Times New Roman"/>
          <w:sz w:val="24"/>
          <w:szCs w:val="24"/>
        </w:rPr>
        <w:t xml:space="preserve">ensemble de </w:t>
      </w:r>
      <w:r w:rsidRPr="00643D9D">
        <w:rPr>
          <w:rFonts w:ascii="Times New Roman" w:hAnsi="Times New Roman" w:cs="Times New Roman"/>
          <w:sz w:val="24"/>
          <w:szCs w:val="24"/>
        </w:rPr>
        <w:t>documents)</w:t>
      </w:r>
      <w:r>
        <w:rPr>
          <w:rFonts w:ascii="Times New Roman" w:hAnsi="Times New Roman" w:cs="Times New Roman"/>
          <w:sz w:val="24"/>
          <w:szCs w:val="24"/>
        </w:rPr>
        <w:t xml:space="preserve">, selon un démarche comparative qui associe </w:t>
      </w:r>
      <w:r w:rsidRPr="00643D9D">
        <w:rPr>
          <w:rFonts w:ascii="Times New Roman" w:hAnsi="Times New Roman" w:cs="Times New Roman"/>
          <w:b/>
          <w:bCs/>
          <w:sz w:val="24"/>
          <w:szCs w:val="24"/>
          <w:highlight w:val="red"/>
        </w:rPr>
        <w:t>compréhension</w:t>
      </w:r>
      <w:r>
        <w:rPr>
          <w:rFonts w:ascii="Times New Roman" w:hAnsi="Times New Roman" w:cs="Times New Roman"/>
          <w:sz w:val="24"/>
          <w:szCs w:val="24"/>
        </w:rPr>
        <w:t xml:space="preserve"> et </w:t>
      </w:r>
      <w:r w:rsidRPr="00643D9D">
        <w:rPr>
          <w:rFonts w:ascii="Times New Roman" w:hAnsi="Times New Roman" w:cs="Times New Roman"/>
          <w:b/>
          <w:bCs/>
          <w:sz w:val="24"/>
          <w:szCs w:val="24"/>
          <w:highlight w:val="red"/>
        </w:rPr>
        <w:t>rédaction</w:t>
      </w:r>
      <w:r>
        <w:rPr>
          <w:rFonts w:ascii="Times New Roman" w:hAnsi="Times New Roman" w:cs="Times New Roman"/>
          <w:sz w:val="24"/>
          <w:szCs w:val="24"/>
        </w:rPr>
        <w:t>.</w:t>
      </w:r>
    </w:p>
    <w:p w:rsidR="00643D9D" w:rsidRDefault="00643D9D" w:rsidP="00643D9D">
      <w:pPr>
        <w:ind w:left="720"/>
        <w:rPr>
          <w:rFonts w:ascii="Times New Roman" w:hAnsi="Times New Roman" w:cs="Times New Roman"/>
          <w:sz w:val="24"/>
          <w:szCs w:val="24"/>
        </w:rPr>
      </w:pPr>
      <w:r>
        <w:rPr>
          <w:rFonts w:ascii="Times New Roman" w:hAnsi="Times New Roman" w:cs="Times New Roman"/>
          <w:sz w:val="24"/>
          <w:szCs w:val="24"/>
        </w:rPr>
        <w:t>L’analyse est complétée par la synthèse.</w:t>
      </w:r>
    </w:p>
    <w:p w:rsidR="00643D9D" w:rsidRDefault="00643D9D" w:rsidP="00643D9D">
      <w:pPr>
        <w:ind w:left="720"/>
        <w:rPr>
          <w:rFonts w:ascii="Times New Roman" w:hAnsi="Times New Roman" w:cs="Times New Roman"/>
          <w:sz w:val="24"/>
          <w:szCs w:val="24"/>
        </w:rPr>
      </w:pPr>
      <w:r>
        <w:rPr>
          <w:rFonts w:ascii="Times New Roman" w:hAnsi="Times New Roman" w:cs="Times New Roman"/>
          <w:sz w:val="24"/>
          <w:szCs w:val="24"/>
        </w:rPr>
        <w:t xml:space="preserve">Elle se caractérise par un double mouvement de </w:t>
      </w:r>
      <w:r w:rsidRPr="00643D9D">
        <w:rPr>
          <w:rFonts w:ascii="Times New Roman" w:hAnsi="Times New Roman" w:cs="Times New Roman"/>
          <w:b/>
          <w:bCs/>
          <w:sz w:val="24"/>
          <w:szCs w:val="24"/>
          <w:highlight w:val="red"/>
        </w:rPr>
        <w:t>décomposition</w:t>
      </w:r>
      <w:r>
        <w:rPr>
          <w:rFonts w:ascii="Times New Roman" w:hAnsi="Times New Roman" w:cs="Times New Roman"/>
          <w:sz w:val="24"/>
          <w:szCs w:val="24"/>
        </w:rPr>
        <w:t xml:space="preserve"> (résumé) et de </w:t>
      </w:r>
      <w:r w:rsidRPr="00643D9D">
        <w:rPr>
          <w:rFonts w:ascii="Times New Roman" w:hAnsi="Times New Roman" w:cs="Times New Roman"/>
          <w:b/>
          <w:bCs/>
          <w:sz w:val="24"/>
          <w:szCs w:val="24"/>
          <w:highlight w:val="red"/>
        </w:rPr>
        <w:t>composition</w:t>
      </w:r>
      <w:r>
        <w:rPr>
          <w:rFonts w:ascii="Times New Roman" w:hAnsi="Times New Roman" w:cs="Times New Roman"/>
          <w:sz w:val="24"/>
          <w:szCs w:val="24"/>
        </w:rPr>
        <w:t xml:space="preserve"> (synthèse). Il s’agit de combiner plusieurs textes de base portant sur un même sujet.</w:t>
      </w:r>
    </w:p>
    <w:p w:rsidR="00643D9D" w:rsidRPr="00A461FD" w:rsidRDefault="00643D9D" w:rsidP="006F561F">
      <w:pPr>
        <w:numPr>
          <w:ilvl w:val="0"/>
          <w:numId w:val="96"/>
        </w:numPr>
        <w:rPr>
          <w:rFonts w:ascii="Times New Roman" w:hAnsi="Times New Roman" w:cs="Times New Roman"/>
          <w:b/>
          <w:bCs/>
          <w:i/>
          <w:iCs/>
          <w:sz w:val="24"/>
          <w:szCs w:val="24"/>
          <w:u w:val="single"/>
        </w:rPr>
      </w:pPr>
      <w:r w:rsidRPr="00A461FD">
        <w:rPr>
          <w:rFonts w:ascii="Times New Roman" w:hAnsi="Times New Roman" w:cs="Times New Roman"/>
          <w:b/>
          <w:bCs/>
          <w:i/>
          <w:iCs/>
          <w:sz w:val="24"/>
          <w:szCs w:val="24"/>
          <w:u w:val="single"/>
        </w:rPr>
        <w:t>Fiche méthodologique :</w:t>
      </w:r>
    </w:p>
    <w:p w:rsidR="00643D9D" w:rsidRDefault="00643D9D" w:rsidP="00643D9D">
      <w:pPr>
        <w:numPr>
          <w:ilvl w:val="1"/>
          <w:numId w:val="3"/>
        </w:numPr>
        <w:tabs>
          <w:tab w:val="clear" w:pos="3564"/>
          <w:tab w:val="num" w:pos="1134"/>
        </w:tabs>
        <w:ind w:left="1134"/>
        <w:rPr>
          <w:rFonts w:ascii="Times New Roman" w:hAnsi="Times New Roman" w:cs="Times New Roman"/>
          <w:sz w:val="24"/>
          <w:szCs w:val="24"/>
        </w:rPr>
      </w:pPr>
      <w:r>
        <w:rPr>
          <w:rFonts w:ascii="Times New Roman" w:hAnsi="Times New Roman" w:cs="Times New Roman"/>
          <w:sz w:val="24"/>
          <w:szCs w:val="24"/>
        </w:rPr>
        <w:t>Lecture des textes</w:t>
      </w:r>
    </w:p>
    <w:p w:rsidR="00643D9D" w:rsidRDefault="00643D9D" w:rsidP="00643D9D">
      <w:pPr>
        <w:numPr>
          <w:ilvl w:val="1"/>
          <w:numId w:val="3"/>
        </w:numPr>
        <w:tabs>
          <w:tab w:val="clear" w:pos="3564"/>
          <w:tab w:val="num" w:pos="1134"/>
        </w:tabs>
        <w:ind w:left="1134"/>
        <w:rPr>
          <w:rFonts w:ascii="Times New Roman" w:hAnsi="Times New Roman" w:cs="Times New Roman"/>
          <w:sz w:val="24"/>
          <w:szCs w:val="24"/>
        </w:rPr>
      </w:pPr>
      <w:r>
        <w:rPr>
          <w:rFonts w:ascii="Times New Roman" w:hAnsi="Times New Roman" w:cs="Times New Roman"/>
          <w:sz w:val="24"/>
          <w:szCs w:val="24"/>
        </w:rPr>
        <w:t>Repérage du thème</w:t>
      </w:r>
    </w:p>
    <w:p w:rsidR="00643D9D" w:rsidRPr="00A461FD" w:rsidRDefault="00643D9D" w:rsidP="00A461FD">
      <w:pPr>
        <w:numPr>
          <w:ilvl w:val="1"/>
          <w:numId w:val="3"/>
        </w:numPr>
        <w:tabs>
          <w:tab w:val="clear" w:pos="3564"/>
          <w:tab w:val="num" w:pos="1134"/>
        </w:tabs>
        <w:ind w:left="1134"/>
        <w:rPr>
          <w:rFonts w:ascii="Times New Roman" w:hAnsi="Times New Roman" w:cs="Times New Roman"/>
          <w:sz w:val="24"/>
          <w:szCs w:val="24"/>
        </w:rPr>
      </w:pPr>
      <w:r>
        <w:rPr>
          <w:rFonts w:ascii="Times New Roman" w:hAnsi="Times New Roman" w:cs="Times New Roman"/>
          <w:sz w:val="24"/>
          <w:szCs w:val="24"/>
        </w:rPr>
        <w:t xml:space="preserve">Analyse </w:t>
      </w:r>
      <w:r w:rsidR="00A461FD">
        <w:rPr>
          <w:rFonts w:ascii="Times New Roman" w:hAnsi="Times New Roman" w:cs="Times New Roman"/>
          <w:sz w:val="24"/>
          <w:szCs w:val="24"/>
        </w:rPr>
        <w:t>des</w:t>
      </w:r>
      <w:r>
        <w:rPr>
          <w:rFonts w:ascii="Times New Roman" w:hAnsi="Times New Roman" w:cs="Times New Roman"/>
          <w:sz w:val="24"/>
          <w:szCs w:val="24"/>
        </w:rPr>
        <w:t xml:space="preserve"> texte</w:t>
      </w:r>
      <w:r w:rsidR="00A461FD">
        <w:rPr>
          <w:rFonts w:ascii="Times New Roman" w:hAnsi="Times New Roman" w:cs="Times New Roman"/>
          <w:sz w:val="24"/>
          <w:szCs w:val="24"/>
        </w:rPr>
        <w:t>s: afin de dégager les éléments de l’information</w:t>
      </w:r>
    </w:p>
    <w:p w:rsidR="00643D9D" w:rsidRDefault="00643D9D" w:rsidP="00A461FD">
      <w:pPr>
        <w:numPr>
          <w:ilvl w:val="1"/>
          <w:numId w:val="3"/>
        </w:numPr>
        <w:tabs>
          <w:tab w:val="clear" w:pos="3564"/>
          <w:tab w:val="num" w:pos="1134"/>
        </w:tabs>
        <w:ind w:left="1134"/>
        <w:rPr>
          <w:rFonts w:ascii="Times New Roman" w:hAnsi="Times New Roman" w:cs="Times New Roman"/>
          <w:sz w:val="24"/>
          <w:szCs w:val="24"/>
        </w:rPr>
      </w:pPr>
      <w:r>
        <w:rPr>
          <w:rFonts w:ascii="Times New Roman" w:hAnsi="Times New Roman" w:cs="Times New Roman"/>
          <w:sz w:val="24"/>
          <w:szCs w:val="24"/>
        </w:rPr>
        <w:t xml:space="preserve"> </w:t>
      </w:r>
      <w:r w:rsidR="00A461FD">
        <w:rPr>
          <w:rFonts w:ascii="Times New Roman" w:hAnsi="Times New Roman" w:cs="Times New Roman"/>
          <w:sz w:val="24"/>
          <w:szCs w:val="24"/>
        </w:rPr>
        <w:t>Plan de chaque texte </w:t>
      </w:r>
    </w:p>
    <w:p w:rsidR="00A461FD" w:rsidRDefault="00A461FD" w:rsidP="00A461FD">
      <w:pPr>
        <w:numPr>
          <w:ilvl w:val="1"/>
          <w:numId w:val="3"/>
        </w:numPr>
        <w:tabs>
          <w:tab w:val="clear" w:pos="3564"/>
          <w:tab w:val="num" w:pos="1134"/>
        </w:tabs>
        <w:ind w:left="1134"/>
        <w:rPr>
          <w:rFonts w:ascii="Times New Roman" w:hAnsi="Times New Roman" w:cs="Times New Roman"/>
          <w:sz w:val="24"/>
          <w:szCs w:val="24"/>
        </w:rPr>
      </w:pPr>
      <w:r>
        <w:rPr>
          <w:rFonts w:ascii="Times New Roman" w:hAnsi="Times New Roman" w:cs="Times New Roman"/>
          <w:sz w:val="24"/>
          <w:szCs w:val="24"/>
        </w:rPr>
        <w:t>Comparaison des plans pour dégager :</w:t>
      </w:r>
    </w:p>
    <w:p w:rsidR="00A461FD" w:rsidRDefault="00A461FD" w:rsidP="00A461FD">
      <w:pPr>
        <w:numPr>
          <w:ilvl w:val="3"/>
          <w:numId w:val="3"/>
        </w:numPr>
        <w:ind w:left="1701"/>
        <w:rPr>
          <w:rFonts w:ascii="Times New Roman" w:hAnsi="Times New Roman" w:cs="Times New Roman"/>
          <w:sz w:val="24"/>
          <w:szCs w:val="24"/>
        </w:rPr>
      </w:pPr>
      <w:r>
        <w:rPr>
          <w:rFonts w:ascii="Times New Roman" w:hAnsi="Times New Roman" w:cs="Times New Roman"/>
          <w:sz w:val="24"/>
          <w:szCs w:val="24"/>
        </w:rPr>
        <w:t>Les idées qui se recoupent.</w:t>
      </w:r>
    </w:p>
    <w:p w:rsidR="00A461FD" w:rsidRDefault="00A461FD" w:rsidP="00A461FD">
      <w:pPr>
        <w:numPr>
          <w:ilvl w:val="3"/>
          <w:numId w:val="3"/>
        </w:numPr>
        <w:ind w:left="1701"/>
        <w:rPr>
          <w:rFonts w:ascii="Times New Roman" w:hAnsi="Times New Roman" w:cs="Times New Roman"/>
          <w:sz w:val="24"/>
          <w:szCs w:val="24"/>
        </w:rPr>
      </w:pPr>
      <w:r w:rsidRPr="00A461FD">
        <w:rPr>
          <w:rFonts w:ascii="Times New Roman" w:hAnsi="Times New Roman" w:cs="Times New Roman"/>
          <w:sz w:val="24"/>
          <w:szCs w:val="24"/>
        </w:rPr>
        <w:t>Les idées qui se complètent.</w:t>
      </w:r>
    </w:p>
    <w:p w:rsidR="00A461FD" w:rsidRDefault="00A461FD" w:rsidP="00A461FD">
      <w:pPr>
        <w:numPr>
          <w:ilvl w:val="1"/>
          <w:numId w:val="3"/>
        </w:numPr>
        <w:tabs>
          <w:tab w:val="clear" w:pos="3564"/>
        </w:tabs>
        <w:ind w:left="1134"/>
        <w:rPr>
          <w:rFonts w:ascii="Times New Roman" w:hAnsi="Times New Roman" w:cs="Times New Roman"/>
          <w:sz w:val="24"/>
          <w:szCs w:val="24"/>
        </w:rPr>
      </w:pPr>
      <w:r>
        <w:rPr>
          <w:rFonts w:ascii="Times New Roman" w:hAnsi="Times New Roman" w:cs="Times New Roman"/>
          <w:sz w:val="24"/>
          <w:szCs w:val="24"/>
        </w:rPr>
        <w:t>Etablissement du plan  la synthèse (construire une structure avec les idées trouvées)</w:t>
      </w:r>
    </w:p>
    <w:p w:rsidR="00E67EF9" w:rsidRPr="00E67EF9" w:rsidRDefault="00A461FD" w:rsidP="00E67EF9">
      <w:pPr>
        <w:numPr>
          <w:ilvl w:val="1"/>
          <w:numId w:val="3"/>
        </w:numPr>
        <w:tabs>
          <w:tab w:val="clear" w:pos="3564"/>
        </w:tabs>
        <w:ind w:left="1134"/>
        <w:rPr>
          <w:rFonts w:ascii="Times New Roman" w:hAnsi="Times New Roman" w:cs="Times New Roman"/>
          <w:sz w:val="24"/>
          <w:szCs w:val="24"/>
        </w:rPr>
      </w:pPr>
      <w:r>
        <w:rPr>
          <w:rFonts w:ascii="Times New Roman" w:hAnsi="Times New Roman" w:cs="Times New Roman"/>
          <w:sz w:val="24"/>
          <w:szCs w:val="24"/>
        </w:rPr>
        <w:t>Rédaction de la synthèse (en suivant le plan et en veillant de lier logiquement les idées entre elles)</w:t>
      </w:r>
    </w:p>
    <w:p w:rsidR="00643D9D" w:rsidRPr="00846511" w:rsidRDefault="00A461FD" w:rsidP="006F561F">
      <w:pPr>
        <w:numPr>
          <w:ilvl w:val="0"/>
          <w:numId w:val="96"/>
        </w:numPr>
        <w:rPr>
          <w:rFonts w:ascii="Times New Roman" w:hAnsi="Times New Roman" w:cs="Times New Roman"/>
          <w:b/>
          <w:bCs/>
          <w:i/>
          <w:iCs/>
          <w:sz w:val="24"/>
          <w:szCs w:val="24"/>
          <w:u w:val="single"/>
        </w:rPr>
      </w:pPr>
      <w:r w:rsidRPr="00846511">
        <w:rPr>
          <w:rFonts w:ascii="Times New Roman" w:hAnsi="Times New Roman" w:cs="Times New Roman"/>
          <w:b/>
          <w:bCs/>
          <w:i/>
          <w:iCs/>
          <w:sz w:val="24"/>
          <w:szCs w:val="24"/>
          <w:u w:val="single"/>
        </w:rPr>
        <w:t>Entrainement à l’écrit :</w:t>
      </w:r>
    </w:p>
    <w:p w:rsidR="00A461FD" w:rsidRDefault="00A461FD" w:rsidP="009059A4">
      <w:pPr>
        <w:numPr>
          <w:ilvl w:val="0"/>
          <w:numId w:val="101"/>
        </w:numPr>
        <w:rPr>
          <w:rFonts w:ascii="Times New Roman" w:hAnsi="Times New Roman" w:cs="Times New Roman"/>
          <w:sz w:val="24"/>
          <w:szCs w:val="24"/>
        </w:rPr>
      </w:pPr>
      <w:r w:rsidRPr="00846511">
        <w:rPr>
          <w:rFonts w:ascii="Times New Roman" w:hAnsi="Times New Roman" w:cs="Times New Roman"/>
          <w:color w:val="FF0000"/>
          <w:sz w:val="24"/>
          <w:szCs w:val="24"/>
        </w:rPr>
        <w:t>Le dauphin</w:t>
      </w:r>
      <w:r>
        <w:rPr>
          <w:rFonts w:ascii="Times New Roman" w:hAnsi="Times New Roman" w:cs="Times New Roman"/>
          <w:sz w:val="24"/>
          <w:szCs w:val="24"/>
        </w:rPr>
        <w:t xml:space="preserve"> </w:t>
      </w:r>
      <w:r w:rsidRPr="00846511">
        <w:rPr>
          <w:rFonts w:ascii="Times New Roman" w:hAnsi="Times New Roman" w:cs="Times New Roman"/>
          <w:sz w:val="24"/>
          <w:szCs w:val="24"/>
          <w:u w:val="single" w:color="FF0000"/>
        </w:rPr>
        <w:t>est un mammifère</w:t>
      </w:r>
      <w:r>
        <w:rPr>
          <w:rFonts w:ascii="Times New Roman" w:hAnsi="Times New Roman" w:cs="Times New Roman"/>
          <w:sz w:val="24"/>
          <w:szCs w:val="24"/>
        </w:rPr>
        <w:t xml:space="preserve">, qui </w:t>
      </w:r>
      <w:r w:rsidRPr="00846511">
        <w:rPr>
          <w:rFonts w:ascii="Times New Roman" w:hAnsi="Times New Roman" w:cs="Times New Roman"/>
          <w:sz w:val="24"/>
          <w:szCs w:val="24"/>
          <w:u w:val="single" w:color="0070C0"/>
        </w:rPr>
        <w:t>ressemble beaucoup à un poisson</w:t>
      </w:r>
      <w:r>
        <w:rPr>
          <w:rFonts w:ascii="Times New Roman" w:hAnsi="Times New Roman" w:cs="Times New Roman"/>
          <w:sz w:val="24"/>
          <w:szCs w:val="24"/>
        </w:rPr>
        <w:t xml:space="preserve">. </w:t>
      </w:r>
      <w:r w:rsidRPr="00846511">
        <w:rPr>
          <w:rFonts w:ascii="Times New Roman" w:hAnsi="Times New Roman" w:cs="Times New Roman"/>
          <w:sz w:val="24"/>
          <w:szCs w:val="24"/>
          <w:u w:val="single" w:color="0070C0"/>
        </w:rPr>
        <w:t xml:space="preserve">ses membres sont </w:t>
      </w:r>
      <w:r w:rsidR="00846511" w:rsidRPr="00846511">
        <w:rPr>
          <w:rFonts w:ascii="Times New Roman" w:hAnsi="Times New Roman" w:cs="Times New Roman"/>
          <w:sz w:val="24"/>
          <w:szCs w:val="24"/>
          <w:u w:val="single" w:color="0070C0"/>
        </w:rPr>
        <w:t>transformés</w:t>
      </w:r>
      <w:r w:rsidRPr="00846511">
        <w:rPr>
          <w:rFonts w:ascii="Times New Roman" w:hAnsi="Times New Roman" w:cs="Times New Roman"/>
          <w:sz w:val="24"/>
          <w:szCs w:val="24"/>
          <w:u w:val="single" w:color="0070C0"/>
        </w:rPr>
        <w:t xml:space="preserve"> en nageoires</w:t>
      </w:r>
      <w:r>
        <w:rPr>
          <w:rFonts w:ascii="Times New Roman" w:hAnsi="Times New Roman" w:cs="Times New Roman"/>
          <w:sz w:val="24"/>
          <w:szCs w:val="24"/>
        </w:rPr>
        <w:t xml:space="preserve"> comme chez les poissons</w:t>
      </w:r>
      <w:r w:rsidR="00846511">
        <w:rPr>
          <w:rFonts w:ascii="Times New Roman" w:hAnsi="Times New Roman" w:cs="Times New Roman"/>
          <w:sz w:val="24"/>
          <w:szCs w:val="24"/>
        </w:rPr>
        <w:t xml:space="preserve">, </w:t>
      </w:r>
      <w:r w:rsidR="00846511" w:rsidRPr="00846511">
        <w:rPr>
          <w:rFonts w:ascii="Times New Roman" w:hAnsi="Times New Roman" w:cs="Times New Roman"/>
          <w:sz w:val="24"/>
          <w:szCs w:val="24"/>
          <w:u w:val="single" w:color="0070C0"/>
        </w:rPr>
        <w:t xml:space="preserve">la </w:t>
      </w:r>
      <w:r w:rsidRPr="00846511">
        <w:rPr>
          <w:rFonts w:ascii="Times New Roman" w:hAnsi="Times New Roman" w:cs="Times New Roman"/>
          <w:sz w:val="24"/>
          <w:szCs w:val="24"/>
          <w:u w:val="single" w:color="0070C0"/>
        </w:rPr>
        <w:t xml:space="preserve">queue est l’organe propulseur </w:t>
      </w:r>
      <w:r w:rsidR="00846511" w:rsidRPr="00846511">
        <w:rPr>
          <w:rFonts w:ascii="Times New Roman" w:hAnsi="Times New Roman" w:cs="Times New Roman"/>
          <w:sz w:val="24"/>
          <w:szCs w:val="24"/>
          <w:u w:val="single" w:color="0070C0"/>
        </w:rPr>
        <w:t xml:space="preserve"> principal</w:t>
      </w:r>
      <w:r w:rsidR="00846511">
        <w:rPr>
          <w:rFonts w:ascii="Times New Roman" w:hAnsi="Times New Roman" w:cs="Times New Roman"/>
          <w:sz w:val="24"/>
          <w:szCs w:val="24"/>
        </w:rPr>
        <w:t>.</w:t>
      </w:r>
    </w:p>
    <w:p w:rsidR="00846511" w:rsidRDefault="00846511" w:rsidP="009059A4">
      <w:pPr>
        <w:numPr>
          <w:ilvl w:val="0"/>
          <w:numId w:val="101"/>
        </w:numPr>
        <w:rPr>
          <w:rFonts w:ascii="Times New Roman" w:hAnsi="Times New Roman" w:cs="Times New Roman"/>
          <w:sz w:val="24"/>
          <w:szCs w:val="24"/>
        </w:rPr>
      </w:pPr>
      <w:r w:rsidRPr="00846511">
        <w:rPr>
          <w:rFonts w:ascii="Times New Roman" w:hAnsi="Times New Roman" w:cs="Times New Roman"/>
          <w:color w:val="FF0000"/>
          <w:sz w:val="24"/>
          <w:szCs w:val="24"/>
        </w:rPr>
        <w:t>Le dauphin</w:t>
      </w:r>
      <w:r>
        <w:rPr>
          <w:rFonts w:ascii="Times New Roman" w:hAnsi="Times New Roman" w:cs="Times New Roman"/>
          <w:sz w:val="24"/>
          <w:szCs w:val="24"/>
        </w:rPr>
        <w:t xml:space="preserve"> </w:t>
      </w:r>
      <w:r w:rsidRPr="00846511">
        <w:rPr>
          <w:rFonts w:ascii="Times New Roman" w:hAnsi="Times New Roman" w:cs="Times New Roman"/>
          <w:sz w:val="24"/>
          <w:szCs w:val="24"/>
          <w:u w:val="single" w:color="FF0000"/>
        </w:rPr>
        <w:t>est un mammifère</w:t>
      </w:r>
      <w:r>
        <w:rPr>
          <w:rFonts w:ascii="Times New Roman" w:hAnsi="Times New Roman" w:cs="Times New Roman"/>
          <w:sz w:val="24"/>
          <w:szCs w:val="24"/>
        </w:rPr>
        <w:t xml:space="preserve"> marin de </w:t>
      </w:r>
      <w:r w:rsidRPr="00846511">
        <w:rPr>
          <w:rFonts w:ascii="Times New Roman" w:hAnsi="Times New Roman" w:cs="Times New Roman"/>
          <w:sz w:val="24"/>
          <w:szCs w:val="24"/>
          <w:u w:val="single" w:color="0070C0"/>
        </w:rPr>
        <w:t>l’ordre des cétacés vivant en troupes</w:t>
      </w:r>
      <w:r>
        <w:rPr>
          <w:rFonts w:ascii="Times New Roman" w:hAnsi="Times New Roman" w:cs="Times New Roman"/>
          <w:sz w:val="24"/>
          <w:szCs w:val="24"/>
        </w:rPr>
        <w:t xml:space="preserve"> dans toutes les mers, et </w:t>
      </w:r>
      <w:r w:rsidRPr="00846511">
        <w:rPr>
          <w:rFonts w:ascii="Times New Roman" w:hAnsi="Times New Roman" w:cs="Times New Roman"/>
          <w:sz w:val="24"/>
          <w:szCs w:val="24"/>
          <w:u w:val="single" w:color="0070C0"/>
        </w:rPr>
        <w:t>se nourrissant de poissons</w:t>
      </w:r>
      <w:r>
        <w:rPr>
          <w:rFonts w:ascii="Times New Roman" w:hAnsi="Times New Roman" w:cs="Times New Roman"/>
          <w:sz w:val="24"/>
          <w:szCs w:val="24"/>
        </w:rPr>
        <w:t>.</w:t>
      </w:r>
    </w:p>
    <w:p w:rsidR="00846511" w:rsidRDefault="00846511" w:rsidP="009059A4">
      <w:pPr>
        <w:numPr>
          <w:ilvl w:val="0"/>
          <w:numId w:val="97"/>
        </w:numPr>
        <w:spacing w:after="120"/>
        <w:ind w:left="1701"/>
        <w:rPr>
          <w:rFonts w:ascii="Times New Roman" w:hAnsi="Times New Roman" w:cs="Times New Roman"/>
          <w:sz w:val="24"/>
          <w:szCs w:val="24"/>
        </w:rPr>
      </w:pPr>
      <w:r>
        <w:rPr>
          <w:rFonts w:ascii="Times New Roman" w:hAnsi="Times New Roman" w:cs="Times New Roman"/>
          <w:sz w:val="24"/>
          <w:szCs w:val="24"/>
        </w:rPr>
        <w:t>Thème : dauphin</w:t>
      </w:r>
    </w:p>
    <w:p w:rsidR="00846511" w:rsidRDefault="00846511" w:rsidP="009059A4">
      <w:pPr>
        <w:numPr>
          <w:ilvl w:val="0"/>
          <w:numId w:val="97"/>
        </w:numPr>
        <w:spacing w:after="120"/>
        <w:ind w:left="1701"/>
        <w:rPr>
          <w:rFonts w:ascii="Times New Roman" w:hAnsi="Times New Roman" w:cs="Times New Roman"/>
          <w:sz w:val="24"/>
          <w:szCs w:val="24"/>
        </w:rPr>
      </w:pPr>
      <w:r>
        <w:rPr>
          <w:rFonts w:ascii="Times New Roman" w:hAnsi="Times New Roman" w:cs="Times New Roman"/>
          <w:sz w:val="24"/>
          <w:szCs w:val="24"/>
        </w:rPr>
        <w:t>Les idées qui se recoupent (rouge)</w:t>
      </w:r>
    </w:p>
    <w:p w:rsidR="00846511" w:rsidRDefault="00846511" w:rsidP="009059A4">
      <w:pPr>
        <w:numPr>
          <w:ilvl w:val="0"/>
          <w:numId w:val="97"/>
        </w:numPr>
        <w:spacing w:after="120"/>
        <w:ind w:left="1701"/>
        <w:rPr>
          <w:rFonts w:ascii="Times New Roman" w:hAnsi="Times New Roman" w:cs="Times New Roman"/>
          <w:sz w:val="24"/>
          <w:szCs w:val="24"/>
        </w:rPr>
      </w:pPr>
      <w:r>
        <w:rPr>
          <w:rFonts w:ascii="Times New Roman" w:hAnsi="Times New Roman" w:cs="Times New Roman"/>
          <w:sz w:val="24"/>
          <w:szCs w:val="24"/>
        </w:rPr>
        <w:t>Les idées qui se complètent (bleue)</w:t>
      </w:r>
    </w:p>
    <w:p w:rsidR="008055E2" w:rsidRDefault="008055E2" w:rsidP="008055E2">
      <w:pPr>
        <w:spacing w:after="120"/>
        <w:ind w:left="1701"/>
        <w:rPr>
          <w:rFonts w:ascii="Times New Roman" w:hAnsi="Times New Roman" w:cs="Times New Roman"/>
          <w:sz w:val="24"/>
          <w:szCs w:val="24"/>
        </w:rPr>
      </w:pPr>
    </w:p>
    <w:p w:rsidR="00643D9D" w:rsidRDefault="00846511" w:rsidP="00846511">
      <w:pPr>
        <w:numPr>
          <w:ilvl w:val="0"/>
          <w:numId w:val="16"/>
        </w:numP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lastRenderedPageBreak/>
        <w:t>Classement des informations :</w:t>
      </w:r>
    </w:p>
    <w:p w:rsidR="00846511" w:rsidRPr="00846511" w:rsidRDefault="00846511" w:rsidP="00846511">
      <w:pPr>
        <w:numPr>
          <w:ilvl w:val="5"/>
          <w:numId w:val="3"/>
        </w:numPr>
        <w:ind w:left="1134"/>
        <w:rPr>
          <w:rFonts w:ascii="Times New Roman" w:hAnsi="Times New Roman" w:cs="Times New Roman"/>
          <w:b/>
          <w:bCs/>
          <w:i/>
          <w:iCs/>
          <w:sz w:val="24"/>
          <w:szCs w:val="24"/>
          <w:u w:val="single"/>
        </w:rPr>
      </w:pPr>
      <w:r>
        <w:rPr>
          <w:rFonts w:ascii="Times New Roman" w:hAnsi="Times New Roman" w:cs="Times New Roman"/>
          <w:sz w:val="24"/>
          <w:szCs w:val="24"/>
        </w:rPr>
        <w:t>Le dauphin est un mammifère</w:t>
      </w:r>
    </w:p>
    <w:p w:rsidR="00846511" w:rsidRPr="00846511" w:rsidRDefault="00846511" w:rsidP="00846511">
      <w:pPr>
        <w:numPr>
          <w:ilvl w:val="1"/>
          <w:numId w:val="3"/>
        </w:numPr>
        <w:tabs>
          <w:tab w:val="clear" w:pos="3564"/>
          <w:tab w:val="num" w:pos="1134"/>
        </w:tabs>
        <w:ind w:left="1134"/>
        <w:rPr>
          <w:rFonts w:ascii="Times New Roman" w:hAnsi="Times New Roman" w:cs="Times New Roman"/>
          <w:b/>
          <w:bCs/>
          <w:i/>
          <w:iCs/>
          <w:sz w:val="24"/>
          <w:szCs w:val="24"/>
          <w:u w:val="single"/>
        </w:rPr>
      </w:pPr>
      <w:r>
        <w:rPr>
          <w:rFonts w:ascii="Times New Roman" w:hAnsi="Times New Roman" w:cs="Times New Roman"/>
          <w:sz w:val="24"/>
          <w:szCs w:val="24"/>
        </w:rPr>
        <w:t>Le dauphin est un mammifère de l’ordre des cétacés</w:t>
      </w:r>
    </w:p>
    <w:p w:rsidR="00846511" w:rsidRDefault="00DD7E10" w:rsidP="00846511">
      <w:pPr>
        <w:ind w:left="774"/>
        <w:rPr>
          <w:rFonts w:ascii="Times New Roman" w:hAnsi="Times New Roman" w:cs="Times New Roman"/>
          <w:sz w:val="24"/>
          <w:szCs w:val="24"/>
        </w:rPr>
      </w:pPr>
      <w:r>
        <w:rPr>
          <w:rFonts w:ascii="Times New Roman" w:hAnsi="Times New Roman" w:cs="Times New Roman"/>
          <w:sz w:val="24"/>
          <w:szCs w:val="24"/>
        </w:rPr>
        <w:t xml:space="preserve">2-  </w:t>
      </w:r>
      <w:r w:rsidRPr="00DD7E10">
        <w:rPr>
          <w:rFonts w:ascii="Times New Roman" w:hAnsi="Times New Roman" w:cs="Times New Roman"/>
          <w:i/>
          <w:iCs/>
          <w:sz w:val="24"/>
          <w:szCs w:val="24"/>
        </w:rPr>
        <w:t>M</w:t>
      </w:r>
      <w:r w:rsidR="00846511" w:rsidRPr="00DD7E10">
        <w:rPr>
          <w:rFonts w:ascii="Times New Roman" w:hAnsi="Times New Roman" w:cs="Times New Roman"/>
          <w:i/>
          <w:iCs/>
          <w:sz w:val="24"/>
          <w:szCs w:val="24"/>
        </w:rPr>
        <w:t>ode de vie</w:t>
      </w:r>
      <w:r w:rsidR="00846511">
        <w:rPr>
          <w:rFonts w:ascii="Times New Roman" w:hAnsi="Times New Roman" w:cs="Times New Roman"/>
          <w:sz w:val="24"/>
          <w:szCs w:val="24"/>
        </w:rPr>
        <w:t> :</w:t>
      </w:r>
    </w:p>
    <w:p w:rsidR="00846511" w:rsidRDefault="00846511" w:rsidP="00846511">
      <w:pPr>
        <w:numPr>
          <w:ilvl w:val="1"/>
          <w:numId w:val="3"/>
        </w:numPr>
        <w:tabs>
          <w:tab w:val="clear" w:pos="3564"/>
        </w:tabs>
        <w:ind w:left="1134"/>
        <w:rPr>
          <w:rFonts w:ascii="Times New Roman" w:hAnsi="Times New Roman" w:cs="Times New Roman"/>
          <w:sz w:val="24"/>
          <w:szCs w:val="24"/>
        </w:rPr>
      </w:pPr>
      <w:r>
        <w:rPr>
          <w:rFonts w:ascii="Times New Roman" w:hAnsi="Times New Roman" w:cs="Times New Roman"/>
          <w:sz w:val="24"/>
          <w:szCs w:val="24"/>
        </w:rPr>
        <w:t>Il vit en troupes</w:t>
      </w:r>
      <w:r w:rsidR="00DD7E10">
        <w:rPr>
          <w:rFonts w:ascii="Times New Roman" w:hAnsi="Times New Roman" w:cs="Times New Roman"/>
          <w:sz w:val="24"/>
          <w:szCs w:val="24"/>
        </w:rPr>
        <w:t xml:space="preserve"> dans toutes les mers.</w:t>
      </w:r>
    </w:p>
    <w:p w:rsidR="00846511" w:rsidRDefault="00846511" w:rsidP="00846511">
      <w:pPr>
        <w:numPr>
          <w:ilvl w:val="1"/>
          <w:numId w:val="3"/>
        </w:numPr>
        <w:tabs>
          <w:tab w:val="clear" w:pos="3564"/>
        </w:tabs>
        <w:ind w:left="1134"/>
        <w:rPr>
          <w:rFonts w:ascii="Times New Roman" w:hAnsi="Times New Roman" w:cs="Times New Roman"/>
          <w:sz w:val="24"/>
          <w:szCs w:val="24"/>
        </w:rPr>
      </w:pPr>
      <w:r>
        <w:rPr>
          <w:rFonts w:ascii="Times New Roman" w:hAnsi="Times New Roman" w:cs="Times New Roman"/>
          <w:sz w:val="24"/>
          <w:szCs w:val="24"/>
        </w:rPr>
        <w:t>Se nourrissant de poissons</w:t>
      </w:r>
      <w:r w:rsidR="00DD7E10">
        <w:rPr>
          <w:rFonts w:ascii="Times New Roman" w:hAnsi="Times New Roman" w:cs="Times New Roman"/>
          <w:sz w:val="24"/>
          <w:szCs w:val="24"/>
        </w:rPr>
        <w:t>.</w:t>
      </w:r>
    </w:p>
    <w:p w:rsidR="00DD7E10" w:rsidRDefault="00DD7E10" w:rsidP="00DD7E10">
      <w:pPr>
        <w:ind w:left="774"/>
        <w:rPr>
          <w:rFonts w:ascii="Times New Roman" w:hAnsi="Times New Roman" w:cs="Times New Roman"/>
          <w:sz w:val="24"/>
          <w:szCs w:val="24"/>
        </w:rPr>
      </w:pPr>
      <w:r>
        <w:rPr>
          <w:rFonts w:ascii="Times New Roman" w:hAnsi="Times New Roman" w:cs="Times New Roman"/>
          <w:sz w:val="24"/>
          <w:szCs w:val="24"/>
        </w:rPr>
        <w:t xml:space="preserve">3- </w:t>
      </w:r>
      <w:r w:rsidRPr="00DD7E10">
        <w:rPr>
          <w:rFonts w:ascii="Times New Roman" w:hAnsi="Times New Roman" w:cs="Times New Roman"/>
          <w:i/>
          <w:iCs/>
          <w:sz w:val="24"/>
          <w:szCs w:val="24"/>
        </w:rPr>
        <w:t>Déplacement</w:t>
      </w:r>
      <w:r>
        <w:rPr>
          <w:rFonts w:ascii="Times New Roman" w:hAnsi="Times New Roman" w:cs="Times New Roman"/>
          <w:sz w:val="24"/>
          <w:szCs w:val="24"/>
        </w:rPr>
        <w:t> :</w:t>
      </w:r>
    </w:p>
    <w:p w:rsidR="00DD7E10" w:rsidRDefault="00DD7E10" w:rsidP="00DD7E10">
      <w:pPr>
        <w:numPr>
          <w:ilvl w:val="1"/>
          <w:numId w:val="3"/>
        </w:numPr>
        <w:tabs>
          <w:tab w:val="clear" w:pos="3564"/>
          <w:tab w:val="num" w:pos="1134"/>
        </w:tabs>
        <w:ind w:left="1134"/>
        <w:rPr>
          <w:rFonts w:ascii="Times New Roman" w:hAnsi="Times New Roman" w:cs="Times New Roman"/>
          <w:sz w:val="24"/>
          <w:szCs w:val="24"/>
        </w:rPr>
      </w:pPr>
      <w:r>
        <w:rPr>
          <w:rFonts w:ascii="Times New Roman" w:hAnsi="Times New Roman" w:cs="Times New Roman"/>
          <w:sz w:val="24"/>
          <w:szCs w:val="24"/>
        </w:rPr>
        <w:t>Ses membres sont transformés en nageoires.</w:t>
      </w:r>
    </w:p>
    <w:p w:rsidR="00DD7E10" w:rsidRDefault="00DD7E10" w:rsidP="00DD7E10">
      <w:pPr>
        <w:numPr>
          <w:ilvl w:val="1"/>
          <w:numId w:val="3"/>
        </w:numPr>
        <w:tabs>
          <w:tab w:val="clear" w:pos="3564"/>
          <w:tab w:val="num" w:pos="1134"/>
        </w:tabs>
        <w:ind w:left="1134"/>
        <w:rPr>
          <w:rFonts w:ascii="Times New Roman" w:hAnsi="Times New Roman" w:cs="Times New Roman"/>
          <w:sz w:val="24"/>
          <w:szCs w:val="24"/>
        </w:rPr>
      </w:pPr>
      <w:r>
        <w:rPr>
          <w:rFonts w:ascii="Times New Roman" w:hAnsi="Times New Roman" w:cs="Times New Roman"/>
          <w:sz w:val="24"/>
          <w:szCs w:val="24"/>
        </w:rPr>
        <w:t>Sa queue lui sert de propulseur.</w:t>
      </w:r>
    </w:p>
    <w:p w:rsidR="005842AB" w:rsidRDefault="005842AB" w:rsidP="005842AB">
      <w:pPr>
        <w:ind w:left="1134"/>
        <w:rPr>
          <w:rFonts w:ascii="Times New Roman" w:hAnsi="Times New Roman" w:cs="Times New Roman"/>
          <w:sz w:val="24"/>
          <w:szCs w:val="24"/>
        </w:rPr>
      </w:pPr>
    </w:p>
    <w:p w:rsidR="00E67EF9" w:rsidRDefault="00E67EF9" w:rsidP="00E67EF9">
      <w:pPr>
        <w:numPr>
          <w:ilvl w:val="0"/>
          <w:numId w:val="96"/>
        </w:numPr>
        <w:rPr>
          <w:rFonts w:ascii="Times New Roman" w:hAnsi="Times New Roman" w:cs="Times New Roman"/>
          <w:b/>
          <w:bCs/>
          <w:i/>
          <w:iCs/>
          <w:sz w:val="24"/>
          <w:szCs w:val="24"/>
          <w:u w:val="single"/>
        </w:rPr>
      </w:pPr>
      <w:r w:rsidRPr="00E67EF9">
        <w:rPr>
          <w:rFonts w:ascii="Times New Roman" w:hAnsi="Times New Roman" w:cs="Times New Roman"/>
          <w:b/>
          <w:bCs/>
          <w:i/>
          <w:iCs/>
          <w:sz w:val="24"/>
          <w:szCs w:val="24"/>
          <w:u w:val="single"/>
        </w:rPr>
        <w:t>Présentation de la synthèse :</w:t>
      </w:r>
    </w:p>
    <w:p w:rsidR="00E67EF9" w:rsidRPr="00E67EF9" w:rsidRDefault="00E67EF9" w:rsidP="00E67EF9">
      <w:pPr>
        <w:numPr>
          <w:ilvl w:val="3"/>
          <w:numId w:val="3"/>
        </w:numPr>
        <w:ind w:left="1134"/>
        <w:rPr>
          <w:rFonts w:ascii="Times New Roman" w:hAnsi="Times New Roman" w:cs="Times New Roman"/>
          <w:b/>
          <w:bCs/>
          <w:sz w:val="24"/>
          <w:szCs w:val="24"/>
          <w:u w:val="single"/>
        </w:rPr>
      </w:pPr>
      <w:r w:rsidRPr="00E67EF9">
        <w:rPr>
          <w:rFonts w:ascii="Times New Roman" w:hAnsi="Times New Roman" w:cs="Times New Roman"/>
          <w:b/>
          <w:bCs/>
          <w:sz w:val="24"/>
          <w:szCs w:val="24"/>
          <w:u w:val="single"/>
        </w:rPr>
        <w:t>L’introduction :</w:t>
      </w:r>
    </w:p>
    <w:p w:rsidR="00E67EF9" w:rsidRPr="00E67EF9" w:rsidRDefault="00E67EF9" w:rsidP="00E67EF9">
      <w:pPr>
        <w:numPr>
          <w:ilvl w:val="0"/>
          <w:numId w:val="33"/>
        </w:numPr>
        <w:rPr>
          <w:rFonts w:ascii="Times New Roman" w:hAnsi="Times New Roman" w:cs="Times New Roman"/>
          <w:sz w:val="24"/>
          <w:szCs w:val="24"/>
        </w:rPr>
      </w:pPr>
      <w:r w:rsidRPr="00E67EF9">
        <w:rPr>
          <w:rFonts w:ascii="Times New Roman" w:hAnsi="Times New Roman" w:cs="Times New Roman"/>
          <w:sz w:val="24"/>
          <w:szCs w:val="24"/>
        </w:rPr>
        <w:t>Commencer par une phrase d’accroche pour attirer l’attention du lecteur et qui doit avoir une relation avec le thème abordé</w:t>
      </w:r>
    </w:p>
    <w:p w:rsidR="005842AB" w:rsidRPr="005842AB" w:rsidRDefault="00E67EF9" w:rsidP="005842AB">
      <w:pPr>
        <w:numPr>
          <w:ilvl w:val="0"/>
          <w:numId w:val="33"/>
        </w:numPr>
        <w:rPr>
          <w:rFonts w:ascii="Times New Roman" w:hAnsi="Times New Roman" w:cs="Times New Roman"/>
          <w:sz w:val="24"/>
          <w:szCs w:val="24"/>
        </w:rPr>
      </w:pPr>
      <w:r w:rsidRPr="00E67EF9">
        <w:rPr>
          <w:rFonts w:ascii="Times New Roman" w:hAnsi="Times New Roman" w:cs="Times New Roman"/>
          <w:sz w:val="24"/>
          <w:szCs w:val="24"/>
        </w:rPr>
        <w:t>Présenter les faits ou les évènements et les documents.</w:t>
      </w:r>
    </w:p>
    <w:p w:rsidR="00E67EF9" w:rsidRPr="005842AB" w:rsidRDefault="005842AB" w:rsidP="00E67EF9">
      <w:pPr>
        <w:numPr>
          <w:ilvl w:val="3"/>
          <w:numId w:val="3"/>
        </w:numPr>
        <w:ind w:left="1247"/>
        <w:rPr>
          <w:rFonts w:ascii="Times New Roman" w:hAnsi="Times New Roman" w:cs="Times New Roman"/>
          <w:b/>
          <w:bCs/>
          <w:sz w:val="24"/>
          <w:szCs w:val="24"/>
          <w:u w:val="single"/>
        </w:rPr>
      </w:pPr>
      <w:r w:rsidRPr="005842AB">
        <w:rPr>
          <w:rFonts w:ascii="Times New Roman" w:hAnsi="Times New Roman" w:cs="Times New Roman"/>
          <w:b/>
          <w:bCs/>
          <w:sz w:val="24"/>
          <w:szCs w:val="24"/>
          <w:u w:val="single"/>
        </w:rPr>
        <w:t>Le développement :</w:t>
      </w:r>
    </w:p>
    <w:p w:rsidR="005842AB" w:rsidRDefault="005842AB" w:rsidP="005842AB">
      <w:pPr>
        <w:numPr>
          <w:ilvl w:val="0"/>
          <w:numId w:val="33"/>
        </w:numPr>
        <w:rPr>
          <w:rFonts w:ascii="Times New Roman" w:hAnsi="Times New Roman" w:cs="Times New Roman"/>
          <w:sz w:val="24"/>
          <w:szCs w:val="24"/>
        </w:rPr>
      </w:pPr>
      <w:r>
        <w:rPr>
          <w:rFonts w:ascii="Times New Roman" w:hAnsi="Times New Roman" w:cs="Times New Roman"/>
          <w:sz w:val="24"/>
          <w:szCs w:val="24"/>
        </w:rPr>
        <w:t>Après une lecture des documents réunis autour du même thème ayant pour but de repérer les informations essentielles et éliminer l’inutile.</w:t>
      </w:r>
    </w:p>
    <w:p w:rsidR="005842AB" w:rsidRDefault="005842AB" w:rsidP="005842AB">
      <w:pPr>
        <w:numPr>
          <w:ilvl w:val="0"/>
          <w:numId w:val="33"/>
        </w:numPr>
        <w:rPr>
          <w:rFonts w:ascii="Times New Roman" w:hAnsi="Times New Roman" w:cs="Times New Roman"/>
          <w:sz w:val="24"/>
          <w:szCs w:val="24"/>
        </w:rPr>
      </w:pPr>
      <w:r>
        <w:rPr>
          <w:rFonts w:ascii="Times New Roman" w:hAnsi="Times New Roman" w:cs="Times New Roman"/>
          <w:sz w:val="24"/>
          <w:szCs w:val="24"/>
        </w:rPr>
        <w:t xml:space="preserve">La confrontation des documents permettra de confronter les informations données par l’auteur de chaque </w:t>
      </w:r>
      <w:r w:rsidR="002D0D8F">
        <w:rPr>
          <w:rFonts w:ascii="Times New Roman" w:hAnsi="Times New Roman" w:cs="Times New Roman"/>
          <w:sz w:val="24"/>
          <w:szCs w:val="24"/>
        </w:rPr>
        <w:t>document, chaque témoin ou chaque personne interviewée.</w:t>
      </w:r>
    </w:p>
    <w:p w:rsidR="002D0D8F" w:rsidRDefault="002D0D8F" w:rsidP="005842AB">
      <w:pPr>
        <w:numPr>
          <w:ilvl w:val="0"/>
          <w:numId w:val="33"/>
        </w:numPr>
        <w:rPr>
          <w:rFonts w:ascii="Times New Roman" w:hAnsi="Times New Roman" w:cs="Times New Roman"/>
          <w:sz w:val="24"/>
          <w:szCs w:val="24"/>
        </w:rPr>
      </w:pPr>
      <w:r>
        <w:rPr>
          <w:rFonts w:ascii="Times New Roman" w:hAnsi="Times New Roman" w:cs="Times New Roman"/>
          <w:sz w:val="24"/>
          <w:szCs w:val="24"/>
        </w:rPr>
        <w:t>Ces informations peuvent se répéter, se renforcer ou se compléter ou s’opposer ce qui doit être signalé dans la synthèse de documents.</w:t>
      </w:r>
    </w:p>
    <w:p w:rsidR="002D0D8F" w:rsidRDefault="002D0D8F" w:rsidP="002D0D8F">
      <w:pPr>
        <w:numPr>
          <w:ilvl w:val="3"/>
          <w:numId w:val="3"/>
        </w:numPr>
        <w:ind w:left="1134"/>
        <w:rPr>
          <w:rFonts w:ascii="Times New Roman" w:hAnsi="Times New Roman" w:cs="Times New Roman"/>
          <w:b/>
          <w:bCs/>
          <w:sz w:val="24"/>
          <w:szCs w:val="24"/>
          <w:u w:val="single"/>
        </w:rPr>
      </w:pPr>
      <w:r w:rsidRPr="002D0D8F">
        <w:rPr>
          <w:rFonts w:ascii="Times New Roman" w:hAnsi="Times New Roman" w:cs="Times New Roman"/>
          <w:b/>
          <w:bCs/>
          <w:sz w:val="24"/>
          <w:szCs w:val="24"/>
          <w:u w:val="single"/>
        </w:rPr>
        <w:t>La conclusion :</w:t>
      </w:r>
    </w:p>
    <w:p w:rsidR="002D0D8F" w:rsidRDefault="002D0D8F" w:rsidP="002D0D8F">
      <w:pPr>
        <w:ind w:left="1134"/>
        <w:rPr>
          <w:rFonts w:ascii="Times New Roman" w:hAnsi="Times New Roman" w:cs="Times New Roman"/>
          <w:sz w:val="24"/>
          <w:szCs w:val="24"/>
        </w:rPr>
      </w:pPr>
      <w:r w:rsidRPr="002D0D8F">
        <w:rPr>
          <w:rFonts w:ascii="Times New Roman" w:hAnsi="Times New Roman" w:cs="Times New Roman"/>
          <w:sz w:val="24"/>
          <w:szCs w:val="24"/>
        </w:rPr>
        <w:t>Doit être</w:t>
      </w:r>
      <w:r>
        <w:rPr>
          <w:rFonts w:ascii="Times New Roman" w:hAnsi="Times New Roman" w:cs="Times New Roman"/>
          <w:sz w:val="24"/>
          <w:szCs w:val="24"/>
        </w:rPr>
        <w:t xml:space="preserve"> objective, car elle doit être issue des documents synthétisés.</w:t>
      </w:r>
    </w:p>
    <w:p w:rsidR="00B01208" w:rsidRPr="00846511" w:rsidRDefault="00B01208" w:rsidP="008055E2">
      <w:pPr>
        <w:rPr>
          <w:rFonts w:ascii="Times New Roman" w:hAnsi="Times New Roman" w:cs="Times New Roman"/>
          <w:sz w:val="24"/>
          <w:szCs w:val="24"/>
        </w:rPr>
      </w:pPr>
    </w:p>
    <w:p w:rsidR="000715A7" w:rsidRDefault="00DD7E10" w:rsidP="00DD7E10">
      <w:pPr>
        <w:numPr>
          <w:ilvl w:val="0"/>
          <w:numId w:val="16"/>
        </w:numPr>
        <w:spacing w:after="0"/>
        <w:rPr>
          <w:rFonts w:ascii="Times New Roman" w:hAnsi="Times New Roman" w:cs="Times New Roman"/>
          <w:b/>
          <w:bCs/>
          <w:sz w:val="24"/>
          <w:szCs w:val="24"/>
        </w:rPr>
      </w:pPr>
      <w:r w:rsidRPr="00DD7E10">
        <w:rPr>
          <w:rFonts w:ascii="Times New Roman" w:hAnsi="Times New Roman" w:cs="Times New Roman"/>
          <w:b/>
          <w:bCs/>
          <w:sz w:val="24"/>
          <w:szCs w:val="24"/>
          <w:highlight w:val="red"/>
          <w:u w:val="single"/>
        </w:rPr>
        <w:t>Synthèse</w:t>
      </w:r>
      <w:r w:rsidRPr="00DD7E10">
        <w:rPr>
          <w:rFonts w:ascii="Times New Roman" w:hAnsi="Times New Roman" w:cs="Times New Roman"/>
          <w:b/>
          <w:bCs/>
          <w:sz w:val="24"/>
          <w:szCs w:val="24"/>
        </w:rPr>
        <w:t> :</w:t>
      </w:r>
    </w:p>
    <w:p w:rsidR="00B01208" w:rsidRPr="00DD7E10" w:rsidRDefault="00B01208" w:rsidP="00B01208">
      <w:pPr>
        <w:spacing w:after="0"/>
        <w:ind w:left="1169"/>
        <w:rPr>
          <w:rFonts w:ascii="Times New Roman" w:hAnsi="Times New Roman" w:cs="Times New Roman"/>
          <w:b/>
          <w:bCs/>
          <w:sz w:val="24"/>
          <w:szCs w:val="24"/>
        </w:rPr>
      </w:pPr>
    </w:p>
    <w:p w:rsidR="00DD7E10" w:rsidRDefault="00DD7E10" w:rsidP="00DD7E10">
      <w:pPr>
        <w:spacing w:after="0" w:line="360" w:lineRule="auto"/>
        <w:ind w:left="1169"/>
        <w:rPr>
          <w:rFonts w:ascii="Times New Roman" w:hAnsi="Times New Roman" w:cs="Times New Roman"/>
          <w:sz w:val="24"/>
          <w:szCs w:val="24"/>
        </w:rPr>
      </w:pPr>
      <w:r>
        <w:rPr>
          <w:rFonts w:ascii="Times New Roman" w:hAnsi="Times New Roman" w:cs="Times New Roman"/>
          <w:sz w:val="24"/>
          <w:szCs w:val="24"/>
        </w:rPr>
        <w:t>Le dauphin est un mammifère de l’ordre des céracés. Il vit en troupes dans toutes les mers et se nourrissant de poissons.</w:t>
      </w:r>
    </w:p>
    <w:p w:rsidR="00DD7E10" w:rsidRPr="001C15BB" w:rsidRDefault="00DD7E10" w:rsidP="00DD7E10">
      <w:pPr>
        <w:spacing w:after="0" w:line="360" w:lineRule="auto"/>
        <w:ind w:left="1169"/>
        <w:rPr>
          <w:rFonts w:ascii="Times New Roman" w:hAnsi="Times New Roman" w:cs="Times New Roman"/>
          <w:sz w:val="24"/>
          <w:szCs w:val="24"/>
        </w:rPr>
      </w:pPr>
      <w:r>
        <w:rPr>
          <w:rFonts w:ascii="Times New Roman" w:hAnsi="Times New Roman" w:cs="Times New Roman"/>
          <w:sz w:val="24"/>
          <w:szCs w:val="24"/>
        </w:rPr>
        <w:t>Pour se déplacer, il se sert de ses membres transformés en nageoires et utilise  sa queue comme propulseur.</w:t>
      </w:r>
    </w:p>
    <w:p w:rsidR="00846511" w:rsidRDefault="00846511">
      <w:pPr>
        <w:spacing w:after="0"/>
        <w:ind w:left="1134"/>
        <w:rPr>
          <w:rFonts w:ascii="Times New Roman" w:hAnsi="Times New Roman" w:cs="Times New Roman"/>
          <w:sz w:val="24"/>
          <w:szCs w:val="24"/>
        </w:rPr>
      </w:pPr>
    </w:p>
    <w:p w:rsidR="00665256" w:rsidRDefault="00665256">
      <w:pPr>
        <w:spacing w:after="0"/>
        <w:ind w:left="1134"/>
        <w:rPr>
          <w:rFonts w:ascii="Times New Roman" w:hAnsi="Times New Roman" w:cs="Times New Roman"/>
          <w:sz w:val="24"/>
          <w:szCs w:val="24"/>
        </w:rPr>
      </w:pPr>
    </w:p>
    <w:p w:rsidR="008055E2" w:rsidRDefault="008055E2">
      <w:pPr>
        <w:spacing w:after="0"/>
        <w:ind w:left="1134"/>
        <w:rPr>
          <w:rFonts w:ascii="Times New Roman" w:hAnsi="Times New Roman" w:cs="Times New Roman"/>
          <w:sz w:val="24"/>
          <w:szCs w:val="24"/>
        </w:rPr>
      </w:pPr>
    </w:p>
    <w:p w:rsidR="00336C9E" w:rsidRDefault="00336C9E" w:rsidP="00665256">
      <w:pPr>
        <w:spacing w:after="0" w:line="240" w:lineRule="auto"/>
        <w:rPr>
          <w:rFonts w:ascii="Times New Roman" w:hAnsi="Times New Roman" w:cs="Times New Roman"/>
          <w:b/>
          <w:bCs/>
          <w:i/>
          <w:iCs/>
          <w:sz w:val="24"/>
          <w:szCs w:val="24"/>
          <w:u w:val="single"/>
        </w:rPr>
      </w:pPr>
    </w:p>
    <w:p w:rsidR="00665256" w:rsidRDefault="009B5977" w:rsidP="00665256">
      <w:pPr>
        <w:spacing w:after="0" w:line="240" w:lineRule="auto"/>
        <w:rPr>
          <w:rFonts w:ascii="Times New Roman" w:hAnsi="Times New Roman" w:cs="Times New Roman"/>
          <w:sz w:val="24"/>
          <w:szCs w:val="24"/>
        </w:rPr>
      </w:pPr>
      <w:r w:rsidRPr="009B5977">
        <w:rPr>
          <w:rFonts w:ascii="Times New Roman" w:hAnsi="Times New Roman" w:cs="Times New Roman"/>
          <w:b/>
          <w:bCs/>
          <w:i/>
          <w:iCs/>
          <w:noProof/>
          <w:sz w:val="24"/>
          <w:szCs w:val="24"/>
          <w:u w:val="single"/>
          <w:lang w:eastAsia="fr-FR"/>
        </w:rPr>
        <w:lastRenderedPageBreak/>
        <w:pict>
          <v:roundrect id="_x0000_s1161" style="position:absolute;margin-left:445.6pt;margin-top:3.55pt;width:93.05pt;height:42.1pt;z-index:251671040" arcsize="10923f" strokecolor="#92cddc" strokeweight="1pt">
            <v:fill color2="#b6dde8" focusposition="1" focussize="" focus="100%" type="gradient"/>
            <v:shadow on="t" type="perspective" color="#205867" opacity=".5" offset="1pt" offset2="-3pt"/>
            <v:textbox>
              <w:txbxContent>
                <w:p w:rsidR="002852F8" w:rsidRPr="00B32E6F" w:rsidRDefault="002852F8" w:rsidP="00665256">
                  <w:pPr>
                    <w:spacing w:after="0" w:line="240" w:lineRule="auto"/>
                    <w:rPr>
                      <w:rFonts w:ascii="Times New Roman" w:hAnsi="Times New Roman" w:cs="Times New Roman"/>
                    </w:rPr>
                  </w:pPr>
                  <w:r w:rsidRPr="00B32E6F">
                    <w:rPr>
                      <w:rFonts w:ascii="Times New Roman" w:hAnsi="Times New Roman" w:cs="Times New Roman"/>
                      <w:b/>
                      <w:bCs/>
                      <w:i/>
                      <w:iCs/>
                      <w:u w:val="single"/>
                    </w:rPr>
                    <w:t>Niveau</w:t>
                  </w:r>
                  <w:r w:rsidRPr="00B32E6F">
                    <w:rPr>
                      <w:rFonts w:ascii="Times New Roman" w:hAnsi="Times New Roman" w:cs="Times New Roman"/>
                    </w:rPr>
                    <w:t> : 3 as</w:t>
                  </w:r>
                </w:p>
                <w:p w:rsidR="002852F8" w:rsidRPr="00B32E6F" w:rsidRDefault="002852F8" w:rsidP="00665256">
                  <w:pPr>
                    <w:spacing w:after="0" w:line="240" w:lineRule="auto"/>
                    <w:rPr>
                      <w:rFonts w:ascii="Times New Roman" w:hAnsi="Times New Roman" w:cs="Times New Roman"/>
                    </w:rPr>
                  </w:pPr>
                  <w:r w:rsidRPr="00B32E6F">
                    <w:rPr>
                      <w:rFonts w:ascii="Times New Roman" w:hAnsi="Times New Roman" w:cs="Times New Roman"/>
                      <w:b/>
                      <w:bCs/>
                      <w:i/>
                      <w:iCs/>
                      <w:u w:val="single"/>
                    </w:rPr>
                    <w:t>Durée</w:t>
                  </w:r>
                  <w:r>
                    <w:rPr>
                      <w:rFonts w:ascii="Times New Roman" w:hAnsi="Times New Roman" w:cs="Times New Roman"/>
                    </w:rPr>
                    <w:t xml:space="preserve"> : 2 </w:t>
                  </w:r>
                  <w:r w:rsidRPr="00B32E6F">
                    <w:rPr>
                      <w:rFonts w:ascii="Times New Roman" w:hAnsi="Times New Roman" w:cs="Times New Roman"/>
                    </w:rPr>
                    <w:t>heure</w:t>
                  </w:r>
                  <w:r>
                    <w:rPr>
                      <w:rFonts w:ascii="Times New Roman" w:hAnsi="Times New Roman" w:cs="Times New Roman"/>
                    </w:rPr>
                    <w:t>s</w:t>
                  </w:r>
                </w:p>
              </w:txbxContent>
            </v:textbox>
          </v:roundrect>
        </w:pict>
      </w:r>
      <w:r w:rsidR="00665256" w:rsidRPr="006D385C">
        <w:rPr>
          <w:rFonts w:ascii="Times New Roman" w:hAnsi="Times New Roman" w:cs="Times New Roman"/>
          <w:b/>
          <w:bCs/>
          <w:i/>
          <w:iCs/>
          <w:sz w:val="24"/>
          <w:szCs w:val="24"/>
          <w:u w:val="single"/>
        </w:rPr>
        <w:t>Projet</w:t>
      </w:r>
      <w:r w:rsidR="00665256">
        <w:rPr>
          <w:rFonts w:ascii="Times New Roman" w:hAnsi="Times New Roman" w:cs="Times New Roman"/>
          <w:sz w:val="24"/>
          <w:szCs w:val="24"/>
        </w:rPr>
        <w:t> : Réaliser une recherche documentaire puis faire la synthèse de l’information.</w:t>
      </w:r>
    </w:p>
    <w:p w:rsidR="00665256" w:rsidRDefault="00665256" w:rsidP="00665256">
      <w:pPr>
        <w:tabs>
          <w:tab w:val="left" w:pos="8531"/>
        </w:tabs>
        <w:spacing w:after="0" w:line="240" w:lineRule="auto"/>
        <w:rPr>
          <w:rFonts w:ascii="Times New Roman" w:hAnsi="Times New Roman" w:cs="Times New Roman"/>
          <w:sz w:val="24"/>
          <w:szCs w:val="24"/>
        </w:rPr>
      </w:pPr>
      <w:r w:rsidRPr="006D385C">
        <w:rPr>
          <w:rFonts w:ascii="Times New Roman" w:hAnsi="Times New Roman" w:cs="Times New Roman"/>
          <w:b/>
          <w:bCs/>
          <w:i/>
          <w:iCs/>
          <w:sz w:val="24"/>
          <w:szCs w:val="24"/>
          <w:u w:val="single"/>
        </w:rPr>
        <w:t>Objet d’étude </w:t>
      </w:r>
      <w:r>
        <w:rPr>
          <w:rFonts w:ascii="Times New Roman" w:hAnsi="Times New Roman" w:cs="Times New Roman"/>
          <w:sz w:val="24"/>
          <w:szCs w:val="24"/>
        </w:rPr>
        <w:t>: Texte et documents d’Histoire.</w:t>
      </w:r>
      <w:r>
        <w:rPr>
          <w:rFonts w:ascii="Times New Roman" w:hAnsi="Times New Roman" w:cs="Times New Roman"/>
          <w:sz w:val="24"/>
          <w:szCs w:val="24"/>
        </w:rPr>
        <w:tab/>
      </w:r>
    </w:p>
    <w:p w:rsidR="00665256" w:rsidRDefault="00665256" w:rsidP="00665256">
      <w:pPr>
        <w:spacing w:after="0" w:line="240" w:lineRule="auto"/>
        <w:rPr>
          <w:rFonts w:ascii="Times New Roman" w:hAnsi="Times New Roman" w:cs="Times New Roman"/>
          <w:sz w:val="24"/>
          <w:szCs w:val="24"/>
        </w:rPr>
      </w:pPr>
      <w:r w:rsidRPr="006D385C">
        <w:rPr>
          <w:rFonts w:ascii="Times New Roman" w:hAnsi="Times New Roman" w:cs="Times New Roman"/>
          <w:b/>
          <w:bCs/>
          <w:i/>
          <w:iCs/>
          <w:sz w:val="24"/>
          <w:szCs w:val="24"/>
          <w:u w:val="single"/>
        </w:rPr>
        <w:t>Séquence</w:t>
      </w:r>
      <w:r>
        <w:rPr>
          <w:rFonts w:ascii="Times New Roman" w:hAnsi="Times New Roman" w:cs="Times New Roman"/>
          <w:sz w:val="24"/>
          <w:szCs w:val="24"/>
        </w:rPr>
        <w:t> : Introduire un témoignage dans un fait d’Histoire.</w:t>
      </w:r>
    </w:p>
    <w:p w:rsidR="00665256" w:rsidRDefault="00665256" w:rsidP="00665256">
      <w:pPr>
        <w:spacing w:after="0" w:line="240" w:lineRule="auto"/>
        <w:rPr>
          <w:rFonts w:ascii="Times New Roman" w:hAnsi="Times New Roman" w:cs="Times New Roman"/>
          <w:b/>
          <w:bCs/>
          <w:color w:val="FF33CC"/>
          <w:sz w:val="24"/>
          <w:szCs w:val="24"/>
        </w:rPr>
      </w:pPr>
      <w:r w:rsidRPr="006D385C">
        <w:rPr>
          <w:rFonts w:ascii="Times New Roman" w:hAnsi="Times New Roman" w:cs="Times New Roman"/>
          <w:b/>
          <w:bCs/>
          <w:i/>
          <w:iCs/>
          <w:sz w:val="24"/>
          <w:szCs w:val="24"/>
          <w:u w:val="single"/>
        </w:rPr>
        <w:t>Séance</w:t>
      </w:r>
      <w:r>
        <w:rPr>
          <w:rFonts w:ascii="Times New Roman" w:hAnsi="Times New Roman" w:cs="Times New Roman"/>
          <w:sz w:val="24"/>
          <w:szCs w:val="24"/>
        </w:rPr>
        <w:t xml:space="preserve"> : </w:t>
      </w:r>
      <w:r>
        <w:rPr>
          <w:rFonts w:ascii="Times New Roman" w:hAnsi="Times New Roman" w:cs="Times New Roman"/>
          <w:b/>
          <w:bCs/>
          <w:color w:val="FF33CC"/>
          <w:sz w:val="24"/>
          <w:szCs w:val="24"/>
        </w:rPr>
        <w:t>Production écrite</w:t>
      </w:r>
    </w:p>
    <w:p w:rsidR="00665256" w:rsidRPr="00E03F4C" w:rsidRDefault="00665256" w:rsidP="00665256">
      <w:pPr>
        <w:spacing w:after="0"/>
        <w:rPr>
          <w:rFonts w:ascii="Times New Roman" w:hAnsi="Times New Roman" w:cs="Times New Roman"/>
          <w:b/>
          <w:bCs/>
          <w:sz w:val="24"/>
          <w:szCs w:val="24"/>
        </w:rPr>
      </w:pPr>
      <w:r w:rsidRPr="006D385C">
        <w:rPr>
          <w:rFonts w:ascii="Times New Roman" w:hAnsi="Times New Roman" w:cs="Times New Roman"/>
          <w:b/>
          <w:bCs/>
          <w:color w:val="FF33CC"/>
          <w:sz w:val="24"/>
          <w:szCs w:val="24"/>
          <w:u w:val="single"/>
        </w:rPr>
        <w:t>Objectifs</w:t>
      </w:r>
      <w:r>
        <w:rPr>
          <w:rFonts w:ascii="Times New Roman" w:hAnsi="Times New Roman" w:cs="Times New Roman"/>
          <w:b/>
          <w:bCs/>
          <w:color w:val="FF33CC"/>
          <w:sz w:val="24"/>
          <w:szCs w:val="24"/>
          <w:u w:val="single"/>
        </w:rPr>
        <w:t> :</w:t>
      </w:r>
    </w:p>
    <w:p w:rsidR="00665256" w:rsidRPr="003A16BD" w:rsidRDefault="009B5977" w:rsidP="009059A4">
      <w:pPr>
        <w:numPr>
          <w:ilvl w:val="0"/>
          <w:numId w:val="104"/>
        </w:numPr>
        <w:spacing w:line="240" w:lineRule="auto"/>
        <w:rPr>
          <w:rFonts w:ascii="Times New Roman" w:hAnsi="Times New Roman" w:cs="Times New Roman"/>
          <w:b/>
          <w:bCs/>
          <w:color w:val="002060"/>
          <w:sz w:val="24"/>
          <w:szCs w:val="24"/>
        </w:rPr>
      </w:pPr>
      <w:r w:rsidRPr="009B5977">
        <w:rPr>
          <w:rFonts w:ascii="Times New Roman" w:hAnsi="Times New Roman" w:cs="Times New Roman"/>
          <w:b/>
          <w:bCs/>
          <w:noProof/>
          <w:color w:val="FF33CC"/>
          <w:sz w:val="24"/>
          <w:szCs w:val="24"/>
          <w:lang w:eastAsia="fr-FR"/>
        </w:rPr>
        <w:pict>
          <v:rect id="_x0000_s1162" style="position:absolute;left:0;text-align:left;margin-left:18.05pt;margin-top:2.5pt;width:491.6pt;height:33.25pt;z-index:251672064" strokecolor="#f79646" strokeweight="2.5pt">
            <v:shadow color="#868686"/>
            <v:textbox style="mso-next-textbox:#_x0000_s1162">
              <w:txbxContent>
                <w:p w:rsidR="002852F8" w:rsidRDefault="002852F8" w:rsidP="006F561F">
                  <w:pPr>
                    <w:pStyle w:val="Paragraphedeliste"/>
                    <w:numPr>
                      <w:ilvl w:val="0"/>
                      <w:numId w:val="95"/>
                    </w:numPr>
                    <w:bidi w:val="0"/>
                    <w:spacing w:after="120" w:line="276" w:lineRule="auto"/>
                    <w:ind w:left="850"/>
                  </w:pPr>
                  <w:r>
                    <w:t>Etre capable de rédiger la synthèse de plusieurs documents.</w:t>
                  </w:r>
                </w:p>
                <w:p w:rsidR="002852F8" w:rsidRPr="00B828A1" w:rsidRDefault="002852F8" w:rsidP="00665256">
                  <w:pPr>
                    <w:pStyle w:val="Paragraphedeliste"/>
                    <w:bidi w:val="0"/>
                    <w:spacing w:after="120" w:line="276" w:lineRule="auto"/>
                  </w:pPr>
                </w:p>
                <w:p w:rsidR="002852F8" w:rsidRDefault="002852F8" w:rsidP="00665256">
                  <w:pPr>
                    <w:pStyle w:val="Paragraphedeliste"/>
                    <w:bidi w:val="0"/>
                    <w:spacing w:after="120" w:line="276" w:lineRule="auto"/>
                  </w:pPr>
                </w:p>
                <w:p w:rsidR="002852F8" w:rsidRPr="005005C5" w:rsidRDefault="002852F8" w:rsidP="00665256">
                  <w:pPr>
                    <w:autoSpaceDE w:val="0"/>
                    <w:autoSpaceDN w:val="0"/>
                    <w:adjustRightInd w:val="0"/>
                    <w:spacing w:after="0" w:line="240" w:lineRule="auto"/>
                    <w:rPr>
                      <w:rFonts w:ascii="Times New Roman" w:hAnsi="Times New Roman" w:cs="Times New Roman"/>
                      <w:sz w:val="24"/>
                      <w:szCs w:val="24"/>
                      <w:lang w:eastAsia="fr-FR"/>
                    </w:rPr>
                  </w:pPr>
                </w:p>
              </w:txbxContent>
            </v:textbox>
          </v:rect>
        </w:pict>
      </w:r>
      <w:r w:rsidR="00665256">
        <w:rPr>
          <w:rFonts w:ascii="Times New Roman" w:hAnsi="Times New Roman" w:cs="Times New Roman"/>
          <w:b/>
          <w:bCs/>
          <w:color w:val="002060"/>
          <w:sz w:val="24"/>
          <w:szCs w:val="24"/>
        </w:rPr>
        <w:t xml:space="preserve">                                                                                                                                                                                                                                                                                                                                                   </w:t>
      </w:r>
    </w:p>
    <w:p w:rsidR="00665256" w:rsidRDefault="00665256" w:rsidP="00665256">
      <w:pPr>
        <w:widowControl w:val="0"/>
        <w:autoSpaceDE w:val="0"/>
        <w:autoSpaceDN w:val="0"/>
        <w:adjustRightInd w:val="0"/>
        <w:spacing w:after="0" w:line="240" w:lineRule="auto"/>
        <w:rPr>
          <w:rFonts w:ascii="Times New Roman" w:hAnsi="Times New Roman" w:cs="Times New Roman"/>
          <w:color w:val="000000"/>
          <w:sz w:val="24"/>
          <w:szCs w:val="24"/>
        </w:rPr>
      </w:pPr>
    </w:p>
    <w:p w:rsidR="00665256" w:rsidRPr="00665256" w:rsidRDefault="00665256" w:rsidP="00665256">
      <w:pPr>
        <w:widowControl w:val="0"/>
        <w:autoSpaceDE w:val="0"/>
        <w:autoSpaceDN w:val="0"/>
        <w:adjustRightInd w:val="0"/>
        <w:spacing w:after="0" w:line="240" w:lineRule="auto"/>
        <w:rPr>
          <w:rFonts w:ascii="Times New Roman" w:hAnsi="Times New Roman" w:cs="Times New Roman"/>
          <w:color w:val="000000"/>
          <w:sz w:val="24"/>
          <w:szCs w:val="24"/>
        </w:rPr>
      </w:pPr>
    </w:p>
    <w:p w:rsidR="00665256" w:rsidRPr="00A952C3" w:rsidRDefault="00665256" w:rsidP="00C22376">
      <w:pPr>
        <w:autoSpaceDE w:val="0"/>
        <w:autoSpaceDN w:val="0"/>
        <w:adjustRightInd w:val="0"/>
        <w:spacing w:after="0" w:line="240" w:lineRule="auto"/>
        <w:rPr>
          <w:rFonts w:ascii="Times New Roman" w:hAnsi="Times New Roman" w:cs="Times New Roman"/>
          <w:sz w:val="24"/>
          <w:szCs w:val="24"/>
          <w:lang w:eastAsia="fr-FR"/>
        </w:rPr>
      </w:pPr>
      <w:r w:rsidRPr="006D385C">
        <w:rPr>
          <w:rFonts w:ascii="Times New Roman" w:hAnsi="Times New Roman" w:cs="Times New Roman"/>
          <w:b/>
          <w:bCs/>
          <w:i/>
          <w:iCs/>
          <w:color w:val="000000"/>
          <w:sz w:val="24"/>
          <w:szCs w:val="24"/>
          <w:u w:val="single"/>
        </w:rPr>
        <w:t>Plan d</w:t>
      </w:r>
      <w:r w:rsidRPr="0041637D">
        <w:rPr>
          <w:rFonts w:ascii="Times New Roman" w:hAnsi="Times New Roman" w:cs="Times New Roman"/>
          <w:b/>
          <w:bCs/>
          <w:i/>
          <w:iCs/>
          <w:color w:val="000000"/>
          <w:sz w:val="24"/>
          <w:szCs w:val="24"/>
          <w:u w:val="single"/>
        </w:rPr>
        <w:t>e la séance</w:t>
      </w:r>
      <w:r>
        <w:rPr>
          <w:rFonts w:ascii="Times New Roman" w:hAnsi="Times New Roman" w:cs="Times New Roman"/>
          <w:b/>
          <w:bCs/>
          <w:i/>
          <w:iCs/>
          <w:color w:val="000000"/>
          <w:sz w:val="24"/>
          <w:szCs w:val="24"/>
          <w:u w:val="single"/>
        </w:rPr>
        <w:t> </w:t>
      </w:r>
      <w:r w:rsidRPr="006162D3">
        <w:rPr>
          <w:rFonts w:ascii="Times New Roman" w:hAnsi="Times New Roman" w:cs="Times New Roman"/>
          <w:b/>
          <w:bCs/>
          <w:i/>
          <w:iCs/>
          <w:color w:val="000000"/>
          <w:sz w:val="24"/>
          <w:szCs w:val="24"/>
        </w:rPr>
        <w:t xml:space="preserve">: </w:t>
      </w:r>
      <w:r w:rsidR="00C22376">
        <w:rPr>
          <w:rFonts w:ascii="Times New Roman" w:hAnsi="Times New Roman" w:cs="Times New Roman"/>
          <w:color w:val="000000"/>
          <w:sz w:val="24"/>
          <w:szCs w:val="24"/>
        </w:rPr>
        <w:t>sujet- élaboration des plan</w:t>
      </w:r>
      <w:r w:rsidR="00A42B3A">
        <w:rPr>
          <w:rFonts w:ascii="Times New Roman" w:hAnsi="Times New Roman" w:cs="Times New Roman"/>
          <w:color w:val="000000"/>
          <w:sz w:val="24"/>
          <w:szCs w:val="24"/>
        </w:rPr>
        <w:t xml:space="preserve">s </w:t>
      </w:r>
      <w:r w:rsidR="00C22376">
        <w:rPr>
          <w:rFonts w:ascii="Times New Roman" w:hAnsi="Times New Roman" w:cs="Times New Roman"/>
          <w:color w:val="000000"/>
          <w:sz w:val="24"/>
          <w:szCs w:val="24"/>
        </w:rPr>
        <w:t>- réalisation du travail.</w:t>
      </w:r>
    </w:p>
    <w:p w:rsidR="00665256" w:rsidRPr="00A952C3" w:rsidRDefault="00665256" w:rsidP="00665256">
      <w:pPr>
        <w:widowControl w:val="0"/>
        <w:autoSpaceDE w:val="0"/>
        <w:autoSpaceDN w:val="0"/>
        <w:adjustRightInd w:val="0"/>
        <w:spacing w:after="0" w:line="240" w:lineRule="auto"/>
        <w:ind w:left="720"/>
        <w:rPr>
          <w:rFonts w:ascii="Times New Roman" w:hAnsi="Times New Roman" w:cs="Times New Roman"/>
          <w:color w:val="000000"/>
          <w:sz w:val="24"/>
          <w:szCs w:val="24"/>
        </w:rPr>
      </w:pPr>
    </w:p>
    <w:p w:rsidR="00665256" w:rsidRDefault="00665256" w:rsidP="00665256">
      <w:pPr>
        <w:spacing w:after="120"/>
        <w:ind w:left="720" w:right="1474"/>
        <w:jc w:val="center"/>
        <w:rPr>
          <w:rFonts w:ascii="Times New Roman" w:hAnsi="Times New Roman" w:cs="Times New Roman"/>
          <w:b/>
          <w:bCs/>
          <w:i/>
          <w:iCs/>
          <w:sz w:val="24"/>
          <w:szCs w:val="24"/>
        </w:rPr>
      </w:pPr>
      <w:r w:rsidRPr="006D385C">
        <w:rPr>
          <w:rFonts w:ascii="Times New Roman" w:hAnsi="Times New Roman" w:cs="Times New Roman"/>
          <w:b/>
          <w:bCs/>
          <w:i/>
          <w:iCs/>
          <w:sz w:val="24"/>
          <w:szCs w:val="24"/>
          <w:highlight w:val="magenta"/>
          <w:u w:val="single"/>
        </w:rPr>
        <w:t>Déroulement de la séance</w:t>
      </w:r>
      <w:r>
        <w:rPr>
          <w:rFonts w:ascii="Times New Roman" w:hAnsi="Times New Roman" w:cs="Times New Roman"/>
          <w:b/>
          <w:bCs/>
          <w:i/>
          <w:iCs/>
          <w:sz w:val="24"/>
          <w:szCs w:val="24"/>
          <w:highlight w:val="magenta"/>
          <w:u w:val="single"/>
        </w:rPr>
        <w:t> </w:t>
      </w:r>
      <w:r w:rsidRPr="006162D3">
        <w:rPr>
          <w:rFonts w:ascii="Times New Roman" w:hAnsi="Times New Roman" w:cs="Times New Roman"/>
          <w:b/>
          <w:bCs/>
          <w:i/>
          <w:iCs/>
          <w:sz w:val="24"/>
          <w:szCs w:val="24"/>
        </w:rPr>
        <w:t>:</w:t>
      </w:r>
    </w:p>
    <w:p w:rsidR="00A42B3A" w:rsidRDefault="00A42B3A" w:rsidP="00A42B3A">
      <w:pPr>
        <w:spacing w:after="120"/>
        <w:ind w:left="720" w:right="1474"/>
        <w:rPr>
          <w:rFonts w:ascii="Times New Roman" w:hAnsi="Times New Roman" w:cs="Times New Roman"/>
          <w:b/>
          <w:bCs/>
          <w:i/>
          <w:iCs/>
          <w:sz w:val="24"/>
          <w:szCs w:val="24"/>
          <w:u w:val="single"/>
        </w:rPr>
      </w:pPr>
    </w:p>
    <w:p w:rsidR="00665256" w:rsidRPr="00665256" w:rsidRDefault="00665256" w:rsidP="00665256">
      <w:pPr>
        <w:numPr>
          <w:ilvl w:val="0"/>
          <w:numId w:val="90"/>
        </w:numPr>
        <w:spacing w:after="0"/>
        <w:rPr>
          <w:rFonts w:ascii="Times New Roman" w:hAnsi="Times New Roman" w:cs="Times New Roman"/>
          <w:b/>
          <w:bCs/>
          <w:sz w:val="24"/>
          <w:szCs w:val="24"/>
          <w:u w:val="single"/>
        </w:rPr>
      </w:pPr>
      <w:r w:rsidRPr="00665256">
        <w:rPr>
          <w:rFonts w:ascii="Times New Roman" w:hAnsi="Times New Roman" w:cs="Times New Roman"/>
          <w:b/>
          <w:bCs/>
          <w:sz w:val="24"/>
          <w:szCs w:val="24"/>
          <w:u w:val="single"/>
        </w:rPr>
        <w:t>Textes </w:t>
      </w:r>
      <w:r w:rsidRPr="00665256">
        <w:rPr>
          <w:rFonts w:ascii="Times New Roman" w:hAnsi="Times New Roman" w:cs="Times New Roman"/>
          <w:sz w:val="24"/>
          <w:szCs w:val="24"/>
        </w:rPr>
        <w:t xml:space="preserve">: </w:t>
      </w:r>
      <w:r w:rsidRPr="00A42B3A">
        <w:rPr>
          <w:rFonts w:ascii="Times New Roman" w:hAnsi="Times New Roman" w:cs="Times New Roman"/>
          <w:b/>
          <w:bCs/>
          <w:sz w:val="24"/>
          <w:szCs w:val="24"/>
        </w:rPr>
        <w:t>La décolonisation en Afrique du nord</w:t>
      </w:r>
    </w:p>
    <w:p w:rsidR="00665256" w:rsidRPr="00665256" w:rsidRDefault="00665256" w:rsidP="00665256">
      <w:pPr>
        <w:rPr>
          <w:rFonts w:ascii="Times New Roman" w:hAnsi="Times New Roman" w:cs="Times New Roman"/>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2"/>
        <w:gridCol w:w="5456"/>
      </w:tblGrid>
      <w:tr w:rsidR="00665256" w:rsidRPr="00665256" w:rsidTr="00665256">
        <w:tc>
          <w:tcPr>
            <w:tcW w:w="4922" w:type="dxa"/>
          </w:tcPr>
          <w:p w:rsidR="00665256" w:rsidRPr="00665256" w:rsidRDefault="00665256" w:rsidP="00665256">
            <w:pPr>
              <w:jc w:val="center"/>
              <w:rPr>
                <w:rFonts w:ascii="Times New Roman" w:hAnsi="Times New Roman" w:cs="Times New Roman"/>
                <w:b/>
                <w:bCs/>
                <w:sz w:val="24"/>
                <w:szCs w:val="24"/>
              </w:rPr>
            </w:pPr>
            <w:r w:rsidRPr="00665256">
              <w:rPr>
                <w:rFonts w:ascii="Times New Roman" w:hAnsi="Times New Roman" w:cs="Times New Roman"/>
                <w:b/>
                <w:bCs/>
                <w:sz w:val="24"/>
                <w:szCs w:val="24"/>
              </w:rPr>
              <w:t>Texte 1</w:t>
            </w:r>
          </w:p>
        </w:tc>
        <w:tc>
          <w:tcPr>
            <w:tcW w:w="5456" w:type="dxa"/>
          </w:tcPr>
          <w:p w:rsidR="00665256" w:rsidRPr="00665256" w:rsidRDefault="00665256" w:rsidP="00665256">
            <w:pPr>
              <w:jc w:val="center"/>
              <w:rPr>
                <w:rFonts w:ascii="Times New Roman" w:hAnsi="Times New Roman" w:cs="Times New Roman"/>
                <w:b/>
                <w:bCs/>
                <w:sz w:val="24"/>
                <w:szCs w:val="24"/>
              </w:rPr>
            </w:pPr>
            <w:r w:rsidRPr="00665256">
              <w:rPr>
                <w:rFonts w:ascii="Times New Roman" w:hAnsi="Times New Roman" w:cs="Times New Roman"/>
                <w:b/>
                <w:bCs/>
                <w:sz w:val="24"/>
                <w:szCs w:val="24"/>
              </w:rPr>
              <w:t>Texte 2</w:t>
            </w:r>
          </w:p>
        </w:tc>
      </w:tr>
      <w:tr w:rsidR="00665256" w:rsidRPr="00665256" w:rsidTr="00C22376">
        <w:trPr>
          <w:trHeight w:val="8924"/>
        </w:trPr>
        <w:tc>
          <w:tcPr>
            <w:tcW w:w="4922" w:type="dxa"/>
          </w:tcPr>
          <w:p w:rsidR="00665256" w:rsidRPr="00665256" w:rsidRDefault="00665256" w:rsidP="00665256">
            <w:pPr>
              <w:rPr>
                <w:rFonts w:ascii="Times New Roman" w:hAnsi="Times New Roman" w:cs="Times New Roman"/>
                <w:sz w:val="24"/>
                <w:szCs w:val="24"/>
              </w:rPr>
            </w:pPr>
            <w:r w:rsidRPr="00665256">
              <w:rPr>
                <w:rFonts w:ascii="Times New Roman" w:hAnsi="Times New Roman" w:cs="Times New Roman"/>
                <w:sz w:val="24"/>
                <w:szCs w:val="24"/>
              </w:rPr>
              <w:t xml:space="preserve">   Algé</w:t>
            </w:r>
            <w:r>
              <w:rPr>
                <w:rFonts w:ascii="Times New Roman" w:hAnsi="Times New Roman" w:cs="Times New Roman"/>
                <w:sz w:val="24"/>
                <w:szCs w:val="24"/>
              </w:rPr>
              <w:t>rie : une résistance populaire.</w:t>
            </w:r>
          </w:p>
          <w:p w:rsidR="00665256" w:rsidRPr="00665256" w:rsidRDefault="00665256" w:rsidP="006F561F">
            <w:pPr>
              <w:rPr>
                <w:rFonts w:ascii="Times New Roman" w:hAnsi="Times New Roman" w:cs="Times New Roman"/>
                <w:sz w:val="24"/>
                <w:szCs w:val="24"/>
              </w:rPr>
            </w:pPr>
            <w:r w:rsidRPr="00665256">
              <w:rPr>
                <w:rFonts w:ascii="Times New Roman" w:hAnsi="Times New Roman" w:cs="Times New Roman"/>
                <w:sz w:val="24"/>
                <w:szCs w:val="24"/>
              </w:rPr>
              <w:t xml:space="preserve">  La révolution algérienne. veut conquérir l’indépendance nationale pour installer une république démocratique et sociale, garantissant une véritable égalité entre tous les citoyens d’une même patrie, sans discrimination.</w:t>
            </w:r>
          </w:p>
          <w:p w:rsidR="00665256" w:rsidRPr="00665256" w:rsidRDefault="00665256" w:rsidP="006F561F">
            <w:pPr>
              <w:rPr>
                <w:rFonts w:ascii="Times New Roman" w:hAnsi="Times New Roman" w:cs="Times New Roman"/>
                <w:sz w:val="24"/>
                <w:szCs w:val="24"/>
              </w:rPr>
            </w:pPr>
            <w:r w:rsidRPr="00665256">
              <w:rPr>
                <w:rFonts w:ascii="Times New Roman" w:hAnsi="Times New Roman" w:cs="Times New Roman"/>
                <w:sz w:val="24"/>
                <w:szCs w:val="24"/>
              </w:rPr>
              <w:t xml:space="preserve">   La participation massive de la population des fellahs, des khammès et ouvriers agricoles à la révolution a profondément marqué le caractère populaire de la résistance algérienne. La population paysanne est profondément convaincue que sa soif de terre ne pourra être satisfaite que par la victoire de l’indépendance nationale.</w:t>
            </w:r>
          </w:p>
          <w:p w:rsidR="00665256" w:rsidRPr="00665256" w:rsidRDefault="00665256" w:rsidP="006F561F">
            <w:pPr>
              <w:rPr>
                <w:rFonts w:ascii="Times New Roman" w:hAnsi="Times New Roman" w:cs="Times New Roman"/>
                <w:sz w:val="24"/>
                <w:szCs w:val="24"/>
              </w:rPr>
            </w:pPr>
            <w:r w:rsidRPr="00665256">
              <w:rPr>
                <w:rFonts w:ascii="Times New Roman" w:hAnsi="Times New Roman" w:cs="Times New Roman"/>
                <w:sz w:val="24"/>
                <w:szCs w:val="24"/>
              </w:rPr>
              <w:t xml:space="preserve">   La véritable réforme agraire, solution patriotique de la misère des campagnes, est inséparable de la destruction totale du régime colonial. Le FLN doit s’engager à fonds dans cette politique juste, légitime et sociale.</w:t>
            </w:r>
          </w:p>
          <w:p w:rsidR="00665256" w:rsidRPr="00665256" w:rsidRDefault="00665256" w:rsidP="006F561F">
            <w:pPr>
              <w:rPr>
                <w:rFonts w:ascii="Times New Roman" w:hAnsi="Times New Roman" w:cs="Times New Roman"/>
                <w:sz w:val="24"/>
                <w:szCs w:val="24"/>
              </w:rPr>
            </w:pPr>
          </w:p>
          <w:p w:rsidR="00665256" w:rsidRPr="00665256" w:rsidRDefault="00665256" w:rsidP="00665256">
            <w:pPr>
              <w:jc w:val="right"/>
              <w:rPr>
                <w:rFonts w:ascii="Times New Roman" w:hAnsi="Times New Roman" w:cs="Times New Roman"/>
                <w:b/>
                <w:bCs/>
                <w:i/>
                <w:iCs/>
                <w:sz w:val="18"/>
                <w:szCs w:val="18"/>
              </w:rPr>
            </w:pPr>
            <w:r w:rsidRPr="00665256">
              <w:rPr>
                <w:rFonts w:ascii="Times New Roman" w:hAnsi="Times New Roman" w:cs="Times New Roman"/>
                <w:b/>
                <w:bCs/>
                <w:i/>
                <w:iCs/>
                <w:sz w:val="18"/>
                <w:szCs w:val="18"/>
              </w:rPr>
              <w:t xml:space="preserve">MANDOUZE, programme du congrès de </w:t>
            </w:r>
            <w:smartTag w:uri="urn:schemas-microsoft-com:office:smarttags" w:element="PersonName">
              <w:smartTagPr>
                <w:attr w:name="ProductID" w:val="la Soummam"/>
              </w:smartTagPr>
              <w:r w:rsidRPr="00665256">
                <w:rPr>
                  <w:rFonts w:ascii="Times New Roman" w:hAnsi="Times New Roman" w:cs="Times New Roman"/>
                  <w:b/>
                  <w:bCs/>
                  <w:i/>
                  <w:iCs/>
                  <w:sz w:val="18"/>
                  <w:szCs w:val="18"/>
                </w:rPr>
                <w:t>la Soummam</w:t>
              </w:r>
            </w:smartTag>
            <w:r w:rsidRPr="00665256">
              <w:rPr>
                <w:rFonts w:ascii="Times New Roman" w:hAnsi="Times New Roman" w:cs="Times New Roman"/>
                <w:b/>
                <w:bCs/>
                <w:i/>
                <w:iCs/>
                <w:sz w:val="18"/>
                <w:szCs w:val="18"/>
              </w:rPr>
              <w:t>, 1956.</w:t>
            </w:r>
          </w:p>
          <w:p w:rsidR="00665256" w:rsidRPr="00665256" w:rsidRDefault="00665256" w:rsidP="00665256">
            <w:pPr>
              <w:jc w:val="right"/>
              <w:rPr>
                <w:rFonts w:ascii="Times New Roman" w:hAnsi="Times New Roman" w:cs="Times New Roman"/>
                <w:sz w:val="20"/>
                <w:szCs w:val="20"/>
              </w:rPr>
            </w:pPr>
            <w:r w:rsidRPr="00665256">
              <w:rPr>
                <w:rFonts w:ascii="Times New Roman" w:hAnsi="Times New Roman" w:cs="Times New Roman"/>
                <w:b/>
                <w:bCs/>
                <w:i/>
                <w:iCs/>
                <w:sz w:val="18"/>
                <w:szCs w:val="18"/>
              </w:rPr>
              <w:t xml:space="preserve">  </w:t>
            </w:r>
            <w:r w:rsidRPr="00665256">
              <w:rPr>
                <w:rFonts w:ascii="Times New Roman" w:hAnsi="Times New Roman" w:cs="Times New Roman"/>
                <w:b/>
                <w:bCs/>
                <w:i/>
                <w:iCs/>
                <w:sz w:val="20"/>
                <w:szCs w:val="20"/>
              </w:rPr>
              <w:t>«  la révolution algérienne par les textes.</w:t>
            </w:r>
            <w:r w:rsidRPr="00665256">
              <w:rPr>
                <w:rFonts w:ascii="Times New Roman" w:hAnsi="Times New Roman" w:cs="Times New Roman"/>
                <w:sz w:val="20"/>
                <w:szCs w:val="20"/>
              </w:rPr>
              <w:t> »</w:t>
            </w:r>
          </w:p>
          <w:p w:rsidR="00665256" w:rsidRPr="00665256" w:rsidRDefault="00665256" w:rsidP="006F561F">
            <w:pPr>
              <w:rPr>
                <w:rFonts w:ascii="Times New Roman" w:hAnsi="Times New Roman" w:cs="Times New Roman"/>
                <w:sz w:val="24"/>
                <w:szCs w:val="24"/>
              </w:rPr>
            </w:pPr>
          </w:p>
        </w:tc>
        <w:tc>
          <w:tcPr>
            <w:tcW w:w="5456" w:type="dxa"/>
          </w:tcPr>
          <w:p w:rsidR="00665256" w:rsidRPr="00665256" w:rsidRDefault="00665256" w:rsidP="006F561F">
            <w:pPr>
              <w:rPr>
                <w:rFonts w:ascii="Times New Roman" w:hAnsi="Times New Roman" w:cs="Times New Roman"/>
                <w:sz w:val="24"/>
                <w:szCs w:val="24"/>
              </w:rPr>
            </w:pPr>
            <w:r w:rsidRPr="00665256">
              <w:rPr>
                <w:rFonts w:ascii="Times New Roman" w:hAnsi="Times New Roman" w:cs="Times New Roman"/>
                <w:sz w:val="24"/>
                <w:szCs w:val="24"/>
              </w:rPr>
              <w:t>Tunisie : pour une coopération libre.</w:t>
            </w:r>
          </w:p>
          <w:p w:rsidR="00665256" w:rsidRPr="00665256" w:rsidRDefault="00665256" w:rsidP="006F561F">
            <w:pPr>
              <w:rPr>
                <w:rFonts w:ascii="Times New Roman" w:hAnsi="Times New Roman" w:cs="Times New Roman"/>
                <w:sz w:val="24"/>
                <w:szCs w:val="24"/>
              </w:rPr>
            </w:pPr>
            <w:r w:rsidRPr="00665256">
              <w:rPr>
                <w:rFonts w:ascii="Times New Roman" w:hAnsi="Times New Roman" w:cs="Times New Roman"/>
                <w:sz w:val="24"/>
                <w:szCs w:val="24"/>
              </w:rPr>
              <w:t xml:space="preserve">   Le moment est donc venu pour </w:t>
            </w:r>
            <w:smartTag w:uri="urn:schemas-microsoft-com:office:smarttags" w:element="PersonName">
              <w:smartTagPr>
                <w:attr w:name="ProductID" w:val="la France"/>
              </w:smartTagPr>
              <w:r w:rsidRPr="00665256">
                <w:rPr>
                  <w:rFonts w:ascii="Times New Roman" w:hAnsi="Times New Roman" w:cs="Times New Roman"/>
                  <w:sz w:val="24"/>
                  <w:szCs w:val="24"/>
                </w:rPr>
                <w:t>la France</w:t>
              </w:r>
            </w:smartTag>
            <w:r w:rsidRPr="00665256">
              <w:rPr>
                <w:rFonts w:ascii="Times New Roman" w:hAnsi="Times New Roman" w:cs="Times New Roman"/>
                <w:sz w:val="24"/>
                <w:szCs w:val="24"/>
              </w:rPr>
              <w:t xml:space="preserve"> de réviser toute sa politique de contrainte, qui ne peut aboutir qu’aux pires catastrophes, et une politique d’émancipation qui s’appuie, pour la préservation de la présence française, non pas sur l’administration directe, la gendarmerie et la légion étrangère, mais sur la loyauté d’un gouvernement ami représentant un peuple ami.</w:t>
            </w:r>
          </w:p>
          <w:p w:rsidR="00665256" w:rsidRPr="00665256" w:rsidRDefault="00665256" w:rsidP="00665256">
            <w:pPr>
              <w:rPr>
                <w:rFonts w:ascii="Times New Roman" w:hAnsi="Times New Roman" w:cs="Times New Roman"/>
                <w:sz w:val="24"/>
                <w:szCs w:val="24"/>
              </w:rPr>
            </w:pPr>
            <w:r w:rsidRPr="00665256">
              <w:rPr>
                <w:rFonts w:ascii="Times New Roman" w:hAnsi="Times New Roman" w:cs="Times New Roman"/>
                <w:sz w:val="24"/>
                <w:szCs w:val="24"/>
              </w:rPr>
              <w:t xml:space="preserve">   Les colonialistes impénitents vous diront que l’autonomie interne ainsi comprise aboutira fatalement à l’indépendance. Cela est exact. Et il convient, pour ne pas être pris au dépourvu, d’envisager, dès maintenant, l’ensemble du problème et de préparer les solutions lointaines et l’étape ultime, (… ). Le choix se situe entre une indépendance édifiées, patronnée et guidée par </w:t>
            </w:r>
            <w:smartTag w:uri="urn:schemas-microsoft-com:office:smarttags" w:element="PersonName">
              <w:smartTagPr>
                <w:attr w:name="ProductID" w:val="la France"/>
              </w:smartTagPr>
              <w:r w:rsidRPr="00665256">
                <w:rPr>
                  <w:rFonts w:ascii="Times New Roman" w:hAnsi="Times New Roman" w:cs="Times New Roman"/>
                  <w:sz w:val="24"/>
                  <w:szCs w:val="24"/>
                </w:rPr>
                <w:t>la France</w:t>
              </w:r>
            </w:smartTag>
            <w:r w:rsidRPr="00665256">
              <w:rPr>
                <w:rFonts w:ascii="Times New Roman" w:hAnsi="Times New Roman" w:cs="Times New Roman"/>
                <w:sz w:val="24"/>
                <w:szCs w:val="24"/>
              </w:rPr>
              <w:t xml:space="preserve">, qui laissera subsister une coopération libre et préservera les intérêts fondamentaux de </w:t>
            </w:r>
            <w:smartTag w:uri="urn:schemas-microsoft-com:office:smarttags" w:element="PersonName">
              <w:smartTagPr>
                <w:attr w:name="ProductID" w:val="la France"/>
              </w:smartTagPr>
              <w:r w:rsidRPr="00665256">
                <w:rPr>
                  <w:rFonts w:ascii="Times New Roman" w:hAnsi="Times New Roman" w:cs="Times New Roman"/>
                  <w:sz w:val="24"/>
                  <w:szCs w:val="24"/>
                </w:rPr>
                <w:t>la France</w:t>
              </w:r>
            </w:smartTag>
            <w:r w:rsidRPr="00665256">
              <w:rPr>
                <w:rFonts w:ascii="Times New Roman" w:hAnsi="Times New Roman" w:cs="Times New Roman"/>
                <w:sz w:val="24"/>
                <w:szCs w:val="24"/>
              </w:rPr>
              <w:t xml:space="preserve"> et du monde libre, et une indépendance conquise dans le sang et la haine, avec l’appui de l’étranger, et qui rejetterait </w:t>
            </w:r>
            <w:smartTag w:uri="urn:schemas-microsoft-com:office:smarttags" w:element="PersonName">
              <w:smartTagPr>
                <w:attr w:name="ProductID" w:val="la Tunisie"/>
              </w:smartTagPr>
              <w:r w:rsidRPr="00665256">
                <w:rPr>
                  <w:rFonts w:ascii="Times New Roman" w:hAnsi="Times New Roman" w:cs="Times New Roman"/>
                  <w:sz w:val="24"/>
                  <w:szCs w:val="24"/>
                </w:rPr>
                <w:t>la Tunisie</w:t>
              </w:r>
            </w:smartTag>
            <w:r w:rsidRPr="00665256">
              <w:rPr>
                <w:rFonts w:ascii="Times New Roman" w:hAnsi="Times New Roman" w:cs="Times New Roman"/>
                <w:sz w:val="24"/>
                <w:szCs w:val="24"/>
              </w:rPr>
              <w:t xml:space="preserve"> vers d’autres blocs à bases confessionnelles ou raciales moins favorables à la France.</w:t>
            </w:r>
          </w:p>
          <w:p w:rsidR="00665256" w:rsidRPr="00665256" w:rsidRDefault="00665256" w:rsidP="00665256">
            <w:pPr>
              <w:jc w:val="right"/>
              <w:rPr>
                <w:rFonts w:ascii="Times New Roman" w:hAnsi="Times New Roman" w:cs="Times New Roman"/>
                <w:b/>
                <w:bCs/>
                <w:i/>
                <w:iCs/>
                <w:sz w:val="20"/>
                <w:szCs w:val="20"/>
              </w:rPr>
            </w:pPr>
            <w:r w:rsidRPr="00665256">
              <w:rPr>
                <w:rFonts w:ascii="Times New Roman" w:hAnsi="Times New Roman" w:cs="Times New Roman"/>
                <w:sz w:val="24"/>
                <w:szCs w:val="24"/>
              </w:rPr>
              <w:t xml:space="preserve"> </w:t>
            </w:r>
            <w:r w:rsidRPr="00665256">
              <w:rPr>
                <w:rFonts w:ascii="Times New Roman" w:hAnsi="Times New Roman" w:cs="Times New Roman"/>
                <w:b/>
                <w:bCs/>
                <w:i/>
                <w:iCs/>
                <w:sz w:val="20"/>
                <w:szCs w:val="20"/>
              </w:rPr>
              <w:t>H.BOURGUIBA, de sa prison, en février 1952,</w:t>
            </w:r>
          </w:p>
          <w:p w:rsidR="00665256" w:rsidRPr="00665256" w:rsidRDefault="00665256" w:rsidP="00665256">
            <w:pPr>
              <w:jc w:val="right"/>
              <w:rPr>
                <w:rFonts w:ascii="Times New Roman" w:hAnsi="Times New Roman" w:cs="Times New Roman"/>
                <w:sz w:val="24"/>
                <w:szCs w:val="24"/>
              </w:rPr>
            </w:pPr>
            <w:r w:rsidRPr="00665256">
              <w:rPr>
                <w:rFonts w:ascii="Times New Roman" w:hAnsi="Times New Roman" w:cs="Times New Roman"/>
                <w:b/>
                <w:bCs/>
                <w:i/>
                <w:iCs/>
                <w:sz w:val="20"/>
                <w:szCs w:val="20"/>
              </w:rPr>
              <w:t xml:space="preserve">                      «  </w:t>
            </w:r>
            <w:smartTag w:uri="urn:schemas-microsoft-com:office:smarttags" w:element="PersonName">
              <w:smartTagPr>
                <w:attr w:name="ProductID" w:val="la Tunisie"/>
              </w:smartTagPr>
              <w:r w:rsidRPr="00665256">
                <w:rPr>
                  <w:rFonts w:ascii="Times New Roman" w:hAnsi="Times New Roman" w:cs="Times New Roman"/>
                  <w:b/>
                  <w:bCs/>
                  <w:i/>
                  <w:iCs/>
                  <w:sz w:val="20"/>
                  <w:szCs w:val="20"/>
                </w:rPr>
                <w:t>la Tunisie</w:t>
              </w:r>
            </w:smartTag>
            <w:r w:rsidRPr="00665256">
              <w:rPr>
                <w:rFonts w:ascii="Times New Roman" w:hAnsi="Times New Roman" w:cs="Times New Roman"/>
                <w:b/>
                <w:bCs/>
                <w:i/>
                <w:iCs/>
                <w:sz w:val="20"/>
                <w:szCs w:val="20"/>
              </w:rPr>
              <w:t xml:space="preserve"> et </w:t>
            </w:r>
            <w:smartTag w:uri="urn:schemas-microsoft-com:office:smarttags" w:element="PersonName">
              <w:smartTagPr>
                <w:attr w:name="ProductID" w:val="la France."/>
              </w:smartTagPr>
              <w:r w:rsidRPr="00665256">
                <w:rPr>
                  <w:rFonts w:ascii="Times New Roman" w:hAnsi="Times New Roman" w:cs="Times New Roman"/>
                  <w:b/>
                  <w:bCs/>
                  <w:i/>
                  <w:iCs/>
                  <w:sz w:val="20"/>
                  <w:szCs w:val="20"/>
                </w:rPr>
                <w:t>la France.</w:t>
              </w:r>
            </w:smartTag>
            <w:r w:rsidRPr="00665256">
              <w:rPr>
                <w:rFonts w:ascii="Times New Roman" w:hAnsi="Times New Roman" w:cs="Times New Roman"/>
                <w:b/>
                <w:bCs/>
                <w:i/>
                <w:iCs/>
                <w:sz w:val="20"/>
                <w:szCs w:val="20"/>
              </w:rPr>
              <w:t> »</w:t>
            </w:r>
          </w:p>
        </w:tc>
      </w:tr>
    </w:tbl>
    <w:p w:rsidR="00665256" w:rsidRDefault="00665256" w:rsidP="00665256">
      <w:pPr>
        <w:ind w:firstLine="708"/>
        <w:rPr>
          <w:rFonts w:ascii="Times New Roman" w:hAnsi="Times New Roman" w:cs="Times New Roman"/>
          <w:sz w:val="24"/>
          <w:szCs w:val="24"/>
        </w:rPr>
      </w:pPr>
    </w:p>
    <w:p w:rsidR="00665256" w:rsidRDefault="00665256" w:rsidP="00665256">
      <w:pPr>
        <w:ind w:firstLine="708"/>
        <w:rPr>
          <w:rFonts w:ascii="Times New Roman" w:hAnsi="Times New Roman" w:cs="Times New Roman"/>
          <w:sz w:val="24"/>
          <w:szCs w:val="24"/>
        </w:rPr>
      </w:pPr>
    </w:p>
    <w:p w:rsidR="00665256" w:rsidRPr="00B01208" w:rsidRDefault="00665256" w:rsidP="00665256">
      <w:pPr>
        <w:numPr>
          <w:ilvl w:val="2"/>
          <w:numId w:val="3"/>
        </w:numPr>
        <w:tabs>
          <w:tab w:val="clear" w:pos="4284"/>
          <w:tab w:val="num" w:pos="1134"/>
        </w:tabs>
        <w:ind w:left="1134"/>
        <w:rPr>
          <w:rFonts w:ascii="Times New Roman" w:hAnsi="Times New Roman" w:cs="Times New Roman"/>
          <w:b/>
          <w:bCs/>
          <w:i/>
          <w:iCs/>
          <w:sz w:val="24"/>
          <w:szCs w:val="24"/>
          <w:u w:val="single"/>
        </w:rPr>
      </w:pPr>
      <w:r w:rsidRPr="00B01208">
        <w:rPr>
          <w:rFonts w:ascii="Times New Roman" w:hAnsi="Times New Roman" w:cs="Times New Roman"/>
          <w:b/>
          <w:bCs/>
          <w:i/>
          <w:iCs/>
          <w:sz w:val="24"/>
          <w:szCs w:val="24"/>
          <w:u w:val="single"/>
        </w:rPr>
        <w:lastRenderedPageBreak/>
        <w:t>Sujet :</w:t>
      </w:r>
    </w:p>
    <w:p w:rsidR="00665256" w:rsidRDefault="00665256" w:rsidP="00B01208">
      <w:pPr>
        <w:numPr>
          <w:ilvl w:val="3"/>
          <w:numId w:val="3"/>
        </w:numPr>
        <w:ind w:left="1134"/>
        <w:rPr>
          <w:rFonts w:ascii="Times New Roman" w:hAnsi="Times New Roman" w:cs="Times New Roman"/>
          <w:sz w:val="24"/>
          <w:szCs w:val="24"/>
        </w:rPr>
      </w:pPr>
      <w:r w:rsidRPr="00B01208">
        <w:rPr>
          <w:rFonts w:ascii="Times New Roman" w:hAnsi="Times New Roman" w:cs="Times New Roman"/>
          <w:i/>
          <w:iCs/>
          <w:sz w:val="24"/>
          <w:szCs w:val="24"/>
        </w:rPr>
        <w:t xml:space="preserve">Lisez attentivement les  deux </w:t>
      </w:r>
      <w:r w:rsidR="00B01208" w:rsidRPr="00B01208">
        <w:rPr>
          <w:rFonts w:ascii="Times New Roman" w:hAnsi="Times New Roman" w:cs="Times New Roman"/>
          <w:i/>
          <w:iCs/>
          <w:sz w:val="24"/>
          <w:szCs w:val="24"/>
        </w:rPr>
        <w:t>textes</w:t>
      </w:r>
      <w:r w:rsidR="00B01208">
        <w:rPr>
          <w:rFonts w:ascii="Times New Roman" w:hAnsi="Times New Roman" w:cs="Times New Roman"/>
          <w:sz w:val="24"/>
          <w:szCs w:val="24"/>
        </w:rPr>
        <w:t>.</w:t>
      </w:r>
    </w:p>
    <w:p w:rsidR="00665256" w:rsidRDefault="00665256" w:rsidP="00665256">
      <w:pPr>
        <w:numPr>
          <w:ilvl w:val="1"/>
          <w:numId w:val="3"/>
        </w:numPr>
        <w:tabs>
          <w:tab w:val="clear" w:pos="3564"/>
          <w:tab w:val="num" w:pos="1418"/>
        </w:tabs>
        <w:ind w:left="1417"/>
        <w:rPr>
          <w:rFonts w:ascii="Times New Roman" w:hAnsi="Times New Roman" w:cs="Times New Roman"/>
          <w:sz w:val="24"/>
          <w:szCs w:val="24"/>
        </w:rPr>
      </w:pPr>
      <w:r w:rsidRPr="00B01208">
        <w:rPr>
          <w:rFonts w:ascii="Times New Roman" w:hAnsi="Times New Roman" w:cs="Times New Roman"/>
          <w:i/>
          <w:iCs/>
          <w:sz w:val="24"/>
          <w:szCs w:val="24"/>
        </w:rPr>
        <w:t>Quel est le thème commun de deux textes</w:t>
      </w:r>
      <w:r>
        <w:rPr>
          <w:rFonts w:ascii="Times New Roman" w:hAnsi="Times New Roman" w:cs="Times New Roman"/>
          <w:sz w:val="24"/>
          <w:szCs w:val="24"/>
        </w:rPr>
        <w:t>.</w:t>
      </w:r>
    </w:p>
    <w:p w:rsidR="00665256" w:rsidRPr="00B01208" w:rsidRDefault="00B01208" w:rsidP="009059A4">
      <w:pPr>
        <w:numPr>
          <w:ilvl w:val="0"/>
          <w:numId w:val="106"/>
        </w:numPr>
        <w:rPr>
          <w:rFonts w:ascii="Times New Roman" w:hAnsi="Times New Roman" w:cs="Times New Roman"/>
          <w:color w:val="00B050"/>
          <w:sz w:val="24"/>
          <w:szCs w:val="24"/>
        </w:rPr>
      </w:pPr>
      <w:r w:rsidRPr="00B01208">
        <w:rPr>
          <w:rFonts w:ascii="Times New Roman" w:hAnsi="Times New Roman" w:cs="Times New Roman"/>
          <w:color w:val="00B050"/>
          <w:sz w:val="24"/>
          <w:szCs w:val="24"/>
        </w:rPr>
        <w:t>La décolonisation dans l’Afrique du nord</w:t>
      </w:r>
    </w:p>
    <w:p w:rsidR="00B01208" w:rsidRPr="00B01208" w:rsidRDefault="00B01208" w:rsidP="009059A4">
      <w:pPr>
        <w:numPr>
          <w:ilvl w:val="0"/>
          <w:numId w:val="105"/>
        </w:numPr>
        <w:ind w:left="1191"/>
        <w:rPr>
          <w:rFonts w:ascii="Times New Roman" w:hAnsi="Times New Roman" w:cs="Times New Roman"/>
          <w:i/>
          <w:iCs/>
          <w:sz w:val="24"/>
          <w:szCs w:val="24"/>
        </w:rPr>
      </w:pPr>
      <w:r w:rsidRPr="00B01208">
        <w:rPr>
          <w:rFonts w:ascii="Times New Roman" w:hAnsi="Times New Roman" w:cs="Times New Roman"/>
          <w:i/>
          <w:iCs/>
          <w:sz w:val="24"/>
          <w:szCs w:val="24"/>
        </w:rPr>
        <w:t>Formulez l’idée générale de chaque texte.</w:t>
      </w:r>
    </w:p>
    <w:p w:rsidR="00B01208" w:rsidRPr="00B01208" w:rsidRDefault="00B01208" w:rsidP="009059A4">
      <w:pPr>
        <w:numPr>
          <w:ilvl w:val="0"/>
          <w:numId w:val="106"/>
        </w:numPr>
        <w:rPr>
          <w:rFonts w:ascii="Times New Roman" w:hAnsi="Times New Roman" w:cs="Times New Roman"/>
          <w:color w:val="00B050"/>
          <w:sz w:val="24"/>
          <w:szCs w:val="24"/>
        </w:rPr>
      </w:pPr>
      <w:r w:rsidRPr="00B01208">
        <w:rPr>
          <w:rFonts w:ascii="Times New Roman" w:hAnsi="Times New Roman" w:cs="Times New Roman"/>
          <w:color w:val="00B050"/>
          <w:sz w:val="24"/>
          <w:szCs w:val="24"/>
        </w:rPr>
        <w:t>T1 :</w:t>
      </w:r>
      <w:r>
        <w:rPr>
          <w:rFonts w:ascii="Times New Roman" w:hAnsi="Times New Roman" w:cs="Times New Roman"/>
          <w:sz w:val="24"/>
          <w:szCs w:val="24"/>
        </w:rPr>
        <w:t xml:space="preserve"> </w:t>
      </w:r>
      <w:r w:rsidRPr="00B01208">
        <w:rPr>
          <w:rFonts w:ascii="Times New Roman" w:hAnsi="Times New Roman" w:cs="Times New Roman"/>
          <w:color w:val="00B050"/>
          <w:sz w:val="24"/>
          <w:szCs w:val="24"/>
        </w:rPr>
        <w:t>accès à l’indépendance par la lutte armée</w:t>
      </w:r>
    </w:p>
    <w:p w:rsidR="00B01208" w:rsidRPr="00B01208" w:rsidRDefault="00B01208" w:rsidP="009059A4">
      <w:pPr>
        <w:numPr>
          <w:ilvl w:val="0"/>
          <w:numId w:val="106"/>
        </w:numPr>
        <w:rPr>
          <w:rFonts w:ascii="Times New Roman" w:hAnsi="Times New Roman" w:cs="Times New Roman"/>
          <w:color w:val="00B050"/>
          <w:sz w:val="24"/>
          <w:szCs w:val="24"/>
        </w:rPr>
      </w:pPr>
      <w:r w:rsidRPr="00B01208">
        <w:rPr>
          <w:rFonts w:ascii="Times New Roman" w:hAnsi="Times New Roman" w:cs="Times New Roman"/>
          <w:color w:val="00B050"/>
          <w:sz w:val="24"/>
          <w:szCs w:val="24"/>
        </w:rPr>
        <w:t>T2 : pour une négociation  pacifique.</w:t>
      </w:r>
    </w:p>
    <w:p w:rsidR="00B01208" w:rsidRPr="00B01208" w:rsidRDefault="00B01208" w:rsidP="009059A4">
      <w:pPr>
        <w:numPr>
          <w:ilvl w:val="0"/>
          <w:numId w:val="105"/>
        </w:numPr>
        <w:ind w:left="1134"/>
        <w:rPr>
          <w:rFonts w:ascii="Times New Roman" w:hAnsi="Times New Roman" w:cs="Times New Roman"/>
          <w:i/>
          <w:iCs/>
          <w:sz w:val="24"/>
          <w:szCs w:val="24"/>
        </w:rPr>
      </w:pPr>
      <w:r w:rsidRPr="00B01208">
        <w:rPr>
          <w:rFonts w:ascii="Times New Roman" w:hAnsi="Times New Roman" w:cs="Times New Roman"/>
          <w:i/>
          <w:iCs/>
          <w:sz w:val="24"/>
          <w:szCs w:val="24"/>
        </w:rPr>
        <w:t>Dégagez le plan de chaque texte</w:t>
      </w:r>
    </w:p>
    <w:p w:rsidR="00B01208" w:rsidRPr="00B01208" w:rsidRDefault="00B01208" w:rsidP="009059A4">
      <w:pPr>
        <w:numPr>
          <w:ilvl w:val="0"/>
          <w:numId w:val="105"/>
        </w:numPr>
        <w:ind w:left="1134"/>
        <w:rPr>
          <w:rFonts w:ascii="Times New Roman" w:hAnsi="Times New Roman" w:cs="Times New Roman"/>
          <w:i/>
          <w:iCs/>
          <w:sz w:val="24"/>
          <w:szCs w:val="24"/>
        </w:rPr>
      </w:pPr>
      <w:r w:rsidRPr="00B01208">
        <w:rPr>
          <w:rFonts w:ascii="Times New Roman" w:hAnsi="Times New Roman" w:cs="Times New Roman"/>
          <w:i/>
          <w:iCs/>
          <w:sz w:val="24"/>
          <w:szCs w:val="24"/>
        </w:rPr>
        <w:t xml:space="preserve">Synthèse : </w:t>
      </w:r>
    </w:p>
    <w:p w:rsidR="00B01208" w:rsidRDefault="00B01208" w:rsidP="00B01208">
      <w:pPr>
        <w:tabs>
          <w:tab w:val="left" w:pos="9740"/>
        </w:tabs>
        <w:ind w:left="1134"/>
        <w:rPr>
          <w:rFonts w:ascii="Times New Roman" w:hAnsi="Times New Roman" w:cs="Times New Roman"/>
          <w:sz w:val="24"/>
          <w:szCs w:val="24"/>
        </w:rPr>
      </w:pPr>
      <w:r>
        <w:rPr>
          <w:rFonts w:ascii="Times New Roman" w:hAnsi="Times New Roman" w:cs="Times New Roman"/>
          <w:sz w:val="24"/>
          <w:szCs w:val="24"/>
        </w:rPr>
        <w:t>En comparant les deux textes, élaborez une synthèse dans laquelle vous montrerez que les objectifs et les méthodes des deux pays voisins sont totalement différent en ce qui concerne en ce qui concerne l’accès à l’indépendance.</w:t>
      </w:r>
    </w:p>
    <w:p w:rsidR="0008547C" w:rsidRDefault="0008547C" w:rsidP="009059A4">
      <w:pPr>
        <w:numPr>
          <w:ilvl w:val="0"/>
          <w:numId w:val="104"/>
        </w:numPr>
        <w:ind w:left="1077"/>
        <w:rPr>
          <w:rFonts w:ascii="Times New Roman" w:hAnsi="Times New Roman" w:cs="Times New Roman"/>
          <w:b/>
          <w:bCs/>
          <w:i/>
          <w:iCs/>
          <w:sz w:val="24"/>
          <w:szCs w:val="24"/>
        </w:rPr>
      </w:pPr>
      <w:r w:rsidRPr="0008547C">
        <w:rPr>
          <w:rFonts w:ascii="Times New Roman" w:hAnsi="Times New Roman" w:cs="Times New Roman"/>
          <w:b/>
          <w:bCs/>
          <w:i/>
          <w:iCs/>
          <w:sz w:val="24"/>
          <w:szCs w:val="24"/>
          <w:u w:val="single"/>
        </w:rPr>
        <w:t>Elaboration des plans </w:t>
      </w:r>
      <w:r w:rsidRPr="0008547C">
        <w:rPr>
          <w:rFonts w:ascii="Times New Roman" w:hAnsi="Times New Roman" w:cs="Times New Roman"/>
          <w:b/>
          <w:bCs/>
          <w:i/>
          <w:iCs/>
          <w:sz w:val="24"/>
          <w:szCs w:val="24"/>
        </w:rPr>
        <w:t>:</w:t>
      </w:r>
    </w:p>
    <w:p w:rsidR="0008547C" w:rsidRPr="0008547C" w:rsidRDefault="0008547C" w:rsidP="0008547C">
      <w:pPr>
        <w:numPr>
          <w:ilvl w:val="0"/>
          <w:numId w:val="30"/>
        </w:numPr>
        <w:ind w:left="1134"/>
        <w:rPr>
          <w:rFonts w:ascii="Times New Roman" w:hAnsi="Times New Roman" w:cs="Times New Roman"/>
          <w:b/>
          <w:bCs/>
          <w:sz w:val="24"/>
          <w:szCs w:val="24"/>
        </w:rPr>
      </w:pPr>
      <w:r w:rsidRPr="0008547C">
        <w:rPr>
          <w:rFonts w:ascii="Times New Roman" w:hAnsi="Times New Roman" w:cs="Times New Roman"/>
          <w:b/>
          <w:bCs/>
          <w:sz w:val="24"/>
          <w:szCs w:val="24"/>
        </w:rPr>
        <w:t>Texte 01 :</w:t>
      </w:r>
    </w:p>
    <w:p w:rsidR="0008547C" w:rsidRDefault="0008547C" w:rsidP="0008547C">
      <w:pPr>
        <w:numPr>
          <w:ilvl w:val="0"/>
          <w:numId w:val="33"/>
        </w:numPr>
        <w:ind w:left="1417"/>
        <w:rPr>
          <w:rFonts w:ascii="Times New Roman" w:hAnsi="Times New Roman" w:cs="Times New Roman"/>
          <w:sz w:val="24"/>
          <w:szCs w:val="24"/>
        </w:rPr>
      </w:pPr>
      <w:r>
        <w:rPr>
          <w:rFonts w:ascii="Times New Roman" w:hAnsi="Times New Roman" w:cs="Times New Roman"/>
          <w:sz w:val="24"/>
          <w:szCs w:val="24"/>
        </w:rPr>
        <w:t>Objectif de la révolution algérienne :</w:t>
      </w:r>
    </w:p>
    <w:p w:rsidR="0008547C" w:rsidRDefault="0008547C" w:rsidP="009059A4">
      <w:pPr>
        <w:numPr>
          <w:ilvl w:val="1"/>
          <w:numId w:val="105"/>
        </w:numPr>
        <w:ind w:left="1984"/>
        <w:rPr>
          <w:rFonts w:ascii="Times New Roman" w:hAnsi="Times New Roman" w:cs="Times New Roman"/>
          <w:sz w:val="24"/>
          <w:szCs w:val="24"/>
        </w:rPr>
      </w:pPr>
      <w:r>
        <w:rPr>
          <w:rFonts w:ascii="Times New Roman" w:hAnsi="Times New Roman" w:cs="Times New Roman"/>
          <w:sz w:val="24"/>
          <w:szCs w:val="24"/>
        </w:rPr>
        <w:t>Installer une république démocratique et sociale</w:t>
      </w:r>
    </w:p>
    <w:p w:rsidR="0008547C" w:rsidRPr="0008547C" w:rsidRDefault="0008547C" w:rsidP="009059A4">
      <w:pPr>
        <w:numPr>
          <w:ilvl w:val="1"/>
          <w:numId w:val="105"/>
        </w:numPr>
        <w:ind w:left="1984"/>
        <w:rPr>
          <w:rFonts w:ascii="Times New Roman" w:hAnsi="Times New Roman" w:cs="Times New Roman"/>
          <w:sz w:val="24"/>
          <w:szCs w:val="24"/>
        </w:rPr>
      </w:pPr>
      <w:r w:rsidRPr="0008547C">
        <w:rPr>
          <w:rFonts w:ascii="Times New Roman" w:hAnsi="Times New Roman" w:cs="Times New Roman"/>
          <w:sz w:val="24"/>
          <w:szCs w:val="24"/>
        </w:rPr>
        <w:t>Garantir l’égalité sans discrimination.</w:t>
      </w:r>
    </w:p>
    <w:p w:rsidR="0008547C" w:rsidRDefault="0008547C" w:rsidP="0008547C">
      <w:pPr>
        <w:numPr>
          <w:ilvl w:val="0"/>
          <w:numId w:val="33"/>
        </w:numPr>
        <w:ind w:left="1417"/>
        <w:rPr>
          <w:rFonts w:ascii="Times New Roman" w:hAnsi="Times New Roman" w:cs="Times New Roman"/>
          <w:sz w:val="24"/>
          <w:szCs w:val="24"/>
        </w:rPr>
      </w:pPr>
      <w:r>
        <w:rPr>
          <w:rFonts w:ascii="Times New Roman" w:hAnsi="Times New Roman" w:cs="Times New Roman"/>
          <w:sz w:val="24"/>
          <w:szCs w:val="24"/>
        </w:rPr>
        <w:t>Population concernée :</w:t>
      </w:r>
    </w:p>
    <w:p w:rsidR="0008547C" w:rsidRDefault="0008547C" w:rsidP="0008547C">
      <w:pPr>
        <w:numPr>
          <w:ilvl w:val="3"/>
          <w:numId w:val="3"/>
        </w:numPr>
        <w:ind w:left="1984"/>
        <w:rPr>
          <w:rFonts w:ascii="Times New Roman" w:hAnsi="Times New Roman" w:cs="Times New Roman"/>
          <w:sz w:val="24"/>
          <w:szCs w:val="24"/>
        </w:rPr>
      </w:pPr>
      <w:r>
        <w:rPr>
          <w:rFonts w:ascii="Times New Roman" w:hAnsi="Times New Roman" w:cs="Times New Roman"/>
          <w:sz w:val="24"/>
          <w:szCs w:val="24"/>
        </w:rPr>
        <w:t>Rôle déterminant des paysans,</w:t>
      </w:r>
    </w:p>
    <w:p w:rsidR="0008547C" w:rsidRDefault="0008547C" w:rsidP="0008547C">
      <w:pPr>
        <w:numPr>
          <w:ilvl w:val="3"/>
          <w:numId w:val="3"/>
        </w:numPr>
        <w:ind w:left="1984"/>
        <w:rPr>
          <w:rFonts w:ascii="Times New Roman" w:hAnsi="Times New Roman" w:cs="Times New Roman"/>
          <w:sz w:val="24"/>
          <w:szCs w:val="24"/>
        </w:rPr>
      </w:pPr>
      <w:r>
        <w:rPr>
          <w:rFonts w:ascii="Times New Roman" w:hAnsi="Times New Roman" w:cs="Times New Roman"/>
          <w:sz w:val="24"/>
          <w:szCs w:val="24"/>
        </w:rPr>
        <w:t>Conviction profonde des paysans.</w:t>
      </w:r>
    </w:p>
    <w:p w:rsidR="0008547C" w:rsidRDefault="0008547C" w:rsidP="0008547C">
      <w:pPr>
        <w:numPr>
          <w:ilvl w:val="0"/>
          <w:numId w:val="33"/>
        </w:numPr>
        <w:ind w:left="1417"/>
        <w:rPr>
          <w:rFonts w:ascii="Times New Roman" w:hAnsi="Times New Roman" w:cs="Times New Roman"/>
          <w:sz w:val="24"/>
          <w:szCs w:val="24"/>
        </w:rPr>
      </w:pPr>
      <w:r>
        <w:rPr>
          <w:rFonts w:ascii="Times New Roman" w:hAnsi="Times New Roman" w:cs="Times New Roman"/>
          <w:sz w:val="24"/>
          <w:szCs w:val="24"/>
        </w:rPr>
        <w:t>Engagement du FLN :</w:t>
      </w:r>
    </w:p>
    <w:p w:rsidR="0008547C" w:rsidRDefault="0008547C" w:rsidP="0008547C">
      <w:pPr>
        <w:numPr>
          <w:ilvl w:val="1"/>
          <w:numId w:val="8"/>
        </w:numPr>
        <w:ind w:left="1984"/>
        <w:rPr>
          <w:rFonts w:ascii="Times New Roman" w:hAnsi="Times New Roman" w:cs="Times New Roman"/>
          <w:sz w:val="24"/>
          <w:szCs w:val="24"/>
        </w:rPr>
      </w:pPr>
      <w:r>
        <w:rPr>
          <w:rFonts w:ascii="Times New Roman" w:hAnsi="Times New Roman" w:cs="Times New Roman"/>
          <w:sz w:val="24"/>
          <w:szCs w:val="24"/>
        </w:rPr>
        <w:t>Réforme agraire</w:t>
      </w:r>
    </w:p>
    <w:p w:rsidR="0008547C" w:rsidRDefault="0008547C" w:rsidP="0008547C">
      <w:pPr>
        <w:numPr>
          <w:ilvl w:val="1"/>
          <w:numId w:val="8"/>
        </w:numPr>
        <w:ind w:left="1984"/>
        <w:rPr>
          <w:rFonts w:ascii="Times New Roman" w:hAnsi="Times New Roman" w:cs="Times New Roman"/>
          <w:sz w:val="24"/>
          <w:szCs w:val="24"/>
        </w:rPr>
      </w:pPr>
      <w:r>
        <w:rPr>
          <w:rFonts w:ascii="Times New Roman" w:hAnsi="Times New Roman" w:cs="Times New Roman"/>
          <w:sz w:val="24"/>
          <w:szCs w:val="24"/>
        </w:rPr>
        <w:t>Destruction du régime coloniale.</w:t>
      </w:r>
    </w:p>
    <w:p w:rsidR="0008547C" w:rsidRDefault="0008547C" w:rsidP="009059A4">
      <w:pPr>
        <w:numPr>
          <w:ilvl w:val="0"/>
          <w:numId w:val="107"/>
        </w:numPr>
        <w:ind w:left="1134"/>
        <w:rPr>
          <w:rFonts w:ascii="Times New Roman" w:hAnsi="Times New Roman" w:cs="Times New Roman"/>
          <w:b/>
          <w:bCs/>
          <w:sz w:val="24"/>
          <w:szCs w:val="24"/>
        </w:rPr>
      </w:pPr>
      <w:r w:rsidRPr="0008547C">
        <w:rPr>
          <w:rFonts w:ascii="Times New Roman" w:hAnsi="Times New Roman" w:cs="Times New Roman"/>
          <w:b/>
          <w:bCs/>
          <w:sz w:val="24"/>
          <w:szCs w:val="24"/>
        </w:rPr>
        <w:t>Texte 02 :</w:t>
      </w:r>
    </w:p>
    <w:p w:rsidR="0008547C" w:rsidRDefault="0008547C" w:rsidP="0008547C">
      <w:pPr>
        <w:numPr>
          <w:ilvl w:val="2"/>
          <w:numId w:val="63"/>
        </w:numPr>
        <w:ind w:left="1417"/>
        <w:rPr>
          <w:rFonts w:ascii="Times New Roman" w:hAnsi="Times New Roman" w:cs="Times New Roman"/>
          <w:sz w:val="24"/>
          <w:szCs w:val="24"/>
        </w:rPr>
      </w:pPr>
      <w:r w:rsidRPr="0008547C">
        <w:rPr>
          <w:rFonts w:ascii="Times New Roman" w:hAnsi="Times New Roman" w:cs="Times New Roman"/>
          <w:sz w:val="24"/>
          <w:szCs w:val="24"/>
        </w:rPr>
        <w:t xml:space="preserve">Appel de B. pour </w:t>
      </w:r>
      <w:r>
        <w:rPr>
          <w:rFonts w:ascii="Times New Roman" w:hAnsi="Times New Roman" w:cs="Times New Roman"/>
          <w:sz w:val="24"/>
          <w:szCs w:val="24"/>
        </w:rPr>
        <w:t>révision de la politique de</w:t>
      </w:r>
      <w:r w:rsidR="00C22376">
        <w:rPr>
          <w:rFonts w:ascii="Times New Roman" w:hAnsi="Times New Roman" w:cs="Times New Roman"/>
          <w:sz w:val="24"/>
          <w:szCs w:val="24"/>
        </w:rPr>
        <w:t xml:space="preserve"> la </w:t>
      </w:r>
      <w:r>
        <w:rPr>
          <w:rFonts w:ascii="Times New Roman" w:hAnsi="Times New Roman" w:cs="Times New Roman"/>
          <w:sz w:val="24"/>
          <w:szCs w:val="24"/>
        </w:rPr>
        <w:t xml:space="preserve"> France.</w:t>
      </w:r>
    </w:p>
    <w:p w:rsidR="0008547C" w:rsidRDefault="0008547C" w:rsidP="0008547C">
      <w:pPr>
        <w:numPr>
          <w:ilvl w:val="1"/>
          <w:numId w:val="93"/>
        </w:numPr>
        <w:ind w:left="1984"/>
        <w:rPr>
          <w:rFonts w:ascii="Times New Roman" w:hAnsi="Times New Roman" w:cs="Times New Roman"/>
          <w:sz w:val="24"/>
          <w:szCs w:val="24"/>
        </w:rPr>
      </w:pPr>
      <w:r>
        <w:rPr>
          <w:rFonts w:ascii="Times New Roman" w:hAnsi="Times New Roman" w:cs="Times New Roman"/>
          <w:sz w:val="24"/>
          <w:szCs w:val="24"/>
        </w:rPr>
        <w:t xml:space="preserve">Caractéristiques </w:t>
      </w:r>
      <w:r w:rsidR="00C22376">
        <w:rPr>
          <w:rFonts w:ascii="Times New Roman" w:hAnsi="Times New Roman" w:cs="Times New Roman"/>
          <w:sz w:val="24"/>
          <w:szCs w:val="24"/>
        </w:rPr>
        <w:t>d’une  politique de contrainte</w:t>
      </w:r>
    </w:p>
    <w:p w:rsidR="0008547C" w:rsidRDefault="0008547C" w:rsidP="0008547C">
      <w:pPr>
        <w:numPr>
          <w:ilvl w:val="1"/>
          <w:numId w:val="93"/>
        </w:numPr>
        <w:ind w:left="1984"/>
        <w:rPr>
          <w:rFonts w:ascii="Times New Roman" w:hAnsi="Times New Roman" w:cs="Times New Roman"/>
          <w:sz w:val="24"/>
          <w:szCs w:val="24"/>
        </w:rPr>
      </w:pPr>
      <w:r>
        <w:rPr>
          <w:rFonts w:ascii="Times New Roman" w:hAnsi="Times New Roman" w:cs="Times New Roman"/>
          <w:sz w:val="24"/>
          <w:szCs w:val="24"/>
        </w:rPr>
        <w:t xml:space="preserve">Caractéristiques </w:t>
      </w:r>
      <w:r w:rsidR="00C22376">
        <w:rPr>
          <w:rFonts w:ascii="Times New Roman" w:hAnsi="Times New Roman" w:cs="Times New Roman"/>
          <w:sz w:val="24"/>
          <w:szCs w:val="24"/>
        </w:rPr>
        <w:t xml:space="preserve">d’une </w:t>
      </w:r>
      <w:r>
        <w:rPr>
          <w:rFonts w:ascii="Times New Roman" w:hAnsi="Times New Roman" w:cs="Times New Roman"/>
          <w:sz w:val="24"/>
          <w:szCs w:val="24"/>
        </w:rPr>
        <w:t xml:space="preserve"> politique d’émancipation</w:t>
      </w:r>
    </w:p>
    <w:p w:rsidR="0008547C" w:rsidRDefault="00C22376" w:rsidP="00C22376">
      <w:pPr>
        <w:numPr>
          <w:ilvl w:val="2"/>
          <w:numId w:val="63"/>
        </w:numPr>
        <w:ind w:left="1417"/>
        <w:rPr>
          <w:rFonts w:ascii="Times New Roman" w:hAnsi="Times New Roman" w:cs="Times New Roman"/>
          <w:sz w:val="24"/>
          <w:szCs w:val="24"/>
        </w:rPr>
      </w:pPr>
      <w:r>
        <w:rPr>
          <w:rFonts w:ascii="Times New Roman" w:hAnsi="Times New Roman" w:cs="Times New Roman"/>
          <w:sz w:val="24"/>
          <w:szCs w:val="24"/>
        </w:rPr>
        <w:t>Objectifs de la Tunisie :</w:t>
      </w:r>
    </w:p>
    <w:p w:rsidR="00C22376" w:rsidRDefault="00C22376" w:rsidP="00C22376">
      <w:pPr>
        <w:numPr>
          <w:ilvl w:val="1"/>
          <w:numId w:val="66"/>
        </w:numPr>
        <w:ind w:left="1984"/>
        <w:rPr>
          <w:rFonts w:ascii="Times New Roman" w:hAnsi="Times New Roman" w:cs="Times New Roman"/>
          <w:sz w:val="24"/>
          <w:szCs w:val="24"/>
        </w:rPr>
      </w:pPr>
      <w:r>
        <w:rPr>
          <w:rFonts w:ascii="Times New Roman" w:hAnsi="Times New Roman" w:cs="Times New Roman"/>
          <w:sz w:val="24"/>
          <w:szCs w:val="24"/>
        </w:rPr>
        <w:t>Autonomie interne</w:t>
      </w:r>
    </w:p>
    <w:p w:rsidR="00C22376" w:rsidRDefault="00C22376" w:rsidP="00C22376">
      <w:pPr>
        <w:numPr>
          <w:ilvl w:val="1"/>
          <w:numId w:val="66"/>
        </w:numPr>
        <w:ind w:left="1984"/>
        <w:rPr>
          <w:rFonts w:ascii="Times New Roman" w:hAnsi="Times New Roman" w:cs="Times New Roman"/>
          <w:sz w:val="24"/>
          <w:szCs w:val="24"/>
        </w:rPr>
      </w:pPr>
      <w:r>
        <w:rPr>
          <w:rFonts w:ascii="Times New Roman" w:hAnsi="Times New Roman" w:cs="Times New Roman"/>
          <w:sz w:val="24"/>
          <w:szCs w:val="24"/>
        </w:rPr>
        <w:t>Intérêts d’une indépendance édifiés</w:t>
      </w:r>
    </w:p>
    <w:p w:rsidR="00C22376" w:rsidRPr="0008547C" w:rsidRDefault="00C22376" w:rsidP="00C22376">
      <w:pPr>
        <w:numPr>
          <w:ilvl w:val="1"/>
          <w:numId w:val="66"/>
        </w:numPr>
        <w:ind w:left="1984"/>
        <w:rPr>
          <w:rFonts w:ascii="Times New Roman" w:hAnsi="Times New Roman" w:cs="Times New Roman"/>
          <w:sz w:val="24"/>
          <w:szCs w:val="24"/>
        </w:rPr>
      </w:pPr>
      <w:r>
        <w:rPr>
          <w:rFonts w:ascii="Times New Roman" w:hAnsi="Times New Roman" w:cs="Times New Roman"/>
          <w:sz w:val="24"/>
          <w:szCs w:val="24"/>
        </w:rPr>
        <w:t>Danger d’une indépendance conquise par la violence.</w:t>
      </w:r>
    </w:p>
    <w:p w:rsidR="0008547C" w:rsidRPr="0008547C" w:rsidRDefault="0008547C" w:rsidP="0008547C">
      <w:pPr>
        <w:ind w:left="1134"/>
        <w:rPr>
          <w:rFonts w:ascii="Times New Roman" w:hAnsi="Times New Roman" w:cs="Times New Roman"/>
          <w:sz w:val="24"/>
          <w:szCs w:val="24"/>
        </w:rPr>
      </w:pPr>
    </w:p>
    <w:p w:rsidR="0008547C" w:rsidRPr="002D0D8F" w:rsidRDefault="00C22376" w:rsidP="009059A4">
      <w:pPr>
        <w:numPr>
          <w:ilvl w:val="0"/>
          <w:numId w:val="108"/>
        </w:numPr>
        <w:rPr>
          <w:rFonts w:ascii="Times New Roman" w:hAnsi="Times New Roman" w:cs="Times New Roman"/>
          <w:b/>
          <w:bCs/>
          <w:sz w:val="24"/>
          <w:szCs w:val="24"/>
          <w:u w:val="single"/>
        </w:rPr>
      </w:pPr>
      <w:r w:rsidRPr="00C22376">
        <w:rPr>
          <w:rFonts w:ascii="Times New Roman" w:hAnsi="Times New Roman" w:cs="Times New Roman"/>
          <w:b/>
          <w:bCs/>
          <w:sz w:val="24"/>
          <w:szCs w:val="24"/>
          <w:highlight w:val="red"/>
          <w:u w:val="single"/>
        </w:rPr>
        <w:t>Travail attendu</w:t>
      </w:r>
      <w:r w:rsidRPr="00C22376">
        <w:rPr>
          <w:rFonts w:ascii="Times New Roman" w:hAnsi="Times New Roman" w:cs="Times New Roman"/>
          <w:b/>
          <w:bCs/>
          <w:sz w:val="24"/>
          <w:szCs w:val="24"/>
          <w:u w:val="single"/>
        </w:rPr>
        <w:t> </w:t>
      </w:r>
      <w:r w:rsidRPr="00C22376">
        <w:rPr>
          <w:rFonts w:ascii="Times New Roman" w:hAnsi="Times New Roman" w:cs="Times New Roman"/>
          <w:b/>
          <w:bCs/>
          <w:sz w:val="24"/>
          <w:szCs w:val="24"/>
        </w:rPr>
        <w:t>:</w:t>
      </w:r>
    </w:p>
    <w:p w:rsidR="002D0D8F" w:rsidRPr="002D0D8F" w:rsidRDefault="002D0D8F" w:rsidP="00EF13E5">
      <w:pPr>
        <w:ind w:left="708" w:firstLine="426"/>
        <w:rPr>
          <w:rFonts w:ascii="Times New Roman" w:hAnsi="Times New Roman" w:cs="Times New Roman"/>
          <w:sz w:val="24"/>
          <w:szCs w:val="24"/>
        </w:rPr>
      </w:pPr>
      <w:r w:rsidRPr="002D0D8F">
        <w:rPr>
          <w:rFonts w:ascii="Times New Roman" w:hAnsi="Times New Roman" w:cs="Times New Roman"/>
          <w:sz w:val="24"/>
          <w:szCs w:val="24"/>
        </w:rPr>
        <w:t>Il s’agit</w:t>
      </w:r>
      <w:r w:rsidRPr="002D0D8F">
        <w:rPr>
          <w:rFonts w:ascii="Times New Roman" w:hAnsi="Times New Roman" w:cs="Times New Roman"/>
          <w:b/>
          <w:bCs/>
          <w:sz w:val="24"/>
          <w:szCs w:val="24"/>
        </w:rPr>
        <w:t xml:space="preserve"> </w:t>
      </w:r>
      <w:r w:rsidRPr="002D0D8F">
        <w:rPr>
          <w:rFonts w:ascii="Times New Roman" w:hAnsi="Times New Roman" w:cs="Times New Roman"/>
          <w:sz w:val="24"/>
          <w:szCs w:val="24"/>
        </w:rPr>
        <w:t>de</w:t>
      </w:r>
      <w:r>
        <w:rPr>
          <w:rFonts w:ascii="Times New Roman" w:hAnsi="Times New Roman" w:cs="Times New Roman"/>
          <w:sz w:val="24"/>
          <w:szCs w:val="24"/>
        </w:rPr>
        <w:t xml:space="preserve"> deux docu</w:t>
      </w:r>
      <w:r w:rsidR="00EF13E5">
        <w:rPr>
          <w:rFonts w:ascii="Times New Roman" w:hAnsi="Times New Roman" w:cs="Times New Roman"/>
          <w:sz w:val="24"/>
          <w:szCs w:val="24"/>
        </w:rPr>
        <w:t xml:space="preserve">ments, le premier est écrit par MANDOUZE tiré de son ouvrage « la révolution algérienne par les textes », et le deuxième écrit par </w:t>
      </w:r>
      <w:r w:rsidR="008055E2">
        <w:rPr>
          <w:rFonts w:ascii="Times New Roman" w:hAnsi="Times New Roman" w:cs="Times New Roman"/>
          <w:sz w:val="24"/>
          <w:szCs w:val="24"/>
        </w:rPr>
        <w:t>H.BOURGUIBA,</w:t>
      </w:r>
      <w:r w:rsidR="00EF13E5">
        <w:rPr>
          <w:rFonts w:ascii="Times New Roman" w:hAnsi="Times New Roman" w:cs="Times New Roman"/>
          <w:sz w:val="24"/>
          <w:szCs w:val="24"/>
        </w:rPr>
        <w:t xml:space="preserve"> de sa prison, en février 1952 tiré de  « la Tunisie et la France », ces deux textes traitent la décolonisation dans les deux pays voisins.</w:t>
      </w:r>
    </w:p>
    <w:p w:rsidR="00A42B3A" w:rsidRDefault="00C22376" w:rsidP="00EF13E5">
      <w:pPr>
        <w:spacing w:line="360" w:lineRule="auto"/>
        <w:ind w:left="708" w:firstLine="426"/>
        <w:rPr>
          <w:rFonts w:ascii="Times New Roman" w:hAnsi="Times New Roman" w:cs="Times New Roman"/>
          <w:sz w:val="24"/>
          <w:szCs w:val="24"/>
        </w:rPr>
      </w:pPr>
      <w:r w:rsidRPr="00C22376">
        <w:rPr>
          <w:rFonts w:ascii="Times New Roman" w:hAnsi="Times New Roman" w:cs="Times New Roman"/>
          <w:sz w:val="24"/>
          <w:szCs w:val="24"/>
        </w:rPr>
        <w:t>L’Algérie et la Tunisie</w:t>
      </w:r>
      <w:r>
        <w:rPr>
          <w:rFonts w:ascii="Times New Roman" w:hAnsi="Times New Roman" w:cs="Times New Roman"/>
          <w:sz w:val="24"/>
          <w:szCs w:val="24"/>
        </w:rPr>
        <w:t xml:space="preserve"> se s</w:t>
      </w:r>
      <w:r w:rsidRPr="00C22376">
        <w:rPr>
          <w:rFonts w:ascii="Times New Roman" w:hAnsi="Times New Roman" w:cs="Times New Roman"/>
          <w:sz w:val="24"/>
          <w:szCs w:val="24"/>
        </w:rPr>
        <w:t>ont  engagé</w:t>
      </w:r>
      <w:r>
        <w:rPr>
          <w:rFonts w:ascii="Times New Roman" w:hAnsi="Times New Roman" w:cs="Times New Roman"/>
          <w:sz w:val="24"/>
          <w:szCs w:val="24"/>
        </w:rPr>
        <w:t xml:space="preserve">es </w:t>
      </w:r>
      <w:r w:rsidRPr="00C22376">
        <w:rPr>
          <w:rFonts w:ascii="Times New Roman" w:hAnsi="Times New Roman" w:cs="Times New Roman"/>
          <w:sz w:val="24"/>
          <w:szCs w:val="24"/>
        </w:rPr>
        <w:t xml:space="preserve"> dans deux politiques totalement différentes.</w:t>
      </w:r>
      <w:r>
        <w:rPr>
          <w:rFonts w:ascii="Times New Roman" w:hAnsi="Times New Roman" w:cs="Times New Roman"/>
          <w:sz w:val="24"/>
          <w:szCs w:val="24"/>
        </w:rPr>
        <w:t xml:space="preserve"> La Tunisie et son leader Bourguiba préfèrent la négociation pacifique avec le gouvernement français. Tout en n’excluant pas la possibilité d’une résistance armée en cas de refus de France.</w:t>
      </w:r>
      <w:r w:rsidR="00A42B3A">
        <w:rPr>
          <w:rFonts w:ascii="Times New Roman" w:hAnsi="Times New Roman" w:cs="Times New Roman"/>
          <w:sz w:val="24"/>
          <w:szCs w:val="24"/>
        </w:rPr>
        <w:t xml:space="preserve"> De</w:t>
      </w:r>
      <w:r>
        <w:rPr>
          <w:rFonts w:ascii="Times New Roman" w:hAnsi="Times New Roman" w:cs="Times New Roman"/>
          <w:sz w:val="24"/>
          <w:szCs w:val="24"/>
        </w:rPr>
        <w:t xml:space="preserve"> plus, la </w:t>
      </w:r>
      <w:r w:rsidR="00A42B3A">
        <w:rPr>
          <w:rFonts w:ascii="Times New Roman" w:hAnsi="Times New Roman" w:cs="Times New Roman"/>
          <w:sz w:val="24"/>
          <w:szCs w:val="24"/>
        </w:rPr>
        <w:t>Tunisie</w:t>
      </w:r>
      <w:r>
        <w:rPr>
          <w:rFonts w:ascii="Times New Roman" w:hAnsi="Times New Roman" w:cs="Times New Roman"/>
          <w:sz w:val="24"/>
          <w:szCs w:val="24"/>
        </w:rPr>
        <w:t xml:space="preserve"> souhaite la participation active de la</w:t>
      </w:r>
      <w:r w:rsidR="00A42B3A">
        <w:rPr>
          <w:rFonts w:ascii="Times New Roman" w:hAnsi="Times New Roman" w:cs="Times New Roman"/>
          <w:sz w:val="24"/>
          <w:szCs w:val="24"/>
        </w:rPr>
        <w:t xml:space="preserve"> France dans la mise en place du</w:t>
      </w:r>
      <w:r>
        <w:rPr>
          <w:rFonts w:ascii="Times New Roman" w:hAnsi="Times New Roman" w:cs="Times New Roman"/>
          <w:sz w:val="24"/>
          <w:szCs w:val="24"/>
        </w:rPr>
        <w:t xml:space="preserve"> </w:t>
      </w:r>
      <w:r w:rsidR="00A42B3A">
        <w:rPr>
          <w:rFonts w:ascii="Times New Roman" w:hAnsi="Times New Roman" w:cs="Times New Roman"/>
          <w:sz w:val="24"/>
          <w:szCs w:val="24"/>
        </w:rPr>
        <w:t xml:space="preserve">nouvel état tunisien. Bourguiba fait valoir le maintien des intérêts français en Tunisie en cas de regèlent pacifique.     </w:t>
      </w:r>
    </w:p>
    <w:p w:rsidR="00C22376" w:rsidRDefault="00A42B3A" w:rsidP="008055E2">
      <w:pPr>
        <w:spacing w:line="360" w:lineRule="auto"/>
        <w:ind w:left="708" w:firstLine="372"/>
        <w:rPr>
          <w:rFonts w:ascii="Times New Roman" w:hAnsi="Times New Roman" w:cs="Times New Roman"/>
          <w:sz w:val="24"/>
          <w:szCs w:val="24"/>
        </w:rPr>
      </w:pPr>
      <w:r>
        <w:rPr>
          <w:rFonts w:ascii="Times New Roman" w:hAnsi="Times New Roman" w:cs="Times New Roman"/>
          <w:sz w:val="24"/>
          <w:szCs w:val="24"/>
        </w:rPr>
        <w:t xml:space="preserve">En revanche, l’Algérie et les principaux  responsables du FLN, ont choisi la résistance armée et populaire. Toutes les couches sociales sont concernées pour s’opposer au </w:t>
      </w:r>
      <w:r w:rsidR="008055E2">
        <w:rPr>
          <w:rFonts w:ascii="Times New Roman" w:hAnsi="Times New Roman" w:cs="Times New Roman"/>
          <w:sz w:val="24"/>
          <w:szCs w:val="24"/>
        </w:rPr>
        <w:t>régime colonial afin</w:t>
      </w:r>
      <w:r>
        <w:rPr>
          <w:rFonts w:ascii="Times New Roman" w:hAnsi="Times New Roman" w:cs="Times New Roman"/>
          <w:sz w:val="24"/>
          <w:szCs w:val="24"/>
        </w:rPr>
        <w:t xml:space="preserve"> de le détruire totalement.</w:t>
      </w:r>
    </w:p>
    <w:p w:rsidR="008055E2" w:rsidRDefault="008055E2" w:rsidP="008055E2">
      <w:pPr>
        <w:spacing w:line="360" w:lineRule="auto"/>
        <w:ind w:left="708" w:firstLine="372"/>
        <w:rPr>
          <w:rFonts w:ascii="Times New Roman" w:hAnsi="Times New Roman" w:cs="Times New Roman"/>
          <w:sz w:val="24"/>
          <w:szCs w:val="24"/>
        </w:rPr>
      </w:pPr>
      <w:r>
        <w:rPr>
          <w:rFonts w:ascii="Times New Roman" w:hAnsi="Times New Roman" w:cs="Times New Roman"/>
          <w:sz w:val="24"/>
          <w:szCs w:val="24"/>
        </w:rPr>
        <w:t>En conclusion, la Tunisie et de l’Algérie veulent conquérir è l’indépendance avec n’importe quel métode.</w:t>
      </w:r>
    </w:p>
    <w:p w:rsidR="00C50B31" w:rsidRPr="00C50B31" w:rsidRDefault="00C50B31" w:rsidP="00C50B31">
      <w:pPr>
        <w:jc w:val="center"/>
        <w:rPr>
          <w:b/>
          <w:bCs/>
          <w:i/>
          <w:iCs/>
          <w:sz w:val="36"/>
          <w:szCs w:val="36"/>
          <w:u w:val="single"/>
        </w:rPr>
      </w:pPr>
    </w:p>
    <w:p w:rsidR="00C50B31" w:rsidRPr="00C50B31" w:rsidRDefault="00C50B31" w:rsidP="00C50B31">
      <w:pPr>
        <w:numPr>
          <w:ilvl w:val="0"/>
          <w:numId w:val="66"/>
        </w:numPr>
        <w:rPr>
          <w:b/>
          <w:bCs/>
          <w:i/>
          <w:iCs/>
          <w:sz w:val="36"/>
          <w:szCs w:val="36"/>
          <w:u w:val="single"/>
        </w:rPr>
      </w:pPr>
      <w:r w:rsidRPr="00C50B31">
        <w:rPr>
          <w:rFonts w:ascii="Times New Roman" w:hAnsi="Times New Roman" w:cs="Times New Roman"/>
          <w:b/>
          <w:bCs/>
          <w:i/>
          <w:iCs/>
          <w:sz w:val="24"/>
          <w:szCs w:val="24"/>
          <w:u w:val="single"/>
        </w:rPr>
        <w:t>Grille d’autoévaluation d’une synthèse de document :</w:t>
      </w:r>
    </w:p>
    <w:tbl>
      <w:tblPr>
        <w:tblpPr w:leftFromText="141" w:rightFromText="141" w:vertAnchor="text" w:horzAnchor="margin" w:tblpXSpec="center" w:tblpY="12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30"/>
        <w:gridCol w:w="709"/>
        <w:gridCol w:w="708"/>
      </w:tblGrid>
      <w:tr w:rsidR="00C50B31" w:rsidRPr="006C1EEF" w:rsidTr="00C50B31">
        <w:tc>
          <w:tcPr>
            <w:tcW w:w="8330" w:type="dxa"/>
          </w:tcPr>
          <w:p w:rsidR="00C50B31" w:rsidRPr="00C50B31" w:rsidRDefault="00C50B31" w:rsidP="00B11887">
            <w:pPr>
              <w:spacing w:after="0"/>
              <w:jc w:val="center"/>
              <w:rPr>
                <w:rFonts w:ascii="Times New Roman" w:hAnsi="Times New Roman" w:cs="Times New Roman"/>
                <w:b/>
                <w:sz w:val="24"/>
                <w:szCs w:val="24"/>
              </w:rPr>
            </w:pPr>
            <w:r w:rsidRPr="00C50B31">
              <w:rPr>
                <w:rFonts w:ascii="Times New Roman" w:hAnsi="Times New Roman" w:cs="Times New Roman"/>
                <w:b/>
                <w:sz w:val="24"/>
                <w:szCs w:val="24"/>
              </w:rPr>
              <w:t>Critères</w:t>
            </w:r>
            <w:r>
              <w:rPr>
                <w:rFonts w:ascii="Times New Roman" w:hAnsi="Times New Roman" w:cs="Times New Roman"/>
                <w:b/>
                <w:sz w:val="24"/>
                <w:szCs w:val="24"/>
              </w:rPr>
              <w:t> :</w:t>
            </w:r>
          </w:p>
        </w:tc>
        <w:tc>
          <w:tcPr>
            <w:tcW w:w="709" w:type="dxa"/>
          </w:tcPr>
          <w:p w:rsidR="00C50B31" w:rsidRPr="00C50B31" w:rsidRDefault="00C50B31" w:rsidP="00B11887">
            <w:pPr>
              <w:spacing w:after="0"/>
              <w:jc w:val="center"/>
              <w:rPr>
                <w:rFonts w:ascii="Times New Roman" w:hAnsi="Times New Roman" w:cs="Times New Roman"/>
                <w:b/>
                <w:sz w:val="24"/>
                <w:szCs w:val="24"/>
              </w:rPr>
            </w:pPr>
            <w:r w:rsidRPr="00C50B31">
              <w:rPr>
                <w:rFonts w:ascii="Times New Roman" w:hAnsi="Times New Roman" w:cs="Times New Roman"/>
                <w:b/>
                <w:sz w:val="24"/>
                <w:szCs w:val="24"/>
              </w:rPr>
              <w:t>Oui</w:t>
            </w:r>
          </w:p>
        </w:tc>
        <w:tc>
          <w:tcPr>
            <w:tcW w:w="708" w:type="dxa"/>
          </w:tcPr>
          <w:p w:rsidR="00C50B31" w:rsidRPr="00C50B31" w:rsidRDefault="00C50B31" w:rsidP="00B11887">
            <w:pPr>
              <w:spacing w:after="0"/>
              <w:jc w:val="center"/>
              <w:rPr>
                <w:rFonts w:ascii="Times New Roman" w:hAnsi="Times New Roman" w:cs="Times New Roman"/>
                <w:b/>
                <w:sz w:val="24"/>
                <w:szCs w:val="24"/>
              </w:rPr>
            </w:pPr>
            <w:r w:rsidRPr="00C50B31">
              <w:rPr>
                <w:rFonts w:ascii="Times New Roman" w:hAnsi="Times New Roman" w:cs="Times New Roman"/>
                <w:b/>
                <w:sz w:val="24"/>
                <w:szCs w:val="24"/>
              </w:rPr>
              <w:t>Non</w:t>
            </w:r>
          </w:p>
        </w:tc>
      </w:tr>
      <w:tr w:rsidR="00C50B31" w:rsidRPr="006C1EEF" w:rsidTr="00C50B31">
        <w:tc>
          <w:tcPr>
            <w:tcW w:w="8330" w:type="dxa"/>
          </w:tcPr>
          <w:p w:rsidR="00C50B31" w:rsidRPr="00C50B31" w:rsidRDefault="00C50B31" w:rsidP="009059A4">
            <w:pPr>
              <w:numPr>
                <w:ilvl w:val="0"/>
                <w:numId w:val="109"/>
              </w:numPr>
              <w:spacing w:after="0"/>
              <w:ind w:left="283"/>
              <w:rPr>
                <w:rFonts w:ascii="Times New Roman" w:hAnsi="Times New Roman" w:cs="Times New Roman"/>
                <w:sz w:val="24"/>
                <w:szCs w:val="24"/>
              </w:rPr>
            </w:pPr>
            <w:r>
              <w:rPr>
                <w:rFonts w:ascii="Times New Roman" w:hAnsi="Times New Roman" w:cs="Times New Roman"/>
                <w:sz w:val="24"/>
                <w:szCs w:val="24"/>
              </w:rPr>
              <w:t xml:space="preserve"> </w:t>
            </w:r>
            <w:r w:rsidRPr="00C50B31">
              <w:rPr>
                <w:rFonts w:ascii="Times New Roman" w:hAnsi="Times New Roman" w:cs="Times New Roman"/>
                <w:sz w:val="24"/>
                <w:szCs w:val="24"/>
              </w:rPr>
              <w:t>J’ai formulé la problématique commune aux différents documents.</w:t>
            </w:r>
          </w:p>
        </w:tc>
        <w:tc>
          <w:tcPr>
            <w:tcW w:w="709" w:type="dxa"/>
          </w:tcPr>
          <w:p w:rsidR="00C50B31" w:rsidRPr="00C50B31" w:rsidRDefault="00C50B31" w:rsidP="00B11887">
            <w:pPr>
              <w:spacing w:after="0"/>
              <w:rPr>
                <w:rFonts w:ascii="Times New Roman" w:hAnsi="Times New Roman" w:cs="Times New Roman"/>
                <w:sz w:val="24"/>
                <w:szCs w:val="24"/>
              </w:rPr>
            </w:pPr>
          </w:p>
        </w:tc>
        <w:tc>
          <w:tcPr>
            <w:tcW w:w="708" w:type="dxa"/>
          </w:tcPr>
          <w:p w:rsidR="00C50B31" w:rsidRPr="00C50B31" w:rsidRDefault="00C50B31" w:rsidP="00B11887">
            <w:pPr>
              <w:spacing w:after="0"/>
              <w:rPr>
                <w:rFonts w:ascii="Times New Roman" w:hAnsi="Times New Roman" w:cs="Times New Roman"/>
                <w:sz w:val="24"/>
                <w:szCs w:val="24"/>
              </w:rPr>
            </w:pPr>
          </w:p>
        </w:tc>
      </w:tr>
      <w:tr w:rsidR="00C50B31" w:rsidRPr="006C1EEF" w:rsidTr="00C50B31">
        <w:tc>
          <w:tcPr>
            <w:tcW w:w="8330" w:type="dxa"/>
          </w:tcPr>
          <w:p w:rsidR="00C50B31" w:rsidRPr="00C50B31" w:rsidRDefault="00C50B31" w:rsidP="00B11887">
            <w:pPr>
              <w:numPr>
                <w:ilvl w:val="0"/>
                <w:numId w:val="93"/>
              </w:numPr>
              <w:spacing w:after="0"/>
              <w:ind w:left="283"/>
              <w:rPr>
                <w:rFonts w:ascii="Times New Roman" w:hAnsi="Times New Roman" w:cs="Times New Roman"/>
                <w:sz w:val="24"/>
                <w:szCs w:val="24"/>
              </w:rPr>
            </w:pPr>
            <w:r w:rsidRPr="00C50B31">
              <w:rPr>
                <w:rFonts w:ascii="Times New Roman" w:hAnsi="Times New Roman" w:cs="Times New Roman"/>
                <w:sz w:val="24"/>
                <w:szCs w:val="24"/>
              </w:rPr>
              <w:t>J’ai sélectionné les informations essentielles en fonction de cette problématique.</w:t>
            </w:r>
          </w:p>
        </w:tc>
        <w:tc>
          <w:tcPr>
            <w:tcW w:w="709" w:type="dxa"/>
          </w:tcPr>
          <w:p w:rsidR="00C50B31" w:rsidRPr="00C50B31" w:rsidRDefault="00C50B31" w:rsidP="00B11887">
            <w:pPr>
              <w:spacing w:after="0"/>
              <w:rPr>
                <w:rFonts w:ascii="Times New Roman" w:hAnsi="Times New Roman" w:cs="Times New Roman"/>
                <w:sz w:val="24"/>
                <w:szCs w:val="24"/>
              </w:rPr>
            </w:pPr>
          </w:p>
        </w:tc>
        <w:tc>
          <w:tcPr>
            <w:tcW w:w="708" w:type="dxa"/>
          </w:tcPr>
          <w:p w:rsidR="00C50B31" w:rsidRPr="00C50B31" w:rsidRDefault="00C50B31" w:rsidP="00B11887">
            <w:pPr>
              <w:spacing w:after="0"/>
              <w:rPr>
                <w:rFonts w:ascii="Times New Roman" w:hAnsi="Times New Roman" w:cs="Times New Roman"/>
                <w:sz w:val="24"/>
                <w:szCs w:val="24"/>
              </w:rPr>
            </w:pPr>
          </w:p>
        </w:tc>
      </w:tr>
      <w:tr w:rsidR="00C50B31" w:rsidRPr="006C1EEF" w:rsidTr="00C50B31">
        <w:tc>
          <w:tcPr>
            <w:tcW w:w="8330" w:type="dxa"/>
          </w:tcPr>
          <w:p w:rsidR="00C50B31" w:rsidRPr="00C50B31" w:rsidRDefault="00C50B31" w:rsidP="00B11887">
            <w:pPr>
              <w:numPr>
                <w:ilvl w:val="0"/>
                <w:numId w:val="93"/>
              </w:numPr>
              <w:spacing w:after="0"/>
              <w:ind w:left="283"/>
              <w:rPr>
                <w:rFonts w:ascii="Times New Roman" w:hAnsi="Times New Roman" w:cs="Times New Roman"/>
                <w:sz w:val="24"/>
                <w:szCs w:val="24"/>
              </w:rPr>
            </w:pPr>
            <w:r w:rsidRPr="00C50B31">
              <w:rPr>
                <w:rFonts w:ascii="Times New Roman" w:hAnsi="Times New Roman" w:cs="Times New Roman"/>
                <w:sz w:val="24"/>
                <w:szCs w:val="24"/>
              </w:rPr>
              <w:t>J’ai comparé les informations.</w:t>
            </w:r>
          </w:p>
        </w:tc>
        <w:tc>
          <w:tcPr>
            <w:tcW w:w="709" w:type="dxa"/>
          </w:tcPr>
          <w:p w:rsidR="00C50B31" w:rsidRPr="00C50B31" w:rsidRDefault="00C50B31" w:rsidP="00B11887">
            <w:pPr>
              <w:spacing w:after="0"/>
              <w:rPr>
                <w:rFonts w:ascii="Times New Roman" w:hAnsi="Times New Roman" w:cs="Times New Roman"/>
                <w:sz w:val="24"/>
                <w:szCs w:val="24"/>
              </w:rPr>
            </w:pPr>
          </w:p>
        </w:tc>
        <w:tc>
          <w:tcPr>
            <w:tcW w:w="708" w:type="dxa"/>
          </w:tcPr>
          <w:p w:rsidR="00C50B31" w:rsidRPr="00C50B31" w:rsidRDefault="00C50B31" w:rsidP="00B11887">
            <w:pPr>
              <w:spacing w:after="0"/>
              <w:rPr>
                <w:rFonts w:ascii="Times New Roman" w:hAnsi="Times New Roman" w:cs="Times New Roman"/>
                <w:sz w:val="24"/>
                <w:szCs w:val="24"/>
              </w:rPr>
            </w:pPr>
          </w:p>
        </w:tc>
      </w:tr>
      <w:tr w:rsidR="00C50B31" w:rsidRPr="006C1EEF" w:rsidTr="00C50B31">
        <w:tc>
          <w:tcPr>
            <w:tcW w:w="8330" w:type="dxa"/>
          </w:tcPr>
          <w:p w:rsidR="00C50B31" w:rsidRPr="00C50B31" w:rsidRDefault="00C50B31" w:rsidP="00B11887">
            <w:pPr>
              <w:numPr>
                <w:ilvl w:val="0"/>
                <w:numId w:val="93"/>
              </w:numPr>
              <w:spacing w:after="0"/>
              <w:ind w:left="283"/>
              <w:rPr>
                <w:rFonts w:ascii="Times New Roman" w:hAnsi="Times New Roman" w:cs="Times New Roman"/>
                <w:sz w:val="24"/>
                <w:szCs w:val="24"/>
              </w:rPr>
            </w:pPr>
            <w:r w:rsidRPr="00C50B31">
              <w:rPr>
                <w:rFonts w:ascii="Times New Roman" w:hAnsi="Times New Roman" w:cs="Times New Roman"/>
                <w:sz w:val="24"/>
                <w:szCs w:val="24"/>
              </w:rPr>
              <w:t>Je les ai classées et hiérarchisées.</w:t>
            </w:r>
          </w:p>
        </w:tc>
        <w:tc>
          <w:tcPr>
            <w:tcW w:w="709" w:type="dxa"/>
          </w:tcPr>
          <w:p w:rsidR="00C50B31" w:rsidRPr="00C50B31" w:rsidRDefault="00C50B31" w:rsidP="00B11887">
            <w:pPr>
              <w:spacing w:after="0"/>
              <w:rPr>
                <w:rFonts w:ascii="Times New Roman" w:hAnsi="Times New Roman" w:cs="Times New Roman"/>
                <w:sz w:val="24"/>
                <w:szCs w:val="24"/>
              </w:rPr>
            </w:pPr>
          </w:p>
        </w:tc>
        <w:tc>
          <w:tcPr>
            <w:tcW w:w="708" w:type="dxa"/>
          </w:tcPr>
          <w:p w:rsidR="00C50B31" w:rsidRPr="00C50B31" w:rsidRDefault="00C50B31" w:rsidP="00B11887">
            <w:pPr>
              <w:spacing w:after="0"/>
              <w:rPr>
                <w:rFonts w:ascii="Times New Roman" w:hAnsi="Times New Roman" w:cs="Times New Roman"/>
                <w:sz w:val="24"/>
                <w:szCs w:val="24"/>
              </w:rPr>
            </w:pPr>
          </w:p>
        </w:tc>
      </w:tr>
      <w:tr w:rsidR="00C50B31" w:rsidRPr="006C1EEF" w:rsidTr="00C50B31">
        <w:tc>
          <w:tcPr>
            <w:tcW w:w="8330" w:type="dxa"/>
          </w:tcPr>
          <w:p w:rsidR="00C50B31" w:rsidRDefault="00C50B31" w:rsidP="00B11887">
            <w:pPr>
              <w:numPr>
                <w:ilvl w:val="0"/>
                <w:numId w:val="93"/>
              </w:numPr>
              <w:spacing w:after="0"/>
              <w:ind w:left="283"/>
              <w:rPr>
                <w:rFonts w:ascii="Times New Roman" w:hAnsi="Times New Roman" w:cs="Times New Roman"/>
                <w:sz w:val="24"/>
                <w:szCs w:val="24"/>
              </w:rPr>
            </w:pPr>
            <w:r w:rsidRPr="00C50B31">
              <w:rPr>
                <w:rFonts w:ascii="Times New Roman" w:hAnsi="Times New Roman" w:cs="Times New Roman"/>
                <w:sz w:val="24"/>
                <w:szCs w:val="24"/>
              </w:rPr>
              <w:t>J’ai élaboré un plan clair et équilibré comprenant :</w:t>
            </w:r>
          </w:p>
          <w:p w:rsidR="00C50B31" w:rsidRDefault="00C50B31" w:rsidP="009059A4">
            <w:pPr>
              <w:numPr>
                <w:ilvl w:val="0"/>
                <w:numId w:val="103"/>
              </w:numPr>
              <w:spacing w:after="0"/>
              <w:rPr>
                <w:rFonts w:ascii="Times New Roman" w:hAnsi="Times New Roman" w:cs="Times New Roman"/>
                <w:sz w:val="24"/>
                <w:szCs w:val="24"/>
              </w:rPr>
            </w:pPr>
            <w:r w:rsidRPr="00C50B31">
              <w:rPr>
                <w:rFonts w:ascii="Times New Roman" w:hAnsi="Times New Roman" w:cs="Times New Roman"/>
                <w:sz w:val="24"/>
                <w:szCs w:val="24"/>
              </w:rPr>
              <w:t>une introduction ;</w:t>
            </w:r>
          </w:p>
          <w:p w:rsidR="00C50B31" w:rsidRDefault="00C50B31" w:rsidP="009059A4">
            <w:pPr>
              <w:numPr>
                <w:ilvl w:val="0"/>
                <w:numId w:val="103"/>
              </w:numPr>
              <w:spacing w:after="0"/>
              <w:rPr>
                <w:rFonts w:ascii="Times New Roman" w:hAnsi="Times New Roman" w:cs="Times New Roman"/>
                <w:sz w:val="24"/>
                <w:szCs w:val="24"/>
              </w:rPr>
            </w:pPr>
            <w:r w:rsidRPr="00C50B31">
              <w:rPr>
                <w:rFonts w:ascii="Times New Roman" w:hAnsi="Times New Roman" w:cs="Times New Roman"/>
                <w:sz w:val="24"/>
                <w:szCs w:val="24"/>
              </w:rPr>
              <w:t>un développement ;</w:t>
            </w:r>
          </w:p>
          <w:p w:rsidR="00C50B31" w:rsidRPr="00C50B31" w:rsidRDefault="00C50B31" w:rsidP="009059A4">
            <w:pPr>
              <w:numPr>
                <w:ilvl w:val="0"/>
                <w:numId w:val="103"/>
              </w:numPr>
              <w:spacing w:after="0"/>
              <w:rPr>
                <w:rFonts w:ascii="Times New Roman" w:hAnsi="Times New Roman" w:cs="Times New Roman"/>
                <w:sz w:val="24"/>
                <w:szCs w:val="24"/>
              </w:rPr>
            </w:pPr>
            <w:r w:rsidRPr="00C50B31">
              <w:rPr>
                <w:rFonts w:ascii="Times New Roman" w:hAnsi="Times New Roman" w:cs="Times New Roman"/>
                <w:sz w:val="24"/>
                <w:szCs w:val="24"/>
              </w:rPr>
              <w:t xml:space="preserve">une conclusion. </w:t>
            </w:r>
          </w:p>
        </w:tc>
        <w:tc>
          <w:tcPr>
            <w:tcW w:w="709" w:type="dxa"/>
          </w:tcPr>
          <w:p w:rsidR="00C50B31" w:rsidRPr="00C50B31" w:rsidRDefault="00C50B31" w:rsidP="00B11887">
            <w:pPr>
              <w:spacing w:after="0"/>
              <w:rPr>
                <w:rFonts w:ascii="Times New Roman" w:hAnsi="Times New Roman" w:cs="Times New Roman"/>
                <w:sz w:val="24"/>
                <w:szCs w:val="24"/>
              </w:rPr>
            </w:pPr>
          </w:p>
        </w:tc>
        <w:tc>
          <w:tcPr>
            <w:tcW w:w="708" w:type="dxa"/>
          </w:tcPr>
          <w:p w:rsidR="00C50B31" w:rsidRPr="00C50B31" w:rsidRDefault="00C50B31" w:rsidP="00B11887">
            <w:pPr>
              <w:spacing w:after="0"/>
              <w:rPr>
                <w:rFonts w:ascii="Times New Roman" w:hAnsi="Times New Roman" w:cs="Times New Roman"/>
                <w:sz w:val="24"/>
                <w:szCs w:val="24"/>
              </w:rPr>
            </w:pPr>
          </w:p>
        </w:tc>
      </w:tr>
      <w:tr w:rsidR="00C50B31" w:rsidRPr="006C1EEF" w:rsidTr="00C50B31">
        <w:tc>
          <w:tcPr>
            <w:tcW w:w="8330" w:type="dxa"/>
          </w:tcPr>
          <w:p w:rsidR="00C50B31" w:rsidRPr="00C50B31" w:rsidRDefault="00C50B31" w:rsidP="00B11887">
            <w:pPr>
              <w:numPr>
                <w:ilvl w:val="0"/>
                <w:numId w:val="93"/>
              </w:numPr>
              <w:spacing w:after="0"/>
              <w:ind w:left="283"/>
              <w:rPr>
                <w:rFonts w:ascii="Times New Roman" w:hAnsi="Times New Roman" w:cs="Times New Roman"/>
                <w:sz w:val="24"/>
                <w:szCs w:val="24"/>
              </w:rPr>
            </w:pPr>
            <w:r w:rsidRPr="00C50B31">
              <w:rPr>
                <w:rFonts w:ascii="Times New Roman" w:hAnsi="Times New Roman" w:cs="Times New Roman"/>
                <w:sz w:val="24"/>
                <w:szCs w:val="24"/>
              </w:rPr>
              <w:t>J’ai reformulé les contenus dans une langue personnelle.</w:t>
            </w:r>
          </w:p>
        </w:tc>
        <w:tc>
          <w:tcPr>
            <w:tcW w:w="709" w:type="dxa"/>
          </w:tcPr>
          <w:p w:rsidR="00C50B31" w:rsidRPr="00C50B31" w:rsidRDefault="00C50B31" w:rsidP="00B11887">
            <w:pPr>
              <w:spacing w:after="0"/>
              <w:rPr>
                <w:rFonts w:ascii="Times New Roman" w:hAnsi="Times New Roman" w:cs="Times New Roman"/>
                <w:sz w:val="24"/>
                <w:szCs w:val="24"/>
              </w:rPr>
            </w:pPr>
          </w:p>
        </w:tc>
        <w:tc>
          <w:tcPr>
            <w:tcW w:w="708" w:type="dxa"/>
          </w:tcPr>
          <w:p w:rsidR="00C50B31" w:rsidRPr="00C50B31" w:rsidRDefault="00C50B31" w:rsidP="00B11887">
            <w:pPr>
              <w:spacing w:after="0"/>
              <w:rPr>
                <w:rFonts w:ascii="Times New Roman" w:hAnsi="Times New Roman" w:cs="Times New Roman"/>
                <w:sz w:val="24"/>
                <w:szCs w:val="24"/>
              </w:rPr>
            </w:pPr>
          </w:p>
        </w:tc>
      </w:tr>
      <w:tr w:rsidR="00C50B31" w:rsidRPr="006C1EEF" w:rsidTr="00C50B31">
        <w:tc>
          <w:tcPr>
            <w:tcW w:w="8330" w:type="dxa"/>
          </w:tcPr>
          <w:p w:rsidR="00C50B31" w:rsidRPr="00C50B31" w:rsidRDefault="00C50B31" w:rsidP="00B11887">
            <w:pPr>
              <w:numPr>
                <w:ilvl w:val="0"/>
                <w:numId w:val="93"/>
              </w:numPr>
              <w:spacing w:after="0"/>
              <w:ind w:left="283"/>
              <w:rPr>
                <w:rFonts w:ascii="Times New Roman" w:hAnsi="Times New Roman" w:cs="Times New Roman"/>
                <w:sz w:val="24"/>
                <w:szCs w:val="24"/>
              </w:rPr>
            </w:pPr>
            <w:r w:rsidRPr="00C50B31">
              <w:rPr>
                <w:rFonts w:ascii="Times New Roman" w:hAnsi="Times New Roman" w:cs="Times New Roman"/>
                <w:sz w:val="24"/>
                <w:szCs w:val="24"/>
              </w:rPr>
              <w:t>J’ai produit un texte cohérent.</w:t>
            </w:r>
          </w:p>
        </w:tc>
        <w:tc>
          <w:tcPr>
            <w:tcW w:w="709" w:type="dxa"/>
          </w:tcPr>
          <w:p w:rsidR="00C50B31" w:rsidRPr="00C50B31" w:rsidRDefault="00C50B31" w:rsidP="00B11887">
            <w:pPr>
              <w:spacing w:after="0"/>
              <w:rPr>
                <w:rFonts w:ascii="Times New Roman" w:hAnsi="Times New Roman" w:cs="Times New Roman"/>
                <w:sz w:val="24"/>
                <w:szCs w:val="24"/>
              </w:rPr>
            </w:pPr>
          </w:p>
        </w:tc>
        <w:tc>
          <w:tcPr>
            <w:tcW w:w="708" w:type="dxa"/>
          </w:tcPr>
          <w:p w:rsidR="00C50B31" w:rsidRPr="00C50B31" w:rsidRDefault="00C50B31" w:rsidP="00B11887">
            <w:pPr>
              <w:spacing w:after="0"/>
              <w:rPr>
                <w:rFonts w:ascii="Times New Roman" w:hAnsi="Times New Roman" w:cs="Times New Roman"/>
                <w:sz w:val="24"/>
                <w:szCs w:val="24"/>
              </w:rPr>
            </w:pPr>
          </w:p>
        </w:tc>
      </w:tr>
      <w:tr w:rsidR="00C50B31" w:rsidRPr="006C1EEF" w:rsidTr="00C50B31">
        <w:tc>
          <w:tcPr>
            <w:tcW w:w="8330" w:type="dxa"/>
          </w:tcPr>
          <w:p w:rsidR="00C50B31" w:rsidRPr="00C50B31" w:rsidRDefault="00C50B31" w:rsidP="00B11887">
            <w:pPr>
              <w:numPr>
                <w:ilvl w:val="0"/>
                <w:numId w:val="93"/>
              </w:numPr>
              <w:spacing w:after="0"/>
              <w:ind w:left="283"/>
              <w:rPr>
                <w:rFonts w:ascii="Times New Roman" w:hAnsi="Times New Roman" w:cs="Times New Roman"/>
                <w:sz w:val="24"/>
                <w:szCs w:val="24"/>
              </w:rPr>
            </w:pPr>
            <w:r w:rsidRPr="00C50B31">
              <w:rPr>
                <w:rFonts w:ascii="Times New Roman" w:hAnsi="Times New Roman" w:cs="Times New Roman"/>
                <w:sz w:val="24"/>
                <w:szCs w:val="24"/>
              </w:rPr>
              <w:t>Je n’ai pas fait de commentaire personnel.</w:t>
            </w:r>
          </w:p>
        </w:tc>
        <w:tc>
          <w:tcPr>
            <w:tcW w:w="709" w:type="dxa"/>
          </w:tcPr>
          <w:p w:rsidR="00C50B31" w:rsidRPr="00C50B31" w:rsidRDefault="00C50B31" w:rsidP="00B11887">
            <w:pPr>
              <w:spacing w:after="0"/>
              <w:rPr>
                <w:rFonts w:ascii="Times New Roman" w:hAnsi="Times New Roman" w:cs="Times New Roman"/>
                <w:sz w:val="24"/>
                <w:szCs w:val="24"/>
              </w:rPr>
            </w:pPr>
          </w:p>
        </w:tc>
        <w:tc>
          <w:tcPr>
            <w:tcW w:w="708" w:type="dxa"/>
          </w:tcPr>
          <w:p w:rsidR="00C50B31" w:rsidRPr="00C50B31" w:rsidRDefault="00C50B31" w:rsidP="00B11887">
            <w:pPr>
              <w:spacing w:after="0"/>
              <w:rPr>
                <w:rFonts w:ascii="Times New Roman" w:hAnsi="Times New Roman" w:cs="Times New Roman"/>
                <w:sz w:val="24"/>
                <w:szCs w:val="24"/>
              </w:rPr>
            </w:pPr>
          </w:p>
        </w:tc>
      </w:tr>
      <w:tr w:rsidR="00C50B31" w:rsidRPr="006C1EEF" w:rsidTr="00C50B31">
        <w:tc>
          <w:tcPr>
            <w:tcW w:w="8330" w:type="dxa"/>
          </w:tcPr>
          <w:p w:rsidR="00C50B31" w:rsidRPr="00C50B31" w:rsidRDefault="00C50B31" w:rsidP="00B11887">
            <w:pPr>
              <w:numPr>
                <w:ilvl w:val="0"/>
                <w:numId w:val="93"/>
              </w:numPr>
              <w:spacing w:after="0"/>
              <w:ind w:left="283"/>
              <w:rPr>
                <w:rFonts w:ascii="Times New Roman" w:hAnsi="Times New Roman" w:cs="Times New Roman"/>
                <w:sz w:val="24"/>
                <w:szCs w:val="24"/>
              </w:rPr>
            </w:pPr>
            <w:r w:rsidRPr="00C50B31">
              <w:rPr>
                <w:rFonts w:ascii="Times New Roman" w:hAnsi="Times New Roman" w:cs="Times New Roman"/>
                <w:sz w:val="24"/>
                <w:szCs w:val="24"/>
              </w:rPr>
              <w:t>J’ai vérifié l’orthographe et la ponctuation.</w:t>
            </w:r>
          </w:p>
        </w:tc>
        <w:tc>
          <w:tcPr>
            <w:tcW w:w="709" w:type="dxa"/>
          </w:tcPr>
          <w:p w:rsidR="00C50B31" w:rsidRPr="00C50B31" w:rsidRDefault="00C50B31" w:rsidP="00B11887">
            <w:pPr>
              <w:spacing w:after="0"/>
              <w:rPr>
                <w:rFonts w:ascii="Times New Roman" w:hAnsi="Times New Roman" w:cs="Times New Roman"/>
                <w:sz w:val="24"/>
                <w:szCs w:val="24"/>
              </w:rPr>
            </w:pPr>
          </w:p>
        </w:tc>
        <w:tc>
          <w:tcPr>
            <w:tcW w:w="708" w:type="dxa"/>
          </w:tcPr>
          <w:p w:rsidR="00C50B31" w:rsidRPr="00C50B31" w:rsidRDefault="00C50B31" w:rsidP="00B11887">
            <w:pPr>
              <w:spacing w:after="0"/>
              <w:rPr>
                <w:rFonts w:ascii="Times New Roman" w:hAnsi="Times New Roman" w:cs="Times New Roman"/>
                <w:sz w:val="24"/>
                <w:szCs w:val="24"/>
              </w:rPr>
            </w:pPr>
          </w:p>
        </w:tc>
      </w:tr>
      <w:tr w:rsidR="00C50B31" w:rsidRPr="006C1EEF" w:rsidTr="00C50B31">
        <w:tc>
          <w:tcPr>
            <w:tcW w:w="8330" w:type="dxa"/>
          </w:tcPr>
          <w:p w:rsidR="00C50B31" w:rsidRPr="00C50B31" w:rsidRDefault="00C50B31" w:rsidP="00B11887">
            <w:pPr>
              <w:numPr>
                <w:ilvl w:val="0"/>
                <w:numId w:val="93"/>
              </w:numPr>
              <w:spacing w:after="0"/>
              <w:ind w:left="283"/>
              <w:rPr>
                <w:rFonts w:ascii="Times New Roman" w:hAnsi="Times New Roman" w:cs="Times New Roman"/>
                <w:sz w:val="24"/>
                <w:szCs w:val="24"/>
              </w:rPr>
            </w:pPr>
            <w:r w:rsidRPr="00C50B31">
              <w:rPr>
                <w:rFonts w:ascii="Times New Roman" w:hAnsi="Times New Roman" w:cs="Times New Roman"/>
                <w:sz w:val="24"/>
                <w:szCs w:val="24"/>
              </w:rPr>
              <w:t>J’ai utilisé des phrases déclaratives pour rester neutre.</w:t>
            </w:r>
          </w:p>
        </w:tc>
        <w:tc>
          <w:tcPr>
            <w:tcW w:w="709" w:type="dxa"/>
          </w:tcPr>
          <w:p w:rsidR="00C50B31" w:rsidRPr="00C50B31" w:rsidRDefault="00C50B31" w:rsidP="00B11887">
            <w:pPr>
              <w:spacing w:after="0"/>
              <w:rPr>
                <w:rFonts w:ascii="Times New Roman" w:hAnsi="Times New Roman" w:cs="Times New Roman"/>
                <w:sz w:val="24"/>
                <w:szCs w:val="24"/>
              </w:rPr>
            </w:pPr>
          </w:p>
        </w:tc>
        <w:tc>
          <w:tcPr>
            <w:tcW w:w="708" w:type="dxa"/>
          </w:tcPr>
          <w:p w:rsidR="00C50B31" w:rsidRPr="00C50B31" w:rsidRDefault="00C50B31" w:rsidP="00B11887">
            <w:pPr>
              <w:spacing w:after="0"/>
              <w:rPr>
                <w:rFonts w:ascii="Times New Roman" w:hAnsi="Times New Roman" w:cs="Times New Roman"/>
                <w:sz w:val="24"/>
                <w:szCs w:val="24"/>
              </w:rPr>
            </w:pPr>
          </w:p>
        </w:tc>
      </w:tr>
      <w:tr w:rsidR="00C50B31" w:rsidRPr="006C1EEF" w:rsidTr="00C50B31">
        <w:tc>
          <w:tcPr>
            <w:tcW w:w="8330" w:type="dxa"/>
          </w:tcPr>
          <w:p w:rsidR="00C50B31" w:rsidRPr="00C50B31" w:rsidRDefault="00C50B31" w:rsidP="00B11887">
            <w:pPr>
              <w:numPr>
                <w:ilvl w:val="0"/>
                <w:numId w:val="93"/>
              </w:numPr>
              <w:spacing w:after="0"/>
              <w:ind w:left="283"/>
              <w:rPr>
                <w:rFonts w:ascii="Times New Roman" w:hAnsi="Times New Roman" w:cs="Times New Roman"/>
                <w:sz w:val="24"/>
                <w:szCs w:val="24"/>
              </w:rPr>
            </w:pPr>
            <w:r w:rsidRPr="00C50B31">
              <w:rPr>
                <w:rFonts w:ascii="Times New Roman" w:hAnsi="Times New Roman" w:cs="Times New Roman"/>
                <w:sz w:val="24"/>
                <w:szCs w:val="24"/>
              </w:rPr>
              <w:t>J’ai soigné la mise en page.</w:t>
            </w:r>
          </w:p>
        </w:tc>
        <w:tc>
          <w:tcPr>
            <w:tcW w:w="709" w:type="dxa"/>
          </w:tcPr>
          <w:p w:rsidR="00C50B31" w:rsidRPr="00C50B31" w:rsidRDefault="00C50B31" w:rsidP="00B11887">
            <w:pPr>
              <w:spacing w:after="0"/>
              <w:rPr>
                <w:rFonts w:ascii="Times New Roman" w:hAnsi="Times New Roman" w:cs="Times New Roman"/>
                <w:sz w:val="24"/>
                <w:szCs w:val="24"/>
              </w:rPr>
            </w:pPr>
          </w:p>
        </w:tc>
        <w:tc>
          <w:tcPr>
            <w:tcW w:w="708" w:type="dxa"/>
          </w:tcPr>
          <w:p w:rsidR="00C50B31" w:rsidRPr="00C50B31" w:rsidRDefault="00C50B31" w:rsidP="00B11887">
            <w:pPr>
              <w:spacing w:after="0"/>
              <w:rPr>
                <w:rFonts w:ascii="Times New Roman" w:hAnsi="Times New Roman" w:cs="Times New Roman"/>
                <w:sz w:val="24"/>
                <w:szCs w:val="24"/>
              </w:rPr>
            </w:pPr>
          </w:p>
        </w:tc>
      </w:tr>
    </w:tbl>
    <w:p w:rsidR="00C50B31" w:rsidRPr="006524D8" w:rsidRDefault="00C50B31" w:rsidP="00C50B31">
      <w:pPr>
        <w:spacing w:after="0"/>
        <w:rPr>
          <w:b/>
          <w:bCs/>
          <w:sz w:val="36"/>
          <w:szCs w:val="36"/>
        </w:rPr>
      </w:pPr>
    </w:p>
    <w:p w:rsidR="00A42B3A" w:rsidRDefault="00A42B3A" w:rsidP="00C22376">
      <w:pPr>
        <w:ind w:left="1134" w:firstLine="327"/>
        <w:rPr>
          <w:rFonts w:ascii="Times New Roman" w:hAnsi="Times New Roman" w:cs="Times New Roman"/>
          <w:sz w:val="24"/>
          <w:szCs w:val="24"/>
        </w:rPr>
      </w:pPr>
    </w:p>
    <w:p w:rsidR="00A42B3A" w:rsidRDefault="00A42B3A" w:rsidP="00C22376">
      <w:pPr>
        <w:ind w:left="1134" w:firstLine="327"/>
        <w:rPr>
          <w:rFonts w:ascii="Times New Roman" w:hAnsi="Times New Roman" w:cs="Times New Roman"/>
          <w:sz w:val="24"/>
          <w:szCs w:val="24"/>
          <w:highlight w:val="red"/>
        </w:rPr>
      </w:pPr>
    </w:p>
    <w:p w:rsidR="00C50B31" w:rsidRDefault="00C50B31" w:rsidP="00C22376">
      <w:pPr>
        <w:ind w:left="1134" w:firstLine="327"/>
        <w:rPr>
          <w:rFonts w:ascii="Times New Roman" w:hAnsi="Times New Roman" w:cs="Times New Roman"/>
          <w:sz w:val="24"/>
          <w:szCs w:val="24"/>
          <w:highlight w:val="red"/>
        </w:rPr>
      </w:pPr>
    </w:p>
    <w:p w:rsidR="00C50B31" w:rsidRDefault="00C50B31" w:rsidP="00C22376">
      <w:pPr>
        <w:ind w:left="1134" w:firstLine="327"/>
        <w:rPr>
          <w:rFonts w:ascii="Times New Roman" w:hAnsi="Times New Roman" w:cs="Times New Roman"/>
          <w:sz w:val="24"/>
          <w:szCs w:val="24"/>
          <w:highlight w:val="red"/>
        </w:rPr>
      </w:pPr>
    </w:p>
    <w:p w:rsidR="00C50B31" w:rsidRDefault="00C50B31" w:rsidP="00C22376">
      <w:pPr>
        <w:ind w:left="1134" w:firstLine="327"/>
        <w:rPr>
          <w:rFonts w:ascii="Times New Roman" w:hAnsi="Times New Roman" w:cs="Times New Roman"/>
          <w:sz w:val="24"/>
          <w:szCs w:val="24"/>
          <w:highlight w:val="red"/>
        </w:rPr>
      </w:pPr>
    </w:p>
    <w:p w:rsidR="00C50B31" w:rsidRDefault="00C50B31" w:rsidP="00C22376">
      <w:pPr>
        <w:ind w:left="1134" w:firstLine="327"/>
        <w:rPr>
          <w:rFonts w:ascii="Times New Roman" w:hAnsi="Times New Roman" w:cs="Times New Roman"/>
          <w:sz w:val="24"/>
          <w:szCs w:val="24"/>
          <w:highlight w:val="red"/>
        </w:rPr>
      </w:pPr>
    </w:p>
    <w:p w:rsidR="00C50B31" w:rsidRDefault="00C50B31" w:rsidP="00C22376">
      <w:pPr>
        <w:ind w:left="1134" w:firstLine="327"/>
        <w:rPr>
          <w:rFonts w:ascii="Times New Roman" w:hAnsi="Times New Roman" w:cs="Times New Roman"/>
          <w:sz w:val="24"/>
          <w:szCs w:val="24"/>
          <w:highlight w:val="red"/>
        </w:rPr>
      </w:pPr>
    </w:p>
    <w:p w:rsidR="00C50B31" w:rsidRDefault="00C50B31" w:rsidP="00C22376">
      <w:pPr>
        <w:ind w:left="1134" w:firstLine="327"/>
        <w:rPr>
          <w:rFonts w:ascii="Times New Roman" w:hAnsi="Times New Roman" w:cs="Times New Roman"/>
          <w:sz w:val="24"/>
          <w:szCs w:val="24"/>
          <w:highlight w:val="red"/>
        </w:rPr>
      </w:pPr>
    </w:p>
    <w:p w:rsidR="00C50B31" w:rsidRDefault="00C50B31" w:rsidP="00C22376">
      <w:pPr>
        <w:ind w:left="1134" w:firstLine="327"/>
        <w:rPr>
          <w:rFonts w:ascii="Times New Roman" w:hAnsi="Times New Roman" w:cs="Times New Roman"/>
          <w:sz w:val="24"/>
          <w:szCs w:val="24"/>
          <w:highlight w:val="red"/>
        </w:rPr>
      </w:pPr>
    </w:p>
    <w:p w:rsidR="00C50B31" w:rsidRDefault="00C50B31" w:rsidP="00C22376">
      <w:pPr>
        <w:ind w:left="1134" w:firstLine="327"/>
        <w:rPr>
          <w:rFonts w:ascii="Times New Roman" w:hAnsi="Times New Roman" w:cs="Times New Roman"/>
          <w:sz w:val="24"/>
          <w:szCs w:val="24"/>
          <w:highlight w:val="red"/>
        </w:rPr>
      </w:pPr>
    </w:p>
    <w:p w:rsidR="00C50B31" w:rsidRDefault="00C50B31" w:rsidP="00C22376">
      <w:pPr>
        <w:ind w:left="1134" w:firstLine="327"/>
        <w:rPr>
          <w:rFonts w:ascii="Times New Roman" w:hAnsi="Times New Roman" w:cs="Times New Roman"/>
          <w:sz w:val="24"/>
          <w:szCs w:val="24"/>
          <w:highlight w:val="red"/>
        </w:rPr>
      </w:pPr>
    </w:p>
    <w:p w:rsidR="002434B8" w:rsidRDefault="002434B8" w:rsidP="00C027A4">
      <w:pPr>
        <w:spacing w:after="0" w:line="240" w:lineRule="auto"/>
        <w:rPr>
          <w:rFonts w:ascii="Times New Roman" w:hAnsi="Times New Roman" w:cs="Times New Roman"/>
          <w:sz w:val="24"/>
          <w:szCs w:val="24"/>
        </w:rPr>
      </w:pPr>
    </w:p>
    <w:p w:rsidR="002434B8" w:rsidRDefault="002434B8" w:rsidP="00C027A4">
      <w:pPr>
        <w:spacing w:after="0" w:line="240" w:lineRule="auto"/>
        <w:rPr>
          <w:rFonts w:ascii="Times New Roman" w:hAnsi="Times New Roman" w:cs="Times New Roman"/>
          <w:sz w:val="24"/>
          <w:szCs w:val="24"/>
        </w:rPr>
      </w:pPr>
    </w:p>
    <w:p w:rsidR="002434B8" w:rsidRDefault="002434B8" w:rsidP="00C027A4">
      <w:pPr>
        <w:spacing w:after="0" w:line="240" w:lineRule="auto"/>
        <w:rPr>
          <w:rFonts w:ascii="Times New Roman" w:hAnsi="Times New Roman" w:cs="Times New Roman"/>
          <w:sz w:val="24"/>
          <w:szCs w:val="24"/>
        </w:rPr>
      </w:pPr>
    </w:p>
    <w:p w:rsidR="00C027A4" w:rsidRDefault="009B5977" w:rsidP="00C027A4">
      <w:pPr>
        <w:spacing w:after="0" w:line="240" w:lineRule="auto"/>
        <w:rPr>
          <w:rFonts w:ascii="Times New Roman" w:hAnsi="Times New Roman" w:cs="Times New Roman"/>
          <w:sz w:val="24"/>
          <w:szCs w:val="24"/>
        </w:rPr>
      </w:pPr>
      <w:r w:rsidRPr="009B5977">
        <w:rPr>
          <w:rFonts w:ascii="Times New Roman" w:hAnsi="Times New Roman" w:cs="Times New Roman"/>
          <w:b/>
          <w:bCs/>
          <w:i/>
          <w:iCs/>
          <w:noProof/>
          <w:sz w:val="24"/>
          <w:szCs w:val="24"/>
          <w:u w:val="single"/>
          <w:lang w:eastAsia="fr-FR"/>
        </w:rPr>
        <w:lastRenderedPageBreak/>
        <w:pict>
          <v:roundrect id="_x0000_s1165" style="position:absolute;margin-left:445.6pt;margin-top:3.55pt;width:93.05pt;height:42.1pt;z-index:251675136" arcsize="10923f" strokecolor="#92cddc" strokeweight="1pt">
            <v:fill color2="#b6dde8" focusposition="1" focussize="" focus="100%" type="gradient"/>
            <v:shadow on="t" type="perspective" color="#205867" opacity=".5" offset="1pt" offset2="-3pt"/>
            <v:textbox>
              <w:txbxContent>
                <w:p w:rsidR="002852F8" w:rsidRPr="00B32E6F" w:rsidRDefault="002852F8" w:rsidP="00C027A4">
                  <w:pPr>
                    <w:spacing w:after="0" w:line="240" w:lineRule="auto"/>
                    <w:rPr>
                      <w:rFonts w:ascii="Times New Roman" w:hAnsi="Times New Roman" w:cs="Times New Roman"/>
                    </w:rPr>
                  </w:pPr>
                  <w:r w:rsidRPr="00B32E6F">
                    <w:rPr>
                      <w:rFonts w:ascii="Times New Roman" w:hAnsi="Times New Roman" w:cs="Times New Roman"/>
                      <w:b/>
                      <w:bCs/>
                      <w:i/>
                      <w:iCs/>
                      <w:u w:val="single"/>
                    </w:rPr>
                    <w:t>Niveau</w:t>
                  </w:r>
                  <w:r w:rsidRPr="00B32E6F">
                    <w:rPr>
                      <w:rFonts w:ascii="Times New Roman" w:hAnsi="Times New Roman" w:cs="Times New Roman"/>
                    </w:rPr>
                    <w:t> : 3 as</w:t>
                  </w:r>
                </w:p>
                <w:p w:rsidR="002852F8" w:rsidRPr="00B32E6F" w:rsidRDefault="002852F8" w:rsidP="00C027A4">
                  <w:pPr>
                    <w:spacing w:after="0" w:line="240" w:lineRule="auto"/>
                    <w:rPr>
                      <w:rFonts w:ascii="Times New Roman" w:hAnsi="Times New Roman" w:cs="Times New Roman"/>
                    </w:rPr>
                  </w:pPr>
                  <w:r w:rsidRPr="00B32E6F">
                    <w:rPr>
                      <w:rFonts w:ascii="Times New Roman" w:hAnsi="Times New Roman" w:cs="Times New Roman"/>
                      <w:b/>
                      <w:bCs/>
                      <w:i/>
                      <w:iCs/>
                      <w:u w:val="single"/>
                    </w:rPr>
                    <w:t>Durée</w:t>
                  </w:r>
                  <w:r>
                    <w:rPr>
                      <w:rFonts w:ascii="Times New Roman" w:hAnsi="Times New Roman" w:cs="Times New Roman"/>
                    </w:rPr>
                    <w:t xml:space="preserve"> : 1 </w:t>
                  </w:r>
                  <w:r w:rsidRPr="00B32E6F">
                    <w:rPr>
                      <w:rFonts w:ascii="Times New Roman" w:hAnsi="Times New Roman" w:cs="Times New Roman"/>
                    </w:rPr>
                    <w:t>heure</w:t>
                  </w:r>
                </w:p>
              </w:txbxContent>
            </v:textbox>
          </v:roundrect>
        </w:pict>
      </w:r>
      <w:r w:rsidR="00C027A4" w:rsidRPr="006D385C">
        <w:rPr>
          <w:rFonts w:ascii="Times New Roman" w:hAnsi="Times New Roman" w:cs="Times New Roman"/>
          <w:b/>
          <w:bCs/>
          <w:i/>
          <w:iCs/>
          <w:sz w:val="24"/>
          <w:szCs w:val="24"/>
          <w:u w:val="single"/>
        </w:rPr>
        <w:t>Projet</w:t>
      </w:r>
      <w:r w:rsidR="00C027A4">
        <w:rPr>
          <w:rFonts w:ascii="Times New Roman" w:hAnsi="Times New Roman" w:cs="Times New Roman"/>
          <w:sz w:val="24"/>
          <w:szCs w:val="24"/>
        </w:rPr>
        <w:t> : Réaliser une recherche documentaire puis faire la synthèse de l’information.</w:t>
      </w:r>
    </w:p>
    <w:p w:rsidR="00C027A4" w:rsidRDefault="00C027A4" w:rsidP="00C027A4">
      <w:pPr>
        <w:tabs>
          <w:tab w:val="left" w:pos="8531"/>
        </w:tabs>
        <w:spacing w:after="0" w:line="240" w:lineRule="auto"/>
        <w:rPr>
          <w:rFonts w:ascii="Times New Roman" w:hAnsi="Times New Roman" w:cs="Times New Roman"/>
          <w:sz w:val="24"/>
          <w:szCs w:val="24"/>
        </w:rPr>
      </w:pPr>
      <w:r w:rsidRPr="006D385C">
        <w:rPr>
          <w:rFonts w:ascii="Times New Roman" w:hAnsi="Times New Roman" w:cs="Times New Roman"/>
          <w:b/>
          <w:bCs/>
          <w:i/>
          <w:iCs/>
          <w:sz w:val="24"/>
          <w:szCs w:val="24"/>
          <w:u w:val="single"/>
        </w:rPr>
        <w:t>Objet d’étude </w:t>
      </w:r>
      <w:r>
        <w:rPr>
          <w:rFonts w:ascii="Times New Roman" w:hAnsi="Times New Roman" w:cs="Times New Roman"/>
          <w:sz w:val="24"/>
          <w:szCs w:val="24"/>
        </w:rPr>
        <w:t>: Texte et documents d’Histoire.</w:t>
      </w:r>
      <w:r>
        <w:rPr>
          <w:rFonts w:ascii="Times New Roman" w:hAnsi="Times New Roman" w:cs="Times New Roman"/>
          <w:sz w:val="24"/>
          <w:szCs w:val="24"/>
        </w:rPr>
        <w:tab/>
      </w:r>
    </w:p>
    <w:p w:rsidR="00C027A4" w:rsidRDefault="00C027A4" w:rsidP="00C027A4">
      <w:pPr>
        <w:spacing w:after="0" w:line="240" w:lineRule="auto"/>
        <w:rPr>
          <w:rFonts w:ascii="Times New Roman" w:hAnsi="Times New Roman" w:cs="Times New Roman"/>
          <w:sz w:val="24"/>
          <w:szCs w:val="24"/>
        </w:rPr>
      </w:pPr>
      <w:r w:rsidRPr="006D385C">
        <w:rPr>
          <w:rFonts w:ascii="Times New Roman" w:hAnsi="Times New Roman" w:cs="Times New Roman"/>
          <w:b/>
          <w:bCs/>
          <w:i/>
          <w:iCs/>
          <w:sz w:val="24"/>
          <w:szCs w:val="24"/>
          <w:u w:val="single"/>
        </w:rPr>
        <w:t>Séquence</w:t>
      </w:r>
      <w:r>
        <w:rPr>
          <w:rFonts w:ascii="Times New Roman" w:hAnsi="Times New Roman" w:cs="Times New Roman"/>
          <w:sz w:val="24"/>
          <w:szCs w:val="24"/>
        </w:rPr>
        <w:t> : Introduire un témoignage dans un fait d’Histoire.</w:t>
      </w:r>
    </w:p>
    <w:p w:rsidR="00C027A4" w:rsidRDefault="00C027A4" w:rsidP="00C027A4">
      <w:pPr>
        <w:spacing w:after="0" w:line="240" w:lineRule="auto"/>
        <w:rPr>
          <w:rFonts w:ascii="Times New Roman" w:hAnsi="Times New Roman" w:cs="Times New Roman"/>
          <w:b/>
          <w:bCs/>
          <w:color w:val="FF33CC"/>
          <w:sz w:val="24"/>
          <w:szCs w:val="24"/>
        </w:rPr>
      </w:pPr>
      <w:r w:rsidRPr="006D385C">
        <w:rPr>
          <w:rFonts w:ascii="Times New Roman" w:hAnsi="Times New Roman" w:cs="Times New Roman"/>
          <w:b/>
          <w:bCs/>
          <w:i/>
          <w:iCs/>
          <w:sz w:val="24"/>
          <w:szCs w:val="24"/>
          <w:u w:val="single"/>
        </w:rPr>
        <w:t>Séance</w:t>
      </w:r>
      <w:r>
        <w:rPr>
          <w:rFonts w:ascii="Times New Roman" w:hAnsi="Times New Roman" w:cs="Times New Roman"/>
          <w:sz w:val="24"/>
          <w:szCs w:val="24"/>
        </w:rPr>
        <w:t xml:space="preserve"> : </w:t>
      </w:r>
      <w:r>
        <w:rPr>
          <w:rFonts w:ascii="Times New Roman" w:hAnsi="Times New Roman" w:cs="Times New Roman"/>
          <w:b/>
          <w:bCs/>
          <w:color w:val="FF33CC"/>
          <w:sz w:val="24"/>
          <w:szCs w:val="24"/>
        </w:rPr>
        <w:t>Evaluation formative</w:t>
      </w:r>
    </w:p>
    <w:p w:rsidR="00C027A4" w:rsidRPr="00E03F4C" w:rsidRDefault="00C027A4" w:rsidP="00C027A4">
      <w:pPr>
        <w:spacing w:after="0"/>
        <w:rPr>
          <w:rFonts w:ascii="Times New Roman" w:hAnsi="Times New Roman" w:cs="Times New Roman"/>
          <w:b/>
          <w:bCs/>
          <w:sz w:val="24"/>
          <w:szCs w:val="24"/>
        </w:rPr>
      </w:pPr>
      <w:r w:rsidRPr="006D385C">
        <w:rPr>
          <w:rFonts w:ascii="Times New Roman" w:hAnsi="Times New Roman" w:cs="Times New Roman"/>
          <w:b/>
          <w:bCs/>
          <w:color w:val="FF33CC"/>
          <w:sz w:val="24"/>
          <w:szCs w:val="24"/>
          <w:u w:val="single"/>
        </w:rPr>
        <w:t>Objectifs</w:t>
      </w:r>
      <w:r>
        <w:rPr>
          <w:rFonts w:ascii="Times New Roman" w:hAnsi="Times New Roman" w:cs="Times New Roman"/>
          <w:b/>
          <w:bCs/>
          <w:color w:val="FF33CC"/>
          <w:sz w:val="24"/>
          <w:szCs w:val="24"/>
          <w:u w:val="single"/>
        </w:rPr>
        <w:t> :</w:t>
      </w:r>
    </w:p>
    <w:p w:rsidR="00C027A4" w:rsidRPr="003A16BD" w:rsidRDefault="009B5977" w:rsidP="009059A4">
      <w:pPr>
        <w:numPr>
          <w:ilvl w:val="0"/>
          <w:numId w:val="111"/>
        </w:numPr>
        <w:spacing w:line="240" w:lineRule="auto"/>
        <w:rPr>
          <w:rFonts w:ascii="Times New Roman" w:hAnsi="Times New Roman" w:cs="Times New Roman"/>
          <w:b/>
          <w:bCs/>
          <w:color w:val="002060"/>
          <w:sz w:val="24"/>
          <w:szCs w:val="24"/>
        </w:rPr>
      </w:pPr>
      <w:r w:rsidRPr="009B5977">
        <w:rPr>
          <w:rFonts w:ascii="Times New Roman" w:hAnsi="Times New Roman" w:cs="Times New Roman"/>
          <w:b/>
          <w:bCs/>
          <w:noProof/>
          <w:color w:val="FF33CC"/>
          <w:sz w:val="24"/>
          <w:szCs w:val="24"/>
          <w:lang w:eastAsia="fr-FR"/>
        </w:rPr>
        <w:pict>
          <v:rect id="_x0000_s1166" style="position:absolute;left:0;text-align:left;margin-left:18.05pt;margin-top:2.5pt;width:491.6pt;height:33.25pt;z-index:251676160" strokecolor="#f79646" strokeweight="2.5pt">
            <v:shadow color="#868686"/>
            <v:textbox style="mso-next-textbox:#_x0000_s1166">
              <w:txbxContent>
                <w:p w:rsidR="002852F8" w:rsidRPr="00F0674F" w:rsidRDefault="002852F8" w:rsidP="00C027A4">
                  <w:pPr>
                    <w:numPr>
                      <w:ilvl w:val="0"/>
                      <w:numId w:val="95"/>
                    </w:numPr>
                    <w:rPr>
                      <w:rFonts w:ascii="Times New Roman" w:hAnsi="Times New Roman" w:cs="Times New Roman"/>
                      <w:bCs/>
                      <w:sz w:val="24"/>
                      <w:szCs w:val="24"/>
                    </w:rPr>
                  </w:pPr>
                  <w:r w:rsidRPr="00F0674F">
                    <w:rPr>
                      <w:rFonts w:ascii="Times New Roman" w:hAnsi="Times New Roman" w:cs="Times New Roman"/>
                      <w:bCs/>
                      <w:sz w:val="24"/>
                      <w:szCs w:val="24"/>
                    </w:rPr>
                    <w:t>Evaluer les  acquis des apprenants durant la séquence 1 et 2.</w:t>
                  </w:r>
                </w:p>
                <w:p w:rsidR="002852F8" w:rsidRDefault="002852F8" w:rsidP="00C027A4">
                  <w:pPr>
                    <w:pStyle w:val="Paragraphedeliste"/>
                    <w:numPr>
                      <w:ilvl w:val="0"/>
                      <w:numId w:val="95"/>
                    </w:numPr>
                    <w:bidi w:val="0"/>
                    <w:spacing w:after="120" w:line="276" w:lineRule="auto"/>
                    <w:ind w:left="850"/>
                  </w:pPr>
                </w:p>
                <w:p w:rsidR="002852F8" w:rsidRPr="00B828A1" w:rsidRDefault="002852F8" w:rsidP="00C027A4">
                  <w:pPr>
                    <w:pStyle w:val="Paragraphedeliste"/>
                    <w:bidi w:val="0"/>
                    <w:spacing w:after="120" w:line="276" w:lineRule="auto"/>
                  </w:pPr>
                </w:p>
                <w:p w:rsidR="002852F8" w:rsidRDefault="002852F8" w:rsidP="00C027A4">
                  <w:pPr>
                    <w:pStyle w:val="Paragraphedeliste"/>
                    <w:bidi w:val="0"/>
                    <w:spacing w:after="120" w:line="276" w:lineRule="auto"/>
                  </w:pPr>
                </w:p>
                <w:p w:rsidR="002852F8" w:rsidRPr="005005C5" w:rsidRDefault="002852F8" w:rsidP="00C027A4">
                  <w:pPr>
                    <w:autoSpaceDE w:val="0"/>
                    <w:autoSpaceDN w:val="0"/>
                    <w:adjustRightInd w:val="0"/>
                    <w:spacing w:after="0" w:line="240" w:lineRule="auto"/>
                    <w:rPr>
                      <w:rFonts w:ascii="Times New Roman" w:hAnsi="Times New Roman" w:cs="Times New Roman"/>
                      <w:sz w:val="24"/>
                      <w:szCs w:val="24"/>
                      <w:lang w:eastAsia="fr-FR"/>
                    </w:rPr>
                  </w:pPr>
                </w:p>
              </w:txbxContent>
            </v:textbox>
          </v:rect>
        </w:pict>
      </w:r>
      <w:r w:rsidR="00C027A4">
        <w:rPr>
          <w:rFonts w:ascii="Times New Roman" w:hAnsi="Times New Roman" w:cs="Times New Roman"/>
          <w:b/>
          <w:bCs/>
          <w:color w:val="002060"/>
          <w:sz w:val="24"/>
          <w:szCs w:val="24"/>
        </w:rPr>
        <w:t xml:space="preserve">                                                                                                                                                                                                                                                                                                                                                   </w:t>
      </w:r>
    </w:p>
    <w:p w:rsidR="00C027A4" w:rsidRDefault="00C027A4" w:rsidP="00C027A4">
      <w:pPr>
        <w:widowControl w:val="0"/>
        <w:autoSpaceDE w:val="0"/>
        <w:autoSpaceDN w:val="0"/>
        <w:adjustRightInd w:val="0"/>
        <w:spacing w:after="0" w:line="240" w:lineRule="auto"/>
        <w:rPr>
          <w:rFonts w:ascii="Times New Roman" w:hAnsi="Times New Roman" w:cs="Times New Roman"/>
          <w:color w:val="000000"/>
          <w:sz w:val="24"/>
          <w:szCs w:val="24"/>
        </w:rPr>
      </w:pPr>
    </w:p>
    <w:p w:rsidR="00C027A4" w:rsidRPr="00A952C3" w:rsidRDefault="00C027A4" w:rsidP="00C027A4">
      <w:pPr>
        <w:widowControl w:val="0"/>
        <w:autoSpaceDE w:val="0"/>
        <w:autoSpaceDN w:val="0"/>
        <w:adjustRightInd w:val="0"/>
        <w:spacing w:after="0" w:line="240" w:lineRule="auto"/>
        <w:ind w:left="720"/>
        <w:rPr>
          <w:rFonts w:ascii="Times New Roman" w:hAnsi="Times New Roman" w:cs="Times New Roman"/>
          <w:color w:val="000000"/>
          <w:sz w:val="24"/>
          <w:szCs w:val="24"/>
        </w:rPr>
      </w:pPr>
    </w:p>
    <w:p w:rsidR="00C027A4" w:rsidRDefault="00C027A4" w:rsidP="00C027A4">
      <w:pPr>
        <w:jc w:val="center"/>
        <w:rPr>
          <w:rFonts w:ascii="Times New Roman" w:hAnsi="Times New Roman" w:cs="Times New Roman"/>
          <w:sz w:val="24"/>
          <w:szCs w:val="24"/>
          <w:highlight w:val="red"/>
        </w:rPr>
      </w:pPr>
      <w:r w:rsidRPr="006D385C">
        <w:rPr>
          <w:rFonts w:ascii="Times New Roman" w:hAnsi="Times New Roman" w:cs="Times New Roman"/>
          <w:b/>
          <w:bCs/>
          <w:i/>
          <w:iCs/>
          <w:sz w:val="24"/>
          <w:szCs w:val="24"/>
          <w:highlight w:val="magenta"/>
          <w:u w:val="single"/>
        </w:rPr>
        <w:t>Déroulement de la séance</w:t>
      </w:r>
      <w:r>
        <w:rPr>
          <w:rFonts w:ascii="Times New Roman" w:hAnsi="Times New Roman" w:cs="Times New Roman"/>
          <w:b/>
          <w:bCs/>
          <w:i/>
          <w:iCs/>
          <w:sz w:val="24"/>
          <w:szCs w:val="24"/>
          <w:highlight w:val="magenta"/>
          <w:u w:val="single"/>
        </w:rPr>
        <w:t> </w:t>
      </w:r>
      <w:r w:rsidRPr="006162D3">
        <w:rPr>
          <w:rFonts w:ascii="Times New Roman" w:hAnsi="Times New Roman" w:cs="Times New Roman"/>
          <w:b/>
          <w:bCs/>
          <w:i/>
          <w:iCs/>
          <w:sz w:val="24"/>
          <w:szCs w:val="24"/>
        </w:rPr>
        <w:t>:</w:t>
      </w:r>
    </w:p>
    <w:p w:rsidR="00C027A4" w:rsidRPr="00C027A4" w:rsidRDefault="00C027A4" w:rsidP="00C027A4">
      <w:pPr>
        <w:numPr>
          <w:ilvl w:val="0"/>
          <w:numId w:val="90"/>
        </w:numPr>
        <w:rPr>
          <w:rFonts w:ascii="Times New Roman" w:hAnsi="Times New Roman" w:cs="Times New Roman"/>
          <w:bCs/>
          <w:sz w:val="24"/>
          <w:szCs w:val="24"/>
        </w:rPr>
      </w:pPr>
      <w:r w:rsidRPr="00C027A4">
        <w:rPr>
          <w:rFonts w:ascii="Times New Roman" w:hAnsi="Times New Roman" w:cs="Times New Roman"/>
          <w:b/>
          <w:sz w:val="24"/>
          <w:szCs w:val="24"/>
          <w:u w:val="single"/>
        </w:rPr>
        <w:t>Texte</w:t>
      </w:r>
      <w:r w:rsidRPr="00C027A4">
        <w:rPr>
          <w:rFonts w:ascii="Times New Roman" w:hAnsi="Times New Roman" w:cs="Times New Roman"/>
          <w:bCs/>
          <w:sz w:val="24"/>
          <w:szCs w:val="24"/>
        </w:rPr>
        <w:t> :</w:t>
      </w:r>
    </w:p>
    <w:p w:rsidR="00C027A4" w:rsidRPr="00C027A4" w:rsidRDefault="00C027A4" w:rsidP="00336C9E">
      <w:pPr>
        <w:ind w:left="737" w:right="283" w:firstLine="372"/>
        <w:jc w:val="both"/>
        <w:rPr>
          <w:rFonts w:ascii="Times New Roman" w:hAnsi="Times New Roman" w:cs="Times New Roman"/>
          <w:bCs/>
          <w:sz w:val="24"/>
          <w:szCs w:val="24"/>
        </w:rPr>
      </w:pPr>
      <w:r w:rsidRPr="00C027A4">
        <w:rPr>
          <w:rFonts w:ascii="Times New Roman" w:hAnsi="Times New Roman" w:cs="Times New Roman"/>
          <w:bCs/>
          <w:sz w:val="24"/>
          <w:szCs w:val="24"/>
        </w:rPr>
        <w:t xml:space="preserve">Le 08 mai 1945, à </w:t>
      </w:r>
      <w:r w:rsidR="00E67EF9" w:rsidRPr="00C027A4">
        <w:rPr>
          <w:rFonts w:ascii="Times New Roman" w:hAnsi="Times New Roman" w:cs="Times New Roman"/>
          <w:bCs/>
          <w:sz w:val="24"/>
          <w:szCs w:val="24"/>
        </w:rPr>
        <w:t>Sétif,</w:t>
      </w:r>
      <w:r w:rsidRPr="00C027A4">
        <w:rPr>
          <w:rFonts w:ascii="Times New Roman" w:hAnsi="Times New Roman" w:cs="Times New Roman"/>
          <w:bCs/>
          <w:sz w:val="24"/>
          <w:szCs w:val="24"/>
        </w:rPr>
        <w:t xml:space="preserve"> les nationalistes algériens du </w:t>
      </w:r>
      <w:r w:rsidR="00336C9E" w:rsidRPr="00C027A4">
        <w:rPr>
          <w:rFonts w:ascii="Times New Roman" w:hAnsi="Times New Roman" w:cs="Times New Roman"/>
          <w:bCs/>
          <w:sz w:val="24"/>
          <w:szCs w:val="24"/>
        </w:rPr>
        <w:t>PPA (</w:t>
      </w:r>
      <w:r w:rsidRPr="00C027A4">
        <w:rPr>
          <w:rFonts w:ascii="Times New Roman" w:hAnsi="Times New Roman" w:cs="Times New Roman"/>
          <w:bCs/>
          <w:sz w:val="24"/>
          <w:szCs w:val="24"/>
        </w:rPr>
        <w:t xml:space="preserve">Parti Populaire Algérien, interdit de Messali Hadj (en résidence surveillée) et des </w:t>
      </w:r>
      <w:r w:rsidR="00336C9E" w:rsidRPr="00C027A4">
        <w:rPr>
          <w:rFonts w:ascii="Times New Roman" w:hAnsi="Times New Roman" w:cs="Times New Roman"/>
          <w:bCs/>
          <w:sz w:val="24"/>
          <w:szCs w:val="24"/>
        </w:rPr>
        <w:t>AML (</w:t>
      </w:r>
      <w:r w:rsidRPr="00C027A4">
        <w:rPr>
          <w:rFonts w:ascii="Times New Roman" w:hAnsi="Times New Roman" w:cs="Times New Roman"/>
          <w:bCs/>
          <w:sz w:val="24"/>
          <w:szCs w:val="24"/>
        </w:rPr>
        <w:t xml:space="preserve">Amis du Manifeste et de la </w:t>
      </w:r>
      <w:r w:rsidR="00336C9E" w:rsidRPr="00C027A4">
        <w:rPr>
          <w:rFonts w:ascii="Times New Roman" w:hAnsi="Times New Roman" w:cs="Times New Roman"/>
          <w:bCs/>
          <w:sz w:val="24"/>
          <w:szCs w:val="24"/>
        </w:rPr>
        <w:t>Liberté)</w:t>
      </w:r>
      <w:r w:rsidRPr="00C027A4">
        <w:rPr>
          <w:rFonts w:ascii="Times New Roman" w:hAnsi="Times New Roman" w:cs="Times New Roman"/>
          <w:bCs/>
          <w:sz w:val="24"/>
          <w:szCs w:val="24"/>
        </w:rPr>
        <w:t xml:space="preserve"> de Ferhat Abbas organisent un défilé pour célébrer la chute de l’Allemagne nazie.</w:t>
      </w:r>
      <w:r w:rsidR="00E67EF9">
        <w:rPr>
          <w:rFonts w:ascii="Times New Roman" w:hAnsi="Times New Roman" w:cs="Times New Roman"/>
          <w:bCs/>
          <w:sz w:val="24"/>
          <w:szCs w:val="24"/>
        </w:rPr>
        <w:t xml:space="preserve"> </w:t>
      </w:r>
      <w:r w:rsidRPr="00C027A4">
        <w:rPr>
          <w:rFonts w:ascii="Times New Roman" w:hAnsi="Times New Roman" w:cs="Times New Roman"/>
          <w:bCs/>
          <w:sz w:val="24"/>
          <w:szCs w:val="24"/>
        </w:rPr>
        <w:t>Les drapeaux alliés sont en tête .</w:t>
      </w:r>
      <w:r w:rsidR="00336C9E" w:rsidRPr="00C027A4">
        <w:rPr>
          <w:rFonts w:ascii="Times New Roman" w:hAnsi="Times New Roman" w:cs="Times New Roman"/>
          <w:bCs/>
          <w:sz w:val="24"/>
          <w:szCs w:val="24"/>
        </w:rPr>
        <w:t>Soudain,</w:t>
      </w:r>
      <w:r w:rsidRPr="00C027A4">
        <w:rPr>
          <w:rFonts w:ascii="Times New Roman" w:hAnsi="Times New Roman" w:cs="Times New Roman"/>
          <w:bCs/>
          <w:sz w:val="24"/>
          <w:szCs w:val="24"/>
        </w:rPr>
        <w:t xml:space="preserve"> pancartes et drapeau algérien sont déployés .Les pancartes portent les  slogans  « Libérez Messali », « Vive l’Algérie libre et indépendante », «  A bas le fascisme et le colonialisme ».Bouzid Saal refuse de baisser le drapeau algérien qu’il porte ; il est abattu par un policier .Cela déclenche </w:t>
      </w:r>
      <w:r w:rsidR="00336C9E" w:rsidRPr="00C027A4">
        <w:rPr>
          <w:rFonts w:ascii="Times New Roman" w:hAnsi="Times New Roman" w:cs="Times New Roman"/>
          <w:bCs/>
          <w:sz w:val="24"/>
          <w:szCs w:val="24"/>
        </w:rPr>
        <w:t>l’émeute.</w:t>
      </w:r>
    </w:p>
    <w:p w:rsidR="00C027A4" w:rsidRPr="00C027A4" w:rsidRDefault="00C027A4" w:rsidP="00336C9E">
      <w:pPr>
        <w:ind w:left="708" w:right="227" w:firstLine="372"/>
        <w:jc w:val="both"/>
        <w:rPr>
          <w:rFonts w:ascii="Times New Roman" w:hAnsi="Times New Roman" w:cs="Times New Roman"/>
          <w:bCs/>
          <w:sz w:val="24"/>
          <w:szCs w:val="24"/>
        </w:rPr>
      </w:pPr>
      <w:r w:rsidRPr="00C027A4">
        <w:rPr>
          <w:rFonts w:ascii="Times New Roman" w:hAnsi="Times New Roman" w:cs="Times New Roman"/>
          <w:bCs/>
          <w:sz w:val="24"/>
          <w:szCs w:val="24"/>
        </w:rPr>
        <w:t>Les Algériens qui fuient sous les coups de feu des policiers agressent à leur tour les européens qu’ils rencontrent .Partout résonne l’appel à la révolte .A 13 heures le couvre-feu est instauré et l’état de siège décrété à 20 heures .L’armée, la police et la gendarmerie sillonnent les quartiers arabes.  La loi martiale est proclamée, et des armes sont distribuées aux européens .La répression sera terrible.</w:t>
      </w:r>
    </w:p>
    <w:p w:rsidR="00C027A4" w:rsidRPr="00C027A4" w:rsidRDefault="00C027A4" w:rsidP="00336C9E">
      <w:pPr>
        <w:ind w:left="708" w:right="227"/>
        <w:jc w:val="both"/>
        <w:rPr>
          <w:rFonts w:ascii="Times New Roman" w:hAnsi="Times New Roman" w:cs="Times New Roman"/>
          <w:bCs/>
          <w:sz w:val="24"/>
          <w:szCs w:val="24"/>
        </w:rPr>
      </w:pPr>
      <w:r w:rsidRPr="00C027A4">
        <w:rPr>
          <w:rFonts w:ascii="Times New Roman" w:hAnsi="Times New Roman" w:cs="Times New Roman"/>
          <w:bCs/>
          <w:sz w:val="24"/>
          <w:szCs w:val="24"/>
        </w:rPr>
        <w:t>Le même jour, à Guelma (est de Constantine), la manifestation pacifique organisée par les militants nationalistes, drapeau algériens et alliés en tête, est arrêtée par le sous préfet Achiary décrète le couvre feu, et fait armer la milice des colons .Cette milice se livre à un véritable pogrom contre la population musulmane. « Je voyais des camions qui sortaient de la ville et, après les intervalles de dix à quinze minutes, j’entendais des coups de feu. Cela a duré deux mois ; les miliciens ramassaient les gens partout pour les tuer. Les exécutions se faisaient surtout à Kef –El –Boumba et à la carrière de Hadj M’Barek ».Des centaines de musulmans de Guelma furent fusillés sans jugement.</w:t>
      </w:r>
    </w:p>
    <w:p w:rsidR="00C027A4" w:rsidRPr="00C027A4" w:rsidRDefault="00C027A4" w:rsidP="00336C9E">
      <w:pPr>
        <w:ind w:left="708" w:right="227" w:firstLine="708"/>
        <w:jc w:val="both"/>
        <w:rPr>
          <w:rFonts w:ascii="Times New Roman" w:hAnsi="Times New Roman" w:cs="Times New Roman"/>
          <w:bCs/>
          <w:sz w:val="24"/>
          <w:szCs w:val="24"/>
        </w:rPr>
      </w:pPr>
      <w:r w:rsidRPr="00C027A4">
        <w:rPr>
          <w:rFonts w:ascii="Times New Roman" w:hAnsi="Times New Roman" w:cs="Times New Roman"/>
          <w:bCs/>
          <w:sz w:val="24"/>
          <w:szCs w:val="24"/>
        </w:rPr>
        <w:t>L’écrivain Kateb Yacine était collégien à l’époque ; témoin oculaire des événements de Sétif, il écrit : « Je témoigne que les manifestations du 8 mai 1945 était pacifique. En organisant une manifestation qui se voulait pacifique, on a été pris par surprise .Les dirigeants n’avaient pas prévu des réactions .Cela s’est terminé par des dizaines de milliers de victimes .A Guelma, ma mère a perdu la mémoire (….). On voyait des cadavres partout, dans toutes les rues, la répression était aveugle ; c’était un grand massacre. »</w:t>
      </w:r>
    </w:p>
    <w:p w:rsidR="00C027A4" w:rsidRPr="00C027A4" w:rsidRDefault="00C027A4" w:rsidP="00C027A4">
      <w:pPr>
        <w:ind w:left="708" w:firstLine="708"/>
        <w:jc w:val="both"/>
        <w:rPr>
          <w:rFonts w:ascii="Times New Roman" w:hAnsi="Times New Roman" w:cs="Times New Roman"/>
          <w:bCs/>
          <w:sz w:val="24"/>
          <w:szCs w:val="24"/>
        </w:rPr>
      </w:pPr>
      <w:r w:rsidRPr="00C027A4">
        <w:rPr>
          <w:rFonts w:ascii="Times New Roman" w:hAnsi="Times New Roman" w:cs="Times New Roman"/>
          <w:bCs/>
          <w:sz w:val="24"/>
          <w:szCs w:val="24"/>
        </w:rPr>
        <w:t>L’insurrection va se propager avec la nouvelle de la répression dans toute la région de Sétif, Guelma, Kherrata, Jijel.</w:t>
      </w:r>
    </w:p>
    <w:p w:rsidR="00C027A4" w:rsidRPr="00C027A4" w:rsidRDefault="00C027A4" w:rsidP="00C027A4">
      <w:pPr>
        <w:tabs>
          <w:tab w:val="left" w:pos="3630"/>
        </w:tabs>
        <w:jc w:val="both"/>
        <w:rPr>
          <w:rFonts w:ascii="Times New Roman" w:hAnsi="Times New Roman" w:cs="Times New Roman"/>
          <w:bCs/>
          <w:sz w:val="24"/>
          <w:szCs w:val="24"/>
        </w:rPr>
      </w:pPr>
      <w:r w:rsidRPr="00C027A4">
        <w:rPr>
          <w:rFonts w:ascii="Times New Roman" w:hAnsi="Times New Roman" w:cs="Times New Roman"/>
          <w:bCs/>
          <w:sz w:val="24"/>
          <w:szCs w:val="24"/>
        </w:rPr>
        <w:tab/>
      </w:r>
    </w:p>
    <w:p w:rsidR="00C027A4" w:rsidRPr="00C027A4" w:rsidRDefault="00C027A4" w:rsidP="00C027A4">
      <w:pPr>
        <w:jc w:val="both"/>
        <w:rPr>
          <w:rFonts w:ascii="Times New Roman" w:hAnsi="Times New Roman" w:cs="Times New Roman"/>
          <w:b/>
          <w:i/>
          <w:iCs/>
          <w:sz w:val="16"/>
          <w:szCs w:val="16"/>
        </w:rPr>
      </w:pPr>
      <w:r w:rsidRPr="00C027A4">
        <w:rPr>
          <w:rFonts w:ascii="Times New Roman" w:hAnsi="Times New Roman" w:cs="Times New Roman"/>
          <w:bCs/>
          <w:sz w:val="24"/>
          <w:szCs w:val="24"/>
        </w:rPr>
        <w:t xml:space="preserve">                                    </w:t>
      </w:r>
      <w:r w:rsidRPr="00C027A4">
        <w:rPr>
          <w:rFonts w:ascii="Times New Roman" w:hAnsi="Times New Roman" w:cs="Times New Roman"/>
          <w:b/>
          <w:i/>
          <w:iCs/>
          <w:sz w:val="16"/>
          <w:szCs w:val="16"/>
        </w:rPr>
        <w:t xml:space="preserve">Section de Toulon de  la  LDH  rubrique les deux    rives de la Méditerranée la guerre d’Algérie samedi 17 Juillet 2004. </w:t>
      </w:r>
    </w:p>
    <w:p w:rsidR="00C027A4" w:rsidRPr="00E06C00" w:rsidRDefault="00C027A4" w:rsidP="00C027A4">
      <w:pPr>
        <w:jc w:val="both"/>
        <w:rPr>
          <w:b/>
          <w:sz w:val="28"/>
          <w:szCs w:val="28"/>
        </w:rPr>
      </w:pPr>
    </w:p>
    <w:p w:rsidR="00C027A4" w:rsidRDefault="00C027A4" w:rsidP="00C027A4">
      <w:pPr>
        <w:jc w:val="both"/>
        <w:rPr>
          <w:b/>
          <w:sz w:val="28"/>
          <w:szCs w:val="28"/>
        </w:rPr>
      </w:pPr>
    </w:p>
    <w:p w:rsidR="002434B8" w:rsidRPr="00E06C00" w:rsidRDefault="002434B8" w:rsidP="00C027A4">
      <w:pPr>
        <w:jc w:val="both"/>
        <w:rPr>
          <w:b/>
          <w:sz w:val="28"/>
          <w:szCs w:val="28"/>
        </w:rPr>
      </w:pPr>
    </w:p>
    <w:p w:rsidR="00C027A4" w:rsidRDefault="00C027A4" w:rsidP="00C027A4">
      <w:pPr>
        <w:jc w:val="center"/>
        <w:rPr>
          <w:rFonts w:ascii="Times New Roman" w:hAnsi="Times New Roman" w:cs="Times New Roman"/>
          <w:bCs/>
          <w:sz w:val="24"/>
          <w:szCs w:val="24"/>
        </w:rPr>
      </w:pPr>
      <w:r w:rsidRPr="00A8424E">
        <w:rPr>
          <w:rFonts w:ascii="Times New Roman" w:hAnsi="Times New Roman" w:cs="Times New Roman"/>
          <w:b/>
          <w:sz w:val="24"/>
          <w:szCs w:val="24"/>
        </w:rPr>
        <w:lastRenderedPageBreak/>
        <w:t>Questions </w:t>
      </w:r>
      <w:r w:rsidRPr="00C027A4">
        <w:rPr>
          <w:rFonts w:ascii="Times New Roman" w:hAnsi="Times New Roman" w:cs="Times New Roman"/>
          <w:bCs/>
          <w:sz w:val="24"/>
          <w:szCs w:val="24"/>
        </w:rPr>
        <w:t>:</w:t>
      </w:r>
    </w:p>
    <w:p w:rsidR="00C027A4" w:rsidRPr="00A8424E" w:rsidRDefault="00C027A4" w:rsidP="00C027A4">
      <w:pPr>
        <w:numPr>
          <w:ilvl w:val="2"/>
          <w:numId w:val="8"/>
        </w:numPr>
        <w:ind w:left="1701"/>
        <w:rPr>
          <w:rFonts w:ascii="Times New Roman" w:hAnsi="Times New Roman" w:cs="Times New Roman"/>
          <w:b/>
          <w:sz w:val="24"/>
          <w:szCs w:val="24"/>
          <w:u w:val="single"/>
        </w:rPr>
      </w:pPr>
      <w:r w:rsidRPr="00A8424E">
        <w:rPr>
          <w:rFonts w:ascii="Times New Roman" w:hAnsi="Times New Roman" w:cs="Times New Roman"/>
          <w:b/>
          <w:sz w:val="24"/>
          <w:szCs w:val="24"/>
          <w:u w:val="single"/>
        </w:rPr>
        <w:t>Compréhension :</w:t>
      </w:r>
    </w:p>
    <w:p w:rsidR="00C027A4" w:rsidRPr="00C027A4" w:rsidRDefault="00C027A4" w:rsidP="00A8424E">
      <w:pPr>
        <w:pStyle w:val="Paragraphedeliste"/>
        <w:numPr>
          <w:ilvl w:val="3"/>
          <w:numId w:val="8"/>
        </w:numPr>
        <w:bidi w:val="0"/>
        <w:spacing w:after="200" w:line="276" w:lineRule="auto"/>
        <w:ind w:left="1077"/>
        <w:rPr>
          <w:bCs/>
        </w:rPr>
      </w:pPr>
      <w:r w:rsidRPr="00C027A4">
        <w:rPr>
          <w:bCs/>
        </w:rPr>
        <w:t>A quel  type  de texte appartient le texte ?</w:t>
      </w:r>
    </w:p>
    <w:p w:rsidR="00C027A4" w:rsidRPr="00C027A4" w:rsidRDefault="00C027A4" w:rsidP="00A8424E">
      <w:pPr>
        <w:pStyle w:val="Paragraphedeliste"/>
        <w:ind w:left="1077"/>
        <w:rPr>
          <w:bCs/>
        </w:rPr>
      </w:pPr>
      <w:r w:rsidRPr="00C027A4">
        <w:rPr>
          <w:bCs/>
        </w:rPr>
        <w:t>……………………………………………………………………………………</w:t>
      </w:r>
    </w:p>
    <w:p w:rsidR="00C027A4" w:rsidRPr="00C027A4" w:rsidRDefault="00C027A4" w:rsidP="00A8424E">
      <w:pPr>
        <w:pStyle w:val="Paragraphedeliste"/>
        <w:ind w:left="1077"/>
        <w:rPr>
          <w:bCs/>
        </w:rPr>
      </w:pPr>
    </w:p>
    <w:p w:rsidR="00C027A4" w:rsidRPr="00C027A4" w:rsidRDefault="00C027A4" w:rsidP="00A8424E">
      <w:pPr>
        <w:pStyle w:val="Paragraphedeliste"/>
        <w:numPr>
          <w:ilvl w:val="3"/>
          <w:numId w:val="8"/>
        </w:numPr>
        <w:bidi w:val="0"/>
        <w:spacing w:after="200" w:line="276" w:lineRule="auto"/>
        <w:ind w:left="1077"/>
        <w:rPr>
          <w:bCs/>
        </w:rPr>
      </w:pPr>
      <w:r w:rsidRPr="00C027A4">
        <w:rPr>
          <w:bCs/>
        </w:rPr>
        <w:t>A quelle  période se rapportent les faits racontés dans le texte </w:t>
      </w:r>
    </w:p>
    <w:p w:rsidR="00C027A4" w:rsidRPr="00C027A4" w:rsidRDefault="00C027A4" w:rsidP="00A8424E">
      <w:pPr>
        <w:pStyle w:val="Paragraphedeliste"/>
        <w:ind w:left="1077"/>
        <w:rPr>
          <w:bCs/>
        </w:rPr>
      </w:pPr>
      <w:r w:rsidRPr="00C027A4">
        <w:rPr>
          <w:bCs/>
        </w:rPr>
        <w:t>………………………………………………………………………………………………</w:t>
      </w:r>
    </w:p>
    <w:p w:rsidR="00C027A4" w:rsidRPr="00C027A4" w:rsidRDefault="00C027A4" w:rsidP="00A8424E">
      <w:pPr>
        <w:pStyle w:val="Paragraphedeliste"/>
        <w:ind w:left="1077"/>
        <w:rPr>
          <w:bCs/>
        </w:rPr>
      </w:pPr>
    </w:p>
    <w:p w:rsidR="00C027A4" w:rsidRPr="00C027A4" w:rsidRDefault="00C027A4" w:rsidP="00A8424E">
      <w:pPr>
        <w:pStyle w:val="Paragraphedeliste"/>
        <w:numPr>
          <w:ilvl w:val="3"/>
          <w:numId w:val="8"/>
        </w:numPr>
        <w:bidi w:val="0"/>
        <w:spacing w:after="200" w:line="276" w:lineRule="auto"/>
        <w:ind w:left="1077"/>
        <w:rPr>
          <w:bCs/>
        </w:rPr>
      </w:pPr>
      <w:r w:rsidRPr="00C027A4">
        <w:rPr>
          <w:bCs/>
        </w:rPr>
        <w:t>De quels faits s’agit-il dans ce texte ?</w:t>
      </w:r>
    </w:p>
    <w:p w:rsidR="00C027A4" w:rsidRPr="00C027A4" w:rsidRDefault="00C027A4" w:rsidP="00A8424E">
      <w:pPr>
        <w:pStyle w:val="Paragraphedeliste"/>
        <w:ind w:left="1077"/>
        <w:rPr>
          <w:bCs/>
        </w:rPr>
      </w:pPr>
      <w:r w:rsidRPr="00C027A4">
        <w:rPr>
          <w:bCs/>
        </w:rPr>
        <w:t>………………………………………………………………………………</w:t>
      </w:r>
    </w:p>
    <w:p w:rsidR="00C027A4" w:rsidRPr="00C027A4" w:rsidRDefault="00C027A4" w:rsidP="00A8424E">
      <w:pPr>
        <w:pStyle w:val="Paragraphedeliste"/>
        <w:ind w:left="1077"/>
        <w:rPr>
          <w:bCs/>
        </w:rPr>
      </w:pPr>
    </w:p>
    <w:p w:rsidR="00C027A4" w:rsidRPr="00C027A4" w:rsidRDefault="00C027A4" w:rsidP="00A8424E">
      <w:pPr>
        <w:pStyle w:val="Paragraphedeliste"/>
        <w:numPr>
          <w:ilvl w:val="3"/>
          <w:numId w:val="8"/>
        </w:numPr>
        <w:bidi w:val="0"/>
        <w:spacing w:after="200" w:line="276" w:lineRule="auto"/>
        <w:ind w:left="1077"/>
        <w:rPr>
          <w:bCs/>
        </w:rPr>
      </w:pPr>
      <w:r w:rsidRPr="00C027A4">
        <w:rPr>
          <w:bCs/>
        </w:rPr>
        <w:t>La présence de l’auteur est-elle marquée dans ce texte ?</w:t>
      </w:r>
    </w:p>
    <w:p w:rsidR="00C027A4" w:rsidRPr="00C027A4" w:rsidRDefault="00C027A4" w:rsidP="00A8424E">
      <w:pPr>
        <w:pStyle w:val="Paragraphedeliste"/>
        <w:ind w:left="1077"/>
        <w:rPr>
          <w:bCs/>
        </w:rPr>
      </w:pPr>
      <w:r w:rsidRPr="00C027A4">
        <w:rPr>
          <w:bCs/>
        </w:rPr>
        <w:t>……………………………………………………………………………………………</w:t>
      </w:r>
    </w:p>
    <w:p w:rsidR="00C027A4" w:rsidRPr="00C027A4" w:rsidRDefault="00C027A4" w:rsidP="00A8424E">
      <w:pPr>
        <w:pStyle w:val="Paragraphedeliste"/>
        <w:ind w:left="1077"/>
        <w:rPr>
          <w:bCs/>
        </w:rPr>
      </w:pPr>
    </w:p>
    <w:p w:rsidR="00C027A4" w:rsidRPr="00C027A4" w:rsidRDefault="00C027A4" w:rsidP="00A8424E">
      <w:pPr>
        <w:pStyle w:val="Paragraphedeliste"/>
        <w:numPr>
          <w:ilvl w:val="3"/>
          <w:numId w:val="8"/>
        </w:numPr>
        <w:bidi w:val="0"/>
        <w:spacing w:after="200" w:line="276" w:lineRule="auto"/>
        <w:ind w:left="1077"/>
        <w:rPr>
          <w:bCs/>
        </w:rPr>
      </w:pPr>
      <w:r w:rsidRPr="00C027A4">
        <w:rPr>
          <w:bCs/>
        </w:rPr>
        <w:t>Justifiez l’emploi du présent de l’indicatif dans ce texte.</w:t>
      </w:r>
    </w:p>
    <w:p w:rsidR="00C027A4" w:rsidRPr="00C027A4" w:rsidRDefault="00C027A4" w:rsidP="00A8424E">
      <w:pPr>
        <w:pStyle w:val="Paragraphedeliste"/>
        <w:ind w:left="1077"/>
        <w:rPr>
          <w:bCs/>
        </w:rPr>
      </w:pPr>
      <w:r w:rsidRPr="00C027A4">
        <w:rPr>
          <w:bCs/>
        </w:rPr>
        <w:t>………………………………………………………………………………………..</w:t>
      </w:r>
    </w:p>
    <w:p w:rsidR="00C027A4" w:rsidRPr="00C027A4" w:rsidRDefault="00C027A4" w:rsidP="00A8424E">
      <w:pPr>
        <w:pStyle w:val="Paragraphedeliste"/>
        <w:ind w:left="1077"/>
        <w:rPr>
          <w:bCs/>
        </w:rPr>
      </w:pPr>
    </w:p>
    <w:p w:rsidR="00C027A4" w:rsidRPr="00C027A4" w:rsidRDefault="00C027A4" w:rsidP="00A8424E">
      <w:pPr>
        <w:pStyle w:val="Paragraphedeliste"/>
        <w:numPr>
          <w:ilvl w:val="3"/>
          <w:numId w:val="8"/>
        </w:numPr>
        <w:bidi w:val="0"/>
        <w:spacing w:after="200" w:line="276" w:lineRule="auto"/>
        <w:ind w:left="1077"/>
        <w:rPr>
          <w:bCs/>
        </w:rPr>
      </w:pPr>
      <w:r w:rsidRPr="00C027A4">
        <w:rPr>
          <w:bCs/>
        </w:rPr>
        <w:t>Relevez  dans le texte tout les mots appartenant au champ lexical du mot « guerre ».</w:t>
      </w:r>
    </w:p>
    <w:p w:rsidR="00C027A4" w:rsidRPr="00C027A4" w:rsidRDefault="00C027A4" w:rsidP="00A8424E">
      <w:pPr>
        <w:pStyle w:val="Paragraphedeliste"/>
        <w:ind w:left="1077"/>
        <w:rPr>
          <w:bCs/>
        </w:rPr>
      </w:pPr>
      <w:r w:rsidRPr="00C027A4">
        <w:rPr>
          <w:bCs/>
        </w:rPr>
        <w:t>………………………………………………………………………………</w:t>
      </w:r>
    </w:p>
    <w:p w:rsidR="00C027A4" w:rsidRPr="00C027A4" w:rsidRDefault="00C027A4" w:rsidP="00A8424E">
      <w:pPr>
        <w:pStyle w:val="Paragraphedeliste"/>
        <w:numPr>
          <w:ilvl w:val="3"/>
          <w:numId w:val="8"/>
        </w:numPr>
        <w:bidi w:val="0"/>
        <w:spacing w:after="200" w:line="276" w:lineRule="auto"/>
        <w:ind w:left="1077"/>
        <w:rPr>
          <w:bCs/>
        </w:rPr>
      </w:pPr>
      <w:r w:rsidRPr="00C027A4">
        <w:rPr>
          <w:bCs/>
        </w:rPr>
        <w:t>Donnez les noms des verbes suivants :</w:t>
      </w:r>
    </w:p>
    <w:p w:rsidR="00C027A4" w:rsidRPr="00C027A4" w:rsidRDefault="00C027A4" w:rsidP="00A8424E">
      <w:pPr>
        <w:pStyle w:val="Paragraphedeliste"/>
        <w:ind w:left="4082"/>
        <w:rPr>
          <w:bCs/>
        </w:rPr>
      </w:pPr>
      <w:r w:rsidRPr="00C027A4">
        <w:rPr>
          <w:bCs/>
        </w:rPr>
        <w:t xml:space="preserve">Propager, déployer, abattre, fusiller, réprimer, s’insurger.  </w:t>
      </w:r>
    </w:p>
    <w:p w:rsidR="00C027A4" w:rsidRPr="00C027A4" w:rsidRDefault="00C027A4" w:rsidP="00A8424E">
      <w:pPr>
        <w:ind w:left="1077"/>
        <w:rPr>
          <w:rFonts w:ascii="Times New Roman" w:hAnsi="Times New Roman" w:cs="Times New Roman"/>
          <w:bCs/>
          <w:sz w:val="24"/>
          <w:szCs w:val="24"/>
        </w:rPr>
      </w:pPr>
    </w:p>
    <w:p w:rsidR="00C027A4" w:rsidRPr="00A8424E" w:rsidRDefault="00A8424E" w:rsidP="00A8424E">
      <w:pPr>
        <w:numPr>
          <w:ilvl w:val="2"/>
          <w:numId w:val="8"/>
        </w:numPr>
        <w:ind w:left="1701"/>
        <w:jc w:val="both"/>
        <w:rPr>
          <w:rFonts w:ascii="Times New Roman" w:hAnsi="Times New Roman" w:cs="Times New Roman"/>
          <w:b/>
          <w:sz w:val="24"/>
          <w:szCs w:val="24"/>
          <w:u w:val="single"/>
        </w:rPr>
      </w:pPr>
      <w:r w:rsidRPr="00A8424E">
        <w:rPr>
          <w:rFonts w:ascii="Times New Roman" w:hAnsi="Times New Roman" w:cs="Times New Roman"/>
          <w:b/>
          <w:sz w:val="24"/>
          <w:szCs w:val="24"/>
          <w:u w:val="single"/>
        </w:rPr>
        <w:t xml:space="preserve">Activité d’écriture : </w:t>
      </w:r>
    </w:p>
    <w:p w:rsidR="00A8424E" w:rsidRPr="00C027A4" w:rsidRDefault="00A8424E" w:rsidP="009059A4">
      <w:pPr>
        <w:numPr>
          <w:ilvl w:val="0"/>
          <w:numId w:val="103"/>
        </w:numPr>
        <w:jc w:val="both"/>
        <w:rPr>
          <w:rFonts w:ascii="Times New Roman" w:hAnsi="Times New Roman" w:cs="Times New Roman"/>
          <w:bCs/>
          <w:sz w:val="24"/>
          <w:szCs w:val="24"/>
        </w:rPr>
      </w:pPr>
      <w:r>
        <w:rPr>
          <w:rFonts w:ascii="Times New Roman" w:hAnsi="Times New Roman" w:cs="Times New Roman"/>
          <w:bCs/>
          <w:sz w:val="24"/>
          <w:szCs w:val="24"/>
        </w:rPr>
        <w:t>Résumez le texte au quart de sa longueur.</w:t>
      </w:r>
    </w:p>
    <w:p w:rsidR="00A8424E" w:rsidRDefault="00A8424E" w:rsidP="00C22376">
      <w:pPr>
        <w:ind w:left="1134" w:firstLine="327"/>
        <w:rPr>
          <w:rFonts w:ascii="Times New Roman" w:hAnsi="Times New Roman" w:cs="Times New Roman"/>
          <w:sz w:val="24"/>
          <w:szCs w:val="24"/>
          <w:highlight w:val="red"/>
        </w:rPr>
      </w:pPr>
    </w:p>
    <w:p w:rsidR="00A8424E" w:rsidRDefault="00A8424E" w:rsidP="00C22376">
      <w:pPr>
        <w:ind w:left="1134" w:firstLine="327"/>
        <w:rPr>
          <w:rFonts w:ascii="Times New Roman" w:hAnsi="Times New Roman" w:cs="Times New Roman"/>
          <w:sz w:val="24"/>
          <w:szCs w:val="24"/>
          <w:highlight w:val="red"/>
        </w:rPr>
      </w:pPr>
    </w:p>
    <w:p w:rsidR="00A8424E" w:rsidRDefault="00A8424E" w:rsidP="00C22376">
      <w:pPr>
        <w:ind w:left="1134" w:firstLine="327"/>
        <w:rPr>
          <w:rFonts w:ascii="Times New Roman" w:hAnsi="Times New Roman" w:cs="Times New Roman"/>
          <w:sz w:val="24"/>
          <w:szCs w:val="24"/>
          <w:highlight w:val="red"/>
        </w:rPr>
      </w:pPr>
    </w:p>
    <w:p w:rsidR="00A8424E" w:rsidRDefault="00A8424E" w:rsidP="00C22376">
      <w:pPr>
        <w:ind w:left="1134" w:firstLine="327"/>
        <w:rPr>
          <w:rFonts w:ascii="Times New Roman" w:hAnsi="Times New Roman" w:cs="Times New Roman"/>
          <w:sz w:val="24"/>
          <w:szCs w:val="24"/>
          <w:highlight w:val="red"/>
        </w:rPr>
      </w:pPr>
    </w:p>
    <w:p w:rsidR="00A8424E" w:rsidRDefault="00A8424E" w:rsidP="00C22376">
      <w:pPr>
        <w:ind w:left="1134" w:firstLine="327"/>
        <w:rPr>
          <w:rFonts w:ascii="Times New Roman" w:hAnsi="Times New Roman" w:cs="Times New Roman"/>
          <w:sz w:val="24"/>
          <w:szCs w:val="24"/>
          <w:highlight w:val="red"/>
        </w:rPr>
      </w:pPr>
    </w:p>
    <w:p w:rsidR="00A8424E" w:rsidRDefault="00A8424E" w:rsidP="002434B8">
      <w:pPr>
        <w:rPr>
          <w:rFonts w:ascii="Times New Roman" w:hAnsi="Times New Roman" w:cs="Times New Roman"/>
          <w:sz w:val="24"/>
          <w:szCs w:val="24"/>
          <w:highlight w:val="red"/>
        </w:rPr>
      </w:pPr>
    </w:p>
    <w:p w:rsidR="00C50B31" w:rsidRDefault="00C50B31" w:rsidP="00C22376">
      <w:pPr>
        <w:ind w:left="1134" w:firstLine="327"/>
        <w:rPr>
          <w:rFonts w:ascii="Times New Roman" w:hAnsi="Times New Roman" w:cs="Times New Roman"/>
          <w:sz w:val="24"/>
          <w:szCs w:val="24"/>
          <w:highlight w:val="red"/>
        </w:rPr>
      </w:pPr>
    </w:p>
    <w:p w:rsidR="002434B8" w:rsidRDefault="002434B8" w:rsidP="00C22376">
      <w:pPr>
        <w:ind w:left="1134" w:firstLine="327"/>
        <w:rPr>
          <w:rFonts w:ascii="Times New Roman" w:hAnsi="Times New Roman" w:cs="Times New Roman"/>
          <w:sz w:val="24"/>
          <w:szCs w:val="24"/>
          <w:highlight w:val="red"/>
        </w:rPr>
      </w:pPr>
    </w:p>
    <w:p w:rsidR="002434B8" w:rsidRDefault="002434B8" w:rsidP="00C22376">
      <w:pPr>
        <w:ind w:left="1134" w:firstLine="327"/>
        <w:rPr>
          <w:rFonts w:ascii="Times New Roman" w:hAnsi="Times New Roman" w:cs="Times New Roman"/>
          <w:sz w:val="24"/>
          <w:szCs w:val="24"/>
          <w:highlight w:val="red"/>
        </w:rPr>
      </w:pPr>
    </w:p>
    <w:p w:rsidR="002434B8" w:rsidRDefault="002434B8" w:rsidP="00C22376">
      <w:pPr>
        <w:ind w:left="1134" w:firstLine="327"/>
        <w:rPr>
          <w:rFonts w:ascii="Times New Roman" w:hAnsi="Times New Roman" w:cs="Times New Roman"/>
          <w:sz w:val="24"/>
          <w:szCs w:val="24"/>
          <w:highlight w:val="red"/>
        </w:rPr>
      </w:pPr>
    </w:p>
    <w:p w:rsidR="002434B8" w:rsidRDefault="002434B8" w:rsidP="00C22376">
      <w:pPr>
        <w:ind w:left="1134" w:firstLine="327"/>
        <w:rPr>
          <w:rFonts w:ascii="Times New Roman" w:hAnsi="Times New Roman" w:cs="Times New Roman"/>
          <w:sz w:val="24"/>
          <w:szCs w:val="24"/>
          <w:highlight w:val="red"/>
        </w:rPr>
      </w:pPr>
    </w:p>
    <w:p w:rsidR="002434B8" w:rsidRDefault="002434B8" w:rsidP="00C22376">
      <w:pPr>
        <w:ind w:left="1134" w:firstLine="327"/>
        <w:rPr>
          <w:rFonts w:ascii="Times New Roman" w:hAnsi="Times New Roman" w:cs="Times New Roman"/>
          <w:sz w:val="24"/>
          <w:szCs w:val="24"/>
          <w:highlight w:val="red"/>
        </w:rPr>
      </w:pPr>
    </w:p>
    <w:p w:rsidR="002434B8" w:rsidRDefault="002434B8" w:rsidP="00C22376">
      <w:pPr>
        <w:ind w:left="1134" w:firstLine="327"/>
        <w:rPr>
          <w:rFonts w:ascii="Times New Roman" w:hAnsi="Times New Roman" w:cs="Times New Roman"/>
          <w:sz w:val="24"/>
          <w:szCs w:val="24"/>
          <w:highlight w:val="red"/>
        </w:rPr>
      </w:pPr>
    </w:p>
    <w:p w:rsidR="002434B8" w:rsidRDefault="002434B8" w:rsidP="00C22376">
      <w:pPr>
        <w:ind w:left="1134" w:firstLine="327"/>
        <w:rPr>
          <w:rFonts w:ascii="Times New Roman" w:hAnsi="Times New Roman" w:cs="Times New Roman"/>
          <w:sz w:val="24"/>
          <w:szCs w:val="24"/>
          <w:highlight w:val="red"/>
        </w:rPr>
      </w:pPr>
    </w:p>
    <w:p w:rsidR="002434B8" w:rsidRDefault="002434B8" w:rsidP="00C22376">
      <w:pPr>
        <w:ind w:left="1134" w:firstLine="327"/>
        <w:rPr>
          <w:rFonts w:ascii="Times New Roman" w:hAnsi="Times New Roman" w:cs="Times New Roman"/>
          <w:sz w:val="24"/>
          <w:szCs w:val="24"/>
          <w:highlight w:val="red"/>
        </w:rPr>
      </w:pPr>
    </w:p>
    <w:p w:rsidR="002434B8" w:rsidRDefault="002434B8" w:rsidP="00C22376">
      <w:pPr>
        <w:ind w:left="1134" w:firstLine="327"/>
        <w:rPr>
          <w:rFonts w:ascii="Times New Roman" w:hAnsi="Times New Roman" w:cs="Times New Roman"/>
          <w:sz w:val="24"/>
          <w:szCs w:val="24"/>
          <w:highlight w:val="red"/>
        </w:rPr>
      </w:pPr>
    </w:p>
    <w:p w:rsidR="002434B8" w:rsidRDefault="002434B8" w:rsidP="00C22376">
      <w:pPr>
        <w:ind w:left="1134" w:firstLine="327"/>
        <w:rPr>
          <w:rFonts w:ascii="Times New Roman" w:hAnsi="Times New Roman" w:cs="Times New Roman"/>
          <w:sz w:val="24"/>
          <w:szCs w:val="24"/>
          <w:highlight w:val="red"/>
        </w:rPr>
      </w:pPr>
    </w:p>
    <w:p w:rsidR="00B11887" w:rsidRDefault="00C50B31" w:rsidP="00B11887">
      <w:pPr>
        <w:ind w:firstLine="327"/>
        <w:jc w:val="center"/>
        <w:rPr>
          <w:rFonts w:ascii="Times New Roman" w:hAnsi="Times New Roman" w:cs="Times New Roman"/>
          <w:b/>
          <w:bCs/>
          <w:sz w:val="52"/>
          <w:szCs w:val="52"/>
        </w:rPr>
      </w:pPr>
      <w:r w:rsidRPr="00B11887">
        <w:rPr>
          <w:rFonts w:ascii="Times New Roman" w:hAnsi="Times New Roman" w:cs="Times New Roman"/>
          <w:b/>
          <w:bCs/>
          <w:color w:val="0000FF"/>
          <w:sz w:val="52"/>
          <w:szCs w:val="52"/>
          <w:highlight w:val="yellow"/>
          <w:u w:val="single"/>
        </w:rPr>
        <w:t>Séquence 03</w:t>
      </w:r>
      <w:r w:rsidRPr="00B11887">
        <w:rPr>
          <w:rFonts w:ascii="Times New Roman" w:hAnsi="Times New Roman" w:cs="Times New Roman"/>
          <w:b/>
          <w:bCs/>
          <w:sz w:val="52"/>
          <w:szCs w:val="52"/>
        </w:rPr>
        <w:t> :</w:t>
      </w:r>
    </w:p>
    <w:p w:rsidR="00B11887" w:rsidRDefault="00B11887" w:rsidP="00B11887">
      <w:pPr>
        <w:ind w:left="1134" w:firstLine="327"/>
        <w:jc w:val="center"/>
        <w:rPr>
          <w:rFonts w:ascii="Times New Roman" w:hAnsi="Times New Roman" w:cs="Times New Roman"/>
          <w:b/>
          <w:bCs/>
          <w:sz w:val="52"/>
          <w:szCs w:val="52"/>
        </w:rPr>
      </w:pPr>
      <w:r w:rsidRPr="00B11887">
        <w:rPr>
          <w:rFonts w:ascii="Times New Roman" w:hAnsi="Times New Roman" w:cs="Times New Roman"/>
          <w:b/>
          <w:bCs/>
          <w:sz w:val="52"/>
          <w:szCs w:val="52"/>
        </w:rPr>
        <w:t>Analyser et commenter un fiat d’histoire</w:t>
      </w:r>
      <w:r>
        <w:rPr>
          <w:rFonts w:ascii="Times New Roman" w:hAnsi="Times New Roman" w:cs="Times New Roman"/>
          <w:b/>
          <w:bCs/>
          <w:sz w:val="52"/>
          <w:szCs w:val="52"/>
        </w:rPr>
        <w:t>.</w:t>
      </w:r>
    </w:p>
    <w:p w:rsidR="00A8424E" w:rsidRPr="002434B8" w:rsidRDefault="002761CD" w:rsidP="002434B8">
      <w:pPr>
        <w:jc w:val="center"/>
        <w:rPr>
          <w:rFonts w:ascii="Times New Roman" w:hAnsi="Times New Roman" w:cs="Times New Roman"/>
          <w:sz w:val="52"/>
          <w:szCs w:val="52"/>
        </w:rPr>
      </w:pPr>
      <w:r>
        <w:rPr>
          <w:rFonts w:ascii="Times New Roman" w:hAnsi="Times New Roman" w:cs="Times New Roman"/>
          <w:noProof/>
          <w:sz w:val="52"/>
          <w:szCs w:val="52"/>
          <w:lang w:eastAsia="fr-FR"/>
        </w:rPr>
        <w:drawing>
          <wp:inline distT="0" distB="0" distL="0" distR="0">
            <wp:extent cx="4295775" cy="4942840"/>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295775" cy="4942840"/>
                    </a:xfrm>
                    <a:prstGeom prst="rect">
                      <a:avLst/>
                    </a:prstGeom>
                    <a:noFill/>
                    <a:ln w="9525">
                      <a:noFill/>
                      <a:miter lim="800000"/>
                      <a:headEnd/>
                      <a:tailEnd/>
                    </a:ln>
                  </pic:spPr>
                </pic:pic>
              </a:graphicData>
            </a:graphic>
          </wp:inline>
        </w:drawing>
      </w:r>
    </w:p>
    <w:p w:rsidR="002434B8" w:rsidRDefault="002434B8" w:rsidP="00B11887">
      <w:pPr>
        <w:jc w:val="center"/>
        <w:rPr>
          <w:rFonts w:ascii="Times New Roman" w:hAnsi="Times New Roman" w:cs="Times New Roman"/>
          <w:b/>
          <w:bCs/>
          <w:i/>
          <w:iCs/>
          <w:sz w:val="28"/>
          <w:szCs w:val="28"/>
          <w:highlight w:val="green"/>
          <w:u w:val="single"/>
        </w:rPr>
      </w:pPr>
    </w:p>
    <w:p w:rsidR="002434B8" w:rsidRPr="005119A0" w:rsidRDefault="005119A0" w:rsidP="005119A0">
      <w:pPr>
        <w:numPr>
          <w:ilvl w:val="0"/>
          <w:numId w:val="90"/>
        </w:numPr>
        <w:rPr>
          <w:rFonts w:ascii="Times New Roman" w:hAnsi="Times New Roman" w:cs="Times New Roman"/>
          <w:b/>
          <w:bCs/>
          <w:i/>
          <w:iCs/>
          <w:sz w:val="28"/>
          <w:szCs w:val="28"/>
        </w:rPr>
      </w:pPr>
      <w:r w:rsidRPr="005119A0">
        <w:rPr>
          <w:rFonts w:ascii="Times New Roman" w:hAnsi="Times New Roman" w:cs="Times New Roman"/>
          <w:b/>
          <w:bCs/>
          <w:i/>
          <w:iCs/>
          <w:sz w:val="28"/>
          <w:szCs w:val="28"/>
        </w:rPr>
        <w:t>L’historien peut commenter et analyser  les faits historiques, il fait valoir son point de vue sur l’évènement d’où l’insertion de l’argumentation dans la narration historique.</w:t>
      </w:r>
    </w:p>
    <w:p w:rsidR="002434B8" w:rsidRDefault="002434B8" w:rsidP="00B11887">
      <w:pPr>
        <w:jc w:val="center"/>
        <w:rPr>
          <w:rFonts w:ascii="Times New Roman" w:hAnsi="Times New Roman" w:cs="Times New Roman"/>
          <w:b/>
          <w:bCs/>
          <w:i/>
          <w:iCs/>
          <w:sz w:val="28"/>
          <w:szCs w:val="28"/>
          <w:highlight w:val="green"/>
          <w:u w:val="single"/>
        </w:rPr>
      </w:pPr>
    </w:p>
    <w:p w:rsidR="002434B8" w:rsidRDefault="002434B8" w:rsidP="00B11887">
      <w:pPr>
        <w:jc w:val="center"/>
        <w:rPr>
          <w:rFonts w:ascii="Times New Roman" w:hAnsi="Times New Roman" w:cs="Times New Roman"/>
          <w:b/>
          <w:bCs/>
          <w:i/>
          <w:iCs/>
          <w:sz w:val="28"/>
          <w:szCs w:val="28"/>
          <w:highlight w:val="green"/>
          <w:u w:val="single"/>
        </w:rPr>
      </w:pPr>
    </w:p>
    <w:p w:rsidR="002434B8" w:rsidRDefault="002434B8" w:rsidP="00B11887">
      <w:pPr>
        <w:jc w:val="center"/>
        <w:rPr>
          <w:rFonts w:ascii="Times New Roman" w:hAnsi="Times New Roman" w:cs="Times New Roman"/>
          <w:b/>
          <w:bCs/>
          <w:i/>
          <w:iCs/>
          <w:sz w:val="28"/>
          <w:szCs w:val="28"/>
          <w:highlight w:val="green"/>
          <w:u w:val="single"/>
        </w:rPr>
      </w:pPr>
    </w:p>
    <w:p w:rsidR="002434B8" w:rsidRDefault="002434B8" w:rsidP="00B11887">
      <w:pPr>
        <w:jc w:val="center"/>
        <w:rPr>
          <w:rFonts w:ascii="Times New Roman" w:hAnsi="Times New Roman" w:cs="Times New Roman"/>
          <w:b/>
          <w:bCs/>
          <w:i/>
          <w:iCs/>
          <w:sz w:val="28"/>
          <w:szCs w:val="28"/>
          <w:highlight w:val="green"/>
          <w:u w:val="single"/>
        </w:rPr>
      </w:pPr>
    </w:p>
    <w:p w:rsidR="002434B8" w:rsidRDefault="002434B8" w:rsidP="005119A0">
      <w:pPr>
        <w:rPr>
          <w:rFonts w:ascii="Times New Roman" w:hAnsi="Times New Roman" w:cs="Times New Roman"/>
          <w:b/>
          <w:bCs/>
          <w:i/>
          <w:iCs/>
          <w:sz w:val="28"/>
          <w:szCs w:val="28"/>
          <w:highlight w:val="green"/>
          <w:u w:val="single"/>
        </w:rPr>
      </w:pPr>
    </w:p>
    <w:p w:rsidR="00B11887" w:rsidRPr="00F96CDB" w:rsidRDefault="00B11887" w:rsidP="00B11887">
      <w:pPr>
        <w:jc w:val="center"/>
        <w:rPr>
          <w:rFonts w:ascii="Times New Roman" w:hAnsi="Times New Roman" w:cs="Times New Roman"/>
          <w:b/>
          <w:bCs/>
          <w:i/>
          <w:iCs/>
          <w:sz w:val="28"/>
          <w:szCs w:val="28"/>
          <w:u w:val="single"/>
        </w:rPr>
      </w:pPr>
      <w:r w:rsidRPr="00F96CDB">
        <w:rPr>
          <w:rFonts w:ascii="Times New Roman" w:hAnsi="Times New Roman" w:cs="Times New Roman"/>
          <w:b/>
          <w:bCs/>
          <w:i/>
          <w:iCs/>
          <w:sz w:val="28"/>
          <w:szCs w:val="28"/>
          <w:highlight w:val="green"/>
          <w:u w:val="single"/>
        </w:rPr>
        <w:lastRenderedPageBreak/>
        <w:t>Déroulement de la séquence :</w:t>
      </w:r>
    </w:p>
    <w:tbl>
      <w:tblPr>
        <w:tblW w:w="1063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ABF8F"/>
        <w:tblLook w:val="04A0"/>
      </w:tblPr>
      <w:tblGrid>
        <w:gridCol w:w="2052"/>
        <w:gridCol w:w="3902"/>
        <w:gridCol w:w="4677"/>
      </w:tblGrid>
      <w:tr w:rsidR="00B11887" w:rsidRPr="00F96CDB" w:rsidTr="00141949">
        <w:trPr>
          <w:trHeight w:val="260"/>
        </w:trPr>
        <w:tc>
          <w:tcPr>
            <w:tcW w:w="2052" w:type="dxa"/>
            <w:tcBorders>
              <w:top w:val="single" w:sz="4" w:space="0" w:color="000000"/>
              <w:left w:val="single" w:sz="4" w:space="0" w:color="000000"/>
              <w:bottom w:val="single" w:sz="4" w:space="0" w:color="000000"/>
              <w:right w:val="single" w:sz="4" w:space="0" w:color="000000"/>
            </w:tcBorders>
            <w:shd w:val="clear" w:color="auto" w:fill="E36C0A"/>
            <w:hideMark/>
          </w:tcPr>
          <w:p w:rsidR="00B11887" w:rsidRPr="00F96CDB" w:rsidRDefault="00B11887" w:rsidP="00141949">
            <w:pPr>
              <w:jc w:val="center"/>
              <w:rPr>
                <w:rFonts w:ascii="Times New Roman" w:hAnsi="Times New Roman" w:cs="Times New Roman"/>
                <w:b/>
                <w:bCs/>
                <w:i/>
                <w:iCs/>
                <w:sz w:val="24"/>
                <w:szCs w:val="24"/>
              </w:rPr>
            </w:pPr>
            <w:r w:rsidRPr="00F96CDB">
              <w:rPr>
                <w:rFonts w:ascii="Times New Roman" w:hAnsi="Times New Roman" w:cs="Times New Roman"/>
                <w:b/>
                <w:bCs/>
                <w:sz w:val="24"/>
                <w:szCs w:val="24"/>
              </w:rPr>
              <w:t>Séances :</w:t>
            </w:r>
          </w:p>
        </w:tc>
        <w:tc>
          <w:tcPr>
            <w:tcW w:w="3902" w:type="dxa"/>
            <w:tcBorders>
              <w:top w:val="single" w:sz="4" w:space="0" w:color="000000"/>
              <w:left w:val="single" w:sz="4" w:space="0" w:color="000000"/>
              <w:bottom w:val="single" w:sz="4" w:space="0" w:color="000000"/>
              <w:right w:val="single" w:sz="4" w:space="0" w:color="000000"/>
            </w:tcBorders>
            <w:shd w:val="clear" w:color="auto" w:fill="E36C0A"/>
            <w:hideMark/>
          </w:tcPr>
          <w:p w:rsidR="00B11887" w:rsidRPr="00F96CDB" w:rsidRDefault="00B11887" w:rsidP="00141949">
            <w:pPr>
              <w:spacing w:after="0" w:line="240" w:lineRule="auto"/>
              <w:jc w:val="center"/>
              <w:rPr>
                <w:rFonts w:ascii="Times New Roman" w:hAnsi="Times New Roman" w:cs="Times New Roman"/>
                <w:b/>
                <w:bCs/>
                <w:i/>
                <w:iCs/>
                <w:sz w:val="24"/>
                <w:szCs w:val="24"/>
              </w:rPr>
            </w:pPr>
            <w:r w:rsidRPr="00F96CDB">
              <w:rPr>
                <w:rFonts w:ascii="Times New Roman" w:hAnsi="Times New Roman" w:cs="Times New Roman"/>
                <w:b/>
                <w:bCs/>
                <w:sz w:val="24"/>
                <w:szCs w:val="24"/>
              </w:rPr>
              <w:t>Objectifs :</w:t>
            </w:r>
          </w:p>
        </w:tc>
        <w:tc>
          <w:tcPr>
            <w:tcW w:w="4677" w:type="dxa"/>
            <w:tcBorders>
              <w:top w:val="single" w:sz="4" w:space="0" w:color="000000"/>
              <w:left w:val="single" w:sz="4" w:space="0" w:color="000000"/>
              <w:bottom w:val="single" w:sz="4" w:space="0" w:color="000000"/>
              <w:right w:val="single" w:sz="4" w:space="0" w:color="000000"/>
            </w:tcBorders>
            <w:shd w:val="clear" w:color="auto" w:fill="E36C0A"/>
            <w:hideMark/>
          </w:tcPr>
          <w:p w:rsidR="00B11887" w:rsidRPr="00F96CDB" w:rsidRDefault="00B11887" w:rsidP="00141949">
            <w:pPr>
              <w:jc w:val="center"/>
              <w:rPr>
                <w:rFonts w:ascii="Times New Roman" w:hAnsi="Times New Roman" w:cs="Times New Roman"/>
                <w:b/>
                <w:bCs/>
                <w:sz w:val="24"/>
                <w:szCs w:val="24"/>
              </w:rPr>
            </w:pPr>
            <w:r w:rsidRPr="00F96CDB">
              <w:rPr>
                <w:rFonts w:ascii="Times New Roman" w:hAnsi="Times New Roman" w:cs="Times New Roman"/>
                <w:b/>
                <w:bCs/>
                <w:sz w:val="24"/>
                <w:szCs w:val="24"/>
              </w:rPr>
              <w:t>Contenus</w:t>
            </w:r>
            <w:r>
              <w:rPr>
                <w:rFonts w:ascii="Times New Roman" w:hAnsi="Times New Roman" w:cs="Times New Roman"/>
                <w:b/>
                <w:bCs/>
                <w:sz w:val="24"/>
                <w:szCs w:val="24"/>
              </w:rPr>
              <w:t> :</w:t>
            </w:r>
          </w:p>
        </w:tc>
      </w:tr>
      <w:tr w:rsidR="00B11887" w:rsidRPr="00F96CDB" w:rsidTr="00141949">
        <w:trPr>
          <w:trHeight w:val="1392"/>
        </w:trPr>
        <w:tc>
          <w:tcPr>
            <w:tcW w:w="2052" w:type="dxa"/>
            <w:tcBorders>
              <w:top w:val="single" w:sz="4" w:space="0" w:color="000000"/>
              <w:left w:val="single" w:sz="4" w:space="0" w:color="000000"/>
              <w:bottom w:val="single" w:sz="4" w:space="0" w:color="000000"/>
              <w:right w:val="single" w:sz="4" w:space="0" w:color="000000"/>
            </w:tcBorders>
            <w:shd w:val="clear" w:color="auto" w:fill="FABF8F"/>
            <w:hideMark/>
          </w:tcPr>
          <w:p w:rsidR="00B11887" w:rsidRPr="005C4ADC" w:rsidRDefault="006D3ACF" w:rsidP="00141949">
            <w:pPr>
              <w:spacing w:after="0"/>
              <w:rPr>
                <w:rFonts w:ascii="Times New Roman" w:hAnsi="Times New Roman" w:cs="Times New Roman"/>
                <w:b/>
                <w:bCs/>
                <w:i/>
                <w:iCs/>
                <w:sz w:val="20"/>
                <w:szCs w:val="20"/>
              </w:rPr>
            </w:pPr>
            <w:r>
              <w:rPr>
                <w:rFonts w:ascii="Times New Roman" w:hAnsi="Times New Roman" w:cs="Times New Roman"/>
                <w:b/>
                <w:bCs/>
                <w:sz w:val="20"/>
                <w:szCs w:val="20"/>
              </w:rPr>
              <w:t>1</w:t>
            </w:r>
            <w:r w:rsidR="00B11887" w:rsidRPr="005C4ADC">
              <w:rPr>
                <w:rFonts w:ascii="Times New Roman" w:hAnsi="Times New Roman" w:cs="Times New Roman"/>
                <w:b/>
                <w:bCs/>
                <w:sz w:val="20"/>
                <w:szCs w:val="20"/>
                <w:vertAlign w:val="superscript"/>
              </w:rPr>
              <w:t>ème</w:t>
            </w:r>
            <w:r w:rsidR="00B11887" w:rsidRPr="005C4ADC">
              <w:rPr>
                <w:rFonts w:ascii="Times New Roman" w:hAnsi="Times New Roman" w:cs="Times New Roman"/>
                <w:b/>
                <w:bCs/>
                <w:sz w:val="20"/>
                <w:szCs w:val="20"/>
              </w:rPr>
              <w:t xml:space="preserve"> heure</w:t>
            </w:r>
          </w:p>
          <w:p w:rsidR="00B11887" w:rsidRPr="005C4ADC" w:rsidRDefault="00B11887" w:rsidP="00141949">
            <w:pPr>
              <w:spacing w:after="0"/>
              <w:rPr>
                <w:rFonts w:ascii="Times New Roman" w:hAnsi="Times New Roman" w:cs="Times New Roman"/>
                <w:b/>
                <w:bCs/>
                <w:i/>
                <w:iCs/>
                <w:sz w:val="20"/>
                <w:szCs w:val="20"/>
              </w:rPr>
            </w:pPr>
            <w:r w:rsidRPr="005C4ADC">
              <w:rPr>
                <w:rFonts w:ascii="Times New Roman" w:hAnsi="Times New Roman" w:cs="Times New Roman"/>
                <w:b/>
                <w:bCs/>
                <w:sz w:val="20"/>
                <w:szCs w:val="20"/>
              </w:rPr>
              <w:t xml:space="preserve">Mise en place de la séquence             </w:t>
            </w:r>
          </w:p>
          <w:p w:rsidR="00B11887" w:rsidRPr="005C4ADC" w:rsidRDefault="00B11887" w:rsidP="00141949">
            <w:pPr>
              <w:spacing w:after="0"/>
              <w:rPr>
                <w:rFonts w:ascii="Times New Roman" w:hAnsi="Times New Roman" w:cs="Times New Roman"/>
                <w:b/>
                <w:bCs/>
                <w:i/>
                <w:iCs/>
                <w:sz w:val="20"/>
                <w:szCs w:val="20"/>
              </w:rPr>
            </w:pPr>
            <w:r w:rsidRPr="005C4ADC">
              <w:rPr>
                <w:rFonts w:ascii="Times New Roman" w:hAnsi="Times New Roman" w:cs="Times New Roman"/>
                <w:b/>
                <w:bCs/>
                <w:sz w:val="20"/>
                <w:szCs w:val="20"/>
              </w:rPr>
              <w:t xml:space="preserve"> Et compétence de l’ora</w:t>
            </w:r>
            <w:r>
              <w:rPr>
                <w:rFonts w:ascii="Times New Roman" w:hAnsi="Times New Roman" w:cs="Times New Roman"/>
                <w:b/>
                <w:bCs/>
                <w:sz w:val="20"/>
                <w:szCs w:val="20"/>
              </w:rPr>
              <w:t>l</w:t>
            </w:r>
          </w:p>
        </w:tc>
        <w:tc>
          <w:tcPr>
            <w:tcW w:w="3902" w:type="dxa"/>
            <w:tcBorders>
              <w:top w:val="single" w:sz="4" w:space="0" w:color="000000"/>
              <w:left w:val="single" w:sz="4" w:space="0" w:color="000000"/>
              <w:bottom w:val="single" w:sz="4" w:space="0" w:color="000000"/>
              <w:right w:val="single" w:sz="4" w:space="0" w:color="000000"/>
            </w:tcBorders>
            <w:shd w:val="clear" w:color="auto" w:fill="FABF8F"/>
          </w:tcPr>
          <w:p w:rsidR="00B11887" w:rsidRPr="00F96CDB" w:rsidRDefault="00B11887" w:rsidP="00141949">
            <w:pPr>
              <w:pStyle w:val="Paragraphedeliste"/>
              <w:ind w:left="283"/>
              <w:rPr>
                <w:b/>
                <w:bCs/>
                <w:i/>
                <w:iCs/>
              </w:rPr>
            </w:pPr>
          </w:p>
          <w:p w:rsidR="00020370" w:rsidRPr="00020370" w:rsidRDefault="00020370" w:rsidP="009059A4">
            <w:pPr>
              <w:pStyle w:val="Paragraphedeliste"/>
              <w:numPr>
                <w:ilvl w:val="0"/>
                <w:numId w:val="134"/>
              </w:numPr>
              <w:bidi w:val="0"/>
              <w:spacing w:line="276" w:lineRule="auto"/>
              <w:ind w:left="283"/>
              <w:rPr>
                <w:b/>
                <w:i/>
                <w:iCs/>
                <w:sz w:val="20"/>
                <w:szCs w:val="20"/>
              </w:rPr>
            </w:pPr>
            <w:r w:rsidRPr="00020370">
              <w:rPr>
                <w:b/>
                <w:i/>
                <w:iCs/>
                <w:sz w:val="20"/>
                <w:szCs w:val="20"/>
              </w:rPr>
              <w:t>Adapter sa modalité d’écoute à l’objectif</w:t>
            </w:r>
          </w:p>
          <w:p w:rsidR="00020370" w:rsidRPr="00020370" w:rsidRDefault="00020370" w:rsidP="009059A4">
            <w:pPr>
              <w:pStyle w:val="Paragraphedeliste"/>
              <w:numPr>
                <w:ilvl w:val="0"/>
                <w:numId w:val="134"/>
              </w:numPr>
              <w:bidi w:val="0"/>
              <w:spacing w:line="276" w:lineRule="auto"/>
              <w:ind w:left="283"/>
              <w:rPr>
                <w:b/>
                <w:i/>
                <w:iCs/>
                <w:sz w:val="20"/>
                <w:szCs w:val="20"/>
              </w:rPr>
            </w:pPr>
            <w:r w:rsidRPr="00020370">
              <w:rPr>
                <w:b/>
                <w:i/>
                <w:iCs/>
                <w:sz w:val="20"/>
                <w:szCs w:val="20"/>
              </w:rPr>
              <w:t>Repérer la structure dominante d’un message oral.</w:t>
            </w:r>
          </w:p>
          <w:p w:rsidR="00020370" w:rsidRPr="00020370" w:rsidRDefault="00020370" w:rsidP="009059A4">
            <w:pPr>
              <w:pStyle w:val="Paragraphedeliste"/>
              <w:numPr>
                <w:ilvl w:val="0"/>
                <w:numId w:val="134"/>
              </w:numPr>
              <w:bidi w:val="0"/>
              <w:spacing w:line="276" w:lineRule="auto"/>
              <w:ind w:left="283"/>
              <w:rPr>
                <w:b/>
                <w:i/>
                <w:iCs/>
                <w:sz w:val="20"/>
                <w:szCs w:val="20"/>
              </w:rPr>
            </w:pPr>
            <w:r w:rsidRPr="00020370">
              <w:rPr>
                <w:b/>
                <w:i/>
                <w:iCs/>
                <w:sz w:val="20"/>
                <w:szCs w:val="20"/>
              </w:rPr>
              <w:t>Séquentialiser le message  pour retrouver les grandes unités de sens</w:t>
            </w:r>
          </w:p>
          <w:p w:rsidR="00B11887" w:rsidRPr="00F96CDB" w:rsidRDefault="00020370" w:rsidP="009059A4">
            <w:pPr>
              <w:numPr>
                <w:ilvl w:val="0"/>
                <w:numId w:val="134"/>
              </w:numPr>
              <w:autoSpaceDE w:val="0"/>
              <w:autoSpaceDN w:val="0"/>
              <w:adjustRightInd w:val="0"/>
              <w:spacing w:after="0" w:line="240" w:lineRule="auto"/>
              <w:ind w:left="283"/>
              <w:rPr>
                <w:b/>
                <w:bCs/>
                <w:i/>
                <w:iCs/>
              </w:rPr>
            </w:pPr>
            <w:r w:rsidRPr="00020370">
              <w:rPr>
                <w:rFonts w:ascii="Times New Roman" w:hAnsi="Times New Roman" w:cs="Times New Roman"/>
                <w:b/>
                <w:i/>
                <w:iCs/>
                <w:sz w:val="20"/>
                <w:szCs w:val="20"/>
              </w:rPr>
              <w:t>Evaluer le degré d’objectivité (ou de subjectivité) et le justifier</w:t>
            </w:r>
          </w:p>
        </w:tc>
        <w:tc>
          <w:tcPr>
            <w:tcW w:w="4677" w:type="dxa"/>
            <w:tcBorders>
              <w:top w:val="single" w:sz="4" w:space="0" w:color="000000"/>
              <w:left w:val="single" w:sz="4" w:space="0" w:color="000000"/>
              <w:bottom w:val="single" w:sz="4" w:space="0" w:color="000000"/>
              <w:right w:val="single" w:sz="4" w:space="0" w:color="000000"/>
            </w:tcBorders>
            <w:shd w:val="clear" w:color="auto" w:fill="FABF8F"/>
            <w:hideMark/>
          </w:tcPr>
          <w:p w:rsidR="00B11887" w:rsidRPr="00F96CDB" w:rsidRDefault="00B11887" w:rsidP="00141949">
            <w:pPr>
              <w:spacing w:after="0"/>
              <w:jc w:val="center"/>
              <w:rPr>
                <w:rFonts w:ascii="Times New Roman" w:hAnsi="Times New Roman" w:cs="Times New Roman"/>
                <w:sz w:val="24"/>
                <w:szCs w:val="24"/>
              </w:rPr>
            </w:pPr>
            <w:r w:rsidRPr="00F96CDB">
              <w:rPr>
                <w:rFonts w:ascii="Times New Roman" w:hAnsi="Times New Roman" w:cs="Times New Roman"/>
                <w:b/>
                <w:bCs/>
                <w:sz w:val="24"/>
                <w:szCs w:val="24"/>
                <w:highlight w:val="green"/>
              </w:rPr>
              <w:t>Compétence de l’oral</w:t>
            </w:r>
            <w:r w:rsidRPr="00F96CDB">
              <w:rPr>
                <w:rFonts w:ascii="Times New Roman" w:hAnsi="Times New Roman" w:cs="Times New Roman"/>
                <w:sz w:val="24"/>
                <w:szCs w:val="24"/>
              </w:rPr>
              <w:t> :</w:t>
            </w:r>
          </w:p>
          <w:p w:rsidR="00B11887" w:rsidRPr="00F96CDB" w:rsidRDefault="00B11887" w:rsidP="00141949">
            <w:pPr>
              <w:pStyle w:val="Paragraphedeliste"/>
              <w:ind w:left="0"/>
            </w:pPr>
          </w:p>
          <w:p w:rsidR="00B11887" w:rsidRPr="00F96CDB" w:rsidRDefault="00B11887" w:rsidP="00020370">
            <w:pPr>
              <w:pStyle w:val="Paragraphedeliste"/>
              <w:numPr>
                <w:ilvl w:val="0"/>
                <w:numId w:val="24"/>
              </w:numPr>
              <w:bidi w:val="0"/>
              <w:spacing w:line="276" w:lineRule="auto"/>
            </w:pPr>
            <w:r w:rsidRPr="00BB0140">
              <w:rPr>
                <w:b/>
                <w:bCs/>
                <w:u w:val="single"/>
              </w:rPr>
              <w:t>Support</w:t>
            </w:r>
            <w:r w:rsidR="00020370">
              <w:rPr>
                <w:b/>
                <w:bCs/>
                <w:u w:val="single"/>
              </w:rPr>
              <w:t> : la bataille d’Alger</w:t>
            </w:r>
          </w:p>
        </w:tc>
      </w:tr>
      <w:tr w:rsidR="00B11887" w:rsidRPr="00F96CDB" w:rsidTr="00141949">
        <w:trPr>
          <w:trHeight w:val="2723"/>
        </w:trPr>
        <w:tc>
          <w:tcPr>
            <w:tcW w:w="2052" w:type="dxa"/>
            <w:tcBorders>
              <w:top w:val="single" w:sz="4" w:space="0" w:color="000000"/>
              <w:left w:val="single" w:sz="4" w:space="0" w:color="000000"/>
              <w:bottom w:val="single" w:sz="4" w:space="0" w:color="000000"/>
              <w:right w:val="single" w:sz="4" w:space="0" w:color="000000"/>
            </w:tcBorders>
            <w:shd w:val="clear" w:color="auto" w:fill="FABF8F"/>
            <w:hideMark/>
          </w:tcPr>
          <w:p w:rsidR="00B11887" w:rsidRPr="005C4ADC" w:rsidRDefault="00020370" w:rsidP="00141949">
            <w:pPr>
              <w:spacing w:after="0"/>
              <w:rPr>
                <w:rFonts w:ascii="Times New Roman" w:hAnsi="Times New Roman" w:cs="Times New Roman"/>
                <w:b/>
                <w:bCs/>
                <w:i/>
                <w:iCs/>
                <w:sz w:val="20"/>
                <w:szCs w:val="20"/>
              </w:rPr>
            </w:pPr>
            <w:r>
              <w:rPr>
                <w:rFonts w:ascii="Times New Roman" w:hAnsi="Times New Roman" w:cs="Times New Roman"/>
                <w:b/>
                <w:bCs/>
                <w:sz w:val="20"/>
                <w:szCs w:val="20"/>
              </w:rPr>
              <w:t>2</w:t>
            </w:r>
            <w:r w:rsidR="00B11887" w:rsidRPr="005C4ADC">
              <w:rPr>
                <w:rFonts w:ascii="Times New Roman" w:hAnsi="Times New Roman" w:cs="Times New Roman"/>
                <w:b/>
                <w:bCs/>
                <w:sz w:val="20"/>
                <w:szCs w:val="20"/>
                <w:vertAlign w:val="superscript"/>
              </w:rPr>
              <w:t>ème</w:t>
            </w:r>
            <w:r w:rsidR="00B11887" w:rsidRPr="005C4ADC">
              <w:rPr>
                <w:rFonts w:ascii="Times New Roman" w:hAnsi="Times New Roman" w:cs="Times New Roman"/>
                <w:b/>
                <w:bCs/>
                <w:sz w:val="20"/>
                <w:szCs w:val="20"/>
              </w:rPr>
              <w:t xml:space="preserve"> et </w:t>
            </w:r>
            <w:r>
              <w:rPr>
                <w:rFonts w:ascii="Times New Roman" w:hAnsi="Times New Roman" w:cs="Times New Roman"/>
                <w:b/>
                <w:bCs/>
                <w:sz w:val="20"/>
                <w:szCs w:val="20"/>
              </w:rPr>
              <w:t>3</w:t>
            </w:r>
            <w:r w:rsidR="00B11887" w:rsidRPr="005C4ADC">
              <w:rPr>
                <w:rFonts w:ascii="Times New Roman" w:hAnsi="Times New Roman" w:cs="Times New Roman"/>
                <w:b/>
                <w:bCs/>
                <w:sz w:val="20"/>
                <w:szCs w:val="20"/>
                <w:vertAlign w:val="superscript"/>
              </w:rPr>
              <w:t>ème</w:t>
            </w:r>
            <w:r w:rsidR="00B11887" w:rsidRPr="005C4ADC">
              <w:rPr>
                <w:rFonts w:ascii="Times New Roman" w:hAnsi="Times New Roman" w:cs="Times New Roman"/>
                <w:b/>
                <w:bCs/>
                <w:sz w:val="20"/>
                <w:szCs w:val="20"/>
              </w:rPr>
              <w:t xml:space="preserve">  </w:t>
            </w:r>
          </w:p>
          <w:p w:rsidR="00B11887" w:rsidRPr="005C4ADC" w:rsidRDefault="00B11887" w:rsidP="00141949">
            <w:pPr>
              <w:spacing w:after="0"/>
              <w:rPr>
                <w:rFonts w:ascii="Times New Roman" w:hAnsi="Times New Roman" w:cs="Times New Roman"/>
                <w:b/>
                <w:bCs/>
                <w:i/>
                <w:iCs/>
                <w:sz w:val="20"/>
                <w:szCs w:val="20"/>
              </w:rPr>
            </w:pPr>
            <w:r w:rsidRPr="005C4ADC">
              <w:rPr>
                <w:rFonts w:ascii="Times New Roman" w:hAnsi="Times New Roman" w:cs="Times New Roman"/>
                <w:b/>
                <w:bCs/>
                <w:sz w:val="20"/>
                <w:szCs w:val="20"/>
              </w:rPr>
              <w:t>Activité de compréhension de l’écrit</w:t>
            </w:r>
          </w:p>
          <w:p w:rsidR="00B11887" w:rsidRPr="005C4ADC" w:rsidRDefault="00B11887" w:rsidP="00141949">
            <w:pPr>
              <w:spacing w:after="0"/>
              <w:rPr>
                <w:rFonts w:ascii="Times New Roman" w:hAnsi="Times New Roman" w:cs="Times New Roman"/>
                <w:b/>
                <w:bCs/>
                <w:sz w:val="20"/>
                <w:szCs w:val="20"/>
              </w:rPr>
            </w:pPr>
          </w:p>
        </w:tc>
        <w:tc>
          <w:tcPr>
            <w:tcW w:w="3902" w:type="dxa"/>
            <w:tcBorders>
              <w:top w:val="single" w:sz="4" w:space="0" w:color="000000"/>
              <w:left w:val="single" w:sz="4" w:space="0" w:color="000000"/>
              <w:bottom w:val="single" w:sz="4" w:space="0" w:color="000000"/>
              <w:right w:val="single" w:sz="4" w:space="0" w:color="000000"/>
            </w:tcBorders>
            <w:shd w:val="clear" w:color="auto" w:fill="FABF8F"/>
          </w:tcPr>
          <w:p w:rsidR="00020370" w:rsidRDefault="00020370" w:rsidP="00020370">
            <w:pPr>
              <w:autoSpaceDE w:val="0"/>
              <w:autoSpaceDN w:val="0"/>
              <w:adjustRightInd w:val="0"/>
              <w:spacing w:after="0" w:line="240" w:lineRule="auto"/>
              <w:ind w:left="283"/>
              <w:rPr>
                <w:rFonts w:ascii="Times New Roman" w:hAnsi="Times New Roman" w:cs="Times New Roman"/>
                <w:b/>
                <w:bCs/>
                <w:i/>
                <w:iCs/>
                <w:sz w:val="20"/>
                <w:szCs w:val="20"/>
                <w:lang w:eastAsia="fr-FR"/>
              </w:rPr>
            </w:pPr>
          </w:p>
          <w:p w:rsidR="00020370" w:rsidRDefault="00020370" w:rsidP="00020370">
            <w:pPr>
              <w:autoSpaceDE w:val="0"/>
              <w:autoSpaceDN w:val="0"/>
              <w:adjustRightInd w:val="0"/>
              <w:spacing w:after="0" w:line="240" w:lineRule="auto"/>
              <w:ind w:left="283"/>
              <w:rPr>
                <w:rFonts w:ascii="Times New Roman" w:hAnsi="Times New Roman" w:cs="Times New Roman"/>
                <w:b/>
                <w:bCs/>
                <w:i/>
                <w:iCs/>
                <w:sz w:val="20"/>
                <w:szCs w:val="20"/>
                <w:lang w:eastAsia="fr-FR"/>
              </w:rPr>
            </w:pPr>
          </w:p>
          <w:p w:rsidR="00020370" w:rsidRPr="00020370" w:rsidRDefault="00020370" w:rsidP="009059A4">
            <w:pPr>
              <w:numPr>
                <w:ilvl w:val="0"/>
                <w:numId w:val="135"/>
              </w:numPr>
              <w:autoSpaceDE w:val="0"/>
              <w:autoSpaceDN w:val="0"/>
              <w:adjustRightInd w:val="0"/>
              <w:spacing w:after="0" w:line="240" w:lineRule="auto"/>
              <w:ind w:left="283"/>
              <w:rPr>
                <w:rFonts w:ascii="Times New Roman" w:hAnsi="Times New Roman" w:cs="Times New Roman"/>
                <w:b/>
                <w:bCs/>
                <w:i/>
                <w:iCs/>
                <w:sz w:val="20"/>
                <w:szCs w:val="20"/>
                <w:lang w:eastAsia="fr-FR"/>
              </w:rPr>
            </w:pPr>
            <w:r w:rsidRPr="00020370">
              <w:rPr>
                <w:rFonts w:ascii="Times New Roman" w:hAnsi="Times New Roman" w:cs="Times New Roman"/>
                <w:b/>
                <w:bCs/>
                <w:i/>
                <w:iCs/>
                <w:sz w:val="20"/>
                <w:szCs w:val="20"/>
                <w:lang w:eastAsia="fr-FR"/>
              </w:rPr>
              <w:t>Dégager le point de vue du narrateur</w:t>
            </w:r>
          </w:p>
          <w:p w:rsidR="00020370" w:rsidRPr="00020370" w:rsidRDefault="00020370" w:rsidP="009059A4">
            <w:pPr>
              <w:numPr>
                <w:ilvl w:val="0"/>
                <w:numId w:val="135"/>
              </w:numPr>
              <w:autoSpaceDE w:val="0"/>
              <w:autoSpaceDN w:val="0"/>
              <w:adjustRightInd w:val="0"/>
              <w:spacing w:after="0" w:line="240" w:lineRule="auto"/>
              <w:ind w:left="283"/>
              <w:rPr>
                <w:rFonts w:ascii="Times New Roman" w:hAnsi="Times New Roman" w:cs="Times New Roman"/>
                <w:b/>
                <w:bCs/>
                <w:i/>
                <w:iCs/>
                <w:sz w:val="20"/>
                <w:szCs w:val="20"/>
                <w:lang w:eastAsia="fr-FR"/>
              </w:rPr>
            </w:pPr>
            <w:r w:rsidRPr="00020370">
              <w:rPr>
                <w:rFonts w:ascii="Times New Roman" w:hAnsi="Times New Roman" w:cs="Times New Roman"/>
                <w:b/>
                <w:bCs/>
                <w:i/>
                <w:iCs/>
                <w:sz w:val="20"/>
                <w:szCs w:val="20"/>
                <w:lang w:eastAsia="fr-FR"/>
              </w:rPr>
              <w:t>Identifier la manifestation implicite du narrateur</w:t>
            </w:r>
          </w:p>
          <w:p w:rsidR="00020370" w:rsidRPr="00020370" w:rsidRDefault="00020370" w:rsidP="009059A4">
            <w:pPr>
              <w:numPr>
                <w:ilvl w:val="0"/>
                <w:numId w:val="135"/>
              </w:numPr>
              <w:autoSpaceDE w:val="0"/>
              <w:autoSpaceDN w:val="0"/>
              <w:adjustRightInd w:val="0"/>
              <w:spacing w:after="0" w:line="240" w:lineRule="auto"/>
              <w:ind w:left="283"/>
              <w:rPr>
                <w:rFonts w:ascii="Times New Roman" w:hAnsi="Times New Roman" w:cs="Times New Roman"/>
                <w:b/>
                <w:bCs/>
                <w:i/>
                <w:iCs/>
                <w:sz w:val="20"/>
                <w:szCs w:val="20"/>
                <w:lang w:eastAsia="fr-FR"/>
              </w:rPr>
            </w:pPr>
            <w:r w:rsidRPr="00020370">
              <w:rPr>
                <w:rFonts w:ascii="Times New Roman" w:hAnsi="Times New Roman" w:cs="Times New Roman"/>
                <w:b/>
                <w:bCs/>
                <w:i/>
                <w:iCs/>
                <w:sz w:val="20"/>
                <w:szCs w:val="20"/>
                <w:lang w:eastAsia="fr-FR"/>
              </w:rPr>
              <w:t>Repérer la technique d’analyse d’un fait historique</w:t>
            </w:r>
            <w:r w:rsidRPr="00020370">
              <w:rPr>
                <w:rFonts w:ascii="Times New Roman" w:hAnsi="Times New Roman" w:cs="Times New Roman"/>
                <w:b/>
                <w:bCs/>
                <w:i/>
                <w:iCs/>
                <w:sz w:val="20"/>
                <w:szCs w:val="20"/>
              </w:rPr>
              <w:t>.</w:t>
            </w:r>
          </w:p>
          <w:p w:rsidR="00B11887" w:rsidRPr="00F96CDB" w:rsidRDefault="00B11887" w:rsidP="00020370">
            <w:pPr>
              <w:pStyle w:val="Paragraphedeliste"/>
              <w:bidi w:val="0"/>
              <w:spacing w:line="276" w:lineRule="auto"/>
              <w:ind w:left="283"/>
              <w:rPr>
                <w:b/>
                <w:bCs/>
                <w:i/>
                <w:iCs/>
                <w:lang w:bidi="ar-DZ"/>
              </w:rPr>
            </w:pPr>
          </w:p>
        </w:tc>
        <w:tc>
          <w:tcPr>
            <w:tcW w:w="4677" w:type="dxa"/>
            <w:tcBorders>
              <w:top w:val="single" w:sz="4" w:space="0" w:color="000000"/>
              <w:left w:val="single" w:sz="4" w:space="0" w:color="000000"/>
              <w:bottom w:val="single" w:sz="4" w:space="0" w:color="000000"/>
              <w:right w:val="single" w:sz="4" w:space="0" w:color="000000"/>
            </w:tcBorders>
            <w:shd w:val="clear" w:color="auto" w:fill="FABF8F"/>
          </w:tcPr>
          <w:p w:rsidR="00B11887" w:rsidRPr="005C4ADC" w:rsidRDefault="00B11887" w:rsidP="00141949">
            <w:pPr>
              <w:spacing w:after="0"/>
              <w:jc w:val="center"/>
              <w:rPr>
                <w:rFonts w:ascii="Times New Roman" w:hAnsi="Times New Roman" w:cs="Times New Roman"/>
                <w:i/>
                <w:iCs/>
                <w:sz w:val="24"/>
                <w:szCs w:val="24"/>
              </w:rPr>
            </w:pPr>
            <w:r w:rsidRPr="00F96CDB">
              <w:rPr>
                <w:rFonts w:ascii="Times New Roman" w:hAnsi="Times New Roman" w:cs="Times New Roman"/>
                <w:b/>
                <w:bCs/>
                <w:sz w:val="24"/>
                <w:szCs w:val="24"/>
                <w:highlight w:val="green"/>
              </w:rPr>
              <w:t>Compréhension de l’écrit</w:t>
            </w:r>
            <w:r w:rsidRPr="00F96CDB">
              <w:rPr>
                <w:rFonts w:ascii="Times New Roman" w:hAnsi="Times New Roman" w:cs="Times New Roman"/>
                <w:sz w:val="24"/>
                <w:szCs w:val="24"/>
                <w:highlight w:val="green"/>
              </w:rPr>
              <w:t> :</w:t>
            </w:r>
          </w:p>
          <w:p w:rsidR="00B11887" w:rsidRPr="00F96CDB" w:rsidRDefault="00B11887" w:rsidP="00020370">
            <w:pPr>
              <w:pStyle w:val="Paragraphedeliste"/>
              <w:ind w:left="317" w:hanging="317"/>
              <w:jc w:val="right"/>
              <w:rPr>
                <w:highlight w:val="yellow"/>
              </w:rPr>
            </w:pPr>
            <w:r>
              <w:rPr>
                <w:highlight w:val="yellow"/>
              </w:rPr>
              <w:t xml:space="preserve">-     </w:t>
            </w:r>
            <w:r w:rsidRPr="00BB0140">
              <w:rPr>
                <w:b/>
                <w:bCs/>
                <w:highlight w:val="yellow"/>
                <w:u w:val="single"/>
              </w:rPr>
              <w:t xml:space="preserve"> Texte support</w:t>
            </w:r>
            <w:r w:rsidR="00020370">
              <w:rPr>
                <w:b/>
                <w:bCs/>
                <w:highlight w:val="yellow"/>
                <w:u w:val="single"/>
              </w:rPr>
              <w:t> </w:t>
            </w:r>
            <w:r w:rsidR="00020370">
              <w:rPr>
                <w:highlight w:val="yellow"/>
              </w:rPr>
              <w:t xml:space="preserve">: </w:t>
            </w:r>
            <w:r w:rsidR="00020370" w:rsidRPr="00020370">
              <w:rPr>
                <w:b/>
                <w:bCs/>
                <w:sz w:val="22"/>
                <w:szCs w:val="22"/>
                <w:highlight w:val="yellow"/>
              </w:rPr>
              <w:t>« une guerre sans merci » p 45 livre scolaire »</w:t>
            </w:r>
          </w:p>
          <w:p w:rsidR="00B11887" w:rsidRPr="005C4ADC" w:rsidRDefault="00B11887" w:rsidP="00141949">
            <w:pPr>
              <w:spacing w:after="0"/>
              <w:rPr>
                <w:rFonts w:ascii="Times New Roman" w:hAnsi="Times New Roman" w:cs="Times New Roman"/>
                <w:b/>
                <w:bCs/>
                <w:i/>
                <w:iCs/>
                <w:sz w:val="20"/>
                <w:szCs w:val="20"/>
              </w:rPr>
            </w:pPr>
            <w:r w:rsidRPr="00F96CDB">
              <w:rPr>
                <w:rFonts w:ascii="Times New Roman" w:hAnsi="Times New Roman" w:cs="Times New Roman"/>
                <w:color w:val="548DD4"/>
                <w:sz w:val="24"/>
                <w:szCs w:val="24"/>
              </w:rPr>
              <w:t>A</w:t>
            </w:r>
            <w:r w:rsidRPr="00F96CDB">
              <w:rPr>
                <w:rFonts w:ascii="Times New Roman" w:hAnsi="Times New Roman" w:cs="Times New Roman"/>
                <w:sz w:val="24"/>
                <w:szCs w:val="24"/>
              </w:rPr>
              <w:t xml:space="preserve">) </w:t>
            </w:r>
            <w:r w:rsidRPr="005C4ADC">
              <w:rPr>
                <w:rFonts w:ascii="Times New Roman" w:hAnsi="Times New Roman" w:cs="Times New Roman"/>
                <w:b/>
                <w:bCs/>
                <w:sz w:val="20"/>
                <w:szCs w:val="20"/>
                <w:highlight w:val="red"/>
              </w:rPr>
              <w:t>Compréhension</w:t>
            </w:r>
            <w:r w:rsidRPr="005C4ADC">
              <w:rPr>
                <w:rFonts w:ascii="Times New Roman" w:hAnsi="Times New Roman" w:cs="Times New Roman"/>
                <w:b/>
                <w:bCs/>
                <w:sz w:val="20"/>
                <w:szCs w:val="20"/>
              </w:rPr>
              <w:t> :</w:t>
            </w:r>
          </w:p>
          <w:p w:rsidR="00B11887" w:rsidRPr="005C4ADC" w:rsidRDefault="00B11887" w:rsidP="00141949">
            <w:pPr>
              <w:pStyle w:val="Paragraphedeliste"/>
              <w:jc w:val="right"/>
              <w:rPr>
                <w:b/>
                <w:bCs/>
                <w:sz w:val="20"/>
                <w:szCs w:val="20"/>
              </w:rPr>
            </w:pPr>
            <w:r w:rsidRPr="005C4ADC">
              <w:rPr>
                <w:b/>
                <w:bCs/>
                <w:sz w:val="20"/>
                <w:szCs w:val="20"/>
              </w:rPr>
              <w:t>-  lecture observation</w:t>
            </w:r>
          </w:p>
          <w:p w:rsidR="00B11887" w:rsidRPr="005C4ADC" w:rsidRDefault="00B11887" w:rsidP="00141949">
            <w:pPr>
              <w:pStyle w:val="Paragraphedeliste"/>
              <w:jc w:val="right"/>
              <w:rPr>
                <w:b/>
                <w:bCs/>
                <w:sz w:val="20"/>
                <w:szCs w:val="20"/>
              </w:rPr>
            </w:pPr>
            <w:r w:rsidRPr="005C4ADC">
              <w:rPr>
                <w:b/>
                <w:bCs/>
                <w:sz w:val="20"/>
                <w:szCs w:val="20"/>
              </w:rPr>
              <w:t>- hypothèses de sens</w:t>
            </w:r>
          </w:p>
          <w:p w:rsidR="00B11887" w:rsidRPr="005C4ADC" w:rsidRDefault="00B11887" w:rsidP="00141949">
            <w:pPr>
              <w:pStyle w:val="Paragraphedeliste"/>
              <w:jc w:val="right"/>
              <w:rPr>
                <w:b/>
                <w:bCs/>
                <w:i/>
                <w:sz w:val="20"/>
                <w:szCs w:val="20"/>
              </w:rPr>
            </w:pPr>
            <w:r w:rsidRPr="005C4ADC">
              <w:rPr>
                <w:b/>
                <w:bCs/>
                <w:sz w:val="20"/>
                <w:szCs w:val="20"/>
              </w:rPr>
              <w:t>- Lecture silencieuse. -</w:t>
            </w:r>
          </w:p>
          <w:p w:rsidR="00B11887" w:rsidRPr="005C4ADC" w:rsidRDefault="00B11887" w:rsidP="00141949">
            <w:pPr>
              <w:spacing w:after="0"/>
              <w:rPr>
                <w:rFonts w:ascii="Times New Roman" w:hAnsi="Times New Roman" w:cs="Times New Roman"/>
                <w:b/>
                <w:bCs/>
                <w:sz w:val="20"/>
                <w:szCs w:val="20"/>
              </w:rPr>
            </w:pPr>
            <w:r w:rsidRPr="005C4ADC">
              <w:rPr>
                <w:rFonts w:ascii="Times New Roman" w:hAnsi="Times New Roman" w:cs="Times New Roman"/>
                <w:b/>
                <w:bCs/>
                <w:color w:val="548DD4"/>
                <w:sz w:val="20"/>
                <w:szCs w:val="20"/>
              </w:rPr>
              <w:t>B</w:t>
            </w:r>
            <w:r w:rsidRPr="005C4ADC">
              <w:rPr>
                <w:rFonts w:ascii="Times New Roman" w:hAnsi="Times New Roman" w:cs="Times New Roman"/>
                <w:b/>
                <w:bCs/>
                <w:sz w:val="20"/>
                <w:szCs w:val="20"/>
              </w:rPr>
              <w:t xml:space="preserve">) </w:t>
            </w:r>
            <w:r w:rsidRPr="005C4ADC">
              <w:rPr>
                <w:rFonts w:ascii="Times New Roman" w:hAnsi="Times New Roman" w:cs="Times New Roman"/>
                <w:b/>
                <w:bCs/>
                <w:sz w:val="20"/>
                <w:szCs w:val="20"/>
                <w:highlight w:val="red"/>
                <w:u w:val="single"/>
              </w:rPr>
              <w:t>Lecture analytique</w:t>
            </w:r>
            <w:r w:rsidRPr="005C4ADC">
              <w:rPr>
                <w:rFonts w:ascii="Times New Roman" w:hAnsi="Times New Roman" w:cs="Times New Roman"/>
                <w:b/>
                <w:bCs/>
                <w:sz w:val="20"/>
                <w:szCs w:val="20"/>
              </w:rPr>
              <w:t xml:space="preserve"> :     </w:t>
            </w:r>
          </w:p>
          <w:p w:rsidR="00B11887" w:rsidRPr="005C4ADC" w:rsidRDefault="00B11887" w:rsidP="00141949">
            <w:pPr>
              <w:spacing w:after="0"/>
              <w:rPr>
                <w:rFonts w:ascii="Times New Roman" w:hAnsi="Times New Roman" w:cs="Times New Roman"/>
                <w:b/>
                <w:bCs/>
                <w:i/>
                <w:iCs/>
                <w:sz w:val="20"/>
                <w:szCs w:val="20"/>
              </w:rPr>
            </w:pPr>
            <w:r w:rsidRPr="005C4ADC">
              <w:rPr>
                <w:rFonts w:ascii="Times New Roman" w:hAnsi="Times New Roman" w:cs="Times New Roman"/>
                <w:b/>
                <w:bCs/>
                <w:sz w:val="20"/>
                <w:szCs w:val="20"/>
              </w:rPr>
              <w:t xml:space="preserve">- exploitation du texte.         </w:t>
            </w:r>
          </w:p>
          <w:p w:rsidR="00B11887" w:rsidRPr="00F96CDB" w:rsidRDefault="00B11887" w:rsidP="00141949">
            <w:pPr>
              <w:spacing w:after="0"/>
              <w:rPr>
                <w:rFonts w:ascii="Times New Roman" w:hAnsi="Times New Roman" w:cs="Times New Roman"/>
                <w:i/>
                <w:sz w:val="24"/>
                <w:szCs w:val="24"/>
              </w:rPr>
            </w:pPr>
            <w:r w:rsidRPr="005C4ADC">
              <w:rPr>
                <w:rFonts w:ascii="Times New Roman" w:hAnsi="Times New Roman" w:cs="Times New Roman"/>
                <w:b/>
                <w:bCs/>
                <w:color w:val="548DD4"/>
                <w:sz w:val="20"/>
                <w:szCs w:val="20"/>
              </w:rPr>
              <w:t>C</w:t>
            </w:r>
            <w:r w:rsidRPr="005C4ADC">
              <w:rPr>
                <w:rFonts w:ascii="Times New Roman" w:hAnsi="Times New Roman" w:cs="Times New Roman"/>
                <w:b/>
                <w:bCs/>
                <w:sz w:val="20"/>
                <w:szCs w:val="20"/>
              </w:rPr>
              <w:t xml:space="preserve">) </w:t>
            </w:r>
            <w:r w:rsidRPr="005C4ADC">
              <w:rPr>
                <w:rFonts w:ascii="Times New Roman" w:hAnsi="Times New Roman" w:cs="Times New Roman"/>
                <w:b/>
                <w:bCs/>
                <w:sz w:val="20"/>
                <w:szCs w:val="20"/>
                <w:highlight w:val="red"/>
              </w:rPr>
              <w:t>Synthèse</w:t>
            </w:r>
            <w:r w:rsidRPr="005C4ADC">
              <w:rPr>
                <w:rFonts w:ascii="Times New Roman" w:hAnsi="Times New Roman" w:cs="Times New Roman"/>
                <w:b/>
                <w:bCs/>
                <w:sz w:val="20"/>
                <w:szCs w:val="20"/>
              </w:rPr>
              <w:t>.</w:t>
            </w:r>
          </w:p>
        </w:tc>
      </w:tr>
      <w:tr w:rsidR="00B11887" w:rsidRPr="00F96CDB" w:rsidTr="00020370">
        <w:trPr>
          <w:trHeight w:val="1881"/>
        </w:trPr>
        <w:tc>
          <w:tcPr>
            <w:tcW w:w="2052" w:type="dxa"/>
            <w:tcBorders>
              <w:top w:val="single" w:sz="4" w:space="0" w:color="000000"/>
              <w:left w:val="single" w:sz="4" w:space="0" w:color="000000"/>
              <w:bottom w:val="single" w:sz="4" w:space="0" w:color="000000"/>
              <w:right w:val="single" w:sz="4" w:space="0" w:color="000000"/>
            </w:tcBorders>
            <w:shd w:val="clear" w:color="auto" w:fill="FABF8F"/>
          </w:tcPr>
          <w:p w:rsidR="00B11887" w:rsidRPr="005C4ADC" w:rsidRDefault="00B11887" w:rsidP="00141949">
            <w:pPr>
              <w:spacing w:after="0"/>
              <w:rPr>
                <w:rFonts w:ascii="Times New Roman" w:hAnsi="Times New Roman" w:cs="Times New Roman"/>
                <w:b/>
                <w:bCs/>
                <w:i/>
                <w:iCs/>
                <w:sz w:val="20"/>
                <w:szCs w:val="20"/>
                <w:vertAlign w:val="superscript"/>
              </w:rPr>
            </w:pPr>
            <w:r w:rsidRPr="005C4ADC">
              <w:rPr>
                <w:rFonts w:ascii="Times New Roman" w:hAnsi="Times New Roman" w:cs="Times New Roman"/>
                <w:b/>
                <w:bCs/>
                <w:sz w:val="20"/>
                <w:szCs w:val="20"/>
              </w:rPr>
              <w:t>4</w:t>
            </w:r>
            <w:r w:rsidRPr="005C4ADC">
              <w:rPr>
                <w:rFonts w:ascii="Times New Roman" w:hAnsi="Times New Roman" w:cs="Times New Roman"/>
                <w:b/>
                <w:bCs/>
                <w:sz w:val="20"/>
                <w:szCs w:val="20"/>
                <w:vertAlign w:val="superscript"/>
              </w:rPr>
              <w:t>ème,</w:t>
            </w:r>
            <w:r w:rsidRPr="005C4ADC">
              <w:rPr>
                <w:rFonts w:ascii="Times New Roman" w:hAnsi="Times New Roman" w:cs="Times New Roman"/>
                <w:b/>
                <w:bCs/>
                <w:sz w:val="20"/>
                <w:szCs w:val="20"/>
              </w:rPr>
              <w:t xml:space="preserve"> 5</w:t>
            </w:r>
            <w:r w:rsidRPr="005C4ADC">
              <w:rPr>
                <w:rFonts w:ascii="Times New Roman" w:hAnsi="Times New Roman" w:cs="Times New Roman"/>
                <w:b/>
                <w:bCs/>
                <w:sz w:val="20"/>
                <w:szCs w:val="20"/>
                <w:vertAlign w:val="superscript"/>
              </w:rPr>
              <w:t>ème</w:t>
            </w:r>
            <w:r w:rsidRPr="005C4ADC">
              <w:rPr>
                <w:rFonts w:ascii="Times New Roman" w:hAnsi="Times New Roman" w:cs="Times New Roman"/>
                <w:b/>
                <w:bCs/>
                <w:sz w:val="20"/>
                <w:szCs w:val="20"/>
              </w:rPr>
              <w:t xml:space="preserve"> heures</w:t>
            </w:r>
          </w:p>
          <w:p w:rsidR="00B11887" w:rsidRPr="005C4ADC" w:rsidRDefault="00B11887" w:rsidP="00141949">
            <w:pPr>
              <w:spacing w:after="0"/>
              <w:rPr>
                <w:rFonts w:ascii="Times New Roman" w:hAnsi="Times New Roman" w:cs="Times New Roman"/>
                <w:b/>
                <w:bCs/>
                <w:i/>
                <w:iCs/>
                <w:sz w:val="20"/>
                <w:szCs w:val="20"/>
              </w:rPr>
            </w:pPr>
            <w:r w:rsidRPr="005C4ADC">
              <w:rPr>
                <w:rFonts w:ascii="Times New Roman" w:hAnsi="Times New Roman" w:cs="Times New Roman"/>
                <w:b/>
                <w:bCs/>
                <w:sz w:val="20"/>
                <w:szCs w:val="20"/>
              </w:rPr>
              <w:t>Activités de langue.</w:t>
            </w:r>
          </w:p>
        </w:tc>
        <w:tc>
          <w:tcPr>
            <w:tcW w:w="3902" w:type="dxa"/>
            <w:tcBorders>
              <w:top w:val="single" w:sz="4" w:space="0" w:color="000000"/>
              <w:left w:val="single" w:sz="4" w:space="0" w:color="000000"/>
              <w:bottom w:val="single" w:sz="4" w:space="0" w:color="000000"/>
              <w:right w:val="single" w:sz="4" w:space="0" w:color="000000"/>
            </w:tcBorders>
            <w:shd w:val="clear" w:color="auto" w:fill="FABF8F"/>
          </w:tcPr>
          <w:p w:rsidR="00020370" w:rsidRPr="00020370" w:rsidRDefault="00020370" w:rsidP="009059A4">
            <w:pPr>
              <w:numPr>
                <w:ilvl w:val="0"/>
                <w:numId w:val="136"/>
              </w:numPr>
              <w:autoSpaceDE w:val="0"/>
              <w:autoSpaceDN w:val="0"/>
              <w:adjustRightInd w:val="0"/>
              <w:spacing w:after="0" w:line="240" w:lineRule="auto"/>
              <w:ind w:left="283"/>
              <w:rPr>
                <w:rFonts w:ascii="Times New Roman" w:hAnsi="Times New Roman" w:cs="Times New Roman"/>
                <w:b/>
                <w:bCs/>
                <w:i/>
                <w:iCs/>
                <w:sz w:val="20"/>
                <w:szCs w:val="20"/>
                <w:lang w:eastAsia="fr-FR"/>
              </w:rPr>
            </w:pPr>
            <w:r w:rsidRPr="00020370">
              <w:rPr>
                <w:rFonts w:ascii="Times New Roman" w:hAnsi="Times New Roman" w:cs="Times New Roman"/>
                <w:b/>
                <w:bCs/>
                <w:i/>
                <w:iCs/>
                <w:sz w:val="20"/>
                <w:szCs w:val="20"/>
                <w:lang w:eastAsia="fr-FR"/>
              </w:rPr>
              <w:t>Etablir le champ lexical d’un mot ;</w:t>
            </w:r>
          </w:p>
          <w:p w:rsidR="00020370" w:rsidRPr="00020370" w:rsidRDefault="00020370" w:rsidP="009059A4">
            <w:pPr>
              <w:numPr>
                <w:ilvl w:val="0"/>
                <w:numId w:val="136"/>
              </w:numPr>
              <w:autoSpaceDE w:val="0"/>
              <w:autoSpaceDN w:val="0"/>
              <w:adjustRightInd w:val="0"/>
              <w:spacing w:after="0" w:line="240" w:lineRule="auto"/>
              <w:ind w:left="283"/>
              <w:rPr>
                <w:rFonts w:ascii="Times New Roman" w:hAnsi="Times New Roman" w:cs="Times New Roman"/>
                <w:b/>
                <w:bCs/>
                <w:i/>
                <w:iCs/>
                <w:sz w:val="20"/>
                <w:szCs w:val="20"/>
                <w:lang w:eastAsia="fr-FR"/>
              </w:rPr>
            </w:pPr>
            <w:r w:rsidRPr="00020370">
              <w:rPr>
                <w:rFonts w:ascii="Times New Roman" w:hAnsi="Times New Roman" w:cs="Times New Roman"/>
                <w:b/>
                <w:bCs/>
                <w:i/>
                <w:iCs/>
                <w:sz w:val="20"/>
                <w:szCs w:val="20"/>
                <w:lang w:eastAsia="fr-FR"/>
              </w:rPr>
              <w:t>S’entraîner à définir un mot</w:t>
            </w:r>
          </w:p>
          <w:p w:rsidR="00020370" w:rsidRPr="00020370" w:rsidRDefault="00020370" w:rsidP="009059A4">
            <w:pPr>
              <w:numPr>
                <w:ilvl w:val="0"/>
                <w:numId w:val="136"/>
              </w:numPr>
              <w:autoSpaceDE w:val="0"/>
              <w:autoSpaceDN w:val="0"/>
              <w:adjustRightInd w:val="0"/>
              <w:spacing w:after="0" w:line="240" w:lineRule="auto"/>
              <w:ind w:left="283"/>
              <w:rPr>
                <w:rFonts w:ascii="Times New Roman" w:hAnsi="Times New Roman" w:cs="Times New Roman"/>
                <w:b/>
                <w:bCs/>
                <w:i/>
                <w:iCs/>
                <w:sz w:val="20"/>
                <w:szCs w:val="20"/>
                <w:lang w:eastAsia="fr-FR"/>
              </w:rPr>
            </w:pPr>
            <w:r w:rsidRPr="00020370">
              <w:rPr>
                <w:rFonts w:ascii="Times New Roman" w:hAnsi="Times New Roman" w:cs="Times New Roman"/>
                <w:b/>
                <w:bCs/>
                <w:i/>
                <w:iCs/>
                <w:sz w:val="20"/>
                <w:szCs w:val="20"/>
                <w:lang w:eastAsia="fr-FR"/>
              </w:rPr>
              <w:t>Repérer la manière dont l’auteur commente un fait</w:t>
            </w:r>
          </w:p>
          <w:p w:rsidR="00020370" w:rsidRPr="00020370" w:rsidRDefault="00020370" w:rsidP="009059A4">
            <w:pPr>
              <w:numPr>
                <w:ilvl w:val="0"/>
                <w:numId w:val="136"/>
              </w:numPr>
              <w:autoSpaceDE w:val="0"/>
              <w:autoSpaceDN w:val="0"/>
              <w:adjustRightInd w:val="0"/>
              <w:spacing w:after="0" w:line="240" w:lineRule="auto"/>
              <w:ind w:left="283"/>
              <w:rPr>
                <w:rFonts w:ascii="Times New Roman" w:hAnsi="Times New Roman" w:cs="Times New Roman"/>
                <w:b/>
                <w:bCs/>
                <w:i/>
                <w:iCs/>
                <w:sz w:val="20"/>
                <w:szCs w:val="20"/>
                <w:lang w:eastAsia="fr-FR"/>
              </w:rPr>
            </w:pPr>
            <w:r w:rsidRPr="00020370">
              <w:rPr>
                <w:rFonts w:ascii="Times New Roman" w:hAnsi="Times New Roman" w:cs="Times New Roman"/>
                <w:b/>
                <w:bCs/>
                <w:i/>
                <w:iCs/>
                <w:sz w:val="20"/>
                <w:szCs w:val="20"/>
                <w:lang w:eastAsia="fr-FR"/>
              </w:rPr>
              <w:t>Dégager les éléments linguistiques du commentaire et de l’opinion</w:t>
            </w:r>
          </w:p>
          <w:p w:rsidR="00B11887" w:rsidRPr="00020370" w:rsidRDefault="00020370" w:rsidP="009059A4">
            <w:pPr>
              <w:numPr>
                <w:ilvl w:val="0"/>
                <w:numId w:val="136"/>
              </w:numPr>
              <w:autoSpaceDE w:val="0"/>
              <w:autoSpaceDN w:val="0"/>
              <w:adjustRightInd w:val="0"/>
              <w:spacing w:after="0" w:line="240" w:lineRule="auto"/>
              <w:ind w:left="283"/>
              <w:rPr>
                <w:rFonts w:ascii="Times New Roman" w:hAnsi="Times New Roman" w:cs="Times New Roman"/>
                <w:b/>
                <w:bCs/>
                <w:i/>
                <w:iCs/>
                <w:sz w:val="20"/>
                <w:szCs w:val="20"/>
                <w:lang w:eastAsia="fr-FR"/>
              </w:rPr>
            </w:pPr>
            <w:r w:rsidRPr="00020370">
              <w:rPr>
                <w:rFonts w:ascii="Times New Roman" w:hAnsi="Times New Roman" w:cs="Times New Roman"/>
                <w:b/>
                <w:bCs/>
                <w:i/>
                <w:iCs/>
                <w:sz w:val="20"/>
                <w:szCs w:val="20"/>
                <w:lang w:eastAsia="fr-FR"/>
              </w:rPr>
              <w:t>Reformuler un commentaire dans un fait historique</w:t>
            </w:r>
          </w:p>
        </w:tc>
        <w:tc>
          <w:tcPr>
            <w:tcW w:w="4677" w:type="dxa"/>
            <w:tcBorders>
              <w:top w:val="single" w:sz="4" w:space="0" w:color="000000"/>
              <w:left w:val="single" w:sz="4" w:space="0" w:color="000000"/>
              <w:bottom w:val="single" w:sz="4" w:space="0" w:color="000000"/>
              <w:right w:val="single" w:sz="4" w:space="0" w:color="000000"/>
            </w:tcBorders>
            <w:shd w:val="clear" w:color="auto" w:fill="FABF8F"/>
            <w:hideMark/>
          </w:tcPr>
          <w:p w:rsidR="00B11887" w:rsidRDefault="00B11887" w:rsidP="00141949">
            <w:pPr>
              <w:pStyle w:val="Paragraphedeliste"/>
              <w:jc w:val="center"/>
              <w:rPr>
                <w:b/>
                <w:bCs/>
              </w:rPr>
            </w:pPr>
            <w:r w:rsidRPr="00F96CDB">
              <w:rPr>
                <w:b/>
                <w:bCs/>
                <w:highlight w:val="green"/>
              </w:rPr>
              <w:t>Activités de langue :</w:t>
            </w:r>
          </w:p>
          <w:p w:rsidR="00B11887" w:rsidRDefault="00B11887" w:rsidP="00020370">
            <w:pPr>
              <w:pStyle w:val="Paragraphedeliste"/>
              <w:bidi w:val="0"/>
              <w:spacing w:line="276" w:lineRule="auto"/>
              <w:ind w:left="0"/>
            </w:pPr>
          </w:p>
          <w:p w:rsidR="00B11887" w:rsidRPr="00020370" w:rsidRDefault="00020370" w:rsidP="00020370">
            <w:pPr>
              <w:pStyle w:val="Paragraphedeliste"/>
              <w:numPr>
                <w:ilvl w:val="3"/>
                <w:numId w:val="8"/>
              </w:numPr>
              <w:bidi w:val="0"/>
              <w:spacing w:line="276" w:lineRule="auto"/>
              <w:ind w:left="567"/>
            </w:pPr>
            <w:r>
              <w:rPr>
                <w:b/>
                <w:bCs/>
              </w:rPr>
              <w:t>Champ lexical</w:t>
            </w:r>
          </w:p>
          <w:p w:rsidR="00020370" w:rsidRDefault="00020370" w:rsidP="00020370">
            <w:pPr>
              <w:pStyle w:val="Paragraphedeliste"/>
              <w:numPr>
                <w:ilvl w:val="3"/>
                <w:numId w:val="8"/>
              </w:numPr>
              <w:bidi w:val="0"/>
              <w:spacing w:line="276" w:lineRule="auto"/>
              <w:ind w:left="567"/>
            </w:pPr>
            <w:r>
              <w:rPr>
                <w:b/>
                <w:bCs/>
              </w:rPr>
              <w:t>L’expression du commentaire et de l’opinion</w:t>
            </w:r>
          </w:p>
          <w:p w:rsidR="00020370" w:rsidRPr="00020370" w:rsidRDefault="00020370" w:rsidP="00020370"/>
        </w:tc>
      </w:tr>
      <w:tr w:rsidR="00E46CBC" w:rsidRPr="00F96CDB" w:rsidTr="00020370">
        <w:trPr>
          <w:trHeight w:val="1881"/>
        </w:trPr>
        <w:tc>
          <w:tcPr>
            <w:tcW w:w="2052" w:type="dxa"/>
            <w:tcBorders>
              <w:top w:val="single" w:sz="4" w:space="0" w:color="000000"/>
              <w:left w:val="single" w:sz="4" w:space="0" w:color="000000"/>
              <w:bottom w:val="single" w:sz="4" w:space="0" w:color="000000"/>
              <w:right w:val="single" w:sz="4" w:space="0" w:color="000000"/>
            </w:tcBorders>
            <w:shd w:val="clear" w:color="auto" w:fill="FABF8F"/>
          </w:tcPr>
          <w:p w:rsidR="00E46CBC" w:rsidRPr="005C4ADC" w:rsidRDefault="00E46CBC" w:rsidP="00141949">
            <w:pPr>
              <w:spacing w:after="0"/>
              <w:rPr>
                <w:rFonts w:ascii="Times New Roman" w:hAnsi="Times New Roman" w:cs="Times New Roman"/>
                <w:b/>
                <w:bCs/>
                <w:sz w:val="20"/>
                <w:szCs w:val="20"/>
              </w:rPr>
            </w:pPr>
            <w:r>
              <w:rPr>
                <w:rFonts w:ascii="Times New Roman" w:hAnsi="Times New Roman" w:cs="Times New Roman"/>
                <w:b/>
                <w:bCs/>
                <w:sz w:val="20"/>
                <w:szCs w:val="20"/>
              </w:rPr>
              <w:t>6</w:t>
            </w:r>
            <w:r w:rsidRPr="00E46CBC">
              <w:rPr>
                <w:rFonts w:ascii="Times New Roman" w:hAnsi="Times New Roman" w:cs="Times New Roman"/>
                <w:b/>
                <w:bCs/>
                <w:sz w:val="20"/>
                <w:szCs w:val="20"/>
                <w:vertAlign w:val="superscript"/>
              </w:rPr>
              <w:t>ème</w:t>
            </w:r>
            <w:r>
              <w:rPr>
                <w:rFonts w:ascii="Times New Roman" w:hAnsi="Times New Roman" w:cs="Times New Roman"/>
                <w:b/>
                <w:bCs/>
                <w:sz w:val="20"/>
                <w:szCs w:val="20"/>
              </w:rPr>
              <w:t xml:space="preserve"> </w:t>
            </w:r>
            <w:r w:rsidR="004D372F">
              <w:rPr>
                <w:rFonts w:ascii="Times New Roman" w:hAnsi="Times New Roman" w:cs="Times New Roman"/>
                <w:b/>
                <w:bCs/>
                <w:sz w:val="20"/>
                <w:szCs w:val="20"/>
              </w:rPr>
              <w:t xml:space="preserve"> et 7</w:t>
            </w:r>
            <w:r w:rsidR="004D372F" w:rsidRPr="004D372F">
              <w:rPr>
                <w:rFonts w:ascii="Times New Roman" w:hAnsi="Times New Roman" w:cs="Times New Roman"/>
                <w:b/>
                <w:bCs/>
                <w:sz w:val="20"/>
                <w:szCs w:val="20"/>
                <w:vertAlign w:val="superscript"/>
              </w:rPr>
              <w:t>ème</w:t>
            </w:r>
            <w:r w:rsidR="004D372F">
              <w:rPr>
                <w:rFonts w:ascii="Times New Roman" w:hAnsi="Times New Roman" w:cs="Times New Roman"/>
                <w:b/>
                <w:bCs/>
                <w:sz w:val="20"/>
                <w:szCs w:val="20"/>
              </w:rPr>
              <w:t xml:space="preserve"> </w:t>
            </w:r>
            <w:r>
              <w:rPr>
                <w:rFonts w:ascii="Times New Roman" w:hAnsi="Times New Roman" w:cs="Times New Roman"/>
                <w:b/>
                <w:bCs/>
                <w:sz w:val="20"/>
                <w:szCs w:val="20"/>
              </w:rPr>
              <w:t>heure technique d’expression</w:t>
            </w:r>
          </w:p>
        </w:tc>
        <w:tc>
          <w:tcPr>
            <w:tcW w:w="3902" w:type="dxa"/>
            <w:tcBorders>
              <w:top w:val="single" w:sz="4" w:space="0" w:color="000000"/>
              <w:left w:val="single" w:sz="4" w:space="0" w:color="000000"/>
              <w:bottom w:val="single" w:sz="4" w:space="0" w:color="000000"/>
              <w:right w:val="single" w:sz="4" w:space="0" w:color="000000"/>
            </w:tcBorders>
            <w:shd w:val="clear" w:color="auto" w:fill="FABF8F"/>
          </w:tcPr>
          <w:p w:rsidR="004D372F" w:rsidRPr="004D372F" w:rsidRDefault="004D372F" w:rsidP="004D372F">
            <w:pPr>
              <w:pStyle w:val="Paragraphedeliste"/>
              <w:numPr>
                <w:ilvl w:val="0"/>
                <w:numId w:val="147"/>
              </w:numPr>
              <w:bidi w:val="0"/>
              <w:spacing w:after="120" w:line="276" w:lineRule="auto"/>
              <w:ind w:left="283"/>
              <w:rPr>
                <w:b/>
                <w:bCs/>
                <w:i/>
                <w:iCs/>
                <w:sz w:val="20"/>
                <w:szCs w:val="20"/>
              </w:rPr>
            </w:pPr>
            <w:r w:rsidRPr="004D372F">
              <w:rPr>
                <w:b/>
                <w:bCs/>
                <w:i/>
                <w:iCs/>
                <w:sz w:val="20"/>
                <w:szCs w:val="20"/>
              </w:rPr>
              <w:t>Savoir sélectionner les informations essentielles ;</w:t>
            </w:r>
          </w:p>
          <w:p w:rsidR="004D372F" w:rsidRPr="004D372F" w:rsidRDefault="004D372F" w:rsidP="004D372F">
            <w:pPr>
              <w:pStyle w:val="Paragraphedeliste"/>
              <w:numPr>
                <w:ilvl w:val="0"/>
                <w:numId w:val="147"/>
              </w:numPr>
              <w:bidi w:val="0"/>
              <w:spacing w:after="120" w:line="276" w:lineRule="auto"/>
              <w:ind w:left="283"/>
              <w:rPr>
                <w:b/>
                <w:bCs/>
                <w:i/>
                <w:iCs/>
                <w:sz w:val="20"/>
                <w:szCs w:val="20"/>
              </w:rPr>
            </w:pPr>
            <w:r w:rsidRPr="004D372F">
              <w:rPr>
                <w:b/>
                <w:bCs/>
                <w:i/>
                <w:iCs/>
                <w:sz w:val="20"/>
                <w:szCs w:val="20"/>
              </w:rPr>
              <w:t>Développer l’aptitude de rendre compte ;</w:t>
            </w:r>
          </w:p>
          <w:p w:rsidR="004D372F" w:rsidRPr="004D372F" w:rsidRDefault="004D372F" w:rsidP="004D372F">
            <w:pPr>
              <w:pStyle w:val="Paragraphedeliste"/>
              <w:numPr>
                <w:ilvl w:val="0"/>
                <w:numId w:val="147"/>
              </w:numPr>
              <w:bidi w:val="0"/>
              <w:spacing w:after="120" w:line="276" w:lineRule="auto"/>
              <w:ind w:left="283"/>
              <w:rPr>
                <w:b/>
                <w:bCs/>
                <w:i/>
                <w:iCs/>
                <w:sz w:val="20"/>
                <w:szCs w:val="20"/>
              </w:rPr>
            </w:pPr>
            <w:r w:rsidRPr="004D372F">
              <w:rPr>
                <w:b/>
                <w:bCs/>
                <w:i/>
                <w:iCs/>
                <w:sz w:val="20"/>
                <w:szCs w:val="20"/>
              </w:rPr>
              <w:t>Reconnaitre la technique du compte rendu</w:t>
            </w:r>
          </w:p>
          <w:p w:rsidR="004D372F" w:rsidRPr="004D372F" w:rsidRDefault="004D372F" w:rsidP="004D372F">
            <w:pPr>
              <w:pStyle w:val="Paragraphedeliste"/>
              <w:numPr>
                <w:ilvl w:val="0"/>
                <w:numId w:val="147"/>
              </w:numPr>
              <w:bidi w:val="0"/>
              <w:spacing w:after="120" w:line="276" w:lineRule="auto"/>
              <w:ind w:left="283"/>
              <w:rPr>
                <w:b/>
                <w:bCs/>
                <w:i/>
                <w:iCs/>
                <w:sz w:val="20"/>
                <w:szCs w:val="20"/>
              </w:rPr>
            </w:pPr>
            <w:r w:rsidRPr="004D372F">
              <w:rPr>
                <w:b/>
                <w:bCs/>
                <w:i/>
                <w:iCs/>
                <w:sz w:val="20"/>
                <w:szCs w:val="20"/>
              </w:rPr>
              <w:t>Faire des remarques personnelles.</w:t>
            </w:r>
          </w:p>
          <w:p w:rsidR="00E46CBC" w:rsidRPr="00020370" w:rsidRDefault="00E46CBC" w:rsidP="009059A4">
            <w:pPr>
              <w:numPr>
                <w:ilvl w:val="0"/>
                <w:numId w:val="136"/>
              </w:numPr>
              <w:autoSpaceDE w:val="0"/>
              <w:autoSpaceDN w:val="0"/>
              <w:adjustRightInd w:val="0"/>
              <w:spacing w:after="0" w:line="240" w:lineRule="auto"/>
              <w:ind w:left="283"/>
              <w:rPr>
                <w:rFonts w:ascii="Times New Roman" w:hAnsi="Times New Roman" w:cs="Times New Roman"/>
                <w:b/>
                <w:bCs/>
                <w:i/>
                <w:iCs/>
                <w:sz w:val="20"/>
                <w:szCs w:val="20"/>
                <w:lang w:eastAsia="fr-FR"/>
              </w:rPr>
            </w:pPr>
          </w:p>
        </w:tc>
        <w:tc>
          <w:tcPr>
            <w:tcW w:w="4677" w:type="dxa"/>
            <w:tcBorders>
              <w:top w:val="single" w:sz="4" w:space="0" w:color="000000"/>
              <w:left w:val="single" w:sz="4" w:space="0" w:color="000000"/>
              <w:bottom w:val="single" w:sz="4" w:space="0" w:color="000000"/>
              <w:right w:val="single" w:sz="4" w:space="0" w:color="000000"/>
            </w:tcBorders>
            <w:shd w:val="clear" w:color="auto" w:fill="FABF8F"/>
            <w:hideMark/>
          </w:tcPr>
          <w:p w:rsidR="00E46CBC" w:rsidRDefault="00E46CBC" w:rsidP="00141949">
            <w:pPr>
              <w:pStyle w:val="Paragraphedeliste"/>
              <w:jc w:val="center"/>
              <w:rPr>
                <w:b/>
                <w:bCs/>
                <w:highlight w:val="green"/>
              </w:rPr>
            </w:pPr>
            <w:r>
              <w:rPr>
                <w:b/>
                <w:bCs/>
                <w:highlight w:val="green"/>
              </w:rPr>
              <w:t>Technique d’expression :</w:t>
            </w:r>
          </w:p>
          <w:p w:rsidR="00E46CBC" w:rsidRDefault="00E46CBC" w:rsidP="00E46CBC">
            <w:pPr>
              <w:pStyle w:val="Paragraphedeliste"/>
              <w:jc w:val="right"/>
              <w:rPr>
                <w:b/>
                <w:bCs/>
                <w:highlight w:val="green"/>
              </w:rPr>
            </w:pPr>
          </w:p>
          <w:p w:rsidR="00E46CBC" w:rsidRPr="00E46CBC" w:rsidRDefault="00E46CBC" w:rsidP="00E46CBC">
            <w:pPr>
              <w:pStyle w:val="Paragraphedeliste"/>
              <w:numPr>
                <w:ilvl w:val="0"/>
                <w:numId w:val="24"/>
              </w:numPr>
              <w:bidi w:val="0"/>
              <w:ind w:left="-624" w:right="1247"/>
              <w:jc w:val="right"/>
              <w:rPr>
                <w:b/>
                <w:bCs/>
              </w:rPr>
            </w:pPr>
            <w:r w:rsidRPr="00E46CBC">
              <w:rPr>
                <w:b/>
                <w:bCs/>
              </w:rPr>
              <w:t>Le compte rendu objectif</w:t>
            </w:r>
          </w:p>
          <w:p w:rsidR="00E46CBC" w:rsidRPr="00E46CBC" w:rsidRDefault="00E46CBC" w:rsidP="00E46CBC">
            <w:pPr>
              <w:pStyle w:val="Paragraphedeliste"/>
              <w:numPr>
                <w:ilvl w:val="0"/>
                <w:numId w:val="24"/>
              </w:numPr>
              <w:bidi w:val="0"/>
              <w:ind w:left="680" w:right="283"/>
              <w:rPr>
                <w:b/>
                <w:bCs/>
              </w:rPr>
            </w:pPr>
            <w:r w:rsidRPr="00E46CBC">
              <w:rPr>
                <w:b/>
                <w:bCs/>
              </w:rPr>
              <w:t>Le compte rendu critique</w:t>
            </w:r>
          </w:p>
          <w:p w:rsidR="00E46CBC" w:rsidRPr="00F96CDB" w:rsidRDefault="00E46CBC" w:rsidP="00E46CBC">
            <w:pPr>
              <w:pStyle w:val="Paragraphedeliste"/>
              <w:tabs>
                <w:tab w:val="left" w:pos="3333"/>
              </w:tabs>
              <w:rPr>
                <w:b/>
                <w:bCs/>
                <w:highlight w:val="green"/>
              </w:rPr>
            </w:pPr>
            <w:r w:rsidRPr="00E46CBC">
              <w:rPr>
                <w:b/>
                <w:bCs/>
                <w:rtl/>
              </w:rPr>
              <w:tab/>
            </w:r>
          </w:p>
        </w:tc>
      </w:tr>
      <w:tr w:rsidR="004D372F" w:rsidRPr="00F96CDB" w:rsidTr="00020370">
        <w:trPr>
          <w:trHeight w:val="1881"/>
        </w:trPr>
        <w:tc>
          <w:tcPr>
            <w:tcW w:w="2052" w:type="dxa"/>
            <w:tcBorders>
              <w:top w:val="single" w:sz="4" w:space="0" w:color="000000"/>
              <w:left w:val="single" w:sz="4" w:space="0" w:color="000000"/>
              <w:bottom w:val="single" w:sz="4" w:space="0" w:color="000000"/>
              <w:right w:val="single" w:sz="4" w:space="0" w:color="000000"/>
            </w:tcBorders>
            <w:shd w:val="clear" w:color="auto" w:fill="FABF8F"/>
          </w:tcPr>
          <w:p w:rsidR="004D372F" w:rsidRDefault="004D372F" w:rsidP="00141949">
            <w:pPr>
              <w:spacing w:after="0"/>
              <w:rPr>
                <w:rFonts w:ascii="Times New Roman" w:hAnsi="Times New Roman" w:cs="Times New Roman"/>
                <w:b/>
                <w:bCs/>
                <w:sz w:val="20"/>
                <w:szCs w:val="20"/>
              </w:rPr>
            </w:pPr>
            <w:r>
              <w:rPr>
                <w:rFonts w:ascii="Times New Roman" w:hAnsi="Times New Roman" w:cs="Times New Roman"/>
                <w:b/>
                <w:bCs/>
                <w:sz w:val="20"/>
                <w:szCs w:val="20"/>
              </w:rPr>
              <w:t>8</w:t>
            </w:r>
            <w:r w:rsidRPr="004D372F">
              <w:rPr>
                <w:rFonts w:ascii="Times New Roman" w:hAnsi="Times New Roman" w:cs="Times New Roman"/>
                <w:b/>
                <w:bCs/>
                <w:sz w:val="20"/>
                <w:szCs w:val="20"/>
                <w:vertAlign w:val="superscript"/>
              </w:rPr>
              <w:t>ème</w:t>
            </w:r>
            <w:r>
              <w:rPr>
                <w:rFonts w:ascii="Times New Roman" w:hAnsi="Times New Roman" w:cs="Times New Roman"/>
                <w:b/>
                <w:bCs/>
                <w:sz w:val="20"/>
                <w:szCs w:val="20"/>
              </w:rPr>
              <w:t xml:space="preserve"> heure</w:t>
            </w:r>
          </w:p>
          <w:p w:rsidR="004D372F" w:rsidRDefault="004D372F" w:rsidP="00141949">
            <w:pPr>
              <w:spacing w:after="0"/>
              <w:rPr>
                <w:rFonts w:ascii="Times New Roman" w:hAnsi="Times New Roman" w:cs="Times New Roman"/>
                <w:b/>
                <w:bCs/>
                <w:sz w:val="20"/>
                <w:szCs w:val="20"/>
              </w:rPr>
            </w:pPr>
            <w:r>
              <w:rPr>
                <w:rFonts w:ascii="Times New Roman" w:hAnsi="Times New Roman" w:cs="Times New Roman"/>
                <w:b/>
                <w:bCs/>
                <w:sz w:val="20"/>
                <w:szCs w:val="20"/>
              </w:rPr>
              <w:t>Evaluation cerificative</w:t>
            </w:r>
          </w:p>
        </w:tc>
        <w:tc>
          <w:tcPr>
            <w:tcW w:w="3902" w:type="dxa"/>
            <w:tcBorders>
              <w:top w:val="single" w:sz="4" w:space="0" w:color="000000"/>
              <w:left w:val="single" w:sz="4" w:space="0" w:color="000000"/>
              <w:bottom w:val="single" w:sz="4" w:space="0" w:color="000000"/>
              <w:right w:val="single" w:sz="4" w:space="0" w:color="000000"/>
            </w:tcBorders>
            <w:shd w:val="clear" w:color="auto" w:fill="FABF8F"/>
          </w:tcPr>
          <w:p w:rsidR="004D372F" w:rsidRPr="004D372F" w:rsidRDefault="004D372F" w:rsidP="004D372F">
            <w:pPr>
              <w:pStyle w:val="Paragraphedeliste"/>
              <w:numPr>
                <w:ilvl w:val="0"/>
                <w:numId w:val="147"/>
              </w:numPr>
              <w:bidi w:val="0"/>
              <w:spacing w:after="120" w:line="276" w:lineRule="auto"/>
              <w:ind w:left="283"/>
              <w:rPr>
                <w:b/>
                <w:bCs/>
                <w:i/>
                <w:iCs/>
                <w:sz w:val="20"/>
                <w:szCs w:val="20"/>
              </w:rPr>
            </w:pPr>
            <w:r>
              <w:rPr>
                <w:b/>
                <w:bCs/>
                <w:i/>
                <w:iCs/>
                <w:sz w:val="20"/>
                <w:szCs w:val="20"/>
              </w:rPr>
              <w:t>Evaluer les acquis des èlves durant le projet 1</w:t>
            </w:r>
          </w:p>
        </w:tc>
        <w:tc>
          <w:tcPr>
            <w:tcW w:w="4677" w:type="dxa"/>
            <w:tcBorders>
              <w:top w:val="single" w:sz="4" w:space="0" w:color="000000"/>
              <w:left w:val="single" w:sz="4" w:space="0" w:color="000000"/>
              <w:bottom w:val="single" w:sz="4" w:space="0" w:color="000000"/>
              <w:right w:val="single" w:sz="4" w:space="0" w:color="000000"/>
            </w:tcBorders>
            <w:shd w:val="clear" w:color="auto" w:fill="FABF8F"/>
            <w:hideMark/>
          </w:tcPr>
          <w:p w:rsidR="004D372F" w:rsidRPr="004D372F" w:rsidRDefault="004D372F" w:rsidP="00141949">
            <w:pPr>
              <w:pStyle w:val="Paragraphedeliste"/>
              <w:jc w:val="center"/>
              <w:rPr>
                <w:b/>
                <w:bCs/>
                <w:highlight w:val="green"/>
              </w:rPr>
            </w:pPr>
            <w:r>
              <w:rPr>
                <w:b/>
                <w:bCs/>
                <w:highlight w:val="green"/>
              </w:rPr>
              <w:t>Evaluation formative :</w:t>
            </w:r>
          </w:p>
        </w:tc>
      </w:tr>
    </w:tbl>
    <w:p w:rsidR="006D3ACF" w:rsidRDefault="006D3ACF" w:rsidP="00B11887">
      <w:pPr>
        <w:spacing w:after="0" w:line="240" w:lineRule="auto"/>
        <w:rPr>
          <w:rFonts w:ascii="Times New Roman" w:hAnsi="Times New Roman" w:cs="Times New Roman"/>
          <w:b/>
          <w:bCs/>
          <w:i/>
          <w:iCs/>
          <w:sz w:val="24"/>
          <w:szCs w:val="24"/>
          <w:u w:val="single"/>
        </w:rPr>
      </w:pPr>
    </w:p>
    <w:p w:rsidR="004D372F" w:rsidRDefault="004D372F" w:rsidP="00B11887">
      <w:pPr>
        <w:spacing w:after="0" w:line="240" w:lineRule="auto"/>
        <w:rPr>
          <w:rFonts w:ascii="Times New Roman" w:hAnsi="Times New Roman" w:cs="Times New Roman"/>
          <w:b/>
          <w:bCs/>
          <w:i/>
          <w:iCs/>
          <w:sz w:val="24"/>
          <w:szCs w:val="24"/>
          <w:u w:val="single"/>
        </w:rPr>
      </w:pPr>
    </w:p>
    <w:p w:rsidR="004D372F" w:rsidRDefault="004D372F" w:rsidP="00B11887">
      <w:pPr>
        <w:spacing w:after="0" w:line="240" w:lineRule="auto"/>
        <w:rPr>
          <w:rFonts w:ascii="Times New Roman" w:hAnsi="Times New Roman" w:cs="Times New Roman"/>
          <w:b/>
          <w:bCs/>
          <w:i/>
          <w:iCs/>
          <w:sz w:val="24"/>
          <w:szCs w:val="24"/>
          <w:u w:val="single"/>
        </w:rPr>
      </w:pPr>
    </w:p>
    <w:p w:rsidR="004D372F" w:rsidRDefault="004D372F" w:rsidP="00B11887">
      <w:pPr>
        <w:spacing w:after="0" w:line="240" w:lineRule="auto"/>
        <w:rPr>
          <w:rFonts w:ascii="Times New Roman" w:hAnsi="Times New Roman" w:cs="Times New Roman"/>
          <w:b/>
          <w:bCs/>
          <w:i/>
          <w:iCs/>
          <w:sz w:val="24"/>
          <w:szCs w:val="24"/>
          <w:u w:val="single"/>
        </w:rPr>
      </w:pPr>
    </w:p>
    <w:p w:rsidR="004D372F" w:rsidRDefault="004D372F" w:rsidP="00B11887">
      <w:pPr>
        <w:spacing w:after="0" w:line="240" w:lineRule="auto"/>
        <w:rPr>
          <w:rFonts w:ascii="Times New Roman" w:hAnsi="Times New Roman" w:cs="Times New Roman"/>
          <w:b/>
          <w:bCs/>
          <w:i/>
          <w:iCs/>
          <w:sz w:val="24"/>
          <w:szCs w:val="24"/>
          <w:u w:val="single"/>
        </w:rPr>
      </w:pPr>
    </w:p>
    <w:p w:rsidR="004D372F" w:rsidRDefault="004D372F" w:rsidP="00B11887">
      <w:pPr>
        <w:spacing w:after="0" w:line="240" w:lineRule="auto"/>
        <w:rPr>
          <w:rFonts w:ascii="Times New Roman" w:hAnsi="Times New Roman" w:cs="Times New Roman"/>
          <w:b/>
          <w:bCs/>
          <w:i/>
          <w:iCs/>
          <w:sz w:val="24"/>
          <w:szCs w:val="24"/>
          <w:u w:val="single"/>
        </w:rPr>
      </w:pPr>
    </w:p>
    <w:p w:rsidR="004D372F" w:rsidRDefault="004D372F" w:rsidP="00B11887">
      <w:pPr>
        <w:spacing w:after="0" w:line="240" w:lineRule="auto"/>
        <w:rPr>
          <w:rFonts w:ascii="Times New Roman" w:hAnsi="Times New Roman" w:cs="Times New Roman"/>
          <w:b/>
          <w:bCs/>
          <w:i/>
          <w:iCs/>
          <w:sz w:val="24"/>
          <w:szCs w:val="24"/>
          <w:u w:val="single"/>
        </w:rPr>
      </w:pPr>
    </w:p>
    <w:p w:rsidR="004D372F" w:rsidRDefault="004D372F" w:rsidP="00B11887">
      <w:pPr>
        <w:spacing w:after="0" w:line="240" w:lineRule="auto"/>
        <w:rPr>
          <w:rFonts w:ascii="Times New Roman" w:hAnsi="Times New Roman" w:cs="Times New Roman"/>
          <w:b/>
          <w:bCs/>
          <w:i/>
          <w:iCs/>
          <w:sz w:val="24"/>
          <w:szCs w:val="24"/>
          <w:u w:val="single"/>
        </w:rPr>
      </w:pPr>
    </w:p>
    <w:p w:rsidR="006D3ACF" w:rsidRDefault="006D3ACF" w:rsidP="00B11887">
      <w:pPr>
        <w:spacing w:after="0" w:line="240" w:lineRule="auto"/>
        <w:rPr>
          <w:rFonts w:ascii="Times New Roman" w:hAnsi="Times New Roman" w:cs="Times New Roman"/>
          <w:b/>
          <w:bCs/>
          <w:i/>
          <w:iCs/>
          <w:sz w:val="24"/>
          <w:szCs w:val="24"/>
          <w:u w:val="single"/>
        </w:rPr>
      </w:pPr>
    </w:p>
    <w:p w:rsidR="006D3ACF" w:rsidRDefault="006D3ACF" w:rsidP="00B11887">
      <w:pPr>
        <w:spacing w:after="0" w:line="240" w:lineRule="auto"/>
        <w:rPr>
          <w:rFonts w:ascii="Times New Roman" w:hAnsi="Times New Roman" w:cs="Times New Roman"/>
          <w:b/>
          <w:bCs/>
          <w:i/>
          <w:iCs/>
          <w:sz w:val="24"/>
          <w:szCs w:val="24"/>
          <w:u w:val="single"/>
        </w:rPr>
      </w:pPr>
    </w:p>
    <w:p w:rsidR="006D3ACF" w:rsidRDefault="006D3ACF" w:rsidP="00B11887">
      <w:pPr>
        <w:spacing w:after="0" w:line="240" w:lineRule="auto"/>
        <w:rPr>
          <w:rFonts w:ascii="Times New Roman" w:hAnsi="Times New Roman" w:cs="Times New Roman"/>
          <w:b/>
          <w:bCs/>
          <w:i/>
          <w:iCs/>
          <w:sz w:val="24"/>
          <w:szCs w:val="24"/>
          <w:u w:val="single"/>
        </w:rPr>
      </w:pPr>
    </w:p>
    <w:p w:rsidR="006D3ACF" w:rsidRDefault="006D3ACF" w:rsidP="00B11887">
      <w:pPr>
        <w:spacing w:after="0" w:line="240" w:lineRule="auto"/>
        <w:rPr>
          <w:rFonts w:ascii="Times New Roman" w:hAnsi="Times New Roman" w:cs="Times New Roman"/>
          <w:b/>
          <w:bCs/>
          <w:i/>
          <w:iCs/>
          <w:sz w:val="24"/>
          <w:szCs w:val="24"/>
          <w:u w:val="single"/>
        </w:rPr>
      </w:pPr>
    </w:p>
    <w:p w:rsidR="00020370" w:rsidRDefault="00020370" w:rsidP="00B11887">
      <w:pPr>
        <w:spacing w:after="0" w:line="240" w:lineRule="auto"/>
        <w:rPr>
          <w:rFonts w:ascii="Times New Roman" w:hAnsi="Times New Roman" w:cs="Times New Roman"/>
          <w:b/>
          <w:bCs/>
          <w:i/>
          <w:iCs/>
          <w:sz w:val="24"/>
          <w:szCs w:val="24"/>
          <w:u w:val="single"/>
        </w:rPr>
      </w:pPr>
    </w:p>
    <w:p w:rsidR="00B11887" w:rsidRDefault="009B5977" w:rsidP="00B11887">
      <w:pPr>
        <w:spacing w:after="0" w:line="240" w:lineRule="auto"/>
        <w:rPr>
          <w:rFonts w:ascii="Times New Roman" w:hAnsi="Times New Roman" w:cs="Times New Roman"/>
          <w:sz w:val="24"/>
          <w:szCs w:val="24"/>
        </w:rPr>
      </w:pPr>
      <w:r w:rsidRPr="009B5977">
        <w:rPr>
          <w:rFonts w:ascii="Times New Roman" w:hAnsi="Times New Roman" w:cs="Times New Roman"/>
          <w:b/>
          <w:bCs/>
          <w:i/>
          <w:iCs/>
          <w:noProof/>
          <w:sz w:val="24"/>
          <w:szCs w:val="24"/>
          <w:u w:val="single"/>
          <w:lang w:eastAsia="fr-FR"/>
        </w:rPr>
        <w:pict>
          <v:roundrect id="_x0000_s1163" style="position:absolute;margin-left:445.6pt;margin-top:3.55pt;width:93.05pt;height:42.1pt;z-index:251673088" arcsize="10923f" strokecolor="#92cddc" strokeweight="1pt">
            <v:fill color2="#b6dde8" focusposition="1" focussize="" focus="100%" type="gradient"/>
            <v:shadow on="t" type="perspective" color="#205867" opacity=".5" offset="1pt" offset2="-3pt"/>
            <v:textbox>
              <w:txbxContent>
                <w:p w:rsidR="002852F8" w:rsidRPr="00B32E6F" w:rsidRDefault="002852F8" w:rsidP="00B11887">
                  <w:pPr>
                    <w:spacing w:after="0" w:line="240" w:lineRule="auto"/>
                    <w:rPr>
                      <w:rFonts w:ascii="Times New Roman" w:hAnsi="Times New Roman" w:cs="Times New Roman"/>
                    </w:rPr>
                  </w:pPr>
                  <w:r w:rsidRPr="00B32E6F">
                    <w:rPr>
                      <w:rFonts w:ascii="Times New Roman" w:hAnsi="Times New Roman" w:cs="Times New Roman"/>
                      <w:b/>
                      <w:bCs/>
                      <w:i/>
                      <w:iCs/>
                      <w:u w:val="single"/>
                    </w:rPr>
                    <w:t>Niveau</w:t>
                  </w:r>
                  <w:r w:rsidRPr="00B32E6F">
                    <w:rPr>
                      <w:rFonts w:ascii="Times New Roman" w:hAnsi="Times New Roman" w:cs="Times New Roman"/>
                    </w:rPr>
                    <w:t> : 3 as</w:t>
                  </w:r>
                </w:p>
                <w:p w:rsidR="002852F8" w:rsidRPr="00B32E6F" w:rsidRDefault="002852F8" w:rsidP="00B11887">
                  <w:pPr>
                    <w:spacing w:after="0" w:line="240" w:lineRule="auto"/>
                    <w:rPr>
                      <w:rFonts w:ascii="Times New Roman" w:hAnsi="Times New Roman" w:cs="Times New Roman"/>
                    </w:rPr>
                  </w:pPr>
                  <w:r w:rsidRPr="00B32E6F">
                    <w:rPr>
                      <w:rFonts w:ascii="Times New Roman" w:hAnsi="Times New Roman" w:cs="Times New Roman"/>
                      <w:b/>
                      <w:bCs/>
                      <w:i/>
                      <w:iCs/>
                      <w:u w:val="single"/>
                    </w:rPr>
                    <w:t>Durée</w:t>
                  </w:r>
                  <w:r>
                    <w:rPr>
                      <w:rFonts w:ascii="Times New Roman" w:hAnsi="Times New Roman" w:cs="Times New Roman"/>
                    </w:rPr>
                    <w:t xml:space="preserve"> : 1 </w:t>
                  </w:r>
                  <w:r w:rsidRPr="00B32E6F">
                    <w:rPr>
                      <w:rFonts w:ascii="Times New Roman" w:hAnsi="Times New Roman" w:cs="Times New Roman"/>
                    </w:rPr>
                    <w:t>heure</w:t>
                  </w:r>
                </w:p>
              </w:txbxContent>
            </v:textbox>
          </v:roundrect>
        </w:pict>
      </w:r>
      <w:r w:rsidR="00B11887" w:rsidRPr="006D385C">
        <w:rPr>
          <w:rFonts w:ascii="Times New Roman" w:hAnsi="Times New Roman" w:cs="Times New Roman"/>
          <w:b/>
          <w:bCs/>
          <w:i/>
          <w:iCs/>
          <w:sz w:val="24"/>
          <w:szCs w:val="24"/>
          <w:u w:val="single"/>
        </w:rPr>
        <w:t>Projet</w:t>
      </w:r>
      <w:r w:rsidR="00B11887">
        <w:rPr>
          <w:rFonts w:ascii="Times New Roman" w:hAnsi="Times New Roman" w:cs="Times New Roman"/>
          <w:sz w:val="24"/>
          <w:szCs w:val="24"/>
        </w:rPr>
        <w:t> : Réaliser une recherche documentaire puis faire la synthèse de l’information.</w:t>
      </w:r>
    </w:p>
    <w:p w:rsidR="00B11887" w:rsidRDefault="00B11887" w:rsidP="00B11887">
      <w:pPr>
        <w:tabs>
          <w:tab w:val="left" w:pos="8531"/>
        </w:tabs>
        <w:spacing w:after="0" w:line="240" w:lineRule="auto"/>
        <w:rPr>
          <w:rFonts w:ascii="Times New Roman" w:hAnsi="Times New Roman" w:cs="Times New Roman"/>
          <w:sz w:val="24"/>
          <w:szCs w:val="24"/>
        </w:rPr>
      </w:pPr>
      <w:r w:rsidRPr="006D385C">
        <w:rPr>
          <w:rFonts w:ascii="Times New Roman" w:hAnsi="Times New Roman" w:cs="Times New Roman"/>
          <w:b/>
          <w:bCs/>
          <w:i/>
          <w:iCs/>
          <w:sz w:val="24"/>
          <w:szCs w:val="24"/>
          <w:u w:val="single"/>
        </w:rPr>
        <w:lastRenderedPageBreak/>
        <w:t>Objet d’étude </w:t>
      </w:r>
      <w:r>
        <w:rPr>
          <w:rFonts w:ascii="Times New Roman" w:hAnsi="Times New Roman" w:cs="Times New Roman"/>
          <w:sz w:val="24"/>
          <w:szCs w:val="24"/>
        </w:rPr>
        <w:t>: Texte et documents d’Histoire.</w:t>
      </w:r>
      <w:r>
        <w:rPr>
          <w:rFonts w:ascii="Times New Roman" w:hAnsi="Times New Roman" w:cs="Times New Roman"/>
          <w:sz w:val="24"/>
          <w:szCs w:val="24"/>
        </w:rPr>
        <w:tab/>
      </w:r>
    </w:p>
    <w:p w:rsidR="00B11887" w:rsidRDefault="00B11887" w:rsidP="00B11887">
      <w:pPr>
        <w:spacing w:after="0" w:line="240" w:lineRule="auto"/>
        <w:rPr>
          <w:rFonts w:ascii="Times New Roman" w:hAnsi="Times New Roman" w:cs="Times New Roman"/>
          <w:sz w:val="24"/>
          <w:szCs w:val="24"/>
        </w:rPr>
      </w:pPr>
      <w:r w:rsidRPr="006D385C">
        <w:rPr>
          <w:rFonts w:ascii="Times New Roman" w:hAnsi="Times New Roman" w:cs="Times New Roman"/>
          <w:b/>
          <w:bCs/>
          <w:i/>
          <w:iCs/>
          <w:sz w:val="24"/>
          <w:szCs w:val="24"/>
          <w:u w:val="single"/>
        </w:rPr>
        <w:t>Séquence</w:t>
      </w:r>
      <w:r>
        <w:rPr>
          <w:rFonts w:ascii="Times New Roman" w:hAnsi="Times New Roman" w:cs="Times New Roman"/>
          <w:sz w:val="24"/>
          <w:szCs w:val="24"/>
        </w:rPr>
        <w:t> : Analyser et commenter un fait d’Histoire.</w:t>
      </w:r>
    </w:p>
    <w:p w:rsidR="00B11887" w:rsidRDefault="00B11887" w:rsidP="00B11887">
      <w:pPr>
        <w:spacing w:after="0" w:line="240" w:lineRule="auto"/>
        <w:rPr>
          <w:rFonts w:ascii="Times New Roman" w:hAnsi="Times New Roman" w:cs="Times New Roman"/>
          <w:b/>
          <w:bCs/>
          <w:color w:val="FF33CC"/>
          <w:sz w:val="24"/>
          <w:szCs w:val="24"/>
        </w:rPr>
      </w:pPr>
      <w:r w:rsidRPr="006D385C">
        <w:rPr>
          <w:rFonts w:ascii="Times New Roman" w:hAnsi="Times New Roman" w:cs="Times New Roman"/>
          <w:b/>
          <w:bCs/>
          <w:i/>
          <w:iCs/>
          <w:sz w:val="24"/>
          <w:szCs w:val="24"/>
          <w:u w:val="single"/>
        </w:rPr>
        <w:t>Séance</w:t>
      </w:r>
      <w:r>
        <w:rPr>
          <w:rFonts w:ascii="Times New Roman" w:hAnsi="Times New Roman" w:cs="Times New Roman"/>
          <w:sz w:val="24"/>
          <w:szCs w:val="24"/>
        </w:rPr>
        <w:t xml:space="preserve"> : </w:t>
      </w:r>
      <w:r>
        <w:rPr>
          <w:rFonts w:ascii="Times New Roman" w:hAnsi="Times New Roman" w:cs="Times New Roman"/>
          <w:b/>
          <w:bCs/>
          <w:color w:val="FF33CC"/>
          <w:sz w:val="24"/>
          <w:szCs w:val="24"/>
        </w:rPr>
        <w:t>Compétence de l’oral.</w:t>
      </w:r>
    </w:p>
    <w:p w:rsidR="005930F3" w:rsidRDefault="005930F3" w:rsidP="005930F3">
      <w:pPr>
        <w:rPr>
          <w:rFonts w:ascii="Times New Roman" w:hAnsi="Times New Roman" w:cs="Times New Roman"/>
          <w:bCs/>
          <w:sz w:val="24"/>
          <w:szCs w:val="24"/>
        </w:rPr>
      </w:pPr>
      <w:r w:rsidRPr="005930F3">
        <w:rPr>
          <w:rFonts w:ascii="Times New Roman" w:hAnsi="Times New Roman" w:cs="Times New Roman"/>
          <w:b/>
          <w:bCs/>
          <w:i/>
          <w:iCs/>
          <w:sz w:val="24"/>
          <w:szCs w:val="24"/>
          <w:u w:val="single"/>
        </w:rPr>
        <w:t>Support </w:t>
      </w:r>
      <w:r>
        <w:rPr>
          <w:rFonts w:ascii="Times New Roman" w:hAnsi="Times New Roman" w:cs="Times New Roman"/>
          <w:b/>
          <w:bCs/>
          <w:color w:val="FF33CC"/>
          <w:sz w:val="24"/>
          <w:szCs w:val="24"/>
        </w:rPr>
        <w:t>:</w:t>
      </w:r>
      <w:r w:rsidRPr="005930F3">
        <w:rPr>
          <w:rFonts w:ascii="Times New Roman" w:hAnsi="Times New Roman" w:cs="Times New Roman"/>
          <w:bCs/>
          <w:sz w:val="24"/>
          <w:szCs w:val="24"/>
        </w:rPr>
        <w:t xml:space="preserve"> J</w:t>
      </w:r>
      <w:r>
        <w:rPr>
          <w:rFonts w:ascii="Times New Roman" w:hAnsi="Times New Roman" w:cs="Times New Roman"/>
          <w:bCs/>
          <w:sz w:val="24"/>
          <w:szCs w:val="24"/>
        </w:rPr>
        <w:t>anvier 1957 « la bataille d’Alger »</w:t>
      </w:r>
    </w:p>
    <w:p w:rsidR="00B11887" w:rsidRDefault="009B5977" w:rsidP="005930F3">
      <w:pPr>
        <w:rPr>
          <w:rFonts w:ascii="Times New Roman" w:hAnsi="Times New Roman" w:cs="Times New Roman"/>
          <w:b/>
          <w:bCs/>
          <w:color w:val="FF33CC"/>
          <w:sz w:val="24"/>
          <w:szCs w:val="24"/>
          <w:u w:val="single"/>
        </w:rPr>
      </w:pPr>
      <w:r w:rsidRPr="009B5977">
        <w:rPr>
          <w:rFonts w:ascii="Times New Roman" w:hAnsi="Times New Roman" w:cs="Times New Roman"/>
          <w:b/>
          <w:bCs/>
          <w:noProof/>
          <w:color w:val="FF33CC"/>
          <w:sz w:val="24"/>
          <w:szCs w:val="24"/>
          <w:lang w:eastAsia="fr-FR"/>
        </w:rPr>
        <w:pict>
          <v:rect id="_x0000_s1164" style="position:absolute;margin-left:18.05pt;margin-top:22.35pt;width:491.6pt;height:95.8pt;z-index:251674112" strokecolor="#f79646" strokeweight="2.5pt">
            <v:shadow color="#868686"/>
            <v:textbox style="mso-next-textbox:#_x0000_s1164">
              <w:txbxContent>
                <w:p w:rsidR="002852F8" w:rsidRPr="009059A4" w:rsidRDefault="002852F8" w:rsidP="009059A4">
                  <w:pPr>
                    <w:pStyle w:val="Paragraphedeliste"/>
                    <w:numPr>
                      <w:ilvl w:val="0"/>
                      <w:numId w:val="129"/>
                    </w:numPr>
                    <w:bidi w:val="0"/>
                    <w:spacing w:after="120" w:line="276" w:lineRule="auto"/>
                  </w:pPr>
                  <w:r w:rsidRPr="009059A4">
                    <w:rPr>
                      <w:bCs/>
                    </w:rPr>
                    <w:t>Adapter sa modalité d’écoute à l’objectif</w:t>
                  </w:r>
                </w:p>
                <w:p w:rsidR="002852F8" w:rsidRPr="009059A4" w:rsidRDefault="002852F8" w:rsidP="009059A4">
                  <w:pPr>
                    <w:pStyle w:val="Paragraphedeliste"/>
                    <w:numPr>
                      <w:ilvl w:val="0"/>
                      <w:numId w:val="129"/>
                    </w:numPr>
                    <w:bidi w:val="0"/>
                    <w:spacing w:after="120" w:line="276" w:lineRule="auto"/>
                  </w:pPr>
                  <w:r w:rsidRPr="009059A4">
                    <w:rPr>
                      <w:bCs/>
                    </w:rPr>
                    <w:t>Repérer la structure dominante d’un message oral.</w:t>
                  </w:r>
                </w:p>
                <w:p w:rsidR="002852F8" w:rsidRPr="009059A4" w:rsidRDefault="002852F8" w:rsidP="009059A4">
                  <w:pPr>
                    <w:pStyle w:val="Paragraphedeliste"/>
                    <w:numPr>
                      <w:ilvl w:val="0"/>
                      <w:numId w:val="129"/>
                    </w:numPr>
                    <w:bidi w:val="0"/>
                    <w:spacing w:after="120" w:line="276" w:lineRule="auto"/>
                  </w:pPr>
                  <w:r w:rsidRPr="009059A4">
                    <w:rPr>
                      <w:bCs/>
                    </w:rPr>
                    <w:t>Séquentialiser le message  pour retrouver les grandes unités de sens</w:t>
                  </w:r>
                </w:p>
                <w:p w:rsidR="002852F8" w:rsidRPr="009059A4" w:rsidRDefault="002852F8" w:rsidP="009059A4">
                  <w:pPr>
                    <w:pStyle w:val="Paragraphedeliste"/>
                    <w:numPr>
                      <w:ilvl w:val="0"/>
                      <w:numId w:val="129"/>
                    </w:numPr>
                    <w:bidi w:val="0"/>
                    <w:spacing w:after="120" w:line="276" w:lineRule="auto"/>
                  </w:pPr>
                  <w:r w:rsidRPr="009059A4">
                    <w:rPr>
                      <w:bCs/>
                    </w:rPr>
                    <w:t>Evaluer le degré d’objectivité (ou de subjectivité) et le justifier</w:t>
                  </w:r>
                </w:p>
                <w:p w:rsidR="002852F8" w:rsidRDefault="002852F8" w:rsidP="00B11887">
                  <w:pPr>
                    <w:pStyle w:val="Paragraphedeliste"/>
                    <w:bidi w:val="0"/>
                    <w:spacing w:after="120" w:line="276" w:lineRule="auto"/>
                  </w:pPr>
                </w:p>
                <w:p w:rsidR="002852F8" w:rsidRPr="005005C5" w:rsidRDefault="002852F8" w:rsidP="00B11887">
                  <w:pPr>
                    <w:autoSpaceDE w:val="0"/>
                    <w:autoSpaceDN w:val="0"/>
                    <w:adjustRightInd w:val="0"/>
                    <w:spacing w:after="0" w:line="240" w:lineRule="auto"/>
                    <w:rPr>
                      <w:rFonts w:ascii="Times New Roman" w:hAnsi="Times New Roman" w:cs="Times New Roman"/>
                      <w:sz w:val="24"/>
                      <w:szCs w:val="24"/>
                      <w:lang w:eastAsia="fr-FR"/>
                    </w:rPr>
                  </w:pPr>
                </w:p>
              </w:txbxContent>
            </v:textbox>
          </v:rect>
        </w:pict>
      </w:r>
      <w:r w:rsidR="00B11887" w:rsidRPr="006D385C">
        <w:rPr>
          <w:rFonts w:ascii="Times New Roman" w:hAnsi="Times New Roman" w:cs="Times New Roman"/>
          <w:b/>
          <w:bCs/>
          <w:color w:val="FF33CC"/>
          <w:sz w:val="24"/>
          <w:szCs w:val="24"/>
          <w:u w:val="single"/>
        </w:rPr>
        <w:t>Objectifs</w:t>
      </w:r>
      <w:r w:rsidR="00B11887">
        <w:rPr>
          <w:rFonts w:ascii="Times New Roman" w:hAnsi="Times New Roman" w:cs="Times New Roman"/>
          <w:b/>
          <w:bCs/>
          <w:color w:val="FF33CC"/>
          <w:sz w:val="24"/>
          <w:szCs w:val="24"/>
          <w:u w:val="single"/>
        </w:rPr>
        <w:t> :</w:t>
      </w:r>
    </w:p>
    <w:p w:rsidR="00120BFA" w:rsidRPr="005930F3" w:rsidRDefault="00120BFA" w:rsidP="005930F3">
      <w:pPr>
        <w:rPr>
          <w:rFonts w:ascii="Times New Roman" w:hAnsi="Times New Roman" w:cs="Times New Roman"/>
          <w:bCs/>
          <w:sz w:val="24"/>
          <w:szCs w:val="24"/>
        </w:rPr>
      </w:pPr>
    </w:p>
    <w:p w:rsidR="00B11887" w:rsidRPr="003A16BD" w:rsidRDefault="00B11887" w:rsidP="009059A4">
      <w:pPr>
        <w:numPr>
          <w:ilvl w:val="0"/>
          <w:numId w:val="110"/>
        </w:numPr>
        <w:spacing w:line="240" w:lineRule="auto"/>
        <w:rPr>
          <w:rFonts w:ascii="Times New Roman" w:hAnsi="Times New Roman" w:cs="Times New Roman"/>
          <w:b/>
          <w:bCs/>
          <w:color w:val="002060"/>
          <w:sz w:val="24"/>
          <w:szCs w:val="24"/>
        </w:rPr>
      </w:pPr>
      <w:r>
        <w:rPr>
          <w:rFonts w:ascii="Times New Roman" w:hAnsi="Times New Roman" w:cs="Times New Roman"/>
          <w:b/>
          <w:bCs/>
          <w:color w:val="002060"/>
          <w:sz w:val="24"/>
          <w:szCs w:val="24"/>
        </w:rPr>
        <w:t xml:space="preserve">                                                                                                                                                                                                                                                                                                                                                   </w:t>
      </w:r>
    </w:p>
    <w:p w:rsidR="00B11887" w:rsidRDefault="00B11887" w:rsidP="00B11887">
      <w:pPr>
        <w:widowControl w:val="0"/>
        <w:autoSpaceDE w:val="0"/>
        <w:autoSpaceDN w:val="0"/>
        <w:adjustRightInd w:val="0"/>
        <w:spacing w:after="0" w:line="240" w:lineRule="auto"/>
        <w:rPr>
          <w:rFonts w:ascii="Times New Roman" w:hAnsi="Times New Roman" w:cs="Times New Roman"/>
          <w:color w:val="000000"/>
          <w:sz w:val="24"/>
          <w:szCs w:val="24"/>
        </w:rPr>
      </w:pPr>
    </w:p>
    <w:p w:rsidR="00B11887" w:rsidRPr="00665256" w:rsidRDefault="00B11887" w:rsidP="00B11887">
      <w:pPr>
        <w:widowControl w:val="0"/>
        <w:autoSpaceDE w:val="0"/>
        <w:autoSpaceDN w:val="0"/>
        <w:adjustRightInd w:val="0"/>
        <w:spacing w:after="0" w:line="240" w:lineRule="auto"/>
        <w:rPr>
          <w:rFonts w:ascii="Times New Roman" w:hAnsi="Times New Roman" w:cs="Times New Roman"/>
          <w:color w:val="000000"/>
          <w:sz w:val="24"/>
          <w:szCs w:val="24"/>
        </w:rPr>
      </w:pPr>
    </w:p>
    <w:p w:rsidR="00120BFA" w:rsidRDefault="00120BFA" w:rsidP="00975DBA">
      <w:pPr>
        <w:autoSpaceDE w:val="0"/>
        <w:autoSpaceDN w:val="0"/>
        <w:adjustRightInd w:val="0"/>
        <w:spacing w:after="0" w:line="240" w:lineRule="auto"/>
        <w:rPr>
          <w:rFonts w:ascii="Times New Roman" w:hAnsi="Times New Roman" w:cs="Times New Roman"/>
          <w:b/>
          <w:bCs/>
          <w:i/>
          <w:iCs/>
          <w:color w:val="000000"/>
          <w:sz w:val="24"/>
          <w:szCs w:val="24"/>
          <w:u w:val="single"/>
        </w:rPr>
      </w:pPr>
    </w:p>
    <w:p w:rsidR="00120BFA" w:rsidRDefault="00120BFA" w:rsidP="00975DBA">
      <w:pPr>
        <w:autoSpaceDE w:val="0"/>
        <w:autoSpaceDN w:val="0"/>
        <w:adjustRightInd w:val="0"/>
        <w:spacing w:after="0" w:line="240" w:lineRule="auto"/>
        <w:rPr>
          <w:rFonts w:ascii="Times New Roman" w:hAnsi="Times New Roman" w:cs="Times New Roman"/>
          <w:b/>
          <w:bCs/>
          <w:i/>
          <w:iCs/>
          <w:color w:val="000000"/>
          <w:sz w:val="24"/>
          <w:szCs w:val="24"/>
          <w:u w:val="single"/>
        </w:rPr>
      </w:pPr>
    </w:p>
    <w:p w:rsidR="00B11887" w:rsidRDefault="00B11887" w:rsidP="00975DBA">
      <w:pPr>
        <w:autoSpaceDE w:val="0"/>
        <w:autoSpaceDN w:val="0"/>
        <w:adjustRightInd w:val="0"/>
        <w:spacing w:after="0" w:line="240" w:lineRule="auto"/>
        <w:rPr>
          <w:rFonts w:ascii="Times New Roman" w:hAnsi="Times New Roman" w:cs="Times New Roman"/>
          <w:color w:val="000000"/>
          <w:sz w:val="24"/>
          <w:szCs w:val="24"/>
        </w:rPr>
      </w:pPr>
      <w:r w:rsidRPr="006D385C">
        <w:rPr>
          <w:rFonts w:ascii="Times New Roman" w:hAnsi="Times New Roman" w:cs="Times New Roman"/>
          <w:b/>
          <w:bCs/>
          <w:i/>
          <w:iCs/>
          <w:color w:val="000000"/>
          <w:sz w:val="24"/>
          <w:szCs w:val="24"/>
          <w:u w:val="single"/>
        </w:rPr>
        <w:t>Plan d</w:t>
      </w:r>
      <w:r w:rsidRPr="0041637D">
        <w:rPr>
          <w:rFonts w:ascii="Times New Roman" w:hAnsi="Times New Roman" w:cs="Times New Roman"/>
          <w:b/>
          <w:bCs/>
          <w:i/>
          <w:iCs/>
          <w:color w:val="000000"/>
          <w:sz w:val="24"/>
          <w:szCs w:val="24"/>
          <w:u w:val="single"/>
        </w:rPr>
        <w:t>e la séance</w:t>
      </w:r>
      <w:r>
        <w:rPr>
          <w:rFonts w:ascii="Times New Roman" w:hAnsi="Times New Roman" w:cs="Times New Roman"/>
          <w:b/>
          <w:bCs/>
          <w:i/>
          <w:iCs/>
          <w:color w:val="000000"/>
          <w:sz w:val="24"/>
          <w:szCs w:val="24"/>
          <w:u w:val="single"/>
        </w:rPr>
        <w:t> </w:t>
      </w:r>
      <w:r w:rsidR="00975DBA" w:rsidRPr="006162D3">
        <w:rPr>
          <w:rFonts w:ascii="Times New Roman" w:hAnsi="Times New Roman" w:cs="Times New Roman"/>
          <w:b/>
          <w:bCs/>
          <w:i/>
          <w:iCs/>
          <w:color w:val="000000"/>
          <w:sz w:val="24"/>
          <w:szCs w:val="24"/>
        </w:rPr>
        <w:t>:</w:t>
      </w:r>
      <w:r w:rsidR="00975DBA">
        <w:rPr>
          <w:rFonts w:ascii="Times New Roman" w:hAnsi="Times New Roman" w:cs="Times New Roman"/>
          <w:color w:val="000000"/>
          <w:sz w:val="24"/>
          <w:szCs w:val="24"/>
        </w:rPr>
        <w:t xml:space="preserve"> pré écoute- 1</w:t>
      </w:r>
      <w:r w:rsidR="00975DBA" w:rsidRPr="00975DBA">
        <w:rPr>
          <w:rFonts w:ascii="Times New Roman" w:hAnsi="Times New Roman" w:cs="Times New Roman"/>
          <w:color w:val="000000"/>
          <w:sz w:val="24"/>
          <w:szCs w:val="24"/>
          <w:vertAlign w:val="superscript"/>
        </w:rPr>
        <w:t>ère</w:t>
      </w:r>
      <w:r w:rsidR="00975DBA">
        <w:rPr>
          <w:rFonts w:ascii="Times New Roman" w:hAnsi="Times New Roman" w:cs="Times New Roman"/>
          <w:color w:val="000000"/>
          <w:sz w:val="24"/>
          <w:szCs w:val="24"/>
        </w:rPr>
        <w:t xml:space="preserve"> écoute (activités)- 2</w:t>
      </w:r>
      <w:r w:rsidR="00975DBA" w:rsidRPr="00975DBA">
        <w:rPr>
          <w:rFonts w:ascii="Times New Roman" w:hAnsi="Times New Roman" w:cs="Times New Roman"/>
          <w:color w:val="000000"/>
          <w:sz w:val="24"/>
          <w:szCs w:val="24"/>
          <w:vertAlign w:val="superscript"/>
        </w:rPr>
        <w:t>ème</w:t>
      </w:r>
      <w:r w:rsidR="00975DBA">
        <w:rPr>
          <w:rFonts w:ascii="Times New Roman" w:hAnsi="Times New Roman" w:cs="Times New Roman"/>
          <w:color w:val="000000"/>
          <w:sz w:val="24"/>
          <w:szCs w:val="24"/>
        </w:rPr>
        <w:t xml:space="preserve"> et 3</w:t>
      </w:r>
      <w:r w:rsidR="00975DBA" w:rsidRPr="00975DBA">
        <w:rPr>
          <w:rFonts w:ascii="Times New Roman" w:hAnsi="Times New Roman" w:cs="Times New Roman"/>
          <w:color w:val="000000"/>
          <w:sz w:val="24"/>
          <w:szCs w:val="24"/>
          <w:vertAlign w:val="superscript"/>
        </w:rPr>
        <w:t>ème</w:t>
      </w:r>
      <w:r w:rsidR="00975DBA">
        <w:rPr>
          <w:rFonts w:ascii="Times New Roman" w:hAnsi="Times New Roman" w:cs="Times New Roman"/>
          <w:color w:val="000000"/>
          <w:sz w:val="24"/>
          <w:szCs w:val="24"/>
        </w:rPr>
        <w:t xml:space="preserve"> écoute (activités)- synthèse.</w:t>
      </w:r>
    </w:p>
    <w:p w:rsidR="00975DBA" w:rsidRPr="00A952C3" w:rsidRDefault="00975DBA" w:rsidP="00975DBA">
      <w:pPr>
        <w:autoSpaceDE w:val="0"/>
        <w:autoSpaceDN w:val="0"/>
        <w:adjustRightInd w:val="0"/>
        <w:spacing w:after="0" w:line="240" w:lineRule="auto"/>
        <w:rPr>
          <w:rFonts w:ascii="Times New Roman" w:hAnsi="Times New Roman" w:cs="Times New Roman"/>
          <w:sz w:val="24"/>
          <w:szCs w:val="24"/>
          <w:lang w:eastAsia="fr-FR"/>
        </w:rPr>
      </w:pPr>
    </w:p>
    <w:p w:rsidR="00B11887" w:rsidRPr="00A952C3" w:rsidRDefault="00B11887" w:rsidP="00B11887">
      <w:pPr>
        <w:widowControl w:val="0"/>
        <w:autoSpaceDE w:val="0"/>
        <w:autoSpaceDN w:val="0"/>
        <w:adjustRightInd w:val="0"/>
        <w:spacing w:after="0" w:line="240" w:lineRule="auto"/>
        <w:ind w:left="720"/>
        <w:rPr>
          <w:rFonts w:ascii="Times New Roman" w:hAnsi="Times New Roman" w:cs="Times New Roman"/>
          <w:color w:val="000000"/>
          <w:sz w:val="24"/>
          <w:szCs w:val="24"/>
        </w:rPr>
      </w:pPr>
    </w:p>
    <w:p w:rsidR="00B11887" w:rsidRDefault="00B11887" w:rsidP="00B11887">
      <w:pPr>
        <w:spacing w:after="120"/>
        <w:ind w:left="720" w:right="1474"/>
        <w:jc w:val="center"/>
        <w:rPr>
          <w:rFonts w:ascii="Times New Roman" w:hAnsi="Times New Roman" w:cs="Times New Roman"/>
          <w:b/>
          <w:bCs/>
          <w:i/>
          <w:iCs/>
          <w:sz w:val="24"/>
          <w:szCs w:val="24"/>
        </w:rPr>
      </w:pPr>
      <w:r w:rsidRPr="006D385C">
        <w:rPr>
          <w:rFonts w:ascii="Times New Roman" w:hAnsi="Times New Roman" w:cs="Times New Roman"/>
          <w:b/>
          <w:bCs/>
          <w:i/>
          <w:iCs/>
          <w:sz w:val="24"/>
          <w:szCs w:val="24"/>
          <w:highlight w:val="magenta"/>
          <w:u w:val="single"/>
        </w:rPr>
        <w:t>Déroulement de la séance</w:t>
      </w:r>
      <w:r>
        <w:rPr>
          <w:rFonts w:ascii="Times New Roman" w:hAnsi="Times New Roman" w:cs="Times New Roman"/>
          <w:b/>
          <w:bCs/>
          <w:i/>
          <w:iCs/>
          <w:sz w:val="24"/>
          <w:szCs w:val="24"/>
          <w:highlight w:val="magenta"/>
          <w:u w:val="single"/>
        </w:rPr>
        <w:t> </w:t>
      </w:r>
      <w:r w:rsidRPr="006162D3">
        <w:rPr>
          <w:rFonts w:ascii="Times New Roman" w:hAnsi="Times New Roman" w:cs="Times New Roman"/>
          <w:b/>
          <w:bCs/>
          <w:i/>
          <w:iCs/>
          <w:sz w:val="24"/>
          <w:szCs w:val="24"/>
        </w:rPr>
        <w:t>:</w:t>
      </w:r>
    </w:p>
    <w:p w:rsidR="005930F3" w:rsidRPr="005930F3" w:rsidRDefault="005930F3" w:rsidP="009059A4">
      <w:pPr>
        <w:numPr>
          <w:ilvl w:val="0"/>
          <w:numId w:val="103"/>
        </w:numPr>
        <w:rPr>
          <w:rFonts w:ascii="Times New Roman" w:hAnsi="Times New Roman" w:cs="Times New Roman"/>
          <w:b/>
          <w:sz w:val="24"/>
          <w:szCs w:val="24"/>
          <w:u w:val="single"/>
        </w:rPr>
      </w:pPr>
      <w:r w:rsidRPr="005930F3">
        <w:rPr>
          <w:rFonts w:ascii="Times New Roman" w:hAnsi="Times New Roman" w:cs="Times New Roman"/>
          <w:b/>
          <w:sz w:val="24"/>
          <w:szCs w:val="24"/>
          <w:u w:val="single"/>
        </w:rPr>
        <w:t>Support :</w:t>
      </w:r>
    </w:p>
    <w:p w:rsidR="005930F3" w:rsidRPr="005930F3" w:rsidRDefault="005930F3" w:rsidP="005930F3">
      <w:pPr>
        <w:rPr>
          <w:rFonts w:ascii="Times New Roman" w:hAnsi="Times New Roman" w:cs="Times New Roman"/>
          <w:bCs/>
          <w:sz w:val="24"/>
          <w:szCs w:val="24"/>
        </w:rPr>
      </w:pPr>
      <w:r w:rsidRPr="005930F3">
        <w:rPr>
          <w:rFonts w:ascii="Times New Roman" w:hAnsi="Times New Roman" w:cs="Times New Roman"/>
          <w:bCs/>
          <w:sz w:val="24"/>
          <w:szCs w:val="24"/>
        </w:rPr>
        <w:t xml:space="preserve">                                  Janvier 1957-la bataille d’Alger </w:t>
      </w:r>
    </w:p>
    <w:p w:rsidR="005930F3" w:rsidRPr="005930F3" w:rsidRDefault="005930F3" w:rsidP="005930F3">
      <w:pPr>
        <w:ind w:left="708"/>
        <w:rPr>
          <w:rFonts w:ascii="Times New Roman" w:hAnsi="Times New Roman" w:cs="Times New Roman"/>
          <w:sz w:val="24"/>
          <w:szCs w:val="24"/>
        </w:rPr>
      </w:pPr>
      <w:r w:rsidRPr="005930F3">
        <w:rPr>
          <w:rFonts w:ascii="Times New Roman" w:hAnsi="Times New Roman" w:cs="Times New Roman"/>
          <w:bCs/>
          <w:sz w:val="24"/>
          <w:szCs w:val="24"/>
        </w:rPr>
        <w:t>Le 07 Janvier, 8000 parachutistes entrent  dans la ville .Ils sont commandés par le général Massu, à qui  Robert  Lacoste, ministre résident en  Algérie, vient de confier les pleins pouvoirs. La 10</w:t>
      </w:r>
      <w:r w:rsidRPr="005930F3">
        <w:rPr>
          <w:rFonts w:ascii="Times New Roman" w:hAnsi="Times New Roman" w:cs="Times New Roman"/>
          <w:bCs/>
          <w:sz w:val="24"/>
          <w:szCs w:val="24"/>
          <w:vertAlign w:val="superscript"/>
        </w:rPr>
        <w:t>ème</w:t>
      </w:r>
      <w:r w:rsidRPr="005930F3">
        <w:rPr>
          <w:rFonts w:ascii="Times New Roman" w:hAnsi="Times New Roman" w:cs="Times New Roman"/>
          <w:bCs/>
          <w:sz w:val="24"/>
          <w:szCs w:val="24"/>
        </w:rPr>
        <w:t xml:space="preserve">  DP (division parachutiste) reçoit la mission de «  pacifier » Alger  où la tension  est extrême entre les communautés. Les militaires français veulent </w:t>
      </w:r>
      <w:r w:rsidR="00932894">
        <w:rPr>
          <w:rFonts w:ascii="Times New Roman" w:hAnsi="Times New Roman" w:cs="Times New Roman"/>
          <w:bCs/>
          <w:sz w:val="24"/>
          <w:szCs w:val="24"/>
        </w:rPr>
        <w:t xml:space="preserve"> </w:t>
      </w:r>
      <w:r w:rsidRPr="005930F3">
        <w:rPr>
          <w:rFonts w:ascii="Times New Roman" w:hAnsi="Times New Roman" w:cs="Times New Roman"/>
          <w:bCs/>
          <w:sz w:val="24"/>
          <w:szCs w:val="24"/>
        </w:rPr>
        <w:t>porte</w:t>
      </w:r>
      <w:r w:rsidR="00932894">
        <w:rPr>
          <w:rFonts w:ascii="Times New Roman" w:hAnsi="Times New Roman" w:cs="Times New Roman"/>
          <w:bCs/>
          <w:sz w:val="24"/>
          <w:szCs w:val="24"/>
        </w:rPr>
        <w:t>r</w:t>
      </w:r>
      <w:r w:rsidRPr="005930F3">
        <w:rPr>
          <w:rFonts w:ascii="Times New Roman" w:hAnsi="Times New Roman" w:cs="Times New Roman"/>
          <w:bCs/>
          <w:sz w:val="24"/>
          <w:szCs w:val="24"/>
        </w:rPr>
        <w:t xml:space="preserve"> un coup décisif aux indépendantistes  algériens. Les négociations secrètes qui se déroulaient à Belgrade ou à Rome durant l’été 1956 ont été rompus et, du coup, le gouvernement de Guy</w:t>
      </w:r>
      <w:r w:rsidRPr="005930F3">
        <w:rPr>
          <w:rFonts w:ascii="Times New Roman" w:hAnsi="Times New Roman" w:cs="Times New Roman"/>
          <w:sz w:val="24"/>
          <w:szCs w:val="24"/>
        </w:rPr>
        <w:t xml:space="preserve">  Mollet cherche le bras de fer .De leur côté, les dirigeants du FLN avaient décidé de concentrer les opérations  sur Alger lors du congrès de 1956, qui s’était  tenu dans la vallée de la Soummam, en Kabylie .Ils savent que le « bruit » à Alger peut avoir un impact  considérable. Mais la réponse que va leur opposer l’Etat français est violente. La réplique à l’entrée de l’armée dans la ville ce sont attentats  contre les européens causant des dizaines de victimes. Début  février, les explosions au stade municipal d’Alger et au stade d’El Biar font 10 morts et 34 blessés, en juin, l’attentat au casino de la corniche tue 8 personnes et en blesse une centaine .Le 26 janvier, des bombes avaient explosé dans trois cafés de la ville faisant plusieurs morts et blessés. Le FLN lance alors un mot d’ordre de grève générale pour le 28 janvier. Les paras cassent la grève en forçant les boutiques à rouvrir .Et  puis les hommes de Massu procèdent à des arrestations massives, quadrillant la ville, les quartiers « arabes » sont bouclés .Et, en utilisant les fichiers de la police, les paras interpellent   des suspects par centaines avant de les regrouper dans des centres de triage qui vont devenir de véritables centres de torture.</w:t>
      </w:r>
    </w:p>
    <w:p w:rsidR="005930F3" w:rsidRPr="005930F3" w:rsidRDefault="005930F3" w:rsidP="005930F3">
      <w:pPr>
        <w:rPr>
          <w:rFonts w:ascii="Times New Roman" w:hAnsi="Times New Roman" w:cs="Times New Roman"/>
          <w:sz w:val="24"/>
          <w:szCs w:val="24"/>
        </w:rPr>
      </w:pPr>
    </w:p>
    <w:p w:rsidR="005930F3" w:rsidRPr="005930F3" w:rsidRDefault="005930F3" w:rsidP="005930F3">
      <w:pPr>
        <w:tabs>
          <w:tab w:val="left" w:pos="3255"/>
        </w:tabs>
        <w:jc w:val="right"/>
        <w:rPr>
          <w:rFonts w:ascii="Times New Roman" w:hAnsi="Times New Roman" w:cs="Times New Roman"/>
          <w:b/>
          <w:i/>
          <w:iCs/>
          <w:sz w:val="24"/>
          <w:szCs w:val="24"/>
        </w:rPr>
      </w:pPr>
      <w:r w:rsidRPr="005930F3">
        <w:rPr>
          <w:rFonts w:ascii="Times New Roman" w:hAnsi="Times New Roman" w:cs="Times New Roman"/>
          <w:b/>
          <w:i/>
          <w:iCs/>
          <w:sz w:val="24"/>
          <w:szCs w:val="24"/>
        </w:rPr>
        <w:t>L’Express  n° 2896 du 4 au 10/01/2007.</w:t>
      </w:r>
    </w:p>
    <w:p w:rsidR="005930F3" w:rsidRPr="005930F3" w:rsidRDefault="005930F3" w:rsidP="009059A4">
      <w:pPr>
        <w:numPr>
          <w:ilvl w:val="2"/>
          <w:numId w:val="105"/>
        </w:numPr>
        <w:ind w:left="1134"/>
        <w:rPr>
          <w:rFonts w:ascii="Times New Roman" w:hAnsi="Times New Roman" w:cs="Times New Roman"/>
          <w:b/>
          <w:sz w:val="24"/>
          <w:szCs w:val="24"/>
          <w:highlight w:val="cyan"/>
          <w:u w:val="single"/>
        </w:rPr>
      </w:pPr>
      <w:r w:rsidRPr="005930F3">
        <w:rPr>
          <w:rFonts w:ascii="Times New Roman" w:hAnsi="Times New Roman" w:cs="Times New Roman"/>
          <w:b/>
          <w:sz w:val="24"/>
          <w:szCs w:val="24"/>
          <w:highlight w:val="cyan"/>
          <w:u w:val="single"/>
        </w:rPr>
        <w:t xml:space="preserve">Pré écoute : Annonce de l’objectif  et mise en situation </w:t>
      </w:r>
    </w:p>
    <w:p w:rsidR="005930F3" w:rsidRPr="005930F3" w:rsidRDefault="005930F3" w:rsidP="005930F3">
      <w:pPr>
        <w:numPr>
          <w:ilvl w:val="0"/>
          <w:numId w:val="26"/>
        </w:numPr>
        <w:rPr>
          <w:rFonts w:ascii="Times New Roman" w:hAnsi="Times New Roman" w:cs="Times New Roman"/>
          <w:b/>
          <w:i/>
          <w:iCs/>
          <w:sz w:val="24"/>
          <w:szCs w:val="24"/>
          <w:u w:val="single"/>
        </w:rPr>
      </w:pPr>
      <w:r w:rsidRPr="005930F3">
        <w:rPr>
          <w:rFonts w:ascii="Times New Roman" w:hAnsi="Times New Roman" w:cs="Times New Roman"/>
          <w:b/>
          <w:i/>
          <w:iCs/>
          <w:sz w:val="24"/>
          <w:szCs w:val="24"/>
          <w:u w:val="single"/>
        </w:rPr>
        <w:t>Activité n °1 :</w:t>
      </w:r>
    </w:p>
    <w:p w:rsidR="005930F3" w:rsidRDefault="005930F3" w:rsidP="009059A4">
      <w:pPr>
        <w:numPr>
          <w:ilvl w:val="0"/>
          <w:numId w:val="103"/>
        </w:numPr>
        <w:rPr>
          <w:rFonts w:ascii="Times New Roman" w:hAnsi="Times New Roman" w:cs="Times New Roman"/>
          <w:b/>
          <w:sz w:val="24"/>
          <w:szCs w:val="24"/>
        </w:rPr>
      </w:pPr>
      <w:r w:rsidRPr="005930F3">
        <w:rPr>
          <w:rFonts w:ascii="Times New Roman" w:hAnsi="Times New Roman" w:cs="Times New Roman"/>
          <w:sz w:val="24"/>
          <w:szCs w:val="24"/>
        </w:rPr>
        <w:t>Vous avez vu le film la Bataille d’Alger, le film de Gillo Ponté Corvo.</w:t>
      </w:r>
      <w:r>
        <w:rPr>
          <w:rFonts w:ascii="Times New Roman" w:hAnsi="Times New Roman" w:cs="Times New Roman"/>
          <w:b/>
          <w:sz w:val="24"/>
          <w:szCs w:val="24"/>
        </w:rPr>
        <w:t xml:space="preserve"> </w:t>
      </w:r>
      <w:r w:rsidRPr="005930F3">
        <w:rPr>
          <w:rFonts w:ascii="Times New Roman" w:hAnsi="Times New Roman" w:cs="Times New Roman"/>
          <w:sz w:val="24"/>
          <w:szCs w:val="24"/>
        </w:rPr>
        <w:t>Que retrace –il ?</w:t>
      </w:r>
    </w:p>
    <w:p w:rsidR="005930F3" w:rsidRDefault="005930F3" w:rsidP="009059A4">
      <w:pPr>
        <w:numPr>
          <w:ilvl w:val="0"/>
          <w:numId w:val="103"/>
        </w:numPr>
        <w:rPr>
          <w:rFonts w:ascii="Times New Roman" w:hAnsi="Times New Roman" w:cs="Times New Roman"/>
          <w:b/>
          <w:sz w:val="24"/>
          <w:szCs w:val="24"/>
        </w:rPr>
      </w:pPr>
      <w:r w:rsidRPr="005930F3">
        <w:rPr>
          <w:rFonts w:ascii="Times New Roman" w:hAnsi="Times New Roman" w:cs="Times New Roman"/>
          <w:sz w:val="24"/>
          <w:szCs w:val="24"/>
        </w:rPr>
        <w:t xml:space="preserve"> Que te rappelle la date du 1954 ?</w:t>
      </w:r>
    </w:p>
    <w:p w:rsidR="005930F3" w:rsidRPr="005930F3" w:rsidRDefault="005930F3" w:rsidP="009059A4">
      <w:pPr>
        <w:numPr>
          <w:ilvl w:val="0"/>
          <w:numId w:val="103"/>
        </w:numPr>
        <w:rPr>
          <w:rFonts w:ascii="Times New Roman" w:hAnsi="Times New Roman" w:cs="Times New Roman"/>
          <w:b/>
          <w:sz w:val="24"/>
          <w:szCs w:val="24"/>
        </w:rPr>
      </w:pPr>
      <w:r w:rsidRPr="005930F3">
        <w:rPr>
          <w:rFonts w:ascii="Times New Roman" w:hAnsi="Times New Roman" w:cs="Times New Roman"/>
          <w:sz w:val="24"/>
          <w:szCs w:val="24"/>
        </w:rPr>
        <w:t>Que te rappelle la date du 1957 ?</w:t>
      </w:r>
    </w:p>
    <w:p w:rsidR="005930F3" w:rsidRPr="005930F3" w:rsidRDefault="005930F3" w:rsidP="005930F3">
      <w:pPr>
        <w:numPr>
          <w:ilvl w:val="0"/>
          <w:numId w:val="26"/>
        </w:numPr>
        <w:rPr>
          <w:rFonts w:ascii="Times New Roman" w:hAnsi="Times New Roman" w:cs="Times New Roman"/>
          <w:b/>
          <w:bCs/>
          <w:i/>
          <w:iCs/>
          <w:sz w:val="24"/>
          <w:szCs w:val="24"/>
          <w:u w:val="single"/>
        </w:rPr>
      </w:pPr>
      <w:r w:rsidRPr="005930F3">
        <w:rPr>
          <w:rFonts w:ascii="Times New Roman" w:hAnsi="Times New Roman" w:cs="Times New Roman"/>
          <w:b/>
          <w:bCs/>
          <w:i/>
          <w:iCs/>
          <w:sz w:val="24"/>
          <w:szCs w:val="24"/>
          <w:u w:val="single"/>
        </w:rPr>
        <w:lastRenderedPageBreak/>
        <w:t>Activité n°2 :</w:t>
      </w:r>
    </w:p>
    <w:p w:rsidR="005930F3" w:rsidRDefault="005930F3" w:rsidP="009059A4">
      <w:pPr>
        <w:numPr>
          <w:ilvl w:val="0"/>
          <w:numId w:val="103"/>
        </w:numPr>
        <w:rPr>
          <w:rFonts w:ascii="Times New Roman" w:hAnsi="Times New Roman" w:cs="Times New Roman"/>
          <w:sz w:val="24"/>
          <w:szCs w:val="24"/>
        </w:rPr>
      </w:pPr>
      <w:r w:rsidRPr="005930F3">
        <w:rPr>
          <w:rFonts w:ascii="Times New Roman" w:hAnsi="Times New Roman" w:cs="Times New Roman"/>
          <w:sz w:val="24"/>
          <w:szCs w:val="24"/>
        </w:rPr>
        <w:t>Je vais lire un texte sur  un accrochage entre l’armée française et le FLN en 1957.</w:t>
      </w:r>
    </w:p>
    <w:p w:rsidR="005930F3" w:rsidRPr="005930F3" w:rsidRDefault="005930F3" w:rsidP="009059A4">
      <w:pPr>
        <w:numPr>
          <w:ilvl w:val="0"/>
          <w:numId w:val="103"/>
        </w:numPr>
        <w:rPr>
          <w:rFonts w:ascii="Times New Roman" w:hAnsi="Times New Roman" w:cs="Times New Roman"/>
          <w:sz w:val="24"/>
          <w:szCs w:val="24"/>
        </w:rPr>
      </w:pPr>
      <w:r w:rsidRPr="005930F3">
        <w:rPr>
          <w:rFonts w:ascii="Times New Roman" w:hAnsi="Times New Roman" w:cs="Times New Roman"/>
          <w:sz w:val="24"/>
          <w:szCs w:val="24"/>
        </w:rPr>
        <w:t xml:space="preserve">D’après vous quels sont les différents points qui seront traités ?    </w:t>
      </w:r>
    </w:p>
    <w:p w:rsidR="005930F3" w:rsidRPr="005930F3" w:rsidRDefault="005930F3" w:rsidP="009059A4">
      <w:pPr>
        <w:numPr>
          <w:ilvl w:val="2"/>
          <w:numId w:val="105"/>
        </w:numPr>
        <w:ind w:left="1134"/>
        <w:rPr>
          <w:rFonts w:ascii="Times New Roman" w:hAnsi="Times New Roman" w:cs="Times New Roman"/>
          <w:b/>
          <w:sz w:val="24"/>
          <w:szCs w:val="24"/>
          <w:highlight w:val="cyan"/>
          <w:u w:val="single"/>
        </w:rPr>
      </w:pPr>
      <w:r w:rsidRPr="005930F3">
        <w:rPr>
          <w:rFonts w:ascii="Times New Roman" w:hAnsi="Times New Roman" w:cs="Times New Roman"/>
          <w:b/>
          <w:sz w:val="24"/>
          <w:szCs w:val="24"/>
          <w:highlight w:val="cyan"/>
          <w:u w:val="single"/>
        </w:rPr>
        <w:t>Première écoute : Approche globale</w:t>
      </w:r>
    </w:p>
    <w:p w:rsidR="005930F3" w:rsidRPr="005930F3" w:rsidRDefault="005930F3" w:rsidP="005930F3">
      <w:pPr>
        <w:numPr>
          <w:ilvl w:val="0"/>
          <w:numId w:val="26"/>
        </w:numPr>
        <w:rPr>
          <w:rFonts w:ascii="Times New Roman" w:hAnsi="Times New Roman" w:cs="Times New Roman"/>
          <w:b/>
          <w:i/>
          <w:iCs/>
          <w:sz w:val="24"/>
          <w:szCs w:val="24"/>
          <w:u w:val="single"/>
        </w:rPr>
      </w:pPr>
      <w:r w:rsidRPr="005930F3">
        <w:rPr>
          <w:rFonts w:ascii="Times New Roman" w:hAnsi="Times New Roman" w:cs="Times New Roman"/>
          <w:b/>
          <w:i/>
          <w:iCs/>
          <w:sz w:val="24"/>
          <w:szCs w:val="24"/>
          <w:u w:val="single"/>
        </w:rPr>
        <w:t>Activité n°3 :</w:t>
      </w:r>
    </w:p>
    <w:p w:rsidR="005930F3" w:rsidRDefault="005930F3" w:rsidP="009059A4">
      <w:pPr>
        <w:numPr>
          <w:ilvl w:val="0"/>
          <w:numId w:val="103"/>
        </w:numPr>
        <w:rPr>
          <w:rFonts w:ascii="Times New Roman" w:hAnsi="Times New Roman" w:cs="Times New Roman"/>
          <w:b/>
          <w:sz w:val="24"/>
          <w:szCs w:val="24"/>
        </w:rPr>
      </w:pPr>
      <w:r w:rsidRPr="005930F3">
        <w:rPr>
          <w:rFonts w:ascii="Times New Roman" w:hAnsi="Times New Roman" w:cs="Times New Roman"/>
          <w:sz w:val="24"/>
          <w:szCs w:val="24"/>
        </w:rPr>
        <w:t>Ecoutez-moi  lire le texte.</w:t>
      </w:r>
    </w:p>
    <w:p w:rsidR="005930F3" w:rsidRPr="00D40983" w:rsidRDefault="005930F3" w:rsidP="009059A4">
      <w:pPr>
        <w:numPr>
          <w:ilvl w:val="0"/>
          <w:numId w:val="103"/>
        </w:numPr>
        <w:rPr>
          <w:rFonts w:ascii="Times New Roman" w:hAnsi="Times New Roman" w:cs="Times New Roman"/>
          <w:b/>
          <w:sz w:val="24"/>
          <w:szCs w:val="24"/>
        </w:rPr>
      </w:pPr>
      <w:r w:rsidRPr="005930F3">
        <w:rPr>
          <w:rFonts w:ascii="Times New Roman" w:hAnsi="Times New Roman" w:cs="Times New Roman"/>
          <w:sz w:val="24"/>
          <w:szCs w:val="24"/>
        </w:rPr>
        <w:t>De quoi on parle dans ce texte ?</w:t>
      </w:r>
    </w:p>
    <w:p w:rsidR="00D40983" w:rsidRPr="005930F3" w:rsidRDefault="00D40983" w:rsidP="009059A4">
      <w:pPr>
        <w:numPr>
          <w:ilvl w:val="0"/>
          <w:numId w:val="117"/>
        </w:numPr>
        <w:rPr>
          <w:rFonts w:ascii="Times New Roman" w:hAnsi="Times New Roman" w:cs="Times New Roman"/>
          <w:b/>
          <w:sz w:val="24"/>
          <w:szCs w:val="24"/>
        </w:rPr>
      </w:pPr>
      <w:r w:rsidRPr="005930F3">
        <w:rPr>
          <w:rFonts w:ascii="Times New Roman" w:hAnsi="Times New Roman" w:cs="Times New Roman"/>
          <w:sz w:val="24"/>
          <w:szCs w:val="24"/>
        </w:rPr>
        <w:t>un accrochage entre l’armée française et le FLN en 1957.</w:t>
      </w:r>
    </w:p>
    <w:p w:rsidR="005930F3" w:rsidRPr="005930F3" w:rsidRDefault="005930F3" w:rsidP="005930F3">
      <w:pPr>
        <w:rPr>
          <w:rFonts w:ascii="Times New Roman" w:hAnsi="Times New Roman" w:cs="Times New Roman"/>
          <w:sz w:val="24"/>
          <w:szCs w:val="24"/>
        </w:rPr>
      </w:pPr>
    </w:p>
    <w:p w:rsidR="005930F3" w:rsidRPr="005930F3" w:rsidRDefault="005930F3" w:rsidP="005930F3">
      <w:pPr>
        <w:numPr>
          <w:ilvl w:val="0"/>
          <w:numId w:val="26"/>
        </w:numPr>
        <w:rPr>
          <w:rFonts w:ascii="Times New Roman" w:hAnsi="Times New Roman" w:cs="Times New Roman"/>
          <w:b/>
          <w:i/>
          <w:iCs/>
          <w:sz w:val="24"/>
          <w:szCs w:val="24"/>
          <w:u w:val="single"/>
        </w:rPr>
      </w:pPr>
      <w:r w:rsidRPr="005930F3">
        <w:rPr>
          <w:rFonts w:ascii="Times New Roman" w:hAnsi="Times New Roman" w:cs="Times New Roman"/>
          <w:b/>
          <w:i/>
          <w:iCs/>
          <w:sz w:val="24"/>
          <w:szCs w:val="24"/>
          <w:u w:val="single"/>
        </w:rPr>
        <w:t>Activité n°4 :</w:t>
      </w:r>
    </w:p>
    <w:p w:rsidR="005930F3" w:rsidRPr="005930F3" w:rsidRDefault="005930F3" w:rsidP="009059A4">
      <w:pPr>
        <w:numPr>
          <w:ilvl w:val="0"/>
          <w:numId w:val="103"/>
        </w:numPr>
        <w:rPr>
          <w:rFonts w:ascii="Times New Roman" w:hAnsi="Times New Roman" w:cs="Times New Roman"/>
          <w:sz w:val="24"/>
          <w:szCs w:val="24"/>
        </w:rPr>
      </w:pPr>
      <w:r w:rsidRPr="005930F3">
        <w:rPr>
          <w:rFonts w:ascii="Times New Roman" w:hAnsi="Times New Roman" w:cs="Times New Roman"/>
          <w:sz w:val="24"/>
          <w:szCs w:val="24"/>
        </w:rPr>
        <w:t>Remplissez le tableau suivant :</w:t>
      </w:r>
    </w:p>
    <w:tbl>
      <w:tblPr>
        <w:tblpPr w:leftFromText="141" w:rightFromText="141" w:vertAnchor="text" w:horzAnchor="page" w:tblpX="907" w:tblpY="117"/>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1593"/>
        <w:gridCol w:w="1667"/>
        <w:gridCol w:w="1843"/>
        <w:gridCol w:w="3685"/>
      </w:tblGrid>
      <w:tr w:rsidR="00D40983" w:rsidRPr="005930F3" w:rsidTr="00D40983">
        <w:tc>
          <w:tcPr>
            <w:tcW w:w="1668" w:type="dxa"/>
          </w:tcPr>
          <w:p w:rsidR="005930F3" w:rsidRPr="005930F3" w:rsidRDefault="005930F3" w:rsidP="00D40983">
            <w:pPr>
              <w:jc w:val="center"/>
              <w:rPr>
                <w:rFonts w:ascii="Times New Roman" w:hAnsi="Times New Roman" w:cs="Times New Roman"/>
                <w:b/>
                <w:bCs/>
                <w:sz w:val="24"/>
                <w:szCs w:val="24"/>
              </w:rPr>
            </w:pPr>
            <w:r w:rsidRPr="005930F3">
              <w:rPr>
                <w:rFonts w:ascii="Times New Roman" w:hAnsi="Times New Roman" w:cs="Times New Roman"/>
                <w:b/>
                <w:bCs/>
                <w:sz w:val="24"/>
                <w:szCs w:val="24"/>
              </w:rPr>
              <w:t>Qui parle ?</w:t>
            </w:r>
          </w:p>
        </w:tc>
        <w:tc>
          <w:tcPr>
            <w:tcW w:w="1593" w:type="dxa"/>
          </w:tcPr>
          <w:p w:rsidR="005930F3" w:rsidRPr="005930F3" w:rsidRDefault="005930F3" w:rsidP="00D40983">
            <w:pPr>
              <w:jc w:val="center"/>
              <w:rPr>
                <w:rFonts w:ascii="Times New Roman" w:hAnsi="Times New Roman" w:cs="Times New Roman"/>
                <w:b/>
                <w:bCs/>
                <w:sz w:val="24"/>
                <w:szCs w:val="24"/>
              </w:rPr>
            </w:pPr>
            <w:r w:rsidRPr="005930F3">
              <w:rPr>
                <w:rFonts w:ascii="Times New Roman" w:hAnsi="Times New Roman" w:cs="Times New Roman"/>
                <w:b/>
                <w:bCs/>
                <w:sz w:val="24"/>
                <w:szCs w:val="24"/>
              </w:rPr>
              <w:t>A qui ?</w:t>
            </w:r>
          </w:p>
        </w:tc>
        <w:tc>
          <w:tcPr>
            <w:tcW w:w="1667" w:type="dxa"/>
          </w:tcPr>
          <w:p w:rsidR="005930F3" w:rsidRPr="005930F3" w:rsidRDefault="005930F3" w:rsidP="00D40983">
            <w:pPr>
              <w:jc w:val="center"/>
              <w:rPr>
                <w:rFonts w:ascii="Times New Roman" w:hAnsi="Times New Roman" w:cs="Times New Roman"/>
                <w:b/>
                <w:bCs/>
                <w:sz w:val="24"/>
                <w:szCs w:val="24"/>
              </w:rPr>
            </w:pPr>
            <w:r w:rsidRPr="005930F3">
              <w:rPr>
                <w:rFonts w:ascii="Times New Roman" w:hAnsi="Times New Roman" w:cs="Times New Roman"/>
                <w:b/>
                <w:bCs/>
                <w:sz w:val="24"/>
                <w:szCs w:val="24"/>
              </w:rPr>
              <w:t>De quoi ?</w:t>
            </w:r>
          </w:p>
        </w:tc>
        <w:tc>
          <w:tcPr>
            <w:tcW w:w="1843" w:type="dxa"/>
          </w:tcPr>
          <w:p w:rsidR="005930F3" w:rsidRPr="005930F3" w:rsidRDefault="005930F3" w:rsidP="00D40983">
            <w:pPr>
              <w:jc w:val="center"/>
              <w:rPr>
                <w:rFonts w:ascii="Times New Roman" w:hAnsi="Times New Roman" w:cs="Times New Roman"/>
                <w:b/>
                <w:bCs/>
                <w:sz w:val="24"/>
                <w:szCs w:val="24"/>
              </w:rPr>
            </w:pPr>
            <w:r w:rsidRPr="005930F3">
              <w:rPr>
                <w:rFonts w:ascii="Times New Roman" w:hAnsi="Times New Roman" w:cs="Times New Roman"/>
                <w:b/>
                <w:bCs/>
                <w:sz w:val="24"/>
                <w:szCs w:val="24"/>
              </w:rPr>
              <w:t>Dans quel but ?</w:t>
            </w:r>
          </w:p>
        </w:tc>
        <w:tc>
          <w:tcPr>
            <w:tcW w:w="3685" w:type="dxa"/>
          </w:tcPr>
          <w:p w:rsidR="005930F3" w:rsidRPr="005930F3" w:rsidRDefault="005930F3" w:rsidP="00D40983">
            <w:pPr>
              <w:jc w:val="center"/>
              <w:rPr>
                <w:rFonts w:ascii="Times New Roman" w:hAnsi="Times New Roman" w:cs="Times New Roman"/>
                <w:b/>
                <w:bCs/>
                <w:sz w:val="24"/>
                <w:szCs w:val="24"/>
              </w:rPr>
            </w:pPr>
            <w:r w:rsidRPr="005930F3">
              <w:rPr>
                <w:rFonts w:ascii="Times New Roman" w:hAnsi="Times New Roman" w:cs="Times New Roman"/>
                <w:b/>
                <w:bCs/>
                <w:sz w:val="24"/>
                <w:szCs w:val="24"/>
              </w:rPr>
              <w:t>Se rapportant à quel domaine ?</w:t>
            </w:r>
          </w:p>
        </w:tc>
      </w:tr>
      <w:tr w:rsidR="00D40983" w:rsidRPr="005930F3" w:rsidTr="00D40983">
        <w:tc>
          <w:tcPr>
            <w:tcW w:w="1668" w:type="dxa"/>
          </w:tcPr>
          <w:p w:rsidR="005930F3" w:rsidRPr="005930F3" w:rsidRDefault="00D40983" w:rsidP="00D40983">
            <w:pPr>
              <w:rPr>
                <w:rFonts w:ascii="Times New Roman" w:hAnsi="Times New Roman" w:cs="Times New Roman"/>
                <w:sz w:val="24"/>
                <w:szCs w:val="24"/>
              </w:rPr>
            </w:pPr>
            <w:r>
              <w:rPr>
                <w:rFonts w:ascii="Times New Roman" w:hAnsi="Times New Roman" w:cs="Times New Roman"/>
                <w:sz w:val="24"/>
                <w:szCs w:val="24"/>
              </w:rPr>
              <w:t>Le journaliste</w:t>
            </w:r>
          </w:p>
          <w:p w:rsidR="005930F3" w:rsidRPr="005930F3" w:rsidRDefault="005930F3" w:rsidP="00D40983">
            <w:pPr>
              <w:rPr>
                <w:rFonts w:ascii="Times New Roman" w:hAnsi="Times New Roman" w:cs="Times New Roman"/>
                <w:sz w:val="24"/>
                <w:szCs w:val="24"/>
              </w:rPr>
            </w:pPr>
          </w:p>
          <w:p w:rsidR="005930F3" w:rsidRPr="005930F3" w:rsidRDefault="005930F3" w:rsidP="00D40983">
            <w:pPr>
              <w:rPr>
                <w:rFonts w:ascii="Times New Roman" w:hAnsi="Times New Roman" w:cs="Times New Roman"/>
                <w:sz w:val="24"/>
                <w:szCs w:val="24"/>
              </w:rPr>
            </w:pPr>
          </w:p>
        </w:tc>
        <w:tc>
          <w:tcPr>
            <w:tcW w:w="1593" w:type="dxa"/>
          </w:tcPr>
          <w:p w:rsidR="005930F3" w:rsidRPr="005930F3" w:rsidRDefault="00D40983" w:rsidP="00D40983">
            <w:pPr>
              <w:rPr>
                <w:rFonts w:ascii="Times New Roman" w:hAnsi="Times New Roman" w:cs="Times New Roman"/>
                <w:sz w:val="24"/>
                <w:szCs w:val="24"/>
              </w:rPr>
            </w:pPr>
            <w:r>
              <w:rPr>
                <w:rFonts w:ascii="Times New Roman" w:hAnsi="Times New Roman" w:cs="Times New Roman"/>
                <w:sz w:val="24"/>
                <w:szCs w:val="24"/>
              </w:rPr>
              <w:t>Aux lecteurs</w:t>
            </w:r>
          </w:p>
        </w:tc>
        <w:tc>
          <w:tcPr>
            <w:tcW w:w="1667" w:type="dxa"/>
          </w:tcPr>
          <w:p w:rsidR="005930F3" w:rsidRPr="005930F3" w:rsidRDefault="00D40983" w:rsidP="00D40983">
            <w:pPr>
              <w:rPr>
                <w:rFonts w:ascii="Times New Roman" w:hAnsi="Times New Roman" w:cs="Times New Roman"/>
                <w:sz w:val="24"/>
                <w:szCs w:val="24"/>
              </w:rPr>
            </w:pPr>
            <w:r w:rsidRPr="005930F3">
              <w:rPr>
                <w:rFonts w:ascii="Times New Roman" w:hAnsi="Times New Roman" w:cs="Times New Roman"/>
                <w:sz w:val="24"/>
                <w:szCs w:val="24"/>
              </w:rPr>
              <w:t>un accrochage entre l’armée française et le FLN en 1957</w:t>
            </w:r>
          </w:p>
        </w:tc>
        <w:tc>
          <w:tcPr>
            <w:tcW w:w="1843" w:type="dxa"/>
          </w:tcPr>
          <w:p w:rsidR="005930F3" w:rsidRPr="005930F3" w:rsidRDefault="00D40983" w:rsidP="00D40983">
            <w:pPr>
              <w:rPr>
                <w:rFonts w:ascii="Times New Roman" w:hAnsi="Times New Roman" w:cs="Times New Roman"/>
                <w:sz w:val="24"/>
                <w:szCs w:val="24"/>
              </w:rPr>
            </w:pPr>
            <w:r>
              <w:rPr>
                <w:rFonts w:ascii="Times New Roman" w:hAnsi="Times New Roman" w:cs="Times New Roman"/>
                <w:sz w:val="24"/>
                <w:szCs w:val="24"/>
              </w:rPr>
              <w:t xml:space="preserve">Informer et dénoncer </w:t>
            </w:r>
          </w:p>
        </w:tc>
        <w:tc>
          <w:tcPr>
            <w:tcW w:w="3685" w:type="dxa"/>
          </w:tcPr>
          <w:p w:rsidR="00D40983" w:rsidRPr="005930F3" w:rsidRDefault="00D40983" w:rsidP="00D40983">
            <w:pPr>
              <w:rPr>
                <w:rFonts w:ascii="Times New Roman" w:hAnsi="Times New Roman" w:cs="Times New Roman"/>
                <w:sz w:val="24"/>
                <w:szCs w:val="24"/>
              </w:rPr>
            </w:pPr>
            <w:r>
              <w:rPr>
                <w:rFonts w:ascii="Times New Roman" w:hAnsi="Times New Roman" w:cs="Times New Roman"/>
                <w:sz w:val="24"/>
                <w:szCs w:val="24"/>
              </w:rPr>
              <w:t>Historique.</w:t>
            </w:r>
          </w:p>
        </w:tc>
      </w:tr>
    </w:tbl>
    <w:p w:rsidR="005930F3" w:rsidRDefault="005930F3" w:rsidP="005930F3">
      <w:pPr>
        <w:rPr>
          <w:rFonts w:ascii="Times New Roman" w:hAnsi="Times New Roman" w:cs="Times New Roman"/>
          <w:sz w:val="24"/>
          <w:szCs w:val="24"/>
        </w:rPr>
      </w:pPr>
    </w:p>
    <w:p w:rsidR="005930F3" w:rsidRPr="005930F3" w:rsidRDefault="005930F3" w:rsidP="005930F3">
      <w:pPr>
        <w:rPr>
          <w:rFonts w:ascii="Times New Roman" w:hAnsi="Times New Roman" w:cs="Times New Roman"/>
          <w:sz w:val="24"/>
          <w:szCs w:val="24"/>
        </w:rPr>
      </w:pPr>
    </w:p>
    <w:p w:rsidR="005930F3" w:rsidRPr="005930F3" w:rsidRDefault="005930F3" w:rsidP="009059A4">
      <w:pPr>
        <w:numPr>
          <w:ilvl w:val="2"/>
          <w:numId w:val="105"/>
        </w:numPr>
        <w:ind w:left="1134"/>
        <w:rPr>
          <w:rFonts w:ascii="Times New Roman" w:hAnsi="Times New Roman" w:cs="Times New Roman"/>
          <w:b/>
          <w:sz w:val="24"/>
          <w:szCs w:val="24"/>
          <w:highlight w:val="cyan"/>
          <w:u w:val="single"/>
        </w:rPr>
      </w:pPr>
      <w:r w:rsidRPr="005930F3">
        <w:rPr>
          <w:rFonts w:ascii="Times New Roman" w:hAnsi="Times New Roman" w:cs="Times New Roman"/>
          <w:b/>
          <w:sz w:val="24"/>
          <w:szCs w:val="24"/>
          <w:highlight w:val="cyan"/>
          <w:u w:val="single"/>
        </w:rPr>
        <w:t>Deuxième et troisième écoutes : Approche analytique</w:t>
      </w:r>
    </w:p>
    <w:p w:rsidR="005930F3" w:rsidRPr="005930F3" w:rsidRDefault="005930F3" w:rsidP="005930F3">
      <w:pPr>
        <w:numPr>
          <w:ilvl w:val="0"/>
          <w:numId w:val="26"/>
        </w:numPr>
        <w:rPr>
          <w:rFonts w:ascii="Times New Roman" w:hAnsi="Times New Roman" w:cs="Times New Roman"/>
          <w:b/>
          <w:i/>
          <w:iCs/>
          <w:sz w:val="24"/>
          <w:szCs w:val="24"/>
          <w:u w:val="single"/>
        </w:rPr>
      </w:pPr>
      <w:r w:rsidRPr="005930F3">
        <w:rPr>
          <w:rFonts w:ascii="Times New Roman" w:hAnsi="Times New Roman" w:cs="Times New Roman"/>
          <w:b/>
          <w:i/>
          <w:iCs/>
          <w:sz w:val="24"/>
          <w:szCs w:val="24"/>
          <w:u w:val="single"/>
        </w:rPr>
        <w:t>Activité n°5 :</w:t>
      </w:r>
    </w:p>
    <w:p w:rsidR="005930F3" w:rsidRPr="005930F3" w:rsidRDefault="005930F3" w:rsidP="009059A4">
      <w:pPr>
        <w:numPr>
          <w:ilvl w:val="0"/>
          <w:numId w:val="103"/>
        </w:numPr>
        <w:rPr>
          <w:rFonts w:ascii="Times New Roman" w:hAnsi="Times New Roman" w:cs="Times New Roman"/>
          <w:sz w:val="24"/>
          <w:szCs w:val="24"/>
        </w:rPr>
      </w:pPr>
      <w:r w:rsidRPr="005930F3">
        <w:rPr>
          <w:rFonts w:ascii="Times New Roman" w:hAnsi="Times New Roman" w:cs="Times New Roman"/>
          <w:sz w:val="24"/>
          <w:szCs w:val="24"/>
        </w:rPr>
        <w:t>Répondez  par  vrai ou faux :</w:t>
      </w:r>
    </w:p>
    <w:p w:rsidR="005930F3" w:rsidRPr="00D40983" w:rsidRDefault="005930F3" w:rsidP="009059A4">
      <w:pPr>
        <w:pStyle w:val="Paragraphedeliste"/>
        <w:numPr>
          <w:ilvl w:val="0"/>
          <w:numId w:val="112"/>
        </w:numPr>
        <w:bidi w:val="0"/>
        <w:spacing w:after="100" w:afterAutospacing="1"/>
        <w:rPr>
          <w:b/>
          <w:bCs/>
          <w:color w:val="FF0000"/>
        </w:rPr>
      </w:pPr>
      <w:r w:rsidRPr="005930F3">
        <w:t>Le 07 janvier, 4000 parachutistes entrent  dans la ville d’Alger.</w:t>
      </w:r>
      <w:r w:rsidR="00D40983">
        <w:t xml:space="preserve"> </w:t>
      </w:r>
      <w:r w:rsidR="00D40983">
        <w:rPr>
          <w:b/>
          <w:bCs/>
          <w:color w:val="FF0000"/>
        </w:rPr>
        <w:t>F</w:t>
      </w:r>
      <w:r w:rsidR="00D40983" w:rsidRPr="00D40983">
        <w:rPr>
          <w:b/>
          <w:bCs/>
          <w:color w:val="FF0000"/>
        </w:rPr>
        <w:t>aux</w:t>
      </w:r>
    </w:p>
    <w:p w:rsidR="005930F3" w:rsidRPr="005930F3" w:rsidRDefault="005930F3" w:rsidP="005930F3">
      <w:pPr>
        <w:pStyle w:val="Paragraphedeliste"/>
        <w:bidi w:val="0"/>
        <w:spacing w:after="100" w:afterAutospacing="1"/>
      </w:pPr>
    </w:p>
    <w:p w:rsidR="005930F3" w:rsidRPr="00D40983" w:rsidRDefault="005930F3" w:rsidP="009059A4">
      <w:pPr>
        <w:pStyle w:val="Paragraphedeliste"/>
        <w:numPr>
          <w:ilvl w:val="0"/>
          <w:numId w:val="112"/>
        </w:numPr>
        <w:bidi w:val="0"/>
        <w:spacing w:after="100" w:afterAutospacing="1"/>
        <w:rPr>
          <w:b/>
          <w:bCs/>
          <w:color w:val="FF0000"/>
        </w:rPr>
      </w:pPr>
      <w:r w:rsidRPr="005930F3">
        <w:t xml:space="preserve">Le général  Massu  a confié les pleins pouvoirs à Robert </w:t>
      </w:r>
      <w:r w:rsidR="00D40983" w:rsidRPr="005930F3">
        <w:t>Lacoste.</w:t>
      </w:r>
      <w:r w:rsidR="00D40983" w:rsidRPr="00D40983">
        <w:rPr>
          <w:b/>
          <w:bCs/>
          <w:color w:val="FF0000"/>
        </w:rPr>
        <w:t xml:space="preserve"> Vrai</w:t>
      </w:r>
    </w:p>
    <w:p w:rsidR="005930F3" w:rsidRPr="005930F3" w:rsidRDefault="005930F3" w:rsidP="005930F3">
      <w:pPr>
        <w:pStyle w:val="Paragraphedeliste"/>
        <w:spacing w:after="100" w:afterAutospacing="1"/>
      </w:pPr>
    </w:p>
    <w:p w:rsidR="005930F3" w:rsidRPr="00932894" w:rsidRDefault="005930F3" w:rsidP="009059A4">
      <w:pPr>
        <w:pStyle w:val="Paragraphedeliste"/>
        <w:numPr>
          <w:ilvl w:val="0"/>
          <w:numId w:val="112"/>
        </w:numPr>
        <w:bidi w:val="0"/>
        <w:spacing w:after="100" w:afterAutospacing="1"/>
        <w:rPr>
          <w:b/>
          <w:bCs/>
          <w:color w:val="FF0000"/>
        </w:rPr>
      </w:pPr>
      <w:r w:rsidRPr="005930F3">
        <w:t>Les militaires français veulent offrir aux algériens leur liberté.</w:t>
      </w:r>
      <w:r w:rsidR="00932894">
        <w:t xml:space="preserve"> </w:t>
      </w:r>
      <w:r w:rsidR="00932894" w:rsidRPr="00932894">
        <w:rPr>
          <w:b/>
          <w:bCs/>
          <w:color w:val="FF0000"/>
        </w:rPr>
        <w:t>Faux</w:t>
      </w:r>
    </w:p>
    <w:p w:rsidR="005930F3" w:rsidRPr="005930F3" w:rsidRDefault="005930F3" w:rsidP="005930F3">
      <w:pPr>
        <w:pStyle w:val="Paragraphedeliste"/>
        <w:spacing w:after="100" w:afterAutospacing="1"/>
      </w:pPr>
    </w:p>
    <w:p w:rsidR="005930F3" w:rsidRPr="00932894" w:rsidRDefault="005930F3" w:rsidP="009059A4">
      <w:pPr>
        <w:pStyle w:val="Paragraphedeliste"/>
        <w:numPr>
          <w:ilvl w:val="0"/>
          <w:numId w:val="112"/>
        </w:numPr>
        <w:bidi w:val="0"/>
        <w:spacing w:after="100" w:afterAutospacing="1"/>
        <w:rPr>
          <w:b/>
          <w:bCs/>
          <w:color w:val="FF0000"/>
        </w:rPr>
      </w:pPr>
      <w:r w:rsidRPr="005930F3">
        <w:t>Les négociations secrètes se déroulaient à Venise.</w:t>
      </w:r>
      <w:r w:rsidR="00932894">
        <w:t xml:space="preserve"> </w:t>
      </w:r>
      <w:r w:rsidR="00932894" w:rsidRPr="00932894">
        <w:rPr>
          <w:b/>
          <w:bCs/>
          <w:color w:val="FF0000"/>
        </w:rPr>
        <w:t>Faux</w:t>
      </w:r>
    </w:p>
    <w:p w:rsidR="005930F3" w:rsidRPr="005930F3" w:rsidRDefault="005930F3" w:rsidP="005930F3">
      <w:pPr>
        <w:pStyle w:val="Paragraphedeliste"/>
        <w:spacing w:after="100" w:afterAutospacing="1"/>
      </w:pPr>
    </w:p>
    <w:p w:rsidR="005930F3" w:rsidRPr="00932894" w:rsidRDefault="005930F3" w:rsidP="009059A4">
      <w:pPr>
        <w:pStyle w:val="Paragraphedeliste"/>
        <w:numPr>
          <w:ilvl w:val="0"/>
          <w:numId w:val="112"/>
        </w:numPr>
        <w:bidi w:val="0"/>
        <w:spacing w:after="100" w:afterAutospacing="1"/>
        <w:rPr>
          <w:b/>
          <w:bCs/>
          <w:color w:val="FF0000"/>
        </w:rPr>
      </w:pPr>
      <w:r w:rsidRPr="005930F3">
        <w:t>Le congrès de 1956 s’est tenu dans la vallée de la Soummam.</w:t>
      </w:r>
      <w:r w:rsidR="00932894">
        <w:t xml:space="preserve"> </w:t>
      </w:r>
      <w:r w:rsidR="00932894" w:rsidRPr="00932894">
        <w:rPr>
          <w:b/>
          <w:bCs/>
          <w:color w:val="FF0000"/>
        </w:rPr>
        <w:t>Vrai</w:t>
      </w:r>
    </w:p>
    <w:p w:rsidR="005930F3" w:rsidRDefault="005930F3" w:rsidP="005930F3">
      <w:pPr>
        <w:numPr>
          <w:ilvl w:val="0"/>
          <w:numId w:val="26"/>
        </w:numPr>
        <w:rPr>
          <w:rFonts w:ascii="Times New Roman" w:hAnsi="Times New Roman" w:cs="Times New Roman"/>
          <w:b/>
          <w:i/>
          <w:iCs/>
          <w:sz w:val="24"/>
          <w:szCs w:val="24"/>
          <w:u w:val="single"/>
        </w:rPr>
      </w:pPr>
      <w:r w:rsidRPr="005930F3">
        <w:rPr>
          <w:rFonts w:ascii="Times New Roman" w:hAnsi="Times New Roman" w:cs="Times New Roman"/>
          <w:b/>
          <w:i/>
          <w:iCs/>
          <w:sz w:val="24"/>
          <w:szCs w:val="24"/>
          <w:u w:val="single"/>
        </w:rPr>
        <w:t>Activité n°6 :</w:t>
      </w:r>
    </w:p>
    <w:p w:rsidR="005930F3" w:rsidRPr="005930F3" w:rsidRDefault="005930F3" w:rsidP="009059A4">
      <w:pPr>
        <w:numPr>
          <w:ilvl w:val="0"/>
          <w:numId w:val="103"/>
        </w:numPr>
        <w:rPr>
          <w:rFonts w:ascii="Times New Roman" w:hAnsi="Times New Roman" w:cs="Times New Roman"/>
          <w:b/>
          <w:i/>
          <w:iCs/>
          <w:sz w:val="24"/>
          <w:szCs w:val="24"/>
          <w:u w:val="single"/>
        </w:rPr>
      </w:pPr>
      <w:r w:rsidRPr="005930F3">
        <w:rPr>
          <w:rFonts w:ascii="Times New Roman" w:hAnsi="Times New Roman" w:cs="Times New Roman"/>
          <w:sz w:val="24"/>
          <w:szCs w:val="24"/>
        </w:rPr>
        <w:t>Répondez en choisissant la ou les bonnes réponses :</w:t>
      </w:r>
    </w:p>
    <w:p w:rsidR="005930F3" w:rsidRPr="005930F3" w:rsidRDefault="005930F3" w:rsidP="009059A4">
      <w:pPr>
        <w:pStyle w:val="Paragraphedeliste"/>
        <w:numPr>
          <w:ilvl w:val="0"/>
          <w:numId w:val="115"/>
        </w:numPr>
        <w:bidi w:val="0"/>
        <w:spacing w:after="200" w:line="276" w:lineRule="auto"/>
      </w:pPr>
      <w:r w:rsidRPr="005930F3">
        <w:t>Les deux parties qui s’opposent dans le texte sont :</w:t>
      </w:r>
    </w:p>
    <w:p w:rsidR="005930F3" w:rsidRPr="00932894" w:rsidRDefault="005930F3" w:rsidP="009059A4">
      <w:pPr>
        <w:pStyle w:val="Paragraphedeliste"/>
        <w:numPr>
          <w:ilvl w:val="0"/>
          <w:numId w:val="113"/>
        </w:numPr>
        <w:bidi w:val="0"/>
        <w:spacing w:after="200" w:line="276" w:lineRule="auto"/>
        <w:rPr>
          <w:b/>
          <w:bCs/>
        </w:rPr>
      </w:pPr>
      <w:r w:rsidRPr="00932894">
        <w:rPr>
          <w:b/>
          <w:bCs/>
        </w:rPr>
        <w:t>Les français et les Algériens.</w:t>
      </w:r>
    </w:p>
    <w:p w:rsidR="005930F3" w:rsidRPr="005930F3" w:rsidRDefault="005930F3" w:rsidP="009059A4">
      <w:pPr>
        <w:pStyle w:val="Paragraphedeliste"/>
        <w:numPr>
          <w:ilvl w:val="0"/>
          <w:numId w:val="113"/>
        </w:numPr>
        <w:bidi w:val="0"/>
        <w:spacing w:after="200" w:line="276" w:lineRule="auto"/>
      </w:pPr>
      <w:r w:rsidRPr="005930F3">
        <w:t>Les Algériens et les Allemands.</w:t>
      </w:r>
    </w:p>
    <w:p w:rsidR="005930F3" w:rsidRPr="005930F3" w:rsidRDefault="005930F3" w:rsidP="009059A4">
      <w:pPr>
        <w:pStyle w:val="Paragraphedeliste"/>
        <w:numPr>
          <w:ilvl w:val="0"/>
          <w:numId w:val="113"/>
        </w:numPr>
        <w:bidi w:val="0"/>
        <w:spacing w:after="200" w:line="276" w:lineRule="auto"/>
      </w:pPr>
      <w:r w:rsidRPr="005930F3">
        <w:t>Les français et les Américains.</w:t>
      </w:r>
    </w:p>
    <w:p w:rsidR="005930F3" w:rsidRPr="005930F3" w:rsidRDefault="005930F3" w:rsidP="005930F3">
      <w:pPr>
        <w:rPr>
          <w:rFonts w:ascii="Times New Roman" w:hAnsi="Times New Roman" w:cs="Times New Roman"/>
          <w:sz w:val="24"/>
          <w:szCs w:val="24"/>
        </w:rPr>
      </w:pPr>
    </w:p>
    <w:p w:rsidR="005930F3" w:rsidRPr="005930F3" w:rsidRDefault="005930F3" w:rsidP="009059A4">
      <w:pPr>
        <w:pStyle w:val="Paragraphedeliste"/>
        <w:numPr>
          <w:ilvl w:val="0"/>
          <w:numId w:val="115"/>
        </w:numPr>
        <w:bidi w:val="0"/>
        <w:spacing w:after="200" w:line="276" w:lineRule="auto"/>
      </w:pPr>
      <w:r w:rsidRPr="005930F3">
        <w:t>Les troupes française sont dirigées par :</w:t>
      </w:r>
    </w:p>
    <w:p w:rsidR="005930F3" w:rsidRPr="005930F3" w:rsidRDefault="005930F3" w:rsidP="009059A4">
      <w:pPr>
        <w:pStyle w:val="Paragraphedeliste"/>
        <w:numPr>
          <w:ilvl w:val="0"/>
          <w:numId w:val="114"/>
        </w:numPr>
        <w:bidi w:val="0"/>
        <w:spacing w:after="200" w:line="276" w:lineRule="auto"/>
      </w:pPr>
      <w:r w:rsidRPr="005930F3">
        <w:t>Le général  Lacoste.</w:t>
      </w:r>
    </w:p>
    <w:p w:rsidR="005930F3" w:rsidRPr="00932894" w:rsidRDefault="005930F3" w:rsidP="009059A4">
      <w:pPr>
        <w:pStyle w:val="Paragraphedeliste"/>
        <w:numPr>
          <w:ilvl w:val="0"/>
          <w:numId w:val="114"/>
        </w:numPr>
        <w:bidi w:val="0"/>
        <w:spacing w:after="200" w:line="276" w:lineRule="auto"/>
        <w:rPr>
          <w:b/>
          <w:bCs/>
        </w:rPr>
      </w:pPr>
      <w:r w:rsidRPr="00932894">
        <w:rPr>
          <w:b/>
          <w:bCs/>
        </w:rPr>
        <w:t>Le général Massu.</w:t>
      </w:r>
    </w:p>
    <w:p w:rsidR="005930F3" w:rsidRPr="005930F3" w:rsidRDefault="005930F3" w:rsidP="009059A4">
      <w:pPr>
        <w:pStyle w:val="Paragraphedeliste"/>
        <w:numPr>
          <w:ilvl w:val="0"/>
          <w:numId w:val="114"/>
        </w:numPr>
        <w:bidi w:val="0"/>
        <w:spacing w:after="200" w:line="276" w:lineRule="auto"/>
      </w:pPr>
      <w:r w:rsidRPr="005930F3">
        <w:t>Le général Bigeard.</w:t>
      </w:r>
    </w:p>
    <w:p w:rsidR="005930F3" w:rsidRPr="005930F3" w:rsidRDefault="005930F3" w:rsidP="005930F3">
      <w:pPr>
        <w:pStyle w:val="Paragraphedeliste"/>
        <w:ind w:left="1440"/>
      </w:pPr>
    </w:p>
    <w:p w:rsidR="005930F3" w:rsidRPr="005930F3" w:rsidRDefault="005930F3" w:rsidP="009059A4">
      <w:pPr>
        <w:pStyle w:val="Paragraphedeliste"/>
        <w:numPr>
          <w:ilvl w:val="0"/>
          <w:numId w:val="115"/>
        </w:numPr>
        <w:bidi w:val="0"/>
        <w:spacing w:after="200" w:line="276" w:lineRule="auto"/>
      </w:pPr>
      <w:r w:rsidRPr="005930F3">
        <w:t>L’intention des français était :</w:t>
      </w:r>
    </w:p>
    <w:p w:rsidR="005930F3" w:rsidRPr="005930F3" w:rsidRDefault="005930F3" w:rsidP="009059A4">
      <w:pPr>
        <w:pStyle w:val="Paragraphedeliste"/>
        <w:numPr>
          <w:ilvl w:val="0"/>
          <w:numId w:val="116"/>
        </w:numPr>
        <w:bidi w:val="0"/>
        <w:spacing w:after="200" w:line="276" w:lineRule="auto"/>
      </w:pPr>
      <w:r w:rsidRPr="00932894">
        <w:rPr>
          <w:b/>
          <w:bCs/>
        </w:rPr>
        <w:t>les moudjahiddines</w:t>
      </w:r>
      <w:r w:rsidRPr="005930F3">
        <w:t>.</w:t>
      </w:r>
    </w:p>
    <w:p w:rsidR="005930F3" w:rsidRPr="005930F3" w:rsidRDefault="005930F3" w:rsidP="009059A4">
      <w:pPr>
        <w:pStyle w:val="Paragraphedeliste"/>
        <w:numPr>
          <w:ilvl w:val="0"/>
          <w:numId w:val="116"/>
        </w:numPr>
        <w:bidi w:val="0"/>
        <w:spacing w:after="200" w:line="276" w:lineRule="auto"/>
      </w:pPr>
      <w:r w:rsidRPr="005930F3">
        <w:t>les  civils Algériens.</w:t>
      </w:r>
    </w:p>
    <w:p w:rsidR="005930F3" w:rsidRPr="005930F3" w:rsidRDefault="005930F3" w:rsidP="009059A4">
      <w:pPr>
        <w:pStyle w:val="Paragraphedeliste"/>
        <w:numPr>
          <w:ilvl w:val="0"/>
          <w:numId w:val="116"/>
        </w:numPr>
        <w:bidi w:val="0"/>
        <w:spacing w:after="200" w:line="276" w:lineRule="auto"/>
      </w:pPr>
      <w:r w:rsidRPr="005930F3">
        <w:t>Les Français civils et les moudjahiddines Algériens.</w:t>
      </w:r>
    </w:p>
    <w:p w:rsidR="005930F3" w:rsidRPr="005930F3" w:rsidRDefault="005930F3" w:rsidP="005930F3">
      <w:pPr>
        <w:rPr>
          <w:rFonts w:ascii="Times New Roman" w:hAnsi="Times New Roman" w:cs="Times New Roman"/>
          <w:sz w:val="24"/>
          <w:szCs w:val="24"/>
        </w:rPr>
      </w:pPr>
    </w:p>
    <w:p w:rsidR="005930F3" w:rsidRPr="005930F3" w:rsidRDefault="005930F3" w:rsidP="005930F3">
      <w:pPr>
        <w:numPr>
          <w:ilvl w:val="0"/>
          <w:numId w:val="26"/>
        </w:numPr>
        <w:rPr>
          <w:rFonts w:ascii="Times New Roman" w:hAnsi="Times New Roman" w:cs="Times New Roman"/>
          <w:b/>
          <w:i/>
          <w:iCs/>
          <w:sz w:val="24"/>
          <w:szCs w:val="24"/>
          <w:u w:val="single"/>
        </w:rPr>
      </w:pPr>
      <w:r w:rsidRPr="005930F3">
        <w:rPr>
          <w:rFonts w:ascii="Times New Roman" w:hAnsi="Times New Roman" w:cs="Times New Roman"/>
          <w:b/>
          <w:i/>
          <w:iCs/>
          <w:sz w:val="24"/>
          <w:szCs w:val="24"/>
          <w:u w:val="single"/>
        </w:rPr>
        <w:t>Activité n°7 :</w:t>
      </w:r>
    </w:p>
    <w:p w:rsidR="005930F3" w:rsidRDefault="005930F3" w:rsidP="009059A4">
      <w:pPr>
        <w:numPr>
          <w:ilvl w:val="0"/>
          <w:numId w:val="103"/>
        </w:numPr>
        <w:rPr>
          <w:rFonts w:ascii="Times New Roman" w:hAnsi="Times New Roman" w:cs="Times New Roman"/>
          <w:sz w:val="24"/>
          <w:szCs w:val="24"/>
        </w:rPr>
      </w:pPr>
      <w:r w:rsidRPr="005930F3">
        <w:rPr>
          <w:rFonts w:ascii="Times New Roman" w:hAnsi="Times New Roman" w:cs="Times New Roman"/>
          <w:sz w:val="24"/>
          <w:szCs w:val="24"/>
        </w:rPr>
        <w:t>Quel est le temps utilisé dans le texte ?</w:t>
      </w:r>
    </w:p>
    <w:p w:rsidR="00932894" w:rsidRPr="005930F3" w:rsidRDefault="00932894" w:rsidP="009059A4">
      <w:pPr>
        <w:numPr>
          <w:ilvl w:val="0"/>
          <w:numId w:val="117"/>
        </w:numPr>
        <w:rPr>
          <w:rFonts w:ascii="Times New Roman" w:hAnsi="Times New Roman" w:cs="Times New Roman"/>
          <w:sz w:val="24"/>
          <w:szCs w:val="24"/>
        </w:rPr>
      </w:pPr>
      <w:r>
        <w:rPr>
          <w:rFonts w:ascii="Times New Roman" w:hAnsi="Times New Roman" w:cs="Times New Roman"/>
          <w:sz w:val="24"/>
          <w:szCs w:val="24"/>
        </w:rPr>
        <w:t>Présent de l’indicatif</w:t>
      </w:r>
    </w:p>
    <w:p w:rsidR="005930F3" w:rsidRDefault="005930F3" w:rsidP="009059A4">
      <w:pPr>
        <w:numPr>
          <w:ilvl w:val="0"/>
          <w:numId w:val="103"/>
        </w:numPr>
        <w:rPr>
          <w:rFonts w:ascii="Times New Roman" w:hAnsi="Times New Roman" w:cs="Times New Roman"/>
          <w:sz w:val="24"/>
          <w:szCs w:val="24"/>
        </w:rPr>
      </w:pPr>
      <w:r w:rsidRPr="005930F3">
        <w:rPr>
          <w:rFonts w:ascii="Times New Roman" w:hAnsi="Times New Roman" w:cs="Times New Roman"/>
          <w:sz w:val="24"/>
          <w:szCs w:val="24"/>
        </w:rPr>
        <w:t>Quelle est sa valeur ?</w:t>
      </w:r>
    </w:p>
    <w:p w:rsidR="00932894" w:rsidRPr="005930F3" w:rsidRDefault="00932894" w:rsidP="009059A4">
      <w:pPr>
        <w:numPr>
          <w:ilvl w:val="0"/>
          <w:numId w:val="117"/>
        </w:numPr>
        <w:rPr>
          <w:rFonts w:ascii="Times New Roman" w:hAnsi="Times New Roman" w:cs="Times New Roman"/>
          <w:sz w:val="24"/>
          <w:szCs w:val="24"/>
        </w:rPr>
      </w:pPr>
      <w:r>
        <w:rPr>
          <w:rFonts w:ascii="Times New Roman" w:hAnsi="Times New Roman" w:cs="Times New Roman"/>
          <w:sz w:val="24"/>
          <w:szCs w:val="24"/>
        </w:rPr>
        <w:t>Historique.</w:t>
      </w:r>
    </w:p>
    <w:p w:rsidR="005930F3" w:rsidRDefault="005930F3" w:rsidP="009059A4">
      <w:pPr>
        <w:numPr>
          <w:ilvl w:val="0"/>
          <w:numId w:val="103"/>
        </w:numPr>
        <w:rPr>
          <w:rFonts w:ascii="Times New Roman" w:hAnsi="Times New Roman" w:cs="Times New Roman"/>
          <w:sz w:val="24"/>
          <w:szCs w:val="24"/>
        </w:rPr>
      </w:pPr>
      <w:r w:rsidRPr="005930F3">
        <w:rPr>
          <w:rFonts w:ascii="Times New Roman" w:hAnsi="Times New Roman" w:cs="Times New Roman"/>
          <w:sz w:val="24"/>
          <w:szCs w:val="24"/>
        </w:rPr>
        <w:t>L’auteur est-il objectif ou subjectif ? Justifiez votre réponse.</w:t>
      </w:r>
    </w:p>
    <w:p w:rsidR="00932894" w:rsidRDefault="00932894" w:rsidP="009059A4">
      <w:pPr>
        <w:numPr>
          <w:ilvl w:val="0"/>
          <w:numId w:val="117"/>
        </w:numPr>
        <w:rPr>
          <w:rFonts w:ascii="Times New Roman" w:hAnsi="Times New Roman" w:cs="Times New Roman"/>
          <w:sz w:val="24"/>
          <w:szCs w:val="24"/>
        </w:rPr>
      </w:pPr>
      <w:r>
        <w:rPr>
          <w:rFonts w:ascii="Times New Roman" w:hAnsi="Times New Roman" w:cs="Times New Roman"/>
          <w:sz w:val="24"/>
          <w:szCs w:val="24"/>
        </w:rPr>
        <w:t xml:space="preserve">L’auteur est objectif. </w:t>
      </w:r>
    </w:p>
    <w:p w:rsidR="00932894" w:rsidRPr="005930F3" w:rsidRDefault="00932894" w:rsidP="009059A4">
      <w:pPr>
        <w:numPr>
          <w:ilvl w:val="0"/>
          <w:numId w:val="117"/>
        </w:numPr>
        <w:rPr>
          <w:rFonts w:ascii="Times New Roman" w:hAnsi="Times New Roman" w:cs="Times New Roman"/>
          <w:sz w:val="24"/>
          <w:szCs w:val="24"/>
        </w:rPr>
      </w:pPr>
      <w:r>
        <w:rPr>
          <w:rFonts w:ascii="Times New Roman" w:hAnsi="Times New Roman" w:cs="Times New Roman"/>
          <w:sz w:val="24"/>
          <w:szCs w:val="24"/>
        </w:rPr>
        <w:t>Le texte est à la 3</w:t>
      </w:r>
      <w:r w:rsidRPr="00932894">
        <w:rPr>
          <w:rFonts w:ascii="Times New Roman" w:hAnsi="Times New Roman" w:cs="Times New Roman"/>
          <w:sz w:val="24"/>
          <w:szCs w:val="24"/>
          <w:vertAlign w:val="superscript"/>
        </w:rPr>
        <w:t>ème</w:t>
      </w:r>
      <w:r>
        <w:rPr>
          <w:rFonts w:ascii="Times New Roman" w:hAnsi="Times New Roman" w:cs="Times New Roman"/>
          <w:sz w:val="24"/>
          <w:szCs w:val="24"/>
        </w:rPr>
        <w:t xml:space="preserve"> personne, l’emploi de la tournure passive, et aussi un vocabulaire neutre.</w:t>
      </w:r>
    </w:p>
    <w:p w:rsidR="005930F3" w:rsidRPr="005930F3" w:rsidRDefault="005930F3" w:rsidP="005930F3">
      <w:pPr>
        <w:rPr>
          <w:rFonts w:ascii="Times New Roman" w:hAnsi="Times New Roman" w:cs="Times New Roman"/>
          <w:sz w:val="24"/>
          <w:szCs w:val="24"/>
        </w:rPr>
      </w:pPr>
    </w:p>
    <w:p w:rsidR="005930F3" w:rsidRDefault="005930F3" w:rsidP="005930F3">
      <w:pPr>
        <w:numPr>
          <w:ilvl w:val="0"/>
          <w:numId w:val="26"/>
        </w:numPr>
        <w:rPr>
          <w:rFonts w:ascii="Times New Roman" w:hAnsi="Times New Roman" w:cs="Times New Roman"/>
          <w:b/>
          <w:i/>
          <w:iCs/>
          <w:sz w:val="24"/>
          <w:szCs w:val="24"/>
          <w:u w:val="single"/>
        </w:rPr>
      </w:pPr>
      <w:r w:rsidRPr="005930F3">
        <w:rPr>
          <w:rFonts w:ascii="Times New Roman" w:hAnsi="Times New Roman" w:cs="Times New Roman"/>
          <w:b/>
          <w:i/>
          <w:iCs/>
          <w:sz w:val="24"/>
          <w:szCs w:val="24"/>
          <w:u w:val="single"/>
        </w:rPr>
        <w:t>Activité n°8 :</w:t>
      </w:r>
    </w:p>
    <w:p w:rsidR="005930F3" w:rsidRPr="005930F3" w:rsidRDefault="005930F3" w:rsidP="009059A4">
      <w:pPr>
        <w:numPr>
          <w:ilvl w:val="0"/>
          <w:numId w:val="103"/>
        </w:numPr>
        <w:rPr>
          <w:rFonts w:ascii="Times New Roman" w:hAnsi="Times New Roman" w:cs="Times New Roman"/>
          <w:b/>
          <w:i/>
          <w:iCs/>
          <w:sz w:val="24"/>
          <w:szCs w:val="24"/>
          <w:u w:val="single"/>
        </w:rPr>
      </w:pPr>
      <w:r w:rsidRPr="005930F3">
        <w:rPr>
          <w:rFonts w:ascii="Times New Roman" w:hAnsi="Times New Roman" w:cs="Times New Roman"/>
          <w:b/>
          <w:sz w:val="24"/>
          <w:szCs w:val="24"/>
        </w:rPr>
        <w:t>Remplissez  le tableau suivant :</w:t>
      </w:r>
    </w:p>
    <w:tbl>
      <w:tblPr>
        <w:tblpPr w:leftFromText="141" w:rightFromText="141" w:vertAnchor="text" w:horzAnchor="page" w:tblpX="1596" w:tblpY="15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0"/>
        <w:gridCol w:w="1566"/>
        <w:gridCol w:w="3402"/>
      </w:tblGrid>
      <w:tr w:rsidR="00F64531" w:rsidRPr="005930F3" w:rsidTr="00932894">
        <w:tc>
          <w:tcPr>
            <w:tcW w:w="2120" w:type="dxa"/>
          </w:tcPr>
          <w:p w:rsidR="00F64531" w:rsidRPr="005930F3" w:rsidRDefault="00F64531" w:rsidP="00932894">
            <w:pPr>
              <w:jc w:val="center"/>
              <w:rPr>
                <w:rFonts w:ascii="Times New Roman" w:hAnsi="Times New Roman" w:cs="Times New Roman"/>
                <w:b/>
                <w:sz w:val="24"/>
                <w:szCs w:val="24"/>
              </w:rPr>
            </w:pPr>
            <w:r w:rsidRPr="005930F3">
              <w:rPr>
                <w:rFonts w:ascii="Times New Roman" w:hAnsi="Times New Roman" w:cs="Times New Roman"/>
                <w:b/>
                <w:sz w:val="24"/>
                <w:szCs w:val="24"/>
              </w:rPr>
              <w:t>Faits</w:t>
            </w:r>
          </w:p>
        </w:tc>
        <w:tc>
          <w:tcPr>
            <w:tcW w:w="1566" w:type="dxa"/>
          </w:tcPr>
          <w:p w:rsidR="00F64531" w:rsidRPr="005930F3" w:rsidRDefault="00F64531" w:rsidP="00932894">
            <w:pPr>
              <w:jc w:val="center"/>
              <w:rPr>
                <w:rFonts w:ascii="Times New Roman" w:hAnsi="Times New Roman" w:cs="Times New Roman"/>
                <w:b/>
                <w:sz w:val="24"/>
                <w:szCs w:val="24"/>
              </w:rPr>
            </w:pPr>
            <w:r w:rsidRPr="005930F3">
              <w:rPr>
                <w:rFonts w:ascii="Times New Roman" w:hAnsi="Times New Roman" w:cs="Times New Roman"/>
                <w:b/>
                <w:sz w:val="24"/>
                <w:szCs w:val="24"/>
              </w:rPr>
              <w:t>Dates</w:t>
            </w:r>
          </w:p>
        </w:tc>
        <w:tc>
          <w:tcPr>
            <w:tcW w:w="3402" w:type="dxa"/>
          </w:tcPr>
          <w:p w:rsidR="00F64531" w:rsidRPr="005930F3" w:rsidRDefault="00F64531" w:rsidP="00932894">
            <w:pPr>
              <w:jc w:val="center"/>
              <w:rPr>
                <w:rFonts w:ascii="Times New Roman" w:hAnsi="Times New Roman" w:cs="Times New Roman"/>
                <w:b/>
                <w:sz w:val="24"/>
                <w:szCs w:val="24"/>
              </w:rPr>
            </w:pPr>
            <w:r w:rsidRPr="005930F3">
              <w:rPr>
                <w:rFonts w:ascii="Times New Roman" w:hAnsi="Times New Roman" w:cs="Times New Roman"/>
                <w:b/>
                <w:sz w:val="24"/>
                <w:szCs w:val="24"/>
              </w:rPr>
              <w:t>Conséquences</w:t>
            </w:r>
          </w:p>
        </w:tc>
      </w:tr>
      <w:tr w:rsidR="00F64531" w:rsidRPr="005930F3" w:rsidTr="00932894">
        <w:tc>
          <w:tcPr>
            <w:tcW w:w="2120" w:type="dxa"/>
          </w:tcPr>
          <w:p w:rsidR="00F64531" w:rsidRPr="005930F3" w:rsidRDefault="00F64531" w:rsidP="00932894">
            <w:pPr>
              <w:rPr>
                <w:rFonts w:ascii="Times New Roman" w:hAnsi="Times New Roman" w:cs="Times New Roman"/>
                <w:sz w:val="24"/>
                <w:szCs w:val="24"/>
              </w:rPr>
            </w:pPr>
          </w:p>
        </w:tc>
        <w:tc>
          <w:tcPr>
            <w:tcW w:w="1566" w:type="dxa"/>
          </w:tcPr>
          <w:p w:rsidR="00F64531" w:rsidRPr="005930F3" w:rsidRDefault="00F64531" w:rsidP="00932894">
            <w:pPr>
              <w:rPr>
                <w:rFonts w:ascii="Times New Roman" w:hAnsi="Times New Roman" w:cs="Times New Roman"/>
                <w:sz w:val="24"/>
                <w:szCs w:val="24"/>
              </w:rPr>
            </w:pPr>
          </w:p>
        </w:tc>
        <w:tc>
          <w:tcPr>
            <w:tcW w:w="3402" w:type="dxa"/>
          </w:tcPr>
          <w:p w:rsidR="00F64531" w:rsidRPr="005930F3" w:rsidRDefault="00F64531" w:rsidP="00932894">
            <w:pPr>
              <w:rPr>
                <w:rFonts w:ascii="Times New Roman" w:hAnsi="Times New Roman" w:cs="Times New Roman"/>
                <w:sz w:val="24"/>
                <w:szCs w:val="24"/>
              </w:rPr>
            </w:pPr>
          </w:p>
          <w:p w:rsidR="00F64531" w:rsidRPr="005930F3" w:rsidRDefault="00F64531" w:rsidP="00932894">
            <w:pPr>
              <w:rPr>
                <w:rFonts w:ascii="Times New Roman" w:hAnsi="Times New Roman" w:cs="Times New Roman"/>
                <w:sz w:val="24"/>
                <w:szCs w:val="24"/>
              </w:rPr>
            </w:pPr>
          </w:p>
        </w:tc>
      </w:tr>
    </w:tbl>
    <w:p w:rsidR="005930F3" w:rsidRDefault="005930F3" w:rsidP="005930F3">
      <w:pPr>
        <w:rPr>
          <w:rFonts w:ascii="Times New Roman" w:hAnsi="Times New Roman" w:cs="Times New Roman"/>
          <w:b/>
          <w:sz w:val="24"/>
          <w:szCs w:val="24"/>
        </w:rPr>
      </w:pPr>
    </w:p>
    <w:p w:rsidR="00F64531" w:rsidRDefault="00F64531" w:rsidP="005930F3">
      <w:pPr>
        <w:rPr>
          <w:rFonts w:ascii="Times New Roman" w:hAnsi="Times New Roman" w:cs="Times New Roman"/>
          <w:b/>
          <w:sz w:val="24"/>
          <w:szCs w:val="24"/>
        </w:rPr>
      </w:pPr>
    </w:p>
    <w:p w:rsidR="00F64531" w:rsidRDefault="00F64531" w:rsidP="005930F3">
      <w:pPr>
        <w:rPr>
          <w:rFonts w:ascii="Times New Roman" w:hAnsi="Times New Roman" w:cs="Times New Roman"/>
          <w:b/>
          <w:sz w:val="24"/>
          <w:szCs w:val="24"/>
        </w:rPr>
      </w:pPr>
    </w:p>
    <w:p w:rsidR="00F64531" w:rsidRPr="005930F3" w:rsidRDefault="00F64531" w:rsidP="005930F3">
      <w:pPr>
        <w:rPr>
          <w:rFonts w:ascii="Times New Roman" w:hAnsi="Times New Roman" w:cs="Times New Roman"/>
          <w:b/>
          <w:sz w:val="24"/>
          <w:szCs w:val="24"/>
        </w:rPr>
      </w:pPr>
    </w:p>
    <w:p w:rsidR="005930F3" w:rsidRPr="00F64531" w:rsidRDefault="005930F3" w:rsidP="009059A4">
      <w:pPr>
        <w:numPr>
          <w:ilvl w:val="2"/>
          <w:numId w:val="105"/>
        </w:numPr>
        <w:ind w:left="1134"/>
        <w:rPr>
          <w:rFonts w:ascii="Times New Roman" w:hAnsi="Times New Roman" w:cs="Times New Roman"/>
          <w:b/>
          <w:sz w:val="24"/>
          <w:szCs w:val="24"/>
          <w:highlight w:val="cyan"/>
          <w:u w:val="single"/>
        </w:rPr>
      </w:pPr>
      <w:r w:rsidRPr="00F64531">
        <w:rPr>
          <w:rFonts w:ascii="Times New Roman" w:hAnsi="Times New Roman" w:cs="Times New Roman"/>
          <w:b/>
          <w:sz w:val="24"/>
          <w:szCs w:val="24"/>
          <w:highlight w:val="cyan"/>
          <w:u w:val="single"/>
        </w:rPr>
        <w:t xml:space="preserve">Synthèse </w:t>
      </w:r>
    </w:p>
    <w:p w:rsidR="005930F3" w:rsidRPr="00F64531" w:rsidRDefault="005930F3" w:rsidP="00F64531">
      <w:pPr>
        <w:numPr>
          <w:ilvl w:val="0"/>
          <w:numId w:val="26"/>
        </w:numPr>
        <w:rPr>
          <w:rFonts w:ascii="Times New Roman" w:hAnsi="Times New Roman" w:cs="Times New Roman"/>
          <w:b/>
          <w:i/>
          <w:iCs/>
          <w:sz w:val="24"/>
          <w:szCs w:val="24"/>
          <w:u w:val="single"/>
        </w:rPr>
      </w:pPr>
      <w:r w:rsidRPr="00F64531">
        <w:rPr>
          <w:rFonts w:ascii="Times New Roman" w:hAnsi="Times New Roman" w:cs="Times New Roman"/>
          <w:b/>
          <w:i/>
          <w:iCs/>
          <w:sz w:val="24"/>
          <w:szCs w:val="24"/>
          <w:u w:val="single"/>
        </w:rPr>
        <w:t>Activité n°9 :</w:t>
      </w:r>
    </w:p>
    <w:p w:rsidR="005930F3" w:rsidRPr="005930F3" w:rsidRDefault="005930F3" w:rsidP="009059A4">
      <w:pPr>
        <w:numPr>
          <w:ilvl w:val="0"/>
          <w:numId w:val="103"/>
        </w:numPr>
        <w:rPr>
          <w:rFonts w:ascii="Times New Roman" w:hAnsi="Times New Roman" w:cs="Times New Roman"/>
          <w:sz w:val="24"/>
          <w:szCs w:val="24"/>
        </w:rPr>
      </w:pPr>
      <w:r w:rsidRPr="005930F3">
        <w:rPr>
          <w:rFonts w:ascii="Times New Roman" w:hAnsi="Times New Roman" w:cs="Times New Roman"/>
          <w:sz w:val="24"/>
          <w:szCs w:val="24"/>
        </w:rPr>
        <w:t>Faites un compte rendu du texte puis exposez le oralement.</w:t>
      </w:r>
    </w:p>
    <w:p w:rsidR="00B11887" w:rsidRDefault="00B11887" w:rsidP="00B11887">
      <w:pPr>
        <w:tabs>
          <w:tab w:val="left" w:pos="6521"/>
        </w:tabs>
        <w:rPr>
          <w:rFonts w:ascii="Times New Roman" w:hAnsi="Times New Roman" w:cs="Times New Roman"/>
          <w:sz w:val="24"/>
          <w:szCs w:val="24"/>
        </w:rPr>
      </w:pPr>
    </w:p>
    <w:p w:rsidR="00975DBA" w:rsidRDefault="00975DBA" w:rsidP="00B11887">
      <w:pPr>
        <w:tabs>
          <w:tab w:val="left" w:pos="6521"/>
        </w:tabs>
        <w:rPr>
          <w:rFonts w:ascii="Times New Roman" w:hAnsi="Times New Roman" w:cs="Times New Roman"/>
          <w:sz w:val="24"/>
          <w:szCs w:val="24"/>
        </w:rPr>
      </w:pPr>
    </w:p>
    <w:p w:rsidR="00857F05" w:rsidRDefault="00857F05" w:rsidP="00975DBA">
      <w:pPr>
        <w:spacing w:after="0" w:line="240" w:lineRule="auto"/>
        <w:rPr>
          <w:rFonts w:ascii="Times New Roman" w:hAnsi="Times New Roman" w:cs="Times New Roman"/>
          <w:b/>
          <w:bCs/>
          <w:i/>
          <w:iCs/>
          <w:sz w:val="24"/>
          <w:szCs w:val="24"/>
          <w:u w:val="single"/>
        </w:rPr>
      </w:pPr>
    </w:p>
    <w:p w:rsidR="00975DBA" w:rsidRDefault="009B5977" w:rsidP="00975DBA">
      <w:pPr>
        <w:spacing w:after="0" w:line="240" w:lineRule="auto"/>
        <w:rPr>
          <w:rFonts w:ascii="Times New Roman" w:hAnsi="Times New Roman" w:cs="Times New Roman"/>
          <w:sz w:val="24"/>
          <w:szCs w:val="24"/>
        </w:rPr>
      </w:pPr>
      <w:r w:rsidRPr="009B5977">
        <w:rPr>
          <w:rFonts w:ascii="Times New Roman" w:hAnsi="Times New Roman" w:cs="Times New Roman"/>
          <w:b/>
          <w:bCs/>
          <w:i/>
          <w:iCs/>
          <w:noProof/>
          <w:sz w:val="24"/>
          <w:szCs w:val="24"/>
          <w:u w:val="single"/>
          <w:lang w:eastAsia="fr-FR"/>
        </w:rPr>
        <w:pict>
          <v:roundrect id="_x0000_s1167" style="position:absolute;margin-left:445.6pt;margin-top:3.55pt;width:93.05pt;height:42.1pt;z-index:251677184" arcsize="10923f" strokecolor="#92cddc" strokeweight="1pt">
            <v:fill color2="#b6dde8" focusposition="1" focussize="" focus="100%" type="gradient"/>
            <v:shadow on="t" type="perspective" color="#205867" opacity=".5" offset="1pt" offset2="-3pt"/>
            <v:textbox>
              <w:txbxContent>
                <w:p w:rsidR="002852F8" w:rsidRPr="00B32E6F" w:rsidRDefault="002852F8" w:rsidP="00975DBA">
                  <w:pPr>
                    <w:spacing w:after="0" w:line="240" w:lineRule="auto"/>
                    <w:rPr>
                      <w:rFonts w:ascii="Times New Roman" w:hAnsi="Times New Roman" w:cs="Times New Roman"/>
                    </w:rPr>
                  </w:pPr>
                  <w:r w:rsidRPr="00B32E6F">
                    <w:rPr>
                      <w:rFonts w:ascii="Times New Roman" w:hAnsi="Times New Roman" w:cs="Times New Roman"/>
                      <w:b/>
                      <w:bCs/>
                      <w:i/>
                      <w:iCs/>
                      <w:u w:val="single"/>
                    </w:rPr>
                    <w:t>Niveau</w:t>
                  </w:r>
                  <w:r w:rsidRPr="00B32E6F">
                    <w:rPr>
                      <w:rFonts w:ascii="Times New Roman" w:hAnsi="Times New Roman" w:cs="Times New Roman"/>
                    </w:rPr>
                    <w:t> : 3 as</w:t>
                  </w:r>
                </w:p>
                <w:p w:rsidR="002852F8" w:rsidRPr="00B32E6F" w:rsidRDefault="002852F8" w:rsidP="00975DBA">
                  <w:pPr>
                    <w:spacing w:after="0" w:line="240" w:lineRule="auto"/>
                    <w:rPr>
                      <w:rFonts w:ascii="Times New Roman" w:hAnsi="Times New Roman" w:cs="Times New Roman"/>
                    </w:rPr>
                  </w:pPr>
                  <w:r w:rsidRPr="00B32E6F">
                    <w:rPr>
                      <w:rFonts w:ascii="Times New Roman" w:hAnsi="Times New Roman" w:cs="Times New Roman"/>
                      <w:b/>
                      <w:bCs/>
                      <w:i/>
                      <w:iCs/>
                      <w:u w:val="single"/>
                    </w:rPr>
                    <w:t>Durée</w:t>
                  </w:r>
                  <w:r>
                    <w:rPr>
                      <w:rFonts w:ascii="Times New Roman" w:hAnsi="Times New Roman" w:cs="Times New Roman"/>
                    </w:rPr>
                    <w:t xml:space="preserve"> : 2 </w:t>
                  </w:r>
                  <w:r w:rsidRPr="00B32E6F">
                    <w:rPr>
                      <w:rFonts w:ascii="Times New Roman" w:hAnsi="Times New Roman" w:cs="Times New Roman"/>
                    </w:rPr>
                    <w:t>heure</w:t>
                  </w:r>
                  <w:r>
                    <w:rPr>
                      <w:rFonts w:ascii="Times New Roman" w:hAnsi="Times New Roman" w:cs="Times New Roman"/>
                    </w:rPr>
                    <w:t>s</w:t>
                  </w:r>
                </w:p>
              </w:txbxContent>
            </v:textbox>
          </v:roundrect>
        </w:pict>
      </w:r>
      <w:r w:rsidR="00975DBA" w:rsidRPr="006D385C">
        <w:rPr>
          <w:rFonts w:ascii="Times New Roman" w:hAnsi="Times New Roman" w:cs="Times New Roman"/>
          <w:b/>
          <w:bCs/>
          <w:i/>
          <w:iCs/>
          <w:sz w:val="24"/>
          <w:szCs w:val="24"/>
          <w:u w:val="single"/>
        </w:rPr>
        <w:t>Projet</w:t>
      </w:r>
      <w:r w:rsidR="00975DBA">
        <w:rPr>
          <w:rFonts w:ascii="Times New Roman" w:hAnsi="Times New Roman" w:cs="Times New Roman"/>
          <w:sz w:val="24"/>
          <w:szCs w:val="24"/>
        </w:rPr>
        <w:t> : Réaliser une recherche documentaire puis faire la synthèse de l’information.</w:t>
      </w:r>
    </w:p>
    <w:p w:rsidR="00975DBA" w:rsidRDefault="00975DBA" w:rsidP="00975DBA">
      <w:pPr>
        <w:tabs>
          <w:tab w:val="left" w:pos="8531"/>
        </w:tabs>
        <w:spacing w:after="0" w:line="240" w:lineRule="auto"/>
        <w:rPr>
          <w:rFonts w:ascii="Times New Roman" w:hAnsi="Times New Roman" w:cs="Times New Roman"/>
          <w:sz w:val="24"/>
          <w:szCs w:val="24"/>
        </w:rPr>
      </w:pPr>
      <w:r w:rsidRPr="006D385C">
        <w:rPr>
          <w:rFonts w:ascii="Times New Roman" w:hAnsi="Times New Roman" w:cs="Times New Roman"/>
          <w:b/>
          <w:bCs/>
          <w:i/>
          <w:iCs/>
          <w:sz w:val="24"/>
          <w:szCs w:val="24"/>
          <w:u w:val="single"/>
        </w:rPr>
        <w:t>Objet d’étude </w:t>
      </w:r>
      <w:r>
        <w:rPr>
          <w:rFonts w:ascii="Times New Roman" w:hAnsi="Times New Roman" w:cs="Times New Roman"/>
          <w:sz w:val="24"/>
          <w:szCs w:val="24"/>
        </w:rPr>
        <w:t>: Texte et documents d’Histoire.</w:t>
      </w:r>
      <w:r>
        <w:rPr>
          <w:rFonts w:ascii="Times New Roman" w:hAnsi="Times New Roman" w:cs="Times New Roman"/>
          <w:sz w:val="24"/>
          <w:szCs w:val="24"/>
        </w:rPr>
        <w:tab/>
      </w:r>
    </w:p>
    <w:p w:rsidR="00975DBA" w:rsidRDefault="00975DBA" w:rsidP="00975DBA">
      <w:pPr>
        <w:spacing w:after="0" w:line="240" w:lineRule="auto"/>
        <w:rPr>
          <w:rFonts w:ascii="Times New Roman" w:hAnsi="Times New Roman" w:cs="Times New Roman"/>
          <w:sz w:val="24"/>
          <w:szCs w:val="24"/>
        </w:rPr>
      </w:pPr>
      <w:r w:rsidRPr="006D385C">
        <w:rPr>
          <w:rFonts w:ascii="Times New Roman" w:hAnsi="Times New Roman" w:cs="Times New Roman"/>
          <w:b/>
          <w:bCs/>
          <w:i/>
          <w:iCs/>
          <w:sz w:val="24"/>
          <w:szCs w:val="24"/>
          <w:u w:val="single"/>
        </w:rPr>
        <w:t>Séquence</w:t>
      </w:r>
      <w:r>
        <w:rPr>
          <w:rFonts w:ascii="Times New Roman" w:hAnsi="Times New Roman" w:cs="Times New Roman"/>
          <w:sz w:val="24"/>
          <w:szCs w:val="24"/>
        </w:rPr>
        <w:t> : Analyser et commenter un fait d’Histoire.</w:t>
      </w:r>
    </w:p>
    <w:p w:rsidR="00975DBA" w:rsidRDefault="00975DBA" w:rsidP="00975DBA">
      <w:pPr>
        <w:spacing w:after="0" w:line="240" w:lineRule="auto"/>
        <w:rPr>
          <w:rFonts w:ascii="Times New Roman" w:hAnsi="Times New Roman" w:cs="Times New Roman"/>
          <w:b/>
          <w:bCs/>
          <w:color w:val="FF33CC"/>
          <w:sz w:val="24"/>
          <w:szCs w:val="24"/>
        </w:rPr>
      </w:pPr>
      <w:r w:rsidRPr="006D385C">
        <w:rPr>
          <w:rFonts w:ascii="Times New Roman" w:hAnsi="Times New Roman" w:cs="Times New Roman"/>
          <w:b/>
          <w:bCs/>
          <w:i/>
          <w:iCs/>
          <w:sz w:val="24"/>
          <w:szCs w:val="24"/>
          <w:u w:val="single"/>
        </w:rPr>
        <w:lastRenderedPageBreak/>
        <w:t>Séance</w:t>
      </w:r>
      <w:r>
        <w:rPr>
          <w:rFonts w:ascii="Times New Roman" w:hAnsi="Times New Roman" w:cs="Times New Roman"/>
          <w:sz w:val="24"/>
          <w:szCs w:val="24"/>
        </w:rPr>
        <w:t xml:space="preserve"> : </w:t>
      </w:r>
      <w:r>
        <w:rPr>
          <w:rFonts w:ascii="Times New Roman" w:hAnsi="Times New Roman" w:cs="Times New Roman"/>
          <w:b/>
          <w:bCs/>
          <w:color w:val="FF33CC"/>
          <w:sz w:val="24"/>
          <w:szCs w:val="24"/>
        </w:rPr>
        <w:t>Compréhension de l’écrit</w:t>
      </w:r>
    </w:p>
    <w:p w:rsidR="000B5A6E" w:rsidRDefault="00975DBA" w:rsidP="000B5A6E">
      <w:pPr>
        <w:rPr>
          <w:rFonts w:ascii="Times New Roman" w:hAnsi="Times New Roman" w:cs="Times New Roman"/>
          <w:bCs/>
          <w:sz w:val="24"/>
          <w:szCs w:val="24"/>
        </w:rPr>
      </w:pPr>
      <w:r w:rsidRPr="005930F3">
        <w:rPr>
          <w:rFonts w:ascii="Times New Roman" w:hAnsi="Times New Roman" w:cs="Times New Roman"/>
          <w:b/>
          <w:bCs/>
          <w:i/>
          <w:iCs/>
          <w:sz w:val="24"/>
          <w:szCs w:val="24"/>
          <w:u w:val="single"/>
        </w:rPr>
        <w:t>Support </w:t>
      </w:r>
      <w:r>
        <w:rPr>
          <w:rFonts w:ascii="Times New Roman" w:hAnsi="Times New Roman" w:cs="Times New Roman"/>
          <w:b/>
          <w:bCs/>
          <w:color w:val="FF33CC"/>
          <w:sz w:val="24"/>
          <w:szCs w:val="24"/>
        </w:rPr>
        <w:t>:</w:t>
      </w:r>
      <w:r w:rsidRPr="005930F3">
        <w:rPr>
          <w:rFonts w:ascii="Times New Roman" w:hAnsi="Times New Roman" w:cs="Times New Roman"/>
          <w:bCs/>
          <w:sz w:val="24"/>
          <w:szCs w:val="24"/>
        </w:rPr>
        <w:t xml:space="preserve"> </w:t>
      </w:r>
      <w:r w:rsidR="003C7355">
        <w:rPr>
          <w:rFonts w:ascii="Times New Roman" w:hAnsi="Times New Roman" w:cs="Times New Roman"/>
          <w:bCs/>
          <w:sz w:val="24"/>
          <w:szCs w:val="24"/>
        </w:rPr>
        <w:t>« </w:t>
      </w:r>
      <w:r w:rsidR="000B5A6E" w:rsidRPr="00120BFA">
        <w:rPr>
          <w:rFonts w:ascii="Times New Roman" w:hAnsi="Times New Roman" w:cs="Times New Roman"/>
          <w:b/>
          <w:sz w:val="24"/>
          <w:szCs w:val="24"/>
        </w:rPr>
        <w:t>une guerre sans merci</w:t>
      </w:r>
      <w:r w:rsidR="003C7355">
        <w:rPr>
          <w:rFonts w:ascii="Times New Roman" w:hAnsi="Times New Roman" w:cs="Times New Roman"/>
          <w:b/>
          <w:sz w:val="24"/>
          <w:szCs w:val="24"/>
        </w:rPr>
        <w:t> » </w:t>
      </w:r>
      <w:r w:rsidR="00120BFA" w:rsidRPr="003C7355">
        <w:rPr>
          <w:rFonts w:ascii="Times New Roman" w:hAnsi="Times New Roman" w:cs="Times New Roman"/>
          <w:bCs/>
          <w:sz w:val="24"/>
          <w:szCs w:val="24"/>
        </w:rPr>
        <w:t>page 45 (livre scolaire)</w:t>
      </w:r>
    </w:p>
    <w:p w:rsidR="00975DBA" w:rsidRPr="005930F3" w:rsidRDefault="00975DBA" w:rsidP="000B5A6E">
      <w:pPr>
        <w:rPr>
          <w:rFonts w:ascii="Times New Roman" w:hAnsi="Times New Roman" w:cs="Times New Roman"/>
          <w:bCs/>
          <w:sz w:val="24"/>
          <w:szCs w:val="24"/>
        </w:rPr>
      </w:pPr>
      <w:r w:rsidRPr="006D385C">
        <w:rPr>
          <w:rFonts w:ascii="Times New Roman" w:hAnsi="Times New Roman" w:cs="Times New Roman"/>
          <w:b/>
          <w:bCs/>
          <w:color w:val="FF33CC"/>
          <w:sz w:val="24"/>
          <w:szCs w:val="24"/>
          <w:u w:val="single"/>
        </w:rPr>
        <w:t>Objectifs</w:t>
      </w:r>
      <w:r>
        <w:rPr>
          <w:rFonts w:ascii="Times New Roman" w:hAnsi="Times New Roman" w:cs="Times New Roman"/>
          <w:b/>
          <w:bCs/>
          <w:color w:val="FF33CC"/>
          <w:sz w:val="24"/>
          <w:szCs w:val="24"/>
          <w:u w:val="single"/>
        </w:rPr>
        <w:t> :</w:t>
      </w:r>
    </w:p>
    <w:p w:rsidR="00975DBA" w:rsidRPr="003A16BD" w:rsidRDefault="009B5977" w:rsidP="009059A4">
      <w:pPr>
        <w:numPr>
          <w:ilvl w:val="0"/>
          <w:numId w:val="118"/>
        </w:numPr>
        <w:spacing w:line="240" w:lineRule="auto"/>
        <w:rPr>
          <w:rFonts w:ascii="Times New Roman" w:hAnsi="Times New Roman" w:cs="Times New Roman"/>
          <w:b/>
          <w:bCs/>
          <w:color w:val="002060"/>
          <w:sz w:val="24"/>
          <w:szCs w:val="24"/>
        </w:rPr>
      </w:pPr>
      <w:r w:rsidRPr="009B5977">
        <w:rPr>
          <w:rFonts w:ascii="Times New Roman" w:hAnsi="Times New Roman" w:cs="Times New Roman"/>
          <w:b/>
          <w:bCs/>
          <w:noProof/>
          <w:color w:val="FF33CC"/>
          <w:sz w:val="24"/>
          <w:szCs w:val="24"/>
          <w:lang w:eastAsia="fr-FR"/>
        </w:rPr>
        <w:pict>
          <v:rect id="_x0000_s1168" style="position:absolute;left:0;text-align:left;margin-left:18.05pt;margin-top:2.5pt;width:491.6pt;height:68pt;z-index:251678208" strokecolor="#f79646" strokeweight="2.5pt">
            <v:shadow color="#868686"/>
            <v:textbox style="mso-next-textbox:#_x0000_s1168">
              <w:txbxContent>
                <w:p w:rsidR="002852F8" w:rsidRPr="00F0674F" w:rsidRDefault="002852F8" w:rsidP="009059A4">
                  <w:pPr>
                    <w:numPr>
                      <w:ilvl w:val="0"/>
                      <w:numId w:val="119"/>
                    </w:numPr>
                    <w:autoSpaceDE w:val="0"/>
                    <w:autoSpaceDN w:val="0"/>
                    <w:adjustRightInd w:val="0"/>
                    <w:spacing w:after="0" w:line="240" w:lineRule="auto"/>
                    <w:rPr>
                      <w:rFonts w:ascii="Times New Roman" w:hAnsi="Times New Roman" w:cs="Times New Roman"/>
                      <w:sz w:val="24"/>
                      <w:szCs w:val="24"/>
                      <w:lang w:eastAsia="fr-FR"/>
                    </w:rPr>
                  </w:pPr>
                  <w:r w:rsidRPr="00F0674F">
                    <w:rPr>
                      <w:rFonts w:ascii="Times New Roman" w:hAnsi="Times New Roman" w:cs="Times New Roman"/>
                      <w:sz w:val="24"/>
                      <w:szCs w:val="24"/>
                      <w:lang w:eastAsia="fr-FR"/>
                    </w:rPr>
                    <w:t>Dégager le point de vue du narrateur</w:t>
                  </w:r>
                </w:p>
                <w:p w:rsidR="002852F8" w:rsidRPr="00F0674F" w:rsidRDefault="002852F8" w:rsidP="009059A4">
                  <w:pPr>
                    <w:numPr>
                      <w:ilvl w:val="0"/>
                      <w:numId w:val="119"/>
                    </w:numPr>
                    <w:autoSpaceDE w:val="0"/>
                    <w:autoSpaceDN w:val="0"/>
                    <w:adjustRightInd w:val="0"/>
                    <w:spacing w:after="0" w:line="240" w:lineRule="auto"/>
                    <w:rPr>
                      <w:rFonts w:ascii="Times New Roman" w:hAnsi="Times New Roman" w:cs="Times New Roman"/>
                      <w:sz w:val="24"/>
                      <w:szCs w:val="24"/>
                      <w:lang w:eastAsia="fr-FR"/>
                    </w:rPr>
                  </w:pPr>
                  <w:r w:rsidRPr="00F0674F">
                    <w:rPr>
                      <w:rFonts w:ascii="Times New Roman" w:hAnsi="Times New Roman" w:cs="Times New Roman"/>
                      <w:sz w:val="24"/>
                      <w:szCs w:val="24"/>
                      <w:lang w:eastAsia="fr-FR"/>
                    </w:rPr>
                    <w:t>Identifier la manifestation implicite du narrateur</w:t>
                  </w:r>
                </w:p>
                <w:p w:rsidR="002852F8" w:rsidRPr="00F0674F" w:rsidRDefault="002852F8" w:rsidP="009059A4">
                  <w:pPr>
                    <w:numPr>
                      <w:ilvl w:val="0"/>
                      <w:numId w:val="119"/>
                    </w:numPr>
                    <w:autoSpaceDE w:val="0"/>
                    <w:autoSpaceDN w:val="0"/>
                    <w:adjustRightInd w:val="0"/>
                    <w:spacing w:after="0" w:line="240" w:lineRule="auto"/>
                    <w:rPr>
                      <w:rFonts w:ascii="Times New Roman" w:hAnsi="Times New Roman" w:cs="Times New Roman"/>
                      <w:sz w:val="24"/>
                      <w:szCs w:val="24"/>
                      <w:lang w:eastAsia="fr-FR"/>
                    </w:rPr>
                  </w:pPr>
                  <w:r w:rsidRPr="00F0674F">
                    <w:rPr>
                      <w:rFonts w:ascii="Times New Roman" w:hAnsi="Times New Roman" w:cs="Times New Roman"/>
                      <w:sz w:val="24"/>
                      <w:szCs w:val="24"/>
                      <w:lang w:eastAsia="fr-FR"/>
                    </w:rPr>
                    <w:t>Repérer la technique d’analyse d’un fait historique</w:t>
                  </w:r>
                  <w:r w:rsidRPr="00F0674F">
                    <w:rPr>
                      <w:rFonts w:ascii="Times New Roman" w:hAnsi="Times New Roman" w:cs="Times New Roman"/>
                      <w:sz w:val="24"/>
                      <w:szCs w:val="24"/>
                    </w:rPr>
                    <w:t>.</w:t>
                  </w:r>
                </w:p>
                <w:p w:rsidR="002852F8" w:rsidRPr="00B828A1" w:rsidRDefault="002852F8" w:rsidP="00975DBA">
                  <w:pPr>
                    <w:pStyle w:val="Paragraphedeliste"/>
                    <w:bidi w:val="0"/>
                    <w:spacing w:after="120" w:line="276" w:lineRule="auto"/>
                  </w:pPr>
                </w:p>
                <w:p w:rsidR="002852F8" w:rsidRDefault="002852F8" w:rsidP="00975DBA">
                  <w:pPr>
                    <w:pStyle w:val="Paragraphedeliste"/>
                    <w:bidi w:val="0"/>
                    <w:spacing w:after="120" w:line="276" w:lineRule="auto"/>
                  </w:pPr>
                </w:p>
                <w:p w:rsidR="002852F8" w:rsidRPr="005005C5" w:rsidRDefault="002852F8" w:rsidP="00975DBA">
                  <w:pPr>
                    <w:autoSpaceDE w:val="0"/>
                    <w:autoSpaceDN w:val="0"/>
                    <w:adjustRightInd w:val="0"/>
                    <w:spacing w:after="0" w:line="240" w:lineRule="auto"/>
                    <w:rPr>
                      <w:rFonts w:ascii="Times New Roman" w:hAnsi="Times New Roman" w:cs="Times New Roman"/>
                      <w:sz w:val="24"/>
                      <w:szCs w:val="24"/>
                      <w:lang w:eastAsia="fr-FR"/>
                    </w:rPr>
                  </w:pPr>
                </w:p>
              </w:txbxContent>
            </v:textbox>
          </v:rect>
        </w:pict>
      </w:r>
      <w:r w:rsidR="00975DBA">
        <w:rPr>
          <w:rFonts w:ascii="Times New Roman" w:hAnsi="Times New Roman" w:cs="Times New Roman"/>
          <w:b/>
          <w:bCs/>
          <w:color w:val="002060"/>
          <w:sz w:val="24"/>
          <w:szCs w:val="24"/>
        </w:rPr>
        <w:t xml:space="preserve">                                                                                                                                                                                                                                                                                                                                                   </w:t>
      </w:r>
    </w:p>
    <w:p w:rsidR="00975DBA" w:rsidRDefault="00975DBA" w:rsidP="00975DBA">
      <w:pPr>
        <w:widowControl w:val="0"/>
        <w:autoSpaceDE w:val="0"/>
        <w:autoSpaceDN w:val="0"/>
        <w:adjustRightInd w:val="0"/>
        <w:spacing w:after="0" w:line="240" w:lineRule="auto"/>
        <w:rPr>
          <w:rFonts w:ascii="Times New Roman" w:hAnsi="Times New Roman" w:cs="Times New Roman"/>
          <w:color w:val="000000"/>
          <w:sz w:val="24"/>
          <w:szCs w:val="24"/>
        </w:rPr>
      </w:pPr>
    </w:p>
    <w:p w:rsidR="00975DBA" w:rsidRPr="00665256" w:rsidRDefault="00975DBA" w:rsidP="00975DBA">
      <w:pPr>
        <w:widowControl w:val="0"/>
        <w:autoSpaceDE w:val="0"/>
        <w:autoSpaceDN w:val="0"/>
        <w:adjustRightInd w:val="0"/>
        <w:spacing w:after="0" w:line="240" w:lineRule="auto"/>
        <w:rPr>
          <w:rFonts w:ascii="Times New Roman" w:hAnsi="Times New Roman" w:cs="Times New Roman"/>
          <w:color w:val="000000"/>
          <w:sz w:val="24"/>
          <w:szCs w:val="24"/>
        </w:rPr>
      </w:pPr>
    </w:p>
    <w:p w:rsidR="000B5A6E" w:rsidRDefault="000B5A6E" w:rsidP="00975DBA">
      <w:pPr>
        <w:autoSpaceDE w:val="0"/>
        <w:autoSpaceDN w:val="0"/>
        <w:adjustRightInd w:val="0"/>
        <w:spacing w:after="0" w:line="240" w:lineRule="auto"/>
        <w:rPr>
          <w:rFonts w:ascii="Times New Roman" w:hAnsi="Times New Roman" w:cs="Times New Roman"/>
          <w:b/>
          <w:bCs/>
          <w:i/>
          <w:iCs/>
          <w:color w:val="000000"/>
          <w:sz w:val="24"/>
          <w:szCs w:val="24"/>
          <w:u w:val="single"/>
        </w:rPr>
      </w:pPr>
    </w:p>
    <w:p w:rsidR="000B5A6E" w:rsidRDefault="000B5A6E" w:rsidP="00975DBA">
      <w:pPr>
        <w:autoSpaceDE w:val="0"/>
        <w:autoSpaceDN w:val="0"/>
        <w:adjustRightInd w:val="0"/>
        <w:spacing w:after="0" w:line="240" w:lineRule="auto"/>
        <w:rPr>
          <w:rFonts w:ascii="Times New Roman" w:hAnsi="Times New Roman" w:cs="Times New Roman"/>
          <w:b/>
          <w:bCs/>
          <w:i/>
          <w:iCs/>
          <w:color w:val="000000"/>
          <w:sz w:val="24"/>
          <w:szCs w:val="24"/>
          <w:u w:val="single"/>
        </w:rPr>
      </w:pPr>
    </w:p>
    <w:p w:rsidR="00975DBA" w:rsidRDefault="00975DBA" w:rsidP="00975DBA">
      <w:pPr>
        <w:autoSpaceDE w:val="0"/>
        <w:autoSpaceDN w:val="0"/>
        <w:adjustRightInd w:val="0"/>
        <w:spacing w:after="0" w:line="240" w:lineRule="auto"/>
        <w:rPr>
          <w:rFonts w:ascii="Times New Roman" w:hAnsi="Times New Roman" w:cs="Times New Roman"/>
          <w:color w:val="000000"/>
          <w:sz w:val="24"/>
          <w:szCs w:val="24"/>
        </w:rPr>
      </w:pPr>
      <w:r w:rsidRPr="006D385C">
        <w:rPr>
          <w:rFonts w:ascii="Times New Roman" w:hAnsi="Times New Roman" w:cs="Times New Roman"/>
          <w:b/>
          <w:bCs/>
          <w:i/>
          <w:iCs/>
          <w:color w:val="000000"/>
          <w:sz w:val="24"/>
          <w:szCs w:val="24"/>
          <w:u w:val="single"/>
        </w:rPr>
        <w:t>Plan d</w:t>
      </w:r>
      <w:r w:rsidRPr="0041637D">
        <w:rPr>
          <w:rFonts w:ascii="Times New Roman" w:hAnsi="Times New Roman" w:cs="Times New Roman"/>
          <w:b/>
          <w:bCs/>
          <w:i/>
          <w:iCs/>
          <w:color w:val="000000"/>
          <w:sz w:val="24"/>
          <w:szCs w:val="24"/>
          <w:u w:val="single"/>
        </w:rPr>
        <w:t>e la séance</w:t>
      </w:r>
      <w:r>
        <w:rPr>
          <w:rFonts w:ascii="Times New Roman" w:hAnsi="Times New Roman" w:cs="Times New Roman"/>
          <w:b/>
          <w:bCs/>
          <w:i/>
          <w:iCs/>
          <w:color w:val="000000"/>
          <w:sz w:val="24"/>
          <w:szCs w:val="24"/>
          <w:u w:val="single"/>
        </w:rPr>
        <w:t> </w:t>
      </w:r>
      <w:r w:rsidRPr="006162D3">
        <w:rPr>
          <w:rFonts w:ascii="Times New Roman" w:hAnsi="Times New Roman" w:cs="Times New Roman"/>
          <w:b/>
          <w:bCs/>
          <w:i/>
          <w:iCs/>
          <w:color w:val="000000"/>
          <w:sz w:val="24"/>
          <w:szCs w:val="24"/>
        </w:rPr>
        <w:t>:</w:t>
      </w:r>
      <w:r>
        <w:rPr>
          <w:rFonts w:ascii="Times New Roman" w:hAnsi="Times New Roman" w:cs="Times New Roman"/>
          <w:color w:val="000000"/>
          <w:sz w:val="24"/>
          <w:szCs w:val="24"/>
        </w:rPr>
        <w:t xml:space="preserve"> pré écoute- 1</w:t>
      </w:r>
      <w:r w:rsidRPr="00975DBA">
        <w:rPr>
          <w:rFonts w:ascii="Times New Roman" w:hAnsi="Times New Roman" w:cs="Times New Roman"/>
          <w:color w:val="000000"/>
          <w:sz w:val="24"/>
          <w:szCs w:val="24"/>
          <w:vertAlign w:val="superscript"/>
        </w:rPr>
        <w:t>ère</w:t>
      </w:r>
      <w:r>
        <w:rPr>
          <w:rFonts w:ascii="Times New Roman" w:hAnsi="Times New Roman" w:cs="Times New Roman"/>
          <w:color w:val="000000"/>
          <w:sz w:val="24"/>
          <w:szCs w:val="24"/>
        </w:rPr>
        <w:t xml:space="preserve"> écoute (activités)- 2</w:t>
      </w:r>
      <w:r w:rsidRPr="00975DBA">
        <w:rPr>
          <w:rFonts w:ascii="Times New Roman" w:hAnsi="Times New Roman" w:cs="Times New Roman"/>
          <w:color w:val="000000"/>
          <w:sz w:val="24"/>
          <w:szCs w:val="24"/>
          <w:vertAlign w:val="superscript"/>
        </w:rPr>
        <w:t>ème</w:t>
      </w:r>
      <w:r>
        <w:rPr>
          <w:rFonts w:ascii="Times New Roman" w:hAnsi="Times New Roman" w:cs="Times New Roman"/>
          <w:color w:val="000000"/>
          <w:sz w:val="24"/>
          <w:szCs w:val="24"/>
        </w:rPr>
        <w:t xml:space="preserve"> et 3</w:t>
      </w:r>
      <w:r w:rsidRPr="00975DBA">
        <w:rPr>
          <w:rFonts w:ascii="Times New Roman" w:hAnsi="Times New Roman" w:cs="Times New Roman"/>
          <w:color w:val="000000"/>
          <w:sz w:val="24"/>
          <w:szCs w:val="24"/>
          <w:vertAlign w:val="superscript"/>
        </w:rPr>
        <w:t>ème</w:t>
      </w:r>
      <w:r>
        <w:rPr>
          <w:rFonts w:ascii="Times New Roman" w:hAnsi="Times New Roman" w:cs="Times New Roman"/>
          <w:color w:val="000000"/>
          <w:sz w:val="24"/>
          <w:szCs w:val="24"/>
        </w:rPr>
        <w:t xml:space="preserve"> écoute (activités)- synthèse.</w:t>
      </w:r>
    </w:p>
    <w:p w:rsidR="00975DBA" w:rsidRPr="00A952C3" w:rsidRDefault="00975DBA" w:rsidP="00975DBA">
      <w:pPr>
        <w:autoSpaceDE w:val="0"/>
        <w:autoSpaceDN w:val="0"/>
        <w:adjustRightInd w:val="0"/>
        <w:spacing w:after="0" w:line="240" w:lineRule="auto"/>
        <w:rPr>
          <w:rFonts w:ascii="Times New Roman" w:hAnsi="Times New Roman" w:cs="Times New Roman"/>
          <w:sz w:val="24"/>
          <w:szCs w:val="24"/>
          <w:lang w:eastAsia="fr-FR"/>
        </w:rPr>
      </w:pPr>
    </w:p>
    <w:p w:rsidR="00975DBA" w:rsidRPr="00A952C3" w:rsidRDefault="00975DBA" w:rsidP="00975DBA">
      <w:pPr>
        <w:widowControl w:val="0"/>
        <w:autoSpaceDE w:val="0"/>
        <w:autoSpaceDN w:val="0"/>
        <w:adjustRightInd w:val="0"/>
        <w:spacing w:after="0" w:line="240" w:lineRule="auto"/>
        <w:ind w:left="720"/>
        <w:rPr>
          <w:rFonts w:ascii="Times New Roman" w:hAnsi="Times New Roman" w:cs="Times New Roman"/>
          <w:color w:val="000000"/>
          <w:sz w:val="24"/>
          <w:szCs w:val="24"/>
        </w:rPr>
      </w:pPr>
    </w:p>
    <w:p w:rsidR="00975DBA" w:rsidRDefault="00975DBA" w:rsidP="00975DBA">
      <w:pPr>
        <w:spacing w:after="120"/>
        <w:ind w:left="720" w:right="1474"/>
        <w:jc w:val="center"/>
        <w:rPr>
          <w:rFonts w:ascii="Times New Roman" w:hAnsi="Times New Roman" w:cs="Times New Roman"/>
          <w:b/>
          <w:bCs/>
          <w:i/>
          <w:iCs/>
          <w:sz w:val="24"/>
          <w:szCs w:val="24"/>
        </w:rPr>
      </w:pPr>
      <w:r w:rsidRPr="006D385C">
        <w:rPr>
          <w:rFonts w:ascii="Times New Roman" w:hAnsi="Times New Roman" w:cs="Times New Roman"/>
          <w:b/>
          <w:bCs/>
          <w:i/>
          <w:iCs/>
          <w:sz w:val="24"/>
          <w:szCs w:val="24"/>
          <w:highlight w:val="magenta"/>
          <w:u w:val="single"/>
        </w:rPr>
        <w:t>Déroulement de la séance</w:t>
      </w:r>
      <w:r>
        <w:rPr>
          <w:rFonts w:ascii="Times New Roman" w:hAnsi="Times New Roman" w:cs="Times New Roman"/>
          <w:b/>
          <w:bCs/>
          <w:i/>
          <w:iCs/>
          <w:sz w:val="24"/>
          <w:szCs w:val="24"/>
          <w:highlight w:val="magenta"/>
          <w:u w:val="single"/>
        </w:rPr>
        <w:t> </w:t>
      </w:r>
      <w:r w:rsidRPr="006162D3">
        <w:rPr>
          <w:rFonts w:ascii="Times New Roman" w:hAnsi="Times New Roman" w:cs="Times New Roman"/>
          <w:b/>
          <w:bCs/>
          <w:i/>
          <w:iCs/>
          <w:sz w:val="24"/>
          <w:szCs w:val="24"/>
        </w:rPr>
        <w:t>:</w:t>
      </w:r>
    </w:p>
    <w:p w:rsidR="00566BF1" w:rsidRPr="00566BF1" w:rsidRDefault="00566BF1" w:rsidP="00566BF1">
      <w:pPr>
        <w:spacing w:after="120"/>
        <w:ind w:left="720" w:right="1474"/>
        <w:rPr>
          <w:rFonts w:ascii="Times New Roman" w:hAnsi="Times New Roman" w:cs="Times New Roman"/>
          <w:b/>
          <w:bCs/>
          <w:sz w:val="24"/>
          <w:szCs w:val="24"/>
        </w:rPr>
      </w:pPr>
      <w:r>
        <w:rPr>
          <w:rFonts w:ascii="Times New Roman" w:hAnsi="Times New Roman" w:cs="Times New Roman"/>
          <w:b/>
          <w:bCs/>
          <w:i/>
          <w:iCs/>
          <w:sz w:val="24"/>
          <w:szCs w:val="24"/>
          <w:u w:val="single"/>
        </w:rPr>
        <w:t>Support </w:t>
      </w:r>
      <w:r w:rsidRPr="00566BF1">
        <w:rPr>
          <w:rFonts w:ascii="Times New Roman" w:hAnsi="Times New Roman" w:cs="Times New Roman"/>
          <w:b/>
          <w:bCs/>
          <w:sz w:val="24"/>
          <w:szCs w:val="24"/>
        </w:rPr>
        <w:t>: une guerre sans merci</w:t>
      </w:r>
    </w:p>
    <w:p w:rsidR="00566BF1" w:rsidRDefault="000B5A6E" w:rsidP="00566BF1">
      <w:pPr>
        <w:autoSpaceDE w:val="0"/>
        <w:autoSpaceDN w:val="0"/>
        <w:adjustRightInd w:val="0"/>
        <w:spacing w:after="0"/>
        <w:ind w:left="708" w:firstLine="708"/>
        <w:rPr>
          <w:rFonts w:ascii="Times New Roman" w:hAnsi="Times New Roman" w:cs="Times New Roman"/>
          <w:sz w:val="24"/>
          <w:szCs w:val="24"/>
          <w:lang w:eastAsia="fr-FR"/>
        </w:rPr>
      </w:pPr>
      <w:r w:rsidRPr="000B5A6E">
        <w:rPr>
          <w:rFonts w:ascii="Times New Roman" w:hAnsi="Times New Roman" w:cs="Times New Roman"/>
          <w:sz w:val="24"/>
          <w:szCs w:val="24"/>
          <w:lang w:eastAsia="fr-FR"/>
        </w:rPr>
        <w:t>L’affaire du coup d’éventail – le Dey avait frappé de légers coups de son chasse mouche</w:t>
      </w:r>
      <w:r w:rsidR="00566BF1">
        <w:rPr>
          <w:rFonts w:ascii="Times New Roman" w:hAnsi="Times New Roman" w:cs="Times New Roman"/>
          <w:sz w:val="24"/>
          <w:szCs w:val="24"/>
          <w:lang w:eastAsia="fr-FR"/>
        </w:rPr>
        <w:t xml:space="preserve"> </w:t>
      </w:r>
      <w:r w:rsidRPr="000B5A6E">
        <w:rPr>
          <w:rFonts w:ascii="Times New Roman" w:hAnsi="Times New Roman" w:cs="Times New Roman"/>
          <w:sz w:val="24"/>
          <w:szCs w:val="24"/>
          <w:lang w:eastAsia="fr-FR"/>
        </w:rPr>
        <w:t>le Consul français Duval qui l’avait offensé– racontée jadis par les manuels français ne fut, en réalité, qu’un</w:t>
      </w:r>
      <w:r w:rsidR="00566BF1">
        <w:rPr>
          <w:rFonts w:ascii="Times New Roman" w:hAnsi="Times New Roman" w:cs="Times New Roman"/>
          <w:sz w:val="24"/>
          <w:szCs w:val="24"/>
          <w:lang w:eastAsia="fr-FR"/>
        </w:rPr>
        <w:t xml:space="preserve"> </w:t>
      </w:r>
      <w:r w:rsidRPr="000B5A6E">
        <w:rPr>
          <w:rFonts w:ascii="Times New Roman" w:hAnsi="Times New Roman" w:cs="Times New Roman"/>
          <w:sz w:val="24"/>
          <w:szCs w:val="24"/>
          <w:lang w:eastAsia="fr-FR"/>
        </w:rPr>
        <w:t>alibi pour justifier l’expédition de Sidi</w:t>
      </w:r>
      <w:r w:rsidR="00566BF1">
        <w:rPr>
          <w:rFonts w:ascii="Times New Roman" w:hAnsi="Times New Roman" w:cs="Times New Roman"/>
          <w:sz w:val="24"/>
          <w:szCs w:val="24"/>
          <w:lang w:eastAsia="fr-FR"/>
        </w:rPr>
        <w:t xml:space="preserve"> </w:t>
      </w:r>
      <w:r w:rsidRPr="000B5A6E">
        <w:rPr>
          <w:rFonts w:ascii="Times New Roman" w:hAnsi="Times New Roman" w:cs="Times New Roman"/>
          <w:sz w:val="24"/>
          <w:szCs w:val="24"/>
          <w:lang w:eastAsia="fr-FR"/>
        </w:rPr>
        <w:t>Ferruch en 1830. Les véritables causes de la conquête furent tout autres. On peut en</w:t>
      </w:r>
      <w:r w:rsidR="00566BF1">
        <w:rPr>
          <w:rFonts w:ascii="Times New Roman" w:hAnsi="Times New Roman" w:cs="Times New Roman"/>
          <w:sz w:val="24"/>
          <w:szCs w:val="24"/>
          <w:lang w:eastAsia="fr-FR"/>
        </w:rPr>
        <w:t xml:space="preserve"> </w:t>
      </w:r>
      <w:r w:rsidRPr="000B5A6E">
        <w:rPr>
          <w:rFonts w:ascii="Times New Roman" w:hAnsi="Times New Roman" w:cs="Times New Roman"/>
          <w:sz w:val="24"/>
          <w:szCs w:val="24"/>
          <w:lang w:eastAsia="fr-FR"/>
        </w:rPr>
        <w:t>dénombrer plusieurs : les suites d’une affaire louche et malhonnête montée par des négociants, Bacri et Busnach, et des politiciens de Paris, concernant du blé vendu à la France entre 1793 et 1798 etresté impayé ; la prétention de posséder sans redevances le Bastion de France et le droit de souveraineté sur une partie de la côte orientale algérienne ; le désir de la monarchie de s’attacher une armée susceptible de l’aider à mater le peuple français en lui off</w:t>
      </w:r>
      <w:r w:rsidR="00566BF1">
        <w:rPr>
          <w:rFonts w:ascii="Times New Roman" w:hAnsi="Times New Roman" w:cs="Times New Roman"/>
          <w:sz w:val="24"/>
          <w:szCs w:val="24"/>
          <w:lang w:eastAsia="fr-FR"/>
        </w:rPr>
        <w:t>rant gloire et butin en Algérie</w:t>
      </w:r>
      <w:r w:rsidRPr="000B5A6E">
        <w:rPr>
          <w:rFonts w:ascii="Times New Roman" w:hAnsi="Times New Roman" w:cs="Times New Roman"/>
          <w:sz w:val="24"/>
          <w:szCs w:val="24"/>
          <w:lang w:eastAsia="fr-FR"/>
        </w:rPr>
        <w:t>; enfin les ambitions des théoriciens capitalistes pour qui ce « sera un pays neuf sur lequel le surplus de la population et de l’activité française pourra se</w:t>
      </w:r>
      <w:r w:rsidR="00566BF1">
        <w:rPr>
          <w:rFonts w:ascii="Times New Roman" w:hAnsi="Times New Roman" w:cs="Times New Roman"/>
          <w:sz w:val="24"/>
          <w:szCs w:val="24"/>
          <w:lang w:eastAsia="fr-FR"/>
        </w:rPr>
        <w:t xml:space="preserve"> </w:t>
      </w:r>
      <w:r w:rsidRPr="000B5A6E">
        <w:rPr>
          <w:rFonts w:ascii="Times New Roman" w:hAnsi="Times New Roman" w:cs="Times New Roman"/>
          <w:sz w:val="24"/>
          <w:szCs w:val="24"/>
          <w:lang w:eastAsia="fr-FR"/>
        </w:rPr>
        <w:t xml:space="preserve">répandre ». </w:t>
      </w:r>
    </w:p>
    <w:p w:rsidR="00566BF1" w:rsidRDefault="00566BF1" w:rsidP="00566BF1">
      <w:pPr>
        <w:autoSpaceDE w:val="0"/>
        <w:autoSpaceDN w:val="0"/>
        <w:adjustRightInd w:val="0"/>
        <w:spacing w:after="0"/>
        <w:ind w:left="708" w:firstLine="708"/>
        <w:rPr>
          <w:rFonts w:ascii="Times New Roman" w:hAnsi="Times New Roman" w:cs="Times New Roman"/>
          <w:sz w:val="24"/>
          <w:szCs w:val="24"/>
          <w:lang w:eastAsia="fr-FR"/>
        </w:rPr>
      </w:pPr>
    </w:p>
    <w:p w:rsidR="000B5A6E" w:rsidRPr="000B5A6E" w:rsidRDefault="000B5A6E" w:rsidP="00566BF1">
      <w:pPr>
        <w:autoSpaceDE w:val="0"/>
        <w:autoSpaceDN w:val="0"/>
        <w:adjustRightInd w:val="0"/>
        <w:spacing w:after="0"/>
        <w:ind w:left="708" w:firstLine="708"/>
        <w:rPr>
          <w:rFonts w:ascii="Times New Roman" w:hAnsi="Times New Roman" w:cs="Times New Roman"/>
          <w:sz w:val="24"/>
          <w:szCs w:val="24"/>
          <w:lang w:eastAsia="fr-FR"/>
        </w:rPr>
      </w:pPr>
      <w:r w:rsidRPr="000B5A6E">
        <w:rPr>
          <w:rFonts w:ascii="Times New Roman" w:hAnsi="Times New Roman" w:cs="Times New Roman"/>
          <w:sz w:val="24"/>
          <w:szCs w:val="24"/>
          <w:lang w:eastAsia="fr-FR"/>
        </w:rPr>
        <w:t xml:space="preserve">La guerre coloniale fut une guerre sans merci, inexpiable, sans loi, menée contre des Algériens tenus pour barbares par des officiers et des soldats qui n’avaient rien compris au caractère sacré de la résistance à l’envahisseur. Ne pouvant vaincre le peuple, Bugeaud chercha à le contraindre par la ruine et la famine. Lamoricière fit de la razzia la base de sa tactique : attaque par surprise d’une tribu provoquant la fuite, pêlemêle, des hommes, des femmes et des enfants sur qui l’on tirait </w:t>
      </w:r>
      <w:r w:rsidR="00566BF1">
        <w:rPr>
          <w:rFonts w:ascii="Times New Roman" w:hAnsi="Times New Roman" w:cs="Times New Roman"/>
          <w:sz w:val="24"/>
          <w:szCs w:val="24"/>
          <w:lang w:eastAsia="fr-FR"/>
        </w:rPr>
        <w:t xml:space="preserve">sans pitié; </w:t>
      </w:r>
      <w:r w:rsidRPr="000B5A6E">
        <w:rPr>
          <w:rFonts w:ascii="Times New Roman" w:hAnsi="Times New Roman" w:cs="Times New Roman"/>
          <w:sz w:val="24"/>
          <w:szCs w:val="24"/>
          <w:lang w:eastAsia="fr-FR"/>
        </w:rPr>
        <w:t>capture des troupeaux et pillage des biens. La razzia dégénéra en dévastation : il fallait détruire les moyens d’existence des Arabes. Montagnac écrivit en mars 1842 : « On tue, on égorge, les cris des épouvantés, des mourants se mêlent aux bruits des besti</w:t>
      </w:r>
      <w:r w:rsidR="00566BF1">
        <w:rPr>
          <w:rFonts w:ascii="Times New Roman" w:hAnsi="Times New Roman" w:cs="Times New Roman"/>
          <w:sz w:val="24"/>
          <w:szCs w:val="24"/>
          <w:lang w:eastAsia="fr-FR"/>
        </w:rPr>
        <w:t>aux qui mugissent de tous côtés</w:t>
      </w:r>
      <w:r w:rsidRPr="000B5A6E">
        <w:rPr>
          <w:rFonts w:ascii="Times New Roman" w:hAnsi="Times New Roman" w:cs="Times New Roman"/>
          <w:sz w:val="24"/>
          <w:szCs w:val="24"/>
          <w:lang w:eastAsia="fr-FR"/>
        </w:rPr>
        <w:t>; c’est un enfer où, au lieu du feu qui nous grille, la neige nous inonde. ». Et Saint</w:t>
      </w:r>
      <w:r w:rsidR="00566BF1">
        <w:rPr>
          <w:rFonts w:ascii="Times New Roman" w:hAnsi="Times New Roman" w:cs="Times New Roman"/>
          <w:sz w:val="24"/>
          <w:szCs w:val="24"/>
          <w:lang w:eastAsia="fr-FR"/>
        </w:rPr>
        <w:t xml:space="preserve"> </w:t>
      </w:r>
      <w:r w:rsidRPr="000B5A6E">
        <w:rPr>
          <w:rFonts w:ascii="Times New Roman" w:hAnsi="Times New Roman" w:cs="Times New Roman"/>
          <w:sz w:val="24"/>
          <w:szCs w:val="24"/>
          <w:lang w:eastAsia="fr-FR"/>
        </w:rPr>
        <w:t>Arnaud, en avril 1842 : « Nous sommes dans le centre des montagnes entre Miliana et Cherchell. Nous</w:t>
      </w:r>
      <w:r w:rsidR="00566BF1">
        <w:rPr>
          <w:rFonts w:ascii="Times New Roman" w:hAnsi="Times New Roman" w:cs="Times New Roman"/>
          <w:sz w:val="24"/>
          <w:szCs w:val="24"/>
          <w:lang w:eastAsia="fr-FR"/>
        </w:rPr>
        <w:t xml:space="preserve"> </w:t>
      </w:r>
      <w:r w:rsidRPr="000B5A6E">
        <w:rPr>
          <w:rFonts w:ascii="Times New Roman" w:hAnsi="Times New Roman" w:cs="Times New Roman"/>
          <w:sz w:val="24"/>
          <w:szCs w:val="24"/>
          <w:lang w:eastAsia="fr-FR"/>
        </w:rPr>
        <w:t>tirons peu de coups de fusils, nous brûlons tous les douars, tous les villages, toutes les cahutes » […]. En 1884, Cavaignac brûla des fagots devant une grotte où s’étaient réfugiés des membres de la</w:t>
      </w:r>
      <w:r w:rsidR="00566BF1">
        <w:rPr>
          <w:rFonts w:ascii="Times New Roman" w:hAnsi="Times New Roman" w:cs="Times New Roman"/>
          <w:sz w:val="24"/>
          <w:szCs w:val="24"/>
          <w:lang w:eastAsia="fr-FR"/>
        </w:rPr>
        <w:t xml:space="preserve"> </w:t>
      </w:r>
      <w:r w:rsidRPr="000B5A6E">
        <w:rPr>
          <w:rFonts w:ascii="Times New Roman" w:hAnsi="Times New Roman" w:cs="Times New Roman"/>
          <w:sz w:val="24"/>
          <w:szCs w:val="24"/>
          <w:lang w:eastAsia="fr-FR"/>
        </w:rPr>
        <w:t>tribu des Sbéahs : « … Presque tous, hommes, femmes, enfants, troupeaux y périrent. ». En 1845, Pélissier fit placer des fascines enflammées et entretenues devant les issues des grottes abritant les</w:t>
      </w:r>
      <w:r w:rsidR="00566BF1">
        <w:rPr>
          <w:rFonts w:ascii="Times New Roman" w:hAnsi="Times New Roman" w:cs="Times New Roman"/>
          <w:sz w:val="24"/>
          <w:szCs w:val="24"/>
          <w:lang w:eastAsia="fr-FR"/>
        </w:rPr>
        <w:t xml:space="preserve"> Ouled Riah</w:t>
      </w:r>
      <w:r w:rsidRPr="000B5A6E">
        <w:rPr>
          <w:rFonts w:ascii="Times New Roman" w:hAnsi="Times New Roman" w:cs="Times New Roman"/>
          <w:sz w:val="24"/>
          <w:szCs w:val="24"/>
          <w:lang w:eastAsia="fr-FR"/>
        </w:rPr>
        <w:t>; près de cinq cents, peut</w:t>
      </w:r>
      <w:r w:rsidR="00566BF1">
        <w:rPr>
          <w:rFonts w:ascii="Times New Roman" w:hAnsi="Times New Roman" w:cs="Times New Roman"/>
          <w:sz w:val="24"/>
          <w:szCs w:val="24"/>
          <w:lang w:eastAsia="fr-FR"/>
        </w:rPr>
        <w:t xml:space="preserve"> </w:t>
      </w:r>
      <w:r w:rsidRPr="000B5A6E">
        <w:rPr>
          <w:rFonts w:ascii="Times New Roman" w:hAnsi="Times New Roman" w:cs="Times New Roman"/>
          <w:sz w:val="24"/>
          <w:szCs w:val="24"/>
          <w:lang w:eastAsia="fr-FR"/>
        </w:rPr>
        <w:t>être mille cadavres furent trouvés. Au Dahra, Canrobert fit emmurer une caverne avec des pierres.</w:t>
      </w:r>
    </w:p>
    <w:p w:rsidR="000B5A6E" w:rsidRPr="00566BF1" w:rsidRDefault="000B5A6E" w:rsidP="00566BF1">
      <w:pPr>
        <w:autoSpaceDE w:val="0"/>
        <w:autoSpaceDN w:val="0"/>
        <w:adjustRightInd w:val="0"/>
        <w:spacing w:after="0" w:line="240" w:lineRule="auto"/>
        <w:ind w:left="708"/>
        <w:jc w:val="right"/>
        <w:rPr>
          <w:rFonts w:ascii="Times New Roman" w:hAnsi="Times New Roman" w:cs="Times New Roman"/>
          <w:b/>
          <w:bCs/>
          <w:sz w:val="24"/>
          <w:szCs w:val="24"/>
          <w:lang w:eastAsia="fr-FR"/>
        </w:rPr>
      </w:pPr>
      <w:r w:rsidRPr="00566BF1">
        <w:rPr>
          <w:rFonts w:ascii="Times New Roman" w:hAnsi="Times New Roman" w:cs="Times New Roman"/>
          <w:b/>
          <w:bCs/>
          <w:sz w:val="24"/>
          <w:szCs w:val="24"/>
          <w:lang w:eastAsia="fr-FR"/>
        </w:rPr>
        <w:t>Mahfoud Kaddache, « La Conquête coloniale et la Résistance »,</w:t>
      </w:r>
    </w:p>
    <w:p w:rsidR="00566BF1" w:rsidRDefault="00566BF1" w:rsidP="00566BF1">
      <w:pPr>
        <w:autoSpaceDE w:val="0"/>
        <w:autoSpaceDN w:val="0"/>
        <w:adjustRightInd w:val="0"/>
        <w:spacing w:after="0" w:line="240" w:lineRule="auto"/>
        <w:ind w:left="708"/>
        <w:jc w:val="right"/>
        <w:rPr>
          <w:rFonts w:ascii="Times New Roman" w:hAnsi="Times New Roman" w:cs="Times New Roman"/>
          <w:b/>
          <w:bCs/>
          <w:sz w:val="24"/>
          <w:szCs w:val="24"/>
          <w:lang w:eastAsia="fr-FR"/>
        </w:rPr>
      </w:pPr>
      <w:r>
        <w:rPr>
          <w:rFonts w:ascii="Times New Roman" w:hAnsi="Times New Roman" w:cs="Times New Roman"/>
          <w:b/>
          <w:bCs/>
          <w:sz w:val="24"/>
          <w:szCs w:val="24"/>
          <w:lang w:eastAsia="fr-FR"/>
        </w:rPr>
        <w:t>d</w:t>
      </w:r>
      <w:r w:rsidRPr="00566BF1">
        <w:rPr>
          <w:rFonts w:ascii="Times New Roman" w:hAnsi="Times New Roman" w:cs="Times New Roman"/>
          <w:b/>
          <w:bCs/>
          <w:sz w:val="24"/>
          <w:szCs w:val="24"/>
          <w:lang w:eastAsia="fr-FR"/>
        </w:rPr>
        <w:t>ans</w:t>
      </w:r>
      <w:r w:rsidR="000B5A6E" w:rsidRPr="00566BF1">
        <w:rPr>
          <w:rFonts w:ascii="Times New Roman" w:hAnsi="Times New Roman" w:cs="Times New Roman"/>
          <w:b/>
          <w:bCs/>
          <w:sz w:val="24"/>
          <w:szCs w:val="24"/>
          <w:lang w:eastAsia="fr-FR"/>
        </w:rPr>
        <w:t xml:space="preserve"> ALGERIE, Editions Nathan</w:t>
      </w:r>
      <w:r>
        <w:rPr>
          <w:rFonts w:ascii="Times New Roman" w:hAnsi="Times New Roman" w:cs="Times New Roman"/>
          <w:b/>
          <w:bCs/>
          <w:sz w:val="24"/>
          <w:szCs w:val="24"/>
          <w:lang w:eastAsia="fr-FR"/>
        </w:rPr>
        <w:t>-</w:t>
      </w:r>
      <w:r w:rsidR="000B5A6E" w:rsidRPr="00566BF1">
        <w:rPr>
          <w:rFonts w:ascii="Times New Roman" w:hAnsi="Times New Roman" w:cs="Times New Roman"/>
          <w:b/>
          <w:bCs/>
          <w:sz w:val="24"/>
          <w:szCs w:val="24"/>
          <w:lang w:eastAsia="fr-FR"/>
        </w:rPr>
        <w:t>Enal</w:t>
      </w:r>
      <w:r w:rsidRPr="00566BF1">
        <w:rPr>
          <w:rFonts w:ascii="Times New Roman" w:hAnsi="Times New Roman" w:cs="Times New Roman"/>
          <w:b/>
          <w:bCs/>
          <w:sz w:val="24"/>
          <w:szCs w:val="24"/>
          <w:lang w:eastAsia="fr-FR"/>
        </w:rPr>
        <w:t>, 1988</w:t>
      </w:r>
      <w:r w:rsidR="000B5A6E" w:rsidRPr="00566BF1">
        <w:rPr>
          <w:rFonts w:ascii="Times New Roman" w:hAnsi="Times New Roman" w:cs="Times New Roman"/>
          <w:b/>
          <w:bCs/>
          <w:sz w:val="24"/>
          <w:szCs w:val="24"/>
          <w:lang w:eastAsia="fr-FR"/>
        </w:rPr>
        <w:t>.</w:t>
      </w:r>
    </w:p>
    <w:p w:rsidR="00566BF1" w:rsidRDefault="00566BF1" w:rsidP="00566BF1">
      <w:pPr>
        <w:rPr>
          <w:rFonts w:ascii="Times New Roman" w:hAnsi="Times New Roman" w:cs="Times New Roman"/>
          <w:sz w:val="24"/>
          <w:szCs w:val="24"/>
          <w:lang w:eastAsia="fr-FR"/>
        </w:rPr>
      </w:pPr>
    </w:p>
    <w:p w:rsidR="00975DBA" w:rsidRDefault="00975DBA" w:rsidP="00566BF1">
      <w:pPr>
        <w:jc w:val="center"/>
        <w:rPr>
          <w:rFonts w:ascii="Times New Roman" w:hAnsi="Times New Roman" w:cs="Times New Roman"/>
          <w:sz w:val="24"/>
          <w:szCs w:val="24"/>
          <w:lang w:eastAsia="fr-FR"/>
        </w:rPr>
      </w:pPr>
    </w:p>
    <w:p w:rsidR="00566BF1" w:rsidRDefault="00566BF1" w:rsidP="00566BF1">
      <w:pPr>
        <w:jc w:val="center"/>
        <w:rPr>
          <w:rFonts w:ascii="Times New Roman" w:hAnsi="Times New Roman" w:cs="Times New Roman"/>
          <w:sz w:val="24"/>
          <w:szCs w:val="24"/>
          <w:lang w:eastAsia="fr-FR"/>
        </w:rPr>
      </w:pPr>
    </w:p>
    <w:p w:rsidR="00566BF1" w:rsidRPr="00054EC5" w:rsidRDefault="00566BF1" w:rsidP="00566BF1">
      <w:pPr>
        <w:pStyle w:val="Paragraphedeliste"/>
        <w:numPr>
          <w:ilvl w:val="0"/>
          <w:numId w:val="32"/>
        </w:numPr>
        <w:bidi w:val="0"/>
        <w:spacing w:line="252" w:lineRule="auto"/>
        <w:rPr>
          <w:rFonts w:ascii="Book Antiqua" w:hAnsi="Book Antiqua"/>
        </w:rPr>
      </w:pPr>
      <w:r w:rsidRPr="00054EC5">
        <w:rPr>
          <w:rFonts w:ascii="Book Antiqua" w:hAnsi="Book Antiqua"/>
          <w:b/>
          <w:bCs/>
          <w:i/>
          <w:iCs/>
          <w:highlight w:val="cyan"/>
          <w:u w:val="single"/>
        </w:rPr>
        <w:t>Premier moment</w:t>
      </w:r>
      <w:r w:rsidRPr="00054EC5">
        <w:rPr>
          <w:rFonts w:ascii="Book Antiqua" w:hAnsi="Book Antiqua"/>
        </w:rPr>
        <w:t> :</w:t>
      </w:r>
    </w:p>
    <w:p w:rsidR="00566BF1" w:rsidRPr="00054EC5" w:rsidRDefault="00566BF1" w:rsidP="00566BF1">
      <w:pPr>
        <w:pStyle w:val="Paragraphedeliste"/>
        <w:rPr>
          <w:rFonts w:ascii="Book Antiqua" w:hAnsi="Book Antiqua"/>
        </w:rPr>
      </w:pPr>
    </w:p>
    <w:p w:rsidR="00566BF1" w:rsidRPr="00054EC5" w:rsidRDefault="00566BF1" w:rsidP="00566BF1">
      <w:pPr>
        <w:pStyle w:val="Paragraphedeliste"/>
        <w:numPr>
          <w:ilvl w:val="0"/>
          <w:numId w:val="31"/>
        </w:numPr>
        <w:bidi w:val="0"/>
        <w:spacing w:line="252" w:lineRule="auto"/>
        <w:rPr>
          <w:rFonts w:ascii="Book Antiqua" w:hAnsi="Book Antiqua"/>
        </w:rPr>
      </w:pPr>
      <w:r w:rsidRPr="00054EC5">
        <w:rPr>
          <w:rFonts w:ascii="Book Antiqua" w:hAnsi="Book Antiqua"/>
        </w:rPr>
        <w:lastRenderedPageBreak/>
        <w:t>Rappel de projet, introduire le thème, et les objectifs de la leçon.</w:t>
      </w:r>
    </w:p>
    <w:p w:rsidR="00566BF1" w:rsidRPr="00054EC5" w:rsidRDefault="00566BF1" w:rsidP="00566BF1">
      <w:pPr>
        <w:pStyle w:val="Paragraphedeliste"/>
        <w:rPr>
          <w:rFonts w:ascii="Book Antiqua" w:hAnsi="Book Antiqua"/>
        </w:rPr>
      </w:pPr>
    </w:p>
    <w:p w:rsidR="00566BF1" w:rsidRPr="00054EC5" w:rsidRDefault="00566BF1" w:rsidP="002434B8">
      <w:pPr>
        <w:pStyle w:val="Paragraphedeliste"/>
        <w:numPr>
          <w:ilvl w:val="3"/>
          <w:numId w:val="8"/>
        </w:numPr>
        <w:bidi w:val="0"/>
        <w:spacing w:line="252" w:lineRule="auto"/>
        <w:ind w:left="1134"/>
        <w:rPr>
          <w:rFonts w:ascii="Book Antiqua" w:hAnsi="Book Antiqua"/>
        </w:rPr>
      </w:pPr>
      <w:r>
        <w:rPr>
          <w:rFonts w:ascii="Book Antiqua" w:hAnsi="Book Antiqua"/>
          <w:b/>
          <w:bCs/>
          <w:i/>
          <w:iCs/>
          <w:u w:val="single"/>
        </w:rPr>
        <w:t>Lecture observation :</w:t>
      </w:r>
    </w:p>
    <w:p w:rsidR="00566BF1" w:rsidRDefault="00566BF1" w:rsidP="00566BF1">
      <w:pPr>
        <w:pStyle w:val="Paragraphedeliste"/>
        <w:numPr>
          <w:ilvl w:val="0"/>
          <w:numId w:val="18"/>
        </w:numPr>
        <w:bidi w:val="0"/>
        <w:spacing w:after="120" w:line="276" w:lineRule="auto"/>
        <w:rPr>
          <w:b/>
          <w:bCs/>
        </w:rPr>
      </w:pPr>
      <w:r>
        <w:rPr>
          <w:b/>
          <w:bCs/>
        </w:rPr>
        <w:t>Quels sont les éléments périphériques du texte ?</w:t>
      </w:r>
    </w:p>
    <w:p w:rsidR="00566BF1" w:rsidRPr="00BF2E5D" w:rsidRDefault="00566BF1" w:rsidP="002434B8">
      <w:pPr>
        <w:numPr>
          <w:ilvl w:val="0"/>
          <w:numId w:val="38"/>
        </w:numPr>
        <w:spacing w:after="0" w:line="240" w:lineRule="auto"/>
      </w:pPr>
      <w:r w:rsidRPr="00BF2E5D">
        <w:rPr>
          <w:rFonts w:ascii="Times New Roman" w:hAnsi="Times New Roman" w:cs="Times New Roman"/>
          <w:b/>
          <w:bCs/>
          <w:sz w:val="24"/>
          <w:szCs w:val="24"/>
          <w:u w:val="single"/>
        </w:rPr>
        <w:t>Titre</w:t>
      </w:r>
      <w:r>
        <w:t xml:space="preserve"> : </w:t>
      </w:r>
      <w:r w:rsidR="002434B8" w:rsidRPr="002434B8">
        <w:rPr>
          <w:rFonts w:ascii="Times New Roman" w:hAnsi="Times New Roman" w:cs="Times New Roman"/>
          <w:sz w:val="24"/>
          <w:szCs w:val="24"/>
        </w:rPr>
        <w:t>une guerre sans merci</w:t>
      </w:r>
    </w:p>
    <w:p w:rsidR="00566BF1" w:rsidRPr="002434B8" w:rsidRDefault="00566BF1" w:rsidP="002434B8">
      <w:pPr>
        <w:numPr>
          <w:ilvl w:val="0"/>
          <w:numId w:val="38"/>
        </w:numPr>
        <w:spacing w:after="0" w:line="240" w:lineRule="auto"/>
      </w:pPr>
      <w:r>
        <w:rPr>
          <w:rFonts w:ascii="Times New Roman" w:hAnsi="Times New Roman" w:cs="Times New Roman"/>
          <w:b/>
          <w:bCs/>
          <w:sz w:val="24"/>
          <w:szCs w:val="24"/>
          <w:u w:val="single"/>
        </w:rPr>
        <w:t>Auteur :</w:t>
      </w:r>
      <w:r w:rsidRPr="00BF2E5D">
        <w:rPr>
          <w:rFonts w:ascii="Times New Roman" w:hAnsi="Times New Roman" w:cs="Times New Roman"/>
          <w:i/>
          <w:iCs/>
          <w:sz w:val="24"/>
          <w:szCs w:val="24"/>
        </w:rPr>
        <w:t xml:space="preserve"> </w:t>
      </w:r>
      <w:r w:rsidR="002434B8" w:rsidRPr="002434B8">
        <w:rPr>
          <w:rFonts w:ascii="Times New Roman" w:hAnsi="Times New Roman" w:cs="Times New Roman"/>
          <w:sz w:val="24"/>
          <w:szCs w:val="24"/>
        </w:rPr>
        <w:t>Mahfoud KADDACHE</w:t>
      </w:r>
    </w:p>
    <w:p w:rsidR="002434B8" w:rsidRPr="002434B8" w:rsidRDefault="002434B8" w:rsidP="002434B8">
      <w:pPr>
        <w:numPr>
          <w:ilvl w:val="0"/>
          <w:numId w:val="38"/>
        </w:numPr>
        <w:spacing w:after="0"/>
        <w:rPr>
          <w:rFonts w:ascii="Times New Roman" w:hAnsi="Times New Roman" w:cs="Times New Roman"/>
          <w:sz w:val="24"/>
          <w:szCs w:val="24"/>
        </w:rPr>
      </w:pPr>
      <w:r w:rsidRPr="002434B8">
        <w:rPr>
          <w:rFonts w:ascii="Times New Roman" w:hAnsi="Times New Roman" w:cs="Times New Roman"/>
          <w:b/>
          <w:bCs/>
          <w:sz w:val="24"/>
          <w:szCs w:val="24"/>
          <w:u w:val="single"/>
        </w:rPr>
        <w:t>La source</w:t>
      </w:r>
      <w:r>
        <w:rPr>
          <w:rFonts w:ascii="Times New Roman" w:hAnsi="Times New Roman" w:cs="Times New Roman"/>
          <w:sz w:val="24"/>
          <w:szCs w:val="24"/>
        </w:rPr>
        <w:t xml:space="preserve"> : </w:t>
      </w:r>
      <w:r w:rsidRPr="002434B8">
        <w:rPr>
          <w:rFonts w:ascii="Times New Roman" w:hAnsi="Times New Roman" w:cs="Times New Roman"/>
          <w:sz w:val="24"/>
          <w:szCs w:val="24"/>
        </w:rPr>
        <w:t>La Conquête Coloniale et la Résistance,</w:t>
      </w:r>
      <w:r>
        <w:rPr>
          <w:rFonts w:ascii="Times New Roman" w:hAnsi="Times New Roman" w:cs="Times New Roman"/>
          <w:sz w:val="24"/>
          <w:szCs w:val="24"/>
        </w:rPr>
        <w:t xml:space="preserve"> </w:t>
      </w:r>
      <w:r w:rsidRPr="002434B8">
        <w:rPr>
          <w:rFonts w:ascii="Times New Roman" w:hAnsi="Times New Roman" w:cs="Times New Roman"/>
          <w:sz w:val="24"/>
          <w:szCs w:val="24"/>
        </w:rPr>
        <w:t>in ALGERIE, Editions Nathan-Enal, 198</w:t>
      </w:r>
      <w:r>
        <w:rPr>
          <w:rFonts w:ascii="Times New Roman" w:hAnsi="Times New Roman" w:cs="Times New Roman"/>
          <w:sz w:val="24"/>
          <w:szCs w:val="24"/>
        </w:rPr>
        <w:t>8</w:t>
      </w:r>
    </w:p>
    <w:p w:rsidR="002434B8" w:rsidRPr="002434B8" w:rsidRDefault="00566BF1" w:rsidP="002434B8">
      <w:pPr>
        <w:numPr>
          <w:ilvl w:val="0"/>
          <w:numId w:val="38"/>
        </w:numPr>
        <w:spacing w:after="0" w:line="240" w:lineRule="auto"/>
        <w:rPr>
          <w:rFonts w:ascii="Times New Roman" w:hAnsi="Times New Roman" w:cs="Times New Roman"/>
          <w:b/>
          <w:bCs/>
          <w:sz w:val="24"/>
          <w:szCs w:val="24"/>
          <w:u w:val="single"/>
        </w:rPr>
      </w:pPr>
      <w:r w:rsidRPr="002434B8">
        <w:rPr>
          <w:rFonts w:ascii="Times New Roman" w:hAnsi="Times New Roman" w:cs="Times New Roman"/>
          <w:b/>
          <w:bCs/>
          <w:sz w:val="24"/>
          <w:szCs w:val="24"/>
        </w:rPr>
        <w:t>2 §</w:t>
      </w:r>
    </w:p>
    <w:p w:rsidR="002434B8" w:rsidRPr="002434B8" w:rsidRDefault="00566BF1" w:rsidP="002434B8">
      <w:pPr>
        <w:numPr>
          <w:ilvl w:val="0"/>
          <w:numId w:val="38"/>
        </w:numPr>
        <w:spacing w:after="0" w:line="240" w:lineRule="auto"/>
        <w:rPr>
          <w:rFonts w:ascii="Times New Roman" w:hAnsi="Times New Roman" w:cs="Times New Roman"/>
          <w:b/>
          <w:bCs/>
          <w:sz w:val="24"/>
          <w:szCs w:val="24"/>
          <w:u w:val="single"/>
        </w:rPr>
      </w:pPr>
      <w:r w:rsidRPr="002434B8">
        <w:rPr>
          <w:rFonts w:ascii="Times New Roman" w:hAnsi="Times New Roman" w:cs="Times New Roman"/>
          <w:b/>
          <w:bCs/>
          <w:sz w:val="24"/>
          <w:szCs w:val="24"/>
          <w:u w:val="single"/>
        </w:rPr>
        <w:t>Les signes de ponctuations</w:t>
      </w:r>
      <w:r w:rsidRPr="002434B8">
        <w:rPr>
          <w:rFonts w:ascii="Times New Roman" w:hAnsi="Times New Roman" w:cs="Times New Roman"/>
          <w:sz w:val="24"/>
          <w:szCs w:val="24"/>
        </w:rPr>
        <w:t xml:space="preserve"> : </w:t>
      </w:r>
      <w:r w:rsidR="002434B8" w:rsidRPr="002434B8">
        <w:rPr>
          <w:rFonts w:ascii="Times New Roman" w:hAnsi="Times New Roman" w:cs="Times New Roman"/>
          <w:sz w:val="24"/>
          <w:szCs w:val="24"/>
        </w:rPr>
        <w:t>La ponctuation : les guillemets, les deux points, les dates.</w:t>
      </w:r>
    </w:p>
    <w:p w:rsidR="00566BF1" w:rsidRPr="00054EC5" w:rsidRDefault="00566BF1" w:rsidP="002434B8">
      <w:pPr>
        <w:pStyle w:val="Paragraphedeliste"/>
        <w:jc w:val="right"/>
        <w:rPr>
          <w:rFonts w:ascii="Book Antiqua" w:hAnsi="Book Antiqua"/>
          <w:lang w:bidi="ar-DZ"/>
        </w:rPr>
      </w:pPr>
    </w:p>
    <w:p w:rsidR="00566BF1" w:rsidRDefault="00566BF1" w:rsidP="002434B8">
      <w:pPr>
        <w:pStyle w:val="Paragraphedeliste"/>
        <w:numPr>
          <w:ilvl w:val="3"/>
          <w:numId w:val="8"/>
        </w:numPr>
        <w:bidi w:val="0"/>
        <w:spacing w:line="252" w:lineRule="auto"/>
        <w:ind w:left="1134"/>
        <w:rPr>
          <w:rFonts w:ascii="Book Antiqua" w:hAnsi="Book Antiqua"/>
        </w:rPr>
      </w:pPr>
      <w:r w:rsidRPr="00054EC5">
        <w:rPr>
          <w:rFonts w:ascii="Book Antiqua" w:hAnsi="Book Antiqua"/>
          <w:b/>
          <w:bCs/>
          <w:i/>
          <w:iCs/>
          <w:u w:val="single"/>
        </w:rPr>
        <w:t>Hypothèses de sens</w:t>
      </w:r>
      <w:r w:rsidRPr="00054EC5">
        <w:rPr>
          <w:rFonts w:ascii="Book Antiqua" w:hAnsi="Book Antiqua"/>
        </w:rPr>
        <w:t> :</w:t>
      </w:r>
    </w:p>
    <w:p w:rsidR="002434B8" w:rsidRPr="00054EC5" w:rsidRDefault="002434B8" w:rsidP="002434B8">
      <w:pPr>
        <w:pStyle w:val="Paragraphedeliste"/>
        <w:bidi w:val="0"/>
        <w:spacing w:line="252" w:lineRule="auto"/>
        <w:ind w:left="1134"/>
        <w:rPr>
          <w:rFonts w:ascii="Book Antiqua" w:hAnsi="Book Antiqua"/>
        </w:rPr>
      </w:pPr>
    </w:p>
    <w:p w:rsidR="002434B8" w:rsidRPr="002434B8" w:rsidRDefault="002434B8" w:rsidP="009059A4">
      <w:pPr>
        <w:numPr>
          <w:ilvl w:val="0"/>
          <w:numId w:val="103"/>
        </w:numPr>
        <w:spacing w:after="0"/>
        <w:rPr>
          <w:rFonts w:ascii="Times New Roman" w:hAnsi="Times New Roman" w:cs="Times New Roman"/>
          <w:sz w:val="24"/>
          <w:szCs w:val="24"/>
        </w:rPr>
      </w:pPr>
      <w:r w:rsidRPr="002434B8">
        <w:rPr>
          <w:rFonts w:ascii="Times New Roman" w:hAnsi="Times New Roman" w:cs="Times New Roman"/>
          <w:sz w:val="24"/>
          <w:szCs w:val="24"/>
        </w:rPr>
        <w:t>Quelles informations donnent le titre, le nom de l’auteur et la source du texte?</w:t>
      </w:r>
    </w:p>
    <w:p w:rsidR="002434B8" w:rsidRPr="002434B8" w:rsidRDefault="002434B8" w:rsidP="009059A4">
      <w:pPr>
        <w:numPr>
          <w:ilvl w:val="0"/>
          <w:numId w:val="120"/>
        </w:numPr>
        <w:spacing w:after="0"/>
        <w:rPr>
          <w:rFonts w:ascii="Times New Roman" w:hAnsi="Times New Roman" w:cs="Times New Roman"/>
          <w:sz w:val="24"/>
          <w:szCs w:val="24"/>
        </w:rPr>
      </w:pPr>
      <w:r w:rsidRPr="002434B8">
        <w:rPr>
          <w:rFonts w:ascii="Times New Roman" w:hAnsi="Times New Roman" w:cs="Times New Roman"/>
          <w:sz w:val="24"/>
          <w:szCs w:val="24"/>
        </w:rPr>
        <w:t>Texte historique qui parle de l’histoire de l’Algérie pendant les conquêtes coloniales.       </w:t>
      </w:r>
    </w:p>
    <w:p w:rsidR="00566BF1" w:rsidRPr="002434B8" w:rsidRDefault="00566BF1" w:rsidP="002434B8">
      <w:pPr>
        <w:pStyle w:val="Paragraphedeliste"/>
        <w:jc w:val="right"/>
        <w:rPr>
          <w:rFonts w:ascii="Book Antiqua" w:hAnsi="Book Antiqua"/>
        </w:rPr>
      </w:pPr>
    </w:p>
    <w:p w:rsidR="00566BF1" w:rsidRPr="00054EC5" w:rsidRDefault="00566BF1" w:rsidP="00566BF1">
      <w:pPr>
        <w:pStyle w:val="Paragraphedeliste"/>
        <w:numPr>
          <w:ilvl w:val="0"/>
          <w:numId w:val="32"/>
        </w:numPr>
        <w:bidi w:val="0"/>
        <w:spacing w:line="252" w:lineRule="auto"/>
        <w:rPr>
          <w:rFonts w:ascii="Book Antiqua" w:hAnsi="Book Antiqua"/>
        </w:rPr>
      </w:pPr>
      <w:r w:rsidRPr="00054EC5">
        <w:rPr>
          <w:rFonts w:ascii="Book Antiqua" w:hAnsi="Book Antiqua"/>
          <w:b/>
          <w:bCs/>
          <w:i/>
          <w:iCs/>
          <w:highlight w:val="cyan"/>
          <w:u w:val="single"/>
        </w:rPr>
        <w:t>Deuxième moment</w:t>
      </w:r>
      <w:r w:rsidRPr="00054EC5">
        <w:rPr>
          <w:rFonts w:ascii="Book Antiqua" w:hAnsi="Book Antiqua"/>
        </w:rPr>
        <w:t> :</w:t>
      </w:r>
    </w:p>
    <w:p w:rsidR="00566BF1" w:rsidRPr="00054EC5" w:rsidRDefault="00566BF1" w:rsidP="004A6815">
      <w:pPr>
        <w:pStyle w:val="Paragraphedeliste"/>
        <w:numPr>
          <w:ilvl w:val="3"/>
          <w:numId w:val="8"/>
        </w:numPr>
        <w:bidi w:val="0"/>
        <w:spacing w:line="252" w:lineRule="auto"/>
        <w:ind w:left="1134"/>
        <w:rPr>
          <w:rFonts w:ascii="Book Antiqua" w:hAnsi="Book Antiqua"/>
        </w:rPr>
      </w:pPr>
      <w:r w:rsidRPr="00054EC5">
        <w:rPr>
          <w:rFonts w:ascii="Book Antiqua" w:hAnsi="Book Antiqua"/>
          <w:b/>
          <w:bCs/>
          <w:i/>
          <w:iCs/>
          <w:u w:val="single"/>
        </w:rPr>
        <w:t>Lecture silencieuse</w:t>
      </w:r>
      <w:r w:rsidRPr="00054EC5">
        <w:rPr>
          <w:rFonts w:ascii="Book Antiqua" w:hAnsi="Book Antiqua"/>
        </w:rPr>
        <w:t> :</w:t>
      </w:r>
    </w:p>
    <w:p w:rsidR="00566BF1" w:rsidRPr="00054EC5" w:rsidRDefault="00566BF1" w:rsidP="00566BF1">
      <w:pPr>
        <w:pStyle w:val="Paragraphedeliste"/>
        <w:numPr>
          <w:ilvl w:val="0"/>
          <w:numId w:val="33"/>
        </w:numPr>
        <w:bidi w:val="0"/>
        <w:spacing w:line="252" w:lineRule="auto"/>
        <w:rPr>
          <w:rFonts w:ascii="Book Antiqua" w:hAnsi="Book Antiqua"/>
        </w:rPr>
      </w:pPr>
      <w:r w:rsidRPr="00054EC5">
        <w:rPr>
          <w:rFonts w:ascii="Book Antiqua" w:hAnsi="Book Antiqua"/>
        </w:rPr>
        <w:t>Observation et vérifications des hypothèses de sens.</w:t>
      </w:r>
    </w:p>
    <w:p w:rsidR="00566BF1" w:rsidRPr="00054EC5" w:rsidRDefault="00566BF1" w:rsidP="00566BF1">
      <w:pPr>
        <w:pStyle w:val="Paragraphedeliste"/>
        <w:rPr>
          <w:rFonts w:ascii="Book Antiqua" w:hAnsi="Book Antiqua"/>
          <w:b/>
          <w:bCs/>
          <w:i/>
          <w:iCs/>
          <w:u w:val="single"/>
        </w:rPr>
      </w:pPr>
    </w:p>
    <w:p w:rsidR="00566BF1" w:rsidRPr="00054EC5" w:rsidRDefault="00566BF1" w:rsidP="00566BF1">
      <w:pPr>
        <w:pStyle w:val="Paragraphedeliste"/>
        <w:numPr>
          <w:ilvl w:val="0"/>
          <w:numId w:val="32"/>
        </w:numPr>
        <w:bidi w:val="0"/>
        <w:spacing w:line="252" w:lineRule="auto"/>
        <w:rPr>
          <w:rFonts w:ascii="Book Antiqua" w:hAnsi="Book Antiqua"/>
          <w:b/>
          <w:bCs/>
          <w:i/>
          <w:iCs/>
          <w:u w:val="single"/>
        </w:rPr>
      </w:pPr>
      <w:r w:rsidRPr="00054EC5">
        <w:rPr>
          <w:rFonts w:ascii="Book Antiqua" w:hAnsi="Book Antiqua"/>
          <w:b/>
          <w:bCs/>
          <w:i/>
          <w:iCs/>
          <w:highlight w:val="cyan"/>
          <w:u w:val="single"/>
        </w:rPr>
        <w:t>Troisième moment</w:t>
      </w:r>
      <w:r w:rsidRPr="00054EC5">
        <w:rPr>
          <w:rFonts w:ascii="Book Antiqua" w:hAnsi="Book Antiqua"/>
          <w:b/>
          <w:bCs/>
          <w:i/>
          <w:iCs/>
          <w:u w:val="single"/>
        </w:rPr>
        <w:t> :</w:t>
      </w:r>
    </w:p>
    <w:p w:rsidR="00566BF1" w:rsidRPr="00054EC5" w:rsidRDefault="00566BF1" w:rsidP="004A6815">
      <w:pPr>
        <w:pStyle w:val="Paragraphedeliste"/>
        <w:numPr>
          <w:ilvl w:val="3"/>
          <w:numId w:val="8"/>
        </w:numPr>
        <w:bidi w:val="0"/>
        <w:spacing w:line="252" w:lineRule="auto"/>
        <w:ind w:left="1134"/>
        <w:rPr>
          <w:rFonts w:ascii="Book Antiqua" w:hAnsi="Book Antiqua"/>
        </w:rPr>
      </w:pPr>
      <w:r w:rsidRPr="00054EC5">
        <w:rPr>
          <w:rFonts w:ascii="Book Antiqua" w:hAnsi="Book Antiqua"/>
          <w:b/>
          <w:bCs/>
          <w:i/>
          <w:iCs/>
          <w:u w:val="single"/>
        </w:rPr>
        <w:t>Lecture analytique</w:t>
      </w:r>
      <w:r w:rsidRPr="00054EC5">
        <w:rPr>
          <w:rFonts w:ascii="Book Antiqua" w:hAnsi="Book Antiqua"/>
        </w:rPr>
        <w:t> :</w:t>
      </w:r>
      <w:r w:rsidRPr="00054EC5">
        <w:rPr>
          <w:rFonts w:ascii="Book Antiqua" w:hAnsi="Book Antiqua"/>
        </w:rPr>
        <w:br/>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CC99"/>
        <w:tblLook w:val="04A0"/>
      </w:tblPr>
      <w:tblGrid>
        <w:gridCol w:w="5064"/>
        <w:gridCol w:w="5456"/>
      </w:tblGrid>
      <w:tr w:rsidR="00566BF1" w:rsidRPr="00427331" w:rsidTr="004A6815">
        <w:tc>
          <w:tcPr>
            <w:tcW w:w="5064" w:type="dxa"/>
            <w:shd w:val="clear" w:color="auto" w:fill="FFCC99"/>
          </w:tcPr>
          <w:p w:rsidR="00566BF1" w:rsidRPr="00427331" w:rsidRDefault="00566BF1" w:rsidP="00175C7E">
            <w:pPr>
              <w:pStyle w:val="Corpsdetexte2"/>
              <w:spacing w:after="0"/>
              <w:jc w:val="center"/>
              <w:rPr>
                <w:rFonts w:ascii="Book Antiqua" w:hAnsi="Book Antiqua"/>
                <w:b/>
                <w:bCs/>
                <w:sz w:val="24"/>
                <w:szCs w:val="24"/>
              </w:rPr>
            </w:pPr>
            <w:r w:rsidRPr="00427331">
              <w:rPr>
                <w:rFonts w:ascii="Book Antiqua" w:hAnsi="Book Antiqua"/>
                <w:b/>
                <w:bCs/>
                <w:sz w:val="24"/>
                <w:szCs w:val="24"/>
              </w:rPr>
              <w:t>Questions :</w:t>
            </w:r>
          </w:p>
        </w:tc>
        <w:tc>
          <w:tcPr>
            <w:tcW w:w="5456" w:type="dxa"/>
            <w:shd w:val="clear" w:color="auto" w:fill="FFCC99"/>
          </w:tcPr>
          <w:p w:rsidR="00566BF1" w:rsidRPr="00427331" w:rsidRDefault="00566BF1" w:rsidP="00175C7E">
            <w:pPr>
              <w:pStyle w:val="Corpsdetexte2"/>
              <w:spacing w:after="0"/>
              <w:jc w:val="center"/>
              <w:rPr>
                <w:rFonts w:ascii="Book Antiqua" w:hAnsi="Book Antiqua"/>
                <w:b/>
                <w:bCs/>
                <w:sz w:val="24"/>
                <w:szCs w:val="24"/>
              </w:rPr>
            </w:pPr>
            <w:r w:rsidRPr="00427331">
              <w:rPr>
                <w:rFonts w:ascii="Book Antiqua" w:hAnsi="Book Antiqua"/>
                <w:b/>
                <w:bCs/>
                <w:sz w:val="24"/>
                <w:szCs w:val="24"/>
              </w:rPr>
              <w:t>Réponses :</w:t>
            </w:r>
          </w:p>
        </w:tc>
      </w:tr>
      <w:tr w:rsidR="00566BF1" w:rsidRPr="00427331" w:rsidTr="004A6815">
        <w:tc>
          <w:tcPr>
            <w:tcW w:w="5064" w:type="dxa"/>
            <w:shd w:val="clear" w:color="auto" w:fill="FFCC99"/>
          </w:tcPr>
          <w:p w:rsidR="00680954" w:rsidRDefault="00680954" w:rsidP="009059A4">
            <w:pPr>
              <w:numPr>
                <w:ilvl w:val="0"/>
                <w:numId w:val="121"/>
              </w:numPr>
              <w:autoSpaceDE w:val="0"/>
              <w:autoSpaceDN w:val="0"/>
              <w:adjustRightInd w:val="0"/>
              <w:spacing w:after="0" w:line="240" w:lineRule="auto"/>
              <w:ind w:left="283"/>
              <w:rPr>
                <w:rFonts w:ascii="Times New Roman" w:hAnsi="Times New Roman" w:cs="Times New Roman"/>
                <w:sz w:val="24"/>
                <w:szCs w:val="24"/>
                <w:lang w:eastAsia="fr-FR"/>
              </w:rPr>
            </w:pPr>
            <w:r w:rsidRPr="00680954">
              <w:rPr>
                <w:rFonts w:ascii="Times New Roman" w:hAnsi="Times New Roman" w:cs="Times New Roman"/>
                <w:sz w:val="24"/>
                <w:szCs w:val="24"/>
                <w:lang w:eastAsia="fr-FR"/>
              </w:rPr>
              <w:t>Dans ce texte, le narrateur raconte un fait historique : lequel ?</w:t>
            </w:r>
            <w:r>
              <w:rPr>
                <w:rFonts w:ascii="Times New Roman" w:hAnsi="Times New Roman" w:cs="Times New Roman"/>
                <w:sz w:val="24"/>
                <w:szCs w:val="24"/>
                <w:lang w:eastAsia="fr-FR"/>
              </w:rPr>
              <w:t xml:space="preserve"> </w:t>
            </w:r>
            <w:r w:rsidRPr="00680954">
              <w:rPr>
                <w:rFonts w:ascii="Times New Roman" w:hAnsi="Times New Roman" w:cs="Times New Roman"/>
                <w:sz w:val="24"/>
                <w:szCs w:val="24"/>
                <w:lang w:eastAsia="fr-FR"/>
              </w:rPr>
              <w:t>quand s’est</w:t>
            </w:r>
            <w:r>
              <w:rPr>
                <w:rFonts w:ascii="Times New Roman" w:hAnsi="Times New Roman" w:cs="Times New Roman"/>
                <w:sz w:val="24"/>
                <w:szCs w:val="24"/>
                <w:lang w:eastAsia="fr-FR"/>
              </w:rPr>
              <w:t>-</w:t>
            </w:r>
            <w:r w:rsidRPr="00680954">
              <w:rPr>
                <w:rFonts w:ascii="Times New Roman" w:hAnsi="Times New Roman" w:cs="Times New Roman"/>
                <w:sz w:val="24"/>
                <w:szCs w:val="24"/>
                <w:lang w:eastAsia="fr-FR"/>
              </w:rPr>
              <w:t>il</w:t>
            </w:r>
            <w:r>
              <w:rPr>
                <w:rFonts w:ascii="Times New Roman" w:hAnsi="Times New Roman" w:cs="Times New Roman"/>
                <w:sz w:val="24"/>
                <w:szCs w:val="24"/>
                <w:lang w:eastAsia="fr-FR"/>
              </w:rPr>
              <w:t xml:space="preserve"> </w:t>
            </w:r>
            <w:r w:rsidRPr="00680954">
              <w:rPr>
                <w:rFonts w:ascii="Times New Roman" w:hAnsi="Times New Roman" w:cs="Times New Roman"/>
                <w:sz w:val="24"/>
                <w:szCs w:val="24"/>
                <w:lang w:eastAsia="fr-FR"/>
              </w:rPr>
              <w:t>produit ?</w:t>
            </w:r>
          </w:p>
          <w:p w:rsidR="00680954" w:rsidRDefault="00680954" w:rsidP="00680954">
            <w:pPr>
              <w:autoSpaceDE w:val="0"/>
              <w:autoSpaceDN w:val="0"/>
              <w:adjustRightInd w:val="0"/>
              <w:spacing w:after="0" w:line="240" w:lineRule="auto"/>
              <w:ind w:left="283"/>
              <w:rPr>
                <w:rFonts w:ascii="Times New Roman" w:hAnsi="Times New Roman" w:cs="Times New Roman"/>
                <w:sz w:val="24"/>
                <w:szCs w:val="24"/>
                <w:lang w:eastAsia="fr-FR"/>
              </w:rPr>
            </w:pPr>
            <w:r w:rsidRPr="00680954">
              <w:rPr>
                <w:rFonts w:ascii="Times New Roman" w:hAnsi="Times New Roman" w:cs="Times New Roman"/>
                <w:sz w:val="24"/>
                <w:szCs w:val="24"/>
                <w:lang w:eastAsia="fr-FR"/>
              </w:rPr>
              <w:t>Relève deux expressions du texte qui désignent ce fait.</w:t>
            </w:r>
          </w:p>
          <w:p w:rsidR="00704387" w:rsidRDefault="00704387" w:rsidP="009059A4">
            <w:pPr>
              <w:numPr>
                <w:ilvl w:val="0"/>
                <w:numId w:val="121"/>
              </w:numPr>
              <w:autoSpaceDE w:val="0"/>
              <w:autoSpaceDN w:val="0"/>
              <w:adjustRightInd w:val="0"/>
              <w:spacing w:after="0" w:line="240" w:lineRule="auto"/>
              <w:ind w:left="283"/>
              <w:rPr>
                <w:rFonts w:ascii="Times New Roman" w:hAnsi="Times New Roman" w:cs="Times New Roman"/>
                <w:sz w:val="24"/>
                <w:szCs w:val="24"/>
                <w:lang w:eastAsia="fr-FR"/>
              </w:rPr>
            </w:pPr>
            <w:r w:rsidRPr="00680954">
              <w:rPr>
                <w:rFonts w:ascii="Times New Roman" w:hAnsi="Times New Roman" w:cs="Times New Roman"/>
                <w:sz w:val="24"/>
                <w:szCs w:val="24"/>
              </w:rPr>
              <w:t>Comment les Français ont-ils justifié l’invasion de l’Algérie ?</w:t>
            </w:r>
          </w:p>
          <w:p w:rsidR="00704387" w:rsidRDefault="00704387" w:rsidP="00704387">
            <w:pPr>
              <w:autoSpaceDE w:val="0"/>
              <w:autoSpaceDN w:val="0"/>
              <w:adjustRightInd w:val="0"/>
              <w:spacing w:after="0" w:line="240" w:lineRule="auto"/>
              <w:ind w:left="283"/>
              <w:rPr>
                <w:rFonts w:ascii="Times New Roman" w:hAnsi="Times New Roman" w:cs="Times New Roman"/>
                <w:sz w:val="24"/>
                <w:szCs w:val="24"/>
                <w:lang w:eastAsia="fr-FR"/>
              </w:rPr>
            </w:pPr>
          </w:p>
          <w:p w:rsidR="00704387" w:rsidRDefault="00704387" w:rsidP="00704387">
            <w:pPr>
              <w:autoSpaceDE w:val="0"/>
              <w:autoSpaceDN w:val="0"/>
              <w:adjustRightInd w:val="0"/>
              <w:spacing w:after="0" w:line="240" w:lineRule="auto"/>
              <w:ind w:left="283"/>
              <w:rPr>
                <w:rFonts w:ascii="Times New Roman" w:hAnsi="Times New Roman" w:cs="Times New Roman"/>
                <w:sz w:val="24"/>
                <w:szCs w:val="24"/>
                <w:lang w:eastAsia="fr-FR"/>
              </w:rPr>
            </w:pPr>
          </w:p>
          <w:p w:rsidR="00704387" w:rsidRPr="00704387" w:rsidRDefault="00704387" w:rsidP="009059A4">
            <w:pPr>
              <w:numPr>
                <w:ilvl w:val="0"/>
                <w:numId w:val="121"/>
              </w:numPr>
              <w:autoSpaceDE w:val="0"/>
              <w:autoSpaceDN w:val="0"/>
              <w:adjustRightInd w:val="0"/>
              <w:spacing w:after="0" w:line="240" w:lineRule="auto"/>
              <w:ind w:left="283"/>
              <w:rPr>
                <w:rFonts w:ascii="Times New Roman" w:hAnsi="Times New Roman" w:cs="Times New Roman"/>
                <w:sz w:val="24"/>
                <w:szCs w:val="24"/>
                <w:lang w:eastAsia="fr-FR"/>
              </w:rPr>
            </w:pPr>
            <w:r w:rsidRPr="00704387">
              <w:rPr>
                <w:rFonts w:ascii="Times New Roman" w:hAnsi="Times New Roman" w:cs="Times New Roman"/>
                <w:sz w:val="24"/>
                <w:szCs w:val="24"/>
              </w:rPr>
              <w:t>L’auteur est-il de cet avis ? Quel terme utilise-t-il pour désigner le motif</w:t>
            </w:r>
            <w:r>
              <w:rPr>
                <w:rFonts w:ascii="Times New Roman" w:hAnsi="Times New Roman" w:cs="Times New Roman"/>
                <w:sz w:val="24"/>
                <w:szCs w:val="24"/>
                <w:lang w:eastAsia="fr-FR"/>
              </w:rPr>
              <w:t xml:space="preserve"> </w:t>
            </w:r>
            <w:r w:rsidRPr="00704387">
              <w:rPr>
                <w:rFonts w:ascii="Times New Roman" w:hAnsi="Times New Roman" w:cs="Times New Roman"/>
                <w:sz w:val="24"/>
                <w:szCs w:val="24"/>
              </w:rPr>
              <w:t>avancé par les Français ?</w:t>
            </w:r>
          </w:p>
          <w:p w:rsidR="00704387" w:rsidRDefault="00704387" w:rsidP="00704387">
            <w:pPr>
              <w:autoSpaceDE w:val="0"/>
              <w:autoSpaceDN w:val="0"/>
              <w:adjustRightInd w:val="0"/>
              <w:spacing w:after="0" w:line="240" w:lineRule="auto"/>
              <w:ind w:left="283"/>
              <w:rPr>
                <w:rFonts w:ascii="Times New Roman" w:hAnsi="Times New Roman" w:cs="Times New Roman"/>
                <w:sz w:val="24"/>
                <w:szCs w:val="24"/>
                <w:lang w:eastAsia="fr-FR"/>
              </w:rPr>
            </w:pPr>
          </w:p>
          <w:p w:rsidR="00680954" w:rsidRPr="00680954" w:rsidRDefault="00680954" w:rsidP="009059A4">
            <w:pPr>
              <w:numPr>
                <w:ilvl w:val="0"/>
                <w:numId w:val="121"/>
              </w:numPr>
              <w:autoSpaceDE w:val="0"/>
              <w:autoSpaceDN w:val="0"/>
              <w:adjustRightInd w:val="0"/>
              <w:spacing w:after="0" w:line="240" w:lineRule="auto"/>
              <w:ind w:left="283"/>
              <w:rPr>
                <w:rFonts w:ascii="Times New Roman" w:hAnsi="Times New Roman" w:cs="Times New Roman"/>
                <w:sz w:val="24"/>
                <w:szCs w:val="24"/>
                <w:lang w:eastAsia="fr-FR"/>
              </w:rPr>
            </w:pPr>
            <w:r w:rsidRPr="00680954">
              <w:rPr>
                <w:rFonts w:ascii="Times New Roman" w:hAnsi="Times New Roman" w:cs="Times New Roman"/>
                <w:sz w:val="24"/>
                <w:szCs w:val="24"/>
                <w:lang w:eastAsia="fr-FR"/>
              </w:rPr>
              <w:t>Cherche dans le dictionnaire le sens du mot « alibi » ; donne</w:t>
            </w:r>
            <w:r>
              <w:rPr>
                <w:rFonts w:ascii="Times New Roman" w:hAnsi="Times New Roman" w:cs="Times New Roman"/>
                <w:sz w:val="24"/>
                <w:szCs w:val="24"/>
                <w:lang w:eastAsia="fr-FR"/>
              </w:rPr>
              <w:t xml:space="preserve"> </w:t>
            </w:r>
            <w:r w:rsidRPr="00680954">
              <w:rPr>
                <w:rFonts w:ascii="Times New Roman" w:hAnsi="Times New Roman" w:cs="Times New Roman"/>
                <w:sz w:val="24"/>
                <w:szCs w:val="24"/>
                <w:lang w:eastAsia="fr-FR"/>
              </w:rPr>
              <w:t>son synonyme puis relève dans le 1 er paragraphe l’expression de</w:t>
            </w:r>
          </w:p>
          <w:p w:rsidR="004A6815" w:rsidRDefault="00680954" w:rsidP="004A6815">
            <w:pPr>
              <w:autoSpaceDE w:val="0"/>
              <w:autoSpaceDN w:val="0"/>
              <w:adjustRightInd w:val="0"/>
              <w:spacing w:after="0" w:line="240" w:lineRule="auto"/>
              <w:ind w:left="283"/>
              <w:rPr>
                <w:rFonts w:ascii="Times New Roman" w:hAnsi="Times New Roman" w:cs="Times New Roman"/>
                <w:sz w:val="24"/>
                <w:szCs w:val="24"/>
                <w:lang w:eastAsia="fr-FR"/>
              </w:rPr>
            </w:pPr>
            <w:r w:rsidRPr="00680954">
              <w:rPr>
                <w:rFonts w:ascii="Times New Roman" w:hAnsi="Times New Roman" w:cs="Times New Roman"/>
                <w:sz w:val="24"/>
                <w:szCs w:val="24"/>
                <w:lang w:eastAsia="fr-FR"/>
              </w:rPr>
              <w:t>sens contraire.</w:t>
            </w:r>
          </w:p>
          <w:p w:rsidR="004A6815" w:rsidRDefault="004A6815" w:rsidP="004A6815">
            <w:pPr>
              <w:autoSpaceDE w:val="0"/>
              <w:autoSpaceDN w:val="0"/>
              <w:adjustRightInd w:val="0"/>
              <w:spacing w:after="0" w:line="240" w:lineRule="auto"/>
              <w:ind w:left="283"/>
              <w:rPr>
                <w:rFonts w:ascii="Times New Roman" w:hAnsi="Times New Roman" w:cs="Times New Roman"/>
                <w:sz w:val="24"/>
                <w:szCs w:val="24"/>
                <w:lang w:eastAsia="fr-FR"/>
              </w:rPr>
            </w:pPr>
          </w:p>
          <w:p w:rsidR="004A6815" w:rsidRPr="00680954" w:rsidRDefault="004A6815" w:rsidP="009059A4">
            <w:pPr>
              <w:numPr>
                <w:ilvl w:val="0"/>
                <w:numId w:val="121"/>
              </w:numPr>
              <w:autoSpaceDE w:val="0"/>
              <w:autoSpaceDN w:val="0"/>
              <w:adjustRightInd w:val="0"/>
              <w:spacing w:after="0" w:line="240" w:lineRule="auto"/>
              <w:ind w:left="283"/>
              <w:rPr>
                <w:rFonts w:ascii="Times New Roman" w:hAnsi="Times New Roman" w:cs="Times New Roman"/>
                <w:sz w:val="24"/>
                <w:szCs w:val="24"/>
                <w:lang w:eastAsia="fr-FR"/>
              </w:rPr>
            </w:pPr>
            <w:r>
              <w:rPr>
                <w:rFonts w:ascii="Times New Roman" w:hAnsi="Times New Roman" w:cs="Times New Roman"/>
                <w:sz w:val="24"/>
                <w:szCs w:val="24"/>
                <w:lang w:eastAsia="fr-FR"/>
              </w:rPr>
              <w:t>« une guerre sans merci »</w:t>
            </w:r>
            <w:r w:rsidRPr="00680954">
              <w:rPr>
                <w:rFonts w:ascii="Times New Roman" w:hAnsi="Times New Roman" w:cs="Times New Roman"/>
                <w:sz w:val="24"/>
                <w:szCs w:val="24"/>
              </w:rPr>
              <w:t xml:space="preserve">Justifiez l’emploi </w:t>
            </w:r>
            <w:r>
              <w:rPr>
                <w:rFonts w:ascii="Times New Roman" w:hAnsi="Times New Roman" w:cs="Times New Roman"/>
                <w:sz w:val="24"/>
                <w:szCs w:val="24"/>
              </w:rPr>
              <w:t xml:space="preserve">de </w:t>
            </w:r>
            <w:r w:rsidRPr="00680954">
              <w:rPr>
                <w:rFonts w:ascii="Times New Roman" w:hAnsi="Times New Roman" w:cs="Times New Roman"/>
                <w:sz w:val="24"/>
                <w:szCs w:val="24"/>
              </w:rPr>
              <w:t>par l’auteur de cette expression ?</w:t>
            </w:r>
          </w:p>
          <w:p w:rsidR="00704387" w:rsidRDefault="00704387" w:rsidP="004A6815">
            <w:pPr>
              <w:autoSpaceDE w:val="0"/>
              <w:autoSpaceDN w:val="0"/>
              <w:adjustRightInd w:val="0"/>
              <w:spacing w:after="0" w:line="240" w:lineRule="auto"/>
              <w:ind w:left="283"/>
              <w:rPr>
                <w:rFonts w:ascii="Times New Roman" w:hAnsi="Times New Roman" w:cs="Times New Roman"/>
                <w:sz w:val="24"/>
                <w:szCs w:val="24"/>
                <w:lang w:eastAsia="fr-FR"/>
              </w:rPr>
            </w:pPr>
          </w:p>
          <w:p w:rsidR="004A6815" w:rsidRDefault="004A6815" w:rsidP="004A6815">
            <w:pPr>
              <w:autoSpaceDE w:val="0"/>
              <w:autoSpaceDN w:val="0"/>
              <w:adjustRightInd w:val="0"/>
              <w:spacing w:after="0" w:line="240" w:lineRule="auto"/>
              <w:ind w:left="283"/>
              <w:rPr>
                <w:rFonts w:ascii="Times New Roman" w:hAnsi="Times New Roman" w:cs="Times New Roman"/>
                <w:sz w:val="24"/>
                <w:szCs w:val="24"/>
                <w:lang w:eastAsia="fr-FR"/>
              </w:rPr>
            </w:pPr>
          </w:p>
          <w:p w:rsidR="004A6815" w:rsidRDefault="004A6815" w:rsidP="004A6815">
            <w:pPr>
              <w:autoSpaceDE w:val="0"/>
              <w:autoSpaceDN w:val="0"/>
              <w:adjustRightInd w:val="0"/>
              <w:spacing w:after="0" w:line="240" w:lineRule="auto"/>
              <w:ind w:left="283"/>
              <w:rPr>
                <w:rFonts w:ascii="Times New Roman" w:hAnsi="Times New Roman" w:cs="Times New Roman"/>
                <w:sz w:val="24"/>
                <w:szCs w:val="24"/>
                <w:lang w:eastAsia="fr-FR"/>
              </w:rPr>
            </w:pPr>
          </w:p>
          <w:p w:rsidR="004A6815" w:rsidRDefault="004A6815" w:rsidP="004A6815">
            <w:pPr>
              <w:autoSpaceDE w:val="0"/>
              <w:autoSpaceDN w:val="0"/>
              <w:adjustRightInd w:val="0"/>
              <w:spacing w:after="0" w:line="240" w:lineRule="auto"/>
              <w:ind w:left="283"/>
              <w:rPr>
                <w:rFonts w:ascii="Times New Roman" w:hAnsi="Times New Roman" w:cs="Times New Roman"/>
                <w:sz w:val="24"/>
                <w:szCs w:val="24"/>
                <w:lang w:eastAsia="fr-FR"/>
              </w:rPr>
            </w:pPr>
          </w:p>
          <w:p w:rsidR="004A6815" w:rsidRDefault="004A6815" w:rsidP="004A6815">
            <w:pPr>
              <w:autoSpaceDE w:val="0"/>
              <w:autoSpaceDN w:val="0"/>
              <w:adjustRightInd w:val="0"/>
              <w:spacing w:after="0" w:line="240" w:lineRule="auto"/>
              <w:ind w:left="283"/>
              <w:rPr>
                <w:rFonts w:ascii="Times New Roman" w:hAnsi="Times New Roman" w:cs="Times New Roman"/>
                <w:sz w:val="24"/>
                <w:szCs w:val="24"/>
                <w:lang w:eastAsia="fr-FR"/>
              </w:rPr>
            </w:pPr>
          </w:p>
          <w:p w:rsidR="00704387" w:rsidRPr="00704387" w:rsidRDefault="00704387" w:rsidP="009059A4">
            <w:pPr>
              <w:numPr>
                <w:ilvl w:val="0"/>
                <w:numId w:val="121"/>
              </w:numPr>
              <w:autoSpaceDE w:val="0"/>
              <w:autoSpaceDN w:val="0"/>
              <w:adjustRightInd w:val="0"/>
              <w:spacing w:after="0" w:line="240" w:lineRule="auto"/>
              <w:ind w:left="283"/>
              <w:rPr>
                <w:rFonts w:ascii="Times New Roman" w:hAnsi="Times New Roman" w:cs="Times New Roman"/>
                <w:sz w:val="24"/>
                <w:szCs w:val="24"/>
                <w:lang w:eastAsia="fr-FR"/>
              </w:rPr>
            </w:pPr>
            <w:r w:rsidRPr="00704387">
              <w:rPr>
                <w:rFonts w:ascii="Times New Roman" w:hAnsi="Times New Roman" w:cs="Times New Roman"/>
                <w:sz w:val="24"/>
                <w:szCs w:val="24"/>
              </w:rPr>
              <w:t>Quelles sont, pour l’auteur, les véritables causes de l’invasion de l’Algérie ?</w:t>
            </w:r>
          </w:p>
          <w:p w:rsidR="00704387" w:rsidRDefault="00704387" w:rsidP="003861E5">
            <w:pPr>
              <w:autoSpaceDE w:val="0"/>
              <w:autoSpaceDN w:val="0"/>
              <w:adjustRightInd w:val="0"/>
              <w:spacing w:after="0" w:line="240" w:lineRule="auto"/>
              <w:ind w:left="283"/>
              <w:rPr>
                <w:rFonts w:ascii="Times New Roman" w:hAnsi="Times New Roman" w:cs="Times New Roman"/>
                <w:sz w:val="24"/>
                <w:szCs w:val="24"/>
                <w:lang w:eastAsia="fr-FR"/>
              </w:rPr>
            </w:pPr>
          </w:p>
          <w:p w:rsidR="003861E5" w:rsidRDefault="003861E5" w:rsidP="003861E5">
            <w:pPr>
              <w:autoSpaceDE w:val="0"/>
              <w:autoSpaceDN w:val="0"/>
              <w:adjustRightInd w:val="0"/>
              <w:spacing w:after="0" w:line="240" w:lineRule="auto"/>
              <w:ind w:left="283"/>
              <w:rPr>
                <w:rFonts w:ascii="Times New Roman" w:hAnsi="Times New Roman" w:cs="Times New Roman"/>
                <w:sz w:val="24"/>
                <w:szCs w:val="24"/>
                <w:lang w:eastAsia="fr-FR"/>
              </w:rPr>
            </w:pPr>
          </w:p>
          <w:p w:rsidR="003861E5" w:rsidRDefault="003861E5" w:rsidP="003861E5">
            <w:pPr>
              <w:autoSpaceDE w:val="0"/>
              <w:autoSpaceDN w:val="0"/>
              <w:adjustRightInd w:val="0"/>
              <w:spacing w:after="0" w:line="240" w:lineRule="auto"/>
              <w:ind w:left="283"/>
              <w:rPr>
                <w:rFonts w:ascii="Times New Roman" w:hAnsi="Times New Roman" w:cs="Times New Roman"/>
                <w:sz w:val="24"/>
                <w:szCs w:val="24"/>
                <w:lang w:eastAsia="fr-FR"/>
              </w:rPr>
            </w:pPr>
          </w:p>
          <w:p w:rsidR="00704387" w:rsidRDefault="00704387" w:rsidP="00704387">
            <w:pPr>
              <w:autoSpaceDE w:val="0"/>
              <w:autoSpaceDN w:val="0"/>
              <w:adjustRightInd w:val="0"/>
              <w:spacing w:after="0" w:line="240" w:lineRule="auto"/>
              <w:ind w:left="283"/>
              <w:rPr>
                <w:rFonts w:ascii="Times New Roman" w:hAnsi="Times New Roman" w:cs="Times New Roman"/>
                <w:sz w:val="24"/>
                <w:szCs w:val="24"/>
                <w:lang w:eastAsia="fr-FR"/>
              </w:rPr>
            </w:pPr>
          </w:p>
          <w:p w:rsidR="003861E5" w:rsidRDefault="003861E5" w:rsidP="00704387">
            <w:pPr>
              <w:autoSpaceDE w:val="0"/>
              <w:autoSpaceDN w:val="0"/>
              <w:adjustRightInd w:val="0"/>
              <w:spacing w:after="0" w:line="240" w:lineRule="auto"/>
              <w:ind w:left="283"/>
              <w:rPr>
                <w:rFonts w:ascii="Times New Roman" w:hAnsi="Times New Roman" w:cs="Times New Roman"/>
                <w:sz w:val="24"/>
                <w:szCs w:val="24"/>
                <w:lang w:eastAsia="fr-FR"/>
              </w:rPr>
            </w:pPr>
          </w:p>
          <w:p w:rsidR="003861E5" w:rsidRDefault="003861E5" w:rsidP="00704387">
            <w:pPr>
              <w:autoSpaceDE w:val="0"/>
              <w:autoSpaceDN w:val="0"/>
              <w:adjustRightInd w:val="0"/>
              <w:spacing w:after="0" w:line="240" w:lineRule="auto"/>
              <w:ind w:left="283"/>
              <w:rPr>
                <w:rFonts w:ascii="Times New Roman" w:hAnsi="Times New Roman" w:cs="Times New Roman"/>
                <w:sz w:val="24"/>
                <w:szCs w:val="24"/>
                <w:lang w:eastAsia="fr-FR"/>
              </w:rPr>
            </w:pPr>
          </w:p>
          <w:p w:rsidR="00680954" w:rsidRPr="00704387" w:rsidRDefault="00680954" w:rsidP="009059A4">
            <w:pPr>
              <w:numPr>
                <w:ilvl w:val="0"/>
                <w:numId w:val="121"/>
              </w:numPr>
              <w:autoSpaceDE w:val="0"/>
              <w:autoSpaceDN w:val="0"/>
              <w:adjustRightInd w:val="0"/>
              <w:spacing w:after="0" w:line="240" w:lineRule="auto"/>
              <w:ind w:left="283"/>
              <w:rPr>
                <w:rFonts w:ascii="Times New Roman" w:hAnsi="Times New Roman" w:cs="Times New Roman"/>
                <w:sz w:val="24"/>
                <w:szCs w:val="24"/>
                <w:lang w:eastAsia="fr-FR"/>
              </w:rPr>
            </w:pPr>
            <w:r w:rsidRPr="00680954">
              <w:rPr>
                <w:rFonts w:ascii="Times New Roman" w:hAnsi="Times New Roman" w:cs="Times New Roman"/>
                <w:sz w:val="24"/>
                <w:szCs w:val="24"/>
                <w:lang w:eastAsia="fr-FR"/>
              </w:rPr>
              <w:t>Relè</w:t>
            </w:r>
            <w:r>
              <w:rPr>
                <w:rFonts w:ascii="Times New Roman" w:hAnsi="Times New Roman" w:cs="Times New Roman"/>
                <w:sz w:val="24"/>
                <w:szCs w:val="24"/>
                <w:lang w:eastAsia="fr-FR"/>
              </w:rPr>
              <w:t>ve dans le 2</w:t>
            </w:r>
            <w:r w:rsidRPr="00680954">
              <w:rPr>
                <w:rFonts w:ascii="Times New Roman" w:hAnsi="Times New Roman" w:cs="Times New Roman"/>
                <w:sz w:val="24"/>
                <w:szCs w:val="24"/>
                <w:lang w:eastAsia="fr-FR"/>
              </w:rPr>
              <w:t>ème paragraphe trois exemples qui justifient le</w:t>
            </w:r>
            <w:r w:rsidR="00704387">
              <w:rPr>
                <w:rFonts w:ascii="Times New Roman" w:hAnsi="Times New Roman" w:cs="Times New Roman"/>
                <w:sz w:val="24"/>
                <w:szCs w:val="24"/>
                <w:lang w:eastAsia="fr-FR"/>
              </w:rPr>
              <w:t xml:space="preserve"> </w:t>
            </w:r>
            <w:r w:rsidRPr="00704387">
              <w:rPr>
                <w:rFonts w:ascii="Times New Roman" w:hAnsi="Times New Roman" w:cs="Times New Roman"/>
                <w:sz w:val="24"/>
                <w:szCs w:val="24"/>
                <w:lang w:eastAsia="fr-FR"/>
              </w:rPr>
              <w:t>titre du texte. Dans quel but ces exemples sont ils donnés ?</w:t>
            </w:r>
          </w:p>
          <w:p w:rsidR="00704387" w:rsidRDefault="00704387" w:rsidP="00680954">
            <w:pPr>
              <w:autoSpaceDE w:val="0"/>
              <w:autoSpaceDN w:val="0"/>
              <w:adjustRightInd w:val="0"/>
              <w:spacing w:after="0" w:line="240" w:lineRule="auto"/>
              <w:ind w:left="283"/>
              <w:rPr>
                <w:rFonts w:ascii="Times New Roman" w:hAnsi="Times New Roman" w:cs="Times New Roman"/>
                <w:sz w:val="24"/>
                <w:szCs w:val="24"/>
                <w:lang w:eastAsia="fr-FR"/>
              </w:rPr>
            </w:pPr>
          </w:p>
          <w:p w:rsidR="00704387" w:rsidRDefault="00704387" w:rsidP="00680954">
            <w:pPr>
              <w:autoSpaceDE w:val="0"/>
              <w:autoSpaceDN w:val="0"/>
              <w:adjustRightInd w:val="0"/>
              <w:spacing w:after="0" w:line="240" w:lineRule="auto"/>
              <w:ind w:left="283"/>
              <w:rPr>
                <w:rFonts w:ascii="Times New Roman" w:hAnsi="Times New Roman" w:cs="Times New Roman"/>
                <w:sz w:val="24"/>
                <w:szCs w:val="24"/>
                <w:lang w:eastAsia="fr-FR"/>
              </w:rPr>
            </w:pPr>
          </w:p>
          <w:p w:rsidR="00704387" w:rsidRDefault="00704387" w:rsidP="00680954">
            <w:pPr>
              <w:autoSpaceDE w:val="0"/>
              <w:autoSpaceDN w:val="0"/>
              <w:adjustRightInd w:val="0"/>
              <w:spacing w:after="0" w:line="240" w:lineRule="auto"/>
              <w:ind w:left="283"/>
              <w:rPr>
                <w:rFonts w:ascii="Times New Roman" w:hAnsi="Times New Roman" w:cs="Times New Roman"/>
                <w:sz w:val="24"/>
                <w:szCs w:val="24"/>
                <w:lang w:eastAsia="fr-FR"/>
              </w:rPr>
            </w:pPr>
          </w:p>
          <w:p w:rsidR="00704387" w:rsidRDefault="00680954" w:rsidP="009059A4">
            <w:pPr>
              <w:numPr>
                <w:ilvl w:val="0"/>
                <w:numId w:val="121"/>
              </w:numPr>
              <w:autoSpaceDE w:val="0"/>
              <w:autoSpaceDN w:val="0"/>
              <w:adjustRightInd w:val="0"/>
              <w:spacing w:after="0" w:line="240" w:lineRule="auto"/>
              <w:ind w:left="283"/>
              <w:rPr>
                <w:rFonts w:ascii="Times New Roman" w:hAnsi="Times New Roman" w:cs="Times New Roman"/>
                <w:sz w:val="24"/>
                <w:szCs w:val="24"/>
                <w:lang w:eastAsia="fr-FR"/>
              </w:rPr>
            </w:pPr>
            <w:r w:rsidRPr="00680954">
              <w:rPr>
                <w:rFonts w:ascii="Times New Roman" w:hAnsi="Times New Roman" w:cs="Times New Roman"/>
                <w:sz w:val="24"/>
                <w:szCs w:val="24"/>
                <w:lang w:eastAsia="fr-FR"/>
              </w:rPr>
              <w:t>Pour raconter ce fait historique, quelle démarche a suivi</w:t>
            </w:r>
            <w:r>
              <w:rPr>
                <w:rFonts w:ascii="Times New Roman" w:hAnsi="Times New Roman" w:cs="Times New Roman"/>
                <w:sz w:val="24"/>
                <w:szCs w:val="24"/>
                <w:lang w:eastAsia="fr-FR"/>
              </w:rPr>
              <w:t xml:space="preserve"> </w:t>
            </w:r>
            <w:r w:rsidRPr="00680954">
              <w:rPr>
                <w:rFonts w:ascii="Times New Roman" w:hAnsi="Times New Roman" w:cs="Times New Roman"/>
                <w:sz w:val="24"/>
                <w:szCs w:val="24"/>
                <w:lang w:eastAsia="fr-FR"/>
              </w:rPr>
              <w:t>l’auteur dans : le</w:t>
            </w:r>
            <w:r>
              <w:rPr>
                <w:rFonts w:ascii="Times New Roman" w:hAnsi="Times New Roman" w:cs="Times New Roman"/>
                <w:sz w:val="24"/>
                <w:szCs w:val="24"/>
                <w:lang w:eastAsia="fr-FR"/>
              </w:rPr>
              <w:t xml:space="preserve"> </w:t>
            </w:r>
            <w:r w:rsidRPr="00680954">
              <w:rPr>
                <w:rFonts w:ascii="Times New Roman" w:hAnsi="Times New Roman" w:cs="Times New Roman"/>
                <w:sz w:val="24"/>
                <w:szCs w:val="24"/>
                <w:lang w:eastAsia="fr-FR"/>
              </w:rPr>
              <w:t xml:space="preserve">1 er </w:t>
            </w:r>
          </w:p>
          <w:p w:rsidR="00680954" w:rsidRDefault="00680954" w:rsidP="00704387">
            <w:pPr>
              <w:autoSpaceDE w:val="0"/>
              <w:autoSpaceDN w:val="0"/>
              <w:adjustRightInd w:val="0"/>
              <w:spacing w:after="0" w:line="240" w:lineRule="auto"/>
              <w:ind w:left="283"/>
              <w:rPr>
                <w:rFonts w:ascii="Times New Roman" w:hAnsi="Times New Roman" w:cs="Times New Roman"/>
                <w:sz w:val="24"/>
                <w:szCs w:val="24"/>
                <w:lang w:eastAsia="fr-FR"/>
              </w:rPr>
            </w:pPr>
            <w:r w:rsidRPr="00680954">
              <w:rPr>
                <w:rFonts w:ascii="Times New Roman" w:hAnsi="Times New Roman" w:cs="Times New Roman"/>
                <w:sz w:val="24"/>
                <w:szCs w:val="24"/>
                <w:lang w:eastAsia="fr-FR"/>
              </w:rPr>
              <w:t>paragraphe ?le</w:t>
            </w:r>
            <w:r>
              <w:rPr>
                <w:rFonts w:ascii="Times New Roman" w:hAnsi="Times New Roman" w:cs="Times New Roman"/>
                <w:sz w:val="24"/>
                <w:szCs w:val="24"/>
                <w:lang w:eastAsia="fr-FR"/>
              </w:rPr>
              <w:t xml:space="preserve"> 2</w:t>
            </w:r>
            <w:r w:rsidRPr="00680954">
              <w:rPr>
                <w:rFonts w:ascii="Times New Roman" w:hAnsi="Times New Roman" w:cs="Times New Roman"/>
                <w:sz w:val="24"/>
                <w:szCs w:val="24"/>
                <w:lang w:eastAsia="fr-FR"/>
              </w:rPr>
              <w:t>ème paragraphe ?</w:t>
            </w:r>
          </w:p>
          <w:p w:rsidR="00704387" w:rsidRDefault="00704387" w:rsidP="00704387">
            <w:pPr>
              <w:autoSpaceDE w:val="0"/>
              <w:autoSpaceDN w:val="0"/>
              <w:adjustRightInd w:val="0"/>
              <w:spacing w:after="0" w:line="240" w:lineRule="auto"/>
              <w:ind w:left="283"/>
              <w:rPr>
                <w:rFonts w:ascii="Times New Roman" w:hAnsi="Times New Roman" w:cs="Times New Roman"/>
                <w:sz w:val="24"/>
                <w:szCs w:val="24"/>
                <w:lang w:eastAsia="fr-FR"/>
              </w:rPr>
            </w:pPr>
          </w:p>
          <w:p w:rsidR="00704387" w:rsidRPr="00680954" w:rsidRDefault="00704387" w:rsidP="00704387">
            <w:pPr>
              <w:autoSpaceDE w:val="0"/>
              <w:autoSpaceDN w:val="0"/>
              <w:adjustRightInd w:val="0"/>
              <w:spacing w:after="0" w:line="240" w:lineRule="auto"/>
              <w:ind w:left="283"/>
              <w:rPr>
                <w:rFonts w:ascii="Times New Roman" w:hAnsi="Times New Roman" w:cs="Times New Roman"/>
                <w:sz w:val="24"/>
                <w:szCs w:val="24"/>
                <w:lang w:eastAsia="fr-FR"/>
              </w:rPr>
            </w:pPr>
          </w:p>
          <w:p w:rsidR="004A6815" w:rsidRDefault="004A6815" w:rsidP="009059A4">
            <w:pPr>
              <w:numPr>
                <w:ilvl w:val="0"/>
                <w:numId w:val="121"/>
              </w:numPr>
              <w:ind w:left="283"/>
              <w:rPr>
                <w:rFonts w:ascii="Times New Roman" w:hAnsi="Times New Roman" w:cs="Times New Roman"/>
                <w:sz w:val="24"/>
                <w:szCs w:val="24"/>
              </w:rPr>
            </w:pPr>
            <w:r w:rsidRPr="00680954">
              <w:rPr>
                <w:rFonts w:ascii="Times New Roman" w:hAnsi="Times New Roman" w:cs="Times New Roman"/>
                <w:sz w:val="24"/>
                <w:szCs w:val="24"/>
              </w:rPr>
              <w:t>Quel effet sur le lecteur l’auteur recherche-t-il en qualifiant de « véritables » les</w:t>
            </w:r>
            <w:r>
              <w:rPr>
                <w:rFonts w:ascii="Times New Roman" w:hAnsi="Times New Roman" w:cs="Times New Roman"/>
                <w:sz w:val="24"/>
                <w:szCs w:val="24"/>
              </w:rPr>
              <w:t xml:space="preserve"> causes qu’il </w:t>
            </w:r>
            <w:r w:rsidRPr="004A6815">
              <w:rPr>
                <w:rFonts w:ascii="Times New Roman" w:hAnsi="Times New Roman" w:cs="Times New Roman"/>
                <w:sz w:val="24"/>
                <w:szCs w:val="24"/>
              </w:rPr>
              <w:t xml:space="preserve">énumère ?             </w:t>
            </w:r>
          </w:p>
          <w:p w:rsidR="004A6815" w:rsidRPr="004A6815" w:rsidRDefault="004A6815" w:rsidP="009059A4">
            <w:pPr>
              <w:numPr>
                <w:ilvl w:val="0"/>
                <w:numId w:val="121"/>
              </w:numPr>
              <w:ind w:left="283"/>
              <w:rPr>
                <w:rFonts w:ascii="Times New Roman" w:hAnsi="Times New Roman" w:cs="Times New Roman"/>
                <w:sz w:val="24"/>
                <w:szCs w:val="24"/>
              </w:rPr>
            </w:pPr>
            <w:r w:rsidRPr="004A6815">
              <w:rPr>
                <w:rFonts w:ascii="Times New Roman" w:hAnsi="Times New Roman" w:cs="Times New Roman"/>
                <w:sz w:val="24"/>
                <w:szCs w:val="24"/>
              </w:rPr>
              <w:t>Quelle est, alors, sa visée communicative ?</w:t>
            </w:r>
          </w:p>
          <w:p w:rsidR="004A6815" w:rsidRDefault="004A6815" w:rsidP="004A6815">
            <w:pPr>
              <w:autoSpaceDE w:val="0"/>
              <w:autoSpaceDN w:val="0"/>
              <w:adjustRightInd w:val="0"/>
              <w:spacing w:after="0" w:line="240" w:lineRule="auto"/>
              <w:ind w:left="283"/>
              <w:rPr>
                <w:rFonts w:ascii="Times New Roman" w:hAnsi="Times New Roman" w:cs="Times New Roman"/>
                <w:sz w:val="24"/>
                <w:szCs w:val="24"/>
                <w:lang w:eastAsia="fr-FR"/>
              </w:rPr>
            </w:pPr>
          </w:p>
          <w:p w:rsidR="004A6815" w:rsidRDefault="004A6815" w:rsidP="004A6815">
            <w:pPr>
              <w:autoSpaceDE w:val="0"/>
              <w:autoSpaceDN w:val="0"/>
              <w:adjustRightInd w:val="0"/>
              <w:spacing w:after="0" w:line="240" w:lineRule="auto"/>
              <w:ind w:left="283"/>
              <w:rPr>
                <w:rFonts w:ascii="Times New Roman" w:hAnsi="Times New Roman" w:cs="Times New Roman"/>
                <w:sz w:val="24"/>
                <w:szCs w:val="24"/>
                <w:lang w:eastAsia="fr-FR"/>
              </w:rPr>
            </w:pPr>
          </w:p>
          <w:p w:rsidR="004A6815" w:rsidRPr="00680954" w:rsidRDefault="004A6815" w:rsidP="004A6815">
            <w:pPr>
              <w:autoSpaceDE w:val="0"/>
              <w:autoSpaceDN w:val="0"/>
              <w:adjustRightInd w:val="0"/>
              <w:spacing w:after="0" w:line="240" w:lineRule="auto"/>
              <w:ind w:left="283"/>
              <w:rPr>
                <w:rFonts w:ascii="Times New Roman" w:hAnsi="Times New Roman" w:cs="Times New Roman"/>
                <w:sz w:val="24"/>
                <w:szCs w:val="24"/>
                <w:lang w:eastAsia="fr-FR"/>
              </w:rPr>
            </w:pPr>
          </w:p>
          <w:p w:rsidR="00680954" w:rsidRPr="00680954" w:rsidRDefault="00680954" w:rsidP="00680954">
            <w:pPr>
              <w:autoSpaceDE w:val="0"/>
              <w:autoSpaceDN w:val="0"/>
              <w:adjustRightInd w:val="0"/>
              <w:spacing w:after="0" w:line="240" w:lineRule="auto"/>
              <w:ind w:left="283"/>
              <w:rPr>
                <w:rFonts w:ascii="Times New Roman" w:hAnsi="Times New Roman" w:cs="Times New Roman"/>
                <w:sz w:val="24"/>
                <w:szCs w:val="24"/>
                <w:lang w:eastAsia="fr-FR"/>
              </w:rPr>
            </w:pPr>
          </w:p>
        </w:tc>
        <w:tc>
          <w:tcPr>
            <w:tcW w:w="5456" w:type="dxa"/>
            <w:shd w:val="clear" w:color="auto" w:fill="FFCC99"/>
          </w:tcPr>
          <w:p w:rsidR="00704387" w:rsidRDefault="00680954" w:rsidP="009059A4">
            <w:pPr>
              <w:numPr>
                <w:ilvl w:val="0"/>
                <w:numId w:val="122"/>
              </w:numPr>
              <w:autoSpaceDE w:val="0"/>
              <w:autoSpaceDN w:val="0"/>
              <w:adjustRightInd w:val="0"/>
              <w:spacing w:after="0" w:line="240" w:lineRule="auto"/>
              <w:rPr>
                <w:rFonts w:ascii="Times New Roman" w:hAnsi="Times New Roman" w:cs="Times New Roman"/>
                <w:sz w:val="24"/>
                <w:szCs w:val="24"/>
                <w:lang w:eastAsia="fr-FR"/>
              </w:rPr>
            </w:pPr>
            <w:r w:rsidRPr="00680954">
              <w:rPr>
                <w:rFonts w:ascii="Times New Roman" w:hAnsi="Times New Roman" w:cs="Times New Roman"/>
                <w:sz w:val="24"/>
                <w:szCs w:val="24"/>
                <w:lang w:eastAsia="fr-FR"/>
              </w:rPr>
              <w:lastRenderedPageBreak/>
              <w:t>Il s’agit de l’invasion de l’Algérie par la France en 1830. Les</w:t>
            </w:r>
            <w:r w:rsidR="00704387">
              <w:rPr>
                <w:rFonts w:ascii="Times New Roman" w:hAnsi="Times New Roman" w:cs="Times New Roman"/>
                <w:sz w:val="24"/>
                <w:szCs w:val="24"/>
                <w:lang w:eastAsia="fr-FR"/>
              </w:rPr>
              <w:t xml:space="preserve"> </w:t>
            </w:r>
            <w:r w:rsidRPr="00704387">
              <w:rPr>
                <w:rFonts w:ascii="Times New Roman" w:hAnsi="Times New Roman" w:cs="Times New Roman"/>
                <w:sz w:val="24"/>
                <w:szCs w:val="24"/>
                <w:lang w:eastAsia="fr-FR"/>
              </w:rPr>
              <w:t>deux expressions : «</w:t>
            </w:r>
            <w:r w:rsidR="00704387">
              <w:rPr>
                <w:rFonts w:ascii="Times New Roman" w:hAnsi="Times New Roman" w:cs="Times New Roman"/>
                <w:sz w:val="24"/>
                <w:szCs w:val="24"/>
                <w:lang w:eastAsia="fr-FR"/>
              </w:rPr>
              <w:t xml:space="preserve"> </w:t>
            </w:r>
            <w:r w:rsidRPr="00704387">
              <w:rPr>
                <w:rFonts w:ascii="Times New Roman" w:hAnsi="Times New Roman" w:cs="Times New Roman"/>
                <w:sz w:val="24"/>
                <w:szCs w:val="24"/>
                <w:lang w:eastAsia="fr-FR"/>
              </w:rPr>
              <w:t>la conquête », « la guerre coloniale ».</w:t>
            </w:r>
          </w:p>
          <w:p w:rsidR="00704387" w:rsidRDefault="00704387" w:rsidP="00704387">
            <w:pPr>
              <w:autoSpaceDE w:val="0"/>
              <w:autoSpaceDN w:val="0"/>
              <w:adjustRightInd w:val="0"/>
              <w:spacing w:after="0" w:line="240" w:lineRule="auto"/>
              <w:ind w:left="720"/>
              <w:rPr>
                <w:rFonts w:ascii="Times New Roman" w:hAnsi="Times New Roman" w:cs="Times New Roman"/>
                <w:sz w:val="24"/>
                <w:szCs w:val="24"/>
                <w:lang w:eastAsia="fr-FR"/>
              </w:rPr>
            </w:pPr>
          </w:p>
          <w:p w:rsidR="00704387" w:rsidRDefault="00704387" w:rsidP="009059A4">
            <w:pPr>
              <w:numPr>
                <w:ilvl w:val="0"/>
                <w:numId w:val="122"/>
              </w:numPr>
              <w:autoSpaceDE w:val="0"/>
              <w:autoSpaceDN w:val="0"/>
              <w:adjustRightInd w:val="0"/>
              <w:spacing w:after="0" w:line="240" w:lineRule="auto"/>
              <w:rPr>
                <w:rFonts w:ascii="Times New Roman" w:hAnsi="Times New Roman" w:cs="Times New Roman"/>
                <w:sz w:val="24"/>
                <w:szCs w:val="24"/>
                <w:lang w:eastAsia="fr-FR"/>
              </w:rPr>
            </w:pPr>
            <w:r w:rsidRPr="00704387">
              <w:rPr>
                <w:rFonts w:ascii="Times New Roman" w:hAnsi="Times New Roman" w:cs="Times New Roman"/>
                <w:sz w:val="24"/>
                <w:szCs w:val="24"/>
              </w:rPr>
              <w:t>L’affaire du coup d’éventail – le dey avait f</w:t>
            </w:r>
            <w:r>
              <w:rPr>
                <w:rFonts w:ascii="Times New Roman" w:hAnsi="Times New Roman" w:cs="Times New Roman"/>
                <w:sz w:val="24"/>
                <w:szCs w:val="24"/>
              </w:rPr>
              <w:t>rappé de légers coups de son  </w:t>
            </w:r>
            <w:r w:rsidRPr="00704387">
              <w:rPr>
                <w:rFonts w:ascii="Times New Roman" w:hAnsi="Times New Roman" w:cs="Times New Roman"/>
                <w:sz w:val="24"/>
                <w:szCs w:val="24"/>
              </w:rPr>
              <w:t>chasse-mouche le consul français Duval qui l’avait offensé</w:t>
            </w:r>
          </w:p>
          <w:p w:rsidR="00704387" w:rsidRDefault="00704387" w:rsidP="00704387">
            <w:pPr>
              <w:pStyle w:val="Paragraphedeliste"/>
              <w:rPr>
                <w:lang w:eastAsia="fr-FR"/>
              </w:rPr>
            </w:pPr>
          </w:p>
          <w:p w:rsidR="00704387" w:rsidRPr="00704387" w:rsidRDefault="00704387" w:rsidP="009059A4">
            <w:pPr>
              <w:numPr>
                <w:ilvl w:val="0"/>
                <w:numId w:val="122"/>
              </w:numPr>
              <w:autoSpaceDE w:val="0"/>
              <w:autoSpaceDN w:val="0"/>
              <w:adjustRightInd w:val="0"/>
              <w:spacing w:after="0" w:line="240" w:lineRule="auto"/>
              <w:rPr>
                <w:rFonts w:ascii="Times New Roman" w:hAnsi="Times New Roman" w:cs="Times New Roman"/>
                <w:sz w:val="24"/>
                <w:szCs w:val="24"/>
                <w:lang w:eastAsia="fr-FR"/>
              </w:rPr>
            </w:pPr>
            <w:r w:rsidRPr="00704387">
              <w:rPr>
                <w:rFonts w:ascii="Times New Roman" w:hAnsi="Times New Roman" w:cs="Times New Roman"/>
                <w:sz w:val="24"/>
                <w:szCs w:val="24"/>
                <w:lang w:eastAsia="fr-FR"/>
              </w:rPr>
              <w:t xml:space="preserve">Non, </w:t>
            </w:r>
            <w:r w:rsidRPr="00704387">
              <w:rPr>
                <w:rFonts w:ascii="Times New Roman" w:hAnsi="Times New Roman" w:cs="Times New Roman"/>
                <w:sz w:val="24"/>
                <w:szCs w:val="24"/>
              </w:rPr>
              <w:t>qu’un alibi pour justifier l’expédition de Sidi-Ferruch en 1830. Le</w:t>
            </w:r>
            <w:r>
              <w:rPr>
                <w:rFonts w:ascii="Times New Roman" w:hAnsi="Times New Roman" w:cs="Times New Roman"/>
                <w:sz w:val="24"/>
                <w:szCs w:val="24"/>
              </w:rPr>
              <w:t xml:space="preserve">s véritables causes de la </w:t>
            </w:r>
            <w:r w:rsidRPr="00704387">
              <w:rPr>
                <w:rFonts w:ascii="Times New Roman" w:hAnsi="Times New Roman" w:cs="Times New Roman"/>
                <w:sz w:val="24"/>
                <w:szCs w:val="24"/>
              </w:rPr>
              <w:t>conquête furent tout autres.</w:t>
            </w:r>
          </w:p>
          <w:p w:rsidR="00704387" w:rsidRDefault="00704387" w:rsidP="00704387">
            <w:pPr>
              <w:autoSpaceDE w:val="0"/>
              <w:autoSpaceDN w:val="0"/>
              <w:adjustRightInd w:val="0"/>
              <w:spacing w:after="0" w:line="240" w:lineRule="auto"/>
              <w:ind w:left="720"/>
              <w:rPr>
                <w:rFonts w:ascii="Times New Roman" w:hAnsi="Times New Roman" w:cs="Times New Roman"/>
                <w:sz w:val="24"/>
                <w:szCs w:val="24"/>
                <w:lang w:eastAsia="fr-FR"/>
              </w:rPr>
            </w:pPr>
          </w:p>
          <w:p w:rsidR="00680954" w:rsidRPr="00704387" w:rsidRDefault="00680954" w:rsidP="009059A4">
            <w:pPr>
              <w:numPr>
                <w:ilvl w:val="0"/>
                <w:numId w:val="122"/>
              </w:numPr>
              <w:autoSpaceDE w:val="0"/>
              <w:autoSpaceDN w:val="0"/>
              <w:adjustRightInd w:val="0"/>
              <w:spacing w:after="0" w:line="240" w:lineRule="auto"/>
              <w:rPr>
                <w:rFonts w:ascii="Times New Roman" w:hAnsi="Times New Roman" w:cs="Times New Roman"/>
                <w:sz w:val="24"/>
                <w:szCs w:val="24"/>
                <w:lang w:eastAsia="fr-FR"/>
              </w:rPr>
            </w:pPr>
            <w:r w:rsidRPr="00704387">
              <w:rPr>
                <w:rFonts w:ascii="Times New Roman" w:hAnsi="Times New Roman" w:cs="Times New Roman"/>
                <w:sz w:val="24"/>
                <w:szCs w:val="24"/>
                <w:lang w:eastAsia="fr-FR"/>
              </w:rPr>
              <w:t>« alibi » = circonstance permettant de se disculper, de s’excuser</w:t>
            </w:r>
            <w:r w:rsidR="00704387">
              <w:rPr>
                <w:rFonts w:ascii="Times New Roman" w:hAnsi="Times New Roman" w:cs="Times New Roman"/>
                <w:sz w:val="24"/>
                <w:szCs w:val="24"/>
                <w:lang w:eastAsia="fr-FR"/>
              </w:rPr>
              <w:t xml:space="preserve"> </w:t>
            </w:r>
            <w:r w:rsidRPr="00704387">
              <w:rPr>
                <w:rFonts w:ascii="Times New Roman" w:hAnsi="Times New Roman" w:cs="Times New Roman"/>
                <w:sz w:val="24"/>
                <w:szCs w:val="24"/>
                <w:lang w:eastAsia="fr-FR"/>
              </w:rPr>
              <w:t>pour faire diversion. Son synonyme = prétexte, fausse excuse. Le</w:t>
            </w:r>
          </w:p>
          <w:p w:rsidR="004A6815" w:rsidRDefault="00680954" w:rsidP="004A6815">
            <w:pPr>
              <w:pStyle w:val="Paragraphedeliste"/>
              <w:widowControl w:val="0"/>
              <w:autoSpaceDE w:val="0"/>
              <w:autoSpaceDN w:val="0"/>
              <w:bidi w:val="0"/>
              <w:adjustRightInd w:val="0"/>
              <w:spacing w:line="320" w:lineRule="exact"/>
              <w:rPr>
                <w:lang w:eastAsia="fr-FR"/>
              </w:rPr>
            </w:pPr>
            <w:r w:rsidRPr="00680954">
              <w:rPr>
                <w:lang w:eastAsia="fr-FR"/>
              </w:rPr>
              <w:t>contraire (antonyme) = « véritables causes »</w:t>
            </w:r>
          </w:p>
          <w:p w:rsidR="004A6815" w:rsidRPr="00680954" w:rsidRDefault="00704387" w:rsidP="009059A4">
            <w:pPr>
              <w:pStyle w:val="Paragraphedeliste"/>
              <w:widowControl w:val="0"/>
              <w:numPr>
                <w:ilvl w:val="0"/>
                <w:numId w:val="122"/>
              </w:numPr>
              <w:autoSpaceDE w:val="0"/>
              <w:autoSpaceDN w:val="0"/>
              <w:bidi w:val="0"/>
              <w:adjustRightInd w:val="0"/>
              <w:spacing w:line="320" w:lineRule="exact"/>
              <w:rPr>
                <w:lang w:eastAsia="fr-FR"/>
              </w:rPr>
            </w:pPr>
            <w:r>
              <w:rPr>
                <w:lang w:eastAsia="fr-FR"/>
              </w:rPr>
              <w:t xml:space="preserve">« une </w:t>
            </w:r>
            <w:r w:rsidR="00680954" w:rsidRPr="00680954">
              <w:rPr>
                <w:lang w:eastAsia="fr-FR"/>
              </w:rPr>
              <w:t>guerre sans merci », « inexpiable », «</w:t>
            </w:r>
            <w:r>
              <w:rPr>
                <w:lang w:eastAsia="fr-FR"/>
              </w:rPr>
              <w:t xml:space="preserve"> </w:t>
            </w:r>
            <w:r w:rsidR="00680954" w:rsidRPr="00680954">
              <w:rPr>
                <w:lang w:eastAsia="fr-FR"/>
              </w:rPr>
              <w:t>sans loi ».</w:t>
            </w:r>
            <w:r>
              <w:rPr>
                <w:lang w:eastAsia="fr-FR"/>
              </w:rPr>
              <w:t xml:space="preserve"> </w:t>
            </w:r>
            <w:r w:rsidR="004A6815" w:rsidRPr="00680954">
              <w:t>l’emploi de cette expression est justifié par le vocabulaire utilisé : inexpiable, sans loi, la ruine et la famine, on tirait sans pitié, les cris des épouvantés, des mourants se mêlent aux bruits des bestiaux</w:t>
            </w:r>
          </w:p>
          <w:p w:rsidR="00704387" w:rsidRPr="00704387" w:rsidRDefault="00704387" w:rsidP="004A6815">
            <w:pPr>
              <w:pStyle w:val="Paragraphedeliste"/>
              <w:widowControl w:val="0"/>
              <w:autoSpaceDE w:val="0"/>
              <w:autoSpaceDN w:val="0"/>
              <w:bidi w:val="0"/>
              <w:adjustRightInd w:val="0"/>
              <w:spacing w:line="320" w:lineRule="exact"/>
              <w:rPr>
                <w:color w:val="000000"/>
              </w:rPr>
            </w:pPr>
          </w:p>
          <w:p w:rsidR="003861E5" w:rsidRPr="003861E5" w:rsidRDefault="00704387" w:rsidP="009059A4">
            <w:pPr>
              <w:pStyle w:val="Paragraphedeliste"/>
              <w:widowControl w:val="0"/>
              <w:numPr>
                <w:ilvl w:val="0"/>
                <w:numId w:val="122"/>
              </w:numPr>
              <w:autoSpaceDE w:val="0"/>
              <w:autoSpaceDN w:val="0"/>
              <w:bidi w:val="0"/>
              <w:adjustRightInd w:val="0"/>
              <w:spacing w:line="320" w:lineRule="exact"/>
              <w:rPr>
                <w:color w:val="000000"/>
              </w:rPr>
            </w:pPr>
            <w:r w:rsidRPr="00704387">
              <w:t>On peut en dénombrer plusieurs : les suites d’une affaire lou</w:t>
            </w:r>
            <w:r w:rsidR="003861E5">
              <w:t xml:space="preserve">che concernant du blé vendu à </w:t>
            </w:r>
            <w:r w:rsidRPr="003861E5">
              <w:t> la France entre 1793 et 1798 et resté impayé. la prétention</w:t>
            </w:r>
            <w:r w:rsidR="003861E5" w:rsidRPr="003861E5">
              <w:t xml:space="preserve"> de posséder sans redevances le</w:t>
            </w:r>
          </w:p>
          <w:p w:rsidR="00704387" w:rsidRPr="00680954" w:rsidRDefault="00704387" w:rsidP="003861E5">
            <w:pPr>
              <w:ind w:left="737"/>
              <w:rPr>
                <w:rFonts w:ascii="Times New Roman" w:hAnsi="Times New Roman" w:cs="Times New Roman"/>
                <w:sz w:val="24"/>
                <w:szCs w:val="24"/>
              </w:rPr>
            </w:pPr>
            <w:r w:rsidRPr="00680954">
              <w:rPr>
                <w:rFonts w:ascii="Times New Roman" w:hAnsi="Times New Roman" w:cs="Times New Roman"/>
                <w:sz w:val="24"/>
                <w:szCs w:val="24"/>
              </w:rPr>
              <w:t>Bastion de France et l</w:t>
            </w:r>
            <w:r w:rsidR="003861E5">
              <w:rPr>
                <w:rFonts w:ascii="Times New Roman" w:hAnsi="Times New Roman" w:cs="Times New Roman"/>
                <w:sz w:val="24"/>
                <w:szCs w:val="24"/>
              </w:rPr>
              <w:t xml:space="preserve">e droit de souveraineté </w:t>
            </w:r>
            <w:r w:rsidR="003861E5">
              <w:rPr>
                <w:rFonts w:ascii="Times New Roman" w:hAnsi="Times New Roman" w:cs="Times New Roman"/>
                <w:sz w:val="24"/>
                <w:szCs w:val="24"/>
              </w:rPr>
              <w:lastRenderedPageBreak/>
              <w:t xml:space="preserve">sur </w:t>
            </w:r>
            <w:r w:rsidRPr="00680954">
              <w:rPr>
                <w:rFonts w:ascii="Times New Roman" w:hAnsi="Times New Roman" w:cs="Times New Roman"/>
                <w:sz w:val="24"/>
                <w:szCs w:val="24"/>
              </w:rPr>
              <w:t>une partie de la côte orientale algérienne.</w:t>
            </w:r>
          </w:p>
          <w:p w:rsidR="00680954" w:rsidRPr="00704387" w:rsidRDefault="00680954" w:rsidP="009059A4">
            <w:pPr>
              <w:pStyle w:val="Paragraphedeliste"/>
              <w:widowControl w:val="0"/>
              <w:numPr>
                <w:ilvl w:val="0"/>
                <w:numId w:val="122"/>
              </w:numPr>
              <w:autoSpaceDE w:val="0"/>
              <w:autoSpaceDN w:val="0"/>
              <w:bidi w:val="0"/>
              <w:adjustRightInd w:val="0"/>
              <w:spacing w:line="320" w:lineRule="exact"/>
              <w:rPr>
                <w:color w:val="000000"/>
              </w:rPr>
            </w:pPr>
            <w:r w:rsidRPr="00704387">
              <w:rPr>
                <w:lang w:eastAsia="fr-FR"/>
              </w:rPr>
              <w:t>« attaque par surprise d’une tribu »,</w:t>
            </w:r>
            <w:r w:rsidR="00704387">
              <w:rPr>
                <w:lang w:eastAsia="fr-FR"/>
              </w:rPr>
              <w:t xml:space="preserve"> </w:t>
            </w:r>
            <w:r w:rsidRPr="00704387">
              <w:rPr>
                <w:lang w:eastAsia="fr-FR"/>
              </w:rPr>
              <w:t>«capture de troupeaux et pillage des biens »,</w:t>
            </w:r>
            <w:r w:rsidR="00704387">
              <w:rPr>
                <w:lang w:eastAsia="fr-FR"/>
              </w:rPr>
              <w:t xml:space="preserve"> </w:t>
            </w:r>
            <w:r w:rsidRPr="00704387">
              <w:rPr>
                <w:lang w:eastAsia="fr-FR"/>
              </w:rPr>
              <w:t>«détruire les moyens d’existence des Arabes ».</w:t>
            </w:r>
          </w:p>
          <w:p w:rsidR="00680954" w:rsidRPr="00704387" w:rsidRDefault="00680954" w:rsidP="00704387">
            <w:pPr>
              <w:numPr>
                <w:ilvl w:val="0"/>
                <w:numId w:val="33"/>
              </w:numPr>
              <w:autoSpaceDE w:val="0"/>
              <w:autoSpaceDN w:val="0"/>
              <w:adjustRightInd w:val="0"/>
              <w:spacing w:after="0" w:line="240" w:lineRule="auto"/>
              <w:rPr>
                <w:rFonts w:ascii="Times New Roman" w:hAnsi="Times New Roman" w:cs="Times New Roman"/>
                <w:sz w:val="24"/>
                <w:szCs w:val="24"/>
                <w:lang w:eastAsia="fr-FR"/>
              </w:rPr>
            </w:pPr>
            <w:r w:rsidRPr="00680954">
              <w:rPr>
                <w:rFonts w:ascii="Times New Roman" w:hAnsi="Times New Roman" w:cs="Times New Roman"/>
                <w:sz w:val="24"/>
                <w:szCs w:val="24"/>
                <w:lang w:eastAsia="fr-FR"/>
              </w:rPr>
              <w:t xml:space="preserve"> Ces exemples servent à justifier l’analyse que fait l’auteur des</w:t>
            </w:r>
            <w:r w:rsidRPr="00704387">
              <w:rPr>
                <w:rFonts w:ascii="Times New Roman" w:hAnsi="Times New Roman" w:cs="Times New Roman"/>
                <w:sz w:val="24"/>
                <w:szCs w:val="24"/>
                <w:lang w:eastAsia="fr-FR"/>
              </w:rPr>
              <w:t>« véritables » raisons de l’Invasion de l’Algérie, ces exemples</w:t>
            </w:r>
            <w:r w:rsidR="00704387">
              <w:rPr>
                <w:rFonts w:ascii="Times New Roman" w:hAnsi="Times New Roman" w:cs="Times New Roman"/>
                <w:sz w:val="24"/>
                <w:szCs w:val="24"/>
                <w:lang w:eastAsia="fr-FR"/>
              </w:rPr>
              <w:t xml:space="preserve"> </w:t>
            </w:r>
            <w:r w:rsidRPr="00704387">
              <w:rPr>
                <w:rFonts w:ascii="Times New Roman" w:hAnsi="Times New Roman" w:cs="Times New Roman"/>
                <w:sz w:val="24"/>
                <w:szCs w:val="24"/>
                <w:lang w:eastAsia="fr-FR"/>
              </w:rPr>
              <w:t>constituent des preuves.</w:t>
            </w:r>
          </w:p>
          <w:p w:rsidR="004A6815" w:rsidRDefault="00680954" w:rsidP="009059A4">
            <w:pPr>
              <w:numPr>
                <w:ilvl w:val="0"/>
                <w:numId w:val="122"/>
              </w:numPr>
              <w:autoSpaceDE w:val="0"/>
              <w:autoSpaceDN w:val="0"/>
              <w:adjustRightInd w:val="0"/>
              <w:spacing w:after="0" w:line="240" w:lineRule="auto"/>
              <w:rPr>
                <w:rFonts w:ascii="Times New Roman" w:hAnsi="Times New Roman" w:cs="Times New Roman"/>
                <w:sz w:val="24"/>
                <w:szCs w:val="24"/>
                <w:lang w:eastAsia="fr-FR"/>
              </w:rPr>
            </w:pPr>
            <w:r w:rsidRPr="00680954">
              <w:rPr>
                <w:rFonts w:ascii="Times New Roman" w:hAnsi="Times New Roman" w:cs="Times New Roman"/>
                <w:sz w:val="24"/>
                <w:szCs w:val="24"/>
                <w:lang w:eastAsia="fr-FR"/>
              </w:rPr>
              <w:t>Pour raconter ce fait historique, l’auteur a :</w:t>
            </w:r>
            <w:r w:rsidR="00704387">
              <w:rPr>
                <w:rFonts w:ascii="Times New Roman" w:hAnsi="Times New Roman" w:cs="Times New Roman"/>
                <w:sz w:val="24"/>
                <w:szCs w:val="24"/>
                <w:lang w:eastAsia="fr-FR"/>
              </w:rPr>
              <w:t xml:space="preserve"> </w:t>
            </w:r>
            <w:r w:rsidRPr="00704387">
              <w:rPr>
                <w:rFonts w:ascii="Times New Roman" w:hAnsi="Times New Roman" w:cs="Times New Roman"/>
                <w:sz w:val="24"/>
                <w:szCs w:val="24"/>
                <w:lang w:eastAsia="fr-FR"/>
              </w:rPr>
              <w:t>analysé</w:t>
            </w:r>
            <w:r w:rsidR="00704387">
              <w:rPr>
                <w:rFonts w:ascii="Times New Roman" w:hAnsi="Times New Roman" w:cs="Times New Roman"/>
                <w:sz w:val="24"/>
                <w:szCs w:val="24"/>
                <w:lang w:eastAsia="fr-FR"/>
              </w:rPr>
              <w:t xml:space="preserve"> </w:t>
            </w:r>
            <w:r w:rsidRPr="00704387">
              <w:rPr>
                <w:rFonts w:ascii="Times New Roman" w:hAnsi="Times New Roman" w:cs="Times New Roman"/>
                <w:sz w:val="24"/>
                <w:szCs w:val="24"/>
                <w:lang w:eastAsia="fr-FR"/>
              </w:rPr>
              <w:t>les véritables causes de la conquête (1 er §) ;</w:t>
            </w:r>
            <w:r w:rsidR="00704387">
              <w:rPr>
                <w:rFonts w:ascii="Times New Roman" w:hAnsi="Times New Roman" w:cs="Times New Roman"/>
                <w:sz w:val="24"/>
                <w:szCs w:val="24"/>
                <w:lang w:eastAsia="fr-FR"/>
              </w:rPr>
              <w:t xml:space="preserve"> </w:t>
            </w:r>
            <w:r w:rsidRPr="00704387">
              <w:rPr>
                <w:rFonts w:ascii="Times New Roman" w:hAnsi="Times New Roman" w:cs="Times New Roman"/>
                <w:sz w:val="24"/>
                <w:szCs w:val="24"/>
                <w:lang w:eastAsia="fr-FR"/>
              </w:rPr>
              <w:t>donné</w:t>
            </w:r>
            <w:r w:rsidR="00704387">
              <w:rPr>
                <w:rFonts w:ascii="Times New Roman" w:hAnsi="Times New Roman" w:cs="Times New Roman"/>
                <w:sz w:val="24"/>
                <w:szCs w:val="24"/>
                <w:lang w:eastAsia="fr-FR"/>
              </w:rPr>
              <w:t xml:space="preserve"> </w:t>
            </w:r>
            <w:r w:rsidRPr="00704387">
              <w:rPr>
                <w:rFonts w:ascii="Times New Roman" w:hAnsi="Times New Roman" w:cs="Times New Roman"/>
                <w:sz w:val="24"/>
                <w:szCs w:val="24"/>
                <w:lang w:eastAsia="fr-FR"/>
              </w:rPr>
              <w:t>des exemples concrets d’exactions des Français à</w:t>
            </w:r>
            <w:r w:rsidR="00704387">
              <w:rPr>
                <w:rFonts w:ascii="Times New Roman" w:hAnsi="Times New Roman" w:cs="Times New Roman"/>
                <w:sz w:val="24"/>
                <w:szCs w:val="24"/>
                <w:lang w:eastAsia="fr-FR"/>
              </w:rPr>
              <w:t xml:space="preserve"> </w:t>
            </w:r>
            <w:r w:rsidRPr="00704387">
              <w:rPr>
                <w:rFonts w:ascii="Times New Roman" w:hAnsi="Times New Roman" w:cs="Times New Roman"/>
                <w:sz w:val="24"/>
                <w:szCs w:val="24"/>
                <w:lang w:eastAsia="fr-FR"/>
              </w:rPr>
              <w:t>l’encontre du peuple algérien (2 ème §) ;</w:t>
            </w:r>
          </w:p>
          <w:p w:rsidR="004A6815" w:rsidRDefault="004A6815" w:rsidP="004A6815">
            <w:pPr>
              <w:autoSpaceDE w:val="0"/>
              <w:autoSpaceDN w:val="0"/>
              <w:adjustRightInd w:val="0"/>
              <w:spacing w:after="0" w:line="240" w:lineRule="auto"/>
              <w:ind w:left="720"/>
              <w:rPr>
                <w:rFonts w:ascii="Times New Roman" w:hAnsi="Times New Roman" w:cs="Times New Roman"/>
                <w:sz w:val="24"/>
                <w:szCs w:val="24"/>
                <w:lang w:eastAsia="fr-FR"/>
              </w:rPr>
            </w:pPr>
          </w:p>
          <w:p w:rsidR="004A6815" w:rsidRDefault="004A6815" w:rsidP="009059A4">
            <w:pPr>
              <w:numPr>
                <w:ilvl w:val="0"/>
                <w:numId w:val="122"/>
              </w:numPr>
              <w:autoSpaceDE w:val="0"/>
              <w:autoSpaceDN w:val="0"/>
              <w:adjustRightInd w:val="0"/>
              <w:spacing w:after="0" w:line="240" w:lineRule="auto"/>
              <w:rPr>
                <w:rFonts w:ascii="Times New Roman" w:hAnsi="Times New Roman" w:cs="Times New Roman"/>
                <w:sz w:val="24"/>
                <w:szCs w:val="24"/>
                <w:lang w:eastAsia="fr-FR"/>
              </w:rPr>
            </w:pPr>
            <w:r w:rsidRPr="004A6815">
              <w:rPr>
                <w:rFonts w:ascii="Times New Roman" w:hAnsi="Times New Roman" w:cs="Times New Roman"/>
                <w:sz w:val="24"/>
                <w:szCs w:val="24"/>
              </w:rPr>
              <w:t>Il veut convaincre et persuader le lecteur.</w:t>
            </w:r>
          </w:p>
          <w:p w:rsidR="004A6815" w:rsidRDefault="004A6815" w:rsidP="004A6815">
            <w:pPr>
              <w:pStyle w:val="Paragraphedeliste"/>
            </w:pPr>
          </w:p>
          <w:p w:rsidR="004A6815" w:rsidRPr="004A6815" w:rsidRDefault="004A6815" w:rsidP="009059A4">
            <w:pPr>
              <w:numPr>
                <w:ilvl w:val="0"/>
                <w:numId w:val="122"/>
              </w:numPr>
              <w:autoSpaceDE w:val="0"/>
              <w:autoSpaceDN w:val="0"/>
              <w:adjustRightInd w:val="0"/>
              <w:spacing w:after="0" w:line="240" w:lineRule="auto"/>
              <w:rPr>
                <w:rFonts w:ascii="Times New Roman" w:hAnsi="Times New Roman" w:cs="Times New Roman"/>
                <w:sz w:val="24"/>
                <w:szCs w:val="24"/>
                <w:lang w:eastAsia="fr-FR"/>
              </w:rPr>
            </w:pPr>
            <w:r w:rsidRPr="004A6815">
              <w:rPr>
                <w:rFonts w:ascii="Times New Roman" w:hAnsi="Times New Roman" w:cs="Times New Roman"/>
                <w:sz w:val="24"/>
                <w:szCs w:val="24"/>
              </w:rPr>
              <w:t>Par les explications qu’il fournit et les témoignages qu’il exploite, l’hist</w:t>
            </w:r>
            <w:r>
              <w:rPr>
                <w:rFonts w:ascii="Times New Roman" w:hAnsi="Times New Roman" w:cs="Times New Roman"/>
                <w:sz w:val="24"/>
                <w:szCs w:val="24"/>
              </w:rPr>
              <w:t>orien fait valoir son point  </w:t>
            </w:r>
            <w:r w:rsidRPr="004A6815">
              <w:rPr>
                <w:rFonts w:ascii="Times New Roman" w:hAnsi="Times New Roman" w:cs="Times New Roman"/>
                <w:sz w:val="24"/>
                <w:szCs w:val="24"/>
              </w:rPr>
              <w:t>de vue sur le fait ou l’événement. Dans la narration, s’insère alors l’argumentation.</w:t>
            </w:r>
            <w:r w:rsidRPr="004A6815">
              <w:rPr>
                <w:rFonts w:ascii="Times New Roman" w:hAnsi="Times New Roman" w:cs="Times New Roman"/>
                <w:sz w:val="24"/>
                <w:szCs w:val="24"/>
              </w:rPr>
              <w:tab/>
            </w:r>
          </w:p>
          <w:p w:rsidR="004A6815" w:rsidRPr="004A6815" w:rsidRDefault="004A6815" w:rsidP="004A6815">
            <w:pPr>
              <w:ind w:left="283"/>
              <w:rPr>
                <w:rFonts w:ascii="Times New Roman" w:hAnsi="Times New Roman" w:cs="Times New Roman"/>
                <w:sz w:val="24"/>
                <w:szCs w:val="24"/>
              </w:rPr>
            </w:pPr>
          </w:p>
          <w:p w:rsidR="00566BF1" w:rsidRPr="00704387" w:rsidRDefault="00566BF1" w:rsidP="004A6815">
            <w:pPr>
              <w:autoSpaceDE w:val="0"/>
              <w:autoSpaceDN w:val="0"/>
              <w:adjustRightInd w:val="0"/>
              <w:spacing w:after="0" w:line="240" w:lineRule="auto"/>
              <w:ind w:left="720"/>
              <w:rPr>
                <w:rFonts w:ascii="Times New Roman" w:hAnsi="Times New Roman" w:cs="Times New Roman"/>
                <w:sz w:val="24"/>
                <w:szCs w:val="24"/>
                <w:lang w:eastAsia="fr-FR"/>
              </w:rPr>
            </w:pPr>
          </w:p>
        </w:tc>
      </w:tr>
    </w:tbl>
    <w:p w:rsidR="00566BF1" w:rsidRPr="00054EC5" w:rsidRDefault="00566BF1" w:rsidP="00566BF1">
      <w:pPr>
        <w:pStyle w:val="Corpsdetexte2"/>
        <w:spacing w:after="0"/>
        <w:rPr>
          <w:rFonts w:ascii="Book Antiqua" w:hAnsi="Book Antiqua"/>
          <w:sz w:val="24"/>
          <w:szCs w:val="24"/>
        </w:rPr>
        <w:sectPr w:rsidR="00566BF1" w:rsidRPr="00054EC5" w:rsidSect="00EE73F1">
          <w:pgSz w:w="11906" w:h="16838"/>
          <w:pgMar w:top="567" w:right="567" w:bottom="567" w:left="567" w:header="709" w:footer="709" w:gutter="0"/>
          <w:pgBorders>
            <w:top w:val="double" w:sz="4" w:space="1" w:color="FF3399" w:shadow="1"/>
            <w:left w:val="double" w:sz="4" w:space="1" w:color="FF3399" w:shadow="1"/>
            <w:bottom w:val="double" w:sz="4" w:space="1" w:color="FF3399" w:shadow="1"/>
            <w:right w:val="double" w:sz="4" w:space="10" w:color="FF3399" w:shadow="1"/>
          </w:pgBorders>
          <w:cols w:space="708"/>
          <w:titlePg/>
          <w:docGrid w:linePitch="360"/>
        </w:sectPr>
      </w:pPr>
    </w:p>
    <w:p w:rsidR="00704387" w:rsidRDefault="00704387" w:rsidP="00566BF1">
      <w:pPr>
        <w:pStyle w:val="Paragraphedeliste"/>
        <w:ind w:left="0"/>
        <w:rPr>
          <w:rFonts w:ascii="Book Antiqua" w:hAnsi="Book Antiqua"/>
        </w:rPr>
      </w:pPr>
    </w:p>
    <w:p w:rsidR="004A6815" w:rsidRDefault="004A6815" w:rsidP="00704387"/>
    <w:p w:rsidR="004A6815" w:rsidRPr="00054EC5" w:rsidRDefault="004A6815" w:rsidP="004A6815">
      <w:pPr>
        <w:pStyle w:val="Paragraphedeliste"/>
        <w:numPr>
          <w:ilvl w:val="0"/>
          <w:numId w:val="35"/>
        </w:numPr>
        <w:bidi w:val="0"/>
        <w:spacing w:line="252" w:lineRule="auto"/>
        <w:ind w:left="680"/>
        <w:rPr>
          <w:rFonts w:ascii="Book Antiqua" w:hAnsi="Book Antiqua"/>
        </w:rPr>
      </w:pPr>
      <w:r>
        <w:tab/>
      </w:r>
      <w:r w:rsidRPr="00054EC5">
        <w:rPr>
          <w:rFonts w:ascii="Book Antiqua" w:hAnsi="Book Antiqua"/>
          <w:b/>
          <w:bCs/>
          <w:i/>
          <w:iCs/>
          <w:highlight w:val="cyan"/>
          <w:u w:val="single"/>
        </w:rPr>
        <w:t>Quatrième moment</w:t>
      </w:r>
      <w:r w:rsidRPr="00054EC5">
        <w:rPr>
          <w:rFonts w:ascii="Book Antiqua" w:hAnsi="Book Antiqua"/>
          <w:b/>
          <w:bCs/>
          <w:i/>
          <w:iCs/>
          <w:u w:val="single"/>
        </w:rPr>
        <w:t> </w:t>
      </w:r>
      <w:r w:rsidRPr="00054EC5">
        <w:rPr>
          <w:rFonts w:ascii="Book Antiqua" w:hAnsi="Book Antiqua"/>
        </w:rPr>
        <w:t>:</w:t>
      </w:r>
    </w:p>
    <w:p w:rsidR="004A6815" w:rsidRPr="00054EC5" w:rsidRDefault="004A6815" w:rsidP="004A6815">
      <w:pPr>
        <w:pStyle w:val="Paragraphedeliste"/>
        <w:ind w:left="0"/>
        <w:rPr>
          <w:rFonts w:ascii="Book Antiqua" w:hAnsi="Book Antiqua"/>
        </w:rPr>
      </w:pPr>
    </w:p>
    <w:p w:rsidR="004A6815" w:rsidRPr="00054EC5" w:rsidRDefault="004A6815" w:rsidP="004A6815">
      <w:pPr>
        <w:pStyle w:val="Paragraphedeliste"/>
        <w:numPr>
          <w:ilvl w:val="3"/>
          <w:numId w:val="8"/>
        </w:numPr>
        <w:bidi w:val="0"/>
        <w:spacing w:line="252" w:lineRule="auto"/>
        <w:ind w:left="1134"/>
        <w:rPr>
          <w:rFonts w:ascii="Book Antiqua" w:hAnsi="Book Antiqua"/>
          <w:lang w:eastAsia="fr-FR"/>
        </w:rPr>
      </w:pPr>
      <w:r w:rsidRPr="00054EC5">
        <w:rPr>
          <w:rFonts w:ascii="Book Antiqua" w:hAnsi="Book Antiqua"/>
          <w:b/>
          <w:bCs/>
          <w:i/>
          <w:iCs/>
          <w:u w:val="single"/>
        </w:rPr>
        <w:t>Synthèse </w:t>
      </w:r>
      <w:r w:rsidRPr="00054EC5">
        <w:rPr>
          <w:rFonts w:ascii="Book Antiqua" w:hAnsi="Book Antiqua"/>
        </w:rPr>
        <w:t xml:space="preserve">: </w:t>
      </w:r>
    </w:p>
    <w:p w:rsidR="004A6815" w:rsidRDefault="002A201A" w:rsidP="002A201A">
      <w:pPr>
        <w:pStyle w:val="Corpsdetexte2"/>
        <w:numPr>
          <w:ilvl w:val="0"/>
          <w:numId w:val="33"/>
        </w:numPr>
        <w:spacing w:after="0"/>
        <w:rPr>
          <w:rFonts w:ascii="Book Antiqua" w:hAnsi="Book Antiqua"/>
          <w:sz w:val="24"/>
          <w:szCs w:val="24"/>
        </w:rPr>
      </w:pPr>
      <w:r w:rsidRPr="00F7734D">
        <w:rPr>
          <w:rFonts w:ascii="Book Antiqua" w:hAnsi="Book Antiqua" w:cs="Times New Roman"/>
          <w:i/>
          <w:iCs/>
          <w:sz w:val="24"/>
          <w:szCs w:val="24"/>
          <w:lang w:bidi="ar-SA"/>
        </w:rPr>
        <w:t>Dégager le plan de ce texte</w:t>
      </w:r>
      <w:r w:rsidRPr="00F7734D">
        <w:rPr>
          <w:rFonts w:ascii="Book Antiqua" w:hAnsi="Book Antiqua"/>
          <w:sz w:val="24"/>
          <w:szCs w:val="24"/>
        </w:rPr>
        <w:t>.</w:t>
      </w:r>
    </w:p>
    <w:p w:rsidR="00F7734D" w:rsidRPr="00F7734D" w:rsidRDefault="00F7734D" w:rsidP="002A201A">
      <w:pPr>
        <w:pStyle w:val="Corpsdetexte2"/>
        <w:numPr>
          <w:ilvl w:val="0"/>
          <w:numId w:val="33"/>
        </w:numPr>
        <w:spacing w:after="0"/>
        <w:rPr>
          <w:rFonts w:ascii="Book Antiqua" w:hAnsi="Book Antiqua"/>
          <w:sz w:val="24"/>
          <w:szCs w:val="24"/>
        </w:rPr>
      </w:pPr>
      <w:r>
        <w:rPr>
          <w:rFonts w:ascii="Book Antiqua" w:hAnsi="Book Antiqua" w:cs="Times New Roman"/>
          <w:i/>
          <w:iCs/>
          <w:sz w:val="24"/>
          <w:szCs w:val="24"/>
          <w:lang w:bidi="ar-SA"/>
        </w:rPr>
        <w:t>Commenter ce fait historique</w:t>
      </w:r>
      <w:r w:rsidRPr="00F7734D">
        <w:rPr>
          <w:rFonts w:ascii="Book Antiqua" w:hAnsi="Book Antiqua"/>
          <w:sz w:val="24"/>
          <w:szCs w:val="24"/>
        </w:rPr>
        <w:t>.</w:t>
      </w:r>
    </w:p>
    <w:p w:rsidR="004A6815" w:rsidRDefault="004A6815" w:rsidP="004A6815">
      <w:pPr>
        <w:spacing w:after="0"/>
        <w:rPr>
          <w:rFonts w:ascii="Book Antiqua" w:hAnsi="Book Antiqua"/>
          <w:sz w:val="24"/>
          <w:szCs w:val="24"/>
        </w:rPr>
      </w:pPr>
    </w:p>
    <w:p w:rsidR="004A6815" w:rsidRPr="00054EC5" w:rsidRDefault="004A6815" w:rsidP="004A6815">
      <w:pPr>
        <w:spacing w:after="0"/>
        <w:rPr>
          <w:rFonts w:ascii="Book Antiqua" w:hAnsi="Book Antiqua"/>
          <w:sz w:val="24"/>
          <w:szCs w:val="24"/>
        </w:rPr>
      </w:pPr>
    </w:p>
    <w:p w:rsidR="004A6815" w:rsidRPr="00B82513" w:rsidRDefault="00B82513" w:rsidP="00B82513">
      <w:pPr>
        <w:numPr>
          <w:ilvl w:val="3"/>
          <w:numId w:val="8"/>
        </w:numPr>
        <w:ind w:left="1134"/>
        <w:rPr>
          <w:rFonts w:ascii="Times New Roman" w:hAnsi="Times New Roman" w:cs="Times New Roman"/>
          <w:b/>
          <w:bCs/>
          <w:i/>
          <w:iCs/>
          <w:sz w:val="24"/>
          <w:szCs w:val="24"/>
          <w:u w:val="single"/>
        </w:rPr>
      </w:pPr>
      <w:r w:rsidRPr="00B82513">
        <w:rPr>
          <w:rFonts w:ascii="Times New Roman" w:hAnsi="Times New Roman" w:cs="Times New Roman"/>
          <w:b/>
          <w:bCs/>
          <w:i/>
          <w:iCs/>
          <w:sz w:val="24"/>
          <w:szCs w:val="24"/>
          <w:u w:val="single"/>
        </w:rPr>
        <w:t>Récapitulons :</w:t>
      </w:r>
    </w:p>
    <w:p w:rsidR="00B82513" w:rsidRDefault="002A201A" w:rsidP="00B82513">
      <w:pPr>
        <w:numPr>
          <w:ilvl w:val="0"/>
          <w:numId w:val="31"/>
        </w:numPr>
        <w:autoSpaceDE w:val="0"/>
        <w:autoSpaceDN w:val="0"/>
        <w:adjustRightInd w:val="0"/>
        <w:spacing w:after="0" w:line="240" w:lineRule="auto"/>
        <w:rPr>
          <w:rFonts w:ascii="Times New Roman" w:hAnsi="Times New Roman" w:cs="Times New Roman"/>
          <w:sz w:val="24"/>
          <w:szCs w:val="24"/>
          <w:lang w:eastAsia="fr-FR"/>
        </w:rPr>
      </w:pPr>
      <w:r w:rsidRPr="00B82513">
        <w:rPr>
          <w:rFonts w:ascii="Times New Roman" w:hAnsi="Times New Roman" w:cs="Times New Roman"/>
          <w:sz w:val="24"/>
          <w:szCs w:val="24"/>
          <w:lang w:eastAsia="fr-FR"/>
        </w:rPr>
        <w:t xml:space="preserve">Un narrateur peut </w:t>
      </w:r>
      <w:r w:rsidRPr="00B82513">
        <w:rPr>
          <w:rFonts w:ascii="Times New Roman" w:hAnsi="Times New Roman" w:cs="Times New Roman"/>
          <w:b/>
          <w:bCs/>
          <w:sz w:val="24"/>
          <w:szCs w:val="24"/>
          <w:highlight w:val="yellow"/>
          <w:lang w:eastAsia="fr-FR"/>
        </w:rPr>
        <w:t>s’implique</w:t>
      </w:r>
      <w:r w:rsidRPr="00B82513">
        <w:rPr>
          <w:rFonts w:ascii="Times New Roman" w:hAnsi="Times New Roman" w:cs="Times New Roman"/>
          <w:sz w:val="24"/>
          <w:szCs w:val="24"/>
          <w:lang w:eastAsia="fr-FR"/>
        </w:rPr>
        <w:t>r dans la narration</w:t>
      </w:r>
      <w:r w:rsidR="00B82513">
        <w:rPr>
          <w:rFonts w:ascii="Times New Roman" w:hAnsi="Times New Roman" w:cs="Times New Roman"/>
          <w:sz w:val="24"/>
          <w:szCs w:val="24"/>
          <w:lang w:eastAsia="fr-FR"/>
        </w:rPr>
        <w:t xml:space="preserve"> </w:t>
      </w:r>
      <w:r w:rsidRPr="00B82513">
        <w:rPr>
          <w:rFonts w:ascii="Times New Roman" w:hAnsi="Times New Roman" w:cs="Times New Roman"/>
          <w:sz w:val="24"/>
          <w:szCs w:val="24"/>
          <w:lang w:eastAsia="fr-FR"/>
        </w:rPr>
        <w:t>d’un fait historique, non pas au moyen de pronom</w:t>
      </w:r>
      <w:r w:rsidR="00B82513">
        <w:rPr>
          <w:rFonts w:ascii="Times New Roman" w:hAnsi="Times New Roman" w:cs="Times New Roman"/>
          <w:sz w:val="24"/>
          <w:szCs w:val="24"/>
          <w:lang w:eastAsia="fr-FR"/>
        </w:rPr>
        <w:t xml:space="preserve"> </w:t>
      </w:r>
      <w:r w:rsidRPr="00B82513">
        <w:rPr>
          <w:rFonts w:ascii="Times New Roman" w:hAnsi="Times New Roman" w:cs="Times New Roman"/>
          <w:sz w:val="24"/>
          <w:szCs w:val="24"/>
          <w:lang w:eastAsia="fr-FR"/>
        </w:rPr>
        <w:t xml:space="preserve">personnel le désignant mais en </w:t>
      </w:r>
      <w:r w:rsidRPr="00B82513">
        <w:rPr>
          <w:rFonts w:ascii="Times New Roman" w:hAnsi="Times New Roman" w:cs="Times New Roman"/>
          <w:b/>
          <w:bCs/>
          <w:sz w:val="24"/>
          <w:szCs w:val="24"/>
          <w:highlight w:val="yellow"/>
          <w:lang w:eastAsia="fr-FR"/>
        </w:rPr>
        <w:t>utilisant des</w:t>
      </w:r>
      <w:r w:rsidR="00B82513" w:rsidRPr="00B82513">
        <w:rPr>
          <w:rFonts w:ascii="Times New Roman" w:hAnsi="Times New Roman" w:cs="Times New Roman"/>
          <w:b/>
          <w:bCs/>
          <w:sz w:val="24"/>
          <w:szCs w:val="24"/>
          <w:highlight w:val="yellow"/>
          <w:lang w:eastAsia="fr-FR"/>
        </w:rPr>
        <w:t xml:space="preserve"> </w:t>
      </w:r>
      <w:r w:rsidRPr="00B82513">
        <w:rPr>
          <w:rFonts w:ascii="Times New Roman" w:hAnsi="Times New Roman" w:cs="Times New Roman"/>
          <w:b/>
          <w:bCs/>
          <w:sz w:val="24"/>
          <w:szCs w:val="24"/>
          <w:highlight w:val="yellow"/>
          <w:lang w:eastAsia="fr-FR"/>
        </w:rPr>
        <w:t>modalités appréciatives</w:t>
      </w:r>
      <w:r w:rsidRPr="00B82513">
        <w:rPr>
          <w:rFonts w:ascii="Times New Roman" w:hAnsi="Times New Roman" w:cs="Times New Roman"/>
          <w:sz w:val="24"/>
          <w:szCs w:val="24"/>
          <w:lang w:eastAsia="fr-FR"/>
        </w:rPr>
        <w:t>. Dans ce cas, le</w:t>
      </w:r>
      <w:r w:rsidR="00B82513">
        <w:rPr>
          <w:rFonts w:ascii="Times New Roman" w:hAnsi="Times New Roman" w:cs="Times New Roman"/>
          <w:sz w:val="24"/>
          <w:szCs w:val="24"/>
          <w:lang w:eastAsia="fr-FR"/>
        </w:rPr>
        <w:t xml:space="preserve"> </w:t>
      </w:r>
      <w:r w:rsidRPr="00B82513">
        <w:rPr>
          <w:rFonts w:ascii="Times New Roman" w:hAnsi="Times New Roman" w:cs="Times New Roman"/>
          <w:sz w:val="24"/>
          <w:szCs w:val="24"/>
          <w:lang w:eastAsia="fr-FR"/>
        </w:rPr>
        <w:t>narrateur et l’auteur ne forment qu’une seule</w:t>
      </w:r>
      <w:r w:rsidR="00B82513">
        <w:rPr>
          <w:rFonts w:ascii="Times New Roman" w:hAnsi="Times New Roman" w:cs="Times New Roman"/>
          <w:sz w:val="24"/>
          <w:szCs w:val="24"/>
          <w:lang w:eastAsia="fr-FR"/>
        </w:rPr>
        <w:t xml:space="preserve"> </w:t>
      </w:r>
      <w:r w:rsidRPr="00B82513">
        <w:rPr>
          <w:rFonts w:ascii="Times New Roman" w:hAnsi="Times New Roman" w:cs="Times New Roman"/>
          <w:sz w:val="24"/>
          <w:szCs w:val="24"/>
          <w:lang w:eastAsia="fr-FR"/>
        </w:rPr>
        <w:t>personne.</w:t>
      </w:r>
    </w:p>
    <w:p w:rsidR="00566BF1" w:rsidRPr="00B82513" w:rsidRDefault="002A201A" w:rsidP="00B82513">
      <w:pPr>
        <w:numPr>
          <w:ilvl w:val="0"/>
          <w:numId w:val="31"/>
        </w:numPr>
        <w:autoSpaceDE w:val="0"/>
        <w:autoSpaceDN w:val="0"/>
        <w:adjustRightInd w:val="0"/>
        <w:spacing w:after="0" w:line="240" w:lineRule="auto"/>
        <w:rPr>
          <w:rFonts w:ascii="Times New Roman" w:hAnsi="Times New Roman" w:cs="Times New Roman"/>
          <w:sz w:val="24"/>
          <w:szCs w:val="24"/>
          <w:lang w:eastAsia="fr-FR"/>
        </w:rPr>
        <w:sectPr w:rsidR="00566BF1" w:rsidRPr="00B82513" w:rsidSect="00EE73F1">
          <w:type w:val="continuous"/>
          <w:pgSz w:w="11906" w:h="16838"/>
          <w:pgMar w:top="567" w:right="567" w:bottom="567" w:left="567" w:header="709" w:footer="709" w:gutter="0"/>
          <w:pgBorders>
            <w:top w:val="double" w:sz="4" w:space="1" w:color="FF3399" w:shadow="1"/>
            <w:left w:val="double" w:sz="4" w:space="1" w:color="FF3399" w:shadow="1"/>
            <w:bottom w:val="double" w:sz="4" w:space="1" w:color="FF3399" w:shadow="1"/>
            <w:right w:val="double" w:sz="4" w:space="10" w:color="FF3399" w:shadow="1"/>
          </w:pgBorders>
          <w:cols w:space="708"/>
          <w:titlePg/>
          <w:docGrid w:linePitch="360"/>
        </w:sectPr>
      </w:pPr>
      <w:r w:rsidRPr="00B82513">
        <w:rPr>
          <w:rFonts w:ascii="Times New Roman" w:hAnsi="Times New Roman" w:cs="Times New Roman"/>
          <w:sz w:val="24"/>
          <w:szCs w:val="24"/>
          <w:lang w:eastAsia="fr-FR"/>
        </w:rPr>
        <w:t>Tout en racontant un fait historique, l’auteur</w:t>
      </w:r>
      <w:r w:rsidR="00B82513" w:rsidRPr="00B82513">
        <w:rPr>
          <w:rFonts w:ascii="Times New Roman" w:hAnsi="Times New Roman" w:cs="Times New Roman"/>
          <w:sz w:val="24"/>
          <w:szCs w:val="24"/>
          <w:lang w:eastAsia="fr-FR"/>
        </w:rPr>
        <w:t xml:space="preserve"> et le </w:t>
      </w:r>
      <w:r w:rsidRPr="00B82513">
        <w:rPr>
          <w:rFonts w:ascii="Times New Roman" w:hAnsi="Times New Roman" w:cs="Times New Roman"/>
          <w:sz w:val="24"/>
          <w:szCs w:val="24"/>
          <w:lang w:eastAsia="fr-FR"/>
        </w:rPr>
        <w:t>narrateur</w:t>
      </w:r>
      <w:r w:rsidR="00B82513" w:rsidRPr="00B82513">
        <w:rPr>
          <w:rFonts w:ascii="Times New Roman" w:hAnsi="Times New Roman" w:cs="Times New Roman"/>
          <w:sz w:val="24"/>
          <w:szCs w:val="24"/>
          <w:lang w:eastAsia="fr-FR"/>
        </w:rPr>
        <w:t xml:space="preserve"> </w:t>
      </w:r>
      <w:r w:rsidRPr="00B82513">
        <w:rPr>
          <w:rFonts w:ascii="Times New Roman" w:hAnsi="Times New Roman" w:cs="Times New Roman"/>
          <w:sz w:val="24"/>
          <w:szCs w:val="24"/>
          <w:lang w:eastAsia="fr-FR"/>
        </w:rPr>
        <w:t xml:space="preserve">adopte l’attitude </w:t>
      </w:r>
      <w:r w:rsidRPr="00B82513">
        <w:rPr>
          <w:rFonts w:ascii="Times New Roman" w:hAnsi="Times New Roman" w:cs="Times New Roman"/>
          <w:b/>
          <w:bCs/>
          <w:sz w:val="24"/>
          <w:szCs w:val="24"/>
          <w:highlight w:val="yellow"/>
          <w:lang w:eastAsia="fr-FR"/>
        </w:rPr>
        <w:t>d’un analyste</w:t>
      </w:r>
      <w:r w:rsidRPr="00B82513">
        <w:rPr>
          <w:rFonts w:ascii="Times New Roman" w:hAnsi="Times New Roman" w:cs="Times New Roman"/>
          <w:sz w:val="24"/>
          <w:szCs w:val="24"/>
          <w:lang w:eastAsia="fr-FR"/>
        </w:rPr>
        <w:t xml:space="preserve"> : il</w:t>
      </w:r>
      <w:r w:rsidR="00B82513">
        <w:rPr>
          <w:rFonts w:ascii="Times New Roman" w:hAnsi="Times New Roman" w:cs="Times New Roman"/>
          <w:sz w:val="24"/>
          <w:szCs w:val="24"/>
          <w:lang w:eastAsia="fr-FR"/>
        </w:rPr>
        <w:t xml:space="preserve"> </w:t>
      </w:r>
      <w:r w:rsidRPr="00B82513">
        <w:rPr>
          <w:rFonts w:ascii="Times New Roman" w:hAnsi="Times New Roman" w:cs="Times New Roman"/>
          <w:sz w:val="24"/>
          <w:szCs w:val="24"/>
          <w:lang w:eastAsia="fr-FR"/>
        </w:rPr>
        <w:t>analyse l’évènement historique, commentant les</w:t>
      </w:r>
      <w:r w:rsidR="00B82513" w:rsidRPr="00B82513">
        <w:rPr>
          <w:rFonts w:ascii="Times New Roman" w:hAnsi="Times New Roman" w:cs="Times New Roman"/>
          <w:sz w:val="24"/>
          <w:szCs w:val="24"/>
          <w:lang w:eastAsia="fr-FR"/>
        </w:rPr>
        <w:t xml:space="preserve"> </w:t>
      </w:r>
      <w:r w:rsidRPr="00B82513">
        <w:rPr>
          <w:rFonts w:ascii="Times New Roman" w:hAnsi="Times New Roman" w:cs="Times New Roman"/>
          <w:sz w:val="24"/>
          <w:szCs w:val="24"/>
          <w:lang w:eastAsia="fr-FR"/>
        </w:rPr>
        <w:t>évènements, en présente les causes et les</w:t>
      </w:r>
      <w:r w:rsidR="00B82513">
        <w:rPr>
          <w:rFonts w:ascii="Times New Roman" w:hAnsi="Times New Roman" w:cs="Times New Roman"/>
          <w:sz w:val="24"/>
          <w:szCs w:val="24"/>
          <w:lang w:eastAsia="fr-FR"/>
        </w:rPr>
        <w:t xml:space="preserve"> </w:t>
      </w:r>
      <w:r w:rsidRPr="00B82513">
        <w:rPr>
          <w:rFonts w:ascii="Times New Roman" w:hAnsi="Times New Roman" w:cs="Times New Roman"/>
          <w:sz w:val="24"/>
          <w:szCs w:val="24"/>
          <w:lang w:eastAsia="fr-FR"/>
        </w:rPr>
        <w:t>conséquences.</w:t>
      </w:r>
    </w:p>
    <w:p w:rsidR="003C7355" w:rsidRDefault="009B5977" w:rsidP="003C7355">
      <w:pPr>
        <w:spacing w:after="0" w:line="240" w:lineRule="auto"/>
        <w:rPr>
          <w:rFonts w:ascii="Times New Roman" w:hAnsi="Times New Roman" w:cs="Times New Roman"/>
          <w:sz w:val="24"/>
          <w:szCs w:val="24"/>
        </w:rPr>
      </w:pPr>
      <w:r w:rsidRPr="009B5977">
        <w:rPr>
          <w:rFonts w:ascii="Times New Roman" w:hAnsi="Times New Roman" w:cs="Times New Roman"/>
          <w:b/>
          <w:bCs/>
          <w:i/>
          <w:iCs/>
          <w:noProof/>
          <w:sz w:val="24"/>
          <w:szCs w:val="24"/>
          <w:u w:val="single"/>
          <w:lang w:eastAsia="fr-FR"/>
        </w:rPr>
        <w:lastRenderedPageBreak/>
        <w:pict>
          <v:roundrect id="_x0000_s1173" style="position:absolute;margin-left:445.6pt;margin-top:3.55pt;width:93.05pt;height:42.1pt;z-index:251683328" arcsize="10923f" strokecolor="#92cddc" strokeweight="1pt">
            <v:fill color2="#b6dde8" focusposition="1" focussize="" focus="100%" type="gradient"/>
            <v:shadow on="t" type="perspective" color="#205867" opacity=".5" offset="1pt" offset2="-3pt"/>
            <v:textbox>
              <w:txbxContent>
                <w:p w:rsidR="002852F8" w:rsidRPr="00B32E6F" w:rsidRDefault="002852F8" w:rsidP="003C7355">
                  <w:pPr>
                    <w:spacing w:after="0" w:line="240" w:lineRule="auto"/>
                    <w:rPr>
                      <w:rFonts w:ascii="Times New Roman" w:hAnsi="Times New Roman" w:cs="Times New Roman"/>
                    </w:rPr>
                  </w:pPr>
                  <w:r w:rsidRPr="00B32E6F">
                    <w:rPr>
                      <w:rFonts w:ascii="Times New Roman" w:hAnsi="Times New Roman" w:cs="Times New Roman"/>
                      <w:b/>
                      <w:bCs/>
                      <w:i/>
                      <w:iCs/>
                      <w:u w:val="single"/>
                    </w:rPr>
                    <w:t>Niveau</w:t>
                  </w:r>
                  <w:r w:rsidRPr="00B32E6F">
                    <w:rPr>
                      <w:rFonts w:ascii="Times New Roman" w:hAnsi="Times New Roman" w:cs="Times New Roman"/>
                    </w:rPr>
                    <w:t> : 3 as</w:t>
                  </w:r>
                </w:p>
                <w:p w:rsidR="002852F8" w:rsidRPr="00B32E6F" w:rsidRDefault="002852F8" w:rsidP="003C7355">
                  <w:pPr>
                    <w:spacing w:after="0" w:line="240" w:lineRule="auto"/>
                    <w:rPr>
                      <w:rFonts w:ascii="Times New Roman" w:hAnsi="Times New Roman" w:cs="Times New Roman"/>
                    </w:rPr>
                  </w:pPr>
                  <w:r w:rsidRPr="00B32E6F">
                    <w:rPr>
                      <w:rFonts w:ascii="Times New Roman" w:hAnsi="Times New Roman" w:cs="Times New Roman"/>
                      <w:b/>
                      <w:bCs/>
                      <w:i/>
                      <w:iCs/>
                      <w:u w:val="single"/>
                    </w:rPr>
                    <w:t>Durée</w:t>
                  </w:r>
                  <w:r>
                    <w:rPr>
                      <w:rFonts w:ascii="Times New Roman" w:hAnsi="Times New Roman" w:cs="Times New Roman"/>
                    </w:rPr>
                    <w:t xml:space="preserve"> : 1 </w:t>
                  </w:r>
                  <w:r w:rsidRPr="00B32E6F">
                    <w:rPr>
                      <w:rFonts w:ascii="Times New Roman" w:hAnsi="Times New Roman" w:cs="Times New Roman"/>
                    </w:rPr>
                    <w:t>heure</w:t>
                  </w:r>
                </w:p>
              </w:txbxContent>
            </v:textbox>
          </v:roundrect>
        </w:pict>
      </w:r>
      <w:r w:rsidR="003C7355" w:rsidRPr="006D385C">
        <w:rPr>
          <w:rFonts w:ascii="Times New Roman" w:hAnsi="Times New Roman" w:cs="Times New Roman"/>
          <w:b/>
          <w:bCs/>
          <w:i/>
          <w:iCs/>
          <w:sz w:val="24"/>
          <w:szCs w:val="24"/>
          <w:u w:val="single"/>
        </w:rPr>
        <w:t>Projet</w:t>
      </w:r>
      <w:r w:rsidR="003C7355">
        <w:rPr>
          <w:rFonts w:ascii="Times New Roman" w:hAnsi="Times New Roman" w:cs="Times New Roman"/>
          <w:sz w:val="24"/>
          <w:szCs w:val="24"/>
        </w:rPr>
        <w:t> : Réaliser une recherche documentaire puis faire la synthèse de l’information.</w:t>
      </w:r>
    </w:p>
    <w:p w:rsidR="003C7355" w:rsidRDefault="003C7355" w:rsidP="003C7355">
      <w:pPr>
        <w:tabs>
          <w:tab w:val="left" w:pos="8531"/>
        </w:tabs>
        <w:spacing w:after="0" w:line="240" w:lineRule="auto"/>
        <w:rPr>
          <w:rFonts w:ascii="Times New Roman" w:hAnsi="Times New Roman" w:cs="Times New Roman"/>
          <w:sz w:val="24"/>
          <w:szCs w:val="24"/>
        </w:rPr>
      </w:pPr>
      <w:r w:rsidRPr="006D385C">
        <w:rPr>
          <w:rFonts w:ascii="Times New Roman" w:hAnsi="Times New Roman" w:cs="Times New Roman"/>
          <w:b/>
          <w:bCs/>
          <w:i/>
          <w:iCs/>
          <w:sz w:val="24"/>
          <w:szCs w:val="24"/>
          <w:u w:val="single"/>
        </w:rPr>
        <w:t>Objet d’étude </w:t>
      </w:r>
      <w:r>
        <w:rPr>
          <w:rFonts w:ascii="Times New Roman" w:hAnsi="Times New Roman" w:cs="Times New Roman"/>
          <w:sz w:val="24"/>
          <w:szCs w:val="24"/>
        </w:rPr>
        <w:t>: Texte et documents d’Histoire.</w:t>
      </w:r>
      <w:r>
        <w:rPr>
          <w:rFonts w:ascii="Times New Roman" w:hAnsi="Times New Roman" w:cs="Times New Roman"/>
          <w:sz w:val="24"/>
          <w:szCs w:val="24"/>
        </w:rPr>
        <w:tab/>
      </w:r>
    </w:p>
    <w:p w:rsidR="003C7355" w:rsidRDefault="003C7355" w:rsidP="003C7355">
      <w:pPr>
        <w:spacing w:after="0" w:line="240" w:lineRule="auto"/>
        <w:rPr>
          <w:rFonts w:ascii="Times New Roman" w:hAnsi="Times New Roman" w:cs="Times New Roman"/>
          <w:sz w:val="24"/>
          <w:szCs w:val="24"/>
        </w:rPr>
      </w:pPr>
      <w:r w:rsidRPr="006D385C">
        <w:rPr>
          <w:rFonts w:ascii="Times New Roman" w:hAnsi="Times New Roman" w:cs="Times New Roman"/>
          <w:b/>
          <w:bCs/>
          <w:i/>
          <w:iCs/>
          <w:sz w:val="24"/>
          <w:szCs w:val="24"/>
          <w:u w:val="single"/>
        </w:rPr>
        <w:t>Séquence</w:t>
      </w:r>
      <w:r>
        <w:rPr>
          <w:rFonts w:ascii="Times New Roman" w:hAnsi="Times New Roman" w:cs="Times New Roman"/>
          <w:sz w:val="24"/>
          <w:szCs w:val="24"/>
        </w:rPr>
        <w:t> : Analyser et commenter un fait d’Histoire.</w:t>
      </w:r>
    </w:p>
    <w:p w:rsidR="003C7355" w:rsidRDefault="003C7355" w:rsidP="00020370">
      <w:pPr>
        <w:spacing w:after="0" w:line="240" w:lineRule="auto"/>
        <w:rPr>
          <w:rFonts w:ascii="Times New Roman" w:hAnsi="Times New Roman" w:cs="Times New Roman"/>
          <w:b/>
          <w:bCs/>
          <w:color w:val="FF33CC"/>
          <w:sz w:val="24"/>
          <w:szCs w:val="24"/>
        </w:rPr>
      </w:pPr>
      <w:r w:rsidRPr="006D385C">
        <w:rPr>
          <w:rFonts w:ascii="Times New Roman" w:hAnsi="Times New Roman" w:cs="Times New Roman"/>
          <w:b/>
          <w:bCs/>
          <w:i/>
          <w:iCs/>
          <w:sz w:val="24"/>
          <w:szCs w:val="24"/>
          <w:u w:val="single"/>
        </w:rPr>
        <w:t>Séance</w:t>
      </w:r>
      <w:r>
        <w:rPr>
          <w:rFonts w:ascii="Times New Roman" w:hAnsi="Times New Roman" w:cs="Times New Roman"/>
          <w:sz w:val="24"/>
          <w:szCs w:val="24"/>
        </w:rPr>
        <w:t xml:space="preserve"> : </w:t>
      </w:r>
      <w:r>
        <w:rPr>
          <w:rFonts w:ascii="Times New Roman" w:hAnsi="Times New Roman" w:cs="Times New Roman"/>
          <w:b/>
          <w:bCs/>
          <w:color w:val="FF33CC"/>
          <w:sz w:val="24"/>
          <w:szCs w:val="24"/>
        </w:rPr>
        <w:t>Langue « champs lexical»</w:t>
      </w:r>
    </w:p>
    <w:p w:rsidR="003C7355" w:rsidRPr="005930F3" w:rsidRDefault="009B5977" w:rsidP="003C7355">
      <w:pPr>
        <w:rPr>
          <w:rFonts w:ascii="Times New Roman" w:hAnsi="Times New Roman" w:cs="Times New Roman"/>
          <w:bCs/>
          <w:sz w:val="24"/>
          <w:szCs w:val="24"/>
        </w:rPr>
      </w:pPr>
      <w:r w:rsidRPr="009B5977">
        <w:rPr>
          <w:rFonts w:ascii="Times New Roman" w:hAnsi="Times New Roman" w:cs="Times New Roman"/>
          <w:b/>
          <w:bCs/>
          <w:noProof/>
          <w:color w:val="FF33CC"/>
          <w:sz w:val="24"/>
          <w:szCs w:val="24"/>
          <w:lang w:eastAsia="fr-FR"/>
        </w:rPr>
        <w:pict>
          <v:rect id="_x0000_s1174" style="position:absolute;margin-left:18.05pt;margin-top:17.65pt;width:491.6pt;height:45.5pt;z-index:251684352" strokecolor="#c0504d" strokeweight="2.5pt">
            <v:shadow color="#868686"/>
            <v:textbox style="mso-next-textbox:#_x0000_s1174">
              <w:txbxContent>
                <w:p w:rsidR="002852F8" w:rsidRPr="009059A4" w:rsidRDefault="002852F8" w:rsidP="009059A4">
                  <w:pPr>
                    <w:numPr>
                      <w:ilvl w:val="0"/>
                      <w:numId w:val="130"/>
                    </w:numPr>
                    <w:autoSpaceDE w:val="0"/>
                    <w:autoSpaceDN w:val="0"/>
                    <w:adjustRightInd w:val="0"/>
                    <w:spacing w:after="0" w:line="240" w:lineRule="auto"/>
                    <w:rPr>
                      <w:rFonts w:ascii="Times New Roman" w:hAnsi="Times New Roman" w:cs="Times New Roman"/>
                      <w:sz w:val="24"/>
                      <w:szCs w:val="24"/>
                      <w:lang w:eastAsia="fr-FR"/>
                    </w:rPr>
                  </w:pPr>
                  <w:r w:rsidRPr="009059A4">
                    <w:rPr>
                      <w:rFonts w:ascii="Times New Roman" w:hAnsi="Times New Roman" w:cs="Times New Roman"/>
                      <w:sz w:val="24"/>
                      <w:szCs w:val="24"/>
                      <w:lang w:eastAsia="fr-FR"/>
                    </w:rPr>
                    <w:t>Etablir le champ lexical d’un mot ;</w:t>
                  </w:r>
                </w:p>
                <w:p w:rsidR="002852F8" w:rsidRPr="009059A4" w:rsidRDefault="002852F8" w:rsidP="009059A4">
                  <w:pPr>
                    <w:numPr>
                      <w:ilvl w:val="0"/>
                      <w:numId w:val="130"/>
                    </w:numPr>
                    <w:autoSpaceDE w:val="0"/>
                    <w:autoSpaceDN w:val="0"/>
                    <w:adjustRightInd w:val="0"/>
                    <w:spacing w:after="0" w:line="240" w:lineRule="auto"/>
                    <w:rPr>
                      <w:rFonts w:ascii="Times New Roman" w:hAnsi="Times New Roman" w:cs="Times New Roman"/>
                      <w:sz w:val="24"/>
                      <w:szCs w:val="24"/>
                      <w:lang w:eastAsia="fr-FR"/>
                    </w:rPr>
                  </w:pPr>
                  <w:r w:rsidRPr="009059A4">
                    <w:rPr>
                      <w:rFonts w:ascii="Times New Roman" w:hAnsi="Times New Roman" w:cs="Times New Roman"/>
                      <w:sz w:val="24"/>
                      <w:szCs w:val="24"/>
                      <w:lang w:eastAsia="fr-FR"/>
                    </w:rPr>
                    <w:t>S’entraîner à définir un mot</w:t>
                  </w:r>
                </w:p>
                <w:p w:rsidR="002852F8" w:rsidRPr="005005C5" w:rsidRDefault="002852F8" w:rsidP="003C7355">
                  <w:pPr>
                    <w:autoSpaceDE w:val="0"/>
                    <w:autoSpaceDN w:val="0"/>
                    <w:adjustRightInd w:val="0"/>
                    <w:spacing w:after="0" w:line="240" w:lineRule="auto"/>
                    <w:rPr>
                      <w:rFonts w:ascii="Times New Roman" w:hAnsi="Times New Roman" w:cs="Times New Roman"/>
                      <w:sz w:val="24"/>
                      <w:szCs w:val="24"/>
                      <w:lang w:eastAsia="fr-FR"/>
                    </w:rPr>
                  </w:pPr>
                </w:p>
              </w:txbxContent>
            </v:textbox>
          </v:rect>
        </w:pict>
      </w:r>
      <w:r w:rsidR="003C7355" w:rsidRPr="006D385C">
        <w:rPr>
          <w:rFonts w:ascii="Times New Roman" w:hAnsi="Times New Roman" w:cs="Times New Roman"/>
          <w:b/>
          <w:bCs/>
          <w:color w:val="FF33CC"/>
          <w:sz w:val="24"/>
          <w:szCs w:val="24"/>
          <w:u w:val="single"/>
        </w:rPr>
        <w:t>Objectifs</w:t>
      </w:r>
      <w:r w:rsidR="003C7355">
        <w:rPr>
          <w:rFonts w:ascii="Times New Roman" w:hAnsi="Times New Roman" w:cs="Times New Roman"/>
          <w:b/>
          <w:bCs/>
          <w:color w:val="FF33CC"/>
          <w:sz w:val="24"/>
          <w:szCs w:val="24"/>
          <w:u w:val="single"/>
        </w:rPr>
        <w:t> :</w:t>
      </w:r>
    </w:p>
    <w:p w:rsidR="003C7355" w:rsidRPr="003A16BD" w:rsidRDefault="003C7355" w:rsidP="009059A4">
      <w:pPr>
        <w:numPr>
          <w:ilvl w:val="0"/>
          <w:numId w:val="123"/>
        </w:numPr>
        <w:spacing w:line="240" w:lineRule="auto"/>
        <w:rPr>
          <w:rFonts w:ascii="Times New Roman" w:hAnsi="Times New Roman" w:cs="Times New Roman"/>
          <w:b/>
          <w:bCs/>
          <w:color w:val="002060"/>
          <w:sz w:val="24"/>
          <w:szCs w:val="24"/>
        </w:rPr>
      </w:pPr>
      <w:r>
        <w:rPr>
          <w:rFonts w:ascii="Times New Roman" w:hAnsi="Times New Roman" w:cs="Times New Roman"/>
          <w:b/>
          <w:bCs/>
          <w:color w:val="002060"/>
          <w:sz w:val="24"/>
          <w:szCs w:val="24"/>
        </w:rPr>
        <w:t xml:space="preserve">                                                                                                                                                                                                                                                                                                                                                   </w:t>
      </w:r>
    </w:p>
    <w:p w:rsidR="003C7355" w:rsidRDefault="003C7355" w:rsidP="003C7355">
      <w:pPr>
        <w:widowControl w:val="0"/>
        <w:autoSpaceDE w:val="0"/>
        <w:autoSpaceDN w:val="0"/>
        <w:adjustRightInd w:val="0"/>
        <w:spacing w:after="0" w:line="240" w:lineRule="auto"/>
        <w:rPr>
          <w:rFonts w:ascii="Times New Roman" w:hAnsi="Times New Roman" w:cs="Times New Roman"/>
          <w:color w:val="000000"/>
          <w:sz w:val="24"/>
          <w:szCs w:val="24"/>
        </w:rPr>
      </w:pPr>
    </w:p>
    <w:p w:rsidR="003C7355" w:rsidRDefault="003C7355" w:rsidP="00F85216">
      <w:pPr>
        <w:autoSpaceDE w:val="0"/>
        <w:autoSpaceDN w:val="0"/>
        <w:adjustRightInd w:val="0"/>
        <w:spacing w:after="0" w:line="240" w:lineRule="auto"/>
        <w:rPr>
          <w:rFonts w:ascii="Times New Roman" w:hAnsi="Times New Roman" w:cs="Times New Roman"/>
          <w:color w:val="000000"/>
          <w:sz w:val="24"/>
          <w:szCs w:val="24"/>
        </w:rPr>
      </w:pPr>
      <w:r w:rsidRPr="006D385C">
        <w:rPr>
          <w:rFonts w:ascii="Times New Roman" w:hAnsi="Times New Roman" w:cs="Times New Roman"/>
          <w:b/>
          <w:bCs/>
          <w:i/>
          <w:iCs/>
          <w:color w:val="000000"/>
          <w:sz w:val="24"/>
          <w:szCs w:val="24"/>
          <w:u w:val="single"/>
        </w:rPr>
        <w:t>Plan d</w:t>
      </w:r>
      <w:r w:rsidRPr="0041637D">
        <w:rPr>
          <w:rFonts w:ascii="Times New Roman" w:hAnsi="Times New Roman" w:cs="Times New Roman"/>
          <w:b/>
          <w:bCs/>
          <w:i/>
          <w:iCs/>
          <w:color w:val="000000"/>
          <w:sz w:val="24"/>
          <w:szCs w:val="24"/>
          <w:u w:val="single"/>
        </w:rPr>
        <w:t>e la séance</w:t>
      </w:r>
      <w:r>
        <w:rPr>
          <w:rFonts w:ascii="Times New Roman" w:hAnsi="Times New Roman" w:cs="Times New Roman"/>
          <w:b/>
          <w:bCs/>
          <w:i/>
          <w:iCs/>
          <w:color w:val="000000"/>
          <w:sz w:val="24"/>
          <w:szCs w:val="24"/>
          <w:u w:val="single"/>
        </w:rPr>
        <w:t> </w:t>
      </w:r>
      <w:r w:rsidRPr="006162D3">
        <w:rPr>
          <w:rFonts w:ascii="Times New Roman" w:hAnsi="Times New Roman" w:cs="Times New Roman"/>
          <w:b/>
          <w:bCs/>
          <w:i/>
          <w:iCs/>
          <w:color w:val="000000"/>
          <w:sz w:val="24"/>
          <w:szCs w:val="24"/>
        </w:rPr>
        <w:t>:</w:t>
      </w:r>
      <w:r>
        <w:rPr>
          <w:rFonts w:ascii="Times New Roman" w:hAnsi="Times New Roman" w:cs="Times New Roman"/>
          <w:color w:val="000000"/>
          <w:sz w:val="24"/>
          <w:szCs w:val="24"/>
        </w:rPr>
        <w:t xml:space="preserve"> </w:t>
      </w:r>
      <w:r w:rsidR="00F85216">
        <w:rPr>
          <w:rFonts w:ascii="Times New Roman" w:hAnsi="Times New Roman" w:cs="Times New Roman"/>
          <w:color w:val="000000"/>
          <w:sz w:val="24"/>
          <w:szCs w:val="24"/>
        </w:rPr>
        <w:t>activités- remarque.</w:t>
      </w:r>
    </w:p>
    <w:p w:rsidR="003C7355" w:rsidRPr="00A952C3" w:rsidRDefault="003C7355" w:rsidP="003C7355">
      <w:pPr>
        <w:widowControl w:val="0"/>
        <w:autoSpaceDE w:val="0"/>
        <w:autoSpaceDN w:val="0"/>
        <w:adjustRightInd w:val="0"/>
        <w:spacing w:after="0" w:line="240" w:lineRule="auto"/>
        <w:ind w:left="720"/>
        <w:rPr>
          <w:rFonts w:ascii="Times New Roman" w:hAnsi="Times New Roman" w:cs="Times New Roman"/>
          <w:color w:val="000000"/>
          <w:sz w:val="24"/>
          <w:szCs w:val="24"/>
        </w:rPr>
      </w:pPr>
    </w:p>
    <w:p w:rsidR="003C7355" w:rsidRDefault="003C7355" w:rsidP="003C7355">
      <w:pPr>
        <w:spacing w:after="120"/>
        <w:ind w:left="720" w:right="1474"/>
        <w:jc w:val="center"/>
        <w:rPr>
          <w:rFonts w:ascii="Times New Roman" w:hAnsi="Times New Roman" w:cs="Times New Roman"/>
          <w:b/>
          <w:bCs/>
          <w:i/>
          <w:iCs/>
          <w:sz w:val="24"/>
          <w:szCs w:val="24"/>
        </w:rPr>
      </w:pPr>
      <w:r w:rsidRPr="00F85216">
        <w:rPr>
          <w:rFonts w:ascii="Times New Roman" w:hAnsi="Times New Roman" w:cs="Times New Roman"/>
          <w:b/>
          <w:bCs/>
          <w:i/>
          <w:iCs/>
          <w:sz w:val="24"/>
          <w:szCs w:val="24"/>
          <w:highlight w:val="cyan"/>
          <w:u w:val="single"/>
        </w:rPr>
        <w:t>Déroulement de la séance </w:t>
      </w:r>
      <w:r w:rsidRPr="006162D3">
        <w:rPr>
          <w:rFonts w:ascii="Times New Roman" w:hAnsi="Times New Roman" w:cs="Times New Roman"/>
          <w:b/>
          <w:bCs/>
          <w:i/>
          <w:iCs/>
          <w:sz w:val="24"/>
          <w:szCs w:val="24"/>
        </w:rPr>
        <w:t>:</w:t>
      </w:r>
    </w:p>
    <w:p w:rsidR="003C7355" w:rsidRDefault="003C7355" w:rsidP="00F7734D">
      <w:pPr>
        <w:spacing w:after="0" w:line="240" w:lineRule="auto"/>
        <w:rPr>
          <w:rFonts w:ascii="Times New Roman" w:hAnsi="Times New Roman" w:cs="Times New Roman"/>
          <w:b/>
          <w:bCs/>
          <w:i/>
          <w:iCs/>
          <w:sz w:val="24"/>
          <w:szCs w:val="24"/>
          <w:u w:val="single"/>
        </w:rPr>
      </w:pPr>
    </w:p>
    <w:p w:rsidR="003C7355" w:rsidRDefault="003C7355" w:rsidP="009059A4">
      <w:pPr>
        <w:numPr>
          <w:ilvl w:val="0"/>
          <w:numId w:val="131"/>
        </w:numPr>
        <w:autoSpaceDE w:val="0"/>
        <w:autoSpaceDN w:val="0"/>
        <w:adjustRightInd w:val="0"/>
        <w:spacing w:after="0" w:line="240" w:lineRule="auto"/>
        <w:rPr>
          <w:rFonts w:ascii="Times New Roman" w:hAnsi="Times New Roman" w:cs="Times New Roman"/>
          <w:b/>
          <w:bCs/>
          <w:i/>
          <w:iCs/>
          <w:color w:val="0000FF"/>
          <w:sz w:val="24"/>
          <w:szCs w:val="24"/>
          <w:u w:val="single"/>
          <w:lang w:eastAsia="fr-FR"/>
        </w:rPr>
      </w:pPr>
      <w:r w:rsidRPr="00F85216">
        <w:rPr>
          <w:rFonts w:ascii="Times New Roman" w:hAnsi="Times New Roman" w:cs="Times New Roman"/>
          <w:b/>
          <w:bCs/>
          <w:i/>
          <w:iCs/>
          <w:color w:val="0000FF"/>
          <w:sz w:val="24"/>
          <w:szCs w:val="24"/>
          <w:u w:val="single"/>
          <w:lang w:eastAsia="fr-FR"/>
        </w:rPr>
        <w:t>Activité</w:t>
      </w:r>
      <w:r w:rsidR="00203D85" w:rsidRPr="00F85216">
        <w:rPr>
          <w:rFonts w:ascii="Times New Roman" w:hAnsi="Times New Roman" w:cs="Times New Roman"/>
          <w:b/>
          <w:bCs/>
          <w:i/>
          <w:iCs/>
          <w:color w:val="0000FF"/>
          <w:sz w:val="24"/>
          <w:szCs w:val="24"/>
          <w:u w:val="single"/>
          <w:lang w:eastAsia="fr-FR"/>
        </w:rPr>
        <w:t xml:space="preserve"> </w:t>
      </w:r>
      <w:r w:rsidRPr="00F85216">
        <w:rPr>
          <w:rFonts w:ascii="Times New Roman" w:hAnsi="Times New Roman" w:cs="Times New Roman"/>
          <w:b/>
          <w:bCs/>
          <w:i/>
          <w:iCs/>
          <w:color w:val="0000FF"/>
          <w:sz w:val="24"/>
          <w:szCs w:val="24"/>
          <w:u w:val="single"/>
          <w:lang w:eastAsia="fr-FR"/>
        </w:rPr>
        <w:t>1</w:t>
      </w:r>
      <w:r w:rsidR="00203D85" w:rsidRPr="00F85216">
        <w:rPr>
          <w:rFonts w:ascii="Times New Roman" w:hAnsi="Times New Roman" w:cs="Times New Roman"/>
          <w:b/>
          <w:bCs/>
          <w:i/>
          <w:iCs/>
          <w:color w:val="0000FF"/>
          <w:sz w:val="24"/>
          <w:szCs w:val="24"/>
          <w:u w:val="single"/>
          <w:lang w:eastAsia="fr-FR"/>
        </w:rPr>
        <w:t> :</w:t>
      </w:r>
    </w:p>
    <w:p w:rsidR="00020370" w:rsidRPr="00F85216" w:rsidRDefault="00020370" w:rsidP="00020370">
      <w:pPr>
        <w:autoSpaceDE w:val="0"/>
        <w:autoSpaceDN w:val="0"/>
        <w:adjustRightInd w:val="0"/>
        <w:spacing w:after="0" w:line="240" w:lineRule="auto"/>
        <w:rPr>
          <w:rFonts w:ascii="Times New Roman" w:hAnsi="Times New Roman" w:cs="Times New Roman"/>
          <w:b/>
          <w:bCs/>
          <w:i/>
          <w:iCs/>
          <w:color w:val="0000FF"/>
          <w:sz w:val="24"/>
          <w:szCs w:val="24"/>
          <w:u w:val="single"/>
          <w:lang w:eastAsia="fr-FR"/>
        </w:rPr>
      </w:pPr>
    </w:p>
    <w:p w:rsidR="003C7355" w:rsidRPr="00203D85" w:rsidRDefault="003C7355" w:rsidP="00020370">
      <w:pPr>
        <w:numPr>
          <w:ilvl w:val="0"/>
          <w:numId w:val="33"/>
        </w:numPr>
        <w:autoSpaceDE w:val="0"/>
        <w:autoSpaceDN w:val="0"/>
        <w:adjustRightInd w:val="0"/>
        <w:spacing w:after="0" w:line="240" w:lineRule="auto"/>
        <w:rPr>
          <w:rFonts w:ascii="Times New Roman" w:hAnsi="Times New Roman" w:cs="Times New Roman"/>
          <w:i/>
          <w:iCs/>
          <w:sz w:val="24"/>
          <w:szCs w:val="24"/>
          <w:u w:val="single"/>
          <w:lang w:eastAsia="fr-FR"/>
        </w:rPr>
      </w:pPr>
      <w:r w:rsidRPr="00203D85">
        <w:rPr>
          <w:rFonts w:ascii="Times New Roman" w:hAnsi="Times New Roman" w:cs="Times New Roman"/>
          <w:i/>
          <w:iCs/>
          <w:sz w:val="24"/>
          <w:szCs w:val="24"/>
          <w:u w:val="single"/>
          <w:lang w:eastAsia="fr-FR"/>
        </w:rPr>
        <w:t>Relè</w:t>
      </w:r>
      <w:r w:rsidR="00203D85" w:rsidRPr="00203D85">
        <w:rPr>
          <w:rFonts w:ascii="Times New Roman" w:hAnsi="Times New Roman" w:cs="Times New Roman"/>
          <w:i/>
          <w:iCs/>
          <w:sz w:val="24"/>
          <w:szCs w:val="24"/>
          <w:u w:val="single"/>
          <w:lang w:eastAsia="fr-FR"/>
        </w:rPr>
        <w:t>ve dans le texte « une guerre sans merci »</w:t>
      </w:r>
      <w:r w:rsidRPr="00203D85">
        <w:rPr>
          <w:rFonts w:ascii="Times New Roman" w:hAnsi="Times New Roman" w:cs="Times New Roman"/>
          <w:i/>
          <w:iCs/>
          <w:sz w:val="24"/>
          <w:szCs w:val="24"/>
          <w:u w:val="single"/>
          <w:lang w:eastAsia="fr-FR"/>
        </w:rPr>
        <w:t xml:space="preserve"> tous les mots et expressions relatifs au</w:t>
      </w:r>
      <w:r w:rsidR="00203D85" w:rsidRPr="00203D85">
        <w:rPr>
          <w:rFonts w:ascii="Times New Roman" w:hAnsi="Times New Roman" w:cs="Times New Roman"/>
          <w:i/>
          <w:iCs/>
          <w:sz w:val="24"/>
          <w:szCs w:val="24"/>
          <w:u w:val="single"/>
          <w:lang w:eastAsia="fr-FR"/>
        </w:rPr>
        <w:t xml:space="preserve"> </w:t>
      </w:r>
      <w:r w:rsidRPr="00203D85">
        <w:rPr>
          <w:rFonts w:ascii="Times New Roman" w:hAnsi="Times New Roman" w:cs="Times New Roman"/>
          <w:i/>
          <w:iCs/>
          <w:sz w:val="24"/>
          <w:szCs w:val="24"/>
          <w:u w:val="single"/>
          <w:lang w:eastAsia="fr-FR"/>
        </w:rPr>
        <w:t>champ lexical de la « guerre ».</w:t>
      </w:r>
    </w:p>
    <w:p w:rsidR="00203D85" w:rsidRDefault="00203D85" w:rsidP="009059A4">
      <w:pPr>
        <w:numPr>
          <w:ilvl w:val="0"/>
          <w:numId w:val="133"/>
        </w:numPr>
        <w:autoSpaceDE w:val="0"/>
        <w:autoSpaceDN w:val="0"/>
        <w:adjustRightInd w:val="0"/>
        <w:spacing w:after="0" w:line="240" w:lineRule="auto"/>
        <w:rPr>
          <w:rFonts w:ascii="Times New Roman" w:hAnsi="Times New Roman" w:cs="Times New Roman"/>
          <w:sz w:val="24"/>
          <w:szCs w:val="24"/>
          <w:lang w:eastAsia="fr-FR"/>
        </w:rPr>
      </w:pPr>
      <w:r w:rsidRPr="00203D85">
        <w:rPr>
          <w:rFonts w:ascii="Times New Roman" w:hAnsi="Times New Roman" w:cs="Times New Roman"/>
          <w:sz w:val="24"/>
          <w:szCs w:val="24"/>
          <w:lang w:eastAsia="fr-FR"/>
        </w:rPr>
        <w:t>Conquête, armée, guerre coloniale, officiers, soldats, résistance,</w:t>
      </w:r>
      <w:r>
        <w:rPr>
          <w:rFonts w:ascii="Times New Roman" w:hAnsi="Times New Roman" w:cs="Times New Roman"/>
          <w:sz w:val="24"/>
          <w:szCs w:val="24"/>
          <w:lang w:eastAsia="fr-FR"/>
        </w:rPr>
        <w:t xml:space="preserve"> </w:t>
      </w:r>
      <w:r w:rsidRPr="00203D85">
        <w:rPr>
          <w:rFonts w:ascii="Times New Roman" w:hAnsi="Times New Roman" w:cs="Times New Roman"/>
          <w:sz w:val="24"/>
          <w:szCs w:val="24"/>
          <w:lang w:eastAsia="fr-FR"/>
        </w:rPr>
        <w:t>envahisseur, razzia, sur qui on tirait, capture, pillages, dévastation,</w:t>
      </w:r>
      <w:r>
        <w:rPr>
          <w:rFonts w:ascii="Times New Roman" w:hAnsi="Times New Roman" w:cs="Times New Roman"/>
          <w:sz w:val="24"/>
          <w:szCs w:val="24"/>
          <w:lang w:eastAsia="fr-FR"/>
        </w:rPr>
        <w:t xml:space="preserve"> </w:t>
      </w:r>
      <w:r w:rsidRPr="00203D85">
        <w:rPr>
          <w:rFonts w:ascii="Times New Roman" w:hAnsi="Times New Roman" w:cs="Times New Roman"/>
          <w:sz w:val="24"/>
          <w:szCs w:val="24"/>
          <w:lang w:eastAsia="fr-FR"/>
        </w:rPr>
        <w:t>détruire, on tue, on égorge, mourants, cris, épouvantés, enfer, coups</w:t>
      </w:r>
      <w:r>
        <w:rPr>
          <w:rFonts w:ascii="Times New Roman" w:hAnsi="Times New Roman" w:cs="Times New Roman"/>
          <w:sz w:val="24"/>
          <w:szCs w:val="24"/>
          <w:lang w:eastAsia="fr-FR"/>
        </w:rPr>
        <w:t xml:space="preserve"> </w:t>
      </w:r>
      <w:r w:rsidRPr="00203D85">
        <w:rPr>
          <w:rFonts w:ascii="Times New Roman" w:hAnsi="Times New Roman" w:cs="Times New Roman"/>
          <w:sz w:val="24"/>
          <w:szCs w:val="24"/>
          <w:lang w:eastAsia="fr-FR"/>
        </w:rPr>
        <w:t>de fusils, brûler les douars, réfugiés, périrent, cadavres.</w:t>
      </w:r>
    </w:p>
    <w:p w:rsidR="00203D85" w:rsidRPr="00203D85" w:rsidRDefault="00203D85" w:rsidP="00203D85">
      <w:pPr>
        <w:autoSpaceDE w:val="0"/>
        <w:autoSpaceDN w:val="0"/>
        <w:adjustRightInd w:val="0"/>
        <w:spacing w:after="0" w:line="240" w:lineRule="auto"/>
        <w:ind w:left="1440"/>
        <w:rPr>
          <w:rFonts w:ascii="Times New Roman" w:hAnsi="Times New Roman" w:cs="Times New Roman"/>
          <w:sz w:val="24"/>
          <w:szCs w:val="24"/>
          <w:lang w:eastAsia="fr-FR"/>
        </w:rPr>
      </w:pPr>
    </w:p>
    <w:p w:rsidR="00203D85" w:rsidRPr="00203D85" w:rsidRDefault="00203D85" w:rsidP="00203D85">
      <w:pPr>
        <w:autoSpaceDE w:val="0"/>
        <w:autoSpaceDN w:val="0"/>
        <w:adjustRightInd w:val="0"/>
        <w:spacing w:after="0" w:line="240" w:lineRule="auto"/>
        <w:ind w:left="720"/>
        <w:rPr>
          <w:rFonts w:ascii="Times New Roman" w:hAnsi="Times New Roman" w:cs="Times New Roman"/>
          <w:sz w:val="24"/>
          <w:szCs w:val="24"/>
          <w:lang w:eastAsia="fr-FR"/>
        </w:rPr>
      </w:pPr>
    </w:p>
    <w:p w:rsidR="003C7355" w:rsidRDefault="003C7355" w:rsidP="009059A4">
      <w:pPr>
        <w:numPr>
          <w:ilvl w:val="0"/>
          <w:numId w:val="131"/>
        </w:numPr>
        <w:autoSpaceDE w:val="0"/>
        <w:autoSpaceDN w:val="0"/>
        <w:adjustRightInd w:val="0"/>
        <w:spacing w:after="0" w:line="240" w:lineRule="auto"/>
        <w:rPr>
          <w:rFonts w:ascii="Times New Roman" w:hAnsi="Times New Roman" w:cs="Times New Roman"/>
          <w:b/>
          <w:bCs/>
          <w:i/>
          <w:iCs/>
          <w:color w:val="0000FF"/>
          <w:sz w:val="24"/>
          <w:szCs w:val="24"/>
          <w:u w:val="single"/>
          <w:lang w:eastAsia="fr-FR"/>
        </w:rPr>
      </w:pPr>
      <w:r w:rsidRPr="00F85216">
        <w:rPr>
          <w:rFonts w:ascii="Times New Roman" w:hAnsi="Times New Roman" w:cs="Times New Roman"/>
          <w:b/>
          <w:bCs/>
          <w:i/>
          <w:iCs/>
          <w:color w:val="0000FF"/>
          <w:sz w:val="24"/>
          <w:szCs w:val="24"/>
          <w:u w:val="single"/>
          <w:lang w:eastAsia="fr-FR"/>
        </w:rPr>
        <w:t xml:space="preserve">Activité </w:t>
      </w:r>
      <w:r w:rsidR="00203D85" w:rsidRPr="00F85216">
        <w:rPr>
          <w:rFonts w:ascii="Times New Roman" w:hAnsi="Times New Roman" w:cs="Times New Roman"/>
          <w:b/>
          <w:bCs/>
          <w:i/>
          <w:iCs/>
          <w:color w:val="0000FF"/>
          <w:sz w:val="24"/>
          <w:szCs w:val="24"/>
          <w:u w:val="single"/>
          <w:lang w:eastAsia="fr-FR"/>
        </w:rPr>
        <w:t>2 :</w:t>
      </w:r>
    </w:p>
    <w:p w:rsidR="00020370" w:rsidRPr="00F85216" w:rsidRDefault="00020370" w:rsidP="00020370">
      <w:pPr>
        <w:autoSpaceDE w:val="0"/>
        <w:autoSpaceDN w:val="0"/>
        <w:adjustRightInd w:val="0"/>
        <w:spacing w:after="0" w:line="240" w:lineRule="auto"/>
        <w:ind w:left="720"/>
        <w:rPr>
          <w:rFonts w:ascii="Times New Roman" w:hAnsi="Times New Roman" w:cs="Times New Roman"/>
          <w:b/>
          <w:bCs/>
          <w:i/>
          <w:iCs/>
          <w:color w:val="0000FF"/>
          <w:sz w:val="24"/>
          <w:szCs w:val="24"/>
          <w:u w:val="single"/>
          <w:lang w:eastAsia="fr-FR"/>
        </w:rPr>
      </w:pPr>
    </w:p>
    <w:p w:rsidR="00203D85" w:rsidRDefault="003C7355" w:rsidP="00203D85">
      <w:pPr>
        <w:numPr>
          <w:ilvl w:val="0"/>
          <w:numId w:val="33"/>
        </w:numPr>
        <w:autoSpaceDE w:val="0"/>
        <w:autoSpaceDN w:val="0"/>
        <w:adjustRightInd w:val="0"/>
        <w:spacing w:after="0" w:line="240" w:lineRule="auto"/>
        <w:rPr>
          <w:rFonts w:ascii="Times New Roman" w:hAnsi="Times New Roman" w:cs="Times New Roman"/>
          <w:sz w:val="24"/>
          <w:szCs w:val="24"/>
          <w:lang w:eastAsia="fr-FR"/>
        </w:rPr>
      </w:pPr>
      <w:r w:rsidRPr="00203D85">
        <w:rPr>
          <w:rFonts w:ascii="Times New Roman" w:hAnsi="Times New Roman" w:cs="Times New Roman"/>
          <w:i/>
          <w:iCs/>
          <w:sz w:val="24"/>
          <w:szCs w:val="24"/>
          <w:u w:val="single"/>
          <w:lang w:eastAsia="fr-FR"/>
        </w:rPr>
        <w:t>Classe dans le tableau les mots de la liste suivante selon qu’ils</w:t>
      </w:r>
      <w:r w:rsidR="00203D85" w:rsidRPr="00203D85">
        <w:rPr>
          <w:rFonts w:ascii="Times New Roman" w:hAnsi="Times New Roman" w:cs="Times New Roman"/>
          <w:i/>
          <w:iCs/>
          <w:sz w:val="24"/>
          <w:szCs w:val="24"/>
          <w:u w:val="single"/>
          <w:lang w:eastAsia="fr-FR"/>
        </w:rPr>
        <w:t xml:space="preserve"> </w:t>
      </w:r>
      <w:r w:rsidRPr="00203D85">
        <w:rPr>
          <w:rFonts w:ascii="Times New Roman" w:hAnsi="Times New Roman" w:cs="Times New Roman"/>
          <w:i/>
          <w:iCs/>
          <w:sz w:val="24"/>
          <w:szCs w:val="24"/>
          <w:u w:val="single"/>
          <w:lang w:eastAsia="fr-FR"/>
        </w:rPr>
        <w:t>appartiennent au champ lexical de la défaite ou à celui de la</w:t>
      </w:r>
      <w:r w:rsidR="00203D85" w:rsidRPr="00203D85">
        <w:rPr>
          <w:rFonts w:ascii="Times New Roman" w:hAnsi="Times New Roman" w:cs="Times New Roman"/>
          <w:i/>
          <w:iCs/>
          <w:sz w:val="24"/>
          <w:szCs w:val="24"/>
          <w:u w:val="single"/>
          <w:lang w:eastAsia="fr-FR"/>
        </w:rPr>
        <w:t xml:space="preserve"> </w:t>
      </w:r>
      <w:r w:rsidRPr="00203D85">
        <w:rPr>
          <w:rFonts w:ascii="Times New Roman" w:hAnsi="Times New Roman" w:cs="Times New Roman"/>
          <w:i/>
          <w:iCs/>
          <w:sz w:val="24"/>
          <w:szCs w:val="24"/>
          <w:u w:val="single"/>
          <w:lang w:eastAsia="fr-FR"/>
        </w:rPr>
        <w:t xml:space="preserve">victoire. </w:t>
      </w:r>
      <w:r w:rsidR="00203D85" w:rsidRPr="00203D85">
        <w:rPr>
          <w:rFonts w:ascii="Times New Roman" w:hAnsi="Times New Roman" w:cs="Times New Roman"/>
          <w:i/>
          <w:iCs/>
          <w:sz w:val="24"/>
          <w:szCs w:val="24"/>
          <w:u w:val="single"/>
          <w:lang w:eastAsia="fr-FR"/>
        </w:rPr>
        <w:t xml:space="preserve">Aide-toi </w:t>
      </w:r>
      <w:r w:rsidRPr="00203D85">
        <w:rPr>
          <w:rFonts w:ascii="Times New Roman" w:hAnsi="Times New Roman" w:cs="Times New Roman"/>
          <w:i/>
          <w:iCs/>
          <w:sz w:val="24"/>
          <w:szCs w:val="24"/>
          <w:u w:val="single"/>
          <w:lang w:eastAsia="fr-FR"/>
        </w:rPr>
        <w:t>du dictionnaire</w:t>
      </w:r>
      <w:r w:rsidRPr="00203D85">
        <w:rPr>
          <w:rFonts w:ascii="Times New Roman" w:hAnsi="Times New Roman" w:cs="Times New Roman"/>
          <w:sz w:val="24"/>
          <w:szCs w:val="24"/>
          <w:lang w:eastAsia="fr-FR"/>
        </w:rPr>
        <w:t>.</w:t>
      </w:r>
    </w:p>
    <w:p w:rsidR="003C7355" w:rsidRPr="00203D85" w:rsidRDefault="003C7355" w:rsidP="00203D85">
      <w:pPr>
        <w:autoSpaceDE w:val="0"/>
        <w:autoSpaceDN w:val="0"/>
        <w:adjustRightInd w:val="0"/>
        <w:spacing w:after="0" w:line="240" w:lineRule="auto"/>
        <w:ind w:left="720"/>
        <w:rPr>
          <w:rFonts w:ascii="Times New Roman" w:hAnsi="Times New Roman" w:cs="Times New Roman"/>
          <w:sz w:val="24"/>
          <w:szCs w:val="24"/>
          <w:lang w:eastAsia="fr-FR"/>
        </w:rPr>
      </w:pPr>
      <w:r w:rsidRPr="00203D85">
        <w:rPr>
          <w:rFonts w:ascii="Times New Roman" w:hAnsi="Times New Roman" w:cs="Times New Roman"/>
          <w:sz w:val="24"/>
          <w:szCs w:val="24"/>
          <w:lang w:eastAsia="fr-FR"/>
        </w:rPr>
        <w:t>Indépendance – capitulation – retraite – succès – reddition –abdication – soumission – repli – chute – triomphe – liberté – recul</w:t>
      </w:r>
      <w:r w:rsidR="00203D85">
        <w:rPr>
          <w:rFonts w:ascii="Times New Roman" w:hAnsi="Times New Roman" w:cs="Times New Roman"/>
          <w:sz w:val="24"/>
          <w:szCs w:val="24"/>
          <w:lang w:eastAsia="fr-FR"/>
        </w:rPr>
        <w:t xml:space="preserve"> </w:t>
      </w:r>
      <w:r w:rsidRPr="00203D85">
        <w:rPr>
          <w:rFonts w:ascii="Times New Roman" w:hAnsi="Times New Roman" w:cs="Times New Roman"/>
          <w:sz w:val="24"/>
          <w:szCs w:val="24"/>
          <w:lang w:eastAsia="fr-FR"/>
        </w:rPr>
        <w:t>– abandon.</w:t>
      </w:r>
    </w:p>
    <w:p w:rsidR="00203D85" w:rsidRDefault="00203D85" w:rsidP="00203D85">
      <w:pPr>
        <w:autoSpaceDE w:val="0"/>
        <w:autoSpaceDN w:val="0"/>
        <w:adjustRightInd w:val="0"/>
        <w:spacing w:after="0" w:line="240" w:lineRule="auto"/>
        <w:rPr>
          <w:rFonts w:ascii="Times New Roman" w:hAnsi="Times New Roman" w:cs="Times New Roman"/>
          <w:sz w:val="24"/>
          <w:szCs w:val="24"/>
          <w:lang w:eastAsia="fr-FR"/>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39"/>
        <w:gridCol w:w="4858"/>
      </w:tblGrid>
      <w:tr w:rsidR="009059A4" w:rsidRPr="009059A4" w:rsidTr="009059A4">
        <w:tc>
          <w:tcPr>
            <w:tcW w:w="4639" w:type="dxa"/>
            <w:shd w:val="clear" w:color="auto" w:fill="76923C"/>
          </w:tcPr>
          <w:p w:rsidR="00203D85" w:rsidRPr="009059A4" w:rsidRDefault="00203D85" w:rsidP="009059A4">
            <w:pPr>
              <w:autoSpaceDE w:val="0"/>
              <w:autoSpaceDN w:val="0"/>
              <w:adjustRightInd w:val="0"/>
              <w:spacing w:after="0" w:line="240" w:lineRule="auto"/>
              <w:jc w:val="center"/>
              <w:rPr>
                <w:rFonts w:ascii="Times New Roman" w:hAnsi="Times New Roman" w:cs="Times New Roman"/>
                <w:b/>
                <w:bCs/>
                <w:sz w:val="24"/>
                <w:szCs w:val="24"/>
                <w:lang w:eastAsia="fr-FR"/>
              </w:rPr>
            </w:pPr>
            <w:r w:rsidRPr="009059A4">
              <w:rPr>
                <w:rFonts w:ascii="Times New Roman" w:hAnsi="Times New Roman" w:cs="Times New Roman"/>
                <w:b/>
                <w:bCs/>
                <w:sz w:val="24"/>
                <w:szCs w:val="24"/>
                <w:lang w:eastAsia="fr-FR"/>
              </w:rPr>
              <w:t>Défaite</w:t>
            </w:r>
          </w:p>
        </w:tc>
        <w:tc>
          <w:tcPr>
            <w:tcW w:w="4858" w:type="dxa"/>
            <w:shd w:val="clear" w:color="auto" w:fill="76923C"/>
          </w:tcPr>
          <w:p w:rsidR="00203D85" w:rsidRPr="009059A4" w:rsidRDefault="00203D85" w:rsidP="009059A4">
            <w:pPr>
              <w:autoSpaceDE w:val="0"/>
              <w:autoSpaceDN w:val="0"/>
              <w:adjustRightInd w:val="0"/>
              <w:spacing w:after="0" w:line="240" w:lineRule="auto"/>
              <w:jc w:val="center"/>
              <w:rPr>
                <w:rFonts w:ascii="Times New Roman" w:hAnsi="Times New Roman" w:cs="Times New Roman"/>
                <w:b/>
                <w:bCs/>
                <w:sz w:val="24"/>
                <w:szCs w:val="24"/>
                <w:lang w:eastAsia="fr-FR"/>
              </w:rPr>
            </w:pPr>
            <w:r w:rsidRPr="009059A4">
              <w:rPr>
                <w:rFonts w:ascii="Times New Roman" w:hAnsi="Times New Roman" w:cs="Times New Roman"/>
                <w:b/>
                <w:bCs/>
                <w:sz w:val="24"/>
                <w:szCs w:val="24"/>
                <w:lang w:eastAsia="fr-FR"/>
              </w:rPr>
              <w:t>Victoire</w:t>
            </w:r>
          </w:p>
        </w:tc>
      </w:tr>
      <w:tr w:rsidR="00203D85" w:rsidRPr="009059A4" w:rsidTr="009059A4">
        <w:tc>
          <w:tcPr>
            <w:tcW w:w="4639" w:type="dxa"/>
          </w:tcPr>
          <w:p w:rsidR="00203D85" w:rsidRPr="009059A4" w:rsidRDefault="00203D85" w:rsidP="009059A4">
            <w:pPr>
              <w:autoSpaceDE w:val="0"/>
              <w:autoSpaceDN w:val="0"/>
              <w:adjustRightInd w:val="0"/>
              <w:spacing w:after="0" w:line="240" w:lineRule="auto"/>
              <w:rPr>
                <w:rFonts w:ascii="Times New Roman" w:hAnsi="Times New Roman" w:cs="Times New Roman"/>
                <w:sz w:val="24"/>
                <w:szCs w:val="24"/>
                <w:lang w:eastAsia="fr-FR"/>
              </w:rPr>
            </w:pPr>
            <w:r w:rsidRPr="009059A4">
              <w:rPr>
                <w:rFonts w:ascii="Times New Roman" w:hAnsi="Times New Roman" w:cs="Times New Roman"/>
                <w:sz w:val="24"/>
                <w:szCs w:val="24"/>
                <w:lang w:eastAsia="fr-FR"/>
              </w:rPr>
              <w:t>capitulation, retraite, reddition, abdication, soumission, replis, chute, recul, abandon.</w:t>
            </w:r>
          </w:p>
        </w:tc>
        <w:tc>
          <w:tcPr>
            <w:tcW w:w="4858" w:type="dxa"/>
          </w:tcPr>
          <w:p w:rsidR="00203D85" w:rsidRPr="009059A4" w:rsidRDefault="00203D85" w:rsidP="009059A4">
            <w:pPr>
              <w:autoSpaceDE w:val="0"/>
              <w:autoSpaceDN w:val="0"/>
              <w:adjustRightInd w:val="0"/>
              <w:spacing w:after="0" w:line="240" w:lineRule="auto"/>
              <w:rPr>
                <w:rFonts w:ascii="Times New Roman" w:hAnsi="Times New Roman" w:cs="Times New Roman"/>
                <w:sz w:val="24"/>
                <w:szCs w:val="24"/>
                <w:lang w:eastAsia="fr-FR"/>
              </w:rPr>
            </w:pPr>
            <w:r w:rsidRPr="009059A4">
              <w:rPr>
                <w:rFonts w:ascii="Times New Roman" w:hAnsi="Times New Roman" w:cs="Times New Roman"/>
                <w:sz w:val="24"/>
                <w:szCs w:val="24"/>
                <w:lang w:eastAsia="fr-FR"/>
              </w:rPr>
              <w:t>indépendance, succès, liberté,</w:t>
            </w:r>
            <w:r w:rsidR="00020370" w:rsidRPr="009059A4">
              <w:rPr>
                <w:rFonts w:ascii="Times New Roman" w:hAnsi="Times New Roman" w:cs="Times New Roman"/>
                <w:sz w:val="24"/>
                <w:szCs w:val="24"/>
                <w:lang w:eastAsia="fr-FR"/>
              </w:rPr>
              <w:t xml:space="preserve"> </w:t>
            </w:r>
            <w:r w:rsidRPr="009059A4">
              <w:rPr>
                <w:rFonts w:ascii="Times New Roman" w:hAnsi="Times New Roman" w:cs="Times New Roman"/>
                <w:sz w:val="24"/>
                <w:szCs w:val="24"/>
                <w:lang w:eastAsia="fr-FR"/>
              </w:rPr>
              <w:t>triomphe</w:t>
            </w:r>
          </w:p>
        </w:tc>
      </w:tr>
    </w:tbl>
    <w:p w:rsidR="00203D85" w:rsidRDefault="00203D85" w:rsidP="00203D85">
      <w:pPr>
        <w:autoSpaceDE w:val="0"/>
        <w:autoSpaceDN w:val="0"/>
        <w:adjustRightInd w:val="0"/>
        <w:spacing w:after="0" w:line="240" w:lineRule="auto"/>
        <w:rPr>
          <w:rFonts w:ascii="Times New Roman" w:hAnsi="Times New Roman" w:cs="Times New Roman"/>
          <w:sz w:val="24"/>
          <w:szCs w:val="24"/>
          <w:lang w:eastAsia="fr-FR"/>
        </w:rPr>
      </w:pPr>
    </w:p>
    <w:p w:rsidR="00020370" w:rsidRPr="00203D85" w:rsidRDefault="00020370" w:rsidP="00203D85">
      <w:pPr>
        <w:autoSpaceDE w:val="0"/>
        <w:autoSpaceDN w:val="0"/>
        <w:adjustRightInd w:val="0"/>
        <w:spacing w:after="0" w:line="240" w:lineRule="auto"/>
        <w:rPr>
          <w:rFonts w:ascii="Times New Roman" w:hAnsi="Times New Roman" w:cs="Times New Roman"/>
          <w:sz w:val="24"/>
          <w:szCs w:val="24"/>
          <w:lang w:eastAsia="fr-FR"/>
        </w:rPr>
      </w:pPr>
    </w:p>
    <w:p w:rsidR="00203D85" w:rsidRPr="00F85216" w:rsidRDefault="003C7355" w:rsidP="009059A4">
      <w:pPr>
        <w:numPr>
          <w:ilvl w:val="0"/>
          <w:numId w:val="131"/>
        </w:numPr>
        <w:autoSpaceDE w:val="0"/>
        <w:autoSpaceDN w:val="0"/>
        <w:adjustRightInd w:val="0"/>
        <w:spacing w:after="0" w:line="240" w:lineRule="auto"/>
        <w:rPr>
          <w:rFonts w:ascii="Times New Roman" w:hAnsi="Times New Roman" w:cs="Times New Roman"/>
          <w:b/>
          <w:bCs/>
          <w:i/>
          <w:iCs/>
          <w:color w:val="0000FF"/>
          <w:sz w:val="24"/>
          <w:szCs w:val="24"/>
          <w:u w:val="single"/>
          <w:lang w:eastAsia="fr-FR"/>
        </w:rPr>
      </w:pPr>
      <w:r w:rsidRPr="00F85216">
        <w:rPr>
          <w:rFonts w:ascii="Times New Roman" w:hAnsi="Times New Roman" w:cs="Times New Roman"/>
          <w:b/>
          <w:bCs/>
          <w:i/>
          <w:iCs/>
          <w:color w:val="0000FF"/>
          <w:sz w:val="24"/>
          <w:szCs w:val="24"/>
          <w:u w:val="single"/>
          <w:lang w:eastAsia="fr-FR"/>
        </w:rPr>
        <w:t>Activité</w:t>
      </w:r>
      <w:r w:rsidR="00203D85" w:rsidRPr="00F85216">
        <w:rPr>
          <w:rFonts w:ascii="Times New Roman" w:hAnsi="Times New Roman" w:cs="Times New Roman"/>
          <w:b/>
          <w:bCs/>
          <w:i/>
          <w:iCs/>
          <w:color w:val="0000FF"/>
          <w:sz w:val="24"/>
          <w:szCs w:val="24"/>
          <w:u w:val="single"/>
          <w:lang w:eastAsia="fr-FR"/>
        </w:rPr>
        <w:t xml:space="preserve"> 3 :</w:t>
      </w:r>
    </w:p>
    <w:p w:rsidR="00203D85" w:rsidRPr="00203D85" w:rsidRDefault="00203D85" w:rsidP="00203D85">
      <w:pPr>
        <w:autoSpaceDE w:val="0"/>
        <w:autoSpaceDN w:val="0"/>
        <w:adjustRightInd w:val="0"/>
        <w:spacing w:after="0" w:line="240" w:lineRule="auto"/>
        <w:ind w:left="720"/>
        <w:rPr>
          <w:rFonts w:ascii="Times New Roman" w:hAnsi="Times New Roman" w:cs="Times New Roman"/>
          <w:b/>
          <w:bCs/>
          <w:i/>
          <w:iCs/>
          <w:sz w:val="24"/>
          <w:szCs w:val="24"/>
          <w:u w:val="single"/>
          <w:lang w:eastAsia="fr-FR"/>
        </w:rPr>
      </w:pPr>
    </w:p>
    <w:p w:rsidR="003C7355" w:rsidRPr="00203D85" w:rsidRDefault="003C7355" w:rsidP="00203D85">
      <w:pPr>
        <w:autoSpaceDE w:val="0"/>
        <w:autoSpaceDN w:val="0"/>
        <w:adjustRightInd w:val="0"/>
        <w:spacing w:after="0" w:line="240" w:lineRule="auto"/>
        <w:ind w:left="720"/>
        <w:rPr>
          <w:rFonts w:ascii="Times New Roman" w:hAnsi="Times New Roman" w:cs="Times New Roman"/>
          <w:sz w:val="24"/>
          <w:szCs w:val="24"/>
          <w:lang w:eastAsia="fr-FR"/>
        </w:rPr>
      </w:pPr>
      <w:r w:rsidRPr="00203D85">
        <w:rPr>
          <w:rFonts w:ascii="Times New Roman" w:hAnsi="Times New Roman" w:cs="Times New Roman"/>
          <w:sz w:val="24"/>
          <w:szCs w:val="24"/>
          <w:lang w:eastAsia="fr-FR"/>
        </w:rPr>
        <w:t>« Un conflit colonial » :</w:t>
      </w:r>
    </w:p>
    <w:p w:rsidR="003C7355" w:rsidRPr="00F85216" w:rsidRDefault="003C7355" w:rsidP="009059A4">
      <w:pPr>
        <w:numPr>
          <w:ilvl w:val="0"/>
          <w:numId w:val="132"/>
        </w:numPr>
        <w:autoSpaceDE w:val="0"/>
        <w:autoSpaceDN w:val="0"/>
        <w:adjustRightInd w:val="0"/>
        <w:spacing w:after="0" w:line="240" w:lineRule="auto"/>
        <w:rPr>
          <w:rFonts w:ascii="Times New Roman" w:hAnsi="Times New Roman" w:cs="Times New Roman"/>
          <w:i/>
          <w:iCs/>
          <w:sz w:val="24"/>
          <w:szCs w:val="24"/>
          <w:u w:val="single"/>
          <w:lang w:eastAsia="fr-FR"/>
        </w:rPr>
      </w:pPr>
      <w:r w:rsidRPr="00F85216">
        <w:rPr>
          <w:rFonts w:ascii="Times New Roman" w:hAnsi="Times New Roman" w:cs="Times New Roman"/>
          <w:i/>
          <w:iCs/>
          <w:sz w:val="24"/>
          <w:szCs w:val="24"/>
          <w:u w:val="single"/>
          <w:lang w:eastAsia="fr-FR"/>
        </w:rPr>
        <w:t>Décompose</w:t>
      </w:r>
      <w:r w:rsidR="00203D85" w:rsidRPr="00F85216">
        <w:rPr>
          <w:rFonts w:ascii="Times New Roman" w:hAnsi="Times New Roman" w:cs="Times New Roman"/>
          <w:i/>
          <w:iCs/>
          <w:sz w:val="24"/>
          <w:szCs w:val="24"/>
          <w:u w:val="single"/>
          <w:lang w:eastAsia="fr-FR"/>
        </w:rPr>
        <w:t xml:space="preserve"> </w:t>
      </w:r>
      <w:r w:rsidRPr="00F85216">
        <w:rPr>
          <w:rFonts w:ascii="Times New Roman" w:hAnsi="Times New Roman" w:cs="Times New Roman"/>
          <w:i/>
          <w:iCs/>
          <w:sz w:val="24"/>
          <w:szCs w:val="24"/>
          <w:u w:val="single"/>
          <w:lang w:eastAsia="fr-FR"/>
        </w:rPr>
        <w:t>le mot souligné et précise sa racine. Quelle est la</w:t>
      </w:r>
      <w:r w:rsidR="00203D85" w:rsidRPr="00F85216">
        <w:rPr>
          <w:rFonts w:ascii="Times New Roman" w:hAnsi="Times New Roman" w:cs="Times New Roman"/>
          <w:i/>
          <w:iCs/>
          <w:sz w:val="24"/>
          <w:szCs w:val="24"/>
          <w:u w:val="single"/>
          <w:lang w:eastAsia="fr-FR"/>
        </w:rPr>
        <w:t xml:space="preserve"> </w:t>
      </w:r>
      <w:r w:rsidRPr="00F85216">
        <w:rPr>
          <w:rFonts w:ascii="Times New Roman" w:hAnsi="Times New Roman" w:cs="Times New Roman"/>
          <w:i/>
          <w:iCs/>
          <w:sz w:val="24"/>
          <w:szCs w:val="24"/>
          <w:u w:val="single"/>
          <w:lang w:eastAsia="fr-FR"/>
        </w:rPr>
        <w:t>nature grammaticale de cette racine ? Cherche dans le dictionnaire</w:t>
      </w:r>
      <w:r w:rsidR="00203D85" w:rsidRPr="00F85216">
        <w:rPr>
          <w:rFonts w:ascii="Times New Roman" w:hAnsi="Times New Roman" w:cs="Times New Roman"/>
          <w:i/>
          <w:iCs/>
          <w:sz w:val="24"/>
          <w:szCs w:val="24"/>
          <w:u w:val="single"/>
          <w:lang w:eastAsia="fr-FR"/>
        </w:rPr>
        <w:t xml:space="preserve"> </w:t>
      </w:r>
      <w:r w:rsidRPr="00F85216">
        <w:rPr>
          <w:rFonts w:ascii="Times New Roman" w:hAnsi="Times New Roman" w:cs="Times New Roman"/>
          <w:i/>
          <w:iCs/>
          <w:sz w:val="24"/>
          <w:szCs w:val="24"/>
          <w:u w:val="single"/>
          <w:lang w:eastAsia="fr-FR"/>
        </w:rPr>
        <w:t>la définition de ce mot.</w:t>
      </w:r>
    </w:p>
    <w:p w:rsidR="003C7355" w:rsidRPr="00203D85" w:rsidRDefault="003C7355" w:rsidP="009059A4">
      <w:pPr>
        <w:numPr>
          <w:ilvl w:val="0"/>
          <w:numId w:val="132"/>
        </w:numPr>
        <w:autoSpaceDE w:val="0"/>
        <w:autoSpaceDN w:val="0"/>
        <w:adjustRightInd w:val="0"/>
        <w:spacing w:after="0" w:line="240" w:lineRule="auto"/>
        <w:rPr>
          <w:rFonts w:ascii="Times New Roman" w:hAnsi="Times New Roman" w:cs="Times New Roman"/>
          <w:sz w:val="24"/>
          <w:szCs w:val="24"/>
          <w:lang w:eastAsia="fr-FR"/>
        </w:rPr>
      </w:pPr>
      <w:r w:rsidRPr="00203D85">
        <w:rPr>
          <w:rFonts w:ascii="Times New Roman" w:hAnsi="Times New Roman" w:cs="Times New Roman"/>
          <w:sz w:val="24"/>
          <w:szCs w:val="24"/>
          <w:lang w:eastAsia="fr-FR"/>
        </w:rPr>
        <w:t>Quels</w:t>
      </w:r>
      <w:r w:rsidR="00203D85">
        <w:rPr>
          <w:rFonts w:ascii="Times New Roman" w:hAnsi="Times New Roman" w:cs="Times New Roman"/>
          <w:sz w:val="24"/>
          <w:szCs w:val="24"/>
          <w:lang w:eastAsia="fr-FR"/>
        </w:rPr>
        <w:t xml:space="preserve"> </w:t>
      </w:r>
      <w:r w:rsidRPr="00203D85">
        <w:rPr>
          <w:rFonts w:ascii="Times New Roman" w:hAnsi="Times New Roman" w:cs="Times New Roman"/>
          <w:sz w:val="24"/>
          <w:szCs w:val="24"/>
          <w:lang w:eastAsia="fr-FR"/>
        </w:rPr>
        <w:t>sont les suffixes que tu peux ajouter à la racine ? Ecris les</w:t>
      </w:r>
      <w:r w:rsidR="00203D85">
        <w:rPr>
          <w:rFonts w:ascii="Times New Roman" w:hAnsi="Times New Roman" w:cs="Times New Roman"/>
          <w:sz w:val="24"/>
          <w:szCs w:val="24"/>
          <w:lang w:eastAsia="fr-FR"/>
        </w:rPr>
        <w:t xml:space="preserve"> </w:t>
      </w:r>
      <w:r w:rsidRPr="00203D85">
        <w:rPr>
          <w:rFonts w:ascii="Times New Roman" w:hAnsi="Times New Roman" w:cs="Times New Roman"/>
          <w:sz w:val="24"/>
          <w:szCs w:val="24"/>
          <w:lang w:eastAsia="fr-FR"/>
        </w:rPr>
        <w:t>mots obtenus avec ces suffixes. Ces mots appartiennent à même</w:t>
      </w:r>
      <w:r w:rsidR="00203D85">
        <w:rPr>
          <w:rFonts w:ascii="Times New Roman" w:hAnsi="Times New Roman" w:cs="Times New Roman"/>
          <w:sz w:val="24"/>
          <w:szCs w:val="24"/>
          <w:lang w:eastAsia="fr-FR"/>
        </w:rPr>
        <w:t xml:space="preserve"> </w:t>
      </w:r>
      <w:r w:rsidRPr="00203D85">
        <w:rPr>
          <w:rFonts w:ascii="Times New Roman" w:hAnsi="Times New Roman" w:cs="Times New Roman"/>
          <w:sz w:val="24"/>
          <w:szCs w:val="24"/>
          <w:lang w:eastAsia="fr-FR"/>
        </w:rPr>
        <w:t>champ lexical. Quel est le sens qui permet de les regrouper ?</w:t>
      </w:r>
    </w:p>
    <w:p w:rsidR="003C7355" w:rsidRDefault="003C7355" w:rsidP="009059A4">
      <w:pPr>
        <w:numPr>
          <w:ilvl w:val="0"/>
          <w:numId w:val="132"/>
        </w:numPr>
        <w:autoSpaceDE w:val="0"/>
        <w:autoSpaceDN w:val="0"/>
        <w:adjustRightInd w:val="0"/>
        <w:spacing w:after="0" w:line="240" w:lineRule="auto"/>
        <w:rPr>
          <w:rFonts w:ascii="Times New Roman" w:hAnsi="Times New Roman" w:cs="Times New Roman"/>
          <w:sz w:val="24"/>
          <w:szCs w:val="24"/>
          <w:lang w:eastAsia="fr-FR"/>
        </w:rPr>
      </w:pPr>
      <w:r w:rsidRPr="00203D85">
        <w:rPr>
          <w:rFonts w:ascii="Times New Roman" w:hAnsi="Times New Roman" w:cs="Times New Roman"/>
          <w:sz w:val="24"/>
          <w:szCs w:val="24"/>
          <w:lang w:eastAsia="fr-FR"/>
        </w:rPr>
        <w:t>l’image de l’expression « conflit colonial » et en t’aidant des</w:t>
      </w:r>
      <w:r w:rsidR="00203D85">
        <w:rPr>
          <w:rFonts w:ascii="Times New Roman" w:hAnsi="Times New Roman" w:cs="Times New Roman"/>
          <w:sz w:val="24"/>
          <w:szCs w:val="24"/>
          <w:lang w:eastAsia="fr-FR"/>
        </w:rPr>
        <w:t xml:space="preserve"> </w:t>
      </w:r>
      <w:r w:rsidRPr="00203D85">
        <w:rPr>
          <w:rFonts w:ascii="Times New Roman" w:hAnsi="Times New Roman" w:cs="Times New Roman"/>
          <w:sz w:val="24"/>
          <w:szCs w:val="24"/>
          <w:lang w:eastAsia="fr-FR"/>
        </w:rPr>
        <w:t>textes étudiés en compréhension, quels autres noms peux</w:t>
      </w:r>
      <w:r w:rsidR="00203D85">
        <w:rPr>
          <w:rFonts w:ascii="Times New Roman" w:hAnsi="Times New Roman" w:cs="Times New Roman"/>
          <w:sz w:val="24"/>
          <w:szCs w:val="24"/>
          <w:lang w:eastAsia="fr-FR"/>
        </w:rPr>
        <w:t xml:space="preserve"> </w:t>
      </w:r>
      <w:r w:rsidRPr="00203D85">
        <w:rPr>
          <w:rFonts w:ascii="Times New Roman" w:hAnsi="Times New Roman" w:cs="Times New Roman"/>
          <w:sz w:val="24"/>
          <w:szCs w:val="24"/>
          <w:lang w:eastAsia="fr-FR"/>
        </w:rPr>
        <w:t>tu</w:t>
      </w:r>
      <w:r w:rsidR="00203D85">
        <w:rPr>
          <w:rFonts w:ascii="Times New Roman" w:hAnsi="Times New Roman" w:cs="Times New Roman"/>
          <w:sz w:val="24"/>
          <w:szCs w:val="24"/>
          <w:lang w:eastAsia="fr-FR"/>
        </w:rPr>
        <w:t xml:space="preserve"> </w:t>
      </w:r>
      <w:r w:rsidRPr="00203D85">
        <w:rPr>
          <w:rFonts w:ascii="Times New Roman" w:hAnsi="Times New Roman" w:cs="Times New Roman"/>
          <w:sz w:val="24"/>
          <w:szCs w:val="24"/>
          <w:lang w:eastAsia="fr-FR"/>
        </w:rPr>
        <w:t>mettre</w:t>
      </w:r>
      <w:r w:rsidR="00203D85">
        <w:rPr>
          <w:rFonts w:ascii="Times New Roman" w:hAnsi="Times New Roman" w:cs="Times New Roman"/>
          <w:sz w:val="24"/>
          <w:szCs w:val="24"/>
          <w:lang w:eastAsia="fr-FR"/>
        </w:rPr>
        <w:t xml:space="preserve"> </w:t>
      </w:r>
      <w:r w:rsidRPr="00203D85">
        <w:rPr>
          <w:rFonts w:ascii="Times New Roman" w:hAnsi="Times New Roman" w:cs="Times New Roman"/>
          <w:sz w:val="24"/>
          <w:szCs w:val="24"/>
          <w:lang w:eastAsia="fr-FR"/>
        </w:rPr>
        <w:t>en relation avec l’adjectif qualificatif « colonial » et/ou</w:t>
      </w:r>
      <w:r w:rsidR="00203D85">
        <w:rPr>
          <w:rFonts w:ascii="Times New Roman" w:hAnsi="Times New Roman" w:cs="Times New Roman"/>
          <w:sz w:val="24"/>
          <w:szCs w:val="24"/>
          <w:lang w:eastAsia="fr-FR"/>
        </w:rPr>
        <w:t xml:space="preserve"> </w:t>
      </w:r>
      <w:r w:rsidRPr="00203D85">
        <w:rPr>
          <w:rFonts w:ascii="Times New Roman" w:hAnsi="Times New Roman" w:cs="Times New Roman"/>
          <w:sz w:val="24"/>
          <w:szCs w:val="24"/>
          <w:lang w:eastAsia="fr-FR"/>
        </w:rPr>
        <w:t>« coloniale » (au féminin) ?</w:t>
      </w:r>
    </w:p>
    <w:p w:rsidR="00F85216" w:rsidRDefault="00F85216" w:rsidP="00F85216">
      <w:pPr>
        <w:autoSpaceDE w:val="0"/>
        <w:autoSpaceDN w:val="0"/>
        <w:adjustRightInd w:val="0"/>
        <w:spacing w:after="0" w:line="240" w:lineRule="auto"/>
        <w:ind w:left="720"/>
        <w:rPr>
          <w:rFonts w:ascii="Times New Roman" w:hAnsi="Times New Roman" w:cs="Times New Roman"/>
          <w:sz w:val="24"/>
          <w:szCs w:val="24"/>
          <w:lang w:eastAsia="fr-FR"/>
        </w:rPr>
      </w:pPr>
    </w:p>
    <w:p w:rsidR="00F85216" w:rsidRPr="00F85216" w:rsidRDefault="00F85216" w:rsidP="009059A4">
      <w:pPr>
        <w:numPr>
          <w:ilvl w:val="0"/>
          <w:numId w:val="133"/>
        </w:numPr>
        <w:autoSpaceDE w:val="0"/>
        <w:autoSpaceDN w:val="0"/>
        <w:adjustRightInd w:val="0"/>
        <w:spacing w:after="0" w:line="240" w:lineRule="auto"/>
        <w:rPr>
          <w:rFonts w:ascii="Times New Roman" w:hAnsi="Times New Roman" w:cs="Times New Roman"/>
          <w:sz w:val="24"/>
          <w:szCs w:val="24"/>
          <w:lang w:eastAsia="fr-FR"/>
        </w:rPr>
      </w:pPr>
      <w:r w:rsidRPr="00F85216">
        <w:rPr>
          <w:rFonts w:ascii="Times New Roman" w:hAnsi="Times New Roman" w:cs="Times New Roman"/>
          <w:sz w:val="24"/>
          <w:szCs w:val="24"/>
          <w:lang w:eastAsia="fr-FR"/>
        </w:rPr>
        <w:t>colon/ial</w:t>
      </w:r>
    </w:p>
    <w:p w:rsidR="00F85216" w:rsidRDefault="00F85216" w:rsidP="00F85216">
      <w:pPr>
        <w:numPr>
          <w:ilvl w:val="0"/>
          <w:numId w:val="33"/>
        </w:numPr>
        <w:autoSpaceDE w:val="0"/>
        <w:autoSpaceDN w:val="0"/>
        <w:adjustRightInd w:val="0"/>
        <w:spacing w:after="0" w:line="240" w:lineRule="auto"/>
        <w:rPr>
          <w:rFonts w:ascii="Times New Roman" w:hAnsi="Times New Roman" w:cs="Times New Roman"/>
          <w:sz w:val="24"/>
          <w:szCs w:val="24"/>
          <w:lang w:eastAsia="fr-FR"/>
        </w:rPr>
      </w:pPr>
      <w:r w:rsidRPr="00F85216">
        <w:rPr>
          <w:rFonts w:ascii="Times New Roman" w:hAnsi="Times New Roman" w:cs="Times New Roman"/>
          <w:sz w:val="24"/>
          <w:szCs w:val="24"/>
          <w:lang w:eastAsia="fr-FR"/>
        </w:rPr>
        <w:t>racine</w:t>
      </w:r>
      <w:r>
        <w:rPr>
          <w:rFonts w:ascii="Times New Roman" w:hAnsi="Times New Roman" w:cs="Times New Roman"/>
          <w:sz w:val="24"/>
          <w:szCs w:val="24"/>
          <w:lang w:eastAsia="fr-FR"/>
        </w:rPr>
        <w:t xml:space="preserve"> </w:t>
      </w:r>
      <w:r w:rsidRPr="00F85216">
        <w:rPr>
          <w:rFonts w:ascii="Times New Roman" w:hAnsi="Times New Roman" w:cs="Times New Roman"/>
          <w:sz w:val="24"/>
          <w:szCs w:val="24"/>
          <w:lang w:eastAsia="fr-FR"/>
        </w:rPr>
        <w:t>: « colon » (nom)</w:t>
      </w:r>
    </w:p>
    <w:p w:rsidR="00F85216" w:rsidRPr="00F85216" w:rsidRDefault="00F85216" w:rsidP="00F85216">
      <w:pPr>
        <w:numPr>
          <w:ilvl w:val="0"/>
          <w:numId w:val="33"/>
        </w:numPr>
        <w:autoSpaceDE w:val="0"/>
        <w:autoSpaceDN w:val="0"/>
        <w:adjustRightInd w:val="0"/>
        <w:spacing w:after="0" w:line="240" w:lineRule="auto"/>
        <w:rPr>
          <w:rFonts w:ascii="Times New Roman" w:hAnsi="Times New Roman" w:cs="Times New Roman"/>
          <w:sz w:val="24"/>
          <w:szCs w:val="24"/>
          <w:lang w:eastAsia="fr-FR"/>
        </w:rPr>
      </w:pPr>
      <w:r w:rsidRPr="00F85216">
        <w:rPr>
          <w:rFonts w:ascii="Times New Roman" w:hAnsi="Times New Roman" w:cs="Times New Roman"/>
          <w:sz w:val="24"/>
          <w:szCs w:val="24"/>
          <w:lang w:eastAsia="fr-FR"/>
        </w:rPr>
        <w:t>définition: un colon est une personne partie s’installer dans un</w:t>
      </w:r>
      <w:r>
        <w:rPr>
          <w:rFonts w:ascii="Times New Roman" w:hAnsi="Times New Roman" w:cs="Times New Roman"/>
          <w:sz w:val="24"/>
          <w:szCs w:val="24"/>
          <w:lang w:eastAsia="fr-FR"/>
        </w:rPr>
        <w:t xml:space="preserve"> </w:t>
      </w:r>
      <w:r w:rsidRPr="00F85216">
        <w:rPr>
          <w:rFonts w:ascii="Times New Roman" w:hAnsi="Times New Roman" w:cs="Times New Roman"/>
          <w:sz w:val="24"/>
          <w:szCs w:val="24"/>
          <w:lang w:eastAsia="fr-FR"/>
        </w:rPr>
        <w:t>pays occupé par une armée étrangère pour en exploiter les terres.</w:t>
      </w:r>
    </w:p>
    <w:p w:rsidR="00F85216" w:rsidRPr="00F85216" w:rsidRDefault="00F85216" w:rsidP="00F85216">
      <w:pPr>
        <w:numPr>
          <w:ilvl w:val="0"/>
          <w:numId w:val="33"/>
        </w:numPr>
        <w:autoSpaceDE w:val="0"/>
        <w:autoSpaceDN w:val="0"/>
        <w:adjustRightInd w:val="0"/>
        <w:spacing w:after="0" w:line="240" w:lineRule="auto"/>
        <w:rPr>
          <w:rFonts w:ascii="Times New Roman" w:hAnsi="Times New Roman" w:cs="Times New Roman"/>
          <w:sz w:val="24"/>
          <w:szCs w:val="24"/>
          <w:lang w:eastAsia="fr-FR"/>
        </w:rPr>
      </w:pPr>
      <w:r w:rsidRPr="00F85216">
        <w:rPr>
          <w:rFonts w:ascii="Times New Roman" w:hAnsi="Times New Roman" w:cs="Times New Roman"/>
          <w:sz w:val="24"/>
          <w:szCs w:val="24"/>
          <w:lang w:eastAsia="fr-FR"/>
        </w:rPr>
        <w:t>Les</w:t>
      </w:r>
      <w:r>
        <w:rPr>
          <w:rFonts w:ascii="Times New Roman" w:hAnsi="Times New Roman" w:cs="Times New Roman"/>
          <w:sz w:val="24"/>
          <w:szCs w:val="24"/>
          <w:lang w:eastAsia="fr-FR"/>
        </w:rPr>
        <w:t xml:space="preserve"> </w:t>
      </w:r>
      <w:r w:rsidRPr="00F85216">
        <w:rPr>
          <w:rFonts w:ascii="Times New Roman" w:hAnsi="Times New Roman" w:cs="Times New Roman"/>
          <w:sz w:val="24"/>
          <w:szCs w:val="24"/>
          <w:lang w:eastAsia="fr-FR"/>
        </w:rPr>
        <w:t>cinq suffixes :</w:t>
      </w:r>
    </w:p>
    <w:p w:rsidR="00F85216" w:rsidRDefault="00F85216" w:rsidP="00F85216">
      <w:pPr>
        <w:numPr>
          <w:ilvl w:val="0"/>
          <w:numId w:val="26"/>
        </w:numPr>
        <w:autoSpaceDE w:val="0"/>
        <w:autoSpaceDN w:val="0"/>
        <w:adjustRightInd w:val="0"/>
        <w:spacing w:after="0" w:line="240" w:lineRule="auto"/>
        <w:rPr>
          <w:rFonts w:ascii="Times New Roman" w:hAnsi="Times New Roman" w:cs="Times New Roman"/>
          <w:sz w:val="24"/>
          <w:szCs w:val="24"/>
          <w:lang w:eastAsia="fr-FR"/>
        </w:rPr>
      </w:pPr>
      <w:r w:rsidRPr="00F85216">
        <w:rPr>
          <w:rFonts w:ascii="Times New Roman" w:hAnsi="Times New Roman" w:cs="Times New Roman"/>
          <w:sz w:val="24"/>
          <w:szCs w:val="24"/>
          <w:lang w:eastAsia="fr-FR"/>
        </w:rPr>
        <w:t>« ateur» : colonisateur,</w:t>
      </w:r>
    </w:p>
    <w:p w:rsidR="00F85216" w:rsidRDefault="00F85216" w:rsidP="00F85216">
      <w:pPr>
        <w:numPr>
          <w:ilvl w:val="0"/>
          <w:numId w:val="26"/>
        </w:numPr>
        <w:autoSpaceDE w:val="0"/>
        <w:autoSpaceDN w:val="0"/>
        <w:adjustRightInd w:val="0"/>
        <w:spacing w:after="0" w:line="240" w:lineRule="auto"/>
        <w:rPr>
          <w:rFonts w:ascii="Times New Roman" w:hAnsi="Times New Roman" w:cs="Times New Roman"/>
          <w:sz w:val="24"/>
          <w:szCs w:val="24"/>
          <w:lang w:eastAsia="fr-FR"/>
        </w:rPr>
      </w:pPr>
      <w:r w:rsidRPr="00F85216">
        <w:rPr>
          <w:rFonts w:ascii="Times New Roman" w:hAnsi="Times New Roman" w:cs="Times New Roman"/>
          <w:sz w:val="24"/>
          <w:szCs w:val="24"/>
          <w:lang w:eastAsia="fr-FR"/>
        </w:rPr>
        <w:t>« ation» : colonisation,</w:t>
      </w:r>
    </w:p>
    <w:p w:rsidR="00F85216" w:rsidRDefault="00F85216" w:rsidP="00F85216">
      <w:pPr>
        <w:numPr>
          <w:ilvl w:val="0"/>
          <w:numId w:val="26"/>
        </w:numPr>
        <w:autoSpaceDE w:val="0"/>
        <w:autoSpaceDN w:val="0"/>
        <w:adjustRightInd w:val="0"/>
        <w:spacing w:after="0" w:line="240" w:lineRule="auto"/>
        <w:rPr>
          <w:rFonts w:ascii="Times New Roman" w:hAnsi="Times New Roman" w:cs="Times New Roman"/>
          <w:sz w:val="24"/>
          <w:szCs w:val="24"/>
          <w:lang w:eastAsia="fr-FR"/>
        </w:rPr>
      </w:pPr>
      <w:r w:rsidRPr="00F85216">
        <w:rPr>
          <w:rFonts w:ascii="Times New Roman" w:hAnsi="Times New Roman" w:cs="Times New Roman"/>
          <w:sz w:val="24"/>
          <w:szCs w:val="24"/>
          <w:lang w:eastAsia="fr-FR"/>
        </w:rPr>
        <w:t>« isme» : colonialisme,</w:t>
      </w:r>
    </w:p>
    <w:p w:rsidR="00F85216" w:rsidRDefault="00F85216" w:rsidP="00F85216">
      <w:pPr>
        <w:numPr>
          <w:ilvl w:val="0"/>
          <w:numId w:val="26"/>
        </w:numPr>
        <w:autoSpaceDE w:val="0"/>
        <w:autoSpaceDN w:val="0"/>
        <w:adjustRightInd w:val="0"/>
        <w:spacing w:after="0" w:line="240" w:lineRule="auto"/>
        <w:rPr>
          <w:rFonts w:ascii="Times New Roman" w:hAnsi="Times New Roman" w:cs="Times New Roman"/>
          <w:sz w:val="24"/>
          <w:szCs w:val="24"/>
          <w:lang w:eastAsia="fr-FR"/>
        </w:rPr>
      </w:pPr>
      <w:r w:rsidRPr="00F85216">
        <w:rPr>
          <w:rFonts w:ascii="Times New Roman" w:hAnsi="Times New Roman" w:cs="Times New Roman"/>
          <w:sz w:val="24"/>
          <w:szCs w:val="24"/>
          <w:lang w:eastAsia="fr-FR"/>
        </w:rPr>
        <w:lastRenderedPageBreak/>
        <w:t>« iste» : colonialiste,</w:t>
      </w:r>
    </w:p>
    <w:p w:rsidR="00F85216" w:rsidRPr="00F85216" w:rsidRDefault="00F85216" w:rsidP="00F85216">
      <w:pPr>
        <w:numPr>
          <w:ilvl w:val="0"/>
          <w:numId w:val="26"/>
        </w:numPr>
        <w:autoSpaceDE w:val="0"/>
        <w:autoSpaceDN w:val="0"/>
        <w:adjustRightInd w:val="0"/>
        <w:spacing w:after="0" w:line="240" w:lineRule="auto"/>
        <w:rPr>
          <w:rFonts w:ascii="Times New Roman" w:hAnsi="Times New Roman" w:cs="Times New Roman"/>
          <w:sz w:val="24"/>
          <w:szCs w:val="24"/>
          <w:lang w:eastAsia="fr-FR"/>
        </w:rPr>
      </w:pPr>
      <w:r w:rsidRPr="00F85216">
        <w:rPr>
          <w:rFonts w:ascii="Times New Roman" w:hAnsi="Times New Roman" w:cs="Times New Roman"/>
          <w:sz w:val="24"/>
          <w:szCs w:val="24"/>
          <w:lang w:eastAsia="fr-FR"/>
        </w:rPr>
        <w:t>« iser» : coloniser</w:t>
      </w:r>
    </w:p>
    <w:p w:rsidR="00F85216" w:rsidRPr="00F85216" w:rsidRDefault="00F85216" w:rsidP="00F85216">
      <w:pPr>
        <w:numPr>
          <w:ilvl w:val="0"/>
          <w:numId w:val="33"/>
        </w:numPr>
        <w:autoSpaceDE w:val="0"/>
        <w:autoSpaceDN w:val="0"/>
        <w:adjustRightInd w:val="0"/>
        <w:spacing w:after="0" w:line="240" w:lineRule="auto"/>
        <w:rPr>
          <w:rFonts w:ascii="Times New Roman" w:hAnsi="Times New Roman" w:cs="Times New Roman"/>
          <w:sz w:val="24"/>
          <w:szCs w:val="24"/>
          <w:lang w:eastAsia="fr-FR"/>
        </w:rPr>
      </w:pPr>
      <w:r w:rsidRPr="00F85216">
        <w:rPr>
          <w:rFonts w:ascii="Times New Roman" w:hAnsi="Times New Roman" w:cs="Times New Roman"/>
          <w:sz w:val="24"/>
          <w:szCs w:val="24"/>
          <w:lang w:eastAsia="fr-FR"/>
        </w:rPr>
        <w:t>Le</w:t>
      </w:r>
      <w:r>
        <w:rPr>
          <w:rFonts w:ascii="Times New Roman" w:hAnsi="Times New Roman" w:cs="Times New Roman"/>
          <w:sz w:val="24"/>
          <w:szCs w:val="24"/>
          <w:lang w:eastAsia="fr-FR"/>
        </w:rPr>
        <w:t xml:space="preserve"> </w:t>
      </w:r>
      <w:r w:rsidRPr="00F85216">
        <w:rPr>
          <w:rFonts w:ascii="Times New Roman" w:hAnsi="Times New Roman" w:cs="Times New Roman"/>
          <w:sz w:val="24"/>
          <w:szCs w:val="24"/>
          <w:lang w:eastAsia="fr-FR"/>
        </w:rPr>
        <w:t>sens qui les regroupe : venir en groupe dans un pays dominé,</w:t>
      </w:r>
      <w:r>
        <w:rPr>
          <w:rFonts w:ascii="Times New Roman" w:hAnsi="Times New Roman" w:cs="Times New Roman"/>
          <w:sz w:val="24"/>
          <w:szCs w:val="24"/>
          <w:lang w:eastAsia="fr-FR"/>
        </w:rPr>
        <w:t xml:space="preserve"> </w:t>
      </w:r>
      <w:r w:rsidRPr="00F85216">
        <w:rPr>
          <w:rFonts w:ascii="Times New Roman" w:hAnsi="Times New Roman" w:cs="Times New Roman"/>
          <w:sz w:val="24"/>
          <w:szCs w:val="24"/>
          <w:lang w:eastAsia="fr-FR"/>
        </w:rPr>
        <w:t>s’approprier des terres, les exploiter et y vivre.</w:t>
      </w:r>
    </w:p>
    <w:p w:rsidR="00203D85" w:rsidRDefault="00F85216" w:rsidP="00F85216">
      <w:pPr>
        <w:autoSpaceDE w:val="0"/>
        <w:autoSpaceDN w:val="0"/>
        <w:adjustRightInd w:val="0"/>
        <w:spacing w:after="0" w:line="240" w:lineRule="auto"/>
        <w:ind w:left="720"/>
        <w:rPr>
          <w:rFonts w:ascii="Times New Roman" w:hAnsi="Times New Roman" w:cs="Times New Roman"/>
          <w:sz w:val="24"/>
          <w:szCs w:val="24"/>
          <w:lang w:eastAsia="fr-FR"/>
        </w:rPr>
      </w:pPr>
      <w:r w:rsidRPr="00F85216">
        <w:rPr>
          <w:rFonts w:ascii="Times New Roman" w:hAnsi="Times New Roman" w:cs="Times New Roman"/>
          <w:sz w:val="24"/>
          <w:szCs w:val="24"/>
          <w:lang w:eastAsia="fr-FR"/>
        </w:rPr>
        <w:t>Les noms qu’on peut ajouter à l’adjectif « colonial/e » :</w:t>
      </w:r>
      <w:r>
        <w:rPr>
          <w:rFonts w:ascii="Times New Roman" w:hAnsi="Times New Roman" w:cs="Times New Roman"/>
          <w:sz w:val="24"/>
          <w:szCs w:val="24"/>
          <w:lang w:eastAsia="fr-FR"/>
        </w:rPr>
        <w:t xml:space="preserve"> </w:t>
      </w:r>
      <w:r w:rsidRPr="00F85216">
        <w:rPr>
          <w:rFonts w:ascii="Times New Roman" w:hAnsi="Times New Roman" w:cs="Times New Roman"/>
          <w:sz w:val="24"/>
          <w:szCs w:val="24"/>
          <w:lang w:eastAsia="fr-FR"/>
        </w:rPr>
        <w:t>empire colonial, conflit colonial, régime colonial, autorité</w:t>
      </w:r>
      <w:r>
        <w:rPr>
          <w:rFonts w:ascii="Times New Roman" w:hAnsi="Times New Roman" w:cs="Times New Roman"/>
          <w:sz w:val="24"/>
          <w:szCs w:val="24"/>
          <w:lang w:eastAsia="fr-FR"/>
        </w:rPr>
        <w:t xml:space="preserve"> </w:t>
      </w:r>
      <w:r w:rsidRPr="00F85216">
        <w:rPr>
          <w:rFonts w:ascii="Times New Roman" w:hAnsi="Times New Roman" w:cs="Times New Roman"/>
          <w:sz w:val="24"/>
          <w:szCs w:val="24"/>
          <w:lang w:eastAsia="fr-FR"/>
        </w:rPr>
        <w:t>coloniale, pouvoir colonial, expansion coloniale, comptoir colonial,</w:t>
      </w:r>
      <w:r>
        <w:rPr>
          <w:rFonts w:ascii="Times New Roman" w:hAnsi="Times New Roman" w:cs="Times New Roman"/>
          <w:sz w:val="24"/>
          <w:szCs w:val="24"/>
          <w:lang w:eastAsia="fr-FR"/>
        </w:rPr>
        <w:t xml:space="preserve"> </w:t>
      </w:r>
      <w:r w:rsidRPr="00F85216">
        <w:rPr>
          <w:rFonts w:ascii="Times New Roman" w:hAnsi="Times New Roman" w:cs="Times New Roman"/>
          <w:sz w:val="24"/>
          <w:szCs w:val="24"/>
          <w:lang w:eastAsia="fr-FR"/>
        </w:rPr>
        <w:t>troupes coloniales.</w:t>
      </w:r>
    </w:p>
    <w:p w:rsidR="00F85216" w:rsidRPr="00F85216" w:rsidRDefault="00F85216" w:rsidP="00F85216">
      <w:pPr>
        <w:autoSpaceDE w:val="0"/>
        <w:autoSpaceDN w:val="0"/>
        <w:adjustRightInd w:val="0"/>
        <w:spacing w:after="0" w:line="240" w:lineRule="auto"/>
        <w:ind w:left="720"/>
        <w:rPr>
          <w:rFonts w:ascii="Times New Roman" w:hAnsi="Times New Roman" w:cs="Times New Roman"/>
          <w:sz w:val="24"/>
          <w:szCs w:val="24"/>
          <w:lang w:eastAsia="fr-FR"/>
        </w:rPr>
      </w:pPr>
    </w:p>
    <w:p w:rsidR="003C7355" w:rsidRPr="00203D85" w:rsidRDefault="003C7355" w:rsidP="00F7734D">
      <w:pPr>
        <w:spacing w:after="0" w:line="240" w:lineRule="auto"/>
        <w:rPr>
          <w:rFonts w:ascii="Times New Roman" w:hAnsi="Times New Roman" w:cs="Times New Roman"/>
          <w:b/>
          <w:bCs/>
          <w:i/>
          <w:iCs/>
          <w:sz w:val="24"/>
          <w:szCs w:val="24"/>
          <w:u w:val="single"/>
        </w:rPr>
      </w:pPr>
    </w:p>
    <w:p w:rsidR="003C7355" w:rsidRPr="00203D85" w:rsidRDefault="003C7355" w:rsidP="00F7734D">
      <w:pPr>
        <w:spacing w:after="0" w:line="240" w:lineRule="auto"/>
        <w:rPr>
          <w:rFonts w:ascii="Times New Roman" w:hAnsi="Times New Roman" w:cs="Times New Roman"/>
          <w:b/>
          <w:bCs/>
          <w:i/>
          <w:iCs/>
          <w:sz w:val="24"/>
          <w:szCs w:val="24"/>
          <w:u w:val="single"/>
        </w:rPr>
      </w:pPr>
    </w:p>
    <w:p w:rsidR="003C7355" w:rsidRPr="00F85216" w:rsidRDefault="003C7355" w:rsidP="00F7734D">
      <w:pPr>
        <w:spacing w:after="0" w:line="240" w:lineRule="auto"/>
        <w:rPr>
          <w:rFonts w:ascii="Times New Roman" w:hAnsi="Times New Roman" w:cs="Times New Roman"/>
          <w:b/>
          <w:bCs/>
          <w:i/>
          <w:iCs/>
          <w:sz w:val="24"/>
          <w:szCs w:val="24"/>
          <w:u w:val="single"/>
        </w:rPr>
      </w:pPr>
    </w:p>
    <w:p w:rsidR="00F85216" w:rsidRDefault="00F85216" w:rsidP="00F85216">
      <w:pPr>
        <w:numPr>
          <w:ilvl w:val="0"/>
          <w:numId w:val="16"/>
        </w:numPr>
        <w:spacing w:after="0" w:line="240" w:lineRule="auto"/>
        <w:rPr>
          <w:rFonts w:ascii="Times New Roman" w:hAnsi="Times New Roman" w:cs="Times New Roman"/>
          <w:b/>
          <w:bCs/>
          <w:i/>
          <w:iCs/>
          <w:sz w:val="24"/>
          <w:szCs w:val="24"/>
          <w:u w:val="single"/>
        </w:rPr>
      </w:pPr>
      <w:r w:rsidRPr="00F85216">
        <w:rPr>
          <w:rFonts w:ascii="Times New Roman" w:hAnsi="Times New Roman" w:cs="Times New Roman"/>
          <w:b/>
          <w:bCs/>
          <w:i/>
          <w:iCs/>
          <w:sz w:val="24"/>
          <w:szCs w:val="24"/>
          <w:highlight w:val="red"/>
          <w:u w:val="single"/>
        </w:rPr>
        <w:t>Remarque</w:t>
      </w:r>
      <w:r w:rsidRPr="00F85216">
        <w:rPr>
          <w:rFonts w:ascii="Times New Roman" w:hAnsi="Times New Roman" w:cs="Times New Roman"/>
          <w:b/>
          <w:bCs/>
          <w:i/>
          <w:iCs/>
          <w:sz w:val="24"/>
          <w:szCs w:val="24"/>
          <w:u w:val="single"/>
        </w:rPr>
        <w:t> </w:t>
      </w:r>
      <w:r w:rsidRPr="00F85216">
        <w:rPr>
          <w:rFonts w:ascii="Times New Roman" w:hAnsi="Times New Roman" w:cs="Times New Roman"/>
          <w:b/>
          <w:bCs/>
          <w:i/>
          <w:iCs/>
          <w:sz w:val="24"/>
          <w:szCs w:val="24"/>
        </w:rPr>
        <w:t>:</w:t>
      </w:r>
    </w:p>
    <w:p w:rsidR="00F85216" w:rsidRDefault="00F85216" w:rsidP="00F85216">
      <w:pPr>
        <w:spacing w:after="0" w:line="240" w:lineRule="auto"/>
        <w:ind w:left="1169"/>
        <w:rPr>
          <w:rFonts w:ascii="Times New Roman" w:hAnsi="Times New Roman" w:cs="Times New Roman"/>
          <w:b/>
          <w:bCs/>
          <w:i/>
          <w:iCs/>
          <w:sz w:val="24"/>
          <w:szCs w:val="24"/>
          <w:u w:val="single"/>
        </w:rPr>
      </w:pPr>
    </w:p>
    <w:p w:rsidR="00F85216" w:rsidRDefault="00F85216" w:rsidP="009059A4">
      <w:pPr>
        <w:numPr>
          <w:ilvl w:val="0"/>
          <w:numId w:val="115"/>
        </w:numPr>
        <w:spacing w:after="0" w:line="240" w:lineRule="auto"/>
        <w:rPr>
          <w:rFonts w:ascii="Times New Roman" w:hAnsi="Times New Roman" w:cs="Times New Roman"/>
          <w:b/>
          <w:bCs/>
          <w:i/>
          <w:iCs/>
          <w:sz w:val="24"/>
          <w:szCs w:val="24"/>
          <w:u w:val="single"/>
        </w:rPr>
      </w:pPr>
      <w:r w:rsidRPr="00F85216">
        <w:rPr>
          <w:rFonts w:ascii="Times New Roman" w:hAnsi="Times New Roman" w:cs="Times New Roman"/>
          <w:b/>
          <w:bCs/>
          <w:sz w:val="24"/>
          <w:szCs w:val="24"/>
          <w:lang w:eastAsia="fr-FR"/>
        </w:rPr>
        <w:t>Un champ lexical représente l’ensemble des mots qui se rapportent à un domaine défini,</w:t>
      </w:r>
      <w:r>
        <w:rPr>
          <w:rFonts w:ascii="Times New Roman" w:hAnsi="Times New Roman" w:cs="Times New Roman"/>
          <w:b/>
          <w:bCs/>
          <w:i/>
          <w:iCs/>
          <w:sz w:val="24"/>
          <w:szCs w:val="24"/>
          <w:u w:val="single"/>
        </w:rPr>
        <w:t xml:space="preserve"> </w:t>
      </w:r>
      <w:r w:rsidRPr="00F85216">
        <w:rPr>
          <w:rFonts w:ascii="Times New Roman" w:hAnsi="Times New Roman" w:cs="Times New Roman"/>
          <w:b/>
          <w:bCs/>
          <w:sz w:val="24"/>
          <w:szCs w:val="24"/>
          <w:lang w:eastAsia="fr-FR"/>
        </w:rPr>
        <w:t>même s’ils n’ont aucun rapport de sens entre</w:t>
      </w:r>
      <w:r>
        <w:rPr>
          <w:rFonts w:ascii="Times New Roman" w:hAnsi="Times New Roman" w:cs="Times New Roman"/>
          <w:b/>
          <w:bCs/>
          <w:sz w:val="24"/>
          <w:szCs w:val="24"/>
          <w:lang w:eastAsia="fr-FR"/>
        </w:rPr>
        <w:t xml:space="preserve"> </w:t>
      </w:r>
      <w:r w:rsidRPr="00F85216">
        <w:rPr>
          <w:rFonts w:ascii="Times New Roman" w:hAnsi="Times New Roman" w:cs="Times New Roman"/>
          <w:b/>
          <w:bCs/>
          <w:sz w:val="24"/>
          <w:szCs w:val="24"/>
          <w:lang w:eastAsia="fr-FR"/>
        </w:rPr>
        <w:t>eux.</w:t>
      </w:r>
    </w:p>
    <w:p w:rsidR="00F85216" w:rsidRPr="00F85216" w:rsidRDefault="00F85216" w:rsidP="009059A4">
      <w:pPr>
        <w:numPr>
          <w:ilvl w:val="0"/>
          <w:numId w:val="115"/>
        </w:numPr>
        <w:spacing w:after="0" w:line="240" w:lineRule="auto"/>
        <w:rPr>
          <w:rFonts w:ascii="Times New Roman" w:hAnsi="Times New Roman" w:cs="Times New Roman"/>
          <w:b/>
          <w:bCs/>
          <w:i/>
          <w:iCs/>
          <w:sz w:val="24"/>
          <w:szCs w:val="24"/>
          <w:u w:val="single"/>
        </w:rPr>
      </w:pPr>
      <w:r w:rsidRPr="00F85216">
        <w:rPr>
          <w:rFonts w:ascii="Times New Roman" w:hAnsi="Times New Roman" w:cs="Times New Roman"/>
          <w:b/>
          <w:bCs/>
          <w:sz w:val="24"/>
          <w:szCs w:val="24"/>
          <w:lang w:eastAsia="fr-FR"/>
        </w:rPr>
        <w:t>Un champ sémantique représente l’ensemble des sens d’un mot dans les différents contextes où on peut l’employer.</w:t>
      </w:r>
    </w:p>
    <w:p w:rsidR="00F85216" w:rsidRDefault="00F85216" w:rsidP="00F7734D">
      <w:pPr>
        <w:spacing w:after="0" w:line="240" w:lineRule="auto"/>
        <w:rPr>
          <w:rFonts w:ascii="Times New Roman" w:hAnsi="Times New Roman" w:cs="Times New Roman"/>
          <w:b/>
          <w:bCs/>
          <w:i/>
          <w:iCs/>
          <w:sz w:val="24"/>
          <w:szCs w:val="24"/>
          <w:u w:val="single"/>
        </w:rPr>
      </w:pPr>
    </w:p>
    <w:p w:rsidR="00F85216" w:rsidRDefault="00F85216" w:rsidP="00F7734D">
      <w:pPr>
        <w:spacing w:after="0" w:line="240" w:lineRule="auto"/>
        <w:rPr>
          <w:rFonts w:ascii="Times New Roman" w:hAnsi="Times New Roman" w:cs="Times New Roman"/>
          <w:b/>
          <w:bCs/>
          <w:i/>
          <w:iCs/>
          <w:sz w:val="24"/>
          <w:szCs w:val="24"/>
          <w:u w:val="single"/>
        </w:rPr>
      </w:pPr>
    </w:p>
    <w:p w:rsidR="00F85216" w:rsidRDefault="00F85216" w:rsidP="00F7734D">
      <w:pPr>
        <w:spacing w:after="0" w:line="240" w:lineRule="auto"/>
        <w:rPr>
          <w:rFonts w:ascii="Times New Roman" w:hAnsi="Times New Roman" w:cs="Times New Roman"/>
          <w:b/>
          <w:bCs/>
          <w:i/>
          <w:iCs/>
          <w:sz w:val="24"/>
          <w:szCs w:val="24"/>
          <w:u w:val="single"/>
        </w:rPr>
      </w:pPr>
    </w:p>
    <w:p w:rsidR="00F85216" w:rsidRDefault="00F85216" w:rsidP="00F7734D">
      <w:pPr>
        <w:spacing w:after="0" w:line="240" w:lineRule="auto"/>
        <w:rPr>
          <w:rFonts w:ascii="Times New Roman" w:hAnsi="Times New Roman" w:cs="Times New Roman"/>
          <w:b/>
          <w:bCs/>
          <w:i/>
          <w:iCs/>
          <w:sz w:val="24"/>
          <w:szCs w:val="24"/>
          <w:u w:val="single"/>
        </w:rPr>
      </w:pPr>
    </w:p>
    <w:p w:rsidR="00F85216" w:rsidRDefault="00F85216" w:rsidP="00F7734D">
      <w:pPr>
        <w:spacing w:after="0" w:line="240" w:lineRule="auto"/>
        <w:rPr>
          <w:rFonts w:ascii="Times New Roman" w:hAnsi="Times New Roman" w:cs="Times New Roman"/>
          <w:b/>
          <w:bCs/>
          <w:i/>
          <w:iCs/>
          <w:sz w:val="24"/>
          <w:szCs w:val="24"/>
          <w:u w:val="single"/>
        </w:rPr>
      </w:pPr>
    </w:p>
    <w:p w:rsidR="00F85216" w:rsidRDefault="00F85216" w:rsidP="00F7734D">
      <w:pPr>
        <w:spacing w:after="0" w:line="240" w:lineRule="auto"/>
        <w:rPr>
          <w:rFonts w:ascii="Times New Roman" w:hAnsi="Times New Roman" w:cs="Times New Roman"/>
          <w:b/>
          <w:bCs/>
          <w:i/>
          <w:iCs/>
          <w:sz w:val="24"/>
          <w:szCs w:val="24"/>
          <w:u w:val="single"/>
        </w:rPr>
      </w:pPr>
    </w:p>
    <w:p w:rsidR="00F85216" w:rsidRDefault="00F85216" w:rsidP="00F7734D">
      <w:pPr>
        <w:spacing w:after="0" w:line="240" w:lineRule="auto"/>
        <w:rPr>
          <w:rFonts w:ascii="Times New Roman" w:hAnsi="Times New Roman" w:cs="Times New Roman"/>
          <w:b/>
          <w:bCs/>
          <w:i/>
          <w:iCs/>
          <w:sz w:val="24"/>
          <w:szCs w:val="24"/>
          <w:u w:val="single"/>
        </w:rPr>
      </w:pPr>
    </w:p>
    <w:p w:rsidR="00F85216" w:rsidRDefault="00F85216" w:rsidP="00F7734D">
      <w:pPr>
        <w:spacing w:after="0" w:line="240" w:lineRule="auto"/>
        <w:rPr>
          <w:rFonts w:ascii="Times New Roman" w:hAnsi="Times New Roman" w:cs="Times New Roman"/>
          <w:b/>
          <w:bCs/>
          <w:i/>
          <w:iCs/>
          <w:sz w:val="24"/>
          <w:szCs w:val="24"/>
          <w:u w:val="single"/>
        </w:rPr>
      </w:pPr>
    </w:p>
    <w:p w:rsidR="00F85216" w:rsidRDefault="00F85216" w:rsidP="00F7734D">
      <w:pPr>
        <w:spacing w:after="0" w:line="240" w:lineRule="auto"/>
        <w:rPr>
          <w:rFonts w:ascii="Times New Roman" w:hAnsi="Times New Roman" w:cs="Times New Roman"/>
          <w:b/>
          <w:bCs/>
          <w:i/>
          <w:iCs/>
          <w:sz w:val="24"/>
          <w:szCs w:val="24"/>
          <w:u w:val="single"/>
        </w:rPr>
      </w:pPr>
    </w:p>
    <w:p w:rsidR="00F85216" w:rsidRDefault="00F85216" w:rsidP="00F7734D">
      <w:pPr>
        <w:spacing w:after="0" w:line="240" w:lineRule="auto"/>
        <w:rPr>
          <w:rFonts w:ascii="Times New Roman" w:hAnsi="Times New Roman" w:cs="Times New Roman"/>
          <w:b/>
          <w:bCs/>
          <w:i/>
          <w:iCs/>
          <w:sz w:val="24"/>
          <w:szCs w:val="24"/>
          <w:u w:val="single"/>
        </w:rPr>
      </w:pPr>
    </w:p>
    <w:p w:rsidR="00F85216" w:rsidRDefault="00F85216" w:rsidP="00F7734D">
      <w:pPr>
        <w:spacing w:after="0" w:line="240" w:lineRule="auto"/>
        <w:rPr>
          <w:rFonts w:ascii="Times New Roman" w:hAnsi="Times New Roman" w:cs="Times New Roman"/>
          <w:b/>
          <w:bCs/>
          <w:i/>
          <w:iCs/>
          <w:sz w:val="24"/>
          <w:szCs w:val="24"/>
          <w:u w:val="single"/>
        </w:rPr>
      </w:pPr>
    </w:p>
    <w:p w:rsidR="00F85216" w:rsidRDefault="00F85216" w:rsidP="00F7734D">
      <w:pPr>
        <w:spacing w:after="0" w:line="240" w:lineRule="auto"/>
        <w:rPr>
          <w:rFonts w:ascii="Times New Roman" w:hAnsi="Times New Roman" w:cs="Times New Roman"/>
          <w:b/>
          <w:bCs/>
          <w:i/>
          <w:iCs/>
          <w:sz w:val="24"/>
          <w:szCs w:val="24"/>
          <w:u w:val="single"/>
        </w:rPr>
      </w:pPr>
    </w:p>
    <w:p w:rsidR="00F85216" w:rsidRDefault="00F85216" w:rsidP="00F7734D">
      <w:pPr>
        <w:spacing w:after="0" w:line="240" w:lineRule="auto"/>
        <w:rPr>
          <w:rFonts w:ascii="Times New Roman" w:hAnsi="Times New Roman" w:cs="Times New Roman"/>
          <w:b/>
          <w:bCs/>
          <w:i/>
          <w:iCs/>
          <w:sz w:val="24"/>
          <w:szCs w:val="24"/>
          <w:u w:val="single"/>
        </w:rPr>
      </w:pPr>
    </w:p>
    <w:p w:rsidR="00F85216" w:rsidRDefault="00F85216" w:rsidP="00F7734D">
      <w:pPr>
        <w:spacing w:after="0" w:line="240" w:lineRule="auto"/>
        <w:rPr>
          <w:rFonts w:ascii="Times New Roman" w:hAnsi="Times New Roman" w:cs="Times New Roman"/>
          <w:b/>
          <w:bCs/>
          <w:i/>
          <w:iCs/>
          <w:sz w:val="24"/>
          <w:szCs w:val="24"/>
          <w:u w:val="single"/>
        </w:rPr>
      </w:pPr>
    </w:p>
    <w:p w:rsidR="003C7355" w:rsidRDefault="003C7355" w:rsidP="00F7734D">
      <w:pPr>
        <w:spacing w:after="0" w:line="240" w:lineRule="auto"/>
        <w:rPr>
          <w:rFonts w:ascii="Times New Roman" w:hAnsi="Times New Roman" w:cs="Times New Roman"/>
          <w:b/>
          <w:bCs/>
          <w:i/>
          <w:iCs/>
          <w:sz w:val="24"/>
          <w:szCs w:val="24"/>
          <w:u w:val="single"/>
        </w:rPr>
      </w:pPr>
    </w:p>
    <w:p w:rsidR="00F85216" w:rsidRDefault="00F85216" w:rsidP="00F7734D">
      <w:pPr>
        <w:spacing w:after="0" w:line="240" w:lineRule="auto"/>
        <w:rPr>
          <w:rFonts w:ascii="Times New Roman" w:hAnsi="Times New Roman" w:cs="Times New Roman"/>
          <w:b/>
          <w:bCs/>
          <w:i/>
          <w:iCs/>
          <w:sz w:val="24"/>
          <w:szCs w:val="24"/>
          <w:u w:val="single"/>
        </w:rPr>
      </w:pPr>
    </w:p>
    <w:p w:rsidR="00F85216" w:rsidRDefault="00F85216" w:rsidP="00F7734D">
      <w:pPr>
        <w:spacing w:after="0" w:line="240" w:lineRule="auto"/>
        <w:rPr>
          <w:rFonts w:ascii="Times New Roman" w:hAnsi="Times New Roman" w:cs="Times New Roman"/>
          <w:b/>
          <w:bCs/>
          <w:i/>
          <w:iCs/>
          <w:sz w:val="24"/>
          <w:szCs w:val="24"/>
          <w:u w:val="single"/>
        </w:rPr>
      </w:pPr>
    </w:p>
    <w:p w:rsidR="00F85216" w:rsidRDefault="00F85216" w:rsidP="00F7734D">
      <w:pPr>
        <w:spacing w:after="0" w:line="240" w:lineRule="auto"/>
        <w:rPr>
          <w:rFonts w:ascii="Times New Roman" w:hAnsi="Times New Roman" w:cs="Times New Roman"/>
          <w:b/>
          <w:bCs/>
          <w:i/>
          <w:iCs/>
          <w:sz w:val="24"/>
          <w:szCs w:val="24"/>
          <w:u w:val="single"/>
        </w:rPr>
      </w:pPr>
    </w:p>
    <w:p w:rsidR="00F85216" w:rsidRDefault="00F85216" w:rsidP="00F7734D">
      <w:pPr>
        <w:spacing w:after="0" w:line="240" w:lineRule="auto"/>
        <w:rPr>
          <w:rFonts w:ascii="Times New Roman" w:hAnsi="Times New Roman" w:cs="Times New Roman"/>
          <w:b/>
          <w:bCs/>
          <w:i/>
          <w:iCs/>
          <w:sz w:val="24"/>
          <w:szCs w:val="24"/>
          <w:u w:val="single"/>
        </w:rPr>
      </w:pPr>
    </w:p>
    <w:p w:rsidR="00F85216" w:rsidRDefault="00F85216" w:rsidP="00F7734D">
      <w:pPr>
        <w:spacing w:after="0" w:line="240" w:lineRule="auto"/>
        <w:rPr>
          <w:rFonts w:ascii="Times New Roman" w:hAnsi="Times New Roman" w:cs="Times New Roman"/>
          <w:b/>
          <w:bCs/>
          <w:i/>
          <w:iCs/>
          <w:sz w:val="24"/>
          <w:szCs w:val="24"/>
          <w:u w:val="single"/>
        </w:rPr>
      </w:pPr>
    </w:p>
    <w:p w:rsidR="00F85216" w:rsidRDefault="00F85216" w:rsidP="00F7734D">
      <w:pPr>
        <w:spacing w:after="0" w:line="240" w:lineRule="auto"/>
        <w:rPr>
          <w:rFonts w:ascii="Times New Roman" w:hAnsi="Times New Roman" w:cs="Times New Roman"/>
          <w:b/>
          <w:bCs/>
          <w:i/>
          <w:iCs/>
          <w:sz w:val="24"/>
          <w:szCs w:val="24"/>
          <w:u w:val="single"/>
        </w:rPr>
      </w:pPr>
    </w:p>
    <w:p w:rsidR="00F85216" w:rsidRDefault="00F85216" w:rsidP="00F7734D">
      <w:pPr>
        <w:spacing w:after="0" w:line="240" w:lineRule="auto"/>
        <w:rPr>
          <w:rFonts w:ascii="Times New Roman" w:hAnsi="Times New Roman" w:cs="Times New Roman"/>
          <w:b/>
          <w:bCs/>
          <w:i/>
          <w:iCs/>
          <w:sz w:val="24"/>
          <w:szCs w:val="24"/>
          <w:u w:val="single"/>
        </w:rPr>
      </w:pPr>
    </w:p>
    <w:p w:rsidR="00F85216" w:rsidRDefault="00F85216" w:rsidP="00F7734D">
      <w:pPr>
        <w:spacing w:after="0" w:line="240" w:lineRule="auto"/>
        <w:rPr>
          <w:rFonts w:ascii="Times New Roman" w:hAnsi="Times New Roman" w:cs="Times New Roman"/>
          <w:b/>
          <w:bCs/>
          <w:i/>
          <w:iCs/>
          <w:sz w:val="24"/>
          <w:szCs w:val="24"/>
          <w:u w:val="single"/>
        </w:rPr>
      </w:pPr>
    </w:p>
    <w:p w:rsidR="00F85216" w:rsidRDefault="00F85216" w:rsidP="00F7734D">
      <w:pPr>
        <w:spacing w:after="0" w:line="240" w:lineRule="auto"/>
        <w:rPr>
          <w:rFonts w:ascii="Times New Roman" w:hAnsi="Times New Roman" w:cs="Times New Roman"/>
          <w:b/>
          <w:bCs/>
          <w:i/>
          <w:iCs/>
          <w:sz w:val="24"/>
          <w:szCs w:val="24"/>
          <w:u w:val="single"/>
        </w:rPr>
      </w:pPr>
    </w:p>
    <w:p w:rsidR="00F85216" w:rsidRDefault="00F85216" w:rsidP="00F7734D">
      <w:pPr>
        <w:spacing w:after="0" w:line="240" w:lineRule="auto"/>
        <w:rPr>
          <w:rFonts w:ascii="Times New Roman" w:hAnsi="Times New Roman" w:cs="Times New Roman"/>
          <w:b/>
          <w:bCs/>
          <w:i/>
          <w:iCs/>
          <w:sz w:val="24"/>
          <w:szCs w:val="24"/>
          <w:u w:val="single"/>
        </w:rPr>
      </w:pPr>
    </w:p>
    <w:p w:rsidR="00F85216" w:rsidRDefault="00F85216" w:rsidP="00F7734D">
      <w:pPr>
        <w:spacing w:after="0" w:line="240" w:lineRule="auto"/>
        <w:rPr>
          <w:rFonts w:ascii="Times New Roman" w:hAnsi="Times New Roman" w:cs="Times New Roman"/>
          <w:b/>
          <w:bCs/>
          <w:i/>
          <w:iCs/>
          <w:sz w:val="24"/>
          <w:szCs w:val="24"/>
          <w:u w:val="single"/>
        </w:rPr>
      </w:pPr>
    </w:p>
    <w:p w:rsidR="00F85216" w:rsidRDefault="00F85216" w:rsidP="00F7734D">
      <w:pPr>
        <w:spacing w:after="0" w:line="240" w:lineRule="auto"/>
        <w:rPr>
          <w:rFonts w:ascii="Times New Roman" w:hAnsi="Times New Roman" w:cs="Times New Roman"/>
          <w:b/>
          <w:bCs/>
          <w:i/>
          <w:iCs/>
          <w:sz w:val="24"/>
          <w:szCs w:val="24"/>
          <w:u w:val="single"/>
        </w:rPr>
      </w:pPr>
    </w:p>
    <w:p w:rsidR="00F85216" w:rsidRDefault="00F85216" w:rsidP="00F7734D">
      <w:pPr>
        <w:spacing w:after="0" w:line="240" w:lineRule="auto"/>
        <w:rPr>
          <w:rFonts w:ascii="Times New Roman" w:hAnsi="Times New Roman" w:cs="Times New Roman"/>
          <w:b/>
          <w:bCs/>
          <w:i/>
          <w:iCs/>
          <w:sz w:val="24"/>
          <w:szCs w:val="24"/>
          <w:u w:val="single"/>
        </w:rPr>
      </w:pPr>
    </w:p>
    <w:p w:rsidR="00F85216" w:rsidRDefault="00F85216" w:rsidP="00F7734D">
      <w:pPr>
        <w:spacing w:after="0" w:line="240" w:lineRule="auto"/>
        <w:rPr>
          <w:rFonts w:ascii="Times New Roman" w:hAnsi="Times New Roman" w:cs="Times New Roman"/>
          <w:b/>
          <w:bCs/>
          <w:i/>
          <w:iCs/>
          <w:sz w:val="24"/>
          <w:szCs w:val="24"/>
          <w:u w:val="single"/>
        </w:rPr>
      </w:pPr>
    </w:p>
    <w:p w:rsidR="00F85216" w:rsidRDefault="00F85216" w:rsidP="00F7734D">
      <w:pPr>
        <w:spacing w:after="0" w:line="240" w:lineRule="auto"/>
        <w:rPr>
          <w:rFonts w:ascii="Times New Roman" w:hAnsi="Times New Roman" w:cs="Times New Roman"/>
          <w:b/>
          <w:bCs/>
          <w:i/>
          <w:iCs/>
          <w:sz w:val="24"/>
          <w:szCs w:val="24"/>
          <w:u w:val="single"/>
        </w:rPr>
      </w:pPr>
    </w:p>
    <w:p w:rsidR="003C7355" w:rsidRDefault="003C7355" w:rsidP="00F7734D">
      <w:pPr>
        <w:spacing w:after="0" w:line="240" w:lineRule="auto"/>
        <w:rPr>
          <w:rFonts w:ascii="Times New Roman" w:hAnsi="Times New Roman" w:cs="Times New Roman"/>
          <w:b/>
          <w:bCs/>
          <w:i/>
          <w:iCs/>
          <w:sz w:val="24"/>
          <w:szCs w:val="24"/>
          <w:u w:val="single"/>
        </w:rPr>
      </w:pPr>
    </w:p>
    <w:p w:rsidR="003C7355" w:rsidRDefault="003C7355" w:rsidP="00F7734D">
      <w:pPr>
        <w:spacing w:after="0" w:line="240" w:lineRule="auto"/>
        <w:rPr>
          <w:rFonts w:ascii="Times New Roman" w:hAnsi="Times New Roman" w:cs="Times New Roman"/>
          <w:b/>
          <w:bCs/>
          <w:i/>
          <w:iCs/>
          <w:sz w:val="24"/>
          <w:szCs w:val="24"/>
          <w:u w:val="single"/>
        </w:rPr>
      </w:pPr>
    </w:p>
    <w:p w:rsidR="003C7355" w:rsidRDefault="003C7355" w:rsidP="00F7734D">
      <w:pPr>
        <w:spacing w:after="0" w:line="240" w:lineRule="auto"/>
        <w:rPr>
          <w:rFonts w:ascii="Times New Roman" w:hAnsi="Times New Roman" w:cs="Times New Roman"/>
          <w:b/>
          <w:bCs/>
          <w:i/>
          <w:iCs/>
          <w:sz w:val="24"/>
          <w:szCs w:val="24"/>
          <w:u w:val="single"/>
        </w:rPr>
      </w:pPr>
    </w:p>
    <w:p w:rsidR="00020370" w:rsidRDefault="00020370" w:rsidP="00F7734D">
      <w:pPr>
        <w:spacing w:after="0" w:line="240" w:lineRule="auto"/>
        <w:rPr>
          <w:rFonts w:ascii="Times New Roman" w:hAnsi="Times New Roman" w:cs="Times New Roman"/>
          <w:b/>
          <w:bCs/>
          <w:i/>
          <w:iCs/>
          <w:sz w:val="24"/>
          <w:szCs w:val="24"/>
          <w:u w:val="single"/>
        </w:rPr>
      </w:pPr>
    </w:p>
    <w:p w:rsidR="00020370" w:rsidRDefault="00020370" w:rsidP="00F7734D">
      <w:pPr>
        <w:spacing w:after="0" w:line="240" w:lineRule="auto"/>
        <w:rPr>
          <w:rFonts w:ascii="Times New Roman" w:hAnsi="Times New Roman" w:cs="Times New Roman"/>
          <w:b/>
          <w:bCs/>
          <w:i/>
          <w:iCs/>
          <w:sz w:val="24"/>
          <w:szCs w:val="24"/>
          <w:u w:val="single"/>
        </w:rPr>
      </w:pPr>
    </w:p>
    <w:p w:rsidR="00020370" w:rsidRDefault="00020370" w:rsidP="00F7734D">
      <w:pPr>
        <w:spacing w:after="0" w:line="240" w:lineRule="auto"/>
        <w:rPr>
          <w:rFonts w:ascii="Times New Roman" w:hAnsi="Times New Roman" w:cs="Times New Roman"/>
          <w:b/>
          <w:bCs/>
          <w:i/>
          <w:iCs/>
          <w:sz w:val="24"/>
          <w:szCs w:val="24"/>
          <w:u w:val="single"/>
        </w:rPr>
      </w:pPr>
    </w:p>
    <w:p w:rsidR="00020370" w:rsidRDefault="00020370" w:rsidP="00F7734D">
      <w:pPr>
        <w:spacing w:after="0" w:line="240" w:lineRule="auto"/>
        <w:rPr>
          <w:rFonts w:ascii="Times New Roman" w:hAnsi="Times New Roman" w:cs="Times New Roman"/>
          <w:b/>
          <w:bCs/>
          <w:i/>
          <w:iCs/>
          <w:sz w:val="24"/>
          <w:szCs w:val="24"/>
          <w:u w:val="single"/>
        </w:rPr>
      </w:pPr>
    </w:p>
    <w:p w:rsidR="00020370" w:rsidRDefault="00020370" w:rsidP="00F7734D">
      <w:pPr>
        <w:spacing w:after="0" w:line="240" w:lineRule="auto"/>
        <w:rPr>
          <w:rFonts w:ascii="Times New Roman" w:hAnsi="Times New Roman" w:cs="Times New Roman"/>
          <w:b/>
          <w:bCs/>
          <w:i/>
          <w:iCs/>
          <w:sz w:val="24"/>
          <w:szCs w:val="24"/>
          <w:u w:val="single"/>
        </w:rPr>
      </w:pPr>
    </w:p>
    <w:p w:rsidR="00F7734D" w:rsidRDefault="009B5977" w:rsidP="00F7734D">
      <w:pPr>
        <w:spacing w:after="0" w:line="240" w:lineRule="auto"/>
        <w:rPr>
          <w:rFonts w:ascii="Times New Roman" w:hAnsi="Times New Roman" w:cs="Times New Roman"/>
          <w:sz w:val="24"/>
          <w:szCs w:val="24"/>
        </w:rPr>
      </w:pPr>
      <w:r w:rsidRPr="009B5977">
        <w:rPr>
          <w:rFonts w:ascii="Times New Roman" w:hAnsi="Times New Roman" w:cs="Times New Roman"/>
          <w:b/>
          <w:bCs/>
          <w:i/>
          <w:iCs/>
          <w:noProof/>
          <w:sz w:val="24"/>
          <w:szCs w:val="24"/>
          <w:u w:val="single"/>
          <w:lang w:eastAsia="fr-FR"/>
        </w:rPr>
        <w:lastRenderedPageBreak/>
        <w:pict>
          <v:roundrect id="_x0000_s1169" style="position:absolute;margin-left:445.6pt;margin-top:3.55pt;width:93.05pt;height:42.1pt;z-index:251679232" arcsize="10923f" strokecolor="#92cddc" strokeweight="1pt">
            <v:fill color2="#b6dde8" focusposition="1" focussize="" focus="100%" type="gradient"/>
            <v:shadow on="t" type="perspective" color="#205867" opacity=".5" offset="1pt" offset2="-3pt"/>
            <v:textbox>
              <w:txbxContent>
                <w:p w:rsidR="002852F8" w:rsidRPr="00B32E6F" w:rsidRDefault="002852F8" w:rsidP="00F7734D">
                  <w:pPr>
                    <w:spacing w:after="0" w:line="240" w:lineRule="auto"/>
                    <w:rPr>
                      <w:rFonts w:ascii="Times New Roman" w:hAnsi="Times New Roman" w:cs="Times New Roman"/>
                    </w:rPr>
                  </w:pPr>
                  <w:r w:rsidRPr="00B32E6F">
                    <w:rPr>
                      <w:rFonts w:ascii="Times New Roman" w:hAnsi="Times New Roman" w:cs="Times New Roman"/>
                      <w:b/>
                      <w:bCs/>
                      <w:i/>
                      <w:iCs/>
                      <w:u w:val="single"/>
                    </w:rPr>
                    <w:t>Niveau</w:t>
                  </w:r>
                  <w:r w:rsidRPr="00B32E6F">
                    <w:rPr>
                      <w:rFonts w:ascii="Times New Roman" w:hAnsi="Times New Roman" w:cs="Times New Roman"/>
                    </w:rPr>
                    <w:t> : 3 as</w:t>
                  </w:r>
                </w:p>
                <w:p w:rsidR="002852F8" w:rsidRPr="00B32E6F" w:rsidRDefault="002852F8" w:rsidP="00F7734D">
                  <w:pPr>
                    <w:spacing w:after="0" w:line="240" w:lineRule="auto"/>
                    <w:rPr>
                      <w:rFonts w:ascii="Times New Roman" w:hAnsi="Times New Roman" w:cs="Times New Roman"/>
                    </w:rPr>
                  </w:pPr>
                  <w:r w:rsidRPr="00B32E6F">
                    <w:rPr>
                      <w:rFonts w:ascii="Times New Roman" w:hAnsi="Times New Roman" w:cs="Times New Roman"/>
                      <w:b/>
                      <w:bCs/>
                      <w:i/>
                      <w:iCs/>
                      <w:u w:val="single"/>
                    </w:rPr>
                    <w:t>Durée</w:t>
                  </w:r>
                  <w:r>
                    <w:rPr>
                      <w:rFonts w:ascii="Times New Roman" w:hAnsi="Times New Roman" w:cs="Times New Roman"/>
                    </w:rPr>
                    <w:t xml:space="preserve"> : 1 </w:t>
                  </w:r>
                  <w:r w:rsidRPr="00B32E6F">
                    <w:rPr>
                      <w:rFonts w:ascii="Times New Roman" w:hAnsi="Times New Roman" w:cs="Times New Roman"/>
                    </w:rPr>
                    <w:t>heure</w:t>
                  </w:r>
                </w:p>
              </w:txbxContent>
            </v:textbox>
          </v:roundrect>
        </w:pict>
      </w:r>
      <w:r w:rsidR="00F7734D" w:rsidRPr="006D385C">
        <w:rPr>
          <w:rFonts w:ascii="Times New Roman" w:hAnsi="Times New Roman" w:cs="Times New Roman"/>
          <w:b/>
          <w:bCs/>
          <w:i/>
          <w:iCs/>
          <w:sz w:val="24"/>
          <w:szCs w:val="24"/>
          <w:u w:val="single"/>
        </w:rPr>
        <w:t>Projet</w:t>
      </w:r>
      <w:r w:rsidR="00F7734D">
        <w:rPr>
          <w:rFonts w:ascii="Times New Roman" w:hAnsi="Times New Roman" w:cs="Times New Roman"/>
          <w:sz w:val="24"/>
          <w:szCs w:val="24"/>
        </w:rPr>
        <w:t> : Réaliser une recherche documentaire puis faire la synthèse de l’information.</w:t>
      </w:r>
    </w:p>
    <w:p w:rsidR="00F7734D" w:rsidRDefault="00F7734D" w:rsidP="00F7734D">
      <w:pPr>
        <w:tabs>
          <w:tab w:val="left" w:pos="8531"/>
        </w:tabs>
        <w:spacing w:after="0" w:line="240" w:lineRule="auto"/>
        <w:rPr>
          <w:rFonts w:ascii="Times New Roman" w:hAnsi="Times New Roman" w:cs="Times New Roman"/>
          <w:sz w:val="24"/>
          <w:szCs w:val="24"/>
        </w:rPr>
      </w:pPr>
      <w:r w:rsidRPr="006D385C">
        <w:rPr>
          <w:rFonts w:ascii="Times New Roman" w:hAnsi="Times New Roman" w:cs="Times New Roman"/>
          <w:b/>
          <w:bCs/>
          <w:i/>
          <w:iCs/>
          <w:sz w:val="24"/>
          <w:szCs w:val="24"/>
          <w:u w:val="single"/>
        </w:rPr>
        <w:t>Objet d’étude </w:t>
      </w:r>
      <w:r>
        <w:rPr>
          <w:rFonts w:ascii="Times New Roman" w:hAnsi="Times New Roman" w:cs="Times New Roman"/>
          <w:sz w:val="24"/>
          <w:szCs w:val="24"/>
        </w:rPr>
        <w:t>: Texte et documents d’Histoire.</w:t>
      </w:r>
      <w:r>
        <w:rPr>
          <w:rFonts w:ascii="Times New Roman" w:hAnsi="Times New Roman" w:cs="Times New Roman"/>
          <w:sz w:val="24"/>
          <w:szCs w:val="24"/>
        </w:rPr>
        <w:tab/>
      </w:r>
    </w:p>
    <w:p w:rsidR="00F7734D" w:rsidRDefault="00F7734D" w:rsidP="00F7734D">
      <w:pPr>
        <w:spacing w:after="0" w:line="240" w:lineRule="auto"/>
        <w:rPr>
          <w:rFonts w:ascii="Times New Roman" w:hAnsi="Times New Roman" w:cs="Times New Roman"/>
          <w:sz w:val="24"/>
          <w:szCs w:val="24"/>
        </w:rPr>
      </w:pPr>
      <w:r w:rsidRPr="006D385C">
        <w:rPr>
          <w:rFonts w:ascii="Times New Roman" w:hAnsi="Times New Roman" w:cs="Times New Roman"/>
          <w:b/>
          <w:bCs/>
          <w:i/>
          <w:iCs/>
          <w:sz w:val="24"/>
          <w:szCs w:val="24"/>
          <w:u w:val="single"/>
        </w:rPr>
        <w:t>Séquence</w:t>
      </w:r>
      <w:r>
        <w:rPr>
          <w:rFonts w:ascii="Times New Roman" w:hAnsi="Times New Roman" w:cs="Times New Roman"/>
          <w:sz w:val="24"/>
          <w:szCs w:val="24"/>
        </w:rPr>
        <w:t> : Analyser et commenter un fait d’Histoire.</w:t>
      </w:r>
    </w:p>
    <w:p w:rsidR="00F7734D" w:rsidRDefault="00F7734D" w:rsidP="00F7734D">
      <w:pPr>
        <w:spacing w:after="0" w:line="240" w:lineRule="auto"/>
        <w:rPr>
          <w:rFonts w:ascii="Times New Roman" w:hAnsi="Times New Roman" w:cs="Times New Roman"/>
          <w:b/>
          <w:bCs/>
          <w:color w:val="FF33CC"/>
          <w:sz w:val="24"/>
          <w:szCs w:val="24"/>
        </w:rPr>
      </w:pPr>
      <w:r w:rsidRPr="006D385C">
        <w:rPr>
          <w:rFonts w:ascii="Times New Roman" w:hAnsi="Times New Roman" w:cs="Times New Roman"/>
          <w:b/>
          <w:bCs/>
          <w:i/>
          <w:iCs/>
          <w:sz w:val="24"/>
          <w:szCs w:val="24"/>
          <w:u w:val="single"/>
        </w:rPr>
        <w:t>Séance</w:t>
      </w:r>
      <w:r>
        <w:rPr>
          <w:rFonts w:ascii="Times New Roman" w:hAnsi="Times New Roman" w:cs="Times New Roman"/>
          <w:sz w:val="24"/>
          <w:szCs w:val="24"/>
        </w:rPr>
        <w:t xml:space="preserve"> : </w:t>
      </w:r>
      <w:r>
        <w:rPr>
          <w:rFonts w:ascii="Times New Roman" w:hAnsi="Times New Roman" w:cs="Times New Roman"/>
          <w:b/>
          <w:bCs/>
          <w:color w:val="FF33CC"/>
          <w:sz w:val="24"/>
          <w:szCs w:val="24"/>
        </w:rPr>
        <w:t>Langue « l’expression du commentaire et de l’opinion »</w:t>
      </w:r>
    </w:p>
    <w:p w:rsidR="00F7734D" w:rsidRPr="005930F3" w:rsidRDefault="00F7734D" w:rsidP="00F7734D">
      <w:pPr>
        <w:rPr>
          <w:rFonts w:ascii="Times New Roman" w:hAnsi="Times New Roman" w:cs="Times New Roman"/>
          <w:bCs/>
          <w:sz w:val="24"/>
          <w:szCs w:val="24"/>
        </w:rPr>
      </w:pPr>
      <w:r w:rsidRPr="006D385C">
        <w:rPr>
          <w:rFonts w:ascii="Times New Roman" w:hAnsi="Times New Roman" w:cs="Times New Roman"/>
          <w:b/>
          <w:bCs/>
          <w:color w:val="FF33CC"/>
          <w:sz w:val="24"/>
          <w:szCs w:val="24"/>
          <w:u w:val="single"/>
        </w:rPr>
        <w:t>Objectifs</w:t>
      </w:r>
      <w:r>
        <w:rPr>
          <w:rFonts w:ascii="Times New Roman" w:hAnsi="Times New Roman" w:cs="Times New Roman"/>
          <w:b/>
          <w:bCs/>
          <w:color w:val="FF33CC"/>
          <w:sz w:val="24"/>
          <w:szCs w:val="24"/>
          <w:u w:val="single"/>
        </w:rPr>
        <w:t> :</w:t>
      </w:r>
    </w:p>
    <w:p w:rsidR="00F7734D" w:rsidRPr="003A16BD" w:rsidRDefault="009B5977" w:rsidP="009059A4">
      <w:pPr>
        <w:numPr>
          <w:ilvl w:val="0"/>
          <w:numId w:val="123"/>
        </w:numPr>
        <w:spacing w:line="240" w:lineRule="auto"/>
        <w:rPr>
          <w:rFonts w:ascii="Times New Roman" w:hAnsi="Times New Roman" w:cs="Times New Roman"/>
          <w:b/>
          <w:bCs/>
          <w:color w:val="002060"/>
          <w:sz w:val="24"/>
          <w:szCs w:val="24"/>
        </w:rPr>
      </w:pPr>
      <w:r w:rsidRPr="009B5977">
        <w:rPr>
          <w:rFonts w:ascii="Times New Roman" w:hAnsi="Times New Roman" w:cs="Times New Roman"/>
          <w:b/>
          <w:bCs/>
          <w:noProof/>
          <w:color w:val="FF33CC"/>
          <w:sz w:val="24"/>
          <w:szCs w:val="24"/>
          <w:lang w:eastAsia="fr-FR"/>
        </w:rPr>
        <w:pict>
          <v:rect id="_x0000_s1170" style="position:absolute;left:0;text-align:left;margin-left:18.05pt;margin-top:2.5pt;width:491.6pt;height:68pt;z-index:251680256" strokecolor="#f79646" strokeweight="2.5pt">
            <v:shadow color="#868686"/>
            <v:textbox style="mso-next-textbox:#_x0000_s1170">
              <w:txbxContent>
                <w:p w:rsidR="002852F8" w:rsidRPr="00A70EBF" w:rsidRDefault="002852F8" w:rsidP="009059A4">
                  <w:pPr>
                    <w:numPr>
                      <w:ilvl w:val="0"/>
                      <w:numId w:val="124"/>
                    </w:numPr>
                    <w:autoSpaceDE w:val="0"/>
                    <w:autoSpaceDN w:val="0"/>
                    <w:adjustRightInd w:val="0"/>
                    <w:spacing w:after="0" w:line="240" w:lineRule="auto"/>
                    <w:rPr>
                      <w:rFonts w:ascii="Times New Roman" w:hAnsi="Times New Roman" w:cs="Times New Roman"/>
                      <w:sz w:val="24"/>
                      <w:szCs w:val="24"/>
                      <w:lang w:eastAsia="fr-FR"/>
                    </w:rPr>
                  </w:pPr>
                  <w:r w:rsidRPr="00A70EBF">
                    <w:rPr>
                      <w:rFonts w:ascii="Times New Roman" w:hAnsi="Times New Roman" w:cs="Times New Roman"/>
                      <w:sz w:val="24"/>
                      <w:szCs w:val="24"/>
                      <w:lang w:eastAsia="fr-FR"/>
                    </w:rPr>
                    <w:t>Repérer la manière dont l’auteur commente un fait</w:t>
                  </w:r>
                </w:p>
                <w:p w:rsidR="002852F8" w:rsidRPr="00A70EBF" w:rsidRDefault="002852F8" w:rsidP="009059A4">
                  <w:pPr>
                    <w:numPr>
                      <w:ilvl w:val="0"/>
                      <w:numId w:val="124"/>
                    </w:numPr>
                    <w:autoSpaceDE w:val="0"/>
                    <w:autoSpaceDN w:val="0"/>
                    <w:adjustRightInd w:val="0"/>
                    <w:spacing w:after="0" w:line="240" w:lineRule="auto"/>
                    <w:rPr>
                      <w:rFonts w:ascii="Times New Roman" w:hAnsi="Times New Roman" w:cs="Times New Roman"/>
                      <w:sz w:val="24"/>
                      <w:szCs w:val="24"/>
                      <w:lang w:eastAsia="fr-FR"/>
                    </w:rPr>
                  </w:pPr>
                  <w:r w:rsidRPr="00A70EBF">
                    <w:rPr>
                      <w:rFonts w:ascii="Times New Roman" w:hAnsi="Times New Roman" w:cs="Times New Roman"/>
                      <w:sz w:val="24"/>
                      <w:szCs w:val="24"/>
                      <w:lang w:eastAsia="fr-FR"/>
                    </w:rPr>
                    <w:t>Dégager les éléments linguistiques du commentaire et de l’opinion</w:t>
                  </w:r>
                </w:p>
                <w:p w:rsidR="002852F8" w:rsidRPr="00A70EBF" w:rsidRDefault="002852F8" w:rsidP="009059A4">
                  <w:pPr>
                    <w:numPr>
                      <w:ilvl w:val="0"/>
                      <w:numId w:val="124"/>
                    </w:numPr>
                    <w:autoSpaceDE w:val="0"/>
                    <w:autoSpaceDN w:val="0"/>
                    <w:adjustRightInd w:val="0"/>
                    <w:spacing w:after="0" w:line="240" w:lineRule="auto"/>
                    <w:rPr>
                      <w:rFonts w:ascii="Times New Roman" w:hAnsi="Times New Roman" w:cs="Times New Roman"/>
                      <w:sz w:val="24"/>
                      <w:szCs w:val="24"/>
                      <w:lang w:eastAsia="fr-FR"/>
                    </w:rPr>
                  </w:pPr>
                  <w:r w:rsidRPr="00A70EBF">
                    <w:rPr>
                      <w:rFonts w:ascii="Times New Roman" w:hAnsi="Times New Roman" w:cs="Times New Roman"/>
                      <w:sz w:val="24"/>
                      <w:szCs w:val="24"/>
                      <w:lang w:eastAsia="fr-FR"/>
                    </w:rPr>
                    <w:t>Reformuler un commentaire dans un fait historique</w:t>
                  </w:r>
                </w:p>
                <w:p w:rsidR="002852F8" w:rsidRPr="00A70EBF" w:rsidRDefault="002852F8" w:rsidP="00F7734D">
                  <w:pPr>
                    <w:pStyle w:val="Paragraphedeliste"/>
                    <w:bidi w:val="0"/>
                    <w:spacing w:after="120" w:line="276" w:lineRule="auto"/>
                  </w:pPr>
                </w:p>
                <w:p w:rsidR="002852F8" w:rsidRPr="005005C5" w:rsidRDefault="002852F8" w:rsidP="00F7734D">
                  <w:pPr>
                    <w:autoSpaceDE w:val="0"/>
                    <w:autoSpaceDN w:val="0"/>
                    <w:adjustRightInd w:val="0"/>
                    <w:spacing w:after="0" w:line="240" w:lineRule="auto"/>
                    <w:rPr>
                      <w:rFonts w:ascii="Times New Roman" w:hAnsi="Times New Roman" w:cs="Times New Roman"/>
                      <w:sz w:val="24"/>
                      <w:szCs w:val="24"/>
                      <w:lang w:eastAsia="fr-FR"/>
                    </w:rPr>
                  </w:pPr>
                </w:p>
              </w:txbxContent>
            </v:textbox>
          </v:rect>
        </w:pict>
      </w:r>
      <w:r w:rsidR="00F7734D">
        <w:rPr>
          <w:rFonts w:ascii="Times New Roman" w:hAnsi="Times New Roman" w:cs="Times New Roman"/>
          <w:b/>
          <w:bCs/>
          <w:color w:val="002060"/>
          <w:sz w:val="24"/>
          <w:szCs w:val="24"/>
        </w:rPr>
        <w:t xml:space="preserve">                                                                                                                                                                                                                                                                                                                                                   </w:t>
      </w:r>
    </w:p>
    <w:p w:rsidR="00F7734D" w:rsidRDefault="00F7734D" w:rsidP="00F7734D">
      <w:pPr>
        <w:widowControl w:val="0"/>
        <w:autoSpaceDE w:val="0"/>
        <w:autoSpaceDN w:val="0"/>
        <w:adjustRightInd w:val="0"/>
        <w:spacing w:after="0" w:line="240" w:lineRule="auto"/>
        <w:rPr>
          <w:rFonts w:ascii="Times New Roman" w:hAnsi="Times New Roman" w:cs="Times New Roman"/>
          <w:color w:val="000000"/>
          <w:sz w:val="24"/>
          <w:szCs w:val="24"/>
        </w:rPr>
      </w:pPr>
    </w:p>
    <w:p w:rsidR="00F7734D" w:rsidRPr="00665256" w:rsidRDefault="00F7734D" w:rsidP="00F7734D">
      <w:pPr>
        <w:widowControl w:val="0"/>
        <w:autoSpaceDE w:val="0"/>
        <w:autoSpaceDN w:val="0"/>
        <w:adjustRightInd w:val="0"/>
        <w:spacing w:after="0" w:line="240" w:lineRule="auto"/>
        <w:rPr>
          <w:rFonts w:ascii="Times New Roman" w:hAnsi="Times New Roman" w:cs="Times New Roman"/>
          <w:color w:val="000000"/>
          <w:sz w:val="24"/>
          <w:szCs w:val="24"/>
        </w:rPr>
      </w:pPr>
    </w:p>
    <w:p w:rsidR="00F7734D" w:rsidRDefault="00F7734D" w:rsidP="00F7734D">
      <w:pPr>
        <w:autoSpaceDE w:val="0"/>
        <w:autoSpaceDN w:val="0"/>
        <w:adjustRightInd w:val="0"/>
        <w:spacing w:after="0" w:line="240" w:lineRule="auto"/>
        <w:rPr>
          <w:rFonts w:ascii="Times New Roman" w:hAnsi="Times New Roman" w:cs="Times New Roman"/>
          <w:b/>
          <w:bCs/>
          <w:i/>
          <w:iCs/>
          <w:color w:val="000000"/>
          <w:sz w:val="24"/>
          <w:szCs w:val="24"/>
          <w:u w:val="single"/>
        </w:rPr>
      </w:pPr>
    </w:p>
    <w:p w:rsidR="00F7734D" w:rsidRDefault="00F7734D" w:rsidP="00F7734D">
      <w:pPr>
        <w:autoSpaceDE w:val="0"/>
        <w:autoSpaceDN w:val="0"/>
        <w:adjustRightInd w:val="0"/>
        <w:spacing w:after="0" w:line="240" w:lineRule="auto"/>
        <w:rPr>
          <w:rFonts w:ascii="Times New Roman" w:hAnsi="Times New Roman" w:cs="Times New Roman"/>
          <w:b/>
          <w:bCs/>
          <w:i/>
          <w:iCs/>
          <w:color w:val="000000"/>
          <w:sz w:val="24"/>
          <w:szCs w:val="24"/>
          <w:u w:val="single"/>
        </w:rPr>
      </w:pPr>
    </w:p>
    <w:p w:rsidR="00F7734D" w:rsidRDefault="00F7734D" w:rsidP="00F7734D">
      <w:pPr>
        <w:autoSpaceDE w:val="0"/>
        <w:autoSpaceDN w:val="0"/>
        <w:adjustRightInd w:val="0"/>
        <w:spacing w:after="0" w:line="240" w:lineRule="auto"/>
        <w:rPr>
          <w:rFonts w:ascii="Times New Roman" w:hAnsi="Times New Roman" w:cs="Times New Roman"/>
          <w:color w:val="000000"/>
          <w:sz w:val="24"/>
          <w:szCs w:val="24"/>
        </w:rPr>
      </w:pPr>
      <w:r w:rsidRPr="006D385C">
        <w:rPr>
          <w:rFonts w:ascii="Times New Roman" w:hAnsi="Times New Roman" w:cs="Times New Roman"/>
          <w:b/>
          <w:bCs/>
          <w:i/>
          <w:iCs/>
          <w:color w:val="000000"/>
          <w:sz w:val="24"/>
          <w:szCs w:val="24"/>
          <w:u w:val="single"/>
        </w:rPr>
        <w:t>Plan d</w:t>
      </w:r>
      <w:r w:rsidRPr="0041637D">
        <w:rPr>
          <w:rFonts w:ascii="Times New Roman" w:hAnsi="Times New Roman" w:cs="Times New Roman"/>
          <w:b/>
          <w:bCs/>
          <w:i/>
          <w:iCs/>
          <w:color w:val="000000"/>
          <w:sz w:val="24"/>
          <w:szCs w:val="24"/>
          <w:u w:val="single"/>
        </w:rPr>
        <w:t>e la séance</w:t>
      </w:r>
      <w:r>
        <w:rPr>
          <w:rFonts w:ascii="Times New Roman" w:hAnsi="Times New Roman" w:cs="Times New Roman"/>
          <w:b/>
          <w:bCs/>
          <w:i/>
          <w:iCs/>
          <w:color w:val="000000"/>
          <w:sz w:val="24"/>
          <w:szCs w:val="24"/>
          <w:u w:val="single"/>
        </w:rPr>
        <w:t> </w:t>
      </w:r>
      <w:r w:rsidRPr="006162D3">
        <w:rPr>
          <w:rFonts w:ascii="Times New Roman" w:hAnsi="Times New Roman" w:cs="Times New Roman"/>
          <w:b/>
          <w:bCs/>
          <w:i/>
          <w:iCs/>
          <w:color w:val="000000"/>
          <w:sz w:val="24"/>
          <w:szCs w:val="24"/>
        </w:rPr>
        <w:t>:</w:t>
      </w:r>
      <w:r>
        <w:rPr>
          <w:rFonts w:ascii="Times New Roman" w:hAnsi="Times New Roman" w:cs="Times New Roman"/>
          <w:color w:val="000000"/>
          <w:sz w:val="24"/>
          <w:szCs w:val="24"/>
        </w:rPr>
        <w:t xml:space="preserve"> observations d’exemples-exercices.</w:t>
      </w:r>
    </w:p>
    <w:p w:rsidR="00F7734D" w:rsidRPr="00A952C3" w:rsidRDefault="00F7734D" w:rsidP="00F7734D">
      <w:pPr>
        <w:autoSpaceDE w:val="0"/>
        <w:autoSpaceDN w:val="0"/>
        <w:adjustRightInd w:val="0"/>
        <w:spacing w:after="0" w:line="240" w:lineRule="auto"/>
        <w:rPr>
          <w:rFonts w:ascii="Times New Roman" w:hAnsi="Times New Roman" w:cs="Times New Roman"/>
          <w:sz w:val="24"/>
          <w:szCs w:val="24"/>
          <w:lang w:eastAsia="fr-FR"/>
        </w:rPr>
      </w:pPr>
    </w:p>
    <w:p w:rsidR="00F7734D" w:rsidRPr="00A952C3" w:rsidRDefault="00F7734D" w:rsidP="00F7734D">
      <w:pPr>
        <w:widowControl w:val="0"/>
        <w:autoSpaceDE w:val="0"/>
        <w:autoSpaceDN w:val="0"/>
        <w:adjustRightInd w:val="0"/>
        <w:spacing w:after="0" w:line="240" w:lineRule="auto"/>
        <w:ind w:left="720"/>
        <w:rPr>
          <w:rFonts w:ascii="Times New Roman" w:hAnsi="Times New Roman" w:cs="Times New Roman"/>
          <w:color w:val="000000"/>
          <w:sz w:val="24"/>
          <w:szCs w:val="24"/>
        </w:rPr>
      </w:pPr>
    </w:p>
    <w:p w:rsidR="00F7734D" w:rsidRDefault="00F7734D" w:rsidP="00F7734D">
      <w:pPr>
        <w:spacing w:after="120"/>
        <w:ind w:left="720" w:right="1474"/>
        <w:jc w:val="center"/>
        <w:rPr>
          <w:rFonts w:ascii="Times New Roman" w:hAnsi="Times New Roman" w:cs="Times New Roman"/>
          <w:b/>
          <w:bCs/>
          <w:i/>
          <w:iCs/>
          <w:sz w:val="24"/>
          <w:szCs w:val="24"/>
        </w:rPr>
      </w:pPr>
      <w:r w:rsidRPr="006D385C">
        <w:rPr>
          <w:rFonts w:ascii="Times New Roman" w:hAnsi="Times New Roman" w:cs="Times New Roman"/>
          <w:b/>
          <w:bCs/>
          <w:i/>
          <w:iCs/>
          <w:sz w:val="24"/>
          <w:szCs w:val="24"/>
          <w:highlight w:val="magenta"/>
          <w:u w:val="single"/>
        </w:rPr>
        <w:t>Déroulement de la séance</w:t>
      </w:r>
      <w:r>
        <w:rPr>
          <w:rFonts w:ascii="Times New Roman" w:hAnsi="Times New Roman" w:cs="Times New Roman"/>
          <w:b/>
          <w:bCs/>
          <w:i/>
          <w:iCs/>
          <w:sz w:val="24"/>
          <w:szCs w:val="24"/>
          <w:highlight w:val="magenta"/>
          <w:u w:val="single"/>
        </w:rPr>
        <w:t> </w:t>
      </w:r>
      <w:r w:rsidRPr="006162D3">
        <w:rPr>
          <w:rFonts w:ascii="Times New Roman" w:hAnsi="Times New Roman" w:cs="Times New Roman"/>
          <w:b/>
          <w:bCs/>
          <w:i/>
          <w:iCs/>
          <w:sz w:val="24"/>
          <w:szCs w:val="24"/>
        </w:rPr>
        <w:t>:</w:t>
      </w:r>
    </w:p>
    <w:p w:rsidR="00F7734D" w:rsidRPr="00DE42B4" w:rsidRDefault="00F7734D" w:rsidP="00F7734D">
      <w:pPr>
        <w:numPr>
          <w:ilvl w:val="0"/>
          <w:numId w:val="26"/>
        </w:numPr>
        <w:autoSpaceDE w:val="0"/>
        <w:autoSpaceDN w:val="0"/>
        <w:adjustRightInd w:val="0"/>
        <w:spacing w:after="0" w:line="240" w:lineRule="auto"/>
        <w:rPr>
          <w:rFonts w:ascii="Times New Roman" w:hAnsi="Times New Roman" w:cs="Times New Roman"/>
          <w:b/>
          <w:bCs/>
          <w:i/>
          <w:iCs/>
          <w:sz w:val="24"/>
          <w:szCs w:val="24"/>
          <w:u w:val="single"/>
          <w:lang w:eastAsia="fr-FR"/>
        </w:rPr>
      </w:pPr>
      <w:r w:rsidRPr="00DE42B4">
        <w:rPr>
          <w:rFonts w:ascii="Times New Roman" w:hAnsi="Times New Roman" w:cs="Times New Roman"/>
          <w:b/>
          <w:bCs/>
          <w:i/>
          <w:iCs/>
          <w:sz w:val="24"/>
          <w:szCs w:val="24"/>
          <w:u w:val="single"/>
          <w:lang w:eastAsia="fr-FR"/>
        </w:rPr>
        <w:t>Activité 1</w:t>
      </w:r>
    </w:p>
    <w:p w:rsidR="00F7734D" w:rsidRPr="00DC6ECF" w:rsidRDefault="00F7734D" w:rsidP="00CD48A4">
      <w:pPr>
        <w:numPr>
          <w:ilvl w:val="0"/>
          <w:numId w:val="33"/>
        </w:numPr>
        <w:autoSpaceDE w:val="0"/>
        <w:autoSpaceDN w:val="0"/>
        <w:adjustRightInd w:val="0"/>
        <w:spacing w:after="0" w:line="240" w:lineRule="auto"/>
        <w:rPr>
          <w:rFonts w:ascii="Times New Roman" w:hAnsi="Times New Roman" w:cs="Times New Roman"/>
          <w:i/>
          <w:iCs/>
          <w:sz w:val="24"/>
          <w:szCs w:val="24"/>
          <w:u w:val="single"/>
          <w:lang w:eastAsia="fr-FR"/>
        </w:rPr>
      </w:pPr>
      <w:r w:rsidRPr="00DC6ECF">
        <w:rPr>
          <w:rFonts w:ascii="Times New Roman" w:hAnsi="Times New Roman" w:cs="Times New Roman"/>
          <w:i/>
          <w:iCs/>
          <w:sz w:val="24"/>
          <w:szCs w:val="24"/>
          <w:u w:val="single"/>
          <w:lang w:eastAsia="fr-FR"/>
        </w:rPr>
        <w:t>Complète le tableau suivant en relevant dans les extraits 1, 2 et 3ci</w:t>
      </w:r>
      <w:r w:rsidR="00CD48A4" w:rsidRPr="00DC6ECF">
        <w:rPr>
          <w:rFonts w:ascii="Times New Roman" w:hAnsi="Times New Roman" w:cs="Times New Roman"/>
          <w:i/>
          <w:iCs/>
          <w:sz w:val="24"/>
          <w:szCs w:val="24"/>
          <w:u w:val="single"/>
          <w:lang w:eastAsia="fr-FR"/>
        </w:rPr>
        <w:t>-</w:t>
      </w:r>
      <w:r w:rsidRPr="00DC6ECF">
        <w:rPr>
          <w:rFonts w:ascii="Times New Roman" w:hAnsi="Times New Roman" w:cs="Times New Roman"/>
          <w:i/>
          <w:iCs/>
          <w:sz w:val="24"/>
          <w:szCs w:val="24"/>
          <w:u w:val="single"/>
          <w:lang w:eastAsia="fr-FR"/>
        </w:rPr>
        <w:t>après</w:t>
      </w:r>
      <w:r w:rsidR="00CD48A4" w:rsidRPr="00DC6ECF">
        <w:rPr>
          <w:rFonts w:ascii="Times New Roman" w:hAnsi="Times New Roman" w:cs="Times New Roman"/>
          <w:i/>
          <w:iCs/>
          <w:sz w:val="24"/>
          <w:szCs w:val="24"/>
          <w:u w:val="single"/>
          <w:lang w:eastAsia="fr-FR"/>
        </w:rPr>
        <w:t xml:space="preserve"> </w:t>
      </w:r>
      <w:r w:rsidRPr="00DC6ECF">
        <w:rPr>
          <w:rFonts w:ascii="Times New Roman" w:hAnsi="Times New Roman" w:cs="Times New Roman"/>
          <w:i/>
          <w:iCs/>
          <w:sz w:val="24"/>
          <w:szCs w:val="24"/>
          <w:u w:val="single"/>
          <w:lang w:eastAsia="fr-FR"/>
        </w:rPr>
        <w:t>les mots et expressions qui relèvent du commentaire et</w:t>
      </w:r>
      <w:r w:rsidR="00CD48A4" w:rsidRPr="00DC6ECF">
        <w:rPr>
          <w:rFonts w:ascii="Times New Roman" w:hAnsi="Times New Roman" w:cs="Times New Roman"/>
          <w:i/>
          <w:iCs/>
          <w:sz w:val="24"/>
          <w:szCs w:val="24"/>
          <w:u w:val="single"/>
          <w:lang w:eastAsia="fr-FR"/>
        </w:rPr>
        <w:t xml:space="preserve"> </w:t>
      </w:r>
      <w:r w:rsidRPr="00DC6ECF">
        <w:rPr>
          <w:rFonts w:ascii="Times New Roman" w:hAnsi="Times New Roman" w:cs="Times New Roman"/>
          <w:i/>
          <w:iCs/>
          <w:sz w:val="24"/>
          <w:szCs w:val="24"/>
          <w:u w:val="single"/>
          <w:lang w:eastAsia="fr-FR"/>
        </w:rPr>
        <w:t>ceux qui relèvent de l’opinion.</w:t>
      </w:r>
    </w:p>
    <w:p w:rsidR="00DE42B4" w:rsidRPr="00DE42B4" w:rsidRDefault="00DE42B4" w:rsidP="00DE42B4">
      <w:pPr>
        <w:numPr>
          <w:ilvl w:val="0"/>
          <w:numId w:val="33"/>
        </w:numPr>
        <w:autoSpaceDE w:val="0"/>
        <w:autoSpaceDN w:val="0"/>
        <w:adjustRightInd w:val="0"/>
        <w:spacing w:after="0" w:line="240" w:lineRule="auto"/>
        <w:jc w:val="center"/>
        <w:rPr>
          <w:rFonts w:ascii="Times New Roman" w:hAnsi="Times New Roman" w:cs="Times New Roman"/>
          <w:b/>
          <w:bCs/>
          <w:sz w:val="24"/>
          <w:szCs w:val="24"/>
          <w:lang w:eastAsia="fr-FR"/>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6"/>
        <w:gridCol w:w="4961"/>
        <w:gridCol w:w="4359"/>
      </w:tblGrid>
      <w:tr w:rsidR="00A70EBF" w:rsidRPr="00A70EBF" w:rsidTr="00A70EBF">
        <w:tc>
          <w:tcPr>
            <w:tcW w:w="1276" w:type="dxa"/>
            <w:shd w:val="clear" w:color="auto" w:fill="95B3D7"/>
          </w:tcPr>
          <w:p w:rsidR="00DE42B4" w:rsidRPr="00A70EBF" w:rsidRDefault="00DE42B4" w:rsidP="00A70EBF">
            <w:pPr>
              <w:autoSpaceDE w:val="0"/>
              <w:autoSpaceDN w:val="0"/>
              <w:adjustRightInd w:val="0"/>
              <w:spacing w:after="0" w:line="240" w:lineRule="auto"/>
              <w:jc w:val="center"/>
              <w:rPr>
                <w:rFonts w:ascii="Times New Roman" w:hAnsi="Times New Roman" w:cs="Times New Roman"/>
                <w:b/>
                <w:bCs/>
                <w:sz w:val="24"/>
                <w:szCs w:val="24"/>
                <w:lang w:eastAsia="fr-FR"/>
              </w:rPr>
            </w:pPr>
            <w:r w:rsidRPr="00A70EBF">
              <w:rPr>
                <w:rFonts w:ascii="Times New Roman" w:hAnsi="Times New Roman" w:cs="Times New Roman"/>
                <w:b/>
                <w:bCs/>
                <w:sz w:val="24"/>
                <w:szCs w:val="24"/>
                <w:lang w:eastAsia="fr-FR"/>
              </w:rPr>
              <w:t>Extraits</w:t>
            </w:r>
          </w:p>
        </w:tc>
        <w:tc>
          <w:tcPr>
            <w:tcW w:w="4961" w:type="dxa"/>
            <w:shd w:val="clear" w:color="auto" w:fill="95B3D7"/>
          </w:tcPr>
          <w:p w:rsidR="00DE42B4" w:rsidRPr="00A70EBF" w:rsidRDefault="00DE42B4" w:rsidP="00A70EBF">
            <w:pPr>
              <w:autoSpaceDE w:val="0"/>
              <w:autoSpaceDN w:val="0"/>
              <w:adjustRightInd w:val="0"/>
              <w:spacing w:after="0" w:line="240" w:lineRule="auto"/>
              <w:jc w:val="center"/>
              <w:rPr>
                <w:rFonts w:ascii="Times New Roman" w:hAnsi="Times New Roman" w:cs="Times New Roman"/>
                <w:b/>
                <w:bCs/>
                <w:sz w:val="24"/>
                <w:szCs w:val="24"/>
                <w:lang w:eastAsia="fr-FR"/>
              </w:rPr>
            </w:pPr>
            <w:r w:rsidRPr="00A70EBF">
              <w:rPr>
                <w:rFonts w:ascii="Times New Roman" w:hAnsi="Times New Roman" w:cs="Times New Roman"/>
                <w:b/>
                <w:bCs/>
                <w:sz w:val="24"/>
                <w:szCs w:val="24"/>
                <w:lang w:eastAsia="fr-FR"/>
              </w:rPr>
              <w:t>Commentaire</w:t>
            </w:r>
          </w:p>
        </w:tc>
        <w:tc>
          <w:tcPr>
            <w:tcW w:w="4359" w:type="dxa"/>
            <w:shd w:val="clear" w:color="auto" w:fill="95B3D7"/>
          </w:tcPr>
          <w:p w:rsidR="00DE42B4" w:rsidRPr="00A70EBF" w:rsidRDefault="00DE42B4" w:rsidP="00A70EBF">
            <w:pPr>
              <w:autoSpaceDE w:val="0"/>
              <w:autoSpaceDN w:val="0"/>
              <w:adjustRightInd w:val="0"/>
              <w:spacing w:after="0" w:line="240" w:lineRule="auto"/>
              <w:jc w:val="center"/>
              <w:rPr>
                <w:rFonts w:ascii="Times New Roman" w:hAnsi="Times New Roman" w:cs="Times New Roman"/>
                <w:b/>
                <w:bCs/>
                <w:sz w:val="24"/>
                <w:szCs w:val="24"/>
                <w:lang w:eastAsia="fr-FR"/>
              </w:rPr>
            </w:pPr>
            <w:r w:rsidRPr="00A70EBF">
              <w:rPr>
                <w:rFonts w:ascii="Times New Roman" w:hAnsi="Times New Roman" w:cs="Times New Roman"/>
                <w:b/>
                <w:bCs/>
                <w:sz w:val="24"/>
                <w:szCs w:val="24"/>
                <w:lang w:eastAsia="fr-FR"/>
              </w:rPr>
              <w:t>Opinion</w:t>
            </w:r>
          </w:p>
        </w:tc>
      </w:tr>
      <w:tr w:rsidR="00A70EBF" w:rsidRPr="00A70EBF" w:rsidTr="00A70EBF">
        <w:tc>
          <w:tcPr>
            <w:tcW w:w="1276" w:type="dxa"/>
          </w:tcPr>
          <w:p w:rsidR="00DE42B4" w:rsidRPr="00A70EBF" w:rsidRDefault="00DE42B4" w:rsidP="00A70EBF">
            <w:pPr>
              <w:autoSpaceDE w:val="0"/>
              <w:autoSpaceDN w:val="0"/>
              <w:adjustRightInd w:val="0"/>
              <w:spacing w:after="0" w:line="240" w:lineRule="auto"/>
              <w:jc w:val="center"/>
              <w:rPr>
                <w:rFonts w:ascii="Times New Roman" w:hAnsi="Times New Roman" w:cs="Times New Roman"/>
                <w:b/>
                <w:bCs/>
                <w:sz w:val="24"/>
                <w:szCs w:val="24"/>
                <w:lang w:eastAsia="fr-FR"/>
              </w:rPr>
            </w:pPr>
            <w:r w:rsidRPr="00A70EBF">
              <w:rPr>
                <w:rFonts w:ascii="Times New Roman" w:hAnsi="Times New Roman" w:cs="Times New Roman"/>
                <w:b/>
                <w:bCs/>
                <w:sz w:val="24"/>
                <w:szCs w:val="24"/>
                <w:lang w:eastAsia="fr-FR"/>
              </w:rPr>
              <w:t>1</w:t>
            </w:r>
          </w:p>
        </w:tc>
        <w:tc>
          <w:tcPr>
            <w:tcW w:w="4961" w:type="dxa"/>
          </w:tcPr>
          <w:p w:rsidR="00DE42B4" w:rsidRPr="00A70EBF" w:rsidRDefault="00DE42B4" w:rsidP="00A70EBF">
            <w:pPr>
              <w:numPr>
                <w:ilvl w:val="0"/>
                <w:numId w:val="33"/>
              </w:numPr>
              <w:autoSpaceDE w:val="0"/>
              <w:autoSpaceDN w:val="0"/>
              <w:adjustRightInd w:val="0"/>
              <w:spacing w:after="0" w:line="240" w:lineRule="auto"/>
              <w:rPr>
                <w:rFonts w:ascii="Times New Roman" w:hAnsi="Times New Roman" w:cs="Times New Roman"/>
                <w:sz w:val="24"/>
                <w:szCs w:val="24"/>
                <w:lang w:eastAsia="fr-FR"/>
              </w:rPr>
            </w:pPr>
            <w:r w:rsidRPr="00A70EBF">
              <w:rPr>
                <w:rFonts w:ascii="Times New Roman" w:hAnsi="Times New Roman" w:cs="Times New Roman"/>
                <w:sz w:val="24"/>
                <w:szCs w:val="24"/>
                <w:lang w:eastAsia="fr-FR"/>
              </w:rPr>
              <w:t>Toutes les chances de ressembler à</w:t>
            </w:r>
          </w:p>
          <w:p w:rsidR="00DE42B4" w:rsidRPr="00A70EBF" w:rsidRDefault="00DE42B4" w:rsidP="00A70EBF">
            <w:pPr>
              <w:numPr>
                <w:ilvl w:val="0"/>
                <w:numId w:val="33"/>
              </w:numPr>
              <w:autoSpaceDE w:val="0"/>
              <w:autoSpaceDN w:val="0"/>
              <w:adjustRightInd w:val="0"/>
              <w:spacing w:after="0" w:line="240" w:lineRule="auto"/>
              <w:rPr>
                <w:rFonts w:ascii="Times New Roman" w:hAnsi="Times New Roman" w:cs="Times New Roman"/>
                <w:sz w:val="24"/>
                <w:szCs w:val="24"/>
                <w:lang w:eastAsia="fr-FR"/>
              </w:rPr>
            </w:pPr>
            <w:r w:rsidRPr="00A70EBF">
              <w:rPr>
                <w:rFonts w:ascii="Times New Roman" w:hAnsi="Times New Roman" w:cs="Times New Roman"/>
                <w:sz w:val="24"/>
                <w:szCs w:val="24"/>
                <w:lang w:eastAsia="fr-FR"/>
              </w:rPr>
              <w:t>A si souvent pâti</w:t>
            </w:r>
          </w:p>
          <w:p w:rsidR="00DE42B4" w:rsidRPr="00A70EBF" w:rsidRDefault="00DE42B4" w:rsidP="00A70EBF">
            <w:pPr>
              <w:numPr>
                <w:ilvl w:val="0"/>
                <w:numId w:val="33"/>
              </w:numPr>
              <w:autoSpaceDE w:val="0"/>
              <w:autoSpaceDN w:val="0"/>
              <w:adjustRightInd w:val="0"/>
              <w:spacing w:after="0" w:line="240" w:lineRule="auto"/>
              <w:rPr>
                <w:rFonts w:ascii="Times New Roman" w:hAnsi="Times New Roman" w:cs="Times New Roman"/>
                <w:sz w:val="24"/>
                <w:szCs w:val="24"/>
                <w:lang w:eastAsia="fr-FR"/>
              </w:rPr>
            </w:pPr>
            <w:r w:rsidRPr="00A70EBF">
              <w:rPr>
                <w:rFonts w:ascii="Times New Roman" w:hAnsi="Times New Roman" w:cs="Times New Roman"/>
                <w:sz w:val="24"/>
                <w:szCs w:val="24"/>
                <w:lang w:eastAsia="fr-FR"/>
              </w:rPr>
              <w:t>Faute d’un engagement déterminé</w:t>
            </w:r>
          </w:p>
        </w:tc>
        <w:tc>
          <w:tcPr>
            <w:tcW w:w="4359" w:type="dxa"/>
          </w:tcPr>
          <w:p w:rsidR="00DE42B4" w:rsidRPr="00A70EBF" w:rsidRDefault="00DE42B4" w:rsidP="00A70EBF">
            <w:pPr>
              <w:numPr>
                <w:ilvl w:val="0"/>
                <w:numId w:val="33"/>
              </w:numPr>
              <w:autoSpaceDE w:val="0"/>
              <w:autoSpaceDN w:val="0"/>
              <w:adjustRightInd w:val="0"/>
              <w:spacing w:after="0" w:line="240" w:lineRule="auto"/>
              <w:rPr>
                <w:rFonts w:ascii="Times New Roman" w:hAnsi="Times New Roman" w:cs="Times New Roman"/>
                <w:sz w:val="24"/>
                <w:szCs w:val="24"/>
                <w:lang w:eastAsia="fr-FR"/>
              </w:rPr>
            </w:pPr>
            <w:r w:rsidRPr="00A70EBF">
              <w:rPr>
                <w:rFonts w:ascii="Times New Roman" w:hAnsi="Times New Roman" w:cs="Times New Roman"/>
                <w:sz w:val="24"/>
                <w:szCs w:val="24"/>
                <w:lang w:eastAsia="fr-FR"/>
              </w:rPr>
              <w:t>Israël ne tiendra pas les vagues promesses</w:t>
            </w:r>
          </w:p>
          <w:p w:rsidR="00DE42B4" w:rsidRPr="00A70EBF" w:rsidRDefault="00DE42B4" w:rsidP="00A70EBF">
            <w:pPr>
              <w:numPr>
                <w:ilvl w:val="0"/>
                <w:numId w:val="33"/>
              </w:numPr>
              <w:autoSpaceDE w:val="0"/>
              <w:autoSpaceDN w:val="0"/>
              <w:adjustRightInd w:val="0"/>
              <w:spacing w:after="0" w:line="240" w:lineRule="auto"/>
              <w:rPr>
                <w:rFonts w:ascii="Times New Roman" w:hAnsi="Times New Roman" w:cs="Times New Roman"/>
                <w:sz w:val="24"/>
                <w:szCs w:val="24"/>
                <w:lang w:eastAsia="fr-FR"/>
              </w:rPr>
            </w:pPr>
            <w:r w:rsidRPr="00A70EBF">
              <w:rPr>
                <w:rFonts w:ascii="Times New Roman" w:hAnsi="Times New Roman" w:cs="Times New Roman"/>
                <w:sz w:val="24"/>
                <w:szCs w:val="24"/>
                <w:lang w:eastAsia="fr-FR"/>
              </w:rPr>
              <w:t>Les USA ne feront pas</w:t>
            </w:r>
          </w:p>
        </w:tc>
      </w:tr>
      <w:tr w:rsidR="00A70EBF" w:rsidRPr="00A70EBF" w:rsidTr="00A70EBF">
        <w:tc>
          <w:tcPr>
            <w:tcW w:w="1276" w:type="dxa"/>
          </w:tcPr>
          <w:p w:rsidR="00DE42B4" w:rsidRPr="00A70EBF" w:rsidRDefault="00DE42B4" w:rsidP="00A70EBF">
            <w:pPr>
              <w:autoSpaceDE w:val="0"/>
              <w:autoSpaceDN w:val="0"/>
              <w:adjustRightInd w:val="0"/>
              <w:spacing w:after="0" w:line="240" w:lineRule="auto"/>
              <w:jc w:val="center"/>
              <w:rPr>
                <w:rFonts w:ascii="Times New Roman" w:hAnsi="Times New Roman" w:cs="Times New Roman"/>
                <w:b/>
                <w:bCs/>
                <w:sz w:val="24"/>
                <w:szCs w:val="24"/>
                <w:lang w:eastAsia="fr-FR"/>
              </w:rPr>
            </w:pPr>
            <w:r w:rsidRPr="00A70EBF">
              <w:rPr>
                <w:rFonts w:ascii="Times New Roman" w:hAnsi="Times New Roman" w:cs="Times New Roman"/>
                <w:b/>
                <w:bCs/>
                <w:sz w:val="24"/>
                <w:szCs w:val="24"/>
                <w:lang w:eastAsia="fr-FR"/>
              </w:rPr>
              <w:t>2</w:t>
            </w:r>
          </w:p>
        </w:tc>
        <w:tc>
          <w:tcPr>
            <w:tcW w:w="4961" w:type="dxa"/>
          </w:tcPr>
          <w:p w:rsidR="00DE42B4" w:rsidRPr="00A70EBF" w:rsidRDefault="00DE42B4" w:rsidP="00A70EBF">
            <w:pPr>
              <w:numPr>
                <w:ilvl w:val="0"/>
                <w:numId w:val="33"/>
              </w:numPr>
              <w:autoSpaceDE w:val="0"/>
              <w:autoSpaceDN w:val="0"/>
              <w:adjustRightInd w:val="0"/>
              <w:spacing w:after="0" w:line="240" w:lineRule="auto"/>
              <w:rPr>
                <w:rFonts w:ascii="Times New Roman" w:hAnsi="Times New Roman" w:cs="Times New Roman"/>
                <w:sz w:val="24"/>
                <w:szCs w:val="24"/>
                <w:lang w:eastAsia="fr-FR"/>
              </w:rPr>
            </w:pPr>
            <w:r w:rsidRPr="00A70EBF">
              <w:rPr>
                <w:rFonts w:ascii="Times New Roman" w:hAnsi="Times New Roman" w:cs="Times New Roman"/>
                <w:sz w:val="24"/>
                <w:szCs w:val="24"/>
                <w:lang w:eastAsia="fr-FR"/>
              </w:rPr>
              <w:t>Jouissent d’une liberté totale</w:t>
            </w:r>
          </w:p>
          <w:p w:rsidR="00DE42B4" w:rsidRPr="00A70EBF" w:rsidRDefault="00DE42B4" w:rsidP="00A70EBF">
            <w:pPr>
              <w:numPr>
                <w:ilvl w:val="0"/>
                <w:numId w:val="33"/>
              </w:numPr>
              <w:autoSpaceDE w:val="0"/>
              <w:autoSpaceDN w:val="0"/>
              <w:adjustRightInd w:val="0"/>
              <w:spacing w:after="0" w:line="240" w:lineRule="auto"/>
              <w:rPr>
                <w:rFonts w:ascii="Times New Roman" w:hAnsi="Times New Roman" w:cs="Times New Roman"/>
                <w:sz w:val="24"/>
                <w:szCs w:val="24"/>
                <w:lang w:eastAsia="fr-FR"/>
              </w:rPr>
            </w:pPr>
            <w:r w:rsidRPr="00A70EBF">
              <w:rPr>
                <w:rFonts w:ascii="Times New Roman" w:hAnsi="Times New Roman" w:cs="Times New Roman"/>
                <w:sz w:val="24"/>
                <w:szCs w:val="24"/>
                <w:lang w:eastAsia="fr-FR"/>
              </w:rPr>
              <w:t>Ils font la loi</w:t>
            </w:r>
          </w:p>
        </w:tc>
        <w:tc>
          <w:tcPr>
            <w:tcW w:w="4359" w:type="dxa"/>
          </w:tcPr>
          <w:p w:rsidR="00DE42B4" w:rsidRPr="00A70EBF" w:rsidRDefault="00DE42B4" w:rsidP="00A70EBF">
            <w:pPr>
              <w:numPr>
                <w:ilvl w:val="0"/>
                <w:numId w:val="33"/>
              </w:numPr>
              <w:autoSpaceDE w:val="0"/>
              <w:autoSpaceDN w:val="0"/>
              <w:adjustRightInd w:val="0"/>
              <w:spacing w:after="0" w:line="240" w:lineRule="auto"/>
              <w:rPr>
                <w:rFonts w:ascii="Times New Roman" w:hAnsi="Times New Roman" w:cs="Times New Roman"/>
                <w:sz w:val="24"/>
                <w:szCs w:val="24"/>
                <w:lang w:eastAsia="fr-FR"/>
              </w:rPr>
            </w:pPr>
            <w:r w:rsidRPr="00A70EBF">
              <w:rPr>
                <w:rFonts w:ascii="Times New Roman" w:hAnsi="Times New Roman" w:cs="Times New Roman"/>
                <w:sz w:val="24"/>
                <w:szCs w:val="24"/>
                <w:lang w:eastAsia="fr-FR"/>
              </w:rPr>
              <w:t>Les unités se rangent toujours ou presque Palestiniens spoliés</w:t>
            </w:r>
          </w:p>
        </w:tc>
      </w:tr>
      <w:tr w:rsidR="00A70EBF" w:rsidRPr="00A70EBF" w:rsidTr="00A70EBF">
        <w:tc>
          <w:tcPr>
            <w:tcW w:w="1276" w:type="dxa"/>
          </w:tcPr>
          <w:p w:rsidR="00DE42B4" w:rsidRPr="00A70EBF" w:rsidRDefault="00DE42B4" w:rsidP="00A70EBF">
            <w:pPr>
              <w:autoSpaceDE w:val="0"/>
              <w:autoSpaceDN w:val="0"/>
              <w:adjustRightInd w:val="0"/>
              <w:spacing w:after="0" w:line="240" w:lineRule="auto"/>
              <w:jc w:val="center"/>
              <w:rPr>
                <w:rFonts w:ascii="Times New Roman" w:hAnsi="Times New Roman" w:cs="Times New Roman"/>
                <w:b/>
                <w:bCs/>
                <w:sz w:val="24"/>
                <w:szCs w:val="24"/>
                <w:lang w:eastAsia="fr-FR"/>
              </w:rPr>
            </w:pPr>
            <w:r w:rsidRPr="00A70EBF">
              <w:rPr>
                <w:rFonts w:ascii="Times New Roman" w:hAnsi="Times New Roman" w:cs="Times New Roman"/>
                <w:b/>
                <w:bCs/>
                <w:sz w:val="24"/>
                <w:szCs w:val="24"/>
                <w:lang w:eastAsia="fr-FR"/>
              </w:rPr>
              <w:t>3</w:t>
            </w:r>
          </w:p>
        </w:tc>
        <w:tc>
          <w:tcPr>
            <w:tcW w:w="4961" w:type="dxa"/>
          </w:tcPr>
          <w:p w:rsidR="00DE42B4" w:rsidRPr="00A70EBF" w:rsidRDefault="00DE42B4" w:rsidP="00A70EBF">
            <w:pPr>
              <w:numPr>
                <w:ilvl w:val="0"/>
                <w:numId w:val="33"/>
              </w:numPr>
              <w:autoSpaceDE w:val="0"/>
              <w:autoSpaceDN w:val="0"/>
              <w:adjustRightInd w:val="0"/>
              <w:spacing w:after="0" w:line="240" w:lineRule="auto"/>
              <w:rPr>
                <w:rFonts w:ascii="Times New Roman" w:hAnsi="Times New Roman" w:cs="Times New Roman"/>
                <w:sz w:val="24"/>
                <w:szCs w:val="24"/>
                <w:lang w:eastAsia="fr-FR"/>
              </w:rPr>
            </w:pPr>
            <w:r w:rsidRPr="00A70EBF">
              <w:rPr>
                <w:rFonts w:ascii="Times New Roman" w:hAnsi="Times New Roman" w:cs="Times New Roman"/>
                <w:sz w:val="24"/>
                <w:szCs w:val="24"/>
                <w:lang w:eastAsia="fr-FR"/>
              </w:rPr>
              <w:t>Ne serait ce que parce que</w:t>
            </w:r>
          </w:p>
          <w:p w:rsidR="00DE42B4" w:rsidRPr="00A70EBF" w:rsidRDefault="00DE42B4" w:rsidP="00A70EBF">
            <w:pPr>
              <w:numPr>
                <w:ilvl w:val="0"/>
                <w:numId w:val="33"/>
              </w:numPr>
              <w:autoSpaceDE w:val="0"/>
              <w:autoSpaceDN w:val="0"/>
              <w:adjustRightInd w:val="0"/>
              <w:spacing w:after="0" w:line="240" w:lineRule="auto"/>
              <w:rPr>
                <w:rFonts w:ascii="Times New Roman" w:hAnsi="Times New Roman" w:cs="Times New Roman"/>
                <w:sz w:val="24"/>
                <w:szCs w:val="24"/>
                <w:lang w:eastAsia="fr-FR"/>
              </w:rPr>
            </w:pPr>
            <w:r w:rsidRPr="00A70EBF">
              <w:rPr>
                <w:rFonts w:ascii="Times New Roman" w:hAnsi="Times New Roman" w:cs="Times New Roman"/>
                <w:sz w:val="24"/>
                <w:szCs w:val="24"/>
                <w:lang w:eastAsia="fr-FR"/>
              </w:rPr>
              <w:t>Régulièrement</w:t>
            </w:r>
          </w:p>
        </w:tc>
        <w:tc>
          <w:tcPr>
            <w:tcW w:w="4359" w:type="dxa"/>
          </w:tcPr>
          <w:p w:rsidR="00DE42B4" w:rsidRPr="00A70EBF" w:rsidRDefault="00DE42B4" w:rsidP="00A70EBF">
            <w:pPr>
              <w:numPr>
                <w:ilvl w:val="0"/>
                <w:numId w:val="33"/>
              </w:numPr>
              <w:autoSpaceDE w:val="0"/>
              <w:autoSpaceDN w:val="0"/>
              <w:adjustRightInd w:val="0"/>
              <w:spacing w:after="0" w:line="240" w:lineRule="auto"/>
              <w:rPr>
                <w:rFonts w:ascii="Times New Roman" w:hAnsi="Times New Roman" w:cs="Times New Roman"/>
                <w:sz w:val="24"/>
                <w:szCs w:val="24"/>
                <w:lang w:eastAsia="fr-FR"/>
              </w:rPr>
            </w:pPr>
            <w:r w:rsidRPr="00A70EBF">
              <w:rPr>
                <w:rFonts w:ascii="Times New Roman" w:hAnsi="Times New Roman" w:cs="Times New Roman"/>
                <w:sz w:val="24"/>
                <w:szCs w:val="24"/>
                <w:lang w:eastAsia="fr-FR"/>
              </w:rPr>
              <w:t>Mais qui explique… ?</w:t>
            </w:r>
          </w:p>
          <w:p w:rsidR="00DE42B4" w:rsidRPr="00A70EBF" w:rsidRDefault="00DE42B4" w:rsidP="00A70EBF">
            <w:pPr>
              <w:numPr>
                <w:ilvl w:val="0"/>
                <w:numId w:val="33"/>
              </w:numPr>
              <w:autoSpaceDE w:val="0"/>
              <w:autoSpaceDN w:val="0"/>
              <w:adjustRightInd w:val="0"/>
              <w:spacing w:after="0" w:line="240" w:lineRule="auto"/>
              <w:rPr>
                <w:rFonts w:ascii="Times New Roman" w:hAnsi="Times New Roman" w:cs="Times New Roman"/>
                <w:sz w:val="24"/>
                <w:szCs w:val="24"/>
                <w:lang w:eastAsia="fr-FR"/>
              </w:rPr>
            </w:pPr>
            <w:r w:rsidRPr="00A70EBF">
              <w:rPr>
                <w:rFonts w:ascii="Times New Roman" w:hAnsi="Times New Roman" w:cs="Times New Roman"/>
                <w:sz w:val="24"/>
                <w:szCs w:val="24"/>
                <w:lang w:eastAsia="fr-FR"/>
              </w:rPr>
              <w:t xml:space="preserve">Ne parlent jamais de la </w:t>
            </w:r>
          </w:p>
          <w:p w:rsidR="00DE42B4" w:rsidRPr="00A70EBF" w:rsidRDefault="00DE42B4" w:rsidP="00A70EBF">
            <w:pPr>
              <w:autoSpaceDE w:val="0"/>
              <w:autoSpaceDN w:val="0"/>
              <w:adjustRightInd w:val="0"/>
              <w:spacing w:after="0" w:line="240" w:lineRule="auto"/>
              <w:ind w:left="720"/>
              <w:rPr>
                <w:rFonts w:ascii="Times New Roman" w:hAnsi="Times New Roman" w:cs="Times New Roman"/>
                <w:sz w:val="24"/>
                <w:szCs w:val="24"/>
                <w:lang w:eastAsia="fr-FR"/>
              </w:rPr>
            </w:pPr>
            <w:r w:rsidRPr="00A70EBF">
              <w:rPr>
                <w:rFonts w:ascii="Times New Roman" w:hAnsi="Times New Roman" w:cs="Times New Roman"/>
                <w:sz w:val="24"/>
                <w:szCs w:val="24"/>
                <w:lang w:eastAsia="fr-FR"/>
              </w:rPr>
              <w:t>« sanglante occupation »</w:t>
            </w:r>
          </w:p>
        </w:tc>
      </w:tr>
    </w:tbl>
    <w:p w:rsidR="00DE42B4" w:rsidRPr="00CD48A4" w:rsidRDefault="00DE42B4" w:rsidP="00DE42B4">
      <w:pPr>
        <w:autoSpaceDE w:val="0"/>
        <w:autoSpaceDN w:val="0"/>
        <w:adjustRightInd w:val="0"/>
        <w:spacing w:after="0" w:line="240" w:lineRule="auto"/>
        <w:ind w:left="720"/>
        <w:rPr>
          <w:rFonts w:ascii="Times New Roman" w:hAnsi="Times New Roman" w:cs="Times New Roman"/>
          <w:sz w:val="24"/>
          <w:szCs w:val="24"/>
          <w:lang w:eastAsia="fr-FR"/>
        </w:rPr>
      </w:pPr>
    </w:p>
    <w:p w:rsidR="00CD48A4" w:rsidRDefault="00CD48A4" w:rsidP="00F7734D">
      <w:pPr>
        <w:autoSpaceDE w:val="0"/>
        <w:autoSpaceDN w:val="0"/>
        <w:adjustRightInd w:val="0"/>
        <w:spacing w:after="0" w:line="240" w:lineRule="auto"/>
        <w:rPr>
          <w:rFonts w:ascii="Times New Roman" w:hAnsi="Times New Roman" w:cs="Times New Roman"/>
          <w:sz w:val="24"/>
          <w:szCs w:val="24"/>
          <w:lang w:eastAsia="fr-FR"/>
        </w:rPr>
      </w:pPr>
    </w:p>
    <w:p w:rsidR="00CD48A4" w:rsidRPr="00DE42B4" w:rsidRDefault="00F7734D" w:rsidP="009059A4">
      <w:pPr>
        <w:numPr>
          <w:ilvl w:val="0"/>
          <w:numId w:val="125"/>
        </w:numPr>
        <w:autoSpaceDE w:val="0"/>
        <w:autoSpaceDN w:val="0"/>
        <w:adjustRightInd w:val="0"/>
        <w:spacing w:after="0" w:line="240" w:lineRule="auto"/>
        <w:rPr>
          <w:rFonts w:ascii="Times New Roman" w:hAnsi="Times New Roman" w:cs="Times New Roman"/>
          <w:b/>
          <w:bCs/>
          <w:sz w:val="24"/>
          <w:szCs w:val="24"/>
          <w:lang w:eastAsia="fr-FR"/>
        </w:rPr>
      </w:pPr>
      <w:r w:rsidRPr="00DE42B4">
        <w:rPr>
          <w:rFonts w:ascii="Times New Roman" w:hAnsi="Times New Roman" w:cs="Times New Roman"/>
          <w:b/>
          <w:bCs/>
          <w:sz w:val="24"/>
          <w:szCs w:val="24"/>
          <w:lang w:eastAsia="fr-FR"/>
        </w:rPr>
        <w:t>Extrait 1</w:t>
      </w:r>
    </w:p>
    <w:p w:rsidR="00F7734D" w:rsidRPr="00F7734D" w:rsidRDefault="00F7734D" w:rsidP="00CD48A4">
      <w:pPr>
        <w:autoSpaceDE w:val="0"/>
        <w:autoSpaceDN w:val="0"/>
        <w:adjustRightInd w:val="0"/>
        <w:spacing w:after="0" w:line="240" w:lineRule="auto"/>
        <w:ind w:left="720"/>
        <w:rPr>
          <w:rFonts w:ascii="Times New Roman" w:hAnsi="Times New Roman" w:cs="Times New Roman"/>
          <w:sz w:val="24"/>
          <w:szCs w:val="24"/>
          <w:lang w:eastAsia="fr-FR"/>
        </w:rPr>
      </w:pPr>
      <w:r w:rsidRPr="00CD48A4">
        <w:rPr>
          <w:rFonts w:ascii="Times New Roman" w:hAnsi="Times New Roman" w:cs="Times New Roman"/>
          <w:sz w:val="24"/>
          <w:szCs w:val="24"/>
          <w:lang w:eastAsia="fr-FR"/>
        </w:rPr>
        <w:t>Le « processus de paix » d’Annapolis a toutes les chances de</w:t>
      </w:r>
      <w:r w:rsidR="00CD48A4">
        <w:rPr>
          <w:rFonts w:ascii="Times New Roman" w:hAnsi="Times New Roman" w:cs="Times New Roman"/>
          <w:sz w:val="24"/>
          <w:szCs w:val="24"/>
          <w:lang w:eastAsia="fr-FR"/>
        </w:rPr>
        <w:t xml:space="preserve"> </w:t>
      </w:r>
      <w:r w:rsidRPr="00F7734D">
        <w:rPr>
          <w:rFonts w:ascii="Times New Roman" w:hAnsi="Times New Roman" w:cs="Times New Roman"/>
          <w:sz w:val="24"/>
          <w:szCs w:val="24"/>
          <w:lang w:eastAsia="fr-FR"/>
        </w:rPr>
        <w:t>ressembler à tous ceux dont le Proche</w:t>
      </w:r>
      <w:r w:rsidR="00CD48A4">
        <w:rPr>
          <w:rFonts w:ascii="Times New Roman" w:hAnsi="Times New Roman" w:cs="Times New Roman"/>
          <w:sz w:val="24"/>
          <w:szCs w:val="24"/>
          <w:lang w:eastAsia="fr-FR"/>
        </w:rPr>
        <w:t xml:space="preserve"> </w:t>
      </w:r>
      <w:r w:rsidRPr="00F7734D">
        <w:rPr>
          <w:rFonts w:ascii="Times New Roman" w:hAnsi="Times New Roman" w:cs="Times New Roman"/>
          <w:sz w:val="24"/>
          <w:szCs w:val="24"/>
          <w:lang w:eastAsia="fr-FR"/>
        </w:rPr>
        <w:t>Orient</w:t>
      </w:r>
      <w:r w:rsidR="00CD48A4">
        <w:rPr>
          <w:rFonts w:ascii="Times New Roman" w:hAnsi="Times New Roman" w:cs="Times New Roman"/>
          <w:sz w:val="24"/>
          <w:szCs w:val="24"/>
          <w:lang w:eastAsia="fr-FR"/>
        </w:rPr>
        <w:t xml:space="preserve"> </w:t>
      </w:r>
      <w:r w:rsidRPr="00F7734D">
        <w:rPr>
          <w:rFonts w:ascii="Times New Roman" w:hAnsi="Times New Roman" w:cs="Times New Roman"/>
          <w:sz w:val="24"/>
          <w:szCs w:val="24"/>
          <w:lang w:eastAsia="fr-FR"/>
        </w:rPr>
        <w:t>a si souvent pâti,</w:t>
      </w:r>
      <w:r w:rsidR="00CD48A4">
        <w:rPr>
          <w:rFonts w:ascii="Times New Roman" w:hAnsi="Times New Roman" w:cs="Times New Roman"/>
          <w:sz w:val="24"/>
          <w:szCs w:val="24"/>
          <w:lang w:eastAsia="fr-FR"/>
        </w:rPr>
        <w:t xml:space="preserve"> </w:t>
      </w:r>
      <w:r w:rsidRPr="00F7734D">
        <w:rPr>
          <w:rFonts w:ascii="Times New Roman" w:hAnsi="Times New Roman" w:cs="Times New Roman"/>
          <w:sz w:val="24"/>
          <w:szCs w:val="24"/>
          <w:lang w:eastAsia="fr-FR"/>
        </w:rPr>
        <w:t>faute d’un engagement déterminé de la « communauté</w:t>
      </w:r>
      <w:r w:rsidR="00CD48A4">
        <w:rPr>
          <w:rFonts w:ascii="Times New Roman" w:hAnsi="Times New Roman" w:cs="Times New Roman"/>
          <w:sz w:val="24"/>
          <w:szCs w:val="24"/>
          <w:lang w:eastAsia="fr-FR"/>
        </w:rPr>
        <w:t xml:space="preserve"> </w:t>
      </w:r>
      <w:r w:rsidRPr="00F7734D">
        <w:rPr>
          <w:rFonts w:ascii="Times New Roman" w:hAnsi="Times New Roman" w:cs="Times New Roman"/>
          <w:sz w:val="24"/>
          <w:szCs w:val="24"/>
          <w:lang w:eastAsia="fr-FR"/>
        </w:rPr>
        <w:t>internationale » à faire respecter sa volonté : Israël ne tiendra pas</w:t>
      </w:r>
      <w:r w:rsidR="00CD48A4">
        <w:rPr>
          <w:rFonts w:ascii="Times New Roman" w:hAnsi="Times New Roman" w:cs="Times New Roman"/>
          <w:sz w:val="24"/>
          <w:szCs w:val="24"/>
          <w:lang w:eastAsia="fr-FR"/>
        </w:rPr>
        <w:t xml:space="preserve"> </w:t>
      </w:r>
      <w:r w:rsidRPr="00F7734D">
        <w:rPr>
          <w:rFonts w:ascii="Times New Roman" w:hAnsi="Times New Roman" w:cs="Times New Roman"/>
          <w:sz w:val="24"/>
          <w:szCs w:val="24"/>
          <w:lang w:eastAsia="fr-FR"/>
        </w:rPr>
        <w:t>les vagues promesses qu’il y fera, et les Etats</w:t>
      </w:r>
      <w:r w:rsidR="00CD48A4">
        <w:rPr>
          <w:rFonts w:ascii="Times New Roman" w:hAnsi="Times New Roman" w:cs="Times New Roman"/>
          <w:sz w:val="24"/>
          <w:szCs w:val="24"/>
          <w:lang w:eastAsia="fr-FR"/>
        </w:rPr>
        <w:t xml:space="preserve"> </w:t>
      </w:r>
      <w:r w:rsidRPr="00F7734D">
        <w:rPr>
          <w:rFonts w:ascii="Times New Roman" w:hAnsi="Times New Roman" w:cs="Times New Roman"/>
          <w:sz w:val="24"/>
          <w:szCs w:val="24"/>
          <w:lang w:eastAsia="fr-FR"/>
        </w:rPr>
        <w:t>Unis</w:t>
      </w:r>
      <w:r w:rsidR="00E3351E">
        <w:rPr>
          <w:rFonts w:ascii="Times New Roman" w:hAnsi="Times New Roman" w:cs="Times New Roman"/>
          <w:sz w:val="24"/>
          <w:szCs w:val="24"/>
          <w:lang w:eastAsia="fr-FR"/>
        </w:rPr>
        <w:t xml:space="preserve"> </w:t>
      </w:r>
      <w:r w:rsidRPr="00F7734D">
        <w:rPr>
          <w:rFonts w:ascii="Times New Roman" w:hAnsi="Times New Roman" w:cs="Times New Roman"/>
          <w:sz w:val="24"/>
          <w:szCs w:val="24"/>
          <w:lang w:eastAsia="fr-FR"/>
        </w:rPr>
        <w:t>ne feront pas</w:t>
      </w:r>
      <w:r w:rsidR="00CD48A4">
        <w:rPr>
          <w:rFonts w:ascii="Times New Roman" w:hAnsi="Times New Roman" w:cs="Times New Roman"/>
          <w:sz w:val="24"/>
          <w:szCs w:val="24"/>
          <w:lang w:eastAsia="fr-FR"/>
        </w:rPr>
        <w:t xml:space="preserve"> </w:t>
      </w:r>
      <w:r w:rsidRPr="00F7734D">
        <w:rPr>
          <w:rFonts w:ascii="Times New Roman" w:hAnsi="Times New Roman" w:cs="Times New Roman"/>
          <w:sz w:val="24"/>
          <w:szCs w:val="24"/>
          <w:lang w:eastAsia="fr-FR"/>
        </w:rPr>
        <w:t>pression sur lui pour qu’il les respecte.</w:t>
      </w:r>
    </w:p>
    <w:p w:rsidR="00F7734D" w:rsidRPr="00120BFA" w:rsidRDefault="00F7734D" w:rsidP="00CD48A4">
      <w:pPr>
        <w:autoSpaceDE w:val="0"/>
        <w:autoSpaceDN w:val="0"/>
        <w:adjustRightInd w:val="0"/>
        <w:spacing w:after="0" w:line="240" w:lineRule="auto"/>
        <w:jc w:val="right"/>
        <w:rPr>
          <w:rFonts w:ascii="Times New Roman" w:hAnsi="Times New Roman" w:cs="Times New Roman"/>
          <w:i/>
          <w:iCs/>
          <w:sz w:val="25"/>
          <w:szCs w:val="25"/>
          <w:lang w:eastAsia="fr-FR"/>
        </w:rPr>
      </w:pPr>
      <w:r w:rsidRPr="00120BFA">
        <w:rPr>
          <w:rFonts w:ascii="Times New Roman" w:hAnsi="Times New Roman" w:cs="Times New Roman"/>
          <w:i/>
          <w:iCs/>
          <w:sz w:val="24"/>
          <w:szCs w:val="24"/>
          <w:lang w:eastAsia="fr-FR"/>
        </w:rPr>
        <w:t xml:space="preserve">Dominique Vidal, </w:t>
      </w:r>
      <w:r w:rsidRPr="00120BFA">
        <w:rPr>
          <w:rFonts w:ascii="Times New Roman" w:hAnsi="Times New Roman" w:cs="Times New Roman"/>
          <w:i/>
          <w:iCs/>
          <w:sz w:val="25"/>
          <w:szCs w:val="25"/>
          <w:lang w:eastAsia="fr-FR"/>
        </w:rPr>
        <w:t>Dans les coulisses de la réunion d’Annapolis</w:t>
      </w:r>
    </w:p>
    <w:p w:rsidR="00CD48A4" w:rsidRPr="00120BFA" w:rsidRDefault="00F7734D" w:rsidP="009059A4">
      <w:pPr>
        <w:numPr>
          <w:ilvl w:val="0"/>
          <w:numId w:val="125"/>
        </w:numPr>
        <w:autoSpaceDE w:val="0"/>
        <w:autoSpaceDN w:val="0"/>
        <w:adjustRightInd w:val="0"/>
        <w:spacing w:after="0" w:line="240" w:lineRule="auto"/>
        <w:rPr>
          <w:rFonts w:ascii="Times New Roman" w:hAnsi="Times New Roman" w:cs="Times New Roman"/>
          <w:b/>
          <w:bCs/>
          <w:sz w:val="24"/>
          <w:szCs w:val="24"/>
          <w:lang w:eastAsia="fr-FR"/>
        </w:rPr>
      </w:pPr>
      <w:r w:rsidRPr="00120BFA">
        <w:rPr>
          <w:rFonts w:ascii="Times New Roman" w:hAnsi="Times New Roman" w:cs="Times New Roman"/>
          <w:b/>
          <w:bCs/>
          <w:sz w:val="24"/>
          <w:szCs w:val="24"/>
          <w:lang w:eastAsia="fr-FR"/>
        </w:rPr>
        <w:t>Extrait 2</w:t>
      </w:r>
    </w:p>
    <w:p w:rsidR="00F7734D" w:rsidRPr="00CD48A4" w:rsidRDefault="00F7734D" w:rsidP="00CD48A4">
      <w:pPr>
        <w:autoSpaceDE w:val="0"/>
        <w:autoSpaceDN w:val="0"/>
        <w:adjustRightInd w:val="0"/>
        <w:spacing w:after="0" w:line="240" w:lineRule="auto"/>
        <w:ind w:left="720"/>
        <w:rPr>
          <w:rFonts w:ascii="Times New Roman" w:hAnsi="Times New Roman" w:cs="Times New Roman"/>
          <w:sz w:val="24"/>
          <w:szCs w:val="24"/>
          <w:lang w:eastAsia="fr-FR"/>
        </w:rPr>
      </w:pPr>
      <w:r w:rsidRPr="00CD48A4">
        <w:rPr>
          <w:rFonts w:ascii="Times New Roman" w:hAnsi="Times New Roman" w:cs="Times New Roman"/>
          <w:sz w:val="24"/>
          <w:szCs w:val="24"/>
          <w:lang w:eastAsia="fr-FR"/>
        </w:rPr>
        <w:t>Les commandements régionaux pour la Cisjordanie et Gaza</w:t>
      </w:r>
      <w:r w:rsidR="00CD48A4">
        <w:rPr>
          <w:rFonts w:ascii="Times New Roman" w:hAnsi="Times New Roman" w:cs="Times New Roman"/>
          <w:sz w:val="24"/>
          <w:szCs w:val="24"/>
          <w:lang w:eastAsia="fr-FR"/>
        </w:rPr>
        <w:t xml:space="preserve"> </w:t>
      </w:r>
      <w:r w:rsidRPr="00CD48A4">
        <w:rPr>
          <w:rFonts w:ascii="Times New Roman" w:hAnsi="Times New Roman" w:cs="Times New Roman"/>
          <w:sz w:val="24"/>
          <w:szCs w:val="24"/>
          <w:lang w:eastAsia="fr-FR"/>
        </w:rPr>
        <w:t>jouissent d’une liberté totale sur le terrain, où ils font la loi, surtout</w:t>
      </w:r>
      <w:r w:rsidR="00CD48A4">
        <w:rPr>
          <w:rFonts w:ascii="Times New Roman" w:hAnsi="Times New Roman" w:cs="Times New Roman"/>
          <w:sz w:val="24"/>
          <w:szCs w:val="24"/>
          <w:lang w:eastAsia="fr-FR"/>
        </w:rPr>
        <w:t xml:space="preserve"> </w:t>
      </w:r>
      <w:r w:rsidRPr="00CD48A4">
        <w:rPr>
          <w:rFonts w:ascii="Times New Roman" w:hAnsi="Times New Roman" w:cs="Times New Roman"/>
          <w:sz w:val="24"/>
          <w:szCs w:val="24"/>
          <w:lang w:eastAsia="fr-FR"/>
        </w:rPr>
        <w:t>en ce qui concerne les colonies créées dans les territoires occupés.Depuis des années déjà, les unités se rangent toujours ou presque</w:t>
      </w:r>
      <w:r w:rsidR="00CD48A4">
        <w:rPr>
          <w:rFonts w:ascii="Times New Roman" w:hAnsi="Times New Roman" w:cs="Times New Roman"/>
          <w:sz w:val="24"/>
          <w:szCs w:val="24"/>
          <w:lang w:eastAsia="fr-FR"/>
        </w:rPr>
        <w:t xml:space="preserve"> </w:t>
      </w:r>
      <w:r w:rsidRPr="00CD48A4">
        <w:rPr>
          <w:rFonts w:ascii="Times New Roman" w:hAnsi="Times New Roman" w:cs="Times New Roman"/>
          <w:sz w:val="24"/>
          <w:szCs w:val="24"/>
          <w:lang w:eastAsia="fr-FR"/>
        </w:rPr>
        <w:t>au point de vue des colons, face aux Palestiniens spoliés.</w:t>
      </w:r>
    </w:p>
    <w:p w:rsidR="00CD48A4" w:rsidRDefault="00F7734D" w:rsidP="00CD48A4">
      <w:pPr>
        <w:jc w:val="right"/>
        <w:rPr>
          <w:rFonts w:ascii="Times New Roman" w:hAnsi="Times New Roman" w:cs="Times New Roman"/>
          <w:b/>
          <w:bCs/>
          <w:i/>
          <w:iCs/>
          <w:sz w:val="24"/>
          <w:szCs w:val="24"/>
        </w:rPr>
      </w:pPr>
      <w:r w:rsidRPr="00CD48A4">
        <w:rPr>
          <w:rFonts w:ascii="Times New Roman" w:hAnsi="Times New Roman" w:cs="Times New Roman"/>
          <w:b/>
          <w:bCs/>
          <w:i/>
          <w:iCs/>
          <w:sz w:val="24"/>
          <w:szCs w:val="24"/>
          <w:lang w:eastAsia="fr-FR"/>
        </w:rPr>
        <w:t xml:space="preserve">Amnon Kapeliouk, </w:t>
      </w:r>
      <w:r w:rsidRPr="00CD48A4">
        <w:rPr>
          <w:rFonts w:ascii="Times New Roman" w:hAnsi="Times New Roman" w:cs="Times New Roman"/>
          <w:b/>
          <w:bCs/>
          <w:i/>
          <w:iCs/>
          <w:sz w:val="25"/>
          <w:szCs w:val="25"/>
          <w:lang w:eastAsia="fr-FR"/>
        </w:rPr>
        <w:t>Une politique israélienne otage des généraux</w:t>
      </w:r>
    </w:p>
    <w:p w:rsidR="00CD48A4" w:rsidRPr="00120BFA" w:rsidRDefault="00CD48A4" w:rsidP="009059A4">
      <w:pPr>
        <w:numPr>
          <w:ilvl w:val="0"/>
          <w:numId w:val="125"/>
        </w:numPr>
        <w:autoSpaceDE w:val="0"/>
        <w:autoSpaceDN w:val="0"/>
        <w:adjustRightInd w:val="0"/>
        <w:spacing w:after="0" w:line="240" w:lineRule="auto"/>
        <w:rPr>
          <w:rFonts w:ascii="Times New Roman" w:hAnsi="Times New Roman" w:cs="Times New Roman"/>
          <w:b/>
          <w:bCs/>
          <w:sz w:val="24"/>
          <w:szCs w:val="24"/>
          <w:lang w:eastAsia="fr-FR"/>
        </w:rPr>
      </w:pPr>
      <w:r w:rsidRPr="00120BFA">
        <w:rPr>
          <w:rFonts w:ascii="Times New Roman" w:hAnsi="Times New Roman" w:cs="Times New Roman"/>
          <w:b/>
          <w:bCs/>
          <w:sz w:val="24"/>
          <w:szCs w:val="24"/>
          <w:lang w:eastAsia="fr-FR"/>
        </w:rPr>
        <w:t>Extrait 3</w:t>
      </w:r>
    </w:p>
    <w:p w:rsidR="00CD48A4" w:rsidRPr="00CD48A4" w:rsidRDefault="00CD48A4" w:rsidP="00CD48A4">
      <w:pPr>
        <w:autoSpaceDE w:val="0"/>
        <w:autoSpaceDN w:val="0"/>
        <w:adjustRightInd w:val="0"/>
        <w:spacing w:after="0" w:line="240" w:lineRule="auto"/>
        <w:ind w:left="720"/>
        <w:rPr>
          <w:rFonts w:ascii="Times New Roman" w:hAnsi="Times New Roman" w:cs="Times New Roman"/>
          <w:sz w:val="24"/>
          <w:szCs w:val="24"/>
          <w:lang w:eastAsia="fr-FR"/>
        </w:rPr>
      </w:pPr>
      <w:r w:rsidRPr="00CD48A4">
        <w:rPr>
          <w:rFonts w:ascii="Times New Roman" w:hAnsi="Times New Roman" w:cs="Times New Roman"/>
          <w:sz w:val="24"/>
          <w:szCs w:val="24"/>
          <w:lang w:eastAsia="fr-FR"/>
        </w:rPr>
        <w:t>Nul doute qu’en Occident le citoyen sait ce qu’est la menace terroriste, ne serait</w:t>
      </w:r>
      <w:r>
        <w:rPr>
          <w:rFonts w:ascii="Times New Roman" w:hAnsi="Times New Roman" w:cs="Times New Roman"/>
          <w:sz w:val="24"/>
          <w:szCs w:val="24"/>
          <w:lang w:eastAsia="fr-FR"/>
        </w:rPr>
        <w:t xml:space="preserve"> </w:t>
      </w:r>
      <w:r w:rsidRPr="00CD48A4">
        <w:rPr>
          <w:rFonts w:ascii="Times New Roman" w:hAnsi="Times New Roman" w:cs="Times New Roman"/>
          <w:sz w:val="24"/>
          <w:szCs w:val="24"/>
          <w:lang w:eastAsia="fr-FR"/>
        </w:rPr>
        <w:t>ce que parce que les responsables politiques le lui rappellent régulièrement. Mais qui explique aux publics occidentaux la terreur qui se cache derrière le mot « occupation » ? Les correspondants et les commentateurs occidentaux, qui évoquent les « sanglants attentats</w:t>
      </w:r>
      <w:r>
        <w:rPr>
          <w:rFonts w:ascii="Times New Roman" w:hAnsi="Times New Roman" w:cs="Times New Roman"/>
          <w:sz w:val="24"/>
          <w:szCs w:val="24"/>
          <w:lang w:eastAsia="fr-FR"/>
        </w:rPr>
        <w:t xml:space="preserve"> </w:t>
      </w:r>
      <w:r w:rsidRPr="00CD48A4">
        <w:rPr>
          <w:rFonts w:ascii="Times New Roman" w:hAnsi="Times New Roman" w:cs="Times New Roman"/>
          <w:sz w:val="24"/>
          <w:szCs w:val="24"/>
          <w:lang w:eastAsia="fr-FR"/>
        </w:rPr>
        <w:t>suicides», ne parlent jamais de la« sanglante occupation ».</w:t>
      </w:r>
    </w:p>
    <w:p w:rsidR="00CD48A4" w:rsidRDefault="00CD48A4" w:rsidP="00CD48A4">
      <w:pPr>
        <w:tabs>
          <w:tab w:val="left" w:pos="1019"/>
        </w:tabs>
        <w:jc w:val="right"/>
        <w:rPr>
          <w:rFonts w:ascii="Times New Roman" w:hAnsi="Times New Roman" w:cs="Times New Roman"/>
          <w:b/>
          <w:bCs/>
          <w:i/>
          <w:iCs/>
          <w:sz w:val="24"/>
          <w:szCs w:val="24"/>
        </w:rPr>
      </w:pPr>
      <w:r w:rsidRPr="00CD48A4">
        <w:rPr>
          <w:rFonts w:ascii="Times New Roman" w:hAnsi="Times New Roman" w:cs="Times New Roman"/>
          <w:b/>
          <w:bCs/>
          <w:i/>
          <w:iCs/>
          <w:sz w:val="24"/>
          <w:szCs w:val="24"/>
          <w:lang w:eastAsia="fr-FR"/>
        </w:rPr>
        <w:t xml:space="preserve">Joris Luyendijk, </w:t>
      </w:r>
      <w:r w:rsidRPr="00CD48A4">
        <w:rPr>
          <w:rFonts w:ascii="Times New Roman" w:hAnsi="Times New Roman" w:cs="Times New Roman"/>
          <w:b/>
          <w:bCs/>
          <w:i/>
          <w:iCs/>
          <w:sz w:val="25"/>
          <w:szCs w:val="25"/>
          <w:lang w:eastAsia="fr-FR"/>
        </w:rPr>
        <w:t>Les mots biaisés du Proche</w:t>
      </w:r>
      <w:r>
        <w:rPr>
          <w:rFonts w:ascii="Times New Roman" w:hAnsi="Times New Roman" w:cs="Times New Roman"/>
          <w:b/>
          <w:bCs/>
          <w:i/>
          <w:iCs/>
          <w:sz w:val="25"/>
          <w:szCs w:val="25"/>
          <w:lang w:eastAsia="fr-FR"/>
        </w:rPr>
        <w:t xml:space="preserve"> </w:t>
      </w:r>
      <w:r w:rsidRPr="00CD48A4">
        <w:rPr>
          <w:rFonts w:ascii="Times New Roman" w:hAnsi="Times New Roman" w:cs="Times New Roman"/>
          <w:b/>
          <w:bCs/>
          <w:i/>
          <w:iCs/>
          <w:sz w:val="25"/>
          <w:szCs w:val="25"/>
          <w:lang w:eastAsia="fr-FR"/>
        </w:rPr>
        <w:t>Orient</w:t>
      </w:r>
    </w:p>
    <w:p w:rsidR="00CD48A4" w:rsidRDefault="00CD48A4" w:rsidP="00CD48A4">
      <w:pPr>
        <w:rPr>
          <w:rFonts w:ascii="Times New Roman" w:hAnsi="Times New Roman" w:cs="Times New Roman"/>
          <w:sz w:val="24"/>
          <w:szCs w:val="24"/>
        </w:rPr>
      </w:pPr>
    </w:p>
    <w:p w:rsidR="000E616D" w:rsidRDefault="00CD48A4" w:rsidP="009059A4">
      <w:pPr>
        <w:numPr>
          <w:ilvl w:val="0"/>
          <w:numId w:val="126"/>
        </w:numPr>
        <w:autoSpaceDE w:val="0"/>
        <w:autoSpaceDN w:val="0"/>
        <w:adjustRightInd w:val="0"/>
        <w:spacing w:after="0" w:line="240" w:lineRule="auto"/>
        <w:rPr>
          <w:rFonts w:ascii="Times New Roman" w:hAnsi="Times New Roman" w:cs="Times New Roman"/>
          <w:b/>
          <w:bCs/>
          <w:i/>
          <w:iCs/>
          <w:sz w:val="24"/>
          <w:szCs w:val="24"/>
          <w:highlight w:val="yellow"/>
          <w:u w:val="single"/>
          <w:lang w:eastAsia="fr-FR"/>
        </w:rPr>
      </w:pPr>
      <w:r w:rsidRPr="003C7355">
        <w:rPr>
          <w:rFonts w:ascii="Times New Roman" w:hAnsi="Times New Roman" w:cs="Times New Roman"/>
          <w:b/>
          <w:bCs/>
          <w:i/>
          <w:iCs/>
          <w:sz w:val="24"/>
          <w:szCs w:val="24"/>
          <w:highlight w:val="yellow"/>
          <w:u w:val="single"/>
          <w:lang w:eastAsia="fr-FR"/>
        </w:rPr>
        <w:lastRenderedPageBreak/>
        <w:t>Activité 2</w:t>
      </w:r>
    </w:p>
    <w:p w:rsidR="00DC6ECF" w:rsidRPr="003C7355" w:rsidRDefault="00DC6ECF" w:rsidP="00DC6ECF">
      <w:pPr>
        <w:autoSpaceDE w:val="0"/>
        <w:autoSpaceDN w:val="0"/>
        <w:adjustRightInd w:val="0"/>
        <w:spacing w:after="0" w:line="240" w:lineRule="auto"/>
        <w:rPr>
          <w:rFonts w:ascii="Times New Roman" w:hAnsi="Times New Roman" w:cs="Times New Roman"/>
          <w:b/>
          <w:bCs/>
          <w:i/>
          <w:iCs/>
          <w:sz w:val="24"/>
          <w:szCs w:val="24"/>
          <w:highlight w:val="yellow"/>
          <w:u w:val="single"/>
          <w:lang w:eastAsia="fr-FR"/>
        </w:rPr>
      </w:pPr>
    </w:p>
    <w:p w:rsidR="000E616D" w:rsidRPr="00DC6ECF" w:rsidRDefault="00CD48A4" w:rsidP="000E616D">
      <w:pPr>
        <w:numPr>
          <w:ilvl w:val="0"/>
          <w:numId w:val="33"/>
        </w:numPr>
        <w:autoSpaceDE w:val="0"/>
        <w:autoSpaceDN w:val="0"/>
        <w:adjustRightInd w:val="0"/>
        <w:spacing w:after="0" w:line="240" w:lineRule="auto"/>
        <w:rPr>
          <w:rFonts w:ascii="Times New Roman" w:hAnsi="Times New Roman" w:cs="Times New Roman"/>
          <w:i/>
          <w:iCs/>
          <w:sz w:val="25"/>
          <w:szCs w:val="25"/>
          <w:u w:val="single"/>
          <w:lang w:eastAsia="fr-FR"/>
        </w:rPr>
      </w:pPr>
      <w:r w:rsidRPr="00DC6ECF">
        <w:rPr>
          <w:rFonts w:ascii="Times New Roman" w:hAnsi="Times New Roman" w:cs="Times New Roman"/>
          <w:i/>
          <w:iCs/>
          <w:sz w:val="24"/>
          <w:szCs w:val="24"/>
          <w:u w:val="single"/>
          <w:lang w:eastAsia="fr-FR"/>
        </w:rPr>
        <w:t xml:space="preserve">Soit le passage suivant extrait du texte « </w:t>
      </w:r>
      <w:r w:rsidRPr="00DC6ECF">
        <w:rPr>
          <w:rFonts w:ascii="Times New Roman" w:hAnsi="Times New Roman" w:cs="Times New Roman"/>
          <w:i/>
          <w:iCs/>
          <w:sz w:val="25"/>
          <w:szCs w:val="25"/>
          <w:u w:val="single"/>
          <w:lang w:eastAsia="fr-FR"/>
        </w:rPr>
        <w:t>Offensive israélienne sur</w:t>
      </w:r>
      <w:r w:rsidR="000E616D" w:rsidRPr="00DC6ECF">
        <w:rPr>
          <w:rFonts w:ascii="Times New Roman" w:hAnsi="Times New Roman" w:cs="Times New Roman"/>
          <w:i/>
          <w:iCs/>
          <w:sz w:val="25"/>
          <w:szCs w:val="25"/>
          <w:u w:val="single"/>
          <w:lang w:eastAsia="fr-FR"/>
        </w:rPr>
        <w:t xml:space="preserve"> </w:t>
      </w:r>
      <w:r w:rsidRPr="00DC6ECF">
        <w:rPr>
          <w:rFonts w:ascii="Times New Roman" w:hAnsi="Times New Roman" w:cs="Times New Roman"/>
          <w:i/>
          <w:iCs/>
          <w:sz w:val="25"/>
          <w:szCs w:val="25"/>
          <w:u w:val="single"/>
          <w:lang w:eastAsia="fr-FR"/>
        </w:rPr>
        <w:t xml:space="preserve">Gaza </w:t>
      </w:r>
      <w:r w:rsidRPr="00DC6ECF">
        <w:rPr>
          <w:rFonts w:ascii="Times New Roman" w:hAnsi="Times New Roman" w:cs="Times New Roman"/>
          <w:i/>
          <w:iCs/>
          <w:sz w:val="24"/>
          <w:szCs w:val="24"/>
          <w:u w:val="single"/>
          <w:lang w:eastAsia="fr-FR"/>
        </w:rPr>
        <w:t>» dans lequel le journaliste exprime son point de vue.</w:t>
      </w:r>
      <w:r w:rsidR="000E616D" w:rsidRPr="00DC6ECF">
        <w:rPr>
          <w:rFonts w:ascii="Times New Roman" w:hAnsi="Times New Roman" w:cs="Times New Roman"/>
          <w:i/>
          <w:iCs/>
          <w:sz w:val="25"/>
          <w:szCs w:val="25"/>
          <w:u w:val="single"/>
          <w:lang w:eastAsia="fr-FR"/>
        </w:rPr>
        <w:t xml:space="preserve"> </w:t>
      </w:r>
    </w:p>
    <w:p w:rsidR="00CD48A4" w:rsidRPr="000E616D" w:rsidRDefault="00CD48A4" w:rsidP="000E616D">
      <w:pPr>
        <w:autoSpaceDE w:val="0"/>
        <w:autoSpaceDN w:val="0"/>
        <w:adjustRightInd w:val="0"/>
        <w:spacing w:after="0" w:line="240" w:lineRule="auto"/>
        <w:ind w:left="1426"/>
        <w:rPr>
          <w:rFonts w:ascii="Times New Roman" w:hAnsi="Times New Roman" w:cs="Times New Roman"/>
          <w:sz w:val="24"/>
          <w:szCs w:val="24"/>
          <w:lang w:eastAsia="fr-FR"/>
        </w:rPr>
      </w:pPr>
      <w:r w:rsidRPr="000E616D">
        <w:rPr>
          <w:rFonts w:ascii="Times New Roman" w:hAnsi="Times New Roman" w:cs="Times New Roman"/>
          <w:sz w:val="24"/>
          <w:szCs w:val="24"/>
          <w:lang w:eastAsia="fr-FR"/>
        </w:rPr>
        <w:t>« La mise en échec de la stratégie israélienne d’occupation et</w:t>
      </w:r>
      <w:r w:rsidR="00E3351E">
        <w:rPr>
          <w:rFonts w:ascii="Times New Roman" w:hAnsi="Times New Roman" w:cs="Times New Roman"/>
          <w:sz w:val="24"/>
          <w:szCs w:val="24"/>
          <w:lang w:eastAsia="fr-FR"/>
        </w:rPr>
        <w:t xml:space="preserve"> </w:t>
      </w:r>
      <w:r w:rsidRPr="000E616D">
        <w:rPr>
          <w:rFonts w:ascii="Times New Roman" w:hAnsi="Times New Roman" w:cs="Times New Roman"/>
          <w:sz w:val="24"/>
          <w:szCs w:val="24"/>
          <w:lang w:eastAsia="fr-FR"/>
        </w:rPr>
        <w:t>d’expansion est la seule voie permettant une négociation dans le</w:t>
      </w:r>
      <w:r w:rsidR="000E616D" w:rsidRPr="000E616D">
        <w:rPr>
          <w:rFonts w:ascii="Times New Roman" w:hAnsi="Times New Roman" w:cs="Times New Roman"/>
          <w:sz w:val="25"/>
          <w:szCs w:val="25"/>
          <w:lang w:eastAsia="fr-FR"/>
        </w:rPr>
        <w:t xml:space="preserve"> </w:t>
      </w:r>
      <w:r w:rsidRPr="000E616D">
        <w:rPr>
          <w:rFonts w:ascii="Times New Roman" w:hAnsi="Times New Roman" w:cs="Times New Roman"/>
          <w:sz w:val="24"/>
          <w:szCs w:val="24"/>
          <w:lang w:eastAsia="fr-FR"/>
        </w:rPr>
        <w:t>respect de l’égalité entre les deux parties. »</w:t>
      </w:r>
    </w:p>
    <w:p w:rsidR="00CD48A4" w:rsidRDefault="00CD48A4" w:rsidP="000E616D">
      <w:pPr>
        <w:numPr>
          <w:ilvl w:val="0"/>
          <w:numId w:val="33"/>
        </w:numPr>
        <w:autoSpaceDE w:val="0"/>
        <w:autoSpaceDN w:val="0"/>
        <w:adjustRightInd w:val="0"/>
        <w:spacing w:after="0" w:line="240" w:lineRule="auto"/>
        <w:jc w:val="both"/>
        <w:rPr>
          <w:rFonts w:ascii="Times New Roman" w:hAnsi="Times New Roman" w:cs="Times New Roman"/>
          <w:sz w:val="24"/>
          <w:szCs w:val="24"/>
          <w:lang w:eastAsia="fr-FR"/>
        </w:rPr>
      </w:pPr>
      <w:r w:rsidRPr="000E616D">
        <w:rPr>
          <w:rFonts w:ascii="Times New Roman" w:hAnsi="Times New Roman" w:cs="Times New Roman"/>
          <w:sz w:val="24"/>
          <w:szCs w:val="24"/>
          <w:lang w:eastAsia="fr-FR"/>
        </w:rPr>
        <w:t>Reformule l’opinion du journaliste en commençant ta phrase par</w:t>
      </w:r>
      <w:r w:rsidR="000E616D">
        <w:rPr>
          <w:rFonts w:ascii="Times New Roman" w:hAnsi="Times New Roman" w:cs="Times New Roman"/>
          <w:sz w:val="24"/>
          <w:szCs w:val="24"/>
          <w:lang w:eastAsia="fr-FR"/>
        </w:rPr>
        <w:t xml:space="preserve"> </w:t>
      </w:r>
      <w:r w:rsidRPr="000E616D">
        <w:rPr>
          <w:rFonts w:ascii="Times New Roman" w:hAnsi="Times New Roman" w:cs="Times New Roman"/>
          <w:sz w:val="24"/>
          <w:szCs w:val="24"/>
          <w:lang w:eastAsia="fr-FR"/>
        </w:rPr>
        <w:t>« La seule voie…….. »</w:t>
      </w:r>
    </w:p>
    <w:p w:rsidR="003C7355" w:rsidRDefault="003C7355" w:rsidP="003C7355">
      <w:pPr>
        <w:autoSpaceDE w:val="0"/>
        <w:autoSpaceDN w:val="0"/>
        <w:adjustRightInd w:val="0"/>
        <w:spacing w:after="0" w:line="240" w:lineRule="auto"/>
        <w:ind w:left="720"/>
        <w:jc w:val="both"/>
        <w:rPr>
          <w:rFonts w:ascii="Times New Roman" w:hAnsi="Times New Roman" w:cs="Times New Roman"/>
          <w:sz w:val="24"/>
          <w:szCs w:val="24"/>
          <w:lang w:eastAsia="fr-FR"/>
        </w:rPr>
      </w:pPr>
    </w:p>
    <w:p w:rsidR="003C7355" w:rsidRDefault="003C7355" w:rsidP="003C7355">
      <w:pPr>
        <w:autoSpaceDE w:val="0"/>
        <w:autoSpaceDN w:val="0"/>
        <w:adjustRightInd w:val="0"/>
        <w:spacing w:after="0" w:line="240" w:lineRule="auto"/>
        <w:ind w:left="720"/>
        <w:rPr>
          <w:rFonts w:ascii="Times New Roman" w:hAnsi="Times New Roman" w:cs="Times New Roman"/>
          <w:sz w:val="24"/>
          <w:szCs w:val="24"/>
          <w:lang w:eastAsia="fr-FR"/>
        </w:rPr>
      </w:pPr>
      <w:r>
        <w:rPr>
          <w:rFonts w:ascii="Times New Roman" w:hAnsi="Times New Roman" w:cs="Times New Roman"/>
          <w:sz w:val="24"/>
          <w:szCs w:val="24"/>
          <w:lang w:eastAsia="fr-FR"/>
        </w:rPr>
        <w:t>« </w:t>
      </w:r>
      <w:r w:rsidRPr="003C7355">
        <w:rPr>
          <w:rFonts w:ascii="Times New Roman" w:hAnsi="Times New Roman" w:cs="Times New Roman"/>
          <w:i/>
          <w:iCs/>
          <w:sz w:val="24"/>
          <w:szCs w:val="24"/>
          <w:lang w:eastAsia="fr-FR"/>
        </w:rPr>
        <w:t>La seule voie qui permet une négociation dans le respect de l’égalité entre la Palestine et Israël est la mise en échec de la stratégie israélienne d’occupation et d’expansion</w:t>
      </w:r>
      <w:r w:rsidRPr="003C7355">
        <w:rPr>
          <w:rFonts w:ascii="Times New Roman" w:hAnsi="Times New Roman" w:cs="Times New Roman"/>
          <w:sz w:val="24"/>
          <w:szCs w:val="24"/>
          <w:lang w:eastAsia="fr-FR"/>
        </w:rPr>
        <w:t>. »</w:t>
      </w:r>
    </w:p>
    <w:p w:rsidR="003C7355" w:rsidRPr="003C7355" w:rsidRDefault="003C7355" w:rsidP="003C7355">
      <w:pPr>
        <w:autoSpaceDE w:val="0"/>
        <w:autoSpaceDN w:val="0"/>
        <w:adjustRightInd w:val="0"/>
        <w:spacing w:after="0" w:line="240" w:lineRule="auto"/>
        <w:rPr>
          <w:rFonts w:ascii="Times New Roman" w:hAnsi="Times New Roman" w:cs="Times New Roman"/>
          <w:sz w:val="24"/>
          <w:szCs w:val="24"/>
          <w:lang w:eastAsia="fr-FR"/>
        </w:rPr>
      </w:pPr>
    </w:p>
    <w:p w:rsidR="00CD48A4" w:rsidRDefault="00CD48A4" w:rsidP="009059A4">
      <w:pPr>
        <w:numPr>
          <w:ilvl w:val="0"/>
          <w:numId w:val="126"/>
        </w:numPr>
        <w:autoSpaceDE w:val="0"/>
        <w:autoSpaceDN w:val="0"/>
        <w:adjustRightInd w:val="0"/>
        <w:spacing w:after="0" w:line="240" w:lineRule="auto"/>
        <w:jc w:val="both"/>
        <w:rPr>
          <w:rFonts w:ascii="Times New Roman" w:hAnsi="Times New Roman" w:cs="Times New Roman"/>
          <w:b/>
          <w:bCs/>
          <w:i/>
          <w:iCs/>
          <w:sz w:val="24"/>
          <w:szCs w:val="24"/>
          <w:highlight w:val="yellow"/>
          <w:u w:val="single"/>
          <w:lang w:eastAsia="fr-FR"/>
        </w:rPr>
      </w:pPr>
      <w:r w:rsidRPr="003C7355">
        <w:rPr>
          <w:rFonts w:ascii="Times New Roman" w:hAnsi="Times New Roman" w:cs="Times New Roman"/>
          <w:b/>
          <w:bCs/>
          <w:i/>
          <w:iCs/>
          <w:sz w:val="24"/>
          <w:szCs w:val="24"/>
          <w:highlight w:val="yellow"/>
          <w:u w:val="single"/>
          <w:lang w:eastAsia="fr-FR"/>
        </w:rPr>
        <w:t>Activité 3</w:t>
      </w:r>
    </w:p>
    <w:p w:rsidR="00857F05" w:rsidRPr="003C7355" w:rsidRDefault="00857F05" w:rsidP="00857F05">
      <w:pPr>
        <w:autoSpaceDE w:val="0"/>
        <w:autoSpaceDN w:val="0"/>
        <w:adjustRightInd w:val="0"/>
        <w:spacing w:after="0" w:line="240" w:lineRule="auto"/>
        <w:ind w:left="1426"/>
        <w:jc w:val="both"/>
        <w:rPr>
          <w:rFonts w:ascii="Times New Roman" w:hAnsi="Times New Roman" w:cs="Times New Roman"/>
          <w:b/>
          <w:bCs/>
          <w:i/>
          <w:iCs/>
          <w:sz w:val="24"/>
          <w:szCs w:val="24"/>
          <w:highlight w:val="yellow"/>
          <w:u w:val="single"/>
          <w:lang w:eastAsia="fr-FR"/>
        </w:rPr>
      </w:pPr>
    </w:p>
    <w:p w:rsidR="000E616D" w:rsidRDefault="00CD48A4" w:rsidP="00857F05">
      <w:pPr>
        <w:numPr>
          <w:ilvl w:val="0"/>
          <w:numId w:val="33"/>
        </w:numPr>
        <w:autoSpaceDE w:val="0"/>
        <w:autoSpaceDN w:val="0"/>
        <w:adjustRightInd w:val="0"/>
        <w:spacing w:after="0" w:line="240" w:lineRule="auto"/>
        <w:jc w:val="both"/>
        <w:rPr>
          <w:rFonts w:ascii="Times New Roman" w:hAnsi="Times New Roman" w:cs="Times New Roman"/>
          <w:sz w:val="24"/>
          <w:szCs w:val="24"/>
          <w:lang w:eastAsia="fr-FR"/>
        </w:rPr>
      </w:pPr>
      <w:r w:rsidRPr="00857F05">
        <w:rPr>
          <w:rFonts w:ascii="Times New Roman" w:hAnsi="Times New Roman" w:cs="Times New Roman"/>
          <w:i/>
          <w:iCs/>
          <w:sz w:val="24"/>
          <w:szCs w:val="24"/>
          <w:u w:val="single"/>
          <w:lang w:eastAsia="fr-FR"/>
        </w:rPr>
        <w:t xml:space="preserve">Ajoute dans le passage suivant les adverbes </w:t>
      </w:r>
      <w:r w:rsidR="000E616D" w:rsidRPr="00857F05">
        <w:rPr>
          <w:rFonts w:ascii="Times New Roman" w:hAnsi="Times New Roman" w:cs="Times New Roman"/>
          <w:i/>
          <w:iCs/>
          <w:sz w:val="24"/>
          <w:szCs w:val="24"/>
          <w:u w:val="single"/>
          <w:lang w:eastAsia="fr-FR"/>
        </w:rPr>
        <w:t xml:space="preserve">ci-dessous </w:t>
      </w:r>
      <w:r w:rsidRPr="00857F05">
        <w:rPr>
          <w:rFonts w:ascii="Times New Roman" w:hAnsi="Times New Roman" w:cs="Times New Roman"/>
          <w:i/>
          <w:iCs/>
          <w:sz w:val="24"/>
          <w:szCs w:val="24"/>
          <w:u w:val="single"/>
          <w:lang w:eastAsia="fr-FR"/>
        </w:rPr>
        <w:t>pour</w:t>
      </w:r>
      <w:r w:rsidR="000E616D" w:rsidRPr="00857F05">
        <w:rPr>
          <w:rFonts w:ascii="Times New Roman" w:hAnsi="Times New Roman" w:cs="Times New Roman"/>
          <w:i/>
          <w:iCs/>
          <w:sz w:val="24"/>
          <w:szCs w:val="24"/>
          <w:u w:val="single"/>
          <w:lang w:eastAsia="fr-FR"/>
        </w:rPr>
        <w:t xml:space="preserve"> </w:t>
      </w:r>
      <w:r w:rsidRPr="00857F05">
        <w:rPr>
          <w:rFonts w:ascii="Times New Roman" w:hAnsi="Times New Roman" w:cs="Times New Roman"/>
          <w:i/>
          <w:iCs/>
          <w:sz w:val="24"/>
          <w:szCs w:val="24"/>
          <w:u w:val="single"/>
          <w:lang w:eastAsia="fr-FR"/>
        </w:rPr>
        <w:t>montrer ta prise de position en faveur des Moudjahidines de</w:t>
      </w:r>
      <w:r w:rsidR="000E616D" w:rsidRPr="00857F05">
        <w:rPr>
          <w:rFonts w:ascii="Times New Roman" w:hAnsi="Times New Roman" w:cs="Times New Roman"/>
          <w:i/>
          <w:iCs/>
          <w:sz w:val="24"/>
          <w:szCs w:val="24"/>
          <w:u w:val="single"/>
          <w:lang w:eastAsia="fr-FR"/>
        </w:rPr>
        <w:t xml:space="preserve"> </w:t>
      </w:r>
      <w:r w:rsidRPr="00857F05">
        <w:rPr>
          <w:rFonts w:ascii="Times New Roman" w:hAnsi="Times New Roman" w:cs="Times New Roman"/>
          <w:i/>
          <w:iCs/>
          <w:sz w:val="24"/>
          <w:szCs w:val="24"/>
          <w:u w:val="single"/>
          <w:lang w:eastAsia="fr-FR"/>
        </w:rPr>
        <w:t>l’A.L.N</w:t>
      </w:r>
      <w:r w:rsidRPr="000E616D">
        <w:rPr>
          <w:rFonts w:ascii="Times New Roman" w:hAnsi="Times New Roman" w:cs="Times New Roman"/>
          <w:sz w:val="24"/>
          <w:szCs w:val="24"/>
          <w:lang w:eastAsia="fr-FR"/>
        </w:rPr>
        <w:t>, ré</w:t>
      </w:r>
      <w:r w:rsidR="00857F05" w:rsidRPr="000E616D">
        <w:rPr>
          <w:rFonts w:ascii="Times New Roman" w:hAnsi="Times New Roman" w:cs="Times New Roman"/>
          <w:sz w:val="24"/>
          <w:szCs w:val="24"/>
          <w:lang w:eastAsia="fr-FR"/>
        </w:rPr>
        <w:t>.</w:t>
      </w:r>
      <w:r w:rsidR="00857F05">
        <w:rPr>
          <w:rFonts w:ascii="Times New Roman" w:hAnsi="Times New Roman" w:cs="Times New Roman"/>
          <w:sz w:val="24"/>
          <w:szCs w:val="24"/>
          <w:lang w:eastAsia="fr-FR"/>
        </w:rPr>
        <w:t xml:space="preserve"> </w:t>
      </w:r>
      <w:r w:rsidR="00857F05" w:rsidRPr="000E616D">
        <w:rPr>
          <w:rFonts w:ascii="Times New Roman" w:hAnsi="Times New Roman" w:cs="Times New Roman"/>
          <w:sz w:val="24"/>
          <w:szCs w:val="24"/>
          <w:lang w:eastAsia="fr-FR"/>
        </w:rPr>
        <w:t xml:space="preserve">Calmement, anxieusement, </w:t>
      </w:r>
      <w:r w:rsidR="00DC6ECF" w:rsidRPr="000E616D">
        <w:rPr>
          <w:rFonts w:ascii="Times New Roman" w:hAnsi="Times New Roman" w:cs="Times New Roman"/>
          <w:sz w:val="24"/>
          <w:szCs w:val="24"/>
          <w:lang w:eastAsia="fr-FR"/>
        </w:rPr>
        <w:t>courageusement</w:t>
      </w:r>
      <w:r w:rsidR="00DC6ECF">
        <w:rPr>
          <w:rFonts w:ascii="Times New Roman" w:hAnsi="Times New Roman" w:cs="Times New Roman"/>
          <w:sz w:val="24"/>
          <w:szCs w:val="24"/>
          <w:lang w:eastAsia="fr-FR"/>
        </w:rPr>
        <w:t>, r</w:t>
      </w:r>
      <w:r w:rsidR="00DC6ECF" w:rsidRPr="000E616D">
        <w:rPr>
          <w:rFonts w:ascii="Times New Roman" w:hAnsi="Times New Roman" w:cs="Times New Roman"/>
          <w:sz w:val="24"/>
          <w:szCs w:val="24"/>
          <w:lang w:eastAsia="fr-FR"/>
        </w:rPr>
        <w:t>ésolument</w:t>
      </w:r>
      <w:r w:rsidRPr="000E616D">
        <w:rPr>
          <w:rFonts w:ascii="Times New Roman" w:hAnsi="Times New Roman" w:cs="Times New Roman"/>
          <w:sz w:val="24"/>
          <w:szCs w:val="24"/>
          <w:lang w:eastAsia="fr-FR"/>
        </w:rPr>
        <w:t>.</w:t>
      </w:r>
    </w:p>
    <w:p w:rsidR="00DC6ECF" w:rsidRDefault="00DC6ECF" w:rsidP="00857F05">
      <w:pPr>
        <w:numPr>
          <w:ilvl w:val="0"/>
          <w:numId w:val="33"/>
        </w:numPr>
        <w:autoSpaceDE w:val="0"/>
        <w:autoSpaceDN w:val="0"/>
        <w:adjustRightInd w:val="0"/>
        <w:spacing w:after="0" w:line="240" w:lineRule="auto"/>
        <w:jc w:val="both"/>
        <w:rPr>
          <w:rFonts w:ascii="Times New Roman" w:hAnsi="Times New Roman" w:cs="Times New Roman"/>
          <w:sz w:val="24"/>
          <w:szCs w:val="24"/>
          <w:lang w:eastAsia="fr-FR"/>
        </w:rPr>
      </w:pPr>
    </w:p>
    <w:p w:rsidR="00CD48A4" w:rsidRDefault="00CD48A4" w:rsidP="000E616D">
      <w:pPr>
        <w:autoSpaceDE w:val="0"/>
        <w:autoSpaceDN w:val="0"/>
        <w:adjustRightInd w:val="0"/>
        <w:spacing w:after="0" w:line="240" w:lineRule="auto"/>
        <w:ind w:left="720"/>
        <w:jc w:val="both"/>
        <w:rPr>
          <w:rFonts w:ascii="Times New Roman" w:hAnsi="Times New Roman" w:cs="Times New Roman"/>
          <w:sz w:val="24"/>
          <w:szCs w:val="24"/>
          <w:lang w:eastAsia="fr-FR"/>
        </w:rPr>
      </w:pPr>
      <w:r w:rsidRPr="000E616D">
        <w:rPr>
          <w:rFonts w:ascii="Times New Roman" w:hAnsi="Times New Roman" w:cs="Times New Roman"/>
          <w:sz w:val="24"/>
          <w:szCs w:val="24"/>
          <w:lang w:eastAsia="fr-FR"/>
        </w:rPr>
        <w:t>« La colonne militaire progr</w:t>
      </w:r>
      <w:r w:rsidR="003C7355">
        <w:rPr>
          <w:rFonts w:ascii="Times New Roman" w:hAnsi="Times New Roman" w:cs="Times New Roman"/>
          <w:sz w:val="24"/>
          <w:szCs w:val="24"/>
          <w:lang w:eastAsia="fr-FR"/>
        </w:rPr>
        <w:t xml:space="preserve">essait </w:t>
      </w:r>
      <w:r w:rsidR="003C7355" w:rsidRPr="003C7355">
        <w:rPr>
          <w:rFonts w:ascii="Times New Roman" w:hAnsi="Times New Roman" w:cs="Times New Roman"/>
          <w:b/>
          <w:bCs/>
          <w:color w:val="FF0000"/>
          <w:sz w:val="24"/>
          <w:szCs w:val="24"/>
          <w:lang w:eastAsia="fr-FR"/>
        </w:rPr>
        <w:t xml:space="preserve">prudemment </w:t>
      </w:r>
      <w:r w:rsidRPr="000E616D">
        <w:rPr>
          <w:rFonts w:ascii="Times New Roman" w:hAnsi="Times New Roman" w:cs="Times New Roman"/>
          <w:sz w:val="24"/>
          <w:szCs w:val="24"/>
          <w:lang w:eastAsia="fr-FR"/>
        </w:rPr>
        <w:t xml:space="preserve"> vers le village. Les soldats</w:t>
      </w:r>
      <w:r w:rsidR="000E616D">
        <w:rPr>
          <w:rFonts w:ascii="Times New Roman" w:hAnsi="Times New Roman" w:cs="Times New Roman"/>
          <w:sz w:val="24"/>
          <w:szCs w:val="24"/>
          <w:lang w:eastAsia="fr-FR"/>
        </w:rPr>
        <w:t xml:space="preserve"> </w:t>
      </w:r>
      <w:r w:rsidR="003C7355">
        <w:rPr>
          <w:rFonts w:ascii="Times New Roman" w:hAnsi="Times New Roman" w:cs="Times New Roman"/>
          <w:sz w:val="24"/>
          <w:szCs w:val="24"/>
          <w:lang w:eastAsia="fr-FR"/>
        </w:rPr>
        <w:t xml:space="preserve">français scrutaient </w:t>
      </w:r>
      <w:r w:rsidRPr="000E616D">
        <w:rPr>
          <w:rFonts w:ascii="Times New Roman" w:hAnsi="Times New Roman" w:cs="Times New Roman"/>
          <w:sz w:val="24"/>
          <w:szCs w:val="24"/>
          <w:lang w:eastAsia="fr-FR"/>
        </w:rPr>
        <w:t xml:space="preserve"> </w:t>
      </w:r>
      <w:r w:rsidR="003C7355" w:rsidRPr="003C7355">
        <w:rPr>
          <w:rFonts w:ascii="Times New Roman" w:hAnsi="Times New Roman" w:cs="Times New Roman"/>
          <w:b/>
          <w:bCs/>
          <w:color w:val="FF0000"/>
          <w:sz w:val="24"/>
          <w:szCs w:val="24"/>
          <w:lang w:eastAsia="fr-FR"/>
        </w:rPr>
        <w:t>anxieusement</w:t>
      </w:r>
      <w:r w:rsidR="003C7355" w:rsidRPr="000E616D">
        <w:rPr>
          <w:rFonts w:ascii="Times New Roman" w:hAnsi="Times New Roman" w:cs="Times New Roman"/>
          <w:sz w:val="24"/>
          <w:szCs w:val="24"/>
          <w:lang w:eastAsia="fr-FR"/>
        </w:rPr>
        <w:t xml:space="preserve"> </w:t>
      </w:r>
      <w:r w:rsidRPr="000E616D">
        <w:rPr>
          <w:rFonts w:ascii="Times New Roman" w:hAnsi="Times New Roman" w:cs="Times New Roman"/>
          <w:sz w:val="24"/>
          <w:szCs w:val="24"/>
          <w:lang w:eastAsia="fr-FR"/>
        </w:rPr>
        <w:t>chaque touffe d’arbustes, chaque recoin des</w:t>
      </w:r>
      <w:r w:rsidR="000E616D">
        <w:rPr>
          <w:rFonts w:ascii="Times New Roman" w:hAnsi="Times New Roman" w:cs="Times New Roman"/>
          <w:sz w:val="24"/>
          <w:szCs w:val="24"/>
          <w:lang w:eastAsia="fr-FR"/>
        </w:rPr>
        <w:t xml:space="preserve"> </w:t>
      </w:r>
      <w:r w:rsidRPr="000E616D">
        <w:rPr>
          <w:rFonts w:ascii="Times New Roman" w:hAnsi="Times New Roman" w:cs="Times New Roman"/>
          <w:sz w:val="24"/>
          <w:szCs w:val="24"/>
          <w:lang w:eastAsia="fr-FR"/>
        </w:rPr>
        <w:t>talus. Les Moudjahidines</w:t>
      </w:r>
      <w:r w:rsidR="003C7355">
        <w:rPr>
          <w:rFonts w:ascii="Times New Roman" w:hAnsi="Times New Roman" w:cs="Times New Roman"/>
          <w:sz w:val="24"/>
          <w:szCs w:val="24"/>
          <w:lang w:eastAsia="fr-FR"/>
        </w:rPr>
        <w:t xml:space="preserve"> de l’A.L.N les attendaient</w:t>
      </w:r>
      <w:r w:rsidR="003C7355" w:rsidRPr="003C7355">
        <w:rPr>
          <w:rFonts w:ascii="Times New Roman" w:hAnsi="Times New Roman" w:cs="Times New Roman"/>
          <w:b/>
          <w:bCs/>
          <w:color w:val="FF0000"/>
          <w:sz w:val="24"/>
          <w:szCs w:val="24"/>
          <w:lang w:eastAsia="fr-FR"/>
        </w:rPr>
        <w:t xml:space="preserve"> résolument</w:t>
      </w:r>
      <w:r w:rsidR="003C7355">
        <w:rPr>
          <w:rFonts w:ascii="Times New Roman" w:hAnsi="Times New Roman" w:cs="Times New Roman"/>
          <w:sz w:val="24"/>
          <w:szCs w:val="24"/>
          <w:lang w:eastAsia="fr-FR"/>
        </w:rPr>
        <w:t xml:space="preserve">. </w:t>
      </w:r>
      <w:r w:rsidRPr="000E616D">
        <w:rPr>
          <w:rFonts w:ascii="Times New Roman" w:hAnsi="Times New Roman" w:cs="Times New Roman"/>
          <w:sz w:val="24"/>
          <w:szCs w:val="24"/>
          <w:lang w:eastAsia="fr-FR"/>
        </w:rPr>
        <w:t>Un</w:t>
      </w:r>
      <w:r w:rsidR="000E616D">
        <w:rPr>
          <w:rFonts w:ascii="Times New Roman" w:hAnsi="Times New Roman" w:cs="Times New Roman"/>
          <w:sz w:val="24"/>
          <w:szCs w:val="24"/>
          <w:lang w:eastAsia="fr-FR"/>
        </w:rPr>
        <w:t xml:space="preserve"> </w:t>
      </w:r>
      <w:r w:rsidRPr="000E616D">
        <w:rPr>
          <w:rFonts w:ascii="Times New Roman" w:hAnsi="Times New Roman" w:cs="Times New Roman"/>
          <w:sz w:val="24"/>
          <w:szCs w:val="24"/>
          <w:lang w:eastAsia="fr-FR"/>
        </w:rPr>
        <w:t>accrochage terrible eut lieu et dura des heures. Les Moudjahidines</w:t>
      </w:r>
      <w:r w:rsidR="000E616D">
        <w:rPr>
          <w:rFonts w:ascii="Times New Roman" w:hAnsi="Times New Roman" w:cs="Times New Roman"/>
          <w:sz w:val="24"/>
          <w:szCs w:val="24"/>
          <w:lang w:eastAsia="fr-FR"/>
        </w:rPr>
        <w:t xml:space="preserve"> </w:t>
      </w:r>
      <w:r w:rsidRPr="000E616D">
        <w:rPr>
          <w:rFonts w:ascii="Times New Roman" w:hAnsi="Times New Roman" w:cs="Times New Roman"/>
          <w:sz w:val="24"/>
          <w:szCs w:val="24"/>
          <w:lang w:eastAsia="fr-FR"/>
        </w:rPr>
        <w:t>combattirent</w:t>
      </w:r>
      <w:r w:rsidR="003C7355" w:rsidRPr="003C7355">
        <w:rPr>
          <w:rFonts w:ascii="Times New Roman" w:hAnsi="Times New Roman" w:cs="Times New Roman"/>
          <w:sz w:val="24"/>
          <w:szCs w:val="24"/>
          <w:lang w:eastAsia="fr-FR"/>
        </w:rPr>
        <w:t xml:space="preserve"> </w:t>
      </w:r>
      <w:r w:rsidR="003C7355" w:rsidRPr="003C7355">
        <w:rPr>
          <w:rFonts w:ascii="Times New Roman" w:hAnsi="Times New Roman" w:cs="Times New Roman"/>
          <w:b/>
          <w:bCs/>
          <w:color w:val="FF0000"/>
          <w:sz w:val="24"/>
          <w:szCs w:val="24"/>
          <w:lang w:eastAsia="fr-FR"/>
        </w:rPr>
        <w:t>courageusement</w:t>
      </w:r>
      <w:r w:rsidRPr="000E616D">
        <w:rPr>
          <w:rFonts w:ascii="Times New Roman" w:hAnsi="Times New Roman" w:cs="Times New Roman"/>
          <w:sz w:val="24"/>
          <w:szCs w:val="24"/>
          <w:lang w:eastAsia="fr-FR"/>
        </w:rPr>
        <w:t xml:space="preserve"> et occasionnèrent de lourdes pertes à l’ennemi. »</w:t>
      </w:r>
    </w:p>
    <w:p w:rsidR="000E616D" w:rsidRPr="000E616D" w:rsidRDefault="000E616D" w:rsidP="000E616D">
      <w:pPr>
        <w:autoSpaceDE w:val="0"/>
        <w:autoSpaceDN w:val="0"/>
        <w:adjustRightInd w:val="0"/>
        <w:spacing w:after="0" w:line="240" w:lineRule="auto"/>
        <w:ind w:left="720"/>
        <w:jc w:val="both"/>
        <w:rPr>
          <w:rFonts w:ascii="Times New Roman" w:hAnsi="Times New Roman" w:cs="Times New Roman"/>
          <w:sz w:val="24"/>
          <w:szCs w:val="24"/>
          <w:lang w:eastAsia="fr-FR"/>
        </w:rPr>
      </w:pPr>
    </w:p>
    <w:p w:rsidR="00CD48A4" w:rsidRDefault="00CD48A4" w:rsidP="009059A4">
      <w:pPr>
        <w:numPr>
          <w:ilvl w:val="0"/>
          <w:numId w:val="126"/>
        </w:numPr>
        <w:autoSpaceDE w:val="0"/>
        <w:autoSpaceDN w:val="0"/>
        <w:adjustRightInd w:val="0"/>
        <w:spacing w:after="0" w:line="240" w:lineRule="auto"/>
        <w:jc w:val="both"/>
        <w:rPr>
          <w:rFonts w:ascii="Times New Roman" w:hAnsi="Times New Roman" w:cs="Times New Roman"/>
          <w:b/>
          <w:bCs/>
          <w:i/>
          <w:iCs/>
          <w:sz w:val="24"/>
          <w:szCs w:val="24"/>
          <w:highlight w:val="yellow"/>
          <w:u w:val="single"/>
          <w:lang w:eastAsia="fr-FR"/>
        </w:rPr>
      </w:pPr>
      <w:r w:rsidRPr="003C7355">
        <w:rPr>
          <w:rFonts w:ascii="Times New Roman" w:hAnsi="Times New Roman" w:cs="Times New Roman"/>
          <w:b/>
          <w:bCs/>
          <w:i/>
          <w:iCs/>
          <w:sz w:val="24"/>
          <w:szCs w:val="24"/>
          <w:highlight w:val="yellow"/>
          <w:u w:val="single"/>
          <w:lang w:eastAsia="fr-FR"/>
        </w:rPr>
        <w:t>Activité 4</w:t>
      </w:r>
    </w:p>
    <w:p w:rsidR="00857F05" w:rsidRPr="003C7355" w:rsidRDefault="00857F05" w:rsidP="00857F05">
      <w:pPr>
        <w:autoSpaceDE w:val="0"/>
        <w:autoSpaceDN w:val="0"/>
        <w:adjustRightInd w:val="0"/>
        <w:spacing w:after="0" w:line="240" w:lineRule="auto"/>
        <w:ind w:left="1426"/>
        <w:jc w:val="both"/>
        <w:rPr>
          <w:rFonts w:ascii="Times New Roman" w:hAnsi="Times New Roman" w:cs="Times New Roman"/>
          <w:b/>
          <w:bCs/>
          <w:i/>
          <w:iCs/>
          <w:sz w:val="24"/>
          <w:szCs w:val="24"/>
          <w:highlight w:val="yellow"/>
          <w:u w:val="single"/>
          <w:lang w:eastAsia="fr-FR"/>
        </w:rPr>
      </w:pPr>
    </w:p>
    <w:p w:rsidR="000E616D" w:rsidRDefault="00CD48A4" w:rsidP="000E616D">
      <w:pPr>
        <w:numPr>
          <w:ilvl w:val="0"/>
          <w:numId w:val="33"/>
        </w:numPr>
        <w:autoSpaceDE w:val="0"/>
        <w:autoSpaceDN w:val="0"/>
        <w:adjustRightInd w:val="0"/>
        <w:spacing w:after="0" w:line="240" w:lineRule="auto"/>
        <w:jc w:val="both"/>
        <w:rPr>
          <w:rFonts w:ascii="Times New Roman" w:hAnsi="Times New Roman" w:cs="Times New Roman"/>
          <w:sz w:val="24"/>
          <w:szCs w:val="24"/>
          <w:lang w:eastAsia="fr-FR"/>
        </w:rPr>
      </w:pPr>
      <w:r w:rsidRPr="00857F05">
        <w:rPr>
          <w:rFonts w:ascii="Times New Roman" w:hAnsi="Times New Roman" w:cs="Times New Roman"/>
          <w:i/>
          <w:iCs/>
          <w:sz w:val="24"/>
          <w:szCs w:val="24"/>
          <w:u w:val="single"/>
          <w:lang w:eastAsia="fr-FR"/>
        </w:rPr>
        <w:t>Relève dans les passages suivants les mots et expressions qui</w:t>
      </w:r>
      <w:r w:rsidR="000E616D" w:rsidRPr="00857F05">
        <w:rPr>
          <w:rFonts w:ascii="Times New Roman" w:hAnsi="Times New Roman" w:cs="Times New Roman"/>
          <w:i/>
          <w:iCs/>
          <w:sz w:val="24"/>
          <w:szCs w:val="24"/>
          <w:u w:val="single"/>
          <w:lang w:eastAsia="fr-FR"/>
        </w:rPr>
        <w:t xml:space="preserve"> </w:t>
      </w:r>
      <w:r w:rsidRPr="00857F05">
        <w:rPr>
          <w:rFonts w:ascii="Times New Roman" w:hAnsi="Times New Roman" w:cs="Times New Roman"/>
          <w:i/>
          <w:iCs/>
          <w:sz w:val="24"/>
          <w:szCs w:val="24"/>
          <w:u w:val="single"/>
          <w:lang w:eastAsia="fr-FR"/>
        </w:rPr>
        <w:t>expriment l’opinion des auteurs. A quelles catégories</w:t>
      </w:r>
      <w:r w:rsidR="000E616D" w:rsidRPr="00857F05">
        <w:rPr>
          <w:rFonts w:ascii="Times New Roman" w:hAnsi="Times New Roman" w:cs="Times New Roman"/>
          <w:i/>
          <w:iCs/>
          <w:sz w:val="24"/>
          <w:szCs w:val="24"/>
          <w:u w:val="single"/>
          <w:lang w:eastAsia="fr-FR"/>
        </w:rPr>
        <w:t xml:space="preserve"> </w:t>
      </w:r>
      <w:r w:rsidRPr="00857F05">
        <w:rPr>
          <w:rFonts w:ascii="Times New Roman" w:hAnsi="Times New Roman" w:cs="Times New Roman"/>
          <w:i/>
          <w:iCs/>
          <w:sz w:val="24"/>
          <w:szCs w:val="24"/>
          <w:u w:val="single"/>
          <w:lang w:eastAsia="fr-FR"/>
        </w:rPr>
        <w:t>grammaticales appartiennent ces mots et expressions</w:t>
      </w:r>
      <w:r w:rsidRPr="000E616D">
        <w:rPr>
          <w:rFonts w:ascii="Times New Roman" w:hAnsi="Times New Roman" w:cs="Times New Roman"/>
          <w:sz w:val="24"/>
          <w:szCs w:val="24"/>
          <w:lang w:eastAsia="fr-FR"/>
        </w:rPr>
        <w:t xml:space="preserve"> ?</w:t>
      </w:r>
    </w:p>
    <w:p w:rsidR="00DC6ECF" w:rsidRDefault="00DC6ECF" w:rsidP="00DC6ECF">
      <w:pPr>
        <w:autoSpaceDE w:val="0"/>
        <w:autoSpaceDN w:val="0"/>
        <w:adjustRightInd w:val="0"/>
        <w:spacing w:after="0" w:line="240" w:lineRule="auto"/>
        <w:ind w:left="720"/>
        <w:jc w:val="both"/>
        <w:rPr>
          <w:rFonts w:ascii="Times New Roman" w:hAnsi="Times New Roman" w:cs="Times New Roman"/>
          <w:sz w:val="24"/>
          <w:szCs w:val="24"/>
          <w:lang w:eastAsia="fr-FR"/>
        </w:rPr>
      </w:pPr>
    </w:p>
    <w:p w:rsidR="000E616D" w:rsidRDefault="000E616D" w:rsidP="009059A4">
      <w:pPr>
        <w:numPr>
          <w:ilvl w:val="0"/>
          <w:numId w:val="127"/>
        </w:numPr>
        <w:autoSpaceDE w:val="0"/>
        <w:autoSpaceDN w:val="0"/>
        <w:adjustRightInd w:val="0"/>
        <w:spacing w:after="0" w:line="240" w:lineRule="auto"/>
        <w:jc w:val="both"/>
        <w:rPr>
          <w:rFonts w:ascii="Times New Roman" w:hAnsi="Times New Roman" w:cs="Times New Roman"/>
          <w:sz w:val="24"/>
          <w:szCs w:val="24"/>
          <w:lang w:eastAsia="fr-FR"/>
        </w:rPr>
      </w:pPr>
      <w:r>
        <w:rPr>
          <w:rFonts w:ascii="Times New Roman" w:hAnsi="Times New Roman" w:cs="Times New Roman"/>
          <w:sz w:val="24"/>
          <w:szCs w:val="24"/>
          <w:lang w:eastAsia="fr-FR"/>
        </w:rPr>
        <w:t xml:space="preserve"> </w:t>
      </w:r>
      <w:r w:rsidR="00CD48A4" w:rsidRPr="000E616D">
        <w:rPr>
          <w:rFonts w:ascii="Times New Roman" w:hAnsi="Times New Roman" w:cs="Times New Roman"/>
          <w:sz w:val="24"/>
          <w:szCs w:val="24"/>
          <w:lang w:eastAsia="fr-FR"/>
        </w:rPr>
        <w:t>«A la suite du désengagement de Gaza, au mois d’août 2005,</w:t>
      </w:r>
      <w:r>
        <w:rPr>
          <w:rFonts w:ascii="Times New Roman" w:hAnsi="Times New Roman" w:cs="Times New Roman"/>
          <w:sz w:val="24"/>
          <w:szCs w:val="24"/>
          <w:lang w:eastAsia="fr-FR"/>
        </w:rPr>
        <w:t xml:space="preserve"> </w:t>
      </w:r>
      <w:r w:rsidR="00CD48A4" w:rsidRPr="000E616D">
        <w:rPr>
          <w:rFonts w:ascii="Times New Roman" w:hAnsi="Times New Roman" w:cs="Times New Roman"/>
          <w:sz w:val="24"/>
          <w:szCs w:val="24"/>
          <w:lang w:eastAsia="fr-FR"/>
        </w:rPr>
        <w:t>les forces israéliennes ont employé des moyens</w:t>
      </w:r>
      <w:r w:rsidR="00CD48A4" w:rsidRPr="003C7355">
        <w:rPr>
          <w:rFonts w:ascii="Times New Roman" w:hAnsi="Times New Roman" w:cs="Times New Roman"/>
          <w:b/>
          <w:bCs/>
          <w:sz w:val="24"/>
          <w:szCs w:val="24"/>
          <w:u w:val="single"/>
          <w:lang w:eastAsia="fr-FR"/>
        </w:rPr>
        <w:t xml:space="preserve"> nouveaux</w:t>
      </w:r>
      <w:r w:rsidR="00CD48A4" w:rsidRPr="000E616D">
        <w:rPr>
          <w:rFonts w:ascii="Times New Roman" w:hAnsi="Times New Roman" w:cs="Times New Roman"/>
          <w:sz w:val="24"/>
          <w:szCs w:val="24"/>
          <w:lang w:eastAsia="fr-FR"/>
        </w:rPr>
        <w:t>,</w:t>
      </w:r>
      <w:r>
        <w:rPr>
          <w:rFonts w:ascii="Times New Roman" w:hAnsi="Times New Roman" w:cs="Times New Roman"/>
          <w:sz w:val="24"/>
          <w:szCs w:val="24"/>
          <w:lang w:eastAsia="fr-FR"/>
        </w:rPr>
        <w:t xml:space="preserve"> </w:t>
      </w:r>
      <w:r w:rsidR="00CD48A4" w:rsidRPr="003C7355">
        <w:rPr>
          <w:rFonts w:ascii="Times New Roman" w:hAnsi="Times New Roman" w:cs="Times New Roman"/>
          <w:b/>
          <w:bCs/>
          <w:sz w:val="24"/>
          <w:szCs w:val="24"/>
          <w:u w:val="single"/>
          <w:lang w:eastAsia="fr-FR"/>
        </w:rPr>
        <w:t>largement disproportionnés</w:t>
      </w:r>
      <w:r w:rsidR="00CD48A4" w:rsidRPr="000E616D">
        <w:rPr>
          <w:rFonts w:ascii="Times New Roman" w:hAnsi="Times New Roman" w:cs="Times New Roman"/>
          <w:sz w:val="24"/>
          <w:szCs w:val="24"/>
          <w:lang w:eastAsia="fr-FR"/>
        </w:rPr>
        <w:t>, contre la population civile »</w:t>
      </w:r>
    </w:p>
    <w:p w:rsidR="000E616D" w:rsidRPr="000E616D" w:rsidRDefault="00CD48A4" w:rsidP="009059A4">
      <w:pPr>
        <w:numPr>
          <w:ilvl w:val="0"/>
          <w:numId w:val="127"/>
        </w:numPr>
        <w:autoSpaceDE w:val="0"/>
        <w:autoSpaceDN w:val="0"/>
        <w:adjustRightInd w:val="0"/>
        <w:spacing w:after="0" w:line="240" w:lineRule="auto"/>
        <w:jc w:val="both"/>
        <w:rPr>
          <w:rFonts w:ascii="Times New Roman" w:hAnsi="Times New Roman" w:cs="Times New Roman"/>
          <w:sz w:val="24"/>
          <w:szCs w:val="24"/>
          <w:lang w:eastAsia="fr-FR"/>
        </w:rPr>
      </w:pPr>
      <w:r w:rsidRPr="000E616D">
        <w:rPr>
          <w:rFonts w:ascii="Times New Roman" w:hAnsi="Times New Roman" w:cs="Times New Roman"/>
          <w:sz w:val="24"/>
          <w:szCs w:val="24"/>
          <w:lang w:eastAsia="fr-FR"/>
        </w:rPr>
        <w:t>«</w:t>
      </w:r>
      <w:r w:rsidR="000E616D">
        <w:rPr>
          <w:rFonts w:ascii="Times New Roman" w:hAnsi="Times New Roman" w:cs="Times New Roman"/>
          <w:sz w:val="24"/>
          <w:szCs w:val="24"/>
          <w:lang w:eastAsia="fr-FR"/>
        </w:rPr>
        <w:t xml:space="preserve"> </w:t>
      </w:r>
      <w:r w:rsidRPr="000E616D">
        <w:rPr>
          <w:rFonts w:ascii="Times New Roman" w:hAnsi="Times New Roman" w:cs="Times New Roman"/>
          <w:sz w:val="24"/>
          <w:szCs w:val="24"/>
          <w:lang w:eastAsia="fr-FR"/>
        </w:rPr>
        <w:t>Aude</w:t>
      </w:r>
      <w:r w:rsidR="000E616D">
        <w:rPr>
          <w:rFonts w:ascii="Times New Roman" w:hAnsi="Times New Roman" w:cs="Times New Roman"/>
          <w:sz w:val="24"/>
          <w:szCs w:val="24"/>
          <w:lang w:eastAsia="fr-FR"/>
        </w:rPr>
        <w:t xml:space="preserve"> </w:t>
      </w:r>
      <w:r w:rsidRPr="000E616D">
        <w:rPr>
          <w:rFonts w:ascii="Times New Roman" w:hAnsi="Times New Roman" w:cs="Times New Roman"/>
          <w:sz w:val="24"/>
          <w:szCs w:val="24"/>
          <w:lang w:eastAsia="fr-FR"/>
        </w:rPr>
        <w:t>là</w:t>
      </w:r>
      <w:r w:rsidR="000E616D">
        <w:rPr>
          <w:rFonts w:ascii="Times New Roman" w:hAnsi="Times New Roman" w:cs="Times New Roman"/>
          <w:sz w:val="24"/>
          <w:szCs w:val="24"/>
          <w:lang w:eastAsia="fr-FR"/>
        </w:rPr>
        <w:t xml:space="preserve"> </w:t>
      </w:r>
      <w:r w:rsidRPr="000E616D">
        <w:rPr>
          <w:rFonts w:ascii="Times New Roman" w:hAnsi="Times New Roman" w:cs="Times New Roman"/>
          <w:sz w:val="24"/>
          <w:szCs w:val="24"/>
          <w:lang w:eastAsia="fr-FR"/>
        </w:rPr>
        <w:t xml:space="preserve">des déclarations </w:t>
      </w:r>
      <w:r w:rsidRPr="003C7355">
        <w:rPr>
          <w:rFonts w:ascii="Times New Roman" w:hAnsi="Times New Roman" w:cs="Times New Roman"/>
          <w:b/>
          <w:bCs/>
          <w:sz w:val="24"/>
          <w:szCs w:val="24"/>
          <w:u w:val="single"/>
          <w:lang w:eastAsia="fr-FR"/>
        </w:rPr>
        <w:t>lénifiantes</w:t>
      </w:r>
      <w:r w:rsidRPr="000E616D">
        <w:rPr>
          <w:rFonts w:ascii="Times New Roman" w:hAnsi="Times New Roman" w:cs="Times New Roman"/>
          <w:sz w:val="24"/>
          <w:szCs w:val="24"/>
          <w:lang w:eastAsia="fr-FR"/>
        </w:rPr>
        <w:t>, il faut rappeler une</w:t>
      </w:r>
      <w:r w:rsidR="000E616D">
        <w:rPr>
          <w:rFonts w:ascii="Times New Roman" w:hAnsi="Times New Roman" w:cs="Times New Roman"/>
          <w:sz w:val="24"/>
          <w:szCs w:val="24"/>
          <w:lang w:eastAsia="fr-FR"/>
        </w:rPr>
        <w:t xml:space="preserve"> </w:t>
      </w:r>
      <w:r w:rsidRPr="000E616D">
        <w:rPr>
          <w:rFonts w:ascii="Times New Roman" w:hAnsi="Times New Roman" w:cs="Times New Roman"/>
          <w:sz w:val="24"/>
          <w:szCs w:val="24"/>
          <w:lang w:eastAsia="fr-FR"/>
        </w:rPr>
        <w:t xml:space="preserve">vérité : il y a </w:t>
      </w:r>
      <w:r w:rsidRPr="003C7355">
        <w:rPr>
          <w:rFonts w:ascii="Times New Roman" w:hAnsi="Times New Roman" w:cs="Times New Roman"/>
          <w:b/>
          <w:bCs/>
          <w:sz w:val="24"/>
          <w:szCs w:val="24"/>
          <w:u w:val="single"/>
          <w:lang w:eastAsia="fr-FR"/>
        </w:rPr>
        <w:t>exactement</w:t>
      </w:r>
      <w:r w:rsidRPr="000E616D">
        <w:rPr>
          <w:rFonts w:ascii="Times New Roman" w:hAnsi="Times New Roman" w:cs="Times New Roman"/>
          <w:sz w:val="24"/>
          <w:szCs w:val="24"/>
          <w:lang w:eastAsia="fr-FR"/>
        </w:rPr>
        <w:t xml:space="preserve"> vingt ans, en décembre 1988, l’OLP et</w:t>
      </w:r>
      <w:r w:rsidR="000E616D">
        <w:rPr>
          <w:rFonts w:ascii="Times New Roman" w:hAnsi="Times New Roman" w:cs="Times New Roman"/>
          <w:sz w:val="24"/>
          <w:szCs w:val="24"/>
          <w:lang w:eastAsia="fr-FR"/>
        </w:rPr>
        <w:t xml:space="preserve"> </w:t>
      </w:r>
      <w:r w:rsidRPr="000E616D">
        <w:rPr>
          <w:rFonts w:ascii="Times New Roman" w:hAnsi="Times New Roman" w:cs="Times New Roman"/>
          <w:sz w:val="24"/>
          <w:szCs w:val="24"/>
          <w:lang w:eastAsia="fr-FR"/>
        </w:rPr>
        <w:t xml:space="preserve">Yasser Arafat reconnaissaient </w:t>
      </w:r>
      <w:r w:rsidRPr="003C7355">
        <w:rPr>
          <w:rFonts w:ascii="Times New Roman" w:hAnsi="Times New Roman" w:cs="Times New Roman"/>
          <w:b/>
          <w:bCs/>
          <w:sz w:val="24"/>
          <w:szCs w:val="24"/>
          <w:u w:val="single"/>
          <w:lang w:eastAsia="fr-FR"/>
        </w:rPr>
        <w:t>officiellement</w:t>
      </w:r>
      <w:r w:rsidRPr="000E616D">
        <w:rPr>
          <w:rFonts w:ascii="Times New Roman" w:hAnsi="Times New Roman" w:cs="Times New Roman"/>
          <w:sz w:val="24"/>
          <w:szCs w:val="24"/>
          <w:lang w:eastAsia="fr-FR"/>
        </w:rPr>
        <w:t xml:space="preserve"> Israël. Le résultat est</w:t>
      </w:r>
      <w:r w:rsidR="000E616D">
        <w:rPr>
          <w:rFonts w:ascii="Times New Roman" w:hAnsi="Times New Roman" w:cs="Times New Roman"/>
          <w:sz w:val="24"/>
          <w:szCs w:val="24"/>
          <w:lang w:eastAsia="fr-FR"/>
        </w:rPr>
        <w:t xml:space="preserve"> </w:t>
      </w:r>
      <w:r w:rsidRPr="000E616D">
        <w:rPr>
          <w:rFonts w:ascii="Times New Roman" w:hAnsi="Times New Roman" w:cs="Times New Roman"/>
          <w:sz w:val="24"/>
          <w:szCs w:val="24"/>
          <w:lang w:eastAsia="fr-FR"/>
        </w:rPr>
        <w:t xml:space="preserve">là : l’occupation </w:t>
      </w:r>
      <w:r w:rsidRPr="003C7355">
        <w:rPr>
          <w:rFonts w:ascii="Times New Roman" w:hAnsi="Times New Roman" w:cs="Times New Roman"/>
          <w:b/>
          <w:bCs/>
          <w:sz w:val="24"/>
          <w:szCs w:val="24"/>
          <w:u w:val="single"/>
          <w:lang w:eastAsia="fr-FR"/>
        </w:rPr>
        <w:t>se poursuit</w:t>
      </w:r>
      <w:r w:rsidRPr="000E616D">
        <w:rPr>
          <w:rFonts w:ascii="Times New Roman" w:hAnsi="Times New Roman" w:cs="Times New Roman"/>
          <w:sz w:val="24"/>
          <w:szCs w:val="24"/>
          <w:lang w:eastAsia="fr-FR"/>
        </w:rPr>
        <w:t xml:space="preserve">, la colonisation </w:t>
      </w:r>
      <w:r w:rsidRPr="003C7355">
        <w:rPr>
          <w:rFonts w:ascii="Times New Roman" w:hAnsi="Times New Roman" w:cs="Times New Roman"/>
          <w:b/>
          <w:bCs/>
          <w:sz w:val="24"/>
          <w:szCs w:val="24"/>
          <w:u w:val="single"/>
          <w:lang w:eastAsia="fr-FR"/>
        </w:rPr>
        <w:t>s’étend</w:t>
      </w:r>
      <w:r w:rsidRPr="000E616D">
        <w:rPr>
          <w:rFonts w:ascii="Times New Roman" w:hAnsi="Times New Roman" w:cs="Times New Roman"/>
          <w:sz w:val="24"/>
          <w:szCs w:val="24"/>
          <w:lang w:eastAsia="fr-FR"/>
        </w:rPr>
        <w:t xml:space="preserve"> ; la répression</w:t>
      </w:r>
      <w:r w:rsidR="00E3351E">
        <w:rPr>
          <w:rFonts w:ascii="Times New Roman" w:hAnsi="Times New Roman" w:cs="Times New Roman"/>
          <w:sz w:val="24"/>
          <w:szCs w:val="24"/>
          <w:lang w:eastAsia="fr-FR"/>
        </w:rPr>
        <w:t xml:space="preserve"> </w:t>
      </w:r>
      <w:r w:rsidRPr="003C7355">
        <w:rPr>
          <w:rFonts w:ascii="Times New Roman" w:hAnsi="Times New Roman" w:cs="Times New Roman"/>
          <w:b/>
          <w:bCs/>
          <w:sz w:val="24"/>
          <w:szCs w:val="24"/>
          <w:u w:val="single"/>
          <w:lang w:eastAsia="fr-FR"/>
        </w:rPr>
        <w:t>s’intensifie</w:t>
      </w:r>
      <w:r w:rsidRPr="000E616D">
        <w:rPr>
          <w:rFonts w:ascii="Times New Roman" w:hAnsi="Times New Roman" w:cs="Times New Roman"/>
          <w:sz w:val="24"/>
          <w:szCs w:val="24"/>
          <w:lang w:eastAsia="fr-FR"/>
        </w:rPr>
        <w:t>. »</w:t>
      </w:r>
    </w:p>
    <w:p w:rsidR="006441EA" w:rsidRDefault="00CD48A4" w:rsidP="009059A4">
      <w:pPr>
        <w:numPr>
          <w:ilvl w:val="0"/>
          <w:numId w:val="127"/>
        </w:numPr>
        <w:autoSpaceDE w:val="0"/>
        <w:autoSpaceDN w:val="0"/>
        <w:adjustRightInd w:val="0"/>
        <w:spacing w:after="0" w:line="240" w:lineRule="auto"/>
        <w:jc w:val="both"/>
        <w:rPr>
          <w:rFonts w:ascii="Times New Roman" w:hAnsi="Times New Roman" w:cs="Times New Roman"/>
          <w:sz w:val="24"/>
          <w:szCs w:val="24"/>
          <w:lang w:eastAsia="fr-FR"/>
        </w:rPr>
      </w:pPr>
      <w:r w:rsidRPr="000E616D">
        <w:rPr>
          <w:rFonts w:ascii="Times New Roman" w:hAnsi="Times New Roman" w:cs="Times New Roman"/>
          <w:sz w:val="24"/>
          <w:szCs w:val="24"/>
          <w:lang w:eastAsia="fr-FR"/>
        </w:rPr>
        <w:t>«</w:t>
      </w:r>
      <w:r w:rsidR="000E616D">
        <w:rPr>
          <w:rFonts w:ascii="Times New Roman" w:hAnsi="Times New Roman" w:cs="Times New Roman"/>
          <w:sz w:val="24"/>
          <w:szCs w:val="24"/>
          <w:lang w:eastAsia="fr-FR"/>
        </w:rPr>
        <w:t xml:space="preserve"> </w:t>
      </w:r>
      <w:r w:rsidRPr="000E616D">
        <w:rPr>
          <w:rFonts w:ascii="Times New Roman" w:hAnsi="Times New Roman" w:cs="Times New Roman"/>
          <w:sz w:val="24"/>
          <w:szCs w:val="24"/>
          <w:lang w:eastAsia="fr-FR"/>
        </w:rPr>
        <w:t xml:space="preserve">Il faut se rendre à l’évidence : c’est la résistance et </w:t>
      </w:r>
      <w:r w:rsidRPr="003C7355">
        <w:rPr>
          <w:rFonts w:ascii="Times New Roman" w:hAnsi="Times New Roman" w:cs="Times New Roman"/>
          <w:b/>
          <w:bCs/>
          <w:sz w:val="24"/>
          <w:szCs w:val="24"/>
          <w:u w:val="single"/>
          <w:lang w:eastAsia="fr-FR"/>
        </w:rPr>
        <w:t>elle seule</w:t>
      </w:r>
      <w:r w:rsidR="00E3351E">
        <w:rPr>
          <w:rFonts w:ascii="Times New Roman" w:hAnsi="Times New Roman" w:cs="Times New Roman"/>
          <w:sz w:val="24"/>
          <w:szCs w:val="24"/>
          <w:lang w:eastAsia="fr-FR"/>
        </w:rPr>
        <w:t xml:space="preserve"> </w:t>
      </w:r>
      <w:r w:rsidRPr="000E616D">
        <w:rPr>
          <w:rFonts w:ascii="Times New Roman" w:hAnsi="Times New Roman" w:cs="Times New Roman"/>
          <w:sz w:val="24"/>
          <w:szCs w:val="24"/>
          <w:lang w:eastAsia="fr-FR"/>
        </w:rPr>
        <w:t>qui peut mener le gouvernement israélien à des négociations</w:t>
      </w:r>
      <w:r w:rsidR="000E616D">
        <w:rPr>
          <w:rFonts w:ascii="Times New Roman" w:hAnsi="Times New Roman" w:cs="Times New Roman"/>
          <w:sz w:val="24"/>
          <w:szCs w:val="24"/>
          <w:lang w:eastAsia="fr-FR"/>
        </w:rPr>
        <w:t xml:space="preserve"> </w:t>
      </w:r>
      <w:r w:rsidRPr="003C7355">
        <w:rPr>
          <w:rFonts w:ascii="Times New Roman" w:hAnsi="Times New Roman" w:cs="Times New Roman"/>
          <w:b/>
          <w:bCs/>
          <w:sz w:val="24"/>
          <w:szCs w:val="24"/>
          <w:u w:val="single"/>
          <w:lang w:eastAsia="fr-FR"/>
        </w:rPr>
        <w:t>véritables.</w:t>
      </w:r>
      <w:r w:rsidRPr="000E616D">
        <w:rPr>
          <w:rFonts w:ascii="Times New Roman" w:hAnsi="Times New Roman" w:cs="Times New Roman"/>
          <w:sz w:val="24"/>
          <w:szCs w:val="24"/>
          <w:lang w:eastAsia="fr-FR"/>
        </w:rPr>
        <w:t xml:space="preserve"> »</w:t>
      </w:r>
    </w:p>
    <w:p w:rsidR="006441EA" w:rsidRPr="006441EA" w:rsidRDefault="006441EA" w:rsidP="006441EA">
      <w:pPr>
        <w:rPr>
          <w:rFonts w:ascii="Times New Roman" w:hAnsi="Times New Roman" w:cs="Times New Roman"/>
          <w:sz w:val="24"/>
          <w:szCs w:val="24"/>
          <w:lang w:eastAsia="fr-FR"/>
        </w:rPr>
      </w:pPr>
    </w:p>
    <w:p w:rsidR="006441EA" w:rsidRPr="006441EA" w:rsidRDefault="006441EA" w:rsidP="006441EA">
      <w:pPr>
        <w:rPr>
          <w:rFonts w:ascii="Times New Roman" w:hAnsi="Times New Roman" w:cs="Times New Roman"/>
          <w:sz w:val="24"/>
          <w:szCs w:val="24"/>
          <w:lang w:eastAsia="fr-FR"/>
        </w:rPr>
      </w:pPr>
    </w:p>
    <w:p w:rsidR="006441EA" w:rsidRPr="006441EA" w:rsidRDefault="006441EA" w:rsidP="006441EA">
      <w:pPr>
        <w:rPr>
          <w:rFonts w:ascii="Times New Roman" w:hAnsi="Times New Roman" w:cs="Times New Roman"/>
          <w:sz w:val="24"/>
          <w:szCs w:val="24"/>
          <w:lang w:eastAsia="fr-FR"/>
        </w:rPr>
      </w:pPr>
    </w:p>
    <w:p w:rsidR="006441EA" w:rsidRPr="006441EA" w:rsidRDefault="006441EA" w:rsidP="006441EA">
      <w:pPr>
        <w:rPr>
          <w:rFonts w:ascii="Times New Roman" w:hAnsi="Times New Roman" w:cs="Times New Roman"/>
          <w:sz w:val="24"/>
          <w:szCs w:val="24"/>
          <w:lang w:eastAsia="fr-FR"/>
        </w:rPr>
      </w:pPr>
    </w:p>
    <w:p w:rsidR="006441EA" w:rsidRPr="006441EA" w:rsidRDefault="006441EA" w:rsidP="006441EA">
      <w:pPr>
        <w:rPr>
          <w:rFonts w:ascii="Times New Roman" w:hAnsi="Times New Roman" w:cs="Times New Roman"/>
          <w:sz w:val="24"/>
          <w:szCs w:val="24"/>
          <w:lang w:eastAsia="fr-FR"/>
        </w:rPr>
      </w:pPr>
    </w:p>
    <w:p w:rsidR="006441EA" w:rsidRDefault="006441EA" w:rsidP="006441EA">
      <w:pPr>
        <w:rPr>
          <w:rFonts w:ascii="Times New Roman" w:hAnsi="Times New Roman" w:cs="Times New Roman"/>
          <w:sz w:val="24"/>
          <w:szCs w:val="24"/>
          <w:lang w:eastAsia="fr-FR"/>
        </w:rPr>
      </w:pPr>
    </w:p>
    <w:p w:rsidR="00566BF1" w:rsidRDefault="006441EA" w:rsidP="006441EA">
      <w:pPr>
        <w:tabs>
          <w:tab w:val="left" w:pos="978"/>
        </w:tabs>
        <w:rPr>
          <w:rFonts w:ascii="Times New Roman" w:hAnsi="Times New Roman" w:cs="Times New Roman"/>
          <w:sz w:val="24"/>
          <w:szCs w:val="24"/>
          <w:lang w:eastAsia="fr-FR"/>
        </w:rPr>
      </w:pPr>
      <w:r>
        <w:rPr>
          <w:rFonts w:ascii="Times New Roman" w:hAnsi="Times New Roman" w:cs="Times New Roman"/>
          <w:sz w:val="24"/>
          <w:szCs w:val="24"/>
          <w:lang w:eastAsia="fr-FR"/>
        </w:rPr>
        <w:tab/>
      </w:r>
    </w:p>
    <w:p w:rsidR="006441EA" w:rsidRDefault="006441EA" w:rsidP="006441EA">
      <w:pPr>
        <w:tabs>
          <w:tab w:val="left" w:pos="978"/>
        </w:tabs>
        <w:rPr>
          <w:rFonts w:ascii="Times New Roman" w:hAnsi="Times New Roman" w:cs="Times New Roman"/>
          <w:sz w:val="24"/>
          <w:szCs w:val="24"/>
          <w:lang w:eastAsia="fr-FR"/>
        </w:rPr>
      </w:pPr>
    </w:p>
    <w:p w:rsidR="006441EA" w:rsidRDefault="006441EA" w:rsidP="006441EA">
      <w:pPr>
        <w:tabs>
          <w:tab w:val="left" w:pos="978"/>
        </w:tabs>
        <w:rPr>
          <w:rFonts w:ascii="Times New Roman" w:hAnsi="Times New Roman" w:cs="Times New Roman"/>
          <w:sz w:val="24"/>
          <w:szCs w:val="24"/>
          <w:lang w:eastAsia="fr-FR"/>
        </w:rPr>
      </w:pPr>
    </w:p>
    <w:p w:rsidR="006441EA" w:rsidRDefault="006441EA" w:rsidP="006441EA">
      <w:pPr>
        <w:tabs>
          <w:tab w:val="left" w:pos="978"/>
        </w:tabs>
        <w:rPr>
          <w:rFonts w:ascii="Times New Roman" w:hAnsi="Times New Roman" w:cs="Times New Roman"/>
          <w:sz w:val="24"/>
          <w:szCs w:val="24"/>
          <w:lang w:eastAsia="fr-FR"/>
        </w:rPr>
      </w:pPr>
    </w:p>
    <w:p w:rsidR="00DC6ECF" w:rsidRDefault="00DC6ECF" w:rsidP="006441EA">
      <w:pPr>
        <w:spacing w:after="0" w:line="240" w:lineRule="auto"/>
        <w:rPr>
          <w:rFonts w:ascii="Times New Roman" w:hAnsi="Times New Roman" w:cs="Times New Roman"/>
          <w:sz w:val="24"/>
          <w:szCs w:val="24"/>
          <w:lang w:eastAsia="fr-FR"/>
        </w:rPr>
      </w:pPr>
    </w:p>
    <w:p w:rsidR="00DC6ECF" w:rsidRDefault="00DC6ECF" w:rsidP="006441EA">
      <w:pPr>
        <w:spacing w:after="0" w:line="240" w:lineRule="auto"/>
        <w:rPr>
          <w:rFonts w:ascii="Times New Roman" w:hAnsi="Times New Roman" w:cs="Times New Roman"/>
          <w:sz w:val="24"/>
          <w:szCs w:val="24"/>
          <w:lang w:eastAsia="fr-FR"/>
        </w:rPr>
      </w:pPr>
    </w:p>
    <w:p w:rsidR="006441EA" w:rsidRDefault="009B5977" w:rsidP="006441EA">
      <w:pPr>
        <w:spacing w:after="0" w:line="240" w:lineRule="auto"/>
        <w:rPr>
          <w:rFonts w:ascii="Times New Roman" w:hAnsi="Times New Roman" w:cs="Times New Roman"/>
          <w:sz w:val="24"/>
          <w:szCs w:val="24"/>
        </w:rPr>
      </w:pPr>
      <w:r w:rsidRPr="009B5977">
        <w:rPr>
          <w:rFonts w:ascii="Times New Roman" w:hAnsi="Times New Roman" w:cs="Times New Roman"/>
          <w:b/>
          <w:bCs/>
          <w:i/>
          <w:iCs/>
          <w:noProof/>
          <w:sz w:val="24"/>
          <w:szCs w:val="24"/>
          <w:u w:val="single"/>
          <w:lang w:eastAsia="fr-FR"/>
        </w:rPr>
        <w:lastRenderedPageBreak/>
        <w:pict>
          <v:roundrect id="_x0000_s1171" style="position:absolute;margin-left:445.6pt;margin-top:3.55pt;width:93.05pt;height:42.1pt;z-index:251681280" arcsize="10923f" strokecolor="#92cddc" strokeweight="1pt">
            <v:fill color2="#b6dde8" focusposition="1" focussize="" focus="100%" type="gradient"/>
            <v:shadow on="t" type="perspective" color="#205867" opacity=".5" offset="1pt" offset2="-3pt"/>
            <v:textbox style="mso-next-textbox:#_x0000_s1171">
              <w:txbxContent>
                <w:p w:rsidR="002852F8" w:rsidRPr="00B32E6F" w:rsidRDefault="002852F8" w:rsidP="006441EA">
                  <w:pPr>
                    <w:spacing w:after="0" w:line="240" w:lineRule="auto"/>
                    <w:rPr>
                      <w:rFonts w:ascii="Times New Roman" w:hAnsi="Times New Roman" w:cs="Times New Roman"/>
                    </w:rPr>
                  </w:pPr>
                  <w:r w:rsidRPr="00B32E6F">
                    <w:rPr>
                      <w:rFonts w:ascii="Times New Roman" w:hAnsi="Times New Roman" w:cs="Times New Roman"/>
                      <w:b/>
                      <w:bCs/>
                      <w:i/>
                      <w:iCs/>
                      <w:u w:val="single"/>
                    </w:rPr>
                    <w:t>Niveau</w:t>
                  </w:r>
                  <w:r w:rsidRPr="00B32E6F">
                    <w:rPr>
                      <w:rFonts w:ascii="Times New Roman" w:hAnsi="Times New Roman" w:cs="Times New Roman"/>
                    </w:rPr>
                    <w:t> : 3 as</w:t>
                  </w:r>
                </w:p>
                <w:p w:rsidR="002852F8" w:rsidRPr="00B32E6F" w:rsidRDefault="002852F8" w:rsidP="006441EA">
                  <w:pPr>
                    <w:spacing w:after="0" w:line="240" w:lineRule="auto"/>
                    <w:rPr>
                      <w:rFonts w:ascii="Times New Roman" w:hAnsi="Times New Roman" w:cs="Times New Roman"/>
                    </w:rPr>
                  </w:pPr>
                  <w:r w:rsidRPr="00B32E6F">
                    <w:rPr>
                      <w:rFonts w:ascii="Times New Roman" w:hAnsi="Times New Roman" w:cs="Times New Roman"/>
                      <w:b/>
                      <w:bCs/>
                      <w:i/>
                      <w:iCs/>
                      <w:u w:val="single"/>
                    </w:rPr>
                    <w:t>Durée</w:t>
                  </w:r>
                  <w:r w:rsidR="0005791C">
                    <w:rPr>
                      <w:rFonts w:ascii="Times New Roman" w:hAnsi="Times New Roman" w:cs="Times New Roman"/>
                    </w:rPr>
                    <w:t> : 2</w:t>
                  </w:r>
                  <w:r>
                    <w:rPr>
                      <w:rFonts w:ascii="Times New Roman" w:hAnsi="Times New Roman" w:cs="Times New Roman"/>
                    </w:rPr>
                    <w:t xml:space="preserve"> </w:t>
                  </w:r>
                  <w:r w:rsidRPr="00B32E6F">
                    <w:rPr>
                      <w:rFonts w:ascii="Times New Roman" w:hAnsi="Times New Roman" w:cs="Times New Roman"/>
                    </w:rPr>
                    <w:t>heure</w:t>
                  </w:r>
                  <w:r w:rsidR="0005791C">
                    <w:rPr>
                      <w:rFonts w:ascii="Times New Roman" w:hAnsi="Times New Roman" w:cs="Times New Roman"/>
                    </w:rPr>
                    <w:t>s</w:t>
                  </w:r>
                </w:p>
              </w:txbxContent>
            </v:textbox>
          </v:roundrect>
        </w:pict>
      </w:r>
      <w:r w:rsidR="006441EA" w:rsidRPr="006D385C">
        <w:rPr>
          <w:rFonts w:ascii="Times New Roman" w:hAnsi="Times New Roman" w:cs="Times New Roman"/>
          <w:b/>
          <w:bCs/>
          <w:i/>
          <w:iCs/>
          <w:sz w:val="24"/>
          <w:szCs w:val="24"/>
          <w:u w:val="single"/>
        </w:rPr>
        <w:t>Projet</w:t>
      </w:r>
      <w:r w:rsidR="006441EA">
        <w:rPr>
          <w:rFonts w:ascii="Times New Roman" w:hAnsi="Times New Roman" w:cs="Times New Roman"/>
          <w:sz w:val="24"/>
          <w:szCs w:val="24"/>
        </w:rPr>
        <w:t> : Réaliser une recherche documentaire puis faire la synthèse de l’information.</w:t>
      </w:r>
    </w:p>
    <w:p w:rsidR="006441EA" w:rsidRDefault="006441EA" w:rsidP="006441EA">
      <w:pPr>
        <w:tabs>
          <w:tab w:val="left" w:pos="8531"/>
        </w:tabs>
        <w:spacing w:after="0" w:line="240" w:lineRule="auto"/>
        <w:rPr>
          <w:rFonts w:ascii="Times New Roman" w:hAnsi="Times New Roman" w:cs="Times New Roman"/>
          <w:sz w:val="24"/>
          <w:szCs w:val="24"/>
        </w:rPr>
      </w:pPr>
      <w:r w:rsidRPr="006D385C">
        <w:rPr>
          <w:rFonts w:ascii="Times New Roman" w:hAnsi="Times New Roman" w:cs="Times New Roman"/>
          <w:b/>
          <w:bCs/>
          <w:i/>
          <w:iCs/>
          <w:sz w:val="24"/>
          <w:szCs w:val="24"/>
          <w:u w:val="single"/>
        </w:rPr>
        <w:t>Objet d’étude </w:t>
      </w:r>
      <w:r>
        <w:rPr>
          <w:rFonts w:ascii="Times New Roman" w:hAnsi="Times New Roman" w:cs="Times New Roman"/>
          <w:sz w:val="24"/>
          <w:szCs w:val="24"/>
        </w:rPr>
        <w:t>: Texte et documents d’Histoire.</w:t>
      </w:r>
      <w:r>
        <w:rPr>
          <w:rFonts w:ascii="Times New Roman" w:hAnsi="Times New Roman" w:cs="Times New Roman"/>
          <w:sz w:val="24"/>
          <w:szCs w:val="24"/>
        </w:rPr>
        <w:tab/>
      </w:r>
    </w:p>
    <w:p w:rsidR="006441EA" w:rsidRDefault="006441EA" w:rsidP="006441EA">
      <w:pPr>
        <w:spacing w:after="0" w:line="240" w:lineRule="auto"/>
        <w:rPr>
          <w:rFonts w:ascii="Times New Roman" w:hAnsi="Times New Roman" w:cs="Times New Roman"/>
          <w:sz w:val="24"/>
          <w:szCs w:val="24"/>
        </w:rPr>
      </w:pPr>
      <w:r w:rsidRPr="006D385C">
        <w:rPr>
          <w:rFonts w:ascii="Times New Roman" w:hAnsi="Times New Roman" w:cs="Times New Roman"/>
          <w:b/>
          <w:bCs/>
          <w:i/>
          <w:iCs/>
          <w:sz w:val="24"/>
          <w:szCs w:val="24"/>
          <w:u w:val="single"/>
        </w:rPr>
        <w:t>Séquence</w:t>
      </w:r>
      <w:r>
        <w:rPr>
          <w:rFonts w:ascii="Times New Roman" w:hAnsi="Times New Roman" w:cs="Times New Roman"/>
          <w:sz w:val="24"/>
          <w:szCs w:val="24"/>
        </w:rPr>
        <w:t> : Analyser et commenter un fait d’Histoire.</w:t>
      </w:r>
    </w:p>
    <w:p w:rsidR="006441EA" w:rsidRDefault="006441EA" w:rsidP="006441EA">
      <w:pPr>
        <w:spacing w:after="0" w:line="240" w:lineRule="auto"/>
        <w:rPr>
          <w:rFonts w:ascii="Times New Roman" w:hAnsi="Times New Roman" w:cs="Times New Roman"/>
          <w:b/>
          <w:bCs/>
          <w:color w:val="FF33CC"/>
          <w:sz w:val="24"/>
          <w:szCs w:val="24"/>
        </w:rPr>
      </w:pPr>
      <w:r w:rsidRPr="006D385C">
        <w:rPr>
          <w:rFonts w:ascii="Times New Roman" w:hAnsi="Times New Roman" w:cs="Times New Roman"/>
          <w:b/>
          <w:bCs/>
          <w:i/>
          <w:iCs/>
          <w:sz w:val="24"/>
          <w:szCs w:val="24"/>
          <w:u w:val="single"/>
        </w:rPr>
        <w:t>Séance</w:t>
      </w:r>
      <w:r>
        <w:rPr>
          <w:rFonts w:ascii="Times New Roman" w:hAnsi="Times New Roman" w:cs="Times New Roman"/>
          <w:sz w:val="24"/>
          <w:szCs w:val="24"/>
        </w:rPr>
        <w:t xml:space="preserve"> : </w:t>
      </w:r>
      <w:r w:rsidR="002852F8">
        <w:rPr>
          <w:rFonts w:ascii="Times New Roman" w:hAnsi="Times New Roman" w:cs="Times New Roman"/>
          <w:b/>
          <w:bCs/>
          <w:color w:val="FF33CC"/>
          <w:sz w:val="24"/>
          <w:szCs w:val="24"/>
        </w:rPr>
        <w:t>T</w:t>
      </w:r>
      <w:r>
        <w:rPr>
          <w:rFonts w:ascii="Times New Roman" w:hAnsi="Times New Roman" w:cs="Times New Roman"/>
          <w:b/>
          <w:bCs/>
          <w:color w:val="FF33CC"/>
          <w:sz w:val="24"/>
          <w:szCs w:val="24"/>
        </w:rPr>
        <w:t>echnique d’expression « le compte rendu objectif</w:t>
      </w:r>
      <w:r w:rsidR="002852F8">
        <w:rPr>
          <w:rFonts w:ascii="Times New Roman" w:hAnsi="Times New Roman" w:cs="Times New Roman"/>
          <w:b/>
          <w:bCs/>
          <w:color w:val="FF33CC"/>
          <w:sz w:val="24"/>
          <w:szCs w:val="24"/>
        </w:rPr>
        <w:t xml:space="preserve"> et critique</w:t>
      </w:r>
      <w:r>
        <w:rPr>
          <w:rFonts w:ascii="Times New Roman" w:hAnsi="Times New Roman" w:cs="Times New Roman"/>
          <w:b/>
          <w:bCs/>
          <w:color w:val="FF33CC"/>
          <w:sz w:val="24"/>
          <w:szCs w:val="24"/>
        </w:rPr>
        <w:t> »</w:t>
      </w:r>
    </w:p>
    <w:p w:rsidR="006441EA" w:rsidRPr="005930F3" w:rsidRDefault="006441EA" w:rsidP="006441EA">
      <w:pPr>
        <w:rPr>
          <w:rFonts w:ascii="Times New Roman" w:hAnsi="Times New Roman" w:cs="Times New Roman"/>
          <w:bCs/>
          <w:sz w:val="24"/>
          <w:szCs w:val="24"/>
        </w:rPr>
      </w:pPr>
      <w:r w:rsidRPr="006D385C">
        <w:rPr>
          <w:rFonts w:ascii="Times New Roman" w:hAnsi="Times New Roman" w:cs="Times New Roman"/>
          <w:b/>
          <w:bCs/>
          <w:color w:val="FF33CC"/>
          <w:sz w:val="24"/>
          <w:szCs w:val="24"/>
          <w:u w:val="single"/>
        </w:rPr>
        <w:t>Objectifs</w:t>
      </w:r>
      <w:r>
        <w:rPr>
          <w:rFonts w:ascii="Times New Roman" w:hAnsi="Times New Roman" w:cs="Times New Roman"/>
          <w:b/>
          <w:bCs/>
          <w:color w:val="FF33CC"/>
          <w:sz w:val="24"/>
          <w:szCs w:val="24"/>
          <w:u w:val="single"/>
        </w:rPr>
        <w:t> :</w:t>
      </w:r>
    </w:p>
    <w:p w:rsidR="006441EA" w:rsidRPr="003A16BD" w:rsidRDefault="009B5977" w:rsidP="009059A4">
      <w:pPr>
        <w:numPr>
          <w:ilvl w:val="0"/>
          <w:numId w:val="128"/>
        </w:numPr>
        <w:spacing w:line="240" w:lineRule="auto"/>
        <w:rPr>
          <w:rFonts w:ascii="Times New Roman" w:hAnsi="Times New Roman" w:cs="Times New Roman"/>
          <w:b/>
          <w:bCs/>
          <w:color w:val="002060"/>
          <w:sz w:val="24"/>
          <w:szCs w:val="24"/>
        </w:rPr>
      </w:pPr>
      <w:r w:rsidRPr="009B5977">
        <w:rPr>
          <w:rFonts w:ascii="Times New Roman" w:hAnsi="Times New Roman" w:cs="Times New Roman"/>
          <w:b/>
          <w:bCs/>
          <w:noProof/>
          <w:color w:val="FF33CC"/>
          <w:sz w:val="24"/>
          <w:szCs w:val="24"/>
          <w:lang w:eastAsia="fr-FR"/>
        </w:rPr>
        <w:pict>
          <v:rect id="_x0000_s1172" style="position:absolute;left:0;text-align:left;margin-left:18.05pt;margin-top:2.5pt;width:491.6pt;height:90.5pt;z-index:251682304" strokecolor="#f79646" strokeweight="2.5pt">
            <v:shadow color="#868686"/>
            <v:textbox style="mso-next-textbox:#_x0000_s1172">
              <w:txbxContent>
                <w:p w:rsidR="006F2398" w:rsidRDefault="0005791C" w:rsidP="006F2398">
                  <w:pPr>
                    <w:pStyle w:val="Paragraphedeliste"/>
                    <w:numPr>
                      <w:ilvl w:val="0"/>
                      <w:numId w:val="143"/>
                    </w:numPr>
                    <w:bidi w:val="0"/>
                    <w:spacing w:after="120" w:line="276" w:lineRule="auto"/>
                  </w:pPr>
                  <w:r>
                    <w:t>S</w:t>
                  </w:r>
                  <w:r w:rsidR="006F2398">
                    <w:t>avoir sélectionner les informations essentielles ;</w:t>
                  </w:r>
                </w:p>
                <w:p w:rsidR="002852F8" w:rsidRDefault="002852F8" w:rsidP="006F2398">
                  <w:pPr>
                    <w:pStyle w:val="Paragraphedeliste"/>
                    <w:numPr>
                      <w:ilvl w:val="0"/>
                      <w:numId w:val="143"/>
                    </w:numPr>
                    <w:bidi w:val="0"/>
                    <w:spacing w:after="120" w:line="276" w:lineRule="auto"/>
                  </w:pPr>
                  <w:r>
                    <w:t>Développer l’aptitude de rendre compte</w:t>
                  </w:r>
                  <w:r w:rsidR="0005791C">
                    <w:t> ;</w:t>
                  </w:r>
                </w:p>
                <w:p w:rsidR="002852F8" w:rsidRDefault="0005791C" w:rsidP="002852F8">
                  <w:pPr>
                    <w:pStyle w:val="Paragraphedeliste"/>
                    <w:numPr>
                      <w:ilvl w:val="0"/>
                      <w:numId w:val="143"/>
                    </w:numPr>
                    <w:bidi w:val="0"/>
                    <w:spacing w:after="120" w:line="276" w:lineRule="auto"/>
                  </w:pPr>
                  <w:r>
                    <w:t>Reconnaitre la technique du compte rendu</w:t>
                  </w:r>
                </w:p>
                <w:p w:rsidR="0005791C" w:rsidRPr="006441EA" w:rsidRDefault="0005791C" w:rsidP="0005791C">
                  <w:pPr>
                    <w:pStyle w:val="Paragraphedeliste"/>
                    <w:numPr>
                      <w:ilvl w:val="0"/>
                      <w:numId w:val="143"/>
                    </w:numPr>
                    <w:bidi w:val="0"/>
                    <w:spacing w:after="120" w:line="276" w:lineRule="auto"/>
                  </w:pPr>
                  <w:r>
                    <w:t>Faire des remarques personnelles.</w:t>
                  </w:r>
                </w:p>
                <w:p w:rsidR="002852F8" w:rsidRPr="005005C5" w:rsidRDefault="002852F8" w:rsidP="006441EA">
                  <w:pPr>
                    <w:autoSpaceDE w:val="0"/>
                    <w:autoSpaceDN w:val="0"/>
                    <w:adjustRightInd w:val="0"/>
                    <w:spacing w:after="0" w:line="240" w:lineRule="auto"/>
                    <w:rPr>
                      <w:rFonts w:ascii="Times New Roman" w:hAnsi="Times New Roman" w:cs="Times New Roman"/>
                      <w:sz w:val="24"/>
                      <w:szCs w:val="24"/>
                      <w:lang w:eastAsia="fr-FR"/>
                    </w:rPr>
                  </w:pPr>
                </w:p>
              </w:txbxContent>
            </v:textbox>
          </v:rect>
        </w:pict>
      </w:r>
      <w:r w:rsidR="006441EA">
        <w:rPr>
          <w:rFonts w:ascii="Times New Roman" w:hAnsi="Times New Roman" w:cs="Times New Roman"/>
          <w:b/>
          <w:bCs/>
          <w:color w:val="002060"/>
          <w:sz w:val="24"/>
          <w:szCs w:val="24"/>
        </w:rPr>
        <w:t xml:space="preserve">                                                                                                                                                                                                                                                                                                                                                   </w:t>
      </w:r>
    </w:p>
    <w:p w:rsidR="006441EA" w:rsidRDefault="006441EA" w:rsidP="006441EA">
      <w:pPr>
        <w:widowControl w:val="0"/>
        <w:autoSpaceDE w:val="0"/>
        <w:autoSpaceDN w:val="0"/>
        <w:adjustRightInd w:val="0"/>
        <w:spacing w:after="0" w:line="240" w:lineRule="auto"/>
        <w:rPr>
          <w:rFonts w:ascii="Times New Roman" w:hAnsi="Times New Roman" w:cs="Times New Roman"/>
          <w:color w:val="000000"/>
          <w:sz w:val="24"/>
          <w:szCs w:val="24"/>
        </w:rPr>
      </w:pPr>
    </w:p>
    <w:p w:rsidR="006441EA" w:rsidRPr="00665256" w:rsidRDefault="006441EA" w:rsidP="006441EA">
      <w:pPr>
        <w:widowControl w:val="0"/>
        <w:autoSpaceDE w:val="0"/>
        <w:autoSpaceDN w:val="0"/>
        <w:adjustRightInd w:val="0"/>
        <w:spacing w:after="0" w:line="240" w:lineRule="auto"/>
        <w:rPr>
          <w:rFonts w:ascii="Times New Roman" w:hAnsi="Times New Roman" w:cs="Times New Roman"/>
          <w:color w:val="000000"/>
          <w:sz w:val="24"/>
          <w:szCs w:val="24"/>
        </w:rPr>
      </w:pPr>
    </w:p>
    <w:p w:rsidR="006441EA" w:rsidRDefault="006441EA" w:rsidP="006441EA">
      <w:pPr>
        <w:autoSpaceDE w:val="0"/>
        <w:autoSpaceDN w:val="0"/>
        <w:adjustRightInd w:val="0"/>
        <w:spacing w:after="0" w:line="240" w:lineRule="auto"/>
        <w:rPr>
          <w:rFonts w:ascii="Times New Roman" w:hAnsi="Times New Roman" w:cs="Times New Roman"/>
          <w:b/>
          <w:bCs/>
          <w:i/>
          <w:iCs/>
          <w:color w:val="000000"/>
          <w:sz w:val="24"/>
          <w:szCs w:val="24"/>
          <w:u w:val="single"/>
        </w:rPr>
      </w:pPr>
    </w:p>
    <w:p w:rsidR="006441EA" w:rsidRDefault="006441EA" w:rsidP="006441EA">
      <w:pPr>
        <w:autoSpaceDE w:val="0"/>
        <w:autoSpaceDN w:val="0"/>
        <w:adjustRightInd w:val="0"/>
        <w:spacing w:after="0" w:line="240" w:lineRule="auto"/>
        <w:rPr>
          <w:rFonts w:ascii="Times New Roman" w:hAnsi="Times New Roman" w:cs="Times New Roman"/>
          <w:b/>
          <w:bCs/>
          <w:i/>
          <w:iCs/>
          <w:color w:val="000000"/>
          <w:sz w:val="24"/>
          <w:szCs w:val="24"/>
          <w:u w:val="single"/>
        </w:rPr>
      </w:pPr>
    </w:p>
    <w:p w:rsidR="0005791C" w:rsidRDefault="0005791C" w:rsidP="006441EA">
      <w:pPr>
        <w:autoSpaceDE w:val="0"/>
        <w:autoSpaceDN w:val="0"/>
        <w:adjustRightInd w:val="0"/>
        <w:spacing w:after="0" w:line="240" w:lineRule="auto"/>
        <w:rPr>
          <w:rFonts w:ascii="Times New Roman" w:hAnsi="Times New Roman" w:cs="Times New Roman"/>
          <w:b/>
          <w:bCs/>
          <w:i/>
          <w:iCs/>
          <w:color w:val="000000"/>
          <w:sz w:val="24"/>
          <w:szCs w:val="24"/>
          <w:u w:val="single"/>
        </w:rPr>
      </w:pPr>
    </w:p>
    <w:p w:rsidR="006441EA" w:rsidRDefault="006441EA" w:rsidP="006441EA">
      <w:pPr>
        <w:autoSpaceDE w:val="0"/>
        <w:autoSpaceDN w:val="0"/>
        <w:adjustRightInd w:val="0"/>
        <w:spacing w:after="0" w:line="240" w:lineRule="auto"/>
        <w:rPr>
          <w:rFonts w:ascii="Times New Roman" w:hAnsi="Times New Roman" w:cs="Times New Roman"/>
          <w:color w:val="000000"/>
          <w:sz w:val="24"/>
          <w:szCs w:val="24"/>
        </w:rPr>
      </w:pPr>
      <w:r w:rsidRPr="006D385C">
        <w:rPr>
          <w:rFonts w:ascii="Times New Roman" w:hAnsi="Times New Roman" w:cs="Times New Roman"/>
          <w:b/>
          <w:bCs/>
          <w:i/>
          <w:iCs/>
          <w:color w:val="000000"/>
          <w:sz w:val="24"/>
          <w:szCs w:val="24"/>
          <w:u w:val="single"/>
        </w:rPr>
        <w:t>Plan d</w:t>
      </w:r>
      <w:r w:rsidRPr="0041637D">
        <w:rPr>
          <w:rFonts w:ascii="Times New Roman" w:hAnsi="Times New Roman" w:cs="Times New Roman"/>
          <w:b/>
          <w:bCs/>
          <w:i/>
          <w:iCs/>
          <w:color w:val="000000"/>
          <w:sz w:val="24"/>
          <w:szCs w:val="24"/>
          <w:u w:val="single"/>
        </w:rPr>
        <w:t>e la séance</w:t>
      </w:r>
      <w:r>
        <w:rPr>
          <w:rFonts w:ascii="Times New Roman" w:hAnsi="Times New Roman" w:cs="Times New Roman"/>
          <w:b/>
          <w:bCs/>
          <w:i/>
          <w:iCs/>
          <w:color w:val="000000"/>
          <w:sz w:val="24"/>
          <w:szCs w:val="24"/>
          <w:u w:val="single"/>
        </w:rPr>
        <w:t> </w:t>
      </w:r>
      <w:r w:rsidRPr="006162D3">
        <w:rPr>
          <w:rFonts w:ascii="Times New Roman" w:hAnsi="Times New Roman" w:cs="Times New Roman"/>
          <w:b/>
          <w:bCs/>
          <w:i/>
          <w:iCs/>
          <w:color w:val="000000"/>
          <w:sz w:val="24"/>
          <w:szCs w:val="24"/>
        </w:rPr>
        <w:t>:</w:t>
      </w:r>
      <w:r>
        <w:rPr>
          <w:rFonts w:ascii="Times New Roman" w:hAnsi="Times New Roman" w:cs="Times New Roman"/>
          <w:color w:val="000000"/>
          <w:sz w:val="24"/>
          <w:szCs w:val="24"/>
        </w:rPr>
        <w:t xml:space="preserve"> observations d’exemples-exercices.</w:t>
      </w:r>
    </w:p>
    <w:p w:rsidR="006441EA" w:rsidRPr="00A952C3" w:rsidRDefault="006441EA" w:rsidP="006441EA">
      <w:pPr>
        <w:autoSpaceDE w:val="0"/>
        <w:autoSpaceDN w:val="0"/>
        <w:adjustRightInd w:val="0"/>
        <w:spacing w:after="0" w:line="240" w:lineRule="auto"/>
        <w:rPr>
          <w:rFonts w:ascii="Times New Roman" w:hAnsi="Times New Roman" w:cs="Times New Roman"/>
          <w:sz w:val="24"/>
          <w:szCs w:val="24"/>
          <w:lang w:eastAsia="fr-FR"/>
        </w:rPr>
      </w:pPr>
    </w:p>
    <w:p w:rsidR="006441EA" w:rsidRPr="00A952C3" w:rsidRDefault="006441EA" w:rsidP="006441EA">
      <w:pPr>
        <w:widowControl w:val="0"/>
        <w:autoSpaceDE w:val="0"/>
        <w:autoSpaceDN w:val="0"/>
        <w:adjustRightInd w:val="0"/>
        <w:spacing w:after="0" w:line="240" w:lineRule="auto"/>
        <w:ind w:left="720"/>
        <w:rPr>
          <w:rFonts w:ascii="Times New Roman" w:hAnsi="Times New Roman" w:cs="Times New Roman"/>
          <w:color w:val="000000"/>
          <w:sz w:val="24"/>
          <w:szCs w:val="24"/>
        </w:rPr>
      </w:pPr>
    </w:p>
    <w:p w:rsidR="006441EA" w:rsidRDefault="006441EA" w:rsidP="006441EA">
      <w:pPr>
        <w:spacing w:after="120"/>
        <w:ind w:left="720" w:right="1474"/>
        <w:jc w:val="center"/>
        <w:rPr>
          <w:rFonts w:ascii="Times New Roman" w:hAnsi="Times New Roman" w:cs="Times New Roman"/>
          <w:b/>
          <w:bCs/>
          <w:i/>
          <w:iCs/>
          <w:sz w:val="24"/>
          <w:szCs w:val="24"/>
        </w:rPr>
      </w:pPr>
      <w:r w:rsidRPr="002761CD">
        <w:rPr>
          <w:rFonts w:ascii="Times New Roman" w:hAnsi="Times New Roman" w:cs="Times New Roman"/>
          <w:b/>
          <w:bCs/>
          <w:i/>
          <w:iCs/>
          <w:sz w:val="24"/>
          <w:szCs w:val="24"/>
          <w:highlight w:val="magenta"/>
          <w:u w:val="single"/>
        </w:rPr>
        <w:t>Déroulement de la séance </w:t>
      </w:r>
      <w:r w:rsidRPr="002761CD">
        <w:rPr>
          <w:rFonts w:ascii="Times New Roman" w:hAnsi="Times New Roman" w:cs="Times New Roman"/>
          <w:b/>
          <w:bCs/>
          <w:i/>
          <w:iCs/>
          <w:sz w:val="24"/>
          <w:szCs w:val="24"/>
          <w:highlight w:val="magenta"/>
        </w:rPr>
        <w:t>:</w:t>
      </w:r>
    </w:p>
    <w:p w:rsidR="002761CD" w:rsidRPr="002761CD" w:rsidRDefault="002761CD" w:rsidP="002761CD">
      <w:pPr>
        <w:spacing w:after="120"/>
        <w:ind w:left="720" w:right="1474"/>
        <w:rPr>
          <w:rFonts w:ascii="Times New Roman" w:hAnsi="Times New Roman" w:cs="Times New Roman"/>
          <w:b/>
          <w:bCs/>
          <w:i/>
          <w:iCs/>
          <w:sz w:val="24"/>
          <w:szCs w:val="24"/>
        </w:rPr>
      </w:pPr>
    </w:p>
    <w:p w:rsidR="006441EA" w:rsidRPr="002761CD" w:rsidRDefault="00DC6ECF" w:rsidP="00E85FB3">
      <w:pPr>
        <w:numPr>
          <w:ilvl w:val="3"/>
          <w:numId w:val="105"/>
        </w:numPr>
        <w:ind w:left="1134"/>
        <w:rPr>
          <w:rFonts w:ascii="Times New Roman" w:hAnsi="Times New Roman" w:cs="Times New Roman"/>
          <w:b/>
          <w:bCs/>
          <w:i/>
          <w:iCs/>
          <w:sz w:val="24"/>
          <w:szCs w:val="24"/>
          <w:highlight w:val="cyan"/>
          <w:u w:val="single"/>
          <w:lang w:eastAsia="fr-FR"/>
        </w:rPr>
      </w:pPr>
      <w:r w:rsidRPr="002761CD">
        <w:rPr>
          <w:rFonts w:ascii="Times New Roman" w:hAnsi="Times New Roman" w:cs="Times New Roman"/>
          <w:b/>
          <w:bCs/>
          <w:i/>
          <w:iCs/>
          <w:sz w:val="24"/>
          <w:szCs w:val="24"/>
          <w:highlight w:val="cyan"/>
          <w:u w:val="single"/>
          <w:lang w:eastAsia="fr-FR"/>
        </w:rPr>
        <w:t>Définition</w:t>
      </w:r>
      <w:r w:rsidR="002259CD" w:rsidRPr="002761CD">
        <w:rPr>
          <w:rFonts w:ascii="Times New Roman" w:hAnsi="Times New Roman" w:cs="Times New Roman"/>
          <w:b/>
          <w:bCs/>
          <w:i/>
          <w:iCs/>
          <w:sz w:val="24"/>
          <w:szCs w:val="24"/>
          <w:highlight w:val="cyan"/>
          <w:u w:val="single"/>
          <w:lang w:eastAsia="fr-FR"/>
        </w:rPr>
        <w:t>  du compte rendu objectif/critique :</w:t>
      </w:r>
    </w:p>
    <w:p w:rsidR="002761CD" w:rsidRDefault="002259CD" w:rsidP="002761CD">
      <w:pPr>
        <w:numPr>
          <w:ilvl w:val="4"/>
          <w:numId w:val="3"/>
        </w:numPr>
        <w:tabs>
          <w:tab w:val="left" w:pos="709"/>
        </w:tabs>
        <w:ind w:left="850"/>
        <w:rPr>
          <w:rFonts w:ascii="Times New Roman" w:hAnsi="Times New Roman" w:cs="Times New Roman"/>
          <w:sz w:val="24"/>
          <w:szCs w:val="24"/>
          <w:lang w:eastAsia="fr-FR"/>
        </w:rPr>
      </w:pPr>
      <w:r>
        <w:rPr>
          <w:rFonts w:ascii="Times New Roman" w:hAnsi="Times New Roman" w:cs="Times New Roman"/>
          <w:sz w:val="24"/>
          <w:szCs w:val="24"/>
          <w:lang w:eastAsia="fr-FR"/>
        </w:rPr>
        <w:t xml:space="preserve">Le compte rendu se rapproche du </w:t>
      </w:r>
      <w:r w:rsidRPr="002761CD">
        <w:rPr>
          <w:rFonts w:ascii="Times New Roman" w:hAnsi="Times New Roman" w:cs="Times New Roman"/>
          <w:b/>
          <w:bCs/>
          <w:sz w:val="24"/>
          <w:szCs w:val="24"/>
          <w:lang w:eastAsia="fr-FR"/>
        </w:rPr>
        <w:t>résumé</w:t>
      </w:r>
      <w:r>
        <w:rPr>
          <w:rFonts w:ascii="Times New Roman" w:hAnsi="Times New Roman" w:cs="Times New Roman"/>
          <w:sz w:val="24"/>
          <w:szCs w:val="24"/>
          <w:lang w:eastAsia="fr-FR"/>
        </w:rPr>
        <w:t xml:space="preserve">. Rendre compte objectivement c’est rapporter, le plus fidèlement possible ce dont il est question dans un texte et dégager les composantes essentielles du texte </w:t>
      </w:r>
    </w:p>
    <w:p w:rsidR="002761CD" w:rsidRPr="002761CD" w:rsidRDefault="002259CD" w:rsidP="002761CD">
      <w:pPr>
        <w:numPr>
          <w:ilvl w:val="4"/>
          <w:numId w:val="3"/>
        </w:numPr>
        <w:tabs>
          <w:tab w:val="left" w:pos="709"/>
        </w:tabs>
        <w:ind w:left="850"/>
        <w:rPr>
          <w:rFonts w:ascii="Times New Roman" w:hAnsi="Times New Roman" w:cs="Times New Roman"/>
          <w:sz w:val="24"/>
          <w:szCs w:val="24"/>
          <w:lang w:eastAsia="fr-FR"/>
        </w:rPr>
      </w:pPr>
      <w:r w:rsidRPr="002761CD">
        <w:rPr>
          <w:rFonts w:ascii="Times New Roman" w:hAnsi="Times New Roman" w:cs="Times New Roman"/>
          <w:sz w:val="24"/>
          <w:szCs w:val="24"/>
          <w:lang w:eastAsia="fr-FR"/>
        </w:rPr>
        <w:t>Le compte</w:t>
      </w:r>
      <w:r w:rsidR="002761CD" w:rsidRPr="002761CD">
        <w:rPr>
          <w:rFonts w:ascii="Verdana" w:hAnsi="Verdana"/>
          <w:color w:val="633A00"/>
          <w:sz w:val="20"/>
          <w:szCs w:val="20"/>
          <w:shd w:val="clear" w:color="auto" w:fill="DFE1FA"/>
        </w:rPr>
        <w:t xml:space="preserve"> </w:t>
      </w:r>
      <w:r w:rsidR="002761CD" w:rsidRPr="002761CD">
        <w:rPr>
          <w:rFonts w:ascii="Times New Roman" w:hAnsi="Times New Roman" w:cs="Times New Roman"/>
          <w:sz w:val="24"/>
          <w:szCs w:val="24"/>
          <w:lang w:eastAsia="fr-FR"/>
        </w:rPr>
        <w:t>rendu critique (un compte rendu objectif+une critique</w:t>
      </w:r>
      <w:r w:rsidR="002761CD">
        <w:rPr>
          <w:rFonts w:ascii="Times New Roman" w:hAnsi="Times New Roman" w:cs="Times New Roman"/>
          <w:sz w:val="24"/>
          <w:szCs w:val="24"/>
          <w:lang w:eastAsia="fr-FR"/>
        </w:rPr>
        <w:t>)</w:t>
      </w:r>
    </w:p>
    <w:p w:rsidR="002761CD" w:rsidRPr="002761CD" w:rsidRDefault="002761CD" w:rsidP="002761CD">
      <w:pPr>
        <w:numPr>
          <w:ilvl w:val="0"/>
          <w:numId w:val="126"/>
        </w:numPr>
        <w:tabs>
          <w:tab w:val="left" w:pos="709"/>
        </w:tabs>
        <w:rPr>
          <w:rFonts w:ascii="Times New Roman" w:hAnsi="Times New Roman" w:cs="Times New Roman"/>
          <w:sz w:val="24"/>
          <w:szCs w:val="24"/>
          <w:lang w:eastAsia="fr-FR"/>
        </w:rPr>
      </w:pPr>
      <w:r w:rsidRPr="002761CD">
        <w:rPr>
          <w:rFonts w:asciiTheme="majorBidi" w:hAnsiTheme="majorBidi" w:cstheme="majorBidi"/>
          <w:sz w:val="24"/>
          <w:szCs w:val="24"/>
        </w:rPr>
        <w:t>Il est formé de deux parties : le résumé et la critique. </w:t>
      </w:r>
    </w:p>
    <w:p w:rsidR="002761CD" w:rsidRPr="002761CD" w:rsidRDefault="002761CD" w:rsidP="002761CD">
      <w:pPr>
        <w:numPr>
          <w:ilvl w:val="0"/>
          <w:numId w:val="126"/>
        </w:numPr>
        <w:tabs>
          <w:tab w:val="left" w:pos="709"/>
        </w:tabs>
        <w:rPr>
          <w:rFonts w:ascii="Times New Roman" w:hAnsi="Times New Roman" w:cs="Times New Roman"/>
          <w:sz w:val="24"/>
          <w:szCs w:val="24"/>
          <w:lang w:eastAsia="fr-FR"/>
        </w:rPr>
      </w:pPr>
      <w:r w:rsidRPr="002761CD">
        <w:rPr>
          <w:rFonts w:asciiTheme="majorBidi" w:hAnsiTheme="majorBidi" w:cstheme="majorBidi"/>
          <w:sz w:val="24"/>
          <w:szCs w:val="24"/>
        </w:rPr>
        <w:t>Il évalue le fond (les idées) et/ou la forme (la façon dont les idées sont présentées). </w:t>
      </w:r>
    </w:p>
    <w:p w:rsidR="002761CD" w:rsidRPr="002761CD" w:rsidRDefault="002761CD" w:rsidP="002761CD">
      <w:pPr>
        <w:numPr>
          <w:ilvl w:val="0"/>
          <w:numId w:val="126"/>
        </w:numPr>
        <w:tabs>
          <w:tab w:val="left" w:pos="709"/>
        </w:tabs>
        <w:rPr>
          <w:rFonts w:ascii="Times New Roman" w:hAnsi="Times New Roman" w:cs="Times New Roman"/>
          <w:sz w:val="24"/>
          <w:szCs w:val="24"/>
          <w:lang w:eastAsia="fr-FR"/>
        </w:rPr>
      </w:pPr>
      <w:r w:rsidRPr="002761CD">
        <w:rPr>
          <w:rFonts w:asciiTheme="majorBidi" w:hAnsiTheme="majorBidi" w:cstheme="majorBidi"/>
          <w:sz w:val="24"/>
          <w:szCs w:val="24"/>
        </w:rPr>
        <w:t>Il offre une étude du contexte de l'ouvre d'origine. </w:t>
      </w:r>
    </w:p>
    <w:p w:rsidR="002761CD" w:rsidRPr="002761CD" w:rsidRDefault="002761CD" w:rsidP="002761CD">
      <w:pPr>
        <w:numPr>
          <w:ilvl w:val="0"/>
          <w:numId w:val="126"/>
        </w:numPr>
        <w:tabs>
          <w:tab w:val="left" w:pos="709"/>
        </w:tabs>
        <w:rPr>
          <w:rFonts w:ascii="Times New Roman" w:hAnsi="Times New Roman" w:cs="Times New Roman"/>
          <w:sz w:val="24"/>
          <w:szCs w:val="24"/>
          <w:lang w:eastAsia="fr-FR"/>
        </w:rPr>
      </w:pPr>
      <w:r w:rsidRPr="002761CD">
        <w:rPr>
          <w:rFonts w:asciiTheme="majorBidi" w:hAnsiTheme="majorBidi" w:cstheme="majorBidi"/>
          <w:sz w:val="24"/>
          <w:szCs w:val="24"/>
        </w:rPr>
        <w:t>Il est formé de quelques extraits ou exemples afin d'appuyer les jugements apportés.</w:t>
      </w:r>
      <w:r w:rsidRPr="002761CD">
        <w:rPr>
          <w:rStyle w:val="apple-converted-space"/>
          <w:rFonts w:ascii="Verdana" w:hAnsi="Verdana"/>
          <w:color w:val="633A00"/>
          <w:sz w:val="20"/>
          <w:szCs w:val="20"/>
          <w:shd w:val="clear" w:color="auto" w:fill="DFE1FA"/>
        </w:rPr>
        <w:t> </w:t>
      </w:r>
    </w:p>
    <w:p w:rsidR="002761CD" w:rsidRPr="002761CD" w:rsidRDefault="002761CD" w:rsidP="002761CD">
      <w:pPr>
        <w:tabs>
          <w:tab w:val="left" w:pos="709"/>
        </w:tabs>
        <w:ind w:left="850"/>
        <w:rPr>
          <w:rFonts w:ascii="Times New Roman" w:hAnsi="Times New Roman" w:cs="Times New Roman"/>
          <w:sz w:val="24"/>
          <w:szCs w:val="24"/>
          <w:lang w:eastAsia="fr-FR"/>
        </w:rPr>
      </w:pPr>
    </w:p>
    <w:p w:rsidR="00A41505" w:rsidRDefault="005A3B1A" w:rsidP="00BE3781">
      <w:pPr>
        <w:numPr>
          <w:ilvl w:val="0"/>
          <w:numId w:val="30"/>
        </w:numPr>
        <w:rPr>
          <w:rFonts w:ascii="Times New Roman" w:hAnsi="Times New Roman" w:cs="Times New Roman"/>
          <w:sz w:val="24"/>
          <w:szCs w:val="24"/>
        </w:rPr>
      </w:pPr>
      <w:r w:rsidRPr="00BE3781">
        <w:rPr>
          <w:rFonts w:ascii="Times New Roman" w:hAnsi="Times New Roman" w:cs="Times New Roman"/>
          <w:b/>
          <w:bCs/>
          <w:sz w:val="24"/>
          <w:szCs w:val="24"/>
        </w:rPr>
        <w:t>la rédaction d’un compte-rendu requiert les mêmes compétences que le résumé :</w:t>
      </w:r>
    </w:p>
    <w:p w:rsidR="00A41505" w:rsidRDefault="005A3B1A" w:rsidP="00A41505">
      <w:pPr>
        <w:numPr>
          <w:ilvl w:val="0"/>
          <w:numId w:val="33"/>
        </w:numPr>
        <w:rPr>
          <w:rFonts w:ascii="Times New Roman" w:hAnsi="Times New Roman" w:cs="Times New Roman"/>
          <w:sz w:val="24"/>
          <w:szCs w:val="24"/>
        </w:rPr>
      </w:pPr>
      <w:r w:rsidRPr="005A3B1A">
        <w:rPr>
          <w:rFonts w:ascii="Times New Roman" w:hAnsi="Times New Roman" w:cs="Times New Roman"/>
          <w:sz w:val="24"/>
          <w:szCs w:val="24"/>
        </w:rPr>
        <w:t>Être sûre de bien comprendre le texte puis assimiler correctement l’information de ce texte.</w:t>
      </w:r>
    </w:p>
    <w:p w:rsidR="00A41505" w:rsidRDefault="005A3B1A" w:rsidP="00A41505">
      <w:pPr>
        <w:numPr>
          <w:ilvl w:val="0"/>
          <w:numId w:val="33"/>
        </w:numPr>
        <w:rPr>
          <w:rFonts w:ascii="Times New Roman" w:hAnsi="Times New Roman" w:cs="Times New Roman"/>
          <w:sz w:val="24"/>
          <w:szCs w:val="24"/>
        </w:rPr>
      </w:pPr>
      <w:r w:rsidRPr="005A3B1A">
        <w:rPr>
          <w:rFonts w:ascii="Times New Roman" w:hAnsi="Times New Roman" w:cs="Times New Roman"/>
          <w:sz w:val="24"/>
          <w:szCs w:val="24"/>
        </w:rPr>
        <w:t xml:space="preserve"> Déterminer quels éléments sont nécessaires et lesquels sont superflus.</w:t>
      </w:r>
    </w:p>
    <w:p w:rsidR="00A41505" w:rsidRDefault="005A3B1A" w:rsidP="00A41505">
      <w:pPr>
        <w:numPr>
          <w:ilvl w:val="0"/>
          <w:numId w:val="33"/>
        </w:numPr>
        <w:rPr>
          <w:rFonts w:ascii="Times New Roman" w:hAnsi="Times New Roman" w:cs="Times New Roman"/>
          <w:sz w:val="24"/>
          <w:szCs w:val="24"/>
        </w:rPr>
      </w:pPr>
      <w:r w:rsidRPr="005A3B1A">
        <w:rPr>
          <w:rFonts w:ascii="Times New Roman" w:hAnsi="Times New Roman" w:cs="Times New Roman"/>
          <w:sz w:val="24"/>
          <w:szCs w:val="24"/>
        </w:rPr>
        <w:t>Déterminer l’idée principale.</w:t>
      </w:r>
    </w:p>
    <w:p w:rsidR="00A41505" w:rsidRDefault="005A3B1A" w:rsidP="00A41505">
      <w:pPr>
        <w:numPr>
          <w:ilvl w:val="0"/>
          <w:numId w:val="33"/>
        </w:numPr>
        <w:rPr>
          <w:rFonts w:ascii="Times New Roman" w:hAnsi="Times New Roman" w:cs="Times New Roman"/>
          <w:sz w:val="24"/>
          <w:szCs w:val="24"/>
        </w:rPr>
      </w:pPr>
      <w:r w:rsidRPr="005A3B1A">
        <w:rPr>
          <w:rFonts w:ascii="Times New Roman" w:hAnsi="Times New Roman" w:cs="Times New Roman"/>
          <w:sz w:val="24"/>
          <w:szCs w:val="24"/>
        </w:rPr>
        <w:t>Reformuler de votre style les idées du texte d’origine.</w:t>
      </w:r>
    </w:p>
    <w:p w:rsidR="00BE3781" w:rsidRDefault="005A3B1A" w:rsidP="00A41505">
      <w:pPr>
        <w:numPr>
          <w:ilvl w:val="0"/>
          <w:numId w:val="33"/>
        </w:numPr>
        <w:rPr>
          <w:rFonts w:ascii="Times New Roman" w:hAnsi="Times New Roman" w:cs="Times New Roman"/>
          <w:sz w:val="24"/>
          <w:szCs w:val="24"/>
        </w:rPr>
      </w:pPr>
      <w:r w:rsidRPr="005A3B1A">
        <w:rPr>
          <w:rFonts w:ascii="Times New Roman" w:hAnsi="Times New Roman" w:cs="Times New Roman"/>
          <w:sz w:val="24"/>
          <w:szCs w:val="24"/>
        </w:rPr>
        <w:t>Ne pas recopier les phrases intégrales du texte (on n’interdit pas la citation).</w:t>
      </w:r>
    </w:p>
    <w:p w:rsidR="00BE3781" w:rsidRDefault="00BE3781" w:rsidP="00BE3781">
      <w:pPr>
        <w:numPr>
          <w:ilvl w:val="0"/>
          <w:numId w:val="30"/>
        </w:numPr>
        <w:rPr>
          <w:rFonts w:ascii="Times New Roman" w:hAnsi="Times New Roman" w:cs="Times New Roman"/>
          <w:sz w:val="24"/>
          <w:szCs w:val="24"/>
        </w:rPr>
      </w:pPr>
      <w:r w:rsidRPr="00BE3781">
        <w:rPr>
          <w:rFonts w:ascii="Times New Roman" w:hAnsi="Times New Roman" w:cs="Times New Roman"/>
          <w:b/>
          <w:bCs/>
          <w:sz w:val="24"/>
          <w:szCs w:val="24"/>
        </w:rPr>
        <w:t>Le compte rendu est plus vaste que le résumé mais  celui-ci il respecte</w:t>
      </w:r>
      <w:r>
        <w:rPr>
          <w:rFonts w:ascii="Times New Roman" w:hAnsi="Times New Roman" w:cs="Times New Roman"/>
          <w:sz w:val="24"/>
          <w:szCs w:val="24"/>
        </w:rPr>
        <w:t> :</w:t>
      </w:r>
    </w:p>
    <w:p w:rsidR="00BE3781" w:rsidRDefault="00BE3781" w:rsidP="00BE3781">
      <w:pPr>
        <w:numPr>
          <w:ilvl w:val="0"/>
          <w:numId w:val="33"/>
        </w:numPr>
        <w:rPr>
          <w:rFonts w:ascii="Times New Roman" w:hAnsi="Times New Roman" w:cs="Times New Roman"/>
          <w:sz w:val="24"/>
          <w:szCs w:val="24"/>
        </w:rPr>
      </w:pPr>
      <w:r>
        <w:rPr>
          <w:rFonts w:ascii="Times New Roman" w:hAnsi="Times New Roman" w:cs="Times New Roman"/>
          <w:sz w:val="24"/>
          <w:szCs w:val="24"/>
        </w:rPr>
        <w:t>La fidélité à la source</w:t>
      </w:r>
    </w:p>
    <w:p w:rsidR="00BE3781" w:rsidRDefault="00BE3781" w:rsidP="00BE3781">
      <w:pPr>
        <w:numPr>
          <w:ilvl w:val="0"/>
          <w:numId w:val="33"/>
        </w:numPr>
        <w:rPr>
          <w:rFonts w:ascii="Times New Roman" w:hAnsi="Times New Roman" w:cs="Times New Roman"/>
          <w:sz w:val="24"/>
          <w:szCs w:val="24"/>
        </w:rPr>
      </w:pPr>
      <w:r>
        <w:rPr>
          <w:rFonts w:ascii="Times New Roman" w:hAnsi="Times New Roman" w:cs="Times New Roman"/>
          <w:sz w:val="24"/>
          <w:szCs w:val="24"/>
        </w:rPr>
        <w:t>La restitution de l’essentiel (les noyaux d’informations)</w:t>
      </w:r>
    </w:p>
    <w:p w:rsidR="00BE3781" w:rsidRDefault="00BE3781" w:rsidP="00BE3781">
      <w:pPr>
        <w:numPr>
          <w:ilvl w:val="0"/>
          <w:numId w:val="33"/>
        </w:numPr>
        <w:rPr>
          <w:rFonts w:ascii="Times New Roman" w:hAnsi="Times New Roman" w:cs="Times New Roman"/>
          <w:sz w:val="24"/>
          <w:szCs w:val="24"/>
        </w:rPr>
      </w:pPr>
      <w:r>
        <w:rPr>
          <w:rFonts w:ascii="Times New Roman" w:hAnsi="Times New Roman" w:cs="Times New Roman"/>
          <w:sz w:val="24"/>
          <w:szCs w:val="24"/>
        </w:rPr>
        <w:t>La structure (la logique du texte)</w:t>
      </w:r>
    </w:p>
    <w:p w:rsidR="002761CD" w:rsidRDefault="00BE3781" w:rsidP="002761CD">
      <w:pPr>
        <w:numPr>
          <w:ilvl w:val="3"/>
          <w:numId w:val="105"/>
        </w:numPr>
        <w:ind w:left="1134"/>
        <w:rPr>
          <w:rFonts w:asciiTheme="majorBidi" w:hAnsiTheme="majorBidi" w:cstheme="majorBidi"/>
          <w:sz w:val="24"/>
          <w:szCs w:val="24"/>
          <w:highlight w:val="cyan"/>
        </w:rPr>
      </w:pPr>
      <w:r w:rsidRPr="002761CD">
        <w:rPr>
          <w:rFonts w:ascii="Times New Roman" w:hAnsi="Times New Roman" w:cs="Times New Roman"/>
          <w:b/>
          <w:bCs/>
          <w:i/>
          <w:iCs/>
          <w:sz w:val="24"/>
          <w:szCs w:val="24"/>
          <w:highlight w:val="cyan"/>
          <w:u w:val="single"/>
        </w:rPr>
        <w:lastRenderedPageBreak/>
        <w:t>Travail sur le texte source </w:t>
      </w:r>
      <w:r w:rsidRPr="002761CD">
        <w:rPr>
          <w:rFonts w:asciiTheme="majorBidi" w:hAnsiTheme="majorBidi" w:cstheme="majorBidi"/>
          <w:sz w:val="24"/>
          <w:szCs w:val="24"/>
        </w:rPr>
        <w:t>:</w:t>
      </w:r>
      <w:r w:rsidR="002761CD" w:rsidRPr="002761CD">
        <w:rPr>
          <w:rFonts w:asciiTheme="majorBidi" w:hAnsiTheme="majorBidi" w:cstheme="majorBidi"/>
          <w:sz w:val="24"/>
          <w:szCs w:val="24"/>
        </w:rPr>
        <w:t xml:space="preserve"> </w:t>
      </w:r>
    </w:p>
    <w:p w:rsidR="002761CD" w:rsidRPr="002761CD" w:rsidRDefault="002761CD" w:rsidP="00C43353">
      <w:pPr>
        <w:numPr>
          <w:ilvl w:val="0"/>
          <w:numId w:val="142"/>
        </w:numPr>
        <w:rPr>
          <w:rFonts w:asciiTheme="majorBidi" w:hAnsiTheme="majorBidi" w:cstheme="majorBidi"/>
          <w:b/>
          <w:bCs/>
          <w:color w:val="FF3399"/>
          <w:sz w:val="24"/>
          <w:szCs w:val="24"/>
          <w:u w:val="single"/>
        </w:rPr>
      </w:pPr>
      <w:r w:rsidRPr="002761CD">
        <w:rPr>
          <w:rFonts w:asciiTheme="majorBidi" w:hAnsiTheme="majorBidi" w:cstheme="majorBidi"/>
          <w:b/>
          <w:bCs/>
          <w:color w:val="FF3399"/>
          <w:sz w:val="24"/>
          <w:szCs w:val="24"/>
          <w:u w:val="single"/>
        </w:rPr>
        <w:t>Compte rendu objectif :</w:t>
      </w:r>
    </w:p>
    <w:p w:rsidR="002761CD" w:rsidRDefault="002761CD" w:rsidP="002761CD">
      <w:pPr>
        <w:numPr>
          <w:ilvl w:val="0"/>
          <w:numId w:val="33"/>
        </w:numPr>
        <w:rPr>
          <w:rFonts w:asciiTheme="majorBidi" w:hAnsiTheme="majorBidi" w:cstheme="majorBidi"/>
          <w:sz w:val="24"/>
          <w:szCs w:val="24"/>
        </w:rPr>
      </w:pPr>
      <w:r w:rsidRPr="002761CD">
        <w:rPr>
          <w:rFonts w:asciiTheme="majorBidi" w:hAnsiTheme="majorBidi" w:cstheme="majorBidi"/>
          <w:sz w:val="24"/>
          <w:szCs w:val="24"/>
        </w:rPr>
        <w:t>Lire le texte d'origine deux ou trois fois pour bien comprendre les idées. </w:t>
      </w:r>
    </w:p>
    <w:p w:rsidR="002761CD" w:rsidRDefault="002761CD" w:rsidP="002761CD">
      <w:pPr>
        <w:numPr>
          <w:ilvl w:val="0"/>
          <w:numId w:val="33"/>
        </w:numPr>
        <w:rPr>
          <w:rFonts w:asciiTheme="majorBidi" w:hAnsiTheme="majorBidi" w:cstheme="majorBidi"/>
          <w:sz w:val="24"/>
          <w:szCs w:val="24"/>
        </w:rPr>
      </w:pPr>
      <w:r w:rsidRPr="002761CD">
        <w:rPr>
          <w:rFonts w:asciiTheme="majorBidi" w:hAnsiTheme="majorBidi" w:cstheme="majorBidi"/>
          <w:sz w:val="24"/>
          <w:szCs w:val="24"/>
        </w:rPr>
        <w:t xml:space="preserve"> Répondre aux questions suivantes pour vérifier ses connaissances sur le texte d'origine :</w:t>
      </w:r>
    </w:p>
    <w:p w:rsidR="002761CD" w:rsidRPr="002761CD" w:rsidRDefault="002761CD" w:rsidP="002761CD">
      <w:pPr>
        <w:ind w:left="720"/>
        <w:rPr>
          <w:rFonts w:asciiTheme="majorBidi" w:hAnsiTheme="majorBidi" w:cstheme="majorBidi"/>
          <w:i/>
          <w:iCs/>
          <w:sz w:val="24"/>
          <w:szCs w:val="24"/>
        </w:rPr>
      </w:pPr>
      <w:r w:rsidRPr="002761CD">
        <w:rPr>
          <w:rFonts w:asciiTheme="majorBidi" w:hAnsiTheme="majorBidi" w:cstheme="majorBidi"/>
          <w:sz w:val="24"/>
          <w:szCs w:val="24"/>
        </w:rPr>
        <w:t xml:space="preserve"> </w:t>
      </w:r>
      <w:r w:rsidRPr="002761CD">
        <w:rPr>
          <w:rFonts w:asciiTheme="majorBidi" w:hAnsiTheme="majorBidi" w:cstheme="majorBidi"/>
          <w:i/>
          <w:iCs/>
          <w:sz w:val="24"/>
          <w:szCs w:val="24"/>
        </w:rPr>
        <w:t>Par qui le texte a-t-il été écrit? Pour qui a-t-il été écrit? Sur quoi porte-t-il? Comment a-t-il été écrit? </w:t>
      </w:r>
    </w:p>
    <w:p w:rsidR="002761CD" w:rsidRDefault="002761CD" w:rsidP="002761CD">
      <w:pPr>
        <w:numPr>
          <w:ilvl w:val="0"/>
          <w:numId w:val="33"/>
        </w:numPr>
        <w:rPr>
          <w:rFonts w:asciiTheme="majorBidi" w:hAnsiTheme="majorBidi" w:cstheme="majorBidi"/>
          <w:sz w:val="24"/>
          <w:szCs w:val="24"/>
        </w:rPr>
      </w:pPr>
      <w:r w:rsidRPr="002761CD">
        <w:rPr>
          <w:rFonts w:asciiTheme="majorBidi" w:hAnsiTheme="majorBidi" w:cstheme="majorBidi"/>
          <w:sz w:val="24"/>
          <w:szCs w:val="24"/>
        </w:rPr>
        <w:t>Mettre le texte de côté et reformuler dans ses propres mots l'idée principale du texte. </w:t>
      </w:r>
      <w:r w:rsidRPr="002761CD">
        <w:rPr>
          <w:rFonts w:asciiTheme="majorBidi" w:hAnsiTheme="majorBidi" w:cstheme="majorBidi"/>
          <w:sz w:val="24"/>
          <w:szCs w:val="24"/>
        </w:rPr>
        <w:br/>
      </w:r>
    </w:p>
    <w:p w:rsidR="002761CD" w:rsidRPr="002761CD" w:rsidRDefault="002761CD" w:rsidP="002761CD">
      <w:pPr>
        <w:numPr>
          <w:ilvl w:val="0"/>
          <w:numId w:val="46"/>
        </w:numPr>
        <w:rPr>
          <w:rFonts w:asciiTheme="majorBidi" w:hAnsiTheme="majorBidi" w:cstheme="majorBidi"/>
          <w:b/>
          <w:bCs/>
          <w:sz w:val="24"/>
          <w:szCs w:val="24"/>
          <w:highlight w:val="green"/>
          <w:u w:val="single"/>
        </w:rPr>
      </w:pPr>
      <w:r w:rsidRPr="002761CD">
        <w:rPr>
          <w:rFonts w:asciiTheme="majorBidi" w:hAnsiTheme="majorBidi" w:cstheme="majorBidi"/>
          <w:b/>
          <w:bCs/>
          <w:sz w:val="24"/>
          <w:szCs w:val="24"/>
          <w:u w:val="single"/>
        </w:rPr>
        <w:t>Faire une lecture active : </w:t>
      </w:r>
    </w:p>
    <w:p w:rsidR="002761CD" w:rsidRDefault="002761CD" w:rsidP="002761CD">
      <w:pPr>
        <w:numPr>
          <w:ilvl w:val="0"/>
          <w:numId w:val="33"/>
        </w:numPr>
        <w:rPr>
          <w:rFonts w:asciiTheme="majorBidi" w:hAnsiTheme="majorBidi" w:cstheme="majorBidi"/>
          <w:sz w:val="24"/>
          <w:szCs w:val="24"/>
        </w:rPr>
      </w:pPr>
      <w:r w:rsidRPr="002761CD">
        <w:rPr>
          <w:rFonts w:asciiTheme="majorBidi" w:hAnsiTheme="majorBidi" w:cstheme="majorBidi"/>
          <w:sz w:val="24"/>
          <w:szCs w:val="24"/>
        </w:rPr>
        <w:t xml:space="preserve"> Se faire des notes sur le texte. </w:t>
      </w:r>
    </w:p>
    <w:p w:rsidR="002761CD" w:rsidRDefault="002761CD" w:rsidP="002761CD">
      <w:pPr>
        <w:numPr>
          <w:ilvl w:val="0"/>
          <w:numId w:val="33"/>
        </w:numPr>
        <w:rPr>
          <w:rFonts w:asciiTheme="majorBidi" w:hAnsiTheme="majorBidi" w:cstheme="majorBidi"/>
          <w:sz w:val="24"/>
          <w:szCs w:val="24"/>
        </w:rPr>
      </w:pPr>
      <w:r w:rsidRPr="002761CD">
        <w:rPr>
          <w:rFonts w:asciiTheme="majorBidi" w:hAnsiTheme="majorBidi" w:cstheme="majorBidi"/>
          <w:sz w:val="24"/>
          <w:szCs w:val="24"/>
        </w:rPr>
        <w:t>Résumer les paragraphes en quelques mots. </w:t>
      </w:r>
    </w:p>
    <w:p w:rsidR="002761CD" w:rsidRDefault="002761CD" w:rsidP="002761CD">
      <w:pPr>
        <w:numPr>
          <w:ilvl w:val="0"/>
          <w:numId w:val="33"/>
        </w:numPr>
        <w:rPr>
          <w:rFonts w:asciiTheme="majorBidi" w:hAnsiTheme="majorBidi" w:cstheme="majorBidi"/>
          <w:sz w:val="24"/>
          <w:szCs w:val="24"/>
        </w:rPr>
      </w:pPr>
      <w:r w:rsidRPr="002761CD">
        <w:rPr>
          <w:rFonts w:asciiTheme="majorBidi" w:hAnsiTheme="majorBidi" w:cstheme="majorBidi"/>
          <w:sz w:val="24"/>
          <w:szCs w:val="24"/>
        </w:rPr>
        <w:t>Trouver la progression du texte (la logique, le fil conducteur). </w:t>
      </w:r>
    </w:p>
    <w:p w:rsidR="002761CD" w:rsidRDefault="002761CD" w:rsidP="002761CD">
      <w:pPr>
        <w:numPr>
          <w:ilvl w:val="0"/>
          <w:numId w:val="33"/>
        </w:numPr>
        <w:rPr>
          <w:rFonts w:asciiTheme="majorBidi" w:hAnsiTheme="majorBidi" w:cstheme="majorBidi"/>
          <w:sz w:val="24"/>
          <w:szCs w:val="24"/>
        </w:rPr>
      </w:pPr>
      <w:r w:rsidRPr="002761CD">
        <w:rPr>
          <w:rFonts w:asciiTheme="majorBidi" w:hAnsiTheme="majorBidi" w:cstheme="majorBidi"/>
          <w:sz w:val="24"/>
          <w:szCs w:val="24"/>
        </w:rPr>
        <w:t>Remarquer les titres et les sous-titres. </w:t>
      </w:r>
    </w:p>
    <w:p w:rsidR="002761CD" w:rsidRDefault="002761CD" w:rsidP="002761CD">
      <w:pPr>
        <w:numPr>
          <w:ilvl w:val="0"/>
          <w:numId w:val="33"/>
        </w:numPr>
        <w:rPr>
          <w:rFonts w:asciiTheme="majorBidi" w:hAnsiTheme="majorBidi" w:cstheme="majorBidi"/>
          <w:sz w:val="24"/>
          <w:szCs w:val="24"/>
        </w:rPr>
      </w:pPr>
      <w:r w:rsidRPr="002761CD">
        <w:rPr>
          <w:rFonts w:asciiTheme="majorBidi" w:hAnsiTheme="majorBidi" w:cstheme="majorBidi"/>
          <w:sz w:val="24"/>
          <w:szCs w:val="24"/>
        </w:rPr>
        <w:t>Remarquer les premières phrases des paragraphes, car elles peuvent donner des indices par rapport au contenu de ces paragraphes. </w:t>
      </w:r>
    </w:p>
    <w:p w:rsidR="002761CD" w:rsidRDefault="002761CD" w:rsidP="002761CD">
      <w:pPr>
        <w:numPr>
          <w:ilvl w:val="0"/>
          <w:numId w:val="33"/>
        </w:numPr>
        <w:rPr>
          <w:rFonts w:asciiTheme="majorBidi" w:hAnsiTheme="majorBidi" w:cstheme="majorBidi"/>
          <w:sz w:val="24"/>
          <w:szCs w:val="24"/>
        </w:rPr>
      </w:pPr>
      <w:r w:rsidRPr="002761CD">
        <w:rPr>
          <w:rFonts w:asciiTheme="majorBidi" w:hAnsiTheme="majorBidi" w:cstheme="majorBidi"/>
          <w:sz w:val="24"/>
          <w:szCs w:val="24"/>
        </w:rPr>
        <w:t>Souligner les mots clés (qui devront être inclus dans le résumé). </w:t>
      </w:r>
    </w:p>
    <w:p w:rsidR="002761CD" w:rsidRPr="002761CD" w:rsidRDefault="002761CD" w:rsidP="002761CD">
      <w:pPr>
        <w:numPr>
          <w:ilvl w:val="0"/>
          <w:numId w:val="46"/>
        </w:numPr>
        <w:rPr>
          <w:rFonts w:asciiTheme="majorBidi" w:hAnsiTheme="majorBidi" w:cstheme="majorBidi"/>
          <w:b/>
          <w:bCs/>
          <w:sz w:val="24"/>
          <w:szCs w:val="24"/>
          <w:highlight w:val="green"/>
          <w:u w:val="single"/>
        </w:rPr>
      </w:pPr>
      <w:r w:rsidRPr="002761CD">
        <w:rPr>
          <w:rFonts w:asciiTheme="majorBidi" w:hAnsiTheme="majorBidi" w:cstheme="majorBidi"/>
          <w:b/>
          <w:bCs/>
          <w:sz w:val="24"/>
          <w:szCs w:val="24"/>
          <w:u w:val="single"/>
        </w:rPr>
        <w:t>Travail de pré rédaction :</w:t>
      </w:r>
    </w:p>
    <w:p w:rsidR="002761CD" w:rsidRDefault="002761CD" w:rsidP="002761CD">
      <w:pPr>
        <w:numPr>
          <w:ilvl w:val="0"/>
          <w:numId w:val="33"/>
        </w:numPr>
        <w:rPr>
          <w:rFonts w:asciiTheme="majorBidi" w:hAnsiTheme="majorBidi" w:cstheme="majorBidi"/>
          <w:sz w:val="24"/>
          <w:szCs w:val="24"/>
        </w:rPr>
      </w:pPr>
      <w:r w:rsidRPr="002761CD">
        <w:rPr>
          <w:rFonts w:asciiTheme="majorBidi" w:hAnsiTheme="majorBidi" w:cstheme="majorBidi"/>
          <w:sz w:val="24"/>
          <w:szCs w:val="24"/>
        </w:rPr>
        <w:t>Déterminer la démarche de l'auteur : de quelle façon a-t-il décidé de construire son texte (ordre chronologique, réfutation d'une thèse adverse, etc.) et quel ton a-t-il utilisé (informatif, interrogatif, etc.)? </w:t>
      </w:r>
    </w:p>
    <w:p w:rsidR="002761CD" w:rsidRDefault="002761CD" w:rsidP="002761CD">
      <w:pPr>
        <w:numPr>
          <w:ilvl w:val="0"/>
          <w:numId w:val="33"/>
        </w:numPr>
        <w:rPr>
          <w:rFonts w:asciiTheme="majorBidi" w:hAnsiTheme="majorBidi" w:cstheme="majorBidi"/>
          <w:sz w:val="24"/>
          <w:szCs w:val="24"/>
        </w:rPr>
      </w:pPr>
      <w:r w:rsidRPr="002761CD">
        <w:rPr>
          <w:rFonts w:asciiTheme="majorBidi" w:hAnsiTheme="majorBidi" w:cstheme="majorBidi"/>
          <w:sz w:val="24"/>
          <w:szCs w:val="24"/>
        </w:rPr>
        <w:t>Faire le plan du texte : faire ressortir la logique du texte, les idées principales et secondaires. </w:t>
      </w:r>
    </w:p>
    <w:p w:rsidR="002761CD" w:rsidRDefault="002761CD" w:rsidP="002761CD">
      <w:pPr>
        <w:numPr>
          <w:ilvl w:val="0"/>
          <w:numId w:val="33"/>
        </w:numPr>
        <w:rPr>
          <w:rFonts w:asciiTheme="majorBidi" w:hAnsiTheme="majorBidi" w:cstheme="majorBidi"/>
          <w:sz w:val="24"/>
          <w:szCs w:val="24"/>
        </w:rPr>
      </w:pPr>
      <w:r w:rsidRPr="002761CD">
        <w:rPr>
          <w:rFonts w:asciiTheme="majorBidi" w:hAnsiTheme="majorBidi" w:cstheme="majorBidi"/>
          <w:sz w:val="24"/>
          <w:szCs w:val="24"/>
        </w:rPr>
        <w:t>Rassembler toutes les idées secondaires et déterminer leur rapport à l'idée principale (exemple, argument, illustration, citation, etc.) </w:t>
      </w:r>
    </w:p>
    <w:p w:rsidR="002761CD" w:rsidRDefault="002761CD" w:rsidP="002761CD">
      <w:pPr>
        <w:numPr>
          <w:ilvl w:val="0"/>
          <w:numId w:val="33"/>
        </w:numPr>
        <w:rPr>
          <w:rFonts w:asciiTheme="majorBidi" w:hAnsiTheme="majorBidi" w:cstheme="majorBidi"/>
          <w:sz w:val="24"/>
          <w:szCs w:val="24"/>
        </w:rPr>
      </w:pPr>
      <w:r w:rsidRPr="002761CD">
        <w:rPr>
          <w:rFonts w:asciiTheme="majorBidi" w:hAnsiTheme="majorBidi" w:cstheme="majorBidi"/>
          <w:sz w:val="24"/>
          <w:szCs w:val="24"/>
        </w:rPr>
        <w:t>Regrouper les idées semblables pour éviter les répétitions. (Rappel : le compte rendu n'a pas besoin de suivre l'ordre des idées de l'ouvre d'origine.) </w:t>
      </w:r>
    </w:p>
    <w:p w:rsidR="002761CD" w:rsidRPr="002761CD" w:rsidRDefault="002761CD" w:rsidP="002761CD">
      <w:pPr>
        <w:numPr>
          <w:ilvl w:val="0"/>
          <w:numId w:val="46"/>
        </w:numPr>
        <w:rPr>
          <w:rFonts w:asciiTheme="majorBidi" w:hAnsiTheme="majorBidi" w:cstheme="majorBidi"/>
          <w:b/>
          <w:bCs/>
          <w:sz w:val="24"/>
          <w:szCs w:val="24"/>
          <w:highlight w:val="green"/>
          <w:u w:val="single"/>
        </w:rPr>
      </w:pPr>
      <w:r w:rsidRPr="002761CD">
        <w:rPr>
          <w:rFonts w:asciiTheme="majorBidi" w:hAnsiTheme="majorBidi" w:cstheme="majorBidi"/>
          <w:b/>
          <w:bCs/>
          <w:sz w:val="24"/>
          <w:szCs w:val="24"/>
          <w:u w:val="single"/>
        </w:rPr>
        <w:t>Travail de rédaction : </w:t>
      </w:r>
    </w:p>
    <w:p w:rsidR="002761CD" w:rsidRDefault="002761CD" w:rsidP="002761CD">
      <w:pPr>
        <w:numPr>
          <w:ilvl w:val="0"/>
          <w:numId w:val="33"/>
        </w:numPr>
        <w:rPr>
          <w:rFonts w:asciiTheme="majorBidi" w:hAnsiTheme="majorBidi" w:cstheme="majorBidi"/>
          <w:sz w:val="24"/>
          <w:szCs w:val="24"/>
        </w:rPr>
      </w:pPr>
      <w:r w:rsidRPr="002761CD">
        <w:rPr>
          <w:rFonts w:asciiTheme="majorBidi" w:hAnsiTheme="majorBidi" w:cstheme="majorBidi"/>
          <w:sz w:val="24"/>
          <w:szCs w:val="24"/>
        </w:rPr>
        <w:t>Composer une introduction qui présente l'ouvre : </w:t>
      </w:r>
    </w:p>
    <w:p w:rsidR="002761CD" w:rsidRDefault="002761CD" w:rsidP="00C43353">
      <w:pPr>
        <w:numPr>
          <w:ilvl w:val="0"/>
          <w:numId w:val="140"/>
        </w:numPr>
        <w:rPr>
          <w:rFonts w:asciiTheme="majorBidi" w:hAnsiTheme="majorBidi" w:cstheme="majorBidi"/>
          <w:sz w:val="24"/>
          <w:szCs w:val="24"/>
        </w:rPr>
      </w:pPr>
      <w:r w:rsidRPr="002761CD">
        <w:rPr>
          <w:rFonts w:asciiTheme="majorBidi" w:hAnsiTheme="majorBidi" w:cstheme="majorBidi"/>
          <w:sz w:val="24"/>
          <w:szCs w:val="24"/>
        </w:rPr>
        <w:t>Nom de l'auteur </w:t>
      </w:r>
    </w:p>
    <w:p w:rsidR="002761CD" w:rsidRDefault="002761CD" w:rsidP="00C43353">
      <w:pPr>
        <w:numPr>
          <w:ilvl w:val="0"/>
          <w:numId w:val="140"/>
        </w:numPr>
        <w:rPr>
          <w:rFonts w:asciiTheme="majorBidi" w:hAnsiTheme="majorBidi" w:cstheme="majorBidi"/>
          <w:sz w:val="24"/>
          <w:szCs w:val="24"/>
        </w:rPr>
      </w:pPr>
      <w:r w:rsidRPr="002761CD">
        <w:rPr>
          <w:rFonts w:asciiTheme="majorBidi" w:hAnsiTheme="majorBidi" w:cstheme="majorBidi"/>
          <w:sz w:val="24"/>
          <w:szCs w:val="24"/>
        </w:rPr>
        <w:t>Renseignements biographiques sur l'auteur (si la longueur du compte rendu le permet et si les renseignements sont pertinents) </w:t>
      </w:r>
    </w:p>
    <w:p w:rsidR="002761CD" w:rsidRDefault="002761CD" w:rsidP="00C43353">
      <w:pPr>
        <w:numPr>
          <w:ilvl w:val="0"/>
          <w:numId w:val="140"/>
        </w:numPr>
        <w:rPr>
          <w:rFonts w:asciiTheme="majorBidi" w:hAnsiTheme="majorBidi" w:cstheme="majorBidi"/>
          <w:sz w:val="24"/>
          <w:szCs w:val="24"/>
        </w:rPr>
      </w:pPr>
      <w:r w:rsidRPr="002761CD">
        <w:rPr>
          <w:rFonts w:asciiTheme="majorBidi" w:hAnsiTheme="majorBidi" w:cstheme="majorBidi"/>
          <w:sz w:val="24"/>
          <w:szCs w:val="24"/>
        </w:rPr>
        <w:t xml:space="preserve"> Informations bibliographiques de l'ouvre </w:t>
      </w:r>
    </w:p>
    <w:p w:rsidR="002761CD" w:rsidRDefault="002761CD" w:rsidP="00C43353">
      <w:pPr>
        <w:numPr>
          <w:ilvl w:val="0"/>
          <w:numId w:val="140"/>
        </w:numPr>
        <w:rPr>
          <w:rFonts w:asciiTheme="majorBidi" w:hAnsiTheme="majorBidi" w:cstheme="majorBidi"/>
          <w:sz w:val="24"/>
          <w:szCs w:val="24"/>
        </w:rPr>
      </w:pPr>
      <w:r w:rsidRPr="002761CD">
        <w:rPr>
          <w:rFonts w:asciiTheme="majorBidi" w:hAnsiTheme="majorBidi" w:cstheme="majorBidi"/>
          <w:sz w:val="24"/>
          <w:szCs w:val="24"/>
        </w:rPr>
        <w:t>Genre d'ouvre (film, texte informatif, roman, etc.) </w:t>
      </w:r>
    </w:p>
    <w:p w:rsidR="002761CD" w:rsidRDefault="002761CD" w:rsidP="00C43353">
      <w:pPr>
        <w:numPr>
          <w:ilvl w:val="0"/>
          <w:numId w:val="140"/>
        </w:numPr>
        <w:rPr>
          <w:rFonts w:asciiTheme="majorBidi" w:hAnsiTheme="majorBidi" w:cstheme="majorBidi"/>
          <w:sz w:val="24"/>
          <w:szCs w:val="24"/>
        </w:rPr>
      </w:pPr>
      <w:r w:rsidRPr="002761CD">
        <w:rPr>
          <w:rFonts w:asciiTheme="majorBidi" w:hAnsiTheme="majorBidi" w:cstheme="majorBidi"/>
          <w:sz w:val="24"/>
          <w:szCs w:val="24"/>
        </w:rPr>
        <w:lastRenderedPageBreak/>
        <w:t>Idée ou intrigue principale </w:t>
      </w:r>
    </w:p>
    <w:p w:rsidR="002761CD" w:rsidRDefault="002761CD" w:rsidP="00C43353">
      <w:pPr>
        <w:numPr>
          <w:ilvl w:val="0"/>
          <w:numId w:val="140"/>
        </w:numPr>
        <w:rPr>
          <w:rFonts w:asciiTheme="majorBidi" w:hAnsiTheme="majorBidi" w:cstheme="majorBidi"/>
          <w:sz w:val="24"/>
          <w:szCs w:val="24"/>
        </w:rPr>
      </w:pPr>
      <w:r w:rsidRPr="002761CD">
        <w:rPr>
          <w:rFonts w:asciiTheme="majorBidi" w:hAnsiTheme="majorBidi" w:cstheme="majorBidi"/>
          <w:sz w:val="24"/>
          <w:szCs w:val="24"/>
        </w:rPr>
        <w:t>Reformuler les informations et les idées dans son propre style. </w:t>
      </w:r>
    </w:p>
    <w:p w:rsidR="00132A64" w:rsidRPr="002761CD" w:rsidRDefault="002761CD" w:rsidP="00C43353">
      <w:pPr>
        <w:numPr>
          <w:ilvl w:val="0"/>
          <w:numId w:val="140"/>
        </w:numPr>
        <w:rPr>
          <w:rFonts w:asciiTheme="majorBidi" w:hAnsiTheme="majorBidi" w:cstheme="majorBidi"/>
          <w:sz w:val="24"/>
          <w:szCs w:val="24"/>
        </w:rPr>
      </w:pPr>
      <w:r w:rsidRPr="002761CD">
        <w:rPr>
          <w:rFonts w:asciiTheme="majorBidi" w:hAnsiTheme="majorBidi" w:cstheme="majorBidi"/>
          <w:sz w:val="24"/>
          <w:szCs w:val="24"/>
        </w:rPr>
        <w:t>Agencer toutes les parties pour qu'elles forment un tout cohérent, logique et suivi. </w:t>
      </w:r>
    </w:p>
    <w:p w:rsidR="00BE3781" w:rsidRDefault="00BE3781" w:rsidP="00BE3781">
      <w:pPr>
        <w:numPr>
          <w:ilvl w:val="0"/>
          <w:numId w:val="120"/>
        </w:numPr>
        <w:rPr>
          <w:rFonts w:ascii="Times New Roman" w:hAnsi="Times New Roman" w:cs="Times New Roman"/>
          <w:sz w:val="24"/>
          <w:szCs w:val="24"/>
        </w:rPr>
      </w:pPr>
      <w:r>
        <w:rPr>
          <w:rFonts w:ascii="Times New Roman" w:hAnsi="Times New Roman" w:cs="Times New Roman"/>
          <w:sz w:val="24"/>
          <w:szCs w:val="24"/>
        </w:rPr>
        <w:t>Lire le texte source plusieurs fois pour en maitriser le sens.</w:t>
      </w:r>
    </w:p>
    <w:p w:rsidR="00BE3781" w:rsidRPr="00BE3781" w:rsidRDefault="00BE3781" w:rsidP="00BE3781">
      <w:pPr>
        <w:numPr>
          <w:ilvl w:val="0"/>
          <w:numId w:val="120"/>
        </w:numPr>
        <w:rPr>
          <w:rFonts w:ascii="Times New Roman" w:hAnsi="Times New Roman" w:cs="Times New Roman"/>
          <w:sz w:val="24"/>
          <w:szCs w:val="24"/>
        </w:rPr>
      </w:pPr>
      <w:r w:rsidRPr="00BE3781">
        <w:rPr>
          <w:rFonts w:ascii="Times New Roman" w:hAnsi="Times New Roman" w:cs="Times New Roman"/>
          <w:sz w:val="24"/>
          <w:szCs w:val="24"/>
        </w:rPr>
        <w:t>Pour vérifier que l’essentiel est retenu, répondre aux questions :</w:t>
      </w:r>
    </w:p>
    <w:p w:rsidR="00A41505" w:rsidRDefault="00A41505" w:rsidP="002761CD">
      <w:pPr>
        <w:ind w:left="720"/>
        <w:rPr>
          <w:rFonts w:ascii="Times New Roman" w:hAnsi="Times New Roman" w:cs="Times New Roman"/>
          <w:sz w:val="24"/>
          <w:szCs w:val="24"/>
        </w:rPr>
      </w:pPr>
    </w:p>
    <w:p w:rsidR="00923470" w:rsidRPr="00923470" w:rsidRDefault="002761CD" w:rsidP="00923470">
      <w:pPr>
        <w:numPr>
          <w:ilvl w:val="0"/>
          <w:numId w:val="30"/>
        </w:numPr>
      </w:pPr>
      <w:r>
        <w:rPr>
          <w:rFonts w:asciiTheme="majorBidi" w:hAnsiTheme="majorBidi" w:cstheme="majorBidi"/>
          <w:b/>
          <w:bCs/>
          <w:sz w:val="24"/>
          <w:szCs w:val="24"/>
        </w:rPr>
        <w:t xml:space="preserve">Donc le compte rendu objectif </w:t>
      </w:r>
      <w:r w:rsidR="00923470" w:rsidRPr="00923470">
        <w:rPr>
          <w:rFonts w:asciiTheme="majorBidi" w:hAnsiTheme="majorBidi" w:cstheme="majorBidi"/>
          <w:b/>
          <w:bCs/>
          <w:sz w:val="24"/>
          <w:szCs w:val="24"/>
        </w:rPr>
        <w:t xml:space="preserve"> contient deux parties qui sont :</w:t>
      </w:r>
    </w:p>
    <w:p w:rsidR="002761CD" w:rsidRPr="002761CD" w:rsidRDefault="00923470" w:rsidP="00C43353">
      <w:pPr>
        <w:numPr>
          <w:ilvl w:val="0"/>
          <w:numId w:val="137"/>
        </w:numPr>
      </w:pPr>
      <w:r w:rsidRPr="002761CD">
        <w:rPr>
          <w:rFonts w:asciiTheme="majorBidi" w:hAnsiTheme="majorBidi" w:cstheme="majorBidi"/>
          <w:b/>
          <w:bCs/>
          <w:color w:val="0000FF"/>
          <w:sz w:val="24"/>
          <w:szCs w:val="24"/>
          <w:u w:val="single"/>
        </w:rPr>
        <w:t>La présentation du texte initial</w:t>
      </w:r>
      <w:r w:rsidRPr="00923470">
        <w:rPr>
          <w:rFonts w:asciiTheme="majorBidi" w:hAnsiTheme="majorBidi" w:cstheme="majorBidi"/>
          <w:sz w:val="24"/>
          <w:szCs w:val="24"/>
        </w:rPr>
        <w:t xml:space="preserve">: elle contient essentiellement les points suivants: </w:t>
      </w:r>
    </w:p>
    <w:p w:rsidR="002761CD" w:rsidRPr="002761CD" w:rsidRDefault="00923470" w:rsidP="00C43353">
      <w:pPr>
        <w:numPr>
          <w:ilvl w:val="0"/>
          <w:numId w:val="138"/>
        </w:numPr>
      </w:pPr>
      <w:r w:rsidRPr="00923470">
        <w:rPr>
          <w:rFonts w:asciiTheme="majorBidi" w:hAnsiTheme="majorBidi" w:cstheme="majorBidi"/>
          <w:sz w:val="24"/>
          <w:szCs w:val="24"/>
        </w:rPr>
        <w:t>le nom de l'auteur</w:t>
      </w:r>
    </w:p>
    <w:p w:rsidR="002761CD" w:rsidRDefault="00923470" w:rsidP="00C43353">
      <w:pPr>
        <w:numPr>
          <w:ilvl w:val="0"/>
          <w:numId w:val="138"/>
        </w:numPr>
      </w:pPr>
      <w:r w:rsidRPr="002761CD">
        <w:rPr>
          <w:rFonts w:asciiTheme="majorBidi" w:hAnsiTheme="majorBidi" w:cstheme="majorBidi"/>
          <w:sz w:val="24"/>
          <w:szCs w:val="24"/>
        </w:rPr>
        <w:t>la source</w:t>
      </w:r>
    </w:p>
    <w:p w:rsidR="002761CD" w:rsidRPr="002761CD" w:rsidRDefault="002761CD" w:rsidP="00C43353">
      <w:pPr>
        <w:numPr>
          <w:ilvl w:val="0"/>
          <w:numId w:val="138"/>
        </w:numPr>
      </w:pPr>
      <w:r>
        <w:rPr>
          <w:rFonts w:asciiTheme="majorBidi" w:hAnsiTheme="majorBidi" w:cstheme="majorBidi"/>
          <w:sz w:val="24"/>
          <w:szCs w:val="24"/>
        </w:rPr>
        <w:t>le thème du texte</w:t>
      </w:r>
    </w:p>
    <w:p w:rsidR="002761CD" w:rsidRPr="002761CD" w:rsidRDefault="002761CD" w:rsidP="00C43353">
      <w:pPr>
        <w:numPr>
          <w:ilvl w:val="0"/>
          <w:numId w:val="138"/>
        </w:numPr>
      </w:pPr>
      <w:r>
        <w:rPr>
          <w:rFonts w:asciiTheme="majorBidi" w:hAnsiTheme="majorBidi" w:cstheme="majorBidi"/>
          <w:sz w:val="24"/>
          <w:szCs w:val="24"/>
        </w:rPr>
        <w:t>le type du texte</w:t>
      </w:r>
    </w:p>
    <w:p w:rsidR="002761CD" w:rsidRPr="002761CD" w:rsidRDefault="00923470" w:rsidP="00C43353">
      <w:pPr>
        <w:numPr>
          <w:ilvl w:val="0"/>
          <w:numId w:val="138"/>
        </w:numPr>
      </w:pPr>
      <w:r w:rsidRPr="002761CD">
        <w:rPr>
          <w:rFonts w:asciiTheme="majorBidi" w:hAnsiTheme="majorBidi" w:cstheme="majorBidi"/>
          <w:sz w:val="24"/>
          <w:szCs w:val="24"/>
        </w:rPr>
        <w:t>la visée de l'auteur</w:t>
      </w:r>
    </w:p>
    <w:p w:rsidR="002761CD" w:rsidRPr="002761CD" w:rsidRDefault="00923470" w:rsidP="00C43353">
      <w:pPr>
        <w:numPr>
          <w:ilvl w:val="0"/>
          <w:numId w:val="137"/>
        </w:numPr>
      </w:pPr>
      <w:r w:rsidRPr="002761CD">
        <w:rPr>
          <w:rFonts w:asciiTheme="majorBidi" w:hAnsiTheme="majorBidi" w:cstheme="majorBidi"/>
          <w:b/>
          <w:bCs/>
          <w:color w:val="0000FF"/>
          <w:sz w:val="24"/>
          <w:szCs w:val="24"/>
          <w:u w:val="single"/>
        </w:rPr>
        <w:t xml:space="preserve">le résumé du texte initial </w:t>
      </w:r>
      <w:r w:rsidR="002761CD">
        <w:rPr>
          <w:rFonts w:asciiTheme="majorBidi" w:hAnsiTheme="majorBidi" w:cstheme="majorBidi"/>
          <w:b/>
          <w:bCs/>
          <w:color w:val="0000FF"/>
          <w:sz w:val="24"/>
          <w:szCs w:val="24"/>
          <w:u w:val="single"/>
        </w:rPr>
        <w:t>à la 3</w:t>
      </w:r>
      <w:r w:rsidR="002761CD" w:rsidRPr="002761CD">
        <w:rPr>
          <w:rFonts w:asciiTheme="majorBidi" w:hAnsiTheme="majorBidi" w:cstheme="majorBidi"/>
          <w:b/>
          <w:bCs/>
          <w:color w:val="0000FF"/>
          <w:sz w:val="24"/>
          <w:szCs w:val="24"/>
          <w:u w:val="single"/>
          <w:vertAlign w:val="superscript"/>
        </w:rPr>
        <w:t>ème</w:t>
      </w:r>
      <w:r w:rsidR="002761CD">
        <w:rPr>
          <w:rFonts w:asciiTheme="majorBidi" w:hAnsiTheme="majorBidi" w:cstheme="majorBidi"/>
          <w:b/>
          <w:bCs/>
          <w:color w:val="0000FF"/>
          <w:sz w:val="24"/>
          <w:szCs w:val="24"/>
          <w:u w:val="single"/>
        </w:rPr>
        <w:t xml:space="preserve"> personne de singulier</w:t>
      </w:r>
      <w:r w:rsidRPr="002761CD">
        <w:rPr>
          <w:rFonts w:asciiTheme="majorBidi" w:hAnsiTheme="majorBidi" w:cstheme="majorBidi"/>
          <w:color w:val="0000FF"/>
          <w:sz w:val="24"/>
          <w:szCs w:val="24"/>
          <w:u w:val="single"/>
        </w:rPr>
        <w:t>:</w:t>
      </w:r>
      <w:r w:rsidR="002761CD">
        <w:rPr>
          <w:rFonts w:asciiTheme="majorBidi" w:hAnsiTheme="majorBidi" w:cstheme="majorBidi"/>
          <w:sz w:val="24"/>
          <w:szCs w:val="24"/>
        </w:rPr>
        <w:t xml:space="preserve"> Cette partie contient:</w:t>
      </w:r>
    </w:p>
    <w:p w:rsidR="002761CD" w:rsidRPr="002761CD" w:rsidRDefault="002761CD" w:rsidP="00C43353">
      <w:pPr>
        <w:numPr>
          <w:ilvl w:val="0"/>
          <w:numId w:val="139"/>
        </w:numPr>
      </w:pPr>
      <w:r>
        <w:rPr>
          <w:rFonts w:asciiTheme="majorBidi" w:hAnsiTheme="majorBidi" w:cstheme="majorBidi"/>
          <w:sz w:val="24"/>
          <w:szCs w:val="24"/>
        </w:rPr>
        <w:t xml:space="preserve">l'idée générale du texte. </w:t>
      </w:r>
    </w:p>
    <w:p w:rsidR="002761CD" w:rsidRPr="002761CD" w:rsidRDefault="00923470" w:rsidP="00C43353">
      <w:pPr>
        <w:numPr>
          <w:ilvl w:val="0"/>
          <w:numId w:val="139"/>
        </w:numPr>
      </w:pPr>
      <w:r w:rsidRPr="002761CD">
        <w:rPr>
          <w:rFonts w:asciiTheme="majorBidi" w:hAnsiTheme="majorBidi" w:cstheme="majorBidi"/>
          <w:sz w:val="24"/>
          <w:szCs w:val="24"/>
        </w:rPr>
        <w:t xml:space="preserve">Les idées principales du texte </w:t>
      </w:r>
    </w:p>
    <w:p w:rsidR="002761CD" w:rsidRPr="002761CD" w:rsidRDefault="002761CD" w:rsidP="002761CD">
      <w:pPr>
        <w:ind w:left="1128"/>
        <w:rPr>
          <w:rFonts w:asciiTheme="majorBidi" w:hAnsiTheme="majorBidi" w:cstheme="majorBidi"/>
          <w:b/>
          <w:bCs/>
          <w:color w:val="FF3399"/>
          <w:sz w:val="24"/>
          <w:szCs w:val="24"/>
          <w:u w:val="single"/>
        </w:rPr>
      </w:pPr>
    </w:p>
    <w:p w:rsidR="002761CD" w:rsidRDefault="002761CD" w:rsidP="00C43353">
      <w:pPr>
        <w:numPr>
          <w:ilvl w:val="0"/>
          <w:numId w:val="142"/>
        </w:numPr>
        <w:rPr>
          <w:rFonts w:asciiTheme="majorBidi" w:hAnsiTheme="majorBidi" w:cstheme="majorBidi"/>
          <w:b/>
          <w:bCs/>
          <w:color w:val="FF3399"/>
          <w:sz w:val="24"/>
          <w:szCs w:val="24"/>
          <w:u w:val="single"/>
        </w:rPr>
      </w:pPr>
      <w:r w:rsidRPr="002761CD">
        <w:rPr>
          <w:rFonts w:asciiTheme="majorBidi" w:hAnsiTheme="majorBidi" w:cstheme="majorBidi"/>
          <w:b/>
          <w:bCs/>
          <w:color w:val="FF3399"/>
          <w:sz w:val="24"/>
          <w:szCs w:val="24"/>
          <w:u w:val="single"/>
        </w:rPr>
        <w:t>Le compte rendu critique :</w:t>
      </w:r>
    </w:p>
    <w:p w:rsidR="002761CD" w:rsidRDefault="002761CD" w:rsidP="002761CD">
      <w:pPr>
        <w:numPr>
          <w:ilvl w:val="0"/>
          <w:numId w:val="33"/>
        </w:numPr>
        <w:rPr>
          <w:rFonts w:asciiTheme="majorBidi" w:hAnsiTheme="majorBidi" w:cstheme="majorBidi"/>
          <w:b/>
          <w:bCs/>
          <w:color w:val="FF3399"/>
          <w:sz w:val="24"/>
          <w:szCs w:val="24"/>
          <w:u w:val="single"/>
        </w:rPr>
      </w:pPr>
      <w:r w:rsidRPr="002761CD">
        <w:rPr>
          <w:rFonts w:asciiTheme="majorBidi" w:hAnsiTheme="majorBidi" w:cstheme="majorBidi"/>
          <w:sz w:val="24"/>
          <w:szCs w:val="24"/>
        </w:rPr>
        <w:t>le travail alors comporte plusieurs étapes :</w:t>
      </w:r>
    </w:p>
    <w:p w:rsidR="002761CD" w:rsidRPr="002761CD" w:rsidRDefault="002761CD" w:rsidP="002761CD">
      <w:pPr>
        <w:numPr>
          <w:ilvl w:val="0"/>
          <w:numId w:val="33"/>
        </w:numPr>
        <w:spacing w:line="360" w:lineRule="auto"/>
        <w:rPr>
          <w:rFonts w:asciiTheme="majorBidi" w:hAnsiTheme="majorBidi" w:cstheme="majorBidi"/>
          <w:b/>
          <w:bCs/>
          <w:color w:val="FF3399"/>
          <w:sz w:val="24"/>
          <w:szCs w:val="24"/>
          <w:u w:val="single"/>
        </w:rPr>
      </w:pPr>
      <w:r w:rsidRPr="002761CD">
        <w:rPr>
          <w:rFonts w:asciiTheme="majorBidi" w:hAnsiTheme="majorBidi" w:cstheme="majorBidi"/>
          <w:sz w:val="24"/>
          <w:szCs w:val="24"/>
        </w:rPr>
        <w:t xml:space="preserve">Après avoir brièvement résumé le document, on ressort, de façon logique et objective, les aspects positifs et négatifs du texte (commentaire du texte) ; on émet un jugement personnel pour déterminer la valeur du document, sa cohérence, la rigueur de l’argumentation, etc.  </w:t>
      </w:r>
      <w:r>
        <w:rPr>
          <w:rFonts w:asciiTheme="majorBidi" w:hAnsiTheme="majorBidi" w:cstheme="majorBidi"/>
          <w:sz w:val="24"/>
          <w:szCs w:val="24"/>
        </w:rPr>
        <w:t xml:space="preserve">On </w:t>
      </w:r>
      <w:r w:rsidRPr="002761CD">
        <w:rPr>
          <w:rFonts w:asciiTheme="majorBidi" w:hAnsiTheme="majorBidi" w:cstheme="majorBidi"/>
          <w:sz w:val="24"/>
          <w:szCs w:val="24"/>
        </w:rPr>
        <w:t xml:space="preserve"> peut s’appuyer sur d’autres auteurs pour fonder son propre jugement</w:t>
      </w:r>
    </w:p>
    <w:p w:rsidR="002761CD" w:rsidRPr="002761CD" w:rsidRDefault="002761CD" w:rsidP="002761CD">
      <w:pPr>
        <w:ind w:left="720"/>
        <w:rPr>
          <w:rFonts w:asciiTheme="majorBidi" w:hAnsiTheme="majorBidi" w:cstheme="majorBidi"/>
          <w:b/>
          <w:bCs/>
          <w:color w:val="FF3399"/>
          <w:sz w:val="24"/>
          <w:szCs w:val="24"/>
          <w:u w:val="single"/>
        </w:rPr>
      </w:pPr>
    </w:p>
    <w:p w:rsidR="00923470" w:rsidRDefault="00923470" w:rsidP="00C43353">
      <w:pPr>
        <w:numPr>
          <w:ilvl w:val="0"/>
          <w:numId w:val="141"/>
        </w:numPr>
        <w:spacing w:line="360" w:lineRule="auto"/>
      </w:pPr>
      <w:r w:rsidRPr="002761CD">
        <w:rPr>
          <w:rFonts w:asciiTheme="majorBidi" w:hAnsiTheme="majorBidi" w:cstheme="majorBidi"/>
          <w:b/>
          <w:bCs/>
          <w:color w:val="0000FF"/>
          <w:sz w:val="24"/>
          <w:szCs w:val="24"/>
          <w:highlight w:val="red"/>
          <w:u w:val="single"/>
        </w:rPr>
        <w:t>Remarques à respecter</w:t>
      </w:r>
      <w:r w:rsidRPr="002761CD">
        <w:rPr>
          <w:rFonts w:asciiTheme="majorBidi" w:hAnsiTheme="majorBidi" w:cstheme="majorBidi"/>
          <w:color w:val="0000FF"/>
          <w:sz w:val="24"/>
          <w:szCs w:val="24"/>
          <w:highlight w:val="red"/>
          <w:u w:val="single"/>
        </w:rPr>
        <w:t>:</w:t>
      </w:r>
      <w:r w:rsidRPr="002761CD">
        <w:rPr>
          <w:rFonts w:asciiTheme="majorBidi" w:hAnsiTheme="majorBidi" w:cstheme="majorBidi"/>
          <w:sz w:val="24"/>
          <w:szCs w:val="24"/>
        </w:rPr>
        <w:br/>
        <w:t xml:space="preserve">-Il faut employer le pronom de la troisième personne du singulier </w:t>
      </w:r>
      <w:r w:rsidRPr="002761CD">
        <w:rPr>
          <w:rFonts w:asciiTheme="majorBidi" w:hAnsiTheme="majorBidi" w:cstheme="majorBidi"/>
          <w:color w:val="FF0000"/>
          <w:sz w:val="24"/>
          <w:szCs w:val="24"/>
        </w:rPr>
        <w:t>il</w:t>
      </w:r>
      <w:r w:rsidRPr="002761CD">
        <w:rPr>
          <w:rFonts w:asciiTheme="majorBidi" w:hAnsiTheme="majorBidi" w:cstheme="majorBidi"/>
          <w:sz w:val="24"/>
          <w:szCs w:val="24"/>
        </w:rPr>
        <w:t>.</w:t>
      </w:r>
      <w:r w:rsidRPr="002761CD">
        <w:rPr>
          <w:rFonts w:asciiTheme="majorBidi" w:hAnsiTheme="majorBidi" w:cstheme="majorBidi"/>
          <w:sz w:val="24"/>
          <w:szCs w:val="24"/>
        </w:rPr>
        <w:br/>
        <w:t>-les temps des verbes à employer sont le passé composé pour la narration et le présent de l'indicatif pour les autres types des textes</w:t>
      </w:r>
    </w:p>
    <w:p w:rsidR="00E85FB3" w:rsidRDefault="00E85FB3" w:rsidP="00923470">
      <w:pPr>
        <w:rPr>
          <w:rFonts w:ascii="Times New Roman" w:hAnsi="Times New Roman" w:cs="Times New Roman"/>
          <w:sz w:val="24"/>
          <w:szCs w:val="24"/>
        </w:rPr>
      </w:pPr>
    </w:p>
    <w:p w:rsidR="002761CD" w:rsidRPr="00A41505" w:rsidRDefault="002761CD" w:rsidP="00923470">
      <w:pPr>
        <w:rPr>
          <w:rFonts w:ascii="Times New Roman" w:hAnsi="Times New Roman" w:cs="Times New Roman"/>
          <w:sz w:val="24"/>
          <w:szCs w:val="24"/>
        </w:rPr>
      </w:pPr>
    </w:p>
    <w:p w:rsidR="00A41505" w:rsidRPr="002761CD" w:rsidRDefault="00A41505" w:rsidP="00A41505">
      <w:pPr>
        <w:numPr>
          <w:ilvl w:val="3"/>
          <w:numId w:val="105"/>
        </w:numPr>
        <w:ind w:left="1134"/>
        <w:rPr>
          <w:rFonts w:ascii="Times New Roman" w:hAnsi="Times New Roman" w:cs="Times New Roman"/>
          <w:sz w:val="24"/>
          <w:szCs w:val="24"/>
          <w:highlight w:val="green"/>
        </w:rPr>
      </w:pPr>
      <w:r w:rsidRPr="002761CD">
        <w:rPr>
          <w:rFonts w:ascii="Times New Roman" w:hAnsi="Times New Roman" w:cs="Times New Roman"/>
          <w:b/>
          <w:bCs/>
          <w:i/>
          <w:iCs/>
          <w:sz w:val="24"/>
          <w:szCs w:val="24"/>
          <w:highlight w:val="green"/>
          <w:u w:val="single"/>
        </w:rPr>
        <w:lastRenderedPageBreak/>
        <w:t>Distinguer le résumé du compte rendu :</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90"/>
        <w:gridCol w:w="4923"/>
      </w:tblGrid>
      <w:tr w:rsidR="00A41505" w:rsidRPr="000D48C9" w:rsidTr="000D48C9">
        <w:tc>
          <w:tcPr>
            <w:tcW w:w="5390" w:type="dxa"/>
          </w:tcPr>
          <w:p w:rsidR="00A41505" w:rsidRPr="000D48C9" w:rsidRDefault="00A41505" w:rsidP="000D48C9">
            <w:pPr>
              <w:jc w:val="center"/>
              <w:rPr>
                <w:rFonts w:ascii="Times New Roman" w:hAnsi="Times New Roman" w:cs="Times New Roman"/>
                <w:b/>
                <w:bCs/>
                <w:sz w:val="24"/>
                <w:szCs w:val="24"/>
              </w:rPr>
            </w:pPr>
            <w:r w:rsidRPr="000D48C9">
              <w:rPr>
                <w:rFonts w:ascii="Times New Roman" w:hAnsi="Times New Roman" w:cs="Times New Roman"/>
                <w:b/>
                <w:bCs/>
                <w:sz w:val="24"/>
                <w:szCs w:val="24"/>
              </w:rPr>
              <w:t>Le résumé</w:t>
            </w:r>
          </w:p>
        </w:tc>
        <w:tc>
          <w:tcPr>
            <w:tcW w:w="4923" w:type="dxa"/>
          </w:tcPr>
          <w:p w:rsidR="00A41505" w:rsidRPr="000D48C9" w:rsidRDefault="00A41505" w:rsidP="000D48C9">
            <w:pPr>
              <w:jc w:val="center"/>
              <w:rPr>
                <w:rFonts w:ascii="Times New Roman" w:hAnsi="Times New Roman" w:cs="Times New Roman"/>
                <w:b/>
                <w:bCs/>
                <w:sz w:val="24"/>
                <w:szCs w:val="24"/>
              </w:rPr>
            </w:pPr>
            <w:r w:rsidRPr="000D48C9">
              <w:rPr>
                <w:rFonts w:ascii="Times New Roman" w:hAnsi="Times New Roman" w:cs="Times New Roman"/>
                <w:b/>
                <w:bCs/>
                <w:sz w:val="24"/>
                <w:szCs w:val="24"/>
              </w:rPr>
              <w:t>Le compte rendu objectif :</w:t>
            </w:r>
          </w:p>
        </w:tc>
      </w:tr>
      <w:tr w:rsidR="00A41505" w:rsidRPr="000D48C9" w:rsidTr="000D48C9">
        <w:tc>
          <w:tcPr>
            <w:tcW w:w="5390" w:type="dxa"/>
          </w:tcPr>
          <w:p w:rsidR="00A41505" w:rsidRPr="000D48C9" w:rsidRDefault="00A41505" w:rsidP="000D48C9">
            <w:pPr>
              <w:numPr>
                <w:ilvl w:val="0"/>
                <w:numId w:val="33"/>
              </w:numPr>
              <w:ind w:left="283"/>
              <w:rPr>
                <w:rFonts w:ascii="Times New Roman" w:hAnsi="Times New Roman" w:cs="Times New Roman"/>
                <w:sz w:val="24"/>
                <w:szCs w:val="24"/>
              </w:rPr>
            </w:pPr>
            <w:r w:rsidRPr="000D48C9">
              <w:rPr>
                <w:rFonts w:ascii="Times New Roman" w:hAnsi="Times New Roman" w:cs="Times New Roman"/>
                <w:sz w:val="24"/>
                <w:szCs w:val="24"/>
              </w:rPr>
              <w:t>Conserver l’ordre du texte.</w:t>
            </w:r>
          </w:p>
          <w:p w:rsidR="00A41505" w:rsidRPr="000D48C9" w:rsidRDefault="00A41505" w:rsidP="000D48C9">
            <w:pPr>
              <w:numPr>
                <w:ilvl w:val="0"/>
                <w:numId w:val="33"/>
              </w:numPr>
              <w:ind w:left="283"/>
              <w:rPr>
                <w:rFonts w:ascii="Times New Roman" w:hAnsi="Times New Roman" w:cs="Times New Roman"/>
                <w:sz w:val="24"/>
                <w:szCs w:val="24"/>
              </w:rPr>
            </w:pPr>
            <w:r w:rsidRPr="000D48C9">
              <w:rPr>
                <w:rFonts w:ascii="Times New Roman" w:hAnsi="Times New Roman" w:cs="Times New Roman"/>
                <w:sz w:val="24"/>
                <w:szCs w:val="24"/>
              </w:rPr>
              <w:t>Suivre obligatoirement l’ordre du texte</w:t>
            </w:r>
          </w:p>
          <w:p w:rsidR="00A41505" w:rsidRPr="000D48C9" w:rsidRDefault="00A41505" w:rsidP="000D48C9">
            <w:pPr>
              <w:numPr>
                <w:ilvl w:val="0"/>
                <w:numId w:val="33"/>
              </w:numPr>
              <w:ind w:left="283"/>
              <w:rPr>
                <w:rFonts w:ascii="Times New Roman" w:hAnsi="Times New Roman" w:cs="Times New Roman"/>
                <w:sz w:val="24"/>
                <w:szCs w:val="24"/>
              </w:rPr>
            </w:pPr>
            <w:r w:rsidRPr="000D48C9">
              <w:rPr>
                <w:rFonts w:ascii="Times New Roman" w:hAnsi="Times New Roman" w:cs="Times New Roman"/>
                <w:sz w:val="24"/>
                <w:szCs w:val="24"/>
              </w:rPr>
              <w:t xml:space="preserve"> Garder le système d’énonciation (je……….)</w:t>
            </w:r>
          </w:p>
          <w:p w:rsidR="00A41505" w:rsidRPr="000D48C9" w:rsidRDefault="00A41505" w:rsidP="000D48C9">
            <w:pPr>
              <w:numPr>
                <w:ilvl w:val="0"/>
                <w:numId w:val="33"/>
              </w:numPr>
              <w:ind w:left="283"/>
              <w:rPr>
                <w:rFonts w:ascii="Times New Roman" w:hAnsi="Times New Roman" w:cs="Times New Roman"/>
                <w:sz w:val="24"/>
                <w:szCs w:val="24"/>
              </w:rPr>
            </w:pPr>
            <w:r w:rsidRPr="000D48C9">
              <w:rPr>
                <w:rFonts w:ascii="Times New Roman" w:hAnsi="Times New Roman" w:cs="Times New Roman"/>
                <w:sz w:val="24"/>
                <w:szCs w:val="24"/>
              </w:rPr>
              <w:t>Reformuler le discours initiale sans prendre position (proscrire, interdire les formules : l’autre pense que…., l’auteur croit que…., l’auteur affirme que ……, l’auteur montre que……., l’auteur démontre que….)</w:t>
            </w:r>
          </w:p>
          <w:p w:rsidR="00A41505" w:rsidRPr="000D48C9" w:rsidRDefault="00A41505" w:rsidP="000D48C9">
            <w:pPr>
              <w:numPr>
                <w:ilvl w:val="0"/>
                <w:numId w:val="33"/>
              </w:numPr>
              <w:ind w:left="283"/>
              <w:rPr>
                <w:rFonts w:ascii="Times New Roman" w:hAnsi="Times New Roman" w:cs="Times New Roman"/>
                <w:sz w:val="24"/>
                <w:szCs w:val="24"/>
              </w:rPr>
            </w:pPr>
            <w:r w:rsidRPr="000D48C9">
              <w:rPr>
                <w:rFonts w:ascii="Times New Roman" w:hAnsi="Times New Roman" w:cs="Times New Roman"/>
                <w:sz w:val="24"/>
                <w:szCs w:val="24"/>
              </w:rPr>
              <w:t xml:space="preserve"> Respecter le nombre des mots exigés (1 /4 du texte)</w:t>
            </w:r>
          </w:p>
        </w:tc>
        <w:tc>
          <w:tcPr>
            <w:tcW w:w="4923" w:type="dxa"/>
          </w:tcPr>
          <w:p w:rsidR="00A41505" w:rsidRPr="000D48C9" w:rsidRDefault="00A41505" w:rsidP="000D48C9">
            <w:pPr>
              <w:numPr>
                <w:ilvl w:val="0"/>
                <w:numId w:val="33"/>
              </w:numPr>
              <w:ind w:left="283"/>
              <w:rPr>
                <w:rFonts w:ascii="Times New Roman" w:hAnsi="Times New Roman" w:cs="Times New Roman"/>
                <w:sz w:val="24"/>
                <w:szCs w:val="24"/>
              </w:rPr>
            </w:pPr>
            <w:r w:rsidRPr="000D48C9">
              <w:rPr>
                <w:rFonts w:ascii="Times New Roman" w:hAnsi="Times New Roman" w:cs="Times New Roman"/>
                <w:sz w:val="24"/>
                <w:szCs w:val="24"/>
              </w:rPr>
              <w:t>Il cherche à faire ressortir l’idée principale c’est-à-dire mettre en relief l’idée générale.</w:t>
            </w:r>
          </w:p>
          <w:p w:rsidR="00A41505" w:rsidRPr="000D48C9" w:rsidRDefault="00A41505" w:rsidP="000D48C9">
            <w:pPr>
              <w:numPr>
                <w:ilvl w:val="0"/>
                <w:numId w:val="33"/>
              </w:numPr>
              <w:ind w:left="283"/>
              <w:rPr>
                <w:rFonts w:ascii="Times New Roman" w:hAnsi="Times New Roman" w:cs="Times New Roman"/>
                <w:sz w:val="24"/>
                <w:szCs w:val="24"/>
              </w:rPr>
            </w:pPr>
            <w:r w:rsidRPr="000D48C9">
              <w:rPr>
                <w:rFonts w:ascii="Times New Roman" w:hAnsi="Times New Roman" w:cs="Times New Roman"/>
                <w:sz w:val="24"/>
                <w:szCs w:val="24"/>
              </w:rPr>
              <w:t xml:space="preserve"> Il ne doit pas nécessairement suivre l’ordre des idées </w:t>
            </w:r>
          </w:p>
          <w:p w:rsidR="00A41505" w:rsidRPr="000D48C9" w:rsidRDefault="00A41505" w:rsidP="000D48C9">
            <w:pPr>
              <w:numPr>
                <w:ilvl w:val="0"/>
                <w:numId w:val="33"/>
              </w:numPr>
              <w:ind w:left="283"/>
              <w:rPr>
                <w:rFonts w:ascii="Times New Roman" w:hAnsi="Times New Roman" w:cs="Times New Roman"/>
                <w:sz w:val="24"/>
                <w:szCs w:val="24"/>
              </w:rPr>
            </w:pPr>
            <w:r w:rsidRPr="000D48C9">
              <w:rPr>
                <w:rFonts w:ascii="Times New Roman" w:hAnsi="Times New Roman" w:cs="Times New Roman"/>
                <w:sz w:val="24"/>
                <w:szCs w:val="24"/>
              </w:rPr>
              <w:t>Rendre compte à la troisième personne de la pensée de l’auteur (il)</w:t>
            </w:r>
          </w:p>
          <w:p w:rsidR="00A41505" w:rsidRPr="000D48C9" w:rsidRDefault="00A41505" w:rsidP="000D48C9">
            <w:pPr>
              <w:numPr>
                <w:ilvl w:val="0"/>
                <w:numId w:val="33"/>
              </w:numPr>
              <w:ind w:left="283"/>
              <w:rPr>
                <w:rFonts w:ascii="Times New Roman" w:hAnsi="Times New Roman" w:cs="Times New Roman"/>
                <w:sz w:val="24"/>
                <w:szCs w:val="24"/>
              </w:rPr>
            </w:pPr>
            <w:r w:rsidRPr="000D48C9">
              <w:rPr>
                <w:rFonts w:ascii="Times New Roman" w:hAnsi="Times New Roman" w:cs="Times New Roman"/>
                <w:sz w:val="24"/>
                <w:szCs w:val="24"/>
              </w:rPr>
              <w:t>Admettre les formules : l’autre pense que…., l’auteur croit que…., l’auteur affirme que ……, l’auteur montre que……., l’auteur démontre que….</w:t>
            </w:r>
          </w:p>
          <w:p w:rsidR="00A41505" w:rsidRPr="000D48C9" w:rsidRDefault="00A41505" w:rsidP="000D48C9">
            <w:pPr>
              <w:numPr>
                <w:ilvl w:val="0"/>
                <w:numId w:val="33"/>
              </w:numPr>
              <w:ind w:left="283"/>
              <w:rPr>
                <w:rFonts w:ascii="Times New Roman" w:hAnsi="Times New Roman" w:cs="Times New Roman"/>
                <w:sz w:val="24"/>
                <w:szCs w:val="24"/>
              </w:rPr>
            </w:pPr>
            <w:r w:rsidRPr="000D48C9">
              <w:rPr>
                <w:rFonts w:ascii="Times New Roman" w:hAnsi="Times New Roman" w:cs="Times New Roman"/>
                <w:sz w:val="24"/>
                <w:szCs w:val="24"/>
              </w:rPr>
              <w:t>Respecter le nombre des mots exigés (1/3 su texte)</w:t>
            </w:r>
          </w:p>
        </w:tc>
      </w:tr>
    </w:tbl>
    <w:p w:rsidR="00A41505" w:rsidRPr="002761CD" w:rsidRDefault="00A41505" w:rsidP="00A41505">
      <w:pPr>
        <w:ind w:left="1169"/>
        <w:rPr>
          <w:rFonts w:ascii="Times New Roman" w:hAnsi="Times New Roman" w:cs="Times New Roman"/>
          <w:i/>
          <w:iCs/>
          <w:sz w:val="24"/>
          <w:szCs w:val="24"/>
        </w:rPr>
      </w:pPr>
    </w:p>
    <w:p w:rsidR="002761CD" w:rsidRPr="002761CD" w:rsidRDefault="002761CD" w:rsidP="002761CD">
      <w:pPr>
        <w:numPr>
          <w:ilvl w:val="3"/>
          <w:numId w:val="105"/>
        </w:numPr>
        <w:ind w:left="1134"/>
        <w:rPr>
          <w:rFonts w:asciiTheme="majorBidi" w:hAnsiTheme="majorBidi" w:cstheme="majorBidi"/>
          <w:b/>
          <w:bCs/>
          <w:i/>
          <w:iCs/>
          <w:sz w:val="24"/>
          <w:szCs w:val="24"/>
          <w:highlight w:val="green"/>
          <w:u w:val="single"/>
        </w:rPr>
      </w:pPr>
      <w:r w:rsidRPr="002761CD">
        <w:rPr>
          <w:rFonts w:asciiTheme="majorBidi" w:hAnsiTheme="majorBidi" w:cstheme="majorBidi"/>
          <w:b/>
          <w:bCs/>
          <w:i/>
          <w:iCs/>
          <w:sz w:val="24"/>
          <w:szCs w:val="24"/>
          <w:u w:val="single"/>
        </w:rPr>
        <w:t>Je m’</w:t>
      </w:r>
      <w:r w:rsidRPr="002761CD">
        <w:rPr>
          <w:rFonts w:asciiTheme="majorBidi" w:hAnsiTheme="majorBidi" w:cstheme="majorBidi"/>
          <w:b/>
          <w:bCs/>
          <w:i/>
          <w:iCs/>
          <w:sz w:val="24"/>
          <w:szCs w:val="24"/>
          <w:highlight w:val="green"/>
          <w:u w:val="single"/>
        </w:rPr>
        <w:t>entraine</w:t>
      </w:r>
      <w:r w:rsidRPr="002761CD">
        <w:rPr>
          <w:rFonts w:asciiTheme="majorBidi" w:hAnsiTheme="majorBidi" w:cstheme="majorBidi"/>
          <w:b/>
          <w:bCs/>
          <w:i/>
          <w:iCs/>
          <w:sz w:val="24"/>
          <w:szCs w:val="24"/>
          <w:u w:val="single"/>
        </w:rPr>
        <w:t> :</w:t>
      </w:r>
    </w:p>
    <w:p w:rsidR="002761CD" w:rsidRPr="002761CD" w:rsidRDefault="002761CD" w:rsidP="002761CD">
      <w:pPr>
        <w:numPr>
          <w:ilvl w:val="0"/>
          <w:numId w:val="33"/>
        </w:numPr>
        <w:rPr>
          <w:rFonts w:asciiTheme="majorBidi" w:hAnsiTheme="majorBidi" w:cstheme="majorBidi"/>
          <w:sz w:val="24"/>
          <w:szCs w:val="24"/>
        </w:rPr>
      </w:pPr>
      <w:r w:rsidRPr="002761CD">
        <w:rPr>
          <w:rFonts w:asciiTheme="majorBidi" w:hAnsiTheme="majorBidi" w:cstheme="majorBidi"/>
          <w:i/>
          <w:iCs/>
          <w:sz w:val="24"/>
          <w:szCs w:val="24"/>
          <w:u w:val="single"/>
        </w:rPr>
        <w:t>Faites le compte rendu critique du texte « une guerre sans merci » de Mahfoud KADDACHE</w:t>
      </w:r>
      <w:r w:rsidRPr="002761CD">
        <w:rPr>
          <w:rFonts w:asciiTheme="majorBidi" w:hAnsiTheme="majorBidi" w:cstheme="majorBidi"/>
          <w:sz w:val="24"/>
          <w:szCs w:val="24"/>
        </w:rPr>
        <w:t xml:space="preserve"> .</w:t>
      </w:r>
    </w:p>
    <w:p w:rsidR="002761CD" w:rsidRDefault="00BE3781" w:rsidP="002761CD">
      <w:pPr>
        <w:spacing w:line="480" w:lineRule="auto"/>
        <w:ind w:left="360" w:firstLine="348"/>
        <w:rPr>
          <w:rFonts w:asciiTheme="majorBidi" w:hAnsiTheme="majorBidi" w:cstheme="majorBidi"/>
          <w:sz w:val="24"/>
          <w:szCs w:val="24"/>
        </w:rPr>
      </w:pPr>
      <w:r w:rsidRPr="00B174AB">
        <w:rPr>
          <w:rFonts w:asciiTheme="majorBidi" w:hAnsiTheme="majorBidi" w:cstheme="majorBidi"/>
          <w:sz w:val="24"/>
          <w:szCs w:val="24"/>
        </w:rPr>
        <w:t xml:space="preserve">Ce texte intitulé « Une guerre sans merci » écrit par l’historien algérien  Mahfoud KADDACHE extrait de son œuvre La Conquête Coloniale et la Résistance,   in </w:t>
      </w:r>
      <w:r w:rsidR="002761CD" w:rsidRPr="00B174AB">
        <w:rPr>
          <w:rFonts w:asciiTheme="majorBidi" w:hAnsiTheme="majorBidi" w:cstheme="majorBidi"/>
          <w:sz w:val="24"/>
          <w:szCs w:val="24"/>
        </w:rPr>
        <w:t>ALGERIE,</w:t>
      </w:r>
      <w:r w:rsidRPr="00B174AB">
        <w:rPr>
          <w:rFonts w:asciiTheme="majorBidi" w:hAnsiTheme="majorBidi" w:cstheme="majorBidi"/>
          <w:sz w:val="24"/>
          <w:szCs w:val="24"/>
        </w:rPr>
        <w:t xml:space="preserve"> édité chez  Nathan-Enal en 1988. L’auteur y analyse </w:t>
      </w:r>
      <w:r w:rsidR="002761CD" w:rsidRPr="00B174AB">
        <w:rPr>
          <w:rFonts w:asciiTheme="majorBidi" w:hAnsiTheme="majorBidi" w:cstheme="majorBidi"/>
          <w:sz w:val="24"/>
          <w:szCs w:val="24"/>
        </w:rPr>
        <w:t>les véritables causes</w:t>
      </w:r>
      <w:r w:rsidRPr="00B174AB">
        <w:rPr>
          <w:rFonts w:asciiTheme="majorBidi" w:hAnsiTheme="majorBidi" w:cstheme="majorBidi"/>
          <w:sz w:val="24"/>
          <w:szCs w:val="24"/>
        </w:rPr>
        <w:t xml:space="preserve"> de l’expédition française en </w:t>
      </w:r>
      <w:r w:rsidR="002761CD" w:rsidRPr="00B174AB">
        <w:rPr>
          <w:rFonts w:asciiTheme="majorBidi" w:hAnsiTheme="majorBidi" w:cstheme="majorBidi"/>
          <w:sz w:val="24"/>
          <w:szCs w:val="24"/>
        </w:rPr>
        <w:t>Algérie</w:t>
      </w:r>
      <w:r w:rsidRPr="00B174AB">
        <w:rPr>
          <w:rFonts w:asciiTheme="majorBidi" w:hAnsiTheme="majorBidi" w:cstheme="majorBidi"/>
          <w:sz w:val="24"/>
          <w:szCs w:val="24"/>
        </w:rPr>
        <w:t xml:space="preserve"> et les pratiques coloniales à </w:t>
      </w:r>
      <w:r w:rsidR="002761CD" w:rsidRPr="00B174AB">
        <w:rPr>
          <w:rFonts w:asciiTheme="majorBidi" w:hAnsiTheme="majorBidi" w:cstheme="majorBidi"/>
          <w:sz w:val="24"/>
          <w:szCs w:val="24"/>
        </w:rPr>
        <w:t>l’égard</w:t>
      </w:r>
      <w:r w:rsidRPr="00B174AB">
        <w:rPr>
          <w:rFonts w:asciiTheme="majorBidi" w:hAnsiTheme="majorBidi" w:cstheme="majorBidi"/>
          <w:sz w:val="24"/>
          <w:szCs w:val="24"/>
        </w:rPr>
        <w:t xml:space="preserve"> des </w:t>
      </w:r>
      <w:r w:rsidR="002761CD" w:rsidRPr="00B174AB">
        <w:rPr>
          <w:rFonts w:asciiTheme="majorBidi" w:hAnsiTheme="majorBidi" w:cstheme="majorBidi"/>
          <w:sz w:val="24"/>
          <w:szCs w:val="24"/>
        </w:rPr>
        <w:t>algériens</w:t>
      </w:r>
      <w:r w:rsidRPr="00B174AB">
        <w:rPr>
          <w:rFonts w:asciiTheme="majorBidi" w:hAnsiTheme="majorBidi" w:cstheme="majorBidi"/>
          <w:sz w:val="24"/>
          <w:szCs w:val="24"/>
        </w:rPr>
        <w:t>.</w:t>
      </w:r>
    </w:p>
    <w:p w:rsidR="002761CD" w:rsidRDefault="00BE3781" w:rsidP="002761CD">
      <w:pPr>
        <w:spacing w:line="480" w:lineRule="auto"/>
        <w:ind w:left="360" w:firstLine="348"/>
        <w:rPr>
          <w:rFonts w:asciiTheme="majorBidi" w:hAnsiTheme="majorBidi" w:cstheme="majorBidi"/>
          <w:sz w:val="24"/>
          <w:szCs w:val="24"/>
        </w:rPr>
      </w:pPr>
      <w:r w:rsidRPr="00B174AB">
        <w:rPr>
          <w:rFonts w:asciiTheme="majorBidi" w:hAnsiTheme="majorBidi" w:cstheme="majorBidi"/>
          <w:sz w:val="24"/>
          <w:szCs w:val="24"/>
        </w:rPr>
        <w:t xml:space="preserve">MAHFOUD KADDACHE conteste les motifs que les français avançaient dans </w:t>
      </w:r>
      <w:r w:rsidR="002761CD" w:rsidRPr="00B174AB">
        <w:rPr>
          <w:rFonts w:asciiTheme="majorBidi" w:hAnsiTheme="majorBidi" w:cstheme="majorBidi"/>
          <w:sz w:val="24"/>
          <w:szCs w:val="24"/>
        </w:rPr>
        <w:t>leur manuel. Selon</w:t>
      </w:r>
      <w:r w:rsidRPr="00B174AB">
        <w:rPr>
          <w:rFonts w:asciiTheme="majorBidi" w:hAnsiTheme="majorBidi" w:cstheme="majorBidi"/>
          <w:sz w:val="24"/>
          <w:szCs w:val="24"/>
        </w:rPr>
        <w:t xml:space="preserve"> </w:t>
      </w:r>
      <w:r w:rsidR="002761CD" w:rsidRPr="00B174AB">
        <w:rPr>
          <w:rFonts w:asciiTheme="majorBidi" w:hAnsiTheme="majorBidi" w:cstheme="majorBidi"/>
          <w:sz w:val="24"/>
          <w:szCs w:val="24"/>
        </w:rPr>
        <w:t>l’auteur, la</w:t>
      </w:r>
      <w:r w:rsidRPr="00B174AB">
        <w:rPr>
          <w:rFonts w:asciiTheme="majorBidi" w:hAnsiTheme="majorBidi" w:cstheme="majorBidi"/>
          <w:sz w:val="24"/>
          <w:szCs w:val="24"/>
        </w:rPr>
        <w:t xml:space="preserve"> situation socio-économique en France et les </w:t>
      </w:r>
      <w:r w:rsidR="002761CD" w:rsidRPr="00B174AB">
        <w:rPr>
          <w:rFonts w:asciiTheme="majorBidi" w:hAnsiTheme="majorBidi" w:cstheme="majorBidi"/>
          <w:sz w:val="24"/>
          <w:szCs w:val="24"/>
        </w:rPr>
        <w:t>considérations</w:t>
      </w:r>
      <w:r w:rsidRPr="00B174AB">
        <w:rPr>
          <w:rFonts w:asciiTheme="majorBidi" w:hAnsiTheme="majorBidi" w:cstheme="majorBidi"/>
          <w:sz w:val="24"/>
          <w:szCs w:val="24"/>
        </w:rPr>
        <w:t xml:space="preserve"> d’ordre politique interne sont les </w:t>
      </w:r>
      <w:r w:rsidR="002761CD" w:rsidRPr="00B174AB">
        <w:rPr>
          <w:rFonts w:asciiTheme="majorBidi" w:hAnsiTheme="majorBidi" w:cstheme="majorBidi"/>
          <w:sz w:val="24"/>
          <w:szCs w:val="24"/>
        </w:rPr>
        <w:t>véritable</w:t>
      </w:r>
      <w:r w:rsidRPr="00B174AB">
        <w:rPr>
          <w:rFonts w:asciiTheme="majorBidi" w:hAnsiTheme="majorBidi" w:cstheme="majorBidi"/>
          <w:sz w:val="24"/>
          <w:szCs w:val="24"/>
        </w:rPr>
        <w:t xml:space="preserve"> causes de cette </w:t>
      </w:r>
      <w:r w:rsidR="002761CD" w:rsidRPr="00B174AB">
        <w:rPr>
          <w:rFonts w:asciiTheme="majorBidi" w:hAnsiTheme="majorBidi" w:cstheme="majorBidi"/>
          <w:sz w:val="24"/>
          <w:szCs w:val="24"/>
        </w:rPr>
        <w:t>expédition</w:t>
      </w:r>
      <w:r w:rsidRPr="00B174AB">
        <w:rPr>
          <w:rFonts w:asciiTheme="majorBidi" w:hAnsiTheme="majorBidi" w:cstheme="majorBidi"/>
          <w:sz w:val="24"/>
          <w:szCs w:val="24"/>
        </w:rPr>
        <w:t xml:space="preserve"> ensuite, il met en évidence l’</w:t>
      </w:r>
      <w:r w:rsidR="002761CD" w:rsidRPr="00B174AB">
        <w:rPr>
          <w:rFonts w:asciiTheme="majorBidi" w:hAnsiTheme="majorBidi" w:cstheme="majorBidi"/>
          <w:sz w:val="24"/>
          <w:szCs w:val="24"/>
        </w:rPr>
        <w:t>aspect</w:t>
      </w:r>
      <w:r w:rsidRPr="00B174AB">
        <w:rPr>
          <w:rFonts w:asciiTheme="majorBidi" w:hAnsiTheme="majorBidi" w:cstheme="majorBidi"/>
          <w:sz w:val="24"/>
          <w:szCs w:val="24"/>
        </w:rPr>
        <w:t xml:space="preserve"> violent et barbare de la guerre menée par les colons pour occuper le pays et soumettre le peuple </w:t>
      </w:r>
      <w:r w:rsidR="002761CD" w:rsidRPr="00B174AB">
        <w:rPr>
          <w:rFonts w:asciiTheme="majorBidi" w:hAnsiTheme="majorBidi" w:cstheme="majorBidi"/>
          <w:sz w:val="24"/>
          <w:szCs w:val="24"/>
        </w:rPr>
        <w:t xml:space="preserve">algérien. </w:t>
      </w:r>
      <w:r w:rsidRPr="00B174AB">
        <w:rPr>
          <w:rFonts w:asciiTheme="majorBidi" w:hAnsiTheme="majorBidi" w:cstheme="majorBidi"/>
          <w:sz w:val="24"/>
          <w:szCs w:val="24"/>
        </w:rPr>
        <w:t xml:space="preserve">Pour nous convaincre de la justesse de son </w:t>
      </w:r>
      <w:r w:rsidR="002761CD" w:rsidRPr="00B174AB">
        <w:rPr>
          <w:rFonts w:asciiTheme="majorBidi" w:hAnsiTheme="majorBidi" w:cstheme="majorBidi"/>
          <w:sz w:val="24"/>
          <w:szCs w:val="24"/>
        </w:rPr>
        <w:t>opinion, l’historien</w:t>
      </w:r>
      <w:r w:rsidRPr="00B174AB">
        <w:rPr>
          <w:rFonts w:asciiTheme="majorBidi" w:hAnsiTheme="majorBidi" w:cstheme="majorBidi"/>
          <w:sz w:val="24"/>
          <w:szCs w:val="24"/>
        </w:rPr>
        <w:t xml:space="preserve"> utilise des témoignages d’officiers français qui ont participé à cette guerre sans merci.</w:t>
      </w:r>
    </w:p>
    <w:p w:rsidR="00BE3781" w:rsidRDefault="00BE3781" w:rsidP="002761CD">
      <w:pPr>
        <w:spacing w:line="480" w:lineRule="auto"/>
        <w:ind w:left="360" w:firstLine="348"/>
        <w:rPr>
          <w:rFonts w:asciiTheme="majorBidi" w:hAnsiTheme="majorBidi" w:cstheme="majorBidi"/>
          <w:sz w:val="24"/>
          <w:szCs w:val="24"/>
        </w:rPr>
      </w:pPr>
      <w:r w:rsidRPr="00B174AB">
        <w:rPr>
          <w:rFonts w:asciiTheme="majorBidi" w:hAnsiTheme="majorBidi" w:cstheme="majorBidi"/>
          <w:sz w:val="24"/>
          <w:szCs w:val="24"/>
        </w:rPr>
        <w:t xml:space="preserve">Je pense que ce texte corrige une </w:t>
      </w:r>
      <w:r w:rsidR="002761CD" w:rsidRPr="00B174AB">
        <w:rPr>
          <w:rFonts w:asciiTheme="majorBidi" w:hAnsiTheme="majorBidi" w:cstheme="majorBidi"/>
          <w:sz w:val="24"/>
          <w:szCs w:val="24"/>
        </w:rPr>
        <w:t>fausse</w:t>
      </w:r>
      <w:r w:rsidRPr="00B174AB">
        <w:rPr>
          <w:rFonts w:asciiTheme="majorBidi" w:hAnsiTheme="majorBidi" w:cstheme="majorBidi"/>
          <w:sz w:val="24"/>
          <w:szCs w:val="24"/>
        </w:rPr>
        <w:t xml:space="preserve"> idée    </w:t>
      </w:r>
      <w:r w:rsidR="002761CD" w:rsidRPr="00B174AB">
        <w:rPr>
          <w:rFonts w:asciiTheme="majorBidi" w:hAnsiTheme="majorBidi" w:cstheme="majorBidi"/>
          <w:sz w:val="24"/>
          <w:szCs w:val="24"/>
        </w:rPr>
        <w:t>concernant</w:t>
      </w:r>
      <w:r w:rsidRPr="00B174AB">
        <w:rPr>
          <w:rFonts w:asciiTheme="majorBidi" w:hAnsiTheme="majorBidi" w:cstheme="majorBidi"/>
          <w:sz w:val="24"/>
          <w:szCs w:val="24"/>
        </w:rPr>
        <w:t xml:space="preserve"> les </w:t>
      </w:r>
      <w:r w:rsidR="002761CD" w:rsidRPr="00B174AB">
        <w:rPr>
          <w:rFonts w:asciiTheme="majorBidi" w:hAnsiTheme="majorBidi" w:cstheme="majorBidi"/>
          <w:sz w:val="24"/>
          <w:szCs w:val="24"/>
        </w:rPr>
        <w:t>véritables</w:t>
      </w:r>
      <w:r w:rsidRPr="00B174AB">
        <w:rPr>
          <w:rFonts w:asciiTheme="majorBidi" w:hAnsiTheme="majorBidi" w:cstheme="majorBidi"/>
          <w:sz w:val="24"/>
          <w:szCs w:val="24"/>
        </w:rPr>
        <w:t xml:space="preserve"> causes de la </w:t>
      </w:r>
      <w:r w:rsidR="002761CD" w:rsidRPr="00B174AB">
        <w:rPr>
          <w:rFonts w:asciiTheme="majorBidi" w:hAnsiTheme="majorBidi" w:cstheme="majorBidi"/>
          <w:sz w:val="24"/>
          <w:szCs w:val="24"/>
        </w:rPr>
        <w:t>conquête</w:t>
      </w:r>
      <w:r w:rsidRPr="00B174AB">
        <w:rPr>
          <w:rFonts w:asciiTheme="majorBidi" w:hAnsiTheme="majorBidi" w:cstheme="majorBidi"/>
          <w:sz w:val="24"/>
          <w:szCs w:val="24"/>
        </w:rPr>
        <w:t xml:space="preserve"> française en </w:t>
      </w:r>
      <w:r w:rsidR="002761CD" w:rsidRPr="00B174AB">
        <w:rPr>
          <w:rFonts w:asciiTheme="majorBidi" w:hAnsiTheme="majorBidi" w:cstheme="majorBidi"/>
          <w:sz w:val="24"/>
          <w:szCs w:val="24"/>
        </w:rPr>
        <w:t>Algérie</w:t>
      </w:r>
      <w:r w:rsidRPr="00B174AB">
        <w:rPr>
          <w:rFonts w:asciiTheme="majorBidi" w:hAnsiTheme="majorBidi" w:cstheme="majorBidi"/>
          <w:sz w:val="24"/>
          <w:szCs w:val="24"/>
        </w:rPr>
        <w:t xml:space="preserve"> comme je suis aussi pour la dénonciation des crimes commis par le colonisateur français.</w:t>
      </w:r>
    </w:p>
    <w:p w:rsidR="002761CD" w:rsidRDefault="002761CD" w:rsidP="002761CD">
      <w:pPr>
        <w:ind w:left="360" w:firstLine="348"/>
        <w:rPr>
          <w:rFonts w:asciiTheme="majorBidi" w:hAnsiTheme="majorBidi" w:cstheme="majorBidi"/>
          <w:sz w:val="24"/>
          <w:szCs w:val="24"/>
        </w:rPr>
      </w:pPr>
    </w:p>
    <w:p w:rsidR="002761CD" w:rsidRPr="002761CD" w:rsidRDefault="002761CD" w:rsidP="002761CD">
      <w:pPr>
        <w:ind w:left="360" w:firstLine="348"/>
        <w:jc w:val="center"/>
        <w:rPr>
          <w:rFonts w:asciiTheme="majorBidi" w:hAnsiTheme="majorBidi" w:cstheme="majorBidi"/>
          <w:b/>
          <w:bCs/>
          <w:sz w:val="24"/>
          <w:szCs w:val="24"/>
          <w:highlight w:val="yellow"/>
        </w:rPr>
      </w:pPr>
      <w:r w:rsidRPr="002761CD">
        <w:rPr>
          <w:rFonts w:asciiTheme="majorBidi" w:hAnsiTheme="majorBidi" w:cstheme="majorBidi"/>
          <w:b/>
          <w:bCs/>
          <w:sz w:val="24"/>
          <w:szCs w:val="24"/>
          <w:highlight w:val="yellow"/>
        </w:rPr>
        <w:lastRenderedPageBreak/>
        <w:t>Grille d’autoévaluation</w:t>
      </w:r>
    </w:p>
    <w:p w:rsidR="002761CD" w:rsidRPr="002761CD" w:rsidRDefault="002761CD" w:rsidP="002761CD">
      <w:pPr>
        <w:ind w:left="360" w:firstLine="348"/>
        <w:jc w:val="center"/>
        <w:rPr>
          <w:rFonts w:asciiTheme="majorBidi" w:hAnsiTheme="majorBidi" w:cstheme="majorBidi"/>
          <w:b/>
          <w:bCs/>
          <w:sz w:val="24"/>
          <w:szCs w:val="24"/>
        </w:rPr>
      </w:pPr>
      <w:r w:rsidRPr="002761CD">
        <w:rPr>
          <w:rFonts w:asciiTheme="majorBidi" w:hAnsiTheme="majorBidi" w:cstheme="majorBidi"/>
          <w:b/>
          <w:bCs/>
          <w:sz w:val="24"/>
          <w:szCs w:val="24"/>
          <w:highlight w:val="yellow"/>
        </w:rPr>
        <w:t>Pour rédiger le compte rendu :</w:t>
      </w:r>
    </w:p>
    <w:tbl>
      <w:tblPr>
        <w:tblStyle w:val="Grilledutableau"/>
        <w:tblW w:w="0" w:type="auto"/>
        <w:tblInd w:w="534" w:type="dxa"/>
        <w:tblLook w:val="04A0"/>
      </w:tblPr>
      <w:tblGrid>
        <w:gridCol w:w="8928"/>
        <w:gridCol w:w="743"/>
        <w:gridCol w:w="783"/>
      </w:tblGrid>
      <w:tr w:rsidR="002761CD" w:rsidTr="002761CD">
        <w:tc>
          <w:tcPr>
            <w:tcW w:w="9072" w:type="dxa"/>
          </w:tcPr>
          <w:p w:rsidR="002761CD" w:rsidRPr="002761CD" w:rsidRDefault="002761CD" w:rsidP="002761CD">
            <w:pPr>
              <w:jc w:val="center"/>
              <w:rPr>
                <w:rFonts w:asciiTheme="majorBidi" w:hAnsiTheme="majorBidi" w:cstheme="majorBidi"/>
                <w:b/>
                <w:bCs/>
                <w:sz w:val="24"/>
                <w:szCs w:val="24"/>
              </w:rPr>
            </w:pPr>
            <w:r w:rsidRPr="002761CD">
              <w:rPr>
                <w:rFonts w:asciiTheme="majorBidi" w:hAnsiTheme="majorBidi" w:cstheme="majorBidi"/>
                <w:b/>
                <w:bCs/>
                <w:sz w:val="24"/>
                <w:szCs w:val="24"/>
              </w:rPr>
              <w:t>Critères :</w:t>
            </w:r>
          </w:p>
        </w:tc>
        <w:tc>
          <w:tcPr>
            <w:tcW w:w="567" w:type="dxa"/>
          </w:tcPr>
          <w:p w:rsidR="002761CD" w:rsidRPr="002761CD" w:rsidRDefault="002761CD" w:rsidP="002761CD">
            <w:pPr>
              <w:jc w:val="center"/>
              <w:rPr>
                <w:rFonts w:asciiTheme="majorBidi" w:hAnsiTheme="majorBidi" w:cstheme="majorBidi"/>
                <w:b/>
                <w:bCs/>
                <w:sz w:val="24"/>
                <w:szCs w:val="24"/>
              </w:rPr>
            </w:pPr>
            <w:r w:rsidRPr="002761CD">
              <w:rPr>
                <w:rFonts w:asciiTheme="majorBidi" w:hAnsiTheme="majorBidi" w:cstheme="majorBidi"/>
                <w:b/>
                <w:bCs/>
                <w:sz w:val="24"/>
                <w:szCs w:val="24"/>
              </w:rPr>
              <w:t>Oui :</w:t>
            </w:r>
          </w:p>
        </w:tc>
        <w:tc>
          <w:tcPr>
            <w:tcW w:w="739" w:type="dxa"/>
          </w:tcPr>
          <w:p w:rsidR="002761CD" w:rsidRPr="002761CD" w:rsidRDefault="002761CD" w:rsidP="002761CD">
            <w:pPr>
              <w:jc w:val="center"/>
              <w:rPr>
                <w:rFonts w:asciiTheme="majorBidi" w:hAnsiTheme="majorBidi" w:cstheme="majorBidi"/>
                <w:b/>
                <w:bCs/>
                <w:sz w:val="24"/>
                <w:szCs w:val="24"/>
              </w:rPr>
            </w:pPr>
            <w:r w:rsidRPr="002761CD">
              <w:rPr>
                <w:rFonts w:asciiTheme="majorBidi" w:hAnsiTheme="majorBidi" w:cstheme="majorBidi"/>
                <w:b/>
                <w:bCs/>
                <w:sz w:val="24"/>
                <w:szCs w:val="24"/>
              </w:rPr>
              <w:t>Non :</w:t>
            </w:r>
          </w:p>
        </w:tc>
      </w:tr>
      <w:tr w:rsidR="002761CD" w:rsidTr="002761CD">
        <w:tc>
          <w:tcPr>
            <w:tcW w:w="9072" w:type="dxa"/>
          </w:tcPr>
          <w:p w:rsidR="002761CD" w:rsidRPr="002761CD" w:rsidRDefault="002761CD" w:rsidP="002761CD">
            <w:pPr>
              <w:numPr>
                <w:ilvl w:val="4"/>
                <w:numId w:val="105"/>
              </w:numPr>
              <w:ind w:left="567"/>
              <w:rPr>
                <w:rFonts w:asciiTheme="majorBidi" w:hAnsiTheme="majorBidi" w:cstheme="majorBidi"/>
                <w:b/>
                <w:bCs/>
                <w:sz w:val="24"/>
                <w:szCs w:val="24"/>
                <w:u w:val="single"/>
              </w:rPr>
            </w:pPr>
            <w:r w:rsidRPr="002761CD">
              <w:rPr>
                <w:rFonts w:asciiTheme="majorBidi" w:hAnsiTheme="majorBidi" w:cstheme="majorBidi"/>
                <w:b/>
                <w:bCs/>
                <w:sz w:val="24"/>
                <w:szCs w:val="24"/>
                <w:u w:val="single"/>
              </w:rPr>
              <w:t>Questions de fond</w:t>
            </w:r>
            <w:r>
              <w:rPr>
                <w:rFonts w:asciiTheme="majorBidi" w:hAnsiTheme="majorBidi" w:cstheme="majorBidi"/>
                <w:b/>
                <w:bCs/>
                <w:sz w:val="24"/>
                <w:szCs w:val="24"/>
                <w:u w:val="single"/>
              </w:rPr>
              <w:t> :</w:t>
            </w:r>
          </w:p>
          <w:p w:rsidR="002761CD" w:rsidRDefault="002761CD" w:rsidP="002761CD">
            <w:pPr>
              <w:numPr>
                <w:ilvl w:val="0"/>
                <w:numId w:val="33"/>
              </w:numPr>
              <w:ind w:left="283"/>
              <w:rPr>
                <w:rFonts w:asciiTheme="majorBidi" w:hAnsiTheme="majorBidi" w:cstheme="majorBidi"/>
                <w:sz w:val="24"/>
                <w:szCs w:val="24"/>
              </w:rPr>
            </w:pPr>
            <w:r w:rsidRPr="002761CD">
              <w:rPr>
                <w:rFonts w:asciiTheme="majorBidi" w:hAnsiTheme="majorBidi" w:cstheme="majorBidi"/>
                <w:sz w:val="24"/>
                <w:szCs w:val="24"/>
              </w:rPr>
              <w:t>Est-ce que mon compte rendu objectif est descriptif, donc ne porte pas de jugements?</w:t>
            </w:r>
          </w:p>
          <w:p w:rsidR="002761CD" w:rsidRDefault="002761CD" w:rsidP="002761CD">
            <w:pPr>
              <w:numPr>
                <w:ilvl w:val="0"/>
                <w:numId w:val="33"/>
              </w:numPr>
              <w:ind w:left="283"/>
              <w:rPr>
                <w:rFonts w:asciiTheme="majorBidi" w:hAnsiTheme="majorBidi" w:cstheme="majorBidi"/>
                <w:sz w:val="24"/>
                <w:szCs w:val="24"/>
              </w:rPr>
            </w:pPr>
            <w:r w:rsidRPr="002761CD">
              <w:rPr>
                <w:rFonts w:asciiTheme="majorBidi" w:hAnsiTheme="majorBidi" w:cstheme="majorBidi"/>
                <w:sz w:val="24"/>
                <w:szCs w:val="24"/>
              </w:rPr>
              <w:t>Est-ce que l'idée principale est mise en valeur?</w:t>
            </w:r>
          </w:p>
          <w:p w:rsidR="002761CD" w:rsidRDefault="002761CD" w:rsidP="002761CD">
            <w:pPr>
              <w:numPr>
                <w:ilvl w:val="0"/>
                <w:numId w:val="33"/>
              </w:numPr>
              <w:ind w:left="283"/>
              <w:rPr>
                <w:rFonts w:asciiTheme="majorBidi" w:hAnsiTheme="majorBidi" w:cstheme="majorBidi"/>
                <w:sz w:val="24"/>
                <w:szCs w:val="24"/>
              </w:rPr>
            </w:pPr>
            <w:r w:rsidRPr="002761CD">
              <w:rPr>
                <w:rFonts w:asciiTheme="majorBidi" w:hAnsiTheme="majorBidi" w:cstheme="majorBidi"/>
                <w:sz w:val="24"/>
                <w:szCs w:val="24"/>
              </w:rPr>
              <w:t xml:space="preserve">Est-ce que les idées secondaires sont présentées en fonction de leur rapport à l'idée </w:t>
            </w:r>
          </w:p>
          <w:p w:rsidR="002761CD" w:rsidRDefault="002761CD" w:rsidP="002761CD">
            <w:pPr>
              <w:ind w:left="283"/>
              <w:rPr>
                <w:rFonts w:asciiTheme="majorBidi" w:hAnsiTheme="majorBidi" w:cstheme="majorBidi"/>
                <w:sz w:val="24"/>
                <w:szCs w:val="24"/>
              </w:rPr>
            </w:pPr>
            <w:r w:rsidRPr="002761CD">
              <w:rPr>
                <w:rFonts w:asciiTheme="majorBidi" w:hAnsiTheme="majorBidi" w:cstheme="majorBidi"/>
                <w:sz w:val="24"/>
                <w:szCs w:val="24"/>
              </w:rPr>
              <w:t>principale?</w:t>
            </w:r>
          </w:p>
          <w:p w:rsidR="002761CD" w:rsidRDefault="002761CD" w:rsidP="002761CD">
            <w:pPr>
              <w:numPr>
                <w:ilvl w:val="0"/>
                <w:numId w:val="33"/>
              </w:numPr>
              <w:ind w:left="283"/>
              <w:rPr>
                <w:rFonts w:asciiTheme="majorBidi" w:hAnsiTheme="majorBidi" w:cstheme="majorBidi"/>
                <w:sz w:val="24"/>
                <w:szCs w:val="24"/>
              </w:rPr>
            </w:pPr>
            <w:r w:rsidRPr="002761CD">
              <w:rPr>
                <w:rFonts w:asciiTheme="majorBidi" w:hAnsiTheme="majorBidi" w:cstheme="majorBidi"/>
                <w:sz w:val="24"/>
                <w:szCs w:val="24"/>
              </w:rPr>
              <w:t>Est-ce que l'introduction de mon compte rendu présente l'ouvre et l'auteur?</w:t>
            </w:r>
          </w:p>
          <w:p w:rsidR="002761CD" w:rsidRDefault="002761CD" w:rsidP="002761CD">
            <w:pPr>
              <w:numPr>
                <w:ilvl w:val="0"/>
                <w:numId w:val="33"/>
              </w:numPr>
              <w:ind w:left="283"/>
              <w:rPr>
                <w:rFonts w:asciiTheme="majorBidi" w:hAnsiTheme="majorBidi" w:cstheme="majorBidi"/>
                <w:sz w:val="24"/>
                <w:szCs w:val="24"/>
              </w:rPr>
            </w:pPr>
            <w:r w:rsidRPr="002761CD">
              <w:rPr>
                <w:rFonts w:asciiTheme="majorBidi" w:hAnsiTheme="majorBidi" w:cstheme="majorBidi"/>
                <w:sz w:val="24"/>
                <w:szCs w:val="24"/>
              </w:rPr>
              <w:t>Est-ce que la démarche de l'auteur est bien présentée?</w:t>
            </w:r>
          </w:p>
          <w:p w:rsidR="002761CD" w:rsidRDefault="002761CD" w:rsidP="002761CD">
            <w:pPr>
              <w:numPr>
                <w:ilvl w:val="0"/>
                <w:numId w:val="33"/>
              </w:numPr>
              <w:ind w:left="283"/>
              <w:rPr>
                <w:rFonts w:asciiTheme="majorBidi" w:hAnsiTheme="majorBidi" w:cstheme="majorBidi"/>
                <w:sz w:val="24"/>
                <w:szCs w:val="24"/>
              </w:rPr>
            </w:pPr>
            <w:r w:rsidRPr="002761CD">
              <w:rPr>
                <w:rFonts w:asciiTheme="majorBidi" w:hAnsiTheme="majorBidi" w:cstheme="majorBidi"/>
                <w:sz w:val="24"/>
                <w:szCs w:val="24"/>
              </w:rPr>
              <w:t xml:space="preserve"> Est-ce que mon compte rendu critique a deux parties, soit un résumé et une critique?</w:t>
            </w:r>
          </w:p>
          <w:p w:rsidR="002761CD" w:rsidRDefault="002761CD" w:rsidP="002761CD">
            <w:pPr>
              <w:numPr>
                <w:ilvl w:val="0"/>
                <w:numId w:val="33"/>
              </w:numPr>
              <w:ind w:left="283"/>
              <w:rPr>
                <w:rFonts w:asciiTheme="majorBidi" w:hAnsiTheme="majorBidi" w:cstheme="majorBidi"/>
                <w:sz w:val="24"/>
                <w:szCs w:val="24"/>
              </w:rPr>
            </w:pPr>
            <w:r w:rsidRPr="002761CD">
              <w:rPr>
                <w:rFonts w:asciiTheme="majorBidi" w:hAnsiTheme="majorBidi" w:cstheme="majorBidi"/>
                <w:sz w:val="24"/>
                <w:szCs w:val="24"/>
              </w:rPr>
              <w:t>Est-ce que mon compte rendu d'une ouvre littéraire fait ressortir l'intrigue principale,</w:t>
            </w:r>
          </w:p>
          <w:p w:rsidR="002761CD" w:rsidRDefault="002761CD" w:rsidP="002761CD">
            <w:pPr>
              <w:ind w:left="283"/>
              <w:rPr>
                <w:rFonts w:asciiTheme="majorBidi" w:hAnsiTheme="majorBidi" w:cstheme="majorBidi"/>
                <w:sz w:val="24"/>
                <w:szCs w:val="24"/>
              </w:rPr>
            </w:pPr>
            <w:r w:rsidRPr="002761CD">
              <w:rPr>
                <w:rFonts w:asciiTheme="majorBidi" w:hAnsiTheme="majorBidi" w:cstheme="majorBidi"/>
                <w:sz w:val="24"/>
                <w:szCs w:val="24"/>
              </w:rPr>
              <w:t xml:space="preserve"> développe les personnages principaux et discute des thèmes et des symboles?</w:t>
            </w:r>
          </w:p>
          <w:p w:rsidR="002761CD" w:rsidRPr="002761CD" w:rsidRDefault="002761CD" w:rsidP="002761CD">
            <w:pPr>
              <w:numPr>
                <w:ilvl w:val="4"/>
                <w:numId w:val="105"/>
              </w:numPr>
              <w:ind w:left="567"/>
              <w:rPr>
                <w:rFonts w:asciiTheme="majorBidi" w:hAnsiTheme="majorBidi" w:cstheme="majorBidi"/>
                <w:b/>
                <w:bCs/>
                <w:sz w:val="24"/>
                <w:szCs w:val="24"/>
                <w:u w:val="single"/>
              </w:rPr>
            </w:pPr>
            <w:r w:rsidRPr="002761CD">
              <w:rPr>
                <w:rFonts w:asciiTheme="majorBidi" w:hAnsiTheme="majorBidi" w:cstheme="majorBidi"/>
                <w:b/>
                <w:bCs/>
                <w:sz w:val="24"/>
                <w:szCs w:val="24"/>
                <w:u w:val="single"/>
              </w:rPr>
              <w:t>Questions de forme</w:t>
            </w:r>
            <w:r>
              <w:rPr>
                <w:rFonts w:asciiTheme="majorBidi" w:hAnsiTheme="majorBidi" w:cstheme="majorBidi"/>
                <w:b/>
                <w:bCs/>
                <w:sz w:val="24"/>
                <w:szCs w:val="24"/>
                <w:u w:val="single"/>
              </w:rPr>
              <w:t> :</w:t>
            </w:r>
          </w:p>
          <w:p w:rsidR="002761CD" w:rsidRDefault="002761CD" w:rsidP="002761CD">
            <w:pPr>
              <w:numPr>
                <w:ilvl w:val="0"/>
                <w:numId w:val="33"/>
              </w:numPr>
              <w:ind w:left="283"/>
              <w:rPr>
                <w:rFonts w:asciiTheme="majorBidi" w:hAnsiTheme="majorBidi" w:cstheme="majorBidi"/>
                <w:sz w:val="24"/>
                <w:szCs w:val="24"/>
              </w:rPr>
            </w:pPr>
            <w:r w:rsidRPr="002761CD">
              <w:rPr>
                <w:rFonts w:asciiTheme="majorBidi" w:hAnsiTheme="majorBidi" w:cstheme="majorBidi"/>
                <w:sz w:val="24"/>
                <w:szCs w:val="24"/>
              </w:rPr>
              <w:t>Est-ce que mon compte rendu est écrit à la troisième personne?</w:t>
            </w:r>
          </w:p>
          <w:p w:rsidR="002761CD" w:rsidRDefault="002761CD" w:rsidP="002761CD">
            <w:pPr>
              <w:numPr>
                <w:ilvl w:val="0"/>
                <w:numId w:val="33"/>
              </w:numPr>
              <w:ind w:left="283"/>
              <w:rPr>
                <w:rFonts w:asciiTheme="majorBidi" w:hAnsiTheme="majorBidi" w:cstheme="majorBidi"/>
                <w:sz w:val="24"/>
                <w:szCs w:val="24"/>
              </w:rPr>
            </w:pPr>
            <w:r w:rsidRPr="002761CD">
              <w:rPr>
                <w:rFonts w:asciiTheme="majorBidi" w:hAnsiTheme="majorBidi" w:cstheme="majorBidi"/>
                <w:sz w:val="24"/>
                <w:szCs w:val="24"/>
              </w:rPr>
              <w:t>Est-ce que mon compte rendu critique évite les formulations du genre « J'ai aim</w:t>
            </w:r>
            <w:r>
              <w:rPr>
                <w:rFonts w:asciiTheme="majorBidi" w:hAnsiTheme="majorBidi" w:cstheme="majorBidi"/>
                <w:sz w:val="24"/>
                <w:szCs w:val="24"/>
              </w:rPr>
              <w:t>é</w:t>
            </w:r>
            <w:r w:rsidRPr="002761CD">
              <w:rPr>
                <w:rFonts w:asciiTheme="majorBidi" w:hAnsiTheme="majorBidi" w:cstheme="majorBidi"/>
                <w:sz w:val="24"/>
                <w:szCs w:val="24"/>
              </w:rPr>
              <w:t xml:space="preserve"> »?</w:t>
            </w:r>
          </w:p>
          <w:p w:rsidR="002761CD" w:rsidRDefault="002761CD" w:rsidP="002761CD">
            <w:pPr>
              <w:numPr>
                <w:ilvl w:val="0"/>
                <w:numId w:val="33"/>
              </w:numPr>
              <w:ind w:left="283"/>
              <w:rPr>
                <w:rFonts w:asciiTheme="majorBidi" w:hAnsiTheme="majorBidi" w:cstheme="majorBidi"/>
                <w:sz w:val="24"/>
                <w:szCs w:val="24"/>
              </w:rPr>
            </w:pPr>
            <w:r w:rsidRPr="002761CD">
              <w:rPr>
                <w:rFonts w:asciiTheme="majorBidi" w:hAnsiTheme="majorBidi" w:cstheme="majorBidi"/>
                <w:sz w:val="24"/>
                <w:szCs w:val="24"/>
              </w:rPr>
              <w:t xml:space="preserve">Est-ce que mon compte rendu critique présente des jugements qui sont appuyés par des </w:t>
            </w:r>
          </w:p>
          <w:p w:rsidR="002761CD" w:rsidRDefault="002761CD" w:rsidP="002761CD">
            <w:pPr>
              <w:ind w:left="283"/>
              <w:rPr>
                <w:rFonts w:asciiTheme="majorBidi" w:hAnsiTheme="majorBidi" w:cstheme="majorBidi"/>
                <w:sz w:val="24"/>
                <w:szCs w:val="24"/>
              </w:rPr>
            </w:pPr>
            <w:r w:rsidRPr="002761CD">
              <w:rPr>
                <w:rFonts w:asciiTheme="majorBidi" w:hAnsiTheme="majorBidi" w:cstheme="majorBidi"/>
                <w:sz w:val="24"/>
                <w:szCs w:val="24"/>
              </w:rPr>
              <w:t>exemples et/ou des extraits?</w:t>
            </w:r>
          </w:p>
          <w:p w:rsidR="002761CD" w:rsidRDefault="002761CD" w:rsidP="002761CD">
            <w:pPr>
              <w:numPr>
                <w:ilvl w:val="0"/>
                <w:numId w:val="33"/>
              </w:numPr>
              <w:ind w:left="283"/>
              <w:rPr>
                <w:rFonts w:asciiTheme="majorBidi" w:hAnsiTheme="majorBidi" w:cstheme="majorBidi"/>
                <w:sz w:val="24"/>
                <w:szCs w:val="24"/>
              </w:rPr>
            </w:pPr>
            <w:r w:rsidRPr="002761CD">
              <w:rPr>
                <w:rFonts w:asciiTheme="majorBidi" w:hAnsiTheme="majorBidi" w:cstheme="majorBidi"/>
                <w:sz w:val="24"/>
                <w:szCs w:val="24"/>
              </w:rPr>
              <w:t xml:space="preserve">Est-ce que mon compte rendu a un nombre limité de citations? (il faut se rappeler que </w:t>
            </w:r>
          </w:p>
          <w:p w:rsidR="002761CD" w:rsidRDefault="002761CD" w:rsidP="002761CD">
            <w:pPr>
              <w:ind w:left="283"/>
              <w:rPr>
                <w:rFonts w:asciiTheme="majorBidi" w:hAnsiTheme="majorBidi" w:cstheme="majorBidi"/>
                <w:sz w:val="24"/>
                <w:szCs w:val="24"/>
              </w:rPr>
            </w:pPr>
            <w:r w:rsidRPr="002761CD">
              <w:rPr>
                <w:rFonts w:asciiTheme="majorBidi" w:hAnsiTheme="majorBidi" w:cstheme="majorBidi"/>
                <w:sz w:val="24"/>
                <w:szCs w:val="24"/>
              </w:rPr>
              <w:t>le compte rendu est avant tout un travail de résumé)</w:t>
            </w:r>
          </w:p>
          <w:p w:rsidR="002761CD" w:rsidRDefault="002761CD" w:rsidP="002761CD">
            <w:pPr>
              <w:ind w:left="283"/>
              <w:rPr>
                <w:rFonts w:asciiTheme="majorBidi" w:hAnsiTheme="majorBidi" w:cstheme="majorBidi"/>
                <w:sz w:val="24"/>
                <w:szCs w:val="24"/>
              </w:rPr>
            </w:pPr>
          </w:p>
          <w:p w:rsidR="002761CD" w:rsidRDefault="002761CD" w:rsidP="002761CD">
            <w:pPr>
              <w:numPr>
                <w:ilvl w:val="0"/>
                <w:numId w:val="33"/>
              </w:numPr>
              <w:ind w:left="283"/>
              <w:rPr>
                <w:rFonts w:asciiTheme="majorBidi" w:hAnsiTheme="majorBidi" w:cstheme="majorBidi"/>
                <w:sz w:val="24"/>
                <w:szCs w:val="24"/>
              </w:rPr>
            </w:pPr>
            <w:r w:rsidRPr="002761CD">
              <w:rPr>
                <w:rFonts w:asciiTheme="majorBidi" w:hAnsiTheme="majorBidi" w:cstheme="majorBidi"/>
                <w:sz w:val="24"/>
                <w:szCs w:val="24"/>
              </w:rPr>
              <w:t xml:space="preserve">Est-ce que les citations de mon compte rendu sont placées entre guillemets avec la </w:t>
            </w:r>
          </w:p>
          <w:p w:rsidR="002761CD" w:rsidRPr="002761CD" w:rsidRDefault="002761CD" w:rsidP="002761CD">
            <w:pPr>
              <w:ind w:left="283"/>
              <w:rPr>
                <w:rFonts w:asciiTheme="majorBidi" w:hAnsiTheme="majorBidi" w:cstheme="majorBidi"/>
                <w:sz w:val="24"/>
                <w:szCs w:val="24"/>
              </w:rPr>
            </w:pPr>
            <w:r w:rsidRPr="002761CD">
              <w:rPr>
                <w:rFonts w:asciiTheme="majorBidi" w:hAnsiTheme="majorBidi" w:cstheme="majorBidi"/>
                <w:sz w:val="24"/>
                <w:szCs w:val="24"/>
              </w:rPr>
              <w:t>référence appropriée?</w:t>
            </w:r>
          </w:p>
          <w:p w:rsidR="002761CD" w:rsidRDefault="002761CD" w:rsidP="002761CD">
            <w:pPr>
              <w:rPr>
                <w:rFonts w:asciiTheme="majorBidi" w:hAnsiTheme="majorBidi" w:cstheme="majorBidi"/>
                <w:sz w:val="24"/>
                <w:szCs w:val="24"/>
              </w:rPr>
            </w:pPr>
          </w:p>
        </w:tc>
        <w:tc>
          <w:tcPr>
            <w:tcW w:w="567" w:type="dxa"/>
          </w:tcPr>
          <w:p w:rsidR="002761CD" w:rsidRDefault="002761CD" w:rsidP="002761CD">
            <w:pPr>
              <w:rPr>
                <w:rFonts w:asciiTheme="majorBidi" w:hAnsiTheme="majorBidi" w:cstheme="majorBidi"/>
                <w:sz w:val="24"/>
                <w:szCs w:val="24"/>
              </w:rPr>
            </w:pPr>
          </w:p>
        </w:tc>
        <w:tc>
          <w:tcPr>
            <w:tcW w:w="739" w:type="dxa"/>
          </w:tcPr>
          <w:p w:rsidR="002761CD" w:rsidRDefault="002761CD" w:rsidP="002761CD">
            <w:pPr>
              <w:rPr>
                <w:rFonts w:asciiTheme="majorBidi" w:hAnsiTheme="majorBidi" w:cstheme="majorBidi"/>
                <w:sz w:val="24"/>
                <w:szCs w:val="24"/>
              </w:rPr>
            </w:pPr>
          </w:p>
        </w:tc>
      </w:tr>
    </w:tbl>
    <w:p w:rsidR="002259CD" w:rsidRDefault="002259CD" w:rsidP="002761CD">
      <w:pPr>
        <w:rPr>
          <w:rFonts w:asciiTheme="majorBidi" w:hAnsiTheme="majorBidi" w:cstheme="majorBidi"/>
          <w:sz w:val="24"/>
          <w:szCs w:val="24"/>
        </w:rPr>
      </w:pPr>
    </w:p>
    <w:p w:rsidR="0005791C" w:rsidRDefault="0005791C" w:rsidP="002761CD">
      <w:pPr>
        <w:rPr>
          <w:rFonts w:asciiTheme="majorBidi" w:hAnsiTheme="majorBidi" w:cstheme="majorBidi"/>
          <w:sz w:val="24"/>
          <w:szCs w:val="24"/>
        </w:rPr>
      </w:pPr>
    </w:p>
    <w:p w:rsidR="0005791C" w:rsidRDefault="0005791C" w:rsidP="002761CD">
      <w:pPr>
        <w:rPr>
          <w:rFonts w:asciiTheme="majorBidi" w:hAnsiTheme="majorBidi" w:cstheme="majorBidi"/>
          <w:sz w:val="24"/>
          <w:szCs w:val="24"/>
        </w:rPr>
      </w:pPr>
    </w:p>
    <w:p w:rsidR="0005791C" w:rsidRDefault="0005791C" w:rsidP="002761CD">
      <w:pPr>
        <w:rPr>
          <w:rFonts w:asciiTheme="majorBidi" w:hAnsiTheme="majorBidi" w:cstheme="majorBidi"/>
          <w:sz w:val="24"/>
          <w:szCs w:val="24"/>
        </w:rPr>
      </w:pPr>
    </w:p>
    <w:p w:rsidR="0005791C" w:rsidRDefault="0005791C" w:rsidP="002761CD">
      <w:pPr>
        <w:rPr>
          <w:rFonts w:asciiTheme="majorBidi" w:hAnsiTheme="majorBidi" w:cstheme="majorBidi"/>
          <w:sz w:val="24"/>
          <w:szCs w:val="24"/>
        </w:rPr>
      </w:pPr>
    </w:p>
    <w:p w:rsidR="0005791C" w:rsidRDefault="0005791C" w:rsidP="0005791C">
      <w:pPr>
        <w:spacing w:after="0" w:line="240" w:lineRule="auto"/>
        <w:rPr>
          <w:rFonts w:ascii="Times New Roman" w:hAnsi="Times New Roman" w:cs="Times New Roman"/>
          <w:sz w:val="24"/>
          <w:szCs w:val="24"/>
        </w:rPr>
      </w:pPr>
      <w:r w:rsidRPr="009B5977">
        <w:rPr>
          <w:rFonts w:ascii="Times New Roman" w:hAnsi="Times New Roman" w:cs="Times New Roman"/>
          <w:b/>
          <w:bCs/>
          <w:i/>
          <w:iCs/>
          <w:noProof/>
          <w:sz w:val="24"/>
          <w:szCs w:val="24"/>
          <w:u w:val="single"/>
          <w:lang w:eastAsia="fr-FR"/>
        </w:rPr>
        <w:lastRenderedPageBreak/>
        <w:pict>
          <v:roundrect id="_x0000_s1179" style="position:absolute;margin-left:445.6pt;margin-top:3.55pt;width:93.05pt;height:42.1pt;z-index:251686400" arcsize="10923f" strokecolor="#92cddc" strokeweight="1pt">
            <v:fill color2="#b6dde8" focusposition="1" focussize="" focus="100%" type="gradient"/>
            <v:shadow on="t" type="perspective" color="#205867" opacity=".5" offset="1pt" offset2="-3pt"/>
            <v:textbox style="mso-next-textbox:#_x0000_s1179">
              <w:txbxContent>
                <w:p w:rsidR="0005791C" w:rsidRPr="00B32E6F" w:rsidRDefault="0005791C" w:rsidP="0005791C">
                  <w:pPr>
                    <w:spacing w:after="0" w:line="240" w:lineRule="auto"/>
                    <w:rPr>
                      <w:rFonts w:ascii="Times New Roman" w:hAnsi="Times New Roman" w:cs="Times New Roman"/>
                    </w:rPr>
                  </w:pPr>
                  <w:r w:rsidRPr="00B32E6F">
                    <w:rPr>
                      <w:rFonts w:ascii="Times New Roman" w:hAnsi="Times New Roman" w:cs="Times New Roman"/>
                      <w:b/>
                      <w:bCs/>
                      <w:i/>
                      <w:iCs/>
                      <w:u w:val="single"/>
                    </w:rPr>
                    <w:t>Niveau</w:t>
                  </w:r>
                  <w:r w:rsidRPr="00B32E6F">
                    <w:rPr>
                      <w:rFonts w:ascii="Times New Roman" w:hAnsi="Times New Roman" w:cs="Times New Roman"/>
                    </w:rPr>
                    <w:t> : 3 as</w:t>
                  </w:r>
                </w:p>
                <w:p w:rsidR="0005791C" w:rsidRPr="00B32E6F" w:rsidRDefault="0005791C" w:rsidP="0005791C">
                  <w:pPr>
                    <w:spacing w:after="0" w:line="240" w:lineRule="auto"/>
                    <w:rPr>
                      <w:rFonts w:ascii="Times New Roman" w:hAnsi="Times New Roman" w:cs="Times New Roman"/>
                    </w:rPr>
                  </w:pPr>
                  <w:r w:rsidRPr="00B32E6F">
                    <w:rPr>
                      <w:rFonts w:ascii="Times New Roman" w:hAnsi="Times New Roman" w:cs="Times New Roman"/>
                      <w:b/>
                      <w:bCs/>
                      <w:i/>
                      <w:iCs/>
                      <w:u w:val="single"/>
                    </w:rPr>
                    <w:t>Durée</w:t>
                  </w:r>
                  <w:r>
                    <w:rPr>
                      <w:rFonts w:ascii="Times New Roman" w:hAnsi="Times New Roman" w:cs="Times New Roman"/>
                    </w:rPr>
                    <w:t xml:space="preserve"> : 2 </w:t>
                  </w:r>
                  <w:r w:rsidRPr="00B32E6F">
                    <w:rPr>
                      <w:rFonts w:ascii="Times New Roman" w:hAnsi="Times New Roman" w:cs="Times New Roman"/>
                    </w:rPr>
                    <w:t>heure</w:t>
                  </w:r>
                  <w:r>
                    <w:rPr>
                      <w:rFonts w:ascii="Times New Roman" w:hAnsi="Times New Roman" w:cs="Times New Roman"/>
                    </w:rPr>
                    <w:t>s</w:t>
                  </w:r>
                </w:p>
              </w:txbxContent>
            </v:textbox>
          </v:roundrect>
        </w:pict>
      </w:r>
      <w:r w:rsidRPr="006D385C">
        <w:rPr>
          <w:rFonts w:ascii="Times New Roman" w:hAnsi="Times New Roman" w:cs="Times New Roman"/>
          <w:b/>
          <w:bCs/>
          <w:i/>
          <w:iCs/>
          <w:sz w:val="24"/>
          <w:szCs w:val="24"/>
          <w:u w:val="single"/>
        </w:rPr>
        <w:t>Projet</w:t>
      </w:r>
      <w:r>
        <w:rPr>
          <w:rFonts w:ascii="Times New Roman" w:hAnsi="Times New Roman" w:cs="Times New Roman"/>
          <w:sz w:val="24"/>
          <w:szCs w:val="24"/>
        </w:rPr>
        <w:t> : Réaliser une recherche documentaire puis faire la synthèse de l’information.</w:t>
      </w:r>
    </w:p>
    <w:p w:rsidR="0005791C" w:rsidRDefault="0005791C" w:rsidP="0005791C">
      <w:pPr>
        <w:tabs>
          <w:tab w:val="left" w:pos="8531"/>
        </w:tabs>
        <w:spacing w:after="0" w:line="240" w:lineRule="auto"/>
        <w:rPr>
          <w:rFonts w:ascii="Times New Roman" w:hAnsi="Times New Roman" w:cs="Times New Roman"/>
          <w:sz w:val="24"/>
          <w:szCs w:val="24"/>
        </w:rPr>
      </w:pPr>
      <w:r w:rsidRPr="006D385C">
        <w:rPr>
          <w:rFonts w:ascii="Times New Roman" w:hAnsi="Times New Roman" w:cs="Times New Roman"/>
          <w:b/>
          <w:bCs/>
          <w:i/>
          <w:iCs/>
          <w:sz w:val="24"/>
          <w:szCs w:val="24"/>
          <w:u w:val="single"/>
        </w:rPr>
        <w:t>Objet d’étude </w:t>
      </w:r>
      <w:r>
        <w:rPr>
          <w:rFonts w:ascii="Times New Roman" w:hAnsi="Times New Roman" w:cs="Times New Roman"/>
          <w:sz w:val="24"/>
          <w:szCs w:val="24"/>
        </w:rPr>
        <w:t>: Texte et documents d’Histoire.</w:t>
      </w:r>
      <w:r>
        <w:rPr>
          <w:rFonts w:ascii="Times New Roman" w:hAnsi="Times New Roman" w:cs="Times New Roman"/>
          <w:sz w:val="24"/>
          <w:szCs w:val="24"/>
        </w:rPr>
        <w:tab/>
      </w:r>
    </w:p>
    <w:p w:rsidR="0005791C" w:rsidRDefault="0005791C" w:rsidP="0005791C">
      <w:pPr>
        <w:spacing w:after="0" w:line="240" w:lineRule="auto"/>
        <w:rPr>
          <w:rFonts w:ascii="Times New Roman" w:hAnsi="Times New Roman" w:cs="Times New Roman"/>
          <w:b/>
          <w:bCs/>
          <w:color w:val="FF33CC"/>
          <w:sz w:val="24"/>
          <w:szCs w:val="24"/>
        </w:rPr>
      </w:pPr>
      <w:r w:rsidRPr="006D385C">
        <w:rPr>
          <w:rFonts w:ascii="Times New Roman" w:hAnsi="Times New Roman" w:cs="Times New Roman"/>
          <w:b/>
          <w:bCs/>
          <w:i/>
          <w:iCs/>
          <w:sz w:val="24"/>
          <w:szCs w:val="24"/>
          <w:u w:val="single"/>
        </w:rPr>
        <w:t>Séance</w:t>
      </w:r>
      <w:r>
        <w:rPr>
          <w:rFonts w:ascii="Times New Roman" w:hAnsi="Times New Roman" w:cs="Times New Roman"/>
          <w:sz w:val="24"/>
          <w:szCs w:val="24"/>
        </w:rPr>
        <w:t xml:space="preserve"> : </w:t>
      </w:r>
      <w:r>
        <w:rPr>
          <w:rFonts w:ascii="Times New Roman" w:hAnsi="Times New Roman" w:cs="Times New Roman"/>
          <w:b/>
          <w:bCs/>
          <w:color w:val="FF33CC"/>
          <w:sz w:val="24"/>
          <w:szCs w:val="24"/>
        </w:rPr>
        <w:t>Evaluation certificative :</w:t>
      </w:r>
    </w:p>
    <w:p w:rsidR="0005791C" w:rsidRPr="005930F3" w:rsidRDefault="003E036D" w:rsidP="0005791C">
      <w:pPr>
        <w:rPr>
          <w:rFonts w:ascii="Times New Roman" w:hAnsi="Times New Roman" w:cs="Times New Roman"/>
          <w:bCs/>
          <w:sz w:val="24"/>
          <w:szCs w:val="24"/>
        </w:rPr>
      </w:pPr>
      <w:r w:rsidRPr="009B5977">
        <w:rPr>
          <w:rFonts w:ascii="Times New Roman" w:hAnsi="Times New Roman" w:cs="Times New Roman"/>
          <w:b/>
          <w:bCs/>
          <w:noProof/>
          <w:color w:val="FF33CC"/>
          <w:sz w:val="24"/>
          <w:szCs w:val="24"/>
          <w:lang w:eastAsia="fr-FR"/>
        </w:rPr>
        <w:pict>
          <v:rect id="_x0000_s1180" style="position:absolute;margin-left:95.25pt;margin-top:4.75pt;width:315.2pt;height:31.4pt;z-index:251687424" strokecolor="#f79646" strokeweight="2.5pt">
            <v:shadow color="#868686"/>
            <v:textbox style="mso-next-textbox:#_x0000_s1180">
              <w:txbxContent>
                <w:p w:rsidR="0005791C" w:rsidRPr="00DE0116" w:rsidRDefault="0005791C" w:rsidP="003E036D">
                  <w:pPr>
                    <w:pStyle w:val="Paragraphedeliste"/>
                    <w:numPr>
                      <w:ilvl w:val="0"/>
                      <w:numId w:val="146"/>
                    </w:numPr>
                    <w:tabs>
                      <w:tab w:val="left" w:pos="1710"/>
                    </w:tabs>
                    <w:bidi w:val="0"/>
                    <w:spacing w:after="200" w:line="276" w:lineRule="auto"/>
                    <w:ind w:left="567"/>
                  </w:pPr>
                  <w:r w:rsidRPr="00DE0116">
                    <w:t>Evaluer les acquis des apprenants</w:t>
                  </w:r>
                  <w:r>
                    <w:t xml:space="preserve"> durant le projet 1</w:t>
                  </w:r>
                  <w:r w:rsidRPr="00DE0116">
                    <w:t>.</w:t>
                  </w:r>
                </w:p>
                <w:p w:rsidR="0005791C" w:rsidRPr="005005C5" w:rsidRDefault="0005791C" w:rsidP="0005791C">
                  <w:pPr>
                    <w:autoSpaceDE w:val="0"/>
                    <w:autoSpaceDN w:val="0"/>
                    <w:adjustRightInd w:val="0"/>
                    <w:spacing w:after="0" w:line="240" w:lineRule="auto"/>
                    <w:rPr>
                      <w:rFonts w:ascii="Times New Roman" w:hAnsi="Times New Roman" w:cs="Times New Roman"/>
                      <w:sz w:val="24"/>
                      <w:szCs w:val="24"/>
                      <w:lang w:eastAsia="fr-FR"/>
                    </w:rPr>
                  </w:pPr>
                </w:p>
              </w:txbxContent>
            </v:textbox>
          </v:rect>
        </w:pict>
      </w:r>
      <w:r w:rsidR="0005791C" w:rsidRPr="006D385C">
        <w:rPr>
          <w:rFonts w:ascii="Times New Roman" w:hAnsi="Times New Roman" w:cs="Times New Roman"/>
          <w:b/>
          <w:bCs/>
          <w:color w:val="FF33CC"/>
          <w:sz w:val="24"/>
          <w:szCs w:val="24"/>
          <w:u w:val="single"/>
        </w:rPr>
        <w:t>Objectifs</w:t>
      </w:r>
      <w:r w:rsidR="0005791C">
        <w:rPr>
          <w:rFonts w:ascii="Times New Roman" w:hAnsi="Times New Roman" w:cs="Times New Roman"/>
          <w:b/>
          <w:bCs/>
          <w:color w:val="FF33CC"/>
          <w:sz w:val="24"/>
          <w:szCs w:val="24"/>
          <w:u w:val="single"/>
        </w:rPr>
        <w:t> :</w:t>
      </w:r>
    </w:p>
    <w:p w:rsidR="003E036D" w:rsidRDefault="0005791C" w:rsidP="003E036D">
      <w:pPr>
        <w:spacing w:line="240" w:lineRule="auto"/>
        <w:rPr>
          <w:rFonts w:ascii="Times New Roman" w:hAnsi="Times New Roman" w:cs="Times New Roman"/>
          <w:b/>
          <w:bCs/>
          <w:color w:val="002060"/>
          <w:sz w:val="24"/>
          <w:szCs w:val="24"/>
        </w:rPr>
      </w:pPr>
      <w:r>
        <w:rPr>
          <w:rFonts w:ascii="Times New Roman" w:hAnsi="Times New Roman" w:cs="Times New Roman"/>
          <w:b/>
          <w:bCs/>
          <w:color w:val="002060"/>
          <w:sz w:val="24"/>
          <w:szCs w:val="24"/>
        </w:rPr>
        <w:t xml:space="preserve">                                                                                                                                                                                                                                                                                                              </w:t>
      </w:r>
      <w:r w:rsidR="003E036D">
        <w:rPr>
          <w:rFonts w:ascii="Times New Roman" w:hAnsi="Times New Roman" w:cs="Times New Roman"/>
          <w:b/>
          <w:bCs/>
          <w:color w:val="002060"/>
          <w:sz w:val="24"/>
          <w:szCs w:val="24"/>
        </w:rPr>
        <w:t xml:space="preserve">                               </w:t>
      </w:r>
    </w:p>
    <w:p w:rsidR="003E036D" w:rsidRDefault="003E036D" w:rsidP="003E036D">
      <w:pPr>
        <w:rPr>
          <w:rFonts w:ascii="Times New Roman" w:hAnsi="Times New Roman" w:cs="Times New Roman"/>
          <w:sz w:val="24"/>
          <w:szCs w:val="24"/>
        </w:rPr>
      </w:pPr>
    </w:p>
    <w:p w:rsidR="003E036D" w:rsidRPr="003E036D" w:rsidRDefault="003E036D" w:rsidP="003E036D">
      <w:pPr>
        <w:rPr>
          <w:lang w:eastAsia="fr-FR"/>
        </w:rPr>
      </w:pPr>
      <w:r>
        <w:rPr>
          <w:noProof/>
          <w:lang w:eastAsia="fr-FR"/>
        </w:rPr>
        <w:drawing>
          <wp:inline distT="0" distB="0" distL="0" distR="0">
            <wp:extent cx="6840220" cy="6918507"/>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6840220" cy="6918507"/>
                    </a:xfrm>
                    <a:prstGeom prst="rect">
                      <a:avLst/>
                    </a:prstGeom>
                    <a:noFill/>
                    <a:ln w="9525">
                      <a:noFill/>
                      <a:miter lim="800000"/>
                      <a:headEnd/>
                      <a:tailEnd/>
                    </a:ln>
                  </pic:spPr>
                </pic:pic>
              </a:graphicData>
            </a:graphic>
          </wp:inline>
        </w:drawing>
      </w:r>
    </w:p>
    <w:p w:rsidR="0005791C" w:rsidRDefault="0005791C" w:rsidP="003E036D">
      <w:pPr>
        <w:tabs>
          <w:tab w:val="left" w:pos="2812"/>
        </w:tabs>
        <w:rPr>
          <w:lang w:eastAsia="fr-FR"/>
        </w:rPr>
      </w:pPr>
    </w:p>
    <w:p w:rsidR="003E036D" w:rsidRDefault="003E036D" w:rsidP="003E036D">
      <w:pPr>
        <w:rPr>
          <w:lang w:eastAsia="fr-FR"/>
        </w:rPr>
      </w:pPr>
    </w:p>
    <w:p w:rsidR="003E036D" w:rsidRDefault="003E036D" w:rsidP="003E036D">
      <w:pPr>
        <w:rPr>
          <w:lang w:eastAsia="fr-FR"/>
        </w:rPr>
      </w:pPr>
    </w:p>
    <w:p w:rsidR="003E036D" w:rsidRDefault="00BF3B4A" w:rsidP="003E036D">
      <w:pPr>
        <w:rPr>
          <w:lang w:eastAsia="fr-FR"/>
        </w:rPr>
      </w:pPr>
      <w:r w:rsidRPr="00BF3B4A">
        <w:rPr>
          <w:lang w:eastAsia="fr-FR"/>
        </w:rPr>
        <w:lastRenderedPageBreak/>
        <w:drawing>
          <wp:inline distT="0" distB="0" distL="0" distR="0">
            <wp:extent cx="6838950" cy="9109495"/>
            <wp:effectExtent l="19050" t="0" r="0" b="0"/>
            <wp:docPr id="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srcRect/>
                    <a:stretch>
                      <a:fillRect/>
                    </a:stretch>
                  </pic:blipFill>
                  <pic:spPr bwMode="auto">
                    <a:xfrm>
                      <a:off x="0" y="0"/>
                      <a:ext cx="6840220" cy="9111187"/>
                    </a:xfrm>
                    <a:prstGeom prst="rect">
                      <a:avLst/>
                    </a:prstGeom>
                    <a:noFill/>
                    <a:ln w="9525">
                      <a:noFill/>
                      <a:miter lim="800000"/>
                      <a:headEnd/>
                      <a:tailEnd/>
                    </a:ln>
                  </pic:spPr>
                </pic:pic>
              </a:graphicData>
            </a:graphic>
          </wp:inline>
        </w:drawing>
      </w:r>
    </w:p>
    <w:p w:rsidR="00BF3B4A" w:rsidRDefault="00BF3B4A" w:rsidP="003E036D">
      <w:pPr>
        <w:rPr>
          <w:lang w:eastAsia="fr-FR"/>
        </w:rPr>
      </w:pPr>
    </w:p>
    <w:p w:rsidR="00BF3B4A" w:rsidRDefault="00BF3B4A" w:rsidP="003E036D">
      <w:pPr>
        <w:rPr>
          <w:lang w:eastAsia="fr-FR"/>
        </w:rPr>
      </w:pPr>
    </w:p>
    <w:p w:rsidR="00BF3B4A" w:rsidRDefault="00BF3B4A" w:rsidP="003E036D">
      <w:pPr>
        <w:rPr>
          <w:lang w:eastAsia="fr-FR"/>
        </w:rPr>
      </w:pPr>
      <w:r w:rsidRPr="00BF3B4A">
        <w:rPr>
          <w:lang w:eastAsia="fr-FR"/>
        </w:rPr>
        <w:drawing>
          <wp:inline distT="0" distB="0" distL="0" distR="0">
            <wp:extent cx="6840220" cy="5185598"/>
            <wp:effectExtent l="19050" t="0" r="0" b="0"/>
            <wp:docPr id="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6840220" cy="5185598"/>
                    </a:xfrm>
                    <a:prstGeom prst="rect">
                      <a:avLst/>
                    </a:prstGeom>
                    <a:noFill/>
                    <a:ln w="9525">
                      <a:noFill/>
                      <a:miter lim="800000"/>
                      <a:headEnd/>
                      <a:tailEnd/>
                    </a:ln>
                  </pic:spPr>
                </pic:pic>
              </a:graphicData>
            </a:graphic>
          </wp:inline>
        </w:drawing>
      </w:r>
    </w:p>
    <w:p w:rsidR="00BF3B4A" w:rsidRDefault="00BF3B4A" w:rsidP="003E036D">
      <w:pPr>
        <w:rPr>
          <w:lang w:eastAsia="fr-FR"/>
        </w:rPr>
      </w:pPr>
    </w:p>
    <w:p w:rsidR="00BF3B4A" w:rsidRDefault="00BF3B4A" w:rsidP="003E036D">
      <w:pPr>
        <w:rPr>
          <w:lang w:eastAsia="fr-FR"/>
        </w:rPr>
      </w:pPr>
      <w:r>
        <w:rPr>
          <w:noProof/>
          <w:lang w:eastAsia="fr-FR"/>
        </w:rPr>
        <w:lastRenderedPageBreak/>
        <w:drawing>
          <wp:inline distT="0" distB="0" distL="0" distR="0">
            <wp:extent cx="6840220" cy="8643189"/>
            <wp:effectExtent l="1905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srcRect/>
                    <a:stretch>
                      <a:fillRect/>
                    </a:stretch>
                  </pic:blipFill>
                  <pic:spPr bwMode="auto">
                    <a:xfrm>
                      <a:off x="0" y="0"/>
                      <a:ext cx="6840220" cy="8643189"/>
                    </a:xfrm>
                    <a:prstGeom prst="rect">
                      <a:avLst/>
                    </a:prstGeom>
                    <a:noFill/>
                    <a:ln w="9525">
                      <a:noFill/>
                      <a:miter lim="800000"/>
                      <a:headEnd/>
                      <a:tailEnd/>
                    </a:ln>
                  </pic:spPr>
                </pic:pic>
              </a:graphicData>
            </a:graphic>
          </wp:inline>
        </w:drawing>
      </w:r>
    </w:p>
    <w:p w:rsidR="00BF3B4A" w:rsidRDefault="00BF3B4A" w:rsidP="003E036D">
      <w:pPr>
        <w:rPr>
          <w:lang w:eastAsia="fr-FR"/>
        </w:rPr>
      </w:pPr>
    </w:p>
    <w:p w:rsidR="00BF3B4A" w:rsidRDefault="00BF3B4A" w:rsidP="003E036D">
      <w:pPr>
        <w:rPr>
          <w:lang w:eastAsia="fr-FR"/>
        </w:rPr>
      </w:pPr>
    </w:p>
    <w:p w:rsidR="00BF3B4A" w:rsidRDefault="00BF3B4A" w:rsidP="003E036D">
      <w:pPr>
        <w:rPr>
          <w:lang w:eastAsia="fr-FR"/>
        </w:rPr>
      </w:pPr>
    </w:p>
    <w:p w:rsidR="00BF3B4A" w:rsidRDefault="00BF3B4A" w:rsidP="003E036D">
      <w:pPr>
        <w:rPr>
          <w:lang w:eastAsia="fr-FR"/>
        </w:rPr>
      </w:pPr>
    </w:p>
    <w:p w:rsidR="00BF3B4A" w:rsidRDefault="00BF3B4A" w:rsidP="003E036D">
      <w:pPr>
        <w:rPr>
          <w:lang w:eastAsia="fr-FR"/>
        </w:rPr>
      </w:pPr>
    </w:p>
    <w:p w:rsidR="00BF3B4A" w:rsidRDefault="00BF3B4A" w:rsidP="003E036D">
      <w:pPr>
        <w:rPr>
          <w:lang w:eastAsia="fr-FR"/>
        </w:rPr>
      </w:pPr>
    </w:p>
    <w:p w:rsidR="00BF3B4A" w:rsidRDefault="00BF3B4A" w:rsidP="003E036D">
      <w:pPr>
        <w:rPr>
          <w:lang w:eastAsia="fr-FR"/>
        </w:rPr>
      </w:pPr>
    </w:p>
    <w:p w:rsidR="00BF3B4A" w:rsidRDefault="00BF3B4A" w:rsidP="003E036D">
      <w:pPr>
        <w:rPr>
          <w:lang w:eastAsia="fr-FR"/>
        </w:rPr>
      </w:pPr>
    </w:p>
    <w:p w:rsidR="00BF3B4A" w:rsidRDefault="00BF3B4A" w:rsidP="003E036D">
      <w:pPr>
        <w:rPr>
          <w:lang w:eastAsia="fr-FR"/>
        </w:rPr>
      </w:pPr>
    </w:p>
    <w:p w:rsidR="00BF3B4A" w:rsidRDefault="00BF3B4A" w:rsidP="003E036D">
      <w:pPr>
        <w:rPr>
          <w:noProof/>
          <w:lang w:eastAsia="fr-FR"/>
        </w:rPr>
      </w:pPr>
    </w:p>
    <w:p w:rsidR="003E036D" w:rsidRPr="00187F1B" w:rsidRDefault="003E036D" w:rsidP="003E036D">
      <w:pPr>
        <w:rPr>
          <w:lang w:eastAsia="fr-FR"/>
        </w:rPr>
      </w:pPr>
    </w:p>
    <w:sectPr w:rsidR="003E036D" w:rsidRPr="00187F1B" w:rsidSect="00EE73F1">
      <w:footerReference w:type="default" r:id="rId14"/>
      <w:pgSz w:w="11906" w:h="16838"/>
      <w:pgMar w:top="567" w:right="567" w:bottom="567" w:left="567" w:header="708" w:footer="708" w:gutter="0"/>
      <w:pgBorders>
        <w:top w:val="double" w:sz="4" w:space="1" w:color="FF3399" w:shadow="1"/>
        <w:left w:val="double" w:sz="4" w:space="1" w:color="FF3399" w:shadow="1"/>
        <w:bottom w:val="double" w:sz="4" w:space="1" w:color="FF3399" w:shadow="1"/>
        <w:right w:val="double" w:sz="4" w:space="10" w:color="FF3399" w:shadow="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41F6" w:rsidRPr="00FB5C08" w:rsidRDefault="003C41F6" w:rsidP="00FB5C08">
      <w:pPr>
        <w:pStyle w:val="Paragraphedeliste"/>
        <w:rPr>
          <w:rFonts w:ascii="Calibri" w:eastAsia="Calibri" w:hAnsi="Calibri" w:cs="Arial"/>
          <w:sz w:val="22"/>
          <w:szCs w:val="22"/>
        </w:rPr>
      </w:pPr>
      <w:r>
        <w:separator/>
      </w:r>
    </w:p>
  </w:endnote>
  <w:endnote w:type="continuationSeparator" w:id="1">
    <w:p w:rsidR="003C41F6" w:rsidRPr="00FB5C08" w:rsidRDefault="003C41F6" w:rsidP="00FB5C08">
      <w:pPr>
        <w:pStyle w:val="Paragraphedeliste"/>
        <w:rPr>
          <w:rFonts w:ascii="Calibri" w:eastAsia="Calibri" w:hAnsi="Calibri" w:cs="Arial"/>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omicSansMS">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Monotype Corsiva">
    <w:altName w:val="Courier New"/>
    <w:charset w:val="00"/>
    <w:family w:val="script"/>
    <w:pitch w:val="variable"/>
    <w:sig w:usb0="00000001"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TimesNewRomanPS-BoldMT-Identity">
    <w:panose1 w:val="00000000000000000000"/>
    <w:charset w:val="B2"/>
    <w:family w:val="auto"/>
    <w:notTrueType/>
    <w:pitch w:val="default"/>
    <w:sig w:usb0="00002001" w:usb1="00000000" w:usb2="00000000" w:usb3="00000000" w:csb0="00000040"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2F8" w:rsidRDefault="002852F8" w:rsidP="003302CC">
    <w:pPr>
      <w:pStyle w:val="Pieddepage"/>
    </w:pPr>
  </w:p>
  <w:p w:rsidR="002852F8" w:rsidRDefault="002852F8">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41F6" w:rsidRPr="00FB5C08" w:rsidRDefault="003C41F6" w:rsidP="00FB5C08">
      <w:pPr>
        <w:pStyle w:val="Paragraphedeliste"/>
        <w:rPr>
          <w:rFonts w:ascii="Calibri" w:eastAsia="Calibri" w:hAnsi="Calibri" w:cs="Arial"/>
          <w:sz w:val="22"/>
          <w:szCs w:val="22"/>
        </w:rPr>
      </w:pPr>
      <w:r>
        <w:separator/>
      </w:r>
    </w:p>
  </w:footnote>
  <w:footnote w:type="continuationSeparator" w:id="1">
    <w:p w:rsidR="003C41F6" w:rsidRPr="00FB5C08" w:rsidRDefault="003C41F6" w:rsidP="00FB5C08">
      <w:pPr>
        <w:pStyle w:val="Paragraphedeliste"/>
        <w:rPr>
          <w:rFonts w:ascii="Calibri" w:eastAsia="Calibri" w:hAnsi="Calibri" w:cs="Arial"/>
          <w:sz w:val="22"/>
          <w:szCs w:val="22"/>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2" type="#_x0000_t75" style="width:11.55pt;height:11.55pt" o:bullet="t">
        <v:imagedata r:id="rId1" o:title="mso62"/>
      </v:shape>
    </w:pict>
  </w:numPicBullet>
  <w:numPicBullet w:numPicBulletId="1">
    <w:pict>
      <v:shape id="_x0000_i1133" type="#_x0000_t75" style="width:8.85pt;height:8.85pt" o:bullet="t">
        <v:imagedata r:id="rId2" o:title="BD10254_"/>
      </v:shape>
    </w:pict>
  </w:numPicBullet>
  <w:numPicBullet w:numPicBulletId="2">
    <w:pict>
      <v:shape id="_x0000_i1134" type="#_x0000_t75" style="width:11.55pt;height:11.55pt" o:bullet="t">
        <v:imagedata r:id="rId3" o:title="mso70"/>
      </v:shape>
    </w:pict>
  </w:numPicBullet>
  <w:abstractNum w:abstractNumId="0">
    <w:nsid w:val="000D21BD"/>
    <w:multiLevelType w:val="hybridMultilevel"/>
    <w:tmpl w:val="23CEDED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06E39DD"/>
    <w:multiLevelType w:val="hybridMultilevel"/>
    <w:tmpl w:val="3370A9BE"/>
    <w:lvl w:ilvl="0" w:tplc="B27CC822">
      <w:start w:val="1"/>
      <w:numFmt w:val="decimal"/>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2">
    <w:nsid w:val="00D10B65"/>
    <w:multiLevelType w:val="hybridMultilevel"/>
    <w:tmpl w:val="4F26EBD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2DB4960"/>
    <w:multiLevelType w:val="hybridMultilevel"/>
    <w:tmpl w:val="B3987B1C"/>
    <w:lvl w:ilvl="0" w:tplc="75A8260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2EE03D9"/>
    <w:multiLevelType w:val="hybridMultilevel"/>
    <w:tmpl w:val="07E663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3283314"/>
    <w:multiLevelType w:val="hybridMultilevel"/>
    <w:tmpl w:val="68EA62C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3B61A41"/>
    <w:multiLevelType w:val="hybridMultilevel"/>
    <w:tmpl w:val="603C5C0E"/>
    <w:lvl w:ilvl="0" w:tplc="CAA2486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44E614A"/>
    <w:multiLevelType w:val="hybridMultilevel"/>
    <w:tmpl w:val="050CE2E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06BC0625"/>
    <w:multiLevelType w:val="hybridMultilevel"/>
    <w:tmpl w:val="4A7CC990"/>
    <w:lvl w:ilvl="0" w:tplc="040C0005">
      <w:start w:val="1"/>
      <w:numFmt w:val="bullet"/>
      <w:lvlText w:val=""/>
      <w:lvlJc w:val="left"/>
      <w:pPr>
        <w:ind w:left="1426" w:hanging="360"/>
      </w:pPr>
      <w:rPr>
        <w:rFonts w:ascii="Wingdings" w:hAnsi="Wingdings" w:hint="default"/>
      </w:rPr>
    </w:lvl>
    <w:lvl w:ilvl="1" w:tplc="040C0003" w:tentative="1">
      <w:start w:val="1"/>
      <w:numFmt w:val="bullet"/>
      <w:lvlText w:val="o"/>
      <w:lvlJc w:val="left"/>
      <w:pPr>
        <w:ind w:left="2146" w:hanging="360"/>
      </w:pPr>
      <w:rPr>
        <w:rFonts w:ascii="Courier New" w:hAnsi="Courier New" w:cs="Courier New" w:hint="default"/>
      </w:rPr>
    </w:lvl>
    <w:lvl w:ilvl="2" w:tplc="040C0005" w:tentative="1">
      <w:start w:val="1"/>
      <w:numFmt w:val="bullet"/>
      <w:lvlText w:val=""/>
      <w:lvlJc w:val="left"/>
      <w:pPr>
        <w:ind w:left="2866" w:hanging="360"/>
      </w:pPr>
      <w:rPr>
        <w:rFonts w:ascii="Wingdings" w:hAnsi="Wingdings" w:hint="default"/>
      </w:rPr>
    </w:lvl>
    <w:lvl w:ilvl="3" w:tplc="040C0001" w:tentative="1">
      <w:start w:val="1"/>
      <w:numFmt w:val="bullet"/>
      <w:lvlText w:val=""/>
      <w:lvlJc w:val="left"/>
      <w:pPr>
        <w:ind w:left="3586" w:hanging="360"/>
      </w:pPr>
      <w:rPr>
        <w:rFonts w:ascii="Symbol" w:hAnsi="Symbol" w:hint="default"/>
      </w:rPr>
    </w:lvl>
    <w:lvl w:ilvl="4" w:tplc="040C0003" w:tentative="1">
      <w:start w:val="1"/>
      <w:numFmt w:val="bullet"/>
      <w:lvlText w:val="o"/>
      <w:lvlJc w:val="left"/>
      <w:pPr>
        <w:ind w:left="4306" w:hanging="360"/>
      </w:pPr>
      <w:rPr>
        <w:rFonts w:ascii="Courier New" w:hAnsi="Courier New" w:cs="Courier New" w:hint="default"/>
      </w:rPr>
    </w:lvl>
    <w:lvl w:ilvl="5" w:tplc="040C0005" w:tentative="1">
      <w:start w:val="1"/>
      <w:numFmt w:val="bullet"/>
      <w:lvlText w:val=""/>
      <w:lvlJc w:val="left"/>
      <w:pPr>
        <w:ind w:left="5026" w:hanging="360"/>
      </w:pPr>
      <w:rPr>
        <w:rFonts w:ascii="Wingdings" w:hAnsi="Wingdings" w:hint="default"/>
      </w:rPr>
    </w:lvl>
    <w:lvl w:ilvl="6" w:tplc="040C0001" w:tentative="1">
      <w:start w:val="1"/>
      <w:numFmt w:val="bullet"/>
      <w:lvlText w:val=""/>
      <w:lvlJc w:val="left"/>
      <w:pPr>
        <w:ind w:left="5746" w:hanging="360"/>
      </w:pPr>
      <w:rPr>
        <w:rFonts w:ascii="Symbol" w:hAnsi="Symbol" w:hint="default"/>
      </w:rPr>
    </w:lvl>
    <w:lvl w:ilvl="7" w:tplc="040C0003" w:tentative="1">
      <w:start w:val="1"/>
      <w:numFmt w:val="bullet"/>
      <w:lvlText w:val="o"/>
      <w:lvlJc w:val="left"/>
      <w:pPr>
        <w:ind w:left="6466" w:hanging="360"/>
      </w:pPr>
      <w:rPr>
        <w:rFonts w:ascii="Courier New" w:hAnsi="Courier New" w:cs="Courier New" w:hint="default"/>
      </w:rPr>
    </w:lvl>
    <w:lvl w:ilvl="8" w:tplc="040C0005" w:tentative="1">
      <w:start w:val="1"/>
      <w:numFmt w:val="bullet"/>
      <w:lvlText w:val=""/>
      <w:lvlJc w:val="left"/>
      <w:pPr>
        <w:ind w:left="7186" w:hanging="360"/>
      </w:pPr>
      <w:rPr>
        <w:rFonts w:ascii="Wingdings" w:hAnsi="Wingdings" w:hint="default"/>
      </w:rPr>
    </w:lvl>
  </w:abstractNum>
  <w:abstractNum w:abstractNumId="9">
    <w:nsid w:val="074040C7"/>
    <w:multiLevelType w:val="hybridMultilevel"/>
    <w:tmpl w:val="65086C8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078240C4"/>
    <w:multiLevelType w:val="hybridMultilevel"/>
    <w:tmpl w:val="B44EA4EA"/>
    <w:lvl w:ilvl="0" w:tplc="040C0007">
      <w:start w:val="1"/>
      <w:numFmt w:val="bullet"/>
      <w:lvlText w:val=""/>
      <w:lvlPicBulletId w:val="0"/>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nsid w:val="07E20D56"/>
    <w:multiLevelType w:val="hybridMultilevel"/>
    <w:tmpl w:val="B2E0BF14"/>
    <w:lvl w:ilvl="0" w:tplc="7B641F20">
      <w:start w:val="1"/>
      <w:numFmt w:val="bullet"/>
      <w:lvlText w:val=""/>
      <w:lvlJc w:val="left"/>
      <w:pPr>
        <w:ind w:left="720" w:hanging="360"/>
      </w:pPr>
      <w:rPr>
        <w:rFonts w:ascii="Wingdings" w:hAnsi="Wingdings" w:hint="default"/>
        <w:color w:val="0081A4"/>
        <w:sz w:val="36"/>
        <w:szCs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7ED4013"/>
    <w:multiLevelType w:val="hybridMultilevel"/>
    <w:tmpl w:val="B4407EB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0AAE74FA"/>
    <w:multiLevelType w:val="hybridMultilevel"/>
    <w:tmpl w:val="D1AC491E"/>
    <w:lvl w:ilvl="0" w:tplc="51A8FEEA">
      <w:start w:val="1"/>
      <w:numFmt w:val="bullet"/>
      <w:lvlText w:val=""/>
      <w:lvlJc w:val="left"/>
      <w:pPr>
        <w:ind w:left="720" w:hanging="360"/>
      </w:pPr>
      <w:rPr>
        <w:rFonts w:ascii="Wingdings" w:hAnsi="Wingdings" w:hint="default"/>
        <w:b/>
        <w:bCs/>
        <w:color w:val="FF0000"/>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0C1B29E6"/>
    <w:multiLevelType w:val="hybridMultilevel"/>
    <w:tmpl w:val="27462B96"/>
    <w:lvl w:ilvl="0" w:tplc="7B641F20">
      <w:start w:val="1"/>
      <w:numFmt w:val="bullet"/>
      <w:lvlText w:val=""/>
      <w:lvlJc w:val="left"/>
      <w:pPr>
        <w:ind w:left="720" w:hanging="360"/>
      </w:pPr>
      <w:rPr>
        <w:rFonts w:ascii="Wingdings" w:hAnsi="Wingdings" w:hint="default"/>
        <w:color w:val="0081A4"/>
        <w:sz w:val="36"/>
        <w:szCs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0CC45A60"/>
    <w:multiLevelType w:val="hybridMultilevel"/>
    <w:tmpl w:val="B330C016"/>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nsid w:val="0DD42984"/>
    <w:multiLevelType w:val="hybridMultilevel"/>
    <w:tmpl w:val="E13C76B6"/>
    <w:lvl w:ilvl="0" w:tplc="7B641F20">
      <w:start w:val="1"/>
      <w:numFmt w:val="bullet"/>
      <w:lvlText w:val=""/>
      <w:lvlJc w:val="left"/>
      <w:pPr>
        <w:ind w:left="720" w:hanging="360"/>
      </w:pPr>
      <w:rPr>
        <w:rFonts w:ascii="Wingdings" w:hAnsi="Wingdings" w:hint="default"/>
        <w:color w:val="0081A4"/>
        <w:sz w:val="36"/>
        <w:szCs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0F96278A"/>
    <w:multiLevelType w:val="hybridMultilevel"/>
    <w:tmpl w:val="F1BE8A68"/>
    <w:lvl w:ilvl="0" w:tplc="97A05B38">
      <w:start w:val="1"/>
      <w:numFmt w:val="lowerLetter"/>
      <w:lvlText w:val="%1."/>
      <w:lvlJc w:val="left"/>
      <w:pPr>
        <w:ind w:left="720" w:hanging="360"/>
      </w:pPr>
      <w:rPr>
        <w:rFonts w:ascii="Times New Roman" w:hAnsi="Times New Roman" w:cs="Times New Roman"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10DA2527"/>
    <w:multiLevelType w:val="hybridMultilevel"/>
    <w:tmpl w:val="B9F8EAF6"/>
    <w:lvl w:ilvl="0" w:tplc="7B641F20">
      <w:start w:val="1"/>
      <w:numFmt w:val="bullet"/>
      <w:lvlText w:val=""/>
      <w:lvlJc w:val="left"/>
      <w:pPr>
        <w:ind w:left="2880" w:hanging="360"/>
      </w:pPr>
      <w:rPr>
        <w:rFonts w:ascii="Wingdings" w:hAnsi="Wingdings" w:hint="default"/>
        <w:color w:val="0081A4"/>
        <w:sz w:val="36"/>
        <w:szCs w:val="36"/>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19">
    <w:nsid w:val="11A1047E"/>
    <w:multiLevelType w:val="hybridMultilevel"/>
    <w:tmpl w:val="32BCD4CE"/>
    <w:lvl w:ilvl="0" w:tplc="8210FE58">
      <w:start w:val="1"/>
      <w:numFmt w:val="bullet"/>
      <w:lvlText w:val=""/>
      <w:lvlJc w:val="left"/>
      <w:pPr>
        <w:ind w:left="2137" w:hanging="360"/>
      </w:pPr>
      <w:rPr>
        <w:rFonts w:ascii="Wingdings" w:hAnsi="Wingdings" w:hint="default"/>
        <w:sz w:val="36"/>
        <w:szCs w:val="36"/>
      </w:rPr>
    </w:lvl>
    <w:lvl w:ilvl="1" w:tplc="040C0003" w:tentative="1">
      <w:start w:val="1"/>
      <w:numFmt w:val="bullet"/>
      <w:lvlText w:val="o"/>
      <w:lvlJc w:val="left"/>
      <w:pPr>
        <w:ind w:left="2857" w:hanging="360"/>
      </w:pPr>
      <w:rPr>
        <w:rFonts w:ascii="Courier New" w:hAnsi="Courier New" w:cs="Courier New" w:hint="default"/>
      </w:rPr>
    </w:lvl>
    <w:lvl w:ilvl="2" w:tplc="040C0005" w:tentative="1">
      <w:start w:val="1"/>
      <w:numFmt w:val="bullet"/>
      <w:lvlText w:val=""/>
      <w:lvlJc w:val="left"/>
      <w:pPr>
        <w:ind w:left="3577" w:hanging="360"/>
      </w:pPr>
      <w:rPr>
        <w:rFonts w:ascii="Wingdings" w:hAnsi="Wingdings" w:hint="default"/>
      </w:rPr>
    </w:lvl>
    <w:lvl w:ilvl="3" w:tplc="040C0001" w:tentative="1">
      <w:start w:val="1"/>
      <w:numFmt w:val="bullet"/>
      <w:lvlText w:val=""/>
      <w:lvlJc w:val="left"/>
      <w:pPr>
        <w:ind w:left="4297" w:hanging="360"/>
      </w:pPr>
      <w:rPr>
        <w:rFonts w:ascii="Symbol" w:hAnsi="Symbol" w:hint="default"/>
      </w:rPr>
    </w:lvl>
    <w:lvl w:ilvl="4" w:tplc="040C0003" w:tentative="1">
      <w:start w:val="1"/>
      <w:numFmt w:val="bullet"/>
      <w:lvlText w:val="o"/>
      <w:lvlJc w:val="left"/>
      <w:pPr>
        <w:ind w:left="5017" w:hanging="360"/>
      </w:pPr>
      <w:rPr>
        <w:rFonts w:ascii="Courier New" w:hAnsi="Courier New" w:cs="Courier New" w:hint="default"/>
      </w:rPr>
    </w:lvl>
    <w:lvl w:ilvl="5" w:tplc="040C0005" w:tentative="1">
      <w:start w:val="1"/>
      <w:numFmt w:val="bullet"/>
      <w:lvlText w:val=""/>
      <w:lvlJc w:val="left"/>
      <w:pPr>
        <w:ind w:left="5737" w:hanging="360"/>
      </w:pPr>
      <w:rPr>
        <w:rFonts w:ascii="Wingdings" w:hAnsi="Wingdings" w:hint="default"/>
      </w:rPr>
    </w:lvl>
    <w:lvl w:ilvl="6" w:tplc="040C0001" w:tentative="1">
      <w:start w:val="1"/>
      <w:numFmt w:val="bullet"/>
      <w:lvlText w:val=""/>
      <w:lvlJc w:val="left"/>
      <w:pPr>
        <w:ind w:left="6457" w:hanging="360"/>
      </w:pPr>
      <w:rPr>
        <w:rFonts w:ascii="Symbol" w:hAnsi="Symbol" w:hint="default"/>
      </w:rPr>
    </w:lvl>
    <w:lvl w:ilvl="7" w:tplc="040C0003" w:tentative="1">
      <w:start w:val="1"/>
      <w:numFmt w:val="bullet"/>
      <w:lvlText w:val="o"/>
      <w:lvlJc w:val="left"/>
      <w:pPr>
        <w:ind w:left="7177" w:hanging="360"/>
      </w:pPr>
      <w:rPr>
        <w:rFonts w:ascii="Courier New" w:hAnsi="Courier New" w:cs="Courier New" w:hint="default"/>
      </w:rPr>
    </w:lvl>
    <w:lvl w:ilvl="8" w:tplc="040C0005" w:tentative="1">
      <w:start w:val="1"/>
      <w:numFmt w:val="bullet"/>
      <w:lvlText w:val=""/>
      <w:lvlJc w:val="left"/>
      <w:pPr>
        <w:ind w:left="7897" w:hanging="360"/>
      </w:pPr>
      <w:rPr>
        <w:rFonts w:ascii="Wingdings" w:hAnsi="Wingdings" w:hint="default"/>
      </w:rPr>
    </w:lvl>
  </w:abstractNum>
  <w:abstractNum w:abstractNumId="20">
    <w:nsid w:val="11BD40A1"/>
    <w:multiLevelType w:val="hybridMultilevel"/>
    <w:tmpl w:val="109212BE"/>
    <w:lvl w:ilvl="0" w:tplc="5C9A0570">
      <w:start w:val="1"/>
      <w:numFmt w:val="bullet"/>
      <w:lvlText w:val=""/>
      <w:lvlPicBulletId w:val="0"/>
      <w:lvlJc w:val="left"/>
      <w:pPr>
        <w:ind w:left="720" w:hanging="360"/>
      </w:pPr>
      <w:rPr>
        <w:rFonts w:ascii="Symbol" w:hAnsi="Symbol" w:hint="default"/>
        <w:color w:val="0081A4"/>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55B6ACC"/>
    <w:multiLevelType w:val="hybridMultilevel"/>
    <w:tmpl w:val="FFD88886"/>
    <w:lvl w:ilvl="0" w:tplc="181AEC1E">
      <w:start w:val="1"/>
      <w:numFmt w:val="decimal"/>
      <w:lvlText w:val="%1."/>
      <w:lvlJc w:val="left"/>
      <w:pPr>
        <w:tabs>
          <w:tab w:val="num" w:pos="720"/>
        </w:tabs>
        <w:ind w:left="720" w:hanging="360"/>
      </w:pPr>
      <w:rPr>
        <w:rFonts w:hint="default"/>
        <w:b/>
        <w:bCs/>
        <w:color w:val="00B0F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
    <w:nsid w:val="15A45A54"/>
    <w:multiLevelType w:val="hybridMultilevel"/>
    <w:tmpl w:val="00A05BD4"/>
    <w:lvl w:ilvl="0" w:tplc="040C0009">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nsid w:val="1696362F"/>
    <w:multiLevelType w:val="hybridMultilevel"/>
    <w:tmpl w:val="F1A4C9A2"/>
    <w:lvl w:ilvl="0" w:tplc="040C0019">
      <w:start w:val="1"/>
      <w:numFmt w:val="lowerLetter"/>
      <w:lvlText w:val="%1."/>
      <w:lvlJc w:val="left"/>
      <w:pPr>
        <w:ind w:left="1004" w:hanging="360"/>
      </w:pPr>
    </w:lvl>
    <w:lvl w:ilvl="1" w:tplc="040C0019">
      <w:start w:val="1"/>
      <w:numFmt w:val="lowerLetter"/>
      <w:lvlText w:val="%2."/>
      <w:lvlJc w:val="left"/>
      <w:pPr>
        <w:ind w:left="1724" w:hanging="360"/>
      </w:pPr>
    </w:lvl>
    <w:lvl w:ilvl="2" w:tplc="555C2E20">
      <w:start w:val="1"/>
      <w:numFmt w:val="upperRoman"/>
      <w:lvlText w:val="%3."/>
      <w:lvlJc w:val="left"/>
      <w:pPr>
        <w:ind w:left="2984" w:hanging="720"/>
      </w:pPr>
      <w:rPr>
        <w:rFonts w:hint="default"/>
      </w:rPr>
    </w:lvl>
    <w:lvl w:ilvl="3" w:tplc="E968D010">
      <w:start w:val="1"/>
      <w:numFmt w:val="decimal"/>
      <w:lvlText w:val="%4."/>
      <w:lvlJc w:val="left"/>
      <w:pPr>
        <w:ind w:left="3164" w:hanging="360"/>
      </w:pPr>
      <w:rPr>
        <w:rFonts w:hint="default"/>
      </w:r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24">
    <w:nsid w:val="181108C2"/>
    <w:multiLevelType w:val="hybridMultilevel"/>
    <w:tmpl w:val="C7DE0B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191E4205"/>
    <w:multiLevelType w:val="hybridMultilevel"/>
    <w:tmpl w:val="C6A2D9A6"/>
    <w:lvl w:ilvl="0" w:tplc="040C0007">
      <w:start w:val="1"/>
      <w:numFmt w:val="bullet"/>
      <w:lvlText w:val=""/>
      <w:lvlPicBulletId w:val="0"/>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nsid w:val="19C95826"/>
    <w:multiLevelType w:val="hybridMultilevel"/>
    <w:tmpl w:val="3EEAE094"/>
    <w:lvl w:ilvl="0" w:tplc="B3D46C80">
      <w:start w:val="1"/>
      <w:numFmt w:val="bullet"/>
      <w:lvlText w:val="-"/>
      <w:lvlJc w:val="left"/>
      <w:pPr>
        <w:ind w:left="360" w:hanging="360"/>
      </w:pPr>
      <w:rPr>
        <w:rFonts w:ascii="Times New Roman" w:eastAsia="Calibri"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nsid w:val="1A125338"/>
    <w:multiLevelType w:val="hybridMultilevel"/>
    <w:tmpl w:val="DAB2758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1BE37E3D"/>
    <w:multiLevelType w:val="hybridMultilevel"/>
    <w:tmpl w:val="6618FCF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nsid w:val="1CAE6BA7"/>
    <w:multiLevelType w:val="hybridMultilevel"/>
    <w:tmpl w:val="C96CDC6C"/>
    <w:lvl w:ilvl="0" w:tplc="040C0007">
      <w:start w:val="1"/>
      <w:numFmt w:val="bullet"/>
      <w:lvlText w:val=""/>
      <w:lvlPicBulletId w:val="0"/>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1E641312"/>
    <w:multiLevelType w:val="hybridMultilevel"/>
    <w:tmpl w:val="FF949E46"/>
    <w:lvl w:ilvl="0" w:tplc="B516B8AE">
      <w:start w:val="2"/>
      <w:numFmt w:val="lowerLetter"/>
      <w:lvlText w:val="%1."/>
      <w:lvlJc w:val="left"/>
      <w:pPr>
        <w:ind w:left="1777" w:hanging="360"/>
      </w:pPr>
      <w:rPr>
        <w:rFonts w:hint="default"/>
      </w:rPr>
    </w:lvl>
    <w:lvl w:ilvl="1" w:tplc="040C0019">
      <w:start w:val="1"/>
      <w:numFmt w:val="lowerLetter"/>
      <w:lvlText w:val="%2."/>
      <w:lvlJc w:val="left"/>
      <w:pPr>
        <w:ind w:left="2497" w:hanging="360"/>
      </w:pPr>
    </w:lvl>
    <w:lvl w:ilvl="2" w:tplc="5E2ACA4E">
      <w:start w:val="1"/>
      <w:numFmt w:val="upperRoman"/>
      <w:lvlText w:val="%3."/>
      <w:lvlJc w:val="left"/>
      <w:pPr>
        <w:ind w:left="3757" w:hanging="720"/>
      </w:pPr>
      <w:rPr>
        <w:rFonts w:hint="default"/>
      </w:rPr>
    </w:lvl>
    <w:lvl w:ilvl="3" w:tplc="D708E8CC">
      <w:start w:val="1"/>
      <w:numFmt w:val="decimal"/>
      <w:lvlText w:val="%4."/>
      <w:lvlJc w:val="left"/>
      <w:pPr>
        <w:ind w:left="3937" w:hanging="360"/>
      </w:pPr>
      <w:rPr>
        <w:rFonts w:hint="default"/>
      </w:rPr>
    </w:lvl>
    <w:lvl w:ilvl="4" w:tplc="672EC542">
      <w:start w:val="1"/>
      <w:numFmt w:val="upperLetter"/>
      <w:lvlText w:val="%5."/>
      <w:lvlJc w:val="left"/>
      <w:pPr>
        <w:ind w:left="4657" w:hanging="360"/>
      </w:pPr>
      <w:rPr>
        <w:rFonts w:hint="default"/>
      </w:rPr>
    </w:lvl>
    <w:lvl w:ilvl="5" w:tplc="040C001B" w:tentative="1">
      <w:start w:val="1"/>
      <w:numFmt w:val="lowerRoman"/>
      <w:lvlText w:val="%6."/>
      <w:lvlJc w:val="right"/>
      <w:pPr>
        <w:ind w:left="5377" w:hanging="180"/>
      </w:pPr>
    </w:lvl>
    <w:lvl w:ilvl="6" w:tplc="040C000F" w:tentative="1">
      <w:start w:val="1"/>
      <w:numFmt w:val="decimal"/>
      <w:lvlText w:val="%7."/>
      <w:lvlJc w:val="left"/>
      <w:pPr>
        <w:ind w:left="6097" w:hanging="360"/>
      </w:pPr>
    </w:lvl>
    <w:lvl w:ilvl="7" w:tplc="040C0019" w:tentative="1">
      <w:start w:val="1"/>
      <w:numFmt w:val="lowerLetter"/>
      <w:lvlText w:val="%8."/>
      <w:lvlJc w:val="left"/>
      <w:pPr>
        <w:ind w:left="6817" w:hanging="360"/>
      </w:pPr>
    </w:lvl>
    <w:lvl w:ilvl="8" w:tplc="040C001B" w:tentative="1">
      <w:start w:val="1"/>
      <w:numFmt w:val="lowerRoman"/>
      <w:lvlText w:val="%9."/>
      <w:lvlJc w:val="right"/>
      <w:pPr>
        <w:ind w:left="7537" w:hanging="180"/>
      </w:pPr>
    </w:lvl>
  </w:abstractNum>
  <w:abstractNum w:abstractNumId="31">
    <w:nsid w:val="1E6D053E"/>
    <w:multiLevelType w:val="hybridMultilevel"/>
    <w:tmpl w:val="7B026CC2"/>
    <w:lvl w:ilvl="0" w:tplc="377AA2CE">
      <w:start w:val="2"/>
      <w:numFmt w:val="bullet"/>
      <w:lvlText w:val="-"/>
      <w:lvlJc w:val="left"/>
      <w:pPr>
        <w:ind w:left="720" w:hanging="360"/>
      </w:pPr>
      <w:rPr>
        <w:rFonts w:ascii="Book Antiqua" w:eastAsia="Times New Roman"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1E8F1CDA"/>
    <w:multiLevelType w:val="hybridMultilevel"/>
    <w:tmpl w:val="FB0C9126"/>
    <w:lvl w:ilvl="0" w:tplc="7B641F20">
      <w:start w:val="1"/>
      <w:numFmt w:val="bullet"/>
      <w:lvlText w:val=""/>
      <w:lvlJc w:val="left"/>
      <w:pPr>
        <w:ind w:left="1210" w:hanging="360"/>
      </w:pPr>
      <w:rPr>
        <w:rFonts w:ascii="Wingdings" w:hAnsi="Wingdings" w:hint="default"/>
        <w:color w:val="0081A4"/>
        <w:sz w:val="36"/>
        <w:szCs w:val="36"/>
      </w:rPr>
    </w:lvl>
    <w:lvl w:ilvl="1" w:tplc="040C0003" w:tentative="1">
      <w:start w:val="1"/>
      <w:numFmt w:val="bullet"/>
      <w:lvlText w:val="o"/>
      <w:lvlJc w:val="left"/>
      <w:pPr>
        <w:ind w:left="1930" w:hanging="360"/>
      </w:pPr>
      <w:rPr>
        <w:rFonts w:ascii="Courier New" w:hAnsi="Courier New" w:cs="Courier New" w:hint="default"/>
      </w:rPr>
    </w:lvl>
    <w:lvl w:ilvl="2" w:tplc="040C0005" w:tentative="1">
      <w:start w:val="1"/>
      <w:numFmt w:val="bullet"/>
      <w:lvlText w:val=""/>
      <w:lvlJc w:val="left"/>
      <w:pPr>
        <w:ind w:left="2650" w:hanging="360"/>
      </w:pPr>
      <w:rPr>
        <w:rFonts w:ascii="Wingdings" w:hAnsi="Wingdings" w:hint="default"/>
      </w:rPr>
    </w:lvl>
    <w:lvl w:ilvl="3" w:tplc="040C0001" w:tentative="1">
      <w:start w:val="1"/>
      <w:numFmt w:val="bullet"/>
      <w:lvlText w:val=""/>
      <w:lvlJc w:val="left"/>
      <w:pPr>
        <w:ind w:left="3370" w:hanging="360"/>
      </w:pPr>
      <w:rPr>
        <w:rFonts w:ascii="Symbol" w:hAnsi="Symbol" w:hint="default"/>
      </w:rPr>
    </w:lvl>
    <w:lvl w:ilvl="4" w:tplc="040C0003" w:tentative="1">
      <w:start w:val="1"/>
      <w:numFmt w:val="bullet"/>
      <w:lvlText w:val="o"/>
      <w:lvlJc w:val="left"/>
      <w:pPr>
        <w:ind w:left="4090" w:hanging="360"/>
      </w:pPr>
      <w:rPr>
        <w:rFonts w:ascii="Courier New" w:hAnsi="Courier New" w:cs="Courier New" w:hint="default"/>
      </w:rPr>
    </w:lvl>
    <w:lvl w:ilvl="5" w:tplc="040C0005" w:tentative="1">
      <w:start w:val="1"/>
      <w:numFmt w:val="bullet"/>
      <w:lvlText w:val=""/>
      <w:lvlJc w:val="left"/>
      <w:pPr>
        <w:ind w:left="4810" w:hanging="360"/>
      </w:pPr>
      <w:rPr>
        <w:rFonts w:ascii="Wingdings" w:hAnsi="Wingdings" w:hint="default"/>
      </w:rPr>
    </w:lvl>
    <w:lvl w:ilvl="6" w:tplc="040C0001" w:tentative="1">
      <w:start w:val="1"/>
      <w:numFmt w:val="bullet"/>
      <w:lvlText w:val=""/>
      <w:lvlJc w:val="left"/>
      <w:pPr>
        <w:ind w:left="5530" w:hanging="360"/>
      </w:pPr>
      <w:rPr>
        <w:rFonts w:ascii="Symbol" w:hAnsi="Symbol" w:hint="default"/>
      </w:rPr>
    </w:lvl>
    <w:lvl w:ilvl="7" w:tplc="040C0003" w:tentative="1">
      <w:start w:val="1"/>
      <w:numFmt w:val="bullet"/>
      <w:lvlText w:val="o"/>
      <w:lvlJc w:val="left"/>
      <w:pPr>
        <w:ind w:left="6250" w:hanging="360"/>
      </w:pPr>
      <w:rPr>
        <w:rFonts w:ascii="Courier New" w:hAnsi="Courier New" w:cs="Courier New" w:hint="default"/>
      </w:rPr>
    </w:lvl>
    <w:lvl w:ilvl="8" w:tplc="040C0005" w:tentative="1">
      <w:start w:val="1"/>
      <w:numFmt w:val="bullet"/>
      <w:lvlText w:val=""/>
      <w:lvlJc w:val="left"/>
      <w:pPr>
        <w:ind w:left="6970" w:hanging="360"/>
      </w:pPr>
      <w:rPr>
        <w:rFonts w:ascii="Wingdings" w:hAnsi="Wingdings" w:hint="default"/>
      </w:rPr>
    </w:lvl>
  </w:abstractNum>
  <w:abstractNum w:abstractNumId="33">
    <w:nsid w:val="1ECD54C7"/>
    <w:multiLevelType w:val="hybridMultilevel"/>
    <w:tmpl w:val="5F2E0102"/>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
    <w:nsid w:val="1F6512EC"/>
    <w:multiLevelType w:val="hybridMultilevel"/>
    <w:tmpl w:val="4ABEBB96"/>
    <w:lvl w:ilvl="0" w:tplc="040C000B">
      <w:start w:val="1"/>
      <w:numFmt w:val="bullet"/>
      <w:lvlText w:val=""/>
      <w:lvlJc w:val="left"/>
      <w:pPr>
        <w:ind w:left="883" w:hanging="360"/>
      </w:pPr>
      <w:rPr>
        <w:rFonts w:ascii="Wingdings" w:hAnsi="Wingdings" w:hint="default"/>
      </w:rPr>
    </w:lvl>
    <w:lvl w:ilvl="1" w:tplc="040C0003" w:tentative="1">
      <w:start w:val="1"/>
      <w:numFmt w:val="bullet"/>
      <w:lvlText w:val="o"/>
      <w:lvlJc w:val="left"/>
      <w:pPr>
        <w:ind w:left="1603" w:hanging="360"/>
      </w:pPr>
      <w:rPr>
        <w:rFonts w:ascii="Courier New" w:hAnsi="Courier New" w:cs="Courier New" w:hint="default"/>
      </w:rPr>
    </w:lvl>
    <w:lvl w:ilvl="2" w:tplc="040C0005" w:tentative="1">
      <w:start w:val="1"/>
      <w:numFmt w:val="bullet"/>
      <w:lvlText w:val=""/>
      <w:lvlJc w:val="left"/>
      <w:pPr>
        <w:ind w:left="2323" w:hanging="360"/>
      </w:pPr>
      <w:rPr>
        <w:rFonts w:ascii="Wingdings" w:hAnsi="Wingdings" w:hint="default"/>
      </w:rPr>
    </w:lvl>
    <w:lvl w:ilvl="3" w:tplc="040C0001" w:tentative="1">
      <w:start w:val="1"/>
      <w:numFmt w:val="bullet"/>
      <w:lvlText w:val=""/>
      <w:lvlJc w:val="left"/>
      <w:pPr>
        <w:ind w:left="3043" w:hanging="360"/>
      </w:pPr>
      <w:rPr>
        <w:rFonts w:ascii="Symbol" w:hAnsi="Symbol" w:hint="default"/>
      </w:rPr>
    </w:lvl>
    <w:lvl w:ilvl="4" w:tplc="040C0003" w:tentative="1">
      <w:start w:val="1"/>
      <w:numFmt w:val="bullet"/>
      <w:lvlText w:val="o"/>
      <w:lvlJc w:val="left"/>
      <w:pPr>
        <w:ind w:left="3763" w:hanging="360"/>
      </w:pPr>
      <w:rPr>
        <w:rFonts w:ascii="Courier New" w:hAnsi="Courier New" w:cs="Courier New" w:hint="default"/>
      </w:rPr>
    </w:lvl>
    <w:lvl w:ilvl="5" w:tplc="040C0005" w:tentative="1">
      <w:start w:val="1"/>
      <w:numFmt w:val="bullet"/>
      <w:lvlText w:val=""/>
      <w:lvlJc w:val="left"/>
      <w:pPr>
        <w:ind w:left="4483" w:hanging="360"/>
      </w:pPr>
      <w:rPr>
        <w:rFonts w:ascii="Wingdings" w:hAnsi="Wingdings" w:hint="default"/>
      </w:rPr>
    </w:lvl>
    <w:lvl w:ilvl="6" w:tplc="040C0001" w:tentative="1">
      <w:start w:val="1"/>
      <w:numFmt w:val="bullet"/>
      <w:lvlText w:val=""/>
      <w:lvlJc w:val="left"/>
      <w:pPr>
        <w:ind w:left="5203" w:hanging="360"/>
      </w:pPr>
      <w:rPr>
        <w:rFonts w:ascii="Symbol" w:hAnsi="Symbol" w:hint="default"/>
      </w:rPr>
    </w:lvl>
    <w:lvl w:ilvl="7" w:tplc="040C0003" w:tentative="1">
      <w:start w:val="1"/>
      <w:numFmt w:val="bullet"/>
      <w:lvlText w:val="o"/>
      <w:lvlJc w:val="left"/>
      <w:pPr>
        <w:ind w:left="5923" w:hanging="360"/>
      </w:pPr>
      <w:rPr>
        <w:rFonts w:ascii="Courier New" w:hAnsi="Courier New" w:cs="Courier New" w:hint="default"/>
      </w:rPr>
    </w:lvl>
    <w:lvl w:ilvl="8" w:tplc="040C0005" w:tentative="1">
      <w:start w:val="1"/>
      <w:numFmt w:val="bullet"/>
      <w:lvlText w:val=""/>
      <w:lvlJc w:val="left"/>
      <w:pPr>
        <w:ind w:left="6643" w:hanging="360"/>
      </w:pPr>
      <w:rPr>
        <w:rFonts w:ascii="Wingdings" w:hAnsi="Wingdings" w:hint="default"/>
      </w:rPr>
    </w:lvl>
  </w:abstractNum>
  <w:abstractNum w:abstractNumId="35">
    <w:nsid w:val="200A653F"/>
    <w:multiLevelType w:val="hybridMultilevel"/>
    <w:tmpl w:val="9DD45712"/>
    <w:lvl w:ilvl="0" w:tplc="040C0019">
      <w:start w:val="1"/>
      <w:numFmt w:val="lowerLetter"/>
      <w:lvlText w:val="%1."/>
      <w:lvlJc w:val="left"/>
      <w:pPr>
        <w:ind w:left="50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22606AA3"/>
    <w:multiLevelType w:val="hybridMultilevel"/>
    <w:tmpl w:val="D012F31E"/>
    <w:lvl w:ilvl="0" w:tplc="47004400">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246B54B6"/>
    <w:multiLevelType w:val="hybridMultilevel"/>
    <w:tmpl w:val="080C0850"/>
    <w:lvl w:ilvl="0" w:tplc="AE2AF58C">
      <w:start w:val="1"/>
      <w:numFmt w:val="bullet"/>
      <w:lvlText w:val=""/>
      <w:lvlJc w:val="left"/>
      <w:pPr>
        <w:ind w:left="1570" w:hanging="360"/>
      </w:pPr>
      <w:rPr>
        <w:rFonts w:ascii="Wingdings" w:hAnsi="Wingdings" w:hint="default"/>
        <w:b/>
        <w:bCs/>
        <w:color w:val="138576"/>
        <w:sz w:val="28"/>
        <w:szCs w:val="28"/>
      </w:rPr>
    </w:lvl>
    <w:lvl w:ilvl="1" w:tplc="040C0003" w:tentative="1">
      <w:start w:val="1"/>
      <w:numFmt w:val="bullet"/>
      <w:lvlText w:val="o"/>
      <w:lvlJc w:val="left"/>
      <w:pPr>
        <w:ind w:left="2290" w:hanging="360"/>
      </w:pPr>
      <w:rPr>
        <w:rFonts w:ascii="Courier New" w:hAnsi="Courier New" w:cs="Courier New" w:hint="default"/>
      </w:rPr>
    </w:lvl>
    <w:lvl w:ilvl="2" w:tplc="040C0005" w:tentative="1">
      <w:start w:val="1"/>
      <w:numFmt w:val="bullet"/>
      <w:lvlText w:val=""/>
      <w:lvlJc w:val="left"/>
      <w:pPr>
        <w:ind w:left="3010" w:hanging="360"/>
      </w:pPr>
      <w:rPr>
        <w:rFonts w:ascii="Wingdings" w:hAnsi="Wingdings" w:hint="default"/>
      </w:rPr>
    </w:lvl>
    <w:lvl w:ilvl="3" w:tplc="040C0001" w:tentative="1">
      <w:start w:val="1"/>
      <w:numFmt w:val="bullet"/>
      <w:lvlText w:val=""/>
      <w:lvlJc w:val="left"/>
      <w:pPr>
        <w:ind w:left="3730" w:hanging="360"/>
      </w:pPr>
      <w:rPr>
        <w:rFonts w:ascii="Symbol" w:hAnsi="Symbol" w:hint="default"/>
      </w:rPr>
    </w:lvl>
    <w:lvl w:ilvl="4" w:tplc="040C0003" w:tentative="1">
      <w:start w:val="1"/>
      <w:numFmt w:val="bullet"/>
      <w:lvlText w:val="o"/>
      <w:lvlJc w:val="left"/>
      <w:pPr>
        <w:ind w:left="4450" w:hanging="360"/>
      </w:pPr>
      <w:rPr>
        <w:rFonts w:ascii="Courier New" w:hAnsi="Courier New" w:cs="Courier New" w:hint="default"/>
      </w:rPr>
    </w:lvl>
    <w:lvl w:ilvl="5" w:tplc="040C0005" w:tentative="1">
      <w:start w:val="1"/>
      <w:numFmt w:val="bullet"/>
      <w:lvlText w:val=""/>
      <w:lvlJc w:val="left"/>
      <w:pPr>
        <w:ind w:left="5170" w:hanging="360"/>
      </w:pPr>
      <w:rPr>
        <w:rFonts w:ascii="Wingdings" w:hAnsi="Wingdings" w:hint="default"/>
      </w:rPr>
    </w:lvl>
    <w:lvl w:ilvl="6" w:tplc="040C0001" w:tentative="1">
      <w:start w:val="1"/>
      <w:numFmt w:val="bullet"/>
      <w:lvlText w:val=""/>
      <w:lvlJc w:val="left"/>
      <w:pPr>
        <w:ind w:left="5890" w:hanging="360"/>
      </w:pPr>
      <w:rPr>
        <w:rFonts w:ascii="Symbol" w:hAnsi="Symbol" w:hint="default"/>
      </w:rPr>
    </w:lvl>
    <w:lvl w:ilvl="7" w:tplc="040C0003" w:tentative="1">
      <w:start w:val="1"/>
      <w:numFmt w:val="bullet"/>
      <w:lvlText w:val="o"/>
      <w:lvlJc w:val="left"/>
      <w:pPr>
        <w:ind w:left="6610" w:hanging="360"/>
      </w:pPr>
      <w:rPr>
        <w:rFonts w:ascii="Courier New" w:hAnsi="Courier New" w:cs="Courier New" w:hint="default"/>
      </w:rPr>
    </w:lvl>
    <w:lvl w:ilvl="8" w:tplc="040C0005" w:tentative="1">
      <w:start w:val="1"/>
      <w:numFmt w:val="bullet"/>
      <w:lvlText w:val=""/>
      <w:lvlJc w:val="left"/>
      <w:pPr>
        <w:ind w:left="7330" w:hanging="360"/>
      </w:pPr>
      <w:rPr>
        <w:rFonts w:ascii="Wingdings" w:hAnsi="Wingdings" w:hint="default"/>
      </w:rPr>
    </w:lvl>
  </w:abstractNum>
  <w:abstractNum w:abstractNumId="38">
    <w:nsid w:val="25AF7455"/>
    <w:multiLevelType w:val="hybridMultilevel"/>
    <w:tmpl w:val="5792FD9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26640AFA"/>
    <w:multiLevelType w:val="hybridMultilevel"/>
    <w:tmpl w:val="B218E12C"/>
    <w:lvl w:ilvl="0" w:tplc="CF022428">
      <w:start w:val="1"/>
      <w:numFmt w:val="bullet"/>
      <w:lvlText w:val=""/>
      <w:lvlJc w:val="left"/>
      <w:pPr>
        <w:ind w:left="1146" w:hanging="360"/>
      </w:pPr>
      <w:rPr>
        <w:rFonts w:ascii="Symbol" w:hAnsi="Symbol" w:hint="default"/>
        <w:color w:val="auto"/>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0">
    <w:nsid w:val="28853E0C"/>
    <w:multiLevelType w:val="hybridMultilevel"/>
    <w:tmpl w:val="8DEE571C"/>
    <w:lvl w:ilvl="0" w:tplc="377AA2CE">
      <w:start w:val="2"/>
      <w:numFmt w:val="bullet"/>
      <w:lvlText w:val="-"/>
      <w:lvlJc w:val="left"/>
      <w:pPr>
        <w:ind w:left="720" w:hanging="360"/>
      </w:pPr>
      <w:rPr>
        <w:rFonts w:ascii="Book Antiqua" w:eastAsia="Times New Roman"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28FC0993"/>
    <w:multiLevelType w:val="hybridMultilevel"/>
    <w:tmpl w:val="10528F80"/>
    <w:lvl w:ilvl="0" w:tplc="7B641F20">
      <w:start w:val="1"/>
      <w:numFmt w:val="bullet"/>
      <w:lvlText w:val=""/>
      <w:lvlJc w:val="left"/>
      <w:pPr>
        <w:ind w:left="1797" w:hanging="360"/>
      </w:pPr>
      <w:rPr>
        <w:rFonts w:ascii="Wingdings" w:hAnsi="Wingdings" w:hint="default"/>
        <w:color w:val="0081A4"/>
        <w:sz w:val="36"/>
        <w:szCs w:val="36"/>
      </w:rPr>
    </w:lvl>
    <w:lvl w:ilvl="1" w:tplc="040C0003" w:tentative="1">
      <w:start w:val="1"/>
      <w:numFmt w:val="bullet"/>
      <w:lvlText w:val="o"/>
      <w:lvlJc w:val="left"/>
      <w:pPr>
        <w:ind w:left="2517" w:hanging="360"/>
      </w:pPr>
      <w:rPr>
        <w:rFonts w:ascii="Courier New" w:hAnsi="Courier New" w:cs="Courier New" w:hint="default"/>
      </w:rPr>
    </w:lvl>
    <w:lvl w:ilvl="2" w:tplc="040C0005" w:tentative="1">
      <w:start w:val="1"/>
      <w:numFmt w:val="bullet"/>
      <w:lvlText w:val=""/>
      <w:lvlJc w:val="left"/>
      <w:pPr>
        <w:ind w:left="3237" w:hanging="360"/>
      </w:pPr>
      <w:rPr>
        <w:rFonts w:ascii="Wingdings" w:hAnsi="Wingdings" w:hint="default"/>
      </w:rPr>
    </w:lvl>
    <w:lvl w:ilvl="3" w:tplc="040C0001" w:tentative="1">
      <w:start w:val="1"/>
      <w:numFmt w:val="bullet"/>
      <w:lvlText w:val=""/>
      <w:lvlJc w:val="left"/>
      <w:pPr>
        <w:ind w:left="3957" w:hanging="360"/>
      </w:pPr>
      <w:rPr>
        <w:rFonts w:ascii="Symbol" w:hAnsi="Symbol" w:hint="default"/>
      </w:rPr>
    </w:lvl>
    <w:lvl w:ilvl="4" w:tplc="040C0003" w:tentative="1">
      <w:start w:val="1"/>
      <w:numFmt w:val="bullet"/>
      <w:lvlText w:val="o"/>
      <w:lvlJc w:val="left"/>
      <w:pPr>
        <w:ind w:left="4677" w:hanging="360"/>
      </w:pPr>
      <w:rPr>
        <w:rFonts w:ascii="Courier New" w:hAnsi="Courier New" w:cs="Courier New" w:hint="default"/>
      </w:rPr>
    </w:lvl>
    <w:lvl w:ilvl="5" w:tplc="040C0005" w:tentative="1">
      <w:start w:val="1"/>
      <w:numFmt w:val="bullet"/>
      <w:lvlText w:val=""/>
      <w:lvlJc w:val="left"/>
      <w:pPr>
        <w:ind w:left="5397" w:hanging="360"/>
      </w:pPr>
      <w:rPr>
        <w:rFonts w:ascii="Wingdings" w:hAnsi="Wingdings" w:hint="default"/>
      </w:rPr>
    </w:lvl>
    <w:lvl w:ilvl="6" w:tplc="040C0001" w:tentative="1">
      <w:start w:val="1"/>
      <w:numFmt w:val="bullet"/>
      <w:lvlText w:val=""/>
      <w:lvlJc w:val="left"/>
      <w:pPr>
        <w:ind w:left="6117" w:hanging="360"/>
      </w:pPr>
      <w:rPr>
        <w:rFonts w:ascii="Symbol" w:hAnsi="Symbol" w:hint="default"/>
      </w:rPr>
    </w:lvl>
    <w:lvl w:ilvl="7" w:tplc="040C0003" w:tentative="1">
      <w:start w:val="1"/>
      <w:numFmt w:val="bullet"/>
      <w:lvlText w:val="o"/>
      <w:lvlJc w:val="left"/>
      <w:pPr>
        <w:ind w:left="6837" w:hanging="360"/>
      </w:pPr>
      <w:rPr>
        <w:rFonts w:ascii="Courier New" w:hAnsi="Courier New" w:cs="Courier New" w:hint="default"/>
      </w:rPr>
    </w:lvl>
    <w:lvl w:ilvl="8" w:tplc="040C0005" w:tentative="1">
      <w:start w:val="1"/>
      <w:numFmt w:val="bullet"/>
      <w:lvlText w:val=""/>
      <w:lvlJc w:val="left"/>
      <w:pPr>
        <w:ind w:left="7557" w:hanging="360"/>
      </w:pPr>
      <w:rPr>
        <w:rFonts w:ascii="Wingdings" w:hAnsi="Wingdings" w:hint="default"/>
      </w:rPr>
    </w:lvl>
  </w:abstractNum>
  <w:abstractNum w:abstractNumId="42">
    <w:nsid w:val="29C8184C"/>
    <w:multiLevelType w:val="hybridMultilevel"/>
    <w:tmpl w:val="51DA7894"/>
    <w:lvl w:ilvl="0" w:tplc="9C307EC0">
      <w:start w:val="1"/>
      <w:numFmt w:val="bullet"/>
      <w:lvlText w:val=""/>
      <w:lvlJc w:val="left"/>
      <w:pPr>
        <w:ind w:left="1169" w:hanging="360"/>
      </w:pPr>
      <w:rPr>
        <w:rFonts w:ascii="Wingdings" w:hAnsi="Wingdings" w:hint="default"/>
        <w:b/>
        <w:bCs/>
        <w:color w:val="FF0000"/>
        <w:sz w:val="24"/>
        <w:szCs w:val="24"/>
      </w:rPr>
    </w:lvl>
    <w:lvl w:ilvl="1" w:tplc="040C0003" w:tentative="1">
      <w:start w:val="1"/>
      <w:numFmt w:val="bullet"/>
      <w:lvlText w:val="o"/>
      <w:lvlJc w:val="left"/>
      <w:pPr>
        <w:ind w:left="1889" w:hanging="360"/>
      </w:pPr>
      <w:rPr>
        <w:rFonts w:ascii="Courier New" w:hAnsi="Courier New" w:cs="Courier New" w:hint="default"/>
      </w:rPr>
    </w:lvl>
    <w:lvl w:ilvl="2" w:tplc="040C0005" w:tentative="1">
      <w:start w:val="1"/>
      <w:numFmt w:val="bullet"/>
      <w:lvlText w:val=""/>
      <w:lvlJc w:val="left"/>
      <w:pPr>
        <w:ind w:left="2609" w:hanging="360"/>
      </w:pPr>
      <w:rPr>
        <w:rFonts w:ascii="Wingdings" w:hAnsi="Wingdings" w:hint="default"/>
      </w:rPr>
    </w:lvl>
    <w:lvl w:ilvl="3" w:tplc="040C0001" w:tentative="1">
      <w:start w:val="1"/>
      <w:numFmt w:val="bullet"/>
      <w:lvlText w:val=""/>
      <w:lvlJc w:val="left"/>
      <w:pPr>
        <w:ind w:left="3329" w:hanging="360"/>
      </w:pPr>
      <w:rPr>
        <w:rFonts w:ascii="Symbol" w:hAnsi="Symbol" w:hint="default"/>
      </w:rPr>
    </w:lvl>
    <w:lvl w:ilvl="4" w:tplc="040C0003" w:tentative="1">
      <w:start w:val="1"/>
      <w:numFmt w:val="bullet"/>
      <w:lvlText w:val="o"/>
      <w:lvlJc w:val="left"/>
      <w:pPr>
        <w:ind w:left="4049" w:hanging="360"/>
      </w:pPr>
      <w:rPr>
        <w:rFonts w:ascii="Courier New" w:hAnsi="Courier New" w:cs="Courier New" w:hint="default"/>
      </w:rPr>
    </w:lvl>
    <w:lvl w:ilvl="5" w:tplc="040C0005" w:tentative="1">
      <w:start w:val="1"/>
      <w:numFmt w:val="bullet"/>
      <w:lvlText w:val=""/>
      <w:lvlJc w:val="left"/>
      <w:pPr>
        <w:ind w:left="4769" w:hanging="360"/>
      </w:pPr>
      <w:rPr>
        <w:rFonts w:ascii="Wingdings" w:hAnsi="Wingdings" w:hint="default"/>
      </w:rPr>
    </w:lvl>
    <w:lvl w:ilvl="6" w:tplc="040C0001" w:tentative="1">
      <w:start w:val="1"/>
      <w:numFmt w:val="bullet"/>
      <w:lvlText w:val=""/>
      <w:lvlJc w:val="left"/>
      <w:pPr>
        <w:ind w:left="5489" w:hanging="360"/>
      </w:pPr>
      <w:rPr>
        <w:rFonts w:ascii="Symbol" w:hAnsi="Symbol" w:hint="default"/>
      </w:rPr>
    </w:lvl>
    <w:lvl w:ilvl="7" w:tplc="040C0003" w:tentative="1">
      <w:start w:val="1"/>
      <w:numFmt w:val="bullet"/>
      <w:lvlText w:val="o"/>
      <w:lvlJc w:val="left"/>
      <w:pPr>
        <w:ind w:left="6209" w:hanging="360"/>
      </w:pPr>
      <w:rPr>
        <w:rFonts w:ascii="Courier New" w:hAnsi="Courier New" w:cs="Courier New" w:hint="default"/>
      </w:rPr>
    </w:lvl>
    <w:lvl w:ilvl="8" w:tplc="040C0005" w:tentative="1">
      <w:start w:val="1"/>
      <w:numFmt w:val="bullet"/>
      <w:lvlText w:val=""/>
      <w:lvlJc w:val="left"/>
      <w:pPr>
        <w:ind w:left="6929" w:hanging="360"/>
      </w:pPr>
      <w:rPr>
        <w:rFonts w:ascii="Wingdings" w:hAnsi="Wingdings" w:hint="default"/>
      </w:rPr>
    </w:lvl>
  </w:abstractNum>
  <w:abstractNum w:abstractNumId="43">
    <w:nsid w:val="29D873D0"/>
    <w:multiLevelType w:val="hybridMultilevel"/>
    <w:tmpl w:val="7010AFF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nsid w:val="29E154AB"/>
    <w:multiLevelType w:val="hybridMultilevel"/>
    <w:tmpl w:val="A650B4CC"/>
    <w:lvl w:ilvl="0" w:tplc="040C0015">
      <w:start w:val="2"/>
      <w:numFmt w:val="upperLetter"/>
      <w:lvlText w:val="%1."/>
      <w:lvlJc w:val="left"/>
      <w:pPr>
        <w:ind w:left="720" w:hanging="360"/>
      </w:pPr>
      <w:rPr>
        <w:rFonts w:hint="default"/>
      </w:rPr>
    </w:lvl>
    <w:lvl w:ilvl="1" w:tplc="39C80254">
      <w:start w:val="1"/>
      <w:numFmt w:val="lowerLetter"/>
      <w:lvlText w:val="%2."/>
      <w:lvlJc w:val="left"/>
      <w:pPr>
        <w:ind w:left="1440" w:hanging="360"/>
      </w:pPr>
      <w:rPr>
        <w:rFonts w:ascii="Times New Roman" w:eastAsia="Calibri" w:hAnsi="Times New Roman" w:cs="Times New Roman"/>
      </w:rPr>
    </w:lvl>
    <w:lvl w:ilvl="2" w:tplc="6254C28C">
      <w:start w:val="1"/>
      <w:numFmt w:val="decimal"/>
      <w:lvlText w:val="%3)"/>
      <w:lvlJc w:val="left"/>
      <w:pPr>
        <w:ind w:left="2340" w:hanging="360"/>
      </w:pPr>
      <w:rPr>
        <w:rFonts w:hint="default"/>
      </w:rPr>
    </w:lvl>
    <w:lvl w:ilvl="3" w:tplc="87DA21DE">
      <w:start w:val="1"/>
      <w:numFmt w:val="decimal"/>
      <w:lvlText w:val="%4."/>
      <w:lvlJc w:val="left"/>
      <w:pPr>
        <w:ind w:left="192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2B45436F"/>
    <w:multiLevelType w:val="hybridMultilevel"/>
    <w:tmpl w:val="8C865454"/>
    <w:lvl w:ilvl="0" w:tplc="040C0001">
      <w:start w:val="1"/>
      <w:numFmt w:val="bullet"/>
      <w:lvlText w:val=""/>
      <w:lvlJc w:val="left"/>
      <w:pPr>
        <w:ind w:left="1725" w:hanging="360"/>
      </w:pPr>
      <w:rPr>
        <w:rFonts w:ascii="Symbol" w:hAnsi="Symbol" w:hint="default"/>
      </w:rPr>
    </w:lvl>
    <w:lvl w:ilvl="1" w:tplc="040C0003" w:tentative="1">
      <w:start w:val="1"/>
      <w:numFmt w:val="bullet"/>
      <w:lvlText w:val="o"/>
      <w:lvlJc w:val="left"/>
      <w:pPr>
        <w:ind w:left="2445" w:hanging="360"/>
      </w:pPr>
      <w:rPr>
        <w:rFonts w:ascii="Courier New" w:hAnsi="Courier New" w:cs="Courier New" w:hint="default"/>
      </w:rPr>
    </w:lvl>
    <w:lvl w:ilvl="2" w:tplc="040C0005" w:tentative="1">
      <w:start w:val="1"/>
      <w:numFmt w:val="bullet"/>
      <w:lvlText w:val=""/>
      <w:lvlJc w:val="left"/>
      <w:pPr>
        <w:ind w:left="3165" w:hanging="360"/>
      </w:pPr>
      <w:rPr>
        <w:rFonts w:ascii="Wingdings" w:hAnsi="Wingdings" w:hint="default"/>
      </w:rPr>
    </w:lvl>
    <w:lvl w:ilvl="3" w:tplc="040C0001" w:tentative="1">
      <w:start w:val="1"/>
      <w:numFmt w:val="bullet"/>
      <w:lvlText w:val=""/>
      <w:lvlJc w:val="left"/>
      <w:pPr>
        <w:ind w:left="3885" w:hanging="360"/>
      </w:pPr>
      <w:rPr>
        <w:rFonts w:ascii="Symbol" w:hAnsi="Symbol" w:hint="default"/>
      </w:rPr>
    </w:lvl>
    <w:lvl w:ilvl="4" w:tplc="040C0003" w:tentative="1">
      <w:start w:val="1"/>
      <w:numFmt w:val="bullet"/>
      <w:lvlText w:val="o"/>
      <w:lvlJc w:val="left"/>
      <w:pPr>
        <w:ind w:left="4605" w:hanging="360"/>
      </w:pPr>
      <w:rPr>
        <w:rFonts w:ascii="Courier New" w:hAnsi="Courier New" w:cs="Courier New" w:hint="default"/>
      </w:rPr>
    </w:lvl>
    <w:lvl w:ilvl="5" w:tplc="040C0005" w:tentative="1">
      <w:start w:val="1"/>
      <w:numFmt w:val="bullet"/>
      <w:lvlText w:val=""/>
      <w:lvlJc w:val="left"/>
      <w:pPr>
        <w:ind w:left="5325" w:hanging="360"/>
      </w:pPr>
      <w:rPr>
        <w:rFonts w:ascii="Wingdings" w:hAnsi="Wingdings" w:hint="default"/>
      </w:rPr>
    </w:lvl>
    <w:lvl w:ilvl="6" w:tplc="040C0001" w:tentative="1">
      <w:start w:val="1"/>
      <w:numFmt w:val="bullet"/>
      <w:lvlText w:val=""/>
      <w:lvlJc w:val="left"/>
      <w:pPr>
        <w:ind w:left="6045" w:hanging="360"/>
      </w:pPr>
      <w:rPr>
        <w:rFonts w:ascii="Symbol" w:hAnsi="Symbol" w:hint="default"/>
      </w:rPr>
    </w:lvl>
    <w:lvl w:ilvl="7" w:tplc="040C0003" w:tentative="1">
      <w:start w:val="1"/>
      <w:numFmt w:val="bullet"/>
      <w:lvlText w:val="o"/>
      <w:lvlJc w:val="left"/>
      <w:pPr>
        <w:ind w:left="6765" w:hanging="360"/>
      </w:pPr>
      <w:rPr>
        <w:rFonts w:ascii="Courier New" w:hAnsi="Courier New" w:cs="Courier New" w:hint="default"/>
      </w:rPr>
    </w:lvl>
    <w:lvl w:ilvl="8" w:tplc="040C0005" w:tentative="1">
      <w:start w:val="1"/>
      <w:numFmt w:val="bullet"/>
      <w:lvlText w:val=""/>
      <w:lvlJc w:val="left"/>
      <w:pPr>
        <w:ind w:left="7485" w:hanging="360"/>
      </w:pPr>
      <w:rPr>
        <w:rFonts w:ascii="Wingdings" w:hAnsi="Wingdings" w:hint="default"/>
      </w:rPr>
    </w:lvl>
  </w:abstractNum>
  <w:abstractNum w:abstractNumId="46">
    <w:nsid w:val="2BAA589D"/>
    <w:multiLevelType w:val="hybridMultilevel"/>
    <w:tmpl w:val="B4A6EA96"/>
    <w:lvl w:ilvl="0" w:tplc="449C852E">
      <w:start w:val="1"/>
      <w:numFmt w:val="bullet"/>
      <w:lvlText w:val=""/>
      <w:lvlPicBulletId w:val="0"/>
      <w:lvlJc w:val="left"/>
      <w:pPr>
        <w:ind w:left="1080" w:hanging="360"/>
      </w:pPr>
      <w:rPr>
        <w:rFonts w:ascii="Symbol" w:hAnsi="Symbol" w:hint="default"/>
        <w:color w:val="0081A4"/>
        <w:sz w:val="20"/>
        <w:szCs w:val="2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7">
    <w:nsid w:val="2D4A3C2B"/>
    <w:multiLevelType w:val="hybridMultilevel"/>
    <w:tmpl w:val="5A9448F4"/>
    <w:lvl w:ilvl="0" w:tplc="16309C2A">
      <w:numFmt w:val="bullet"/>
      <w:lvlText w:val="-"/>
      <w:lvlJc w:val="left"/>
      <w:pPr>
        <w:tabs>
          <w:tab w:val="num" w:pos="480"/>
        </w:tabs>
        <w:ind w:left="480" w:hanging="360"/>
      </w:pPr>
      <w:rPr>
        <w:rFonts w:ascii="Times New Roman" w:eastAsia="Times New Roman" w:hAnsi="Times New Roman" w:cs="Times New Roman" w:hint="default"/>
      </w:rPr>
    </w:lvl>
    <w:lvl w:ilvl="1" w:tplc="040C000B">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8">
    <w:nsid w:val="3052708E"/>
    <w:multiLevelType w:val="hybridMultilevel"/>
    <w:tmpl w:val="8C6C6E56"/>
    <w:lvl w:ilvl="0" w:tplc="317CED6E">
      <w:start w:val="1"/>
      <w:numFmt w:val="bullet"/>
      <w:lvlText w:val=""/>
      <w:lvlPicBulletId w:val="2"/>
      <w:lvlJc w:val="left"/>
      <w:pPr>
        <w:ind w:left="1440" w:hanging="360"/>
      </w:pPr>
      <w:rPr>
        <w:rFonts w:ascii="Symbol" w:hAnsi="Symbol" w:hint="default"/>
        <w:sz w:val="20"/>
        <w:szCs w:val="20"/>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9">
    <w:nsid w:val="311B068E"/>
    <w:multiLevelType w:val="hybridMultilevel"/>
    <w:tmpl w:val="47584F34"/>
    <w:lvl w:ilvl="0" w:tplc="9C307EC0">
      <w:start w:val="1"/>
      <w:numFmt w:val="bullet"/>
      <w:lvlText w:val=""/>
      <w:lvlJc w:val="left"/>
      <w:pPr>
        <w:ind w:left="1848" w:hanging="360"/>
      </w:pPr>
      <w:rPr>
        <w:rFonts w:ascii="Wingdings" w:hAnsi="Wingdings" w:hint="default"/>
        <w:b/>
        <w:bCs/>
        <w:color w:val="FF0000"/>
        <w:sz w:val="24"/>
        <w:szCs w:val="24"/>
      </w:rPr>
    </w:lvl>
    <w:lvl w:ilvl="1" w:tplc="040C0003" w:tentative="1">
      <w:start w:val="1"/>
      <w:numFmt w:val="bullet"/>
      <w:lvlText w:val="o"/>
      <w:lvlJc w:val="left"/>
      <w:pPr>
        <w:ind w:left="2568" w:hanging="360"/>
      </w:pPr>
      <w:rPr>
        <w:rFonts w:ascii="Courier New" w:hAnsi="Courier New" w:cs="Courier New" w:hint="default"/>
      </w:rPr>
    </w:lvl>
    <w:lvl w:ilvl="2" w:tplc="040C0005" w:tentative="1">
      <w:start w:val="1"/>
      <w:numFmt w:val="bullet"/>
      <w:lvlText w:val=""/>
      <w:lvlJc w:val="left"/>
      <w:pPr>
        <w:ind w:left="3288" w:hanging="360"/>
      </w:pPr>
      <w:rPr>
        <w:rFonts w:ascii="Wingdings" w:hAnsi="Wingdings" w:hint="default"/>
      </w:rPr>
    </w:lvl>
    <w:lvl w:ilvl="3" w:tplc="040C0001" w:tentative="1">
      <w:start w:val="1"/>
      <w:numFmt w:val="bullet"/>
      <w:lvlText w:val=""/>
      <w:lvlJc w:val="left"/>
      <w:pPr>
        <w:ind w:left="4008" w:hanging="360"/>
      </w:pPr>
      <w:rPr>
        <w:rFonts w:ascii="Symbol" w:hAnsi="Symbol" w:hint="default"/>
      </w:rPr>
    </w:lvl>
    <w:lvl w:ilvl="4" w:tplc="040C0003" w:tentative="1">
      <w:start w:val="1"/>
      <w:numFmt w:val="bullet"/>
      <w:lvlText w:val="o"/>
      <w:lvlJc w:val="left"/>
      <w:pPr>
        <w:ind w:left="4728" w:hanging="360"/>
      </w:pPr>
      <w:rPr>
        <w:rFonts w:ascii="Courier New" w:hAnsi="Courier New" w:cs="Courier New" w:hint="default"/>
      </w:rPr>
    </w:lvl>
    <w:lvl w:ilvl="5" w:tplc="040C0005" w:tentative="1">
      <w:start w:val="1"/>
      <w:numFmt w:val="bullet"/>
      <w:lvlText w:val=""/>
      <w:lvlJc w:val="left"/>
      <w:pPr>
        <w:ind w:left="5448" w:hanging="360"/>
      </w:pPr>
      <w:rPr>
        <w:rFonts w:ascii="Wingdings" w:hAnsi="Wingdings" w:hint="default"/>
      </w:rPr>
    </w:lvl>
    <w:lvl w:ilvl="6" w:tplc="040C0001" w:tentative="1">
      <w:start w:val="1"/>
      <w:numFmt w:val="bullet"/>
      <w:lvlText w:val=""/>
      <w:lvlJc w:val="left"/>
      <w:pPr>
        <w:ind w:left="6168" w:hanging="360"/>
      </w:pPr>
      <w:rPr>
        <w:rFonts w:ascii="Symbol" w:hAnsi="Symbol" w:hint="default"/>
      </w:rPr>
    </w:lvl>
    <w:lvl w:ilvl="7" w:tplc="040C0003" w:tentative="1">
      <w:start w:val="1"/>
      <w:numFmt w:val="bullet"/>
      <w:lvlText w:val="o"/>
      <w:lvlJc w:val="left"/>
      <w:pPr>
        <w:ind w:left="6888" w:hanging="360"/>
      </w:pPr>
      <w:rPr>
        <w:rFonts w:ascii="Courier New" w:hAnsi="Courier New" w:cs="Courier New" w:hint="default"/>
      </w:rPr>
    </w:lvl>
    <w:lvl w:ilvl="8" w:tplc="040C0005" w:tentative="1">
      <w:start w:val="1"/>
      <w:numFmt w:val="bullet"/>
      <w:lvlText w:val=""/>
      <w:lvlJc w:val="left"/>
      <w:pPr>
        <w:ind w:left="7608" w:hanging="360"/>
      </w:pPr>
      <w:rPr>
        <w:rFonts w:ascii="Wingdings" w:hAnsi="Wingdings" w:hint="default"/>
      </w:rPr>
    </w:lvl>
  </w:abstractNum>
  <w:abstractNum w:abstractNumId="50">
    <w:nsid w:val="3130302E"/>
    <w:multiLevelType w:val="hybridMultilevel"/>
    <w:tmpl w:val="35C2C26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32BE6783"/>
    <w:multiLevelType w:val="hybridMultilevel"/>
    <w:tmpl w:val="101C4786"/>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2">
    <w:nsid w:val="32CD248F"/>
    <w:multiLevelType w:val="hybridMultilevel"/>
    <w:tmpl w:val="62723880"/>
    <w:lvl w:ilvl="0" w:tplc="7B641F20">
      <w:start w:val="1"/>
      <w:numFmt w:val="bullet"/>
      <w:lvlText w:val=""/>
      <w:lvlJc w:val="left"/>
      <w:pPr>
        <w:ind w:left="720" w:hanging="360"/>
      </w:pPr>
      <w:rPr>
        <w:rFonts w:ascii="Wingdings" w:hAnsi="Wingdings" w:hint="default"/>
        <w:color w:val="0081A4"/>
        <w:sz w:val="36"/>
        <w:szCs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32E23403"/>
    <w:multiLevelType w:val="hybridMultilevel"/>
    <w:tmpl w:val="00FE86A0"/>
    <w:lvl w:ilvl="0" w:tplc="2B4440A2">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330F06C6"/>
    <w:multiLevelType w:val="hybridMultilevel"/>
    <w:tmpl w:val="0E14566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nsid w:val="34096B15"/>
    <w:multiLevelType w:val="hybridMultilevel"/>
    <w:tmpl w:val="C394B262"/>
    <w:lvl w:ilvl="0" w:tplc="7B641F20">
      <w:start w:val="1"/>
      <w:numFmt w:val="bullet"/>
      <w:lvlText w:val=""/>
      <w:lvlJc w:val="left"/>
      <w:pPr>
        <w:ind w:left="1440" w:hanging="360"/>
      </w:pPr>
      <w:rPr>
        <w:rFonts w:ascii="Wingdings" w:hAnsi="Wingdings" w:hint="default"/>
        <w:color w:val="0081A4"/>
        <w:sz w:val="36"/>
        <w:szCs w:val="36"/>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6">
    <w:nsid w:val="34B37762"/>
    <w:multiLevelType w:val="hybridMultilevel"/>
    <w:tmpl w:val="17EAB2D4"/>
    <w:lvl w:ilvl="0" w:tplc="040C0007">
      <w:start w:val="1"/>
      <w:numFmt w:val="bullet"/>
      <w:lvlText w:val=""/>
      <w:lvlPicBulletId w:val="0"/>
      <w:lvlJc w:val="left"/>
      <w:pPr>
        <w:ind w:left="927" w:hanging="360"/>
      </w:pPr>
      <w:rPr>
        <w:rFonts w:ascii="Symbol" w:hAnsi="Symbo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57">
    <w:nsid w:val="353E3BCD"/>
    <w:multiLevelType w:val="hybridMultilevel"/>
    <w:tmpl w:val="CFC2EE8A"/>
    <w:lvl w:ilvl="0" w:tplc="040C0009">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8">
    <w:nsid w:val="38277705"/>
    <w:multiLevelType w:val="hybridMultilevel"/>
    <w:tmpl w:val="810659B0"/>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59">
    <w:nsid w:val="382F2163"/>
    <w:multiLevelType w:val="hybridMultilevel"/>
    <w:tmpl w:val="09126BAC"/>
    <w:lvl w:ilvl="0" w:tplc="812C0F6C">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0">
    <w:nsid w:val="38961B56"/>
    <w:multiLevelType w:val="hybridMultilevel"/>
    <w:tmpl w:val="F73A19E6"/>
    <w:lvl w:ilvl="0" w:tplc="040C000D">
      <w:start w:val="1"/>
      <w:numFmt w:val="bullet"/>
      <w:lvlText w:val=""/>
      <w:lvlJc w:val="left"/>
      <w:pPr>
        <w:ind w:left="1128" w:hanging="360"/>
      </w:pPr>
      <w:rPr>
        <w:rFonts w:ascii="Wingdings" w:hAnsi="Wingdings" w:hint="default"/>
      </w:rPr>
    </w:lvl>
    <w:lvl w:ilvl="1" w:tplc="040C0003" w:tentative="1">
      <w:start w:val="1"/>
      <w:numFmt w:val="bullet"/>
      <w:lvlText w:val="o"/>
      <w:lvlJc w:val="left"/>
      <w:pPr>
        <w:ind w:left="1848" w:hanging="360"/>
      </w:pPr>
      <w:rPr>
        <w:rFonts w:ascii="Courier New" w:hAnsi="Courier New" w:cs="Courier New" w:hint="default"/>
      </w:rPr>
    </w:lvl>
    <w:lvl w:ilvl="2" w:tplc="040C0005" w:tentative="1">
      <w:start w:val="1"/>
      <w:numFmt w:val="bullet"/>
      <w:lvlText w:val=""/>
      <w:lvlJc w:val="left"/>
      <w:pPr>
        <w:ind w:left="2568" w:hanging="360"/>
      </w:pPr>
      <w:rPr>
        <w:rFonts w:ascii="Wingdings" w:hAnsi="Wingdings" w:hint="default"/>
      </w:rPr>
    </w:lvl>
    <w:lvl w:ilvl="3" w:tplc="040C0001" w:tentative="1">
      <w:start w:val="1"/>
      <w:numFmt w:val="bullet"/>
      <w:lvlText w:val=""/>
      <w:lvlJc w:val="left"/>
      <w:pPr>
        <w:ind w:left="3288" w:hanging="360"/>
      </w:pPr>
      <w:rPr>
        <w:rFonts w:ascii="Symbol" w:hAnsi="Symbol" w:hint="default"/>
      </w:rPr>
    </w:lvl>
    <w:lvl w:ilvl="4" w:tplc="040C0003" w:tentative="1">
      <w:start w:val="1"/>
      <w:numFmt w:val="bullet"/>
      <w:lvlText w:val="o"/>
      <w:lvlJc w:val="left"/>
      <w:pPr>
        <w:ind w:left="4008" w:hanging="360"/>
      </w:pPr>
      <w:rPr>
        <w:rFonts w:ascii="Courier New" w:hAnsi="Courier New" w:cs="Courier New" w:hint="default"/>
      </w:rPr>
    </w:lvl>
    <w:lvl w:ilvl="5" w:tplc="040C0005" w:tentative="1">
      <w:start w:val="1"/>
      <w:numFmt w:val="bullet"/>
      <w:lvlText w:val=""/>
      <w:lvlJc w:val="left"/>
      <w:pPr>
        <w:ind w:left="4728" w:hanging="360"/>
      </w:pPr>
      <w:rPr>
        <w:rFonts w:ascii="Wingdings" w:hAnsi="Wingdings" w:hint="default"/>
      </w:rPr>
    </w:lvl>
    <w:lvl w:ilvl="6" w:tplc="040C0001" w:tentative="1">
      <w:start w:val="1"/>
      <w:numFmt w:val="bullet"/>
      <w:lvlText w:val=""/>
      <w:lvlJc w:val="left"/>
      <w:pPr>
        <w:ind w:left="5448" w:hanging="360"/>
      </w:pPr>
      <w:rPr>
        <w:rFonts w:ascii="Symbol" w:hAnsi="Symbol" w:hint="default"/>
      </w:rPr>
    </w:lvl>
    <w:lvl w:ilvl="7" w:tplc="040C0003" w:tentative="1">
      <w:start w:val="1"/>
      <w:numFmt w:val="bullet"/>
      <w:lvlText w:val="o"/>
      <w:lvlJc w:val="left"/>
      <w:pPr>
        <w:ind w:left="6168" w:hanging="360"/>
      </w:pPr>
      <w:rPr>
        <w:rFonts w:ascii="Courier New" w:hAnsi="Courier New" w:cs="Courier New" w:hint="default"/>
      </w:rPr>
    </w:lvl>
    <w:lvl w:ilvl="8" w:tplc="040C0005" w:tentative="1">
      <w:start w:val="1"/>
      <w:numFmt w:val="bullet"/>
      <w:lvlText w:val=""/>
      <w:lvlJc w:val="left"/>
      <w:pPr>
        <w:ind w:left="6888" w:hanging="360"/>
      </w:pPr>
      <w:rPr>
        <w:rFonts w:ascii="Wingdings" w:hAnsi="Wingdings" w:hint="default"/>
      </w:rPr>
    </w:lvl>
  </w:abstractNum>
  <w:abstractNum w:abstractNumId="61">
    <w:nsid w:val="3C942A07"/>
    <w:multiLevelType w:val="hybridMultilevel"/>
    <w:tmpl w:val="2D80E7EA"/>
    <w:lvl w:ilvl="0" w:tplc="7B641F20">
      <w:start w:val="1"/>
      <w:numFmt w:val="bullet"/>
      <w:lvlText w:val=""/>
      <w:lvlJc w:val="left"/>
      <w:pPr>
        <w:ind w:left="761" w:hanging="360"/>
      </w:pPr>
      <w:rPr>
        <w:rFonts w:ascii="Wingdings" w:hAnsi="Wingdings" w:hint="default"/>
        <w:color w:val="0081A4"/>
        <w:sz w:val="36"/>
        <w:szCs w:val="36"/>
      </w:rPr>
    </w:lvl>
    <w:lvl w:ilvl="1" w:tplc="040C0003" w:tentative="1">
      <w:start w:val="1"/>
      <w:numFmt w:val="bullet"/>
      <w:lvlText w:val="o"/>
      <w:lvlJc w:val="left"/>
      <w:pPr>
        <w:ind w:left="1481" w:hanging="360"/>
      </w:pPr>
      <w:rPr>
        <w:rFonts w:ascii="Courier New" w:hAnsi="Courier New" w:cs="Courier New" w:hint="default"/>
      </w:rPr>
    </w:lvl>
    <w:lvl w:ilvl="2" w:tplc="040C0005" w:tentative="1">
      <w:start w:val="1"/>
      <w:numFmt w:val="bullet"/>
      <w:lvlText w:val=""/>
      <w:lvlJc w:val="left"/>
      <w:pPr>
        <w:ind w:left="2201" w:hanging="360"/>
      </w:pPr>
      <w:rPr>
        <w:rFonts w:ascii="Wingdings" w:hAnsi="Wingdings" w:hint="default"/>
      </w:rPr>
    </w:lvl>
    <w:lvl w:ilvl="3" w:tplc="040C0001" w:tentative="1">
      <w:start w:val="1"/>
      <w:numFmt w:val="bullet"/>
      <w:lvlText w:val=""/>
      <w:lvlJc w:val="left"/>
      <w:pPr>
        <w:ind w:left="2921" w:hanging="360"/>
      </w:pPr>
      <w:rPr>
        <w:rFonts w:ascii="Symbol" w:hAnsi="Symbol" w:hint="default"/>
      </w:rPr>
    </w:lvl>
    <w:lvl w:ilvl="4" w:tplc="040C0003" w:tentative="1">
      <w:start w:val="1"/>
      <w:numFmt w:val="bullet"/>
      <w:lvlText w:val="o"/>
      <w:lvlJc w:val="left"/>
      <w:pPr>
        <w:ind w:left="3641" w:hanging="360"/>
      </w:pPr>
      <w:rPr>
        <w:rFonts w:ascii="Courier New" w:hAnsi="Courier New" w:cs="Courier New" w:hint="default"/>
      </w:rPr>
    </w:lvl>
    <w:lvl w:ilvl="5" w:tplc="040C0005" w:tentative="1">
      <w:start w:val="1"/>
      <w:numFmt w:val="bullet"/>
      <w:lvlText w:val=""/>
      <w:lvlJc w:val="left"/>
      <w:pPr>
        <w:ind w:left="4361" w:hanging="360"/>
      </w:pPr>
      <w:rPr>
        <w:rFonts w:ascii="Wingdings" w:hAnsi="Wingdings" w:hint="default"/>
      </w:rPr>
    </w:lvl>
    <w:lvl w:ilvl="6" w:tplc="040C0001" w:tentative="1">
      <w:start w:val="1"/>
      <w:numFmt w:val="bullet"/>
      <w:lvlText w:val=""/>
      <w:lvlJc w:val="left"/>
      <w:pPr>
        <w:ind w:left="5081" w:hanging="360"/>
      </w:pPr>
      <w:rPr>
        <w:rFonts w:ascii="Symbol" w:hAnsi="Symbol" w:hint="default"/>
      </w:rPr>
    </w:lvl>
    <w:lvl w:ilvl="7" w:tplc="040C0003" w:tentative="1">
      <w:start w:val="1"/>
      <w:numFmt w:val="bullet"/>
      <w:lvlText w:val="o"/>
      <w:lvlJc w:val="left"/>
      <w:pPr>
        <w:ind w:left="5801" w:hanging="360"/>
      </w:pPr>
      <w:rPr>
        <w:rFonts w:ascii="Courier New" w:hAnsi="Courier New" w:cs="Courier New" w:hint="default"/>
      </w:rPr>
    </w:lvl>
    <w:lvl w:ilvl="8" w:tplc="040C0005" w:tentative="1">
      <w:start w:val="1"/>
      <w:numFmt w:val="bullet"/>
      <w:lvlText w:val=""/>
      <w:lvlJc w:val="left"/>
      <w:pPr>
        <w:ind w:left="6521" w:hanging="360"/>
      </w:pPr>
      <w:rPr>
        <w:rFonts w:ascii="Wingdings" w:hAnsi="Wingdings" w:hint="default"/>
      </w:rPr>
    </w:lvl>
  </w:abstractNum>
  <w:abstractNum w:abstractNumId="62">
    <w:nsid w:val="3D936508"/>
    <w:multiLevelType w:val="hybridMultilevel"/>
    <w:tmpl w:val="9D96FC64"/>
    <w:lvl w:ilvl="0" w:tplc="040C0007">
      <w:start w:val="1"/>
      <w:numFmt w:val="bullet"/>
      <w:lvlText w:val=""/>
      <w:lvlPicBulletId w:val="0"/>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3">
    <w:nsid w:val="3DF224A3"/>
    <w:multiLevelType w:val="hybridMultilevel"/>
    <w:tmpl w:val="00D899C6"/>
    <w:lvl w:ilvl="0" w:tplc="E2740370">
      <w:start w:val="1"/>
      <w:numFmt w:val="decimal"/>
      <w:lvlText w:val="%1."/>
      <w:lvlJc w:val="left"/>
      <w:pPr>
        <w:ind w:left="720" w:hanging="360"/>
      </w:pPr>
      <w:rPr>
        <w:rFonts w:ascii="Times New Roman" w:eastAsia="Times New Roman" w:hAnsi="Times New Roman"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3F3C3448"/>
    <w:multiLevelType w:val="hybridMultilevel"/>
    <w:tmpl w:val="34589DCC"/>
    <w:lvl w:ilvl="0" w:tplc="7B641F20">
      <w:start w:val="1"/>
      <w:numFmt w:val="bullet"/>
      <w:lvlText w:val=""/>
      <w:lvlJc w:val="left"/>
      <w:pPr>
        <w:ind w:left="720" w:hanging="360"/>
      </w:pPr>
      <w:rPr>
        <w:rFonts w:ascii="Wingdings" w:hAnsi="Wingdings" w:hint="default"/>
        <w:color w:val="0081A4"/>
        <w:sz w:val="36"/>
        <w:szCs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3FEB5C9D"/>
    <w:multiLevelType w:val="hybridMultilevel"/>
    <w:tmpl w:val="2F94C9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3FFA159E"/>
    <w:multiLevelType w:val="hybridMultilevel"/>
    <w:tmpl w:val="0242DFDE"/>
    <w:lvl w:ilvl="0" w:tplc="7B641F20">
      <w:start w:val="1"/>
      <w:numFmt w:val="bullet"/>
      <w:lvlText w:val=""/>
      <w:lvlJc w:val="left"/>
      <w:pPr>
        <w:ind w:left="720" w:hanging="360"/>
      </w:pPr>
      <w:rPr>
        <w:rFonts w:ascii="Wingdings" w:hAnsi="Wingdings" w:hint="default"/>
        <w:color w:val="0081A4"/>
        <w:sz w:val="36"/>
        <w:szCs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3FFE433F"/>
    <w:multiLevelType w:val="hybridMultilevel"/>
    <w:tmpl w:val="2B00FEFA"/>
    <w:lvl w:ilvl="0" w:tplc="DA14CCC6">
      <w:start w:val="1"/>
      <w:numFmt w:val="decimal"/>
      <w:lvlText w:val="%1."/>
      <w:lvlJc w:val="left"/>
      <w:pPr>
        <w:ind w:left="720" w:hanging="360"/>
      </w:pPr>
      <w:rPr>
        <w:rFonts w:ascii="Times New Roman" w:hAnsi="Times New Roman" w:cs="Times New Roman" w:hint="default"/>
        <w:i/>
        <w:color w:val="000000"/>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nsid w:val="40CD38C3"/>
    <w:multiLevelType w:val="hybridMultilevel"/>
    <w:tmpl w:val="67D85EE0"/>
    <w:lvl w:ilvl="0" w:tplc="7AF441A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9">
    <w:nsid w:val="40D44789"/>
    <w:multiLevelType w:val="hybridMultilevel"/>
    <w:tmpl w:val="80D4A456"/>
    <w:lvl w:ilvl="0" w:tplc="250A7ADC">
      <w:start w:val="1"/>
      <w:numFmt w:val="bullet"/>
      <w:lvlText w:val=""/>
      <w:lvlJc w:val="left"/>
      <w:pPr>
        <w:ind w:left="1200" w:hanging="360"/>
      </w:pPr>
      <w:rPr>
        <w:rFonts w:ascii="Wingdings" w:hAnsi="Wingdings" w:hint="default"/>
        <w:b/>
        <w:bCs w:val="0"/>
        <w:color w:val="auto"/>
      </w:rPr>
    </w:lvl>
    <w:lvl w:ilvl="1" w:tplc="040C0003" w:tentative="1">
      <w:start w:val="1"/>
      <w:numFmt w:val="bullet"/>
      <w:lvlText w:val="o"/>
      <w:lvlJc w:val="left"/>
      <w:pPr>
        <w:ind w:left="1920" w:hanging="360"/>
      </w:pPr>
      <w:rPr>
        <w:rFonts w:ascii="Courier New" w:hAnsi="Courier New" w:cs="Courier New" w:hint="default"/>
      </w:rPr>
    </w:lvl>
    <w:lvl w:ilvl="2" w:tplc="040C0005" w:tentative="1">
      <w:start w:val="1"/>
      <w:numFmt w:val="bullet"/>
      <w:lvlText w:val=""/>
      <w:lvlJc w:val="left"/>
      <w:pPr>
        <w:ind w:left="2640" w:hanging="360"/>
      </w:pPr>
      <w:rPr>
        <w:rFonts w:ascii="Wingdings" w:hAnsi="Wingdings" w:hint="default"/>
      </w:rPr>
    </w:lvl>
    <w:lvl w:ilvl="3" w:tplc="040C0001" w:tentative="1">
      <w:start w:val="1"/>
      <w:numFmt w:val="bullet"/>
      <w:lvlText w:val=""/>
      <w:lvlJc w:val="left"/>
      <w:pPr>
        <w:ind w:left="3360" w:hanging="360"/>
      </w:pPr>
      <w:rPr>
        <w:rFonts w:ascii="Symbol" w:hAnsi="Symbol" w:hint="default"/>
      </w:rPr>
    </w:lvl>
    <w:lvl w:ilvl="4" w:tplc="040C0003" w:tentative="1">
      <w:start w:val="1"/>
      <w:numFmt w:val="bullet"/>
      <w:lvlText w:val="o"/>
      <w:lvlJc w:val="left"/>
      <w:pPr>
        <w:ind w:left="4080" w:hanging="360"/>
      </w:pPr>
      <w:rPr>
        <w:rFonts w:ascii="Courier New" w:hAnsi="Courier New" w:cs="Courier New" w:hint="default"/>
      </w:rPr>
    </w:lvl>
    <w:lvl w:ilvl="5" w:tplc="040C0005" w:tentative="1">
      <w:start w:val="1"/>
      <w:numFmt w:val="bullet"/>
      <w:lvlText w:val=""/>
      <w:lvlJc w:val="left"/>
      <w:pPr>
        <w:ind w:left="4800" w:hanging="360"/>
      </w:pPr>
      <w:rPr>
        <w:rFonts w:ascii="Wingdings" w:hAnsi="Wingdings" w:hint="default"/>
      </w:rPr>
    </w:lvl>
    <w:lvl w:ilvl="6" w:tplc="040C0001" w:tentative="1">
      <w:start w:val="1"/>
      <w:numFmt w:val="bullet"/>
      <w:lvlText w:val=""/>
      <w:lvlJc w:val="left"/>
      <w:pPr>
        <w:ind w:left="5520" w:hanging="360"/>
      </w:pPr>
      <w:rPr>
        <w:rFonts w:ascii="Symbol" w:hAnsi="Symbol" w:hint="default"/>
      </w:rPr>
    </w:lvl>
    <w:lvl w:ilvl="7" w:tplc="040C0003" w:tentative="1">
      <w:start w:val="1"/>
      <w:numFmt w:val="bullet"/>
      <w:lvlText w:val="o"/>
      <w:lvlJc w:val="left"/>
      <w:pPr>
        <w:ind w:left="6240" w:hanging="360"/>
      </w:pPr>
      <w:rPr>
        <w:rFonts w:ascii="Courier New" w:hAnsi="Courier New" w:cs="Courier New" w:hint="default"/>
      </w:rPr>
    </w:lvl>
    <w:lvl w:ilvl="8" w:tplc="040C0005" w:tentative="1">
      <w:start w:val="1"/>
      <w:numFmt w:val="bullet"/>
      <w:lvlText w:val=""/>
      <w:lvlJc w:val="left"/>
      <w:pPr>
        <w:ind w:left="6960" w:hanging="360"/>
      </w:pPr>
      <w:rPr>
        <w:rFonts w:ascii="Wingdings" w:hAnsi="Wingdings" w:hint="default"/>
      </w:rPr>
    </w:lvl>
  </w:abstractNum>
  <w:abstractNum w:abstractNumId="70">
    <w:nsid w:val="41692455"/>
    <w:multiLevelType w:val="hybridMultilevel"/>
    <w:tmpl w:val="2B00FEFA"/>
    <w:lvl w:ilvl="0" w:tplc="DA14CCC6">
      <w:start w:val="1"/>
      <w:numFmt w:val="decimal"/>
      <w:lvlText w:val="%1."/>
      <w:lvlJc w:val="left"/>
      <w:pPr>
        <w:ind w:left="720" w:hanging="360"/>
      </w:pPr>
      <w:rPr>
        <w:rFonts w:ascii="Times New Roman" w:hAnsi="Times New Roman" w:cs="Times New Roman" w:hint="default"/>
        <w:i/>
        <w:color w:val="000000"/>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nsid w:val="42A45019"/>
    <w:multiLevelType w:val="hybridMultilevel"/>
    <w:tmpl w:val="1D384AF4"/>
    <w:lvl w:ilvl="0" w:tplc="040C0007">
      <w:start w:val="1"/>
      <w:numFmt w:val="bullet"/>
      <w:lvlText w:val=""/>
      <w:lvlPicBulletId w:val="0"/>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2">
    <w:nsid w:val="43EE4236"/>
    <w:multiLevelType w:val="hybridMultilevel"/>
    <w:tmpl w:val="AB72C56A"/>
    <w:lvl w:ilvl="0" w:tplc="040C0009">
      <w:start w:val="1"/>
      <w:numFmt w:val="bullet"/>
      <w:lvlText w:val=""/>
      <w:lvlJc w:val="left"/>
      <w:pPr>
        <w:ind w:left="1470" w:hanging="360"/>
      </w:pPr>
      <w:rPr>
        <w:rFonts w:ascii="Wingdings" w:hAnsi="Wingdings" w:hint="default"/>
      </w:rPr>
    </w:lvl>
    <w:lvl w:ilvl="1" w:tplc="040C0003" w:tentative="1">
      <w:start w:val="1"/>
      <w:numFmt w:val="bullet"/>
      <w:lvlText w:val="o"/>
      <w:lvlJc w:val="left"/>
      <w:pPr>
        <w:ind w:left="2190" w:hanging="360"/>
      </w:pPr>
      <w:rPr>
        <w:rFonts w:ascii="Courier New" w:hAnsi="Courier New" w:cs="Courier New" w:hint="default"/>
      </w:rPr>
    </w:lvl>
    <w:lvl w:ilvl="2" w:tplc="040C0005" w:tentative="1">
      <w:start w:val="1"/>
      <w:numFmt w:val="bullet"/>
      <w:lvlText w:val=""/>
      <w:lvlJc w:val="left"/>
      <w:pPr>
        <w:ind w:left="2910" w:hanging="360"/>
      </w:pPr>
      <w:rPr>
        <w:rFonts w:ascii="Wingdings" w:hAnsi="Wingdings" w:hint="default"/>
      </w:rPr>
    </w:lvl>
    <w:lvl w:ilvl="3" w:tplc="040C0001" w:tentative="1">
      <w:start w:val="1"/>
      <w:numFmt w:val="bullet"/>
      <w:lvlText w:val=""/>
      <w:lvlJc w:val="left"/>
      <w:pPr>
        <w:ind w:left="3630" w:hanging="360"/>
      </w:pPr>
      <w:rPr>
        <w:rFonts w:ascii="Symbol" w:hAnsi="Symbol" w:hint="default"/>
      </w:rPr>
    </w:lvl>
    <w:lvl w:ilvl="4" w:tplc="040C0003" w:tentative="1">
      <w:start w:val="1"/>
      <w:numFmt w:val="bullet"/>
      <w:lvlText w:val="o"/>
      <w:lvlJc w:val="left"/>
      <w:pPr>
        <w:ind w:left="4350" w:hanging="360"/>
      </w:pPr>
      <w:rPr>
        <w:rFonts w:ascii="Courier New" w:hAnsi="Courier New" w:cs="Courier New" w:hint="default"/>
      </w:rPr>
    </w:lvl>
    <w:lvl w:ilvl="5" w:tplc="040C0005" w:tentative="1">
      <w:start w:val="1"/>
      <w:numFmt w:val="bullet"/>
      <w:lvlText w:val=""/>
      <w:lvlJc w:val="left"/>
      <w:pPr>
        <w:ind w:left="5070" w:hanging="360"/>
      </w:pPr>
      <w:rPr>
        <w:rFonts w:ascii="Wingdings" w:hAnsi="Wingdings" w:hint="default"/>
      </w:rPr>
    </w:lvl>
    <w:lvl w:ilvl="6" w:tplc="040C0001" w:tentative="1">
      <w:start w:val="1"/>
      <w:numFmt w:val="bullet"/>
      <w:lvlText w:val=""/>
      <w:lvlJc w:val="left"/>
      <w:pPr>
        <w:ind w:left="5790" w:hanging="360"/>
      </w:pPr>
      <w:rPr>
        <w:rFonts w:ascii="Symbol" w:hAnsi="Symbol" w:hint="default"/>
      </w:rPr>
    </w:lvl>
    <w:lvl w:ilvl="7" w:tplc="040C0003" w:tentative="1">
      <w:start w:val="1"/>
      <w:numFmt w:val="bullet"/>
      <w:lvlText w:val="o"/>
      <w:lvlJc w:val="left"/>
      <w:pPr>
        <w:ind w:left="6510" w:hanging="360"/>
      </w:pPr>
      <w:rPr>
        <w:rFonts w:ascii="Courier New" w:hAnsi="Courier New" w:cs="Courier New" w:hint="default"/>
      </w:rPr>
    </w:lvl>
    <w:lvl w:ilvl="8" w:tplc="040C0005" w:tentative="1">
      <w:start w:val="1"/>
      <w:numFmt w:val="bullet"/>
      <w:lvlText w:val=""/>
      <w:lvlJc w:val="left"/>
      <w:pPr>
        <w:ind w:left="7230" w:hanging="360"/>
      </w:pPr>
      <w:rPr>
        <w:rFonts w:ascii="Wingdings" w:hAnsi="Wingdings" w:hint="default"/>
      </w:rPr>
    </w:lvl>
  </w:abstractNum>
  <w:abstractNum w:abstractNumId="73">
    <w:nsid w:val="44374377"/>
    <w:multiLevelType w:val="hybridMultilevel"/>
    <w:tmpl w:val="78723870"/>
    <w:lvl w:ilvl="0" w:tplc="16C28418">
      <w:start w:val="1"/>
      <w:numFmt w:val="bullet"/>
      <w:lvlText w:val=""/>
      <w:lvlJc w:val="left"/>
      <w:pPr>
        <w:tabs>
          <w:tab w:val="num" w:pos="2844"/>
        </w:tabs>
        <w:ind w:left="2844" w:hanging="360"/>
      </w:pPr>
      <w:rPr>
        <w:rFonts w:ascii="Symbol" w:hAnsi="Symbol" w:hint="default"/>
      </w:rPr>
    </w:lvl>
    <w:lvl w:ilvl="1" w:tplc="040C000B">
      <w:start w:val="1"/>
      <w:numFmt w:val="bullet"/>
      <w:lvlText w:val=""/>
      <w:lvlJc w:val="left"/>
      <w:pPr>
        <w:tabs>
          <w:tab w:val="num" w:pos="3564"/>
        </w:tabs>
        <w:ind w:left="3564" w:hanging="360"/>
      </w:pPr>
      <w:rPr>
        <w:rFonts w:ascii="Wingdings" w:hAnsi="Wingdings" w:hint="default"/>
        <w:i w:val="0"/>
      </w:rPr>
    </w:lvl>
    <w:lvl w:ilvl="2" w:tplc="040C000F">
      <w:start w:val="1"/>
      <w:numFmt w:val="decimal"/>
      <w:lvlText w:val="%3."/>
      <w:lvlJc w:val="left"/>
      <w:pPr>
        <w:tabs>
          <w:tab w:val="num" w:pos="4284"/>
        </w:tabs>
        <w:ind w:left="4284" w:hanging="360"/>
      </w:pPr>
      <w:rPr>
        <w:rFonts w:hint="default"/>
      </w:rPr>
    </w:lvl>
    <w:lvl w:ilvl="3" w:tplc="6C28CBC4">
      <w:start w:val="1"/>
      <w:numFmt w:val="lowerLetter"/>
      <w:lvlText w:val="%4."/>
      <w:lvlJc w:val="left"/>
      <w:pPr>
        <w:ind w:left="5004" w:hanging="360"/>
      </w:pPr>
      <w:rPr>
        <w:rFonts w:ascii="Times New Roman" w:hAnsi="Times New Roman" w:cs="Times New Roman" w:hint="default"/>
        <w:b/>
        <w:bCs w:val="0"/>
      </w:rPr>
    </w:lvl>
    <w:lvl w:ilvl="4" w:tplc="C02CEEB2">
      <w:start w:val="1"/>
      <w:numFmt w:val="upperLetter"/>
      <w:lvlText w:val="%5."/>
      <w:lvlJc w:val="left"/>
      <w:pPr>
        <w:ind w:left="5724" w:hanging="360"/>
      </w:pPr>
      <w:rPr>
        <w:rFonts w:hint="default"/>
      </w:rPr>
    </w:lvl>
    <w:lvl w:ilvl="5" w:tplc="217CFD92">
      <w:start w:val="1"/>
      <w:numFmt w:val="decimal"/>
      <w:lvlText w:val="%6-"/>
      <w:lvlJc w:val="left"/>
      <w:pPr>
        <w:ind w:left="6444" w:hanging="360"/>
      </w:pPr>
      <w:rPr>
        <w:rFonts w:hint="default"/>
        <w:b w:val="0"/>
        <w:i w:val="0"/>
        <w:u w:val="none"/>
      </w:rPr>
    </w:lvl>
    <w:lvl w:ilvl="6" w:tplc="040C0001" w:tentative="1">
      <w:start w:val="1"/>
      <w:numFmt w:val="bullet"/>
      <w:lvlText w:val=""/>
      <w:lvlJc w:val="left"/>
      <w:pPr>
        <w:tabs>
          <w:tab w:val="num" w:pos="7164"/>
        </w:tabs>
        <w:ind w:left="7164" w:hanging="360"/>
      </w:pPr>
      <w:rPr>
        <w:rFonts w:ascii="Symbol" w:hAnsi="Symbol" w:hint="default"/>
      </w:rPr>
    </w:lvl>
    <w:lvl w:ilvl="7" w:tplc="040C0003" w:tentative="1">
      <w:start w:val="1"/>
      <w:numFmt w:val="bullet"/>
      <w:lvlText w:val="o"/>
      <w:lvlJc w:val="left"/>
      <w:pPr>
        <w:tabs>
          <w:tab w:val="num" w:pos="7884"/>
        </w:tabs>
        <w:ind w:left="7884" w:hanging="360"/>
      </w:pPr>
      <w:rPr>
        <w:rFonts w:ascii="Courier New" w:hAnsi="Courier New" w:cs="Courier New" w:hint="default"/>
      </w:rPr>
    </w:lvl>
    <w:lvl w:ilvl="8" w:tplc="040C0005" w:tentative="1">
      <w:start w:val="1"/>
      <w:numFmt w:val="bullet"/>
      <w:lvlText w:val=""/>
      <w:lvlJc w:val="left"/>
      <w:pPr>
        <w:tabs>
          <w:tab w:val="num" w:pos="8604"/>
        </w:tabs>
        <w:ind w:left="8604" w:hanging="360"/>
      </w:pPr>
      <w:rPr>
        <w:rFonts w:ascii="Wingdings" w:hAnsi="Wingdings" w:hint="default"/>
      </w:rPr>
    </w:lvl>
  </w:abstractNum>
  <w:abstractNum w:abstractNumId="74">
    <w:nsid w:val="44745A82"/>
    <w:multiLevelType w:val="hybridMultilevel"/>
    <w:tmpl w:val="438E1808"/>
    <w:lvl w:ilvl="0" w:tplc="676039B2">
      <w:start w:val="1"/>
      <w:numFmt w:val="bullet"/>
      <w:lvlText w:val=""/>
      <w:lvlPicBulletId w:val="0"/>
      <w:lvlJc w:val="left"/>
      <w:pPr>
        <w:ind w:left="720" w:hanging="360"/>
      </w:pPr>
      <w:rPr>
        <w:rFonts w:ascii="Symbol" w:hAnsi="Symbol" w:hint="default"/>
        <w:color w:val="0081A4"/>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45BB4E9A"/>
    <w:multiLevelType w:val="hybridMultilevel"/>
    <w:tmpl w:val="6450DC9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nsid w:val="461E3290"/>
    <w:multiLevelType w:val="hybridMultilevel"/>
    <w:tmpl w:val="0720C2E8"/>
    <w:lvl w:ilvl="0" w:tplc="040C0007">
      <w:start w:val="1"/>
      <w:numFmt w:val="bullet"/>
      <w:lvlText w:val=""/>
      <w:lvlPicBulletId w:val="0"/>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7">
    <w:nsid w:val="488B3E3E"/>
    <w:multiLevelType w:val="hybridMultilevel"/>
    <w:tmpl w:val="2B00FEFA"/>
    <w:lvl w:ilvl="0" w:tplc="DA14CCC6">
      <w:start w:val="1"/>
      <w:numFmt w:val="decimal"/>
      <w:lvlText w:val="%1."/>
      <w:lvlJc w:val="left"/>
      <w:pPr>
        <w:ind w:left="720" w:hanging="360"/>
      </w:pPr>
      <w:rPr>
        <w:rFonts w:ascii="Times New Roman" w:hAnsi="Times New Roman" w:cs="Times New Roman" w:hint="default"/>
        <w:i/>
        <w:color w:val="000000"/>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nsid w:val="48E713A5"/>
    <w:multiLevelType w:val="hybridMultilevel"/>
    <w:tmpl w:val="8EBC6B44"/>
    <w:lvl w:ilvl="0" w:tplc="040C0007">
      <w:start w:val="1"/>
      <w:numFmt w:val="bullet"/>
      <w:lvlText w:val=""/>
      <w:lvlPicBulletId w:val="0"/>
      <w:lvlJc w:val="left"/>
      <w:pPr>
        <w:ind w:left="5322"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9">
    <w:nsid w:val="4A166E79"/>
    <w:multiLevelType w:val="hybridMultilevel"/>
    <w:tmpl w:val="7C16BA6E"/>
    <w:lvl w:ilvl="0" w:tplc="62C81192">
      <w:start w:val="2"/>
      <w:numFmt w:val="decimal"/>
      <w:lvlText w:val="%1."/>
      <w:lvlJc w:val="left"/>
      <w:pPr>
        <w:ind w:left="1210" w:hanging="360"/>
      </w:pPr>
      <w:rPr>
        <w:rFonts w:hint="default"/>
      </w:rPr>
    </w:lvl>
    <w:lvl w:ilvl="1" w:tplc="040C0019" w:tentative="1">
      <w:start w:val="1"/>
      <w:numFmt w:val="lowerLetter"/>
      <w:lvlText w:val="%2."/>
      <w:lvlJc w:val="left"/>
      <w:pPr>
        <w:ind w:left="1930" w:hanging="360"/>
      </w:pPr>
    </w:lvl>
    <w:lvl w:ilvl="2" w:tplc="040C001B" w:tentative="1">
      <w:start w:val="1"/>
      <w:numFmt w:val="lowerRoman"/>
      <w:lvlText w:val="%3."/>
      <w:lvlJc w:val="right"/>
      <w:pPr>
        <w:ind w:left="2650" w:hanging="180"/>
      </w:pPr>
    </w:lvl>
    <w:lvl w:ilvl="3" w:tplc="040C000F" w:tentative="1">
      <w:start w:val="1"/>
      <w:numFmt w:val="decimal"/>
      <w:lvlText w:val="%4."/>
      <w:lvlJc w:val="left"/>
      <w:pPr>
        <w:ind w:left="3370" w:hanging="360"/>
      </w:pPr>
    </w:lvl>
    <w:lvl w:ilvl="4" w:tplc="040C0019" w:tentative="1">
      <w:start w:val="1"/>
      <w:numFmt w:val="lowerLetter"/>
      <w:lvlText w:val="%5."/>
      <w:lvlJc w:val="left"/>
      <w:pPr>
        <w:ind w:left="4090" w:hanging="360"/>
      </w:pPr>
    </w:lvl>
    <w:lvl w:ilvl="5" w:tplc="040C001B" w:tentative="1">
      <w:start w:val="1"/>
      <w:numFmt w:val="lowerRoman"/>
      <w:lvlText w:val="%6."/>
      <w:lvlJc w:val="right"/>
      <w:pPr>
        <w:ind w:left="4810" w:hanging="180"/>
      </w:pPr>
    </w:lvl>
    <w:lvl w:ilvl="6" w:tplc="040C000F" w:tentative="1">
      <w:start w:val="1"/>
      <w:numFmt w:val="decimal"/>
      <w:lvlText w:val="%7."/>
      <w:lvlJc w:val="left"/>
      <w:pPr>
        <w:ind w:left="5530" w:hanging="360"/>
      </w:pPr>
    </w:lvl>
    <w:lvl w:ilvl="7" w:tplc="040C0019" w:tentative="1">
      <w:start w:val="1"/>
      <w:numFmt w:val="lowerLetter"/>
      <w:lvlText w:val="%8."/>
      <w:lvlJc w:val="left"/>
      <w:pPr>
        <w:ind w:left="6250" w:hanging="360"/>
      </w:pPr>
    </w:lvl>
    <w:lvl w:ilvl="8" w:tplc="040C001B" w:tentative="1">
      <w:start w:val="1"/>
      <w:numFmt w:val="lowerRoman"/>
      <w:lvlText w:val="%9."/>
      <w:lvlJc w:val="right"/>
      <w:pPr>
        <w:ind w:left="6970" w:hanging="180"/>
      </w:pPr>
    </w:lvl>
  </w:abstractNum>
  <w:abstractNum w:abstractNumId="80">
    <w:nsid w:val="4A2E7B39"/>
    <w:multiLevelType w:val="hybridMultilevel"/>
    <w:tmpl w:val="2B00FEFA"/>
    <w:lvl w:ilvl="0" w:tplc="DA14CCC6">
      <w:start w:val="1"/>
      <w:numFmt w:val="decimal"/>
      <w:lvlText w:val="%1."/>
      <w:lvlJc w:val="left"/>
      <w:pPr>
        <w:ind w:left="720" w:hanging="360"/>
      </w:pPr>
      <w:rPr>
        <w:rFonts w:ascii="Times New Roman" w:hAnsi="Times New Roman" w:cs="Times New Roman" w:hint="default"/>
        <w:i/>
        <w:color w:val="000000"/>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nsid w:val="4A585E9F"/>
    <w:multiLevelType w:val="hybridMultilevel"/>
    <w:tmpl w:val="0C8EE7B6"/>
    <w:lvl w:ilvl="0" w:tplc="BB5C3370">
      <w:start w:val="1"/>
      <w:numFmt w:val="bullet"/>
      <w:lvlText w:val=""/>
      <w:lvlJc w:val="left"/>
      <w:pPr>
        <w:ind w:left="1481" w:hanging="360"/>
      </w:pPr>
      <w:rPr>
        <w:rFonts w:ascii="Wingdings" w:hAnsi="Wingdings" w:hint="default"/>
        <w:b/>
        <w:bCs/>
        <w:color w:val="FF0000"/>
        <w:sz w:val="24"/>
        <w:szCs w:val="24"/>
      </w:rPr>
    </w:lvl>
    <w:lvl w:ilvl="1" w:tplc="040C0003" w:tentative="1">
      <w:start w:val="1"/>
      <w:numFmt w:val="bullet"/>
      <w:lvlText w:val="o"/>
      <w:lvlJc w:val="left"/>
      <w:pPr>
        <w:ind w:left="2201" w:hanging="360"/>
      </w:pPr>
      <w:rPr>
        <w:rFonts w:ascii="Courier New" w:hAnsi="Courier New" w:cs="Courier New" w:hint="default"/>
      </w:rPr>
    </w:lvl>
    <w:lvl w:ilvl="2" w:tplc="040C0005" w:tentative="1">
      <w:start w:val="1"/>
      <w:numFmt w:val="bullet"/>
      <w:lvlText w:val=""/>
      <w:lvlJc w:val="left"/>
      <w:pPr>
        <w:ind w:left="2921" w:hanging="360"/>
      </w:pPr>
      <w:rPr>
        <w:rFonts w:ascii="Wingdings" w:hAnsi="Wingdings" w:hint="default"/>
      </w:rPr>
    </w:lvl>
    <w:lvl w:ilvl="3" w:tplc="040C0001" w:tentative="1">
      <w:start w:val="1"/>
      <w:numFmt w:val="bullet"/>
      <w:lvlText w:val=""/>
      <w:lvlJc w:val="left"/>
      <w:pPr>
        <w:ind w:left="3641" w:hanging="360"/>
      </w:pPr>
      <w:rPr>
        <w:rFonts w:ascii="Symbol" w:hAnsi="Symbol" w:hint="default"/>
      </w:rPr>
    </w:lvl>
    <w:lvl w:ilvl="4" w:tplc="040C0003" w:tentative="1">
      <w:start w:val="1"/>
      <w:numFmt w:val="bullet"/>
      <w:lvlText w:val="o"/>
      <w:lvlJc w:val="left"/>
      <w:pPr>
        <w:ind w:left="4361" w:hanging="360"/>
      </w:pPr>
      <w:rPr>
        <w:rFonts w:ascii="Courier New" w:hAnsi="Courier New" w:cs="Courier New" w:hint="default"/>
      </w:rPr>
    </w:lvl>
    <w:lvl w:ilvl="5" w:tplc="040C0005" w:tentative="1">
      <w:start w:val="1"/>
      <w:numFmt w:val="bullet"/>
      <w:lvlText w:val=""/>
      <w:lvlJc w:val="left"/>
      <w:pPr>
        <w:ind w:left="5081" w:hanging="360"/>
      </w:pPr>
      <w:rPr>
        <w:rFonts w:ascii="Wingdings" w:hAnsi="Wingdings" w:hint="default"/>
      </w:rPr>
    </w:lvl>
    <w:lvl w:ilvl="6" w:tplc="040C0001" w:tentative="1">
      <w:start w:val="1"/>
      <w:numFmt w:val="bullet"/>
      <w:lvlText w:val=""/>
      <w:lvlJc w:val="left"/>
      <w:pPr>
        <w:ind w:left="5801" w:hanging="360"/>
      </w:pPr>
      <w:rPr>
        <w:rFonts w:ascii="Symbol" w:hAnsi="Symbol" w:hint="default"/>
      </w:rPr>
    </w:lvl>
    <w:lvl w:ilvl="7" w:tplc="040C0003" w:tentative="1">
      <w:start w:val="1"/>
      <w:numFmt w:val="bullet"/>
      <w:lvlText w:val="o"/>
      <w:lvlJc w:val="left"/>
      <w:pPr>
        <w:ind w:left="6521" w:hanging="360"/>
      </w:pPr>
      <w:rPr>
        <w:rFonts w:ascii="Courier New" w:hAnsi="Courier New" w:cs="Courier New" w:hint="default"/>
      </w:rPr>
    </w:lvl>
    <w:lvl w:ilvl="8" w:tplc="040C0005" w:tentative="1">
      <w:start w:val="1"/>
      <w:numFmt w:val="bullet"/>
      <w:lvlText w:val=""/>
      <w:lvlJc w:val="left"/>
      <w:pPr>
        <w:ind w:left="7241" w:hanging="360"/>
      </w:pPr>
      <w:rPr>
        <w:rFonts w:ascii="Wingdings" w:hAnsi="Wingdings" w:hint="default"/>
      </w:rPr>
    </w:lvl>
  </w:abstractNum>
  <w:abstractNum w:abstractNumId="82">
    <w:nsid w:val="4AB254A6"/>
    <w:multiLevelType w:val="hybridMultilevel"/>
    <w:tmpl w:val="33A8344E"/>
    <w:lvl w:ilvl="0" w:tplc="DFF68BC4">
      <w:start w:val="1"/>
      <w:numFmt w:val="bullet"/>
      <w:lvlText w:val=""/>
      <w:lvlPicBulletId w:val="0"/>
      <w:lvlJc w:val="left"/>
      <w:pPr>
        <w:ind w:left="1440" w:hanging="360"/>
      </w:pPr>
      <w:rPr>
        <w:rFonts w:ascii="Symbol" w:hAnsi="Symbol" w:hint="default"/>
        <w:sz w:val="22"/>
        <w:szCs w:val="22"/>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3">
    <w:nsid w:val="4B6811D4"/>
    <w:multiLevelType w:val="hybridMultilevel"/>
    <w:tmpl w:val="1870FEB6"/>
    <w:lvl w:ilvl="0" w:tplc="F056AF46">
      <w:start w:val="2"/>
      <w:numFmt w:val="bullet"/>
      <w:lvlText w:val="-"/>
      <w:lvlJc w:val="left"/>
      <w:pPr>
        <w:tabs>
          <w:tab w:val="num" w:pos="1620"/>
        </w:tabs>
        <w:ind w:left="1620" w:hanging="360"/>
      </w:pPr>
      <w:rPr>
        <w:rFonts w:ascii="Times New Roman" w:eastAsia="Times New Roman" w:hAnsi="Times New Roman" w:cs="Times New Roman" w:hint="default"/>
      </w:rPr>
    </w:lvl>
    <w:lvl w:ilvl="1" w:tplc="040C000F">
      <w:start w:val="1"/>
      <w:numFmt w:val="decimal"/>
      <w:lvlText w:val="%2."/>
      <w:lvlJc w:val="left"/>
      <w:pPr>
        <w:tabs>
          <w:tab w:val="num" w:pos="2340"/>
        </w:tabs>
        <w:ind w:left="2340" w:hanging="360"/>
      </w:pPr>
      <w:rPr>
        <w:rFonts w:hint="default"/>
      </w:rPr>
    </w:lvl>
    <w:lvl w:ilvl="2" w:tplc="040C0005" w:tentative="1">
      <w:start w:val="1"/>
      <w:numFmt w:val="bullet"/>
      <w:lvlText w:val=""/>
      <w:lvlJc w:val="left"/>
      <w:pPr>
        <w:tabs>
          <w:tab w:val="num" w:pos="3060"/>
        </w:tabs>
        <w:ind w:left="3060" w:hanging="360"/>
      </w:pPr>
      <w:rPr>
        <w:rFonts w:ascii="Wingdings" w:hAnsi="Wingdings" w:hint="default"/>
      </w:rPr>
    </w:lvl>
    <w:lvl w:ilvl="3" w:tplc="040C0001" w:tentative="1">
      <w:start w:val="1"/>
      <w:numFmt w:val="bullet"/>
      <w:lvlText w:val=""/>
      <w:lvlJc w:val="left"/>
      <w:pPr>
        <w:tabs>
          <w:tab w:val="num" w:pos="3780"/>
        </w:tabs>
        <w:ind w:left="3780" w:hanging="360"/>
      </w:pPr>
      <w:rPr>
        <w:rFonts w:ascii="Symbol" w:hAnsi="Symbol" w:hint="default"/>
      </w:rPr>
    </w:lvl>
    <w:lvl w:ilvl="4" w:tplc="040C0003" w:tentative="1">
      <w:start w:val="1"/>
      <w:numFmt w:val="bullet"/>
      <w:lvlText w:val="o"/>
      <w:lvlJc w:val="left"/>
      <w:pPr>
        <w:tabs>
          <w:tab w:val="num" w:pos="4500"/>
        </w:tabs>
        <w:ind w:left="4500" w:hanging="360"/>
      </w:pPr>
      <w:rPr>
        <w:rFonts w:ascii="Courier New" w:hAnsi="Courier New" w:cs="Courier New" w:hint="default"/>
      </w:rPr>
    </w:lvl>
    <w:lvl w:ilvl="5" w:tplc="040C0005" w:tentative="1">
      <w:start w:val="1"/>
      <w:numFmt w:val="bullet"/>
      <w:lvlText w:val=""/>
      <w:lvlJc w:val="left"/>
      <w:pPr>
        <w:tabs>
          <w:tab w:val="num" w:pos="5220"/>
        </w:tabs>
        <w:ind w:left="5220" w:hanging="360"/>
      </w:pPr>
      <w:rPr>
        <w:rFonts w:ascii="Wingdings" w:hAnsi="Wingdings" w:hint="default"/>
      </w:rPr>
    </w:lvl>
    <w:lvl w:ilvl="6" w:tplc="040C0001" w:tentative="1">
      <w:start w:val="1"/>
      <w:numFmt w:val="bullet"/>
      <w:lvlText w:val=""/>
      <w:lvlJc w:val="left"/>
      <w:pPr>
        <w:tabs>
          <w:tab w:val="num" w:pos="5940"/>
        </w:tabs>
        <w:ind w:left="5940" w:hanging="360"/>
      </w:pPr>
      <w:rPr>
        <w:rFonts w:ascii="Symbol" w:hAnsi="Symbol" w:hint="default"/>
      </w:rPr>
    </w:lvl>
    <w:lvl w:ilvl="7" w:tplc="040C0003" w:tentative="1">
      <w:start w:val="1"/>
      <w:numFmt w:val="bullet"/>
      <w:lvlText w:val="o"/>
      <w:lvlJc w:val="left"/>
      <w:pPr>
        <w:tabs>
          <w:tab w:val="num" w:pos="6660"/>
        </w:tabs>
        <w:ind w:left="6660" w:hanging="360"/>
      </w:pPr>
      <w:rPr>
        <w:rFonts w:ascii="Courier New" w:hAnsi="Courier New" w:cs="Courier New" w:hint="default"/>
      </w:rPr>
    </w:lvl>
    <w:lvl w:ilvl="8" w:tplc="040C0005" w:tentative="1">
      <w:start w:val="1"/>
      <w:numFmt w:val="bullet"/>
      <w:lvlText w:val=""/>
      <w:lvlJc w:val="left"/>
      <w:pPr>
        <w:tabs>
          <w:tab w:val="num" w:pos="7380"/>
        </w:tabs>
        <w:ind w:left="7380" w:hanging="360"/>
      </w:pPr>
      <w:rPr>
        <w:rFonts w:ascii="Wingdings" w:hAnsi="Wingdings" w:hint="default"/>
      </w:rPr>
    </w:lvl>
  </w:abstractNum>
  <w:abstractNum w:abstractNumId="84">
    <w:nsid w:val="4C9B0C0B"/>
    <w:multiLevelType w:val="hybridMultilevel"/>
    <w:tmpl w:val="68922FA0"/>
    <w:lvl w:ilvl="0" w:tplc="AE2AF58C">
      <w:start w:val="1"/>
      <w:numFmt w:val="bullet"/>
      <w:lvlText w:val=""/>
      <w:lvlJc w:val="left"/>
      <w:pPr>
        <w:ind w:left="1713" w:hanging="360"/>
      </w:pPr>
      <w:rPr>
        <w:rFonts w:ascii="Wingdings" w:hAnsi="Wingdings" w:hint="default"/>
        <w:b/>
        <w:bCs/>
        <w:color w:val="138576"/>
        <w:sz w:val="28"/>
        <w:szCs w:val="28"/>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85">
    <w:nsid w:val="4CD72AAE"/>
    <w:multiLevelType w:val="hybridMultilevel"/>
    <w:tmpl w:val="3386004A"/>
    <w:lvl w:ilvl="0" w:tplc="16F63888">
      <w:start w:val="1"/>
      <w:numFmt w:val="lowerLetter"/>
      <w:lvlText w:val="%1."/>
      <w:lvlJc w:val="left"/>
      <w:pPr>
        <w:ind w:left="1080" w:hanging="360"/>
      </w:pPr>
      <w:rPr>
        <w:rFonts w:ascii="ComicSansMS" w:hAnsi="ComicSansMS" w:cs="ComicSansMS" w:hint="default"/>
        <w:color w:val="auto"/>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6">
    <w:nsid w:val="4DC8414D"/>
    <w:multiLevelType w:val="hybridMultilevel"/>
    <w:tmpl w:val="2E84F874"/>
    <w:lvl w:ilvl="0" w:tplc="4EB4A0DA">
      <w:start w:val="1"/>
      <w:numFmt w:val="bullet"/>
      <w:lvlText w:val=""/>
      <w:lvlJc w:val="left"/>
      <w:pPr>
        <w:ind w:left="1200" w:hanging="360"/>
      </w:pPr>
      <w:rPr>
        <w:rFonts w:ascii="Wingdings" w:hAnsi="Wingdings" w:hint="default"/>
        <w:color w:val="00B0F0"/>
      </w:rPr>
    </w:lvl>
    <w:lvl w:ilvl="1" w:tplc="040C0003" w:tentative="1">
      <w:start w:val="1"/>
      <w:numFmt w:val="bullet"/>
      <w:lvlText w:val="o"/>
      <w:lvlJc w:val="left"/>
      <w:pPr>
        <w:ind w:left="1920" w:hanging="360"/>
      </w:pPr>
      <w:rPr>
        <w:rFonts w:ascii="Courier New" w:hAnsi="Courier New" w:cs="Courier New" w:hint="default"/>
      </w:rPr>
    </w:lvl>
    <w:lvl w:ilvl="2" w:tplc="040C0005" w:tentative="1">
      <w:start w:val="1"/>
      <w:numFmt w:val="bullet"/>
      <w:lvlText w:val=""/>
      <w:lvlJc w:val="left"/>
      <w:pPr>
        <w:ind w:left="2640" w:hanging="360"/>
      </w:pPr>
      <w:rPr>
        <w:rFonts w:ascii="Wingdings" w:hAnsi="Wingdings" w:hint="default"/>
      </w:rPr>
    </w:lvl>
    <w:lvl w:ilvl="3" w:tplc="040C0001" w:tentative="1">
      <w:start w:val="1"/>
      <w:numFmt w:val="bullet"/>
      <w:lvlText w:val=""/>
      <w:lvlJc w:val="left"/>
      <w:pPr>
        <w:ind w:left="3360" w:hanging="360"/>
      </w:pPr>
      <w:rPr>
        <w:rFonts w:ascii="Symbol" w:hAnsi="Symbol" w:hint="default"/>
      </w:rPr>
    </w:lvl>
    <w:lvl w:ilvl="4" w:tplc="040C0003" w:tentative="1">
      <w:start w:val="1"/>
      <w:numFmt w:val="bullet"/>
      <w:lvlText w:val="o"/>
      <w:lvlJc w:val="left"/>
      <w:pPr>
        <w:ind w:left="4080" w:hanging="360"/>
      </w:pPr>
      <w:rPr>
        <w:rFonts w:ascii="Courier New" w:hAnsi="Courier New" w:cs="Courier New" w:hint="default"/>
      </w:rPr>
    </w:lvl>
    <w:lvl w:ilvl="5" w:tplc="040C0005" w:tentative="1">
      <w:start w:val="1"/>
      <w:numFmt w:val="bullet"/>
      <w:lvlText w:val=""/>
      <w:lvlJc w:val="left"/>
      <w:pPr>
        <w:ind w:left="4800" w:hanging="360"/>
      </w:pPr>
      <w:rPr>
        <w:rFonts w:ascii="Wingdings" w:hAnsi="Wingdings" w:hint="default"/>
      </w:rPr>
    </w:lvl>
    <w:lvl w:ilvl="6" w:tplc="040C0001" w:tentative="1">
      <w:start w:val="1"/>
      <w:numFmt w:val="bullet"/>
      <w:lvlText w:val=""/>
      <w:lvlJc w:val="left"/>
      <w:pPr>
        <w:ind w:left="5520" w:hanging="360"/>
      </w:pPr>
      <w:rPr>
        <w:rFonts w:ascii="Symbol" w:hAnsi="Symbol" w:hint="default"/>
      </w:rPr>
    </w:lvl>
    <w:lvl w:ilvl="7" w:tplc="040C0003" w:tentative="1">
      <w:start w:val="1"/>
      <w:numFmt w:val="bullet"/>
      <w:lvlText w:val="o"/>
      <w:lvlJc w:val="left"/>
      <w:pPr>
        <w:ind w:left="6240" w:hanging="360"/>
      </w:pPr>
      <w:rPr>
        <w:rFonts w:ascii="Courier New" w:hAnsi="Courier New" w:cs="Courier New" w:hint="default"/>
      </w:rPr>
    </w:lvl>
    <w:lvl w:ilvl="8" w:tplc="040C0005" w:tentative="1">
      <w:start w:val="1"/>
      <w:numFmt w:val="bullet"/>
      <w:lvlText w:val=""/>
      <w:lvlJc w:val="left"/>
      <w:pPr>
        <w:ind w:left="6960" w:hanging="360"/>
      </w:pPr>
      <w:rPr>
        <w:rFonts w:ascii="Wingdings" w:hAnsi="Wingdings" w:hint="default"/>
      </w:rPr>
    </w:lvl>
  </w:abstractNum>
  <w:abstractNum w:abstractNumId="87">
    <w:nsid w:val="4EF30A86"/>
    <w:multiLevelType w:val="hybridMultilevel"/>
    <w:tmpl w:val="138681C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8">
    <w:nsid w:val="4F133EB1"/>
    <w:multiLevelType w:val="hybridMultilevel"/>
    <w:tmpl w:val="B24CB40E"/>
    <w:lvl w:ilvl="0" w:tplc="7764BF90">
      <w:numFmt w:val="bullet"/>
      <w:lvlText w:val="-"/>
      <w:lvlJc w:val="left"/>
      <w:pPr>
        <w:ind w:left="1080" w:hanging="360"/>
      </w:pPr>
      <w:rPr>
        <w:rFonts w:ascii="Book Antiqua" w:eastAsia="Calibri" w:hAnsi="Book Antiqua"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9">
    <w:nsid w:val="508424EE"/>
    <w:multiLevelType w:val="hybridMultilevel"/>
    <w:tmpl w:val="6CE4D96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0">
    <w:nsid w:val="522E655F"/>
    <w:multiLevelType w:val="hybridMultilevel"/>
    <w:tmpl w:val="553068D4"/>
    <w:lvl w:ilvl="0" w:tplc="040C0007">
      <w:start w:val="1"/>
      <w:numFmt w:val="bullet"/>
      <w:lvlText w:val=""/>
      <w:lvlPicBulletId w:val="0"/>
      <w:lvlJc w:val="left"/>
      <w:pPr>
        <w:ind w:left="1117" w:hanging="360"/>
      </w:pPr>
      <w:rPr>
        <w:rFonts w:ascii="Symbol" w:hAnsi="Symbol" w:hint="default"/>
      </w:rPr>
    </w:lvl>
    <w:lvl w:ilvl="1" w:tplc="040C0003" w:tentative="1">
      <w:start w:val="1"/>
      <w:numFmt w:val="bullet"/>
      <w:lvlText w:val="o"/>
      <w:lvlJc w:val="left"/>
      <w:pPr>
        <w:ind w:left="1837" w:hanging="360"/>
      </w:pPr>
      <w:rPr>
        <w:rFonts w:ascii="Courier New" w:hAnsi="Courier New" w:cs="Courier New" w:hint="default"/>
      </w:rPr>
    </w:lvl>
    <w:lvl w:ilvl="2" w:tplc="040C0005" w:tentative="1">
      <w:start w:val="1"/>
      <w:numFmt w:val="bullet"/>
      <w:lvlText w:val=""/>
      <w:lvlJc w:val="left"/>
      <w:pPr>
        <w:ind w:left="2557" w:hanging="360"/>
      </w:pPr>
      <w:rPr>
        <w:rFonts w:ascii="Wingdings" w:hAnsi="Wingdings" w:hint="default"/>
      </w:rPr>
    </w:lvl>
    <w:lvl w:ilvl="3" w:tplc="040C0001" w:tentative="1">
      <w:start w:val="1"/>
      <w:numFmt w:val="bullet"/>
      <w:lvlText w:val=""/>
      <w:lvlJc w:val="left"/>
      <w:pPr>
        <w:ind w:left="3277" w:hanging="360"/>
      </w:pPr>
      <w:rPr>
        <w:rFonts w:ascii="Symbol" w:hAnsi="Symbol" w:hint="default"/>
      </w:rPr>
    </w:lvl>
    <w:lvl w:ilvl="4" w:tplc="040C0003" w:tentative="1">
      <w:start w:val="1"/>
      <w:numFmt w:val="bullet"/>
      <w:lvlText w:val="o"/>
      <w:lvlJc w:val="left"/>
      <w:pPr>
        <w:ind w:left="3997" w:hanging="360"/>
      </w:pPr>
      <w:rPr>
        <w:rFonts w:ascii="Courier New" w:hAnsi="Courier New" w:cs="Courier New" w:hint="default"/>
      </w:rPr>
    </w:lvl>
    <w:lvl w:ilvl="5" w:tplc="040C0005" w:tentative="1">
      <w:start w:val="1"/>
      <w:numFmt w:val="bullet"/>
      <w:lvlText w:val=""/>
      <w:lvlJc w:val="left"/>
      <w:pPr>
        <w:ind w:left="4717" w:hanging="360"/>
      </w:pPr>
      <w:rPr>
        <w:rFonts w:ascii="Wingdings" w:hAnsi="Wingdings" w:hint="default"/>
      </w:rPr>
    </w:lvl>
    <w:lvl w:ilvl="6" w:tplc="040C0001" w:tentative="1">
      <w:start w:val="1"/>
      <w:numFmt w:val="bullet"/>
      <w:lvlText w:val=""/>
      <w:lvlJc w:val="left"/>
      <w:pPr>
        <w:ind w:left="5437" w:hanging="360"/>
      </w:pPr>
      <w:rPr>
        <w:rFonts w:ascii="Symbol" w:hAnsi="Symbol" w:hint="default"/>
      </w:rPr>
    </w:lvl>
    <w:lvl w:ilvl="7" w:tplc="040C0003" w:tentative="1">
      <w:start w:val="1"/>
      <w:numFmt w:val="bullet"/>
      <w:lvlText w:val="o"/>
      <w:lvlJc w:val="left"/>
      <w:pPr>
        <w:ind w:left="6157" w:hanging="360"/>
      </w:pPr>
      <w:rPr>
        <w:rFonts w:ascii="Courier New" w:hAnsi="Courier New" w:cs="Courier New" w:hint="default"/>
      </w:rPr>
    </w:lvl>
    <w:lvl w:ilvl="8" w:tplc="040C0005" w:tentative="1">
      <w:start w:val="1"/>
      <w:numFmt w:val="bullet"/>
      <w:lvlText w:val=""/>
      <w:lvlJc w:val="left"/>
      <w:pPr>
        <w:ind w:left="6877" w:hanging="360"/>
      </w:pPr>
      <w:rPr>
        <w:rFonts w:ascii="Wingdings" w:hAnsi="Wingdings" w:hint="default"/>
      </w:rPr>
    </w:lvl>
  </w:abstractNum>
  <w:abstractNum w:abstractNumId="91">
    <w:nsid w:val="53C448E1"/>
    <w:multiLevelType w:val="hybridMultilevel"/>
    <w:tmpl w:val="5ED2210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nsid w:val="55380E69"/>
    <w:multiLevelType w:val="hybridMultilevel"/>
    <w:tmpl w:val="AF724BE2"/>
    <w:lvl w:ilvl="0" w:tplc="DAE86F24">
      <w:start w:val="1"/>
      <w:numFmt w:val="upperRoman"/>
      <w:lvlText w:val="%1."/>
      <w:lvlJc w:val="left"/>
      <w:pPr>
        <w:ind w:left="1571" w:hanging="720"/>
      </w:pPr>
      <w:rPr>
        <w:rFonts w:hint="default"/>
      </w:rPr>
    </w:lvl>
    <w:lvl w:ilvl="1" w:tplc="8D1A82B8">
      <w:start w:val="1"/>
      <w:numFmt w:val="decimal"/>
      <w:lvlText w:val="%2."/>
      <w:lvlJc w:val="left"/>
      <w:pPr>
        <w:ind w:left="1440" w:hanging="360"/>
      </w:pPr>
      <w:rPr>
        <w:rFonts w:hint="default"/>
        <w:b/>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3">
    <w:nsid w:val="56041C05"/>
    <w:multiLevelType w:val="hybridMultilevel"/>
    <w:tmpl w:val="AA9EE6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4">
    <w:nsid w:val="581558A5"/>
    <w:multiLevelType w:val="hybridMultilevel"/>
    <w:tmpl w:val="14486DD6"/>
    <w:lvl w:ilvl="0" w:tplc="16309C2A">
      <w:numFmt w:val="bullet"/>
      <w:lvlText w:val="-"/>
      <w:lvlJc w:val="left"/>
      <w:pPr>
        <w:tabs>
          <w:tab w:val="num" w:pos="480"/>
        </w:tabs>
        <w:ind w:left="480" w:hanging="360"/>
      </w:pPr>
      <w:rPr>
        <w:rFonts w:ascii="Times New Roman" w:eastAsia="Times New Roman" w:hAnsi="Times New Roman" w:cs="Times New Roman" w:hint="default"/>
      </w:rPr>
    </w:lvl>
    <w:lvl w:ilvl="1" w:tplc="040C0007">
      <w:start w:val="1"/>
      <w:numFmt w:val="bullet"/>
      <w:lvlText w:val=""/>
      <w:lvlPicBulletId w:val="0"/>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5">
    <w:nsid w:val="58D93547"/>
    <w:multiLevelType w:val="hybridMultilevel"/>
    <w:tmpl w:val="51C4211E"/>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6">
    <w:nsid w:val="58DE1418"/>
    <w:multiLevelType w:val="hybridMultilevel"/>
    <w:tmpl w:val="739A392E"/>
    <w:lvl w:ilvl="0" w:tplc="040C0001">
      <w:start w:val="1"/>
      <w:numFmt w:val="bullet"/>
      <w:lvlText w:val=""/>
      <w:lvlJc w:val="left"/>
      <w:pPr>
        <w:tabs>
          <w:tab w:val="num" w:pos="3192"/>
        </w:tabs>
        <w:ind w:left="3192" w:hanging="360"/>
      </w:pPr>
      <w:rPr>
        <w:rFonts w:ascii="Symbol" w:hAnsi="Symbol" w:hint="default"/>
      </w:rPr>
    </w:lvl>
    <w:lvl w:ilvl="1" w:tplc="040C0003">
      <w:start w:val="1"/>
      <w:numFmt w:val="bullet"/>
      <w:lvlText w:val="o"/>
      <w:lvlJc w:val="left"/>
      <w:pPr>
        <w:tabs>
          <w:tab w:val="num" w:pos="3912"/>
        </w:tabs>
        <w:ind w:left="3912" w:hanging="360"/>
      </w:pPr>
      <w:rPr>
        <w:rFonts w:ascii="Courier New" w:hAnsi="Courier New" w:hint="default"/>
      </w:rPr>
    </w:lvl>
    <w:lvl w:ilvl="2" w:tplc="040C0005">
      <w:start w:val="1"/>
      <w:numFmt w:val="bullet"/>
      <w:lvlText w:val=""/>
      <w:lvlJc w:val="left"/>
      <w:pPr>
        <w:tabs>
          <w:tab w:val="num" w:pos="4632"/>
        </w:tabs>
        <w:ind w:left="4632" w:hanging="360"/>
      </w:pPr>
      <w:rPr>
        <w:rFonts w:ascii="Wingdings" w:hAnsi="Wingdings" w:hint="default"/>
      </w:rPr>
    </w:lvl>
    <w:lvl w:ilvl="3" w:tplc="040C0001">
      <w:start w:val="1"/>
      <w:numFmt w:val="bullet"/>
      <w:lvlText w:val=""/>
      <w:lvlJc w:val="left"/>
      <w:pPr>
        <w:tabs>
          <w:tab w:val="num" w:pos="5352"/>
        </w:tabs>
        <w:ind w:left="5352" w:hanging="360"/>
      </w:pPr>
      <w:rPr>
        <w:rFonts w:ascii="Symbol" w:hAnsi="Symbol" w:hint="default"/>
      </w:rPr>
    </w:lvl>
    <w:lvl w:ilvl="4" w:tplc="040C0003">
      <w:start w:val="1"/>
      <w:numFmt w:val="bullet"/>
      <w:lvlText w:val="o"/>
      <w:lvlJc w:val="left"/>
      <w:pPr>
        <w:tabs>
          <w:tab w:val="num" w:pos="6072"/>
        </w:tabs>
        <w:ind w:left="6072" w:hanging="360"/>
      </w:pPr>
      <w:rPr>
        <w:rFonts w:ascii="Courier New" w:hAnsi="Courier New" w:hint="default"/>
      </w:rPr>
    </w:lvl>
    <w:lvl w:ilvl="5" w:tplc="040C0005">
      <w:start w:val="1"/>
      <w:numFmt w:val="bullet"/>
      <w:lvlText w:val=""/>
      <w:lvlJc w:val="left"/>
      <w:pPr>
        <w:tabs>
          <w:tab w:val="num" w:pos="6792"/>
        </w:tabs>
        <w:ind w:left="6792" w:hanging="360"/>
      </w:pPr>
      <w:rPr>
        <w:rFonts w:ascii="Wingdings" w:hAnsi="Wingdings" w:hint="default"/>
      </w:rPr>
    </w:lvl>
    <w:lvl w:ilvl="6" w:tplc="040C0001">
      <w:start w:val="1"/>
      <w:numFmt w:val="bullet"/>
      <w:lvlText w:val=""/>
      <w:lvlJc w:val="left"/>
      <w:pPr>
        <w:tabs>
          <w:tab w:val="num" w:pos="7512"/>
        </w:tabs>
        <w:ind w:left="7512" w:hanging="360"/>
      </w:pPr>
      <w:rPr>
        <w:rFonts w:ascii="Symbol" w:hAnsi="Symbol" w:hint="default"/>
      </w:rPr>
    </w:lvl>
    <w:lvl w:ilvl="7" w:tplc="040C0003">
      <w:start w:val="1"/>
      <w:numFmt w:val="bullet"/>
      <w:lvlText w:val="o"/>
      <w:lvlJc w:val="left"/>
      <w:pPr>
        <w:tabs>
          <w:tab w:val="num" w:pos="8232"/>
        </w:tabs>
        <w:ind w:left="8232" w:hanging="360"/>
      </w:pPr>
      <w:rPr>
        <w:rFonts w:ascii="Courier New" w:hAnsi="Courier New" w:hint="default"/>
      </w:rPr>
    </w:lvl>
    <w:lvl w:ilvl="8" w:tplc="040C0005">
      <w:start w:val="1"/>
      <w:numFmt w:val="bullet"/>
      <w:lvlText w:val=""/>
      <w:lvlJc w:val="left"/>
      <w:pPr>
        <w:tabs>
          <w:tab w:val="num" w:pos="8952"/>
        </w:tabs>
        <w:ind w:left="8952" w:hanging="360"/>
      </w:pPr>
      <w:rPr>
        <w:rFonts w:ascii="Wingdings" w:hAnsi="Wingdings" w:hint="default"/>
      </w:rPr>
    </w:lvl>
  </w:abstractNum>
  <w:abstractNum w:abstractNumId="97">
    <w:nsid w:val="596C54C1"/>
    <w:multiLevelType w:val="hybridMultilevel"/>
    <w:tmpl w:val="564E7782"/>
    <w:lvl w:ilvl="0" w:tplc="DA14CCC6">
      <w:start w:val="1"/>
      <w:numFmt w:val="decimal"/>
      <w:lvlText w:val="%1."/>
      <w:lvlJc w:val="left"/>
      <w:pPr>
        <w:ind w:left="720" w:hanging="360"/>
      </w:pPr>
      <w:rPr>
        <w:rFonts w:ascii="Times New Roman" w:hAnsi="Times New Roman" w:cs="Times New Roman" w:hint="default"/>
        <w:i/>
        <w:color w:val="000000"/>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8">
    <w:nsid w:val="59E01E5F"/>
    <w:multiLevelType w:val="hybridMultilevel"/>
    <w:tmpl w:val="E77891D8"/>
    <w:lvl w:ilvl="0" w:tplc="B7B892FA">
      <w:start w:val="2"/>
      <w:numFmt w:val="decimal"/>
      <w:lvlText w:val="%1."/>
      <w:lvlJc w:val="left"/>
      <w:pPr>
        <w:ind w:left="1080" w:hanging="360"/>
      </w:pPr>
      <w:rPr>
        <w:rFonts w:ascii="Times New Roman" w:hAnsi="Times New Roman" w:cs="Times New Roman" w:hint="default"/>
        <w:b/>
        <w:i/>
        <w:sz w:val="24"/>
        <w:szCs w:val="24"/>
        <w:u w:val="single"/>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9">
    <w:nsid w:val="5AA06F4A"/>
    <w:multiLevelType w:val="hybridMultilevel"/>
    <w:tmpl w:val="AD64507C"/>
    <w:lvl w:ilvl="0" w:tplc="AA3EA1EE">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nsid w:val="5AB17CA9"/>
    <w:multiLevelType w:val="hybridMultilevel"/>
    <w:tmpl w:val="564E7782"/>
    <w:lvl w:ilvl="0" w:tplc="DA14CCC6">
      <w:start w:val="1"/>
      <w:numFmt w:val="decimal"/>
      <w:lvlText w:val="%1."/>
      <w:lvlJc w:val="left"/>
      <w:pPr>
        <w:ind w:left="720" w:hanging="360"/>
      </w:pPr>
      <w:rPr>
        <w:rFonts w:ascii="Times New Roman" w:hAnsi="Times New Roman" w:cs="Times New Roman" w:hint="default"/>
        <w:i/>
        <w:color w:val="000000"/>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1">
    <w:nsid w:val="5C3D5DFD"/>
    <w:multiLevelType w:val="hybridMultilevel"/>
    <w:tmpl w:val="7BEEEF56"/>
    <w:lvl w:ilvl="0" w:tplc="B4D2706A">
      <w:start w:val="1"/>
      <w:numFmt w:val="decimal"/>
      <w:lvlText w:val="%1-"/>
      <w:lvlJc w:val="left"/>
      <w:pPr>
        <w:tabs>
          <w:tab w:val="num" w:pos="720"/>
        </w:tabs>
        <w:ind w:left="720" w:hanging="360"/>
      </w:pPr>
      <w:rPr>
        <w:rFonts w:hint="default"/>
      </w:rPr>
    </w:lvl>
    <w:lvl w:ilvl="1" w:tplc="3628F720">
      <w:start w:val="4"/>
      <w:numFmt w:val="decimal"/>
      <w:lvlText w:val="%2"/>
      <w:lvlJc w:val="left"/>
      <w:pPr>
        <w:tabs>
          <w:tab w:val="num" w:pos="1440"/>
        </w:tabs>
        <w:ind w:left="1440"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2">
    <w:nsid w:val="5CBE3381"/>
    <w:multiLevelType w:val="hybridMultilevel"/>
    <w:tmpl w:val="CF1AAEE4"/>
    <w:lvl w:ilvl="0" w:tplc="45AC61FE">
      <w:start w:val="1"/>
      <w:numFmt w:val="upperRoman"/>
      <w:lvlText w:val="%1."/>
      <w:lvlJc w:val="left"/>
      <w:pPr>
        <w:ind w:left="1854" w:hanging="720"/>
      </w:pPr>
      <w:rPr>
        <w:rFonts w:ascii="Times New Roman" w:hAnsi="Times New Roman" w:cs="Times New Roman" w:hint="default"/>
        <w:b/>
        <w:i/>
        <w:u w:val="single"/>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103">
    <w:nsid w:val="5D6F2E13"/>
    <w:multiLevelType w:val="hybridMultilevel"/>
    <w:tmpl w:val="70B2E34C"/>
    <w:lvl w:ilvl="0" w:tplc="040C0007">
      <w:start w:val="1"/>
      <w:numFmt w:val="bullet"/>
      <w:lvlText w:val=""/>
      <w:lvlPicBulletId w:val="0"/>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4">
    <w:nsid w:val="5D7A4994"/>
    <w:multiLevelType w:val="hybridMultilevel"/>
    <w:tmpl w:val="ABCA04A0"/>
    <w:lvl w:ilvl="0" w:tplc="CA944AC6">
      <w:start w:val="1"/>
      <w:numFmt w:val="bullet"/>
      <w:lvlText w:val=""/>
      <w:lvlJc w:val="left"/>
      <w:pPr>
        <w:ind w:left="1200" w:hanging="360"/>
      </w:pPr>
      <w:rPr>
        <w:rFonts w:ascii="Wingdings" w:hAnsi="Wingdings" w:hint="default"/>
        <w:color w:val="138576"/>
      </w:rPr>
    </w:lvl>
    <w:lvl w:ilvl="1" w:tplc="040C0003" w:tentative="1">
      <w:start w:val="1"/>
      <w:numFmt w:val="bullet"/>
      <w:lvlText w:val="o"/>
      <w:lvlJc w:val="left"/>
      <w:pPr>
        <w:ind w:left="1920" w:hanging="360"/>
      </w:pPr>
      <w:rPr>
        <w:rFonts w:ascii="Courier New" w:hAnsi="Courier New" w:cs="Courier New" w:hint="default"/>
      </w:rPr>
    </w:lvl>
    <w:lvl w:ilvl="2" w:tplc="040C0005" w:tentative="1">
      <w:start w:val="1"/>
      <w:numFmt w:val="bullet"/>
      <w:lvlText w:val=""/>
      <w:lvlJc w:val="left"/>
      <w:pPr>
        <w:ind w:left="2640" w:hanging="360"/>
      </w:pPr>
      <w:rPr>
        <w:rFonts w:ascii="Wingdings" w:hAnsi="Wingdings" w:hint="default"/>
      </w:rPr>
    </w:lvl>
    <w:lvl w:ilvl="3" w:tplc="040C0001" w:tentative="1">
      <w:start w:val="1"/>
      <w:numFmt w:val="bullet"/>
      <w:lvlText w:val=""/>
      <w:lvlJc w:val="left"/>
      <w:pPr>
        <w:ind w:left="3360" w:hanging="360"/>
      </w:pPr>
      <w:rPr>
        <w:rFonts w:ascii="Symbol" w:hAnsi="Symbol" w:hint="default"/>
      </w:rPr>
    </w:lvl>
    <w:lvl w:ilvl="4" w:tplc="040C0003" w:tentative="1">
      <w:start w:val="1"/>
      <w:numFmt w:val="bullet"/>
      <w:lvlText w:val="o"/>
      <w:lvlJc w:val="left"/>
      <w:pPr>
        <w:ind w:left="4080" w:hanging="360"/>
      </w:pPr>
      <w:rPr>
        <w:rFonts w:ascii="Courier New" w:hAnsi="Courier New" w:cs="Courier New" w:hint="default"/>
      </w:rPr>
    </w:lvl>
    <w:lvl w:ilvl="5" w:tplc="040C0005" w:tentative="1">
      <w:start w:val="1"/>
      <w:numFmt w:val="bullet"/>
      <w:lvlText w:val=""/>
      <w:lvlJc w:val="left"/>
      <w:pPr>
        <w:ind w:left="4800" w:hanging="360"/>
      </w:pPr>
      <w:rPr>
        <w:rFonts w:ascii="Wingdings" w:hAnsi="Wingdings" w:hint="default"/>
      </w:rPr>
    </w:lvl>
    <w:lvl w:ilvl="6" w:tplc="040C0001" w:tentative="1">
      <w:start w:val="1"/>
      <w:numFmt w:val="bullet"/>
      <w:lvlText w:val=""/>
      <w:lvlJc w:val="left"/>
      <w:pPr>
        <w:ind w:left="5520" w:hanging="360"/>
      </w:pPr>
      <w:rPr>
        <w:rFonts w:ascii="Symbol" w:hAnsi="Symbol" w:hint="default"/>
      </w:rPr>
    </w:lvl>
    <w:lvl w:ilvl="7" w:tplc="040C0003" w:tentative="1">
      <w:start w:val="1"/>
      <w:numFmt w:val="bullet"/>
      <w:lvlText w:val="o"/>
      <w:lvlJc w:val="left"/>
      <w:pPr>
        <w:ind w:left="6240" w:hanging="360"/>
      </w:pPr>
      <w:rPr>
        <w:rFonts w:ascii="Courier New" w:hAnsi="Courier New" w:cs="Courier New" w:hint="default"/>
      </w:rPr>
    </w:lvl>
    <w:lvl w:ilvl="8" w:tplc="040C0005" w:tentative="1">
      <w:start w:val="1"/>
      <w:numFmt w:val="bullet"/>
      <w:lvlText w:val=""/>
      <w:lvlJc w:val="left"/>
      <w:pPr>
        <w:ind w:left="6960" w:hanging="360"/>
      </w:pPr>
      <w:rPr>
        <w:rFonts w:ascii="Wingdings" w:hAnsi="Wingdings" w:hint="default"/>
      </w:rPr>
    </w:lvl>
  </w:abstractNum>
  <w:abstractNum w:abstractNumId="105">
    <w:nsid w:val="60376DA0"/>
    <w:multiLevelType w:val="hybridMultilevel"/>
    <w:tmpl w:val="E2DC8CFC"/>
    <w:lvl w:ilvl="0" w:tplc="040C0007">
      <w:start w:val="1"/>
      <w:numFmt w:val="bullet"/>
      <w:lvlText w:val=""/>
      <w:lvlPicBulletId w:val="0"/>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6">
    <w:nsid w:val="60876B3A"/>
    <w:multiLevelType w:val="hybridMultilevel"/>
    <w:tmpl w:val="ED00A22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nsid w:val="6144308C"/>
    <w:multiLevelType w:val="hybridMultilevel"/>
    <w:tmpl w:val="7DAC93A0"/>
    <w:lvl w:ilvl="0" w:tplc="5CB03DB4">
      <w:numFmt w:val="bullet"/>
      <w:lvlText w:val="-"/>
      <w:lvlJc w:val="left"/>
      <w:pPr>
        <w:ind w:left="720" w:hanging="360"/>
      </w:pPr>
      <w:rPr>
        <w:rFonts w:ascii="Book Antiqua" w:eastAsia="Calibri" w:hAnsi="Book Antiqu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nsid w:val="63115529"/>
    <w:multiLevelType w:val="hybridMultilevel"/>
    <w:tmpl w:val="81D6981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nsid w:val="63197A1E"/>
    <w:multiLevelType w:val="hybridMultilevel"/>
    <w:tmpl w:val="3498FED4"/>
    <w:lvl w:ilvl="0" w:tplc="7B641F20">
      <w:start w:val="1"/>
      <w:numFmt w:val="bullet"/>
      <w:lvlText w:val=""/>
      <w:lvlJc w:val="left"/>
      <w:pPr>
        <w:ind w:left="720" w:hanging="360"/>
      </w:pPr>
      <w:rPr>
        <w:rFonts w:ascii="Wingdings" w:hAnsi="Wingdings" w:hint="default"/>
        <w:color w:val="0081A4"/>
        <w:sz w:val="36"/>
        <w:szCs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nsid w:val="638C44B2"/>
    <w:multiLevelType w:val="hybridMultilevel"/>
    <w:tmpl w:val="575238EE"/>
    <w:lvl w:ilvl="0" w:tplc="8210FE58">
      <w:start w:val="1"/>
      <w:numFmt w:val="bullet"/>
      <w:lvlText w:val=""/>
      <w:lvlJc w:val="left"/>
      <w:pPr>
        <w:ind w:left="1440" w:hanging="360"/>
      </w:pPr>
      <w:rPr>
        <w:rFonts w:ascii="Wingdings" w:hAnsi="Wingdings" w:hint="default"/>
        <w:sz w:val="36"/>
        <w:szCs w:val="36"/>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1">
    <w:nsid w:val="639473DB"/>
    <w:multiLevelType w:val="hybridMultilevel"/>
    <w:tmpl w:val="888E33D2"/>
    <w:lvl w:ilvl="0" w:tplc="66821BAC">
      <w:start w:val="1"/>
      <w:numFmt w:val="decimal"/>
      <w:lvlText w:val="%1."/>
      <w:lvlJc w:val="left"/>
      <w:pPr>
        <w:ind w:left="720" w:hanging="360"/>
      </w:pPr>
      <w:rPr>
        <w:rFonts w:ascii="Times New Roman" w:hAnsi="Times New Roman" w:cs="Times New Roman" w:hint="default"/>
        <w:i/>
        <w:color w:val="000000"/>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2">
    <w:nsid w:val="63BD204A"/>
    <w:multiLevelType w:val="hybridMultilevel"/>
    <w:tmpl w:val="888E33D2"/>
    <w:lvl w:ilvl="0" w:tplc="66821BAC">
      <w:start w:val="1"/>
      <w:numFmt w:val="decimal"/>
      <w:lvlText w:val="%1."/>
      <w:lvlJc w:val="left"/>
      <w:pPr>
        <w:ind w:left="720" w:hanging="360"/>
      </w:pPr>
      <w:rPr>
        <w:rFonts w:ascii="Times New Roman" w:hAnsi="Times New Roman" w:cs="Times New Roman" w:hint="default"/>
        <w:i/>
        <w:color w:val="000000"/>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3">
    <w:nsid w:val="65332882"/>
    <w:multiLevelType w:val="hybridMultilevel"/>
    <w:tmpl w:val="7BEEEF56"/>
    <w:lvl w:ilvl="0" w:tplc="B4D2706A">
      <w:start w:val="1"/>
      <w:numFmt w:val="decimal"/>
      <w:lvlText w:val="%1-"/>
      <w:lvlJc w:val="left"/>
      <w:pPr>
        <w:tabs>
          <w:tab w:val="num" w:pos="720"/>
        </w:tabs>
        <w:ind w:left="720" w:hanging="360"/>
      </w:pPr>
      <w:rPr>
        <w:rFonts w:hint="default"/>
      </w:rPr>
    </w:lvl>
    <w:lvl w:ilvl="1" w:tplc="3628F720">
      <w:start w:val="4"/>
      <w:numFmt w:val="decimal"/>
      <w:lvlText w:val="%2"/>
      <w:lvlJc w:val="left"/>
      <w:pPr>
        <w:tabs>
          <w:tab w:val="num" w:pos="1440"/>
        </w:tabs>
        <w:ind w:left="1440"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4">
    <w:nsid w:val="65E009BB"/>
    <w:multiLevelType w:val="hybridMultilevel"/>
    <w:tmpl w:val="8826BD3C"/>
    <w:lvl w:ilvl="0" w:tplc="77CE75B8">
      <w:start w:val="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nsid w:val="660649A2"/>
    <w:multiLevelType w:val="hybridMultilevel"/>
    <w:tmpl w:val="DF86B65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6">
    <w:nsid w:val="66EB7FC2"/>
    <w:multiLevelType w:val="hybridMultilevel"/>
    <w:tmpl w:val="888E33D2"/>
    <w:lvl w:ilvl="0" w:tplc="66821BAC">
      <w:start w:val="1"/>
      <w:numFmt w:val="decimal"/>
      <w:lvlText w:val="%1."/>
      <w:lvlJc w:val="left"/>
      <w:pPr>
        <w:ind w:left="720" w:hanging="360"/>
      </w:pPr>
      <w:rPr>
        <w:rFonts w:ascii="Times New Roman" w:hAnsi="Times New Roman" w:cs="Times New Roman" w:hint="default"/>
        <w:i/>
        <w:color w:val="000000"/>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7">
    <w:nsid w:val="68A561BC"/>
    <w:multiLevelType w:val="hybridMultilevel"/>
    <w:tmpl w:val="1EB6878C"/>
    <w:lvl w:ilvl="0" w:tplc="9CD64A60">
      <w:start w:val="1"/>
      <w:numFmt w:val="bullet"/>
      <w:lvlText w:val=""/>
      <w:lvlJc w:val="left"/>
      <w:pPr>
        <w:ind w:left="2344" w:hanging="360"/>
      </w:pPr>
      <w:rPr>
        <w:rFonts w:ascii="Wingdings" w:hAnsi="Wingdings" w:hint="default"/>
        <w:color w:val="auto"/>
      </w:rPr>
    </w:lvl>
    <w:lvl w:ilvl="1" w:tplc="040C0003" w:tentative="1">
      <w:start w:val="1"/>
      <w:numFmt w:val="bullet"/>
      <w:lvlText w:val="o"/>
      <w:lvlJc w:val="left"/>
      <w:pPr>
        <w:ind w:left="3064" w:hanging="360"/>
      </w:pPr>
      <w:rPr>
        <w:rFonts w:ascii="Courier New" w:hAnsi="Courier New" w:cs="Courier New" w:hint="default"/>
      </w:rPr>
    </w:lvl>
    <w:lvl w:ilvl="2" w:tplc="040C0005" w:tentative="1">
      <w:start w:val="1"/>
      <w:numFmt w:val="bullet"/>
      <w:lvlText w:val=""/>
      <w:lvlJc w:val="left"/>
      <w:pPr>
        <w:ind w:left="3784" w:hanging="360"/>
      </w:pPr>
      <w:rPr>
        <w:rFonts w:ascii="Wingdings" w:hAnsi="Wingdings" w:hint="default"/>
      </w:rPr>
    </w:lvl>
    <w:lvl w:ilvl="3" w:tplc="040C0001" w:tentative="1">
      <w:start w:val="1"/>
      <w:numFmt w:val="bullet"/>
      <w:lvlText w:val=""/>
      <w:lvlJc w:val="left"/>
      <w:pPr>
        <w:ind w:left="4504" w:hanging="360"/>
      </w:pPr>
      <w:rPr>
        <w:rFonts w:ascii="Symbol" w:hAnsi="Symbol" w:hint="default"/>
      </w:rPr>
    </w:lvl>
    <w:lvl w:ilvl="4" w:tplc="040C0003" w:tentative="1">
      <w:start w:val="1"/>
      <w:numFmt w:val="bullet"/>
      <w:lvlText w:val="o"/>
      <w:lvlJc w:val="left"/>
      <w:pPr>
        <w:ind w:left="5224" w:hanging="360"/>
      </w:pPr>
      <w:rPr>
        <w:rFonts w:ascii="Courier New" w:hAnsi="Courier New" w:cs="Courier New" w:hint="default"/>
      </w:rPr>
    </w:lvl>
    <w:lvl w:ilvl="5" w:tplc="040C0005" w:tentative="1">
      <w:start w:val="1"/>
      <w:numFmt w:val="bullet"/>
      <w:lvlText w:val=""/>
      <w:lvlJc w:val="left"/>
      <w:pPr>
        <w:ind w:left="5944" w:hanging="360"/>
      </w:pPr>
      <w:rPr>
        <w:rFonts w:ascii="Wingdings" w:hAnsi="Wingdings" w:hint="default"/>
      </w:rPr>
    </w:lvl>
    <w:lvl w:ilvl="6" w:tplc="040C0001" w:tentative="1">
      <w:start w:val="1"/>
      <w:numFmt w:val="bullet"/>
      <w:lvlText w:val=""/>
      <w:lvlJc w:val="left"/>
      <w:pPr>
        <w:ind w:left="6664" w:hanging="360"/>
      </w:pPr>
      <w:rPr>
        <w:rFonts w:ascii="Symbol" w:hAnsi="Symbol" w:hint="default"/>
      </w:rPr>
    </w:lvl>
    <w:lvl w:ilvl="7" w:tplc="040C0003" w:tentative="1">
      <w:start w:val="1"/>
      <w:numFmt w:val="bullet"/>
      <w:lvlText w:val="o"/>
      <w:lvlJc w:val="left"/>
      <w:pPr>
        <w:ind w:left="7384" w:hanging="360"/>
      </w:pPr>
      <w:rPr>
        <w:rFonts w:ascii="Courier New" w:hAnsi="Courier New" w:cs="Courier New" w:hint="default"/>
      </w:rPr>
    </w:lvl>
    <w:lvl w:ilvl="8" w:tplc="040C0005" w:tentative="1">
      <w:start w:val="1"/>
      <w:numFmt w:val="bullet"/>
      <w:lvlText w:val=""/>
      <w:lvlJc w:val="left"/>
      <w:pPr>
        <w:ind w:left="8104" w:hanging="360"/>
      </w:pPr>
      <w:rPr>
        <w:rFonts w:ascii="Wingdings" w:hAnsi="Wingdings" w:hint="default"/>
      </w:rPr>
    </w:lvl>
  </w:abstractNum>
  <w:abstractNum w:abstractNumId="118">
    <w:nsid w:val="68CF1A74"/>
    <w:multiLevelType w:val="hybridMultilevel"/>
    <w:tmpl w:val="888E33D2"/>
    <w:lvl w:ilvl="0" w:tplc="66821BAC">
      <w:start w:val="1"/>
      <w:numFmt w:val="decimal"/>
      <w:lvlText w:val="%1."/>
      <w:lvlJc w:val="left"/>
      <w:pPr>
        <w:ind w:left="720" w:hanging="360"/>
      </w:pPr>
      <w:rPr>
        <w:rFonts w:ascii="Times New Roman" w:hAnsi="Times New Roman" w:cs="Times New Roman" w:hint="default"/>
        <w:i/>
        <w:color w:val="000000"/>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9">
    <w:nsid w:val="6AEE0B42"/>
    <w:multiLevelType w:val="hybridMultilevel"/>
    <w:tmpl w:val="3D6CE582"/>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0">
    <w:nsid w:val="6D4C4033"/>
    <w:multiLevelType w:val="hybridMultilevel"/>
    <w:tmpl w:val="611E54F6"/>
    <w:lvl w:ilvl="0" w:tplc="CA944AC6">
      <w:start w:val="1"/>
      <w:numFmt w:val="bullet"/>
      <w:lvlText w:val=""/>
      <w:lvlJc w:val="left"/>
      <w:pPr>
        <w:ind w:left="1440" w:hanging="360"/>
      </w:pPr>
      <w:rPr>
        <w:rFonts w:ascii="Wingdings" w:hAnsi="Wingdings" w:hint="default"/>
        <w:color w:val="138576"/>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1">
    <w:nsid w:val="6E6F5807"/>
    <w:multiLevelType w:val="hybridMultilevel"/>
    <w:tmpl w:val="888E33D2"/>
    <w:lvl w:ilvl="0" w:tplc="66821BAC">
      <w:start w:val="1"/>
      <w:numFmt w:val="decimal"/>
      <w:lvlText w:val="%1."/>
      <w:lvlJc w:val="left"/>
      <w:pPr>
        <w:ind w:left="720" w:hanging="360"/>
      </w:pPr>
      <w:rPr>
        <w:rFonts w:ascii="Times New Roman" w:hAnsi="Times New Roman" w:cs="Times New Roman" w:hint="default"/>
        <w:i/>
        <w:color w:val="000000"/>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2">
    <w:nsid w:val="6EAE5877"/>
    <w:multiLevelType w:val="hybridMultilevel"/>
    <w:tmpl w:val="888E33D2"/>
    <w:lvl w:ilvl="0" w:tplc="66821BAC">
      <w:start w:val="1"/>
      <w:numFmt w:val="decimal"/>
      <w:lvlText w:val="%1."/>
      <w:lvlJc w:val="left"/>
      <w:pPr>
        <w:ind w:left="720" w:hanging="360"/>
      </w:pPr>
      <w:rPr>
        <w:rFonts w:ascii="Times New Roman" w:hAnsi="Times New Roman" w:cs="Times New Roman" w:hint="default"/>
        <w:i/>
        <w:color w:val="000000"/>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3">
    <w:nsid w:val="6EEF058C"/>
    <w:multiLevelType w:val="hybridMultilevel"/>
    <w:tmpl w:val="911C4C56"/>
    <w:lvl w:ilvl="0" w:tplc="3500C5FA">
      <w:start w:val="1"/>
      <w:numFmt w:val="upperRoman"/>
      <w:lvlText w:val="%1."/>
      <w:lvlJc w:val="left"/>
      <w:pPr>
        <w:ind w:left="1080" w:hanging="720"/>
      </w:pPr>
      <w:rPr>
        <w:rFonts w:hint="default"/>
        <w:b/>
        <w:i/>
        <w:color w:val="auto"/>
        <w:sz w:val="24"/>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4">
    <w:nsid w:val="7076288F"/>
    <w:multiLevelType w:val="hybridMultilevel"/>
    <w:tmpl w:val="A4AE58F6"/>
    <w:lvl w:ilvl="0" w:tplc="2C18F516">
      <w:start w:val="1"/>
      <w:numFmt w:val="bullet"/>
      <w:lvlText w:val=""/>
      <w:lvlPicBulletId w:val="0"/>
      <w:lvlJc w:val="left"/>
      <w:pPr>
        <w:ind w:left="720" w:hanging="360"/>
      </w:pPr>
      <w:rPr>
        <w:rFonts w:ascii="Symbol" w:hAnsi="Symbol" w:hint="default"/>
        <w:color w:val="0081A4"/>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nsid w:val="707C0DA6"/>
    <w:multiLevelType w:val="hybridMultilevel"/>
    <w:tmpl w:val="66C27CC4"/>
    <w:lvl w:ilvl="0" w:tplc="E0327276">
      <w:start w:val="1"/>
      <w:numFmt w:val="bullet"/>
      <w:lvlText w:val=""/>
      <w:lvlJc w:val="left"/>
      <w:pPr>
        <w:ind w:left="2340" w:hanging="360"/>
      </w:pPr>
      <w:rPr>
        <w:rFonts w:ascii="Wingdings" w:hAnsi="Wingdings" w:hint="default"/>
        <w:b/>
        <w:bCs/>
        <w:color w:val="FF0000"/>
        <w:sz w:val="24"/>
        <w:szCs w:val="24"/>
      </w:rPr>
    </w:lvl>
    <w:lvl w:ilvl="1" w:tplc="040C0003" w:tentative="1">
      <w:start w:val="1"/>
      <w:numFmt w:val="bullet"/>
      <w:lvlText w:val="o"/>
      <w:lvlJc w:val="left"/>
      <w:pPr>
        <w:ind w:left="3060" w:hanging="360"/>
      </w:pPr>
      <w:rPr>
        <w:rFonts w:ascii="Courier New" w:hAnsi="Courier New" w:cs="Courier New" w:hint="default"/>
      </w:rPr>
    </w:lvl>
    <w:lvl w:ilvl="2" w:tplc="040C0005" w:tentative="1">
      <w:start w:val="1"/>
      <w:numFmt w:val="bullet"/>
      <w:lvlText w:val=""/>
      <w:lvlJc w:val="left"/>
      <w:pPr>
        <w:ind w:left="3780" w:hanging="360"/>
      </w:pPr>
      <w:rPr>
        <w:rFonts w:ascii="Wingdings" w:hAnsi="Wingdings" w:hint="default"/>
      </w:rPr>
    </w:lvl>
    <w:lvl w:ilvl="3" w:tplc="040C0001" w:tentative="1">
      <w:start w:val="1"/>
      <w:numFmt w:val="bullet"/>
      <w:lvlText w:val=""/>
      <w:lvlJc w:val="left"/>
      <w:pPr>
        <w:ind w:left="4500" w:hanging="360"/>
      </w:pPr>
      <w:rPr>
        <w:rFonts w:ascii="Symbol" w:hAnsi="Symbol" w:hint="default"/>
      </w:rPr>
    </w:lvl>
    <w:lvl w:ilvl="4" w:tplc="040C0003" w:tentative="1">
      <w:start w:val="1"/>
      <w:numFmt w:val="bullet"/>
      <w:lvlText w:val="o"/>
      <w:lvlJc w:val="left"/>
      <w:pPr>
        <w:ind w:left="5220" w:hanging="360"/>
      </w:pPr>
      <w:rPr>
        <w:rFonts w:ascii="Courier New" w:hAnsi="Courier New" w:cs="Courier New" w:hint="default"/>
      </w:rPr>
    </w:lvl>
    <w:lvl w:ilvl="5" w:tplc="040C0005" w:tentative="1">
      <w:start w:val="1"/>
      <w:numFmt w:val="bullet"/>
      <w:lvlText w:val=""/>
      <w:lvlJc w:val="left"/>
      <w:pPr>
        <w:ind w:left="5940" w:hanging="360"/>
      </w:pPr>
      <w:rPr>
        <w:rFonts w:ascii="Wingdings" w:hAnsi="Wingdings" w:hint="default"/>
      </w:rPr>
    </w:lvl>
    <w:lvl w:ilvl="6" w:tplc="040C0001" w:tentative="1">
      <w:start w:val="1"/>
      <w:numFmt w:val="bullet"/>
      <w:lvlText w:val=""/>
      <w:lvlJc w:val="left"/>
      <w:pPr>
        <w:ind w:left="6660" w:hanging="360"/>
      </w:pPr>
      <w:rPr>
        <w:rFonts w:ascii="Symbol" w:hAnsi="Symbol" w:hint="default"/>
      </w:rPr>
    </w:lvl>
    <w:lvl w:ilvl="7" w:tplc="040C0003" w:tentative="1">
      <w:start w:val="1"/>
      <w:numFmt w:val="bullet"/>
      <w:lvlText w:val="o"/>
      <w:lvlJc w:val="left"/>
      <w:pPr>
        <w:ind w:left="7380" w:hanging="360"/>
      </w:pPr>
      <w:rPr>
        <w:rFonts w:ascii="Courier New" w:hAnsi="Courier New" w:cs="Courier New" w:hint="default"/>
      </w:rPr>
    </w:lvl>
    <w:lvl w:ilvl="8" w:tplc="040C0005" w:tentative="1">
      <w:start w:val="1"/>
      <w:numFmt w:val="bullet"/>
      <w:lvlText w:val=""/>
      <w:lvlJc w:val="left"/>
      <w:pPr>
        <w:ind w:left="8100" w:hanging="360"/>
      </w:pPr>
      <w:rPr>
        <w:rFonts w:ascii="Wingdings" w:hAnsi="Wingdings" w:hint="default"/>
      </w:rPr>
    </w:lvl>
  </w:abstractNum>
  <w:abstractNum w:abstractNumId="126">
    <w:nsid w:val="71797A3D"/>
    <w:multiLevelType w:val="hybridMultilevel"/>
    <w:tmpl w:val="B750F79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nsid w:val="719B153E"/>
    <w:multiLevelType w:val="hybridMultilevel"/>
    <w:tmpl w:val="3C727630"/>
    <w:lvl w:ilvl="0" w:tplc="8210FE58">
      <w:start w:val="1"/>
      <w:numFmt w:val="bullet"/>
      <w:lvlText w:val=""/>
      <w:lvlJc w:val="left"/>
      <w:pPr>
        <w:ind w:left="1440" w:hanging="360"/>
      </w:pPr>
      <w:rPr>
        <w:rFonts w:ascii="Wingdings" w:hAnsi="Wingdings" w:hint="default"/>
        <w:sz w:val="36"/>
        <w:szCs w:val="36"/>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8">
    <w:nsid w:val="739D1086"/>
    <w:multiLevelType w:val="hybridMultilevel"/>
    <w:tmpl w:val="3A0ADC98"/>
    <w:lvl w:ilvl="0" w:tplc="CF022428">
      <w:start w:val="1"/>
      <w:numFmt w:val="bullet"/>
      <w:lvlText w:val=""/>
      <w:lvlJc w:val="left"/>
      <w:pPr>
        <w:ind w:left="840" w:hanging="360"/>
      </w:pPr>
      <w:rPr>
        <w:rFonts w:ascii="Symbol" w:hAnsi="Symbol" w:hint="default"/>
        <w:color w:val="auto"/>
      </w:rPr>
    </w:lvl>
    <w:lvl w:ilvl="1" w:tplc="040C0003" w:tentative="1">
      <w:start w:val="1"/>
      <w:numFmt w:val="bullet"/>
      <w:lvlText w:val="o"/>
      <w:lvlJc w:val="left"/>
      <w:pPr>
        <w:ind w:left="1560" w:hanging="360"/>
      </w:pPr>
      <w:rPr>
        <w:rFonts w:ascii="Courier New" w:hAnsi="Courier New" w:cs="Courier New" w:hint="default"/>
      </w:rPr>
    </w:lvl>
    <w:lvl w:ilvl="2" w:tplc="040C0005" w:tentative="1">
      <w:start w:val="1"/>
      <w:numFmt w:val="bullet"/>
      <w:lvlText w:val=""/>
      <w:lvlJc w:val="left"/>
      <w:pPr>
        <w:ind w:left="2280" w:hanging="360"/>
      </w:pPr>
      <w:rPr>
        <w:rFonts w:ascii="Wingdings" w:hAnsi="Wingdings" w:hint="default"/>
      </w:rPr>
    </w:lvl>
    <w:lvl w:ilvl="3" w:tplc="040C0001" w:tentative="1">
      <w:start w:val="1"/>
      <w:numFmt w:val="bullet"/>
      <w:lvlText w:val=""/>
      <w:lvlJc w:val="left"/>
      <w:pPr>
        <w:ind w:left="3000" w:hanging="360"/>
      </w:pPr>
      <w:rPr>
        <w:rFonts w:ascii="Symbol" w:hAnsi="Symbol" w:hint="default"/>
      </w:rPr>
    </w:lvl>
    <w:lvl w:ilvl="4" w:tplc="040C0003" w:tentative="1">
      <w:start w:val="1"/>
      <w:numFmt w:val="bullet"/>
      <w:lvlText w:val="o"/>
      <w:lvlJc w:val="left"/>
      <w:pPr>
        <w:ind w:left="3720" w:hanging="360"/>
      </w:pPr>
      <w:rPr>
        <w:rFonts w:ascii="Courier New" w:hAnsi="Courier New" w:cs="Courier New" w:hint="default"/>
      </w:rPr>
    </w:lvl>
    <w:lvl w:ilvl="5" w:tplc="040C0005" w:tentative="1">
      <w:start w:val="1"/>
      <w:numFmt w:val="bullet"/>
      <w:lvlText w:val=""/>
      <w:lvlJc w:val="left"/>
      <w:pPr>
        <w:ind w:left="4440" w:hanging="360"/>
      </w:pPr>
      <w:rPr>
        <w:rFonts w:ascii="Wingdings" w:hAnsi="Wingdings" w:hint="default"/>
      </w:rPr>
    </w:lvl>
    <w:lvl w:ilvl="6" w:tplc="040C0001" w:tentative="1">
      <w:start w:val="1"/>
      <w:numFmt w:val="bullet"/>
      <w:lvlText w:val=""/>
      <w:lvlJc w:val="left"/>
      <w:pPr>
        <w:ind w:left="5160" w:hanging="360"/>
      </w:pPr>
      <w:rPr>
        <w:rFonts w:ascii="Symbol" w:hAnsi="Symbol" w:hint="default"/>
      </w:rPr>
    </w:lvl>
    <w:lvl w:ilvl="7" w:tplc="040C0003" w:tentative="1">
      <w:start w:val="1"/>
      <w:numFmt w:val="bullet"/>
      <w:lvlText w:val="o"/>
      <w:lvlJc w:val="left"/>
      <w:pPr>
        <w:ind w:left="5880" w:hanging="360"/>
      </w:pPr>
      <w:rPr>
        <w:rFonts w:ascii="Courier New" w:hAnsi="Courier New" w:cs="Courier New" w:hint="default"/>
      </w:rPr>
    </w:lvl>
    <w:lvl w:ilvl="8" w:tplc="040C0005" w:tentative="1">
      <w:start w:val="1"/>
      <w:numFmt w:val="bullet"/>
      <w:lvlText w:val=""/>
      <w:lvlJc w:val="left"/>
      <w:pPr>
        <w:ind w:left="6600" w:hanging="360"/>
      </w:pPr>
      <w:rPr>
        <w:rFonts w:ascii="Wingdings" w:hAnsi="Wingdings" w:hint="default"/>
      </w:rPr>
    </w:lvl>
  </w:abstractNum>
  <w:abstractNum w:abstractNumId="129">
    <w:nsid w:val="7433216E"/>
    <w:multiLevelType w:val="hybridMultilevel"/>
    <w:tmpl w:val="638C5716"/>
    <w:lvl w:ilvl="0" w:tplc="8210FE58">
      <w:start w:val="1"/>
      <w:numFmt w:val="bullet"/>
      <w:lvlText w:val=""/>
      <w:lvlJc w:val="left"/>
      <w:pPr>
        <w:ind w:left="1440" w:hanging="360"/>
      </w:pPr>
      <w:rPr>
        <w:rFonts w:ascii="Wingdings" w:hAnsi="Wingdings" w:hint="default"/>
        <w:sz w:val="36"/>
        <w:szCs w:val="36"/>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0">
    <w:nsid w:val="74E661F5"/>
    <w:multiLevelType w:val="hybridMultilevel"/>
    <w:tmpl w:val="C584EE12"/>
    <w:lvl w:ilvl="0" w:tplc="CBFC382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1">
    <w:nsid w:val="75811FF0"/>
    <w:multiLevelType w:val="hybridMultilevel"/>
    <w:tmpl w:val="55262C30"/>
    <w:lvl w:ilvl="0" w:tplc="040C000B">
      <w:start w:val="1"/>
      <w:numFmt w:val="bullet"/>
      <w:lvlText w:val=""/>
      <w:lvlJc w:val="left"/>
      <w:pPr>
        <w:ind w:left="2137" w:hanging="360"/>
      </w:pPr>
      <w:rPr>
        <w:rFonts w:ascii="Wingdings" w:hAnsi="Wingdings" w:hint="default"/>
      </w:rPr>
    </w:lvl>
    <w:lvl w:ilvl="1" w:tplc="040C0003" w:tentative="1">
      <w:start w:val="1"/>
      <w:numFmt w:val="bullet"/>
      <w:lvlText w:val="o"/>
      <w:lvlJc w:val="left"/>
      <w:pPr>
        <w:ind w:left="2857" w:hanging="360"/>
      </w:pPr>
      <w:rPr>
        <w:rFonts w:ascii="Courier New" w:hAnsi="Courier New" w:cs="Courier New" w:hint="default"/>
      </w:rPr>
    </w:lvl>
    <w:lvl w:ilvl="2" w:tplc="040C0005" w:tentative="1">
      <w:start w:val="1"/>
      <w:numFmt w:val="bullet"/>
      <w:lvlText w:val=""/>
      <w:lvlJc w:val="left"/>
      <w:pPr>
        <w:ind w:left="3577" w:hanging="360"/>
      </w:pPr>
      <w:rPr>
        <w:rFonts w:ascii="Wingdings" w:hAnsi="Wingdings" w:hint="default"/>
      </w:rPr>
    </w:lvl>
    <w:lvl w:ilvl="3" w:tplc="040C0001" w:tentative="1">
      <w:start w:val="1"/>
      <w:numFmt w:val="bullet"/>
      <w:lvlText w:val=""/>
      <w:lvlJc w:val="left"/>
      <w:pPr>
        <w:ind w:left="4297" w:hanging="360"/>
      </w:pPr>
      <w:rPr>
        <w:rFonts w:ascii="Symbol" w:hAnsi="Symbol" w:hint="default"/>
      </w:rPr>
    </w:lvl>
    <w:lvl w:ilvl="4" w:tplc="040C0003" w:tentative="1">
      <w:start w:val="1"/>
      <w:numFmt w:val="bullet"/>
      <w:lvlText w:val="o"/>
      <w:lvlJc w:val="left"/>
      <w:pPr>
        <w:ind w:left="5017" w:hanging="360"/>
      </w:pPr>
      <w:rPr>
        <w:rFonts w:ascii="Courier New" w:hAnsi="Courier New" w:cs="Courier New" w:hint="default"/>
      </w:rPr>
    </w:lvl>
    <w:lvl w:ilvl="5" w:tplc="040C0005" w:tentative="1">
      <w:start w:val="1"/>
      <w:numFmt w:val="bullet"/>
      <w:lvlText w:val=""/>
      <w:lvlJc w:val="left"/>
      <w:pPr>
        <w:ind w:left="5737" w:hanging="360"/>
      </w:pPr>
      <w:rPr>
        <w:rFonts w:ascii="Wingdings" w:hAnsi="Wingdings" w:hint="default"/>
      </w:rPr>
    </w:lvl>
    <w:lvl w:ilvl="6" w:tplc="040C0001" w:tentative="1">
      <w:start w:val="1"/>
      <w:numFmt w:val="bullet"/>
      <w:lvlText w:val=""/>
      <w:lvlJc w:val="left"/>
      <w:pPr>
        <w:ind w:left="6457" w:hanging="360"/>
      </w:pPr>
      <w:rPr>
        <w:rFonts w:ascii="Symbol" w:hAnsi="Symbol" w:hint="default"/>
      </w:rPr>
    </w:lvl>
    <w:lvl w:ilvl="7" w:tplc="040C0003" w:tentative="1">
      <w:start w:val="1"/>
      <w:numFmt w:val="bullet"/>
      <w:lvlText w:val="o"/>
      <w:lvlJc w:val="left"/>
      <w:pPr>
        <w:ind w:left="7177" w:hanging="360"/>
      </w:pPr>
      <w:rPr>
        <w:rFonts w:ascii="Courier New" w:hAnsi="Courier New" w:cs="Courier New" w:hint="default"/>
      </w:rPr>
    </w:lvl>
    <w:lvl w:ilvl="8" w:tplc="040C0005" w:tentative="1">
      <w:start w:val="1"/>
      <w:numFmt w:val="bullet"/>
      <w:lvlText w:val=""/>
      <w:lvlJc w:val="left"/>
      <w:pPr>
        <w:ind w:left="7897" w:hanging="360"/>
      </w:pPr>
      <w:rPr>
        <w:rFonts w:ascii="Wingdings" w:hAnsi="Wingdings" w:hint="default"/>
      </w:rPr>
    </w:lvl>
  </w:abstractNum>
  <w:abstractNum w:abstractNumId="132">
    <w:nsid w:val="758D6ADB"/>
    <w:multiLevelType w:val="hybridMultilevel"/>
    <w:tmpl w:val="2ABE0C5E"/>
    <w:lvl w:ilvl="0" w:tplc="040C0007">
      <w:start w:val="1"/>
      <w:numFmt w:val="bullet"/>
      <w:lvlText w:val=""/>
      <w:lvlPicBulletId w:val="0"/>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nsid w:val="76823996"/>
    <w:multiLevelType w:val="hybridMultilevel"/>
    <w:tmpl w:val="08E4778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4">
    <w:nsid w:val="76A857D7"/>
    <w:multiLevelType w:val="hybridMultilevel"/>
    <w:tmpl w:val="130C086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5">
    <w:nsid w:val="78510EC5"/>
    <w:multiLevelType w:val="hybridMultilevel"/>
    <w:tmpl w:val="1388C9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6">
    <w:nsid w:val="78F81343"/>
    <w:multiLevelType w:val="hybridMultilevel"/>
    <w:tmpl w:val="6E52D5C2"/>
    <w:lvl w:ilvl="0" w:tplc="7B641F20">
      <w:start w:val="1"/>
      <w:numFmt w:val="bullet"/>
      <w:lvlText w:val=""/>
      <w:lvlJc w:val="left"/>
      <w:pPr>
        <w:ind w:left="720" w:hanging="360"/>
      </w:pPr>
      <w:rPr>
        <w:rFonts w:ascii="Wingdings" w:hAnsi="Wingdings" w:hint="default"/>
        <w:color w:val="0081A4"/>
        <w:sz w:val="36"/>
        <w:szCs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7">
    <w:nsid w:val="79631E29"/>
    <w:multiLevelType w:val="hybridMultilevel"/>
    <w:tmpl w:val="888E33D2"/>
    <w:lvl w:ilvl="0" w:tplc="66821BAC">
      <w:start w:val="1"/>
      <w:numFmt w:val="decimal"/>
      <w:lvlText w:val="%1."/>
      <w:lvlJc w:val="left"/>
      <w:pPr>
        <w:ind w:left="720" w:hanging="360"/>
      </w:pPr>
      <w:rPr>
        <w:rFonts w:ascii="Times New Roman" w:hAnsi="Times New Roman" w:cs="Times New Roman" w:hint="default"/>
        <w:i/>
        <w:color w:val="000000"/>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8">
    <w:nsid w:val="79AF7A40"/>
    <w:multiLevelType w:val="hybridMultilevel"/>
    <w:tmpl w:val="89202918"/>
    <w:lvl w:ilvl="0" w:tplc="040C000D">
      <w:start w:val="1"/>
      <w:numFmt w:val="bullet"/>
      <w:lvlText w:val=""/>
      <w:lvlJc w:val="left"/>
      <w:pPr>
        <w:ind w:left="761" w:hanging="360"/>
      </w:pPr>
      <w:rPr>
        <w:rFonts w:ascii="Wingdings" w:hAnsi="Wingdings" w:hint="default"/>
      </w:rPr>
    </w:lvl>
    <w:lvl w:ilvl="1" w:tplc="040C0003" w:tentative="1">
      <w:start w:val="1"/>
      <w:numFmt w:val="bullet"/>
      <w:lvlText w:val="o"/>
      <w:lvlJc w:val="left"/>
      <w:pPr>
        <w:ind w:left="1481" w:hanging="360"/>
      </w:pPr>
      <w:rPr>
        <w:rFonts w:ascii="Courier New" w:hAnsi="Courier New" w:cs="Courier New" w:hint="default"/>
      </w:rPr>
    </w:lvl>
    <w:lvl w:ilvl="2" w:tplc="040C0005" w:tentative="1">
      <w:start w:val="1"/>
      <w:numFmt w:val="bullet"/>
      <w:lvlText w:val=""/>
      <w:lvlJc w:val="left"/>
      <w:pPr>
        <w:ind w:left="2201" w:hanging="360"/>
      </w:pPr>
      <w:rPr>
        <w:rFonts w:ascii="Wingdings" w:hAnsi="Wingdings" w:hint="default"/>
      </w:rPr>
    </w:lvl>
    <w:lvl w:ilvl="3" w:tplc="040C0001" w:tentative="1">
      <w:start w:val="1"/>
      <w:numFmt w:val="bullet"/>
      <w:lvlText w:val=""/>
      <w:lvlJc w:val="left"/>
      <w:pPr>
        <w:ind w:left="2921" w:hanging="360"/>
      </w:pPr>
      <w:rPr>
        <w:rFonts w:ascii="Symbol" w:hAnsi="Symbol" w:hint="default"/>
      </w:rPr>
    </w:lvl>
    <w:lvl w:ilvl="4" w:tplc="040C0003" w:tentative="1">
      <w:start w:val="1"/>
      <w:numFmt w:val="bullet"/>
      <w:lvlText w:val="o"/>
      <w:lvlJc w:val="left"/>
      <w:pPr>
        <w:ind w:left="3641" w:hanging="360"/>
      </w:pPr>
      <w:rPr>
        <w:rFonts w:ascii="Courier New" w:hAnsi="Courier New" w:cs="Courier New" w:hint="default"/>
      </w:rPr>
    </w:lvl>
    <w:lvl w:ilvl="5" w:tplc="040C0005" w:tentative="1">
      <w:start w:val="1"/>
      <w:numFmt w:val="bullet"/>
      <w:lvlText w:val=""/>
      <w:lvlJc w:val="left"/>
      <w:pPr>
        <w:ind w:left="4361" w:hanging="360"/>
      </w:pPr>
      <w:rPr>
        <w:rFonts w:ascii="Wingdings" w:hAnsi="Wingdings" w:hint="default"/>
      </w:rPr>
    </w:lvl>
    <w:lvl w:ilvl="6" w:tplc="040C0001" w:tentative="1">
      <w:start w:val="1"/>
      <w:numFmt w:val="bullet"/>
      <w:lvlText w:val=""/>
      <w:lvlJc w:val="left"/>
      <w:pPr>
        <w:ind w:left="5081" w:hanging="360"/>
      </w:pPr>
      <w:rPr>
        <w:rFonts w:ascii="Symbol" w:hAnsi="Symbol" w:hint="default"/>
      </w:rPr>
    </w:lvl>
    <w:lvl w:ilvl="7" w:tplc="040C0003" w:tentative="1">
      <w:start w:val="1"/>
      <w:numFmt w:val="bullet"/>
      <w:lvlText w:val="o"/>
      <w:lvlJc w:val="left"/>
      <w:pPr>
        <w:ind w:left="5801" w:hanging="360"/>
      </w:pPr>
      <w:rPr>
        <w:rFonts w:ascii="Courier New" w:hAnsi="Courier New" w:cs="Courier New" w:hint="default"/>
      </w:rPr>
    </w:lvl>
    <w:lvl w:ilvl="8" w:tplc="040C0005" w:tentative="1">
      <w:start w:val="1"/>
      <w:numFmt w:val="bullet"/>
      <w:lvlText w:val=""/>
      <w:lvlJc w:val="left"/>
      <w:pPr>
        <w:ind w:left="6521" w:hanging="360"/>
      </w:pPr>
      <w:rPr>
        <w:rFonts w:ascii="Wingdings" w:hAnsi="Wingdings" w:hint="default"/>
      </w:rPr>
    </w:lvl>
  </w:abstractNum>
  <w:abstractNum w:abstractNumId="139">
    <w:nsid w:val="79BA2D2E"/>
    <w:multiLevelType w:val="hybridMultilevel"/>
    <w:tmpl w:val="12CC890A"/>
    <w:lvl w:ilvl="0" w:tplc="7B641F20">
      <w:start w:val="1"/>
      <w:numFmt w:val="bullet"/>
      <w:lvlText w:val=""/>
      <w:lvlJc w:val="left"/>
      <w:pPr>
        <w:ind w:left="720" w:hanging="360"/>
      </w:pPr>
      <w:rPr>
        <w:rFonts w:ascii="Wingdings" w:hAnsi="Wingdings" w:hint="default"/>
        <w:color w:val="0081A4"/>
        <w:sz w:val="36"/>
        <w:szCs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nsid w:val="7B776714"/>
    <w:multiLevelType w:val="hybridMultilevel"/>
    <w:tmpl w:val="630C2F8C"/>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1">
    <w:nsid w:val="7B967237"/>
    <w:multiLevelType w:val="hybridMultilevel"/>
    <w:tmpl w:val="DB70E25A"/>
    <w:lvl w:ilvl="0" w:tplc="A2A2AB5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2">
    <w:nsid w:val="7C9D7694"/>
    <w:multiLevelType w:val="hybridMultilevel"/>
    <w:tmpl w:val="5978C8FC"/>
    <w:lvl w:ilvl="0" w:tplc="BDC0FF58">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3">
    <w:nsid w:val="7E054A43"/>
    <w:multiLevelType w:val="hybridMultilevel"/>
    <w:tmpl w:val="7936B3A0"/>
    <w:lvl w:ilvl="0" w:tplc="040C0009">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4">
    <w:nsid w:val="7E177CB7"/>
    <w:multiLevelType w:val="hybridMultilevel"/>
    <w:tmpl w:val="4E1ACF3E"/>
    <w:lvl w:ilvl="0" w:tplc="002CF882">
      <w:start w:val="1"/>
      <w:numFmt w:val="decimal"/>
      <w:lvlText w:val="%1."/>
      <w:lvlJc w:val="left"/>
      <w:pPr>
        <w:ind w:left="1571" w:hanging="36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145">
    <w:nsid w:val="7EF265FB"/>
    <w:multiLevelType w:val="hybridMultilevel"/>
    <w:tmpl w:val="4F6EB39C"/>
    <w:lvl w:ilvl="0" w:tplc="7B722720">
      <w:start w:val="1"/>
      <w:numFmt w:val="decimal"/>
      <w:lvlText w:val="%1."/>
      <w:lvlJc w:val="left"/>
      <w:pPr>
        <w:ind w:left="643" w:hanging="360"/>
      </w:pPr>
      <w:rPr>
        <w:rFonts w:hint="default"/>
        <w:b/>
        <w:color w:val="0000FF"/>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146">
    <w:nsid w:val="7FB80656"/>
    <w:multiLevelType w:val="hybridMultilevel"/>
    <w:tmpl w:val="1C9250CC"/>
    <w:lvl w:ilvl="0" w:tplc="AA5AF240">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num w:numId="1">
    <w:abstractNumId w:val="96"/>
  </w:num>
  <w:num w:numId="2">
    <w:abstractNumId w:val="83"/>
  </w:num>
  <w:num w:numId="3">
    <w:abstractNumId w:val="73"/>
  </w:num>
  <w:num w:numId="4">
    <w:abstractNumId w:val="39"/>
  </w:num>
  <w:num w:numId="5">
    <w:abstractNumId w:val="47"/>
  </w:num>
  <w:num w:numId="6">
    <w:abstractNumId w:val="128"/>
  </w:num>
  <w:num w:numId="7">
    <w:abstractNumId w:val="94"/>
  </w:num>
  <w:num w:numId="8">
    <w:abstractNumId w:val="23"/>
  </w:num>
  <w:num w:numId="9">
    <w:abstractNumId w:val="1"/>
  </w:num>
  <w:num w:numId="10">
    <w:abstractNumId w:val="45"/>
  </w:num>
  <w:num w:numId="11">
    <w:abstractNumId w:val="144"/>
  </w:num>
  <w:num w:numId="12">
    <w:abstractNumId w:val="113"/>
  </w:num>
  <w:num w:numId="13">
    <w:abstractNumId w:val="90"/>
  </w:num>
  <w:num w:numId="14">
    <w:abstractNumId w:val="142"/>
  </w:num>
  <w:num w:numId="15">
    <w:abstractNumId w:val="58"/>
  </w:num>
  <w:num w:numId="16">
    <w:abstractNumId w:val="42"/>
  </w:num>
  <w:num w:numId="17">
    <w:abstractNumId w:val="101"/>
  </w:num>
  <w:num w:numId="18">
    <w:abstractNumId w:val="56"/>
  </w:num>
  <w:num w:numId="19">
    <w:abstractNumId w:val="21"/>
  </w:num>
  <w:num w:numId="20">
    <w:abstractNumId w:val="53"/>
  </w:num>
  <w:num w:numId="21">
    <w:abstractNumId w:val="14"/>
  </w:num>
  <w:num w:numId="22">
    <w:abstractNumId w:val="29"/>
  </w:num>
  <w:num w:numId="23">
    <w:abstractNumId w:val="88"/>
  </w:num>
  <w:num w:numId="24">
    <w:abstractNumId w:val="107"/>
  </w:num>
  <w:num w:numId="25">
    <w:abstractNumId w:val="16"/>
  </w:num>
  <w:num w:numId="26">
    <w:abstractNumId w:val="126"/>
  </w:num>
  <w:num w:numId="27">
    <w:abstractNumId w:val="86"/>
  </w:num>
  <w:num w:numId="28">
    <w:abstractNumId w:val="104"/>
  </w:num>
  <w:num w:numId="29">
    <w:abstractNumId w:val="36"/>
  </w:num>
  <w:num w:numId="30">
    <w:abstractNumId w:val="69"/>
  </w:num>
  <w:num w:numId="31">
    <w:abstractNumId w:val="65"/>
  </w:num>
  <w:num w:numId="32">
    <w:abstractNumId w:val="106"/>
  </w:num>
  <w:num w:numId="33">
    <w:abstractNumId w:val="31"/>
  </w:num>
  <w:num w:numId="34">
    <w:abstractNumId w:val="68"/>
  </w:num>
  <w:num w:numId="35">
    <w:abstractNumId w:val="78"/>
  </w:num>
  <w:num w:numId="36">
    <w:abstractNumId w:val="35"/>
  </w:num>
  <w:num w:numId="37">
    <w:abstractNumId w:val="85"/>
  </w:num>
  <w:num w:numId="38">
    <w:abstractNumId w:val="140"/>
  </w:num>
  <w:num w:numId="39">
    <w:abstractNumId w:val="32"/>
  </w:num>
  <w:num w:numId="40">
    <w:abstractNumId w:val="61"/>
  </w:num>
  <w:num w:numId="41">
    <w:abstractNumId w:val="79"/>
  </w:num>
  <w:num w:numId="42">
    <w:abstractNumId w:val="123"/>
  </w:num>
  <w:num w:numId="43">
    <w:abstractNumId w:val="145"/>
  </w:num>
  <w:num w:numId="44">
    <w:abstractNumId w:val="125"/>
  </w:num>
  <w:num w:numId="45">
    <w:abstractNumId w:val="64"/>
  </w:num>
  <w:num w:numId="46">
    <w:abstractNumId w:val="19"/>
  </w:num>
  <w:num w:numId="47">
    <w:abstractNumId w:val="81"/>
  </w:num>
  <w:num w:numId="48">
    <w:abstractNumId w:val="84"/>
  </w:num>
  <w:num w:numId="49">
    <w:abstractNumId w:val="37"/>
  </w:num>
  <w:num w:numId="50">
    <w:abstractNumId w:val="75"/>
  </w:num>
  <w:num w:numId="51">
    <w:abstractNumId w:val="13"/>
  </w:num>
  <w:num w:numId="52">
    <w:abstractNumId w:val="139"/>
  </w:num>
  <w:num w:numId="53">
    <w:abstractNumId w:val="97"/>
  </w:num>
  <w:num w:numId="54">
    <w:abstractNumId w:val="2"/>
  </w:num>
  <w:num w:numId="55">
    <w:abstractNumId w:val="99"/>
  </w:num>
  <w:num w:numId="56">
    <w:abstractNumId w:val="100"/>
  </w:num>
  <w:num w:numId="57">
    <w:abstractNumId w:val="63"/>
  </w:num>
  <w:num w:numId="58">
    <w:abstractNumId w:val="22"/>
  </w:num>
  <w:num w:numId="59">
    <w:abstractNumId w:val="15"/>
  </w:num>
  <w:num w:numId="60">
    <w:abstractNumId w:val="143"/>
  </w:num>
  <w:num w:numId="61">
    <w:abstractNumId w:val="72"/>
  </w:num>
  <w:num w:numId="62">
    <w:abstractNumId w:val="57"/>
  </w:num>
  <w:num w:numId="63">
    <w:abstractNumId w:val="44"/>
  </w:num>
  <w:num w:numId="64">
    <w:abstractNumId w:val="67"/>
  </w:num>
  <w:num w:numId="65">
    <w:abstractNumId w:val="52"/>
  </w:num>
  <w:num w:numId="66">
    <w:abstractNumId w:val="98"/>
  </w:num>
  <w:num w:numId="67">
    <w:abstractNumId w:val="25"/>
  </w:num>
  <w:num w:numId="68">
    <w:abstractNumId w:val="77"/>
  </w:num>
  <w:num w:numId="69">
    <w:abstractNumId w:val="132"/>
  </w:num>
  <w:num w:numId="70">
    <w:abstractNumId w:val="103"/>
  </w:num>
  <w:num w:numId="71">
    <w:abstractNumId w:val="91"/>
  </w:num>
  <w:num w:numId="72">
    <w:abstractNumId w:val="124"/>
  </w:num>
  <w:num w:numId="73">
    <w:abstractNumId w:val="24"/>
  </w:num>
  <w:num w:numId="74">
    <w:abstractNumId w:val="133"/>
  </w:num>
  <w:num w:numId="75">
    <w:abstractNumId w:val="130"/>
  </w:num>
  <w:num w:numId="76">
    <w:abstractNumId w:val="6"/>
  </w:num>
  <w:num w:numId="77">
    <w:abstractNumId w:val="66"/>
  </w:num>
  <w:num w:numId="78">
    <w:abstractNumId w:val="82"/>
  </w:num>
  <w:num w:numId="79">
    <w:abstractNumId w:val="146"/>
  </w:num>
  <w:num w:numId="80">
    <w:abstractNumId w:val="20"/>
  </w:num>
  <w:num w:numId="81">
    <w:abstractNumId w:val="108"/>
  </w:num>
  <w:num w:numId="82">
    <w:abstractNumId w:val="40"/>
  </w:num>
  <w:num w:numId="83">
    <w:abstractNumId w:val="62"/>
  </w:num>
  <w:num w:numId="84">
    <w:abstractNumId w:val="115"/>
  </w:num>
  <w:num w:numId="85">
    <w:abstractNumId w:val="119"/>
  </w:num>
  <w:num w:numId="86">
    <w:abstractNumId w:val="28"/>
  </w:num>
  <w:num w:numId="87">
    <w:abstractNumId w:val="43"/>
  </w:num>
  <w:num w:numId="88">
    <w:abstractNumId w:val="3"/>
  </w:num>
  <w:num w:numId="89">
    <w:abstractNumId w:val="70"/>
  </w:num>
  <w:num w:numId="90">
    <w:abstractNumId w:val="87"/>
  </w:num>
  <w:num w:numId="91">
    <w:abstractNumId w:val="92"/>
  </w:num>
  <w:num w:numId="92">
    <w:abstractNumId w:val="7"/>
  </w:num>
  <w:num w:numId="93">
    <w:abstractNumId w:val="38"/>
  </w:num>
  <w:num w:numId="94">
    <w:abstractNumId w:val="80"/>
  </w:num>
  <w:num w:numId="95">
    <w:abstractNumId w:val="110"/>
  </w:num>
  <w:num w:numId="96">
    <w:abstractNumId w:val="135"/>
  </w:num>
  <w:num w:numId="97">
    <w:abstractNumId w:val="18"/>
  </w:num>
  <w:num w:numId="98">
    <w:abstractNumId w:val="12"/>
  </w:num>
  <w:num w:numId="99">
    <w:abstractNumId w:val="46"/>
  </w:num>
  <w:num w:numId="100">
    <w:abstractNumId w:val="141"/>
  </w:num>
  <w:num w:numId="101">
    <w:abstractNumId w:val="33"/>
  </w:num>
  <w:num w:numId="102">
    <w:abstractNumId w:val="10"/>
  </w:num>
  <w:num w:numId="103">
    <w:abstractNumId w:val="26"/>
  </w:num>
  <w:num w:numId="104">
    <w:abstractNumId w:val="122"/>
  </w:num>
  <w:num w:numId="105">
    <w:abstractNumId w:val="30"/>
  </w:num>
  <w:num w:numId="106">
    <w:abstractNumId w:val="131"/>
  </w:num>
  <w:num w:numId="107">
    <w:abstractNumId w:val="117"/>
  </w:num>
  <w:num w:numId="108">
    <w:abstractNumId w:val="41"/>
  </w:num>
  <w:num w:numId="109">
    <w:abstractNumId w:val="93"/>
  </w:num>
  <w:num w:numId="110">
    <w:abstractNumId w:val="111"/>
  </w:num>
  <w:num w:numId="111">
    <w:abstractNumId w:val="116"/>
  </w:num>
  <w:num w:numId="112">
    <w:abstractNumId w:val="134"/>
  </w:num>
  <w:num w:numId="113">
    <w:abstractNumId w:val="50"/>
  </w:num>
  <w:num w:numId="114">
    <w:abstractNumId w:val="76"/>
  </w:num>
  <w:num w:numId="115">
    <w:abstractNumId w:val="27"/>
  </w:num>
  <w:num w:numId="116">
    <w:abstractNumId w:val="105"/>
  </w:num>
  <w:num w:numId="117">
    <w:abstractNumId w:val="51"/>
  </w:num>
  <w:num w:numId="118">
    <w:abstractNumId w:val="118"/>
  </w:num>
  <w:num w:numId="119">
    <w:abstractNumId w:val="109"/>
  </w:num>
  <w:num w:numId="120">
    <w:abstractNumId w:val="34"/>
  </w:num>
  <w:num w:numId="121">
    <w:abstractNumId w:val="54"/>
  </w:num>
  <w:num w:numId="122">
    <w:abstractNumId w:val="89"/>
  </w:num>
  <w:num w:numId="123">
    <w:abstractNumId w:val="121"/>
  </w:num>
  <w:num w:numId="124">
    <w:abstractNumId w:val="136"/>
  </w:num>
  <w:num w:numId="125">
    <w:abstractNumId w:val="0"/>
  </w:num>
  <w:num w:numId="126">
    <w:abstractNumId w:val="8"/>
  </w:num>
  <w:num w:numId="127">
    <w:abstractNumId w:val="59"/>
  </w:num>
  <w:num w:numId="128">
    <w:abstractNumId w:val="112"/>
  </w:num>
  <w:num w:numId="129">
    <w:abstractNumId w:val="55"/>
  </w:num>
  <w:num w:numId="130">
    <w:abstractNumId w:val="11"/>
  </w:num>
  <w:num w:numId="131">
    <w:abstractNumId w:val="4"/>
  </w:num>
  <w:num w:numId="132">
    <w:abstractNumId w:val="9"/>
  </w:num>
  <w:num w:numId="133">
    <w:abstractNumId w:val="120"/>
  </w:num>
  <w:num w:numId="134">
    <w:abstractNumId w:val="5"/>
  </w:num>
  <w:num w:numId="135">
    <w:abstractNumId w:val="74"/>
  </w:num>
  <w:num w:numId="136">
    <w:abstractNumId w:val="71"/>
  </w:num>
  <w:num w:numId="137">
    <w:abstractNumId w:val="17"/>
  </w:num>
  <w:num w:numId="138">
    <w:abstractNumId w:val="95"/>
  </w:num>
  <w:num w:numId="139">
    <w:abstractNumId w:val="60"/>
  </w:num>
  <w:num w:numId="140">
    <w:abstractNumId w:val="138"/>
  </w:num>
  <w:num w:numId="141">
    <w:abstractNumId w:val="49"/>
  </w:num>
  <w:num w:numId="142">
    <w:abstractNumId w:val="102"/>
  </w:num>
  <w:num w:numId="143">
    <w:abstractNumId w:val="129"/>
  </w:num>
  <w:num w:numId="144">
    <w:abstractNumId w:val="137"/>
  </w:num>
  <w:num w:numId="145">
    <w:abstractNumId w:val="114"/>
  </w:num>
  <w:num w:numId="146">
    <w:abstractNumId w:val="127"/>
  </w:num>
  <w:num w:numId="147">
    <w:abstractNumId w:val="48"/>
  </w:num>
  <w:numIdMacAtCleanup w:val="1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drawingGridHorizontalSpacing w:val="110"/>
  <w:displayHorizontalDrawingGridEvery w:val="2"/>
  <w:characterSpacingControl w:val="doNotCompress"/>
  <w:hdrShapeDefaults>
    <o:shapedefaults v:ext="edit" spidmax="15362" fill="f" fillcolor="white" stroke="f">
      <v:fill color="white" on="f"/>
      <v:stroke on="f"/>
      <o:colormru v:ext="edit" colors="#f3c,#d60093,#fcf"/>
      <o:colormenu v:ext="edit" fillcolor="#fcf"/>
    </o:shapedefaults>
  </w:hdrShapeDefaults>
  <w:footnotePr>
    <w:footnote w:id="0"/>
    <w:footnote w:id="1"/>
  </w:footnotePr>
  <w:endnotePr>
    <w:endnote w:id="0"/>
    <w:endnote w:id="1"/>
  </w:endnotePr>
  <w:compat/>
  <w:rsids>
    <w:rsidRoot w:val="00E176D3"/>
    <w:rsid w:val="00020370"/>
    <w:rsid w:val="0002163E"/>
    <w:rsid w:val="0002770F"/>
    <w:rsid w:val="00043983"/>
    <w:rsid w:val="00050282"/>
    <w:rsid w:val="00055D05"/>
    <w:rsid w:val="0005791C"/>
    <w:rsid w:val="000715A7"/>
    <w:rsid w:val="0008547C"/>
    <w:rsid w:val="00085993"/>
    <w:rsid w:val="00097CD9"/>
    <w:rsid w:val="000A3BCD"/>
    <w:rsid w:val="000B5A6E"/>
    <w:rsid w:val="000B76D7"/>
    <w:rsid w:val="000C566C"/>
    <w:rsid w:val="000D34B9"/>
    <w:rsid w:val="000D4848"/>
    <w:rsid w:val="000D48C9"/>
    <w:rsid w:val="000D7508"/>
    <w:rsid w:val="000E616D"/>
    <w:rsid w:val="000E6949"/>
    <w:rsid w:val="00112FF3"/>
    <w:rsid w:val="00120BFA"/>
    <w:rsid w:val="001213C9"/>
    <w:rsid w:val="00132A64"/>
    <w:rsid w:val="00141949"/>
    <w:rsid w:val="0017513E"/>
    <w:rsid w:val="00175C7E"/>
    <w:rsid w:val="00187F1B"/>
    <w:rsid w:val="001A259C"/>
    <w:rsid w:val="001C133D"/>
    <w:rsid w:val="001C15BB"/>
    <w:rsid w:val="001E557B"/>
    <w:rsid w:val="001E62D7"/>
    <w:rsid w:val="001F05B3"/>
    <w:rsid w:val="001F5901"/>
    <w:rsid w:val="00203D85"/>
    <w:rsid w:val="0021439D"/>
    <w:rsid w:val="00215525"/>
    <w:rsid w:val="002259CD"/>
    <w:rsid w:val="0022758D"/>
    <w:rsid w:val="00235CC1"/>
    <w:rsid w:val="002434B8"/>
    <w:rsid w:val="00273B50"/>
    <w:rsid w:val="002761CD"/>
    <w:rsid w:val="0027761F"/>
    <w:rsid w:val="00280F9E"/>
    <w:rsid w:val="00281A4D"/>
    <w:rsid w:val="00282D79"/>
    <w:rsid w:val="002852F8"/>
    <w:rsid w:val="0029212D"/>
    <w:rsid w:val="002A176D"/>
    <w:rsid w:val="002A201A"/>
    <w:rsid w:val="002A3999"/>
    <w:rsid w:val="002B2520"/>
    <w:rsid w:val="002C16BB"/>
    <w:rsid w:val="002D0D8F"/>
    <w:rsid w:val="002D26F7"/>
    <w:rsid w:val="002E41C1"/>
    <w:rsid w:val="003017B5"/>
    <w:rsid w:val="003168FB"/>
    <w:rsid w:val="003302CC"/>
    <w:rsid w:val="00334D54"/>
    <w:rsid w:val="00335C31"/>
    <w:rsid w:val="00336C9E"/>
    <w:rsid w:val="00337FBA"/>
    <w:rsid w:val="00345252"/>
    <w:rsid w:val="00360107"/>
    <w:rsid w:val="00363FEC"/>
    <w:rsid w:val="0036521B"/>
    <w:rsid w:val="00365AF7"/>
    <w:rsid w:val="00375A86"/>
    <w:rsid w:val="003861E5"/>
    <w:rsid w:val="003878E4"/>
    <w:rsid w:val="00393BDE"/>
    <w:rsid w:val="003A16BD"/>
    <w:rsid w:val="003A3A5C"/>
    <w:rsid w:val="003A4794"/>
    <w:rsid w:val="003C24E6"/>
    <w:rsid w:val="003C41F6"/>
    <w:rsid w:val="003C7355"/>
    <w:rsid w:val="003C78D5"/>
    <w:rsid w:val="003D1CC0"/>
    <w:rsid w:val="003D50BA"/>
    <w:rsid w:val="003E036D"/>
    <w:rsid w:val="003E2195"/>
    <w:rsid w:val="003E7227"/>
    <w:rsid w:val="003E78A0"/>
    <w:rsid w:val="003F4E96"/>
    <w:rsid w:val="003F5C79"/>
    <w:rsid w:val="003F614D"/>
    <w:rsid w:val="00407BC7"/>
    <w:rsid w:val="00411F27"/>
    <w:rsid w:val="0041637D"/>
    <w:rsid w:val="00427331"/>
    <w:rsid w:val="00463062"/>
    <w:rsid w:val="00464BB9"/>
    <w:rsid w:val="00465F09"/>
    <w:rsid w:val="004663B0"/>
    <w:rsid w:val="0048462C"/>
    <w:rsid w:val="004A6815"/>
    <w:rsid w:val="004B1218"/>
    <w:rsid w:val="004D372F"/>
    <w:rsid w:val="004E0C7D"/>
    <w:rsid w:val="004F65F6"/>
    <w:rsid w:val="005005C5"/>
    <w:rsid w:val="00511591"/>
    <w:rsid w:val="005119A0"/>
    <w:rsid w:val="005247A8"/>
    <w:rsid w:val="00546B8F"/>
    <w:rsid w:val="00566BF1"/>
    <w:rsid w:val="00572081"/>
    <w:rsid w:val="00572703"/>
    <w:rsid w:val="005842AB"/>
    <w:rsid w:val="005870EB"/>
    <w:rsid w:val="005916EF"/>
    <w:rsid w:val="00591A6B"/>
    <w:rsid w:val="005930F3"/>
    <w:rsid w:val="005A3B1A"/>
    <w:rsid w:val="005B1F75"/>
    <w:rsid w:val="005B5A73"/>
    <w:rsid w:val="005C4ADC"/>
    <w:rsid w:val="005D176D"/>
    <w:rsid w:val="005D209D"/>
    <w:rsid w:val="005D73E2"/>
    <w:rsid w:val="00603982"/>
    <w:rsid w:val="006116B3"/>
    <w:rsid w:val="006129CC"/>
    <w:rsid w:val="006130E4"/>
    <w:rsid w:val="006162D3"/>
    <w:rsid w:val="006405AD"/>
    <w:rsid w:val="00642228"/>
    <w:rsid w:val="00643D9D"/>
    <w:rsid w:val="006441EA"/>
    <w:rsid w:val="0065276B"/>
    <w:rsid w:val="00660322"/>
    <w:rsid w:val="00665256"/>
    <w:rsid w:val="00666F72"/>
    <w:rsid w:val="00667E04"/>
    <w:rsid w:val="006723BB"/>
    <w:rsid w:val="00675568"/>
    <w:rsid w:val="00676A38"/>
    <w:rsid w:val="00680954"/>
    <w:rsid w:val="00693BB5"/>
    <w:rsid w:val="006A30D4"/>
    <w:rsid w:val="006A36CD"/>
    <w:rsid w:val="006B0584"/>
    <w:rsid w:val="006B4B6F"/>
    <w:rsid w:val="006B5437"/>
    <w:rsid w:val="006C1458"/>
    <w:rsid w:val="006D385C"/>
    <w:rsid w:val="006D3ACF"/>
    <w:rsid w:val="006F2398"/>
    <w:rsid w:val="006F561F"/>
    <w:rsid w:val="00704387"/>
    <w:rsid w:val="00715ECC"/>
    <w:rsid w:val="00717214"/>
    <w:rsid w:val="00743CE0"/>
    <w:rsid w:val="00747EFE"/>
    <w:rsid w:val="007614CF"/>
    <w:rsid w:val="00765B1A"/>
    <w:rsid w:val="00767DA4"/>
    <w:rsid w:val="00776AB6"/>
    <w:rsid w:val="00777848"/>
    <w:rsid w:val="0078271B"/>
    <w:rsid w:val="0078417F"/>
    <w:rsid w:val="0078640A"/>
    <w:rsid w:val="00786F91"/>
    <w:rsid w:val="007914F3"/>
    <w:rsid w:val="007A0B2F"/>
    <w:rsid w:val="007C2944"/>
    <w:rsid w:val="007C3BF8"/>
    <w:rsid w:val="007C793E"/>
    <w:rsid w:val="007D5983"/>
    <w:rsid w:val="007E4554"/>
    <w:rsid w:val="007E4992"/>
    <w:rsid w:val="0080031D"/>
    <w:rsid w:val="008055E2"/>
    <w:rsid w:val="00805CCE"/>
    <w:rsid w:val="008076F7"/>
    <w:rsid w:val="00807C9D"/>
    <w:rsid w:val="00823AFB"/>
    <w:rsid w:val="008437FE"/>
    <w:rsid w:val="0084403E"/>
    <w:rsid w:val="00845A9D"/>
    <w:rsid w:val="00846511"/>
    <w:rsid w:val="00857F05"/>
    <w:rsid w:val="00864F5A"/>
    <w:rsid w:val="0086734E"/>
    <w:rsid w:val="008708F5"/>
    <w:rsid w:val="00877CEB"/>
    <w:rsid w:val="008856A8"/>
    <w:rsid w:val="008A44E6"/>
    <w:rsid w:val="008B5D82"/>
    <w:rsid w:val="008D5675"/>
    <w:rsid w:val="008E66F4"/>
    <w:rsid w:val="008E7684"/>
    <w:rsid w:val="0090264D"/>
    <w:rsid w:val="009059A4"/>
    <w:rsid w:val="00917600"/>
    <w:rsid w:val="00923470"/>
    <w:rsid w:val="00932894"/>
    <w:rsid w:val="009423BD"/>
    <w:rsid w:val="009443A9"/>
    <w:rsid w:val="00963C2B"/>
    <w:rsid w:val="00975DBA"/>
    <w:rsid w:val="009823A6"/>
    <w:rsid w:val="009B5977"/>
    <w:rsid w:val="009C08B9"/>
    <w:rsid w:val="009C0ED6"/>
    <w:rsid w:val="009D01A9"/>
    <w:rsid w:val="009D61D8"/>
    <w:rsid w:val="009E2B17"/>
    <w:rsid w:val="009E7CE5"/>
    <w:rsid w:val="00A018D4"/>
    <w:rsid w:val="00A0618D"/>
    <w:rsid w:val="00A20CC1"/>
    <w:rsid w:val="00A35718"/>
    <w:rsid w:val="00A36E83"/>
    <w:rsid w:val="00A41505"/>
    <w:rsid w:val="00A42B3A"/>
    <w:rsid w:val="00A461FD"/>
    <w:rsid w:val="00A50EB2"/>
    <w:rsid w:val="00A5338E"/>
    <w:rsid w:val="00A6095D"/>
    <w:rsid w:val="00A70EBF"/>
    <w:rsid w:val="00A8424E"/>
    <w:rsid w:val="00A9133F"/>
    <w:rsid w:val="00A934C8"/>
    <w:rsid w:val="00A952C3"/>
    <w:rsid w:val="00A96CF3"/>
    <w:rsid w:val="00AA03CA"/>
    <w:rsid w:val="00AA51A8"/>
    <w:rsid w:val="00AA6FCA"/>
    <w:rsid w:val="00AF5988"/>
    <w:rsid w:val="00B01208"/>
    <w:rsid w:val="00B07E7F"/>
    <w:rsid w:val="00B10EE2"/>
    <w:rsid w:val="00B11887"/>
    <w:rsid w:val="00B174AB"/>
    <w:rsid w:val="00B211A8"/>
    <w:rsid w:val="00B24373"/>
    <w:rsid w:val="00B32E6F"/>
    <w:rsid w:val="00B42C72"/>
    <w:rsid w:val="00B44275"/>
    <w:rsid w:val="00B5574B"/>
    <w:rsid w:val="00B81E32"/>
    <w:rsid w:val="00B82513"/>
    <w:rsid w:val="00B828A1"/>
    <w:rsid w:val="00BA13B9"/>
    <w:rsid w:val="00BB0140"/>
    <w:rsid w:val="00BB2E5B"/>
    <w:rsid w:val="00BB55F1"/>
    <w:rsid w:val="00BC0427"/>
    <w:rsid w:val="00BC1946"/>
    <w:rsid w:val="00BC2975"/>
    <w:rsid w:val="00BE3781"/>
    <w:rsid w:val="00BE57B7"/>
    <w:rsid w:val="00BF2E5D"/>
    <w:rsid w:val="00BF3B4A"/>
    <w:rsid w:val="00BF7D75"/>
    <w:rsid w:val="00C027A4"/>
    <w:rsid w:val="00C11FE5"/>
    <w:rsid w:val="00C22376"/>
    <w:rsid w:val="00C25F27"/>
    <w:rsid w:val="00C27BBB"/>
    <w:rsid w:val="00C41DA8"/>
    <w:rsid w:val="00C43353"/>
    <w:rsid w:val="00C50B31"/>
    <w:rsid w:val="00C51906"/>
    <w:rsid w:val="00C5500D"/>
    <w:rsid w:val="00C656DC"/>
    <w:rsid w:val="00C73651"/>
    <w:rsid w:val="00C8046A"/>
    <w:rsid w:val="00C903A0"/>
    <w:rsid w:val="00C9353B"/>
    <w:rsid w:val="00CA159C"/>
    <w:rsid w:val="00CB592A"/>
    <w:rsid w:val="00CD0524"/>
    <w:rsid w:val="00CD48A4"/>
    <w:rsid w:val="00D0037F"/>
    <w:rsid w:val="00D40983"/>
    <w:rsid w:val="00D51EE9"/>
    <w:rsid w:val="00D66AFF"/>
    <w:rsid w:val="00D719F7"/>
    <w:rsid w:val="00D71FC2"/>
    <w:rsid w:val="00D73355"/>
    <w:rsid w:val="00D773CD"/>
    <w:rsid w:val="00D80539"/>
    <w:rsid w:val="00D82D99"/>
    <w:rsid w:val="00D92CD4"/>
    <w:rsid w:val="00DA759E"/>
    <w:rsid w:val="00DC6ECF"/>
    <w:rsid w:val="00DD0406"/>
    <w:rsid w:val="00DD7E10"/>
    <w:rsid w:val="00DE42B4"/>
    <w:rsid w:val="00E03F4C"/>
    <w:rsid w:val="00E0574E"/>
    <w:rsid w:val="00E13003"/>
    <w:rsid w:val="00E176D3"/>
    <w:rsid w:val="00E24E91"/>
    <w:rsid w:val="00E3351E"/>
    <w:rsid w:val="00E46CBC"/>
    <w:rsid w:val="00E52A57"/>
    <w:rsid w:val="00E67EF9"/>
    <w:rsid w:val="00E85CC3"/>
    <w:rsid w:val="00E85FB3"/>
    <w:rsid w:val="00EA5A21"/>
    <w:rsid w:val="00EC1428"/>
    <w:rsid w:val="00EC31A1"/>
    <w:rsid w:val="00ED108D"/>
    <w:rsid w:val="00ED7943"/>
    <w:rsid w:val="00EE6B25"/>
    <w:rsid w:val="00EE73F1"/>
    <w:rsid w:val="00EF13E5"/>
    <w:rsid w:val="00EF3382"/>
    <w:rsid w:val="00EF45A5"/>
    <w:rsid w:val="00F0674F"/>
    <w:rsid w:val="00F11FF9"/>
    <w:rsid w:val="00F52338"/>
    <w:rsid w:val="00F64531"/>
    <w:rsid w:val="00F71192"/>
    <w:rsid w:val="00F7734D"/>
    <w:rsid w:val="00F85216"/>
    <w:rsid w:val="00F94AFF"/>
    <w:rsid w:val="00F96CDB"/>
    <w:rsid w:val="00FB31C5"/>
    <w:rsid w:val="00FB5BA0"/>
    <w:rsid w:val="00FB5C08"/>
    <w:rsid w:val="00FB76E6"/>
    <w:rsid w:val="00FD0D80"/>
    <w:rsid w:val="00FD2449"/>
    <w:rsid w:val="00FD40BF"/>
    <w:rsid w:val="00FF441B"/>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5362" fill="f" fillcolor="white" stroke="f">
      <v:fill color="white" on="f"/>
      <v:stroke on="f"/>
      <o:colormru v:ext="edit" colors="#f3c,#d60093,#fcf"/>
      <o:colormenu v:ext="edit" fillcolor="#fcf"/>
    </o:shapedefaults>
    <o:shapelayout v:ext="edit">
      <o:idmap v:ext="edit" data="1"/>
      <o:rules v:ext="edit">
        <o:r id="V:Rule12" type="connector" idref="#_x0000_s1141"/>
        <o:r id="V:Rule13" type="connector" idref="#_x0000_s1140"/>
        <o:r id="V:Rule14" type="connector" idref="#_x0000_s1137"/>
        <o:r id="V:Rule15" type="connector" idref="#_x0000_s1139"/>
        <o:r id="V:Rule16" type="connector" idref="#_x0000_s1138"/>
        <o:r id="V:Rule17" type="connector" idref="#_x0000_s1142"/>
        <o:r id="V:Rule18" type="connector" idref="#_x0000_s1075"/>
        <o:r id="V:Rule19" type="connector" idref="#_x0000_s1078"/>
        <o:r id="V:Rule20" type="connector" idref="#_x0000_s1076"/>
        <o:r id="V:Rule21" type="connector" idref="#_x0000_s1079"/>
        <o:r id="V:Rule22" type="connector" idref="#_x0000_s107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6D3"/>
    <w:pPr>
      <w:spacing w:after="200" w:line="276" w:lineRule="auto"/>
    </w:pPr>
    <w:rPr>
      <w:sz w:val="22"/>
      <w:szCs w:val="22"/>
      <w:lang w:eastAsia="en-US"/>
    </w:rPr>
  </w:style>
  <w:style w:type="paragraph" w:styleId="Titre1">
    <w:name w:val="heading 1"/>
    <w:basedOn w:val="Normal"/>
    <w:next w:val="Normal"/>
    <w:link w:val="Titre1Car"/>
    <w:uiPriority w:val="9"/>
    <w:qFormat/>
    <w:rsid w:val="00334D54"/>
    <w:pPr>
      <w:keepNext/>
      <w:spacing w:before="240" w:after="60"/>
      <w:outlineLvl w:val="0"/>
    </w:pPr>
    <w:rPr>
      <w:rFonts w:ascii="Cambria" w:eastAsia="Times New Roman" w:hAnsi="Cambria" w:cs="Times New Roman"/>
      <w:b/>
      <w:bCs/>
      <w:kern w:val="32"/>
      <w:sz w:val="32"/>
      <w:szCs w:val="32"/>
    </w:rPr>
  </w:style>
  <w:style w:type="paragraph" w:styleId="Titre3">
    <w:name w:val="heading 3"/>
    <w:basedOn w:val="Normal"/>
    <w:link w:val="Titre3Car"/>
    <w:uiPriority w:val="9"/>
    <w:qFormat/>
    <w:rsid w:val="0080031D"/>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176D3"/>
    <w:pPr>
      <w:tabs>
        <w:tab w:val="center" w:pos="4153"/>
        <w:tab w:val="right" w:pos="8306"/>
      </w:tabs>
      <w:spacing w:after="0" w:line="240" w:lineRule="auto"/>
    </w:pPr>
  </w:style>
  <w:style w:type="character" w:customStyle="1" w:styleId="En-tteCar">
    <w:name w:val="En-tête Car"/>
    <w:basedOn w:val="Policepardfaut"/>
    <w:link w:val="En-tte"/>
    <w:uiPriority w:val="99"/>
    <w:rsid w:val="00E176D3"/>
  </w:style>
  <w:style w:type="paragraph" w:styleId="Textedebulles">
    <w:name w:val="Balloon Text"/>
    <w:basedOn w:val="Normal"/>
    <w:link w:val="TextedebullesCar"/>
    <w:uiPriority w:val="99"/>
    <w:semiHidden/>
    <w:unhideWhenUsed/>
    <w:rsid w:val="00E176D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176D3"/>
    <w:rPr>
      <w:rFonts w:ascii="Tahoma" w:hAnsi="Tahoma" w:cs="Tahoma"/>
      <w:sz w:val="16"/>
      <w:szCs w:val="16"/>
    </w:rPr>
  </w:style>
  <w:style w:type="paragraph" w:customStyle="1" w:styleId="Pa1">
    <w:name w:val="Pa1"/>
    <w:basedOn w:val="Normal"/>
    <w:next w:val="Normal"/>
    <w:uiPriority w:val="99"/>
    <w:rsid w:val="00E176D3"/>
    <w:pPr>
      <w:autoSpaceDE w:val="0"/>
      <w:autoSpaceDN w:val="0"/>
      <w:adjustRightInd w:val="0"/>
      <w:spacing w:after="0" w:line="240" w:lineRule="atLeast"/>
    </w:pPr>
    <w:rPr>
      <w:rFonts w:ascii="Times New Roman" w:hAnsi="Times New Roman" w:cs="Times New Roman"/>
      <w:sz w:val="24"/>
      <w:szCs w:val="24"/>
    </w:rPr>
  </w:style>
  <w:style w:type="character" w:customStyle="1" w:styleId="A3">
    <w:name w:val="A3"/>
    <w:uiPriority w:val="99"/>
    <w:rsid w:val="00E176D3"/>
    <w:rPr>
      <w:color w:val="000000"/>
      <w:sz w:val="22"/>
      <w:szCs w:val="22"/>
    </w:rPr>
  </w:style>
  <w:style w:type="paragraph" w:styleId="Paragraphedeliste">
    <w:name w:val="List Paragraph"/>
    <w:basedOn w:val="Normal"/>
    <w:uiPriority w:val="34"/>
    <w:qFormat/>
    <w:rsid w:val="009C08B9"/>
    <w:pPr>
      <w:bidi/>
      <w:spacing w:after="0" w:line="240" w:lineRule="auto"/>
      <w:ind w:left="720"/>
      <w:contextualSpacing/>
    </w:pPr>
    <w:rPr>
      <w:rFonts w:ascii="Times New Roman" w:eastAsia="Times New Roman" w:hAnsi="Times New Roman" w:cs="Times New Roman"/>
      <w:sz w:val="24"/>
      <w:szCs w:val="24"/>
    </w:rPr>
  </w:style>
  <w:style w:type="paragraph" w:styleId="Pieddepage">
    <w:name w:val="footer"/>
    <w:basedOn w:val="Normal"/>
    <w:link w:val="PieddepageCar"/>
    <w:uiPriority w:val="99"/>
    <w:unhideWhenUsed/>
    <w:rsid w:val="00FB5C0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B5C08"/>
  </w:style>
  <w:style w:type="paragraph" w:styleId="NormalWeb">
    <w:name w:val="Normal (Web)"/>
    <w:basedOn w:val="Normal"/>
    <w:uiPriority w:val="99"/>
    <w:rsid w:val="008A44E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786F91"/>
    <w:rPr>
      <w:b/>
      <w:bCs/>
    </w:rPr>
  </w:style>
  <w:style w:type="character" w:styleId="Titredulivre">
    <w:name w:val="Book Title"/>
    <w:basedOn w:val="Policepardfaut"/>
    <w:uiPriority w:val="33"/>
    <w:qFormat/>
    <w:rsid w:val="00786F91"/>
    <w:rPr>
      <w:b/>
      <w:bCs/>
      <w:smallCaps/>
      <w:spacing w:val="5"/>
    </w:rPr>
  </w:style>
  <w:style w:type="paragraph" w:styleId="Corpsdetexte2">
    <w:name w:val="Body Text 2"/>
    <w:basedOn w:val="Normal"/>
    <w:link w:val="Corpsdetexte2Car"/>
    <w:semiHidden/>
    <w:rsid w:val="00F11FF9"/>
    <w:pPr>
      <w:spacing w:line="252" w:lineRule="auto"/>
    </w:pPr>
    <w:rPr>
      <w:rFonts w:ascii="Arial" w:eastAsia="Times New Roman" w:hAnsi="Arial"/>
      <w:sz w:val="28"/>
      <w:szCs w:val="20"/>
      <w:lang w:bidi="en-US"/>
    </w:rPr>
  </w:style>
  <w:style w:type="character" w:customStyle="1" w:styleId="Corpsdetexte2Car">
    <w:name w:val="Corps de texte 2 Car"/>
    <w:basedOn w:val="Policepardfaut"/>
    <w:link w:val="Corpsdetexte2"/>
    <w:semiHidden/>
    <w:rsid w:val="00F11FF9"/>
    <w:rPr>
      <w:rFonts w:ascii="Arial" w:eastAsia="Times New Roman" w:hAnsi="Arial"/>
      <w:sz w:val="28"/>
      <w:lang w:eastAsia="en-US" w:bidi="en-US"/>
    </w:rPr>
  </w:style>
  <w:style w:type="table" w:styleId="Grilledutableau">
    <w:name w:val="Table Grid"/>
    <w:basedOn w:val="TableauNormal"/>
    <w:uiPriority w:val="59"/>
    <w:rsid w:val="008856A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t02">
    <w:name w:val="ft02"/>
    <w:basedOn w:val="Policepardfaut"/>
    <w:rsid w:val="00BF7D75"/>
  </w:style>
  <w:style w:type="character" w:customStyle="1" w:styleId="ft03">
    <w:name w:val="ft03"/>
    <w:basedOn w:val="Policepardfaut"/>
    <w:rsid w:val="00BF7D75"/>
  </w:style>
  <w:style w:type="character" w:customStyle="1" w:styleId="ft08">
    <w:name w:val="ft08"/>
    <w:basedOn w:val="Policepardfaut"/>
    <w:rsid w:val="00BF7D75"/>
  </w:style>
  <w:style w:type="character" w:customStyle="1" w:styleId="ft04">
    <w:name w:val="ft04"/>
    <w:basedOn w:val="Policepardfaut"/>
    <w:rsid w:val="00BF7D75"/>
  </w:style>
  <w:style w:type="paragraph" w:styleId="Sansinterligne">
    <w:name w:val="No Spacing"/>
    <w:uiPriority w:val="1"/>
    <w:qFormat/>
    <w:rsid w:val="003E7227"/>
    <w:rPr>
      <w:rFonts w:eastAsia="MS Mincho"/>
      <w:sz w:val="22"/>
      <w:szCs w:val="22"/>
      <w:lang w:eastAsia="en-US"/>
    </w:rPr>
  </w:style>
  <w:style w:type="character" w:customStyle="1" w:styleId="Titre3Car">
    <w:name w:val="Titre 3 Car"/>
    <w:basedOn w:val="Policepardfaut"/>
    <w:link w:val="Titre3"/>
    <w:uiPriority w:val="9"/>
    <w:rsid w:val="0080031D"/>
    <w:rPr>
      <w:rFonts w:ascii="Times New Roman" w:eastAsia="Times New Roman" w:hAnsi="Times New Roman" w:cs="Times New Roman"/>
      <w:b/>
      <w:bCs/>
      <w:sz w:val="27"/>
      <w:szCs w:val="27"/>
    </w:rPr>
  </w:style>
  <w:style w:type="character" w:customStyle="1" w:styleId="apple-converted-space">
    <w:name w:val="apple-converted-space"/>
    <w:basedOn w:val="Policepardfaut"/>
    <w:rsid w:val="0080031D"/>
  </w:style>
  <w:style w:type="paragraph" w:styleId="Retraitcorpsdetexte">
    <w:name w:val="Body Text Indent"/>
    <w:basedOn w:val="Normal"/>
    <w:link w:val="RetraitcorpsdetexteCar"/>
    <w:uiPriority w:val="99"/>
    <w:semiHidden/>
    <w:unhideWhenUsed/>
    <w:rsid w:val="00D82D99"/>
    <w:pPr>
      <w:spacing w:after="120"/>
      <w:ind w:left="283"/>
    </w:pPr>
  </w:style>
  <w:style w:type="character" w:customStyle="1" w:styleId="RetraitcorpsdetexteCar">
    <w:name w:val="Retrait corps de texte Car"/>
    <w:basedOn w:val="Policepardfaut"/>
    <w:link w:val="Retraitcorpsdetexte"/>
    <w:uiPriority w:val="99"/>
    <w:semiHidden/>
    <w:rsid w:val="00D82D99"/>
    <w:rPr>
      <w:sz w:val="22"/>
      <w:szCs w:val="22"/>
      <w:lang w:eastAsia="en-US"/>
    </w:rPr>
  </w:style>
  <w:style w:type="paragraph" w:styleId="z-Hautduformulaire">
    <w:name w:val="HTML Top of Form"/>
    <w:basedOn w:val="Normal"/>
    <w:next w:val="Normal"/>
    <w:link w:val="z-HautduformulaireCar"/>
    <w:hidden/>
    <w:uiPriority w:val="99"/>
    <w:unhideWhenUsed/>
    <w:rsid w:val="003A4794"/>
    <w:pPr>
      <w:pBdr>
        <w:bottom w:val="single" w:sz="6" w:space="1" w:color="auto"/>
      </w:pBdr>
      <w:spacing w:after="0" w:line="240" w:lineRule="auto"/>
      <w:jc w:val="center"/>
    </w:pPr>
    <w:rPr>
      <w:rFonts w:ascii="Arial" w:eastAsia="Times New Roman" w:hAnsi="Arial"/>
      <w:vanish/>
      <w:sz w:val="16"/>
      <w:szCs w:val="16"/>
      <w:lang w:eastAsia="fr-FR"/>
    </w:rPr>
  </w:style>
  <w:style w:type="character" w:customStyle="1" w:styleId="z-HautduformulaireCar">
    <w:name w:val="z-Haut du formulaire Car"/>
    <w:basedOn w:val="Policepardfaut"/>
    <w:link w:val="z-Hautduformulaire"/>
    <w:uiPriority w:val="99"/>
    <w:rsid w:val="003A4794"/>
    <w:rPr>
      <w:rFonts w:ascii="Arial" w:eastAsia="Times New Roman" w:hAnsi="Arial"/>
      <w:vanish/>
      <w:sz w:val="16"/>
      <w:szCs w:val="16"/>
    </w:rPr>
  </w:style>
  <w:style w:type="character" w:customStyle="1" w:styleId="gapspan">
    <w:name w:val="gapspan"/>
    <w:basedOn w:val="Policepardfaut"/>
    <w:rsid w:val="003A4794"/>
  </w:style>
  <w:style w:type="paragraph" w:styleId="z-Basduformulaire">
    <w:name w:val="HTML Bottom of Form"/>
    <w:basedOn w:val="Normal"/>
    <w:next w:val="Normal"/>
    <w:link w:val="z-BasduformulaireCar"/>
    <w:hidden/>
    <w:uiPriority w:val="99"/>
    <w:semiHidden/>
    <w:unhideWhenUsed/>
    <w:rsid w:val="003A4794"/>
    <w:pPr>
      <w:pBdr>
        <w:top w:val="single" w:sz="6" w:space="1" w:color="auto"/>
      </w:pBdr>
      <w:spacing w:after="0" w:line="240" w:lineRule="auto"/>
      <w:jc w:val="center"/>
    </w:pPr>
    <w:rPr>
      <w:rFonts w:ascii="Arial" w:eastAsia="Times New Roman" w:hAnsi="Arial"/>
      <w:vanish/>
      <w:sz w:val="16"/>
      <w:szCs w:val="16"/>
      <w:lang w:eastAsia="fr-FR"/>
    </w:rPr>
  </w:style>
  <w:style w:type="character" w:customStyle="1" w:styleId="z-BasduformulaireCar">
    <w:name w:val="z-Bas du formulaire Car"/>
    <w:basedOn w:val="Policepardfaut"/>
    <w:link w:val="z-Basduformulaire"/>
    <w:uiPriority w:val="99"/>
    <w:semiHidden/>
    <w:rsid w:val="003A4794"/>
    <w:rPr>
      <w:rFonts w:ascii="Arial" w:eastAsia="Times New Roman" w:hAnsi="Arial"/>
      <w:vanish/>
      <w:sz w:val="16"/>
      <w:szCs w:val="16"/>
    </w:rPr>
  </w:style>
  <w:style w:type="character" w:customStyle="1" w:styleId="Titre1Car">
    <w:name w:val="Titre 1 Car"/>
    <w:basedOn w:val="Policepardfaut"/>
    <w:link w:val="Titre1"/>
    <w:uiPriority w:val="9"/>
    <w:rsid w:val="00334D54"/>
    <w:rPr>
      <w:rFonts w:ascii="Cambria" w:eastAsia="Times New Roman" w:hAnsi="Cambria" w:cs="Times New Roman"/>
      <w:b/>
      <w:bCs/>
      <w:kern w:val="32"/>
      <w:sz w:val="32"/>
      <w:szCs w:val="32"/>
      <w:lang w:eastAsia="en-US"/>
    </w:rPr>
  </w:style>
  <w:style w:type="character" w:styleId="Accentuation">
    <w:name w:val="Emphasis"/>
    <w:basedOn w:val="Policepardfaut"/>
    <w:uiPriority w:val="20"/>
    <w:qFormat/>
    <w:rsid w:val="007914F3"/>
    <w:rPr>
      <w:i/>
      <w:iCs/>
    </w:rPr>
  </w:style>
</w:styles>
</file>

<file path=word/webSettings.xml><?xml version="1.0" encoding="utf-8"?>
<w:webSettings xmlns:r="http://schemas.openxmlformats.org/officeDocument/2006/relationships" xmlns:w="http://schemas.openxmlformats.org/wordprocessingml/2006/main">
  <w:divs>
    <w:div w:id="19741662">
      <w:bodyDiv w:val="1"/>
      <w:marLeft w:val="0"/>
      <w:marRight w:val="0"/>
      <w:marTop w:val="0"/>
      <w:marBottom w:val="0"/>
      <w:divBdr>
        <w:top w:val="none" w:sz="0" w:space="0" w:color="auto"/>
        <w:left w:val="none" w:sz="0" w:space="0" w:color="auto"/>
        <w:bottom w:val="none" w:sz="0" w:space="0" w:color="auto"/>
        <w:right w:val="none" w:sz="0" w:space="0" w:color="auto"/>
      </w:divBdr>
      <w:divsChild>
        <w:div w:id="184177853">
          <w:marLeft w:val="0"/>
          <w:marRight w:val="0"/>
          <w:marTop w:val="0"/>
          <w:marBottom w:val="14"/>
          <w:divBdr>
            <w:top w:val="single" w:sz="6" w:space="6" w:color="004040"/>
            <w:left w:val="single" w:sz="6" w:space="6" w:color="004040"/>
            <w:bottom w:val="single" w:sz="6" w:space="6" w:color="004040"/>
            <w:right w:val="single" w:sz="6" w:space="6" w:color="004040"/>
          </w:divBdr>
          <w:divsChild>
            <w:div w:id="1651983835">
              <w:marLeft w:val="0"/>
              <w:marRight w:val="0"/>
              <w:marTop w:val="0"/>
              <w:marBottom w:val="0"/>
              <w:divBdr>
                <w:top w:val="none" w:sz="0" w:space="0" w:color="auto"/>
                <w:left w:val="none" w:sz="0" w:space="0" w:color="auto"/>
                <w:bottom w:val="none" w:sz="0" w:space="0" w:color="auto"/>
                <w:right w:val="none" w:sz="0" w:space="0" w:color="auto"/>
              </w:divBdr>
              <w:divsChild>
                <w:div w:id="1004430155">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 w:id="1087732439">
          <w:marLeft w:val="0"/>
          <w:marRight w:val="0"/>
          <w:marTop w:val="0"/>
          <w:marBottom w:val="14"/>
          <w:divBdr>
            <w:top w:val="single" w:sz="6" w:space="6" w:color="004040"/>
            <w:left w:val="single" w:sz="6" w:space="6" w:color="004040"/>
            <w:bottom w:val="single" w:sz="6" w:space="6" w:color="004040"/>
            <w:right w:val="single" w:sz="6" w:space="6" w:color="004040"/>
          </w:divBdr>
        </w:div>
      </w:divsChild>
    </w:div>
    <w:div w:id="20084542">
      <w:bodyDiv w:val="1"/>
      <w:marLeft w:val="0"/>
      <w:marRight w:val="0"/>
      <w:marTop w:val="0"/>
      <w:marBottom w:val="0"/>
      <w:divBdr>
        <w:top w:val="none" w:sz="0" w:space="0" w:color="auto"/>
        <w:left w:val="none" w:sz="0" w:space="0" w:color="auto"/>
        <w:bottom w:val="none" w:sz="0" w:space="0" w:color="auto"/>
        <w:right w:val="none" w:sz="0" w:space="0" w:color="auto"/>
      </w:divBdr>
    </w:div>
    <w:div w:id="297225782">
      <w:bodyDiv w:val="1"/>
      <w:marLeft w:val="0"/>
      <w:marRight w:val="0"/>
      <w:marTop w:val="0"/>
      <w:marBottom w:val="0"/>
      <w:divBdr>
        <w:top w:val="none" w:sz="0" w:space="0" w:color="auto"/>
        <w:left w:val="none" w:sz="0" w:space="0" w:color="auto"/>
        <w:bottom w:val="none" w:sz="0" w:space="0" w:color="auto"/>
        <w:right w:val="none" w:sz="0" w:space="0" w:color="auto"/>
      </w:divBdr>
    </w:div>
    <w:div w:id="373695793">
      <w:bodyDiv w:val="1"/>
      <w:marLeft w:val="0"/>
      <w:marRight w:val="0"/>
      <w:marTop w:val="0"/>
      <w:marBottom w:val="0"/>
      <w:divBdr>
        <w:top w:val="none" w:sz="0" w:space="0" w:color="auto"/>
        <w:left w:val="none" w:sz="0" w:space="0" w:color="auto"/>
        <w:bottom w:val="none" w:sz="0" w:space="0" w:color="auto"/>
        <w:right w:val="none" w:sz="0" w:space="0" w:color="auto"/>
      </w:divBdr>
      <w:divsChild>
        <w:div w:id="23941915">
          <w:marLeft w:val="0"/>
          <w:marRight w:val="0"/>
          <w:marTop w:val="0"/>
          <w:marBottom w:val="0"/>
          <w:divBdr>
            <w:top w:val="none" w:sz="0" w:space="0" w:color="auto"/>
            <w:left w:val="none" w:sz="0" w:space="0" w:color="auto"/>
            <w:bottom w:val="none" w:sz="0" w:space="0" w:color="auto"/>
            <w:right w:val="none" w:sz="0" w:space="0" w:color="auto"/>
          </w:divBdr>
        </w:div>
        <w:div w:id="29570660">
          <w:marLeft w:val="0"/>
          <w:marRight w:val="0"/>
          <w:marTop w:val="0"/>
          <w:marBottom w:val="0"/>
          <w:divBdr>
            <w:top w:val="none" w:sz="0" w:space="0" w:color="auto"/>
            <w:left w:val="none" w:sz="0" w:space="0" w:color="auto"/>
            <w:bottom w:val="none" w:sz="0" w:space="0" w:color="auto"/>
            <w:right w:val="none" w:sz="0" w:space="0" w:color="auto"/>
          </w:divBdr>
        </w:div>
        <w:div w:id="35203397">
          <w:marLeft w:val="0"/>
          <w:marRight w:val="0"/>
          <w:marTop w:val="0"/>
          <w:marBottom w:val="0"/>
          <w:divBdr>
            <w:top w:val="none" w:sz="0" w:space="0" w:color="auto"/>
            <w:left w:val="none" w:sz="0" w:space="0" w:color="auto"/>
            <w:bottom w:val="none" w:sz="0" w:space="0" w:color="auto"/>
            <w:right w:val="none" w:sz="0" w:space="0" w:color="auto"/>
          </w:divBdr>
        </w:div>
        <w:div w:id="119224640">
          <w:marLeft w:val="0"/>
          <w:marRight w:val="0"/>
          <w:marTop w:val="0"/>
          <w:marBottom w:val="0"/>
          <w:divBdr>
            <w:top w:val="none" w:sz="0" w:space="0" w:color="auto"/>
            <w:left w:val="none" w:sz="0" w:space="0" w:color="auto"/>
            <w:bottom w:val="none" w:sz="0" w:space="0" w:color="auto"/>
            <w:right w:val="none" w:sz="0" w:space="0" w:color="auto"/>
          </w:divBdr>
        </w:div>
        <w:div w:id="196817924">
          <w:marLeft w:val="0"/>
          <w:marRight w:val="0"/>
          <w:marTop w:val="0"/>
          <w:marBottom w:val="0"/>
          <w:divBdr>
            <w:top w:val="none" w:sz="0" w:space="0" w:color="auto"/>
            <w:left w:val="none" w:sz="0" w:space="0" w:color="auto"/>
            <w:bottom w:val="none" w:sz="0" w:space="0" w:color="auto"/>
            <w:right w:val="none" w:sz="0" w:space="0" w:color="auto"/>
          </w:divBdr>
        </w:div>
        <w:div w:id="231894110">
          <w:marLeft w:val="0"/>
          <w:marRight w:val="0"/>
          <w:marTop w:val="0"/>
          <w:marBottom w:val="0"/>
          <w:divBdr>
            <w:top w:val="none" w:sz="0" w:space="0" w:color="auto"/>
            <w:left w:val="none" w:sz="0" w:space="0" w:color="auto"/>
            <w:bottom w:val="none" w:sz="0" w:space="0" w:color="auto"/>
            <w:right w:val="none" w:sz="0" w:space="0" w:color="auto"/>
          </w:divBdr>
        </w:div>
        <w:div w:id="274602537">
          <w:marLeft w:val="0"/>
          <w:marRight w:val="0"/>
          <w:marTop w:val="0"/>
          <w:marBottom w:val="0"/>
          <w:divBdr>
            <w:top w:val="none" w:sz="0" w:space="0" w:color="auto"/>
            <w:left w:val="none" w:sz="0" w:space="0" w:color="auto"/>
            <w:bottom w:val="none" w:sz="0" w:space="0" w:color="auto"/>
            <w:right w:val="none" w:sz="0" w:space="0" w:color="auto"/>
          </w:divBdr>
        </w:div>
        <w:div w:id="286858242">
          <w:marLeft w:val="0"/>
          <w:marRight w:val="0"/>
          <w:marTop w:val="0"/>
          <w:marBottom w:val="0"/>
          <w:divBdr>
            <w:top w:val="none" w:sz="0" w:space="0" w:color="auto"/>
            <w:left w:val="none" w:sz="0" w:space="0" w:color="auto"/>
            <w:bottom w:val="none" w:sz="0" w:space="0" w:color="auto"/>
            <w:right w:val="none" w:sz="0" w:space="0" w:color="auto"/>
          </w:divBdr>
        </w:div>
        <w:div w:id="298808318">
          <w:marLeft w:val="0"/>
          <w:marRight w:val="0"/>
          <w:marTop w:val="0"/>
          <w:marBottom w:val="0"/>
          <w:divBdr>
            <w:top w:val="none" w:sz="0" w:space="0" w:color="auto"/>
            <w:left w:val="none" w:sz="0" w:space="0" w:color="auto"/>
            <w:bottom w:val="none" w:sz="0" w:space="0" w:color="auto"/>
            <w:right w:val="none" w:sz="0" w:space="0" w:color="auto"/>
          </w:divBdr>
        </w:div>
        <w:div w:id="318074420">
          <w:marLeft w:val="0"/>
          <w:marRight w:val="0"/>
          <w:marTop w:val="0"/>
          <w:marBottom w:val="0"/>
          <w:divBdr>
            <w:top w:val="none" w:sz="0" w:space="0" w:color="auto"/>
            <w:left w:val="none" w:sz="0" w:space="0" w:color="auto"/>
            <w:bottom w:val="none" w:sz="0" w:space="0" w:color="auto"/>
            <w:right w:val="none" w:sz="0" w:space="0" w:color="auto"/>
          </w:divBdr>
        </w:div>
        <w:div w:id="356735180">
          <w:marLeft w:val="0"/>
          <w:marRight w:val="0"/>
          <w:marTop w:val="0"/>
          <w:marBottom w:val="0"/>
          <w:divBdr>
            <w:top w:val="none" w:sz="0" w:space="0" w:color="auto"/>
            <w:left w:val="none" w:sz="0" w:space="0" w:color="auto"/>
            <w:bottom w:val="none" w:sz="0" w:space="0" w:color="auto"/>
            <w:right w:val="none" w:sz="0" w:space="0" w:color="auto"/>
          </w:divBdr>
        </w:div>
        <w:div w:id="361983511">
          <w:marLeft w:val="0"/>
          <w:marRight w:val="0"/>
          <w:marTop w:val="0"/>
          <w:marBottom w:val="0"/>
          <w:divBdr>
            <w:top w:val="none" w:sz="0" w:space="0" w:color="auto"/>
            <w:left w:val="none" w:sz="0" w:space="0" w:color="auto"/>
            <w:bottom w:val="none" w:sz="0" w:space="0" w:color="auto"/>
            <w:right w:val="none" w:sz="0" w:space="0" w:color="auto"/>
          </w:divBdr>
        </w:div>
        <w:div w:id="382220327">
          <w:marLeft w:val="0"/>
          <w:marRight w:val="0"/>
          <w:marTop w:val="0"/>
          <w:marBottom w:val="0"/>
          <w:divBdr>
            <w:top w:val="none" w:sz="0" w:space="0" w:color="auto"/>
            <w:left w:val="none" w:sz="0" w:space="0" w:color="auto"/>
            <w:bottom w:val="none" w:sz="0" w:space="0" w:color="auto"/>
            <w:right w:val="none" w:sz="0" w:space="0" w:color="auto"/>
          </w:divBdr>
        </w:div>
        <w:div w:id="414936488">
          <w:marLeft w:val="0"/>
          <w:marRight w:val="0"/>
          <w:marTop w:val="0"/>
          <w:marBottom w:val="0"/>
          <w:divBdr>
            <w:top w:val="none" w:sz="0" w:space="0" w:color="auto"/>
            <w:left w:val="none" w:sz="0" w:space="0" w:color="auto"/>
            <w:bottom w:val="none" w:sz="0" w:space="0" w:color="auto"/>
            <w:right w:val="none" w:sz="0" w:space="0" w:color="auto"/>
          </w:divBdr>
        </w:div>
        <w:div w:id="417019020">
          <w:marLeft w:val="0"/>
          <w:marRight w:val="0"/>
          <w:marTop w:val="0"/>
          <w:marBottom w:val="0"/>
          <w:divBdr>
            <w:top w:val="none" w:sz="0" w:space="0" w:color="auto"/>
            <w:left w:val="none" w:sz="0" w:space="0" w:color="auto"/>
            <w:bottom w:val="none" w:sz="0" w:space="0" w:color="auto"/>
            <w:right w:val="none" w:sz="0" w:space="0" w:color="auto"/>
          </w:divBdr>
        </w:div>
        <w:div w:id="469636056">
          <w:marLeft w:val="0"/>
          <w:marRight w:val="0"/>
          <w:marTop w:val="0"/>
          <w:marBottom w:val="0"/>
          <w:divBdr>
            <w:top w:val="none" w:sz="0" w:space="0" w:color="auto"/>
            <w:left w:val="none" w:sz="0" w:space="0" w:color="auto"/>
            <w:bottom w:val="none" w:sz="0" w:space="0" w:color="auto"/>
            <w:right w:val="none" w:sz="0" w:space="0" w:color="auto"/>
          </w:divBdr>
        </w:div>
        <w:div w:id="512495645">
          <w:marLeft w:val="0"/>
          <w:marRight w:val="0"/>
          <w:marTop w:val="0"/>
          <w:marBottom w:val="0"/>
          <w:divBdr>
            <w:top w:val="none" w:sz="0" w:space="0" w:color="auto"/>
            <w:left w:val="none" w:sz="0" w:space="0" w:color="auto"/>
            <w:bottom w:val="none" w:sz="0" w:space="0" w:color="auto"/>
            <w:right w:val="none" w:sz="0" w:space="0" w:color="auto"/>
          </w:divBdr>
        </w:div>
        <w:div w:id="592008071">
          <w:marLeft w:val="0"/>
          <w:marRight w:val="0"/>
          <w:marTop w:val="0"/>
          <w:marBottom w:val="0"/>
          <w:divBdr>
            <w:top w:val="none" w:sz="0" w:space="0" w:color="auto"/>
            <w:left w:val="none" w:sz="0" w:space="0" w:color="auto"/>
            <w:bottom w:val="none" w:sz="0" w:space="0" w:color="auto"/>
            <w:right w:val="none" w:sz="0" w:space="0" w:color="auto"/>
          </w:divBdr>
        </w:div>
        <w:div w:id="657727179">
          <w:marLeft w:val="0"/>
          <w:marRight w:val="0"/>
          <w:marTop w:val="0"/>
          <w:marBottom w:val="0"/>
          <w:divBdr>
            <w:top w:val="none" w:sz="0" w:space="0" w:color="auto"/>
            <w:left w:val="none" w:sz="0" w:space="0" w:color="auto"/>
            <w:bottom w:val="none" w:sz="0" w:space="0" w:color="auto"/>
            <w:right w:val="none" w:sz="0" w:space="0" w:color="auto"/>
          </w:divBdr>
        </w:div>
        <w:div w:id="676538130">
          <w:marLeft w:val="0"/>
          <w:marRight w:val="0"/>
          <w:marTop w:val="0"/>
          <w:marBottom w:val="0"/>
          <w:divBdr>
            <w:top w:val="none" w:sz="0" w:space="0" w:color="auto"/>
            <w:left w:val="none" w:sz="0" w:space="0" w:color="auto"/>
            <w:bottom w:val="none" w:sz="0" w:space="0" w:color="auto"/>
            <w:right w:val="none" w:sz="0" w:space="0" w:color="auto"/>
          </w:divBdr>
        </w:div>
        <w:div w:id="737168093">
          <w:marLeft w:val="0"/>
          <w:marRight w:val="0"/>
          <w:marTop w:val="0"/>
          <w:marBottom w:val="0"/>
          <w:divBdr>
            <w:top w:val="none" w:sz="0" w:space="0" w:color="auto"/>
            <w:left w:val="none" w:sz="0" w:space="0" w:color="auto"/>
            <w:bottom w:val="none" w:sz="0" w:space="0" w:color="auto"/>
            <w:right w:val="none" w:sz="0" w:space="0" w:color="auto"/>
          </w:divBdr>
        </w:div>
        <w:div w:id="783307294">
          <w:marLeft w:val="0"/>
          <w:marRight w:val="0"/>
          <w:marTop w:val="0"/>
          <w:marBottom w:val="0"/>
          <w:divBdr>
            <w:top w:val="none" w:sz="0" w:space="0" w:color="auto"/>
            <w:left w:val="none" w:sz="0" w:space="0" w:color="auto"/>
            <w:bottom w:val="none" w:sz="0" w:space="0" w:color="auto"/>
            <w:right w:val="none" w:sz="0" w:space="0" w:color="auto"/>
          </w:divBdr>
        </w:div>
        <w:div w:id="798299878">
          <w:marLeft w:val="0"/>
          <w:marRight w:val="0"/>
          <w:marTop w:val="0"/>
          <w:marBottom w:val="0"/>
          <w:divBdr>
            <w:top w:val="none" w:sz="0" w:space="0" w:color="auto"/>
            <w:left w:val="none" w:sz="0" w:space="0" w:color="auto"/>
            <w:bottom w:val="none" w:sz="0" w:space="0" w:color="auto"/>
            <w:right w:val="none" w:sz="0" w:space="0" w:color="auto"/>
          </w:divBdr>
        </w:div>
        <w:div w:id="940651056">
          <w:marLeft w:val="0"/>
          <w:marRight w:val="0"/>
          <w:marTop w:val="0"/>
          <w:marBottom w:val="0"/>
          <w:divBdr>
            <w:top w:val="none" w:sz="0" w:space="0" w:color="auto"/>
            <w:left w:val="none" w:sz="0" w:space="0" w:color="auto"/>
            <w:bottom w:val="none" w:sz="0" w:space="0" w:color="auto"/>
            <w:right w:val="none" w:sz="0" w:space="0" w:color="auto"/>
          </w:divBdr>
        </w:div>
        <w:div w:id="942766005">
          <w:marLeft w:val="0"/>
          <w:marRight w:val="0"/>
          <w:marTop w:val="0"/>
          <w:marBottom w:val="0"/>
          <w:divBdr>
            <w:top w:val="none" w:sz="0" w:space="0" w:color="auto"/>
            <w:left w:val="none" w:sz="0" w:space="0" w:color="auto"/>
            <w:bottom w:val="none" w:sz="0" w:space="0" w:color="auto"/>
            <w:right w:val="none" w:sz="0" w:space="0" w:color="auto"/>
          </w:divBdr>
        </w:div>
        <w:div w:id="966158734">
          <w:marLeft w:val="0"/>
          <w:marRight w:val="0"/>
          <w:marTop w:val="0"/>
          <w:marBottom w:val="0"/>
          <w:divBdr>
            <w:top w:val="none" w:sz="0" w:space="0" w:color="auto"/>
            <w:left w:val="none" w:sz="0" w:space="0" w:color="auto"/>
            <w:bottom w:val="none" w:sz="0" w:space="0" w:color="auto"/>
            <w:right w:val="none" w:sz="0" w:space="0" w:color="auto"/>
          </w:divBdr>
        </w:div>
        <w:div w:id="1070348797">
          <w:marLeft w:val="0"/>
          <w:marRight w:val="0"/>
          <w:marTop w:val="0"/>
          <w:marBottom w:val="0"/>
          <w:divBdr>
            <w:top w:val="none" w:sz="0" w:space="0" w:color="auto"/>
            <w:left w:val="none" w:sz="0" w:space="0" w:color="auto"/>
            <w:bottom w:val="none" w:sz="0" w:space="0" w:color="auto"/>
            <w:right w:val="none" w:sz="0" w:space="0" w:color="auto"/>
          </w:divBdr>
        </w:div>
        <w:div w:id="1112431522">
          <w:marLeft w:val="0"/>
          <w:marRight w:val="0"/>
          <w:marTop w:val="0"/>
          <w:marBottom w:val="0"/>
          <w:divBdr>
            <w:top w:val="none" w:sz="0" w:space="0" w:color="auto"/>
            <w:left w:val="none" w:sz="0" w:space="0" w:color="auto"/>
            <w:bottom w:val="none" w:sz="0" w:space="0" w:color="auto"/>
            <w:right w:val="none" w:sz="0" w:space="0" w:color="auto"/>
          </w:divBdr>
        </w:div>
        <w:div w:id="1177380918">
          <w:marLeft w:val="0"/>
          <w:marRight w:val="0"/>
          <w:marTop w:val="0"/>
          <w:marBottom w:val="0"/>
          <w:divBdr>
            <w:top w:val="none" w:sz="0" w:space="0" w:color="auto"/>
            <w:left w:val="none" w:sz="0" w:space="0" w:color="auto"/>
            <w:bottom w:val="none" w:sz="0" w:space="0" w:color="auto"/>
            <w:right w:val="none" w:sz="0" w:space="0" w:color="auto"/>
          </w:divBdr>
        </w:div>
        <w:div w:id="1197693083">
          <w:marLeft w:val="0"/>
          <w:marRight w:val="0"/>
          <w:marTop w:val="0"/>
          <w:marBottom w:val="0"/>
          <w:divBdr>
            <w:top w:val="none" w:sz="0" w:space="0" w:color="auto"/>
            <w:left w:val="none" w:sz="0" w:space="0" w:color="auto"/>
            <w:bottom w:val="none" w:sz="0" w:space="0" w:color="auto"/>
            <w:right w:val="none" w:sz="0" w:space="0" w:color="auto"/>
          </w:divBdr>
        </w:div>
        <w:div w:id="1251546439">
          <w:marLeft w:val="0"/>
          <w:marRight w:val="0"/>
          <w:marTop w:val="0"/>
          <w:marBottom w:val="0"/>
          <w:divBdr>
            <w:top w:val="none" w:sz="0" w:space="0" w:color="auto"/>
            <w:left w:val="none" w:sz="0" w:space="0" w:color="auto"/>
            <w:bottom w:val="none" w:sz="0" w:space="0" w:color="auto"/>
            <w:right w:val="none" w:sz="0" w:space="0" w:color="auto"/>
          </w:divBdr>
        </w:div>
        <w:div w:id="1266576993">
          <w:marLeft w:val="0"/>
          <w:marRight w:val="0"/>
          <w:marTop w:val="0"/>
          <w:marBottom w:val="0"/>
          <w:divBdr>
            <w:top w:val="none" w:sz="0" w:space="0" w:color="auto"/>
            <w:left w:val="none" w:sz="0" w:space="0" w:color="auto"/>
            <w:bottom w:val="none" w:sz="0" w:space="0" w:color="auto"/>
            <w:right w:val="none" w:sz="0" w:space="0" w:color="auto"/>
          </w:divBdr>
        </w:div>
        <w:div w:id="1308244620">
          <w:marLeft w:val="0"/>
          <w:marRight w:val="0"/>
          <w:marTop w:val="0"/>
          <w:marBottom w:val="0"/>
          <w:divBdr>
            <w:top w:val="none" w:sz="0" w:space="0" w:color="auto"/>
            <w:left w:val="none" w:sz="0" w:space="0" w:color="auto"/>
            <w:bottom w:val="none" w:sz="0" w:space="0" w:color="auto"/>
            <w:right w:val="none" w:sz="0" w:space="0" w:color="auto"/>
          </w:divBdr>
        </w:div>
        <w:div w:id="1329939998">
          <w:marLeft w:val="0"/>
          <w:marRight w:val="0"/>
          <w:marTop w:val="0"/>
          <w:marBottom w:val="0"/>
          <w:divBdr>
            <w:top w:val="none" w:sz="0" w:space="0" w:color="auto"/>
            <w:left w:val="none" w:sz="0" w:space="0" w:color="auto"/>
            <w:bottom w:val="none" w:sz="0" w:space="0" w:color="auto"/>
            <w:right w:val="none" w:sz="0" w:space="0" w:color="auto"/>
          </w:divBdr>
        </w:div>
        <w:div w:id="1363634444">
          <w:marLeft w:val="0"/>
          <w:marRight w:val="0"/>
          <w:marTop w:val="0"/>
          <w:marBottom w:val="0"/>
          <w:divBdr>
            <w:top w:val="none" w:sz="0" w:space="0" w:color="auto"/>
            <w:left w:val="none" w:sz="0" w:space="0" w:color="auto"/>
            <w:bottom w:val="none" w:sz="0" w:space="0" w:color="auto"/>
            <w:right w:val="none" w:sz="0" w:space="0" w:color="auto"/>
          </w:divBdr>
        </w:div>
        <w:div w:id="1411662354">
          <w:marLeft w:val="0"/>
          <w:marRight w:val="0"/>
          <w:marTop w:val="0"/>
          <w:marBottom w:val="0"/>
          <w:divBdr>
            <w:top w:val="none" w:sz="0" w:space="0" w:color="auto"/>
            <w:left w:val="none" w:sz="0" w:space="0" w:color="auto"/>
            <w:bottom w:val="none" w:sz="0" w:space="0" w:color="auto"/>
            <w:right w:val="none" w:sz="0" w:space="0" w:color="auto"/>
          </w:divBdr>
        </w:div>
        <w:div w:id="1413502818">
          <w:marLeft w:val="0"/>
          <w:marRight w:val="0"/>
          <w:marTop w:val="0"/>
          <w:marBottom w:val="0"/>
          <w:divBdr>
            <w:top w:val="none" w:sz="0" w:space="0" w:color="auto"/>
            <w:left w:val="none" w:sz="0" w:space="0" w:color="auto"/>
            <w:bottom w:val="none" w:sz="0" w:space="0" w:color="auto"/>
            <w:right w:val="none" w:sz="0" w:space="0" w:color="auto"/>
          </w:divBdr>
        </w:div>
        <w:div w:id="1414938192">
          <w:marLeft w:val="0"/>
          <w:marRight w:val="0"/>
          <w:marTop w:val="0"/>
          <w:marBottom w:val="0"/>
          <w:divBdr>
            <w:top w:val="none" w:sz="0" w:space="0" w:color="auto"/>
            <w:left w:val="none" w:sz="0" w:space="0" w:color="auto"/>
            <w:bottom w:val="none" w:sz="0" w:space="0" w:color="auto"/>
            <w:right w:val="none" w:sz="0" w:space="0" w:color="auto"/>
          </w:divBdr>
        </w:div>
        <w:div w:id="1420054134">
          <w:marLeft w:val="0"/>
          <w:marRight w:val="0"/>
          <w:marTop w:val="0"/>
          <w:marBottom w:val="0"/>
          <w:divBdr>
            <w:top w:val="none" w:sz="0" w:space="0" w:color="auto"/>
            <w:left w:val="none" w:sz="0" w:space="0" w:color="auto"/>
            <w:bottom w:val="none" w:sz="0" w:space="0" w:color="auto"/>
            <w:right w:val="none" w:sz="0" w:space="0" w:color="auto"/>
          </w:divBdr>
        </w:div>
        <w:div w:id="1428304575">
          <w:marLeft w:val="0"/>
          <w:marRight w:val="0"/>
          <w:marTop w:val="0"/>
          <w:marBottom w:val="0"/>
          <w:divBdr>
            <w:top w:val="none" w:sz="0" w:space="0" w:color="auto"/>
            <w:left w:val="none" w:sz="0" w:space="0" w:color="auto"/>
            <w:bottom w:val="none" w:sz="0" w:space="0" w:color="auto"/>
            <w:right w:val="none" w:sz="0" w:space="0" w:color="auto"/>
          </w:divBdr>
        </w:div>
        <w:div w:id="1437290315">
          <w:marLeft w:val="0"/>
          <w:marRight w:val="0"/>
          <w:marTop w:val="0"/>
          <w:marBottom w:val="0"/>
          <w:divBdr>
            <w:top w:val="none" w:sz="0" w:space="0" w:color="auto"/>
            <w:left w:val="none" w:sz="0" w:space="0" w:color="auto"/>
            <w:bottom w:val="none" w:sz="0" w:space="0" w:color="auto"/>
            <w:right w:val="none" w:sz="0" w:space="0" w:color="auto"/>
          </w:divBdr>
        </w:div>
        <w:div w:id="1495098207">
          <w:marLeft w:val="0"/>
          <w:marRight w:val="0"/>
          <w:marTop w:val="0"/>
          <w:marBottom w:val="0"/>
          <w:divBdr>
            <w:top w:val="none" w:sz="0" w:space="0" w:color="auto"/>
            <w:left w:val="none" w:sz="0" w:space="0" w:color="auto"/>
            <w:bottom w:val="none" w:sz="0" w:space="0" w:color="auto"/>
            <w:right w:val="none" w:sz="0" w:space="0" w:color="auto"/>
          </w:divBdr>
        </w:div>
        <w:div w:id="1500922156">
          <w:marLeft w:val="0"/>
          <w:marRight w:val="0"/>
          <w:marTop w:val="0"/>
          <w:marBottom w:val="0"/>
          <w:divBdr>
            <w:top w:val="none" w:sz="0" w:space="0" w:color="auto"/>
            <w:left w:val="none" w:sz="0" w:space="0" w:color="auto"/>
            <w:bottom w:val="none" w:sz="0" w:space="0" w:color="auto"/>
            <w:right w:val="none" w:sz="0" w:space="0" w:color="auto"/>
          </w:divBdr>
        </w:div>
        <w:div w:id="1545753897">
          <w:marLeft w:val="0"/>
          <w:marRight w:val="0"/>
          <w:marTop w:val="0"/>
          <w:marBottom w:val="0"/>
          <w:divBdr>
            <w:top w:val="none" w:sz="0" w:space="0" w:color="auto"/>
            <w:left w:val="none" w:sz="0" w:space="0" w:color="auto"/>
            <w:bottom w:val="none" w:sz="0" w:space="0" w:color="auto"/>
            <w:right w:val="none" w:sz="0" w:space="0" w:color="auto"/>
          </w:divBdr>
        </w:div>
        <w:div w:id="1549803982">
          <w:marLeft w:val="0"/>
          <w:marRight w:val="0"/>
          <w:marTop w:val="0"/>
          <w:marBottom w:val="0"/>
          <w:divBdr>
            <w:top w:val="none" w:sz="0" w:space="0" w:color="auto"/>
            <w:left w:val="none" w:sz="0" w:space="0" w:color="auto"/>
            <w:bottom w:val="none" w:sz="0" w:space="0" w:color="auto"/>
            <w:right w:val="none" w:sz="0" w:space="0" w:color="auto"/>
          </w:divBdr>
        </w:div>
        <w:div w:id="1624967903">
          <w:marLeft w:val="0"/>
          <w:marRight w:val="0"/>
          <w:marTop w:val="0"/>
          <w:marBottom w:val="0"/>
          <w:divBdr>
            <w:top w:val="none" w:sz="0" w:space="0" w:color="auto"/>
            <w:left w:val="none" w:sz="0" w:space="0" w:color="auto"/>
            <w:bottom w:val="none" w:sz="0" w:space="0" w:color="auto"/>
            <w:right w:val="none" w:sz="0" w:space="0" w:color="auto"/>
          </w:divBdr>
        </w:div>
        <w:div w:id="1627663728">
          <w:marLeft w:val="0"/>
          <w:marRight w:val="0"/>
          <w:marTop w:val="0"/>
          <w:marBottom w:val="0"/>
          <w:divBdr>
            <w:top w:val="none" w:sz="0" w:space="0" w:color="auto"/>
            <w:left w:val="none" w:sz="0" w:space="0" w:color="auto"/>
            <w:bottom w:val="none" w:sz="0" w:space="0" w:color="auto"/>
            <w:right w:val="none" w:sz="0" w:space="0" w:color="auto"/>
          </w:divBdr>
        </w:div>
        <w:div w:id="1675372540">
          <w:marLeft w:val="0"/>
          <w:marRight w:val="0"/>
          <w:marTop w:val="0"/>
          <w:marBottom w:val="0"/>
          <w:divBdr>
            <w:top w:val="none" w:sz="0" w:space="0" w:color="auto"/>
            <w:left w:val="none" w:sz="0" w:space="0" w:color="auto"/>
            <w:bottom w:val="none" w:sz="0" w:space="0" w:color="auto"/>
            <w:right w:val="none" w:sz="0" w:space="0" w:color="auto"/>
          </w:divBdr>
        </w:div>
        <w:div w:id="1708674852">
          <w:marLeft w:val="0"/>
          <w:marRight w:val="0"/>
          <w:marTop w:val="0"/>
          <w:marBottom w:val="0"/>
          <w:divBdr>
            <w:top w:val="none" w:sz="0" w:space="0" w:color="auto"/>
            <w:left w:val="none" w:sz="0" w:space="0" w:color="auto"/>
            <w:bottom w:val="none" w:sz="0" w:space="0" w:color="auto"/>
            <w:right w:val="none" w:sz="0" w:space="0" w:color="auto"/>
          </w:divBdr>
        </w:div>
        <w:div w:id="1711956626">
          <w:marLeft w:val="0"/>
          <w:marRight w:val="0"/>
          <w:marTop w:val="0"/>
          <w:marBottom w:val="0"/>
          <w:divBdr>
            <w:top w:val="none" w:sz="0" w:space="0" w:color="auto"/>
            <w:left w:val="none" w:sz="0" w:space="0" w:color="auto"/>
            <w:bottom w:val="none" w:sz="0" w:space="0" w:color="auto"/>
            <w:right w:val="none" w:sz="0" w:space="0" w:color="auto"/>
          </w:divBdr>
        </w:div>
        <w:div w:id="1738630236">
          <w:marLeft w:val="0"/>
          <w:marRight w:val="0"/>
          <w:marTop w:val="0"/>
          <w:marBottom w:val="0"/>
          <w:divBdr>
            <w:top w:val="none" w:sz="0" w:space="0" w:color="auto"/>
            <w:left w:val="none" w:sz="0" w:space="0" w:color="auto"/>
            <w:bottom w:val="none" w:sz="0" w:space="0" w:color="auto"/>
            <w:right w:val="none" w:sz="0" w:space="0" w:color="auto"/>
          </w:divBdr>
        </w:div>
        <w:div w:id="1749225762">
          <w:marLeft w:val="0"/>
          <w:marRight w:val="0"/>
          <w:marTop w:val="0"/>
          <w:marBottom w:val="0"/>
          <w:divBdr>
            <w:top w:val="none" w:sz="0" w:space="0" w:color="auto"/>
            <w:left w:val="none" w:sz="0" w:space="0" w:color="auto"/>
            <w:bottom w:val="none" w:sz="0" w:space="0" w:color="auto"/>
            <w:right w:val="none" w:sz="0" w:space="0" w:color="auto"/>
          </w:divBdr>
        </w:div>
        <w:div w:id="1778989065">
          <w:marLeft w:val="0"/>
          <w:marRight w:val="0"/>
          <w:marTop w:val="0"/>
          <w:marBottom w:val="0"/>
          <w:divBdr>
            <w:top w:val="none" w:sz="0" w:space="0" w:color="auto"/>
            <w:left w:val="none" w:sz="0" w:space="0" w:color="auto"/>
            <w:bottom w:val="none" w:sz="0" w:space="0" w:color="auto"/>
            <w:right w:val="none" w:sz="0" w:space="0" w:color="auto"/>
          </w:divBdr>
        </w:div>
        <w:div w:id="1796488880">
          <w:marLeft w:val="0"/>
          <w:marRight w:val="0"/>
          <w:marTop w:val="0"/>
          <w:marBottom w:val="0"/>
          <w:divBdr>
            <w:top w:val="none" w:sz="0" w:space="0" w:color="auto"/>
            <w:left w:val="none" w:sz="0" w:space="0" w:color="auto"/>
            <w:bottom w:val="none" w:sz="0" w:space="0" w:color="auto"/>
            <w:right w:val="none" w:sz="0" w:space="0" w:color="auto"/>
          </w:divBdr>
        </w:div>
        <w:div w:id="1797068618">
          <w:marLeft w:val="0"/>
          <w:marRight w:val="0"/>
          <w:marTop w:val="0"/>
          <w:marBottom w:val="0"/>
          <w:divBdr>
            <w:top w:val="none" w:sz="0" w:space="0" w:color="auto"/>
            <w:left w:val="none" w:sz="0" w:space="0" w:color="auto"/>
            <w:bottom w:val="none" w:sz="0" w:space="0" w:color="auto"/>
            <w:right w:val="none" w:sz="0" w:space="0" w:color="auto"/>
          </w:divBdr>
        </w:div>
        <w:div w:id="1802335816">
          <w:marLeft w:val="0"/>
          <w:marRight w:val="0"/>
          <w:marTop w:val="0"/>
          <w:marBottom w:val="0"/>
          <w:divBdr>
            <w:top w:val="none" w:sz="0" w:space="0" w:color="auto"/>
            <w:left w:val="none" w:sz="0" w:space="0" w:color="auto"/>
            <w:bottom w:val="none" w:sz="0" w:space="0" w:color="auto"/>
            <w:right w:val="none" w:sz="0" w:space="0" w:color="auto"/>
          </w:divBdr>
        </w:div>
        <w:div w:id="1810320799">
          <w:marLeft w:val="0"/>
          <w:marRight w:val="0"/>
          <w:marTop w:val="0"/>
          <w:marBottom w:val="0"/>
          <w:divBdr>
            <w:top w:val="none" w:sz="0" w:space="0" w:color="auto"/>
            <w:left w:val="none" w:sz="0" w:space="0" w:color="auto"/>
            <w:bottom w:val="none" w:sz="0" w:space="0" w:color="auto"/>
            <w:right w:val="none" w:sz="0" w:space="0" w:color="auto"/>
          </w:divBdr>
        </w:div>
        <w:div w:id="1850676131">
          <w:marLeft w:val="0"/>
          <w:marRight w:val="0"/>
          <w:marTop w:val="0"/>
          <w:marBottom w:val="0"/>
          <w:divBdr>
            <w:top w:val="none" w:sz="0" w:space="0" w:color="auto"/>
            <w:left w:val="none" w:sz="0" w:space="0" w:color="auto"/>
            <w:bottom w:val="none" w:sz="0" w:space="0" w:color="auto"/>
            <w:right w:val="none" w:sz="0" w:space="0" w:color="auto"/>
          </w:divBdr>
        </w:div>
        <w:div w:id="1860459933">
          <w:marLeft w:val="0"/>
          <w:marRight w:val="0"/>
          <w:marTop w:val="0"/>
          <w:marBottom w:val="0"/>
          <w:divBdr>
            <w:top w:val="none" w:sz="0" w:space="0" w:color="auto"/>
            <w:left w:val="none" w:sz="0" w:space="0" w:color="auto"/>
            <w:bottom w:val="none" w:sz="0" w:space="0" w:color="auto"/>
            <w:right w:val="none" w:sz="0" w:space="0" w:color="auto"/>
          </w:divBdr>
        </w:div>
        <w:div w:id="1874266232">
          <w:marLeft w:val="0"/>
          <w:marRight w:val="0"/>
          <w:marTop w:val="0"/>
          <w:marBottom w:val="0"/>
          <w:divBdr>
            <w:top w:val="none" w:sz="0" w:space="0" w:color="auto"/>
            <w:left w:val="none" w:sz="0" w:space="0" w:color="auto"/>
            <w:bottom w:val="none" w:sz="0" w:space="0" w:color="auto"/>
            <w:right w:val="none" w:sz="0" w:space="0" w:color="auto"/>
          </w:divBdr>
        </w:div>
        <w:div w:id="1882010437">
          <w:marLeft w:val="0"/>
          <w:marRight w:val="0"/>
          <w:marTop w:val="0"/>
          <w:marBottom w:val="0"/>
          <w:divBdr>
            <w:top w:val="none" w:sz="0" w:space="0" w:color="auto"/>
            <w:left w:val="none" w:sz="0" w:space="0" w:color="auto"/>
            <w:bottom w:val="none" w:sz="0" w:space="0" w:color="auto"/>
            <w:right w:val="none" w:sz="0" w:space="0" w:color="auto"/>
          </w:divBdr>
        </w:div>
        <w:div w:id="2003968295">
          <w:marLeft w:val="0"/>
          <w:marRight w:val="0"/>
          <w:marTop w:val="0"/>
          <w:marBottom w:val="0"/>
          <w:divBdr>
            <w:top w:val="none" w:sz="0" w:space="0" w:color="auto"/>
            <w:left w:val="none" w:sz="0" w:space="0" w:color="auto"/>
            <w:bottom w:val="none" w:sz="0" w:space="0" w:color="auto"/>
            <w:right w:val="none" w:sz="0" w:space="0" w:color="auto"/>
          </w:divBdr>
        </w:div>
        <w:div w:id="2063140557">
          <w:marLeft w:val="0"/>
          <w:marRight w:val="0"/>
          <w:marTop w:val="0"/>
          <w:marBottom w:val="0"/>
          <w:divBdr>
            <w:top w:val="none" w:sz="0" w:space="0" w:color="auto"/>
            <w:left w:val="none" w:sz="0" w:space="0" w:color="auto"/>
            <w:bottom w:val="none" w:sz="0" w:space="0" w:color="auto"/>
            <w:right w:val="none" w:sz="0" w:space="0" w:color="auto"/>
          </w:divBdr>
        </w:div>
        <w:div w:id="2106029426">
          <w:marLeft w:val="0"/>
          <w:marRight w:val="0"/>
          <w:marTop w:val="0"/>
          <w:marBottom w:val="0"/>
          <w:divBdr>
            <w:top w:val="none" w:sz="0" w:space="0" w:color="auto"/>
            <w:left w:val="none" w:sz="0" w:space="0" w:color="auto"/>
            <w:bottom w:val="none" w:sz="0" w:space="0" w:color="auto"/>
            <w:right w:val="none" w:sz="0" w:space="0" w:color="auto"/>
          </w:divBdr>
        </w:div>
      </w:divsChild>
    </w:div>
    <w:div w:id="405880295">
      <w:bodyDiv w:val="1"/>
      <w:marLeft w:val="0"/>
      <w:marRight w:val="0"/>
      <w:marTop w:val="0"/>
      <w:marBottom w:val="0"/>
      <w:divBdr>
        <w:top w:val="none" w:sz="0" w:space="0" w:color="auto"/>
        <w:left w:val="none" w:sz="0" w:space="0" w:color="auto"/>
        <w:bottom w:val="none" w:sz="0" w:space="0" w:color="auto"/>
        <w:right w:val="none" w:sz="0" w:space="0" w:color="auto"/>
      </w:divBdr>
    </w:div>
    <w:div w:id="512258169">
      <w:bodyDiv w:val="1"/>
      <w:marLeft w:val="0"/>
      <w:marRight w:val="0"/>
      <w:marTop w:val="0"/>
      <w:marBottom w:val="0"/>
      <w:divBdr>
        <w:top w:val="none" w:sz="0" w:space="0" w:color="auto"/>
        <w:left w:val="none" w:sz="0" w:space="0" w:color="auto"/>
        <w:bottom w:val="none" w:sz="0" w:space="0" w:color="auto"/>
        <w:right w:val="none" w:sz="0" w:space="0" w:color="auto"/>
      </w:divBdr>
    </w:div>
    <w:div w:id="581454745">
      <w:bodyDiv w:val="1"/>
      <w:marLeft w:val="0"/>
      <w:marRight w:val="0"/>
      <w:marTop w:val="0"/>
      <w:marBottom w:val="0"/>
      <w:divBdr>
        <w:top w:val="none" w:sz="0" w:space="0" w:color="auto"/>
        <w:left w:val="none" w:sz="0" w:space="0" w:color="auto"/>
        <w:bottom w:val="none" w:sz="0" w:space="0" w:color="auto"/>
        <w:right w:val="none" w:sz="0" w:space="0" w:color="auto"/>
      </w:divBdr>
    </w:div>
    <w:div w:id="705986069">
      <w:bodyDiv w:val="1"/>
      <w:marLeft w:val="0"/>
      <w:marRight w:val="0"/>
      <w:marTop w:val="0"/>
      <w:marBottom w:val="0"/>
      <w:divBdr>
        <w:top w:val="none" w:sz="0" w:space="0" w:color="auto"/>
        <w:left w:val="none" w:sz="0" w:space="0" w:color="auto"/>
        <w:bottom w:val="none" w:sz="0" w:space="0" w:color="auto"/>
        <w:right w:val="none" w:sz="0" w:space="0" w:color="auto"/>
      </w:divBdr>
    </w:div>
    <w:div w:id="950016550">
      <w:bodyDiv w:val="1"/>
      <w:marLeft w:val="0"/>
      <w:marRight w:val="0"/>
      <w:marTop w:val="0"/>
      <w:marBottom w:val="0"/>
      <w:divBdr>
        <w:top w:val="none" w:sz="0" w:space="0" w:color="auto"/>
        <w:left w:val="none" w:sz="0" w:space="0" w:color="auto"/>
        <w:bottom w:val="none" w:sz="0" w:space="0" w:color="auto"/>
        <w:right w:val="none" w:sz="0" w:space="0" w:color="auto"/>
      </w:divBdr>
    </w:div>
    <w:div w:id="986517203">
      <w:bodyDiv w:val="1"/>
      <w:marLeft w:val="0"/>
      <w:marRight w:val="0"/>
      <w:marTop w:val="0"/>
      <w:marBottom w:val="0"/>
      <w:divBdr>
        <w:top w:val="none" w:sz="0" w:space="0" w:color="auto"/>
        <w:left w:val="none" w:sz="0" w:space="0" w:color="auto"/>
        <w:bottom w:val="none" w:sz="0" w:space="0" w:color="auto"/>
        <w:right w:val="none" w:sz="0" w:space="0" w:color="auto"/>
      </w:divBdr>
      <w:divsChild>
        <w:div w:id="11534462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9768158">
      <w:bodyDiv w:val="1"/>
      <w:marLeft w:val="0"/>
      <w:marRight w:val="0"/>
      <w:marTop w:val="0"/>
      <w:marBottom w:val="0"/>
      <w:divBdr>
        <w:top w:val="none" w:sz="0" w:space="0" w:color="auto"/>
        <w:left w:val="none" w:sz="0" w:space="0" w:color="auto"/>
        <w:bottom w:val="none" w:sz="0" w:space="0" w:color="auto"/>
        <w:right w:val="none" w:sz="0" w:space="0" w:color="auto"/>
      </w:divBdr>
    </w:div>
    <w:div w:id="1551265828">
      <w:bodyDiv w:val="1"/>
      <w:marLeft w:val="0"/>
      <w:marRight w:val="0"/>
      <w:marTop w:val="0"/>
      <w:marBottom w:val="0"/>
      <w:divBdr>
        <w:top w:val="none" w:sz="0" w:space="0" w:color="auto"/>
        <w:left w:val="none" w:sz="0" w:space="0" w:color="auto"/>
        <w:bottom w:val="none" w:sz="0" w:space="0" w:color="auto"/>
        <w:right w:val="none" w:sz="0" w:space="0" w:color="auto"/>
      </w:divBdr>
    </w:div>
    <w:div w:id="1700815370">
      <w:bodyDiv w:val="1"/>
      <w:marLeft w:val="0"/>
      <w:marRight w:val="0"/>
      <w:marTop w:val="0"/>
      <w:marBottom w:val="0"/>
      <w:divBdr>
        <w:top w:val="none" w:sz="0" w:space="0" w:color="auto"/>
        <w:left w:val="none" w:sz="0" w:space="0" w:color="auto"/>
        <w:bottom w:val="none" w:sz="0" w:space="0" w:color="auto"/>
        <w:right w:val="none" w:sz="0" w:space="0" w:color="auto"/>
      </w:divBdr>
      <w:divsChild>
        <w:div w:id="467287988">
          <w:marLeft w:val="0"/>
          <w:marRight w:val="0"/>
          <w:marTop w:val="100"/>
          <w:marBottom w:val="100"/>
          <w:divBdr>
            <w:top w:val="none" w:sz="0" w:space="0" w:color="auto"/>
            <w:left w:val="none" w:sz="0" w:space="0" w:color="auto"/>
            <w:bottom w:val="none" w:sz="0" w:space="0" w:color="auto"/>
            <w:right w:val="none" w:sz="0" w:space="0" w:color="auto"/>
          </w:divBdr>
        </w:div>
      </w:divsChild>
    </w:div>
    <w:div w:id="1713189809">
      <w:bodyDiv w:val="1"/>
      <w:marLeft w:val="0"/>
      <w:marRight w:val="0"/>
      <w:marTop w:val="0"/>
      <w:marBottom w:val="0"/>
      <w:divBdr>
        <w:top w:val="none" w:sz="0" w:space="0" w:color="auto"/>
        <w:left w:val="none" w:sz="0" w:space="0" w:color="auto"/>
        <w:bottom w:val="none" w:sz="0" w:space="0" w:color="auto"/>
        <w:right w:val="none" w:sz="0" w:space="0" w:color="auto"/>
      </w:divBdr>
    </w:div>
    <w:div w:id="1828280651">
      <w:bodyDiv w:val="1"/>
      <w:marLeft w:val="0"/>
      <w:marRight w:val="0"/>
      <w:marTop w:val="0"/>
      <w:marBottom w:val="0"/>
      <w:divBdr>
        <w:top w:val="none" w:sz="0" w:space="0" w:color="auto"/>
        <w:left w:val="none" w:sz="0" w:space="0" w:color="auto"/>
        <w:bottom w:val="none" w:sz="0" w:space="0" w:color="auto"/>
        <w:right w:val="none" w:sz="0" w:space="0" w:color="auto"/>
      </w:divBdr>
    </w:div>
    <w:div w:id="1931500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5.emf"/><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B40DE1-A653-44EB-81DE-F1E778264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2182</TotalTime>
  <Pages>1</Pages>
  <Words>16719</Words>
  <Characters>91957</Characters>
  <Application>Microsoft Office Word</Application>
  <DocSecurity>0</DocSecurity>
  <Lines>766</Lines>
  <Paragraphs>216</Paragraphs>
  <ScaleCrop>false</ScaleCrop>
  <HeadingPairs>
    <vt:vector size="2" baseType="variant">
      <vt:variant>
        <vt:lpstr>Titre</vt:lpstr>
      </vt:variant>
      <vt:variant>
        <vt:i4>1</vt:i4>
      </vt:variant>
    </vt:vector>
  </HeadingPairs>
  <TitlesOfParts>
    <vt:vector size="1" baseType="lpstr">
      <vt:lpstr>Dans le cadre d’une journée historique, réaliser une recherche documentaire puis faire  la synthèse de l’information à mettre à la disposition des élèves de l’établissement.</vt:lpstr>
    </vt:vector>
  </TitlesOfParts>
  <Company/>
  <LinksUpToDate>false</LinksUpToDate>
  <CharactersWithSpaces>108460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Dans le cadre d’une journée historique, réaliser une recherche documentaire puis faire  la synthèse de l’information à mettre à la disposition des élèves de l’établissement.</dc:title>
  <dc:subject/>
  <dc:creator>HADJER</dc:creator>
  <cp:keywords/>
  <dc:description/>
  <cp:lastModifiedBy>SWEET</cp:lastModifiedBy>
  <cp:revision>4</cp:revision>
  <cp:lastPrinted>2013-10-22T17:01:00Z</cp:lastPrinted>
  <dcterms:created xsi:type="dcterms:W3CDTF">2009-09-22T21:13:00Z</dcterms:created>
  <dcterms:modified xsi:type="dcterms:W3CDTF">2013-10-26T16:39:00Z</dcterms:modified>
</cp:coreProperties>
</file>