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C0" w:rsidRPr="005E7B40" w:rsidRDefault="00337A5D" w:rsidP="00337A5D">
      <w:pPr>
        <w:jc w:val="center"/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5E7B40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English </w:t>
      </w:r>
      <w:proofErr w:type="spellStart"/>
      <w:r w:rsidRPr="005E7B40">
        <w:rPr>
          <w:rFonts w:asciiTheme="majorBidi" w:hAnsiTheme="majorBidi" w:cstheme="majorBidi"/>
          <w:b/>
          <w:bCs/>
          <w:color w:val="000099"/>
          <w:sz w:val="28"/>
          <w:szCs w:val="28"/>
        </w:rPr>
        <w:t>word</w:t>
      </w:r>
      <w:proofErr w:type="spellEnd"/>
      <w:r w:rsidRPr="005E7B40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stress </w:t>
      </w:r>
    </w:p>
    <w:p w:rsidR="00337A5D" w:rsidRDefault="00337A5D" w:rsidP="00337A5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A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word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of one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syllable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has stress on the first </w:t>
      </w:r>
      <w:proofErr w:type="spellStart"/>
      <w:r>
        <w:rPr>
          <w:rFonts w:asciiTheme="majorBidi" w:hAnsiTheme="majorBidi" w:cstheme="majorBidi"/>
          <w:sz w:val="28"/>
          <w:szCs w:val="28"/>
        </w:rPr>
        <w:t>letter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5E7B40">
        <w:rPr>
          <w:rFonts w:asciiTheme="majorBidi" w:hAnsiTheme="majorBidi" w:cstheme="majorBidi"/>
          <w:sz w:val="28"/>
          <w:szCs w:val="28"/>
        </w:rPr>
        <w:t>‘</w:t>
      </w:r>
      <w:r>
        <w:rPr>
          <w:rFonts w:asciiTheme="majorBidi" w:hAnsiTheme="majorBidi" w:cstheme="majorBidi"/>
          <w:sz w:val="28"/>
          <w:szCs w:val="28"/>
        </w:rPr>
        <w:t>hot .</w:t>
      </w:r>
      <w:r w:rsidR="005E7B40">
        <w:rPr>
          <w:rFonts w:asciiTheme="majorBidi" w:hAnsiTheme="majorBidi" w:cstheme="majorBidi"/>
          <w:sz w:val="28"/>
          <w:szCs w:val="28"/>
        </w:rPr>
        <w:t>’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go, long, </w:t>
      </w:r>
      <w:r w:rsidR="005E7B40">
        <w:rPr>
          <w:rFonts w:asciiTheme="majorBidi" w:hAnsiTheme="majorBidi" w:cstheme="majorBidi"/>
          <w:sz w:val="28"/>
          <w:szCs w:val="28"/>
        </w:rPr>
        <w:t>‘</w:t>
      </w:r>
      <w:proofErr w:type="spellStart"/>
      <w:r>
        <w:rPr>
          <w:rFonts w:asciiTheme="majorBidi" w:hAnsiTheme="majorBidi" w:cstheme="majorBidi"/>
          <w:sz w:val="28"/>
          <w:szCs w:val="28"/>
        </w:rPr>
        <w:t>teach</w:t>
      </w:r>
      <w:proofErr w:type="spellEnd"/>
    </w:p>
    <w:p w:rsidR="00337A5D" w:rsidRDefault="00337A5D" w:rsidP="00337A5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A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word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of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two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syllable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 : </w:t>
      </w:r>
    </w:p>
    <w:p w:rsidR="00337A5D" w:rsidRDefault="00337A5D" w:rsidP="00337A5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A </w:t>
      </w:r>
      <w:proofErr w:type="spellStart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>noun</w:t>
      </w:r>
      <w:proofErr w:type="spellEnd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 of </w:t>
      </w:r>
      <w:proofErr w:type="spellStart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>two</w:t>
      </w:r>
      <w:proofErr w:type="spellEnd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>syllables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has stress on the first </w:t>
      </w:r>
      <w:proofErr w:type="spellStart"/>
      <w:r>
        <w:rPr>
          <w:rFonts w:asciiTheme="majorBidi" w:hAnsiTheme="majorBidi" w:cstheme="majorBidi"/>
          <w:sz w:val="28"/>
          <w:szCs w:val="28"/>
        </w:rPr>
        <w:t>syllable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en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glish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fa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ther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teach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/er  </w:t>
      </w:r>
      <w:proofErr w:type="spellStart"/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act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/or </w:t>
      </w:r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</w:rPr>
        <w:t xml:space="preserve">, </w:t>
      </w:r>
      <w:proofErr w:type="spellStart"/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</w:rPr>
        <w:t>pres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ent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337A5D" w:rsidRDefault="00337A5D" w:rsidP="00337A5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An adjective of </w:t>
      </w:r>
      <w:proofErr w:type="spellStart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>two</w:t>
      </w:r>
      <w:proofErr w:type="spellEnd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>syllables</w:t>
      </w:r>
      <w:proofErr w:type="spellEnd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has stress on the first </w:t>
      </w:r>
      <w:proofErr w:type="spellStart"/>
      <w:r>
        <w:rPr>
          <w:rFonts w:asciiTheme="majorBidi" w:hAnsiTheme="majorBidi" w:cstheme="majorBidi"/>
          <w:sz w:val="28"/>
          <w:szCs w:val="28"/>
        </w:rPr>
        <w:t>syllable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Hap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py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sun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ny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, </w:t>
      </w:r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hot</w:t>
      </w:r>
      <w:r>
        <w:rPr>
          <w:rFonts w:asciiTheme="majorBidi" w:hAnsiTheme="majorBidi" w:cstheme="majorBidi"/>
          <w:sz w:val="28"/>
          <w:szCs w:val="28"/>
        </w:rPr>
        <w:t xml:space="preserve">/ter  , </w:t>
      </w:r>
      <w:proofErr w:type="spellStart"/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ug</w:t>
      </w:r>
      <w:proofErr w:type="spellEnd"/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ly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, </w:t>
      </w:r>
      <w:proofErr w:type="spellStart"/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stu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pid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337A5D" w:rsidRDefault="00337A5D" w:rsidP="00337A5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An </w:t>
      </w:r>
      <w:proofErr w:type="spellStart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>adverb</w:t>
      </w:r>
      <w:proofErr w:type="spellEnd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 or a </w:t>
      </w:r>
      <w:proofErr w:type="spellStart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>preposition</w:t>
      </w:r>
      <w:proofErr w:type="spellEnd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 of the </w:t>
      </w:r>
      <w:proofErr w:type="spellStart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>two</w:t>
      </w:r>
      <w:proofErr w:type="spellEnd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>syllables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has stress on the first </w:t>
      </w:r>
      <w:proofErr w:type="spellStart"/>
      <w:r>
        <w:rPr>
          <w:rFonts w:asciiTheme="majorBidi" w:hAnsiTheme="majorBidi" w:cstheme="majorBidi"/>
          <w:sz w:val="28"/>
          <w:szCs w:val="28"/>
        </w:rPr>
        <w:t>syllable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un</w:t>
      </w:r>
      <w:r>
        <w:rPr>
          <w:rFonts w:asciiTheme="majorBidi" w:hAnsiTheme="majorBidi" w:cstheme="majorBidi"/>
          <w:sz w:val="28"/>
          <w:szCs w:val="28"/>
        </w:rPr>
        <w:t xml:space="preserve">/der   </w:t>
      </w:r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, o</w:t>
      </w:r>
      <w:r>
        <w:rPr>
          <w:rFonts w:asciiTheme="majorBidi" w:hAnsiTheme="majorBidi" w:cstheme="majorBidi"/>
          <w:sz w:val="28"/>
          <w:szCs w:val="28"/>
        </w:rPr>
        <w:t>/</w:t>
      </w:r>
      <w:proofErr w:type="gramStart"/>
      <w:r>
        <w:rPr>
          <w:rFonts w:asciiTheme="majorBidi" w:hAnsiTheme="majorBidi" w:cstheme="majorBidi"/>
          <w:sz w:val="28"/>
          <w:szCs w:val="28"/>
        </w:rPr>
        <w:t>ver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ne</w:t>
      </w:r>
      <w:r>
        <w:rPr>
          <w:rFonts w:asciiTheme="majorBidi" w:hAnsiTheme="majorBidi" w:cstheme="majorBidi"/>
          <w:sz w:val="28"/>
          <w:szCs w:val="28"/>
        </w:rPr>
        <w:t xml:space="preserve">/ver , </w:t>
      </w:r>
      <w:proofErr w:type="spellStart"/>
      <w:r w:rsidRPr="005E7B40">
        <w:rPr>
          <w:rFonts w:asciiTheme="majorBidi" w:hAnsiTheme="majorBidi" w:cstheme="majorBidi"/>
          <w:b/>
          <w:bCs/>
          <w:color w:val="9900CC"/>
          <w:sz w:val="28"/>
          <w:szCs w:val="28"/>
          <w:u w:val="single"/>
        </w:rPr>
        <w:t>af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/ter </w:t>
      </w:r>
    </w:p>
    <w:p w:rsidR="00337A5D" w:rsidRDefault="00337A5D" w:rsidP="00337A5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A </w:t>
      </w:r>
      <w:proofErr w:type="spellStart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>verb</w:t>
      </w:r>
      <w:proofErr w:type="spellEnd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 of </w:t>
      </w:r>
      <w:proofErr w:type="spellStart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>two</w:t>
      </w:r>
      <w:proofErr w:type="spellEnd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FF0066"/>
          <w:sz w:val="28"/>
          <w:szCs w:val="28"/>
        </w:rPr>
        <w:t>syllable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has stress on the second </w:t>
      </w:r>
      <w:proofErr w:type="spellStart"/>
      <w:r>
        <w:rPr>
          <w:rFonts w:asciiTheme="majorBidi" w:hAnsiTheme="majorBidi" w:cstheme="majorBidi"/>
          <w:sz w:val="28"/>
          <w:szCs w:val="28"/>
        </w:rPr>
        <w:t>syllable</w:t>
      </w:r>
      <w:proofErr w:type="spellEnd"/>
      <w:r>
        <w:rPr>
          <w:rFonts w:asciiTheme="majorBidi" w:hAnsiTheme="majorBidi" w:cstheme="majorBidi"/>
          <w:sz w:val="28"/>
          <w:szCs w:val="28"/>
        </w:rPr>
        <w:t> : cor/</w:t>
      </w:r>
      <w:proofErr w:type="spellStart"/>
      <w:proofErr w:type="gramStart"/>
      <w:r w:rsidRPr="005E7B40">
        <w:rPr>
          <w:rFonts w:asciiTheme="majorBidi" w:hAnsiTheme="majorBidi" w:cstheme="majorBidi"/>
          <w:b/>
          <w:bCs/>
          <w:color w:val="0066FF"/>
          <w:sz w:val="28"/>
          <w:szCs w:val="28"/>
          <w:u w:val="single"/>
        </w:rPr>
        <w:t>rect</w:t>
      </w:r>
      <w:proofErr w:type="spellEnd"/>
      <w:r w:rsidRPr="005E7B40">
        <w:rPr>
          <w:rFonts w:asciiTheme="majorBidi" w:hAnsiTheme="majorBidi" w:cstheme="majorBidi"/>
          <w:b/>
          <w:bCs/>
          <w:color w:val="0066FF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pre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r w:rsidRPr="005E7B40">
        <w:rPr>
          <w:rFonts w:asciiTheme="majorBidi" w:hAnsiTheme="majorBidi" w:cstheme="majorBidi"/>
          <w:b/>
          <w:bCs/>
          <w:color w:val="0066FF"/>
          <w:sz w:val="28"/>
          <w:szCs w:val="28"/>
          <w:u w:val="single"/>
        </w:rPr>
        <w:t>sent</w:t>
      </w:r>
      <w:r>
        <w:rPr>
          <w:rFonts w:asciiTheme="majorBidi" w:hAnsiTheme="majorBidi" w:cstheme="majorBidi"/>
          <w:sz w:val="28"/>
          <w:szCs w:val="28"/>
        </w:rPr>
        <w:t xml:space="preserve">  , </w:t>
      </w:r>
      <w:proofErr w:type="spellStart"/>
      <w:r>
        <w:rPr>
          <w:rFonts w:asciiTheme="majorBidi" w:hAnsiTheme="majorBidi" w:cstheme="majorBidi"/>
          <w:sz w:val="28"/>
          <w:szCs w:val="28"/>
        </w:rPr>
        <w:t>be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5E7B40">
        <w:rPr>
          <w:rFonts w:asciiTheme="majorBidi" w:hAnsiTheme="majorBidi" w:cstheme="majorBidi"/>
          <w:b/>
          <w:bCs/>
          <w:color w:val="0066FF"/>
          <w:sz w:val="28"/>
          <w:szCs w:val="28"/>
          <w:u w:val="single"/>
        </w:rPr>
        <w:t>lieve</w:t>
      </w:r>
      <w:proofErr w:type="spellEnd"/>
      <w:r w:rsidRPr="005E7B40">
        <w:rPr>
          <w:rFonts w:asciiTheme="majorBidi" w:hAnsiTheme="majorBidi" w:cstheme="majorBidi"/>
          <w:b/>
          <w:bCs/>
          <w:color w:val="0066FF"/>
          <w:sz w:val="28"/>
          <w:szCs w:val="28"/>
          <w:u w:val="single"/>
        </w:rPr>
        <w:t>.</w:t>
      </w:r>
    </w:p>
    <w:p w:rsidR="00337A5D" w:rsidRDefault="00337A5D" w:rsidP="00337A5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A compound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noun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(noun1+noun2) </w:t>
      </w:r>
      <w:proofErr w:type="spellStart"/>
      <w:r>
        <w:rPr>
          <w:rFonts w:asciiTheme="majorBidi" w:hAnsiTheme="majorBidi" w:cstheme="majorBidi"/>
          <w:sz w:val="28"/>
          <w:szCs w:val="28"/>
        </w:rPr>
        <w:t>takes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stress on the first </w:t>
      </w:r>
      <w:proofErr w:type="spellStart"/>
      <w:r>
        <w:rPr>
          <w:rFonts w:asciiTheme="majorBidi" w:hAnsiTheme="majorBidi" w:cstheme="majorBidi"/>
          <w:sz w:val="28"/>
          <w:szCs w:val="28"/>
        </w:rPr>
        <w:t>noun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 : </w:t>
      </w:r>
      <w:r w:rsidR="005E7B40">
        <w:rPr>
          <w:rFonts w:asciiTheme="majorBidi" w:hAnsiTheme="majorBidi" w:cstheme="majorBidi"/>
          <w:sz w:val="28"/>
          <w:szCs w:val="28"/>
        </w:rPr>
        <w:t>‘</w:t>
      </w:r>
      <w:r w:rsidRPr="005E7B40">
        <w:rPr>
          <w:rFonts w:asciiTheme="majorBidi" w:hAnsiTheme="majorBidi" w:cstheme="majorBidi"/>
          <w:b/>
          <w:bCs/>
          <w:color w:val="0066FF"/>
          <w:sz w:val="28"/>
          <w:szCs w:val="28"/>
          <w:u w:val="single"/>
        </w:rPr>
        <w:t>lady</w:t>
      </w:r>
      <w:r>
        <w:rPr>
          <w:rFonts w:asciiTheme="majorBidi" w:hAnsiTheme="majorBidi" w:cstheme="majorBidi"/>
          <w:sz w:val="28"/>
          <w:szCs w:val="28"/>
        </w:rPr>
        <w:t xml:space="preserve"> –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bird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E7B40">
        <w:rPr>
          <w:rFonts w:asciiTheme="majorBidi" w:hAnsiTheme="majorBidi" w:cstheme="majorBidi"/>
          <w:b/>
          <w:bCs/>
          <w:color w:val="0066FF"/>
          <w:sz w:val="28"/>
          <w:szCs w:val="28"/>
          <w:u w:val="single"/>
        </w:rPr>
        <w:t>taxi</w:t>
      </w:r>
      <w:r>
        <w:rPr>
          <w:rFonts w:asciiTheme="majorBidi" w:hAnsiTheme="majorBidi" w:cstheme="majorBidi"/>
          <w:sz w:val="28"/>
          <w:szCs w:val="28"/>
        </w:rPr>
        <w:t xml:space="preserve">-driver    , </w:t>
      </w:r>
      <w:proofErr w:type="spellStart"/>
      <w:r w:rsidRPr="005E7B40">
        <w:rPr>
          <w:rFonts w:asciiTheme="majorBidi" w:hAnsiTheme="majorBidi" w:cstheme="majorBidi"/>
          <w:b/>
          <w:bCs/>
          <w:color w:val="0066FF"/>
          <w:sz w:val="28"/>
          <w:szCs w:val="28"/>
          <w:u w:val="single"/>
        </w:rPr>
        <w:t>school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-bag   , </w:t>
      </w:r>
      <w:proofErr w:type="spellStart"/>
      <w:r w:rsidRPr="005E7B40">
        <w:rPr>
          <w:rFonts w:asciiTheme="majorBidi" w:hAnsiTheme="majorBidi" w:cstheme="majorBidi"/>
          <w:b/>
          <w:bCs/>
          <w:color w:val="0066FF"/>
          <w:sz w:val="28"/>
          <w:szCs w:val="28"/>
        </w:rPr>
        <w:t>silk</w:t>
      </w:r>
      <w:proofErr w:type="spellEnd"/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worm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BA4CBF" w:rsidRDefault="00BA4CBF" w:rsidP="00337A5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A compound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noun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ADJ + 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takes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stress on the adjective (</w:t>
      </w:r>
      <w:proofErr w:type="spellStart"/>
      <w:r>
        <w:rPr>
          <w:rFonts w:asciiTheme="majorBidi" w:hAnsiTheme="majorBidi" w:cstheme="majorBidi"/>
          <w:sz w:val="28"/>
          <w:szCs w:val="28"/>
        </w:rPr>
        <w:t>adj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>) .</w:t>
      </w:r>
      <w:proofErr w:type="gramEnd"/>
    </w:p>
    <w:p w:rsidR="00BA4CBF" w:rsidRDefault="00BA4CBF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e.g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0066FF"/>
          <w:sz w:val="28"/>
          <w:szCs w:val="28"/>
          <w:u w:val="single"/>
        </w:rPr>
        <w:t>black</w:t>
      </w:r>
      <w:r>
        <w:rPr>
          <w:rFonts w:asciiTheme="majorBidi" w:hAnsiTheme="majorBidi" w:cstheme="majorBidi"/>
          <w:sz w:val="28"/>
          <w:szCs w:val="28"/>
        </w:rPr>
        <w:t>_</w:t>
      </w:r>
      <w:proofErr w:type="gramStart"/>
      <w:r>
        <w:rPr>
          <w:rFonts w:asciiTheme="majorBidi" w:hAnsiTheme="majorBidi" w:cstheme="majorBidi"/>
          <w:sz w:val="28"/>
          <w:szCs w:val="28"/>
        </w:rPr>
        <w:t>board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E7B40">
        <w:rPr>
          <w:rFonts w:asciiTheme="majorBidi" w:hAnsiTheme="majorBidi" w:cstheme="majorBidi"/>
          <w:b/>
          <w:bCs/>
          <w:color w:val="0066FF"/>
          <w:sz w:val="28"/>
          <w:szCs w:val="28"/>
          <w:u w:val="single"/>
        </w:rPr>
        <w:t>green</w:t>
      </w:r>
      <w:r>
        <w:rPr>
          <w:rFonts w:asciiTheme="majorBidi" w:hAnsiTheme="majorBidi" w:cstheme="majorBidi"/>
          <w:sz w:val="28"/>
          <w:szCs w:val="28"/>
        </w:rPr>
        <w:t xml:space="preserve">-house ,  </w:t>
      </w:r>
      <w:r w:rsidRPr="005E7B40">
        <w:rPr>
          <w:rFonts w:asciiTheme="majorBidi" w:hAnsiTheme="majorBidi" w:cstheme="majorBidi"/>
          <w:b/>
          <w:bCs/>
          <w:color w:val="0066FF"/>
          <w:sz w:val="28"/>
          <w:szCs w:val="28"/>
          <w:u w:val="single"/>
        </w:rPr>
        <w:t>round</w:t>
      </w:r>
      <w:r>
        <w:rPr>
          <w:rFonts w:asciiTheme="majorBidi" w:hAnsiTheme="majorBidi" w:cstheme="majorBidi"/>
          <w:sz w:val="28"/>
          <w:szCs w:val="28"/>
        </w:rPr>
        <w:t>- table.</w:t>
      </w:r>
    </w:p>
    <w:p w:rsidR="00BA4CBF" w:rsidRDefault="00BA4CBF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5) a compound adjective  = ADJ+ V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takes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stress on the </w:t>
      </w:r>
      <w:proofErr w:type="spellStart"/>
      <w:r>
        <w:rPr>
          <w:rFonts w:asciiTheme="majorBidi" w:hAnsiTheme="majorBidi" w:cstheme="majorBidi"/>
          <w:sz w:val="28"/>
          <w:szCs w:val="28"/>
        </w:rPr>
        <w:t>verb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(v (pp) </w:t>
      </w:r>
      <w:proofErr w:type="spellStart"/>
      <w:r>
        <w:rPr>
          <w:rFonts w:asciiTheme="majorBidi" w:hAnsiTheme="majorBidi" w:cstheme="majorBidi"/>
          <w:sz w:val="28"/>
          <w:szCs w:val="28"/>
        </w:rPr>
        <w:t>e.g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well</w:t>
      </w:r>
      <w:proofErr w:type="spellEnd"/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5E7B40">
        <w:rPr>
          <w:rFonts w:asciiTheme="majorBidi" w:hAnsiTheme="majorBidi" w:cstheme="majorBidi"/>
          <w:b/>
          <w:bCs/>
          <w:color w:val="00FF99"/>
          <w:sz w:val="28"/>
          <w:szCs w:val="28"/>
          <w:u w:val="single"/>
        </w:rPr>
        <w:t>done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, </w:t>
      </w:r>
      <w:proofErr w:type="spellStart"/>
      <w:r>
        <w:rPr>
          <w:rFonts w:asciiTheme="majorBidi" w:hAnsiTheme="majorBidi" w:cstheme="majorBidi"/>
          <w:sz w:val="28"/>
          <w:szCs w:val="28"/>
        </w:rPr>
        <w:t>well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5E7B40">
        <w:rPr>
          <w:rFonts w:asciiTheme="majorBidi" w:hAnsiTheme="majorBidi" w:cstheme="majorBidi"/>
          <w:b/>
          <w:bCs/>
          <w:color w:val="00FF99"/>
          <w:sz w:val="28"/>
          <w:szCs w:val="28"/>
          <w:u w:val="single"/>
        </w:rPr>
        <w:t>known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, </w:t>
      </w:r>
      <w:proofErr w:type="spellStart"/>
      <w:r>
        <w:rPr>
          <w:rFonts w:asciiTheme="majorBidi" w:hAnsiTheme="majorBidi" w:cstheme="majorBidi"/>
          <w:sz w:val="28"/>
          <w:szCs w:val="28"/>
        </w:rPr>
        <w:t>old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5E7B40">
        <w:rPr>
          <w:rFonts w:asciiTheme="majorBidi" w:hAnsiTheme="majorBidi" w:cstheme="majorBidi"/>
          <w:b/>
          <w:bCs/>
          <w:color w:val="00FF99"/>
          <w:sz w:val="28"/>
          <w:szCs w:val="28"/>
          <w:u w:val="single"/>
        </w:rPr>
        <w:t>fashioned</w:t>
      </w:r>
      <w:proofErr w:type="spellEnd"/>
      <w:r w:rsidRPr="005E7B40">
        <w:rPr>
          <w:rFonts w:asciiTheme="majorBidi" w:hAnsiTheme="majorBidi" w:cstheme="majorBidi"/>
          <w:b/>
          <w:bCs/>
          <w:color w:val="00FF99"/>
          <w:sz w:val="28"/>
          <w:szCs w:val="28"/>
          <w:u w:val="single"/>
        </w:rPr>
        <w:t>.</w:t>
      </w:r>
    </w:p>
    <w:p w:rsidR="00BA4CBF" w:rsidRDefault="00BA4CBF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) a compound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verb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=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preposition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+ v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takes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stress on the </w:t>
      </w:r>
      <w:proofErr w:type="spellStart"/>
      <w:r>
        <w:rPr>
          <w:rFonts w:asciiTheme="majorBidi" w:hAnsiTheme="majorBidi" w:cstheme="majorBidi"/>
          <w:sz w:val="28"/>
          <w:szCs w:val="28"/>
        </w:rPr>
        <w:t>verb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(v) </w:t>
      </w:r>
    </w:p>
    <w:p w:rsidR="00BA4CBF" w:rsidRDefault="00BA4CBF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Under-</w:t>
      </w:r>
      <w:r w:rsidRPr="005F470B">
        <w:rPr>
          <w:rFonts w:asciiTheme="majorBidi" w:hAnsiTheme="majorBidi" w:cstheme="majorBidi"/>
          <w:b/>
          <w:bCs/>
          <w:color w:val="00FF99"/>
          <w:sz w:val="28"/>
          <w:szCs w:val="28"/>
          <w:u w:val="single"/>
        </w:rPr>
        <w:t xml:space="preserve">stand </w:t>
      </w:r>
      <w:r>
        <w:rPr>
          <w:rFonts w:asciiTheme="majorBidi" w:hAnsiTheme="majorBidi" w:cstheme="majorBidi"/>
          <w:sz w:val="28"/>
          <w:szCs w:val="28"/>
        </w:rPr>
        <w:t xml:space="preserve">  , over-</w:t>
      </w:r>
      <w:proofErr w:type="gramStart"/>
      <w:r w:rsidRPr="005F470B">
        <w:rPr>
          <w:rFonts w:asciiTheme="majorBidi" w:hAnsiTheme="majorBidi" w:cstheme="majorBidi"/>
          <w:b/>
          <w:bCs/>
          <w:color w:val="00FF99"/>
          <w:sz w:val="28"/>
          <w:szCs w:val="28"/>
          <w:u w:val="single"/>
        </w:rPr>
        <w:t>do</w:t>
      </w:r>
      <w:r>
        <w:rPr>
          <w:rFonts w:asciiTheme="majorBidi" w:hAnsiTheme="majorBidi" w:cstheme="majorBidi"/>
          <w:sz w:val="28"/>
          <w:szCs w:val="28"/>
        </w:rPr>
        <w:t xml:space="preserve"> 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A4CBF" w:rsidRDefault="00BA4CBF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7) </w:t>
      </w:r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a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word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that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ends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with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one of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these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five (5)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endings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takes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stress on the second </w:t>
      </w:r>
      <w:proofErr w:type="spellStart"/>
      <w:r>
        <w:rPr>
          <w:rFonts w:asciiTheme="majorBidi" w:hAnsiTheme="majorBidi" w:cstheme="majorBidi"/>
          <w:sz w:val="28"/>
          <w:szCs w:val="28"/>
        </w:rPr>
        <w:t>syllable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from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end .</w:t>
      </w:r>
      <w:proofErr w:type="gramEnd"/>
    </w:p>
    <w:tbl>
      <w:tblPr>
        <w:tblStyle w:val="Grilledutableau"/>
        <w:tblW w:w="0" w:type="auto"/>
        <w:tblInd w:w="720" w:type="dxa"/>
        <w:tblLook w:val="04A0"/>
      </w:tblPr>
      <w:tblGrid>
        <w:gridCol w:w="1702"/>
        <w:gridCol w:w="1741"/>
        <w:gridCol w:w="1745"/>
        <w:gridCol w:w="1685"/>
        <w:gridCol w:w="1695"/>
      </w:tblGrid>
      <w:tr w:rsidR="00BA4CBF" w:rsidTr="00BA4CBF">
        <w:tc>
          <w:tcPr>
            <w:tcW w:w="1842" w:type="dxa"/>
          </w:tcPr>
          <w:p w:rsidR="00BA4CBF" w:rsidRPr="005F470B" w:rsidRDefault="00BA4CBF" w:rsidP="00BA4CB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Ic</w:t>
            </w:r>
            <w:proofErr w:type="spellEnd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(s)</w:t>
            </w:r>
          </w:p>
        </w:tc>
        <w:tc>
          <w:tcPr>
            <w:tcW w:w="1842" w:type="dxa"/>
          </w:tcPr>
          <w:p w:rsidR="00BA4CBF" w:rsidRPr="005F470B" w:rsidRDefault="00BA4CBF" w:rsidP="00BA4CB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Sion(s)</w:t>
            </w:r>
          </w:p>
        </w:tc>
        <w:tc>
          <w:tcPr>
            <w:tcW w:w="1842" w:type="dxa"/>
          </w:tcPr>
          <w:p w:rsidR="00BA4CBF" w:rsidRPr="005F470B" w:rsidRDefault="00BA4CBF" w:rsidP="00BA4CB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Tion</w:t>
            </w:r>
            <w:proofErr w:type="spellEnd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(s)</w:t>
            </w:r>
          </w:p>
        </w:tc>
        <w:tc>
          <w:tcPr>
            <w:tcW w:w="1843" w:type="dxa"/>
          </w:tcPr>
          <w:p w:rsidR="00BA4CBF" w:rsidRPr="005F470B" w:rsidRDefault="00BA4CBF" w:rsidP="00BA4CB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Ive</w:t>
            </w:r>
          </w:p>
        </w:tc>
        <w:tc>
          <w:tcPr>
            <w:tcW w:w="1843" w:type="dxa"/>
          </w:tcPr>
          <w:p w:rsidR="00BA4CBF" w:rsidRPr="005F470B" w:rsidRDefault="00BA4CBF" w:rsidP="00BA4CB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Ant</w:t>
            </w:r>
            <w:proofErr w:type="spellEnd"/>
          </w:p>
        </w:tc>
      </w:tr>
    </w:tbl>
    <w:p w:rsidR="00BA4CBF" w:rsidRDefault="00BA4CBF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Graph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ma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gic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me/</w:t>
      </w:r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chan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pan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pub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lic</w:t>
      </w:r>
      <w:proofErr w:type="spellEnd"/>
    </w:p>
    <w:p w:rsidR="00BA4CBF" w:rsidRDefault="00E45121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Vi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sion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di/</w:t>
      </w:r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vi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sion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con/</w:t>
      </w:r>
      <w:proofErr w:type="spellStart"/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clu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sion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tel/e/</w:t>
      </w:r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vi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sion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45121" w:rsidRDefault="00E45121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In/</w:t>
      </w:r>
      <w:proofErr w:type="spellStart"/>
      <w:r>
        <w:rPr>
          <w:rFonts w:asciiTheme="majorBidi" w:hAnsiTheme="majorBidi" w:cstheme="majorBidi"/>
          <w:sz w:val="28"/>
          <w:szCs w:val="28"/>
        </w:rPr>
        <w:t>tro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duc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si/tu/</w:t>
      </w:r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a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in/</w:t>
      </w:r>
      <w:proofErr w:type="spellStart"/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ten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tion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45121" w:rsidRDefault="00E45121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Ex/</w:t>
      </w:r>
      <w:proofErr w:type="spellStart"/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pens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/ive      </w:t>
      </w:r>
      <w:proofErr w:type="spellStart"/>
      <w:r>
        <w:rPr>
          <w:rFonts w:asciiTheme="majorBidi" w:hAnsiTheme="majorBidi" w:cstheme="majorBidi"/>
          <w:sz w:val="28"/>
          <w:szCs w:val="28"/>
        </w:rPr>
        <w:t>ef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fect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/ive     </w:t>
      </w:r>
      <w:proofErr w:type="spellStart"/>
      <w:r>
        <w:rPr>
          <w:rFonts w:asciiTheme="majorBidi" w:hAnsiTheme="majorBidi" w:cstheme="majorBidi"/>
          <w:sz w:val="28"/>
          <w:szCs w:val="28"/>
        </w:rPr>
        <w:t>com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puls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/ive  </w:t>
      </w:r>
    </w:p>
    <w:p w:rsidR="00E45121" w:rsidRDefault="00E45121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Im/</w:t>
      </w:r>
      <w:proofErr w:type="spellStart"/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por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/tant    </w:t>
      </w:r>
      <w:proofErr w:type="spellStart"/>
      <w:r>
        <w:rPr>
          <w:rFonts w:asciiTheme="majorBidi" w:hAnsiTheme="majorBidi" w:cstheme="majorBidi"/>
          <w:sz w:val="28"/>
          <w:szCs w:val="28"/>
        </w:rPr>
        <w:t>re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sis</w:t>
      </w:r>
      <w:r>
        <w:rPr>
          <w:rFonts w:asciiTheme="majorBidi" w:hAnsiTheme="majorBidi" w:cstheme="majorBidi"/>
          <w:sz w:val="28"/>
          <w:szCs w:val="28"/>
        </w:rPr>
        <w:t>/tant      as/</w:t>
      </w:r>
      <w:r w:rsidRPr="005F470B">
        <w:rPr>
          <w:rFonts w:asciiTheme="majorBidi" w:hAnsiTheme="majorBidi" w:cstheme="majorBidi"/>
          <w:b/>
          <w:bCs/>
          <w:color w:val="FF6600"/>
          <w:sz w:val="28"/>
          <w:szCs w:val="28"/>
          <w:u w:val="single"/>
        </w:rPr>
        <w:t>sis</w:t>
      </w:r>
      <w:r>
        <w:rPr>
          <w:rFonts w:asciiTheme="majorBidi" w:hAnsiTheme="majorBidi" w:cstheme="majorBidi"/>
          <w:sz w:val="28"/>
          <w:szCs w:val="28"/>
        </w:rPr>
        <w:t>/</w:t>
      </w:r>
      <w:proofErr w:type="gramStart"/>
      <w:r>
        <w:rPr>
          <w:rFonts w:asciiTheme="majorBidi" w:hAnsiTheme="majorBidi" w:cstheme="majorBidi"/>
          <w:sz w:val="28"/>
          <w:szCs w:val="28"/>
        </w:rPr>
        <w:t>tant .</w:t>
      </w:r>
      <w:proofErr w:type="gramEnd"/>
    </w:p>
    <w:p w:rsidR="00E45121" w:rsidRDefault="00E45121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8) a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word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that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ends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with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one of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these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thirteen</w:t>
      </w:r>
      <w:proofErr w:type="spellEnd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 xml:space="preserve">  </w:t>
      </w:r>
      <w:proofErr w:type="spellStart"/>
      <w:r w:rsidRPr="005E7B40">
        <w:rPr>
          <w:rFonts w:asciiTheme="majorBidi" w:hAnsiTheme="majorBidi" w:cstheme="majorBidi"/>
          <w:b/>
          <w:bCs/>
          <w:color w:val="00CC00"/>
          <w:sz w:val="28"/>
          <w:szCs w:val="28"/>
        </w:rPr>
        <w:t>endings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takes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stress on the </w:t>
      </w:r>
      <w:proofErr w:type="spellStart"/>
      <w:r>
        <w:rPr>
          <w:rFonts w:asciiTheme="majorBidi" w:hAnsiTheme="majorBidi" w:cstheme="majorBidi"/>
          <w:sz w:val="28"/>
          <w:szCs w:val="28"/>
        </w:rPr>
        <w:t>third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syllable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from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end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637"/>
        <w:gridCol w:w="629"/>
        <w:gridCol w:w="696"/>
        <w:gridCol w:w="643"/>
        <w:gridCol w:w="624"/>
        <w:gridCol w:w="634"/>
        <w:gridCol w:w="658"/>
        <w:gridCol w:w="687"/>
        <w:gridCol w:w="682"/>
        <w:gridCol w:w="629"/>
        <w:gridCol w:w="691"/>
        <w:gridCol w:w="644"/>
        <w:gridCol w:w="714"/>
      </w:tblGrid>
      <w:tr w:rsidR="00E45121" w:rsidTr="00E45121">
        <w:tc>
          <w:tcPr>
            <w:tcW w:w="708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cy</w:t>
            </w:r>
            <w:proofErr w:type="spellEnd"/>
          </w:p>
        </w:tc>
        <w:tc>
          <w:tcPr>
            <w:tcW w:w="708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ty</w:t>
            </w:r>
            <w:proofErr w:type="spellEnd"/>
          </w:p>
        </w:tc>
        <w:tc>
          <w:tcPr>
            <w:tcW w:w="708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phy</w:t>
            </w:r>
            <w:proofErr w:type="spellEnd"/>
          </w:p>
        </w:tc>
        <w:tc>
          <w:tcPr>
            <w:tcW w:w="708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gy</w:t>
            </w:r>
          </w:p>
        </w:tc>
        <w:tc>
          <w:tcPr>
            <w:tcW w:w="708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al</w:t>
            </w:r>
          </w:p>
        </w:tc>
        <w:tc>
          <w:tcPr>
            <w:tcW w:w="709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er</w:t>
            </w:r>
          </w:p>
        </w:tc>
        <w:tc>
          <w:tcPr>
            <w:tcW w:w="709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ful</w:t>
            </w:r>
            <w:proofErr w:type="spellEnd"/>
          </w:p>
        </w:tc>
        <w:tc>
          <w:tcPr>
            <w:tcW w:w="709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less</w:t>
            </w:r>
            <w:proofErr w:type="spellEnd"/>
          </w:p>
        </w:tc>
        <w:tc>
          <w:tcPr>
            <w:tcW w:w="709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ous</w:t>
            </w:r>
            <w:proofErr w:type="spellEnd"/>
          </w:p>
        </w:tc>
        <w:tc>
          <w:tcPr>
            <w:tcW w:w="709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fy</w:t>
            </w:r>
          </w:p>
        </w:tc>
        <w:tc>
          <w:tcPr>
            <w:tcW w:w="709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ible</w:t>
            </w:r>
            <w:proofErr w:type="spellEnd"/>
          </w:p>
        </w:tc>
        <w:tc>
          <w:tcPr>
            <w:tcW w:w="709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709" w:type="dxa"/>
          </w:tcPr>
          <w:p w:rsidR="00E45121" w:rsidRPr="005F470B" w:rsidRDefault="00E45121" w:rsidP="00BA4CB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5F470B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ness</w:t>
            </w:r>
            <w:proofErr w:type="spellEnd"/>
          </w:p>
        </w:tc>
      </w:tr>
    </w:tbl>
    <w:p w:rsidR="00E45121" w:rsidRDefault="00E45121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E.G. </w:t>
      </w: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uni</w:t>
      </w:r>
      <w:r>
        <w:rPr>
          <w:rFonts w:asciiTheme="majorBidi" w:hAnsiTheme="majorBidi" w:cstheme="majorBidi"/>
          <w:sz w:val="28"/>
          <w:szCs w:val="28"/>
        </w:rPr>
        <w:t>/ver/si/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>
        <w:rPr>
          <w:rFonts w:asciiTheme="majorBidi" w:hAnsiTheme="majorBidi" w:cstheme="majorBidi"/>
          <w:sz w:val="28"/>
          <w:szCs w:val="28"/>
        </w:rPr>
        <w:t>sim</w:t>
      </w:r>
      <w:proofErr w:type="spellEnd"/>
      <w:r>
        <w:rPr>
          <w:rFonts w:asciiTheme="majorBidi" w:hAnsiTheme="majorBidi" w:cstheme="majorBidi"/>
          <w:sz w:val="28"/>
          <w:szCs w:val="28"/>
        </w:rPr>
        <w:t>/i/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lar</w:t>
      </w:r>
      <w:proofErr w:type="spellEnd"/>
      <w:r>
        <w:rPr>
          <w:rFonts w:asciiTheme="majorBidi" w:hAnsiTheme="majorBidi" w:cstheme="majorBidi"/>
          <w:sz w:val="28"/>
          <w:szCs w:val="28"/>
        </w:rPr>
        <w:t>/i/</w:t>
      </w:r>
      <w:proofErr w:type="spellStart"/>
      <w:r>
        <w:rPr>
          <w:rFonts w:asciiTheme="majorBidi" w:hAnsiTheme="majorBidi" w:cstheme="majorBidi"/>
          <w:sz w:val="28"/>
          <w:szCs w:val="28"/>
        </w:rPr>
        <w:t>ty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, </w:t>
      </w:r>
      <w:proofErr w:type="spellStart"/>
      <w:r>
        <w:rPr>
          <w:rFonts w:asciiTheme="majorBidi" w:hAnsiTheme="majorBidi" w:cstheme="majorBidi"/>
          <w:sz w:val="28"/>
          <w:szCs w:val="28"/>
        </w:rPr>
        <w:t>re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al</w:t>
      </w:r>
      <w:r>
        <w:rPr>
          <w:rFonts w:asciiTheme="majorBidi" w:hAnsiTheme="majorBidi" w:cstheme="majorBidi"/>
          <w:sz w:val="28"/>
          <w:szCs w:val="28"/>
        </w:rPr>
        <w:t>/i/</w:t>
      </w:r>
      <w:proofErr w:type="spellStart"/>
      <w:r>
        <w:rPr>
          <w:rFonts w:asciiTheme="majorBidi" w:hAnsiTheme="majorBidi" w:cstheme="majorBidi"/>
          <w:sz w:val="28"/>
          <w:szCs w:val="28"/>
        </w:rPr>
        <w:t>ty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E45121" w:rsidRDefault="00E45121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Phi/</w:t>
      </w: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los</w:t>
      </w:r>
      <w:r>
        <w:rPr>
          <w:rFonts w:asciiTheme="majorBidi" w:hAnsiTheme="majorBidi" w:cstheme="majorBidi"/>
          <w:sz w:val="28"/>
          <w:szCs w:val="28"/>
        </w:rPr>
        <w:t>/o/</w:t>
      </w:r>
      <w:proofErr w:type="spellStart"/>
      <w:r>
        <w:rPr>
          <w:rFonts w:asciiTheme="majorBidi" w:hAnsiTheme="majorBidi" w:cstheme="majorBidi"/>
          <w:sz w:val="28"/>
          <w:szCs w:val="28"/>
        </w:rPr>
        <w:t>phy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, </w:t>
      </w:r>
      <w:proofErr w:type="spellStart"/>
      <w:r>
        <w:rPr>
          <w:rFonts w:asciiTheme="majorBidi" w:hAnsiTheme="majorBidi" w:cstheme="majorBidi"/>
          <w:sz w:val="28"/>
          <w:szCs w:val="28"/>
        </w:rPr>
        <w:t>pho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/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tog</w:t>
      </w:r>
      <w:proofErr w:type="spellEnd"/>
      <w:r>
        <w:rPr>
          <w:rFonts w:asciiTheme="majorBidi" w:hAnsiTheme="majorBidi" w:cstheme="majorBidi"/>
          <w:sz w:val="28"/>
          <w:szCs w:val="28"/>
        </w:rPr>
        <w:t>/ra/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phy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E45121" w:rsidRDefault="00E45121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Ge/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</w:rPr>
        <w:t>ol</w:t>
      </w:r>
      <w:proofErr w:type="spellEnd"/>
      <w:r>
        <w:rPr>
          <w:rFonts w:asciiTheme="majorBidi" w:hAnsiTheme="majorBidi" w:cstheme="majorBidi"/>
          <w:sz w:val="28"/>
          <w:szCs w:val="28"/>
        </w:rPr>
        <w:t>/o/</w:t>
      </w:r>
      <w:proofErr w:type="gramStart"/>
      <w:r>
        <w:rPr>
          <w:rFonts w:asciiTheme="majorBidi" w:hAnsiTheme="majorBidi" w:cstheme="majorBidi"/>
          <w:sz w:val="28"/>
          <w:szCs w:val="28"/>
        </w:rPr>
        <w:t>gy 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tech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nol</w:t>
      </w:r>
      <w:proofErr w:type="spellEnd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/</w:t>
      </w:r>
      <w:r>
        <w:rPr>
          <w:rFonts w:asciiTheme="majorBidi" w:hAnsiTheme="majorBidi" w:cstheme="majorBidi"/>
          <w:sz w:val="28"/>
          <w:szCs w:val="28"/>
        </w:rPr>
        <w:t>o/gy    ,      bi</w:t>
      </w: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/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ol</w:t>
      </w:r>
      <w:proofErr w:type="spellEnd"/>
      <w:r>
        <w:rPr>
          <w:rFonts w:asciiTheme="majorBidi" w:hAnsiTheme="majorBidi" w:cstheme="majorBidi"/>
          <w:sz w:val="28"/>
          <w:szCs w:val="28"/>
        </w:rPr>
        <w:t>/o/gy.</w:t>
      </w:r>
    </w:p>
    <w:p w:rsidR="00E45121" w:rsidRDefault="00E45121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Phys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/i/cal   ,        </w:t>
      </w: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man</w:t>
      </w:r>
      <w:r>
        <w:rPr>
          <w:rFonts w:asciiTheme="majorBidi" w:hAnsiTheme="majorBidi" w:cstheme="majorBidi"/>
          <w:sz w:val="28"/>
          <w:szCs w:val="28"/>
        </w:rPr>
        <w:t>/u/</w:t>
      </w:r>
      <w:proofErr w:type="gramStart"/>
      <w:r>
        <w:rPr>
          <w:rFonts w:asciiTheme="majorBidi" w:hAnsiTheme="majorBidi" w:cstheme="majorBidi"/>
          <w:sz w:val="28"/>
          <w:szCs w:val="28"/>
        </w:rPr>
        <w:t>al 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me/</w:t>
      </w: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chan</w:t>
      </w:r>
      <w:r>
        <w:rPr>
          <w:rFonts w:asciiTheme="majorBidi" w:hAnsiTheme="majorBidi" w:cstheme="majorBidi"/>
          <w:sz w:val="28"/>
          <w:szCs w:val="28"/>
        </w:rPr>
        <w:t xml:space="preserve">/i/cal </w:t>
      </w:r>
    </w:p>
    <w:p w:rsidR="00E45121" w:rsidRDefault="00E45121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Pho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tog</w:t>
      </w:r>
      <w:proofErr w:type="spellEnd"/>
      <w:r>
        <w:rPr>
          <w:rFonts w:asciiTheme="majorBidi" w:hAnsiTheme="majorBidi" w:cstheme="majorBidi"/>
          <w:sz w:val="28"/>
          <w:szCs w:val="28"/>
        </w:rPr>
        <w:t>/ra/</w:t>
      </w:r>
      <w:proofErr w:type="spellStart"/>
      <w:r>
        <w:rPr>
          <w:rFonts w:asciiTheme="majorBidi" w:hAnsiTheme="majorBidi" w:cstheme="majorBidi"/>
          <w:sz w:val="28"/>
          <w:szCs w:val="28"/>
        </w:rPr>
        <w:t>pher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,   </w:t>
      </w:r>
      <w:proofErr w:type="spellStart"/>
      <w:r>
        <w:rPr>
          <w:rFonts w:asciiTheme="majorBidi" w:hAnsiTheme="majorBidi" w:cstheme="majorBidi"/>
          <w:sz w:val="28"/>
          <w:szCs w:val="28"/>
        </w:rPr>
        <w:t>ki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lo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/me/ter    ,   </w:t>
      </w: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car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pen</w:t>
      </w:r>
      <w:proofErr w:type="spellEnd"/>
      <w:r>
        <w:rPr>
          <w:rFonts w:asciiTheme="majorBidi" w:hAnsiTheme="majorBidi" w:cstheme="majorBidi"/>
          <w:sz w:val="28"/>
          <w:szCs w:val="28"/>
        </w:rPr>
        <w:t>/ter.</w:t>
      </w:r>
    </w:p>
    <w:p w:rsidR="00E45121" w:rsidRDefault="00731CC9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Beau</w:t>
      </w:r>
      <w:r>
        <w:rPr>
          <w:rFonts w:asciiTheme="majorBidi" w:hAnsiTheme="majorBidi" w:cstheme="majorBidi"/>
          <w:sz w:val="28"/>
          <w:szCs w:val="28"/>
        </w:rPr>
        <w:t>/ti/</w:t>
      </w:r>
      <w:proofErr w:type="spellStart"/>
      <w:r>
        <w:rPr>
          <w:rFonts w:asciiTheme="majorBidi" w:hAnsiTheme="majorBidi" w:cstheme="majorBidi"/>
          <w:sz w:val="28"/>
          <w:szCs w:val="28"/>
        </w:rPr>
        <w:t>ful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, 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</w:rPr>
        <w:t>plen</w:t>
      </w:r>
      <w:proofErr w:type="spellEnd"/>
      <w:r>
        <w:rPr>
          <w:rFonts w:asciiTheme="majorBidi" w:hAnsiTheme="majorBidi" w:cstheme="majorBidi"/>
          <w:sz w:val="28"/>
          <w:szCs w:val="28"/>
        </w:rPr>
        <w:t>/ti/</w:t>
      </w:r>
      <w:proofErr w:type="spellStart"/>
      <w:r>
        <w:rPr>
          <w:rFonts w:asciiTheme="majorBidi" w:hAnsiTheme="majorBidi" w:cstheme="majorBidi"/>
          <w:sz w:val="28"/>
          <w:szCs w:val="28"/>
        </w:rPr>
        <w:t>ful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,  </w:t>
      </w: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col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our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less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731CC9" w:rsidRDefault="00731CC9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lastRenderedPageBreak/>
        <w:t>Dan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ger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ous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,  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mar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vel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lous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31CC9" w:rsidRDefault="00731CC9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Sim</w:t>
      </w:r>
      <w:r>
        <w:rPr>
          <w:rFonts w:asciiTheme="majorBidi" w:hAnsiTheme="majorBidi" w:cstheme="majorBidi"/>
          <w:sz w:val="28"/>
          <w:szCs w:val="28"/>
        </w:rPr>
        <w:t xml:space="preserve">/pli/fy    ,   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rec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/ti/fy   , 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fal</w:t>
      </w:r>
      <w:proofErr w:type="spellEnd"/>
      <w:r>
        <w:rPr>
          <w:rFonts w:asciiTheme="majorBidi" w:hAnsiTheme="majorBidi" w:cstheme="majorBidi"/>
          <w:sz w:val="28"/>
          <w:szCs w:val="28"/>
        </w:rPr>
        <w:t>/si/fy.</w:t>
      </w:r>
    </w:p>
    <w:p w:rsidR="00731CC9" w:rsidRDefault="00731CC9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Hor</w:t>
      </w:r>
      <w:proofErr w:type="spellEnd"/>
      <w:r>
        <w:rPr>
          <w:rFonts w:asciiTheme="majorBidi" w:hAnsiTheme="majorBidi" w:cstheme="majorBidi"/>
          <w:sz w:val="28"/>
          <w:szCs w:val="28"/>
        </w:rPr>
        <w:t>/ri/</w:t>
      </w:r>
      <w:proofErr w:type="spellStart"/>
      <w:r>
        <w:rPr>
          <w:rFonts w:asciiTheme="majorBidi" w:hAnsiTheme="majorBidi" w:cstheme="majorBidi"/>
          <w:sz w:val="28"/>
          <w:szCs w:val="28"/>
        </w:rPr>
        <w:t>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, 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cre</w:t>
      </w:r>
      <w:proofErr w:type="spellEnd"/>
      <w:r>
        <w:rPr>
          <w:rFonts w:asciiTheme="majorBidi" w:hAnsiTheme="majorBidi" w:cstheme="majorBidi"/>
          <w:sz w:val="28"/>
          <w:szCs w:val="28"/>
        </w:rPr>
        <w:t>/di/</w:t>
      </w:r>
      <w:proofErr w:type="spellStart"/>
      <w:r>
        <w:rPr>
          <w:rFonts w:asciiTheme="majorBidi" w:hAnsiTheme="majorBidi" w:cstheme="majorBidi"/>
          <w:sz w:val="28"/>
          <w:szCs w:val="28"/>
        </w:rPr>
        <w:t>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,  in/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cre</w:t>
      </w:r>
      <w:proofErr w:type="spellEnd"/>
      <w:r>
        <w:rPr>
          <w:rFonts w:asciiTheme="majorBidi" w:hAnsiTheme="majorBidi" w:cstheme="majorBidi"/>
          <w:sz w:val="28"/>
          <w:szCs w:val="28"/>
        </w:rPr>
        <w:t>/di/</w:t>
      </w:r>
      <w:proofErr w:type="spellStart"/>
      <w:r>
        <w:rPr>
          <w:rFonts w:asciiTheme="majorBidi" w:hAnsiTheme="majorBidi" w:cstheme="majorBidi"/>
          <w:sz w:val="28"/>
          <w:szCs w:val="28"/>
        </w:rPr>
        <w:t>ble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31CC9" w:rsidRDefault="00731CC9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Re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spect</w:t>
      </w:r>
      <w:proofErr w:type="spellEnd"/>
      <w:r>
        <w:rPr>
          <w:rFonts w:asciiTheme="majorBidi" w:hAnsiTheme="majorBidi" w:cstheme="majorBidi"/>
          <w:sz w:val="28"/>
          <w:szCs w:val="28"/>
        </w:rPr>
        <w:t>/a/</w:t>
      </w:r>
      <w:proofErr w:type="spellStart"/>
      <w:r>
        <w:rPr>
          <w:rFonts w:asciiTheme="majorBidi" w:hAnsiTheme="majorBidi" w:cstheme="majorBidi"/>
          <w:sz w:val="28"/>
          <w:szCs w:val="28"/>
        </w:rPr>
        <w:t>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,  </w:t>
      </w: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ca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pa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,    de/</w:t>
      </w: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pend</w:t>
      </w:r>
      <w:r>
        <w:rPr>
          <w:rFonts w:asciiTheme="majorBidi" w:hAnsiTheme="majorBidi" w:cstheme="majorBidi"/>
          <w:sz w:val="28"/>
          <w:szCs w:val="28"/>
        </w:rPr>
        <w:t>/a/</w:t>
      </w:r>
      <w:proofErr w:type="spellStart"/>
      <w:r>
        <w:rPr>
          <w:rFonts w:asciiTheme="majorBidi" w:hAnsiTheme="majorBidi" w:cstheme="majorBidi"/>
          <w:sz w:val="28"/>
          <w:szCs w:val="28"/>
        </w:rPr>
        <w:t>ble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31CC9" w:rsidRDefault="00731CC9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Jour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nal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ist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,  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sci</w:t>
      </w:r>
      <w:proofErr w:type="spellEnd"/>
      <w:r>
        <w:rPr>
          <w:rFonts w:asciiTheme="majorBidi" w:hAnsiTheme="majorBidi" w:cstheme="majorBidi"/>
          <w:sz w:val="28"/>
          <w:szCs w:val="28"/>
        </w:rPr>
        <w:t>/en/</w:t>
      </w:r>
      <w:proofErr w:type="spellStart"/>
      <w:r>
        <w:rPr>
          <w:rFonts w:asciiTheme="majorBidi" w:hAnsiTheme="majorBidi" w:cstheme="majorBidi"/>
          <w:sz w:val="28"/>
          <w:szCs w:val="28"/>
        </w:rPr>
        <w:t>tist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,  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</w:rPr>
        <w:t>phys</w:t>
      </w:r>
      <w:proofErr w:type="spellEnd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is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ist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31CC9" w:rsidRDefault="00731CC9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Help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less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ness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,  care/</w:t>
      </w:r>
      <w:proofErr w:type="spellStart"/>
      <w:r>
        <w:rPr>
          <w:rFonts w:asciiTheme="majorBidi" w:hAnsiTheme="majorBidi" w:cstheme="majorBidi"/>
          <w:sz w:val="28"/>
          <w:szCs w:val="28"/>
        </w:rPr>
        <w:t>less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ness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731CC9" w:rsidRDefault="00731CC9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Civ</w:t>
      </w:r>
      <w:proofErr w:type="spellEnd"/>
      <w:r>
        <w:rPr>
          <w:rFonts w:asciiTheme="majorBidi" w:hAnsiTheme="majorBidi" w:cstheme="majorBidi"/>
          <w:sz w:val="28"/>
          <w:szCs w:val="28"/>
        </w:rPr>
        <w:t>/i/</w:t>
      </w:r>
      <w:proofErr w:type="spellStart"/>
      <w:r>
        <w:rPr>
          <w:rFonts w:asciiTheme="majorBidi" w:hAnsiTheme="majorBidi" w:cstheme="majorBidi"/>
          <w:sz w:val="28"/>
          <w:szCs w:val="28"/>
        </w:rPr>
        <w:t>lize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,  </w:t>
      </w:r>
      <w:proofErr w:type="spellStart"/>
      <w:r w:rsidRPr="005F470B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so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siol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ize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,   </w:t>
      </w:r>
      <w:proofErr w:type="spellStart"/>
      <w:r w:rsidRPr="00766B19">
        <w:rPr>
          <w:rFonts w:asciiTheme="majorBidi" w:hAnsiTheme="majorBidi" w:cstheme="majorBidi"/>
          <w:b/>
          <w:bCs/>
          <w:color w:val="008080"/>
          <w:sz w:val="28"/>
          <w:szCs w:val="28"/>
          <w:u w:val="single"/>
        </w:rPr>
        <w:t>ang</w:t>
      </w:r>
      <w:proofErr w:type="spellEnd"/>
      <w:r>
        <w:rPr>
          <w:rFonts w:asciiTheme="majorBidi" w:hAnsiTheme="majorBidi" w:cstheme="majorBidi"/>
          <w:sz w:val="28"/>
          <w:szCs w:val="28"/>
        </w:rPr>
        <w:t>/li/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cize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A17741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A17741" w:rsidRDefault="00A17741" w:rsidP="00BA4CBF">
      <w:pPr>
        <w:pStyle w:val="Paragraphedeliste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17741" w:rsidRDefault="00A17741" w:rsidP="00BA4CBF">
      <w:pPr>
        <w:pStyle w:val="Paragraphedeliste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DZ"/>
        </w:rPr>
      </w:pPr>
      <w:proofErr w:type="spellStart"/>
      <w:r w:rsidRPr="00A1774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Activity</w:t>
      </w:r>
      <w:proofErr w:type="spellEnd"/>
      <w:r w:rsidRPr="00A1774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01 </w:t>
      </w:r>
      <w:r w:rsidRPr="00A1774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DZ"/>
        </w:rPr>
        <w:t>: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decision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       information ……………………….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Sicial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      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material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…………….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special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>………………..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Posible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…………………….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previous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…………………………..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Education ……………………….application ………………………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Television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…………………………discussion………………………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Republic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………………….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topic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>……………..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critics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>…………………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Operation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………………………session ………………………………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</w:p>
    <w:p w:rsidR="00A17741" w:rsidRPr="00A17741" w:rsidRDefault="00A17741" w:rsidP="00BA4CBF">
      <w:pPr>
        <w:pStyle w:val="Paragraphedeliste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DZ"/>
        </w:rPr>
      </w:pPr>
      <w:proofErr w:type="spellStart"/>
      <w:r w:rsidRPr="00A1774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DZ"/>
        </w:rPr>
        <w:t>Activity</w:t>
      </w:r>
      <w:proofErr w:type="spellEnd"/>
      <w:r w:rsidRPr="00A1774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DZ"/>
        </w:rPr>
        <w:t xml:space="preserve"> 02 : 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China ………………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japan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…………..…. Happy ………………….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Begin ……………….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Decide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Newspaper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………………….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under’developed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………………………..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Pencil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………………………printer ………………………………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Famous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…………………………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clever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…………………………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Clumsy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…………………………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Review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………………………..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decide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Begin …………………………..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obey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</w:t>
      </w:r>
    </w:p>
    <w:p w:rsid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</w:p>
    <w:p w:rsidR="00A17741" w:rsidRPr="00A17741" w:rsidRDefault="00A17741" w:rsidP="00BA4CBF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</w:p>
    <w:p w:rsidR="00A17741" w:rsidRPr="00A17741" w:rsidRDefault="00A17741" w:rsidP="00BA4CBF">
      <w:pPr>
        <w:pStyle w:val="Paragraphedeliste"/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</w:pPr>
    </w:p>
    <w:p w:rsidR="00A17741" w:rsidRPr="00A17741" w:rsidRDefault="00A17741" w:rsidP="00BA4CBF">
      <w:pPr>
        <w:pStyle w:val="Paragraphedeliste"/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</w:pPr>
    </w:p>
    <w:p w:rsidR="00BA4CBF" w:rsidRPr="00BA4CBF" w:rsidRDefault="00BA4CBF" w:rsidP="00BA4CBF">
      <w:pPr>
        <w:rPr>
          <w:rFonts w:asciiTheme="majorBidi" w:hAnsiTheme="majorBidi" w:cstheme="majorBidi"/>
          <w:sz w:val="28"/>
          <w:szCs w:val="28"/>
        </w:rPr>
      </w:pPr>
    </w:p>
    <w:p w:rsidR="00BA4CBF" w:rsidRPr="00337A5D" w:rsidRDefault="00BA4CBF" w:rsidP="00BA4CBF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sectPr w:rsidR="00BA4CBF" w:rsidRPr="00337A5D" w:rsidSect="00F8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F32"/>
    <w:multiLevelType w:val="hybridMultilevel"/>
    <w:tmpl w:val="CC52F4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5A3"/>
    <w:multiLevelType w:val="hybridMultilevel"/>
    <w:tmpl w:val="B1326302"/>
    <w:lvl w:ilvl="0" w:tplc="C178A9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37A5D"/>
    <w:rsid w:val="00337A5D"/>
    <w:rsid w:val="005E7B40"/>
    <w:rsid w:val="005F470B"/>
    <w:rsid w:val="006D0A63"/>
    <w:rsid w:val="00731CC9"/>
    <w:rsid w:val="00766B19"/>
    <w:rsid w:val="00A17741"/>
    <w:rsid w:val="00BA4CBF"/>
    <w:rsid w:val="00E134DD"/>
    <w:rsid w:val="00E45121"/>
    <w:rsid w:val="00F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A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2016-01-10T20:19:00Z</dcterms:created>
  <dcterms:modified xsi:type="dcterms:W3CDTF">2016-01-21T10:41:00Z</dcterms:modified>
</cp:coreProperties>
</file>