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2F" w:rsidRDefault="000B252F" w:rsidP="000B252F">
      <w:pPr>
        <w:pStyle w:val="NormalWeb"/>
        <w:shd w:val="clear" w:color="auto" w:fill="FFFFFF"/>
        <w:spacing w:before="0"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Pr>
        <w:t xml:space="preserve">36 </w:t>
      </w:r>
      <w:r>
        <w:rPr>
          <w:rFonts w:ascii="Tahoma" w:hAnsi="Tahoma" w:cs="Tahoma"/>
          <w:color w:val="141823"/>
          <w:sz w:val="19"/>
          <w:szCs w:val="19"/>
          <w:rtl/>
        </w:rPr>
        <w:t>طريقة تجعل أطفالنا يقرؤون</w:t>
      </w:r>
    </w:p>
    <w:p w:rsidR="000B252F" w:rsidRDefault="000B252F" w:rsidP="000B252F">
      <w:pPr>
        <w:pStyle w:val="NormalWeb"/>
        <w:shd w:val="clear" w:color="auto" w:fill="FFFFFF"/>
        <w:spacing w:before="82"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tl/>
        </w:rPr>
        <w:t>القراءة أعظم ثروة يمكن أن يمتلكها الإنسان، وفي هذا المعنى قال أحد الشعراء الإنجليز: «قد تكون عندك ثروة ضخمة لا تساويها ثروة أخرى، تملأ بها الكثير من الخزائن، ولكنك لن تكون أبدًا أغنى مني فقد كانت لي أم اعتادت أن تقرأ لي</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أشارت منظمة الأمم المتحدة للتربية والعلوم والثقافة (اليونسكو) إلى أن متوسط القراءة في العالم العربي 6 دقائق في السنة للفرد!! ولن نبحث في هذه الدراسة الأسباب التي أدت إلى ذلك، فسوف نفندها في دراسة أخرى، وما يعنينا هنا هو أن السبب الرئيس في تدني قيمة القراءة عندنا هو عدم تحبيب وتدريب الإنسان العربي منذ صغره على القراءة</w:t>
      </w:r>
      <w:r>
        <w:rPr>
          <w:rFonts w:ascii="Tahoma" w:hAnsi="Tahoma" w:cs="Tahoma"/>
          <w:color w:val="141823"/>
          <w:sz w:val="19"/>
          <w:szCs w:val="19"/>
        </w:rPr>
        <w:t>.</w:t>
      </w:r>
    </w:p>
    <w:p w:rsidR="000B252F" w:rsidRDefault="000B252F" w:rsidP="000B252F">
      <w:pPr>
        <w:pStyle w:val="NormalWeb"/>
        <w:shd w:val="clear" w:color="auto" w:fill="FFFFFF"/>
        <w:spacing w:before="82"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tl/>
        </w:rPr>
        <w:t>لماذا تقرأ لطفلك؟</w:t>
      </w:r>
      <w:r>
        <w:rPr>
          <w:rFonts w:ascii="Tahoma" w:hAnsi="Tahoma" w:cs="Tahoma"/>
          <w:color w:val="141823"/>
          <w:sz w:val="19"/>
          <w:szCs w:val="19"/>
        </w:rPr>
        <w:br/>
      </w:r>
      <w:r>
        <w:rPr>
          <w:rFonts w:ascii="Tahoma" w:hAnsi="Tahoma" w:cs="Tahoma"/>
          <w:color w:val="141823"/>
          <w:sz w:val="19"/>
          <w:szCs w:val="19"/>
          <w:rtl/>
        </w:rPr>
        <w:t>اقرأ لطفلك لتعوده القراءة منذ الصغر، فمن لم يقرأ له في الصغر، فلن يقرأ لنفسه في الكبر. ولنا في التاريخ نماذج عديدة من اهتمام الكبار بالقراءة لأبنائهم، ففي حضارتنا الإسلامية النصيب الوافر من هذا الاهتمام، فهؤلاء الصحابة رضوان الله عليهم كانوا يروون لأطفالهم سيرة الرسول [ والمعارك والغزوات، كما كانوا يعلمونهم السورة من القرآن، وفي عصرنا الحديث سل العلماء والمفكرين عن تأثير قراءات آبائهم عليهم، فستجد إجاباتهم أن ما توصلنا إليه إنما الفضل فيه يعود بعد الله عز وجل إلى قراءات وتشجيع الوالدين لهم، فهذا هو الدكتور زغلول النجار والدكتور أحمد زويل ويوسف السباعي، وغيرهم الكثير والكثير كلهم أكدوا تمتعهم بحكايات الوالدين، وسردهم الحكايات والسيرة النبوية لهم، ومن ثم شبوا على حب العلم والثقافة والتفوق</w:t>
      </w:r>
      <w:r>
        <w:rPr>
          <w:rFonts w:ascii="Tahoma" w:hAnsi="Tahoma" w:cs="Tahoma"/>
          <w:color w:val="141823"/>
          <w:sz w:val="19"/>
          <w:szCs w:val="19"/>
        </w:rPr>
        <w:t>.</w:t>
      </w:r>
    </w:p>
    <w:p w:rsidR="000B252F" w:rsidRDefault="000B252F" w:rsidP="000B252F">
      <w:pPr>
        <w:pStyle w:val="NormalWeb"/>
        <w:shd w:val="clear" w:color="auto" w:fill="FFFFFF"/>
        <w:spacing w:before="82"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tl/>
        </w:rPr>
        <w:t>اقرأ لطفلك لتحقق له المتعة، وتكسبه بعض المعارف والخبرات المختلفة، ولتفتح معه الحوار فهناك الكثير من الأمور تريد أن تحدّث طفلك فيها، ولكنك لا تجد مفتاحًا لبدء الحديث، لذلك فقراءة قصة أو موقف من السيرة يمكن أن يكون وسيلة لفتح الحوار في الموضوع الذي تريد التحدث مع طفلك فيه، ولنقل القيمة التي تريد أن تعوده إياها</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اقرأ لطفلك لتعرف وتكتشف إمكاناته وطموحاته، ومن ثم توجهه نحو الأسلوب الأمثل لتنمية هذه المواهب والإمكانات، وفي الوقت نفسه تتجنب الوقوع في مشكلة التوجيه الخاطئ، حتى لا تكون العاقبة على غير ما تريد</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اقرأ لطفلك لأن القراءة وسيلة هامة للحصول على المعرفة والاستزادة من الثقافة، ومن ثم زيادة الوعي والفهم عند طفلك. تساعد طفلك على التفوق الدراسي، فهي تساعده على سرعة الفهم، ومن ثم تحصيل دروسه بسرعة كبيرة، وجهد أقل، ووقت أقصر، كما أكدت العديد من الدراسات</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اقرأ لطفلك لأن القراءة تساعده على مواجهة المشكلات التي قد يتعرض لها، حيث يستطيع التعبير عنها بطريقة سليمة، وفي الوقت نفسه يستطيع الاستفادة من خبراته المختلفة التي كونها من خلال القراءة، ومن ثم ينجح في التوصل إلى الحل الأمثل لها. كما يجعله يصدر أحكامًا موضوعية في الأمور المختلفة، وتكون هذه الأحكام بناء على فهم واقتناع جذل للموضوعات</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أي القصص تقرأ لطفلك؟</w:t>
      </w:r>
    </w:p>
    <w:p w:rsidR="000B252F" w:rsidRDefault="000B252F" w:rsidP="000B252F">
      <w:pPr>
        <w:pStyle w:val="NormalWeb"/>
        <w:shd w:val="clear" w:color="auto" w:fill="FFFFFF"/>
        <w:spacing w:before="82"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tl/>
        </w:rPr>
        <w:t>بداية يجب أن تعلم حقيقة أساسية، ألا وهي أن كل ما تقرؤه لطفلك سوف يتأثر به، وسوف يكون عاملاً هامًا في تحبيبه بالقراءة، أو النفور منها، ولذلك يجب أن تحرص كل الحرص وأنت تقرأ لطفلك، فالاختيار السليم لمادة القراءة المعول الأساس لنجاح الهدف والمقصد من القراءة، وطفلك في هذه المرحلة ـ من 3 سنوات إلى 7 سنوات ـ يحب القصص، وهي أكثر المواد مناسبة له، وليست أي قصة تتناسب معه، ولذلك يجب مراعاة ما يلي عند اختيار قصة لطفلك</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التي تدور حول ما يعرفه من حيوانات وطيور ونباتات، وكذلك الشخصيات المألوفة لديه كالأب والأم والإخوة والأصدقاء، أي لا تأت له بالغريب من الأشياء لتحدثه عنها</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التي يمتزج فيها الخيال بالواقع الذي يحياه، فالعصفورة ـ على سبيل المثال ـ عنصر من عناصر الواقع الذي يحسه طفلك، ولكن كلامها وحديثها معه غير واقعية، ومع ذلك فهي من الأمور المقبولة لديه، لأنها تشبع رغبته في التخيل، حيث لا يبتعد هذا التخيل عن الحقائق البيئية التي تحيط به</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القصيرة، قليلة الأحداث والأشخاص، حتى يمكنه أن يتابعها، ويتأثر بها دون ملل أو إجهاد وتشتت ذهني وفكري</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ذات الصور الجذابة التي تجذبه إليها، ولذلك يجب أن تكون كبيرة الحجم، واضحة الألوان، معبرة عن أحداث وشخصيات القصة</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وثيقة الصلة بالحاضر الذي يعيش فيه، فلا تجره إلى الماضي الذي لا يهتم به، أو المستقبل الذي يجهله. فعلى سبيل المثال، في إحدى القصص ذكرت آلة الري الطنبور، فإذا نظر الطفل إلى صورتها فلن يعرفها، وإذا ذكرنا له اسمها استعجمها واستصعبها، لذلك كن واعيًا وأنت تختار كتبًا وقصصًا لطفلك</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ذات الأسلوب السهل السائغ الذي يفهمه طفلك بغير مشقة أو عناء، وفي الوقت نفسه تتوافر بها عوامل الإثارة والتشويق، كالجدة والطرفة والخيال والحركة</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التي تبتعد عن إثارة فزع وقلق طفلك، فلا تختر له قصص العفاريت كأم الغولة، وأبو رجل مسلوخة، وأشباح نصف الليل حتى لا تقع في مشكلات القلق وتطبع طفلك على الخوف والجبن منذ الصغر</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اختر لطفلك القصة التي تبتعد عن تناول القيم الأخلاقية السيئة، كالتي يظهر فيها أحد الأشخاص يدخن أو يكذب، أو يذكر ألفاظًا بذيئة، فكما قلت ـ آنفًا ـ فطفلك يتأثر بكل شيء. فعلى سبيل المثال في إحدى القصص يظهر جحا (الشخصية الفكاهية المحببة للأطفال) وهو يستحم ويغني في الحمام، ويعتقد أن صوته حسنًا، ويسعى للعمل مطربًا، فهذه القصة تتنافى مع الآداب الإسلامية التي تدعو إلى عدم التحدث في الحمام، والتزام الصمت والتفكر في فضل الله ورحمته بالإنسان، بل وعدم المكوث فيه كثيرًا</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لا تركز على نوعية واحدة من القصص لطفلك، بل اهتم بتنويع موضوعات القصص، فهناك القصص الدينية والخيالية والاجتماعية والتاريخية والفنية والعلمية المبسطة إلى غير ذلك من أنواع القصص التي يمكن اختيار المناسب منها</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لا تنخدع بما يعلنه بعض الناشرين عن أن كتب وقصص سلسلة كذا مناسبة لأطفال ما قبل المدرسة أو الفترة السنية كذا، بل كن ناقدًا لها قبل أن تقدمها لطفلك، فإن لم تستطع الحكم عليها فقم بمناقشتها مع أحد أصدقائك أو من تتوسم فيه الصلاح والمعرفة</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حاول أن تجعل طفلك يشاركك في اختيار قصته، فمثلاً ضع أمامه مجموعة من القصص، واجعله يختار إحداها واقرأها له، وبذلك تستطيع معرفة ميول طفلك واتجاهاته لتعمل على تنميتها</w:t>
      </w:r>
      <w:r>
        <w:rPr>
          <w:rFonts w:ascii="Tahoma" w:hAnsi="Tahoma" w:cs="Tahoma"/>
          <w:color w:val="141823"/>
          <w:sz w:val="19"/>
          <w:szCs w:val="19"/>
        </w:rPr>
        <w:t>.</w:t>
      </w:r>
    </w:p>
    <w:p w:rsidR="000B252F" w:rsidRDefault="000B252F" w:rsidP="000B252F">
      <w:pPr>
        <w:pStyle w:val="NormalWeb"/>
        <w:shd w:val="clear" w:color="auto" w:fill="FFFFFF"/>
        <w:spacing w:before="82"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tl/>
        </w:rPr>
        <w:t>متى وأين تقرأ لطفلك؟</w:t>
      </w:r>
      <w:r>
        <w:rPr>
          <w:rFonts w:ascii="Tahoma" w:hAnsi="Tahoma" w:cs="Tahoma"/>
          <w:color w:val="141823"/>
          <w:sz w:val="19"/>
          <w:szCs w:val="19"/>
        </w:rPr>
        <w:br/>
      </w:r>
      <w:r>
        <w:rPr>
          <w:rFonts w:ascii="Tahoma" w:hAnsi="Tahoma" w:cs="Tahoma"/>
          <w:color w:val="141823"/>
          <w:sz w:val="19"/>
          <w:szCs w:val="19"/>
          <w:rtl/>
        </w:rPr>
        <w:t>اقرأ لطفلك بعيدًا عن المشتتات المغرية له، فمثلاً لا تجلس أمام شاشة التلفاز وتروي لطفلك إحدى القصص، فهو لن يلتفت إليك، بل ستجذبه الصور المختلفة بالتلفاز، وتجعله ينتظر فراغك من القصة، حتى يتفرغ لمشاهدة ما يحب</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lastRenderedPageBreak/>
        <w:t>اقرأ لطفلك وهو شبعان لا يشعر بالجوع، فإذا كان طفلك منتظرًا للطعام، فإنه لن يلتفت إلى ما تقول، حتى ولو كان أسلوبك جذابًا وممتعًا، بل سيفكر في الطعام أكثر من الاستمتاع بالقصة</w:t>
      </w:r>
      <w:r>
        <w:rPr>
          <w:rFonts w:ascii="Tahoma" w:hAnsi="Tahoma" w:cs="Tahoma"/>
          <w:color w:val="141823"/>
          <w:sz w:val="19"/>
          <w:szCs w:val="19"/>
        </w:rPr>
        <w:t>.</w:t>
      </w:r>
    </w:p>
    <w:p w:rsidR="000B252F" w:rsidRDefault="000B252F" w:rsidP="000B252F">
      <w:pPr>
        <w:pStyle w:val="NormalWeb"/>
        <w:shd w:val="clear" w:color="auto" w:fill="FFFFFF"/>
        <w:spacing w:before="82"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tl/>
        </w:rPr>
        <w:t>اقرأ لطفلك في الوقت الذي لا يشعر فيه طفلك بالإرهاق، فهو إن كان متعبًا فلن تكون للقراءة ثمرة</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كن مراعيًا بأن وقت القراءة لا يحرمه من ممتع آخر يريد أن يشارك فيه، فهو يعلم أن قصتك يمكن تأجيلها، أما هذا الممتع فقد ينتهي وقته، ولا يستطيع الاستمتاع به مرة أخرى. فعلى سبيل المثال إذا كنت في إحدى المتنزهات ووجدته منسجمًا مع أقرانه فلا تأخذه منهم كي تقص عليه قصة أيًا كان مستواها، وبالمثل إذا كان طفلك يشاهد برامج الأطفال بالتلفاز أو يمارس نشاطًا معينًا كالرياضة أو ألعاب الحاسوب</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اقرأ لطفلك وأنت تشعر بالارتياح وعدم الإرهاق حتى تستطيع تقديم ما يمتعه بصورة مناسبة وممتعة، وإياك إياك أن تغضب طفلك، وتقول له إنك مرهق ولن تقرأ له، بل حقق له ذلك بوساطة أحد أفراد الأسرة، فإن لم تجد فاعتذر له بطريقة شيقة، وشوقه إلى قصة ستقدمها له في وقت آخر حدده، ترى أنها ستجذبه وتحقق له الابتهاج والسعادة، وإياك أن تنسى هذا الموعد، أو تقدم له قصة سيئة</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اقرأ لطفلك في أية صورة، جالسًا أو قائمًا أو نائمًا، فالمهم أن تقرأ له بطريقة ممتعة وسليمة، فإذا نجحت في ذلك فستجد طفلك حريصًا كل الحرص على وقت سماع القصة. وحتى تقدم لطفلك القصة بطريقة سليمة تابع معي النقطة التالية</w:t>
      </w:r>
      <w:r>
        <w:rPr>
          <w:rFonts w:ascii="Tahoma" w:hAnsi="Tahoma" w:cs="Tahoma"/>
          <w:color w:val="141823"/>
          <w:sz w:val="19"/>
          <w:szCs w:val="19"/>
        </w:rPr>
        <w:t>.</w:t>
      </w:r>
      <w:r>
        <w:rPr>
          <w:rFonts w:ascii="Tahoma" w:hAnsi="Tahoma" w:cs="Tahoma"/>
          <w:color w:val="141823"/>
          <w:sz w:val="19"/>
          <w:szCs w:val="19"/>
        </w:rPr>
        <w:br/>
      </w:r>
      <w:r>
        <w:rPr>
          <w:rFonts w:ascii="Tahoma" w:hAnsi="Tahoma" w:cs="Tahoma"/>
          <w:color w:val="141823"/>
          <w:sz w:val="19"/>
          <w:szCs w:val="19"/>
          <w:rtl/>
        </w:rPr>
        <w:t>كيف تقرأ لطفلك؟</w:t>
      </w:r>
      <w:r>
        <w:rPr>
          <w:rFonts w:ascii="Tahoma" w:hAnsi="Tahoma" w:cs="Tahoma"/>
          <w:color w:val="141823"/>
          <w:sz w:val="19"/>
          <w:szCs w:val="19"/>
        </w:rPr>
        <w:br/>
      </w:r>
      <w:r>
        <w:rPr>
          <w:rFonts w:ascii="Tahoma" w:hAnsi="Tahoma" w:cs="Tahoma"/>
          <w:color w:val="141823"/>
          <w:sz w:val="19"/>
          <w:szCs w:val="19"/>
          <w:rtl/>
        </w:rPr>
        <w:t>تروي الكاتبة كاترين باترسون أنها قابلت طفلاً فسألها: كيف أقرأ كل كتب العالم؟ وعندما بحثت عن السبب الذي جعل هذا الطفل يسألها هذا السؤال، وجدت أن معلمة هذا الطفل تقدم له القصص بطريقة مشوقة جدًا، ما جعله يحب القراءة، وهو في سنواته الأولى من عمره، ويريد أن يقرأ كل كتب العالم</w:t>
      </w:r>
      <w:r>
        <w:rPr>
          <w:rFonts w:ascii="Tahoma" w:hAnsi="Tahoma" w:cs="Tahoma"/>
          <w:color w:val="141823"/>
          <w:sz w:val="19"/>
          <w:szCs w:val="19"/>
        </w:rPr>
        <w:t>.</w:t>
      </w:r>
    </w:p>
    <w:p w:rsidR="000B252F" w:rsidRDefault="000B252F" w:rsidP="000B252F">
      <w:pPr>
        <w:pStyle w:val="NormalWeb"/>
        <w:shd w:val="clear" w:color="auto" w:fill="FFFFFF"/>
        <w:spacing w:before="82" w:beforeAutospacing="0" w:after="82" w:afterAutospacing="0" w:line="262" w:lineRule="atLeast"/>
        <w:jc w:val="right"/>
        <w:rPr>
          <w:rFonts w:ascii="Tahoma" w:hAnsi="Tahoma" w:cs="Tahoma"/>
          <w:color w:val="141823"/>
          <w:sz w:val="19"/>
          <w:szCs w:val="19"/>
        </w:rPr>
      </w:pPr>
      <w:r>
        <w:rPr>
          <w:rFonts w:ascii="Tahoma" w:hAnsi="Tahoma" w:cs="Tahoma"/>
          <w:color w:val="141823"/>
          <w:sz w:val="19"/>
          <w:szCs w:val="19"/>
          <w:rtl/>
        </w:rPr>
        <w:t>ولذلك أدعو من أراد أن يقرأ على أطفاله من الآباء والمربين أن يتعرف على الطرق السليمة للقراءة الموجهة للأطفال وهي</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قبل أن تقرأ لطفلك اقرأ أنت القصة حتى تتعرف على ماهيتها، وحتى لا تقابلك ـ في أثناء تقديمها لطفلك ـ كلمات صعبة لا تستطيع أن تعبر عن معناها له. ولذلك يفضل تعاون الوالدين في تحضير ومناقشة القصة قبل تقديمها للطفل، على أن يقدمها للطفل أفضلهما أسلوبًا</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حاول إحضار أية أدوات أو أشياء من المنزل ذكرت في القصة، من أجل ربط القصة بالواقع</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ابدأ القصة بحوار مع طفلك، واجعله يستنبط المعلومات المختلفة بنفسه، فعلى سبيل المثال اسأله عن صورة الغلاف، فيقول ـ مثلاً ـ عصفورة، ثم اسأله عن المكان الذي تقف عليه ولونه وعدد العصافير وكيف تطير؟... إلى غير ذلك من أسئلة تستوحيها من غلاف القصة، ثم أتبع ذلك بقولك: هيا نتعرف على قصة (العصفورة)، كما يمكنك أن تذكر الحدث الذي في القصة وتتركه يستكمل آخره، كأن تقولوطار العصفور حتى وصل إلى...) فيرد طفلك: إلى العش، وبذلك تجعله منسجمًا مع القصة، ولا يمل منها، أو يشرد بعيدًا عنك</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انفعل بحوادث القصة، وتقمص شخصياتها عند الإلقاء، فعلى سبيل المثال تغيرات الوجه ونبرات الصوت اجعلها تعبر عن مواقف الفرح أو الحزن، وكذلك أحداث القوة والشجاعة والتعاون تظهرها إشارات اليد. وقد تقوم واقفًا، أو تجلس لتعبر عن أحداث القصة، كما يمكنك تقليد أصوات الحيوانات والطيور والآلات لتعريف طفلك بها. ومن الأفضل أن تجعله يقلدها بعدك، أي لا تكن مجرد سارد لأحداث القصة</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استخدم عند تقديم القصة لطفلك لغة مناسبة، لا هي بالعربية الفصحى التي لا يستطيع فهمها، ولا هي بالمبتذلة الدارجة، فلغتنا العربية يسر لا عسر، وبها الكثير من الألفاظ البسيطة التي يمكن أن نعبر بها عن أي شيء بسهولة، أما إذا صادفك موقف ولا تستطيع أن تعبر عنه بالعربية الفصحى، فيمكنك عندئذ أن تذكره باللغة العامية حتى لا يستعجم طفلك ما تقوله، واعلم أنك لا تقدم له درسًا في القراءة، بل تقدم له قصة ليستمتع بالقراءة</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لا تكثر من تكرار بعض الكلمات أمام طفلك حتى لا تؤخذ لازمة (لزمة) عليك</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لا تقدم الهدف أو الموعظة من القصة بصورة مباشرة، بل اسرد القصة كاملة، ثم ناقشه فيها، واستخرج معه ما ينفعه من مواعظ وقيم</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اطلب من طفلك إعادة رواية القصة، وشجعه على ذلك بتقديم الهدايا التي يحبها، واعلم أن الشيء القليل يسعد الطفل</w:t>
      </w:r>
      <w:r>
        <w:rPr>
          <w:rFonts w:ascii="Tahoma" w:hAnsi="Tahoma" w:cs="Tahoma"/>
          <w:color w:val="141823"/>
          <w:sz w:val="19"/>
          <w:szCs w:val="19"/>
        </w:rPr>
        <w:t>.</w:t>
      </w:r>
    </w:p>
    <w:p w:rsidR="000B252F" w:rsidRDefault="000B252F" w:rsidP="000B252F">
      <w:pPr>
        <w:pStyle w:val="NormalWeb"/>
        <w:shd w:val="clear" w:color="auto" w:fill="FFFFFF"/>
        <w:spacing w:before="82" w:beforeAutospacing="0" w:after="0" w:afterAutospacing="0" w:line="262" w:lineRule="atLeast"/>
        <w:jc w:val="right"/>
        <w:rPr>
          <w:rFonts w:ascii="Tahoma" w:hAnsi="Tahoma" w:cs="Tahoma"/>
          <w:color w:val="141823"/>
          <w:sz w:val="19"/>
          <w:szCs w:val="19"/>
        </w:rPr>
      </w:pPr>
      <w:r>
        <w:rPr>
          <w:rFonts w:ascii="Tahoma" w:hAnsi="Tahoma" w:cs="Tahoma"/>
          <w:color w:val="141823"/>
          <w:sz w:val="19"/>
          <w:szCs w:val="19"/>
          <w:rtl/>
        </w:rPr>
        <w:t>كيف تحبب القراءة لطفلك؟</w:t>
      </w:r>
      <w:r>
        <w:rPr>
          <w:rFonts w:ascii="Tahoma" w:hAnsi="Tahoma" w:cs="Tahoma"/>
          <w:color w:val="141823"/>
          <w:sz w:val="19"/>
          <w:szCs w:val="19"/>
        </w:rPr>
        <w:br/>
      </w:r>
      <w:r>
        <w:rPr>
          <w:rFonts w:ascii="Tahoma" w:hAnsi="Tahoma" w:cs="Tahoma"/>
          <w:color w:val="141823"/>
          <w:sz w:val="19"/>
          <w:szCs w:val="19"/>
          <w:rtl/>
        </w:rPr>
        <w:t>حتى تجعل طفلك محبًا للقراءة، كن أنت محبًا لها، أو بصورة أخرى كن أنت قارئًا أمام طفلك، فأنت بالنسبة له القدوة والمثل، فأمسك بالكتاب أمامه واجعله يراك تقرأ، ويا حبذا لو رأى طفلك الأسرة كلها تخصص وقتًا للقراءة معًا، فهذا الأمر سيجعله أكثر حبًا لها، وسوف يزداد حبًا لها إذا وجدك تمدح القراءة، وتبين أنك استفدت منها الكثير والكثير، أما إذا كنت كارهًا للقراءة، وغير مقبل عليها، فكيف يمكنك أن تطلب منه شيئًا لا تفعله أنت، ففاقد الشيء لا يعطيه أبدًا</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أحسن اختيار قصة طفلك، وأحسن تحضيرها له، وقدمها له بأسلوب مشوق جذاب، واجعل من وقت رواية القصة وقتًا مقدسًا عندك، فلا تنشغل بشيء آخر عنه، حتى يشب طفلك على حب القراءة، وعدم الانشغال عنها بشيء آخر مهما كانت درجته</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قدم لطفلك القصة والمعلومة في المناسبات المختلفة، فيذكر الأستاذ الدكتور زغلول النجار أن والده كان يقدم له ولإخوته في صغرهم ـ في أثناء الطعام ـ السيرة النبوية والكثير من القصص والمواقف الأخلاقية، ما جعلهم ينتظرون وقت الطعام ليستمتعوا بأسلوب والدهم الجذاب، والمعلومات القيمة</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اقرأ لطفلك منذ صغره، ولا تنتظر عندما يدخل الحضانة أو يتعلم القراءة، فهناك الحكايات التي يمكنك قصها عليه منذ الثالثة من عمره، ويقوم هو بروايتها بعدك عن طريق الصور. ومن المعروف أن التقدم في مهارات القراءة مرتبط بالمواظبة عليها، وبما أن صغار الأطفال لا يستطيعون القيام بذلك بمفردهم فإنهم يعتمدون على الاستماع إلى ما يقرؤه لهم الكبار، بل إن كثيرًا من الدراسات التربوية الأخيرة تؤكد أنه من الضروري أن يستمر الوالدان في القراءة لأبنائهما حتى سن الرابعة عشرة، لأن متعة الاستماع إلى الكتاب المقروء تلازم الإنسان معظم سنوات حياته، لذلك نرى الآن كتبًا مسجلة على أقراص الحاسوب يستمع إليها الكثيرون في أثناء قيادتهم لسياراتهم، ولقد ذكرت ـ أنفًا ـ كيف كانت فرحة الشاعر الإنجليزي بحكايات أمه وقراءتها له، وكيف أنه جعلها أغلى من ثروات الذهب والجواهر</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اربط القصة التي تقرؤها لطفلك بالواقع الذي يعيشه، فمثلاً إذا فعل شيئًا مشابهًا لإحدى القصص أو مواقف السيرة والصحابة فاربطه به وذكره فإنه يفعل مثل فلان، فإذا كان الموقف جيدًا زدته حسنًا، وإذا كان سيئًا فستذكره بنهاية أو عقوبة الشخصية التي فعل مثلها</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اصطحب طفلك إلى مكتبات الأطفال التي تقدم خدمات جذابة للطفل، خصوصًا في أثناء مهرجانات القراءة، ويا حبذا لو كانت هذه المكتبات بها ركن للأطفال، فتقرأ أنت ويقرأ طفلك، ومن ثم تحقق له متعة الذهاب للمكتبة، ورؤيته لقدوته وهو يقرأ</w:t>
      </w:r>
      <w:r>
        <w:rPr>
          <w:rFonts w:ascii="Tahoma" w:hAnsi="Tahoma" w:cs="Tahoma"/>
          <w:color w:val="141823"/>
          <w:sz w:val="19"/>
          <w:szCs w:val="19"/>
        </w:rPr>
        <w:t>.</w:t>
      </w:r>
      <w:r>
        <w:rPr>
          <w:rFonts w:ascii="Tahoma" w:hAnsi="Tahoma" w:cs="Tahoma"/>
          <w:color w:val="141823"/>
          <w:sz w:val="19"/>
          <w:szCs w:val="19"/>
        </w:rPr>
        <w:br/>
        <w:t xml:space="preserve">* </w:t>
      </w:r>
      <w:r>
        <w:rPr>
          <w:rFonts w:ascii="Tahoma" w:hAnsi="Tahoma" w:cs="Tahoma"/>
          <w:color w:val="141823"/>
          <w:sz w:val="19"/>
          <w:szCs w:val="19"/>
          <w:rtl/>
        </w:rPr>
        <w:t>احرص على تنويع طرق تقديم القصة، فبدلاً من الاقتصار على سرد القصة، يمكن مشاهدتها على صورة فيلم أو تمثيلها مع إخوته أو أقاربه، كما يمكن قيام طفلك بإعادة قص القصة، وكذلك قيامه برسم وتلوين صور القصة</w:t>
      </w:r>
      <w:r>
        <w:rPr>
          <w:rFonts w:ascii="Tahoma" w:hAnsi="Tahoma" w:cs="Tahoma"/>
          <w:color w:val="141823"/>
          <w:sz w:val="19"/>
          <w:szCs w:val="19"/>
        </w:rPr>
        <w:t>.</w:t>
      </w:r>
    </w:p>
    <w:p w:rsidR="00E7027E" w:rsidRPr="000B252F" w:rsidRDefault="00E7027E">
      <w:pPr>
        <w:rPr>
          <w:lang w:val="fr-FR"/>
        </w:rPr>
      </w:pPr>
    </w:p>
    <w:sectPr w:rsidR="00E7027E" w:rsidRPr="000B252F" w:rsidSect="000B25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compat/>
  <w:rsids>
    <w:rsidRoot w:val="000B252F"/>
    <w:rsid w:val="00054594"/>
    <w:rsid w:val="000B252F"/>
    <w:rsid w:val="00D93A7C"/>
    <w:rsid w:val="00E702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A7C"/>
    <w:pPr>
      <w:bidi/>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93A7C"/>
    <w:pPr>
      <w:spacing w:before="240" w:after="60"/>
      <w:jc w:val="center"/>
      <w:outlineLvl w:val="0"/>
    </w:pPr>
    <w:rPr>
      <w:rFonts w:ascii="Arial" w:hAnsi="Arial" w:cs="Arial"/>
      <w:b/>
      <w:bCs/>
      <w:kern w:val="28"/>
      <w:sz w:val="32"/>
      <w:szCs w:val="32"/>
    </w:rPr>
  </w:style>
  <w:style w:type="character" w:customStyle="1" w:styleId="TitreCar">
    <w:name w:val="Titre Car"/>
    <w:basedOn w:val="Policepardfaut"/>
    <w:link w:val="Titre"/>
    <w:rsid w:val="00D93A7C"/>
    <w:rPr>
      <w:rFonts w:ascii="Arial" w:hAnsi="Arial" w:cs="Arial"/>
      <w:b/>
      <w:bCs/>
      <w:kern w:val="28"/>
      <w:sz w:val="32"/>
      <w:szCs w:val="32"/>
      <w:lang w:val="en-US" w:eastAsia="en-US"/>
    </w:rPr>
  </w:style>
  <w:style w:type="paragraph" w:styleId="Sansinterligne">
    <w:name w:val="No Spacing"/>
    <w:qFormat/>
    <w:rsid w:val="00D93A7C"/>
    <w:pPr>
      <w:bidi/>
    </w:pPr>
    <w:rPr>
      <w:rFonts w:ascii="Calibri" w:eastAsia="Calibri" w:hAnsi="Calibri" w:cs="Arial"/>
      <w:sz w:val="22"/>
      <w:szCs w:val="22"/>
      <w:lang w:val="en-US" w:eastAsia="en-US"/>
    </w:rPr>
  </w:style>
  <w:style w:type="paragraph" w:styleId="Paragraphedeliste">
    <w:name w:val="List Paragraph"/>
    <w:basedOn w:val="Normal"/>
    <w:uiPriority w:val="34"/>
    <w:qFormat/>
    <w:rsid w:val="00D93A7C"/>
    <w:pPr>
      <w:ind w:left="708"/>
    </w:pPr>
  </w:style>
  <w:style w:type="paragraph" w:styleId="NormalWeb">
    <w:name w:val="Normal (Web)"/>
    <w:basedOn w:val="Normal"/>
    <w:uiPriority w:val="99"/>
    <w:semiHidden/>
    <w:unhideWhenUsed/>
    <w:rsid w:val="000B252F"/>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11083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1743</Words>
  <Characters>9589</Characters>
  <Application>Microsoft Office Word</Application>
  <DocSecurity>0</DocSecurity>
  <Lines>79</Lines>
  <Paragraphs>22</Paragraphs>
  <ScaleCrop>false</ScaleCrop>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1</cp:revision>
  <dcterms:created xsi:type="dcterms:W3CDTF">2015-05-22T20:20:00Z</dcterms:created>
  <dcterms:modified xsi:type="dcterms:W3CDTF">2015-05-22T20:20:00Z</dcterms:modified>
</cp:coreProperties>
</file>