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51" w:rsidRDefault="002F2962">
      <w:pPr>
        <w:rPr>
          <w:rtl/>
          <w:lang w:bidi="ar-SA"/>
        </w:rPr>
      </w:pPr>
    </w:p>
    <w:p w:rsidR="00A31EDA" w:rsidRDefault="00A31EDA" w:rsidP="00A31EDA">
      <w:pPr>
        <w:bidi/>
        <w:rPr>
          <w:b/>
          <w:bCs/>
          <w:sz w:val="32"/>
          <w:szCs w:val="32"/>
          <w:rtl/>
          <w:lang w:bidi="ar-DZ"/>
        </w:rPr>
      </w:pPr>
      <w:r>
        <w:rPr>
          <w:rFonts w:hint="cs"/>
          <w:b/>
          <w:bCs/>
          <w:sz w:val="32"/>
          <w:szCs w:val="32"/>
          <w:rtl/>
          <w:lang w:bidi="ar-SA"/>
        </w:rPr>
        <w:t>الأ</w:t>
      </w:r>
      <w:r w:rsidR="00603D77">
        <w:rPr>
          <w:rFonts w:hint="cs"/>
          <w:b/>
          <w:bCs/>
          <w:sz w:val="32"/>
          <w:szCs w:val="32"/>
          <w:rtl/>
          <w:lang w:bidi="ar-SA"/>
        </w:rPr>
        <w:t>ستاذ:</w:t>
      </w:r>
      <w:r w:rsidR="00603D77">
        <w:rPr>
          <w:rFonts w:hint="cs"/>
          <w:b/>
          <w:bCs/>
          <w:sz w:val="32"/>
          <w:szCs w:val="32"/>
          <w:rtl/>
          <w:lang w:bidi="ar-DZ"/>
        </w:rPr>
        <w:t>مغزيفن كهينة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5"/>
        <w:gridCol w:w="412"/>
        <w:gridCol w:w="417"/>
        <w:gridCol w:w="4985"/>
        <w:gridCol w:w="411"/>
        <w:gridCol w:w="2532"/>
      </w:tblGrid>
      <w:tr w:rsidR="00A31EDA" w:rsidRPr="00BA45E7" w:rsidTr="008138D3">
        <w:tc>
          <w:tcPr>
            <w:tcW w:w="2375" w:type="dxa"/>
            <w:gridSpan w:val="2"/>
            <w:tcBorders>
              <w:right w:val="single" w:sz="4" w:space="0" w:color="auto"/>
            </w:tcBorders>
          </w:tcPr>
          <w:p w:rsidR="00A31EDA" w:rsidRPr="00BA45E7" w:rsidRDefault="00A31EDA" w:rsidP="008138D3">
            <w:pPr>
              <w:bidi/>
              <w:spacing w:after="0" w:line="240" w:lineRule="auto"/>
              <w:rPr>
                <w:b/>
                <w:bCs/>
                <w:sz w:val="32"/>
                <w:szCs w:val="32"/>
                <w:rtl/>
                <w:lang w:bidi="ar-SA"/>
              </w:rPr>
            </w:pPr>
            <w:r w:rsidRPr="00BA45E7">
              <w:rPr>
                <w:rFonts w:hint="cs"/>
                <w:b/>
                <w:bCs/>
                <w:sz w:val="32"/>
                <w:szCs w:val="32"/>
                <w:rtl/>
                <w:lang w:bidi="ar-SA"/>
              </w:rPr>
              <w:t>مادة الفلسفة</w:t>
            </w:r>
          </w:p>
        </w:tc>
        <w:tc>
          <w:tcPr>
            <w:tcW w:w="5528" w:type="dxa"/>
            <w:gridSpan w:val="2"/>
            <w:tcBorders>
              <w:left w:val="single" w:sz="4" w:space="0" w:color="auto"/>
              <w:right w:val="single" w:sz="4" w:space="0" w:color="auto"/>
            </w:tcBorders>
          </w:tcPr>
          <w:p w:rsidR="00A31EDA" w:rsidRPr="00BA45E7" w:rsidRDefault="00A31EDA" w:rsidP="008138D3">
            <w:pPr>
              <w:bidi/>
              <w:spacing w:after="0" w:line="240" w:lineRule="auto"/>
              <w:rPr>
                <w:b/>
                <w:bCs/>
                <w:sz w:val="32"/>
                <w:szCs w:val="32"/>
                <w:rtl/>
                <w:lang w:bidi="ar-SA"/>
              </w:rPr>
            </w:pPr>
            <w:r w:rsidRPr="00BA45E7">
              <w:rPr>
                <w:rFonts w:hint="cs"/>
                <w:b/>
                <w:bCs/>
                <w:sz w:val="32"/>
                <w:szCs w:val="32"/>
                <w:rtl/>
                <w:lang w:bidi="ar-SA"/>
              </w:rPr>
              <w:t xml:space="preserve">                البطاقة المعلوماتية للدرس</w:t>
            </w:r>
          </w:p>
        </w:tc>
        <w:tc>
          <w:tcPr>
            <w:tcW w:w="3009" w:type="dxa"/>
            <w:gridSpan w:val="2"/>
            <w:tcBorders>
              <w:left w:val="single" w:sz="4" w:space="0" w:color="auto"/>
            </w:tcBorders>
          </w:tcPr>
          <w:p w:rsidR="00A31EDA" w:rsidRPr="00BA45E7" w:rsidRDefault="00A31EDA" w:rsidP="008138D3">
            <w:pPr>
              <w:bidi/>
              <w:spacing w:after="0" w:line="240" w:lineRule="auto"/>
              <w:rPr>
                <w:b/>
                <w:bCs/>
                <w:sz w:val="32"/>
                <w:szCs w:val="32"/>
                <w:rtl/>
                <w:lang w:bidi="ar-SA"/>
              </w:rPr>
            </w:pPr>
            <w:r w:rsidRPr="00BA45E7">
              <w:rPr>
                <w:rFonts w:hint="cs"/>
                <w:b/>
                <w:bCs/>
                <w:sz w:val="32"/>
                <w:szCs w:val="32"/>
                <w:rtl/>
                <w:lang w:bidi="ar-SA"/>
              </w:rPr>
              <w:t xml:space="preserve">    الكفاءات النوعية</w:t>
            </w:r>
          </w:p>
        </w:tc>
      </w:tr>
      <w:tr w:rsidR="00A31EDA" w:rsidRPr="00BA45E7" w:rsidTr="008138D3">
        <w:tc>
          <w:tcPr>
            <w:tcW w:w="1949" w:type="dxa"/>
            <w:tcBorders>
              <w:bottom w:val="single" w:sz="4" w:space="0" w:color="auto"/>
              <w:right w:val="single" w:sz="4" w:space="0" w:color="auto"/>
            </w:tcBorders>
          </w:tcPr>
          <w:p w:rsidR="00A31EDA" w:rsidRPr="00BA45E7" w:rsidRDefault="00A31EDA" w:rsidP="008138D3">
            <w:pPr>
              <w:bidi/>
              <w:spacing w:after="0" w:line="240" w:lineRule="auto"/>
              <w:rPr>
                <w:b/>
                <w:bCs/>
                <w:sz w:val="32"/>
                <w:szCs w:val="32"/>
                <w:rtl/>
                <w:lang w:bidi="ar-SA"/>
              </w:rPr>
            </w:pPr>
            <w:r w:rsidRPr="00BA45E7">
              <w:rPr>
                <w:rFonts w:hint="cs"/>
                <w:b/>
                <w:bCs/>
                <w:sz w:val="32"/>
                <w:szCs w:val="32"/>
                <w:rtl/>
                <w:lang w:bidi="ar-SA"/>
              </w:rPr>
              <w:t>الفئة المستهدفة</w:t>
            </w:r>
          </w:p>
        </w:tc>
        <w:tc>
          <w:tcPr>
            <w:tcW w:w="851" w:type="dxa"/>
            <w:gridSpan w:val="2"/>
            <w:tcBorders>
              <w:left w:val="single" w:sz="4" w:space="0" w:color="auto"/>
              <w:bottom w:val="single" w:sz="4" w:space="0" w:color="auto"/>
            </w:tcBorders>
          </w:tcPr>
          <w:p w:rsidR="00A31EDA" w:rsidRPr="00BA45E7" w:rsidRDefault="00A31EDA" w:rsidP="008138D3">
            <w:pPr>
              <w:bidi/>
              <w:spacing w:after="0" w:line="240" w:lineRule="auto"/>
              <w:rPr>
                <w:b/>
                <w:bCs/>
                <w:sz w:val="32"/>
                <w:szCs w:val="32"/>
                <w:rtl/>
                <w:lang w:bidi="ar-SA"/>
              </w:rPr>
            </w:pPr>
          </w:p>
        </w:tc>
        <w:tc>
          <w:tcPr>
            <w:tcW w:w="5528" w:type="dxa"/>
            <w:gridSpan w:val="2"/>
            <w:vMerge w:val="restart"/>
            <w:tcBorders>
              <w:right w:val="single" w:sz="4" w:space="0" w:color="auto"/>
            </w:tcBorders>
          </w:tcPr>
          <w:p w:rsidR="00A31EDA" w:rsidRPr="00BA45E7" w:rsidRDefault="00A31EDA" w:rsidP="00A31EDA">
            <w:pPr>
              <w:bidi/>
              <w:spacing w:after="0" w:line="240" w:lineRule="auto"/>
              <w:rPr>
                <w:b/>
                <w:bCs/>
                <w:sz w:val="32"/>
                <w:szCs w:val="32"/>
                <w:rtl/>
                <w:lang w:bidi="ar-SA"/>
              </w:rPr>
            </w:pPr>
            <w:r w:rsidRPr="00BA45E7">
              <w:rPr>
                <w:rFonts w:hint="cs"/>
                <w:b/>
                <w:bCs/>
                <w:sz w:val="32"/>
                <w:szCs w:val="32"/>
                <w:rtl/>
                <w:lang w:bidi="ar-SA"/>
              </w:rPr>
              <w:t>المجال التعليمي:في</w:t>
            </w:r>
            <w:r>
              <w:rPr>
                <w:rFonts w:hint="cs"/>
                <w:b/>
                <w:bCs/>
                <w:sz w:val="32"/>
                <w:szCs w:val="32"/>
                <w:rtl/>
                <w:lang w:bidi="ar-SA"/>
              </w:rPr>
              <w:t xml:space="preserve"> تاريخ الفلسفة</w:t>
            </w:r>
          </w:p>
          <w:p w:rsidR="00A31EDA" w:rsidRPr="00BA45E7" w:rsidRDefault="00A31EDA" w:rsidP="00A31EDA">
            <w:pPr>
              <w:bidi/>
              <w:spacing w:after="0" w:line="240" w:lineRule="auto"/>
              <w:rPr>
                <w:b/>
                <w:bCs/>
                <w:sz w:val="32"/>
                <w:szCs w:val="32"/>
                <w:rtl/>
                <w:lang w:bidi="ar-SA"/>
              </w:rPr>
            </w:pPr>
            <w:r w:rsidRPr="00BA45E7">
              <w:rPr>
                <w:rFonts w:hint="cs"/>
                <w:b/>
                <w:bCs/>
                <w:sz w:val="32"/>
                <w:szCs w:val="32"/>
                <w:rtl/>
                <w:lang w:bidi="ar-SA"/>
              </w:rPr>
              <w:t>الوحدة التعليمية:</w:t>
            </w:r>
            <w:r>
              <w:rPr>
                <w:rFonts w:hint="cs"/>
                <w:b/>
                <w:bCs/>
                <w:sz w:val="32"/>
                <w:szCs w:val="32"/>
                <w:rtl/>
                <w:lang w:bidi="ar-SA"/>
              </w:rPr>
              <w:t>تاريخ الفلسفة المعاصرة</w:t>
            </w:r>
          </w:p>
          <w:p w:rsidR="00A31EDA" w:rsidRPr="00BA45E7" w:rsidRDefault="00A31EDA" w:rsidP="008138D3">
            <w:pPr>
              <w:bidi/>
              <w:spacing w:after="0" w:line="240" w:lineRule="auto"/>
              <w:rPr>
                <w:b/>
                <w:bCs/>
                <w:sz w:val="32"/>
                <w:szCs w:val="32"/>
                <w:rtl/>
                <w:lang w:bidi="ar-SA"/>
              </w:rPr>
            </w:pPr>
            <w:r w:rsidRPr="00BA45E7">
              <w:rPr>
                <w:rFonts w:hint="cs"/>
                <w:b/>
                <w:bCs/>
                <w:sz w:val="32"/>
                <w:szCs w:val="32"/>
                <w:rtl/>
                <w:lang w:bidi="ar-SA"/>
              </w:rPr>
              <w:t>النشاط:درس نظري</w:t>
            </w:r>
          </w:p>
        </w:tc>
        <w:tc>
          <w:tcPr>
            <w:tcW w:w="2584" w:type="dxa"/>
            <w:tcBorders>
              <w:left w:val="single" w:sz="4" w:space="0" w:color="auto"/>
            </w:tcBorders>
          </w:tcPr>
          <w:p w:rsidR="00A31EDA" w:rsidRPr="00BA45E7" w:rsidRDefault="00A31EDA" w:rsidP="008138D3">
            <w:pPr>
              <w:bidi/>
              <w:spacing w:after="0" w:line="240" w:lineRule="auto"/>
              <w:rPr>
                <w:b/>
                <w:bCs/>
                <w:sz w:val="32"/>
                <w:szCs w:val="32"/>
                <w:rtl/>
                <w:lang w:bidi="ar-SA"/>
              </w:rPr>
            </w:pPr>
            <w:r w:rsidRPr="00BA45E7">
              <w:rPr>
                <w:rFonts w:hint="cs"/>
                <w:b/>
                <w:bCs/>
                <w:sz w:val="32"/>
                <w:szCs w:val="32"/>
                <w:rtl/>
                <w:lang w:bidi="ar-SA"/>
              </w:rPr>
              <w:t>الكتابة الفلسفية</w:t>
            </w:r>
          </w:p>
        </w:tc>
      </w:tr>
      <w:tr w:rsidR="00A31EDA" w:rsidRPr="00BA45E7" w:rsidTr="008138D3">
        <w:tc>
          <w:tcPr>
            <w:tcW w:w="1949" w:type="dxa"/>
            <w:vMerge w:val="restart"/>
            <w:tcBorders>
              <w:top w:val="single" w:sz="4" w:space="0" w:color="auto"/>
              <w:right w:val="single" w:sz="4" w:space="0" w:color="auto"/>
            </w:tcBorders>
          </w:tcPr>
          <w:p w:rsidR="00A31EDA" w:rsidRPr="00BA45E7" w:rsidRDefault="00A31EDA" w:rsidP="008138D3">
            <w:pPr>
              <w:bidi/>
              <w:spacing w:after="0" w:line="240" w:lineRule="auto"/>
              <w:rPr>
                <w:b/>
                <w:bCs/>
                <w:sz w:val="32"/>
                <w:szCs w:val="32"/>
                <w:rtl/>
                <w:lang w:bidi="ar-SA"/>
              </w:rPr>
            </w:pPr>
          </w:p>
          <w:p w:rsidR="00A31EDA" w:rsidRPr="00BA45E7" w:rsidRDefault="00A31EDA" w:rsidP="008138D3">
            <w:pPr>
              <w:bidi/>
              <w:spacing w:after="0" w:line="240" w:lineRule="auto"/>
              <w:rPr>
                <w:b/>
                <w:bCs/>
                <w:sz w:val="32"/>
                <w:szCs w:val="32"/>
                <w:rtl/>
                <w:lang w:bidi="ar-SA"/>
              </w:rPr>
            </w:pPr>
            <w:r w:rsidRPr="00BA45E7">
              <w:rPr>
                <w:rFonts w:hint="cs"/>
                <w:b/>
                <w:bCs/>
                <w:sz w:val="32"/>
                <w:szCs w:val="32"/>
                <w:rtl/>
                <w:lang w:bidi="ar-SA"/>
              </w:rPr>
              <w:t>مدة الانجاز</w:t>
            </w:r>
          </w:p>
        </w:tc>
        <w:tc>
          <w:tcPr>
            <w:tcW w:w="851" w:type="dxa"/>
            <w:gridSpan w:val="2"/>
            <w:vMerge w:val="restart"/>
            <w:tcBorders>
              <w:top w:val="single" w:sz="4" w:space="0" w:color="auto"/>
              <w:left w:val="single" w:sz="4" w:space="0" w:color="auto"/>
            </w:tcBorders>
          </w:tcPr>
          <w:p w:rsidR="00A31EDA" w:rsidRPr="00BA45E7" w:rsidRDefault="00A31EDA" w:rsidP="008138D3">
            <w:pPr>
              <w:bidi/>
              <w:spacing w:after="0" w:line="240" w:lineRule="auto"/>
              <w:rPr>
                <w:b/>
                <w:bCs/>
                <w:sz w:val="32"/>
                <w:szCs w:val="32"/>
                <w:rtl/>
                <w:lang w:bidi="ar-SA"/>
              </w:rPr>
            </w:pPr>
          </w:p>
        </w:tc>
        <w:tc>
          <w:tcPr>
            <w:tcW w:w="5528" w:type="dxa"/>
            <w:gridSpan w:val="2"/>
            <w:vMerge/>
            <w:tcBorders>
              <w:right w:val="single" w:sz="4" w:space="0" w:color="auto"/>
            </w:tcBorders>
          </w:tcPr>
          <w:p w:rsidR="00A31EDA" w:rsidRPr="00BA45E7" w:rsidRDefault="00A31EDA" w:rsidP="008138D3">
            <w:pPr>
              <w:bidi/>
              <w:spacing w:after="0" w:line="240" w:lineRule="auto"/>
              <w:rPr>
                <w:b/>
                <w:bCs/>
                <w:sz w:val="32"/>
                <w:szCs w:val="32"/>
                <w:rtl/>
                <w:lang w:bidi="ar-SA"/>
              </w:rPr>
            </w:pPr>
          </w:p>
        </w:tc>
        <w:tc>
          <w:tcPr>
            <w:tcW w:w="2584" w:type="dxa"/>
            <w:tcBorders>
              <w:left w:val="single" w:sz="4" w:space="0" w:color="auto"/>
            </w:tcBorders>
          </w:tcPr>
          <w:p w:rsidR="00A31EDA" w:rsidRPr="00BA45E7" w:rsidRDefault="00A31EDA" w:rsidP="008138D3">
            <w:pPr>
              <w:bidi/>
              <w:spacing w:after="0" w:line="240" w:lineRule="auto"/>
              <w:rPr>
                <w:b/>
                <w:bCs/>
                <w:sz w:val="32"/>
                <w:szCs w:val="32"/>
                <w:rtl/>
                <w:lang w:bidi="ar-SA"/>
              </w:rPr>
            </w:pPr>
            <w:r w:rsidRPr="00BA45E7">
              <w:rPr>
                <w:rFonts w:hint="cs"/>
                <w:b/>
                <w:bCs/>
                <w:sz w:val="32"/>
                <w:szCs w:val="32"/>
                <w:rtl/>
                <w:lang w:bidi="ar-SA"/>
              </w:rPr>
              <w:t>القراءة الفلسفية</w:t>
            </w:r>
          </w:p>
        </w:tc>
      </w:tr>
      <w:tr w:rsidR="00A31EDA" w:rsidRPr="00BA45E7" w:rsidTr="008138D3">
        <w:tc>
          <w:tcPr>
            <w:tcW w:w="1949" w:type="dxa"/>
            <w:vMerge/>
            <w:tcBorders>
              <w:right w:val="single" w:sz="4" w:space="0" w:color="auto"/>
            </w:tcBorders>
          </w:tcPr>
          <w:p w:rsidR="00A31EDA" w:rsidRPr="00BA45E7" w:rsidRDefault="00A31EDA" w:rsidP="008138D3">
            <w:pPr>
              <w:bidi/>
              <w:spacing w:after="0" w:line="240" w:lineRule="auto"/>
              <w:rPr>
                <w:b/>
                <w:bCs/>
                <w:sz w:val="32"/>
                <w:szCs w:val="32"/>
                <w:rtl/>
                <w:lang w:bidi="ar-SA"/>
              </w:rPr>
            </w:pPr>
          </w:p>
        </w:tc>
        <w:tc>
          <w:tcPr>
            <w:tcW w:w="851" w:type="dxa"/>
            <w:gridSpan w:val="2"/>
            <w:vMerge/>
            <w:tcBorders>
              <w:left w:val="single" w:sz="4" w:space="0" w:color="auto"/>
            </w:tcBorders>
          </w:tcPr>
          <w:p w:rsidR="00A31EDA" w:rsidRPr="00BA45E7" w:rsidRDefault="00A31EDA" w:rsidP="008138D3">
            <w:pPr>
              <w:bidi/>
              <w:spacing w:after="0" w:line="240" w:lineRule="auto"/>
              <w:rPr>
                <w:b/>
                <w:bCs/>
                <w:sz w:val="32"/>
                <w:szCs w:val="32"/>
                <w:rtl/>
                <w:lang w:bidi="ar-SA"/>
              </w:rPr>
            </w:pPr>
          </w:p>
        </w:tc>
        <w:tc>
          <w:tcPr>
            <w:tcW w:w="5528" w:type="dxa"/>
            <w:gridSpan w:val="2"/>
            <w:vMerge/>
            <w:tcBorders>
              <w:right w:val="single" w:sz="4" w:space="0" w:color="auto"/>
            </w:tcBorders>
          </w:tcPr>
          <w:p w:rsidR="00A31EDA" w:rsidRPr="00BA45E7" w:rsidRDefault="00A31EDA" w:rsidP="008138D3">
            <w:pPr>
              <w:bidi/>
              <w:spacing w:after="0" w:line="240" w:lineRule="auto"/>
              <w:rPr>
                <w:b/>
                <w:bCs/>
                <w:sz w:val="32"/>
                <w:szCs w:val="32"/>
                <w:rtl/>
                <w:lang w:bidi="ar-SA"/>
              </w:rPr>
            </w:pPr>
          </w:p>
        </w:tc>
        <w:tc>
          <w:tcPr>
            <w:tcW w:w="2584" w:type="dxa"/>
            <w:tcBorders>
              <w:left w:val="single" w:sz="4" w:space="0" w:color="auto"/>
            </w:tcBorders>
          </w:tcPr>
          <w:p w:rsidR="00A31EDA" w:rsidRPr="00BA45E7" w:rsidRDefault="00A31EDA" w:rsidP="008138D3">
            <w:pPr>
              <w:bidi/>
              <w:spacing w:after="0" w:line="240" w:lineRule="auto"/>
              <w:rPr>
                <w:b/>
                <w:bCs/>
                <w:sz w:val="32"/>
                <w:szCs w:val="32"/>
                <w:rtl/>
                <w:lang w:bidi="ar-SA"/>
              </w:rPr>
            </w:pPr>
            <w:r w:rsidRPr="00BA45E7">
              <w:rPr>
                <w:rFonts w:hint="cs"/>
                <w:b/>
                <w:bCs/>
                <w:sz w:val="32"/>
                <w:szCs w:val="32"/>
                <w:rtl/>
                <w:lang w:bidi="ar-SA"/>
              </w:rPr>
              <w:t xml:space="preserve"> المناقشة الفلسفية   </w:t>
            </w:r>
          </w:p>
        </w:tc>
      </w:tr>
    </w:tbl>
    <w:p w:rsidR="00A31EDA" w:rsidRDefault="00A31EDA" w:rsidP="00A31EDA">
      <w:pPr>
        <w:bidi/>
        <w:rPr>
          <w:rtl/>
          <w:lang w:val="en-US"/>
        </w:rPr>
      </w:pPr>
      <w:r>
        <w:rPr>
          <w:rtl/>
          <w:lang w:val="en-US"/>
        </w:rPr>
        <w:t xml:space="preserve"> </w:t>
      </w:r>
    </w:p>
    <w:p w:rsidR="00A31EDA" w:rsidRDefault="00A31EDA" w:rsidP="00A31EDA">
      <w:pPr>
        <w:bidi/>
        <w:rPr>
          <w:rtl/>
          <w:lang w:val="en-US"/>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
        <w:gridCol w:w="1694"/>
        <w:gridCol w:w="4183"/>
        <w:gridCol w:w="1673"/>
        <w:gridCol w:w="1599"/>
        <w:gridCol w:w="1189"/>
      </w:tblGrid>
      <w:tr w:rsidR="00A31EDA" w:rsidRPr="00BA45E7" w:rsidTr="000B1920">
        <w:tc>
          <w:tcPr>
            <w:tcW w:w="2038" w:type="dxa"/>
            <w:gridSpan w:val="2"/>
          </w:tcPr>
          <w:p w:rsidR="00A31EDA" w:rsidRPr="009F146E" w:rsidRDefault="00A31EDA" w:rsidP="008138D3">
            <w:pPr>
              <w:bidi/>
              <w:spacing w:after="0" w:line="240" w:lineRule="auto"/>
              <w:rPr>
                <w:b/>
                <w:bCs/>
                <w:sz w:val="28"/>
                <w:szCs w:val="28"/>
                <w:rtl/>
                <w:lang w:bidi="ar-SA"/>
              </w:rPr>
            </w:pPr>
            <w:r w:rsidRPr="009F146E">
              <w:rPr>
                <w:rFonts w:hint="cs"/>
                <w:b/>
                <w:bCs/>
                <w:sz w:val="28"/>
                <w:szCs w:val="28"/>
                <w:rtl/>
                <w:lang w:bidi="ar-SA"/>
              </w:rPr>
              <w:t>القدرات المستهد</w:t>
            </w:r>
            <w:r>
              <w:rPr>
                <w:rFonts w:hint="cs"/>
                <w:b/>
                <w:bCs/>
                <w:sz w:val="28"/>
                <w:szCs w:val="28"/>
                <w:rtl/>
                <w:lang w:bidi="ar-SA"/>
              </w:rPr>
              <w:t>فة</w:t>
            </w:r>
          </w:p>
        </w:tc>
        <w:tc>
          <w:tcPr>
            <w:tcW w:w="4183" w:type="dxa"/>
          </w:tcPr>
          <w:p w:rsidR="00A31EDA" w:rsidRPr="00BA45E7" w:rsidRDefault="00A31EDA" w:rsidP="008138D3">
            <w:pPr>
              <w:bidi/>
              <w:spacing w:after="0" w:line="240" w:lineRule="auto"/>
              <w:rPr>
                <w:b/>
                <w:bCs/>
                <w:sz w:val="32"/>
                <w:szCs w:val="32"/>
                <w:rtl/>
                <w:lang w:bidi="ar-SA"/>
              </w:rPr>
            </w:pPr>
            <w:r>
              <w:rPr>
                <w:rFonts w:hint="cs"/>
                <w:b/>
                <w:bCs/>
                <w:sz w:val="32"/>
                <w:szCs w:val="32"/>
                <w:rtl/>
                <w:lang w:bidi="ar-SA"/>
              </w:rPr>
              <w:t xml:space="preserve">       المضامين والانشطة</w:t>
            </w:r>
          </w:p>
        </w:tc>
        <w:tc>
          <w:tcPr>
            <w:tcW w:w="1673" w:type="dxa"/>
          </w:tcPr>
          <w:p w:rsidR="00A31EDA" w:rsidRPr="00FF34D2" w:rsidRDefault="00A31EDA" w:rsidP="008138D3">
            <w:pPr>
              <w:bidi/>
              <w:spacing w:after="0" w:line="240" w:lineRule="auto"/>
              <w:rPr>
                <w:b/>
                <w:bCs/>
                <w:sz w:val="28"/>
                <w:szCs w:val="28"/>
                <w:rtl/>
                <w:lang w:bidi="ar-SA"/>
              </w:rPr>
            </w:pPr>
            <w:r w:rsidRPr="00FF34D2">
              <w:rPr>
                <w:rFonts w:hint="cs"/>
                <w:b/>
                <w:bCs/>
                <w:sz w:val="28"/>
                <w:szCs w:val="28"/>
                <w:rtl/>
                <w:lang w:bidi="ar-SA"/>
              </w:rPr>
              <w:t xml:space="preserve">الطرق </w:t>
            </w:r>
            <w:r>
              <w:rPr>
                <w:rFonts w:hint="cs"/>
                <w:b/>
                <w:bCs/>
                <w:sz w:val="28"/>
                <w:szCs w:val="28"/>
                <w:rtl/>
                <w:lang w:bidi="ar-SA"/>
              </w:rPr>
              <w:t>التعليمية</w:t>
            </w:r>
          </w:p>
        </w:tc>
        <w:tc>
          <w:tcPr>
            <w:tcW w:w="1599" w:type="dxa"/>
          </w:tcPr>
          <w:p w:rsidR="00A31EDA" w:rsidRPr="00BA45E7" w:rsidRDefault="00A31EDA" w:rsidP="008138D3">
            <w:pPr>
              <w:bidi/>
              <w:spacing w:after="0" w:line="240" w:lineRule="auto"/>
              <w:rPr>
                <w:b/>
                <w:bCs/>
                <w:sz w:val="32"/>
                <w:szCs w:val="32"/>
                <w:rtl/>
                <w:lang w:bidi="ar-SA"/>
              </w:rPr>
            </w:pPr>
            <w:r>
              <w:rPr>
                <w:rFonts w:hint="cs"/>
                <w:b/>
                <w:bCs/>
                <w:sz w:val="32"/>
                <w:szCs w:val="32"/>
                <w:rtl/>
                <w:lang w:bidi="ar-SA"/>
              </w:rPr>
              <w:t>الوسائل</w:t>
            </w:r>
          </w:p>
        </w:tc>
        <w:tc>
          <w:tcPr>
            <w:tcW w:w="1189" w:type="dxa"/>
          </w:tcPr>
          <w:p w:rsidR="00A31EDA" w:rsidRPr="00BA45E7" w:rsidRDefault="00A31EDA" w:rsidP="008138D3">
            <w:pPr>
              <w:bidi/>
              <w:spacing w:after="0" w:line="240" w:lineRule="auto"/>
              <w:rPr>
                <w:b/>
                <w:bCs/>
                <w:sz w:val="32"/>
                <w:szCs w:val="32"/>
                <w:rtl/>
                <w:lang w:bidi="ar-SA"/>
              </w:rPr>
            </w:pPr>
            <w:r>
              <w:rPr>
                <w:rFonts w:hint="cs"/>
                <w:b/>
                <w:bCs/>
                <w:sz w:val="32"/>
                <w:szCs w:val="32"/>
                <w:rtl/>
                <w:lang w:bidi="ar-SA"/>
              </w:rPr>
              <w:t>التقويم</w:t>
            </w:r>
          </w:p>
        </w:tc>
      </w:tr>
      <w:tr w:rsidR="00A31EDA" w:rsidRPr="00BA45E7" w:rsidTr="000B1920">
        <w:tc>
          <w:tcPr>
            <w:tcW w:w="344" w:type="dxa"/>
          </w:tcPr>
          <w:p w:rsidR="00A31EDA" w:rsidRPr="00BA45E7" w:rsidRDefault="00A31EDA" w:rsidP="008138D3">
            <w:pPr>
              <w:bidi/>
              <w:spacing w:after="0" w:line="240" w:lineRule="auto"/>
              <w:rPr>
                <w:b/>
                <w:bCs/>
                <w:sz w:val="32"/>
                <w:szCs w:val="32"/>
                <w:rtl/>
                <w:lang w:bidi="ar-SA"/>
              </w:rPr>
            </w:pPr>
          </w:p>
        </w:tc>
        <w:tc>
          <w:tcPr>
            <w:tcW w:w="1694" w:type="dxa"/>
          </w:tcPr>
          <w:p w:rsidR="00A31EDA" w:rsidRDefault="00A31EDA" w:rsidP="008138D3">
            <w:pPr>
              <w:bidi/>
              <w:spacing w:after="0" w:line="240" w:lineRule="auto"/>
              <w:rPr>
                <w:b/>
                <w:bCs/>
                <w:sz w:val="32"/>
                <w:szCs w:val="32"/>
                <w:lang w:bidi="ar-SA"/>
              </w:rPr>
            </w:pPr>
          </w:p>
          <w:p w:rsidR="00A31EDA" w:rsidRDefault="00A31EDA" w:rsidP="008138D3">
            <w:pPr>
              <w:bidi/>
              <w:spacing w:after="0" w:line="240" w:lineRule="auto"/>
              <w:rPr>
                <w:b/>
                <w:bCs/>
                <w:sz w:val="32"/>
                <w:szCs w:val="32"/>
                <w:lang w:bidi="ar-SA"/>
              </w:rPr>
            </w:pPr>
          </w:p>
          <w:p w:rsidR="00A31EDA" w:rsidRDefault="00A31EDA" w:rsidP="008138D3">
            <w:pPr>
              <w:bidi/>
              <w:spacing w:after="0" w:line="240" w:lineRule="auto"/>
              <w:rPr>
                <w:b/>
                <w:bCs/>
                <w:sz w:val="32"/>
                <w:szCs w:val="32"/>
                <w:lang w:bidi="ar-SA"/>
              </w:rPr>
            </w:pPr>
          </w:p>
          <w:p w:rsidR="00A31EDA" w:rsidRDefault="00A31EDA" w:rsidP="008138D3">
            <w:pPr>
              <w:bidi/>
              <w:spacing w:after="0" w:line="240" w:lineRule="auto"/>
              <w:rPr>
                <w:b/>
                <w:bCs/>
                <w:sz w:val="32"/>
                <w:szCs w:val="32"/>
                <w:lang w:bidi="ar-SA"/>
              </w:rPr>
            </w:pPr>
          </w:p>
          <w:p w:rsidR="00A31EDA" w:rsidRPr="00E702CD" w:rsidRDefault="00A31EDA" w:rsidP="00E702CD">
            <w:pPr>
              <w:bidi/>
              <w:spacing w:after="0" w:line="240" w:lineRule="auto"/>
              <w:rPr>
                <w:b/>
                <w:bCs/>
                <w:sz w:val="28"/>
                <w:szCs w:val="28"/>
                <w:rtl/>
                <w:lang w:val="en-US" w:bidi="ar-SA"/>
              </w:rPr>
            </w:pPr>
            <w:r w:rsidRPr="00886047">
              <w:rPr>
                <w:rFonts w:hint="cs"/>
                <w:b/>
                <w:bCs/>
                <w:sz w:val="28"/>
                <w:szCs w:val="28"/>
                <w:rtl/>
              </w:rPr>
              <w:t>تحديد التلاميذ الدلالة ا</w:t>
            </w:r>
            <w:r>
              <w:rPr>
                <w:rFonts w:hint="cs"/>
                <w:b/>
                <w:bCs/>
                <w:sz w:val="28"/>
                <w:szCs w:val="28"/>
                <w:rtl/>
              </w:rPr>
              <w:t>لفلسفية</w:t>
            </w:r>
            <w:r w:rsidRPr="00886047">
              <w:rPr>
                <w:rFonts w:hint="cs"/>
                <w:b/>
                <w:bCs/>
                <w:sz w:val="28"/>
                <w:szCs w:val="28"/>
                <w:rtl/>
              </w:rPr>
              <w:t xml:space="preserve"> </w:t>
            </w:r>
            <w:r w:rsidR="00E702CD">
              <w:rPr>
                <w:rFonts w:hint="cs"/>
                <w:b/>
                <w:bCs/>
                <w:sz w:val="28"/>
                <w:szCs w:val="28"/>
                <w:rtl/>
                <w:lang w:val="en-US" w:bidi="ar-SA"/>
              </w:rPr>
              <w:t>لمفهوم الفلسفة المعاصرة</w:t>
            </w: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35590D" w:rsidRDefault="0035590D" w:rsidP="0035590D">
            <w:pPr>
              <w:bidi/>
              <w:spacing w:after="0" w:line="240" w:lineRule="auto"/>
              <w:rPr>
                <w:b/>
                <w:bCs/>
                <w:sz w:val="28"/>
                <w:szCs w:val="28"/>
                <w:rtl/>
              </w:rPr>
            </w:pPr>
          </w:p>
          <w:p w:rsidR="00A31EDA" w:rsidRPr="00BA45E7" w:rsidRDefault="00A31EDA" w:rsidP="008138D3">
            <w:pPr>
              <w:bidi/>
              <w:spacing w:after="0" w:line="240" w:lineRule="auto"/>
              <w:rPr>
                <w:b/>
                <w:bCs/>
                <w:sz w:val="32"/>
                <w:szCs w:val="32"/>
                <w:rtl/>
                <w:lang w:bidi="ar-SA"/>
              </w:rPr>
            </w:pPr>
            <w:r>
              <w:rPr>
                <w:rFonts w:hint="cs"/>
                <w:b/>
                <w:bCs/>
                <w:sz w:val="28"/>
                <w:szCs w:val="28"/>
                <w:rtl/>
              </w:rPr>
              <w:lastRenderedPageBreak/>
              <w:t>تنمية قدرت التلاميذ على صياغة الأسئلة المؤطرة للإشكالية المحورية</w:t>
            </w:r>
          </w:p>
        </w:tc>
        <w:tc>
          <w:tcPr>
            <w:tcW w:w="4183" w:type="dxa"/>
          </w:tcPr>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E702CD">
            <w:pPr>
              <w:bidi/>
              <w:spacing w:after="0" w:line="240" w:lineRule="auto"/>
              <w:rPr>
                <w:sz w:val="28"/>
                <w:szCs w:val="28"/>
                <w:rtl/>
                <w:lang w:bidi="ar-SA"/>
              </w:rPr>
            </w:pPr>
            <w:r>
              <w:rPr>
                <w:rFonts w:hint="cs"/>
                <w:b/>
                <w:bCs/>
                <w:sz w:val="28"/>
                <w:szCs w:val="28"/>
                <w:rtl/>
                <w:lang w:bidi="ar-SA"/>
              </w:rPr>
              <w:t xml:space="preserve">ما هي </w:t>
            </w:r>
            <w:r w:rsidR="00E702CD">
              <w:rPr>
                <w:rFonts w:hint="cs"/>
                <w:b/>
                <w:bCs/>
                <w:sz w:val="28"/>
                <w:szCs w:val="28"/>
                <w:rtl/>
                <w:lang w:bidi="ar-SA"/>
              </w:rPr>
              <w:t>الفلسفة المعاصرة؟</w:t>
            </w:r>
          </w:p>
          <w:p w:rsidR="00A31EDA" w:rsidRDefault="00A31EDA" w:rsidP="008138D3">
            <w:pPr>
              <w:bidi/>
              <w:spacing w:after="0" w:line="240" w:lineRule="auto"/>
              <w:rPr>
                <w:sz w:val="28"/>
                <w:szCs w:val="28"/>
                <w:rtl/>
                <w:lang w:bidi="ar-SA"/>
              </w:rPr>
            </w:pPr>
          </w:p>
          <w:p w:rsidR="00A31EDA" w:rsidRDefault="00E702CD" w:rsidP="008138D3">
            <w:pPr>
              <w:bidi/>
              <w:spacing w:after="0" w:line="240" w:lineRule="auto"/>
              <w:rPr>
                <w:sz w:val="28"/>
                <w:szCs w:val="28"/>
                <w:rtl/>
                <w:lang w:bidi="ar-SA"/>
              </w:rPr>
            </w:pPr>
            <w:r>
              <w:rPr>
                <w:rFonts w:hint="cs"/>
                <w:sz w:val="28"/>
                <w:szCs w:val="28"/>
                <w:rtl/>
                <w:lang w:bidi="ar-SA"/>
              </w:rPr>
              <w:t>الفلسفة المعاصرة هي فلسفة القرن العشرين وما جاء بعده وما عبرت عنه الفلسفة من اتجاهات ومبادئ ومناهج وطرق جديدة لمعالجة مختلف القضايا والموضوعات</w:t>
            </w:r>
          </w:p>
          <w:p w:rsidR="00A31EDA" w:rsidRDefault="00A31EDA" w:rsidP="008138D3">
            <w:pPr>
              <w:bidi/>
              <w:spacing w:after="0" w:line="240" w:lineRule="auto"/>
              <w:rPr>
                <w:sz w:val="28"/>
                <w:szCs w:val="28"/>
                <w:rtl/>
                <w:lang w:bidi="ar-SA"/>
              </w:rPr>
            </w:pPr>
          </w:p>
          <w:p w:rsidR="00A31EDA" w:rsidRDefault="00A31EDA" w:rsidP="008138D3">
            <w:pPr>
              <w:bidi/>
              <w:spacing w:after="0" w:line="240" w:lineRule="auto"/>
              <w:rPr>
                <w:sz w:val="28"/>
                <w:szCs w:val="28"/>
                <w:rtl/>
                <w:lang w:bidi="ar-SA"/>
              </w:rPr>
            </w:pPr>
          </w:p>
          <w:p w:rsidR="00A31EDA" w:rsidRDefault="00A31EDA" w:rsidP="008138D3">
            <w:pPr>
              <w:bidi/>
              <w:spacing w:after="0" w:line="240" w:lineRule="auto"/>
              <w:rPr>
                <w:sz w:val="28"/>
                <w:szCs w:val="28"/>
                <w:rtl/>
                <w:lang w:bidi="ar-SA"/>
              </w:rPr>
            </w:pPr>
          </w:p>
          <w:p w:rsidR="00A31EDA" w:rsidRDefault="00A31EDA" w:rsidP="008138D3">
            <w:pPr>
              <w:bidi/>
              <w:spacing w:after="0" w:line="240" w:lineRule="auto"/>
              <w:rPr>
                <w:sz w:val="28"/>
                <w:szCs w:val="28"/>
                <w:rtl/>
                <w:lang w:bidi="ar-SA"/>
              </w:rPr>
            </w:pPr>
          </w:p>
          <w:p w:rsidR="00A31EDA" w:rsidRDefault="00A31EDA" w:rsidP="008138D3">
            <w:pPr>
              <w:bidi/>
              <w:spacing w:after="0" w:line="240" w:lineRule="auto"/>
              <w:rPr>
                <w:sz w:val="28"/>
                <w:szCs w:val="28"/>
                <w:rtl/>
                <w:lang w:bidi="ar-SA"/>
              </w:rPr>
            </w:pPr>
          </w:p>
          <w:p w:rsidR="00A31EDA" w:rsidRDefault="00A31EDA" w:rsidP="008138D3">
            <w:pPr>
              <w:bidi/>
              <w:spacing w:after="0" w:line="240" w:lineRule="auto"/>
              <w:rPr>
                <w:sz w:val="28"/>
                <w:szCs w:val="28"/>
                <w:rtl/>
                <w:lang w:bidi="ar-SA"/>
              </w:rPr>
            </w:pPr>
          </w:p>
          <w:p w:rsidR="00A31EDA" w:rsidRDefault="00A31EDA" w:rsidP="008138D3">
            <w:pPr>
              <w:bidi/>
              <w:spacing w:after="0" w:line="240" w:lineRule="auto"/>
              <w:rPr>
                <w:sz w:val="28"/>
                <w:szCs w:val="28"/>
                <w:rtl/>
                <w:lang w:bidi="ar-SA"/>
              </w:rPr>
            </w:pPr>
          </w:p>
          <w:p w:rsidR="00A31EDA" w:rsidRDefault="00A31EDA" w:rsidP="008138D3">
            <w:pPr>
              <w:bidi/>
              <w:spacing w:after="0" w:line="240" w:lineRule="auto"/>
              <w:rPr>
                <w:sz w:val="28"/>
                <w:szCs w:val="28"/>
                <w:rtl/>
                <w:lang w:bidi="ar-SA"/>
              </w:rPr>
            </w:pPr>
          </w:p>
          <w:p w:rsidR="00A31EDA" w:rsidRDefault="00A31EDA" w:rsidP="008138D3">
            <w:pPr>
              <w:bidi/>
              <w:spacing w:after="0" w:line="240" w:lineRule="auto"/>
              <w:rPr>
                <w:sz w:val="28"/>
                <w:szCs w:val="28"/>
                <w:rtl/>
                <w:lang w:bidi="ar-SA"/>
              </w:rPr>
            </w:pPr>
          </w:p>
          <w:p w:rsidR="00A31EDA" w:rsidRDefault="00A31EDA"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702CD">
            <w:pPr>
              <w:bidi/>
              <w:spacing w:after="0" w:line="240" w:lineRule="auto"/>
              <w:rPr>
                <w:b/>
                <w:bCs/>
                <w:sz w:val="28"/>
                <w:szCs w:val="28"/>
                <w:rtl/>
                <w:lang w:bidi="ar-SA"/>
              </w:rPr>
            </w:pPr>
          </w:p>
          <w:p w:rsidR="00E702CD" w:rsidRDefault="00E702CD" w:rsidP="00E55904">
            <w:pPr>
              <w:bidi/>
              <w:spacing w:after="0" w:line="240" w:lineRule="auto"/>
              <w:rPr>
                <w:b/>
                <w:bCs/>
                <w:sz w:val="28"/>
                <w:szCs w:val="28"/>
                <w:rtl/>
                <w:lang w:bidi="ar-SA"/>
              </w:rPr>
            </w:pPr>
            <w:r>
              <w:rPr>
                <w:rFonts w:hint="cs"/>
                <w:b/>
                <w:bCs/>
                <w:sz w:val="28"/>
                <w:szCs w:val="28"/>
                <w:rtl/>
                <w:lang w:bidi="ar-SA"/>
              </w:rPr>
              <w:lastRenderedPageBreak/>
              <w:t>الوضعية المشكلة:</w:t>
            </w:r>
            <w:r w:rsidR="00CE1FE7">
              <w:rPr>
                <w:rFonts w:hint="cs"/>
                <w:b/>
                <w:bCs/>
                <w:sz w:val="28"/>
                <w:szCs w:val="28"/>
                <w:rtl/>
                <w:lang w:bidi="ar-SA"/>
              </w:rPr>
              <w:t xml:space="preserve"> </w:t>
            </w:r>
          </w:p>
          <w:p w:rsidR="00CE1FE7" w:rsidRPr="009F146E" w:rsidRDefault="00CE1FE7" w:rsidP="00CE1FE7">
            <w:pPr>
              <w:bidi/>
              <w:spacing w:after="0" w:line="240" w:lineRule="auto"/>
              <w:rPr>
                <w:b/>
                <w:bCs/>
                <w:sz w:val="28"/>
                <w:szCs w:val="28"/>
                <w:rtl/>
                <w:lang w:bidi="ar-SA"/>
              </w:rPr>
            </w:pPr>
          </w:p>
        </w:tc>
        <w:tc>
          <w:tcPr>
            <w:tcW w:w="1673" w:type="dxa"/>
          </w:tcPr>
          <w:p w:rsidR="00A31EDA" w:rsidRDefault="00A31EDA" w:rsidP="008138D3">
            <w:pPr>
              <w:bidi/>
              <w:spacing w:after="0" w:line="240" w:lineRule="auto"/>
              <w:rPr>
                <w:b/>
                <w:bCs/>
                <w:sz w:val="32"/>
                <w:szCs w:val="32"/>
                <w:lang w:bidi="ar-SA"/>
              </w:rPr>
            </w:pPr>
          </w:p>
          <w:p w:rsidR="00A31EDA" w:rsidRDefault="00A31EDA" w:rsidP="008138D3">
            <w:pPr>
              <w:bidi/>
              <w:spacing w:after="0" w:line="240" w:lineRule="auto"/>
              <w:rPr>
                <w:b/>
                <w:bCs/>
                <w:sz w:val="32"/>
                <w:szCs w:val="32"/>
                <w:lang w:bidi="ar-SA"/>
              </w:rPr>
            </w:pPr>
          </w:p>
          <w:p w:rsidR="00A31EDA" w:rsidRDefault="00A31EDA" w:rsidP="008138D3">
            <w:pPr>
              <w:bidi/>
              <w:spacing w:after="0" w:line="240" w:lineRule="auto"/>
              <w:rPr>
                <w:b/>
                <w:bCs/>
                <w:sz w:val="32"/>
                <w:szCs w:val="32"/>
                <w:lang w:bidi="ar-SA"/>
              </w:rPr>
            </w:pPr>
          </w:p>
          <w:p w:rsidR="00A31EDA" w:rsidRPr="002B5033" w:rsidRDefault="00A31EDA" w:rsidP="00EE061F">
            <w:pPr>
              <w:bidi/>
              <w:rPr>
                <w:b/>
                <w:bCs/>
                <w:sz w:val="28"/>
                <w:szCs w:val="28"/>
                <w:rtl/>
              </w:rPr>
            </w:pPr>
            <w:r w:rsidRPr="002B5033">
              <w:rPr>
                <w:rFonts w:hint="cs"/>
                <w:b/>
                <w:bCs/>
                <w:sz w:val="28"/>
                <w:szCs w:val="28"/>
                <w:rtl/>
              </w:rPr>
              <w:t>الاشتغال على الأفكار المسبقة للتلاميذ</w:t>
            </w:r>
            <w:r w:rsidR="00EE061F">
              <w:rPr>
                <w:rFonts w:hint="cs"/>
                <w:b/>
                <w:bCs/>
                <w:sz w:val="28"/>
                <w:szCs w:val="28"/>
                <w:rtl/>
              </w:rPr>
              <w:t>(أفكارهم الشائعة حول التحديد التاريخي للعصر المعاصر من خلال دراستهما له في مادة التاريخ المبرمجة في التعليم الثانوي</w:t>
            </w:r>
            <w:r>
              <w:rPr>
                <w:rFonts w:hint="cs"/>
                <w:b/>
                <w:bCs/>
                <w:sz w:val="28"/>
                <w:szCs w:val="28"/>
                <w:rtl/>
              </w:rPr>
              <w:t xml:space="preserve">) </w:t>
            </w:r>
          </w:p>
          <w:p w:rsidR="00A31EDA" w:rsidRPr="002B5033" w:rsidRDefault="00A31EDA" w:rsidP="008138D3">
            <w:pPr>
              <w:bidi/>
              <w:rPr>
                <w:b/>
                <w:bCs/>
                <w:sz w:val="28"/>
                <w:szCs w:val="28"/>
                <w:rtl/>
              </w:rPr>
            </w:pPr>
          </w:p>
          <w:p w:rsidR="00A31EDA" w:rsidRPr="002B5033" w:rsidRDefault="00A31EDA" w:rsidP="008138D3">
            <w:pPr>
              <w:bidi/>
              <w:rPr>
                <w:b/>
                <w:bCs/>
                <w:sz w:val="28"/>
                <w:szCs w:val="28"/>
                <w:rtl/>
              </w:rPr>
            </w:pPr>
            <w:r w:rsidRPr="002B5033">
              <w:rPr>
                <w:rFonts w:hint="cs"/>
                <w:b/>
                <w:bCs/>
                <w:sz w:val="28"/>
                <w:szCs w:val="28"/>
                <w:rtl/>
              </w:rPr>
              <w:t>الربط ألمفاهيمي وال</w:t>
            </w:r>
            <w:r>
              <w:rPr>
                <w:rFonts w:hint="cs"/>
                <w:b/>
                <w:bCs/>
                <w:sz w:val="28"/>
                <w:szCs w:val="28"/>
                <w:rtl/>
              </w:rPr>
              <w:t>أ</w:t>
            </w:r>
            <w:r w:rsidRPr="002B5033">
              <w:rPr>
                <w:rFonts w:hint="cs"/>
                <w:b/>
                <w:bCs/>
                <w:sz w:val="28"/>
                <w:szCs w:val="28"/>
                <w:rtl/>
              </w:rPr>
              <w:t>شكلي مع الدرس السابق</w:t>
            </w:r>
          </w:p>
          <w:p w:rsidR="00A31EDA" w:rsidRPr="00BA45E7" w:rsidRDefault="00A31EDA" w:rsidP="008138D3">
            <w:pPr>
              <w:bidi/>
              <w:spacing w:after="0" w:line="240" w:lineRule="auto"/>
              <w:rPr>
                <w:b/>
                <w:bCs/>
                <w:sz w:val="32"/>
                <w:szCs w:val="32"/>
                <w:rtl/>
                <w:lang w:bidi="ar-SA"/>
              </w:rPr>
            </w:pPr>
            <w:r w:rsidRPr="002B5033">
              <w:rPr>
                <w:rFonts w:hint="cs"/>
                <w:b/>
                <w:bCs/>
                <w:sz w:val="28"/>
                <w:szCs w:val="28"/>
                <w:rtl/>
              </w:rPr>
              <w:t>الحوار والمناقشة</w:t>
            </w:r>
          </w:p>
        </w:tc>
        <w:tc>
          <w:tcPr>
            <w:tcW w:w="1599" w:type="dxa"/>
          </w:tcPr>
          <w:p w:rsidR="00A31EDA" w:rsidRPr="002B5033" w:rsidRDefault="00A31EDA" w:rsidP="008138D3">
            <w:pPr>
              <w:bidi/>
              <w:rPr>
                <w:b/>
                <w:bCs/>
                <w:sz w:val="28"/>
                <w:szCs w:val="28"/>
                <w:rtl/>
              </w:rPr>
            </w:pPr>
            <w:r w:rsidRPr="002B5033">
              <w:rPr>
                <w:rFonts w:hint="cs"/>
                <w:b/>
                <w:bCs/>
                <w:sz w:val="28"/>
                <w:szCs w:val="28"/>
                <w:rtl/>
              </w:rPr>
              <w:t>الكتاب المدرسي</w:t>
            </w:r>
          </w:p>
          <w:p w:rsidR="00A31EDA" w:rsidRDefault="00A31EDA" w:rsidP="008138D3">
            <w:pPr>
              <w:bidi/>
              <w:spacing w:after="0" w:line="240" w:lineRule="auto"/>
              <w:rPr>
                <w:b/>
                <w:bCs/>
                <w:sz w:val="28"/>
                <w:szCs w:val="28"/>
                <w:rtl/>
              </w:rPr>
            </w:pPr>
            <w:r w:rsidRPr="002B5033">
              <w:rPr>
                <w:rFonts w:hint="cs"/>
                <w:b/>
                <w:bCs/>
                <w:sz w:val="28"/>
                <w:szCs w:val="28"/>
                <w:rtl/>
              </w:rPr>
              <w:t>الأنيس في فهم الإشكالية الفلسفية</w:t>
            </w:r>
          </w:p>
          <w:p w:rsidR="00E702CD" w:rsidRDefault="00E702CD" w:rsidP="00E702CD">
            <w:pPr>
              <w:bidi/>
              <w:spacing w:after="0" w:line="240" w:lineRule="auto"/>
              <w:rPr>
                <w:b/>
                <w:bCs/>
                <w:sz w:val="28"/>
                <w:szCs w:val="28"/>
              </w:rPr>
            </w:pPr>
            <w:r>
              <w:rPr>
                <w:rFonts w:hint="cs"/>
                <w:b/>
                <w:bCs/>
                <w:sz w:val="28"/>
                <w:szCs w:val="28"/>
                <w:rtl/>
              </w:rPr>
              <w:t>-المسألة الفلسفية تأليف المفكر العربي د.عبد الرحمان مرحبا</w:t>
            </w:r>
          </w:p>
          <w:p w:rsidR="00EE061F" w:rsidRDefault="00EE061F" w:rsidP="008138D3">
            <w:pPr>
              <w:bidi/>
              <w:spacing w:after="0" w:line="240" w:lineRule="auto"/>
              <w:rPr>
                <w:sz w:val="28"/>
                <w:szCs w:val="28"/>
                <w:rtl/>
                <w:lang w:bidi="ar-SA"/>
              </w:rPr>
            </w:pPr>
            <w:r>
              <w:rPr>
                <w:rFonts w:hint="cs"/>
                <w:sz w:val="28"/>
                <w:szCs w:val="28"/>
                <w:rtl/>
                <w:lang w:bidi="ar-SA"/>
              </w:rPr>
              <w:t>-تاريخ الفلسفة المعاصرة في أوروبا تأليف بوحنسكي</w:t>
            </w:r>
          </w:p>
          <w:p w:rsidR="00A31EDA" w:rsidRDefault="00A31EDA" w:rsidP="00D37EAD">
            <w:pPr>
              <w:bidi/>
              <w:spacing w:after="0" w:line="240" w:lineRule="auto"/>
              <w:rPr>
                <w:b/>
                <w:bCs/>
                <w:sz w:val="28"/>
                <w:szCs w:val="28"/>
                <w:rtl/>
                <w:lang w:bidi="ar-SA"/>
              </w:rPr>
            </w:pPr>
            <w:r>
              <w:rPr>
                <w:rFonts w:hint="cs"/>
                <w:sz w:val="28"/>
                <w:szCs w:val="28"/>
                <w:rtl/>
                <w:lang w:bidi="ar-SA"/>
              </w:rPr>
              <w:t>-</w:t>
            </w:r>
            <w:r w:rsidRPr="00F61289">
              <w:rPr>
                <w:rFonts w:hint="cs"/>
                <w:b/>
                <w:bCs/>
                <w:sz w:val="28"/>
                <w:szCs w:val="28"/>
                <w:rtl/>
                <w:lang w:bidi="ar-SA"/>
              </w:rPr>
              <w:t>الأمثلة</w:t>
            </w:r>
            <w:r>
              <w:rPr>
                <w:rFonts w:hint="cs"/>
                <w:b/>
                <w:bCs/>
                <w:sz w:val="28"/>
                <w:szCs w:val="28"/>
                <w:rtl/>
                <w:lang w:bidi="ar-SA"/>
              </w:rPr>
              <w:t xml:space="preserve">: </w:t>
            </w:r>
            <w:r w:rsidR="00A5705E">
              <w:rPr>
                <w:rFonts w:hint="cs"/>
                <w:b/>
                <w:bCs/>
                <w:sz w:val="28"/>
                <w:szCs w:val="28"/>
                <w:rtl/>
                <w:lang w:bidi="ar-SA"/>
              </w:rPr>
              <w:t>الفلسفة الوجودية</w:t>
            </w:r>
          </w:p>
          <w:p w:rsidR="00A31EDA" w:rsidRDefault="00A31EDA" w:rsidP="008138D3">
            <w:pPr>
              <w:bidi/>
              <w:spacing w:after="0" w:line="240" w:lineRule="auto"/>
              <w:rPr>
                <w:b/>
                <w:bCs/>
                <w:sz w:val="28"/>
                <w:szCs w:val="28"/>
                <w:rtl/>
                <w:lang w:bidi="ar-SA"/>
              </w:rPr>
            </w:pPr>
          </w:p>
          <w:p w:rsidR="00A31EDA" w:rsidRDefault="00A31EDA" w:rsidP="00EE061F">
            <w:pPr>
              <w:bidi/>
              <w:spacing w:after="0" w:line="240" w:lineRule="auto"/>
              <w:rPr>
                <w:b/>
                <w:bCs/>
                <w:sz w:val="28"/>
                <w:szCs w:val="28"/>
                <w:rtl/>
                <w:lang w:bidi="ar-SA"/>
              </w:rPr>
            </w:pPr>
            <w:r>
              <w:rPr>
                <w:rFonts w:hint="cs"/>
                <w:b/>
                <w:bCs/>
                <w:sz w:val="28"/>
                <w:szCs w:val="28"/>
                <w:rtl/>
                <w:lang w:bidi="ar-SA"/>
              </w:rPr>
              <w:t xml:space="preserve">-الصيغ الاستفهامية: </w:t>
            </w:r>
            <w:r w:rsidR="00EE061F">
              <w:rPr>
                <w:rFonts w:hint="cs"/>
                <w:b/>
                <w:bCs/>
                <w:sz w:val="28"/>
                <w:szCs w:val="28"/>
                <w:rtl/>
                <w:lang w:bidi="ar-SA"/>
              </w:rPr>
              <w:t xml:space="preserve">ما هو أخطر حدث عاشه </w:t>
            </w:r>
            <w:r w:rsidR="00D37EAD">
              <w:rPr>
                <w:rFonts w:hint="cs"/>
                <w:b/>
                <w:bCs/>
                <w:sz w:val="28"/>
                <w:szCs w:val="28"/>
                <w:rtl/>
                <w:lang w:bidi="ar-SA"/>
              </w:rPr>
              <w:t>الإنسان</w:t>
            </w:r>
            <w:r w:rsidR="00EE061F">
              <w:rPr>
                <w:rFonts w:hint="cs"/>
                <w:b/>
                <w:bCs/>
                <w:sz w:val="28"/>
                <w:szCs w:val="28"/>
                <w:rtl/>
                <w:lang w:bidi="ar-SA"/>
              </w:rPr>
              <w:t xml:space="preserve"> في التاريخ السياسي المعاصر</w:t>
            </w:r>
            <w:r>
              <w:rPr>
                <w:rFonts w:hint="cs"/>
                <w:b/>
                <w:bCs/>
                <w:sz w:val="28"/>
                <w:szCs w:val="28"/>
                <w:rtl/>
                <w:lang w:bidi="ar-SA"/>
              </w:rPr>
              <w:t>؟</w:t>
            </w:r>
          </w:p>
          <w:p w:rsidR="00A31EDA" w:rsidRDefault="00A31EDA" w:rsidP="00D37EAD">
            <w:pPr>
              <w:bidi/>
              <w:spacing w:after="0" w:line="240" w:lineRule="auto"/>
              <w:rPr>
                <w:b/>
                <w:bCs/>
                <w:sz w:val="28"/>
                <w:szCs w:val="28"/>
                <w:rtl/>
                <w:lang w:bidi="ar-SA"/>
              </w:rPr>
            </w:pPr>
            <w:r>
              <w:rPr>
                <w:rFonts w:hint="cs"/>
                <w:b/>
                <w:bCs/>
                <w:sz w:val="28"/>
                <w:szCs w:val="28"/>
                <w:rtl/>
                <w:lang w:bidi="ar-SA"/>
              </w:rPr>
              <w:t xml:space="preserve">الأحداث: </w:t>
            </w:r>
            <w:r w:rsidR="00D37EAD">
              <w:rPr>
                <w:rFonts w:hint="cs"/>
                <w:b/>
                <w:bCs/>
                <w:sz w:val="28"/>
                <w:szCs w:val="28"/>
                <w:rtl/>
                <w:lang w:bidi="ar-SA"/>
              </w:rPr>
              <w:t>الحربين العلميتين الأولى والثانية</w:t>
            </w:r>
          </w:p>
          <w:p w:rsidR="00D37EAD" w:rsidRDefault="00D37EAD" w:rsidP="00D37EAD">
            <w:pPr>
              <w:bidi/>
              <w:spacing w:after="0" w:line="240" w:lineRule="auto"/>
              <w:rPr>
                <w:b/>
                <w:bCs/>
                <w:sz w:val="28"/>
                <w:szCs w:val="28"/>
                <w:rtl/>
                <w:lang w:bidi="ar-SA"/>
              </w:rPr>
            </w:pPr>
            <w:r>
              <w:rPr>
                <w:rFonts w:hint="cs"/>
                <w:b/>
                <w:bCs/>
                <w:sz w:val="28"/>
                <w:szCs w:val="28"/>
                <w:rtl/>
                <w:lang w:bidi="ar-SA"/>
              </w:rPr>
              <w:t>-مؤتمر باندون 1955</w:t>
            </w:r>
          </w:p>
          <w:p w:rsidR="00D37EAD" w:rsidRDefault="00D37EAD" w:rsidP="00D37EAD">
            <w:pPr>
              <w:bidi/>
              <w:spacing w:after="0" w:line="240" w:lineRule="auto"/>
              <w:rPr>
                <w:b/>
                <w:bCs/>
                <w:sz w:val="28"/>
                <w:szCs w:val="28"/>
                <w:rtl/>
                <w:lang w:bidi="ar-SA"/>
              </w:rPr>
            </w:pPr>
            <w:r>
              <w:rPr>
                <w:rFonts w:hint="cs"/>
                <w:b/>
                <w:bCs/>
                <w:sz w:val="28"/>
                <w:szCs w:val="28"/>
                <w:rtl/>
                <w:lang w:bidi="ar-SA"/>
              </w:rPr>
              <w:t>-الحركات التحررية</w:t>
            </w: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r>
              <w:rPr>
                <w:rFonts w:hint="cs"/>
                <w:b/>
                <w:bCs/>
                <w:sz w:val="28"/>
                <w:szCs w:val="28"/>
                <w:rtl/>
                <w:lang w:bidi="ar-SA"/>
              </w:rPr>
              <w:t>الكتاب المدرسي ص89</w:t>
            </w:r>
          </w:p>
          <w:p w:rsidR="00A31EDA" w:rsidRPr="00F61289" w:rsidRDefault="00A31EDA" w:rsidP="008138D3">
            <w:pPr>
              <w:bidi/>
              <w:spacing w:after="0" w:line="240" w:lineRule="auto"/>
              <w:rPr>
                <w:sz w:val="32"/>
                <w:szCs w:val="32"/>
                <w:lang w:bidi="ar-SA"/>
              </w:rPr>
            </w:pPr>
          </w:p>
          <w:p w:rsidR="00A31EDA" w:rsidRPr="00FE4A7C" w:rsidRDefault="00A31EDA" w:rsidP="008138D3">
            <w:pPr>
              <w:bidi/>
              <w:rPr>
                <w:b/>
                <w:bCs/>
                <w:sz w:val="28"/>
                <w:szCs w:val="28"/>
                <w:rtl/>
              </w:rPr>
            </w:pPr>
            <w:r w:rsidRPr="00FE4A7C">
              <w:rPr>
                <w:rFonts w:hint="cs"/>
                <w:b/>
                <w:bCs/>
                <w:sz w:val="28"/>
                <w:szCs w:val="28"/>
                <w:rtl/>
              </w:rPr>
              <w:t>-ثقافة التلاميذ</w:t>
            </w:r>
          </w:p>
          <w:p w:rsidR="00A31EDA" w:rsidRDefault="00A31EDA" w:rsidP="008138D3">
            <w:pPr>
              <w:bidi/>
              <w:spacing w:after="0" w:line="240" w:lineRule="auto"/>
              <w:rPr>
                <w:b/>
                <w:bCs/>
                <w:sz w:val="28"/>
                <w:szCs w:val="28"/>
                <w:rtl/>
              </w:rPr>
            </w:pPr>
            <w:r w:rsidRPr="00FE4A7C">
              <w:rPr>
                <w:rFonts w:hint="cs"/>
                <w:b/>
                <w:bCs/>
                <w:sz w:val="28"/>
                <w:szCs w:val="28"/>
                <w:rtl/>
              </w:rPr>
              <w:t>-الأسئلة</w:t>
            </w:r>
            <w:r>
              <w:rPr>
                <w:rFonts w:hint="cs"/>
                <w:b/>
                <w:bCs/>
                <w:sz w:val="28"/>
                <w:szCs w:val="28"/>
                <w:rtl/>
              </w:rPr>
              <w:t>:ما هي الفكرة الأساسية التي يثيرها الحوار</w:t>
            </w:r>
          </w:p>
          <w:p w:rsidR="00A31EDA" w:rsidRPr="00FE4A7C" w:rsidRDefault="00A31EDA" w:rsidP="008138D3">
            <w:pPr>
              <w:bidi/>
              <w:rPr>
                <w:b/>
                <w:bCs/>
                <w:sz w:val="28"/>
                <w:szCs w:val="28"/>
                <w:rtl/>
              </w:rPr>
            </w:pPr>
            <w:r w:rsidRPr="00FE4A7C">
              <w:rPr>
                <w:rFonts w:hint="cs"/>
                <w:b/>
                <w:bCs/>
                <w:sz w:val="28"/>
                <w:szCs w:val="28"/>
                <w:rtl/>
              </w:rPr>
              <w:t>الأمثلة</w:t>
            </w:r>
          </w:p>
          <w:p w:rsidR="00A31EDA" w:rsidRPr="00F61289" w:rsidRDefault="00A31EDA" w:rsidP="008138D3">
            <w:pPr>
              <w:bidi/>
              <w:spacing w:after="0" w:line="240" w:lineRule="auto"/>
              <w:rPr>
                <w:sz w:val="32"/>
                <w:szCs w:val="32"/>
                <w:rtl/>
                <w:lang w:bidi="ar-SA"/>
              </w:rPr>
            </w:pPr>
            <w:r w:rsidRPr="00FE4A7C">
              <w:rPr>
                <w:rFonts w:hint="cs"/>
                <w:b/>
                <w:bCs/>
                <w:sz w:val="28"/>
                <w:szCs w:val="28"/>
                <w:rtl/>
              </w:rPr>
              <w:t>الأحداث</w:t>
            </w:r>
          </w:p>
        </w:tc>
        <w:tc>
          <w:tcPr>
            <w:tcW w:w="1189" w:type="dxa"/>
          </w:tcPr>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28"/>
                <w:szCs w:val="28"/>
                <w:rtl/>
              </w:rPr>
            </w:pPr>
            <w:r>
              <w:rPr>
                <w:rFonts w:hint="cs"/>
                <w:b/>
                <w:bCs/>
                <w:sz w:val="28"/>
                <w:szCs w:val="28"/>
                <w:rtl/>
              </w:rPr>
              <w:t>ال</w:t>
            </w:r>
            <w:r w:rsidRPr="00FE4A7C">
              <w:rPr>
                <w:rFonts w:hint="cs"/>
                <w:b/>
                <w:bCs/>
                <w:sz w:val="28"/>
                <w:szCs w:val="28"/>
                <w:rtl/>
              </w:rPr>
              <w:t>تقويم التشخيصي يستهدف المكتسبات القبلية المفترضة</w:t>
            </w: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35590D" w:rsidRDefault="0035590D" w:rsidP="0035590D">
            <w:pPr>
              <w:bidi/>
              <w:spacing w:after="0" w:line="240" w:lineRule="auto"/>
              <w:rPr>
                <w:b/>
                <w:bCs/>
                <w:sz w:val="28"/>
                <w:szCs w:val="28"/>
                <w:rtl/>
              </w:rPr>
            </w:pPr>
          </w:p>
          <w:p w:rsidR="00A31EDA" w:rsidRPr="00FE4A7C" w:rsidRDefault="00A31EDA" w:rsidP="008138D3">
            <w:pPr>
              <w:bidi/>
              <w:rPr>
                <w:b/>
                <w:bCs/>
                <w:sz w:val="28"/>
                <w:szCs w:val="28"/>
                <w:rtl/>
              </w:rPr>
            </w:pPr>
            <w:r w:rsidRPr="00FE4A7C">
              <w:rPr>
                <w:rFonts w:hint="cs"/>
                <w:b/>
                <w:bCs/>
                <w:sz w:val="28"/>
                <w:szCs w:val="28"/>
                <w:rtl/>
              </w:rPr>
              <w:lastRenderedPageBreak/>
              <w:t>تقويم تكويني</w:t>
            </w:r>
          </w:p>
          <w:p w:rsidR="00A31EDA" w:rsidRPr="00FE4A7C" w:rsidRDefault="00A31EDA" w:rsidP="008138D3">
            <w:pPr>
              <w:bidi/>
              <w:rPr>
                <w:b/>
                <w:bCs/>
                <w:sz w:val="28"/>
                <w:szCs w:val="28"/>
                <w:rtl/>
              </w:rPr>
            </w:pPr>
            <w:r w:rsidRPr="00FE4A7C">
              <w:rPr>
                <w:rFonts w:hint="cs"/>
                <w:b/>
                <w:bCs/>
                <w:sz w:val="28"/>
                <w:szCs w:val="28"/>
                <w:rtl/>
              </w:rPr>
              <w:t>مرحلي</w:t>
            </w:r>
          </w:p>
          <w:p w:rsidR="00A31EDA" w:rsidRPr="00FE4A7C" w:rsidRDefault="00A31EDA" w:rsidP="008138D3">
            <w:pPr>
              <w:bidi/>
              <w:rPr>
                <w:b/>
                <w:bCs/>
                <w:sz w:val="28"/>
                <w:szCs w:val="28"/>
                <w:rtl/>
              </w:rPr>
            </w:pPr>
            <w:r w:rsidRPr="00FE4A7C">
              <w:rPr>
                <w:rFonts w:hint="cs"/>
                <w:b/>
                <w:bCs/>
                <w:sz w:val="28"/>
                <w:szCs w:val="28"/>
                <w:rtl/>
              </w:rPr>
              <w:t>يستهدف قدرة التلاميذ على</w:t>
            </w:r>
          </w:p>
          <w:p w:rsidR="00A31EDA" w:rsidRPr="00FE4A7C" w:rsidRDefault="00A31EDA" w:rsidP="008138D3">
            <w:pPr>
              <w:bidi/>
              <w:rPr>
                <w:b/>
                <w:bCs/>
                <w:sz w:val="28"/>
                <w:szCs w:val="28"/>
                <w:rtl/>
              </w:rPr>
            </w:pPr>
            <w:r w:rsidRPr="00FE4A7C">
              <w:rPr>
                <w:rFonts w:hint="cs"/>
                <w:b/>
                <w:bCs/>
                <w:sz w:val="28"/>
                <w:szCs w:val="28"/>
                <w:rtl/>
              </w:rPr>
              <w:t>البناء الإشكالي</w:t>
            </w:r>
          </w:p>
          <w:p w:rsidR="00A31EDA" w:rsidRPr="00BA45E7" w:rsidRDefault="00A31EDA" w:rsidP="008138D3">
            <w:pPr>
              <w:bidi/>
              <w:spacing w:after="0" w:line="240" w:lineRule="auto"/>
              <w:rPr>
                <w:b/>
                <w:bCs/>
                <w:sz w:val="32"/>
                <w:szCs w:val="32"/>
                <w:rtl/>
                <w:lang w:bidi="ar-SA"/>
              </w:rPr>
            </w:pPr>
            <w:r w:rsidRPr="00FE4A7C">
              <w:rPr>
                <w:rFonts w:hint="cs"/>
                <w:b/>
                <w:bCs/>
                <w:sz w:val="28"/>
                <w:szCs w:val="28"/>
                <w:rtl/>
              </w:rPr>
              <w:t>للسؤال الفلسفي</w:t>
            </w:r>
          </w:p>
        </w:tc>
      </w:tr>
      <w:tr w:rsidR="00A31EDA" w:rsidRPr="00BA45E7" w:rsidTr="000B1920">
        <w:tc>
          <w:tcPr>
            <w:tcW w:w="344" w:type="dxa"/>
          </w:tcPr>
          <w:p w:rsidR="00A31EDA" w:rsidRPr="00BA45E7" w:rsidRDefault="00A31EDA" w:rsidP="008138D3">
            <w:pPr>
              <w:bidi/>
              <w:spacing w:after="0" w:line="240" w:lineRule="auto"/>
              <w:rPr>
                <w:b/>
                <w:bCs/>
                <w:sz w:val="32"/>
                <w:szCs w:val="32"/>
                <w:rtl/>
                <w:lang w:bidi="ar-SA"/>
              </w:rPr>
            </w:pPr>
          </w:p>
        </w:tc>
        <w:tc>
          <w:tcPr>
            <w:tcW w:w="1694" w:type="dxa"/>
          </w:tcPr>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r>
              <w:rPr>
                <w:rFonts w:hint="cs"/>
                <w:b/>
                <w:bCs/>
                <w:sz w:val="32"/>
                <w:szCs w:val="32"/>
                <w:rtl/>
                <w:lang w:bidi="ar-SA"/>
              </w:rPr>
              <w:t>الوقوف عند مسلمات المذهب العقلاني والبرهنة عليها</w:t>
            </w: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Pr="00BA45E7" w:rsidRDefault="00A31EDA" w:rsidP="008138D3">
            <w:pPr>
              <w:bidi/>
              <w:spacing w:after="0" w:line="240" w:lineRule="auto"/>
              <w:rPr>
                <w:b/>
                <w:bCs/>
                <w:sz w:val="32"/>
                <w:szCs w:val="32"/>
                <w:rtl/>
                <w:lang w:bidi="ar-SA"/>
              </w:rPr>
            </w:pPr>
          </w:p>
        </w:tc>
        <w:tc>
          <w:tcPr>
            <w:tcW w:w="4183" w:type="dxa"/>
            <w:tcBorders>
              <w:top w:val="nil"/>
            </w:tcBorders>
          </w:tcPr>
          <w:p w:rsidR="00A31EDA" w:rsidRDefault="00A31EDA" w:rsidP="008138D3">
            <w:pPr>
              <w:bidi/>
              <w:spacing w:after="0" w:line="240" w:lineRule="auto"/>
              <w:rPr>
                <w:b/>
                <w:bCs/>
                <w:sz w:val="28"/>
                <w:szCs w:val="28"/>
                <w:rtl/>
                <w:lang w:bidi="ar-SA"/>
              </w:rPr>
            </w:pPr>
          </w:p>
          <w:p w:rsidR="00A31EDA" w:rsidRDefault="00AE061B" w:rsidP="00AE061B">
            <w:pPr>
              <w:bidi/>
              <w:spacing w:after="0" w:line="240" w:lineRule="auto"/>
              <w:rPr>
                <w:b/>
                <w:bCs/>
                <w:sz w:val="28"/>
                <w:szCs w:val="28"/>
                <w:rtl/>
                <w:lang w:bidi="ar-SA"/>
              </w:rPr>
            </w:pPr>
            <w:r w:rsidRPr="00AE061B">
              <w:rPr>
                <w:rFonts w:hint="cs"/>
                <w:b/>
                <w:bCs/>
                <w:sz w:val="28"/>
                <w:szCs w:val="28"/>
                <w:rtl/>
                <w:lang w:bidi="ar-SA"/>
              </w:rPr>
              <w:t>كيف عبرت الفلسفة المعاصرة عن قلق الإنسان اتجاه الوجود؟وبماذا دعت لتجاوز ذلك؟</w:t>
            </w:r>
          </w:p>
          <w:p w:rsidR="00AE061B" w:rsidRDefault="00AE061B" w:rsidP="00AE061B">
            <w:pPr>
              <w:bidi/>
              <w:spacing w:after="0" w:line="240" w:lineRule="auto"/>
              <w:rPr>
                <w:b/>
                <w:bCs/>
                <w:sz w:val="28"/>
                <w:szCs w:val="28"/>
                <w:rtl/>
                <w:lang w:bidi="ar-SA"/>
              </w:rPr>
            </w:pPr>
            <w:r>
              <w:rPr>
                <w:rFonts w:hint="cs"/>
                <w:b/>
                <w:bCs/>
                <w:sz w:val="28"/>
                <w:szCs w:val="28"/>
                <w:rtl/>
                <w:lang w:bidi="ar-SA"/>
              </w:rPr>
              <w:t xml:space="preserve">1-التعبير عن قلق ومعاناة الإنسان المعاصر تجاه الوجود </w:t>
            </w:r>
          </w:p>
          <w:p w:rsidR="00AE061B" w:rsidRDefault="00AE061B" w:rsidP="00AE061B">
            <w:pPr>
              <w:bidi/>
              <w:spacing w:after="0" w:line="240" w:lineRule="auto"/>
              <w:rPr>
                <w:sz w:val="28"/>
                <w:szCs w:val="28"/>
                <w:rtl/>
                <w:lang w:bidi="ar-SA"/>
              </w:rPr>
            </w:pPr>
            <w:r>
              <w:rPr>
                <w:rFonts w:hint="cs"/>
                <w:b/>
                <w:bCs/>
                <w:sz w:val="28"/>
                <w:szCs w:val="28"/>
                <w:rtl/>
                <w:lang w:bidi="ar-SA"/>
              </w:rPr>
              <w:t>-النزعة الوجودية</w:t>
            </w:r>
            <w:r w:rsidR="00B6586F">
              <w:rPr>
                <w:rFonts w:hint="cs"/>
                <w:b/>
                <w:bCs/>
                <w:sz w:val="28"/>
                <w:szCs w:val="28"/>
                <w:rtl/>
                <w:lang w:bidi="ar-SA"/>
              </w:rPr>
              <w:t>:</w:t>
            </w:r>
            <w:r w:rsidR="00B6586F" w:rsidRPr="00B6586F">
              <w:rPr>
                <w:rFonts w:hint="cs"/>
                <w:sz w:val="28"/>
                <w:szCs w:val="28"/>
                <w:rtl/>
                <w:lang w:bidi="ar-SA"/>
              </w:rPr>
              <w:t xml:space="preserve"> تعتب</w:t>
            </w:r>
            <w:r w:rsidR="00B6586F">
              <w:rPr>
                <w:rFonts w:hint="cs"/>
                <w:sz w:val="28"/>
                <w:szCs w:val="28"/>
                <w:rtl/>
                <w:lang w:bidi="ar-SA"/>
              </w:rPr>
              <w:t xml:space="preserve"> من أكثر الفلسفات شهرة وشعبية في القرن العشرين لأنها قامت على مبادئ جوهرها الاهتمام بالإنسان وصميم وجوده وحياته والتعبير عن قلقه </w:t>
            </w:r>
            <w:r w:rsidR="003C11F3">
              <w:rPr>
                <w:rFonts w:hint="cs"/>
                <w:sz w:val="28"/>
                <w:szCs w:val="28"/>
                <w:rtl/>
                <w:lang w:bidi="ar-SA"/>
              </w:rPr>
              <w:t>وهمومه وما آل إليه من واقع يهدد كيانه ويكاد يفقده إنسانيته بفعل الاهتمام المتزايد بالمنجزات المادية للعلم</w:t>
            </w:r>
            <w:r w:rsidR="00FD0D16">
              <w:rPr>
                <w:rFonts w:hint="cs"/>
                <w:sz w:val="28"/>
                <w:szCs w:val="28"/>
                <w:rtl/>
                <w:lang w:bidi="ar-SA"/>
              </w:rPr>
              <w:t xml:space="preserve"> ومعاملة الإنسان معاملة لا تميزه عن الأشياء المادية وإهمال شعوره وعاطفته وهذا ما حاول أن يظهره "كير كجارد" الأب الروحي للوجودية ومن بعده هيدغر و"ألبير كامي" و"جان بول سارتر":</w:t>
            </w:r>
          </w:p>
          <w:p w:rsidR="00FD0D16" w:rsidRDefault="00FD0D16" w:rsidP="00AC158E">
            <w:pPr>
              <w:bidi/>
              <w:spacing w:after="0" w:line="240" w:lineRule="auto"/>
              <w:rPr>
                <w:sz w:val="28"/>
                <w:szCs w:val="28"/>
                <w:rtl/>
                <w:lang w:bidi="ar-SA"/>
              </w:rPr>
            </w:pPr>
            <w:r>
              <w:rPr>
                <w:rFonts w:hint="cs"/>
                <w:sz w:val="28"/>
                <w:szCs w:val="28"/>
                <w:rtl/>
                <w:lang w:bidi="ar-SA"/>
              </w:rPr>
              <w:t xml:space="preserve">فالإنسان عند الوجودية جسد وروح ولهذا يجب تحقيق التوازن بينهما وذلك بالكف عن الانبهار المفرط بالمنجزات المادية للعلم والحروب والاهتمام بالشعور </w:t>
            </w:r>
            <w:r w:rsidR="003343FC">
              <w:rPr>
                <w:rFonts w:hint="cs"/>
                <w:sz w:val="28"/>
                <w:szCs w:val="28"/>
                <w:rtl/>
                <w:lang w:bidi="ar-SA"/>
              </w:rPr>
              <w:t>الإنساني وعاطفته العميقة</w:t>
            </w:r>
            <w:r w:rsidR="00A54CE4">
              <w:rPr>
                <w:rFonts w:hint="cs"/>
                <w:sz w:val="28"/>
                <w:szCs w:val="28"/>
                <w:rtl/>
                <w:lang w:bidi="ar-SA"/>
              </w:rPr>
              <w:t xml:space="preserve"> وفهم الإنسان فهما شموليا على أنه مشروع وجود يسعى دائما لإكمال مشروعه وصناعة ماهيته وإرادته وفق حريته واختياره الحر</w:t>
            </w:r>
            <w:r w:rsidR="003343FC">
              <w:rPr>
                <w:rFonts w:hint="cs"/>
                <w:sz w:val="28"/>
                <w:szCs w:val="28"/>
                <w:rtl/>
                <w:lang w:bidi="ar-SA"/>
              </w:rPr>
              <w:t xml:space="preserve"> </w:t>
            </w:r>
            <w:r w:rsidR="00B5719F">
              <w:rPr>
                <w:rFonts w:hint="cs"/>
                <w:sz w:val="28"/>
                <w:szCs w:val="28"/>
                <w:rtl/>
                <w:lang w:bidi="ar-SA"/>
              </w:rPr>
              <w:t xml:space="preserve">من هنا دافعت الوجودية وبشدة عن الحرية الإنسانية والفر دانية </w:t>
            </w:r>
            <w:r w:rsidR="00B5719F">
              <w:rPr>
                <w:rFonts w:hint="cs"/>
                <w:sz w:val="28"/>
                <w:szCs w:val="28"/>
                <w:rtl/>
                <w:lang w:bidi="ar-SA"/>
              </w:rPr>
              <w:lastRenderedPageBreak/>
              <w:t xml:space="preserve">وساندة الحركات التحررية المعصرة </w:t>
            </w:r>
            <w:r w:rsidR="00B21379">
              <w:rPr>
                <w:rFonts w:hint="cs"/>
                <w:sz w:val="28"/>
                <w:szCs w:val="28"/>
                <w:rtl/>
                <w:lang w:bidi="ar-SA"/>
              </w:rPr>
              <w:t>وم</w:t>
            </w:r>
            <w:r w:rsidR="00AC158E">
              <w:rPr>
                <w:rFonts w:hint="cs"/>
                <w:sz w:val="28"/>
                <w:szCs w:val="28"/>
                <w:rtl/>
                <w:lang w:bidi="ar-SA"/>
              </w:rPr>
              <w:t>ن هنا فالوجودية هي فلسفة الحياة</w:t>
            </w:r>
            <w:r w:rsidR="00B21379">
              <w:rPr>
                <w:rFonts w:hint="cs"/>
                <w:sz w:val="28"/>
                <w:szCs w:val="28"/>
                <w:rtl/>
                <w:lang w:bidi="ar-SA"/>
              </w:rPr>
              <w:t>اليومية وما فيها من مشاكل فصدق عليها قول نيتشه"إن المشكلات الفلسفية الكبرى توجد في الشارع"</w:t>
            </w:r>
          </w:p>
          <w:p w:rsidR="00B21379" w:rsidRDefault="00B21379" w:rsidP="00B21379">
            <w:pPr>
              <w:bidi/>
              <w:spacing w:after="0" w:line="240" w:lineRule="auto"/>
              <w:rPr>
                <w:b/>
                <w:bCs/>
                <w:sz w:val="28"/>
                <w:szCs w:val="28"/>
                <w:rtl/>
                <w:lang w:bidi="ar-SA"/>
              </w:rPr>
            </w:pPr>
            <w:r w:rsidRPr="00B21379">
              <w:rPr>
                <w:rFonts w:hint="cs"/>
                <w:b/>
                <w:bCs/>
                <w:sz w:val="28"/>
                <w:szCs w:val="28"/>
                <w:rtl/>
                <w:lang w:bidi="ar-SA"/>
              </w:rPr>
              <w:t>2الدعوة إلى تجديد الطاقة الروحية للإنسان</w:t>
            </w:r>
          </w:p>
          <w:p w:rsidR="00B21379" w:rsidRDefault="00B21379" w:rsidP="00B21379">
            <w:pPr>
              <w:bidi/>
              <w:spacing w:after="0" w:line="240" w:lineRule="auto"/>
              <w:rPr>
                <w:b/>
                <w:bCs/>
                <w:sz w:val="28"/>
                <w:szCs w:val="28"/>
                <w:rtl/>
                <w:lang w:bidi="ar-SA"/>
              </w:rPr>
            </w:pPr>
            <w:r>
              <w:rPr>
                <w:rFonts w:hint="cs"/>
                <w:b/>
                <w:bCs/>
                <w:sz w:val="28"/>
                <w:szCs w:val="28"/>
                <w:rtl/>
                <w:lang w:bidi="ar-SA"/>
              </w:rPr>
              <w:t>أ-النزعة الحدسية (النفسية)</w:t>
            </w:r>
            <w:r w:rsidR="00CE1FE7">
              <w:rPr>
                <w:rFonts w:hint="cs"/>
                <w:b/>
                <w:bCs/>
                <w:sz w:val="28"/>
                <w:szCs w:val="28"/>
                <w:rtl/>
                <w:lang w:bidi="ar-SA"/>
              </w:rPr>
              <w:t>:</w:t>
            </w:r>
          </w:p>
          <w:p w:rsidR="00CE1FE7" w:rsidRDefault="00CE1FE7" w:rsidP="00F579E9">
            <w:pPr>
              <w:bidi/>
              <w:spacing w:after="0" w:line="240" w:lineRule="auto"/>
              <w:rPr>
                <w:sz w:val="28"/>
                <w:szCs w:val="28"/>
                <w:rtl/>
                <w:lang w:bidi="ar-SA"/>
              </w:rPr>
            </w:pPr>
            <w:r w:rsidRPr="00CE1FE7">
              <w:rPr>
                <w:rFonts w:hint="cs"/>
                <w:sz w:val="28"/>
                <w:szCs w:val="28"/>
                <w:rtl/>
                <w:lang w:bidi="ar-SA"/>
              </w:rPr>
              <w:t>والتي يتزعمها</w:t>
            </w:r>
            <w:r>
              <w:rPr>
                <w:rFonts w:hint="cs"/>
                <w:sz w:val="28"/>
                <w:szCs w:val="28"/>
                <w:rtl/>
                <w:lang w:bidi="ar-SA"/>
              </w:rPr>
              <w:t xml:space="preserve"> "هنري برغسون" وهي في جوهرها فلسفة تدعو إلى القيم الإنسانية التي أطاح بها المذهب المادي والعلم المعاصر لذلك يحاول برغسون وأتباعه الدعوة إلى الاهتمام بالإنسان وصميم روحه ووجوده لأنه كائن حي متميز بالديمومة المتدفقة باستمرار فهو يولد وينمو ويشعر ويهرم ويموت وهي خصائص لا وجود لها في المادة الجامدة ونجد برغسون يميز بين الأنا العميق و الأنا السطحي وإذا كان الثاني مقيد بعادات المجتمع </w:t>
            </w:r>
            <w:r w:rsidR="002909A2">
              <w:rPr>
                <w:rFonts w:hint="cs"/>
                <w:sz w:val="28"/>
                <w:szCs w:val="28"/>
                <w:rtl/>
                <w:lang w:bidi="ar-SA"/>
              </w:rPr>
              <w:t>والظروف</w:t>
            </w:r>
            <w:r>
              <w:rPr>
                <w:rFonts w:hint="cs"/>
                <w:sz w:val="28"/>
                <w:szCs w:val="28"/>
                <w:rtl/>
                <w:lang w:bidi="ar-SA"/>
              </w:rPr>
              <w:t xml:space="preserve"> الخارجية فان</w:t>
            </w:r>
            <w:r w:rsidR="00F579E9">
              <w:rPr>
                <w:rFonts w:hint="cs"/>
                <w:sz w:val="28"/>
                <w:szCs w:val="28"/>
                <w:rtl/>
                <w:lang w:bidi="ar-SA"/>
              </w:rPr>
              <w:t xml:space="preserve"> الأنا العميق ينبع شعوره عن الحرية المطلقة من كل الأوجه لذلك فهو جوهر الحياة الشعورية كماهية مليئة بالمشاعر والعواطف والآمال..تدرك بالحدس الشخصي المباشر ومن كل هذا فهدف النزعة الحدسية هو تجسيد شعور وإرادة الأنا العميق</w:t>
            </w:r>
          </w:p>
          <w:p w:rsidR="003260C2" w:rsidRDefault="00F579E9" w:rsidP="00F579E9">
            <w:pPr>
              <w:bidi/>
              <w:spacing w:after="0" w:line="240" w:lineRule="auto"/>
              <w:rPr>
                <w:b/>
                <w:bCs/>
                <w:sz w:val="28"/>
                <w:szCs w:val="28"/>
                <w:rtl/>
                <w:lang w:bidi="ar-SA"/>
              </w:rPr>
            </w:pPr>
            <w:r w:rsidRPr="00F579E9">
              <w:rPr>
                <w:rFonts w:hint="cs"/>
                <w:b/>
                <w:bCs/>
                <w:sz w:val="28"/>
                <w:szCs w:val="28"/>
                <w:rtl/>
                <w:lang w:bidi="ar-SA"/>
              </w:rPr>
              <w:t>ب-النزعة الشخصانية:</w:t>
            </w:r>
          </w:p>
          <w:p w:rsidR="002D387E" w:rsidRDefault="00F579E9" w:rsidP="003260C2">
            <w:pPr>
              <w:bidi/>
              <w:spacing w:after="0" w:line="240" w:lineRule="auto"/>
              <w:rPr>
                <w:sz w:val="28"/>
                <w:szCs w:val="28"/>
                <w:rtl/>
                <w:lang w:bidi="ar-SA"/>
              </w:rPr>
            </w:pPr>
            <w:r w:rsidRPr="003260C2">
              <w:rPr>
                <w:rFonts w:hint="cs"/>
                <w:sz w:val="28"/>
                <w:szCs w:val="28"/>
                <w:rtl/>
                <w:lang w:bidi="ar-SA"/>
              </w:rPr>
              <w:t xml:space="preserve"> من أشهر مؤسسيها ورواده</w:t>
            </w:r>
            <w:r w:rsidR="003260C2" w:rsidRPr="003260C2">
              <w:rPr>
                <w:rFonts w:hint="cs"/>
                <w:sz w:val="28"/>
                <w:szCs w:val="28"/>
                <w:rtl/>
                <w:lang w:bidi="ar-SA"/>
              </w:rPr>
              <w:t>ا</w:t>
            </w:r>
            <w:r w:rsidRPr="003260C2">
              <w:rPr>
                <w:rFonts w:hint="cs"/>
                <w:sz w:val="28"/>
                <w:szCs w:val="28"/>
                <w:rtl/>
                <w:lang w:bidi="ar-SA"/>
              </w:rPr>
              <w:t xml:space="preserve"> "ايمانويل مونيه"</w:t>
            </w:r>
            <w:r w:rsidR="002D387E">
              <w:rPr>
                <w:rFonts w:hint="cs"/>
                <w:sz w:val="28"/>
                <w:szCs w:val="28"/>
                <w:rtl/>
                <w:lang w:bidi="ar-SA"/>
              </w:rPr>
              <w:t>وتعتقد هذه الفلسفة إن المدينة المعاصرة على حافة الانهيار وتعيش أزمة حقيقية تسير بها نحو الانهيار وتدفعها نحو كارثة إنسانية وسبب ذلك هو إفلاسها الروحي والأخلاقي والجشع الاقتصادي لدرجة أصبح فيها الإنسان يعامل كمعاملة الآلة وتقدر قيمته بما ينتجه من سلع وما يحصله من مال من أجل مواجهة هذا الوضع يحاول موني تقديم رؤية جديدة تقوم على</w:t>
            </w:r>
          </w:p>
          <w:p w:rsidR="00F579E9" w:rsidRDefault="002D387E" w:rsidP="002D387E">
            <w:pPr>
              <w:bidi/>
              <w:spacing w:after="0" w:line="240" w:lineRule="auto"/>
              <w:rPr>
                <w:sz w:val="28"/>
                <w:szCs w:val="28"/>
                <w:rtl/>
                <w:lang w:bidi="ar-SA"/>
              </w:rPr>
            </w:pPr>
            <w:r>
              <w:rPr>
                <w:rFonts w:hint="cs"/>
                <w:sz w:val="28"/>
                <w:szCs w:val="28"/>
                <w:rtl/>
                <w:lang w:bidi="ar-SA"/>
              </w:rPr>
              <w:t xml:space="preserve">- </w:t>
            </w:r>
            <w:r w:rsidR="00C63521">
              <w:rPr>
                <w:rFonts w:hint="cs"/>
                <w:sz w:val="28"/>
                <w:szCs w:val="28"/>
                <w:rtl/>
                <w:lang w:bidi="ar-SA"/>
              </w:rPr>
              <w:t>إعادة بناء نزعة إنسانية جديدة قادرة على أن تندمج في حضارة جديدة ومحور هذه النزعة هو الشخص ويكون هذا بتجديد قيم وأخلاق الإنسان المعاصر ومبادئ حضارته وفق أسس روحية إنسانية ترفع كرامة الإنسان وتحترم علاقاته بالآخرين وتتجاوز الظلم والفساد الاجتماعي والتميز الاقتصادي</w:t>
            </w:r>
          </w:p>
          <w:p w:rsidR="00C63521" w:rsidRPr="003260C2" w:rsidRDefault="00C63521" w:rsidP="00C63521">
            <w:pPr>
              <w:bidi/>
              <w:spacing w:after="0" w:line="240" w:lineRule="auto"/>
              <w:rPr>
                <w:sz w:val="28"/>
                <w:szCs w:val="28"/>
                <w:rtl/>
                <w:lang w:bidi="ar-SA"/>
              </w:rPr>
            </w:pPr>
            <w:r>
              <w:rPr>
                <w:rFonts w:hint="cs"/>
                <w:sz w:val="28"/>
                <w:szCs w:val="28"/>
                <w:rtl/>
                <w:lang w:bidi="ar-SA"/>
              </w:rPr>
              <w:t>-السعي لفهم تاريخ الإنسان ككائن عاقل حر مبدع صانع لتاريخه وأساس ذلك هو الشخص فلا بد من احترامه وتقدير شخصيته وفردا نيته</w:t>
            </w:r>
          </w:p>
        </w:tc>
        <w:tc>
          <w:tcPr>
            <w:tcW w:w="1673" w:type="dxa"/>
          </w:tcPr>
          <w:p w:rsidR="00A31EDA" w:rsidRDefault="00A31EDA" w:rsidP="008138D3">
            <w:pPr>
              <w:bidi/>
              <w:rPr>
                <w:b/>
                <w:bCs/>
                <w:sz w:val="28"/>
                <w:szCs w:val="28"/>
                <w:rtl/>
              </w:rPr>
            </w:pPr>
          </w:p>
          <w:p w:rsidR="00A31EDA" w:rsidRDefault="00A31EDA" w:rsidP="008138D3">
            <w:pPr>
              <w:bidi/>
              <w:rPr>
                <w:b/>
                <w:bCs/>
                <w:sz w:val="28"/>
                <w:szCs w:val="28"/>
                <w:rtl/>
              </w:rPr>
            </w:pPr>
          </w:p>
          <w:p w:rsidR="00A31EDA" w:rsidRDefault="00A31EDA" w:rsidP="008138D3">
            <w:pPr>
              <w:bidi/>
              <w:rPr>
                <w:b/>
                <w:bCs/>
                <w:sz w:val="28"/>
                <w:szCs w:val="28"/>
                <w:rtl/>
              </w:rPr>
            </w:pPr>
          </w:p>
          <w:p w:rsidR="00A31EDA" w:rsidRDefault="00A31EDA" w:rsidP="008138D3">
            <w:pPr>
              <w:bidi/>
              <w:rPr>
                <w:b/>
                <w:bCs/>
                <w:sz w:val="28"/>
                <w:szCs w:val="28"/>
                <w:rtl/>
              </w:rPr>
            </w:pPr>
          </w:p>
          <w:p w:rsidR="00A31EDA" w:rsidRDefault="00A31EDA" w:rsidP="008138D3">
            <w:pPr>
              <w:bidi/>
              <w:rPr>
                <w:b/>
                <w:bCs/>
                <w:sz w:val="28"/>
                <w:szCs w:val="28"/>
                <w:rtl/>
              </w:rPr>
            </w:pPr>
          </w:p>
          <w:p w:rsidR="00A31EDA" w:rsidRDefault="00A31EDA" w:rsidP="008138D3">
            <w:pPr>
              <w:bidi/>
              <w:rPr>
                <w:b/>
                <w:bCs/>
                <w:sz w:val="28"/>
                <w:szCs w:val="28"/>
                <w:rtl/>
              </w:rPr>
            </w:pPr>
          </w:p>
          <w:p w:rsidR="00A31EDA" w:rsidRPr="00FE4A7C" w:rsidRDefault="00A31EDA" w:rsidP="008138D3">
            <w:pPr>
              <w:bidi/>
              <w:rPr>
                <w:b/>
                <w:bCs/>
                <w:sz w:val="28"/>
                <w:szCs w:val="28"/>
                <w:rtl/>
              </w:rPr>
            </w:pPr>
            <w:r w:rsidRPr="00FE4A7C">
              <w:rPr>
                <w:rFonts w:hint="cs"/>
                <w:b/>
                <w:bCs/>
                <w:sz w:val="28"/>
                <w:szCs w:val="28"/>
                <w:rtl/>
              </w:rPr>
              <w:t>الحوار</w:t>
            </w:r>
          </w:p>
          <w:p w:rsidR="00A31EDA" w:rsidRPr="00FE4A7C" w:rsidRDefault="00A31EDA" w:rsidP="008138D3">
            <w:pPr>
              <w:bidi/>
              <w:rPr>
                <w:b/>
                <w:bCs/>
                <w:sz w:val="28"/>
                <w:szCs w:val="28"/>
                <w:rtl/>
              </w:rPr>
            </w:pPr>
            <w:r w:rsidRPr="00FE4A7C">
              <w:rPr>
                <w:rFonts w:hint="cs"/>
                <w:b/>
                <w:bCs/>
                <w:sz w:val="28"/>
                <w:szCs w:val="28"/>
                <w:rtl/>
              </w:rPr>
              <w:t xml:space="preserve">المشاركة </w:t>
            </w:r>
          </w:p>
          <w:p w:rsidR="00A31EDA" w:rsidRDefault="00A31EDA" w:rsidP="008138D3">
            <w:pPr>
              <w:bidi/>
              <w:spacing w:after="0" w:line="240" w:lineRule="auto"/>
              <w:rPr>
                <w:b/>
                <w:bCs/>
                <w:sz w:val="28"/>
                <w:szCs w:val="28"/>
                <w:rtl/>
              </w:rPr>
            </w:pPr>
            <w:r w:rsidRPr="00FE4A7C">
              <w:rPr>
                <w:rFonts w:hint="cs"/>
                <w:b/>
                <w:bCs/>
                <w:sz w:val="28"/>
                <w:szCs w:val="28"/>
                <w:rtl/>
              </w:rPr>
              <w:t>المناقشة</w:t>
            </w: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28"/>
                <w:szCs w:val="28"/>
                <w:rtl/>
              </w:rPr>
            </w:pPr>
          </w:p>
          <w:p w:rsidR="00A31EDA" w:rsidRDefault="00A31EDA" w:rsidP="008138D3">
            <w:pPr>
              <w:bidi/>
              <w:spacing w:after="0" w:line="240" w:lineRule="auto"/>
              <w:rPr>
                <w:b/>
                <w:bCs/>
                <w:sz w:val="32"/>
                <w:szCs w:val="32"/>
                <w:rtl/>
                <w:lang w:bidi="ar-SA"/>
              </w:rPr>
            </w:pPr>
            <w:r>
              <w:rPr>
                <w:rFonts w:hint="cs"/>
                <w:b/>
                <w:bCs/>
                <w:sz w:val="32"/>
                <w:szCs w:val="32"/>
                <w:rtl/>
                <w:lang w:bidi="ar-SA"/>
              </w:rPr>
              <w:t xml:space="preserve">الحوار </w:t>
            </w: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r>
              <w:rPr>
                <w:rFonts w:hint="cs"/>
                <w:b/>
                <w:bCs/>
                <w:sz w:val="32"/>
                <w:szCs w:val="32"/>
                <w:rtl/>
                <w:lang w:bidi="ar-SA"/>
              </w:rPr>
              <w:t xml:space="preserve">المشاركة  </w:t>
            </w:r>
          </w:p>
          <w:p w:rsidR="00A31EDA" w:rsidRDefault="00A31EDA" w:rsidP="008138D3">
            <w:pPr>
              <w:bidi/>
              <w:spacing w:after="0" w:line="240" w:lineRule="auto"/>
              <w:rPr>
                <w:b/>
                <w:bCs/>
                <w:sz w:val="32"/>
                <w:szCs w:val="32"/>
                <w:rtl/>
                <w:lang w:bidi="ar-SA"/>
              </w:rPr>
            </w:pPr>
          </w:p>
          <w:p w:rsidR="00A31EDA" w:rsidRPr="00BA45E7" w:rsidRDefault="00A31EDA" w:rsidP="008138D3">
            <w:pPr>
              <w:bidi/>
              <w:spacing w:after="0" w:line="240" w:lineRule="auto"/>
              <w:rPr>
                <w:b/>
                <w:bCs/>
                <w:sz w:val="32"/>
                <w:szCs w:val="32"/>
                <w:rtl/>
                <w:lang w:bidi="ar-SA"/>
              </w:rPr>
            </w:pPr>
            <w:r>
              <w:rPr>
                <w:rFonts w:hint="cs"/>
                <w:b/>
                <w:bCs/>
                <w:sz w:val="32"/>
                <w:szCs w:val="32"/>
                <w:rtl/>
                <w:lang w:bidi="ar-SA"/>
              </w:rPr>
              <w:t>المناقشة</w:t>
            </w:r>
          </w:p>
        </w:tc>
        <w:tc>
          <w:tcPr>
            <w:tcW w:w="1599" w:type="dxa"/>
          </w:tcPr>
          <w:p w:rsidR="00D534D5" w:rsidRDefault="00A31EDA" w:rsidP="00D534D5">
            <w:pPr>
              <w:bidi/>
              <w:spacing w:after="0" w:line="240" w:lineRule="auto"/>
              <w:rPr>
                <w:b/>
                <w:bCs/>
                <w:sz w:val="32"/>
                <w:szCs w:val="32"/>
                <w:rtl/>
                <w:lang w:bidi="ar-SA"/>
              </w:rPr>
            </w:pPr>
            <w:r>
              <w:rPr>
                <w:rFonts w:hint="cs"/>
                <w:b/>
                <w:bCs/>
                <w:sz w:val="32"/>
                <w:szCs w:val="32"/>
                <w:rtl/>
                <w:lang w:bidi="ar-SA"/>
              </w:rPr>
              <w:lastRenderedPageBreak/>
              <w:t>-</w:t>
            </w:r>
            <w:r w:rsidR="00D534D5">
              <w:rPr>
                <w:rFonts w:hint="cs"/>
                <w:b/>
                <w:bCs/>
                <w:sz w:val="32"/>
                <w:szCs w:val="32"/>
                <w:rtl/>
                <w:lang w:bidi="ar-SA"/>
              </w:rPr>
              <w:t>الأنيس في الفلسفة</w:t>
            </w:r>
          </w:p>
          <w:p w:rsidR="00D534D5" w:rsidRDefault="00D534D5" w:rsidP="00D534D5">
            <w:pPr>
              <w:bidi/>
              <w:spacing w:after="0" w:line="240" w:lineRule="auto"/>
              <w:rPr>
                <w:b/>
                <w:bCs/>
                <w:sz w:val="32"/>
                <w:szCs w:val="32"/>
                <w:rtl/>
                <w:lang w:bidi="ar-SA"/>
              </w:rPr>
            </w:pPr>
            <w:r>
              <w:rPr>
                <w:rFonts w:hint="cs"/>
                <w:b/>
                <w:bCs/>
                <w:sz w:val="32"/>
                <w:szCs w:val="32"/>
                <w:rtl/>
                <w:lang w:bidi="ar-SA"/>
              </w:rPr>
              <w:t>-الكتاب المدرسي</w:t>
            </w:r>
          </w:p>
          <w:p w:rsidR="00A31EDA" w:rsidRDefault="00D534D5" w:rsidP="00D534D5">
            <w:pPr>
              <w:bidi/>
              <w:spacing w:after="0" w:line="240" w:lineRule="auto"/>
              <w:rPr>
                <w:b/>
                <w:bCs/>
                <w:sz w:val="32"/>
                <w:szCs w:val="32"/>
                <w:rtl/>
                <w:lang w:bidi="ar-SA"/>
              </w:rPr>
            </w:pPr>
            <w:r>
              <w:rPr>
                <w:rFonts w:hint="cs"/>
                <w:b/>
                <w:bCs/>
                <w:sz w:val="32"/>
                <w:szCs w:val="32"/>
                <w:rtl/>
                <w:lang w:bidi="ar-SA"/>
              </w:rPr>
              <w:t>-المسألة الفلسفية د.عبد الرحمان مرحبا</w:t>
            </w:r>
            <w:r>
              <w:rPr>
                <w:b/>
                <w:bCs/>
                <w:sz w:val="32"/>
                <w:szCs w:val="32"/>
                <w:rtl/>
                <w:lang w:bidi="ar-SA"/>
              </w:rPr>
              <w:t xml:space="preserve"> </w:t>
            </w:r>
          </w:p>
          <w:p w:rsidR="00A31EDA" w:rsidRPr="00E33164" w:rsidRDefault="00A31EDA" w:rsidP="00E33164">
            <w:pPr>
              <w:bidi/>
              <w:spacing w:after="0" w:line="240" w:lineRule="auto"/>
              <w:rPr>
                <w:sz w:val="28"/>
                <w:szCs w:val="28"/>
                <w:rtl/>
                <w:lang w:bidi="ar-SA"/>
              </w:rPr>
            </w:pPr>
            <w:r>
              <w:rPr>
                <w:rFonts w:hint="cs"/>
                <w:b/>
                <w:bCs/>
                <w:sz w:val="28"/>
                <w:szCs w:val="28"/>
                <w:rtl/>
                <w:lang w:bidi="ar-SA"/>
              </w:rPr>
              <w:t xml:space="preserve">الأسئلة: </w:t>
            </w:r>
            <w:r w:rsidR="00D534D5">
              <w:rPr>
                <w:rFonts w:hint="cs"/>
                <w:b/>
                <w:bCs/>
                <w:sz w:val="28"/>
                <w:szCs w:val="28"/>
                <w:rtl/>
                <w:lang w:bidi="ar-SA"/>
              </w:rPr>
              <w:t xml:space="preserve">هل التفلسف المجدي ينطلق من مشاكل الإنسان     الذاتية أم من مشاكل الطبيعة الخارجية ؟ هل الفلسفة المجدية هي التي تتناول </w:t>
            </w:r>
            <w:r w:rsidR="00D534D5" w:rsidRPr="00E33164">
              <w:rPr>
                <w:rFonts w:hint="cs"/>
                <w:sz w:val="28"/>
                <w:szCs w:val="28"/>
                <w:rtl/>
                <w:lang w:bidi="ar-SA"/>
              </w:rPr>
              <w:t>مشاكل الحياة أو مشكلة المعرفة؟</w:t>
            </w:r>
          </w:p>
          <w:p w:rsidR="00B37752" w:rsidRPr="00E33164" w:rsidRDefault="00A31EDA" w:rsidP="00B37752">
            <w:pPr>
              <w:bidi/>
              <w:spacing w:after="0" w:line="240" w:lineRule="auto"/>
              <w:rPr>
                <w:sz w:val="28"/>
                <w:szCs w:val="28"/>
                <w:rtl/>
                <w:lang w:bidi="ar-SA"/>
              </w:rPr>
            </w:pPr>
            <w:r w:rsidRPr="00E33164">
              <w:rPr>
                <w:rFonts w:hint="cs"/>
                <w:sz w:val="28"/>
                <w:szCs w:val="28"/>
                <w:rtl/>
                <w:lang w:bidi="ar-SA"/>
              </w:rPr>
              <w:t xml:space="preserve">حسن توظيف المثال كأرضية لبناء الحجج: </w:t>
            </w:r>
            <w:r w:rsidR="00120734" w:rsidRPr="00E33164">
              <w:rPr>
                <w:rFonts w:hint="cs"/>
                <w:sz w:val="28"/>
                <w:szCs w:val="28"/>
                <w:rtl/>
                <w:lang w:bidi="ar-SA"/>
              </w:rPr>
              <w:lastRenderedPageBreak/>
              <w:t>الاستعمار يحول دون تحقيق الوجود الحقيقي لأنه يفرض علينا مبادئ لا نرغب فيها (اللغة الدين الثقافة ) ولذلك فان تحقيق الوجود الحقيقي ومن ثمة صناعة الماهية الحقيقية يستلزم التحرر من الاستعمار</w:t>
            </w:r>
            <w:r w:rsidR="00B37752" w:rsidRPr="00E33164">
              <w:rPr>
                <w:rFonts w:hint="cs"/>
                <w:sz w:val="28"/>
                <w:szCs w:val="28"/>
                <w:rtl/>
                <w:lang w:bidi="ar-SA"/>
              </w:rPr>
              <w:t xml:space="preserve"> ومن هنا كانت الفلسفة الوجودية هي المنطلق للحركات التحررية المعاصرة ومنها الثورة الجزائرية التي كان هدفها تكوين الشخصية العربية المسلمة</w:t>
            </w:r>
          </w:p>
          <w:p w:rsidR="00A31EDA" w:rsidRPr="00E33164" w:rsidRDefault="00B37752" w:rsidP="00B37752">
            <w:pPr>
              <w:bidi/>
              <w:spacing w:after="0" w:line="240" w:lineRule="auto"/>
              <w:rPr>
                <w:sz w:val="28"/>
                <w:szCs w:val="28"/>
                <w:rtl/>
                <w:lang w:bidi="ar-SA"/>
              </w:rPr>
            </w:pPr>
            <w:r w:rsidRPr="00E33164">
              <w:rPr>
                <w:rFonts w:hint="cs"/>
                <w:sz w:val="28"/>
                <w:szCs w:val="28"/>
                <w:rtl/>
                <w:lang w:bidi="ar-SA"/>
              </w:rPr>
              <w:t>-</w:t>
            </w:r>
            <w:r w:rsidR="00E33164" w:rsidRPr="00E33164">
              <w:rPr>
                <w:rFonts w:hint="cs"/>
                <w:sz w:val="28"/>
                <w:szCs w:val="28"/>
                <w:rtl/>
                <w:lang w:bidi="ar-SA"/>
              </w:rPr>
              <w:t>الأنا العميق هو جوهر الإنسان لأنه    يعبر</w:t>
            </w:r>
            <w:r w:rsidR="00E33164">
              <w:rPr>
                <w:rFonts w:hint="cs"/>
                <w:sz w:val="28"/>
                <w:szCs w:val="28"/>
                <w:rtl/>
                <w:lang w:bidi="ar-SA"/>
              </w:rPr>
              <w:t xml:space="preserve"> </w:t>
            </w:r>
            <w:r w:rsidR="00E33164" w:rsidRPr="00E33164">
              <w:rPr>
                <w:rFonts w:hint="cs"/>
                <w:sz w:val="28"/>
                <w:szCs w:val="28"/>
                <w:rtl/>
                <w:lang w:bidi="ar-SA"/>
              </w:rPr>
              <w:t>عن مشاعره العميقة وقد يتعارض مع الأنا السطحي لأنه مقيد فمثلا الأنا السطحي يقوم بالامتحانات لكن الأنا العميق</w:t>
            </w:r>
            <w:r w:rsidR="00E33164">
              <w:rPr>
                <w:rFonts w:hint="cs"/>
                <w:b/>
                <w:bCs/>
                <w:sz w:val="28"/>
                <w:szCs w:val="28"/>
                <w:rtl/>
                <w:lang w:bidi="ar-SA"/>
              </w:rPr>
              <w:t xml:space="preserve"> </w:t>
            </w:r>
            <w:r w:rsidR="00E33164" w:rsidRPr="00E33164">
              <w:rPr>
                <w:rFonts w:hint="cs"/>
                <w:sz w:val="28"/>
                <w:szCs w:val="28"/>
                <w:rtl/>
                <w:lang w:bidi="ar-SA"/>
              </w:rPr>
              <w:t>لا</w:t>
            </w:r>
            <w:r w:rsidR="00E33164">
              <w:rPr>
                <w:rFonts w:hint="cs"/>
                <w:sz w:val="28"/>
                <w:szCs w:val="28"/>
                <w:rtl/>
                <w:lang w:bidi="ar-SA"/>
              </w:rPr>
              <w:t xml:space="preserve"> </w:t>
            </w:r>
            <w:r w:rsidR="00E33164" w:rsidRPr="00E33164">
              <w:rPr>
                <w:rFonts w:hint="cs"/>
                <w:sz w:val="28"/>
                <w:szCs w:val="28"/>
                <w:rtl/>
                <w:lang w:bidi="ar-SA"/>
              </w:rPr>
              <w:t xml:space="preserve">يريد القيام بها لذلك فتحقيق الوجود الحقيقي يستلزم </w:t>
            </w:r>
            <w:r w:rsidR="00E33164">
              <w:rPr>
                <w:rFonts w:hint="cs"/>
                <w:sz w:val="28"/>
                <w:szCs w:val="28"/>
                <w:rtl/>
                <w:lang w:bidi="ar-SA"/>
              </w:rPr>
              <w:t>تطابق الأنا السطحي مع الأنا العميق</w:t>
            </w:r>
            <w:r w:rsidR="00E33164" w:rsidRPr="00E33164">
              <w:rPr>
                <w:rFonts w:hint="cs"/>
                <w:sz w:val="28"/>
                <w:szCs w:val="28"/>
                <w:rtl/>
                <w:lang w:bidi="ar-SA"/>
              </w:rPr>
              <w:t xml:space="preserve"> </w:t>
            </w:r>
          </w:p>
          <w:p w:rsidR="00A31EDA" w:rsidRPr="00BA45E7" w:rsidRDefault="00A31EDA" w:rsidP="008138D3">
            <w:pPr>
              <w:bidi/>
              <w:spacing w:after="0" w:line="240" w:lineRule="auto"/>
              <w:rPr>
                <w:b/>
                <w:bCs/>
                <w:sz w:val="32"/>
                <w:szCs w:val="32"/>
                <w:rtl/>
                <w:lang w:bidi="ar-SA"/>
              </w:rPr>
            </w:pPr>
          </w:p>
        </w:tc>
        <w:tc>
          <w:tcPr>
            <w:tcW w:w="1189" w:type="dxa"/>
          </w:tcPr>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28"/>
                <w:szCs w:val="28"/>
                <w:rtl/>
                <w:lang w:bidi="ar-SA"/>
              </w:rPr>
            </w:pPr>
            <w:r>
              <w:rPr>
                <w:rFonts w:hint="cs"/>
                <w:b/>
                <w:bCs/>
                <w:sz w:val="28"/>
                <w:szCs w:val="28"/>
                <w:rtl/>
                <w:lang w:bidi="ar-SA"/>
              </w:rPr>
              <w:t xml:space="preserve">تقويم تكويني ينصب على تنمية قدرة التلاميذ على بناء الحجة وتعميق الفكر </w:t>
            </w:r>
            <w:r>
              <w:rPr>
                <w:rFonts w:hint="cs"/>
                <w:b/>
                <w:bCs/>
                <w:sz w:val="28"/>
                <w:szCs w:val="28"/>
                <w:rtl/>
                <w:lang w:bidi="ar-SA"/>
              </w:rPr>
              <w:lastRenderedPageBreak/>
              <w:t>النقدي التجاوزي</w:t>
            </w:r>
          </w:p>
          <w:p w:rsidR="00A31EDA" w:rsidRPr="00BA45E7" w:rsidRDefault="00A31EDA" w:rsidP="008138D3">
            <w:pPr>
              <w:bidi/>
              <w:spacing w:after="0" w:line="240" w:lineRule="auto"/>
              <w:rPr>
                <w:b/>
                <w:bCs/>
                <w:sz w:val="32"/>
                <w:szCs w:val="32"/>
                <w:rtl/>
                <w:lang w:bidi="ar-SA"/>
              </w:rPr>
            </w:pPr>
          </w:p>
        </w:tc>
      </w:tr>
      <w:tr w:rsidR="00A31EDA" w:rsidRPr="00BA45E7" w:rsidTr="000B1920">
        <w:trPr>
          <w:trHeight w:val="14017"/>
        </w:trPr>
        <w:tc>
          <w:tcPr>
            <w:tcW w:w="344" w:type="dxa"/>
          </w:tcPr>
          <w:p w:rsidR="00A31EDA" w:rsidRPr="00BA45E7" w:rsidRDefault="00A31EDA" w:rsidP="008138D3">
            <w:pPr>
              <w:bidi/>
              <w:spacing w:after="0" w:line="240" w:lineRule="auto"/>
              <w:rPr>
                <w:b/>
                <w:bCs/>
                <w:sz w:val="32"/>
                <w:szCs w:val="32"/>
                <w:rtl/>
                <w:lang w:bidi="ar-SA"/>
              </w:rPr>
            </w:pPr>
          </w:p>
        </w:tc>
        <w:tc>
          <w:tcPr>
            <w:tcW w:w="1694" w:type="dxa"/>
          </w:tcPr>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35590D">
            <w:pPr>
              <w:bidi/>
              <w:rPr>
                <w:b/>
                <w:bCs/>
                <w:sz w:val="28"/>
                <w:szCs w:val="28"/>
                <w:rtl/>
              </w:rPr>
            </w:pPr>
            <w:r w:rsidRPr="00C93071">
              <w:rPr>
                <w:rFonts w:hint="cs"/>
                <w:b/>
                <w:bCs/>
                <w:sz w:val="28"/>
                <w:szCs w:val="28"/>
                <w:rtl/>
              </w:rPr>
              <w:t xml:space="preserve">ا-الوقوف عند </w:t>
            </w:r>
            <w:r w:rsidR="0035590D">
              <w:rPr>
                <w:rFonts w:hint="cs"/>
                <w:b/>
                <w:bCs/>
                <w:sz w:val="28"/>
                <w:szCs w:val="28"/>
                <w:rtl/>
              </w:rPr>
              <w:t xml:space="preserve">المنهج الفينمينولوجي </w:t>
            </w:r>
          </w:p>
          <w:p w:rsidR="0035590D" w:rsidRDefault="0035590D" w:rsidP="0035590D">
            <w:pPr>
              <w:bidi/>
              <w:rPr>
                <w:b/>
                <w:bCs/>
                <w:sz w:val="28"/>
                <w:szCs w:val="28"/>
                <w:rtl/>
              </w:rPr>
            </w:pPr>
            <w:r>
              <w:rPr>
                <w:rFonts w:hint="cs"/>
                <w:b/>
                <w:bCs/>
                <w:sz w:val="28"/>
                <w:szCs w:val="28"/>
                <w:rtl/>
              </w:rPr>
              <w:t>ومنهج التحليل الغوي عند الوضعية المنطقية</w:t>
            </w:r>
          </w:p>
          <w:p w:rsidR="007320B2" w:rsidRDefault="007320B2" w:rsidP="007320B2">
            <w:pPr>
              <w:bidi/>
              <w:rPr>
                <w:b/>
                <w:bCs/>
                <w:sz w:val="28"/>
                <w:szCs w:val="28"/>
                <w:rtl/>
              </w:rPr>
            </w:pPr>
          </w:p>
          <w:p w:rsidR="007320B2" w:rsidRDefault="007320B2" w:rsidP="007320B2">
            <w:pPr>
              <w:bidi/>
              <w:rPr>
                <w:b/>
                <w:bCs/>
                <w:sz w:val="28"/>
                <w:szCs w:val="28"/>
                <w:rtl/>
              </w:rPr>
            </w:pPr>
          </w:p>
          <w:p w:rsidR="007320B2" w:rsidRDefault="007320B2" w:rsidP="007320B2">
            <w:pPr>
              <w:bidi/>
              <w:rPr>
                <w:b/>
                <w:bCs/>
                <w:sz w:val="28"/>
                <w:szCs w:val="28"/>
                <w:rtl/>
              </w:rPr>
            </w:pPr>
          </w:p>
          <w:p w:rsidR="007320B2" w:rsidRDefault="007320B2" w:rsidP="007320B2">
            <w:pPr>
              <w:bidi/>
              <w:rPr>
                <w:b/>
                <w:bCs/>
                <w:sz w:val="28"/>
                <w:szCs w:val="28"/>
                <w:rtl/>
              </w:rPr>
            </w:pPr>
          </w:p>
          <w:p w:rsidR="007320B2" w:rsidRDefault="007320B2" w:rsidP="007320B2">
            <w:pPr>
              <w:bidi/>
              <w:rPr>
                <w:b/>
                <w:bCs/>
                <w:sz w:val="28"/>
                <w:szCs w:val="28"/>
                <w:rtl/>
              </w:rPr>
            </w:pPr>
          </w:p>
          <w:p w:rsidR="007320B2" w:rsidRDefault="007320B2" w:rsidP="007320B2">
            <w:pPr>
              <w:bidi/>
              <w:rPr>
                <w:b/>
                <w:bCs/>
                <w:sz w:val="28"/>
                <w:szCs w:val="28"/>
                <w:rtl/>
              </w:rPr>
            </w:pPr>
          </w:p>
          <w:p w:rsidR="007320B2" w:rsidRDefault="007320B2" w:rsidP="007320B2">
            <w:pPr>
              <w:bidi/>
              <w:rPr>
                <w:b/>
                <w:bCs/>
                <w:sz w:val="28"/>
                <w:szCs w:val="28"/>
                <w:rtl/>
              </w:rPr>
            </w:pPr>
          </w:p>
          <w:p w:rsidR="007320B2" w:rsidRDefault="007320B2" w:rsidP="007320B2">
            <w:pPr>
              <w:bidi/>
              <w:rPr>
                <w:b/>
                <w:bCs/>
                <w:sz w:val="28"/>
                <w:szCs w:val="28"/>
                <w:rtl/>
              </w:rPr>
            </w:pPr>
          </w:p>
          <w:p w:rsidR="007320B2" w:rsidRDefault="007320B2" w:rsidP="007320B2">
            <w:pPr>
              <w:bidi/>
              <w:rPr>
                <w:b/>
                <w:bCs/>
                <w:sz w:val="28"/>
                <w:szCs w:val="28"/>
                <w:rtl/>
              </w:rPr>
            </w:pPr>
          </w:p>
          <w:p w:rsidR="007320B2" w:rsidRPr="00B8294A" w:rsidRDefault="007320B2" w:rsidP="007320B2">
            <w:pPr>
              <w:bidi/>
              <w:rPr>
                <w:b/>
                <w:bCs/>
                <w:sz w:val="28"/>
                <w:szCs w:val="28"/>
                <w:rtl/>
              </w:rPr>
            </w:pPr>
          </w:p>
        </w:tc>
        <w:tc>
          <w:tcPr>
            <w:tcW w:w="4183" w:type="dxa"/>
          </w:tcPr>
          <w:p w:rsidR="00A31EDA" w:rsidRDefault="00787C74" w:rsidP="008138D3">
            <w:pPr>
              <w:bidi/>
              <w:spacing w:after="0" w:line="240" w:lineRule="auto"/>
              <w:rPr>
                <w:b/>
                <w:bCs/>
                <w:sz w:val="28"/>
                <w:szCs w:val="28"/>
                <w:rtl/>
                <w:lang w:bidi="ar-SA"/>
              </w:rPr>
            </w:pPr>
            <w:r>
              <w:rPr>
                <w:rFonts w:hint="cs"/>
                <w:b/>
                <w:bCs/>
                <w:sz w:val="28"/>
                <w:szCs w:val="28"/>
                <w:rtl/>
              </w:rPr>
              <w:t>الفلسفة المعاصرة كنزعة تحليلية</w:t>
            </w:r>
            <w:r w:rsidR="00A31EDA">
              <w:rPr>
                <w:rFonts w:hint="cs"/>
                <w:b/>
                <w:bCs/>
                <w:sz w:val="28"/>
                <w:szCs w:val="28"/>
                <w:rtl/>
                <w:lang w:bidi="ar-SA"/>
              </w:rPr>
              <w:t>:</w:t>
            </w:r>
          </w:p>
          <w:p w:rsidR="00787C74" w:rsidRDefault="00787C74" w:rsidP="00787C74">
            <w:pPr>
              <w:bidi/>
              <w:spacing w:after="0" w:line="240" w:lineRule="auto"/>
              <w:rPr>
                <w:b/>
                <w:bCs/>
                <w:sz w:val="28"/>
                <w:szCs w:val="28"/>
                <w:rtl/>
                <w:lang w:bidi="ar-SA"/>
              </w:rPr>
            </w:pPr>
            <w:r>
              <w:rPr>
                <w:rFonts w:hint="cs"/>
                <w:b/>
                <w:bCs/>
                <w:sz w:val="28"/>
                <w:szCs w:val="28"/>
                <w:rtl/>
                <w:lang w:bidi="ar-SA"/>
              </w:rPr>
              <w:t>1-تحليل الوجود الإنساني من خلال الشعور وظواهره:</w:t>
            </w:r>
          </w:p>
          <w:p w:rsidR="00787C74" w:rsidRDefault="00787C74" w:rsidP="00DE052F">
            <w:pPr>
              <w:bidi/>
              <w:spacing w:after="0" w:line="240" w:lineRule="auto"/>
              <w:rPr>
                <w:sz w:val="28"/>
                <w:szCs w:val="28"/>
                <w:rtl/>
                <w:lang w:bidi="ar-SA"/>
              </w:rPr>
            </w:pPr>
            <w:r w:rsidRPr="00787C74">
              <w:rPr>
                <w:rFonts w:hint="cs"/>
                <w:sz w:val="28"/>
                <w:szCs w:val="28"/>
                <w:rtl/>
                <w:lang w:bidi="ar-SA"/>
              </w:rPr>
              <w:t>إن</w:t>
            </w:r>
            <w:r>
              <w:rPr>
                <w:rFonts w:hint="cs"/>
                <w:sz w:val="28"/>
                <w:szCs w:val="28"/>
                <w:rtl/>
                <w:lang w:bidi="ar-SA"/>
              </w:rPr>
              <w:t xml:space="preserve"> الفلسفة المعاصرة كنزعة تحليلية نجدها تأثرت كثيرا بالعلم ونتائجه وما وصل إليه من دقة ويقين</w:t>
            </w:r>
            <w:r w:rsidR="00DE052F">
              <w:rPr>
                <w:rFonts w:hint="cs"/>
                <w:sz w:val="28"/>
                <w:szCs w:val="28"/>
                <w:rtl/>
                <w:lang w:bidi="ar-SA"/>
              </w:rPr>
              <w:t xml:space="preserve"> في مقابل تراجع الفلسفة وركونها في مستوى الخلافات الميتافيزيقية لذلك لبد من منهج جديد للفلسفة يخرجها من دائرة الشك والخلاف </w:t>
            </w:r>
            <w:r w:rsidR="006C62BD">
              <w:rPr>
                <w:rFonts w:hint="cs"/>
                <w:sz w:val="28"/>
                <w:szCs w:val="28"/>
                <w:rtl/>
                <w:lang w:bidi="ar-SA"/>
              </w:rPr>
              <w:t>إلى</w:t>
            </w:r>
            <w:r w:rsidR="00DE052F">
              <w:rPr>
                <w:rFonts w:hint="cs"/>
                <w:sz w:val="28"/>
                <w:szCs w:val="28"/>
                <w:rtl/>
                <w:lang w:bidi="ar-SA"/>
              </w:rPr>
              <w:t xml:space="preserve"> مجال الصدق واليقين </w:t>
            </w:r>
            <w:r w:rsidR="006C62BD">
              <w:rPr>
                <w:rFonts w:hint="cs"/>
                <w:sz w:val="28"/>
                <w:szCs w:val="28"/>
                <w:rtl/>
                <w:lang w:bidi="ar-SA"/>
              </w:rPr>
              <w:t>فتصير علما وهذا بالذات ما اجتهدت في وضعه:</w:t>
            </w:r>
          </w:p>
          <w:p w:rsidR="006C62BD" w:rsidRDefault="006C62BD" w:rsidP="006C62BD">
            <w:pPr>
              <w:bidi/>
              <w:spacing w:after="0" w:line="240" w:lineRule="auto"/>
              <w:rPr>
                <w:sz w:val="28"/>
                <w:szCs w:val="28"/>
                <w:rtl/>
                <w:lang w:bidi="ar-SA"/>
              </w:rPr>
            </w:pPr>
            <w:r w:rsidRPr="006C62BD">
              <w:rPr>
                <w:rFonts w:hint="cs"/>
                <w:b/>
                <w:bCs/>
                <w:sz w:val="28"/>
                <w:szCs w:val="28"/>
                <w:rtl/>
                <w:lang w:bidi="ar-SA"/>
              </w:rPr>
              <w:t>النزعة الظواهرية</w:t>
            </w:r>
            <w:r>
              <w:rPr>
                <w:rFonts w:hint="cs"/>
                <w:b/>
                <w:bCs/>
                <w:sz w:val="28"/>
                <w:szCs w:val="28"/>
                <w:rtl/>
                <w:lang w:bidi="ar-SA"/>
              </w:rPr>
              <w:t>:</w:t>
            </w:r>
            <w:r w:rsidR="00B45CAD">
              <w:rPr>
                <w:rFonts w:hint="cs"/>
                <w:b/>
                <w:bCs/>
                <w:sz w:val="28"/>
                <w:szCs w:val="28"/>
                <w:rtl/>
                <w:lang w:bidi="ar-SA"/>
              </w:rPr>
              <w:t xml:space="preserve"> </w:t>
            </w:r>
            <w:r w:rsidR="00B45CAD" w:rsidRPr="00B45CAD">
              <w:rPr>
                <w:rFonts w:hint="cs"/>
                <w:sz w:val="28"/>
                <w:szCs w:val="28"/>
                <w:rtl/>
                <w:lang w:bidi="ar-SA"/>
              </w:rPr>
              <w:t>من أبرز</w:t>
            </w:r>
            <w:r w:rsidR="00B45CAD">
              <w:rPr>
                <w:rFonts w:hint="cs"/>
                <w:b/>
                <w:bCs/>
                <w:sz w:val="28"/>
                <w:szCs w:val="28"/>
                <w:rtl/>
                <w:lang w:bidi="ar-SA"/>
              </w:rPr>
              <w:t xml:space="preserve"> </w:t>
            </w:r>
            <w:r w:rsidR="00B45CAD" w:rsidRPr="00B45CAD">
              <w:rPr>
                <w:rFonts w:hint="cs"/>
                <w:sz w:val="28"/>
                <w:szCs w:val="28"/>
                <w:rtl/>
                <w:lang w:bidi="ar-SA"/>
              </w:rPr>
              <w:t>روادها ومؤسسيها</w:t>
            </w:r>
            <w:r w:rsidR="00B45CAD">
              <w:rPr>
                <w:rFonts w:hint="cs"/>
                <w:sz w:val="28"/>
                <w:szCs w:val="28"/>
                <w:rtl/>
                <w:lang w:bidi="ar-SA"/>
              </w:rPr>
              <w:t>"ادموند هوسرل"</w:t>
            </w:r>
            <w:r w:rsidR="0038359D">
              <w:rPr>
                <w:rFonts w:hint="cs"/>
                <w:sz w:val="28"/>
                <w:szCs w:val="28"/>
                <w:rtl/>
                <w:lang w:bidi="ar-SA"/>
              </w:rPr>
              <w:t xml:space="preserve"> والذي يؤكد أن قصور المنهج الفلسفي هو ما حال دون بلوغ الفلسفة الدقة فالنقص ليس نابعا من طبيعتها بل من منهجها ولهذا حاول إتباع منهج جديد أسماه "بالفينومينولوجيا" الذي يهدف إلى دراسة الخبرات دراسة وصفية بقصد بلوغ ماهيتها وعللها </w:t>
            </w:r>
            <w:r w:rsidR="009D79C0">
              <w:rPr>
                <w:rFonts w:hint="cs"/>
                <w:sz w:val="28"/>
                <w:szCs w:val="28"/>
                <w:rtl/>
                <w:lang w:bidi="ar-SA"/>
              </w:rPr>
              <w:t xml:space="preserve">وهو ينقسم إلى مرحلتين أساسيتين </w:t>
            </w:r>
          </w:p>
          <w:p w:rsidR="009D79C0" w:rsidRDefault="009D79C0" w:rsidP="009D79C0">
            <w:pPr>
              <w:bidi/>
              <w:spacing w:after="0" w:line="240" w:lineRule="auto"/>
              <w:rPr>
                <w:sz w:val="28"/>
                <w:szCs w:val="28"/>
                <w:rtl/>
                <w:lang w:bidi="ar-SA"/>
              </w:rPr>
            </w:pPr>
            <w:r>
              <w:rPr>
                <w:rFonts w:hint="cs"/>
                <w:sz w:val="28"/>
                <w:szCs w:val="28"/>
                <w:rtl/>
                <w:lang w:bidi="ar-SA"/>
              </w:rPr>
              <w:t>-مرحلة التعليق أي إرجاء الحكم أو كما يقول هوسرل وضع العالم بين قوسين وهو ما يعني رفض كل المعارف الغير ثابتة بالبرهان</w:t>
            </w:r>
            <w:r w:rsidR="00555971">
              <w:rPr>
                <w:rFonts w:hint="cs"/>
                <w:sz w:val="28"/>
                <w:szCs w:val="28"/>
                <w:rtl/>
                <w:lang w:bidi="ar-SA"/>
              </w:rPr>
              <w:t xml:space="preserve"> فالمرحلة الأولى من المنهج الفينو مينولوجي هي مرحلة تحررية نقوم فيها بالتوقف عن الحكم لنحرر أنفسنا من الأحكام السابقة ونعدها لمرحلة البناء</w:t>
            </w:r>
          </w:p>
          <w:p w:rsidR="007320B2" w:rsidRDefault="007320B2" w:rsidP="007320B2">
            <w:pPr>
              <w:bidi/>
              <w:spacing w:after="0" w:line="240" w:lineRule="auto"/>
              <w:rPr>
                <w:sz w:val="28"/>
                <w:szCs w:val="28"/>
                <w:rtl/>
                <w:lang w:bidi="ar-SA"/>
              </w:rPr>
            </w:pPr>
            <w:r>
              <w:rPr>
                <w:rFonts w:hint="cs"/>
                <w:sz w:val="28"/>
                <w:szCs w:val="28"/>
                <w:rtl/>
                <w:lang w:bidi="ar-SA"/>
              </w:rPr>
              <w:t xml:space="preserve">-مرحلة التأسيس </w:t>
            </w:r>
            <w:r w:rsidR="00C80EDB">
              <w:rPr>
                <w:rFonts w:hint="cs"/>
                <w:sz w:val="28"/>
                <w:szCs w:val="28"/>
                <w:rtl/>
                <w:lang w:bidi="ar-SA"/>
              </w:rPr>
              <w:t>و</w:t>
            </w:r>
            <w:r>
              <w:rPr>
                <w:rFonts w:hint="cs"/>
                <w:sz w:val="28"/>
                <w:szCs w:val="28"/>
                <w:rtl/>
                <w:lang w:bidi="ar-SA"/>
              </w:rPr>
              <w:t>هي ما يسميه هوسرل</w:t>
            </w:r>
            <w:r w:rsidR="00C80EDB">
              <w:rPr>
                <w:rFonts w:hint="cs"/>
                <w:sz w:val="28"/>
                <w:szCs w:val="28"/>
                <w:rtl/>
                <w:lang w:bidi="ar-SA"/>
              </w:rPr>
              <w:t xml:space="preserve"> بمرحلة القصد حيث يظهر الشعور فيها كقصد متبادل مكون من قالب(الذات) زائد مضمون(موضوع الشعور) وهكذا فان كل شعور هو شعور بشيء ما فالشعور يقصد شيئا</w:t>
            </w:r>
          </w:p>
          <w:p w:rsidR="00C80EDB" w:rsidRDefault="00227567" w:rsidP="00227567">
            <w:pPr>
              <w:bidi/>
              <w:spacing w:after="0" w:line="240" w:lineRule="auto"/>
              <w:rPr>
                <w:sz w:val="28"/>
                <w:szCs w:val="28"/>
                <w:rtl/>
                <w:lang w:bidi="ar-SA"/>
              </w:rPr>
            </w:pPr>
            <w:r>
              <w:rPr>
                <w:rFonts w:hint="cs"/>
                <w:sz w:val="28"/>
                <w:szCs w:val="28"/>
                <w:rtl/>
                <w:lang w:bidi="ar-SA"/>
              </w:rPr>
              <w:t>و</w:t>
            </w:r>
            <w:r w:rsidR="00C80EDB">
              <w:rPr>
                <w:rFonts w:hint="cs"/>
                <w:sz w:val="28"/>
                <w:szCs w:val="28"/>
                <w:rtl/>
                <w:lang w:bidi="ar-SA"/>
              </w:rPr>
              <w:t>القصد هو الشعور الفعال الذي يصنع موضوعه في الإدراك</w:t>
            </w:r>
            <w:r>
              <w:rPr>
                <w:rFonts w:hint="cs"/>
                <w:sz w:val="28"/>
                <w:szCs w:val="28"/>
                <w:rtl/>
                <w:lang w:bidi="ar-SA"/>
              </w:rPr>
              <w:t xml:space="preserve"> وهكذا فان فهم حقائق الأشياء بطريقة برهانية بعيدة عن الشك يقتضي تناول الظواهر كما تبدو للشعور مباشرة كوحدة كلية لا تتجزأ تتحد فيها الذات والموضوع معا  بطريقة قصدية واعية أي </w:t>
            </w:r>
            <w:r w:rsidR="00977E9A">
              <w:rPr>
                <w:rFonts w:hint="cs"/>
                <w:sz w:val="28"/>
                <w:szCs w:val="28"/>
                <w:rtl/>
                <w:lang w:bidi="ar-SA"/>
              </w:rPr>
              <w:t>أن</w:t>
            </w:r>
            <w:r>
              <w:rPr>
                <w:rFonts w:hint="cs"/>
                <w:sz w:val="28"/>
                <w:szCs w:val="28"/>
                <w:rtl/>
                <w:lang w:bidi="ar-SA"/>
              </w:rPr>
              <w:t xml:space="preserve"> الظاهرة موضوع المعرفة عي في الوقت نفسه المعرفة بهذا الموضوع كفعل نفسي بمعنى أن الموضوع يقدم نفسه للذات (شعور) كمعرفة تعرف والذات تضفي عليه وعيا وقصدا يعبر عن معرفته </w:t>
            </w:r>
          </w:p>
          <w:p w:rsidR="00977E9A" w:rsidRPr="00CA18F8" w:rsidRDefault="00977E9A" w:rsidP="00977E9A">
            <w:pPr>
              <w:bidi/>
              <w:spacing w:after="0" w:line="240" w:lineRule="auto"/>
              <w:rPr>
                <w:b/>
                <w:bCs/>
                <w:sz w:val="28"/>
                <w:szCs w:val="28"/>
                <w:rtl/>
                <w:lang w:bidi="ar-SA"/>
              </w:rPr>
            </w:pPr>
            <w:r w:rsidRPr="00CA18F8">
              <w:rPr>
                <w:rFonts w:hint="cs"/>
                <w:b/>
                <w:bCs/>
                <w:sz w:val="28"/>
                <w:szCs w:val="28"/>
                <w:rtl/>
                <w:lang w:bidi="ar-SA"/>
              </w:rPr>
              <w:t>2- تحليل الوجود الإنساني من خلال الفكر ولغته</w:t>
            </w:r>
          </w:p>
          <w:p w:rsidR="00977E9A" w:rsidRDefault="00977E9A" w:rsidP="00977E9A">
            <w:pPr>
              <w:bidi/>
              <w:spacing w:after="0" w:line="240" w:lineRule="auto"/>
              <w:rPr>
                <w:sz w:val="28"/>
                <w:szCs w:val="28"/>
                <w:rtl/>
                <w:lang w:bidi="ar-SA"/>
              </w:rPr>
            </w:pPr>
            <w:r w:rsidRPr="00CA18F8">
              <w:rPr>
                <w:rFonts w:hint="cs"/>
                <w:b/>
                <w:bCs/>
                <w:sz w:val="28"/>
                <w:szCs w:val="28"/>
                <w:rtl/>
                <w:lang w:bidi="ar-SA"/>
              </w:rPr>
              <w:t>وقد مثلت هذا الاتجاه المدرسة الوضعية</w:t>
            </w:r>
            <w:r>
              <w:rPr>
                <w:rFonts w:hint="cs"/>
                <w:sz w:val="28"/>
                <w:szCs w:val="28"/>
                <w:rtl/>
                <w:lang w:bidi="ar-SA"/>
              </w:rPr>
              <w:t xml:space="preserve"> </w:t>
            </w:r>
            <w:r w:rsidRPr="00CA18F8">
              <w:rPr>
                <w:rFonts w:hint="cs"/>
                <w:b/>
                <w:bCs/>
                <w:sz w:val="28"/>
                <w:szCs w:val="28"/>
                <w:rtl/>
                <w:lang w:bidi="ar-SA"/>
              </w:rPr>
              <w:lastRenderedPageBreak/>
              <w:t>المنطقية( وهم فلاسفة حلقة فينا):</w:t>
            </w:r>
            <w:r>
              <w:rPr>
                <w:rFonts w:hint="cs"/>
                <w:sz w:val="28"/>
                <w:szCs w:val="28"/>
                <w:rtl/>
                <w:lang w:bidi="ar-SA"/>
              </w:rPr>
              <w:t xml:space="preserve"> وعلى رأسهم "برتراند راسل" "رايشنباخ" "فتغنشتاين"</w:t>
            </w:r>
            <w:r w:rsidR="003748F1">
              <w:rPr>
                <w:rFonts w:hint="cs"/>
                <w:sz w:val="28"/>
                <w:szCs w:val="28"/>
                <w:rtl/>
                <w:lang w:bidi="ar-SA"/>
              </w:rPr>
              <w:t xml:space="preserve"> </w:t>
            </w:r>
          </w:p>
          <w:p w:rsidR="00523BA9" w:rsidRPr="00C5140E" w:rsidRDefault="003748F1" w:rsidP="00AB7C12">
            <w:pPr>
              <w:bidi/>
              <w:spacing w:after="0" w:line="240" w:lineRule="auto"/>
              <w:rPr>
                <w:sz w:val="28"/>
                <w:szCs w:val="28"/>
                <w:rtl/>
                <w:lang w:bidi="ar-SA"/>
              </w:rPr>
            </w:pPr>
            <w:r>
              <w:rPr>
                <w:rFonts w:hint="cs"/>
                <w:sz w:val="28"/>
                <w:szCs w:val="28"/>
                <w:rtl/>
                <w:lang w:bidi="ar-SA"/>
              </w:rPr>
              <w:t xml:space="preserve">حيث نجد هذه المدرسة تحكم بان أصل المشكل الفسلفي هو مشكل لغة حيث أن سبب كل الخلافات الفلسفية تعود </w:t>
            </w:r>
            <w:r w:rsidR="00CF6445">
              <w:rPr>
                <w:rFonts w:hint="cs"/>
                <w:sz w:val="28"/>
                <w:szCs w:val="28"/>
                <w:rtl/>
                <w:lang w:bidi="ar-SA"/>
              </w:rPr>
              <w:t>إلى</w:t>
            </w:r>
            <w:r>
              <w:rPr>
                <w:rFonts w:hint="cs"/>
                <w:sz w:val="28"/>
                <w:szCs w:val="28"/>
                <w:rtl/>
                <w:lang w:bidi="ar-SA"/>
              </w:rPr>
              <w:t xml:space="preserve"> </w:t>
            </w:r>
            <w:r w:rsidR="00CF6445">
              <w:rPr>
                <w:rFonts w:hint="cs"/>
                <w:sz w:val="28"/>
                <w:szCs w:val="28"/>
                <w:rtl/>
                <w:lang w:bidi="ar-SA"/>
              </w:rPr>
              <w:t>اللغة</w:t>
            </w:r>
            <w:r>
              <w:rPr>
                <w:rFonts w:hint="cs"/>
                <w:sz w:val="28"/>
                <w:szCs w:val="28"/>
                <w:rtl/>
                <w:lang w:bidi="ar-SA"/>
              </w:rPr>
              <w:t xml:space="preserve"> التي يعبر بها الفيل</w:t>
            </w:r>
            <w:r w:rsidR="00CF6445">
              <w:rPr>
                <w:rFonts w:hint="cs"/>
                <w:sz w:val="28"/>
                <w:szCs w:val="28"/>
                <w:rtl/>
                <w:lang w:bidi="ar-SA"/>
              </w:rPr>
              <w:t>س</w:t>
            </w:r>
            <w:r>
              <w:rPr>
                <w:rFonts w:hint="cs"/>
                <w:sz w:val="28"/>
                <w:szCs w:val="28"/>
                <w:rtl/>
                <w:lang w:bidi="ar-SA"/>
              </w:rPr>
              <w:t>وف عن فلسفته</w:t>
            </w:r>
            <w:r w:rsidR="00CF6445">
              <w:rPr>
                <w:rFonts w:hint="cs"/>
                <w:sz w:val="28"/>
                <w:szCs w:val="28"/>
                <w:rtl/>
                <w:lang w:bidi="ar-SA"/>
              </w:rPr>
              <w:t xml:space="preserve"> ولهذا عمدت هذه المدرسة إلى تحليل اللغة العلمية والفلسفية وهي تشترط أن يكون لكل جملة أو قضية منطقية </w:t>
            </w:r>
            <w:r w:rsidR="00CA18F8">
              <w:rPr>
                <w:rFonts w:hint="cs"/>
                <w:sz w:val="28"/>
                <w:szCs w:val="28"/>
                <w:rtl/>
                <w:lang w:bidi="ar-SA"/>
              </w:rPr>
              <w:t>م</w:t>
            </w:r>
            <w:r w:rsidR="00CF6445">
              <w:rPr>
                <w:rFonts w:hint="cs"/>
                <w:sz w:val="28"/>
                <w:szCs w:val="28"/>
                <w:rtl/>
                <w:lang w:bidi="ar-SA"/>
              </w:rPr>
              <w:t xml:space="preserve">عنى مفهوم ودلالة حسية تمكن من الحكم علياه بالصدق أو الكذب </w:t>
            </w:r>
            <w:r w:rsidR="00CA18F8">
              <w:rPr>
                <w:rFonts w:hint="cs"/>
                <w:sz w:val="28"/>
                <w:szCs w:val="28"/>
                <w:rtl/>
                <w:lang w:bidi="ar-SA"/>
              </w:rPr>
              <w:t>فقضية"السكر يذوب في الماء"  مثلا كلام مفهوم لأنه يمكن التحقق منه تجريبا بالصدق أو الكذب فيستطيع الإنسان أن يعمد إلى قطعة من السكر وإناء فيه ماء ثم يمزجهما  فيتحقق بعد التجربة من تلك القضية  أما قولنا مثلا"زوايا الإنسان تساوي قائمتين" فهذا كلام فارغ لا معنى له ولا يمكن وصفه بالصدق أو الكذب وكذلك القضايا الميتافيزيقية التي سببت التناقض والخلافات الفلسفية</w:t>
            </w:r>
            <w:r w:rsidR="00523BA9">
              <w:rPr>
                <w:rFonts w:hint="cs"/>
                <w:sz w:val="28"/>
                <w:szCs w:val="28"/>
                <w:rtl/>
                <w:lang w:bidi="ar-SA"/>
              </w:rPr>
              <w:t xml:space="preserve"> فكلها حسب المذهب الوضعي مناقشات عقيمة ولغو لا يجدي فهي بحكم تعريفها تتحدث عما ليس في الطبيعة بل عما يقع ما ورائها ومن هنا كانت العبارات الميتافيزيقية كلها لا تتوفر فيها شرط القضية وهو إمكان أن يوصف الكلام بالصدق أو الكذب وبالتالي فهي كلام فارغ ومن لغوى القول وبهذا رفضت الوضعية المنطقية الميتافيزيقا واكتفت بتحليل اللغة العلمية لأنها لغة حسية تعبر عما هو موجودة  في العالم الطبيعي الحسي ومنه يمكن الحكم عليه بالصدق أو الكذب</w:t>
            </w:r>
          </w:p>
        </w:tc>
        <w:tc>
          <w:tcPr>
            <w:tcW w:w="1673" w:type="dxa"/>
          </w:tcPr>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32"/>
                <w:szCs w:val="32"/>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Pr="00F519F6" w:rsidRDefault="00A31EDA" w:rsidP="008138D3">
            <w:pPr>
              <w:bidi/>
              <w:spacing w:after="0" w:line="240" w:lineRule="auto"/>
              <w:rPr>
                <w:b/>
                <w:bCs/>
                <w:sz w:val="28"/>
                <w:szCs w:val="28"/>
                <w:rtl/>
                <w:lang w:bidi="ar-SA"/>
              </w:rPr>
            </w:pPr>
            <w:r w:rsidRPr="00F519F6">
              <w:rPr>
                <w:rFonts w:hint="cs"/>
                <w:b/>
                <w:bCs/>
                <w:sz w:val="28"/>
                <w:szCs w:val="28"/>
                <w:rtl/>
                <w:lang w:bidi="ar-SA"/>
              </w:rPr>
              <w:t>الحوار</w:t>
            </w:r>
          </w:p>
          <w:p w:rsidR="00A31EDA" w:rsidRPr="00F519F6" w:rsidRDefault="00A31EDA" w:rsidP="008138D3">
            <w:pPr>
              <w:bidi/>
              <w:spacing w:after="0" w:line="240" w:lineRule="auto"/>
              <w:rPr>
                <w:b/>
                <w:bCs/>
                <w:sz w:val="28"/>
                <w:szCs w:val="28"/>
                <w:rtl/>
                <w:lang w:bidi="ar-SA"/>
              </w:rPr>
            </w:pPr>
          </w:p>
          <w:p w:rsidR="00A31EDA" w:rsidRPr="00F519F6" w:rsidRDefault="00A31EDA" w:rsidP="008138D3">
            <w:pPr>
              <w:bidi/>
              <w:spacing w:after="0" w:line="240" w:lineRule="auto"/>
              <w:rPr>
                <w:b/>
                <w:bCs/>
                <w:sz w:val="28"/>
                <w:szCs w:val="28"/>
                <w:rtl/>
                <w:lang w:bidi="ar-SA"/>
              </w:rPr>
            </w:pPr>
            <w:r w:rsidRPr="00F519F6">
              <w:rPr>
                <w:rFonts w:hint="cs"/>
                <w:b/>
                <w:bCs/>
                <w:sz w:val="28"/>
                <w:szCs w:val="28"/>
                <w:rtl/>
                <w:lang w:bidi="ar-SA"/>
              </w:rPr>
              <w:t>المشاركة</w:t>
            </w:r>
          </w:p>
          <w:p w:rsidR="00A31EDA" w:rsidRPr="00F519F6" w:rsidRDefault="00A31EDA" w:rsidP="008138D3">
            <w:pPr>
              <w:bidi/>
              <w:spacing w:after="0" w:line="240" w:lineRule="auto"/>
              <w:rPr>
                <w:b/>
                <w:bCs/>
                <w:sz w:val="28"/>
                <w:szCs w:val="28"/>
                <w:rtl/>
                <w:lang w:bidi="ar-SA"/>
              </w:rPr>
            </w:pPr>
          </w:p>
          <w:p w:rsidR="00A31EDA" w:rsidRPr="00BA45E7" w:rsidRDefault="00A31EDA" w:rsidP="008138D3">
            <w:pPr>
              <w:bidi/>
              <w:spacing w:after="0" w:line="240" w:lineRule="auto"/>
              <w:rPr>
                <w:b/>
                <w:bCs/>
                <w:sz w:val="32"/>
                <w:szCs w:val="32"/>
                <w:rtl/>
                <w:lang w:bidi="ar-SA"/>
              </w:rPr>
            </w:pPr>
            <w:r w:rsidRPr="00F519F6">
              <w:rPr>
                <w:rFonts w:hint="cs"/>
                <w:b/>
                <w:bCs/>
                <w:sz w:val="28"/>
                <w:szCs w:val="28"/>
                <w:rtl/>
                <w:lang w:bidi="ar-SA"/>
              </w:rPr>
              <w:t>المناقشة</w:t>
            </w:r>
          </w:p>
        </w:tc>
        <w:tc>
          <w:tcPr>
            <w:tcW w:w="1599" w:type="dxa"/>
          </w:tcPr>
          <w:p w:rsidR="00A31EDA" w:rsidRPr="00F519F6"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F01F5F" w:rsidRDefault="00F01F5F" w:rsidP="00F01F5F">
            <w:pPr>
              <w:bidi/>
              <w:spacing w:after="0" w:line="240" w:lineRule="auto"/>
              <w:rPr>
                <w:b/>
                <w:bCs/>
                <w:sz w:val="28"/>
                <w:szCs w:val="28"/>
                <w:rtl/>
                <w:lang w:bidi="ar-SA"/>
              </w:rPr>
            </w:pPr>
          </w:p>
          <w:p w:rsidR="00F01F5F" w:rsidRDefault="00F01F5F" w:rsidP="00F01F5F">
            <w:pPr>
              <w:bidi/>
              <w:spacing w:after="0" w:line="240" w:lineRule="auto"/>
              <w:rPr>
                <w:b/>
                <w:bCs/>
                <w:sz w:val="28"/>
                <w:szCs w:val="28"/>
                <w:rtl/>
                <w:lang w:bidi="ar-SA"/>
              </w:rPr>
            </w:pPr>
          </w:p>
          <w:p w:rsidR="00F01F5F" w:rsidRDefault="00F01F5F" w:rsidP="00F01F5F">
            <w:pPr>
              <w:bidi/>
              <w:spacing w:after="0" w:line="240" w:lineRule="auto"/>
              <w:rPr>
                <w:b/>
                <w:bCs/>
                <w:sz w:val="28"/>
                <w:szCs w:val="28"/>
                <w:rtl/>
                <w:lang w:bidi="ar-SA"/>
              </w:rPr>
            </w:pPr>
          </w:p>
          <w:p w:rsidR="00F01F5F" w:rsidRDefault="00F01F5F" w:rsidP="00F01F5F">
            <w:pPr>
              <w:bidi/>
              <w:spacing w:after="0" w:line="240" w:lineRule="auto"/>
              <w:rPr>
                <w:b/>
                <w:bCs/>
                <w:sz w:val="28"/>
                <w:szCs w:val="28"/>
                <w:rtl/>
                <w:lang w:bidi="ar-SA"/>
              </w:rPr>
            </w:pPr>
          </w:p>
          <w:p w:rsidR="00F01F5F" w:rsidRDefault="00F01F5F" w:rsidP="00F01F5F">
            <w:pPr>
              <w:bidi/>
              <w:spacing w:after="0" w:line="240" w:lineRule="auto"/>
              <w:rPr>
                <w:b/>
                <w:bCs/>
                <w:sz w:val="28"/>
                <w:szCs w:val="28"/>
                <w:rtl/>
                <w:lang w:bidi="ar-SA"/>
              </w:rPr>
            </w:pPr>
          </w:p>
          <w:p w:rsidR="00F01F5F" w:rsidRDefault="00F01F5F" w:rsidP="00F01F5F">
            <w:pPr>
              <w:bidi/>
              <w:spacing w:after="0" w:line="240" w:lineRule="auto"/>
              <w:rPr>
                <w:b/>
                <w:bCs/>
                <w:sz w:val="28"/>
                <w:szCs w:val="28"/>
                <w:rtl/>
                <w:lang w:bidi="ar-SA"/>
              </w:rPr>
            </w:pPr>
          </w:p>
          <w:p w:rsidR="00F01F5F" w:rsidRDefault="00F01F5F" w:rsidP="00F01F5F">
            <w:pPr>
              <w:bidi/>
              <w:spacing w:after="0" w:line="240" w:lineRule="auto"/>
              <w:rPr>
                <w:b/>
                <w:bCs/>
                <w:sz w:val="28"/>
                <w:szCs w:val="28"/>
                <w:rtl/>
                <w:lang w:bidi="ar-SA"/>
              </w:rPr>
            </w:pPr>
          </w:p>
          <w:p w:rsidR="00A31EDA" w:rsidRDefault="00A31EDA" w:rsidP="00E33164">
            <w:pPr>
              <w:bidi/>
              <w:spacing w:after="0" w:line="240" w:lineRule="auto"/>
              <w:rPr>
                <w:b/>
                <w:bCs/>
                <w:sz w:val="28"/>
                <w:szCs w:val="28"/>
                <w:rtl/>
                <w:lang w:bidi="ar-SA"/>
              </w:rPr>
            </w:pPr>
            <w:r>
              <w:rPr>
                <w:rFonts w:hint="cs"/>
                <w:b/>
                <w:bCs/>
                <w:sz w:val="28"/>
                <w:szCs w:val="28"/>
                <w:rtl/>
                <w:lang w:bidi="ar-SA"/>
              </w:rPr>
              <w:t xml:space="preserve">الأسئلة: </w:t>
            </w:r>
            <w:r w:rsidR="00E33164">
              <w:rPr>
                <w:rFonts w:hint="cs"/>
                <w:b/>
                <w:bCs/>
                <w:sz w:val="28"/>
                <w:szCs w:val="28"/>
                <w:rtl/>
                <w:lang w:bidi="ar-SA"/>
              </w:rPr>
              <w:t>لماذا تقدم العلم المعاصر وتأخرت الفلسفة؟</w:t>
            </w: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F553E0" w:rsidP="008138D3">
            <w:pPr>
              <w:bidi/>
              <w:spacing w:after="0" w:line="240" w:lineRule="auto"/>
              <w:rPr>
                <w:b/>
                <w:bCs/>
                <w:sz w:val="28"/>
                <w:szCs w:val="28"/>
                <w:rtl/>
                <w:lang w:bidi="ar-SA"/>
              </w:rPr>
            </w:pPr>
            <w:r>
              <w:rPr>
                <w:rFonts w:hint="cs"/>
                <w:b/>
                <w:bCs/>
                <w:sz w:val="28"/>
                <w:szCs w:val="28"/>
                <w:rtl/>
                <w:lang w:bidi="ar-SA"/>
              </w:rPr>
              <w:t>-</w:t>
            </w:r>
            <w:r w:rsidR="009D79C0">
              <w:rPr>
                <w:rFonts w:hint="cs"/>
                <w:b/>
                <w:bCs/>
                <w:sz w:val="28"/>
                <w:szCs w:val="28"/>
                <w:rtl/>
                <w:lang w:bidi="ar-SA"/>
              </w:rPr>
              <w:t>الابوخيه باليونانية</w:t>
            </w: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B16967" w:rsidRDefault="00B16967" w:rsidP="00B16967">
            <w:pPr>
              <w:bidi/>
              <w:spacing w:after="0" w:line="240" w:lineRule="auto"/>
              <w:rPr>
                <w:b/>
                <w:bCs/>
                <w:sz w:val="28"/>
                <w:szCs w:val="28"/>
                <w:rtl/>
                <w:lang w:bidi="ar-SA"/>
              </w:rPr>
            </w:pPr>
          </w:p>
          <w:p w:rsidR="00B16967" w:rsidRDefault="00B16967" w:rsidP="00B16967">
            <w:pPr>
              <w:bidi/>
              <w:spacing w:after="0" w:line="240" w:lineRule="auto"/>
              <w:rPr>
                <w:b/>
                <w:bCs/>
                <w:sz w:val="28"/>
                <w:szCs w:val="28"/>
                <w:rtl/>
                <w:lang w:bidi="ar-SA"/>
              </w:rPr>
            </w:pPr>
          </w:p>
          <w:p w:rsidR="00B16967" w:rsidRDefault="00B16967" w:rsidP="00B16967">
            <w:pPr>
              <w:bidi/>
              <w:spacing w:after="0" w:line="240" w:lineRule="auto"/>
              <w:rPr>
                <w:b/>
                <w:bCs/>
                <w:sz w:val="28"/>
                <w:szCs w:val="28"/>
                <w:rtl/>
                <w:lang w:bidi="ar-SA"/>
              </w:rPr>
            </w:pPr>
          </w:p>
          <w:p w:rsidR="00B16967" w:rsidRDefault="00B16967" w:rsidP="00B16967">
            <w:pPr>
              <w:bidi/>
              <w:spacing w:after="0" w:line="240" w:lineRule="auto"/>
              <w:rPr>
                <w:b/>
                <w:bCs/>
                <w:sz w:val="28"/>
                <w:szCs w:val="28"/>
                <w:rtl/>
                <w:lang w:bidi="ar-SA"/>
              </w:rPr>
            </w:pPr>
          </w:p>
          <w:p w:rsidR="00B16967" w:rsidRPr="00F519F6" w:rsidRDefault="00B16967" w:rsidP="00B16967">
            <w:pPr>
              <w:bidi/>
              <w:spacing w:after="0" w:line="240" w:lineRule="auto"/>
              <w:rPr>
                <w:b/>
                <w:bCs/>
                <w:sz w:val="28"/>
                <w:szCs w:val="28"/>
                <w:rtl/>
                <w:lang w:bidi="ar-SA"/>
              </w:rPr>
            </w:pPr>
          </w:p>
          <w:p w:rsidR="00581D00" w:rsidRDefault="00A31EDA" w:rsidP="00581D00">
            <w:pPr>
              <w:bidi/>
              <w:spacing w:after="0" w:line="240" w:lineRule="auto"/>
              <w:rPr>
                <w:b/>
                <w:bCs/>
                <w:sz w:val="28"/>
                <w:szCs w:val="28"/>
                <w:rtl/>
                <w:lang w:bidi="ar-SA"/>
              </w:rPr>
            </w:pPr>
            <w:r w:rsidRPr="00F519F6">
              <w:rPr>
                <w:rFonts w:hint="cs"/>
                <w:b/>
                <w:bCs/>
                <w:sz w:val="28"/>
                <w:szCs w:val="28"/>
                <w:rtl/>
                <w:lang w:bidi="ar-SA"/>
              </w:rPr>
              <w:t>حسن توظيف المثال كأرضية لبناء الحجج</w:t>
            </w:r>
            <w:r>
              <w:rPr>
                <w:rFonts w:hint="cs"/>
                <w:b/>
                <w:bCs/>
                <w:sz w:val="28"/>
                <w:szCs w:val="28"/>
                <w:rtl/>
                <w:lang w:bidi="ar-SA"/>
              </w:rPr>
              <w:t xml:space="preserve">: </w:t>
            </w:r>
            <w:r w:rsidR="00B16967">
              <w:rPr>
                <w:rFonts w:hint="cs"/>
                <w:b/>
                <w:bCs/>
                <w:sz w:val="28"/>
                <w:szCs w:val="28"/>
                <w:rtl/>
                <w:lang w:bidi="ar-SA"/>
              </w:rPr>
              <w:t>ألانا المفكرة التي أثبتها ديكارت فارغة من مضمون الفكر لأنه لا يمكن أن أفكر إلا</w:t>
            </w:r>
            <w:r w:rsidR="00F01F5F">
              <w:rPr>
                <w:rFonts w:hint="cs"/>
                <w:b/>
                <w:bCs/>
                <w:sz w:val="28"/>
                <w:szCs w:val="28"/>
                <w:rtl/>
                <w:lang w:bidi="ar-SA"/>
              </w:rPr>
              <w:t xml:space="preserve"> في  شيء ما كذلك الأمر في الشعور فعندما أشعر فإنني أشعر بشيء</w:t>
            </w:r>
            <w:r w:rsidR="00581D00">
              <w:rPr>
                <w:rFonts w:hint="cs"/>
                <w:b/>
                <w:bCs/>
                <w:sz w:val="28"/>
                <w:szCs w:val="28"/>
                <w:rtl/>
                <w:lang w:bidi="ar-SA"/>
              </w:rPr>
              <w:t xml:space="preserve"> ما منفصل عن</w:t>
            </w:r>
          </w:p>
          <w:p w:rsidR="00581D00" w:rsidRDefault="00581D00" w:rsidP="00581D00">
            <w:pPr>
              <w:bidi/>
              <w:spacing w:after="0" w:line="240" w:lineRule="auto"/>
              <w:rPr>
                <w:b/>
                <w:bCs/>
                <w:sz w:val="28"/>
                <w:szCs w:val="28"/>
                <w:rtl/>
                <w:lang w:bidi="ar-SA"/>
              </w:rPr>
            </w:pPr>
          </w:p>
          <w:p w:rsidR="00F01F5F" w:rsidRPr="00581D00" w:rsidRDefault="00F01F5F" w:rsidP="00581D00">
            <w:pPr>
              <w:bidi/>
              <w:spacing w:after="0" w:line="240" w:lineRule="auto"/>
              <w:rPr>
                <w:sz w:val="28"/>
                <w:szCs w:val="28"/>
                <w:rtl/>
                <w:lang w:bidi="ar-SA"/>
              </w:rPr>
            </w:pPr>
            <w:r w:rsidRPr="00581D00">
              <w:rPr>
                <w:rFonts w:hint="cs"/>
                <w:sz w:val="28"/>
                <w:szCs w:val="28"/>
                <w:rtl/>
                <w:lang w:bidi="ar-SA"/>
              </w:rPr>
              <w:t xml:space="preserve">جاء في تاريخ </w:t>
            </w:r>
            <w:r w:rsidRPr="00581D00">
              <w:rPr>
                <w:rFonts w:hint="cs"/>
                <w:sz w:val="28"/>
                <w:szCs w:val="28"/>
                <w:rtl/>
                <w:lang w:bidi="ar-SA"/>
              </w:rPr>
              <w:lastRenderedPageBreak/>
              <w:t>الكذابين (حلقة لعائض القرني على القانات الفضاءية الرايا) أن رجلا قدم قرية فكان يفتي الناس بلسان فصيح في كل مجال سئل فيه فاجتمع ستة فتية يحولون أن ي</w:t>
            </w:r>
            <w:r w:rsidR="00E55F2E" w:rsidRPr="00581D00">
              <w:rPr>
                <w:rFonts w:hint="cs"/>
                <w:sz w:val="28"/>
                <w:szCs w:val="28"/>
                <w:rtl/>
                <w:lang w:bidi="ar-SA"/>
              </w:rPr>
              <w:t>خ</w:t>
            </w:r>
            <w:r w:rsidRPr="00581D00">
              <w:rPr>
                <w:rFonts w:hint="cs"/>
                <w:sz w:val="28"/>
                <w:szCs w:val="28"/>
                <w:rtl/>
                <w:lang w:bidi="ar-SA"/>
              </w:rPr>
              <w:t xml:space="preserve">تبروا صدقه فأشار أحدهم بأن يعطي كل واحد حرفا </w:t>
            </w:r>
            <w:r w:rsidR="00E55F2E" w:rsidRPr="00581D00">
              <w:rPr>
                <w:rFonts w:hint="cs"/>
                <w:sz w:val="28"/>
                <w:szCs w:val="28"/>
                <w:rtl/>
                <w:lang w:bidi="ar-SA"/>
              </w:rPr>
              <w:t>فيسألونه</w:t>
            </w:r>
            <w:r w:rsidRPr="00581D00">
              <w:rPr>
                <w:rFonts w:hint="cs"/>
                <w:sz w:val="28"/>
                <w:szCs w:val="28"/>
                <w:rtl/>
                <w:lang w:bidi="ar-SA"/>
              </w:rPr>
              <w:t xml:space="preserve"> عن معنى الكلمة</w:t>
            </w:r>
            <w:r w:rsidR="00E55F2E" w:rsidRPr="00581D00">
              <w:rPr>
                <w:rFonts w:hint="cs"/>
                <w:sz w:val="28"/>
                <w:szCs w:val="28"/>
                <w:rtl/>
                <w:lang w:bidi="ar-SA"/>
              </w:rPr>
              <w:t xml:space="preserve"> فتكونت لديهم لفظة "خنفشار" </w:t>
            </w:r>
            <w:r w:rsidR="00581D00" w:rsidRPr="00581D00">
              <w:rPr>
                <w:rFonts w:hint="cs"/>
                <w:sz w:val="28"/>
                <w:szCs w:val="28"/>
                <w:rtl/>
                <w:lang w:bidi="ar-SA"/>
              </w:rPr>
              <w:t>فأجابهم بأن الخنفشار نبات ينمو بجنوب اليمن إذا أكلته الشاة انعقد بها الحليب ولم</w:t>
            </w:r>
            <w:r w:rsidR="00581D00">
              <w:rPr>
                <w:rFonts w:hint="cs"/>
                <w:b/>
                <w:bCs/>
                <w:sz w:val="28"/>
                <w:szCs w:val="28"/>
                <w:rtl/>
                <w:lang w:bidi="ar-SA"/>
              </w:rPr>
              <w:t xml:space="preserve"> </w:t>
            </w:r>
            <w:r w:rsidR="00581D00" w:rsidRPr="00581D00">
              <w:rPr>
                <w:rFonts w:hint="cs"/>
                <w:sz w:val="28"/>
                <w:szCs w:val="28"/>
                <w:rtl/>
                <w:lang w:bidi="ar-SA"/>
              </w:rPr>
              <w:t xml:space="preserve">ينزل واستدل بقول إفتراه على النبي فقال جاء عن النبي "لاتعطو شياهكم خنفشارا" وبقول الشاعر </w:t>
            </w:r>
          </w:p>
          <w:p w:rsidR="00581D00" w:rsidRPr="00581D00" w:rsidRDefault="00581D00" w:rsidP="00581D00">
            <w:pPr>
              <w:bidi/>
              <w:spacing w:after="0" w:line="240" w:lineRule="auto"/>
              <w:rPr>
                <w:sz w:val="28"/>
                <w:szCs w:val="28"/>
                <w:rtl/>
                <w:lang w:bidi="ar-SA"/>
              </w:rPr>
            </w:pPr>
            <w:r w:rsidRPr="00581D00">
              <w:rPr>
                <w:rFonts w:hint="cs"/>
                <w:sz w:val="28"/>
                <w:szCs w:val="28"/>
                <w:rtl/>
                <w:lang w:bidi="ar-SA"/>
              </w:rPr>
              <w:t xml:space="preserve">وعقد حبها في قلبي </w:t>
            </w:r>
          </w:p>
          <w:p w:rsidR="00A31EDA" w:rsidRPr="00AC158E" w:rsidRDefault="00581D00" w:rsidP="00AC158E">
            <w:pPr>
              <w:bidi/>
              <w:spacing w:after="0" w:line="240" w:lineRule="auto"/>
              <w:rPr>
                <w:sz w:val="28"/>
                <w:szCs w:val="28"/>
                <w:rtl/>
                <w:lang w:bidi="ar-SA"/>
              </w:rPr>
            </w:pPr>
            <w:r w:rsidRPr="00581D00">
              <w:rPr>
                <w:rFonts w:hint="cs"/>
                <w:sz w:val="28"/>
                <w:szCs w:val="28"/>
                <w:rtl/>
                <w:lang w:bidi="ar-SA"/>
              </w:rPr>
              <w:t xml:space="preserve"> كما يعقد الحليب الخنفشار</w:t>
            </w:r>
            <w:r>
              <w:rPr>
                <w:rFonts w:hint="cs"/>
                <w:sz w:val="28"/>
                <w:szCs w:val="28"/>
                <w:rtl/>
                <w:lang w:bidi="ar-SA"/>
              </w:rPr>
              <w:t xml:space="preserve"> فكشفوا كذبه وطبقوا عليه التحليل اللغوي الذي دعت إليه فيما بعد الوضعية المنطقية</w:t>
            </w:r>
          </w:p>
        </w:tc>
        <w:tc>
          <w:tcPr>
            <w:tcW w:w="1189" w:type="dxa"/>
          </w:tcPr>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28"/>
                <w:szCs w:val="28"/>
                <w:rtl/>
                <w:lang w:bidi="ar-SA"/>
              </w:rPr>
            </w:pPr>
          </w:p>
          <w:p w:rsidR="00A31EDA" w:rsidRDefault="00A31EDA" w:rsidP="008138D3">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F01F5F" w:rsidRDefault="00F01F5F" w:rsidP="00F01F5F">
            <w:pPr>
              <w:bidi/>
              <w:spacing w:after="0" w:line="240" w:lineRule="auto"/>
              <w:rPr>
                <w:b/>
                <w:bCs/>
                <w:sz w:val="32"/>
                <w:szCs w:val="32"/>
                <w:rtl/>
                <w:lang w:bidi="ar-SA"/>
              </w:rPr>
            </w:pPr>
          </w:p>
          <w:p w:rsidR="00A31EDA" w:rsidRDefault="00A31EDA" w:rsidP="008138D3">
            <w:pPr>
              <w:bidi/>
              <w:spacing w:after="0" w:line="240" w:lineRule="auto"/>
              <w:rPr>
                <w:b/>
                <w:bCs/>
                <w:sz w:val="28"/>
                <w:szCs w:val="28"/>
                <w:rtl/>
                <w:lang w:bidi="ar-SA"/>
              </w:rPr>
            </w:pPr>
            <w:r>
              <w:rPr>
                <w:rFonts w:hint="cs"/>
                <w:b/>
                <w:bCs/>
                <w:sz w:val="28"/>
                <w:szCs w:val="28"/>
                <w:rtl/>
                <w:lang w:bidi="ar-SA"/>
              </w:rPr>
              <w:t>تقويم تكويني ينصب على تنمية قدرة التلاميذ على بناء الحجة وتعميق الفكر النقدي التجاوزي</w:t>
            </w:r>
          </w:p>
          <w:p w:rsidR="00A31EDA" w:rsidRDefault="00A31EDA" w:rsidP="008138D3">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p>
          <w:p w:rsidR="009A25DB" w:rsidRDefault="009A25DB" w:rsidP="009A25DB">
            <w:pPr>
              <w:bidi/>
              <w:spacing w:after="0" w:line="240" w:lineRule="auto"/>
              <w:rPr>
                <w:b/>
                <w:bCs/>
                <w:sz w:val="28"/>
                <w:szCs w:val="28"/>
                <w:rtl/>
                <w:lang w:bidi="ar-SA"/>
              </w:rPr>
            </w:pPr>
            <w:r>
              <w:rPr>
                <w:rFonts w:hint="cs"/>
                <w:b/>
                <w:bCs/>
                <w:sz w:val="28"/>
                <w:szCs w:val="28"/>
                <w:rtl/>
                <w:lang w:bidi="ar-SA"/>
              </w:rPr>
              <w:t>تقويم تكويني ينصب على تنمية قدرة التلاميذ على بناء الحجة وتعميق الفكر النقدي التجاوزي</w:t>
            </w:r>
          </w:p>
          <w:p w:rsidR="009A25DB" w:rsidRDefault="009A25DB" w:rsidP="009A25DB">
            <w:pPr>
              <w:bidi/>
              <w:spacing w:after="0" w:line="240" w:lineRule="auto"/>
              <w:rPr>
                <w:b/>
                <w:bCs/>
                <w:sz w:val="28"/>
                <w:szCs w:val="28"/>
                <w:rtl/>
                <w:lang w:bidi="ar-SA"/>
              </w:rPr>
            </w:pPr>
          </w:p>
          <w:p w:rsidR="009A25DB" w:rsidRPr="00F519F6" w:rsidRDefault="009A25DB" w:rsidP="009A25DB">
            <w:pPr>
              <w:bidi/>
              <w:spacing w:after="0" w:line="240" w:lineRule="auto"/>
              <w:rPr>
                <w:b/>
                <w:bCs/>
                <w:sz w:val="28"/>
                <w:szCs w:val="28"/>
                <w:rtl/>
                <w:lang w:bidi="ar-SA"/>
              </w:rPr>
            </w:pPr>
          </w:p>
        </w:tc>
      </w:tr>
      <w:tr w:rsidR="007168C7" w:rsidRPr="00BA45E7" w:rsidTr="000B1920">
        <w:trPr>
          <w:trHeight w:val="7780"/>
        </w:trPr>
        <w:tc>
          <w:tcPr>
            <w:tcW w:w="344" w:type="dxa"/>
            <w:vMerge w:val="restart"/>
          </w:tcPr>
          <w:p w:rsidR="007168C7" w:rsidRPr="00BA45E7" w:rsidRDefault="007168C7" w:rsidP="008138D3">
            <w:pPr>
              <w:bidi/>
              <w:spacing w:after="0" w:line="240" w:lineRule="auto"/>
              <w:rPr>
                <w:b/>
                <w:bCs/>
                <w:sz w:val="32"/>
                <w:szCs w:val="32"/>
                <w:rtl/>
                <w:lang w:bidi="ar-SA"/>
              </w:rPr>
            </w:pPr>
          </w:p>
        </w:tc>
        <w:tc>
          <w:tcPr>
            <w:tcW w:w="1694" w:type="dxa"/>
            <w:vMerge w:val="restart"/>
          </w:tcPr>
          <w:p w:rsidR="007168C7" w:rsidRDefault="007168C7" w:rsidP="008138D3">
            <w:pPr>
              <w:bidi/>
              <w:spacing w:after="0" w:line="240" w:lineRule="auto"/>
              <w:rPr>
                <w:b/>
                <w:bCs/>
                <w:sz w:val="32"/>
                <w:szCs w:val="32"/>
                <w:rtl/>
                <w:lang w:bidi="ar-SA"/>
              </w:rPr>
            </w:pPr>
            <w:r>
              <w:rPr>
                <w:rFonts w:hint="cs"/>
                <w:b/>
                <w:bCs/>
                <w:sz w:val="32"/>
                <w:szCs w:val="32"/>
                <w:rtl/>
                <w:lang w:bidi="ar-SA"/>
              </w:rPr>
              <w:t xml:space="preserve"> </w:t>
            </w:r>
          </w:p>
          <w:p w:rsidR="007168C7" w:rsidRDefault="007168C7" w:rsidP="008138D3">
            <w:pPr>
              <w:bidi/>
              <w:spacing w:after="0" w:line="240" w:lineRule="auto"/>
              <w:rPr>
                <w:b/>
                <w:bCs/>
                <w:sz w:val="32"/>
                <w:szCs w:val="32"/>
                <w:rtl/>
                <w:lang w:bidi="ar-SA"/>
              </w:rPr>
            </w:pPr>
          </w:p>
          <w:p w:rsidR="007168C7" w:rsidRDefault="007168C7" w:rsidP="00AC158E">
            <w:pPr>
              <w:bidi/>
              <w:spacing w:after="0" w:line="240" w:lineRule="auto"/>
              <w:rPr>
                <w:b/>
                <w:bCs/>
                <w:sz w:val="32"/>
                <w:szCs w:val="32"/>
                <w:rtl/>
                <w:lang w:bidi="ar-SA"/>
              </w:rPr>
            </w:pPr>
            <w:r>
              <w:rPr>
                <w:rFonts w:hint="cs"/>
                <w:b/>
                <w:bCs/>
                <w:sz w:val="32"/>
                <w:szCs w:val="32"/>
                <w:rtl/>
                <w:lang w:bidi="ar-SA"/>
              </w:rPr>
              <w:t xml:space="preserve">الوقوف عند </w:t>
            </w:r>
            <w:r w:rsidR="00AC158E">
              <w:rPr>
                <w:rFonts w:hint="cs"/>
                <w:b/>
                <w:bCs/>
                <w:sz w:val="32"/>
                <w:szCs w:val="32"/>
                <w:rtl/>
                <w:lang w:bidi="ar-SA"/>
              </w:rPr>
              <w:t>القطيعة الأبستمولوجية كممارسة عند العلماء وكتفسير فلسفي عند غاستون باشلار</w:t>
            </w: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Pr="00BA45E7" w:rsidRDefault="007168C7" w:rsidP="008138D3">
            <w:pPr>
              <w:bidi/>
              <w:rPr>
                <w:b/>
                <w:bCs/>
                <w:sz w:val="32"/>
                <w:szCs w:val="32"/>
                <w:lang w:bidi="ar-SA"/>
              </w:rPr>
            </w:pPr>
          </w:p>
          <w:p w:rsidR="007168C7" w:rsidRPr="00BA45E7" w:rsidRDefault="007168C7" w:rsidP="008138D3">
            <w:pPr>
              <w:bidi/>
              <w:spacing w:after="0" w:line="240" w:lineRule="auto"/>
              <w:rPr>
                <w:b/>
                <w:bCs/>
                <w:sz w:val="32"/>
                <w:szCs w:val="32"/>
                <w:rtl/>
                <w:lang w:bidi="ar-SA"/>
              </w:rPr>
            </w:pPr>
          </w:p>
        </w:tc>
        <w:tc>
          <w:tcPr>
            <w:tcW w:w="4183" w:type="dxa"/>
            <w:tcBorders>
              <w:bottom w:val="single" w:sz="4" w:space="0" w:color="auto"/>
            </w:tcBorders>
          </w:tcPr>
          <w:p w:rsidR="007168C7" w:rsidRDefault="007168C7" w:rsidP="008138D3">
            <w:pPr>
              <w:bidi/>
              <w:spacing w:after="0" w:line="240" w:lineRule="auto"/>
              <w:rPr>
                <w:b/>
                <w:bCs/>
                <w:sz w:val="32"/>
                <w:szCs w:val="32"/>
                <w:rtl/>
                <w:lang w:bidi="ar-SA"/>
              </w:rPr>
            </w:pPr>
            <w:r>
              <w:rPr>
                <w:rFonts w:hint="cs"/>
                <w:b/>
                <w:bCs/>
                <w:sz w:val="32"/>
                <w:szCs w:val="32"/>
                <w:rtl/>
                <w:lang w:bidi="ar-SA"/>
              </w:rPr>
              <w:t>كيف مارست الفلسفة المعاصرة القطيعة مع الفكر الذاتي الميتافيزيقي؟ وما هي البدائل التي أخذت بها؟</w:t>
            </w:r>
          </w:p>
          <w:p w:rsidR="007168C7" w:rsidRDefault="007168C7" w:rsidP="00BD584F">
            <w:pPr>
              <w:bidi/>
              <w:spacing w:after="0" w:line="240" w:lineRule="auto"/>
              <w:rPr>
                <w:sz w:val="32"/>
                <w:szCs w:val="32"/>
                <w:rtl/>
                <w:lang w:bidi="ar-SA"/>
              </w:rPr>
            </w:pPr>
            <w:r>
              <w:rPr>
                <w:rFonts w:hint="cs"/>
                <w:sz w:val="32"/>
                <w:szCs w:val="32"/>
                <w:rtl/>
                <w:lang w:bidi="ar-SA"/>
              </w:rPr>
              <w:t>إن الدارس للفلسفة المعاصرة يلاحظ أن الكثير من فلا سفتها يعتبرون الفلسفة التي سبقتهم مجرد فلسفة تأملية ذاتية يجب تجاوزها بدليل عدم قدرتها على مسايرة التطورات العلمية والتقنية المتسارعة ولهذا يجب قلب النظرة الفلسفية قلبا جذريا والسعي نحو تأسيس فلسفة علمية بإمكانها مسايرة العلم ومخاطبته بلغة علمية تسترجع بها الفلسفة مكانتها وقد عبر بوضوح عن هذه العلاقة بين الفلسفة المعاصرة والتقليدية "هانز ريشباح"بقوله"لقد كان تاريخ الفلسفة التأملية النظرية قصة لأخطاء أناس وجهوا أسئلة لم يتمكنوا من الإجابة عنها" من هنا عملت الفلسفة المعاصرة على أقامت قطيعة مع الفكر الذاتي الميتافيزيقي ودعت إلى الأخذ ببدائل جديدة تتناسب مع الفكر والواقع العلمي المعاصر  ومن أهم تلك البدائل:</w:t>
            </w:r>
          </w:p>
          <w:p w:rsidR="007168C7" w:rsidRPr="001D7A51" w:rsidRDefault="007168C7" w:rsidP="001D7A51">
            <w:pPr>
              <w:bidi/>
              <w:spacing w:after="0" w:line="240" w:lineRule="auto"/>
              <w:rPr>
                <w:b/>
                <w:bCs/>
                <w:sz w:val="32"/>
                <w:szCs w:val="32"/>
                <w:rtl/>
                <w:lang w:bidi="ar-SA"/>
              </w:rPr>
            </w:pPr>
            <w:r w:rsidRPr="001D7A51">
              <w:rPr>
                <w:rFonts w:hint="cs"/>
                <w:b/>
                <w:bCs/>
                <w:sz w:val="32"/>
                <w:szCs w:val="32"/>
                <w:rtl/>
                <w:lang w:bidi="ar-SA"/>
              </w:rPr>
              <w:t>1الأحذ بالمبادئ العلمية الجديدة:</w:t>
            </w:r>
          </w:p>
          <w:p w:rsidR="007168C7" w:rsidRPr="00AC158E" w:rsidRDefault="007168C7" w:rsidP="00AC158E">
            <w:pPr>
              <w:bidi/>
              <w:spacing w:after="0" w:line="240" w:lineRule="auto"/>
              <w:rPr>
                <w:sz w:val="32"/>
                <w:szCs w:val="32"/>
                <w:rtl/>
                <w:lang w:bidi="ar-SA"/>
              </w:rPr>
            </w:pPr>
            <w:r w:rsidRPr="001D7A51">
              <w:rPr>
                <w:rFonts w:hint="cs"/>
                <w:b/>
                <w:bCs/>
                <w:sz w:val="32"/>
                <w:szCs w:val="32"/>
                <w:rtl/>
                <w:lang w:bidi="ar-SA"/>
              </w:rPr>
              <w:t>أ-اكتشاف مبدأ النسبية والاحتمال</w:t>
            </w:r>
            <w:r>
              <w:rPr>
                <w:rFonts w:hint="cs"/>
                <w:b/>
                <w:bCs/>
                <w:sz w:val="32"/>
                <w:szCs w:val="32"/>
                <w:rtl/>
                <w:lang w:bidi="ar-SA"/>
              </w:rPr>
              <w:t xml:space="preserve">: </w:t>
            </w:r>
            <w:r>
              <w:rPr>
                <w:rFonts w:hint="cs"/>
                <w:sz w:val="32"/>
                <w:szCs w:val="32"/>
                <w:rtl/>
                <w:lang w:bidi="ar-SA"/>
              </w:rPr>
              <w:t xml:space="preserve">فقد احدث العلم في القرن العشرين ثورة جذري على المفاهيم والمبادئ العلمية الكلاسيكية ابتداء برفض مبدأ الحتمية المطلق(نفس الشروط تؤدي حتما إلى نفس النتائج) الذي يحكم الظواهر الكونية ومن ثم هدم الفيزياء النويتينة الكلاسيكية التي تقوم على مبدأ الحتمية وتم نقل الواقع الفيزيائي من المجال الطبيعي الحسي إلى المجال الافتراضي الرياضي وهو ما كان بمثابة إعلان عن تبدل مفاهيم أولية كان إلى وقت قريب يسود الاعتقاد بأنها ثابتة ويقينية وقد عبرت النظرية النسبية عند انشتتاين عن هذا التوجه الجديد والتي نفت وجود الزمان كواقع مستقل وصنفته كبعد رابع للمكان ثم تبعتها فيزياء الكوانتا والميكانيك التماوجي وفيزياء </w:t>
            </w:r>
            <w:r>
              <w:rPr>
                <w:rFonts w:hint="cs"/>
                <w:sz w:val="32"/>
                <w:szCs w:val="32"/>
                <w:rtl/>
                <w:lang w:bidi="ar-SA"/>
              </w:rPr>
              <w:lastRenderedPageBreak/>
              <w:t>المصفوفات وميكانيكا ديراك وغيرها من الأبحاث العلمية التي رسخت مبدأ الاحتمال والنسبية في الدراسة العلمية ونتائجها وكل هذه الأفكار كان لها أثرها الواضح على الفلسفة المعاصرة لأنها فلسفة ذات توجه علمي تتأثر بمبادئ العلم ونتائجه</w:t>
            </w:r>
            <w:r>
              <w:rPr>
                <w:sz w:val="32"/>
                <w:szCs w:val="32"/>
                <w:rtl/>
                <w:lang w:bidi="ar-SA"/>
              </w:rPr>
              <w:br/>
            </w:r>
            <w:r>
              <w:rPr>
                <w:rFonts w:hint="cs"/>
                <w:b/>
                <w:bCs/>
                <w:sz w:val="32"/>
                <w:szCs w:val="32"/>
                <w:rtl/>
                <w:lang w:bidi="ar-SA"/>
              </w:rPr>
              <w:t>ب-الأخذ بمبدأ:أن العلم بناء جديد وليس مجرد تراكم</w:t>
            </w:r>
          </w:p>
          <w:p w:rsidR="007168C7" w:rsidRDefault="007168C7" w:rsidP="009C7062">
            <w:pPr>
              <w:bidi/>
              <w:spacing w:after="0" w:line="240" w:lineRule="auto"/>
              <w:rPr>
                <w:sz w:val="32"/>
                <w:szCs w:val="32"/>
                <w:rtl/>
                <w:lang w:bidi="ar-SA"/>
              </w:rPr>
            </w:pPr>
            <w:r>
              <w:rPr>
                <w:rFonts w:hint="cs"/>
                <w:sz w:val="32"/>
                <w:szCs w:val="32"/>
                <w:rtl/>
                <w:lang w:bidi="ar-SA"/>
              </w:rPr>
              <w:t>ومن ممثلي هذا الاتجاه غاستون باشلار من خلال قوله الشهير" إن تاريخ العلم هو تاريخ أخطاء العلم" وبتالي فالمفاهيم العلمية الجديدة تنظر إلى القديمة على أنها أخاء ومنه فلا يمكن تصنيفها كامتداد تراكمي لها بل انتقال دينانميكي (حركي) طفري لهذا فان علم كما يرى باشلار اكتشاف للجديد يلغي كليتا القديم وعليه ينبغي ان يظل التفكير نشيطا حتى على صعيد الفكر المحض حيث يقول باشلار"فالعقل مضطر إلى تأسيس نفسه من جديد كلما دعت الحاجة إلى ذلك عن طريق نفي ذاته"</w:t>
            </w:r>
          </w:p>
          <w:p w:rsidR="007168C7" w:rsidRDefault="007168C7" w:rsidP="007168C7">
            <w:pPr>
              <w:bidi/>
              <w:spacing w:after="0" w:line="240" w:lineRule="auto"/>
              <w:rPr>
                <w:sz w:val="32"/>
                <w:szCs w:val="32"/>
                <w:rtl/>
                <w:lang w:bidi="ar-SA"/>
              </w:rPr>
            </w:pPr>
            <w:r w:rsidRPr="009C7062">
              <w:rPr>
                <w:rFonts w:hint="cs"/>
                <w:b/>
                <w:bCs/>
                <w:sz w:val="32"/>
                <w:szCs w:val="32"/>
                <w:rtl/>
                <w:lang w:bidi="ar-SA"/>
              </w:rPr>
              <w:t>2-الأخذ بمبدأ البرغماتيزم في العمل وفي فهم الوجود الإنساني</w:t>
            </w:r>
            <w:r>
              <w:rPr>
                <w:rFonts w:hint="cs"/>
                <w:b/>
                <w:bCs/>
                <w:sz w:val="32"/>
                <w:szCs w:val="32"/>
                <w:rtl/>
                <w:lang w:bidi="ar-SA"/>
              </w:rPr>
              <w:t xml:space="preserve"> :</w:t>
            </w:r>
            <w:r>
              <w:rPr>
                <w:rFonts w:hint="cs"/>
                <w:sz w:val="32"/>
                <w:szCs w:val="32"/>
                <w:rtl/>
                <w:lang w:bidi="ar-SA"/>
              </w:rPr>
              <w:t xml:space="preserve">وهي النظرة الجديدة للحياة والعلاقة بالوجود التي جاءت بها الولايات المتحدة الأمريكية كقوة جديدة متزعمة للعالم وأسس لها الفلاسفة البرغماتيين بداية مع مؤسس المذهب "بيرس" ثم "جون ديوي" و"ويليام جيمس" والذين جعلوا من العقل </w:t>
            </w:r>
            <w:r w:rsidR="005D136D">
              <w:rPr>
                <w:rFonts w:hint="cs"/>
                <w:sz w:val="32"/>
                <w:szCs w:val="32"/>
                <w:rtl/>
                <w:lang w:bidi="ar-SA"/>
              </w:rPr>
              <w:t>أداة لتحصيل المنفعة والتفكير وسيلة للعمل المجدي وليس للكلام المجرد فالفكرة الصحيحة هي الفكرة الناجحة التي تحققها التجربة العملية فلا صدق لقضية إلا إذا قيست بنتائجها العملية</w:t>
            </w:r>
          </w:p>
          <w:p w:rsidR="005D136D" w:rsidRDefault="005D136D" w:rsidP="005D136D">
            <w:pPr>
              <w:bidi/>
              <w:rPr>
                <w:sz w:val="28"/>
                <w:szCs w:val="28"/>
                <w:rtl/>
                <w:lang w:bidi="ar-SA"/>
              </w:rPr>
            </w:pPr>
          </w:p>
          <w:p w:rsidR="00AC158E" w:rsidRDefault="00AC158E" w:rsidP="00AC158E">
            <w:pPr>
              <w:bidi/>
              <w:rPr>
                <w:sz w:val="28"/>
                <w:szCs w:val="28"/>
                <w:rtl/>
                <w:lang w:bidi="ar-SA"/>
              </w:rPr>
            </w:pPr>
          </w:p>
          <w:p w:rsidR="00AC158E" w:rsidRDefault="00AC158E" w:rsidP="00AC158E">
            <w:pPr>
              <w:bidi/>
              <w:rPr>
                <w:sz w:val="28"/>
                <w:szCs w:val="28"/>
                <w:rtl/>
                <w:lang w:bidi="ar-SA"/>
              </w:rPr>
            </w:pPr>
          </w:p>
          <w:p w:rsidR="00AC158E" w:rsidRDefault="00AC158E" w:rsidP="00AC158E">
            <w:pPr>
              <w:bidi/>
              <w:rPr>
                <w:sz w:val="28"/>
                <w:szCs w:val="28"/>
                <w:rtl/>
                <w:lang w:bidi="ar-SA"/>
              </w:rPr>
            </w:pPr>
          </w:p>
          <w:p w:rsidR="00AC158E" w:rsidRDefault="00AC158E" w:rsidP="00AC158E">
            <w:pPr>
              <w:bidi/>
              <w:rPr>
                <w:sz w:val="28"/>
                <w:szCs w:val="28"/>
                <w:rtl/>
                <w:lang w:bidi="ar-SA"/>
              </w:rPr>
            </w:pPr>
          </w:p>
          <w:p w:rsidR="00AC158E" w:rsidRDefault="00AC158E" w:rsidP="00AC158E">
            <w:pPr>
              <w:bidi/>
              <w:rPr>
                <w:sz w:val="28"/>
                <w:szCs w:val="28"/>
                <w:rtl/>
                <w:lang w:bidi="ar-SA"/>
              </w:rPr>
            </w:pPr>
          </w:p>
          <w:p w:rsidR="00747019" w:rsidRPr="00747019" w:rsidRDefault="00747019" w:rsidP="00747019">
            <w:pPr>
              <w:bidi/>
              <w:rPr>
                <w:b/>
                <w:bCs/>
                <w:sz w:val="28"/>
                <w:szCs w:val="28"/>
                <w:rtl/>
                <w:lang w:bidi="ar-SA"/>
              </w:rPr>
            </w:pPr>
            <w:r w:rsidRPr="00747019">
              <w:rPr>
                <w:rFonts w:hint="cs"/>
                <w:b/>
                <w:bCs/>
                <w:sz w:val="28"/>
                <w:szCs w:val="28"/>
                <w:rtl/>
                <w:lang w:bidi="ar-SA"/>
              </w:rPr>
              <w:t>الخاتمة</w:t>
            </w:r>
            <w:r>
              <w:rPr>
                <w:rFonts w:hint="cs"/>
                <w:b/>
                <w:bCs/>
                <w:sz w:val="28"/>
                <w:szCs w:val="28"/>
                <w:rtl/>
                <w:lang w:bidi="ar-SA"/>
              </w:rPr>
              <w:t xml:space="preserve">: </w:t>
            </w:r>
            <w:r w:rsidRPr="00747019">
              <w:rPr>
                <w:rFonts w:hint="cs"/>
                <w:sz w:val="28"/>
                <w:szCs w:val="28"/>
                <w:rtl/>
                <w:lang w:bidi="ar-SA"/>
              </w:rPr>
              <w:t>إن الفلسفة المعاصرة بكل أبعادها نجدها قد اهتمت بالإنسان</w:t>
            </w:r>
            <w:r>
              <w:rPr>
                <w:rFonts w:hint="cs"/>
                <w:sz w:val="28"/>
                <w:szCs w:val="28"/>
                <w:rtl/>
                <w:lang w:bidi="ar-SA"/>
              </w:rPr>
              <w:t xml:space="preserve"> فكان</w:t>
            </w:r>
            <w:r w:rsidR="00FB228E">
              <w:rPr>
                <w:rFonts w:hint="cs"/>
                <w:sz w:val="28"/>
                <w:szCs w:val="28"/>
                <w:rtl/>
                <w:lang w:bidi="ar-SA"/>
              </w:rPr>
              <w:t xml:space="preserve"> هو</w:t>
            </w:r>
            <w:r>
              <w:rPr>
                <w:rFonts w:hint="cs"/>
                <w:sz w:val="28"/>
                <w:szCs w:val="28"/>
                <w:rtl/>
                <w:lang w:bidi="ar-SA"/>
              </w:rPr>
              <w:t xml:space="preserve"> جوهر بحثها سواء تعلق الأمر بالتعبير عن مشاكله ومعان</w:t>
            </w:r>
            <w:r w:rsidR="00FB228E">
              <w:rPr>
                <w:rFonts w:hint="cs"/>
                <w:sz w:val="28"/>
                <w:szCs w:val="28"/>
                <w:rtl/>
                <w:lang w:bidi="ar-SA"/>
              </w:rPr>
              <w:t>ا</w:t>
            </w:r>
            <w:r>
              <w:rPr>
                <w:rFonts w:hint="cs"/>
                <w:sz w:val="28"/>
                <w:szCs w:val="28"/>
                <w:rtl/>
                <w:lang w:bidi="ar-SA"/>
              </w:rPr>
              <w:t>ته أو في مجال وضع البدائل التي تمكنه من فهم ذاته و</w:t>
            </w:r>
            <w:r w:rsidR="00FB228E">
              <w:rPr>
                <w:rFonts w:hint="cs"/>
                <w:sz w:val="28"/>
                <w:szCs w:val="28"/>
                <w:rtl/>
                <w:lang w:bidi="ar-SA"/>
              </w:rPr>
              <w:t>فهم الوجود والمستقبل وبكل هذا يمكننا وصفها بأنها فلسفة الحياة اليومية في مقابل الفلسفات الكلاسكية التأملية التي تتعالى عن مشاكل الإنسان وتغرق في التجريد الميتافيزيقي  المتعالي وهنا تكمن قيمة الفلسفة المعاصرة وأهميتها</w:t>
            </w:r>
          </w:p>
        </w:tc>
        <w:tc>
          <w:tcPr>
            <w:tcW w:w="1673" w:type="dxa"/>
            <w:vMerge w:val="restart"/>
          </w:tcPr>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r>
              <w:rPr>
                <w:rFonts w:hint="cs"/>
                <w:b/>
                <w:bCs/>
                <w:sz w:val="32"/>
                <w:szCs w:val="32"/>
                <w:rtl/>
                <w:lang w:bidi="ar-SA"/>
              </w:rPr>
              <w:t xml:space="preserve">الحوار </w:t>
            </w: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r>
              <w:rPr>
                <w:rFonts w:hint="cs"/>
                <w:b/>
                <w:bCs/>
                <w:sz w:val="32"/>
                <w:szCs w:val="32"/>
                <w:rtl/>
                <w:lang w:bidi="ar-SA"/>
              </w:rPr>
              <w:t xml:space="preserve">المشاركة  </w:t>
            </w: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r>
              <w:rPr>
                <w:rFonts w:hint="cs"/>
                <w:b/>
                <w:bCs/>
                <w:sz w:val="32"/>
                <w:szCs w:val="32"/>
                <w:rtl/>
                <w:lang w:bidi="ar-SA"/>
              </w:rPr>
              <w:t>المناقشة</w:t>
            </w: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r>
              <w:rPr>
                <w:rFonts w:hint="cs"/>
                <w:b/>
                <w:bCs/>
                <w:sz w:val="32"/>
                <w:szCs w:val="32"/>
                <w:rtl/>
                <w:lang w:bidi="ar-SA"/>
              </w:rPr>
              <w:t xml:space="preserve">الحوار </w:t>
            </w: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r>
              <w:rPr>
                <w:rFonts w:hint="cs"/>
                <w:b/>
                <w:bCs/>
                <w:sz w:val="32"/>
                <w:szCs w:val="32"/>
                <w:rtl/>
                <w:lang w:bidi="ar-SA"/>
              </w:rPr>
              <w:t xml:space="preserve">المشاركة  </w:t>
            </w:r>
          </w:p>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32"/>
                <w:szCs w:val="32"/>
                <w:rtl/>
                <w:lang w:bidi="ar-SA"/>
              </w:rPr>
            </w:pPr>
            <w:r>
              <w:rPr>
                <w:rFonts w:hint="cs"/>
                <w:b/>
                <w:bCs/>
                <w:sz w:val="32"/>
                <w:szCs w:val="32"/>
                <w:rtl/>
                <w:lang w:bidi="ar-SA"/>
              </w:rPr>
              <w:t>المناقشة</w:t>
            </w: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r>
              <w:rPr>
                <w:rFonts w:hint="cs"/>
                <w:b/>
                <w:bCs/>
                <w:sz w:val="32"/>
                <w:szCs w:val="32"/>
                <w:rtl/>
                <w:lang w:bidi="ar-SA"/>
              </w:rPr>
              <w:t xml:space="preserve">الحوار </w:t>
            </w: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r>
              <w:rPr>
                <w:rFonts w:hint="cs"/>
                <w:b/>
                <w:bCs/>
                <w:sz w:val="32"/>
                <w:szCs w:val="32"/>
                <w:rtl/>
                <w:lang w:bidi="ar-SA"/>
              </w:rPr>
              <w:t xml:space="preserve">المشاركة  </w:t>
            </w: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r>
              <w:rPr>
                <w:rFonts w:hint="cs"/>
                <w:b/>
                <w:bCs/>
                <w:sz w:val="32"/>
                <w:szCs w:val="32"/>
                <w:rtl/>
                <w:lang w:bidi="ar-SA"/>
              </w:rPr>
              <w:t>المناقشة</w:t>
            </w: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r>
              <w:rPr>
                <w:rFonts w:hint="cs"/>
                <w:b/>
                <w:bCs/>
                <w:sz w:val="32"/>
                <w:szCs w:val="32"/>
                <w:rtl/>
                <w:lang w:bidi="ar-SA"/>
              </w:rPr>
              <w:t xml:space="preserve">الحوار </w:t>
            </w:r>
          </w:p>
          <w:p w:rsidR="00820C7C" w:rsidRDefault="00820C7C" w:rsidP="00820C7C">
            <w:pPr>
              <w:bidi/>
              <w:spacing w:after="0" w:line="240" w:lineRule="auto"/>
              <w:rPr>
                <w:b/>
                <w:bCs/>
                <w:sz w:val="32"/>
                <w:szCs w:val="32"/>
                <w:rtl/>
                <w:lang w:bidi="ar-SA"/>
              </w:rPr>
            </w:pPr>
          </w:p>
          <w:p w:rsidR="00820C7C" w:rsidRDefault="00820C7C" w:rsidP="00820C7C">
            <w:pPr>
              <w:bidi/>
              <w:spacing w:after="0" w:line="240" w:lineRule="auto"/>
              <w:rPr>
                <w:b/>
                <w:bCs/>
                <w:sz w:val="32"/>
                <w:szCs w:val="32"/>
                <w:rtl/>
                <w:lang w:bidi="ar-SA"/>
              </w:rPr>
            </w:pPr>
            <w:r>
              <w:rPr>
                <w:rFonts w:hint="cs"/>
                <w:b/>
                <w:bCs/>
                <w:sz w:val="32"/>
                <w:szCs w:val="32"/>
                <w:rtl/>
                <w:lang w:bidi="ar-SA"/>
              </w:rPr>
              <w:t xml:space="preserve">المشاركة  </w:t>
            </w:r>
          </w:p>
          <w:p w:rsidR="00820C7C" w:rsidRDefault="00820C7C" w:rsidP="00820C7C">
            <w:pPr>
              <w:bidi/>
              <w:spacing w:after="0" w:line="240" w:lineRule="auto"/>
              <w:rPr>
                <w:b/>
                <w:bCs/>
                <w:sz w:val="32"/>
                <w:szCs w:val="32"/>
                <w:rtl/>
                <w:lang w:bidi="ar-SA"/>
              </w:rPr>
            </w:pPr>
          </w:p>
          <w:p w:rsidR="00820C7C" w:rsidRPr="00BA45E7" w:rsidRDefault="00820C7C" w:rsidP="00820C7C">
            <w:pPr>
              <w:bidi/>
              <w:spacing w:after="0" w:line="240" w:lineRule="auto"/>
              <w:rPr>
                <w:b/>
                <w:bCs/>
                <w:sz w:val="32"/>
                <w:szCs w:val="32"/>
                <w:rtl/>
                <w:lang w:bidi="ar-SA"/>
              </w:rPr>
            </w:pPr>
            <w:r>
              <w:rPr>
                <w:rFonts w:hint="cs"/>
                <w:b/>
                <w:bCs/>
                <w:sz w:val="32"/>
                <w:szCs w:val="32"/>
                <w:rtl/>
                <w:lang w:bidi="ar-SA"/>
              </w:rPr>
              <w:t>المناقشة</w:t>
            </w:r>
          </w:p>
        </w:tc>
        <w:tc>
          <w:tcPr>
            <w:tcW w:w="1599" w:type="dxa"/>
            <w:vMerge w:val="restart"/>
          </w:tcPr>
          <w:p w:rsidR="007168C7" w:rsidRDefault="007168C7" w:rsidP="008138D3">
            <w:pPr>
              <w:bidi/>
              <w:spacing w:after="0" w:line="240" w:lineRule="auto"/>
              <w:rPr>
                <w:b/>
                <w:bCs/>
                <w:sz w:val="32"/>
                <w:szCs w:val="32"/>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Default="007168C7" w:rsidP="008138D3">
            <w:pPr>
              <w:bidi/>
              <w:spacing w:after="0" w:line="240" w:lineRule="auto"/>
              <w:rPr>
                <w:b/>
                <w:bCs/>
                <w:sz w:val="28"/>
                <w:szCs w:val="28"/>
                <w:rtl/>
                <w:lang w:bidi="ar-SA"/>
              </w:rPr>
            </w:pPr>
          </w:p>
          <w:p w:rsidR="007168C7" w:rsidRPr="00125327" w:rsidRDefault="007168C7" w:rsidP="008138D3">
            <w:pPr>
              <w:bidi/>
              <w:spacing w:after="0" w:line="240" w:lineRule="auto"/>
              <w:rPr>
                <w:b/>
                <w:bCs/>
                <w:sz w:val="28"/>
                <w:szCs w:val="28"/>
                <w:rtl/>
                <w:lang w:bidi="ar-SA"/>
              </w:rPr>
            </w:pPr>
          </w:p>
        </w:tc>
        <w:tc>
          <w:tcPr>
            <w:tcW w:w="1189" w:type="dxa"/>
            <w:vMerge w:val="restart"/>
          </w:tcPr>
          <w:p w:rsidR="007168C7" w:rsidRDefault="007168C7" w:rsidP="008138D3">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r>
              <w:rPr>
                <w:rFonts w:hint="cs"/>
                <w:b/>
                <w:bCs/>
                <w:sz w:val="28"/>
                <w:szCs w:val="28"/>
                <w:rtl/>
                <w:lang w:bidi="ar-SA"/>
              </w:rPr>
              <w:t>تقويم تكويني ينصب على تنمية قدرة التلاميذ على بناء الحجة وتعميق الفكر النقدي التجاوزي</w:t>
            </w:r>
          </w:p>
          <w:p w:rsidR="00820C7C" w:rsidRDefault="00820C7C" w:rsidP="00820C7C">
            <w:pPr>
              <w:bidi/>
              <w:spacing w:after="0" w:line="240" w:lineRule="auto"/>
              <w:rPr>
                <w:b/>
                <w:bCs/>
                <w:sz w:val="28"/>
                <w:szCs w:val="28"/>
                <w:rtl/>
                <w:lang w:bidi="ar-SA"/>
              </w:rPr>
            </w:pPr>
          </w:p>
          <w:p w:rsidR="00820C7C" w:rsidRDefault="00820C7C" w:rsidP="00820C7C">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r>
              <w:rPr>
                <w:rFonts w:hint="cs"/>
                <w:sz w:val="28"/>
                <w:szCs w:val="28"/>
                <w:rtl/>
              </w:rPr>
              <w:t>تقويم إجمالي ينصب على مدى بلوغ حل الإشكالية وتحقيق الكفاءات المستهدفة</w:t>
            </w:r>
          </w:p>
          <w:p w:rsidR="008531D9" w:rsidRDefault="008531D9" w:rsidP="008531D9">
            <w:pPr>
              <w:bidi/>
              <w:spacing w:after="0" w:line="240" w:lineRule="auto"/>
              <w:rPr>
                <w:b/>
                <w:bCs/>
                <w:sz w:val="28"/>
                <w:szCs w:val="28"/>
                <w:rtl/>
                <w:lang w:bidi="ar-SA"/>
              </w:rPr>
            </w:pPr>
          </w:p>
          <w:p w:rsidR="008531D9" w:rsidRDefault="008531D9" w:rsidP="008531D9">
            <w:pPr>
              <w:bidi/>
              <w:spacing w:after="0" w:line="240" w:lineRule="auto"/>
              <w:rPr>
                <w:b/>
                <w:bCs/>
                <w:sz w:val="28"/>
                <w:szCs w:val="28"/>
                <w:rtl/>
                <w:lang w:bidi="ar-SA"/>
              </w:rPr>
            </w:pPr>
          </w:p>
          <w:p w:rsidR="008531D9" w:rsidRPr="00F519F6" w:rsidRDefault="008531D9" w:rsidP="008531D9">
            <w:pPr>
              <w:bidi/>
              <w:spacing w:after="0" w:line="240" w:lineRule="auto"/>
              <w:rPr>
                <w:b/>
                <w:bCs/>
                <w:sz w:val="28"/>
                <w:szCs w:val="28"/>
                <w:rtl/>
                <w:lang w:bidi="ar-SA"/>
              </w:rPr>
            </w:pPr>
          </w:p>
        </w:tc>
      </w:tr>
      <w:tr w:rsidR="007168C7" w:rsidRPr="00BA45E7" w:rsidTr="000B1920">
        <w:trPr>
          <w:trHeight w:val="12006"/>
        </w:trPr>
        <w:tc>
          <w:tcPr>
            <w:tcW w:w="344" w:type="dxa"/>
            <w:vMerge/>
          </w:tcPr>
          <w:p w:rsidR="007168C7" w:rsidRPr="00BA45E7" w:rsidRDefault="007168C7" w:rsidP="008138D3">
            <w:pPr>
              <w:bidi/>
              <w:spacing w:after="0" w:line="240" w:lineRule="auto"/>
              <w:rPr>
                <w:b/>
                <w:bCs/>
                <w:sz w:val="32"/>
                <w:szCs w:val="32"/>
                <w:rtl/>
                <w:lang w:bidi="ar-SA"/>
              </w:rPr>
            </w:pPr>
          </w:p>
        </w:tc>
        <w:tc>
          <w:tcPr>
            <w:tcW w:w="1694" w:type="dxa"/>
            <w:vMerge/>
          </w:tcPr>
          <w:p w:rsidR="007168C7" w:rsidRDefault="007168C7" w:rsidP="008138D3">
            <w:pPr>
              <w:bidi/>
              <w:spacing w:after="0" w:line="240" w:lineRule="auto"/>
              <w:rPr>
                <w:b/>
                <w:bCs/>
                <w:sz w:val="32"/>
                <w:szCs w:val="32"/>
                <w:rtl/>
                <w:lang w:bidi="ar-SA"/>
              </w:rPr>
            </w:pPr>
          </w:p>
        </w:tc>
        <w:tc>
          <w:tcPr>
            <w:tcW w:w="4183" w:type="dxa"/>
            <w:tcBorders>
              <w:top w:val="nil"/>
            </w:tcBorders>
          </w:tcPr>
          <w:p w:rsidR="007168C7" w:rsidRDefault="007168C7" w:rsidP="008531D9">
            <w:pPr>
              <w:bidi/>
              <w:spacing w:after="0" w:line="240" w:lineRule="auto"/>
              <w:rPr>
                <w:b/>
                <w:bCs/>
                <w:sz w:val="32"/>
                <w:szCs w:val="32"/>
                <w:rtl/>
                <w:lang w:bidi="ar-SA"/>
              </w:rPr>
            </w:pPr>
          </w:p>
          <w:p w:rsidR="000B1920" w:rsidRDefault="000B1920" w:rsidP="000B1920">
            <w:pPr>
              <w:bidi/>
              <w:spacing w:after="0" w:line="240" w:lineRule="auto"/>
              <w:rPr>
                <w:b/>
                <w:bCs/>
                <w:sz w:val="32"/>
                <w:szCs w:val="32"/>
                <w:rtl/>
                <w:lang w:bidi="ar-SA"/>
              </w:rPr>
            </w:pPr>
          </w:p>
        </w:tc>
        <w:tc>
          <w:tcPr>
            <w:tcW w:w="1673" w:type="dxa"/>
            <w:vMerge/>
          </w:tcPr>
          <w:p w:rsidR="007168C7" w:rsidRDefault="007168C7" w:rsidP="008138D3">
            <w:pPr>
              <w:bidi/>
              <w:spacing w:after="0" w:line="240" w:lineRule="auto"/>
              <w:rPr>
                <w:b/>
                <w:bCs/>
                <w:sz w:val="32"/>
                <w:szCs w:val="32"/>
                <w:rtl/>
                <w:lang w:bidi="ar-SA"/>
              </w:rPr>
            </w:pPr>
          </w:p>
        </w:tc>
        <w:tc>
          <w:tcPr>
            <w:tcW w:w="1599" w:type="dxa"/>
            <w:vMerge/>
          </w:tcPr>
          <w:p w:rsidR="007168C7" w:rsidRDefault="007168C7" w:rsidP="008138D3">
            <w:pPr>
              <w:bidi/>
              <w:spacing w:after="0" w:line="240" w:lineRule="auto"/>
              <w:rPr>
                <w:b/>
                <w:bCs/>
                <w:sz w:val="32"/>
                <w:szCs w:val="32"/>
                <w:rtl/>
                <w:lang w:bidi="ar-SA"/>
              </w:rPr>
            </w:pPr>
          </w:p>
        </w:tc>
        <w:tc>
          <w:tcPr>
            <w:tcW w:w="1189" w:type="dxa"/>
            <w:vMerge/>
          </w:tcPr>
          <w:p w:rsidR="007168C7" w:rsidRDefault="007168C7" w:rsidP="008138D3">
            <w:pPr>
              <w:bidi/>
              <w:spacing w:after="0" w:line="240" w:lineRule="auto"/>
              <w:rPr>
                <w:b/>
                <w:bCs/>
                <w:sz w:val="28"/>
                <w:szCs w:val="28"/>
                <w:rtl/>
                <w:lang w:bidi="ar-SA"/>
              </w:rPr>
            </w:pPr>
          </w:p>
        </w:tc>
      </w:tr>
    </w:tbl>
    <w:p w:rsidR="007168C7" w:rsidRDefault="007168C7" w:rsidP="00A31EDA">
      <w:pPr>
        <w:bidi/>
        <w:rPr>
          <w:b/>
          <w:bCs/>
          <w:sz w:val="32"/>
          <w:szCs w:val="32"/>
          <w:rtl/>
          <w:lang w:bidi="ar-SA"/>
        </w:rPr>
      </w:pPr>
    </w:p>
    <w:p w:rsidR="00A31EDA" w:rsidRDefault="00A31EDA" w:rsidP="00A31EDA">
      <w:pPr>
        <w:bidi/>
        <w:rPr>
          <w:b/>
          <w:bCs/>
          <w:sz w:val="32"/>
          <w:szCs w:val="32"/>
          <w:rtl/>
          <w:lang w:bidi="ar-SA"/>
        </w:rPr>
      </w:pPr>
    </w:p>
    <w:p w:rsidR="00A31EDA" w:rsidRDefault="00A31EDA" w:rsidP="00A31EDA">
      <w:pPr>
        <w:bidi/>
        <w:rPr>
          <w:b/>
          <w:bCs/>
          <w:sz w:val="32"/>
          <w:szCs w:val="32"/>
          <w:rtl/>
          <w:lang w:bidi="ar-SA"/>
        </w:rPr>
      </w:pPr>
    </w:p>
    <w:p w:rsidR="00A31EDA" w:rsidRPr="002C6161" w:rsidRDefault="00A31EDA" w:rsidP="00A31EDA">
      <w:pPr>
        <w:bidi/>
        <w:rPr>
          <w:rtl/>
          <w:lang w:val="en-US" w:bidi="ar-SA"/>
        </w:rPr>
      </w:pPr>
    </w:p>
    <w:p w:rsidR="00A31EDA" w:rsidRDefault="00A31EDA">
      <w:pPr>
        <w:rPr>
          <w:rtl/>
          <w:lang w:bidi="ar-SA"/>
        </w:rPr>
      </w:pPr>
    </w:p>
    <w:sectPr w:rsidR="00A31EDA" w:rsidSect="00A31E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A31EDA"/>
    <w:rsid w:val="000B1920"/>
    <w:rsid w:val="00120734"/>
    <w:rsid w:val="001D7A51"/>
    <w:rsid w:val="00227567"/>
    <w:rsid w:val="002909A2"/>
    <w:rsid w:val="002D387E"/>
    <w:rsid w:val="002F2962"/>
    <w:rsid w:val="00303162"/>
    <w:rsid w:val="003260C2"/>
    <w:rsid w:val="003343FC"/>
    <w:rsid w:val="0034332B"/>
    <w:rsid w:val="0035590D"/>
    <w:rsid w:val="0036279C"/>
    <w:rsid w:val="00371AE8"/>
    <w:rsid w:val="003748F1"/>
    <w:rsid w:val="00375907"/>
    <w:rsid w:val="0038359D"/>
    <w:rsid w:val="003C11F3"/>
    <w:rsid w:val="005046F7"/>
    <w:rsid w:val="00523BA9"/>
    <w:rsid w:val="00555971"/>
    <w:rsid w:val="00581D00"/>
    <w:rsid w:val="005D033D"/>
    <w:rsid w:val="005D136D"/>
    <w:rsid w:val="005E35C4"/>
    <w:rsid w:val="00603D77"/>
    <w:rsid w:val="006C62BD"/>
    <w:rsid w:val="006F64A8"/>
    <w:rsid w:val="007168C7"/>
    <w:rsid w:val="007320B2"/>
    <w:rsid w:val="00747019"/>
    <w:rsid w:val="00787C74"/>
    <w:rsid w:val="007D2683"/>
    <w:rsid w:val="007F656A"/>
    <w:rsid w:val="0081274F"/>
    <w:rsid w:val="00820C7C"/>
    <w:rsid w:val="008531D9"/>
    <w:rsid w:val="00912C79"/>
    <w:rsid w:val="0092409F"/>
    <w:rsid w:val="009374F4"/>
    <w:rsid w:val="00977E9A"/>
    <w:rsid w:val="009956C5"/>
    <w:rsid w:val="009A25DB"/>
    <w:rsid w:val="009C7062"/>
    <w:rsid w:val="009D79C0"/>
    <w:rsid w:val="00A31EDA"/>
    <w:rsid w:val="00A54CE4"/>
    <w:rsid w:val="00A5705E"/>
    <w:rsid w:val="00AB7C12"/>
    <w:rsid w:val="00AC158E"/>
    <w:rsid w:val="00AE061B"/>
    <w:rsid w:val="00B16967"/>
    <w:rsid w:val="00B21379"/>
    <w:rsid w:val="00B37752"/>
    <w:rsid w:val="00B45CAD"/>
    <w:rsid w:val="00B5471C"/>
    <w:rsid w:val="00B5719F"/>
    <w:rsid w:val="00B61AF6"/>
    <w:rsid w:val="00B6586F"/>
    <w:rsid w:val="00BD584F"/>
    <w:rsid w:val="00C63521"/>
    <w:rsid w:val="00C7705D"/>
    <w:rsid w:val="00C80EDB"/>
    <w:rsid w:val="00CA18F8"/>
    <w:rsid w:val="00CA6C77"/>
    <w:rsid w:val="00CD3A31"/>
    <w:rsid w:val="00CE1FE7"/>
    <w:rsid w:val="00CF6445"/>
    <w:rsid w:val="00D129FD"/>
    <w:rsid w:val="00D13D68"/>
    <w:rsid w:val="00D37EAD"/>
    <w:rsid w:val="00D534D5"/>
    <w:rsid w:val="00DE052F"/>
    <w:rsid w:val="00DE7153"/>
    <w:rsid w:val="00E33164"/>
    <w:rsid w:val="00E55904"/>
    <w:rsid w:val="00E55F2E"/>
    <w:rsid w:val="00E702CD"/>
    <w:rsid w:val="00E733AF"/>
    <w:rsid w:val="00EE061F"/>
    <w:rsid w:val="00F01F5F"/>
    <w:rsid w:val="00F553E0"/>
    <w:rsid w:val="00F579E9"/>
    <w:rsid w:val="00FB228E"/>
    <w:rsid w:val="00FD0D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DA"/>
    <w:rPr>
      <w:rFonts w:ascii="Calibri" w:eastAsia="Calibri" w:hAnsi="Calibri" w:cs="Arial"/>
      <w:lang w:bidi="ar-Y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48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D4BB-F53E-4186-B936-8B66FD4A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10716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Hitch</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Hichemus</dc:creator>
  <cp:lastModifiedBy>Admin</cp:lastModifiedBy>
  <cp:revision>2</cp:revision>
  <dcterms:created xsi:type="dcterms:W3CDTF">2015-08-31T16:27:00Z</dcterms:created>
  <dcterms:modified xsi:type="dcterms:W3CDTF">2015-08-31T16:27:00Z</dcterms:modified>
</cp:coreProperties>
</file>