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8F7F7"/>
        <w:tblCellMar>
          <w:left w:w="0" w:type="dxa"/>
          <w:right w:w="0" w:type="dxa"/>
        </w:tblCellMar>
        <w:tblLook w:val="04A0"/>
      </w:tblPr>
      <w:tblGrid>
        <w:gridCol w:w="8147"/>
        <w:gridCol w:w="159"/>
      </w:tblGrid>
      <w:tr w:rsidR="004466CE" w:rsidRPr="004466CE" w:rsidTr="004466CE">
        <w:trPr>
          <w:tblCellSpacing w:w="0" w:type="dxa"/>
        </w:trPr>
        <w:tc>
          <w:tcPr>
            <w:tcW w:w="0" w:type="auto"/>
            <w:shd w:val="clear" w:color="auto" w:fill="F8F7F7"/>
            <w:vAlign w:val="center"/>
            <w:hideMark/>
          </w:tcPr>
          <w:p w:rsidR="004466CE" w:rsidRPr="004466CE" w:rsidRDefault="004466CE" w:rsidP="004466CE">
            <w:pPr>
              <w:spacing w:after="0" w:line="240" w:lineRule="auto"/>
              <w:jc w:val="center"/>
              <w:rPr>
                <w:rFonts w:ascii="Times New Roman" w:eastAsia="Times New Roman" w:hAnsi="Times New Roman" w:cs="Times New Roman"/>
                <w:color w:val="000000"/>
                <w:sz w:val="32"/>
                <w:szCs w:val="32"/>
              </w:rPr>
            </w:pPr>
            <w:r w:rsidRPr="004466CE">
              <w:rPr>
                <w:rFonts w:ascii="MS Sans Serif" w:eastAsia="Times New Roman" w:hAnsi="MS Sans Serif" w:cs="Times New Roman"/>
                <w:color w:val="000099"/>
                <w:sz w:val="24"/>
                <w:szCs w:val="24"/>
                <w:rtl/>
              </w:rPr>
              <w:br/>
            </w:r>
            <w:r w:rsidRPr="004466CE">
              <w:rPr>
                <w:rFonts w:ascii="MS Sans Serif" w:eastAsia="Times New Roman" w:hAnsi="MS Sans Serif" w:cs="Times New Roman"/>
                <w:color w:val="000099"/>
                <w:sz w:val="32"/>
                <w:szCs w:val="32"/>
                <w:rtl/>
              </w:rPr>
              <w:t> الفروق الفردية والتقويم التربوي</w:t>
            </w:r>
          </w:p>
          <w:p w:rsidR="004466CE" w:rsidRPr="004466CE" w:rsidRDefault="004466CE" w:rsidP="004466CE">
            <w:pPr>
              <w:spacing w:after="0" w:line="240" w:lineRule="auto"/>
              <w:jc w:val="center"/>
              <w:rPr>
                <w:rFonts w:ascii="Times New Roman" w:eastAsia="Times New Roman" w:hAnsi="Times New Roman" w:cs="Times New Roman"/>
                <w:color w:val="FF0000"/>
                <w:sz w:val="32"/>
                <w:szCs w:val="32"/>
              </w:rPr>
            </w:pPr>
            <w:r>
              <w:rPr>
                <w:rFonts w:ascii="Times New Roman" w:eastAsia="Times New Roman" w:hAnsi="Times New Roman" w:cs="Times New Roman" w:hint="cs"/>
                <w:color w:val="FF0000"/>
                <w:sz w:val="32"/>
                <w:szCs w:val="32"/>
                <w:rtl/>
              </w:rPr>
              <w:t>(</w:t>
            </w:r>
            <w:proofErr w:type="spellStart"/>
            <w:r w:rsidRPr="004466CE">
              <w:rPr>
                <w:rFonts w:ascii="Times New Roman" w:eastAsia="Times New Roman" w:hAnsi="Times New Roman" w:cs="Times New Roman" w:hint="cs"/>
                <w:color w:val="FF0000"/>
                <w:sz w:val="32"/>
                <w:szCs w:val="32"/>
                <w:rtl/>
              </w:rPr>
              <w:t>طاهير</w:t>
            </w:r>
            <w:proofErr w:type="spellEnd"/>
            <w:r w:rsidRPr="004466CE">
              <w:rPr>
                <w:rFonts w:ascii="Times New Roman" w:eastAsia="Times New Roman" w:hAnsi="Times New Roman" w:cs="Times New Roman" w:hint="cs"/>
                <w:color w:val="FF0000"/>
                <w:sz w:val="32"/>
                <w:szCs w:val="32"/>
                <w:rtl/>
              </w:rPr>
              <w:t xml:space="preserve"> محمد</w:t>
            </w:r>
            <w:r>
              <w:rPr>
                <w:rFonts w:ascii="Times New Roman" w:eastAsia="Times New Roman" w:hAnsi="Times New Roman" w:cs="Times New Roman" w:hint="cs"/>
                <w:color w:val="FF0000"/>
                <w:sz w:val="32"/>
                <w:szCs w:val="32"/>
                <w:rtl/>
              </w:rPr>
              <w:t>)</w:t>
            </w:r>
            <w:r w:rsidR="00F04C88">
              <w:rPr>
                <w:rFonts w:ascii="Times New Roman" w:eastAsia="Times New Roman" w:hAnsi="Times New Roman" w:cs="Times New Roman" w:hint="cs"/>
                <w:color w:val="FF0000"/>
                <w:sz w:val="32"/>
                <w:szCs w:val="32"/>
                <w:rtl/>
              </w:rPr>
              <w:t>متوسطة الريحان  البليدة</w:t>
            </w:r>
          </w:p>
        </w:tc>
        <w:tc>
          <w:tcPr>
            <w:tcW w:w="0" w:type="auto"/>
            <w:shd w:val="clear" w:color="auto" w:fill="F8F7F7"/>
            <w:vAlign w:val="center"/>
            <w:hideMark/>
          </w:tcPr>
          <w:p w:rsidR="004466CE" w:rsidRPr="004466CE" w:rsidRDefault="004466CE" w:rsidP="004466CE">
            <w:pPr>
              <w:bidi w:val="0"/>
              <w:spacing w:after="0" w:line="240" w:lineRule="auto"/>
              <w:rPr>
                <w:rFonts w:ascii="Tahoma" w:eastAsia="Times New Roman" w:hAnsi="Tahoma" w:cs="Tahoma"/>
                <w:color w:val="000000"/>
                <w:sz w:val="24"/>
                <w:szCs w:val="24"/>
              </w:rPr>
            </w:pPr>
            <w:r w:rsidRPr="004466CE">
              <w:rPr>
                <w:rFonts w:ascii="Tahoma" w:eastAsia="Times New Roman" w:hAnsi="Tahoma" w:cs="Tahoma"/>
                <w:color w:val="000000"/>
                <w:sz w:val="24"/>
                <w:szCs w:val="24"/>
              </w:rPr>
              <w:t> </w:t>
            </w:r>
          </w:p>
        </w:tc>
      </w:tr>
    </w:tbl>
    <w:p w:rsidR="004466CE" w:rsidRPr="004466CE" w:rsidRDefault="004466CE" w:rsidP="004466CE">
      <w:pPr>
        <w:shd w:val="clear" w:color="auto" w:fill="F8F7F7"/>
        <w:spacing w:after="0" w:line="240" w:lineRule="auto"/>
        <w:jc w:val="both"/>
        <w:rPr>
          <w:rFonts w:ascii="Tahoma" w:eastAsia="Times New Roman" w:hAnsi="Tahoma" w:cs="Tahoma"/>
          <w:color w:val="000000"/>
          <w:sz w:val="24"/>
          <w:szCs w:val="24"/>
        </w:rPr>
      </w:pPr>
      <w:r w:rsidRPr="004466CE">
        <w:rPr>
          <w:rFonts w:ascii="MS Sans Serif" w:eastAsia="Times New Roman" w:hAnsi="MS Sans Serif" w:cs="Tahoma"/>
          <w:color w:val="000000"/>
          <w:sz w:val="24"/>
          <w:szCs w:val="24"/>
          <w:rtl/>
        </w:rPr>
        <w:t>مقدمة:</w:t>
      </w:r>
    </w:p>
    <w:p w:rsidR="004466CE" w:rsidRPr="004466CE" w:rsidRDefault="004466CE" w:rsidP="004466CE">
      <w:pPr>
        <w:shd w:val="clear" w:color="auto" w:fill="F8F7F7"/>
        <w:spacing w:after="0" w:line="240" w:lineRule="auto"/>
        <w:ind w:firstLine="72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xml:space="preserve">لكل منا شخصيته الفريدة التي </w:t>
      </w:r>
      <w:proofErr w:type="spellStart"/>
      <w:r w:rsidRPr="004466CE">
        <w:rPr>
          <w:rFonts w:ascii="MS Sans Serif" w:eastAsia="Times New Roman" w:hAnsi="MS Sans Serif" w:cs="Tahoma"/>
          <w:color w:val="000000"/>
          <w:sz w:val="24"/>
          <w:szCs w:val="24"/>
          <w:rtl/>
        </w:rPr>
        <w:t>لايعادله</w:t>
      </w:r>
      <w:proofErr w:type="spellEnd"/>
      <w:r w:rsidRPr="004466CE">
        <w:rPr>
          <w:rFonts w:ascii="MS Sans Serif" w:eastAsia="Times New Roman" w:hAnsi="MS Sans Serif" w:cs="Tahoma"/>
          <w:color w:val="000000"/>
          <w:sz w:val="24"/>
          <w:szCs w:val="24"/>
          <w:rtl/>
        </w:rPr>
        <w:t xml:space="preserve"> فيها أحد وهذه الشخصية هي التي تنعكس في سلوكه،وتفكيره،وانفعالاته وتفاعله مع غيره،وهي التي تحدد نمط العلاقة بينه وبين غيره من الأفراد كالزملاء في العمل والأصدقاء والرؤساء،وأفراد العائلة،ومنطلق ذلك الفروق الفردية التي تعد مبدأ أساسي في التشخيص النفسي والعلاج والاختيار المهني،وكل عملية تقويميه تبنى عليها كل عملية من عمليات الحياة،والفروق الفردية في مختلف السمات هي التي دعت للحاجة لعملية التقويم.</w:t>
      </w:r>
    </w:p>
    <w:p w:rsidR="004466CE" w:rsidRPr="004466CE" w:rsidRDefault="004466CE" w:rsidP="004466CE">
      <w:pPr>
        <w:shd w:val="clear" w:color="auto" w:fill="F8F7F7"/>
        <w:spacing w:after="0" w:line="240" w:lineRule="auto"/>
        <w:ind w:firstLine="720"/>
        <w:jc w:val="both"/>
        <w:rPr>
          <w:rFonts w:ascii="Tahoma" w:eastAsia="Times New Roman" w:hAnsi="Tahoma" w:cs="Tahoma"/>
          <w:color w:val="000000"/>
          <w:sz w:val="24"/>
          <w:szCs w:val="24"/>
          <w:rtl/>
        </w:rPr>
      </w:pPr>
      <w:proofErr w:type="spellStart"/>
      <w:r w:rsidRPr="004466CE">
        <w:rPr>
          <w:rFonts w:ascii="MS Sans Serif" w:eastAsia="Times New Roman" w:hAnsi="MS Sans Serif" w:cs="Tahoma"/>
          <w:color w:val="000000"/>
          <w:sz w:val="24"/>
          <w:szCs w:val="24"/>
          <w:rtl/>
        </w:rPr>
        <w:t>ولايعتبر</w:t>
      </w:r>
      <w:proofErr w:type="spellEnd"/>
      <w:r w:rsidRPr="004466CE">
        <w:rPr>
          <w:rFonts w:ascii="MS Sans Serif" w:eastAsia="Times New Roman" w:hAnsi="MS Sans Serif" w:cs="Tahoma"/>
          <w:color w:val="000000"/>
          <w:sz w:val="24"/>
          <w:szCs w:val="24"/>
          <w:rtl/>
        </w:rPr>
        <w:t xml:space="preserve"> مبدأ الفروق الفردية اكتشافاً علمياً جديداً فقد جاء في القرآن الكريم والسنة النبوية الشريفة </w:t>
      </w:r>
      <w:proofErr w:type="spellStart"/>
      <w:r w:rsidRPr="004466CE">
        <w:rPr>
          <w:rFonts w:ascii="MS Sans Serif" w:eastAsia="Times New Roman" w:hAnsi="MS Sans Serif" w:cs="Tahoma"/>
          <w:color w:val="000000"/>
          <w:sz w:val="24"/>
          <w:szCs w:val="24"/>
          <w:rtl/>
        </w:rPr>
        <w:t>مايدل</w:t>
      </w:r>
      <w:proofErr w:type="spellEnd"/>
      <w:r w:rsidRPr="004466CE">
        <w:rPr>
          <w:rFonts w:ascii="MS Sans Serif" w:eastAsia="Times New Roman" w:hAnsi="MS Sans Serif" w:cs="Tahoma"/>
          <w:color w:val="000000"/>
          <w:sz w:val="24"/>
          <w:szCs w:val="24"/>
          <w:rtl/>
        </w:rPr>
        <w:t xml:space="preserve"> عليه،قال تعالى:(ورفع بعضكم فوق بعض درجات ليبلوكم فيما آتاكم).[</w:t>
      </w:r>
      <w:proofErr w:type="spellStart"/>
      <w:r w:rsidRPr="004466CE">
        <w:rPr>
          <w:rFonts w:ascii="MS Sans Serif" w:eastAsia="Times New Roman" w:hAnsi="MS Sans Serif" w:cs="Tahoma"/>
          <w:color w:val="000000"/>
          <w:sz w:val="24"/>
          <w:szCs w:val="24"/>
          <w:rtl/>
        </w:rPr>
        <w:t>الانعام</w:t>
      </w:r>
      <w:proofErr w:type="spellEnd"/>
      <w:r w:rsidRPr="004466CE">
        <w:rPr>
          <w:rFonts w:ascii="MS Sans Serif" w:eastAsia="Times New Roman" w:hAnsi="MS Sans Serif" w:cs="Tahoma"/>
          <w:color w:val="000000"/>
          <w:sz w:val="24"/>
          <w:szCs w:val="24"/>
          <w:rtl/>
        </w:rPr>
        <w:t>:165].ويقول الغزالي:" لو أشار على المربين بنمط واحد يجب ألا يعامل الغلمان جميعاً معاملة واحدة في التهذيب بل يعامل كلاً منهم وفق مزاجه وطبائعه ويراعى استعداد كل طفل".</w:t>
      </w:r>
    </w:p>
    <w:p w:rsidR="004466CE" w:rsidRPr="004466CE" w:rsidRDefault="004466CE" w:rsidP="004466CE">
      <w:pPr>
        <w:shd w:val="clear" w:color="auto" w:fill="F8F7F7"/>
        <w:spacing w:after="0" w:line="240" w:lineRule="auto"/>
        <w:ind w:firstLine="72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xml:space="preserve">ويقول ابن خلدون:"إن وجه التعليم المفيد يحصل في ثلاثة تكرارات،وقد يحصل للبعض في اقل من ذلك بحسب </w:t>
      </w:r>
      <w:proofErr w:type="spellStart"/>
      <w:r w:rsidRPr="004466CE">
        <w:rPr>
          <w:rFonts w:ascii="MS Sans Serif" w:eastAsia="Times New Roman" w:hAnsi="MS Sans Serif" w:cs="Tahoma"/>
          <w:color w:val="000000"/>
          <w:sz w:val="24"/>
          <w:szCs w:val="24"/>
          <w:rtl/>
        </w:rPr>
        <w:t>مايخلق</w:t>
      </w:r>
      <w:proofErr w:type="spellEnd"/>
      <w:r w:rsidRPr="004466CE">
        <w:rPr>
          <w:rFonts w:ascii="MS Sans Serif" w:eastAsia="Times New Roman" w:hAnsi="MS Sans Serif" w:cs="Tahoma"/>
          <w:color w:val="000000"/>
          <w:sz w:val="24"/>
          <w:szCs w:val="24"/>
          <w:rtl/>
        </w:rPr>
        <w:t xml:space="preserve"> له ويتيسر عليه"..</w:t>
      </w:r>
    </w:p>
    <w:p w:rsidR="004466CE" w:rsidRPr="004466CE" w:rsidRDefault="004466CE" w:rsidP="004466CE">
      <w:pPr>
        <w:shd w:val="clear" w:color="auto" w:fill="F8F7F7"/>
        <w:spacing w:after="0" w:line="240" w:lineRule="auto"/>
        <w:ind w:firstLine="72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xml:space="preserve">والمدرسة الحديثة تهتم بدراسة الفروق الفردية،كما تهتم بالفروق الفردية بين الجماعات والفصول،والعمل على اكتشافها في كل مرحلة من مراحل التعليم،وذلك لأن دراسة الفروق الفردية بين التلاميذ سواء كانت </w:t>
      </w:r>
      <w:proofErr w:type="spellStart"/>
      <w:r w:rsidRPr="004466CE">
        <w:rPr>
          <w:rFonts w:ascii="MS Sans Serif" w:eastAsia="Times New Roman" w:hAnsi="MS Sans Serif" w:cs="Tahoma"/>
          <w:color w:val="000000"/>
          <w:sz w:val="24"/>
          <w:szCs w:val="24"/>
          <w:rtl/>
        </w:rPr>
        <w:t>تحصيلية</w:t>
      </w:r>
      <w:proofErr w:type="spellEnd"/>
      <w:r w:rsidRPr="004466CE">
        <w:rPr>
          <w:rFonts w:ascii="MS Sans Serif" w:eastAsia="Times New Roman" w:hAnsi="MS Sans Serif" w:cs="Tahoma"/>
          <w:color w:val="000000"/>
          <w:sz w:val="24"/>
          <w:szCs w:val="24"/>
          <w:rtl/>
        </w:rPr>
        <w:t xml:space="preserve"> أم عقلية </w:t>
      </w:r>
      <w:proofErr w:type="spellStart"/>
      <w:r w:rsidRPr="004466CE">
        <w:rPr>
          <w:rFonts w:ascii="MS Sans Serif" w:eastAsia="Times New Roman" w:hAnsi="MS Sans Serif" w:cs="Tahoma"/>
          <w:color w:val="000000"/>
          <w:sz w:val="24"/>
          <w:szCs w:val="24"/>
          <w:rtl/>
        </w:rPr>
        <w:t>ام</w:t>
      </w:r>
      <w:proofErr w:type="spellEnd"/>
      <w:r w:rsidRPr="004466CE">
        <w:rPr>
          <w:rFonts w:ascii="MS Sans Serif" w:eastAsia="Times New Roman" w:hAnsi="MS Sans Serif" w:cs="Tahoma"/>
          <w:color w:val="000000"/>
          <w:sz w:val="24"/>
          <w:szCs w:val="24"/>
          <w:rtl/>
        </w:rPr>
        <w:t xml:space="preserve"> مزاجية تساعد المعلم،والقائمين بأمر التربية على تكييف المناهج،وطرق التدريس تكييفا تراعي فيه استعداداتهم وحاجاتهم في كل مرحلة من مراحل التعليم،دون التضحية بحاجات الجماعة ومصالحها.</w:t>
      </w:r>
    </w:p>
    <w:p w:rsidR="004466CE" w:rsidRPr="004466CE" w:rsidRDefault="004466CE" w:rsidP="004466CE">
      <w:pPr>
        <w:shd w:val="clear" w:color="auto" w:fill="F8F7F7"/>
        <w:spacing w:after="0" w:line="240" w:lineRule="auto"/>
        <w:ind w:firstLine="72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إن اكتشاف الفروق الفردية بين التلاميذ في الأعمار المختلفة يساعد القائمين بتخطيط نظم التعليم على توفير الإمكانات المختلفة الملائمة لاستعدادات التلاميذ في مراحل التعليم على اختلافها بما يحقق تكافؤ الفرص التعليمية بين الأفراد.</w:t>
      </w:r>
    </w:p>
    <w:p w:rsidR="004466CE" w:rsidRPr="004466CE" w:rsidRDefault="004466CE" w:rsidP="004466CE">
      <w:pPr>
        <w:shd w:val="clear" w:color="auto" w:fill="F8F7F7"/>
        <w:spacing w:after="0" w:line="240" w:lineRule="auto"/>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Pr>
        <w:t>~~</w:t>
      </w:r>
      <w:r w:rsidRPr="004466CE">
        <w:rPr>
          <w:rFonts w:ascii="MS Sans Serif" w:eastAsia="Times New Roman" w:hAnsi="MS Sans Serif" w:cs="Tahoma"/>
          <w:color w:val="000000"/>
          <w:sz w:val="24"/>
          <w:szCs w:val="24"/>
          <w:rtl/>
        </w:rPr>
        <w:t> مفهوم الفروق الفردية:</w:t>
      </w:r>
    </w:p>
    <w:p w:rsidR="004466CE" w:rsidRPr="004466CE" w:rsidRDefault="004466CE" w:rsidP="004466CE">
      <w:pPr>
        <w:shd w:val="clear" w:color="auto" w:fill="F8F7F7"/>
        <w:spacing w:after="0" w:line="240" w:lineRule="auto"/>
        <w:ind w:firstLine="72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فطن العرب قديما إلى معنى الفروق الفردية وأهميتها في بناء المجتمع فقال الأصمعي:"لن يزال الناس</w:t>
      </w:r>
      <w:r w:rsidRPr="004466CE">
        <w:rPr>
          <w:rFonts w:ascii="MS Sans Serif" w:eastAsia="Times New Roman" w:hAnsi="MS Sans Serif" w:cs="Tahoma"/>
          <w:color w:val="000000"/>
          <w:sz w:val="24"/>
          <w:szCs w:val="24"/>
        </w:rPr>
        <w:t> </w:t>
      </w:r>
      <w:r w:rsidRPr="004466CE">
        <w:rPr>
          <w:rFonts w:ascii="MS Sans Serif" w:eastAsia="Times New Roman" w:hAnsi="MS Sans Serif" w:cs="Tahoma"/>
          <w:color w:val="000000"/>
          <w:sz w:val="24"/>
          <w:szCs w:val="24"/>
          <w:rtl/>
        </w:rPr>
        <w:t>بخير ما تباينوا فإذا تساووا هلكوا". وفطنوا أيضا إلى أن الحدود الدنيا والعليا لهذه الفروق قد تؤدي إلى الانحراف ولذلك نادوا بالاعتدال في كل شي حتى تستقيم أمور الحياة،ومن أقوالهم المأثورة في هذا المجال قولهم:"خير الناس هذا النمط الأوسط يلحق بهم التالي ويرجع إليهم العالي".</w:t>
      </w:r>
    </w:p>
    <w:p w:rsidR="004466CE" w:rsidRPr="004466CE" w:rsidRDefault="004466CE" w:rsidP="004466CE">
      <w:pPr>
        <w:shd w:val="clear" w:color="auto" w:fill="F8F7F7"/>
        <w:spacing w:after="0" w:line="240" w:lineRule="auto"/>
        <w:jc w:val="both"/>
        <w:rPr>
          <w:rFonts w:ascii="Tahoma" w:eastAsia="Times New Roman" w:hAnsi="Tahoma" w:cs="Tahoma"/>
          <w:color w:val="000000"/>
          <w:sz w:val="24"/>
          <w:szCs w:val="24"/>
          <w:rtl/>
        </w:rPr>
      </w:pPr>
      <w:r w:rsidRPr="004466CE">
        <w:rPr>
          <w:rFonts w:ascii="MS Sans Serif" w:eastAsia="Times New Roman" w:hAnsi="MS Sans Serif" w:cs="Tahoma"/>
          <w:b/>
          <w:bCs/>
          <w:color w:val="000000"/>
          <w:sz w:val="24"/>
          <w:szCs w:val="24"/>
          <w:rtl/>
        </w:rPr>
        <w:t>ويمكن تعريف الفروق الفردية بأنها</w:t>
      </w:r>
      <w:r w:rsidRPr="004466CE">
        <w:rPr>
          <w:rFonts w:ascii="MS Sans Serif" w:eastAsia="Times New Roman" w:hAnsi="MS Sans Serif" w:cs="Tahoma"/>
          <w:color w:val="000000"/>
          <w:sz w:val="24"/>
          <w:szCs w:val="24"/>
          <w:rtl/>
        </w:rPr>
        <w:t xml:space="preserve">:"الانحرافات الفردية عن متوسط المجموعة في صفة </w:t>
      </w:r>
      <w:proofErr w:type="spellStart"/>
      <w:r w:rsidRPr="004466CE">
        <w:rPr>
          <w:rFonts w:ascii="MS Sans Serif" w:eastAsia="Times New Roman" w:hAnsi="MS Sans Serif" w:cs="Tahoma"/>
          <w:color w:val="000000"/>
          <w:sz w:val="24"/>
          <w:szCs w:val="24"/>
          <w:rtl/>
        </w:rPr>
        <w:t>أوأخرى</w:t>
      </w:r>
      <w:proofErr w:type="spellEnd"/>
      <w:r w:rsidRPr="004466CE">
        <w:rPr>
          <w:rFonts w:ascii="MS Sans Serif" w:eastAsia="Times New Roman" w:hAnsi="MS Sans Serif" w:cs="Tahoma"/>
          <w:color w:val="000000"/>
          <w:sz w:val="24"/>
          <w:szCs w:val="24"/>
          <w:rtl/>
        </w:rPr>
        <w:t xml:space="preserve"> جسمية،</w:t>
      </w:r>
      <w:proofErr w:type="spellStart"/>
      <w:r w:rsidRPr="004466CE">
        <w:rPr>
          <w:rFonts w:ascii="MS Sans Serif" w:eastAsia="Times New Roman" w:hAnsi="MS Sans Serif" w:cs="Tahoma"/>
          <w:color w:val="000000"/>
          <w:sz w:val="24"/>
          <w:szCs w:val="24"/>
          <w:rtl/>
        </w:rPr>
        <w:t>أوعقلية</w:t>
      </w:r>
      <w:proofErr w:type="spellEnd"/>
      <w:r w:rsidRPr="004466CE">
        <w:rPr>
          <w:rFonts w:ascii="MS Sans Serif" w:eastAsia="Times New Roman" w:hAnsi="MS Sans Serif" w:cs="Tahoma"/>
          <w:color w:val="000000"/>
          <w:sz w:val="24"/>
          <w:szCs w:val="24"/>
          <w:rtl/>
        </w:rPr>
        <w:t xml:space="preserve"> </w:t>
      </w:r>
      <w:proofErr w:type="spellStart"/>
      <w:r w:rsidRPr="004466CE">
        <w:rPr>
          <w:rFonts w:ascii="MS Sans Serif" w:eastAsia="Times New Roman" w:hAnsi="MS Sans Serif" w:cs="Tahoma"/>
          <w:color w:val="000000"/>
          <w:sz w:val="24"/>
          <w:szCs w:val="24"/>
          <w:rtl/>
        </w:rPr>
        <w:t>أونفسية</w:t>
      </w:r>
      <w:proofErr w:type="spellEnd"/>
      <w:r w:rsidRPr="004466CE">
        <w:rPr>
          <w:rFonts w:ascii="MS Sans Serif" w:eastAsia="Times New Roman" w:hAnsi="MS Sans Serif" w:cs="Tahoma"/>
          <w:color w:val="000000"/>
          <w:sz w:val="24"/>
          <w:szCs w:val="24"/>
          <w:rtl/>
        </w:rPr>
        <w:t xml:space="preserve">،وقد يكون مدى هذه الفروق صغيراً </w:t>
      </w:r>
      <w:proofErr w:type="spellStart"/>
      <w:r w:rsidRPr="004466CE">
        <w:rPr>
          <w:rFonts w:ascii="MS Sans Serif" w:eastAsia="Times New Roman" w:hAnsi="MS Sans Serif" w:cs="Tahoma"/>
          <w:color w:val="000000"/>
          <w:sz w:val="24"/>
          <w:szCs w:val="24"/>
          <w:rtl/>
        </w:rPr>
        <w:t>أوكبيراً</w:t>
      </w:r>
      <w:proofErr w:type="spellEnd"/>
      <w:r w:rsidRPr="004466CE">
        <w:rPr>
          <w:rFonts w:ascii="MS Sans Serif" w:eastAsia="Times New Roman" w:hAnsi="MS Sans Serif" w:cs="Tahoma"/>
          <w:color w:val="000000"/>
          <w:sz w:val="24"/>
          <w:szCs w:val="24"/>
          <w:rtl/>
        </w:rPr>
        <w:t>".</w:t>
      </w:r>
    </w:p>
    <w:p w:rsidR="004466CE" w:rsidRPr="004466CE" w:rsidRDefault="004466CE" w:rsidP="004466CE">
      <w:pPr>
        <w:shd w:val="clear" w:color="auto" w:fill="F8F7F7"/>
        <w:spacing w:after="0" w:line="240" w:lineRule="auto"/>
        <w:jc w:val="both"/>
        <w:rPr>
          <w:rFonts w:ascii="Tahoma" w:eastAsia="Times New Roman" w:hAnsi="Tahoma" w:cs="Tahoma"/>
          <w:color w:val="000000"/>
          <w:sz w:val="24"/>
          <w:szCs w:val="24"/>
          <w:rtl/>
        </w:rPr>
      </w:pPr>
      <w:r w:rsidRPr="004466CE">
        <w:rPr>
          <w:rFonts w:ascii="MS Sans Serif" w:eastAsia="Times New Roman" w:hAnsi="MS Sans Serif" w:cs="Tahoma"/>
          <w:b/>
          <w:bCs/>
          <w:color w:val="000000"/>
          <w:sz w:val="24"/>
          <w:szCs w:val="24"/>
          <w:rtl/>
        </w:rPr>
        <w:t>أو أن الفروق الفردية هي</w:t>
      </w:r>
      <w:r w:rsidRPr="004466CE">
        <w:rPr>
          <w:rFonts w:ascii="MS Sans Serif" w:eastAsia="Times New Roman" w:hAnsi="MS Sans Serif" w:cs="Tahoma"/>
          <w:color w:val="000000"/>
          <w:sz w:val="24"/>
          <w:szCs w:val="24"/>
          <w:rtl/>
        </w:rPr>
        <w:t> "</w:t>
      </w:r>
      <w:proofErr w:type="spellStart"/>
      <w:r w:rsidRPr="004466CE">
        <w:rPr>
          <w:rFonts w:ascii="MS Sans Serif" w:eastAsia="Times New Roman" w:hAnsi="MS Sans Serif" w:cs="Tahoma"/>
          <w:color w:val="000000"/>
          <w:sz w:val="24"/>
          <w:szCs w:val="24"/>
          <w:rtl/>
        </w:rPr>
        <w:t>الانحرفات</w:t>
      </w:r>
      <w:proofErr w:type="spellEnd"/>
      <w:r w:rsidRPr="004466CE">
        <w:rPr>
          <w:rFonts w:ascii="MS Sans Serif" w:eastAsia="Times New Roman" w:hAnsi="MS Sans Serif" w:cs="Tahoma"/>
          <w:color w:val="000000"/>
          <w:sz w:val="24"/>
          <w:szCs w:val="24"/>
          <w:rtl/>
        </w:rPr>
        <w:t xml:space="preserve"> الفردية عن المتوسط الجماعي في الصفات المختلفة،وقد يضيق مدى هذه الفروق </w:t>
      </w:r>
      <w:proofErr w:type="spellStart"/>
      <w:r w:rsidRPr="004466CE">
        <w:rPr>
          <w:rFonts w:ascii="MS Sans Serif" w:eastAsia="Times New Roman" w:hAnsi="MS Sans Serif" w:cs="Tahoma"/>
          <w:color w:val="000000"/>
          <w:sz w:val="24"/>
          <w:szCs w:val="24"/>
          <w:rtl/>
        </w:rPr>
        <w:t>أويتسع</w:t>
      </w:r>
      <w:proofErr w:type="spellEnd"/>
      <w:r w:rsidRPr="004466CE">
        <w:rPr>
          <w:rFonts w:ascii="MS Sans Serif" w:eastAsia="Times New Roman" w:hAnsi="MS Sans Serif" w:cs="Tahoma"/>
          <w:color w:val="000000"/>
          <w:sz w:val="24"/>
          <w:szCs w:val="24"/>
          <w:rtl/>
        </w:rPr>
        <w:t xml:space="preserve"> وفقاً لتوزيع المستويات المختلفة لكل صفة من الصفات التي تهتم بتحليلها ودراستها</w:t>
      </w:r>
      <w:r>
        <w:rPr>
          <w:rFonts w:ascii="MS Sans Serif" w:eastAsia="Times New Roman" w:hAnsi="MS Sans Serif" w:cs="Tahoma" w:hint="cs"/>
          <w:color w:val="000000"/>
          <w:sz w:val="24"/>
          <w:szCs w:val="24"/>
          <w:rtl/>
        </w:rPr>
        <w:t>.</w:t>
      </w:r>
    </w:p>
    <w:p w:rsidR="004466CE" w:rsidRPr="004466CE" w:rsidRDefault="004466CE" w:rsidP="004466CE">
      <w:pPr>
        <w:shd w:val="clear" w:color="auto" w:fill="F8F7F7"/>
        <w:spacing w:after="0" w:line="240" w:lineRule="auto"/>
        <w:ind w:firstLine="72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فالفروق الفردية بهذا المعنى مقياس علمي لمدى الاختلاف القائم بين الناس في صفة مشتركة،ويعتمد مفهوم هذه الفكرة على مفهومي التشابه والاختلاف – التشابه النوعي في جود الصفة والاختلاف الكمي في درجات ومستويات هذا الوجود.</w:t>
      </w:r>
    </w:p>
    <w:p w:rsidR="004466CE" w:rsidRPr="004466CE" w:rsidRDefault="004466CE" w:rsidP="004466CE">
      <w:pPr>
        <w:shd w:val="clear" w:color="auto" w:fill="F8F7F7"/>
        <w:spacing w:after="0" w:line="240" w:lineRule="auto"/>
        <w:jc w:val="both"/>
        <w:rPr>
          <w:rFonts w:ascii="Tahoma" w:eastAsia="Times New Roman" w:hAnsi="Tahoma" w:cs="Tahoma"/>
          <w:color w:val="000000"/>
          <w:sz w:val="24"/>
          <w:szCs w:val="24"/>
          <w:rtl/>
        </w:rPr>
      </w:pPr>
      <w:r w:rsidRPr="004466CE">
        <w:rPr>
          <w:rFonts w:ascii="MS Sans Serif" w:eastAsia="Times New Roman" w:hAnsi="MS Sans Serif" w:cs="Tahoma"/>
          <w:b/>
          <w:bCs/>
          <w:color w:val="000000"/>
          <w:sz w:val="24"/>
          <w:szCs w:val="24"/>
          <w:rtl/>
        </w:rPr>
        <w:t>وقيل هي:</w:t>
      </w:r>
      <w:r w:rsidRPr="004466CE">
        <w:rPr>
          <w:rFonts w:ascii="MS Sans Serif" w:eastAsia="Times New Roman" w:hAnsi="MS Sans Serif" w:cs="Tahoma"/>
          <w:color w:val="000000"/>
          <w:sz w:val="24"/>
          <w:szCs w:val="24"/>
          <w:rtl/>
        </w:rPr>
        <w:t xml:space="preserve">اختلاف الطلاب في مستوياتهم العقلية والمزاجية والبيئية وهي تمثل </w:t>
      </w:r>
      <w:proofErr w:type="spellStart"/>
      <w:r w:rsidRPr="004466CE">
        <w:rPr>
          <w:rFonts w:ascii="MS Sans Serif" w:eastAsia="Times New Roman" w:hAnsi="MS Sans Serif" w:cs="Tahoma"/>
          <w:color w:val="000000"/>
          <w:sz w:val="24"/>
          <w:szCs w:val="24"/>
          <w:rtl/>
        </w:rPr>
        <w:t>الانحرافاتالفردية</w:t>
      </w:r>
      <w:proofErr w:type="spellEnd"/>
      <w:r w:rsidRPr="004466CE">
        <w:rPr>
          <w:rFonts w:ascii="MS Sans Serif" w:eastAsia="Times New Roman" w:hAnsi="MS Sans Serif" w:cs="Tahoma"/>
          <w:color w:val="000000"/>
          <w:sz w:val="24"/>
          <w:szCs w:val="24"/>
          <w:rtl/>
        </w:rPr>
        <w:t xml:space="preserve"> عن المتوسط الجماعي في الصفات المختلفة.</w:t>
      </w:r>
    </w:p>
    <w:p w:rsidR="004466CE" w:rsidRPr="004466CE" w:rsidRDefault="004466CE" w:rsidP="004466CE">
      <w:pPr>
        <w:shd w:val="clear" w:color="auto" w:fill="F8F7F7"/>
        <w:spacing w:after="0" w:line="240" w:lineRule="auto"/>
        <w:jc w:val="both"/>
        <w:rPr>
          <w:rFonts w:ascii="Tahoma" w:eastAsia="Times New Roman" w:hAnsi="Tahoma" w:cs="Tahoma"/>
          <w:color w:val="000000"/>
          <w:sz w:val="24"/>
          <w:szCs w:val="24"/>
          <w:rtl/>
        </w:rPr>
      </w:pPr>
      <w:r w:rsidRPr="004466CE">
        <w:rPr>
          <w:rFonts w:ascii="MS Sans Serif" w:eastAsia="Times New Roman" w:hAnsi="MS Sans Serif" w:cs="Tahoma"/>
          <w:b/>
          <w:bCs/>
          <w:color w:val="000000"/>
          <w:sz w:val="24"/>
          <w:szCs w:val="24"/>
          <w:rtl/>
        </w:rPr>
        <w:t xml:space="preserve">وقد عرف </w:t>
      </w:r>
      <w:proofErr w:type="spellStart"/>
      <w:r w:rsidRPr="004466CE">
        <w:rPr>
          <w:rFonts w:ascii="MS Sans Serif" w:eastAsia="Times New Roman" w:hAnsi="MS Sans Serif" w:cs="Tahoma"/>
          <w:b/>
          <w:bCs/>
          <w:color w:val="000000"/>
          <w:sz w:val="24"/>
          <w:szCs w:val="24"/>
          <w:rtl/>
        </w:rPr>
        <w:t>الريماوي</w:t>
      </w:r>
      <w:proofErr w:type="spellEnd"/>
      <w:r w:rsidRPr="004466CE">
        <w:rPr>
          <w:rFonts w:ascii="MS Sans Serif" w:eastAsia="Times New Roman" w:hAnsi="MS Sans Serif" w:cs="Tahoma"/>
          <w:b/>
          <w:bCs/>
          <w:color w:val="000000"/>
          <w:sz w:val="24"/>
          <w:szCs w:val="24"/>
          <w:rtl/>
        </w:rPr>
        <w:t xml:space="preserve"> علم نفس فروق</w:t>
      </w:r>
      <w:r w:rsidRPr="004466CE">
        <w:rPr>
          <w:rFonts w:ascii="MS Sans Serif" w:eastAsia="Times New Roman" w:hAnsi="MS Sans Serif" w:cs="Tahoma"/>
          <w:color w:val="000000"/>
          <w:sz w:val="24"/>
          <w:szCs w:val="24"/>
          <w:rtl/>
        </w:rPr>
        <w:t xml:space="preserve"> بأنه:"العلم الذي يدرس الفروق بين الأفراد وبين الجماعات وداخل الفرد الواحد في السلوك والعمليات العقلية والعمليات الانفعالية لتحديد مداها والدلالة الإحصائية لذلك المدى،وتفسيرها،وضبطها </w:t>
      </w:r>
      <w:proofErr w:type="spellStart"/>
      <w:r w:rsidRPr="004466CE">
        <w:rPr>
          <w:rFonts w:ascii="MS Sans Serif" w:eastAsia="Times New Roman" w:hAnsi="MS Sans Serif" w:cs="Tahoma"/>
          <w:color w:val="000000"/>
          <w:sz w:val="24"/>
          <w:szCs w:val="24"/>
          <w:rtl/>
        </w:rPr>
        <w:t>والتنبوء</w:t>
      </w:r>
      <w:proofErr w:type="spellEnd"/>
      <w:r w:rsidRPr="004466CE">
        <w:rPr>
          <w:rFonts w:ascii="MS Sans Serif" w:eastAsia="Times New Roman" w:hAnsi="MS Sans Serif" w:cs="Tahoma"/>
          <w:color w:val="000000"/>
          <w:sz w:val="24"/>
          <w:szCs w:val="24"/>
          <w:rtl/>
        </w:rPr>
        <w:t xml:space="preserve"> بمستقبلها ورسم الخطط للتعامل مع الأفراد </w:t>
      </w:r>
      <w:proofErr w:type="spellStart"/>
      <w:r w:rsidRPr="004466CE">
        <w:rPr>
          <w:rFonts w:ascii="MS Sans Serif" w:eastAsia="Times New Roman" w:hAnsi="MS Sans Serif" w:cs="Tahoma"/>
          <w:color w:val="000000"/>
          <w:sz w:val="24"/>
          <w:szCs w:val="24"/>
          <w:rtl/>
        </w:rPr>
        <w:t>أوالجماعات</w:t>
      </w:r>
      <w:proofErr w:type="spellEnd"/>
      <w:r w:rsidRPr="004466CE">
        <w:rPr>
          <w:rFonts w:ascii="MS Sans Serif" w:eastAsia="Times New Roman" w:hAnsi="MS Sans Serif" w:cs="Tahoma"/>
          <w:color w:val="000000"/>
          <w:sz w:val="24"/>
          <w:szCs w:val="24"/>
          <w:rtl/>
        </w:rPr>
        <w:t xml:space="preserve"> بموجبها".</w:t>
      </w:r>
    </w:p>
    <w:p w:rsidR="004466CE" w:rsidRPr="004466CE" w:rsidRDefault="004466CE" w:rsidP="004466CE">
      <w:pPr>
        <w:shd w:val="clear" w:color="auto" w:fill="F8F7F7"/>
        <w:spacing w:after="0" w:line="240" w:lineRule="auto"/>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lastRenderedPageBreak/>
        <w:t>كما عرف (</w:t>
      </w:r>
      <w:proofErr w:type="spellStart"/>
      <w:r w:rsidRPr="004466CE">
        <w:rPr>
          <w:rFonts w:ascii="MS Sans Serif" w:eastAsia="Times New Roman" w:hAnsi="MS Sans Serif" w:cs="Tahoma"/>
          <w:color w:val="000000"/>
          <w:sz w:val="24"/>
          <w:szCs w:val="24"/>
          <w:rtl/>
        </w:rPr>
        <w:t>دريفر</w:t>
      </w:r>
      <w:proofErr w:type="spellEnd"/>
      <w:r w:rsidRPr="004466CE">
        <w:rPr>
          <w:rFonts w:ascii="MS Sans Serif" w:eastAsia="Times New Roman" w:hAnsi="MS Sans Serif" w:cs="Tahoma"/>
          <w:color w:val="000000"/>
          <w:sz w:val="24"/>
          <w:szCs w:val="24"/>
          <w:rtl/>
        </w:rPr>
        <w:t>) الفروق الفردية: بأنها الانحرافات الفردية عن المتوسط الجماعي في الصفات المختلفة.</w:t>
      </w:r>
    </w:p>
    <w:p w:rsidR="004466CE" w:rsidRPr="004466CE" w:rsidRDefault="004466CE" w:rsidP="004466CE">
      <w:pPr>
        <w:shd w:val="clear" w:color="auto" w:fill="F8F7F7"/>
        <w:spacing w:after="0" w:line="240" w:lineRule="auto"/>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xml:space="preserve">في حين يعرف بعض المهتمين الفروق الفردية: بأنها الاختلاف في درجة الصفة( جسمية أم نفسية) لدى الأفراد </w:t>
      </w:r>
      <w:proofErr w:type="spellStart"/>
      <w:r w:rsidRPr="004466CE">
        <w:rPr>
          <w:rFonts w:ascii="MS Sans Serif" w:eastAsia="Times New Roman" w:hAnsi="MS Sans Serif" w:cs="Tahoma"/>
          <w:color w:val="000000"/>
          <w:sz w:val="24"/>
          <w:szCs w:val="24"/>
          <w:rtl/>
        </w:rPr>
        <w:t>مقاسة</w:t>
      </w:r>
      <w:proofErr w:type="spellEnd"/>
      <w:r w:rsidRPr="004466CE">
        <w:rPr>
          <w:rFonts w:ascii="MS Sans Serif" w:eastAsia="Times New Roman" w:hAnsi="MS Sans Serif" w:cs="Tahoma"/>
          <w:color w:val="000000"/>
          <w:sz w:val="24"/>
          <w:szCs w:val="24"/>
          <w:rtl/>
        </w:rPr>
        <w:t xml:space="preserve"> بالدرجة </w:t>
      </w:r>
      <w:proofErr w:type="spellStart"/>
      <w:r w:rsidRPr="004466CE">
        <w:rPr>
          <w:rFonts w:ascii="MS Sans Serif" w:eastAsia="Times New Roman" w:hAnsi="MS Sans Serif" w:cs="Tahoma"/>
          <w:color w:val="000000"/>
          <w:sz w:val="24"/>
          <w:szCs w:val="24"/>
          <w:rtl/>
        </w:rPr>
        <w:t>المئينية</w:t>
      </w:r>
      <w:proofErr w:type="spellEnd"/>
      <w:r w:rsidRPr="004466CE">
        <w:rPr>
          <w:rFonts w:ascii="MS Sans Serif" w:eastAsia="Times New Roman" w:hAnsi="MS Sans Serif" w:cs="Tahoma"/>
          <w:color w:val="000000"/>
          <w:sz w:val="24"/>
          <w:szCs w:val="24"/>
          <w:rtl/>
        </w:rPr>
        <w:t xml:space="preserve">،إذا كان الهدف هو معرفة الفروق بين الأفراد وتحديد مستوى كل فرد في صفة معينة </w:t>
      </w:r>
      <w:proofErr w:type="spellStart"/>
      <w:r w:rsidRPr="004466CE">
        <w:rPr>
          <w:rFonts w:ascii="MS Sans Serif" w:eastAsia="Times New Roman" w:hAnsi="MS Sans Serif" w:cs="Tahoma"/>
          <w:color w:val="000000"/>
          <w:sz w:val="24"/>
          <w:szCs w:val="24"/>
          <w:rtl/>
        </w:rPr>
        <w:t>ومقاسة</w:t>
      </w:r>
      <w:proofErr w:type="spellEnd"/>
      <w:r w:rsidRPr="004466CE">
        <w:rPr>
          <w:rFonts w:ascii="MS Sans Serif" w:eastAsia="Times New Roman" w:hAnsi="MS Sans Serif" w:cs="Tahoma"/>
          <w:color w:val="000000"/>
          <w:sz w:val="24"/>
          <w:szCs w:val="24"/>
          <w:rtl/>
        </w:rPr>
        <w:t xml:space="preserve"> بالدرجة المعيارية،إذا كان الهدف هو معرفة الفروق داخل الفرد في أكثر من صفة،لأنه من خصائص الدرجات المعيارية لأي توزيع تكراري أن متوسطها يساوي صفرا وانحرافها المعياري يساوي واحد.(</w:t>
      </w:r>
      <w:proofErr w:type="spellStart"/>
      <w:r w:rsidRPr="004466CE">
        <w:rPr>
          <w:rFonts w:ascii="MS Sans Serif" w:eastAsia="Times New Roman" w:hAnsi="MS Sans Serif" w:cs="Tahoma"/>
          <w:color w:val="000000"/>
          <w:sz w:val="24"/>
          <w:szCs w:val="24"/>
          <w:rtl/>
        </w:rPr>
        <w:t>الخالدي</w:t>
      </w:r>
      <w:proofErr w:type="spellEnd"/>
      <w:r w:rsidRPr="004466CE">
        <w:rPr>
          <w:rFonts w:ascii="MS Sans Serif" w:eastAsia="Times New Roman" w:hAnsi="MS Sans Serif" w:cs="Tahoma"/>
          <w:color w:val="000000"/>
          <w:sz w:val="24"/>
          <w:szCs w:val="24"/>
          <w:rtl/>
        </w:rPr>
        <w:t>،2003،ص20).</w:t>
      </w:r>
    </w:p>
    <w:p w:rsidR="004466CE" w:rsidRPr="004466CE" w:rsidRDefault="004466CE" w:rsidP="004466CE">
      <w:pPr>
        <w:shd w:val="clear" w:color="auto" w:fill="F8F7F7"/>
        <w:spacing w:after="0" w:line="240" w:lineRule="auto"/>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w:t>
      </w:r>
      <w:r w:rsidRPr="004466CE">
        <w:rPr>
          <w:rFonts w:ascii="MS Sans Serif" w:eastAsia="Times New Roman" w:hAnsi="MS Sans Serif" w:cs="Tahoma"/>
          <w:color w:val="000000"/>
          <w:sz w:val="24"/>
          <w:szCs w:val="24"/>
        </w:rPr>
        <w:t> </w:t>
      </w:r>
      <w:r w:rsidRPr="004466CE">
        <w:rPr>
          <w:rFonts w:ascii="MS Sans Serif" w:eastAsia="Times New Roman" w:hAnsi="MS Sans Serif" w:cs="Tahoma" w:hint="cs"/>
          <w:color w:val="000000"/>
          <w:sz w:val="24"/>
          <w:szCs w:val="24"/>
        </w:rPr>
        <w:t> </w:t>
      </w:r>
      <w:r w:rsidRPr="004466CE">
        <w:rPr>
          <w:rFonts w:ascii="MS Sans Serif" w:eastAsia="Times New Roman" w:hAnsi="MS Sans Serif" w:cs="Tahoma"/>
          <w:color w:val="000000"/>
          <w:sz w:val="24"/>
          <w:szCs w:val="24"/>
        </w:rPr>
        <w:t>~~</w:t>
      </w:r>
      <w:r w:rsidRPr="004466CE">
        <w:rPr>
          <w:rFonts w:ascii="MS Sans Serif" w:eastAsia="Times New Roman" w:hAnsi="MS Sans Serif" w:cs="Tahoma"/>
          <w:color w:val="000000"/>
          <w:sz w:val="24"/>
          <w:szCs w:val="24"/>
          <w:rtl/>
        </w:rPr>
        <w:t> </w:t>
      </w:r>
      <w:r w:rsidRPr="004466CE">
        <w:rPr>
          <w:rFonts w:ascii="MS Sans Serif" w:eastAsia="Times New Roman" w:hAnsi="MS Sans Serif" w:cs="Tahoma" w:hint="cs"/>
          <w:color w:val="000000"/>
          <w:sz w:val="24"/>
          <w:szCs w:val="24"/>
          <w:rtl/>
        </w:rPr>
        <w:t>أهمية دراسة الفروق الفردية:</w:t>
      </w:r>
    </w:p>
    <w:p w:rsidR="004466CE" w:rsidRPr="004466CE" w:rsidRDefault="004466CE" w:rsidP="004466CE">
      <w:pPr>
        <w:shd w:val="clear" w:color="auto" w:fill="F8F7F7"/>
        <w:spacing w:after="0" w:line="240" w:lineRule="auto"/>
        <w:ind w:left="1560" w:hanging="72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1-          فهم السلوك الإنساني عن طريق دراسة الفروق الفردية بين الناس.</w:t>
      </w:r>
    </w:p>
    <w:p w:rsidR="004466CE" w:rsidRPr="004466CE" w:rsidRDefault="004466CE" w:rsidP="004466CE">
      <w:pPr>
        <w:shd w:val="clear" w:color="auto" w:fill="F8F7F7"/>
        <w:spacing w:after="0" w:line="240" w:lineRule="auto"/>
        <w:ind w:left="1560" w:hanging="72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2- الفروق الفردية تظهر دائما فيما يتعلق بمجال تفاعل الإنسان في موقف معين،لذلك فإن العلم يكاد يشمل الفروق القائمة بين الأفراد والجماعات والشعوب.</w:t>
      </w:r>
    </w:p>
    <w:p w:rsidR="004466CE" w:rsidRPr="004466CE" w:rsidRDefault="004466CE" w:rsidP="004466CE">
      <w:pPr>
        <w:shd w:val="clear" w:color="auto" w:fill="F8F7F7"/>
        <w:spacing w:after="0" w:line="240" w:lineRule="auto"/>
        <w:ind w:left="1560" w:hanging="72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3-          تساعد على تقويم التحصيل المدرسي لدى الطلاب.</w:t>
      </w:r>
    </w:p>
    <w:p w:rsidR="004466CE" w:rsidRPr="004466CE" w:rsidRDefault="004466CE" w:rsidP="004466CE">
      <w:pPr>
        <w:shd w:val="clear" w:color="auto" w:fill="F8F7F7"/>
        <w:spacing w:after="0" w:line="240" w:lineRule="auto"/>
        <w:ind w:left="1560" w:hanging="72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4-          تساعد في معرفة المتفوقين وتقديم الرعاية الخاصة بهم.</w:t>
      </w:r>
    </w:p>
    <w:p w:rsidR="004466CE" w:rsidRPr="004466CE" w:rsidRDefault="004466CE" w:rsidP="004466CE">
      <w:pPr>
        <w:shd w:val="clear" w:color="auto" w:fill="F8F7F7"/>
        <w:spacing w:after="0" w:line="240" w:lineRule="auto"/>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Pr>
        <w:t>~~</w:t>
      </w:r>
      <w:r w:rsidRPr="004466CE">
        <w:rPr>
          <w:rFonts w:ascii="MS Sans Serif" w:eastAsia="Times New Roman" w:hAnsi="MS Sans Serif" w:cs="Tahoma"/>
          <w:color w:val="000000"/>
          <w:sz w:val="24"/>
          <w:szCs w:val="24"/>
          <w:rtl/>
        </w:rPr>
        <w:t>أنواع الفروق الفردية:</w:t>
      </w:r>
    </w:p>
    <w:p w:rsidR="004466CE" w:rsidRPr="004466CE" w:rsidRDefault="004466CE" w:rsidP="004466CE">
      <w:pPr>
        <w:shd w:val="clear" w:color="auto" w:fill="F8F7F7"/>
        <w:spacing w:after="0" w:line="240" w:lineRule="auto"/>
        <w:ind w:firstLine="72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الفروق الفردية الفروق إما أن تكون في نوع الصفة،وإما أن تكون في درجة وجود الصفة،فاختلاف الطول عن الوزن اختلاف في نوع الصفة،ولذا لا يخضع مثل هذا الاختلاف إلى القياس لعدم وجود مقياس مشترك</w:t>
      </w:r>
      <w:r w:rsidRPr="004466CE">
        <w:rPr>
          <w:rFonts w:ascii="MS Sans Serif" w:eastAsia="Times New Roman" w:hAnsi="MS Sans Serif" w:cs="Tahoma"/>
          <w:color w:val="000000"/>
          <w:sz w:val="24"/>
          <w:szCs w:val="24"/>
        </w:rPr>
        <w:t> </w:t>
      </w:r>
      <w:r w:rsidRPr="004466CE">
        <w:rPr>
          <w:rFonts w:ascii="MS Sans Serif" w:eastAsia="Times New Roman" w:hAnsi="MS Sans Serif" w:cs="Tahoma"/>
          <w:color w:val="000000"/>
          <w:sz w:val="24"/>
          <w:szCs w:val="24"/>
          <w:rtl/>
        </w:rPr>
        <w:t>بينهما،فالطول يقاس بالأمتار والوزن يقاس بالكيلوجرامات والفرق بين الطول والوزن لا يقاس لا بالأمتار ولا بالكيلوجرامات.</w:t>
      </w:r>
    </w:p>
    <w:p w:rsidR="004466CE" w:rsidRPr="004466CE" w:rsidRDefault="004466CE" w:rsidP="004466CE">
      <w:pPr>
        <w:shd w:val="clear" w:color="auto" w:fill="F8F7F7"/>
        <w:spacing w:after="0" w:line="240" w:lineRule="auto"/>
        <w:ind w:firstLine="72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xml:space="preserve">لقد أثبتت نظرية الفروق الفردية أن الأفراد يختلفون في قدراتهم،لذلك فالبرامج التي توضع لكل التلاميذ أصبحت غير ذات نفع،فالأفراد ليسوا قوالب جامدة تصب فيها العملية التعليمية بمعيار واحد وبقدر واحد.فنهاك المتفوق والمختلف وهناك المتوسط،وكل نوعية من هذه الفئات تتطلب نوعاً وحجماً من الأنشطة والمعارف يختلف عن الآخر،لذلك وجب أن يكون لكل فرد برنامج خاص </w:t>
      </w:r>
      <w:proofErr w:type="spellStart"/>
      <w:r w:rsidRPr="004466CE">
        <w:rPr>
          <w:rFonts w:ascii="MS Sans Serif" w:eastAsia="Times New Roman" w:hAnsi="MS Sans Serif" w:cs="Tahoma"/>
          <w:color w:val="000000"/>
          <w:sz w:val="24"/>
          <w:szCs w:val="24"/>
          <w:rtl/>
        </w:rPr>
        <w:t>به</w:t>
      </w:r>
      <w:proofErr w:type="spellEnd"/>
      <w:r w:rsidRPr="004466CE">
        <w:rPr>
          <w:rFonts w:ascii="MS Sans Serif" w:eastAsia="Times New Roman" w:hAnsi="MS Sans Serif" w:cs="Tahoma"/>
          <w:color w:val="000000"/>
          <w:sz w:val="24"/>
          <w:szCs w:val="24"/>
          <w:rtl/>
        </w:rPr>
        <w:t xml:space="preserve"> يتمشى مع </w:t>
      </w:r>
      <w:proofErr w:type="spellStart"/>
      <w:r w:rsidRPr="004466CE">
        <w:rPr>
          <w:rFonts w:ascii="MS Sans Serif" w:eastAsia="Times New Roman" w:hAnsi="MS Sans Serif" w:cs="Tahoma"/>
          <w:color w:val="000000"/>
          <w:sz w:val="24"/>
          <w:szCs w:val="24"/>
          <w:rtl/>
        </w:rPr>
        <w:t>مايمتلك</w:t>
      </w:r>
      <w:proofErr w:type="spellEnd"/>
      <w:r w:rsidRPr="004466CE">
        <w:rPr>
          <w:rFonts w:ascii="MS Sans Serif" w:eastAsia="Times New Roman" w:hAnsi="MS Sans Serif" w:cs="Tahoma"/>
          <w:color w:val="000000"/>
          <w:sz w:val="24"/>
          <w:szCs w:val="24"/>
          <w:rtl/>
        </w:rPr>
        <w:t xml:space="preserve"> من قدرات واستعدادات.</w:t>
      </w:r>
    </w:p>
    <w:p w:rsidR="004466CE" w:rsidRPr="004466CE" w:rsidRDefault="004466CE" w:rsidP="004466CE">
      <w:pPr>
        <w:shd w:val="clear" w:color="auto" w:fill="F8F7F7"/>
        <w:spacing w:after="0" w:line="240" w:lineRule="auto"/>
        <w:ind w:firstLine="72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ولتعذر حدوث ذلك من الناحية العلمية فقد لجأ الخبراء إلى التصنيف بهدف تجميع الأفراد أصحاب القدرات المتقاربة في مجامع تنظم لهم برامج خاصة بهم.(فرج،د.ت،ص197).</w:t>
      </w:r>
    </w:p>
    <w:p w:rsidR="004466CE" w:rsidRPr="004466CE" w:rsidRDefault="004466CE" w:rsidP="004466CE">
      <w:pPr>
        <w:shd w:val="clear" w:color="auto" w:fill="F8F7F7"/>
        <w:spacing w:after="0" w:line="240" w:lineRule="auto"/>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Pr>
        <w:t>~~</w:t>
      </w:r>
      <w:r w:rsidRPr="004466CE">
        <w:rPr>
          <w:rFonts w:ascii="MS Sans Serif" w:eastAsia="Times New Roman" w:hAnsi="MS Sans Serif" w:cs="Tahoma"/>
          <w:color w:val="000000"/>
          <w:sz w:val="24"/>
          <w:szCs w:val="24"/>
          <w:rtl/>
        </w:rPr>
        <w:t> العوامل المؤثرة في مدى الفروق الفردية:</w:t>
      </w:r>
    </w:p>
    <w:p w:rsidR="004466CE" w:rsidRPr="004466CE" w:rsidRDefault="004466CE" w:rsidP="004466CE">
      <w:pPr>
        <w:shd w:val="clear" w:color="auto" w:fill="F8F7F7"/>
        <w:spacing w:after="0" w:line="240" w:lineRule="auto"/>
        <w:ind w:firstLine="72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تبين من خلال كتابات المتحدثين في هذا المجال إلى أن مدى الفروق الفردية يتأثر بعدد من العوامل هي كالتالي:</w:t>
      </w:r>
    </w:p>
    <w:p w:rsidR="004466CE" w:rsidRPr="004466CE" w:rsidRDefault="004466CE" w:rsidP="004466CE">
      <w:pPr>
        <w:shd w:val="clear" w:color="auto" w:fill="F8F7F7"/>
        <w:spacing w:after="0" w:line="240" w:lineRule="auto"/>
        <w:ind w:left="1440" w:hanging="72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1- </w:t>
      </w:r>
      <w:r w:rsidRPr="004466CE">
        <w:rPr>
          <w:rFonts w:ascii="MS Sans Serif" w:eastAsia="Times New Roman" w:hAnsi="MS Sans Serif" w:cs="Tahoma"/>
          <w:b/>
          <w:bCs/>
          <w:color w:val="000000"/>
          <w:sz w:val="24"/>
          <w:szCs w:val="24"/>
          <w:rtl/>
        </w:rPr>
        <w:t>العمر الزمني:</w:t>
      </w:r>
      <w:r w:rsidRPr="004466CE">
        <w:rPr>
          <w:rFonts w:ascii="MS Sans Serif" w:eastAsia="Times New Roman" w:hAnsi="MS Sans Serif" w:cs="Tahoma"/>
          <w:color w:val="000000"/>
          <w:sz w:val="24"/>
          <w:szCs w:val="24"/>
          <w:rtl/>
        </w:rPr>
        <w:t>يؤثر العمر الزمني على مدى الفروق الفردية،فيميل هذا المدى إلى الزيادة مع تزايد السن،إن مدى الفروق الفردية ذو علاقة طردية مع الزيادة العمرية.وتتضح الزيادة مع تزايد السن،وتصبح الفروق الفردية في من الخصائص العقلية والانفعالية أكبر،ويصبح التباين في هذه الخصائص في مرحلتي المراهقة والشباب أكبر منه في مرحلتي الطفولة والوسطى.</w:t>
      </w:r>
    </w:p>
    <w:p w:rsidR="004466CE" w:rsidRPr="004466CE" w:rsidRDefault="004466CE" w:rsidP="004466CE">
      <w:pPr>
        <w:shd w:val="clear" w:color="auto" w:fill="F8F7F7"/>
        <w:spacing w:after="0" w:line="240" w:lineRule="auto"/>
        <w:ind w:left="1440" w:hanging="72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2- </w:t>
      </w:r>
      <w:r w:rsidRPr="004466CE">
        <w:rPr>
          <w:rFonts w:ascii="MS Sans Serif" w:eastAsia="Times New Roman" w:hAnsi="MS Sans Serif" w:cs="Tahoma"/>
          <w:b/>
          <w:bCs/>
          <w:color w:val="000000"/>
          <w:sz w:val="24"/>
          <w:szCs w:val="24"/>
          <w:rtl/>
        </w:rPr>
        <w:t>مستوى الأداء:</w:t>
      </w:r>
      <w:r w:rsidRPr="004466CE">
        <w:rPr>
          <w:rFonts w:ascii="MS Sans Serif" w:eastAsia="Times New Roman" w:hAnsi="MS Sans Serif" w:cs="Tahoma"/>
          <w:color w:val="000000"/>
          <w:sz w:val="24"/>
          <w:szCs w:val="24"/>
          <w:rtl/>
        </w:rPr>
        <w:t xml:space="preserve"> تتأثر درجة الفروق الفردية تبعا لمستوى أداء الأفراد،فكلما اتسم السلوك نحو التعقيد </w:t>
      </w:r>
      <w:proofErr w:type="spellStart"/>
      <w:r w:rsidRPr="004466CE">
        <w:rPr>
          <w:rFonts w:ascii="MS Sans Serif" w:eastAsia="Times New Roman" w:hAnsi="MS Sans Serif" w:cs="Tahoma"/>
          <w:color w:val="000000"/>
          <w:sz w:val="24"/>
          <w:szCs w:val="24"/>
          <w:rtl/>
        </w:rPr>
        <w:t>أوالتركيب</w:t>
      </w:r>
      <w:proofErr w:type="spellEnd"/>
      <w:r w:rsidRPr="004466CE">
        <w:rPr>
          <w:rFonts w:ascii="MS Sans Serif" w:eastAsia="Times New Roman" w:hAnsi="MS Sans Serif" w:cs="Tahoma"/>
          <w:color w:val="000000"/>
          <w:sz w:val="24"/>
          <w:szCs w:val="24"/>
          <w:rtl/>
        </w:rPr>
        <w:t xml:space="preserve"> ازدادت الفروق الفردية بين مستويات </w:t>
      </w:r>
      <w:proofErr w:type="spellStart"/>
      <w:r w:rsidRPr="004466CE">
        <w:rPr>
          <w:rFonts w:ascii="MS Sans Serif" w:eastAsia="Times New Roman" w:hAnsi="MS Sans Serif" w:cs="Tahoma"/>
          <w:color w:val="000000"/>
          <w:sz w:val="24"/>
          <w:szCs w:val="24"/>
          <w:rtl/>
        </w:rPr>
        <w:t>اداء</w:t>
      </w:r>
      <w:proofErr w:type="spellEnd"/>
      <w:r w:rsidRPr="004466CE">
        <w:rPr>
          <w:rFonts w:ascii="MS Sans Serif" w:eastAsia="Times New Roman" w:hAnsi="MS Sans Serif" w:cs="Tahoma"/>
          <w:color w:val="000000"/>
          <w:sz w:val="24"/>
          <w:szCs w:val="24"/>
          <w:rtl/>
        </w:rPr>
        <w:t xml:space="preserve"> الأفراد المختلفين.</w:t>
      </w:r>
    </w:p>
    <w:p w:rsidR="004466CE" w:rsidRPr="004466CE" w:rsidRDefault="004466CE" w:rsidP="004466CE">
      <w:pPr>
        <w:shd w:val="clear" w:color="auto" w:fill="F8F7F7"/>
        <w:spacing w:after="0" w:line="240" w:lineRule="auto"/>
        <w:ind w:left="1440" w:hanging="72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3- </w:t>
      </w:r>
      <w:r w:rsidRPr="004466CE">
        <w:rPr>
          <w:rFonts w:ascii="MS Sans Serif" w:eastAsia="Times New Roman" w:hAnsi="MS Sans Serif" w:cs="Tahoma"/>
          <w:b/>
          <w:bCs/>
          <w:color w:val="000000"/>
          <w:sz w:val="24"/>
          <w:szCs w:val="24"/>
          <w:rtl/>
        </w:rPr>
        <w:t>الممارسة والخبرة:</w:t>
      </w:r>
      <w:r w:rsidRPr="004466CE">
        <w:rPr>
          <w:rFonts w:ascii="MS Sans Serif" w:eastAsia="Times New Roman" w:hAnsi="MS Sans Serif" w:cs="Tahoma"/>
          <w:color w:val="000000"/>
          <w:sz w:val="24"/>
          <w:szCs w:val="24"/>
          <w:rtl/>
        </w:rPr>
        <w:t xml:space="preserve">تؤثر فترة الممارسة من حيث طول مدتها </w:t>
      </w:r>
      <w:proofErr w:type="spellStart"/>
      <w:r w:rsidRPr="004466CE">
        <w:rPr>
          <w:rFonts w:ascii="MS Sans Serif" w:eastAsia="Times New Roman" w:hAnsi="MS Sans Serif" w:cs="Tahoma"/>
          <w:color w:val="000000"/>
          <w:sz w:val="24"/>
          <w:szCs w:val="24"/>
          <w:rtl/>
        </w:rPr>
        <w:t>أوقصرها</w:t>
      </w:r>
      <w:proofErr w:type="spellEnd"/>
      <w:r w:rsidRPr="004466CE">
        <w:rPr>
          <w:rFonts w:ascii="MS Sans Serif" w:eastAsia="Times New Roman" w:hAnsi="MS Sans Serif" w:cs="Tahoma"/>
          <w:color w:val="000000"/>
          <w:sz w:val="24"/>
          <w:szCs w:val="24"/>
          <w:rtl/>
        </w:rPr>
        <w:t xml:space="preserve"> وكذلك حجم الخبرة على مدى الفروق </w:t>
      </w:r>
      <w:proofErr w:type="spellStart"/>
      <w:r w:rsidRPr="004466CE">
        <w:rPr>
          <w:rFonts w:ascii="MS Sans Serif" w:eastAsia="Times New Roman" w:hAnsi="MS Sans Serif" w:cs="Tahoma"/>
          <w:color w:val="000000"/>
          <w:sz w:val="24"/>
          <w:szCs w:val="24"/>
          <w:rtl/>
        </w:rPr>
        <w:t>الفرديةنفيزيد</w:t>
      </w:r>
      <w:proofErr w:type="spellEnd"/>
      <w:r w:rsidRPr="004466CE">
        <w:rPr>
          <w:rFonts w:ascii="MS Sans Serif" w:eastAsia="Times New Roman" w:hAnsi="MS Sans Serif" w:cs="Tahoma"/>
          <w:color w:val="000000"/>
          <w:sz w:val="24"/>
          <w:szCs w:val="24"/>
          <w:rtl/>
        </w:rPr>
        <w:t xml:space="preserve"> هذا المدى بزيادة فترة الممارسة نظرا لاختلاف السمات </w:t>
      </w:r>
      <w:proofErr w:type="spellStart"/>
      <w:r w:rsidRPr="004466CE">
        <w:rPr>
          <w:rFonts w:ascii="MS Sans Serif" w:eastAsia="Times New Roman" w:hAnsi="MS Sans Serif" w:cs="Tahoma"/>
          <w:color w:val="000000"/>
          <w:sz w:val="24"/>
          <w:szCs w:val="24"/>
          <w:rtl/>
        </w:rPr>
        <w:t>أوالخصائص</w:t>
      </w:r>
      <w:proofErr w:type="spellEnd"/>
      <w:r w:rsidRPr="004466CE">
        <w:rPr>
          <w:rFonts w:ascii="MS Sans Serif" w:eastAsia="Times New Roman" w:hAnsi="MS Sans Serif" w:cs="Tahoma"/>
          <w:color w:val="000000"/>
          <w:sz w:val="24"/>
          <w:szCs w:val="24"/>
          <w:rtl/>
        </w:rPr>
        <w:t xml:space="preserve"> في بلوغها إلى مرحلة الثبات.</w:t>
      </w:r>
    </w:p>
    <w:p w:rsidR="004466CE" w:rsidRPr="004466CE" w:rsidRDefault="004466CE" w:rsidP="004466CE">
      <w:pPr>
        <w:shd w:val="clear" w:color="auto" w:fill="F8F7F7"/>
        <w:spacing w:after="0" w:line="240" w:lineRule="auto"/>
        <w:ind w:left="1440" w:hanging="72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4- </w:t>
      </w:r>
      <w:r w:rsidRPr="004466CE">
        <w:rPr>
          <w:rFonts w:ascii="MS Sans Serif" w:eastAsia="Times New Roman" w:hAnsi="MS Sans Serif" w:cs="Tahoma"/>
          <w:b/>
          <w:bCs/>
          <w:color w:val="000000"/>
          <w:sz w:val="24"/>
          <w:szCs w:val="24"/>
          <w:rtl/>
        </w:rPr>
        <w:t>التدريب:</w:t>
      </w:r>
      <w:r w:rsidRPr="004466CE">
        <w:rPr>
          <w:rFonts w:ascii="MS Sans Serif" w:eastAsia="Times New Roman" w:hAnsi="MS Sans Serif" w:cs="Tahoma"/>
          <w:color w:val="000000"/>
          <w:sz w:val="24"/>
          <w:szCs w:val="24"/>
          <w:rtl/>
        </w:rPr>
        <w:t xml:space="preserve"> فقد </w:t>
      </w:r>
      <w:proofErr w:type="spellStart"/>
      <w:r w:rsidRPr="004466CE">
        <w:rPr>
          <w:rFonts w:ascii="MS Sans Serif" w:eastAsia="Times New Roman" w:hAnsi="MS Sans Serif" w:cs="Tahoma"/>
          <w:color w:val="000000"/>
          <w:sz w:val="24"/>
          <w:szCs w:val="24"/>
          <w:rtl/>
        </w:rPr>
        <w:t>اوضحت</w:t>
      </w:r>
      <w:proofErr w:type="spellEnd"/>
      <w:r w:rsidRPr="004466CE">
        <w:rPr>
          <w:rFonts w:ascii="MS Sans Serif" w:eastAsia="Times New Roman" w:hAnsi="MS Sans Serif" w:cs="Tahoma"/>
          <w:color w:val="000000"/>
          <w:sz w:val="24"/>
          <w:szCs w:val="24"/>
          <w:rtl/>
        </w:rPr>
        <w:t xml:space="preserve"> نتائج جهود الباحثين إلى إن الفروق الفردية تزداد بنقل التدريب </w:t>
      </w:r>
      <w:proofErr w:type="spellStart"/>
      <w:r w:rsidRPr="004466CE">
        <w:rPr>
          <w:rFonts w:ascii="MS Sans Serif" w:eastAsia="Times New Roman" w:hAnsi="MS Sans Serif" w:cs="Tahoma"/>
          <w:color w:val="000000"/>
          <w:sz w:val="24"/>
          <w:szCs w:val="24"/>
          <w:rtl/>
        </w:rPr>
        <w:t>اذ</w:t>
      </w:r>
      <w:proofErr w:type="spellEnd"/>
      <w:r w:rsidRPr="004466CE">
        <w:rPr>
          <w:rFonts w:ascii="MS Sans Serif" w:eastAsia="Times New Roman" w:hAnsi="MS Sans Serif" w:cs="Tahoma"/>
          <w:color w:val="000000"/>
          <w:sz w:val="24"/>
          <w:szCs w:val="24"/>
          <w:rtl/>
        </w:rPr>
        <w:t xml:space="preserve"> وجد </w:t>
      </w:r>
      <w:proofErr w:type="spellStart"/>
      <w:r w:rsidRPr="004466CE">
        <w:rPr>
          <w:rFonts w:ascii="MS Sans Serif" w:eastAsia="Times New Roman" w:hAnsi="MS Sans Serif" w:cs="Tahoma"/>
          <w:color w:val="000000"/>
          <w:sz w:val="24"/>
          <w:szCs w:val="24"/>
          <w:rtl/>
        </w:rPr>
        <w:t>ان</w:t>
      </w:r>
      <w:proofErr w:type="spellEnd"/>
      <w:r w:rsidRPr="004466CE">
        <w:rPr>
          <w:rFonts w:ascii="MS Sans Serif" w:eastAsia="Times New Roman" w:hAnsi="MS Sans Serif" w:cs="Tahoma"/>
          <w:color w:val="000000"/>
          <w:sz w:val="24"/>
          <w:szCs w:val="24"/>
          <w:rtl/>
        </w:rPr>
        <w:t xml:space="preserve"> معامل التباين يزداد عقب التدريب،ولذا يمكن القول إن الأفراد يكونون أكثر اختلافا عقب فترة متساوية من التدريب عنه </w:t>
      </w:r>
      <w:r w:rsidRPr="004466CE">
        <w:rPr>
          <w:rFonts w:ascii="MS Sans Serif" w:eastAsia="Times New Roman" w:hAnsi="MS Sans Serif" w:cs="Tahoma"/>
          <w:color w:val="000000"/>
          <w:sz w:val="24"/>
          <w:szCs w:val="24"/>
          <w:rtl/>
        </w:rPr>
        <w:lastRenderedPageBreak/>
        <w:t xml:space="preserve">عند بدئه،ويرجع ذلك إلى الأثر التراكمي لخبرات الفرد الماضية قد جعلته ماهرا في </w:t>
      </w:r>
      <w:proofErr w:type="spellStart"/>
      <w:r w:rsidRPr="004466CE">
        <w:rPr>
          <w:rFonts w:ascii="MS Sans Serif" w:eastAsia="Times New Roman" w:hAnsi="MS Sans Serif" w:cs="Tahoma"/>
          <w:color w:val="000000"/>
          <w:sz w:val="24"/>
          <w:szCs w:val="24"/>
          <w:rtl/>
        </w:rPr>
        <w:t>اداء</w:t>
      </w:r>
      <w:proofErr w:type="spellEnd"/>
      <w:r w:rsidRPr="004466CE">
        <w:rPr>
          <w:rFonts w:ascii="MS Sans Serif" w:eastAsia="Times New Roman" w:hAnsi="MS Sans Serif" w:cs="Tahoma"/>
          <w:color w:val="000000"/>
          <w:sz w:val="24"/>
          <w:szCs w:val="24"/>
          <w:rtl/>
        </w:rPr>
        <w:t xml:space="preserve"> عمل </w:t>
      </w:r>
      <w:proofErr w:type="spellStart"/>
      <w:r w:rsidRPr="004466CE">
        <w:rPr>
          <w:rFonts w:ascii="MS Sans Serif" w:eastAsia="Times New Roman" w:hAnsi="MS Sans Serif" w:cs="Tahoma"/>
          <w:color w:val="000000"/>
          <w:sz w:val="24"/>
          <w:szCs w:val="24"/>
          <w:rtl/>
        </w:rPr>
        <w:t>أونشاط</w:t>
      </w:r>
      <w:proofErr w:type="spellEnd"/>
      <w:r w:rsidRPr="004466CE">
        <w:rPr>
          <w:rFonts w:ascii="MS Sans Serif" w:eastAsia="Times New Roman" w:hAnsi="MS Sans Serif" w:cs="Tahoma"/>
          <w:color w:val="000000"/>
          <w:sz w:val="24"/>
          <w:szCs w:val="24"/>
          <w:rtl/>
        </w:rPr>
        <w:t xml:space="preserve"> معين.وبصفة عامة فإن الفروق الفردية تزداد دائما في الحالات التي يكون فيها التدريب متواصلاً،وتصبح أكبر مما كانت بعد انقضاء فترة التدريب،وذلك لأن استجابة الفرد للتدريب وقدرته على الاستفادة منه تتوقف على تدريبه في الماضي (خبرة سابقة) ويكون أكثر استعداداً للإفادة من التعلم الإضافي لهذا السبب فتصبح الفروق الفردية </w:t>
      </w:r>
      <w:proofErr w:type="spellStart"/>
      <w:r w:rsidRPr="004466CE">
        <w:rPr>
          <w:rFonts w:ascii="MS Sans Serif" w:eastAsia="Times New Roman" w:hAnsi="MS Sans Serif" w:cs="Tahoma"/>
          <w:color w:val="000000"/>
          <w:sz w:val="24"/>
          <w:szCs w:val="24"/>
          <w:rtl/>
        </w:rPr>
        <w:t>اكثر</w:t>
      </w:r>
      <w:proofErr w:type="spellEnd"/>
      <w:r w:rsidRPr="004466CE">
        <w:rPr>
          <w:rFonts w:ascii="MS Sans Serif" w:eastAsia="Times New Roman" w:hAnsi="MS Sans Serif" w:cs="Tahoma"/>
          <w:color w:val="000000"/>
          <w:sz w:val="24"/>
          <w:szCs w:val="24"/>
          <w:rtl/>
        </w:rPr>
        <w:t xml:space="preserve"> وضوحا.(</w:t>
      </w:r>
      <w:proofErr w:type="spellStart"/>
      <w:r w:rsidRPr="004466CE">
        <w:rPr>
          <w:rFonts w:ascii="MS Sans Serif" w:eastAsia="Times New Roman" w:hAnsi="MS Sans Serif" w:cs="Tahoma"/>
          <w:color w:val="000000"/>
          <w:sz w:val="24"/>
          <w:szCs w:val="24"/>
          <w:rtl/>
        </w:rPr>
        <w:t>الخالدي</w:t>
      </w:r>
      <w:proofErr w:type="spellEnd"/>
      <w:r w:rsidRPr="004466CE">
        <w:rPr>
          <w:rFonts w:ascii="MS Sans Serif" w:eastAsia="Times New Roman" w:hAnsi="MS Sans Serif" w:cs="Tahoma"/>
          <w:color w:val="000000"/>
          <w:sz w:val="24"/>
          <w:szCs w:val="24"/>
          <w:rtl/>
        </w:rPr>
        <w:t>،2003،ص23-25).</w:t>
      </w:r>
    </w:p>
    <w:p w:rsidR="004466CE" w:rsidRPr="004466CE" w:rsidRDefault="004466CE" w:rsidP="004466CE">
      <w:pPr>
        <w:shd w:val="clear" w:color="auto" w:fill="F8F7F7"/>
        <w:spacing w:after="0" w:line="240" w:lineRule="auto"/>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Pr>
        <w:t>~~</w:t>
      </w:r>
      <w:r w:rsidRPr="004466CE">
        <w:rPr>
          <w:rFonts w:ascii="MS Sans Serif" w:eastAsia="Times New Roman" w:hAnsi="MS Sans Serif" w:cs="Tahoma"/>
          <w:color w:val="000000"/>
          <w:sz w:val="24"/>
          <w:szCs w:val="24"/>
          <w:rtl/>
        </w:rPr>
        <w:t> </w:t>
      </w:r>
      <w:r w:rsidRPr="004466CE">
        <w:rPr>
          <w:rFonts w:ascii="MS Sans Serif" w:eastAsia="Times New Roman" w:hAnsi="MS Sans Serif" w:cs="Tahoma" w:hint="cs"/>
          <w:color w:val="000000"/>
          <w:sz w:val="24"/>
          <w:szCs w:val="24"/>
          <w:rtl/>
        </w:rPr>
        <w:t>العوامل المفسرة ل</w:t>
      </w:r>
      <w:r w:rsidRPr="004466CE">
        <w:rPr>
          <w:rFonts w:ascii="MS Sans Serif" w:eastAsia="Times New Roman" w:hAnsi="MS Sans Serif" w:cs="Tahoma"/>
          <w:color w:val="000000"/>
          <w:sz w:val="24"/>
          <w:szCs w:val="24"/>
          <w:rtl/>
        </w:rPr>
        <w:t>لفروق الفردية:</w:t>
      </w:r>
    </w:p>
    <w:p w:rsidR="004466CE" w:rsidRPr="004466CE" w:rsidRDefault="004466CE" w:rsidP="004466CE">
      <w:pPr>
        <w:shd w:val="clear" w:color="auto" w:fill="F8F7F7"/>
        <w:spacing w:after="0" w:line="240" w:lineRule="auto"/>
        <w:ind w:left="360"/>
        <w:jc w:val="both"/>
        <w:rPr>
          <w:rFonts w:ascii="Tahoma" w:eastAsia="Times New Roman" w:hAnsi="Tahoma" w:cs="Tahoma"/>
          <w:color w:val="000000"/>
          <w:sz w:val="24"/>
          <w:szCs w:val="24"/>
          <w:rtl/>
        </w:rPr>
      </w:pPr>
      <w:proofErr w:type="spellStart"/>
      <w:r w:rsidRPr="004466CE">
        <w:rPr>
          <w:rFonts w:ascii="MS Sans Serif" w:eastAsia="Times New Roman" w:hAnsi="MS Sans Serif" w:cs="Tahoma"/>
          <w:color w:val="000000"/>
          <w:sz w:val="24"/>
          <w:szCs w:val="24"/>
          <w:rtl/>
        </w:rPr>
        <w:t>لايمكن</w:t>
      </w:r>
      <w:proofErr w:type="spellEnd"/>
      <w:r w:rsidRPr="004466CE">
        <w:rPr>
          <w:rFonts w:ascii="MS Sans Serif" w:eastAsia="Times New Roman" w:hAnsi="MS Sans Serif" w:cs="Tahoma"/>
          <w:color w:val="000000"/>
          <w:sz w:val="24"/>
          <w:szCs w:val="24"/>
          <w:rtl/>
        </w:rPr>
        <w:t xml:space="preserve"> للمختصين حصر العوامل المؤثرة </w:t>
      </w:r>
      <w:proofErr w:type="spellStart"/>
      <w:r w:rsidRPr="004466CE">
        <w:rPr>
          <w:rFonts w:ascii="MS Sans Serif" w:eastAsia="Times New Roman" w:hAnsi="MS Sans Serif" w:cs="Tahoma"/>
          <w:color w:val="000000"/>
          <w:sz w:val="24"/>
          <w:szCs w:val="24"/>
          <w:rtl/>
        </w:rPr>
        <w:t>أوالمفسرة</w:t>
      </w:r>
      <w:proofErr w:type="spellEnd"/>
      <w:r w:rsidRPr="004466CE">
        <w:rPr>
          <w:rFonts w:ascii="MS Sans Serif" w:eastAsia="Times New Roman" w:hAnsi="MS Sans Serif" w:cs="Tahoma"/>
          <w:color w:val="000000"/>
          <w:sz w:val="24"/>
          <w:szCs w:val="24"/>
          <w:rtl/>
        </w:rPr>
        <w:t xml:space="preserve"> للفروق الفردية،كونها كثيرة ومتشابكة،ولكن يمكن أن نقرر أن هذه العوامل على اختلافها تقع في مجموعتين مختلفتين هما:</w:t>
      </w:r>
    </w:p>
    <w:p w:rsidR="004466CE" w:rsidRPr="004466CE" w:rsidRDefault="004466CE" w:rsidP="004466CE">
      <w:pPr>
        <w:shd w:val="clear" w:color="auto" w:fill="F8F7F7"/>
        <w:spacing w:after="0" w:line="240" w:lineRule="auto"/>
        <w:ind w:left="1080" w:hanging="72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1-          العوامل الوراثية.</w:t>
      </w:r>
    </w:p>
    <w:p w:rsidR="004466CE" w:rsidRPr="004466CE" w:rsidRDefault="004466CE" w:rsidP="004466CE">
      <w:pPr>
        <w:shd w:val="clear" w:color="auto" w:fill="F8F7F7"/>
        <w:spacing w:after="0" w:line="240" w:lineRule="auto"/>
        <w:ind w:left="1080" w:hanging="72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2-          العوامل البيئية.</w:t>
      </w:r>
    </w:p>
    <w:p w:rsidR="004466CE" w:rsidRPr="004466CE" w:rsidRDefault="004466CE" w:rsidP="004466CE">
      <w:pPr>
        <w:shd w:val="clear" w:color="auto" w:fill="F8F7F7"/>
        <w:spacing w:after="0" w:line="240" w:lineRule="auto"/>
        <w:ind w:left="360" w:firstLine="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xml:space="preserve">فالوراثة والبيئة قوتان مختلفتان تؤثران على استجابة الفرد لأي منبه داخلي </w:t>
      </w:r>
      <w:proofErr w:type="spellStart"/>
      <w:r w:rsidRPr="004466CE">
        <w:rPr>
          <w:rFonts w:ascii="MS Sans Serif" w:eastAsia="Times New Roman" w:hAnsi="MS Sans Serif" w:cs="Tahoma"/>
          <w:color w:val="000000"/>
          <w:sz w:val="24"/>
          <w:szCs w:val="24"/>
          <w:rtl/>
        </w:rPr>
        <w:t>أوخارجي</w:t>
      </w:r>
      <w:proofErr w:type="spellEnd"/>
      <w:r w:rsidRPr="004466CE">
        <w:rPr>
          <w:rFonts w:ascii="MS Sans Serif" w:eastAsia="Times New Roman" w:hAnsi="MS Sans Serif" w:cs="Tahoma"/>
          <w:color w:val="000000"/>
          <w:sz w:val="24"/>
          <w:szCs w:val="24"/>
          <w:rtl/>
        </w:rPr>
        <w:t xml:space="preserve"> في أي موقف من مواقف الحياة وفي أية مرحلة من مراحل النمو،ويختلف علماء النفس فيما بينهم في مدى الاعتراف بأهمية كل قوة من هاتين القوتين بالنسبة للأخرى والذي ساعد على هذا الاختلاف تداخل القوتين في كل مظهر بسيط من مظاهر السلوك وعدم إمكان الفصل بينها حتى يمكن دراسة أثر كل منهما بمعزل عن العامل الآخر،وكننا نفترض بدرجة لا بأس </w:t>
      </w:r>
      <w:proofErr w:type="spellStart"/>
      <w:r w:rsidRPr="004466CE">
        <w:rPr>
          <w:rFonts w:ascii="MS Sans Serif" w:eastAsia="Times New Roman" w:hAnsi="MS Sans Serif" w:cs="Tahoma"/>
          <w:color w:val="000000"/>
          <w:sz w:val="24"/>
          <w:szCs w:val="24"/>
          <w:rtl/>
        </w:rPr>
        <w:t>بها</w:t>
      </w:r>
      <w:proofErr w:type="spellEnd"/>
      <w:r w:rsidRPr="004466CE">
        <w:rPr>
          <w:rFonts w:ascii="MS Sans Serif" w:eastAsia="Times New Roman" w:hAnsi="MS Sans Serif" w:cs="Tahoma"/>
          <w:color w:val="000000"/>
          <w:sz w:val="24"/>
          <w:szCs w:val="24"/>
          <w:rtl/>
        </w:rPr>
        <w:t xml:space="preserve"> من الثقة أن الأهمية النسبية لكل منها تتوقف على نوع الظاهرة أو السلوك الإنساني الذي نقوم بدراسته،فنستطيع أن نفترض مثلاً أن الوراثة تكون لها أهمية ظاهرة إذا كنا بصدد دراسة سمات جسمية مثلاً كطول القامة ولون العين،..الخ،وعلى هذا النحو نستطيع أن نفترض أن البيئة تكون لها أهميتها الظاهرة إذا كنا بصدد دراسة مهارة معينة أثر التدريب فيها بالرغم من أننا </w:t>
      </w:r>
      <w:proofErr w:type="spellStart"/>
      <w:r w:rsidRPr="004466CE">
        <w:rPr>
          <w:rFonts w:ascii="MS Sans Serif" w:eastAsia="Times New Roman" w:hAnsi="MS Sans Serif" w:cs="Tahoma"/>
          <w:color w:val="000000"/>
          <w:sz w:val="24"/>
          <w:szCs w:val="24"/>
          <w:rtl/>
        </w:rPr>
        <w:t>لانستطيع</w:t>
      </w:r>
      <w:proofErr w:type="spellEnd"/>
      <w:r w:rsidRPr="004466CE">
        <w:rPr>
          <w:rFonts w:ascii="MS Sans Serif" w:eastAsia="Times New Roman" w:hAnsi="MS Sans Serif" w:cs="Tahoma"/>
          <w:color w:val="000000"/>
          <w:sz w:val="24"/>
          <w:szCs w:val="24"/>
          <w:rtl/>
        </w:rPr>
        <w:t xml:space="preserve"> أن </w:t>
      </w:r>
      <w:proofErr w:type="spellStart"/>
      <w:r w:rsidRPr="004466CE">
        <w:rPr>
          <w:rFonts w:ascii="MS Sans Serif" w:eastAsia="Times New Roman" w:hAnsi="MS Sans Serif" w:cs="Tahoma"/>
          <w:color w:val="000000"/>
          <w:sz w:val="24"/>
          <w:szCs w:val="24"/>
          <w:rtl/>
        </w:rPr>
        <w:t>نهمل</w:t>
      </w:r>
      <w:proofErr w:type="spellEnd"/>
      <w:r w:rsidRPr="004466CE">
        <w:rPr>
          <w:rFonts w:ascii="MS Sans Serif" w:eastAsia="Times New Roman" w:hAnsi="MS Sans Serif" w:cs="Tahoma"/>
          <w:color w:val="000000"/>
          <w:sz w:val="24"/>
          <w:szCs w:val="24"/>
          <w:rtl/>
        </w:rPr>
        <w:t xml:space="preserve"> تماماً </w:t>
      </w:r>
      <w:proofErr w:type="spellStart"/>
      <w:r w:rsidRPr="004466CE">
        <w:rPr>
          <w:rFonts w:ascii="MS Sans Serif" w:eastAsia="Times New Roman" w:hAnsi="MS Sans Serif" w:cs="Tahoma"/>
          <w:color w:val="000000"/>
          <w:sz w:val="24"/>
          <w:szCs w:val="24"/>
          <w:rtl/>
        </w:rPr>
        <w:t>أونتجاهل</w:t>
      </w:r>
      <w:proofErr w:type="spellEnd"/>
      <w:r w:rsidRPr="004466CE">
        <w:rPr>
          <w:rFonts w:ascii="MS Sans Serif" w:eastAsia="Times New Roman" w:hAnsi="MS Sans Serif" w:cs="Tahoma"/>
          <w:color w:val="000000"/>
          <w:sz w:val="24"/>
          <w:szCs w:val="24"/>
          <w:rtl/>
        </w:rPr>
        <w:t xml:space="preserve"> قيمة الاستعدادات الأصلية في اكتساب المهارات والتحسن نتيجة التدريب.</w:t>
      </w:r>
    </w:p>
    <w:p w:rsidR="004466CE" w:rsidRPr="004466CE" w:rsidRDefault="004466CE" w:rsidP="004466CE">
      <w:pPr>
        <w:shd w:val="clear" w:color="auto" w:fill="F8F7F7"/>
        <w:spacing w:after="0" w:line="240" w:lineRule="auto"/>
        <w:ind w:left="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وقد بذلت محاولات لإظهار الأثر المتبادل لكل من الوراثة والبيئة على هيئة معادلة فوضعها البعض على أن العلاقة بينهما هي علاقة إضافة (الوراثة= البيئة = الشخصية)ووضعها البعض على هيئة عملية ضرب بين العاملين أي (الوراثة/ البيئة= الشخصية).(</w:t>
      </w:r>
      <w:proofErr w:type="spellStart"/>
      <w:r w:rsidRPr="004466CE">
        <w:rPr>
          <w:rFonts w:ascii="MS Sans Serif" w:eastAsia="Times New Roman" w:hAnsi="MS Sans Serif" w:cs="Tahoma"/>
          <w:color w:val="000000"/>
          <w:sz w:val="24"/>
          <w:szCs w:val="24"/>
          <w:rtl/>
        </w:rPr>
        <w:t>بامشموس</w:t>
      </w:r>
      <w:proofErr w:type="spellEnd"/>
      <w:r w:rsidRPr="004466CE">
        <w:rPr>
          <w:rFonts w:ascii="MS Sans Serif" w:eastAsia="Times New Roman" w:hAnsi="MS Sans Serif" w:cs="Tahoma"/>
          <w:color w:val="000000"/>
          <w:sz w:val="24"/>
          <w:szCs w:val="24"/>
          <w:rtl/>
        </w:rPr>
        <w:t>،وزملائه،1415،ص81-82).</w:t>
      </w:r>
    </w:p>
    <w:p w:rsidR="004466CE" w:rsidRPr="004466CE" w:rsidRDefault="004466CE" w:rsidP="004466CE">
      <w:pPr>
        <w:shd w:val="clear" w:color="auto" w:fill="F8F7F7"/>
        <w:spacing w:after="0" w:line="240" w:lineRule="auto"/>
        <w:ind w:left="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xml:space="preserve">كما  قسم </w:t>
      </w:r>
      <w:proofErr w:type="spellStart"/>
      <w:r w:rsidRPr="004466CE">
        <w:rPr>
          <w:rFonts w:ascii="MS Sans Serif" w:eastAsia="Times New Roman" w:hAnsi="MS Sans Serif" w:cs="Tahoma"/>
          <w:color w:val="000000"/>
          <w:sz w:val="24"/>
          <w:szCs w:val="24"/>
          <w:rtl/>
        </w:rPr>
        <w:t>الريماوي</w:t>
      </w:r>
      <w:proofErr w:type="spellEnd"/>
      <w:r w:rsidRPr="004466CE">
        <w:rPr>
          <w:rFonts w:ascii="MS Sans Serif" w:eastAsia="Times New Roman" w:hAnsi="MS Sans Serif" w:cs="Tahoma"/>
          <w:color w:val="000000"/>
          <w:sz w:val="24"/>
          <w:szCs w:val="24"/>
          <w:rtl/>
        </w:rPr>
        <w:t xml:space="preserve"> العوامل </w:t>
      </w:r>
      <w:proofErr w:type="spellStart"/>
      <w:r w:rsidRPr="004466CE">
        <w:rPr>
          <w:rFonts w:ascii="MS Sans Serif" w:eastAsia="Times New Roman" w:hAnsi="MS Sans Serif" w:cs="Tahoma"/>
          <w:color w:val="000000"/>
          <w:sz w:val="24"/>
          <w:szCs w:val="24"/>
          <w:rtl/>
        </w:rPr>
        <w:t>المسؤولة</w:t>
      </w:r>
      <w:proofErr w:type="spellEnd"/>
      <w:r w:rsidRPr="004466CE">
        <w:rPr>
          <w:rFonts w:ascii="MS Sans Serif" w:eastAsia="Times New Roman" w:hAnsi="MS Sans Serif" w:cs="Tahoma"/>
          <w:color w:val="000000"/>
          <w:sz w:val="24"/>
          <w:szCs w:val="24"/>
          <w:rtl/>
        </w:rPr>
        <w:t xml:space="preserve"> عن الفروق الفردية إلى </w:t>
      </w:r>
      <w:proofErr w:type="spellStart"/>
      <w:r w:rsidRPr="004466CE">
        <w:rPr>
          <w:rFonts w:ascii="MS Sans Serif" w:eastAsia="Times New Roman" w:hAnsi="MS Sans Serif" w:cs="Tahoma"/>
          <w:color w:val="000000"/>
          <w:sz w:val="24"/>
          <w:szCs w:val="24"/>
          <w:rtl/>
        </w:rPr>
        <w:t>مايلي</w:t>
      </w:r>
      <w:proofErr w:type="spellEnd"/>
      <w:r w:rsidRPr="004466CE">
        <w:rPr>
          <w:rFonts w:ascii="MS Sans Serif" w:eastAsia="Times New Roman" w:hAnsi="MS Sans Serif" w:cs="Tahoma"/>
          <w:color w:val="000000"/>
          <w:sz w:val="24"/>
          <w:szCs w:val="24"/>
          <w:rtl/>
        </w:rPr>
        <w:t>:</w:t>
      </w:r>
    </w:p>
    <w:p w:rsidR="004466CE" w:rsidRPr="004466CE" w:rsidRDefault="004466CE" w:rsidP="004466CE">
      <w:pPr>
        <w:shd w:val="clear" w:color="auto" w:fill="F8F7F7"/>
        <w:spacing w:after="0" w:line="240" w:lineRule="auto"/>
        <w:ind w:left="765" w:firstLine="233"/>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1-                        العوامل الوراثية.</w:t>
      </w:r>
    </w:p>
    <w:p w:rsidR="004466CE" w:rsidRPr="004466CE" w:rsidRDefault="004466CE" w:rsidP="004466CE">
      <w:pPr>
        <w:shd w:val="clear" w:color="auto" w:fill="F8F7F7"/>
        <w:spacing w:after="0" w:line="240" w:lineRule="auto"/>
        <w:ind w:left="765" w:firstLine="233"/>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2-                        العوامل البيئية.</w:t>
      </w:r>
    </w:p>
    <w:p w:rsidR="004466CE" w:rsidRPr="004466CE" w:rsidRDefault="004466CE" w:rsidP="004466CE">
      <w:pPr>
        <w:shd w:val="clear" w:color="auto" w:fill="F8F7F7"/>
        <w:spacing w:after="0" w:line="240" w:lineRule="auto"/>
        <w:ind w:left="765" w:firstLine="233"/>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3-                        العوامل البيولوجية/الفسيولوجية.</w:t>
      </w:r>
    </w:p>
    <w:p w:rsidR="004466CE" w:rsidRPr="004466CE" w:rsidRDefault="004466CE" w:rsidP="004466CE">
      <w:pPr>
        <w:shd w:val="clear" w:color="auto" w:fill="F8F7F7"/>
        <w:spacing w:after="0" w:line="240" w:lineRule="auto"/>
        <w:ind w:left="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أولاً: العوامل الوراثية:</w:t>
      </w:r>
    </w:p>
    <w:p w:rsidR="004466CE" w:rsidRPr="004466CE" w:rsidRDefault="004466CE" w:rsidP="004466CE">
      <w:pPr>
        <w:shd w:val="clear" w:color="auto" w:fill="F8F7F7"/>
        <w:spacing w:after="0" w:line="240" w:lineRule="auto"/>
        <w:ind w:left="360" w:firstLine="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xml:space="preserve">يختلف مدى الفروق بين الأفراد </w:t>
      </w:r>
      <w:proofErr w:type="spellStart"/>
      <w:r w:rsidRPr="004466CE">
        <w:rPr>
          <w:rFonts w:ascii="MS Sans Serif" w:eastAsia="Times New Roman" w:hAnsi="MS Sans Serif" w:cs="Tahoma"/>
          <w:color w:val="000000"/>
          <w:sz w:val="24"/>
          <w:szCs w:val="24"/>
          <w:rtl/>
        </w:rPr>
        <w:t>أوبين</w:t>
      </w:r>
      <w:proofErr w:type="spellEnd"/>
      <w:r w:rsidRPr="004466CE">
        <w:rPr>
          <w:rFonts w:ascii="MS Sans Serif" w:eastAsia="Times New Roman" w:hAnsi="MS Sans Serif" w:cs="Tahoma"/>
          <w:color w:val="000000"/>
          <w:sz w:val="24"/>
          <w:szCs w:val="24"/>
          <w:rtl/>
        </w:rPr>
        <w:t xml:space="preserve"> الجماعات من صفة إلى أخرى بسبب العوامل الوراثية،فمدى الفروق في الطول يختلف عنه في الوزن،ومدى الفروق في القدرة على التذكر يختلف عنه في القدرة على الاستدلال،ومدى الفروق في الصفات الجسمية يختلف عنه في الفروق في الصفات العقلية.</w:t>
      </w:r>
    </w:p>
    <w:p w:rsidR="004466CE" w:rsidRPr="004466CE" w:rsidRDefault="004466CE" w:rsidP="004466CE">
      <w:pPr>
        <w:shd w:val="clear" w:color="auto" w:fill="F8F7F7"/>
        <w:spacing w:after="0" w:line="240" w:lineRule="auto"/>
        <w:ind w:left="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xml:space="preserve">وكلما زاد تأثير العوامل الوراثية في صفة من الصفات،فإن مدى الفروق في هذه الصفة يميل إلى الانخفاض.فأوسع مدى في الفروق يظهر في سمات الشخصية،وأقلها مدى في الصفات الجسمية،أما مدى الفروق في النواحي العقلية فيقع بين </w:t>
      </w:r>
      <w:proofErr w:type="spellStart"/>
      <w:r w:rsidRPr="004466CE">
        <w:rPr>
          <w:rFonts w:ascii="MS Sans Serif" w:eastAsia="Times New Roman" w:hAnsi="MS Sans Serif" w:cs="Tahoma"/>
          <w:color w:val="000000"/>
          <w:sz w:val="24"/>
          <w:szCs w:val="24"/>
          <w:rtl/>
        </w:rPr>
        <w:t>بين</w:t>
      </w:r>
      <w:proofErr w:type="spellEnd"/>
      <w:r w:rsidRPr="004466CE">
        <w:rPr>
          <w:rFonts w:ascii="MS Sans Serif" w:eastAsia="Times New Roman" w:hAnsi="MS Sans Serif" w:cs="Tahoma"/>
          <w:color w:val="000000"/>
          <w:sz w:val="24"/>
          <w:szCs w:val="24"/>
          <w:rtl/>
        </w:rPr>
        <w:t>. (1414،ص110).</w:t>
      </w:r>
    </w:p>
    <w:p w:rsidR="004466CE" w:rsidRPr="004466CE" w:rsidRDefault="004466CE" w:rsidP="004466CE">
      <w:pPr>
        <w:shd w:val="clear" w:color="auto" w:fill="F8F7F7"/>
        <w:spacing w:after="0" w:line="240" w:lineRule="auto"/>
        <w:ind w:left="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ثانياً: العوامل البيئية:</w:t>
      </w:r>
    </w:p>
    <w:p w:rsidR="004466CE" w:rsidRPr="004466CE" w:rsidRDefault="004466CE" w:rsidP="004466CE">
      <w:pPr>
        <w:shd w:val="clear" w:color="auto" w:fill="F8F7F7"/>
        <w:spacing w:after="0" w:line="240" w:lineRule="auto"/>
        <w:ind w:left="360" w:firstLine="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xml:space="preserve">البيئة من الناحية النفسية تتكون من المجموع الكلي للمؤثرات التي يتلقاها الفرد منذ لحظة الإخصاب إلى الوفاة،هذا المفهوم للبيئة مفهوم فعال بمعنى أنه </w:t>
      </w:r>
      <w:proofErr w:type="spellStart"/>
      <w:r w:rsidRPr="004466CE">
        <w:rPr>
          <w:rFonts w:ascii="MS Sans Serif" w:eastAsia="Times New Roman" w:hAnsi="MS Sans Serif" w:cs="Tahoma"/>
          <w:color w:val="000000"/>
          <w:sz w:val="24"/>
          <w:szCs w:val="24"/>
          <w:rtl/>
        </w:rPr>
        <w:t>لاينظر</w:t>
      </w:r>
      <w:proofErr w:type="spellEnd"/>
      <w:r w:rsidRPr="004466CE">
        <w:rPr>
          <w:rFonts w:ascii="MS Sans Serif" w:eastAsia="Times New Roman" w:hAnsi="MS Sans Serif" w:cs="Tahoma"/>
          <w:color w:val="000000"/>
          <w:sz w:val="24"/>
          <w:szCs w:val="24"/>
          <w:rtl/>
        </w:rPr>
        <w:t xml:space="preserve"> إلى البيئة في وضعها </w:t>
      </w:r>
      <w:proofErr w:type="spellStart"/>
      <w:r w:rsidRPr="004466CE">
        <w:rPr>
          <w:rFonts w:ascii="MS Sans Serif" w:eastAsia="Times New Roman" w:hAnsi="MS Sans Serif" w:cs="Tahoma"/>
          <w:color w:val="000000"/>
          <w:sz w:val="24"/>
          <w:szCs w:val="24"/>
          <w:rtl/>
        </w:rPr>
        <w:t>الاستاتيكي</w:t>
      </w:r>
      <w:proofErr w:type="spellEnd"/>
      <w:r w:rsidRPr="004466CE">
        <w:rPr>
          <w:rFonts w:ascii="MS Sans Serif" w:eastAsia="Times New Roman" w:hAnsi="MS Sans Serif" w:cs="Tahoma"/>
          <w:color w:val="000000"/>
          <w:sz w:val="24"/>
          <w:szCs w:val="24"/>
          <w:rtl/>
        </w:rPr>
        <w:t xml:space="preserve"> إنما ينظر إليها في وضعها الديناميكي،أي البيئة النشطة التي تقوم بدور المثير للفرد،فالوجود الفيزيقي للأشياء </w:t>
      </w:r>
      <w:proofErr w:type="spellStart"/>
      <w:r w:rsidRPr="004466CE">
        <w:rPr>
          <w:rFonts w:ascii="MS Sans Serif" w:eastAsia="Times New Roman" w:hAnsi="MS Sans Serif" w:cs="Tahoma"/>
          <w:color w:val="000000"/>
          <w:sz w:val="24"/>
          <w:szCs w:val="24"/>
          <w:rtl/>
        </w:rPr>
        <w:t>لايكون</w:t>
      </w:r>
      <w:proofErr w:type="spellEnd"/>
      <w:r w:rsidRPr="004466CE">
        <w:rPr>
          <w:rFonts w:ascii="MS Sans Serif" w:eastAsia="Times New Roman" w:hAnsi="MS Sans Serif" w:cs="Tahoma"/>
          <w:color w:val="000000"/>
          <w:sz w:val="24"/>
          <w:szCs w:val="24"/>
          <w:rtl/>
        </w:rPr>
        <w:t xml:space="preserve"> في ذاته بيئة </w:t>
      </w:r>
      <w:proofErr w:type="spellStart"/>
      <w:r w:rsidRPr="004466CE">
        <w:rPr>
          <w:rFonts w:ascii="MS Sans Serif" w:eastAsia="Times New Roman" w:hAnsi="MS Sans Serif" w:cs="Tahoma"/>
          <w:color w:val="000000"/>
          <w:sz w:val="24"/>
          <w:szCs w:val="24"/>
          <w:rtl/>
        </w:rPr>
        <w:t>مالم</w:t>
      </w:r>
      <w:proofErr w:type="spellEnd"/>
      <w:r w:rsidRPr="004466CE">
        <w:rPr>
          <w:rFonts w:ascii="MS Sans Serif" w:eastAsia="Times New Roman" w:hAnsi="MS Sans Serif" w:cs="Tahoma"/>
          <w:color w:val="000000"/>
          <w:sz w:val="24"/>
          <w:szCs w:val="24"/>
          <w:rtl/>
        </w:rPr>
        <w:t xml:space="preserve"> يؤثر في الفرد،كما إن تأثير البيئة على الأفراد يكون بنفس الفاعلية.</w:t>
      </w:r>
    </w:p>
    <w:p w:rsidR="004466CE" w:rsidRPr="004466CE" w:rsidRDefault="004466CE" w:rsidP="004466CE">
      <w:pPr>
        <w:shd w:val="clear" w:color="auto" w:fill="F8F7F7"/>
        <w:spacing w:after="0" w:line="240" w:lineRule="auto"/>
        <w:ind w:left="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lastRenderedPageBreak/>
        <w:t>وتقسم البيئة إلى:</w:t>
      </w:r>
    </w:p>
    <w:p w:rsidR="004466CE" w:rsidRPr="004466CE" w:rsidRDefault="004466CE" w:rsidP="004466CE">
      <w:pPr>
        <w:shd w:val="clear" w:color="auto" w:fill="F8F7F7"/>
        <w:spacing w:after="0" w:line="240" w:lineRule="auto"/>
        <w:ind w:left="1095" w:hanging="375"/>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البيئة الخلوية.</w:t>
      </w:r>
    </w:p>
    <w:p w:rsidR="004466CE" w:rsidRPr="004466CE" w:rsidRDefault="004466CE" w:rsidP="004466CE">
      <w:pPr>
        <w:shd w:val="clear" w:color="auto" w:fill="F8F7F7"/>
        <w:spacing w:after="0" w:line="240" w:lineRule="auto"/>
        <w:ind w:left="1095" w:hanging="375"/>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البيئة الرحمية.</w:t>
      </w:r>
    </w:p>
    <w:p w:rsidR="004466CE" w:rsidRPr="004466CE" w:rsidRDefault="004466CE" w:rsidP="004466CE">
      <w:pPr>
        <w:shd w:val="clear" w:color="auto" w:fill="F8F7F7"/>
        <w:spacing w:after="0" w:line="240" w:lineRule="auto"/>
        <w:ind w:left="1095" w:hanging="375"/>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البيئة الاجتماعية. (1414،ص111-115).</w:t>
      </w:r>
    </w:p>
    <w:p w:rsidR="004466CE" w:rsidRPr="004466CE" w:rsidRDefault="004466CE" w:rsidP="004466CE">
      <w:pPr>
        <w:shd w:val="clear" w:color="auto" w:fill="F8F7F7"/>
        <w:spacing w:after="0" w:line="240" w:lineRule="auto"/>
        <w:ind w:left="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ثالثاً: العوامل البيولوجية.</w:t>
      </w:r>
    </w:p>
    <w:p w:rsidR="004466CE" w:rsidRPr="004466CE" w:rsidRDefault="004466CE" w:rsidP="004466CE">
      <w:pPr>
        <w:shd w:val="clear" w:color="auto" w:fill="F8F7F7"/>
        <w:spacing w:after="0" w:line="240" w:lineRule="auto"/>
        <w:ind w:left="98"/>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Pr>
        <w:t>~~</w:t>
      </w:r>
      <w:r w:rsidRPr="004466CE">
        <w:rPr>
          <w:rFonts w:ascii="MS Sans Serif" w:eastAsia="Times New Roman" w:hAnsi="MS Sans Serif" w:cs="Tahoma"/>
          <w:color w:val="000000"/>
          <w:sz w:val="24"/>
          <w:szCs w:val="24"/>
          <w:rtl/>
        </w:rPr>
        <w:t> </w:t>
      </w:r>
      <w:r w:rsidRPr="004466CE">
        <w:rPr>
          <w:rFonts w:ascii="MS Sans Serif" w:eastAsia="Times New Roman" w:hAnsi="MS Sans Serif" w:cs="Tahoma" w:hint="cs"/>
          <w:color w:val="000000"/>
          <w:sz w:val="24"/>
          <w:szCs w:val="24"/>
          <w:rtl/>
        </w:rPr>
        <w:t>إمكانية تعديل مدى الفروق الفردية:</w:t>
      </w:r>
    </w:p>
    <w:p w:rsidR="004466CE" w:rsidRPr="004466CE" w:rsidRDefault="004466CE" w:rsidP="004466CE">
      <w:pPr>
        <w:shd w:val="clear" w:color="auto" w:fill="F8F7F7"/>
        <w:spacing w:after="0" w:line="240" w:lineRule="auto"/>
        <w:ind w:left="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xml:space="preserve">إن تنامي معارفنا في مجال تفسير الفروق بين الأفراد وبين الجماعات من خلال </w:t>
      </w:r>
      <w:proofErr w:type="spellStart"/>
      <w:r w:rsidRPr="004466CE">
        <w:rPr>
          <w:rFonts w:ascii="MS Sans Serif" w:eastAsia="Times New Roman" w:hAnsi="MS Sans Serif" w:cs="Tahoma"/>
          <w:color w:val="000000"/>
          <w:sz w:val="24"/>
          <w:szCs w:val="24"/>
          <w:rtl/>
        </w:rPr>
        <w:t>ماتقدمه</w:t>
      </w:r>
      <w:proofErr w:type="spellEnd"/>
      <w:r w:rsidRPr="004466CE">
        <w:rPr>
          <w:rFonts w:ascii="MS Sans Serif" w:eastAsia="Times New Roman" w:hAnsi="MS Sans Serif" w:cs="Tahoma"/>
          <w:color w:val="000000"/>
          <w:sz w:val="24"/>
          <w:szCs w:val="24"/>
          <w:rtl/>
        </w:rPr>
        <w:t xml:space="preserve"> دراسات الوراثة ودراسات علم البيئة يشكل مشروعية طرحنا للسؤال التالي:</w:t>
      </w:r>
    </w:p>
    <w:p w:rsidR="004466CE" w:rsidRPr="004466CE" w:rsidRDefault="004466CE" w:rsidP="004466CE">
      <w:pPr>
        <w:shd w:val="clear" w:color="auto" w:fill="F8F7F7"/>
        <w:spacing w:after="0" w:line="240" w:lineRule="auto"/>
        <w:ind w:left="360"/>
        <w:jc w:val="both"/>
        <w:rPr>
          <w:rFonts w:ascii="Tahoma" w:eastAsia="Times New Roman" w:hAnsi="Tahoma" w:cs="Tahoma"/>
          <w:color w:val="000000"/>
          <w:sz w:val="24"/>
          <w:szCs w:val="24"/>
          <w:rtl/>
        </w:rPr>
      </w:pPr>
      <w:r w:rsidRPr="004466CE">
        <w:rPr>
          <w:rFonts w:ascii="MS Sans Serif" w:eastAsia="Times New Roman" w:hAnsi="MS Sans Serif" w:cs="Tahoma"/>
          <w:b/>
          <w:bCs/>
          <w:color w:val="000000"/>
          <w:sz w:val="24"/>
          <w:szCs w:val="24"/>
          <w:rtl/>
        </w:rPr>
        <w:t xml:space="preserve">هل يمكن تقليص مدى الفروق الفردية بين الأفراد والجماعات </w:t>
      </w:r>
      <w:proofErr w:type="spellStart"/>
      <w:r w:rsidRPr="004466CE">
        <w:rPr>
          <w:rFonts w:ascii="MS Sans Serif" w:eastAsia="Times New Roman" w:hAnsi="MS Sans Serif" w:cs="Tahoma"/>
          <w:b/>
          <w:bCs/>
          <w:color w:val="000000"/>
          <w:sz w:val="24"/>
          <w:szCs w:val="24"/>
          <w:rtl/>
        </w:rPr>
        <w:t>بمايجعل</w:t>
      </w:r>
      <w:proofErr w:type="spellEnd"/>
      <w:r w:rsidRPr="004466CE">
        <w:rPr>
          <w:rFonts w:ascii="MS Sans Serif" w:eastAsia="Times New Roman" w:hAnsi="MS Sans Serif" w:cs="Tahoma"/>
          <w:b/>
          <w:bCs/>
          <w:color w:val="000000"/>
          <w:sz w:val="24"/>
          <w:szCs w:val="24"/>
          <w:rtl/>
        </w:rPr>
        <w:t xml:space="preserve"> الأفراد أكثر تقاربا والمجتمع أكثر تماسكاً؟</w:t>
      </w:r>
    </w:p>
    <w:p w:rsidR="004466CE" w:rsidRPr="004466CE" w:rsidRDefault="004466CE" w:rsidP="004466CE">
      <w:pPr>
        <w:shd w:val="clear" w:color="auto" w:fill="F8F7F7"/>
        <w:spacing w:after="0" w:line="240" w:lineRule="auto"/>
        <w:ind w:left="360"/>
        <w:jc w:val="both"/>
        <w:rPr>
          <w:rFonts w:ascii="Tahoma" w:eastAsia="Times New Roman" w:hAnsi="Tahoma" w:cs="Tahoma"/>
          <w:color w:val="000000"/>
          <w:sz w:val="24"/>
          <w:szCs w:val="24"/>
          <w:rtl/>
        </w:rPr>
      </w:pPr>
      <w:r w:rsidRPr="004466CE">
        <w:rPr>
          <w:rFonts w:ascii="MS Sans Serif" w:eastAsia="Times New Roman" w:hAnsi="MS Sans Serif" w:cs="Tahoma"/>
          <w:b/>
          <w:bCs/>
          <w:color w:val="000000"/>
          <w:sz w:val="24"/>
          <w:szCs w:val="24"/>
          <w:rtl/>
        </w:rPr>
        <w:t>وإذا كان ذلك ممكناً كيف يمكن أن يتم ذلك؟</w:t>
      </w:r>
    </w:p>
    <w:p w:rsidR="004466CE" w:rsidRPr="004466CE" w:rsidRDefault="004466CE" w:rsidP="004466CE">
      <w:pPr>
        <w:shd w:val="clear" w:color="auto" w:fill="F8F7F7"/>
        <w:spacing w:after="0" w:line="240" w:lineRule="auto"/>
        <w:ind w:left="360" w:firstLine="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xml:space="preserve">ورد في مقال </w:t>
      </w:r>
      <w:proofErr w:type="spellStart"/>
      <w:r w:rsidRPr="004466CE">
        <w:rPr>
          <w:rFonts w:ascii="MS Sans Serif" w:eastAsia="Times New Roman" w:hAnsi="MS Sans Serif" w:cs="Tahoma"/>
          <w:color w:val="000000"/>
          <w:sz w:val="24"/>
          <w:szCs w:val="24"/>
          <w:rtl/>
        </w:rPr>
        <w:t>لأنستازي</w:t>
      </w:r>
      <w:proofErr w:type="spellEnd"/>
      <w:r w:rsidRPr="004466CE">
        <w:rPr>
          <w:rFonts w:ascii="MS Sans Serif" w:eastAsia="Times New Roman" w:hAnsi="MS Sans Serif" w:cs="Tahoma"/>
          <w:color w:val="000000"/>
          <w:sz w:val="24"/>
          <w:szCs w:val="24"/>
          <w:rtl/>
        </w:rPr>
        <w:t xml:space="preserve"> </w:t>
      </w:r>
      <w:proofErr w:type="spellStart"/>
      <w:r w:rsidRPr="004466CE">
        <w:rPr>
          <w:rFonts w:ascii="MS Sans Serif" w:eastAsia="Times New Roman" w:hAnsi="MS Sans Serif" w:cs="Tahoma"/>
          <w:color w:val="000000"/>
          <w:sz w:val="24"/>
          <w:szCs w:val="24"/>
          <w:rtl/>
        </w:rPr>
        <w:t>وفولي</w:t>
      </w:r>
      <w:proofErr w:type="spellEnd"/>
      <w:r w:rsidRPr="004466CE">
        <w:rPr>
          <w:rFonts w:ascii="MS Sans Serif" w:eastAsia="Times New Roman" w:hAnsi="MS Sans Serif" w:cs="Tahoma"/>
          <w:color w:val="000000"/>
          <w:sz w:val="24"/>
          <w:szCs w:val="24"/>
          <w:rtl/>
        </w:rPr>
        <w:t xml:space="preserve"> حول علاقة الوراثة – البيئة أنه من الممكن تصور هذه العلاقة من حيث إضافة </w:t>
      </w:r>
      <w:proofErr w:type="spellStart"/>
      <w:r w:rsidRPr="004466CE">
        <w:rPr>
          <w:rFonts w:ascii="MS Sans Serif" w:eastAsia="Times New Roman" w:hAnsi="MS Sans Serif" w:cs="Tahoma"/>
          <w:color w:val="000000"/>
          <w:sz w:val="24"/>
          <w:szCs w:val="24"/>
          <w:rtl/>
        </w:rPr>
        <w:t>مايسهم</w:t>
      </w:r>
      <w:proofErr w:type="spellEnd"/>
      <w:r w:rsidRPr="004466CE">
        <w:rPr>
          <w:rFonts w:ascii="MS Sans Serif" w:eastAsia="Times New Roman" w:hAnsi="MS Sans Serif" w:cs="Tahoma"/>
          <w:color w:val="000000"/>
          <w:sz w:val="24"/>
          <w:szCs w:val="24"/>
          <w:rtl/>
        </w:rPr>
        <w:t xml:space="preserve"> </w:t>
      </w:r>
      <w:proofErr w:type="spellStart"/>
      <w:r w:rsidRPr="004466CE">
        <w:rPr>
          <w:rFonts w:ascii="MS Sans Serif" w:eastAsia="Times New Roman" w:hAnsi="MS Sans Serif" w:cs="Tahoma"/>
          <w:color w:val="000000"/>
          <w:sz w:val="24"/>
          <w:szCs w:val="24"/>
          <w:rtl/>
        </w:rPr>
        <w:t>به</w:t>
      </w:r>
      <w:proofErr w:type="spellEnd"/>
      <w:r w:rsidRPr="004466CE">
        <w:rPr>
          <w:rFonts w:ascii="MS Sans Serif" w:eastAsia="Times New Roman" w:hAnsi="MS Sans Serif" w:cs="Tahoma"/>
          <w:color w:val="000000"/>
          <w:sz w:val="24"/>
          <w:szCs w:val="24"/>
          <w:rtl/>
        </w:rPr>
        <w:t xml:space="preserve"> أحداهما لما يسهم </w:t>
      </w:r>
      <w:proofErr w:type="spellStart"/>
      <w:r w:rsidRPr="004466CE">
        <w:rPr>
          <w:rFonts w:ascii="MS Sans Serif" w:eastAsia="Times New Roman" w:hAnsi="MS Sans Serif" w:cs="Tahoma"/>
          <w:color w:val="000000"/>
          <w:sz w:val="24"/>
          <w:szCs w:val="24"/>
          <w:rtl/>
        </w:rPr>
        <w:t>به</w:t>
      </w:r>
      <w:proofErr w:type="spellEnd"/>
      <w:r w:rsidRPr="004466CE">
        <w:rPr>
          <w:rFonts w:ascii="MS Sans Serif" w:eastAsia="Times New Roman" w:hAnsi="MS Sans Serif" w:cs="Tahoma"/>
          <w:color w:val="000000"/>
          <w:sz w:val="24"/>
          <w:szCs w:val="24"/>
          <w:rtl/>
        </w:rPr>
        <w:t xml:space="preserve"> الآخر،وعليه فإن الوراثة والبيئة معاً تساهمان في نمو السلوك كله،ويعتبر من هذه العلاقة بالتفاعل بمعنى الاعتماد المتبادل بينهما بمعنى أن مساهمة أي عامل بيئي معين في سمة بالذات تعتمد على الأصل الوراثي النوعي للفرد وبالعكس تعتمد مساهمة أي عامل وراثي معين على الشروط البيئية النوعية التي يعمل في نطاقها.ويعبر عن التفاعل أحياناً بعملية الضرب الحسابية: أكثر منها بعملية الجمع،وعليه فقد يؤدي اختلاف بسيط في البيئة مصحوب باختلاف بسيط في الوراثة ضخم في الخاصية الناتجة.</w:t>
      </w:r>
    </w:p>
    <w:p w:rsidR="004466CE" w:rsidRPr="004466CE" w:rsidRDefault="004466CE" w:rsidP="004466CE">
      <w:pPr>
        <w:shd w:val="clear" w:color="auto" w:fill="F8F7F7"/>
        <w:spacing w:after="0" w:line="240" w:lineRule="auto"/>
        <w:ind w:left="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وعليه فإن إحداث أي تغير في أحد هذين العاملين أوكليهما يغير من خصائص الفرد.فإحداث تغيرات كيماوية في البيئة الخلوية قد يؤدي إلى تغير في خصائصه الوراثية،وإن حماية الأم الحامل من التعاطي والضغوط النفسية يحمي الجنين من الإصابة العضوية.</w:t>
      </w:r>
    </w:p>
    <w:p w:rsidR="004466CE" w:rsidRPr="004466CE" w:rsidRDefault="004466CE" w:rsidP="004466CE">
      <w:pPr>
        <w:shd w:val="clear" w:color="auto" w:fill="F8F7F7"/>
        <w:spacing w:after="0" w:line="240" w:lineRule="auto"/>
        <w:ind w:left="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xml:space="preserve">وللمؤسسات التربوية دور في تقليص مدى الفروق الفردية بين أفراد المجتمع الواحد.فيحرص المشروع التربوي على التقارب بين الأبنية المدرسية والتجهيزات،ويحرص على توحيد المناهج </w:t>
      </w:r>
      <w:proofErr w:type="spellStart"/>
      <w:r w:rsidRPr="004466CE">
        <w:rPr>
          <w:rFonts w:ascii="MS Sans Serif" w:eastAsia="Times New Roman" w:hAnsi="MS Sans Serif" w:cs="Tahoma"/>
          <w:color w:val="000000"/>
          <w:sz w:val="24"/>
          <w:szCs w:val="24"/>
          <w:rtl/>
        </w:rPr>
        <w:t>والمناشط</w:t>
      </w:r>
      <w:proofErr w:type="spellEnd"/>
      <w:r w:rsidRPr="004466CE">
        <w:rPr>
          <w:rFonts w:ascii="MS Sans Serif" w:eastAsia="Times New Roman" w:hAnsi="MS Sans Serif" w:cs="Tahoma"/>
          <w:color w:val="000000"/>
          <w:sz w:val="24"/>
          <w:szCs w:val="24"/>
          <w:rtl/>
        </w:rPr>
        <w:t xml:space="preserve"> </w:t>
      </w:r>
      <w:proofErr w:type="spellStart"/>
      <w:r w:rsidRPr="004466CE">
        <w:rPr>
          <w:rFonts w:ascii="MS Sans Serif" w:eastAsia="Times New Roman" w:hAnsi="MS Sans Serif" w:cs="Tahoma"/>
          <w:color w:val="000000"/>
          <w:sz w:val="24"/>
          <w:szCs w:val="24"/>
          <w:rtl/>
        </w:rPr>
        <w:t>اللاصفية</w:t>
      </w:r>
      <w:proofErr w:type="spellEnd"/>
      <w:r w:rsidRPr="004466CE">
        <w:rPr>
          <w:rFonts w:ascii="MS Sans Serif" w:eastAsia="Times New Roman" w:hAnsi="MS Sans Serif" w:cs="Tahoma"/>
          <w:color w:val="000000"/>
          <w:sz w:val="24"/>
          <w:szCs w:val="24"/>
          <w:rtl/>
        </w:rPr>
        <w:t>،وعلى التكوين والإعداد الموحدين للمعلمين ومدراس المدارس،</w:t>
      </w:r>
      <w:proofErr w:type="spellStart"/>
      <w:r w:rsidRPr="004466CE">
        <w:rPr>
          <w:rFonts w:ascii="MS Sans Serif" w:eastAsia="Times New Roman" w:hAnsi="MS Sans Serif" w:cs="Tahoma"/>
          <w:color w:val="000000"/>
          <w:sz w:val="24"/>
          <w:szCs w:val="24"/>
          <w:rtl/>
        </w:rPr>
        <w:t>ممايجعل</w:t>
      </w:r>
      <w:proofErr w:type="spellEnd"/>
      <w:r w:rsidRPr="004466CE">
        <w:rPr>
          <w:rFonts w:ascii="MS Sans Serif" w:eastAsia="Times New Roman" w:hAnsi="MS Sans Serif" w:cs="Tahoma"/>
          <w:color w:val="000000"/>
          <w:sz w:val="24"/>
          <w:szCs w:val="24"/>
          <w:rtl/>
        </w:rPr>
        <w:t xml:space="preserve"> من المؤسسة المدرسية بيئة تعمل على تقليص مدى الفروق الفردية بين الأفراد أكثر مما تعمل على زيادتها.يضاف إلى ذلك المؤسسات الإعلامية التربوية الأخرى وعلى رأسها دور العبادة والإذاعة والتلفزيون والصحافة. (</w:t>
      </w:r>
      <w:proofErr w:type="spellStart"/>
      <w:r w:rsidRPr="004466CE">
        <w:rPr>
          <w:rFonts w:ascii="MS Sans Serif" w:eastAsia="Times New Roman" w:hAnsi="MS Sans Serif" w:cs="Tahoma"/>
          <w:color w:val="000000"/>
          <w:sz w:val="24"/>
          <w:szCs w:val="24"/>
          <w:rtl/>
        </w:rPr>
        <w:t>الريماوي</w:t>
      </w:r>
      <w:proofErr w:type="spellEnd"/>
      <w:r w:rsidRPr="004466CE">
        <w:rPr>
          <w:rFonts w:ascii="MS Sans Serif" w:eastAsia="Times New Roman" w:hAnsi="MS Sans Serif" w:cs="Tahoma"/>
          <w:color w:val="000000"/>
          <w:sz w:val="24"/>
          <w:szCs w:val="24"/>
          <w:rtl/>
        </w:rPr>
        <w:t>،1414،ص118-119).</w:t>
      </w:r>
    </w:p>
    <w:p w:rsidR="004466CE" w:rsidRPr="004466CE" w:rsidRDefault="004466CE" w:rsidP="004466CE">
      <w:pPr>
        <w:shd w:val="clear" w:color="auto" w:fill="F8F7F7"/>
        <w:spacing w:after="0" w:line="240" w:lineRule="auto"/>
        <w:ind w:left="98"/>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Pr>
        <w:t>~~</w:t>
      </w:r>
      <w:r w:rsidRPr="004466CE">
        <w:rPr>
          <w:rFonts w:ascii="MS Sans Serif" w:eastAsia="Times New Roman" w:hAnsi="MS Sans Serif" w:cs="Tahoma"/>
          <w:b/>
          <w:bCs/>
          <w:color w:val="000000"/>
          <w:sz w:val="24"/>
          <w:szCs w:val="24"/>
          <w:rtl/>
        </w:rPr>
        <w:t> </w:t>
      </w:r>
      <w:r w:rsidRPr="004466CE">
        <w:rPr>
          <w:rFonts w:ascii="MS Sans Serif" w:eastAsia="Times New Roman" w:hAnsi="MS Sans Serif" w:cs="Tahoma"/>
          <w:color w:val="000000"/>
          <w:sz w:val="24"/>
          <w:szCs w:val="24"/>
          <w:rtl/>
        </w:rPr>
        <w:t>تطبيقات تربوية هامة للفروق الفردية:</w:t>
      </w:r>
    </w:p>
    <w:p w:rsidR="004466CE" w:rsidRPr="004466CE" w:rsidRDefault="004466CE" w:rsidP="004466CE">
      <w:pPr>
        <w:shd w:val="clear" w:color="auto" w:fill="F8F7F7"/>
        <w:spacing w:after="0" w:line="240" w:lineRule="auto"/>
        <w:ind w:firstLine="360"/>
        <w:jc w:val="both"/>
        <w:rPr>
          <w:rFonts w:ascii="Tahoma" w:eastAsia="Times New Roman" w:hAnsi="Tahoma" w:cs="Tahoma"/>
          <w:color w:val="000000"/>
          <w:sz w:val="24"/>
          <w:szCs w:val="24"/>
          <w:rtl/>
        </w:rPr>
      </w:pPr>
      <w:r w:rsidRPr="004466CE">
        <w:rPr>
          <w:rFonts w:ascii="MS Sans Serif" w:eastAsia="Times New Roman" w:hAnsi="MS Sans Serif" w:cs="Tahoma"/>
          <w:b/>
          <w:bCs/>
          <w:color w:val="000000"/>
          <w:sz w:val="24"/>
          <w:szCs w:val="24"/>
          <w:rtl/>
        </w:rPr>
        <w:t>توزيع الطلاب في الفصول:</w:t>
      </w:r>
    </w:p>
    <w:p w:rsidR="004466CE" w:rsidRPr="004466CE" w:rsidRDefault="004466CE" w:rsidP="004466CE">
      <w:pPr>
        <w:shd w:val="clear" w:color="auto" w:fill="F8F7F7"/>
        <w:spacing w:after="0" w:line="240" w:lineRule="auto"/>
        <w:ind w:firstLine="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الفروق الفردية من المظاهر العامة في أي صف دراسي،وتتمثل هذه الفروق في الاختلافات في الذكاء والقدرات وسمات الشخصية،والحاجات والدوافع والسلوك،فالصف مجموعة متباينة من الطلاب،ويكاد يكون كل طالب فريداً في سلوكه وصفاته وميوله وقدراته واستعداداته وسماته،بل إن الطالب الواحد تتباين لديه قدراته واستعداداته وميوله.</w:t>
      </w:r>
    </w:p>
    <w:p w:rsidR="004466CE" w:rsidRPr="004466CE" w:rsidRDefault="004466CE" w:rsidP="004466CE">
      <w:pPr>
        <w:shd w:val="clear" w:color="auto" w:fill="F8F7F7"/>
        <w:spacing w:after="0" w:line="240" w:lineRule="auto"/>
        <w:ind w:firstLine="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بالرغم من حقيقة الفروق الفردية،فإن المدرسة التقليدية تلجأ إلى تصنيف الطلاب في الصفوف تبعاً للعمر الزمني،ففي عمر ست سنوات يلتحق الطفل بالمدرسة الأساسية ليبدأ تعلم القراءة والكتابة والحساب،وفي عمر سبع سنوات ينتقل إلى الصف الثاني من المدرسة الأساسية وهكذا.</w:t>
      </w:r>
    </w:p>
    <w:p w:rsidR="004466CE" w:rsidRPr="004466CE" w:rsidRDefault="004466CE" w:rsidP="004466CE">
      <w:pPr>
        <w:shd w:val="clear" w:color="auto" w:fill="F8F7F7"/>
        <w:spacing w:after="0" w:line="240" w:lineRule="auto"/>
        <w:ind w:firstLine="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xml:space="preserve">إن الاعتماد على متغير العمر الزمني لتصنيف الطلاب في صفوف ينبني على التسليم بان لكل عمر قدرات عقلية وميولاً وخصائص معينة،وأن لكل عمر أنواعاً معينة من المفاهيم أو الأداء يمكن أن تنمي من خلال طرق تدريس مناسبة،وفي ذلك تجاهل للفروق الفردية بين الأفراد من نفس العمر،فقد نجد أفرادا في عمر ست سنوات تكون </w:t>
      </w:r>
      <w:r w:rsidRPr="004466CE">
        <w:rPr>
          <w:rFonts w:ascii="MS Sans Serif" w:eastAsia="Times New Roman" w:hAnsi="MS Sans Serif" w:cs="Tahoma"/>
          <w:color w:val="000000"/>
          <w:sz w:val="24"/>
          <w:szCs w:val="24"/>
          <w:rtl/>
        </w:rPr>
        <w:lastRenderedPageBreak/>
        <w:t>استعداداتهم للشروع في تعلم القراءة والكتابة متأخرة عن هذا العمر وبالتالي يقحمون في مثل هذا التعلم مع أفراد استعداداتهم نضجت.(</w:t>
      </w:r>
      <w:proofErr w:type="spellStart"/>
      <w:r w:rsidRPr="004466CE">
        <w:rPr>
          <w:rFonts w:ascii="MS Sans Serif" w:eastAsia="Times New Roman" w:hAnsi="MS Sans Serif" w:cs="Tahoma"/>
          <w:color w:val="000000"/>
          <w:sz w:val="24"/>
          <w:szCs w:val="24"/>
          <w:rtl/>
        </w:rPr>
        <w:t>الريماوي</w:t>
      </w:r>
      <w:proofErr w:type="spellEnd"/>
      <w:r w:rsidRPr="004466CE">
        <w:rPr>
          <w:rFonts w:ascii="MS Sans Serif" w:eastAsia="Times New Roman" w:hAnsi="MS Sans Serif" w:cs="Tahoma"/>
          <w:color w:val="000000"/>
          <w:sz w:val="24"/>
          <w:szCs w:val="24"/>
          <w:rtl/>
        </w:rPr>
        <w:t>،1414،ص260).</w:t>
      </w:r>
    </w:p>
    <w:p w:rsidR="004466CE" w:rsidRPr="004466CE" w:rsidRDefault="004466CE" w:rsidP="004466CE">
      <w:pPr>
        <w:shd w:val="clear" w:color="auto" w:fill="F8F7F7"/>
        <w:spacing w:after="0" w:line="240" w:lineRule="auto"/>
        <w:ind w:firstLine="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xml:space="preserve">البعض الآخر من المدارس تتبع معيار التشابه لتصنيف طلابها في فصول وغالبا ما يستخدم التشابه في الدرجات </w:t>
      </w:r>
      <w:proofErr w:type="spellStart"/>
      <w:r w:rsidRPr="004466CE">
        <w:rPr>
          <w:rFonts w:ascii="MS Sans Serif" w:eastAsia="Times New Roman" w:hAnsi="MS Sans Serif" w:cs="Tahoma"/>
          <w:color w:val="000000"/>
          <w:sz w:val="24"/>
          <w:szCs w:val="24"/>
          <w:rtl/>
        </w:rPr>
        <w:t>التحصيلية</w:t>
      </w:r>
      <w:proofErr w:type="spellEnd"/>
      <w:r w:rsidRPr="004466CE">
        <w:rPr>
          <w:rFonts w:ascii="MS Sans Serif" w:eastAsia="Times New Roman" w:hAnsi="MS Sans Serif" w:cs="Tahoma"/>
          <w:color w:val="000000"/>
          <w:sz w:val="24"/>
          <w:szCs w:val="24"/>
          <w:rtl/>
        </w:rPr>
        <w:t>،فالطلبة الذين تحصيلهم الدراسي مرتفع يجمعون في صف واحد،وبالمثل الطلبة الذين تحصيلهم منخفض،وكذلك الطلبة الذين تحصيلهم متوسط.</w:t>
      </w:r>
    </w:p>
    <w:p w:rsidR="004466CE" w:rsidRPr="004466CE" w:rsidRDefault="004466CE" w:rsidP="004466CE">
      <w:pPr>
        <w:shd w:val="clear" w:color="auto" w:fill="F8F7F7"/>
        <w:spacing w:after="0" w:line="240" w:lineRule="auto"/>
        <w:ind w:firstLine="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هذا المعيار يفترض أن الطلبة المتشابهين يكونون مستعدين لنفس الدروس ويمكنهم التقدم في التعليم بنفس السرعة،وقد يكون هذا المعيار أفضل من المعيار الأول من حيث أنه يراعي على الأقل مدى الفروق، فكلما كان الأفراد أكثر تشابها كلما كان مدى الفروق بينهم أقل إلا أن المشكلة في هذا التصنيف أن مسار الدراسة للطلبة المتفوقين يظل هو نفسه للطلبة المتأخرين والطلبة العاديين.ويفرض عليهم أن يسيروا بنفس السرعة بمعنى أن تنهي كل فئة منهم نفس المقرر في نهاية السنة الدراسية.</w:t>
      </w:r>
    </w:p>
    <w:p w:rsidR="004466CE" w:rsidRPr="004466CE" w:rsidRDefault="004466CE" w:rsidP="004466CE">
      <w:pPr>
        <w:shd w:val="clear" w:color="auto" w:fill="F8F7F7"/>
        <w:spacing w:after="0" w:line="240" w:lineRule="auto"/>
        <w:ind w:firstLine="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البعض الثالث من المدارس يتبع معيار المستوى العقلي،فكل صف يضم مجموعة متجانسة من حيث النضج العقلي،ويدافعون عن هذا المعيار انطلاقا من مقولة أن قدرة الفرد على التحصيل الدراسي ترتبط بمستوى نضجه العقلي.</w:t>
      </w:r>
    </w:p>
    <w:p w:rsidR="004466CE" w:rsidRPr="004466CE" w:rsidRDefault="004466CE" w:rsidP="004466CE">
      <w:pPr>
        <w:shd w:val="clear" w:color="auto" w:fill="F8F7F7"/>
        <w:spacing w:after="0" w:line="240" w:lineRule="auto"/>
        <w:ind w:firstLine="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إلا أن هذا المعيار  يصطدم بنفس المشكلات التي واجهت معيار التشابه في التحصيل الدراسي ،فمسار الدراسة للطلبة المتفوقين عقليا يظل هو للطلبة المتأخرين عقلياً، ويفترض فيهم أن يسيروا بنفس السرعة أيضا.</w:t>
      </w:r>
    </w:p>
    <w:p w:rsidR="004466CE" w:rsidRPr="004466CE" w:rsidRDefault="004466CE" w:rsidP="004466CE">
      <w:pPr>
        <w:shd w:val="clear" w:color="auto" w:fill="F8F7F7"/>
        <w:spacing w:after="0" w:line="240" w:lineRule="auto"/>
        <w:ind w:firstLine="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xml:space="preserve">وكلا المعيارين يصطدمان بمشكلة أن المعدل الدراسي المرتفع للطالب </w:t>
      </w:r>
      <w:proofErr w:type="spellStart"/>
      <w:r w:rsidRPr="004466CE">
        <w:rPr>
          <w:rFonts w:ascii="MS Sans Serif" w:eastAsia="Times New Roman" w:hAnsi="MS Sans Serif" w:cs="Tahoma"/>
          <w:color w:val="000000"/>
          <w:sz w:val="24"/>
          <w:szCs w:val="24"/>
          <w:rtl/>
        </w:rPr>
        <w:t>لايعني</w:t>
      </w:r>
      <w:proofErr w:type="spellEnd"/>
      <w:r w:rsidRPr="004466CE">
        <w:rPr>
          <w:rFonts w:ascii="MS Sans Serif" w:eastAsia="Times New Roman" w:hAnsi="MS Sans Serif" w:cs="Tahoma"/>
          <w:color w:val="000000"/>
          <w:sz w:val="24"/>
          <w:szCs w:val="24"/>
          <w:rtl/>
        </w:rPr>
        <w:t xml:space="preserve"> أن مستوى تحصيله مرتفع بنفس النسبة في كل المواد الدراسية،وبالمثل فإن الطالب الذي قدراته العقلية مرتفعة لا تعني بالضرورة أن قدراته العقلية الفرعية مرتفعة وبنفس النسبة،وبالتالي يكون التشابه في الصف الواحد خادعاً.</w:t>
      </w:r>
    </w:p>
    <w:p w:rsidR="004466CE" w:rsidRPr="004466CE" w:rsidRDefault="004466CE" w:rsidP="004466CE">
      <w:pPr>
        <w:shd w:val="clear" w:color="auto" w:fill="F8F7F7"/>
        <w:spacing w:after="0" w:line="240" w:lineRule="auto"/>
        <w:ind w:firstLine="360"/>
        <w:jc w:val="both"/>
        <w:rPr>
          <w:rFonts w:ascii="Tahoma" w:eastAsia="Times New Roman" w:hAnsi="Tahoma" w:cs="Tahoma"/>
          <w:color w:val="000000"/>
          <w:sz w:val="24"/>
          <w:szCs w:val="24"/>
          <w:rtl/>
        </w:rPr>
      </w:pPr>
      <w:r w:rsidRPr="004466CE">
        <w:rPr>
          <w:rFonts w:ascii="MS Sans Serif" w:eastAsia="Times New Roman" w:hAnsi="MS Sans Serif" w:cs="Tahoma"/>
          <w:b/>
          <w:bCs/>
          <w:color w:val="000000"/>
          <w:sz w:val="24"/>
          <w:szCs w:val="24"/>
          <w:rtl/>
        </w:rPr>
        <w:t xml:space="preserve">من خلال </w:t>
      </w:r>
      <w:proofErr w:type="spellStart"/>
      <w:r w:rsidRPr="004466CE">
        <w:rPr>
          <w:rFonts w:ascii="MS Sans Serif" w:eastAsia="Times New Roman" w:hAnsi="MS Sans Serif" w:cs="Tahoma"/>
          <w:b/>
          <w:bCs/>
          <w:color w:val="000000"/>
          <w:sz w:val="24"/>
          <w:szCs w:val="24"/>
          <w:rtl/>
        </w:rPr>
        <w:t>ماتقدم</w:t>
      </w:r>
      <w:proofErr w:type="spellEnd"/>
      <w:r w:rsidRPr="004466CE">
        <w:rPr>
          <w:rFonts w:ascii="MS Sans Serif" w:eastAsia="Times New Roman" w:hAnsi="MS Sans Serif" w:cs="Tahoma"/>
          <w:b/>
          <w:bCs/>
          <w:color w:val="000000"/>
          <w:sz w:val="24"/>
          <w:szCs w:val="24"/>
          <w:rtl/>
        </w:rPr>
        <w:t xml:space="preserve"> فإن المعايير الثلاثة لتوزيع التلاميذ:</w:t>
      </w:r>
    </w:p>
    <w:p w:rsidR="004466CE" w:rsidRPr="004466CE" w:rsidRDefault="004466CE" w:rsidP="004466CE">
      <w:pPr>
        <w:shd w:val="clear" w:color="auto" w:fill="F8F7F7"/>
        <w:spacing w:after="0" w:line="240" w:lineRule="auto"/>
        <w:ind w:left="720" w:hanging="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العمر الزمني.</w:t>
      </w:r>
    </w:p>
    <w:p w:rsidR="004466CE" w:rsidRPr="004466CE" w:rsidRDefault="004466CE" w:rsidP="004466CE">
      <w:pPr>
        <w:shd w:val="clear" w:color="auto" w:fill="F8F7F7"/>
        <w:spacing w:after="0" w:line="240" w:lineRule="auto"/>
        <w:ind w:left="720" w:hanging="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مستوى التحصيل الدراسي.</w:t>
      </w:r>
    </w:p>
    <w:p w:rsidR="004466CE" w:rsidRPr="004466CE" w:rsidRDefault="004466CE" w:rsidP="004466CE">
      <w:pPr>
        <w:shd w:val="clear" w:color="auto" w:fill="F8F7F7"/>
        <w:spacing w:after="0" w:line="240" w:lineRule="auto"/>
        <w:ind w:left="720" w:hanging="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مستوى النضج العقلي. (</w:t>
      </w:r>
      <w:proofErr w:type="spellStart"/>
      <w:r w:rsidRPr="004466CE">
        <w:rPr>
          <w:rFonts w:ascii="MS Sans Serif" w:eastAsia="Times New Roman" w:hAnsi="MS Sans Serif" w:cs="Tahoma"/>
          <w:color w:val="000000"/>
          <w:sz w:val="24"/>
          <w:szCs w:val="24"/>
          <w:rtl/>
        </w:rPr>
        <w:t>الريماوي</w:t>
      </w:r>
      <w:proofErr w:type="spellEnd"/>
      <w:r w:rsidRPr="004466CE">
        <w:rPr>
          <w:rFonts w:ascii="MS Sans Serif" w:eastAsia="Times New Roman" w:hAnsi="MS Sans Serif" w:cs="Tahoma"/>
          <w:color w:val="000000"/>
          <w:sz w:val="24"/>
          <w:szCs w:val="24"/>
          <w:rtl/>
        </w:rPr>
        <w:t>،1414،ص261-262).</w:t>
      </w:r>
    </w:p>
    <w:p w:rsidR="004466CE" w:rsidRPr="004466CE" w:rsidRDefault="004466CE" w:rsidP="004466CE">
      <w:pPr>
        <w:shd w:val="clear" w:color="auto" w:fill="F8F7F7"/>
        <w:spacing w:after="0" w:line="240" w:lineRule="auto"/>
        <w:ind w:left="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xml:space="preserve">لم تكن فاعلة في مواجهة مشكلة الفروق الفردية،ولمواجهة هذه المشكلة راحت بعض المدارس تأخذ بالاتجاه الذي يركز على الفرد داخل الجماعة الكبيرة بصرف النظر عن تجانسها </w:t>
      </w:r>
      <w:proofErr w:type="spellStart"/>
      <w:r w:rsidRPr="004466CE">
        <w:rPr>
          <w:rFonts w:ascii="MS Sans Serif" w:eastAsia="Times New Roman" w:hAnsi="MS Sans Serif" w:cs="Tahoma"/>
          <w:color w:val="000000"/>
          <w:sz w:val="24"/>
          <w:szCs w:val="24"/>
          <w:rtl/>
        </w:rPr>
        <w:t>أوعدم</w:t>
      </w:r>
      <w:proofErr w:type="spellEnd"/>
      <w:r w:rsidRPr="004466CE">
        <w:rPr>
          <w:rFonts w:ascii="MS Sans Serif" w:eastAsia="Times New Roman" w:hAnsi="MS Sans Serif" w:cs="Tahoma"/>
          <w:color w:val="000000"/>
          <w:sz w:val="24"/>
          <w:szCs w:val="24"/>
          <w:rtl/>
        </w:rPr>
        <w:t xml:space="preserve"> تجانسها،فالطالب هو محور العملية التعليمية،يعلم كيف يكتسب المعرفة بنفسه،ويعرف هذا الاتجاه باسم التعلم الذاتي </w:t>
      </w:r>
      <w:proofErr w:type="spellStart"/>
      <w:r w:rsidRPr="004466CE">
        <w:rPr>
          <w:rFonts w:ascii="MS Sans Serif" w:eastAsia="Times New Roman" w:hAnsi="MS Sans Serif" w:cs="Tahoma"/>
          <w:color w:val="000000"/>
          <w:sz w:val="24"/>
          <w:szCs w:val="24"/>
          <w:rtl/>
        </w:rPr>
        <w:t>أوتفريد</w:t>
      </w:r>
      <w:proofErr w:type="spellEnd"/>
      <w:r w:rsidRPr="004466CE">
        <w:rPr>
          <w:rFonts w:ascii="MS Sans Serif" w:eastAsia="Times New Roman" w:hAnsi="MS Sans Serif" w:cs="Tahoma"/>
          <w:color w:val="000000"/>
          <w:sz w:val="24"/>
          <w:szCs w:val="24"/>
          <w:rtl/>
        </w:rPr>
        <w:t xml:space="preserve"> التعليم.</w:t>
      </w:r>
    </w:p>
    <w:p w:rsidR="004466CE" w:rsidRPr="004466CE" w:rsidRDefault="004466CE" w:rsidP="004466CE">
      <w:pPr>
        <w:shd w:val="clear" w:color="auto" w:fill="F8F7F7"/>
        <w:spacing w:after="0" w:line="240" w:lineRule="auto"/>
        <w:ind w:left="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أما البعض الآخر من المدارس فقد لجأت إلى تحديد (مسارات) للطلبة ذوي معدلات التحصيل الدراسي المرتفعة،</w:t>
      </w:r>
      <w:proofErr w:type="spellStart"/>
      <w:r w:rsidRPr="004466CE">
        <w:rPr>
          <w:rFonts w:ascii="MS Sans Serif" w:eastAsia="Times New Roman" w:hAnsi="MS Sans Serif" w:cs="Tahoma"/>
          <w:color w:val="000000"/>
          <w:sz w:val="24"/>
          <w:szCs w:val="24"/>
          <w:rtl/>
        </w:rPr>
        <w:t>أوالطلبة</w:t>
      </w:r>
      <w:proofErr w:type="spellEnd"/>
      <w:r w:rsidRPr="004466CE">
        <w:rPr>
          <w:rFonts w:ascii="MS Sans Serif" w:eastAsia="Times New Roman" w:hAnsi="MS Sans Serif" w:cs="Tahoma"/>
          <w:color w:val="000000"/>
          <w:sz w:val="24"/>
          <w:szCs w:val="24"/>
          <w:rtl/>
        </w:rPr>
        <w:t xml:space="preserve"> ذوي مستويات النضج العقلي المرتفعة،مختلفة عن (مسارات) الطلبة ذوي التحصيل الدراسي المنخفض أو ذوي مستوى النضج العقلي المنخفض،في هذه المسارات يراعي مستوى المواد الدراسية،كما تراعي سرعة الطلبة في تعلم هذه المواد.(</w:t>
      </w:r>
      <w:proofErr w:type="spellStart"/>
      <w:r w:rsidRPr="004466CE">
        <w:rPr>
          <w:rFonts w:ascii="MS Sans Serif" w:eastAsia="Times New Roman" w:hAnsi="MS Sans Serif" w:cs="Tahoma"/>
          <w:color w:val="000000"/>
          <w:sz w:val="24"/>
          <w:szCs w:val="24"/>
          <w:rtl/>
        </w:rPr>
        <w:t>الريماوي</w:t>
      </w:r>
      <w:proofErr w:type="spellEnd"/>
      <w:r w:rsidRPr="004466CE">
        <w:rPr>
          <w:rFonts w:ascii="MS Sans Serif" w:eastAsia="Times New Roman" w:hAnsi="MS Sans Serif" w:cs="Tahoma"/>
          <w:color w:val="000000"/>
          <w:sz w:val="24"/>
          <w:szCs w:val="24"/>
          <w:rtl/>
        </w:rPr>
        <w:t>،1414،ص262).</w:t>
      </w:r>
    </w:p>
    <w:p w:rsidR="004466CE" w:rsidRPr="004466CE" w:rsidRDefault="004466CE" w:rsidP="004466CE">
      <w:pPr>
        <w:shd w:val="clear" w:color="auto" w:fill="F8F7F7"/>
        <w:spacing w:after="0" w:line="240" w:lineRule="auto"/>
        <w:ind w:firstLine="360"/>
        <w:jc w:val="both"/>
        <w:rPr>
          <w:rFonts w:ascii="Tahoma" w:eastAsia="Times New Roman" w:hAnsi="Tahoma" w:cs="Tahoma"/>
          <w:color w:val="000000"/>
          <w:sz w:val="24"/>
          <w:szCs w:val="24"/>
          <w:rtl/>
        </w:rPr>
      </w:pPr>
      <w:r w:rsidRPr="004466CE">
        <w:rPr>
          <w:rFonts w:ascii="MS Sans Serif" w:eastAsia="Times New Roman" w:hAnsi="MS Sans Serif" w:cs="Tahoma"/>
          <w:b/>
          <w:bCs/>
          <w:color w:val="000000"/>
          <w:sz w:val="24"/>
          <w:szCs w:val="24"/>
          <w:rtl/>
        </w:rPr>
        <w:t> </w:t>
      </w:r>
    </w:p>
    <w:p w:rsidR="004466CE" w:rsidRPr="004466CE" w:rsidRDefault="004466CE" w:rsidP="004466CE">
      <w:pPr>
        <w:shd w:val="clear" w:color="auto" w:fill="F8F7F7"/>
        <w:spacing w:after="0" w:line="240" w:lineRule="auto"/>
        <w:ind w:firstLine="360"/>
        <w:jc w:val="both"/>
        <w:rPr>
          <w:rFonts w:ascii="Tahoma" w:eastAsia="Times New Roman" w:hAnsi="Tahoma" w:cs="Tahoma"/>
          <w:color w:val="000000"/>
          <w:sz w:val="24"/>
          <w:szCs w:val="24"/>
          <w:rtl/>
        </w:rPr>
      </w:pPr>
      <w:r w:rsidRPr="004466CE">
        <w:rPr>
          <w:rFonts w:ascii="MS Sans Serif" w:eastAsia="Times New Roman" w:hAnsi="MS Sans Serif" w:cs="Tahoma"/>
          <w:b/>
          <w:bCs/>
          <w:color w:val="000000"/>
          <w:sz w:val="24"/>
          <w:szCs w:val="24"/>
          <w:rtl/>
        </w:rPr>
        <w:t>الاهتمام بالمتفوقين والموهوبين:</w:t>
      </w:r>
    </w:p>
    <w:p w:rsidR="004466CE" w:rsidRPr="004466CE" w:rsidRDefault="004466CE" w:rsidP="004466CE">
      <w:pPr>
        <w:shd w:val="clear" w:color="auto" w:fill="F8F7F7"/>
        <w:spacing w:after="0" w:line="240" w:lineRule="auto"/>
        <w:ind w:left="360" w:firstLine="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xml:space="preserve">الأفراد الذي ينجحون في تحقيق مستوى عال من </w:t>
      </w:r>
      <w:proofErr w:type="spellStart"/>
      <w:r w:rsidRPr="004466CE">
        <w:rPr>
          <w:rFonts w:ascii="MS Sans Serif" w:eastAsia="Times New Roman" w:hAnsi="MS Sans Serif" w:cs="Tahoma"/>
          <w:color w:val="000000"/>
          <w:sz w:val="24"/>
          <w:szCs w:val="24"/>
          <w:rtl/>
        </w:rPr>
        <w:t>الاتقان</w:t>
      </w:r>
      <w:proofErr w:type="spellEnd"/>
      <w:r w:rsidRPr="004466CE">
        <w:rPr>
          <w:rFonts w:ascii="MS Sans Serif" w:eastAsia="Times New Roman" w:hAnsi="MS Sans Serif" w:cs="Tahoma"/>
          <w:color w:val="000000"/>
          <w:sz w:val="24"/>
          <w:szCs w:val="24"/>
          <w:rtl/>
        </w:rPr>
        <w:t xml:space="preserve"> سيتولد لديهم شعور بالتفوق يتقوى لدرجة يحتاج معها هؤلاء الأفراد بوصفهم فئة خاصة لمعاملة تختلف عن معاملة الفئة الخاصة الضعيفة،فهؤلاء المتفوقون بحاجة إلى نظام تدريسي يستجيب لطموحاتهم وقدراتهم على التحصيل السريع.</w:t>
      </w:r>
    </w:p>
    <w:p w:rsidR="004466CE" w:rsidRPr="004466CE" w:rsidRDefault="004466CE" w:rsidP="004466CE">
      <w:pPr>
        <w:shd w:val="clear" w:color="auto" w:fill="F8F7F7"/>
        <w:spacing w:after="0" w:line="240" w:lineRule="auto"/>
        <w:ind w:left="360" w:firstLine="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xml:space="preserve">أما على صعيد الفرد،فإن علم نفس الفروق قد أكد مسلمة التباين داخل الفرد،فقد نستكشف أن فرداً ما لديه موهبة في الموسيقى،ولكنه عاجز في القدرة العددية </w:t>
      </w:r>
      <w:proofErr w:type="spellStart"/>
      <w:r w:rsidRPr="004466CE">
        <w:rPr>
          <w:rFonts w:ascii="MS Sans Serif" w:eastAsia="Times New Roman" w:hAnsi="MS Sans Serif" w:cs="Tahoma"/>
          <w:color w:val="000000"/>
          <w:sz w:val="24"/>
          <w:szCs w:val="24"/>
          <w:rtl/>
        </w:rPr>
        <w:t>أوالقدرة</w:t>
      </w:r>
      <w:proofErr w:type="spellEnd"/>
      <w:r w:rsidRPr="004466CE">
        <w:rPr>
          <w:rFonts w:ascii="MS Sans Serif" w:eastAsia="Times New Roman" w:hAnsi="MS Sans Serif" w:cs="Tahoma"/>
          <w:color w:val="000000"/>
          <w:sz w:val="24"/>
          <w:szCs w:val="24"/>
          <w:rtl/>
        </w:rPr>
        <w:t xml:space="preserve"> اللغوية،مثل هذا الفرد يكون بحاجة إلى المساعدة لتقوية جوانب الضعف فيه،وإتاحة الفرصة لجوانب القوة كي تحقق أقصى </w:t>
      </w:r>
      <w:proofErr w:type="spellStart"/>
      <w:r w:rsidRPr="004466CE">
        <w:rPr>
          <w:rFonts w:ascii="MS Sans Serif" w:eastAsia="Times New Roman" w:hAnsi="MS Sans Serif" w:cs="Tahoma"/>
          <w:color w:val="000000"/>
          <w:sz w:val="24"/>
          <w:szCs w:val="24"/>
          <w:rtl/>
        </w:rPr>
        <w:t>امكانياتها</w:t>
      </w:r>
      <w:proofErr w:type="spellEnd"/>
      <w:r w:rsidRPr="004466CE">
        <w:rPr>
          <w:rFonts w:ascii="MS Sans Serif" w:eastAsia="Times New Roman" w:hAnsi="MS Sans Serif" w:cs="Tahoma"/>
          <w:color w:val="000000"/>
          <w:sz w:val="24"/>
          <w:szCs w:val="24"/>
          <w:rtl/>
        </w:rPr>
        <w:t>.</w:t>
      </w:r>
    </w:p>
    <w:p w:rsidR="004466CE" w:rsidRPr="004466CE" w:rsidRDefault="004466CE" w:rsidP="004466CE">
      <w:pPr>
        <w:shd w:val="clear" w:color="auto" w:fill="F8F7F7"/>
        <w:spacing w:after="0" w:line="240" w:lineRule="auto"/>
        <w:ind w:left="360" w:firstLine="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xml:space="preserve">إن التعامل مع نقاط القوة والضعف داخل الفرد،وكذلك التعامل مع الفئات الفرعية الخاصية المتمايزة في الجنس </w:t>
      </w:r>
      <w:proofErr w:type="spellStart"/>
      <w:r w:rsidRPr="004466CE">
        <w:rPr>
          <w:rFonts w:ascii="MS Sans Serif" w:eastAsia="Times New Roman" w:hAnsi="MS Sans Serif" w:cs="Tahoma"/>
          <w:color w:val="000000"/>
          <w:sz w:val="24"/>
          <w:szCs w:val="24"/>
          <w:rtl/>
        </w:rPr>
        <w:t>أوالعرق</w:t>
      </w:r>
      <w:proofErr w:type="spellEnd"/>
      <w:r w:rsidRPr="004466CE">
        <w:rPr>
          <w:rFonts w:ascii="MS Sans Serif" w:eastAsia="Times New Roman" w:hAnsi="MS Sans Serif" w:cs="Tahoma"/>
          <w:color w:val="000000"/>
          <w:sz w:val="24"/>
          <w:szCs w:val="24"/>
          <w:rtl/>
        </w:rPr>
        <w:t xml:space="preserve"> </w:t>
      </w:r>
      <w:proofErr w:type="spellStart"/>
      <w:r w:rsidRPr="004466CE">
        <w:rPr>
          <w:rFonts w:ascii="MS Sans Serif" w:eastAsia="Times New Roman" w:hAnsi="MS Sans Serif" w:cs="Tahoma"/>
          <w:color w:val="000000"/>
          <w:sz w:val="24"/>
          <w:szCs w:val="24"/>
          <w:rtl/>
        </w:rPr>
        <w:t>أوالثقافة</w:t>
      </w:r>
      <w:proofErr w:type="spellEnd"/>
      <w:r w:rsidRPr="004466CE">
        <w:rPr>
          <w:rFonts w:ascii="MS Sans Serif" w:eastAsia="Times New Roman" w:hAnsi="MS Sans Serif" w:cs="Tahoma"/>
          <w:color w:val="000000"/>
          <w:sz w:val="24"/>
          <w:szCs w:val="24"/>
          <w:rtl/>
        </w:rPr>
        <w:t xml:space="preserve"> </w:t>
      </w:r>
      <w:proofErr w:type="spellStart"/>
      <w:r w:rsidRPr="004466CE">
        <w:rPr>
          <w:rFonts w:ascii="MS Sans Serif" w:eastAsia="Times New Roman" w:hAnsi="MS Sans Serif" w:cs="Tahoma"/>
          <w:color w:val="000000"/>
          <w:sz w:val="24"/>
          <w:szCs w:val="24"/>
          <w:rtl/>
        </w:rPr>
        <w:t>أوالقدرة</w:t>
      </w:r>
      <w:proofErr w:type="spellEnd"/>
      <w:r w:rsidRPr="004466CE">
        <w:rPr>
          <w:rFonts w:ascii="MS Sans Serif" w:eastAsia="Times New Roman" w:hAnsi="MS Sans Serif" w:cs="Tahoma"/>
          <w:color w:val="000000"/>
          <w:sz w:val="24"/>
          <w:szCs w:val="24"/>
          <w:rtl/>
        </w:rPr>
        <w:t xml:space="preserve"> العقلية، </w:t>
      </w:r>
      <w:proofErr w:type="spellStart"/>
      <w:r w:rsidRPr="004466CE">
        <w:rPr>
          <w:rFonts w:ascii="MS Sans Serif" w:eastAsia="Times New Roman" w:hAnsi="MS Sans Serif" w:cs="Tahoma"/>
          <w:color w:val="000000"/>
          <w:sz w:val="24"/>
          <w:szCs w:val="24"/>
          <w:rtl/>
        </w:rPr>
        <w:t>أوالقدرة</w:t>
      </w:r>
      <w:proofErr w:type="spellEnd"/>
      <w:r w:rsidRPr="004466CE">
        <w:rPr>
          <w:rFonts w:ascii="MS Sans Serif" w:eastAsia="Times New Roman" w:hAnsi="MS Sans Serif" w:cs="Tahoma"/>
          <w:color w:val="000000"/>
          <w:sz w:val="24"/>
          <w:szCs w:val="24"/>
          <w:rtl/>
        </w:rPr>
        <w:t xml:space="preserve"> على </w:t>
      </w:r>
      <w:r w:rsidRPr="004466CE">
        <w:rPr>
          <w:rFonts w:ascii="MS Sans Serif" w:eastAsia="Times New Roman" w:hAnsi="MS Sans Serif" w:cs="Tahoma"/>
          <w:color w:val="000000"/>
          <w:sz w:val="24"/>
          <w:szCs w:val="24"/>
          <w:rtl/>
        </w:rPr>
        <w:lastRenderedPageBreak/>
        <w:t xml:space="preserve">التحصيل.هذا التعامل هو نقطة التلاقي بين علم نفس الفروق وعلم النفس </w:t>
      </w:r>
      <w:proofErr w:type="spellStart"/>
      <w:r w:rsidRPr="004466CE">
        <w:rPr>
          <w:rFonts w:ascii="MS Sans Serif" w:eastAsia="Times New Roman" w:hAnsi="MS Sans Serif" w:cs="Tahoma"/>
          <w:color w:val="000000"/>
          <w:sz w:val="24"/>
          <w:szCs w:val="24"/>
          <w:rtl/>
        </w:rPr>
        <w:t>الاكلينيكي</w:t>
      </w:r>
      <w:proofErr w:type="spellEnd"/>
      <w:r w:rsidRPr="004466CE">
        <w:rPr>
          <w:rFonts w:ascii="MS Sans Serif" w:eastAsia="Times New Roman" w:hAnsi="MS Sans Serif" w:cs="Tahoma"/>
          <w:color w:val="000000"/>
          <w:sz w:val="24"/>
          <w:szCs w:val="24"/>
          <w:rtl/>
        </w:rPr>
        <w:t xml:space="preserve"> وعلم الإرشاد والتربية الخاصة.</w:t>
      </w:r>
    </w:p>
    <w:p w:rsidR="004466CE" w:rsidRPr="004466CE" w:rsidRDefault="004466CE" w:rsidP="004466CE">
      <w:pPr>
        <w:shd w:val="clear" w:color="auto" w:fill="F8F7F7"/>
        <w:spacing w:after="0" w:line="240" w:lineRule="auto"/>
        <w:ind w:left="360"/>
        <w:jc w:val="both"/>
        <w:rPr>
          <w:rFonts w:ascii="Tahoma" w:eastAsia="Times New Roman" w:hAnsi="Tahoma" w:cs="Tahoma"/>
          <w:color w:val="000000"/>
          <w:sz w:val="24"/>
          <w:szCs w:val="24"/>
          <w:rtl/>
        </w:rPr>
      </w:pPr>
      <w:r w:rsidRPr="004466CE">
        <w:rPr>
          <w:rFonts w:ascii="MS Sans Serif" w:eastAsia="Times New Roman" w:hAnsi="MS Sans Serif" w:cs="Tahoma"/>
          <w:color w:val="000000"/>
          <w:sz w:val="24"/>
          <w:szCs w:val="24"/>
          <w:rtl/>
        </w:rPr>
        <w:t xml:space="preserve">وقد كان ينظر لرعاية المتفوقين حتى وقت قريب على أنها ترف اجتماعي </w:t>
      </w:r>
      <w:proofErr w:type="spellStart"/>
      <w:r w:rsidRPr="004466CE">
        <w:rPr>
          <w:rFonts w:ascii="MS Sans Serif" w:eastAsia="Times New Roman" w:hAnsi="MS Sans Serif" w:cs="Tahoma"/>
          <w:color w:val="000000"/>
          <w:sz w:val="24"/>
          <w:szCs w:val="24"/>
          <w:rtl/>
        </w:rPr>
        <w:t>لاداعي</w:t>
      </w:r>
      <w:proofErr w:type="spellEnd"/>
      <w:r w:rsidRPr="004466CE">
        <w:rPr>
          <w:rFonts w:ascii="MS Sans Serif" w:eastAsia="Times New Roman" w:hAnsi="MS Sans Serif" w:cs="Tahoma"/>
          <w:color w:val="000000"/>
          <w:sz w:val="24"/>
          <w:szCs w:val="24"/>
          <w:rtl/>
        </w:rPr>
        <w:t xml:space="preserve"> له،بل يمكن القول إنه لم يكن هناك أي شعور بأنهم فئة بحاجة إلى الرعاية والعناية،مثلهم مثل المتخلفين </w:t>
      </w:r>
      <w:proofErr w:type="spellStart"/>
      <w:r w:rsidRPr="004466CE">
        <w:rPr>
          <w:rFonts w:ascii="MS Sans Serif" w:eastAsia="Times New Roman" w:hAnsi="MS Sans Serif" w:cs="Tahoma"/>
          <w:color w:val="000000"/>
          <w:sz w:val="24"/>
          <w:szCs w:val="24"/>
          <w:rtl/>
        </w:rPr>
        <w:t>أوالمتعثرين</w:t>
      </w:r>
      <w:proofErr w:type="spellEnd"/>
      <w:r w:rsidRPr="004466CE">
        <w:rPr>
          <w:rFonts w:ascii="MS Sans Serif" w:eastAsia="Times New Roman" w:hAnsi="MS Sans Serif" w:cs="Tahoma"/>
          <w:color w:val="000000"/>
          <w:sz w:val="24"/>
          <w:szCs w:val="24"/>
          <w:rtl/>
        </w:rPr>
        <w:t xml:space="preserve">،اعتمادا على أنهم ناجحون فماذا نريد منهم بعد.. إلا أن الأمم المتقدمة لم تصل إلى </w:t>
      </w:r>
      <w:proofErr w:type="spellStart"/>
      <w:r w:rsidRPr="004466CE">
        <w:rPr>
          <w:rFonts w:ascii="MS Sans Serif" w:eastAsia="Times New Roman" w:hAnsi="MS Sans Serif" w:cs="Tahoma"/>
          <w:color w:val="000000"/>
          <w:sz w:val="24"/>
          <w:szCs w:val="24"/>
          <w:rtl/>
        </w:rPr>
        <w:t>ماوصلت</w:t>
      </w:r>
      <w:proofErr w:type="spellEnd"/>
      <w:r w:rsidRPr="004466CE">
        <w:rPr>
          <w:rFonts w:ascii="MS Sans Serif" w:eastAsia="Times New Roman" w:hAnsi="MS Sans Serif" w:cs="Tahoma"/>
          <w:color w:val="000000"/>
          <w:sz w:val="24"/>
          <w:szCs w:val="24"/>
          <w:rtl/>
        </w:rPr>
        <w:t xml:space="preserve"> إليه إلا من خلال رعايتها لهذه الفئات خاصة فئة المتفوقين وتقديم يد المعونة والعناية اللازمة لهم</w:t>
      </w:r>
    </w:p>
    <w:p w:rsidR="00591E38" w:rsidRPr="004466CE" w:rsidRDefault="00591E38">
      <w:pPr>
        <w:rPr>
          <w:sz w:val="24"/>
          <w:szCs w:val="24"/>
        </w:rPr>
      </w:pPr>
    </w:p>
    <w:sectPr w:rsidR="00591E38" w:rsidRPr="004466CE" w:rsidSect="00DF0A5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466CE"/>
    <w:rsid w:val="004466CE"/>
    <w:rsid w:val="00591E38"/>
    <w:rsid w:val="00902C97"/>
    <w:rsid w:val="00DF0A53"/>
    <w:rsid w:val="00F04C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3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66CE"/>
  </w:style>
</w:styles>
</file>

<file path=word/webSettings.xml><?xml version="1.0" encoding="utf-8"?>
<w:webSettings xmlns:r="http://schemas.openxmlformats.org/officeDocument/2006/relationships" xmlns:w="http://schemas.openxmlformats.org/wordprocessingml/2006/main">
  <w:divs>
    <w:div w:id="138595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2205</Words>
  <Characters>12574</Characters>
  <Application>Microsoft Office Word</Application>
  <DocSecurity>0</DocSecurity>
  <Lines>104</Lines>
  <Paragraphs>29</Paragraphs>
  <ScaleCrop>false</ScaleCrop>
  <Company>Shamfuture</Company>
  <LinksUpToDate>false</LinksUpToDate>
  <CharactersWithSpaces>14750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2</cp:revision>
  <dcterms:created xsi:type="dcterms:W3CDTF">2014-02-21T12:21:00Z</dcterms:created>
  <dcterms:modified xsi:type="dcterms:W3CDTF">2014-02-28T18:11:00Z</dcterms:modified>
</cp:coreProperties>
</file>