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22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850"/>
        <w:gridCol w:w="847"/>
        <w:gridCol w:w="996"/>
        <w:gridCol w:w="1697"/>
        <w:gridCol w:w="3264"/>
        <w:gridCol w:w="2693"/>
        <w:gridCol w:w="993"/>
      </w:tblGrid>
      <w:tr w:rsidR="00CF11C6" w:rsidRPr="00523F6B" w:rsidTr="00740DB0">
        <w:tc>
          <w:tcPr>
            <w:tcW w:w="11340" w:type="dxa"/>
            <w:gridSpan w:val="7"/>
          </w:tcPr>
          <w:p w:rsidR="00CF11C6" w:rsidRPr="00153D2F" w:rsidRDefault="00CF11C6" w:rsidP="00E02A87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المادة:</w:t>
            </w:r>
            <w:r w:rsidRPr="00153D2F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إعلام آلي                                                  </w:t>
            </w:r>
            <w:r w:rsidR="00FC5C4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proofErr w:type="gramStart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متوسطة</w:t>
            </w:r>
            <w:proofErr w:type="gramEnd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:</w:t>
            </w:r>
            <w:r w:rsidR="004B11CA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</w:t>
            </w:r>
          </w:p>
          <w:p w:rsidR="00CF11C6" w:rsidRPr="00153D2F" w:rsidRDefault="00CF11C6" w:rsidP="00E02A87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الأستاذ:</w:t>
            </w:r>
            <w:r w:rsidR="007E5FFB" w:rsidRPr="00E026EA"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026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="00FC18E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</w:t>
            </w:r>
            <w:r w:rsidR="007E5FFB" w:rsidRPr="00FC18E1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         </w:t>
            </w:r>
            <w:r w:rsidRPr="00FC18E1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  </w:t>
            </w:r>
            <w:r w:rsidR="00E02A87"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lang w:bidi="ar-DZ"/>
              </w:rPr>
              <w:t xml:space="preserve">                      </w:t>
            </w:r>
            <w:bookmarkStart w:id="0" w:name="_GoBack"/>
            <w:bookmarkEnd w:id="0"/>
            <w:r w:rsidR="00FC5C46" w:rsidRPr="00FC18E1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 </w:t>
            </w:r>
            <w:r w:rsidRPr="00FC18E1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الدراسية: 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5F255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/201</w:t>
            </w:r>
            <w:r w:rsidR="005F255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:rsidR="00FC5C46" w:rsidRPr="007E2ADF" w:rsidRDefault="00CF11C6" w:rsidP="00740DB0">
            <w:pPr>
              <w:bidi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                                   </w:t>
            </w:r>
            <w:r w:rsidR="0014762A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التوزيع السنوي للسنة </w:t>
            </w:r>
            <w:r w:rsidR="001B7067">
              <w:rPr>
                <w:rFonts w:asciiTheme="minorBidi" w:hAnsiTheme="minorBidi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ثانية</w:t>
            </w:r>
            <w:r w:rsidRPr="007E2ADF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متوسط</w:t>
            </w:r>
          </w:p>
        </w:tc>
      </w:tr>
      <w:tr w:rsidR="00CF11C6" w:rsidRPr="00523F6B" w:rsidTr="003F4257">
        <w:tc>
          <w:tcPr>
            <w:tcW w:w="850" w:type="dxa"/>
            <w:vAlign w:val="center"/>
          </w:tcPr>
          <w:p w:rsidR="00CF11C6" w:rsidRPr="00CF11C6" w:rsidRDefault="00CF11C6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المجال</w:t>
            </w:r>
          </w:p>
        </w:tc>
        <w:tc>
          <w:tcPr>
            <w:tcW w:w="847" w:type="dxa"/>
            <w:vAlign w:val="center"/>
          </w:tcPr>
          <w:p w:rsidR="00CF11C6" w:rsidRPr="00CF11C6" w:rsidRDefault="00CF11C6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الأشهر</w:t>
            </w:r>
          </w:p>
        </w:tc>
        <w:tc>
          <w:tcPr>
            <w:tcW w:w="996" w:type="dxa"/>
            <w:vAlign w:val="center"/>
          </w:tcPr>
          <w:p w:rsidR="00CF11C6" w:rsidRPr="00CF11C6" w:rsidRDefault="00CF11C6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الأسابيع</w:t>
            </w:r>
          </w:p>
        </w:tc>
        <w:tc>
          <w:tcPr>
            <w:tcW w:w="1697" w:type="dxa"/>
            <w:vAlign w:val="center"/>
          </w:tcPr>
          <w:p w:rsidR="00CF11C6" w:rsidRPr="00CF11C6" w:rsidRDefault="00CF11C6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الوحدات </w:t>
            </w:r>
            <w:proofErr w:type="spellStart"/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المفاهيم</w:t>
            </w:r>
            <w:r w:rsidRPr="00CF11C6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ية</w:t>
            </w:r>
            <w:proofErr w:type="spellEnd"/>
          </w:p>
        </w:tc>
        <w:tc>
          <w:tcPr>
            <w:tcW w:w="3264" w:type="dxa"/>
            <w:vAlign w:val="center"/>
          </w:tcPr>
          <w:p w:rsidR="00CF11C6" w:rsidRPr="00CF11C6" w:rsidRDefault="000774BC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الحصص</w:t>
            </w:r>
            <w:proofErr w:type="gramEnd"/>
            <w:r w:rsidR="00B11272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2693" w:type="dxa"/>
            <w:vAlign w:val="center"/>
          </w:tcPr>
          <w:p w:rsidR="00CF11C6" w:rsidRPr="00CF11C6" w:rsidRDefault="00BC2207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الكفاءات القاعدية</w:t>
            </w:r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و</w:t>
            </w: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المعارف المستهدفة</w:t>
            </w:r>
          </w:p>
        </w:tc>
        <w:tc>
          <w:tcPr>
            <w:tcW w:w="993" w:type="dxa"/>
            <w:vAlign w:val="center"/>
          </w:tcPr>
          <w:p w:rsidR="00CF11C6" w:rsidRPr="00CF11C6" w:rsidRDefault="00CF11C6" w:rsidP="00740DB0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الحجم الساعي</w:t>
            </w:r>
          </w:p>
        </w:tc>
      </w:tr>
      <w:tr w:rsidR="003F4257" w:rsidRPr="00523F6B" w:rsidTr="003F4257">
        <w:trPr>
          <w:trHeight w:val="321"/>
        </w:trPr>
        <w:tc>
          <w:tcPr>
            <w:tcW w:w="850" w:type="dxa"/>
            <w:vMerge w:val="restart"/>
            <w:shd w:val="clear" w:color="auto" w:fill="FFFF00"/>
            <w:textDirection w:val="btLr"/>
            <w:vAlign w:val="center"/>
          </w:tcPr>
          <w:p w:rsidR="003F4257" w:rsidRPr="00B56C20" w:rsidRDefault="003F4257" w:rsidP="003F4257">
            <w:pPr>
              <w:ind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معالج النصوص (14 </w:t>
            </w:r>
            <w:proofErr w:type="spellStart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سا</w:t>
            </w:r>
            <w:proofErr w:type="spellEnd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F4257" w:rsidRPr="007E2ADF" w:rsidRDefault="003F4257" w:rsidP="003F425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7E2AD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سبتمبر</w:t>
            </w:r>
          </w:p>
        </w:tc>
        <w:tc>
          <w:tcPr>
            <w:tcW w:w="996" w:type="dxa"/>
            <w:vAlign w:val="center"/>
          </w:tcPr>
          <w:p w:rsidR="003F4257" w:rsidRPr="0005383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04-08</w:t>
            </w:r>
          </w:p>
        </w:tc>
        <w:tc>
          <w:tcPr>
            <w:tcW w:w="8647" w:type="dxa"/>
            <w:gridSpan w:val="4"/>
          </w:tcPr>
          <w:p w:rsidR="003F4257" w:rsidRPr="00523F6B" w:rsidRDefault="003F4257" w:rsidP="003F425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تشخي</w:t>
            </w:r>
            <w:r w:rsidR="0078484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 </w:t>
            </w:r>
            <w:proofErr w:type="gramStart"/>
            <w:r w:rsidR="0078484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وتوجيه</w:t>
            </w:r>
            <w:proofErr w:type="gramEnd"/>
            <w:r w:rsidR="0078484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 مراجعة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4257" w:rsidRPr="00523F6B" w:rsidTr="003F4257">
        <w:trPr>
          <w:trHeight w:val="587"/>
        </w:trPr>
        <w:tc>
          <w:tcPr>
            <w:tcW w:w="850" w:type="dxa"/>
            <w:vMerge/>
            <w:shd w:val="clear" w:color="auto" w:fill="FFFF00"/>
            <w:textDirection w:val="btLr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7E2ADF" w:rsidRDefault="003F4257" w:rsidP="003F425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Pr="0005383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11-15</w:t>
            </w:r>
          </w:p>
        </w:tc>
        <w:tc>
          <w:tcPr>
            <w:tcW w:w="1697" w:type="dxa"/>
            <w:vMerge w:val="restart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الجداول</w:t>
            </w:r>
          </w:p>
          <w:p w:rsidR="003F4257" w:rsidRPr="00624CD4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 w:val="restart"/>
            <w:vAlign w:val="center"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0538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تقديم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معالج النصوص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 + ت)</w:t>
            </w:r>
          </w:p>
        </w:tc>
        <w:tc>
          <w:tcPr>
            <w:tcW w:w="2693" w:type="dxa"/>
            <w:vMerge w:val="restart"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615C3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A417A8">
              <w:rPr>
                <w:rFonts w:asciiTheme="minorBidi" w:hAnsiTheme="minorBidi" w:hint="cs"/>
                <w:b/>
                <w:bCs/>
                <w:rtl/>
                <w:lang w:bidi="ar-DZ"/>
              </w:rPr>
              <w:t>التذكير بمعالج النصوص</w:t>
            </w:r>
          </w:p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A417A8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مفهوم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معالج </w:t>
            </w:r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النصوص</w:t>
            </w:r>
            <w:proofErr w:type="gramEnd"/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>،</w:t>
            </w:r>
          </w:p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>التذكير ببعض العمليات على الو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ث</w:t>
            </w:r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>يقة(إنشاء</w:t>
            </w:r>
            <w:proofErr w:type="gramStart"/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>،حفظ</w:t>
            </w:r>
            <w:proofErr w:type="gramEnd"/>
            <w:r w:rsidRPr="00061FA3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، غلق،كتابة نص،أدوات التنسيق)</w:t>
            </w:r>
          </w:p>
        </w:tc>
        <w:tc>
          <w:tcPr>
            <w:tcW w:w="993" w:type="dxa"/>
            <w:vMerge w:val="restart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265"/>
        </w:trPr>
        <w:tc>
          <w:tcPr>
            <w:tcW w:w="850" w:type="dxa"/>
            <w:vMerge/>
            <w:shd w:val="clear" w:color="auto" w:fill="FFFF00"/>
            <w:textDirection w:val="btLr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7E2ADF" w:rsidRDefault="003F4257" w:rsidP="003F425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Pr="00157916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18-22</w:t>
            </w:r>
          </w:p>
        </w:tc>
        <w:tc>
          <w:tcPr>
            <w:tcW w:w="1697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3F4257" w:rsidRPr="0005383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F4257" w:rsidRPr="00523F6B" w:rsidTr="003F4257">
        <w:trPr>
          <w:trHeight w:val="590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615C3C" w:rsidRDefault="003F4257" w:rsidP="003F425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Pr="001E70A0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25-29</w:t>
            </w:r>
          </w:p>
        </w:tc>
        <w:tc>
          <w:tcPr>
            <w:tcW w:w="1697" w:type="dxa"/>
            <w:vMerge/>
            <w:vAlign w:val="center"/>
          </w:tcPr>
          <w:p w:rsidR="003F4257" w:rsidRPr="00624CD4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 w:val="restart"/>
            <w:vAlign w:val="center"/>
          </w:tcPr>
          <w:p w:rsidR="003F4257" w:rsidRPr="000E1871" w:rsidRDefault="003F4257" w:rsidP="003F42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 w:rsidRPr="000538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الجداول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 xml:space="preserve"> (ع + ت)</w:t>
            </w:r>
          </w:p>
        </w:tc>
        <w:tc>
          <w:tcPr>
            <w:tcW w:w="2693" w:type="dxa"/>
            <w:vMerge w:val="restart"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15C3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4239A7">
              <w:rPr>
                <w:rFonts w:asciiTheme="minorBidi" w:hAnsiTheme="minorBidi"/>
                <w:b/>
                <w:bCs/>
                <w:rtl/>
              </w:rPr>
              <w:t>يتمكن من إدراج جدول وإنجاز عمليات عليه</w:t>
            </w:r>
          </w:p>
          <w:p w:rsidR="003F4257" w:rsidRPr="00A417A8" w:rsidRDefault="003F4257" w:rsidP="003F4257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A417A8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4239A7">
              <w:rPr>
                <w:rFonts w:asciiTheme="minorBidi" w:hAnsiTheme="minorBidi" w:cstheme="minorBidi"/>
                <w:rtl/>
                <w:lang w:bidi="ar-DZ"/>
              </w:rPr>
              <w:t xml:space="preserve">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إدراج جدول</w:t>
            </w:r>
            <w:r w:rsidR="00292F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تغيير عرض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العمود </w:t>
            </w:r>
            <w:r w:rsidRPr="00A417A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و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ارتفاع السطر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التحديد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والتنسيق في الجدول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إضافة و حذف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أسطر </w:t>
            </w:r>
            <w:r w:rsidRPr="00A417A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و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أعمدة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A417A8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الحدود </w:t>
            </w:r>
            <w:r w:rsidRPr="00A417A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و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التظليل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دمج </w:t>
            </w:r>
            <w:r w:rsidRPr="00A417A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و</w:t>
            </w:r>
            <w:r w:rsidRPr="00A417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تقسيم خلايا</w:t>
            </w:r>
          </w:p>
        </w:tc>
        <w:tc>
          <w:tcPr>
            <w:tcW w:w="993" w:type="dxa"/>
            <w:vAlign w:val="center"/>
          </w:tcPr>
          <w:p w:rsidR="003F4257" w:rsidRPr="00523F6B" w:rsidRDefault="003F4257" w:rsidP="003F425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505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F4257" w:rsidRPr="00615C3C" w:rsidRDefault="003F4257" w:rsidP="003F425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02-06</w:t>
            </w:r>
          </w:p>
        </w:tc>
        <w:tc>
          <w:tcPr>
            <w:tcW w:w="1697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2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431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615C3C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697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3F4257" w:rsidRPr="00B43B0F" w:rsidRDefault="003F4257" w:rsidP="003F425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3F4257" w:rsidRPr="007401C6" w:rsidRDefault="003F4257" w:rsidP="003F4257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F4257" w:rsidRPr="00523F6B" w:rsidTr="003F4257">
        <w:trPr>
          <w:trHeight w:val="405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615C3C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16-20</w:t>
            </w:r>
          </w:p>
        </w:tc>
        <w:tc>
          <w:tcPr>
            <w:tcW w:w="1697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4C7A6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الأشكال </w:t>
            </w:r>
            <w:proofErr w:type="gramStart"/>
            <w:r w:rsidRPr="004C7A6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والصور</w:t>
            </w:r>
            <w:proofErr w:type="gramEnd"/>
          </w:p>
        </w:tc>
        <w:tc>
          <w:tcPr>
            <w:tcW w:w="3264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345B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الأشكال </w:t>
            </w:r>
            <w:proofErr w:type="gramStart"/>
            <w:r w:rsidRPr="00345B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والصور</w:t>
            </w:r>
            <w:proofErr w:type="gramEnd"/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 + ت)</w:t>
            </w:r>
          </w:p>
        </w:tc>
        <w:tc>
          <w:tcPr>
            <w:tcW w:w="2693" w:type="dxa"/>
          </w:tcPr>
          <w:p w:rsidR="003F4257" w:rsidRPr="00027176" w:rsidRDefault="003F4257" w:rsidP="003F4257">
            <w:pPr>
              <w:pStyle w:val="Titre6"/>
              <w:ind w:left="0"/>
              <w:outlineLvl w:val="5"/>
              <w:rPr>
                <w:rFonts w:asciiTheme="minorBidi" w:hAnsiTheme="minorBidi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027176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027176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027176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يتمكن من إدراج الأشكال والصور وإنجاز عمليات عليها</w:t>
            </w:r>
          </w:p>
        </w:tc>
        <w:tc>
          <w:tcPr>
            <w:tcW w:w="993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323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Pr="00615C3C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23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8647" w:type="dxa"/>
            <w:gridSpan w:val="4"/>
            <w:vAlign w:val="center"/>
          </w:tcPr>
          <w:p w:rsidR="003F4257" w:rsidRPr="00936EBB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      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3F4257" w:rsidRPr="00523F6B" w:rsidTr="003F4257">
        <w:trPr>
          <w:trHeight w:val="285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F4257" w:rsidRPr="00615C3C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27-03</w:t>
            </w:r>
          </w:p>
        </w:tc>
        <w:tc>
          <w:tcPr>
            <w:tcW w:w="8647" w:type="dxa"/>
            <w:gridSpan w:val="4"/>
            <w:vAlign w:val="center"/>
          </w:tcPr>
          <w:p w:rsidR="003F4257" w:rsidRPr="00513366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</w:t>
            </w:r>
            <w:r w:rsidRPr="0051336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 الخريف</w:t>
            </w:r>
          </w:p>
        </w:tc>
      </w:tr>
      <w:tr w:rsidR="003F4257" w:rsidRPr="00523F6B" w:rsidTr="003F4257">
        <w:trPr>
          <w:trHeight w:val="621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06-10</w:t>
            </w:r>
          </w:p>
        </w:tc>
        <w:tc>
          <w:tcPr>
            <w:tcW w:w="1697" w:type="dxa"/>
            <w:vMerge w:val="restart"/>
            <w:vAlign w:val="center"/>
          </w:tcPr>
          <w:p w:rsidR="003F4257" w:rsidRPr="004C7A6F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4C7A6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الأشكال </w:t>
            </w:r>
            <w:proofErr w:type="gramStart"/>
            <w:r w:rsidRPr="004C7A6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والصور</w:t>
            </w:r>
            <w:proofErr w:type="gramEnd"/>
          </w:p>
        </w:tc>
        <w:tc>
          <w:tcPr>
            <w:tcW w:w="3264" w:type="dxa"/>
            <w:vMerge w:val="restart"/>
            <w:vAlign w:val="center"/>
          </w:tcPr>
          <w:p w:rsidR="003F4257" w:rsidRPr="00345B84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345B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الأشكال والصور</w:t>
            </w: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 + ت)</w:t>
            </w:r>
          </w:p>
        </w:tc>
        <w:tc>
          <w:tcPr>
            <w:tcW w:w="2693" w:type="dxa"/>
            <w:vMerge w:val="restart"/>
          </w:tcPr>
          <w:p w:rsidR="003F4257" w:rsidRDefault="003F4257" w:rsidP="003F4257">
            <w:pPr>
              <w:pStyle w:val="Titre6"/>
              <w:numPr>
                <w:ilvl w:val="0"/>
                <w:numId w:val="0"/>
              </w:numPr>
              <w:spacing w:line="276" w:lineRule="auto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4C7A6F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4239A7">
              <w:rPr>
                <w:rFonts w:asciiTheme="minorBidi" w:hAnsiTheme="minorBidi" w:cstheme="minorBidi"/>
                <w:rtl/>
                <w:lang w:bidi="ar-DZ"/>
              </w:rPr>
              <w:t xml:space="preserve"> </w:t>
            </w:r>
            <w:proofErr w:type="gramStart"/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إدراج</w:t>
            </w:r>
            <w:proofErr w:type="gramEnd"/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الأشكال </w:t>
            </w:r>
            <w:r w:rsidRPr="004C7A6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و</w:t>
            </w:r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تغييرها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الكتابة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داخل الأشكال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ترتيب الأشكال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4C7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التجميع وفك التجميع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</w:p>
          <w:p w:rsidR="003F4257" w:rsidRPr="00550947" w:rsidRDefault="003F4257" w:rsidP="003F4257">
            <w:pPr>
              <w:bidi/>
              <w:rPr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rtl/>
                <w:lang w:bidi="ar-DZ"/>
              </w:rPr>
              <w:t>إدراج صور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،</w:t>
            </w:r>
            <w:r w:rsidRPr="004C7A6F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 إدراج نص </w:t>
            </w:r>
            <w:proofErr w:type="gramStart"/>
            <w:r w:rsidRPr="004C7A6F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فني</w:t>
            </w:r>
            <w:proofErr w:type="gramEnd"/>
            <w:r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F4257" w:rsidRPr="00523F6B" w:rsidTr="003F4257">
        <w:trPr>
          <w:trHeight w:val="559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13-17</w:t>
            </w:r>
          </w:p>
        </w:tc>
        <w:tc>
          <w:tcPr>
            <w:tcW w:w="169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3F4257" w:rsidRPr="00523F6B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F4257" w:rsidRPr="00523F6B" w:rsidTr="003F4257">
        <w:trPr>
          <w:trHeight w:val="425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3F4257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1697" w:type="dxa"/>
            <w:vAlign w:val="center"/>
          </w:tcPr>
          <w:p w:rsidR="003F4257" w:rsidRPr="0055094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5094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proofErr w:type="gramEnd"/>
            <w:r w:rsidRPr="0055094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الوثيقة</w:t>
            </w:r>
          </w:p>
        </w:tc>
        <w:tc>
          <w:tcPr>
            <w:tcW w:w="3264" w:type="dxa"/>
            <w:vAlign w:val="center"/>
          </w:tcPr>
          <w:p w:rsidR="003F4257" w:rsidRPr="00345B84" w:rsidRDefault="003F4257" w:rsidP="003F4257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18049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وثيقة </w:t>
            </w: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 + ت)</w:t>
            </w:r>
          </w:p>
        </w:tc>
        <w:tc>
          <w:tcPr>
            <w:tcW w:w="2693" w:type="dxa"/>
            <w:vAlign w:val="center"/>
          </w:tcPr>
          <w:p w:rsidR="003F4257" w:rsidRPr="00523F6B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50947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550947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 w:rsidRPr="00550947">
              <w:rPr>
                <w:rFonts w:asciiTheme="minorBidi" w:hAnsiTheme="minorBidi"/>
                <w:b/>
                <w:bCs/>
                <w:rtl/>
              </w:rPr>
              <w:t xml:space="preserve"> يتمكن من تنظيم الوثيقة</w:t>
            </w:r>
          </w:p>
        </w:tc>
        <w:tc>
          <w:tcPr>
            <w:tcW w:w="993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485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F4257" w:rsidRPr="00615C3C" w:rsidRDefault="003F4257" w:rsidP="003F4257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996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8647" w:type="dxa"/>
            <w:gridSpan w:val="4"/>
            <w:vAlign w:val="center"/>
          </w:tcPr>
          <w:p w:rsidR="003F4257" w:rsidRPr="00F13246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الاختبار</w:t>
            </w:r>
          </w:p>
        </w:tc>
      </w:tr>
      <w:tr w:rsidR="003F4257" w:rsidRPr="00523F6B" w:rsidTr="003F4257">
        <w:trPr>
          <w:trHeight w:val="834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04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1697" w:type="dxa"/>
            <w:vAlign w:val="center"/>
          </w:tcPr>
          <w:p w:rsidR="003F4257" w:rsidRPr="0055094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5094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proofErr w:type="gramEnd"/>
            <w:r w:rsidRPr="0055094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الوثيقة</w:t>
            </w:r>
          </w:p>
        </w:tc>
        <w:tc>
          <w:tcPr>
            <w:tcW w:w="3264" w:type="dxa"/>
            <w:vAlign w:val="center"/>
          </w:tcPr>
          <w:p w:rsidR="003F4257" w:rsidRPr="00345B84" w:rsidRDefault="003F4257" w:rsidP="003F4257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8049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وثيقة </w:t>
            </w: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 + ت)</w:t>
            </w:r>
          </w:p>
        </w:tc>
        <w:tc>
          <w:tcPr>
            <w:tcW w:w="2693" w:type="dxa"/>
          </w:tcPr>
          <w:p w:rsidR="003F4257" w:rsidRPr="00550947" w:rsidRDefault="003F4257" w:rsidP="003F4257">
            <w:pPr>
              <w:pStyle w:val="Titre6"/>
              <w:ind w:left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50947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إدراج</w:t>
            </w:r>
            <w:proofErr w:type="gramEnd"/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فاصل الصفحة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إدراج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أرقام الصفحات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="00292F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أ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س و تذييل الصفحة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55094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 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fr-FR" w:eastAsia="fr-FR" w:bidi="ar-DZ"/>
              </w:rPr>
              <w:t xml:space="preserve">إدراج </w:t>
            </w:r>
            <w:r w:rsidR="00292F8C" w:rsidRPr="0055094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fr-FR" w:eastAsia="fr-FR" w:bidi="ar-DZ"/>
              </w:rPr>
              <w:t>عبارة رياضية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fr-FR" w:eastAsia="fr-FR" w:bidi="ar-DZ"/>
              </w:rPr>
              <w:t>،</w:t>
            </w:r>
            <w:r w:rsidRPr="0055094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fr-FR" w:eastAsia="fr-FR" w:bidi="ar-DZ"/>
              </w:rPr>
              <w:t xml:space="preserve">  إدراج رمز</w:t>
            </w:r>
          </w:p>
        </w:tc>
        <w:tc>
          <w:tcPr>
            <w:tcW w:w="993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F4257" w:rsidRPr="00523F6B" w:rsidTr="003F4257">
        <w:trPr>
          <w:trHeight w:val="856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11-15</w:t>
            </w:r>
          </w:p>
        </w:tc>
        <w:tc>
          <w:tcPr>
            <w:tcW w:w="1697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D2784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وثيقة</w:t>
            </w:r>
          </w:p>
        </w:tc>
        <w:tc>
          <w:tcPr>
            <w:tcW w:w="3264" w:type="dxa"/>
            <w:vAlign w:val="center"/>
          </w:tcPr>
          <w:p w:rsidR="003F4257" w:rsidRPr="00180493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- </w:t>
            </w:r>
            <w:proofErr w:type="gramStart"/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مشروع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وثيقة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3" w:type="dxa"/>
          </w:tcPr>
          <w:p w:rsidR="003F4257" w:rsidRPr="00615C3C" w:rsidRDefault="003F4257" w:rsidP="003F4257">
            <w:pPr>
              <w:pStyle w:val="Titre6"/>
              <w:ind w:left="0"/>
              <w:outlineLvl w:val="5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513D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</w:t>
            </w:r>
            <w:r w:rsidRPr="002C09FB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:</w:t>
            </w:r>
            <w:r w:rsidRPr="002C09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يجند ويدمج الموارد والمكتسبات</w:t>
            </w:r>
          </w:p>
        </w:tc>
        <w:tc>
          <w:tcPr>
            <w:tcW w:w="993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313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15-01</w:t>
            </w:r>
          </w:p>
        </w:tc>
        <w:tc>
          <w:tcPr>
            <w:tcW w:w="8647" w:type="dxa"/>
            <w:gridSpan w:val="4"/>
            <w:vAlign w:val="center"/>
          </w:tcPr>
          <w:p w:rsidR="003F4257" w:rsidRPr="00180493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</w:t>
            </w:r>
            <w:r w:rsidRPr="0018049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 الشتاء</w:t>
            </w:r>
          </w:p>
        </w:tc>
      </w:tr>
      <w:tr w:rsidR="003F4257" w:rsidRPr="00523F6B" w:rsidTr="003F4257">
        <w:trPr>
          <w:trHeight w:val="510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F4257" w:rsidRPr="00523F6B" w:rsidRDefault="003F4257" w:rsidP="003F4257">
            <w:pPr>
              <w:bidi/>
              <w:ind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996" w:type="dxa"/>
            <w:vAlign w:val="center"/>
          </w:tcPr>
          <w:p w:rsidR="003F4257" w:rsidRPr="00751C8D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1697" w:type="dxa"/>
            <w:vMerge w:val="restart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D2784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وثيقة</w:t>
            </w:r>
          </w:p>
        </w:tc>
        <w:tc>
          <w:tcPr>
            <w:tcW w:w="3264" w:type="dxa"/>
            <w:vMerge w:val="restart"/>
            <w:vAlign w:val="center"/>
          </w:tcPr>
          <w:p w:rsidR="003F4257" w:rsidRPr="002C09F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- </w:t>
            </w:r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مشروع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278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وثيقة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3" w:type="dxa"/>
            <w:vMerge w:val="restart"/>
          </w:tcPr>
          <w:p w:rsidR="003F4257" w:rsidRPr="002C09FB" w:rsidRDefault="003F4257" w:rsidP="003F4257">
            <w:pPr>
              <w:bidi/>
              <w:rPr>
                <w:rtl/>
                <w:lang w:bidi="ar-DZ"/>
              </w:rPr>
            </w:pPr>
            <w:r w:rsidRPr="00513D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Pr="004239A7">
              <w:rPr>
                <w:rFonts w:asciiTheme="minorBidi" w:hAnsiTheme="minorBidi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rtl/>
                <w:lang w:bidi="ar-DZ"/>
              </w:rPr>
              <w:t>إنجاز</w:t>
            </w:r>
            <w:proofErr w:type="gramEnd"/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وثيقة شاملة تحتوي على</w:t>
            </w:r>
            <w:r w:rsidRPr="002C09FB">
              <w:rPr>
                <w:rFonts w:asciiTheme="minorBidi" w:hAnsiTheme="minorBidi"/>
                <w:b/>
                <w:bCs/>
                <w:rtl/>
                <w:lang w:bidi="ar-DZ"/>
              </w:rPr>
              <w:t>: النص والجدول و الرسم و الصورة.</w:t>
            </w:r>
          </w:p>
        </w:tc>
        <w:tc>
          <w:tcPr>
            <w:tcW w:w="993" w:type="dxa"/>
            <w:vMerge w:val="restart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F4257" w:rsidRPr="00523F6B" w:rsidTr="003F4257">
        <w:trPr>
          <w:trHeight w:val="351"/>
        </w:trPr>
        <w:tc>
          <w:tcPr>
            <w:tcW w:w="850" w:type="dxa"/>
            <w:vMerge/>
            <w:shd w:val="clear" w:color="auto" w:fill="FFFF00"/>
          </w:tcPr>
          <w:p w:rsidR="003F4257" w:rsidRPr="00B56C20" w:rsidRDefault="003F4257" w:rsidP="003F4257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1697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3F4257" w:rsidRPr="00615C3C" w:rsidRDefault="003F4257" w:rsidP="003F4257">
            <w:pPr>
              <w:pStyle w:val="Titre6"/>
              <w:ind w:left="360"/>
              <w:outlineLvl w:val="5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F4257" w:rsidRPr="00523F6B" w:rsidTr="003F4257">
        <w:trPr>
          <w:trHeight w:val="165"/>
        </w:trPr>
        <w:tc>
          <w:tcPr>
            <w:tcW w:w="850" w:type="dxa"/>
            <w:vMerge w:val="restart"/>
            <w:shd w:val="clear" w:color="auto" w:fill="9BBB59" w:themeFill="accent3"/>
            <w:textDirection w:val="btLr"/>
            <w:vAlign w:val="center"/>
          </w:tcPr>
          <w:p w:rsidR="003F4257" w:rsidRPr="00B56C20" w:rsidRDefault="003F4257" w:rsidP="003F4257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343BB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</w:t>
            </w:r>
            <w:r w:rsidRPr="00343BB7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لشبكا</w:t>
            </w:r>
            <w:r w:rsidRPr="00343BB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ت</w:t>
            </w:r>
            <w:r w:rsidRPr="00343BB7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(6سا)</w:t>
            </w: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97" w:type="dxa"/>
            <w:vAlign w:val="center"/>
          </w:tcPr>
          <w:p w:rsidR="003F4257" w:rsidRPr="00624CD4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22C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مفهوم الشبكات </w:t>
            </w:r>
            <w:r w:rsidRPr="00822C3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وأنواعها</w:t>
            </w:r>
          </w:p>
        </w:tc>
        <w:tc>
          <w:tcPr>
            <w:tcW w:w="3264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- </w:t>
            </w:r>
            <w:r w:rsidRPr="00822C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مفهوم الشبكات </w:t>
            </w:r>
            <w:r w:rsidRPr="00822C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وأنواعها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345B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(ع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>)</w:t>
            </w:r>
          </w:p>
        </w:tc>
        <w:tc>
          <w:tcPr>
            <w:tcW w:w="2693" w:type="dxa"/>
          </w:tcPr>
          <w:p w:rsidR="003F4257" w:rsidRDefault="003F4257" w:rsidP="003F4257">
            <w:pPr>
              <w:pStyle w:val="Titre6"/>
              <w:numPr>
                <w:ilvl w:val="0"/>
                <w:numId w:val="0"/>
              </w:numPr>
              <w:ind w:left="38" w:hanging="38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13D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</w:t>
            </w:r>
            <w:r w:rsidRPr="002C09FB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:</w:t>
            </w:r>
            <w:r w:rsidRPr="002C09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131E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يتعرف على الشبكات وأنواعها</w:t>
            </w:r>
          </w:p>
          <w:p w:rsidR="003F4257" w:rsidRDefault="003F4257" w:rsidP="003F4257">
            <w:pPr>
              <w:pStyle w:val="Titre6"/>
              <w:numPr>
                <w:ilvl w:val="0"/>
                <w:numId w:val="0"/>
              </w:numPr>
              <w:spacing w:line="276" w:lineRule="auto"/>
              <w:ind w:left="360" w:hanging="36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A1184B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4B112A">
              <w:rPr>
                <w:rFonts w:asciiTheme="minorBidi" w:hAnsiTheme="minorBidi" w:cstheme="minorBidi"/>
                <w:rtl/>
                <w:lang w:bidi="ar-DZ"/>
              </w:rPr>
              <w:t xml:space="preserve"> </w:t>
            </w:r>
            <w:proofErr w:type="gramStart"/>
            <w:r w:rsidRPr="001131E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تعريف</w:t>
            </w:r>
            <w:proofErr w:type="gramEnd"/>
            <w:r w:rsidRPr="001131E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الشبكة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1131E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الهدف من</w:t>
            </w:r>
          </w:p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  <w:proofErr w:type="gramStart"/>
            <w:r w:rsidRPr="001131EA">
              <w:rPr>
                <w:rFonts w:asciiTheme="minorBidi" w:hAnsiTheme="minorBidi"/>
                <w:b/>
                <w:bCs/>
                <w:rtl/>
                <w:lang w:bidi="ar-DZ"/>
              </w:rPr>
              <w:t>استعمال</w:t>
            </w:r>
            <w:proofErr w:type="gramEnd"/>
            <w:r w:rsidRPr="001131E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 w:rsidR="00292F8C" w:rsidRPr="001131EA">
              <w:rPr>
                <w:rFonts w:asciiTheme="minorBidi" w:hAnsiTheme="minorBidi" w:hint="cs"/>
                <w:b/>
                <w:bCs/>
                <w:rtl/>
                <w:lang w:bidi="ar-DZ"/>
              </w:rPr>
              <w:t>الشبكة</w:t>
            </w:r>
            <w:r w:rsidR="00292F8C">
              <w:rPr>
                <w:rFonts w:hint="cs"/>
                <w:rtl/>
                <w:lang w:bidi="ar-DZ"/>
              </w:rPr>
              <w:t xml:space="preserve">، </w:t>
            </w:r>
            <w:r w:rsidRPr="001131E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أنواع </w:t>
            </w:r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الشبكات </w:t>
            </w:r>
          </w:p>
          <w:p w:rsidR="003F4257" w:rsidRPr="001131EA" w:rsidRDefault="003F4257" w:rsidP="003F4257">
            <w:pPr>
              <w:bidi/>
              <w:rPr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(المحلية، </w:t>
            </w:r>
            <w:proofErr w:type="gramStart"/>
            <w:r>
              <w:rPr>
                <w:rFonts w:asciiTheme="minorBidi" w:hAnsiTheme="minorBidi"/>
                <w:b/>
                <w:bCs/>
                <w:rtl/>
                <w:lang w:bidi="ar-DZ"/>
              </w:rPr>
              <w:t>شبكة</w:t>
            </w:r>
            <w:proofErr w:type="gramEnd"/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المدينة</w:t>
            </w:r>
            <w:r w:rsidR="00292F8C">
              <w:rPr>
                <w:rFonts w:asciiTheme="minorBidi" w:hAnsiTheme="minorBidi" w:hint="cs"/>
                <w:b/>
                <w:bCs/>
                <w:rtl/>
                <w:lang w:bidi="ar-DZ"/>
              </w:rPr>
              <w:t>،</w:t>
            </w:r>
            <w:r w:rsidR="00292F8C" w:rsidRPr="001131EA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الواسعة</w:t>
            </w:r>
            <w:r w:rsidR="00292F8C" w:rsidRPr="001131EA">
              <w:rPr>
                <w:rFonts w:asciiTheme="minorBidi" w:hAnsiTheme="minorBidi"/>
                <w:b/>
                <w:bCs/>
                <w:rtl/>
                <w:lang w:bidi="ar-DZ"/>
              </w:rPr>
              <w:t>)</w:t>
            </w:r>
          </w:p>
        </w:tc>
        <w:tc>
          <w:tcPr>
            <w:tcW w:w="993" w:type="dxa"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3F4257" w:rsidRPr="00523F6B" w:rsidTr="003F4257">
        <w:trPr>
          <w:trHeight w:val="195"/>
        </w:trPr>
        <w:tc>
          <w:tcPr>
            <w:tcW w:w="850" w:type="dxa"/>
            <w:vMerge/>
            <w:shd w:val="clear" w:color="auto" w:fill="9BBB59" w:themeFill="accent3"/>
            <w:textDirection w:val="btLr"/>
          </w:tcPr>
          <w:p w:rsidR="003F4257" w:rsidRPr="00B56C20" w:rsidRDefault="003F4257" w:rsidP="003F4257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3F4257" w:rsidRPr="00523F6B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6" w:type="dxa"/>
            <w:vMerge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97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شبكة</w:t>
            </w:r>
          </w:p>
          <w:p w:rsidR="003F4257" w:rsidRPr="00624CD4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321DA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الإنترنت</w:t>
            </w:r>
          </w:p>
        </w:tc>
        <w:tc>
          <w:tcPr>
            <w:tcW w:w="3264" w:type="dxa"/>
            <w:vAlign w:val="center"/>
          </w:tcPr>
          <w:p w:rsidR="003F4257" w:rsidRDefault="003F4257" w:rsidP="003F42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- </w:t>
            </w:r>
            <w:r w:rsidRPr="005918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21DA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شبكة الإنترنت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(ع)</w:t>
            </w:r>
          </w:p>
        </w:tc>
        <w:tc>
          <w:tcPr>
            <w:tcW w:w="2693" w:type="dxa"/>
          </w:tcPr>
          <w:p w:rsidR="003F4257" w:rsidRDefault="003F4257" w:rsidP="003F4257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13D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513D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4B112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321D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يتعرف على شبكة الانترنت و شروط الاتصال بها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:rsidR="003F4257" w:rsidRPr="00513D14" w:rsidRDefault="003F4257" w:rsidP="003F4257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513D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Pr="004B112A">
              <w:rPr>
                <w:rFonts w:asciiTheme="minorBidi" w:hAnsiTheme="minorBidi"/>
                <w:rtl/>
              </w:rPr>
              <w:t xml:space="preserve"> </w:t>
            </w:r>
            <w:proofErr w:type="gramStart"/>
            <w:r w:rsidRPr="00321DA2">
              <w:rPr>
                <w:rFonts w:asciiTheme="minorBidi" w:hAnsiTheme="minorBidi"/>
                <w:b/>
                <w:bCs/>
                <w:rtl/>
              </w:rPr>
              <w:t>تعريف</w:t>
            </w:r>
            <w:proofErr w:type="gramEnd"/>
            <w:r w:rsidRPr="00321DA2">
              <w:rPr>
                <w:rFonts w:asciiTheme="minorBidi" w:hAnsiTheme="minorBidi"/>
                <w:b/>
                <w:bCs/>
                <w:rtl/>
              </w:rPr>
              <w:t xml:space="preserve"> الانترنت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، </w:t>
            </w:r>
            <w:r w:rsidRPr="00321DA2">
              <w:rPr>
                <w:rFonts w:asciiTheme="minorBidi" w:hAnsiTheme="minorBidi"/>
                <w:b/>
                <w:bCs/>
                <w:rtl/>
              </w:rPr>
              <w:t>شروط الاتصال بالانترنت</w:t>
            </w:r>
          </w:p>
        </w:tc>
        <w:tc>
          <w:tcPr>
            <w:tcW w:w="993" w:type="dxa"/>
            <w:vAlign w:val="center"/>
          </w:tcPr>
          <w:p w:rsidR="003F4257" w:rsidRDefault="003F4257" w:rsidP="003F42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9D7F4D" w:rsidRPr="00523F6B" w:rsidTr="003F4257">
        <w:trPr>
          <w:trHeight w:val="424"/>
        </w:trPr>
        <w:tc>
          <w:tcPr>
            <w:tcW w:w="850" w:type="dxa"/>
            <w:vMerge/>
            <w:shd w:val="clear" w:color="auto" w:fill="9BBB59" w:themeFill="accent3"/>
            <w:textDirection w:val="btLr"/>
            <w:vAlign w:val="center"/>
          </w:tcPr>
          <w:p w:rsidR="009D7F4D" w:rsidRPr="00343BB7" w:rsidRDefault="009D7F4D" w:rsidP="009D7F4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Pr="00523F6B" w:rsidRDefault="009D7F4D" w:rsidP="009D7F4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1697" w:type="dxa"/>
            <w:vAlign w:val="center"/>
          </w:tcPr>
          <w:p w:rsidR="009D7F4D" w:rsidRPr="00822C30" w:rsidRDefault="009D7F4D" w:rsidP="009D7F4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التصفح في</w:t>
            </w: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الإنترنت</w:t>
            </w:r>
          </w:p>
        </w:tc>
        <w:tc>
          <w:tcPr>
            <w:tcW w:w="3264" w:type="dxa"/>
            <w:vAlign w:val="center"/>
          </w:tcPr>
          <w:p w:rsidR="009D7F4D" w:rsidRDefault="009D7F4D" w:rsidP="009D7F4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-</w:t>
            </w:r>
            <w:r w:rsidRPr="00782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التصفح في الانترنت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693" w:type="dxa"/>
          </w:tcPr>
          <w:p w:rsidR="009D7F4D" w:rsidRPr="0078235A" w:rsidRDefault="009D7F4D" w:rsidP="009D7F4D">
            <w:pPr>
              <w:pStyle w:val="Titre6"/>
              <w:ind w:left="0"/>
              <w:outlineLvl w:val="5"/>
              <w:rPr>
                <w:rFonts w:asciiTheme="minorBidi" w:hAnsiTheme="minorBidi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78235A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4B112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8235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يتعلم التصفح في الانترنت</w:t>
            </w:r>
          </w:p>
          <w:p w:rsidR="009D7F4D" w:rsidRPr="00321DA2" w:rsidRDefault="009D7F4D" w:rsidP="009D7F4D">
            <w:pPr>
              <w:pStyle w:val="Titre6"/>
              <w:numPr>
                <w:ilvl w:val="0"/>
                <w:numId w:val="0"/>
              </w:numPr>
              <w:spacing w:line="276" w:lineRule="auto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13D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4B112A">
              <w:rPr>
                <w:rFonts w:asciiTheme="minorBidi" w:hAnsiTheme="minorBidi"/>
                <w:rtl/>
              </w:rPr>
              <w:t xml:space="preserve"> </w:t>
            </w:r>
            <w:proofErr w:type="gramStart"/>
            <w:r w:rsidRPr="0078235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تشغيل</w:t>
            </w:r>
            <w:proofErr w:type="gramEnd"/>
            <w:r w:rsidRPr="0078235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برمجية </w:t>
            </w:r>
            <w:r w:rsidR="00292F8C" w:rsidRPr="007823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الملاحة،</w:t>
            </w:r>
          </w:p>
        </w:tc>
        <w:tc>
          <w:tcPr>
            <w:tcW w:w="993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9D7F4D" w:rsidRPr="00523F6B" w:rsidTr="003F4257">
        <w:trPr>
          <w:trHeight w:val="382"/>
        </w:trPr>
        <w:tc>
          <w:tcPr>
            <w:tcW w:w="850" w:type="dxa"/>
            <w:vMerge/>
            <w:shd w:val="clear" w:color="auto" w:fill="9BBB59" w:themeFill="accent3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9D7F4D" w:rsidRPr="007F3425" w:rsidRDefault="009D7F4D" w:rsidP="009D7F4D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7F3425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فيفري</w:t>
            </w: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29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697" w:type="dxa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0" w:type="dxa"/>
            <w:gridSpan w:val="3"/>
            <w:vAlign w:val="center"/>
          </w:tcPr>
          <w:p w:rsidR="009D7F4D" w:rsidRPr="00523F6B" w:rsidRDefault="009D7F4D" w:rsidP="009D7F4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9D7F4D" w:rsidRPr="00523F6B" w:rsidTr="003F4257">
        <w:trPr>
          <w:trHeight w:val="432"/>
        </w:trPr>
        <w:tc>
          <w:tcPr>
            <w:tcW w:w="850" w:type="dxa"/>
            <w:vMerge/>
            <w:shd w:val="clear" w:color="auto" w:fill="9BBB59" w:themeFill="accent3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1697" w:type="dxa"/>
            <w:vMerge w:val="restart"/>
            <w:vAlign w:val="center"/>
          </w:tcPr>
          <w:p w:rsidR="009D7F4D" w:rsidRPr="00321DA2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التصفح في</w:t>
            </w: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8235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الإنترنت</w:t>
            </w:r>
          </w:p>
        </w:tc>
        <w:tc>
          <w:tcPr>
            <w:tcW w:w="3264" w:type="dxa"/>
            <w:vMerge w:val="restart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782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التصفح في الانترنت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vMerge w:val="restart"/>
          </w:tcPr>
          <w:p w:rsidR="009D7F4D" w:rsidRPr="00140D8C" w:rsidRDefault="009D7F4D" w:rsidP="009D7F4D">
            <w:pPr>
              <w:bidi/>
              <w:spacing w:before="120" w:line="276" w:lineRule="auto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78235A">
              <w:rPr>
                <w:rFonts w:asciiTheme="minorBidi" w:hAnsiTheme="minorBidi"/>
                <w:b/>
                <w:bCs/>
                <w:rtl/>
                <w:lang w:bidi="ar-DZ"/>
              </w:rPr>
              <w:t>التصفح في الانترنت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r w:rsidRPr="0078235A">
              <w:rPr>
                <w:rFonts w:asciiTheme="minorBidi" w:hAnsiTheme="minorBidi"/>
                <w:b/>
                <w:bCs/>
                <w:rtl/>
              </w:rPr>
              <w:t>الارتباط التشعبي</w:t>
            </w:r>
          </w:p>
        </w:tc>
        <w:tc>
          <w:tcPr>
            <w:tcW w:w="993" w:type="dxa"/>
            <w:vMerge w:val="restart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9D7F4D" w:rsidRPr="00523F6B" w:rsidTr="003F4257">
        <w:trPr>
          <w:trHeight w:val="249"/>
        </w:trPr>
        <w:tc>
          <w:tcPr>
            <w:tcW w:w="850" w:type="dxa"/>
            <w:vMerge/>
            <w:shd w:val="clear" w:color="auto" w:fill="9BBB59" w:themeFill="accent3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697" w:type="dxa"/>
            <w:vMerge/>
            <w:vAlign w:val="center"/>
          </w:tcPr>
          <w:p w:rsidR="009D7F4D" w:rsidRPr="0078235A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9D7F4D" w:rsidRPr="00140D8C" w:rsidRDefault="009D7F4D" w:rsidP="009D7F4D">
            <w:pPr>
              <w:bidi/>
              <w:spacing w:before="120" w:line="276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D7F4D" w:rsidRPr="00523F6B" w:rsidTr="003F4257">
        <w:trPr>
          <w:trHeight w:val="425"/>
        </w:trPr>
        <w:tc>
          <w:tcPr>
            <w:tcW w:w="850" w:type="dxa"/>
            <w:vMerge/>
            <w:shd w:val="clear" w:color="auto" w:fill="9BBB59" w:themeFill="accent3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  <w:tc>
          <w:tcPr>
            <w:tcW w:w="8647" w:type="dxa"/>
            <w:gridSpan w:val="4"/>
            <w:vAlign w:val="center"/>
          </w:tcPr>
          <w:p w:rsidR="009D7F4D" w:rsidRDefault="009D7F4D" w:rsidP="009D7F4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الاختبار</w:t>
            </w:r>
          </w:p>
        </w:tc>
      </w:tr>
      <w:tr w:rsidR="00292F8C" w:rsidRPr="00523F6B" w:rsidTr="003F4257">
        <w:trPr>
          <w:trHeight w:val="415"/>
        </w:trPr>
        <w:tc>
          <w:tcPr>
            <w:tcW w:w="850" w:type="dxa"/>
            <w:vMerge w:val="restart"/>
            <w:shd w:val="clear" w:color="auto" w:fill="92D050"/>
            <w:textDirection w:val="btLr"/>
            <w:vAlign w:val="center"/>
          </w:tcPr>
          <w:p w:rsidR="00292F8C" w:rsidRPr="00523F6B" w:rsidRDefault="00292F8C" w:rsidP="009D7F4D">
            <w:pPr>
              <w:ind w:left="113" w:right="113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3BB7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بناء المشاريع(8 </w:t>
            </w:r>
            <w:proofErr w:type="spellStart"/>
            <w:r w:rsidRPr="00343BB7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سا</w:t>
            </w:r>
            <w:proofErr w:type="spellEnd"/>
            <w:r w:rsidRPr="00343BB7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292F8C" w:rsidRPr="00F70758" w:rsidRDefault="00292F8C" w:rsidP="009D7F4D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F70758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مارس</w:t>
            </w:r>
          </w:p>
        </w:tc>
        <w:tc>
          <w:tcPr>
            <w:tcW w:w="996" w:type="dxa"/>
            <w:vAlign w:val="center"/>
          </w:tcPr>
          <w:p w:rsidR="00292F8C" w:rsidRPr="007F3425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</w:tcBorders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متعدد </w:t>
            </w:r>
          </w:p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الوسائط</w:t>
            </w:r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fr-FR" w:bidi="ar-DZ"/>
              </w:rPr>
              <w:t xml:space="preserve"> 1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</w:tcBorders>
            <w:vAlign w:val="center"/>
          </w:tcPr>
          <w:p w:rsidR="00292F8C" w:rsidRPr="00523F6B" w:rsidRDefault="00292F8C" w:rsidP="009D7F4D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- تقديم برنامج سكرا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تش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(ع+ت)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292F8C" w:rsidRPr="00140D8C" w:rsidRDefault="00292F8C" w:rsidP="009D7F4D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5C6C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</w:t>
            </w:r>
            <w:r w:rsidRPr="00174EC7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DZ"/>
              </w:rPr>
              <w:t>:</w:t>
            </w:r>
            <w:r w:rsidRPr="00174EC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174EC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يتمكن من إنجاز مشروع متعدد</w:t>
            </w:r>
          </w:p>
          <w:p w:rsidR="00292F8C" w:rsidRPr="00140D8C" w:rsidRDefault="00292F8C" w:rsidP="009D7F4D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174EC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الوسائط باستعمال برمجية</w:t>
            </w:r>
            <w:r w:rsidRPr="004B112A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 </w:t>
            </w:r>
            <w:r w:rsidRPr="00174EC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DZ"/>
              </w:rPr>
              <w:t xml:space="preserve"> Scratch</w:t>
            </w:r>
          </w:p>
          <w:p w:rsidR="00292F8C" w:rsidRPr="00174EC7" w:rsidRDefault="00292F8C" w:rsidP="009D7F4D">
            <w:pPr>
              <w:pStyle w:val="Titre6"/>
              <w:numPr>
                <w:ilvl w:val="0"/>
                <w:numId w:val="0"/>
              </w:numPr>
              <w:spacing w:line="276" w:lineRule="auto"/>
              <w:ind w:left="360" w:hanging="36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5C6C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4B112A">
              <w:rPr>
                <w:rFonts w:asciiTheme="minorBidi" w:hAnsiTheme="minorBidi" w:cstheme="minorBidi"/>
                <w:rtl/>
                <w:lang w:bidi="ar-DZ"/>
              </w:rPr>
              <w:t xml:space="preserve"> </w:t>
            </w:r>
            <w:r w:rsidRPr="00174EC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تعريف برنامج </w:t>
            </w:r>
            <w:proofErr w:type="spellStart"/>
            <w:r w:rsidRPr="00174EC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سكراتش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</w:p>
          <w:p w:rsidR="00292F8C" w:rsidRPr="00140D8C" w:rsidRDefault="00292F8C" w:rsidP="0079626C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الهدف من برنامج </w:t>
            </w:r>
            <w:proofErr w:type="spellStart"/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سكراتش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val="fr-FR" w:eastAsia="fr-FR" w:bidi="ar-DZ"/>
              </w:rPr>
              <w:t>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292F8C" w:rsidRPr="00523F6B" w:rsidTr="0079626C">
        <w:trPr>
          <w:trHeight w:val="571"/>
        </w:trPr>
        <w:tc>
          <w:tcPr>
            <w:tcW w:w="850" w:type="dxa"/>
            <w:vMerge/>
            <w:shd w:val="clear" w:color="auto" w:fill="92D050"/>
          </w:tcPr>
          <w:p w:rsidR="00292F8C" w:rsidRPr="00523F6B" w:rsidRDefault="00292F8C" w:rsidP="009D7F4D">
            <w:pPr>
              <w:ind w:left="113" w:right="113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292F8C" w:rsidRDefault="00292F8C" w:rsidP="0079626C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92F8C" w:rsidRPr="00523F6B" w:rsidTr="003F4257">
        <w:trPr>
          <w:trHeight w:val="360"/>
        </w:trPr>
        <w:tc>
          <w:tcPr>
            <w:tcW w:w="850" w:type="dxa"/>
            <w:vMerge/>
            <w:shd w:val="clear" w:color="auto" w:fill="92D050"/>
            <w:textDirection w:val="btLr"/>
            <w:vAlign w:val="center"/>
          </w:tcPr>
          <w:p w:rsidR="00292F8C" w:rsidRPr="00266AF6" w:rsidRDefault="00292F8C" w:rsidP="009D7F4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47" w:type="dxa"/>
            <w:vMerge/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697" w:type="dxa"/>
            <w:vMerge/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Align w:val="center"/>
          </w:tcPr>
          <w:p w:rsidR="00292F8C" w:rsidRPr="00523F6B" w:rsidRDefault="00292F8C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>إنجاز</w:t>
            </w:r>
            <w:proofErr w:type="gramEnd"/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مشروع متعدد الوسائط</w:t>
            </w:r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باستعمال بر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نامج</w:t>
            </w:r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سكرا تش</w:t>
            </w:r>
            <w:r w:rsidRPr="004B112A">
              <w:rPr>
                <w:rFonts w:asciiTheme="minorBidi" w:hAnsiTheme="minorBidi"/>
                <w:b/>
                <w:bCs/>
                <w:lang w:val="fr-FR" w:bidi="ar-DZ"/>
              </w:rPr>
              <w:t xml:space="preserve"> Scratch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(ع+ت)</w:t>
            </w:r>
          </w:p>
        </w:tc>
        <w:tc>
          <w:tcPr>
            <w:tcW w:w="2693" w:type="dxa"/>
            <w:vMerge/>
          </w:tcPr>
          <w:p w:rsidR="00292F8C" w:rsidRPr="00C03680" w:rsidRDefault="00292F8C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993" w:type="dxa"/>
            <w:vAlign w:val="center"/>
          </w:tcPr>
          <w:p w:rsidR="00292F8C" w:rsidRDefault="00292F8C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</w:tr>
      <w:tr w:rsidR="009D7F4D" w:rsidRPr="00523F6B" w:rsidTr="003F4257">
        <w:trPr>
          <w:trHeight w:val="338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8647" w:type="dxa"/>
            <w:gridSpan w:val="4"/>
            <w:vAlign w:val="center"/>
          </w:tcPr>
          <w:p w:rsidR="009D7F4D" w:rsidRDefault="009D7F4D" w:rsidP="009D7F4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</w:t>
            </w:r>
            <w:r w:rsidRPr="0018049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الربيع</w:t>
            </w:r>
          </w:p>
        </w:tc>
      </w:tr>
      <w:tr w:rsidR="009D7F4D" w:rsidRPr="00523F6B" w:rsidTr="003F4257">
        <w:trPr>
          <w:trHeight w:val="509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9D7F4D" w:rsidRPr="00523F6B" w:rsidRDefault="009D7F4D" w:rsidP="009D7F4D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أفريل</w:t>
            </w:r>
          </w:p>
        </w:tc>
        <w:tc>
          <w:tcPr>
            <w:tcW w:w="996" w:type="dxa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1697" w:type="dxa"/>
            <w:vMerge w:val="restart"/>
            <w:vAlign w:val="center"/>
          </w:tcPr>
          <w:p w:rsidR="009D7F4D" w:rsidRPr="00174EC7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متعدد الوسائط</w:t>
            </w:r>
            <w:r w:rsidRPr="00174EC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fr-FR" w:bidi="ar-DZ"/>
              </w:rPr>
              <w:t xml:space="preserve"> 1</w:t>
            </w:r>
          </w:p>
          <w:p w:rsidR="009D7F4D" w:rsidRPr="00174EC7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4" w:type="dxa"/>
            <w:vMerge w:val="restart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>إنجاز</w:t>
            </w:r>
            <w:proofErr w:type="gramEnd"/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مشروع متعدد الوسائط</w:t>
            </w:r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باستعمال بر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نامج</w:t>
            </w:r>
            <w:r w:rsidRPr="004B112A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سكرا تش</w:t>
            </w:r>
            <w:r w:rsidRPr="004B112A">
              <w:rPr>
                <w:rFonts w:asciiTheme="minorBidi" w:hAnsiTheme="minorBidi"/>
                <w:b/>
                <w:bCs/>
                <w:lang w:val="fr-FR" w:bidi="ar-DZ"/>
              </w:rPr>
              <w:t xml:space="preserve"> Scratch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(ع+ت)</w:t>
            </w:r>
          </w:p>
        </w:tc>
        <w:tc>
          <w:tcPr>
            <w:tcW w:w="2693" w:type="dxa"/>
            <w:vMerge w:val="restart"/>
          </w:tcPr>
          <w:p w:rsidR="009D7F4D" w:rsidRPr="00174EC7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مزايا برنامج </w:t>
            </w:r>
            <w:proofErr w:type="spellStart"/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سكراتش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val="fr-FR" w:eastAsia="fr-FR" w:bidi="ar-DZ"/>
              </w:rPr>
              <w:t>،</w:t>
            </w:r>
          </w:p>
          <w:p w:rsidR="009D7F4D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تنصيب </w:t>
            </w:r>
            <w:proofErr w:type="gramStart"/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و</w:t>
            </w:r>
            <w:r w:rsidRPr="00174EC7">
              <w:rPr>
                <w:rFonts w:asciiTheme="minorBidi" w:hAnsiTheme="minorBidi"/>
                <w:b/>
                <w:bCs/>
                <w:rtl/>
                <w:lang w:bidi="ar-DZ"/>
              </w:rPr>
              <w:t>تشغيل</w:t>
            </w:r>
            <w:proofErr w:type="gramEnd"/>
            <w:r w:rsidRPr="00174EC7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البرنامج</w:t>
            </w:r>
            <w:r>
              <w:rPr>
                <w:rFonts w:asciiTheme="minorBidi" w:hAnsiTheme="minorBidi" w:hint="cs"/>
                <w:b/>
                <w:bCs/>
                <w:rtl/>
                <w:lang w:val="fr-FR" w:eastAsia="fr-FR" w:bidi="ar-DZ"/>
              </w:rPr>
              <w:t>،</w:t>
            </w:r>
          </w:p>
          <w:p w:rsidR="009D7F4D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174EC7">
              <w:rPr>
                <w:rFonts w:asciiTheme="minorBidi" w:hAnsiTheme="minorBidi"/>
                <w:b/>
                <w:bCs/>
                <w:rtl/>
                <w:lang w:bidi="ar-DZ"/>
              </w:rPr>
              <w:t>واجهة البرنامج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</w:p>
          <w:p w:rsidR="009D7F4D" w:rsidRPr="00174EC7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  <w:proofErr w:type="gramStart"/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إنشاء</w:t>
            </w:r>
            <w:proofErr w:type="gramEnd"/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 xml:space="preserve"> مشروع جديد</w:t>
            </w:r>
          </w:p>
          <w:p w:rsidR="009D7F4D" w:rsidRPr="00C03680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  <w:r w:rsidRPr="00174EC7"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  <w:t>حفظ المشروع</w:t>
            </w:r>
            <w:r>
              <w:rPr>
                <w:rFonts w:asciiTheme="minorBidi" w:hAnsiTheme="minorBidi" w:hint="cs"/>
                <w:b/>
                <w:bCs/>
                <w:rtl/>
                <w:lang w:val="fr-FR" w:eastAsia="fr-FR" w:bidi="ar-DZ"/>
              </w:rPr>
              <w:t xml:space="preserve">، </w:t>
            </w:r>
            <w:r w:rsidRPr="00174EC7">
              <w:rPr>
                <w:rFonts w:asciiTheme="minorBidi" w:hAnsiTheme="minorBidi"/>
                <w:b/>
                <w:bCs/>
                <w:rtl/>
                <w:lang w:bidi="ar-DZ"/>
              </w:rPr>
              <w:t>الحركة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proofErr w:type="gramStart"/>
            <w:r w:rsidRPr="00174EC7">
              <w:rPr>
                <w:rFonts w:asciiTheme="minorBidi" w:hAnsiTheme="minorBidi"/>
                <w:b/>
                <w:bCs/>
                <w:rtl/>
                <w:lang w:bidi="ar-DZ"/>
              </w:rPr>
              <w:t>المظاهر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.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D7F4D" w:rsidRPr="00523F6B" w:rsidTr="003F4257">
        <w:trPr>
          <w:trHeight w:val="380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1697" w:type="dxa"/>
            <w:vMerge/>
          </w:tcPr>
          <w:p w:rsidR="009D7F4D" w:rsidRPr="00624CD4" w:rsidRDefault="009D7F4D" w:rsidP="009D7F4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9D7F4D" w:rsidRPr="005C6C14" w:rsidRDefault="009D7F4D" w:rsidP="009D7F4D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D7F4D" w:rsidRPr="00523F6B" w:rsidTr="003F4257">
        <w:trPr>
          <w:trHeight w:val="417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697" w:type="dxa"/>
            <w:vMerge/>
          </w:tcPr>
          <w:p w:rsidR="009D7F4D" w:rsidRPr="00624CD4" w:rsidRDefault="009D7F4D" w:rsidP="009D7F4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9D7F4D" w:rsidRPr="005C6C14" w:rsidRDefault="009D7F4D" w:rsidP="009D7F4D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D7F4D" w:rsidRPr="00523F6B" w:rsidTr="003F4257">
        <w:trPr>
          <w:trHeight w:val="138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04F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1697" w:type="dxa"/>
            <w:vMerge/>
          </w:tcPr>
          <w:p w:rsidR="009D7F4D" w:rsidRPr="00624CD4" w:rsidRDefault="009D7F4D" w:rsidP="009D7F4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4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9D7F4D" w:rsidRPr="00192EA9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993" w:type="dxa"/>
            <w:vMerge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D7F4D" w:rsidRPr="00523F6B" w:rsidTr="003F4257">
        <w:trPr>
          <w:trHeight w:val="422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9D7F4D" w:rsidRPr="00523F6B" w:rsidRDefault="009D7F4D" w:rsidP="009D7F4D">
            <w:pPr>
              <w:bidi/>
              <w:ind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ماي</w:t>
            </w:r>
          </w:p>
        </w:tc>
        <w:tc>
          <w:tcPr>
            <w:tcW w:w="996" w:type="dxa"/>
            <w:vAlign w:val="center"/>
          </w:tcPr>
          <w:p w:rsidR="009D7F4D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8647" w:type="dxa"/>
            <w:gridSpan w:val="4"/>
            <w:vAlign w:val="center"/>
          </w:tcPr>
          <w:p w:rsidR="009D7F4D" w:rsidRPr="00523F6B" w:rsidRDefault="009D7F4D" w:rsidP="009D7F4D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     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9D7F4D" w:rsidRPr="00523F6B" w:rsidTr="003F4257">
        <w:trPr>
          <w:trHeight w:val="634"/>
        </w:trPr>
        <w:tc>
          <w:tcPr>
            <w:tcW w:w="850" w:type="dxa"/>
            <w:vMerge/>
            <w:shd w:val="clear" w:color="auto" w:fill="92D050"/>
          </w:tcPr>
          <w:p w:rsidR="009D7F4D" w:rsidRPr="00523F6B" w:rsidRDefault="009D7F4D" w:rsidP="009D7F4D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47" w:type="dxa"/>
            <w:vMerge/>
            <w:textDirection w:val="btLr"/>
          </w:tcPr>
          <w:p w:rsidR="009D7F4D" w:rsidRDefault="009D7F4D" w:rsidP="009D7F4D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6" w:type="dxa"/>
            <w:vAlign w:val="center"/>
          </w:tcPr>
          <w:p w:rsidR="009D7F4D" w:rsidRPr="00523F6B" w:rsidRDefault="009D7F4D" w:rsidP="009D7F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07-11</w:t>
            </w:r>
          </w:p>
        </w:tc>
        <w:tc>
          <w:tcPr>
            <w:tcW w:w="8647" w:type="dxa"/>
            <w:gridSpan w:val="4"/>
            <w:vAlign w:val="center"/>
          </w:tcPr>
          <w:p w:rsidR="009D7F4D" w:rsidRPr="00523F6B" w:rsidRDefault="009D7F4D" w:rsidP="009D7F4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الاختبار</w:t>
            </w:r>
          </w:p>
        </w:tc>
      </w:tr>
    </w:tbl>
    <w:p w:rsidR="005D1DBF" w:rsidRDefault="005D1DBF" w:rsidP="005D1DBF">
      <w:pPr>
        <w:bidi/>
        <w:rPr>
          <w:rtl/>
        </w:rPr>
      </w:pPr>
    </w:p>
    <w:p w:rsidR="005D1DBF" w:rsidRPr="005D1DBF" w:rsidRDefault="005D1DBF" w:rsidP="005D1DBF">
      <w:pPr>
        <w:bidi/>
        <w:rPr>
          <w:b/>
          <w:bCs/>
          <w:sz w:val="28"/>
          <w:szCs w:val="28"/>
        </w:rPr>
      </w:pPr>
      <w:r w:rsidRPr="005D1DBF">
        <w:rPr>
          <w:rFonts w:hint="cs"/>
          <w:b/>
          <w:bCs/>
          <w:sz w:val="28"/>
          <w:szCs w:val="28"/>
          <w:rtl/>
        </w:rPr>
        <w:t xml:space="preserve">توقيع الأستاذ    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5D1DBF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 w:rsidRPr="005D1DBF">
        <w:rPr>
          <w:rFonts w:hint="cs"/>
          <w:b/>
          <w:bCs/>
          <w:sz w:val="28"/>
          <w:szCs w:val="28"/>
          <w:rtl/>
        </w:rPr>
        <w:t>توقيع</w:t>
      </w:r>
      <w:proofErr w:type="gramEnd"/>
      <w:r w:rsidRPr="005D1DBF">
        <w:rPr>
          <w:rFonts w:hint="cs"/>
          <w:b/>
          <w:bCs/>
          <w:sz w:val="28"/>
          <w:szCs w:val="28"/>
          <w:rtl/>
        </w:rPr>
        <w:t xml:space="preserve"> وختم السيد المدير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5D1DBF">
        <w:rPr>
          <w:rFonts w:hint="cs"/>
          <w:b/>
          <w:bCs/>
          <w:sz w:val="28"/>
          <w:szCs w:val="28"/>
          <w:rtl/>
        </w:rPr>
        <w:t xml:space="preserve">              توقيع وختم السيد المفتش</w:t>
      </w:r>
    </w:p>
    <w:p w:rsidR="005D1DBF" w:rsidRPr="005D1DBF" w:rsidRDefault="005D1DBF" w:rsidP="005D1DBF">
      <w:pPr>
        <w:bidi/>
      </w:pPr>
    </w:p>
    <w:p w:rsidR="008E1E3A" w:rsidRDefault="008E1E3A" w:rsidP="00153D2F">
      <w:pPr>
        <w:bidi/>
      </w:pPr>
    </w:p>
    <w:sectPr w:rsidR="008E1E3A" w:rsidSect="007D3456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D5E"/>
      </v:shape>
    </w:pict>
  </w:numPicBullet>
  <w:abstractNum w:abstractNumId="0">
    <w:nsid w:val="06F21BF3"/>
    <w:multiLevelType w:val="hybridMultilevel"/>
    <w:tmpl w:val="0B90FDAA"/>
    <w:lvl w:ilvl="0" w:tplc="EF38D06C">
      <w:numFmt w:val="bullet"/>
      <w:lvlText w:val=""/>
      <w:lvlJc w:val="left"/>
      <w:pPr>
        <w:ind w:left="720" w:hanging="360"/>
      </w:pPr>
      <w:rPr>
        <w:rFonts w:ascii="Wingdings" w:eastAsia="Times New Roman" w:hAnsi="Wingding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48E"/>
    <w:multiLevelType w:val="hybridMultilevel"/>
    <w:tmpl w:val="ED266F60"/>
    <w:lvl w:ilvl="0" w:tplc="6EB224C8">
      <w:numFmt w:val="bullet"/>
      <w:pStyle w:val="Titre6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5331F"/>
    <w:multiLevelType w:val="hybridMultilevel"/>
    <w:tmpl w:val="A81CC548"/>
    <w:lvl w:ilvl="0" w:tplc="BE66D1E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3A4D"/>
    <w:multiLevelType w:val="hybridMultilevel"/>
    <w:tmpl w:val="22C8CA96"/>
    <w:lvl w:ilvl="0" w:tplc="A17A5C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5CA5"/>
    <w:multiLevelType w:val="hybridMultilevel"/>
    <w:tmpl w:val="36EE9BD8"/>
    <w:lvl w:ilvl="0" w:tplc="3B2C97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649E2"/>
    <w:multiLevelType w:val="hybridMultilevel"/>
    <w:tmpl w:val="BA807172"/>
    <w:lvl w:ilvl="0" w:tplc="3E3866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456F"/>
    <w:multiLevelType w:val="hybridMultilevel"/>
    <w:tmpl w:val="8010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6CC"/>
    <w:multiLevelType w:val="hybridMultilevel"/>
    <w:tmpl w:val="A0C42C7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53690"/>
    <w:multiLevelType w:val="hybridMultilevel"/>
    <w:tmpl w:val="4234296A"/>
    <w:lvl w:ilvl="0" w:tplc="F02C76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3D2F"/>
    <w:rsid w:val="00011475"/>
    <w:rsid w:val="00012CFA"/>
    <w:rsid w:val="00024D87"/>
    <w:rsid w:val="00027176"/>
    <w:rsid w:val="0005383B"/>
    <w:rsid w:val="00061FA3"/>
    <w:rsid w:val="000678C5"/>
    <w:rsid w:val="00074E0E"/>
    <w:rsid w:val="000750BF"/>
    <w:rsid w:val="000774BC"/>
    <w:rsid w:val="000A5D21"/>
    <w:rsid w:val="000D4261"/>
    <w:rsid w:val="000E1871"/>
    <w:rsid w:val="000F3A51"/>
    <w:rsid w:val="000F4149"/>
    <w:rsid w:val="000F49BC"/>
    <w:rsid w:val="000F7424"/>
    <w:rsid w:val="0010370C"/>
    <w:rsid w:val="00104ED3"/>
    <w:rsid w:val="00110E20"/>
    <w:rsid w:val="001116C9"/>
    <w:rsid w:val="00111935"/>
    <w:rsid w:val="001131EA"/>
    <w:rsid w:val="00116920"/>
    <w:rsid w:val="00133691"/>
    <w:rsid w:val="001371A5"/>
    <w:rsid w:val="00140D8C"/>
    <w:rsid w:val="0014762A"/>
    <w:rsid w:val="00153D2F"/>
    <w:rsid w:val="00157916"/>
    <w:rsid w:val="00172D38"/>
    <w:rsid w:val="00174EC7"/>
    <w:rsid w:val="00180493"/>
    <w:rsid w:val="00192EA9"/>
    <w:rsid w:val="00197746"/>
    <w:rsid w:val="001B7067"/>
    <w:rsid w:val="001E70A0"/>
    <w:rsid w:val="002532B7"/>
    <w:rsid w:val="00266AF6"/>
    <w:rsid w:val="00283A0E"/>
    <w:rsid w:val="00292F8C"/>
    <w:rsid w:val="00295782"/>
    <w:rsid w:val="00297B4A"/>
    <w:rsid w:val="002C0504"/>
    <w:rsid w:val="002C09FB"/>
    <w:rsid w:val="002C2CB9"/>
    <w:rsid w:val="002E549A"/>
    <w:rsid w:val="002F6A86"/>
    <w:rsid w:val="00304158"/>
    <w:rsid w:val="00315668"/>
    <w:rsid w:val="00321DA2"/>
    <w:rsid w:val="003237AD"/>
    <w:rsid w:val="003240C3"/>
    <w:rsid w:val="0032496D"/>
    <w:rsid w:val="003361A8"/>
    <w:rsid w:val="00343BB7"/>
    <w:rsid w:val="00345B84"/>
    <w:rsid w:val="00371822"/>
    <w:rsid w:val="003A5884"/>
    <w:rsid w:val="003D7305"/>
    <w:rsid w:val="003E7F88"/>
    <w:rsid w:val="003F2883"/>
    <w:rsid w:val="003F4257"/>
    <w:rsid w:val="0044056A"/>
    <w:rsid w:val="004809D4"/>
    <w:rsid w:val="004B11CA"/>
    <w:rsid w:val="004B3C60"/>
    <w:rsid w:val="004C7A6F"/>
    <w:rsid w:val="004D6CF0"/>
    <w:rsid w:val="004F1DB5"/>
    <w:rsid w:val="00513366"/>
    <w:rsid w:val="00513D14"/>
    <w:rsid w:val="00550947"/>
    <w:rsid w:val="00551F8C"/>
    <w:rsid w:val="005A7A5B"/>
    <w:rsid w:val="005C6C14"/>
    <w:rsid w:val="005D1DBF"/>
    <w:rsid w:val="005E0DF3"/>
    <w:rsid w:val="005F2556"/>
    <w:rsid w:val="00615C3C"/>
    <w:rsid w:val="00621943"/>
    <w:rsid w:val="00624CD4"/>
    <w:rsid w:val="00626E71"/>
    <w:rsid w:val="006759B9"/>
    <w:rsid w:val="006850E6"/>
    <w:rsid w:val="0068610F"/>
    <w:rsid w:val="006A47FF"/>
    <w:rsid w:val="006D7668"/>
    <w:rsid w:val="006E4270"/>
    <w:rsid w:val="006F5212"/>
    <w:rsid w:val="007315CB"/>
    <w:rsid w:val="00733FB8"/>
    <w:rsid w:val="007401C6"/>
    <w:rsid w:val="00740DB0"/>
    <w:rsid w:val="0074391A"/>
    <w:rsid w:val="007445D5"/>
    <w:rsid w:val="007465B7"/>
    <w:rsid w:val="00751C8D"/>
    <w:rsid w:val="00753330"/>
    <w:rsid w:val="007650E4"/>
    <w:rsid w:val="00772B0E"/>
    <w:rsid w:val="0078235A"/>
    <w:rsid w:val="0078484E"/>
    <w:rsid w:val="007D3456"/>
    <w:rsid w:val="007E2ADF"/>
    <w:rsid w:val="007E4D51"/>
    <w:rsid w:val="007E5FFB"/>
    <w:rsid w:val="007F3425"/>
    <w:rsid w:val="00805647"/>
    <w:rsid w:val="00820A65"/>
    <w:rsid w:val="00822C30"/>
    <w:rsid w:val="00833BD4"/>
    <w:rsid w:val="008714BC"/>
    <w:rsid w:val="00894C41"/>
    <w:rsid w:val="008A25EA"/>
    <w:rsid w:val="008A38F4"/>
    <w:rsid w:val="008E1E3A"/>
    <w:rsid w:val="008E64EC"/>
    <w:rsid w:val="009354C5"/>
    <w:rsid w:val="00936EBB"/>
    <w:rsid w:val="00944099"/>
    <w:rsid w:val="00951637"/>
    <w:rsid w:val="00977D23"/>
    <w:rsid w:val="0099717E"/>
    <w:rsid w:val="009A2D3E"/>
    <w:rsid w:val="009D7F4D"/>
    <w:rsid w:val="009E4ECF"/>
    <w:rsid w:val="009E6902"/>
    <w:rsid w:val="00A1184B"/>
    <w:rsid w:val="00A24A70"/>
    <w:rsid w:val="00A2678B"/>
    <w:rsid w:val="00A312AA"/>
    <w:rsid w:val="00A417A8"/>
    <w:rsid w:val="00A51AEF"/>
    <w:rsid w:val="00A5554B"/>
    <w:rsid w:val="00A63FB2"/>
    <w:rsid w:val="00AC41DE"/>
    <w:rsid w:val="00AD087D"/>
    <w:rsid w:val="00AE26EA"/>
    <w:rsid w:val="00AF0672"/>
    <w:rsid w:val="00B11272"/>
    <w:rsid w:val="00B4241B"/>
    <w:rsid w:val="00B43B0F"/>
    <w:rsid w:val="00B43C52"/>
    <w:rsid w:val="00BA7F1D"/>
    <w:rsid w:val="00BC2207"/>
    <w:rsid w:val="00BE51B3"/>
    <w:rsid w:val="00BF5326"/>
    <w:rsid w:val="00C03680"/>
    <w:rsid w:val="00C070A8"/>
    <w:rsid w:val="00C36DFA"/>
    <w:rsid w:val="00C7170C"/>
    <w:rsid w:val="00C94419"/>
    <w:rsid w:val="00CA6A0D"/>
    <w:rsid w:val="00CB0536"/>
    <w:rsid w:val="00CE37AD"/>
    <w:rsid w:val="00CF11C6"/>
    <w:rsid w:val="00CF44BF"/>
    <w:rsid w:val="00CF7318"/>
    <w:rsid w:val="00CF794F"/>
    <w:rsid w:val="00D2784E"/>
    <w:rsid w:val="00D3170B"/>
    <w:rsid w:val="00D37F61"/>
    <w:rsid w:val="00D50018"/>
    <w:rsid w:val="00D823F9"/>
    <w:rsid w:val="00DC4547"/>
    <w:rsid w:val="00DD1680"/>
    <w:rsid w:val="00E026EA"/>
    <w:rsid w:val="00E02A87"/>
    <w:rsid w:val="00E056B8"/>
    <w:rsid w:val="00E05C74"/>
    <w:rsid w:val="00E24803"/>
    <w:rsid w:val="00E365AF"/>
    <w:rsid w:val="00E67E00"/>
    <w:rsid w:val="00E74A43"/>
    <w:rsid w:val="00E77551"/>
    <w:rsid w:val="00EA55BC"/>
    <w:rsid w:val="00ED4397"/>
    <w:rsid w:val="00F13246"/>
    <w:rsid w:val="00F27FF5"/>
    <w:rsid w:val="00F33052"/>
    <w:rsid w:val="00F37290"/>
    <w:rsid w:val="00F44687"/>
    <w:rsid w:val="00F57A88"/>
    <w:rsid w:val="00F70758"/>
    <w:rsid w:val="00FC18E1"/>
    <w:rsid w:val="00FC5C46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9"/>
  </w:style>
  <w:style w:type="paragraph" w:styleId="Titre6">
    <w:name w:val="heading 6"/>
    <w:basedOn w:val="Normal"/>
    <w:next w:val="Normal"/>
    <w:link w:val="Titre6Car"/>
    <w:qFormat/>
    <w:rsid w:val="00153D2F"/>
    <w:pPr>
      <w:keepNext/>
      <w:numPr>
        <w:numId w:val="1"/>
      </w:numPr>
      <w:bidi/>
      <w:spacing w:before="12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53D2F"/>
    <w:rPr>
      <w:rFonts w:ascii="Times New Roman" w:eastAsia="Times New Roman" w:hAnsi="Times New Roman" w:cs="Times New Roman"/>
      <w:sz w:val="28"/>
      <w:szCs w:val="28"/>
    </w:rPr>
  </w:style>
  <w:style w:type="table" w:styleId="Grilledutableau">
    <w:name w:val="Table Grid"/>
    <w:basedOn w:val="TableauNormal"/>
    <w:uiPriority w:val="59"/>
    <w:rsid w:val="00153D2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</dc:creator>
  <cp:lastModifiedBy>Administrateur</cp:lastModifiedBy>
  <cp:revision>62</cp:revision>
  <cp:lastPrinted>2016-09-08T21:09:00Z</cp:lastPrinted>
  <dcterms:created xsi:type="dcterms:W3CDTF">2015-09-12T20:18:00Z</dcterms:created>
  <dcterms:modified xsi:type="dcterms:W3CDTF">2016-09-09T13:58:00Z</dcterms:modified>
</cp:coreProperties>
</file>