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B01" w:rsidRPr="005C1B01" w:rsidRDefault="005C1B01" w:rsidP="005823F6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C1B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البرامج التربوية الفردية والتدريس</w:t>
      </w:r>
      <w:r w:rsidRPr="005C1B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الجماعي</w:t>
      </w:r>
    </w:p>
    <w:p w:rsidR="000F15A2" w:rsidRDefault="005C1B01" w:rsidP="005823F6">
      <w:pPr>
        <w:bidi/>
      </w:pP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 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أ.د.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عبدالله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بن محمد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الوابلي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أستاذ التربية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الخاصة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كلية التربية - جامعة الملك سعود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مقدمة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الشخص المتمعن في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 الورقة "البرامج التربوية الفردية والتدريس الجماعي" قد يجد أمامه أكثر من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أسلوب تعليمي في آن واحد مما يتبادر إلى ذهنه العديد من التساؤلات المحيّرة التي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تدور في معظمها حول ماهية كل أسلوب وطبيعة الخصائص التي يتمتع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كل أسلوب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بالإضافة إلى كيفية الجمع بينهما. </w:t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وقد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يكون مصدر هذه الحيرة لدى القارئ أو السامع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يكمن في الدلالة اللفظية لمصطلحي فردي وجماعي اللذين يعبران عن وجود تضاد وظيفي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بينهما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هذه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الحيرة التي مكمنها ذلك التضاد تدفعنا إلى طرح التساؤل الرئيس لتلك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الورقة "ما مدى إمكانية الجمع بين البرامج التربوية الفردية وأساليب التدريس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الجماعي؟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".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الإجابة الدقيقة عن ذلك التساؤل يدعونا إلى طرح التساؤلات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المساندة الآتية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 التربية الخاصة والتربية العامة؟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ماذا نعني بالبرامج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 الخاصة والبرامج التربوية العامة؟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 خصائص الأساليب والاستراتيجيات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والتدريسية الفردية والجماعية؟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ما الفرق بين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التعليم ومراعاة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الفروق الفردية؟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هل جميع التلاميذ في مجال التربية الخاصة معوقين ومتفوقين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بحاجة إلى أسلوبي التعليم الفردي والجماعي معاً؟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ما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proofErr w:type="gramStart"/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التربية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 الخاصة والتربية العامة؟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تعتبر التربية الخاصة منظومة من البرامج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والمواد والاستراتيجيات الخاصة التي تعمل في مجملها على الارتقاء بقدرات التلاميذ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مجال التربية الخاصة وعلى مواجهة احتياجاتهم المتباينة وغير المتجانسة، وهذا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بدوره يجعل من التلميذ المعوق في نهاية المطاف فرداً مقبولاً وصالحاً اجتماعياً،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ومن التلميذ المتفوق فرداً قادراً بإبداعاته وابتكاراته على دعم التنمية الوطنية في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صورها المختلفة. ولكي نحقق تلك الغاية، علينا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اتباع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الأساليب والاستراتيجيات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 الحديثة والمناسبة. لقد أكدت الكثير من التوجهات النظرية والفلسفية على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مسألة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التعليم كأسلوب تعليمي وتدريسي يناسب ويلبي الاحتياجات التربوية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المتباينة لدى الكثير من التلاميذ في مجال التربية الخاصة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من جهة أخرى، نجد أن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التربية العامة أو ما يقدم من تعليم في مدارس التعليم العام هو عبارة عن منظومة من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البرامج والمواد والاستراتيجيات المعدة سلفاً لمواجهة احتياجات أطفال وتلاميذ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يتماثلون تقريباً في خصائصهم المعرفية والوجدانية والبدنية علاوة على تماثلهم في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الأعمار الزمنية. </w:t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وعلى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هذا الأساس، أكدت النظريات التربوية والتعليمية بهذا الخصوص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مسألة تجميع التعليم أو القيام بالعملية التعليمية بصورة جماعية كأسلوب تعليمي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وتدريسي يناسب خصائص التلاميذ العاديين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إذاً هذا الاختلاف </w:t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مضمون وجوهر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التعريفين يقودنا لطرح السؤال الثاني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ماذا نعني بالبرامج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التربوية الخاصة والبرامج التربوية العامة؟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تعبّر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البرامج التعليمية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الفردية والجماعية عن خطط ومناهج تعليمية مختلفة سواء في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بُنى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محتواها أو آليات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تنفيذها، إلا أن الغايات التربوية لهما واحدة وهي الارتقاء بقدرات الفرد موضع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العملية التعليمية إلى الحد الأدنى من القبول الاجتماعي أو ما يسمى بالمواطنة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الصالحة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وهكذا، فإن البرامج التربوية الخاصة في منظومتها المتكاملة تبنى على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مبدأ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الإجراءات والعمليات المؤدية إلى تكوين البرامج التربوية الفردية،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وبالتالي تؤلف تلك البرامج في مجملها الكثير من الفعاليات والأنشطة المعرفية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والمهارية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التي تغطي مدى واسع من المجالات الحيوية التي قد يحتاجها التلميذ المعوق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 المتفوق موضع العملية التعليمية الفردية، ولكن في إطار التصاميم التعليمية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الفردية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من جهة أخرى، تبنى البرامج التربوية العامة في منظومتها المتكاملة على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مبدأ فرضية تماثل القدرات والاحتياجات وفق مراحل عمرية معينة (أعمار زمنية تقريباً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واحدة)، لذلك يتم تصميم محتوى المادة أو البرنامج المقدم للتلاميذ العاديين في إطار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خصائصهم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النمائية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المتنوعة (معرفي، ووجداني واجتماعي وبدني) التي تمثل احتياجات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مرحلة عمرية معينة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ظل ذلك الاختلاف الجوهري بين التوجهين على مستوى طبيعة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البرامج وأسس بنائها، فإن هذا الأمر يدفعنا لطرح السؤال الثالث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ما خصائص الأساليب والاستراتيجيات التدريسية الفردية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والجماعية؟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في ظل السؤال القائم والمستمر "كيف </w:t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ندرّس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؟، نجد أن العملية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التعليمية في البرامج التربوية الفردية الخاصة تنهج عادة أسلوباً تدريسياً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وتدريبياً فردياً يختلف في استراتيجياته باختلاف الأهداف التعليمية والسلوكية لواقع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وطبيعة احتياجات كل تلميذ معوق أو متفوق على حده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.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وهذه الخاصية لأسلوب التعليم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والتدريس الفردي تفرضها الاعتبارات التالية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إن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بنى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وتركيبة البرامج التربوية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الخاصة تنحى منحى التوجه الفردي بل الشخصي مما يتطلب أن تعرض تلك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البنى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وما تحتويه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التلميذ بأساليب تعليمية مناسبة لتلك التركيبة كأسلوب التعليم الفردي الذي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بدوره يحدد طرائق التدريس الفردية المناسبة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طبيعة الخصائص للتلميذ المعوق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وما يترتب عليها من جوانب قوة وضعف تتمثل في احتياجات تختلف في نوعيتها ومستواها من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تلميذ معوق إلى آخر في الفئة الواحدة (كالتخلف العقلي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طبيعة ومستوى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الميول والرغبات والاتجاهات التي يظهرها كل تلميذ متفوق تستوجب وجود مساحة من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الحرية تساعده لبلوغ ما يسعى إليه من خلال الأساليب التعليمية الفردية وتعينه على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التخلص من قيود التعليم الجماعي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يواجه كل من معلم التربية الخاصة ومعلم التعليم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العام الكثير من المشكلات المتنوعة التي يظهرها تلاميذ التربية الخاصة مما يستدعي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الأمر أن يتعامل كل معلم مباشرة وعن قرب مع كل تلميذ على حدة مما يساعده على تفهم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ميوله ومزاجه وتفاصيل شخصيته وتقديم الحلول المناسبة المطلوبة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المقابل كيف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لنا أن ندرّس البرامج التربوية العامة؟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عملية تعليم المناهج الدراسية العامة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يُتبع فيها عادة أسلوباً تدريسياً جماعياً يختلف في طرائقه التدريسية باختلاف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الأهداف التعليمية والسلوكية لواقع وطبيعة المرحلة العمرية التي يمر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التلاميذ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العاديون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وهذه الخاصية التي تتمتع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أساليب التعليم الجماعي تفرضها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الاعتبارات التالية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تركيبة ومحتوى البرامج التربوية العامة قد تم تصميمها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على مبدأ توافق القدرات والاحتياجات حسب كل مرحلة عمرية لدى جميع التلاميذ العاديين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وبالتالي يمكن أن يتم تلقي هذا المحتوى التعليمي بأساليب تعليمية جماعية كأساليب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المناقشة، والمحاضرات، والتلقين الجماعي أو حل المشكلات بالطريقة الجماعية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خصائص المراحل العمرية المختلفة لدى جميع التلاميذ العاديين تتطلب أيضاً إطاراً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واحداً من الاحتياجات المعرفية والاجتماعية واللغوية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والمهارية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علاوة على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الاحتياجات الوجدانية، وهذا الإطار الجماعي يتطلب في مقابل أساليب تدريس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جماعية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الرغبات والميول لدى التلاميذ العاديين لا تصل في تباينها أو عدم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تجانسها إلى ذلك المستوى الذي يمكن أن يكون عليه التلاميذ المتفوقين والموهوبين مما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يمكن مراعاة تلك الفروق، ولكن التعامل معها لا يصل إلى مستوى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وهذا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الأمر يقودنا إلى طرح السؤال الرابع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ما الفرق بين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 xml:space="preserve"> التعليم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ومراعاة الفروق الفردية؟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قد يظن البعض أنه لا فرق بين مصطلحي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التعليم ومراعاة الفروق الفردية، ولكنني أرى ومن منظوري الشخصي المستند  على المنطق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العلمي، إن الفرق بينهما يكون في الإجراء والمضمون وذلك للعوامل التالية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عملية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كإجراء تشمل عمليات التقييم والقياس الموجهة بقصد الكشف عن نوعية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الاحتياجات ومستواها وذلك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باتباع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إجراءات فردية مناسبة للفرد موضع تلك العمليات، في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حين تعنى عملية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كمضمون تحديد الاحتياجات الأساسية الفريدة التي فرضتها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طبيعة القدرة لدى الفرد سواء كان فرداً معوقاً أو متفوقاً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عملية مراعاة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الفروق الفردية لا تتطلب الإجراءات الفردية السابقة، لأن الاحتياجات المطلوبة لدى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تحددها مرجعية عامة هي طبيعة المرحلة العمرية وخصائصها، وقد يكون هناك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فروقاً في الرغبات والميول ولكن لا ترقى إلى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درجة الفردية الفريدة أو الخاصة التي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يترتب عليها وجود برامج فردية خاصة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استخدام مراعاة الفروق الفردية كإجراء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بين التلاميذ العاديين لا يُلزم بإعداد البرامج التربوية الفردية لهم، ولكن تراعى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تلك الفروق في الميول والرغبات بطريقتين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 )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الطريقة الجماعية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قد يكون لدى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مجموعة من التلاميذ العاديين نفس الرغبات والميول وبالتالي لا يحتاجون إلى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العملية التعليمية، بل تبقى العملية في إطار الأسلوب التعليمي الجماعي ولكن بأعداد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قليلة جداً مثل أسلوب التعلم التعاوني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ب) </w:t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الطريقة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الفردية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مسألة مراعاة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الفروق الفردية من خلال هذه الطريقة أيضاً لا يستوجب وجود برامج تربوية فردية خاصة،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ولكن يتم توجيه التلميذ إلى رغباته وميوله وفق أسلوب التعلم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الذاتي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وأخيراً، بصرف النظر عن تلك المفارقات بين مفهومي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التفريد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ومراعاة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الفروق الفردية، نجد أن تلبية الاحتياجات الأساسية والمطلوبة للتلاميذ في مجال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التربية الخاصة تتم عبر أساليب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تعلمية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مختلفة، وهذا يدعونا إلى طرح التساؤل المساند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الأخير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: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هل جميع التلاميذ في مجال التربية الخاصة معوقين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rtl/>
          <w:lang w:eastAsia="fr-FR"/>
        </w:rPr>
        <w:t>ومتفوقين بحاجة إلى أسلوبي التعليم الفردي والجماعي معاً؟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أساليب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التعلم الفردي والجماعي يقصد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بها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تلك الاستراتيجيات المتبعة لإحداث عملية تغيير شبه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دائمة في سلوك المتعلم سواء تم بطريقة فردية أو جماعية. وعلى هذا الأساس، نجد أن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معظم تلاميذ التربية الخاصة (التفوق والموهبة، والتخلف العقلي، والتوحد،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والاضطرابات السلوكية، والإعاقات الشديدة، والإعاقات المتعددة بالإضافة إلى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المتلازمات) يتلقون احتياجاتهم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التعلمية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والتدريبية وفق البرمجة التربوية الفردية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وبأساليب تعليمية أو تدريسية فردية، في حين أن البعض منهم يتلقون احتياجاتهم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الأكاديمية وغير الأكاديمية وفق البرمجة التربوية العامة (الإعاقات البصرية،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والسمعية والإعاقات الصحية والبدنية) وبأساليب تدريسية جماعية، بينما البعض الآخر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قد لا يستغني عن البرمجة التربوية الخاصة والبرمجة العامة( صعوبات التعلم واضطرابات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التواصل) وبأساليب تدريبية مختلفة حسب البرنامج المتبع (انظر الشكل رقم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1).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ويتضح مما سبق أنه يمكن استخدام الأسلوبين وفقاً للاحتياجات والإمكانات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المختلفة التي يظهرها تلاميذ التربية الخاصة على أن تراعى العوامل التالية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طبيعة البرنامج التربوي وعلاقته بالبيئة المكانية المناسبة لتنفيذه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طبيعة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القدرات والاحتياجات معاً ونوعية البرنامج التربوي الملائم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طبيعة القدرات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والاحتياجات معاً ونوعية المكان التعليمي المطلوب فيه تقديم الخدمة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تلك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الأمور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الثلاثة بدورها تحدد طبيعة أساليب التدريس التي ينبغي استخدامها مع كل برنامج تربوي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كما يظهر في الشكل رقم (2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).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 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proofErr w:type="gram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</w:t>
      </w:r>
      <w:proofErr w:type="gram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ظل نتائج الإجابة على التساؤلات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المساندة السابقة، نعيد طرح التساؤل الرئيس لهذه الورقة مرة أخرى على النحو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التالي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"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ما مدى إمكانية الجمع بين البرامج التربوية الفردية وأساليب التدريس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rtl/>
          <w:lang w:eastAsia="fr-FR"/>
        </w:rPr>
        <w:t>الجماعي؟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fr-FR"/>
        </w:rPr>
        <w:t>"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المفارقات الواضحة في محتوى كل برنامج وآليات تنفيذه أو تدريسه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ما هو إلا دليل علمي على أنه لا يمكن الجمع بين أسلوبين متضادين في الأسس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والاستراتيجيات وذلك للأسباب التالية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: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الأصل في فكرة أساليب التدريس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الجماعي قامت أساساً على التجانس في الإمكانيات والأداء والتشابه في الاحتياجات لدى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التلاميذ موضع هذا التوجه، هذا الأمر يتعارض تماماً مع مضمون وجوهر البرامج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 الفردية الخاصة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البرامج التربوية أيّ كانت خاصة أو عامة ينبغي أن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تنفّذ أو تدرّس بأساليب تدريسية لا تتعارض مع أسس كل برنامج واستراتيجياته كالبرامج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 الخاصة والمتمثلة في الخطط التعليمية الفردية التي تعمل على مواجهة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احتياجات أطفال وتلاميذ يظهرون فوارق كبيرة في القدرات والإمكانيات لدى الفرد نفسه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ومع الآخرين مما يستوجب التعامل معها بأساليب واستراتيجيات خاصة بكل تلميذ على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حدة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الاحتياجات الأساسية المبرمجة والمبنية أساساً على خاصية كل طفل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وتلميذ لديه حالة إعاقة أو تفوق لا تسير جميعها في خطوط متوازية سواء كانت أفقية أو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عمودية، كما لا يوجد بينها أرضية مشتركة مما لا يسمح تماماً باستخدام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lastRenderedPageBreak/>
        <w:t>أساليب تدريس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جماعية، بل إن استخدام تلك الأساليب هو في الحقيقة بمثابة إلغاء وتدمير لتلك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الاحتياجات الفردية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ينبغي أن نميز في العمل التربوي بين التدريس الجماعي أو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التدريس الفردي والأنشطة </w:t>
      </w:r>
      <w:proofErr w:type="spellStart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اللاصفية</w:t>
      </w:r>
      <w:proofErr w:type="spellEnd"/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، وهذا لا يتعارض مع مبدأ وأسس جميع البرامج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التربوية أي كانت فردية أو عامة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إن الجمع بين البرامج التربوية الفردية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الخاصة وأساليب التدريس الجماعية هو في الحقيقة كالجمع بين السالب والموجب الذي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نتيجته معروفة وتتمثل في التباعد والتنافر كحقيقة فيزيائية والتي يمكن القياس عليها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في ظواهر المجالات الإنسانية كالمجال التربوي</w:t>
      </w:r>
      <w:r w:rsidRPr="005C1B01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.</w:t>
      </w:r>
    </w:p>
    <w:sectPr w:rsidR="000F15A2" w:rsidSect="000F1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1B01"/>
    <w:rsid w:val="000F15A2"/>
    <w:rsid w:val="005069C4"/>
    <w:rsid w:val="005823F6"/>
    <w:rsid w:val="005C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5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E9CC4-D8B5-4924-BE14-9C78FFC2B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1613</Words>
  <Characters>8876</Characters>
  <Application>Microsoft Office Word</Application>
  <DocSecurity>0</DocSecurity>
  <Lines>73</Lines>
  <Paragraphs>20</Paragraphs>
  <ScaleCrop>false</ScaleCrop>
  <Company>Sweet</Company>
  <LinksUpToDate>false</LinksUpToDate>
  <CharactersWithSpaces>10469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</dc:creator>
  <cp:keywords/>
  <dc:description/>
  <cp:lastModifiedBy>Edition Ultra</cp:lastModifiedBy>
  <cp:revision>4</cp:revision>
  <dcterms:created xsi:type="dcterms:W3CDTF">2012-01-29T16:13:00Z</dcterms:created>
  <dcterms:modified xsi:type="dcterms:W3CDTF">2013-01-13T11:03:00Z</dcterms:modified>
</cp:coreProperties>
</file>