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63" w:rsidRPr="00FA56A4" w:rsidRDefault="005D2463" w:rsidP="005D2463">
      <w:pPr>
        <w:autoSpaceDE w:val="0"/>
        <w:autoSpaceDN w:val="0"/>
        <w:adjustRightInd w:val="0"/>
        <w:rPr>
          <w:b/>
          <w:bCs/>
          <w:iCs/>
          <w:color w:val="0000FF"/>
          <w:sz w:val="28"/>
          <w:szCs w:val="28"/>
          <w:u w:val="single"/>
        </w:rPr>
      </w:pPr>
      <w:r w:rsidRPr="00727D44">
        <w:rPr>
          <w:b/>
          <w:bCs/>
          <w:iCs/>
          <w:color w:val="0000FF"/>
          <w:sz w:val="28"/>
          <w:szCs w:val="28"/>
          <w:u w:val="single"/>
        </w:rPr>
        <w:t>Activité</w:t>
      </w:r>
      <w:r w:rsidRPr="00727D44">
        <w:rPr>
          <w:b/>
          <w:bCs/>
          <w:iCs/>
          <w:color w:val="0000FF"/>
          <w:sz w:val="28"/>
          <w:szCs w:val="28"/>
        </w:rPr>
        <w:t>:</w:t>
      </w:r>
      <w:r w:rsidRPr="00FA56A4">
        <w:rPr>
          <w:b/>
          <w:bCs/>
          <w:iCs/>
          <w:color w:val="0000FF"/>
          <w:sz w:val="28"/>
          <w:szCs w:val="28"/>
        </w:rPr>
        <w:t xml:space="preserve"> </w:t>
      </w:r>
      <w:r w:rsidRPr="00FA56A4">
        <w:rPr>
          <w:b/>
          <w:bCs/>
          <w:iCs/>
          <w:color w:val="FF0000"/>
          <w:sz w:val="28"/>
          <w:szCs w:val="28"/>
        </w:rPr>
        <w:t>Activité orale</w:t>
      </w:r>
    </w:p>
    <w:p w:rsidR="005D2463" w:rsidRPr="004E0A1B" w:rsidRDefault="005D2463" w:rsidP="004E0A1B">
      <w:pPr>
        <w:autoSpaceDE w:val="0"/>
        <w:autoSpaceDN w:val="0"/>
        <w:adjustRightInd w:val="0"/>
        <w:rPr>
          <w:rFonts w:ascii="Arial" w:eastAsiaTheme="minorHAnsi" w:hAnsi="Arial" w:cs="Arial"/>
          <w:sz w:val="20"/>
          <w:szCs w:val="20"/>
          <w:lang w:eastAsia="en-US"/>
        </w:rPr>
      </w:pPr>
      <w:r w:rsidRPr="00727D44">
        <w:rPr>
          <w:b/>
          <w:bCs/>
          <w:iCs/>
          <w:color w:val="0000FF"/>
          <w:sz w:val="28"/>
          <w:szCs w:val="28"/>
          <w:u w:val="single"/>
        </w:rPr>
        <w:t>Texte support</w:t>
      </w:r>
      <w:r w:rsidRPr="00727D44">
        <w:rPr>
          <w:b/>
          <w:bCs/>
          <w:iCs/>
          <w:color w:val="0000FF"/>
          <w:sz w:val="28"/>
          <w:szCs w:val="28"/>
        </w:rPr>
        <w:t> :</w:t>
      </w:r>
      <w:r w:rsidRPr="00FA56A4">
        <w:rPr>
          <w:b/>
          <w:bCs/>
          <w:iCs/>
          <w:color w:val="0000FF"/>
          <w:sz w:val="28"/>
          <w:szCs w:val="28"/>
        </w:rPr>
        <w:t xml:space="preserve"> </w:t>
      </w:r>
      <w:r w:rsidR="004E0A1B">
        <w:rPr>
          <w:rFonts w:ascii="Arial" w:eastAsiaTheme="minorHAnsi" w:hAnsi="Arial" w:cs="Arial"/>
          <w:lang w:eastAsia="en-US"/>
        </w:rPr>
        <w:t>Pour fabriquer un masque</w:t>
      </w:r>
      <w:r w:rsidR="004E0A1B">
        <w:rPr>
          <w:rFonts w:ascii="Arial" w:eastAsiaTheme="minorHAnsi" w:hAnsi="Arial" w:cs="Arial"/>
          <w:sz w:val="20"/>
          <w:szCs w:val="20"/>
          <w:lang w:eastAsia="en-US"/>
        </w:rPr>
        <w:t xml:space="preserve">. </w:t>
      </w:r>
      <w:r w:rsidRPr="00FA56A4">
        <w:rPr>
          <w:iCs/>
          <w:color w:val="000000"/>
          <w:sz w:val="28"/>
          <w:szCs w:val="28"/>
        </w:rPr>
        <w:t xml:space="preserve">P </w:t>
      </w:r>
      <w:r w:rsidR="004E0A1B">
        <w:rPr>
          <w:iCs/>
          <w:color w:val="000000"/>
          <w:sz w:val="28"/>
          <w:szCs w:val="28"/>
        </w:rPr>
        <w:t>122</w:t>
      </w:r>
      <w:r w:rsidRPr="00FA56A4">
        <w:rPr>
          <w:iCs/>
          <w:color w:val="000000"/>
          <w:sz w:val="28"/>
          <w:szCs w:val="28"/>
        </w:rPr>
        <w:t xml:space="preserve">. </w:t>
      </w:r>
    </w:p>
    <w:p w:rsidR="005D2463" w:rsidRPr="00727D44" w:rsidRDefault="005D2463" w:rsidP="005D2463">
      <w:pPr>
        <w:autoSpaceDE w:val="0"/>
        <w:autoSpaceDN w:val="0"/>
        <w:adjustRightInd w:val="0"/>
        <w:rPr>
          <w:b/>
          <w:bCs/>
          <w:color w:val="0000FF"/>
          <w:sz w:val="28"/>
          <w:szCs w:val="28"/>
        </w:rPr>
      </w:pPr>
      <w:r w:rsidRPr="00727D44">
        <w:rPr>
          <w:b/>
          <w:bCs/>
          <w:color w:val="0000FF"/>
          <w:sz w:val="28"/>
          <w:szCs w:val="28"/>
          <w:u w:val="single"/>
        </w:rPr>
        <w:t>Compétences de fin d’année</w:t>
      </w:r>
      <w:r w:rsidRPr="00727D44">
        <w:rPr>
          <w:b/>
          <w:bCs/>
          <w:color w:val="0000FF"/>
          <w:sz w:val="28"/>
          <w:szCs w:val="28"/>
        </w:rPr>
        <w:t> </w:t>
      </w:r>
    </w:p>
    <w:p w:rsidR="005D2463" w:rsidRPr="00817039" w:rsidRDefault="005D2463" w:rsidP="005D2463">
      <w:pPr>
        <w:autoSpaceDE w:val="0"/>
        <w:autoSpaceDN w:val="0"/>
        <w:adjustRightInd w:val="0"/>
        <w:rPr>
          <w:sz w:val="28"/>
          <w:szCs w:val="28"/>
        </w:rPr>
      </w:pPr>
      <w:r>
        <w:rPr>
          <w:sz w:val="28"/>
          <w:szCs w:val="28"/>
        </w:rPr>
        <w:t>-</w:t>
      </w:r>
      <w:r w:rsidRPr="00817039">
        <w:rPr>
          <w:sz w:val="28"/>
          <w:szCs w:val="28"/>
        </w:rPr>
        <w:t>Construire le sens d’un message oral en réception.</w:t>
      </w:r>
    </w:p>
    <w:p w:rsidR="005D2463" w:rsidRDefault="005D2463" w:rsidP="005D2463">
      <w:pPr>
        <w:autoSpaceDE w:val="0"/>
        <w:autoSpaceDN w:val="0"/>
        <w:adjustRightInd w:val="0"/>
        <w:rPr>
          <w:b/>
          <w:bCs/>
          <w:color w:val="333399"/>
          <w:sz w:val="28"/>
          <w:szCs w:val="28"/>
          <w:u w:val="single"/>
        </w:rPr>
      </w:pPr>
      <w:r>
        <w:rPr>
          <w:sz w:val="28"/>
          <w:szCs w:val="28"/>
        </w:rPr>
        <w:t>-</w:t>
      </w:r>
      <w:r w:rsidRPr="00817039">
        <w:rPr>
          <w:sz w:val="28"/>
          <w:szCs w:val="28"/>
        </w:rPr>
        <w:t>Réaliser des actes de parole pertinents dans une situation d’échange.</w:t>
      </w:r>
    </w:p>
    <w:p w:rsidR="005D2463" w:rsidRPr="00727D44" w:rsidRDefault="005D2463" w:rsidP="005D2463">
      <w:pPr>
        <w:autoSpaceDE w:val="0"/>
        <w:autoSpaceDN w:val="0"/>
        <w:adjustRightInd w:val="0"/>
        <w:rPr>
          <w:b/>
          <w:bCs/>
          <w:color w:val="0000FF"/>
          <w:sz w:val="28"/>
          <w:szCs w:val="28"/>
        </w:rPr>
      </w:pPr>
      <w:r w:rsidRPr="00727D44">
        <w:rPr>
          <w:b/>
          <w:bCs/>
          <w:color w:val="0000FF"/>
          <w:sz w:val="28"/>
          <w:szCs w:val="28"/>
          <w:u w:val="single"/>
        </w:rPr>
        <w:t>Composantes de la compétence</w:t>
      </w:r>
      <w:r w:rsidRPr="00727D44">
        <w:rPr>
          <w:b/>
          <w:bCs/>
          <w:color w:val="0000FF"/>
          <w:sz w:val="28"/>
          <w:szCs w:val="28"/>
        </w:rPr>
        <w:t> </w:t>
      </w:r>
    </w:p>
    <w:p w:rsidR="005D2463" w:rsidRPr="00817039" w:rsidRDefault="005D2463" w:rsidP="005D2463">
      <w:pPr>
        <w:autoSpaceDE w:val="0"/>
        <w:autoSpaceDN w:val="0"/>
        <w:adjustRightInd w:val="0"/>
        <w:rPr>
          <w:sz w:val="28"/>
          <w:szCs w:val="28"/>
        </w:rPr>
      </w:pPr>
      <w:r>
        <w:rPr>
          <w:sz w:val="28"/>
          <w:szCs w:val="28"/>
        </w:rPr>
        <w:t>-</w:t>
      </w:r>
      <w:r w:rsidRPr="00817039">
        <w:rPr>
          <w:sz w:val="28"/>
          <w:szCs w:val="28"/>
        </w:rPr>
        <w:t>Mobiliser ses connaissances du système phonologique et prosodique.</w:t>
      </w:r>
    </w:p>
    <w:p w:rsidR="005D2463" w:rsidRPr="00817039" w:rsidRDefault="005D2463" w:rsidP="005D2463">
      <w:pPr>
        <w:autoSpaceDE w:val="0"/>
        <w:autoSpaceDN w:val="0"/>
        <w:adjustRightInd w:val="0"/>
        <w:rPr>
          <w:b/>
          <w:bCs/>
          <w:color w:val="0000FF"/>
          <w:sz w:val="28"/>
          <w:szCs w:val="28"/>
          <w:u w:val="single"/>
        </w:rPr>
      </w:pPr>
      <w:r>
        <w:rPr>
          <w:sz w:val="28"/>
          <w:szCs w:val="28"/>
        </w:rPr>
        <w:t>-</w:t>
      </w:r>
      <w:r w:rsidRPr="00817039">
        <w:rPr>
          <w:sz w:val="28"/>
          <w:szCs w:val="28"/>
        </w:rPr>
        <w:t>Identifier la situation de communication.</w:t>
      </w:r>
    </w:p>
    <w:p w:rsidR="005D2463" w:rsidRPr="00817039" w:rsidRDefault="005D2463" w:rsidP="005D2463">
      <w:pPr>
        <w:autoSpaceDE w:val="0"/>
        <w:autoSpaceDN w:val="0"/>
        <w:adjustRightInd w:val="0"/>
        <w:rPr>
          <w:b/>
          <w:bCs/>
          <w:color w:val="0000FF"/>
          <w:sz w:val="28"/>
          <w:szCs w:val="28"/>
          <w:u w:val="single"/>
        </w:rPr>
      </w:pPr>
      <w:r>
        <w:rPr>
          <w:sz w:val="28"/>
          <w:szCs w:val="28"/>
        </w:rPr>
        <w:t>-</w:t>
      </w:r>
      <w:r w:rsidRPr="00817039">
        <w:rPr>
          <w:sz w:val="28"/>
          <w:szCs w:val="28"/>
        </w:rPr>
        <w:t>Saisir la portée du message oral.</w:t>
      </w:r>
    </w:p>
    <w:p w:rsidR="005D2463" w:rsidRPr="00817039" w:rsidRDefault="005D2463" w:rsidP="005D2463">
      <w:pPr>
        <w:autoSpaceDE w:val="0"/>
        <w:autoSpaceDN w:val="0"/>
        <w:adjustRightInd w:val="0"/>
        <w:rPr>
          <w:b/>
          <w:bCs/>
          <w:color w:val="0000FF"/>
          <w:sz w:val="28"/>
          <w:szCs w:val="28"/>
          <w:u w:val="single"/>
        </w:rPr>
      </w:pPr>
      <w:r>
        <w:rPr>
          <w:sz w:val="28"/>
          <w:szCs w:val="28"/>
        </w:rPr>
        <w:t>-</w:t>
      </w:r>
      <w:r w:rsidRPr="00817039">
        <w:rPr>
          <w:sz w:val="28"/>
          <w:szCs w:val="28"/>
        </w:rPr>
        <w:t>Prendre la parole pour donner des informations …</w:t>
      </w:r>
    </w:p>
    <w:p w:rsidR="005D2463" w:rsidRPr="00817039" w:rsidRDefault="005D2463" w:rsidP="005D2463">
      <w:pPr>
        <w:autoSpaceDE w:val="0"/>
        <w:autoSpaceDN w:val="0"/>
        <w:adjustRightInd w:val="0"/>
        <w:rPr>
          <w:b/>
          <w:bCs/>
          <w:color w:val="0000FF"/>
          <w:sz w:val="28"/>
          <w:szCs w:val="28"/>
          <w:u w:val="single"/>
        </w:rPr>
      </w:pPr>
      <w:r>
        <w:rPr>
          <w:sz w:val="28"/>
          <w:szCs w:val="28"/>
        </w:rPr>
        <w:t>-</w:t>
      </w:r>
      <w:r w:rsidRPr="00817039">
        <w:rPr>
          <w:sz w:val="28"/>
          <w:szCs w:val="28"/>
        </w:rPr>
        <w:t>Produire un énoncé intelligible pour communiquer en réponse à une consigne, à une question.</w:t>
      </w:r>
    </w:p>
    <w:p w:rsidR="005D2463" w:rsidRPr="00727D44" w:rsidRDefault="005D2463" w:rsidP="005D2463">
      <w:pPr>
        <w:autoSpaceDE w:val="0"/>
        <w:autoSpaceDN w:val="0"/>
        <w:adjustRightInd w:val="0"/>
        <w:rPr>
          <w:color w:val="0000FF"/>
          <w:sz w:val="28"/>
          <w:szCs w:val="28"/>
        </w:rPr>
      </w:pPr>
      <w:r w:rsidRPr="00727D44">
        <w:rPr>
          <w:b/>
          <w:bCs/>
          <w:color w:val="0000FF"/>
          <w:sz w:val="28"/>
          <w:szCs w:val="28"/>
          <w:u w:val="single"/>
        </w:rPr>
        <w:t>Objectifs d'apprentissage</w:t>
      </w:r>
      <w:r w:rsidRPr="00727D44">
        <w:rPr>
          <w:b/>
          <w:bCs/>
          <w:color w:val="0000FF"/>
          <w:sz w:val="28"/>
          <w:szCs w:val="28"/>
        </w:rPr>
        <w:t xml:space="preserve"> </w:t>
      </w:r>
    </w:p>
    <w:p w:rsidR="005D2463" w:rsidRPr="00817039" w:rsidRDefault="005D2463" w:rsidP="005D2463">
      <w:pPr>
        <w:autoSpaceDE w:val="0"/>
        <w:autoSpaceDN w:val="0"/>
        <w:adjustRightInd w:val="0"/>
        <w:rPr>
          <w:sz w:val="28"/>
          <w:szCs w:val="28"/>
        </w:rPr>
      </w:pPr>
      <w:r>
        <w:rPr>
          <w:sz w:val="28"/>
          <w:szCs w:val="28"/>
        </w:rPr>
        <w:t>-</w:t>
      </w:r>
      <w:r w:rsidRPr="00817039">
        <w:rPr>
          <w:sz w:val="28"/>
          <w:szCs w:val="28"/>
        </w:rPr>
        <w:t>Discriminer différents énoncés oraux (poésies, exposés, spots publicitaires, etc.) à l’aide de leurs traits prosodiques.</w:t>
      </w:r>
    </w:p>
    <w:p w:rsidR="005D2463" w:rsidRPr="00817039" w:rsidRDefault="005D2463" w:rsidP="005D2463">
      <w:pPr>
        <w:autoSpaceDE w:val="0"/>
        <w:autoSpaceDN w:val="0"/>
        <w:adjustRightInd w:val="0"/>
        <w:rPr>
          <w:sz w:val="28"/>
          <w:szCs w:val="28"/>
        </w:rPr>
      </w:pPr>
      <w:r>
        <w:rPr>
          <w:sz w:val="28"/>
          <w:szCs w:val="28"/>
        </w:rPr>
        <w:t>-</w:t>
      </w:r>
      <w:r w:rsidRPr="00817039">
        <w:rPr>
          <w:sz w:val="28"/>
          <w:szCs w:val="28"/>
        </w:rPr>
        <w:t xml:space="preserve">Repérer le thème général. </w:t>
      </w:r>
    </w:p>
    <w:p w:rsidR="005D2463" w:rsidRPr="00817039" w:rsidRDefault="005D2463" w:rsidP="005D2463">
      <w:pPr>
        <w:autoSpaceDE w:val="0"/>
        <w:autoSpaceDN w:val="0"/>
        <w:adjustRightInd w:val="0"/>
        <w:rPr>
          <w:sz w:val="28"/>
          <w:szCs w:val="28"/>
        </w:rPr>
      </w:pPr>
      <w:r>
        <w:rPr>
          <w:sz w:val="28"/>
          <w:szCs w:val="28"/>
        </w:rPr>
        <w:t>-Retrouver le cadre  spatio</w:t>
      </w:r>
      <w:r w:rsidRPr="00817039">
        <w:rPr>
          <w:sz w:val="28"/>
          <w:szCs w:val="28"/>
        </w:rPr>
        <w:t>temporel</w:t>
      </w:r>
    </w:p>
    <w:p w:rsidR="005D2463" w:rsidRPr="00817039" w:rsidRDefault="005D2463" w:rsidP="005D2463">
      <w:pPr>
        <w:autoSpaceDE w:val="0"/>
        <w:autoSpaceDN w:val="0"/>
        <w:adjustRightInd w:val="0"/>
        <w:rPr>
          <w:sz w:val="28"/>
          <w:szCs w:val="28"/>
        </w:rPr>
      </w:pPr>
      <w:r>
        <w:rPr>
          <w:sz w:val="28"/>
          <w:szCs w:val="28"/>
        </w:rPr>
        <w:t>-</w:t>
      </w:r>
      <w:r w:rsidRPr="00817039">
        <w:rPr>
          <w:sz w:val="28"/>
          <w:szCs w:val="28"/>
        </w:rPr>
        <w:t>Extraire d’un message oral des informations  explicites.</w:t>
      </w:r>
    </w:p>
    <w:p w:rsidR="005D2463" w:rsidRPr="00817039" w:rsidRDefault="005D2463" w:rsidP="005D2463">
      <w:pPr>
        <w:autoSpaceDE w:val="0"/>
        <w:autoSpaceDN w:val="0"/>
        <w:adjustRightInd w:val="0"/>
        <w:rPr>
          <w:sz w:val="28"/>
          <w:szCs w:val="28"/>
        </w:rPr>
      </w:pPr>
      <w:r>
        <w:rPr>
          <w:sz w:val="28"/>
          <w:szCs w:val="28"/>
        </w:rPr>
        <w:t>-</w:t>
      </w:r>
      <w:r w:rsidRPr="00817039">
        <w:rPr>
          <w:sz w:val="28"/>
          <w:szCs w:val="28"/>
        </w:rPr>
        <w:t>Déduire d’un message oral des informations implicites.</w:t>
      </w:r>
    </w:p>
    <w:p w:rsidR="005D2463" w:rsidRPr="00817039" w:rsidRDefault="005D2463" w:rsidP="005D2463">
      <w:pPr>
        <w:autoSpaceDE w:val="0"/>
        <w:autoSpaceDN w:val="0"/>
        <w:adjustRightInd w:val="0"/>
        <w:rPr>
          <w:sz w:val="28"/>
          <w:szCs w:val="28"/>
        </w:rPr>
      </w:pPr>
      <w:r>
        <w:rPr>
          <w:sz w:val="28"/>
          <w:szCs w:val="28"/>
        </w:rPr>
        <w:t>-</w:t>
      </w:r>
      <w:r w:rsidRPr="00817039">
        <w:rPr>
          <w:sz w:val="28"/>
          <w:szCs w:val="28"/>
        </w:rPr>
        <w:t>Dégager l’essentiel d’un message oral pour réagir.</w:t>
      </w:r>
    </w:p>
    <w:p w:rsidR="005D2463" w:rsidRPr="00817039" w:rsidRDefault="005D2463" w:rsidP="005D2463">
      <w:pPr>
        <w:autoSpaceDE w:val="0"/>
        <w:autoSpaceDN w:val="0"/>
        <w:adjustRightInd w:val="0"/>
        <w:rPr>
          <w:sz w:val="28"/>
          <w:szCs w:val="28"/>
        </w:rPr>
      </w:pPr>
      <w:r>
        <w:rPr>
          <w:sz w:val="28"/>
          <w:szCs w:val="28"/>
        </w:rPr>
        <w:t>-</w:t>
      </w:r>
      <w:r w:rsidRPr="00817039">
        <w:rPr>
          <w:sz w:val="28"/>
          <w:szCs w:val="28"/>
        </w:rPr>
        <w:t>Repérer l’objet du message.</w:t>
      </w:r>
    </w:p>
    <w:p w:rsidR="005D2463" w:rsidRPr="00817039" w:rsidRDefault="005D2463" w:rsidP="005D2463">
      <w:pPr>
        <w:autoSpaceDE w:val="0"/>
        <w:autoSpaceDN w:val="0"/>
        <w:adjustRightInd w:val="0"/>
        <w:rPr>
          <w:sz w:val="28"/>
          <w:szCs w:val="28"/>
        </w:rPr>
      </w:pPr>
      <w:r>
        <w:rPr>
          <w:sz w:val="28"/>
          <w:szCs w:val="28"/>
        </w:rPr>
        <w:t>-</w:t>
      </w:r>
      <w:r w:rsidRPr="00817039">
        <w:rPr>
          <w:sz w:val="28"/>
          <w:szCs w:val="28"/>
        </w:rPr>
        <w:t>Choisir des variantes d’actes de parole pour s’inscrire dans une situation de communication.</w:t>
      </w:r>
    </w:p>
    <w:p w:rsidR="005D2463" w:rsidRPr="00817039" w:rsidRDefault="005D2463" w:rsidP="005D2463">
      <w:pPr>
        <w:autoSpaceDE w:val="0"/>
        <w:autoSpaceDN w:val="0"/>
        <w:adjustRightInd w:val="0"/>
        <w:rPr>
          <w:sz w:val="28"/>
          <w:szCs w:val="28"/>
        </w:rPr>
      </w:pPr>
      <w:r>
        <w:rPr>
          <w:sz w:val="28"/>
          <w:szCs w:val="28"/>
        </w:rPr>
        <w:t>-</w:t>
      </w:r>
      <w:r w:rsidRPr="00817039">
        <w:rPr>
          <w:sz w:val="28"/>
          <w:szCs w:val="28"/>
        </w:rPr>
        <w:t xml:space="preserve">Participer à une discussion sur un sujet donné. </w:t>
      </w:r>
    </w:p>
    <w:p w:rsidR="005D2463" w:rsidRPr="00817039" w:rsidRDefault="005D2463" w:rsidP="005D2463">
      <w:pPr>
        <w:autoSpaceDE w:val="0"/>
        <w:autoSpaceDN w:val="0"/>
        <w:adjustRightInd w:val="0"/>
        <w:rPr>
          <w:sz w:val="28"/>
          <w:szCs w:val="28"/>
        </w:rPr>
      </w:pPr>
      <w:r>
        <w:rPr>
          <w:sz w:val="28"/>
          <w:szCs w:val="28"/>
        </w:rPr>
        <w:t>-</w:t>
      </w:r>
      <w:r w:rsidRPr="00817039">
        <w:rPr>
          <w:sz w:val="28"/>
          <w:szCs w:val="28"/>
        </w:rPr>
        <w:t>Reformuler des propos entendus.</w:t>
      </w:r>
    </w:p>
    <w:p w:rsidR="005D2463" w:rsidRPr="00817039" w:rsidRDefault="005D2463" w:rsidP="005D2463">
      <w:pPr>
        <w:autoSpaceDE w:val="0"/>
        <w:autoSpaceDN w:val="0"/>
        <w:adjustRightInd w:val="0"/>
        <w:rPr>
          <w:sz w:val="28"/>
          <w:szCs w:val="28"/>
        </w:rPr>
      </w:pPr>
      <w:r>
        <w:rPr>
          <w:sz w:val="28"/>
          <w:szCs w:val="28"/>
        </w:rPr>
        <w:t>-</w:t>
      </w:r>
      <w:r w:rsidRPr="00817039">
        <w:rPr>
          <w:sz w:val="28"/>
          <w:szCs w:val="28"/>
        </w:rPr>
        <w:t>Produire un énoncé dont l’intonation traduit l’intention de communication.</w:t>
      </w:r>
    </w:p>
    <w:p w:rsidR="005D2463" w:rsidRDefault="005D2463" w:rsidP="005D2463">
      <w:pPr>
        <w:autoSpaceDE w:val="0"/>
        <w:autoSpaceDN w:val="0"/>
        <w:adjustRightInd w:val="0"/>
        <w:rPr>
          <w:b/>
          <w:bCs/>
          <w:color w:val="993366"/>
          <w:sz w:val="28"/>
          <w:szCs w:val="28"/>
          <w:u w:val="single"/>
        </w:rPr>
      </w:pPr>
      <w:r>
        <w:rPr>
          <w:sz w:val="28"/>
          <w:szCs w:val="28"/>
        </w:rPr>
        <w:t>-</w:t>
      </w:r>
      <w:r w:rsidRPr="00817039">
        <w:rPr>
          <w:sz w:val="28"/>
          <w:szCs w:val="28"/>
        </w:rPr>
        <w:t>Intervenir dans une discussion en respectant les règles de prise de parole.</w:t>
      </w:r>
    </w:p>
    <w:p w:rsidR="005D2463" w:rsidRPr="00817039" w:rsidRDefault="005D2463" w:rsidP="004E0A1B">
      <w:pPr>
        <w:autoSpaceDE w:val="0"/>
        <w:autoSpaceDN w:val="0"/>
        <w:adjustRightInd w:val="0"/>
        <w:rPr>
          <w:b/>
          <w:bCs/>
          <w:color w:val="008080"/>
          <w:sz w:val="28"/>
          <w:szCs w:val="28"/>
        </w:rPr>
      </w:pPr>
      <w:r w:rsidRPr="00727D44">
        <w:rPr>
          <w:b/>
          <w:bCs/>
          <w:color w:val="0000FF"/>
          <w:sz w:val="28"/>
          <w:szCs w:val="28"/>
          <w:u w:val="single"/>
        </w:rPr>
        <w:t>Matériel didactique</w:t>
      </w:r>
      <w:r w:rsidRPr="00A62F24">
        <w:rPr>
          <w:b/>
          <w:bCs/>
          <w:color w:val="003399"/>
          <w:sz w:val="28"/>
          <w:szCs w:val="28"/>
        </w:rPr>
        <w:t>:</w:t>
      </w:r>
      <w:r w:rsidRPr="00817039">
        <w:rPr>
          <w:b/>
          <w:bCs/>
          <w:color w:val="0000FF"/>
          <w:sz w:val="28"/>
          <w:szCs w:val="28"/>
        </w:rPr>
        <w:t xml:space="preserve"> </w:t>
      </w:r>
      <w:r w:rsidRPr="00817039">
        <w:rPr>
          <w:color w:val="000000"/>
          <w:sz w:val="28"/>
          <w:szCs w:val="28"/>
        </w:rPr>
        <w:t xml:space="preserve">Manuel de 5ème AP page </w:t>
      </w:r>
      <w:r w:rsidR="004E0A1B">
        <w:rPr>
          <w:color w:val="000000"/>
          <w:sz w:val="28"/>
          <w:szCs w:val="28"/>
        </w:rPr>
        <w:t>122</w:t>
      </w:r>
      <w:r w:rsidRPr="00817039">
        <w:rPr>
          <w:color w:val="000000"/>
          <w:sz w:val="28"/>
          <w:szCs w:val="28"/>
        </w:rPr>
        <w:t>, tableau</w:t>
      </w:r>
    </w:p>
    <w:p w:rsidR="005D2463" w:rsidRDefault="005D2463" w:rsidP="005D2463">
      <w:pPr>
        <w:autoSpaceDE w:val="0"/>
        <w:autoSpaceDN w:val="0"/>
        <w:adjustRightInd w:val="0"/>
        <w:jc w:val="center"/>
        <w:rPr>
          <w:b/>
          <w:bCs/>
          <w:color w:val="FF0000"/>
          <w:sz w:val="32"/>
          <w:szCs w:val="32"/>
          <w:u w:val="single"/>
        </w:rPr>
      </w:pPr>
      <w:r w:rsidRPr="00A62F24">
        <w:rPr>
          <w:b/>
          <w:bCs/>
          <w:color w:val="FF0000"/>
          <w:sz w:val="32"/>
          <w:szCs w:val="32"/>
          <w:u w:val="single"/>
        </w:rPr>
        <w:t>Déroulement de l’activité</w:t>
      </w:r>
    </w:p>
    <w:p w:rsidR="005D2463" w:rsidRPr="00A62F24" w:rsidRDefault="005D2463" w:rsidP="005D2463">
      <w:pPr>
        <w:autoSpaceDE w:val="0"/>
        <w:autoSpaceDN w:val="0"/>
        <w:adjustRightInd w:val="0"/>
        <w:rPr>
          <w:b/>
          <w:bCs/>
          <w:color w:val="0000FF"/>
          <w:sz w:val="28"/>
          <w:szCs w:val="28"/>
        </w:rPr>
      </w:pPr>
      <w:r w:rsidRPr="00A62F24">
        <w:rPr>
          <w:b/>
          <w:bCs/>
          <w:color w:val="0000FF"/>
          <w:sz w:val="28"/>
          <w:szCs w:val="28"/>
        </w:rPr>
        <w:t>1</w:t>
      </w:r>
      <w:r w:rsidRPr="00A62F24">
        <w:rPr>
          <w:b/>
          <w:bCs/>
          <w:color w:val="0000FF"/>
          <w:sz w:val="28"/>
          <w:szCs w:val="28"/>
          <w:u w:val="single"/>
        </w:rPr>
        <w:t>-Moment de découverte</w:t>
      </w:r>
      <w:r w:rsidRPr="00A62F24">
        <w:rPr>
          <w:b/>
          <w:bCs/>
          <w:color w:val="0000FF"/>
          <w:sz w:val="28"/>
          <w:szCs w:val="28"/>
        </w:rPr>
        <w:t xml:space="preserve"> (</w:t>
      </w:r>
      <w:r w:rsidRPr="00FA56A4">
        <w:rPr>
          <w:b/>
          <w:bCs/>
          <w:color w:val="FF0000"/>
          <w:sz w:val="28"/>
          <w:szCs w:val="28"/>
        </w:rPr>
        <w:t>Mise en contact avec un texte oral</w:t>
      </w:r>
      <w:r w:rsidRPr="00A62F24">
        <w:rPr>
          <w:b/>
          <w:bCs/>
          <w:color w:val="0000FF"/>
          <w:sz w:val="28"/>
          <w:szCs w:val="28"/>
        </w:rPr>
        <w:t xml:space="preserve">) </w:t>
      </w:r>
    </w:p>
    <w:p w:rsidR="005D2463" w:rsidRPr="008062A9" w:rsidRDefault="005D2463" w:rsidP="005D2463">
      <w:pPr>
        <w:autoSpaceDE w:val="0"/>
        <w:autoSpaceDN w:val="0"/>
        <w:adjustRightInd w:val="0"/>
        <w:rPr>
          <w:color w:val="000000"/>
          <w:sz w:val="28"/>
          <w:szCs w:val="28"/>
        </w:rPr>
      </w:pPr>
      <w:r w:rsidRPr="008062A9">
        <w:rPr>
          <w:color w:val="000000"/>
          <w:sz w:val="28"/>
          <w:szCs w:val="28"/>
        </w:rPr>
        <w:t xml:space="preserve">Faire observer les </w:t>
      </w:r>
      <w:r w:rsidRPr="008062A9">
        <w:rPr>
          <w:b/>
          <w:bCs/>
          <w:color w:val="000000"/>
          <w:sz w:val="28"/>
          <w:szCs w:val="28"/>
        </w:rPr>
        <w:t>éléments périphériques</w:t>
      </w:r>
      <w:r w:rsidRPr="008062A9">
        <w:rPr>
          <w:color w:val="000000"/>
          <w:sz w:val="28"/>
          <w:szCs w:val="28"/>
        </w:rPr>
        <w:t xml:space="preserve"> du texte : </w:t>
      </w:r>
    </w:p>
    <w:p w:rsidR="005D2463" w:rsidRPr="00817039" w:rsidRDefault="005D2463" w:rsidP="005D2463">
      <w:pPr>
        <w:autoSpaceDE w:val="0"/>
        <w:autoSpaceDN w:val="0"/>
        <w:adjustRightInd w:val="0"/>
        <w:rPr>
          <w:color w:val="000000"/>
          <w:sz w:val="28"/>
          <w:szCs w:val="28"/>
        </w:rPr>
      </w:pPr>
      <w:r w:rsidRPr="00817039">
        <w:rPr>
          <w:color w:val="000000"/>
          <w:sz w:val="28"/>
          <w:szCs w:val="28"/>
        </w:rPr>
        <w:t xml:space="preserve">-Quel est le titre du texte ? </w:t>
      </w:r>
    </w:p>
    <w:p w:rsidR="005D2463" w:rsidRPr="00817039" w:rsidRDefault="005D2463" w:rsidP="005D2463">
      <w:pPr>
        <w:autoSpaceDE w:val="0"/>
        <w:autoSpaceDN w:val="0"/>
        <w:adjustRightInd w:val="0"/>
        <w:rPr>
          <w:color w:val="000000"/>
          <w:sz w:val="28"/>
          <w:szCs w:val="28"/>
        </w:rPr>
      </w:pPr>
      <w:r w:rsidRPr="00817039">
        <w:rPr>
          <w:color w:val="000000"/>
          <w:sz w:val="28"/>
          <w:szCs w:val="28"/>
        </w:rPr>
        <w:t>-Identifier la source du texte : -D’où est-il extrait ?</w:t>
      </w:r>
    </w:p>
    <w:p w:rsidR="005D2463" w:rsidRPr="00817039" w:rsidRDefault="005D2463" w:rsidP="005D2463">
      <w:pPr>
        <w:autoSpaceDE w:val="0"/>
        <w:autoSpaceDN w:val="0"/>
        <w:adjustRightInd w:val="0"/>
        <w:rPr>
          <w:color w:val="000000"/>
          <w:sz w:val="28"/>
          <w:szCs w:val="28"/>
        </w:rPr>
      </w:pPr>
      <w:r w:rsidRPr="00817039">
        <w:rPr>
          <w:color w:val="000000"/>
          <w:sz w:val="28"/>
          <w:szCs w:val="28"/>
        </w:rPr>
        <w:t>-Que représente l’image illustrant le texte ?</w:t>
      </w:r>
    </w:p>
    <w:p w:rsidR="005D2463" w:rsidRPr="00817039" w:rsidRDefault="005D2463" w:rsidP="005D2463">
      <w:pPr>
        <w:autoSpaceDE w:val="0"/>
        <w:autoSpaceDN w:val="0"/>
        <w:adjustRightInd w:val="0"/>
        <w:rPr>
          <w:color w:val="000000"/>
          <w:sz w:val="28"/>
          <w:szCs w:val="28"/>
        </w:rPr>
      </w:pPr>
      <w:r w:rsidRPr="00817039">
        <w:rPr>
          <w:color w:val="000000"/>
          <w:sz w:val="28"/>
          <w:szCs w:val="28"/>
        </w:rPr>
        <w:t>-Comment se présente le texte ? -Est-ce que le texte forme un seul bloc ?</w:t>
      </w:r>
    </w:p>
    <w:p w:rsidR="005D2463" w:rsidRDefault="005D2463" w:rsidP="005D2463">
      <w:pPr>
        <w:autoSpaceDE w:val="0"/>
        <w:autoSpaceDN w:val="0"/>
        <w:adjustRightInd w:val="0"/>
        <w:rPr>
          <w:color w:val="000000"/>
          <w:sz w:val="28"/>
          <w:szCs w:val="28"/>
        </w:rPr>
      </w:pPr>
      <w:r w:rsidRPr="00817039">
        <w:rPr>
          <w:color w:val="000000"/>
          <w:sz w:val="28"/>
          <w:szCs w:val="28"/>
        </w:rPr>
        <w:t>-Formuler une ou deux hypothèses en s’appuyant sur le titre et l’illustration pour anticiper sur le sens du texte.</w:t>
      </w:r>
    </w:p>
    <w:p w:rsidR="005D2463" w:rsidRPr="00817039" w:rsidRDefault="005D2463" w:rsidP="005D2463">
      <w:pPr>
        <w:autoSpaceDE w:val="0"/>
        <w:autoSpaceDN w:val="0"/>
        <w:adjustRightInd w:val="0"/>
        <w:rPr>
          <w:color w:val="000000"/>
          <w:sz w:val="28"/>
          <w:szCs w:val="28"/>
        </w:rPr>
      </w:pPr>
    </w:p>
    <w:p w:rsidR="005D2463" w:rsidRPr="008062A9" w:rsidRDefault="005D2463" w:rsidP="005D2463">
      <w:pPr>
        <w:autoSpaceDE w:val="0"/>
        <w:autoSpaceDN w:val="0"/>
        <w:adjustRightInd w:val="0"/>
        <w:rPr>
          <w:b/>
          <w:bCs/>
          <w:color w:val="333399"/>
          <w:sz w:val="28"/>
          <w:szCs w:val="28"/>
        </w:rPr>
      </w:pPr>
      <w:r w:rsidRPr="00727D44">
        <w:rPr>
          <w:b/>
          <w:bCs/>
          <w:color w:val="0000FF"/>
          <w:sz w:val="28"/>
          <w:szCs w:val="28"/>
          <w:u w:val="single"/>
        </w:rPr>
        <w:t>2-Moment d'observation méthodique</w:t>
      </w:r>
      <w:r w:rsidRPr="008062A9">
        <w:rPr>
          <w:b/>
          <w:bCs/>
          <w:color w:val="333399"/>
          <w:sz w:val="28"/>
          <w:szCs w:val="28"/>
        </w:rPr>
        <w:t xml:space="preserve"> (</w:t>
      </w:r>
      <w:r w:rsidRPr="00FA56A4">
        <w:rPr>
          <w:b/>
          <w:bCs/>
          <w:color w:val="FF0000"/>
          <w:sz w:val="28"/>
          <w:szCs w:val="28"/>
        </w:rPr>
        <w:t>analyse du texte oral</w:t>
      </w:r>
      <w:r w:rsidRPr="008062A9">
        <w:rPr>
          <w:b/>
          <w:bCs/>
          <w:color w:val="333399"/>
          <w:sz w:val="28"/>
          <w:szCs w:val="28"/>
        </w:rPr>
        <w:t>):</w:t>
      </w:r>
    </w:p>
    <w:p w:rsidR="005D2463" w:rsidRPr="00817039" w:rsidRDefault="005D2463" w:rsidP="005D2463">
      <w:pPr>
        <w:autoSpaceDE w:val="0"/>
        <w:autoSpaceDN w:val="0"/>
        <w:adjustRightInd w:val="0"/>
        <w:jc w:val="both"/>
        <w:rPr>
          <w:color w:val="000000"/>
          <w:sz w:val="28"/>
          <w:szCs w:val="28"/>
        </w:rPr>
      </w:pPr>
      <w:r w:rsidRPr="00817039">
        <w:rPr>
          <w:color w:val="000000"/>
          <w:sz w:val="28"/>
          <w:szCs w:val="28"/>
        </w:rPr>
        <w:t xml:space="preserve">- </w:t>
      </w:r>
      <w:r w:rsidRPr="00FA56A4">
        <w:rPr>
          <w:sz w:val="28"/>
          <w:szCs w:val="28"/>
        </w:rPr>
        <w:t>Lecture magistrale du texte</w:t>
      </w:r>
      <w:r w:rsidRPr="00817039">
        <w:rPr>
          <w:b/>
          <w:bCs/>
          <w:color w:val="000000"/>
          <w:sz w:val="28"/>
          <w:szCs w:val="28"/>
        </w:rPr>
        <w:t xml:space="preserve"> </w:t>
      </w:r>
      <w:r w:rsidRPr="00817039">
        <w:rPr>
          <w:color w:val="000000"/>
          <w:sz w:val="28"/>
          <w:szCs w:val="28"/>
        </w:rPr>
        <w:t>sur un ton naturel suivie de questions de compréhension pour chercher des mots, des phrases dans le texte conduisant l'élève à confirmer les premiers indices de compréhension du texte pour en construire le sens.</w:t>
      </w:r>
    </w:p>
    <w:p w:rsidR="004E0A1B" w:rsidRDefault="004E0A1B" w:rsidP="005D2463">
      <w:pPr>
        <w:autoSpaceDE w:val="0"/>
        <w:autoSpaceDN w:val="0"/>
        <w:adjustRightInd w:val="0"/>
        <w:rPr>
          <w:b/>
          <w:bCs/>
          <w:color w:val="FF0000"/>
          <w:sz w:val="28"/>
          <w:szCs w:val="28"/>
          <w:u w:val="single"/>
        </w:rPr>
      </w:pPr>
    </w:p>
    <w:p w:rsidR="005D2463" w:rsidRPr="00A62F24" w:rsidRDefault="005D2463" w:rsidP="005D2463">
      <w:pPr>
        <w:autoSpaceDE w:val="0"/>
        <w:autoSpaceDN w:val="0"/>
        <w:adjustRightInd w:val="0"/>
        <w:rPr>
          <w:b/>
          <w:bCs/>
          <w:color w:val="FF0000"/>
          <w:sz w:val="28"/>
          <w:szCs w:val="28"/>
          <w:u w:val="single"/>
        </w:rPr>
      </w:pPr>
      <w:r w:rsidRPr="00A62F24">
        <w:rPr>
          <w:b/>
          <w:bCs/>
          <w:color w:val="FF0000"/>
          <w:sz w:val="28"/>
          <w:szCs w:val="28"/>
          <w:u w:val="single"/>
        </w:rPr>
        <w:lastRenderedPageBreak/>
        <w:t>Questions d'aide à la compréhension du texte orale:</w:t>
      </w:r>
    </w:p>
    <w:p w:rsidR="004E0A1B" w:rsidRPr="004E0A1B" w:rsidRDefault="004E0A1B" w:rsidP="004E0A1B">
      <w:pPr>
        <w:autoSpaceDE w:val="0"/>
        <w:autoSpaceDN w:val="0"/>
        <w:adjustRightInd w:val="0"/>
        <w:rPr>
          <w:rFonts w:eastAsiaTheme="minorHAnsi"/>
          <w:i/>
          <w:iCs/>
          <w:sz w:val="28"/>
          <w:szCs w:val="28"/>
          <w:lang w:eastAsia="en-US"/>
        </w:rPr>
      </w:pPr>
      <w:r w:rsidRPr="00727D44">
        <w:rPr>
          <w:rFonts w:eastAsiaTheme="minorHAnsi"/>
          <w:i/>
          <w:iCs/>
          <w:color w:val="009900"/>
          <w:sz w:val="28"/>
          <w:szCs w:val="28"/>
          <w:lang w:eastAsia="en-US"/>
        </w:rPr>
        <w:t>1 ) Quel est. le titre de ce texte</w:t>
      </w:r>
      <w:r w:rsidRPr="004E0A1B">
        <w:rPr>
          <w:rFonts w:eastAsiaTheme="minorHAnsi"/>
          <w:i/>
          <w:iCs/>
          <w:color w:val="33CC33"/>
          <w:sz w:val="28"/>
          <w:szCs w:val="28"/>
          <w:lang w:eastAsia="en-US"/>
        </w:rPr>
        <w:t xml:space="preserve"> ?</w:t>
      </w:r>
      <w:r w:rsidRPr="004E0A1B">
        <w:rPr>
          <w:rFonts w:eastAsiaTheme="minorHAnsi"/>
          <w:i/>
          <w:iCs/>
          <w:sz w:val="28"/>
          <w:szCs w:val="28"/>
          <w:lang w:eastAsia="en-US"/>
        </w:rPr>
        <w:t xml:space="preserve"> Pour fabriquer un masque</w:t>
      </w:r>
    </w:p>
    <w:p w:rsidR="004E0A1B" w:rsidRPr="004E0A1B" w:rsidRDefault="004E0A1B" w:rsidP="004E0A1B">
      <w:pPr>
        <w:autoSpaceDE w:val="0"/>
        <w:autoSpaceDN w:val="0"/>
        <w:adjustRightInd w:val="0"/>
        <w:rPr>
          <w:rFonts w:eastAsiaTheme="minorHAnsi"/>
          <w:i/>
          <w:iCs/>
          <w:sz w:val="28"/>
          <w:szCs w:val="28"/>
          <w:lang w:eastAsia="en-US"/>
        </w:rPr>
      </w:pPr>
      <w:r w:rsidRPr="00727D44">
        <w:rPr>
          <w:rFonts w:eastAsiaTheme="minorHAnsi"/>
          <w:i/>
          <w:iCs/>
          <w:color w:val="009900"/>
          <w:sz w:val="28"/>
          <w:szCs w:val="28"/>
          <w:lang w:eastAsia="en-US"/>
        </w:rPr>
        <w:t xml:space="preserve">2 ) De quoi avons-nous besoin ? </w:t>
      </w:r>
      <w:r w:rsidRPr="004E0A1B">
        <w:rPr>
          <w:rFonts w:eastAsiaTheme="minorHAnsi"/>
          <w:i/>
          <w:iCs/>
          <w:sz w:val="28"/>
          <w:szCs w:val="28"/>
          <w:lang w:eastAsia="en-US"/>
        </w:rPr>
        <w:t>- Une assiette en carton.</w:t>
      </w:r>
    </w:p>
    <w:p w:rsidR="004E0A1B" w:rsidRPr="004E0A1B" w:rsidRDefault="004E0A1B" w:rsidP="004E0A1B">
      <w:pPr>
        <w:autoSpaceDE w:val="0"/>
        <w:autoSpaceDN w:val="0"/>
        <w:adjustRightInd w:val="0"/>
        <w:rPr>
          <w:rFonts w:eastAsiaTheme="minorHAnsi"/>
          <w:i/>
          <w:iCs/>
          <w:sz w:val="28"/>
          <w:szCs w:val="28"/>
          <w:lang w:eastAsia="en-US"/>
        </w:rPr>
      </w:pPr>
      <w:r w:rsidRPr="004E0A1B">
        <w:rPr>
          <w:rFonts w:eastAsiaTheme="minorHAnsi"/>
          <w:i/>
          <w:iCs/>
          <w:sz w:val="28"/>
          <w:szCs w:val="28"/>
          <w:lang w:eastAsia="en-US"/>
        </w:rPr>
        <w:t>- Des ciseaux.</w:t>
      </w:r>
    </w:p>
    <w:p w:rsidR="004E0A1B" w:rsidRPr="004E0A1B" w:rsidRDefault="004E0A1B" w:rsidP="004E0A1B">
      <w:pPr>
        <w:autoSpaceDE w:val="0"/>
        <w:autoSpaceDN w:val="0"/>
        <w:adjustRightInd w:val="0"/>
        <w:rPr>
          <w:rFonts w:eastAsiaTheme="minorHAnsi"/>
          <w:i/>
          <w:iCs/>
          <w:sz w:val="28"/>
          <w:szCs w:val="28"/>
          <w:lang w:eastAsia="en-US"/>
        </w:rPr>
      </w:pPr>
      <w:r w:rsidRPr="004E0A1B">
        <w:rPr>
          <w:rFonts w:eastAsiaTheme="minorHAnsi"/>
          <w:i/>
          <w:iCs/>
          <w:sz w:val="28"/>
          <w:szCs w:val="28"/>
          <w:lang w:eastAsia="en-US"/>
        </w:rPr>
        <w:t>- Des morceaux de laine.</w:t>
      </w:r>
    </w:p>
    <w:p w:rsidR="004E0A1B" w:rsidRPr="004E0A1B" w:rsidRDefault="004E0A1B" w:rsidP="004E0A1B">
      <w:pPr>
        <w:autoSpaceDE w:val="0"/>
        <w:autoSpaceDN w:val="0"/>
        <w:adjustRightInd w:val="0"/>
        <w:rPr>
          <w:rFonts w:eastAsiaTheme="minorHAnsi"/>
          <w:i/>
          <w:iCs/>
          <w:sz w:val="28"/>
          <w:szCs w:val="28"/>
          <w:lang w:eastAsia="en-US"/>
        </w:rPr>
      </w:pPr>
      <w:r>
        <w:rPr>
          <w:rFonts w:eastAsiaTheme="minorHAnsi"/>
          <w:i/>
          <w:iCs/>
          <w:sz w:val="28"/>
          <w:szCs w:val="28"/>
          <w:lang w:eastAsia="en-US"/>
        </w:rPr>
        <w:t>- De l</w:t>
      </w:r>
      <w:r w:rsidRPr="004E0A1B">
        <w:rPr>
          <w:rFonts w:eastAsiaTheme="minorHAnsi"/>
          <w:i/>
          <w:iCs/>
          <w:sz w:val="28"/>
          <w:szCs w:val="28"/>
          <w:lang w:eastAsia="en-US"/>
        </w:rPr>
        <w:t>'élastique.</w:t>
      </w:r>
    </w:p>
    <w:p w:rsidR="004E0A1B" w:rsidRPr="004E0A1B" w:rsidRDefault="004E0A1B" w:rsidP="004E0A1B">
      <w:pPr>
        <w:autoSpaceDE w:val="0"/>
        <w:autoSpaceDN w:val="0"/>
        <w:adjustRightInd w:val="0"/>
        <w:rPr>
          <w:rFonts w:eastAsiaTheme="minorHAnsi"/>
          <w:i/>
          <w:iCs/>
          <w:sz w:val="28"/>
          <w:szCs w:val="28"/>
          <w:lang w:eastAsia="en-US"/>
        </w:rPr>
      </w:pPr>
      <w:r w:rsidRPr="004E0A1B">
        <w:rPr>
          <w:rFonts w:eastAsiaTheme="minorHAnsi"/>
          <w:i/>
          <w:iCs/>
          <w:sz w:val="28"/>
          <w:szCs w:val="28"/>
          <w:lang w:eastAsia="en-US"/>
        </w:rPr>
        <w:t>- Un feutre rouge.</w:t>
      </w:r>
    </w:p>
    <w:p w:rsidR="004E0A1B" w:rsidRPr="004E0A1B" w:rsidRDefault="004E0A1B" w:rsidP="004E0A1B">
      <w:pPr>
        <w:autoSpaceDE w:val="0"/>
        <w:autoSpaceDN w:val="0"/>
        <w:adjustRightInd w:val="0"/>
        <w:rPr>
          <w:rFonts w:eastAsiaTheme="minorHAnsi"/>
          <w:i/>
          <w:iCs/>
          <w:sz w:val="28"/>
          <w:szCs w:val="28"/>
          <w:lang w:eastAsia="en-US"/>
        </w:rPr>
      </w:pPr>
      <w:r w:rsidRPr="004E0A1B">
        <w:rPr>
          <w:rFonts w:eastAsiaTheme="minorHAnsi"/>
          <w:i/>
          <w:iCs/>
          <w:sz w:val="28"/>
          <w:szCs w:val="28"/>
          <w:lang w:eastAsia="en-US"/>
        </w:rPr>
        <w:t>- De la colle.</w:t>
      </w:r>
    </w:p>
    <w:p w:rsidR="004E0A1B" w:rsidRPr="004E0A1B" w:rsidRDefault="004E0A1B" w:rsidP="004E0A1B">
      <w:pPr>
        <w:autoSpaceDE w:val="0"/>
        <w:autoSpaceDN w:val="0"/>
        <w:adjustRightInd w:val="0"/>
        <w:rPr>
          <w:rFonts w:eastAsiaTheme="minorHAnsi"/>
          <w:i/>
          <w:iCs/>
          <w:sz w:val="28"/>
          <w:szCs w:val="28"/>
          <w:lang w:eastAsia="en-US"/>
        </w:rPr>
      </w:pPr>
      <w:r w:rsidRPr="00727D44">
        <w:rPr>
          <w:rFonts w:eastAsiaTheme="minorHAnsi"/>
          <w:i/>
          <w:iCs/>
          <w:color w:val="009900"/>
          <w:sz w:val="28"/>
          <w:szCs w:val="28"/>
          <w:lang w:eastAsia="en-US"/>
        </w:rPr>
        <w:t>- Comment appelle-t-on ces éléments</w:t>
      </w:r>
      <w:r w:rsidRPr="004E0A1B">
        <w:rPr>
          <w:rFonts w:eastAsiaTheme="minorHAnsi"/>
          <w:i/>
          <w:iCs/>
          <w:color w:val="33CC33"/>
          <w:sz w:val="28"/>
          <w:szCs w:val="28"/>
          <w:lang w:eastAsia="en-US"/>
        </w:rPr>
        <w:t>?</w:t>
      </w:r>
      <w:r w:rsidRPr="004E0A1B">
        <w:rPr>
          <w:rFonts w:eastAsiaTheme="minorHAnsi"/>
          <w:i/>
          <w:iCs/>
          <w:sz w:val="28"/>
          <w:szCs w:val="28"/>
          <w:lang w:eastAsia="en-US"/>
        </w:rPr>
        <w:t xml:space="preserve"> Le matériel</w:t>
      </w:r>
    </w:p>
    <w:p w:rsidR="004E0A1B" w:rsidRPr="004E0A1B" w:rsidRDefault="004E0A1B" w:rsidP="004E0A1B">
      <w:pPr>
        <w:autoSpaceDE w:val="0"/>
        <w:autoSpaceDN w:val="0"/>
        <w:adjustRightInd w:val="0"/>
        <w:ind w:right="-113"/>
        <w:rPr>
          <w:rFonts w:eastAsiaTheme="minorHAnsi"/>
          <w:i/>
          <w:iCs/>
          <w:color w:val="33CC33"/>
          <w:sz w:val="28"/>
          <w:szCs w:val="28"/>
          <w:lang w:eastAsia="en-US"/>
        </w:rPr>
      </w:pPr>
      <w:r w:rsidRPr="004E0A1B">
        <w:rPr>
          <w:rFonts w:eastAsiaTheme="minorHAnsi"/>
          <w:i/>
          <w:iCs/>
          <w:color w:val="33CC33"/>
          <w:sz w:val="28"/>
          <w:szCs w:val="28"/>
          <w:lang w:eastAsia="en-US"/>
        </w:rPr>
        <w:t xml:space="preserve">3 ) </w:t>
      </w:r>
      <w:r w:rsidRPr="00727D44">
        <w:rPr>
          <w:rFonts w:eastAsiaTheme="minorHAnsi"/>
          <w:i/>
          <w:iCs/>
          <w:color w:val="009900"/>
          <w:sz w:val="28"/>
          <w:szCs w:val="28"/>
          <w:lang w:eastAsia="en-US"/>
        </w:rPr>
        <w:t>Dis à tes camarades comment fabrique-t-on un masque. Pour réaliser le masque il faut</w:t>
      </w:r>
      <w:r>
        <w:rPr>
          <w:rFonts w:eastAsiaTheme="minorHAnsi"/>
          <w:i/>
          <w:iCs/>
          <w:color w:val="33CC33"/>
          <w:sz w:val="28"/>
          <w:szCs w:val="28"/>
          <w:lang w:eastAsia="en-US"/>
        </w:rPr>
        <w:t> :</w:t>
      </w:r>
    </w:p>
    <w:p w:rsidR="004E0A1B" w:rsidRPr="004E0A1B" w:rsidRDefault="004E0A1B" w:rsidP="004E0A1B">
      <w:pPr>
        <w:autoSpaceDE w:val="0"/>
        <w:autoSpaceDN w:val="0"/>
        <w:adjustRightInd w:val="0"/>
        <w:rPr>
          <w:rFonts w:eastAsiaTheme="minorHAnsi"/>
          <w:i/>
          <w:iCs/>
          <w:sz w:val="28"/>
          <w:szCs w:val="28"/>
          <w:lang w:eastAsia="en-US"/>
        </w:rPr>
      </w:pPr>
      <w:r w:rsidRPr="004E0A1B">
        <w:rPr>
          <w:rFonts w:eastAsiaTheme="minorHAnsi"/>
          <w:i/>
          <w:iCs/>
          <w:sz w:val="28"/>
          <w:szCs w:val="28"/>
          <w:lang w:eastAsia="en-US"/>
        </w:rPr>
        <w:t>1 ) Déco</w:t>
      </w:r>
      <w:r>
        <w:rPr>
          <w:rFonts w:eastAsiaTheme="minorHAnsi"/>
          <w:i/>
          <w:iCs/>
          <w:sz w:val="28"/>
          <w:szCs w:val="28"/>
          <w:lang w:eastAsia="en-US"/>
        </w:rPr>
        <w:t>upe les yeux et la bouche dans l</w:t>
      </w:r>
      <w:r w:rsidRPr="004E0A1B">
        <w:rPr>
          <w:rFonts w:eastAsiaTheme="minorHAnsi"/>
          <w:i/>
          <w:iCs/>
          <w:sz w:val="28"/>
          <w:szCs w:val="28"/>
          <w:lang w:eastAsia="en-US"/>
        </w:rPr>
        <w:t>'assiette en carton avec des ciseaux.</w:t>
      </w:r>
    </w:p>
    <w:p w:rsidR="004E0A1B" w:rsidRPr="004E0A1B" w:rsidRDefault="004E0A1B" w:rsidP="004E0A1B">
      <w:pPr>
        <w:autoSpaceDE w:val="0"/>
        <w:autoSpaceDN w:val="0"/>
        <w:adjustRightInd w:val="0"/>
        <w:rPr>
          <w:rFonts w:eastAsiaTheme="minorHAnsi"/>
          <w:i/>
          <w:iCs/>
          <w:sz w:val="28"/>
          <w:szCs w:val="28"/>
          <w:lang w:eastAsia="en-US"/>
        </w:rPr>
      </w:pPr>
      <w:r w:rsidRPr="004E0A1B">
        <w:rPr>
          <w:rFonts w:eastAsiaTheme="minorHAnsi"/>
          <w:i/>
          <w:iCs/>
          <w:sz w:val="28"/>
          <w:szCs w:val="28"/>
          <w:lang w:eastAsia="en-US"/>
        </w:rPr>
        <w:t>2 ) Dessine un cercle rouge pour faire le nez.</w:t>
      </w:r>
    </w:p>
    <w:p w:rsidR="004E0A1B" w:rsidRPr="004E0A1B" w:rsidRDefault="004E0A1B" w:rsidP="004E0A1B">
      <w:pPr>
        <w:autoSpaceDE w:val="0"/>
        <w:autoSpaceDN w:val="0"/>
        <w:adjustRightInd w:val="0"/>
        <w:rPr>
          <w:rFonts w:eastAsiaTheme="minorHAnsi"/>
          <w:i/>
          <w:iCs/>
          <w:sz w:val="28"/>
          <w:szCs w:val="28"/>
          <w:lang w:eastAsia="en-US"/>
        </w:rPr>
      </w:pPr>
      <w:r w:rsidRPr="004E0A1B">
        <w:rPr>
          <w:rFonts w:eastAsiaTheme="minorHAnsi"/>
          <w:i/>
          <w:iCs/>
          <w:sz w:val="28"/>
          <w:szCs w:val="28"/>
          <w:lang w:eastAsia="en-US"/>
        </w:rPr>
        <w:t>3 ) Colle des morceaux de laine pour faire les moustaches.</w:t>
      </w:r>
    </w:p>
    <w:p w:rsidR="004E0A1B" w:rsidRPr="004E0A1B" w:rsidRDefault="004E0A1B" w:rsidP="004E0A1B">
      <w:pPr>
        <w:autoSpaceDE w:val="0"/>
        <w:autoSpaceDN w:val="0"/>
        <w:adjustRightInd w:val="0"/>
        <w:rPr>
          <w:rFonts w:eastAsiaTheme="minorHAnsi"/>
          <w:i/>
          <w:iCs/>
          <w:sz w:val="28"/>
          <w:szCs w:val="28"/>
          <w:lang w:eastAsia="en-US"/>
        </w:rPr>
      </w:pPr>
      <w:r w:rsidRPr="004E0A1B">
        <w:rPr>
          <w:rFonts w:eastAsiaTheme="minorHAnsi"/>
          <w:i/>
          <w:iCs/>
          <w:sz w:val="28"/>
          <w:szCs w:val="28"/>
          <w:lang w:eastAsia="en-US"/>
        </w:rPr>
        <w:t>4 ) Perce un trou de chaque coté.</w:t>
      </w:r>
    </w:p>
    <w:p w:rsidR="004E0A1B" w:rsidRPr="004E0A1B" w:rsidRDefault="004E0A1B" w:rsidP="004E0A1B">
      <w:pPr>
        <w:autoSpaceDE w:val="0"/>
        <w:autoSpaceDN w:val="0"/>
        <w:adjustRightInd w:val="0"/>
        <w:rPr>
          <w:rFonts w:eastAsiaTheme="minorHAnsi"/>
          <w:i/>
          <w:iCs/>
          <w:sz w:val="28"/>
          <w:szCs w:val="28"/>
          <w:lang w:eastAsia="en-US"/>
        </w:rPr>
      </w:pPr>
      <w:r w:rsidRPr="004E0A1B">
        <w:rPr>
          <w:rFonts w:eastAsiaTheme="minorHAnsi"/>
          <w:i/>
          <w:iCs/>
          <w:sz w:val="28"/>
          <w:szCs w:val="28"/>
          <w:lang w:eastAsia="en-US"/>
        </w:rPr>
        <w:t>5 ) Fixe I’ élastique.</w:t>
      </w:r>
    </w:p>
    <w:p w:rsidR="005D2463" w:rsidRPr="00A62F24" w:rsidRDefault="005D2463" w:rsidP="005D2463">
      <w:pPr>
        <w:autoSpaceDE w:val="0"/>
        <w:autoSpaceDN w:val="0"/>
        <w:adjustRightInd w:val="0"/>
        <w:rPr>
          <w:b/>
          <w:bCs/>
          <w:color w:val="FF0000"/>
          <w:sz w:val="28"/>
          <w:szCs w:val="28"/>
          <w:u w:val="single"/>
        </w:rPr>
      </w:pPr>
      <w:r w:rsidRPr="00A62F24">
        <w:rPr>
          <w:color w:val="FF0000"/>
          <w:sz w:val="28"/>
          <w:szCs w:val="28"/>
        </w:rPr>
        <w:t>-</w:t>
      </w:r>
      <w:r w:rsidRPr="00A62F24">
        <w:rPr>
          <w:b/>
          <w:bCs/>
          <w:color w:val="FF0000"/>
          <w:sz w:val="28"/>
          <w:szCs w:val="28"/>
          <w:u w:val="single"/>
        </w:rPr>
        <w:t>Répétition et mémorisation :</w:t>
      </w:r>
    </w:p>
    <w:p w:rsidR="005D2463" w:rsidRPr="00817039" w:rsidRDefault="005D2463" w:rsidP="005D2463">
      <w:pPr>
        <w:autoSpaceDE w:val="0"/>
        <w:autoSpaceDN w:val="0"/>
        <w:adjustRightInd w:val="0"/>
        <w:rPr>
          <w:color w:val="000000"/>
          <w:sz w:val="28"/>
          <w:szCs w:val="28"/>
        </w:rPr>
      </w:pPr>
      <w:r w:rsidRPr="00817039">
        <w:rPr>
          <w:color w:val="000000"/>
          <w:sz w:val="28"/>
          <w:szCs w:val="28"/>
        </w:rPr>
        <w:t xml:space="preserve">-Reprendre la phrase qui contient l'acte de parole du jour et faire répéter par quelques élèves. </w:t>
      </w:r>
    </w:p>
    <w:p w:rsidR="005D2463" w:rsidRDefault="005D2463" w:rsidP="00CA1CC6">
      <w:pPr>
        <w:autoSpaceDE w:val="0"/>
        <w:autoSpaceDN w:val="0"/>
        <w:adjustRightInd w:val="0"/>
        <w:rPr>
          <w:i/>
          <w:iCs/>
          <w:color w:val="0000FF"/>
          <w:sz w:val="28"/>
          <w:szCs w:val="28"/>
        </w:rPr>
      </w:pPr>
      <w:r w:rsidRPr="00C73942">
        <w:rPr>
          <w:i/>
          <w:iCs/>
          <w:color w:val="FF0000"/>
          <w:sz w:val="28"/>
          <w:szCs w:val="28"/>
        </w:rPr>
        <w:t>*</w:t>
      </w:r>
      <w:r>
        <w:rPr>
          <w:i/>
          <w:iCs/>
          <w:color w:val="FF0000"/>
          <w:sz w:val="28"/>
          <w:szCs w:val="28"/>
        </w:rPr>
        <w:t xml:space="preserve"> </w:t>
      </w:r>
      <w:r w:rsidR="00CA1CC6">
        <w:rPr>
          <w:i/>
          <w:iCs/>
          <w:color w:val="0000FF"/>
          <w:sz w:val="28"/>
          <w:szCs w:val="28"/>
        </w:rPr>
        <w:t xml:space="preserve">Il faut découper </w:t>
      </w:r>
      <w:r w:rsidR="00CA1CC6">
        <w:rPr>
          <w:rFonts w:eastAsiaTheme="minorHAnsi"/>
          <w:i/>
          <w:iCs/>
          <w:sz w:val="28"/>
          <w:szCs w:val="28"/>
          <w:lang w:eastAsia="en-US"/>
        </w:rPr>
        <w:t>les yeux et la bouche dans l</w:t>
      </w:r>
      <w:r w:rsidR="00CA1CC6" w:rsidRPr="004E0A1B">
        <w:rPr>
          <w:rFonts w:eastAsiaTheme="minorHAnsi"/>
          <w:i/>
          <w:iCs/>
          <w:sz w:val="28"/>
          <w:szCs w:val="28"/>
          <w:lang w:eastAsia="en-US"/>
        </w:rPr>
        <w:t>'assiette en carton avec des ciseaux</w:t>
      </w:r>
      <w:r w:rsidR="00CA1CC6">
        <w:rPr>
          <w:i/>
          <w:iCs/>
          <w:color w:val="0000FF"/>
          <w:sz w:val="28"/>
          <w:szCs w:val="28"/>
        </w:rPr>
        <w:t>.</w:t>
      </w:r>
    </w:p>
    <w:p w:rsidR="00CA1CC6" w:rsidRDefault="00CA1CC6" w:rsidP="00CA1CC6">
      <w:pPr>
        <w:autoSpaceDE w:val="0"/>
        <w:autoSpaceDN w:val="0"/>
        <w:adjustRightInd w:val="0"/>
        <w:rPr>
          <w:rFonts w:eastAsiaTheme="minorHAnsi"/>
          <w:i/>
          <w:iCs/>
          <w:sz w:val="28"/>
          <w:szCs w:val="28"/>
          <w:lang w:eastAsia="en-US"/>
        </w:rPr>
      </w:pPr>
      <w:r>
        <w:rPr>
          <w:i/>
          <w:iCs/>
          <w:color w:val="FF0000"/>
          <w:sz w:val="28"/>
          <w:szCs w:val="28"/>
        </w:rPr>
        <w:t>*</w:t>
      </w:r>
      <w:r w:rsidRPr="00CA1CC6">
        <w:rPr>
          <w:rFonts w:eastAsiaTheme="minorHAnsi"/>
          <w:i/>
          <w:iCs/>
          <w:sz w:val="28"/>
          <w:szCs w:val="28"/>
          <w:lang w:eastAsia="en-US"/>
        </w:rPr>
        <w:t xml:space="preserve"> </w:t>
      </w:r>
      <w:r w:rsidRPr="00CA1CC6">
        <w:rPr>
          <w:rFonts w:eastAsiaTheme="minorHAnsi"/>
          <w:i/>
          <w:iCs/>
          <w:color w:val="0000FF"/>
          <w:sz w:val="28"/>
          <w:szCs w:val="28"/>
          <w:lang w:eastAsia="en-US"/>
        </w:rPr>
        <w:t>Découpe</w:t>
      </w:r>
      <w:r>
        <w:rPr>
          <w:rFonts w:eastAsiaTheme="minorHAnsi"/>
          <w:i/>
          <w:iCs/>
          <w:sz w:val="28"/>
          <w:szCs w:val="28"/>
          <w:lang w:eastAsia="en-US"/>
        </w:rPr>
        <w:t xml:space="preserve"> les yeux et la bouche dans l</w:t>
      </w:r>
      <w:r w:rsidRPr="004E0A1B">
        <w:rPr>
          <w:rFonts w:eastAsiaTheme="minorHAnsi"/>
          <w:i/>
          <w:iCs/>
          <w:sz w:val="28"/>
          <w:szCs w:val="28"/>
          <w:lang w:eastAsia="en-US"/>
        </w:rPr>
        <w:t>'assiette en carton avec des ciseaux</w:t>
      </w:r>
    </w:p>
    <w:p w:rsidR="005D2463" w:rsidRPr="00A62F24" w:rsidRDefault="005D2463" w:rsidP="00CA1CC6">
      <w:pPr>
        <w:autoSpaceDE w:val="0"/>
        <w:autoSpaceDN w:val="0"/>
        <w:adjustRightInd w:val="0"/>
        <w:rPr>
          <w:b/>
          <w:bCs/>
          <w:color w:val="FF0000"/>
          <w:sz w:val="28"/>
          <w:szCs w:val="28"/>
          <w:u w:val="single"/>
        </w:rPr>
      </w:pPr>
      <w:r w:rsidRPr="00A62F24">
        <w:rPr>
          <w:color w:val="FF0000"/>
          <w:sz w:val="28"/>
          <w:szCs w:val="28"/>
          <w:u w:val="single"/>
        </w:rPr>
        <w:t>-</w:t>
      </w:r>
      <w:r w:rsidRPr="00A62F24">
        <w:rPr>
          <w:b/>
          <w:bCs/>
          <w:color w:val="FF0000"/>
          <w:sz w:val="28"/>
          <w:szCs w:val="28"/>
          <w:u w:val="single"/>
        </w:rPr>
        <w:t>Réemploi de la structure avec d'autres mots :</w:t>
      </w:r>
    </w:p>
    <w:p w:rsidR="005D2463" w:rsidRPr="00FA56A4" w:rsidRDefault="005D2463" w:rsidP="00CA1CC6">
      <w:pPr>
        <w:autoSpaceDE w:val="0"/>
        <w:autoSpaceDN w:val="0"/>
        <w:adjustRightInd w:val="0"/>
        <w:rPr>
          <w:color w:val="000000"/>
          <w:sz w:val="28"/>
          <w:szCs w:val="28"/>
        </w:rPr>
      </w:pPr>
      <w:r w:rsidRPr="00817039">
        <w:rPr>
          <w:color w:val="000000"/>
          <w:sz w:val="28"/>
          <w:szCs w:val="28"/>
        </w:rPr>
        <w:t xml:space="preserve">Demander aux apprenants de former d’autres phrases selon les modèles étudiés. </w:t>
      </w:r>
      <w:r>
        <w:rPr>
          <w:color w:val="000000"/>
          <w:sz w:val="28"/>
          <w:szCs w:val="28"/>
        </w:rPr>
        <w:t>Pour cela, l’enseignant aidera l</w:t>
      </w:r>
      <w:r w:rsidRPr="00817039">
        <w:rPr>
          <w:color w:val="000000"/>
          <w:sz w:val="28"/>
          <w:szCs w:val="28"/>
        </w:rPr>
        <w:t xml:space="preserve">es apprenants avec des questions qui appellent des réponses reproduisant la structure étudiée. </w:t>
      </w:r>
    </w:p>
    <w:p w:rsidR="005D2463" w:rsidRPr="008C4EF5" w:rsidRDefault="005D2463" w:rsidP="005D2463">
      <w:pPr>
        <w:autoSpaceDE w:val="0"/>
        <w:autoSpaceDN w:val="0"/>
        <w:adjustRightInd w:val="0"/>
        <w:rPr>
          <w:b/>
          <w:bCs/>
          <w:color w:val="333399"/>
          <w:sz w:val="28"/>
          <w:szCs w:val="28"/>
        </w:rPr>
      </w:pPr>
      <w:r w:rsidRPr="008C4EF5">
        <w:rPr>
          <w:b/>
          <w:bCs/>
          <w:color w:val="333399"/>
          <w:sz w:val="28"/>
          <w:szCs w:val="28"/>
          <w:u w:val="single"/>
        </w:rPr>
        <w:t>3- Moment de reformulation personnelle</w:t>
      </w:r>
      <w:r w:rsidRPr="008C4EF5">
        <w:rPr>
          <w:b/>
          <w:bCs/>
          <w:color w:val="333399"/>
          <w:sz w:val="28"/>
          <w:szCs w:val="28"/>
        </w:rPr>
        <w:t xml:space="preserve"> (</w:t>
      </w:r>
      <w:r w:rsidRPr="00FA56A4">
        <w:rPr>
          <w:b/>
          <w:bCs/>
          <w:color w:val="FF0000"/>
          <w:sz w:val="28"/>
          <w:szCs w:val="28"/>
        </w:rPr>
        <w:t>dire avec ses propres mots</w:t>
      </w:r>
      <w:r w:rsidRPr="008C4EF5">
        <w:rPr>
          <w:b/>
          <w:bCs/>
          <w:color w:val="333399"/>
          <w:sz w:val="28"/>
          <w:szCs w:val="28"/>
        </w:rPr>
        <w:t>):</w:t>
      </w:r>
    </w:p>
    <w:p w:rsidR="005D2463" w:rsidRPr="00817039" w:rsidRDefault="005D2463" w:rsidP="005D2463">
      <w:pPr>
        <w:autoSpaceDE w:val="0"/>
        <w:autoSpaceDN w:val="0"/>
        <w:adjustRightInd w:val="0"/>
        <w:rPr>
          <w:color w:val="000000"/>
          <w:sz w:val="28"/>
          <w:szCs w:val="28"/>
        </w:rPr>
      </w:pPr>
      <w:r w:rsidRPr="00817039">
        <w:rPr>
          <w:b/>
          <w:bCs/>
          <w:color w:val="000000"/>
          <w:sz w:val="28"/>
          <w:szCs w:val="28"/>
        </w:rPr>
        <w:t xml:space="preserve">Réinvestissement d’actes de parole du jour </w:t>
      </w:r>
      <w:r w:rsidRPr="00817039">
        <w:rPr>
          <w:color w:val="000000"/>
          <w:sz w:val="28"/>
          <w:szCs w:val="28"/>
        </w:rPr>
        <w:t>dans des situations de communication réelles (proposer jeux de rôle)</w:t>
      </w:r>
    </w:p>
    <w:p w:rsidR="005D2463" w:rsidRPr="00817039" w:rsidRDefault="005D2463" w:rsidP="00CA1CC6">
      <w:pPr>
        <w:autoSpaceDE w:val="0"/>
        <w:autoSpaceDN w:val="0"/>
        <w:adjustRightInd w:val="0"/>
        <w:rPr>
          <w:color w:val="000000"/>
          <w:sz w:val="28"/>
          <w:szCs w:val="28"/>
        </w:rPr>
      </w:pPr>
      <w:r w:rsidRPr="00817039">
        <w:rPr>
          <w:color w:val="000000"/>
          <w:sz w:val="28"/>
          <w:szCs w:val="28"/>
        </w:rPr>
        <w:t xml:space="preserve">-A ton tour, demande à ton camarade de classe de te donner des </w:t>
      </w:r>
      <w:r w:rsidR="00CA1CC6">
        <w:rPr>
          <w:color w:val="000000"/>
          <w:sz w:val="28"/>
          <w:szCs w:val="28"/>
        </w:rPr>
        <w:t>conseils pour fabriquer une maison en carton.</w:t>
      </w:r>
      <w:r w:rsidRPr="00817039">
        <w:rPr>
          <w:color w:val="000000"/>
          <w:sz w:val="28"/>
          <w:szCs w:val="28"/>
        </w:rPr>
        <w:t xml:space="preserve"> </w:t>
      </w:r>
    </w:p>
    <w:p w:rsidR="005D2463" w:rsidRDefault="005D2463" w:rsidP="005D2463">
      <w:pPr>
        <w:rPr>
          <w:b/>
          <w:bCs/>
          <w:color w:val="0000FF"/>
          <w:sz w:val="28"/>
          <w:szCs w:val="28"/>
          <w:u w:val="single"/>
          <w:lang w:bidi="ar-DZ"/>
        </w:rPr>
      </w:pPr>
    </w:p>
    <w:p w:rsidR="005D2463" w:rsidRPr="00F669BE" w:rsidRDefault="005D2463" w:rsidP="005D2463">
      <w:pPr>
        <w:rPr>
          <w:b/>
          <w:bCs/>
          <w:color w:val="0000FF"/>
          <w:sz w:val="28"/>
          <w:szCs w:val="28"/>
          <w:lang w:bidi="ar-DZ"/>
        </w:rPr>
      </w:pPr>
      <w:r w:rsidRPr="00F669BE">
        <w:rPr>
          <w:b/>
          <w:bCs/>
          <w:color w:val="0000FF"/>
          <w:sz w:val="28"/>
          <w:szCs w:val="28"/>
          <w:u w:val="single"/>
          <w:lang w:bidi="ar-DZ"/>
        </w:rPr>
        <w:t>4- Situation d’intégration :</w:t>
      </w:r>
    </w:p>
    <w:p w:rsidR="005D2463" w:rsidRPr="00F669BE" w:rsidRDefault="005D2463" w:rsidP="005D2463">
      <w:pPr>
        <w:numPr>
          <w:ilvl w:val="0"/>
          <w:numId w:val="13"/>
        </w:numPr>
        <w:rPr>
          <w:sz w:val="28"/>
          <w:szCs w:val="28"/>
          <w:lang w:bidi="ar-DZ"/>
        </w:rPr>
      </w:pPr>
      <w:r w:rsidRPr="00F669BE">
        <w:rPr>
          <w:b/>
          <w:bCs/>
          <w:sz w:val="28"/>
          <w:szCs w:val="28"/>
          <w:lang w:bidi="ar-DZ"/>
        </w:rPr>
        <w:t>Donner une liste de mots du texte, les élèves repèrent les intrus</w:t>
      </w:r>
      <w:r w:rsidRPr="00F669BE">
        <w:rPr>
          <w:sz w:val="28"/>
          <w:szCs w:val="28"/>
          <w:lang w:bidi="ar-DZ"/>
        </w:rPr>
        <w:t>.</w:t>
      </w:r>
    </w:p>
    <w:p w:rsidR="005D2463" w:rsidRPr="00F669BE" w:rsidRDefault="005D2463" w:rsidP="005D2463">
      <w:pPr>
        <w:autoSpaceDE w:val="0"/>
        <w:autoSpaceDN w:val="0"/>
        <w:adjustRightInd w:val="0"/>
        <w:rPr>
          <w:b/>
          <w:bCs/>
          <w:color w:val="0000FF"/>
          <w:sz w:val="28"/>
          <w:szCs w:val="28"/>
        </w:rPr>
      </w:pPr>
    </w:p>
    <w:p w:rsidR="005D2463" w:rsidRDefault="005D2463" w:rsidP="005D2463">
      <w:pPr>
        <w:rPr>
          <w:b/>
          <w:bCs/>
          <w:iCs/>
          <w:color w:val="FF0000"/>
          <w:sz w:val="40"/>
          <w:szCs w:val="40"/>
        </w:rPr>
      </w:pPr>
    </w:p>
    <w:p w:rsidR="005D2463" w:rsidRDefault="005D2463" w:rsidP="005D2463">
      <w:pPr>
        <w:rPr>
          <w:b/>
          <w:bCs/>
          <w:iCs/>
          <w:color w:val="FF0000"/>
          <w:sz w:val="40"/>
          <w:szCs w:val="40"/>
        </w:rPr>
      </w:pPr>
    </w:p>
    <w:p w:rsidR="005D2463" w:rsidRDefault="005D2463" w:rsidP="005D2463">
      <w:pPr>
        <w:rPr>
          <w:b/>
          <w:bCs/>
          <w:iCs/>
          <w:color w:val="FF0000"/>
          <w:sz w:val="40"/>
          <w:szCs w:val="40"/>
        </w:rPr>
      </w:pPr>
    </w:p>
    <w:p w:rsidR="005D2463" w:rsidRDefault="005D2463" w:rsidP="005D2463">
      <w:pPr>
        <w:rPr>
          <w:b/>
          <w:bCs/>
          <w:iCs/>
          <w:color w:val="FF0000"/>
          <w:sz w:val="40"/>
          <w:szCs w:val="40"/>
        </w:rPr>
      </w:pPr>
    </w:p>
    <w:p w:rsidR="005D2463" w:rsidRDefault="005D2463" w:rsidP="005D2463">
      <w:pPr>
        <w:rPr>
          <w:b/>
          <w:bCs/>
          <w:iCs/>
          <w:color w:val="FF0000"/>
          <w:sz w:val="40"/>
          <w:szCs w:val="40"/>
        </w:rPr>
      </w:pPr>
    </w:p>
    <w:p w:rsidR="005D2463" w:rsidRDefault="005D2463" w:rsidP="005D2463">
      <w:pPr>
        <w:rPr>
          <w:b/>
          <w:bCs/>
          <w:iCs/>
          <w:color w:val="FF0000"/>
          <w:sz w:val="40"/>
          <w:szCs w:val="40"/>
        </w:rPr>
      </w:pPr>
    </w:p>
    <w:p w:rsidR="005D2463" w:rsidRDefault="005D2463" w:rsidP="005D2463">
      <w:pPr>
        <w:autoSpaceDE w:val="0"/>
        <w:autoSpaceDN w:val="0"/>
        <w:adjustRightInd w:val="0"/>
        <w:rPr>
          <w:b/>
          <w:bCs/>
          <w:iCs/>
          <w:color w:val="333399"/>
          <w:sz w:val="28"/>
          <w:szCs w:val="28"/>
          <w:u w:val="single"/>
        </w:rPr>
      </w:pPr>
    </w:p>
    <w:p w:rsidR="005D2463" w:rsidRPr="00817039" w:rsidRDefault="005D2463" w:rsidP="005D2463">
      <w:pPr>
        <w:autoSpaceDE w:val="0"/>
        <w:autoSpaceDN w:val="0"/>
        <w:adjustRightInd w:val="0"/>
        <w:rPr>
          <w:b/>
          <w:bCs/>
          <w:iCs/>
          <w:color w:val="0000FF"/>
          <w:sz w:val="28"/>
          <w:szCs w:val="28"/>
          <w:u w:val="single"/>
        </w:rPr>
      </w:pPr>
      <w:r w:rsidRPr="00727D44">
        <w:rPr>
          <w:b/>
          <w:bCs/>
          <w:iCs/>
          <w:color w:val="0000FF"/>
          <w:sz w:val="28"/>
          <w:szCs w:val="28"/>
          <w:u w:val="single"/>
        </w:rPr>
        <w:lastRenderedPageBreak/>
        <w:t>Activité</w:t>
      </w:r>
      <w:r w:rsidRPr="00727D44">
        <w:rPr>
          <w:b/>
          <w:bCs/>
          <w:iCs/>
          <w:color w:val="0000FF"/>
          <w:sz w:val="28"/>
          <w:szCs w:val="28"/>
        </w:rPr>
        <w:t>:</w:t>
      </w:r>
      <w:r w:rsidRPr="00817039">
        <w:rPr>
          <w:b/>
          <w:bCs/>
          <w:iCs/>
          <w:color w:val="0000FF"/>
          <w:sz w:val="28"/>
          <w:szCs w:val="28"/>
        </w:rPr>
        <w:t xml:space="preserve"> </w:t>
      </w:r>
      <w:r w:rsidRPr="00FA56A4">
        <w:rPr>
          <w:b/>
          <w:bCs/>
          <w:iCs/>
          <w:color w:val="FF0000"/>
          <w:sz w:val="28"/>
          <w:szCs w:val="28"/>
        </w:rPr>
        <w:t>Lecture / compréhension de l’écrit.</w:t>
      </w:r>
      <w:r>
        <w:rPr>
          <w:b/>
          <w:bCs/>
          <w:iCs/>
          <w:color w:val="000000"/>
          <w:sz w:val="28"/>
          <w:szCs w:val="28"/>
        </w:rPr>
        <w:t xml:space="preserve"> </w:t>
      </w:r>
    </w:p>
    <w:p w:rsidR="005D2463" w:rsidRPr="00CA1CC6" w:rsidRDefault="005D2463" w:rsidP="00CA1CC6">
      <w:pPr>
        <w:autoSpaceDE w:val="0"/>
        <w:autoSpaceDN w:val="0"/>
        <w:adjustRightInd w:val="0"/>
        <w:rPr>
          <w:rFonts w:eastAsiaTheme="minorHAnsi"/>
          <w:sz w:val="20"/>
          <w:szCs w:val="20"/>
          <w:lang w:eastAsia="en-US"/>
        </w:rPr>
      </w:pPr>
      <w:r w:rsidRPr="00727D44">
        <w:rPr>
          <w:b/>
          <w:bCs/>
          <w:iCs/>
          <w:color w:val="0000FF"/>
          <w:sz w:val="28"/>
          <w:szCs w:val="28"/>
          <w:u w:val="single"/>
        </w:rPr>
        <w:t>Texte support</w:t>
      </w:r>
      <w:r w:rsidRPr="00727D44">
        <w:rPr>
          <w:b/>
          <w:bCs/>
          <w:iCs/>
          <w:color w:val="0000FF"/>
          <w:sz w:val="28"/>
          <w:szCs w:val="28"/>
        </w:rPr>
        <w:t> :</w:t>
      </w:r>
      <w:r w:rsidRPr="00817039">
        <w:rPr>
          <w:b/>
          <w:bCs/>
          <w:iCs/>
          <w:color w:val="0000FF"/>
          <w:sz w:val="28"/>
          <w:szCs w:val="28"/>
        </w:rPr>
        <w:t xml:space="preserve"> </w:t>
      </w:r>
      <w:r w:rsidR="00CA1CC6" w:rsidRPr="00CA1CC6">
        <w:rPr>
          <w:rFonts w:eastAsiaTheme="minorHAnsi"/>
          <w:b/>
          <w:bCs/>
          <w:i/>
          <w:iCs/>
          <w:sz w:val="28"/>
          <w:szCs w:val="28"/>
          <w:lang w:eastAsia="en-US"/>
        </w:rPr>
        <w:t>pour fabriquer une tortue</w:t>
      </w:r>
      <w:r w:rsidR="00CA1CC6">
        <w:rPr>
          <w:b/>
          <w:bCs/>
          <w:iCs/>
          <w:color w:val="000000"/>
          <w:sz w:val="28"/>
          <w:szCs w:val="28"/>
        </w:rPr>
        <w:t xml:space="preserve">       </w:t>
      </w:r>
      <w:r w:rsidRPr="00B014CF">
        <w:rPr>
          <w:b/>
          <w:bCs/>
          <w:iCs/>
          <w:color w:val="000000"/>
          <w:sz w:val="28"/>
          <w:szCs w:val="28"/>
        </w:rPr>
        <w:t xml:space="preserve">                                  </w:t>
      </w:r>
    </w:p>
    <w:p w:rsidR="005D2463" w:rsidRPr="00727D44" w:rsidRDefault="005D2463" w:rsidP="005D2463">
      <w:pPr>
        <w:autoSpaceDE w:val="0"/>
        <w:autoSpaceDN w:val="0"/>
        <w:adjustRightInd w:val="0"/>
        <w:rPr>
          <w:b/>
          <w:bCs/>
          <w:color w:val="0000FF"/>
          <w:sz w:val="28"/>
          <w:szCs w:val="28"/>
        </w:rPr>
      </w:pPr>
      <w:r w:rsidRPr="00727D44">
        <w:rPr>
          <w:b/>
          <w:bCs/>
          <w:color w:val="0000FF"/>
          <w:sz w:val="28"/>
          <w:szCs w:val="28"/>
          <w:u w:val="single"/>
        </w:rPr>
        <w:t>Compétence de fin d’année</w:t>
      </w:r>
    </w:p>
    <w:p w:rsidR="005D2463" w:rsidRPr="00817039" w:rsidRDefault="005D2463" w:rsidP="005D2463">
      <w:pPr>
        <w:autoSpaceDE w:val="0"/>
        <w:autoSpaceDN w:val="0"/>
        <w:adjustRightInd w:val="0"/>
        <w:rPr>
          <w:b/>
          <w:bCs/>
          <w:color w:val="000000"/>
          <w:sz w:val="28"/>
          <w:szCs w:val="28"/>
        </w:rPr>
      </w:pPr>
      <w:r w:rsidRPr="00817039">
        <w:rPr>
          <w:b/>
          <w:bCs/>
          <w:color w:val="000000"/>
          <w:sz w:val="28"/>
          <w:szCs w:val="28"/>
        </w:rPr>
        <w:t xml:space="preserve">- </w:t>
      </w:r>
      <w:r w:rsidRPr="00817039">
        <w:rPr>
          <w:sz w:val="28"/>
          <w:szCs w:val="28"/>
        </w:rPr>
        <w:t>Lire et comprendre un texte (de 80 à 120 mots) et développer  un comportement de lecteur autonome.</w:t>
      </w:r>
    </w:p>
    <w:p w:rsidR="005D2463" w:rsidRPr="00727D44" w:rsidRDefault="005D2463" w:rsidP="005D2463">
      <w:pPr>
        <w:autoSpaceDE w:val="0"/>
        <w:autoSpaceDN w:val="0"/>
        <w:adjustRightInd w:val="0"/>
        <w:rPr>
          <w:b/>
          <w:bCs/>
          <w:color w:val="0000FF"/>
          <w:sz w:val="28"/>
          <w:szCs w:val="28"/>
        </w:rPr>
      </w:pPr>
      <w:r w:rsidRPr="00727D44">
        <w:rPr>
          <w:b/>
          <w:bCs/>
          <w:color w:val="0000FF"/>
          <w:sz w:val="28"/>
          <w:szCs w:val="28"/>
          <w:u w:val="single"/>
        </w:rPr>
        <w:t>Composantes de la compétence</w:t>
      </w:r>
      <w:r w:rsidRPr="00727D44">
        <w:rPr>
          <w:b/>
          <w:bCs/>
          <w:color w:val="0000FF"/>
          <w:sz w:val="28"/>
          <w:szCs w:val="28"/>
        </w:rPr>
        <w:t> </w:t>
      </w:r>
    </w:p>
    <w:p w:rsidR="005D2463" w:rsidRPr="00817039" w:rsidRDefault="005D2463" w:rsidP="005D2463">
      <w:pPr>
        <w:rPr>
          <w:sz w:val="28"/>
          <w:szCs w:val="28"/>
        </w:rPr>
      </w:pPr>
      <w:r>
        <w:rPr>
          <w:sz w:val="28"/>
          <w:szCs w:val="28"/>
        </w:rPr>
        <w:t>-</w:t>
      </w:r>
      <w:r w:rsidRPr="00817039">
        <w:rPr>
          <w:sz w:val="28"/>
          <w:szCs w:val="28"/>
        </w:rPr>
        <w:t>Construire du sens à l’aide d’éléments du paratexte  (</w:t>
      </w:r>
      <w:r w:rsidRPr="00817039">
        <w:rPr>
          <w:rStyle w:val="Titre2Car"/>
          <w:sz w:val="28"/>
          <w:szCs w:val="28"/>
        </w:rPr>
        <w:t>silhouette, références, illustration</w:t>
      </w:r>
      <w:r w:rsidRPr="00817039">
        <w:rPr>
          <w:sz w:val="28"/>
          <w:szCs w:val="28"/>
        </w:rPr>
        <w:t>).</w:t>
      </w:r>
    </w:p>
    <w:p w:rsidR="005D2463" w:rsidRPr="00817039" w:rsidRDefault="005D2463" w:rsidP="005D2463">
      <w:pPr>
        <w:rPr>
          <w:b/>
          <w:bCs/>
          <w:sz w:val="28"/>
          <w:szCs w:val="28"/>
        </w:rPr>
      </w:pPr>
      <w:r>
        <w:rPr>
          <w:sz w:val="28"/>
          <w:szCs w:val="28"/>
        </w:rPr>
        <w:t>-</w:t>
      </w:r>
      <w:r w:rsidRPr="00817039">
        <w:rPr>
          <w:sz w:val="28"/>
          <w:szCs w:val="28"/>
        </w:rPr>
        <w:t>Construire du sens à l’aide d’indices textuels.</w:t>
      </w:r>
    </w:p>
    <w:p w:rsidR="005D2463" w:rsidRPr="00817039" w:rsidRDefault="005D2463" w:rsidP="005D2463">
      <w:pPr>
        <w:rPr>
          <w:sz w:val="28"/>
          <w:szCs w:val="28"/>
        </w:rPr>
      </w:pPr>
      <w:r>
        <w:rPr>
          <w:sz w:val="28"/>
          <w:szCs w:val="28"/>
        </w:rPr>
        <w:t>-</w:t>
      </w:r>
      <w:r w:rsidRPr="00817039">
        <w:rPr>
          <w:sz w:val="28"/>
          <w:szCs w:val="28"/>
        </w:rPr>
        <w:t>Lire de manière expressive.</w:t>
      </w:r>
    </w:p>
    <w:p w:rsidR="005D2463" w:rsidRPr="00727D44" w:rsidRDefault="005D2463" w:rsidP="005D2463">
      <w:pPr>
        <w:autoSpaceDE w:val="0"/>
        <w:autoSpaceDN w:val="0"/>
        <w:adjustRightInd w:val="0"/>
        <w:rPr>
          <w:color w:val="0000FF"/>
          <w:sz w:val="28"/>
          <w:szCs w:val="28"/>
        </w:rPr>
      </w:pPr>
      <w:r w:rsidRPr="00727D44">
        <w:rPr>
          <w:b/>
          <w:bCs/>
          <w:color w:val="0000FF"/>
          <w:sz w:val="28"/>
          <w:szCs w:val="28"/>
          <w:u w:val="single"/>
        </w:rPr>
        <w:t>Objectifs d'apprentissage</w:t>
      </w:r>
    </w:p>
    <w:p w:rsidR="005D2463" w:rsidRPr="00817039" w:rsidRDefault="005D2463" w:rsidP="005D2463">
      <w:pPr>
        <w:tabs>
          <w:tab w:val="left" w:pos="540"/>
        </w:tabs>
        <w:rPr>
          <w:sz w:val="28"/>
          <w:szCs w:val="28"/>
        </w:rPr>
      </w:pPr>
      <w:r w:rsidRPr="00817039">
        <w:rPr>
          <w:sz w:val="28"/>
          <w:szCs w:val="28"/>
        </w:rPr>
        <w:t>- Bâtir des hypothèses de lecture à partir d’éléments visibles du texte : titre, amorces de paragraphes, ponctuation et marques typographiques.</w:t>
      </w:r>
    </w:p>
    <w:p w:rsidR="005D2463" w:rsidRPr="00817039" w:rsidRDefault="005D2463" w:rsidP="005D2463">
      <w:pPr>
        <w:tabs>
          <w:tab w:val="left" w:pos="540"/>
        </w:tabs>
        <w:rPr>
          <w:sz w:val="28"/>
          <w:szCs w:val="28"/>
        </w:rPr>
      </w:pPr>
      <w:r w:rsidRPr="00817039">
        <w:rPr>
          <w:sz w:val="28"/>
          <w:szCs w:val="28"/>
        </w:rPr>
        <w:t xml:space="preserve">- Bâtir des hypothèses de lecture à partir de </w:t>
      </w:r>
      <w:r w:rsidRPr="00817039">
        <w:rPr>
          <w:rStyle w:val="Titre2Car"/>
          <w:sz w:val="28"/>
          <w:szCs w:val="28"/>
        </w:rPr>
        <w:t>l’illustration accompagnant le texte.</w:t>
      </w:r>
    </w:p>
    <w:p w:rsidR="005D2463" w:rsidRPr="00817039" w:rsidRDefault="005D2463" w:rsidP="005D2463">
      <w:pPr>
        <w:autoSpaceDE w:val="0"/>
        <w:autoSpaceDN w:val="0"/>
        <w:adjustRightInd w:val="0"/>
        <w:rPr>
          <w:sz w:val="28"/>
          <w:szCs w:val="28"/>
        </w:rPr>
      </w:pPr>
      <w:r w:rsidRPr="00817039">
        <w:rPr>
          <w:sz w:val="28"/>
          <w:szCs w:val="28"/>
        </w:rPr>
        <w:t>- Identifier les actes de parole dans des textes qui racontent, qui décrit, qui informe.</w:t>
      </w:r>
    </w:p>
    <w:p w:rsidR="005D2463" w:rsidRPr="00817039" w:rsidRDefault="005D2463" w:rsidP="005D2463">
      <w:pPr>
        <w:tabs>
          <w:tab w:val="left" w:pos="540"/>
        </w:tabs>
        <w:rPr>
          <w:sz w:val="28"/>
          <w:szCs w:val="28"/>
        </w:rPr>
      </w:pPr>
      <w:r w:rsidRPr="00817039">
        <w:rPr>
          <w:sz w:val="28"/>
          <w:szCs w:val="28"/>
        </w:rPr>
        <w:t xml:space="preserve">- Respecter la ponctuation, les liaisons et les groupes de souffle.  </w:t>
      </w:r>
    </w:p>
    <w:p w:rsidR="005D2463" w:rsidRPr="00817039" w:rsidRDefault="005D2463" w:rsidP="005D2463">
      <w:pPr>
        <w:autoSpaceDE w:val="0"/>
        <w:autoSpaceDN w:val="0"/>
        <w:adjustRightInd w:val="0"/>
        <w:rPr>
          <w:sz w:val="28"/>
          <w:szCs w:val="28"/>
        </w:rPr>
      </w:pPr>
      <w:r w:rsidRPr="00817039">
        <w:rPr>
          <w:sz w:val="28"/>
          <w:szCs w:val="28"/>
        </w:rPr>
        <w:t>- Adopter une bonne vitesse de lecture.</w:t>
      </w:r>
    </w:p>
    <w:p w:rsidR="005D2463" w:rsidRPr="00817039" w:rsidRDefault="005D2463" w:rsidP="00CA1CC6">
      <w:pPr>
        <w:autoSpaceDE w:val="0"/>
        <w:autoSpaceDN w:val="0"/>
        <w:adjustRightInd w:val="0"/>
        <w:jc w:val="both"/>
        <w:rPr>
          <w:color w:val="000000"/>
          <w:sz w:val="28"/>
          <w:szCs w:val="28"/>
        </w:rPr>
      </w:pPr>
      <w:r w:rsidRPr="00727D44">
        <w:rPr>
          <w:b/>
          <w:bCs/>
          <w:color w:val="0000FF"/>
          <w:sz w:val="28"/>
          <w:szCs w:val="28"/>
          <w:u w:val="single"/>
        </w:rPr>
        <w:t>Matériel didactique</w:t>
      </w:r>
      <w:r w:rsidRPr="00727D44">
        <w:rPr>
          <w:b/>
          <w:bCs/>
          <w:color w:val="0000FF"/>
          <w:sz w:val="28"/>
          <w:szCs w:val="28"/>
        </w:rPr>
        <w:t>:</w:t>
      </w:r>
      <w:r w:rsidRPr="00817039">
        <w:rPr>
          <w:b/>
          <w:bCs/>
          <w:color w:val="0000FF"/>
          <w:sz w:val="28"/>
          <w:szCs w:val="28"/>
        </w:rPr>
        <w:t xml:space="preserve"> </w:t>
      </w:r>
      <w:r w:rsidRPr="00817039">
        <w:rPr>
          <w:color w:val="000000"/>
          <w:sz w:val="28"/>
          <w:szCs w:val="28"/>
        </w:rPr>
        <w:t xml:space="preserve">Manuel du 5ème AP page </w:t>
      </w:r>
      <w:r w:rsidR="00CA1CC6">
        <w:rPr>
          <w:color w:val="000000"/>
          <w:sz w:val="28"/>
          <w:szCs w:val="28"/>
        </w:rPr>
        <w:t>123</w:t>
      </w:r>
      <w:r w:rsidRPr="00817039">
        <w:rPr>
          <w:color w:val="000000"/>
          <w:sz w:val="28"/>
          <w:szCs w:val="28"/>
        </w:rPr>
        <w:t>, tableau, une carte géographique montrant les océans.</w:t>
      </w:r>
    </w:p>
    <w:p w:rsidR="005D2463" w:rsidRDefault="005D2463" w:rsidP="005D2463">
      <w:pPr>
        <w:autoSpaceDE w:val="0"/>
        <w:autoSpaceDN w:val="0"/>
        <w:adjustRightInd w:val="0"/>
        <w:jc w:val="center"/>
        <w:rPr>
          <w:b/>
          <w:bCs/>
          <w:color w:val="FF0000"/>
          <w:sz w:val="32"/>
          <w:szCs w:val="32"/>
          <w:u w:val="single"/>
        </w:rPr>
      </w:pPr>
      <w:r w:rsidRPr="00A62F24">
        <w:rPr>
          <w:b/>
          <w:bCs/>
          <w:color w:val="FF0000"/>
          <w:sz w:val="32"/>
          <w:szCs w:val="32"/>
          <w:u w:val="single"/>
        </w:rPr>
        <w:t>Déroulement de l’activité</w:t>
      </w:r>
    </w:p>
    <w:p w:rsidR="005D2463" w:rsidRPr="00F669BE" w:rsidRDefault="005D2463" w:rsidP="005D2463">
      <w:pPr>
        <w:rPr>
          <w:b/>
          <w:bCs/>
          <w:color w:val="0000FF"/>
          <w:sz w:val="28"/>
          <w:szCs w:val="28"/>
          <w:lang w:bidi="ar-DZ"/>
        </w:rPr>
      </w:pPr>
      <w:r w:rsidRPr="00F669BE">
        <w:rPr>
          <w:b/>
          <w:bCs/>
          <w:color w:val="0000FF"/>
          <w:sz w:val="28"/>
          <w:szCs w:val="28"/>
          <w:u w:val="single"/>
          <w:lang w:bidi="ar-DZ"/>
        </w:rPr>
        <w:t>- Situation problème :</w:t>
      </w:r>
    </w:p>
    <w:p w:rsidR="005D2463" w:rsidRPr="00F669BE" w:rsidRDefault="005D2463" w:rsidP="005D2463">
      <w:pPr>
        <w:autoSpaceDE w:val="0"/>
        <w:autoSpaceDN w:val="0"/>
        <w:adjustRightInd w:val="0"/>
        <w:rPr>
          <w:b/>
          <w:bCs/>
          <w:color w:val="FF0000"/>
          <w:sz w:val="32"/>
          <w:szCs w:val="32"/>
        </w:rPr>
      </w:pPr>
      <w:r>
        <w:rPr>
          <w:b/>
          <w:bCs/>
          <w:color w:val="FF0000"/>
          <w:sz w:val="32"/>
          <w:szCs w:val="32"/>
        </w:rPr>
        <w:t xml:space="preserve"> </w:t>
      </w:r>
      <w:r>
        <w:rPr>
          <w:color w:val="000000"/>
          <w:sz w:val="28"/>
          <w:szCs w:val="28"/>
        </w:rPr>
        <w:t>Maîtrise de la correspondance graphophonologique régulière et irrégulière.</w:t>
      </w:r>
    </w:p>
    <w:p w:rsidR="005D2463" w:rsidRPr="00817039" w:rsidRDefault="005D2463" w:rsidP="005D2463">
      <w:pPr>
        <w:autoSpaceDE w:val="0"/>
        <w:autoSpaceDN w:val="0"/>
        <w:adjustRightInd w:val="0"/>
        <w:jc w:val="both"/>
        <w:rPr>
          <w:b/>
          <w:bCs/>
          <w:color w:val="0000FF"/>
          <w:sz w:val="28"/>
          <w:szCs w:val="28"/>
        </w:rPr>
      </w:pPr>
      <w:r w:rsidRPr="00A62F24">
        <w:rPr>
          <w:b/>
          <w:bCs/>
          <w:color w:val="0000FF"/>
          <w:sz w:val="28"/>
          <w:szCs w:val="28"/>
          <w:u w:val="single"/>
        </w:rPr>
        <w:t>1-Moment de découverte</w:t>
      </w:r>
      <w:r w:rsidRPr="00817039">
        <w:rPr>
          <w:b/>
          <w:bCs/>
          <w:color w:val="0000FF"/>
          <w:sz w:val="28"/>
          <w:szCs w:val="28"/>
        </w:rPr>
        <w:t xml:space="preserve"> (mise en contact avec un texte écrit) :</w:t>
      </w:r>
    </w:p>
    <w:p w:rsidR="005D2463" w:rsidRPr="00817039" w:rsidRDefault="005D2463" w:rsidP="005D2463">
      <w:pPr>
        <w:autoSpaceDE w:val="0"/>
        <w:autoSpaceDN w:val="0"/>
        <w:adjustRightInd w:val="0"/>
        <w:jc w:val="both"/>
        <w:rPr>
          <w:color w:val="000000"/>
          <w:sz w:val="28"/>
          <w:szCs w:val="28"/>
        </w:rPr>
      </w:pPr>
      <w:r w:rsidRPr="00817039">
        <w:rPr>
          <w:color w:val="000000"/>
          <w:sz w:val="28"/>
          <w:szCs w:val="28"/>
        </w:rPr>
        <w:t>- Faire observer les éléments périphériques du texte.</w:t>
      </w:r>
    </w:p>
    <w:p w:rsidR="005D2463" w:rsidRPr="00817039" w:rsidRDefault="005D2463" w:rsidP="005D2463">
      <w:pPr>
        <w:autoSpaceDE w:val="0"/>
        <w:autoSpaceDN w:val="0"/>
        <w:adjustRightInd w:val="0"/>
        <w:jc w:val="both"/>
        <w:rPr>
          <w:color w:val="000000"/>
          <w:sz w:val="28"/>
          <w:szCs w:val="28"/>
        </w:rPr>
      </w:pPr>
      <w:r w:rsidRPr="00817039">
        <w:rPr>
          <w:color w:val="000000"/>
          <w:sz w:val="28"/>
          <w:szCs w:val="28"/>
        </w:rPr>
        <w:t xml:space="preserve">-Y a-t-il un titre ? Y a-t-il un nom d'auteur ? Où son nom est-il écrit ? Montrez-le.  </w:t>
      </w:r>
    </w:p>
    <w:p w:rsidR="005D2463" w:rsidRPr="00817039" w:rsidRDefault="005D2463" w:rsidP="005D2463">
      <w:pPr>
        <w:autoSpaceDE w:val="0"/>
        <w:autoSpaceDN w:val="0"/>
        <w:adjustRightInd w:val="0"/>
        <w:jc w:val="both"/>
        <w:rPr>
          <w:color w:val="000000"/>
          <w:sz w:val="28"/>
          <w:szCs w:val="28"/>
        </w:rPr>
      </w:pPr>
      <w:r w:rsidRPr="00817039">
        <w:rPr>
          <w:color w:val="000000"/>
          <w:sz w:val="28"/>
          <w:szCs w:val="28"/>
        </w:rPr>
        <w:t>-Comment se présente le texte ? -Est-ce que le texte forme un seul bloc ?</w:t>
      </w:r>
    </w:p>
    <w:p w:rsidR="005D2463" w:rsidRPr="00817039" w:rsidRDefault="005D2463" w:rsidP="005D2463">
      <w:pPr>
        <w:autoSpaceDE w:val="0"/>
        <w:autoSpaceDN w:val="0"/>
        <w:adjustRightInd w:val="0"/>
        <w:jc w:val="both"/>
        <w:rPr>
          <w:color w:val="000000"/>
          <w:sz w:val="28"/>
          <w:szCs w:val="28"/>
        </w:rPr>
      </w:pPr>
      <w:r w:rsidRPr="00817039">
        <w:rPr>
          <w:color w:val="000000"/>
          <w:sz w:val="28"/>
          <w:szCs w:val="28"/>
        </w:rPr>
        <w:t>-Combien y a-t-il de paragraphes ? -Que remarquez-vous au début de chaque paragraphe ?</w:t>
      </w:r>
    </w:p>
    <w:p w:rsidR="005D2463" w:rsidRPr="00817039" w:rsidRDefault="005D2463" w:rsidP="005D2463">
      <w:pPr>
        <w:autoSpaceDE w:val="0"/>
        <w:autoSpaceDN w:val="0"/>
        <w:adjustRightInd w:val="0"/>
        <w:jc w:val="both"/>
        <w:rPr>
          <w:color w:val="000000"/>
          <w:sz w:val="28"/>
          <w:szCs w:val="28"/>
        </w:rPr>
      </w:pPr>
      <w:r w:rsidRPr="00817039">
        <w:rPr>
          <w:color w:val="000000"/>
          <w:sz w:val="28"/>
          <w:szCs w:val="28"/>
        </w:rPr>
        <w:t>-Que représente l’illustration ? (que voyez-vous sur l’image qui accompagne le texte ?)</w:t>
      </w:r>
    </w:p>
    <w:p w:rsidR="005D2463" w:rsidRDefault="005D2463" w:rsidP="005D2463">
      <w:pPr>
        <w:autoSpaceDE w:val="0"/>
        <w:autoSpaceDN w:val="0"/>
        <w:adjustRightInd w:val="0"/>
        <w:jc w:val="both"/>
        <w:rPr>
          <w:color w:val="000000"/>
          <w:sz w:val="28"/>
          <w:szCs w:val="28"/>
        </w:rPr>
      </w:pPr>
      <w:r w:rsidRPr="00817039">
        <w:rPr>
          <w:color w:val="000000"/>
          <w:sz w:val="28"/>
          <w:szCs w:val="28"/>
        </w:rPr>
        <w:t>-Formuler une ou deux hypothèses en s’appuyant sur le titre et l’illustration pour anticiper sur le sens du texte.</w:t>
      </w:r>
    </w:p>
    <w:p w:rsidR="005D2463" w:rsidRPr="00817039" w:rsidRDefault="005D2463" w:rsidP="005D2463">
      <w:pPr>
        <w:autoSpaceDE w:val="0"/>
        <w:autoSpaceDN w:val="0"/>
        <w:adjustRightInd w:val="0"/>
        <w:jc w:val="both"/>
        <w:rPr>
          <w:b/>
          <w:bCs/>
          <w:color w:val="0000FF"/>
          <w:sz w:val="28"/>
          <w:szCs w:val="28"/>
          <w:u w:val="single"/>
        </w:rPr>
      </w:pPr>
      <w:r w:rsidRPr="00817039">
        <w:rPr>
          <w:b/>
          <w:bCs/>
          <w:color w:val="0000FF"/>
          <w:sz w:val="28"/>
          <w:szCs w:val="28"/>
          <w:u w:val="single"/>
        </w:rPr>
        <w:t>2-Moment d'observation méthodique (analyse du texte écrit):</w:t>
      </w:r>
    </w:p>
    <w:p w:rsidR="005D2463" w:rsidRPr="00817039" w:rsidRDefault="005D2463" w:rsidP="005D2463">
      <w:pPr>
        <w:autoSpaceDE w:val="0"/>
        <w:autoSpaceDN w:val="0"/>
        <w:adjustRightInd w:val="0"/>
        <w:jc w:val="both"/>
        <w:rPr>
          <w:color w:val="000000"/>
          <w:sz w:val="28"/>
          <w:szCs w:val="28"/>
        </w:rPr>
      </w:pPr>
      <w:r w:rsidRPr="00817039">
        <w:rPr>
          <w:color w:val="000000"/>
          <w:sz w:val="28"/>
          <w:szCs w:val="28"/>
        </w:rPr>
        <w:t>-</w:t>
      </w:r>
      <w:r w:rsidRPr="00817039">
        <w:rPr>
          <w:b/>
          <w:bCs/>
          <w:color w:val="FF0000"/>
          <w:sz w:val="28"/>
          <w:szCs w:val="28"/>
          <w:u w:val="single"/>
        </w:rPr>
        <w:t>Lecture magistrale</w:t>
      </w:r>
      <w:r w:rsidRPr="00817039">
        <w:rPr>
          <w:b/>
          <w:bCs/>
          <w:color w:val="000000"/>
          <w:sz w:val="28"/>
          <w:szCs w:val="28"/>
        </w:rPr>
        <w:t xml:space="preserve"> </w:t>
      </w:r>
      <w:r w:rsidRPr="00817039">
        <w:rPr>
          <w:color w:val="000000"/>
          <w:sz w:val="28"/>
          <w:szCs w:val="28"/>
        </w:rPr>
        <w:t>caractérisée par une articulation soignée, une prononciation juste, une prosodie marquée, un débit mesuré et une intensité de voix suffisante.</w:t>
      </w:r>
    </w:p>
    <w:p w:rsidR="005D2463" w:rsidRPr="00817039" w:rsidRDefault="005D2463" w:rsidP="005D2463">
      <w:pPr>
        <w:autoSpaceDE w:val="0"/>
        <w:autoSpaceDN w:val="0"/>
        <w:adjustRightInd w:val="0"/>
        <w:jc w:val="both"/>
        <w:rPr>
          <w:color w:val="000000"/>
          <w:sz w:val="28"/>
          <w:szCs w:val="28"/>
        </w:rPr>
      </w:pPr>
      <w:r w:rsidRPr="00817039">
        <w:rPr>
          <w:color w:val="000000"/>
          <w:sz w:val="28"/>
          <w:szCs w:val="28"/>
        </w:rPr>
        <w:t>-</w:t>
      </w:r>
      <w:r w:rsidRPr="00817039">
        <w:rPr>
          <w:b/>
          <w:bCs/>
          <w:color w:val="FF0000"/>
          <w:sz w:val="28"/>
          <w:szCs w:val="28"/>
          <w:u w:val="single"/>
        </w:rPr>
        <w:t>Lecture silencieuse</w:t>
      </w:r>
      <w:r w:rsidRPr="00817039">
        <w:rPr>
          <w:b/>
          <w:bCs/>
          <w:color w:val="000000"/>
          <w:sz w:val="28"/>
          <w:szCs w:val="28"/>
        </w:rPr>
        <w:t xml:space="preserve"> </w:t>
      </w:r>
      <w:r w:rsidRPr="00817039">
        <w:rPr>
          <w:color w:val="000000"/>
          <w:sz w:val="28"/>
          <w:szCs w:val="28"/>
        </w:rPr>
        <w:t>suivie des questions de compréhension pour chercher des mots, des phrases dans le texte conduisant l'élève à confirmer les premiers indices de compréhension du texte pour en construire le sens.</w:t>
      </w:r>
    </w:p>
    <w:p w:rsidR="005D2463" w:rsidRPr="00BB308B" w:rsidRDefault="005D2463" w:rsidP="00CA1CC6">
      <w:pPr>
        <w:autoSpaceDE w:val="0"/>
        <w:autoSpaceDN w:val="0"/>
        <w:adjustRightInd w:val="0"/>
        <w:rPr>
          <w:b/>
          <w:bCs/>
          <w:color w:val="0000FF"/>
          <w:sz w:val="28"/>
          <w:szCs w:val="28"/>
        </w:rPr>
      </w:pPr>
      <w:r w:rsidRPr="00817039">
        <w:rPr>
          <w:color w:val="FF0000"/>
          <w:sz w:val="28"/>
          <w:szCs w:val="28"/>
          <w:u w:val="single"/>
        </w:rPr>
        <w:t>-</w:t>
      </w:r>
      <w:r w:rsidRPr="00817039">
        <w:rPr>
          <w:b/>
          <w:bCs/>
          <w:color w:val="FF0000"/>
          <w:sz w:val="28"/>
          <w:szCs w:val="28"/>
          <w:u w:val="single"/>
        </w:rPr>
        <w:t>Compréhension globale du texte</w:t>
      </w:r>
      <w:r w:rsidRPr="00BB308B">
        <w:rPr>
          <w:b/>
          <w:bCs/>
          <w:color w:val="FF0000"/>
          <w:sz w:val="28"/>
          <w:szCs w:val="28"/>
        </w:rPr>
        <w:t xml:space="preserve"> :</w:t>
      </w:r>
      <w:r>
        <w:rPr>
          <w:b/>
          <w:bCs/>
          <w:color w:val="0000FF"/>
          <w:sz w:val="28"/>
          <w:szCs w:val="28"/>
        </w:rPr>
        <w:t xml:space="preserve"> </w:t>
      </w:r>
    </w:p>
    <w:p w:rsidR="005D2463" w:rsidRPr="00CA1CC6" w:rsidRDefault="00CA1CC6" w:rsidP="00CA1CC6">
      <w:pPr>
        <w:autoSpaceDE w:val="0"/>
        <w:autoSpaceDN w:val="0"/>
        <w:adjustRightInd w:val="0"/>
        <w:rPr>
          <w:rFonts w:eastAsiaTheme="minorHAnsi"/>
          <w:i/>
          <w:iCs/>
          <w:sz w:val="28"/>
          <w:szCs w:val="28"/>
          <w:lang w:eastAsia="en-US"/>
        </w:rPr>
      </w:pPr>
      <w:r w:rsidRPr="00CA1CC6">
        <w:rPr>
          <w:rFonts w:eastAsiaTheme="minorHAnsi"/>
          <w:i/>
          <w:iCs/>
          <w:sz w:val="28"/>
          <w:szCs w:val="28"/>
          <w:lang w:eastAsia="en-US"/>
        </w:rPr>
        <w:t>1-  Comment est présenté le texte ? Le texte est présenté en 2 partie</w:t>
      </w:r>
    </w:p>
    <w:p w:rsidR="005D2463" w:rsidRPr="00817039" w:rsidRDefault="005D2463" w:rsidP="005D2463">
      <w:pPr>
        <w:autoSpaceDE w:val="0"/>
        <w:autoSpaceDN w:val="0"/>
        <w:adjustRightInd w:val="0"/>
        <w:jc w:val="both"/>
        <w:rPr>
          <w:b/>
          <w:bCs/>
          <w:color w:val="000000"/>
          <w:sz w:val="28"/>
          <w:szCs w:val="28"/>
        </w:rPr>
      </w:pPr>
      <w:r w:rsidRPr="00817039">
        <w:rPr>
          <w:color w:val="000000"/>
          <w:sz w:val="28"/>
          <w:szCs w:val="28"/>
        </w:rPr>
        <w:t>-</w:t>
      </w:r>
      <w:r w:rsidRPr="00817039">
        <w:rPr>
          <w:b/>
          <w:bCs/>
          <w:color w:val="FF0000"/>
          <w:sz w:val="28"/>
          <w:szCs w:val="28"/>
          <w:u w:val="single"/>
        </w:rPr>
        <w:t>Compréhension détaillée du texte</w:t>
      </w:r>
      <w:r w:rsidRPr="00817039">
        <w:rPr>
          <w:b/>
          <w:bCs/>
          <w:color w:val="000000"/>
          <w:sz w:val="28"/>
          <w:szCs w:val="28"/>
        </w:rPr>
        <w:t xml:space="preserve"> :</w:t>
      </w:r>
    </w:p>
    <w:p w:rsidR="00CA1CC6" w:rsidRPr="00CA1CC6" w:rsidRDefault="00CA1CC6" w:rsidP="00CA1CC6">
      <w:pPr>
        <w:autoSpaceDE w:val="0"/>
        <w:autoSpaceDN w:val="0"/>
        <w:adjustRightInd w:val="0"/>
        <w:rPr>
          <w:rFonts w:eastAsiaTheme="minorHAnsi"/>
          <w:i/>
          <w:iCs/>
          <w:sz w:val="28"/>
          <w:szCs w:val="28"/>
          <w:lang w:eastAsia="en-US"/>
        </w:rPr>
      </w:pPr>
      <w:r w:rsidRPr="00CA1CC6">
        <w:rPr>
          <w:rFonts w:eastAsiaTheme="minorHAnsi"/>
          <w:i/>
          <w:iCs/>
          <w:sz w:val="28"/>
          <w:szCs w:val="28"/>
          <w:lang w:eastAsia="en-US"/>
        </w:rPr>
        <w:t>11 Comment est présenté le texte ? Le texte est présenté en 2 parties</w:t>
      </w:r>
    </w:p>
    <w:p w:rsidR="00CA1CC6" w:rsidRPr="00CA1CC6" w:rsidRDefault="00CA1CC6" w:rsidP="00CA1CC6">
      <w:pPr>
        <w:autoSpaceDE w:val="0"/>
        <w:autoSpaceDN w:val="0"/>
        <w:adjustRightInd w:val="0"/>
        <w:rPr>
          <w:rFonts w:eastAsiaTheme="minorHAnsi"/>
          <w:i/>
          <w:iCs/>
          <w:sz w:val="28"/>
          <w:szCs w:val="28"/>
          <w:lang w:eastAsia="en-US"/>
        </w:rPr>
      </w:pPr>
      <w:r w:rsidRPr="00CA1CC6">
        <w:rPr>
          <w:rFonts w:eastAsiaTheme="minorHAnsi"/>
          <w:i/>
          <w:iCs/>
          <w:sz w:val="28"/>
          <w:szCs w:val="28"/>
          <w:lang w:eastAsia="en-US"/>
        </w:rPr>
        <w:t>21 Ce texte ressemble-t-il aux autres textes sur lesquels tu as déjà travaillé ? Non</w:t>
      </w:r>
    </w:p>
    <w:p w:rsidR="00CA1CC6" w:rsidRPr="00CA1CC6" w:rsidRDefault="00CA1CC6" w:rsidP="00CA1CC6">
      <w:pPr>
        <w:autoSpaceDE w:val="0"/>
        <w:autoSpaceDN w:val="0"/>
        <w:adjustRightInd w:val="0"/>
        <w:rPr>
          <w:rFonts w:eastAsiaTheme="minorHAnsi"/>
          <w:i/>
          <w:iCs/>
          <w:sz w:val="28"/>
          <w:szCs w:val="28"/>
          <w:lang w:eastAsia="en-US"/>
        </w:rPr>
      </w:pPr>
      <w:r w:rsidRPr="00CA1CC6">
        <w:rPr>
          <w:rFonts w:eastAsiaTheme="minorHAnsi"/>
          <w:i/>
          <w:iCs/>
          <w:sz w:val="28"/>
          <w:szCs w:val="28"/>
          <w:lang w:eastAsia="en-US"/>
        </w:rPr>
        <w:t>31 Qu'a-t-il de particulier ?</w:t>
      </w:r>
    </w:p>
    <w:p w:rsidR="00CA1CC6" w:rsidRPr="00CA1CC6" w:rsidRDefault="00CA1CC6" w:rsidP="00CA1CC6">
      <w:pPr>
        <w:autoSpaceDE w:val="0"/>
        <w:autoSpaceDN w:val="0"/>
        <w:adjustRightInd w:val="0"/>
        <w:rPr>
          <w:rFonts w:eastAsiaTheme="minorHAnsi"/>
          <w:i/>
          <w:iCs/>
          <w:sz w:val="28"/>
          <w:szCs w:val="28"/>
          <w:lang w:eastAsia="en-US"/>
        </w:rPr>
      </w:pPr>
      <w:r w:rsidRPr="00CA1CC6">
        <w:rPr>
          <w:rFonts w:eastAsiaTheme="minorHAnsi"/>
          <w:i/>
          <w:iCs/>
          <w:sz w:val="28"/>
          <w:szCs w:val="28"/>
          <w:lang w:eastAsia="en-US"/>
        </w:rPr>
        <w:t>41 De quoi s'agit-il dans ce texte? Il s’agit d’une fabrication</w:t>
      </w:r>
    </w:p>
    <w:p w:rsidR="00727D44" w:rsidRDefault="00727D44" w:rsidP="00CA1CC6">
      <w:pPr>
        <w:autoSpaceDE w:val="0"/>
        <w:autoSpaceDN w:val="0"/>
        <w:adjustRightInd w:val="0"/>
        <w:rPr>
          <w:rFonts w:eastAsiaTheme="minorHAnsi"/>
          <w:i/>
          <w:iCs/>
          <w:sz w:val="28"/>
          <w:szCs w:val="28"/>
          <w:lang w:eastAsia="en-US"/>
        </w:rPr>
      </w:pPr>
    </w:p>
    <w:p w:rsidR="00CA1CC6" w:rsidRPr="00CA1CC6" w:rsidRDefault="00CA1CC6" w:rsidP="00CA1CC6">
      <w:pPr>
        <w:autoSpaceDE w:val="0"/>
        <w:autoSpaceDN w:val="0"/>
        <w:adjustRightInd w:val="0"/>
        <w:rPr>
          <w:rFonts w:eastAsiaTheme="minorHAnsi"/>
          <w:i/>
          <w:iCs/>
          <w:sz w:val="28"/>
          <w:szCs w:val="28"/>
          <w:lang w:eastAsia="en-US"/>
        </w:rPr>
      </w:pPr>
      <w:r w:rsidRPr="00CA1CC6">
        <w:rPr>
          <w:rFonts w:eastAsiaTheme="minorHAnsi"/>
          <w:i/>
          <w:iCs/>
          <w:sz w:val="28"/>
          <w:szCs w:val="28"/>
          <w:lang w:eastAsia="en-US"/>
        </w:rPr>
        <w:lastRenderedPageBreak/>
        <w:t>51 Pourquoi prend-on une seule coquille de noix ? On a besoin d’une coquille de noix</w:t>
      </w:r>
    </w:p>
    <w:p w:rsidR="00CA1CC6" w:rsidRPr="00CA1CC6" w:rsidRDefault="00CA1CC6" w:rsidP="00CA1CC6">
      <w:pPr>
        <w:autoSpaceDE w:val="0"/>
        <w:autoSpaceDN w:val="0"/>
        <w:adjustRightInd w:val="0"/>
        <w:rPr>
          <w:rFonts w:eastAsiaTheme="minorHAnsi"/>
          <w:i/>
          <w:iCs/>
          <w:sz w:val="28"/>
          <w:szCs w:val="28"/>
          <w:lang w:eastAsia="en-US"/>
        </w:rPr>
      </w:pPr>
      <w:r w:rsidRPr="00CA1CC6">
        <w:rPr>
          <w:rFonts w:eastAsiaTheme="minorHAnsi"/>
          <w:i/>
          <w:iCs/>
          <w:sz w:val="28"/>
          <w:szCs w:val="28"/>
          <w:lang w:eastAsia="en-US"/>
        </w:rPr>
        <w:t>- A quoi servent les trois pistaches ? Pour les pieds et la tête.</w:t>
      </w:r>
    </w:p>
    <w:p w:rsidR="00CA1CC6" w:rsidRPr="00CA1CC6" w:rsidRDefault="00CA1CC6" w:rsidP="00CA1CC6">
      <w:pPr>
        <w:autoSpaceDE w:val="0"/>
        <w:autoSpaceDN w:val="0"/>
        <w:adjustRightInd w:val="0"/>
        <w:rPr>
          <w:rFonts w:eastAsiaTheme="minorHAnsi"/>
          <w:i/>
          <w:iCs/>
          <w:sz w:val="28"/>
          <w:szCs w:val="28"/>
          <w:lang w:eastAsia="en-US"/>
        </w:rPr>
      </w:pPr>
      <w:r w:rsidRPr="00CA1CC6">
        <w:rPr>
          <w:rFonts w:eastAsiaTheme="minorHAnsi"/>
          <w:i/>
          <w:iCs/>
          <w:sz w:val="28"/>
          <w:szCs w:val="28"/>
          <w:lang w:eastAsia="en-US"/>
        </w:rPr>
        <w:t>61 Pourquoi les actions sont-elles numérotées ? Pour suivre l’ordre de fabrication.</w:t>
      </w:r>
    </w:p>
    <w:p w:rsidR="00CA1CC6" w:rsidRPr="00CA1CC6" w:rsidRDefault="00CA1CC6" w:rsidP="00CA1CC6">
      <w:pPr>
        <w:autoSpaceDE w:val="0"/>
        <w:autoSpaceDN w:val="0"/>
        <w:adjustRightInd w:val="0"/>
        <w:rPr>
          <w:rFonts w:eastAsiaTheme="minorHAnsi"/>
          <w:i/>
          <w:iCs/>
          <w:sz w:val="28"/>
          <w:szCs w:val="28"/>
          <w:lang w:eastAsia="en-US"/>
        </w:rPr>
      </w:pPr>
      <w:r w:rsidRPr="00CA1CC6">
        <w:rPr>
          <w:rFonts w:eastAsiaTheme="minorHAnsi"/>
          <w:i/>
          <w:iCs/>
          <w:sz w:val="28"/>
          <w:szCs w:val="28"/>
          <w:lang w:eastAsia="en-US"/>
        </w:rPr>
        <w:t>71 Peut-on changer l'ordre des actions? Non on ne peut pas changer l’ordre des actions</w:t>
      </w:r>
    </w:p>
    <w:p w:rsidR="005D2463" w:rsidRPr="00817039" w:rsidRDefault="005D2463" w:rsidP="005D2463">
      <w:pPr>
        <w:autoSpaceDE w:val="0"/>
        <w:autoSpaceDN w:val="0"/>
        <w:adjustRightInd w:val="0"/>
        <w:jc w:val="both"/>
        <w:rPr>
          <w:color w:val="000000"/>
          <w:sz w:val="28"/>
          <w:szCs w:val="28"/>
        </w:rPr>
      </w:pPr>
    </w:p>
    <w:p w:rsidR="005D2463" w:rsidRPr="00817039" w:rsidRDefault="005D2463" w:rsidP="005D2463">
      <w:pPr>
        <w:autoSpaceDE w:val="0"/>
        <w:autoSpaceDN w:val="0"/>
        <w:adjustRightInd w:val="0"/>
        <w:jc w:val="both"/>
        <w:rPr>
          <w:color w:val="000000"/>
          <w:sz w:val="28"/>
          <w:szCs w:val="28"/>
        </w:rPr>
      </w:pPr>
      <w:r w:rsidRPr="00817039">
        <w:rPr>
          <w:color w:val="000000"/>
          <w:sz w:val="28"/>
          <w:szCs w:val="28"/>
        </w:rPr>
        <w:t>-</w:t>
      </w:r>
      <w:r w:rsidRPr="00CA1CC6">
        <w:rPr>
          <w:b/>
          <w:bCs/>
          <w:i/>
          <w:iCs/>
          <w:color w:val="00B050"/>
          <w:sz w:val="28"/>
          <w:szCs w:val="28"/>
          <w:u w:val="single"/>
        </w:rPr>
        <w:t>Lecture individuelle</w:t>
      </w:r>
      <w:r w:rsidRPr="00CA1CC6">
        <w:rPr>
          <w:i/>
          <w:iCs/>
          <w:color w:val="00B050"/>
          <w:sz w:val="28"/>
          <w:szCs w:val="28"/>
          <w:u w:val="single"/>
        </w:rPr>
        <w:t xml:space="preserve"> :</w:t>
      </w:r>
      <w:r w:rsidRPr="00817039">
        <w:rPr>
          <w:color w:val="000000"/>
          <w:sz w:val="28"/>
          <w:szCs w:val="28"/>
        </w:rPr>
        <w:t xml:space="preserve"> Attirer l'attention des élèves sur le respect des liaisons, de l'enchaînement et de l'intonation. </w:t>
      </w:r>
    </w:p>
    <w:p w:rsidR="005D2463" w:rsidRDefault="005D2463" w:rsidP="005D2463">
      <w:pPr>
        <w:rPr>
          <w:b/>
          <w:bCs/>
          <w:color w:val="0000FF"/>
          <w:sz w:val="28"/>
          <w:szCs w:val="28"/>
          <w:u w:val="single"/>
          <w:lang w:bidi="ar-DZ"/>
        </w:rPr>
      </w:pPr>
    </w:p>
    <w:p w:rsidR="005D2463" w:rsidRPr="00F669BE" w:rsidRDefault="005D2463" w:rsidP="005D2463">
      <w:pPr>
        <w:rPr>
          <w:b/>
          <w:bCs/>
          <w:color w:val="0000FF"/>
          <w:sz w:val="28"/>
          <w:szCs w:val="28"/>
          <w:u w:val="single"/>
          <w:lang w:bidi="ar-DZ"/>
        </w:rPr>
      </w:pPr>
      <w:r>
        <w:rPr>
          <w:b/>
          <w:bCs/>
          <w:color w:val="0000FF"/>
          <w:sz w:val="28"/>
          <w:szCs w:val="28"/>
          <w:u w:val="single"/>
          <w:lang w:bidi="ar-DZ"/>
        </w:rPr>
        <w:t>3</w:t>
      </w:r>
      <w:r w:rsidRPr="00F669BE">
        <w:rPr>
          <w:b/>
          <w:bCs/>
          <w:color w:val="0000FF"/>
          <w:sz w:val="28"/>
          <w:szCs w:val="28"/>
          <w:u w:val="single"/>
          <w:lang w:bidi="ar-DZ"/>
        </w:rPr>
        <w:t>- Situation d’intégration :</w:t>
      </w:r>
    </w:p>
    <w:p w:rsidR="005D2463" w:rsidRPr="00817039" w:rsidRDefault="005D2463" w:rsidP="00CA1CC6">
      <w:pPr>
        <w:autoSpaceDE w:val="0"/>
        <w:autoSpaceDN w:val="0"/>
        <w:adjustRightInd w:val="0"/>
        <w:jc w:val="both"/>
        <w:rPr>
          <w:color w:val="000000"/>
          <w:sz w:val="28"/>
          <w:szCs w:val="28"/>
        </w:rPr>
      </w:pPr>
      <w:r w:rsidRPr="00817039">
        <w:rPr>
          <w:color w:val="000000"/>
          <w:sz w:val="28"/>
          <w:szCs w:val="28"/>
        </w:rPr>
        <w:t xml:space="preserve">- </w:t>
      </w:r>
      <w:r>
        <w:rPr>
          <w:color w:val="000000"/>
          <w:sz w:val="28"/>
          <w:szCs w:val="28"/>
        </w:rPr>
        <w:t xml:space="preserve">Comment </w:t>
      </w:r>
      <w:r w:rsidR="00CA1CC6">
        <w:rPr>
          <w:color w:val="000000"/>
          <w:sz w:val="28"/>
          <w:szCs w:val="28"/>
        </w:rPr>
        <w:t>on fabrique une tortue.</w:t>
      </w:r>
      <w:r w:rsidRPr="00817039">
        <w:rPr>
          <w:color w:val="000000"/>
          <w:sz w:val="28"/>
          <w:szCs w:val="28"/>
        </w:rPr>
        <w:t> ?</w:t>
      </w:r>
      <w:r>
        <w:rPr>
          <w:color w:val="000000"/>
          <w:sz w:val="28"/>
          <w:szCs w:val="28"/>
        </w:rPr>
        <w:t xml:space="preserve"> </w:t>
      </w:r>
    </w:p>
    <w:p w:rsidR="005D2463" w:rsidRDefault="005D2463" w:rsidP="005D2463">
      <w:pPr>
        <w:autoSpaceDE w:val="0"/>
        <w:autoSpaceDN w:val="0"/>
        <w:adjustRightInd w:val="0"/>
        <w:jc w:val="both"/>
        <w:rPr>
          <w:b/>
          <w:bCs/>
          <w:color w:val="0000FF"/>
          <w:sz w:val="28"/>
          <w:szCs w:val="28"/>
          <w:u w:val="single"/>
        </w:rPr>
      </w:pPr>
    </w:p>
    <w:p w:rsidR="005D2463" w:rsidRPr="00817039" w:rsidRDefault="005D2463" w:rsidP="005D2463">
      <w:pPr>
        <w:autoSpaceDE w:val="0"/>
        <w:autoSpaceDN w:val="0"/>
        <w:adjustRightInd w:val="0"/>
        <w:jc w:val="both"/>
        <w:rPr>
          <w:b/>
          <w:bCs/>
          <w:color w:val="0000FF"/>
          <w:sz w:val="28"/>
          <w:szCs w:val="28"/>
          <w:u w:val="single"/>
        </w:rPr>
      </w:pPr>
      <w:r>
        <w:rPr>
          <w:b/>
          <w:bCs/>
          <w:color w:val="0000FF"/>
          <w:sz w:val="28"/>
          <w:szCs w:val="28"/>
          <w:u w:val="single"/>
        </w:rPr>
        <w:t>4</w:t>
      </w:r>
      <w:r w:rsidRPr="00817039">
        <w:rPr>
          <w:b/>
          <w:bCs/>
          <w:color w:val="0000FF"/>
          <w:sz w:val="28"/>
          <w:szCs w:val="28"/>
          <w:u w:val="single"/>
        </w:rPr>
        <w:t>- Moment d'évaluation ( faire le point ):</w:t>
      </w:r>
    </w:p>
    <w:p w:rsidR="005D2463" w:rsidRPr="00AC51A8" w:rsidRDefault="005D2463" w:rsidP="005D2463">
      <w:pPr>
        <w:autoSpaceDE w:val="0"/>
        <w:autoSpaceDN w:val="0"/>
        <w:adjustRightInd w:val="0"/>
        <w:jc w:val="both"/>
        <w:rPr>
          <w:b/>
          <w:bCs/>
          <w:i/>
          <w:iCs/>
          <w:color w:val="FF0000"/>
          <w:sz w:val="28"/>
          <w:szCs w:val="28"/>
        </w:rPr>
      </w:pPr>
      <w:r>
        <w:rPr>
          <w:color w:val="000000"/>
          <w:sz w:val="28"/>
          <w:szCs w:val="28"/>
        </w:rPr>
        <w:t xml:space="preserve">           </w:t>
      </w:r>
      <w:r w:rsidRPr="00AC51A8">
        <w:rPr>
          <w:b/>
          <w:bCs/>
          <w:i/>
          <w:iCs/>
          <w:color w:val="FF0000"/>
          <w:sz w:val="28"/>
          <w:szCs w:val="28"/>
          <w:u w:val="single"/>
        </w:rPr>
        <w:t>Critères</w:t>
      </w:r>
      <w:r w:rsidRPr="00AC51A8">
        <w:rPr>
          <w:b/>
          <w:bCs/>
          <w:i/>
          <w:iCs/>
          <w:color w:val="FF0000"/>
          <w:sz w:val="28"/>
          <w:szCs w:val="28"/>
        </w:rPr>
        <w:t xml:space="preserve">                                                </w:t>
      </w:r>
      <w:r w:rsidRPr="00AC51A8">
        <w:rPr>
          <w:b/>
          <w:bCs/>
          <w:i/>
          <w:iCs/>
          <w:color w:val="FF0000"/>
          <w:sz w:val="28"/>
          <w:szCs w:val="28"/>
          <w:u w:val="single"/>
        </w:rPr>
        <w:t>Indicateurs</w:t>
      </w:r>
    </w:p>
    <w:p w:rsidR="005D2463" w:rsidRPr="00AC51A8" w:rsidRDefault="005D2463" w:rsidP="005D2463">
      <w:pPr>
        <w:autoSpaceDE w:val="0"/>
        <w:autoSpaceDN w:val="0"/>
        <w:adjustRightInd w:val="0"/>
        <w:jc w:val="both"/>
        <w:rPr>
          <w:b/>
          <w:bCs/>
          <w:i/>
          <w:iCs/>
          <w:color w:val="FF0000"/>
          <w:sz w:val="22"/>
          <w:szCs w:val="22"/>
        </w:rPr>
      </w:pPr>
    </w:p>
    <w:p w:rsidR="005D2463" w:rsidRPr="00A62F24" w:rsidRDefault="005D2463" w:rsidP="005D2463">
      <w:pPr>
        <w:autoSpaceDE w:val="0"/>
        <w:autoSpaceDN w:val="0"/>
        <w:adjustRightInd w:val="0"/>
        <w:jc w:val="both"/>
        <w:rPr>
          <w:color w:val="000000"/>
          <w:sz w:val="22"/>
          <w:szCs w:val="22"/>
        </w:rPr>
      </w:pPr>
      <w:r w:rsidRPr="00A62F24">
        <w:rPr>
          <w:color w:val="000000"/>
          <w:sz w:val="22"/>
          <w:szCs w:val="22"/>
        </w:rPr>
        <w:t>C1-Comprendre le sens du texte</w:t>
      </w:r>
      <w:r>
        <w:rPr>
          <w:color w:val="000000"/>
          <w:sz w:val="22"/>
          <w:szCs w:val="22"/>
        </w:rPr>
        <w:t xml:space="preserve">                     </w:t>
      </w:r>
      <w:r w:rsidRPr="00A62F24">
        <w:rPr>
          <w:color w:val="000000"/>
          <w:sz w:val="22"/>
          <w:szCs w:val="22"/>
        </w:rPr>
        <w:t xml:space="preserve"> I1-En s’appuyant sur l’illustration accompagnant le texte.</w:t>
      </w:r>
    </w:p>
    <w:p w:rsidR="005D2463" w:rsidRPr="00A62F24" w:rsidRDefault="005D2463" w:rsidP="005D2463">
      <w:pPr>
        <w:autoSpaceDE w:val="0"/>
        <w:autoSpaceDN w:val="0"/>
        <w:adjustRightInd w:val="0"/>
        <w:jc w:val="both"/>
        <w:rPr>
          <w:color w:val="000000"/>
          <w:sz w:val="22"/>
          <w:szCs w:val="22"/>
        </w:rPr>
      </w:pPr>
      <w:r>
        <w:rPr>
          <w:color w:val="000000"/>
          <w:sz w:val="22"/>
          <w:szCs w:val="22"/>
        </w:rPr>
        <w:t xml:space="preserve">                                                                       </w:t>
      </w:r>
      <w:r w:rsidRPr="00A62F24">
        <w:rPr>
          <w:color w:val="000000"/>
          <w:sz w:val="22"/>
          <w:szCs w:val="22"/>
        </w:rPr>
        <w:t>12-Identifier le thème.</w:t>
      </w:r>
    </w:p>
    <w:p w:rsidR="005D2463" w:rsidRDefault="005D2463" w:rsidP="005D2463">
      <w:pPr>
        <w:autoSpaceDE w:val="0"/>
        <w:autoSpaceDN w:val="0"/>
        <w:adjustRightInd w:val="0"/>
        <w:jc w:val="both"/>
        <w:rPr>
          <w:color w:val="000000"/>
          <w:sz w:val="22"/>
          <w:szCs w:val="22"/>
        </w:rPr>
      </w:pPr>
    </w:p>
    <w:p w:rsidR="005D2463" w:rsidRPr="00A62F24" w:rsidRDefault="005D2463" w:rsidP="005D2463">
      <w:pPr>
        <w:autoSpaceDE w:val="0"/>
        <w:autoSpaceDN w:val="0"/>
        <w:adjustRightInd w:val="0"/>
        <w:jc w:val="both"/>
        <w:rPr>
          <w:color w:val="000000"/>
          <w:sz w:val="22"/>
          <w:szCs w:val="22"/>
        </w:rPr>
      </w:pPr>
      <w:r w:rsidRPr="00A62F24">
        <w:rPr>
          <w:color w:val="000000"/>
          <w:sz w:val="22"/>
          <w:szCs w:val="22"/>
        </w:rPr>
        <w:t xml:space="preserve">C2-Lire le texte de manière expressive </w:t>
      </w:r>
      <w:r>
        <w:rPr>
          <w:color w:val="000000"/>
          <w:sz w:val="22"/>
          <w:szCs w:val="22"/>
        </w:rPr>
        <w:t xml:space="preserve">          </w:t>
      </w:r>
      <w:r w:rsidRPr="00A62F24">
        <w:rPr>
          <w:color w:val="000000"/>
          <w:sz w:val="22"/>
          <w:szCs w:val="22"/>
        </w:rPr>
        <w:t>I1-Reconnaître les différentes graphies d’un même phonème.</w:t>
      </w:r>
    </w:p>
    <w:p w:rsidR="005D2463" w:rsidRPr="00A62F24" w:rsidRDefault="005D2463" w:rsidP="005D2463">
      <w:pPr>
        <w:autoSpaceDE w:val="0"/>
        <w:autoSpaceDN w:val="0"/>
        <w:adjustRightInd w:val="0"/>
        <w:jc w:val="center"/>
        <w:rPr>
          <w:color w:val="000000"/>
          <w:sz w:val="22"/>
          <w:szCs w:val="22"/>
        </w:rPr>
      </w:pPr>
      <w:r>
        <w:rPr>
          <w:color w:val="000000"/>
          <w:sz w:val="22"/>
          <w:szCs w:val="22"/>
        </w:rPr>
        <w:t xml:space="preserve">                          </w:t>
      </w:r>
      <w:r w:rsidRPr="00A62F24">
        <w:rPr>
          <w:color w:val="000000"/>
          <w:sz w:val="22"/>
          <w:szCs w:val="22"/>
        </w:rPr>
        <w:t>I2-Articuler correctement les mots.</w:t>
      </w:r>
    </w:p>
    <w:p w:rsidR="005D2463" w:rsidRPr="00A62F24" w:rsidRDefault="005D2463" w:rsidP="005D2463">
      <w:pPr>
        <w:autoSpaceDE w:val="0"/>
        <w:autoSpaceDN w:val="0"/>
        <w:adjustRightInd w:val="0"/>
        <w:jc w:val="center"/>
        <w:rPr>
          <w:color w:val="000000"/>
          <w:sz w:val="22"/>
          <w:szCs w:val="22"/>
        </w:rPr>
      </w:pPr>
      <w:r>
        <w:rPr>
          <w:color w:val="000000"/>
          <w:sz w:val="22"/>
          <w:szCs w:val="22"/>
        </w:rPr>
        <w:t xml:space="preserve">                                                  </w:t>
      </w:r>
      <w:r w:rsidRPr="00A62F24">
        <w:rPr>
          <w:color w:val="000000"/>
          <w:sz w:val="22"/>
          <w:szCs w:val="22"/>
        </w:rPr>
        <w:t>I3-Respecter la liaison et l'enchaînement des mots.</w:t>
      </w:r>
    </w:p>
    <w:p w:rsidR="005D2463" w:rsidRPr="00A62F24" w:rsidRDefault="005D2463" w:rsidP="005D2463">
      <w:pPr>
        <w:autoSpaceDE w:val="0"/>
        <w:autoSpaceDN w:val="0"/>
        <w:adjustRightInd w:val="0"/>
        <w:jc w:val="center"/>
        <w:rPr>
          <w:color w:val="000000"/>
          <w:sz w:val="22"/>
          <w:szCs w:val="22"/>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Pr="00817039" w:rsidRDefault="005D2463" w:rsidP="005D2463">
      <w:pPr>
        <w:rPr>
          <w:iCs/>
          <w:sz w:val="28"/>
          <w:szCs w:val="28"/>
        </w:rPr>
      </w:pPr>
    </w:p>
    <w:p w:rsidR="005D2463" w:rsidRDefault="005D2463" w:rsidP="005D2463">
      <w:pPr>
        <w:rPr>
          <w:b/>
          <w:bCs/>
          <w:iCs/>
          <w:color w:val="FF0000"/>
          <w:sz w:val="32"/>
          <w:szCs w:val="32"/>
        </w:rPr>
      </w:pPr>
    </w:p>
    <w:p w:rsidR="005D2463" w:rsidRDefault="005D2463" w:rsidP="005D2463">
      <w:pPr>
        <w:rPr>
          <w:b/>
          <w:bCs/>
          <w:iCs/>
          <w:color w:val="FF0000"/>
          <w:sz w:val="32"/>
          <w:szCs w:val="32"/>
        </w:rPr>
      </w:pPr>
    </w:p>
    <w:p w:rsidR="00CA1CC6" w:rsidRDefault="00CA1CC6" w:rsidP="005D2463">
      <w:pPr>
        <w:rPr>
          <w:b/>
          <w:bCs/>
          <w:iCs/>
          <w:color w:val="FF0000"/>
          <w:sz w:val="32"/>
          <w:szCs w:val="32"/>
        </w:rPr>
      </w:pPr>
    </w:p>
    <w:p w:rsidR="00CA1CC6" w:rsidRDefault="00CA1CC6" w:rsidP="005D2463">
      <w:pPr>
        <w:rPr>
          <w:b/>
          <w:bCs/>
          <w:iCs/>
          <w:color w:val="FF0000"/>
          <w:sz w:val="32"/>
          <w:szCs w:val="32"/>
        </w:rPr>
      </w:pPr>
    </w:p>
    <w:p w:rsidR="00CA1CC6" w:rsidRDefault="00CA1CC6" w:rsidP="005D2463">
      <w:pPr>
        <w:rPr>
          <w:b/>
          <w:bCs/>
          <w:iCs/>
          <w:color w:val="FF0000"/>
          <w:sz w:val="32"/>
          <w:szCs w:val="32"/>
        </w:rPr>
      </w:pPr>
    </w:p>
    <w:p w:rsidR="00727D44" w:rsidRDefault="00727D44" w:rsidP="005D2463">
      <w:pPr>
        <w:autoSpaceDE w:val="0"/>
        <w:autoSpaceDN w:val="0"/>
        <w:adjustRightInd w:val="0"/>
        <w:rPr>
          <w:b/>
          <w:bCs/>
          <w:iCs/>
          <w:color w:val="FF0000"/>
          <w:sz w:val="32"/>
          <w:szCs w:val="32"/>
        </w:rPr>
      </w:pPr>
    </w:p>
    <w:p w:rsidR="00727D44" w:rsidRDefault="00727D44" w:rsidP="00EB19A3">
      <w:pPr>
        <w:autoSpaceDE w:val="0"/>
        <w:autoSpaceDN w:val="0"/>
        <w:adjustRightInd w:val="0"/>
        <w:rPr>
          <w:b/>
          <w:bCs/>
          <w:iCs/>
          <w:color w:val="000080"/>
          <w:sz w:val="28"/>
          <w:szCs w:val="28"/>
          <w:u w:val="single"/>
        </w:rPr>
      </w:pPr>
    </w:p>
    <w:p w:rsidR="00727D44" w:rsidRPr="00817039" w:rsidRDefault="00727D44" w:rsidP="00727D44">
      <w:pPr>
        <w:autoSpaceDE w:val="0"/>
        <w:autoSpaceDN w:val="0"/>
        <w:adjustRightInd w:val="0"/>
        <w:rPr>
          <w:b/>
          <w:bCs/>
          <w:iCs/>
          <w:color w:val="0000FF"/>
          <w:sz w:val="28"/>
          <w:szCs w:val="28"/>
          <w:u w:val="single"/>
        </w:rPr>
      </w:pPr>
      <w:r w:rsidRPr="00727D44">
        <w:rPr>
          <w:b/>
          <w:bCs/>
          <w:iCs/>
          <w:color w:val="0000FF"/>
          <w:sz w:val="28"/>
          <w:szCs w:val="28"/>
          <w:u w:val="single"/>
        </w:rPr>
        <w:lastRenderedPageBreak/>
        <w:t>Discipline</w:t>
      </w:r>
      <w:r w:rsidRPr="00727D44">
        <w:rPr>
          <w:b/>
          <w:bCs/>
          <w:iCs/>
          <w:color w:val="0000FF"/>
          <w:sz w:val="28"/>
          <w:szCs w:val="28"/>
        </w:rPr>
        <w:t> :</w:t>
      </w:r>
      <w:r w:rsidRPr="00817039">
        <w:rPr>
          <w:b/>
          <w:bCs/>
          <w:iCs/>
          <w:color w:val="000000"/>
          <w:sz w:val="28"/>
          <w:szCs w:val="28"/>
        </w:rPr>
        <w:t xml:space="preserve"> </w:t>
      </w:r>
      <w:r w:rsidRPr="00FA56A4">
        <w:rPr>
          <w:b/>
          <w:bCs/>
          <w:iCs/>
          <w:color w:val="FF0000"/>
          <w:sz w:val="28"/>
          <w:szCs w:val="28"/>
        </w:rPr>
        <w:t>Vocabulaire.</w:t>
      </w:r>
    </w:p>
    <w:p w:rsidR="005D2463" w:rsidRPr="00EB19A3" w:rsidRDefault="005D2463" w:rsidP="00EB19A3">
      <w:pPr>
        <w:autoSpaceDE w:val="0"/>
        <w:autoSpaceDN w:val="0"/>
        <w:adjustRightInd w:val="0"/>
        <w:rPr>
          <w:rFonts w:eastAsiaTheme="minorHAnsi"/>
          <w:sz w:val="20"/>
          <w:szCs w:val="20"/>
          <w:lang w:eastAsia="en-US"/>
        </w:rPr>
      </w:pPr>
      <w:r w:rsidRPr="00727D44">
        <w:rPr>
          <w:b/>
          <w:bCs/>
          <w:iCs/>
          <w:color w:val="0000FF"/>
          <w:sz w:val="28"/>
          <w:szCs w:val="28"/>
          <w:u w:val="single"/>
        </w:rPr>
        <w:t>Activité</w:t>
      </w:r>
      <w:r w:rsidRPr="00727D44">
        <w:rPr>
          <w:b/>
          <w:bCs/>
          <w:iCs/>
          <w:color w:val="0000FF"/>
          <w:sz w:val="28"/>
          <w:szCs w:val="28"/>
        </w:rPr>
        <w:t>:</w:t>
      </w:r>
      <w:r w:rsidRPr="00817039">
        <w:rPr>
          <w:b/>
          <w:bCs/>
          <w:iCs/>
          <w:color w:val="0000FF"/>
          <w:sz w:val="28"/>
          <w:szCs w:val="28"/>
        </w:rPr>
        <w:t xml:space="preserve"> </w:t>
      </w:r>
      <w:r w:rsidR="00EB19A3" w:rsidRPr="00EB19A3">
        <w:rPr>
          <w:rFonts w:eastAsiaTheme="minorHAnsi"/>
          <w:b/>
          <w:bCs/>
          <w:i/>
          <w:iCs/>
          <w:sz w:val="28"/>
          <w:szCs w:val="28"/>
          <w:lang w:eastAsia="en-US"/>
        </w:rPr>
        <w:t>Les antonymes.</w:t>
      </w:r>
    </w:p>
    <w:p w:rsidR="005D2463" w:rsidRPr="00727D44" w:rsidRDefault="005D2463" w:rsidP="005D2463">
      <w:pPr>
        <w:rPr>
          <w:b/>
          <w:bCs/>
          <w:color w:val="0000FF"/>
          <w:sz w:val="28"/>
          <w:szCs w:val="28"/>
          <w:u w:val="single"/>
        </w:rPr>
      </w:pPr>
      <w:r w:rsidRPr="00727D44">
        <w:rPr>
          <w:b/>
          <w:bCs/>
          <w:color w:val="0000FF"/>
          <w:sz w:val="28"/>
          <w:szCs w:val="28"/>
          <w:u w:val="single"/>
        </w:rPr>
        <w:t>Compétences :</w:t>
      </w:r>
    </w:p>
    <w:p w:rsidR="005D2463" w:rsidRPr="00362724" w:rsidRDefault="005D2463" w:rsidP="005D2463">
      <w:pPr>
        <w:rPr>
          <w:i/>
          <w:iCs/>
          <w:sz w:val="28"/>
          <w:szCs w:val="28"/>
        </w:rPr>
      </w:pPr>
      <w:r w:rsidRPr="00362724">
        <w:rPr>
          <w:i/>
          <w:iCs/>
          <w:sz w:val="28"/>
          <w:szCs w:val="28"/>
        </w:rPr>
        <w:t>- Mobilisation des ressources linguistiques.</w:t>
      </w:r>
    </w:p>
    <w:p w:rsidR="005D2463" w:rsidRPr="00362724" w:rsidRDefault="005D2463" w:rsidP="005D2463">
      <w:pPr>
        <w:rPr>
          <w:i/>
          <w:iCs/>
          <w:sz w:val="28"/>
          <w:szCs w:val="28"/>
        </w:rPr>
      </w:pPr>
      <w:r w:rsidRPr="00362724">
        <w:rPr>
          <w:i/>
          <w:iCs/>
          <w:sz w:val="28"/>
          <w:szCs w:val="28"/>
        </w:rPr>
        <w:t>- Intégrer les notions étudiées dans des situations de communication orale et écrite.</w:t>
      </w:r>
    </w:p>
    <w:p w:rsidR="00362724" w:rsidRPr="00727D44" w:rsidRDefault="005D2463" w:rsidP="00362724">
      <w:pPr>
        <w:autoSpaceDE w:val="0"/>
        <w:autoSpaceDN w:val="0"/>
        <w:adjustRightInd w:val="0"/>
        <w:rPr>
          <w:b/>
          <w:bCs/>
          <w:iCs/>
          <w:color w:val="0000FF"/>
          <w:sz w:val="28"/>
          <w:szCs w:val="28"/>
        </w:rPr>
      </w:pPr>
      <w:r w:rsidRPr="00727D44">
        <w:rPr>
          <w:b/>
          <w:bCs/>
          <w:iCs/>
          <w:color w:val="0000FF"/>
          <w:sz w:val="28"/>
          <w:szCs w:val="28"/>
          <w:u w:val="single"/>
        </w:rPr>
        <w:t>Objectifs:</w:t>
      </w:r>
      <w:r w:rsidRPr="00727D44">
        <w:rPr>
          <w:b/>
          <w:bCs/>
          <w:iCs/>
          <w:color w:val="0000FF"/>
          <w:sz w:val="28"/>
          <w:szCs w:val="28"/>
        </w:rPr>
        <w:t xml:space="preserve">  </w:t>
      </w:r>
    </w:p>
    <w:p w:rsidR="00362724" w:rsidRPr="00362724" w:rsidRDefault="00362724" w:rsidP="00362724">
      <w:pPr>
        <w:autoSpaceDE w:val="0"/>
        <w:autoSpaceDN w:val="0"/>
        <w:adjustRightInd w:val="0"/>
        <w:rPr>
          <w:rFonts w:eastAsiaTheme="minorHAnsi"/>
          <w:i/>
          <w:iCs/>
          <w:sz w:val="28"/>
          <w:szCs w:val="28"/>
          <w:lang w:eastAsia="en-US"/>
        </w:rPr>
      </w:pPr>
      <w:r w:rsidRPr="00362724">
        <w:rPr>
          <w:rFonts w:ascii="Calibri" w:eastAsiaTheme="minorHAnsi" w:hAnsi="Calibri" w:cs="Calibri"/>
          <w:i/>
          <w:iCs/>
          <w:sz w:val="28"/>
          <w:szCs w:val="28"/>
          <w:lang w:eastAsia="en-US"/>
        </w:rPr>
        <w:t xml:space="preserve">- </w:t>
      </w:r>
      <w:r w:rsidRPr="00362724">
        <w:rPr>
          <w:rFonts w:eastAsiaTheme="minorHAnsi"/>
          <w:i/>
          <w:iCs/>
          <w:sz w:val="28"/>
          <w:szCs w:val="28"/>
          <w:lang w:eastAsia="en-US"/>
        </w:rPr>
        <w:t>Augmenter le stock lexical de l’élève</w:t>
      </w:r>
    </w:p>
    <w:p w:rsidR="00362724" w:rsidRPr="00362724" w:rsidRDefault="00362724" w:rsidP="00362724">
      <w:pPr>
        <w:autoSpaceDE w:val="0"/>
        <w:autoSpaceDN w:val="0"/>
        <w:adjustRightInd w:val="0"/>
        <w:rPr>
          <w:rFonts w:ascii="Calibri" w:eastAsiaTheme="minorHAnsi" w:hAnsi="Calibri" w:cs="Calibri"/>
          <w:i/>
          <w:iCs/>
          <w:sz w:val="28"/>
          <w:szCs w:val="28"/>
          <w:lang w:eastAsia="en-US"/>
        </w:rPr>
      </w:pPr>
      <w:r w:rsidRPr="00362724">
        <w:rPr>
          <w:rFonts w:ascii="Calibri" w:eastAsiaTheme="minorHAnsi" w:hAnsi="Calibri" w:cs="Calibri"/>
          <w:i/>
          <w:iCs/>
          <w:sz w:val="28"/>
          <w:szCs w:val="28"/>
          <w:lang w:eastAsia="en-US"/>
        </w:rPr>
        <w:t xml:space="preserve">- </w:t>
      </w:r>
      <w:r w:rsidRPr="00362724">
        <w:rPr>
          <w:rFonts w:eastAsiaTheme="minorHAnsi"/>
          <w:i/>
          <w:iCs/>
          <w:sz w:val="28"/>
          <w:szCs w:val="28"/>
          <w:lang w:eastAsia="en-US"/>
        </w:rPr>
        <w:t>Affermir la compréhension des mots antonymes</w:t>
      </w:r>
    </w:p>
    <w:p w:rsidR="005D2463" w:rsidRPr="00362724" w:rsidRDefault="00362724" w:rsidP="00362724">
      <w:pPr>
        <w:autoSpaceDE w:val="0"/>
        <w:autoSpaceDN w:val="0"/>
        <w:adjustRightInd w:val="0"/>
        <w:rPr>
          <w:i/>
          <w:iCs/>
          <w:color w:val="000000"/>
          <w:sz w:val="28"/>
          <w:szCs w:val="28"/>
        </w:rPr>
      </w:pPr>
      <w:r w:rsidRPr="00362724">
        <w:rPr>
          <w:i/>
          <w:iCs/>
          <w:color w:val="000000"/>
          <w:sz w:val="28"/>
          <w:szCs w:val="28"/>
        </w:rPr>
        <w:t>- L'élève sera capable d’identifier et de réemployer les antonymes</w:t>
      </w:r>
      <w:r w:rsidR="005D2463" w:rsidRPr="00362724">
        <w:rPr>
          <w:i/>
          <w:iCs/>
          <w:color w:val="000000"/>
          <w:sz w:val="28"/>
          <w:szCs w:val="28"/>
        </w:rPr>
        <w:t xml:space="preserve">. </w:t>
      </w:r>
    </w:p>
    <w:p w:rsidR="005D2463" w:rsidRPr="00817039" w:rsidRDefault="005D2463" w:rsidP="005D2463">
      <w:pPr>
        <w:autoSpaceDE w:val="0"/>
        <w:autoSpaceDN w:val="0"/>
        <w:adjustRightInd w:val="0"/>
        <w:rPr>
          <w:iCs/>
          <w:color w:val="000000"/>
          <w:sz w:val="28"/>
          <w:szCs w:val="28"/>
        </w:rPr>
      </w:pPr>
      <w:r w:rsidRPr="00727D44">
        <w:rPr>
          <w:b/>
          <w:bCs/>
          <w:iCs/>
          <w:color w:val="0000FF"/>
          <w:sz w:val="28"/>
          <w:szCs w:val="28"/>
          <w:u w:val="single"/>
        </w:rPr>
        <w:t>Matériel didactique</w:t>
      </w:r>
      <w:r w:rsidRPr="00727D44">
        <w:rPr>
          <w:b/>
          <w:bCs/>
          <w:iCs/>
          <w:color w:val="0000FF"/>
          <w:sz w:val="28"/>
          <w:szCs w:val="28"/>
        </w:rPr>
        <w:t>:</w:t>
      </w:r>
      <w:r w:rsidRPr="00817039">
        <w:rPr>
          <w:b/>
          <w:bCs/>
          <w:iCs/>
          <w:color w:val="0000FF"/>
          <w:sz w:val="28"/>
          <w:szCs w:val="28"/>
        </w:rPr>
        <w:t xml:space="preserve"> </w:t>
      </w:r>
      <w:r w:rsidRPr="00817039">
        <w:rPr>
          <w:iCs/>
          <w:color w:val="000000"/>
          <w:sz w:val="28"/>
          <w:szCs w:val="28"/>
        </w:rPr>
        <w:t xml:space="preserve">le manuel de 5ème AP page </w:t>
      </w:r>
      <w:r>
        <w:rPr>
          <w:iCs/>
          <w:color w:val="000000"/>
          <w:sz w:val="28"/>
          <w:szCs w:val="28"/>
        </w:rPr>
        <w:t>9</w:t>
      </w:r>
      <w:r w:rsidRPr="00817039">
        <w:rPr>
          <w:iCs/>
          <w:color w:val="000000"/>
          <w:sz w:val="28"/>
          <w:szCs w:val="28"/>
        </w:rPr>
        <w:t>0, cahier d’activités, tableau.</w:t>
      </w:r>
    </w:p>
    <w:p w:rsidR="005D2463" w:rsidRPr="00817039" w:rsidRDefault="005D2463" w:rsidP="005D2463">
      <w:pPr>
        <w:autoSpaceDE w:val="0"/>
        <w:autoSpaceDN w:val="0"/>
        <w:adjustRightInd w:val="0"/>
        <w:jc w:val="center"/>
        <w:rPr>
          <w:b/>
          <w:bCs/>
          <w:iCs/>
          <w:color w:val="FF0000"/>
          <w:sz w:val="28"/>
          <w:szCs w:val="28"/>
        </w:rPr>
      </w:pPr>
    </w:p>
    <w:p w:rsidR="005D2463" w:rsidRDefault="005D2463" w:rsidP="005D2463">
      <w:pPr>
        <w:autoSpaceDE w:val="0"/>
        <w:autoSpaceDN w:val="0"/>
        <w:adjustRightInd w:val="0"/>
        <w:jc w:val="center"/>
        <w:rPr>
          <w:b/>
          <w:bCs/>
          <w:iCs/>
          <w:color w:val="FF0000"/>
          <w:sz w:val="36"/>
          <w:szCs w:val="36"/>
          <w:u w:val="single"/>
        </w:rPr>
      </w:pPr>
      <w:r w:rsidRPr="00A62F24">
        <w:rPr>
          <w:b/>
          <w:bCs/>
          <w:iCs/>
          <w:color w:val="FF0000"/>
          <w:sz w:val="36"/>
          <w:szCs w:val="36"/>
          <w:u w:val="single"/>
        </w:rPr>
        <w:t xml:space="preserve">Déroulement de l’activité </w:t>
      </w:r>
    </w:p>
    <w:p w:rsidR="005D2463" w:rsidRPr="00362724" w:rsidRDefault="005D2463" w:rsidP="005D2463">
      <w:pPr>
        <w:rPr>
          <w:b/>
          <w:bCs/>
          <w:i/>
          <w:iCs/>
          <w:color w:val="0000FF"/>
          <w:sz w:val="28"/>
          <w:szCs w:val="28"/>
          <w:lang w:bidi="ar-DZ"/>
        </w:rPr>
      </w:pPr>
      <w:r w:rsidRPr="00362724">
        <w:rPr>
          <w:b/>
          <w:bCs/>
          <w:i/>
          <w:iCs/>
          <w:color w:val="0000FF"/>
          <w:sz w:val="28"/>
          <w:szCs w:val="28"/>
          <w:u w:val="single"/>
          <w:lang w:bidi="ar-DZ"/>
        </w:rPr>
        <w:t>- Situation problème :</w:t>
      </w:r>
    </w:p>
    <w:p w:rsidR="005D2463" w:rsidRPr="00362724" w:rsidRDefault="00362724" w:rsidP="005D2463">
      <w:pPr>
        <w:rPr>
          <w:rFonts w:ascii="Calibri" w:hAnsi="Calibri"/>
          <w:i/>
          <w:iCs/>
          <w:sz w:val="28"/>
          <w:szCs w:val="28"/>
          <w:lang w:bidi="ar-DZ"/>
        </w:rPr>
      </w:pPr>
      <w:r w:rsidRPr="00362724">
        <w:rPr>
          <w:rFonts w:ascii="Calibri" w:hAnsi="Calibri"/>
          <w:i/>
          <w:iCs/>
          <w:sz w:val="28"/>
          <w:szCs w:val="28"/>
          <w:lang w:bidi="ar-DZ"/>
        </w:rPr>
        <w:t>- Les préfixes.</w:t>
      </w:r>
    </w:p>
    <w:p w:rsidR="005D2463" w:rsidRPr="00362724" w:rsidRDefault="005D2463" w:rsidP="005D2463">
      <w:pPr>
        <w:autoSpaceDE w:val="0"/>
        <w:autoSpaceDN w:val="0"/>
        <w:adjustRightInd w:val="0"/>
        <w:rPr>
          <w:i/>
          <w:iCs/>
          <w:color w:val="000000"/>
          <w:sz w:val="28"/>
          <w:szCs w:val="28"/>
        </w:rPr>
      </w:pPr>
      <w:r w:rsidRPr="00362724">
        <w:rPr>
          <w:b/>
          <w:bCs/>
          <w:i/>
          <w:iCs/>
          <w:color w:val="0000FF"/>
          <w:sz w:val="28"/>
          <w:szCs w:val="28"/>
          <w:u w:val="single"/>
        </w:rPr>
        <w:t>Pré requis :</w:t>
      </w:r>
      <w:r w:rsidRPr="00362724">
        <w:rPr>
          <w:b/>
          <w:bCs/>
          <w:i/>
          <w:iCs/>
          <w:color w:val="000080"/>
          <w:sz w:val="28"/>
          <w:szCs w:val="28"/>
          <w:u w:val="single"/>
        </w:rPr>
        <w:t xml:space="preserve"> </w:t>
      </w:r>
      <w:r w:rsidRPr="00362724">
        <w:rPr>
          <w:i/>
          <w:iCs/>
          <w:color w:val="000000"/>
          <w:sz w:val="28"/>
          <w:szCs w:val="28"/>
        </w:rPr>
        <w:t xml:space="preserve">Les catégories grammaticales : les noms, les verbes, les particules (les morphèmes grammaticaux). Maîtriser les différentes graphies correspondant au phonème [s] : s, ss, c, ç, t. </w:t>
      </w:r>
    </w:p>
    <w:p w:rsidR="005D2463" w:rsidRPr="00362724" w:rsidRDefault="005D2463" w:rsidP="005D2463">
      <w:pPr>
        <w:autoSpaceDE w:val="0"/>
        <w:autoSpaceDN w:val="0"/>
        <w:adjustRightInd w:val="0"/>
        <w:rPr>
          <w:b/>
          <w:bCs/>
          <w:i/>
          <w:iCs/>
          <w:color w:val="0000FF"/>
          <w:sz w:val="28"/>
          <w:szCs w:val="28"/>
        </w:rPr>
      </w:pPr>
      <w:r w:rsidRPr="00362724">
        <w:rPr>
          <w:b/>
          <w:bCs/>
          <w:i/>
          <w:iCs/>
          <w:color w:val="0000FF"/>
          <w:sz w:val="28"/>
          <w:szCs w:val="28"/>
          <w:u w:val="single"/>
        </w:rPr>
        <w:t>1-Mise en situation</w:t>
      </w:r>
      <w:r w:rsidRPr="00362724">
        <w:rPr>
          <w:b/>
          <w:bCs/>
          <w:i/>
          <w:iCs/>
          <w:color w:val="0000FF"/>
          <w:sz w:val="28"/>
          <w:szCs w:val="28"/>
        </w:rPr>
        <w:t>:</w:t>
      </w:r>
    </w:p>
    <w:p w:rsidR="005D2463" w:rsidRPr="00362724" w:rsidRDefault="005D2463" w:rsidP="00362724">
      <w:pPr>
        <w:autoSpaceDE w:val="0"/>
        <w:autoSpaceDN w:val="0"/>
        <w:adjustRightInd w:val="0"/>
        <w:rPr>
          <w:i/>
          <w:iCs/>
          <w:color w:val="000000"/>
          <w:sz w:val="28"/>
          <w:szCs w:val="28"/>
        </w:rPr>
      </w:pPr>
      <w:r w:rsidRPr="00362724">
        <w:rPr>
          <w:i/>
          <w:iCs/>
          <w:color w:val="000000"/>
          <w:sz w:val="28"/>
          <w:szCs w:val="28"/>
        </w:rPr>
        <w:t>- Exploitation du texte de lecture déjà étudié «</w:t>
      </w:r>
      <w:r w:rsidR="00362724" w:rsidRPr="00362724">
        <w:rPr>
          <w:i/>
          <w:iCs/>
          <w:color w:val="000000"/>
          <w:sz w:val="28"/>
          <w:szCs w:val="28"/>
        </w:rPr>
        <w:t>Pour fabriquer une tortue</w:t>
      </w:r>
      <w:r w:rsidRPr="00362724">
        <w:rPr>
          <w:i/>
          <w:iCs/>
          <w:color w:val="000000"/>
          <w:sz w:val="28"/>
          <w:szCs w:val="28"/>
        </w:rPr>
        <w:t> ». Quelles sont les étapes de la fabrica</w:t>
      </w:r>
      <w:r w:rsidRPr="00362724">
        <w:rPr>
          <w:b/>
          <w:bCs/>
          <w:i/>
          <w:iCs/>
          <w:color w:val="000000"/>
          <w:sz w:val="28"/>
          <w:szCs w:val="28"/>
        </w:rPr>
        <w:t>tion</w:t>
      </w:r>
      <w:r w:rsidR="00362724" w:rsidRPr="00362724">
        <w:rPr>
          <w:i/>
          <w:iCs/>
          <w:color w:val="000000"/>
          <w:sz w:val="28"/>
          <w:szCs w:val="28"/>
        </w:rPr>
        <w:t xml:space="preserve"> d’une tortue? </w:t>
      </w:r>
    </w:p>
    <w:p w:rsidR="00362724" w:rsidRPr="00362724" w:rsidRDefault="00362724" w:rsidP="00362724">
      <w:pPr>
        <w:autoSpaceDE w:val="0"/>
        <w:autoSpaceDN w:val="0"/>
        <w:adjustRightInd w:val="0"/>
        <w:rPr>
          <w:rFonts w:eastAsiaTheme="minorHAnsi"/>
          <w:i/>
          <w:iCs/>
          <w:sz w:val="28"/>
          <w:szCs w:val="28"/>
          <w:lang w:eastAsia="en-US"/>
        </w:rPr>
      </w:pPr>
      <w:r w:rsidRPr="00362724">
        <w:rPr>
          <w:rFonts w:eastAsiaTheme="minorHAnsi"/>
          <w:i/>
          <w:iCs/>
          <w:sz w:val="28"/>
          <w:szCs w:val="28"/>
          <w:lang w:eastAsia="en-US"/>
        </w:rPr>
        <w:t>- «_</w:t>
      </w:r>
      <w:r w:rsidRPr="00362724">
        <w:rPr>
          <w:rFonts w:eastAsiaTheme="minorHAnsi"/>
          <w:i/>
          <w:iCs/>
          <w:color w:val="0000FF"/>
          <w:sz w:val="28"/>
          <w:szCs w:val="28"/>
          <w:lang w:eastAsia="en-US"/>
        </w:rPr>
        <w:t>coller</w:t>
      </w:r>
      <w:r w:rsidRPr="00362724">
        <w:rPr>
          <w:rFonts w:eastAsiaTheme="minorHAnsi"/>
          <w:i/>
          <w:iCs/>
          <w:sz w:val="28"/>
          <w:szCs w:val="28"/>
          <w:lang w:eastAsia="en-US"/>
        </w:rPr>
        <w:t xml:space="preserve"> la pistache entière pour faire la tête.</w:t>
      </w:r>
    </w:p>
    <w:p w:rsidR="00362724" w:rsidRPr="00362724" w:rsidRDefault="00362724" w:rsidP="00362724">
      <w:pPr>
        <w:autoSpaceDE w:val="0"/>
        <w:autoSpaceDN w:val="0"/>
        <w:adjustRightInd w:val="0"/>
        <w:rPr>
          <w:rFonts w:eastAsiaTheme="minorHAnsi"/>
          <w:i/>
          <w:iCs/>
          <w:sz w:val="28"/>
          <w:szCs w:val="28"/>
          <w:lang w:eastAsia="en-US"/>
        </w:rPr>
      </w:pPr>
      <w:r w:rsidRPr="00362724">
        <w:rPr>
          <w:rFonts w:eastAsiaTheme="minorHAnsi"/>
          <w:i/>
          <w:iCs/>
          <w:sz w:val="28"/>
          <w:szCs w:val="28"/>
          <w:lang w:eastAsia="en-US"/>
        </w:rPr>
        <w:t xml:space="preserve">- En cas d'échec, </w:t>
      </w:r>
      <w:r w:rsidRPr="00362724">
        <w:rPr>
          <w:rFonts w:eastAsiaTheme="minorHAnsi"/>
          <w:i/>
          <w:iCs/>
          <w:color w:val="0000FF"/>
          <w:sz w:val="28"/>
          <w:szCs w:val="28"/>
          <w:lang w:eastAsia="en-US"/>
        </w:rPr>
        <w:t xml:space="preserve">décoller </w:t>
      </w:r>
      <w:r w:rsidRPr="00362724">
        <w:rPr>
          <w:rFonts w:eastAsiaTheme="minorHAnsi"/>
          <w:i/>
          <w:iCs/>
          <w:sz w:val="28"/>
          <w:szCs w:val="28"/>
          <w:lang w:eastAsia="en-US"/>
        </w:rPr>
        <w:t>la pistache puis recommencer. » -</w:t>
      </w:r>
    </w:p>
    <w:p w:rsidR="005D2463" w:rsidRPr="00362724" w:rsidRDefault="005D2463" w:rsidP="005D2463">
      <w:pPr>
        <w:autoSpaceDE w:val="0"/>
        <w:autoSpaceDN w:val="0"/>
        <w:adjustRightInd w:val="0"/>
        <w:rPr>
          <w:i/>
          <w:iCs/>
          <w:color w:val="000000"/>
          <w:sz w:val="28"/>
          <w:szCs w:val="28"/>
        </w:rPr>
      </w:pPr>
      <w:r w:rsidRPr="00362724">
        <w:rPr>
          <w:i/>
          <w:iCs/>
          <w:color w:val="000000"/>
          <w:sz w:val="28"/>
          <w:szCs w:val="28"/>
        </w:rPr>
        <w:t>Lecture individuelle des phrases suivie de questions de compréhension.</w:t>
      </w:r>
    </w:p>
    <w:p w:rsidR="005D2463" w:rsidRPr="00362724" w:rsidRDefault="005D2463" w:rsidP="005D2463">
      <w:pPr>
        <w:autoSpaceDE w:val="0"/>
        <w:autoSpaceDN w:val="0"/>
        <w:adjustRightInd w:val="0"/>
        <w:rPr>
          <w:b/>
          <w:bCs/>
          <w:i/>
          <w:iCs/>
          <w:color w:val="0000FF"/>
          <w:sz w:val="28"/>
          <w:szCs w:val="28"/>
        </w:rPr>
      </w:pPr>
      <w:r w:rsidRPr="00362724">
        <w:rPr>
          <w:b/>
          <w:bCs/>
          <w:i/>
          <w:iCs/>
          <w:color w:val="0000FF"/>
          <w:sz w:val="28"/>
          <w:szCs w:val="28"/>
          <w:u w:val="single"/>
        </w:rPr>
        <w:t>2- Analyse</w:t>
      </w:r>
      <w:r w:rsidRPr="00362724">
        <w:rPr>
          <w:b/>
          <w:bCs/>
          <w:i/>
          <w:iCs/>
          <w:color w:val="0000FF"/>
          <w:sz w:val="28"/>
          <w:szCs w:val="28"/>
        </w:rPr>
        <w:t>:</w:t>
      </w:r>
    </w:p>
    <w:p w:rsidR="005D2463" w:rsidRPr="00362724" w:rsidRDefault="005D2463" w:rsidP="00362724">
      <w:pPr>
        <w:autoSpaceDE w:val="0"/>
        <w:autoSpaceDN w:val="0"/>
        <w:adjustRightInd w:val="0"/>
        <w:rPr>
          <w:i/>
          <w:iCs/>
          <w:color w:val="000000"/>
          <w:sz w:val="28"/>
          <w:szCs w:val="28"/>
        </w:rPr>
      </w:pPr>
      <w:r w:rsidRPr="00362724">
        <w:rPr>
          <w:i/>
          <w:iCs/>
          <w:color w:val="000000"/>
          <w:sz w:val="28"/>
          <w:szCs w:val="28"/>
        </w:rPr>
        <w:t xml:space="preserve">-. Quels </w:t>
      </w:r>
      <w:r w:rsidR="00362724" w:rsidRPr="00362724">
        <w:rPr>
          <w:i/>
          <w:iCs/>
          <w:color w:val="000000"/>
          <w:sz w:val="28"/>
          <w:szCs w:val="28"/>
        </w:rPr>
        <w:t>préfixe</w:t>
      </w:r>
      <w:r w:rsidRPr="00362724">
        <w:rPr>
          <w:i/>
          <w:iCs/>
          <w:color w:val="000000"/>
          <w:sz w:val="28"/>
          <w:szCs w:val="28"/>
        </w:rPr>
        <w:t xml:space="preserve"> a-t-on ajoutés à la racine verbale pour les obtenir.</w:t>
      </w:r>
    </w:p>
    <w:p w:rsidR="005D2463" w:rsidRPr="00362724" w:rsidRDefault="005D2463" w:rsidP="005D2463">
      <w:pPr>
        <w:autoSpaceDE w:val="0"/>
        <w:autoSpaceDN w:val="0"/>
        <w:adjustRightInd w:val="0"/>
        <w:rPr>
          <w:b/>
          <w:bCs/>
          <w:i/>
          <w:iCs/>
          <w:color w:val="C00000"/>
          <w:sz w:val="28"/>
          <w:szCs w:val="28"/>
          <w:u w:val="single"/>
        </w:rPr>
      </w:pPr>
      <w:r w:rsidRPr="00362724">
        <w:rPr>
          <w:b/>
          <w:bCs/>
          <w:i/>
          <w:iCs/>
          <w:color w:val="C00000"/>
          <w:sz w:val="28"/>
          <w:szCs w:val="28"/>
          <w:u w:val="single"/>
        </w:rPr>
        <w:t>Travail par groupes de 4à 5 élèves :</w:t>
      </w:r>
    </w:p>
    <w:p w:rsidR="005D2463" w:rsidRPr="00362724" w:rsidRDefault="005D2463" w:rsidP="00362724">
      <w:pPr>
        <w:autoSpaceDE w:val="0"/>
        <w:autoSpaceDN w:val="0"/>
        <w:adjustRightInd w:val="0"/>
        <w:rPr>
          <w:i/>
          <w:iCs/>
          <w:color w:val="000000"/>
          <w:sz w:val="28"/>
          <w:szCs w:val="28"/>
        </w:rPr>
      </w:pPr>
      <w:r w:rsidRPr="00362724">
        <w:rPr>
          <w:i/>
          <w:iCs/>
          <w:color w:val="000000"/>
          <w:sz w:val="28"/>
          <w:szCs w:val="28"/>
        </w:rPr>
        <w:t xml:space="preserve">- Souligne les </w:t>
      </w:r>
      <w:r w:rsidR="00362724" w:rsidRPr="00362724">
        <w:rPr>
          <w:i/>
          <w:iCs/>
          <w:color w:val="000000"/>
          <w:sz w:val="28"/>
          <w:szCs w:val="28"/>
        </w:rPr>
        <w:t xml:space="preserve">préfixes </w:t>
      </w:r>
      <w:r w:rsidRPr="00362724">
        <w:rPr>
          <w:i/>
          <w:iCs/>
          <w:color w:val="000000"/>
          <w:sz w:val="28"/>
          <w:szCs w:val="28"/>
        </w:rPr>
        <w:t xml:space="preserve"> ajoutés aux racines verbales. </w:t>
      </w:r>
    </w:p>
    <w:p w:rsidR="00362724" w:rsidRPr="00362724" w:rsidRDefault="00362724" w:rsidP="00362724">
      <w:pPr>
        <w:autoSpaceDE w:val="0"/>
        <w:autoSpaceDN w:val="0"/>
        <w:adjustRightInd w:val="0"/>
        <w:rPr>
          <w:i/>
          <w:iCs/>
          <w:color w:val="000000"/>
          <w:sz w:val="28"/>
          <w:szCs w:val="28"/>
        </w:rPr>
      </w:pPr>
      <w:r w:rsidRPr="00362724">
        <w:rPr>
          <w:i/>
          <w:iCs/>
          <w:color w:val="000000"/>
          <w:sz w:val="28"/>
          <w:szCs w:val="28"/>
        </w:rPr>
        <w:t>-Est-ce qu’ils ont le même sens ?</w:t>
      </w:r>
    </w:p>
    <w:p w:rsidR="005D2463" w:rsidRPr="00362724" w:rsidRDefault="005D2463" w:rsidP="00362724">
      <w:pPr>
        <w:autoSpaceDE w:val="0"/>
        <w:autoSpaceDN w:val="0"/>
        <w:adjustRightInd w:val="0"/>
        <w:rPr>
          <w:i/>
          <w:iCs/>
          <w:color w:val="000000"/>
          <w:sz w:val="28"/>
          <w:szCs w:val="28"/>
        </w:rPr>
      </w:pPr>
      <w:r w:rsidRPr="00362724">
        <w:rPr>
          <w:i/>
          <w:iCs/>
          <w:color w:val="000000"/>
          <w:sz w:val="28"/>
          <w:szCs w:val="28"/>
        </w:rPr>
        <w:t xml:space="preserve">-Utilise le même procédé pour former des </w:t>
      </w:r>
      <w:r w:rsidR="00362724" w:rsidRPr="00362724">
        <w:rPr>
          <w:i/>
          <w:iCs/>
          <w:color w:val="000000"/>
          <w:sz w:val="28"/>
          <w:szCs w:val="28"/>
        </w:rPr>
        <w:t>antonymes</w:t>
      </w:r>
      <w:r w:rsidRPr="00362724">
        <w:rPr>
          <w:i/>
          <w:iCs/>
          <w:color w:val="000000"/>
          <w:sz w:val="28"/>
          <w:szCs w:val="28"/>
        </w:rPr>
        <w:t xml:space="preserve"> à partir des verbes : </w:t>
      </w:r>
      <w:r w:rsidR="00362724" w:rsidRPr="00362724">
        <w:rPr>
          <w:i/>
          <w:iCs/>
          <w:color w:val="000000"/>
          <w:sz w:val="28"/>
          <w:szCs w:val="28"/>
        </w:rPr>
        <w:t>lisible/ illisible – obéir/désobéir – possible/ impossible</w:t>
      </w:r>
    </w:p>
    <w:p w:rsidR="005D2463" w:rsidRPr="00362724" w:rsidRDefault="005D2463" w:rsidP="005D2463">
      <w:pPr>
        <w:autoSpaceDE w:val="0"/>
        <w:autoSpaceDN w:val="0"/>
        <w:adjustRightInd w:val="0"/>
        <w:rPr>
          <w:i/>
          <w:iCs/>
          <w:color w:val="000000"/>
          <w:sz w:val="28"/>
          <w:szCs w:val="28"/>
        </w:rPr>
      </w:pPr>
      <w:r w:rsidRPr="00362724">
        <w:rPr>
          <w:i/>
          <w:iCs/>
          <w:color w:val="000000"/>
          <w:sz w:val="28"/>
          <w:szCs w:val="28"/>
        </w:rPr>
        <w:t>-Que remarques-tu ?</w:t>
      </w:r>
    </w:p>
    <w:p w:rsidR="005D2463" w:rsidRPr="00362724" w:rsidRDefault="005D2463" w:rsidP="005D2463">
      <w:pPr>
        <w:autoSpaceDE w:val="0"/>
        <w:autoSpaceDN w:val="0"/>
        <w:adjustRightInd w:val="0"/>
        <w:rPr>
          <w:b/>
          <w:bCs/>
          <w:i/>
          <w:iCs/>
          <w:color w:val="C00000"/>
          <w:sz w:val="28"/>
          <w:szCs w:val="28"/>
        </w:rPr>
      </w:pPr>
      <w:r w:rsidRPr="00362724">
        <w:rPr>
          <w:b/>
          <w:bCs/>
          <w:i/>
          <w:iCs/>
          <w:color w:val="C00000"/>
          <w:sz w:val="28"/>
          <w:szCs w:val="28"/>
          <w:u w:val="single"/>
        </w:rPr>
        <w:t>Travail collectif : mise en commun des recherches</w:t>
      </w:r>
      <w:r w:rsidRPr="00362724">
        <w:rPr>
          <w:b/>
          <w:bCs/>
          <w:i/>
          <w:iCs/>
          <w:color w:val="C00000"/>
          <w:sz w:val="28"/>
          <w:szCs w:val="28"/>
        </w:rPr>
        <w:t>.</w:t>
      </w:r>
    </w:p>
    <w:p w:rsidR="005D2463" w:rsidRPr="00362724" w:rsidRDefault="005D2463" w:rsidP="005D2463">
      <w:pPr>
        <w:autoSpaceDE w:val="0"/>
        <w:autoSpaceDN w:val="0"/>
        <w:adjustRightInd w:val="0"/>
        <w:rPr>
          <w:i/>
          <w:iCs/>
          <w:color w:val="000000"/>
          <w:sz w:val="28"/>
          <w:szCs w:val="28"/>
        </w:rPr>
      </w:pPr>
      <w:r w:rsidRPr="00362724">
        <w:rPr>
          <w:i/>
          <w:iCs/>
          <w:color w:val="000000"/>
          <w:sz w:val="28"/>
          <w:szCs w:val="28"/>
        </w:rPr>
        <w:t>-Régler les éventuels points de désaccord entre les groupes et répondre aux questions des élèves.</w:t>
      </w:r>
    </w:p>
    <w:p w:rsidR="005D2463" w:rsidRPr="00362724" w:rsidRDefault="005D2463" w:rsidP="005D2463">
      <w:pPr>
        <w:autoSpaceDE w:val="0"/>
        <w:autoSpaceDN w:val="0"/>
        <w:adjustRightInd w:val="0"/>
        <w:rPr>
          <w:i/>
          <w:iCs/>
          <w:color w:val="000000"/>
          <w:sz w:val="28"/>
          <w:szCs w:val="28"/>
        </w:rPr>
      </w:pPr>
      <w:r w:rsidRPr="00362724">
        <w:rPr>
          <w:i/>
          <w:iCs/>
          <w:color w:val="000000"/>
          <w:sz w:val="28"/>
          <w:szCs w:val="28"/>
        </w:rPr>
        <w:t>-Porter le résultat obtenu au tableau et demander aux élèves du même groupe de faire la synthèse.</w:t>
      </w:r>
    </w:p>
    <w:p w:rsidR="005D2463" w:rsidRPr="00362724" w:rsidRDefault="005D2463" w:rsidP="005D2463">
      <w:pPr>
        <w:autoSpaceDE w:val="0"/>
        <w:autoSpaceDN w:val="0"/>
        <w:adjustRightInd w:val="0"/>
        <w:rPr>
          <w:i/>
          <w:iCs/>
          <w:color w:val="000000"/>
          <w:sz w:val="28"/>
          <w:szCs w:val="28"/>
        </w:rPr>
      </w:pPr>
      <w:r w:rsidRPr="00362724">
        <w:rPr>
          <w:i/>
          <w:iCs/>
          <w:color w:val="000000"/>
          <w:sz w:val="28"/>
          <w:szCs w:val="28"/>
        </w:rPr>
        <w:t>-Identifier les articulateurs logiques.</w:t>
      </w:r>
    </w:p>
    <w:p w:rsidR="005D2463" w:rsidRPr="00362724" w:rsidRDefault="005D2463" w:rsidP="005D2463">
      <w:pPr>
        <w:autoSpaceDE w:val="0"/>
        <w:autoSpaceDN w:val="0"/>
        <w:adjustRightInd w:val="0"/>
        <w:rPr>
          <w:b/>
          <w:bCs/>
          <w:i/>
          <w:iCs/>
          <w:color w:val="C00000"/>
          <w:sz w:val="28"/>
          <w:szCs w:val="28"/>
          <w:u w:val="single"/>
        </w:rPr>
      </w:pPr>
      <w:r w:rsidRPr="00362724">
        <w:rPr>
          <w:b/>
          <w:bCs/>
          <w:i/>
          <w:iCs/>
          <w:color w:val="C00000"/>
          <w:sz w:val="28"/>
          <w:szCs w:val="28"/>
        </w:rPr>
        <w:t>-</w:t>
      </w:r>
      <w:r w:rsidRPr="00362724">
        <w:rPr>
          <w:b/>
          <w:bCs/>
          <w:i/>
          <w:iCs/>
          <w:color w:val="C00000"/>
          <w:sz w:val="28"/>
          <w:szCs w:val="28"/>
          <w:u w:val="single"/>
        </w:rPr>
        <w:t>Faire dégager la notion à retenir par les élèves.</w:t>
      </w:r>
    </w:p>
    <w:p w:rsidR="00362724" w:rsidRDefault="00362724" w:rsidP="005D2463">
      <w:pPr>
        <w:autoSpaceDE w:val="0"/>
        <w:autoSpaceDN w:val="0"/>
        <w:adjustRightInd w:val="0"/>
        <w:rPr>
          <w:b/>
          <w:bCs/>
          <w:i/>
          <w:iCs/>
          <w:color w:val="0000FF"/>
          <w:sz w:val="28"/>
          <w:szCs w:val="28"/>
        </w:rPr>
      </w:pPr>
    </w:p>
    <w:p w:rsidR="00362724" w:rsidRDefault="00362724" w:rsidP="005D2463">
      <w:pPr>
        <w:autoSpaceDE w:val="0"/>
        <w:autoSpaceDN w:val="0"/>
        <w:adjustRightInd w:val="0"/>
        <w:rPr>
          <w:b/>
          <w:bCs/>
          <w:i/>
          <w:iCs/>
          <w:color w:val="0000FF"/>
          <w:sz w:val="28"/>
          <w:szCs w:val="28"/>
        </w:rPr>
      </w:pPr>
    </w:p>
    <w:p w:rsidR="00362724" w:rsidRDefault="00362724" w:rsidP="005D2463">
      <w:pPr>
        <w:autoSpaceDE w:val="0"/>
        <w:autoSpaceDN w:val="0"/>
        <w:adjustRightInd w:val="0"/>
        <w:rPr>
          <w:b/>
          <w:bCs/>
          <w:i/>
          <w:iCs/>
          <w:color w:val="0000FF"/>
          <w:sz w:val="28"/>
          <w:szCs w:val="28"/>
        </w:rPr>
      </w:pPr>
    </w:p>
    <w:p w:rsidR="00362724" w:rsidRDefault="00362724" w:rsidP="005D2463">
      <w:pPr>
        <w:autoSpaceDE w:val="0"/>
        <w:autoSpaceDN w:val="0"/>
        <w:adjustRightInd w:val="0"/>
        <w:rPr>
          <w:b/>
          <w:bCs/>
          <w:i/>
          <w:iCs/>
          <w:color w:val="0000FF"/>
          <w:sz w:val="28"/>
          <w:szCs w:val="28"/>
        </w:rPr>
      </w:pPr>
    </w:p>
    <w:p w:rsidR="005D2463" w:rsidRPr="00362724" w:rsidRDefault="00362724" w:rsidP="005D2463">
      <w:pPr>
        <w:autoSpaceDE w:val="0"/>
        <w:autoSpaceDN w:val="0"/>
        <w:adjustRightInd w:val="0"/>
        <w:rPr>
          <w:b/>
          <w:bCs/>
          <w:i/>
          <w:iCs/>
          <w:color w:val="FF0000"/>
          <w:sz w:val="28"/>
          <w:szCs w:val="28"/>
          <w:u w:val="single"/>
        </w:rPr>
      </w:pPr>
      <w:r w:rsidRPr="00362724">
        <w:rPr>
          <w:b/>
          <w:bCs/>
          <w:i/>
          <w:iCs/>
          <w:color w:val="FF0000"/>
          <w:sz w:val="28"/>
          <w:szCs w:val="28"/>
          <w:u w:val="single"/>
        </w:rPr>
        <w:lastRenderedPageBreak/>
        <w:t>Retenir :</w:t>
      </w:r>
    </w:p>
    <w:p w:rsidR="00362724" w:rsidRPr="00362724" w:rsidRDefault="00362724" w:rsidP="00055A6E">
      <w:pPr>
        <w:pBdr>
          <w:top w:val="single" w:sz="18" w:space="1" w:color="008080"/>
          <w:left w:val="single" w:sz="18" w:space="4" w:color="008080"/>
          <w:bottom w:val="single" w:sz="18" w:space="1" w:color="008080"/>
          <w:right w:val="single" w:sz="18" w:space="4" w:color="008080"/>
        </w:pBdr>
        <w:shd w:val="clear" w:color="auto" w:fill="CCFF66"/>
        <w:autoSpaceDE w:val="0"/>
        <w:autoSpaceDN w:val="0"/>
        <w:adjustRightInd w:val="0"/>
        <w:rPr>
          <w:rFonts w:eastAsiaTheme="minorHAnsi"/>
          <w:b/>
          <w:bCs/>
          <w:i/>
          <w:iCs/>
          <w:sz w:val="28"/>
          <w:szCs w:val="28"/>
          <w:lang w:eastAsia="en-US"/>
        </w:rPr>
      </w:pPr>
      <w:r w:rsidRPr="00362724">
        <w:rPr>
          <w:rFonts w:eastAsiaTheme="minorHAnsi"/>
          <w:i/>
          <w:iCs/>
          <w:sz w:val="28"/>
          <w:szCs w:val="28"/>
          <w:lang w:eastAsia="en-US"/>
        </w:rPr>
        <w:t xml:space="preserve">Certains mots ont des </w:t>
      </w:r>
      <w:r w:rsidRPr="00362724">
        <w:rPr>
          <w:rFonts w:eastAsiaTheme="minorHAnsi"/>
          <w:b/>
          <w:bCs/>
          <w:i/>
          <w:iCs/>
          <w:color w:val="FF0000"/>
          <w:sz w:val="28"/>
          <w:szCs w:val="28"/>
          <w:lang w:eastAsia="en-US"/>
        </w:rPr>
        <w:t>sens opposés</w:t>
      </w:r>
      <w:r w:rsidRPr="00362724">
        <w:rPr>
          <w:rFonts w:eastAsiaTheme="minorHAnsi"/>
          <w:i/>
          <w:iCs/>
          <w:color w:val="FF0000"/>
          <w:sz w:val="28"/>
          <w:szCs w:val="28"/>
          <w:lang w:eastAsia="en-US"/>
        </w:rPr>
        <w:t>.</w:t>
      </w:r>
      <w:r w:rsidRPr="00362724">
        <w:rPr>
          <w:rFonts w:eastAsiaTheme="minorHAnsi"/>
          <w:i/>
          <w:iCs/>
          <w:sz w:val="28"/>
          <w:szCs w:val="28"/>
          <w:lang w:eastAsia="en-US"/>
        </w:rPr>
        <w:t xml:space="preserve"> Ce sont des mots </w:t>
      </w:r>
      <w:r w:rsidRPr="00362724">
        <w:rPr>
          <w:rFonts w:eastAsiaTheme="minorHAnsi"/>
          <w:b/>
          <w:bCs/>
          <w:i/>
          <w:iCs/>
          <w:color w:val="FF0000"/>
          <w:sz w:val="28"/>
          <w:szCs w:val="28"/>
          <w:lang w:eastAsia="en-US"/>
        </w:rPr>
        <w:t>de sens contraire</w:t>
      </w:r>
      <w:r w:rsidRPr="00362724">
        <w:rPr>
          <w:rFonts w:eastAsiaTheme="minorHAnsi"/>
          <w:b/>
          <w:bCs/>
          <w:i/>
          <w:iCs/>
          <w:sz w:val="28"/>
          <w:szCs w:val="28"/>
          <w:lang w:eastAsia="en-US"/>
        </w:rPr>
        <w:t xml:space="preserve">. </w:t>
      </w:r>
      <w:r w:rsidRPr="00362724">
        <w:rPr>
          <w:rFonts w:eastAsiaTheme="minorHAnsi"/>
          <w:i/>
          <w:iCs/>
          <w:sz w:val="28"/>
          <w:szCs w:val="28"/>
          <w:lang w:eastAsia="en-US"/>
        </w:rPr>
        <w:t xml:space="preserve">On les appelle des </w:t>
      </w:r>
      <w:r w:rsidRPr="00362724">
        <w:rPr>
          <w:rFonts w:eastAsiaTheme="minorHAnsi"/>
          <w:b/>
          <w:bCs/>
          <w:i/>
          <w:iCs/>
          <w:color w:val="FF0000"/>
          <w:sz w:val="28"/>
          <w:szCs w:val="28"/>
          <w:lang w:eastAsia="en-US"/>
        </w:rPr>
        <w:t>antonymes.</w:t>
      </w:r>
    </w:p>
    <w:p w:rsidR="00055A6E" w:rsidRDefault="00055A6E" w:rsidP="00362724">
      <w:pPr>
        <w:pBdr>
          <w:top w:val="single" w:sz="18" w:space="1" w:color="008080"/>
          <w:left w:val="single" w:sz="18" w:space="4" w:color="008080"/>
          <w:bottom w:val="single" w:sz="18" w:space="1" w:color="008080"/>
          <w:right w:val="single" w:sz="18" w:space="4" w:color="008080"/>
        </w:pBdr>
        <w:autoSpaceDE w:val="0"/>
        <w:autoSpaceDN w:val="0"/>
        <w:adjustRightInd w:val="0"/>
        <w:rPr>
          <w:rFonts w:eastAsiaTheme="minorHAnsi"/>
          <w:b/>
          <w:bCs/>
          <w:i/>
          <w:iCs/>
          <w:color w:val="0000FF"/>
          <w:sz w:val="28"/>
          <w:szCs w:val="28"/>
          <w:u w:val="single"/>
          <w:lang w:eastAsia="en-US"/>
        </w:rPr>
      </w:pPr>
    </w:p>
    <w:p w:rsidR="00362724" w:rsidRDefault="00362724" w:rsidP="00362724">
      <w:pPr>
        <w:pBdr>
          <w:top w:val="single" w:sz="18" w:space="1" w:color="008080"/>
          <w:left w:val="single" w:sz="18" w:space="4" w:color="008080"/>
          <w:bottom w:val="single" w:sz="18" w:space="1" w:color="008080"/>
          <w:right w:val="single" w:sz="18" w:space="4" w:color="008080"/>
        </w:pBdr>
        <w:autoSpaceDE w:val="0"/>
        <w:autoSpaceDN w:val="0"/>
        <w:adjustRightInd w:val="0"/>
        <w:rPr>
          <w:rFonts w:eastAsiaTheme="minorHAnsi"/>
          <w:b/>
          <w:bCs/>
          <w:i/>
          <w:iCs/>
          <w:color w:val="0000FF"/>
          <w:sz w:val="28"/>
          <w:szCs w:val="28"/>
          <w:u w:val="single"/>
          <w:lang w:eastAsia="en-US"/>
        </w:rPr>
      </w:pPr>
      <w:r w:rsidRPr="00362724">
        <w:rPr>
          <w:rFonts w:eastAsiaTheme="minorHAnsi"/>
          <w:b/>
          <w:bCs/>
          <w:i/>
          <w:iCs/>
          <w:color w:val="0000FF"/>
          <w:sz w:val="28"/>
          <w:szCs w:val="28"/>
          <w:u w:val="single"/>
          <w:lang w:eastAsia="en-US"/>
        </w:rPr>
        <w:t>Les antonymes peuvent être :</w:t>
      </w:r>
    </w:p>
    <w:p w:rsidR="00055A6E" w:rsidRPr="00362724" w:rsidRDefault="00055A6E" w:rsidP="00362724">
      <w:pPr>
        <w:pBdr>
          <w:top w:val="single" w:sz="18" w:space="1" w:color="008080"/>
          <w:left w:val="single" w:sz="18" w:space="4" w:color="008080"/>
          <w:bottom w:val="single" w:sz="18" w:space="1" w:color="008080"/>
          <w:right w:val="single" w:sz="18" w:space="4" w:color="008080"/>
        </w:pBdr>
        <w:autoSpaceDE w:val="0"/>
        <w:autoSpaceDN w:val="0"/>
        <w:adjustRightInd w:val="0"/>
        <w:rPr>
          <w:rFonts w:eastAsiaTheme="minorHAnsi"/>
          <w:b/>
          <w:bCs/>
          <w:i/>
          <w:iCs/>
          <w:color w:val="0000FF"/>
          <w:sz w:val="28"/>
          <w:szCs w:val="28"/>
          <w:u w:val="single"/>
          <w:lang w:eastAsia="en-US"/>
        </w:rPr>
      </w:pPr>
    </w:p>
    <w:p w:rsidR="00362724" w:rsidRPr="00362724" w:rsidRDefault="00362724" w:rsidP="00055A6E">
      <w:pPr>
        <w:pBdr>
          <w:top w:val="single" w:sz="18" w:space="1" w:color="008080"/>
          <w:left w:val="single" w:sz="18" w:space="4" w:color="008080"/>
          <w:bottom w:val="single" w:sz="18" w:space="1" w:color="008080"/>
          <w:right w:val="single" w:sz="18" w:space="4" w:color="008080"/>
        </w:pBdr>
        <w:shd w:val="clear" w:color="auto" w:fill="FFFF99"/>
        <w:autoSpaceDE w:val="0"/>
        <w:autoSpaceDN w:val="0"/>
        <w:adjustRightInd w:val="0"/>
        <w:jc w:val="center"/>
        <w:rPr>
          <w:rFonts w:eastAsiaTheme="minorHAnsi"/>
          <w:i/>
          <w:iCs/>
          <w:sz w:val="28"/>
          <w:szCs w:val="28"/>
          <w:lang w:eastAsia="en-US"/>
        </w:rPr>
      </w:pPr>
      <w:r w:rsidRPr="00362724">
        <w:rPr>
          <w:rFonts w:eastAsiaTheme="minorHAnsi"/>
          <w:b/>
          <w:bCs/>
          <w:i/>
          <w:iCs/>
          <w:color w:val="008000"/>
          <w:sz w:val="28"/>
          <w:szCs w:val="28"/>
          <w:lang w:eastAsia="en-US"/>
        </w:rPr>
        <w:t>- Des noms</w:t>
      </w:r>
      <w:r w:rsidRPr="00362724">
        <w:rPr>
          <w:rFonts w:eastAsiaTheme="minorHAnsi"/>
          <w:i/>
          <w:iCs/>
          <w:color w:val="008000"/>
          <w:sz w:val="28"/>
          <w:szCs w:val="28"/>
          <w:lang w:eastAsia="en-US"/>
        </w:rPr>
        <w:t>:</w:t>
      </w:r>
      <w:r w:rsidRPr="00362724">
        <w:rPr>
          <w:rFonts w:eastAsiaTheme="minorHAnsi"/>
          <w:i/>
          <w:iCs/>
          <w:sz w:val="28"/>
          <w:szCs w:val="28"/>
          <w:lang w:eastAsia="en-US"/>
        </w:rPr>
        <w:t xml:space="preserve"> ami / ennemi.</w:t>
      </w:r>
    </w:p>
    <w:p w:rsidR="00362724" w:rsidRPr="00362724" w:rsidRDefault="00055A6E" w:rsidP="00055A6E">
      <w:pPr>
        <w:pBdr>
          <w:top w:val="single" w:sz="18" w:space="1" w:color="008080"/>
          <w:left w:val="single" w:sz="18" w:space="4" w:color="008080"/>
          <w:bottom w:val="single" w:sz="18" w:space="1" w:color="008080"/>
          <w:right w:val="single" w:sz="18" w:space="4" w:color="008080"/>
        </w:pBdr>
        <w:shd w:val="clear" w:color="auto" w:fill="FFFF99"/>
        <w:autoSpaceDE w:val="0"/>
        <w:autoSpaceDN w:val="0"/>
        <w:adjustRightInd w:val="0"/>
        <w:jc w:val="center"/>
        <w:rPr>
          <w:rFonts w:eastAsiaTheme="minorHAnsi"/>
          <w:i/>
          <w:iCs/>
          <w:sz w:val="28"/>
          <w:szCs w:val="28"/>
          <w:lang w:eastAsia="en-US"/>
        </w:rPr>
      </w:pPr>
      <w:r>
        <w:rPr>
          <w:rFonts w:eastAsiaTheme="minorHAnsi"/>
          <w:b/>
          <w:bCs/>
          <w:i/>
          <w:iCs/>
          <w:color w:val="008000"/>
          <w:sz w:val="28"/>
          <w:szCs w:val="28"/>
          <w:lang w:eastAsia="en-US"/>
        </w:rPr>
        <w:t xml:space="preserve">    </w:t>
      </w:r>
      <w:r w:rsidR="00362724" w:rsidRPr="00362724">
        <w:rPr>
          <w:rFonts w:eastAsiaTheme="minorHAnsi"/>
          <w:b/>
          <w:bCs/>
          <w:i/>
          <w:iCs/>
          <w:color w:val="008000"/>
          <w:sz w:val="28"/>
          <w:szCs w:val="28"/>
          <w:lang w:eastAsia="en-US"/>
        </w:rPr>
        <w:t xml:space="preserve">- Des adjectifs </w:t>
      </w:r>
      <w:r w:rsidR="00362724" w:rsidRPr="00362724">
        <w:rPr>
          <w:rFonts w:eastAsiaTheme="minorHAnsi"/>
          <w:i/>
          <w:iCs/>
          <w:color w:val="008000"/>
          <w:sz w:val="28"/>
          <w:szCs w:val="28"/>
          <w:lang w:eastAsia="en-US"/>
        </w:rPr>
        <w:t>:</w:t>
      </w:r>
      <w:r w:rsidR="00362724" w:rsidRPr="00362724">
        <w:rPr>
          <w:rFonts w:eastAsiaTheme="minorHAnsi"/>
          <w:i/>
          <w:iCs/>
          <w:sz w:val="28"/>
          <w:szCs w:val="28"/>
          <w:lang w:eastAsia="en-US"/>
        </w:rPr>
        <w:t xml:space="preserve"> grand / petit.</w:t>
      </w:r>
    </w:p>
    <w:p w:rsidR="00362724" w:rsidRPr="00362724" w:rsidRDefault="00055A6E" w:rsidP="00055A6E">
      <w:pPr>
        <w:pBdr>
          <w:top w:val="single" w:sz="18" w:space="1" w:color="008080"/>
          <w:left w:val="single" w:sz="18" w:space="4" w:color="008080"/>
          <w:bottom w:val="single" w:sz="18" w:space="1" w:color="008080"/>
          <w:right w:val="single" w:sz="18" w:space="4" w:color="008080"/>
        </w:pBdr>
        <w:shd w:val="clear" w:color="auto" w:fill="FFFF99"/>
        <w:autoSpaceDE w:val="0"/>
        <w:autoSpaceDN w:val="0"/>
        <w:adjustRightInd w:val="0"/>
        <w:jc w:val="center"/>
        <w:rPr>
          <w:rFonts w:eastAsiaTheme="minorHAnsi"/>
          <w:i/>
          <w:iCs/>
          <w:sz w:val="28"/>
          <w:szCs w:val="28"/>
          <w:lang w:eastAsia="en-US"/>
        </w:rPr>
      </w:pPr>
      <w:r>
        <w:rPr>
          <w:rFonts w:eastAsiaTheme="minorHAnsi"/>
          <w:b/>
          <w:bCs/>
          <w:i/>
          <w:iCs/>
          <w:color w:val="008000"/>
          <w:sz w:val="28"/>
          <w:szCs w:val="28"/>
          <w:lang w:eastAsia="en-US"/>
        </w:rPr>
        <w:t xml:space="preserve">         </w:t>
      </w:r>
      <w:r w:rsidR="00362724" w:rsidRPr="00362724">
        <w:rPr>
          <w:rFonts w:eastAsiaTheme="minorHAnsi"/>
          <w:b/>
          <w:bCs/>
          <w:i/>
          <w:iCs/>
          <w:color w:val="008000"/>
          <w:sz w:val="28"/>
          <w:szCs w:val="28"/>
          <w:lang w:eastAsia="en-US"/>
        </w:rPr>
        <w:t xml:space="preserve">- Des verbes </w:t>
      </w:r>
      <w:r w:rsidR="00362724" w:rsidRPr="00362724">
        <w:rPr>
          <w:rFonts w:eastAsiaTheme="minorHAnsi"/>
          <w:i/>
          <w:iCs/>
          <w:color w:val="008000"/>
          <w:sz w:val="28"/>
          <w:szCs w:val="28"/>
          <w:lang w:eastAsia="en-US"/>
        </w:rPr>
        <w:t>:</w:t>
      </w:r>
      <w:r w:rsidR="00362724" w:rsidRPr="00362724">
        <w:rPr>
          <w:rFonts w:eastAsiaTheme="minorHAnsi"/>
          <w:i/>
          <w:iCs/>
          <w:sz w:val="28"/>
          <w:szCs w:val="28"/>
          <w:lang w:eastAsia="en-US"/>
        </w:rPr>
        <w:t xml:space="preserve"> monter / descendre.</w:t>
      </w:r>
    </w:p>
    <w:p w:rsidR="00055A6E" w:rsidRDefault="00055A6E" w:rsidP="00055A6E">
      <w:pPr>
        <w:pBdr>
          <w:top w:val="single" w:sz="18" w:space="1" w:color="008080"/>
          <w:left w:val="single" w:sz="18" w:space="4" w:color="008080"/>
          <w:bottom w:val="single" w:sz="18" w:space="1" w:color="008080"/>
          <w:right w:val="single" w:sz="18" w:space="4" w:color="008080"/>
        </w:pBdr>
        <w:autoSpaceDE w:val="0"/>
        <w:autoSpaceDN w:val="0"/>
        <w:adjustRightInd w:val="0"/>
        <w:rPr>
          <w:rFonts w:eastAsiaTheme="minorHAnsi"/>
          <w:i/>
          <w:iCs/>
          <w:sz w:val="28"/>
          <w:szCs w:val="28"/>
          <w:lang w:eastAsia="en-US"/>
        </w:rPr>
      </w:pPr>
    </w:p>
    <w:p w:rsidR="00362724" w:rsidRPr="00362724" w:rsidRDefault="00362724" w:rsidP="00055A6E">
      <w:pPr>
        <w:pBdr>
          <w:top w:val="single" w:sz="18" w:space="1" w:color="008080"/>
          <w:left w:val="single" w:sz="18" w:space="4" w:color="008080"/>
          <w:bottom w:val="single" w:sz="18" w:space="1" w:color="008080"/>
          <w:right w:val="single" w:sz="18" w:space="4" w:color="008080"/>
        </w:pBdr>
        <w:shd w:val="clear" w:color="auto" w:fill="CCFFFF"/>
        <w:autoSpaceDE w:val="0"/>
        <w:autoSpaceDN w:val="0"/>
        <w:adjustRightInd w:val="0"/>
        <w:rPr>
          <w:rFonts w:eastAsiaTheme="minorHAnsi"/>
          <w:i/>
          <w:iCs/>
          <w:sz w:val="28"/>
          <w:szCs w:val="28"/>
          <w:lang w:eastAsia="en-US"/>
        </w:rPr>
      </w:pPr>
      <w:r w:rsidRPr="00362724">
        <w:rPr>
          <w:rFonts w:eastAsiaTheme="minorHAnsi"/>
          <w:i/>
          <w:iCs/>
          <w:sz w:val="28"/>
          <w:szCs w:val="28"/>
          <w:lang w:eastAsia="en-US"/>
        </w:rPr>
        <w:t xml:space="preserve">Parfois, pour dire </w:t>
      </w:r>
      <w:r w:rsidRPr="00362724">
        <w:rPr>
          <w:rFonts w:eastAsiaTheme="minorHAnsi"/>
          <w:b/>
          <w:bCs/>
          <w:i/>
          <w:iCs/>
          <w:color w:val="FF0000"/>
          <w:sz w:val="28"/>
          <w:szCs w:val="28"/>
          <w:lang w:eastAsia="en-US"/>
        </w:rPr>
        <w:t>le contraire</w:t>
      </w:r>
      <w:r w:rsidRPr="00362724">
        <w:rPr>
          <w:rFonts w:eastAsiaTheme="minorHAnsi"/>
          <w:b/>
          <w:bCs/>
          <w:i/>
          <w:iCs/>
          <w:sz w:val="28"/>
          <w:szCs w:val="28"/>
          <w:lang w:eastAsia="en-US"/>
        </w:rPr>
        <w:t xml:space="preserve">, </w:t>
      </w:r>
      <w:r w:rsidRPr="00362724">
        <w:rPr>
          <w:rFonts w:eastAsiaTheme="minorHAnsi"/>
          <w:i/>
          <w:iCs/>
          <w:sz w:val="28"/>
          <w:szCs w:val="28"/>
          <w:lang w:eastAsia="en-US"/>
        </w:rPr>
        <w:t xml:space="preserve">on ajoute au radical l'un des </w:t>
      </w:r>
      <w:r w:rsidRPr="00362724">
        <w:rPr>
          <w:rFonts w:eastAsiaTheme="minorHAnsi"/>
          <w:b/>
          <w:bCs/>
          <w:i/>
          <w:iCs/>
          <w:color w:val="0070C0"/>
          <w:sz w:val="28"/>
          <w:szCs w:val="28"/>
          <w:lang w:eastAsia="en-US"/>
        </w:rPr>
        <w:t>préfixes</w:t>
      </w:r>
      <w:r w:rsidRPr="00362724">
        <w:rPr>
          <w:rFonts w:eastAsiaTheme="minorHAnsi"/>
          <w:b/>
          <w:bCs/>
          <w:i/>
          <w:iCs/>
          <w:sz w:val="28"/>
          <w:szCs w:val="28"/>
          <w:lang w:eastAsia="en-US"/>
        </w:rPr>
        <w:t xml:space="preserve"> </w:t>
      </w:r>
      <w:r w:rsidRPr="00362724">
        <w:rPr>
          <w:rFonts w:eastAsiaTheme="minorHAnsi"/>
          <w:i/>
          <w:iCs/>
          <w:sz w:val="28"/>
          <w:szCs w:val="28"/>
          <w:lang w:eastAsia="en-US"/>
        </w:rPr>
        <w:t>suivants :</w:t>
      </w:r>
    </w:p>
    <w:p w:rsidR="00362724" w:rsidRPr="00362724" w:rsidRDefault="00362724" w:rsidP="00055A6E">
      <w:pPr>
        <w:pBdr>
          <w:top w:val="single" w:sz="18" w:space="1" w:color="008080"/>
          <w:left w:val="single" w:sz="18" w:space="4" w:color="008080"/>
          <w:bottom w:val="single" w:sz="18" w:space="1" w:color="008080"/>
          <w:right w:val="single" w:sz="18" w:space="4" w:color="008080"/>
        </w:pBdr>
        <w:shd w:val="clear" w:color="auto" w:fill="CCFFFF"/>
        <w:autoSpaceDE w:val="0"/>
        <w:autoSpaceDN w:val="0"/>
        <w:adjustRightInd w:val="0"/>
        <w:rPr>
          <w:rFonts w:eastAsiaTheme="minorHAnsi"/>
          <w:b/>
          <w:bCs/>
          <w:i/>
          <w:iCs/>
          <w:color w:val="0070C0"/>
          <w:sz w:val="28"/>
          <w:szCs w:val="28"/>
          <w:lang w:eastAsia="en-US"/>
        </w:rPr>
      </w:pPr>
      <w:r w:rsidRPr="00362724">
        <w:rPr>
          <w:rFonts w:eastAsiaTheme="minorHAnsi"/>
          <w:b/>
          <w:bCs/>
          <w:i/>
          <w:iCs/>
          <w:color w:val="0070C0"/>
          <w:sz w:val="28"/>
          <w:szCs w:val="28"/>
          <w:lang w:eastAsia="en-US"/>
        </w:rPr>
        <w:t>dé – in – im - il</w:t>
      </w:r>
    </w:p>
    <w:p w:rsidR="00362724" w:rsidRPr="00362724" w:rsidRDefault="00362724" w:rsidP="00362724">
      <w:pPr>
        <w:pBdr>
          <w:top w:val="single" w:sz="18" w:space="1" w:color="008080"/>
          <w:left w:val="single" w:sz="18" w:space="4" w:color="008080"/>
          <w:bottom w:val="single" w:sz="18" w:space="1" w:color="008080"/>
          <w:right w:val="single" w:sz="18" w:space="4" w:color="008080"/>
        </w:pBdr>
        <w:autoSpaceDE w:val="0"/>
        <w:autoSpaceDN w:val="0"/>
        <w:adjustRightInd w:val="0"/>
        <w:rPr>
          <w:rFonts w:eastAsiaTheme="minorHAnsi"/>
          <w:b/>
          <w:bCs/>
          <w:i/>
          <w:iCs/>
          <w:sz w:val="28"/>
          <w:szCs w:val="28"/>
          <w:u w:val="single"/>
          <w:lang w:eastAsia="en-US"/>
        </w:rPr>
      </w:pPr>
      <w:r w:rsidRPr="00362724">
        <w:rPr>
          <w:rFonts w:eastAsiaTheme="minorHAnsi"/>
          <w:b/>
          <w:bCs/>
          <w:i/>
          <w:iCs/>
          <w:sz w:val="28"/>
          <w:szCs w:val="28"/>
          <w:u w:val="single"/>
          <w:lang w:eastAsia="en-US"/>
        </w:rPr>
        <w:t>Exemple:</w:t>
      </w:r>
    </w:p>
    <w:p w:rsidR="00362724" w:rsidRPr="00362724" w:rsidRDefault="00362724" w:rsidP="00362724">
      <w:pPr>
        <w:pBdr>
          <w:top w:val="single" w:sz="18" w:space="1" w:color="008080"/>
          <w:left w:val="single" w:sz="18" w:space="4" w:color="008080"/>
          <w:bottom w:val="single" w:sz="18" w:space="1" w:color="008080"/>
          <w:right w:val="single" w:sz="18" w:space="4" w:color="008080"/>
        </w:pBdr>
        <w:autoSpaceDE w:val="0"/>
        <w:autoSpaceDN w:val="0"/>
        <w:adjustRightInd w:val="0"/>
        <w:rPr>
          <w:rFonts w:eastAsiaTheme="minorHAnsi"/>
          <w:i/>
          <w:iCs/>
          <w:sz w:val="28"/>
          <w:szCs w:val="28"/>
          <w:lang w:eastAsia="en-US"/>
        </w:rPr>
      </w:pPr>
      <w:r w:rsidRPr="00362724">
        <w:rPr>
          <w:rFonts w:eastAsiaTheme="minorHAnsi"/>
          <w:i/>
          <w:iCs/>
          <w:sz w:val="28"/>
          <w:szCs w:val="28"/>
          <w:lang w:eastAsia="en-US"/>
        </w:rPr>
        <w:t xml:space="preserve">coller - </w:t>
      </w:r>
      <w:r w:rsidRPr="00362724">
        <w:rPr>
          <w:rFonts w:eastAsiaTheme="minorHAnsi"/>
          <w:b/>
          <w:bCs/>
          <w:i/>
          <w:iCs/>
          <w:sz w:val="28"/>
          <w:szCs w:val="28"/>
          <w:lang w:eastAsia="en-US"/>
        </w:rPr>
        <w:t>dé</w:t>
      </w:r>
      <w:r w:rsidRPr="00362724">
        <w:rPr>
          <w:rFonts w:eastAsiaTheme="minorHAnsi"/>
          <w:i/>
          <w:iCs/>
          <w:sz w:val="28"/>
          <w:szCs w:val="28"/>
          <w:lang w:eastAsia="en-US"/>
        </w:rPr>
        <w:t xml:space="preserve">coller - lisible - </w:t>
      </w:r>
      <w:r w:rsidRPr="00362724">
        <w:rPr>
          <w:rFonts w:eastAsiaTheme="minorHAnsi"/>
          <w:b/>
          <w:bCs/>
          <w:i/>
          <w:iCs/>
          <w:sz w:val="28"/>
          <w:szCs w:val="28"/>
          <w:lang w:eastAsia="en-US"/>
        </w:rPr>
        <w:t>il</w:t>
      </w:r>
      <w:r w:rsidRPr="00362724">
        <w:rPr>
          <w:rFonts w:eastAsiaTheme="minorHAnsi"/>
          <w:i/>
          <w:iCs/>
          <w:sz w:val="28"/>
          <w:szCs w:val="28"/>
          <w:lang w:eastAsia="en-US"/>
        </w:rPr>
        <w:t xml:space="preserve">lisible. - capable </w:t>
      </w:r>
      <w:r w:rsidR="00055A6E">
        <w:rPr>
          <w:rFonts w:eastAsiaTheme="minorHAnsi"/>
          <w:i/>
          <w:iCs/>
          <w:sz w:val="28"/>
          <w:szCs w:val="28"/>
          <w:lang w:eastAsia="en-US"/>
        </w:rPr>
        <w:t>–</w:t>
      </w:r>
      <w:r w:rsidRPr="00362724">
        <w:rPr>
          <w:rFonts w:eastAsiaTheme="minorHAnsi"/>
          <w:i/>
          <w:iCs/>
          <w:sz w:val="28"/>
          <w:szCs w:val="28"/>
          <w:lang w:eastAsia="en-US"/>
        </w:rPr>
        <w:t xml:space="preserve"> </w:t>
      </w:r>
      <w:r w:rsidRPr="00362724">
        <w:rPr>
          <w:rFonts w:eastAsiaTheme="minorHAnsi"/>
          <w:b/>
          <w:bCs/>
          <w:i/>
          <w:iCs/>
          <w:sz w:val="28"/>
          <w:szCs w:val="28"/>
          <w:lang w:eastAsia="en-US"/>
        </w:rPr>
        <w:t>in</w:t>
      </w:r>
      <w:r w:rsidRPr="00362724">
        <w:rPr>
          <w:rFonts w:eastAsiaTheme="minorHAnsi"/>
          <w:i/>
          <w:iCs/>
          <w:sz w:val="28"/>
          <w:szCs w:val="28"/>
          <w:lang w:eastAsia="en-US"/>
        </w:rPr>
        <w:t>capable</w:t>
      </w:r>
      <w:r w:rsidR="00055A6E">
        <w:rPr>
          <w:rFonts w:eastAsiaTheme="minorHAnsi"/>
          <w:i/>
          <w:iCs/>
          <w:sz w:val="28"/>
          <w:szCs w:val="28"/>
          <w:lang w:eastAsia="en-US"/>
        </w:rPr>
        <w:t xml:space="preserve"> - </w:t>
      </w:r>
      <w:r w:rsidRPr="00362724">
        <w:rPr>
          <w:rFonts w:eastAsiaTheme="minorHAnsi"/>
          <w:i/>
          <w:iCs/>
          <w:sz w:val="28"/>
          <w:szCs w:val="28"/>
          <w:lang w:eastAsia="en-US"/>
        </w:rPr>
        <w:t xml:space="preserve"> possible - i</w:t>
      </w:r>
      <w:r w:rsidRPr="00362724">
        <w:rPr>
          <w:rFonts w:eastAsiaTheme="minorHAnsi"/>
          <w:b/>
          <w:bCs/>
          <w:i/>
          <w:iCs/>
          <w:sz w:val="28"/>
          <w:szCs w:val="28"/>
          <w:lang w:eastAsia="en-US"/>
        </w:rPr>
        <w:t>m</w:t>
      </w:r>
      <w:r w:rsidRPr="00362724">
        <w:rPr>
          <w:rFonts w:eastAsiaTheme="minorHAnsi"/>
          <w:i/>
          <w:iCs/>
          <w:sz w:val="28"/>
          <w:szCs w:val="28"/>
          <w:lang w:eastAsia="en-US"/>
        </w:rPr>
        <w:t>possible</w:t>
      </w:r>
    </w:p>
    <w:p w:rsidR="005D2463" w:rsidRPr="00362724" w:rsidRDefault="005D2463" w:rsidP="005D2463">
      <w:pPr>
        <w:autoSpaceDE w:val="0"/>
        <w:autoSpaceDN w:val="0"/>
        <w:adjustRightInd w:val="0"/>
        <w:rPr>
          <w:b/>
          <w:bCs/>
          <w:i/>
          <w:iCs/>
          <w:color w:val="0000FF"/>
          <w:sz w:val="28"/>
          <w:szCs w:val="28"/>
        </w:rPr>
      </w:pPr>
    </w:p>
    <w:p w:rsidR="005D2463" w:rsidRPr="00362724" w:rsidRDefault="005D2463" w:rsidP="005D2463">
      <w:pPr>
        <w:autoSpaceDE w:val="0"/>
        <w:autoSpaceDN w:val="0"/>
        <w:adjustRightInd w:val="0"/>
        <w:rPr>
          <w:b/>
          <w:bCs/>
          <w:i/>
          <w:iCs/>
          <w:color w:val="0000FF"/>
          <w:sz w:val="28"/>
          <w:szCs w:val="28"/>
          <w:u w:val="single"/>
        </w:rPr>
      </w:pPr>
      <w:r w:rsidRPr="00362724">
        <w:rPr>
          <w:b/>
          <w:bCs/>
          <w:i/>
          <w:iCs/>
          <w:color w:val="0000FF"/>
          <w:sz w:val="28"/>
          <w:szCs w:val="28"/>
          <w:u w:val="single"/>
        </w:rPr>
        <w:t xml:space="preserve">3- </w:t>
      </w:r>
      <w:r w:rsidRPr="00362724">
        <w:rPr>
          <w:rFonts w:ascii="Calibri" w:hAnsi="Calibri"/>
          <w:b/>
          <w:bCs/>
          <w:i/>
          <w:iCs/>
          <w:color w:val="0000FF"/>
          <w:sz w:val="28"/>
          <w:szCs w:val="28"/>
          <w:u w:val="single"/>
          <w:lang w:bidi="ar-DZ"/>
        </w:rPr>
        <w:t>Situation d’intégration :</w:t>
      </w:r>
    </w:p>
    <w:p w:rsidR="00055A6E" w:rsidRDefault="005D2463" w:rsidP="005D2463">
      <w:pPr>
        <w:autoSpaceDE w:val="0"/>
        <w:autoSpaceDN w:val="0"/>
        <w:adjustRightInd w:val="0"/>
        <w:rPr>
          <w:b/>
          <w:bCs/>
          <w:i/>
          <w:iCs/>
          <w:color w:val="000000"/>
          <w:sz w:val="28"/>
          <w:szCs w:val="28"/>
        </w:rPr>
      </w:pPr>
      <w:r w:rsidRPr="00362724">
        <w:rPr>
          <w:b/>
          <w:bCs/>
          <w:i/>
          <w:iCs/>
          <w:color w:val="FF0000"/>
          <w:sz w:val="28"/>
          <w:szCs w:val="28"/>
          <w:u w:val="single"/>
        </w:rPr>
        <w:t>Rubrique</w:t>
      </w:r>
      <w:r w:rsidRPr="00362724">
        <w:rPr>
          <w:b/>
          <w:bCs/>
          <w:i/>
          <w:iCs/>
          <w:color w:val="000000"/>
          <w:sz w:val="28"/>
          <w:szCs w:val="28"/>
          <w:u w:val="single"/>
        </w:rPr>
        <w:t> </w:t>
      </w:r>
      <w:r w:rsidR="00055A6E">
        <w:rPr>
          <w:b/>
          <w:bCs/>
          <w:i/>
          <w:iCs/>
          <w:color w:val="000000"/>
          <w:sz w:val="28"/>
          <w:szCs w:val="28"/>
        </w:rPr>
        <w:t xml:space="preserve">: </w:t>
      </w:r>
      <w:r w:rsidR="00055A6E" w:rsidRPr="00055A6E">
        <w:rPr>
          <w:i/>
          <w:iCs/>
          <w:color w:val="000000"/>
          <w:sz w:val="28"/>
          <w:szCs w:val="28"/>
        </w:rPr>
        <w:t>je m’exerce page125</w:t>
      </w:r>
    </w:p>
    <w:p w:rsidR="005D2463" w:rsidRPr="00362724" w:rsidRDefault="005D2463" w:rsidP="00055A6E">
      <w:pPr>
        <w:autoSpaceDE w:val="0"/>
        <w:autoSpaceDN w:val="0"/>
        <w:adjustRightInd w:val="0"/>
        <w:rPr>
          <w:b/>
          <w:bCs/>
          <w:i/>
          <w:iCs/>
          <w:color w:val="000000"/>
          <w:sz w:val="28"/>
          <w:szCs w:val="28"/>
        </w:rPr>
      </w:pPr>
      <w:r w:rsidRPr="00362724">
        <w:rPr>
          <w:b/>
          <w:bCs/>
          <w:i/>
          <w:iCs/>
          <w:color w:val="000000"/>
          <w:sz w:val="28"/>
          <w:szCs w:val="28"/>
        </w:rPr>
        <w:t xml:space="preserve"> </w:t>
      </w:r>
    </w:p>
    <w:p w:rsidR="005D2463" w:rsidRPr="00362724" w:rsidRDefault="005D2463" w:rsidP="005D2463">
      <w:pPr>
        <w:autoSpaceDE w:val="0"/>
        <w:autoSpaceDN w:val="0"/>
        <w:adjustRightInd w:val="0"/>
        <w:rPr>
          <w:b/>
          <w:bCs/>
          <w:i/>
          <w:iCs/>
          <w:color w:val="0000FF"/>
          <w:sz w:val="28"/>
          <w:szCs w:val="28"/>
          <w:u w:val="single"/>
        </w:rPr>
      </w:pPr>
      <w:r w:rsidRPr="00362724">
        <w:rPr>
          <w:b/>
          <w:bCs/>
          <w:i/>
          <w:iCs/>
          <w:color w:val="0000FF"/>
          <w:sz w:val="28"/>
          <w:szCs w:val="28"/>
          <w:u w:val="single"/>
        </w:rPr>
        <w:t>4-Réinvestissement et évaluation par le biais d’activités variées :</w:t>
      </w:r>
    </w:p>
    <w:p w:rsidR="005D2463" w:rsidRPr="00362724" w:rsidRDefault="005D2463" w:rsidP="005D2463">
      <w:pPr>
        <w:autoSpaceDE w:val="0"/>
        <w:autoSpaceDN w:val="0"/>
        <w:adjustRightInd w:val="0"/>
        <w:rPr>
          <w:i/>
          <w:iCs/>
          <w:color w:val="000000"/>
          <w:sz w:val="28"/>
          <w:szCs w:val="28"/>
        </w:rPr>
      </w:pPr>
      <w:r w:rsidRPr="00362724">
        <w:rPr>
          <w:i/>
          <w:iCs/>
          <w:color w:val="000000"/>
          <w:sz w:val="28"/>
          <w:szCs w:val="28"/>
        </w:rPr>
        <w:t>-Développer et évaluer les acquis du jour à travers des activités variées contenues dans le cahier d’activités.</w:t>
      </w:r>
    </w:p>
    <w:p w:rsidR="005D2463" w:rsidRPr="00362724" w:rsidRDefault="005D2463" w:rsidP="005D2463">
      <w:pPr>
        <w:autoSpaceDE w:val="0"/>
        <w:autoSpaceDN w:val="0"/>
        <w:adjustRightInd w:val="0"/>
        <w:rPr>
          <w:i/>
          <w:iCs/>
          <w:color w:val="000000"/>
          <w:sz w:val="28"/>
          <w:szCs w:val="28"/>
        </w:rPr>
      </w:pPr>
      <w:r w:rsidRPr="00362724">
        <w:rPr>
          <w:i/>
          <w:iCs/>
          <w:color w:val="000000"/>
          <w:sz w:val="28"/>
          <w:szCs w:val="28"/>
        </w:rPr>
        <w:t>-Sélectionner les exercices en fonction du niveau de la classe et du temps dont il dispose.</w:t>
      </w:r>
    </w:p>
    <w:p w:rsidR="005D2463" w:rsidRPr="00362724" w:rsidRDefault="005D2463" w:rsidP="005D2463">
      <w:pPr>
        <w:autoSpaceDE w:val="0"/>
        <w:autoSpaceDN w:val="0"/>
        <w:adjustRightInd w:val="0"/>
        <w:rPr>
          <w:i/>
          <w:iCs/>
          <w:color w:val="000000"/>
          <w:sz w:val="28"/>
          <w:szCs w:val="28"/>
        </w:rPr>
      </w:pPr>
      <w:r w:rsidRPr="00362724">
        <w:rPr>
          <w:i/>
          <w:iCs/>
          <w:color w:val="000000"/>
          <w:sz w:val="28"/>
          <w:szCs w:val="28"/>
        </w:rPr>
        <w:t>-Faire lire la consigne par quelques élèves.</w:t>
      </w:r>
    </w:p>
    <w:p w:rsidR="005D2463" w:rsidRPr="00362724" w:rsidRDefault="005D2463" w:rsidP="005D2463">
      <w:pPr>
        <w:autoSpaceDE w:val="0"/>
        <w:autoSpaceDN w:val="0"/>
        <w:adjustRightInd w:val="0"/>
        <w:rPr>
          <w:i/>
          <w:iCs/>
          <w:color w:val="000000"/>
          <w:sz w:val="28"/>
          <w:szCs w:val="28"/>
        </w:rPr>
      </w:pPr>
      <w:r w:rsidRPr="00362724">
        <w:rPr>
          <w:i/>
          <w:iCs/>
          <w:color w:val="000000"/>
          <w:sz w:val="28"/>
          <w:szCs w:val="28"/>
        </w:rPr>
        <w:t>-Exécution individuelle de la tâche dans un laps de temps bien déterminé.</w:t>
      </w:r>
    </w:p>
    <w:p w:rsidR="005D2463" w:rsidRPr="00362724" w:rsidRDefault="005D2463" w:rsidP="005D2463">
      <w:pPr>
        <w:autoSpaceDE w:val="0"/>
        <w:autoSpaceDN w:val="0"/>
        <w:adjustRightInd w:val="0"/>
        <w:rPr>
          <w:i/>
          <w:iCs/>
          <w:color w:val="000000"/>
          <w:sz w:val="28"/>
          <w:szCs w:val="28"/>
        </w:rPr>
      </w:pPr>
      <w:r w:rsidRPr="00362724">
        <w:rPr>
          <w:i/>
          <w:iCs/>
          <w:color w:val="000000"/>
          <w:sz w:val="28"/>
          <w:szCs w:val="28"/>
        </w:rPr>
        <w:t>-Correction collective : corriger l'exercice en faisant participer le plus grand nombre d'élèves.</w:t>
      </w:r>
    </w:p>
    <w:p w:rsidR="005D2463" w:rsidRPr="00362724" w:rsidRDefault="005D2463" w:rsidP="005D2463">
      <w:pPr>
        <w:autoSpaceDE w:val="0"/>
        <w:autoSpaceDN w:val="0"/>
        <w:adjustRightInd w:val="0"/>
        <w:rPr>
          <w:i/>
          <w:iCs/>
          <w:color w:val="000000"/>
          <w:sz w:val="28"/>
          <w:szCs w:val="28"/>
        </w:rPr>
      </w:pPr>
    </w:p>
    <w:p w:rsidR="005D2463" w:rsidRPr="00362724" w:rsidRDefault="005D2463" w:rsidP="005D2463">
      <w:pPr>
        <w:jc w:val="both"/>
        <w:rPr>
          <w:b/>
          <w:bCs/>
          <w:i/>
          <w:iCs/>
          <w:color w:val="FF0000"/>
          <w:sz w:val="28"/>
          <w:szCs w:val="28"/>
        </w:rPr>
      </w:pPr>
      <w:r w:rsidRPr="00362724">
        <w:rPr>
          <w:b/>
          <w:bCs/>
          <w:i/>
          <w:iCs/>
          <w:color w:val="FF0000"/>
          <w:sz w:val="28"/>
          <w:szCs w:val="28"/>
        </w:rPr>
        <w:t xml:space="preserve">Travail sur les cahiers d’activités (Travaux pratiques) P               </w:t>
      </w:r>
    </w:p>
    <w:p w:rsidR="005D2463" w:rsidRPr="00362724" w:rsidRDefault="005D2463" w:rsidP="005D2463">
      <w:pPr>
        <w:jc w:val="both"/>
        <w:rPr>
          <w:i/>
          <w:iCs/>
          <w:color w:val="FF0000"/>
          <w:sz w:val="28"/>
          <w:szCs w:val="28"/>
        </w:rPr>
      </w:pPr>
    </w:p>
    <w:p w:rsidR="005D2463" w:rsidRPr="00362724" w:rsidRDefault="005D2463" w:rsidP="005D2463">
      <w:pPr>
        <w:jc w:val="center"/>
        <w:rPr>
          <w:i/>
          <w:iCs/>
          <w:color w:val="FF0000"/>
          <w:sz w:val="28"/>
          <w:szCs w:val="28"/>
        </w:rPr>
      </w:pPr>
    </w:p>
    <w:p w:rsidR="005D2463" w:rsidRPr="00362724" w:rsidRDefault="005D2463" w:rsidP="005D2463">
      <w:pPr>
        <w:jc w:val="both"/>
        <w:rPr>
          <w:i/>
          <w:iCs/>
          <w:color w:val="FF0000"/>
          <w:sz w:val="28"/>
          <w:szCs w:val="28"/>
        </w:rPr>
      </w:pPr>
    </w:p>
    <w:p w:rsidR="005D2463" w:rsidRPr="00362724" w:rsidRDefault="005D2463" w:rsidP="005D2463">
      <w:pPr>
        <w:jc w:val="both"/>
        <w:rPr>
          <w:i/>
          <w:iCs/>
          <w:color w:val="FF0000"/>
          <w:sz w:val="28"/>
          <w:szCs w:val="28"/>
        </w:rPr>
      </w:pPr>
    </w:p>
    <w:p w:rsidR="005D2463" w:rsidRPr="00362724" w:rsidRDefault="005D2463" w:rsidP="005D2463">
      <w:pPr>
        <w:jc w:val="both"/>
        <w:rPr>
          <w:i/>
          <w:iCs/>
          <w:color w:val="FF0000"/>
          <w:sz w:val="28"/>
          <w:szCs w:val="28"/>
        </w:rPr>
      </w:pPr>
    </w:p>
    <w:p w:rsidR="005D2463" w:rsidRPr="00362724" w:rsidRDefault="005D2463" w:rsidP="005D2463">
      <w:pPr>
        <w:jc w:val="both"/>
        <w:rPr>
          <w:i/>
          <w:iCs/>
          <w:color w:val="FF0000"/>
          <w:sz w:val="28"/>
          <w:szCs w:val="28"/>
        </w:rPr>
      </w:pPr>
    </w:p>
    <w:p w:rsidR="005D2463" w:rsidRPr="00362724" w:rsidRDefault="005D2463" w:rsidP="005D2463">
      <w:pPr>
        <w:jc w:val="both"/>
        <w:rPr>
          <w:i/>
          <w:iCs/>
          <w:color w:val="FF0000"/>
          <w:sz w:val="28"/>
          <w:szCs w:val="28"/>
        </w:rPr>
      </w:pPr>
    </w:p>
    <w:p w:rsidR="005D2463" w:rsidRPr="00362724" w:rsidRDefault="005D2463" w:rsidP="005D2463">
      <w:pPr>
        <w:jc w:val="both"/>
        <w:rPr>
          <w:i/>
          <w:iCs/>
          <w:color w:val="FF0000"/>
          <w:sz w:val="28"/>
          <w:szCs w:val="28"/>
        </w:rPr>
      </w:pPr>
    </w:p>
    <w:p w:rsidR="005D2463" w:rsidRPr="00362724" w:rsidRDefault="005D2463" w:rsidP="005D2463">
      <w:pPr>
        <w:jc w:val="both"/>
        <w:rPr>
          <w:i/>
          <w:iCs/>
          <w:color w:val="FF0000"/>
          <w:sz w:val="28"/>
          <w:szCs w:val="28"/>
        </w:rPr>
      </w:pPr>
    </w:p>
    <w:p w:rsidR="005D2463" w:rsidRPr="00362724" w:rsidRDefault="005D2463" w:rsidP="005D2463">
      <w:pPr>
        <w:jc w:val="both"/>
        <w:rPr>
          <w:i/>
          <w:iCs/>
          <w:color w:val="FF0000"/>
          <w:sz w:val="28"/>
          <w:szCs w:val="28"/>
        </w:rPr>
      </w:pPr>
    </w:p>
    <w:p w:rsidR="005D2463" w:rsidRPr="00362724" w:rsidRDefault="005D2463" w:rsidP="005D2463">
      <w:pPr>
        <w:jc w:val="both"/>
        <w:rPr>
          <w:i/>
          <w:iCs/>
          <w:color w:val="FF0000"/>
          <w:sz w:val="28"/>
          <w:szCs w:val="28"/>
        </w:rPr>
      </w:pPr>
    </w:p>
    <w:p w:rsidR="005D2463" w:rsidRPr="00362724" w:rsidRDefault="005D2463" w:rsidP="005D2463">
      <w:pPr>
        <w:jc w:val="both"/>
        <w:rPr>
          <w:i/>
          <w:iCs/>
          <w:color w:val="FF0000"/>
          <w:sz w:val="28"/>
          <w:szCs w:val="28"/>
        </w:rPr>
      </w:pPr>
    </w:p>
    <w:p w:rsidR="005D2463" w:rsidRPr="00362724" w:rsidRDefault="005D2463" w:rsidP="005D2463">
      <w:pPr>
        <w:jc w:val="both"/>
        <w:rPr>
          <w:i/>
          <w:iCs/>
          <w:color w:val="FF0000"/>
          <w:sz w:val="28"/>
          <w:szCs w:val="28"/>
        </w:rPr>
      </w:pPr>
    </w:p>
    <w:p w:rsidR="005D2463" w:rsidRPr="00362724" w:rsidRDefault="005D2463" w:rsidP="005D2463">
      <w:pPr>
        <w:jc w:val="both"/>
        <w:rPr>
          <w:i/>
          <w:iCs/>
          <w:color w:val="FF0000"/>
          <w:sz w:val="28"/>
          <w:szCs w:val="28"/>
        </w:rPr>
      </w:pPr>
    </w:p>
    <w:p w:rsidR="005D2463" w:rsidRPr="00817039" w:rsidRDefault="005D2463" w:rsidP="005D2463">
      <w:pPr>
        <w:autoSpaceDE w:val="0"/>
        <w:autoSpaceDN w:val="0"/>
        <w:adjustRightInd w:val="0"/>
        <w:rPr>
          <w:b/>
          <w:bCs/>
          <w:iCs/>
          <w:color w:val="000000"/>
          <w:sz w:val="28"/>
          <w:szCs w:val="28"/>
        </w:rPr>
      </w:pPr>
      <w:r w:rsidRPr="00817039">
        <w:rPr>
          <w:b/>
          <w:bCs/>
          <w:iCs/>
          <w:color w:val="0000FF"/>
          <w:sz w:val="28"/>
          <w:szCs w:val="28"/>
          <w:u w:val="single"/>
        </w:rPr>
        <w:lastRenderedPageBreak/>
        <w:t>Discipline</w:t>
      </w:r>
      <w:r w:rsidRPr="00817039">
        <w:rPr>
          <w:b/>
          <w:bCs/>
          <w:iCs/>
          <w:color w:val="0000FF"/>
          <w:sz w:val="28"/>
          <w:szCs w:val="28"/>
        </w:rPr>
        <w:t xml:space="preserve">: </w:t>
      </w:r>
      <w:r w:rsidRPr="00FA56A4">
        <w:rPr>
          <w:b/>
          <w:bCs/>
          <w:iCs/>
          <w:color w:val="FF0000"/>
          <w:sz w:val="28"/>
          <w:szCs w:val="28"/>
        </w:rPr>
        <w:t xml:space="preserve">Grammaire </w:t>
      </w:r>
    </w:p>
    <w:p w:rsidR="005D2463" w:rsidRDefault="005D2463" w:rsidP="00055A6E">
      <w:pPr>
        <w:autoSpaceDE w:val="0"/>
        <w:autoSpaceDN w:val="0"/>
        <w:adjustRightInd w:val="0"/>
        <w:rPr>
          <w:iCs/>
          <w:color w:val="FF0000"/>
          <w:sz w:val="28"/>
          <w:szCs w:val="28"/>
        </w:rPr>
      </w:pPr>
      <w:r w:rsidRPr="00817039">
        <w:rPr>
          <w:b/>
          <w:bCs/>
          <w:iCs/>
          <w:color w:val="0000FF"/>
          <w:sz w:val="28"/>
          <w:szCs w:val="28"/>
          <w:u w:val="single"/>
        </w:rPr>
        <w:t>Titre</w:t>
      </w:r>
      <w:r w:rsidRPr="00817039">
        <w:rPr>
          <w:b/>
          <w:bCs/>
          <w:iCs/>
          <w:color w:val="0000FF"/>
          <w:sz w:val="28"/>
          <w:szCs w:val="28"/>
        </w:rPr>
        <w:t xml:space="preserve"> : </w:t>
      </w:r>
      <w:r w:rsidRPr="00FA56A4">
        <w:rPr>
          <w:iCs/>
          <w:sz w:val="28"/>
          <w:szCs w:val="28"/>
        </w:rPr>
        <w:t xml:space="preserve">Les </w:t>
      </w:r>
      <w:r w:rsidR="00055A6E">
        <w:rPr>
          <w:iCs/>
          <w:sz w:val="28"/>
          <w:szCs w:val="28"/>
        </w:rPr>
        <w:t>verbes d’état, verbes d’action.</w:t>
      </w:r>
      <w:r w:rsidRPr="00FA56A4">
        <w:rPr>
          <w:iCs/>
          <w:color w:val="FF0000"/>
          <w:sz w:val="28"/>
          <w:szCs w:val="28"/>
        </w:rPr>
        <w:t xml:space="preserve"> </w:t>
      </w:r>
    </w:p>
    <w:p w:rsidR="008F7CC0" w:rsidRPr="003F7B24" w:rsidRDefault="008F7CC0" w:rsidP="008F7CC0">
      <w:pPr>
        <w:autoSpaceDE w:val="0"/>
        <w:autoSpaceDN w:val="0"/>
        <w:adjustRightInd w:val="0"/>
        <w:rPr>
          <w:rFonts w:asciiTheme="majorBidi" w:hAnsiTheme="majorBidi" w:cstheme="majorBidi"/>
          <w:b/>
          <w:bCs/>
          <w:i/>
          <w:iCs/>
          <w:color w:val="0000FF"/>
          <w:sz w:val="28"/>
          <w:szCs w:val="28"/>
          <w:u w:val="single"/>
        </w:rPr>
      </w:pPr>
      <w:r w:rsidRPr="003F7B24">
        <w:rPr>
          <w:rFonts w:asciiTheme="majorBidi" w:hAnsiTheme="majorBidi" w:cstheme="majorBidi"/>
          <w:b/>
          <w:bCs/>
          <w:i/>
          <w:iCs/>
          <w:color w:val="0000FF"/>
          <w:sz w:val="28"/>
          <w:szCs w:val="28"/>
          <w:u w:val="single"/>
        </w:rPr>
        <w:t xml:space="preserve">Compétences : </w:t>
      </w:r>
    </w:p>
    <w:p w:rsidR="008F7CC0" w:rsidRPr="003F7B24" w:rsidRDefault="008F7CC0" w:rsidP="008F7CC0">
      <w:pPr>
        <w:autoSpaceDE w:val="0"/>
        <w:autoSpaceDN w:val="0"/>
        <w:adjustRightInd w:val="0"/>
        <w:rPr>
          <w:rFonts w:asciiTheme="majorBidi" w:hAnsiTheme="majorBidi" w:cstheme="majorBidi"/>
          <w:i/>
          <w:iCs/>
          <w:sz w:val="28"/>
          <w:szCs w:val="28"/>
        </w:rPr>
      </w:pPr>
      <w:r w:rsidRPr="008F7CC0">
        <w:rPr>
          <w:rFonts w:asciiTheme="majorBidi" w:hAnsiTheme="majorBidi" w:cstheme="majorBidi"/>
          <w:sz w:val="28"/>
          <w:szCs w:val="28"/>
        </w:rPr>
        <w:t>- Connaître  les verbes d’état, verbes d’action</w:t>
      </w:r>
      <w:r>
        <w:rPr>
          <w:iCs/>
          <w:sz w:val="28"/>
          <w:szCs w:val="28"/>
        </w:rPr>
        <w:t>.</w:t>
      </w:r>
    </w:p>
    <w:p w:rsidR="008F7CC0" w:rsidRPr="008F7CC0" w:rsidRDefault="008F7CC0" w:rsidP="008F7CC0">
      <w:pPr>
        <w:autoSpaceDE w:val="0"/>
        <w:autoSpaceDN w:val="0"/>
        <w:adjustRightInd w:val="0"/>
        <w:rPr>
          <w:rFonts w:asciiTheme="majorBidi" w:hAnsiTheme="majorBidi" w:cstheme="majorBidi"/>
          <w:i/>
          <w:iCs/>
          <w:sz w:val="28"/>
          <w:szCs w:val="28"/>
        </w:rPr>
      </w:pPr>
      <w:r w:rsidRPr="003F7B24">
        <w:rPr>
          <w:rFonts w:asciiTheme="majorBidi" w:hAnsiTheme="majorBidi" w:cstheme="majorBidi"/>
          <w:i/>
          <w:iCs/>
          <w:sz w:val="28"/>
          <w:szCs w:val="28"/>
        </w:rPr>
        <w:t>- Mobilisation des ressources linguistiques.</w:t>
      </w:r>
    </w:p>
    <w:p w:rsidR="005D2463" w:rsidRPr="00817039" w:rsidRDefault="005D2463" w:rsidP="005D2463">
      <w:pPr>
        <w:autoSpaceDE w:val="0"/>
        <w:autoSpaceDN w:val="0"/>
        <w:adjustRightInd w:val="0"/>
        <w:rPr>
          <w:b/>
          <w:bCs/>
          <w:iCs/>
          <w:color w:val="0000FF"/>
          <w:sz w:val="28"/>
          <w:szCs w:val="28"/>
        </w:rPr>
      </w:pPr>
      <w:r w:rsidRPr="00817039">
        <w:rPr>
          <w:b/>
          <w:bCs/>
          <w:iCs/>
          <w:color w:val="0000FF"/>
          <w:sz w:val="28"/>
          <w:szCs w:val="28"/>
          <w:u w:val="single"/>
        </w:rPr>
        <w:t>Objectif</w:t>
      </w:r>
      <w:r w:rsidR="008F7CC0">
        <w:rPr>
          <w:b/>
          <w:bCs/>
          <w:iCs/>
          <w:color w:val="0000FF"/>
          <w:sz w:val="28"/>
          <w:szCs w:val="28"/>
          <w:u w:val="single"/>
        </w:rPr>
        <w:t>s</w:t>
      </w:r>
      <w:r w:rsidRPr="00817039">
        <w:rPr>
          <w:b/>
          <w:bCs/>
          <w:iCs/>
          <w:color w:val="0000FF"/>
          <w:sz w:val="28"/>
          <w:szCs w:val="28"/>
        </w:rPr>
        <w:t xml:space="preserve">: </w:t>
      </w:r>
    </w:p>
    <w:p w:rsidR="008F7CC0" w:rsidRPr="008F7CC0" w:rsidRDefault="005D2463" w:rsidP="008F7CC0">
      <w:pPr>
        <w:autoSpaceDE w:val="0"/>
        <w:autoSpaceDN w:val="0"/>
        <w:adjustRightInd w:val="0"/>
        <w:rPr>
          <w:rFonts w:asciiTheme="majorBidi" w:eastAsiaTheme="minorHAnsi" w:hAnsiTheme="majorBidi" w:cstheme="majorBidi"/>
          <w:i/>
          <w:sz w:val="28"/>
          <w:szCs w:val="28"/>
          <w:lang w:eastAsia="en-US"/>
        </w:rPr>
      </w:pPr>
      <w:r w:rsidRPr="008F7CC0">
        <w:rPr>
          <w:rFonts w:asciiTheme="majorBidi" w:hAnsiTheme="majorBidi" w:cstheme="majorBidi"/>
          <w:i/>
          <w:color w:val="0000FF"/>
          <w:sz w:val="28"/>
          <w:szCs w:val="28"/>
        </w:rPr>
        <w:t>-</w:t>
      </w:r>
      <w:r w:rsidR="008F7CC0" w:rsidRPr="008F7CC0">
        <w:rPr>
          <w:rFonts w:asciiTheme="majorBidi" w:eastAsiaTheme="minorHAnsi" w:hAnsiTheme="majorBidi" w:cstheme="majorBidi"/>
          <w:i/>
          <w:sz w:val="28"/>
          <w:szCs w:val="28"/>
          <w:lang w:eastAsia="en-US"/>
        </w:rPr>
        <w:t xml:space="preserve"> Prendre conscience du fonctionnement de la langue</w:t>
      </w:r>
    </w:p>
    <w:p w:rsidR="008F7CC0" w:rsidRPr="008F7CC0" w:rsidRDefault="008F7CC0" w:rsidP="008F7CC0">
      <w:pPr>
        <w:autoSpaceDE w:val="0"/>
        <w:autoSpaceDN w:val="0"/>
        <w:adjustRightInd w:val="0"/>
        <w:rPr>
          <w:rFonts w:asciiTheme="majorBidi" w:eastAsiaTheme="minorHAnsi" w:hAnsiTheme="majorBidi" w:cstheme="majorBidi"/>
          <w:i/>
          <w:sz w:val="28"/>
          <w:szCs w:val="28"/>
          <w:lang w:eastAsia="en-US"/>
        </w:rPr>
      </w:pPr>
      <w:r w:rsidRPr="008F7CC0">
        <w:rPr>
          <w:rFonts w:asciiTheme="majorBidi" w:eastAsiaTheme="minorHAnsi" w:hAnsiTheme="majorBidi" w:cstheme="majorBidi"/>
          <w:i/>
          <w:sz w:val="28"/>
          <w:szCs w:val="28"/>
          <w:lang w:eastAsia="en-US"/>
        </w:rPr>
        <w:t>- Reconnaître les différentes formes des verbes d’état, verbes d’action</w:t>
      </w:r>
    </w:p>
    <w:p w:rsidR="008F7CC0" w:rsidRPr="008F7CC0" w:rsidRDefault="008F7CC0" w:rsidP="008F7CC0">
      <w:pPr>
        <w:autoSpaceDE w:val="0"/>
        <w:autoSpaceDN w:val="0"/>
        <w:adjustRightInd w:val="0"/>
        <w:rPr>
          <w:rFonts w:asciiTheme="majorBidi" w:eastAsiaTheme="minorHAnsi" w:hAnsiTheme="majorBidi" w:cstheme="majorBidi"/>
          <w:i/>
          <w:sz w:val="28"/>
          <w:szCs w:val="28"/>
          <w:lang w:eastAsia="en-US"/>
        </w:rPr>
      </w:pPr>
      <w:r w:rsidRPr="008F7CC0">
        <w:rPr>
          <w:rFonts w:asciiTheme="majorBidi" w:eastAsiaTheme="minorHAnsi" w:hAnsiTheme="majorBidi" w:cstheme="majorBidi"/>
          <w:i/>
          <w:sz w:val="28"/>
          <w:szCs w:val="28"/>
          <w:lang w:eastAsia="en-US"/>
        </w:rPr>
        <w:t>- Emploi des verbes d’état, verbes d’action</w:t>
      </w:r>
    </w:p>
    <w:p w:rsidR="005D2463" w:rsidRPr="00817039" w:rsidRDefault="005D2463" w:rsidP="008F7CC0">
      <w:pPr>
        <w:autoSpaceDE w:val="0"/>
        <w:autoSpaceDN w:val="0"/>
        <w:adjustRightInd w:val="0"/>
        <w:rPr>
          <w:iCs/>
          <w:color w:val="000000"/>
          <w:sz w:val="28"/>
          <w:szCs w:val="28"/>
        </w:rPr>
      </w:pPr>
      <w:r w:rsidRPr="00817039">
        <w:rPr>
          <w:b/>
          <w:bCs/>
          <w:iCs/>
          <w:color w:val="0000FF"/>
          <w:sz w:val="28"/>
          <w:szCs w:val="28"/>
          <w:u w:val="single"/>
        </w:rPr>
        <w:t>Matériel didactique</w:t>
      </w:r>
      <w:r w:rsidRPr="00817039">
        <w:rPr>
          <w:b/>
          <w:bCs/>
          <w:iCs/>
          <w:color w:val="0000FF"/>
          <w:sz w:val="28"/>
          <w:szCs w:val="28"/>
        </w:rPr>
        <w:t xml:space="preserve">: </w:t>
      </w:r>
      <w:r w:rsidRPr="00817039">
        <w:rPr>
          <w:iCs/>
          <w:color w:val="000000"/>
          <w:sz w:val="28"/>
          <w:szCs w:val="28"/>
        </w:rPr>
        <w:t xml:space="preserve">Manuel scolaire 5ème AP « page </w:t>
      </w:r>
      <w:r w:rsidR="008F7CC0">
        <w:rPr>
          <w:iCs/>
          <w:color w:val="000000"/>
          <w:sz w:val="28"/>
          <w:szCs w:val="28"/>
        </w:rPr>
        <w:t>125</w:t>
      </w:r>
      <w:r w:rsidRPr="00817039">
        <w:rPr>
          <w:iCs/>
          <w:color w:val="000000"/>
          <w:sz w:val="28"/>
          <w:szCs w:val="28"/>
        </w:rPr>
        <w:t xml:space="preserve"> », cahier d’activités, tableau</w:t>
      </w:r>
    </w:p>
    <w:p w:rsidR="005D2463" w:rsidRPr="00817039" w:rsidRDefault="005D2463" w:rsidP="005D2463">
      <w:pPr>
        <w:autoSpaceDE w:val="0"/>
        <w:autoSpaceDN w:val="0"/>
        <w:adjustRightInd w:val="0"/>
        <w:jc w:val="center"/>
        <w:rPr>
          <w:b/>
          <w:bCs/>
          <w:iCs/>
          <w:color w:val="FF0000"/>
          <w:sz w:val="28"/>
          <w:szCs w:val="28"/>
        </w:rPr>
      </w:pPr>
    </w:p>
    <w:p w:rsidR="005D2463" w:rsidRPr="00A62F24" w:rsidRDefault="005D2463" w:rsidP="005D2463">
      <w:pPr>
        <w:autoSpaceDE w:val="0"/>
        <w:autoSpaceDN w:val="0"/>
        <w:adjustRightInd w:val="0"/>
        <w:jc w:val="center"/>
        <w:rPr>
          <w:b/>
          <w:bCs/>
          <w:iCs/>
          <w:color w:val="FF0000"/>
          <w:sz w:val="36"/>
          <w:szCs w:val="36"/>
          <w:u w:val="single"/>
        </w:rPr>
      </w:pPr>
      <w:r w:rsidRPr="00A62F24">
        <w:rPr>
          <w:b/>
          <w:bCs/>
          <w:iCs/>
          <w:color w:val="FF0000"/>
          <w:sz w:val="36"/>
          <w:szCs w:val="36"/>
          <w:u w:val="single"/>
        </w:rPr>
        <w:t xml:space="preserve">Déroulement de l’activité </w:t>
      </w:r>
    </w:p>
    <w:p w:rsidR="005D2463" w:rsidRPr="00817039" w:rsidRDefault="005D2463" w:rsidP="005D2463">
      <w:pPr>
        <w:autoSpaceDE w:val="0"/>
        <w:autoSpaceDN w:val="0"/>
        <w:adjustRightInd w:val="0"/>
        <w:rPr>
          <w:b/>
          <w:bCs/>
          <w:iCs/>
          <w:color w:val="0000FF"/>
          <w:sz w:val="28"/>
          <w:szCs w:val="28"/>
        </w:rPr>
      </w:pPr>
      <w:r w:rsidRPr="00817039">
        <w:rPr>
          <w:b/>
          <w:bCs/>
          <w:iCs/>
          <w:color w:val="0000FF"/>
          <w:sz w:val="28"/>
          <w:szCs w:val="28"/>
          <w:u w:val="single"/>
        </w:rPr>
        <w:t>Pré requis</w:t>
      </w:r>
      <w:r w:rsidRPr="00817039">
        <w:rPr>
          <w:b/>
          <w:bCs/>
          <w:iCs/>
          <w:color w:val="0000FF"/>
          <w:sz w:val="28"/>
          <w:szCs w:val="28"/>
        </w:rPr>
        <w:t xml:space="preserve"> :</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w:t>
      </w:r>
      <w:r>
        <w:rPr>
          <w:iCs/>
          <w:color w:val="000000"/>
          <w:sz w:val="28"/>
          <w:szCs w:val="28"/>
        </w:rPr>
        <w:t>Connaître les pronoms personnels sujets</w:t>
      </w:r>
      <w:r w:rsidRPr="00817039">
        <w:rPr>
          <w:iCs/>
          <w:color w:val="000000"/>
          <w:sz w:val="28"/>
          <w:szCs w:val="28"/>
        </w:rPr>
        <w:t xml:space="preserve">. </w:t>
      </w:r>
    </w:p>
    <w:p w:rsidR="005D2463" w:rsidRDefault="005D2463" w:rsidP="005D2463">
      <w:pPr>
        <w:autoSpaceDE w:val="0"/>
        <w:autoSpaceDN w:val="0"/>
        <w:adjustRightInd w:val="0"/>
        <w:rPr>
          <w:iCs/>
          <w:color w:val="000000"/>
          <w:sz w:val="28"/>
          <w:szCs w:val="28"/>
        </w:rPr>
      </w:pPr>
      <w:r w:rsidRPr="00817039">
        <w:rPr>
          <w:iCs/>
          <w:color w:val="000000"/>
          <w:sz w:val="28"/>
          <w:szCs w:val="28"/>
        </w:rPr>
        <w:t>-Reconnaître les catégories grammaticales de mots dans une phrase (noms, verbes, morphème grammaticaux).</w:t>
      </w:r>
    </w:p>
    <w:p w:rsidR="005D2463" w:rsidRPr="00817039" w:rsidRDefault="005D2463" w:rsidP="005D2463">
      <w:pPr>
        <w:autoSpaceDE w:val="0"/>
        <w:autoSpaceDN w:val="0"/>
        <w:adjustRightInd w:val="0"/>
        <w:rPr>
          <w:iCs/>
          <w:color w:val="000000"/>
          <w:sz w:val="28"/>
          <w:szCs w:val="28"/>
        </w:rPr>
      </w:pPr>
    </w:p>
    <w:p w:rsidR="005D2463" w:rsidRPr="00F669BE" w:rsidRDefault="005D2463" w:rsidP="005D2463">
      <w:pPr>
        <w:rPr>
          <w:b/>
          <w:bCs/>
          <w:color w:val="0000FF"/>
          <w:sz w:val="28"/>
          <w:szCs w:val="28"/>
          <w:lang w:bidi="ar-DZ"/>
        </w:rPr>
      </w:pPr>
      <w:r w:rsidRPr="00F669BE">
        <w:rPr>
          <w:b/>
          <w:bCs/>
          <w:color w:val="0000FF"/>
          <w:sz w:val="28"/>
          <w:szCs w:val="28"/>
          <w:u w:val="single"/>
          <w:lang w:bidi="ar-DZ"/>
        </w:rPr>
        <w:t>- Situation problème :</w:t>
      </w:r>
    </w:p>
    <w:p w:rsidR="005D2463" w:rsidRPr="00817039" w:rsidRDefault="005D2463" w:rsidP="008F7CC0">
      <w:pPr>
        <w:autoSpaceDE w:val="0"/>
        <w:autoSpaceDN w:val="0"/>
        <w:adjustRightInd w:val="0"/>
        <w:rPr>
          <w:iCs/>
          <w:color w:val="000000"/>
          <w:sz w:val="28"/>
          <w:szCs w:val="28"/>
        </w:rPr>
      </w:pPr>
      <w:r w:rsidRPr="00817039">
        <w:rPr>
          <w:iCs/>
          <w:color w:val="000000"/>
          <w:sz w:val="28"/>
          <w:szCs w:val="28"/>
        </w:rPr>
        <w:t>-Exploitation du texte « </w:t>
      </w:r>
      <w:r w:rsidR="008F7CC0">
        <w:rPr>
          <w:iCs/>
          <w:color w:val="000000"/>
          <w:sz w:val="28"/>
          <w:szCs w:val="28"/>
        </w:rPr>
        <w:t>Pour fabriquer une tortue</w:t>
      </w:r>
      <w:r w:rsidRPr="00817039">
        <w:rPr>
          <w:iCs/>
          <w:color w:val="000000"/>
          <w:sz w:val="28"/>
          <w:szCs w:val="28"/>
        </w:rPr>
        <w:t> »</w:t>
      </w:r>
      <w:r>
        <w:rPr>
          <w:iCs/>
          <w:color w:val="000000"/>
          <w:sz w:val="28"/>
          <w:szCs w:val="28"/>
        </w:rPr>
        <w:t xml:space="preserve"> P </w:t>
      </w:r>
      <w:r w:rsidR="008F7CC0">
        <w:rPr>
          <w:iCs/>
          <w:color w:val="000000"/>
          <w:sz w:val="28"/>
          <w:szCs w:val="28"/>
        </w:rPr>
        <w:t>125</w:t>
      </w:r>
      <w:r w:rsidRPr="00817039">
        <w:rPr>
          <w:iCs/>
          <w:color w:val="000000"/>
          <w:sz w:val="28"/>
          <w:szCs w:val="28"/>
        </w:rPr>
        <w:t xml:space="preserve">. </w:t>
      </w:r>
    </w:p>
    <w:p w:rsidR="008F7CC0" w:rsidRPr="008F7CC0" w:rsidRDefault="008F7CC0" w:rsidP="008F7CC0">
      <w:pPr>
        <w:autoSpaceDE w:val="0"/>
        <w:autoSpaceDN w:val="0"/>
        <w:adjustRightInd w:val="0"/>
        <w:rPr>
          <w:rFonts w:eastAsiaTheme="minorHAnsi"/>
          <w:i/>
          <w:iCs/>
          <w:sz w:val="28"/>
          <w:szCs w:val="28"/>
          <w:lang w:eastAsia="en-US"/>
        </w:rPr>
      </w:pPr>
      <w:r w:rsidRPr="008F7CC0">
        <w:rPr>
          <w:rFonts w:eastAsiaTheme="minorHAnsi"/>
          <w:i/>
          <w:iCs/>
          <w:sz w:val="28"/>
          <w:szCs w:val="28"/>
          <w:lang w:eastAsia="en-US"/>
        </w:rPr>
        <w:t>- Sépare la noix en deux.</w:t>
      </w:r>
    </w:p>
    <w:p w:rsidR="008F7CC0" w:rsidRPr="008F7CC0" w:rsidRDefault="008F7CC0" w:rsidP="008F7CC0">
      <w:pPr>
        <w:autoSpaceDE w:val="0"/>
        <w:autoSpaceDN w:val="0"/>
        <w:adjustRightInd w:val="0"/>
        <w:rPr>
          <w:rFonts w:eastAsiaTheme="minorHAnsi"/>
          <w:i/>
          <w:iCs/>
          <w:sz w:val="28"/>
          <w:szCs w:val="28"/>
          <w:lang w:eastAsia="en-US"/>
        </w:rPr>
      </w:pPr>
      <w:r w:rsidRPr="008F7CC0">
        <w:rPr>
          <w:rFonts w:eastAsiaTheme="minorHAnsi"/>
          <w:i/>
          <w:iCs/>
          <w:sz w:val="28"/>
          <w:szCs w:val="28"/>
          <w:lang w:eastAsia="en-US"/>
        </w:rPr>
        <w:t>- Colle les quatre coquilles de pistache sous la coquille de noix.</w:t>
      </w:r>
    </w:p>
    <w:p w:rsidR="005D2463" w:rsidRPr="008F7CC0" w:rsidRDefault="008F7CC0" w:rsidP="008F7CC0">
      <w:pPr>
        <w:autoSpaceDE w:val="0"/>
        <w:autoSpaceDN w:val="0"/>
        <w:adjustRightInd w:val="0"/>
        <w:rPr>
          <w:rFonts w:eastAsiaTheme="minorHAnsi"/>
          <w:i/>
          <w:iCs/>
          <w:sz w:val="28"/>
          <w:szCs w:val="28"/>
          <w:lang w:eastAsia="en-US"/>
        </w:rPr>
      </w:pPr>
      <w:r w:rsidRPr="008F7CC0">
        <w:rPr>
          <w:rFonts w:eastAsiaTheme="minorHAnsi"/>
          <w:i/>
          <w:iCs/>
          <w:sz w:val="28"/>
          <w:szCs w:val="28"/>
          <w:lang w:eastAsia="en-US"/>
        </w:rPr>
        <w:t>- La tortue est prête.</w:t>
      </w:r>
    </w:p>
    <w:p w:rsidR="005D2463" w:rsidRDefault="005D2463" w:rsidP="008F7CC0">
      <w:pPr>
        <w:autoSpaceDE w:val="0"/>
        <w:autoSpaceDN w:val="0"/>
        <w:adjustRightInd w:val="0"/>
        <w:rPr>
          <w:iCs/>
          <w:color w:val="000000"/>
          <w:sz w:val="28"/>
          <w:szCs w:val="28"/>
        </w:rPr>
      </w:pPr>
      <w:r w:rsidRPr="00817039">
        <w:rPr>
          <w:iCs/>
          <w:color w:val="000000"/>
          <w:sz w:val="28"/>
          <w:szCs w:val="28"/>
        </w:rPr>
        <w:t>Reco</w:t>
      </w:r>
      <w:r w:rsidR="008F7CC0">
        <w:rPr>
          <w:iCs/>
          <w:color w:val="000000"/>
          <w:sz w:val="28"/>
          <w:szCs w:val="28"/>
        </w:rPr>
        <w:t xml:space="preserve">pier au tableau les </w:t>
      </w:r>
      <w:r>
        <w:rPr>
          <w:iCs/>
          <w:color w:val="000000"/>
          <w:sz w:val="28"/>
          <w:szCs w:val="28"/>
        </w:rPr>
        <w:t xml:space="preserve"> phrases. </w:t>
      </w:r>
      <w:r w:rsidRPr="00817039">
        <w:rPr>
          <w:iCs/>
          <w:color w:val="000000"/>
          <w:sz w:val="28"/>
          <w:szCs w:val="28"/>
        </w:rPr>
        <w:t xml:space="preserve"> </w:t>
      </w:r>
    </w:p>
    <w:p w:rsidR="005D2463" w:rsidRDefault="005D2463" w:rsidP="005D2463">
      <w:pPr>
        <w:autoSpaceDE w:val="0"/>
        <w:autoSpaceDN w:val="0"/>
        <w:adjustRightInd w:val="0"/>
        <w:rPr>
          <w:iCs/>
          <w:color w:val="000000"/>
          <w:sz w:val="28"/>
          <w:szCs w:val="28"/>
        </w:rPr>
      </w:pPr>
      <w:r w:rsidRPr="00817039">
        <w:rPr>
          <w:iCs/>
          <w:color w:val="000000"/>
          <w:sz w:val="28"/>
          <w:szCs w:val="28"/>
        </w:rPr>
        <w:t>Lecture des phrases à haute voix.</w:t>
      </w:r>
    </w:p>
    <w:p w:rsidR="008F7CC0" w:rsidRPr="008F7CC0" w:rsidRDefault="008F7CC0" w:rsidP="008F7CC0">
      <w:pPr>
        <w:autoSpaceDE w:val="0"/>
        <w:autoSpaceDN w:val="0"/>
        <w:adjustRightInd w:val="0"/>
        <w:rPr>
          <w:rFonts w:eastAsiaTheme="minorHAnsi"/>
          <w:i/>
          <w:iCs/>
          <w:sz w:val="28"/>
          <w:szCs w:val="28"/>
          <w:lang w:eastAsia="en-US"/>
        </w:rPr>
      </w:pPr>
      <w:r>
        <w:rPr>
          <w:rFonts w:eastAsiaTheme="minorHAnsi"/>
          <w:i/>
          <w:iCs/>
          <w:sz w:val="28"/>
          <w:szCs w:val="28"/>
          <w:lang w:eastAsia="en-US"/>
        </w:rPr>
        <w:t xml:space="preserve">* </w:t>
      </w:r>
      <w:r w:rsidRPr="008F7CC0">
        <w:rPr>
          <w:rFonts w:eastAsiaTheme="minorHAnsi"/>
          <w:i/>
          <w:iCs/>
          <w:sz w:val="28"/>
          <w:szCs w:val="28"/>
          <w:lang w:eastAsia="en-US"/>
        </w:rPr>
        <w:t>Relève les verbes. Sépare - Colle - est</w:t>
      </w:r>
    </w:p>
    <w:p w:rsidR="008F7CC0" w:rsidRPr="008F7CC0" w:rsidRDefault="008F7CC0" w:rsidP="008F7CC0">
      <w:pPr>
        <w:autoSpaceDE w:val="0"/>
        <w:autoSpaceDN w:val="0"/>
        <w:adjustRightInd w:val="0"/>
        <w:rPr>
          <w:rFonts w:eastAsiaTheme="minorHAnsi"/>
          <w:i/>
          <w:iCs/>
          <w:sz w:val="28"/>
          <w:szCs w:val="28"/>
          <w:lang w:eastAsia="en-US"/>
        </w:rPr>
      </w:pPr>
      <w:r>
        <w:rPr>
          <w:rFonts w:eastAsiaTheme="minorHAnsi"/>
          <w:i/>
          <w:iCs/>
          <w:sz w:val="28"/>
          <w:szCs w:val="28"/>
          <w:lang w:eastAsia="en-US"/>
        </w:rPr>
        <w:t xml:space="preserve">* </w:t>
      </w:r>
      <w:r w:rsidRPr="008F7CC0">
        <w:rPr>
          <w:rFonts w:eastAsiaTheme="minorHAnsi"/>
          <w:i/>
          <w:iCs/>
          <w:sz w:val="28"/>
          <w:szCs w:val="28"/>
          <w:lang w:eastAsia="en-US"/>
        </w:rPr>
        <w:t>Qu'expriment-ils? Des actions</w:t>
      </w:r>
    </w:p>
    <w:p w:rsidR="005D2463" w:rsidRDefault="005D2463" w:rsidP="005D2463">
      <w:pPr>
        <w:autoSpaceDE w:val="0"/>
        <w:autoSpaceDN w:val="0"/>
        <w:adjustRightInd w:val="0"/>
        <w:rPr>
          <w:b/>
          <w:bCs/>
          <w:iCs/>
          <w:color w:val="FF0000"/>
          <w:sz w:val="28"/>
          <w:szCs w:val="28"/>
        </w:rPr>
      </w:pPr>
    </w:p>
    <w:p w:rsidR="005D2463" w:rsidRPr="00FA56A4" w:rsidRDefault="005D2463" w:rsidP="005D2463">
      <w:pPr>
        <w:autoSpaceDE w:val="0"/>
        <w:autoSpaceDN w:val="0"/>
        <w:adjustRightInd w:val="0"/>
        <w:rPr>
          <w:b/>
          <w:bCs/>
          <w:iCs/>
          <w:color w:val="0000FF"/>
          <w:sz w:val="28"/>
          <w:szCs w:val="28"/>
          <w:u w:val="single"/>
        </w:rPr>
      </w:pPr>
      <w:r w:rsidRPr="00FA56A4">
        <w:rPr>
          <w:b/>
          <w:bCs/>
          <w:iCs/>
          <w:color w:val="0000FF"/>
          <w:sz w:val="28"/>
          <w:szCs w:val="28"/>
          <w:u w:val="single"/>
        </w:rPr>
        <w:t>2- Analyse:</w:t>
      </w:r>
    </w:p>
    <w:p w:rsidR="005D2463" w:rsidRPr="00FA56A4" w:rsidRDefault="005D2463" w:rsidP="005D2463">
      <w:pPr>
        <w:autoSpaceDE w:val="0"/>
        <w:autoSpaceDN w:val="0"/>
        <w:adjustRightInd w:val="0"/>
        <w:rPr>
          <w:b/>
          <w:bCs/>
          <w:iCs/>
          <w:color w:val="FF0000"/>
          <w:sz w:val="28"/>
          <w:szCs w:val="28"/>
          <w:u w:val="single"/>
        </w:rPr>
      </w:pPr>
      <w:r w:rsidRPr="00FA56A4">
        <w:rPr>
          <w:b/>
          <w:bCs/>
          <w:iCs/>
          <w:color w:val="FF0000"/>
          <w:sz w:val="28"/>
          <w:szCs w:val="28"/>
          <w:u w:val="single"/>
        </w:rPr>
        <w:t>Travail par groupes de 4à 5 élèves :</w:t>
      </w:r>
    </w:p>
    <w:p w:rsidR="005D2463" w:rsidRPr="00817039" w:rsidRDefault="005D2463" w:rsidP="008F7CC0">
      <w:pPr>
        <w:autoSpaceDE w:val="0"/>
        <w:autoSpaceDN w:val="0"/>
        <w:adjustRightInd w:val="0"/>
        <w:rPr>
          <w:iCs/>
          <w:color w:val="000000"/>
          <w:sz w:val="28"/>
          <w:szCs w:val="28"/>
        </w:rPr>
      </w:pPr>
      <w:r w:rsidRPr="00817039">
        <w:rPr>
          <w:iCs/>
          <w:color w:val="000000"/>
          <w:sz w:val="28"/>
          <w:szCs w:val="28"/>
        </w:rPr>
        <w:t xml:space="preserve">-Demander aux élèves de souligner les </w:t>
      </w:r>
      <w:r w:rsidR="008F7CC0">
        <w:rPr>
          <w:iCs/>
          <w:color w:val="000000"/>
          <w:sz w:val="28"/>
          <w:szCs w:val="28"/>
        </w:rPr>
        <w:t xml:space="preserve">verbes dans les phrases </w:t>
      </w:r>
      <w:r>
        <w:rPr>
          <w:iCs/>
          <w:color w:val="000000"/>
          <w:sz w:val="28"/>
          <w:szCs w:val="28"/>
        </w:rPr>
        <w:t xml:space="preserve">et de préciser la nature </w:t>
      </w:r>
    </w:p>
    <w:p w:rsidR="005D2463" w:rsidRPr="00FA56A4" w:rsidRDefault="005D2463" w:rsidP="005D2463">
      <w:pPr>
        <w:autoSpaceDE w:val="0"/>
        <w:autoSpaceDN w:val="0"/>
        <w:adjustRightInd w:val="0"/>
        <w:rPr>
          <w:b/>
          <w:bCs/>
          <w:iCs/>
          <w:color w:val="FF0000"/>
          <w:sz w:val="28"/>
          <w:szCs w:val="28"/>
          <w:u w:val="single"/>
        </w:rPr>
      </w:pPr>
      <w:r w:rsidRPr="00FA56A4">
        <w:rPr>
          <w:b/>
          <w:bCs/>
          <w:iCs/>
          <w:color w:val="FF0000"/>
          <w:sz w:val="28"/>
          <w:szCs w:val="28"/>
          <w:u w:val="single"/>
        </w:rPr>
        <w:t>Travail collectif :</w:t>
      </w:r>
      <w:r w:rsidRPr="00FA56A4">
        <w:rPr>
          <w:iCs/>
          <w:sz w:val="28"/>
          <w:szCs w:val="28"/>
        </w:rPr>
        <w:t xml:space="preserve"> mise en commun des recherches.</w:t>
      </w:r>
    </w:p>
    <w:p w:rsidR="005D2463" w:rsidRDefault="005D2463" w:rsidP="005D2463">
      <w:pPr>
        <w:autoSpaceDE w:val="0"/>
        <w:autoSpaceDN w:val="0"/>
        <w:adjustRightInd w:val="0"/>
        <w:rPr>
          <w:iCs/>
          <w:color w:val="000000"/>
          <w:sz w:val="28"/>
          <w:szCs w:val="28"/>
        </w:rPr>
      </w:pPr>
      <w:r>
        <w:rPr>
          <w:iCs/>
          <w:color w:val="000000"/>
          <w:sz w:val="28"/>
          <w:szCs w:val="28"/>
        </w:rPr>
        <w:t xml:space="preserve">Ecris le pronom complément d’objet direct qui convient à chaque phrase selon le modèle suivant. </w:t>
      </w:r>
    </w:p>
    <w:p w:rsidR="005D2463" w:rsidRPr="00B95D5B" w:rsidRDefault="005D2463" w:rsidP="0037234D">
      <w:pPr>
        <w:autoSpaceDE w:val="0"/>
        <w:autoSpaceDN w:val="0"/>
        <w:adjustRightInd w:val="0"/>
        <w:rPr>
          <w:b/>
          <w:bCs/>
          <w:iCs/>
          <w:color w:val="003366"/>
          <w:sz w:val="28"/>
          <w:szCs w:val="28"/>
        </w:rPr>
      </w:pPr>
      <w:r w:rsidRPr="00B95D5B">
        <w:rPr>
          <w:b/>
          <w:bCs/>
          <w:iCs/>
          <w:color w:val="003366"/>
          <w:sz w:val="28"/>
          <w:szCs w:val="28"/>
        </w:rPr>
        <w:t>-</w:t>
      </w:r>
      <w:r w:rsidRPr="00A62F24">
        <w:rPr>
          <w:b/>
          <w:bCs/>
          <w:iCs/>
          <w:sz w:val="28"/>
          <w:szCs w:val="28"/>
        </w:rPr>
        <w:t>Enrichissement du corpus par l’utilisation d’autres phrases</w:t>
      </w:r>
      <w:r w:rsidR="0037234D">
        <w:rPr>
          <w:b/>
          <w:bCs/>
          <w:iCs/>
          <w:sz w:val="28"/>
          <w:szCs w:val="28"/>
        </w:rPr>
        <w:t>.</w:t>
      </w:r>
      <w:r w:rsidRPr="00B95D5B">
        <w:rPr>
          <w:b/>
          <w:bCs/>
          <w:iCs/>
          <w:color w:val="003366"/>
          <w:sz w:val="28"/>
          <w:szCs w:val="28"/>
        </w:rPr>
        <w:t xml:space="preserve"> </w:t>
      </w:r>
    </w:p>
    <w:p w:rsidR="005D2463" w:rsidRPr="00A62F24" w:rsidRDefault="005D2463" w:rsidP="005D2463">
      <w:pPr>
        <w:autoSpaceDE w:val="0"/>
        <w:autoSpaceDN w:val="0"/>
        <w:adjustRightInd w:val="0"/>
        <w:rPr>
          <w:b/>
          <w:bCs/>
          <w:iCs/>
          <w:sz w:val="28"/>
          <w:szCs w:val="28"/>
        </w:rPr>
      </w:pPr>
      <w:r w:rsidRPr="00A62F24">
        <w:rPr>
          <w:b/>
          <w:bCs/>
          <w:iCs/>
          <w:sz w:val="28"/>
          <w:szCs w:val="28"/>
        </w:rPr>
        <w:t>-Faire dégager la notion grammaticale à retenir par les élèves.</w:t>
      </w:r>
    </w:p>
    <w:p w:rsidR="0037234D" w:rsidRDefault="0037234D" w:rsidP="005D2463">
      <w:pPr>
        <w:autoSpaceDE w:val="0"/>
        <w:autoSpaceDN w:val="0"/>
        <w:adjustRightInd w:val="0"/>
        <w:rPr>
          <w:b/>
          <w:bCs/>
          <w:iCs/>
          <w:color w:val="0000FF"/>
          <w:sz w:val="28"/>
          <w:szCs w:val="28"/>
          <w:u w:val="single"/>
        </w:rPr>
      </w:pPr>
    </w:p>
    <w:p w:rsidR="0037234D" w:rsidRDefault="0037234D" w:rsidP="005D2463">
      <w:pPr>
        <w:autoSpaceDE w:val="0"/>
        <w:autoSpaceDN w:val="0"/>
        <w:adjustRightInd w:val="0"/>
        <w:rPr>
          <w:b/>
          <w:bCs/>
          <w:iCs/>
          <w:color w:val="0000FF"/>
          <w:sz w:val="28"/>
          <w:szCs w:val="28"/>
          <w:u w:val="single"/>
        </w:rPr>
      </w:pPr>
    </w:p>
    <w:p w:rsidR="0037234D" w:rsidRDefault="0037234D" w:rsidP="005D2463">
      <w:pPr>
        <w:autoSpaceDE w:val="0"/>
        <w:autoSpaceDN w:val="0"/>
        <w:adjustRightInd w:val="0"/>
        <w:rPr>
          <w:b/>
          <w:bCs/>
          <w:iCs/>
          <w:color w:val="0000FF"/>
          <w:sz w:val="28"/>
          <w:szCs w:val="28"/>
          <w:u w:val="single"/>
        </w:rPr>
      </w:pPr>
    </w:p>
    <w:p w:rsidR="0037234D" w:rsidRDefault="0037234D" w:rsidP="005D2463">
      <w:pPr>
        <w:autoSpaceDE w:val="0"/>
        <w:autoSpaceDN w:val="0"/>
        <w:adjustRightInd w:val="0"/>
        <w:rPr>
          <w:b/>
          <w:bCs/>
          <w:iCs/>
          <w:color w:val="0000FF"/>
          <w:sz w:val="28"/>
          <w:szCs w:val="28"/>
          <w:u w:val="single"/>
        </w:rPr>
      </w:pPr>
    </w:p>
    <w:p w:rsidR="0037234D" w:rsidRDefault="0037234D" w:rsidP="005D2463">
      <w:pPr>
        <w:autoSpaceDE w:val="0"/>
        <w:autoSpaceDN w:val="0"/>
        <w:adjustRightInd w:val="0"/>
        <w:rPr>
          <w:b/>
          <w:bCs/>
          <w:iCs/>
          <w:color w:val="0000FF"/>
          <w:sz w:val="28"/>
          <w:szCs w:val="28"/>
          <w:u w:val="single"/>
        </w:rPr>
      </w:pPr>
    </w:p>
    <w:p w:rsidR="0037234D" w:rsidRDefault="0037234D" w:rsidP="005D2463">
      <w:pPr>
        <w:autoSpaceDE w:val="0"/>
        <w:autoSpaceDN w:val="0"/>
        <w:adjustRightInd w:val="0"/>
        <w:rPr>
          <w:b/>
          <w:bCs/>
          <w:iCs/>
          <w:color w:val="0000FF"/>
          <w:sz w:val="28"/>
          <w:szCs w:val="28"/>
          <w:u w:val="single"/>
        </w:rPr>
      </w:pPr>
    </w:p>
    <w:p w:rsidR="0037234D" w:rsidRDefault="0037234D" w:rsidP="005D2463">
      <w:pPr>
        <w:autoSpaceDE w:val="0"/>
        <w:autoSpaceDN w:val="0"/>
        <w:adjustRightInd w:val="0"/>
        <w:rPr>
          <w:b/>
          <w:bCs/>
          <w:iCs/>
          <w:color w:val="0000FF"/>
          <w:sz w:val="28"/>
          <w:szCs w:val="28"/>
          <w:u w:val="single"/>
        </w:rPr>
      </w:pPr>
    </w:p>
    <w:p w:rsidR="0037234D" w:rsidRDefault="0037234D" w:rsidP="005D2463">
      <w:pPr>
        <w:autoSpaceDE w:val="0"/>
        <w:autoSpaceDN w:val="0"/>
        <w:adjustRightInd w:val="0"/>
        <w:rPr>
          <w:b/>
          <w:bCs/>
          <w:iCs/>
          <w:color w:val="0000FF"/>
          <w:sz w:val="28"/>
          <w:szCs w:val="28"/>
          <w:u w:val="single"/>
        </w:rPr>
      </w:pPr>
    </w:p>
    <w:p w:rsidR="005D2463" w:rsidRDefault="0037234D" w:rsidP="005D2463">
      <w:pPr>
        <w:autoSpaceDE w:val="0"/>
        <w:autoSpaceDN w:val="0"/>
        <w:adjustRightInd w:val="0"/>
        <w:rPr>
          <w:b/>
          <w:bCs/>
          <w:iCs/>
          <w:color w:val="0000FF"/>
          <w:sz w:val="28"/>
          <w:szCs w:val="28"/>
          <w:u w:val="single"/>
        </w:rPr>
      </w:pPr>
      <w:r w:rsidRPr="0037234D">
        <w:rPr>
          <w:b/>
          <w:bCs/>
          <w:iCs/>
          <w:color w:val="0000FF"/>
          <w:sz w:val="28"/>
          <w:szCs w:val="28"/>
          <w:u w:val="single"/>
        </w:rPr>
        <w:t>Retenir :</w:t>
      </w:r>
    </w:p>
    <w:p w:rsidR="0037234D" w:rsidRDefault="0037234D" w:rsidP="0037234D">
      <w:pPr>
        <w:pBdr>
          <w:top w:val="single" w:sz="18" w:space="1" w:color="008080"/>
          <w:left w:val="single" w:sz="18" w:space="0" w:color="008080"/>
          <w:bottom w:val="single" w:sz="18" w:space="1" w:color="008080"/>
          <w:right w:val="single" w:sz="18" w:space="4" w:color="008080"/>
        </w:pBdr>
        <w:shd w:val="clear" w:color="auto" w:fill="CCFFFF"/>
        <w:autoSpaceDE w:val="0"/>
        <w:autoSpaceDN w:val="0"/>
        <w:adjustRightInd w:val="0"/>
        <w:rPr>
          <w:rFonts w:eastAsiaTheme="minorHAnsi"/>
          <w:b/>
          <w:bCs/>
          <w:i/>
          <w:iCs/>
          <w:sz w:val="28"/>
          <w:szCs w:val="28"/>
          <w:lang w:eastAsia="en-US"/>
        </w:rPr>
      </w:pPr>
      <w:r w:rsidRPr="0037234D">
        <w:rPr>
          <w:rFonts w:eastAsiaTheme="minorHAnsi"/>
          <w:i/>
          <w:iCs/>
          <w:sz w:val="28"/>
          <w:szCs w:val="28"/>
          <w:lang w:eastAsia="en-US"/>
        </w:rPr>
        <w:t xml:space="preserve">Les verbes </w:t>
      </w:r>
      <w:r w:rsidRPr="0037234D">
        <w:rPr>
          <w:rFonts w:eastAsiaTheme="minorHAnsi"/>
          <w:b/>
          <w:bCs/>
          <w:i/>
          <w:iCs/>
          <w:color w:val="008000"/>
          <w:sz w:val="28"/>
          <w:szCs w:val="28"/>
          <w:lang w:eastAsia="en-US"/>
        </w:rPr>
        <w:t>« séparer»</w:t>
      </w:r>
      <w:r w:rsidRPr="0037234D">
        <w:rPr>
          <w:rFonts w:eastAsiaTheme="minorHAnsi"/>
          <w:b/>
          <w:bCs/>
          <w:i/>
          <w:iCs/>
          <w:sz w:val="28"/>
          <w:szCs w:val="28"/>
          <w:lang w:eastAsia="en-US"/>
        </w:rPr>
        <w:t xml:space="preserve"> et « </w:t>
      </w:r>
      <w:r w:rsidRPr="0037234D">
        <w:rPr>
          <w:rFonts w:eastAsiaTheme="minorHAnsi"/>
          <w:b/>
          <w:bCs/>
          <w:i/>
          <w:iCs/>
          <w:color w:val="008000"/>
          <w:sz w:val="28"/>
          <w:szCs w:val="28"/>
          <w:lang w:eastAsia="en-US"/>
        </w:rPr>
        <w:t>coller</w:t>
      </w:r>
      <w:r w:rsidRPr="0037234D">
        <w:rPr>
          <w:rFonts w:eastAsiaTheme="minorHAnsi"/>
          <w:b/>
          <w:bCs/>
          <w:i/>
          <w:iCs/>
          <w:sz w:val="28"/>
          <w:szCs w:val="28"/>
          <w:lang w:eastAsia="en-US"/>
        </w:rPr>
        <w:t xml:space="preserve">» </w:t>
      </w:r>
      <w:r w:rsidRPr="0037234D">
        <w:rPr>
          <w:rFonts w:eastAsiaTheme="minorHAnsi"/>
          <w:i/>
          <w:iCs/>
          <w:sz w:val="28"/>
          <w:szCs w:val="28"/>
          <w:lang w:eastAsia="en-US"/>
        </w:rPr>
        <w:t xml:space="preserve">expriment </w:t>
      </w:r>
      <w:r w:rsidRPr="0037234D">
        <w:rPr>
          <w:rFonts w:eastAsiaTheme="minorHAnsi"/>
          <w:b/>
          <w:bCs/>
          <w:i/>
          <w:iCs/>
          <w:color w:val="0000FF"/>
          <w:sz w:val="28"/>
          <w:szCs w:val="28"/>
          <w:lang w:eastAsia="en-US"/>
        </w:rPr>
        <w:t>une action</w:t>
      </w:r>
      <w:r w:rsidRPr="0037234D">
        <w:rPr>
          <w:rFonts w:eastAsiaTheme="minorHAnsi"/>
          <w:b/>
          <w:bCs/>
          <w:i/>
          <w:iCs/>
          <w:sz w:val="28"/>
          <w:szCs w:val="28"/>
          <w:lang w:eastAsia="en-US"/>
        </w:rPr>
        <w:t xml:space="preserve">. Ce sont des </w:t>
      </w:r>
      <w:r w:rsidRPr="0037234D">
        <w:rPr>
          <w:rFonts w:eastAsiaTheme="minorHAnsi"/>
          <w:b/>
          <w:bCs/>
          <w:i/>
          <w:iCs/>
          <w:color w:val="0000FF"/>
          <w:sz w:val="28"/>
          <w:szCs w:val="28"/>
          <w:lang w:eastAsia="en-US"/>
        </w:rPr>
        <w:t>verbes d’action</w:t>
      </w:r>
      <w:r w:rsidRPr="0037234D">
        <w:rPr>
          <w:rFonts w:eastAsiaTheme="minorHAnsi"/>
          <w:b/>
          <w:bCs/>
          <w:i/>
          <w:iCs/>
          <w:sz w:val="28"/>
          <w:szCs w:val="28"/>
          <w:lang w:eastAsia="en-US"/>
        </w:rPr>
        <w:t>.</w:t>
      </w:r>
    </w:p>
    <w:p w:rsidR="0037234D" w:rsidRPr="0037234D" w:rsidRDefault="0037234D" w:rsidP="0037234D">
      <w:pPr>
        <w:pBdr>
          <w:top w:val="single" w:sz="18" w:space="1" w:color="008080"/>
          <w:left w:val="single" w:sz="18" w:space="0" w:color="008080"/>
          <w:bottom w:val="single" w:sz="18" w:space="1" w:color="008080"/>
          <w:right w:val="single" w:sz="18" w:space="4" w:color="008080"/>
        </w:pBdr>
        <w:shd w:val="clear" w:color="auto" w:fill="CCFFFF"/>
        <w:autoSpaceDE w:val="0"/>
        <w:autoSpaceDN w:val="0"/>
        <w:adjustRightInd w:val="0"/>
        <w:rPr>
          <w:rFonts w:eastAsiaTheme="minorHAnsi"/>
          <w:b/>
          <w:bCs/>
          <w:i/>
          <w:iCs/>
          <w:sz w:val="28"/>
          <w:szCs w:val="28"/>
          <w:lang w:eastAsia="en-US"/>
        </w:rPr>
      </w:pPr>
    </w:p>
    <w:p w:rsidR="0037234D" w:rsidRDefault="0037234D" w:rsidP="0037234D">
      <w:pPr>
        <w:pBdr>
          <w:top w:val="single" w:sz="18" w:space="1" w:color="008080"/>
          <w:left w:val="single" w:sz="18" w:space="0" w:color="008080"/>
          <w:bottom w:val="single" w:sz="18" w:space="1" w:color="008080"/>
          <w:right w:val="single" w:sz="18" w:space="4" w:color="008080"/>
        </w:pBdr>
        <w:tabs>
          <w:tab w:val="left" w:pos="6735"/>
        </w:tabs>
        <w:autoSpaceDE w:val="0"/>
        <w:autoSpaceDN w:val="0"/>
        <w:adjustRightInd w:val="0"/>
        <w:rPr>
          <w:rFonts w:eastAsiaTheme="minorHAnsi"/>
          <w:i/>
          <w:iCs/>
          <w:sz w:val="28"/>
          <w:szCs w:val="28"/>
          <w:lang w:eastAsia="en-US"/>
        </w:rPr>
      </w:pPr>
    </w:p>
    <w:p w:rsidR="0037234D" w:rsidRPr="0037234D" w:rsidRDefault="0037234D" w:rsidP="0037234D">
      <w:pPr>
        <w:pBdr>
          <w:top w:val="single" w:sz="18" w:space="1" w:color="008080"/>
          <w:left w:val="single" w:sz="18" w:space="0" w:color="008080"/>
          <w:bottom w:val="single" w:sz="18" w:space="1" w:color="008080"/>
          <w:right w:val="single" w:sz="18" w:space="4" w:color="008080"/>
        </w:pBdr>
        <w:shd w:val="clear" w:color="auto" w:fill="FFFF99"/>
        <w:tabs>
          <w:tab w:val="left" w:pos="6735"/>
        </w:tabs>
        <w:autoSpaceDE w:val="0"/>
        <w:autoSpaceDN w:val="0"/>
        <w:adjustRightInd w:val="0"/>
        <w:rPr>
          <w:rFonts w:eastAsiaTheme="minorHAnsi"/>
          <w:b/>
          <w:bCs/>
          <w:i/>
          <w:iCs/>
          <w:sz w:val="28"/>
          <w:szCs w:val="28"/>
          <w:lang w:eastAsia="en-US"/>
        </w:rPr>
      </w:pPr>
      <w:r w:rsidRPr="0037234D">
        <w:rPr>
          <w:rFonts w:eastAsiaTheme="minorHAnsi"/>
          <w:i/>
          <w:iCs/>
          <w:sz w:val="28"/>
          <w:szCs w:val="28"/>
          <w:lang w:eastAsia="en-US"/>
        </w:rPr>
        <w:t xml:space="preserve">Le verbe </w:t>
      </w:r>
      <w:r w:rsidRPr="0037234D">
        <w:rPr>
          <w:rFonts w:eastAsiaTheme="minorHAnsi"/>
          <w:b/>
          <w:bCs/>
          <w:i/>
          <w:iCs/>
          <w:sz w:val="28"/>
          <w:szCs w:val="28"/>
          <w:lang w:eastAsia="en-US"/>
        </w:rPr>
        <w:t xml:space="preserve">« </w:t>
      </w:r>
      <w:r w:rsidRPr="0037234D">
        <w:rPr>
          <w:rFonts w:eastAsiaTheme="minorHAnsi"/>
          <w:b/>
          <w:bCs/>
          <w:i/>
          <w:iCs/>
          <w:color w:val="008080"/>
          <w:sz w:val="28"/>
          <w:szCs w:val="28"/>
          <w:lang w:eastAsia="en-US"/>
        </w:rPr>
        <w:t>être</w:t>
      </w:r>
      <w:r w:rsidRPr="0037234D">
        <w:rPr>
          <w:rFonts w:eastAsiaTheme="minorHAnsi"/>
          <w:b/>
          <w:bCs/>
          <w:i/>
          <w:iCs/>
          <w:color w:val="FF0000"/>
          <w:sz w:val="28"/>
          <w:szCs w:val="28"/>
          <w:lang w:eastAsia="en-US"/>
        </w:rPr>
        <w:t xml:space="preserve"> </w:t>
      </w:r>
      <w:r w:rsidRPr="0037234D">
        <w:rPr>
          <w:rFonts w:eastAsiaTheme="minorHAnsi"/>
          <w:b/>
          <w:bCs/>
          <w:i/>
          <w:iCs/>
          <w:sz w:val="28"/>
          <w:szCs w:val="28"/>
          <w:lang w:eastAsia="en-US"/>
        </w:rPr>
        <w:t xml:space="preserve">» </w:t>
      </w:r>
      <w:r w:rsidRPr="0037234D">
        <w:rPr>
          <w:rFonts w:eastAsiaTheme="minorHAnsi"/>
          <w:i/>
          <w:iCs/>
          <w:sz w:val="28"/>
          <w:szCs w:val="28"/>
          <w:lang w:eastAsia="en-US"/>
        </w:rPr>
        <w:t xml:space="preserve">exprime </w:t>
      </w:r>
      <w:r w:rsidRPr="0037234D">
        <w:rPr>
          <w:rFonts w:eastAsiaTheme="minorHAnsi"/>
          <w:b/>
          <w:bCs/>
          <w:i/>
          <w:iCs/>
          <w:color w:val="FF0000"/>
          <w:sz w:val="28"/>
          <w:szCs w:val="28"/>
          <w:lang w:eastAsia="en-US"/>
        </w:rPr>
        <w:t>un état</w:t>
      </w:r>
      <w:r w:rsidRPr="0037234D">
        <w:rPr>
          <w:rFonts w:eastAsiaTheme="minorHAnsi"/>
          <w:i/>
          <w:iCs/>
          <w:sz w:val="28"/>
          <w:szCs w:val="28"/>
          <w:lang w:eastAsia="en-US"/>
        </w:rPr>
        <w:t xml:space="preserve">. C'est un </w:t>
      </w:r>
      <w:r w:rsidRPr="0037234D">
        <w:rPr>
          <w:rFonts w:eastAsiaTheme="minorHAnsi"/>
          <w:b/>
          <w:bCs/>
          <w:i/>
          <w:iCs/>
          <w:color w:val="FF0000"/>
          <w:sz w:val="28"/>
          <w:szCs w:val="28"/>
          <w:lang w:eastAsia="en-US"/>
        </w:rPr>
        <w:t>verbe d'état</w:t>
      </w:r>
      <w:r w:rsidRPr="0037234D">
        <w:rPr>
          <w:rFonts w:eastAsiaTheme="minorHAnsi"/>
          <w:b/>
          <w:bCs/>
          <w:i/>
          <w:iCs/>
          <w:sz w:val="28"/>
          <w:szCs w:val="28"/>
          <w:lang w:eastAsia="en-US"/>
        </w:rPr>
        <w:t>.</w:t>
      </w:r>
      <w:r>
        <w:rPr>
          <w:rFonts w:eastAsiaTheme="minorHAnsi"/>
          <w:b/>
          <w:bCs/>
          <w:i/>
          <w:iCs/>
          <w:sz w:val="28"/>
          <w:szCs w:val="28"/>
          <w:lang w:eastAsia="en-US"/>
        </w:rPr>
        <w:tab/>
      </w:r>
    </w:p>
    <w:p w:rsidR="0037234D" w:rsidRPr="0037234D" w:rsidRDefault="0037234D" w:rsidP="0037234D">
      <w:pPr>
        <w:pBdr>
          <w:top w:val="single" w:sz="18" w:space="1" w:color="008080"/>
          <w:left w:val="single" w:sz="18" w:space="0" w:color="008080"/>
          <w:bottom w:val="single" w:sz="18" w:space="1" w:color="008080"/>
          <w:right w:val="single" w:sz="18" w:space="4" w:color="008080"/>
        </w:pBdr>
        <w:autoSpaceDE w:val="0"/>
        <w:autoSpaceDN w:val="0"/>
        <w:adjustRightInd w:val="0"/>
        <w:rPr>
          <w:rFonts w:eastAsiaTheme="minorHAnsi"/>
          <w:i/>
          <w:iCs/>
          <w:sz w:val="28"/>
          <w:szCs w:val="28"/>
          <w:lang w:eastAsia="en-US"/>
        </w:rPr>
      </w:pPr>
      <w:r w:rsidRPr="0037234D">
        <w:rPr>
          <w:rFonts w:eastAsiaTheme="minorHAnsi"/>
          <w:b/>
          <w:bCs/>
          <w:i/>
          <w:iCs/>
          <w:color w:val="0000FF"/>
          <w:sz w:val="28"/>
          <w:szCs w:val="28"/>
          <w:u w:val="single"/>
          <w:lang w:eastAsia="en-US"/>
        </w:rPr>
        <w:t xml:space="preserve">Les verbes d'état sont </w:t>
      </w:r>
      <w:r w:rsidRPr="0037234D">
        <w:rPr>
          <w:rFonts w:eastAsiaTheme="minorHAnsi"/>
          <w:i/>
          <w:iCs/>
          <w:color w:val="0000FF"/>
          <w:sz w:val="28"/>
          <w:szCs w:val="28"/>
          <w:u w:val="single"/>
          <w:lang w:eastAsia="en-US"/>
        </w:rPr>
        <w:t>:</w:t>
      </w:r>
      <w:r w:rsidRPr="0037234D">
        <w:rPr>
          <w:rFonts w:eastAsiaTheme="minorHAnsi"/>
          <w:i/>
          <w:iCs/>
          <w:sz w:val="28"/>
          <w:szCs w:val="28"/>
          <w:lang w:eastAsia="en-US"/>
        </w:rPr>
        <w:t xml:space="preserve"> </w:t>
      </w:r>
      <w:r>
        <w:rPr>
          <w:rFonts w:eastAsiaTheme="minorHAnsi"/>
          <w:i/>
          <w:iCs/>
          <w:sz w:val="28"/>
          <w:szCs w:val="28"/>
          <w:lang w:eastAsia="en-US"/>
        </w:rPr>
        <w:t xml:space="preserve"> </w:t>
      </w:r>
      <w:r w:rsidRPr="0037234D">
        <w:rPr>
          <w:rFonts w:eastAsiaTheme="minorHAnsi"/>
          <w:i/>
          <w:iCs/>
          <w:sz w:val="28"/>
          <w:szCs w:val="28"/>
          <w:lang w:eastAsia="en-US"/>
        </w:rPr>
        <w:t>être, sembler, paraître et devenir.</w:t>
      </w:r>
    </w:p>
    <w:p w:rsidR="0037234D" w:rsidRDefault="0037234D" w:rsidP="0037234D">
      <w:pPr>
        <w:pBdr>
          <w:top w:val="single" w:sz="18" w:space="1" w:color="008080"/>
          <w:left w:val="single" w:sz="18" w:space="0" w:color="008080"/>
          <w:bottom w:val="single" w:sz="18" w:space="1" w:color="008080"/>
          <w:right w:val="single" w:sz="18" w:space="4" w:color="008080"/>
        </w:pBdr>
        <w:autoSpaceDE w:val="0"/>
        <w:autoSpaceDN w:val="0"/>
        <w:adjustRightInd w:val="0"/>
        <w:rPr>
          <w:rFonts w:eastAsiaTheme="minorHAnsi"/>
          <w:i/>
          <w:iCs/>
          <w:sz w:val="28"/>
          <w:szCs w:val="28"/>
          <w:lang w:eastAsia="en-US"/>
        </w:rPr>
      </w:pPr>
      <w:r w:rsidRPr="0037234D">
        <w:rPr>
          <w:rFonts w:eastAsiaTheme="minorHAnsi"/>
          <w:i/>
          <w:iCs/>
          <w:color w:val="FF0000"/>
          <w:sz w:val="28"/>
          <w:szCs w:val="28"/>
          <w:u w:val="single"/>
          <w:lang w:eastAsia="en-US"/>
        </w:rPr>
        <w:t>Exemple :</w:t>
      </w:r>
      <w:r>
        <w:rPr>
          <w:rFonts w:eastAsiaTheme="minorHAnsi"/>
          <w:i/>
          <w:iCs/>
          <w:sz w:val="28"/>
          <w:szCs w:val="28"/>
          <w:lang w:eastAsia="en-US"/>
        </w:rPr>
        <w:t xml:space="preserve"> </w:t>
      </w:r>
    </w:p>
    <w:p w:rsidR="0037234D" w:rsidRPr="0037234D" w:rsidRDefault="0037234D" w:rsidP="0037234D">
      <w:pPr>
        <w:pBdr>
          <w:top w:val="single" w:sz="18" w:space="1" w:color="008080"/>
          <w:left w:val="single" w:sz="18" w:space="0" w:color="008080"/>
          <w:bottom w:val="single" w:sz="18" w:space="1" w:color="008080"/>
          <w:right w:val="single" w:sz="18" w:space="4" w:color="008080"/>
        </w:pBdr>
        <w:autoSpaceDE w:val="0"/>
        <w:autoSpaceDN w:val="0"/>
        <w:adjustRightInd w:val="0"/>
        <w:rPr>
          <w:rFonts w:eastAsiaTheme="minorHAnsi"/>
          <w:i/>
          <w:iCs/>
          <w:sz w:val="28"/>
          <w:szCs w:val="28"/>
          <w:lang w:eastAsia="en-US"/>
        </w:rPr>
      </w:pPr>
      <w:r>
        <w:rPr>
          <w:rFonts w:eastAsiaTheme="minorHAnsi"/>
          <w:i/>
          <w:iCs/>
          <w:sz w:val="28"/>
          <w:szCs w:val="28"/>
          <w:lang w:eastAsia="en-US"/>
        </w:rPr>
        <w:t xml:space="preserve">- </w:t>
      </w:r>
      <w:r w:rsidRPr="0037234D">
        <w:rPr>
          <w:rFonts w:eastAsiaTheme="minorHAnsi"/>
          <w:i/>
          <w:iCs/>
          <w:sz w:val="28"/>
          <w:szCs w:val="28"/>
          <w:lang w:eastAsia="en-US"/>
        </w:rPr>
        <w:t>Cet enfant est fatigue. Il semble fatigue.</w:t>
      </w:r>
    </w:p>
    <w:p w:rsidR="0037234D" w:rsidRDefault="0037234D" w:rsidP="0037234D">
      <w:pPr>
        <w:pBdr>
          <w:top w:val="single" w:sz="18" w:space="1" w:color="008080"/>
          <w:left w:val="single" w:sz="18" w:space="0" w:color="008080"/>
          <w:bottom w:val="single" w:sz="18" w:space="1" w:color="008080"/>
          <w:right w:val="single" w:sz="18" w:space="4" w:color="008080"/>
        </w:pBdr>
        <w:autoSpaceDE w:val="0"/>
        <w:autoSpaceDN w:val="0"/>
        <w:adjustRightInd w:val="0"/>
        <w:rPr>
          <w:rFonts w:eastAsiaTheme="minorHAnsi"/>
          <w:i/>
          <w:iCs/>
          <w:sz w:val="28"/>
          <w:szCs w:val="28"/>
          <w:lang w:eastAsia="en-US"/>
        </w:rPr>
      </w:pPr>
    </w:p>
    <w:p w:rsidR="0037234D" w:rsidRPr="0037234D" w:rsidRDefault="0037234D" w:rsidP="0037234D">
      <w:pPr>
        <w:pBdr>
          <w:top w:val="single" w:sz="18" w:space="1" w:color="008080"/>
          <w:left w:val="single" w:sz="18" w:space="0" w:color="008080"/>
          <w:bottom w:val="single" w:sz="18" w:space="1" w:color="008080"/>
          <w:right w:val="single" w:sz="18" w:space="4" w:color="008080"/>
        </w:pBdr>
        <w:shd w:val="clear" w:color="auto" w:fill="EAF1DD" w:themeFill="accent3" w:themeFillTint="33"/>
        <w:autoSpaceDE w:val="0"/>
        <w:autoSpaceDN w:val="0"/>
        <w:adjustRightInd w:val="0"/>
        <w:rPr>
          <w:rFonts w:eastAsiaTheme="minorHAnsi"/>
          <w:i/>
          <w:iCs/>
          <w:sz w:val="28"/>
          <w:szCs w:val="28"/>
          <w:lang w:eastAsia="en-US"/>
        </w:rPr>
      </w:pPr>
      <w:r w:rsidRPr="0037234D">
        <w:rPr>
          <w:rFonts w:eastAsiaTheme="minorHAnsi"/>
          <w:i/>
          <w:iCs/>
          <w:sz w:val="28"/>
          <w:szCs w:val="28"/>
          <w:lang w:eastAsia="en-US"/>
        </w:rPr>
        <w:t xml:space="preserve">Parmi </w:t>
      </w:r>
      <w:r w:rsidRPr="0037234D">
        <w:rPr>
          <w:rFonts w:eastAsiaTheme="minorHAnsi"/>
          <w:b/>
          <w:bCs/>
          <w:i/>
          <w:iCs/>
          <w:sz w:val="28"/>
          <w:szCs w:val="28"/>
          <w:lang w:eastAsia="en-US"/>
        </w:rPr>
        <w:t xml:space="preserve">les verbes d'action </w:t>
      </w:r>
      <w:r w:rsidRPr="0037234D">
        <w:rPr>
          <w:rFonts w:eastAsiaTheme="minorHAnsi"/>
          <w:i/>
          <w:iCs/>
          <w:sz w:val="28"/>
          <w:szCs w:val="28"/>
          <w:lang w:eastAsia="en-US"/>
        </w:rPr>
        <w:t xml:space="preserve">certains </w:t>
      </w:r>
      <w:r w:rsidRPr="0037234D">
        <w:rPr>
          <w:rFonts w:eastAsiaTheme="minorHAnsi"/>
          <w:b/>
          <w:bCs/>
          <w:i/>
          <w:iCs/>
          <w:sz w:val="28"/>
          <w:szCs w:val="28"/>
          <w:lang w:eastAsia="en-US"/>
        </w:rPr>
        <w:t xml:space="preserve">ont besoin d'un complément. </w:t>
      </w:r>
      <w:r w:rsidRPr="0037234D">
        <w:rPr>
          <w:rFonts w:eastAsiaTheme="minorHAnsi"/>
          <w:i/>
          <w:iCs/>
          <w:sz w:val="28"/>
          <w:szCs w:val="28"/>
          <w:lang w:eastAsia="en-US"/>
        </w:rPr>
        <w:t>Ce sont les verbes transitifs.</w:t>
      </w:r>
    </w:p>
    <w:p w:rsidR="0037234D" w:rsidRDefault="0037234D" w:rsidP="0037234D">
      <w:pPr>
        <w:pBdr>
          <w:top w:val="single" w:sz="18" w:space="1" w:color="008080"/>
          <w:left w:val="single" w:sz="18" w:space="0" w:color="008080"/>
          <w:bottom w:val="single" w:sz="18" w:space="1" w:color="008080"/>
          <w:right w:val="single" w:sz="18" w:space="4" w:color="008080"/>
        </w:pBdr>
        <w:autoSpaceDE w:val="0"/>
        <w:autoSpaceDN w:val="0"/>
        <w:adjustRightInd w:val="0"/>
        <w:rPr>
          <w:rFonts w:eastAsiaTheme="minorHAnsi"/>
          <w:i/>
          <w:iCs/>
          <w:sz w:val="28"/>
          <w:szCs w:val="28"/>
          <w:lang w:eastAsia="en-US"/>
        </w:rPr>
      </w:pPr>
    </w:p>
    <w:p w:rsidR="0037234D" w:rsidRPr="0037234D" w:rsidRDefault="0037234D" w:rsidP="0037234D">
      <w:pPr>
        <w:pBdr>
          <w:top w:val="single" w:sz="18" w:space="1" w:color="008080"/>
          <w:left w:val="single" w:sz="18" w:space="0" w:color="008080"/>
          <w:bottom w:val="single" w:sz="18" w:space="1" w:color="008080"/>
          <w:right w:val="single" w:sz="18" w:space="4" w:color="008080"/>
        </w:pBdr>
        <w:shd w:val="clear" w:color="auto" w:fill="FDE9D9" w:themeFill="accent6" w:themeFillTint="33"/>
        <w:autoSpaceDE w:val="0"/>
        <w:autoSpaceDN w:val="0"/>
        <w:adjustRightInd w:val="0"/>
        <w:rPr>
          <w:rFonts w:eastAsiaTheme="minorHAnsi"/>
          <w:i/>
          <w:iCs/>
          <w:sz w:val="28"/>
          <w:szCs w:val="28"/>
          <w:lang w:eastAsia="en-US"/>
        </w:rPr>
      </w:pPr>
      <w:r w:rsidRPr="0037234D">
        <w:rPr>
          <w:rFonts w:eastAsiaTheme="minorHAnsi"/>
          <w:i/>
          <w:iCs/>
          <w:sz w:val="28"/>
          <w:szCs w:val="28"/>
          <w:lang w:eastAsia="en-US"/>
        </w:rPr>
        <w:t>D'autres verbes n'ont pas besoin de complément. Ce sont les verbes intransitifs.</w:t>
      </w:r>
    </w:p>
    <w:p w:rsidR="0037234D" w:rsidRDefault="0037234D" w:rsidP="0037234D">
      <w:pPr>
        <w:pBdr>
          <w:top w:val="single" w:sz="18" w:space="1" w:color="008080"/>
          <w:left w:val="single" w:sz="18" w:space="0" w:color="008080"/>
          <w:bottom w:val="single" w:sz="18" w:space="1" w:color="008080"/>
          <w:right w:val="single" w:sz="18" w:space="4" w:color="008080"/>
        </w:pBdr>
        <w:autoSpaceDE w:val="0"/>
        <w:autoSpaceDN w:val="0"/>
        <w:adjustRightInd w:val="0"/>
        <w:rPr>
          <w:rFonts w:eastAsiaTheme="minorHAnsi"/>
          <w:b/>
          <w:bCs/>
          <w:i/>
          <w:iCs/>
          <w:color w:val="FF0000"/>
          <w:sz w:val="28"/>
          <w:szCs w:val="28"/>
          <w:u w:val="single"/>
          <w:lang w:eastAsia="en-US"/>
        </w:rPr>
      </w:pPr>
    </w:p>
    <w:p w:rsidR="0037234D" w:rsidRDefault="0037234D" w:rsidP="0037234D">
      <w:pPr>
        <w:pBdr>
          <w:top w:val="single" w:sz="18" w:space="1" w:color="008080"/>
          <w:left w:val="single" w:sz="18" w:space="0" w:color="008080"/>
          <w:bottom w:val="single" w:sz="18" w:space="1" w:color="008080"/>
          <w:right w:val="single" w:sz="18" w:space="4" w:color="008080"/>
        </w:pBdr>
        <w:autoSpaceDE w:val="0"/>
        <w:autoSpaceDN w:val="0"/>
        <w:adjustRightInd w:val="0"/>
        <w:rPr>
          <w:rFonts w:eastAsiaTheme="minorHAnsi"/>
          <w:i/>
          <w:iCs/>
          <w:sz w:val="28"/>
          <w:szCs w:val="28"/>
          <w:lang w:eastAsia="en-US"/>
        </w:rPr>
      </w:pPr>
      <w:r w:rsidRPr="0037234D">
        <w:rPr>
          <w:rFonts w:eastAsiaTheme="minorHAnsi"/>
          <w:b/>
          <w:bCs/>
          <w:i/>
          <w:iCs/>
          <w:color w:val="FF0000"/>
          <w:sz w:val="28"/>
          <w:szCs w:val="28"/>
          <w:u w:val="single"/>
          <w:lang w:eastAsia="en-US"/>
        </w:rPr>
        <w:t>Exemples :</w:t>
      </w:r>
      <w:r w:rsidRPr="0037234D">
        <w:rPr>
          <w:rFonts w:eastAsiaTheme="minorHAnsi"/>
          <w:b/>
          <w:bCs/>
          <w:i/>
          <w:iCs/>
          <w:sz w:val="28"/>
          <w:szCs w:val="28"/>
          <w:lang w:eastAsia="en-US"/>
        </w:rPr>
        <w:t xml:space="preserve"> </w:t>
      </w:r>
    </w:p>
    <w:p w:rsidR="0037234D" w:rsidRPr="0037234D" w:rsidRDefault="0037234D" w:rsidP="0037234D">
      <w:pPr>
        <w:pBdr>
          <w:top w:val="single" w:sz="18" w:space="1" w:color="008080"/>
          <w:left w:val="single" w:sz="18" w:space="0" w:color="008080"/>
          <w:bottom w:val="single" w:sz="18" w:space="1" w:color="008080"/>
          <w:right w:val="single" w:sz="18" w:space="4" w:color="008080"/>
        </w:pBdr>
        <w:autoSpaceDE w:val="0"/>
        <w:autoSpaceDN w:val="0"/>
        <w:adjustRightInd w:val="0"/>
        <w:rPr>
          <w:rFonts w:eastAsiaTheme="minorHAnsi"/>
          <w:b/>
          <w:bCs/>
          <w:i/>
          <w:iCs/>
          <w:sz w:val="28"/>
          <w:szCs w:val="28"/>
          <w:lang w:eastAsia="en-US"/>
        </w:rPr>
      </w:pPr>
      <w:r w:rsidRPr="0037234D">
        <w:rPr>
          <w:rFonts w:eastAsiaTheme="minorHAnsi"/>
          <w:i/>
          <w:iCs/>
          <w:sz w:val="28"/>
          <w:szCs w:val="28"/>
          <w:lang w:eastAsia="en-US"/>
        </w:rPr>
        <w:t xml:space="preserve">Le facteur distribue le courrier. </w:t>
      </w:r>
      <w:r w:rsidRPr="0037234D">
        <w:rPr>
          <w:rFonts w:eastAsiaTheme="minorHAnsi"/>
          <w:b/>
          <w:bCs/>
          <w:i/>
          <w:iCs/>
          <w:sz w:val="28"/>
          <w:szCs w:val="28"/>
          <w:lang w:eastAsia="en-US"/>
        </w:rPr>
        <w:t>Verbe transitif</w:t>
      </w:r>
    </w:p>
    <w:p w:rsidR="0037234D" w:rsidRPr="0037234D" w:rsidRDefault="0037234D" w:rsidP="0037234D">
      <w:pPr>
        <w:pBdr>
          <w:top w:val="single" w:sz="18" w:space="1" w:color="008080"/>
          <w:left w:val="single" w:sz="18" w:space="0" w:color="008080"/>
          <w:bottom w:val="single" w:sz="18" w:space="1" w:color="008080"/>
          <w:right w:val="single" w:sz="18" w:space="4" w:color="008080"/>
        </w:pBdr>
        <w:autoSpaceDE w:val="0"/>
        <w:autoSpaceDN w:val="0"/>
        <w:adjustRightInd w:val="0"/>
        <w:rPr>
          <w:rFonts w:eastAsiaTheme="minorHAnsi"/>
          <w:b/>
          <w:bCs/>
          <w:i/>
          <w:iCs/>
          <w:sz w:val="28"/>
          <w:szCs w:val="28"/>
          <w:lang w:eastAsia="en-US"/>
        </w:rPr>
      </w:pPr>
      <w:r w:rsidRPr="0037234D">
        <w:rPr>
          <w:rFonts w:eastAsiaTheme="minorHAnsi"/>
          <w:i/>
          <w:iCs/>
          <w:sz w:val="28"/>
          <w:szCs w:val="28"/>
          <w:lang w:eastAsia="en-US"/>
        </w:rPr>
        <w:t xml:space="preserve">Il téléphone à son ami. </w:t>
      </w:r>
      <w:r w:rsidRPr="0037234D">
        <w:rPr>
          <w:rFonts w:eastAsiaTheme="minorHAnsi"/>
          <w:b/>
          <w:bCs/>
          <w:i/>
          <w:iCs/>
          <w:sz w:val="28"/>
          <w:szCs w:val="28"/>
          <w:lang w:eastAsia="en-US"/>
        </w:rPr>
        <w:t>Verbe transitif</w:t>
      </w:r>
    </w:p>
    <w:p w:rsidR="0037234D" w:rsidRPr="0037234D" w:rsidRDefault="0037234D" w:rsidP="0037234D">
      <w:pPr>
        <w:pBdr>
          <w:top w:val="single" w:sz="18" w:space="1" w:color="008080"/>
          <w:left w:val="single" w:sz="18" w:space="0" w:color="008080"/>
          <w:bottom w:val="single" w:sz="18" w:space="1" w:color="008080"/>
          <w:right w:val="single" w:sz="18" w:space="4" w:color="008080"/>
        </w:pBdr>
        <w:autoSpaceDE w:val="0"/>
        <w:autoSpaceDN w:val="0"/>
        <w:adjustRightInd w:val="0"/>
        <w:rPr>
          <w:rFonts w:eastAsiaTheme="minorHAnsi"/>
          <w:i/>
          <w:iCs/>
          <w:sz w:val="20"/>
          <w:szCs w:val="20"/>
          <w:lang w:eastAsia="en-US"/>
        </w:rPr>
      </w:pPr>
      <w:r w:rsidRPr="0037234D">
        <w:rPr>
          <w:rFonts w:eastAsiaTheme="minorHAnsi"/>
          <w:i/>
          <w:iCs/>
          <w:sz w:val="28"/>
          <w:szCs w:val="28"/>
          <w:lang w:eastAsia="en-US"/>
        </w:rPr>
        <w:t xml:space="preserve">La neige tombe. </w:t>
      </w:r>
      <w:r w:rsidRPr="0037234D">
        <w:rPr>
          <w:rFonts w:eastAsiaTheme="minorHAnsi"/>
          <w:b/>
          <w:bCs/>
          <w:i/>
          <w:iCs/>
          <w:sz w:val="28"/>
          <w:szCs w:val="28"/>
          <w:lang w:eastAsia="en-US"/>
        </w:rPr>
        <w:t>Verbe intransitif</w:t>
      </w:r>
    </w:p>
    <w:p w:rsidR="0037234D" w:rsidRPr="0037234D" w:rsidRDefault="0037234D" w:rsidP="005D2463">
      <w:pPr>
        <w:autoSpaceDE w:val="0"/>
        <w:autoSpaceDN w:val="0"/>
        <w:adjustRightInd w:val="0"/>
        <w:rPr>
          <w:b/>
          <w:bCs/>
          <w:iCs/>
          <w:color w:val="0000FF"/>
          <w:sz w:val="28"/>
          <w:szCs w:val="28"/>
          <w:u w:val="single"/>
        </w:rPr>
      </w:pPr>
    </w:p>
    <w:p w:rsidR="005D2463" w:rsidRPr="00FA56A4" w:rsidRDefault="005D2463" w:rsidP="005D2463">
      <w:pPr>
        <w:autoSpaceDE w:val="0"/>
        <w:autoSpaceDN w:val="0"/>
        <w:adjustRightInd w:val="0"/>
        <w:rPr>
          <w:b/>
          <w:bCs/>
          <w:iCs/>
          <w:color w:val="0000FF"/>
          <w:sz w:val="28"/>
          <w:szCs w:val="28"/>
          <w:u w:val="single"/>
        </w:rPr>
      </w:pPr>
      <w:r w:rsidRPr="00FA56A4">
        <w:rPr>
          <w:b/>
          <w:bCs/>
          <w:iCs/>
          <w:color w:val="0000FF"/>
          <w:sz w:val="28"/>
          <w:szCs w:val="28"/>
          <w:u w:val="single"/>
        </w:rPr>
        <w:t xml:space="preserve">3- </w:t>
      </w:r>
      <w:r w:rsidRPr="001E3240">
        <w:rPr>
          <w:rFonts w:ascii="Calibri" w:hAnsi="Calibri"/>
          <w:b/>
          <w:bCs/>
          <w:i/>
          <w:iCs/>
          <w:color w:val="0000FF"/>
          <w:sz w:val="28"/>
          <w:szCs w:val="28"/>
          <w:u w:val="single"/>
          <w:lang w:bidi="ar-DZ"/>
        </w:rPr>
        <w:t>Situation d’intégration :</w:t>
      </w:r>
    </w:p>
    <w:p w:rsidR="005D2463" w:rsidRDefault="005D2463" w:rsidP="0037234D">
      <w:pPr>
        <w:autoSpaceDE w:val="0"/>
        <w:autoSpaceDN w:val="0"/>
        <w:adjustRightInd w:val="0"/>
        <w:rPr>
          <w:iCs/>
          <w:color w:val="000000"/>
          <w:sz w:val="28"/>
          <w:szCs w:val="28"/>
        </w:rPr>
      </w:pPr>
      <w:r w:rsidRPr="00817039">
        <w:rPr>
          <w:iCs/>
          <w:color w:val="000000"/>
          <w:sz w:val="28"/>
          <w:szCs w:val="28"/>
        </w:rPr>
        <w:t xml:space="preserve">-Renforcer le point de langue du jour par l’exercice proposé en page </w:t>
      </w:r>
      <w:r w:rsidR="0037234D">
        <w:rPr>
          <w:iCs/>
          <w:color w:val="000000"/>
          <w:sz w:val="28"/>
          <w:szCs w:val="28"/>
        </w:rPr>
        <w:t>125</w:t>
      </w:r>
      <w:r w:rsidRPr="00817039">
        <w:rPr>
          <w:iCs/>
          <w:color w:val="000000"/>
          <w:sz w:val="28"/>
          <w:szCs w:val="28"/>
        </w:rPr>
        <w:t xml:space="preserve">. </w:t>
      </w:r>
    </w:p>
    <w:p w:rsidR="005D2463" w:rsidRPr="00817039" w:rsidRDefault="005D2463" w:rsidP="005D2463">
      <w:pPr>
        <w:autoSpaceDE w:val="0"/>
        <w:autoSpaceDN w:val="0"/>
        <w:adjustRightInd w:val="0"/>
        <w:rPr>
          <w:iCs/>
          <w:color w:val="000000"/>
          <w:sz w:val="28"/>
          <w:szCs w:val="28"/>
        </w:rPr>
      </w:pPr>
    </w:p>
    <w:p w:rsidR="005D2463" w:rsidRPr="00FA56A4" w:rsidRDefault="005D2463" w:rsidP="005D2463">
      <w:pPr>
        <w:autoSpaceDE w:val="0"/>
        <w:autoSpaceDN w:val="0"/>
        <w:adjustRightInd w:val="0"/>
        <w:rPr>
          <w:b/>
          <w:bCs/>
          <w:iCs/>
          <w:color w:val="0000FF"/>
          <w:sz w:val="28"/>
          <w:szCs w:val="28"/>
          <w:u w:val="single"/>
        </w:rPr>
      </w:pPr>
      <w:r w:rsidRPr="00FA56A4">
        <w:rPr>
          <w:b/>
          <w:bCs/>
          <w:iCs/>
          <w:color w:val="0000FF"/>
          <w:sz w:val="28"/>
          <w:szCs w:val="28"/>
          <w:u w:val="single"/>
        </w:rPr>
        <w:t>4-Réinvestissement et évaluation par le biais d’activités variées :</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-Développer et évaluer les acquis du jour à travers des activités variées contenues dans le cahier d’activités.</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-Sélectionner les exercices en fonction du niveau de la classe et du temps dont il dispose.</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-Faire lire la consigne par quelques élèves.</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-Exécution individuelle de la tâche dans un laps de temps bien déterminé.</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-Correction collective : corriger l'exercice en faisant participer le plus grand nombre d'élèves.</w:t>
      </w:r>
    </w:p>
    <w:p w:rsidR="005D2463" w:rsidRPr="00817039" w:rsidRDefault="005D2463" w:rsidP="005D2463">
      <w:pPr>
        <w:rPr>
          <w:iCs/>
          <w:sz w:val="28"/>
          <w:szCs w:val="28"/>
        </w:rPr>
      </w:pPr>
      <w:r w:rsidRPr="00817039">
        <w:rPr>
          <w:b/>
          <w:bCs/>
          <w:iCs/>
          <w:color w:val="FF0000"/>
          <w:sz w:val="28"/>
          <w:szCs w:val="28"/>
        </w:rPr>
        <w:t xml:space="preserve">Travail sur les cahiers d’activités (Travaux pratiques) P               </w:t>
      </w:r>
    </w:p>
    <w:p w:rsidR="005D2463" w:rsidRDefault="005D2463" w:rsidP="005D2463">
      <w:pPr>
        <w:jc w:val="center"/>
        <w:rPr>
          <w:iCs/>
          <w:sz w:val="28"/>
          <w:szCs w:val="28"/>
        </w:rPr>
      </w:pPr>
    </w:p>
    <w:p w:rsidR="005D2463" w:rsidRDefault="005D2463" w:rsidP="005D2463">
      <w:pPr>
        <w:jc w:val="center"/>
        <w:rPr>
          <w:iCs/>
          <w:sz w:val="28"/>
          <w:szCs w:val="28"/>
        </w:rPr>
      </w:pPr>
    </w:p>
    <w:p w:rsidR="005D2463" w:rsidRDefault="005D2463" w:rsidP="005D2463">
      <w:pPr>
        <w:autoSpaceDE w:val="0"/>
        <w:autoSpaceDN w:val="0"/>
        <w:adjustRightInd w:val="0"/>
        <w:rPr>
          <w:b/>
          <w:bCs/>
          <w:iCs/>
          <w:color w:val="0000FF"/>
          <w:sz w:val="28"/>
          <w:szCs w:val="28"/>
          <w:u w:val="single"/>
        </w:rPr>
      </w:pPr>
      <w:r>
        <w:rPr>
          <w:b/>
          <w:bCs/>
          <w:iCs/>
          <w:color w:val="0000FF"/>
          <w:sz w:val="28"/>
          <w:szCs w:val="28"/>
          <w:u w:val="single"/>
        </w:rPr>
        <w:t xml:space="preserve"> </w:t>
      </w:r>
    </w:p>
    <w:p w:rsidR="0037234D" w:rsidRDefault="0037234D" w:rsidP="005D2463">
      <w:pPr>
        <w:autoSpaceDE w:val="0"/>
        <w:autoSpaceDN w:val="0"/>
        <w:adjustRightInd w:val="0"/>
        <w:rPr>
          <w:b/>
          <w:bCs/>
          <w:iCs/>
          <w:color w:val="0000FF"/>
          <w:sz w:val="28"/>
          <w:szCs w:val="28"/>
          <w:u w:val="single"/>
        </w:rPr>
      </w:pPr>
    </w:p>
    <w:p w:rsidR="0037234D" w:rsidRDefault="0037234D" w:rsidP="005D2463">
      <w:pPr>
        <w:autoSpaceDE w:val="0"/>
        <w:autoSpaceDN w:val="0"/>
        <w:adjustRightInd w:val="0"/>
        <w:rPr>
          <w:b/>
          <w:bCs/>
          <w:iCs/>
          <w:color w:val="0000FF"/>
          <w:sz w:val="28"/>
          <w:szCs w:val="28"/>
          <w:u w:val="single"/>
        </w:rPr>
      </w:pPr>
    </w:p>
    <w:p w:rsidR="0037234D" w:rsidRDefault="0037234D" w:rsidP="005D2463">
      <w:pPr>
        <w:autoSpaceDE w:val="0"/>
        <w:autoSpaceDN w:val="0"/>
        <w:adjustRightInd w:val="0"/>
        <w:rPr>
          <w:b/>
          <w:bCs/>
          <w:iCs/>
          <w:color w:val="0000FF"/>
          <w:sz w:val="28"/>
          <w:szCs w:val="28"/>
          <w:u w:val="single"/>
        </w:rPr>
      </w:pPr>
    </w:p>
    <w:p w:rsidR="0037234D" w:rsidRDefault="0037234D" w:rsidP="005D2463">
      <w:pPr>
        <w:autoSpaceDE w:val="0"/>
        <w:autoSpaceDN w:val="0"/>
        <w:adjustRightInd w:val="0"/>
        <w:rPr>
          <w:b/>
          <w:bCs/>
          <w:iCs/>
          <w:color w:val="0000FF"/>
          <w:sz w:val="28"/>
          <w:szCs w:val="28"/>
          <w:u w:val="single"/>
        </w:rPr>
      </w:pPr>
    </w:p>
    <w:p w:rsidR="0037234D" w:rsidRDefault="0037234D" w:rsidP="005D2463">
      <w:pPr>
        <w:autoSpaceDE w:val="0"/>
        <w:autoSpaceDN w:val="0"/>
        <w:adjustRightInd w:val="0"/>
        <w:rPr>
          <w:b/>
          <w:bCs/>
          <w:iCs/>
          <w:color w:val="0000FF"/>
          <w:sz w:val="28"/>
          <w:szCs w:val="28"/>
          <w:u w:val="single"/>
        </w:rPr>
      </w:pPr>
    </w:p>
    <w:p w:rsidR="0037234D" w:rsidRDefault="0037234D" w:rsidP="005D2463">
      <w:pPr>
        <w:autoSpaceDE w:val="0"/>
        <w:autoSpaceDN w:val="0"/>
        <w:adjustRightInd w:val="0"/>
        <w:rPr>
          <w:b/>
          <w:bCs/>
          <w:iCs/>
          <w:color w:val="0000FF"/>
          <w:sz w:val="28"/>
          <w:szCs w:val="28"/>
          <w:u w:val="single"/>
        </w:rPr>
      </w:pPr>
    </w:p>
    <w:p w:rsidR="0037234D" w:rsidRPr="00817039" w:rsidRDefault="0037234D" w:rsidP="005D2463">
      <w:pPr>
        <w:autoSpaceDE w:val="0"/>
        <w:autoSpaceDN w:val="0"/>
        <w:adjustRightInd w:val="0"/>
        <w:rPr>
          <w:b/>
          <w:bCs/>
          <w:iCs/>
          <w:color w:val="000000"/>
          <w:sz w:val="28"/>
          <w:szCs w:val="28"/>
        </w:rPr>
      </w:pPr>
    </w:p>
    <w:p w:rsidR="005D2463" w:rsidRPr="00817039" w:rsidRDefault="005D2463" w:rsidP="005D2463">
      <w:pPr>
        <w:autoSpaceDE w:val="0"/>
        <w:autoSpaceDN w:val="0"/>
        <w:adjustRightInd w:val="0"/>
        <w:rPr>
          <w:b/>
          <w:bCs/>
          <w:iCs/>
          <w:color w:val="000000"/>
          <w:sz w:val="28"/>
          <w:szCs w:val="28"/>
        </w:rPr>
      </w:pPr>
      <w:r w:rsidRPr="00727D44">
        <w:rPr>
          <w:b/>
          <w:bCs/>
          <w:iCs/>
          <w:color w:val="0000FF"/>
          <w:sz w:val="28"/>
          <w:szCs w:val="28"/>
          <w:u w:val="single"/>
        </w:rPr>
        <w:lastRenderedPageBreak/>
        <w:t>Discipline</w:t>
      </w:r>
      <w:r w:rsidRPr="00727D44">
        <w:rPr>
          <w:b/>
          <w:bCs/>
          <w:iCs/>
          <w:color w:val="0000FF"/>
          <w:sz w:val="28"/>
          <w:szCs w:val="28"/>
        </w:rPr>
        <w:t>:</w:t>
      </w:r>
      <w:r w:rsidRPr="00817039">
        <w:rPr>
          <w:b/>
          <w:bCs/>
          <w:iCs/>
          <w:color w:val="0000FF"/>
          <w:sz w:val="28"/>
          <w:szCs w:val="28"/>
        </w:rPr>
        <w:t xml:space="preserve"> </w:t>
      </w:r>
      <w:r w:rsidRPr="00FA56A4">
        <w:rPr>
          <w:b/>
          <w:bCs/>
          <w:iCs/>
          <w:color w:val="FF0000"/>
          <w:sz w:val="28"/>
          <w:szCs w:val="28"/>
        </w:rPr>
        <w:t>Conjugaison.</w:t>
      </w:r>
    </w:p>
    <w:p w:rsidR="005D2463" w:rsidRPr="00817039" w:rsidRDefault="005D2463" w:rsidP="005D2463">
      <w:pPr>
        <w:autoSpaceDE w:val="0"/>
        <w:autoSpaceDN w:val="0"/>
        <w:adjustRightInd w:val="0"/>
        <w:rPr>
          <w:b/>
          <w:bCs/>
          <w:iCs/>
          <w:color w:val="000000"/>
          <w:sz w:val="28"/>
          <w:szCs w:val="28"/>
        </w:rPr>
      </w:pPr>
      <w:r w:rsidRPr="00727D44">
        <w:rPr>
          <w:b/>
          <w:bCs/>
          <w:iCs/>
          <w:color w:val="0000FF"/>
          <w:sz w:val="28"/>
          <w:szCs w:val="28"/>
          <w:u w:val="single"/>
        </w:rPr>
        <w:t>Durée:</w:t>
      </w:r>
      <w:r w:rsidRPr="00817039">
        <w:rPr>
          <w:b/>
          <w:bCs/>
          <w:iCs/>
          <w:color w:val="0000FF"/>
          <w:sz w:val="28"/>
          <w:szCs w:val="28"/>
        </w:rPr>
        <w:t xml:space="preserve"> </w:t>
      </w:r>
      <w:r w:rsidRPr="00FA56A4">
        <w:rPr>
          <w:iCs/>
          <w:color w:val="000000"/>
          <w:sz w:val="28"/>
          <w:szCs w:val="28"/>
        </w:rPr>
        <w:t>45’</w:t>
      </w:r>
    </w:p>
    <w:p w:rsidR="005D2463" w:rsidRDefault="005D2463" w:rsidP="0037234D">
      <w:pPr>
        <w:autoSpaceDE w:val="0"/>
        <w:autoSpaceDN w:val="0"/>
        <w:adjustRightInd w:val="0"/>
        <w:rPr>
          <w:iCs/>
          <w:sz w:val="28"/>
          <w:szCs w:val="28"/>
        </w:rPr>
      </w:pPr>
      <w:r w:rsidRPr="00727D44">
        <w:rPr>
          <w:b/>
          <w:bCs/>
          <w:iCs/>
          <w:color w:val="0000FF"/>
          <w:sz w:val="28"/>
          <w:szCs w:val="28"/>
          <w:u w:val="single"/>
        </w:rPr>
        <w:t>Titre</w:t>
      </w:r>
      <w:r w:rsidRPr="00727D44">
        <w:rPr>
          <w:b/>
          <w:bCs/>
          <w:iCs/>
          <w:color w:val="0000FF"/>
          <w:sz w:val="28"/>
          <w:szCs w:val="28"/>
        </w:rPr>
        <w:t xml:space="preserve"> :</w:t>
      </w:r>
      <w:r w:rsidRPr="00072043">
        <w:rPr>
          <w:b/>
          <w:bCs/>
          <w:iCs/>
          <w:color w:val="FF0000"/>
          <w:sz w:val="28"/>
          <w:szCs w:val="28"/>
        </w:rPr>
        <w:t xml:space="preserve"> </w:t>
      </w:r>
      <w:r w:rsidR="0037234D">
        <w:rPr>
          <w:iCs/>
          <w:sz w:val="28"/>
          <w:szCs w:val="28"/>
        </w:rPr>
        <w:t>L’impératif.</w:t>
      </w:r>
    </w:p>
    <w:p w:rsidR="005D2463" w:rsidRPr="00727D44" w:rsidRDefault="005D2463" w:rsidP="005D2463">
      <w:pPr>
        <w:autoSpaceDE w:val="0"/>
        <w:autoSpaceDN w:val="0"/>
        <w:adjustRightInd w:val="0"/>
        <w:rPr>
          <w:b/>
          <w:bCs/>
          <w:color w:val="0000FF"/>
          <w:sz w:val="28"/>
          <w:szCs w:val="28"/>
        </w:rPr>
      </w:pPr>
      <w:r w:rsidRPr="00727D44">
        <w:rPr>
          <w:b/>
          <w:bCs/>
          <w:color w:val="0000FF"/>
          <w:sz w:val="28"/>
          <w:szCs w:val="28"/>
          <w:u w:val="single"/>
        </w:rPr>
        <w:t>Compétences :</w:t>
      </w:r>
      <w:r w:rsidRPr="00727D44">
        <w:rPr>
          <w:b/>
          <w:bCs/>
          <w:color w:val="0000FF"/>
          <w:sz w:val="28"/>
          <w:szCs w:val="28"/>
        </w:rPr>
        <w:t xml:space="preserve"> </w:t>
      </w:r>
    </w:p>
    <w:p w:rsidR="005D2463" w:rsidRPr="0037234D" w:rsidRDefault="005D2463" w:rsidP="0037234D">
      <w:pPr>
        <w:autoSpaceDE w:val="0"/>
        <w:autoSpaceDN w:val="0"/>
        <w:adjustRightInd w:val="0"/>
        <w:rPr>
          <w:rFonts w:eastAsiaTheme="minorHAnsi"/>
          <w:i/>
          <w:iCs/>
          <w:sz w:val="28"/>
          <w:szCs w:val="28"/>
          <w:lang w:eastAsia="en-US"/>
        </w:rPr>
      </w:pPr>
      <w:r w:rsidRPr="0037234D">
        <w:rPr>
          <w:i/>
          <w:iCs/>
          <w:sz w:val="28"/>
          <w:szCs w:val="28"/>
        </w:rPr>
        <w:t>-</w:t>
      </w:r>
      <w:r w:rsidR="0037234D" w:rsidRPr="0037234D">
        <w:rPr>
          <w:rFonts w:eastAsiaTheme="minorHAnsi"/>
          <w:i/>
          <w:iCs/>
          <w:sz w:val="28"/>
          <w:szCs w:val="28"/>
          <w:lang w:eastAsia="en-US"/>
        </w:rPr>
        <w:t xml:space="preserve"> Connaître la conjugaison des verbes à l’impératif.</w:t>
      </w:r>
    </w:p>
    <w:p w:rsidR="005D2463" w:rsidRPr="00472BF7" w:rsidRDefault="005D2463" w:rsidP="005D2463">
      <w:pPr>
        <w:autoSpaceDE w:val="0"/>
        <w:autoSpaceDN w:val="0"/>
        <w:adjustRightInd w:val="0"/>
        <w:rPr>
          <w:sz w:val="28"/>
          <w:szCs w:val="28"/>
        </w:rPr>
      </w:pPr>
      <w:r w:rsidRPr="00472BF7">
        <w:rPr>
          <w:sz w:val="28"/>
          <w:szCs w:val="28"/>
        </w:rPr>
        <w:t>- Mobilisation des ressources linguistiques.</w:t>
      </w:r>
    </w:p>
    <w:p w:rsidR="005D2463" w:rsidRPr="00727D44" w:rsidRDefault="005D2463" w:rsidP="005D2463">
      <w:pPr>
        <w:autoSpaceDE w:val="0"/>
        <w:autoSpaceDN w:val="0"/>
        <w:adjustRightInd w:val="0"/>
        <w:rPr>
          <w:b/>
          <w:bCs/>
          <w:iCs/>
          <w:color w:val="0000FF"/>
          <w:sz w:val="28"/>
          <w:szCs w:val="28"/>
        </w:rPr>
      </w:pPr>
      <w:r w:rsidRPr="00727D44">
        <w:rPr>
          <w:b/>
          <w:bCs/>
          <w:iCs/>
          <w:color w:val="0000FF"/>
          <w:sz w:val="28"/>
          <w:szCs w:val="28"/>
          <w:u w:val="single"/>
        </w:rPr>
        <w:t>Objectifs d’apprentissage</w:t>
      </w:r>
      <w:r w:rsidRPr="00727D44">
        <w:rPr>
          <w:b/>
          <w:bCs/>
          <w:iCs/>
          <w:color w:val="0000FF"/>
          <w:sz w:val="28"/>
          <w:szCs w:val="28"/>
        </w:rPr>
        <w:t xml:space="preserve">: </w:t>
      </w:r>
    </w:p>
    <w:p w:rsidR="0037234D" w:rsidRPr="0037234D" w:rsidRDefault="005D2463" w:rsidP="0037234D">
      <w:pPr>
        <w:autoSpaceDE w:val="0"/>
        <w:autoSpaceDN w:val="0"/>
        <w:adjustRightInd w:val="0"/>
        <w:rPr>
          <w:rFonts w:eastAsiaTheme="minorHAnsi"/>
          <w:i/>
          <w:sz w:val="28"/>
          <w:szCs w:val="28"/>
          <w:lang w:eastAsia="en-US"/>
        </w:rPr>
      </w:pPr>
      <w:r w:rsidRPr="0037234D">
        <w:rPr>
          <w:i/>
          <w:color w:val="000000"/>
          <w:sz w:val="28"/>
          <w:szCs w:val="28"/>
        </w:rPr>
        <w:t xml:space="preserve">- </w:t>
      </w:r>
      <w:r w:rsidR="0037234D" w:rsidRPr="0037234D">
        <w:rPr>
          <w:rFonts w:ascii="Calibri" w:eastAsiaTheme="minorHAnsi" w:hAnsi="Calibri" w:cs="Calibri"/>
          <w:i/>
          <w:sz w:val="28"/>
          <w:szCs w:val="28"/>
          <w:lang w:eastAsia="en-US"/>
        </w:rPr>
        <w:t xml:space="preserve"> </w:t>
      </w:r>
      <w:r w:rsidR="0037234D" w:rsidRPr="0037234D">
        <w:rPr>
          <w:rFonts w:eastAsiaTheme="minorHAnsi"/>
          <w:i/>
          <w:sz w:val="28"/>
          <w:szCs w:val="28"/>
          <w:lang w:eastAsia="en-US"/>
        </w:rPr>
        <w:t>Reconnaître les verbes à l’impératif</w:t>
      </w:r>
    </w:p>
    <w:p w:rsidR="0037234D" w:rsidRPr="0037234D" w:rsidRDefault="0037234D" w:rsidP="0037234D">
      <w:pPr>
        <w:autoSpaceDE w:val="0"/>
        <w:autoSpaceDN w:val="0"/>
        <w:adjustRightInd w:val="0"/>
        <w:ind w:right="-170"/>
        <w:rPr>
          <w:rFonts w:eastAsiaTheme="minorHAnsi"/>
          <w:i/>
          <w:sz w:val="28"/>
          <w:szCs w:val="28"/>
          <w:lang w:eastAsia="en-US"/>
        </w:rPr>
      </w:pPr>
      <w:r w:rsidRPr="0037234D">
        <w:rPr>
          <w:rFonts w:ascii="Calibri" w:eastAsiaTheme="minorHAnsi" w:hAnsi="Calibri" w:cs="Calibri"/>
          <w:i/>
          <w:sz w:val="28"/>
          <w:szCs w:val="28"/>
          <w:lang w:eastAsia="en-US"/>
        </w:rPr>
        <w:t xml:space="preserve">- </w:t>
      </w:r>
      <w:r w:rsidRPr="0037234D">
        <w:rPr>
          <w:rFonts w:eastAsiaTheme="minorHAnsi"/>
          <w:i/>
          <w:sz w:val="28"/>
          <w:szCs w:val="28"/>
          <w:lang w:eastAsia="en-US"/>
        </w:rPr>
        <w:t>Compréhension des règles de transformation relatives au temps aux personnes, au nombre</w:t>
      </w:r>
    </w:p>
    <w:p w:rsidR="0037234D" w:rsidRPr="0037234D" w:rsidRDefault="0037234D" w:rsidP="0037234D">
      <w:pPr>
        <w:autoSpaceDE w:val="0"/>
        <w:autoSpaceDN w:val="0"/>
        <w:adjustRightInd w:val="0"/>
        <w:rPr>
          <w:rFonts w:ascii="Calibri" w:eastAsiaTheme="minorHAnsi" w:hAnsi="Calibri" w:cs="Calibri"/>
          <w:i/>
          <w:sz w:val="28"/>
          <w:szCs w:val="28"/>
          <w:lang w:eastAsia="en-US"/>
        </w:rPr>
      </w:pPr>
      <w:r w:rsidRPr="0037234D">
        <w:rPr>
          <w:rFonts w:ascii="Calibri" w:eastAsiaTheme="minorHAnsi" w:hAnsi="Calibri" w:cs="Calibri"/>
          <w:i/>
          <w:sz w:val="28"/>
          <w:szCs w:val="28"/>
          <w:lang w:eastAsia="en-US"/>
        </w:rPr>
        <w:t xml:space="preserve">- </w:t>
      </w:r>
      <w:r w:rsidRPr="0037234D">
        <w:rPr>
          <w:rFonts w:eastAsiaTheme="minorHAnsi"/>
          <w:i/>
          <w:sz w:val="28"/>
          <w:szCs w:val="28"/>
          <w:lang w:eastAsia="en-US"/>
        </w:rPr>
        <w:t>Emploi correct du futur dans des situations de communication proches du vécu de l’élève</w:t>
      </w:r>
    </w:p>
    <w:p w:rsidR="005D2463" w:rsidRPr="0037234D" w:rsidRDefault="005D2463" w:rsidP="0037234D">
      <w:pPr>
        <w:autoSpaceDE w:val="0"/>
        <w:autoSpaceDN w:val="0"/>
        <w:adjustRightInd w:val="0"/>
        <w:rPr>
          <w:i/>
          <w:color w:val="000000"/>
          <w:sz w:val="28"/>
          <w:szCs w:val="28"/>
        </w:rPr>
      </w:pPr>
      <w:r w:rsidRPr="00727D44">
        <w:rPr>
          <w:b/>
          <w:bCs/>
          <w:iCs/>
          <w:color w:val="0000FF"/>
          <w:sz w:val="28"/>
          <w:szCs w:val="28"/>
          <w:u w:val="single"/>
        </w:rPr>
        <w:t>Matériel didactique</w:t>
      </w:r>
      <w:r w:rsidRPr="00727D44">
        <w:rPr>
          <w:b/>
          <w:bCs/>
          <w:iCs/>
          <w:color w:val="0000FF"/>
          <w:sz w:val="28"/>
          <w:szCs w:val="28"/>
        </w:rPr>
        <w:t>:</w:t>
      </w:r>
      <w:r w:rsidRPr="0037234D">
        <w:rPr>
          <w:i/>
          <w:color w:val="0000FF"/>
          <w:sz w:val="28"/>
          <w:szCs w:val="28"/>
        </w:rPr>
        <w:t xml:space="preserve"> </w:t>
      </w:r>
      <w:r w:rsidRPr="0037234D">
        <w:rPr>
          <w:i/>
          <w:color w:val="000000"/>
          <w:sz w:val="28"/>
          <w:szCs w:val="28"/>
        </w:rPr>
        <w:t xml:space="preserve">Manuel scolaire 5ème AP page </w:t>
      </w:r>
      <w:r w:rsidR="0037234D">
        <w:rPr>
          <w:i/>
          <w:color w:val="000000"/>
          <w:sz w:val="28"/>
          <w:szCs w:val="28"/>
        </w:rPr>
        <w:t>126</w:t>
      </w:r>
      <w:r w:rsidRPr="0037234D">
        <w:rPr>
          <w:i/>
          <w:color w:val="000000"/>
          <w:sz w:val="28"/>
          <w:szCs w:val="28"/>
        </w:rPr>
        <w:t>, tableau, cahiers d’activités</w:t>
      </w:r>
    </w:p>
    <w:p w:rsidR="005D2463" w:rsidRDefault="005D2463" w:rsidP="005D2463">
      <w:pPr>
        <w:autoSpaceDE w:val="0"/>
        <w:autoSpaceDN w:val="0"/>
        <w:adjustRightInd w:val="0"/>
        <w:jc w:val="center"/>
        <w:rPr>
          <w:b/>
          <w:bCs/>
          <w:iCs/>
          <w:color w:val="FF0000"/>
          <w:sz w:val="28"/>
          <w:szCs w:val="28"/>
        </w:rPr>
      </w:pPr>
    </w:p>
    <w:p w:rsidR="005D2463" w:rsidRPr="00A62F24" w:rsidRDefault="005D2463" w:rsidP="005D2463">
      <w:pPr>
        <w:autoSpaceDE w:val="0"/>
        <w:autoSpaceDN w:val="0"/>
        <w:adjustRightInd w:val="0"/>
        <w:jc w:val="center"/>
        <w:rPr>
          <w:b/>
          <w:bCs/>
          <w:iCs/>
          <w:color w:val="FF0000"/>
          <w:sz w:val="36"/>
          <w:szCs w:val="36"/>
          <w:u w:val="single"/>
        </w:rPr>
      </w:pPr>
      <w:r w:rsidRPr="00A62F24">
        <w:rPr>
          <w:b/>
          <w:bCs/>
          <w:iCs/>
          <w:color w:val="FF0000"/>
          <w:sz w:val="36"/>
          <w:szCs w:val="36"/>
          <w:u w:val="single"/>
        </w:rPr>
        <w:t xml:space="preserve">Déroulement de l’activité </w:t>
      </w:r>
    </w:p>
    <w:p w:rsidR="005D2463" w:rsidRPr="00F669BE" w:rsidRDefault="005D2463" w:rsidP="005D2463">
      <w:pPr>
        <w:rPr>
          <w:b/>
          <w:bCs/>
          <w:color w:val="0000FF"/>
          <w:sz w:val="28"/>
          <w:szCs w:val="28"/>
          <w:lang w:bidi="ar-DZ"/>
        </w:rPr>
      </w:pPr>
      <w:r w:rsidRPr="00F669BE">
        <w:rPr>
          <w:b/>
          <w:bCs/>
          <w:color w:val="0000FF"/>
          <w:sz w:val="28"/>
          <w:szCs w:val="28"/>
          <w:u w:val="single"/>
          <w:lang w:bidi="ar-DZ"/>
        </w:rPr>
        <w:t>- Situation problème :</w:t>
      </w:r>
    </w:p>
    <w:p w:rsidR="005D2463" w:rsidRDefault="005D2463" w:rsidP="005D2463">
      <w:pPr>
        <w:autoSpaceDE w:val="0"/>
        <w:autoSpaceDN w:val="0"/>
        <w:adjustRightInd w:val="0"/>
        <w:rPr>
          <w:iCs/>
          <w:color w:val="000000"/>
          <w:sz w:val="28"/>
          <w:szCs w:val="28"/>
        </w:rPr>
      </w:pPr>
      <w:r w:rsidRPr="00817039">
        <w:rPr>
          <w:iCs/>
          <w:color w:val="000000"/>
          <w:sz w:val="28"/>
          <w:szCs w:val="28"/>
        </w:rPr>
        <w:t>-</w:t>
      </w:r>
      <w:r>
        <w:rPr>
          <w:iCs/>
          <w:color w:val="000000"/>
          <w:sz w:val="28"/>
          <w:szCs w:val="28"/>
        </w:rPr>
        <w:t xml:space="preserve">Connaître les groupes de verbes, la racine verbale et les terminaisons. </w:t>
      </w:r>
    </w:p>
    <w:p w:rsidR="005D2463" w:rsidRDefault="005D2463" w:rsidP="005D2463">
      <w:pPr>
        <w:autoSpaceDE w:val="0"/>
        <w:autoSpaceDN w:val="0"/>
        <w:adjustRightInd w:val="0"/>
        <w:rPr>
          <w:iCs/>
          <w:color w:val="000000"/>
          <w:sz w:val="28"/>
          <w:szCs w:val="28"/>
        </w:rPr>
      </w:pPr>
      <w:r w:rsidRPr="00817039">
        <w:rPr>
          <w:iCs/>
          <w:color w:val="000000"/>
          <w:sz w:val="28"/>
          <w:szCs w:val="28"/>
        </w:rPr>
        <w:t>- Les pronoms personnels sujets</w:t>
      </w:r>
    </w:p>
    <w:p w:rsidR="005D2463" w:rsidRPr="00817039" w:rsidRDefault="005D2463" w:rsidP="005D2463">
      <w:pPr>
        <w:autoSpaceDE w:val="0"/>
        <w:autoSpaceDN w:val="0"/>
        <w:adjustRightInd w:val="0"/>
        <w:rPr>
          <w:iCs/>
          <w:color w:val="000000"/>
          <w:sz w:val="28"/>
          <w:szCs w:val="28"/>
        </w:rPr>
      </w:pPr>
    </w:p>
    <w:p w:rsidR="005D2463" w:rsidRPr="00FA56A4" w:rsidRDefault="005D2463" w:rsidP="005D2463">
      <w:pPr>
        <w:autoSpaceDE w:val="0"/>
        <w:autoSpaceDN w:val="0"/>
        <w:adjustRightInd w:val="0"/>
        <w:rPr>
          <w:b/>
          <w:bCs/>
          <w:iCs/>
          <w:color w:val="0000FF"/>
          <w:sz w:val="28"/>
          <w:szCs w:val="28"/>
          <w:u w:val="single"/>
        </w:rPr>
      </w:pPr>
      <w:r w:rsidRPr="00FA56A4">
        <w:rPr>
          <w:b/>
          <w:bCs/>
          <w:iCs/>
          <w:color w:val="0000FF"/>
          <w:sz w:val="28"/>
          <w:szCs w:val="28"/>
          <w:u w:val="single"/>
        </w:rPr>
        <w:t>1-Mise en situation:</w:t>
      </w:r>
    </w:p>
    <w:p w:rsidR="005D2463" w:rsidRPr="00817039" w:rsidRDefault="005D2463" w:rsidP="007C01DC">
      <w:pPr>
        <w:autoSpaceDE w:val="0"/>
        <w:autoSpaceDN w:val="0"/>
        <w:adjustRightInd w:val="0"/>
        <w:rPr>
          <w:iCs/>
          <w:color w:val="000000"/>
          <w:sz w:val="28"/>
          <w:szCs w:val="28"/>
        </w:rPr>
      </w:pPr>
      <w:r w:rsidRPr="00817039">
        <w:rPr>
          <w:iCs/>
          <w:color w:val="000000"/>
          <w:sz w:val="28"/>
          <w:szCs w:val="28"/>
        </w:rPr>
        <w:t>-Exploitation du texte de lecture</w:t>
      </w:r>
      <w:r>
        <w:rPr>
          <w:iCs/>
          <w:color w:val="000000"/>
          <w:sz w:val="28"/>
          <w:szCs w:val="28"/>
        </w:rPr>
        <w:t xml:space="preserve"> « </w:t>
      </w:r>
      <w:r w:rsidR="007C01DC">
        <w:rPr>
          <w:iCs/>
          <w:color w:val="000000"/>
          <w:sz w:val="28"/>
          <w:szCs w:val="28"/>
        </w:rPr>
        <w:t>Pour fabriquer un masque</w:t>
      </w:r>
      <w:r>
        <w:rPr>
          <w:iCs/>
          <w:color w:val="000000"/>
          <w:sz w:val="28"/>
          <w:szCs w:val="28"/>
        </w:rPr>
        <w:t> »</w:t>
      </w:r>
      <w:r w:rsidRPr="00817039">
        <w:rPr>
          <w:iCs/>
          <w:color w:val="000000"/>
          <w:sz w:val="28"/>
          <w:szCs w:val="28"/>
        </w:rPr>
        <w:t xml:space="preserve">. Poser des questions pour que les phrases ciblées soient formulées par les apprenants eux-mêmes. </w:t>
      </w:r>
    </w:p>
    <w:p w:rsidR="007C01DC" w:rsidRPr="007C01DC" w:rsidRDefault="007C01DC" w:rsidP="007C01DC">
      <w:pPr>
        <w:pBdr>
          <w:top w:val="single" w:sz="12" w:space="1" w:color="008080"/>
          <w:left w:val="single" w:sz="12" w:space="4" w:color="008080"/>
          <w:bottom w:val="single" w:sz="12" w:space="1" w:color="008080"/>
          <w:right w:val="single" w:sz="12" w:space="4" w:color="008080"/>
        </w:pBdr>
        <w:autoSpaceDE w:val="0"/>
        <w:autoSpaceDN w:val="0"/>
        <w:adjustRightInd w:val="0"/>
        <w:rPr>
          <w:rFonts w:eastAsiaTheme="minorHAnsi"/>
          <w:i/>
          <w:iCs/>
          <w:sz w:val="28"/>
          <w:szCs w:val="28"/>
          <w:lang w:eastAsia="en-US"/>
        </w:rPr>
      </w:pPr>
      <w:r w:rsidRPr="007C01DC">
        <w:rPr>
          <w:rFonts w:eastAsiaTheme="minorHAnsi"/>
          <w:i/>
          <w:iCs/>
          <w:sz w:val="28"/>
          <w:szCs w:val="28"/>
          <w:lang w:eastAsia="en-US"/>
        </w:rPr>
        <w:t>- Découpe les yeux et la bouche dans l'assiette en carton avec des ciseaux.</w:t>
      </w:r>
    </w:p>
    <w:p w:rsidR="007C01DC" w:rsidRPr="007C01DC" w:rsidRDefault="007C01DC" w:rsidP="007C01DC">
      <w:pPr>
        <w:pBdr>
          <w:top w:val="single" w:sz="12" w:space="1" w:color="008080"/>
          <w:left w:val="single" w:sz="12" w:space="4" w:color="008080"/>
          <w:bottom w:val="single" w:sz="12" w:space="1" w:color="008080"/>
          <w:right w:val="single" w:sz="12" w:space="4" w:color="008080"/>
        </w:pBdr>
        <w:autoSpaceDE w:val="0"/>
        <w:autoSpaceDN w:val="0"/>
        <w:adjustRightInd w:val="0"/>
        <w:rPr>
          <w:rFonts w:eastAsiaTheme="minorHAnsi"/>
          <w:i/>
          <w:iCs/>
          <w:sz w:val="28"/>
          <w:szCs w:val="28"/>
          <w:lang w:eastAsia="en-US"/>
        </w:rPr>
      </w:pPr>
      <w:r w:rsidRPr="007C01DC">
        <w:rPr>
          <w:rFonts w:eastAsiaTheme="minorHAnsi"/>
          <w:i/>
          <w:iCs/>
          <w:sz w:val="28"/>
          <w:szCs w:val="28"/>
          <w:lang w:eastAsia="en-US"/>
        </w:rPr>
        <w:t>- Dessine un cercle rouge pour faire le nez.</w:t>
      </w:r>
    </w:p>
    <w:p w:rsidR="007C01DC" w:rsidRPr="007C01DC" w:rsidRDefault="007C01DC" w:rsidP="007C01DC">
      <w:pPr>
        <w:pBdr>
          <w:top w:val="single" w:sz="12" w:space="1" w:color="008080"/>
          <w:left w:val="single" w:sz="12" w:space="4" w:color="008080"/>
          <w:bottom w:val="single" w:sz="12" w:space="1" w:color="008080"/>
          <w:right w:val="single" w:sz="12" w:space="4" w:color="008080"/>
        </w:pBdr>
        <w:autoSpaceDE w:val="0"/>
        <w:autoSpaceDN w:val="0"/>
        <w:adjustRightInd w:val="0"/>
        <w:rPr>
          <w:rFonts w:eastAsiaTheme="minorHAnsi"/>
          <w:i/>
          <w:iCs/>
          <w:sz w:val="28"/>
          <w:szCs w:val="28"/>
          <w:lang w:eastAsia="en-US"/>
        </w:rPr>
      </w:pPr>
      <w:r w:rsidRPr="007C01DC">
        <w:rPr>
          <w:rFonts w:eastAsiaTheme="minorHAnsi"/>
          <w:i/>
          <w:iCs/>
          <w:sz w:val="28"/>
          <w:szCs w:val="28"/>
          <w:lang w:eastAsia="en-US"/>
        </w:rPr>
        <w:t>- Colle des morceaux de laine pour faire les moustaches.</w:t>
      </w:r>
    </w:p>
    <w:p w:rsidR="007C01DC" w:rsidRPr="007C01DC" w:rsidRDefault="007C01DC" w:rsidP="007C01DC">
      <w:pPr>
        <w:pBdr>
          <w:top w:val="single" w:sz="12" w:space="1" w:color="008080"/>
          <w:left w:val="single" w:sz="12" w:space="4" w:color="008080"/>
          <w:bottom w:val="single" w:sz="12" w:space="1" w:color="008080"/>
          <w:right w:val="single" w:sz="12" w:space="4" w:color="008080"/>
        </w:pBdr>
        <w:autoSpaceDE w:val="0"/>
        <w:autoSpaceDN w:val="0"/>
        <w:adjustRightInd w:val="0"/>
        <w:rPr>
          <w:rFonts w:eastAsiaTheme="minorHAnsi"/>
          <w:i/>
          <w:iCs/>
          <w:sz w:val="28"/>
          <w:szCs w:val="28"/>
          <w:lang w:eastAsia="en-US"/>
        </w:rPr>
      </w:pPr>
      <w:r w:rsidRPr="007C01DC">
        <w:rPr>
          <w:rFonts w:eastAsiaTheme="minorHAnsi"/>
          <w:i/>
          <w:iCs/>
          <w:sz w:val="28"/>
          <w:szCs w:val="28"/>
          <w:lang w:eastAsia="en-US"/>
        </w:rPr>
        <w:t>- Perce un trou de chaque cote.</w:t>
      </w:r>
    </w:p>
    <w:p w:rsidR="007C01DC" w:rsidRDefault="005D2463" w:rsidP="005D2463">
      <w:pPr>
        <w:autoSpaceDE w:val="0"/>
        <w:autoSpaceDN w:val="0"/>
        <w:adjustRightInd w:val="0"/>
        <w:rPr>
          <w:iCs/>
          <w:color w:val="000000"/>
          <w:sz w:val="28"/>
          <w:szCs w:val="28"/>
        </w:rPr>
      </w:pPr>
      <w:r w:rsidRPr="00817039">
        <w:rPr>
          <w:iCs/>
          <w:color w:val="000000"/>
          <w:sz w:val="28"/>
          <w:szCs w:val="28"/>
        </w:rPr>
        <w:t>-Lecture silencieuse des phrases suivie des questions de contrôle de la compréhension globale suivantes :</w:t>
      </w:r>
    </w:p>
    <w:p w:rsidR="005D2463" w:rsidRPr="00817039" w:rsidRDefault="007C01DC" w:rsidP="005D2463">
      <w:pPr>
        <w:autoSpaceDE w:val="0"/>
        <w:autoSpaceDN w:val="0"/>
        <w:adjustRightInd w:val="0"/>
        <w:rPr>
          <w:iCs/>
          <w:color w:val="000000"/>
          <w:sz w:val="28"/>
          <w:szCs w:val="28"/>
        </w:rPr>
      </w:pPr>
      <w:r>
        <w:rPr>
          <w:iCs/>
          <w:color w:val="000000"/>
          <w:sz w:val="28"/>
          <w:szCs w:val="28"/>
        </w:rPr>
        <w:t>-Que dois-t-on faire pour fabriquer une masque ?</w:t>
      </w:r>
      <w:r w:rsidR="005D2463">
        <w:rPr>
          <w:iCs/>
          <w:color w:val="000000"/>
          <w:sz w:val="28"/>
          <w:szCs w:val="28"/>
        </w:rPr>
        <w:t xml:space="preserve"> </w:t>
      </w:r>
    </w:p>
    <w:p w:rsidR="007C01DC" w:rsidRPr="007C01DC" w:rsidRDefault="007C01DC" w:rsidP="007C01DC">
      <w:pPr>
        <w:autoSpaceDE w:val="0"/>
        <w:autoSpaceDN w:val="0"/>
        <w:adjustRightInd w:val="0"/>
        <w:rPr>
          <w:rFonts w:eastAsiaTheme="minorHAnsi"/>
          <w:i/>
          <w:iCs/>
          <w:sz w:val="28"/>
          <w:szCs w:val="28"/>
          <w:lang w:eastAsia="en-US"/>
        </w:rPr>
      </w:pPr>
      <w:r>
        <w:rPr>
          <w:rFonts w:eastAsiaTheme="minorHAnsi"/>
          <w:i/>
          <w:iCs/>
          <w:sz w:val="28"/>
          <w:szCs w:val="28"/>
          <w:lang w:eastAsia="en-US"/>
        </w:rPr>
        <w:t xml:space="preserve"> * </w:t>
      </w:r>
      <w:r w:rsidRPr="007C01DC">
        <w:rPr>
          <w:rFonts w:eastAsiaTheme="minorHAnsi"/>
          <w:i/>
          <w:iCs/>
          <w:sz w:val="28"/>
          <w:szCs w:val="28"/>
          <w:lang w:eastAsia="en-US"/>
        </w:rPr>
        <w:t>Relève les verbes. - Découpe - Perce - Colle - Dessine</w:t>
      </w:r>
    </w:p>
    <w:p w:rsidR="007C01DC" w:rsidRPr="007C01DC" w:rsidRDefault="007C01DC" w:rsidP="007C01DC">
      <w:pPr>
        <w:autoSpaceDE w:val="0"/>
        <w:autoSpaceDN w:val="0"/>
        <w:adjustRightInd w:val="0"/>
        <w:rPr>
          <w:rFonts w:eastAsiaTheme="minorHAnsi"/>
          <w:i/>
          <w:iCs/>
          <w:sz w:val="28"/>
          <w:szCs w:val="28"/>
          <w:lang w:eastAsia="en-US"/>
        </w:rPr>
      </w:pPr>
      <w:r>
        <w:rPr>
          <w:rFonts w:eastAsiaTheme="minorHAnsi"/>
          <w:i/>
          <w:iCs/>
          <w:sz w:val="28"/>
          <w:szCs w:val="28"/>
          <w:lang w:eastAsia="en-US"/>
        </w:rPr>
        <w:t xml:space="preserve">  </w:t>
      </w:r>
    </w:p>
    <w:p w:rsidR="005D2463" w:rsidRPr="00FA56A4" w:rsidRDefault="005D2463" w:rsidP="005D2463">
      <w:pPr>
        <w:autoSpaceDE w:val="0"/>
        <w:autoSpaceDN w:val="0"/>
        <w:adjustRightInd w:val="0"/>
        <w:rPr>
          <w:b/>
          <w:bCs/>
          <w:iCs/>
          <w:color w:val="0000FF"/>
          <w:sz w:val="28"/>
          <w:szCs w:val="28"/>
        </w:rPr>
      </w:pPr>
      <w:r w:rsidRPr="00FA56A4">
        <w:rPr>
          <w:b/>
          <w:bCs/>
          <w:iCs/>
          <w:color w:val="0000FF"/>
          <w:sz w:val="28"/>
          <w:szCs w:val="28"/>
          <w:u w:val="single"/>
        </w:rPr>
        <w:t>2- Analyse</w:t>
      </w:r>
      <w:r w:rsidRPr="00FA56A4">
        <w:rPr>
          <w:b/>
          <w:bCs/>
          <w:iCs/>
          <w:color w:val="0000FF"/>
          <w:sz w:val="28"/>
          <w:szCs w:val="28"/>
        </w:rPr>
        <w:t>:</w:t>
      </w:r>
    </w:p>
    <w:p w:rsidR="005D2463" w:rsidRPr="00A62F24" w:rsidRDefault="005D2463" w:rsidP="005D2463">
      <w:pPr>
        <w:autoSpaceDE w:val="0"/>
        <w:autoSpaceDN w:val="0"/>
        <w:adjustRightInd w:val="0"/>
        <w:rPr>
          <w:b/>
          <w:bCs/>
          <w:iCs/>
          <w:color w:val="FF0000"/>
          <w:sz w:val="28"/>
          <w:szCs w:val="28"/>
          <w:u w:val="single"/>
        </w:rPr>
      </w:pPr>
      <w:r w:rsidRPr="00A62F24">
        <w:rPr>
          <w:b/>
          <w:bCs/>
          <w:iCs/>
          <w:color w:val="FF0000"/>
          <w:sz w:val="28"/>
          <w:szCs w:val="28"/>
          <w:u w:val="single"/>
        </w:rPr>
        <w:t>Travail par groupes de 4à 5 élèves :</w:t>
      </w:r>
    </w:p>
    <w:p w:rsidR="005D2463" w:rsidRPr="00817039" w:rsidRDefault="005D2463" w:rsidP="007C01DC">
      <w:pPr>
        <w:autoSpaceDE w:val="0"/>
        <w:autoSpaceDN w:val="0"/>
        <w:adjustRightInd w:val="0"/>
        <w:ind w:right="-170"/>
        <w:rPr>
          <w:iCs/>
          <w:color w:val="000000"/>
          <w:sz w:val="28"/>
          <w:szCs w:val="28"/>
        </w:rPr>
      </w:pPr>
      <w:r w:rsidRPr="00817039">
        <w:rPr>
          <w:iCs/>
          <w:color w:val="000000"/>
          <w:sz w:val="28"/>
          <w:szCs w:val="28"/>
        </w:rPr>
        <w:t xml:space="preserve">-Demander aux élèves de relever les verbes des phrases. </w:t>
      </w:r>
      <w:r w:rsidR="007C01DC" w:rsidRPr="007C01DC">
        <w:rPr>
          <w:rFonts w:eastAsiaTheme="minorHAnsi"/>
          <w:i/>
          <w:iCs/>
          <w:sz w:val="28"/>
          <w:szCs w:val="28"/>
          <w:lang w:eastAsia="en-US"/>
        </w:rPr>
        <w:t>- Découpe - Perce - Colle - Dessine</w:t>
      </w:r>
    </w:p>
    <w:p w:rsidR="005D2463" w:rsidRPr="00817039" w:rsidRDefault="005D2463" w:rsidP="007C01DC">
      <w:pPr>
        <w:autoSpaceDE w:val="0"/>
        <w:autoSpaceDN w:val="0"/>
        <w:adjustRightInd w:val="0"/>
        <w:rPr>
          <w:iCs/>
          <w:color w:val="000000"/>
          <w:sz w:val="28"/>
          <w:szCs w:val="28"/>
        </w:rPr>
      </w:pPr>
      <w:r w:rsidRPr="00817039">
        <w:rPr>
          <w:iCs/>
          <w:color w:val="000000"/>
          <w:sz w:val="28"/>
          <w:szCs w:val="28"/>
        </w:rPr>
        <w:t>-</w:t>
      </w:r>
      <w:r w:rsidR="007C01DC" w:rsidRPr="007C01DC">
        <w:rPr>
          <w:rFonts w:eastAsiaTheme="minorHAnsi"/>
          <w:i/>
          <w:iCs/>
          <w:sz w:val="28"/>
          <w:szCs w:val="28"/>
          <w:lang w:eastAsia="en-US"/>
        </w:rPr>
        <w:t xml:space="preserve"> Que remarques-tu ? - Expriment des ordres</w:t>
      </w:r>
    </w:p>
    <w:p w:rsidR="005D2463" w:rsidRDefault="007C01DC" w:rsidP="007C01DC">
      <w:pPr>
        <w:autoSpaceDE w:val="0"/>
        <w:autoSpaceDN w:val="0"/>
        <w:adjustRightInd w:val="0"/>
        <w:rPr>
          <w:iCs/>
          <w:color w:val="000000"/>
          <w:sz w:val="28"/>
          <w:szCs w:val="28"/>
        </w:rPr>
      </w:pPr>
      <w:r>
        <w:rPr>
          <w:iCs/>
          <w:color w:val="000000"/>
          <w:sz w:val="28"/>
          <w:szCs w:val="28"/>
        </w:rPr>
        <w:t>- Est-ce qu’il y a le GNS ?</w:t>
      </w:r>
      <w:r w:rsidR="005D2463">
        <w:rPr>
          <w:iCs/>
          <w:color w:val="000000"/>
          <w:sz w:val="28"/>
          <w:szCs w:val="28"/>
        </w:rPr>
        <w:t xml:space="preserve"> </w:t>
      </w:r>
    </w:p>
    <w:p w:rsidR="007C01DC" w:rsidRDefault="007C01DC" w:rsidP="007C01DC">
      <w:pPr>
        <w:autoSpaceDE w:val="0"/>
        <w:autoSpaceDN w:val="0"/>
        <w:adjustRightInd w:val="0"/>
        <w:rPr>
          <w:iCs/>
          <w:color w:val="000000"/>
          <w:sz w:val="28"/>
          <w:szCs w:val="28"/>
        </w:rPr>
      </w:pPr>
      <w:r>
        <w:rPr>
          <w:iCs/>
          <w:color w:val="000000"/>
          <w:sz w:val="28"/>
          <w:szCs w:val="28"/>
        </w:rPr>
        <w:t>-Quel pronom personnel sujet je peux mettre ?</w:t>
      </w:r>
    </w:p>
    <w:p w:rsidR="007C01DC" w:rsidRPr="00817039" w:rsidRDefault="007C01DC" w:rsidP="007C01DC">
      <w:pPr>
        <w:autoSpaceDE w:val="0"/>
        <w:autoSpaceDN w:val="0"/>
        <w:adjustRightInd w:val="0"/>
        <w:rPr>
          <w:iCs/>
          <w:color w:val="000000"/>
          <w:sz w:val="28"/>
          <w:szCs w:val="28"/>
        </w:rPr>
      </w:pPr>
      <w:r>
        <w:rPr>
          <w:iCs/>
          <w:color w:val="000000"/>
          <w:sz w:val="28"/>
          <w:szCs w:val="28"/>
        </w:rPr>
        <w:t xml:space="preserve">- Remplacez </w:t>
      </w:r>
      <w:r w:rsidR="00850618">
        <w:rPr>
          <w:iCs/>
          <w:color w:val="000000"/>
          <w:sz w:val="28"/>
          <w:szCs w:val="28"/>
        </w:rPr>
        <w:t xml:space="preserve">la première phrase </w:t>
      </w:r>
      <w:r>
        <w:rPr>
          <w:iCs/>
          <w:color w:val="000000"/>
          <w:sz w:val="28"/>
          <w:szCs w:val="28"/>
        </w:rPr>
        <w:t>par la première puis la deuxième personne du pluriel.</w:t>
      </w:r>
    </w:p>
    <w:p w:rsidR="005D2463" w:rsidRPr="00850618" w:rsidRDefault="005D2463" w:rsidP="00850618">
      <w:pPr>
        <w:autoSpaceDE w:val="0"/>
        <w:autoSpaceDN w:val="0"/>
        <w:adjustRightInd w:val="0"/>
        <w:rPr>
          <w:iCs/>
          <w:color w:val="000000"/>
          <w:sz w:val="28"/>
          <w:szCs w:val="28"/>
        </w:rPr>
      </w:pPr>
      <w:r w:rsidRPr="00817039">
        <w:rPr>
          <w:iCs/>
          <w:color w:val="000000"/>
          <w:sz w:val="28"/>
          <w:szCs w:val="28"/>
        </w:rPr>
        <w:t xml:space="preserve">-Porter le résultat obtenu au tableau. Ecrire le titre de la leçon. </w:t>
      </w:r>
    </w:p>
    <w:p w:rsidR="005D2463" w:rsidRPr="00A62F24" w:rsidRDefault="005D2463" w:rsidP="005D2463">
      <w:pPr>
        <w:autoSpaceDE w:val="0"/>
        <w:autoSpaceDN w:val="0"/>
        <w:adjustRightInd w:val="0"/>
        <w:rPr>
          <w:b/>
          <w:bCs/>
          <w:iCs/>
          <w:color w:val="FF0000"/>
          <w:sz w:val="28"/>
          <w:szCs w:val="28"/>
          <w:u w:val="single"/>
        </w:rPr>
      </w:pPr>
      <w:r w:rsidRPr="00A62F24">
        <w:rPr>
          <w:b/>
          <w:bCs/>
          <w:iCs/>
          <w:color w:val="FF0000"/>
          <w:sz w:val="28"/>
          <w:szCs w:val="28"/>
          <w:u w:val="single"/>
        </w:rPr>
        <w:t>Travail collectif : mise en commun des recherches.</w:t>
      </w:r>
    </w:p>
    <w:p w:rsidR="005D2463" w:rsidRPr="00817039" w:rsidRDefault="005D2463" w:rsidP="00850618">
      <w:pPr>
        <w:autoSpaceDE w:val="0"/>
        <w:autoSpaceDN w:val="0"/>
        <w:adjustRightInd w:val="0"/>
        <w:rPr>
          <w:iCs/>
          <w:color w:val="000000"/>
          <w:sz w:val="28"/>
          <w:szCs w:val="28"/>
        </w:rPr>
      </w:pPr>
      <w:r w:rsidRPr="00817039">
        <w:rPr>
          <w:iCs/>
          <w:color w:val="000000"/>
          <w:sz w:val="28"/>
          <w:szCs w:val="28"/>
        </w:rPr>
        <w:t>-Remplacez « </w:t>
      </w:r>
      <w:r w:rsidR="00850618">
        <w:rPr>
          <w:iCs/>
          <w:color w:val="000000"/>
          <w:sz w:val="28"/>
          <w:szCs w:val="28"/>
        </w:rPr>
        <w:t>tu</w:t>
      </w:r>
      <w:r w:rsidRPr="00817039">
        <w:rPr>
          <w:iCs/>
          <w:color w:val="000000"/>
          <w:sz w:val="28"/>
          <w:szCs w:val="28"/>
        </w:rPr>
        <w:t> » par : je</w:t>
      </w:r>
      <w:r w:rsidR="00850618">
        <w:rPr>
          <w:iCs/>
          <w:color w:val="000000"/>
          <w:sz w:val="28"/>
          <w:szCs w:val="28"/>
        </w:rPr>
        <w:t xml:space="preserve">, nous, vous </w:t>
      </w:r>
      <w:r w:rsidRPr="00817039">
        <w:rPr>
          <w:iCs/>
          <w:color w:val="000000"/>
          <w:sz w:val="28"/>
          <w:szCs w:val="28"/>
        </w:rPr>
        <w:t xml:space="preserve">et opérez les transformations qui s’imposent.  </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-Que remarquez-vous ?</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-Nommer le point de langue et commencer à formuler la règle.</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-Demander aux élèves du même groupe de faire la synthèse.</w:t>
      </w:r>
    </w:p>
    <w:p w:rsidR="005D2463" w:rsidRPr="00817039" w:rsidRDefault="005D2463" w:rsidP="005D2463">
      <w:pPr>
        <w:autoSpaceDE w:val="0"/>
        <w:autoSpaceDN w:val="0"/>
        <w:adjustRightInd w:val="0"/>
        <w:rPr>
          <w:b/>
          <w:bCs/>
          <w:iCs/>
          <w:color w:val="FF0000"/>
          <w:sz w:val="28"/>
          <w:szCs w:val="28"/>
          <w:u w:val="single"/>
        </w:rPr>
      </w:pPr>
      <w:r w:rsidRPr="009E52FE">
        <w:rPr>
          <w:b/>
          <w:bCs/>
          <w:iCs/>
          <w:color w:val="FF0000"/>
          <w:sz w:val="28"/>
          <w:szCs w:val="28"/>
        </w:rPr>
        <w:lastRenderedPageBreak/>
        <w:t>-</w:t>
      </w:r>
      <w:r w:rsidRPr="00817039">
        <w:rPr>
          <w:b/>
          <w:bCs/>
          <w:iCs/>
          <w:color w:val="FF0000"/>
          <w:sz w:val="28"/>
          <w:szCs w:val="28"/>
          <w:u w:val="single"/>
        </w:rPr>
        <w:t>Enrichissement du corpus :</w:t>
      </w:r>
    </w:p>
    <w:p w:rsidR="005D2463" w:rsidRPr="00817039" w:rsidRDefault="005D2463" w:rsidP="00850618">
      <w:pPr>
        <w:autoSpaceDE w:val="0"/>
        <w:autoSpaceDN w:val="0"/>
        <w:adjustRightInd w:val="0"/>
        <w:rPr>
          <w:iCs/>
          <w:color w:val="000000"/>
          <w:sz w:val="28"/>
          <w:szCs w:val="28"/>
        </w:rPr>
      </w:pPr>
      <w:r w:rsidRPr="00817039">
        <w:rPr>
          <w:iCs/>
          <w:color w:val="000000"/>
          <w:sz w:val="28"/>
          <w:szCs w:val="28"/>
        </w:rPr>
        <w:t xml:space="preserve">-Donner des phrases dont les verbes sont au présent </w:t>
      </w:r>
      <w:r w:rsidR="00850618">
        <w:rPr>
          <w:iCs/>
          <w:color w:val="000000"/>
          <w:sz w:val="28"/>
          <w:szCs w:val="28"/>
        </w:rPr>
        <w:t xml:space="preserve">de l’impératif </w:t>
      </w:r>
      <w:r w:rsidRPr="00817039">
        <w:rPr>
          <w:iCs/>
          <w:color w:val="000000"/>
          <w:sz w:val="28"/>
          <w:szCs w:val="28"/>
        </w:rPr>
        <w:t>que les élèves transformeront</w:t>
      </w:r>
      <w:r w:rsidR="00850618">
        <w:rPr>
          <w:iCs/>
          <w:color w:val="000000"/>
          <w:sz w:val="28"/>
          <w:szCs w:val="28"/>
        </w:rPr>
        <w:t xml:space="preserve"> avec la première personne du pluriel puis deuxième personne singulier …</w:t>
      </w:r>
      <w:r w:rsidRPr="00817039">
        <w:rPr>
          <w:iCs/>
          <w:color w:val="000000"/>
          <w:sz w:val="28"/>
          <w:szCs w:val="28"/>
        </w:rPr>
        <w:t xml:space="preserve">.   </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-Faire lire en épelant les terminaisons.</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-Attirer l’attention des élèves sur la relation entre la forme écrite et la prononciation de certaines formes verbales (sur la variation à l’oral et à l’écrit).</w:t>
      </w:r>
    </w:p>
    <w:p w:rsidR="005D2463" w:rsidRDefault="005D2463" w:rsidP="005D2463">
      <w:pPr>
        <w:autoSpaceDE w:val="0"/>
        <w:autoSpaceDN w:val="0"/>
        <w:adjustRightInd w:val="0"/>
        <w:rPr>
          <w:iCs/>
          <w:color w:val="000000"/>
          <w:sz w:val="28"/>
          <w:szCs w:val="28"/>
        </w:rPr>
      </w:pPr>
      <w:r w:rsidRPr="00817039">
        <w:rPr>
          <w:iCs/>
          <w:color w:val="000000"/>
          <w:sz w:val="28"/>
          <w:szCs w:val="28"/>
        </w:rPr>
        <w:t>-Faire dégager la règle à retenir par les élèves.</w:t>
      </w:r>
    </w:p>
    <w:p w:rsidR="005D2463" w:rsidRPr="00817039" w:rsidRDefault="005D2463" w:rsidP="005D2463">
      <w:pPr>
        <w:autoSpaceDE w:val="0"/>
        <w:autoSpaceDN w:val="0"/>
        <w:adjustRightInd w:val="0"/>
        <w:rPr>
          <w:iCs/>
          <w:color w:val="000000"/>
          <w:sz w:val="28"/>
          <w:szCs w:val="28"/>
        </w:rPr>
      </w:pPr>
    </w:p>
    <w:tbl>
      <w:tblPr>
        <w:tblW w:w="0" w:type="auto"/>
        <w:jc w:val="center"/>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shd w:val="clear" w:color="auto" w:fill="CCFFCC"/>
        <w:tblLook w:val="01E0"/>
      </w:tblPr>
      <w:tblGrid>
        <w:gridCol w:w="10344"/>
      </w:tblGrid>
      <w:tr w:rsidR="005D2463" w:rsidRPr="0025585C" w:rsidTr="004E0A1B">
        <w:trPr>
          <w:jc w:val="center"/>
        </w:trPr>
        <w:tc>
          <w:tcPr>
            <w:tcW w:w="10344" w:type="dxa"/>
            <w:shd w:val="clear" w:color="auto" w:fill="CCFFCC"/>
          </w:tcPr>
          <w:p w:rsidR="00850618" w:rsidRPr="004525D6" w:rsidRDefault="00850618" w:rsidP="00850618">
            <w:pPr>
              <w:autoSpaceDE w:val="0"/>
              <w:autoSpaceDN w:val="0"/>
              <w:adjustRightInd w:val="0"/>
              <w:rPr>
                <w:rFonts w:eastAsiaTheme="minorHAnsi"/>
                <w:b/>
                <w:bCs/>
                <w:i/>
                <w:iCs/>
                <w:sz w:val="28"/>
                <w:szCs w:val="28"/>
                <w:lang w:eastAsia="en-US"/>
              </w:rPr>
            </w:pPr>
            <w:r w:rsidRPr="004525D6">
              <w:rPr>
                <w:rFonts w:eastAsiaTheme="minorHAnsi"/>
                <w:i/>
                <w:iCs/>
                <w:sz w:val="28"/>
                <w:szCs w:val="28"/>
                <w:lang w:eastAsia="en-US"/>
              </w:rPr>
              <w:t xml:space="preserve">Les verbes </w:t>
            </w:r>
            <w:r w:rsidRPr="004525D6">
              <w:rPr>
                <w:rFonts w:eastAsiaTheme="minorHAnsi"/>
                <w:b/>
                <w:bCs/>
                <w:i/>
                <w:iCs/>
                <w:sz w:val="28"/>
                <w:szCs w:val="28"/>
                <w:lang w:eastAsia="en-US"/>
              </w:rPr>
              <w:t xml:space="preserve">« </w:t>
            </w:r>
            <w:r w:rsidRPr="004525D6">
              <w:rPr>
                <w:rFonts w:eastAsiaTheme="minorHAnsi"/>
                <w:b/>
                <w:bCs/>
                <w:i/>
                <w:iCs/>
                <w:color w:val="0000FF"/>
                <w:sz w:val="28"/>
                <w:szCs w:val="28"/>
                <w:lang w:eastAsia="en-US"/>
              </w:rPr>
              <w:t>découpe</w:t>
            </w:r>
            <w:r w:rsidRPr="004525D6">
              <w:rPr>
                <w:rFonts w:eastAsiaTheme="minorHAnsi"/>
                <w:b/>
                <w:bCs/>
                <w:i/>
                <w:iCs/>
                <w:sz w:val="28"/>
                <w:szCs w:val="28"/>
                <w:lang w:eastAsia="en-US"/>
              </w:rPr>
              <w:t xml:space="preserve"> », « </w:t>
            </w:r>
            <w:r w:rsidRPr="004525D6">
              <w:rPr>
                <w:rFonts w:eastAsiaTheme="minorHAnsi"/>
                <w:b/>
                <w:bCs/>
                <w:i/>
                <w:iCs/>
                <w:color w:val="0000FF"/>
                <w:sz w:val="28"/>
                <w:szCs w:val="28"/>
                <w:lang w:eastAsia="en-US"/>
              </w:rPr>
              <w:t>dessine</w:t>
            </w:r>
            <w:r w:rsidRPr="004525D6">
              <w:rPr>
                <w:rFonts w:eastAsiaTheme="minorHAnsi"/>
                <w:b/>
                <w:bCs/>
                <w:i/>
                <w:iCs/>
                <w:sz w:val="28"/>
                <w:szCs w:val="28"/>
                <w:lang w:eastAsia="en-US"/>
              </w:rPr>
              <w:t xml:space="preserve">», « </w:t>
            </w:r>
            <w:r w:rsidRPr="004525D6">
              <w:rPr>
                <w:rFonts w:eastAsiaTheme="minorHAnsi"/>
                <w:b/>
                <w:bCs/>
                <w:i/>
                <w:iCs/>
                <w:color w:val="0000FF"/>
                <w:sz w:val="28"/>
                <w:szCs w:val="28"/>
                <w:lang w:eastAsia="en-US"/>
              </w:rPr>
              <w:t>colle</w:t>
            </w:r>
            <w:r w:rsidRPr="004525D6">
              <w:rPr>
                <w:rFonts w:eastAsiaTheme="minorHAnsi"/>
                <w:b/>
                <w:bCs/>
                <w:i/>
                <w:iCs/>
                <w:sz w:val="28"/>
                <w:szCs w:val="28"/>
                <w:lang w:eastAsia="en-US"/>
              </w:rPr>
              <w:t xml:space="preserve">» et « </w:t>
            </w:r>
            <w:r w:rsidRPr="004525D6">
              <w:rPr>
                <w:rFonts w:eastAsiaTheme="minorHAnsi"/>
                <w:b/>
                <w:bCs/>
                <w:i/>
                <w:iCs/>
                <w:color w:val="0000FF"/>
                <w:sz w:val="28"/>
                <w:szCs w:val="28"/>
                <w:lang w:eastAsia="en-US"/>
              </w:rPr>
              <w:t>perce</w:t>
            </w:r>
            <w:r w:rsidRPr="004525D6">
              <w:rPr>
                <w:rFonts w:eastAsiaTheme="minorHAnsi"/>
                <w:b/>
                <w:bCs/>
                <w:i/>
                <w:iCs/>
                <w:sz w:val="28"/>
                <w:szCs w:val="28"/>
                <w:lang w:eastAsia="en-US"/>
              </w:rPr>
              <w:t xml:space="preserve">» </w:t>
            </w:r>
            <w:r w:rsidRPr="004525D6">
              <w:rPr>
                <w:rFonts w:eastAsiaTheme="minorHAnsi"/>
                <w:i/>
                <w:iCs/>
                <w:sz w:val="28"/>
                <w:szCs w:val="28"/>
                <w:lang w:eastAsia="en-US"/>
              </w:rPr>
              <w:t xml:space="preserve">expriment </w:t>
            </w:r>
            <w:r w:rsidRPr="004525D6">
              <w:rPr>
                <w:rFonts w:eastAsiaTheme="minorHAnsi"/>
                <w:b/>
                <w:bCs/>
                <w:i/>
                <w:iCs/>
                <w:color w:val="984806" w:themeColor="accent6" w:themeShade="80"/>
                <w:sz w:val="28"/>
                <w:szCs w:val="28"/>
                <w:lang w:eastAsia="en-US"/>
              </w:rPr>
              <w:t>des ordres.</w:t>
            </w:r>
          </w:p>
          <w:p w:rsidR="00850618" w:rsidRPr="004525D6" w:rsidRDefault="00850618" w:rsidP="004525D6">
            <w:pPr>
              <w:shd w:val="clear" w:color="auto" w:fill="FFFF99"/>
              <w:autoSpaceDE w:val="0"/>
              <w:autoSpaceDN w:val="0"/>
              <w:adjustRightInd w:val="0"/>
              <w:rPr>
                <w:rFonts w:eastAsiaTheme="minorHAnsi"/>
                <w:b/>
                <w:bCs/>
                <w:i/>
                <w:iCs/>
                <w:sz w:val="28"/>
                <w:szCs w:val="28"/>
                <w:lang w:eastAsia="en-US"/>
              </w:rPr>
            </w:pPr>
            <w:r w:rsidRPr="004525D6">
              <w:rPr>
                <w:rFonts w:eastAsiaTheme="minorHAnsi"/>
                <w:b/>
                <w:bCs/>
                <w:i/>
                <w:iCs/>
                <w:sz w:val="28"/>
                <w:szCs w:val="28"/>
                <w:shd w:val="clear" w:color="auto" w:fill="FFFF99"/>
                <w:lang w:eastAsia="en-US"/>
              </w:rPr>
              <w:t xml:space="preserve">Ils sont employés </w:t>
            </w:r>
            <w:r w:rsidRPr="004525D6">
              <w:rPr>
                <w:rFonts w:eastAsiaTheme="minorHAnsi"/>
                <w:i/>
                <w:iCs/>
                <w:sz w:val="28"/>
                <w:szCs w:val="28"/>
                <w:shd w:val="clear" w:color="auto" w:fill="FFFF99"/>
                <w:lang w:eastAsia="en-US"/>
              </w:rPr>
              <w:t xml:space="preserve">sans les sujets. Ils sont </w:t>
            </w:r>
            <w:r w:rsidR="004525D6" w:rsidRPr="004525D6">
              <w:rPr>
                <w:rFonts w:eastAsiaTheme="minorHAnsi"/>
                <w:b/>
                <w:bCs/>
                <w:i/>
                <w:iCs/>
                <w:sz w:val="28"/>
                <w:szCs w:val="28"/>
                <w:shd w:val="clear" w:color="auto" w:fill="FFFF99"/>
                <w:lang w:eastAsia="en-US"/>
              </w:rPr>
              <w:t>à l</w:t>
            </w:r>
            <w:r w:rsidRPr="004525D6">
              <w:rPr>
                <w:rFonts w:eastAsiaTheme="minorHAnsi"/>
                <w:b/>
                <w:bCs/>
                <w:i/>
                <w:iCs/>
                <w:color w:val="FF0000"/>
                <w:sz w:val="28"/>
                <w:szCs w:val="28"/>
                <w:shd w:val="clear" w:color="auto" w:fill="FFFF99"/>
                <w:lang w:eastAsia="en-US"/>
              </w:rPr>
              <w:t>'impératif</w:t>
            </w:r>
            <w:r w:rsidRPr="004525D6">
              <w:rPr>
                <w:rFonts w:eastAsiaTheme="minorHAnsi"/>
                <w:b/>
                <w:bCs/>
                <w:i/>
                <w:iCs/>
                <w:color w:val="FF0000"/>
                <w:sz w:val="28"/>
                <w:szCs w:val="28"/>
                <w:lang w:eastAsia="en-US"/>
              </w:rPr>
              <w:t>.</w:t>
            </w:r>
          </w:p>
          <w:p w:rsidR="00850618" w:rsidRPr="004525D6" w:rsidRDefault="00850618" w:rsidP="00850618">
            <w:pPr>
              <w:autoSpaceDE w:val="0"/>
              <w:autoSpaceDN w:val="0"/>
              <w:adjustRightInd w:val="0"/>
              <w:rPr>
                <w:rFonts w:eastAsiaTheme="minorHAnsi"/>
                <w:b/>
                <w:bCs/>
                <w:i/>
                <w:iCs/>
                <w:sz w:val="28"/>
                <w:szCs w:val="28"/>
                <w:lang w:eastAsia="en-US"/>
              </w:rPr>
            </w:pPr>
            <w:r w:rsidRPr="004525D6">
              <w:rPr>
                <w:rFonts w:eastAsiaTheme="minorHAnsi"/>
                <w:i/>
                <w:iCs/>
                <w:sz w:val="28"/>
                <w:szCs w:val="28"/>
                <w:lang w:eastAsia="en-US"/>
              </w:rPr>
              <w:t xml:space="preserve">On utilise </w:t>
            </w:r>
            <w:r w:rsidR="004525D6">
              <w:rPr>
                <w:rFonts w:eastAsiaTheme="minorHAnsi"/>
                <w:b/>
                <w:bCs/>
                <w:i/>
                <w:iCs/>
                <w:sz w:val="28"/>
                <w:szCs w:val="28"/>
                <w:lang w:eastAsia="en-US"/>
              </w:rPr>
              <w:t>le présent de l</w:t>
            </w:r>
            <w:r w:rsidRPr="004525D6">
              <w:rPr>
                <w:rFonts w:eastAsiaTheme="minorHAnsi"/>
                <w:b/>
                <w:bCs/>
                <w:i/>
                <w:iCs/>
                <w:sz w:val="28"/>
                <w:szCs w:val="28"/>
                <w:lang w:eastAsia="en-US"/>
              </w:rPr>
              <w:t xml:space="preserve">'impératif </w:t>
            </w:r>
            <w:r w:rsidRPr="004525D6">
              <w:rPr>
                <w:rFonts w:eastAsiaTheme="minorHAnsi"/>
                <w:i/>
                <w:iCs/>
                <w:sz w:val="28"/>
                <w:szCs w:val="28"/>
                <w:lang w:eastAsia="en-US"/>
              </w:rPr>
              <w:t xml:space="preserve">pour donner </w:t>
            </w:r>
            <w:r w:rsidRPr="004525D6">
              <w:rPr>
                <w:rFonts w:eastAsiaTheme="minorHAnsi"/>
                <w:b/>
                <w:bCs/>
                <w:i/>
                <w:iCs/>
                <w:sz w:val="28"/>
                <w:szCs w:val="28"/>
                <w:lang w:eastAsia="en-US"/>
              </w:rPr>
              <w:t>un ordre ou un conseil.</w:t>
            </w:r>
          </w:p>
          <w:p w:rsidR="00850618" w:rsidRPr="004525D6" w:rsidRDefault="00850618" w:rsidP="00850618">
            <w:pPr>
              <w:autoSpaceDE w:val="0"/>
              <w:autoSpaceDN w:val="0"/>
              <w:adjustRightInd w:val="0"/>
              <w:rPr>
                <w:rFonts w:eastAsiaTheme="minorHAnsi"/>
                <w:b/>
                <w:bCs/>
                <w:i/>
                <w:iCs/>
                <w:sz w:val="28"/>
                <w:szCs w:val="28"/>
                <w:lang w:eastAsia="en-US"/>
              </w:rPr>
            </w:pPr>
            <w:r w:rsidRPr="004525D6">
              <w:rPr>
                <w:rFonts w:eastAsiaTheme="minorHAnsi"/>
                <w:b/>
                <w:bCs/>
                <w:i/>
                <w:iCs/>
                <w:sz w:val="28"/>
                <w:szCs w:val="28"/>
                <w:lang w:eastAsia="en-US"/>
              </w:rPr>
              <w:t xml:space="preserve">A l’impératif </w:t>
            </w:r>
            <w:r w:rsidRPr="004525D6">
              <w:rPr>
                <w:rFonts w:eastAsiaTheme="minorHAnsi"/>
                <w:i/>
                <w:iCs/>
                <w:sz w:val="28"/>
                <w:szCs w:val="28"/>
                <w:lang w:eastAsia="en-US"/>
              </w:rPr>
              <w:t xml:space="preserve">le verbe est employé </w:t>
            </w:r>
            <w:r w:rsidRPr="004525D6">
              <w:rPr>
                <w:rFonts w:eastAsiaTheme="minorHAnsi"/>
                <w:b/>
                <w:bCs/>
                <w:i/>
                <w:iCs/>
                <w:sz w:val="28"/>
                <w:szCs w:val="28"/>
                <w:lang w:eastAsia="en-US"/>
              </w:rPr>
              <w:t>sans le sujet.</w:t>
            </w:r>
          </w:p>
          <w:p w:rsidR="00850618" w:rsidRPr="004525D6" w:rsidRDefault="00850618" w:rsidP="00850618">
            <w:pPr>
              <w:autoSpaceDE w:val="0"/>
              <w:autoSpaceDN w:val="0"/>
              <w:adjustRightInd w:val="0"/>
              <w:rPr>
                <w:rFonts w:eastAsiaTheme="minorHAnsi"/>
                <w:b/>
                <w:bCs/>
                <w:i/>
                <w:iCs/>
                <w:sz w:val="28"/>
                <w:szCs w:val="28"/>
                <w:lang w:eastAsia="en-US"/>
              </w:rPr>
            </w:pPr>
            <w:r w:rsidRPr="004525D6">
              <w:rPr>
                <w:rFonts w:eastAsiaTheme="minorHAnsi"/>
                <w:i/>
                <w:iCs/>
                <w:sz w:val="28"/>
                <w:szCs w:val="28"/>
                <w:lang w:eastAsia="en-US"/>
              </w:rPr>
              <w:t xml:space="preserve">Le verbe se conjugue seulement </w:t>
            </w:r>
            <w:r w:rsidRPr="004525D6">
              <w:rPr>
                <w:rFonts w:eastAsiaTheme="minorHAnsi"/>
                <w:b/>
                <w:bCs/>
                <w:i/>
                <w:iCs/>
                <w:sz w:val="28"/>
                <w:szCs w:val="28"/>
                <w:lang w:eastAsia="en-US"/>
              </w:rPr>
              <w:t>à trois personnes :</w:t>
            </w:r>
          </w:p>
          <w:p w:rsidR="00850618" w:rsidRPr="004525D6" w:rsidRDefault="00850618" w:rsidP="004525D6">
            <w:pPr>
              <w:shd w:val="clear" w:color="auto" w:fill="FFCCFF"/>
              <w:autoSpaceDE w:val="0"/>
              <w:autoSpaceDN w:val="0"/>
              <w:adjustRightInd w:val="0"/>
              <w:rPr>
                <w:rFonts w:eastAsiaTheme="minorHAnsi"/>
                <w:b/>
                <w:bCs/>
                <w:i/>
                <w:iCs/>
                <w:sz w:val="28"/>
                <w:szCs w:val="28"/>
                <w:lang w:eastAsia="en-US"/>
              </w:rPr>
            </w:pPr>
            <w:r w:rsidRPr="004525D6">
              <w:rPr>
                <w:rFonts w:eastAsiaTheme="minorHAnsi"/>
                <w:b/>
                <w:bCs/>
                <w:i/>
                <w:iCs/>
                <w:sz w:val="28"/>
                <w:szCs w:val="28"/>
                <w:lang w:eastAsia="en-US"/>
              </w:rPr>
              <w:t xml:space="preserve">Dessine </w:t>
            </w:r>
            <w:r w:rsidRPr="004525D6">
              <w:rPr>
                <w:rFonts w:eastAsiaTheme="minorHAnsi"/>
                <w:i/>
                <w:iCs/>
                <w:sz w:val="28"/>
                <w:szCs w:val="28"/>
                <w:lang w:eastAsia="en-US"/>
              </w:rPr>
              <w:t xml:space="preserve">un cercle </w:t>
            </w:r>
            <w:r w:rsidRPr="004525D6">
              <w:rPr>
                <w:rFonts w:eastAsiaTheme="minorHAnsi"/>
                <w:b/>
                <w:bCs/>
                <w:i/>
                <w:iCs/>
                <w:sz w:val="28"/>
                <w:szCs w:val="28"/>
                <w:lang w:eastAsia="en-US"/>
              </w:rPr>
              <w:t>( 2eme personne du singulier )</w:t>
            </w:r>
          </w:p>
          <w:p w:rsidR="00850618" w:rsidRPr="004525D6" w:rsidRDefault="00850618" w:rsidP="004525D6">
            <w:pPr>
              <w:shd w:val="clear" w:color="auto" w:fill="FFCCFF"/>
              <w:autoSpaceDE w:val="0"/>
              <w:autoSpaceDN w:val="0"/>
              <w:adjustRightInd w:val="0"/>
              <w:rPr>
                <w:rFonts w:eastAsiaTheme="minorHAnsi"/>
                <w:b/>
                <w:bCs/>
                <w:i/>
                <w:iCs/>
                <w:sz w:val="28"/>
                <w:szCs w:val="28"/>
                <w:lang w:eastAsia="en-US"/>
              </w:rPr>
            </w:pPr>
            <w:r w:rsidRPr="004525D6">
              <w:rPr>
                <w:rFonts w:eastAsiaTheme="minorHAnsi"/>
                <w:b/>
                <w:bCs/>
                <w:i/>
                <w:iCs/>
                <w:sz w:val="28"/>
                <w:szCs w:val="28"/>
                <w:lang w:eastAsia="en-US"/>
              </w:rPr>
              <w:t xml:space="preserve">Dessinons </w:t>
            </w:r>
            <w:r w:rsidRPr="004525D6">
              <w:rPr>
                <w:rFonts w:eastAsiaTheme="minorHAnsi"/>
                <w:i/>
                <w:iCs/>
                <w:sz w:val="28"/>
                <w:szCs w:val="28"/>
                <w:lang w:eastAsia="en-US"/>
              </w:rPr>
              <w:t xml:space="preserve">un cercle </w:t>
            </w:r>
            <w:r w:rsidRPr="004525D6">
              <w:rPr>
                <w:rFonts w:eastAsiaTheme="minorHAnsi"/>
                <w:b/>
                <w:bCs/>
                <w:i/>
                <w:iCs/>
                <w:sz w:val="28"/>
                <w:szCs w:val="28"/>
                <w:lang w:eastAsia="en-US"/>
              </w:rPr>
              <w:t>( 1ere personne du pluriel )</w:t>
            </w:r>
          </w:p>
          <w:p w:rsidR="00850618" w:rsidRPr="004525D6" w:rsidRDefault="00850618" w:rsidP="004525D6">
            <w:pPr>
              <w:shd w:val="clear" w:color="auto" w:fill="FFCCFF"/>
              <w:autoSpaceDE w:val="0"/>
              <w:autoSpaceDN w:val="0"/>
              <w:adjustRightInd w:val="0"/>
              <w:rPr>
                <w:rFonts w:eastAsiaTheme="minorHAnsi"/>
                <w:b/>
                <w:bCs/>
                <w:i/>
                <w:iCs/>
                <w:sz w:val="28"/>
                <w:szCs w:val="28"/>
                <w:lang w:eastAsia="en-US"/>
              </w:rPr>
            </w:pPr>
            <w:r w:rsidRPr="004525D6">
              <w:rPr>
                <w:rFonts w:eastAsiaTheme="minorHAnsi"/>
                <w:b/>
                <w:bCs/>
                <w:i/>
                <w:iCs/>
                <w:sz w:val="28"/>
                <w:szCs w:val="28"/>
                <w:lang w:eastAsia="en-US"/>
              </w:rPr>
              <w:t xml:space="preserve">Dessinez </w:t>
            </w:r>
            <w:r w:rsidRPr="004525D6">
              <w:rPr>
                <w:rFonts w:eastAsiaTheme="minorHAnsi"/>
                <w:i/>
                <w:iCs/>
                <w:sz w:val="28"/>
                <w:szCs w:val="28"/>
                <w:lang w:eastAsia="en-US"/>
              </w:rPr>
              <w:t xml:space="preserve">un cercle </w:t>
            </w:r>
            <w:r w:rsidRPr="004525D6">
              <w:rPr>
                <w:rFonts w:eastAsiaTheme="minorHAnsi"/>
                <w:b/>
                <w:bCs/>
                <w:i/>
                <w:iCs/>
                <w:sz w:val="28"/>
                <w:szCs w:val="28"/>
                <w:lang w:eastAsia="en-US"/>
              </w:rPr>
              <w:t>( 2eme personne du pluriel )</w:t>
            </w:r>
          </w:p>
          <w:p w:rsidR="004525D6" w:rsidRPr="004525D6" w:rsidRDefault="004525D6" w:rsidP="004E0A1B">
            <w:pPr>
              <w:autoSpaceDE w:val="0"/>
              <w:autoSpaceDN w:val="0"/>
              <w:adjustRightInd w:val="0"/>
              <w:rPr>
                <w:i/>
                <w:iCs/>
                <w:color w:val="000000"/>
                <w:sz w:val="28"/>
                <w:szCs w:val="28"/>
              </w:rPr>
            </w:pPr>
          </w:p>
          <w:p w:rsidR="00850618" w:rsidRPr="004525D6" w:rsidRDefault="00850618" w:rsidP="004E0A1B">
            <w:pPr>
              <w:autoSpaceDE w:val="0"/>
              <w:autoSpaceDN w:val="0"/>
              <w:adjustRightInd w:val="0"/>
              <w:rPr>
                <w:i/>
                <w:iCs/>
                <w:color w:val="000000"/>
                <w:sz w:val="28"/>
                <w:szCs w:val="28"/>
              </w:rPr>
            </w:pPr>
          </w:p>
          <w:tbl>
            <w:tblPr>
              <w:tblpPr w:leftFromText="141" w:rightFromText="141" w:vertAnchor="text" w:horzAnchor="margin" w:tblpY="-322"/>
              <w:tblOverlap w:val="never"/>
              <w:tblW w:w="0" w:type="auto"/>
              <w:shd w:val="clear" w:color="auto" w:fill="FFCC99"/>
              <w:tblLook w:val="01E0"/>
            </w:tblPr>
            <w:tblGrid>
              <w:gridCol w:w="3742"/>
              <w:gridCol w:w="3780"/>
              <w:gridCol w:w="2606"/>
            </w:tblGrid>
            <w:tr w:rsidR="00850618" w:rsidRPr="004525D6" w:rsidTr="00850618">
              <w:tc>
                <w:tcPr>
                  <w:tcW w:w="3742" w:type="dxa"/>
                  <w:shd w:val="clear" w:color="auto" w:fill="FF6600"/>
                </w:tcPr>
                <w:p w:rsidR="00850618" w:rsidRPr="004525D6" w:rsidRDefault="00850618" w:rsidP="00850618">
                  <w:pPr>
                    <w:autoSpaceDE w:val="0"/>
                    <w:autoSpaceDN w:val="0"/>
                    <w:adjustRightInd w:val="0"/>
                    <w:rPr>
                      <w:b/>
                      <w:bCs/>
                      <w:i/>
                      <w:iCs/>
                      <w:color w:val="FFFFFF"/>
                      <w:sz w:val="28"/>
                      <w:szCs w:val="28"/>
                    </w:rPr>
                  </w:pPr>
                  <w:r w:rsidRPr="004525D6">
                    <w:rPr>
                      <w:b/>
                      <w:bCs/>
                      <w:i/>
                      <w:iCs/>
                      <w:color w:val="FFFFFF"/>
                      <w:sz w:val="28"/>
                      <w:szCs w:val="28"/>
                    </w:rPr>
                    <w:t xml:space="preserve">chanter </w:t>
                  </w:r>
                </w:p>
              </w:tc>
              <w:tc>
                <w:tcPr>
                  <w:tcW w:w="3780" w:type="dxa"/>
                  <w:shd w:val="clear" w:color="auto" w:fill="FF6600"/>
                </w:tcPr>
                <w:p w:rsidR="00850618" w:rsidRPr="004525D6" w:rsidRDefault="00850618" w:rsidP="00850618">
                  <w:pPr>
                    <w:autoSpaceDE w:val="0"/>
                    <w:autoSpaceDN w:val="0"/>
                    <w:adjustRightInd w:val="0"/>
                    <w:rPr>
                      <w:b/>
                      <w:bCs/>
                      <w:i/>
                      <w:iCs/>
                      <w:color w:val="FFFFFF"/>
                      <w:sz w:val="28"/>
                      <w:szCs w:val="28"/>
                    </w:rPr>
                  </w:pPr>
                  <w:r w:rsidRPr="004525D6">
                    <w:rPr>
                      <w:b/>
                      <w:bCs/>
                      <w:i/>
                      <w:iCs/>
                      <w:color w:val="FFFFFF"/>
                      <w:sz w:val="28"/>
                      <w:szCs w:val="28"/>
                    </w:rPr>
                    <w:t>choisir</w:t>
                  </w:r>
                </w:p>
              </w:tc>
              <w:tc>
                <w:tcPr>
                  <w:tcW w:w="2606" w:type="dxa"/>
                  <w:shd w:val="clear" w:color="auto" w:fill="FF6600"/>
                </w:tcPr>
                <w:p w:rsidR="00850618" w:rsidRPr="004525D6" w:rsidRDefault="00850618" w:rsidP="00850618">
                  <w:pPr>
                    <w:autoSpaceDE w:val="0"/>
                    <w:autoSpaceDN w:val="0"/>
                    <w:adjustRightInd w:val="0"/>
                    <w:rPr>
                      <w:b/>
                      <w:bCs/>
                      <w:i/>
                      <w:iCs/>
                      <w:color w:val="FFFFFF"/>
                      <w:sz w:val="28"/>
                      <w:szCs w:val="28"/>
                    </w:rPr>
                  </w:pPr>
                  <w:r w:rsidRPr="004525D6">
                    <w:rPr>
                      <w:b/>
                      <w:bCs/>
                      <w:i/>
                      <w:iCs/>
                      <w:color w:val="FFFFFF"/>
                      <w:sz w:val="28"/>
                      <w:szCs w:val="28"/>
                    </w:rPr>
                    <w:t>« aller »</w:t>
                  </w:r>
                </w:p>
              </w:tc>
            </w:tr>
            <w:tr w:rsidR="00850618" w:rsidRPr="004525D6" w:rsidTr="00850618">
              <w:tc>
                <w:tcPr>
                  <w:tcW w:w="3742" w:type="dxa"/>
                  <w:shd w:val="clear" w:color="auto" w:fill="FFCC99"/>
                </w:tcPr>
                <w:p w:rsidR="00850618" w:rsidRPr="004525D6" w:rsidRDefault="00850618" w:rsidP="00850618">
                  <w:pPr>
                    <w:autoSpaceDE w:val="0"/>
                    <w:autoSpaceDN w:val="0"/>
                    <w:adjustRightInd w:val="0"/>
                    <w:rPr>
                      <w:i/>
                      <w:iCs/>
                      <w:color w:val="000000"/>
                      <w:sz w:val="28"/>
                      <w:szCs w:val="28"/>
                    </w:rPr>
                  </w:pPr>
                  <w:r w:rsidRPr="004525D6">
                    <w:rPr>
                      <w:i/>
                      <w:iCs/>
                      <w:color w:val="000000"/>
                      <w:sz w:val="28"/>
                      <w:szCs w:val="28"/>
                    </w:rPr>
                    <w:t xml:space="preserve"> chant</w:t>
                  </w:r>
                  <w:r w:rsidRPr="004525D6">
                    <w:rPr>
                      <w:i/>
                      <w:iCs/>
                      <w:color w:val="0000FF"/>
                      <w:sz w:val="28"/>
                      <w:szCs w:val="28"/>
                    </w:rPr>
                    <w:t xml:space="preserve">e </w:t>
                  </w:r>
                </w:p>
                <w:p w:rsidR="00850618" w:rsidRPr="004525D6" w:rsidRDefault="00850618" w:rsidP="00850618">
                  <w:pPr>
                    <w:autoSpaceDE w:val="0"/>
                    <w:autoSpaceDN w:val="0"/>
                    <w:adjustRightInd w:val="0"/>
                    <w:rPr>
                      <w:i/>
                      <w:iCs/>
                      <w:color w:val="000000"/>
                      <w:sz w:val="28"/>
                      <w:szCs w:val="28"/>
                    </w:rPr>
                  </w:pPr>
                  <w:r w:rsidRPr="004525D6">
                    <w:rPr>
                      <w:i/>
                      <w:iCs/>
                      <w:color w:val="000000"/>
                      <w:sz w:val="28"/>
                      <w:szCs w:val="28"/>
                    </w:rPr>
                    <w:t xml:space="preserve"> chant</w:t>
                  </w:r>
                  <w:r w:rsidRPr="004525D6">
                    <w:rPr>
                      <w:i/>
                      <w:iCs/>
                      <w:color w:val="0000FF"/>
                      <w:sz w:val="28"/>
                      <w:szCs w:val="28"/>
                    </w:rPr>
                    <w:t>ons</w:t>
                  </w:r>
                </w:p>
                <w:p w:rsidR="00850618" w:rsidRPr="004525D6" w:rsidRDefault="00850618" w:rsidP="00850618">
                  <w:pPr>
                    <w:autoSpaceDE w:val="0"/>
                    <w:autoSpaceDN w:val="0"/>
                    <w:adjustRightInd w:val="0"/>
                    <w:rPr>
                      <w:i/>
                      <w:iCs/>
                      <w:color w:val="000000"/>
                      <w:sz w:val="28"/>
                      <w:szCs w:val="28"/>
                    </w:rPr>
                  </w:pPr>
                  <w:r w:rsidRPr="004525D6">
                    <w:rPr>
                      <w:i/>
                      <w:iCs/>
                      <w:color w:val="000000"/>
                      <w:sz w:val="28"/>
                      <w:szCs w:val="28"/>
                    </w:rPr>
                    <w:t>chant</w:t>
                  </w:r>
                  <w:r w:rsidRPr="004525D6">
                    <w:rPr>
                      <w:i/>
                      <w:iCs/>
                      <w:color w:val="0000FF"/>
                      <w:sz w:val="28"/>
                      <w:szCs w:val="28"/>
                    </w:rPr>
                    <w:t xml:space="preserve">ez  </w:t>
                  </w:r>
                </w:p>
                <w:p w:rsidR="00850618" w:rsidRPr="004525D6" w:rsidRDefault="00850618" w:rsidP="00850618">
                  <w:pPr>
                    <w:autoSpaceDE w:val="0"/>
                    <w:autoSpaceDN w:val="0"/>
                    <w:adjustRightInd w:val="0"/>
                    <w:rPr>
                      <w:i/>
                      <w:iCs/>
                      <w:color w:val="000000"/>
                      <w:sz w:val="28"/>
                      <w:szCs w:val="28"/>
                    </w:rPr>
                  </w:pPr>
                </w:p>
              </w:tc>
              <w:tc>
                <w:tcPr>
                  <w:tcW w:w="3780" w:type="dxa"/>
                  <w:shd w:val="clear" w:color="auto" w:fill="FFCC99"/>
                </w:tcPr>
                <w:p w:rsidR="00850618" w:rsidRPr="004525D6" w:rsidRDefault="00850618" w:rsidP="00850618">
                  <w:pPr>
                    <w:autoSpaceDE w:val="0"/>
                    <w:autoSpaceDN w:val="0"/>
                    <w:adjustRightInd w:val="0"/>
                    <w:rPr>
                      <w:i/>
                      <w:iCs/>
                      <w:color w:val="000000"/>
                      <w:sz w:val="28"/>
                      <w:szCs w:val="28"/>
                    </w:rPr>
                  </w:pPr>
                  <w:r w:rsidRPr="004525D6">
                    <w:rPr>
                      <w:i/>
                      <w:iCs/>
                      <w:color w:val="000000"/>
                      <w:sz w:val="28"/>
                      <w:szCs w:val="28"/>
                    </w:rPr>
                    <w:t>chois</w:t>
                  </w:r>
                  <w:r w:rsidRPr="004525D6">
                    <w:rPr>
                      <w:i/>
                      <w:iCs/>
                      <w:color w:val="0000FF"/>
                      <w:sz w:val="28"/>
                      <w:szCs w:val="28"/>
                    </w:rPr>
                    <w:t xml:space="preserve">is </w:t>
                  </w:r>
                </w:p>
                <w:p w:rsidR="00850618" w:rsidRPr="004525D6" w:rsidRDefault="00850618" w:rsidP="00850618">
                  <w:pPr>
                    <w:autoSpaceDE w:val="0"/>
                    <w:autoSpaceDN w:val="0"/>
                    <w:adjustRightInd w:val="0"/>
                    <w:rPr>
                      <w:i/>
                      <w:iCs/>
                      <w:color w:val="000000"/>
                      <w:sz w:val="28"/>
                      <w:szCs w:val="28"/>
                    </w:rPr>
                  </w:pPr>
                  <w:r w:rsidRPr="004525D6">
                    <w:rPr>
                      <w:i/>
                      <w:iCs/>
                      <w:color w:val="000000"/>
                      <w:sz w:val="28"/>
                      <w:szCs w:val="28"/>
                    </w:rPr>
                    <w:t xml:space="preserve"> choisiss</w:t>
                  </w:r>
                  <w:r w:rsidRPr="004525D6">
                    <w:rPr>
                      <w:i/>
                      <w:iCs/>
                      <w:color w:val="0000FF"/>
                      <w:sz w:val="28"/>
                      <w:szCs w:val="28"/>
                    </w:rPr>
                    <w:t>ons</w:t>
                  </w:r>
                </w:p>
                <w:p w:rsidR="00850618" w:rsidRPr="004525D6" w:rsidRDefault="00850618" w:rsidP="00850618">
                  <w:pPr>
                    <w:autoSpaceDE w:val="0"/>
                    <w:autoSpaceDN w:val="0"/>
                    <w:adjustRightInd w:val="0"/>
                    <w:rPr>
                      <w:i/>
                      <w:iCs/>
                      <w:color w:val="000000"/>
                      <w:sz w:val="28"/>
                      <w:szCs w:val="28"/>
                    </w:rPr>
                  </w:pPr>
                  <w:r w:rsidRPr="004525D6">
                    <w:rPr>
                      <w:i/>
                      <w:iCs/>
                      <w:color w:val="000000"/>
                      <w:sz w:val="28"/>
                      <w:szCs w:val="28"/>
                    </w:rPr>
                    <w:t>choisiss</w:t>
                  </w:r>
                  <w:r w:rsidRPr="004525D6">
                    <w:rPr>
                      <w:i/>
                      <w:iCs/>
                      <w:color w:val="0000FF"/>
                      <w:sz w:val="28"/>
                      <w:szCs w:val="28"/>
                    </w:rPr>
                    <w:t xml:space="preserve">ez                               </w:t>
                  </w:r>
                </w:p>
                <w:p w:rsidR="00850618" w:rsidRPr="004525D6" w:rsidRDefault="00850618" w:rsidP="00850618">
                  <w:pPr>
                    <w:autoSpaceDE w:val="0"/>
                    <w:autoSpaceDN w:val="0"/>
                    <w:adjustRightInd w:val="0"/>
                    <w:rPr>
                      <w:i/>
                      <w:iCs/>
                      <w:color w:val="000000"/>
                      <w:sz w:val="28"/>
                      <w:szCs w:val="28"/>
                    </w:rPr>
                  </w:pPr>
                </w:p>
              </w:tc>
              <w:tc>
                <w:tcPr>
                  <w:tcW w:w="2606" w:type="dxa"/>
                  <w:shd w:val="clear" w:color="auto" w:fill="FFCC99"/>
                </w:tcPr>
                <w:p w:rsidR="00850618" w:rsidRPr="004525D6" w:rsidRDefault="00850618" w:rsidP="00850618">
                  <w:pPr>
                    <w:autoSpaceDE w:val="0"/>
                    <w:autoSpaceDN w:val="0"/>
                    <w:adjustRightInd w:val="0"/>
                    <w:rPr>
                      <w:i/>
                      <w:iCs/>
                      <w:color w:val="000000"/>
                      <w:sz w:val="28"/>
                      <w:szCs w:val="28"/>
                    </w:rPr>
                  </w:pPr>
                  <w:r w:rsidRPr="004525D6">
                    <w:rPr>
                      <w:i/>
                      <w:iCs/>
                      <w:color w:val="000000"/>
                      <w:sz w:val="28"/>
                      <w:szCs w:val="28"/>
                    </w:rPr>
                    <w:t>Va</w:t>
                  </w:r>
                </w:p>
                <w:p w:rsidR="00850618" w:rsidRPr="004525D6" w:rsidRDefault="00850618" w:rsidP="00850618">
                  <w:pPr>
                    <w:autoSpaceDE w:val="0"/>
                    <w:autoSpaceDN w:val="0"/>
                    <w:adjustRightInd w:val="0"/>
                    <w:rPr>
                      <w:i/>
                      <w:iCs/>
                      <w:color w:val="000000"/>
                      <w:sz w:val="28"/>
                      <w:szCs w:val="28"/>
                    </w:rPr>
                  </w:pPr>
                  <w:r w:rsidRPr="004525D6">
                    <w:rPr>
                      <w:i/>
                      <w:iCs/>
                      <w:color w:val="000000"/>
                      <w:sz w:val="28"/>
                      <w:szCs w:val="28"/>
                    </w:rPr>
                    <w:t>allons</w:t>
                  </w:r>
                </w:p>
                <w:p w:rsidR="00850618" w:rsidRPr="004525D6" w:rsidRDefault="00850618" w:rsidP="00850618">
                  <w:pPr>
                    <w:autoSpaceDE w:val="0"/>
                    <w:autoSpaceDN w:val="0"/>
                    <w:adjustRightInd w:val="0"/>
                    <w:rPr>
                      <w:i/>
                      <w:iCs/>
                      <w:color w:val="000000"/>
                      <w:sz w:val="28"/>
                      <w:szCs w:val="28"/>
                    </w:rPr>
                  </w:pPr>
                  <w:r w:rsidRPr="004525D6">
                    <w:rPr>
                      <w:i/>
                      <w:iCs/>
                      <w:color w:val="000000"/>
                      <w:sz w:val="28"/>
                      <w:szCs w:val="28"/>
                    </w:rPr>
                    <w:t>allez</w:t>
                  </w:r>
                </w:p>
                <w:p w:rsidR="00850618" w:rsidRPr="004525D6" w:rsidRDefault="00850618" w:rsidP="00850618">
                  <w:pPr>
                    <w:autoSpaceDE w:val="0"/>
                    <w:autoSpaceDN w:val="0"/>
                    <w:adjustRightInd w:val="0"/>
                    <w:rPr>
                      <w:i/>
                      <w:iCs/>
                      <w:color w:val="000000"/>
                      <w:sz w:val="28"/>
                      <w:szCs w:val="28"/>
                    </w:rPr>
                  </w:pPr>
                </w:p>
              </w:tc>
            </w:tr>
          </w:tbl>
          <w:p w:rsidR="00850618" w:rsidRPr="004525D6" w:rsidRDefault="00850618" w:rsidP="004E0A1B">
            <w:pPr>
              <w:autoSpaceDE w:val="0"/>
              <w:autoSpaceDN w:val="0"/>
              <w:adjustRightInd w:val="0"/>
              <w:rPr>
                <w:i/>
                <w:iCs/>
                <w:color w:val="000000"/>
                <w:sz w:val="28"/>
                <w:szCs w:val="28"/>
              </w:rPr>
            </w:pPr>
          </w:p>
          <w:tbl>
            <w:tblPr>
              <w:tblpPr w:leftFromText="141" w:rightFromText="141" w:vertAnchor="text" w:horzAnchor="margin" w:tblpY="-322"/>
              <w:tblOverlap w:val="never"/>
              <w:tblW w:w="0" w:type="auto"/>
              <w:shd w:val="clear" w:color="auto" w:fill="FFCC99"/>
              <w:tblLook w:val="01E0"/>
            </w:tblPr>
            <w:tblGrid>
              <w:gridCol w:w="3742"/>
              <w:gridCol w:w="3780"/>
              <w:gridCol w:w="2606"/>
            </w:tblGrid>
            <w:tr w:rsidR="00850618" w:rsidRPr="004525D6" w:rsidTr="00DB7F0C">
              <w:tc>
                <w:tcPr>
                  <w:tcW w:w="3742" w:type="dxa"/>
                  <w:shd w:val="clear" w:color="auto" w:fill="FF6600"/>
                </w:tcPr>
                <w:p w:rsidR="00850618" w:rsidRPr="004525D6" w:rsidRDefault="00850618" w:rsidP="00850618">
                  <w:pPr>
                    <w:autoSpaceDE w:val="0"/>
                    <w:autoSpaceDN w:val="0"/>
                    <w:adjustRightInd w:val="0"/>
                    <w:rPr>
                      <w:b/>
                      <w:bCs/>
                      <w:i/>
                      <w:iCs/>
                      <w:color w:val="FFFFFF" w:themeColor="background1"/>
                      <w:sz w:val="28"/>
                      <w:szCs w:val="28"/>
                    </w:rPr>
                  </w:pPr>
                  <w:r w:rsidRPr="004525D6">
                    <w:rPr>
                      <w:rFonts w:eastAsiaTheme="minorHAnsi"/>
                      <w:b/>
                      <w:bCs/>
                      <w:i/>
                      <w:iCs/>
                      <w:sz w:val="28"/>
                      <w:szCs w:val="28"/>
                      <w:lang w:eastAsia="en-US"/>
                    </w:rPr>
                    <w:t xml:space="preserve">      </w:t>
                  </w:r>
                  <w:r w:rsidRPr="004525D6">
                    <w:rPr>
                      <w:rFonts w:eastAsiaTheme="minorHAnsi"/>
                      <w:b/>
                      <w:bCs/>
                      <w:i/>
                      <w:iCs/>
                      <w:color w:val="FFFFFF" w:themeColor="background1"/>
                      <w:sz w:val="28"/>
                      <w:szCs w:val="28"/>
                      <w:lang w:eastAsia="en-US"/>
                    </w:rPr>
                    <w:t>faire</w:t>
                  </w:r>
                </w:p>
              </w:tc>
              <w:tc>
                <w:tcPr>
                  <w:tcW w:w="3780" w:type="dxa"/>
                  <w:shd w:val="clear" w:color="auto" w:fill="FF6600"/>
                </w:tcPr>
                <w:p w:rsidR="00850618" w:rsidRPr="004525D6" w:rsidRDefault="00850618" w:rsidP="00850618">
                  <w:pPr>
                    <w:autoSpaceDE w:val="0"/>
                    <w:autoSpaceDN w:val="0"/>
                    <w:adjustRightInd w:val="0"/>
                    <w:rPr>
                      <w:b/>
                      <w:bCs/>
                      <w:i/>
                      <w:iCs/>
                      <w:color w:val="FFFFFF"/>
                      <w:sz w:val="28"/>
                      <w:szCs w:val="28"/>
                    </w:rPr>
                  </w:pPr>
                  <w:r w:rsidRPr="004525D6">
                    <w:rPr>
                      <w:b/>
                      <w:bCs/>
                      <w:i/>
                      <w:iCs/>
                      <w:color w:val="FFFFFF"/>
                      <w:sz w:val="28"/>
                      <w:szCs w:val="28"/>
                    </w:rPr>
                    <w:t>avoir</w:t>
                  </w:r>
                </w:p>
              </w:tc>
              <w:tc>
                <w:tcPr>
                  <w:tcW w:w="2606" w:type="dxa"/>
                  <w:shd w:val="clear" w:color="auto" w:fill="FF6600"/>
                </w:tcPr>
                <w:p w:rsidR="00850618" w:rsidRPr="004525D6" w:rsidRDefault="00850618" w:rsidP="00850618">
                  <w:pPr>
                    <w:autoSpaceDE w:val="0"/>
                    <w:autoSpaceDN w:val="0"/>
                    <w:adjustRightInd w:val="0"/>
                    <w:rPr>
                      <w:b/>
                      <w:bCs/>
                      <w:i/>
                      <w:iCs/>
                      <w:color w:val="FFFFFF"/>
                      <w:sz w:val="28"/>
                      <w:szCs w:val="28"/>
                    </w:rPr>
                  </w:pPr>
                  <w:r w:rsidRPr="004525D6">
                    <w:rPr>
                      <w:b/>
                      <w:bCs/>
                      <w:i/>
                      <w:iCs/>
                      <w:color w:val="FFFFFF"/>
                      <w:sz w:val="28"/>
                      <w:szCs w:val="28"/>
                    </w:rPr>
                    <w:t>être</w:t>
                  </w:r>
                </w:p>
              </w:tc>
            </w:tr>
            <w:tr w:rsidR="00850618" w:rsidRPr="004525D6" w:rsidTr="00DB7F0C">
              <w:tc>
                <w:tcPr>
                  <w:tcW w:w="3742" w:type="dxa"/>
                  <w:shd w:val="clear" w:color="auto" w:fill="FFCC99"/>
                </w:tcPr>
                <w:p w:rsidR="00850618" w:rsidRPr="004525D6" w:rsidRDefault="004525D6" w:rsidP="00850618">
                  <w:pPr>
                    <w:autoSpaceDE w:val="0"/>
                    <w:autoSpaceDN w:val="0"/>
                    <w:adjustRightInd w:val="0"/>
                    <w:rPr>
                      <w:i/>
                      <w:iCs/>
                      <w:color w:val="000000"/>
                      <w:sz w:val="28"/>
                      <w:szCs w:val="28"/>
                    </w:rPr>
                  </w:pPr>
                  <w:r w:rsidRPr="004525D6">
                    <w:rPr>
                      <w:i/>
                      <w:iCs/>
                      <w:color w:val="000000"/>
                      <w:sz w:val="28"/>
                      <w:szCs w:val="28"/>
                    </w:rPr>
                    <w:t>fais</w:t>
                  </w:r>
                </w:p>
                <w:p w:rsidR="00850618" w:rsidRPr="004525D6" w:rsidRDefault="004525D6" w:rsidP="00850618">
                  <w:pPr>
                    <w:autoSpaceDE w:val="0"/>
                    <w:autoSpaceDN w:val="0"/>
                    <w:adjustRightInd w:val="0"/>
                    <w:rPr>
                      <w:i/>
                      <w:iCs/>
                      <w:color w:val="000000"/>
                      <w:sz w:val="28"/>
                      <w:szCs w:val="28"/>
                    </w:rPr>
                  </w:pPr>
                  <w:r w:rsidRPr="004525D6">
                    <w:rPr>
                      <w:i/>
                      <w:iCs/>
                      <w:color w:val="000000"/>
                      <w:sz w:val="28"/>
                      <w:szCs w:val="28"/>
                    </w:rPr>
                    <w:t>faisons</w:t>
                  </w:r>
                </w:p>
                <w:p w:rsidR="00850618" w:rsidRPr="004525D6" w:rsidRDefault="004525D6" w:rsidP="004525D6">
                  <w:pPr>
                    <w:autoSpaceDE w:val="0"/>
                    <w:autoSpaceDN w:val="0"/>
                    <w:adjustRightInd w:val="0"/>
                    <w:rPr>
                      <w:i/>
                      <w:iCs/>
                      <w:color w:val="000000"/>
                      <w:sz w:val="28"/>
                      <w:szCs w:val="28"/>
                    </w:rPr>
                  </w:pPr>
                  <w:r w:rsidRPr="004525D6">
                    <w:rPr>
                      <w:i/>
                      <w:iCs/>
                      <w:color w:val="000000"/>
                      <w:sz w:val="28"/>
                      <w:szCs w:val="28"/>
                    </w:rPr>
                    <w:t>faites</w:t>
                  </w:r>
                  <w:r w:rsidR="00850618" w:rsidRPr="004525D6">
                    <w:rPr>
                      <w:i/>
                      <w:iCs/>
                      <w:color w:val="0000FF"/>
                      <w:sz w:val="28"/>
                      <w:szCs w:val="28"/>
                    </w:rPr>
                    <w:t xml:space="preserve">  </w:t>
                  </w:r>
                </w:p>
                <w:p w:rsidR="00850618" w:rsidRPr="004525D6" w:rsidRDefault="00850618" w:rsidP="00850618">
                  <w:pPr>
                    <w:autoSpaceDE w:val="0"/>
                    <w:autoSpaceDN w:val="0"/>
                    <w:adjustRightInd w:val="0"/>
                    <w:rPr>
                      <w:i/>
                      <w:iCs/>
                      <w:color w:val="000000"/>
                      <w:sz w:val="28"/>
                      <w:szCs w:val="28"/>
                    </w:rPr>
                  </w:pPr>
                </w:p>
              </w:tc>
              <w:tc>
                <w:tcPr>
                  <w:tcW w:w="3780" w:type="dxa"/>
                  <w:shd w:val="clear" w:color="auto" w:fill="FFCC99"/>
                </w:tcPr>
                <w:p w:rsidR="00850618" w:rsidRPr="004525D6" w:rsidRDefault="00CB06C5" w:rsidP="00850618">
                  <w:pPr>
                    <w:autoSpaceDE w:val="0"/>
                    <w:autoSpaceDN w:val="0"/>
                    <w:adjustRightInd w:val="0"/>
                    <w:rPr>
                      <w:i/>
                      <w:iCs/>
                      <w:color w:val="000000"/>
                      <w:sz w:val="28"/>
                      <w:szCs w:val="28"/>
                    </w:rPr>
                  </w:pPr>
                  <w:r w:rsidRPr="004525D6">
                    <w:rPr>
                      <w:i/>
                      <w:iCs/>
                      <w:color w:val="000000"/>
                      <w:sz w:val="28"/>
                      <w:szCs w:val="28"/>
                    </w:rPr>
                    <w:t>aie</w:t>
                  </w:r>
                </w:p>
                <w:p w:rsidR="00850618" w:rsidRPr="004525D6" w:rsidRDefault="00CB06C5" w:rsidP="00850618">
                  <w:pPr>
                    <w:autoSpaceDE w:val="0"/>
                    <w:autoSpaceDN w:val="0"/>
                    <w:adjustRightInd w:val="0"/>
                    <w:rPr>
                      <w:i/>
                      <w:iCs/>
                      <w:color w:val="000000"/>
                      <w:sz w:val="28"/>
                      <w:szCs w:val="28"/>
                    </w:rPr>
                  </w:pPr>
                  <w:r w:rsidRPr="004525D6">
                    <w:rPr>
                      <w:i/>
                      <w:iCs/>
                      <w:color w:val="000000"/>
                      <w:sz w:val="28"/>
                      <w:szCs w:val="28"/>
                    </w:rPr>
                    <w:t>ayons</w:t>
                  </w:r>
                </w:p>
                <w:p w:rsidR="00850618" w:rsidRPr="004525D6" w:rsidRDefault="00CB06C5" w:rsidP="00850618">
                  <w:pPr>
                    <w:autoSpaceDE w:val="0"/>
                    <w:autoSpaceDN w:val="0"/>
                    <w:adjustRightInd w:val="0"/>
                    <w:rPr>
                      <w:i/>
                      <w:iCs/>
                      <w:color w:val="000000"/>
                      <w:sz w:val="28"/>
                      <w:szCs w:val="28"/>
                    </w:rPr>
                  </w:pPr>
                  <w:r w:rsidRPr="004525D6">
                    <w:rPr>
                      <w:i/>
                      <w:iCs/>
                      <w:color w:val="000000"/>
                      <w:sz w:val="28"/>
                      <w:szCs w:val="28"/>
                    </w:rPr>
                    <w:t>ayez</w:t>
                  </w:r>
                  <w:r w:rsidR="00850618" w:rsidRPr="004525D6">
                    <w:rPr>
                      <w:i/>
                      <w:iCs/>
                      <w:color w:val="0000FF"/>
                      <w:sz w:val="28"/>
                      <w:szCs w:val="28"/>
                    </w:rPr>
                    <w:t xml:space="preserve">                               </w:t>
                  </w:r>
                </w:p>
                <w:p w:rsidR="00850618" w:rsidRPr="004525D6" w:rsidRDefault="00850618" w:rsidP="00850618">
                  <w:pPr>
                    <w:autoSpaceDE w:val="0"/>
                    <w:autoSpaceDN w:val="0"/>
                    <w:adjustRightInd w:val="0"/>
                    <w:rPr>
                      <w:i/>
                      <w:iCs/>
                      <w:color w:val="000000"/>
                      <w:sz w:val="28"/>
                      <w:szCs w:val="28"/>
                    </w:rPr>
                  </w:pPr>
                </w:p>
              </w:tc>
              <w:tc>
                <w:tcPr>
                  <w:tcW w:w="2606" w:type="dxa"/>
                  <w:shd w:val="clear" w:color="auto" w:fill="FFCC99"/>
                </w:tcPr>
                <w:p w:rsidR="00850618" w:rsidRPr="004525D6" w:rsidRDefault="00CB06C5" w:rsidP="00850618">
                  <w:pPr>
                    <w:autoSpaceDE w:val="0"/>
                    <w:autoSpaceDN w:val="0"/>
                    <w:adjustRightInd w:val="0"/>
                    <w:rPr>
                      <w:i/>
                      <w:iCs/>
                      <w:color w:val="000000"/>
                      <w:sz w:val="28"/>
                      <w:szCs w:val="28"/>
                    </w:rPr>
                  </w:pPr>
                  <w:r w:rsidRPr="004525D6">
                    <w:rPr>
                      <w:i/>
                      <w:iCs/>
                      <w:color w:val="000000"/>
                      <w:sz w:val="28"/>
                      <w:szCs w:val="28"/>
                    </w:rPr>
                    <w:t>sois</w:t>
                  </w:r>
                </w:p>
                <w:p w:rsidR="00850618" w:rsidRPr="004525D6" w:rsidRDefault="00CB06C5" w:rsidP="00850618">
                  <w:pPr>
                    <w:autoSpaceDE w:val="0"/>
                    <w:autoSpaceDN w:val="0"/>
                    <w:adjustRightInd w:val="0"/>
                    <w:rPr>
                      <w:i/>
                      <w:iCs/>
                      <w:color w:val="000000"/>
                      <w:sz w:val="28"/>
                      <w:szCs w:val="28"/>
                    </w:rPr>
                  </w:pPr>
                  <w:r w:rsidRPr="004525D6">
                    <w:rPr>
                      <w:i/>
                      <w:iCs/>
                      <w:color w:val="000000"/>
                      <w:sz w:val="28"/>
                      <w:szCs w:val="28"/>
                    </w:rPr>
                    <w:t>soyons</w:t>
                  </w:r>
                </w:p>
                <w:p w:rsidR="00850618" w:rsidRPr="004525D6" w:rsidRDefault="00CB06C5" w:rsidP="00850618">
                  <w:pPr>
                    <w:autoSpaceDE w:val="0"/>
                    <w:autoSpaceDN w:val="0"/>
                    <w:adjustRightInd w:val="0"/>
                    <w:rPr>
                      <w:i/>
                      <w:iCs/>
                      <w:color w:val="000000"/>
                      <w:sz w:val="28"/>
                      <w:szCs w:val="28"/>
                    </w:rPr>
                  </w:pPr>
                  <w:r w:rsidRPr="004525D6">
                    <w:rPr>
                      <w:i/>
                      <w:iCs/>
                      <w:color w:val="000000"/>
                      <w:sz w:val="28"/>
                      <w:szCs w:val="28"/>
                    </w:rPr>
                    <w:t>soyez</w:t>
                  </w:r>
                </w:p>
                <w:p w:rsidR="00850618" w:rsidRPr="004525D6" w:rsidRDefault="00850618" w:rsidP="00850618">
                  <w:pPr>
                    <w:autoSpaceDE w:val="0"/>
                    <w:autoSpaceDN w:val="0"/>
                    <w:adjustRightInd w:val="0"/>
                    <w:rPr>
                      <w:i/>
                      <w:iCs/>
                      <w:color w:val="000000"/>
                      <w:sz w:val="28"/>
                      <w:szCs w:val="28"/>
                    </w:rPr>
                  </w:pPr>
                </w:p>
              </w:tc>
            </w:tr>
          </w:tbl>
          <w:p w:rsidR="005D2463" w:rsidRPr="004525D6" w:rsidRDefault="005D2463" w:rsidP="004E0A1B">
            <w:pPr>
              <w:autoSpaceDE w:val="0"/>
              <w:autoSpaceDN w:val="0"/>
              <w:adjustRightInd w:val="0"/>
              <w:rPr>
                <w:i/>
                <w:iCs/>
                <w:color w:val="000000"/>
                <w:sz w:val="28"/>
                <w:szCs w:val="28"/>
              </w:rPr>
            </w:pPr>
          </w:p>
        </w:tc>
      </w:tr>
    </w:tbl>
    <w:p w:rsidR="005D2463" w:rsidRPr="00FA56A4" w:rsidRDefault="005D2463" w:rsidP="005D2463">
      <w:pPr>
        <w:autoSpaceDE w:val="0"/>
        <w:autoSpaceDN w:val="0"/>
        <w:adjustRightInd w:val="0"/>
        <w:rPr>
          <w:b/>
          <w:bCs/>
          <w:iCs/>
          <w:color w:val="0000FF"/>
          <w:sz w:val="28"/>
          <w:szCs w:val="28"/>
          <w:u w:val="single"/>
        </w:rPr>
      </w:pPr>
      <w:r w:rsidRPr="00FA56A4">
        <w:rPr>
          <w:b/>
          <w:bCs/>
          <w:iCs/>
          <w:color w:val="0000FF"/>
          <w:sz w:val="28"/>
          <w:szCs w:val="28"/>
          <w:u w:val="single"/>
        </w:rPr>
        <w:t xml:space="preserve">3- </w:t>
      </w:r>
      <w:r w:rsidRPr="001E3240">
        <w:rPr>
          <w:rFonts w:ascii="Calibri" w:hAnsi="Calibri"/>
          <w:b/>
          <w:bCs/>
          <w:i/>
          <w:iCs/>
          <w:color w:val="0000FF"/>
          <w:sz w:val="28"/>
          <w:szCs w:val="28"/>
          <w:u w:val="single"/>
          <w:lang w:bidi="ar-DZ"/>
        </w:rPr>
        <w:t>Situation d’intégration :</w:t>
      </w:r>
    </w:p>
    <w:p w:rsidR="005D2463" w:rsidRDefault="005D2463" w:rsidP="004525D6">
      <w:pPr>
        <w:autoSpaceDE w:val="0"/>
        <w:autoSpaceDN w:val="0"/>
        <w:adjustRightInd w:val="0"/>
        <w:rPr>
          <w:iCs/>
          <w:color w:val="000000"/>
          <w:sz w:val="28"/>
          <w:szCs w:val="28"/>
        </w:rPr>
      </w:pPr>
      <w:r w:rsidRPr="00817039">
        <w:rPr>
          <w:iCs/>
          <w:color w:val="000000"/>
          <w:sz w:val="28"/>
          <w:szCs w:val="28"/>
        </w:rPr>
        <w:t>-Renforcer le point de langue du jour par l’exercice proposé en page</w:t>
      </w:r>
      <w:r w:rsidR="004525D6">
        <w:rPr>
          <w:iCs/>
          <w:color w:val="000000"/>
          <w:sz w:val="28"/>
          <w:szCs w:val="28"/>
        </w:rPr>
        <w:t>126</w:t>
      </w:r>
      <w:r w:rsidRPr="00817039">
        <w:rPr>
          <w:iCs/>
          <w:color w:val="000000"/>
          <w:sz w:val="28"/>
          <w:szCs w:val="28"/>
        </w:rPr>
        <w:t xml:space="preserve">. </w:t>
      </w:r>
    </w:p>
    <w:p w:rsidR="004525D6" w:rsidRPr="00817039" w:rsidRDefault="004525D6" w:rsidP="004525D6">
      <w:pPr>
        <w:autoSpaceDE w:val="0"/>
        <w:autoSpaceDN w:val="0"/>
        <w:adjustRightInd w:val="0"/>
        <w:rPr>
          <w:iCs/>
          <w:color w:val="000000"/>
          <w:sz w:val="28"/>
          <w:szCs w:val="28"/>
        </w:rPr>
      </w:pPr>
    </w:p>
    <w:p w:rsidR="005D2463" w:rsidRPr="00FA56A4" w:rsidRDefault="005D2463" w:rsidP="005D2463">
      <w:pPr>
        <w:autoSpaceDE w:val="0"/>
        <w:autoSpaceDN w:val="0"/>
        <w:adjustRightInd w:val="0"/>
        <w:rPr>
          <w:b/>
          <w:bCs/>
          <w:iCs/>
          <w:color w:val="0000FF"/>
          <w:sz w:val="28"/>
          <w:szCs w:val="28"/>
        </w:rPr>
      </w:pPr>
      <w:r w:rsidRPr="00FA56A4">
        <w:rPr>
          <w:b/>
          <w:bCs/>
          <w:iCs/>
          <w:color w:val="0000FF"/>
          <w:sz w:val="28"/>
          <w:szCs w:val="28"/>
          <w:u w:val="single"/>
        </w:rPr>
        <w:t>4-Réinvestissement et évaluation par le biais d’activités variées</w:t>
      </w:r>
      <w:r w:rsidRPr="00FA56A4">
        <w:rPr>
          <w:b/>
          <w:bCs/>
          <w:iCs/>
          <w:color w:val="0000FF"/>
          <w:sz w:val="28"/>
          <w:szCs w:val="28"/>
        </w:rPr>
        <w:t xml:space="preserve"> :</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-Développer et évaluer les acquis du jour à travers des activités variées contenues dans le cahier d’activités.</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-Sélectionner les exercices en fonction du niveau de la classe et du temps dont il dispose.</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-Faire lire la consigne par quelques élèves.</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-Exécution individuelle de la tâche dans un laps de temps bien déterminé.</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-Correction collective : corriger l'exercice en faisant participer le plus grand nombre d'élèves.</w:t>
      </w:r>
    </w:p>
    <w:p w:rsidR="005D2463" w:rsidRPr="00817039" w:rsidRDefault="005D2463" w:rsidP="005D2463">
      <w:pPr>
        <w:rPr>
          <w:iCs/>
          <w:sz w:val="28"/>
          <w:szCs w:val="28"/>
        </w:rPr>
      </w:pPr>
      <w:r w:rsidRPr="00817039">
        <w:rPr>
          <w:b/>
          <w:bCs/>
          <w:iCs/>
          <w:color w:val="FF0000"/>
          <w:sz w:val="28"/>
          <w:szCs w:val="28"/>
        </w:rPr>
        <w:t xml:space="preserve">Travail sur les cahiers d’activités (Travaux pratiques) P                 </w:t>
      </w:r>
    </w:p>
    <w:p w:rsidR="005D2463" w:rsidRPr="00817039" w:rsidRDefault="005D2463" w:rsidP="005D2463">
      <w:pPr>
        <w:pStyle w:val="En-tte"/>
        <w:jc w:val="center"/>
        <w:rPr>
          <w:iCs/>
        </w:rPr>
      </w:pPr>
    </w:p>
    <w:p w:rsidR="005D2463" w:rsidRPr="00817039" w:rsidRDefault="005D2463" w:rsidP="005D2463">
      <w:pPr>
        <w:jc w:val="center"/>
        <w:rPr>
          <w:iCs/>
          <w:sz w:val="28"/>
          <w:szCs w:val="28"/>
        </w:rPr>
      </w:pPr>
    </w:p>
    <w:p w:rsidR="005D2463" w:rsidRPr="00817039" w:rsidRDefault="005D2463" w:rsidP="005D2463">
      <w:pPr>
        <w:autoSpaceDE w:val="0"/>
        <w:autoSpaceDN w:val="0"/>
        <w:adjustRightInd w:val="0"/>
        <w:rPr>
          <w:b/>
          <w:bCs/>
          <w:iCs/>
          <w:color w:val="000000"/>
          <w:sz w:val="28"/>
          <w:szCs w:val="28"/>
        </w:rPr>
      </w:pPr>
      <w:r w:rsidRPr="004525D6">
        <w:rPr>
          <w:b/>
          <w:bCs/>
          <w:iCs/>
          <w:color w:val="0000FF"/>
          <w:sz w:val="28"/>
          <w:szCs w:val="28"/>
          <w:u w:val="single"/>
        </w:rPr>
        <w:lastRenderedPageBreak/>
        <w:t>Discipline</w:t>
      </w:r>
      <w:r w:rsidRPr="004525D6">
        <w:rPr>
          <w:b/>
          <w:bCs/>
          <w:iCs/>
          <w:color w:val="0000FF"/>
          <w:sz w:val="28"/>
          <w:szCs w:val="28"/>
        </w:rPr>
        <w:t xml:space="preserve"> :</w:t>
      </w:r>
      <w:r w:rsidRPr="00817039">
        <w:rPr>
          <w:b/>
          <w:bCs/>
          <w:iCs/>
          <w:color w:val="0000FF"/>
          <w:sz w:val="28"/>
          <w:szCs w:val="28"/>
        </w:rPr>
        <w:t xml:space="preserve"> </w:t>
      </w:r>
      <w:r w:rsidRPr="00FA56A4">
        <w:rPr>
          <w:b/>
          <w:bCs/>
          <w:iCs/>
          <w:color w:val="FF0000"/>
          <w:sz w:val="28"/>
          <w:szCs w:val="28"/>
        </w:rPr>
        <w:t>Orthographe</w:t>
      </w:r>
    </w:p>
    <w:p w:rsidR="005D2463" w:rsidRDefault="005D2463" w:rsidP="004525D6">
      <w:pPr>
        <w:autoSpaceDE w:val="0"/>
        <w:autoSpaceDN w:val="0"/>
        <w:adjustRightInd w:val="0"/>
        <w:rPr>
          <w:b/>
          <w:bCs/>
          <w:iCs/>
          <w:sz w:val="28"/>
          <w:szCs w:val="28"/>
        </w:rPr>
      </w:pPr>
      <w:r w:rsidRPr="004525D6">
        <w:rPr>
          <w:b/>
          <w:bCs/>
          <w:iCs/>
          <w:color w:val="0000FF"/>
          <w:sz w:val="28"/>
          <w:szCs w:val="28"/>
          <w:u w:val="single"/>
        </w:rPr>
        <w:t>Titre de l’activité</w:t>
      </w:r>
      <w:r w:rsidRPr="004525D6">
        <w:rPr>
          <w:b/>
          <w:bCs/>
          <w:iCs/>
          <w:color w:val="0000FF"/>
          <w:sz w:val="28"/>
          <w:szCs w:val="28"/>
        </w:rPr>
        <w:t xml:space="preserve"> :</w:t>
      </w:r>
      <w:r w:rsidRPr="00A62F24">
        <w:rPr>
          <w:b/>
          <w:bCs/>
          <w:iCs/>
          <w:sz w:val="28"/>
          <w:szCs w:val="28"/>
        </w:rPr>
        <w:t xml:space="preserve"> Le</w:t>
      </w:r>
      <w:r w:rsidR="004525D6">
        <w:rPr>
          <w:b/>
          <w:bCs/>
          <w:iCs/>
          <w:sz w:val="28"/>
          <w:szCs w:val="28"/>
        </w:rPr>
        <w:t>s adverbes de manière.</w:t>
      </w:r>
    </w:p>
    <w:p w:rsidR="004525D6" w:rsidRDefault="004525D6" w:rsidP="004525D6">
      <w:pPr>
        <w:autoSpaceDE w:val="0"/>
        <w:autoSpaceDN w:val="0"/>
        <w:adjustRightInd w:val="0"/>
        <w:rPr>
          <w:rFonts w:eastAsiaTheme="minorHAnsi"/>
          <w:lang w:eastAsia="en-US"/>
        </w:rPr>
      </w:pPr>
      <w:r w:rsidRPr="004525D6">
        <w:rPr>
          <w:rFonts w:eastAsiaTheme="minorHAnsi"/>
          <w:b/>
          <w:bCs/>
          <w:color w:val="0000FF"/>
          <w:sz w:val="28"/>
          <w:szCs w:val="28"/>
          <w:u w:val="single"/>
          <w:lang w:eastAsia="en-US"/>
        </w:rPr>
        <w:t>Compétences :</w:t>
      </w:r>
      <w:r>
        <w:rPr>
          <w:rFonts w:eastAsiaTheme="minorHAnsi"/>
          <w:lang w:eastAsia="en-US"/>
        </w:rPr>
        <w:t xml:space="preserve"> </w:t>
      </w:r>
    </w:p>
    <w:p w:rsidR="004525D6" w:rsidRPr="004525D6" w:rsidRDefault="004525D6" w:rsidP="004525D6">
      <w:pPr>
        <w:autoSpaceDE w:val="0"/>
        <w:autoSpaceDN w:val="0"/>
        <w:adjustRightInd w:val="0"/>
        <w:rPr>
          <w:rFonts w:eastAsiaTheme="minorHAnsi"/>
          <w:sz w:val="20"/>
          <w:szCs w:val="20"/>
          <w:lang w:eastAsia="en-US"/>
        </w:rPr>
      </w:pPr>
      <w:r>
        <w:rPr>
          <w:rFonts w:eastAsiaTheme="minorHAnsi"/>
          <w:lang w:eastAsia="en-US"/>
        </w:rPr>
        <w:t>Connaître Les adverbes de manière emment - amment - ement</w:t>
      </w:r>
    </w:p>
    <w:p w:rsidR="005D2463" w:rsidRPr="004525D6" w:rsidRDefault="005D2463" w:rsidP="005D2463">
      <w:pPr>
        <w:autoSpaceDE w:val="0"/>
        <w:autoSpaceDN w:val="0"/>
        <w:adjustRightInd w:val="0"/>
        <w:rPr>
          <w:b/>
          <w:bCs/>
          <w:iCs/>
          <w:color w:val="0000FF"/>
          <w:sz w:val="28"/>
          <w:szCs w:val="28"/>
        </w:rPr>
      </w:pPr>
      <w:r w:rsidRPr="004525D6">
        <w:rPr>
          <w:b/>
          <w:bCs/>
          <w:iCs/>
          <w:color w:val="0000FF"/>
          <w:sz w:val="28"/>
          <w:szCs w:val="28"/>
          <w:u w:val="single"/>
        </w:rPr>
        <w:t>Objectifs</w:t>
      </w:r>
      <w:r w:rsidRPr="004525D6">
        <w:rPr>
          <w:b/>
          <w:bCs/>
          <w:iCs/>
          <w:color w:val="0000FF"/>
          <w:sz w:val="28"/>
          <w:szCs w:val="28"/>
        </w:rPr>
        <w:t xml:space="preserve">: </w:t>
      </w:r>
    </w:p>
    <w:p w:rsidR="005D2463" w:rsidRPr="004525D6" w:rsidRDefault="005D2463" w:rsidP="004525D6">
      <w:pPr>
        <w:autoSpaceDE w:val="0"/>
        <w:autoSpaceDN w:val="0"/>
        <w:adjustRightInd w:val="0"/>
        <w:rPr>
          <w:i/>
          <w:color w:val="000000"/>
          <w:sz w:val="28"/>
          <w:szCs w:val="28"/>
        </w:rPr>
      </w:pPr>
      <w:r w:rsidRPr="004525D6">
        <w:rPr>
          <w:b/>
          <w:bCs/>
          <w:i/>
          <w:color w:val="0000FF"/>
          <w:sz w:val="28"/>
          <w:szCs w:val="28"/>
        </w:rPr>
        <w:t>-</w:t>
      </w:r>
      <w:r w:rsidRPr="004525D6">
        <w:rPr>
          <w:i/>
          <w:color w:val="000000"/>
          <w:sz w:val="28"/>
          <w:szCs w:val="28"/>
        </w:rPr>
        <w:t xml:space="preserve">L'apprenant sera capable d’identifier les </w:t>
      </w:r>
      <w:r w:rsidR="004525D6" w:rsidRPr="004525D6">
        <w:rPr>
          <w:i/>
          <w:color w:val="000000"/>
          <w:sz w:val="28"/>
          <w:szCs w:val="28"/>
        </w:rPr>
        <w:t>adverbes de manière</w:t>
      </w:r>
      <w:r w:rsidRPr="004525D6">
        <w:rPr>
          <w:i/>
          <w:color w:val="000000"/>
          <w:sz w:val="28"/>
          <w:szCs w:val="28"/>
        </w:rPr>
        <w:t>.</w:t>
      </w:r>
    </w:p>
    <w:p w:rsidR="005D2463" w:rsidRPr="004525D6" w:rsidRDefault="005D2463" w:rsidP="004525D6">
      <w:pPr>
        <w:autoSpaceDE w:val="0"/>
        <w:autoSpaceDN w:val="0"/>
        <w:adjustRightInd w:val="0"/>
        <w:rPr>
          <w:rFonts w:eastAsiaTheme="minorHAnsi"/>
          <w:i/>
          <w:sz w:val="28"/>
          <w:szCs w:val="28"/>
          <w:lang w:eastAsia="en-US"/>
        </w:rPr>
      </w:pPr>
      <w:r w:rsidRPr="004525D6">
        <w:rPr>
          <w:i/>
          <w:color w:val="000000"/>
          <w:sz w:val="28"/>
          <w:szCs w:val="28"/>
        </w:rPr>
        <w:t>-</w:t>
      </w:r>
      <w:r w:rsidR="004525D6" w:rsidRPr="004525D6">
        <w:rPr>
          <w:rFonts w:eastAsiaTheme="minorHAnsi"/>
          <w:i/>
          <w:sz w:val="28"/>
          <w:szCs w:val="28"/>
          <w:lang w:eastAsia="en-US"/>
        </w:rPr>
        <w:t>Reconnaître et écrire convenablement le féminin des adjectifs qualificatifs</w:t>
      </w:r>
    </w:p>
    <w:p w:rsidR="005D2463" w:rsidRPr="004525D6" w:rsidRDefault="005D2463" w:rsidP="005D2463">
      <w:pPr>
        <w:autoSpaceDE w:val="0"/>
        <w:autoSpaceDN w:val="0"/>
        <w:adjustRightInd w:val="0"/>
        <w:rPr>
          <w:i/>
          <w:color w:val="000000"/>
          <w:sz w:val="28"/>
          <w:szCs w:val="28"/>
        </w:rPr>
      </w:pPr>
      <w:r w:rsidRPr="004525D6">
        <w:rPr>
          <w:i/>
          <w:color w:val="000000"/>
          <w:sz w:val="28"/>
          <w:szCs w:val="28"/>
        </w:rPr>
        <w:t xml:space="preserve">- L’apprenant sera capable d’utiliser des ressources linguistiques pour exercer sa vigilance orthographique.  </w:t>
      </w:r>
    </w:p>
    <w:p w:rsidR="005D2463" w:rsidRPr="00817039" w:rsidRDefault="005D2463" w:rsidP="004525D6">
      <w:pPr>
        <w:autoSpaceDE w:val="0"/>
        <w:autoSpaceDN w:val="0"/>
        <w:adjustRightInd w:val="0"/>
        <w:rPr>
          <w:iCs/>
          <w:color w:val="000000"/>
          <w:sz w:val="28"/>
          <w:szCs w:val="28"/>
        </w:rPr>
      </w:pPr>
      <w:r w:rsidRPr="004525D6">
        <w:rPr>
          <w:b/>
          <w:bCs/>
          <w:iCs/>
          <w:color w:val="0000FF"/>
          <w:sz w:val="28"/>
          <w:szCs w:val="28"/>
          <w:u w:val="single"/>
        </w:rPr>
        <w:t>Matériel didactique:</w:t>
      </w:r>
      <w:r w:rsidRPr="00817039">
        <w:rPr>
          <w:b/>
          <w:bCs/>
          <w:iCs/>
          <w:color w:val="0000FF"/>
          <w:sz w:val="28"/>
          <w:szCs w:val="28"/>
        </w:rPr>
        <w:t xml:space="preserve"> </w:t>
      </w:r>
      <w:r w:rsidRPr="00817039">
        <w:rPr>
          <w:iCs/>
          <w:color w:val="000000"/>
          <w:sz w:val="28"/>
          <w:szCs w:val="28"/>
        </w:rPr>
        <w:t>Manuel scolaire 5ème AP page</w:t>
      </w:r>
      <w:r w:rsidR="004525D6">
        <w:rPr>
          <w:iCs/>
          <w:color w:val="000000"/>
          <w:sz w:val="28"/>
          <w:szCs w:val="28"/>
        </w:rPr>
        <w:t>127</w:t>
      </w:r>
      <w:r w:rsidRPr="00817039">
        <w:rPr>
          <w:iCs/>
          <w:color w:val="000000"/>
          <w:sz w:val="28"/>
          <w:szCs w:val="28"/>
        </w:rPr>
        <w:t>, tableau, cahiers d’activités, livre d’orthographe et de grammaire.</w:t>
      </w:r>
    </w:p>
    <w:p w:rsidR="005D2463" w:rsidRDefault="005D2463" w:rsidP="005D2463">
      <w:pPr>
        <w:autoSpaceDE w:val="0"/>
        <w:autoSpaceDN w:val="0"/>
        <w:adjustRightInd w:val="0"/>
        <w:jc w:val="center"/>
        <w:rPr>
          <w:b/>
          <w:bCs/>
          <w:iCs/>
          <w:color w:val="FF0000"/>
          <w:sz w:val="28"/>
          <w:szCs w:val="28"/>
        </w:rPr>
      </w:pPr>
    </w:p>
    <w:p w:rsidR="005D2463" w:rsidRPr="00A73721" w:rsidRDefault="005D2463" w:rsidP="005D2463">
      <w:pPr>
        <w:autoSpaceDE w:val="0"/>
        <w:autoSpaceDN w:val="0"/>
        <w:adjustRightInd w:val="0"/>
        <w:jc w:val="center"/>
        <w:rPr>
          <w:b/>
          <w:bCs/>
          <w:iCs/>
          <w:color w:val="FF0000"/>
          <w:sz w:val="36"/>
          <w:szCs w:val="36"/>
          <w:u w:val="single"/>
        </w:rPr>
      </w:pPr>
      <w:r w:rsidRPr="00A73721">
        <w:rPr>
          <w:b/>
          <w:bCs/>
          <w:iCs/>
          <w:color w:val="FF0000"/>
          <w:sz w:val="36"/>
          <w:szCs w:val="36"/>
          <w:u w:val="single"/>
        </w:rPr>
        <w:t>Déroulement de l’activité</w:t>
      </w:r>
    </w:p>
    <w:p w:rsidR="005D2463" w:rsidRPr="00F669BE" w:rsidRDefault="005D2463" w:rsidP="005D2463">
      <w:pPr>
        <w:rPr>
          <w:b/>
          <w:bCs/>
          <w:color w:val="0000FF"/>
          <w:sz w:val="28"/>
          <w:szCs w:val="28"/>
          <w:lang w:bidi="ar-DZ"/>
        </w:rPr>
      </w:pPr>
      <w:r w:rsidRPr="00F669BE">
        <w:rPr>
          <w:b/>
          <w:bCs/>
          <w:color w:val="0000FF"/>
          <w:sz w:val="28"/>
          <w:szCs w:val="28"/>
          <w:u w:val="single"/>
          <w:lang w:bidi="ar-DZ"/>
        </w:rPr>
        <w:t>- Situation problème :</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Le genre et le nombre des noms et des adjectifs.</w:t>
      </w:r>
    </w:p>
    <w:p w:rsidR="005D2463" w:rsidRPr="00FA56A4" w:rsidRDefault="005D2463" w:rsidP="005D2463">
      <w:pPr>
        <w:autoSpaceDE w:val="0"/>
        <w:autoSpaceDN w:val="0"/>
        <w:adjustRightInd w:val="0"/>
        <w:rPr>
          <w:b/>
          <w:bCs/>
          <w:iCs/>
          <w:color w:val="0000FF"/>
          <w:sz w:val="28"/>
          <w:szCs w:val="28"/>
          <w:u w:val="single"/>
        </w:rPr>
      </w:pPr>
      <w:r w:rsidRPr="00FA56A4">
        <w:rPr>
          <w:b/>
          <w:bCs/>
          <w:iCs/>
          <w:color w:val="0000FF"/>
          <w:sz w:val="28"/>
          <w:szCs w:val="28"/>
          <w:u w:val="single"/>
        </w:rPr>
        <w:t>1-Mise en situation:</w:t>
      </w:r>
    </w:p>
    <w:p w:rsidR="005D2463" w:rsidRPr="00EB529F" w:rsidRDefault="005D2463" w:rsidP="00EB529F">
      <w:pPr>
        <w:autoSpaceDE w:val="0"/>
        <w:autoSpaceDN w:val="0"/>
        <w:adjustRightInd w:val="0"/>
        <w:rPr>
          <w:i/>
          <w:color w:val="000000"/>
          <w:sz w:val="28"/>
          <w:szCs w:val="28"/>
        </w:rPr>
      </w:pPr>
      <w:r w:rsidRPr="00EB529F">
        <w:rPr>
          <w:i/>
          <w:color w:val="000000"/>
          <w:sz w:val="28"/>
          <w:szCs w:val="28"/>
        </w:rPr>
        <w:t>-Exploitation du texte de lecture « </w:t>
      </w:r>
      <w:r w:rsidR="00EB529F" w:rsidRPr="00EB529F">
        <w:rPr>
          <w:i/>
          <w:color w:val="000000"/>
          <w:sz w:val="28"/>
          <w:szCs w:val="28"/>
        </w:rPr>
        <w:t>Pour fabriquer un masque »</w:t>
      </w:r>
      <w:r w:rsidRPr="00EB529F">
        <w:rPr>
          <w:i/>
          <w:color w:val="000000"/>
          <w:sz w:val="28"/>
          <w:szCs w:val="28"/>
        </w:rPr>
        <w:t xml:space="preserve"> </w:t>
      </w:r>
    </w:p>
    <w:p w:rsidR="00EB529F" w:rsidRPr="00EB529F" w:rsidRDefault="00EB529F" w:rsidP="00EB529F">
      <w:pPr>
        <w:autoSpaceDE w:val="0"/>
        <w:autoSpaceDN w:val="0"/>
        <w:adjustRightInd w:val="0"/>
        <w:rPr>
          <w:rFonts w:eastAsiaTheme="minorHAnsi"/>
          <w:i/>
          <w:sz w:val="28"/>
          <w:szCs w:val="28"/>
          <w:lang w:eastAsia="en-US"/>
        </w:rPr>
      </w:pPr>
      <w:r w:rsidRPr="00EB529F">
        <w:rPr>
          <w:rFonts w:eastAsiaTheme="minorHAnsi"/>
          <w:i/>
          <w:sz w:val="28"/>
          <w:szCs w:val="28"/>
          <w:lang w:eastAsia="en-US"/>
        </w:rPr>
        <w:t>* Coller délicatement les morceaux de laine.</w:t>
      </w:r>
    </w:p>
    <w:p w:rsidR="00EB529F" w:rsidRPr="00EB529F" w:rsidRDefault="00EB529F" w:rsidP="00EB529F">
      <w:pPr>
        <w:autoSpaceDE w:val="0"/>
        <w:autoSpaceDN w:val="0"/>
        <w:adjustRightInd w:val="0"/>
        <w:rPr>
          <w:rFonts w:eastAsiaTheme="minorHAnsi"/>
          <w:i/>
          <w:sz w:val="28"/>
          <w:szCs w:val="28"/>
          <w:lang w:eastAsia="en-US"/>
        </w:rPr>
      </w:pPr>
      <w:r w:rsidRPr="00EB529F">
        <w:rPr>
          <w:rFonts w:eastAsiaTheme="minorHAnsi"/>
          <w:i/>
          <w:sz w:val="28"/>
          <w:szCs w:val="28"/>
          <w:lang w:eastAsia="en-US"/>
        </w:rPr>
        <w:t>* Fixer solidement I'élastique.</w:t>
      </w:r>
    </w:p>
    <w:p w:rsidR="00EB529F" w:rsidRPr="00EB529F" w:rsidRDefault="00EB529F" w:rsidP="00EB529F">
      <w:pPr>
        <w:autoSpaceDE w:val="0"/>
        <w:autoSpaceDN w:val="0"/>
        <w:adjustRightInd w:val="0"/>
        <w:rPr>
          <w:rFonts w:eastAsiaTheme="minorHAnsi"/>
          <w:b/>
          <w:bCs/>
          <w:i/>
          <w:sz w:val="28"/>
          <w:szCs w:val="28"/>
          <w:lang w:eastAsia="en-US"/>
        </w:rPr>
      </w:pPr>
      <w:r w:rsidRPr="00EB529F">
        <w:rPr>
          <w:rFonts w:eastAsiaTheme="minorHAnsi"/>
          <w:b/>
          <w:bCs/>
          <w:i/>
          <w:sz w:val="28"/>
          <w:szCs w:val="28"/>
          <w:lang w:eastAsia="en-US"/>
        </w:rPr>
        <w:t>De quelle manière doit-on :</w:t>
      </w:r>
    </w:p>
    <w:p w:rsidR="00EB529F" w:rsidRPr="00EB529F" w:rsidRDefault="00EB529F" w:rsidP="00EB529F">
      <w:pPr>
        <w:autoSpaceDE w:val="0"/>
        <w:autoSpaceDN w:val="0"/>
        <w:adjustRightInd w:val="0"/>
        <w:rPr>
          <w:rFonts w:eastAsiaTheme="minorHAnsi"/>
          <w:i/>
          <w:sz w:val="28"/>
          <w:szCs w:val="28"/>
          <w:lang w:eastAsia="en-US"/>
        </w:rPr>
      </w:pPr>
      <w:r w:rsidRPr="00EB529F">
        <w:rPr>
          <w:rFonts w:eastAsiaTheme="minorHAnsi"/>
          <w:i/>
          <w:sz w:val="28"/>
          <w:szCs w:val="28"/>
          <w:lang w:eastAsia="en-US"/>
        </w:rPr>
        <w:t>- Coller les morceaux de laine ? Délicatement</w:t>
      </w:r>
    </w:p>
    <w:p w:rsidR="00EB529F" w:rsidRPr="00EB529F" w:rsidRDefault="00EB529F" w:rsidP="00EB529F">
      <w:pPr>
        <w:autoSpaceDE w:val="0"/>
        <w:autoSpaceDN w:val="0"/>
        <w:adjustRightInd w:val="0"/>
        <w:rPr>
          <w:rFonts w:eastAsiaTheme="minorHAnsi"/>
          <w:i/>
          <w:sz w:val="28"/>
          <w:szCs w:val="28"/>
          <w:lang w:eastAsia="en-US"/>
        </w:rPr>
      </w:pPr>
      <w:r w:rsidRPr="00EB529F">
        <w:rPr>
          <w:rFonts w:eastAsiaTheme="minorHAnsi"/>
          <w:i/>
          <w:sz w:val="28"/>
          <w:szCs w:val="28"/>
          <w:lang w:eastAsia="en-US"/>
        </w:rPr>
        <w:t xml:space="preserve">- </w:t>
      </w:r>
      <w:r>
        <w:rPr>
          <w:rFonts w:eastAsiaTheme="minorHAnsi"/>
          <w:i/>
          <w:sz w:val="28"/>
          <w:szCs w:val="28"/>
          <w:lang w:eastAsia="en-US"/>
        </w:rPr>
        <w:t>Fixer l</w:t>
      </w:r>
      <w:r w:rsidRPr="00EB529F">
        <w:rPr>
          <w:rFonts w:eastAsiaTheme="minorHAnsi"/>
          <w:i/>
          <w:sz w:val="28"/>
          <w:szCs w:val="28"/>
          <w:lang w:eastAsia="en-US"/>
        </w:rPr>
        <w:t>'élastique ? Solidement</w:t>
      </w:r>
    </w:p>
    <w:p w:rsidR="005D2463" w:rsidRPr="00A73721" w:rsidRDefault="005D2463" w:rsidP="005D2463">
      <w:pPr>
        <w:autoSpaceDE w:val="0"/>
        <w:autoSpaceDN w:val="0"/>
        <w:adjustRightInd w:val="0"/>
        <w:rPr>
          <w:b/>
          <w:bCs/>
          <w:iCs/>
          <w:color w:val="0000FF"/>
          <w:sz w:val="28"/>
          <w:szCs w:val="28"/>
          <w:u w:val="single"/>
        </w:rPr>
      </w:pPr>
      <w:r w:rsidRPr="00A73721">
        <w:rPr>
          <w:b/>
          <w:bCs/>
          <w:iCs/>
          <w:color w:val="0000FF"/>
          <w:sz w:val="28"/>
          <w:szCs w:val="28"/>
          <w:u w:val="single"/>
        </w:rPr>
        <w:t>2- Analyse:</w:t>
      </w:r>
    </w:p>
    <w:p w:rsidR="005D2463" w:rsidRPr="00A73721" w:rsidRDefault="005D2463" w:rsidP="005D2463">
      <w:pPr>
        <w:autoSpaceDE w:val="0"/>
        <w:autoSpaceDN w:val="0"/>
        <w:adjustRightInd w:val="0"/>
        <w:rPr>
          <w:b/>
          <w:bCs/>
          <w:iCs/>
          <w:color w:val="FF0000"/>
          <w:sz w:val="28"/>
          <w:szCs w:val="28"/>
          <w:u w:val="single"/>
        </w:rPr>
      </w:pPr>
      <w:r w:rsidRPr="00A73721">
        <w:rPr>
          <w:b/>
          <w:bCs/>
          <w:iCs/>
          <w:color w:val="FF0000"/>
          <w:sz w:val="28"/>
          <w:szCs w:val="28"/>
          <w:u w:val="single"/>
        </w:rPr>
        <w:t>Travail par groupes de 4 à 5 élèves :</w:t>
      </w:r>
    </w:p>
    <w:p w:rsidR="005D2463" w:rsidRDefault="005D2463" w:rsidP="00EB529F">
      <w:pPr>
        <w:autoSpaceDE w:val="0"/>
        <w:autoSpaceDN w:val="0"/>
        <w:adjustRightInd w:val="0"/>
        <w:rPr>
          <w:iCs/>
          <w:color w:val="000000"/>
          <w:sz w:val="28"/>
          <w:szCs w:val="28"/>
        </w:rPr>
      </w:pPr>
      <w:r w:rsidRPr="00817039">
        <w:rPr>
          <w:iCs/>
          <w:color w:val="000000"/>
          <w:sz w:val="28"/>
          <w:szCs w:val="28"/>
        </w:rPr>
        <w:t xml:space="preserve">-Soulignez les </w:t>
      </w:r>
      <w:r w:rsidR="00EB529F">
        <w:rPr>
          <w:iCs/>
          <w:color w:val="000000"/>
          <w:sz w:val="28"/>
          <w:szCs w:val="28"/>
        </w:rPr>
        <w:t>adverbes.</w:t>
      </w:r>
    </w:p>
    <w:p w:rsidR="005D2463" w:rsidRDefault="00EB529F" w:rsidP="00EB529F">
      <w:pPr>
        <w:autoSpaceDE w:val="0"/>
        <w:autoSpaceDN w:val="0"/>
        <w:adjustRightInd w:val="0"/>
        <w:rPr>
          <w:iCs/>
          <w:color w:val="000000"/>
          <w:sz w:val="28"/>
          <w:szCs w:val="28"/>
        </w:rPr>
      </w:pPr>
      <w:r>
        <w:rPr>
          <w:iCs/>
          <w:color w:val="000000"/>
          <w:sz w:val="28"/>
          <w:szCs w:val="28"/>
        </w:rPr>
        <w:t>- qu’est ce qu’ils expriment ?</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-Régler les points de désaccord entre les groupes et répondre aux questions des élèves.</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-Porter le résultat obtenu au tableau.</w:t>
      </w:r>
    </w:p>
    <w:p w:rsidR="005D2463" w:rsidRPr="00A73721" w:rsidRDefault="005D2463" w:rsidP="005D2463">
      <w:pPr>
        <w:autoSpaceDE w:val="0"/>
        <w:autoSpaceDN w:val="0"/>
        <w:adjustRightInd w:val="0"/>
        <w:rPr>
          <w:b/>
          <w:bCs/>
          <w:iCs/>
          <w:color w:val="FF0000"/>
          <w:sz w:val="28"/>
          <w:szCs w:val="28"/>
        </w:rPr>
      </w:pPr>
      <w:r w:rsidRPr="00A73721">
        <w:rPr>
          <w:b/>
          <w:bCs/>
          <w:iCs/>
          <w:color w:val="FF0000"/>
          <w:sz w:val="28"/>
          <w:szCs w:val="28"/>
          <w:u w:val="single"/>
        </w:rPr>
        <w:t>Travail collectif :</w:t>
      </w:r>
      <w:r w:rsidRPr="00A73721">
        <w:rPr>
          <w:b/>
          <w:bCs/>
          <w:iCs/>
          <w:color w:val="FF0000"/>
          <w:sz w:val="28"/>
          <w:szCs w:val="28"/>
        </w:rPr>
        <w:t xml:space="preserve"> mise en commun des recherches.</w:t>
      </w:r>
    </w:p>
    <w:p w:rsidR="005D2463" w:rsidRPr="00817039" w:rsidRDefault="005D2463" w:rsidP="00EB529F">
      <w:pPr>
        <w:autoSpaceDE w:val="0"/>
        <w:autoSpaceDN w:val="0"/>
        <w:adjustRightInd w:val="0"/>
        <w:rPr>
          <w:iCs/>
          <w:color w:val="000000"/>
          <w:sz w:val="28"/>
          <w:szCs w:val="28"/>
        </w:rPr>
      </w:pPr>
      <w:r w:rsidRPr="00817039">
        <w:rPr>
          <w:iCs/>
          <w:color w:val="000000"/>
          <w:sz w:val="28"/>
          <w:szCs w:val="28"/>
        </w:rPr>
        <w:t>-</w:t>
      </w:r>
      <w:r w:rsidR="00EB529F">
        <w:rPr>
          <w:iCs/>
          <w:color w:val="000000"/>
          <w:sz w:val="28"/>
          <w:szCs w:val="28"/>
        </w:rPr>
        <w:t>Donner des adjectifs qualificatifs</w:t>
      </w:r>
      <w:r>
        <w:rPr>
          <w:iCs/>
          <w:color w:val="000000"/>
          <w:sz w:val="28"/>
          <w:szCs w:val="28"/>
        </w:rPr>
        <w:t xml:space="preserve"> et </w:t>
      </w:r>
      <w:r w:rsidR="00EB529F">
        <w:rPr>
          <w:iCs/>
          <w:color w:val="000000"/>
          <w:sz w:val="28"/>
          <w:szCs w:val="28"/>
        </w:rPr>
        <w:t>former avec des adverbes en ajoutant des suffixes</w:t>
      </w:r>
      <w:r w:rsidRPr="00817039">
        <w:rPr>
          <w:iCs/>
          <w:color w:val="000000"/>
          <w:sz w:val="28"/>
          <w:szCs w:val="28"/>
        </w:rPr>
        <w:t xml:space="preserve">. </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-Que remarquez-vous ?</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-Nommer le point de langue et commencer à formuler la règle.</w:t>
      </w:r>
    </w:p>
    <w:p w:rsidR="005D2463" w:rsidRPr="00FA56A4" w:rsidRDefault="005D2463" w:rsidP="005D2463">
      <w:pPr>
        <w:autoSpaceDE w:val="0"/>
        <w:autoSpaceDN w:val="0"/>
        <w:adjustRightInd w:val="0"/>
        <w:rPr>
          <w:iCs/>
          <w:color w:val="000000"/>
          <w:sz w:val="28"/>
          <w:szCs w:val="28"/>
        </w:rPr>
      </w:pPr>
      <w:r w:rsidRPr="00817039">
        <w:rPr>
          <w:iCs/>
          <w:color w:val="000000"/>
          <w:sz w:val="28"/>
          <w:szCs w:val="28"/>
        </w:rPr>
        <w:t>-Demander aux élèves du même groupe de faire la synthèse.</w:t>
      </w:r>
    </w:p>
    <w:p w:rsidR="005D2463" w:rsidRPr="00EB529F" w:rsidRDefault="005D2463" w:rsidP="00EB529F">
      <w:pPr>
        <w:autoSpaceDE w:val="0"/>
        <w:autoSpaceDN w:val="0"/>
        <w:adjustRightInd w:val="0"/>
        <w:rPr>
          <w:iCs/>
          <w:color w:val="000000"/>
          <w:sz w:val="28"/>
          <w:szCs w:val="28"/>
        </w:rPr>
      </w:pPr>
    </w:p>
    <w:p w:rsidR="00EB529F" w:rsidRDefault="00EB529F" w:rsidP="005D2463">
      <w:pPr>
        <w:autoSpaceDE w:val="0"/>
        <w:autoSpaceDN w:val="0"/>
        <w:adjustRightInd w:val="0"/>
        <w:rPr>
          <w:b/>
          <w:bCs/>
          <w:iCs/>
          <w:color w:val="000000"/>
          <w:sz w:val="28"/>
          <w:szCs w:val="28"/>
        </w:rPr>
      </w:pPr>
    </w:p>
    <w:p w:rsidR="00EB529F" w:rsidRDefault="00EB529F" w:rsidP="005D2463">
      <w:pPr>
        <w:autoSpaceDE w:val="0"/>
        <w:autoSpaceDN w:val="0"/>
        <w:adjustRightInd w:val="0"/>
        <w:rPr>
          <w:b/>
          <w:bCs/>
          <w:iCs/>
          <w:color w:val="000000"/>
          <w:sz w:val="28"/>
          <w:szCs w:val="28"/>
        </w:rPr>
      </w:pPr>
    </w:p>
    <w:p w:rsidR="00EB529F" w:rsidRDefault="00EB529F" w:rsidP="005D2463">
      <w:pPr>
        <w:autoSpaceDE w:val="0"/>
        <w:autoSpaceDN w:val="0"/>
        <w:adjustRightInd w:val="0"/>
        <w:rPr>
          <w:b/>
          <w:bCs/>
          <w:iCs/>
          <w:color w:val="000000"/>
          <w:sz w:val="28"/>
          <w:szCs w:val="28"/>
        </w:rPr>
      </w:pPr>
    </w:p>
    <w:p w:rsidR="00EB529F" w:rsidRDefault="00EB529F" w:rsidP="005D2463">
      <w:pPr>
        <w:autoSpaceDE w:val="0"/>
        <w:autoSpaceDN w:val="0"/>
        <w:adjustRightInd w:val="0"/>
        <w:rPr>
          <w:b/>
          <w:bCs/>
          <w:iCs/>
          <w:color w:val="000000"/>
          <w:sz w:val="28"/>
          <w:szCs w:val="28"/>
        </w:rPr>
      </w:pPr>
    </w:p>
    <w:p w:rsidR="00EB529F" w:rsidRDefault="00EB529F" w:rsidP="005D2463">
      <w:pPr>
        <w:autoSpaceDE w:val="0"/>
        <w:autoSpaceDN w:val="0"/>
        <w:adjustRightInd w:val="0"/>
        <w:rPr>
          <w:b/>
          <w:bCs/>
          <w:iCs/>
          <w:color w:val="000000"/>
          <w:sz w:val="28"/>
          <w:szCs w:val="28"/>
        </w:rPr>
      </w:pPr>
    </w:p>
    <w:p w:rsidR="00EB529F" w:rsidRDefault="00EB529F" w:rsidP="005D2463">
      <w:pPr>
        <w:autoSpaceDE w:val="0"/>
        <w:autoSpaceDN w:val="0"/>
        <w:adjustRightInd w:val="0"/>
        <w:rPr>
          <w:b/>
          <w:bCs/>
          <w:iCs/>
          <w:color w:val="000000"/>
          <w:sz w:val="28"/>
          <w:szCs w:val="28"/>
        </w:rPr>
      </w:pPr>
    </w:p>
    <w:p w:rsidR="00EB529F" w:rsidRDefault="00EB529F" w:rsidP="005D2463">
      <w:pPr>
        <w:autoSpaceDE w:val="0"/>
        <w:autoSpaceDN w:val="0"/>
        <w:adjustRightInd w:val="0"/>
        <w:rPr>
          <w:b/>
          <w:bCs/>
          <w:iCs/>
          <w:color w:val="000000"/>
          <w:sz w:val="28"/>
          <w:szCs w:val="28"/>
        </w:rPr>
      </w:pPr>
    </w:p>
    <w:p w:rsidR="00EB529F" w:rsidRDefault="00EB529F" w:rsidP="005D2463">
      <w:pPr>
        <w:autoSpaceDE w:val="0"/>
        <w:autoSpaceDN w:val="0"/>
        <w:adjustRightInd w:val="0"/>
        <w:rPr>
          <w:b/>
          <w:bCs/>
          <w:iCs/>
          <w:color w:val="000000"/>
          <w:sz w:val="28"/>
          <w:szCs w:val="28"/>
        </w:rPr>
      </w:pPr>
    </w:p>
    <w:p w:rsidR="00EB529F" w:rsidRDefault="00EB529F" w:rsidP="005D2463">
      <w:pPr>
        <w:autoSpaceDE w:val="0"/>
        <w:autoSpaceDN w:val="0"/>
        <w:adjustRightInd w:val="0"/>
        <w:rPr>
          <w:b/>
          <w:bCs/>
          <w:iCs/>
          <w:color w:val="000000"/>
          <w:sz w:val="28"/>
          <w:szCs w:val="28"/>
        </w:rPr>
      </w:pPr>
    </w:p>
    <w:p w:rsidR="005D2463" w:rsidRPr="00817039" w:rsidRDefault="005D2463" w:rsidP="005D2463">
      <w:pPr>
        <w:autoSpaceDE w:val="0"/>
        <w:autoSpaceDN w:val="0"/>
        <w:adjustRightInd w:val="0"/>
        <w:rPr>
          <w:b/>
          <w:bCs/>
          <w:iCs/>
          <w:color w:val="000000"/>
          <w:sz w:val="28"/>
          <w:szCs w:val="28"/>
        </w:rPr>
      </w:pPr>
      <w:r w:rsidRPr="00817039">
        <w:rPr>
          <w:b/>
          <w:bCs/>
          <w:iCs/>
          <w:color w:val="000000"/>
          <w:sz w:val="28"/>
          <w:szCs w:val="28"/>
        </w:rPr>
        <w:lastRenderedPageBreak/>
        <w:t>-</w:t>
      </w:r>
      <w:r w:rsidRPr="00A73721">
        <w:rPr>
          <w:b/>
          <w:bCs/>
          <w:iCs/>
          <w:color w:val="FF0000"/>
          <w:sz w:val="28"/>
          <w:szCs w:val="28"/>
          <w:u w:val="single"/>
        </w:rPr>
        <w:t>Faire dégager la règle à retenir par les élèves.</w:t>
      </w:r>
    </w:p>
    <w:tbl>
      <w:tblPr>
        <w:tblW w:w="0" w:type="auto"/>
        <w:jc w:val="center"/>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FFFFF"/>
        <w:tblLook w:val="01E0"/>
      </w:tblPr>
      <w:tblGrid>
        <w:gridCol w:w="10344"/>
      </w:tblGrid>
      <w:tr w:rsidR="005D2463" w:rsidRPr="0025585C" w:rsidTr="004E0A1B">
        <w:trPr>
          <w:jc w:val="center"/>
        </w:trPr>
        <w:tc>
          <w:tcPr>
            <w:tcW w:w="10344" w:type="dxa"/>
            <w:tcBorders>
              <w:top w:val="single" w:sz="12" w:space="0" w:color="FF6600"/>
              <w:left w:val="single" w:sz="12" w:space="0" w:color="FF6600"/>
              <w:bottom w:val="single" w:sz="12" w:space="0" w:color="FF6600"/>
              <w:right w:val="single" w:sz="12" w:space="0" w:color="FF6600"/>
            </w:tcBorders>
            <w:shd w:val="clear" w:color="auto" w:fill="FFFFFF"/>
          </w:tcPr>
          <w:p w:rsidR="00EB529F" w:rsidRPr="00EB529F" w:rsidRDefault="00EB529F" w:rsidP="00EB529F">
            <w:pPr>
              <w:autoSpaceDE w:val="0"/>
              <w:autoSpaceDN w:val="0"/>
              <w:adjustRightInd w:val="0"/>
              <w:rPr>
                <w:rFonts w:eastAsiaTheme="minorHAnsi"/>
                <w:i/>
                <w:iCs/>
                <w:color w:val="0000FF"/>
                <w:sz w:val="28"/>
                <w:szCs w:val="28"/>
                <w:lang w:eastAsia="en-US"/>
              </w:rPr>
            </w:pPr>
            <w:r w:rsidRPr="00EB529F">
              <w:rPr>
                <w:rFonts w:eastAsiaTheme="minorHAnsi"/>
                <w:b/>
                <w:bCs/>
                <w:i/>
                <w:iCs/>
                <w:color w:val="008000"/>
                <w:sz w:val="28"/>
                <w:szCs w:val="28"/>
                <w:lang w:eastAsia="en-US"/>
              </w:rPr>
              <w:t>Délicatement</w:t>
            </w:r>
            <w:r w:rsidRPr="00EB529F">
              <w:rPr>
                <w:rFonts w:eastAsiaTheme="minorHAnsi"/>
                <w:b/>
                <w:bCs/>
                <w:i/>
                <w:iCs/>
                <w:sz w:val="28"/>
                <w:szCs w:val="28"/>
                <w:lang w:eastAsia="en-US"/>
              </w:rPr>
              <w:t xml:space="preserve"> </w:t>
            </w:r>
            <w:r w:rsidRPr="00EB529F">
              <w:rPr>
                <w:rFonts w:eastAsiaTheme="minorHAnsi"/>
                <w:i/>
                <w:iCs/>
                <w:sz w:val="28"/>
                <w:szCs w:val="28"/>
                <w:lang w:eastAsia="en-US"/>
              </w:rPr>
              <w:t xml:space="preserve">et </w:t>
            </w:r>
            <w:r w:rsidRPr="00EB529F">
              <w:rPr>
                <w:rFonts w:eastAsiaTheme="minorHAnsi"/>
                <w:b/>
                <w:bCs/>
                <w:i/>
                <w:iCs/>
                <w:color w:val="008000"/>
                <w:sz w:val="28"/>
                <w:szCs w:val="28"/>
                <w:lang w:eastAsia="en-US"/>
              </w:rPr>
              <w:t xml:space="preserve">solidement </w:t>
            </w:r>
            <w:r w:rsidRPr="00EB529F">
              <w:rPr>
                <w:rFonts w:eastAsiaTheme="minorHAnsi"/>
                <w:i/>
                <w:iCs/>
                <w:sz w:val="28"/>
                <w:szCs w:val="28"/>
                <w:lang w:eastAsia="en-US"/>
              </w:rPr>
              <w:t xml:space="preserve">sont </w:t>
            </w:r>
            <w:r w:rsidRPr="00EB529F">
              <w:rPr>
                <w:rFonts w:eastAsiaTheme="minorHAnsi"/>
                <w:b/>
                <w:bCs/>
                <w:i/>
                <w:iCs/>
                <w:color w:val="0000FF"/>
                <w:sz w:val="28"/>
                <w:szCs w:val="28"/>
                <w:lang w:eastAsia="en-US"/>
              </w:rPr>
              <w:t>des adverbes de manière</w:t>
            </w:r>
            <w:r w:rsidRPr="00EB529F">
              <w:rPr>
                <w:rFonts w:eastAsiaTheme="minorHAnsi"/>
                <w:i/>
                <w:iCs/>
                <w:color w:val="0000FF"/>
                <w:sz w:val="28"/>
                <w:szCs w:val="28"/>
                <w:lang w:eastAsia="en-US"/>
              </w:rPr>
              <w:t>.</w:t>
            </w:r>
          </w:p>
          <w:p w:rsidR="00EB529F" w:rsidRPr="00EB529F" w:rsidRDefault="00EB529F" w:rsidP="00EB529F">
            <w:pPr>
              <w:autoSpaceDE w:val="0"/>
              <w:autoSpaceDN w:val="0"/>
              <w:adjustRightInd w:val="0"/>
              <w:rPr>
                <w:rFonts w:eastAsiaTheme="minorHAnsi"/>
                <w:i/>
                <w:iCs/>
                <w:sz w:val="28"/>
                <w:szCs w:val="28"/>
                <w:lang w:eastAsia="en-US"/>
              </w:rPr>
            </w:pPr>
          </w:p>
          <w:p w:rsidR="00EB529F" w:rsidRPr="00EB529F" w:rsidRDefault="00EB529F" w:rsidP="00EB529F">
            <w:pPr>
              <w:shd w:val="clear" w:color="auto" w:fill="FFCCFF"/>
              <w:autoSpaceDE w:val="0"/>
              <w:autoSpaceDN w:val="0"/>
              <w:adjustRightInd w:val="0"/>
              <w:rPr>
                <w:rFonts w:eastAsiaTheme="minorHAnsi"/>
                <w:b/>
                <w:bCs/>
                <w:i/>
                <w:iCs/>
                <w:sz w:val="28"/>
                <w:szCs w:val="28"/>
                <w:lang w:eastAsia="en-US"/>
              </w:rPr>
            </w:pPr>
            <w:r w:rsidRPr="00EB529F">
              <w:rPr>
                <w:rFonts w:eastAsiaTheme="minorHAnsi"/>
                <w:i/>
                <w:iCs/>
                <w:sz w:val="28"/>
                <w:szCs w:val="28"/>
                <w:lang w:eastAsia="en-US"/>
              </w:rPr>
              <w:t xml:space="preserve">Ils sont formés à partir </w:t>
            </w:r>
            <w:r w:rsidRPr="00EB529F">
              <w:rPr>
                <w:rFonts w:eastAsiaTheme="minorHAnsi"/>
                <w:b/>
                <w:bCs/>
                <w:i/>
                <w:iCs/>
                <w:sz w:val="28"/>
                <w:szCs w:val="28"/>
                <w:lang w:eastAsia="en-US"/>
              </w:rPr>
              <w:t>d'un adjectif qualificatif au féminin :</w:t>
            </w:r>
          </w:p>
          <w:p w:rsidR="00EB529F" w:rsidRPr="00EB529F" w:rsidRDefault="00EB529F" w:rsidP="00EB529F">
            <w:pPr>
              <w:shd w:val="clear" w:color="auto" w:fill="FFCCFF"/>
              <w:autoSpaceDE w:val="0"/>
              <w:autoSpaceDN w:val="0"/>
              <w:adjustRightInd w:val="0"/>
              <w:rPr>
                <w:rFonts w:eastAsiaTheme="minorHAnsi"/>
                <w:b/>
                <w:bCs/>
                <w:i/>
                <w:iCs/>
                <w:sz w:val="28"/>
                <w:szCs w:val="28"/>
                <w:lang w:eastAsia="en-US"/>
              </w:rPr>
            </w:pPr>
            <w:r w:rsidRPr="00EB529F">
              <w:rPr>
                <w:rFonts w:eastAsiaTheme="minorHAnsi"/>
                <w:b/>
                <w:bCs/>
                <w:i/>
                <w:iCs/>
                <w:sz w:val="28"/>
                <w:szCs w:val="28"/>
                <w:lang w:eastAsia="en-US"/>
              </w:rPr>
              <w:t xml:space="preserve">Délicate </w:t>
            </w:r>
            <w:r w:rsidRPr="00EB529F">
              <w:rPr>
                <w:rFonts w:eastAsiaTheme="minorHAnsi"/>
                <w:i/>
                <w:iCs/>
                <w:sz w:val="28"/>
                <w:szCs w:val="28"/>
                <w:lang w:eastAsia="en-US"/>
              </w:rPr>
              <w:t>+ délicate</w:t>
            </w:r>
            <w:r w:rsidRPr="00EB529F">
              <w:rPr>
                <w:rFonts w:eastAsiaTheme="minorHAnsi"/>
                <w:b/>
                <w:bCs/>
                <w:i/>
                <w:iCs/>
                <w:sz w:val="28"/>
                <w:szCs w:val="28"/>
                <w:lang w:eastAsia="en-US"/>
              </w:rPr>
              <w:t>ment</w:t>
            </w:r>
          </w:p>
          <w:p w:rsidR="00EB529F" w:rsidRPr="00EB529F" w:rsidRDefault="00EB529F" w:rsidP="00EB529F">
            <w:pPr>
              <w:shd w:val="clear" w:color="auto" w:fill="FFCCFF"/>
              <w:autoSpaceDE w:val="0"/>
              <w:autoSpaceDN w:val="0"/>
              <w:adjustRightInd w:val="0"/>
              <w:rPr>
                <w:rFonts w:eastAsiaTheme="minorHAnsi"/>
                <w:b/>
                <w:bCs/>
                <w:i/>
                <w:iCs/>
                <w:sz w:val="28"/>
                <w:szCs w:val="28"/>
                <w:lang w:eastAsia="en-US"/>
              </w:rPr>
            </w:pPr>
            <w:r w:rsidRPr="00EB529F">
              <w:rPr>
                <w:rFonts w:eastAsiaTheme="minorHAnsi"/>
                <w:b/>
                <w:bCs/>
                <w:i/>
                <w:iCs/>
                <w:sz w:val="28"/>
                <w:szCs w:val="28"/>
                <w:lang w:eastAsia="en-US"/>
              </w:rPr>
              <w:t xml:space="preserve">Solide </w:t>
            </w:r>
            <w:r w:rsidRPr="00EB529F">
              <w:rPr>
                <w:rFonts w:eastAsiaTheme="minorHAnsi"/>
                <w:i/>
                <w:iCs/>
                <w:sz w:val="28"/>
                <w:szCs w:val="28"/>
                <w:lang w:eastAsia="en-US"/>
              </w:rPr>
              <w:t>+ solide</w:t>
            </w:r>
            <w:r w:rsidRPr="00EB529F">
              <w:rPr>
                <w:rFonts w:eastAsiaTheme="minorHAnsi"/>
                <w:b/>
                <w:bCs/>
                <w:i/>
                <w:iCs/>
                <w:sz w:val="28"/>
                <w:szCs w:val="28"/>
                <w:lang w:eastAsia="en-US"/>
              </w:rPr>
              <w:t>ment</w:t>
            </w:r>
          </w:p>
          <w:p w:rsidR="00EB529F" w:rsidRPr="00EB529F" w:rsidRDefault="00EB529F" w:rsidP="00EB529F">
            <w:pPr>
              <w:autoSpaceDE w:val="0"/>
              <w:autoSpaceDN w:val="0"/>
              <w:adjustRightInd w:val="0"/>
              <w:rPr>
                <w:rFonts w:eastAsiaTheme="minorHAnsi"/>
                <w:i/>
                <w:iCs/>
                <w:sz w:val="28"/>
                <w:szCs w:val="28"/>
                <w:lang w:eastAsia="en-US"/>
              </w:rPr>
            </w:pPr>
          </w:p>
          <w:p w:rsidR="00EB529F" w:rsidRPr="00EB529F" w:rsidRDefault="00EB529F" w:rsidP="00EB529F">
            <w:pPr>
              <w:shd w:val="clear" w:color="auto" w:fill="CCFFFF"/>
              <w:autoSpaceDE w:val="0"/>
              <w:autoSpaceDN w:val="0"/>
              <w:adjustRightInd w:val="0"/>
              <w:rPr>
                <w:rFonts w:eastAsiaTheme="minorHAnsi"/>
                <w:b/>
                <w:bCs/>
                <w:i/>
                <w:iCs/>
                <w:sz w:val="28"/>
                <w:szCs w:val="28"/>
                <w:lang w:eastAsia="en-US"/>
              </w:rPr>
            </w:pPr>
            <w:r w:rsidRPr="00EB529F">
              <w:rPr>
                <w:rFonts w:eastAsiaTheme="minorHAnsi"/>
                <w:i/>
                <w:iCs/>
                <w:sz w:val="28"/>
                <w:szCs w:val="28"/>
                <w:lang w:eastAsia="en-US"/>
              </w:rPr>
              <w:t xml:space="preserve">Certains adverbes se terminent par </w:t>
            </w:r>
            <w:r w:rsidRPr="00EB529F">
              <w:rPr>
                <w:rFonts w:eastAsiaTheme="minorHAnsi"/>
                <w:b/>
                <w:bCs/>
                <w:i/>
                <w:iCs/>
                <w:sz w:val="28"/>
                <w:szCs w:val="28"/>
                <w:lang w:eastAsia="en-US"/>
              </w:rPr>
              <w:t xml:space="preserve">«emment» </w:t>
            </w:r>
            <w:r w:rsidRPr="00EB529F">
              <w:rPr>
                <w:rFonts w:eastAsiaTheme="minorHAnsi"/>
                <w:i/>
                <w:iCs/>
                <w:sz w:val="28"/>
                <w:szCs w:val="28"/>
                <w:lang w:eastAsia="en-US"/>
              </w:rPr>
              <w:t xml:space="preserve">quand I'adjectif qualificatif se termine par </w:t>
            </w:r>
            <w:r w:rsidRPr="00EB529F">
              <w:rPr>
                <w:rFonts w:eastAsiaTheme="minorHAnsi"/>
                <w:b/>
                <w:bCs/>
                <w:i/>
                <w:iCs/>
                <w:sz w:val="28"/>
                <w:szCs w:val="28"/>
                <w:lang w:eastAsia="en-US"/>
              </w:rPr>
              <w:t>« ent ».</w:t>
            </w:r>
          </w:p>
          <w:p w:rsidR="00EB529F" w:rsidRPr="00EB529F" w:rsidRDefault="00EB529F" w:rsidP="00EB529F">
            <w:pPr>
              <w:shd w:val="clear" w:color="auto" w:fill="CCFFFF"/>
              <w:autoSpaceDE w:val="0"/>
              <w:autoSpaceDN w:val="0"/>
              <w:adjustRightInd w:val="0"/>
              <w:rPr>
                <w:rFonts w:eastAsiaTheme="minorHAnsi"/>
                <w:b/>
                <w:bCs/>
                <w:i/>
                <w:iCs/>
                <w:sz w:val="28"/>
                <w:szCs w:val="28"/>
                <w:lang w:eastAsia="en-US"/>
              </w:rPr>
            </w:pPr>
            <w:r w:rsidRPr="00EB529F">
              <w:rPr>
                <w:rFonts w:eastAsiaTheme="minorHAnsi"/>
                <w:b/>
                <w:bCs/>
                <w:i/>
                <w:iCs/>
                <w:sz w:val="28"/>
                <w:szCs w:val="28"/>
                <w:lang w:eastAsia="en-US"/>
              </w:rPr>
              <w:t>Exemple:</w:t>
            </w:r>
          </w:p>
          <w:p w:rsidR="00EB529F" w:rsidRPr="00EB529F" w:rsidRDefault="00EB529F" w:rsidP="00EB529F">
            <w:pPr>
              <w:shd w:val="clear" w:color="auto" w:fill="CCFFFF"/>
              <w:autoSpaceDE w:val="0"/>
              <w:autoSpaceDN w:val="0"/>
              <w:adjustRightInd w:val="0"/>
              <w:rPr>
                <w:rFonts w:eastAsiaTheme="minorHAnsi"/>
                <w:b/>
                <w:bCs/>
                <w:i/>
                <w:iCs/>
                <w:sz w:val="28"/>
                <w:szCs w:val="28"/>
                <w:lang w:eastAsia="en-US"/>
              </w:rPr>
            </w:pPr>
            <w:r w:rsidRPr="00EB529F">
              <w:rPr>
                <w:rFonts w:eastAsiaTheme="minorHAnsi"/>
                <w:i/>
                <w:iCs/>
                <w:sz w:val="28"/>
                <w:szCs w:val="28"/>
                <w:lang w:eastAsia="en-US"/>
              </w:rPr>
              <w:t>Prud</w:t>
            </w:r>
            <w:r w:rsidRPr="00EB529F">
              <w:rPr>
                <w:rFonts w:eastAsiaTheme="minorHAnsi"/>
                <w:b/>
                <w:bCs/>
                <w:i/>
                <w:iCs/>
                <w:sz w:val="28"/>
                <w:szCs w:val="28"/>
                <w:lang w:eastAsia="en-US"/>
              </w:rPr>
              <w:t xml:space="preserve">ent </w:t>
            </w:r>
            <w:r w:rsidRPr="00EB529F">
              <w:rPr>
                <w:rFonts w:eastAsiaTheme="minorHAnsi"/>
                <w:i/>
                <w:iCs/>
                <w:sz w:val="28"/>
                <w:szCs w:val="28"/>
                <w:lang w:eastAsia="en-US"/>
              </w:rPr>
              <w:t>+ prude</w:t>
            </w:r>
            <w:r w:rsidRPr="00EB529F">
              <w:rPr>
                <w:rFonts w:eastAsiaTheme="minorHAnsi"/>
                <w:b/>
                <w:bCs/>
                <w:i/>
                <w:iCs/>
                <w:sz w:val="28"/>
                <w:szCs w:val="28"/>
                <w:lang w:eastAsia="en-US"/>
              </w:rPr>
              <w:t>mment</w:t>
            </w:r>
          </w:p>
          <w:p w:rsidR="00EB529F" w:rsidRPr="00EB529F" w:rsidRDefault="00EB529F" w:rsidP="00EB529F">
            <w:pPr>
              <w:shd w:val="clear" w:color="auto" w:fill="CCFFFF"/>
              <w:autoSpaceDE w:val="0"/>
              <w:autoSpaceDN w:val="0"/>
              <w:adjustRightInd w:val="0"/>
              <w:rPr>
                <w:rFonts w:eastAsiaTheme="minorHAnsi"/>
                <w:b/>
                <w:bCs/>
                <w:i/>
                <w:iCs/>
                <w:sz w:val="28"/>
                <w:szCs w:val="28"/>
                <w:lang w:eastAsia="en-US"/>
              </w:rPr>
            </w:pPr>
            <w:r w:rsidRPr="00EB529F">
              <w:rPr>
                <w:rFonts w:eastAsiaTheme="minorHAnsi"/>
                <w:i/>
                <w:iCs/>
                <w:sz w:val="28"/>
                <w:szCs w:val="28"/>
                <w:lang w:eastAsia="en-US"/>
              </w:rPr>
              <w:t>Différ</w:t>
            </w:r>
            <w:r w:rsidRPr="00EB529F">
              <w:rPr>
                <w:rFonts w:eastAsiaTheme="minorHAnsi"/>
                <w:b/>
                <w:bCs/>
                <w:i/>
                <w:iCs/>
                <w:sz w:val="28"/>
                <w:szCs w:val="28"/>
                <w:lang w:eastAsia="en-US"/>
              </w:rPr>
              <w:t xml:space="preserve">ent </w:t>
            </w:r>
            <w:r w:rsidRPr="00EB529F">
              <w:rPr>
                <w:rFonts w:eastAsiaTheme="minorHAnsi"/>
                <w:i/>
                <w:iCs/>
                <w:sz w:val="28"/>
                <w:szCs w:val="28"/>
                <w:lang w:eastAsia="en-US"/>
              </w:rPr>
              <w:t>+ différe</w:t>
            </w:r>
            <w:r w:rsidRPr="00EB529F">
              <w:rPr>
                <w:rFonts w:eastAsiaTheme="minorHAnsi"/>
                <w:b/>
                <w:bCs/>
                <w:i/>
                <w:iCs/>
                <w:sz w:val="28"/>
                <w:szCs w:val="28"/>
                <w:lang w:eastAsia="en-US"/>
              </w:rPr>
              <w:t>mment</w:t>
            </w:r>
          </w:p>
          <w:p w:rsidR="00EB529F" w:rsidRPr="00EB529F" w:rsidRDefault="00EB529F" w:rsidP="00EB529F">
            <w:pPr>
              <w:autoSpaceDE w:val="0"/>
              <w:autoSpaceDN w:val="0"/>
              <w:adjustRightInd w:val="0"/>
              <w:rPr>
                <w:rFonts w:eastAsiaTheme="minorHAnsi"/>
                <w:i/>
                <w:iCs/>
                <w:sz w:val="28"/>
                <w:szCs w:val="28"/>
                <w:lang w:eastAsia="en-US"/>
              </w:rPr>
            </w:pPr>
          </w:p>
          <w:p w:rsidR="00EB529F" w:rsidRPr="00EB529F" w:rsidRDefault="00EB529F" w:rsidP="00EB529F">
            <w:pPr>
              <w:shd w:val="clear" w:color="auto" w:fill="FFFF99"/>
              <w:autoSpaceDE w:val="0"/>
              <w:autoSpaceDN w:val="0"/>
              <w:adjustRightInd w:val="0"/>
              <w:rPr>
                <w:rFonts w:eastAsiaTheme="minorHAnsi"/>
                <w:b/>
                <w:bCs/>
                <w:i/>
                <w:iCs/>
                <w:sz w:val="28"/>
                <w:szCs w:val="28"/>
                <w:lang w:eastAsia="en-US"/>
              </w:rPr>
            </w:pPr>
            <w:r w:rsidRPr="00EB529F">
              <w:rPr>
                <w:rFonts w:eastAsiaTheme="minorHAnsi"/>
                <w:i/>
                <w:iCs/>
                <w:sz w:val="28"/>
                <w:szCs w:val="28"/>
                <w:lang w:eastAsia="en-US"/>
              </w:rPr>
              <w:t xml:space="preserve">D'autres, se terminent par </w:t>
            </w:r>
            <w:r w:rsidRPr="00EB529F">
              <w:rPr>
                <w:rFonts w:eastAsiaTheme="minorHAnsi"/>
                <w:b/>
                <w:bCs/>
                <w:i/>
                <w:iCs/>
                <w:sz w:val="28"/>
                <w:szCs w:val="28"/>
                <w:lang w:eastAsia="en-US"/>
              </w:rPr>
              <w:t xml:space="preserve">« amment » </w:t>
            </w:r>
            <w:r w:rsidRPr="00EB529F">
              <w:rPr>
                <w:rFonts w:eastAsiaTheme="minorHAnsi"/>
                <w:i/>
                <w:iCs/>
                <w:sz w:val="28"/>
                <w:szCs w:val="28"/>
                <w:lang w:eastAsia="en-US"/>
              </w:rPr>
              <w:t xml:space="preserve">quand I'adjectif qualificatif se termine par </w:t>
            </w:r>
            <w:r w:rsidRPr="00EB529F">
              <w:rPr>
                <w:rFonts w:eastAsiaTheme="minorHAnsi"/>
                <w:b/>
                <w:bCs/>
                <w:i/>
                <w:iCs/>
                <w:sz w:val="28"/>
                <w:szCs w:val="28"/>
                <w:lang w:eastAsia="en-US"/>
              </w:rPr>
              <w:t>« ant ».</w:t>
            </w:r>
          </w:p>
          <w:p w:rsidR="00EB529F" w:rsidRPr="00EB529F" w:rsidRDefault="00EB529F" w:rsidP="00EB529F">
            <w:pPr>
              <w:shd w:val="clear" w:color="auto" w:fill="FFFF99"/>
              <w:autoSpaceDE w:val="0"/>
              <w:autoSpaceDN w:val="0"/>
              <w:adjustRightInd w:val="0"/>
              <w:rPr>
                <w:rFonts w:eastAsiaTheme="minorHAnsi"/>
                <w:i/>
                <w:iCs/>
                <w:sz w:val="28"/>
                <w:szCs w:val="28"/>
                <w:lang w:eastAsia="en-US"/>
              </w:rPr>
            </w:pPr>
            <w:r w:rsidRPr="00EB529F">
              <w:rPr>
                <w:rFonts w:eastAsiaTheme="minorHAnsi"/>
                <w:b/>
                <w:bCs/>
                <w:i/>
                <w:iCs/>
                <w:sz w:val="28"/>
                <w:szCs w:val="28"/>
                <w:lang w:eastAsia="en-US"/>
              </w:rPr>
              <w:t xml:space="preserve">Exemples </w:t>
            </w:r>
            <w:r w:rsidRPr="00EB529F">
              <w:rPr>
                <w:rFonts w:eastAsiaTheme="minorHAnsi"/>
                <w:i/>
                <w:iCs/>
                <w:sz w:val="28"/>
                <w:szCs w:val="28"/>
                <w:lang w:eastAsia="en-US"/>
              </w:rPr>
              <w:t>:</w:t>
            </w:r>
          </w:p>
          <w:p w:rsidR="00EB529F" w:rsidRPr="00EB529F" w:rsidRDefault="00EB529F" w:rsidP="00EB529F">
            <w:pPr>
              <w:shd w:val="clear" w:color="auto" w:fill="FFFF99"/>
              <w:autoSpaceDE w:val="0"/>
              <w:autoSpaceDN w:val="0"/>
              <w:adjustRightInd w:val="0"/>
              <w:rPr>
                <w:rFonts w:eastAsiaTheme="minorHAnsi"/>
                <w:b/>
                <w:bCs/>
                <w:i/>
                <w:iCs/>
                <w:sz w:val="28"/>
                <w:szCs w:val="28"/>
                <w:lang w:eastAsia="en-US"/>
              </w:rPr>
            </w:pPr>
            <w:r w:rsidRPr="00EB529F">
              <w:rPr>
                <w:rFonts w:eastAsiaTheme="minorHAnsi"/>
                <w:i/>
                <w:iCs/>
                <w:sz w:val="28"/>
                <w:szCs w:val="28"/>
                <w:lang w:eastAsia="en-US"/>
              </w:rPr>
              <w:t>Bruy</w:t>
            </w:r>
            <w:r w:rsidRPr="00EB529F">
              <w:rPr>
                <w:rFonts w:eastAsiaTheme="minorHAnsi"/>
                <w:b/>
                <w:bCs/>
                <w:i/>
                <w:iCs/>
                <w:sz w:val="28"/>
                <w:szCs w:val="28"/>
                <w:lang w:eastAsia="en-US"/>
              </w:rPr>
              <w:t xml:space="preserve">ant </w:t>
            </w:r>
            <w:r w:rsidRPr="00EB529F">
              <w:rPr>
                <w:rFonts w:eastAsiaTheme="minorHAnsi"/>
                <w:i/>
                <w:iCs/>
                <w:sz w:val="28"/>
                <w:szCs w:val="28"/>
                <w:lang w:eastAsia="en-US"/>
              </w:rPr>
              <w:t>+ bruy</w:t>
            </w:r>
            <w:r w:rsidRPr="00EB529F">
              <w:rPr>
                <w:rFonts w:eastAsiaTheme="minorHAnsi"/>
                <w:b/>
                <w:bCs/>
                <w:i/>
                <w:iCs/>
                <w:sz w:val="28"/>
                <w:szCs w:val="28"/>
                <w:lang w:eastAsia="en-US"/>
              </w:rPr>
              <w:t>amment</w:t>
            </w:r>
          </w:p>
          <w:p w:rsidR="00EB529F" w:rsidRPr="00EB529F" w:rsidRDefault="00EB529F" w:rsidP="00EB529F">
            <w:pPr>
              <w:shd w:val="clear" w:color="auto" w:fill="FFFF99"/>
              <w:autoSpaceDE w:val="0"/>
              <w:autoSpaceDN w:val="0"/>
              <w:adjustRightInd w:val="0"/>
              <w:rPr>
                <w:rFonts w:eastAsiaTheme="minorHAnsi"/>
                <w:i/>
                <w:iCs/>
                <w:sz w:val="28"/>
                <w:szCs w:val="28"/>
                <w:lang w:eastAsia="en-US"/>
              </w:rPr>
            </w:pPr>
            <w:r w:rsidRPr="00EB529F">
              <w:rPr>
                <w:rFonts w:eastAsiaTheme="minorHAnsi"/>
                <w:i/>
                <w:iCs/>
                <w:sz w:val="28"/>
                <w:szCs w:val="28"/>
                <w:lang w:eastAsia="en-US"/>
              </w:rPr>
              <w:t>Abond</w:t>
            </w:r>
            <w:r w:rsidRPr="00EB529F">
              <w:rPr>
                <w:rFonts w:eastAsiaTheme="minorHAnsi"/>
                <w:b/>
                <w:bCs/>
                <w:i/>
                <w:iCs/>
                <w:sz w:val="28"/>
                <w:szCs w:val="28"/>
                <w:lang w:eastAsia="en-US"/>
              </w:rPr>
              <w:t xml:space="preserve">ant </w:t>
            </w:r>
            <w:r w:rsidRPr="00EB529F">
              <w:rPr>
                <w:rFonts w:eastAsiaTheme="minorHAnsi"/>
                <w:i/>
                <w:iCs/>
                <w:sz w:val="28"/>
                <w:szCs w:val="28"/>
                <w:lang w:eastAsia="en-US"/>
              </w:rPr>
              <w:t>+ abond</w:t>
            </w:r>
            <w:r w:rsidRPr="00EB529F">
              <w:rPr>
                <w:rFonts w:eastAsiaTheme="minorHAnsi"/>
                <w:b/>
                <w:bCs/>
                <w:i/>
                <w:iCs/>
                <w:sz w:val="28"/>
                <w:szCs w:val="28"/>
                <w:lang w:eastAsia="en-US"/>
              </w:rPr>
              <w:t>amment</w:t>
            </w:r>
          </w:p>
          <w:p w:rsidR="005D2463" w:rsidRPr="0025585C" w:rsidRDefault="005D2463" w:rsidP="004E0A1B">
            <w:pPr>
              <w:autoSpaceDE w:val="0"/>
              <w:autoSpaceDN w:val="0"/>
              <w:adjustRightInd w:val="0"/>
              <w:rPr>
                <w:b/>
                <w:bCs/>
                <w:iCs/>
                <w:color w:val="000000"/>
                <w:sz w:val="28"/>
                <w:szCs w:val="28"/>
              </w:rPr>
            </w:pPr>
          </w:p>
        </w:tc>
      </w:tr>
    </w:tbl>
    <w:p w:rsidR="005D2463" w:rsidRDefault="005D2463" w:rsidP="005D2463">
      <w:pPr>
        <w:autoSpaceDE w:val="0"/>
        <w:autoSpaceDN w:val="0"/>
        <w:adjustRightInd w:val="0"/>
        <w:rPr>
          <w:b/>
          <w:bCs/>
          <w:iCs/>
          <w:color w:val="0000FF"/>
          <w:sz w:val="28"/>
          <w:szCs w:val="28"/>
        </w:rPr>
      </w:pPr>
    </w:p>
    <w:p w:rsidR="005D2463" w:rsidRPr="00A73721" w:rsidRDefault="005D2463" w:rsidP="005D2463">
      <w:pPr>
        <w:autoSpaceDE w:val="0"/>
        <w:autoSpaceDN w:val="0"/>
        <w:adjustRightInd w:val="0"/>
        <w:rPr>
          <w:b/>
          <w:bCs/>
          <w:iCs/>
          <w:color w:val="0000FF"/>
          <w:sz w:val="28"/>
          <w:szCs w:val="28"/>
          <w:u w:val="single"/>
        </w:rPr>
      </w:pPr>
      <w:r w:rsidRPr="00A73721">
        <w:rPr>
          <w:b/>
          <w:bCs/>
          <w:iCs/>
          <w:color w:val="0000FF"/>
          <w:sz w:val="28"/>
          <w:szCs w:val="28"/>
          <w:u w:val="single"/>
        </w:rPr>
        <w:t xml:space="preserve">3- </w:t>
      </w:r>
      <w:r w:rsidRPr="001E3240">
        <w:rPr>
          <w:rFonts w:ascii="Calibri" w:hAnsi="Calibri"/>
          <w:b/>
          <w:bCs/>
          <w:i/>
          <w:iCs/>
          <w:color w:val="0000FF"/>
          <w:sz w:val="28"/>
          <w:szCs w:val="28"/>
          <w:u w:val="single"/>
          <w:lang w:bidi="ar-DZ"/>
        </w:rPr>
        <w:t>Situation d’intégration :</w:t>
      </w:r>
    </w:p>
    <w:p w:rsidR="005D2463" w:rsidRDefault="005D2463" w:rsidP="00EB529F">
      <w:pPr>
        <w:autoSpaceDE w:val="0"/>
        <w:autoSpaceDN w:val="0"/>
        <w:adjustRightInd w:val="0"/>
        <w:rPr>
          <w:iCs/>
          <w:color w:val="000000"/>
          <w:sz w:val="28"/>
          <w:szCs w:val="28"/>
        </w:rPr>
      </w:pPr>
      <w:r w:rsidRPr="00817039">
        <w:rPr>
          <w:iCs/>
          <w:color w:val="000000"/>
          <w:sz w:val="28"/>
          <w:szCs w:val="28"/>
        </w:rPr>
        <w:t xml:space="preserve">-Renforcer le point de langue du jour par l’exercice proposé dans la page </w:t>
      </w:r>
      <w:r w:rsidR="00EB529F">
        <w:rPr>
          <w:iCs/>
          <w:color w:val="000000"/>
          <w:sz w:val="28"/>
          <w:szCs w:val="28"/>
        </w:rPr>
        <w:t>127</w:t>
      </w:r>
      <w:r w:rsidRPr="00817039">
        <w:rPr>
          <w:iCs/>
          <w:color w:val="000000"/>
          <w:sz w:val="28"/>
          <w:szCs w:val="28"/>
        </w:rPr>
        <w:t xml:space="preserve">. </w:t>
      </w:r>
    </w:p>
    <w:p w:rsidR="005D2463" w:rsidRPr="00817039" w:rsidRDefault="005D2463" w:rsidP="005D2463">
      <w:pPr>
        <w:autoSpaceDE w:val="0"/>
        <w:autoSpaceDN w:val="0"/>
        <w:adjustRightInd w:val="0"/>
        <w:rPr>
          <w:iCs/>
          <w:color w:val="000000"/>
          <w:sz w:val="28"/>
          <w:szCs w:val="28"/>
        </w:rPr>
      </w:pPr>
    </w:p>
    <w:p w:rsidR="005D2463" w:rsidRPr="00A73721" w:rsidRDefault="005D2463" w:rsidP="005D2463">
      <w:pPr>
        <w:autoSpaceDE w:val="0"/>
        <w:autoSpaceDN w:val="0"/>
        <w:adjustRightInd w:val="0"/>
        <w:rPr>
          <w:b/>
          <w:bCs/>
          <w:iCs/>
          <w:color w:val="0000FF"/>
          <w:sz w:val="28"/>
          <w:szCs w:val="28"/>
          <w:u w:val="single"/>
        </w:rPr>
      </w:pPr>
      <w:r w:rsidRPr="00A73721">
        <w:rPr>
          <w:b/>
          <w:bCs/>
          <w:iCs/>
          <w:color w:val="0000FF"/>
          <w:sz w:val="28"/>
          <w:szCs w:val="28"/>
          <w:u w:val="single"/>
        </w:rPr>
        <w:t>4-Réinvestissement et évaluation par le biais d’activités variées :</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-Développer et évaluer les acquis du jour à travers des activités variées contenues dans le cahier d’activités.</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-Sélectionner les exercices en fonction du niveau de la classe et du temps dont il dispose.</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-Faire lire la consigne par quelques élèves.</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-Exécution individuelle de la tâche dans un laps de temps bien déterminé.</w:t>
      </w:r>
    </w:p>
    <w:p w:rsidR="005D2463" w:rsidRPr="00817039" w:rsidRDefault="005D2463" w:rsidP="005D2463">
      <w:pPr>
        <w:autoSpaceDE w:val="0"/>
        <w:autoSpaceDN w:val="0"/>
        <w:adjustRightInd w:val="0"/>
        <w:rPr>
          <w:iCs/>
          <w:color w:val="000000"/>
          <w:sz w:val="28"/>
          <w:szCs w:val="28"/>
        </w:rPr>
      </w:pPr>
      <w:r w:rsidRPr="00817039">
        <w:rPr>
          <w:iCs/>
          <w:color w:val="000000"/>
          <w:sz w:val="28"/>
          <w:szCs w:val="28"/>
        </w:rPr>
        <w:t>-Correction collective : corriger l'exercice en faisant participer le plus grand nombre d'élèves.</w:t>
      </w:r>
    </w:p>
    <w:p w:rsidR="005D2463" w:rsidRPr="00817039" w:rsidRDefault="005D2463" w:rsidP="005D2463">
      <w:pPr>
        <w:jc w:val="center"/>
        <w:rPr>
          <w:iCs/>
          <w:sz w:val="28"/>
          <w:szCs w:val="28"/>
        </w:rPr>
      </w:pPr>
    </w:p>
    <w:p w:rsidR="005D2463" w:rsidRPr="00817039" w:rsidRDefault="005D2463" w:rsidP="005D2463">
      <w:pPr>
        <w:rPr>
          <w:iCs/>
          <w:sz w:val="28"/>
          <w:szCs w:val="28"/>
        </w:rPr>
      </w:pPr>
    </w:p>
    <w:p w:rsidR="005D2463" w:rsidRPr="00817039"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Pr="00817039"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iCs/>
          <w:sz w:val="28"/>
          <w:szCs w:val="28"/>
        </w:rPr>
      </w:pPr>
    </w:p>
    <w:p w:rsidR="005D2463" w:rsidRDefault="005D2463" w:rsidP="005D2463">
      <w:pPr>
        <w:rPr>
          <w:b/>
          <w:bCs/>
          <w:iCs/>
          <w:color w:val="FF0000"/>
          <w:sz w:val="32"/>
          <w:szCs w:val="32"/>
        </w:rPr>
      </w:pPr>
    </w:p>
    <w:p w:rsidR="005D2463" w:rsidRPr="00817039" w:rsidRDefault="005D2463" w:rsidP="005D2463">
      <w:pPr>
        <w:rPr>
          <w:b/>
          <w:bCs/>
          <w:iCs/>
          <w:sz w:val="28"/>
          <w:szCs w:val="28"/>
        </w:rPr>
      </w:pPr>
      <w:r w:rsidRPr="00A73721">
        <w:rPr>
          <w:b/>
          <w:bCs/>
          <w:iCs/>
          <w:color w:val="0000FF"/>
          <w:sz w:val="28"/>
          <w:szCs w:val="28"/>
          <w:u w:val="single"/>
        </w:rPr>
        <w:lastRenderedPageBreak/>
        <w:t>Discipline</w:t>
      </w:r>
      <w:r w:rsidRPr="00A73721">
        <w:rPr>
          <w:iCs/>
          <w:color w:val="0000FF"/>
          <w:sz w:val="28"/>
          <w:szCs w:val="28"/>
        </w:rPr>
        <w:t> :</w:t>
      </w:r>
      <w:r w:rsidRPr="00817039">
        <w:rPr>
          <w:iCs/>
          <w:sz w:val="28"/>
          <w:szCs w:val="28"/>
        </w:rPr>
        <w:t xml:space="preserve"> </w:t>
      </w:r>
      <w:r w:rsidRPr="00FA56A4">
        <w:rPr>
          <w:b/>
          <w:bCs/>
          <w:iCs/>
          <w:color w:val="FF0000"/>
          <w:sz w:val="28"/>
          <w:szCs w:val="28"/>
        </w:rPr>
        <w:t>Lecture suivies et dirigée.</w:t>
      </w:r>
      <w:r w:rsidRPr="00817039">
        <w:rPr>
          <w:b/>
          <w:bCs/>
          <w:iCs/>
          <w:sz w:val="28"/>
          <w:szCs w:val="28"/>
        </w:rPr>
        <w:t xml:space="preserve">                                      </w:t>
      </w:r>
    </w:p>
    <w:p w:rsidR="005D2463" w:rsidRPr="00A73721" w:rsidRDefault="005D2463" w:rsidP="005D2463">
      <w:pPr>
        <w:rPr>
          <w:iCs/>
          <w:sz w:val="28"/>
          <w:szCs w:val="28"/>
        </w:rPr>
      </w:pPr>
      <w:r w:rsidRPr="00A73721">
        <w:rPr>
          <w:b/>
          <w:bCs/>
          <w:iCs/>
          <w:color w:val="0000FF"/>
          <w:sz w:val="28"/>
          <w:szCs w:val="28"/>
          <w:u w:val="single"/>
        </w:rPr>
        <w:t>Durée</w:t>
      </w:r>
      <w:r w:rsidRPr="00A73721">
        <w:rPr>
          <w:b/>
          <w:bCs/>
          <w:iCs/>
          <w:sz w:val="28"/>
          <w:szCs w:val="28"/>
        </w:rPr>
        <w:t xml:space="preserve"> : </w:t>
      </w:r>
      <w:r w:rsidRPr="00A73721">
        <w:rPr>
          <w:iCs/>
          <w:sz w:val="28"/>
          <w:szCs w:val="28"/>
        </w:rPr>
        <w:t>45’</w:t>
      </w:r>
    </w:p>
    <w:p w:rsidR="005D2463" w:rsidRPr="00A73721" w:rsidRDefault="005D2463" w:rsidP="005D2463">
      <w:pPr>
        <w:rPr>
          <w:iCs/>
          <w:sz w:val="28"/>
          <w:szCs w:val="28"/>
        </w:rPr>
      </w:pPr>
      <w:r w:rsidRPr="00A73721">
        <w:rPr>
          <w:b/>
          <w:bCs/>
          <w:iCs/>
          <w:color w:val="0000FF"/>
          <w:sz w:val="28"/>
          <w:szCs w:val="28"/>
          <w:u w:val="single"/>
        </w:rPr>
        <w:t>Rubrique</w:t>
      </w:r>
      <w:r w:rsidRPr="00A73721">
        <w:rPr>
          <w:iCs/>
          <w:color w:val="FF0000"/>
          <w:sz w:val="28"/>
          <w:szCs w:val="28"/>
        </w:rPr>
        <w:t> </w:t>
      </w:r>
      <w:r w:rsidRPr="00A73721">
        <w:rPr>
          <w:iCs/>
          <w:sz w:val="28"/>
          <w:szCs w:val="28"/>
        </w:rPr>
        <w:t>: Je découvre une longue histoire.</w:t>
      </w:r>
    </w:p>
    <w:p w:rsidR="005D2463" w:rsidRPr="00817039" w:rsidRDefault="005D2463" w:rsidP="005D2463">
      <w:pPr>
        <w:rPr>
          <w:iCs/>
          <w:sz w:val="28"/>
          <w:szCs w:val="28"/>
        </w:rPr>
      </w:pPr>
      <w:r w:rsidRPr="00A73721">
        <w:rPr>
          <w:b/>
          <w:bCs/>
          <w:iCs/>
          <w:color w:val="0000FF"/>
          <w:sz w:val="28"/>
          <w:szCs w:val="28"/>
          <w:u w:val="single"/>
        </w:rPr>
        <w:t>Titre du texte de support</w:t>
      </w:r>
      <w:r w:rsidRPr="00817039">
        <w:rPr>
          <w:iCs/>
          <w:color w:val="FF0000"/>
          <w:sz w:val="28"/>
          <w:szCs w:val="28"/>
        </w:rPr>
        <w:t> </w:t>
      </w:r>
      <w:r w:rsidRPr="00817039">
        <w:rPr>
          <w:iCs/>
          <w:sz w:val="28"/>
          <w:szCs w:val="28"/>
        </w:rPr>
        <w:t xml:space="preserve">: </w:t>
      </w:r>
      <w:r w:rsidRPr="00817039">
        <w:rPr>
          <w:b/>
          <w:bCs/>
          <w:iCs/>
          <w:sz w:val="28"/>
          <w:szCs w:val="28"/>
        </w:rPr>
        <w:t>Le cross impossible</w:t>
      </w:r>
      <w:r w:rsidR="00616F5E">
        <w:rPr>
          <w:iCs/>
          <w:sz w:val="28"/>
          <w:szCs w:val="28"/>
        </w:rPr>
        <w:t xml:space="preserve"> (suite). P.130</w:t>
      </w:r>
      <w:r w:rsidRPr="00817039">
        <w:rPr>
          <w:iCs/>
          <w:sz w:val="28"/>
          <w:szCs w:val="28"/>
        </w:rPr>
        <w:t xml:space="preserve">. </w:t>
      </w:r>
    </w:p>
    <w:p w:rsidR="005D2463" w:rsidRPr="00EC782B" w:rsidRDefault="005D2463" w:rsidP="005D2463">
      <w:pPr>
        <w:jc w:val="right"/>
        <w:rPr>
          <w:i/>
          <w:color w:val="000000"/>
          <w:sz w:val="28"/>
          <w:szCs w:val="28"/>
        </w:rPr>
      </w:pPr>
      <w:r w:rsidRPr="00817039">
        <w:rPr>
          <w:iCs/>
          <w:sz w:val="28"/>
          <w:szCs w:val="28"/>
        </w:rPr>
        <w:t xml:space="preserve">          </w:t>
      </w:r>
      <w:r w:rsidRPr="00817039">
        <w:rPr>
          <w:i/>
          <w:sz w:val="28"/>
          <w:szCs w:val="28"/>
        </w:rPr>
        <w:t>Adapté de l’histoire Le cross impossibl</w:t>
      </w:r>
      <w:r>
        <w:rPr>
          <w:i/>
          <w:sz w:val="28"/>
          <w:szCs w:val="28"/>
        </w:rPr>
        <w:t xml:space="preserve">e </w:t>
      </w:r>
      <w:r w:rsidRPr="00EC782B">
        <w:rPr>
          <w:i/>
          <w:color w:val="000000"/>
          <w:sz w:val="28"/>
          <w:szCs w:val="28"/>
        </w:rPr>
        <w:t xml:space="preserve">de M. Rebillard   </w:t>
      </w:r>
    </w:p>
    <w:p w:rsidR="005D2463" w:rsidRPr="00727D44" w:rsidRDefault="005D2463" w:rsidP="005D2463">
      <w:pPr>
        <w:autoSpaceDE w:val="0"/>
        <w:autoSpaceDN w:val="0"/>
        <w:adjustRightInd w:val="0"/>
        <w:rPr>
          <w:b/>
          <w:bCs/>
          <w:color w:val="0000FF"/>
          <w:sz w:val="28"/>
          <w:szCs w:val="28"/>
        </w:rPr>
      </w:pPr>
      <w:r w:rsidRPr="00727D44">
        <w:rPr>
          <w:b/>
          <w:bCs/>
          <w:color w:val="0000FF"/>
          <w:sz w:val="28"/>
          <w:szCs w:val="28"/>
          <w:u w:val="single"/>
        </w:rPr>
        <w:t>Compétence de fin d’année</w:t>
      </w:r>
      <w:r w:rsidRPr="00727D44">
        <w:rPr>
          <w:b/>
          <w:bCs/>
          <w:color w:val="0000FF"/>
          <w:sz w:val="28"/>
          <w:szCs w:val="28"/>
        </w:rPr>
        <w:t xml:space="preserve"> : </w:t>
      </w:r>
    </w:p>
    <w:p w:rsidR="005D2463" w:rsidRPr="00817039" w:rsidRDefault="005D2463" w:rsidP="005D2463">
      <w:pPr>
        <w:autoSpaceDE w:val="0"/>
        <w:autoSpaceDN w:val="0"/>
        <w:adjustRightInd w:val="0"/>
        <w:rPr>
          <w:b/>
          <w:bCs/>
          <w:color w:val="000000"/>
          <w:sz w:val="28"/>
          <w:szCs w:val="28"/>
        </w:rPr>
      </w:pPr>
      <w:r w:rsidRPr="00817039">
        <w:rPr>
          <w:b/>
          <w:bCs/>
          <w:color w:val="000000"/>
          <w:sz w:val="28"/>
          <w:szCs w:val="28"/>
        </w:rPr>
        <w:t xml:space="preserve">- </w:t>
      </w:r>
      <w:r w:rsidRPr="00817039">
        <w:rPr>
          <w:sz w:val="28"/>
          <w:szCs w:val="28"/>
        </w:rPr>
        <w:t>Lire et comprendre un texte (de 80 à 120 mots) et développer  un comportement de lecteur autonome.</w:t>
      </w:r>
    </w:p>
    <w:p w:rsidR="005D2463" w:rsidRPr="00FD1D7C" w:rsidRDefault="005D2463" w:rsidP="005D2463">
      <w:pPr>
        <w:autoSpaceDE w:val="0"/>
        <w:autoSpaceDN w:val="0"/>
        <w:adjustRightInd w:val="0"/>
        <w:rPr>
          <w:b/>
          <w:bCs/>
          <w:color w:val="333399"/>
          <w:sz w:val="28"/>
          <w:szCs w:val="28"/>
        </w:rPr>
      </w:pPr>
      <w:r w:rsidRPr="00727D44">
        <w:rPr>
          <w:b/>
          <w:bCs/>
          <w:color w:val="0000FF"/>
          <w:sz w:val="28"/>
          <w:szCs w:val="28"/>
          <w:u w:val="single"/>
        </w:rPr>
        <w:t>Composantes de la compétence</w:t>
      </w:r>
      <w:r w:rsidRPr="00FD1D7C">
        <w:rPr>
          <w:b/>
          <w:bCs/>
          <w:color w:val="333399"/>
          <w:sz w:val="28"/>
          <w:szCs w:val="28"/>
        </w:rPr>
        <w:t xml:space="preserve"> : </w:t>
      </w:r>
    </w:p>
    <w:p w:rsidR="005D2463" w:rsidRPr="00817039" w:rsidRDefault="005D2463" w:rsidP="005D2463">
      <w:pPr>
        <w:rPr>
          <w:sz w:val="28"/>
          <w:szCs w:val="28"/>
        </w:rPr>
      </w:pPr>
      <w:r>
        <w:rPr>
          <w:sz w:val="28"/>
          <w:szCs w:val="28"/>
        </w:rPr>
        <w:t>-</w:t>
      </w:r>
      <w:r w:rsidRPr="00817039">
        <w:rPr>
          <w:sz w:val="28"/>
          <w:szCs w:val="28"/>
        </w:rPr>
        <w:t>Construire du sens à l’aide d’éléments du paratexte  (</w:t>
      </w:r>
      <w:r w:rsidRPr="00817039">
        <w:rPr>
          <w:rStyle w:val="Titre2Car"/>
          <w:sz w:val="28"/>
          <w:szCs w:val="28"/>
        </w:rPr>
        <w:t>silhouette, références, illustration</w:t>
      </w:r>
      <w:r w:rsidRPr="00817039">
        <w:rPr>
          <w:sz w:val="28"/>
          <w:szCs w:val="28"/>
        </w:rPr>
        <w:t>).</w:t>
      </w:r>
    </w:p>
    <w:p w:rsidR="005D2463" w:rsidRPr="00817039" w:rsidRDefault="005D2463" w:rsidP="005D2463">
      <w:pPr>
        <w:rPr>
          <w:b/>
          <w:bCs/>
          <w:sz w:val="28"/>
          <w:szCs w:val="28"/>
        </w:rPr>
      </w:pPr>
      <w:r>
        <w:rPr>
          <w:sz w:val="28"/>
          <w:szCs w:val="28"/>
        </w:rPr>
        <w:t>-</w:t>
      </w:r>
      <w:r w:rsidRPr="00817039">
        <w:rPr>
          <w:sz w:val="28"/>
          <w:szCs w:val="28"/>
        </w:rPr>
        <w:t>Construire du sens à l’aide d’indices textuels.</w:t>
      </w:r>
    </w:p>
    <w:p w:rsidR="005D2463" w:rsidRPr="00817039" w:rsidRDefault="005D2463" w:rsidP="005D2463">
      <w:pPr>
        <w:rPr>
          <w:sz w:val="28"/>
          <w:szCs w:val="28"/>
        </w:rPr>
      </w:pPr>
      <w:r>
        <w:rPr>
          <w:sz w:val="28"/>
          <w:szCs w:val="28"/>
        </w:rPr>
        <w:t>-</w:t>
      </w:r>
      <w:r w:rsidRPr="00817039">
        <w:rPr>
          <w:sz w:val="28"/>
          <w:szCs w:val="28"/>
        </w:rPr>
        <w:t>Lire de manière expressive.</w:t>
      </w:r>
    </w:p>
    <w:p w:rsidR="005D2463" w:rsidRPr="00727D44" w:rsidRDefault="005D2463" w:rsidP="005D2463">
      <w:pPr>
        <w:autoSpaceDE w:val="0"/>
        <w:autoSpaceDN w:val="0"/>
        <w:adjustRightInd w:val="0"/>
        <w:rPr>
          <w:color w:val="0000FF"/>
          <w:sz w:val="28"/>
          <w:szCs w:val="28"/>
        </w:rPr>
      </w:pPr>
      <w:r w:rsidRPr="00727D44">
        <w:rPr>
          <w:b/>
          <w:bCs/>
          <w:color w:val="0000FF"/>
          <w:sz w:val="28"/>
          <w:szCs w:val="28"/>
          <w:u w:val="single"/>
        </w:rPr>
        <w:t>Objectifs d'apprentissage</w:t>
      </w:r>
      <w:r w:rsidRPr="00727D44">
        <w:rPr>
          <w:b/>
          <w:bCs/>
          <w:color w:val="0000FF"/>
          <w:sz w:val="28"/>
          <w:szCs w:val="28"/>
        </w:rPr>
        <w:t xml:space="preserve">: </w:t>
      </w:r>
    </w:p>
    <w:p w:rsidR="005D2463" w:rsidRPr="00817039" w:rsidRDefault="005D2463" w:rsidP="005D2463">
      <w:pPr>
        <w:tabs>
          <w:tab w:val="left" w:pos="540"/>
        </w:tabs>
        <w:rPr>
          <w:sz w:val="28"/>
          <w:szCs w:val="28"/>
        </w:rPr>
      </w:pPr>
      <w:r w:rsidRPr="00817039">
        <w:rPr>
          <w:sz w:val="28"/>
          <w:szCs w:val="28"/>
        </w:rPr>
        <w:t>- Bâtir des hypothèses de lecture à partir d’éléments visibles du texte : titre, amorces de paragraphes, ponctuation et marques typographiques.</w:t>
      </w:r>
    </w:p>
    <w:p w:rsidR="005D2463" w:rsidRPr="00817039" w:rsidRDefault="005D2463" w:rsidP="005D2463">
      <w:pPr>
        <w:tabs>
          <w:tab w:val="left" w:pos="540"/>
        </w:tabs>
        <w:rPr>
          <w:sz w:val="28"/>
          <w:szCs w:val="28"/>
        </w:rPr>
      </w:pPr>
      <w:r w:rsidRPr="00817039">
        <w:rPr>
          <w:sz w:val="28"/>
          <w:szCs w:val="28"/>
        </w:rPr>
        <w:t xml:space="preserve">- Bâtir des hypothèses de lecture à partir de </w:t>
      </w:r>
      <w:r w:rsidRPr="00817039">
        <w:rPr>
          <w:rStyle w:val="Titre2Car"/>
          <w:sz w:val="28"/>
          <w:szCs w:val="28"/>
        </w:rPr>
        <w:t>l’illustration accompagnant le texte.</w:t>
      </w:r>
    </w:p>
    <w:p w:rsidR="005D2463" w:rsidRPr="00817039" w:rsidRDefault="005D2463" w:rsidP="005D2463">
      <w:pPr>
        <w:autoSpaceDE w:val="0"/>
        <w:autoSpaceDN w:val="0"/>
        <w:adjustRightInd w:val="0"/>
        <w:rPr>
          <w:sz w:val="28"/>
          <w:szCs w:val="28"/>
        </w:rPr>
      </w:pPr>
      <w:r w:rsidRPr="00817039">
        <w:rPr>
          <w:sz w:val="28"/>
          <w:szCs w:val="28"/>
        </w:rPr>
        <w:t>- Identifier les actes de parole dans des textes qui racontent, qui décrit, qui informe.</w:t>
      </w:r>
    </w:p>
    <w:p w:rsidR="005D2463" w:rsidRPr="00817039" w:rsidRDefault="005D2463" w:rsidP="005D2463">
      <w:pPr>
        <w:tabs>
          <w:tab w:val="left" w:pos="540"/>
        </w:tabs>
        <w:rPr>
          <w:sz w:val="28"/>
          <w:szCs w:val="28"/>
        </w:rPr>
      </w:pPr>
      <w:r w:rsidRPr="00817039">
        <w:rPr>
          <w:sz w:val="28"/>
          <w:szCs w:val="28"/>
        </w:rPr>
        <w:t xml:space="preserve">- Respecter la ponctuation, les liaisons et les groupes de souffle.  </w:t>
      </w:r>
    </w:p>
    <w:p w:rsidR="005D2463" w:rsidRPr="00817039" w:rsidRDefault="005D2463" w:rsidP="005D2463">
      <w:pPr>
        <w:autoSpaceDE w:val="0"/>
        <w:autoSpaceDN w:val="0"/>
        <w:adjustRightInd w:val="0"/>
        <w:rPr>
          <w:sz w:val="28"/>
          <w:szCs w:val="28"/>
        </w:rPr>
      </w:pPr>
      <w:r w:rsidRPr="00817039">
        <w:rPr>
          <w:sz w:val="28"/>
          <w:szCs w:val="28"/>
        </w:rPr>
        <w:t>- Adopter une bonne vitesse de lecture.</w:t>
      </w:r>
    </w:p>
    <w:p w:rsidR="005D2463" w:rsidRPr="00817039" w:rsidRDefault="005D2463" w:rsidP="005D2463">
      <w:pPr>
        <w:autoSpaceDE w:val="0"/>
        <w:autoSpaceDN w:val="0"/>
        <w:adjustRightInd w:val="0"/>
        <w:jc w:val="both"/>
        <w:rPr>
          <w:color w:val="000000"/>
          <w:sz w:val="28"/>
          <w:szCs w:val="28"/>
        </w:rPr>
      </w:pPr>
      <w:r w:rsidRPr="00727D44">
        <w:rPr>
          <w:b/>
          <w:bCs/>
          <w:color w:val="0000FF"/>
          <w:sz w:val="28"/>
          <w:szCs w:val="28"/>
          <w:u w:val="single"/>
        </w:rPr>
        <w:t>Matériel didactique</w:t>
      </w:r>
      <w:r w:rsidRPr="00FD1D7C">
        <w:rPr>
          <w:b/>
          <w:bCs/>
          <w:color w:val="333399"/>
          <w:sz w:val="28"/>
          <w:szCs w:val="28"/>
        </w:rPr>
        <w:t>:</w:t>
      </w:r>
      <w:r w:rsidRPr="00817039">
        <w:rPr>
          <w:b/>
          <w:bCs/>
          <w:color w:val="0000FF"/>
          <w:sz w:val="28"/>
          <w:szCs w:val="28"/>
        </w:rPr>
        <w:t xml:space="preserve"> </w:t>
      </w:r>
      <w:r w:rsidRPr="00817039">
        <w:rPr>
          <w:color w:val="000000"/>
          <w:sz w:val="28"/>
          <w:szCs w:val="28"/>
        </w:rPr>
        <w:t>Manuel du 5ème AP page</w:t>
      </w:r>
      <w:r>
        <w:rPr>
          <w:color w:val="000000"/>
          <w:sz w:val="28"/>
          <w:szCs w:val="28"/>
        </w:rPr>
        <w:t xml:space="preserve"> 96</w:t>
      </w:r>
      <w:r w:rsidRPr="00817039">
        <w:rPr>
          <w:color w:val="000000"/>
          <w:sz w:val="28"/>
          <w:szCs w:val="28"/>
        </w:rPr>
        <w:t xml:space="preserve">, tableau, un dictionnaire. </w:t>
      </w:r>
    </w:p>
    <w:p w:rsidR="005D2463" w:rsidRPr="00817039" w:rsidRDefault="005D2463" w:rsidP="005D2463">
      <w:pPr>
        <w:autoSpaceDE w:val="0"/>
        <w:autoSpaceDN w:val="0"/>
        <w:adjustRightInd w:val="0"/>
        <w:jc w:val="both"/>
        <w:rPr>
          <w:color w:val="000000"/>
          <w:sz w:val="28"/>
          <w:szCs w:val="28"/>
        </w:rPr>
      </w:pPr>
    </w:p>
    <w:p w:rsidR="005D2463" w:rsidRPr="00A73721" w:rsidRDefault="005D2463" w:rsidP="005D2463">
      <w:pPr>
        <w:autoSpaceDE w:val="0"/>
        <w:autoSpaceDN w:val="0"/>
        <w:adjustRightInd w:val="0"/>
        <w:jc w:val="center"/>
        <w:rPr>
          <w:b/>
          <w:bCs/>
          <w:color w:val="FF0000"/>
          <w:sz w:val="36"/>
          <w:szCs w:val="36"/>
          <w:u w:val="single"/>
        </w:rPr>
      </w:pPr>
      <w:r w:rsidRPr="00A73721">
        <w:rPr>
          <w:b/>
          <w:bCs/>
          <w:color w:val="FF0000"/>
          <w:sz w:val="36"/>
          <w:szCs w:val="36"/>
          <w:u w:val="single"/>
        </w:rPr>
        <w:t>Déroulement de l’activité</w:t>
      </w:r>
    </w:p>
    <w:p w:rsidR="005D2463" w:rsidRPr="00F669BE" w:rsidRDefault="005D2463" w:rsidP="005D2463">
      <w:pPr>
        <w:rPr>
          <w:b/>
          <w:bCs/>
          <w:color w:val="0000FF"/>
          <w:sz w:val="28"/>
          <w:szCs w:val="28"/>
          <w:lang w:bidi="ar-DZ"/>
        </w:rPr>
      </w:pPr>
      <w:r w:rsidRPr="00F669BE">
        <w:rPr>
          <w:b/>
          <w:bCs/>
          <w:color w:val="0000FF"/>
          <w:sz w:val="28"/>
          <w:szCs w:val="28"/>
          <w:u w:val="single"/>
          <w:lang w:bidi="ar-DZ"/>
        </w:rPr>
        <w:t>- Situation problème :</w:t>
      </w:r>
    </w:p>
    <w:p w:rsidR="005D2463" w:rsidRPr="00817039" w:rsidRDefault="005D2463" w:rsidP="005D2463">
      <w:pPr>
        <w:autoSpaceDE w:val="0"/>
        <w:autoSpaceDN w:val="0"/>
        <w:adjustRightInd w:val="0"/>
        <w:jc w:val="both"/>
        <w:rPr>
          <w:color w:val="000000"/>
          <w:sz w:val="28"/>
          <w:szCs w:val="28"/>
        </w:rPr>
      </w:pPr>
      <w:r w:rsidRPr="00F934F5">
        <w:rPr>
          <w:color w:val="000000"/>
          <w:sz w:val="28"/>
          <w:szCs w:val="28"/>
        </w:rPr>
        <w:t>La phrase négative. Le présent de l’indicatif. Les adverbes de lieu.</w:t>
      </w:r>
      <w:r>
        <w:rPr>
          <w:b/>
          <w:bCs/>
          <w:color w:val="000000"/>
          <w:sz w:val="28"/>
          <w:szCs w:val="28"/>
        </w:rPr>
        <w:t xml:space="preserve"> </w:t>
      </w:r>
      <w:r w:rsidRPr="00817039">
        <w:rPr>
          <w:color w:val="000000"/>
          <w:sz w:val="28"/>
          <w:szCs w:val="28"/>
        </w:rPr>
        <w:t xml:space="preserve"> </w:t>
      </w:r>
    </w:p>
    <w:p w:rsidR="005D2463" w:rsidRPr="00A73721" w:rsidRDefault="005D2463" w:rsidP="005D2463">
      <w:pPr>
        <w:autoSpaceDE w:val="0"/>
        <w:autoSpaceDN w:val="0"/>
        <w:adjustRightInd w:val="0"/>
        <w:jc w:val="both"/>
        <w:rPr>
          <w:b/>
          <w:bCs/>
          <w:color w:val="0000FF"/>
          <w:sz w:val="28"/>
          <w:szCs w:val="28"/>
          <w:u w:val="single"/>
        </w:rPr>
      </w:pPr>
      <w:r w:rsidRPr="00A73721">
        <w:rPr>
          <w:b/>
          <w:bCs/>
          <w:color w:val="0000FF"/>
          <w:sz w:val="28"/>
          <w:szCs w:val="28"/>
          <w:u w:val="single"/>
        </w:rPr>
        <w:t>1-Moment de découverte (</w:t>
      </w:r>
      <w:r w:rsidRPr="0059191E">
        <w:rPr>
          <w:b/>
          <w:bCs/>
          <w:color w:val="FF0000"/>
          <w:sz w:val="28"/>
          <w:szCs w:val="28"/>
          <w:u w:val="single"/>
        </w:rPr>
        <w:t>mise en contact avec un texte écrit</w:t>
      </w:r>
      <w:r w:rsidRPr="00A73721">
        <w:rPr>
          <w:b/>
          <w:bCs/>
          <w:color w:val="0000FF"/>
          <w:sz w:val="28"/>
          <w:szCs w:val="28"/>
          <w:u w:val="single"/>
        </w:rPr>
        <w:t>) :</w:t>
      </w:r>
    </w:p>
    <w:p w:rsidR="005D2463" w:rsidRPr="00484BF0" w:rsidRDefault="005D2463" w:rsidP="005D2463">
      <w:pPr>
        <w:autoSpaceDE w:val="0"/>
        <w:autoSpaceDN w:val="0"/>
        <w:adjustRightInd w:val="0"/>
        <w:jc w:val="both"/>
        <w:rPr>
          <w:color w:val="000000"/>
          <w:sz w:val="28"/>
          <w:szCs w:val="28"/>
        </w:rPr>
      </w:pPr>
      <w:r w:rsidRPr="00484BF0">
        <w:rPr>
          <w:color w:val="000000"/>
          <w:sz w:val="28"/>
          <w:szCs w:val="28"/>
        </w:rPr>
        <w:t>- Faire observer les éléments périphériques du texte.</w:t>
      </w:r>
    </w:p>
    <w:p w:rsidR="005D2463" w:rsidRPr="00484BF0" w:rsidRDefault="005D2463" w:rsidP="005D2463">
      <w:pPr>
        <w:autoSpaceDE w:val="0"/>
        <w:autoSpaceDN w:val="0"/>
        <w:adjustRightInd w:val="0"/>
        <w:jc w:val="both"/>
        <w:rPr>
          <w:color w:val="000000"/>
          <w:sz w:val="28"/>
          <w:szCs w:val="28"/>
        </w:rPr>
      </w:pPr>
      <w:r w:rsidRPr="00484BF0">
        <w:rPr>
          <w:color w:val="000000"/>
          <w:sz w:val="28"/>
          <w:szCs w:val="28"/>
        </w:rPr>
        <w:t xml:space="preserve">-Y a-t-il un titre ? Y a-t-il un nom d'auteur ? </w:t>
      </w:r>
    </w:p>
    <w:p w:rsidR="005D2463" w:rsidRPr="00484BF0" w:rsidRDefault="005D2463" w:rsidP="005D2463">
      <w:pPr>
        <w:autoSpaceDE w:val="0"/>
        <w:autoSpaceDN w:val="0"/>
        <w:adjustRightInd w:val="0"/>
        <w:jc w:val="both"/>
        <w:rPr>
          <w:color w:val="000000"/>
          <w:sz w:val="28"/>
          <w:szCs w:val="28"/>
        </w:rPr>
      </w:pPr>
      <w:r w:rsidRPr="00484BF0">
        <w:rPr>
          <w:color w:val="000000"/>
          <w:sz w:val="28"/>
          <w:szCs w:val="28"/>
        </w:rPr>
        <w:t>-Comment se présente le texte ? -Est-ce que le texte forme un seul bloc ?</w:t>
      </w:r>
    </w:p>
    <w:p w:rsidR="005D2463" w:rsidRPr="00484BF0" w:rsidRDefault="005D2463" w:rsidP="005D2463">
      <w:pPr>
        <w:autoSpaceDE w:val="0"/>
        <w:autoSpaceDN w:val="0"/>
        <w:adjustRightInd w:val="0"/>
        <w:jc w:val="both"/>
        <w:rPr>
          <w:color w:val="000000"/>
          <w:sz w:val="28"/>
          <w:szCs w:val="28"/>
        </w:rPr>
      </w:pPr>
      <w:r w:rsidRPr="00484BF0">
        <w:rPr>
          <w:color w:val="000000"/>
          <w:sz w:val="28"/>
          <w:szCs w:val="28"/>
        </w:rPr>
        <w:t>-Combien y a-t-il de paragraphes ? -Que remarquez-vous au début de chaque paragraphe ?</w:t>
      </w:r>
    </w:p>
    <w:p w:rsidR="005D2463" w:rsidRPr="00484BF0" w:rsidRDefault="005D2463" w:rsidP="005D2463">
      <w:pPr>
        <w:autoSpaceDE w:val="0"/>
        <w:autoSpaceDN w:val="0"/>
        <w:adjustRightInd w:val="0"/>
        <w:jc w:val="both"/>
        <w:rPr>
          <w:color w:val="000000"/>
          <w:sz w:val="28"/>
          <w:szCs w:val="28"/>
        </w:rPr>
      </w:pPr>
      <w:r w:rsidRPr="00484BF0">
        <w:rPr>
          <w:color w:val="000000"/>
          <w:sz w:val="28"/>
          <w:szCs w:val="28"/>
        </w:rPr>
        <w:t>-Que représente l’illustration ? (que voyez-vous sur l’image qui accompagne le texte ?)</w:t>
      </w:r>
    </w:p>
    <w:p w:rsidR="005D2463" w:rsidRPr="00484BF0" w:rsidRDefault="005D2463" w:rsidP="005D2463">
      <w:pPr>
        <w:autoSpaceDE w:val="0"/>
        <w:autoSpaceDN w:val="0"/>
        <w:adjustRightInd w:val="0"/>
        <w:jc w:val="both"/>
        <w:rPr>
          <w:color w:val="000000"/>
          <w:sz w:val="28"/>
          <w:szCs w:val="28"/>
        </w:rPr>
      </w:pPr>
      <w:r w:rsidRPr="00484BF0">
        <w:rPr>
          <w:color w:val="000000"/>
          <w:sz w:val="28"/>
          <w:szCs w:val="28"/>
        </w:rPr>
        <w:t>-Formuler une ou deux hypothèses en s’appuyant sur le titre et l’illustration pour anticiper sur le sens du texte.</w:t>
      </w:r>
    </w:p>
    <w:p w:rsidR="005D2463" w:rsidRPr="00D83BF9" w:rsidRDefault="005D2463" w:rsidP="005D2463">
      <w:pPr>
        <w:autoSpaceDE w:val="0"/>
        <w:autoSpaceDN w:val="0"/>
        <w:adjustRightInd w:val="0"/>
        <w:jc w:val="both"/>
        <w:rPr>
          <w:b/>
          <w:bCs/>
          <w:color w:val="0000FF"/>
          <w:sz w:val="28"/>
          <w:szCs w:val="28"/>
          <w:u w:val="single"/>
        </w:rPr>
      </w:pPr>
      <w:r w:rsidRPr="00D83BF9">
        <w:rPr>
          <w:b/>
          <w:bCs/>
          <w:color w:val="0000FF"/>
          <w:sz w:val="28"/>
          <w:szCs w:val="28"/>
          <w:u w:val="single"/>
        </w:rPr>
        <w:t>2-Moment d'observation méthodique (</w:t>
      </w:r>
      <w:r w:rsidRPr="0059191E">
        <w:rPr>
          <w:b/>
          <w:bCs/>
          <w:color w:val="FF0000"/>
          <w:sz w:val="28"/>
          <w:szCs w:val="28"/>
          <w:u w:val="single"/>
        </w:rPr>
        <w:t>analyse du texte écrit</w:t>
      </w:r>
      <w:r w:rsidRPr="00D83BF9">
        <w:rPr>
          <w:b/>
          <w:bCs/>
          <w:color w:val="0000FF"/>
          <w:sz w:val="28"/>
          <w:szCs w:val="28"/>
          <w:u w:val="single"/>
        </w:rPr>
        <w:t>):</w:t>
      </w:r>
    </w:p>
    <w:p w:rsidR="005D2463" w:rsidRPr="00D83BF9" w:rsidRDefault="005D2463" w:rsidP="005D2463">
      <w:pPr>
        <w:autoSpaceDE w:val="0"/>
        <w:autoSpaceDN w:val="0"/>
        <w:adjustRightInd w:val="0"/>
        <w:jc w:val="both"/>
        <w:rPr>
          <w:color w:val="000000"/>
          <w:sz w:val="28"/>
          <w:szCs w:val="28"/>
        </w:rPr>
      </w:pPr>
      <w:r w:rsidRPr="00FD1D7C">
        <w:rPr>
          <w:color w:val="333399"/>
          <w:sz w:val="28"/>
          <w:szCs w:val="28"/>
        </w:rPr>
        <w:t>-</w:t>
      </w:r>
      <w:r w:rsidRPr="00FD1D7C">
        <w:rPr>
          <w:b/>
          <w:bCs/>
          <w:color w:val="333399"/>
          <w:sz w:val="28"/>
          <w:szCs w:val="28"/>
          <w:u w:val="single"/>
        </w:rPr>
        <w:t>Lecture magistrale</w:t>
      </w:r>
      <w:r w:rsidRPr="00DC5934">
        <w:rPr>
          <w:b/>
          <w:bCs/>
          <w:color w:val="800000"/>
          <w:sz w:val="28"/>
          <w:szCs w:val="28"/>
        </w:rPr>
        <w:t xml:space="preserve"> </w:t>
      </w:r>
      <w:r w:rsidRPr="00D83BF9">
        <w:rPr>
          <w:color w:val="000000"/>
          <w:sz w:val="28"/>
          <w:szCs w:val="28"/>
        </w:rPr>
        <w:t>caractérisée par une articulation soignée, une prononciation juste, une prosodie marquée, un débit mesuré et une intensité de voix suffisante.</w:t>
      </w:r>
    </w:p>
    <w:p w:rsidR="005D2463" w:rsidRPr="00D83BF9" w:rsidRDefault="005D2463" w:rsidP="005D2463">
      <w:pPr>
        <w:autoSpaceDE w:val="0"/>
        <w:autoSpaceDN w:val="0"/>
        <w:adjustRightInd w:val="0"/>
        <w:jc w:val="both"/>
        <w:rPr>
          <w:color w:val="000000"/>
          <w:sz w:val="28"/>
          <w:szCs w:val="28"/>
        </w:rPr>
      </w:pPr>
      <w:r w:rsidRPr="00FD1D7C">
        <w:rPr>
          <w:color w:val="333399"/>
          <w:sz w:val="28"/>
          <w:szCs w:val="28"/>
        </w:rPr>
        <w:t>-</w:t>
      </w:r>
      <w:r w:rsidRPr="00FD1D7C">
        <w:rPr>
          <w:b/>
          <w:bCs/>
          <w:color w:val="333399"/>
          <w:sz w:val="28"/>
          <w:szCs w:val="28"/>
          <w:u w:val="single"/>
        </w:rPr>
        <w:t>Lecture silencieuse</w:t>
      </w:r>
      <w:r w:rsidRPr="00DC5934">
        <w:rPr>
          <w:b/>
          <w:bCs/>
          <w:color w:val="800000"/>
          <w:sz w:val="28"/>
          <w:szCs w:val="28"/>
        </w:rPr>
        <w:t xml:space="preserve"> </w:t>
      </w:r>
      <w:r w:rsidRPr="00D83BF9">
        <w:rPr>
          <w:color w:val="000000"/>
          <w:sz w:val="28"/>
          <w:szCs w:val="28"/>
        </w:rPr>
        <w:t>suivie des questions de compréhension pour chercher des mots, des phrases dans le texte conduisant l'élève à confirmer les premiers indices de compréhension du texte pour en construire le sens.</w:t>
      </w:r>
    </w:p>
    <w:p w:rsidR="005D2463" w:rsidRPr="00D83BF9" w:rsidRDefault="005D2463" w:rsidP="00616F5E">
      <w:pPr>
        <w:autoSpaceDE w:val="0"/>
        <w:autoSpaceDN w:val="0"/>
        <w:adjustRightInd w:val="0"/>
        <w:jc w:val="both"/>
        <w:rPr>
          <w:b/>
          <w:bCs/>
          <w:color w:val="FF0000"/>
          <w:sz w:val="28"/>
          <w:szCs w:val="28"/>
          <w:u w:val="single"/>
        </w:rPr>
      </w:pPr>
      <w:r w:rsidRPr="00FD1D7C">
        <w:rPr>
          <w:color w:val="FF0000"/>
          <w:sz w:val="28"/>
          <w:szCs w:val="28"/>
        </w:rPr>
        <w:t>-</w:t>
      </w:r>
      <w:r>
        <w:rPr>
          <w:color w:val="FF0000"/>
          <w:sz w:val="28"/>
          <w:szCs w:val="28"/>
        </w:rPr>
        <w:t xml:space="preserve"> </w:t>
      </w:r>
      <w:r w:rsidRPr="00D83BF9">
        <w:rPr>
          <w:b/>
          <w:bCs/>
          <w:color w:val="FF0000"/>
          <w:sz w:val="28"/>
          <w:szCs w:val="28"/>
          <w:u w:val="single"/>
        </w:rPr>
        <w:t>Compréhension du texte :</w:t>
      </w:r>
    </w:p>
    <w:p w:rsidR="00616F5E" w:rsidRDefault="005D2463" w:rsidP="00616F5E">
      <w:pPr>
        <w:autoSpaceDE w:val="0"/>
        <w:autoSpaceDN w:val="0"/>
        <w:adjustRightInd w:val="0"/>
        <w:rPr>
          <w:rFonts w:eastAsiaTheme="minorHAnsi"/>
          <w:lang w:eastAsia="en-US"/>
        </w:rPr>
      </w:pPr>
      <w:r w:rsidRPr="00D83BF9">
        <w:rPr>
          <w:color w:val="000000"/>
          <w:sz w:val="28"/>
          <w:szCs w:val="28"/>
        </w:rPr>
        <w:t>1-</w:t>
      </w:r>
      <w:r>
        <w:rPr>
          <w:color w:val="000000"/>
          <w:sz w:val="28"/>
          <w:szCs w:val="28"/>
        </w:rPr>
        <w:t xml:space="preserve"> </w:t>
      </w:r>
      <w:r w:rsidR="00616F5E">
        <w:rPr>
          <w:rFonts w:eastAsiaTheme="minorHAnsi"/>
          <w:lang w:eastAsia="en-US"/>
        </w:rPr>
        <w:t>Autour de Ramzi, beaucoup de changements. A quoi le vois-tu?</w:t>
      </w:r>
    </w:p>
    <w:p w:rsidR="00616F5E" w:rsidRDefault="00616F5E" w:rsidP="00616F5E">
      <w:pPr>
        <w:autoSpaceDE w:val="0"/>
        <w:autoSpaceDN w:val="0"/>
        <w:adjustRightInd w:val="0"/>
        <w:rPr>
          <w:rFonts w:eastAsiaTheme="minorHAnsi"/>
          <w:lang w:eastAsia="en-US"/>
        </w:rPr>
      </w:pPr>
      <w:r>
        <w:rPr>
          <w:rFonts w:eastAsiaTheme="minorHAnsi"/>
          <w:lang w:eastAsia="en-US"/>
        </w:rPr>
        <w:t>Beaucoup de curiosité dans leurs yeux, mais pas de moquerie sur mon retard.</w:t>
      </w:r>
    </w:p>
    <w:p w:rsidR="00616F5E" w:rsidRDefault="00616F5E" w:rsidP="00616F5E">
      <w:pPr>
        <w:autoSpaceDE w:val="0"/>
        <w:autoSpaceDN w:val="0"/>
        <w:adjustRightInd w:val="0"/>
        <w:rPr>
          <w:rFonts w:eastAsiaTheme="minorHAnsi"/>
          <w:sz w:val="20"/>
          <w:szCs w:val="20"/>
          <w:lang w:eastAsia="en-US"/>
        </w:rPr>
      </w:pPr>
      <w:r>
        <w:rPr>
          <w:rFonts w:eastAsiaTheme="minorHAnsi"/>
          <w:lang w:eastAsia="en-US"/>
        </w:rPr>
        <w:t>Tu as abandonné la course pour secourir ce petit lièvre</w:t>
      </w:r>
    </w:p>
    <w:p w:rsidR="005D2463" w:rsidRPr="00D83BF9" w:rsidRDefault="005D2463" w:rsidP="00616F5E">
      <w:pPr>
        <w:autoSpaceDE w:val="0"/>
        <w:autoSpaceDN w:val="0"/>
        <w:adjustRightInd w:val="0"/>
        <w:jc w:val="both"/>
        <w:rPr>
          <w:color w:val="000000"/>
          <w:sz w:val="28"/>
          <w:szCs w:val="28"/>
        </w:rPr>
      </w:pPr>
      <w:r w:rsidRPr="00616F5E">
        <w:rPr>
          <w:color w:val="008000"/>
          <w:sz w:val="28"/>
          <w:szCs w:val="28"/>
          <w:u w:val="single"/>
        </w:rPr>
        <w:lastRenderedPageBreak/>
        <w:t>-</w:t>
      </w:r>
      <w:r w:rsidRPr="00616F5E">
        <w:rPr>
          <w:b/>
          <w:bCs/>
          <w:color w:val="008000"/>
          <w:sz w:val="28"/>
          <w:szCs w:val="28"/>
          <w:u w:val="single"/>
        </w:rPr>
        <w:t>Lecture individuelle</w:t>
      </w:r>
      <w:r w:rsidRPr="00D83BF9">
        <w:rPr>
          <w:color w:val="000000"/>
          <w:sz w:val="28"/>
          <w:szCs w:val="28"/>
        </w:rPr>
        <w:t xml:space="preserve"> : Attirer l'attention des élèves sur le respect des liaisons, de l'enchaînement et de l'intonation. </w:t>
      </w:r>
    </w:p>
    <w:p w:rsidR="005D2463" w:rsidRPr="00D83BF9" w:rsidRDefault="005D2463" w:rsidP="005D2463">
      <w:pPr>
        <w:autoSpaceDE w:val="0"/>
        <w:autoSpaceDN w:val="0"/>
        <w:adjustRightInd w:val="0"/>
        <w:jc w:val="both"/>
        <w:rPr>
          <w:b/>
          <w:bCs/>
          <w:color w:val="0000FF"/>
          <w:sz w:val="28"/>
          <w:szCs w:val="28"/>
          <w:u w:val="single"/>
        </w:rPr>
      </w:pPr>
      <w:r w:rsidRPr="00D83BF9">
        <w:rPr>
          <w:b/>
          <w:bCs/>
          <w:color w:val="0000FF"/>
          <w:sz w:val="28"/>
          <w:szCs w:val="28"/>
          <w:u w:val="single"/>
        </w:rPr>
        <w:t xml:space="preserve">3- Moment d'évaluation ( </w:t>
      </w:r>
      <w:r w:rsidRPr="0059191E">
        <w:rPr>
          <w:b/>
          <w:bCs/>
          <w:color w:val="FF0000"/>
          <w:sz w:val="28"/>
          <w:szCs w:val="28"/>
          <w:u w:val="single"/>
        </w:rPr>
        <w:t>faire le point</w:t>
      </w:r>
      <w:r w:rsidRPr="00D83BF9">
        <w:rPr>
          <w:b/>
          <w:bCs/>
          <w:color w:val="0000FF"/>
          <w:sz w:val="28"/>
          <w:szCs w:val="28"/>
          <w:u w:val="single"/>
        </w:rPr>
        <w:t xml:space="preserve"> ):</w:t>
      </w:r>
    </w:p>
    <w:p w:rsidR="005D2463" w:rsidRPr="00AC51A8" w:rsidRDefault="005D2463" w:rsidP="005D2463">
      <w:pPr>
        <w:autoSpaceDE w:val="0"/>
        <w:autoSpaceDN w:val="0"/>
        <w:adjustRightInd w:val="0"/>
        <w:jc w:val="both"/>
        <w:rPr>
          <w:b/>
          <w:bCs/>
          <w:i/>
          <w:iCs/>
          <w:color w:val="FF0000"/>
          <w:sz w:val="28"/>
          <w:szCs w:val="28"/>
        </w:rPr>
      </w:pPr>
      <w:r>
        <w:rPr>
          <w:b/>
          <w:bCs/>
          <w:i/>
          <w:iCs/>
          <w:color w:val="FF0000"/>
          <w:sz w:val="28"/>
          <w:szCs w:val="28"/>
        </w:rPr>
        <w:t xml:space="preserve">                            </w:t>
      </w:r>
      <w:r w:rsidRPr="00AC51A8">
        <w:rPr>
          <w:b/>
          <w:bCs/>
          <w:i/>
          <w:iCs/>
          <w:color w:val="FF0000"/>
          <w:sz w:val="28"/>
          <w:szCs w:val="28"/>
          <w:u w:val="single"/>
        </w:rPr>
        <w:t xml:space="preserve">Critères  </w:t>
      </w:r>
      <w:r>
        <w:rPr>
          <w:b/>
          <w:bCs/>
          <w:i/>
          <w:iCs/>
          <w:color w:val="FF0000"/>
          <w:sz w:val="28"/>
          <w:szCs w:val="28"/>
        </w:rPr>
        <w:t xml:space="preserve">                                    </w:t>
      </w:r>
      <w:r w:rsidRPr="00AC51A8">
        <w:rPr>
          <w:b/>
          <w:bCs/>
          <w:i/>
          <w:iCs/>
          <w:color w:val="FF0000"/>
          <w:sz w:val="28"/>
          <w:szCs w:val="28"/>
        </w:rPr>
        <w:t xml:space="preserve"> </w:t>
      </w:r>
      <w:r w:rsidRPr="00AC51A8">
        <w:rPr>
          <w:b/>
          <w:bCs/>
          <w:i/>
          <w:iCs/>
          <w:color w:val="FF0000"/>
          <w:sz w:val="28"/>
          <w:szCs w:val="28"/>
          <w:u w:val="single"/>
        </w:rPr>
        <w:t>Indicateurs</w:t>
      </w:r>
    </w:p>
    <w:p w:rsidR="005D2463" w:rsidRPr="00AC51A8" w:rsidRDefault="005D2463" w:rsidP="005D2463">
      <w:pPr>
        <w:autoSpaceDE w:val="0"/>
        <w:autoSpaceDN w:val="0"/>
        <w:adjustRightInd w:val="0"/>
        <w:jc w:val="both"/>
        <w:rPr>
          <w:color w:val="000000"/>
          <w:sz w:val="22"/>
          <w:szCs w:val="22"/>
        </w:rPr>
      </w:pPr>
      <w:r w:rsidRPr="00D83BF9">
        <w:rPr>
          <w:color w:val="000000"/>
          <w:sz w:val="28"/>
          <w:szCs w:val="28"/>
        </w:rPr>
        <w:t>C1-Comprendre le sens du texte</w:t>
      </w:r>
      <w:r>
        <w:rPr>
          <w:color w:val="000000"/>
          <w:sz w:val="28"/>
          <w:szCs w:val="28"/>
        </w:rPr>
        <w:t xml:space="preserve">.            </w:t>
      </w:r>
      <w:r w:rsidRPr="00D83BF9">
        <w:rPr>
          <w:color w:val="000000"/>
          <w:sz w:val="28"/>
          <w:szCs w:val="28"/>
        </w:rPr>
        <w:t xml:space="preserve"> </w:t>
      </w:r>
      <w:r w:rsidRPr="00AC51A8">
        <w:rPr>
          <w:color w:val="000000"/>
          <w:sz w:val="22"/>
          <w:szCs w:val="22"/>
        </w:rPr>
        <w:t>I1-En s’appuyant sur l’illustration accompagnant le texte.</w:t>
      </w:r>
    </w:p>
    <w:p w:rsidR="005D2463" w:rsidRPr="00D83BF9" w:rsidRDefault="005D2463" w:rsidP="005D2463">
      <w:pPr>
        <w:autoSpaceDE w:val="0"/>
        <w:autoSpaceDN w:val="0"/>
        <w:adjustRightInd w:val="0"/>
        <w:jc w:val="center"/>
        <w:rPr>
          <w:color w:val="000000"/>
          <w:sz w:val="28"/>
          <w:szCs w:val="28"/>
        </w:rPr>
      </w:pPr>
      <w:r>
        <w:rPr>
          <w:color w:val="000000"/>
          <w:sz w:val="28"/>
          <w:szCs w:val="28"/>
        </w:rPr>
        <w:t xml:space="preserve">                                       </w:t>
      </w:r>
      <w:r w:rsidRPr="00D83BF9">
        <w:rPr>
          <w:color w:val="000000"/>
          <w:sz w:val="28"/>
          <w:szCs w:val="28"/>
        </w:rPr>
        <w:t>12-Identifier les personnages.</w:t>
      </w:r>
    </w:p>
    <w:p w:rsidR="005D2463" w:rsidRPr="00D83BF9" w:rsidRDefault="005D2463" w:rsidP="005D2463">
      <w:pPr>
        <w:autoSpaceDE w:val="0"/>
        <w:autoSpaceDN w:val="0"/>
        <w:adjustRightInd w:val="0"/>
        <w:jc w:val="center"/>
        <w:rPr>
          <w:color w:val="000000"/>
          <w:sz w:val="28"/>
          <w:szCs w:val="28"/>
        </w:rPr>
      </w:pPr>
      <w:r>
        <w:rPr>
          <w:color w:val="000000"/>
          <w:sz w:val="28"/>
          <w:szCs w:val="28"/>
        </w:rPr>
        <w:t xml:space="preserve">                       </w:t>
      </w:r>
      <w:r w:rsidRPr="00D83BF9">
        <w:rPr>
          <w:color w:val="000000"/>
          <w:sz w:val="28"/>
          <w:szCs w:val="28"/>
        </w:rPr>
        <w:t>I3-Identifier le lieu.</w:t>
      </w:r>
    </w:p>
    <w:p w:rsidR="005D2463" w:rsidRDefault="005D2463" w:rsidP="005D2463">
      <w:pPr>
        <w:autoSpaceDE w:val="0"/>
        <w:autoSpaceDN w:val="0"/>
        <w:adjustRightInd w:val="0"/>
        <w:jc w:val="both"/>
        <w:rPr>
          <w:color w:val="000000"/>
          <w:sz w:val="28"/>
          <w:szCs w:val="28"/>
        </w:rPr>
      </w:pPr>
    </w:p>
    <w:p w:rsidR="005D2463" w:rsidRPr="00D83BF9" w:rsidRDefault="005D2463" w:rsidP="005D2463">
      <w:pPr>
        <w:autoSpaceDE w:val="0"/>
        <w:autoSpaceDN w:val="0"/>
        <w:adjustRightInd w:val="0"/>
        <w:jc w:val="both"/>
        <w:rPr>
          <w:color w:val="000000"/>
          <w:sz w:val="28"/>
          <w:szCs w:val="28"/>
        </w:rPr>
      </w:pPr>
      <w:r w:rsidRPr="00D83BF9">
        <w:rPr>
          <w:color w:val="000000"/>
          <w:sz w:val="28"/>
          <w:szCs w:val="28"/>
        </w:rPr>
        <w:t xml:space="preserve">C2-Lire le texte de manière expressive </w:t>
      </w:r>
      <w:r>
        <w:rPr>
          <w:color w:val="000000"/>
          <w:sz w:val="28"/>
          <w:szCs w:val="28"/>
        </w:rPr>
        <w:t xml:space="preserve">    </w:t>
      </w:r>
      <w:r w:rsidRPr="00D83BF9">
        <w:rPr>
          <w:color w:val="000000"/>
          <w:sz w:val="28"/>
          <w:szCs w:val="28"/>
        </w:rPr>
        <w:t>I1-Reconnaître les graphies d’un phonème.</w:t>
      </w:r>
    </w:p>
    <w:p w:rsidR="005D2463" w:rsidRPr="00D83BF9" w:rsidRDefault="005D2463" w:rsidP="005D2463">
      <w:pPr>
        <w:autoSpaceDE w:val="0"/>
        <w:autoSpaceDN w:val="0"/>
        <w:adjustRightInd w:val="0"/>
        <w:jc w:val="center"/>
        <w:rPr>
          <w:color w:val="000000"/>
          <w:sz w:val="28"/>
          <w:szCs w:val="28"/>
        </w:rPr>
      </w:pPr>
      <w:r>
        <w:rPr>
          <w:color w:val="000000"/>
          <w:sz w:val="28"/>
          <w:szCs w:val="28"/>
        </w:rPr>
        <w:t xml:space="preserve">                                                </w:t>
      </w:r>
      <w:r w:rsidRPr="00D83BF9">
        <w:rPr>
          <w:color w:val="000000"/>
          <w:sz w:val="28"/>
          <w:szCs w:val="28"/>
        </w:rPr>
        <w:t>I2-Articuler correctement les mots.</w:t>
      </w:r>
    </w:p>
    <w:p w:rsidR="005D2463" w:rsidRPr="00D83BF9" w:rsidRDefault="005D2463" w:rsidP="005D2463">
      <w:pPr>
        <w:autoSpaceDE w:val="0"/>
        <w:autoSpaceDN w:val="0"/>
        <w:adjustRightInd w:val="0"/>
        <w:jc w:val="center"/>
        <w:rPr>
          <w:color w:val="000000"/>
          <w:sz w:val="28"/>
          <w:szCs w:val="28"/>
        </w:rPr>
      </w:pPr>
      <w:r>
        <w:rPr>
          <w:color w:val="000000"/>
          <w:sz w:val="28"/>
          <w:szCs w:val="28"/>
        </w:rPr>
        <w:t xml:space="preserve">                                                          </w:t>
      </w:r>
      <w:r w:rsidRPr="00AC51A8">
        <w:rPr>
          <w:color w:val="000000"/>
        </w:rPr>
        <w:t>I3-Respecter la liaison et l'enchaînement</w:t>
      </w:r>
      <w:r w:rsidRPr="00D83BF9">
        <w:rPr>
          <w:color w:val="000000"/>
          <w:sz w:val="28"/>
          <w:szCs w:val="28"/>
        </w:rPr>
        <w:t xml:space="preserve"> </w:t>
      </w:r>
      <w:r w:rsidRPr="00AC51A8">
        <w:rPr>
          <w:color w:val="000000"/>
        </w:rPr>
        <w:t>des mots.</w:t>
      </w:r>
    </w:p>
    <w:p w:rsidR="005D2463" w:rsidRPr="00634D87" w:rsidRDefault="005D2463" w:rsidP="005D2463">
      <w:pPr>
        <w:rPr>
          <w:b/>
          <w:bCs/>
          <w:iCs/>
          <w:color w:val="0000FF"/>
          <w:sz w:val="32"/>
          <w:szCs w:val="32"/>
        </w:rPr>
      </w:pPr>
    </w:p>
    <w:p w:rsidR="005D2463" w:rsidRDefault="005D2463" w:rsidP="005D2463">
      <w:pPr>
        <w:jc w:val="center"/>
        <w:rPr>
          <w:b/>
          <w:bCs/>
          <w:iCs/>
          <w:color w:val="0000FF"/>
          <w:sz w:val="28"/>
          <w:szCs w:val="28"/>
        </w:rPr>
      </w:pPr>
    </w:p>
    <w:p w:rsidR="005D2463" w:rsidRDefault="005D2463" w:rsidP="005D2463">
      <w:pPr>
        <w:jc w:val="center"/>
        <w:rPr>
          <w:b/>
          <w:bCs/>
          <w:iCs/>
          <w:color w:val="0000FF"/>
          <w:sz w:val="28"/>
          <w:szCs w:val="28"/>
        </w:rPr>
      </w:pPr>
    </w:p>
    <w:p w:rsidR="005D2463" w:rsidRDefault="005D2463" w:rsidP="005D2463">
      <w:pPr>
        <w:jc w:val="center"/>
        <w:rPr>
          <w:b/>
          <w:bCs/>
          <w:iCs/>
          <w:color w:val="0000FF"/>
          <w:sz w:val="28"/>
          <w:szCs w:val="28"/>
        </w:rPr>
      </w:pPr>
    </w:p>
    <w:p w:rsidR="005D2463" w:rsidRPr="00634D87" w:rsidRDefault="005D2463" w:rsidP="005D2463">
      <w:pPr>
        <w:jc w:val="center"/>
        <w:rPr>
          <w:b/>
          <w:bCs/>
          <w:iCs/>
          <w:color w:val="0000FF"/>
          <w:sz w:val="32"/>
          <w:szCs w:val="32"/>
        </w:rPr>
      </w:pPr>
    </w:p>
    <w:p w:rsidR="005D2463" w:rsidRPr="00634D87" w:rsidRDefault="005D2463" w:rsidP="005D2463">
      <w:pPr>
        <w:rPr>
          <w:b/>
          <w:bCs/>
          <w:iCs/>
          <w:color w:val="0000FF"/>
          <w:sz w:val="32"/>
          <w:szCs w:val="32"/>
        </w:rPr>
      </w:pPr>
    </w:p>
    <w:p w:rsidR="005D2463" w:rsidRPr="00634D87" w:rsidRDefault="005D2463" w:rsidP="005D2463">
      <w:pPr>
        <w:rPr>
          <w:b/>
          <w:bCs/>
          <w:iCs/>
          <w:color w:val="0000FF"/>
          <w:sz w:val="32"/>
          <w:szCs w:val="32"/>
        </w:rPr>
      </w:pPr>
    </w:p>
    <w:p w:rsidR="005D2463" w:rsidRPr="00634D87" w:rsidRDefault="005D2463" w:rsidP="005D2463">
      <w:pPr>
        <w:rPr>
          <w:b/>
          <w:bCs/>
          <w:iCs/>
          <w:color w:val="0000FF"/>
          <w:sz w:val="32"/>
          <w:szCs w:val="32"/>
        </w:rPr>
      </w:pPr>
    </w:p>
    <w:p w:rsidR="005D2463" w:rsidRPr="00634D87" w:rsidRDefault="005D2463" w:rsidP="005D2463">
      <w:pPr>
        <w:rPr>
          <w:b/>
          <w:bCs/>
          <w:iCs/>
          <w:color w:val="0000FF"/>
          <w:sz w:val="32"/>
          <w:szCs w:val="32"/>
        </w:rPr>
      </w:pPr>
    </w:p>
    <w:p w:rsidR="005D2463" w:rsidRPr="00634D87" w:rsidRDefault="005D2463" w:rsidP="005D2463">
      <w:pPr>
        <w:rPr>
          <w:b/>
          <w:bCs/>
          <w:iCs/>
          <w:color w:val="0000FF"/>
          <w:sz w:val="32"/>
          <w:szCs w:val="32"/>
        </w:rPr>
      </w:pPr>
    </w:p>
    <w:p w:rsidR="005D2463" w:rsidRPr="00634D87" w:rsidRDefault="005D2463" w:rsidP="005D2463">
      <w:pPr>
        <w:rPr>
          <w:b/>
          <w:bCs/>
          <w:iCs/>
          <w:color w:val="0000FF"/>
          <w:sz w:val="32"/>
          <w:szCs w:val="32"/>
        </w:rPr>
      </w:pPr>
    </w:p>
    <w:p w:rsidR="005D2463" w:rsidRDefault="005D2463" w:rsidP="005D2463">
      <w:pPr>
        <w:rPr>
          <w:b/>
          <w:bCs/>
          <w:iCs/>
          <w:color w:val="0000FF"/>
          <w:sz w:val="32"/>
          <w:szCs w:val="32"/>
        </w:rPr>
      </w:pPr>
    </w:p>
    <w:p w:rsidR="005D2463" w:rsidRDefault="005D2463" w:rsidP="005D2463">
      <w:pPr>
        <w:rPr>
          <w:b/>
          <w:bCs/>
          <w:iCs/>
          <w:color w:val="0000FF"/>
          <w:sz w:val="32"/>
          <w:szCs w:val="32"/>
        </w:rPr>
      </w:pPr>
    </w:p>
    <w:p w:rsidR="005D2463" w:rsidRDefault="005D2463" w:rsidP="005D2463">
      <w:pPr>
        <w:rPr>
          <w:b/>
          <w:bCs/>
          <w:iCs/>
          <w:color w:val="0000FF"/>
          <w:sz w:val="32"/>
          <w:szCs w:val="32"/>
        </w:rPr>
      </w:pPr>
    </w:p>
    <w:p w:rsidR="005D2463" w:rsidRDefault="005D2463" w:rsidP="005D2463">
      <w:pPr>
        <w:rPr>
          <w:b/>
          <w:bCs/>
          <w:iCs/>
          <w:color w:val="0000FF"/>
          <w:sz w:val="32"/>
          <w:szCs w:val="32"/>
        </w:rPr>
      </w:pPr>
    </w:p>
    <w:p w:rsidR="005D2463" w:rsidRDefault="005D2463" w:rsidP="005D2463">
      <w:pPr>
        <w:rPr>
          <w:b/>
          <w:bCs/>
          <w:iCs/>
          <w:color w:val="0000FF"/>
          <w:sz w:val="32"/>
          <w:szCs w:val="32"/>
        </w:rPr>
      </w:pPr>
    </w:p>
    <w:p w:rsidR="005D2463" w:rsidRDefault="005D2463" w:rsidP="005D2463">
      <w:pPr>
        <w:rPr>
          <w:b/>
          <w:bCs/>
          <w:iCs/>
          <w:color w:val="0000FF"/>
          <w:sz w:val="32"/>
          <w:szCs w:val="32"/>
        </w:rPr>
      </w:pPr>
    </w:p>
    <w:p w:rsidR="005D2463" w:rsidRPr="00634D87" w:rsidRDefault="005D2463" w:rsidP="005D2463">
      <w:pPr>
        <w:rPr>
          <w:b/>
          <w:bCs/>
          <w:iCs/>
          <w:color w:val="0000FF"/>
          <w:sz w:val="32"/>
          <w:szCs w:val="32"/>
        </w:rPr>
      </w:pPr>
    </w:p>
    <w:p w:rsidR="005D2463" w:rsidRPr="00634D87" w:rsidRDefault="005D2463" w:rsidP="005D2463">
      <w:pPr>
        <w:rPr>
          <w:b/>
          <w:bCs/>
          <w:iCs/>
          <w:color w:val="0000FF"/>
          <w:sz w:val="32"/>
          <w:szCs w:val="32"/>
        </w:rPr>
      </w:pPr>
    </w:p>
    <w:p w:rsidR="005D2463" w:rsidRPr="00634D87" w:rsidRDefault="005D2463" w:rsidP="005D2463">
      <w:pPr>
        <w:rPr>
          <w:b/>
          <w:bCs/>
          <w:iCs/>
          <w:color w:val="0000FF"/>
          <w:sz w:val="32"/>
          <w:szCs w:val="32"/>
        </w:rPr>
      </w:pPr>
    </w:p>
    <w:p w:rsidR="005D2463" w:rsidRPr="00634D87" w:rsidRDefault="005D2463" w:rsidP="005D2463">
      <w:pPr>
        <w:rPr>
          <w:b/>
          <w:bCs/>
          <w:iCs/>
          <w:color w:val="0000FF"/>
          <w:sz w:val="32"/>
          <w:szCs w:val="32"/>
        </w:rPr>
      </w:pPr>
    </w:p>
    <w:p w:rsidR="005D2463" w:rsidRDefault="005D2463" w:rsidP="005D2463">
      <w:pPr>
        <w:rPr>
          <w:b/>
          <w:bCs/>
          <w:iCs/>
          <w:color w:val="0000FF"/>
          <w:sz w:val="32"/>
          <w:szCs w:val="32"/>
        </w:rPr>
      </w:pPr>
    </w:p>
    <w:p w:rsidR="005D2463" w:rsidRPr="00634D87" w:rsidRDefault="005D2463" w:rsidP="005D2463">
      <w:pPr>
        <w:rPr>
          <w:b/>
          <w:bCs/>
          <w:iCs/>
          <w:color w:val="0000FF"/>
          <w:sz w:val="32"/>
          <w:szCs w:val="32"/>
        </w:rPr>
      </w:pPr>
    </w:p>
    <w:p w:rsidR="005D2463" w:rsidRDefault="005D2463" w:rsidP="005D2463">
      <w:pPr>
        <w:rPr>
          <w:b/>
          <w:bCs/>
          <w:iCs/>
          <w:color w:val="800080"/>
          <w:sz w:val="32"/>
          <w:szCs w:val="32"/>
        </w:rPr>
      </w:pPr>
      <w:r w:rsidRPr="00A73721">
        <w:rPr>
          <w:b/>
          <w:bCs/>
          <w:iCs/>
          <w:color w:val="FFFFFF"/>
          <w:sz w:val="32"/>
          <w:szCs w:val="32"/>
        </w:rPr>
        <w:t>8</w:t>
      </w:r>
      <w:r w:rsidRPr="00A73721">
        <w:rPr>
          <w:b/>
          <w:bCs/>
          <w:iCs/>
          <w:color w:val="800080"/>
          <w:sz w:val="32"/>
          <w:szCs w:val="32"/>
        </w:rPr>
        <w:t xml:space="preserve"> </w:t>
      </w:r>
    </w:p>
    <w:p w:rsidR="00616F5E" w:rsidRDefault="00616F5E" w:rsidP="005D2463">
      <w:pPr>
        <w:rPr>
          <w:b/>
          <w:bCs/>
          <w:iCs/>
          <w:color w:val="800080"/>
          <w:sz w:val="32"/>
          <w:szCs w:val="32"/>
        </w:rPr>
      </w:pPr>
    </w:p>
    <w:p w:rsidR="00616F5E" w:rsidRDefault="00616F5E" w:rsidP="005D2463">
      <w:pPr>
        <w:rPr>
          <w:b/>
          <w:bCs/>
          <w:iCs/>
          <w:color w:val="800080"/>
          <w:sz w:val="32"/>
          <w:szCs w:val="32"/>
        </w:rPr>
      </w:pPr>
    </w:p>
    <w:p w:rsidR="00616F5E" w:rsidRDefault="00616F5E" w:rsidP="005D2463">
      <w:pPr>
        <w:rPr>
          <w:b/>
          <w:bCs/>
          <w:iCs/>
          <w:color w:val="800080"/>
          <w:sz w:val="32"/>
          <w:szCs w:val="32"/>
        </w:rPr>
      </w:pPr>
    </w:p>
    <w:p w:rsidR="00616F5E" w:rsidRPr="00A73721" w:rsidRDefault="00616F5E" w:rsidP="005D2463">
      <w:pPr>
        <w:rPr>
          <w:b/>
          <w:bCs/>
          <w:iCs/>
          <w:color w:val="800080"/>
          <w:sz w:val="32"/>
          <w:szCs w:val="32"/>
        </w:rPr>
      </w:pPr>
    </w:p>
    <w:p w:rsidR="005D2463" w:rsidRPr="00A73721" w:rsidRDefault="005D2463" w:rsidP="005D2463">
      <w:pPr>
        <w:rPr>
          <w:b/>
          <w:bCs/>
          <w:iCs/>
          <w:color w:val="0000FF"/>
          <w:sz w:val="28"/>
          <w:szCs w:val="28"/>
        </w:rPr>
      </w:pPr>
      <w:r w:rsidRPr="00A73721">
        <w:rPr>
          <w:b/>
          <w:bCs/>
          <w:iCs/>
          <w:color w:val="0000FF"/>
          <w:sz w:val="28"/>
          <w:szCs w:val="28"/>
          <w:u w:val="single"/>
        </w:rPr>
        <w:lastRenderedPageBreak/>
        <w:t>Activité</w:t>
      </w:r>
      <w:r w:rsidRPr="00A73721">
        <w:rPr>
          <w:iCs/>
          <w:color w:val="0000FF"/>
          <w:sz w:val="28"/>
          <w:szCs w:val="28"/>
        </w:rPr>
        <w:t xml:space="preserve"> : </w:t>
      </w:r>
      <w:r w:rsidRPr="0059191E">
        <w:rPr>
          <w:b/>
          <w:bCs/>
          <w:iCs/>
          <w:color w:val="FF0000"/>
          <w:sz w:val="28"/>
          <w:szCs w:val="28"/>
        </w:rPr>
        <w:t>Préparation à la production écrite</w:t>
      </w:r>
      <w:r w:rsidRPr="00A73721">
        <w:rPr>
          <w:b/>
          <w:bCs/>
          <w:iCs/>
          <w:color w:val="0000FF"/>
          <w:sz w:val="28"/>
          <w:szCs w:val="28"/>
        </w:rPr>
        <w:t xml:space="preserve">                                          </w:t>
      </w:r>
    </w:p>
    <w:p w:rsidR="005D2463" w:rsidRPr="00A73721" w:rsidRDefault="005D2463" w:rsidP="005D2463">
      <w:pPr>
        <w:rPr>
          <w:iCs/>
          <w:color w:val="0000FF"/>
          <w:sz w:val="28"/>
          <w:szCs w:val="28"/>
        </w:rPr>
      </w:pPr>
      <w:r w:rsidRPr="00A73721">
        <w:rPr>
          <w:b/>
          <w:bCs/>
          <w:iCs/>
          <w:color w:val="0000FF"/>
          <w:sz w:val="28"/>
          <w:szCs w:val="28"/>
          <w:u w:val="single"/>
        </w:rPr>
        <w:t>Rubrique</w:t>
      </w:r>
      <w:r w:rsidRPr="00A73721">
        <w:rPr>
          <w:iCs/>
          <w:color w:val="0000FF"/>
          <w:sz w:val="28"/>
          <w:szCs w:val="28"/>
          <w:u w:val="single"/>
        </w:rPr>
        <w:t> </w:t>
      </w:r>
      <w:r w:rsidRPr="00A73721">
        <w:rPr>
          <w:iCs/>
          <w:color w:val="0000FF"/>
          <w:sz w:val="28"/>
          <w:szCs w:val="28"/>
        </w:rPr>
        <w:t xml:space="preserve">: </w:t>
      </w:r>
      <w:r w:rsidRPr="00A73721">
        <w:rPr>
          <w:iCs/>
          <w:sz w:val="28"/>
          <w:szCs w:val="28"/>
        </w:rPr>
        <w:t>Je m’entraîne à … écrire.</w:t>
      </w:r>
    </w:p>
    <w:p w:rsidR="005D2463" w:rsidRPr="00A73721" w:rsidRDefault="005D2463" w:rsidP="005D2463">
      <w:pPr>
        <w:rPr>
          <w:sz w:val="28"/>
          <w:szCs w:val="28"/>
        </w:rPr>
      </w:pPr>
      <w:r w:rsidRPr="00A73721">
        <w:rPr>
          <w:b/>
          <w:bCs/>
          <w:color w:val="0000FF"/>
          <w:sz w:val="28"/>
          <w:szCs w:val="28"/>
          <w:u w:val="single"/>
        </w:rPr>
        <w:t>Compétence de fin d’année</w:t>
      </w:r>
      <w:r w:rsidRPr="00A73721">
        <w:rPr>
          <w:color w:val="0000FF"/>
          <w:sz w:val="28"/>
          <w:szCs w:val="28"/>
        </w:rPr>
        <w:t xml:space="preserve"> : </w:t>
      </w:r>
      <w:r w:rsidRPr="00A73721">
        <w:rPr>
          <w:sz w:val="28"/>
          <w:szCs w:val="28"/>
        </w:rPr>
        <w:t>Produire un texte d’une trentaine de mots environ, en  mettant en œuvre les actes de parole exigés par la situation de communication.</w:t>
      </w:r>
    </w:p>
    <w:p w:rsidR="005D2463" w:rsidRPr="00A73721" w:rsidRDefault="005D2463" w:rsidP="005D2463">
      <w:pPr>
        <w:rPr>
          <w:b/>
          <w:bCs/>
          <w:iCs/>
          <w:color w:val="0000FF"/>
          <w:sz w:val="28"/>
          <w:szCs w:val="28"/>
        </w:rPr>
      </w:pPr>
      <w:r w:rsidRPr="00A73721">
        <w:rPr>
          <w:b/>
          <w:bCs/>
          <w:iCs/>
          <w:color w:val="0000FF"/>
          <w:sz w:val="28"/>
          <w:szCs w:val="28"/>
          <w:u w:val="single"/>
        </w:rPr>
        <w:t>Composantes de la compétence</w:t>
      </w:r>
      <w:r w:rsidRPr="00A73721">
        <w:rPr>
          <w:b/>
          <w:bCs/>
          <w:iCs/>
          <w:color w:val="0000FF"/>
          <w:sz w:val="28"/>
          <w:szCs w:val="28"/>
        </w:rPr>
        <w:t xml:space="preserve"> : </w:t>
      </w:r>
    </w:p>
    <w:p w:rsidR="005D2463" w:rsidRPr="00A73721" w:rsidRDefault="005D2463" w:rsidP="005D2463">
      <w:pPr>
        <w:rPr>
          <w:sz w:val="28"/>
          <w:szCs w:val="28"/>
        </w:rPr>
      </w:pPr>
      <w:r w:rsidRPr="00A73721">
        <w:rPr>
          <w:sz w:val="28"/>
          <w:szCs w:val="28"/>
        </w:rPr>
        <w:t>- Produire des énoncés pour les insérer dans un cadre textuel donné.</w:t>
      </w:r>
    </w:p>
    <w:p w:rsidR="005D2463" w:rsidRPr="00A73721" w:rsidRDefault="005D2463" w:rsidP="005D2463">
      <w:pPr>
        <w:rPr>
          <w:sz w:val="28"/>
          <w:szCs w:val="28"/>
        </w:rPr>
      </w:pPr>
      <w:r w:rsidRPr="00A73721">
        <w:rPr>
          <w:sz w:val="28"/>
          <w:szCs w:val="28"/>
        </w:rPr>
        <w:t>- Produire un texte en fonction d’une situation de communication</w:t>
      </w:r>
    </w:p>
    <w:p w:rsidR="005D2463" w:rsidRPr="00A73721" w:rsidRDefault="005D2463" w:rsidP="005D2463">
      <w:pPr>
        <w:rPr>
          <w:sz w:val="28"/>
          <w:szCs w:val="28"/>
        </w:rPr>
      </w:pPr>
      <w:r w:rsidRPr="00A73721">
        <w:rPr>
          <w:sz w:val="28"/>
          <w:szCs w:val="28"/>
        </w:rPr>
        <w:t>- Assurer la présentation d’un écrit.</w:t>
      </w:r>
    </w:p>
    <w:p w:rsidR="005D2463" w:rsidRPr="00A73721" w:rsidRDefault="005D2463" w:rsidP="005D2463">
      <w:pPr>
        <w:rPr>
          <w:sz w:val="28"/>
          <w:szCs w:val="28"/>
        </w:rPr>
      </w:pPr>
      <w:r w:rsidRPr="00A73721">
        <w:rPr>
          <w:sz w:val="28"/>
          <w:szCs w:val="28"/>
        </w:rPr>
        <w:t>- Utiliser des ressources diverses pour améliorer sa production écrite.</w:t>
      </w:r>
    </w:p>
    <w:p w:rsidR="005D2463" w:rsidRPr="00A73721" w:rsidRDefault="005D2463" w:rsidP="005D2463">
      <w:pPr>
        <w:rPr>
          <w:b/>
          <w:bCs/>
          <w:iCs/>
          <w:color w:val="0000FF"/>
          <w:sz w:val="28"/>
          <w:szCs w:val="28"/>
        </w:rPr>
      </w:pPr>
      <w:r w:rsidRPr="00A73721">
        <w:rPr>
          <w:b/>
          <w:bCs/>
          <w:iCs/>
          <w:color w:val="0000FF"/>
          <w:sz w:val="28"/>
          <w:szCs w:val="28"/>
          <w:u w:val="single"/>
        </w:rPr>
        <w:t>Objectifs d’apprentissage</w:t>
      </w:r>
      <w:r w:rsidRPr="00A73721">
        <w:rPr>
          <w:b/>
          <w:bCs/>
          <w:iCs/>
          <w:color w:val="0000FF"/>
          <w:sz w:val="28"/>
          <w:szCs w:val="28"/>
        </w:rPr>
        <w:t xml:space="preserve"> : </w:t>
      </w:r>
    </w:p>
    <w:p w:rsidR="005D2463" w:rsidRPr="00A73721" w:rsidRDefault="005D2463" w:rsidP="005D2463">
      <w:pPr>
        <w:rPr>
          <w:sz w:val="28"/>
          <w:szCs w:val="28"/>
        </w:rPr>
      </w:pPr>
      <w:r w:rsidRPr="00A73721">
        <w:rPr>
          <w:sz w:val="28"/>
          <w:szCs w:val="28"/>
        </w:rPr>
        <w:t>- Respecter une consigne d’écriture.</w:t>
      </w:r>
    </w:p>
    <w:p w:rsidR="005D2463" w:rsidRPr="00A73721" w:rsidRDefault="005D2463" w:rsidP="005D2463">
      <w:pPr>
        <w:rPr>
          <w:sz w:val="28"/>
          <w:szCs w:val="28"/>
        </w:rPr>
      </w:pPr>
      <w:r w:rsidRPr="00A73721">
        <w:rPr>
          <w:sz w:val="28"/>
          <w:szCs w:val="28"/>
        </w:rPr>
        <w:t>- Utiliser des ressources linguistiques en fonction du texte à produire et du thème.</w:t>
      </w:r>
    </w:p>
    <w:p w:rsidR="005D2463" w:rsidRPr="00A73721" w:rsidRDefault="005D2463" w:rsidP="005D2463">
      <w:pPr>
        <w:rPr>
          <w:sz w:val="28"/>
          <w:szCs w:val="28"/>
        </w:rPr>
      </w:pPr>
      <w:r w:rsidRPr="00A73721">
        <w:rPr>
          <w:sz w:val="28"/>
          <w:szCs w:val="28"/>
        </w:rPr>
        <w:t>- Utiliser des ressources documentaires (textes écrits, documents divers) pour produire.</w:t>
      </w:r>
    </w:p>
    <w:p w:rsidR="005D2463" w:rsidRPr="00A73721" w:rsidRDefault="005D2463" w:rsidP="005D2463">
      <w:pPr>
        <w:rPr>
          <w:sz w:val="28"/>
          <w:szCs w:val="28"/>
        </w:rPr>
      </w:pPr>
      <w:r w:rsidRPr="00A73721">
        <w:rPr>
          <w:sz w:val="28"/>
          <w:szCs w:val="28"/>
        </w:rPr>
        <w:t>-Utiliser différentes variantes d’un même acte de parole (en fonction du contexte et du statut des personnages).</w:t>
      </w:r>
    </w:p>
    <w:p w:rsidR="005D2463" w:rsidRPr="00A73721" w:rsidRDefault="005D2463" w:rsidP="005D2463">
      <w:pPr>
        <w:rPr>
          <w:sz w:val="28"/>
          <w:szCs w:val="28"/>
        </w:rPr>
      </w:pPr>
      <w:r w:rsidRPr="00A73721">
        <w:rPr>
          <w:sz w:val="28"/>
          <w:szCs w:val="28"/>
        </w:rPr>
        <w:t>- Ecrire de manière lisible et soignée.</w:t>
      </w:r>
    </w:p>
    <w:p w:rsidR="005D2463" w:rsidRPr="00A73721" w:rsidRDefault="005D2463" w:rsidP="005D2463">
      <w:pPr>
        <w:rPr>
          <w:sz w:val="28"/>
          <w:szCs w:val="28"/>
        </w:rPr>
      </w:pPr>
      <w:r w:rsidRPr="00A73721">
        <w:rPr>
          <w:sz w:val="28"/>
          <w:szCs w:val="28"/>
        </w:rPr>
        <w:t xml:space="preserve">- Utiliser les ressources typographiques </w:t>
      </w:r>
    </w:p>
    <w:p w:rsidR="005D2463" w:rsidRPr="00A73721" w:rsidRDefault="005D2463" w:rsidP="005D2463">
      <w:pPr>
        <w:rPr>
          <w:sz w:val="28"/>
          <w:szCs w:val="28"/>
        </w:rPr>
      </w:pPr>
      <w:r w:rsidRPr="00A73721">
        <w:rPr>
          <w:sz w:val="28"/>
          <w:szCs w:val="28"/>
        </w:rPr>
        <w:t xml:space="preserve">-Exercer sa vigilance orthographique </w:t>
      </w:r>
    </w:p>
    <w:p w:rsidR="005D2463" w:rsidRPr="00A73721" w:rsidRDefault="005D2463" w:rsidP="00616F5E">
      <w:pPr>
        <w:rPr>
          <w:sz w:val="28"/>
          <w:szCs w:val="28"/>
        </w:rPr>
      </w:pPr>
      <w:r w:rsidRPr="00A73721">
        <w:rPr>
          <w:b/>
          <w:bCs/>
          <w:iCs/>
          <w:color w:val="FFFFFF"/>
          <w:sz w:val="28"/>
          <w:szCs w:val="28"/>
          <w:u w:val="single"/>
        </w:rPr>
        <w:t>Matériel</w:t>
      </w:r>
      <w:r w:rsidRPr="00A73721">
        <w:rPr>
          <w:b/>
          <w:bCs/>
          <w:iCs/>
          <w:color w:val="FFFFFF"/>
          <w:sz w:val="28"/>
          <w:szCs w:val="28"/>
        </w:rPr>
        <w:t> </w:t>
      </w:r>
      <w:r w:rsidRPr="00A73721">
        <w:rPr>
          <w:b/>
          <w:bCs/>
          <w:iCs/>
          <w:sz w:val="28"/>
          <w:szCs w:val="28"/>
        </w:rPr>
        <w:t xml:space="preserve">: </w:t>
      </w:r>
      <w:r w:rsidRPr="00A73721">
        <w:rPr>
          <w:iCs/>
          <w:sz w:val="28"/>
          <w:szCs w:val="28"/>
        </w:rPr>
        <w:t xml:space="preserve">Le manuel de français, p </w:t>
      </w:r>
      <w:r w:rsidR="00616F5E">
        <w:rPr>
          <w:iCs/>
          <w:sz w:val="28"/>
          <w:szCs w:val="28"/>
        </w:rPr>
        <w:t>128</w:t>
      </w:r>
      <w:r w:rsidRPr="00A73721">
        <w:rPr>
          <w:iCs/>
          <w:sz w:val="28"/>
          <w:szCs w:val="28"/>
        </w:rPr>
        <w:t>.</w:t>
      </w:r>
      <w:r w:rsidRPr="00A73721">
        <w:rPr>
          <w:b/>
          <w:bCs/>
          <w:iCs/>
          <w:sz w:val="28"/>
          <w:szCs w:val="28"/>
        </w:rPr>
        <w:t xml:space="preserve"> </w:t>
      </w:r>
    </w:p>
    <w:p w:rsidR="005D2463" w:rsidRPr="00A73721" w:rsidRDefault="005D2463" w:rsidP="005D2463">
      <w:pPr>
        <w:jc w:val="center"/>
        <w:rPr>
          <w:b/>
          <w:bCs/>
          <w:iCs/>
          <w:color w:val="0000FF"/>
          <w:sz w:val="28"/>
          <w:szCs w:val="28"/>
          <w:u w:val="single"/>
        </w:rPr>
      </w:pPr>
    </w:p>
    <w:p w:rsidR="005D2463" w:rsidRPr="00A73721" w:rsidRDefault="005D2463" w:rsidP="005D2463">
      <w:pPr>
        <w:jc w:val="center"/>
        <w:rPr>
          <w:b/>
          <w:bCs/>
          <w:iCs/>
          <w:color w:val="FF0000"/>
          <w:sz w:val="36"/>
          <w:szCs w:val="36"/>
        </w:rPr>
      </w:pPr>
      <w:r w:rsidRPr="00A73721">
        <w:rPr>
          <w:b/>
          <w:bCs/>
          <w:iCs/>
          <w:color w:val="FF0000"/>
          <w:sz w:val="36"/>
          <w:szCs w:val="36"/>
          <w:u w:val="single"/>
        </w:rPr>
        <w:t>Déroulement de l’activité</w:t>
      </w:r>
    </w:p>
    <w:p w:rsidR="005D2463" w:rsidRPr="00A73721" w:rsidRDefault="005D2463" w:rsidP="005D2463">
      <w:pPr>
        <w:tabs>
          <w:tab w:val="right" w:pos="-257"/>
        </w:tabs>
        <w:rPr>
          <w:b/>
          <w:bCs/>
          <w:iCs/>
          <w:color w:val="0000FF"/>
          <w:sz w:val="28"/>
          <w:szCs w:val="28"/>
          <w:u w:val="single"/>
        </w:rPr>
      </w:pPr>
      <w:r w:rsidRPr="00A73721">
        <w:rPr>
          <w:b/>
          <w:bCs/>
          <w:iCs/>
          <w:color w:val="0000FF"/>
          <w:sz w:val="28"/>
          <w:szCs w:val="28"/>
          <w:u w:val="single"/>
        </w:rPr>
        <w:t>I-Moment de découverte :</w:t>
      </w:r>
    </w:p>
    <w:p w:rsidR="005D2463" w:rsidRPr="00F37E03" w:rsidRDefault="005D2463" w:rsidP="005D2463">
      <w:pPr>
        <w:tabs>
          <w:tab w:val="right" w:pos="-257"/>
        </w:tabs>
        <w:rPr>
          <w:iCs/>
          <w:sz w:val="28"/>
          <w:szCs w:val="28"/>
        </w:rPr>
      </w:pPr>
      <w:r>
        <w:rPr>
          <w:iCs/>
          <w:sz w:val="28"/>
          <w:szCs w:val="28"/>
        </w:rPr>
        <w:t>-Lire la consigne de chaque activité</w:t>
      </w:r>
      <w:r w:rsidRPr="00F37E03">
        <w:rPr>
          <w:iCs/>
          <w:sz w:val="28"/>
          <w:szCs w:val="28"/>
        </w:rPr>
        <w:t>.</w:t>
      </w:r>
    </w:p>
    <w:p w:rsidR="005D2463" w:rsidRPr="00F37E03" w:rsidRDefault="005D2463" w:rsidP="005D2463">
      <w:pPr>
        <w:tabs>
          <w:tab w:val="right" w:pos="-257"/>
        </w:tabs>
        <w:rPr>
          <w:iCs/>
          <w:sz w:val="28"/>
          <w:szCs w:val="28"/>
        </w:rPr>
      </w:pPr>
      <w:r>
        <w:rPr>
          <w:iCs/>
          <w:sz w:val="28"/>
          <w:szCs w:val="28"/>
        </w:rPr>
        <w:t xml:space="preserve">-Expliquer aux apprenants ce qui est attendu d’eux, quel travail devront réaliser. </w:t>
      </w:r>
      <w:r w:rsidRPr="00F37E03">
        <w:rPr>
          <w:iCs/>
          <w:sz w:val="28"/>
          <w:szCs w:val="28"/>
        </w:rPr>
        <w:t xml:space="preserve"> </w:t>
      </w:r>
    </w:p>
    <w:p w:rsidR="005D2463" w:rsidRPr="00A73721" w:rsidRDefault="005D2463" w:rsidP="005D2463">
      <w:pPr>
        <w:tabs>
          <w:tab w:val="right" w:pos="-257"/>
        </w:tabs>
        <w:rPr>
          <w:b/>
          <w:bCs/>
          <w:iCs/>
          <w:color w:val="0000FF"/>
          <w:sz w:val="28"/>
          <w:szCs w:val="28"/>
          <w:u w:val="single"/>
        </w:rPr>
      </w:pPr>
      <w:r w:rsidRPr="00A73721">
        <w:rPr>
          <w:b/>
          <w:bCs/>
          <w:iCs/>
          <w:color w:val="0000FF"/>
          <w:sz w:val="28"/>
          <w:szCs w:val="28"/>
          <w:u w:val="single"/>
        </w:rPr>
        <w:t>II-Moment d’observation méthodique :</w:t>
      </w:r>
    </w:p>
    <w:p w:rsidR="00616F5E" w:rsidRPr="00616F5E" w:rsidRDefault="005D2463" w:rsidP="00616F5E">
      <w:pPr>
        <w:autoSpaceDE w:val="0"/>
        <w:autoSpaceDN w:val="0"/>
        <w:adjustRightInd w:val="0"/>
        <w:rPr>
          <w:rFonts w:eastAsiaTheme="minorHAnsi"/>
          <w:i/>
          <w:sz w:val="28"/>
          <w:szCs w:val="28"/>
          <w:lang w:eastAsia="en-US"/>
        </w:rPr>
      </w:pPr>
      <w:r w:rsidRPr="00616F5E">
        <w:rPr>
          <w:i/>
          <w:sz w:val="28"/>
          <w:szCs w:val="28"/>
        </w:rPr>
        <w:t>1-</w:t>
      </w:r>
      <w:r w:rsidR="00616F5E" w:rsidRPr="00616F5E">
        <w:rPr>
          <w:rFonts w:eastAsiaTheme="minorHAnsi"/>
          <w:i/>
          <w:sz w:val="28"/>
          <w:szCs w:val="28"/>
          <w:lang w:eastAsia="en-US"/>
        </w:rPr>
        <w:t xml:space="preserve"> Ecris correctement la liste suivante :</w:t>
      </w:r>
    </w:p>
    <w:p w:rsidR="00616F5E" w:rsidRPr="00616F5E" w:rsidRDefault="005D2463" w:rsidP="00616F5E">
      <w:pPr>
        <w:autoSpaceDE w:val="0"/>
        <w:autoSpaceDN w:val="0"/>
        <w:adjustRightInd w:val="0"/>
        <w:rPr>
          <w:rFonts w:eastAsiaTheme="minorHAnsi"/>
          <w:lang w:eastAsia="en-US"/>
        </w:rPr>
      </w:pPr>
      <w:r>
        <w:rPr>
          <w:iCs/>
          <w:sz w:val="28"/>
          <w:szCs w:val="28"/>
        </w:rPr>
        <w:t>2-</w:t>
      </w:r>
      <w:r w:rsidR="00616F5E" w:rsidRPr="00616F5E">
        <w:rPr>
          <w:rFonts w:eastAsiaTheme="minorHAnsi"/>
          <w:lang w:eastAsia="en-US"/>
        </w:rPr>
        <w:t xml:space="preserve"> </w:t>
      </w:r>
      <w:r w:rsidR="00616F5E" w:rsidRPr="00616F5E">
        <w:rPr>
          <w:rFonts w:eastAsiaTheme="minorHAnsi"/>
          <w:i/>
          <w:iCs/>
          <w:sz w:val="28"/>
          <w:szCs w:val="28"/>
          <w:lang w:eastAsia="en-US"/>
        </w:rPr>
        <w:t>A partir de ce qui se trouve dans ton cartable, écris la liste des objets que tu ne dois pas oublier d'apporter</w:t>
      </w:r>
      <w:r w:rsidR="00616F5E">
        <w:rPr>
          <w:rFonts w:eastAsiaTheme="minorHAnsi"/>
          <w:i/>
          <w:iCs/>
          <w:sz w:val="28"/>
          <w:szCs w:val="28"/>
          <w:lang w:eastAsia="en-US"/>
        </w:rPr>
        <w:t xml:space="preserve"> </w:t>
      </w:r>
      <w:r w:rsidR="00616F5E" w:rsidRPr="00616F5E">
        <w:rPr>
          <w:rFonts w:eastAsiaTheme="minorHAnsi"/>
          <w:i/>
          <w:iCs/>
          <w:sz w:val="28"/>
          <w:szCs w:val="28"/>
          <w:lang w:eastAsia="en-US"/>
        </w:rPr>
        <w:t>chaque jour en c1asse</w:t>
      </w:r>
      <w:r w:rsidR="00616F5E">
        <w:rPr>
          <w:rFonts w:eastAsiaTheme="minorHAnsi"/>
          <w:lang w:eastAsia="en-US"/>
        </w:rPr>
        <w:t>.</w:t>
      </w:r>
    </w:p>
    <w:p w:rsidR="005D2463" w:rsidRPr="00616F5E" w:rsidRDefault="005D2463" w:rsidP="00616F5E">
      <w:pPr>
        <w:autoSpaceDE w:val="0"/>
        <w:autoSpaceDN w:val="0"/>
        <w:adjustRightInd w:val="0"/>
        <w:rPr>
          <w:rFonts w:eastAsiaTheme="minorHAnsi"/>
          <w:i/>
          <w:sz w:val="28"/>
          <w:szCs w:val="28"/>
          <w:lang w:eastAsia="en-US"/>
        </w:rPr>
      </w:pPr>
      <w:r w:rsidRPr="00616F5E">
        <w:rPr>
          <w:i/>
          <w:sz w:val="28"/>
          <w:szCs w:val="28"/>
        </w:rPr>
        <w:t xml:space="preserve">3- </w:t>
      </w:r>
      <w:r w:rsidR="00616F5E" w:rsidRPr="00616F5E">
        <w:rPr>
          <w:rFonts w:eastAsiaTheme="minorHAnsi"/>
          <w:i/>
          <w:sz w:val="28"/>
          <w:szCs w:val="28"/>
          <w:lang w:eastAsia="en-US"/>
        </w:rPr>
        <w:t>A partir des éléments contenus dans le texte suivant, fais la liste du matériel nécessaire à la fabrication du sablier.</w:t>
      </w:r>
    </w:p>
    <w:p w:rsidR="005D2463" w:rsidRPr="00A73721" w:rsidRDefault="005D2463" w:rsidP="005D2463">
      <w:pPr>
        <w:tabs>
          <w:tab w:val="right" w:pos="-257"/>
        </w:tabs>
        <w:rPr>
          <w:b/>
          <w:bCs/>
          <w:iCs/>
          <w:color w:val="0000FF"/>
          <w:sz w:val="28"/>
          <w:szCs w:val="28"/>
        </w:rPr>
      </w:pPr>
      <w:r w:rsidRPr="00A73721">
        <w:rPr>
          <w:b/>
          <w:bCs/>
          <w:iCs/>
          <w:color w:val="0000FF"/>
          <w:sz w:val="28"/>
          <w:szCs w:val="28"/>
          <w:u w:val="single"/>
        </w:rPr>
        <w:t>III- Moment de reformulation :</w:t>
      </w:r>
    </w:p>
    <w:p w:rsidR="005D2463" w:rsidRDefault="005D2463" w:rsidP="005D2463">
      <w:pPr>
        <w:rPr>
          <w:b/>
          <w:bCs/>
          <w:iCs/>
          <w:sz w:val="28"/>
          <w:szCs w:val="28"/>
        </w:rPr>
      </w:pPr>
      <w:r w:rsidRPr="002825F1">
        <w:rPr>
          <w:b/>
          <w:bCs/>
          <w:iCs/>
          <w:sz w:val="28"/>
          <w:szCs w:val="28"/>
        </w:rPr>
        <w:t xml:space="preserve"> </w:t>
      </w:r>
      <w:r w:rsidRPr="002825F1">
        <w:rPr>
          <w:b/>
          <w:bCs/>
          <w:iCs/>
          <w:color w:val="FF0000"/>
          <w:sz w:val="28"/>
          <w:szCs w:val="28"/>
          <w:u w:val="single"/>
        </w:rPr>
        <w:t>Activités</w:t>
      </w:r>
      <w:r>
        <w:rPr>
          <w:b/>
          <w:bCs/>
          <w:iCs/>
          <w:color w:val="FF0000"/>
          <w:sz w:val="28"/>
          <w:szCs w:val="28"/>
          <w:u w:val="single"/>
        </w:rPr>
        <w:t xml:space="preserve"> réalisées</w:t>
      </w:r>
      <w:r w:rsidRPr="005E6BF0">
        <w:rPr>
          <w:b/>
          <w:bCs/>
          <w:iCs/>
          <w:sz w:val="28"/>
          <w:szCs w:val="28"/>
        </w:rPr>
        <w:t> :</w:t>
      </w:r>
      <w:r w:rsidRPr="002F01A4">
        <w:rPr>
          <w:b/>
          <w:bCs/>
          <w:iCs/>
          <w:sz w:val="28"/>
          <w:szCs w:val="28"/>
        </w:rPr>
        <w:t xml:space="preserve"> </w:t>
      </w:r>
    </w:p>
    <w:p w:rsidR="00616F5E" w:rsidRPr="00616F5E" w:rsidRDefault="00616F5E" w:rsidP="00616F5E">
      <w:pPr>
        <w:autoSpaceDE w:val="0"/>
        <w:autoSpaceDN w:val="0"/>
        <w:adjustRightInd w:val="0"/>
        <w:rPr>
          <w:rFonts w:eastAsiaTheme="minorHAnsi"/>
          <w:b/>
          <w:bCs/>
          <w:i/>
          <w:iCs/>
          <w:color w:val="008000"/>
          <w:sz w:val="28"/>
          <w:szCs w:val="28"/>
          <w:u w:val="single"/>
          <w:lang w:eastAsia="en-US"/>
        </w:rPr>
      </w:pPr>
      <w:r w:rsidRPr="00616F5E">
        <w:rPr>
          <w:rFonts w:eastAsiaTheme="minorHAnsi"/>
          <w:b/>
          <w:bCs/>
          <w:i/>
          <w:iCs/>
          <w:color w:val="008000"/>
          <w:sz w:val="28"/>
          <w:szCs w:val="28"/>
          <w:u w:val="single"/>
          <w:lang w:eastAsia="en-US"/>
        </w:rPr>
        <w:t>Exercie 1 :</w:t>
      </w:r>
    </w:p>
    <w:p w:rsidR="00616F5E" w:rsidRPr="00DB7F0C" w:rsidRDefault="00616F5E" w:rsidP="00616F5E">
      <w:pPr>
        <w:autoSpaceDE w:val="0"/>
        <w:autoSpaceDN w:val="0"/>
        <w:adjustRightInd w:val="0"/>
        <w:rPr>
          <w:rFonts w:eastAsiaTheme="minorHAnsi"/>
          <w:b/>
          <w:bCs/>
          <w:color w:val="0000FF"/>
          <w:lang w:eastAsia="en-US"/>
        </w:rPr>
      </w:pPr>
      <w:r w:rsidRPr="00DB7F0C">
        <w:rPr>
          <w:rFonts w:eastAsiaTheme="minorHAnsi"/>
          <w:b/>
          <w:bCs/>
          <w:color w:val="0000FF"/>
          <w:lang w:eastAsia="en-US"/>
        </w:rPr>
        <w:t>Ecris correctement la liste suivante :</w:t>
      </w:r>
    </w:p>
    <w:p w:rsidR="00616F5E" w:rsidRDefault="00616F5E" w:rsidP="00616F5E">
      <w:pPr>
        <w:autoSpaceDE w:val="0"/>
        <w:autoSpaceDN w:val="0"/>
        <w:adjustRightInd w:val="0"/>
        <w:rPr>
          <w:rFonts w:eastAsiaTheme="minorHAnsi"/>
          <w:lang w:eastAsia="en-US"/>
        </w:rPr>
      </w:pPr>
      <w:r>
        <w:rPr>
          <w:rFonts w:eastAsiaTheme="minorHAnsi"/>
          <w:lang w:eastAsia="en-US"/>
        </w:rPr>
        <w:t>Dans mon couffin, il y a des pommes de terre, des poivrons, du chou-fleur, des carottes, des tomates, des</w:t>
      </w:r>
    </w:p>
    <w:p w:rsidR="00616F5E" w:rsidRDefault="00616F5E" w:rsidP="00616F5E">
      <w:pPr>
        <w:autoSpaceDE w:val="0"/>
        <w:autoSpaceDN w:val="0"/>
        <w:adjustRightInd w:val="0"/>
        <w:rPr>
          <w:rFonts w:eastAsiaTheme="minorHAnsi"/>
          <w:lang w:eastAsia="en-US"/>
        </w:rPr>
      </w:pPr>
      <w:r>
        <w:rPr>
          <w:rFonts w:eastAsiaTheme="minorHAnsi"/>
          <w:lang w:eastAsia="en-US"/>
        </w:rPr>
        <w:t>oignons, des pommes, de la laitue, du persil et de la menthe.</w:t>
      </w:r>
    </w:p>
    <w:p w:rsidR="00616F5E" w:rsidRPr="00DB7F0C" w:rsidRDefault="00616F5E" w:rsidP="00616F5E">
      <w:pPr>
        <w:autoSpaceDE w:val="0"/>
        <w:autoSpaceDN w:val="0"/>
        <w:adjustRightInd w:val="0"/>
        <w:rPr>
          <w:rFonts w:eastAsiaTheme="minorHAnsi"/>
          <w:b/>
          <w:bCs/>
          <w:color w:val="0000FF"/>
          <w:lang w:eastAsia="en-US"/>
        </w:rPr>
      </w:pPr>
      <w:r w:rsidRPr="00DB7F0C">
        <w:rPr>
          <w:rFonts w:eastAsiaTheme="minorHAnsi"/>
          <w:b/>
          <w:bCs/>
          <w:color w:val="0000FF"/>
          <w:lang w:eastAsia="en-US"/>
        </w:rPr>
        <w:t>Dans mon couffin, il y a :</w:t>
      </w:r>
    </w:p>
    <w:p w:rsidR="00616F5E" w:rsidRDefault="00616F5E" w:rsidP="00616F5E">
      <w:pPr>
        <w:autoSpaceDE w:val="0"/>
        <w:autoSpaceDN w:val="0"/>
        <w:adjustRightInd w:val="0"/>
        <w:rPr>
          <w:rFonts w:eastAsiaTheme="minorHAnsi"/>
          <w:lang w:eastAsia="en-US"/>
        </w:rPr>
      </w:pPr>
      <w:r>
        <w:rPr>
          <w:rFonts w:ascii="Calibri" w:eastAsiaTheme="minorHAnsi" w:hAnsi="Calibri" w:cs="Calibri"/>
          <w:lang w:eastAsia="en-US"/>
        </w:rPr>
        <w:t xml:space="preserve">- </w:t>
      </w:r>
      <w:r>
        <w:rPr>
          <w:rFonts w:eastAsiaTheme="minorHAnsi"/>
          <w:lang w:eastAsia="en-US"/>
        </w:rPr>
        <w:t>des pommes de terre,</w:t>
      </w:r>
    </w:p>
    <w:p w:rsidR="00616F5E" w:rsidRDefault="00616F5E" w:rsidP="00616F5E">
      <w:pPr>
        <w:autoSpaceDE w:val="0"/>
        <w:autoSpaceDN w:val="0"/>
        <w:adjustRightInd w:val="0"/>
        <w:rPr>
          <w:rFonts w:eastAsiaTheme="minorHAnsi"/>
          <w:lang w:eastAsia="en-US"/>
        </w:rPr>
      </w:pPr>
      <w:r>
        <w:rPr>
          <w:rFonts w:ascii="Calibri" w:eastAsiaTheme="minorHAnsi" w:hAnsi="Calibri" w:cs="Calibri"/>
          <w:lang w:eastAsia="en-US"/>
        </w:rPr>
        <w:t xml:space="preserve">- </w:t>
      </w:r>
      <w:r>
        <w:rPr>
          <w:rFonts w:eastAsiaTheme="minorHAnsi"/>
          <w:lang w:eastAsia="en-US"/>
        </w:rPr>
        <w:t>des poivrons,</w:t>
      </w:r>
    </w:p>
    <w:p w:rsidR="00616F5E" w:rsidRDefault="00616F5E" w:rsidP="00616F5E">
      <w:pPr>
        <w:autoSpaceDE w:val="0"/>
        <w:autoSpaceDN w:val="0"/>
        <w:adjustRightInd w:val="0"/>
        <w:rPr>
          <w:rFonts w:eastAsiaTheme="minorHAnsi"/>
          <w:lang w:eastAsia="en-US"/>
        </w:rPr>
      </w:pPr>
      <w:r>
        <w:rPr>
          <w:rFonts w:ascii="Calibri" w:eastAsiaTheme="minorHAnsi" w:hAnsi="Calibri" w:cs="Calibri"/>
          <w:lang w:eastAsia="en-US"/>
        </w:rPr>
        <w:t xml:space="preserve">- </w:t>
      </w:r>
      <w:r>
        <w:rPr>
          <w:rFonts w:eastAsiaTheme="minorHAnsi"/>
          <w:lang w:eastAsia="en-US"/>
        </w:rPr>
        <w:t>du chou-fleur,</w:t>
      </w:r>
    </w:p>
    <w:p w:rsidR="00616F5E" w:rsidRDefault="00616F5E" w:rsidP="00616F5E">
      <w:pPr>
        <w:autoSpaceDE w:val="0"/>
        <w:autoSpaceDN w:val="0"/>
        <w:adjustRightInd w:val="0"/>
        <w:rPr>
          <w:rFonts w:eastAsiaTheme="minorHAnsi"/>
          <w:lang w:eastAsia="en-US"/>
        </w:rPr>
      </w:pPr>
      <w:r>
        <w:rPr>
          <w:rFonts w:ascii="Calibri" w:eastAsiaTheme="minorHAnsi" w:hAnsi="Calibri" w:cs="Calibri"/>
          <w:lang w:eastAsia="en-US"/>
        </w:rPr>
        <w:t xml:space="preserve">- </w:t>
      </w:r>
      <w:r>
        <w:rPr>
          <w:rFonts w:eastAsiaTheme="minorHAnsi"/>
          <w:lang w:eastAsia="en-US"/>
        </w:rPr>
        <w:t>des carottes,</w:t>
      </w:r>
    </w:p>
    <w:p w:rsidR="00616F5E" w:rsidRDefault="00616F5E" w:rsidP="00616F5E">
      <w:pPr>
        <w:autoSpaceDE w:val="0"/>
        <w:autoSpaceDN w:val="0"/>
        <w:adjustRightInd w:val="0"/>
        <w:rPr>
          <w:rFonts w:eastAsiaTheme="minorHAnsi"/>
          <w:lang w:eastAsia="en-US"/>
        </w:rPr>
      </w:pPr>
      <w:r>
        <w:rPr>
          <w:rFonts w:ascii="Calibri" w:eastAsiaTheme="minorHAnsi" w:hAnsi="Calibri" w:cs="Calibri"/>
          <w:lang w:eastAsia="en-US"/>
        </w:rPr>
        <w:t xml:space="preserve">- </w:t>
      </w:r>
      <w:r>
        <w:rPr>
          <w:rFonts w:eastAsiaTheme="minorHAnsi"/>
          <w:lang w:eastAsia="en-US"/>
        </w:rPr>
        <w:t>des tomates,</w:t>
      </w:r>
    </w:p>
    <w:p w:rsidR="00616F5E" w:rsidRDefault="00616F5E" w:rsidP="00616F5E">
      <w:pPr>
        <w:autoSpaceDE w:val="0"/>
        <w:autoSpaceDN w:val="0"/>
        <w:adjustRightInd w:val="0"/>
        <w:rPr>
          <w:rFonts w:eastAsiaTheme="minorHAnsi"/>
          <w:lang w:eastAsia="en-US"/>
        </w:rPr>
      </w:pPr>
      <w:r>
        <w:rPr>
          <w:rFonts w:ascii="Calibri" w:eastAsiaTheme="minorHAnsi" w:hAnsi="Calibri" w:cs="Calibri"/>
          <w:lang w:eastAsia="en-US"/>
        </w:rPr>
        <w:t xml:space="preserve">- </w:t>
      </w:r>
      <w:r>
        <w:rPr>
          <w:rFonts w:eastAsiaTheme="minorHAnsi"/>
          <w:lang w:eastAsia="en-US"/>
        </w:rPr>
        <w:t>des oignons,</w:t>
      </w:r>
    </w:p>
    <w:p w:rsidR="00616F5E" w:rsidRDefault="00616F5E" w:rsidP="00616F5E">
      <w:pPr>
        <w:autoSpaceDE w:val="0"/>
        <w:autoSpaceDN w:val="0"/>
        <w:adjustRightInd w:val="0"/>
        <w:rPr>
          <w:rFonts w:eastAsiaTheme="minorHAnsi"/>
          <w:lang w:eastAsia="en-US"/>
        </w:rPr>
      </w:pPr>
      <w:r>
        <w:rPr>
          <w:rFonts w:ascii="Calibri" w:eastAsiaTheme="minorHAnsi" w:hAnsi="Calibri" w:cs="Calibri"/>
          <w:lang w:eastAsia="en-US"/>
        </w:rPr>
        <w:t xml:space="preserve">- </w:t>
      </w:r>
      <w:r>
        <w:rPr>
          <w:rFonts w:eastAsiaTheme="minorHAnsi"/>
          <w:lang w:eastAsia="en-US"/>
        </w:rPr>
        <w:t>des pommes,</w:t>
      </w:r>
    </w:p>
    <w:p w:rsidR="00616F5E" w:rsidRDefault="00616F5E" w:rsidP="00616F5E">
      <w:pPr>
        <w:autoSpaceDE w:val="0"/>
        <w:autoSpaceDN w:val="0"/>
        <w:adjustRightInd w:val="0"/>
        <w:rPr>
          <w:rFonts w:eastAsiaTheme="minorHAnsi"/>
          <w:lang w:eastAsia="en-US"/>
        </w:rPr>
      </w:pPr>
      <w:r>
        <w:rPr>
          <w:rFonts w:ascii="Calibri" w:eastAsiaTheme="minorHAnsi" w:hAnsi="Calibri" w:cs="Calibri"/>
          <w:lang w:eastAsia="en-US"/>
        </w:rPr>
        <w:lastRenderedPageBreak/>
        <w:t xml:space="preserve">- </w:t>
      </w:r>
      <w:r>
        <w:rPr>
          <w:rFonts w:eastAsiaTheme="minorHAnsi"/>
          <w:lang w:eastAsia="en-US"/>
        </w:rPr>
        <w:t>de la laitue,</w:t>
      </w:r>
    </w:p>
    <w:p w:rsidR="00616F5E" w:rsidRDefault="00616F5E" w:rsidP="00616F5E">
      <w:pPr>
        <w:autoSpaceDE w:val="0"/>
        <w:autoSpaceDN w:val="0"/>
        <w:adjustRightInd w:val="0"/>
        <w:rPr>
          <w:rFonts w:eastAsiaTheme="minorHAnsi"/>
          <w:lang w:eastAsia="en-US"/>
        </w:rPr>
      </w:pPr>
      <w:r>
        <w:rPr>
          <w:rFonts w:ascii="Calibri" w:eastAsiaTheme="minorHAnsi" w:hAnsi="Calibri" w:cs="Calibri"/>
          <w:lang w:eastAsia="en-US"/>
        </w:rPr>
        <w:t xml:space="preserve">- </w:t>
      </w:r>
      <w:r>
        <w:rPr>
          <w:rFonts w:eastAsiaTheme="minorHAnsi"/>
          <w:lang w:eastAsia="en-US"/>
        </w:rPr>
        <w:t>du persil</w:t>
      </w:r>
    </w:p>
    <w:p w:rsidR="00616F5E" w:rsidRDefault="00616F5E" w:rsidP="00616F5E">
      <w:pPr>
        <w:autoSpaceDE w:val="0"/>
        <w:autoSpaceDN w:val="0"/>
        <w:adjustRightInd w:val="0"/>
        <w:rPr>
          <w:rFonts w:eastAsiaTheme="minorHAnsi"/>
          <w:sz w:val="20"/>
          <w:szCs w:val="20"/>
          <w:lang w:eastAsia="en-US"/>
        </w:rPr>
      </w:pPr>
      <w:r>
        <w:rPr>
          <w:rFonts w:ascii="Calibri" w:eastAsiaTheme="minorHAnsi" w:hAnsi="Calibri" w:cs="Calibri"/>
          <w:lang w:eastAsia="en-US"/>
        </w:rPr>
        <w:t xml:space="preserve">- </w:t>
      </w:r>
      <w:r>
        <w:rPr>
          <w:rFonts w:eastAsiaTheme="minorHAnsi"/>
          <w:lang w:eastAsia="en-US"/>
        </w:rPr>
        <w:t>de la menthe.</w:t>
      </w:r>
    </w:p>
    <w:p w:rsidR="00DB7F0C" w:rsidRPr="00DB7F0C" w:rsidRDefault="00DB7F0C" w:rsidP="00DB7F0C">
      <w:pPr>
        <w:autoSpaceDE w:val="0"/>
        <w:autoSpaceDN w:val="0"/>
        <w:adjustRightInd w:val="0"/>
        <w:rPr>
          <w:rFonts w:eastAsiaTheme="minorHAnsi"/>
          <w:b/>
          <w:bCs/>
          <w:color w:val="009900"/>
          <w:sz w:val="28"/>
          <w:szCs w:val="28"/>
          <w:u w:val="single"/>
          <w:lang w:eastAsia="en-US"/>
        </w:rPr>
      </w:pPr>
      <w:r w:rsidRPr="00DB7F0C">
        <w:rPr>
          <w:rFonts w:eastAsiaTheme="minorHAnsi"/>
          <w:b/>
          <w:bCs/>
          <w:color w:val="009900"/>
          <w:sz w:val="28"/>
          <w:szCs w:val="28"/>
          <w:u w:val="single"/>
          <w:lang w:eastAsia="en-US"/>
        </w:rPr>
        <w:t>Exercice 2:</w:t>
      </w:r>
    </w:p>
    <w:p w:rsidR="00DB7F0C" w:rsidRPr="00DB7F0C" w:rsidRDefault="00DB7F0C" w:rsidP="00DB7F0C">
      <w:pPr>
        <w:autoSpaceDE w:val="0"/>
        <w:autoSpaceDN w:val="0"/>
        <w:adjustRightInd w:val="0"/>
        <w:rPr>
          <w:rFonts w:eastAsiaTheme="minorHAnsi"/>
          <w:color w:val="0000FF"/>
          <w:lang w:eastAsia="en-US"/>
        </w:rPr>
      </w:pPr>
      <w:r w:rsidRPr="00DB7F0C">
        <w:rPr>
          <w:rFonts w:eastAsiaTheme="minorHAnsi"/>
          <w:color w:val="0000FF"/>
          <w:lang w:eastAsia="en-US"/>
        </w:rPr>
        <w:t>A partir de ce qui se trouve dans ton cartable, écris la liste des objets que tu ne dois pas oublier d'apporter</w:t>
      </w:r>
    </w:p>
    <w:p w:rsidR="00DB7F0C" w:rsidRPr="00DB7F0C" w:rsidRDefault="00DB7F0C" w:rsidP="00DB7F0C">
      <w:pPr>
        <w:autoSpaceDE w:val="0"/>
        <w:autoSpaceDN w:val="0"/>
        <w:adjustRightInd w:val="0"/>
        <w:rPr>
          <w:rFonts w:eastAsiaTheme="minorHAnsi"/>
          <w:color w:val="0000FF"/>
          <w:lang w:eastAsia="en-US"/>
        </w:rPr>
      </w:pPr>
      <w:r w:rsidRPr="00DB7F0C">
        <w:rPr>
          <w:rFonts w:eastAsiaTheme="minorHAnsi"/>
          <w:color w:val="0000FF"/>
          <w:lang w:eastAsia="en-US"/>
        </w:rPr>
        <w:t>chaque jour en c1asse.</w:t>
      </w:r>
    </w:p>
    <w:p w:rsidR="00DB7F0C" w:rsidRDefault="00DB7F0C" w:rsidP="00DB7F0C">
      <w:pPr>
        <w:autoSpaceDE w:val="0"/>
        <w:autoSpaceDN w:val="0"/>
        <w:adjustRightInd w:val="0"/>
        <w:rPr>
          <w:rFonts w:eastAsiaTheme="minorHAnsi"/>
          <w:lang w:eastAsia="en-US"/>
        </w:rPr>
      </w:pPr>
      <w:r>
        <w:rPr>
          <w:rFonts w:eastAsiaTheme="minorHAnsi"/>
          <w:lang w:eastAsia="en-US"/>
        </w:rPr>
        <w:t>- Les livres.</w:t>
      </w:r>
    </w:p>
    <w:p w:rsidR="00DB7F0C" w:rsidRDefault="00DB7F0C" w:rsidP="00DB7F0C">
      <w:pPr>
        <w:autoSpaceDE w:val="0"/>
        <w:autoSpaceDN w:val="0"/>
        <w:adjustRightInd w:val="0"/>
        <w:rPr>
          <w:rFonts w:eastAsiaTheme="minorHAnsi"/>
          <w:lang w:eastAsia="en-US"/>
        </w:rPr>
      </w:pPr>
      <w:r>
        <w:rPr>
          <w:rFonts w:eastAsiaTheme="minorHAnsi"/>
          <w:lang w:eastAsia="en-US"/>
        </w:rPr>
        <w:t>- l’ardoise</w:t>
      </w:r>
    </w:p>
    <w:p w:rsidR="00DB7F0C" w:rsidRDefault="00DB7F0C" w:rsidP="00DB7F0C">
      <w:pPr>
        <w:autoSpaceDE w:val="0"/>
        <w:autoSpaceDN w:val="0"/>
        <w:adjustRightInd w:val="0"/>
        <w:rPr>
          <w:rFonts w:eastAsiaTheme="minorHAnsi"/>
          <w:lang w:eastAsia="en-US"/>
        </w:rPr>
      </w:pPr>
      <w:r>
        <w:rPr>
          <w:rFonts w:eastAsiaTheme="minorHAnsi"/>
          <w:lang w:eastAsia="en-US"/>
        </w:rPr>
        <w:t>- les cahiers</w:t>
      </w:r>
    </w:p>
    <w:p w:rsidR="00DB7F0C" w:rsidRDefault="00DB7F0C" w:rsidP="00DB7F0C">
      <w:pPr>
        <w:autoSpaceDE w:val="0"/>
        <w:autoSpaceDN w:val="0"/>
        <w:adjustRightInd w:val="0"/>
        <w:rPr>
          <w:rFonts w:eastAsiaTheme="minorHAnsi"/>
          <w:lang w:eastAsia="en-US"/>
        </w:rPr>
      </w:pPr>
      <w:r>
        <w:rPr>
          <w:rFonts w:eastAsiaTheme="minorHAnsi"/>
          <w:lang w:eastAsia="en-US"/>
        </w:rPr>
        <w:t>- la trousse</w:t>
      </w:r>
    </w:p>
    <w:p w:rsidR="00DB7F0C" w:rsidRPr="00DB7F0C" w:rsidRDefault="00DB7F0C" w:rsidP="00DB7F0C">
      <w:pPr>
        <w:autoSpaceDE w:val="0"/>
        <w:autoSpaceDN w:val="0"/>
        <w:adjustRightInd w:val="0"/>
        <w:rPr>
          <w:rFonts w:eastAsiaTheme="minorHAnsi"/>
          <w:b/>
          <w:bCs/>
          <w:color w:val="009900"/>
          <w:sz w:val="28"/>
          <w:szCs w:val="28"/>
          <w:u w:val="single"/>
          <w:lang w:eastAsia="en-US"/>
        </w:rPr>
      </w:pPr>
      <w:r w:rsidRPr="00DB7F0C">
        <w:rPr>
          <w:rFonts w:eastAsiaTheme="minorHAnsi"/>
          <w:b/>
          <w:bCs/>
          <w:color w:val="009900"/>
          <w:sz w:val="28"/>
          <w:szCs w:val="28"/>
          <w:u w:val="single"/>
          <w:lang w:eastAsia="en-US"/>
        </w:rPr>
        <w:t>Exercice 3:</w:t>
      </w:r>
    </w:p>
    <w:p w:rsidR="00DB7F0C" w:rsidRPr="00DB7F0C" w:rsidRDefault="00DB7F0C" w:rsidP="00DB7F0C">
      <w:pPr>
        <w:autoSpaceDE w:val="0"/>
        <w:autoSpaceDN w:val="0"/>
        <w:adjustRightInd w:val="0"/>
        <w:rPr>
          <w:rFonts w:eastAsiaTheme="minorHAnsi"/>
          <w:color w:val="0000FF"/>
          <w:lang w:eastAsia="en-US"/>
        </w:rPr>
      </w:pPr>
      <w:r w:rsidRPr="00DB7F0C">
        <w:rPr>
          <w:rFonts w:eastAsiaTheme="minorHAnsi"/>
          <w:color w:val="0000FF"/>
          <w:lang w:eastAsia="en-US"/>
        </w:rPr>
        <w:t>A partir des éléments contenus dans le texte suivant, fais la liste du matériel nécessaire à la fabrication du</w:t>
      </w:r>
    </w:p>
    <w:p w:rsidR="00DB7F0C" w:rsidRPr="00DB7F0C" w:rsidRDefault="00DB7F0C" w:rsidP="00DB7F0C">
      <w:pPr>
        <w:autoSpaceDE w:val="0"/>
        <w:autoSpaceDN w:val="0"/>
        <w:adjustRightInd w:val="0"/>
        <w:rPr>
          <w:rFonts w:eastAsiaTheme="minorHAnsi"/>
          <w:color w:val="0000FF"/>
          <w:lang w:eastAsia="en-US"/>
        </w:rPr>
      </w:pPr>
      <w:r w:rsidRPr="00DB7F0C">
        <w:rPr>
          <w:rFonts w:eastAsiaTheme="minorHAnsi"/>
          <w:color w:val="0000FF"/>
          <w:lang w:eastAsia="en-US"/>
        </w:rPr>
        <w:t>sablier.</w:t>
      </w:r>
    </w:p>
    <w:p w:rsidR="00DB7F0C" w:rsidRDefault="00DB7F0C" w:rsidP="00DB7F0C">
      <w:pPr>
        <w:autoSpaceDE w:val="0"/>
        <w:autoSpaceDN w:val="0"/>
        <w:adjustRightInd w:val="0"/>
        <w:rPr>
          <w:rFonts w:eastAsiaTheme="minorHAnsi"/>
          <w:lang w:eastAsia="en-US"/>
        </w:rPr>
      </w:pPr>
      <w:r>
        <w:rPr>
          <w:rFonts w:eastAsiaTheme="minorHAnsi"/>
          <w:lang w:eastAsia="en-US"/>
        </w:rPr>
        <w:t>1- Assemble les bouchons avec du sparadrap. 2- Perce les deux bouchons avec un c1ou.</w:t>
      </w:r>
    </w:p>
    <w:p w:rsidR="00DB7F0C" w:rsidRDefault="00DB7F0C" w:rsidP="00DB7F0C">
      <w:pPr>
        <w:autoSpaceDE w:val="0"/>
        <w:autoSpaceDN w:val="0"/>
        <w:adjustRightInd w:val="0"/>
        <w:rPr>
          <w:rFonts w:eastAsiaTheme="minorHAnsi"/>
          <w:lang w:eastAsia="en-US"/>
        </w:rPr>
      </w:pPr>
      <w:r>
        <w:rPr>
          <w:rFonts w:eastAsiaTheme="minorHAnsi"/>
          <w:lang w:eastAsia="en-US"/>
        </w:rPr>
        <w:t>3- Verse le sable dans l'une des deux bouteilles. 4- Visser les bouchons sur les bouteilles.</w:t>
      </w:r>
    </w:p>
    <w:p w:rsidR="00DB7F0C" w:rsidRDefault="00DB7F0C" w:rsidP="00DB7F0C">
      <w:pPr>
        <w:autoSpaceDE w:val="0"/>
        <w:autoSpaceDN w:val="0"/>
        <w:adjustRightInd w:val="0"/>
        <w:rPr>
          <w:rFonts w:eastAsiaTheme="minorHAnsi"/>
          <w:lang w:eastAsia="en-US"/>
        </w:rPr>
      </w:pPr>
      <w:r>
        <w:rPr>
          <w:rFonts w:eastAsiaTheme="minorHAnsi"/>
          <w:lang w:eastAsia="en-US"/>
        </w:rPr>
        <w:t>Ton sablier est prêt.</w:t>
      </w:r>
    </w:p>
    <w:p w:rsidR="00DB7F0C" w:rsidRDefault="00DB7F0C" w:rsidP="00DB7F0C">
      <w:pPr>
        <w:autoSpaceDE w:val="0"/>
        <w:autoSpaceDN w:val="0"/>
        <w:adjustRightInd w:val="0"/>
        <w:rPr>
          <w:rFonts w:eastAsiaTheme="minorHAnsi"/>
          <w:b/>
          <w:bCs/>
          <w:lang w:eastAsia="en-US"/>
        </w:rPr>
      </w:pPr>
      <w:r>
        <w:rPr>
          <w:rFonts w:ascii="Calibri" w:eastAsiaTheme="minorHAnsi" w:hAnsi="Calibri" w:cs="Calibri"/>
          <w:lang w:eastAsia="en-US"/>
        </w:rPr>
        <w:t xml:space="preserve">- </w:t>
      </w:r>
      <w:r>
        <w:rPr>
          <w:rFonts w:eastAsiaTheme="minorHAnsi"/>
          <w:b/>
          <w:bCs/>
          <w:lang w:eastAsia="en-US"/>
        </w:rPr>
        <w:t>du sparadrap</w:t>
      </w:r>
    </w:p>
    <w:p w:rsidR="00DB7F0C" w:rsidRDefault="00DB7F0C" w:rsidP="00DB7F0C">
      <w:pPr>
        <w:autoSpaceDE w:val="0"/>
        <w:autoSpaceDN w:val="0"/>
        <w:adjustRightInd w:val="0"/>
        <w:rPr>
          <w:rFonts w:eastAsiaTheme="minorHAnsi"/>
          <w:b/>
          <w:bCs/>
          <w:lang w:eastAsia="en-US"/>
        </w:rPr>
      </w:pPr>
      <w:r>
        <w:rPr>
          <w:rFonts w:ascii="Calibri" w:eastAsiaTheme="minorHAnsi" w:hAnsi="Calibri" w:cs="Calibri"/>
          <w:lang w:eastAsia="en-US"/>
        </w:rPr>
        <w:t xml:space="preserve">- </w:t>
      </w:r>
      <w:r>
        <w:rPr>
          <w:rFonts w:eastAsiaTheme="minorHAnsi"/>
          <w:b/>
          <w:bCs/>
          <w:lang w:eastAsia="en-US"/>
        </w:rPr>
        <w:t>deux bouchons</w:t>
      </w:r>
    </w:p>
    <w:p w:rsidR="00DB7F0C" w:rsidRDefault="00DB7F0C" w:rsidP="00DB7F0C">
      <w:pPr>
        <w:autoSpaceDE w:val="0"/>
        <w:autoSpaceDN w:val="0"/>
        <w:adjustRightInd w:val="0"/>
        <w:rPr>
          <w:rFonts w:eastAsiaTheme="minorHAnsi"/>
          <w:b/>
          <w:bCs/>
          <w:lang w:eastAsia="en-US"/>
        </w:rPr>
      </w:pPr>
      <w:r>
        <w:rPr>
          <w:rFonts w:ascii="Calibri" w:eastAsiaTheme="minorHAnsi" w:hAnsi="Calibri" w:cs="Calibri"/>
          <w:lang w:eastAsia="en-US"/>
        </w:rPr>
        <w:t xml:space="preserve">- </w:t>
      </w:r>
      <w:r>
        <w:rPr>
          <w:rFonts w:eastAsiaTheme="minorHAnsi"/>
          <w:b/>
          <w:bCs/>
          <w:lang w:eastAsia="en-US"/>
        </w:rPr>
        <w:t>un c1ou.</w:t>
      </w:r>
    </w:p>
    <w:p w:rsidR="00DB7F0C" w:rsidRDefault="00DB7F0C" w:rsidP="00DB7F0C">
      <w:pPr>
        <w:autoSpaceDE w:val="0"/>
        <w:autoSpaceDN w:val="0"/>
        <w:adjustRightInd w:val="0"/>
        <w:rPr>
          <w:rFonts w:eastAsiaTheme="minorHAnsi"/>
          <w:b/>
          <w:bCs/>
          <w:lang w:eastAsia="en-US"/>
        </w:rPr>
      </w:pPr>
      <w:r>
        <w:rPr>
          <w:rFonts w:ascii="Calibri" w:eastAsiaTheme="minorHAnsi" w:hAnsi="Calibri" w:cs="Calibri"/>
          <w:lang w:eastAsia="en-US"/>
        </w:rPr>
        <w:t xml:space="preserve">- </w:t>
      </w:r>
      <w:r>
        <w:rPr>
          <w:rFonts w:eastAsiaTheme="minorHAnsi"/>
          <w:b/>
          <w:bCs/>
          <w:lang w:eastAsia="en-US"/>
        </w:rPr>
        <w:t>le sable</w:t>
      </w:r>
    </w:p>
    <w:p w:rsidR="00DB7F0C" w:rsidRDefault="00DB7F0C" w:rsidP="00DB7F0C">
      <w:pPr>
        <w:autoSpaceDE w:val="0"/>
        <w:autoSpaceDN w:val="0"/>
        <w:adjustRightInd w:val="0"/>
        <w:rPr>
          <w:rFonts w:eastAsiaTheme="minorHAnsi"/>
          <w:sz w:val="20"/>
          <w:szCs w:val="20"/>
          <w:lang w:eastAsia="en-US"/>
        </w:rPr>
      </w:pPr>
      <w:r>
        <w:rPr>
          <w:rFonts w:ascii="Calibri" w:eastAsiaTheme="minorHAnsi" w:hAnsi="Calibri" w:cs="Calibri"/>
          <w:lang w:eastAsia="en-US"/>
        </w:rPr>
        <w:t xml:space="preserve">- </w:t>
      </w:r>
      <w:r>
        <w:rPr>
          <w:rFonts w:eastAsiaTheme="minorHAnsi"/>
          <w:b/>
          <w:bCs/>
          <w:lang w:eastAsia="en-US"/>
        </w:rPr>
        <w:t>deux bouteilles</w:t>
      </w:r>
    </w:p>
    <w:p w:rsidR="005D2463" w:rsidRPr="00212D96" w:rsidRDefault="005D2463" w:rsidP="005D2463">
      <w:pPr>
        <w:rPr>
          <w:rFonts w:ascii="Georgia" w:hAnsi="Georgia"/>
          <w:sz w:val="28"/>
          <w:szCs w:val="28"/>
        </w:rPr>
      </w:pPr>
    </w:p>
    <w:p w:rsidR="005D2463" w:rsidRDefault="005D2463" w:rsidP="005D2463">
      <w:pPr>
        <w:tabs>
          <w:tab w:val="right" w:pos="-257"/>
        </w:tabs>
        <w:rPr>
          <w:b/>
          <w:bCs/>
          <w:iCs/>
          <w:color w:val="0000FF"/>
          <w:sz w:val="28"/>
          <w:szCs w:val="28"/>
          <w:u w:val="single"/>
        </w:rPr>
      </w:pPr>
      <w:r>
        <w:rPr>
          <w:b/>
          <w:bCs/>
          <w:iCs/>
          <w:color w:val="0000FF"/>
          <w:sz w:val="28"/>
          <w:szCs w:val="28"/>
          <w:u w:val="single"/>
        </w:rPr>
        <w:t>IV –Evaluation :</w:t>
      </w:r>
    </w:p>
    <w:p w:rsidR="005D2463" w:rsidRPr="0059191E" w:rsidRDefault="005D2463" w:rsidP="005D2463">
      <w:pPr>
        <w:tabs>
          <w:tab w:val="right" w:pos="-257"/>
        </w:tabs>
        <w:rPr>
          <w:b/>
          <w:bCs/>
          <w:iCs/>
          <w:color w:val="0000FF"/>
          <w:sz w:val="28"/>
          <w:szCs w:val="28"/>
          <w:u w:val="single"/>
        </w:rPr>
      </w:pPr>
      <w:r>
        <w:rPr>
          <w:b/>
          <w:bCs/>
          <w:i/>
          <w:iCs/>
          <w:lang w:bidi="ar-DZ"/>
        </w:rPr>
        <w:t xml:space="preserve">           </w:t>
      </w:r>
      <w:r w:rsidRPr="00160DCF">
        <w:rPr>
          <w:b/>
          <w:bCs/>
          <w:i/>
          <w:iCs/>
          <w:color w:val="FF0000"/>
          <w:sz w:val="28"/>
          <w:szCs w:val="28"/>
          <w:u w:val="single"/>
          <w:lang w:bidi="ar-DZ"/>
        </w:rPr>
        <w:t xml:space="preserve">Critères </w:t>
      </w:r>
      <w:r w:rsidRPr="00160DCF">
        <w:rPr>
          <w:b/>
          <w:bCs/>
          <w:i/>
          <w:iCs/>
          <w:color w:val="FF0000"/>
          <w:sz w:val="28"/>
          <w:szCs w:val="28"/>
          <w:lang w:bidi="ar-DZ"/>
        </w:rPr>
        <w:t xml:space="preserve">                                                       </w:t>
      </w:r>
      <w:r w:rsidRPr="00160DCF">
        <w:rPr>
          <w:b/>
          <w:bCs/>
          <w:i/>
          <w:iCs/>
          <w:color w:val="FF0000"/>
          <w:sz w:val="28"/>
          <w:szCs w:val="28"/>
          <w:u w:val="single"/>
          <w:lang w:bidi="ar-DZ"/>
        </w:rPr>
        <w:t>Indicateurs</w:t>
      </w:r>
    </w:p>
    <w:p w:rsidR="005D2463" w:rsidRPr="00FC3495" w:rsidRDefault="005D2463" w:rsidP="005D2463">
      <w:pPr>
        <w:tabs>
          <w:tab w:val="right" w:pos="-257"/>
        </w:tabs>
        <w:rPr>
          <w:bCs/>
          <w:iCs/>
          <w:sz w:val="28"/>
          <w:szCs w:val="28"/>
          <w:lang w:eastAsia="ja-JP"/>
        </w:rPr>
      </w:pPr>
      <w:r w:rsidRPr="00FC3495">
        <w:rPr>
          <w:iCs/>
          <w:color w:val="000000"/>
          <w:sz w:val="28"/>
          <w:szCs w:val="28"/>
        </w:rPr>
        <w:t>C1/</w:t>
      </w:r>
      <w:r w:rsidRPr="00FC3495">
        <w:rPr>
          <w:bCs/>
          <w:iCs/>
          <w:sz w:val="28"/>
          <w:szCs w:val="28"/>
          <w:lang w:eastAsia="ja-JP"/>
        </w:rPr>
        <w:t xml:space="preserve"> Pertinence de la production </w:t>
      </w:r>
      <w:r>
        <w:rPr>
          <w:bCs/>
          <w:iCs/>
          <w:sz w:val="28"/>
          <w:szCs w:val="28"/>
          <w:lang w:eastAsia="ja-JP"/>
        </w:rPr>
        <w:t xml:space="preserve">                      </w:t>
      </w:r>
      <w:r w:rsidRPr="00FC3495">
        <w:rPr>
          <w:bCs/>
          <w:iCs/>
          <w:sz w:val="28"/>
          <w:szCs w:val="28"/>
          <w:lang w:eastAsia="ja-JP"/>
        </w:rPr>
        <w:t>I1/ L’élève répond à la consigne.</w:t>
      </w:r>
    </w:p>
    <w:p w:rsidR="005D2463" w:rsidRDefault="005D2463" w:rsidP="005D2463">
      <w:pPr>
        <w:tabs>
          <w:tab w:val="right" w:pos="-257"/>
        </w:tabs>
        <w:rPr>
          <w:bCs/>
          <w:iCs/>
          <w:sz w:val="28"/>
          <w:szCs w:val="28"/>
          <w:lang w:eastAsia="ja-JP"/>
        </w:rPr>
      </w:pPr>
    </w:p>
    <w:p w:rsidR="005D2463" w:rsidRDefault="005D2463" w:rsidP="005D2463">
      <w:pPr>
        <w:tabs>
          <w:tab w:val="right" w:pos="-257"/>
        </w:tabs>
        <w:rPr>
          <w:bCs/>
          <w:iCs/>
          <w:sz w:val="28"/>
          <w:szCs w:val="28"/>
          <w:lang w:eastAsia="ja-JP"/>
        </w:rPr>
      </w:pPr>
      <w:r w:rsidRPr="00FC3495">
        <w:rPr>
          <w:bCs/>
          <w:iCs/>
          <w:sz w:val="28"/>
          <w:szCs w:val="28"/>
          <w:lang w:eastAsia="ja-JP"/>
        </w:rPr>
        <w:t xml:space="preserve">C2/Correction de la langue </w:t>
      </w:r>
      <w:r>
        <w:rPr>
          <w:bCs/>
          <w:iCs/>
          <w:sz w:val="28"/>
          <w:szCs w:val="28"/>
          <w:lang w:eastAsia="ja-JP"/>
        </w:rPr>
        <w:t xml:space="preserve">                            </w:t>
      </w:r>
      <w:r w:rsidRPr="00FC3495">
        <w:rPr>
          <w:bCs/>
          <w:iCs/>
          <w:sz w:val="28"/>
          <w:szCs w:val="28"/>
          <w:lang w:eastAsia="ja-JP"/>
        </w:rPr>
        <w:t xml:space="preserve"> I1/Respect de l’orthographe. </w:t>
      </w:r>
    </w:p>
    <w:p w:rsidR="005D2463" w:rsidRDefault="005D2463" w:rsidP="005D2463">
      <w:pPr>
        <w:tabs>
          <w:tab w:val="right" w:pos="-257"/>
        </w:tabs>
        <w:rPr>
          <w:bCs/>
          <w:iCs/>
          <w:sz w:val="28"/>
          <w:szCs w:val="28"/>
          <w:lang w:eastAsia="ja-JP"/>
        </w:rPr>
      </w:pPr>
    </w:p>
    <w:p w:rsidR="005D2463" w:rsidRDefault="005D2463" w:rsidP="005D2463">
      <w:pPr>
        <w:jc w:val="center"/>
        <w:rPr>
          <w:b/>
          <w:bCs/>
          <w:iCs/>
          <w:color w:val="0000FF"/>
          <w:sz w:val="28"/>
          <w:szCs w:val="28"/>
        </w:rPr>
      </w:pPr>
    </w:p>
    <w:p w:rsidR="005D2463" w:rsidRDefault="005D2463" w:rsidP="005D2463">
      <w:pPr>
        <w:jc w:val="center"/>
        <w:rPr>
          <w:b/>
          <w:bCs/>
          <w:iCs/>
          <w:color w:val="0000FF"/>
          <w:sz w:val="28"/>
          <w:szCs w:val="28"/>
        </w:rPr>
      </w:pPr>
    </w:p>
    <w:p w:rsidR="005D2463" w:rsidRDefault="005D2463" w:rsidP="005D2463">
      <w:pPr>
        <w:jc w:val="center"/>
        <w:rPr>
          <w:b/>
          <w:bCs/>
          <w:iCs/>
          <w:color w:val="FF0000"/>
          <w:sz w:val="40"/>
          <w:szCs w:val="40"/>
        </w:rPr>
      </w:pPr>
    </w:p>
    <w:p w:rsidR="005D2463" w:rsidRDefault="005D2463" w:rsidP="005D2463">
      <w:pPr>
        <w:rPr>
          <w:b/>
          <w:bCs/>
          <w:iCs/>
          <w:color w:val="FF0000"/>
          <w:sz w:val="32"/>
          <w:szCs w:val="32"/>
        </w:rPr>
      </w:pPr>
    </w:p>
    <w:p w:rsidR="005D2463" w:rsidRDefault="005D2463" w:rsidP="005D2463">
      <w:pPr>
        <w:rPr>
          <w:b/>
          <w:bCs/>
          <w:iCs/>
          <w:color w:val="FF0000"/>
          <w:sz w:val="32"/>
          <w:szCs w:val="32"/>
        </w:rPr>
      </w:pPr>
    </w:p>
    <w:p w:rsidR="005D2463" w:rsidRDefault="005D2463" w:rsidP="005D2463">
      <w:pPr>
        <w:rPr>
          <w:b/>
          <w:bCs/>
          <w:iCs/>
          <w:color w:val="FF0000"/>
          <w:sz w:val="32"/>
          <w:szCs w:val="32"/>
        </w:rPr>
      </w:pPr>
    </w:p>
    <w:p w:rsidR="005D2463" w:rsidRDefault="005D2463" w:rsidP="005D2463">
      <w:pPr>
        <w:rPr>
          <w:b/>
          <w:bCs/>
          <w:iCs/>
          <w:color w:val="FF0000"/>
          <w:sz w:val="32"/>
          <w:szCs w:val="32"/>
        </w:rPr>
      </w:pPr>
    </w:p>
    <w:p w:rsidR="005D2463" w:rsidRDefault="005D2463" w:rsidP="005D2463">
      <w:pPr>
        <w:rPr>
          <w:b/>
          <w:bCs/>
          <w:iCs/>
          <w:color w:val="FF0000"/>
          <w:sz w:val="32"/>
          <w:szCs w:val="32"/>
        </w:rPr>
      </w:pPr>
    </w:p>
    <w:p w:rsidR="005D2463" w:rsidRDefault="005D2463" w:rsidP="005D2463">
      <w:pPr>
        <w:rPr>
          <w:b/>
          <w:bCs/>
          <w:iCs/>
          <w:color w:val="FF0000"/>
          <w:sz w:val="32"/>
          <w:szCs w:val="32"/>
        </w:rPr>
      </w:pPr>
    </w:p>
    <w:p w:rsidR="005D2463" w:rsidRDefault="005D2463" w:rsidP="005D2463">
      <w:pPr>
        <w:rPr>
          <w:b/>
          <w:bCs/>
          <w:iCs/>
          <w:color w:val="FF0000"/>
          <w:sz w:val="32"/>
          <w:szCs w:val="32"/>
        </w:rPr>
      </w:pPr>
    </w:p>
    <w:p w:rsidR="005D2463" w:rsidRDefault="005D2463" w:rsidP="005D2463">
      <w:pPr>
        <w:rPr>
          <w:b/>
          <w:bCs/>
          <w:iCs/>
          <w:color w:val="FF0000"/>
          <w:sz w:val="32"/>
          <w:szCs w:val="32"/>
        </w:rPr>
      </w:pPr>
    </w:p>
    <w:p w:rsidR="005D2463" w:rsidRDefault="005D2463" w:rsidP="005D2463">
      <w:pPr>
        <w:rPr>
          <w:b/>
          <w:bCs/>
          <w:iCs/>
          <w:color w:val="FF0000"/>
          <w:sz w:val="32"/>
          <w:szCs w:val="32"/>
        </w:rPr>
      </w:pPr>
    </w:p>
    <w:p w:rsidR="005D2463" w:rsidRDefault="005D2463" w:rsidP="005D2463">
      <w:pPr>
        <w:rPr>
          <w:b/>
          <w:bCs/>
          <w:iCs/>
          <w:color w:val="FF0000"/>
          <w:sz w:val="32"/>
          <w:szCs w:val="32"/>
        </w:rPr>
      </w:pPr>
    </w:p>
    <w:p w:rsidR="005D2463" w:rsidRDefault="005D2463" w:rsidP="005D2463">
      <w:pPr>
        <w:rPr>
          <w:b/>
          <w:bCs/>
          <w:iCs/>
          <w:color w:val="FF0000"/>
          <w:sz w:val="32"/>
          <w:szCs w:val="32"/>
        </w:rPr>
      </w:pPr>
    </w:p>
    <w:p w:rsidR="005D2463" w:rsidRPr="00AC51A8" w:rsidRDefault="005D2463" w:rsidP="005D2463">
      <w:pPr>
        <w:rPr>
          <w:b/>
          <w:bCs/>
          <w:iCs/>
          <w:color w:val="FF0000"/>
          <w:sz w:val="32"/>
          <w:szCs w:val="32"/>
        </w:rPr>
      </w:pPr>
    </w:p>
    <w:p w:rsidR="005D2463" w:rsidRDefault="005D2463" w:rsidP="005D2463">
      <w:pPr>
        <w:rPr>
          <w:b/>
          <w:bCs/>
          <w:iCs/>
          <w:sz w:val="28"/>
          <w:szCs w:val="28"/>
        </w:rPr>
      </w:pPr>
      <w:r>
        <w:rPr>
          <w:b/>
          <w:bCs/>
          <w:iCs/>
          <w:color w:val="0000FF"/>
          <w:sz w:val="28"/>
          <w:szCs w:val="28"/>
          <w:u w:val="single"/>
        </w:rPr>
        <w:lastRenderedPageBreak/>
        <w:t>Activité</w:t>
      </w:r>
      <w:r w:rsidRPr="00513A48">
        <w:rPr>
          <w:iCs/>
          <w:color w:val="FF0000"/>
          <w:sz w:val="28"/>
          <w:szCs w:val="28"/>
        </w:rPr>
        <w:t> :</w:t>
      </w:r>
      <w:r w:rsidRPr="00E64D02">
        <w:rPr>
          <w:iCs/>
          <w:sz w:val="28"/>
          <w:szCs w:val="28"/>
        </w:rPr>
        <w:t xml:space="preserve"> </w:t>
      </w:r>
      <w:r w:rsidRPr="0059191E">
        <w:rPr>
          <w:b/>
          <w:bCs/>
          <w:iCs/>
          <w:color w:val="FF0000"/>
          <w:sz w:val="28"/>
          <w:szCs w:val="28"/>
        </w:rPr>
        <w:t>Production écrite (2</w:t>
      </w:r>
      <w:r w:rsidRPr="0059191E">
        <w:rPr>
          <w:b/>
          <w:bCs/>
          <w:iCs/>
          <w:color w:val="FF0000"/>
          <w:sz w:val="28"/>
          <w:szCs w:val="28"/>
          <w:vertAlign w:val="superscript"/>
        </w:rPr>
        <w:t>e</w:t>
      </w:r>
      <w:r w:rsidRPr="0059191E">
        <w:rPr>
          <w:b/>
          <w:bCs/>
          <w:iCs/>
          <w:color w:val="FF0000"/>
          <w:sz w:val="28"/>
          <w:szCs w:val="28"/>
        </w:rPr>
        <w:t xml:space="preserve"> jet)</w:t>
      </w:r>
      <w:r w:rsidRPr="00E64D02">
        <w:rPr>
          <w:b/>
          <w:bCs/>
          <w:iCs/>
          <w:sz w:val="28"/>
          <w:szCs w:val="28"/>
        </w:rPr>
        <w:t xml:space="preserve">                                          </w:t>
      </w:r>
    </w:p>
    <w:p w:rsidR="005D2463" w:rsidRDefault="005D2463" w:rsidP="005D2463">
      <w:pPr>
        <w:rPr>
          <w:iCs/>
          <w:sz w:val="28"/>
          <w:szCs w:val="28"/>
        </w:rPr>
      </w:pPr>
      <w:r w:rsidRPr="005E6BF0">
        <w:rPr>
          <w:b/>
          <w:bCs/>
          <w:iCs/>
          <w:color w:val="0000FF"/>
          <w:sz w:val="28"/>
          <w:szCs w:val="28"/>
          <w:u w:val="single"/>
        </w:rPr>
        <w:t>Durée</w:t>
      </w:r>
      <w:r>
        <w:rPr>
          <w:b/>
          <w:bCs/>
          <w:iCs/>
          <w:sz w:val="28"/>
          <w:szCs w:val="28"/>
        </w:rPr>
        <w:t xml:space="preserve"> : </w:t>
      </w:r>
      <w:r w:rsidRPr="00E64D02">
        <w:rPr>
          <w:iCs/>
          <w:sz w:val="28"/>
          <w:szCs w:val="28"/>
        </w:rPr>
        <w:t>45’</w:t>
      </w:r>
    </w:p>
    <w:p w:rsidR="005D2463" w:rsidRDefault="005D2463" w:rsidP="005D2463">
      <w:pPr>
        <w:rPr>
          <w:iCs/>
          <w:sz w:val="28"/>
          <w:szCs w:val="28"/>
        </w:rPr>
      </w:pPr>
      <w:r>
        <w:rPr>
          <w:b/>
          <w:bCs/>
          <w:iCs/>
          <w:color w:val="0000FF"/>
          <w:sz w:val="28"/>
          <w:szCs w:val="28"/>
          <w:u w:val="single"/>
        </w:rPr>
        <w:t>Acte de parole</w:t>
      </w:r>
      <w:r w:rsidRPr="00C0207F">
        <w:rPr>
          <w:iCs/>
          <w:sz w:val="28"/>
          <w:szCs w:val="28"/>
        </w:rPr>
        <w:t xml:space="preserve">: </w:t>
      </w:r>
      <w:r>
        <w:rPr>
          <w:iCs/>
          <w:sz w:val="28"/>
          <w:szCs w:val="28"/>
        </w:rPr>
        <w:t>donner des informations/ expliquer</w:t>
      </w:r>
      <w:r w:rsidRPr="00C0207F">
        <w:rPr>
          <w:iCs/>
          <w:sz w:val="28"/>
          <w:szCs w:val="28"/>
        </w:rPr>
        <w:t>.</w:t>
      </w:r>
    </w:p>
    <w:p w:rsidR="00BC7ADF" w:rsidRDefault="005D2463" w:rsidP="00BC7ADF">
      <w:pPr>
        <w:autoSpaceDE w:val="0"/>
        <w:autoSpaceDN w:val="0"/>
        <w:adjustRightInd w:val="0"/>
        <w:rPr>
          <w:rFonts w:eastAsiaTheme="minorHAnsi"/>
          <w:sz w:val="28"/>
          <w:szCs w:val="28"/>
          <w:lang w:eastAsia="en-US"/>
        </w:rPr>
      </w:pPr>
      <w:r>
        <w:rPr>
          <w:b/>
          <w:bCs/>
          <w:iCs/>
          <w:color w:val="0000FF"/>
          <w:sz w:val="28"/>
          <w:szCs w:val="28"/>
          <w:u w:val="single"/>
        </w:rPr>
        <w:t>Consigne</w:t>
      </w:r>
      <w:r w:rsidRPr="00817039">
        <w:rPr>
          <w:b/>
          <w:bCs/>
          <w:iCs/>
          <w:color w:val="0000FF"/>
          <w:sz w:val="28"/>
          <w:szCs w:val="28"/>
        </w:rPr>
        <w:t xml:space="preserve"> : </w:t>
      </w:r>
      <w:r w:rsidR="00BC7ADF">
        <w:rPr>
          <w:rFonts w:eastAsiaTheme="minorHAnsi"/>
          <w:sz w:val="28"/>
          <w:szCs w:val="28"/>
          <w:lang w:eastAsia="en-US"/>
        </w:rPr>
        <w:t xml:space="preserve"> </w:t>
      </w:r>
    </w:p>
    <w:p w:rsidR="00BC7ADF" w:rsidRPr="00BC7ADF" w:rsidRDefault="00BC7ADF" w:rsidP="00BC7ADF">
      <w:pPr>
        <w:autoSpaceDE w:val="0"/>
        <w:autoSpaceDN w:val="0"/>
        <w:adjustRightInd w:val="0"/>
        <w:rPr>
          <w:rFonts w:eastAsiaTheme="minorHAnsi"/>
          <w:sz w:val="28"/>
          <w:szCs w:val="28"/>
          <w:lang w:eastAsia="en-US"/>
        </w:rPr>
      </w:pPr>
      <w:r w:rsidRPr="00BC7ADF">
        <w:rPr>
          <w:rFonts w:eastAsiaTheme="minorHAnsi"/>
          <w:sz w:val="28"/>
          <w:szCs w:val="28"/>
          <w:lang w:eastAsia="en-US"/>
        </w:rPr>
        <w:t>- Donner Un Titre A Chaque Partie.</w:t>
      </w:r>
    </w:p>
    <w:p w:rsidR="00BC7ADF" w:rsidRPr="00BC7ADF" w:rsidRDefault="00BC7ADF" w:rsidP="00BC7ADF">
      <w:pPr>
        <w:autoSpaceDE w:val="0"/>
        <w:autoSpaceDN w:val="0"/>
        <w:adjustRightInd w:val="0"/>
        <w:rPr>
          <w:rFonts w:eastAsiaTheme="minorHAnsi"/>
          <w:sz w:val="28"/>
          <w:szCs w:val="28"/>
          <w:lang w:eastAsia="en-US"/>
        </w:rPr>
      </w:pPr>
      <w:r w:rsidRPr="00BC7ADF">
        <w:rPr>
          <w:rFonts w:eastAsiaTheme="minorHAnsi"/>
          <w:sz w:val="28"/>
          <w:szCs w:val="28"/>
          <w:lang w:eastAsia="en-US"/>
        </w:rPr>
        <w:t>- Employer L'impératif.</w:t>
      </w:r>
    </w:p>
    <w:p w:rsidR="00BC7ADF" w:rsidRPr="00BC7ADF" w:rsidRDefault="00BC7ADF" w:rsidP="00BC7ADF">
      <w:pPr>
        <w:autoSpaceDE w:val="0"/>
        <w:autoSpaceDN w:val="0"/>
        <w:adjustRightInd w:val="0"/>
        <w:rPr>
          <w:rFonts w:eastAsiaTheme="minorHAnsi"/>
          <w:sz w:val="28"/>
          <w:szCs w:val="28"/>
          <w:lang w:eastAsia="en-US"/>
        </w:rPr>
      </w:pPr>
      <w:r w:rsidRPr="00BC7ADF">
        <w:rPr>
          <w:rFonts w:eastAsiaTheme="minorHAnsi"/>
          <w:sz w:val="28"/>
          <w:szCs w:val="28"/>
          <w:lang w:eastAsia="en-US"/>
        </w:rPr>
        <w:t>- Mettre Des Tirets.</w:t>
      </w:r>
    </w:p>
    <w:p w:rsidR="005D2463" w:rsidRPr="00BC7ADF" w:rsidRDefault="00BC7ADF" w:rsidP="00BC7ADF">
      <w:pPr>
        <w:autoSpaceDE w:val="0"/>
        <w:autoSpaceDN w:val="0"/>
        <w:adjustRightInd w:val="0"/>
        <w:rPr>
          <w:rFonts w:eastAsiaTheme="minorHAnsi"/>
          <w:sz w:val="28"/>
          <w:szCs w:val="28"/>
          <w:lang w:eastAsia="en-US"/>
        </w:rPr>
      </w:pPr>
      <w:r w:rsidRPr="00BC7ADF">
        <w:rPr>
          <w:rFonts w:eastAsiaTheme="minorHAnsi"/>
          <w:sz w:val="28"/>
          <w:szCs w:val="28"/>
          <w:lang w:eastAsia="en-US"/>
        </w:rPr>
        <w:t>- Numéroter Les Actions Dons La Deuxième Partie</w:t>
      </w:r>
    </w:p>
    <w:p w:rsidR="005D2463" w:rsidRPr="00A73721" w:rsidRDefault="005D2463" w:rsidP="005D2463">
      <w:pPr>
        <w:autoSpaceDE w:val="0"/>
        <w:autoSpaceDN w:val="0"/>
        <w:adjustRightInd w:val="0"/>
        <w:rPr>
          <w:iCs/>
          <w:color w:val="FF0000"/>
          <w:sz w:val="28"/>
          <w:szCs w:val="28"/>
          <w:u w:val="single"/>
        </w:rPr>
      </w:pPr>
      <w:r w:rsidRPr="00A73721">
        <w:rPr>
          <w:b/>
          <w:bCs/>
          <w:iCs/>
          <w:color w:val="FF0000"/>
          <w:sz w:val="28"/>
          <w:szCs w:val="28"/>
          <w:u w:val="single"/>
        </w:rPr>
        <w:t>N’oublie pas de</w:t>
      </w:r>
      <w:r w:rsidRPr="00A73721">
        <w:rPr>
          <w:iCs/>
          <w:color w:val="FF0000"/>
          <w:sz w:val="28"/>
          <w:szCs w:val="28"/>
          <w:u w:val="single"/>
        </w:rPr>
        <w:t xml:space="preserve"> : </w:t>
      </w:r>
    </w:p>
    <w:p w:rsidR="005D2463" w:rsidRDefault="005D2463" w:rsidP="005D2463">
      <w:pPr>
        <w:numPr>
          <w:ilvl w:val="0"/>
          <w:numId w:val="10"/>
        </w:numPr>
        <w:autoSpaceDE w:val="0"/>
        <w:autoSpaceDN w:val="0"/>
        <w:adjustRightInd w:val="0"/>
        <w:ind w:left="0" w:firstLine="0"/>
        <w:rPr>
          <w:iCs/>
          <w:color w:val="000000"/>
          <w:sz w:val="28"/>
          <w:szCs w:val="28"/>
        </w:rPr>
      </w:pPr>
      <w:r>
        <w:rPr>
          <w:iCs/>
          <w:color w:val="000000"/>
          <w:sz w:val="28"/>
          <w:szCs w:val="28"/>
        </w:rPr>
        <w:t>donner un titre à ta fiche.</w:t>
      </w:r>
    </w:p>
    <w:p w:rsidR="005D2463" w:rsidRDefault="005D2463" w:rsidP="005D2463">
      <w:pPr>
        <w:numPr>
          <w:ilvl w:val="0"/>
          <w:numId w:val="10"/>
        </w:numPr>
        <w:autoSpaceDE w:val="0"/>
        <w:autoSpaceDN w:val="0"/>
        <w:adjustRightInd w:val="0"/>
        <w:ind w:left="0" w:firstLine="0"/>
        <w:rPr>
          <w:iCs/>
          <w:color w:val="000000"/>
          <w:sz w:val="28"/>
          <w:szCs w:val="28"/>
        </w:rPr>
      </w:pPr>
      <w:r>
        <w:rPr>
          <w:iCs/>
          <w:color w:val="000000"/>
          <w:sz w:val="28"/>
          <w:szCs w:val="28"/>
        </w:rPr>
        <w:t>d’écrire des chiffres pour la taille et le poids</w:t>
      </w:r>
    </w:p>
    <w:p w:rsidR="005D2463" w:rsidRPr="00410938" w:rsidRDefault="005D2463" w:rsidP="005D2463">
      <w:pPr>
        <w:autoSpaceDE w:val="0"/>
        <w:autoSpaceDN w:val="0"/>
        <w:adjustRightInd w:val="0"/>
        <w:rPr>
          <w:sz w:val="28"/>
          <w:szCs w:val="28"/>
        </w:rPr>
      </w:pPr>
      <w:r>
        <w:rPr>
          <w:iCs/>
          <w:color w:val="000000"/>
          <w:sz w:val="28"/>
          <w:szCs w:val="28"/>
        </w:rPr>
        <w:t xml:space="preserve"> </w:t>
      </w:r>
      <w:r w:rsidRPr="00513A48">
        <w:rPr>
          <w:b/>
          <w:bCs/>
          <w:color w:val="0000FF"/>
          <w:sz w:val="28"/>
          <w:szCs w:val="28"/>
          <w:u w:val="single"/>
        </w:rPr>
        <w:t>Compétence de fin d’année</w:t>
      </w:r>
      <w:r w:rsidRPr="00410938">
        <w:rPr>
          <w:sz w:val="28"/>
          <w:szCs w:val="28"/>
        </w:rPr>
        <w:t xml:space="preserve"> : </w:t>
      </w:r>
      <w:r w:rsidRPr="00AC0A4F">
        <w:rPr>
          <w:sz w:val="28"/>
          <w:szCs w:val="28"/>
        </w:rPr>
        <w:t>Produire un texte d’une trentaine de mots environ, en  mettant en œuvre les actes de parole exigés par la situation de communication.</w:t>
      </w:r>
    </w:p>
    <w:p w:rsidR="005D2463" w:rsidRPr="0059191E" w:rsidRDefault="005D2463" w:rsidP="005D2463">
      <w:pPr>
        <w:rPr>
          <w:b/>
          <w:bCs/>
          <w:iCs/>
          <w:color w:val="0000FF"/>
          <w:sz w:val="28"/>
          <w:szCs w:val="28"/>
        </w:rPr>
      </w:pPr>
      <w:r w:rsidRPr="0059191E">
        <w:rPr>
          <w:b/>
          <w:bCs/>
          <w:iCs/>
          <w:color w:val="0000FF"/>
          <w:sz w:val="28"/>
          <w:szCs w:val="28"/>
          <w:u w:val="single"/>
        </w:rPr>
        <w:t>Composantes de la compétence</w:t>
      </w:r>
      <w:r w:rsidRPr="0059191E">
        <w:rPr>
          <w:b/>
          <w:bCs/>
          <w:iCs/>
          <w:color w:val="0000FF"/>
          <w:sz w:val="28"/>
          <w:szCs w:val="28"/>
        </w:rPr>
        <w:t xml:space="preserve"> : </w:t>
      </w:r>
    </w:p>
    <w:p w:rsidR="005D2463" w:rsidRPr="00AC2E6D" w:rsidRDefault="005D2463" w:rsidP="005D2463">
      <w:pPr>
        <w:rPr>
          <w:sz w:val="28"/>
          <w:szCs w:val="28"/>
        </w:rPr>
      </w:pPr>
      <w:r w:rsidRPr="00AC2E6D">
        <w:rPr>
          <w:sz w:val="28"/>
          <w:szCs w:val="28"/>
        </w:rPr>
        <w:t>- Produire des énoncés pour les insérer dans un cadre textuel donné.</w:t>
      </w:r>
    </w:p>
    <w:p w:rsidR="005D2463" w:rsidRPr="00AC2E6D" w:rsidRDefault="005D2463" w:rsidP="005D2463">
      <w:pPr>
        <w:rPr>
          <w:sz w:val="28"/>
          <w:szCs w:val="28"/>
        </w:rPr>
      </w:pPr>
      <w:r>
        <w:rPr>
          <w:sz w:val="28"/>
          <w:szCs w:val="28"/>
        </w:rPr>
        <w:t xml:space="preserve">- </w:t>
      </w:r>
      <w:r w:rsidRPr="00AC2E6D">
        <w:rPr>
          <w:sz w:val="28"/>
          <w:szCs w:val="28"/>
        </w:rPr>
        <w:t>Produire un texte en fonction d’une situation de communication</w:t>
      </w:r>
    </w:p>
    <w:p w:rsidR="005D2463" w:rsidRDefault="005D2463" w:rsidP="005D2463">
      <w:pPr>
        <w:rPr>
          <w:sz w:val="28"/>
          <w:szCs w:val="28"/>
        </w:rPr>
      </w:pPr>
      <w:r>
        <w:rPr>
          <w:sz w:val="28"/>
          <w:szCs w:val="28"/>
        </w:rPr>
        <w:t xml:space="preserve">- </w:t>
      </w:r>
      <w:r w:rsidRPr="00AC2E6D">
        <w:rPr>
          <w:sz w:val="28"/>
          <w:szCs w:val="28"/>
        </w:rPr>
        <w:t>Assurer la présentation d’un écrit.</w:t>
      </w:r>
    </w:p>
    <w:p w:rsidR="005D2463" w:rsidRPr="00AC2E6D" w:rsidRDefault="005D2463" w:rsidP="005D2463">
      <w:pPr>
        <w:rPr>
          <w:sz w:val="28"/>
          <w:szCs w:val="28"/>
        </w:rPr>
      </w:pPr>
      <w:r>
        <w:rPr>
          <w:sz w:val="28"/>
          <w:szCs w:val="28"/>
        </w:rPr>
        <w:t xml:space="preserve">- </w:t>
      </w:r>
      <w:r w:rsidRPr="00AC2E6D">
        <w:rPr>
          <w:sz w:val="28"/>
          <w:szCs w:val="28"/>
        </w:rPr>
        <w:t>Utiliser des ressources diverses pour améliorer sa production écrite.</w:t>
      </w:r>
    </w:p>
    <w:p w:rsidR="005D2463" w:rsidRPr="0059191E" w:rsidRDefault="005D2463" w:rsidP="005D2463">
      <w:pPr>
        <w:rPr>
          <w:b/>
          <w:bCs/>
          <w:iCs/>
          <w:color w:val="0000FF"/>
          <w:sz w:val="28"/>
          <w:szCs w:val="28"/>
        </w:rPr>
      </w:pPr>
      <w:r w:rsidRPr="0059191E">
        <w:rPr>
          <w:b/>
          <w:bCs/>
          <w:iCs/>
          <w:color w:val="0000FF"/>
          <w:sz w:val="28"/>
          <w:szCs w:val="28"/>
          <w:u w:val="single"/>
        </w:rPr>
        <w:t>Objectifs d’apprentissage</w:t>
      </w:r>
      <w:r w:rsidRPr="0059191E">
        <w:rPr>
          <w:b/>
          <w:bCs/>
          <w:iCs/>
          <w:color w:val="0000FF"/>
          <w:sz w:val="28"/>
          <w:szCs w:val="28"/>
        </w:rPr>
        <w:t xml:space="preserve"> : </w:t>
      </w:r>
    </w:p>
    <w:tbl>
      <w:tblPr>
        <w:tblW w:w="10314" w:type="dxa"/>
        <w:jc w:val="center"/>
        <w:tblLayout w:type="fixed"/>
        <w:tblLook w:val="04A0"/>
      </w:tblPr>
      <w:tblGrid>
        <w:gridCol w:w="10314"/>
      </w:tblGrid>
      <w:tr w:rsidR="005D2463" w:rsidRPr="00A56528" w:rsidTr="004E0A1B">
        <w:trPr>
          <w:trHeight w:val="867"/>
          <w:jc w:val="center"/>
        </w:trPr>
        <w:tc>
          <w:tcPr>
            <w:tcW w:w="10314" w:type="dxa"/>
          </w:tcPr>
          <w:p w:rsidR="005D2463" w:rsidRPr="00A56528" w:rsidRDefault="005D2463" w:rsidP="004E0A1B">
            <w:pPr>
              <w:rPr>
                <w:sz w:val="26"/>
                <w:szCs w:val="26"/>
              </w:rPr>
            </w:pPr>
            <w:r w:rsidRPr="00A56528">
              <w:rPr>
                <w:sz w:val="26"/>
                <w:szCs w:val="26"/>
              </w:rPr>
              <w:t>-Mobiliser des éléments linguistiques pertinents pour compléter ou ordonner un texte.</w:t>
            </w:r>
          </w:p>
          <w:p w:rsidR="005D2463" w:rsidRPr="00A56528" w:rsidRDefault="005D2463" w:rsidP="004E0A1B">
            <w:pPr>
              <w:rPr>
                <w:sz w:val="26"/>
                <w:szCs w:val="26"/>
              </w:rPr>
            </w:pPr>
            <w:r w:rsidRPr="00A56528">
              <w:rPr>
                <w:sz w:val="26"/>
                <w:szCs w:val="26"/>
              </w:rPr>
              <w:t xml:space="preserve">-Orthographier correctement les mots utilisés (orthographe d’usage).  </w:t>
            </w:r>
          </w:p>
          <w:p w:rsidR="005D2463" w:rsidRPr="00A56528" w:rsidRDefault="005D2463" w:rsidP="004E0A1B">
            <w:pPr>
              <w:rPr>
                <w:sz w:val="26"/>
                <w:szCs w:val="26"/>
              </w:rPr>
            </w:pPr>
            <w:r w:rsidRPr="00A56528">
              <w:rPr>
                <w:sz w:val="26"/>
                <w:szCs w:val="26"/>
              </w:rPr>
              <w:t>-Respecter les marques orthographiques (orthographe grammaticale).</w:t>
            </w:r>
          </w:p>
          <w:p w:rsidR="005D2463" w:rsidRPr="00A56528" w:rsidRDefault="005D2463" w:rsidP="004E0A1B">
            <w:pPr>
              <w:rPr>
                <w:sz w:val="26"/>
                <w:szCs w:val="26"/>
              </w:rPr>
            </w:pPr>
            <w:r w:rsidRPr="00A56528">
              <w:rPr>
                <w:sz w:val="26"/>
                <w:szCs w:val="26"/>
              </w:rPr>
              <w:t>-Utiliser les signes de ponctuation à bon escient.</w:t>
            </w:r>
          </w:p>
        </w:tc>
      </w:tr>
      <w:tr w:rsidR="005D2463" w:rsidRPr="00A56528" w:rsidTr="004E0A1B">
        <w:trPr>
          <w:trHeight w:val="316"/>
          <w:jc w:val="center"/>
        </w:trPr>
        <w:tc>
          <w:tcPr>
            <w:tcW w:w="10314" w:type="dxa"/>
          </w:tcPr>
          <w:p w:rsidR="005D2463" w:rsidRPr="00D8034A" w:rsidRDefault="005D2463" w:rsidP="004E0A1B">
            <w:pPr>
              <w:rPr>
                <w:sz w:val="28"/>
                <w:szCs w:val="28"/>
              </w:rPr>
            </w:pPr>
            <w:r w:rsidRPr="00D8034A">
              <w:rPr>
                <w:sz w:val="28"/>
                <w:szCs w:val="28"/>
              </w:rPr>
              <w:t>- Réaliser une mise en page en fonction du genre d’écrit à produire.</w:t>
            </w:r>
          </w:p>
          <w:p w:rsidR="005D2463" w:rsidRPr="00D8034A" w:rsidRDefault="005D2463" w:rsidP="004E0A1B">
            <w:pPr>
              <w:rPr>
                <w:sz w:val="28"/>
                <w:szCs w:val="28"/>
              </w:rPr>
            </w:pPr>
            <w:r w:rsidRPr="00D8034A">
              <w:rPr>
                <w:sz w:val="28"/>
                <w:szCs w:val="28"/>
              </w:rPr>
              <w:t>- Ecrire de manière lisible et soignée.</w:t>
            </w:r>
          </w:p>
          <w:p w:rsidR="005D2463" w:rsidRPr="00D8034A" w:rsidRDefault="005D2463" w:rsidP="004E0A1B">
            <w:pPr>
              <w:rPr>
                <w:sz w:val="28"/>
                <w:szCs w:val="28"/>
              </w:rPr>
            </w:pPr>
            <w:r w:rsidRPr="00D8034A">
              <w:rPr>
                <w:sz w:val="28"/>
                <w:szCs w:val="28"/>
              </w:rPr>
              <w:t>- Utiliser les ressources typographiques (grosseur des caractères, surlignage, majuscule).</w:t>
            </w:r>
          </w:p>
          <w:p w:rsidR="005D2463" w:rsidRPr="00D8034A" w:rsidRDefault="005D2463" w:rsidP="004E0A1B">
            <w:pPr>
              <w:rPr>
                <w:sz w:val="28"/>
                <w:szCs w:val="28"/>
              </w:rPr>
            </w:pPr>
            <w:r w:rsidRPr="00D8034A">
              <w:rPr>
                <w:sz w:val="28"/>
                <w:szCs w:val="28"/>
              </w:rPr>
              <w:t>- Combiner le texte et l’image pour assurer la complémentarité de l’information.</w:t>
            </w:r>
          </w:p>
        </w:tc>
      </w:tr>
      <w:tr w:rsidR="005D2463" w:rsidRPr="00A56528" w:rsidTr="004E0A1B">
        <w:trPr>
          <w:trHeight w:val="699"/>
          <w:jc w:val="center"/>
        </w:trPr>
        <w:tc>
          <w:tcPr>
            <w:tcW w:w="10314" w:type="dxa"/>
          </w:tcPr>
          <w:p w:rsidR="005D2463" w:rsidRPr="00D8034A" w:rsidRDefault="005D2463" w:rsidP="004E0A1B">
            <w:pPr>
              <w:rPr>
                <w:sz w:val="28"/>
                <w:szCs w:val="28"/>
              </w:rPr>
            </w:pPr>
            <w:r w:rsidRPr="00D8034A">
              <w:rPr>
                <w:sz w:val="28"/>
                <w:szCs w:val="28"/>
              </w:rPr>
              <w:t>- Réécrire  son texte à partir de brouillons.</w:t>
            </w:r>
          </w:p>
          <w:p w:rsidR="005D2463" w:rsidRPr="00D8034A" w:rsidRDefault="005D2463" w:rsidP="004E0A1B">
            <w:pPr>
              <w:rPr>
                <w:sz w:val="28"/>
                <w:szCs w:val="28"/>
              </w:rPr>
            </w:pPr>
            <w:r w:rsidRPr="00D8034A">
              <w:rPr>
                <w:sz w:val="28"/>
                <w:szCs w:val="28"/>
              </w:rPr>
              <w:t>- Réécrire en fonction des observations de l’enseignant.</w:t>
            </w:r>
          </w:p>
          <w:p w:rsidR="005D2463" w:rsidRPr="00D8034A" w:rsidRDefault="005D2463" w:rsidP="004E0A1B">
            <w:pPr>
              <w:rPr>
                <w:sz w:val="28"/>
                <w:szCs w:val="28"/>
              </w:rPr>
            </w:pPr>
            <w:r w:rsidRPr="00D8034A">
              <w:rPr>
                <w:sz w:val="28"/>
                <w:szCs w:val="28"/>
              </w:rPr>
              <w:t>-Exercer sa vigilance orthographique (orthographe de mots usuels, accords…) à partir d’une grille de réécriture et de relecture.</w:t>
            </w:r>
          </w:p>
          <w:p w:rsidR="005D2463" w:rsidRPr="00D8034A" w:rsidRDefault="005D2463" w:rsidP="004E0A1B">
            <w:pPr>
              <w:rPr>
                <w:sz w:val="28"/>
                <w:szCs w:val="28"/>
              </w:rPr>
            </w:pPr>
            <w:r w:rsidRPr="00D8034A">
              <w:rPr>
                <w:sz w:val="28"/>
                <w:szCs w:val="28"/>
              </w:rPr>
              <w:t>-Réviser un texte produit en tenant compte d’une grille d’évaluation critériée.</w:t>
            </w:r>
          </w:p>
          <w:p w:rsidR="005D2463" w:rsidRPr="00D8034A" w:rsidRDefault="005D2463" w:rsidP="004E0A1B">
            <w:pPr>
              <w:rPr>
                <w:b/>
                <w:bCs/>
                <w:sz w:val="28"/>
                <w:szCs w:val="28"/>
              </w:rPr>
            </w:pPr>
            <w:r w:rsidRPr="00D8034A">
              <w:rPr>
                <w:sz w:val="28"/>
                <w:szCs w:val="28"/>
              </w:rPr>
              <w:t>- Utiliser des ressources documentaires (un lexique, le dictionnaire, un répertoire de mots, des tables de conjugaison…) pour améliorer sa production.</w:t>
            </w:r>
          </w:p>
        </w:tc>
      </w:tr>
    </w:tbl>
    <w:p w:rsidR="005D2463" w:rsidRPr="00817039" w:rsidRDefault="005D2463" w:rsidP="005D2463">
      <w:pPr>
        <w:autoSpaceDE w:val="0"/>
        <w:autoSpaceDN w:val="0"/>
        <w:adjustRightInd w:val="0"/>
        <w:jc w:val="both"/>
        <w:rPr>
          <w:color w:val="000000"/>
          <w:sz w:val="28"/>
          <w:szCs w:val="28"/>
        </w:rPr>
      </w:pPr>
      <w:r w:rsidRPr="00817039">
        <w:rPr>
          <w:b/>
          <w:bCs/>
          <w:color w:val="0000FF"/>
          <w:sz w:val="28"/>
          <w:szCs w:val="28"/>
          <w:u w:val="single"/>
        </w:rPr>
        <w:t>Matériel didactique</w:t>
      </w:r>
      <w:r w:rsidRPr="00817039">
        <w:rPr>
          <w:b/>
          <w:bCs/>
          <w:color w:val="0000FF"/>
          <w:sz w:val="28"/>
          <w:szCs w:val="28"/>
        </w:rPr>
        <w:t xml:space="preserve">: </w:t>
      </w:r>
      <w:r w:rsidRPr="00817039">
        <w:rPr>
          <w:color w:val="000000"/>
          <w:sz w:val="28"/>
          <w:szCs w:val="28"/>
        </w:rPr>
        <w:t xml:space="preserve">Manuel du 5ème AP page </w:t>
      </w:r>
      <w:r>
        <w:rPr>
          <w:color w:val="000000"/>
          <w:sz w:val="28"/>
          <w:szCs w:val="28"/>
        </w:rPr>
        <w:t>95</w:t>
      </w:r>
      <w:r w:rsidRPr="00817039">
        <w:rPr>
          <w:color w:val="000000"/>
          <w:sz w:val="28"/>
          <w:szCs w:val="28"/>
        </w:rPr>
        <w:t xml:space="preserve">, tableau, un dictionnaire. </w:t>
      </w:r>
    </w:p>
    <w:p w:rsidR="005D2463" w:rsidRPr="00A73721" w:rsidRDefault="005D2463" w:rsidP="005D2463">
      <w:pPr>
        <w:autoSpaceDE w:val="0"/>
        <w:autoSpaceDN w:val="0"/>
        <w:adjustRightInd w:val="0"/>
        <w:jc w:val="center"/>
        <w:rPr>
          <w:b/>
          <w:bCs/>
          <w:color w:val="FF0000"/>
          <w:sz w:val="36"/>
          <w:szCs w:val="36"/>
          <w:u w:val="single"/>
        </w:rPr>
      </w:pPr>
      <w:r w:rsidRPr="00A73721">
        <w:rPr>
          <w:b/>
          <w:bCs/>
          <w:color w:val="FF0000"/>
          <w:sz w:val="36"/>
          <w:szCs w:val="36"/>
          <w:u w:val="single"/>
        </w:rPr>
        <w:t>Déroulement de l’activité</w:t>
      </w:r>
    </w:p>
    <w:p w:rsidR="005D2463" w:rsidRPr="00797005" w:rsidRDefault="005D2463" w:rsidP="005D2463">
      <w:pPr>
        <w:autoSpaceDE w:val="0"/>
        <w:autoSpaceDN w:val="0"/>
        <w:adjustRightInd w:val="0"/>
        <w:jc w:val="both"/>
        <w:rPr>
          <w:color w:val="000000"/>
          <w:sz w:val="28"/>
          <w:szCs w:val="28"/>
        </w:rPr>
      </w:pPr>
      <w:r w:rsidRPr="00817039">
        <w:rPr>
          <w:b/>
          <w:bCs/>
          <w:color w:val="0000FF"/>
          <w:sz w:val="28"/>
          <w:szCs w:val="28"/>
          <w:u w:val="single"/>
        </w:rPr>
        <w:t>Pré requis</w:t>
      </w:r>
      <w:r w:rsidRPr="00817039">
        <w:rPr>
          <w:b/>
          <w:bCs/>
          <w:color w:val="0000FF"/>
          <w:sz w:val="28"/>
          <w:szCs w:val="28"/>
        </w:rPr>
        <w:t xml:space="preserve">: </w:t>
      </w:r>
      <w:r w:rsidRPr="00797005">
        <w:rPr>
          <w:color w:val="000000"/>
          <w:sz w:val="28"/>
          <w:szCs w:val="28"/>
        </w:rPr>
        <w:t xml:space="preserve">La phrase, </w:t>
      </w:r>
      <w:r>
        <w:rPr>
          <w:color w:val="000000"/>
          <w:sz w:val="28"/>
          <w:szCs w:val="28"/>
        </w:rPr>
        <w:t xml:space="preserve">l’écriture, </w:t>
      </w:r>
      <w:r w:rsidRPr="00797005">
        <w:rPr>
          <w:color w:val="000000"/>
          <w:sz w:val="28"/>
          <w:szCs w:val="28"/>
        </w:rPr>
        <w:t xml:space="preserve">l’orthographe d’usage.  </w:t>
      </w:r>
    </w:p>
    <w:p w:rsidR="005D2463" w:rsidRPr="00A73721" w:rsidRDefault="005D2463" w:rsidP="005D2463">
      <w:pPr>
        <w:autoSpaceDE w:val="0"/>
        <w:autoSpaceDN w:val="0"/>
        <w:adjustRightInd w:val="0"/>
        <w:jc w:val="both"/>
        <w:rPr>
          <w:b/>
          <w:bCs/>
          <w:color w:val="0000FF"/>
          <w:sz w:val="28"/>
          <w:szCs w:val="28"/>
          <w:u w:val="single"/>
        </w:rPr>
      </w:pPr>
      <w:r w:rsidRPr="00A73721">
        <w:rPr>
          <w:b/>
          <w:bCs/>
          <w:color w:val="0000FF"/>
          <w:sz w:val="28"/>
          <w:szCs w:val="28"/>
          <w:u w:val="single"/>
        </w:rPr>
        <w:t>1-Moment de découverte (mise en contact avec un texte écrit) :</w:t>
      </w:r>
    </w:p>
    <w:p w:rsidR="005D2463" w:rsidRDefault="005D2463" w:rsidP="00BC7ADF">
      <w:pPr>
        <w:autoSpaceDE w:val="0"/>
        <w:autoSpaceDN w:val="0"/>
        <w:adjustRightInd w:val="0"/>
        <w:jc w:val="both"/>
        <w:rPr>
          <w:color w:val="000000"/>
          <w:sz w:val="28"/>
          <w:szCs w:val="28"/>
        </w:rPr>
      </w:pPr>
      <w:r w:rsidRPr="00817039">
        <w:rPr>
          <w:color w:val="000000"/>
          <w:sz w:val="28"/>
          <w:szCs w:val="28"/>
        </w:rPr>
        <w:t xml:space="preserve">- </w:t>
      </w:r>
      <w:r w:rsidR="00BC7ADF">
        <w:rPr>
          <w:color w:val="000000"/>
          <w:sz w:val="28"/>
          <w:szCs w:val="28"/>
        </w:rPr>
        <w:t>Que représente l’image ?</w:t>
      </w:r>
    </w:p>
    <w:p w:rsidR="005D2463" w:rsidRPr="00817039" w:rsidRDefault="005D2463" w:rsidP="005D2463">
      <w:pPr>
        <w:autoSpaceDE w:val="0"/>
        <w:autoSpaceDN w:val="0"/>
        <w:adjustRightInd w:val="0"/>
        <w:jc w:val="both"/>
        <w:rPr>
          <w:color w:val="000000"/>
          <w:sz w:val="28"/>
          <w:szCs w:val="28"/>
        </w:rPr>
      </w:pPr>
      <w:r>
        <w:rPr>
          <w:color w:val="000000"/>
          <w:sz w:val="28"/>
          <w:szCs w:val="28"/>
        </w:rPr>
        <w:t xml:space="preserve">- Lire la consigne. Demander aux apprenants d’expliquer le travail qu’ils réaliseront. </w:t>
      </w:r>
    </w:p>
    <w:p w:rsidR="005D2463" w:rsidRDefault="005D2463" w:rsidP="005D2463">
      <w:pPr>
        <w:autoSpaceDE w:val="0"/>
        <w:autoSpaceDN w:val="0"/>
        <w:adjustRightInd w:val="0"/>
        <w:jc w:val="both"/>
        <w:rPr>
          <w:b/>
          <w:bCs/>
          <w:color w:val="0000FF"/>
          <w:sz w:val="28"/>
          <w:szCs w:val="28"/>
          <w:u w:val="single"/>
        </w:rPr>
      </w:pPr>
    </w:p>
    <w:p w:rsidR="005D2463" w:rsidRDefault="005D2463" w:rsidP="005D2463">
      <w:pPr>
        <w:autoSpaceDE w:val="0"/>
        <w:autoSpaceDN w:val="0"/>
        <w:adjustRightInd w:val="0"/>
        <w:jc w:val="both"/>
        <w:rPr>
          <w:b/>
          <w:bCs/>
          <w:color w:val="0000FF"/>
          <w:sz w:val="28"/>
          <w:szCs w:val="28"/>
          <w:u w:val="single"/>
        </w:rPr>
      </w:pPr>
    </w:p>
    <w:p w:rsidR="005D2463" w:rsidRDefault="005D2463" w:rsidP="005D2463">
      <w:pPr>
        <w:autoSpaceDE w:val="0"/>
        <w:autoSpaceDN w:val="0"/>
        <w:adjustRightInd w:val="0"/>
        <w:jc w:val="both"/>
        <w:rPr>
          <w:b/>
          <w:bCs/>
          <w:color w:val="0000FF"/>
          <w:sz w:val="28"/>
          <w:szCs w:val="28"/>
          <w:u w:val="single"/>
        </w:rPr>
      </w:pPr>
    </w:p>
    <w:p w:rsidR="005D2463" w:rsidRPr="00817039" w:rsidRDefault="005D2463" w:rsidP="005D2463">
      <w:pPr>
        <w:autoSpaceDE w:val="0"/>
        <w:autoSpaceDN w:val="0"/>
        <w:adjustRightInd w:val="0"/>
        <w:jc w:val="both"/>
        <w:rPr>
          <w:b/>
          <w:bCs/>
          <w:color w:val="0000FF"/>
          <w:sz w:val="28"/>
          <w:szCs w:val="28"/>
          <w:u w:val="single"/>
        </w:rPr>
      </w:pPr>
      <w:r w:rsidRPr="00817039">
        <w:rPr>
          <w:b/>
          <w:bCs/>
          <w:color w:val="0000FF"/>
          <w:sz w:val="28"/>
          <w:szCs w:val="28"/>
          <w:u w:val="single"/>
        </w:rPr>
        <w:lastRenderedPageBreak/>
        <w:t>2-Moment d'observation méthodique (analyse du texte écrit):</w:t>
      </w:r>
    </w:p>
    <w:p w:rsidR="005D2463" w:rsidRPr="00817039" w:rsidRDefault="005D2463" w:rsidP="00A76375">
      <w:pPr>
        <w:autoSpaceDE w:val="0"/>
        <w:autoSpaceDN w:val="0"/>
        <w:adjustRightInd w:val="0"/>
        <w:jc w:val="both"/>
        <w:rPr>
          <w:color w:val="000000"/>
          <w:sz w:val="28"/>
          <w:szCs w:val="28"/>
        </w:rPr>
      </w:pPr>
      <w:r w:rsidRPr="00817039">
        <w:rPr>
          <w:color w:val="000000"/>
          <w:sz w:val="28"/>
          <w:szCs w:val="28"/>
        </w:rPr>
        <w:t xml:space="preserve">1- </w:t>
      </w:r>
      <w:r w:rsidR="00A76375">
        <w:rPr>
          <w:color w:val="000000"/>
          <w:sz w:val="28"/>
          <w:szCs w:val="28"/>
        </w:rPr>
        <w:t>Citez la liste de matériel pour faire une souris qui se mange</w:t>
      </w:r>
      <w:r w:rsidRPr="00817039">
        <w:rPr>
          <w:color w:val="000000"/>
          <w:sz w:val="28"/>
          <w:szCs w:val="28"/>
        </w:rPr>
        <w:t xml:space="preserve"> ? </w:t>
      </w:r>
    </w:p>
    <w:p w:rsidR="005D2463" w:rsidRPr="00817039" w:rsidRDefault="00C425F7" w:rsidP="005D2463">
      <w:pPr>
        <w:autoSpaceDE w:val="0"/>
        <w:autoSpaceDN w:val="0"/>
        <w:adjustRightInd w:val="0"/>
        <w:jc w:val="both"/>
        <w:rPr>
          <w:color w:val="000000"/>
          <w:sz w:val="28"/>
          <w:szCs w:val="28"/>
        </w:rPr>
      </w:pPr>
      <w:r>
        <w:rPr>
          <w:color w:val="000000"/>
          <w:sz w:val="28"/>
          <w:szCs w:val="28"/>
        </w:rPr>
        <w:t>- Porter Les Réponses Au Tableau.</w:t>
      </w:r>
    </w:p>
    <w:p w:rsidR="005D2463" w:rsidRPr="00817039" w:rsidRDefault="00C425F7" w:rsidP="005D2463">
      <w:pPr>
        <w:autoSpaceDE w:val="0"/>
        <w:autoSpaceDN w:val="0"/>
        <w:adjustRightInd w:val="0"/>
        <w:jc w:val="both"/>
        <w:rPr>
          <w:color w:val="000000"/>
          <w:sz w:val="28"/>
          <w:szCs w:val="28"/>
        </w:rPr>
      </w:pPr>
      <w:r>
        <w:rPr>
          <w:color w:val="000000"/>
          <w:sz w:val="28"/>
          <w:szCs w:val="28"/>
        </w:rPr>
        <w:t>2- En écrivant une liste, que dois-je mettre ?</w:t>
      </w:r>
    </w:p>
    <w:p w:rsidR="005D2463" w:rsidRDefault="00C425F7" w:rsidP="005D2463">
      <w:pPr>
        <w:autoSpaceDE w:val="0"/>
        <w:autoSpaceDN w:val="0"/>
        <w:adjustRightInd w:val="0"/>
        <w:jc w:val="both"/>
        <w:rPr>
          <w:color w:val="000000"/>
          <w:sz w:val="28"/>
          <w:szCs w:val="28"/>
        </w:rPr>
      </w:pPr>
      <w:r>
        <w:rPr>
          <w:color w:val="000000"/>
          <w:sz w:val="28"/>
          <w:szCs w:val="28"/>
        </w:rPr>
        <w:t>3- Avec quoi on commence pour la réalisation de cette souris ? Et puis</w:t>
      </w:r>
    </w:p>
    <w:p w:rsidR="00C425F7" w:rsidRPr="00817039" w:rsidRDefault="00C425F7" w:rsidP="005D2463">
      <w:pPr>
        <w:autoSpaceDE w:val="0"/>
        <w:autoSpaceDN w:val="0"/>
        <w:adjustRightInd w:val="0"/>
        <w:jc w:val="both"/>
        <w:rPr>
          <w:color w:val="000000"/>
          <w:sz w:val="28"/>
          <w:szCs w:val="28"/>
        </w:rPr>
      </w:pPr>
      <w:r>
        <w:rPr>
          <w:color w:val="000000"/>
          <w:sz w:val="28"/>
          <w:szCs w:val="28"/>
        </w:rPr>
        <w:t>4-Quels sont les verbes qu’on va utiliser pour parler des étapes de réalisation.</w:t>
      </w:r>
    </w:p>
    <w:p w:rsidR="00C425F7" w:rsidRPr="00C425F7" w:rsidRDefault="00C425F7" w:rsidP="00C425F7">
      <w:pPr>
        <w:autoSpaceDE w:val="0"/>
        <w:autoSpaceDN w:val="0"/>
        <w:adjustRightInd w:val="0"/>
        <w:rPr>
          <w:rFonts w:eastAsiaTheme="minorHAnsi"/>
          <w:sz w:val="28"/>
          <w:szCs w:val="28"/>
          <w:lang w:eastAsia="en-US"/>
        </w:rPr>
      </w:pPr>
      <w:r>
        <w:rPr>
          <w:color w:val="000000"/>
          <w:sz w:val="28"/>
          <w:szCs w:val="28"/>
        </w:rPr>
        <w:t>5</w:t>
      </w:r>
      <w:r w:rsidR="005D2463" w:rsidRPr="00C425F7">
        <w:rPr>
          <w:color w:val="000000"/>
          <w:sz w:val="28"/>
          <w:szCs w:val="28"/>
        </w:rPr>
        <w:t>- Maintenant à l’aide des renseignements</w:t>
      </w:r>
      <w:r w:rsidRPr="00C425F7">
        <w:rPr>
          <w:rFonts w:eastAsiaTheme="minorHAnsi"/>
          <w:sz w:val="28"/>
          <w:szCs w:val="28"/>
          <w:lang w:eastAsia="en-US"/>
        </w:rPr>
        <w:t xml:space="preserve"> dons la première partie, tu écriras la liste du matériel pour faire une souris qui se mange.</w:t>
      </w:r>
    </w:p>
    <w:p w:rsidR="005D2463" w:rsidRDefault="00C425F7" w:rsidP="00C425F7">
      <w:pPr>
        <w:autoSpaceDE w:val="0"/>
        <w:autoSpaceDN w:val="0"/>
        <w:adjustRightInd w:val="0"/>
        <w:rPr>
          <w:rFonts w:eastAsiaTheme="minorHAnsi"/>
          <w:sz w:val="28"/>
          <w:szCs w:val="28"/>
          <w:lang w:eastAsia="en-US"/>
        </w:rPr>
      </w:pPr>
      <w:r w:rsidRPr="00C425F7">
        <w:rPr>
          <w:rFonts w:eastAsiaTheme="minorHAnsi"/>
          <w:sz w:val="28"/>
          <w:szCs w:val="28"/>
          <w:lang w:eastAsia="en-US"/>
        </w:rPr>
        <w:t>Dons la deuxième partie, tu expliqueras à ton camarade, comment fabriquer cette souris.</w:t>
      </w:r>
    </w:p>
    <w:p w:rsidR="00C425F7" w:rsidRPr="00C425F7" w:rsidRDefault="00C425F7" w:rsidP="00C425F7">
      <w:pPr>
        <w:autoSpaceDE w:val="0"/>
        <w:autoSpaceDN w:val="0"/>
        <w:adjustRightInd w:val="0"/>
        <w:rPr>
          <w:rFonts w:eastAsiaTheme="minorHAnsi"/>
          <w:sz w:val="28"/>
          <w:szCs w:val="28"/>
          <w:lang w:eastAsia="en-US"/>
        </w:rPr>
      </w:pPr>
    </w:p>
    <w:p w:rsidR="005D2463" w:rsidRDefault="005D2463" w:rsidP="005D2463">
      <w:pPr>
        <w:autoSpaceDE w:val="0"/>
        <w:autoSpaceDN w:val="0"/>
        <w:adjustRightInd w:val="0"/>
        <w:jc w:val="both"/>
        <w:rPr>
          <w:b/>
          <w:bCs/>
          <w:color w:val="000000"/>
          <w:sz w:val="28"/>
          <w:szCs w:val="28"/>
        </w:rPr>
      </w:pPr>
      <w:r w:rsidRPr="008A1C0C">
        <w:rPr>
          <w:b/>
          <w:bCs/>
          <w:color w:val="FF0000"/>
          <w:sz w:val="28"/>
          <w:szCs w:val="28"/>
          <w:u w:val="single"/>
        </w:rPr>
        <w:t>Etap1</w:t>
      </w:r>
      <w:r>
        <w:rPr>
          <w:b/>
          <w:bCs/>
          <w:color w:val="000000"/>
          <w:sz w:val="28"/>
          <w:szCs w:val="28"/>
        </w:rPr>
        <w:t xml:space="preserve"> : </w:t>
      </w:r>
      <w:r w:rsidRPr="00223468">
        <w:rPr>
          <w:color w:val="000000"/>
          <w:sz w:val="28"/>
          <w:szCs w:val="28"/>
        </w:rPr>
        <w:t>Rédige le texte dans le cahier de brouillon.</w:t>
      </w:r>
      <w:r>
        <w:rPr>
          <w:b/>
          <w:bCs/>
          <w:color w:val="000000"/>
          <w:sz w:val="28"/>
          <w:szCs w:val="28"/>
        </w:rPr>
        <w:t xml:space="preserve"> </w:t>
      </w:r>
    </w:p>
    <w:p w:rsidR="005D2463" w:rsidRPr="008F6D15" w:rsidRDefault="005D2463" w:rsidP="005D2463">
      <w:pPr>
        <w:rPr>
          <w:sz w:val="28"/>
          <w:szCs w:val="28"/>
        </w:rPr>
      </w:pPr>
      <w:r w:rsidRPr="0077688D">
        <w:rPr>
          <w:b/>
          <w:bCs/>
          <w:color w:val="FF0000"/>
          <w:sz w:val="28"/>
          <w:szCs w:val="28"/>
          <w:u w:val="single"/>
        </w:rPr>
        <w:t>Etape 2</w:t>
      </w:r>
      <w:r>
        <w:rPr>
          <w:b/>
          <w:bCs/>
          <w:color w:val="000000"/>
          <w:sz w:val="28"/>
          <w:szCs w:val="28"/>
        </w:rPr>
        <w:t xml:space="preserve"> : </w:t>
      </w:r>
      <w:r>
        <w:rPr>
          <w:color w:val="000000"/>
          <w:sz w:val="28"/>
          <w:szCs w:val="28"/>
        </w:rPr>
        <w:t>Recopie le texte que tu as obtenu dans</w:t>
      </w:r>
      <w:r w:rsidRPr="00DF10B6">
        <w:rPr>
          <w:color w:val="000000"/>
          <w:sz w:val="28"/>
          <w:szCs w:val="28"/>
        </w:rPr>
        <w:t xml:space="preserve"> le cahier</w:t>
      </w:r>
      <w:r>
        <w:rPr>
          <w:color w:val="000000"/>
          <w:sz w:val="28"/>
          <w:szCs w:val="28"/>
        </w:rPr>
        <w:t xml:space="preserve"> de classe. Vérifie que</w:t>
      </w:r>
      <w:r>
        <w:rPr>
          <w:sz w:val="28"/>
          <w:szCs w:val="28"/>
        </w:rPr>
        <w:t xml:space="preserve"> : </w:t>
      </w:r>
    </w:p>
    <w:tbl>
      <w:tblPr>
        <w:tblW w:w="0" w:type="auto"/>
        <w:jc w:val="center"/>
        <w:tblBorders>
          <w:top w:val="single" w:sz="4" w:space="0" w:color="0000FF"/>
          <w:left w:val="single" w:sz="4" w:space="0" w:color="0000FF"/>
          <w:bottom w:val="single" w:sz="4" w:space="0" w:color="0000FF"/>
          <w:right w:val="single" w:sz="4" w:space="0" w:color="0000FF"/>
        </w:tblBorders>
        <w:tblLook w:val="01E0"/>
      </w:tblPr>
      <w:tblGrid>
        <w:gridCol w:w="6993"/>
      </w:tblGrid>
      <w:tr w:rsidR="00C425F7" w:rsidRPr="008F6D15" w:rsidTr="00C425F7">
        <w:trPr>
          <w:trHeight w:val="2132"/>
          <w:jc w:val="center"/>
        </w:trPr>
        <w:tc>
          <w:tcPr>
            <w:tcW w:w="6993" w:type="dxa"/>
          </w:tcPr>
          <w:p w:rsidR="00C425F7" w:rsidRDefault="00C425F7" w:rsidP="00C425F7">
            <w:pPr>
              <w:autoSpaceDE w:val="0"/>
              <w:autoSpaceDN w:val="0"/>
              <w:adjustRightInd w:val="0"/>
              <w:rPr>
                <w:rFonts w:eastAsiaTheme="minorHAnsi"/>
                <w:sz w:val="28"/>
                <w:szCs w:val="28"/>
                <w:lang w:eastAsia="en-US"/>
              </w:rPr>
            </w:pPr>
          </w:p>
          <w:p w:rsidR="00C425F7" w:rsidRPr="00C425F7" w:rsidRDefault="00C425F7" w:rsidP="00C425F7">
            <w:pPr>
              <w:autoSpaceDE w:val="0"/>
              <w:autoSpaceDN w:val="0"/>
              <w:adjustRightInd w:val="0"/>
              <w:rPr>
                <w:rFonts w:eastAsiaTheme="minorHAnsi"/>
                <w:sz w:val="28"/>
                <w:szCs w:val="28"/>
                <w:lang w:eastAsia="en-US"/>
              </w:rPr>
            </w:pPr>
            <w:r w:rsidRPr="00C425F7">
              <w:rPr>
                <w:rFonts w:eastAsiaTheme="minorHAnsi"/>
                <w:sz w:val="28"/>
                <w:szCs w:val="28"/>
                <w:lang w:eastAsia="en-US"/>
              </w:rPr>
              <w:t xml:space="preserve">1. </w:t>
            </w:r>
            <w:r>
              <w:rPr>
                <w:rFonts w:eastAsiaTheme="minorHAnsi"/>
                <w:sz w:val="28"/>
                <w:szCs w:val="28"/>
                <w:lang w:eastAsia="en-US"/>
              </w:rPr>
              <w:t>Tu as</w:t>
            </w:r>
            <w:r w:rsidRPr="00C425F7">
              <w:rPr>
                <w:rFonts w:eastAsiaTheme="minorHAnsi"/>
                <w:sz w:val="28"/>
                <w:szCs w:val="28"/>
                <w:lang w:eastAsia="en-US"/>
              </w:rPr>
              <w:t xml:space="preserve"> écrit un texte en deux parties.</w:t>
            </w:r>
          </w:p>
          <w:p w:rsidR="00C425F7" w:rsidRPr="00C425F7" w:rsidRDefault="00C425F7" w:rsidP="00C425F7">
            <w:pPr>
              <w:autoSpaceDE w:val="0"/>
              <w:autoSpaceDN w:val="0"/>
              <w:adjustRightInd w:val="0"/>
              <w:rPr>
                <w:rFonts w:eastAsiaTheme="minorHAnsi"/>
                <w:sz w:val="28"/>
                <w:szCs w:val="28"/>
                <w:lang w:eastAsia="en-US"/>
              </w:rPr>
            </w:pPr>
            <w:r w:rsidRPr="00C425F7">
              <w:rPr>
                <w:rFonts w:eastAsiaTheme="minorHAnsi"/>
                <w:sz w:val="28"/>
                <w:szCs w:val="28"/>
                <w:lang w:eastAsia="en-US"/>
              </w:rPr>
              <w:t xml:space="preserve">2. </w:t>
            </w:r>
            <w:r>
              <w:rPr>
                <w:rFonts w:eastAsiaTheme="minorHAnsi"/>
                <w:sz w:val="28"/>
                <w:szCs w:val="28"/>
                <w:lang w:eastAsia="en-US"/>
              </w:rPr>
              <w:t>Tu as</w:t>
            </w:r>
            <w:r w:rsidRPr="00C425F7">
              <w:rPr>
                <w:rFonts w:eastAsiaTheme="minorHAnsi"/>
                <w:sz w:val="28"/>
                <w:szCs w:val="28"/>
                <w:lang w:eastAsia="en-US"/>
              </w:rPr>
              <w:t xml:space="preserve"> donne un titre à chaque partie</w:t>
            </w:r>
          </w:p>
          <w:p w:rsidR="00C425F7" w:rsidRPr="00C425F7" w:rsidRDefault="00C425F7" w:rsidP="00C425F7">
            <w:pPr>
              <w:autoSpaceDE w:val="0"/>
              <w:autoSpaceDN w:val="0"/>
              <w:adjustRightInd w:val="0"/>
              <w:ind w:right="-1134"/>
              <w:rPr>
                <w:rFonts w:eastAsiaTheme="minorHAnsi"/>
                <w:sz w:val="28"/>
                <w:szCs w:val="28"/>
                <w:lang w:eastAsia="en-US"/>
              </w:rPr>
            </w:pPr>
            <w:r w:rsidRPr="00C425F7">
              <w:rPr>
                <w:rFonts w:eastAsiaTheme="minorHAnsi"/>
                <w:sz w:val="28"/>
                <w:szCs w:val="28"/>
                <w:lang w:eastAsia="en-US"/>
              </w:rPr>
              <w:t xml:space="preserve">3. </w:t>
            </w:r>
            <w:r>
              <w:rPr>
                <w:rFonts w:eastAsiaTheme="minorHAnsi"/>
                <w:sz w:val="28"/>
                <w:szCs w:val="28"/>
                <w:lang w:eastAsia="en-US"/>
              </w:rPr>
              <w:t>Tu as</w:t>
            </w:r>
            <w:r w:rsidRPr="00C425F7">
              <w:rPr>
                <w:rFonts w:eastAsiaTheme="minorHAnsi"/>
                <w:sz w:val="28"/>
                <w:szCs w:val="28"/>
                <w:lang w:eastAsia="en-US"/>
              </w:rPr>
              <w:t xml:space="preserve"> employé l'impératif à la deuxième personne  singulier.</w:t>
            </w:r>
          </w:p>
          <w:p w:rsidR="00C425F7" w:rsidRPr="00C425F7" w:rsidRDefault="00C425F7" w:rsidP="00C425F7">
            <w:pPr>
              <w:autoSpaceDE w:val="0"/>
              <w:autoSpaceDN w:val="0"/>
              <w:adjustRightInd w:val="0"/>
              <w:rPr>
                <w:rFonts w:eastAsiaTheme="minorHAnsi"/>
                <w:sz w:val="28"/>
                <w:szCs w:val="28"/>
                <w:lang w:eastAsia="en-US"/>
              </w:rPr>
            </w:pPr>
            <w:r w:rsidRPr="00C425F7">
              <w:rPr>
                <w:rFonts w:eastAsiaTheme="minorHAnsi"/>
                <w:sz w:val="28"/>
                <w:szCs w:val="28"/>
                <w:lang w:eastAsia="en-US"/>
              </w:rPr>
              <w:t xml:space="preserve">4. </w:t>
            </w:r>
            <w:r>
              <w:rPr>
                <w:rFonts w:eastAsiaTheme="minorHAnsi"/>
                <w:sz w:val="28"/>
                <w:szCs w:val="28"/>
                <w:lang w:eastAsia="en-US"/>
              </w:rPr>
              <w:t>Tu as</w:t>
            </w:r>
            <w:r w:rsidRPr="00C425F7">
              <w:rPr>
                <w:rFonts w:eastAsiaTheme="minorHAnsi"/>
                <w:sz w:val="28"/>
                <w:szCs w:val="28"/>
                <w:lang w:eastAsia="en-US"/>
              </w:rPr>
              <w:t xml:space="preserve"> mis des tirets.</w:t>
            </w:r>
          </w:p>
          <w:p w:rsidR="00C425F7" w:rsidRPr="00C425F7" w:rsidRDefault="00C425F7" w:rsidP="00C425F7">
            <w:pPr>
              <w:autoSpaceDE w:val="0"/>
              <w:autoSpaceDN w:val="0"/>
              <w:adjustRightInd w:val="0"/>
              <w:rPr>
                <w:rFonts w:eastAsiaTheme="minorHAnsi"/>
                <w:sz w:val="28"/>
                <w:szCs w:val="28"/>
                <w:lang w:eastAsia="en-US"/>
              </w:rPr>
            </w:pPr>
            <w:r w:rsidRPr="00C425F7">
              <w:rPr>
                <w:rFonts w:eastAsiaTheme="minorHAnsi"/>
                <w:sz w:val="28"/>
                <w:szCs w:val="28"/>
                <w:lang w:eastAsia="en-US"/>
              </w:rPr>
              <w:t xml:space="preserve">5. </w:t>
            </w:r>
            <w:r>
              <w:rPr>
                <w:rFonts w:eastAsiaTheme="minorHAnsi"/>
                <w:sz w:val="28"/>
                <w:szCs w:val="28"/>
                <w:lang w:eastAsia="en-US"/>
              </w:rPr>
              <w:t>Tu as</w:t>
            </w:r>
            <w:r w:rsidRPr="00C425F7">
              <w:rPr>
                <w:rFonts w:eastAsiaTheme="minorHAnsi"/>
                <w:sz w:val="28"/>
                <w:szCs w:val="28"/>
                <w:lang w:eastAsia="en-US"/>
              </w:rPr>
              <w:t xml:space="preserve"> numérote les actions.</w:t>
            </w:r>
          </w:p>
          <w:p w:rsidR="00C425F7" w:rsidRPr="00E04588" w:rsidRDefault="00C425F7" w:rsidP="004E0A1B">
            <w:pPr>
              <w:rPr>
                <w:i/>
                <w:iCs/>
                <w:sz w:val="28"/>
                <w:szCs w:val="28"/>
              </w:rPr>
            </w:pPr>
          </w:p>
        </w:tc>
      </w:tr>
    </w:tbl>
    <w:p w:rsidR="00C425F7" w:rsidRDefault="00C425F7" w:rsidP="005D2463">
      <w:pPr>
        <w:autoSpaceDE w:val="0"/>
        <w:autoSpaceDN w:val="0"/>
        <w:adjustRightInd w:val="0"/>
        <w:jc w:val="both"/>
        <w:rPr>
          <w:b/>
          <w:bCs/>
          <w:color w:val="0000FF"/>
          <w:sz w:val="28"/>
          <w:szCs w:val="28"/>
        </w:rPr>
      </w:pPr>
    </w:p>
    <w:p w:rsidR="005D2463" w:rsidRDefault="005D2463" w:rsidP="005D2463">
      <w:pPr>
        <w:autoSpaceDE w:val="0"/>
        <w:autoSpaceDN w:val="0"/>
        <w:adjustRightInd w:val="0"/>
        <w:jc w:val="both"/>
        <w:rPr>
          <w:iCs/>
          <w:sz w:val="28"/>
          <w:szCs w:val="28"/>
          <w:lang w:bidi="ar-DZ"/>
        </w:rPr>
      </w:pPr>
      <w:r w:rsidRPr="00223468">
        <w:rPr>
          <w:b/>
          <w:bCs/>
          <w:color w:val="0000FF"/>
          <w:sz w:val="28"/>
          <w:szCs w:val="28"/>
        </w:rPr>
        <w:t>3-</w:t>
      </w:r>
      <w:r w:rsidRPr="00817039">
        <w:rPr>
          <w:b/>
          <w:bCs/>
          <w:color w:val="0000FF"/>
          <w:sz w:val="28"/>
          <w:szCs w:val="28"/>
          <w:u w:val="single"/>
        </w:rPr>
        <w:t xml:space="preserve"> Moment d'évaluation ( faire le point )</w:t>
      </w:r>
      <w:r w:rsidRPr="00223468">
        <w:rPr>
          <w:b/>
          <w:bCs/>
          <w:color w:val="0000FF"/>
          <w:sz w:val="28"/>
          <w:szCs w:val="28"/>
        </w:rPr>
        <w:t>:</w:t>
      </w:r>
      <w:r>
        <w:rPr>
          <w:b/>
          <w:bCs/>
          <w:color w:val="0000FF"/>
          <w:sz w:val="28"/>
          <w:szCs w:val="28"/>
        </w:rPr>
        <w:t xml:space="preserve"> </w:t>
      </w:r>
      <w:r w:rsidRPr="00E64D02">
        <w:rPr>
          <w:iCs/>
          <w:sz w:val="28"/>
          <w:szCs w:val="28"/>
          <w:lang w:bidi="ar-DZ"/>
        </w:rPr>
        <w:t xml:space="preserve"> </w:t>
      </w:r>
    </w:p>
    <w:p w:rsidR="005D2463" w:rsidRPr="00E64D02" w:rsidRDefault="005D2463" w:rsidP="005D2463">
      <w:pPr>
        <w:autoSpaceDE w:val="0"/>
        <w:autoSpaceDN w:val="0"/>
        <w:adjustRightInd w:val="0"/>
        <w:jc w:val="both"/>
        <w:rPr>
          <w:iCs/>
          <w:sz w:val="28"/>
          <w:szCs w:val="28"/>
          <w:lang w:bidi="ar-D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4"/>
        <w:gridCol w:w="4405"/>
        <w:gridCol w:w="1233"/>
      </w:tblGrid>
      <w:tr w:rsidR="00C033DA" w:rsidRPr="00C033DA" w:rsidTr="00CB1709">
        <w:trPr>
          <w:trHeight w:val="146"/>
          <w:jc w:val="center"/>
        </w:trPr>
        <w:tc>
          <w:tcPr>
            <w:tcW w:w="3454" w:type="dxa"/>
            <w:shd w:val="clear" w:color="auto" w:fill="FDE9D9" w:themeFill="accent6" w:themeFillTint="33"/>
          </w:tcPr>
          <w:p w:rsidR="00C033DA" w:rsidRPr="00C033DA" w:rsidRDefault="00C033DA" w:rsidP="00CB1709">
            <w:pPr>
              <w:jc w:val="center"/>
              <w:rPr>
                <w:rFonts w:asciiTheme="majorBidi" w:hAnsiTheme="majorBidi" w:cstheme="majorBidi"/>
                <w:b/>
                <w:i/>
                <w:sz w:val="28"/>
                <w:szCs w:val="28"/>
                <w:lang w:eastAsia="ja-JP"/>
              </w:rPr>
            </w:pPr>
            <w:r w:rsidRPr="00C033DA">
              <w:rPr>
                <w:rFonts w:asciiTheme="majorBidi" w:hAnsiTheme="majorBidi" w:cstheme="majorBidi"/>
                <w:b/>
                <w:i/>
                <w:sz w:val="28"/>
                <w:szCs w:val="28"/>
                <w:lang w:eastAsia="ja-JP"/>
              </w:rPr>
              <w:t>Critères</w:t>
            </w:r>
          </w:p>
        </w:tc>
        <w:tc>
          <w:tcPr>
            <w:tcW w:w="4405" w:type="dxa"/>
            <w:shd w:val="clear" w:color="auto" w:fill="FDE9D9" w:themeFill="accent6" w:themeFillTint="33"/>
          </w:tcPr>
          <w:p w:rsidR="00C033DA" w:rsidRPr="00C033DA" w:rsidRDefault="00C033DA" w:rsidP="00CB1709">
            <w:pPr>
              <w:jc w:val="center"/>
              <w:rPr>
                <w:rFonts w:asciiTheme="majorBidi" w:hAnsiTheme="majorBidi" w:cstheme="majorBidi"/>
                <w:b/>
                <w:i/>
                <w:sz w:val="28"/>
                <w:szCs w:val="28"/>
                <w:lang w:eastAsia="ja-JP"/>
              </w:rPr>
            </w:pPr>
            <w:r w:rsidRPr="00C033DA">
              <w:rPr>
                <w:rFonts w:asciiTheme="majorBidi" w:hAnsiTheme="majorBidi" w:cstheme="majorBidi"/>
                <w:b/>
                <w:i/>
                <w:sz w:val="28"/>
                <w:szCs w:val="28"/>
                <w:lang w:eastAsia="ja-JP"/>
              </w:rPr>
              <w:t>Indicateurs</w:t>
            </w:r>
          </w:p>
        </w:tc>
        <w:tc>
          <w:tcPr>
            <w:tcW w:w="1233" w:type="dxa"/>
            <w:shd w:val="clear" w:color="auto" w:fill="FDE9D9" w:themeFill="accent6" w:themeFillTint="33"/>
          </w:tcPr>
          <w:p w:rsidR="00C033DA" w:rsidRPr="00C033DA" w:rsidRDefault="00C033DA" w:rsidP="00CB1709">
            <w:pPr>
              <w:jc w:val="center"/>
              <w:rPr>
                <w:rFonts w:asciiTheme="majorBidi" w:hAnsiTheme="majorBidi" w:cstheme="majorBidi"/>
                <w:b/>
                <w:i/>
                <w:sz w:val="28"/>
                <w:szCs w:val="28"/>
                <w:lang w:eastAsia="ja-JP"/>
              </w:rPr>
            </w:pPr>
            <w:r w:rsidRPr="00C033DA">
              <w:rPr>
                <w:rFonts w:asciiTheme="majorBidi" w:hAnsiTheme="majorBidi" w:cstheme="majorBidi"/>
                <w:b/>
                <w:i/>
                <w:sz w:val="28"/>
                <w:szCs w:val="28"/>
                <w:lang w:eastAsia="ja-JP"/>
              </w:rPr>
              <w:t>Points</w:t>
            </w:r>
          </w:p>
        </w:tc>
      </w:tr>
      <w:tr w:rsidR="00C033DA" w:rsidRPr="00C033DA" w:rsidTr="00CB1709">
        <w:trPr>
          <w:trHeight w:val="145"/>
          <w:jc w:val="center"/>
        </w:trPr>
        <w:tc>
          <w:tcPr>
            <w:tcW w:w="3454" w:type="dxa"/>
          </w:tcPr>
          <w:p w:rsidR="00C033DA" w:rsidRPr="00C033DA" w:rsidRDefault="00C033DA" w:rsidP="00CB1709">
            <w:pPr>
              <w:rPr>
                <w:rFonts w:asciiTheme="majorBidi" w:hAnsiTheme="majorBidi" w:cstheme="majorBidi"/>
                <w:b/>
                <w:i/>
                <w:color w:val="0000FF"/>
                <w:sz w:val="28"/>
                <w:szCs w:val="28"/>
                <w:lang w:eastAsia="ja-JP"/>
              </w:rPr>
            </w:pPr>
          </w:p>
          <w:p w:rsidR="00C033DA" w:rsidRPr="00C033DA" w:rsidRDefault="00C033DA" w:rsidP="00CB1709">
            <w:pPr>
              <w:rPr>
                <w:rFonts w:asciiTheme="majorBidi" w:hAnsiTheme="majorBidi" w:cstheme="majorBidi"/>
                <w:b/>
                <w:i/>
                <w:color w:val="0000FF"/>
                <w:sz w:val="28"/>
                <w:szCs w:val="28"/>
                <w:lang w:eastAsia="ja-JP"/>
              </w:rPr>
            </w:pPr>
          </w:p>
          <w:p w:rsidR="00C033DA" w:rsidRPr="00C033DA" w:rsidRDefault="00C033DA" w:rsidP="00CB1709">
            <w:pPr>
              <w:rPr>
                <w:rFonts w:asciiTheme="majorBidi" w:hAnsiTheme="majorBidi" w:cstheme="majorBidi"/>
                <w:b/>
                <w:i/>
                <w:color w:val="0000FF"/>
                <w:sz w:val="28"/>
                <w:szCs w:val="28"/>
                <w:lang w:eastAsia="ja-JP"/>
              </w:rPr>
            </w:pPr>
          </w:p>
          <w:p w:rsidR="00C033DA" w:rsidRPr="00C033DA" w:rsidRDefault="00C033DA" w:rsidP="00CB1709">
            <w:pPr>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Pertinence de la production</w:t>
            </w:r>
          </w:p>
        </w:tc>
        <w:tc>
          <w:tcPr>
            <w:tcW w:w="4405" w:type="dxa"/>
            <w:shd w:val="clear" w:color="auto" w:fill="auto"/>
          </w:tcPr>
          <w:p w:rsidR="00C033DA" w:rsidRPr="00C033DA" w:rsidRDefault="00C033DA" w:rsidP="00C033DA">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Respect de la consigne.</w:t>
            </w:r>
          </w:p>
          <w:p w:rsidR="00C033DA" w:rsidRPr="00C033DA" w:rsidRDefault="00C033DA" w:rsidP="00C033DA">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I2</w:t>
            </w:r>
            <w:r w:rsidRPr="00C033DA">
              <w:rPr>
                <w:rStyle w:val="Corpsdetexte2Car"/>
                <w:rFonts w:asciiTheme="majorBidi" w:hAnsiTheme="majorBidi" w:cstheme="majorBidi"/>
                <w:i/>
                <w:sz w:val="28"/>
              </w:rPr>
              <w:t xml:space="preserve"> – Numéroter les actions.</w:t>
            </w:r>
          </w:p>
          <w:p w:rsidR="00C033DA" w:rsidRPr="00C033DA" w:rsidRDefault="00C033DA" w:rsidP="00CB1709">
            <w:pPr>
              <w:rPr>
                <w:rFonts w:asciiTheme="majorBidi" w:eastAsia="MS Mincho" w:hAnsiTheme="majorBidi" w:cstheme="majorBidi"/>
                <w:i/>
                <w:sz w:val="28"/>
                <w:szCs w:val="28"/>
              </w:rPr>
            </w:pPr>
            <w:r w:rsidRPr="00C033DA">
              <w:rPr>
                <w:rFonts w:asciiTheme="majorBidi" w:hAnsiTheme="majorBidi" w:cstheme="majorBidi"/>
                <w:b/>
                <w:i/>
                <w:sz w:val="28"/>
                <w:szCs w:val="28"/>
                <w:lang w:eastAsia="ja-JP"/>
              </w:rPr>
              <w:t>I3</w:t>
            </w:r>
            <w:r w:rsidRPr="00C033DA">
              <w:rPr>
                <w:rStyle w:val="Corpsdetexte2Car"/>
                <w:rFonts w:asciiTheme="majorBidi" w:hAnsiTheme="majorBidi" w:cstheme="majorBidi"/>
                <w:i/>
                <w:sz w:val="28"/>
              </w:rPr>
              <w:t xml:space="preserve"> – Mettre les tirets. </w:t>
            </w:r>
          </w:p>
        </w:tc>
        <w:tc>
          <w:tcPr>
            <w:tcW w:w="1233" w:type="dxa"/>
            <w:shd w:val="clear" w:color="auto" w:fill="auto"/>
          </w:tcPr>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033DA" w:rsidRPr="00C033DA" w:rsidRDefault="00C033DA" w:rsidP="00CB1709">
            <w:pPr>
              <w:rPr>
                <w:rFonts w:asciiTheme="majorBidi" w:hAnsiTheme="majorBidi" w:cstheme="majorBidi"/>
                <w:bCs/>
                <w:i/>
                <w:sz w:val="28"/>
                <w:szCs w:val="28"/>
                <w:lang w:eastAsia="ja-JP"/>
              </w:rPr>
            </w:pPr>
          </w:p>
          <w:p w:rsidR="00C033DA" w:rsidRPr="00C033DA" w:rsidRDefault="00C033DA" w:rsidP="00CB1709">
            <w:pPr>
              <w:jc w:val="both"/>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tc>
      </w:tr>
      <w:tr w:rsidR="00C033DA" w:rsidRPr="00C033DA" w:rsidTr="00CB1709">
        <w:trPr>
          <w:trHeight w:val="584"/>
          <w:jc w:val="center"/>
        </w:trPr>
        <w:tc>
          <w:tcPr>
            <w:tcW w:w="3454" w:type="dxa"/>
          </w:tcPr>
          <w:p w:rsidR="00C033DA" w:rsidRPr="00C033DA" w:rsidRDefault="00C033DA" w:rsidP="00CB1709">
            <w:pPr>
              <w:rPr>
                <w:rFonts w:asciiTheme="majorBidi" w:hAnsiTheme="majorBidi" w:cstheme="majorBidi"/>
                <w:b/>
                <w:i/>
                <w:color w:val="0000FF"/>
                <w:sz w:val="28"/>
                <w:szCs w:val="28"/>
                <w:lang w:eastAsia="ja-JP"/>
              </w:rPr>
            </w:pPr>
          </w:p>
          <w:p w:rsidR="00C033DA" w:rsidRPr="00C033DA" w:rsidRDefault="00C033DA" w:rsidP="00CB1709">
            <w:pPr>
              <w:rPr>
                <w:rFonts w:asciiTheme="majorBidi" w:hAnsiTheme="majorBidi" w:cstheme="majorBidi"/>
                <w:b/>
                <w:i/>
                <w:color w:val="0000FF"/>
                <w:sz w:val="28"/>
                <w:szCs w:val="28"/>
                <w:lang w:eastAsia="ja-JP"/>
              </w:rPr>
            </w:pPr>
          </w:p>
          <w:p w:rsidR="00C033DA" w:rsidRPr="00C033DA" w:rsidRDefault="00C033DA" w:rsidP="00CB1709">
            <w:pPr>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Cohérence sémantique</w:t>
            </w:r>
          </w:p>
          <w:p w:rsidR="00C033DA" w:rsidRPr="00C033DA" w:rsidRDefault="00C033DA" w:rsidP="00CB1709">
            <w:pPr>
              <w:rPr>
                <w:rFonts w:asciiTheme="majorBidi" w:hAnsiTheme="majorBidi" w:cstheme="majorBidi"/>
                <w:bCs/>
                <w:i/>
                <w:color w:val="0000FF"/>
                <w:sz w:val="28"/>
                <w:szCs w:val="28"/>
                <w:lang w:eastAsia="ja-JP"/>
              </w:rPr>
            </w:pPr>
          </w:p>
        </w:tc>
        <w:tc>
          <w:tcPr>
            <w:tcW w:w="4405" w:type="dxa"/>
            <w:shd w:val="clear" w:color="auto" w:fill="auto"/>
          </w:tcPr>
          <w:p w:rsidR="00C033DA" w:rsidRPr="00C033DA" w:rsidRDefault="00C033DA" w:rsidP="00CB1709">
            <w:pPr>
              <w:tabs>
                <w:tab w:val="left" w:pos="16"/>
              </w:tabs>
              <w:rPr>
                <w:rStyle w:val="Corpsdetexte2Car"/>
                <w:rFonts w:asciiTheme="majorBidi" w:hAnsiTheme="majorBidi" w:cstheme="majorBidi"/>
                <w:i/>
                <w:sz w:val="28"/>
              </w:rPr>
            </w:pPr>
            <w:r w:rsidRPr="00C033DA">
              <w:rPr>
                <w:rFonts w:asciiTheme="majorBidi" w:hAnsiTheme="majorBidi" w:cstheme="majorBidi"/>
                <w:i/>
                <w:sz w:val="28"/>
                <w:szCs w:val="28"/>
                <w:lang w:eastAsia="ja-JP"/>
              </w:rPr>
              <w:tab/>
            </w: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Présence de trois unités de sens.</w:t>
            </w:r>
          </w:p>
          <w:p w:rsidR="00C033DA" w:rsidRPr="00C033DA" w:rsidRDefault="00C033DA" w:rsidP="00C033DA">
            <w:pPr>
              <w:tabs>
                <w:tab w:val="left" w:pos="16"/>
              </w:tabs>
              <w:rPr>
                <w:rStyle w:val="Corpsdetexte2Car"/>
                <w:rFonts w:asciiTheme="majorBidi" w:hAnsiTheme="majorBidi" w:cstheme="majorBidi"/>
                <w:i/>
                <w:sz w:val="28"/>
              </w:rPr>
            </w:pPr>
            <w:r w:rsidRPr="00C033DA">
              <w:rPr>
                <w:rFonts w:asciiTheme="majorBidi" w:hAnsiTheme="majorBidi" w:cstheme="majorBidi"/>
                <w:b/>
                <w:i/>
                <w:sz w:val="28"/>
                <w:szCs w:val="28"/>
                <w:lang w:eastAsia="ja-JP"/>
              </w:rPr>
              <w:t>I2</w:t>
            </w:r>
            <w:r w:rsidRPr="00C033DA">
              <w:rPr>
                <w:rStyle w:val="Corpsdetexte2Car"/>
                <w:rFonts w:asciiTheme="majorBidi" w:hAnsiTheme="majorBidi" w:cstheme="majorBidi"/>
                <w:i/>
                <w:sz w:val="28"/>
              </w:rPr>
              <w:t xml:space="preserve"> – Progression des étapes de réalisation.</w:t>
            </w:r>
          </w:p>
          <w:p w:rsidR="00C033DA" w:rsidRPr="00C033DA" w:rsidRDefault="00C033DA" w:rsidP="00C033DA">
            <w:pPr>
              <w:tabs>
                <w:tab w:val="left" w:pos="16"/>
              </w:tabs>
              <w:rPr>
                <w:rFonts w:asciiTheme="majorBidi" w:hAnsiTheme="majorBidi" w:cstheme="majorBidi"/>
                <w:bCs/>
                <w:i/>
                <w:sz w:val="28"/>
                <w:szCs w:val="28"/>
                <w:lang w:eastAsia="ja-JP"/>
              </w:rPr>
            </w:pPr>
            <w:r w:rsidRPr="00C033DA">
              <w:rPr>
                <w:rFonts w:asciiTheme="majorBidi" w:hAnsiTheme="majorBidi" w:cstheme="majorBidi"/>
                <w:b/>
                <w:bCs/>
                <w:i/>
                <w:sz w:val="28"/>
                <w:szCs w:val="28"/>
                <w:lang w:eastAsia="ja-JP"/>
              </w:rPr>
              <w:t>I3-</w:t>
            </w:r>
            <w:r w:rsidRPr="00C033DA">
              <w:rPr>
                <w:rStyle w:val="Corpsdetexte2Car"/>
                <w:rFonts w:asciiTheme="majorBidi" w:hAnsiTheme="majorBidi" w:cstheme="majorBidi"/>
                <w:i/>
                <w:sz w:val="28"/>
              </w:rPr>
              <w:t>Utilisation des ressources linguistiques en adéquation avec les actes de parole exigés.</w:t>
            </w:r>
          </w:p>
        </w:tc>
        <w:tc>
          <w:tcPr>
            <w:tcW w:w="1233" w:type="dxa"/>
            <w:shd w:val="clear" w:color="auto" w:fill="auto"/>
          </w:tcPr>
          <w:p w:rsidR="00C033DA" w:rsidRPr="00C033DA" w:rsidRDefault="00C033DA" w:rsidP="00CB1709">
            <w:pPr>
              <w:jc w:val="both"/>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tc>
      </w:tr>
      <w:tr w:rsidR="00C033DA" w:rsidRPr="00C033DA" w:rsidTr="00CB1709">
        <w:trPr>
          <w:trHeight w:val="677"/>
          <w:jc w:val="center"/>
        </w:trPr>
        <w:tc>
          <w:tcPr>
            <w:tcW w:w="3454" w:type="dxa"/>
          </w:tcPr>
          <w:p w:rsidR="00C033DA" w:rsidRPr="00C033DA" w:rsidRDefault="00C033DA" w:rsidP="00CB1709">
            <w:pPr>
              <w:tabs>
                <w:tab w:val="left" w:pos="285"/>
              </w:tabs>
              <w:rPr>
                <w:rFonts w:asciiTheme="majorBidi" w:hAnsiTheme="majorBidi" w:cstheme="majorBidi"/>
                <w:b/>
                <w:i/>
                <w:color w:val="0000FF"/>
                <w:sz w:val="28"/>
                <w:szCs w:val="28"/>
                <w:lang w:eastAsia="ja-JP"/>
              </w:rPr>
            </w:pPr>
          </w:p>
          <w:p w:rsidR="00C033DA" w:rsidRPr="00C033DA" w:rsidRDefault="00C033DA" w:rsidP="00CB1709">
            <w:pPr>
              <w:tabs>
                <w:tab w:val="left" w:pos="285"/>
              </w:tabs>
              <w:rPr>
                <w:rFonts w:asciiTheme="majorBidi" w:hAnsiTheme="majorBidi" w:cstheme="majorBidi"/>
                <w:b/>
                <w:i/>
                <w:color w:val="0000FF"/>
                <w:sz w:val="28"/>
                <w:szCs w:val="28"/>
                <w:lang w:eastAsia="ja-JP"/>
              </w:rPr>
            </w:pPr>
          </w:p>
          <w:p w:rsidR="00C033DA" w:rsidRPr="00C033DA" w:rsidRDefault="00C033DA" w:rsidP="00CB1709">
            <w:pPr>
              <w:tabs>
                <w:tab w:val="left" w:pos="285"/>
              </w:tabs>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Correction de la langue</w:t>
            </w:r>
          </w:p>
        </w:tc>
        <w:tc>
          <w:tcPr>
            <w:tcW w:w="4405" w:type="dxa"/>
            <w:shd w:val="clear" w:color="auto" w:fill="auto"/>
          </w:tcPr>
          <w:p w:rsidR="00C033DA" w:rsidRPr="00C033DA" w:rsidRDefault="00C033DA" w:rsidP="00CB1709">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Phrases correctes syntaxiquement.</w:t>
            </w:r>
          </w:p>
          <w:p w:rsidR="00C033DA" w:rsidRPr="00C033DA" w:rsidRDefault="00C033DA" w:rsidP="00C033DA">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I3</w:t>
            </w:r>
            <w:r w:rsidRPr="00C033DA">
              <w:rPr>
                <w:rStyle w:val="Corpsdetexte2Car"/>
                <w:rFonts w:asciiTheme="majorBidi" w:hAnsiTheme="majorBidi" w:cstheme="majorBidi"/>
                <w:i/>
                <w:sz w:val="28"/>
              </w:rPr>
              <w:t xml:space="preserve"> – L’impératif.</w:t>
            </w:r>
          </w:p>
          <w:p w:rsidR="00C033DA" w:rsidRPr="00C033DA" w:rsidRDefault="00C033DA" w:rsidP="00CB1709">
            <w:pPr>
              <w:rPr>
                <w:rFonts w:asciiTheme="majorBidi" w:eastAsia="MS Mincho" w:hAnsiTheme="majorBidi" w:cstheme="majorBidi"/>
                <w:i/>
                <w:sz w:val="28"/>
                <w:szCs w:val="28"/>
              </w:rPr>
            </w:pPr>
            <w:r w:rsidRPr="00C033DA">
              <w:rPr>
                <w:rFonts w:asciiTheme="majorBidi" w:hAnsiTheme="majorBidi" w:cstheme="majorBidi"/>
                <w:b/>
                <w:i/>
                <w:sz w:val="28"/>
                <w:szCs w:val="28"/>
                <w:lang w:eastAsia="ja-JP"/>
              </w:rPr>
              <w:t xml:space="preserve">I4 </w:t>
            </w:r>
            <w:r w:rsidRPr="00C033DA">
              <w:rPr>
                <w:rStyle w:val="Corpsdetexte2Car"/>
                <w:rFonts w:asciiTheme="majorBidi" w:hAnsiTheme="majorBidi" w:cstheme="majorBidi"/>
                <w:i/>
                <w:sz w:val="28"/>
              </w:rPr>
              <w:t>– Respect de la ponctuation.</w:t>
            </w:r>
          </w:p>
        </w:tc>
        <w:tc>
          <w:tcPr>
            <w:tcW w:w="1233" w:type="dxa"/>
            <w:shd w:val="clear" w:color="auto" w:fill="auto"/>
          </w:tcPr>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tc>
      </w:tr>
      <w:tr w:rsidR="00C033DA" w:rsidRPr="00C033DA" w:rsidTr="00CB1709">
        <w:trPr>
          <w:trHeight w:val="366"/>
          <w:jc w:val="center"/>
        </w:trPr>
        <w:tc>
          <w:tcPr>
            <w:tcW w:w="3454" w:type="dxa"/>
          </w:tcPr>
          <w:p w:rsidR="00C033DA" w:rsidRPr="00C033DA" w:rsidRDefault="00C033DA" w:rsidP="00CB1709">
            <w:pPr>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Critère de perfectionnement</w:t>
            </w:r>
          </w:p>
        </w:tc>
        <w:tc>
          <w:tcPr>
            <w:tcW w:w="4405" w:type="dxa"/>
          </w:tcPr>
          <w:p w:rsidR="00C033DA" w:rsidRPr="00C033DA" w:rsidRDefault="00C033DA" w:rsidP="00CB1709">
            <w:pPr>
              <w:rPr>
                <w:rFonts w:asciiTheme="majorBidi" w:eastAsia="MS Mincho" w:hAnsiTheme="majorBidi" w:cstheme="majorBidi"/>
                <w:i/>
                <w:sz w:val="28"/>
                <w:szCs w:val="28"/>
              </w:rPr>
            </w:pP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Mise en valeur des unités de sens.</w:t>
            </w:r>
          </w:p>
        </w:tc>
        <w:tc>
          <w:tcPr>
            <w:tcW w:w="1233" w:type="dxa"/>
          </w:tcPr>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w:t>
            </w:r>
          </w:p>
        </w:tc>
      </w:tr>
    </w:tbl>
    <w:p w:rsidR="005D2463" w:rsidRPr="00C033DA" w:rsidRDefault="005D2463" w:rsidP="005D2463">
      <w:pPr>
        <w:rPr>
          <w:b/>
          <w:bCs/>
          <w:iCs/>
          <w:color w:val="0000FF"/>
          <w:sz w:val="28"/>
          <w:szCs w:val="28"/>
        </w:rPr>
      </w:pPr>
    </w:p>
    <w:p w:rsidR="005D2463" w:rsidRDefault="005D2463" w:rsidP="005D2463">
      <w:pPr>
        <w:rPr>
          <w:b/>
          <w:bCs/>
          <w:iCs/>
          <w:color w:val="0000FF"/>
          <w:sz w:val="32"/>
          <w:szCs w:val="32"/>
        </w:rPr>
      </w:pPr>
    </w:p>
    <w:p w:rsidR="005D2463" w:rsidRDefault="005D2463" w:rsidP="00C033DA">
      <w:pPr>
        <w:pStyle w:val="En-tte"/>
        <w:rPr>
          <w:color w:val="000000"/>
          <w:sz w:val="28"/>
          <w:szCs w:val="28"/>
          <w:u w:val="single"/>
        </w:rPr>
      </w:pPr>
    </w:p>
    <w:p w:rsidR="005D2463" w:rsidRDefault="005D2463" w:rsidP="005D2463">
      <w:pPr>
        <w:rPr>
          <w:color w:val="000000"/>
          <w:sz w:val="28"/>
          <w:szCs w:val="28"/>
        </w:rPr>
      </w:pPr>
      <w:r>
        <w:rPr>
          <w:b/>
          <w:bCs/>
          <w:iCs/>
          <w:color w:val="0000FF"/>
          <w:sz w:val="28"/>
          <w:szCs w:val="28"/>
          <w:u w:val="single"/>
        </w:rPr>
        <w:lastRenderedPageBreak/>
        <w:t>Activité</w:t>
      </w:r>
      <w:r w:rsidRPr="00513A48">
        <w:rPr>
          <w:iCs/>
          <w:color w:val="FF0000"/>
          <w:sz w:val="28"/>
          <w:szCs w:val="28"/>
        </w:rPr>
        <w:t> :</w:t>
      </w:r>
      <w:r w:rsidRPr="00E64D02">
        <w:rPr>
          <w:iCs/>
          <w:sz w:val="28"/>
          <w:szCs w:val="28"/>
        </w:rPr>
        <w:t xml:space="preserve"> </w:t>
      </w:r>
      <w:r w:rsidRPr="00D93A56">
        <w:rPr>
          <w:b/>
          <w:bCs/>
          <w:color w:val="FF0000"/>
          <w:sz w:val="28"/>
          <w:szCs w:val="28"/>
        </w:rPr>
        <w:t>Compte-rendu de la production écrite</w:t>
      </w:r>
      <w:r>
        <w:rPr>
          <w:color w:val="000000"/>
          <w:sz w:val="28"/>
          <w:szCs w:val="28"/>
        </w:rPr>
        <w:t xml:space="preserve">             </w:t>
      </w:r>
    </w:p>
    <w:p w:rsidR="005D2463" w:rsidRDefault="005D2463" w:rsidP="005D2463">
      <w:pPr>
        <w:rPr>
          <w:iCs/>
          <w:sz w:val="28"/>
          <w:szCs w:val="28"/>
        </w:rPr>
      </w:pPr>
      <w:r w:rsidRPr="0061213A">
        <w:rPr>
          <w:b/>
          <w:bCs/>
          <w:iCs/>
          <w:color w:val="0000FF"/>
          <w:sz w:val="28"/>
          <w:szCs w:val="28"/>
          <w:u w:val="single"/>
        </w:rPr>
        <w:t xml:space="preserve"> </w:t>
      </w:r>
      <w:r w:rsidRPr="005E6BF0">
        <w:rPr>
          <w:b/>
          <w:bCs/>
          <w:iCs/>
          <w:color w:val="0000FF"/>
          <w:sz w:val="28"/>
          <w:szCs w:val="28"/>
          <w:u w:val="single"/>
        </w:rPr>
        <w:t>Durée</w:t>
      </w:r>
      <w:r>
        <w:rPr>
          <w:b/>
          <w:bCs/>
          <w:iCs/>
          <w:sz w:val="28"/>
          <w:szCs w:val="28"/>
        </w:rPr>
        <w:t xml:space="preserve"> : </w:t>
      </w:r>
      <w:r w:rsidRPr="00E64D02">
        <w:rPr>
          <w:iCs/>
          <w:sz w:val="28"/>
          <w:szCs w:val="28"/>
        </w:rPr>
        <w:t>45’</w:t>
      </w:r>
    </w:p>
    <w:p w:rsidR="005D2463" w:rsidRPr="00A73721" w:rsidRDefault="005D2463" w:rsidP="005D2463">
      <w:pPr>
        <w:autoSpaceDE w:val="0"/>
        <w:autoSpaceDN w:val="0"/>
        <w:adjustRightInd w:val="0"/>
        <w:jc w:val="center"/>
        <w:rPr>
          <w:b/>
          <w:bCs/>
          <w:color w:val="FF0000"/>
          <w:sz w:val="36"/>
          <w:szCs w:val="36"/>
          <w:u w:val="single"/>
        </w:rPr>
      </w:pPr>
      <w:r w:rsidRPr="00A73721">
        <w:rPr>
          <w:b/>
          <w:bCs/>
          <w:color w:val="FF0000"/>
          <w:sz w:val="36"/>
          <w:szCs w:val="36"/>
          <w:u w:val="single"/>
        </w:rPr>
        <w:t>Déroulement de l’activité</w:t>
      </w:r>
    </w:p>
    <w:p w:rsidR="005D2463" w:rsidRDefault="005D2463" w:rsidP="005D2463">
      <w:pPr>
        <w:autoSpaceDE w:val="0"/>
        <w:autoSpaceDN w:val="0"/>
        <w:adjustRightInd w:val="0"/>
        <w:jc w:val="both"/>
        <w:rPr>
          <w:b/>
          <w:bCs/>
          <w:color w:val="0000FF"/>
          <w:sz w:val="28"/>
          <w:szCs w:val="28"/>
        </w:rPr>
      </w:pPr>
      <w:r w:rsidRPr="008C6E61">
        <w:rPr>
          <w:b/>
          <w:bCs/>
          <w:color w:val="0000FF"/>
          <w:sz w:val="28"/>
          <w:szCs w:val="28"/>
          <w:u w:val="single"/>
        </w:rPr>
        <w:t>Moment 1</w:t>
      </w:r>
      <w:r>
        <w:rPr>
          <w:b/>
          <w:bCs/>
          <w:color w:val="0000FF"/>
          <w:sz w:val="28"/>
          <w:szCs w:val="28"/>
        </w:rPr>
        <w:t xml:space="preserve"> </w:t>
      </w:r>
      <w:r w:rsidRPr="00817039">
        <w:rPr>
          <w:b/>
          <w:bCs/>
          <w:color w:val="0000FF"/>
          <w:sz w:val="28"/>
          <w:szCs w:val="28"/>
        </w:rPr>
        <w:t>:</w:t>
      </w:r>
      <w:r>
        <w:rPr>
          <w:b/>
          <w:bCs/>
          <w:color w:val="0000FF"/>
          <w:sz w:val="28"/>
          <w:szCs w:val="28"/>
        </w:rPr>
        <w:t xml:space="preserve">  </w:t>
      </w:r>
    </w:p>
    <w:p w:rsidR="005D2463" w:rsidRDefault="005D2463" w:rsidP="005D2463">
      <w:pPr>
        <w:autoSpaceDE w:val="0"/>
        <w:autoSpaceDN w:val="0"/>
        <w:adjustRightInd w:val="0"/>
        <w:jc w:val="both"/>
        <w:rPr>
          <w:color w:val="000000"/>
          <w:sz w:val="28"/>
          <w:szCs w:val="28"/>
        </w:rPr>
      </w:pPr>
      <w:r>
        <w:rPr>
          <w:color w:val="000000"/>
          <w:sz w:val="28"/>
          <w:szCs w:val="28"/>
        </w:rPr>
        <w:t xml:space="preserve">- Rappel de la consigne.  </w:t>
      </w:r>
    </w:p>
    <w:p w:rsidR="005D2463" w:rsidRDefault="005D2463" w:rsidP="005D2463">
      <w:pPr>
        <w:autoSpaceDE w:val="0"/>
        <w:autoSpaceDN w:val="0"/>
        <w:adjustRightInd w:val="0"/>
        <w:jc w:val="both"/>
        <w:rPr>
          <w:color w:val="000000"/>
          <w:sz w:val="28"/>
          <w:szCs w:val="28"/>
        </w:rPr>
      </w:pPr>
      <w:r>
        <w:rPr>
          <w:color w:val="000000"/>
          <w:sz w:val="28"/>
          <w:szCs w:val="28"/>
        </w:rPr>
        <w:t xml:space="preserve">- Remarques de l’enseignant concernant les erreurs commises par les élèves dans leurs rédactions. </w:t>
      </w:r>
    </w:p>
    <w:p w:rsidR="005D2463" w:rsidRPr="00817039" w:rsidRDefault="005D2463" w:rsidP="005D2463">
      <w:pPr>
        <w:autoSpaceDE w:val="0"/>
        <w:autoSpaceDN w:val="0"/>
        <w:adjustRightInd w:val="0"/>
        <w:jc w:val="both"/>
        <w:rPr>
          <w:color w:val="000000"/>
          <w:sz w:val="28"/>
          <w:szCs w:val="28"/>
        </w:rPr>
      </w:pPr>
      <w:r>
        <w:rPr>
          <w:color w:val="000000"/>
          <w:sz w:val="28"/>
          <w:szCs w:val="28"/>
        </w:rPr>
        <w:t xml:space="preserve">- Lecture par le maître de quelques textes d’élèves : deux meilleures rédactions, une d’un niveau moyen et une autre d’un niveau médiocre pour permettre aux élèves de se situer par rapport au travail de leurs camarades et de profiter du travail de chacun.  </w:t>
      </w:r>
    </w:p>
    <w:p w:rsidR="005D2463" w:rsidRDefault="005D2463" w:rsidP="005D2463">
      <w:pPr>
        <w:autoSpaceDE w:val="0"/>
        <w:autoSpaceDN w:val="0"/>
        <w:adjustRightInd w:val="0"/>
        <w:jc w:val="both"/>
        <w:rPr>
          <w:b/>
          <w:bCs/>
          <w:color w:val="0000FF"/>
          <w:sz w:val="28"/>
          <w:szCs w:val="28"/>
          <w:u w:val="single"/>
        </w:rPr>
      </w:pPr>
      <w:r w:rsidRPr="00817039">
        <w:rPr>
          <w:b/>
          <w:bCs/>
          <w:color w:val="0000FF"/>
          <w:sz w:val="28"/>
          <w:szCs w:val="28"/>
          <w:u w:val="single"/>
        </w:rPr>
        <w:t xml:space="preserve">Moment </w:t>
      </w:r>
      <w:r>
        <w:rPr>
          <w:b/>
          <w:bCs/>
          <w:color w:val="0000FF"/>
          <w:sz w:val="28"/>
          <w:szCs w:val="28"/>
          <w:u w:val="single"/>
        </w:rPr>
        <w:t>2</w:t>
      </w:r>
      <w:r w:rsidRPr="008C6E61">
        <w:rPr>
          <w:b/>
          <w:bCs/>
          <w:color w:val="0000FF"/>
          <w:sz w:val="28"/>
          <w:szCs w:val="28"/>
        </w:rPr>
        <w:t xml:space="preserve"> : </w:t>
      </w:r>
    </w:p>
    <w:p w:rsidR="005D2463" w:rsidRDefault="005D2463" w:rsidP="005D2463">
      <w:pPr>
        <w:autoSpaceDE w:val="0"/>
        <w:autoSpaceDN w:val="0"/>
        <w:adjustRightInd w:val="0"/>
        <w:jc w:val="both"/>
        <w:rPr>
          <w:color w:val="000000"/>
          <w:sz w:val="28"/>
          <w:szCs w:val="28"/>
        </w:rPr>
      </w:pPr>
      <w:r w:rsidRPr="0061213A">
        <w:rPr>
          <w:b/>
          <w:bCs/>
          <w:color w:val="FF0000"/>
          <w:sz w:val="28"/>
          <w:szCs w:val="28"/>
        </w:rPr>
        <w:t>1</w:t>
      </w:r>
      <w:r>
        <w:rPr>
          <w:color w:val="000000"/>
          <w:sz w:val="28"/>
          <w:szCs w:val="28"/>
        </w:rPr>
        <w:t xml:space="preserve">-Expliquer la grille d’évaluation pour permettre à l’apprenant de prendre connaissance des critères selon lesquels sa rédaction a été corrigée.   </w:t>
      </w:r>
    </w:p>
    <w:p w:rsidR="005D2463" w:rsidRDefault="005D2463" w:rsidP="005D2463">
      <w:pPr>
        <w:autoSpaceDE w:val="0"/>
        <w:autoSpaceDN w:val="0"/>
        <w:adjustRightInd w:val="0"/>
        <w:jc w:val="both"/>
        <w:rPr>
          <w:color w:val="000000"/>
          <w:sz w:val="28"/>
          <w:szCs w:val="28"/>
        </w:rPr>
      </w:pPr>
      <w:r w:rsidRPr="0061213A">
        <w:rPr>
          <w:b/>
          <w:bCs/>
          <w:color w:val="FF0000"/>
          <w:sz w:val="28"/>
          <w:szCs w:val="28"/>
        </w:rPr>
        <w:t>2</w:t>
      </w:r>
      <w:r>
        <w:rPr>
          <w:color w:val="000000"/>
          <w:sz w:val="28"/>
          <w:szCs w:val="28"/>
        </w:rPr>
        <w:t xml:space="preserve">-Recopier la meilleure production d’élève au tableau avant sa correction avec la mention du nom et du prénom de l’élève comme auteur du texte.   </w:t>
      </w:r>
    </w:p>
    <w:p w:rsidR="005D2463" w:rsidRDefault="005D2463" w:rsidP="005D2463">
      <w:pPr>
        <w:autoSpaceDE w:val="0"/>
        <w:autoSpaceDN w:val="0"/>
        <w:adjustRightInd w:val="0"/>
        <w:jc w:val="both"/>
        <w:rPr>
          <w:color w:val="000000"/>
          <w:sz w:val="28"/>
          <w:szCs w:val="28"/>
        </w:rPr>
      </w:pPr>
      <w:r w:rsidRPr="00FF7A77">
        <w:rPr>
          <w:b/>
          <w:bCs/>
          <w:color w:val="FF0000"/>
          <w:sz w:val="28"/>
          <w:szCs w:val="28"/>
        </w:rPr>
        <w:t>3</w:t>
      </w:r>
      <w:r>
        <w:rPr>
          <w:color w:val="000000"/>
          <w:sz w:val="28"/>
          <w:szCs w:val="28"/>
        </w:rPr>
        <w:t xml:space="preserve">-Corriger avec les élèves les éventuelles erreurs que contiendrait le texte de l’élève.  </w:t>
      </w:r>
    </w:p>
    <w:p w:rsidR="005D2463" w:rsidRDefault="005D2463" w:rsidP="005D2463">
      <w:pPr>
        <w:autoSpaceDE w:val="0"/>
        <w:autoSpaceDN w:val="0"/>
        <w:adjustRightInd w:val="0"/>
        <w:jc w:val="both"/>
        <w:rPr>
          <w:color w:val="000000"/>
          <w:sz w:val="28"/>
          <w:szCs w:val="28"/>
        </w:rPr>
      </w:pPr>
      <w:r w:rsidRPr="00FF7A77">
        <w:rPr>
          <w:b/>
          <w:bCs/>
          <w:color w:val="FF0000"/>
          <w:sz w:val="28"/>
          <w:szCs w:val="28"/>
        </w:rPr>
        <w:t>4</w:t>
      </w:r>
      <w:r>
        <w:rPr>
          <w:color w:val="000000"/>
          <w:sz w:val="28"/>
          <w:szCs w:val="28"/>
        </w:rPr>
        <w:t xml:space="preserve">-Que pensez-vous de ce texte ? Quelle note mériterait-il ? Quelles observations pourriez-vous faire ?   </w:t>
      </w:r>
    </w:p>
    <w:p w:rsidR="005D2463" w:rsidRPr="00AC02F0" w:rsidRDefault="005D2463" w:rsidP="005D2463">
      <w:pPr>
        <w:autoSpaceDE w:val="0"/>
        <w:autoSpaceDN w:val="0"/>
        <w:adjustRightInd w:val="0"/>
        <w:jc w:val="both"/>
        <w:rPr>
          <w:b/>
          <w:bCs/>
          <w:color w:val="000000"/>
          <w:sz w:val="28"/>
          <w:szCs w:val="28"/>
        </w:rPr>
      </w:pPr>
      <w:r w:rsidRPr="00FF7A77">
        <w:rPr>
          <w:b/>
          <w:bCs/>
          <w:color w:val="FF0000"/>
          <w:sz w:val="28"/>
          <w:szCs w:val="28"/>
        </w:rPr>
        <w:t>5</w:t>
      </w:r>
      <w:r>
        <w:rPr>
          <w:color w:val="000000"/>
          <w:sz w:val="28"/>
          <w:szCs w:val="28"/>
        </w:rPr>
        <w:t xml:space="preserve">-Recopier le texte ainsi corrigé dans les cahiers de classe. </w:t>
      </w:r>
    </w:p>
    <w:p w:rsidR="005D2463" w:rsidRPr="00A73721" w:rsidRDefault="005D2463" w:rsidP="005D2463">
      <w:pPr>
        <w:autoSpaceDE w:val="0"/>
        <w:autoSpaceDN w:val="0"/>
        <w:adjustRightInd w:val="0"/>
        <w:jc w:val="center"/>
        <w:rPr>
          <w:color w:val="FF0000"/>
          <w:sz w:val="40"/>
          <w:szCs w:val="40"/>
          <w:u w:val="single"/>
        </w:rPr>
      </w:pPr>
      <w:r w:rsidRPr="00A73721">
        <w:rPr>
          <w:b/>
          <w:bCs/>
          <w:color w:val="FF0000"/>
          <w:sz w:val="40"/>
          <w:szCs w:val="40"/>
          <w:u w:val="single"/>
        </w:rPr>
        <w:t>Grille d’évaluation </w:t>
      </w:r>
      <w:r w:rsidRPr="00A73721">
        <w:rPr>
          <w:color w:val="FF0000"/>
          <w:sz w:val="40"/>
          <w:szCs w:val="40"/>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4"/>
        <w:gridCol w:w="4405"/>
        <w:gridCol w:w="1233"/>
      </w:tblGrid>
      <w:tr w:rsidR="00C033DA" w:rsidRPr="00C033DA" w:rsidTr="00CB1709">
        <w:trPr>
          <w:trHeight w:val="146"/>
          <w:jc w:val="center"/>
        </w:trPr>
        <w:tc>
          <w:tcPr>
            <w:tcW w:w="3454" w:type="dxa"/>
            <w:shd w:val="clear" w:color="auto" w:fill="FDE9D9" w:themeFill="accent6" w:themeFillTint="33"/>
          </w:tcPr>
          <w:p w:rsidR="00C033DA" w:rsidRPr="00C033DA" w:rsidRDefault="00C033DA" w:rsidP="00CB1709">
            <w:pPr>
              <w:jc w:val="center"/>
              <w:rPr>
                <w:rFonts w:asciiTheme="majorBidi" w:hAnsiTheme="majorBidi" w:cstheme="majorBidi"/>
                <w:b/>
                <w:i/>
                <w:sz w:val="28"/>
                <w:szCs w:val="28"/>
                <w:lang w:eastAsia="ja-JP"/>
              </w:rPr>
            </w:pPr>
            <w:r w:rsidRPr="00C033DA">
              <w:rPr>
                <w:rFonts w:asciiTheme="majorBidi" w:hAnsiTheme="majorBidi" w:cstheme="majorBidi"/>
                <w:b/>
                <w:i/>
                <w:sz w:val="28"/>
                <w:szCs w:val="28"/>
                <w:lang w:eastAsia="ja-JP"/>
              </w:rPr>
              <w:t>Critères</w:t>
            </w:r>
          </w:p>
        </w:tc>
        <w:tc>
          <w:tcPr>
            <w:tcW w:w="4405" w:type="dxa"/>
            <w:shd w:val="clear" w:color="auto" w:fill="FDE9D9" w:themeFill="accent6" w:themeFillTint="33"/>
          </w:tcPr>
          <w:p w:rsidR="00C033DA" w:rsidRPr="00C033DA" w:rsidRDefault="00C033DA" w:rsidP="00CB1709">
            <w:pPr>
              <w:jc w:val="center"/>
              <w:rPr>
                <w:rFonts w:asciiTheme="majorBidi" w:hAnsiTheme="majorBidi" w:cstheme="majorBidi"/>
                <w:b/>
                <w:i/>
                <w:sz w:val="28"/>
                <w:szCs w:val="28"/>
                <w:lang w:eastAsia="ja-JP"/>
              </w:rPr>
            </w:pPr>
            <w:r w:rsidRPr="00C033DA">
              <w:rPr>
                <w:rFonts w:asciiTheme="majorBidi" w:hAnsiTheme="majorBidi" w:cstheme="majorBidi"/>
                <w:b/>
                <w:i/>
                <w:sz w:val="28"/>
                <w:szCs w:val="28"/>
                <w:lang w:eastAsia="ja-JP"/>
              </w:rPr>
              <w:t>Indicateurs</w:t>
            </w:r>
          </w:p>
        </w:tc>
        <w:tc>
          <w:tcPr>
            <w:tcW w:w="1233" w:type="dxa"/>
            <w:shd w:val="clear" w:color="auto" w:fill="FDE9D9" w:themeFill="accent6" w:themeFillTint="33"/>
          </w:tcPr>
          <w:p w:rsidR="00C033DA" w:rsidRPr="00C033DA" w:rsidRDefault="00C033DA" w:rsidP="00CB1709">
            <w:pPr>
              <w:jc w:val="center"/>
              <w:rPr>
                <w:rFonts w:asciiTheme="majorBidi" w:hAnsiTheme="majorBidi" w:cstheme="majorBidi"/>
                <w:b/>
                <w:i/>
                <w:sz w:val="28"/>
                <w:szCs w:val="28"/>
                <w:lang w:eastAsia="ja-JP"/>
              </w:rPr>
            </w:pPr>
            <w:r w:rsidRPr="00C033DA">
              <w:rPr>
                <w:rFonts w:asciiTheme="majorBidi" w:hAnsiTheme="majorBidi" w:cstheme="majorBidi"/>
                <w:b/>
                <w:i/>
                <w:sz w:val="28"/>
                <w:szCs w:val="28"/>
                <w:lang w:eastAsia="ja-JP"/>
              </w:rPr>
              <w:t>Points</w:t>
            </w:r>
          </w:p>
        </w:tc>
      </w:tr>
      <w:tr w:rsidR="00C033DA" w:rsidRPr="00C033DA" w:rsidTr="00CB1709">
        <w:trPr>
          <w:trHeight w:val="145"/>
          <w:jc w:val="center"/>
        </w:trPr>
        <w:tc>
          <w:tcPr>
            <w:tcW w:w="3454" w:type="dxa"/>
          </w:tcPr>
          <w:p w:rsidR="00C033DA" w:rsidRPr="00C033DA" w:rsidRDefault="00C033DA" w:rsidP="00CB1709">
            <w:pPr>
              <w:rPr>
                <w:rFonts w:asciiTheme="majorBidi" w:hAnsiTheme="majorBidi" w:cstheme="majorBidi"/>
                <w:b/>
                <w:i/>
                <w:color w:val="0000FF"/>
                <w:sz w:val="28"/>
                <w:szCs w:val="28"/>
                <w:lang w:eastAsia="ja-JP"/>
              </w:rPr>
            </w:pPr>
          </w:p>
          <w:p w:rsidR="00C033DA" w:rsidRPr="00C033DA" w:rsidRDefault="00C033DA" w:rsidP="00CB1709">
            <w:pPr>
              <w:rPr>
                <w:rFonts w:asciiTheme="majorBidi" w:hAnsiTheme="majorBidi" w:cstheme="majorBidi"/>
                <w:b/>
                <w:i/>
                <w:color w:val="0000FF"/>
                <w:sz w:val="28"/>
                <w:szCs w:val="28"/>
                <w:lang w:eastAsia="ja-JP"/>
              </w:rPr>
            </w:pPr>
          </w:p>
          <w:p w:rsidR="00C033DA" w:rsidRPr="00C033DA" w:rsidRDefault="00C033DA" w:rsidP="00CB1709">
            <w:pPr>
              <w:rPr>
                <w:rFonts w:asciiTheme="majorBidi" w:hAnsiTheme="majorBidi" w:cstheme="majorBidi"/>
                <w:b/>
                <w:i/>
                <w:color w:val="0000FF"/>
                <w:sz w:val="28"/>
                <w:szCs w:val="28"/>
                <w:lang w:eastAsia="ja-JP"/>
              </w:rPr>
            </w:pPr>
          </w:p>
          <w:p w:rsidR="00C033DA" w:rsidRPr="00C033DA" w:rsidRDefault="00C033DA" w:rsidP="00CB1709">
            <w:pPr>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Pertinence de la production</w:t>
            </w:r>
          </w:p>
        </w:tc>
        <w:tc>
          <w:tcPr>
            <w:tcW w:w="4405" w:type="dxa"/>
            <w:shd w:val="clear" w:color="auto" w:fill="auto"/>
          </w:tcPr>
          <w:p w:rsidR="00C033DA" w:rsidRPr="00C033DA" w:rsidRDefault="00C033DA" w:rsidP="00CB1709">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Respect de la consigne.</w:t>
            </w:r>
          </w:p>
          <w:p w:rsidR="00C033DA" w:rsidRPr="00C033DA" w:rsidRDefault="00C033DA" w:rsidP="00CB1709">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I2</w:t>
            </w:r>
            <w:r w:rsidRPr="00C033DA">
              <w:rPr>
                <w:rStyle w:val="Corpsdetexte2Car"/>
                <w:rFonts w:asciiTheme="majorBidi" w:hAnsiTheme="majorBidi" w:cstheme="majorBidi"/>
                <w:i/>
                <w:sz w:val="28"/>
              </w:rPr>
              <w:t xml:space="preserve"> – Numéroter les actions.</w:t>
            </w:r>
          </w:p>
          <w:p w:rsidR="00C033DA" w:rsidRPr="00C033DA" w:rsidRDefault="00C033DA" w:rsidP="00CB1709">
            <w:pPr>
              <w:rPr>
                <w:rFonts w:asciiTheme="majorBidi" w:eastAsia="MS Mincho" w:hAnsiTheme="majorBidi" w:cstheme="majorBidi"/>
                <w:i/>
                <w:sz w:val="28"/>
                <w:szCs w:val="28"/>
              </w:rPr>
            </w:pPr>
            <w:r w:rsidRPr="00C033DA">
              <w:rPr>
                <w:rFonts w:asciiTheme="majorBidi" w:hAnsiTheme="majorBidi" w:cstheme="majorBidi"/>
                <w:b/>
                <w:i/>
                <w:sz w:val="28"/>
                <w:szCs w:val="28"/>
                <w:lang w:eastAsia="ja-JP"/>
              </w:rPr>
              <w:t>I3</w:t>
            </w:r>
            <w:r w:rsidRPr="00C033DA">
              <w:rPr>
                <w:rStyle w:val="Corpsdetexte2Car"/>
                <w:rFonts w:asciiTheme="majorBidi" w:hAnsiTheme="majorBidi" w:cstheme="majorBidi"/>
                <w:i/>
                <w:sz w:val="28"/>
              </w:rPr>
              <w:t xml:space="preserve"> – Mettre les tirets. </w:t>
            </w:r>
          </w:p>
        </w:tc>
        <w:tc>
          <w:tcPr>
            <w:tcW w:w="1233" w:type="dxa"/>
            <w:shd w:val="clear" w:color="auto" w:fill="auto"/>
          </w:tcPr>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033DA" w:rsidRPr="00C033DA" w:rsidRDefault="00C033DA" w:rsidP="00CB1709">
            <w:pPr>
              <w:rPr>
                <w:rFonts w:asciiTheme="majorBidi" w:hAnsiTheme="majorBidi" w:cstheme="majorBidi"/>
                <w:bCs/>
                <w:i/>
                <w:sz w:val="28"/>
                <w:szCs w:val="28"/>
                <w:lang w:eastAsia="ja-JP"/>
              </w:rPr>
            </w:pPr>
          </w:p>
          <w:p w:rsidR="00C033DA" w:rsidRPr="00C033DA" w:rsidRDefault="00C033DA" w:rsidP="00CB1709">
            <w:pPr>
              <w:jc w:val="both"/>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tc>
      </w:tr>
      <w:tr w:rsidR="00C033DA" w:rsidRPr="00C033DA" w:rsidTr="00CB1709">
        <w:trPr>
          <w:trHeight w:val="584"/>
          <w:jc w:val="center"/>
        </w:trPr>
        <w:tc>
          <w:tcPr>
            <w:tcW w:w="3454" w:type="dxa"/>
          </w:tcPr>
          <w:p w:rsidR="00C033DA" w:rsidRPr="00C033DA" w:rsidRDefault="00C033DA" w:rsidP="00CB1709">
            <w:pPr>
              <w:rPr>
                <w:rFonts w:asciiTheme="majorBidi" w:hAnsiTheme="majorBidi" w:cstheme="majorBidi"/>
                <w:b/>
                <w:i/>
                <w:color w:val="0000FF"/>
                <w:sz w:val="28"/>
                <w:szCs w:val="28"/>
                <w:lang w:eastAsia="ja-JP"/>
              </w:rPr>
            </w:pPr>
          </w:p>
          <w:p w:rsidR="00C033DA" w:rsidRPr="00C033DA" w:rsidRDefault="00C033DA" w:rsidP="00CB1709">
            <w:pPr>
              <w:rPr>
                <w:rFonts w:asciiTheme="majorBidi" w:hAnsiTheme="majorBidi" w:cstheme="majorBidi"/>
                <w:b/>
                <w:i/>
                <w:color w:val="0000FF"/>
                <w:sz w:val="28"/>
                <w:szCs w:val="28"/>
                <w:lang w:eastAsia="ja-JP"/>
              </w:rPr>
            </w:pPr>
          </w:p>
          <w:p w:rsidR="00C033DA" w:rsidRPr="00C033DA" w:rsidRDefault="00C033DA" w:rsidP="00CB1709">
            <w:pPr>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Cohérence sémantique</w:t>
            </w:r>
          </w:p>
          <w:p w:rsidR="00C033DA" w:rsidRPr="00C033DA" w:rsidRDefault="00C033DA" w:rsidP="00CB1709">
            <w:pPr>
              <w:rPr>
                <w:rFonts w:asciiTheme="majorBidi" w:hAnsiTheme="majorBidi" w:cstheme="majorBidi"/>
                <w:bCs/>
                <w:i/>
                <w:color w:val="0000FF"/>
                <w:sz w:val="28"/>
                <w:szCs w:val="28"/>
                <w:lang w:eastAsia="ja-JP"/>
              </w:rPr>
            </w:pPr>
          </w:p>
        </w:tc>
        <w:tc>
          <w:tcPr>
            <w:tcW w:w="4405" w:type="dxa"/>
            <w:shd w:val="clear" w:color="auto" w:fill="auto"/>
          </w:tcPr>
          <w:p w:rsidR="00C033DA" w:rsidRPr="00C033DA" w:rsidRDefault="00C033DA" w:rsidP="00CB1709">
            <w:pPr>
              <w:tabs>
                <w:tab w:val="left" w:pos="16"/>
              </w:tabs>
              <w:rPr>
                <w:rStyle w:val="Corpsdetexte2Car"/>
                <w:rFonts w:asciiTheme="majorBidi" w:hAnsiTheme="majorBidi" w:cstheme="majorBidi"/>
                <w:i/>
                <w:sz w:val="28"/>
              </w:rPr>
            </w:pPr>
            <w:r w:rsidRPr="00C033DA">
              <w:rPr>
                <w:rFonts w:asciiTheme="majorBidi" w:hAnsiTheme="majorBidi" w:cstheme="majorBidi"/>
                <w:i/>
                <w:sz w:val="28"/>
                <w:szCs w:val="28"/>
                <w:lang w:eastAsia="ja-JP"/>
              </w:rPr>
              <w:tab/>
            </w: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Présence de trois unités de sens.</w:t>
            </w:r>
          </w:p>
          <w:p w:rsidR="00C033DA" w:rsidRPr="00C033DA" w:rsidRDefault="00C033DA" w:rsidP="00CB1709">
            <w:pPr>
              <w:tabs>
                <w:tab w:val="left" w:pos="16"/>
              </w:tabs>
              <w:rPr>
                <w:rStyle w:val="Corpsdetexte2Car"/>
                <w:rFonts w:asciiTheme="majorBidi" w:hAnsiTheme="majorBidi" w:cstheme="majorBidi"/>
                <w:i/>
                <w:sz w:val="28"/>
              </w:rPr>
            </w:pPr>
            <w:r w:rsidRPr="00C033DA">
              <w:rPr>
                <w:rFonts w:asciiTheme="majorBidi" w:hAnsiTheme="majorBidi" w:cstheme="majorBidi"/>
                <w:b/>
                <w:i/>
                <w:sz w:val="28"/>
                <w:szCs w:val="28"/>
                <w:lang w:eastAsia="ja-JP"/>
              </w:rPr>
              <w:t>I2</w:t>
            </w:r>
            <w:r w:rsidRPr="00C033DA">
              <w:rPr>
                <w:rStyle w:val="Corpsdetexte2Car"/>
                <w:rFonts w:asciiTheme="majorBidi" w:hAnsiTheme="majorBidi" w:cstheme="majorBidi"/>
                <w:i/>
                <w:sz w:val="28"/>
              </w:rPr>
              <w:t xml:space="preserve"> – Progression des étapes de réalisation.</w:t>
            </w:r>
          </w:p>
          <w:p w:rsidR="00C033DA" w:rsidRPr="00C033DA" w:rsidRDefault="00C033DA" w:rsidP="00CB1709">
            <w:pPr>
              <w:tabs>
                <w:tab w:val="left" w:pos="16"/>
              </w:tabs>
              <w:rPr>
                <w:rFonts w:asciiTheme="majorBidi" w:hAnsiTheme="majorBidi" w:cstheme="majorBidi"/>
                <w:bCs/>
                <w:i/>
                <w:sz w:val="28"/>
                <w:szCs w:val="28"/>
                <w:lang w:eastAsia="ja-JP"/>
              </w:rPr>
            </w:pPr>
            <w:r w:rsidRPr="00C033DA">
              <w:rPr>
                <w:rFonts w:asciiTheme="majorBidi" w:hAnsiTheme="majorBidi" w:cstheme="majorBidi"/>
                <w:b/>
                <w:bCs/>
                <w:i/>
                <w:sz w:val="28"/>
                <w:szCs w:val="28"/>
                <w:lang w:eastAsia="ja-JP"/>
              </w:rPr>
              <w:t>I3-</w:t>
            </w:r>
            <w:r w:rsidRPr="00C033DA">
              <w:rPr>
                <w:rStyle w:val="Corpsdetexte2Car"/>
                <w:rFonts w:asciiTheme="majorBidi" w:hAnsiTheme="majorBidi" w:cstheme="majorBidi"/>
                <w:i/>
                <w:sz w:val="28"/>
              </w:rPr>
              <w:t>Utilisation des ressources linguistiques en adéquation avec les actes de parole exigés.</w:t>
            </w:r>
          </w:p>
        </w:tc>
        <w:tc>
          <w:tcPr>
            <w:tcW w:w="1233" w:type="dxa"/>
            <w:shd w:val="clear" w:color="auto" w:fill="auto"/>
          </w:tcPr>
          <w:p w:rsidR="00C033DA" w:rsidRPr="00C033DA" w:rsidRDefault="00C033DA" w:rsidP="00CB1709">
            <w:pPr>
              <w:jc w:val="both"/>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tc>
      </w:tr>
      <w:tr w:rsidR="00C033DA" w:rsidRPr="00C033DA" w:rsidTr="00CB1709">
        <w:trPr>
          <w:trHeight w:val="677"/>
          <w:jc w:val="center"/>
        </w:trPr>
        <w:tc>
          <w:tcPr>
            <w:tcW w:w="3454" w:type="dxa"/>
          </w:tcPr>
          <w:p w:rsidR="00C033DA" w:rsidRPr="00C033DA" w:rsidRDefault="00C033DA" w:rsidP="00CB1709">
            <w:pPr>
              <w:tabs>
                <w:tab w:val="left" w:pos="285"/>
              </w:tabs>
              <w:rPr>
                <w:rFonts w:asciiTheme="majorBidi" w:hAnsiTheme="majorBidi" w:cstheme="majorBidi"/>
                <w:b/>
                <w:i/>
                <w:color w:val="0000FF"/>
                <w:sz w:val="28"/>
                <w:szCs w:val="28"/>
                <w:lang w:eastAsia="ja-JP"/>
              </w:rPr>
            </w:pPr>
          </w:p>
          <w:p w:rsidR="00C033DA" w:rsidRPr="00C033DA" w:rsidRDefault="00C033DA" w:rsidP="00CB1709">
            <w:pPr>
              <w:tabs>
                <w:tab w:val="left" w:pos="285"/>
              </w:tabs>
              <w:rPr>
                <w:rFonts w:asciiTheme="majorBidi" w:hAnsiTheme="majorBidi" w:cstheme="majorBidi"/>
                <w:b/>
                <w:i/>
                <w:color w:val="0000FF"/>
                <w:sz w:val="28"/>
                <w:szCs w:val="28"/>
                <w:lang w:eastAsia="ja-JP"/>
              </w:rPr>
            </w:pPr>
          </w:p>
          <w:p w:rsidR="00C033DA" w:rsidRPr="00C033DA" w:rsidRDefault="00C033DA" w:rsidP="00CB1709">
            <w:pPr>
              <w:tabs>
                <w:tab w:val="left" w:pos="285"/>
              </w:tabs>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Correction de la langue</w:t>
            </w:r>
          </w:p>
        </w:tc>
        <w:tc>
          <w:tcPr>
            <w:tcW w:w="4405" w:type="dxa"/>
            <w:shd w:val="clear" w:color="auto" w:fill="auto"/>
          </w:tcPr>
          <w:p w:rsidR="00C033DA" w:rsidRPr="00C033DA" w:rsidRDefault="00C033DA" w:rsidP="00CB1709">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Phrases correctes syntaxiquement.</w:t>
            </w:r>
          </w:p>
          <w:p w:rsidR="00C033DA" w:rsidRPr="00C033DA" w:rsidRDefault="00C033DA" w:rsidP="00CB1709">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I3</w:t>
            </w:r>
            <w:r w:rsidRPr="00C033DA">
              <w:rPr>
                <w:rStyle w:val="Corpsdetexte2Car"/>
                <w:rFonts w:asciiTheme="majorBidi" w:hAnsiTheme="majorBidi" w:cstheme="majorBidi"/>
                <w:i/>
                <w:sz w:val="28"/>
              </w:rPr>
              <w:t xml:space="preserve"> – L’impératif.</w:t>
            </w:r>
          </w:p>
          <w:p w:rsidR="00C033DA" w:rsidRPr="00C033DA" w:rsidRDefault="00C033DA" w:rsidP="00CB1709">
            <w:pPr>
              <w:rPr>
                <w:rFonts w:asciiTheme="majorBidi" w:eastAsia="MS Mincho" w:hAnsiTheme="majorBidi" w:cstheme="majorBidi"/>
                <w:i/>
                <w:sz w:val="28"/>
                <w:szCs w:val="28"/>
              </w:rPr>
            </w:pPr>
            <w:r w:rsidRPr="00C033DA">
              <w:rPr>
                <w:rFonts w:asciiTheme="majorBidi" w:hAnsiTheme="majorBidi" w:cstheme="majorBidi"/>
                <w:b/>
                <w:i/>
                <w:sz w:val="28"/>
                <w:szCs w:val="28"/>
                <w:lang w:eastAsia="ja-JP"/>
              </w:rPr>
              <w:t xml:space="preserve">I4 </w:t>
            </w:r>
            <w:r w:rsidRPr="00C033DA">
              <w:rPr>
                <w:rStyle w:val="Corpsdetexte2Car"/>
                <w:rFonts w:asciiTheme="majorBidi" w:hAnsiTheme="majorBidi" w:cstheme="majorBidi"/>
                <w:i/>
                <w:sz w:val="28"/>
              </w:rPr>
              <w:t>– Respect de la ponctuation.</w:t>
            </w:r>
          </w:p>
        </w:tc>
        <w:tc>
          <w:tcPr>
            <w:tcW w:w="1233" w:type="dxa"/>
            <w:shd w:val="clear" w:color="auto" w:fill="auto"/>
          </w:tcPr>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tc>
      </w:tr>
      <w:tr w:rsidR="00C033DA" w:rsidRPr="00C033DA" w:rsidTr="00CB1709">
        <w:trPr>
          <w:trHeight w:val="366"/>
          <w:jc w:val="center"/>
        </w:trPr>
        <w:tc>
          <w:tcPr>
            <w:tcW w:w="3454" w:type="dxa"/>
          </w:tcPr>
          <w:p w:rsidR="00C033DA" w:rsidRPr="00C033DA" w:rsidRDefault="00C033DA" w:rsidP="00CB1709">
            <w:pPr>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Critère de perfectionnement</w:t>
            </w:r>
          </w:p>
        </w:tc>
        <w:tc>
          <w:tcPr>
            <w:tcW w:w="4405" w:type="dxa"/>
          </w:tcPr>
          <w:p w:rsidR="00C033DA" w:rsidRPr="00C033DA" w:rsidRDefault="00C033DA" w:rsidP="00CB1709">
            <w:pPr>
              <w:rPr>
                <w:rFonts w:asciiTheme="majorBidi" w:eastAsia="MS Mincho" w:hAnsiTheme="majorBidi" w:cstheme="majorBidi"/>
                <w:i/>
                <w:sz w:val="28"/>
                <w:szCs w:val="28"/>
              </w:rPr>
            </w:pP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Mise en valeur des unités de sens.</w:t>
            </w:r>
          </w:p>
        </w:tc>
        <w:tc>
          <w:tcPr>
            <w:tcW w:w="1233" w:type="dxa"/>
          </w:tcPr>
          <w:p w:rsidR="00C033DA" w:rsidRPr="00C033DA" w:rsidRDefault="00C033DA" w:rsidP="00CB1709">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w:t>
            </w:r>
          </w:p>
        </w:tc>
      </w:tr>
    </w:tbl>
    <w:p w:rsidR="00C033DA" w:rsidRPr="00C033DA" w:rsidRDefault="00C033DA" w:rsidP="00C033DA">
      <w:pPr>
        <w:rPr>
          <w:b/>
          <w:bCs/>
          <w:iCs/>
          <w:color w:val="0000FF"/>
          <w:sz w:val="28"/>
          <w:szCs w:val="28"/>
        </w:rPr>
      </w:pPr>
    </w:p>
    <w:p w:rsidR="00C033DA" w:rsidRDefault="00C033DA" w:rsidP="00C033DA">
      <w:pPr>
        <w:rPr>
          <w:b/>
          <w:bCs/>
          <w:iCs/>
          <w:color w:val="0000FF"/>
          <w:sz w:val="32"/>
          <w:szCs w:val="32"/>
        </w:rPr>
      </w:pPr>
    </w:p>
    <w:p w:rsidR="005D2463" w:rsidRDefault="005D2463" w:rsidP="005D2463">
      <w:pPr>
        <w:jc w:val="center"/>
        <w:rPr>
          <w:b/>
          <w:bCs/>
          <w:iCs/>
          <w:color w:val="0000FF"/>
          <w:sz w:val="32"/>
          <w:szCs w:val="32"/>
        </w:rPr>
      </w:pPr>
    </w:p>
    <w:p w:rsidR="00C033DA" w:rsidRDefault="00C033DA" w:rsidP="005D2463">
      <w:pPr>
        <w:jc w:val="center"/>
        <w:rPr>
          <w:b/>
          <w:bCs/>
          <w:iCs/>
          <w:color w:val="0000FF"/>
          <w:sz w:val="32"/>
          <w:szCs w:val="32"/>
        </w:rPr>
      </w:pPr>
    </w:p>
    <w:p w:rsidR="00C033DA" w:rsidRDefault="00C033DA" w:rsidP="00C033DA">
      <w:pPr>
        <w:autoSpaceDE w:val="0"/>
        <w:autoSpaceDN w:val="0"/>
        <w:adjustRightInd w:val="0"/>
        <w:rPr>
          <w:rFonts w:eastAsiaTheme="minorHAnsi"/>
          <w:b/>
          <w:bCs/>
          <w:lang w:eastAsia="en-US"/>
        </w:rPr>
      </w:pPr>
    </w:p>
    <w:p w:rsidR="00C033DA" w:rsidRDefault="00C033DA" w:rsidP="00C033DA">
      <w:pPr>
        <w:autoSpaceDE w:val="0"/>
        <w:autoSpaceDN w:val="0"/>
        <w:adjustRightInd w:val="0"/>
        <w:rPr>
          <w:rFonts w:eastAsiaTheme="minorHAnsi"/>
          <w:b/>
          <w:bCs/>
          <w:lang w:eastAsia="en-US"/>
        </w:rPr>
      </w:pPr>
    </w:p>
    <w:p w:rsidR="00C033DA" w:rsidRPr="00C033DA" w:rsidRDefault="00C033DA" w:rsidP="00C033DA">
      <w:pPr>
        <w:pBdr>
          <w:top w:val="single" w:sz="4" w:space="1" w:color="0000FF"/>
          <w:left w:val="single" w:sz="4" w:space="4" w:color="0000FF"/>
          <w:bottom w:val="single" w:sz="4" w:space="1" w:color="0000FF"/>
          <w:right w:val="single" w:sz="4" w:space="4" w:color="0000FF"/>
        </w:pBdr>
        <w:autoSpaceDE w:val="0"/>
        <w:autoSpaceDN w:val="0"/>
        <w:adjustRightInd w:val="0"/>
        <w:rPr>
          <w:rFonts w:eastAsiaTheme="minorHAnsi"/>
          <w:color w:val="0000FF"/>
          <w:sz w:val="28"/>
          <w:szCs w:val="28"/>
          <w:u w:val="single"/>
          <w:lang w:eastAsia="en-US"/>
        </w:rPr>
      </w:pPr>
      <w:r w:rsidRPr="00C033DA">
        <w:rPr>
          <w:rFonts w:eastAsiaTheme="minorHAnsi"/>
          <w:color w:val="0000FF"/>
          <w:sz w:val="28"/>
          <w:szCs w:val="28"/>
          <w:u w:val="single"/>
          <w:lang w:eastAsia="en-US"/>
        </w:rPr>
        <w:t>Matériel</w:t>
      </w:r>
    </w:p>
    <w:p w:rsidR="00C033DA" w:rsidRPr="00C033DA" w:rsidRDefault="00C033DA" w:rsidP="00C033DA">
      <w:pPr>
        <w:pBdr>
          <w:top w:val="single" w:sz="4" w:space="1" w:color="0000FF"/>
          <w:left w:val="single" w:sz="4" w:space="4" w:color="0000FF"/>
          <w:bottom w:val="single" w:sz="4" w:space="1" w:color="0000FF"/>
          <w:right w:val="single" w:sz="4" w:space="4" w:color="0000FF"/>
        </w:pBdr>
        <w:autoSpaceDE w:val="0"/>
        <w:autoSpaceDN w:val="0"/>
        <w:adjustRightInd w:val="0"/>
        <w:rPr>
          <w:rFonts w:eastAsiaTheme="minorHAnsi"/>
          <w:sz w:val="32"/>
          <w:szCs w:val="32"/>
          <w:lang w:eastAsia="en-US"/>
        </w:rPr>
      </w:pPr>
      <w:r>
        <w:rPr>
          <w:rFonts w:eastAsiaTheme="minorHAnsi"/>
          <w:sz w:val="32"/>
          <w:szCs w:val="32"/>
          <w:lang w:eastAsia="en-US"/>
        </w:rPr>
        <w:t xml:space="preserve">- </w:t>
      </w:r>
      <w:r w:rsidRPr="00C033DA">
        <w:rPr>
          <w:rFonts w:eastAsiaTheme="minorHAnsi"/>
          <w:sz w:val="32"/>
          <w:szCs w:val="32"/>
          <w:lang w:eastAsia="en-US"/>
        </w:rPr>
        <w:t>Une poire</w:t>
      </w:r>
    </w:p>
    <w:p w:rsidR="00C033DA" w:rsidRPr="00C033DA" w:rsidRDefault="00C033DA" w:rsidP="00C033DA">
      <w:pPr>
        <w:pBdr>
          <w:top w:val="single" w:sz="4" w:space="1" w:color="0000FF"/>
          <w:left w:val="single" w:sz="4" w:space="4" w:color="0000FF"/>
          <w:bottom w:val="single" w:sz="4" w:space="1" w:color="0000FF"/>
          <w:right w:val="single" w:sz="4" w:space="4" w:color="0000FF"/>
        </w:pBdr>
        <w:autoSpaceDE w:val="0"/>
        <w:autoSpaceDN w:val="0"/>
        <w:adjustRightInd w:val="0"/>
        <w:rPr>
          <w:rFonts w:eastAsiaTheme="minorHAnsi"/>
          <w:sz w:val="32"/>
          <w:szCs w:val="32"/>
          <w:lang w:eastAsia="en-US"/>
        </w:rPr>
      </w:pPr>
      <w:r>
        <w:rPr>
          <w:rFonts w:eastAsiaTheme="minorHAnsi"/>
          <w:sz w:val="32"/>
          <w:szCs w:val="32"/>
          <w:lang w:eastAsia="en-US"/>
        </w:rPr>
        <w:t xml:space="preserve">- </w:t>
      </w:r>
      <w:r w:rsidRPr="00C033DA">
        <w:rPr>
          <w:rFonts w:eastAsiaTheme="minorHAnsi"/>
          <w:sz w:val="32"/>
          <w:szCs w:val="32"/>
          <w:lang w:eastAsia="en-US"/>
        </w:rPr>
        <w:t>Un morceau de réglisse.</w:t>
      </w:r>
    </w:p>
    <w:p w:rsidR="00C033DA" w:rsidRPr="00C033DA" w:rsidRDefault="00C033DA" w:rsidP="00C033DA">
      <w:pPr>
        <w:pBdr>
          <w:top w:val="single" w:sz="4" w:space="1" w:color="0000FF"/>
          <w:left w:val="single" w:sz="4" w:space="4" w:color="0000FF"/>
          <w:bottom w:val="single" w:sz="4" w:space="1" w:color="0000FF"/>
          <w:right w:val="single" w:sz="4" w:space="4" w:color="0000FF"/>
        </w:pBdr>
        <w:autoSpaceDE w:val="0"/>
        <w:autoSpaceDN w:val="0"/>
        <w:adjustRightInd w:val="0"/>
        <w:rPr>
          <w:rFonts w:eastAsiaTheme="minorHAnsi"/>
          <w:sz w:val="32"/>
          <w:szCs w:val="32"/>
          <w:lang w:eastAsia="en-US"/>
        </w:rPr>
      </w:pPr>
      <w:r>
        <w:rPr>
          <w:rFonts w:eastAsiaTheme="minorHAnsi"/>
          <w:sz w:val="32"/>
          <w:szCs w:val="32"/>
          <w:lang w:eastAsia="en-US"/>
        </w:rPr>
        <w:t xml:space="preserve">- </w:t>
      </w:r>
      <w:r w:rsidRPr="00C033DA">
        <w:rPr>
          <w:rFonts w:eastAsiaTheme="minorHAnsi"/>
          <w:sz w:val="32"/>
          <w:szCs w:val="32"/>
          <w:lang w:eastAsia="en-US"/>
        </w:rPr>
        <w:t>Une cerise</w:t>
      </w:r>
    </w:p>
    <w:p w:rsidR="00C033DA" w:rsidRDefault="00C033DA" w:rsidP="00C033DA">
      <w:pPr>
        <w:pBdr>
          <w:top w:val="single" w:sz="4" w:space="1" w:color="0000FF"/>
          <w:left w:val="single" w:sz="4" w:space="4" w:color="0000FF"/>
          <w:bottom w:val="single" w:sz="4" w:space="1" w:color="0000FF"/>
          <w:right w:val="single" w:sz="4" w:space="4" w:color="0000FF"/>
        </w:pBdr>
        <w:autoSpaceDE w:val="0"/>
        <w:autoSpaceDN w:val="0"/>
        <w:adjustRightInd w:val="0"/>
        <w:rPr>
          <w:rFonts w:eastAsiaTheme="minorHAnsi"/>
          <w:sz w:val="32"/>
          <w:szCs w:val="32"/>
          <w:lang w:eastAsia="en-US"/>
        </w:rPr>
      </w:pPr>
      <w:r>
        <w:rPr>
          <w:rFonts w:eastAsiaTheme="minorHAnsi"/>
          <w:sz w:val="32"/>
          <w:szCs w:val="32"/>
          <w:lang w:eastAsia="en-US"/>
        </w:rPr>
        <w:t xml:space="preserve">- </w:t>
      </w:r>
      <w:r w:rsidRPr="00C033DA">
        <w:rPr>
          <w:rFonts w:eastAsiaTheme="minorHAnsi"/>
          <w:sz w:val="32"/>
          <w:szCs w:val="32"/>
          <w:lang w:eastAsia="en-US"/>
        </w:rPr>
        <w:t>Une amende</w:t>
      </w:r>
    </w:p>
    <w:p w:rsidR="00C033DA" w:rsidRDefault="00C033DA" w:rsidP="00C033DA">
      <w:pPr>
        <w:autoSpaceDE w:val="0"/>
        <w:autoSpaceDN w:val="0"/>
        <w:adjustRightInd w:val="0"/>
        <w:rPr>
          <w:rFonts w:eastAsiaTheme="minorHAnsi"/>
          <w:sz w:val="32"/>
          <w:szCs w:val="32"/>
          <w:lang w:eastAsia="en-US"/>
        </w:rPr>
      </w:pPr>
    </w:p>
    <w:p w:rsidR="00C033DA" w:rsidRPr="00C033DA" w:rsidRDefault="00C033DA" w:rsidP="00C033DA">
      <w:pPr>
        <w:autoSpaceDE w:val="0"/>
        <w:autoSpaceDN w:val="0"/>
        <w:adjustRightInd w:val="0"/>
        <w:rPr>
          <w:rFonts w:eastAsiaTheme="minorHAnsi"/>
          <w:sz w:val="32"/>
          <w:szCs w:val="32"/>
          <w:lang w:eastAsia="en-US"/>
        </w:rPr>
      </w:pPr>
    </w:p>
    <w:p w:rsidR="00C033DA" w:rsidRPr="00C033DA" w:rsidRDefault="00C033DA" w:rsidP="00C033DA">
      <w:pPr>
        <w:pBdr>
          <w:top w:val="threeDEngrave" w:sz="18" w:space="1" w:color="99FF33"/>
          <w:left w:val="threeDEngrave" w:sz="18" w:space="4" w:color="99FF33"/>
          <w:bottom w:val="threeDEmboss" w:sz="18" w:space="1" w:color="99FF33"/>
          <w:right w:val="threeDEmboss" w:sz="18" w:space="4" w:color="99FF33"/>
        </w:pBdr>
        <w:autoSpaceDE w:val="0"/>
        <w:autoSpaceDN w:val="0"/>
        <w:adjustRightInd w:val="0"/>
        <w:rPr>
          <w:rFonts w:eastAsiaTheme="minorHAnsi"/>
          <w:b/>
          <w:bCs/>
          <w:color w:val="0000FF"/>
          <w:lang w:eastAsia="en-US"/>
        </w:rPr>
      </w:pPr>
      <w:r w:rsidRPr="00C033DA">
        <w:rPr>
          <w:rFonts w:eastAsiaTheme="minorHAnsi"/>
          <w:b/>
          <w:bCs/>
          <w:color w:val="0000FF"/>
          <w:lang w:eastAsia="en-US"/>
        </w:rPr>
        <w:t>Réalisation</w:t>
      </w:r>
      <w:r>
        <w:rPr>
          <w:rFonts w:eastAsiaTheme="minorHAnsi"/>
          <w:b/>
          <w:bCs/>
          <w:color w:val="0000FF"/>
          <w:lang w:eastAsia="en-US"/>
        </w:rPr>
        <w:t> :</w:t>
      </w:r>
    </w:p>
    <w:p w:rsidR="00C033DA" w:rsidRPr="00C033DA" w:rsidRDefault="00C033DA" w:rsidP="00C033DA">
      <w:pPr>
        <w:pBdr>
          <w:top w:val="threeDEngrave" w:sz="18" w:space="1" w:color="99FF33"/>
          <w:left w:val="threeDEngrave" w:sz="18" w:space="4" w:color="99FF33"/>
          <w:bottom w:val="threeDEmboss" w:sz="18" w:space="1" w:color="99FF33"/>
          <w:right w:val="threeDEmboss" w:sz="18" w:space="4" w:color="99FF33"/>
        </w:pBdr>
        <w:autoSpaceDE w:val="0"/>
        <w:autoSpaceDN w:val="0"/>
        <w:adjustRightInd w:val="0"/>
        <w:rPr>
          <w:rFonts w:eastAsiaTheme="minorHAnsi"/>
          <w:sz w:val="32"/>
          <w:szCs w:val="32"/>
          <w:lang w:eastAsia="en-US"/>
        </w:rPr>
      </w:pPr>
      <w:r w:rsidRPr="00C033DA">
        <w:rPr>
          <w:rFonts w:eastAsiaTheme="minorHAnsi"/>
          <w:sz w:val="32"/>
          <w:szCs w:val="32"/>
          <w:lang w:eastAsia="en-US"/>
        </w:rPr>
        <w:t>1- Coupe la poire en 2 sens de la longueur.</w:t>
      </w:r>
    </w:p>
    <w:p w:rsidR="00C033DA" w:rsidRPr="00C033DA" w:rsidRDefault="00C033DA" w:rsidP="00C033DA">
      <w:pPr>
        <w:pBdr>
          <w:top w:val="threeDEngrave" w:sz="18" w:space="1" w:color="99FF33"/>
          <w:left w:val="threeDEngrave" w:sz="18" w:space="4" w:color="99FF33"/>
          <w:bottom w:val="threeDEmboss" w:sz="18" w:space="1" w:color="99FF33"/>
          <w:right w:val="threeDEmboss" w:sz="18" w:space="4" w:color="99FF33"/>
        </w:pBdr>
        <w:autoSpaceDE w:val="0"/>
        <w:autoSpaceDN w:val="0"/>
        <w:adjustRightInd w:val="0"/>
        <w:rPr>
          <w:rFonts w:eastAsiaTheme="minorHAnsi"/>
          <w:sz w:val="32"/>
          <w:szCs w:val="32"/>
          <w:lang w:eastAsia="en-US"/>
        </w:rPr>
      </w:pPr>
      <w:r w:rsidRPr="00C033DA">
        <w:rPr>
          <w:rFonts w:eastAsiaTheme="minorHAnsi"/>
          <w:sz w:val="32"/>
          <w:szCs w:val="32"/>
          <w:lang w:eastAsia="en-US"/>
        </w:rPr>
        <w:t>2- Pique la demi-cerise pour faire le museau</w:t>
      </w:r>
    </w:p>
    <w:p w:rsidR="00C033DA" w:rsidRPr="00C033DA" w:rsidRDefault="00C033DA" w:rsidP="00C033DA">
      <w:pPr>
        <w:pBdr>
          <w:top w:val="threeDEngrave" w:sz="18" w:space="1" w:color="99FF33"/>
          <w:left w:val="threeDEngrave" w:sz="18" w:space="4" w:color="99FF33"/>
          <w:bottom w:val="threeDEmboss" w:sz="18" w:space="1" w:color="99FF33"/>
          <w:right w:val="threeDEmboss" w:sz="18" w:space="4" w:color="99FF33"/>
        </w:pBdr>
        <w:autoSpaceDE w:val="0"/>
        <w:autoSpaceDN w:val="0"/>
        <w:adjustRightInd w:val="0"/>
        <w:rPr>
          <w:rFonts w:eastAsiaTheme="minorHAnsi"/>
          <w:sz w:val="32"/>
          <w:szCs w:val="32"/>
          <w:lang w:eastAsia="en-US"/>
        </w:rPr>
      </w:pPr>
      <w:r w:rsidRPr="00C033DA">
        <w:rPr>
          <w:rFonts w:eastAsiaTheme="minorHAnsi"/>
          <w:sz w:val="32"/>
          <w:szCs w:val="32"/>
          <w:lang w:eastAsia="en-US"/>
        </w:rPr>
        <w:t>3- Pique la demi-cerise pour faire les yeux</w:t>
      </w:r>
    </w:p>
    <w:p w:rsidR="00C033DA" w:rsidRPr="00C033DA" w:rsidRDefault="00C033DA" w:rsidP="00C033DA">
      <w:pPr>
        <w:pBdr>
          <w:top w:val="threeDEngrave" w:sz="18" w:space="1" w:color="99FF33"/>
          <w:left w:val="threeDEngrave" w:sz="18" w:space="4" w:color="99FF33"/>
          <w:bottom w:val="threeDEmboss" w:sz="18" w:space="1" w:color="99FF33"/>
          <w:right w:val="threeDEmboss" w:sz="18" w:space="4" w:color="99FF33"/>
        </w:pBdr>
        <w:autoSpaceDE w:val="0"/>
        <w:autoSpaceDN w:val="0"/>
        <w:adjustRightInd w:val="0"/>
        <w:rPr>
          <w:rFonts w:eastAsiaTheme="minorHAnsi"/>
          <w:sz w:val="32"/>
          <w:szCs w:val="32"/>
          <w:lang w:eastAsia="en-US"/>
        </w:rPr>
      </w:pPr>
      <w:r w:rsidRPr="00C033DA">
        <w:rPr>
          <w:rFonts w:eastAsiaTheme="minorHAnsi"/>
          <w:sz w:val="32"/>
          <w:szCs w:val="32"/>
          <w:lang w:eastAsia="en-US"/>
        </w:rPr>
        <w:t>4- Mets une demi-amende pour faire les oreilles</w:t>
      </w:r>
    </w:p>
    <w:p w:rsidR="00C033DA" w:rsidRPr="00C033DA" w:rsidRDefault="00C033DA" w:rsidP="00C033DA">
      <w:pPr>
        <w:pBdr>
          <w:top w:val="threeDEngrave" w:sz="18" w:space="1" w:color="99FF33"/>
          <w:left w:val="threeDEngrave" w:sz="18" w:space="4" w:color="99FF33"/>
          <w:bottom w:val="threeDEmboss" w:sz="18" w:space="1" w:color="99FF33"/>
          <w:right w:val="threeDEmboss" w:sz="18" w:space="4" w:color="99FF33"/>
        </w:pBdr>
        <w:autoSpaceDE w:val="0"/>
        <w:autoSpaceDN w:val="0"/>
        <w:adjustRightInd w:val="0"/>
        <w:rPr>
          <w:rFonts w:eastAsiaTheme="minorHAnsi"/>
          <w:sz w:val="32"/>
          <w:szCs w:val="32"/>
          <w:lang w:eastAsia="en-US"/>
        </w:rPr>
      </w:pPr>
      <w:r w:rsidRPr="00C033DA">
        <w:rPr>
          <w:rFonts w:eastAsiaTheme="minorHAnsi"/>
          <w:sz w:val="32"/>
          <w:szCs w:val="32"/>
          <w:lang w:eastAsia="en-US"/>
        </w:rPr>
        <w:t>5- Introduis le morceau de réglisse derrière la poire pour faire</w:t>
      </w:r>
    </w:p>
    <w:p w:rsidR="00C033DA" w:rsidRPr="00C033DA" w:rsidRDefault="00C033DA" w:rsidP="00C033DA">
      <w:pPr>
        <w:pBdr>
          <w:top w:val="threeDEngrave" w:sz="18" w:space="1" w:color="99FF33"/>
          <w:left w:val="threeDEngrave" w:sz="18" w:space="4" w:color="99FF33"/>
          <w:bottom w:val="threeDEmboss" w:sz="18" w:space="1" w:color="99FF33"/>
          <w:right w:val="threeDEmboss" w:sz="18" w:space="4" w:color="99FF33"/>
        </w:pBdr>
        <w:autoSpaceDE w:val="0"/>
        <w:autoSpaceDN w:val="0"/>
        <w:adjustRightInd w:val="0"/>
        <w:rPr>
          <w:rFonts w:eastAsiaTheme="minorHAnsi"/>
          <w:sz w:val="32"/>
          <w:szCs w:val="32"/>
          <w:lang w:eastAsia="en-US"/>
        </w:rPr>
      </w:pPr>
      <w:r w:rsidRPr="00C033DA">
        <w:rPr>
          <w:rFonts w:eastAsiaTheme="minorHAnsi"/>
          <w:sz w:val="32"/>
          <w:szCs w:val="32"/>
          <w:lang w:eastAsia="en-US"/>
        </w:rPr>
        <w:t>la queue</w:t>
      </w:r>
    </w:p>
    <w:p w:rsidR="00C033DA" w:rsidRPr="00C033DA" w:rsidRDefault="00C033DA" w:rsidP="005D2463">
      <w:pPr>
        <w:jc w:val="center"/>
        <w:rPr>
          <w:b/>
          <w:bCs/>
          <w:iCs/>
          <w:color w:val="0000FF"/>
          <w:sz w:val="32"/>
          <w:szCs w:val="32"/>
        </w:rPr>
      </w:pPr>
    </w:p>
    <w:p w:rsidR="00C033DA" w:rsidRDefault="00C033DA" w:rsidP="005D2463">
      <w:pPr>
        <w:jc w:val="center"/>
        <w:rPr>
          <w:b/>
          <w:bCs/>
          <w:iCs/>
          <w:color w:val="0000FF"/>
          <w:sz w:val="32"/>
          <w:szCs w:val="32"/>
        </w:rPr>
      </w:pPr>
    </w:p>
    <w:p w:rsidR="005D2463" w:rsidRDefault="005D2463" w:rsidP="005D2463">
      <w:pPr>
        <w:jc w:val="center"/>
        <w:rPr>
          <w:b/>
          <w:bCs/>
          <w:iCs/>
          <w:color w:val="0000FF"/>
          <w:sz w:val="32"/>
          <w:szCs w:val="32"/>
        </w:rPr>
      </w:pPr>
    </w:p>
    <w:p w:rsidR="005D2463" w:rsidRPr="00634D87" w:rsidRDefault="005D2463" w:rsidP="005D2463">
      <w:pPr>
        <w:jc w:val="center"/>
        <w:rPr>
          <w:b/>
          <w:bCs/>
          <w:iCs/>
          <w:color w:val="0000FF"/>
          <w:sz w:val="32"/>
          <w:szCs w:val="32"/>
        </w:rPr>
      </w:pPr>
    </w:p>
    <w:p w:rsidR="005D2463" w:rsidRDefault="005D2463"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C033DA" w:rsidRDefault="00C033DA" w:rsidP="005D2463">
      <w:pPr>
        <w:rPr>
          <w:b/>
          <w:bCs/>
          <w:iCs/>
          <w:color w:val="0000FF"/>
          <w:sz w:val="32"/>
          <w:szCs w:val="32"/>
        </w:rPr>
      </w:pPr>
    </w:p>
    <w:p w:rsidR="005D2463" w:rsidRDefault="005D2463" w:rsidP="005D2463">
      <w:pPr>
        <w:rPr>
          <w:b/>
          <w:bCs/>
          <w:iCs/>
          <w:color w:val="000000"/>
          <w:sz w:val="32"/>
          <w:szCs w:val="32"/>
          <w:highlight w:val="yellow"/>
        </w:rPr>
      </w:pPr>
    </w:p>
    <w:p w:rsidR="005D2463" w:rsidRPr="00187559" w:rsidRDefault="005D2463" w:rsidP="005D2463">
      <w:pPr>
        <w:rPr>
          <w:b/>
          <w:bCs/>
          <w:iCs/>
          <w:sz w:val="28"/>
          <w:szCs w:val="28"/>
        </w:rPr>
      </w:pPr>
      <w:r w:rsidRPr="001E6418">
        <w:rPr>
          <w:b/>
          <w:bCs/>
          <w:iCs/>
          <w:color w:val="333399"/>
          <w:sz w:val="28"/>
          <w:szCs w:val="28"/>
          <w:u w:val="single"/>
        </w:rPr>
        <w:lastRenderedPageBreak/>
        <w:t>Activité</w:t>
      </w:r>
      <w:r w:rsidRPr="00187559">
        <w:rPr>
          <w:iCs/>
          <w:color w:val="FF0000"/>
          <w:sz w:val="28"/>
          <w:szCs w:val="28"/>
        </w:rPr>
        <w:t> :</w:t>
      </w:r>
      <w:r w:rsidRPr="00187559">
        <w:rPr>
          <w:iCs/>
          <w:sz w:val="28"/>
          <w:szCs w:val="28"/>
        </w:rPr>
        <w:t xml:space="preserve"> </w:t>
      </w:r>
      <w:r w:rsidRPr="00D93A56">
        <w:rPr>
          <w:b/>
          <w:bCs/>
          <w:iCs/>
          <w:color w:val="FF0000"/>
          <w:sz w:val="28"/>
          <w:szCs w:val="28"/>
        </w:rPr>
        <w:t>Evaluation</w:t>
      </w:r>
    </w:p>
    <w:p w:rsidR="005D2463" w:rsidRPr="00A73721" w:rsidRDefault="005D2463" w:rsidP="005D2463">
      <w:pPr>
        <w:rPr>
          <w:iCs/>
          <w:sz w:val="28"/>
          <w:szCs w:val="28"/>
        </w:rPr>
      </w:pPr>
      <w:r w:rsidRPr="001E6418">
        <w:rPr>
          <w:b/>
          <w:bCs/>
          <w:iCs/>
          <w:color w:val="333399"/>
          <w:sz w:val="28"/>
          <w:szCs w:val="28"/>
          <w:u w:val="single"/>
        </w:rPr>
        <w:t>Durée</w:t>
      </w:r>
      <w:r w:rsidRPr="00187559">
        <w:rPr>
          <w:b/>
          <w:bCs/>
          <w:iCs/>
          <w:sz w:val="28"/>
          <w:szCs w:val="28"/>
        </w:rPr>
        <w:t xml:space="preserve"> : </w:t>
      </w:r>
      <w:r w:rsidRPr="00187559">
        <w:rPr>
          <w:iCs/>
          <w:sz w:val="28"/>
          <w:szCs w:val="28"/>
        </w:rPr>
        <w:t>45’</w:t>
      </w:r>
    </w:p>
    <w:p w:rsidR="005D2463" w:rsidRPr="00A73721" w:rsidRDefault="005D2463" w:rsidP="00C033DA">
      <w:pPr>
        <w:rPr>
          <w:sz w:val="28"/>
          <w:szCs w:val="28"/>
        </w:rPr>
      </w:pPr>
      <w:r w:rsidRPr="00A73721">
        <w:rPr>
          <w:b/>
          <w:bCs/>
          <w:iCs/>
          <w:color w:val="003399"/>
          <w:sz w:val="28"/>
          <w:szCs w:val="28"/>
          <w:u w:val="single"/>
        </w:rPr>
        <w:t>Matériel</w:t>
      </w:r>
      <w:r w:rsidRPr="00A73721">
        <w:rPr>
          <w:b/>
          <w:bCs/>
          <w:iCs/>
          <w:color w:val="003399"/>
          <w:sz w:val="28"/>
          <w:szCs w:val="28"/>
        </w:rPr>
        <w:t> :</w:t>
      </w:r>
      <w:r w:rsidRPr="002825F1">
        <w:rPr>
          <w:b/>
          <w:bCs/>
          <w:iCs/>
          <w:sz w:val="28"/>
          <w:szCs w:val="28"/>
        </w:rPr>
        <w:t xml:space="preserve"> </w:t>
      </w:r>
      <w:r>
        <w:rPr>
          <w:iCs/>
          <w:sz w:val="28"/>
          <w:szCs w:val="28"/>
        </w:rPr>
        <w:t xml:space="preserve">Le manuel de français p </w:t>
      </w:r>
      <w:r w:rsidR="00C033DA">
        <w:rPr>
          <w:iCs/>
          <w:sz w:val="28"/>
          <w:szCs w:val="28"/>
        </w:rPr>
        <w:t>131</w:t>
      </w:r>
      <w:r>
        <w:rPr>
          <w:iCs/>
          <w:sz w:val="28"/>
          <w:szCs w:val="28"/>
        </w:rPr>
        <w:t>, cahier d’exercices, dictionnaire, tableau</w:t>
      </w:r>
      <w:r w:rsidRPr="00017FD0">
        <w:rPr>
          <w:iCs/>
          <w:sz w:val="28"/>
          <w:szCs w:val="28"/>
        </w:rPr>
        <w:t>.</w:t>
      </w:r>
      <w:r>
        <w:rPr>
          <w:b/>
          <w:bCs/>
          <w:iCs/>
          <w:sz w:val="28"/>
          <w:szCs w:val="28"/>
        </w:rPr>
        <w:t xml:space="preserve"> </w:t>
      </w:r>
    </w:p>
    <w:p w:rsidR="005D2463" w:rsidRDefault="005D2463" w:rsidP="009C3716">
      <w:pPr>
        <w:rPr>
          <w:b/>
          <w:bCs/>
          <w:iCs/>
          <w:color w:val="000000"/>
          <w:sz w:val="28"/>
          <w:szCs w:val="28"/>
        </w:rPr>
      </w:pPr>
      <w:r w:rsidRPr="00A73721">
        <w:rPr>
          <w:b/>
          <w:bCs/>
          <w:iCs/>
          <w:color w:val="003399"/>
          <w:sz w:val="28"/>
          <w:szCs w:val="28"/>
          <w:u w:val="single"/>
        </w:rPr>
        <w:t>Présentation de l’activité</w:t>
      </w:r>
      <w:r w:rsidRPr="00A73721">
        <w:rPr>
          <w:b/>
          <w:bCs/>
          <w:iCs/>
          <w:color w:val="003399"/>
          <w:sz w:val="28"/>
          <w:szCs w:val="28"/>
        </w:rPr>
        <w:t> :</w:t>
      </w:r>
      <w:r w:rsidRPr="00A73721">
        <w:rPr>
          <w:iCs/>
          <w:color w:val="003399"/>
          <w:sz w:val="28"/>
          <w:szCs w:val="28"/>
        </w:rPr>
        <w:t xml:space="preserve"> </w:t>
      </w:r>
      <w:r w:rsidRPr="009001C1">
        <w:rPr>
          <w:iCs/>
          <w:color w:val="000000"/>
          <w:sz w:val="28"/>
          <w:szCs w:val="28"/>
        </w:rPr>
        <w:t xml:space="preserve">Pour mettre le point sur ses acquisitions de l’élève récoltées tout au long de la séquence </w:t>
      </w:r>
      <w:r w:rsidR="009C3716">
        <w:rPr>
          <w:iCs/>
          <w:color w:val="000000"/>
          <w:sz w:val="28"/>
          <w:szCs w:val="28"/>
        </w:rPr>
        <w:t>2</w:t>
      </w:r>
      <w:r w:rsidRPr="009001C1">
        <w:rPr>
          <w:iCs/>
          <w:color w:val="000000"/>
          <w:sz w:val="28"/>
          <w:szCs w:val="28"/>
        </w:rPr>
        <w:t xml:space="preserve"> de ce projet, quatre activités sont proposées dans le manuel. L’enseignant recense les lacunes chez certains apprenants. Il doit prévoir </w:t>
      </w:r>
      <w:r>
        <w:rPr>
          <w:iCs/>
          <w:color w:val="000000"/>
          <w:sz w:val="28"/>
          <w:szCs w:val="28"/>
        </w:rPr>
        <w:t>prévoir des activités</w:t>
      </w:r>
      <w:r w:rsidRPr="009001C1">
        <w:rPr>
          <w:iCs/>
          <w:color w:val="000000"/>
          <w:sz w:val="28"/>
          <w:szCs w:val="28"/>
        </w:rPr>
        <w:t xml:space="preserve"> de remédiation </w:t>
      </w:r>
      <w:r>
        <w:rPr>
          <w:iCs/>
          <w:color w:val="000000"/>
          <w:sz w:val="28"/>
          <w:szCs w:val="28"/>
        </w:rPr>
        <w:t xml:space="preserve">au profit </w:t>
      </w:r>
      <w:r w:rsidR="00C033DA">
        <w:rPr>
          <w:iCs/>
          <w:color w:val="000000"/>
          <w:sz w:val="28"/>
          <w:szCs w:val="28"/>
        </w:rPr>
        <w:t xml:space="preserve">de </w:t>
      </w:r>
      <w:r w:rsidRPr="009001C1">
        <w:rPr>
          <w:iCs/>
          <w:color w:val="000000"/>
          <w:sz w:val="28"/>
          <w:szCs w:val="28"/>
        </w:rPr>
        <w:t>ces derniers.</w:t>
      </w:r>
      <w:r w:rsidRPr="009001C1">
        <w:rPr>
          <w:b/>
          <w:bCs/>
          <w:iCs/>
          <w:color w:val="000000"/>
          <w:sz w:val="28"/>
          <w:szCs w:val="28"/>
        </w:rPr>
        <w:t xml:space="preserve">   </w:t>
      </w:r>
    </w:p>
    <w:p w:rsidR="005D2463" w:rsidRDefault="005D2463" w:rsidP="005D2463">
      <w:pPr>
        <w:rPr>
          <w:b/>
          <w:bCs/>
          <w:iCs/>
          <w:color w:val="000000"/>
          <w:sz w:val="28"/>
          <w:szCs w:val="28"/>
        </w:rPr>
      </w:pPr>
      <w:r w:rsidRPr="009001C1">
        <w:rPr>
          <w:b/>
          <w:bCs/>
          <w:iCs/>
          <w:color w:val="000000"/>
          <w:sz w:val="28"/>
          <w:szCs w:val="28"/>
        </w:rPr>
        <w:t xml:space="preserve"> </w:t>
      </w:r>
    </w:p>
    <w:p w:rsidR="005D2463" w:rsidRPr="00A73721" w:rsidRDefault="005D2463" w:rsidP="005D2463">
      <w:pPr>
        <w:jc w:val="center"/>
        <w:rPr>
          <w:b/>
          <w:bCs/>
          <w:iCs/>
          <w:color w:val="FF0000"/>
          <w:sz w:val="28"/>
          <w:szCs w:val="28"/>
          <w:u w:val="single"/>
        </w:rPr>
      </w:pPr>
      <w:r w:rsidRPr="00A73721">
        <w:rPr>
          <w:b/>
          <w:bCs/>
          <w:color w:val="FF0000"/>
          <w:sz w:val="36"/>
          <w:szCs w:val="36"/>
          <w:u w:val="single"/>
        </w:rPr>
        <w:t>Déroulement de l’activité</w:t>
      </w:r>
    </w:p>
    <w:p w:rsidR="005D2463" w:rsidRPr="007D7B17" w:rsidRDefault="005D2463" w:rsidP="005D2463">
      <w:pPr>
        <w:rPr>
          <w:b/>
          <w:bCs/>
          <w:iCs/>
          <w:color w:val="FF0000"/>
          <w:sz w:val="32"/>
          <w:szCs w:val="32"/>
        </w:rPr>
      </w:pPr>
      <w:r w:rsidRPr="00A73721">
        <w:rPr>
          <w:b/>
          <w:bCs/>
          <w:iCs/>
          <w:color w:val="0000FF"/>
          <w:sz w:val="32"/>
          <w:szCs w:val="32"/>
          <w:u w:val="single"/>
        </w:rPr>
        <w:t>Etape 1</w:t>
      </w:r>
      <w:r w:rsidRPr="00A73721">
        <w:rPr>
          <w:b/>
          <w:bCs/>
          <w:iCs/>
          <w:color w:val="0000FF"/>
          <w:sz w:val="32"/>
          <w:szCs w:val="32"/>
        </w:rPr>
        <w:t> :</w:t>
      </w:r>
      <w:r w:rsidRPr="007D7B17">
        <w:rPr>
          <w:b/>
          <w:bCs/>
          <w:iCs/>
          <w:color w:val="FF0000"/>
          <w:sz w:val="32"/>
          <w:szCs w:val="32"/>
        </w:rPr>
        <w:t xml:space="preserve"> Evaluation</w:t>
      </w:r>
    </w:p>
    <w:p w:rsidR="005D2463" w:rsidRPr="00D93A56" w:rsidRDefault="005D2463" w:rsidP="005D2463">
      <w:pPr>
        <w:rPr>
          <w:iCs/>
          <w:color w:val="FF0000"/>
          <w:sz w:val="28"/>
          <w:szCs w:val="28"/>
        </w:rPr>
      </w:pPr>
      <w:r w:rsidRPr="00D93A56">
        <w:rPr>
          <w:iCs/>
          <w:color w:val="FF0000"/>
          <w:sz w:val="28"/>
          <w:szCs w:val="28"/>
        </w:rPr>
        <w:t xml:space="preserve">1/ </w:t>
      </w:r>
      <w:r w:rsidRPr="00D93A56">
        <w:rPr>
          <w:iCs/>
          <w:color w:val="000000"/>
          <w:sz w:val="28"/>
          <w:szCs w:val="28"/>
        </w:rPr>
        <w:t>Recopier chaque exercice au tableau. Il préférable que l’élève fait les exercices sans consulter les leçons étudiées dans cette séquence.</w:t>
      </w:r>
      <w:r w:rsidRPr="00D93A56">
        <w:rPr>
          <w:iCs/>
          <w:color w:val="FF0000"/>
          <w:sz w:val="28"/>
          <w:szCs w:val="28"/>
        </w:rPr>
        <w:t xml:space="preserve">  </w:t>
      </w:r>
    </w:p>
    <w:p w:rsidR="005D2463" w:rsidRPr="00D93A56" w:rsidRDefault="005D2463" w:rsidP="005D2463">
      <w:pPr>
        <w:rPr>
          <w:iCs/>
          <w:color w:val="FF0000"/>
          <w:sz w:val="28"/>
          <w:szCs w:val="28"/>
        </w:rPr>
      </w:pPr>
      <w:r w:rsidRPr="00D93A56">
        <w:rPr>
          <w:iCs/>
          <w:color w:val="FF0000"/>
          <w:sz w:val="28"/>
          <w:szCs w:val="28"/>
        </w:rPr>
        <w:t xml:space="preserve">2/ </w:t>
      </w:r>
      <w:r w:rsidRPr="00D93A56">
        <w:rPr>
          <w:iCs/>
          <w:color w:val="000000"/>
          <w:sz w:val="28"/>
          <w:szCs w:val="28"/>
        </w:rPr>
        <w:t>Expliquer la consigne de chaque exercice.</w:t>
      </w:r>
      <w:r w:rsidRPr="00D93A56">
        <w:rPr>
          <w:iCs/>
          <w:color w:val="FF0000"/>
          <w:sz w:val="28"/>
          <w:szCs w:val="28"/>
        </w:rPr>
        <w:t xml:space="preserve"> </w:t>
      </w:r>
    </w:p>
    <w:p w:rsidR="005D2463" w:rsidRPr="00D93A56" w:rsidRDefault="005D2463" w:rsidP="005D2463">
      <w:pPr>
        <w:rPr>
          <w:iCs/>
          <w:color w:val="000000"/>
          <w:sz w:val="28"/>
          <w:szCs w:val="28"/>
        </w:rPr>
      </w:pPr>
      <w:r w:rsidRPr="00D93A56">
        <w:rPr>
          <w:iCs/>
          <w:color w:val="FF0000"/>
          <w:sz w:val="28"/>
          <w:szCs w:val="28"/>
        </w:rPr>
        <w:t xml:space="preserve">3/ </w:t>
      </w:r>
      <w:r w:rsidRPr="00D93A56">
        <w:rPr>
          <w:iCs/>
          <w:color w:val="000000"/>
          <w:sz w:val="28"/>
          <w:szCs w:val="28"/>
        </w:rPr>
        <w:t xml:space="preserve">Travail individuelle (car il s’agit ici d’évaluer chaque élève à part) : donner le temps nécessaire aux élèves pour effectuer les tâches qui lui sont proposées. </w:t>
      </w:r>
    </w:p>
    <w:p w:rsidR="005D2463" w:rsidRPr="00D93A56" w:rsidRDefault="005D2463" w:rsidP="005D2463">
      <w:pPr>
        <w:rPr>
          <w:iCs/>
          <w:color w:val="FF0000"/>
          <w:sz w:val="28"/>
          <w:szCs w:val="28"/>
        </w:rPr>
      </w:pPr>
      <w:r w:rsidRPr="00D93A56">
        <w:rPr>
          <w:iCs/>
          <w:color w:val="FF0000"/>
          <w:sz w:val="28"/>
          <w:szCs w:val="28"/>
        </w:rPr>
        <w:t xml:space="preserve">5/ </w:t>
      </w:r>
      <w:r w:rsidRPr="00D93A56">
        <w:rPr>
          <w:iCs/>
          <w:color w:val="000000"/>
          <w:sz w:val="28"/>
          <w:szCs w:val="28"/>
        </w:rPr>
        <w:t xml:space="preserve">Corriger un à un les travaux des élèves et prendre note en utilisant le tableau ci-dessous. </w:t>
      </w:r>
    </w:p>
    <w:p w:rsidR="005D2463" w:rsidRPr="00D93A56" w:rsidRDefault="005D2463" w:rsidP="005D2463">
      <w:pPr>
        <w:rPr>
          <w:iCs/>
          <w:color w:val="FF0000"/>
          <w:sz w:val="28"/>
          <w:szCs w:val="28"/>
        </w:rPr>
      </w:pPr>
      <w:r w:rsidRPr="00D93A56">
        <w:rPr>
          <w:iCs/>
          <w:color w:val="FF0000"/>
          <w:sz w:val="28"/>
          <w:szCs w:val="28"/>
        </w:rPr>
        <w:t xml:space="preserve">6/ </w:t>
      </w:r>
      <w:r w:rsidRPr="00D93A56">
        <w:rPr>
          <w:iCs/>
          <w:color w:val="000000"/>
          <w:sz w:val="28"/>
          <w:szCs w:val="28"/>
        </w:rPr>
        <w:t>Correction au tableau par les élèves</w:t>
      </w:r>
      <w:r w:rsidRPr="00D93A56">
        <w:rPr>
          <w:iCs/>
          <w:color w:val="FF0000"/>
          <w:sz w:val="28"/>
          <w:szCs w:val="28"/>
        </w:rPr>
        <w:t xml:space="preserve">.  </w:t>
      </w:r>
    </w:p>
    <w:p w:rsidR="005D2463" w:rsidRPr="00D93A56" w:rsidRDefault="005D2463" w:rsidP="005D2463">
      <w:pPr>
        <w:rPr>
          <w:iCs/>
          <w:color w:val="FF0000"/>
          <w:sz w:val="28"/>
          <w:szCs w:val="28"/>
        </w:rPr>
      </w:pPr>
    </w:p>
    <w:p w:rsidR="005D2463" w:rsidRPr="00A73721" w:rsidRDefault="005D2463" w:rsidP="005D2463">
      <w:pPr>
        <w:rPr>
          <w:b/>
          <w:bCs/>
          <w:iCs/>
          <w:color w:val="0000FF"/>
          <w:sz w:val="28"/>
          <w:szCs w:val="28"/>
          <w:u w:val="single"/>
        </w:rPr>
      </w:pPr>
      <w:r w:rsidRPr="00A73721">
        <w:rPr>
          <w:b/>
          <w:bCs/>
          <w:iCs/>
          <w:color w:val="000080"/>
          <w:sz w:val="32"/>
          <w:szCs w:val="32"/>
          <w:u w:val="single"/>
        </w:rPr>
        <w:t>Activités d’évaluation</w:t>
      </w:r>
    </w:p>
    <w:p w:rsidR="005D2463" w:rsidRPr="00D93A56" w:rsidRDefault="005D2463" w:rsidP="00C033DA">
      <w:pPr>
        <w:rPr>
          <w:sz w:val="28"/>
          <w:szCs w:val="28"/>
        </w:rPr>
      </w:pPr>
      <w:r w:rsidRPr="00D93A56">
        <w:rPr>
          <w:iCs/>
          <w:sz w:val="28"/>
          <w:szCs w:val="28"/>
        </w:rPr>
        <w:t xml:space="preserve">1/ </w:t>
      </w:r>
      <w:r w:rsidR="00C033DA">
        <w:rPr>
          <w:iCs/>
          <w:sz w:val="28"/>
          <w:szCs w:val="28"/>
        </w:rPr>
        <w:t>Les antonymes</w:t>
      </w:r>
      <w:r w:rsidRPr="00D93A56">
        <w:rPr>
          <w:iCs/>
          <w:sz w:val="28"/>
          <w:szCs w:val="28"/>
        </w:rPr>
        <w:t xml:space="preserve"> </w:t>
      </w:r>
      <w:r w:rsidRPr="00D93A56">
        <w:rPr>
          <w:sz w:val="28"/>
          <w:szCs w:val="28"/>
        </w:rPr>
        <w:t xml:space="preserve"> </w:t>
      </w:r>
    </w:p>
    <w:p w:rsidR="005D2463" w:rsidRPr="00D93A56" w:rsidRDefault="005D2463" w:rsidP="00C033DA">
      <w:pPr>
        <w:rPr>
          <w:sz w:val="28"/>
          <w:szCs w:val="28"/>
        </w:rPr>
      </w:pPr>
      <w:r w:rsidRPr="00D93A56">
        <w:rPr>
          <w:sz w:val="28"/>
          <w:szCs w:val="28"/>
        </w:rPr>
        <w:t>2/</w:t>
      </w:r>
      <w:r w:rsidR="00C033DA">
        <w:rPr>
          <w:sz w:val="28"/>
          <w:szCs w:val="28"/>
        </w:rPr>
        <w:t>Verbe d’état / Verbe d’action.</w:t>
      </w:r>
    </w:p>
    <w:p w:rsidR="005D2463" w:rsidRPr="00D93A56" w:rsidRDefault="005D2463" w:rsidP="00C033DA">
      <w:pPr>
        <w:rPr>
          <w:sz w:val="28"/>
          <w:szCs w:val="28"/>
        </w:rPr>
      </w:pPr>
      <w:r w:rsidRPr="00D93A56">
        <w:rPr>
          <w:sz w:val="28"/>
          <w:szCs w:val="28"/>
        </w:rPr>
        <w:t>3/</w:t>
      </w:r>
      <w:r w:rsidR="00C033DA">
        <w:rPr>
          <w:sz w:val="28"/>
          <w:szCs w:val="28"/>
        </w:rPr>
        <w:t>L’impératif</w:t>
      </w:r>
    </w:p>
    <w:p w:rsidR="005D2463" w:rsidRPr="0063372C" w:rsidRDefault="005D2463" w:rsidP="00C033DA">
      <w:pPr>
        <w:rPr>
          <w:b/>
          <w:bCs/>
          <w:color w:val="0000FF"/>
          <w:sz w:val="28"/>
          <w:szCs w:val="28"/>
        </w:rPr>
      </w:pPr>
      <w:r w:rsidRPr="00D93A56">
        <w:rPr>
          <w:sz w:val="28"/>
          <w:szCs w:val="28"/>
        </w:rPr>
        <w:t>4/L</w:t>
      </w:r>
      <w:r w:rsidR="00C033DA">
        <w:rPr>
          <w:sz w:val="28"/>
          <w:szCs w:val="28"/>
        </w:rPr>
        <w:t>es adverbes de manière</w:t>
      </w:r>
      <w:r w:rsidRPr="0063372C">
        <w:rPr>
          <w:b/>
          <w:bCs/>
          <w:color w:val="0000FF"/>
          <w:sz w:val="28"/>
          <w:szCs w:val="28"/>
        </w:rPr>
        <w:t>.</w:t>
      </w:r>
    </w:p>
    <w:p w:rsidR="005D2463" w:rsidRDefault="005D2463" w:rsidP="005D2463">
      <w:pPr>
        <w:rPr>
          <w:sz w:val="28"/>
          <w:szCs w:val="28"/>
        </w:rPr>
      </w:pPr>
    </w:p>
    <w:p w:rsidR="005D2463" w:rsidRPr="007D7B17" w:rsidRDefault="005D2463" w:rsidP="005D2463">
      <w:pPr>
        <w:rPr>
          <w:b/>
          <w:bCs/>
          <w:iCs/>
          <w:color w:val="FF0000"/>
          <w:sz w:val="32"/>
          <w:szCs w:val="32"/>
        </w:rPr>
      </w:pPr>
      <w:r w:rsidRPr="00A73721">
        <w:rPr>
          <w:b/>
          <w:bCs/>
          <w:iCs/>
          <w:color w:val="0000FF"/>
          <w:sz w:val="32"/>
          <w:szCs w:val="32"/>
          <w:u w:val="single"/>
        </w:rPr>
        <w:t>Etape 2</w:t>
      </w:r>
      <w:r w:rsidRPr="00A73721">
        <w:rPr>
          <w:b/>
          <w:bCs/>
          <w:iCs/>
          <w:color w:val="0000FF"/>
          <w:sz w:val="32"/>
          <w:szCs w:val="32"/>
        </w:rPr>
        <w:t> :</w:t>
      </w:r>
      <w:r w:rsidRPr="007D7B17">
        <w:rPr>
          <w:b/>
          <w:bCs/>
          <w:iCs/>
          <w:color w:val="FF0000"/>
          <w:sz w:val="32"/>
          <w:szCs w:val="32"/>
        </w:rPr>
        <w:t xml:space="preserve"> </w:t>
      </w:r>
      <w:r w:rsidRPr="007D7B17">
        <w:rPr>
          <w:b/>
          <w:bCs/>
          <w:color w:val="FF0000"/>
          <w:sz w:val="32"/>
          <w:szCs w:val="32"/>
          <w:u w:val="single"/>
        </w:rPr>
        <w:t>Remédiation</w:t>
      </w:r>
      <w:r w:rsidRPr="007D7B17">
        <w:rPr>
          <w:sz w:val="32"/>
          <w:szCs w:val="32"/>
        </w:rPr>
        <w:t xml:space="preserve"> : </w:t>
      </w:r>
    </w:p>
    <w:p w:rsidR="005D2463" w:rsidRDefault="005D2463" w:rsidP="005D2463">
      <w:pPr>
        <w:rPr>
          <w:sz w:val="28"/>
          <w:szCs w:val="28"/>
        </w:rPr>
      </w:pPr>
      <w:r>
        <w:rPr>
          <w:sz w:val="28"/>
          <w:szCs w:val="28"/>
        </w:rPr>
        <w:t>Recenser les difficultés des élèves en vue d</w:t>
      </w:r>
      <w:r w:rsidR="00C033DA">
        <w:rPr>
          <w:sz w:val="28"/>
          <w:szCs w:val="28"/>
        </w:rPr>
        <w:t>’organiser des activités de remé</w:t>
      </w:r>
      <w:r>
        <w:rPr>
          <w:sz w:val="28"/>
          <w:szCs w:val="28"/>
        </w:rPr>
        <w:t xml:space="preserve">diation en fonction des données du tableau suivant : </w:t>
      </w:r>
    </w:p>
    <w:p w:rsidR="005D2463" w:rsidRDefault="005D2463" w:rsidP="005D2463">
      <w:pPr>
        <w:rPr>
          <w:sz w:val="28"/>
          <w:szCs w:val="28"/>
        </w:rPr>
      </w:pPr>
    </w:p>
    <w:p w:rsidR="005D2463" w:rsidRDefault="005D2463" w:rsidP="005D2463">
      <w:pPr>
        <w:rPr>
          <w:sz w:val="28"/>
          <w:szCs w:val="28"/>
        </w:rPr>
      </w:pPr>
    </w:p>
    <w:p w:rsidR="005D2463" w:rsidRDefault="005D2463" w:rsidP="005D2463">
      <w:pPr>
        <w:rPr>
          <w:sz w:val="28"/>
          <w:szCs w:val="28"/>
        </w:rPr>
      </w:pPr>
    </w:p>
    <w:p w:rsidR="005D2463" w:rsidRDefault="005D2463" w:rsidP="005D2463">
      <w:pPr>
        <w:rPr>
          <w:sz w:val="28"/>
          <w:szCs w:val="28"/>
        </w:rPr>
      </w:pPr>
    </w:p>
    <w:p w:rsidR="005D2463" w:rsidRDefault="005D2463" w:rsidP="005D2463">
      <w:pPr>
        <w:rPr>
          <w:sz w:val="28"/>
          <w:szCs w:val="28"/>
        </w:rPr>
      </w:pPr>
    </w:p>
    <w:p w:rsidR="005D2463" w:rsidRDefault="005D2463" w:rsidP="005D2463">
      <w:pPr>
        <w:rPr>
          <w:sz w:val="28"/>
          <w:szCs w:val="28"/>
        </w:rPr>
      </w:pPr>
    </w:p>
    <w:p w:rsidR="005D2463" w:rsidRDefault="005D2463" w:rsidP="005D2463">
      <w:pPr>
        <w:rPr>
          <w:sz w:val="28"/>
          <w:szCs w:val="28"/>
        </w:rPr>
      </w:pPr>
    </w:p>
    <w:p w:rsidR="005D2463" w:rsidRDefault="005D2463" w:rsidP="005D2463">
      <w:pPr>
        <w:rPr>
          <w:sz w:val="28"/>
          <w:szCs w:val="28"/>
        </w:rPr>
      </w:pPr>
    </w:p>
    <w:p w:rsidR="005D2463" w:rsidRDefault="005D2463" w:rsidP="005D2463">
      <w:pPr>
        <w:rPr>
          <w:sz w:val="28"/>
          <w:szCs w:val="28"/>
        </w:rPr>
      </w:pPr>
    </w:p>
    <w:p w:rsidR="005D2463" w:rsidRDefault="005D2463" w:rsidP="005D2463">
      <w:pPr>
        <w:rPr>
          <w:sz w:val="28"/>
          <w:szCs w:val="28"/>
        </w:rPr>
      </w:pPr>
    </w:p>
    <w:p w:rsidR="005D2463" w:rsidRDefault="005D2463" w:rsidP="005D2463">
      <w:pPr>
        <w:rPr>
          <w:sz w:val="28"/>
          <w:szCs w:val="28"/>
        </w:rPr>
      </w:pPr>
    </w:p>
    <w:p w:rsidR="005D2463" w:rsidRDefault="005D2463" w:rsidP="005D2463">
      <w:pPr>
        <w:rPr>
          <w:sz w:val="28"/>
          <w:szCs w:val="28"/>
        </w:rPr>
      </w:pPr>
    </w:p>
    <w:p w:rsidR="005D2463" w:rsidRDefault="005D2463" w:rsidP="005D2463">
      <w:pPr>
        <w:rPr>
          <w:sz w:val="28"/>
          <w:szCs w:val="28"/>
        </w:rPr>
      </w:pPr>
    </w:p>
    <w:p w:rsidR="005D2463" w:rsidRDefault="005D2463" w:rsidP="005D2463">
      <w:pPr>
        <w:rPr>
          <w:sz w:val="28"/>
          <w:szCs w:val="28"/>
        </w:rPr>
      </w:pPr>
    </w:p>
    <w:p w:rsidR="005D2463" w:rsidRDefault="005D2463" w:rsidP="005D2463">
      <w:pPr>
        <w:rPr>
          <w:sz w:val="28"/>
          <w:szCs w:val="28"/>
        </w:rPr>
      </w:pPr>
    </w:p>
    <w:tbl>
      <w:tblPr>
        <w:tblW w:w="10420"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ook w:val="01E0"/>
      </w:tblPr>
      <w:tblGrid>
        <w:gridCol w:w="496"/>
        <w:gridCol w:w="2852"/>
        <w:gridCol w:w="3789"/>
        <w:gridCol w:w="1059"/>
        <w:gridCol w:w="2224"/>
      </w:tblGrid>
      <w:tr w:rsidR="005D2463" w:rsidRPr="0025585C" w:rsidTr="004E0A1B">
        <w:tc>
          <w:tcPr>
            <w:tcW w:w="496" w:type="dxa"/>
            <w:tcBorders>
              <w:top w:val="nil"/>
              <w:left w:val="nil"/>
              <w:bottom w:val="single" w:sz="12" w:space="0" w:color="333333"/>
            </w:tcBorders>
          </w:tcPr>
          <w:p w:rsidR="005D2463" w:rsidRPr="0025585C" w:rsidRDefault="005D2463" w:rsidP="004E0A1B">
            <w:pPr>
              <w:rPr>
                <w:sz w:val="28"/>
                <w:szCs w:val="28"/>
              </w:rPr>
            </w:pPr>
          </w:p>
        </w:tc>
        <w:tc>
          <w:tcPr>
            <w:tcW w:w="2852" w:type="dxa"/>
            <w:shd w:val="clear" w:color="auto" w:fill="993366"/>
          </w:tcPr>
          <w:p w:rsidR="005D2463" w:rsidRPr="0025585C" w:rsidRDefault="005D2463" w:rsidP="004E0A1B">
            <w:pPr>
              <w:rPr>
                <w:b/>
                <w:bCs/>
                <w:color w:val="FFFFFF"/>
                <w:sz w:val="36"/>
                <w:szCs w:val="36"/>
              </w:rPr>
            </w:pPr>
            <w:r w:rsidRPr="0025585C">
              <w:rPr>
                <w:b/>
                <w:bCs/>
                <w:color w:val="FFFFFF"/>
                <w:sz w:val="36"/>
                <w:szCs w:val="36"/>
              </w:rPr>
              <w:t>Nom et prénom</w:t>
            </w:r>
          </w:p>
        </w:tc>
        <w:tc>
          <w:tcPr>
            <w:tcW w:w="3789" w:type="dxa"/>
            <w:shd w:val="clear" w:color="auto" w:fill="993366"/>
          </w:tcPr>
          <w:p w:rsidR="005D2463" w:rsidRPr="0025585C" w:rsidRDefault="005D2463" w:rsidP="004E0A1B">
            <w:pPr>
              <w:rPr>
                <w:b/>
                <w:bCs/>
                <w:color w:val="FFFFFF"/>
                <w:sz w:val="36"/>
                <w:szCs w:val="36"/>
              </w:rPr>
            </w:pPr>
            <w:r w:rsidRPr="0025585C">
              <w:rPr>
                <w:b/>
                <w:bCs/>
                <w:color w:val="FFFFFF"/>
                <w:sz w:val="36"/>
                <w:szCs w:val="36"/>
              </w:rPr>
              <w:t>Activités</w:t>
            </w:r>
          </w:p>
        </w:tc>
        <w:tc>
          <w:tcPr>
            <w:tcW w:w="1059" w:type="dxa"/>
            <w:shd w:val="clear" w:color="auto" w:fill="993366"/>
          </w:tcPr>
          <w:p w:rsidR="005D2463" w:rsidRPr="0025585C" w:rsidRDefault="005D2463" w:rsidP="004E0A1B">
            <w:pPr>
              <w:rPr>
                <w:b/>
                <w:bCs/>
                <w:color w:val="FFFFFF"/>
                <w:sz w:val="36"/>
                <w:szCs w:val="36"/>
              </w:rPr>
            </w:pPr>
            <w:r w:rsidRPr="0025585C">
              <w:rPr>
                <w:b/>
                <w:bCs/>
                <w:color w:val="FFFFFF"/>
                <w:sz w:val="36"/>
                <w:szCs w:val="36"/>
              </w:rPr>
              <w:t>Note</w:t>
            </w:r>
          </w:p>
        </w:tc>
        <w:tc>
          <w:tcPr>
            <w:tcW w:w="2224" w:type="dxa"/>
            <w:shd w:val="clear" w:color="auto" w:fill="993366"/>
          </w:tcPr>
          <w:p w:rsidR="005D2463" w:rsidRPr="0025585C" w:rsidRDefault="005D2463" w:rsidP="004E0A1B">
            <w:pPr>
              <w:rPr>
                <w:b/>
                <w:bCs/>
                <w:color w:val="FFFFFF"/>
                <w:sz w:val="36"/>
                <w:szCs w:val="36"/>
              </w:rPr>
            </w:pPr>
            <w:r w:rsidRPr="0025585C">
              <w:rPr>
                <w:b/>
                <w:bCs/>
                <w:color w:val="FFFFFF"/>
                <w:sz w:val="36"/>
                <w:szCs w:val="36"/>
              </w:rPr>
              <w:t>Observation</w:t>
            </w:r>
          </w:p>
        </w:tc>
      </w:tr>
      <w:tr w:rsidR="005D2463" w:rsidRPr="009A0B2C" w:rsidTr="004E0A1B">
        <w:trPr>
          <w:trHeight w:val="240"/>
        </w:trPr>
        <w:tc>
          <w:tcPr>
            <w:tcW w:w="496" w:type="dxa"/>
            <w:vMerge w:val="restart"/>
            <w:tcBorders>
              <w:bottom w:val="single" w:sz="4" w:space="0" w:color="auto"/>
            </w:tcBorders>
            <w:shd w:val="clear" w:color="auto" w:fill="3366FF"/>
          </w:tcPr>
          <w:p w:rsidR="005D2463" w:rsidRPr="009A0B2C" w:rsidRDefault="005D2463" w:rsidP="004E0A1B">
            <w:pPr>
              <w:jc w:val="center"/>
              <w:rPr>
                <w:b/>
                <w:bCs/>
                <w:color w:val="FFFFFF"/>
              </w:rPr>
            </w:pPr>
            <w:r w:rsidRPr="009A0B2C">
              <w:rPr>
                <w:b/>
                <w:bCs/>
                <w:color w:val="FFFFFF"/>
                <w:sz w:val="22"/>
                <w:szCs w:val="22"/>
              </w:rPr>
              <w:t>1</w:t>
            </w:r>
          </w:p>
        </w:tc>
        <w:tc>
          <w:tcPr>
            <w:tcW w:w="2852" w:type="dxa"/>
            <w:vMerge w:val="restart"/>
          </w:tcPr>
          <w:p w:rsidR="005D2463" w:rsidRPr="009A0B2C" w:rsidRDefault="005D2463" w:rsidP="004E0A1B"/>
        </w:tc>
        <w:tc>
          <w:tcPr>
            <w:tcW w:w="3789" w:type="dxa"/>
          </w:tcPr>
          <w:p w:rsidR="005D2463" w:rsidRPr="009A0B2C" w:rsidRDefault="005D2463" w:rsidP="004E0A1B">
            <w:r w:rsidRPr="009A0B2C">
              <w:rPr>
                <w:sz w:val="22"/>
                <w:szCs w:val="22"/>
              </w:rPr>
              <w:t xml:space="preserve">1 – </w:t>
            </w:r>
            <w:r w:rsidR="00C033DA" w:rsidRPr="009A0B2C">
              <w:rPr>
                <w:iCs/>
                <w:sz w:val="22"/>
                <w:szCs w:val="22"/>
              </w:rPr>
              <w:t xml:space="preserve">Les antonymes </w:t>
            </w:r>
            <w:r w:rsidR="00C033DA" w:rsidRPr="009A0B2C">
              <w:rPr>
                <w:sz w:val="22"/>
                <w:szCs w:val="22"/>
              </w:rPr>
              <w:t xml:space="preserve"> </w:t>
            </w:r>
          </w:p>
        </w:tc>
        <w:tc>
          <w:tcPr>
            <w:tcW w:w="1059" w:type="dxa"/>
          </w:tcPr>
          <w:p w:rsidR="005D2463" w:rsidRPr="009A0B2C" w:rsidRDefault="005D2463" w:rsidP="004E0A1B">
            <w:r w:rsidRPr="009A0B2C">
              <w:rPr>
                <w:sz w:val="22"/>
                <w:szCs w:val="22"/>
              </w:rPr>
              <w:t xml:space="preserve">    /5</w:t>
            </w:r>
          </w:p>
        </w:tc>
        <w:tc>
          <w:tcPr>
            <w:tcW w:w="2224" w:type="dxa"/>
            <w:vMerge w:val="restart"/>
          </w:tcPr>
          <w:p w:rsidR="005D2463" w:rsidRPr="009A0B2C" w:rsidRDefault="005D2463" w:rsidP="004E0A1B">
            <w:pPr>
              <w:rPr>
                <w:i/>
                <w:iCs/>
              </w:rPr>
            </w:pPr>
            <w:r w:rsidRPr="009A0B2C">
              <w:rPr>
                <w:b/>
                <w:bCs/>
                <w:i/>
                <w:iCs/>
                <w:sz w:val="22"/>
                <w:szCs w:val="22"/>
              </w:rPr>
              <w:t>Mentionner si l’élève nécessite de participer aux activités de remédiation</w:t>
            </w:r>
            <w:r w:rsidRPr="009A0B2C">
              <w:rPr>
                <w:i/>
                <w:iCs/>
                <w:sz w:val="22"/>
                <w:szCs w:val="22"/>
              </w:rPr>
              <w:t xml:space="preserve">.   </w:t>
            </w:r>
          </w:p>
        </w:tc>
      </w:tr>
      <w:tr w:rsidR="005D2463" w:rsidRPr="009A0B2C" w:rsidTr="004E0A1B">
        <w:trPr>
          <w:trHeight w:val="210"/>
        </w:trPr>
        <w:tc>
          <w:tcPr>
            <w:tcW w:w="496" w:type="dxa"/>
            <w:vMerge/>
            <w:tcBorders>
              <w:bottom w:val="single" w:sz="4" w:space="0" w:color="auto"/>
            </w:tcBorders>
            <w:shd w:val="clear" w:color="auto" w:fill="3366FF"/>
          </w:tcPr>
          <w:p w:rsidR="005D2463" w:rsidRPr="009A0B2C" w:rsidRDefault="005D2463" w:rsidP="004E0A1B">
            <w:pPr>
              <w:rPr>
                <w:color w:val="FFFFFF"/>
              </w:rPr>
            </w:pPr>
          </w:p>
        </w:tc>
        <w:tc>
          <w:tcPr>
            <w:tcW w:w="2852" w:type="dxa"/>
            <w:vMerge/>
          </w:tcPr>
          <w:p w:rsidR="005D2463" w:rsidRPr="009A0B2C" w:rsidRDefault="005D2463" w:rsidP="004E0A1B"/>
        </w:tc>
        <w:tc>
          <w:tcPr>
            <w:tcW w:w="3789" w:type="dxa"/>
          </w:tcPr>
          <w:p w:rsidR="005D2463" w:rsidRPr="009A0B2C" w:rsidRDefault="005D2463" w:rsidP="004E0A1B">
            <w:r w:rsidRPr="009A0B2C">
              <w:rPr>
                <w:sz w:val="22"/>
                <w:szCs w:val="22"/>
              </w:rPr>
              <w:t xml:space="preserve">2 – </w:t>
            </w:r>
            <w:r w:rsidR="00C033DA" w:rsidRPr="009A0B2C">
              <w:rPr>
                <w:sz w:val="22"/>
                <w:szCs w:val="22"/>
              </w:rPr>
              <w:t>Verbe d’état / Verbe d’action.</w:t>
            </w:r>
          </w:p>
        </w:tc>
        <w:tc>
          <w:tcPr>
            <w:tcW w:w="1059" w:type="dxa"/>
          </w:tcPr>
          <w:p w:rsidR="005D2463" w:rsidRPr="009A0B2C" w:rsidRDefault="005D2463" w:rsidP="004E0A1B">
            <w:r w:rsidRPr="009A0B2C">
              <w:rPr>
                <w:sz w:val="22"/>
                <w:szCs w:val="22"/>
              </w:rPr>
              <w:t xml:space="preserve">    /5</w:t>
            </w:r>
          </w:p>
        </w:tc>
        <w:tc>
          <w:tcPr>
            <w:tcW w:w="2224" w:type="dxa"/>
            <w:vMerge/>
          </w:tcPr>
          <w:p w:rsidR="005D2463" w:rsidRPr="009A0B2C" w:rsidRDefault="005D2463" w:rsidP="004E0A1B">
            <w:pPr>
              <w:rPr>
                <w:i/>
                <w:iCs/>
              </w:rPr>
            </w:pPr>
          </w:p>
        </w:tc>
      </w:tr>
      <w:tr w:rsidR="005D2463" w:rsidRPr="009A0B2C" w:rsidTr="004E0A1B">
        <w:trPr>
          <w:trHeight w:val="405"/>
        </w:trPr>
        <w:tc>
          <w:tcPr>
            <w:tcW w:w="496" w:type="dxa"/>
            <w:vMerge/>
            <w:tcBorders>
              <w:bottom w:val="single" w:sz="4" w:space="0" w:color="auto"/>
            </w:tcBorders>
            <w:shd w:val="clear" w:color="auto" w:fill="3366FF"/>
          </w:tcPr>
          <w:p w:rsidR="005D2463" w:rsidRPr="009A0B2C" w:rsidRDefault="005D2463" w:rsidP="004E0A1B">
            <w:pPr>
              <w:rPr>
                <w:color w:val="FFFFFF"/>
              </w:rPr>
            </w:pPr>
          </w:p>
        </w:tc>
        <w:tc>
          <w:tcPr>
            <w:tcW w:w="2852" w:type="dxa"/>
            <w:vMerge/>
          </w:tcPr>
          <w:p w:rsidR="005D2463" w:rsidRPr="009A0B2C" w:rsidRDefault="005D2463" w:rsidP="004E0A1B"/>
        </w:tc>
        <w:tc>
          <w:tcPr>
            <w:tcW w:w="3789" w:type="dxa"/>
          </w:tcPr>
          <w:p w:rsidR="005D2463" w:rsidRPr="009A0B2C" w:rsidRDefault="005D2463" w:rsidP="004E0A1B">
            <w:r w:rsidRPr="009A0B2C">
              <w:rPr>
                <w:sz w:val="22"/>
                <w:szCs w:val="22"/>
              </w:rPr>
              <w:t xml:space="preserve">3 – </w:t>
            </w:r>
            <w:r w:rsidR="00C033DA" w:rsidRPr="009A0B2C">
              <w:rPr>
                <w:sz w:val="22"/>
                <w:szCs w:val="22"/>
              </w:rPr>
              <w:t>L’impératif</w:t>
            </w:r>
          </w:p>
        </w:tc>
        <w:tc>
          <w:tcPr>
            <w:tcW w:w="1059" w:type="dxa"/>
          </w:tcPr>
          <w:p w:rsidR="005D2463" w:rsidRPr="009A0B2C" w:rsidRDefault="005D2463" w:rsidP="004E0A1B">
            <w:r w:rsidRPr="009A0B2C">
              <w:rPr>
                <w:sz w:val="22"/>
                <w:szCs w:val="22"/>
              </w:rPr>
              <w:t xml:space="preserve">    /5</w:t>
            </w:r>
          </w:p>
        </w:tc>
        <w:tc>
          <w:tcPr>
            <w:tcW w:w="2224" w:type="dxa"/>
            <w:vMerge/>
          </w:tcPr>
          <w:p w:rsidR="005D2463" w:rsidRPr="009A0B2C" w:rsidRDefault="005D2463" w:rsidP="004E0A1B">
            <w:pPr>
              <w:rPr>
                <w:i/>
                <w:iCs/>
              </w:rPr>
            </w:pPr>
          </w:p>
        </w:tc>
      </w:tr>
      <w:tr w:rsidR="005D2463" w:rsidRPr="009A0B2C" w:rsidTr="004E0A1B">
        <w:trPr>
          <w:trHeight w:val="330"/>
        </w:trPr>
        <w:tc>
          <w:tcPr>
            <w:tcW w:w="496" w:type="dxa"/>
            <w:vMerge/>
            <w:tcBorders>
              <w:bottom w:val="single" w:sz="4" w:space="0" w:color="auto"/>
            </w:tcBorders>
            <w:shd w:val="clear" w:color="auto" w:fill="3366FF"/>
          </w:tcPr>
          <w:p w:rsidR="005D2463" w:rsidRPr="009A0B2C" w:rsidRDefault="005D2463" w:rsidP="004E0A1B">
            <w:pPr>
              <w:rPr>
                <w:color w:val="FFFFFF"/>
              </w:rPr>
            </w:pPr>
          </w:p>
        </w:tc>
        <w:tc>
          <w:tcPr>
            <w:tcW w:w="2852" w:type="dxa"/>
            <w:vMerge/>
            <w:tcBorders>
              <w:bottom w:val="single" w:sz="12" w:space="0" w:color="333333"/>
            </w:tcBorders>
          </w:tcPr>
          <w:p w:rsidR="005D2463" w:rsidRPr="009A0B2C" w:rsidRDefault="005D2463" w:rsidP="004E0A1B"/>
        </w:tc>
        <w:tc>
          <w:tcPr>
            <w:tcW w:w="3789" w:type="dxa"/>
          </w:tcPr>
          <w:p w:rsidR="005D2463" w:rsidRPr="009A0B2C" w:rsidRDefault="005D2463" w:rsidP="004E0A1B">
            <w:r w:rsidRPr="009A0B2C">
              <w:rPr>
                <w:sz w:val="22"/>
                <w:szCs w:val="22"/>
              </w:rPr>
              <w:t xml:space="preserve">4 – </w:t>
            </w:r>
            <w:r w:rsidR="00C033DA" w:rsidRPr="009A0B2C">
              <w:rPr>
                <w:sz w:val="22"/>
                <w:szCs w:val="22"/>
              </w:rPr>
              <w:t>Les adverbes de manière</w:t>
            </w:r>
            <w:r w:rsidR="00C033DA" w:rsidRPr="009A0B2C">
              <w:rPr>
                <w:b/>
                <w:bCs/>
                <w:color w:val="0000FF"/>
                <w:sz w:val="22"/>
                <w:szCs w:val="22"/>
              </w:rPr>
              <w:t>.</w:t>
            </w:r>
          </w:p>
        </w:tc>
        <w:tc>
          <w:tcPr>
            <w:tcW w:w="1059" w:type="dxa"/>
          </w:tcPr>
          <w:p w:rsidR="005D2463" w:rsidRPr="009A0B2C" w:rsidRDefault="005D2463" w:rsidP="004E0A1B">
            <w:r w:rsidRPr="009A0B2C">
              <w:rPr>
                <w:sz w:val="22"/>
                <w:szCs w:val="22"/>
              </w:rPr>
              <w:t xml:space="preserve">    /5</w:t>
            </w:r>
          </w:p>
        </w:tc>
        <w:tc>
          <w:tcPr>
            <w:tcW w:w="2224" w:type="dxa"/>
            <w:vMerge/>
            <w:tcBorders>
              <w:bottom w:val="single" w:sz="12" w:space="0" w:color="333333"/>
            </w:tcBorders>
          </w:tcPr>
          <w:p w:rsidR="005D2463" w:rsidRPr="009A0B2C" w:rsidRDefault="005D2463"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033DA" w:rsidRPr="009A0B2C" w:rsidRDefault="00C033DA" w:rsidP="004E0A1B">
            <w:pPr>
              <w:rPr>
                <w:b/>
                <w:bCs/>
                <w:color w:val="FFFFFF"/>
              </w:rPr>
            </w:pPr>
            <w:r w:rsidRPr="009A0B2C">
              <w:rPr>
                <w:b/>
                <w:bCs/>
                <w:color w:val="FFFFFF"/>
                <w:sz w:val="22"/>
                <w:szCs w:val="22"/>
              </w:rPr>
              <w:t>2</w:t>
            </w:r>
          </w:p>
        </w:tc>
        <w:tc>
          <w:tcPr>
            <w:tcW w:w="2852" w:type="dxa"/>
            <w:vMerge w:val="restart"/>
          </w:tcPr>
          <w:p w:rsidR="00C033DA" w:rsidRPr="009A0B2C" w:rsidRDefault="00C033DA" w:rsidP="004E0A1B"/>
        </w:tc>
        <w:tc>
          <w:tcPr>
            <w:tcW w:w="3789" w:type="dxa"/>
          </w:tcPr>
          <w:p w:rsidR="00C033DA" w:rsidRPr="009A0B2C" w:rsidRDefault="00C033DA" w:rsidP="00CB1709">
            <w:r w:rsidRPr="009A0B2C">
              <w:rPr>
                <w:sz w:val="22"/>
                <w:szCs w:val="22"/>
              </w:rPr>
              <w:t xml:space="preserve">1 – </w:t>
            </w:r>
            <w:r w:rsidRPr="009A0B2C">
              <w:rPr>
                <w:iCs/>
                <w:sz w:val="22"/>
                <w:szCs w:val="22"/>
              </w:rPr>
              <w:t xml:space="preserve">Les antonymes </w:t>
            </w:r>
            <w:r w:rsidRPr="009A0B2C">
              <w:rPr>
                <w:sz w:val="22"/>
                <w:szCs w:val="22"/>
              </w:rPr>
              <w:t xml:space="preserve"> </w:t>
            </w:r>
          </w:p>
        </w:tc>
        <w:tc>
          <w:tcPr>
            <w:tcW w:w="1059" w:type="dxa"/>
          </w:tcPr>
          <w:p w:rsidR="00C033DA" w:rsidRPr="009A0B2C" w:rsidRDefault="00C033DA" w:rsidP="004E0A1B">
            <w:r w:rsidRPr="009A0B2C">
              <w:rPr>
                <w:sz w:val="22"/>
                <w:szCs w:val="22"/>
              </w:rPr>
              <w:t xml:space="preserve">    /5</w:t>
            </w:r>
          </w:p>
        </w:tc>
        <w:tc>
          <w:tcPr>
            <w:tcW w:w="2224" w:type="dxa"/>
            <w:vMerge w:val="restart"/>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2 – Verbe d’état / Verbe d’action.</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3 – L’impératif</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4 – Les adverbes de manière</w:t>
            </w:r>
            <w:r w:rsidRPr="009A0B2C">
              <w:rPr>
                <w:b/>
                <w:bCs/>
                <w:color w:val="0000FF"/>
                <w:sz w:val="22"/>
                <w:szCs w:val="22"/>
              </w:rPr>
              <w:t>.</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033DA" w:rsidRPr="009A0B2C" w:rsidRDefault="00C033DA" w:rsidP="004E0A1B">
            <w:pPr>
              <w:rPr>
                <w:b/>
                <w:bCs/>
                <w:color w:val="FFFFFF"/>
              </w:rPr>
            </w:pPr>
            <w:r w:rsidRPr="009A0B2C">
              <w:rPr>
                <w:b/>
                <w:bCs/>
                <w:color w:val="FFFFFF"/>
                <w:sz w:val="22"/>
                <w:szCs w:val="22"/>
              </w:rPr>
              <w:t>3</w:t>
            </w:r>
          </w:p>
        </w:tc>
        <w:tc>
          <w:tcPr>
            <w:tcW w:w="2852" w:type="dxa"/>
            <w:vMerge w:val="restart"/>
          </w:tcPr>
          <w:p w:rsidR="00C033DA" w:rsidRPr="009A0B2C" w:rsidRDefault="00C033DA" w:rsidP="004E0A1B"/>
        </w:tc>
        <w:tc>
          <w:tcPr>
            <w:tcW w:w="3789" w:type="dxa"/>
          </w:tcPr>
          <w:p w:rsidR="00C033DA" w:rsidRPr="009A0B2C" w:rsidRDefault="00C033DA" w:rsidP="00CB1709">
            <w:r w:rsidRPr="009A0B2C">
              <w:rPr>
                <w:sz w:val="22"/>
                <w:szCs w:val="22"/>
              </w:rPr>
              <w:t xml:space="preserve">1 – </w:t>
            </w:r>
            <w:r w:rsidRPr="009A0B2C">
              <w:rPr>
                <w:iCs/>
                <w:sz w:val="22"/>
                <w:szCs w:val="22"/>
              </w:rPr>
              <w:t xml:space="preserve">Les antonymes </w:t>
            </w:r>
            <w:r w:rsidRPr="009A0B2C">
              <w:rPr>
                <w:sz w:val="22"/>
                <w:szCs w:val="22"/>
              </w:rPr>
              <w:t xml:space="preserve"> </w:t>
            </w:r>
          </w:p>
        </w:tc>
        <w:tc>
          <w:tcPr>
            <w:tcW w:w="1059" w:type="dxa"/>
          </w:tcPr>
          <w:p w:rsidR="00C033DA" w:rsidRPr="009A0B2C" w:rsidRDefault="00C033DA" w:rsidP="004E0A1B">
            <w:r w:rsidRPr="009A0B2C">
              <w:rPr>
                <w:sz w:val="22"/>
                <w:szCs w:val="22"/>
              </w:rPr>
              <w:t xml:space="preserve">    /5</w:t>
            </w:r>
          </w:p>
        </w:tc>
        <w:tc>
          <w:tcPr>
            <w:tcW w:w="2224" w:type="dxa"/>
            <w:vMerge w:val="restart"/>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2 – Verbe d’état / Verbe d’action.</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3 – L’impératif</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4 – Les adverbes de manière</w:t>
            </w:r>
            <w:r w:rsidRPr="009A0B2C">
              <w:rPr>
                <w:b/>
                <w:bCs/>
                <w:color w:val="0000FF"/>
                <w:sz w:val="22"/>
                <w:szCs w:val="22"/>
              </w:rPr>
              <w:t>.</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033DA" w:rsidRPr="009A0B2C" w:rsidRDefault="00C033DA" w:rsidP="004E0A1B">
            <w:pPr>
              <w:rPr>
                <w:b/>
                <w:bCs/>
                <w:color w:val="FFFFFF"/>
              </w:rPr>
            </w:pPr>
            <w:r w:rsidRPr="009A0B2C">
              <w:rPr>
                <w:b/>
                <w:bCs/>
                <w:color w:val="FFFFFF"/>
                <w:sz w:val="22"/>
                <w:szCs w:val="22"/>
              </w:rPr>
              <w:t>4</w:t>
            </w:r>
          </w:p>
        </w:tc>
        <w:tc>
          <w:tcPr>
            <w:tcW w:w="2852" w:type="dxa"/>
            <w:vMerge w:val="restart"/>
          </w:tcPr>
          <w:p w:rsidR="00C033DA" w:rsidRPr="009A0B2C" w:rsidRDefault="00C033DA" w:rsidP="004E0A1B"/>
        </w:tc>
        <w:tc>
          <w:tcPr>
            <w:tcW w:w="3789" w:type="dxa"/>
          </w:tcPr>
          <w:p w:rsidR="00C033DA" w:rsidRPr="009A0B2C" w:rsidRDefault="00C033DA" w:rsidP="00CB1709">
            <w:r w:rsidRPr="009A0B2C">
              <w:rPr>
                <w:sz w:val="22"/>
                <w:szCs w:val="22"/>
              </w:rPr>
              <w:t xml:space="preserve">1 – </w:t>
            </w:r>
            <w:r w:rsidRPr="009A0B2C">
              <w:rPr>
                <w:iCs/>
                <w:sz w:val="22"/>
                <w:szCs w:val="22"/>
              </w:rPr>
              <w:t xml:space="preserve">Les antonymes </w:t>
            </w:r>
            <w:r w:rsidRPr="009A0B2C">
              <w:rPr>
                <w:sz w:val="22"/>
                <w:szCs w:val="22"/>
              </w:rPr>
              <w:t xml:space="preserve"> </w:t>
            </w:r>
          </w:p>
        </w:tc>
        <w:tc>
          <w:tcPr>
            <w:tcW w:w="1059" w:type="dxa"/>
          </w:tcPr>
          <w:p w:rsidR="00C033DA" w:rsidRPr="009A0B2C" w:rsidRDefault="00C033DA" w:rsidP="004E0A1B">
            <w:r w:rsidRPr="009A0B2C">
              <w:rPr>
                <w:sz w:val="22"/>
                <w:szCs w:val="22"/>
              </w:rPr>
              <w:t xml:space="preserve">    /5</w:t>
            </w:r>
          </w:p>
        </w:tc>
        <w:tc>
          <w:tcPr>
            <w:tcW w:w="2224" w:type="dxa"/>
            <w:vMerge w:val="restart"/>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2 – Verbe d’état / Verbe d’action.</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3 – L’impératif</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4 – Les adverbes de manière</w:t>
            </w:r>
            <w:r w:rsidRPr="009A0B2C">
              <w:rPr>
                <w:b/>
                <w:bCs/>
                <w:color w:val="0000FF"/>
                <w:sz w:val="22"/>
                <w:szCs w:val="22"/>
              </w:rPr>
              <w:t>.</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033DA" w:rsidRPr="009A0B2C" w:rsidRDefault="00C033DA" w:rsidP="004E0A1B">
            <w:pPr>
              <w:rPr>
                <w:b/>
                <w:bCs/>
                <w:color w:val="FFFFFF"/>
              </w:rPr>
            </w:pPr>
            <w:r w:rsidRPr="009A0B2C">
              <w:rPr>
                <w:b/>
                <w:bCs/>
                <w:color w:val="FFFFFF"/>
                <w:sz w:val="22"/>
                <w:szCs w:val="22"/>
              </w:rPr>
              <w:t>5</w:t>
            </w:r>
          </w:p>
        </w:tc>
        <w:tc>
          <w:tcPr>
            <w:tcW w:w="2852" w:type="dxa"/>
            <w:vMerge w:val="restart"/>
          </w:tcPr>
          <w:p w:rsidR="00C033DA" w:rsidRPr="009A0B2C" w:rsidRDefault="00C033DA" w:rsidP="004E0A1B"/>
        </w:tc>
        <w:tc>
          <w:tcPr>
            <w:tcW w:w="3789" w:type="dxa"/>
          </w:tcPr>
          <w:p w:rsidR="00C033DA" w:rsidRPr="009A0B2C" w:rsidRDefault="00C033DA" w:rsidP="00CB1709">
            <w:r w:rsidRPr="009A0B2C">
              <w:rPr>
                <w:sz w:val="22"/>
                <w:szCs w:val="22"/>
              </w:rPr>
              <w:t xml:space="preserve">1 – </w:t>
            </w:r>
            <w:r w:rsidRPr="009A0B2C">
              <w:rPr>
                <w:iCs/>
                <w:sz w:val="22"/>
                <w:szCs w:val="22"/>
              </w:rPr>
              <w:t xml:space="preserve">Les antonymes </w:t>
            </w:r>
            <w:r w:rsidRPr="009A0B2C">
              <w:rPr>
                <w:sz w:val="22"/>
                <w:szCs w:val="22"/>
              </w:rPr>
              <w:t xml:space="preserve"> </w:t>
            </w:r>
          </w:p>
        </w:tc>
        <w:tc>
          <w:tcPr>
            <w:tcW w:w="1059" w:type="dxa"/>
          </w:tcPr>
          <w:p w:rsidR="00C033DA" w:rsidRPr="009A0B2C" w:rsidRDefault="00C033DA" w:rsidP="004E0A1B">
            <w:r w:rsidRPr="009A0B2C">
              <w:rPr>
                <w:sz w:val="22"/>
                <w:szCs w:val="22"/>
              </w:rPr>
              <w:t xml:space="preserve">    /5</w:t>
            </w:r>
          </w:p>
        </w:tc>
        <w:tc>
          <w:tcPr>
            <w:tcW w:w="2224" w:type="dxa"/>
            <w:vMerge w:val="restart"/>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2 – Verbe d’état / Verbe d’action.</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3 – L’impératif</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4 – Les adverbes de manière</w:t>
            </w:r>
            <w:r w:rsidRPr="009A0B2C">
              <w:rPr>
                <w:b/>
                <w:bCs/>
                <w:color w:val="0000FF"/>
                <w:sz w:val="22"/>
                <w:szCs w:val="22"/>
              </w:rPr>
              <w:t>.</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033DA" w:rsidRPr="009A0B2C" w:rsidRDefault="00C033DA" w:rsidP="004E0A1B">
            <w:pPr>
              <w:rPr>
                <w:b/>
                <w:bCs/>
                <w:color w:val="FFFFFF"/>
              </w:rPr>
            </w:pPr>
            <w:r w:rsidRPr="009A0B2C">
              <w:rPr>
                <w:b/>
                <w:bCs/>
                <w:color w:val="FFFFFF"/>
                <w:sz w:val="22"/>
                <w:szCs w:val="22"/>
              </w:rPr>
              <w:t>6</w:t>
            </w:r>
          </w:p>
        </w:tc>
        <w:tc>
          <w:tcPr>
            <w:tcW w:w="2852" w:type="dxa"/>
            <w:vMerge w:val="restart"/>
          </w:tcPr>
          <w:p w:rsidR="00C033DA" w:rsidRPr="009A0B2C" w:rsidRDefault="00C033DA" w:rsidP="004E0A1B"/>
        </w:tc>
        <w:tc>
          <w:tcPr>
            <w:tcW w:w="3789" w:type="dxa"/>
          </w:tcPr>
          <w:p w:rsidR="00C033DA" w:rsidRPr="009A0B2C" w:rsidRDefault="00C033DA" w:rsidP="00CB1709">
            <w:r w:rsidRPr="009A0B2C">
              <w:rPr>
                <w:sz w:val="22"/>
                <w:szCs w:val="22"/>
              </w:rPr>
              <w:t xml:space="preserve">1 – </w:t>
            </w:r>
            <w:r w:rsidRPr="009A0B2C">
              <w:rPr>
                <w:iCs/>
                <w:sz w:val="22"/>
                <w:szCs w:val="22"/>
              </w:rPr>
              <w:t xml:space="preserve">Les antonymes </w:t>
            </w:r>
            <w:r w:rsidRPr="009A0B2C">
              <w:rPr>
                <w:sz w:val="22"/>
                <w:szCs w:val="22"/>
              </w:rPr>
              <w:t xml:space="preserve"> </w:t>
            </w:r>
          </w:p>
        </w:tc>
        <w:tc>
          <w:tcPr>
            <w:tcW w:w="1059" w:type="dxa"/>
          </w:tcPr>
          <w:p w:rsidR="00C033DA" w:rsidRPr="009A0B2C" w:rsidRDefault="00C033DA" w:rsidP="004E0A1B">
            <w:r w:rsidRPr="009A0B2C">
              <w:rPr>
                <w:sz w:val="22"/>
                <w:szCs w:val="22"/>
              </w:rPr>
              <w:t xml:space="preserve">    /5</w:t>
            </w:r>
          </w:p>
        </w:tc>
        <w:tc>
          <w:tcPr>
            <w:tcW w:w="2224" w:type="dxa"/>
            <w:vMerge w:val="restart"/>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2 – Verbe d’état / Verbe d’action.</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3 – L’impératif</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4 – Les adverbes de manière</w:t>
            </w:r>
            <w:r w:rsidRPr="009A0B2C">
              <w:rPr>
                <w:b/>
                <w:bCs/>
                <w:color w:val="0000FF"/>
                <w:sz w:val="22"/>
                <w:szCs w:val="22"/>
              </w:rPr>
              <w:t>.</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033DA" w:rsidRPr="009A0B2C" w:rsidRDefault="00C033DA" w:rsidP="004E0A1B">
            <w:pPr>
              <w:rPr>
                <w:b/>
                <w:bCs/>
                <w:color w:val="FFFFFF"/>
              </w:rPr>
            </w:pPr>
            <w:r w:rsidRPr="009A0B2C">
              <w:rPr>
                <w:b/>
                <w:bCs/>
                <w:color w:val="FFFFFF"/>
                <w:sz w:val="22"/>
                <w:szCs w:val="22"/>
              </w:rPr>
              <w:t>7</w:t>
            </w:r>
          </w:p>
        </w:tc>
        <w:tc>
          <w:tcPr>
            <w:tcW w:w="2852" w:type="dxa"/>
            <w:vMerge w:val="restart"/>
          </w:tcPr>
          <w:p w:rsidR="00C033DA" w:rsidRPr="009A0B2C" w:rsidRDefault="00C033DA" w:rsidP="004E0A1B"/>
        </w:tc>
        <w:tc>
          <w:tcPr>
            <w:tcW w:w="3789" w:type="dxa"/>
          </w:tcPr>
          <w:p w:rsidR="00C033DA" w:rsidRPr="009A0B2C" w:rsidRDefault="00C033DA" w:rsidP="00CB1709">
            <w:r w:rsidRPr="009A0B2C">
              <w:rPr>
                <w:sz w:val="22"/>
                <w:szCs w:val="22"/>
              </w:rPr>
              <w:t xml:space="preserve">1 – </w:t>
            </w:r>
            <w:r w:rsidRPr="009A0B2C">
              <w:rPr>
                <w:iCs/>
                <w:sz w:val="22"/>
                <w:szCs w:val="22"/>
              </w:rPr>
              <w:t xml:space="preserve">Les antonymes </w:t>
            </w:r>
            <w:r w:rsidRPr="009A0B2C">
              <w:rPr>
                <w:sz w:val="22"/>
                <w:szCs w:val="22"/>
              </w:rPr>
              <w:t xml:space="preserve"> </w:t>
            </w:r>
          </w:p>
        </w:tc>
        <w:tc>
          <w:tcPr>
            <w:tcW w:w="1059" w:type="dxa"/>
          </w:tcPr>
          <w:p w:rsidR="00C033DA" w:rsidRPr="009A0B2C" w:rsidRDefault="00C033DA" w:rsidP="004E0A1B">
            <w:r w:rsidRPr="009A0B2C">
              <w:rPr>
                <w:sz w:val="22"/>
                <w:szCs w:val="22"/>
              </w:rPr>
              <w:t xml:space="preserve">    /5</w:t>
            </w:r>
          </w:p>
        </w:tc>
        <w:tc>
          <w:tcPr>
            <w:tcW w:w="2224" w:type="dxa"/>
            <w:vMerge w:val="restart"/>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2 – Verbe d’état / Verbe d’action.</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3 – L’impératif</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4 – Les adverbes de manière</w:t>
            </w:r>
            <w:r w:rsidRPr="009A0B2C">
              <w:rPr>
                <w:b/>
                <w:bCs/>
                <w:color w:val="0000FF"/>
                <w:sz w:val="22"/>
                <w:szCs w:val="22"/>
              </w:rPr>
              <w:t>.</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033DA" w:rsidRPr="009A0B2C" w:rsidRDefault="00C033DA" w:rsidP="004E0A1B">
            <w:pPr>
              <w:rPr>
                <w:b/>
                <w:bCs/>
                <w:color w:val="FFFFFF"/>
              </w:rPr>
            </w:pPr>
            <w:r w:rsidRPr="009A0B2C">
              <w:rPr>
                <w:b/>
                <w:bCs/>
                <w:color w:val="FFFFFF"/>
                <w:sz w:val="22"/>
                <w:szCs w:val="22"/>
              </w:rPr>
              <w:t>8</w:t>
            </w:r>
          </w:p>
        </w:tc>
        <w:tc>
          <w:tcPr>
            <w:tcW w:w="2852" w:type="dxa"/>
            <w:vMerge w:val="restart"/>
          </w:tcPr>
          <w:p w:rsidR="00C033DA" w:rsidRPr="009A0B2C" w:rsidRDefault="00C033DA" w:rsidP="004E0A1B"/>
        </w:tc>
        <w:tc>
          <w:tcPr>
            <w:tcW w:w="3789" w:type="dxa"/>
          </w:tcPr>
          <w:p w:rsidR="00C033DA" w:rsidRPr="009A0B2C" w:rsidRDefault="00C033DA" w:rsidP="00CB1709">
            <w:r w:rsidRPr="009A0B2C">
              <w:rPr>
                <w:sz w:val="22"/>
                <w:szCs w:val="22"/>
              </w:rPr>
              <w:t xml:space="preserve">1 – </w:t>
            </w:r>
            <w:r w:rsidRPr="009A0B2C">
              <w:rPr>
                <w:iCs/>
                <w:sz w:val="22"/>
                <w:szCs w:val="22"/>
              </w:rPr>
              <w:t xml:space="preserve">Les antonymes </w:t>
            </w:r>
            <w:r w:rsidRPr="009A0B2C">
              <w:rPr>
                <w:sz w:val="22"/>
                <w:szCs w:val="22"/>
              </w:rPr>
              <w:t xml:space="preserve"> </w:t>
            </w:r>
          </w:p>
        </w:tc>
        <w:tc>
          <w:tcPr>
            <w:tcW w:w="1059" w:type="dxa"/>
          </w:tcPr>
          <w:p w:rsidR="00C033DA" w:rsidRPr="009A0B2C" w:rsidRDefault="00C033DA" w:rsidP="004E0A1B">
            <w:r w:rsidRPr="009A0B2C">
              <w:rPr>
                <w:sz w:val="22"/>
                <w:szCs w:val="22"/>
              </w:rPr>
              <w:t xml:space="preserve">    /5</w:t>
            </w:r>
          </w:p>
        </w:tc>
        <w:tc>
          <w:tcPr>
            <w:tcW w:w="2224" w:type="dxa"/>
            <w:vMerge w:val="restart"/>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2 – Verbe d’état / Verbe d’action.</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3 – L’impératif</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4 – Les adverbes de manière</w:t>
            </w:r>
            <w:r w:rsidRPr="009A0B2C">
              <w:rPr>
                <w:b/>
                <w:bCs/>
                <w:color w:val="0000FF"/>
                <w:sz w:val="22"/>
                <w:szCs w:val="22"/>
              </w:rPr>
              <w:t>.</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033DA" w:rsidRPr="009A0B2C" w:rsidRDefault="00C033DA" w:rsidP="004E0A1B">
            <w:pPr>
              <w:rPr>
                <w:b/>
                <w:bCs/>
                <w:color w:val="FFFFFF"/>
              </w:rPr>
            </w:pPr>
            <w:r w:rsidRPr="009A0B2C">
              <w:rPr>
                <w:b/>
                <w:bCs/>
                <w:color w:val="FFFFFF"/>
                <w:sz w:val="22"/>
                <w:szCs w:val="22"/>
              </w:rPr>
              <w:t>9</w:t>
            </w:r>
          </w:p>
        </w:tc>
        <w:tc>
          <w:tcPr>
            <w:tcW w:w="2852" w:type="dxa"/>
            <w:vMerge w:val="restart"/>
          </w:tcPr>
          <w:p w:rsidR="00C033DA" w:rsidRPr="009A0B2C" w:rsidRDefault="00C033DA" w:rsidP="004E0A1B"/>
        </w:tc>
        <w:tc>
          <w:tcPr>
            <w:tcW w:w="3789" w:type="dxa"/>
          </w:tcPr>
          <w:p w:rsidR="00C033DA" w:rsidRPr="009A0B2C" w:rsidRDefault="00C033DA" w:rsidP="00CB1709">
            <w:r w:rsidRPr="009A0B2C">
              <w:rPr>
                <w:sz w:val="22"/>
                <w:szCs w:val="22"/>
              </w:rPr>
              <w:t xml:space="preserve">1 – </w:t>
            </w:r>
            <w:r w:rsidRPr="009A0B2C">
              <w:rPr>
                <w:iCs/>
                <w:sz w:val="22"/>
                <w:szCs w:val="22"/>
              </w:rPr>
              <w:t xml:space="preserve">Les antonymes </w:t>
            </w:r>
            <w:r w:rsidRPr="009A0B2C">
              <w:rPr>
                <w:sz w:val="22"/>
                <w:szCs w:val="22"/>
              </w:rPr>
              <w:t xml:space="preserve"> </w:t>
            </w:r>
          </w:p>
        </w:tc>
        <w:tc>
          <w:tcPr>
            <w:tcW w:w="1059" w:type="dxa"/>
          </w:tcPr>
          <w:p w:rsidR="00C033DA" w:rsidRPr="009A0B2C" w:rsidRDefault="00C033DA" w:rsidP="004E0A1B">
            <w:r w:rsidRPr="009A0B2C">
              <w:rPr>
                <w:sz w:val="22"/>
                <w:szCs w:val="22"/>
              </w:rPr>
              <w:t xml:space="preserve">    /5</w:t>
            </w:r>
          </w:p>
        </w:tc>
        <w:tc>
          <w:tcPr>
            <w:tcW w:w="2224" w:type="dxa"/>
            <w:vMerge w:val="restart"/>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2 – Verbe d’état / Verbe d’action.</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3 – L’impératif</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4 – Les adverbes de manière</w:t>
            </w:r>
            <w:r w:rsidRPr="009A0B2C">
              <w:rPr>
                <w:b/>
                <w:bCs/>
                <w:color w:val="0000FF"/>
                <w:sz w:val="22"/>
                <w:szCs w:val="22"/>
              </w:rPr>
              <w:t>.</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033DA" w:rsidRPr="009A0B2C" w:rsidRDefault="00C033DA" w:rsidP="004E0A1B">
            <w:pPr>
              <w:rPr>
                <w:b/>
                <w:bCs/>
                <w:color w:val="FFFFFF"/>
              </w:rPr>
            </w:pPr>
            <w:r w:rsidRPr="009A0B2C">
              <w:rPr>
                <w:b/>
                <w:bCs/>
                <w:color w:val="FFFFFF"/>
                <w:sz w:val="22"/>
                <w:szCs w:val="22"/>
              </w:rPr>
              <w:t>10</w:t>
            </w:r>
          </w:p>
        </w:tc>
        <w:tc>
          <w:tcPr>
            <w:tcW w:w="2852" w:type="dxa"/>
            <w:vMerge w:val="restart"/>
          </w:tcPr>
          <w:p w:rsidR="00C033DA" w:rsidRPr="009A0B2C" w:rsidRDefault="00C033DA" w:rsidP="004E0A1B"/>
        </w:tc>
        <w:tc>
          <w:tcPr>
            <w:tcW w:w="3789" w:type="dxa"/>
          </w:tcPr>
          <w:p w:rsidR="00C033DA" w:rsidRPr="009A0B2C" w:rsidRDefault="00C033DA" w:rsidP="00CB1709">
            <w:r w:rsidRPr="009A0B2C">
              <w:rPr>
                <w:sz w:val="22"/>
                <w:szCs w:val="22"/>
              </w:rPr>
              <w:t xml:space="preserve">1 – </w:t>
            </w:r>
            <w:r w:rsidRPr="009A0B2C">
              <w:rPr>
                <w:iCs/>
                <w:sz w:val="22"/>
                <w:szCs w:val="22"/>
              </w:rPr>
              <w:t xml:space="preserve">Les antonymes </w:t>
            </w:r>
            <w:r w:rsidRPr="009A0B2C">
              <w:rPr>
                <w:sz w:val="22"/>
                <w:szCs w:val="22"/>
              </w:rPr>
              <w:t xml:space="preserve"> </w:t>
            </w:r>
          </w:p>
        </w:tc>
        <w:tc>
          <w:tcPr>
            <w:tcW w:w="1059" w:type="dxa"/>
          </w:tcPr>
          <w:p w:rsidR="00C033DA" w:rsidRPr="009A0B2C" w:rsidRDefault="00C033DA" w:rsidP="004E0A1B">
            <w:r w:rsidRPr="009A0B2C">
              <w:rPr>
                <w:sz w:val="22"/>
                <w:szCs w:val="22"/>
              </w:rPr>
              <w:t xml:space="preserve">    /5</w:t>
            </w:r>
          </w:p>
        </w:tc>
        <w:tc>
          <w:tcPr>
            <w:tcW w:w="2224" w:type="dxa"/>
            <w:vMerge w:val="restart"/>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2 – Verbe d’état / Verbe d’action.</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3 – L’impératif</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r w:rsidR="00C033DA" w:rsidRPr="009A0B2C" w:rsidTr="004E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033DA" w:rsidRPr="009A0B2C" w:rsidRDefault="00C033DA" w:rsidP="004E0A1B">
            <w:pPr>
              <w:rPr>
                <w:color w:val="FFFFFF"/>
              </w:rPr>
            </w:pPr>
          </w:p>
        </w:tc>
        <w:tc>
          <w:tcPr>
            <w:tcW w:w="2852" w:type="dxa"/>
            <w:vMerge/>
          </w:tcPr>
          <w:p w:rsidR="00C033DA" w:rsidRPr="009A0B2C" w:rsidRDefault="00C033DA" w:rsidP="004E0A1B"/>
        </w:tc>
        <w:tc>
          <w:tcPr>
            <w:tcW w:w="3789" w:type="dxa"/>
          </w:tcPr>
          <w:p w:rsidR="00C033DA" w:rsidRPr="009A0B2C" w:rsidRDefault="00C033DA" w:rsidP="00CB1709">
            <w:r w:rsidRPr="009A0B2C">
              <w:rPr>
                <w:sz w:val="22"/>
                <w:szCs w:val="22"/>
              </w:rPr>
              <w:t>4 – Les adverbes de manière</w:t>
            </w:r>
            <w:r w:rsidRPr="009A0B2C">
              <w:rPr>
                <w:b/>
                <w:bCs/>
                <w:color w:val="0000FF"/>
                <w:sz w:val="22"/>
                <w:szCs w:val="22"/>
              </w:rPr>
              <w:t>.</w:t>
            </w:r>
          </w:p>
        </w:tc>
        <w:tc>
          <w:tcPr>
            <w:tcW w:w="1059" w:type="dxa"/>
          </w:tcPr>
          <w:p w:rsidR="00C033DA" w:rsidRPr="009A0B2C" w:rsidRDefault="00C033DA" w:rsidP="004E0A1B">
            <w:r w:rsidRPr="009A0B2C">
              <w:rPr>
                <w:sz w:val="22"/>
                <w:szCs w:val="22"/>
              </w:rPr>
              <w:t xml:space="preserve">    /5</w:t>
            </w:r>
          </w:p>
        </w:tc>
        <w:tc>
          <w:tcPr>
            <w:tcW w:w="2224" w:type="dxa"/>
            <w:vMerge/>
          </w:tcPr>
          <w:p w:rsidR="00C033DA" w:rsidRPr="009A0B2C" w:rsidRDefault="00C033DA" w:rsidP="004E0A1B">
            <w:pPr>
              <w:rPr>
                <w:i/>
                <w:iCs/>
              </w:rPr>
            </w:pPr>
          </w:p>
        </w:tc>
      </w:tr>
    </w:tbl>
    <w:p w:rsidR="005D2463" w:rsidRPr="009A0B2C" w:rsidRDefault="005D2463" w:rsidP="005D2463">
      <w:pPr>
        <w:pStyle w:val="En-tte"/>
        <w:rPr>
          <w:color w:val="000000"/>
          <w:sz w:val="22"/>
          <w:szCs w:val="22"/>
          <w:u w:val="single"/>
        </w:rPr>
      </w:pPr>
    </w:p>
    <w:p w:rsidR="00E05474" w:rsidRPr="00073EDE" w:rsidRDefault="00E05474" w:rsidP="00073EDE">
      <w:pPr>
        <w:tabs>
          <w:tab w:val="left" w:pos="2265"/>
        </w:tabs>
        <w:rPr>
          <w:sz w:val="22"/>
          <w:szCs w:val="22"/>
        </w:rPr>
      </w:pPr>
    </w:p>
    <w:sectPr w:rsidR="00E05474" w:rsidRPr="00073EDE" w:rsidSect="00D171F7">
      <w:headerReference w:type="default" r:id="rId7"/>
      <w:footerReference w:type="even" r:id="rId8"/>
      <w:footerReference w:type="default" r:id="rId9"/>
      <w:pgSz w:w="11906" w:h="16838" w:code="9"/>
      <w:pgMar w:top="851" w:right="851" w:bottom="540" w:left="851"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E63" w:rsidRDefault="00BA4E63" w:rsidP="006F3CE1">
      <w:r>
        <w:separator/>
      </w:r>
    </w:p>
  </w:endnote>
  <w:endnote w:type="continuationSeparator" w:id="1">
    <w:p w:rsidR="00BA4E63" w:rsidRDefault="00BA4E63" w:rsidP="006F3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altName w:val="Times New Roman"/>
    <w:charset w:val="B2"/>
    <w:family w:val="auto"/>
    <w:pitch w:val="variable"/>
    <w:sig w:usb0="00002000"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0C" w:rsidRDefault="009317CD" w:rsidP="004E0A1B">
    <w:pPr>
      <w:pStyle w:val="Pieddepage"/>
      <w:framePr w:wrap="around" w:vAnchor="text" w:hAnchor="margin" w:xAlign="right" w:y="1"/>
      <w:rPr>
        <w:rStyle w:val="Numrodepage"/>
      </w:rPr>
    </w:pPr>
    <w:r>
      <w:rPr>
        <w:rStyle w:val="Numrodepage"/>
      </w:rPr>
      <w:fldChar w:fldCharType="begin"/>
    </w:r>
    <w:r w:rsidR="00DB7F0C">
      <w:rPr>
        <w:rStyle w:val="Numrodepage"/>
      </w:rPr>
      <w:instrText xml:space="preserve">PAGE  </w:instrText>
    </w:r>
    <w:r>
      <w:rPr>
        <w:rStyle w:val="Numrodepage"/>
      </w:rPr>
      <w:fldChar w:fldCharType="end"/>
    </w:r>
  </w:p>
  <w:p w:rsidR="00DB7F0C" w:rsidRDefault="00DB7F0C" w:rsidP="004E0A1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0C" w:rsidRPr="00EB103E" w:rsidRDefault="009317CD" w:rsidP="004E0A1B">
    <w:pPr>
      <w:pStyle w:val="Pieddepage"/>
      <w:ind w:right="360"/>
      <w:jc w:val="center"/>
      <w:rPr>
        <w:rFonts w:ascii="Georgia" w:hAnsi="Georgia"/>
        <w:color w:val="FF0000"/>
        <w:sz w:val="18"/>
        <w:szCs w:val="18"/>
      </w:rPr>
    </w:pPr>
    <w:r w:rsidRPr="009317CD">
      <w:rPr>
        <w:rFonts w:ascii="Cambria" w:hAnsi="Cambria"/>
        <w:noProof/>
        <w:color w:val="FF0000"/>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5" type="#_x0000_t107" style="position:absolute;left:0;text-align:left;margin-left:247.15pt;margin-top:786.25pt;width:101pt;height:27.05pt;rotation:360;z-index:251660288;mso-position-horizontal-relative:page;mso-position-vertical-relative:page" filled="f" fillcolor="#17365d" strokecolor="#71a0dc">
          <v:textbox style="mso-next-textbox:#_x0000_s1025">
            <w:txbxContent>
              <w:p w:rsidR="00DB7F0C" w:rsidRPr="00FA56A4" w:rsidRDefault="00DB7F0C" w:rsidP="004E0A1B">
                <w:pPr>
                  <w:jc w:val="center"/>
                  <w:rPr>
                    <w:b/>
                    <w:bCs/>
                    <w:color w:val="FF0000"/>
                  </w:rPr>
                </w:pPr>
                <w:r>
                  <w:rPr>
                    <w:b/>
                    <w:bCs/>
                    <w:color w:val="FF0000"/>
                  </w:rPr>
                  <w:t xml:space="preserve">- </w:t>
                </w:r>
                <w:r w:rsidR="009317CD" w:rsidRPr="00FA56A4">
                  <w:rPr>
                    <w:b/>
                    <w:bCs/>
                    <w:color w:val="FF0000"/>
                  </w:rPr>
                  <w:fldChar w:fldCharType="begin"/>
                </w:r>
                <w:r w:rsidRPr="00FA56A4">
                  <w:rPr>
                    <w:b/>
                    <w:bCs/>
                    <w:color w:val="FF0000"/>
                  </w:rPr>
                  <w:instrText xml:space="preserve"> PAGE    \* MERGEFORMAT </w:instrText>
                </w:r>
                <w:r w:rsidR="009317CD" w:rsidRPr="00FA56A4">
                  <w:rPr>
                    <w:b/>
                    <w:bCs/>
                    <w:color w:val="FF0000"/>
                  </w:rPr>
                  <w:fldChar w:fldCharType="separate"/>
                </w:r>
                <w:r w:rsidR="009C3716">
                  <w:rPr>
                    <w:b/>
                    <w:bCs/>
                    <w:noProof/>
                    <w:color w:val="FF0000"/>
                  </w:rPr>
                  <w:t>8</w:t>
                </w:r>
                <w:r w:rsidR="009317CD" w:rsidRPr="00FA56A4">
                  <w:rPr>
                    <w:b/>
                    <w:bCs/>
                    <w:color w:val="FF0000"/>
                  </w:rPr>
                  <w:fldChar w:fldCharType="end"/>
                </w:r>
                <w:r>
                  <w:rPr>
                    <w:b/>
                    <w:bCs/>
                    <w:color w:val="FF0000"/>
                  </w:rPr>
                  <w:t xml:space="preserve"> -</w:t>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E63" w:rsidRDefault="00BA4E63" w:rsidP="006F3CE1">
      <w:r>
        <w:separator/>
      </w:r>
    </w:p>
  </w:footnote>
  <w:footnote w:type="continuationSeparator" w:id="1">
    <w:p w:rsidR="00BA4E63" w:rsidRDefault="00BA4E63" w:rsidP="006F3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0C" w:rsidRPr="004E0A1B" w:rsidRDefault="00DB7F0C" w:rsidP="004E0A1B">
    <w:pPr>
      <w:autoSpaceDE w:val="0"/>
      <w:autoSpaceDN w:val="0"/>
      <w:adjustRightInd w:val="0"/>
      <w:rPr>
        <w:rFonts w:eastAsiaTheme="minorHAnsi"/>
        <w:b/>
        <w:bCs/>
        <w:i/>
        <w:iCs/>
        <w:sz w:val="28"/>
        <w:szCs w:val="28"/>
        <w:lang w:eastAsia="en-US"/>
      </w:rPr>
    </w:pPr>
    <w:r w:rsidRPr="004E0A1B">
      <w:rPr>
        <w:rFonts w:eastAsiaTheme="minorHAnsi"/>
        <w:b/>
        <w:bCs/>
        <w:i/>
        <w:iCs/>
        <w:color w:val="0000FF"/>
        <w:sz w:val="28"/>
        <w:szCs w:val="28"/>
        <w:u w:val="single"/>
        <w:lang w:eastAsia="en-US"/>
      </w:rPr>
      <w:t>Projet 4 :</w:t>
    </w:r>
    <w:r>
      <w:rPr>
        <w:rFonts w:eastAsiaTheme="minorHAnsi"/>
        <w:b/>
        <w:bCs/>
        <w:i/>
        <w:iCs/>
        <w:sz w:val="28"/>
        <w:szCs w:val="28"/>
        <w:lang w:eastAsia="en-US"/>
      </w:rPr>
      <w:t xml:space="preserve"> L</w:t>
    </w:r>
    <w:r w:rsidRPr="004E0A1B">
      <w:rPr>
        <w:rFonts w:eastAsiaTheme="minorHAnsi"/>
        <w:b/>
        <w:bCs/>
        <w:i/>
        <w:iCs/>
        <w:sz w:val="28"/>
        <w:szCs w:val="28"/>
        <w:lang w:eastAsia="en-US"/>
      </w:rPr>
      <w:t>ir</w:t>
    </w:r>
    <w:r>
      <w:rPr>
        <w:rFonts w:eastAsiaTheme="minorHAnsi"/>
        <w:b/>
        <w:bCs/>
        <w:i/>
        <w:iCs/>
        <w:sz w:val="28"/>
        <w:szCs w:val="28"/>
        <w:lang w:eastAsia="en-US"/>
      </w:rPr>
      <w:t>e et écrire un texte prescriptif</w:t>
    </w:r>
  </w:p>
  <w:p w:rsidR="00DB7F0C" w:rsidRPr="004E0A1B" w:rsidRDefault="00DB7F0C" w:rsidP="004E0A1B">
    <w:pPr>
      <w:autoSpaceDE w:val="0"/>
      <w:autoSpaceDN w:val="0"/>
      <w:adjustRightInd w:val="0"/>
      <w:rPr>
        <w:rFonts w:eastAsiaTheme="minorHAnsi"/>
        <w:b/>
        <w:bCs/>
        <w:i/>
        <w:iCs/>
        <w:sz w:val="28"/>
        <w:szCs w:val="28"/>
        <w:lang w:eastAsia="en-US"/>
      </w:rPr>
    </w:pPr>
    <w:r w:rsidRPr="004E0A1B">
      <w:rPr>
        <w:rFonts w:eastAsiaTheme="minorHAnsi"/>
        <w:b/>
        <w:bCs/>
        <w:i/>
        <w:iCs/>
        <w:color w:val="0000FF"/>
        <w:sz w:val="28"/>
        <w:szCs w:val="28"/>
        <w:u w:val="single"/>
        <w:lang w:eastAsia="en-US"/>
      </w:rPr>
      <w:t>Séquence 2 :</w:t>
    </w:r>
    <w:r>
      <w:rPr>
        <w:rFonts w:eastAsiaTheme="minorHAnsi"/>
        <w:i/>
        <w:iCs/>
        <w:sz w:val="28"/>
        <w:szCs w:val="28"/>
        <w:lang w:eastAsia="en-US"/>
      </w:rPr>
      <w:t xml:space="preserve"> </w:t>
    </w:r>
    <w:r w:rsidRPr="004E0A1B">
      <w:rPr>
        <w:rFonts w:eastAsiaTheme="minorHAnsi"/>
        <w:b/>
        <w:bCs/>
        <w:i/>
        <w:iCs/>
        <w:sz w:val="28"/>
        <w:szCs w:val="28"/>
        <w:lang w:eastAsia="en-US"/>
      </w:rPr>
      <w:t>Identifier un mode de fabrication.</w:t>
    </w:r>
  </w:p>
  <w:p w:rsidR="00DB7F0C" w:rsidRDefault="00DB7F0C" w:rsidP="004E0A1B">
    <w:pPr>
      <w:autoSpaceDE w:val="0"/>
      <w:autoSpaceDN w:val="0"/>
      <w:adjustRightInd w:val="0"/>
      <w:rPr>
        <w:rFonts w:eastAsiaTheme="minorHAnsi"/>
        <w:b/>
        <w:bCs/>
        <w:i/>
        <w:iCs/>
        <w:sz w:val="28"/>
        <w:szCs w:val="28"/>
        <w:lang w:eastAsia="en-US"/>
      </w:rPr>
    </w:pPr>
    <w:r w:rsidRPr="004E0A1B">
      <w:rPr>
        <w:rFonts w:eastAsiaTheme="minorHAnsi"/>
        <w:b/>
        <w:bCs/>
        <w:i/>
        <w:iCs/>
        <w:color w:val="0000FF"/>
        <w:sz w:val="28"/>
        <w:szCs w:val="28"/>
        <w:u w:val="single"/>
        <w:lang w:eastAsia="en-US"/>
      </w:rPr>
      <w:t>Acte de parole :</w:t>
    </w:r>
    <w:r>
      <w:rPr>
        <w:rFonts w:eastAsiaTheme="minorHAnsi"/>
        <w:b/>
        <w:bCs/>
        <w:i/>
        <w:iCs/>
        <w:color w:val="0000FF"/>
        <w:sz w:val="28"/>
        <w:szCs w:val="28"/>
        <w:lang w:eastAsia="en-US"/>
      </w:rPr>
      <w:t xml:space="preserve"> </w:t>
    </w:r>
    <w:r w:rsidRPr="004E0A1B">
      <w:rPr>
        <w:rFonts w:eastAsiaTheme="minorHAnsi"/>
        <w:b/>
        <w:bCs/>
        <w:i/>
        <w:iCs/>
        <w:sz w:val="28"/>
        <w:szCs w:val="28"/>
        <w:lang w:eastAsia="en-US"/>
      </w:rPr>
      <w:t>–</w:t>
    </w:r>
    <w:r>
      <w:rPr>
        <w:rFonts w:eastAsiaTheme="minorHAnsi"/>
        <w:b/>
        <w:bCs/>
        <w:i/>
        <w:iCs/>
        <w:sz w:val="28"/>
        <w:szCs w:val="28"/>
        <w:lang w:eastAsia="en-US"/>
      </w:rPr>
      <w:t xml:space="preserve"> Expliquer ;</w:t>
    </w:r>
    <w:r w:rsidRPr="004E0A1B">
      <w:rPr>
        <w:rFonts w:eastAsiaTheme="minorHAnsi"/>
        <w:b/>
        <w:bCs/>
        <w:i/>
        <w:iCs/>
        <w:sz w:val="28"/>
        <w:szCs w:val="28"/>
        <w:lang w:eastAsia="en-US"/>
      </w:rPr>
      <w:t xml:space="preserve"> donner des conseils</w:t>
    </w:r>
    <w:r>
      <w:rPr>
        <w:rFonts w:eastAsiaTheme="minorHAnsi"/>
        <w:b/>
        <w:bCs/>
        <w:i/>
        <w:iCs/>
        <w:sz w:val="28"/>
        <w:szCs w:val="28"/>
        <w:lang w:eastAsia="en-US"/>
      </w:rPr>
      <w:t> ;</w:t>
    </w:r>
    <w:r w:rsidRPr="004E0A1B">
      <w:rPr>
        <w:rFonts w:eastAsiaTheme="minorHAnsi"/>
        <w:b/>
        <w:bCs/>
        <w:i/>
        <w:iCs/>
        <w:sz w:val="28"/>
        <w:szCs w:val="28"/>
        <w:lang w:eastAsia="en-US"/>
      </w:rPr>
      <w:t xml:space="preserve"> donner des ordres.</w:t>
    </w:r>
  </w:p>
  <w:p w:rsidR="00DB7F0C" w:rsidRPr="004E0A1B" w:rsidRDefault="00DB7F0C" w:rsidP="004E0A1B">
    <w:pPr>
      <w:autoSpaceDE w:val="0"/>
      <w:autoSpaceDN w:val="0"/>
      <w:adjustRightInd w:val="0"/>
      <w:rPr>
        <w:b/>
        <w:bCs/>
        <w:iCs/>
        <w:color w:val="000000"/>
        <w:sz w:val="28"/>
        <w:szCs w:val="28"/>
      </w:rPr>
    </w:pPr>
    <w:r w:rsidRPr="00727D44">
      <w:rPr>
        <w:b/>
        <w:bCs/>
        <w:iCs/>
        <w:color w:val="0000FF"/>
        <w:sz w:val="28"/>
        <w:szCs w:val="28"/>
        <w:u w:val="single"/>
      </w:rPr>
      <w:t>Durée</w:t>
    </w:r>
    <w:r w:rsidRPr="00727D44">
      <w:rPr>
        <w:b/>
        <w:bCs/>
        <w:iCs/>
        <w:color w:val="0000FF"/>
        <w:sz w:val="28"/>
        <w:szCs w:val="28"/>
      </w:rPr>
      <w:t>:</w:t>
    </w:r>
    <w:r w:rsidRPr="00FA56A4">
      <w:rPr>
        <w:b/>
        <w:bCs/>
        <w:iCs/>
        <w:color w:val="0000FF"/>
        <w:sz w:val="28"/>
        <w:szCs w:val="28"/>
      </w:rPr>
      <w:t xml:space="preserve"> </w:t>
    </w:r>
    <w:r w:rsidRPr="00FA56A4">
      <w:rPr>
        <w:iCs/>
        <w:color w:val="000000"/>
        <w:sz w:val="28"/>
        <w:szCs w:val="28"/>
      </w:rPr>
      <w:t>45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33D"/>
    <w:multiLevelType w:val="singleLevel"/>
    <w:tmpl w:val="7A32484A"/>
    <w:lvl w:ilvl="0">
      <w:start w:val="1"/>
      <w:numFmt w:val="bullet"/>
      <w:lvlText w:val="-"/>
      <w:lvlJc w:val="left"/>
      <w:pPr>
        <w:tabs>
          <w:tab w:val="num" w:pos="360"/>
        </w:tabs>
        <w:ind w:left="360" w:hanging="360"/>
      </w:pPr>
      <w:rPr>
        <w:rFonts w:cs="Times New Roman" w:hint="default"/>
      </w:rPr>
    </w:lvl>
  </w:abstractNum>
  <w:abstractNum w:abstractNumId="1">
    <w:nsid w:val="219A493F"/>
    <w:multiLevelType w:val="hybridMultilevel"/>
    <w:tmpl w:val="27E8359C"/>
    <w:lvl w:ilvl="0" w:tplc="2166B108">
      <w:start w:val="1"/>
      <w:numFmt w:val="lowerLetter"/>
      <w:lvlText w:val="%1)"/>
      <w:lvlJc w:val="left"/>
      <w:pPr>
        <w:tabs>
          <w:tab w:val="num" w:pos="540"/>
        </w:tabs>
        <w:ind w:left="540" w:hanging="360"/>
      </w:pPr>
      <w:rPr>
        <w:rFonts w:hint="default"/>
        <w:color w:val="008000"/>
      </w:rPr>
    </w:lvl>
    <w:lvl w:ilvl="1" w:tplc="6B3EB7A8">
      <w:start w:val="1"/>
      <w:numFmt w:val="decimal"/>
      <w:lvlText w:val="%2)"/>
      <w:lvlJc w:val="left"/>
      <w:pPr>
        <w:tabs>
          <w:tab w:val="num" w:pos="720"/>
        </w:tabs>
        <w:ind w:left="720" w:hanging="360"/>
      </w:pPr>
      <w:rPr>
        <w:rFonts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387C3B"/>
    <w:multiLevelType w:val="singleLevel"/>
    <w:tmpl w:val="040C0001"/>
    <w:lvl w:ilvl="0">
      <w:start w:val="1"/>
      <w:numFmt w:val="bullet"/>
      <w:lvlText w:val=""/>
      <w:lvlJc w:val="left"/>
      <w:pPr>
        <w:ind w:left="360" w:hanging="360"/>
      </w:pPr>
      <w:rPr>
        <w:rFonts w:ascii="Symbol" w:hAnsi="Symbol" w:hint="default"/>
        <w:sz w:val="28"/>
        <w:u w:val="none"/>
      </w:rPr>
    </w:lvl>
  </w:abstractNum>
  <w:abstractNum w:abstractNumId="3">
    <w:nsid w:val="2CBB449F"/>
    <w:multiLevelType w:val="hybridMultilevel"/>
    <w:tmpl w:val="8188E5B0"/>
    <w:lvl w:ilvl="0" w:tplc="5B8A1C2E">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nsid w:val="38AC5901"/>
    <w:multiLevelType w:val="hybridMultilevel"/>
    <w:tmpl w:val="3CB2C75A"/>
    <w:lvl w:ilvl="0" w:tplc="FB1E67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AB0C2D"/>
    <w:multiLevelType w:val="hybridMultilevel"/>
    <w:tmpl w:val="9CD40A16"/>
    <w:lvl w:ilvl="0" w:tplc="7E340E8E">
      <w:start w:val="16"/>
      <w:numFmt w:val="bullet"/>
      <w:lvlText w:val="-"/>
      <w:lvlJc w:val="left"/>
      <w:pPr>
        <w:tabs>
          <w:tab w:val="num" w:pos="720"/>
        </w:tabs>
        <w:ind w:left="720" w:hanging="360"/>
      </w:pPr>
      <w:rPr>
        <w:rFonts w:ascii="Times New Roman" w:eastAsia="Times New Roman" w:hAnsi="Times New Roman" w:cs="Times New Roman" w:hint="default"/>
        <w:color w:val="000000"/>
        <w:sz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EC352BE"/>
    <w:multiLevelType w:val="hybridMultilevel"/>
    <w:tmpl w:val="E9866034"/>
    <w:lvl w:ilvl="0" w:tplc="47E0E1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0A17E57"/>
    <w:multiLevelType w:val="hybridMultilevel"/>
    <w:tmpl w:val="E154FFF6"/>
    <w:lvl w:ilvl="0" w:tplc="B2760B2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5057328"/>
    <w:multiLevelType w:val="hybridMultilevel"/>
    <w:tmpl w:val="A8F2E8A2"/>
    <w:lvl w:ilvl="0" w:tplc="01C076B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1B659C3"/>
    <w:multiLevelType w:val="hybridMultilevel"/>
    <w:tmpl w:val="D4321334"/>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8BD589D"/>
    <w:multiLevelType w:val="hybridMultilevel"/>
    <w:tmpl w:val="6B04EF06"/>
    <w:lvl w:ilvl="0" w:tplc="B1B62A2E">
      <w:numFmt w:val="bullet"/>
      <w:lvlText w:val="-"/>
      <w:lvlJc w:val="left"/>
      <w:pPr>
        <w:tabs>
          <w:tab w:val="num" w:pos="720"/>
        </w:tabs>
        <w:ind w:left="720" w:hanging="360"/>
      </w:pPr>
      <w:rPr>
        <w:rFonts w:ascii="Candara" w:eastAsia="Times New Roman" w:hAnsi="Candar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DC565B8"/>
    <w:multiLevelType w:val="hybridMultilevel"/>
    <w:tmpl w:val="133C6616"/>
    <w:lvl w:ilvl="0" w:tplc="4DC2782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E8940E9"/>
    <w:multiLevelType w:val="singleLevel"/>
    <w:tmpl w:val="58FAEB62"/>
    <w:lvl w:ilvl="0">
      <w:start w:val="1"/>
      <w:numFmt w:val="upperLetter"/>
      <w:pStyle w:val="Titre2"/>
      <w:lvlText w:val="%1-"/>
      <w:lvlJc w:val="left"/>
      <w:pPr>
        <w:tabs>
          <w:tab w:val="num" w:pos="720"/>
        </w:tabs>
        <w:ind w:left="720" w:hanging="720"/>
      </w:pPr>
      <w:rPr>
        <w:rFonts w:hint="default"/>
      </w:rPr>
    </w:lvl>
  </w:abstractNum>
  <w:abstractNum w:abstractNumId="13">
    <w:nsid w:val="79D64D31"/>
    <w:multiLevelType w:val="hybridMultilevel"/>
    <w:tmpl w:val="45C02A46"/>
    <w:lvl w:ilvl="0" w:tplc="F1A4A764">
      <w:numFmt w:val="bullet"/>
      <w:lvlText w:val="-"/>
      <w:lvlJc w:val="left"/>
      <w:pPr>
        <w:tabs>
          <w:tab w:val="num" w:pos="720"/>
        </w:tabs>
        <w:ind w:left="720" w:hanging="360"/>
      </w:pPr>
      <w:rPr>
        <w:rFonts w:ascii="Candara" w:eastAsia="Times New Roman" w:hAnsi="Candar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13"/>
  </w:num>
  <w:num w:numId="5">
    <w:abstractNumId w:val="3"/>
  </w:num>
  <w:num w:numId="6">
    <w:abstractNumId w:val="5"/>
  </w:num>
  <w:num w:numId="7">
    <w:abstractNumId w:val="12"/>
  </w:num>
  <w:num w:numId="8">
    <w:abstractNumId w:val="2"/>
  </w:num>
  <w:num w:numId="9">
    <w:abstractNumId w:val="9"/>
  </w:num>
  <w:num w:numId="10">
    <w:abstractNumId w:val="0"/>
  </w:num>
  <w:num w:numId="11">
    <w:abstractNumId w:val="8"/>
  </w:num>
  <w:num w:numId="12">
    <w:abstractNumId w:val="11"/>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5D2463"/>
    <w:rsid w:val="00055A6E"/>
    <w:rsid w:val="00073EDE"/>
    <w:rsid w:val="00093481"/>
    <w:rsid w:val="001E22A2"/>
    <w:rsid w:val="0029766C"/>
    <w:rsid w:val="0032711E"/>
    <w:rsid w:val="00351678"/>
    <w:rsid w:val="00362724"/>
    <w:rsid w:val="0037234D"/>
    <w:rsid w:val="004525D6"/>
    <w:rsid w:val="004D51AC"/>
    <w:rsid w:val="004E0A1B"/>
    <w:rsid w:val="005B2EA6"/>
    <w:rsid w:val="005D2463"/>
    <w:rsid w:val="00616F5E"/>
    <w:rsid w:val="006F3CE1"/>
    <w:rsid w:val="00727D44"/>
    <w:rsid w:val="007C01DC"/>
    <w:rsid w:val="00844B32"/>
    <w:rsid w:val="00850618"/>
    <w:rsid w:val="008D3DE1"/>
    <w:rsid w:val="008F7CC0"/>
    <w:rsid w:val="009317CD"/>
    <w:rsid w:val="009A0B2C"/>
    <w:rsid w:val="009C3716"/>
    <w:rsid w:val="009E35D8"/>
    <w:rsid w:val="00A76375"/>
    <w:rsid w:val="00AD4166"/>
    <w:rsid w:val="00AF656F"/>
    <w:rsid w:val="00BA4E63"/>
    <w:rsid w:val="00BC7ADF"/>
    <w:rsid w:val="00C033DA"/>
    <w:rsid w:val="00C425F7"/>
    <w:rsid w:val="00CA1CC6"/>
    <w:rsid w:val="00CA2D63"/>
    <w:rsid w:val="00CB06C5"/>
    <w:rsid w:val="00D171F7"/>
    <w:rsid w:val="00D96DEB"/>
    <w:rsid w:val="00DB7F0C"/>
    <w:rsid w:val="00DD6217"/>
    <w:rsid w:val="00E05474"/>
    <w:rsid w:val="00EB19A3"/>
    <w:rsid w:val="00EB529F"/>
    <w:rsid w:val="00F540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63"/>
    <w:pPr>
      <w:spacing w:after="0" w:line="240" w:lineRule="auto"/>
    </w:pPr>
    <w:rPr>
      <w:rFonts w:ascii="Times New Roman" w:eastAsia="Times New Roman" w:hAnsi="Times New Roman" w:cs="Times New Roman"/>
      <w:sz w:val="24"/>
      <w:szCs w:val="24"/>
      <w:lang w:eastAsia="fr-FR"/>
    </w:rPr>
  </w:style>
  <w:style w:type="paragraph" w:styleId="Titre2">
    <w:name w:val="heading 2"/>
    <w:aliases w:val=" Car"/>
    <w:basedOn w:val="Normal"/>
    <w:next w:val="Normal"/>
    <w:link w:val="Titre2Car"/>
    <w:qFormat/>
    <w:rsid w:val="005D2463"/>
    <w:pPr>
      <w:keepNext/>
      <w:numPr>
        <w:numId w:val="7"/>
      </w:numPr>
      <w:spacing w:line="360" w:lineRule="auto"/>
      <w:jc w:val="lowKashida"/>
      <w:outlineLvl w:val="1"/>
    </w:pPr>
    <w:rPr>
      <w:rFonts w:eastAsia="MS Mincho" w:cs="Traditional Arabic"/>
      <w:b/>
      <w:bCs/>
      <w:sz w:val="32"/>
      <w:szCs w:val="3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Car Car"/>
    <w:basedOn w:val="Policepardfaut"/>
    <w:link w:val="Titre2"/>
    <w:rsid w:val="005D2463"/>
    <w:rPr>
      <w:rFonts w:ascii="Times New Roman" w:eastAsia="MS Mincho" w:hAnsi="Times New Roman" w:cs="Traditional Arabic"/>
      <w:b/>
      <w:bCs/>
      <w:sz w:val="32"/>
      <w:szCs w:val="38"/>
      <w:lang w:eastAsia="fr-FR"/>
    </w:rPr>
  </w:style>
  <w:style w:type="paragraph" w:styleId="En-tte">
    <w:name w:val="header"/>
    <w:basedOn w:val="Normal"/>
    <w:link w:val="En-tteCar"/>
    <w:uiPriority w:val="99"/>
    <w:rsid w:val="005D2463"/>
    <w:pPr>
      <w:tabs>
        <w:tab w:val="center" w:pos="4536"/>
        <w:tab w:val="right" w:pos="9072"/>
      </w:tabs>
    </w:pPr>
  </w:style>
  <w:style w:type="character" w:customStyle="1" w:styleId="En-tteCar">
    <w:name w:val="En-tête Car"/>
    <w:basedOn w:val="Policepardfaut"/>
    <w:link w:val="En-tte"/>
    <w:uiPriority w:val="99"/>
    <w:rsid w:val="005D2463"/>
    <w:rPr>
      <w:rFonts w:ascii="Times New Roman" w:eastAsia="Times New Roman" w:hAnsi="Times New Roman" w:cs="Times New Roman"/>
      <w:sz w:val="24"/>
      <w:szCs w:val="24"/>
      <w:lang w:eastAsia="fr-FR"/>
    </w:rPr>
  </w:style>
  <w:style w:type="paragraph" w:styleId="Pieddepage">
    <w:name w:val="footer"/>
    <w:basedOn w:val="Normal"/>
    <w:link w:val="PieddepageCar"/>
    <w:rsid w:val="005D2463"/>
    <w:pPr>
      <w:tabs>
        <w:tab w:val="center" w:pos="4536"/>
        <w:tab w:val="right" w:pos="9072"/>
      </w:tabs>
    </w:pPr>
  </w:style>
  <w:style w:type="character" w:customStyle="1" w:styleId="PieddepageCar">
    <w:name w:val="Pied de page Car"/>
    <w:basedOn w:val="Policepardfaut"/>
    <w:link w:val="Pieddepage"/>
    <w:rsid w:val="005D2463"/>
    <w:rPr>
      <w:rFonts w:ascii="Times New Roman" w:eastAsia="Times New Roman" w:hAnsi="Times New Roman" w:cs="Times New Roman"/>
      <w:sz w:val="24"/>
      <w:szCs w:val="24"/>
      <w:lang w:eastAsia="fr-FR"/>
    </w:rPr>
  </w:style>
  <w:style w:type="table" w:styleId="Grilledutableau">
    <w:name w:val="Table Grid"/>
    <w:basedOn w:val="TableauNormal"/>
    <w:rsid w:val="005D246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5D2463"/>
  </w:style>
  <w:style w:type="paragraph" w:styleId="Corpsdetexte2">
    <w:name w:val="Body Text 2"/>
    <w:basedOn w:val="Normal"/>
    <w:link w:val="Corpsdetexte2Car"/>
    <w:rsid w:val="005D2463"/>
    <w:pPr>
      <w:jc w:val="both"/>
    </w:pPr>
    <w:rPr>
      <w:rFonts w:eastAsia="MS Mincho" w:cs="Traditional Arabic"/>
      <w:szCs w:val="28"/>
    </w:rPr>
  </w:style>
  <w:style w:type="character" w:customStyle="1" w:styleId="Corpsdetexte2Car">
    <w:name w:val="Corps de texte 2 Car"/>
    <w:basedOn w:val="Policepardfaut"/>
    <w:link w:val="Corpsdetexte2"/>
    <w:rsid w:val="005D2463"/>
    <w:rPr>
      <w:rFonts w:ascii="Times New Roman" w:eastAsia="MS Mincho" w:hAnsi="Times New Roman" w:cs="Traditional Arabic"/>
      <w:sz w:val="24"/>
      <w:szCs w:val="28"/>
      <w:lang w:eastAsia="fr-FR"/>
    </w:rPr>
  </w:style>
  <w:style w:type="character" w:styleId="Lienhypertexte">
    <w:name w:val="Hyperlink"/>
    <w:basedOn w:val="Policepardfaut"/>
    <w:rsid w:val="005D2463"/>
    <w:rPr>
      <w:color w:val="0000FF"/>
      <w:u w:val="single"/>
    </w:rPr>
  </w:style>
  <w:style w:type="paragraph" w:styleId="Titre">
    <w:name w:val="Title"/>
    <w:basedOn w:val="Normal"/>
    <w:link w:val="TitreCar"/>
    <w:qFormat/>
    <w:rsid w:val="005D2463"/>
    <w:pPr>
      <w:jc w:val="center"/>
    </w:pPr>
    <w:rPr>
      <w:rFonts w:eastAsia="MS Mincho" w:cs="Traditional Arabic"/>
      <w:sz w:val="44"/>
      <w:szCs w:val="52"/>
    </w:rPr>
  </w:style>
  <w:style w:type="character" w:customStyle="1" w:styleId="TitreCar">
    <w:name w:val="Titre Car"/>
    <w:basedOn w:val="Policepardfaut"/>
    <w:link w:val="Titre"/>
    <w:rsid w:val="005D2463"/>
    <w:rPr>
      <w:rFonts w:ascii="Times New Roman" w:eastAsia="MS Mincho" w:hAnsi="Times New Roman" w:cs="Traditional Arabic"/>
      <w:sz w:val="44"/>
      <w:szCs w:val="52"/>
      <w:lang w:eastAsia="fr-FR"/>
    </w:rPr>
  </w:style>
  <w:style w:type="paragraph" w:styleId="Normalcentr">
    <w:name w:val="Block Text"/>
    <w:basedOn w:val="Normal"/>
    <w:link w:val="NormalcentrCar"/>
    <w:rsid w:val="005D2463"/>
    <w:pPr>
      <w:bidi/>
      <w:spacing w:line="360" w:lineRule="auto"/>
      <w:ind w:left="-72" w:right="360"/>
      <w:jc w:val="both"/>
    </w:pPr>
    <w:rPr>
      <w:rFonts w:eastAsia="MS Mincho" w:cs="Traditional Arabic"/>
      <w:sz w:val="28"/>
      <w:szCs w:val="33"/>
    </w:rPr>
  </w:style>
  <w:style w:type="character" w:customStyle="1" w:styleId="NormalcentrCar">
    <w:name w:val="Normal centré Car"/>
    <w:basedOn w:val="Policepardfaut"/>
    <w:link w:val="Normalcentr"/>
    <w:rsid w:val="005D2463"/>
    <w:rPr>
      <w:rFonts w:ascii="Times New Roman" w:eastAsia="MS Mincho" w:hAnsi="Times New Roman" w:cs="Traditional Arabic"/>
      <w:sz w:val="28"/>
      <w:szCs w:val="33"/>
      <w:lang w:eastAsia="fr-FR"/>
    </w:rPr>
  </w:style>
  <w:style w:type="paragraph" w:styleId="NormalWeb">
    <w:name w:val="Normal (Web)"/>
    <w:basedOn w:val="Normal"/>
    <w:rsid w:val="005D2463"/>
    <w:pPr>
      <w:spacing w:before="100" w:beforeAutospacing="1" w:after="100" w:afterAutospacing="1"/>
    </w:pPr>
  </w:style>
  <w:style w:type="paragraph" w:styleId="Sansinterligne">
    <w:name w:val="No Spacing"/>
    <w:link w:val="SansinterligneCar"/>
    <w:uiPriority w:val="1"/>
    <w:qFormat/>
    <w:rsid w:val="005D2463"/>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5D2463"/>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22</Pages>
  <Words>7320</Words>
  <Characters>26794</Characters>
  <Application>Microsoft Office Word</Application>
  <DocSecurity>0</DocSecurity>
  <Lines>3349</Lines>
  <Paragraphs>2842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13</cp:revision>
  <cp:lastPrinted>2011-04-16T17:22:00Z</cp:lastPrinted>
  <dcterms:created xsi:type="dcterms:W3CDTF">2011-04-12T11:47:00Z</dcterms:created>
  <dcterms:modified xsi:type="dcterms:W3CDTF">2011-04-16T17:23:00Z</dcterms:modified>
</cp:coreProperties>
</file>