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89" w:rsidRPr="00C13E89" w:rsidRDefault="00C13E89" w:rsidP="00C13E8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proofErr w:type="gramStart"/>
      <w:r>
        <w:rPr>
          <w:rFonts w:ascii="Funky Muskrat" w:hAnsi="Funky Muskrat"/>
          <w:sz w:val="24"/>
          <w:szCs w:val="24"/>
          <w:lang w:bidi="ar-DZ"/>
        </w:rPr>
        <w:t>I .</w:t>
      </w:r>
      <w:proofErr w:type="gramEnd"/>
      <w:r>
        <w:rPr>
          <w:rFonts w:ascii="Funky Muskrat" w:hAnsi="Funky Muskrat"/>
          <w:sz w:val="24"/>
          <w:szCs w:val="24"/>
          <w:lang w:bidi="ar-DZ"/>
        </w:rPr>
        <w:t xml:space="preserve"> </w:t>
      </w:r>
      <w:proofErr w:type="gramStart"/>
      <w:r>
        <w:rPr>
          <w:rFonts w:ascii="Funky Muskrat" w:hAnsi="Funky Muskrat"/>
          <w:sz w:val="24"/>
          <w:szCs w:val="24"/>
          <w:lang w:bidi="ar-DZ"/>
        </w:rPr>
        <w:t>E .</w:t>
      </w:r>
      <w:proofErr w:type="gramEnd"/>
      <w:r>
        <w:rPr>
          <w:rFonts w:ascii="Funky Muskrat" w:hAnsi="Funky Muskrat"/>
          <w:sz w:val="24"/>
          <w:szCs w:val="24"/>
          <w:lang w:bidi="ar-DZ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bidi="ar-DZ"/>
        </w:rPr>
        <w:t> </w:t>
      </w:r>
      <w:r>
        <w:rPr>
          <w:rFonts w:ascii="Funky Muskrat" w:hAnsi="Funky Muskrat"/>
          <w:sz w:val="24"/>
          <w:szCs w:val="24"/>
          <w:lang w:bidi="ar-DZ"/>
        </w:rPr>
        <w:t>: EL MEGHAIER                                                               ANNEE SCOLAIRE</w:t>
      </w:r>
      <w:r>
        <w:rPr>
          <w:rFonts w:ascii="Times New Roman" w:hAnsi="Times New Roman" w:cs="Times New Roman"/>
          <w:sz w:val="24"/>
          <w:szCs w:val="24"/>
          <w:lang w:bidi="ar-DZ"/>
        </w:rPr>
        <w:t> </w:t>
      </w:r>
      <w:r>
        <w:rPr>
          <w:rFonts w:ascii="Funky Muskrat" w:hAnsi="Funky Muskrat"/>
          <w:sz w:val="24"/>
          <w:szCs w:val="24"/>
          <w:lang w:bidi="ar-D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ar-DZ"/>
        </w:rPr>
        <w:t>2012/2013</w:t>
      </w:r>
    </w:p>
    <w:p w:rsidR="00C13E89" w:rsidRDefault="00C13E89" w:rsidP="00C13E8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Funky Muskrat" w:hAnsi="Funky Muskrat"/>
          <w:sz w:val="24"/>
          <w:szCs w:val="24"/>
          <w:lang w:bidi="ar-DZ"/>
        </w:rPr>
        <w:t>CIRCONSCRIPTION N</w:t>
      </w:r>
      <w:r>
        <w:rPr>
          <w:rFonts w:ascii="Times New Roman" w:hAnsi="Times New Roman" w:cs="Times New Roman"/>
          <w:sz w:val="24"/>
          <w:szCs w:val="24"/>
          <w:lang w:bidi="ar-DZ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bidi="ar-DZ"/>
        </w:rPr>
        <w:t>:01</w:t>
      </w:r>
      <w:proofErr w:type="gramEnd"/>
      <w:r>
        <w:rPr>
          <w:rFonts w:ascii="Times New Roman" w:hAnsi="Times New Roman" w:cs="Times New Roman"/>
          <w:sz w:val="24"/>
          <w:szCs w:val="24"/>
          <w:lang w:bidi="ar-DZ"/>
        </w:rPr>
        <w:t xml:space="preserve">                                                                       </w:t>
      </w:r>
      <w:r>
        <w:rPr>
          <w:rFonts w:ascii="Funky Muskrat" w:hAnsi="Funky Muskrat" w:cs="Times New Roman"/>
          <w:sz w:val="24"/>
          <w:szCs w:val="24"/>
          <w:lang w:bidi="ar-DZ"/>
        </w:rPr>
        <w:t>NIVEAU</w:t>
      </w:r>
      <w:r>
        <w:rPr>
          <w:rFonts w:ascii="Times New Roman" w:hAnsi="Times New Roman" w:cs="Times New Roman"/>
          <w:sz w:val="24"/>
          <w:szCs w:val="24"/>
          <w:lang w:bidi="ar-DZ"/>
        </w:rPr>
        <w:t xml:space="preserve"> : </w:t>
      </w:r>
      <w:r w:rsidRPr="001344C7">
        <w:rPr>
          <w:rFonts w:ascii="Rockwell Extra Bold" w:hAnsi="Rockwell Extra Bold" w:cs="Times New Roman"/>
          <w:sz w:val="24"/>
          <w:szCs w:val="24"/>
          <w:lang w:bidi="ar-DZ"/>
        </w:rPr>
        <w:t>5AP</w:t>
      </w:r>
    </w:p>
    <w:p w:rsidR="00DD0FE4" w:rsidRDefault="00DD0FE4" w:rsidP="00DD0FE4">
      <w:pPr>
        <w:spacing w:after="0" w:line="240" w:lineRule="auto"/>
        <w:jc w:val="center"/>
        <w:rPr>
          <w:rFonts w:ascii="Wide Latin" w:hAnsi="Wide Latin"/>
          <w:sz w:val="24"/>
          <w:szCs w:val="24"/>
          <w:lang w:bidi="ar-DZ"/>
        </w:rPr>
      </w:pPr>
    </w:p>
    <w:p w:rsidR="00884DB1" w:rsidRDefault="00884DB1" w:rsidP="00DD0FE4">
      <w:pPr>
        <w:spacing w:after="0" w:line="240" w:lineRule="auto"/>
        <w:jc w:val="center"/>
        <w:rPr>
          <w:rFonts w:ascii="Wide Latin" w:hAnsi="Wide Latin"/>
          <w:sz w:val="24"/>
          <w:szCs w:val="24"/>
          <w:lang w:bidi="ar-DZ"/>
        </w:rPr>
      </w:pPr>
    </w:p>
    <w:p w:rsidR="00DD0FE4" w:rsidRPr="001344C7" w:rsidRDefault="00DD0FE4" w:rsidP="00DD0FE4">
      <w:pPr>
        <w:spacing w:after="0" w:line="240" w:lineRule="auto"/>
        <w:jc w:val="center"/>
        <w:rPr>
          <w:rFonts w:ascii="Wide Latin" w:hAnsi="Wide Latin"/>
          <w:sz w:val="32"/>
          <w:szCs w:val="32"/>
          <w:lang w:bidi="ar-DZ"/>
        </w:rPr>
      </w:pPr>
      <w:r w:rsidRPr="001344C7">
        <w:rPr>
          <w:rFonts w:ascii="Wide Latin" w:hAnsi="Wide Latin"/>
          <w:sz w:val="32"/>
          <w:szCs w:val="32"/>
          <w:lang w:bidi="ar-DZ"/>
        </w:rPr>
        <w:t>Grille d’évaluation en lecture</w:t>
      </w:r>
    </w:p>
    <w:p w:rsidR="00884DB1" w:rsidRDefault="00884DB1" w:rsidP="00DD0FE4">
      <w:pPr>
        <w:spacing w:after="0" w:line="240" w:lineRule="auto"/>
        <w:jc w:val="center"/>
        <w:rPr>
          <w:rFonts w:ascii="Wide Latin" w:hAnsi="Wide Latin"/>
          <w:sz w:val="24"/>
          <w:szCs w:val="24"/>
          <w:lang w:bidi="ar-DZ"/>
        </w:rPr>
      </w:pPr>
    </w:p>
    <w:p w:rsidR="00884DB1" w:rsidRDefault="00884DB1" w:rsidP="00DD0FE4">
      <w:pPr>
        <w:spacing w:after="0" w:line="240" w:lineRule="auto"/>
        <w:jc w:val="center"/>
        <w:rPr>
          <w:rFonts w:ascii="Wide Latin" w:hAnsi="Wide Latin"/>
          <w:sz w:val="24"/>
          <w:szCs w:val="24"/>
          <w:lang w:bidi="ar-DZ"/>
        </w:rPr>
      </w:pPr>
    </w:p>
    <w:p w:rsidR="00DD0FE4" w:rsidRPr="00DD0FE4" w:rsidRDefault="00DD0FE4" w:rsidP="00DD0FE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Projet 3</w:t>
      </w:r>
      <w:r w:rsidRPr="00DD0FE4">
        <w:rPr>
          <w:rFonts w:asciiTheme="majorBidi" w:hAnsiTheme="majorBidi" w:cstheme="majorBidi"/>
          <w:sz w:val="20"/>
          <w:szCs w:val="20"/>
        </w:rPr>
        <w:t xml:space="preserve"> :     LIRE ET ECRIRE UN TEXTE DOCUMENTAIRE:                     </w:t>
      </w:r>
    </w:p>
    <w:p w:rsidR="00DD0FE4" w:rsidRPr="00DD0FE4" w:rsidRDefault="00DD0FE4" w:rsidP="00DD0FE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Séquence : 1</w:t>
      </w:r>
      <w:r w:rsidRPr="00DD0FE4">
        <w:rPr>
          <w:rFonts w:asciiTheme="majorBidi" w:hAnsiTheme="majorBidi" w:cstheme="majorBidi"/>
          <w:sz w:val="20"/>
          <w:szCs w:val="20"/>
        </w:rPr>
        <w:t xml:space="preserve">   Identifier le thème d’un texte documentaire. </w:t>
      </w:r>
    </w:p>
    <w:p w:rsidR="00DD0FE4" w:rsidRPr="00DD0FE4" w:rsidRDefault="00DD0FE4" w:rsidP="00DD0FE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Acte de parole </w:t>
      </w:r>
      <w:r w:rsidRPr="00DD0FE4">
        <w:rPr>
          <w:rFonts w:asciiTheme="majorBidi" w:hAnsiTheme="majorBidi" w:cstheme="majorBidi"/>
          <w:sz w:val="20"/>
          <w:szCs w:val="20"/>
        </w:rPr>
        <w:t xml:space="preserve">: Donner des informations – Expliquer.   </w:t>
      </w:r>
    </w:p>
    <w:p w:rsidR="00DD0FE4" w:rsidRPr="00DD0FE4" w:rsidRDefault="00DD0FE4" w:rsidP="00DD0FE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Compétences</w:t>
      </w:r>
      <w:r w:rsidR="008F7DE3">
        <w:rPr>
          <w:rFonts w:asciiTheme="majorBidi" w:hAnsiTheme="majorBidi" w:cstheme="majorBidi"/>
          <w:sz w:val="20"/>
          <w:szCs w:val="20"/>
        </w:rPr>
        <w:t xml:space="preserve"> :- lire de manière expressive. </w:t>
      </w:r>
    </w:p>
    <w:p w:rsidR="00DD0FE4" w:rsidRPr="00DD0FE4" w:rsidRDefault="00DD0FE4" w:rsidP="00DD0FE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Objectifs</w:t>
      </w:r>
      <w:r w:rsidRPr="00DD0FE4">
        <w:rPr>
          <w:rFonts w:asciiTheme="majorBidi" w:hAnsiTheme="majorBidi" w:cstheme="majorBidi"/>
          <w:sz w:val="20"/>
          <w:szCs w:val="20"/>
        </w:rPr>
        <w:t xml:space="preserve"> : - Repérer le thème général  </w:t>
      </w:r>
    </w:p>
    <w:p w:rsidR="008F7DE3" w:rsidRDefault="008F7DE3" w:rsidP="00DD0FE4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Déduire du texte</w:t>
      </w:r>
      <w:r w:rsidR="00DD0FE4" w:rsidRPr="00DD0FE4">
        <w:rPr>
          <w:rFonts w:asciiTheme="majorBidi" w:hAnsiTheme="majorBidi" w:cstheme="majorBidi"/>
          <w:sz w:val="20"/>
          <w:szCs w:val="20"/>
        </w:rPr>
        <w:t xml:space="preserve"> des informations explicites et implicites</w:t>
      </w:r>
    </w:p>
    <w:p w:rsidR="00DD0FE4" w:rsidRPr="00DD0FE4" w:rsidRDefault="008F7DE3" w:rsidP="00DD0FE4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Adopter une bonne vitesse de lecture oralisée</w:t>
      </w:r>
      <w:r w:rsidR="00DD0FE4" w:rsidRPr="00DD0FE4">
        <w:rPr>
          <w:rFonts w:asciiTheme="majorBidi" w:hAnsiTheme="majorBidi" w:cstheme="majorBidi"/>
          <w:sz w:val="20"/>
          <w:szCs w:val="20"/>
        </w:rPr>
        <w:t xml:space="preserve"> </w:t>
      </w:r>
    </w:p>
    <w:p w:rsidR="00DD0FE4" w:rsidRPr="00DD0FE4" w:rsidRDefault="00DD0FE4" w:rsidP="001344C7">
      <w:pPr>
        <w:tabs>
          <w:tab w:val="left" w:pos="7950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Matériel</w:t>
      </w:r>
      <w:r w:rsidRPr="00DD0FE4">
        <w:rPr>
          <w:rFonts w:asciiTheme="majorBidi" w:hAnsiTheme="majorBidi" w:cstheme="majorBidi"/>
          <w:sz w:val="20"/>
          <w:szCs w:val="20"/>
        </w:rPr>
        <w:t xml:space="preserve"> : livre de lecture                    Page : 78</w:t>
      </w:r>
      <w:r w:rsidR="001344C7">
        <w:rPr>
          <w:rFonts w:asciiTheme="majorBidi" w:hAnsiTheme="majorBidi" w:cstheme="majorBidi"/>
          <w:sz w:val="20"/>
          <w:szCs w:val="20"/>
        </w:rPr>
        <w:tab/>
      </w:r>
    </w:p>
    <w:p w:rsidR="00DD0FE4" w:rsidRPr="00DD0FE4" w:rsidRDefault="00DD0FE4" w:rsidP="00DD0FE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D0FE4">
        <w:rPr>
          <w:rFonts w:asciiTheme="majorBidi" w:hAnsiTheme="majorBidi" w:cstheme="majorBidi"/>
          <w:b/>
          <w:bCs/>
          <w:sz w:val="20"/>
          <w:szCs w:val="20"/>
          <w:u w:val="single"/>
        </w:rPr>
        <w:t>Titre</w:t>
      </w:r>
      <w:r w:rsidRPr="00DD0FE4">
        <w:rPr>
          <w:rFonts w:asciiTheme="majorBidi" w:hAnsiTheme="majorBidi" w:cstheme="majorBidi"/>
          <w:sz w:val="20"/>
          <w:szCs w:val="20"/>
        </w:rPr>
        <w:t xml:space="preserve"> :        L’éléphant </w:t>
      </w:r>
    </w:p>
    <w:p w:rsidR="00DD0FE4" w:rsidRDefault="00DD0FE4" w:rsidP="00DD0FE4">
      <w:pPr>
        <w:spacing w:after="0" w:line="240" w:lineRule="auto"/>
        <w:rPr>
          <w:rFonts w:ascii="Wide Latin" w:hAnsi="Wide Latin"/>
          <w:sz w:val="24"/>
          <w:szCs w:val="24"/>
          <w:lang w:bidi="ar-DZ"/>
        </w:rPr>
      </w:pPr>
    </w:p>
    <w:p w:rsidR="00884DB1" w:rsidRDefault="00884DB1" w:rsidP="00DD0FE4">
      <w:pPr>
        <w:spacing w:after="0" w:line="240" w:lineRule="auto"/>
        <w:rPr>
          <w:rFonts w:ascii="Wide Latin" w:hAnsi="Wide Latin"/>
          <w:sz w:val="24"/>
          <w:szCs w:val="24"/>
          <w:lang w:bidi="ar-DZ"/>
        </w:rPr>
      </w:pPr>
    </w:p>
    <w:tbl>
      <w:tblPr>
        <w:tblStyle w:val="Grilledutableau"/>
        <w:tblW w:w="10682" w:type="dxa"/>
        <w:tblLayout w:type="fixed"/>
        <w:tblLook w:val="04A0"/>
      </w:tblPr>
      <w:tblGrid>
        <w:gridCol w:w="2482"/>
        <w:gridCol w:w="1879"/>
        <w:gridCol w:w="1701"/>
        <w:gridCol w:w="1701"/>
        <w:gridCol w:w="567"/>
        <w:gridCol w:w="567"/>
        <w:gridCol w:w="1785"/>
      </w:tblGrid>
      <w:tr w:rsidR="007D51F0" w:rsidTr="00856926">
        <w:trPr>
          <w:trHeight w:val="302"/>
        </w:trPr>
        <w:tc>
          <w:tcPr>
            <w:tcW w:w="2482" w:type="dxa"/>
          </w:tcPr>
          <w:p w:rsidR="007D51F0" w:rsidRPr="00AF5C85" w:rsidRDefault="007D51F0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5C8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Noms et Prénoms </w:t>
            </w:r>
          </w:p>
        </w:tc>
        <w:tc>
          <w:tcPr>
            <w:tcW w:w="5281" w:type="dxa"/>
            <w:gridSpan w:val="3"/>
          </w:tcPr>
          <w:p w:rsidR="007D51F0" w:rsidRPr="00AF5C85" w:rsidRDefault="007D51F0" w:rsidP="004A3FB1">
            <w:pPr>
              <w:jc w:val="center"/>
              <w:rPr>
                <w:rFonts w:ascii="Wide Latin" w:hAnsi="Wide Latin"/>
                <w:sz w:val="24"/>
                <w:szCs w:val="24"/>
                <w:lang w:bidi="ar-DZ"/>
              </w:rPr>
            </w:pPr>
            <w:r>
              <w:rPr>
                <w:rFonts w:ascii="Wide Latin" w:hAnsi="Wide Latin"/>
                <w:sz w:val="24"/>
                <w:szCs w:val="24"/>
                <w:lang w:bidi="ar-DZ"/>
              </w:rPr>
              <w:t>Critères</w:t>
            </w:r>
          </w:p>
        </w:tc>
        <w:tc>
          <w:tcPr>
            <w:tcW w:w="1134" w:type="dxa"/>
            <w:gridSpan w:val="2"/>
          </w:tcPr>
          <w:p w:rsidR="007D51F0" w:rsidRPr="004A3FB1" w:rsidRDefault="007D51F0" w:rsidP="004A3FB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Notation</w:t>
            </w:r>
          </w:p>
        </w:tc>
        <w:tc>
          <w:tcPr>
            <w:tcW w:w="1785" w:type="dxa"/>
          </w:tcPr>
          <w:p w:rsidR="007D51F0" w:rsidRPr="00DB459E" w:rsidRDefault="007D51F0" w:rsidP="00DB459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Observations</w:t>
            </w:r>
          </w:p>
        </w:tc>
      </w:tr>
      <w:tr w:rsidR="00E65607" w:rsidRPr="00AF5C85" w:rsidTr="0002782F">
        <w:trPr>
          <w:trHeight w:val="302"/>
        </w:trPr>
        <w:tc>
          <w:tcPr>
            <w:tcW w:w="2482" w:type="dxa"/>
            <w:vMerge w:val="restart"/>
          </w:tcPr>
          <w:p w:rsidR="00E65607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65607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65607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65607" w:rsidRDefault="00E65607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E65607" w:rsidRDefault="00E65607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 xml:space="preserve">Elève 1                </w:t>
            </w:r>
          </w:p>
          <w:p w:rsidR="00E65607" w:rsidRDefault="00E65607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Elève2</w:t>
            </w:r>
          </w:p>
          <w:p w:rsidR="00E65607" w:rsidRDefault="00E65607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Elève3</w:t>
            </w:r>
          </w:p>
          <w:p w:rsidR="00E65607" w:rsidRDefault="00E65607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Elève4</w:t>
            </w:r>
          </w:p>
          <w:p w:rsidR="00E65607" w:rsidRDefault="00E65607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Elève5</w:t>
            </w:r>
          </w:p>
          <w:p w:rsidR="00E65607" w:rsidRDefault="00E65607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Elève6</w:t>
            </w:r>
          </w:p>
          <w:p w:rsidR="00E65607" w:rsidRDefault="00E65607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Elève7</w:t>
            </w:r>
          </w:p>
          <w:p w:rsidR="00E65607" w:rsidRDefault="00E65607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Elève8</w:t>
            </w:r>
          </w:p>
          <w:p w:rsidR="00E65607" w:rsidRDefault="00E65607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Elève9</w:t>
            </w:r>
          </w:p>
          <w:p w:rsidR="00E65607" w:rsidRDefault="00E65607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  <w:r>
              <w:rPr>
                <w:rFonts w:ascii="Wide Latin" w:hAnsi="Wide Latin" w:cstheme="majorBidi"/>
                <w:sz w:val="24"/>
                <w:szCs w:val="24"/>
                <w:lang w:bidi="ar-DZ"/>
              </w:rPr>
              <w:t>Elève10</w:t>
            </w:r>
          </w:p>
          <w:p w:rsidR="00884DB1" w:rsidRDefault="00884DB1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884DB1" w:rsidRDefault="00884DB1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884DB1" w:rsidRDefault="00884DB1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884DB1" w:rsidRDefault="00884DB1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884DB1" w:rsidRDefault="00884DB1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884DB1" w:rsidRDefault="00884DB1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884DB1" w:rsidRDefault="00884DB1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  <w:p w:rsidR="001A5DE2" w:rsidRPr="0002782F" w:rsidRDefault="001A5DE2" w:rsidP="00DD0FE4">
            <w:pPr>
              <w:rPr>
                <w:rFonts w:ascii="Wide Latin" w:hAnsi="Wide Latin" w:cstheme="majorBidi"/>
                <w:sz w:val="24"/>
                <w:szCs w:val="24"/>
                <w:lang w:bidi="ar-DZ"/>
              </w:rPr>
            </w:pPr>
          </w:p>
        </w:tc>
        <w:tc>
          <w:tcPr>
            <w:tcW w:w="1879" w:type="dxa"/>
          </w:tcPr>
          <w:p w:rsidR="00E65607" w:rsidRPr="007D51F0" w:rsidRDefault="00E65607" w:rsidP="007D51F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C1 </w:t>
            </w:r>
            <w:proofErr w:type="gramStart"/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:La</w:t>
            </w:r>
            <w:proofErr w:type="gramEnd"/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prononciation</w:t>
            </w:r>
          </w:p>
        </w:tc>
        <w:tc>
          <w:tcPr>
            <w:tcW w:w="1701" w:type="dxa"/>
          </w:tcPr>
          <w:p w:rsidR="00E65607" w:rsidRPr="007D51F0" w:rsidRDefault="00E65607" w:rsidP="007D51F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C2 </w:t>
            </w:r>
            <w:proofErr w:type="gramStart"/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:le</w:t>
            </w:r>
            <w:proofErr w:type="gramEnd"/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 xml:space="preserve"> débit</w:t>
            </w:r>
          </w:p>
        </w:tc>
        <w:tc>
          <w:tcPr>
            <w:tcW w:w="1701" w:type="dxa"/>
          </w:tcPr>
          <w:p w:rsidR="00E65607" w:rsidRPr="007D51F0" w:rsidRDefault="00E65607" w:rsidP="007D51F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7D51F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C3 : la ponctuation</w:t>
            </w:r>
          </w:p>
        </w:tc>
        <w:tc>
          <w:tcPr>
            <w:tcW w:w="567" w:type="dxa"/>
          </w:tcPr>
          <w:p w:rsidR="00E65607" w:rsidRPr="007D51F0" w:rsidRDefault="00E65607" w:rsidP="00AF5C85">
            <w:pPr>
              <w:jc w:val="center"/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  <w:r w:rsidRPr="007D51F0"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  <w:t>+</w:t>
            </w:r>
          </w:p>
        </w:tc>
        <w:tc>
          <w:tcPr>
            <w:tcW w:w="567" w:type="dxa"/>
          </w:tcPr>
          <w:p w:rsidR="00E65607" w:rsidRPr="007D51F0" w:rsidRDefault="00E65607" w:rsidP="00AF5C85">
            <w:pPr>
              <w:jc w:val="center"/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  <w:r w:rsidRPr="007D51F0"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  <w:t>-</w:t>
            </w:r>
          </w:p>
        </w:tc>
        <w:tc>
          <w:tcPr>
            <w:tcW w:w="1785" w:type="dxa"/>
            <w:vMerge w:val="restart"/>
          </w:tcPr>
          <w:p w:rsidR="00E65607" w:rsidRPr="00AF5C85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E65607" w:rsidRPr="00AF5C85" w:rsidTr="0002782F">
        <w:tc>
          <w:tcPr>
            <w:tcW w:w="2482" w:type="dxa"/>
            <w:vMerge/>
          </w:tcPr>
          <w:p w:rsidR="00E65607" w:rsidRPr="00AF5C85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79" w:type="dxa"/>
          </w:tcPr>
          <w:p w:rsidR="00E65607" w:rsidRDefault="00E65607" w:rsidP="007D51F0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-la bonne articulation</w:t>
            </w:r>
          </w:p>
          <w:p w:rsidR="00E65607" w:rsidRPr="007D51F0" w:rsidRDefault="00E65607" w:rsidP="007D51F0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</w:t>
            </w:r>
          </w:p>
        </w:tc>
        <w:tc>
          <w:tcPr>
            <w:tcW w:w="1701" w:type="dxa"/>
          </w:tcPr>
          <w:p w:rsidR="00E65607" w:rsidRDefault="00E65607" w:rsidP="007D51F0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-La fluidité de lecture</w:t>
            </w:r>
          </w:p>
          <w:p w:rsidR="00E65607" w:rsidRPr="007D51F0" w:rsidRDefault="00E65607" w:rsidP="007D51F0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</w:t>
            </w:r>
          </w:p>
        </w:tc>
        <w:tc>
          <w:tcPr>
            <w:tcW w:w="1701" w:type="dxa"/>
          </w:tcPr>
          <w:p w:rsidR="00E65607" w:rsidRPr="007D51F0" w:rsidRDefault="00E65607" w:rsidP="007D51F0">
            <w:pPr>
              <w:jc w:val="both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DZ"/>
              </w:rPr>
              <w:t>- le respect de la ponctuation</w:t>
            </w:r>
          </w:p>
        </w:tc>
        <w:tc>
          <w:tcPr>
            <w:tcW w:w="567" w:type="dxa"/>
          </w:tcPr>
          <w:p w:rsidR="00E65607" w:rsidRPr="00AF5C85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E65607" w:rsidRPr="00AF5C85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85" w:type="dxa"/>
            <w:vMerge/>
          </w:tcPr>
          <w:p w:rsidR="00E65607" w:rsidRPr="00AF5C85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E65607" w:rsidRPr="00AF5C85" w:rsidTr="0002782F">
        <w:tc>
          <w:tcPr>
            <w:tcW w:w="2482" w:type="dxa"/>
            <w:vMerge/>
          </w:tcPr>
          <w:p w:rsidR="00E65607" w:rsidRPr="00AF5C85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79" w:type="dxa"/>
            <w:vMerge w:val="restart"/>
          </w:tcPr>
          <w:p w:rsidR="00E65607" w:rsidRDefault="00E65607" w:rsidP="00E65607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>Très satisfait</w:t>
            </w:r>
          </w:p>
          <w:p w:rsidR="00E65607" w:rsidRDefault="00E65607" w:rsidP="00E65607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</w:p>
          <w:p w:rsidR="00E65607" w:rsidRPr="0002782F" w:rsidRDefault="00E65607" w:rsidP="00E65607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701" w:type="dxa"/>
            <w:vMerge w:val="restart"/>
          </w:tcPr>
          <w:p w:rsidR="00E65607" w:rsidRDefault="00E65607" w:rsidP="00DD0FE4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>satisfait</w:t>
            </w:r>
          </w:p>
          <w:p w:rsidR="00E65607" w:rsidRDefault="00E65607" w:rsidP="00E65607">
            <w:pPr>
              <w:tabs>
                <w:tab w:val="left" w:pos="1320"/>
              </w:tabs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ab/>
            </w:r>
          </w:p>
          <w:p w:rsidR="00E65607" w:rsidRPr="00E65607" w:rsidRDefault="00E65607" w:rsidP="00E65607">
            <w:pPr>
              <w:tabs>
                <w:tab w:val="left" w:pos="1320"/>
              </w:tabs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>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701" w:type="dxa"/>
            <w:vMerge w:val="restart"/>
          </w:tcPr>
          <w:p w:rsidR="00E65607" w:rsidRDefault="00E65607" w:rsidP="00DD0FE4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>Peu satisfait</w:t>
            </w:r>
          </w:p>
          <w:p w:rsidR="00E65607" w:rsidRDefault="00E65607" w:rsidP="00DD0FE4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</w:p>
          <w:p w:rsidR="00E65607" w:rsidRPr="0002782F" w:rsidRDefault="00E65607" w:rsidP="00DD0FE4">
            <w:pP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</w:pPr>
            <w:r>
              <w:rPr>
                <w:rFonts w:ascii="Arial Rounded MT Bold" w:hAnsi="Arial Rounded MT Bold" w:cstheme="majorBidi"/>
                <w:sz w:val="24"/>
                <w:szCs w:val="24"/>
                <w:lang w:bidi="ar-DZ"/>
              </w:rPr>
              <w:t>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567" w:type="dxa"/>
          </w:tcPr>
          <w:p w:rsidR="00E65607" w:rsidRPr="00E65607" w:rsidRDefault="00E65607" w:rsidP="00E65607">
            <w:pPr>
              <w:jc w:val="center"/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  <w: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  <w:t>+</w:t>
            </w:r>
          </w:p>
        </w:tc>
        <w:tc>
          <w:tcPr>
            <w:tcW w:w="567" w:type="dxa"/>
          </w:tcPr>
          <w:p w:rsidR="00E65607" w:rsidRPr="00E65607" w:rsidRDefault="00E65607" w:rsidP="00E65607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</w:tc>
        <w:tc>
          <w:tcPr>
            <w:tcW w:w="1785" w:type="dxa"/>
            <w:vMerge/>
          </w:tcPr>
          <w:p w:rsidR="00E65607" w:rsidRPr="00AF5C85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E65607" w:rsidRPr="00AF5C85" w:rsidTr="0002782F">
        <w:tc>
          <w:tcPr>
            <w:tcW w:w="2482" w:type="dxa"/>
            <w:vMerge/>
          </w:tcPr>
          <w:p w:rsidR="00E65607" w:rsidRPr="00AF5C85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79" w:type="dxa"/>
            <w:vMerge/>
          </w:tcPr>
          <w:p w:rsidR="00E65607" w:rsidRPr="00AF5C85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</w:tcPr>
          <w:p w:rsidR="00E65607" w:rsidRPr="00AF5C85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Merge/>
          </w:tcPr>
          <w:p w:rsidR="00E65607" w:rsidRPr="00AF5C85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E65607" w:rsidRDefault="00E65607" w:rsidP="00E65607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  <w:p w:rsidR="00E65607" w:rsidRPr="00E65607" w:rsidRDefault="00E65607" w:rsidP="00E65607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E65607" w:rsidRDefault="00E65607" w:rsidP="00E65607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  <w:p w:rsidR="00E65607" w:rsidRPr="00E65607" w:rsidRDefault="00E65607" w:rsidP="00E65607">
            <w:pPr>
              <w:rPr>
                <w:rFonts w:ascii="Rockwell Extra Bold" w:hAnsi="Rockwell Extra Bold" w:cstheme="majorBidi"/>
                <w:sz w:val="24"/>
                <w:szCs w:val="24"/>
                <w:lang w:bidi="ar-DZ"/>
              </w:rPr>
            </w:pPr>
          </w:p>
        </w:tc>
        <w:tc>
          <w:tcPr>
            <w:tcW w:w="1785" w:type="dxa"/>
            <w:vMerge/>
          </w:tcPr>
          <w:p w:rsidR="00E65607" w:rsidRPr="00AF5C85" w:rsidRDefault="00E65607" w:rsidP="00DD0FE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4A3FB1" w:rsidRPr="00AF5C85" w:rsidRDefault="004A3FB1" w:rsidP="00DD0FE4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sectPr w:rsidR="004A3FB1" w:rsidRPr="00AF5C85" w:rsidSect="00C13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nky Muskr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8E4"/>
    <w:multiLevelType w:val="hybridMultilevel"/>
    <w:tmpl w:val="9AC26C84"/>
    <w:lvl w:ilvl="0" w:tplc="9802230A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3E89"/>
    <w:rsid w:val="0002782F"/>
    <w:rsid w:val="001344C7"/>
    <w:rsid w:val="001A5DE2"/>
    <w:rsid w:val="004A3FB1"/>
    <w:rsid w:val="005F6483"/>
    <w:rsid w:val="0065439C"/>
    <w:rsid w:val="007D51F0"/>
    <w:rsid w:val="00856926"/>
    <w:rsid w:val="00884DB1"/>
    <w:rsid w:val="008F7DE3"/>
    <w:rsid w:val="00AF5C85"/>
    <w:rsid w:val="00C13E89"/>
    <w:rsid w:val="00DB459E"/>
    <w:rsid w:val="00DD0FE4"/>
    <w:rsid w:val="00E65607"/>
    <w:rsid w:val="00E7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F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3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lazhar</dc:creator>
  <cp:keywords/>
  <dc:description/>
  <cp:lastModifiedBy>lazhar</cp:lastModifiedBy>
  <cp:revision>18</cp:revision>
  <dcterms:created xsi:type="dcterms:W3CDTF">2013-02-11T20:03:00Z</dcterms:created>
  <dcterms:modified xsi:type="dcterms:W3CDTF">2013-02-11T21:10:00Z</dcterms:modified>
</cp:coreProperties>
</file>