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6517" w:rsidRPr="008D7ABD" w:rsidRDefault="00AC69F8" w:rsidP="008A6517">
      <w:pPr>
        <w:jc w:val="center"/>
        <w:rPr>
          <w:rFonts w:ascii="Tahoma" w:hAnsi="Tahoma" w:cs="Tahoma"/>
          <w:b/>
          <w:bCs/>
          <w:sz w:val="28"/>
          <w:szCs w:val="28"/>
          <w:rtl/>
        </w:rPr>
      </w:pPr>
      <w:r w:rsidRPr="00AC69F8">
        <w:rPr>
          <w:rFonts w:ascii="Tahoma" w:hAnsi="Tahoma" w:cs="Tahoma"/>
          <w:b/>
          <w:bCs/>
          <w:noProof/>
          <w:sz w:val="28"/>
          <w:szCs w:val="28"/>
          <w:rtl/>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30" type="#_x0000_t84" style="position:absolute;left:0;text-align:left;margin-left:108pt;margin-top:9pt;width:297pt;height:99pt;z-index:251660288" adj="1500" filled="f" fillcolor="yellow" strokecolor="blue">
            <v:imagedata embosscolor="shadow add(51)"/>
            <v:shadow on="t" opacity=".5" offset="6pt,-6pt"/>
            <v:textbox style="mso-next-textbox:#_x0000_s1030">
              <w:txbxContent>
                <w:p w:rsidR="008A6517" w:rsidRPr="003546EE" w:rsidRDefault="008A6517" w:rsidP="008A6517">
                  <w:pPr>
                    <w:jc w:val="center"/>
                    <w:rPr>
                      <w:rFonts w:ascii="Tahoma" w:hAnsi="Tahoma" w:cs="Tahoma"/>
                      <w:b/>
                      <w:bCs/>
                      <w:rtl/>
                    </w:rPr>
                  </w:pPr>
                  <w:r w:rsidRPr="003546EE">
                    <w:rPr>
                      <w:rFonts w:ascii="Tahoma" w:hAnsi="Tahoma" w:cs="Tahoma"/>
                      <w:b/>
                      <w:bCs/>
                      <w:color w:val="FF0000"/>
                      <w:rtl/>
                    </w:rPr>
                    <w:t>المادة:</w:t>
                  </w:r>
                  <w:r w:rsidRPr="003546EE">
                    <w:rPr>
                      <w:rFonts w:ascii="Tahoma" w:hAnsi="Tahoma" w:cs="Tahoma"/>
                      <w:b/>
                      <w:bCs/>
                      <w:rtl/>
                    </w:rPr>
                    <w:t xml:space="preserve"> علوم </w:t>
                  </w:r>
                  <w:r w:rsidRPr="003546EE">
                    <w:rPr>
                      <w:rFonts w:ascii="Tahoma" w:hAnsi="Tahoma" w:cs="Tahoma" w:hint="cs"/>
                      <w:b/>
                      <w:bCs/>
                      <w:rtl/>
                    </w:rPr>
                    <w:t>ال</w:t>
                  </w:r>
                  <w:r w:rsidRPr="003546EE">
                    <w:rPr>
                      <w:rFonts w:ascii="Tahoma" w:hAnsi="Tahoma" w:cs="Tahoma"/>
                      <w:b/>
                      <w:bCs/>
                      <w:rtl/>
                    </w:rPr>
                    <w:t>طبيعة و الحياة</w:t>
                  </w:r>
                </w:p>
                <w:p w:rsidR="008A6517" w:rsidRPr="003546EE" w:rsidRDefault="008A6517" w:rsidP="008A6517">
                  <w:pPr>
                    <w:jc w:val="center"/>
                    <w:rPr>
                      <w:rFonts w:ascii="Tahoma" w:hAnsi="Tahoma" w:cs="Tahoma"/>
                      <w:b/>
                      <w:bCs/>
                      <w:rtl/>
                    </w:rPr>
                  </w:pPr>
                  <w:r w:rsidRPr="003546EE">
                    <w:rPr>
                      <w:rFonts w:ascii="Tahoma" w:hAnsi="Tahoma" w:cs="Tahoma"/>
                      <w:b/>
                      <w:bCs/>
                      <w:color w:val="FF0000"/>
                      <w:rtl/>
                    </w:rPr>
                    <w:t>المستو</w:t>
                  </w:r>
                  <w:r w:rsidRPr="003546EE">
                    <w:rPr>
                      <w:rFonts w:ascii="Tahoma" w:hAnsi="Tahoma" w:cs="Tahoma" w:hint="cs"/>
                      <w:b/>
                      <w:bCs/>
                      <w:color w:val="FF0000"/>
                      <w:rtl/>
                    </w:rPr>
                    <w:t>ى</w:t>
                  </w:r>
                  <w:r w:rsidRPr="003546EE">
                    <w:rPr>
                      <w:rFonts w:ascii="Tahoma" w:hAnsi="Tahoma" w:cs="Tahoma"/>
                      <w:b/>
                      <w:bCs/>
                      <w:color w:val="FF0000"/>
                      <w:rtl/>
                    </w:rPr>
                    <w:t>:</w:t>
                  </w:r>
                  <w:r w:rsidRPr="003546EE">
                    <w:rPr>
                      <w:rFonts w:ascii="Tahoma" w:hAnsi="Tahoma" w:cs="Tahoma"/>
                      <w:b/>
                      <w:bCs/>
                      <w:rtl/>
                    </w:rPr>
                    <w:t xml:space="preserve"> السنة الثانية علوم تجريبية</w:t>
                  </w:r>
                </w:p>
                <w:p w:rsidR="008A6517" w:rsidRPr="003546EE" w:rsidRDefault="008A6517" w:rsidP="008A6517">
                  <w:pPr>
                    <w:jc w:val="center"/>
                    <w:rPr>
                      <w:rFonts w:ascii="Tahoma" w:hAnsi="Tahoma" w:cs="Tahoma"/>
                      <w:b/>
                      <w:bCs/>
                      <w:color w:val="0000FF"/>
                      <w:rtl/>
                    </w:rPr>
                  </w:pPr>
                  <w:r w:rsidRPr="003546EE">
                    <w:rPr>
                      <w:rFonts w:ascii="Tahoma" w:hAnsi="Tahoma" w:cs="Tahoma"/>
                      <w:b/>
                      <w:bCs/>
                      <w:color w:val="0000FF"/>
                      <w:rtl/>
                    </w:rPr>
                    <w:t>مذكرة تربوية</w:t>
                  </w:r>
                  <w:r w:rsidRPr="003546EE">
                    <w:rPr>
                      <w:rFonts w:ascii="Tahoma" w:hAnsi="Tahoma" w:cs="Tahoma" w:hint="cs"/>
                      <w:b/>
                      <w:bCs/>
                      <w:color w:val="0000FF"/>
                      <w:rtl/>
                    </w:rPr>
                    <w:t xml:space="preserve">                     الجزء الثالث </w:t>
                  </w:r>
                </w:p>
                <w:p w:rsidR="008A6517" w:rsidRPr="003546EE" w:rsidRDefault="008A6517" w:rsidP="008A6517">
                  <w:pPr>
                    <w:jc w:val="center"/>
                    <w:rPr>
                      <w:rFonts w:ascii="Tahoma" w:hAnsi="Tahoma" w:cs="Tahoma"/>
                      <w:b/>
                      <w:bCs/>
                      <w:rtl/>
                    </w:rPr>
                  </w:pPr>
                  <w:r w:rsidRPr="003546EE">
                    <w:rPr>
                      <w:rFonts w:ascii="Tahoma" w:hAnsi="Tahoma" w:cs="Tahoma"/>
                      <w:b/>
                      <w:bCs/>
                      <w:color w:val="FF0000"/>
                      <w:rtl/>
                    </w:rPr>
                    <w:t>المجال التعلمي الأول:</w:t>
                  </w:r>
                  <w:r w:rsidRPr="003546EE">
                    <w:rPr>
                      <w:rFonts w:ascii="Tahoma" w:hAnsi="Tahoma" w:cs="Tahoma"/>
                      <w:b/>
                      <w:bCs/>
                      <w:rtl/>
                    </w:rPr>
                    <w:t xml:space="preserve"> </w:t>
                  </w:r>
                  <w:r w:rsidRPr="003546EE">
                    <w:rPr>
                      <w:rFonts w:ascii="Tahoma" w:hAnsi="Tahoma" w:cs="Tahoma" w:hint="cs"/>
                      <w:b/>
                      <w:bCs/>
                      <w:rtl/>
                    </w:rPr>
                    <w:t>الجغرافيا القديمة لمنطقة</w:t>
                  </w:r>
                </w:p>
                <w:p w:rsidR="008A6517" w:rsidRPr="003546EE" w:rsidRDefault="008A6517" w:rsidP="008A6517">
                  <w:pPr>
                    <w:jc w:val="center"/>
                    <w:rPr>
                      <w:rFonts w:ascii="Tahoma" w:hAnsi="Tahoma" w:cs="Tahoma"/>
                      <w:b/>
                      <w:bCs/>
                    </w:rPr>
                  </w:pPr>
                  <w:r w:rsidRPr="003546EE">
                    <w:rPr>
                      <w:rFonts w:ascii="Tahoma" w:hAnsi="Tahoma" w:cs="Tahoma"/>
                      <w:b/>
                      <w:bCs/>
                      <w:color w:val="FF0000"/>
                      <w:rtl/>
                    </w:rPr>
                    <w:t>الوحدة الأول</w:t>
                  </w:r>
                  <w:r w:rsidRPr="003546EE">
                    <w:rPr>
                      <w:rFonts w:ascii="Tahoma" w:hAnsi="Tahoma" w:cs="Tahoma" w:hint="cs"/>
                      <w:b/>
                      <w:bCs/>
                      <w:color w:val="FF0000"/>
                      <w:rtl/>
                    </w:rPr>
                    <w:t>ى:</w:t>
                  </w:r>
                  <w:r w:rsidRPr="003546EE">
                    <w:rPr>
                      <w:rFonts w:ascii="Tahoma" w:hAnsi="Tahoma" w:cs="Tahoma"/>
                      <w:b/>
                      <w:bCs/>
                      <w:rtl/>
                    </w:rPr>
                    <w:t xml:space="preserve"> </w:t>
                  </w:r>
                  <w:r w:rsidRPr="003546EE">
                    <w:rPr>
                      <w:rFonts w:ascii="Tahoma" w:hAnsi="Tahoma" w:cs="Tahoma" w:hint="cs"/>
                      <w:b/>
                      <w:bCs/>
                      <w:rtl/>
                    </w:rPr>
                    <w:t>الصخور الرسوبية و التطب</w:t>
                  </w:r>
                  <w:r w:rsidRPr="003546EE">
                    <w:rPr>
                      <w:rFonts w:ascii="Tahoma" w:hAnsi="Tahoma" w:cs="Tahoma" w:hint="eastAsia"/>
                      <w:b/>
                      <w:bCs/>
                      <w:rtl/>
                    </w:rPr>
                    <w:t>ق</w:t>
                  </w:r>
                </w:p>
              </w:txbxContent>
            </v:textbox>
            <w10:wrap anchorx="page"/>
          </v:shape>
        </w:pict>
      </w:r>
    </w:p>
    <w:p w:rsidR="008A6517" w:rsidRDefault="008A6517" w:rsidP="008A6517">
      <w:pPr>
        <w:jc w:val="center"/>
        <w:rPr>
          <w:rFonts w:ascii="Tahoma" w:hAnsi="Tahoma" w:cs="Tahoma"/>
          <w:b/>
          <w:bCs/>
          <w:sz w:val="28"/>
          <w:szCs w:val="28"/>
          <w:rtl/>
        </w:rPr>
      </w:pPr>
    </w:p>
    <w:p w:rsidR="008A6517" w:rsidRPr="008D7ABD" w:rsidRDefault="008A6517" w:rsidP="008A6517">
      <w:pPr>
        <w:jc w:val="center"/>
        <w:rPr>
          <w:rFonts w:ascii="Tahoma" w:hAnsi="Tahoma" w:cs="Tahoma"/>
          <w:b/>
          <w:bCs/>
          <w:sz w:val="28"/>
          <w:szCs w:val="28"/>
          <w:rtl/>
        </w:rPr>
      </w:pPr>
    </w:p>
    <w:p w:rsidR="008A6517" w:rsidRPr="008D7ABD" w:rsidRDefault="008A6517" w:rsidP="008A6517">
      <w:pPr>
        <w:jc w:val="center"/>
        <w:rPr>
          <w:rFonts w:ascii="Tahoma" w:hAnsi="Tahoma" w:cs="Tahoma"/>
          <w:b/>
          <w:bCs/>
          <w:sz w:val="28"/>
          <w:szCs w:val="28"/>
          <w:rtl/>
        </w:rPr>
      </w:pPr>
    </w:p>
    <w:p w:rsidR="008A6517" w:rsidRPr="008D7ABD" w:rsidRDefault="008A6517" w:rsidP="008A6517">
      <w:pPr>
        <w:jc w:val="center"/>
        <w:rPr>
          <w:rFonts w:ascii="Tahoma" w:hAnsi="Tahoma" w:cs="Tahoma"/>
          <w:b/>
          <w:bCs/>
          <w:sz w:val="28"/>
          <w:szCs w:val="28"/>
          <w:rtl/>
        </w:rPr>
      </w:pPr>
    </w:p>
    <w:p w:rsidR="008A6517" w:rsidRDefault="008A6517" w:rsidP="008A6517">
      <w:pPr>
        <w:jc w:val="center"/>
        <w:rPr>
          <w:rFonts w:ascii="Tahoma" w:hAnsi="Tahoma" w:cs="Tahoma"/>
          <w:b/>
          <w:bCs/>
          <w:sz w:val="28"/>
          <w:szCs w:val="28"/>
          <w:rtl/>
        </w:rPr>
      </w:pPr>
    </w:p>
    <w:p w:rsidR="008A6517" w:rsidRDefault="008A6517" w:rsidP="008A6517">
      <w:pPr>
        <w:jc w:val="center"/>
        <w:rPr>
          <w:rFonts w:ascii="Tahoma" w:hAnsi="Tahoma" w:cs="Tahoma"/>
          <w:b/>
          <w:bCs/>
          <w:sz w:val="28"/>
          <w:szCs w:val="28"/>
          <w:rtl/>
        </w:rPr>
      </w:pPr>
    </w:p>
    <w:p w:rsidR="008A6517" w:rsidRPr="00922CBF" w:rsidRDefault="008A6517" w:rsidP="008A6517">
      <w:pPr>
        <w:jc w:val="center"/>
        <w:outlineLvl w:val="0"/>
        <w:rPr>
          <w:rFonts w:ascii="Arial" w:hAnsi="Arial" w:cs="Arial"/>
          <w:b/>
          <w:bCs/>
          <w:color w:val="FF0000"/>
          <w:sz w:val="28"/>
          <w:szCs w:val="28"/>
          <w:rtl/>
        </w:rPr>
      </w:pPr>
      <w:r w:rsidRPr="00922CBF">
        <w:rPr>
          <w:rFonts w:ascii="Arial" w:hAnsi="Arial" w:cs="Arial"/>
          <w:b/>
          <w:bCs/>
          <w:color w:val="FF0000"/>
          <w:sz w:val="28"/>
          <w:szCs w:val="28"/>
          <w:rtl/>
        </w:rPr>
        <w:t xml:space="preserve">الموضوع 1: منشأ الصخور الرسوبية.  </w:t>
      </w:r>
    </w:p>
    <w:p w:rsidR="008A6517" w:rsidRPr="00922CBF" w:rsidRDefault="008A6517" w:rsidP="008A6517">
      <w:pPr>
        <w:rPr>
          <w:rFonts w:ascii="Arial" w:hAnsi="Arial" w:cs="Arial"/>
          <w:rtl/>
        </w:rPr>
      </w:pPr>
      <w:r w:rsidRPr="00922CBF">
        <w:rPr>
          <w:rFonts w:ascii="Arial" w:hAnsi="Arial" w:cs="Arial"/>
          <w:b/>
          <w:bCs/>
          <w:color w:val="FF00FF"/>
          <w:u w:val="single"/>
          <w:rtl/>
        </w:rPr>
        <w:t>الكفاءة القاعدية رقم 3:</w:t>
      </w:r>
      <w:r w:rsidRPr="00922CBF">
        <w:rPr>
          <w:rFonts w:ascii="Arial" w:hAnsi="Arial" w:cs="Arial"/>
          <w:b/>
          <w:bCs/>
          <w:color w:val="FF00FF"/>
          <w:rtl/>
        </w:rPr>
        <w:t xml:space="preserve"> </w:t>
      </w:r>
      <w:r w:rsidRPr="00922CBF">
        <w:rPr>
          <w:rFonts w:ascii="Arial" w:hAnsi="Arial" w:cs="Arial"/>
          <w:b/>
          <w:bCs/>
          <w:color w:val="FF00FF"/>
          <w:rtl/>
        </w:rPr>
        <w:br/>
      </w:r>
      <w:r w:rsidRPr="00922CBF">
        <w:rPr>
          <w:rFonts w:ascii="Arial" w:hAnsi="Arial" w:cs="Arial"/>
          <w:rtl/>
        </w:rPr>
        <w:t>اقتراح حلول عقلانية مبنية على معطيات علمية مبررة للتسيير العقلاني للبيئة على ضوء المعلومات حول الجغرافيا القديمة و الأوساط القديمة و تطور الكائنات الحية خلال الأزمنة الجيولوجية.</w:t>
      </w:r>
    </w:p>
    <w:p w:rsidR="008A6517" w:rsidRPr="00922CBF" w:rsidRDefault="008A6517" w:rsidP="008A6517">
      <w:pPr>
        <w:outlineLvl w:val="0"/>
        <w:rPr>
          <w:rFonts w:ascii="Arial" w:hAnsi="Arial" w:cs="Arial"/>
          <w:b/>
          <w:bCs/>
          <w:noProof/>
          <w:color w:val="FF00FF"/>
          <w:u w:val="single"/>
          <w:rtl/>
          <w:lang w:bidi="ar-DZ"/>
        </w:rPr>
      </w:pPr>
      <w:r w:rsidRPr="00922CBF">
        <w:rPr>
          <w:rFonts w:ascii="Arial" w:hAnsi="Arial" w:cs="Arial"/>
          <w:b/>
          <w:bCs/>
          <w:noProof/>
          <w:color w:val="FF00FF"/>
          <w:u w:val="single"/>
          <w:rtl/>
          <w:lang w:bidi="ar-DZ"/>
        </w:rPr>
        <w:t>الفكرة الأساسية للوحدة:</w:t>
      </w:r>
    </w:p>
    <w:p w:rsidR="008A6517" w:rsidRPr="00922CBF" w:rsidRDefault="008A6517" w:rsidP="008A6517">
      <w:pPr>
        <w:rPr>
          <w:rFonts w:ascii="Arial" w:hAnsi="Arial" w:cs="Arial"/>
          <w:sz w:val="22"/>
          <w:szCs w:val="22"/>
          <w:rtl/>
        </w:rPr>
      </w:pPr>
      <w:r w:rsidRPr="00922CBF">
        <w:rPr>
          <w:rFonts w:ascii="Arial" w:hAnsi="Arial" w:cs="Arial"/>
          <w:rtl/>
        </w:rPr>
        <w:t>تتواجد الصخور الرسوبية في الطبيعة على شكل طبقات أفقية</w:t>
      </w:r>
      <w:r w:rsidRPr="00922CBF">
        <w:rPr>
          <w:rFonts w:ascii="Arial" w:hAnsi="Arial" w:cs="Arial"/>
          <w:rtl/>
          <w:lang w:bidi="ar-DZ"/>
        </w:rPr>
        <w:t xml:space="preserve"> فوق بعضها البعض،</w:t>
      </w:r>
      <w:r w:rsidRPr="00922CBF">
        <w:rPr>
          <w:rFonts w:ascii="Arial" w:hAnsi="Arial" w:cs="Arial"/>
          <w:rtl/>
        </w:rPr>
        <w:t xml:space="preserve"> و هي ناتجة عن تعرية التضاريس وتفكك قواقع الكائنات الحية التي تمّ نقلها إلى أحواض حيث تراكمت</w:t>
      </w:r>
      <w:r w:rsidRPr="00922CBF">
        <w:rPr>
          <w:rFonts w:ascii="Arial" w:hAnsi="Arial" w:cs="Arial"/>
          <w:rtl/>
          <w:lang w:bidi="ar-DZ"/>
        </w:rPr>
        <w:t xml:space="preserve"> </w:t>
      </w:r>
      <w:r w:rsidRPr="00922CBF">
        <w:rPr>
          <w:rFonts w:ascii="Arial" w:hAnsi="Arial" w:cs="Arial"/>
          <w:rtl/>
        </w:rPr>
        <w:t>عبر ملايين السنين</w:t>
      </w:r>
      <w:r w:rsidRPr="00922CBF">
        <w:rPr>
          <w:rFonts w:ascii="Arial" w:hAnsi="Arial" w:cs="Arial"/>
          <w:sz w:val="22"/>
          <w:szCs w:val="22"/>
          <w:rtl/>
        </w:rPr>
        <w:t>.</w:t>
      </w:r>
    </w:p>
    <w:p w:rsidR="008A6517" w:rsidRPr="00922CBF" w:rsidRDefault="008A6517" w:rsidP="008A6517">
      <w:pPr>
        <w:rPr>
          <w:rFonts w:ascii="Arial" w:hAnsi="Arial" w:cs="Arial"/>
          <w:rtl/>
          <w:lang w:bidi="ar-DZ"/>
        </w:rPr>
      </w:pPr>
      <w:r w:rsidRPr="00922CBF">
        <w:rPr>
          <w:rFonts w:ascii="Arial" w:hAnsi="Arial" w:cs="Arial"/>
          <w:b/>
          <w:bCs/>
          <w:color w:val="FF0000"/>
          <w:u w:val="single"/>
          <w:rtl/>
        </w:rPr>
        <w:t>الهدف التعلمي:</w:t>
      </w:r>
      <w:r w:rsidRPr="00922CBF">
        <w:rPr>
          <w:rFonts w:ascii="Arial" w:hAnsi="Arial" w:cs="Arial"/>
          <w:rtl/>
        </w:rPr>
        <w:t xml:space="preserve"> </w:t>
      </w:r>
      <w:r w:rsidRPr="00922CBF">
        <w:rPr>
          <w:rFonts w:ascii="Arial" w:hAnsi="Arial" w:cs="Arial"/>
          <w:noProof/>
          <w:color w:val="000000"/>
          <w:rtl/>
          <w:lang w:bidi="ar-DZ"/>
        </w:rPr>
        <w:t>تحدد الدراسة البتروغرافية للصخور الرسوبية ونشأتها و نوع وسط التوضع.</w:t>
      </w:r>
      <w:r w:rsidRPr="00922CBF">
        <w:rPr>
          <w:rFonts w:ascii="Arial" w:hAnsi="Arial" w:cs="Arial"/>
          <w:rtl/>
        </w:rPr>
        <w:t xml:space="preserve"> </w:t>
      </w:r>
      <w:r w:rsidRPr="00922CBF">
        <w:rPr>
          <w:rFonts w:ascii="Arial" w:hAnsi="Arial" w:cs="Arial"/>
          <w:rtl/>
          <w:lang w:bidi="ar-DZ"/>
        </w:rPr>
        <w:t xml:space="preserve">          </w:t>
      </w:r>
    </w:p>
    <w:p w:rsidR="008A6517" w:rsidRPr="00922CBF" w:rsidRDefault="008A6517" w:rsidP="008A6517">
      <w:pPr>
        <w:rPr>
          <w:rFonts w:ascii="Arial" w:hAnsi="Arial" w:cs="Arial"/>
          <w:rtl/>
          <w:lang w:bidi="ar-DZ"/>
        </w:rPr>
      </w:pPr>
      <w:r w:rsidRPr="00922CBF">
        <w:rPr>
          <w:rFonts w:ascii="Arial" w:hAnsi="Arial" w:cs="Arial"/>
          <w:rtl/>
          <w:lang w:bidi="ar-DZ"/>
        </w:rPr>
        <w:t xml:space="preserve">                        يحدد أهمية الصخور الرسوبية في معرفة شروط التوضع.     </w:t>
      </w:r>
    </w:p>
    <w:p w:rsidR="008A6517" w:rsidRPr="00922CBF" w:rsidRDefault="008A6517" w:rsidP="008A6517">
      <w:pPr>
        <w:rPr>
          <w:rFonts w:ascii="Arial" w:hAnsi="Arial" w:cs="Arial"/>
          <w:rtl/>
          <w:lang w:bidi="ar-DZ"/>
        </w:rPr>
      </w:pPr>
      <w:r w:rsidRPr="00922CBF">
        <w:rPr>
          <w:rFonts w:ascii="Arial" w:hAnsi="Arial" w:cs="Arial"/>
          <w:b/>
          <w:bCs/>
          <w:color w:val="FF0000"/>
          <w:u w:val="single"/>
          <w:rtl/>
        </w:rPr>
        <w:t>الكفاءة المستهدفة:</w:t>
      </w:r>
      <w:r w:rsidRPr="00922CBF">
        <w:rPr>
          <w:rFonts w:ascii="Arial" w:hAnsi="Arial" w:cs="Arial"/>
          <w:b/>
          <w:bCs/>
          <w:rtl/>
        </w:rPr>
        <w:t xml:space="preserve"> </w:t>
      </w:r>
      <w:r w:rsidRPr="00922CBF">
        <w:rPr>
          <w:rFonts w:ascii="Arial" w:hAnsi="Arial" w:cs="Arial"/>
          <w:rtl/>
        </w:rPr>
        <w:t>معاينة شكل الطبقات, حدودها وترتيبها الزمني</w:t>
      </w:r>
      <w:r w:rsidRPr="00922CBF">
        <w:rPr>
          <w:rFonts w:ascii="Arial" w:hAnsi="Arial" w:cs="Arial"/>
          <w:rtl/>
          <w:lang w:bidi="ar-DZ"/>
        </w:rPr>
        <w:t>.</w:t>
      </w:r>
    </w:p>
    <w:p w:rsidR="008A6517" w:rsidRPr="00922CBF" w:rsidRDefault="008A6517" w:rsidP="008A6517">
      <w:pPr>
        <w:rPr>
          <w:rFonts w:ascii="Arial" w:hAnsi="Arial" w:cs="Arial"/>
          <w:rtl/>
          <w:lang w:bidi="ar-DZ"/>
        </w:rPr>
      </w:pPr>
      <w:r w:rsidRPr="00922CBF">
        <w:rPr>
          <w:rFonts w:ascii="Arial" w:hAnsi="Arial" w:cs="Arial"/>
          <w:rtl/>
          <w:lang w:bidi="ar-DZ"/>
        </w:rPr>
        <w:t xml:space="preserve">                              </w:t>
      </w:r>
      <w:r w:rsidRPr="00922CBF">
        <w:rPr>
          <w:rFonts w:ascii="Arial" w:hAnsi="Arial" w:cs="Arial"/>
          <w:rtl/>
        </w:rPr>
        <w:t>تحديد العناصر المشكلة للصخور الرسوبية</w:t>
      </w:r>
      <w:r w:rsidRPr="00922CBF">
        <w:rPr>
          <w:rFonts w:ascii="Arial" w:hAnsi="Arial" w:cs="Arial"/>
          <w:rtl/>
          <w:lang w:bidi="ar-DZ"/>
        </w:rPr>
        <w:t>.</w:t>
      </w:r>
    </w:p>
    <w:p w:rsidR="008A6517" w:rsidRPr="00922CBF" w:rsidRDefault="008A6517" w:rsidP="008A6517">
      <w:pPr>
        <w:rPr>
          <w:rFonts w:ascii="Arial" w:hAnsi="Arial" w:cs="Arial"/>
          <w:rtl/>
        </w:rPr>
      </w:pPr>
      <w:r w:rsidRPr="00922CBF">
        <w:rPr>
          <w:rFonts w:ascii="Arial" w:hAnsi="Arial" w:cs="Arial"/>
          <w:rtl/>
        </w:rPr>
        <w:t xml:space="preserve">                              تحديد البنية النسيجية للصخور الرسوبية.</w:t>
      </w:r>
    </w:p>
    <w:p w:rsidR="008A6517" w:rsidRPr="00922CBF" w:rsidRDefault="008A6517" w:rsidP="008A6517">
      <w:pPr>
        <w:rPr>
          <w:rFonts w:ascii="Arial" w:hAnsi="Arial" w:cs="Arial"/>
          <w:rtl/>
          <w:lang w:bidi="ar-DZ"/>
        </w:rPr>
      </w:pPr>
      <w:r w:rsidRPr="00922CBF">
        <w:rPr>
          <w:rFonts w:ascii="Arial" w:hAnsi="Arial" w:cs="Arial"/>
          <w:rtl/>
        </w:rPr>
        <w:t xml:space="preserve">                              استخلاص المنشأ الفتاتي للحجر الرملي</w:t>
      </w:r>
      <w:r w:rsidRPr="00922CBF">
        <w:rPr>
          <w:rFonts w:ascii="Arial" w:hAnsi="Arial" w:cs="Arial"/>
          <w:rtl/>
          <w:lang w:bidi="ar-DZ"/>
        </w:rPr>
        <w:t>.</w:t>
      </w:r>
    </w:p>
    <w:p w:rsidR="008A6517" w:rsidRPr="00922CBF" w:rsidRDefault="008A6517" w:rsidP="008A6517">
      <w:pPr>
        <w:rPr>
          <w:rFonts w:ascii="Arial" w:hAnsi="Arial" w:cs="Arial"/>
          <w:rtl/>
        </w:rPr>
      </w:pPr>
      <w:r w:rsidRPr="00922CBF">
        <w:rPr>
          <w:rFonts w:ascii="Arial" w:hAnsi="Arial" w:cs="Arial"/>
          <w:rtl/>
        </w:rPr>
        <w:t xml:space="preserve">                              إيضاح المنشأ الكيميائي ل</w:t>
      </w:r>
      <w:r w:rsidRPr="00922CBF">
        <w:rPr>
          <w:rFonts w:ascii="Arial" w:hAnsi="Arial" w:cs="Arial"/>
          <w:rtl/>
          <w:lang w:bidi="ar-DZ"/>
        </w:rPr>
        <w:t>لحجر الكلسي.</w:t>
      </w:r>
      <w:r w:rsidRPr="00922CBF">
        <w:rPr>
          <w:rFonts w:ascii="Arial" w:hAnsi="Arial" w:cs="Arial"/>
          <w:rtl/>
        </w:rPr>
        <w:t xml:space="preserve">                     </w:t>
      </w:r>
    </w:p>
    <w:p w:rsidR="008A6517" w:rsidRPr="00922CBF" w:rsidRDefault="008A6517" w:rsidP="008A6517">
      <w:pPr>
        <w:outlineLvl w:val="0"/>
        <w:rPr>
          <w:rFonts w:ascii="Arial" w:hAnsi="Arial" w:cs="Arial"/>
          <w:rtl/>
          <w:lang w:bidi="ar-DZ"/>
        </w:rPr>
      </w:pPr>
      <w:r w:rsidRPr="00922CBF">
        <w:rPr>
          <w:rFonts w:ascii="Arial" w:hAnsi="Arial" w:cs="Arial"/>
          <w:b/>
          <w:bCs/>
          <w:color w:val="FF0000"/>
          <w:u w:val="single"/>
          <w:rtl/>
        </w:rPr>
        <w:t>1- النشاطات المقترحة:</w:t>
      </w:r>
      <w:r w:rsidRPr="00922CBF">
        <w:rPr>
          <w:rFonts w:ascii="Arial" w:hAnsi="Arial" w:cs="Arial"/>
          <w:sz w:val="28"/>
          <w:szCs w:val="28"/>
          <w:rtl/>
          <w:lang w:bidi="ar-DZ"/>
        </w:rPr>
        <w:t xml:space="preserve"> </w:t>
      </w:r>
    </w:p>
    <w:p w:rsidR="008A6517" w:rsidRPr="00922CBF" w:rsidRDefault="008A6517" w:rsidP="008A6517">
      <w:pPr>
        <w:rPr>
          <w:rFonts w:ascii="Arial" w:hAnsi="Arial" w:cs="Arial"/>
          <w:lang w:bidi="ar-DZ"/>
        </w:rPr>
      </w:pPr>
      <w:r w:rsidRPr="00922CBF">
        <w:rPr>
          <w:rFonts w:ascii="Arial" w:hAnsi="Arial" w:cs="Arial"/>
          <w:rtl/>
          <w:lang w:bidi="ar-DZ"/>
        </w:rPr>
        <w:t>*التذكير بمعارف السنة الثانية متوسط حول الأوساط .</w:t>
      </w:r>
    </w:p>
    <w:p w:rsidR="008A6517" w:rsidRPr="00922CBF" w:rsidRDefault="008A6517" w:rsidP="008A6517">
      <w:pPr>
        <w:rPr>
          <w:rFonts w:ascii="Arial" w:hAnsi="Arial" w:cs="Arial"/>
          <w:rtl/>
          <w:lang w:bidi="ar-DZ"/>
        </w:rPr>
      </w:pPr>
      <w:r w:rsidRPr="00922CBF">
        <w:rPr>
          <w:rFonts w:ascii="Arial" w:hAnsi="Arial" w:cs="Arial"/>
          <w:rtl/>
          <w:lang w:bidi="ar-DZ"/>
        </w:rPr>
        <w:t>*تحليل وثائق</w:t>
      </w:r>
      <w:r w:rsidRPr="00922CBF">
        <w:rPr>
          <w:rFonts w:ascii="Arial" w:hAnsi="Arial" w:cs="Arial"/>
          <w:rtl/>
        </w:rPr>
        <w:t xml:space="preserve"> (صور ...)</w:t>
      </w:r>
      <w:r w:rsidRPr="00922CBF">
        <w:rPr>
          <w:rFonts w:ascii="Arial" w:hAnsi="Arial" w:cs="Arial"/>
          <w:rtl/>
          <w:lang w:bidi="ar-DZ"/>
        </w:rPr>
        <w:t xml:space="preserve"> لمكاشف </w:t>
      </w:r>
      <w:r w:rsidRPr="00922CBF">
        <w:rPr>
          <w:rFonts w:ascii="Arial" w:hAnsi="Arial" w:cs="Arial"/>
          <w:rtl/>
        </w:rPr>
        <w:t>الصخور الرسوبية ل</w:t>
      </w:r>
      <w:r w:rsidRPr="00922CBF">
        <w:rPr>
          <w:rFonts w:ascii="Arial" w:hAnsi="Arial" w:cs="Arial"/>
          <w:rtl/>
          <w:lang w:bidi="ar-DZ"/>
        </w:rPr>
        <w:t xml:space="preserve">منطقة بوسعادة </w:t>
      </w:r>
      <w:r w:rsidRPr="00922CBF">
        <w:rPr>
          <w:rFonts w:ascii="Arial" w:hAnsi="Arial" w:cs="Arial"/>
          <w:rtl/>
        </w:rPr>
        <w:t>أو أي منطقة</w:t>
      </w:r>
      <w:r w:rsidRPr="00922CBF">
        <w:rPr>
          <w:rFonts w:ascii="Arial" w:hAnsi="Arial" w:cs="Arial"/>
          <w:rtl/>
          <w:lang w:bidi="ar-DZ"/>
        </w:rPr>
        <w:t xml:space="preserve"> رسوبية أخرى من الجزائر.</w:t>
      </w:r>
      <w:r w:rsidRPr="00922CBF">
        <w:rPr>
          <w:rFonts w:ascii="Arial" w:hAnsi="Arial" w:cs="Arial"/>
          <w:rtl/>
        </w:rPr>
        <w:br/>
      </w:r>
      <w:r w:rsidRPr="00922CBF">
        <w:rPr>
          <w:rFonts w:ascii="Arial" w:hAnsi="Arial" w:cs="Arial"/>
          <w:color w:val="FF00FF"/>
          <w:rtl/>
          <w:lang w:bidi="ar-DZ"/>
        </w:rPr>
        <w:t>*انجاز رسما يوضح تطبق الصخ</w:t>
      </w:r>
      <w:r w:rsidRPr="00922CBF">
        <w:rPr>
          <w:rFonts w:ascii="Arial" w:hAnsi="Arial" w:cs="Arial"/>
          <w:color w:val="FF00FF"/>
          <w:rtl/>
        </w:rPr>
        <w:t>ور الرسوبية</w:t>
      </w:r>
      <w:r w:rsidRPr="00922CBF">
        <w:rPr>
          <w:rFonts w:ascii="Arial" w:hAnsi="Arial" w:cs="Arial"/>
          <w:color w:val="FF00FF"/>
          <w:rtl/>
          <w:lang w:bidi="ar-DZ"/>
        </w:rPr>
        <w:t>.</w:t>
      </w:r>
    </w:p>
    <w:p w:rsidR="008A6517" w:rsidRPr="00922CBF" w:rsidRDefault="008A6517" w:rsidP="008A6517">
      <w:pPr>
        <w:rPr>
          <w:rFonts w:ascii="Arial" w:hAnsi="Arial" w:cs="Arial"/>
          <w:rtl/>
        </w:rPr>
      </w:pPr>
      <w:r w:rsidRPr="00922CBF">
        <w:rPr>
          <w:rFonts w:ascii="Arial" w:hAnsi="Arial" w:cs="Arial"/>
          <w:rtl/>
          <w:lang w:bidi="ar-DZ"/>
        </w:rPr>
        <w:t>*يحدد على الرسم الترت</w:t>
      </w:r>
      <w:r w:rsidRPr="00922CBF">
        <w:rPr>
          <w:rFonts w:ascii="Arial" w:hAnsi="Arial" w:cs="Arial"/>
          <w:rtl/>
        </w:rPr>
        <w:t>يب الزمني لترسب الطبقات و يعين حدود الطبقات (السقف و القاعدة )</w:t>
      </w:r>
      <w:r w:rsidRPr="00922CBF">
        <w:rPr>
          <w:rFonts w:ascii="Arial" w:hAnsi="Arial" w:cs="Arial"/>
          <w:rtl/>
          <w:lang w:bidi="ar-DZ"/>
        </w:rPr>
        <w:t>.</w:t>
      </w:r>
      <w:r w:rsidRPr="00922CBF">
        <w:rPr>
          <w:rFonts w:ascii="Arial" w:hAnsi="Arial" w:cs="Arial"/>
          <w:rtl/>
        </w:rPr>
        <w:br/>
        <w:t>*التعرف على خصائص الصخور الرسوبية انطلاقا من الدراسة الصخرية لعينات صخرية : النسيج، البنية، الخصائص الفيزيائية الكيميائية.</w:t>
      </w:r>
      <w:r w:rsidRPr="00922CBF">
        <w:rPr>
          <w:rFonts w:ascii="Arial" w:hAnsi="Arial" w:cs="Arial"/>
          <w:rtl/>
        </w:rPr>
        <w:br/>
        <w:t>* التمييز بين الصخور الفتاتية و الصخور والكيميائية انطلاقا من مقارنة النوعين من الصخور (كونغلوميرات، حجر كلسي...إلخ)</w:t>
      </w:r>
      <w:r w:rsidRPr="00922CBF">
        <w:rPr>
          <w:rFonts w:ascii="Arial" w:hAnsi="Arial" w:cs="Arial"/>
          <w:rtl/>
        </w:rPr>
        <w:br/>
        <w:t>*استخلاص المنشأ الفتاتي للرمل أو أي صخر فتاتي انطلاقا من تحليل وثائق تبين مراحل تشكله.</w:t>
      </w:r>
      <w:r w:rsidRPr="00922CBF">
        <w:rPr>
          <w:rFonts w:ascii="Arial" w:hAnsi="Arial" w:cs="Arial"/>
          <w:rtl/>
        </w:rPr>
        <w:br/>
        <w:t>إيضاح المنشأ الكيميائي لصخر ملحي أو كلسي انطلاقا من تجارب بسيطة.</w:t>
      </w:r>
    </w:p>
    <w:p w:rsidR="008A6517" w:rsidRPr="00922CBF" w:rsidRDefault="008A6517" w:rsidP="008A6517">
      <w:pPr>
        <w:rPr>
          <w:rFonts w:ascii="Arial" w:hAnsi="Arial" w:cs="Arial"/>
          <w:rtl/>
        </w:rPr>
      </w:pPr>
      <w:r w:rsidRPr="00922CBF">
        <w:rPr>
          <w:rFonts w:ascii="Arial" w:hAnsi="Arial" w:cs="Arial"/>
          <w:rtl/>
        </w:rPr>
        <w:t>* ربط علاقة بين التركيب الكيميائي للمياه المعدنية انطلاقا من لصائق على قارورات المياه المعدنية و الخصائص الجيولوجية لصخور النبع.</w:t>
      </w:r>
      <w:r w:rsidRPr="00922CBF">
        <w:rPr>
          <w:rFonts w:ascii="Arial" w:hAnsi="Arial" w:cs="Arial"/>
          <w:rtl/>
        </w:rPr>
        <w:br/>
      </w:r>
      <w:r w:rsidRPr="00922CBF">
        <w:rPr>
          <w:rFonts w:ascii="Arial" w:hAnsi="Arial" w:cs="Arial"/>
          <w:rtl/>
          <w:lang w:bidi="ar-DZ"/>
        </w:rPr>
        <w:t>*</w:t>
      </w:r>
      <w:r w:rsidRPr="00922CBF">
        <w:rPr>
          <w:rFonts w:ascii="Arial" w:hAnsi="Arial" w:cs="Arial"/>
          <w:color w:val="FF0000"/>
          <w:rtl/>
          <w:lang w:bidi="ar-DZ"/>
        </w:rPr>
        <w:t xml:space="preserve"> </w:t>
      </w:r>
      <w:r w:rsidRPr="00922CBF">
        <w:rPr>
          <w:rFonts w:ascii="Arial" w:hAnsi="Arial" w:cs="Arial"/>
          <w:rtl/>
          <w:lang w:bidi="ar-DZ"/>
        </w:rPr>
        <w:t>يقارن بين الحجر الرملي والكنغلوميرا</w:t>
      </w:r>
      <w:r w:rsidRPr="00922CBF">
        <w:rPr>
          <w:rFonts w:ascii="Arial" w:hAnsi="Arial" w:cs="Arial"/>
          <w:rtl/>
        </w:rPr>
        <w:t>ت</w:t>
      </w:r>
      <w:r w:rsidRPr="00922CBF">
        <w:rPr>
          <w:rFonts w:ascii="Arial" w:hAnsi="Arial" w:cs="Arial"/>
          <w:rtl/>
          <w:lang w:bidi="ar-DZ"/>
        </w:rPr>
        <w:t xml:space="preserve"> من ناحية الحجم الحبيبي انطلاقا من ملاحظة عينات أو وثائق. </w:t>
      </w:r>
    </w:p>
    <w:p w:rsidR="008A6517" w:rsidRPr="00922CBF" w:rsidRDefault="008A6517" w:rsidP="008A6517">
      <w:pPr>
        <w:rPr>
          <w:rFonts w:ascii="Arial" w:hAnsi="Arial" w:cs="Arial"/>
          <w:color w:val="FF00FF"/>
          <w:rtl/>
        </w:rPr>
      </w:pPr>
      <w:r w:rsidRPr="00922CBF">
        <w:rPr>
          <w:rFonts w:ascii="Arial" w:hAnsi="Arial" w:cs="Arial"/>
          <w:color w:val="FF00FF"/>
          <w:rtl/>
          <w:lang w:bidi="ar-DZ"/>
        </w:rPr>
        <w:t xml:space="preserve">* نمذجة </w:t>
      </w:r>
      <w:r w:rsidRPr="00922CBF">
        <w:rPr>
          <w:rFonts w:ascii="Arial" w:hAnsi="Arial" w:cs="Arial"/>
          <w:color w:val="FF00FF"/>
          <w:rtl/>
        </w:rPr>
        <w:t>(محاكة ) ال</w:t>
      </w:r>
      <w:r w:rsidRPr="00922CBF">
        <w:rPr>
          <w:rFonts w:ascii="Arial" w:hAnsi="Arial" w:cs="Arial"/>
          <w:color w:val="FF00FF"/>
          <w:rtl/>
          <w:lang w:bidi="ar-DZ"/>
        </w:rPr>
        <w:t xml:space="preserve">توضع </w:t>
      </w:r>
      <w:r w:rsidRPr="00922CBF">
        <w:rPr>
          <w:rFonts w:ascii="Arial" w:hAnsi="Arial" w:cs="Arial"/>
          <w:color w:val="FF00FF"/>
          <w:rtl/>
        </w:rPr>
        <w:t>ال</w:t>
      </w:r>
      <w:r w:rsidRPr="00922CBF">
        <w:rPr>
          <w:rFonts w:ascii="Arial" w:hAnsi="Arial" w:cs="Arial"/>
          <w:color w:val="FF00FF"/>
          <w:rtl/>
          <w:lang w:bidi="ar-DZ"/>
        </w:rPr>
        <w:t>مستقر و</w:t>
      </w:r>
      <w:r w:rsidRPr="00922CBF">
        <w:rPr>
          <w:rFonts w:ascii="Arial" w:hAnsi="Arial" w:cs="Arial"/>
          <w:color w:val="FF00FF"/>
          <w:rtl/>
        </w:rPr>
        <w:t xml:space="preserve"> الت</w:t>
      </w:r>
      <w:r w:rsidRPr="00922CBF">
        <w:rPr>
          <w:rFonts w:ascii="Arial" w:hAnsi="Arial" w:cs="Arial"/>
          <w:color w:val="FF00FF"/>
          <w:rtl/>
          <w:lang w:bidi="ar-DZ"/>
        </w:rPr>
        <w:t>وضع غير مستقر</w:t>
      </w:r>
      <w:r w:rsidRPr="00922CBF">
        <w:rPr>
          <w:rFonts w:ascii="Arial" w:hAnsi="Arial" w:cs="Arial"/>
          <w:color w:val="FF00FF"/>
          <w:rtl/>
        </w:rPr>
        <w:t>(إمكانية استعمال هزاز)</w:t>
      </w:r>
      <w:r w:rsidRPr="00922CBF">
        <w:rPr>
          <w:rFonts w:ascii="Arial" w:hAnsi="Arial" w:cs="Arial"/>
          <w:color w:val="FF00FF"/>
          <w:rtl/>
          <w:lang w:bidi="ar-DZ"/>
        </w:rPr>
        <w:t>.</w:t>
      </w:r>
    </w:p>
    <w:p w:rsidR="008A6517" w:rsidRPr="00922CBF" w:rsidRDefault="008A6517" w:rsidP="008A6517">
      <w:pPr>
        <w:rPr>
          <w:rFonts w:ascii="Arial" w:hAnsi="Arial" w:cs="Arial"/>
          <w:rtl/>
        </w:rPr>
      </w:pPr>
      <w:r w:rsidRPr="00922CBF">
        <w:rPr>
          <w:rFonts w:ascii="Arial" w:hAnsi="Arial" w:cs="Arial"/>
          <w:rtl/>
          <w:lang w:bidi="ar-DZ"/>
        </w:rPr>
        <w:t>*تعريف الترتيب الحبيبي انطلاقا من تحليل عينات ل</w:t>
      </w:r>
      <w:r w:rsidRPr="00922CBF">
        <w:rPr>
          <w:rFonts w:ascii="Arial" w:hAnsi="Arial" w:cs="Arial"/>
          <w:rtl/>
        </w:rPr>
        <w:t>صخور فتاتية أو من وثائق.</w:t>
      </w:r>
    </w:p>
    <w:p w:rsidR="008A6517" w:rsidRPr="00922CBF" w:rsidRDefault="008A6517" w:rsidP="008A6517">
      <w:pPr>
        <w:rPr>
          <w:rFonts w:ascii="Arial" w:hAnsi="Arial" w:cs="Arial"/>
          <w:rtl/>
        </w:rPr>
      </w:pPr>
      <w:r w:rsidRPr="00922CBF">
        <w:rPr>
          <w:rFonts w:ascii="Arial" w:hAnsi="Arial" w:cs="Arial"/>
          <w:rtl/>
        </w:rPr>
        <w:t>* التحليل المقارن للترتيب الحبيبي في حالة الطغيان البحري و في حالة الانحسار البحري.</w:t>
      </w:r>
    </w:p>
    <w:p w:rsidR="008A6517" w:rsidRPr="00922CBF" w:rsidRDefault="008A6517" w:rsidP="008A6517">
      <w:pPr>
        <w:tabs>
          <w:tab w:val="num" w:pos="750"/>
        </w:tabs>
        <w:jc w:val="both"/>
        <w:rPr>
          <w:rFonts w:ascii="Arial" w:hAnsi="Arial" w:cs="Arial"/>
        </w:rPr>
      </w:pPr>
      <w:r w:rsidRPr="00922CBF">
        <w:rPr>
          <w:rFonts w:ascii="Arial" w:hAnsi="Arial" w:cs="Arial"/>
          <w:b/>
          <w:bCs/>
          <w:color w:val="FF0000"/>
          <w:u w:val="single"/>
          <w:rtl/>
        </w:rPr>
        <w:t>2- المعارف المبنية:</w:t>
      </w:r>
      <w:r w:rsidRPr="00922CBF">
        <w:rPr>
          <w:rFonts w:ascii="Arial" w:hAnsi="Arial" w:cs="Arial"/>
          <w:rtl/>
        </w:rPr>
        <w:t xml:space="preserve"> -</w:t>
      </w:r>
      <w:r w:rsidRPr="00922CBF">
        <w:rPr>
          <w:rFonts w:ascii="Arial" w:hAnsi="Arial" w:cs="Arial"/>
          <w:rtl/>
          <w:lang w:bidi="ar-DZ"/>
        </w:rPr>
        <w:t xml:space="preserve"> تتوضع الصخور الرسوبية على شكل طبقات </w:t>
      </w:r>
      <w:r w:rsidRPr="00922CBF">
        <w:rPr>
          <w:rFonts w:ascii="Arial" w:hAnsi="Arial" w:cs="Arial"/>
          <w:rtl/>
        </w:rPr>
        <w:t xml:space="preserve">متراكبة </w:t>
      </w:r>
      <w:r w:rsidRPr="00922CBF">
        <w:rPr>
          <w:rFonts w:ascii="Arial" w:hAnsi="Arial" w:cs="Arial"/>
          <w:rtl/>
          <w:lang w:bidi="ar-DZ"/>
        </w:rPr>
        <w:t>فوق بعضها البعض.</w:t>
      </w:r>
    </w:p>
    <w:p w:rsidR="008A6517" w:rsidRPr="00922CBF" w:rsidRDefault="008A6517" w:rsidP="008A6517">
      <w:pPr>
        <w:rPr>
          <w:rFonts w:ascii="Arial" w:hAnsi="Arial" w:cs="Arial"/>
          <w:rtl/>
        </w:rPr>
      </w:pPr>
      <w:r w:rsidRPr="00922CBF">
        <w:rPr>
          <w:rFonts w:ascii="Arial" w:hAnsi="Arial" w:cs="Arial"/>
          <w:rtl/>
          <w:lang w:bidi="ar-DZ"/>
        </w:rPr>
        <w:t>- تتوضع الطبقات</w:t>
      </w:r>
      <w:r w:rsidRPr="00922CBF">
        <w:rPr>
          <w:rFonts w:ascii="Arial" w:hAnsi="Arial" w:cs="Arial"/>
          <w:rtl/>
        </w:rPr>
        <w:t xml:space="preserve"> عموما</w:t>
      </w:r>
      <w:r w:rsidRPr="00922CBF">
        <w:rPr>
          <w:rFonts w:ascii="Arial" w:hAnsi="Arial" w:cs="Arial"/>
          <w:rtl/>
          <w:lang w:bidi="ar-DZ"/>
        </w:rPr>
        <w:t xml:space="preserve"> وفق الترتيب الزمني للترسيب</w:t>
      </w:r>
      <w:r w:rsidRPr="00922CBF">
        <w:rPr>
          <w:rFonts w:ascii="Arial" w:hAnsi="Arial" w:cs="Arial"/>
          <w:rtl/>
        </w:rPr>
        <w:t xml:space="preserve"> ، فهي متوافقة</w:t>
      </w:r>
      <w:r w:rsidRPr="00922CBF">
        <w:rPr>
          <w:rFonts w:ascii="Arial" w:hAnsi="Arial" w:cs="Arial"/>
          <w:rtl/>
          <w:lang w:bidi="ar-DZ"/>
        </w:rPr>
        <w:t>.</w:t>
      </w:r>
    </w:p>
    <w:p w:rsidR="008A6517" w:rsidRPr="00922CBF" w:rsidRDefault="008A6517" w:rsidP="008A6517">
      <w:pPr>
        <w:rPr>
          <w:rFonts w:ascii="Arial" w:hAnsi="Arial" w:cs="Arial"/>
          <w:rtl/>
        </w:rPr>
      </w:pPr>
      <w:r w:rsidRPr="00922CBF">
        <w:rPr>
          <w:rFonts w:ascii="Arial" w:hAnsi="Arial" w:cs="Arial"/>
          <w:rtl/>
          <w:lang w:bidi="ar-DZ"/>
        </w:rPr>
        <w:t>- يحد الطبقة من الأسفل قاعدة ومن الأعلى سقف.</w:t>
      </w:r>
    </w:p>
    <w:p w:rsidR="008A6517" w:rsidRPr="00922CBF" w:rsidRDefault="008A6517" w:rsidP="008A6517">
      <w:pPr>
        <w:rPr>
          <w:rFonts w:ascii="Arial" w:hAnsi="Arial" w:cs="Arial"/>
          <w:rtl/>
        </w:rPr>
      </w:pPr>
      <w:r w:rsidRPr="00922CBF">
        <w:rPr>
          <w:rFonts w:ascii="Arial" w:hAnsi="Arial" w:cs="Arial"/>
          <w:rtl/>
          <w:lang w:bidi="ar-DZ"/>
        </w:rPr>
        <w:t xml:space="preserve">- تتميز الصخور الرسوبية </w:t>
      </w:r>
      <w:r w:rsidRPr="00922CBF">
        <w:rPr>
          <w:rFonts w:ascii="Arial" w:hAnsi="Arial" w:cs="Arial"/>
          <w:rtl/>
        </w:rPr>
        <w:t xml:space="preserve">بـ: </w:t>
      </w:r>
      <w:r w:rsidRPr="00922CBF">
        <w:rPr>
          <w:rFonts w:ascii="Arial" w:hAnsi="Arial" w:cs="Arial"/>
          <w:rtl/>
        </w:rPr>
        <w:br/>
        <w:t xml:space="preserve">ـ تنوع </w:t>
      </w:r>
      <w:r w:rsidRPr="00922CBF">
        <w:rPr>
          <w:rFonts w:ascii="Arial" w:hAnsi="Arial" w:cs="Arial"/>
          <w:rtl/>
          <w:lang w:bidi="ar-DZ"/>
        </w:rPr>
        <w:t>تركيبها المعدني</w:t>
      </w:r>
      <w:r w:rsidRPr="00922CBF">
        <w:rPr>
          <w:rFonts w:ascii="Arial" w:hAnsi="Arial" w:cs="Arial"/>
          <w:rtl/>
        </w:rPr>
        <w:t xml:space="preserve"> </w:t>
      </w:r>
      <w:r w:rsidRPr="00922CBF">
        <w:rPr>
          <w:rFonts w:ascii="Arial" w:hAnsi="Arial" w:cs="Arial"/>
          <w:rtl/>
          <w:lang w:bidi="ar-DZ"/>
        </w:rPr>
        <w:t>و الذي يعود إلى ت</w:t>
      </w:r>
      <w:r w:rsidRPr="00922CBF">
        <w:rPr>
          <w:rFonts w:ascii="Arial" w:hAnsi="Arial" w:cs="Arial"/>
          <w:rtl/>
        </w:rPr>
        <w:t xml:space="preserve">نوع منشأها </w:t>
      </w:r>
      <w:r w:rsidRPr="00922CBF">
        <w:rPr>
          <w:rFonts w:ascii="Arial" w:hAnsi="Arial" w:cs="Arial"/>
          <w:rtl/>
        </w:rPr>
        <w:br/>
      </w:r>
      <w:r w:rsidRPr="00922CBF">
        <w:rPr>
          <w:rFonts w:ascii="Arial" w:hAnsi="Arial" w:cs="Arial"/>
          <w:rtl/>
          <w:lang w:bidi="ar-DZ"/>
        </w:rPr>
        <w:t>ـ احتواء مع</w:t>
      </w:r>
      <w:r w:rsidRPr="00922CBF">
        <w:rPr>
          <w:rFonts w:ascii="Arial" w:hAnsi="Arial" w:cs="Arial"/>
          <w:rtl/>
        </w:rPr>
        <w:t>ظ</w:t>
      </w:r>
      <w:r w:rsidRPr="00922CBF">
        <w:rPr>
          <w:rFonts w:ascii="Arial" w:hAnsi="Arial" w:cs="Arial"/>
          <w:rtl/>
          <w:lang w:bidi="ar-DZ"/>
        </w:rPr>
        <w:t>مها على مستحاثات.</w:t>
      </w:r>
      <w:r w:rsidRPr="00922CBF">
        <w:rPr>
          <w:rFonts w:ascii="Arial" w:hAnsi="Arial" w:cs="Arial"/>
          <w:rtl/>
        </w:rPr>
        <w:t xml:space="preserve">                                ـ توضعها في شكل طبقات.</w:t>
      </w:r>
    </w:p>
    <w:p w:rsidR="008A6517" w:rsidRPr="00922CBF" w:rsidRDefault="008A6517" w:rsidP="008A6517">
      <w:pPr>
        <w:rPr>
          <w:rFonts w:ascii="Arial" w:hAnsi="Arial" w:cs="Arial"/>
          <w:rtl/>
        </w:rPr>
      </w:pPr>
      <w:r w:rsidRPr="00922CBF">
        <w:rPr>
          <w:rFonts w:ascii="Arial" w:hAnsi="Arial" w:cs="Arial"/>
          <w:rtl/>
          <w:lang w:bidi="ar-DZ"/>
        </w:rPr>
        <w:t xml:space="preserve">- نميز من بين الصخور الرسوبية: صخور </w:t>
      </w:r>
      <w:r w:rsidRPr="00922CBF">
        <w:rPr>
          <w:rFonts w:ascii="Arial" w:hAnsi="Arial" w:cs="Arial"/>
          <w:rtl/>
        </w:rPr>
        <w:t xml:space="preserve">ذات منشأ فتاتي و صخور ذات منشأ </w:t>
      </w:r>
      <w:r w:rsidRPr="00922CBF">
        <w:rPr>
          <w:rFonts w:ascii="Arial" w:hAnsi="Arial" w:cs="Arial"/>
          <w:rtl/>
          <w:lang w:bidi="ar-DZ"/>
        </w:rPr>
        <w:t>كيميائي.</w:t>
      </w:r>
    </w:p>
    <w:p w:rsidR="008A6517" w:rsidRPr="00922CBF" w:rsidRDefault="008A6517" w:rsidP="008A6517">
      <w:pPr>
        <w:rPr>
          <w:rFonts w:ascii="Arial" w:hAnsi="Arial" w:cs="Arial"/>
          <w:rtl/>
          <w:lang w:bidi="ar-DZ"/>
        </w:rPr>
      </w:pPr>
      <w:r w:rsidRPr="00922CBF">
        <w:rPr>
          <w:rFonts w:ascii="Arial" w:hAnsi="Arial" w:cs="Arial"/>
          <w:rtl/>
          <w:lang w:bidi="ar-DZ"/>
        </w:rPr>
        <w:t>- تتكون الصخور الفتاتية من دقائق آتية من تحاث (ت</w:t>
      </w:r>
      <w:r w:rsidRPr="00922CBF">
        <w:rPr>
          <w:rFonts w:ascii="Arial" w:hAnsi="Arial" w:cs="Arial"/>
          <w:rtl/>
        </w:rPr>
        <w:t>آكل) الصخور.</w:t>
      </w:r>
      <w:r w:rsidRPr="00922CBF">
        <w:rPr>
          <w:rFonts w:ascii="Arial" w:hAnsi="Arial" w:cs="Arial"/>
          <w:rtl/>
        </w:rPr>
        <w:br/>
        <w:t xml:space="preserve">تتكون الصخور الكيميائية من </w:t>
      </w:r>
      <w:r w:rsidRPr="00922CBF">
        <w:rPr>
          <w:rFonts w:ascii="Arial" w:hAnsi="Arial" w:cs="Arial"/>
          <w:rtl/>
          <w:lang w:bidi="ar-DZ"/>
        </w:rPr>
        <w:t xml:space="preserve">تجمع </w:t>
      </w:r>
      <w:r w:rsidRPr="00922CBF">
        <w:rPr>
          <w:rFonts w:ascii="Arial" w:hAnsi="Arial" w:cs="Arial"/>
          <w:rtl/>
        </w:rPr>
        <w:t>عناصر كيميائية ناتجة عن  تفكك الصخور وقواقع الكائنات الحية</w:t>
      </w:r>
      <w:r w:rsidRPr="00922CBF">
        <w:rPr>
          <w:rFonts w:ascii="Arial" w:hAnsi="Arial" w:cs="Arial"/>
          <w:rtl/>
        </w:rPr>
        <w:br/>
        <w:t>تكون المياه الغنية بال</w:t>
      </w:r>
      <w:r w:rsidRPr="00922CBF">
        <w:rPr>
          <w:rFonts w:ascii="Arial" w:hAnsi="Arial" w:cs="Arial"/>
        </w:rPr>
        <w:t>Mg ;</w:t>
      </w:r>
      <w:r w:rsidRPr="00922CBF">
        <w:rPr>
          <w:rFonts w:ascii="Arial" w:hAnsi="Arial" w:cs="Arial"/>
          <w:rtl/>
          <w:lang w:bidi="ar-DZ"/>
        </w:rPr>
        <w:t xml:space="preserve">و </w:t>
      </w:r>
      <w:r w:rsidRPr="00922CBF">
        <w:rPr>
          <w:rFonts w:ascii="Arial" w:hAnsi="Arial" w:cs="Arial"/>
          <w:lang w:bidi="ar-DZ"/>
        </w:rPr>
        <w:t>Ca</w:t>
      </w:r>
      <w:r w:rsidRPr="00922CBF">
        <w:rPr>
          <w:rFonts w:ascii="Arial" w:hAnsi="Arial" w:cs="Arial"/>
          <w:rtl/>
          <w:lang w:bidi="ar-DZ"/>
        </w:rPr>
        <w:t>و البيكاربونات ذات مكمن صخري كيميائي.</w:t>
      </w:r>
      <w:r w:rsidRPr="00922CBF">
        <w:rPr>
          <w:rFonts w:ascii="Arial" w:hAnsi="Arial" w:cs="Arial"/>
          <w:rtl/>
        </w:rPr>
        <w:br/>
        <w:t>تكون المياه الفقيرة بال</w:t>
      </w:r>
      <w:r w:rsidRPr="00922CBF">
        <w:rPr>
          <w:rFonts w:ascii="Arial" w:hAnsi="Arial" w:cs="Arial"/>
        </w:rPr>
        <w:t>Mg ;</w:t>
      </w:r>
      <w:r w:rsidRPr="00922CBF">
        <w:rPr>
          <w:rFonts w:ascii="Arial" w:hAnsi="Arial" w:cs="Arial"/>
          <w:rtl/>
          <w:lang w:bidi="ar-DZ"/>
        </w:rPr>
        <w:t xml:space="preserve">و </w:t>
      </w:r>
      <w:r w:rsidRPr="00922CBF">
        <w:rPr>
          <w:rFonts w:ascii="Arial" w:hAnsi="Arial" w:cs="Arial"/>
          <w:lang w:bidi="ar-DZ"/>
        </w:rPr>
        <w:t>Ca</w:t>
      </w:r>
      <w:r w:rsidRPr="00922CBF">
        <w:rPr>
          <w:rFonts w:ascii="Arial" w:hAnsi="Arial" w:cs="Arial"/>
          <w:rtl/>
          <w:lang w:bidi="ar-DZ"/>
        </w:rPr>
        <w:t>و البيكاربونات ذات مكمن صخري فتاتي.</w:t>
      </w:r>
      <w:r w:rsidRPr="00922CBF">
        <w:rPr>
          <w:rFonts w:ascii="Arial" w:hAnsi="Arial" w:cs="Arial"/>
          <w:rtl/>
          <w:lang w:bidi="ar-DZ"/>
        </w:rPr>
        <w:br/>
      </w:r>
      <w:r w:rsidRPr="00922CBF">
        <w:rPr>
          <w:rFonts w:ascii="Arial" w:hAnsi="Arial" w:cs="Arial"/>
          <w:rtl/>
        </w:rPr>
        <w:t>يعتمد ترسيب الدقائق المعلقة على الخصائص الحركية لماء (سرعة تيار ) الوسط:</w:t>
      </w:r>
      <w:r w:rsidRPr="00922CBF">
        <w:rPr>
          <w:rFonts w:ascii="Arial" w:hAnsi="Arial" w:cs="Arial"/>
          <w:rtl/>
        </w:rPr>
        <w:br/>
      </w:r>
      <w:r w:rsidRPr="00922CBF">
        <w:rPr>
          <w:rFonts w:ascii="Arial" w:hAnsi="Arial" w:cs="Arial"/>
          <w:rtl/>
          <w:lang w:bidi="ar-DZ"/>
        </w:rPr>
        <w:t xml:space="preserve">ـ تدل الطبقات المتجانسة الحبيبات على استقرار في التوضع، </w:t>
      </w:r>
      <w:r w:rsidRPr="00922CBF">
        <w:rPr>
          <w:rFonts w:ascii="Arial" w:hAnsi="Arial" w:cs="Arial"/>
          <w:rtl/>
        </w:rPr>
        <w:br/>
        <w:t xml:space="preserve">ـ </w:t>
      </w:r>
      <w:r w:rsidRPr="00922CBF">
        <w:rPr>
          <w:rFonts w:ascii="Arial" w:hAnsi="Arial" w:cs="Arial"/>
          <w:rtl/>
          <w:lang w:bidi="ar-DZ"/>
        </w:rPr>
        <w:t>وتدل الطبقات غير المتجانسة الحبيبات على عدم استقرار التوضع.</w:t>
      </w:r>
      <w:r w:rsidRPr="00922CBF">
        <w:rPr>
          <w:rFonts w:ascii="Arial" w:hAnsi="Arial" w:cs="Arial"/>
          <w:rtl/>
        </w:rPr>
        <w:br/>
      </w:r>
      <w:r w:rsidRPr="00922CBF">
        <w:rPr>
          <w:rFonts w:ascii="Arial" w:hAnsi="Arial" w:cs="Arial"/>
          <w:rtl/>
          <w:lang w:bidi="ar-DZ"/>
        </w:rPr>
        <w:t>ـ الترتيب الحبيبي يعني ترتيب الحبيبات في الطبقة أو على مستوي مجموعة من الطبقات</w:t>
      </w:r>
      <w:r w:rsidRPr="00922CBF">
        <w:rPr>
          <w:rFonts w:ascii="Arial" w:hAnsi="Arial" w:cs="Arial"/>
          <w:rtl/>
        </w:rPr>
        <w:t xml:space="preserve"> حسب أحجامها</w:t>
      </w:r>
      <w:r w:rsidRPr="00922CBF">
        <w:rPr>
          <w:rFonts w:ascii="Arial" w:hAnsi="Arial" w:cs="Arial"/>
          <w:rtl/>
          <w:lang w:bidi="ar-DZ"/>
        </w:rPr>
        <w:t>.</w:t>
      </w:r>
    </w:p>
    <w:p w:rsidR="008A6517" w:rsidRPr="00922CBF" w:rsidRDefault="008A6517" w:rsidP="008A6517">
      <w:pPr>
        <w:rPr>
          <w:rFonts w:ascii="Arial" w:hAnsi="Arial" w:cs="Arial"/>
          <w:rtl/>
          <w:lang w:bidi="ar-DZ"/>
        </w:rPr>
      </w:pPr>
      <w:r w:rsidRPr="00922CBF">
        <w:rPr>
          <w:rFonts w:ascii="Arial" w:hAnsi="Arial" w:cs="Arial"/>
          <w:rtl/>
          <w:lang w:bidi="ar-DZ"/>
        </w:rPr>
        <w:lastRenderedPageBreak/>
        <w:t>- يدل الانتقال من توضعات ذات حبيبات خشنة إلى توضعات ذات حبيبات ناعمة على الانتقال من توضعات قارية إلى توضعات بحرية ويدعى طغيان.</w:t>
      </w:r>
    </w:p>
    <w:p w:rsidR="008A6517" w:rsidRPr="00922CBF" w:rsidRDefault="008A6517" w:rsidP="008A6517">
      <w:pPr>
        <w:rPr>
          <w:rFonts w:ascii="Arial" w:hAnsi="Arial" w:cs="Arial"/>
          <w:rtl/>
        </w:rPr>
      </w:pPr>
      <w:r w:rsidRPr="00922CBF">
        <w:rPr>
          <w:rFonts w:ascii="Arial" w:hAnsi="Arial" w:cs="Arial"/>
          <w:rtl/>
          <w:lang w:bidi="ar-DZ"/>
        </w:rPr>
        <w:t>- يدل الانتقال من توضعات ذات حبيبات ناعمة إلى توضعات ذات حبيبات خشنة على الانتقال من توضعات بحرية إلى توضعات</w:t>
      </w:r>
      <w:r w:rsidRPr="00922CBF">
        <w:rPr>
          <w:rFonts w:ascii="Arial" w:hAnsi="Arial" w:cs="Arial"/>
          <w:rtl/>
        </w:rPr>
        <w:t xml:space="preserve"> قارية</w:t>
      </w:r>
      <w:r w:rsidRPr="00922CBF">
        <w:rPr>
          <w:rFonts w:ascii="Arial" w:hAnsi="Arial" w:cs="Arial"/>
          <w:rtl/>
          <w:lang w:bidi="ar-DZ"/>
        </w:rPr>
        <w:t xml:space="preserve"> ويدعى </w:t>
      </w:r>
      <w:r w:rsidRPr="00922CBF">
        <w:rPr>
          <w:rFonts w:ascii="Arial" w:hAnsi="Arial" w:cs="Arial"/>
          <w:rtl/>
        </w:rPr>
        <w:t>ال</w:t>
      </w:r>
      <w:r w:rsidRPr="00922CBF">
        <w:rPr>
          <w:rFonts w:ascii="Arial" w:hAnsi="Arial" w:cs="Arial"/>
          <w:rtl/>
          <w:lang w:bidi="ar-DZ"/>
        </w:rPr>
        <w:t>انحسار.</w:t>
      </w:r>
      <w:r w:rsidRPr="00922CBF">
        <w:rPr>
          <w:rFonts w:ascii="Arial" w:hAnsi="Arial" w:cs="Arial"/>
          <w:rtl/>
        </w:rPr>
        <w:t xml:space="preserve"> </w:t>
      </w:r>
    </w:p>
    <w:p w:rsidR="008A6517" w:rsidRPr="00922CBF" w:rsidRDefault="008A6517" w:rsidP="008A6517">
      <w:pPr>
        <w:rPr>
          <w:rFonts w:ascii="Arial" w:hAnsi="Arial" w:cs="Arial"/>
          <w:rtl/>
        </w:rPr>
      </w:pPr>
      <w:r w:rsidRPr="00922CBF">
        <w:rPr>
          <w:rFonts w:ascii="Arial" w:hAnsi="Arial" w:cs="Arial"/>
          <w:b/>
          <w:bCs/>
          <w:color w:val="FF0000"/>
          <w:u w:val="single"/>
          <w:rtl/>
        </w:rPr>
        <w:t>3 - الأهداف المنهجية:</w:t>
      </w:r>
      <w:r w:rsidRPr="00922CBF">
        <w:rPr>
          <w:rFonts w:ascii="Arial" w:hAnsi="Arial" w:cs="Arial"/>
          <w:rtl/>
        </w:rPr>
        <w:t xml:space="preserve">  - التعبير العلمي واللغوي الدقيق.          - إثبات فرضية.</w:t>
      </w:r>
    </w:p>
    <w:p w:rsidR="008A6517" w:rsidRPr="00922CBF" w:rsidRDefault="008A6517" w:rsidP="008A6517">
      <w:pPr>
        <w:rPr>
          <w:rFonts w:ascii="Arial" w:hAnsi="Arial" w:cs="Arial"/>
          <w:rtl/>
        </w:rPr>
      </w:pPr>
      <w:r w:rsidRPr="00922CBF">
        <w:rPr>
          <w:rFonts w:ascii="Arial" w:hAnsi="Arial" w:cs="Arial"/>
          <w:rtl/>
        </w:rPr>
        <w:t>- استقصاء المعلومات       - إيجاد علاقة منطقية بين المعطيات      - الرسم التخطيطي .</w:t>
      </w:r>
    </w:p>
    <w:p w:rsidR="008A6517" w:rsidRPr="00922CBF" w:rsidRDefault="008A6517" w:rsidP="008A6517">
      <w:pPr>
        <w:outlineLvl w:val="0"/>
        <w:rPr>
          <w:rFonts w:ascii="Arial" w:hAnsi="Arial" w:cs="Arial"/>
          <w:color w:val="FF0000"/>
          <w:rtl/>
        </w:rPr>
      </w:pPr>
      <w:r w:rsidRPr="00922CBF">
        <w:rPr>
          <w:rFonts w:ascii="Arial" w:hAnsi="Arial" w:cs="Arial"/>
          <w:b/>
          <w:bCs/>
          <w:color w:val="FF0000"/>
          <w:u w:val="single"/>
          <w:rtl/>
        </w:rPr>
        <w:t>4- التنظيم وسير الدرس:</w:t>
      </w:r>
    </w:p>
    <w:p w:rsidR="008A6517" w:rsidRPr="00922CBF" w:rsidRDefault="008A6517" w:rsidP="008A6517">
      <w:pPr>
        <w:outlineLvl w:val="0"/>
        <w:rPr>
          <w:rFonts w:ascii="Arial" w:hAnsi="Arial" w:cs="Arial"/>
          <w:b/>
          <w:bCs/>
          <w:color w:val="FF0000"/>
          <w:u w:val="single"/>
          <w:rtl/>
        </w:rPr>
      </w:pPr>
      <w:r w:rsidRPr="00922CBF">
        <w:rPr>
          <w:rFonts w:ascii="Arial" w:hAnsi="Arial" w:cs="Arial"/>
          <w:b/>
          <w:bCs/>
          <w:color w:val="FF0000"/>
          <w:u w:val="single"/>
          <w:rtl/>
        </w:rPr>
        <w:t>1 * الأدوات:</w:t>
      </w:r>
    </w:p>
    <w:p w:rsidR="008A6517" w:rsidRPr="00922CBF" w:rsidRDefault="008A6517" w:rsidP="008A6517">
      <w:pPr>
        <w:rPr>
          <w:rFonts w:ascii="Arial" w:hAnsi="Arial" w:cs="Arial"/>
          <w:rtl/>
        </w:rPr>
      </w:pPr>
      <w:r w:rsidRPr="00922CBF">
        <w:rPr>
          <w:rFonts w:ascii="Arial" w:hAnsi="Arial" w:cs="Arial"/>
          <w:rtl/>
        </w:rPr>
        <w:t xml:space="preserve">1 – الوثيقة 1 و2 ص 171 من الكتاب المدرسي     2 -   الوثيقة 3 و 4 و 5 ص 172 من الكتاب المدرسي </w:t>
      </w:r>
    </w:p>
    <w:p w:rsidR="008A6517" w:rsidRPr="00922CBF" w:rsidRDefault="008A6517" w:rsidP="008A6517">
      <w:pPr>
        <w:rPr>
          <w:rFonts w:ascii="Arial" w:hAnsi="Arial" w:cs="Arial"/>
          <w:rtl/>
        </w:rPr>
      </w:pPr>
      <w:r w:rsidRPr="00922CBF">
        <w:rPr>
          <w:rFonts w:ascii="Arial" w:hAnsi="Arial" w:cs="Arial"/>
          <w:rtl/>
        </w:rPr>
        <w:t>3 - الوثيقة 6 و 7 ص 173 من الكتاب المدرسي     4 -   الوثيقة 8 و9 ص 174 من الكتاب المدرسي .</w:t>
      </w:r>
    </w:p>
    <w:p w:rsidR="008A6517" w:rsidRPr="00922CBF" w:rsidRDefault="008A6517" w:rsidP="008A6517">
      <w:pPr>
        <w:rPr>
          <w:rFonts w:ascii="Arial" w:hAnsi="Arial" w:cs="Arial"/>
          <w:rtl/>
        </w:rPr>
      </w:pPr>
      <w:r w:rsidRPr="00922CBF">
        <w:rPr>
          <w:rFonts w:ascii="Arial" w:hAnsi="Arial" w:cs="Arial"/>
          <w:rtl/>
        </w:rPr>
        <w:t xml:space="preserve">5 - الوثيقة 11 ص 175 من الكتاب المدرسي         5 -  الوثيقة 12 و 13 ص 176 من الكتاب المدرسي     </w:t>
      </w:r>
    </w:p>
    <w:p w:rsidR="008A6517" w:rsidRPr="00922CBF" w:rsidRDefault="008A6517" w:rsidP="008A6517">
      <w:pPr>
        <w:rPr>
          <w:rFonts w:ascii="Arial" w:hAnsi="Arial" w:cs="Arial"/>
          <w:rtl/>
        </w:rPr>
      </w:pPr>
      <w:r w:rsidRPr="00922CBF">
        <w:rPr>
          <w:rFonts w:ascii="Arial" w:hAnsi="Arial" w:cs="Arial"/>
          <w:b/>
          <w:bCs/>
          <w:color w:val="FF0000"/>
          <w:u w:val="single"/>
          <w:rtl/>
        </w:rPr>
        <w:t>2 * وضعية الانطلاق:</w:t>
      </w:r>
      <w:r w:rsidRPr="00922CBF">
        <w:rPr>
          <w:rFonts w:ascii="Arial" w:hAnsi="Arial" w:cs="Arial"/>
          <w:rtl/>
        </w:rPr>
        <w:t xml:space="preserve"> تذكير بمكتسبات السنة الثانية متوسط حول أوساط الترسب.</w:t>
      </w:r>
    </w:p>
    <w:p w:rsidR="008A6517" w:rsidRPr="00922CBF" w:rsidRDefault="008A6517" w:rsidP="008A6517">
      <w:pPr>
        <w:rPr>
          <w:rFonts w:ascii="Arial" w:hAnsi="Arial" w:cs="Arial"/>
          <w:rtl/>
        </w:rPr>
      </w:pPr>
    </w:p>
    <w:p w:rsidR="008A6517" w:rsidRPr="00922CBF" w:rsidRDefault="008A6517" w:rsidP="008A6517">
      <w:pPr>
        <w:rPr>
          <w:rFonts w:ascii="Arial" w:hAnsi="Arial" w:cs="Arial"/>
          <w:rtl/>
        </w:rPr>
      </w:pPr>
    </w:p>
    <w:p w:rsidR="008A6517" w:rsidRPr="00922CBF" w:rsidRDefault="008A6517" w:rsidP="008A6517">
      <w:pPr>
        <w:rPr>
          <w:rFonts w:ascii="Arial" w:hAnsi="Arial" w:cs="Arial"/>
          <w:rtl/>
        </w:rPr>
      </w:pPr>
    </w:p>
    <w:p w:rsidR="008A6517" w:rsidRPr="00922CBF" w:rsidRDefault="008A6517" w:rsidP="008A6517">
      <w:pPr>
        <w:rPr>
          <w:rFonts w:ascii="Arial" w:hAnsi="Arial" w:cs="Arial"/>
          <w:rtl/>
        </w:rPr>
      </w:pPr>
    </w:p>
    <w:p w:rsidR="008A6517" w:rsidRPr="00922CBF" w:rsidRDefault="008A6517" w:rsidP="008A6517">
      <w:pPr>
        <w:rPr>
          <w:rFonts w:ascii="Arial" w:hAnsi="Arial" w:cs="Arial"/>
          <w:rtl/>
        </w:rPr>
      </w:pPr>
    </w:p>
    <w:p w:rsidR="008A6517" w:rsidRPr="00922CBF" w:rsidRDefault="008A6517" w:rsidP="008A6517">
      <w:pPr>
        <w:rPr>
          <w:rFonts w:ascii="Arial" w:hAnsi="Arial" w:cs="Arial"/>
          <w:rtl/>
        </w:rPr>
      </w:pPr>
    </w:p>
    <w:p w:rsidR="008A6517" w:rsidRPr="00922CBF" w:rsidRDefault="008A6517" w:rsidP="008A6517">
      <w:pPr>
        <w:rPr>
          <w:rFonts w:ascii="Arial" w:hAnsi="Arial" w:cs="Arial"/>
          <w:rtl/>
        </w:rPr>
      </w:pPr>
    </w:p>
    <w:p w:rsidR="008A6517" w:rsidRPr="00922CBF" w:rsidRDefault="008A6517" w:rsidP="008A6517">
      <w:pPr>
        <w:rPr>
          <w:rFonts w:ascii="Arial" w:hAnsi="Arial" w:cs="Arial"/>
          <w:rtl/>
        </w:rPr>
      </w:pPr>
    </w:p>
    <w:p w:rsidR="008A6517" w:rsidRPr="00922CBF" w:rsidRDefault="008A6517" w:rsidP="008A6517">
      <w:pPr>
        <w:rPr>
          <w:rFonts w:ascii="Arial" w:hAnsi="Arial" w:cs="Arial"/>
          <w:rtl/>
        </w:rPr>
      </w:pPr>
    </w:p>
    <w:p w:rsidR="008A6517" w:rsidRPr="00922CBF" w:rsidRDefault="008A6517" w:rsidP="008A6517">
      <w:pPr>
        <w:rPr>
          <w:rFonts w:ascii="Arial" w:hAnsi="Arial" w:cs="Arial"/>
          <w:rtl/>
        </w:rPr>
      </w:pPr>
    </w:p>
    <w:p w:rsidR="008A6517" w:rsidRPr="00922CBF" w:rsidRDefault="008A6517" w:rsidP="008A6517">
      <w:pPr>
        <w:rPr>
          <w:rFonts w:ascii="Arial" w:hAnsi="Arial" w:cs="Arial"/>
          <w:rtl/>
        </w:rPr>
      </w:pPr>
    </w:p>
    <w:p w:rsidR="008A6517" w:rsidRPr="00922CBF" w:rsidRDefault="008A6517" w:rsidP="008A6517">
      <w:pPr>
        <w:outlineLvl w:val="0"/>
        <w:rPr>
          <w:rFonts w:ascii="Arial" w:hAnsi="Arial" w:cs="Arial"/>
          <w:rtl/>
        </w:rPr>
      </w:pPr>
      <w:r w:rsidRPr="00922CBF">
        <w:rPr>
          <w:rFonts w:ascii="Arial" w:hAnsi="Arial" w:cs="Arial"/>
          <w:rtl/>
        </w:rPr>
        <w:t xml:space="preserve"> ما هي أنواع الصخور ؟ الصخور النارية و المتحولة و الرسوبية </w:t>
      </w:r>
    </w:p>
    <w:p w:rsidR="008A6517" w:rsidRPr="00922CBF" w:rsidRDefault="008A6517" w:rsidP="008A6517">
      <w:pPr>
        <w:rPr>
          <w:rFonts w:ascii="Arial" w:hAnsi="Arial" w:cs="Arial"/>
          <w:rtl/>
        </w:rPr>
      </w:pPr>
      <w:r w:rsidRPr="00922CBF">
        <w:rPr>
          <w:rFonts w:ascii="Arial" w:hAnsi="Arial" w:cs="Arial"/>
          <w:rtl/>
        </w:rPr>
        <w:t xml:space="preserve">علي أي أساس تم هذا التقسيم ؟ على أساس المنشأ </w:t>
      </w:r>
    </w:p>
    <w:p w:rsidR="008A6517" w:rsidRPr="00922CBF" w:rsidRDefault="008A6517" w:rsidP="008A6517">
      <w:pPr>
        <w:outlineLvl w:val="0"/>
        <w:rPr>
          <w:rFonts w:ascii="Arial" w:hAnsi="Arial" w:cs="Arial"/>
          <w:color w:val="FF0000"/>
          <w:rtl/>
        </w:rPr>
      </w:pPr>
      <w:r w:rsidRPr="00922CBF">
        <w:rPr>
          <w:rFonts w:ascii="Arial" w:hAnsi="Arial" w:cs="Arial"/>
          <w:b/>
          <w:bCs/>
          <w:color w:val="FF0000"/>
          <w:u w:val="single"/>
          <w:rtl/>
        </w:rPr>
        <w:t>1-2: شكل الصخور الرسوبية:</w:t>
      </w:r>
    </w:p>
    <w:p w:rsidR="008A6517" w:rsidRPr="00922CBF" w:rsidRDefault="008A6517" w:rsidP="008A6517">
      <w:pPr>
        <w:outlineLvl w:val="0"/>
        <w:rPr>
          <w:rFonts w:ascii="Arial" w:hAnsi="Arial" w:cs="Arial"/>
          <w:b/>
          <w:bCs/>
          <w:color w:val="FF0000"/>
          <w:u w:val="single"/>
          <w:rtl/>
        </w:rPr>
      </w:pPr>
      <w:r w:rsidRPr="00922CBF">
        <w:rPr>
          <w:rFonts w:ascii="Arial" w:hAnsi="Arial" w:cs="Arial"/>
          <w:b/>
          <w:bCs/>
          <w:color w:val="FF0000"/>
          <w:u w:val="single"/>
          <w:rtl/>
        </w:rPr>
        <w:t>1 * الإشكالية:</w:t>
      </w:r>
      <w:r w:rsidRPr="00922CBF">
        <w:rPr>
          <w:rFonts w:ascii="Arial" w:hAnsi="Arial" w:cs="Arial"/>
          <w:rtl/>
        </w:rPr>
        <w:t xml:space="preserve"> ما هي بنية الصخور الرسوبية ؟</w:t>
      </w:r>
    </w:p>
    <w:p w:rsidR="008A6517" w:rsidRPr="00922CBF" w:rsidRDefault="008A6517" w:rsidP="008A6517">
      <w:pPr>
        <w:rPr>
          <w:rFonts w:ascii="Arial" w:hAnsi="Arial" w:cs="Arial"/>
          <w:rtl/>
        </w:rPr>
      </w:pPr>
      <w:r w:rsidRPr="00922CBF">
        <w:rPr>
          <w:rFonts w:ascii="Arial" w:hAnsi="Arial" w:cs="Arial"/>
          <w:b/>
          <w:bCs/>
          <w:color w:val="FF0000"/>
          <w:u w:val="single"/>
          <w:rtl/>
        </w:rPr>
        <w:t>2 * الفرضيات:</w:t>
      </w:r>
      <w:r w:rsidRPr="00922CBF">
        <w:rPr>
          <w:rFonts w:ascii="Arial" w:hAnsi="Arial" w:cs="Arial"/>
          <w:rtl/>
        </w:rPr>
        <w:t xml:space="preserve"> تظهر على شكل طبقات أفقية متوازية</w:t>
      </w:r>
    </w:p>
    <w:p w:rsidR="008A6517" w:rsidRPr="00922CBF" w:rsidRDefault="008A6517" w:rsidP="008A6517">
      <w:pPr>
        <w:outlineLvl w:val="0"/>
        <w:rPr>
          <w:rFonts w:ascii="Arial" w:hAnsi="Arial" w:cs="Arial"/>
          <w:b/>
          <w:bCs/>
          <w:color w:val="FF0000"/>
          <w:u w:val="single"/>
          <w:rtl/>
        </w:rPr>
      </w:pPr>
      <w:r w:rsidRPr="00922CBF">
        <w:rPr>
          <w:rFonts w:ascii="Arial" w:hAnsi="Arial" w:cs="Arial"/>
          <w:b/>
          <w:bCs/>
          <w:color w:val="FF0000"/>
          <w:u w:val="single"/>
          <w:rtl/>
        </w:rPr>
        <w:t>3 * التقصي:</w:t>
      </w:r>
    </w:p>
    <w:p w:rsidR="008A6517" w:rsidRPr="00922CBF" w:rsidRDefault="008A6517" w:rsidP="008A6517">
      <w:pPr>
        <w:rPr>
          <w:rFonts w:ascii="Arial" w:hAnsi="Arial" w:cs="Arial"/>
          <w:rtl/>
        </w:rPr>
      </w:pPr>
      <w:r w:rsidRPr="00922CBF">
        <w:rPr>
          <w:rFonts w:ascii="Arial" w:hAnsi="Arial" w:cs="Arial"/>
          <w:rtl/>
        </w:rPr>
        <w:t>تتشكل الصخور الرسوبية من تعرية صخور قديمة وهي تظهر بأشكال مختلفة .</w:t>
      </w:r>
    </w:p>
    <w:p w:rsidR="008A6517" w:rsidRPr="00922CBF" w:rsidRDefault="008A6517" w:rsidP="008A6517">
      <w:pPr>
        <w:rPr>
          <w:rFonts w:ascii="Arial" w:hAnsi="Arial" w:cs="Arial"/>
          <w:rtl/>
        </w:rPr>
      </w:pPr>
      <w:r w:rsidRPr="00922CBF">
        <w:rPr>
          <w:rFonts w:ascii="Arial" w:hAnsi="Arial" w:cs="Arial"/>
          <w:rtl/>
        </w:rPr>
        <w:t xml:space="preserve">- الوثيقة 1ص 171 توضح تضاريس جيولوجية </w:t>
      </w:r>
    </w:p>
    <w:p w:rsidR="008A6517" w:rsidRPr="00922CBF" w:rsidRDefault="008A6517" w:rsidP="008A6517">
      <w:pPr>
        <w:rPr>
          <w:rFonts w:ascii="Arial" w:hAnsi="Arial" w:cs="Arial"/>
          <w:rtl/>
        </w:rPr>
      </w:pPr>
      <w:r w:rsidRPr="00922CBF">
        <w:rPr>
          <w:rFonts w:ascii="Arial" w:hAnsi="Arial" w:cs="Arial"/>
          <w:rtl/>
        </w:rPr>
        <w:t xml:space="preserve">ما هو نوع الصخور الموضحة في الوثيقة ؟ صخور رسوبية . هل تثكل تضاريس ؟ نعم </w:t>
      </w:r>
    </w:p>
    <w:p w:rsidR="008A6517" w:rsidRPr="00922CBF" w:rsidRDefault="008A6517" w:rsidP="008A6517">
      <w:pPr>
        <w:rPr>
          <w:rFonts w:ascii="Arial" w:hAnsi="Arial" w:cs="Arial"/>
          <w:rtl/>
        </w:rPr>
      </w:pPr>
      <w:r w:rsidRPr="00922CBF">
        <w:rPr>
          <w:rFonts w:ascii="Arial" w:hAnsi="Arial" w:cs="Arial"/>
          <w:rtl/>
        </w:rPr>
        <w:t xml:space="preserve">تشكل الصخور الرسوبية تضاريس مختلفة فإذا كانت صلبة تشكل تضاريس بارزة ظاهرة أما إذا كانت هذه الصخور هشة تشكل تضاريس داخلة  </w:t>
      </w:r>
    </w:p>
    <w:p w:rsidR="008A6517" w:rsidRPr="00922CBF" w:rsidRDefault="008A6517" w:rsidP="008A6517">
      <w:pPr>
        <w:rPr>
          <w:rFonts w:ascii="Arial" w:hAnsi="Arial" w:cs="Arial"/>
          <w:rtl/>
        </w:rPr>
      </w:pPr>
      <w:r w:rsidRPr="00922CBF">
        <w:rPr>
          <w:rFonts w:ascii="Arial" w:hAnsi="Arial" w:cs="Arial"/>
          <w:rtl/>
        </w:rPr>
        <w:t xml:space="preserve">- الوثيقة 2 ص 171 توضح طبقات من الصخور الرسوبية </w:t>
      </w:r>
    </w:p>
    <w:p w:rsidR="008A6517" w:rsidRPr="00922CBF" w:rsidRDefault="008A6517" w:rsidP="008A6517">
      <w:pPr>
        <w:rPr>
          <w:rFonts w:ascii="Arial" w:hAnsi="Arial" w:cs="Arial"/>
          <w:rtl/>
        </w:rPr>
      </w:pPr>
      <w:r w:rsidRPr="00922CBF">
        <w:rPr>
          <w:rFonts w:ascii="Arial" w:hAnsi="Arial" w:cs="Arial"/>
          <w:rtl/>
        </w:rPr>
        <w:t xml:space="preserve">كيف تتوضع هذه الصخور ؟ تتوضع الصخور الرسوبية على شكل طبقات أفقية متوازية متراكبة فوق بعضها البعض ويسمي هذا </w:t>
      </w:r>
      <w:r w:rsidRPr="00922CBF">
        <w:rPr>
          <w:rFonts w:ascii="Arial" w:hAnsi="Arial" w:cs="Arial"/>
          <w:b/>
          <w:bCs/>
          <w:u w:val="single"/>
          <w:rtl/>
        </w:rPr>
        <w:t>بالتطبق</w:t>
      </w:r>
      <w:r w:rsidRPr="00922CBF">
        <w:rPr>
          <w:rFonts w:ascii="Arial" w:hAnsi="Arial" w:cs="Arial"/>
          <w:rtl/>
        </w:rPr>
        <w:t xml:space="preserve"> ويطلق على طبقة بصخر رسوبي تختلف هذه الطبقات من حيث اللون و السمك    </w:t>
      </w:r>
    </w:p>
    <w:p w:rsidR="008A6517" w:rsidRPr="00922CBF" w:rsidRDefault="008A6517" w:rsidP="008A6517">
      <w:pPr>
        <w:rPr>
          <w:rFonts w:ascii="Arial" w:hAnsi="Arial" w:cs="Arial"/>
          <w:rtl/>
        </w:rPr>
      </w:pPr>
      <w:r w:rsidRPr="00922CBF">
        <w:rPr>
          <w:rFonts w:ascii="Arial" w:hAnsi="Arial" w:cs="Arial"/>
          <w:rtl/>
        </w:rPr>
        <w:t xml:space="preserve">تتوضع هذه الطبقات عموما وفق ترتيب زمني للترسب أي القديمة من الأسفل والحديثة من الأعلى فهي </w:t>
      </w:r>
      <w:r w:rsidRPr="00922CBF">
        <w:rPr>
          <w:rFonts w:ascii="Arial" w:hAnsi="Arial" w:cs="Arial"/>
          <w:b/>
          <w:bCs/>
          <w:u w:val="single"/>
          <w:rtl/>
        </w:rPr>
        <w:t>متوافقة</w:t>
      </w:r>
      <w:r w:rsidRPr="00922CBF">
        <w:rPr>
          <w:rFonts w:ascii="Arial" w:hAnsi="Arial" w:cs="Arial"/>
          <w:rtl/>
        </w:rPr>
        <w:t xml:space="preserve"> .</w:t>
      </w:r>
    </w:p>
    <w:p w:rsidR="008A6517" w:rsidRPr="00922CBF" w:rsidRDefault="008A6517" w:rsidP="008A6517">
      <w:pPr>
        <w:rPr>
          <w:rFonts w:ascii="Arial" w:hAnsi="Arial" w:cs="Arial"/>
          <w:rtl/>
        </w:rPr>
      </w:pPr>
      <w:r w:rsidRPr="00922CBF">
        <w:rPr>
          <w:rFonts w:ascii="Arial" w:hAnsi="Arial" w:cs="Arial"/>
          <w:rtl/>
        </w:rPr>
        <w:t xml:space="preserve">كما يحد كل طبقة من الأسفل قاعدة ومن الأعلى سقف </w:t>
      </w:r>
    </w:p>
    <w:p w:rsidR="008A6517" w:rsidRPr="00922CBF" w:rsidRDefault="008A6517" w:rsidP="008A6517">
      <w:pPr>
        <w:rPr>
          <w:rFonts w:ascii="Arial" w:hAnsi="Arial" w:cs="Arial"/>
          <w:rtl/>
        </w:rPr>
      </w:pPr>
      <w:r w:rsidRPr="00922CBF">
        <w:rPr>
          <w:rFonts w:ascii="Arial" w:hAnsi="Arial" w:cs="Arial"/>
          <w:rtl/>
        </w:rPr>
        <w:t>كما تتميز الصخور الرسوبية بثلاثة مبادئ هي:</w:t>
      </w:r>
    </w:p>
    <w:p w:rsidR="008A6517" w:rsidRPr="00922CBF" w:rsidRDefault="008A6517" w:rsidP="008A6517">
      <w:pPr>
        <w:rPr>
          <w:rFonts w:ascii="Arial" w:hAnsi="Arial" w:cs="Arial"/>
          <w:rtl/>
        </w:rPr>
      </w:pPr>
      <w:r w:rsidRPr="00922CBF">
        <w:rPr>
          <w:rFonts w:ascii="Arial" w:hAnsi="Arial" w:cs="Arial"/>
          <w:rtl/>
        </w:rPr>
        <w:t>1- مبدأ التعاقب الطبقي( التنضيد):</w:t>
      </w:r>
    </w:p>
    <w:p w:rsidR="008A6517" w:rsidRPr="00922CBF" w:rsidRDefault="008A6517" w:rsidP="008A6517">
      <w:pPr>
        <w:rPr>
          <w:rFonts w:ascii="Arial" w:hAnsi="Arial" w:cs="Arial"/>
          <w:rtl/>
        </w:rPr>
      </w:pPr>
      <w:r w:rsidRPr="00922CBF">
        <w:rPr>
          <w:rFonts w:ascii="Arial" w:hAnsi="Arial" w:cs="Arial"/>
          <w:rtl/>
        </w:rPr>
        <w:t>ينص هذا المبدأ على أن الطبقة تكون أحدث من الطبقة المتوضعة عليها وأقدم من الطبقة المتوضعة فوقها.</w:t>
      </w:r>
    </w:p>
    <w:p w:rsidR="008A6517" w:rsidRPr="00922CBF" w:rsidRDefault="008A6517" w:rsidP="008A6517">
      <w:pPr>
        <w:rPr>
          <w:rFonts w:ascii="Arial" w:hAnsi="Arial" w:cs="Arial"/>
          <w:rtl/>
        </w:rPr>
      </w:pPr>
      <w:r w:rsidRPr="00922CBF">
        <w:rPr>
          <w:rFonts w:ascii="Arial" w:hAnsi="Arial" w:cs="Arial"/>
          <w:rtl/>
        </w:rPr>
        <w:t>2- مبدأ الاستمرارية:</w:t>
      </w:r>
    </w:p>
    <w:p w:rsidR="008A6517" w:rsidRPr="00922CBF" w:rsidRDefault="008A6517" w:rsidP="008A6517">
      <w:pPr>
        <w:rPr>
          <w:rFonts w:ascii="Arial" w:hAnsi="Arial" w:cs="Arial"/>
          <w:rtl/>
        </w:rPr>
      </w:pPr>
      <w:r w:rsidRPr="00922CBF">
        <w:rPr>
          <w:rFonts w:ascii="Arial" w:hAnsi="Arial" w:cs="Arial"/>
          <w:rtl/>
        </w:rPr>
        <w:t>ينص هذا المبدأ على أن الطبقة الواحدة لها نفس العمر على مدى امتدادها.</w:t>
      </w:r>
    </w:p>
    <w:p w:rsidR="008A6517" w:rsidRPr="00922CBF" w:rsidRDefault="008A6517" w:rsidP="008A6517">
      <w:pPr>
        <w:rPr>
          <w:rFonts w:ascii="Arial" w:hAnsi="Arial" w:cs="Arial"/>
          <w:rtl/>
        </w:rPr>
      </w:pPr>
      <w:r w:rsidRPr="00922CBF">
        <w:rPr>
          <w:rFonts w:ascii="Arial" w:hAnsi="Arial" w:cs="Arial"/>
          <w:rtl/>
        </w:rPr>
        <w:t xml:space="preserve">3- مبدأ التماثل المستحاثي:ينص هذا المبدأ على أن الطبقات التي تحتوي على نفس المستحثات لها </w:t>
      </w:r>
    </w:p>
    <w:p w:rsidR="008A6517" w:rsidRPr="00922CBF" w:rsidRDefault="008A6517" w:rsidP="008A6517">
      <w:pPr>
        <w:rPr>
          <w:rFonts w:ascii="Arial" w:hAnsi="Arial" w:cs="Arial"/>
          <w:rtl/>
        </w:rPr>
      </w:pPr>
      <w:r w:rsidRPr="00922CBF">
        <w:rPr>
          <w:rFonts w:ascii="Arial" w:hAnsi="Arial" w:cs="Arial"/>
          <w:rtl/>
        </w:rPr>
        <w:t>نفس العمر.</w:t>
      </w:r>
    </w:p>
    <w:p w:rsidR="008A6517" w:rsidRPr="00922CBF" w:rsidRDefault="008A6517" w:rsidP="008A6517">
      <w:pPr>
        <w:outlineLvl w:val="0"/>
        <w:rPr>
          <w:rFonts w:ascii="Arial" w:hAnsi="Arial" w:cs="Arial"/>
          <w:rtl/>
        </w:rPr>
      </w:pPr>
      <w:r w:rsidRPr="00922CBF">
        <w:rPr>
          <w:rFonts w:ascii="Arial" w:hAnsi="Arial" w:cs="Arial"/>
          <w:b/>
          <w:bCs/>
          <w:color w:val="FF00FF"/>
          <w:rtl/>
        </w:rPr>
        <w:t>** أنجز رسم يوضح تطبق الصخور الرسوبية. مع تحديد السقف والقاعدة لكل طبقة **</w:t>
      </w:r>
    </w:p>
    <w:p w:rsidR="008A6517" w:rsidRPr="00922CBF" w:rsidRDefault="008A6517" w:rsidP="008A6517">
      <w:pPr>
        <w:rPr>
          <w:rFonts w:ascii="Arial" w:hAnsi="Arial" w:cs="Arial"/>
          <w:rtl/>
        </w:rPr>
      </w:pPr>
      <w:r w:rsidRPr="00922CBF">
        <w:rPr>
          <w:rFonts w:ascii="Arial" w:hAnsi="Arial" w:cs="Arial"/>
          <w:rtl/>
        </w:rPr>
        <w:t>باستعمال الرموز التالية:</w:t>
      </w:r>
    </w:p>
    <w:p w:rsidR="008A6517" w:rsidRPr="00922CBF" w:rsidRDefault="008A6517" w:rsidP="008A6517">
      <w:pPr>
        <w:rPr>
          <w:rFonts w:ascii="Arial" w:hAnsi="Arial" w:cs="Arial"/>
          <w:rtl/>
        </w:rPr>
      </w:pPr>
      <w:r w:rsidRPr="00922CBF">
        <w:rPr>
          <w:rFonts w:ascii="Arial" w:hAnsi="Arial" w:cs="Arial"/>
          <w:rtl/>
        </w:rPr>
        <w:t xml:space="preserve">                      حجر رملي.                    مارن.                              طين.                            كلس.</w:t>
      </w:r>
    </w:p>
    <w:p w:rsidR="008A6517" w:rsidRPr="00922CBF" w:rsidRDefault="008A6517" w:rsidP="008A6517">
      <w:pPr>
        <w:rPr>
          <w:rFonts w:ascii="Arial" w:hAnsi="Arial" w:cs="Arial"/>
          <w:rtl/>
        </w:rPr>
      </w:pPr>
    </w:p>
    <w:p w:rsidR="008A6517" w:rsidRPr="00922CBF" w:rsidRDefault="008A6517" w:rsidP="008A6517">
      <w:pPr>
        <w:rPr>
          <w:rFonts w:ascii="Arial" w:hAnsi="Arial" w:cs="Arial"/>
          <w:rtl/>
        </w:rPr>
      </w:pPr>
      <w:r w:rsidRPr="00922CBF">
        <w:rPr>
          <w:rFonts w:ascii="Arial" w:hAnsi="Arial" w:cs="Arial"/>
          <w:rtl/>
        </w:rPr>
        <w:t xml:space="preserve">                       دولوميا.                         كنغلوميرات                      ملح.                           جبس.</w:t>
      </w:r>
    </w:p>
    <w:p w:rsidR="008A6517" w:rsidRPr="00922CBF" w:rsidRDefault="00AC69F8" w:rsidP="008A6517">
      <w:pPr>
        <w:rPr>
          <w:rFonts w:ascii="Arial" w:hAnsi="Arial" w:cs="Arial"/>
          <w:rtl/>
        </w:rPr>
      </w:pPr>
      <w:r w:rsidRPr="00AC69F8">
        <w:rPr>
          <w:rFonts w:ascii="Arial" w:hAnsi="Arial" w:cs="Arial"/>
          <w:noProof/>
          <w:rtl/>
        </w:rPr>
        <w:pict>
          <v:rect id="_x0000_s1039" style="position:absolute;left:0;text-align:left;margin-left:342pt;margin-top:11.65pt;width:162pt;height:192.95pt;z-index:251669504">
            <v:textbox>
              <w:txbxContent>
                <w:p w:rsidR="008A6517" w:rsidRDefault="008A6517" w:rsidP="008A6517">
                  <w:pPr>
                    <w:rPr>
                      <w:rFonts w:ascii="Tahoma" w:hAnsi="Tahoma" w:cs="Tahoma"/>
                      <w:sz w:val="20"/>
                      <w:szCs w:val="20"/>
                      <w:rtl/>
                      <w:lang w:bidi="ar-DZ"/>
                    </w:rPr>
                  </w:pPr>
                </w:p>
                <w:p w:rsidR="008A6517" w:rsidRDefault="008A6517" w:rsidP="008A6517">
                  <w:pPr>
                    <w:rPr>
                      <w:rFonts w:ascii="Tahoma" w:hAnsi="Tahoma" w:cs="Tahoma"/>
                      <w:sz w:val="20"/>
                      <w:szCs w:val="20"/>
                      <w:rtl/>
                      <w:lang w:bidi="ar-DZ"/>
                    </w:rPr>
                  </w:pPr>
                </w:p>
                <w:p w:rsidR="008A6517" w:rsidRDefault="008A6517" w:rsidP="008A6517">
                  <w:pPr>
                    <w:rPr>
                      <w:rFonts w:ascii="Tahoma" w:hAnsi="Tahoma" w:cs="Tahoma"/>
                      <w:sz w:val="20"/>
                      <w:szCs w:val="20"/>
                      <w:rtl/>
                      <w:lang w:bidi="ar-DZ"/>
                    </w:rPr>
                  </w:pPr>
                </w:p>
                <w:p w:rsidR="008A6517" w:rsidRDefault="008A6517" w:rsidP="008A6517">
                  <w:pPr>
                    <w:rPr>
                      <w:rFonts w:ascii="Tahoma" w:hAnsi="Tahoma" w:cs="Tahoma"/>
                      <w:sz w:val="20"/>
                      <w:szCs w:val="20"/>
                      <w:rtl/>
                      <w:lang w:bidi="ar-DZ"/>
                    </w:rPr>
                  </w:pPr>
                </w:p>
                <w:p w:rsidR="008A6517" w:rsidRDefault="008A6517" w:rsidP="008A6517">
                  <w:pPr>
                    <w:rPr>
                      <w:rFonts w:ascii="Tahoma" w:hAnsi="Tahoma" w:cs="Tahoma"/>
                      <w:sz w:val="20"/>
                      <w:szCs w:val="20"/>
                      <w:rtl/>
                      <w:lang w:bidi="ar-DZ"/>
                    </w:rPr>
                  </w:pPr>
                </w:p>
                <w:p w:rsidR="008A6517" w:rsidRDefault="008A6517" w:rsidP="008A6517">
                  <w:pPr>
                    <w:rPr>
                      <w:rFonts w:ascii="Tahoma" w:hAnsi="Tahoma" w:cs="Tahoma"/>
                      <w:sz w:val="20"/>
                      <w:szCs w:val="20"/>
                      <w:rtl/>
                      <w:lang w:bidi="ar-DZ"/>
                    </w:rPr>
                  </w:pPr>
                </w:p>
                <w:p w:rsidR="008A6517" w:rsidRDefault="008A6517" w:rsidP="008A6517">
                  <w:pPr>
                    <w:rPr>
                      <w:rFonts w:ascii="Tahoma" w:hAnsi="Tahoma" w:cs="Tahoma"/>
                      <w:sz w:val="20"/>
                      <w:szCs w:val="20"/>
                      <w:rtl/>
                      <w:lang w:bidi="ar-DZ"/>
                    </w:rPr>
                  </w:pPr>
                </w:p>
                <w:p w:rsidR="008A6517" w:rsidRDefault="008A6517" w:rsidP="008A6517">
                  <w:pPr>
                    <w:rPr>
                      <w:rFonts w:ascii="Tahoma" w:hAnsi="Tahoma" w:cs="Tahoma"/>
                      <w:sz w:val="20"/>
                      <w:szCs w:val="20"/>
                      <w:rtl/>
                      <w:lang w:bidi="ar-DZ"/>
                    </w:rPr>
                  </w:pPr>
                </w:p>
                <w:p w:rsidR="008A6517" w:rsidRDefault="008A6517" w:rsidP="008A6517">
                  <w:pPr>
                    <w:rPr>
                      <w:rFonts w:ascii="Tahoma" w:hAnsi="Tahoma" w:cs="Tahoma"/>
                      <w:sz w:val="20"/>
                      <w:szCs w:val="20"/>
                      <w:rtl/>
                      <w:lang w:bidi="ar-DZ"/>
                    </w:rPr>
                  </w:pPr>
                </w:p>
                <w:p w:rsidR="008A6517" w:rsidRDefault="008A6517" w:rsidP="008A6517">
                  <w:pPr>
                    <w:rPr>
                      <w:rFonts w:ascii="Tahoma" w:hAnsi="Tahoma" w:cs="Tahoma"/>
                      <w:sz w:val="20"/>
                      <w:szCs w:val="20"/>
                      <w:rtl/>
                      <w:lang w:bidi="ar-DZ"/>
                    </w:rPr>
                  </w:pPr>
                </w:p>
                <w:p w:rsidR="008A6517" w:rsidRDefault="008A6517" w:rsidP="008A6517">
                  <w:pPr>
                    <w:rPr>
                      <w:rFonts w:ascii="Tahoma" w:hAnsi="Tahoma" w:cs="Tahoma"/>
                      <w:sz w:val="20"/>
                      <w:szCs w:val="20"/>
                      <w:rtl/>
                      <w:lang w:bidi="ar-DZ"/>
                    </w:rPr>
                  </w:pPr>
                </w:p>
                <w:p w:rsidR="008A6517" w:rsidRDefault="008A6517" w:rsidP="008A6517">
                  <w:pPr>
                    <w:rPr>
                      <w:rFonts w:ascii="Tahoma" w:hAnsi="Tahoma" w:cs="Tahoma"/>
                      <w:sz w:val="20"/>
                      <w:szCs w:val="20"/>
                      <w:rtl/>
                      <w:lang w:bidi="ar-DZ"/>
                    </w:rPr>
                  </w:pPr>
                </w:p>
                <w:p w:rsidR="008A6517" w:rsidRDefault="008A6517" w:rsidP="008A6517">
                  <w:pPr>
                    <w:rPr>
                      <w:rFonts w:ascii="Tahoma" w:hAnsi="Tahoma" w:cs="Tahoma"/>
                      <w:sz w:val="20"/>
                      <w:szCs w:val="20"/>
                      <w:rtl/>
                      <w:lang w:bidi="ar-DZ"/>
                    </w:rPr>
                  </w:pPr>
                </w:p>
                <w:p w:rsidR="008A6517" w:rsidRDefault="008A6517" w:rsidP="008A6517">
                  <w:pPr>
                    <w:rPr>
                      <w:rFonts w:ascii="Tahoma" w:hAnsi="Tahoma" w:cs="Tahoma"/>
                      <w:sz w:val="20"/>
                      <w:szCs w:val="20"/>
                      <w:rtl/>
                      <w:lang w:bidi="ar-DZ"/>
                    </w:rPr>
                  </w:pPr>
                </w:p>
                <w:p w:rsidR="008A6517" w:rsidRDefault="008A6517" w:rsidP="008A6517">
                  <w:r w:rsidRPr="001B7A04">
                    <w:rPr>
                      <w:rFonts w:ascii="Tahoma" w:hAnsi="Tahoma" w:cs="Tahoma"/>
                      <w:sz w:val="20"/>
                      <w:szCs w:val="20"/>
                      <w:rtl/>
                      <w:lang w:bidi="ar-DZ"/>
                    </w:rPr>
                    <w:t>رسم يوضح تطبق الصخور الرسوبية</w:t>
                  </w:r>
                </w:p>
              </w:txbxContent>
            </v:textbox>
          </v:rect>
        </w:pict>
      </w:r>
      <w:r w:rsidRPr="00AC69F8">
        <w:rPr>
          <w:rFonts w:ascii="Arial" w:hAnsi="Arial" w:cs="Arial"/>
          <w:b/>
          <w:bCs/>
          <w:noProof/>
          <w:color w:val="FF0000"/>
          <w:u w:val="single"/>
          <w:rtl/>
        </w:rPr>
        <w:pict>
          <v:rect id="_x0000_s1031" style="position:absolute;left:0;text-align:left;margin-left:-9pt;margin-top:11.65pt;width:198pt;height:208.55pt;z-index:251661312">
            <v:textbox style="mso-next-textbox:#_x0000_s1031">
              <w:txbxContent>
                <w:p w:rsidR="008A6517" w:rsidRPr="0021485C" w:rsidRDefault="00993A91" w:rsidP="008A6517">
                  <w:pPr>
                    <w:rPr>
                      <w:rtl/>
                    </w:rPr>
                  </w:pPr>
                  <w:r>
                    <w:rPr>
                      <w:lang w:bidi="ar-D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5pt;height:195.75pt">
                        <v:imagedata r:id="rId7" o:title=""/>
                      </v:shape>
                    </w:pict>
                  </w:r>
                </w:p>
                <w:p w:rsidR="008A6517" w:rsidRDefault="008A6517" w:rsidP="008A6517">
                  <w:pPr>
                    <w:rPr>
                      <w:rtl/>
                      <w:lang w:bidi="ar-DZ"/>
                    </w:rPr>
                  </w:pPr>
                </w:p>
                <w:p w:rsidR="008A6517" w:rsidRDefault="008A6517" w:rsidP="008A6517">
                  <w:pPr>
                    <w:rPr>
                      <w:rtl/>
                      <w:lang w:bidi="ar-DZ"/>
                    </w:rPr>
                  </w:pPr>
                </w:p>
                <w:p w:rsidR="008A6517" w:rsidRDefault="008A6517" w:rsidP="008A6517">
                  <w:pPr>
                    <w:rPr>
                      <w:rtl/>
                      <w:lang w:bidi="ar-DZ"/>
                    </w:rPr>
                  </w:pPr>
                </w:p>
                <w:p w:rsidR="008A6517" w:rsidRPr="001B7A04" w:rsidRDefault="008A6517" w:rsidP="008A6517">
                  <w:pPr>
                    <w:rPr>
                      <w:rFonts w:ascii="Tahoma" w:hAnsi="Tahoma" w:cs="Tahoma"/>
                      <w:sz w:val="20"/>
                      <w:szCs w:val="20"/>
                      <w:lang w:bidi="ar-DZ"/>
                    </w:rPr>
                  </w:pPr>
                </w:p>
              </w:txbxContent>
            </v:textbox>
            <w10:wrap anchorx="page"/>
          </v:rect>
        </w:pict>
      </w:r>
    </w:p>
    <w:p w:rsidR="008A6517" w:rsidRPr="00922CBF" w:rsidRDefault="008A6517" w:rsidP="008A6517">
      <w:pPr>
        <w:rPr>
          <w:rFonts w:ascii="Arial" w:hAnsi="Arial" w:cs="Arial"/>
          <w:rtl/>
        </w:rPr>
      </w:pPr>
    </w:p>
    <w:p w:rsidR="008A6517" w:rsidRPr="00922CBF" w:rsidRDefault="008A6517" w:rsidP="008A6517">
      <w:pPr>
        <w:rPr>
          <w:rFonts w:ascii="Arial" w:hAnsi="Arial" w:cs="Arial"/>
          <w:rtl/>
        </w:rPr>
      </w:pPr>
    </w:p>
    <w:p w:rsidR="008A6517" w:rsidRPr="00922CBF" w:rsidRDefault="008A6517" w:rsidP="008A6517">
      <w:pPr>
        <w:rPr>
          <w:rFonts w:ascii="Arial" w:hAnsi="Arial" w:cs="Arial"/>
          <w:rtl/>
        </w:rPr>
      </w:pPr>
    </w:p>
    <w:p w:rsidR="008A6517" w:rsidRPr="00922CBF" w:rsidRDefault="008A6517" w:rsidP="008A6517">
      <w:pPr>
        <w:rPr>
          <w:rFonts w:ascii="Arial" w:hAnsi="Arial" w:cs="Arial"/>
          <w:rtl/>
        </w:rPr>
      </w:pPr>
    </w:p>
    <w:p w:rsidR="008A6517" w:rsidRPr="00922CBF" w:rsidRDefault="008A6517" w:rsidP="008A6517">
      <w:pPr>
        <w:rPr>
          <w:rFonts w:ascii="Arial" w:hAnsi="Arial" w:cs="Arial"/>
          <w:rtl/>
        </w:rPr>
      </w:pPr>
    </w:p>
    <w:p w:rsidR="008A6517" w:rsidRPr="00922CBF" w:rsidRDefault="008A6517" w:rsidP="008A6517">
      <w:pPr>
        <w:rPr>
          <w:rFonts w:ascii="Arial" w:hAnsi="Arial" w:cs="Arial"/>
          <w:rtl/>
        </w:rPr>
      </w:pPr>
    </w:p>
    <w:p w:rsidR="008A6517" w:rsidRPr="00922CBF" w:rsidRDefault="008A6517" w:rsidP="008A6517">
      <w:pPr>
        <w:rPr>
          <w:rFonts w:ascii="Arial" w:hAnsi="Arial" w:cs="Arial"/>
          <w:rtl/>
        </w:rPr>
      </w:pPr>
    </w:p>
    <w:p w:rsidR="008A6517" w:rsidRPr="00922CBF" w:rsidRDefault="008A6517" w:rsidP="008A6517">
      <w:pPr>
        <w:rPr>
          <w:rFonts w:ascii="Arial" w:hAnsi="Arial" w:cs="Arial"/>
          <w:rtl/>
        </w:rPr>
      </w:pPr>
    </w:p>
    <w:p w:rsidR="008A6517" w:rsidRPr="00922CBF" w:rsidRDefault="008A6517" w:rsidP="008A6517">
      <w:pPr>
        <w:rPr>
          <w:rFonts w:ascii="Arial" w:hAnsi="Arial" w:cs="Arial"/>
          <w:rtl/>
        </w:rPr>
      </w:pPr>
    </w:p>
    <w:p w:rsidR="008A6517" w:rsidRPr="00922CBF" w:rsidRDefault="008A6517" w:rsidP="008A6517">
      <w:pPr>
        <w:rPr>
          <w:rFonts w:ascii="Arial" w:hAnsi="Arial" w:cs="Arial"/>
          <w:rtl/>
        </w:rPr>
      </w:pPr>
    </w:p>
    <w:p w:rsidR="008A6517" w:rsidRPr="00922CBF" w:rsidRDefault="008A6517" w:rsidP="008A6517">
      <w:pPr>
        <w:rPr>
          <w:rFonts w:ascii="Arial" w:hAnsi="Arial" w:cs="Arial"/>
          <w:rtl/>
        </w:rPr>
      </w:pPr>
    </w:p>
    <w:p w:rsidR="008A6517" w:rsidRPr="00922CBF" w:rsidRDefault="008A6517" w:rsidP="008A6517">
      <w:pPr>
        <w:rPr>
          <w:rFonts w:ascii="Arial" w:hAnsi="Arial" w:cs="Arial"/>
          <w:rtl/>
        </w:rPr>
      </w:pPr>
    </w:p>
    <w:p w:rsidR="008A6517" w:rsidRPr="00922CBF" w:rsidRDefault="008A6517" w:rsidP="008A6517">
      <w:pPr>
        <w:rPr>
          <w:rFonts w:ascii="Arial" w:hAnsi="Arial" w:cs="Arial"/>
          <w:rtl/>
        </w:rPr>
      </w:pPr>
    </w:p>
    <w:p w:rsidR="008A6517" w:rsidRPr="00922CBF" w:rsidRDefault="008A6517" w:rsidP="008A6517">
      <w:pPr>
        <w:rPr>
          <w:rFonts w:ascii="Arial" w:hAnsi="Arial" w:cs="Arial"/>
          <w:rtl/>
        </w:rPr>
      </w:pPr>
    </w:p>
    <w:p w:rsidR="008A6517" w:rsidRPr="00922CBF" w:rsidRDefault="008A6517" w:rsidP="008A6517">
      <w:pPr>
        <w:outlineLvl w:val="0"/>
        <w:rPr>
          <w:rFonts w:ascii="Arial" w:hAnsi="Arial" w:cs="Arial"/>
          <w:color w:val="FF0000"/>
          <w:rtl/>
          <w:lang w:bidi="ar-DZ"/>
        </w:rPr>
      </w:pPr>
      <w:r w:rsidRPr="00922CBF">
        <w:rPr>
          <w:rFonts w:ascii="Arial" w:hAnsi="Arial" w:cs="Arial"/>
          <w:b/>
          <w:bCs/>
          <w:color w:val="FF0000"/>
          <w:u w:val="single"/>
          <w:rtl/>
          <w:lang w:bidi="ar-DZ"/>
        </w:rPr>
        <w:t>1-2: الخصائص الفيزيائية و الكيميائية للصخور الرسوبية:</w:t>
      </w:r>
    </w:p>
    <w:p w:rsidR="008A6517" w:rsidRPr="00922CBF" w:rsidRDefault="008A6517" w:rsidP="008A6517">
      <w:pPr>
        <w:rPr>
          <w:rFonts w:ascii="Arial" w:hAnsi="Arial" w:cs="Arial"/>
          <w:rtl/>
          <w:lang w:bidi="ar-DZ"/>
        </w:rPr>
      </w:pPr>
      <w:r w:rsidRPr="00922CBF">
        <w:rPr>
          <w:rFonts w:ascii="Arial" w:hAnsi="Arial" w:cs="Arial"/>
          <w:b/>
          <w:bCs/>
          <w:color w:val="FF0000"/>
          <w:u w:val="single"/>
          <w:rtl/>
          <w:lang w:bidi="ar-DZ"/>
        </w:rPr>
        <w:t>1- الدراسة بالعين المجردة:</w:t>
      </w:r>
      <w:r w:rsidRPr="00922CBF">
        <w:rPr>
          <w:rFonts w:ascii="Arial" w:hAnsi="Arial" w:cs="Arial"/>
          <w:rtl/>
          <w:lang w:bidi="ar-DZ"/>
        </w:rPr>
        <w:t xml:space="preserve"> ص 172 من ك م .</w:t>
      </w:r>
    </w:p>
    <w:p w:rsidR="008A6517" w:rsidRPr="00922CBF" w:rsidRDefault="008A6517" w:rsidP="008A6517">
      <w:pPr>
        <w:rPr>
          <w:rFonts w:ascii="Arial" w:hAnsi="Arial" w:cs="Arial"/>
          <w:rtl/>
          <w:lang w:bidi="ar-DZ"/>
        </w:rPr>
      </w:pPr>
      <w:r w:rsidRPr="00922CBF">
        <w:rPr>
          <w:rFonts w:ascii="Arial" w:hAnsi="Arial" w:cs="Arial"/>
          <w:b/>
          <w:bCs/>
          <w:color w:val="FF00FF"/>
          <w:u w:val="single"/>
          <w:rtl/>
          <w:lang w:bidi="ar-DZ"/>
        </w:rPr>
        <w:t>مثال 1</w:t>
      </w:r>
      <w:r w:rsidRPr="00922CBF">
        <w:rPr>
          <w:rFonts w:ascii="Arial" w:hAnsi="Arial" w:cs="Arial"/>
          <w:b/>
          <w:bCs/>
          <w:rtl/>
          <w:lang w:bidi="ar-DZ"/>
        </w:rPr>
        <w:t xml:space="preserve"> – </w:t>
      </w:r>
      <w:r w:rsidRPr="00922CBF">
        <w:rPr>
          <w:rFonts w:ascii="Arial" w:hAnsi="Arial" w:cs="Arial"/>
          <w:b/>
          <w:bCs/>
          <w:u w:val="single"/>
          <w:rtl/>
          <w:lang w:bidi="ar-DZ"/>
        </w:rPr>
        <w:t>كنغلوميرات:</w:t>
      </w:r>
      <w:r w:rsidRPr="00922CBF">
        <w:rPr>
          <w:rFonts w:ascii="Arial" w:hAnsi="Arial" w:cs="Arial"/>
          <w:rtl/>
          <w:lang w:bidi="ar-DZ"/>
        </w:rPr>
        <w:t xml:space="preserve"> صخر رسوبي ذو بنية حبيبية عناصره كبيرة وصغيرة غير متساوية الحجم هذه الحبيبات يربطها ميلاط. لا يحدث فوران عند معالجته بحمض كلور الماء</w:t>
      </w:r>
      <w:r w:rsidRPr="00922CBF">
        <w:rPr>
          <w:rFonts w:ascii="Arial" w:hAnsi="Arial" w:cs="Arial"/>
          <w:b/>
          <w:bCs/>
          <w:rtl/>
          <w:lang w:bidi="ar-DZ"/>
        </w:rPr>
        <w:t xml:space="preserve"> LCH</w:t>
      </w:r>
      <w:r w:rsidRPr="00922CBF">
        <w:rPr>
          <w:rFonts w:ascii="Arial" w:hAnsi="Arial" w:cs="Arial"/>
          <w:rtl/>
          <w:lang w:bidi="ar-DZ"/>
        </w:rPr>
        <w:t xml:space="preserve"> إذن لا يحتوي على</w:t>
      </w:r>
    </w:p>
    <w:p w:rsidR="008A6517" w:rsidRPr="00922CBF" w:rsidRDefault="008A6517" w:rsidP="008A6517">
      <w:pPr>
        <w:rPr>
          <w:rFonts w:ascii="Arial" w:hAnsi="Arial" w:cs="Arial"/>
          <w:rtl/>
          <w:lang w:bidi="ar-DZ"/>
        </w:rPr>
      </w:pPr>
      <w:r w:rsidRPr="00922CBF">
        <w:rPr>
          <w:rFonts w:ascii="Arial" w:hAnsi="Arial" w:cs="Arial"/>
          <w:rtl/>
          <w:lang w:bidi="ar-DZ"/>
        </w:rPr>
        <w:t>الكلس (</w:t>
      </w:r>
      <w:r w:rsidRPr="00922CBF">
        <w:rPr>
          <w:rFonts w:ascii="Arial" w:hAnsi="Arial" w:cs="Arial"/>
          <w:lang w:bidi="ar-DZ"/>
        </w:rPr>
        <w:t>C</w:t>
      </w:r>
      <w:r w:rsidRPr="00922CBF">
        <w:rPr>
          <w:rFonts w:ascii="Arial" w:hAnsi="Arial" w:cs="Arial"/>
          <w:lang w:val="fr-FR" w:bidi="ar-LB"/>
        </w:rPr>
        <w:t>a CO</w:t>
      </w:r>
      <w:r w:rsidRPr="00922CBF">
        <w:rPr>
          <w:rFonts w:ascii="Arial" w:hAnsi="Arial" w:cs="Arial"/>
          <w:vertAlign w:val="subscript"/>
          <w:lang w:val="fr-FR" w:bidi="ar-LB"/>
        </w:rPr>
        <w:t>3</w:t>
      </w:r>
      <w:r w:rsidRPr="00922CBF">
        <w:rPr>
          <w:rFonts w:ascii="Arial" w:hAnsi="Arial" w:cs="Arial"/>
          <w:rtl/>
          <w:lang w:bidi="ar-DZ"/>
        </w:rPr>
        <w:t xml:space="preserve">) وبالتالي فهو  </w:t>
      </w:r>
      <w:r w:rsidRPr="00922CBF">
        <w:rPr>
          <w:rFonts w:ascii="Arial" w:hAnsi="Arial" w:cs="Arial"/>
          <w:b/>
          <w:bCs/>
          <w:color w:val="FF0000"/>
          <w:rtl/>
          <w:lang w:bidi="ar-DZ"/>
        </w:rPr>
        <w:t>صخر فتاتي</w:t>
      </w:r>
      <w:r w:rsidRPr="00922CBF">
        <w:rPr>
          <w:rFonts w:ascii="Arial" w:hAnsi="Arial" w:cs="Arial"/>
          <w:rtl/>
          <w:lang w:bidi="ar-DZ"/>
        </w:rPr>
        <w:t xml:space="preserve"> المنشأ .</w:t>
      </w:r>
      <w:r w:rsidRPr="00922CBF">
        <w:rPr>
          <w:rFonts w:ascii="Arial" w:hAnsi="Arial" w:cs="Arial"/>
          <w:b/>
          <w:bCs/>
          <w:rtl/>
          <w:lang w:bidi="ar-DZ"/>
        </w:rPr>
        <w:t xml:space="preserve"> </w:t>
      </w:r>
    </w:p>
    <w:p w:rsidR="008A6517" w:rsidRPr="00922CBF" w:rsidRDefault="008A6517" w:rsidP="008A6517">
      <w:pPr>
        <w:rPr>
          <w:rFonts w:ascii="Arial" w:hAnsi="Arial" w:cs="Arial"/>
          <w:rtl/>
          <w:lang w:bidi="ar-DZ"/>
        </w:rPr>
      </w:pPr>
      <w:r w:rsidRPr="00922CBF">
        <w:rPr>
          <w:rFonts w:ascii="Arial" w:hAnsi="Arial" w:cs="Arial"/>
          <w:rtl/>
          <w:lang w:bidi="ar-DZ"/>
        </w:rPr>
        <w:t>كما يحتوي على عناصر تخدش الزجاج والحديد .</w:t>
      </w:r>
    </w:p>
    <w:p w:rsidR="008A6517" w:rsidRPr="00922CBF" w:rsidRDefault="008A6517" w:rsidP="008A6517">
      <w:pPr>
        <w:rPr>
          <w:rFonts w:ascii="Arial" w:hAnsi="Arial" w:cs="Arial"/>
          <w:rtl/>
          <w:lang w:bidi="ar-DZ"/>
        </w:rPr>
      </w:pPr>
      <w:r w:rsidRPr="00922CBF">
        <w:rPr>
          <w:rFonts w:ascii="Arial" w:hAnsi="Arial" w:cs="Arial"/>
          <w:b/>
          <w:bCs/>
          <w:color w:val="FF00FF"/>
          <w:u w:val="single"/>
          <w:rtl/>
          <w:lang w:bidi="ar-DZ"/>
        </w:rPr>
        <w:t>مثال 2</w:t>
      </w:r>
      <w:r w:rsidRPr="00922CBF">
        <w:rPr>
          <w:rFonts w:ascii="Arial" w:hAnsi="Arial" w:cs="Arial"/>
          <w:b/>
          <w:bCs/>
          <w:rtl/>
          <w:lang w:bidi="ar-DZ"/>
        </w:rPr>
        <w:t xml:space="preserve"> –</w:t>
      </w:r>
      <w:r w:rsidRPr="00922CBF">
        <w:rPr>
          <w:rFonts w:ascii="Arial" w:hAnsi="Arial" w:cs="Arial"/>
          <w:rtl/>
          <w:lang w:bidi="ar-DZ"/>
        </w:rPr>
        <w:t xml:space="preserve"> </w:t>
      </w:r>
      <w:r w:rsidRPr="00922CBF">
        <w:rPr>
          <w:rFonts w:ascii="Arial" w:hAnsi="Arial" w:cs="Arial"/>
          <w:b/>
          <w:bCs/>
          <w:u w:val="single"/>
          <w:rtl/>
          <w:lang w:bidi="ar-DZ"/>
        </w:rPr>
        <w:t>الحجر الرملي:</w:t>
      </w:r>
      <w:r w:rsidRPr="00922CBF">
        <w:rPr>
          <w:rFonts w:ascii="Arial" w:hAnsi="Arial" w:cs="Arial"/>
          <w:rtl/>
          <w:lang w:bidi="ar-DZ"/>
        </w:rPr>
        <w:t xml:space="preserve"> صخر رسوبي ذو بنية حبيبية عناصره دقيقة متشابهة الأحجام يربطها ميلاط أحمر (حديدي). لا يحدث فوران عند معالجته بحمض كلور الماء</w:t>
      </w:r>
      <w:r w:rsidRPr="00922CBF">
        <w:rPr>
          <w:rFonts w:ascii="Arial" w:hAnsi="Arial" w:cs="Arial"/>
          <w:b/>
          <w:bCs/>
          <w:rtl/>
          <w:lang w:bidi="ar-DZ"/>
        </w:rPr>
        <w:t xml:space="preserve"> LCH</w:t>
      </w:r>
      <w:r w:rsidRPr="00922CBF">
        <w:rPr>
          <w:rFonts w:ascii="Arial" w:hAnsi="Arial" w:cs="Arial"/>
          <w:rtl/>
          <w:lang w:bidi="ar-DZ"/>
        </w:rPr>
        <w:t xml:space="preserve"> إذن لا يحتوي على الكلس (</w:t>
      </w:r>
      <w:r w:rsidRPr="00922CBF">
        <w:rPr>
          <w:rFonts w:ascii="Arial" w:hAnsi="Arial" w:cs="Arial"/>
          <w:lang w:bidi="ar-DZ"/>
        </w:rPr>
        <w:t>C</w:t>
      </w:r>
      <w:r w:rsidRPr="00922CBF">
        <w:rPr>
          <w:rFonts w:ascii="Arial" w:hAnsi="Arial" w:cs="Arial"/>
          <w:lang w:val="fr-FR" w:bidi="ar-LB"/>
        </w:rPr>
        <w:t>a CO</w:t>
      </w:r>
      <w:r w:rsidRPr="00922CBF">
        <w:rPr>
          <w:rFonts w:ascii="Arial" w:hAnsi="Arial" w:cs="Arial"/>
          <w:vertAlign w:val="subscript"/>
          <w:lang w:val="fr-FR" w:bidi="ar-LB"/>
        </w:rPr>
        <w:t>3</w:t>
      </w:r>
      <w:r w:rsidRPr="00922CBF">
        <w:rPr>
          <w:rFonts w:ascii="Arial" w:hAnsi="Arial" w:cs="Arial"/>
          <w:rtl/>
          <w:lang w:bidi="ar-DZ"/>
        </w:rPr>
        <w:t xml:space="preserve">) وبالتالي فهو  </w:t>
      </w:r>
      <w:r w:rsidRPr="00922CBF">
        <w:rPr>
          <w:rFonts w:ascii="Arial" w:hAnsi="Arial" w:cs="Arial"/>
          <w:b/>
          <w:bCs/>
          <w:color w:val="FF0000"/>
          <w:rtl/>
          <w:lang w:bidi="ar-DZ"/>
        </w:rPr>
        <w:t>صخر فتاتي</w:t>
      </w:r>
      <w:r w:rsidRPr="00922CBF">
        <w:rPr>
          <w:rFonts w:ascii="Arial" w:hAnsi="Arial" w:cs="Arial"/>
          <w:rtl/>
          <w:lang w:bidi="ar-DZ"/>
        </w:rPr>
        <w:t xml:space="preserve"> المنشأ كما يحتوي على عناصر تخدش الزجاج و الحديد .</w:t>
      </w:r>
    </w:p>
    <w:p w:rsidR="008A6517" w:rsidRPr="00922CBF" w:rsidRDefault="008A6517" w:rsidP="008A6517">
      <w:pPr>
        <w:rPr>
          <w:rFonts w:ascii="Arial" w:hAnsi="Arial" w:cs="Arial"/>
          <w:rtl/>
          <w:lang w:bidi="ar-DZ"/>
        </w:rPr>
      </w:pPr>
      <w:r w:rsidRPr="00922CBF">
        <w:rPr>
          <w:rFonts w:ascii="Arial" w:hAnsi="Arial" w:cs="Arial"/>
          <w:b/>
          <w:bCs/>
          <w:color w:val="FF00FF"/>
          <w:u w:val="single"/>
          <w:rtl/>
          <w:lang w:bidi="ar-DZ"/>
        </w:rPr>
        <w:t>مثال 3</w:t>
      </w:r>
      <w:r w:rsidRPr="00922CBF">
        <w:rPr>
          <w:rFonts w:ascii="Arial" w:hAnsi="Arial" w:cs="Arial"/>
          <w:b/>
          <w:bCs/>
          <w:rtl/>
          <w:lang w:bidi="ar-DZ"/>
        </w:rPr>
        <w:t xml:space="preserve"> –</w:t>
      </w:r>
      <w:r w:rsidRPr="00922CBF">
        <w:rPr>
          <w:rFonts w:ascii="Arial" w:hAnsi="Arial" w:cs="Arial"/>
          <w:rtl/>
          <w:lang w:bidi="ar-DZ"/>
        </w:rPr>
        <w:t xml:space="preserve"> </w:t>
      </w:r>
      <w:r w:rsidRPr="00922CBF">
        <w:rPr>
          <w:rFonts w:ascii="Arial" w:hAnsi="Arial" w:cs="Arial"/>
          <w:b/>
          <w:bCs/>
          <w:u w:val="single"/>
          <w:rtl/>
          <w:lang w:bidi="ar-DZ"/>
        </w:rPr>
        <w:t>الحجر الكلس:</w:t>
      </w:r>
      <w:r w:rsidRPr="00922CBF">
        <w:rPr>
          <w:rFonts w:ascii="Arial" w:hAnsi="Arial" w:cs="Arial"/>
          <w:rtl/>
          <w:lang w:bidi="ar-DZ"/>
        </w:rPr>
        <w:t xml:space="preserve"> صخر رسوبي ذو بنية بلورية عناصره جد دقيقة لا يمكن تميزها بالعين المجردة وهي حبيبات صغيرة متشابهة الأحجام.  </w:t>
      </w:r>
    </w:p>
    <w:p w:rsidR="008A6517" w:rsidRPr="00922CBF" w:rsidRDefault="00AC69F8" w:rsidP="008A6517">
      <w:pPr>
        <w:rPr>
          <w:rFonts w:ascii="Arial" w:hAnsi="Arial" w:cs="Arial"/>
          <w:rtl/>
          <w:lang w:bidi="ar-DZ"/>
        </w:rPr>
      </w:pPr>
      <w:r w:rsidRPr="00AC69F8">
        <w:rPr>
          <w:rFonts w:ascii="Arial" w:hAnsi="Arial" w:cs="Arial"/>
          <w:noProof/>
          <w:rtl/>
        </w:rPr>
        <w:pict>
          <v:line id="_x0000_s1032" style="position:absolute;left:0;text-align:left;z-index:251662336" from="207pt,27.1pt" to="225pt,27.1pt">
            <v:stroke endarrow="block"/>
            <w10:wrap anchorx="page"/>
          </v:line>
        </w:pict>
      </w:r>
      <w:r w:rsidR="008A6517" w:rsidRPr="00922CBF">
        <w:rPr>
          <w:rFonts w:ascii="Arial" w:hAnsi="Arial" w:cs="Arial"/>
          <w:rtl/>
          <w:lang w:bidi="ar-DZ"/>
        </w:rPr>
        <w:t>يحدث فوران عند معالجته بحمض كلور الماء</w:t>
      </w:r>
      <w:r w:rsidR="008A6517" w:rsidRPr="00922CBF">
        <w:rPr>
          <w:rFonts w:ascii="Arial" w:hAnsi="Arial" w:cs="Arial"/>
          <w:b/>
          <w:bCs/>
          <w:rtl/>
          <w:lang w:bidi="ar-DZ"/>
        </w:rPr>
        <w:t xml:space="preserve"> LCH</w:t>
      </w:r>
      <w:r w:rsidR="008A6517" w:rsidRPr="00922CBF">
        <w:rPr>
          <w:rFonts w:ascii="Arial" w:hAnsi="Arial" w:cs="Arial"/>
          <w:rtl/>
          <w:lang w:bidi="ar-DZ"/>
        </w:rPr>
        <w:t xml:space="preserve"> إذن فهو يحتوي على الكلس (</w:t>
      </w:r>
      <w:r w:rsidR="008A6517" w:rsidRPr="00922CBF">
        <w:rPr>
          <w:rFonts w:ascii="Arial" w:hAnsi="Arial" w:cs="Arial"/>
          <w:lang w:bidi="ar-DZ"/>
        </w:rPr>
        <w:t>C</w:t>
      </w:r>
      <w:r w:rsidR="008A6517" w:rsidRPr="00922CBF">
        <w:rPr>
          <w:rFonts w:ascii="Arial" w:hAnsi="Arial" w:cs="Arial"/>
          <w:lang w:val="fr-FR" w:bidi="ar-LB"/>
        </w:rPr>
        <w:t>a CO</w:t>
      </w:r>
      <w:r w:rsidR="008A6517" w:rsidRPr="00922CBF">
        <w:rPr>
          <w:rFonts w:ascii="Arial" w:hAnsi="Arial" w:cs="Arial"/>
          <w:vertAlign w:val="subscript"/>
          <w:lang w:val="fr-FR" w:bidi="ar-LB"/>
        </w:rPr>
        <w:t>3</w:t>
      </w:r>
      <w:r w:rsidR="008A6517" w:rsidRPr="00922CBF">
        <w:rPr>
          <w:rFonts w:ascii="Arial" w:hAnsi="Arial" w:cs="Arial"/>
          <w:rtl/>
          <w:lang w:bidi="ar-DZ"/>
        </w:rPr>
        <w:t xml:space="preserve">) وبالتالي فهو  </w:t>
      </w:r>
      <w:r w:rsidR="008A6517" w:rsidRPr="00922CBF">
        <w:rPr>
          <w:rFonts w:ascii="Arial" w:hAnsi="Arial" w:cs="Arial"/>
          <w:b/>
          <w:bCs/>
          <w:color w:val="FF0000"/>
          <w:rtl/>
          <w:lang w:bidi="ar-DZ"/>
        </w:rPr>
        <w:t>صخر كيميائي</w:t>
      </w:r>
      <w:r w:rsidR="008A6517" w:rsidRPr="00922CBF">
        <w:rPr>
          <w:rFonts w:ascii="Arial" w:hAnsi="Arial" w:cs="Arial"/>
          <w:rtl/>
          <w:lang w:bidi="ar-DZ"/>
        </w:rPr>
        <w:t xml:space="preserve"> المنشأ         (   </w:t>
      </w:r>
      <w:r w:rsidR="008A6517" w:rsidRPr="00922CBF">
        <w:rPr>
          <w:rFonts w:ascii="Arial" w:hAnsi="Arial" w:cs="Arial"/>
          <w:b/>
          <w:bCs/>
          <w:rtl/>
          <w:lang w:bidi="ar-DZ"/>
        </w:rPr>
        <w:t xml:space="preserve"> </w:t>
      </w:r>
      <w:r w:rsidR="008A6517" w:rsidRPr="00922CBF">
        <w:rPr>
          <w:rFonts w:ascii="Arial" w:hAnsi="Arial" w:cs="Arial"/>
          <w:b/>
          <w:bCs/>
          <w:lang w:bidi="ar-DZ"/>
        </w:rPr>
        <w:t>CO</w:t>
      </w:r>
      <w:r w:rsidR="008A6517" w:rsidRPr="00922CBF">
        <w:rPr>
          <w:rFonts w:ascii="Arial" w:hAnsi="Arial" w:cs="Arial"/>
          <w:b/>
          <w:bCs/>
          <w:vertAlign w:val="subscript"/>
          <w:lang w:bidi="ar-DZ"/>
        </w:rPr>
        <w:t>2</w:t>
      </w:r>
      <w:r w:rsidR="008A6517" w:rsidRPr="00922CBF">
        <w:rPr>
          <w:rFonts w:ascii="Arial" w:hAnsi="Arial" w:cs="Arial"/>
          <w:b/>
          <w:bCs/>
          <w:rtl/>
          <w:lang w:bidi="ar-DZ"/>
        </w:rPr>
        <w:t xml:space="preserve">   + </w:t>
      </w:r>
      <w:r w:rsidR="008A6517" w:rsidRPr="00922CBF">
        <w:rPr>
          <w:rFonts w:ascii="Arial" w:hAnsi="Arial" w:cs="Arial"/>
          <w:b/>
          <w:bCs/>
          <w:lang w:bidi="ar-DZ"/>
        </w:rPr>
        <w:t>H</w:t>
      </w:r>
      <w:r w:rsidR="008A6517" w:rsidRPr="00922CBF">
        <w:rPr>
          <w:rFonts w:ascii="Arial" w:hAnsi="Arial" w:cs="Arial"/>
          <w:b/>
          <w:bCs/>
          <w:vertAlign w:val="subscript"/>
          <w:lang w:bidi="ar-LB"/>
        </w:rPr>
        <w:t>2</w:t>
      </w:r>
      <w:r w:rsidR="008A6517" w:rsidRPr="00922CBF">
        <w:rPr>
          <w:rFonts w:ascii="Arial" w:hAnsi="Arial" w:cs="Arial"/>
          <w:b/>
          <w:bCs/>
          <w:lang w:bidi="ar-DZ"/>
        </w:rPr>
        <w:t>O</w:t>
      </w:r>
      <w:r w:rsidR="008A6517" w:rsidRPr="00922CBF">
        <w:rPr>
          <w:rFonts w:ascii="Arial" w:hAnsi="Arial" w:cs="Arial"/>
          <w:b/>
          <w:bCs/>
          <w:rtl/>
          <w:lang w:bidi="ar-DZ"/>
        </w:rPr>
        <w:t xml:space="preserve">  + </w:t>
      </w:r>
      <w:r w:rsidR="008A6517" w:rsidRPr="00922CBF">
        <w:rPr>
          <w:rFonts w:ascii="Arial" w:hAnsi="Arial" w:cs="Arial"/>
          <w:b/>
          <w:bCs/>
          <w:vertAlign w:val="subscript"/>
          <w:rtl/>
          <w:lang w:bidi="ar-DZ"/>
        </w:rPr>
        <w:t>2</w:t>
      </w:r>
      <w:r w:rsidR="008A6517" w:rsidRPr="00922CBF">
        <w:rPr>
          <w:rFonts w:ascii="Arial" w:hAnsi="Arial" w:cs="Arial"/>
          <w:b/>
          <w:bCs/>
          <w:rtl/>
          <w:lang w:bidi="ar-DZ"/>
        </w:rPr>
        <w:t>LC</w:t>
      </w:r>
      <w:r w:rsidR="008A6517" w:rsidRPr="00922CBF">
        <w:rPr>
          <w:rFonts w:ascii="Arial" w:hAnsi="Arial" w:cs="Arial"/>
          <w:b/>
          <w:bCs/>
          <w:lang w:bidi="ar-DZ"/>
        </w:rPr>
        <w:t>C</w:t>
      </w:r>
      <w:r w:rsidR="008A6517" w:rsidRPr="00922CBF">
        <w:rPr>
          <w:rFonts w:ascii="Arial" w:hAnsi="Arial" w:cs="Arial"/>
          <w:b/>
          <w:bCs/>
          <w:lang w:val="fr-FR" w:bidi="ar-LB"/>
        </w:rPr>
        <w:t>a</w:t>
      </w:r>
      <w:r w:rsidR="008A6517" w:rsidRPr="00922CBF">
        <w:rPr>
          <w:rFonts w:ascii="Arial" w:hAnsi="Arial" w:cs="Arial"/>
          <w:b/>
          <w:bCs/>
          <w:rtl/>
          <w:lang w:bidi="ar-DZ"/>
        </w:rPr>
        <w:t xml:space="preserve">          LCH  2 </w:t>
      </w:r>
      <w:r w:rsidR="008A6517" w:rsidRPr="00922CBF">
        <w:rPr>
          <w:rFonts w:ascii="Arial" w:hAnsi="Arial" w:cs="Arial"/>
          <w:b/>
          <w:bCs/>
          <w:lang w:bidi="ar-DZ"/>
        </w:rPr>
        <w:t xml:space="preserve"> </w:t>
      </w:r>
      <w:r w:rsidR="008A6517" w:rsidRPr="00922CBF">
        <w:rPr>
          <w:rFonts w:ascii="Arial" w:hAnsi="Arial" w:cs="Arial"/>
          <w:b/>
          <w:bCs/>
          <w:rtl/>
          <w:lang w:bidi="ar-DZ"/>
        </w:rPr>
        <w:t xml:space="preserve">+  </w:t>
      </w:r>
      <w:r w:rsidR="008A6517" w:rsidRPr="00922CBF">
        <w:rPr>
          <w:rFonts w:ascii="Arial" w:hAnsi="Arial" w:cs="Arial"/>
          <w:b/>
          <w:bCs/>
          <w:lang w:bidi="ar-DZ"/>
        </w:rPr>
        <w:t>C</w:t>
      </w:r>
      <w:r w:rsidR="008A6517" w:rsidRPr="00922CBF">
        <w:rPr>
          <w:rFonts w:ascii="Arial" w:hAnsi="Arial" w:cs="Arial"/>
          <w:b/>
          <w:bCs/>
          <w:lang w:val="fr-FR" w:bidi="ar-LB"/>
        </w:rPr>
        <w:t>a CO</w:t>
      </w:r>
      <w:r w:rsidR="008A6517" w:rsidRPr="00922CBF">
        <w:rPr>
          <w:rFonts w:ascii="Arial" w:hAnsi="Arial" w:cs="Arial"/>
          <w:b/>
          <w:bCs/>
          <w:vertAlign w:val="subscript"/>
          <w:lang w:val="fr-FR" w:bidi="ar-LB"/>
        </w:rPr>
        <w:t>3</w:t>
      </w:r>
      <w:r w:rsidR="008A6517" w:rsidRPr="00922CBF">
        <w:rPr>
          <w:rFonts w:ascii="Arial" w:hAnsi="Arial" w:cs="Arial"/>
          <w:rtl/>
          <w:lang w:bidi="ar-DZ"/>
        </w:rPr>
        <w:t xml:space="preserve">  </w:t>
      </w:r>
      <w:r w:rsidR="008A6517" w:rsidRPr="00922CBF">
        <w:rPr>
          <w:rFonts w:ascii="Arial" w:hAnsi="Arial" w:cs="Arial"/>
          <w:lang w:bidi="ar-DZ"/>
        </w:rPr>
        <w:t xml:space="preserve"> </w:t>
      </w:r>
      <w:r w:rsidR="008A6517" w:rsidRPr="00922CBF">
        <w:rPr>
          <w:rFonts w:ascii="Arial" w:hAnsi="Arial" w:cs="Arial"/>
          <w:rtl/>
          <w:lang w:bidi="ar-DZ"/>
        </w:rPr>
        <w:t>)</w:t>
      </w:r>
    </w:p>
    <w:p w:rsidR="008A6517" w:rsidRPr="00922CBF" w:rsidRDefault="008A6517" w:rsidP="008A6517">
      <w:pPr>
        <w:rPr>
          <w:rFonts w:ascii="Arial" w:hAnsi="Arial" w:cs="Arial"/>
          <w:rtl/>
          <w:lang w:bidi="ar-DZ"/>
        </w:rPr>
      </w:pPr>
      <w:r w:rsidRPr="00922CBF">
        <w:rPr>
          <w:rFonts w:ascii="Arial" w:hAnsi="Arial" w:cs="Arial"/>
          <w:rtl/>
          <w:lang w:bidi="ar-DZ"/>
        </w:rPr>
        <w:t xml:space="preserve"> </w:t>
      </w:r>
      <w:r w:rsidRPr="00922CBF">
        <w:rPr>
          <w:rFonts w:ascii="Arial" w:hAnsi="Arial" w:cs="Arial"/>
          <w:b/>
          <w:bCs/>
          <w:color w:val="FF0000"/>
          <w:u w:val="single"/>
          <w:rtl/>
          <w:lang w:bidi="ar-DZ"/>
        </w:rPr>
        <w:t>2 – بالمجهر المستقطب:</w:t>
      </w:r>
      <w:r w:rsidRPr="00922CBF">
        <w:rPr>
          <w:rFonts w:ascii="Arial" w:hAnsi="Arial" w:cs="Arial"/>
          <w:rtl/>
          <w:lang w:bidi="ar-DZ"/>
        </w:rPr>
        <w:t xml:space="preserve"> هو مجهر ضوئي يستعمل لمشاهدة شرائح المعادن و الصخور</w:t>
      </w:r>
    </w:p>
    <w:p w:rsidR="008A6517" w:rsidRPr="00922CBF" w:rsidRDefault="008A6517" w:rsidP="008A6517">
      <w:pPr>
        <w:rPr>
          <w:rFonts w:ascii="Arial" w:hAnsi="Arial" w:cs="Arial"/>
          <w:rtl/>
          <w:lang w:bidi="ar-DZ"/>
        </w:rPr>
      </w:pPr>
      <w:r w:rsidRPr="00922CBF">
        <w:rPr>
          <w:rFonts w:ascii="Arial" w:hAnsi="Arial" w:cs="Arial"/>
          <w:b/>
          <w:bCs/>
          <w:color w:val="FF00FF"/>
          <w:u w:val="single"/>
          <w:rtl/>
          <w:lang w:bidi="ar-DZ"/>
        </w:rPr>
        <w:t>مثال 1</w:t>
      </w:r>
      <w:r w:rsidRPr="00922CBF">
        <w:rPr>
          <w:rFonts w:ascii="Arial" w:hAnsi="Arial" w:cs="Arial"/>
          <w:rtl/>
          <w:lang w:bidi="ar-DZ"/>
        </w:rPr>
        <w:t xml:space="preserve">- </w:t>
      </w:r>
      <w:r w:rsidRPr="00922CBF">
        <w:rPr>
          <w:rFonts w:ascii="Arial" w:hAnsi="Arial" w:cs="Arial"/>
          <w:b/>
          <w:bCs/>
          <w:u w:val="single"/>
          <w:rtl/>
          <w:lang w:bidi="ar-DZ"/>
        </w:rPr>
        <w:t>صخر فتاتي:</w:t>
      </w:r>
      <w:r w:rsidRPr="00922CBF">
        <w:rPr>
          <w:rFonts w:ascii="Arial" w:hAnsi="Arial" w:cs="Arial"/>
          <w:rtl/>
          <w:lang w:bidi="ar-DZ"/>
        </w:rPr>
        <w:t xml:space="preserve"> تسمح دراسة الخصائص الفيزيائية للمعادن من تحديد موع الصخر </w:t>
      </w:r>
    </w:p>
    <w:p w:rsidR="008A6517" w:rsidRPr="00922CBF" w:rsidRDefault="008A6517" w:rsidP="008A6517">
      <w:pPr>
        <w:rPr>
          <w:rFonts w:ascii="Arial" w:hAnsi="Arial" w:cs="Arial"/>
          <w:rtl/>
          <w:lang w:bidi="ar-DZ"/>
        </w:rPr>
      </w:pPr>
      <w:r w:rsidRPr="00922CBF">
        <w:rPr>
          <w:rFonts w:ascii="Arial" w:hAnsi="Arial" w:cs="Arial"/>
          <w:rtl/>
          <w:lang w:bidi="ar-DZ"/>
        </w:rPr>
        <w:t xml:space="preserve">يتكون هذا الصخر من معادن متساوية الأحجام ذو نسيج حبيبي ينكون أساسا من معادن تظهر بألوان داكنة و فاتحة تمثل معادن الكوارتز ترتبط بميلاط سيلسي إذن </w:t>
      </w:r>
      <w:r w:rsidRPr="00922CBF">
        <w:rPr>
          <w:rFonts w:ascii="Arial" w:hAnsi="Arial" w:cs="Arial"/>
          <w:b/>
          <w:bCs/>
          <w:rtl/>
          <w:lang w:bidi="ar-DZ"/>
        </w:rPr>
        <w:t>فهو حجر رملي</w:t>
      </w:r>
    </w:p>
    <w:p w:rsidR="008A6517" w:rsidRPr="00922CBF" w:rsidRDefault="008A6517" w:rsidP="008A6517">
      <w:pPr>
        <w:rPr>
          <w:rFonts w:ascii="Arial" w:hAnsi="Arial" w:cs="Arial"/>
          <w:rtl/>
          <w:lang w:bidi="ar-DZ"/>
        </w:rPr>
      </w:pPr>
      <w:r w:rsidRPr="00922CBF">
        <w:rPr>
          <w:rFonts w:ascii="Arial" w:hAnsi="Arial" w:cs="Arial"/>
          <w:b/>
          <w:bCs/>
          <w:color w:val="FF00FF"/>
          <w:u w:val="single"/>
          <w:rtl/>
          <w:lang w:bidi="ar-DZ"/>
        </w:rPr>
        <w:t>مثال 2</w:t>
      </w:r>
      <w:r w:rsidRPr="00922CBF">
        <w:rPr>
          <w:rFonts w:ascii="Arial" w:hAnsi="Arial" w:cs="Arial"/>
          <w:rtl/>
          <w:lang w:bidi="ar-DZ"/>
        </w:rPr>
        <w:t xml:space="preserve">- </w:t>
      </w:r>
      <w:r w:rsidRPr="00922CBF">
        <w:rPr>
          <w:rFonts w:ascii="Arial" w:hAnsi="Arial" w:cs="Arial"/>
          <w:b/>
          <w:bCs/>
          <w:u w:val="single"/>
          <w:rtl/>
          <w:lang w:bidi="ar-DZ"/>
        </w:rPr>
        <w:t>صخر كيميائي:</w:t>
      </w:r>
      <w:r w:rsidRPr="00922CBF">
        <w:rPr>
          <w:rFonts w:ascii="Arial" w:hAnsi="Arial" w:cs="Arial"/>
          <w:rtl/>
          <w:lang w:bidi="ar-DZ"/>
        </w:rPr>
        <w:t xml:space="preserve"> يتكون هذا الصخر من عناصر دقيقة مرتبطة بميلاط. هذه المعادن لها خصائص</w:t>
      </w:r>
    </w:p>
    <w:p w:rsidR="008A6517" w:rsidRPr="00922CBF" w:rsidRDefault="008A6517" w:rsidP="008A6517">
      <w:pPr>
        <w:rPr>
          <w:rFonts w:ascii="Arial" w:hAnsi="Arial" w:cs="Arial"/>
          <w:rtl/>
          <w:lang w:bidi="ar-DZ"/>
        </w:rPr>
      </w:pPr>
      <w:r w:rsidRPr="00922CBF">
        <w:rPr>
          <w:rFonts w:ascii="Arial" w:hAnsi="Arial" w:cs="Arial"/>
          <w:rtl/>
          <w:lang w:bidi="ar-DZ"/>
        </w:rPr>
        <w:t xml:space="preserve">الكالسيت تحتوي على بعض المستحثات وهو عبرة عن </w:t>
      </w:r>
      <w:r w:rsidRPr="00922CBF">
        <w:rPr>
          <w:rFonts w:ascii="Arial" w:hAnsi="Arial" w:cs="Arial"/>
          <w:b/>
          <w:bCs/>
          <w:rtl/>
          <w:lang w:bidi="ar-DZ"/>
        </w:rPr>
        <w:t>حجر كلسي</w:t>
      </w:r>
    </w:p>
    <w:p w:rsidR="008A6517" w:rsidRPr="00922CBF" w:rsidRDefault="008A6517" w:rsidP="008A6517">
      <w:pPr>
        <w:rPr>
          <w:rFonts w:ascii="Arial" w:hAnsi="Arial" w:cs="Arial"/>
          <w:rtl/>
          <w:lang w:bidi="ar-DZ"/>
        </w:rPr>
      </w:pPr>
      <w:r w:rsidRPr="00922CBF">
        <w:rPr>
          <w:rFonts w:ascii="Arial" w:hAnsi="Arial" w:cs="Arial"/>
          <w:b/>
          <w:bCs/>
          <w:color w:val="FF0000"/>
          <w:u w:val="single"/>
          <w:rtl/>
          <w:lang w:bidi="ar-DZ"/>
        </w:rPr>
        <w:t>خلاصة:</w:t>
      </w:r>
      <w:r w:rsidRPr="00922CBF">
        <w:rPr>
          <w:rFonts w:ascii="Arial" w:hAnsi="Arial" w:cs="Arial"/>
          <w:rtl/>
          <w:lang w:bidi="ar-DZ"/>
        </w:rPr>
        <w:t xml:space="preserve"> نميز من بين الصخور الرسوبية صخور متشكلة من حبيبات صخرية تدعي بالصخور الفتاتية </w:t>
      </w:r>
    </w:p>
    <w:p w:rsidR="008A6517" w:rsidRPr="00922CBF" w:rsidRDefault="008A6517" w:rsidP="008A6517">
      <w:pPr>
        <w:rPr>
          <w:rFonts w:ascii="Arial" w:hAnsi="Arial" w:cs="Arial"/>
          <w:b/>
          <w:bCs/>
          <w:noProof/>
          <w:color w:val="000000"/>
          <w:rtl/>
          <w:lang w:bidi="ar-DZ"/>
        </w:rPr>
      </w:pPr>
      <w:r w:rsidRPr="00922CBF">
        <w:rPr>
          <w:rFonts w:ascii="Arial" w:hAnsi="Arial" w:cs="Arial"/>
          <w:rtl/>
          <w:lang w:bidi="ar-DZ"/>
        </w:rPr>
        <w:t xml:space="preserve">وصخور متشكلة من مواد كيميائية متصلبة تدعي الصخور الكيميائية </w:t>
      </w:r>
    </w:p>
    <w:p w:rsidR="008A6517" w:rsidRPr="00922CBF" w:rsidRDefault="008A6517" w:rsidP="008A6517">
      <w:pPr>
        <w:outlineLvl w:val="0"/>
        <w:rPr>
          <w:rFonts w:ascii="Arial" w:hAnsi="Arial" w:cs="Arial"/>
          <w:b/>
          <w:bCs/>
          <w:noProof/>
          <w:color w:val="FF0000"/>
          <w:rtl/>
          <w:lang w:bidi="ar-DZ"/>
        </w:rPr>
      </w:pPr>
      <w:r w:rsidRPr="00922CBF">
        <w:rPr>
          <w:rFonts w:ascii="Arial" w:hAnsi="Arial" w:cs="Arial"/>
          <w:b/>
          <w:bCs/>
          <w:noProof/>
          <w:color w:val="FF0000"/>
          <w:rtl/>
          <w:lang w:bidi="ar-DZ"/>
        </w:rPr>
        <w:t>1 – 3: مقارنة بين الصخور الرسوبية الفتاتية والصخور الرسوبية الكيميائية:</w:t>
      </w:r>
    </w:p>
    <w:tbl>
      <w:tblPr>
        <w:bidiVisual/>
        <w:tblW w:w="10459" w:type="dxa"/>
        <w:jc w:val="center"/>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1"/>
        <w:gridCol w:w="1505"/>
        <w:gridCol w:w="1176"/>
        <w:gridCol w:w="1875"/>
        <w:gridCol w:w="1870"/>
        <w:gridCol w:w="1774"/>
        <w:gridCol w:w="1298"/>
      </w:tblGrid>
      <w:tr w:rsidR="008A6517" w:rsidRPr="00922CBF" w:rsidTr="00584607">
        <w:trPr>
          <w:jc w:val="center"/>
        </w:trPr>
        <w:tc>
          <w:tcPr>
            <w:tcW w:w="2466" w:type="dxa"/>
            <w:gridSpan w:val="2"/>
            <w:tcBorders>
              <w:top w:val="single" w:sz="4" w:space="0" w:color="auto"/>
              <w:left w:val="single" w:sz="4" w:space="0" w:color="auto"/>
              <w:bottom w:val="single" w:sz="4" w:space="0" w:color="auto"/>
              <w:right w:val="single" w:sz="4" w:space="0" w:color="auto"/>
            </w:tcBorders>
            <w:shd w:val="clear" w:color="auto" w:fill="auto"/>
          </w:tcPr>
          <w:p w:rsidR="008A6517" w:rsidRPr="00922CBF" w:rsidRDefault="008A6517" w:rsidP="00584607">
            <w:pPr>
              <w:tabs>
                <w:tab w:val="center" w:pos="1032"/>
              </w:tabs>
              <w:jc w:val="center"/>
              <w:rPr>
                <w:rFonts w:ascii="Arial" w:eastAsia="SimSun" w:hAnsi="Arial" w:cs="Arial"/>
                <w:b/>
                <w:bCs/>
              </w:rPr>
            </w:pPr>
            <w:r w:rsidRPr="00922CBF">
              <w:rPr>
                <w:rFonts w:ascii="Arial" w:eastAsia="SimSun" w:hAnsi="Arial" w:cs="Arial"/>
                <w:b/>
                <w:bCs/>
                <w:rtl/>
              </w:rPr>
              <w:t>الصخر</w:t>
            </w:r>
          </w:p>
        </w:tc>
        <w:tc>
          <w:tcPr>
            <w:tcW w:w="1176" w:type="dxa"/>
            <w:tcBorders>
              <w:top w:val="single" w:sz="4" w:space="0" w:color="auto"/>
              <w:left w:val="single" w:sz="4" w:space="0" w:color="auto"/>
              <w:bottom w:val="single" w:sz="4" w:space="0" w:color="auto"/>
              <w:right w:val="single" w:sz="4" w:space="0" w:color="auto"/>
            </w:tcBorders>
            <w:shd w:val="clear" w:color="auto" w:fill="auto"/>
          </w:tcPr>
          <w:p w:rsidR="008A6517" w:rsidRPr="00922CBF" w:rsidRDefault="008A6517" w:rsidP="00584607">
            <w:pPr>
              <w:jc w:val="center"/>
              <w:rPr>
                <w:rFonts w:ascii="Arial" w:eastAsia="SimSun" w:hAnsi="Arial" w:cs="Arial"/>
                <w:b/>
                <w:bCs/>
              </w:rPr>
            </w:pPr>
            <w:r w:rsidRPr="00922CBF">
              <w:rPr>
                <w:rFonts w:ascii="Arial" w:eastAsia="SimSun" w:hAnsi="Arial" w:cs="Arial"/>
                <w:b/>
                <w:bCs/>
                <w:rtl/>
              </w:rPr>
              <w:t>العناصر</w:t>
            </w:r>
          </w:p>
        </w:tc>
        <w:tc>
          <w:tcPr>
            <w:tcW w:w="1875" w:type="dxa"/>
            <w:tcBorders>
              <w:top w:val="single" w:sz="4" w:space="0" w:color="auto"/>
              <w:left w:val="single" w:sz="4" w:space="0" w:color="auto"/>
              <w:bottom w:val="single" w:sz="4" w:space="0" w:color="auto"/>
              <w:right w:val="single" w:sz="4" w:space="0" w:color="auto"/>
            </w:tcBorders>
            <w:shd w:val="clear" w:color="auto" w:fill="auto"/>
          </w:tcPr>
          <w:p w:rsidR="008A6517" w:rsidRPr="00922CBF" w:rsidRDefault="008A6517" w:rsidP="00584607">
            <w:pPr>
              <w:jc w:val="center"/>
              <w:rPr>
                <w:rFonts w:ascii="Arial" w:eastAsia="SimSun" w:hAnsi="Arial" w:cs="Arial"/>
                <w:b/>
                <w:bCs/>
                <w:rtl/>
              </w:rPr>
            </w:pPr>
            <w:r w:rsidRPr="00922CBF">
              <w:rPr>
                <w:rFonts w:ascii="Arial" w:eastAsia="SimSun" w:hAnsi="Arial" w:cs="Arial"/>
                <w:b/>
                <w:bCs/>
                <w:rtl/>
              </w:rPr>
              <w:t>النسيج</w:t>
            </w:r>
          </w:p>
          <w:p w:rsidR="008A6517" w:rsidRPr="00922CBF" w:rsidRDefault="008A6517" w:rsidP="00584607">
            <w:pPr>
              <w:jc w:val="center"/>
              <w:rPr>
                <w:rFonts w:ascii="Arial" w:eastAsia="SimSun" w:hAnsi="Arial" w:cs="Arial"/>
                <w:b/>
                <w:bCs/>
              </w:rPr>
            </w:pPr>
            <w:r w:rsidRPr="00922CBF">
              <w:rPr>
                <w:rFonts w:ascii="Arial" w:eastAsia="SimSun" w:hAnsi="Arial" w:cs="Arial"/>
                <w:b/>
                <w:bCs/>
                <w:rtl/>
              </w:rPr>
              <w:t>البنية</w:t>
            </w:r>
          </w:p>
        </w:tc>
        <w:tc>
          <w:tcPr>
            <w:tcW w:w="1870" w:type="dxa"/>
            <w:tcBorders>
              <w:top w:val="single" w:sz="4" w:space="0" w:color="auto"/>
              <w:left w:val="single" w:sz="4" w:space="0" w:color="auto"/>
              <w:bottom w:val="single" w:sz="4" w:space="0" w:color="auto"/>
              <w:right w:val="single" w:sz="4" w:space="0" w:color="auto"/>
            </w:tcBorders>
            <w:shd w:val="clear" w:color="auto" w:fill="auto"/>
          </w:tcPr>
          <w:p w:rsidR="008A6517" w:rsidRPr="00922CBF" w:rsidRDefault="008A6517" w:rsidP="00584607">
            <w:pPr>
              <w:jc w:val="center"/>
              <w:rPr>
                <w:rFonts w:ascii="Arial" w:eastAsia="SimSun" w:hAnsi="Arial" w:cs="Arial"/>
                <w:b/>
                <w:bCs/>
              </w:rPr>
            </w:pPr>
            <w:r w:rsidRPr="00922CBF">
              <w:rPr>
                <w:rFonts w:ascii="Arial" w:eastAsia="SimSun" w:hAnsi="Arial" w:cs="Arial"/>
                <w:b/>
                <w:bCs/>
                <w:rtl/>
              </w:rPr>
              <w:t>الملاط</w:t>
            </w:r>
          </w:p>
        </w:tc>
        <w:tc>
          <w:tcPr>
            <w:tcW w:w="1774" w:type="dxa"/>
            <w:tcBorders>
              <w:top w:val="single" w:sz="4" w:space="0" w:color="auto"/>
              <w:left w:val="single" w:sz="4" w:space="0" w:color="auto"/>
              <w:bottom w:val="single" w:sz="4" w:space="0" w:color="auto"/>
              <w:right w:val="single" w:sz="4" w:space="0" w:color="auto"/>
            </w:tcBorders>
            <w:shd w:val="clear" w:color="auto" w:fill="auto"/>
          </w:tcPr>
          <w:p w:rsidR="008A6517" w:rsidRPr="00922CBF" w:rsidRDefault="008A6517" w:rsidP="00584607">
            <w:pPr>
              <w:jc w:val="center"/>
              <w:rPr>
                <w:rFonts w:ascii="Arial" w:eastAsia="SimSun" w:hAnsi="Arial" w:cs="Arial"/>
                <w:b/>
                <w:bCs/>
              </w:rPr>
            </w:pPr>
            <w:r w:rsidRPr="00922CBF">
              <w:rPr>
                <w:rFonts w:ascii="Arial" w:eastAsia="SimSun" w:hAnsi="Arial" w:cs="Arial"/>
                <w:b/>
                <w:bCs/>
                <w:rtl/>
              </w:rPr>
              <w:t>التركيب المعدني</w:t>
            </w:r>
          </w:p>
        </w:tc>
        <w:tc>
          <w:tcPr>
            <w:tcW w:w="1298" w:type="dxa"/>
            <w:tcBorders>
              <w:top w:val="single" w:sz="4" w:space="0" w:color="auto"/>
              <w:left w:val="single" w:sz="4" w:space="0" w:color="auto"/>
              <w:bottom w:val="single" w:sz="4" w:space="0" w:color="auto"/>
              <w:right w:val="single" w:sz="4" w:space="0" w:color="auto"/>
            </w:tcBorders>
            <w:shd w:val="clear" w:color="auto" w:fill="auto"/>
          </w:tcPr>
          <w:p w:rsidR="008A6517" w:rsidRPr="00922CBF" w:rsidRDefault="008A6517" w:rsidP="00584607">
            <w:pPr>
              <w:jc w:val="center"/>
              <w:rPr>
                <w:rFonts w:ascii="Arial" w:eastAsia="SimSun" w:hAnsi="Arial" w:cs="Arial"/>
                <w:b/>
                <w:bCs/>
              </w:rPr>
            </w:pPr>
            <w:r w:rsidRPr="00922CBF">
              <w:rPr>
                <w:rFonts w:ascii="Arial" w:eastAsia="SimSun" w:hAnsi="Arial" w:cs="Arial"/>
                <w:b/>
                <w:bCs/>
                <w:rtl/>
              </w:rPr>
              <w:t>التركيب الكيميائي</w:t>
            </w:r>
          </w:p>
        </w:tc>
      </w:tr>
      <w:tr w:rsidR="008A6517" w:rsidRPr="00922CBF" w:rsidTr="00584607">
        <w:trPr>
          <w:jc w:val="center"/>
        </w:trPr>
        <w:tc>
          <w:tcPr>
            <w:tcW w:w="961" w:type="dxa"/>
            <w:vMerge w:val="restart"/>
            <w:tcBorders>
              <w:top w:val="single" w:sz="4" w:space="0" w:color="auto"/>
              <w:left w:val="single" w:sz="4" w:space="0" w:color="auto"/>
              <w:bottom w:val="single" w:sz="4" w:space="0" w:color="auto"/>
              <w:right w:val="single" w:sz="4" w:space="0" w:color="auto"/>
            </w:tcBorders>
            <w:shd w:val="clear" w:color="auto" w:fill="auto"/>
          </w:tcPr>
          <w:p w:rsidR="008A6517" w:rsidRPr="00922CBF" w:rsidRDefault="008A6517" w:rsidP="00584607">
            <w:pPr>
              <w:jc w:val="center"/>
              <w:rPr>
                <w:rFonts w:ascii="Arial" w:eastAsia="SimSun" w:hAnsi="Arial" w:cs="Arial"/>
                <w:b/>
                <w:bCs/>
              </w:rPr>
            </w:pPr>
            <w:r w:rsidRPr="00922CBF">
              <w:rPr>
                <w:rFonts w:ascii="Arial" w:eastAsia="SimSun" w:hAnsi="Arial" w:cs="Arial"/>
                <w:b/>
                <w:bCs/>
                <w:rtl/>
              </w:rPr>
              <w:t>رسوبي فتاتي</w:t>
            </w:r>
          </w:p>
        </w:tc>
        <w:tc>
          <w:tcPr>
            <w:tcW w:w="1505" w:type="dxa"/>
            <w:tcBorders>
              <w:top w:val="single" w:sz="4" w:space="0" w:color="auto"/>
              <w:left w:val="single" w:sz="4" w:space="0" w:color="auto"/>
              <w:bottom w:val="single" w:sz="4" w:space="0" w:color="auto"/>
              <w:right w:val="single" w:sz="4" w:space="0" w:color="auto"/>
            </w:tcBorders>
            <w:shd w:val="clear" w:color="auto" w:fill="auto"/>
          </w:tcPr>
          <w:p w:rsidR="008A6517" w:rsidRPr="00922CBF" w:rsidRDefault="008A6517" w:rsidP="00584607">
            <w:pPr>
              <w:jc w:val="center"/>
              <w:rPr>
                <w:rFonts w:ascii="Arial" w:eastAsia="SimSun" w:hAnsi="Arial" w:cs="Arial"/>
                <w:b/>
                <w:bCs/>
              </w:rPr>
            </w:pPr>
            <w:r w:rsidRPr="00922CBF">
              <w:rPr>
                <w:rFonts w:ascii="Arial" w:eastAsia="SimSun" w:hAnsi="Arial" w:cs="Arial"/>
                <w:b/>
                <w:bCs/>
                <w:rtl/>
              </w:rPr>
              <w:t>كونغلوميرا</w:t>
            </w:r>
          </w:p>
        </w:tc>
        <w:tc>
          <w:tcPr>
            <w:tcW w:w="1176" w:type="dxa"/>
            <w:tcBorders>
              <w:top w:val="single" w:sz="4" w:space="0" w:color="auto"/>
              <w:left w:val="single" w:sz="4" w:space="0" w:color="auto"/>
              <w:bottom w:val="single" w:sz="4" w:space="0" w:color="auto"/>
              <w:right w:val="single" w:sz="4" w:space="0" w:color="auto"/>
            </w:tcBorders>
            <w:shd w:val="clear" w:color="auto" w:fill="auto"/>
          </w:tcPr>
          <w:p w:rsidR="008A6517" w:rsidRPr="00922CBF" w:rsidRDefault="008A6517" w:rsidP="00584607">
            <w:pPr>
              <w:jc w:val="center"/>
              <w:rPr>
                <w:rFonts w:ascii="Arial" w:eastAsia="SimSun" w:hAnsi="Arial" w:cs="Arial"/>
                <w:b/>
                <w:bCs/>
              </w:rPr>
            </w:pPr>
            <w:r w:rsidRPr="00922CBF">
              <w:rPr>
                <w:rFonts w:ascii="Arial" w:eastAsia="SimSun" w:hAnsi="Arial" w:cs="Arial"/>
                <w:b/>
                <w:bCs/>
                <w:rtl/>
              </w:rPr>
              <w:t>مختلفة الأحجام</w:t>
            </w:r>
          </w:p>
        </w:tc>
        <w:tc>
          <w:tcPr>
            <w:tcW w:w="1875" w:type="dxa"/>
            <w:tcBorders>
              <w:top w:val="single" w:sz="4" w:space="0" w:color="auto"/>
              <w:left w:val="single" w:sz="4" w:space="0" w:color="auto"/>
              <w:bottom w:val="single" w:sz="4" w:space="0" w:color="auto"/>
              <w:right w:val="single" w:sz="4" w:space="0" w:color="auto"/>
            </w:tcBorders>
            <w:shd w:val="clear" w:color="auto" w:fill="auto"/>
          </w:tcPr>
          <w:p w:rsidR="008A6517" w:rsidRPr="00922CBF" w:rsidRDefault="008A6517" w:rsidP="00584607">
            <w:pPr>
              <w:rPr>
                <w:rFonts w:ascii="Arial" w:eastAsia="SimSun" w:hAnsi="Arial" w:cs="Arial"/>
              </w:rPr>
            </w:pPr>
            <w:r w:rsidRPr="00922CBF">
              <w:rPr>
                <w:rFonts w:ascii="Arial" w:eastAsia="SimSun" w:hAnsi="Arial" w:cs="Arial"/>
                <w:rtl/>
                <w:lang w:bidi="ar-DZ"/>
              </w:rPr>
              <w:t>عناصر مدملكة غير متساوية</w:t>
            </w:r>
          </w:p>
        </w:tc>
        <w:tc>
          <w:tcPr>
            <w:tcW w:w="1870" w:type="dxa"/>
            <w:tcBorders>
              <w:top w:val="single" w:sz="4" w:space="0" w:color="auto"/>
              <w:left w:val="single" w:sz="4" w:space="0" w:color="auto"/>
              <w:bottom w:val="single" w:sz="4" w:space="0" w:color="auto"/>
              <w:right w:val="single" w:sz="4" w:space="0" w:color="auto"/>
            </w:tcBorders>
            <w:shd w:val="clear" w:color="auto" w:fill="auto"/>
          </w:tcPr>
          <w:p w:rsidR="008A6517" w:rsidRPr="00922CBF" w:rsidRDefault="008A6517" w:rsidP="00584607">
            <w:pPr>
              <w:jc w:val="center"/>
              <w:rPr>
                <w:rFonts w:ascii="Arial" w:eastAsia="SimSun" w:hAnsi="Arial" w:cs="Arial"/>
                <w:b/>
                <w:bCs/>
              </w:rPr>
            </w:pPr>
            <w:r w:rsidRPr="00922CBF">
              <w:rPr>
                <w:rFonts w:ascii="Arial" w:eastAsia="SimSun" w:hAnsi="Arial" w:cs="Arial"/>
                <w:b/>
                <w:bCs/>
                <w:rtl/>
              </w:rPr>
              <w:t>كلسي /غضاري</w:t>
            </w:r>
          </w:p>
        </w:tc>
        <w:tc>
          <w:tcPr>
            <w:tcW w:w="1774" w:type="dxa"/>
            <w:tcBorders>
              <w:top w:val="single" w:sz="4" w:space="0" w:color="auto"/>
              <w:left w:val="single" w:sz="4" w:space="0" w:color="auto"/>
              <w:bottom w:val="single" w:sz="4" w:space="0" w:color="auto"/>
              <w:right w:val="single" w:sz="4" w:space="0" w:color="auto"/>
            </w:tcBorders>
            <w:shd w:val="clear" w:color="auto" w:fill="auto"/>
          </w:tcPr>
          <w:p w:rsidR="008A6517" w:rsidRPr="00922CBF" w:rsidRDefault="008A6517" w:rsidP="00584607">
            <w:pPr>
              <w:rPr>
                <w:rFonts w:ascii="Arial" w:eastAsia="SimSun" w:hAnsi="Arial" w:cs="Arial"/>
              </w:rPr>
            </w:pPr>
            <w:r w:rsidRPr="00922CBF">
              <w:rPr>
                <w:rFonts w:ascii="Arial" w:eastAsia="SimSun" w:hAnsi="Arial" w:cs="Arial"/>
                <w:rtl/>
              </w:rPr>
              <w:t>عناصر مختلفة المعادن</w:t>
            </w:r>
          </w:p>
        </w:tc>
        <w:tc>
          <w:tcPr>
            <w:tcW w:w="1298" w:type="dxa"/>
            <w:tcBorders>
              <w:top w:val="single" w:sz="4" w:space="0" w:color="auto"/>
              <w:left w:val="single" w:sz="4" w:space="0" w:color="auto"/>
              <w:bottom w:val="single" w:sz="4" w:space="0" w:color="auto"/>
              <w:right w:val="single" w:sz="4" w:space="0" w:color="auto"/>
            </w:tcBorders>
            <w:shd w:val="clear" w:color="auto" w:fill="auto"/>
          </w:tcPr>
          <w:p w:rsidR="008A6517" w:rsidRPr="00922CBF" w:rsidRDefault="008A6517" w:rsidP="00584607">
            <w:pPr>
              <w:jc w:val="center"/>
              <w:rPr>
                <w:rFonts w:ascii="Arial" w:eastAsia="SimSun" w:hAnsi="Arial" w:cs="Arial"/>
                <w:b/>
                <w:bCs/>
              </w:rPr>
            </w:pPr>
          </w:p>
        </w:tc>
      </w:tr>
      <w:tr w:rsidR="008A6517" w:rsidRPr="00922CBF" w:rsidTr="00584607">
        <w:trPr>
          <w:jc w:val="center"/>
        </w:trPr>
        <w:tc>
          <w:tcPr>
            <w:tcW w:w="961" w:type="dxa"/>
            <w:vMerge/>
            <w:tcBorders>
              <w:top w:val="single" w:sz="4" w:space="0" w:color="auto"/>
              <w:left w:val="single" w:sz="4" w:space="0" w:color="auto"/>
              <w:bottom w:val="single" w:sz="4" w:space="0" w:color="auto"/>
              <w:right w:val="single" w:sz="4" w:space="0" w:color="auto"/>
            </w:tcBorders>
            <w:shd w:val="clear" w:color="auto" w:fill="auto"/>
            <w:vAlign w:val="center"/>
          </w:tcPr>
          <w:p w:rsidR="008A6517" w:rsidRPr="00922CBF" w:rsidRDefault="008A6517" w:rsidP="00584607">
            <w:pPr>
              <w:rPr>
                <w:rFonts w:ascii="Arial" w:eastAsia="SimSun" w:hAnsi="Arial" w:cs="Arial"/>
                <w:b/>
                <w:bCs/>
              </w:rPr>
            </w:pPr>
          </w:p>
        </w:tc>
        <w:tc>
          <w:tcPr>
            <w:tcW w:w="1505" w:type="dxa"/>
            <w:tcBorders>
              <w:top w:val="single" w:sz="4" w:space="0" w:color="auto"/>
              <w:left w:val="single" w:sz="4" w:space="0" w:color="auto"/>
              <w:bottom w:val="single" w:sz="4" w:space="0" w:color="auto"/>
              <w:right w:val="single" w:sz="4" w:space="0" w:color="auto"/>
            </w:tcBorders>
            <w:shd w:val="clear" w:color="auto" w:fill="auto"/>
          </w:tcPr>
          <w:p w:rsidR="008A6517" w:rsidRPr="00922CBF" w:rsidRDefault="008A6517" w:rsidP="00584607">
            <w:pPr>
              <w:jc w:val="center"/>
              <w:rPr>
                <w:rFonts w:ascii="Arial" w:eastAsia="SimSun" w:hAnsi="Arial" w:cs="Arial"/>
                <w:b/>
                <w:bCs/>
              </w:rPr>
            </w:pPr>
            <w:r w:rsidRPr="00922CBF">
              <w:rPr>
                <w:rFonts w:ascii="Arial" w:eastAsia="SimSun" w:hAnsi="Arial" w:cs="Arial"/>
                <w:b/>
                <w:bCs/>
                <w:rtl/>
              </w:rPr>
              <w:t>حجر رملي</w:t>
            </w:r>
          </w:p>
        </w:tc>
        <w:tc>
          <w:tcPr>
            <w:tcW w:w="1176" w:type="dxa"/>
            <w:tcBorders>
              <w:top w:val="single" w:sz="4" w:space="0" w:color="auto"/>
              <w:left w:val="single" w:sz="4" w:space="0" w:color="auto"/>
              <w:bottom w:val="single" w:sz="4" w:space="0" w:color="auto"/>
              <w:right w:val="single" w:sz="4" w:space="0" w:color="auto"/>
            </w:tcBorders>
            <w:shd w:val="clear" w:color="auto" w:fill="auto"/>
          </w:tcPr>
          <w:p w:rsidR="008A6517" w:rsidRPr="00922CBF" w:rsidRDefault="008A6517" w:rsidP="00584607">
            <w:pPr>
              <w:jc w:val="center"/>
              <w:rPr>
                <w:rFonts w:ascii="Arial" w:eastAsia="SimSun" w:hAnsi="Arial" w:cs="Arial"/>
                <w:b/>
                <w:bCs/>
              </w:rPr>
            </w:pPr>
            <w:r w:rsidRPr="00922CBF">
              <w:rPr>
                <w:rFonts w:ascii="Arial" w:eastAsia="SimSun" w:hAnsi="Arial" w:cs="Arial"/>
                <w:b/>
                <w:bCs/>
                <w:rtl/>
              </w:rPr>
              <w:t>متساوية</w:t>
            </w:r>
          </w:p>
        </w:tc>
        <w:tc>
          <w:tcPr>
            <w:tcW w:w="1875" w:type="dxa"/>
            <w:tcBorders>
              <w:top w:val="single" w:sz="4" w:space="0" w:color="auto"/>
              <w:left w:val="single" w:sz="4" w:space="0" w:color="auto"/>
              <w:bottom w:val="single" w:sz="4" w:space="0" w:color="auto"/>
              <w:right w:val="single" w:sz="4" w:space="0" w:color="auto"/>
            </w:tcBorders>
            <w:shd w:val="clear" w:color="auto" w:fill="auto"/>
          </w:tcPr>
          <w:p w:rsidR="008A6517" w:rsidRPr="00922CBF" w:rsidRDefault="008A6517" w:rsidP="00584607">
            <w:pPr>
              <w:jc w:val="center"/>
              <w:rPr>
                <w:rFonts w:ascii="Arial" w:eastAsia="SimSun" w:hAnsi="Arial" w:cs="Arial"/>
                <w:b/>
                <w:bCs/>
              </w:rPr>
            </w:pPr>
            <w:r w:rsidRPr="00922CBF">
              <w:rPr>
                <w:rFonts w:ascii="Arial" w:eastAsia="SimSun" w:hAnsi="Arial" w:cs="Arial"/>
                <w:b/>
                <w:bCs/>
                <w:rtl/>
              </w:rPr>
              <w:t>حبيبي</w:t>
            </w:r>
          </w:p>
        </w:tc>
        <w:tc>
          <w:tcPr>
            <w:tcW w:w="1870" w:type="dxa"/>
            <w:tcBorders>
              <w:top w:val="single" w:sz="4" w:space="0" w:color="auto"/>
              <w:left w:val="single" w:sz="4" w:space="0" w:color="auto"/>
              <w:bottom w:val="single" w:sz="4" w:space="0" w:color="auto"/>
              <w:right w:val="single" w:sz="4" w:space="0" w:color="auto"/>
            </w:tcBorders>
            <w:shd w:val="clear" w:color="auto" w:fill="auto"/>
          </w:tcPr>
          <w:p w:rsidR="008A6517" w:rsidRPr="00922CBF" w:rsidRDefault="008A6517" w:rsidP="00584607">
            <w:pPr>
              <w:rPr>
                <w:rFonts w:ascii="Arial" w:eastAsia="SimSun" w:hAnsi="Arial" w:cs="Arial"/>
                <w:b/>
                <w:bCs/>
              </w:rPr>
            </w:pPr>
            <w:r w:rsidRPr="00922CBF">
              <w:rPr>
                <w:rFonts w:ascii="Arial" w:eastAsia="SimSun" w:hAnsi="Arial" w:cs="Arial"/>
                <w:rtl/>
              </w:rPr>
              <w:t>سيليسي/حديدي</w:t>
            </w:r>
          </w:p>
        </w:tc>
        <w:tc>
          <w:tcPr>
            <w:tcW w:w="1774" w:type="dxa"/>
            <w:tcBorders>
              <w:top w:val="single" w:sz="4" w:space="0" w:color="auto"/>
              <w:left w:val="single" w:sz="4" w:space="0" w:color="auto"/>
              <w:bottom w:val="single" w:sz="4" w:space="0" w:color="auto"/>
              <w:right w:val="single" w:sz="4" w:space="0" w:color="auto"/>
            </w:tcBorders>
            <w:shd w:val="clear" w:color="auto" w:fill="auto"/>
          </w:tcPr>
          <w:p w:rsidR="008A6517" w:rsidRPr="00922CBF" w:rsidRDefault="008A6517" w:rsidP="00584607">
            <w:pPr>
              <w:jc w:val="center"/>
              <w:rPr>
                <w:rFonts w:ascii="Arial" w:eastAsia="SimSun" w:hAnsi="Arial" w:cs="Arial"/>
                <w:b/>
                <w:bCs/>
              </w:rPr>
            </w:pPr>
            <w:r w:rsidRPr="00922CBF">
              <w:rPr>
                <w:rFonts w:ascii="Arial" w:eastAsia="SimSun" w:hAnsi="Arial" w:cs="Arial"/>
                <w:b/>
                <w:bCs/>
              </w:rPr>
              <w:t xml:space="preserve">90% </w:t>
            </w:r>
            <w:r w:rsidRPr="00922CBF">
              <w:rPr>
                <w:rFonts w:ascii="Arial" w:eastAsia="SimSun" w:hAnsi="Arial" w:cs="Arial"/>
                <w:b/>
                <w:bCs/>
                <w:rtl/>
              </w:rPr>
              <w:t xml:space="preserve"> كوارتز</w:t>
            </w:r>
          </w:p>
        </w:tc>
        <w:tc>
          <w:tcPr>
            <w:tcW w:w="1298" w:type="dxa"/>
            <w:tcBorders>
              <w:top w:val="single" w:sz="4" w:space="0" w:color="auto"/>
              <w:left w:val="single" w:sz="4" w:space="0" w:color="auto"/>
              <w:bottom w:val="single" w:sz="4" w:space="0" w:color="auto"/>
              <w:right w:val="single" w:sz="4" w:space="0" w:color="auto"/>
            </w:tcBorders>
            <w:shd w:val="clear" w:color="auto" w:fill="auto"/>
          </w:tcPr>
          <w:p w:rsidR="008A6517" w:rsidRPr="00922CBF" w:rsidRDefault="008A6517" w:rsidP="00584607">
            <w:pPr>
              <w:jc w:val="center"/>
              <w:rPr>
                <w:rFonts w:ascii="Arial" w:eastAsia="SimSun" w:hAnsi="Arial" w:cs="Arial"/>
                <w:b/>
                <w:bCs/>
                <w:vertAlign w:val="subscript"/>
              </w:rPr>
            </w:pPr>
            <w:r w:rsidRPr="00922CBF">
              <w:rPr>
                <w:rFonts w:ascii="Arial" w:eastAsia="SimSun" w:hAnsi="Arial" w:cs="Arial"/>
                <w:b/>
                <w:bCs/>
              </w:rPr>
              <w:t>SiO</w:t>
            </w:r>
            <w:r w:rsidRPr="00922CBF">
              <w:rPr>
                <w:rFonts w:ascii="Arial" w:eastAsia="SimSun" w:hAnsi="Arial" w:cs="Arial"/>
                <w:b/>
                <w:bCs/>
                <w:vertAlign w:val="subscript"/>
              </w:rPr>
              <w:t>2</w:t>
            </w:r>
          </w:p>
        </w:tc>
      </w:tr>
      <w:tr w:rsidR="008A6517" w:rsidRPr="00922CBF" w:rsidTr="00584607">
        <w:trPr>
          <w:jc w:val="center"/>
        </w:trPr>
        <w:tc>
          <w:tcPr>
            <w:tcW w:w="961" w:type="dxa"/>
            <w:vMerge w:val="restart"/>
            <w:tcBorders>
              <w:top w:val="single" w:sz="4" w:space="0" w:color="auto"/>
              <w:left w:val="single" w:sz="4" w:space="0" w:color="auto"/>
              <w:bottom w:val="single" w:sz="4" w:space="0" w:color="auto"/>
              <w:right w:val="single" w:sz="4" w:space="0" w:color="auto"/>
            </w:tcBorders>
            <w:shd w:val="clear" w:color="auto" w:fill="auto"/>
          </w:tcPr>
          <w:p w:rsidR="008A6517" w:rsidRPr="00922CBF" w:rsidRDefault="008A6517" w:rsidP="00584607">
            <w:pPr>
              <w:rPr>
                <w:rFonts w:ascii="Arial" w:eastAsia="SimSun" w:hAnsi="Arial" w:cs="Arial"/>
                <w:b/>
                <w:bCs/>
              </w:rPr>
            </w:pPr>
            <w:r w:rsidRPr="00922CBF">
              <w:rPr>
                <w:rFonts w:ascii="Arial" w:eastAsia="SimSun" w:hAnsi="Arial" w:cs="Arial"/>
                <w:b/>
                <w:bCs/>
                <w:rtl/>
              </w:rPr>
              <w:t>رسوبي كيميائي</w:t>
            </w:r>
          </w:p>
        </w:tc>
        <w:tc>
          <w:tcPr>
            <w:tcW w:w="1505" w:type="dxa"/>
            <w:tcBorders>
              <w:top w:val="single" w:sz="4" w:space="0" w:color="auto"/>
              <w:left w:val="single" w:sz="4" w:space="0" w:color="auto"/>
              <w:bottom w:val="single" w:sz="4" w:space="0" w:color="auto"/>
              <w:right w:val="single" w:sz="4" w:space="0" w:color="auto"/>
            </w:tcBorders>
            <w:shd w:val="clear" w:color="auto" w:fill="auto"/>
          </w:tcPr>
          <w:p w:rsidR="008A6517" w:rsidRPr="00922CBF" w:rsidRDefault="008A6517" w:rsidP="00584607">
            <w:pPr>
              <w:jc w:val="center"/>
              <w:rPr>
                <w:rFonts w:ascii="Arial" w:eastAsia="SimSun" w:hAnsi="Arial" w:cs="Arial"/>
              </w:rPr>
            </w:pPr>
            <w:r w:rsidRPr="00922CBF">
              <w:rPr>
                <w:rFonts w:ascii="Arial" w:eastAsia="SimSun" w:hAnsi="Arial" w:cs="Arial"/>
                <w:rtl/>
              </w:rPr>
              <w:t>حجر كلسي</w:t>
            </w:r>
          </w:p>
        </w:tc>
        <w:tc>
          <w:tcPr>
            <w:tcW w:w="1176" w:type="dxa"/>
            <w:tcBorders>
              <w:top w:val="single" w:sz="4" w:space="0" w:color="auto"/>
              <w:left w:val="single" w:sz="4" w:space="0" w:color="auto"/>
              <w:bottom w:val="single" w:sz="4" w:space="0" w:color="auto"/>
              <w:right w:val="single" w:sz="4" w:space="0" w:color="auto"/>
            </w:tcBorders>
            <w:shd w:val="clear" w:color="auto" w:fill="auto"/>
          </w:tcPr>
          <w:p w:rsidR="008A6517" w:rsidRPr="00922CBF" w:rsidRDefault="008A6517" w:rsidP="00584607">
            <w:pPr>
              <w:jc w:val="center"/>
              <w:rPr>
                <w:rFonts w:ascii="Arial" w:eastAsia="SimSun" w:hAnsi="Arial" w:cs="Arial"/>
                <w:b/>
                <w:bCs/>
              </w:rPr>
            </w:pPr>
            <w:r w:rsidRPr="00922CBF">
              <w:rPr>
                <w:rFonts w:ascii="Arial" w:eastAsia="SimSun" w:hAnsi="Arial" w:cs="Arial"/>
                <w:b/>
                <w:bCs/>
                <w:rtl/>
              </w:rPr>
              <w:t>دقيقة</w:t>
            </w:r>
          </w:p>
        </w:tc>
        <w:tc>
          <w:tcPr>
            <w:tcW w:w="1875" w:type="dxa"/>
            <w:tcBorders>
              <w:top w:val="single" w:sz="4" w:space="0" w:color="auto"/>
              <w:left w:val="single" w:sz="4" w:space="0" w:color="auto"/>
              <w:bottom w:val="single" w:sz="4" w:space="0" w:color="auto"/>
              <w:right w:val="single" w:sz="4" w:space="0" w:color="auto"/>
            </w:tcBorders>
            <w:shd w:val="clear" w:color="auto" w:fill="auto"/>
          </w:tcPr>
          <w:p w:rsidR="008A6517" w:rsidRPr="00922CBF" w:rsidRDefault="008A6517" w:rsidP="00584607">
            <w:pPr>
              <w:jc w:val="center"/>
              <w:rPr>
                <w:rFonts w:ascii="Arial" w:eastAsia="SimSun" w:hAnsi="Arial" w:cs="Arial"/>
                <w:b/>
                <w:bCs/>
              </w:rPr>
            </w:pPr>
            <w:r w:rsidRPr="00922CBF">
              <w:rPr>
                <w:rFonts w:ascii="Arial" w:eastAsia="SimSun" w:hAnsi="Arial" w:cs="Arial"/>
                <w:b/>
                <w:bCs/>
                <w:rtl/>
              </w:rPr>
              <w:t>بلوري</w:t>
            </w:r>
          </w:p>
        </w:tc>
        <w:tc>
          <w:tcPr>
            <w:tcW w:w="1870" w:type="dxa"/>
            <w:tcBorders>
              <w:top w:val="single" w:sz="4" w:space="0" w:color="auto"/>
              <w:left w:val="single" w:sz="4" w:space="0" w:color="auto"/>
              <w:bottom w:val="single" w:sz="4" w:space="0" w:color="auto"/>
              <w:right w:val="single" w:sz="4" w:space="0" w:color="auto"/>
            </w:tcBorders>
            <w:shd w:val="clear" w:color="auto" w:fill="auto"/>
          </w:tcPr>
          <w:p w:rsidR="008A6517" w:rsidRPr="00922CBF" w:rsidRDefault="008A6517" w:rsidP="00584607">
            <w:pPr>
              <w:jc w:val="center"/>
              <w:rPr>
                <w:rFonts w:ascii="Arial" w:eastAsia="SimSun" w:hAnsi="Arial" w:cs="Arial"/>
                <w:b/>
                <w:bCs/>
              </w:rPr>
            </w:pPr>
            <w:r w:rsidRPr="00922CBF">
              <w:rPr>
                <w:rFonts w:ascii="Arial" w:eastAsia="SimSun" w:hAnsi="Arial" w:cs="Arial"/>
                <w:b/>
                <w:bCs/>
                <w:rtl/>
              </w:rPr>
              <w:t>كلسي</w:t>
            </w:r>
          </w:p>
        </w:tc>
        <w:tc>
          <w:tcPr>
            <w:tcW w:w="1774" w:type="dxa"/>
            <w:tcBorders>
              <w:top w:val="single" w:sz="4" w:space="0" w:color="auto"/>
              <w:left w:val="single" w:sz="4" w:space="0" w:color="auto"/>
              <w:bottom w:val="single" w:sz="4" w:space="0" w:color="auto"/>
              <w:right w:val="single" w:sz="4" w:space="0" w:color="auto"/>
            </w:tcBorders>
            <w:shd w:val="clear" w:color="auto" w:fill="auto"/>
          </w:tcPr>
          <w:p w:rsidR="008A6517" w:rsidRPr="00922CBF" w:rsidRDefault="008A6517" w:rsidP="00584607">
            <w:pPr>
              <w:jc w:val="center"/>
              <w:rPr>
                <w:rFonts w:ascii="Arial" w:eastAsia="SimSun" w:hAnsi="Arial" w:cs="Arial"/>
                <w:b/>
                <w:bCs/>
              </w:rPr>
            </w:pPr>
            <w:r w:rsidRPr="00922CBF">
              <w:rPr>
                <w:rFonts w:ascii="Arial" w:eastAsia="SimSun" w:hAnsi="Arial" w:cs="Arial"/>
                <w:b/>
                <w:bCs/>
                <w:rtl/>
              </w:rPr>
              <w:t>كالسيت</w:t>
            </w:r>
          </w:p>
        </w:tc>
        <w:tc>
          <w:tcPr>
            <w:tcW w:w="1298" w:type="dxa"/>
            <w:tcBorders>
              <w:top w:val="single" w:sz="4" w:space="0" w:color="auto"/>
              <w:left w:val="single" w:sz="4" w:space="0" w:color="auto"/>
              <w:bottom w:val="single" w:sz="4" w:space="0" w:color="auto"/>
              <w:right w:val="single" w:sz="4" w:space="0" w:color="auto"/>
            </w:tcBorders>
            <w:shd w:val="clear" w:color="auto" w:fill="auto"/>
          </w:tcPr>
          <w:p w:rsidR="008A6517" w:rsidRPr="00922CBF" w:rsidRDefault="008A6517" w:rsidP="00584607">
            <w:pPr>
              <w:jc w:val="center"/>
              <w:rPr>
                <w:rFonts w:ascii="Arial" w:eastAsia="SimSun" w:hAnsi="Arial" w:cs="Arial"/>
                <w:b/>
                <w:bCs/>
                <w:vertAlign w:val="subscript"/>
              </w:rPr>
            </w:pPr>
            <w:r w:rsidRPr="00922CBF">
              <w:rPr>
                <w:rFonts w:ascii="Arial" w:eastAsia="SimSun" w:hAnsi="Arial" w:cs="Arial"/>
                <w:b/>
                <w:bCs/>
              </w:rPr>
              <w:t>CaCO</w:t>
            </w:r>
            <w:r w:rsidRPr="00922CBF">
              <w:rPr>
                <w:rFonts w:ascii="Arial" w:eastAsia="SimSun" w:hAnsi="Arial" w:cs="Arial"/>
                <w:b/>
                <w:bCs/>
                <w:vertAlign w:val="subscript"/>
              </w:rPr>
              <w:t>3</w:t>
            </w:r>
          </w:p>
        </w:tc>
      </w:tr>
      <w:tr w:rsidR="008A6517" w:rsidRPr="00922CBF" w:rsidTr="00584607">
        <w:trPr>
          <w:jc w:val="center"/>
        </w:trPr>
        <w:tc>
          <w:tcPr>
            <w:tcW w:w="961" w:type="dxa"/>
            <w:vMerge/>
            <w:tcBorders>
              <w:top w:val="single" w:sz="4" w:space="0" w:color="auto"/>
              <w:left w:val="single" w:sz="4" w:space="0" w:color="auto"/>
              <w:bottom w:val="single" w:sz="4" w:space="0" w:color="auto"/>
              <w:right w:val="single" w:sz="4" w:space="0" w:color="auto"/>
            </w:tcBorders>
            <w:shd w:val="clear" w:color="auto" w:fill="auto"/>
            <w:vAlign w:val="center"/>
          </w:tcPr>
          <w:p w:rsidR="008A6517" w:rsidRPr="00922CBF" w:rsidRDefault="008A6517" w:rsidP="00584607">
            <w:pPr>
              <w:rPr>
                <w:rFonts w:ascii="Arial" w:eastAsia="SimSun" w:hAnsi="Arial" w:cs="Arial"/>
                <w:b/>
                <w:bCs/>
              </w:rPr>
            </w:pPr>
          </w:p>
        </w:tc>
        <w:tc>
          <w:tcPr>
            <w:tcW w:w="1505" w:type="dxa"/>
            <w:tcBorders>
              <w:top w:val="single" w:sz="4" w:space="0" w:color="auto"/>
              <w:left w:val="single" w:sz="4" w:space="0" w:color="auto"/>
              <w:bottom w:val="single" w:sz="4" w:space="0" w:color="auto"/>
              <w:right w:val="single" w:sz="4" w:space="0" w:color="auto"/>
            </w:tcBorders>
            <w:shd w:val="clear" w:color="auto" w:fill="auto"/>
          </w:tcPr>
          <w:p w:rsidR="008A6517" w:rsidRPr="00922CBF" w:rsidRDefault="008A6517" w:rsidP="00584607">
            <w:pPr>
              <w:jc w:val="center"/>
              <w:rPr>
                <w:rFonts w:ascii="Arial" w:eastAsia="SimSun" w:hAnsi="Arial" w:cs="Arial"/>
                <w:b/>
                <w:bCs/>
              </w:rPr>
            </w:pPr>
            <w:r w:rsidRPr="00922CBF">
              <w:rPr>
                <w:rFonts w:ascii="Arial" w:eastAsia="SimSun" w:hAnsi="Arial" w:cs="Arial"/>
                <w:b/>
                <w:bCs/>
                <w:rtl/>
              </w:rPr>
              <w:t>دولوميا</w:t>
            </w:r>
          </w:p>
        </w:tc>
        <w:tc>
          <w:tcPr>
            <w:tcW w:w="1176" w:type="dxa"/>
            <w:tcBorders>
              <w:top w:val="single" w:sz="4" w:space="0" w:color="auto"/>
              <w:left w:val="single" w:sz="4" w:space="0" w:color="auto"/>
              <w:bottom w:val="single" w:sz="4" w:space="0" w:color="auto"/>
              <w:right w:val="single" w:sz="4" w:space="0" w:color="auto"/>
            </w:tcBorders>
            <w:shd w:val="clear" w:color="auto" w:fill="auto"/>
          </w:tcPr>
          <w:p w:rsidR="008A6517" w:rsidRPr="00922CBF" w:rsidRDefault="008A6517" w:rsidP="00584607">
            <w:pPr>
              <w:jc w:val="center"/>
              <w:rPr>
                <w:rFonts w:ascii="Arial" w:eastAsia="SimSun" w:hAnsi="Arial" w:cs="Arial"/>
                <w:b/>
                <w:bCs/>
              </w:rPr>
            </w:pPr>
            <w:r w:rsidRPr="00922CBF">
              <w:rPr>
                <w:rFonts w:ascii="Arial" w:eastAsia="SimSun" w:hAnsi="Arial" w:cs="Arial"/>
                <w:b/>
                <w:bCs/>
                <w:rtl/>
              </w:rPr>
              <w:t>دقيقة</w:t>
            </w:r>
          </w:p>
        </w:tc>
        <w:tc>
          <w:tcPr>
            <w:tcW w:w="1875" w:type="dxa"/>
            <w:tcBorders>
              <w:top w:val="single" w:sz="4" w:space="0" w:color="auto"/>
              <w:left w:val="single" w:sz="4" w:space="0" w:color="auto"/>
              <w:bottom w:val="single" w:sz="4" w:space="0" w:color="auto"/>
              <w:right w:val="single" w:sz="4" w:space="0" w:color="auto"/>
            </w:tcBorders>
            <w:shd w:val="clear" w:color="auto" w:fill="auto"/>
          </w:tcPr>
          <w:p w:rsidR="008A6517" w:rsidRPr="00922CBF" w:rsidRDefault="008A6517" w:rsidP="00584607">
            <w:pPr>
              <w:jc w:val="center"/>
              <w:rPr>
                <w:rFonts w:ascii="Arial" w:eastAsia="SimSun" w:hAnsi="Arial" w:cs="Arial"/>
                <w:b/>
                <w:bCs/>
              </w:rPr>
            </w:pPr>
            <w:r w:rsidRPr="00922CBF">
              <w:rPr>
                <w:rFonts w:ascii="Arial" w:eastAsia="SimSun" w:hAnsi="Arial" w:cs="Arial"/>
                <w:b/>
                <w:bCs/>
                <w:rtl/>
              </w:rPr>
              <w:t>بلوري</w:t>
            </w:r>
          </w:p>
        </w:tc>
        <w:tc>
          <w:tcPr>
            <w:tcW w:w="1870" w:type="dxa"/>
            <w:tcBorders>
              <w:top w:val="single" w:sz="4" w:space="0" w:color="auto"/>
              <w:left w:val="single" w:sz="4" w:space="0" w:color="auto"/>
              <w:bottom w:val="single" w:sz="4" w:space="0" w:color="auto"/>
              <w:right w:val="single" w:sz="4" w:space="0" w:color="auto"/>
            </w:tcBorders>
            <w:shd w:val="clear" w:color="auto" w:fill="auto"/>
          </w:tcPr>
          <w:p w:rsidR="008A6517" w:rsidRPr="00922CBF" w:rsidRDefault="008A6517" w:rsidP="00584607">
            <w:pPr>
              <w:jc w:val="center"/>
              <w:rPr>
                <w:rFonts w:ascii="Arial" w:eastAsia="SimSun" w:hAnsi="Arial" w:cs="Arial"/>
                <w:b/>
                <w:bCs/>
              </w:rPr>
            </w:pPr>
            <w:r w:rsidRPr="00922CBF">
              <w:rPr>
                <w:rFonts w:ascii="Arial" w:eastAsia="SimSun" w:hAnsi="Arial" w:cs="Arial"/>
                <w:b/>
                <w:bCs/>
                <w:rtl/>
              </w:rPr>
              <w:t>كلسي</w:t>
            </w:r>
          </w:p>
        </w:tc>
        <w:tc>
          <w:tcPr>
            <w:tcW w:w="1774" w:type="dxa"/>
            <w:tcBorders>
              <w:top w:val="single" w:sz="4" w:space="0" w:color="auto"/>
              <w:left w:val="single" w:sz="4" w:space="0" w:color="auto"/>
              <w:bottom w:val="single" w:sz="4" w:space="0" w:color="auto"/>
              <w:right w:val="single" w:sz="4" w:space="0" w:color="auto"/>
            </w:tcBorders>
            <w:shd w:val="clear" w:color="auto" w:fill="auto"/>
          </w:tcPr>
          <w:p w:rsidR="008A6517" w:rsidRPr="00922CBF" w:rsidRDefault="008A6517" w:rsidP="00584607">
            <w:pPr>
              <w:jc w:val="center"/>
              <w:rPr>
                <w:rFonts w:ascii="Arial" w:eastAsia="SimSun" w:hAnsi="Arial" w:cs="Arial"/>
                <w:b/>
                <w:bCs/>
              </w:rPr>
            </w:pPr>
            <w:r w:rsidRPr="00922CBF">
              <w:rPr>
                <w:rFonts w:ascii="Arial" w:eastAsia="SimSun" w:hAnsi="Arial" w:cs="Arial"/>
                <w:b/>
                <w:bCs/>
                <w:rtl/>
              </w:rPr>
              <w:t>دولوميت</w:t>
            </w:r>
          </w:p>
        </w:tc>
        <w:tc>
          <w:tcPr>
            <w:tcW w:w="1298" w:type="dxa"/>
            <w:tcBorders>
              <w:top w:val="single" w:sz="4" w:space="0" w:color="auto"/>
              <w:left w:val="single" w:sz="4" w:space="0" w:color="auto"/>
              <w:bottom w:val="single" w:sz="4" w:space="0" w:color="auto"/>
              <w:right w:val="single" w:sz="4" w:space="0" w:color="auto"/>
            </w:tcBorders>
            <w:shd w:val="clear" w:color="auto" w:fill="auto"/>
          </w:tcPr>
          <w:p w:rsidR="008A6517" w:rsidRPr="00922CBF" w:rsidRDefault="008A6517" w:rsidP="00584607">
            <w:pPr>
              <w:jc w:val="center"/>
              <w:rPr>
                <w:rFonts w:ascii="Arial" w:eastAsia="SimSun" w:hAnsi="Arial" w:cs="Arial"/>
                <w:b/>
                <w:bCs/>
                <w:vertAlign w:val="subscript"/>
              </w:rPr>
            </w:pPr>
            <w:r w:rsidRPr="00922CBF">
              <w:rPr>
                <w:rFonts w:ascii="Arial" w:eastAsia="SimSun" w:hAnsi="Arial" w:cs="Arial"/>
                <w:b/>
                <w:bCs/>
              </w:rPr>
              <w:t>(Ca-Mg)CO</w:t>
            </w:r>
            <w:r w:rsidRPr="00922CBF">
              <w:rPr>
                <w:rFonts w:ascii="Arial" w:eastAsia="SimSun" w:hAnsi="Arial" w:cs="Arial"/>
                <w:b/>
                <w:bCs/>
                <w:vertAlign w:val="subscript"/>
              </w:rPr>
              <w:t>3</w:t>
            </w:r>
          </w:p>
        </w:tc>
      </w:tr>
    </w:tbl>
    <w:p w:rsidR="008A6517" w:rsidRPr="00922CBF" w:rsidRDefault="008A6517" w:rsidP="008A6517">
      <w:pPr>
        <w:rPr>
          <w:rFonts w:ascii="Arial" w:hAnsi="Arial" w:cs="Arial"/>
          <w:color w:val="FF0000"/>
          <w:u w:val="single"/>
          <w:rtl/>
          <w:lang w:bidi="ar-DZ"/>
        </w:rPr>
      </w:pPr>
      <w:r w:rsidRPr="00922CBF">
        <w:rPr>
          <w:rFonts w:ascii="Arial" w:hAnsi="Arial" w:cs="Arial"/>
          <w:b/>
          <w:bCs/>
          <w:noProof/>
          <w:color w:val="FF0000"/>
          <w:u w:val="single"/>
          <w:rtl/>
          <w:lang w:bidi="ar-DZ"/>
        </w:rPr>
        <w:t>1- 4: نشأة الصخور الرسوبية:</w:t>
      </w:r>
    </w:p>
    <w:p w:rsidR="008A6517" w:rsidRPr="00922CBF" w:rsidRDefault="008A6517" w:rsidP="008A6517">
      <w:pPr>
        <w:rPr>
          <w:rFonts w:ascii="Arial" w:hAnsi="Arial" w:cs="Arial"/>
          <w:rtl/>
        </w:rPr>
      </w:pPr>
      <w:r w:rsidRPr="00922CBF">
        <w:rPr>
          <w:rFonts w:ascii="Arial" w:hAnsi="Arial" w:cs="Arial"/>
          <w:b/>
          <w:bCs/>
          <w:color w:val="FF0000"/>
          <w:u w:val="single"/>
          <w:rtl/>
        </w:rPr>
        <w:t>1  * الإشكالية:</w:t>
      </w:r>
      <w:r w:rsidRPr="00922CBF">
        <w:rPr>
          <w:rFonts w:ascii="Arial" w:hAnsi="Arial" w:cs="Arial"/>
          <w:rtl/>
        </w:rPr>
        <w:t xml:space="preserve"> كيف تتشكل الصخور الرسوبية ؟ </w:t>
      </w:r>
    </w:p>
    <w:p w:rsidR="008A6517" w:rsidRPr="00922CBF" w:rsidRDefault="008A6517" w:rsidP="008A6517">
      <w:pPr>
        <w:rPr>
          <w:rFonts w:ascii="Arial" w:hAnsi="Arial" w:cs="Arial"/>
          <w:rtl/>
        </w:rPr>
      </w:pPr>
      <w:r w:rsidRPr="00922CBF">
        <w:rPr>
          <w:rFonts w:ascii="Arial" w:hAnsi="Arial" w:cs="Arial"/>
          <w:b/>
          <w:bCs/>
          <w:color w:val="FF0000"/>
          <w:u w:val="single"/>
          <w:rtl/>
        </w:rPr>
        <w:t>2 * الفرضيات:</w:t>
      </w:r>
      <w:r w:rsidRPr="00922CBF">
        <w:rPr>
          <w:rFonts w:ascii="Arial" w:hAnsi="Arial" w:cs="Arial"/>
          <w:rtl/>
        </w:rPr>
        <w:t xml:space="preserve"> من ترسب الجزيئات المختلفة.</w:t>
      </w:r>
    </w:p>
    <w:p w:rsidR="008A6517" w:rsidRPr="00922CBF" w:rsidRDefault="008A6517" w:rsidP="008A6517">
      <w:pPr>
        <w:outlineLvl w:val="0"/>
        <w:rPr>
          <w:rFonts w:ascii="Arial" w:hAnsi="Arial" w:cs="Arial"/>
          <w:b/>
          <w:bCs/>
          <w:u w:val="single"/>
          <w:rtl/>
        </w:rPr>
      </w:pPr>
      <w:r w:rsidRPr="00922CBF">
        <w:rPr>
          <w:rFonts w:ascii="Arial" w:hAnsi="Arial" w:cs="Arial"/>
          <w:b/>
          <w:bCs/>
          <w:color w:val="FF0000"/>
          <w:u w:val="single"/>
          <w:rtl/>
        </w:rPr>
        <w:t>3 * التقصي:</w:t>
      </w:r>
    </w:p>
    <w:p w:rsidR="008A6517" w:rsidRPr="00922CBF" w:rsidRDefault="008A6517" w:rsidP="008A6517">
      <w:pPr>
        <w:outlineLvl w:val="0"/>
        <w:rPr>
          <w:rFonts w:ascii="Arial" w:hAnsi="Arial" w:cs="Arial"/>
          <w:rtl/>
          <w:lang w:bidi="ar-DZ"/>
        </w:rPr>
      </w:pPr>
      <w:r w:rsidRPr="00922CBF">
        <w:rPr>
          <w:rFonts w:ascii="Arial" w:hAnsi="Arial" w:cs="Arial"/>
          <w:b/>
          <w:bCs/>
          <w:color w:val="FF0000"/>
          <w:u w:val="single"/>
          <w:rtl/>
          <w:lang w:bidi="ar-DZ"/>
        </w:rPr>
        <w:t>1- 4-1: الصخور الرسوبية الفتاتية:</w:t>
      </w:r>
      <w:r w:rsidRPr="00922CBF">
        <w:rPr>
          <w:rFonts w:ascii="Arial" w:hAnsi="Arial" w:cs="Arial"/>
          <w:rtl/>
          <w:lang w:bidi="ar-DZ"/>
        </w:rPr>
        <w:t xml:space="preserve">    وثيقة 8 ص 174 من ك م.</w:t>
      </w:r>
    </w:p>
    <w:p w:rsidR="008A6517" w:rsidRPr="00922CBF" w:rsidRDefault="008A6517" w:rsidP="008A6517">
      <w:pPr>
        <w:rPr>
          <w:rFonts w:ascii="Arial" w:hAnsi="Arial" w:cs="Arial"/>
          <w:rtl/>
          <w:lang w:bidi="ar-DZ"/>
        </w:rPr>
      </w:pPr>
      <w:r w:rsidRPr="00922CBF">
        <w:rPr>
          <w:rFonts w:ascii="Arial" w:hAnsi="Arial" w:cs="Arial"/>
          <w:rtl/>
          <w:lang w:bidi="ar-DZ"/>
        </w:rPr>
        <w:t>1</w:t>
      </w:r>
      <w:r w:rsidRPr="00922CBF">
        <w:rPr>
          <w:rFonts w:ascii="Arial" w:hAnsi="Arial" w:cs="Arial"/>
          <w:b/>
          <w:bCs/>
          <w:rtl/>
          <w:lang w:bidi="ar-DZ"/>
        </w:rPr>
        <w:t xml:space="preserve">- تحلل الصخور: </w:t>
      </w:r>
      <w:r w:rsidRPr="00922CBF">
        <w:rPr>
          <w:rFonts w:ascii="Arial" w:hAnsi="Arial" w:cs="Arial"/>
          <w:rtl/>
          <w:lang w:bidi="ar-DZ"/>
        </w:rPr>
        <w:t xml:space="preserve">بفعل عوامل التجوية والتعرية تتحلل الصخور وتتعري عناصرها ( تجمد الماء داخل شقوق الصخور ، رياح ، ماء ، درجة الحرارة........ ) </w:t>
      </w:r>
    </w:p>
    <w:p w:rsidR="008A6517" w:rsidRPr="00922CBF" w:rsidRDefault="008A6517" w:rsidP="008A6517">
      <w:pPr>
        <w:rPr>
          <w:rFonts w:ascii="Arial" w:hAnsi="Arial" w:cs="Arial"/>
          <w:rtl/>
          <w:lang w:bidi="ar-DZ"/>
        </w:rPr>
      </w:pPr>
      <w:r w:rsidRPr="00922CBF">
        <w:rPr>
          <w:rFonts w:ascii="Arial" w:hAnsi="Arial" w:cs="Arial"/>
          <w:b/>
          <w:bCs/>
          <w:rtl/>
          <w:lang w:bidi="ar-DZ"/>
        </w:rPr>
        <w:t>2 – نقل العناصر المحررة:</w:t>
      </w:r>
      <w:r w:rsidRPr="00922CBF">
        <w:rPr>
          <w:rFonts w:ascii="Arial" w:hAnsi="Arial" w:cs="Arial"/>
          <w:rtl/>
          <w:lang w:bidi="ar-DZ"/>
        </w:rPr>
        <w:t xml:space="preserve"> حسب أبعادها وحسب قوة وسرعة عامل النقل ( الرياح ، الماء ) تترك الدقائق في مكانها أو تنقل إلى أحواض الترسيب .</w:t>
      </w:r>
    </w:p>
    <w:p w:rsidR="008A6517" w:rsidRPr="00922CBF" w:rsidRDefault="008A6517" w:rsidP="008A6517">
      <w:pPr>
        <w:rPr>
          <w:rFonts w:ascii="Arial" w:hAnsi="Arial" w:cs="Arial"/>
          <w:rtl/>
          <w:lang w:bidi="ar-DZ"/>
        </w:rPr>
      </w:pPr>
      <w:r w:rsidRPr="00922CBF">
        <w:rPr>
          <w:rFonts w:ascii="Arial" w:hAnsi="Arial" w:cs="Arial"/>
          <w:b/>
          <w:bCs/>
          <w:rtl/>
          <w:lang w:bidi="ar-DZ"/>
        </w:rPr>
        <w:t>3- الترسب:</w:t>
      </w:r>
      <w:r w:rsidRPr="00922CBF">
        <w:rPr>
          <w:rFonts w:ascii="Arial" w:hAnsi="Arial" w:cs="Arial"/>
          <w:rtl/>
          <w:lang w:bidi="ar-DZ"/>
        </w:rPr>
        <w:t xml:space="preserve"> تتوضع نواتج التحلل في أحواض الترسيب فتترسب في أحواض قارية أو بحرية .</w:t>
      </w:r>
    </w:p>
    <w:p w:rsidR="008A6517" w:rsidRPr="00922CBF" w:rsidRDefault="008A6517" w:rsidP="008A6517">
      <w:pPr>
        <w:rPr>
          <w:rFonts w:ascii="Arial" w:hAnsi="Arial" w:cs="Arial"/>
          <w:rtl/>
          <w:lang w:bidi="ar-DZ"/>
        </w:rPr>
      </w:pPr>
      <w:r w:rsidRPr="00922CBF">
        <w:rPr>
          <w:rFonts w:ascii="Arial" w:hAnsi="Arial" w:cs="Arial"/>
          <w:b/>
          <w:bCs/>
          <w:rtl/>
          <w:lang w:bidi="ar-DZ"/>
        </w:rPr>
        <w:t>4 – التصخر:</w:t>
      </w:r>
      <w:r w:rsidRPr="00922CBF">
        <w:rPr>
          <w:rFonts w:ascii="Arial" w:hAnsi="Arial" w:cs="Arial"/>
          <w:rtl/>
          <w:lang w:bidi="ar-DZ"/>
        </w:rPr>
        <w:t xml:space="preserve"> تتراكم الرسوبيات في أحواض الترسب على شكل طبقات ثم تنطمر تدريجيا تحت ثقلها ويرافق هذا الغوص تحولات طويلة المدي ناتجة عن ارتفاع الضغط .</w:t>
      </w:r>
    </w:p>
    <w:p w:rsidR="008A6517" w:rsidRPr="00922CBF" w:rsidRDefault="008A6517" w:rsidP="008A6517">
      <w:pPr>
        <w:rPr>
          <w:rFonts w:ascii="Arial" w:hAnsi="Arial" w:cs="Arial"/>
          <w:rtl/>
          <w:lang w:bidi="ar-DZ"/>
        </w:rPr>
      </w:pPr>
      <w:r w:rsidRPr="00922CBF">
        <w:rPr>
          <w:rFonts w:ascii="Arial" w:hAnsi="Arial" w:cs="Arial"/>
          <w:b/>
          <w:bCs/>
          <w:rtl/>
          <w:lang w:bidi="ar-DZ"/>
        </w:rPr>
        <w:lastRenderedPageBreak/>
        <w:t>**</w:t>
      </w:r>
      <w:r w:rsidRPr="00922CBF">
        <w:rPr>
          <w:rFonts w:ascii="Arial" w:hAnsi="Arial" w:cs="Arial"/>
          <w:rtl/>
          <w:lang w:bidi="ar-DZ"/>
        </w:rPr>
        <w:t xml:space="preserve"> بعد غوص الصخور الرسوبية تتعرض للماغما الموجودة في باطن الأرض فتتحول هذه الصخور مشكلة الصخور المتحولة أو تنصهر وتصبح من مكونات الماغما  </w:t>
      </w:r>
    </w:p>
    <w:p w:rsidR="008A6517" w:rsidRPr="00922CBF" w:rsidRDefault="008A6517" w:rsidP="008A6517">
      <w:pPr>
        <w:outlineLvl w:val="0"/>
        <w:rPr>
          <w:rFonts w:ascii="Arial" w:hAnsi="Arial" w:cs="Arial"/>
          <w:b/>
          <w:bCs/>
          <w:u w:val="single"/>
          <w:rtl/>
          <w:lang w:bidi="ar-DZ"/>
        </w:rPr>
      </w:pPr>
      <w:r w:rsidRPr="00922CBF">
        <w:rPr>
          <w:rFonts w:ascii="Arial" w:hAnsi="Arial" w:cs="Arial"/>
          <w:b/>
          <w:bCs/>
          <w:color w:val="FF0000"/>
          <w:u w:val="single"/>
          <w:rtl/>
          <w:lang w:bidi="ar-DZ"/>
        </w:rPr>
        <w:t>1- 4- 2: الصخور الرسوبية الكيميائية:</w:t>
      </w:r>
      <w:r w:rsidRPr="00922CBF">
        <w:rPr>
          <w:rFonts w:ascii="Arial" w:hAnsi="Arial" w:cs="Arial"/>
          <w:rtl/>
          <w:lang w:bidi="ar-DZ"/>
        </w:rPr>
        <w:t xml:space="preserve">   وثيقة 9 ص 174 من ك م.</w:t>
      </w:r>
    </w:p>
    <w:p w:rsidR="008A6517" w:rsidRPr="00922CBF" w:rsidRDefault="008A6517" w:rsidP="008A6517">
      <w:pPr>
        <w:outlineLvl w:val="0"/>
        <w:rPr>
          <w:rFonts w:ascii="Arial" w:hAnsi="Arial" w:cs="Arial"/>
          <w:rtl/>
          <w:lang w:bidi="ar-DZ"/>
        </w:rPr>
      </w:pPr>
      <w:r w:rsidRPr="00922CBF">
        <w:rPr>
          <w:rFonts w:ascii="Arial" w:hAnsi="Arial" w:cs="Arial"/>
          <w:b/>
          <w:bCs/>
          <w:rtl/>
          <w:lang w:bidi="ar-DZ"/>
        </w:rPr>
        <w:t>تجربة:</w:t>
      </w:r>
      <w:r w:rsidRPr="00922CBF">
        <w:rPr>
          <w:rFonts w:ascii="Arial" w:hAnsi="Arial" w:cs="Arial"/>
          <w:rtl/>
          <w:lang w:bidi="ar-DZ"/>
        </w:rPr>
        <w:t xml:space="preserve"> وضع كمية من ماء البحر في إناء للتبخر </w:t>
      </w:r>
    </w:p>
    <w:p w:rsidR="008A6517" w:rsidRPr="00922CBF" w:rsidRDefault="008A6517" w:rsidP="008A6517">
      <w:pPr>
        <w:rPr>
          <w:rFonts w:ascii="Arial" w:hAnsi="Arial" w:cs="Arial"/>
          <w:rtl/>
          <w:lang w:bidi="ar-DZ"/>
        </w:rPr>
      </w:pPr>
      <w:r w:rsidRPr="00922CBF">
        <w:rPr>
          <w:rFonts w:ascii="Arial" w:hAnsi="Arial" w:cs="Arial"/>
          <w:b/>
          <w:bCs/>
          <w:rtl/>
          <w:lang w:bidi="ar-DZ"/>
        </w:rPr>
        <w:t>الملاحظة:</w:t>
      </w:r>
      <w:r w:rsidRPr="00922CBF">
        <w:rPr>
          <w:rFonts w:ascii="Arial" w:hAnsi="Arial" w:cs="Arial"/>
          <w:rtl/>
          <w:lang w:bidi="ar-DZ"/>
        </w:rPr>
        <w:t xml:space="preserve"> يتبخر الماء تدريجيا بفعل الحرارة وتترسب المواد التالية:</w:t>
      </w:r>
    </w:p>
    <w:p w:rsidR="008A6517" w:rsidRPr="00922CBF" w:rsidRDefault="008A6517" w:rsidP="008A6517">
      <w:pPr>
        <w:rPr>
          <w:rFonts w:ascii="Arial" w:hAnsi="Arial" w:cs="Arial"/>
          <w:rtl/>
          <w:lang w:bidi="ar-DZ"/>
        </w:rPr>
      </w:pPr>
      <w:r w:rsidRPr="00922CBF">
        <w:rPr>
          <w:rFonts w:ascii="Arial" w:hAnsi="Arial" w:cs="Arial"/>
          <w:rtl/>
          <w:lang w:bidi="ar-DZ"/>
        </w:rPr>
        <w:t xml:space="preserve">تترسب كربونات الكالسيوم ثم كبريتات الكالسيوم ثم فوفها كلور الصوديوم ثم أ ملاح البوتاس. </w:t>
      </w:r>
    </w:p>
    <w:p w:rsidR="008A6517" w:rsidRPr="00922CBF" w:rsidRDefault="008A6517" w:rsidP="008A6517">
      <w:pPr>
        <w:rPr>
          <w:rFonts w:ascii="Arial" w:hAnsi="Arial" w:cs="Arial"/>
          <w:rtl/>
          <w:lang w:bidi="ar-DZ"/>
        </w:rPr>
      </w:pPr>
      <w:r w:rsidRPr="00922CBF">
        <w:rPr>
          <w:rFonts w:ascii="Arial" w:hAnsi="Arial" w:cs="Arial"/>
          <w:b/>
          <w:bCs/>
          <w:rtl/>
          <w:lang w:bidi="ar-DZ"/>
        </w:rPr>
        <w:t>نتيجة:</w:t>
      </w:r>
      <w:r w:rsidRPr="00922CBF">
        <w:rPr>
          <w:rFonts w:ascii="Arial" w:hAnsi="Arial" w:cs="Arial"/>
          <w:rtl/>
          <w:lang w:bidi="ar-DZ"/>
        </w:rPr>
        <w:t xml:space="preserve"> تتشكل الصخور الرسوبية الكيميائية من ترسب مواد كيميائية مذابة في الماء والناتجة عن تفكك الصخور أو قواقع الكائنات الحية </w:t>
      </w:r>
    </w:p>
    <w:p w:rsidR="008A6517" w:rsidRPr="00922CBF" w:rsidRDefault="008A6517" w:rsidP="008A6517">
      <w:pPr>
        <w:rPr>
          <w:rFonts w:ascii="Arial" w:hAnsi="Arial" w:cs="Arial"/>
          <w:rtl/>
          <w:lang w:bidi="ar-DZ"/>
        </w:rPr>
      </w:pPr>
      <w:r w:rsidRPr="00922CBF">
        <w:rPr>
          <w:rFonts w:ascii="Arial" w:hAnsi="Arial" w:cs="Arial"/>
          <w:rtl/>
          <w:lang w:bidi="ar-DZ"/>
        </w:rPr>
        <w:t xml:space="preserve">- تنطبق هذه العملية على الصخور الكلسية و السيليسية   </w:t>
      </w:r>
    </w:p>
    <w:p w:rsidR="008A6517" w:rsidRPr="00922CBF" w:rsidRDefault="008A6517" w:rsidP="008A6517">
      <w:pPr>
        <w:rPr>
          <w:rFonts w:ascii="Arial" w:hAnsi="Arial" w:cs="Arial"/>
          <w:rtl/>
          <w:lang w:bidi="ar-DZ"/>
        </w:rPr>
      </w:pPr>
      <w:r w:rsidRPr="00922CBF">
        <w:rPr>
          <w:rFonts w:ascii="Arial" w:hAnsi="Arial" w:cs="Arial"/>
          <w:b/>
          <w:bCs/>
          <w:u w:val="single"/>
          <w:rtl/>
          <w:lang w:bidi="ar-DZ"/>
        </w:rPr>
        <w:t>مثال:</w:t>
      </w:r>
      <w:r w:rsidRPr="00922CBF">
        <w:rPr>
          <w:rFonts w:ascii="Arial" w:hAnsi="Arial" w:cs="Arial"/>
          <w:rtl/>
          <w:lang w:bidi="ar-DZ"/>
        </w:rPr>
        <w:t xml:space="preserve"> تشكل الحجر الكلسي في الكهوف و المغارات أو في الحمامات المعدنية حيث يكون  </w:t>
      </w:r>
      <w:r w:rsidRPr="00922CBF">
        <w:rPr>
          <w:rFonts w:ascii="Arial" w:hAnsi="Arial" w:cs="Arial"/>
          <w:b/>
          <w:bCs/>
          <w:lang w:bidi="ar-DZ"/>
        </w:rPr>
        <w:t>CO</w:t>
      </w:r>
      <w:r w:rsidRPr="00922CBF">
        <w:rPr>
          <w:rFonts w:ascii="Arial" w:hAnsi="Arial" w:cs="Arial"/>
          <w:b/>
          <w:bCs/>
          <w:vertAlign w:val="subscript"/>
          <w:lang w:bidi="ar-DZ"/>
        </w:rPr>
        <w:t>2</w:t>
      </w:r>
      <w:r w:rsidRPr="00922CBF">
        <w:rPr>
          <w:rFonts w:ascii="Arial" w:hAnsi="Arial" w:cs="Arial"/>
          <w:rtl/>
          <w:lang w:bidi="ar-DZ"/>
        </w:rPr>
        <w:t xml:space="preserve"> متحد مع </w:t>
      </w:r>
    </w:p>
    <w:p w:rsidR="008A6517" w:rsidRPr="00922CBF" w:rsidRDefault="008A6517" w:rsidP="008A6517">
      <w:pPr>
        <w:rPr>
          <w:rFonts w:ascii="Arial" w:hAnsi="Arial" w:cs="Arial"/>
          <w:rtl/>
          <w:lang w:bidi="ar-DZ"/>
        </w:rPr>
      </w:pPr>
      <w:r w:rsidRPr="00922CBF">
        <w:rPr>
          <w:rFonts w:ascii="Arial" w:hAnsi="Arial" w:cs="Arial"/>
          <w:rtl/>
          <w:lang w:bidi="ar-DZ"/>
        </w:rPr>
        <w:t xml:space="preserve">كربونات الكالسيوم مكونة كربونات الكالسيوم الهيدروجينية  </w:t>
      </w:r>
      <w:r w:rsidRPr="00922CBF">
        <w:rPr>
          <w:rFonts w:ascii="Arial" w:hAnsi="Arial" w:cs="Arial"/>
          <w:b/>
          <w:bCs/>
          <w:lang w:bidi="ar-DZ"/>
        </w:rPr>
        <w:t xml:space="preserve"> C</w:t>
      </w:r>
      <w:r w:rsidRPr="00922CBF">
        <w:rPr>
          <w:rFonts w:ascii="Arial" w:hAnsi="Arial" w:cs="Arial"/>
          <w:b/>
          <w:bCs/>
          <w:lang w:val="fr-FR" w:bidi="ar-LB"/>
        </w:rPr>
        <w:t>a</w:t>
      </w:r>
      <w:r w:rsidRPr="00922CBF">
        <w:rPr>
          <w:rFonts w:ascii="Arial" w:hAnsi="Arial" w:cs="Arial"/>
          <w:lang w:val="fr-FR" w:bidi="ar-LB"/>
        </w:rPr>
        <w:t>(</w:t>
      </w:r>
      <w:r w:rsidRPr="00922CBF">
        <w:rPr>
          <w:rFonts w:ascii="Arial" w:hAnsi="Arial" w:cs="Arial"/>
          <w:b/>
          <w:bCs/>
          <w:lang w:val="fr-FR" w:bidi="ar-LB"/>
        </w:rPr>
        <w:t>HCO</w:t>
      </w:r>
      <w:r w:rsidRPr="00922CBF">
        <w:rPr>
          <w:rFonts w:ascii="Arial" w:hAnsi="Arial" w:cs="Arial"/>
          <w:b/>
          <w:bCs/>
          <w:vertAlign w:val="subscript"/>
          <w:lang w:val="fr-FR" w:bidi="ar-LB"/>
        </w:rPr>
        <w:t>3</w:t>
      </w:r>
      <w:r w:rsidRPr="00922CBF">
        <w:rPr>
          <w:rFonts w:ascii="Arial" w:hAnsi="Arial" w:cs="Arial"/>
          <w:lang w:val="fr-FR" w:bidi="ar-LB"/>
        </w:rPr>
        <w:t>)</w:t>
      </w:r>
      <w:r w:rsidRPr="00922CBF">
        <w:rPr>
          <w:rFonts w:ascii="Arial" w:hAnsi="Arial" w:cs="Arial"/>
          <w:b/>
          <w:bCs/>
          <w:vertAlign w:val="subscript"/>
          <w:lang w:val="fr-FR" w:bidi="ar-LB"/>
        </w:rPr>
        <w:t>2</w:t>
      </w:r>
      <w:r w:rsidRPr="00922CBF">
        <w:rPr>
          <w:rFonts w:ascii="Arial" w:hAnsi="Arial" w:cs="Arial"/>
          <w:lang w:bidi="ar-DZ"/>
        </w:rPr>
        <w:t xml:space="preserve"> </w:t>
      </w:r>
      <w:r w:rsidRPr="00922CBF">
        <w:rPr>
          <w:rFonts w:ascii="Arial" w:hAnsi="Arial" w:cs="Arial"/>
          <w:rtl/>
          <w:lang w:bidi="ar-DZ"/>
        </w:rPr>
        <w:t xml:space="preserve">  .</w:t>
      </w:r>
    </w:p>
    <w:p w:rsidR="008A6517" w:rsidRPr="00922CBF" w:rsidRDefault="00AC69F8" w:rsidP="008A6517">
      <w:pPr>
        <w:rPr>
          <w:rFonts w:ascii="Arial" w:hAnsi="Arial" w:cs="Arial"/>
          <w:rtl/>
          <w:lang w:bidi="ar-DZ"/>
        </w:rPr>
      </w:pPr>
      <w:r w:rsidRPr="00AC69F8">
        <w:rPr>
          <w:rFonts w:ascii="Arial" w:hAnsi="Arial" w:cs="Arial"/>
          <w:b/>
          <w:bCs/>
          <w:noProof/>
          <w:u w:val="single"/>
          <w:rtl/>
        </w:rPr>
        <w:pict>
          <v:line id="_x0000_s1033" style="position:absolute;left:0;text-align:left;z-index:251663360" from="207pt,22.9pt" to="261pt,22.9pt">
            <v:stroke endarrow="block"/>
            <w10:wrap anchorx="page"/>
          </v:line>
        </w:pict>
      </w:r>
      <w:r w:rsidR="008A6517" w:rsidRPr="00922CBF">
        <w:rPr>
          <w:rFonts w:ascii="Arial" w:hAnsi="Arial" w:cs="Arial"/>
          <w:rtl/>
          <w:lang w:bidi="ar-DZ"/>
        </w:rPr>
        <w:t>حيث تتحول كربونات الكالسيوم الهيدروجينية الى كربونات الكالسيوم التى تترسب مشكلة صخور كلسية وفق المعادلة التالية : (</w:t>
      </w:r>
      <w:r w:rsidR="008A6517" w:rsidRPr="00922CBF">
        <w:rPr>
          <w:rFonts w:ascii="Arial" w:hAnsi="Arial" w:cs="Arial"/>
          <w:b/>
          <w:bCs/>
          <w:rtl/>
          <w:lang w:bidi="ar-DZ"/>
        </w:rPr>
        <w:t xml:space="preserve"> </w:t>
      </w:r>
      <w:r w:rsidR="008A6517" w:rsidRPr="00922CBF">
        <w:rPr>
          <w:rFonts w:ascii="Arial" w:hAnsi="Arial" w:cs="Arial"/>
          <w:b/>
          <w:bCs/>
          <w:lang w:bidi="ar-DZ"/>
        </w:rPr>
        <w:t>CO</w:t>
      </w:r>
      <w:r w:rsidR="008A6517" w:rsidRPr="00922CBF">
        <w:rPr>
          <w:rFonts w:ascii="Arial" w:hAnsi="Arial" w:cs="Arial"/>
          <w:b/>
          <w:bCs/>
          <w:vertAlign w:val="subscript"/>
          <w:lang w:bidi="ar-DZ"/>
        </w:rPr>
        <w:t>2</w:t>
      </w:r>
      <w:r w:rsidR="008A6517" w:rsidRPr="00922CBF">
        <w:rPr>
          <w:rFonts w:ascii="Arial" w:hAnsi="Arial" w:cs="Arial"/>
          <w:b/>
          <w:bCs/>
          <w:rtl/>
          <w:lang w:bidi="ar-DZ"/>
        </w:rPr>
        <w:t xml:space="preserve">   + </w:t>
      </w:r>
      <w:r w:rsidR="008A6517" w:rsidRPr="00922CBF">
        <w:rPr>
          <w:rFonts w:ascii="Arial" w:hAnsi="Arial" w:cs="Arial"/>
          <w:b/>
          <w:bCs/>
          <w:lang w:bidi="ar-DZ"/>
        </w:rPr>
        <w:t>H</w:t>
      </w:r>
      <w:r w:rsidR="008A6517" w:rsidRPr="00922CBF">
        <w:rPr>
          <w:rFonts w:ascii="Arial" w:hAnsi="Arial" w:cs="Arial"/>
          <w:b/>
          <w:bCs/>
          <w:vertAlign w:val="subscript"/>
          <w:lang w:bidi="ar-LB"/>
        </w:rPr>
        <w:t>2</w:t>
      </w:r>
      <w:r w:rsidR="008A6517" w:rsidRPr="00922CBF">
        <w:rPr>
          <w:rFonts w:ascii="Arial" w:hAnsi="Arial" w:cs="Arial"/>
          <w:b/>
          <w:bCs/>
          <w:lang w:bidi="ar-DZ"/>
        </w:rPr>
        <w:t>O</w:t>
      </w:r>
      <w:r w:rsidR="008A6517" w:rsidRPr="00922CBF">
        <w:rPr>
          <w:rFonts w:ascii="Arial" w:hAnsi="Arial" w:cs="Arial"/>
          <w:b/>
          <w:bCs/>
          <w:rtl/>
          <w:lang w:bidi="ar-DZ"/>
        </w:rPr>
        <w:t xml:space="preserve">  + </w:t>
      </w:r>
      <w:r w:rsidR="008A6517" w:rsidRPr="00922CBF">
        <w:rPr>
          <w:rFonts w:ascii="Arial" w:hAnsi="Arial" w:cs="Arial"/>
          <w:b/>
          <w:bCs/>
          <w:lang w:bidi="ar-DZ"/>
        </w:rPr>
        <w:t>C</w:t>
      </w:r>
      <w:r w:rsidR="008A6517" w:rsidRPr="00922CBF">
        <w:rPr>
          <w:rFonts w:ascii="Arial" w:hAnsi="Arial" w:cs="Arial"/>
          <w:b/>
          <w:bCs/>
          <w:lang w:val="fr-FR" w:bidi="ar-LB"/>
        </w:rPr>
        <w:t>a CO</w:t>
      </w:r>
      <w:r w:rsidR="008A6517" w:rsidRPr="00922CBF">
        <w:rPr>
          <w:rFonts w:ascii="Arial" w:hAnsi="Arial" w:cs="Arial"/>
          <w:b/>
          <w:bCs/>
          <w:vertAlign w:val="subscript"/>
          <w:lang w:val="fr-FR" w:bidi="ar-LB"/>
        </w:rPr>
        <w:t>3</w:t>
      </w:r>
      <w:r w:rsidR="008A6517" w:rsidRPr="00922CBF">
        <w:rPr>
          <w:rFonts w:ascii="Arial" w:hAnsi="Arial" w:cs="Arial"/>
          <w:rtl/>
          <w:lang w:bidi="ar-DZ"/>
        </w:rPr>
        <w:t xml:space="preserve">                   </w:t>
      </w:r>
      <w:r w:rsidR="008A6517" w:rsidRPr="00922CBF">
        <w:rPr>
          <w:rFonts w:ascii="Arial" w:hAnsi="Arial" w:cs="Arial"/>
          <w:b/>
          <w:bCs/>
          <w:lang w:bidi="ar-DZ"/>
        </w:rPr>
        <w:t>C</w:t>
      </w:r>
      <w:r w:rsidR="008A6517" w:rsidRPr="00922CBF">
        <w:rPr>
          <w:rFonts w:ascii="Arial" w:hAnsi="Arial" w:cs="Arial"/>
          <w:b/>
          <w:bCs/>
          <w:lang w:val="fr-FR" w:bidi="ar-LB"/>
        </w:rPr>
        <w:t>a</w:t>
      </w:r>
      <w:r w:rsidR="008A6517" w:rsidRPr="00922CBF">
        <w:rPr>
          <w:rFonts w:ascii="Arial" w:hAnsi="Arial" w:cs="Arial"/>
          <w:lang w:val="fr-FR" w:bidi="ar-LB"/>
        </w:rPr>
        <w:t>(</w:t>
      </w:r>
      <w:r w:rsidR="008A6517" w:rsidRPr="00922CBF">
        <w:rPr>
          <w:rFonts w:ascii="Arial" w:hAnsi="Arial" w:cs="Arial"/>
          <w:b/>
          <w:bCs/>
          <w:lang w:val="fr-FR" w:bidi="ar-LB"/>
        </w:rPr>
        <w:t>HCO</w:t>
      </w:r>
      <w:r w:rsidR="008A6517" w:rsidRPr="00922CBF">
        <w:rPr>
          <w:rFonts w:ascii="Arial" w:hAnsi="Arial" w:cs="Arial"/>
          <w:b/>
          <w:bCs/>
          <w:vertAlign w:val="subscript"/>
          <w:lang w:val="fr-FR" w:bidi="ar-LB"/>
        </w:rPr>
        <w:t>3</w:t>
      </w:r>
      <w:r w:rsidR="008A6517" w:rsidRPr="00922CBF">
        <w:rPr>
          <w:rFonts w:ascii="Arial" w:hAnsi="Arial" w:cs="Arial"/>
          <w:lang w:val="fr-FR" w:bidi="ar-LB"/>
        </w:rPr>
        <w:t>)</w:t>
      </w:r>
      <w:r w:rsidR="008A6517" w:rsidRPr="00922CBF">
        <w:rPr>
          <w:rFonts w:ascii="Arial" w:hAnsi="Arial" w:cs="Arial"/>
          <w:b/>
          <w:bCs/>
          <w:vertAlign w:val="subscript"/>
          <w:lang w:val="fr-FR" w:bidi="ar-LB"/>
        </w:rPr>
        <w:t>2</w:t>
      </w:r>
      <w:r w:rsidR="008A6517" w:rsidRPr="00922CBF">
        <w:rPr>
          <w:rFonts w:ascii="Arial" w:hAnsi="Arial" w:cs="Arial"/>
          <w:lang w:bidi="ar-DZ"/>
        </w:rPr>
        <w:t xml:space="preserve"> </w:t>
      </w:r>
      <w:r w:rsidR="008A6517" w:rsidRPr="00922CBF">
        <w:rPr>
          <w:rFonts w:ascii="Arial" w:hAnsi="Arial" w:cs="Arial"/>
          <w:rtl/>
          <w:lang w:bidi="ar-DZ"/>
        </w:rPr>
        <w:t xml:space="preserve"> )</w:t>
      </w:r>
    </w:p>
    <w:p w:rsidR="008A6517" w:rsidRPr="00922CBF" w:rsidRDefault="008A6517" w:rsidP="008A6517">
      <w:pPr>
        <w:outlineLvl w:val="0"/>
        <w:rPr>
          <w:rFonts w:ascii="Arial" w:hAnsi="Arial" w:cs="Arial"/>
          <w:rtl/>
          <w:lang w:bidi="ar-DZ"/>
        </w:rPr>
      </w:pPr>
      <w:r w:rsidRPr="00922CBF">
        <w:rPr>
          <w:rFonts w:ascii="Arial" w:hAnsi="Arial" w:cs="Arial"/>
          <w:b/>
          <w:bCs/>
          <w:color w:val="FF0000"/>
          <w:u w:val="single"/>
          <w:rtl/>
          <w:lang w:bidi="ar-DZ"/>
        </w:rPr>
        <w:t>1- 5: تحديد التركيب الكيميائي للصخور الرسوبية:</w:t>
      </w:r>
      <w:r w:rsidRPr="00922CBF">
        <w:rPr>
          <w:rFonts w:ascii="Arial" w:hAnsi="Arial" w:cs="Arial"/>
          <w:rtl/>
          <w:lang w:bidi="ar-DZ"/>
        </w:rPr>
        <w:t xml:space="preserve"> بطاقة تقنية ص 175 من ك م .</w:t>
      </w:r>
    </w:p>
    <w:p w:rsidR="008A6517" w:rsidRPr="00922CBF" w:rsidRDefault="008A6517" w:rsidP="008A6517">
      <w:pPr>
        <w:rPr>
          <w:rFonts w:ascii="Arial" w:hAnsi="Arial" w:cs="Arial"/>
          <w:rtl/>
          <w:lang w:bidi="ar-DZ"/>
        </w:rPr>
      </w:pPr>
      <w:r w:rsidRPr="00922CBF">
        <w:rPr>
          <w:rFonts w:ascii="Arial" w:hAnsi="Arial" w:cs="Arial"/>
          <w:rtl/>
          <w:lang w:bidi="ar-DZ"/>
        </w:rPr>
        <w:t>أين نجد الماء في باطن الأرض ؟ في مكامن خاصة وهي عبارة عن صخور مسامية منها الرسوبية .</w:t>
      </w:r>
    </w:p>
    <w:p w:rsidR="008A6517" w:rsidRPr="00922CBF" w:rsidRDefault="008A6517" w:rsidP="008A6517">
      <w:pPr>
        <w:outlineLvl w:val="0"/>
        <w:rPr>
          <w:rFonts w:ascii="Arial" w:hAnsi="Arial" w:cs="Arial"/>
          <w:b/>
          <w:bCs/>
          <w:u w:val="single"/>
          <w:rtl/>
        </w:rPr>
      </w:pPr>
      <w:r w:rsidRPr="00922CBF">
        <w:rPr>
          <w:rFonts w:ascii="Arial" w:hAnsi="Arial" w:cs="Arial"/>
          <w:b/>
          <w:bCs/>
          <w:color w:val="FF0000"/>
          <w:u w:val="single"/>
          <w:rtl/>
        </w:rPr>
        <w:t>1 * الإشكالية:</w:t>
      </w:r>
      <w:r w:rsidRPr="00922CBF">
        <w:rPr>
          <w:rFonts w:ascii="Arial" w:hAnsi="Arial" w:cs="Arial"/>
          <w:rtl/>
        </w:rPr>
        <w:t xml:space="preserve"> كيف يمكن معرفة نوع الصخور الرسوبية من المياه المخزنة فيه ؟ </w:t>
      </w:r>
    </w:p>
    <w:p w:rsidR="008A6517" w:rsidRPr="00922CBF" w:rsidRDefault="008A6517" w:rsidP="008A6517">
      <w:pPr>
        <w:outlineLvl w:val="0"/>
        <w:rPr>
          <w:rFonts w:ascii="Arial" w:hAnsi="Arial" w:cs="Arial"/>
          <w:rtl/>
        </w:rPr>
      </w:pPr>
      <w:r w:rsidRPr="00922CBF">
        <w:rPr>
          <w:rFonts w:ascii="Arial" w:hAnsi="Arial" w:cs="Arial"/>
          <w:b/>
          <w:bCs/>
          <w:color w:val="FF0000"/>
          <w:u w:val="single"/>
          <w:rtl/>
        </w:rPr>
        <w:t>2 * الفرضيات:</w:t>
      </w:r>
      <w:r w:rsidRPr="00922CBF">
        <w:rPr>
          <w:rFonts w:ascii="Arial" w:hAnsi="Arial" w:cs="Arial"/>
          <w:rtl/>
        </w:rPr>
        <w:t xml:space="preserve"> تركيبه الكيميائي.</w:t>
      </w:r>
    </w:p>
    <w:p w:rsidR="008A6517" w:rsidRPr="00922CBF" w:rsidRDefault="008A6517" w:rsidP="008A6517">
      <w:pPr>
        <w:outlineLvl w:val="0"/>
        <w:rPr>
          <w:rFonts w:ascii="Arial" w:hAnsi="Arial" w:cs="Arial"/>
          <w:b/>
          <w:bCs/>
          <w:color w:val="FF0000"/>
          <w:u w:val="single"/>
          <w:rtl/>
        </w:rPr>
      </w:pPr>
      <w:r w:rsidRPr="00922CBF">
        <w:rPr>
          <w:rFonts w:ascii="Arial" w:hAnsi="Arial" w:cs="Arial"/>
          <w:b/>
          <w:bCs/>
          <w:color w:val="FF0000"/>
          <w:u w:val="single"/>
          <w:rtl/>
        </w:rPr>
        <w:t>3 * التقصي:</w:t>
      </w:r>
    </w:p>
    <w:p w:rsidR="008A6517" w:rsidRPr="00922CBF" w:rsidRDefault="008A6517" w:rsidP="008A6517">
      <w:pPr>
        <w:rPr>
          <w:rFonts w:ascii="Arial" w:hAnsi="Arial" w:cs="Arial"/>
          <w:rtl/>
          <w:lang w:bidi="ar-DZ"/>
        </w:rPr>
      </w:pPr>
      <w:r w:rsidRPr="00922CBF">
        <w:rPr>
          <w:rFonts w:ascii="Arial" w:hAnsi="Arial" w:cs="Arial"/>
          <w:rtl/>
          <w:lang w:bidi="ar-DZ"/>
        </w:rPr>
        <w:t>- من الكتاب: تعتبر الصخور الرسوبية الفتاتية و الكيميائية أهمة مكامن المياه المعدنية حيث يسمح التحليل الكيميائي للمياه المعدنية من استنتاج المكمن المائي.</w:t>
      </w:r>
    </w:p>
    <w:p w:rsidR="008A6517" w:rsidRPr="00922CBF" w:rsidRDefault="008A6517" w:rsidP="008A6517">
      <w:pPr>
        <w:rPr>
          <w:rFonts w:ascii="Arial" w:hAnsi="Arial" w:cs="Arial"/>
          <w:rtl/>
          <w:lang w:bidi="ar-DZ"/>
        </w:rPr>
      </w:pPr>
      <w:r w:rsidRPr="00922CBF">
        <w:rPr>
          <w:rFonts w:ascii="Arial" w:hAnsi="Arial" w:cs="Arial"/>
          <w:rtl/>
          <w:lang w:bidi="ar-DZ"/>
        </w:rPr>
        <w:t xml:space="preserve">تتشبع مياه الأمطار عند تسربها إلى باطن الأرض بالعناصر المعدنية المكونة للصخر </w:t>
      </w:r>
    </w:p>
    <w:p w:rsidR="008A6517" w:rsidRPr="00922CBF" w:rsidRDefault="008A6517" w:rsidP="008A6517">
      <w:pPr>
        <w:rPr>
          <w:rFonts w:ascii="Arial" w:hAnsi="Arial" w:cs="Arial"/>
          <w:rtl/>
        </w:rPr>
      </w:pPr>
      <w:r w:rsidRPr="00922CBF">
        <w:rPr>
          <w:rFonts w:ascii="Arial" w:hAnsi="Arial" w:cs="Arial"/>
          <w:rtl/>
        </w:rPr>
        <w:t>تكون المياه الغنية بال</w:t>
      </w:r>
      <w:r w:rsidRPr="00922CBF">
        <w:rPr>
          <w:rFonts w:ascii="Arial" w:hAnsi="Arial" w:cs="Arial"/>
        </w:rPr>
        <w:t> </w:t>
      </w:r>
      <w:r w:rsidRPr="00922CBF">
        <w:rPr>
          <w:rFonts w:ascii="Arial" w:hAnsi="Arial" w:cs="Arial"/>
          <w:rtl/>
        </w:rPr>
        <w:t xml:space="preserve">المغنيزيوم </w:t>
      </w:r>
      <w:r w:rsidRPr="00922CBF">
        <w:rPr>
          <w:rFonts w:ascii="Arial" w:hAnsi="Arial" w:cs="Arial"/>
          <w:rtl/>
          <w:lang w:bidi="ar-DZ"/>
        </w:rPr>
        <w:t>(</w:t>
      </w:r>
      <w:r w:rsidRPr="00922CBF">
        <w:rPr>
          <w:rFonts w:ascii="Arial" w:hAnsi="Arial" w:cs="Arial"/>
        </w:rPr>
        <w:t>Mg</w:t>
      </w:r>
      <w:r w:rsidRPr="00922CBF">
        <w:rPr>
          <w:rFonts w:ascii="Arial" w:hAnsi="Arial" w:cs="Arial"/>
          <w:rtl/>
          <w:lang w:bidi="ar-DZ"/>
        </w:rPr>
        <w:t xml:space="preserve">) و الكالسيوم ( </w:t>
      </w:r>
      <w:r w:rsidRPr="00922CBF">
        <w:rPr>
          <w:rFonts w:ascii="Arial" w:hAnsi="Arial" w:cs="Arial"/>
          <w:lang w:bidi="ar-DZ"/>
        </w:rPr>
        <w:t>Ca</w:t>
      </w:r>
      <w:r w:rsidRPr="00922CBF">
        <w:rPr>
          <w:rFonts w:ascii="Arial" w:hAnsi="Arial" w:cs="Arial"/>
          <w:rtl/>
          <w:lang w:bidi="ar-DZ"/>
        </w:rPr>
        <w:t xml:space="preserve"> )و البيكاربونات ذات مكمن صخري كيميائي.</w:t>
      </w:r>
    </w:p>
    <w:p w:rsidR="008A6517" w:rsidRPr="00922CBF" w:rsidRDefault="008A6517" w:rsidP="008A6517">
      <w:pPr>
        <w:rPr>
          <w:rFonts w:ascii="Arial" w:hAnsi="Arial" w:cs="Arial"/>
          <w:rtl/>
          <w:lang w:bidi="ar-DZ"/>
        </w:rPr>
      </w:pPr>
      <w:r w:rsidRPr="00922CBF">
        <w:rPr>
          <w:rFonts w:ascii="Arial" w:hAnsi="Arial" w:cs="Arial"/>
          <w:rtl/>
        </w:rPr>
        <w:t>تكون المياه فقيرة بال</w:t>
      </w:r>
      <w:r w:rsidRPr="00922CBF">
        <w:rPr>
          <w:rFonts w:ascii="Arial" w:hAnsi="Arial" w:cs="Arial"/>
        </w:rPr>
        <w:t> </w:t>
      </w:r>
      <w:r w:rsidRPr="00922CBF">
        <w:rPr>
          <w:rFonts w:ascii="Arial" w:hAnsi="Arial" w:cs="Arial"/>
          <w:rtl/>
        </w:rPr>
        <w:t xml:space="preserve">المغنيزيوم </w:t>
      </w:r>
      <w:r w:rsidRPr="00922CBF">
        <w:rPr>
          <w:rFonts w:ascii="Arial" w:hAnsi="Arial" w:cs="Arial"/>
          <w:rtl/>
          <w:lang w:bidi="ar-DZ"/>
        </w:rPr>
        <w:t>(</w:t>
      </w:r>
      <w:r w:rsidRPr="00922CBF">
        <w:rPr>
          <w:rFonts w:ascii="Arial" w:hAnsi="Arial" w:cs="Arial"/>
        </w:rPr>
        <w:t>Mg</w:t>
      </w:r>
      <w:r w:rsidRPr="00922CBF">
        <w:rPr>
          <w:rFonts w:ascii="Arial" w:hAnsi="Arial" w:cs="Arial"/>
          <w:rtl/>
          <w:lang w:bidi="ar-DZ"/>
        </w:rPr>
        <w:t xml:space="preserve">) و الكالسيوم ( </w:t>
      </w:r>
      <w:r w:rsidRPr="00922CBF">
        <w:rPr>
          <w:rFonts w:ascii="Arial" w:hAnsi="Arial" w:cs="Arial"/>
          <w:lang w:bidi="ar-DZ"/>
        </w:rPr>
        <w:t>Ca</w:t>
      </w:r>
      <w:r w:rsidRPr="00922CBF">
        <w:rPr>
          <w:rFonts w:ascii="Arial" w:hAnsi="Arial" w:cs="Arial"/>
          <w:rtl/>
          <w:lang w:bidi="ar-DZ"/>
        </w:rPr>
        <w:t xml:space="preserve"> )و البيكاربونات ذات مكمن صخري فتاتي.</w:t>
      </w:r>
      <w:r w:rsidRPr="00922CBF">
        <w:rPr>
          <w:rFonts w:ascii="Arial" w:hAnsi="Arial" w:cs="Arial"/>
          <w:rtl/>
          <w:lang w:bidi="ar-DZ"/>
        </w:rPr>
        <w:br/>
        <w:t>الجدول الموضح في الوثيقة 11 ص 175 التركيب الكيميائي لبعض المياه المعدنية الجزائرية</w:t>
      </w:r>
    </w:p>
    <w:p w:rsidR="008A6517" w:rsidRPr="00922CBF" w:rsidRDefault="008A6517" w:rsidP="008A6517">
      <w:pPr>
        <w:rPr>
          <w:rFonts w:ascii="Arial" w:hAnsi="Arial" w:cs="Arial"/>
          <w:rtl/>
          <w:lang w:bidi="ar-DZ"/>
        </w:rPr>
      </w:pPr>
      <w:r w:rsidRPr="00922CBF">
        <w:rPr>
          <w:rFonts w:ascii="Arial" w:hAnsi="Arial" w:cs="Arial"/>
          <w:rtl/>
          <w:lang w:bidi="ar-DZ"/>
        </w:rPr>
        <w:t>حلل الجدول ؟ و ماذا تستنتج ؟</w:t>
      </w:r>
    </w:p>
    <w:p w:rsidR="008A6517" w:rsidRPr="00922CBF" w:rsidRDefault="008A6517" w:rsidP="008A6517">
      <w:pPr>
        <w:tabs>
          <w:tab w:val="left" w:pos="-108"/>
          <w:tab w:val="left" w:pos="-60"/>
        </w:tabs>
        <w:rPr>
          <w:rFonts w:ascii="Arial" w:hAnsi="Arial" w:cs="Arial"/>
          <w:noProof/>
          <w:color w:val="000000"/>
          <w:rtl/>
          <w:lang w:bidi="ar-DZ"/>
        </w:rPr>
      </w:pPr>
      <w:r w:rsidRPr="00922CBF">
        <w:rPr>
          <w:rFonts w:ascii="Arial" w:hAnsi="Arial" w:cs="Arial"/>
          <w:b/>
          <w:bCs/>
          <w:rtl/>
          <w:lang w:bidi="ar-DZ"/>
        </w:rPr>
        <w:t>تحليل الجدول</w:t>
      </w:r>
      <w:r w:rsidRPr="00922CBF">
        <w:rPr>
          <w:rFonts w:ascii="Arial" w:hAnsi="Arial" w:cs="Arial"/>
          <w:rtl/>
          <w:lang w:bidi="ar-DZ"/>
        </w:rPr>
        <w:t xml:space="preserve">: </w:t>
      </w:r>
      <w:r w:rsidRPr="00922CBF">
        <w:rPr>
          <w:rFonts w:ascii="Arial" w:hAnsi="Arial" w:cs="Arial"/>
          <w:noProof/>
          <w:color w:val="000000"/>
          <w:rtl/>
          <w:lang w:bidi="ar-DZ"/>
        </w:rPr>
        <w:t>يبين الجدول أن نسبة الكالسيوم والبيكاربونات مرتفعة في في كلا من مياه الشفا، سيدي لكبير وإفري وبالتالي فهذه المياه مكمنها عبارة عن صخر رسوبي كبمبائي .</w:t>
      </w:r>
    </w:p>
    <w:p w:rsidR="008A6517" w:rsidRPr="00922CBF" w:rsidRDefault="008A6517" w:rsidP="008A6517">
      <w:pPr>
        <w:tabs>
          <w:tab w:val="left" w:pos="-108"/>
          <w:tab w:val="left" w:pos="-60"/>
        </w:tabs>
        <w:rPr>
          <w:rFonts w:ascii="Arial" w:hAnsi="Arial" w:cs="Arial"/>
          <w:noProof/>
          <w:color w:val="000000"/>
          <w:rtl/>
          <w:lang w:bidi="ar-DZ"/>
        </w:rPr>
      </w:pPr>
      <w:r w:rsidRPr="00922CBF">
        <w:rPr>
          <w:rFonts w:ascii="Arial" w:hAnsi="Arial" w:cs="Arial"/>
          <w:noProof/>
          <w:color w:val="000000"/>
          <w:rtl/>
          <w:lang w:bidi="ar-DZ"/>
        </w:rPr>
        <w:t xml:space="preserve"> ومنحفظه في كلا من مياه تاكسانة والقولية وبالتالي فهذه المياه مكمنها عبارة عن صخر رسوبي فتاتي .</w:t>
      </w:r>
    </w:p>
    <w:p w:rsidR="008A6517" w:rsidRPr="00922CBF" w:rsidRDefault="008A6517" w:rsidP="008A6517">
      <w:pPr>
        <w:rPr>
          <w:rFonts w:ascii="Arial" w:hAnsi="Arial" w:cs="Arial"/>
          <w:b/>
          <w:bCs/>
          <w:rtl/>
          <w:lang w:bidi="ar-DZ"/>
        </w:rPr>
      </w:pPr>
      <w:r w:rsidRPr="00922CBF">
        <w:rPr>
          <w:rFonts w:ascii="Arial" w:hAnsi="Arial" w:cs="Arial"/>
          <w:b/>
          <w:bCs/>
          <w:noProof/>
          <w:color w:val="000000"/>
          <w:rtl/>
          <w:lang w:bidi="ar-DZ"/>
        </w:rPr>
        <w:t>نتيجة:</w:t>
      </w:r>
      <w:r w:rsidRPr="00922CBF">
        <w:rPr>
          <w:rFonts w:ascii="Arial" w:hAnsi="Arial" w:cs="Arial"/>
          <w:noProof/>
          <w:color w:val="000000"/>
          <w:rtl/>
          <w:lang w:bidi="ar-DZ"/>
        </w:rPr>
        <w:t xml:space="preserve"> تبين المياه الغنية بالكالسيوم والبيكاربونات أن مكمنها كلسي وتدل على الصخور الرسوبية الكيميائية وتبين أن المياه الفقيرة من نفس المواد أن مكمنها فتاتي وتدل على الصخور الرسوبية الفتاتية</w:t>
      </w:r>
      <w:r w:rsidRPr="00922CBF">
        <w:rPr>
          <w:rFonts w:ascii="Arial" w:hAnsi="Arial" w:cs="Arial"/>
          <w:b/>
          <w:bCs/>
          <w:rtl/>
          <w:lang w:bidi="ar-DZ"/>
        </w:rPr>
        <w:t xml:space="preserve"> .</w:t>
      </w:r>
    </w:p>
    <w:p w:rsidR="008A6517" w:rsidRPr="00922CBF" w:rsidRDefault="008A6517" w:rsidP="008A6517">
      <w:pPr>
        <w:rPr>
          <w:rFonts w:ascii="Arial" w:hAnsi="Arial" w:cs="Arial"/>
          <w:b/>
          <w:bCs/>
          <w:color w:val="FF00FF"/>
          <w:u w:val="single"/>
          <w:rtl/>
          <w:lang w:bidi="ar-DZ"/>
        </w:rPr>
      </w:pPr>
      <w:r w:rsidRPr="00922CBF">
        <w:rPr>
          <w:rFonts w:ascii="Arial" w:hAnsi="Arial" w:cs="Arial"/>
          <w:b/>
          <w:bCs/>
          <w:color w:val="FF00FF"/>
          <w:rtl/>
          <w:lang w:bidi="ar-DZ"/>
        </w:rPr>
        <w:t>** واجب منزلي: اجمع لصائق القارورات المياه المعدنية ثم حللها واستنتج نوع المكمن الصخري لهذه المياه **</w:t>
      </w:r>
    </w:p>
    <w:p w:rsidR="008A6517" w:rsidRPr="00922CBF" w:rsidRDefault="008A6517" w:rsidP="008A6517">
      <w:pPr>
        <w:outlineLvl w:val="0"/>
        <w:rPr>
          <w:rFonts w:ascii="Arial" w:hAnsi="Arial" w:cs="Arial"/>
          <w:b/>
          <w:bCs/>
          <w:color w:val="FF0000"/>
          <w:u w:val="single"/>
          <w:rtl/>
          <w:lang w:bidi="ar-DZ"/>
        </w:rPr>
      </w:pPr>
      <w:r w:rsidRPr="00922CBF">
        <w:rPr>
          <w:rFonts w:ascii="Arial" w:hAnsi="Arial" w:cs="Arial"/>
          <w:b/>
          <w:bCs/>
          <w:color w:val="FF0000"/>
          <w:u w:val="single"/>
          <w:rtl/>
          <w:lang w:bidi="ar-DZ"/>
        </w:rPr>
        <w:t>1- 6: نمذجة التوضع المستقر و التوضع الغير مستقر في حوض رسوبي:</w:t>
      </w:r>
    </w:p>
    <w:p w:rsidR="008A6517" w:rsidRPr="00922CBF" w:rsidRDefault="008A6517" w:rsidP="008A6517">
      <w:pPr>
        <w:rPr>
          <w:rFonts w:ascii="Arial" w:hAnsi="Arial" w:cs="Arial"/>
          <w:rtl/>
          <w:lang w:bidi="ar-DZ"/>
        </w:rPr>
      </w:pPr>
      <w:r w:rsidRPr="00922CBF">
        <w:rPr>
          <w:rFonts w:ascii="Arial" w:hAnsi="Arial" w:cs="Arial"/>
          <w:rtl/>
          <w:lang w:bidi="ar-DZ"/>
        </w:rPr>
        <w:t xml:space="preserve">درسنا سابقا أن الكنغلوميرات و الحجر الرملي وهما صخر رسوبي فتاتي لكن الأول يتكون من قطع صغير وكبيرة ملتحمة بينما الثاني من حبيبات متساوية الأحجام . </w:t>
      </w:r>
    </w:p>
    <w:p w:rsidR="008A6517" w:rsidRPr="00922CBF" w:rsidRDefault="008A6517" w:rsidP="008A6517">
      <w:pPr>
        <w:rPr>
          <w:rFonts w:ascii="Arial" w:hAnsi="Arial" w:cs="Arial"/>
          <w:rtl/>
        </w:rPr>
      </w:pPr>
      <w:r w:rsidRPr="00922CBF">
        <w:rPr>
          <w:rFonts w:ascii="Arial" w:hAnsi="Arial" w:cs="Arial"/>
          <w:b/>
          <w:bCs/>
          <w:color w:val="FF0000"/>
          <w:u w:val="single"/>
          <w:rtl/>
        </w:rPr>
        <w:t>1 * الإشكالية:</w:t>
      </w:r>
      <w:r w:rsidRPr="00922CBF">
        <w:rPr>
          <w:rFonts w:ascii="Arial" w:hAnsi="Arial" w:cs="Arial"/>
          <w:rtl/>
        </w:rPr>
        <w:t xml:space="preserve"> ما هو سبب هذا الاختلاف ؟ </w:t>
      </w:r>
    </w:p>
    <w:p w:rsidR="008A6517" w:rsidRPr="00922CBF" w:rsidRDefault="008A6517" w:rsidP="008A6517">
      <w:pPr>
        <w:rPr>
          <w:rFonts w:ascii="Arial" w:hAnsi="Arial" w:cs="Arial"/>
          <w:rtl/>
        </w:rPr>
      </w:pPr>
      <w:r w:rsidRPr="00922CBF">
        <w:rPr>
          <w:rFonts w:ascii="Arial" w:hAnsi="Arial" w:cs="Arial"/>
          <w:b/>
          <w:bCs/>
          <w:color w:val="FF0000"/>
          <w:u w:val="single"/>
          <w:rtl/>
        </w:rPr>
        <w:t>2 * الفرضيات:</w:t>
      </w:r>
      <w:r w:rsidRPr="00922CBF">
        <w:rPr>
          <w:rFonts w:ascii="Arial" w:hAnsi="Arial" w:cs="Arial"/>
          <w:rtl/>
        </w:rPr>
        <w:t xml:space="preserve">  ظروف الترسب و توضع الجزيئات.</w:t>
      </w:r>
    </w:p>
    <w:p w:rsidR="008A6517" w:rsidRPr="00922CBF" w:rsidRDefault="008A6517" w:rsidP="008A6517">
      <w:pPr>
        <w:outlineLvl w:val="0"/>
        <w:rPr>
          <w:rFonts w:ascii="Arial" w:hAnsi="Arial" w:cs="Arial"/>
          <w:b/>
          <w:bCs/>
          <w:color w:val="FF0000"/>
          <w:u w:val="single"/>
          <w:rtl/>
        </w:rPr>
      </w:pPr>
      <w:r w:rsidRPr="00922CBF">
        <w:rPr>
          <w:rFonts w:ascii="Arial" w:hAnsi="Arial" w:cs="Arial"/>
          <w:b/>
          <w:bCs/>
          <w:color w:val="FF0000"/>
          <w:u w:val="single"/>
          <w:rtl/>
        </w:rPr>
        <w:t>3 * التقصي:</w:t>
      </w:r>
    </w:p>
    <w:p w:rsidR="008A6517" w:rsidRPr="00922CBF" w:rsidRDefault="008A6517" w:rsidP="008A6517">
      <w:pPr>
        <w:rPr>
          <w:rFonts w:ascii="Arial" w:hAnsi="Arial" w:cs="Arial"/>
          <w:rtl/>
          <w:lang w:bidi="ar-DZ"/>
        </w:rPr>
      </w:pPr>
      <w:r w:rsidRPr="00922CBF">
        <w:rPr>
          <w:rFonts w:ascii="Arial" w:hAnsi="Arial" w:cs="Arial"/>
          <w:rtl/>
          <w:lang w:bidi="ar-DZ"/>
        </w:rPr>
        <w:t xml:space="preserve">تسمح معاينة الرسوبيات ( حجم العناصر و تناسقها فيما بينها ) من تحديد استقرار أو عدم استقرار أحواض الترسب التي توضعت فيها، حيث تدل عناصر الصخور الرسوبية مختلفة الأحجام على وسط مضطرب وتدل </w:t>
      </w:r>
    </w:p>
    <w:p w:rsidR="008A6517" w:rsidRPr="00922CBF" w:rsidRDefault="008A6517" w:rsidP="008A6517">
      <w:pPr>
        <w:rPr>
          <w:rFonts w:ascii="Arial" w:hAnsi="Arial" w:cs="Arial"/>
          <w:rtl/>
          <w:lang w:bidi="ar-DZ"/>
        </w:rPr>
      </w:pPr>
      <w:r w:rsidRPr="00922CBF">
        <w:rPr>
          <w:rFonts w:ascii="Arial" w:hAnsi="Arial" w:cs="Arial"/>
          <w:rtl/>
          <w:lang w:bidi="ar-DZ"/>
        </w:rPr>
        <w:t xml:space="preserve">العناصر متساوية الأحجام على وسط هادئ . </w:t>
      </w:r>
    </w:p>
    <w:p w:rsidR="008A6517" w:rsidRPr="00922CBF" w:rsidRDefault="008A6517" w:rsidP="008A6517">
      <w:pPr>
        <w:rPr>
          <w:rFonts w:ascii="Arial" w:hAnsi="Arial" w:cs="Arial"/>
          <w:rtl/>
          <w:lang w:bidi="ar-DZ"/>
        </w:rPr>
      </w:pPr>
      <w:r w:rsidRPr="00922CBF">
        <w:rPr>
          <w:rFonts w:ascii="Arial" w:hAnsi="Arial" w:cs="Arial"/>
          <w:b/>
          <w:bCs/>
          <w:rtl/>
          <w:lang w:bidi="ar-DZ"/>
        </w:rPr>
        <w:t>تجربة:</w:t>
      </w:r>
      <w:r w:rsidRPr="00922CBF">
        <w:rPr>
          <w:rFonts w:ascii="Arial" w:hAnsi="Arial" w:cs="Arial"/>
          <w:rtl/>
          <w:lang w:bidi="ar-DZ"/>
        </w:rPr>
        <w:t xml:space="preserve"> من البطاقة التقنية ص 176 والنتائج الوثيقة 12 التي توضح نمذجة لتوضعات رسوبية .</w:t>
      </w:r>
    </w:p>
    <w:p w:rsidR="008A6517" w:rsidRPr="00922CBF" w:rsidRDefault="008A6517" w:rsidP="008A6517">
      <w:pPr>
        <w:tabs>
          <w:tab w:val="left" w:pos="-108"/>
          <w:tab w:val="left" w:pos="-60"/>
        </w:tabs>
        <w:jc w:val="both"/>
        <w:rPr>
          <w:rFonts w:ascii="Arial" w:hAnsi="Arial" w:cs="Arial"/>
          <w:noProof/>
          <w:color w:val="000000"/>
          <w:rtl/>
          <w:lang w:bidi="ar-DZ"/>
        </w:rPr>
      </w:pPr>
      <w:r w:rsidRPr="00922CBF">
        <w:rPr>
          <w:rFonts w:ascii="Arial" w:hAnsi="Arial" w:cs="Arial"/>
          <w:b/>
          <w:bCs/>
          <w:rtl/>
          <w:lang w:bidi="ar-DZ"/>
        </w:rPr>
        <w:t>تحليل الوثيقة</w:t>
      </w:r>
      <w:r w:rsidRPr="00922CBF">
        <w:rPr>
          <w:rFonts w:ascii="Arial" w:hAnsi="Arial" w:cs="Arial"/>
          <w:b/>
          <w:bCs/>
          <w:noProof/>
          <w:color w:val="000000"/>
          <w:rtl/>
          <w:lang w:bidi="ar-DZ"/>
        </w:rPr>
        <w:t xml:space="preserve">: </w:t>
      </w:r>
      <w:r w:rsidRPr="00922CBF">
        <w:rPr>
          <w:rFonts w:ascii="Arial" w:hAnsi="Arial" w:cs="Arial"/>
          <w:noProof/>
          <w:color w:val="000000"/>
          <w:rtl/>
          <w:lang w:bidi="ar-DZ"/>
        </w:rPr>
        <w:t>تمثل ثلاث طبقات متوضعة فوق بعضها البعض:</w:t>
      </w:r>
    </w:p>
    <w:p w:rsidR="008A6517" w:rsidRPr="00922CBF" w:rsidRDefault="008A6517" w:rsidP="008A6517">
      <w:pPr>
        <w:tabs>
          <w:tab w:val="left" w:pos="-108"/>
          <w:tab w:val="left" w:pos="-60"/>
        </w:tabs>
        <w:jc w:val="both"/>
        <w:rPr>
          <w:rFonts w:ascii="Arial" w:hAnsi="Arial" w:cs="Arial"/>
          <w:noProof/>
          <w:color w:val="000000"/>
          <w:rtl/>
          <w:lang w:bidi="ar-DZ"/>
        </w:rPr>
      </w:pPr>
      <w:r w:rsidRPr="00922CBF">
        <w:rPr>
          <w:rFonts w:ascii="Arial" w:hAnsi="Arial" w:cs="Arial"/>
          <w:noProof/>
          <w:color w:val="000000"/>
          <w:rtl/>
          <w:lang w:bidi="ar-DZ"/>
        </w:rPr>
        <w:t xml:space="preserve">الطبقة 1: يدل على توضع في حوض غير مستقر.مثل كونغلوميرات. </w:t>
      </w:r>
    </w:p>
    <w:p w:rsidR="008A6517" w:rsidRPr="00922CBF" w:rsidRDefault="008A6517" w:rsidP="008A6517">
      <w:pPr>
        <w:tabs>
          <w:tab w:val="left" w:pos="-108"/>
          <w:tab w:val="left" w:pos="-60"/>
        </w:tabs>
        <w:jc w:val="both"/>
        <w:rPr>
          <w:rFonts w:ascii="Arial" w:hAnsi="Arial" w:cs="Arial"/>
          <w:noProof/>
          <w:color w:val="000000"/>
          <w:rtl/>
          <w:lang w:bidi="ar-DZ"/>
        </w:rPr>
      </w:pPr>
      <w:r w:rsidRPr="00922CBF">
        <w:rPr>
          <w:rFonts w:ascii="Arial" w:hAnsi="Arial" w:cs="Arial"/>
          <w:noProof/>
          <w:color w:val="000000"/>
          <w:rtl/>
          <w:lang w:bidi="ar-DZ"/>
        </w:rPr>
        <w:t>الطبقة 2: يدل على توضع في حوض مستقر مثل حجر رملي.</w:t>
      </w:r>
    </w:p>
    <w:p w:rsidR="008A6517" w:rsidRPr="00922CBF" w:rsidRDefault="008A6517" w:rsidP="008A6517">
      <w:pPr>
        <w:rPr>
          <w:rFonts w:ascii="Arial" w:hAnsi="Arial" w:cs="Arial"/>
          <w:rtl/>
          <w:lang w:bidi="ar-DZ"/>
        </w:rPr>
      </w:pPr>
      <w:r w:rsidRPr="00922CBF">
        <w:rPr>
          <w:rFonts w:ascii="Arial" w:hAnsi="Arial" w:cs="Arial"/>
          <w:noProof/>
          <w:color w:val="000000"/>
          <w:rtl/>
          <w:lang w:bidi="ar-DZ"/>
        </w:rPr>
        <w:t>الطبقة 3: يدل على توضع في حوض مستقر مثل حجر كلسي.</w:t>
      </w:r>
    </w:p>
    <w:p w:rsidR="008A6517" w:rsidRPr="00922CBF" w:rsidRDefault="008A6517" w:rsidP="008A6517">
      <w:pPr>
        <w:rPr>
          <w:rFonts w:ascii="Arial" w:hAnsi="Arial" w:cs="Arial"/>
          <w:rtl/>
          <w:lang w:bidi="ar-DZ"/>
        </w:rPr>
      </w:pPr>
      <w:r w:rsidRPr="00922CBF">
        <w:rPr>
          <w:rFonts w:ascii="Arial" w:hAnsi="Arial" w:cs="Arial"/>
          <w:rtl/>
          <w:lang w:bidi="ar-DZ"/>
        </w:rPr>
        <w:t>- عندما تصل الرسوبيات إلى أحواض الترسب تترسب الحبيبات متشابهة الأحجام، ويحصل ذلك في أحواض الترسب الهادئة وهي البحرية العميقة عموما.</w:t>
      </w:r>
    </w:p>
    <w:p w:rsidR="008A6517" w:rsidRPr="00922CBF" w:rsidRDefault="008A6517" w:rsidP="008A6517">
      <w:pPr>
        <w:rPr>
          <w:rFonts w:ascii="Arial" w:hAnsi="Arial" w:cs="Arial"/>
          <w:rtl/>
          <w:lang w:bidi="ar-DZ"/>
        </w:rPr>
      </w:pPr>
      <w:r w:rsidRPr="00922CBF">
        <w:rPr>
          <w:rFonts w:ascii="Arial" w:hAnsi="Arial" w:cs="Arial"/>
          <w:rtl/>
          <w:lang w:bidi="ar-DZ"/>
        </w:rPr>
        <w:t>- أما عندما تكون التيارات المائية قوية في أحواض الترسب  فإن الحبيبات الدقيقة تتغلغل بين الكتل الصخرية و الحصى لتلحيمها و بهذا تتشكل الكنغلوميرات .</w:t>
      </w:r>
    </w:p>
    <w:p w:rsidR="008A6517" w:rsidRPr="00922CBF" w:rsidRDefault="008A6517" w:rsidP="008A6517">
      <w:pPr>
        <w:rPr>
          <w:rFonts w:ascii="Arial" w:hAnsi="Arial" w:cs="Arial"/>
          <w:rtl/>
        </w:rPr>
      </w:pPr>
      <w:r w:rsidRPr="00922CBF">
        <w:rPr>
          <w:rFonts w:ascii="Arial" w:hAnsi="Arial" w:cs="Arial"/>
          <w:rtl/>
        </w:rPr>
        <w:t>و بالتالي تنشأ الكنغلوميرات في حوض رسوبي مضطرب بينما الحجر الرملي في حوض رسوبي هادئ</w:t>
      </w:r>
    </w:p>
    <w:p w:rsidR="008A6517" w:rsidRPr="00922CBF" w:rsidRDefault="008A6517" w:rsidP="008A6517">
      <w:pPr>
        <w:rPr>
          <w:rFonts w:ascii="Arial" w:hAnsi="Arial" w:cs="Arial"/>
          <w:rtl/>
        </w:rPr>
      </w:pPr>
      <w:r w:rsidRPr="00922CBF">
        <w:rPr>
          <w:rFonts w:ascii="Arial" w:hAnsi="Arial" w:cs="Arial"/>
          <w:b/>
          <w:bCs/>
          <w:color w:val="FF0000"/>
          <w:u w:val="single"/>
          <w:rtl/>
          <w:lang w:bidi="ar-DZ"/>
        </w:rPr>
        <w:t>خلاصة:</w:t>
      </w:r>
      <w:r w:rsidRPr="00922CBF">
        <w:rPr>
          <w:rFonts w:ascii="Arial" w:hAnsi="Arial" w:cs="Arial"/>
          <w:rtl/>
          <w:lang w:bidi="ar-DZ"/>
        </w:rPr>
        <w:t xml:space="preserve">  ـ تدل الطبقات المتجانسة الحبيبات على استقرار في التوضع، </w:t>
      </w:r>
      <w:r w:rsidRPr="00922CBF">
        <w:rPr>
          <w:rFonts w:ascii="Arial" w:hAnsi="Arial" w:cs="Arial"/>
          <w:rtl/>
        </w:rPr>
        <w:br/>
        <w:t xml:space="preserve">             ـ </w:t>
      </w:r>
      <w:r w:rsidRPr="00922CBF">
        <w:rPr>
          <w:rFonts w:ascii="Arial" w:hAnsi="Arial" w:cs="Arial"/>
          <w:rtl/>
          <w:lang w:bidi="ar-DZ"/>
        </w:rPr>
        <w:t>وتدل الطبقات غير المتجانسة الحبيبات على عدم استقرار التوضع.</w:t>
      </w:r>
    </w:p>
    <w:p w:rsidR="008A6517" w:rsidRPr="00922CBF" w:rsidRDefault="008A6517" w:rsidP="008A6517">
      <w:pPr>
        <w:rPr>
          <w:rFonts w:ascii="Arial" w:hAnsi="Arial" w:cs="Arial"/>
          <w:rtl/>
        </w:rPr>
      </w:pPr>
      <w:r w:rsidRPr="00922CBF">
        <w:rPr>
          <w:rFonts w:ascii="Arial" w:hAnsi="Arial" w:cs="Arial"/>
          <w:rtl/>
        </w:rPr>
        <w:t>تنشأ الكنغلوميرات في حوض رسوبي مضطرب بينما الحجر الرملي في حوض رسوبي هادئ.</w:t>
      </w:r>
    </w:p>
    <w:p w:rsidR="008A6517" w:rsidRPr="00922CBF" w:rsidRDefault="008A6517" w:rsidP="008A6517">
      <w:pPr>
        <w:outlineLvl w:val="0"/>
        <w:rPr>
          <w:rFonts w:ascii="Arial" w:hAnsi="Arial" w:cs="Arial"/>
          <w:b/>
          <w:bCs/>
          <w:rtl/>
        </w:rPr>
      </w:pPr>
      <w:r w:rsidRPr="00922CBF">
        <w:rPr>
          <w:rFonts w:ascii="Arial" w:hAnsi="Arial" w:cs="Arial"/>
          <w:b/>
          <w:bCs/>
          <w:color w:val="FF00FF"/>
          <w:u w:val="single"/>
          <w:rtl/>
          <w:lang w:bidi="ar-DZ"/>
        </w:rPr>
        <w:t>واجب منزلي:</w:t>
      </w:r>
      <w:r w:rsidRPr="00922CBF">
        <w:rPr>
          <w:rFonts w:ascii="Arial" w:hAnsi="Arial" w:cs="Arial"/>
          <w:b/>
          <w:bCs/>
          <w:color w:val="FF00FF"/>
          <w:rtl/>
          <w:lang w:bidi="ar-DZ"/>
        </w:rPr>
        <w:t xml:space="preserve"> ** نمذج </w:t>
      </w:r>
      <w:r w:rsidRPr="00922CBF">
        <w:rPr>
          <w:rFonts w:ascii="Arial" w:hAnsi="Arial" w:cs="Arial"/>
          <w:b/>
          <w:bCs/>
          <w:color w:val="FF00FF"/>
          <w:rtl/>
        </w:rPr>
        <w:t>(محاكة) ال</w:t>
      </w:r>
      <w:r w:rsidRPr="00922CBF">
        <w:rPr>
          <w:rFonts w:ascii="Arial" w:hAnsi="Arial" w:cs="Arial"/>
          <w:b/>
          <w:bCs/>
          <w:color w:val="FF00FF"/>
          <w:rtl/>
          <w:lang w:bidi="ar-DZ"/>
        </w:rPr>
        <w:t xml:space="preserve">توضع </w:t>
      </w:r>
      <w:r w:rsidRPr="00922CBF">
        <w:rPr>
          <w:rFonts w:ascii="Arial" w:hAnsi="Arial" w:cs="Arial"/>
          <w:b/>
          <w:bCs/>
          <w:color w:val="FF00FF"/>
          <w:rtl/>
        </w:rPr>
        <w:t>ال</w:t>
      </w:r>
      <w:r w:rsidRPr="00922CBF">
        <w:rPr>
          <w:rFonts w:ascii="Arial" w:hAnsi="Arial" w:cs="Arial"/>
          <w:b/>
          <w:bCs/>
          <w:color w:val="FF00FF"/>
          <w:rtl/>
          <w:lang w:bidi="ar-DZ"/>
        </w:rPr>
        <w:t>مستقر و</w:t>
      </w:r>
      <w:r w:rsidRPr="00922CBF">
        <w:rPr>
          <w:rFonts w:ascii="Arial" w:hAnsi="Arial" w:cs="Arial"/>
          <w:b/>
          <w:bCs/>
          <w:color w:val="FF00FF"/>
          <w:rtl/>
        </w:rPr>
        <w:t xml:space="preserve"> الت</w:t>
      </w:r>
      <w:r w:rsidRPr="00922CBF">
        <w:rPr>
          <w:rFonts w:ascii="Arial" w:hAnsi="Arial" w:cs="Arial"/>
          <w:b/>
          <w:bCs/>
          <w:color w:val="FF00FF"/>
          <w:rtl/>
          <w:lang w:bidi="ar-DZ"/>
        </w:rPr>
        <w:t>وضع غير مستقر**</w:t>
      </w:r>
    </w:p>
    <w:p w:rsidR="008A6517" w:rsidRPr="00922CBF" w:rsidRDefault="008A6517" w:rsidP="008A6517">
      <w:pPr>
        <w:outlineLvl w:val="0"/>
        <w:rPr>
          <w:rFonts w:ascii="Arial" w:hAnsi="Arial" w:cs="Arial"/>
          <w:rtl/>
          <w:lang w:bidi="ar-DZ"/>
        </w:rPr>
      </w:pPr>
      <w:r w:rsidRPr="00922CBF">
        <w:rPr>
          <w:rFonts w:ascii="Arial" w:hAnsi="Arial" w:cs="Arial"/>
          <w:b/>
          <w:bCs/>
          <w:color w:val="FF0000"/>
          <w:u w:val="single"/>
          <w:rtl/>
          <w:lang w:bidi="ar-DZ"/>
        </w:rPr>
        <w:t>1-7: الترتيب الحبيبي للصخور:</w:t>
      </w:r>
      <w:r w:rsidRPr="00922CBF">
        <w:rPr>
          <w:rFonts w:ascii="Arial" w:hAnsi="Arial" w:cs="Arial"/>
          <w:color w:val="FF0000"/>
          <w:rtl/>
          <w:lang w:bidi="ar-DZ"/>
        </w:rPr>
        <w:t xml:space="preserve"> </w:t>
      </w:r>
    </w:p>
    <w:p w:rsidR="008A6517" w:rsidRPr="00922CBF" w:rsidRDefault="008A6517" w:rsidP="008A6517">
      <w:pPr>
        <w:rPr>
          <w:rFonts w:ascii="Arial" w:hAnsi="Arial" w:cs="Arial"/>
          <w:rtl/>
        </w:rPr>
      </w:pPr>
      <w:r w:rsidRPr="00922CBF">
        <w:rPr>
          <w:rFonts w:ascii="Arial" w:hAnsi="Arial" w:cs="Arial"/>
          <w:rtl/>
        </w:rPr>
        <w:lastRenderedPageBreak/>
        <w:t>هل تترسب الرسوبيات بشكل متجانس؟ لا .حسب حوض الترسيب.</w:t>
      </w:r>
    </w:p>
    <w:p w:rsidR="008A6517" w:rsidRPr="00922CBF" w:rsidRDefault="008A6517" w:rsidP="008A6517">
      <w:pPr>
        <w:rPr>
          <w:rFonts w:ascii="Arial" w:hAnsi="Arial" w:cs="Arial"/>
          <w:rtl/>
        </w:rPr>
      </w:pPr>
      <w:r w:rsidRPr="00922CBF">
        <w:rPr>
          <w:rFonts w:ascii="Arial" w:hAnsi="Arial" w:cs="Arial"/>
          <w:b/>
          <w:bCs/>
          <w:color w:val="FF0000"/>
          <w:u w:val="single"/>
          <w:rtl/>
        </w:rPr>
        <w:t>1 * الإشكالية:</w:t>
      </w:r>
      <w:r w:rsidRPr="00922CBF">
        <w:rPr>
          <w:rFonts w:ascii="Arial" w:hAnsi="Arial" w:cs="Arial"/>
          <w:rtl/>
        </w:rPr>
        <w:t xml:space="preserve"> كيف تتطور الرسوبيات في حوض رسوبي؟ </w:t>
      </w:r>
    </w:p>
    <w:p w:rsidR="008A6517" w:rsidRPr="00922CBF" w:rsidRDefault="008A6517" w:rsidP="008A6517">
      <w:pPr>
        <w:rPr>
          <w:rFonts w:ascii="Arial" w:hAnsi="Arial" w:cs="Arial"/>
          <w:b/>
          <w:bCs/>
          <w:color w:val="FF0000"/>
          <w:u w:val="single"/>
          <w:rtl/>
        </w:rPr>
      </w:pPr>
      <w:r w:rsidRPr="00922CBF">
        <w:rPr>
          <w:rFonts w:ascii="Arial" w:hAnsi="Arial" w:cs="Arial"/>
          <w:b/>
          <w:bCs/>
          <w:color w:val="FF0000"/>
          <w:u w:val="single"/>
          <w:rtl/>
        </w:rPr>
        <w:t>2 * الفرضيات:</w:t>
      </w:r>
      <w:r w:rsidRPr="00922CBF">
        <w:rPr>
          <w:rFonts w:ascii="Arial" w:hAnsi="Arial" w:cs="Arial"/>
          <w:rtl/>
        </w:rPr>
        <w:t xml:space="preserve"> يكون ترتيب الحبيبات موجب أو سالب.</w:t>
      </w:r>
    </w:p>
    <w:p w:rsidR="008A6517" w:rsidRPr="00922CBF" w:rsidRDefault="008A6517" w:rsidP="008A6517">
      <w:pPr>
        <w:outlineLvl w:val="0"/>
        <w:rPr>
          <w:rFonts w:ascii="Arial" w:hAnsi="Arial" w:cs="Arial"/>
          <w:b/>
          <w:bCs/>
          <w:color w:val="FF0000"/>
          <w:u w:val="single"/>
          <w:rtl/>
        </w:rPr>
      </w:pPr>
      <w:r w:rsidRPr="00922CBF">
        <w:rPr>
          <w:rFonts w:ascii="Arial" w:hAnsi="Arial" w:cs="Arial"/>
          <w:b/>
          <w:bCs/>
          <w:color w:val="FF0000"/>
          <w:u w:val="single"/>
          <w:rtl/>
        </w:rPr>
        <w:t>3 * التقصي:</w:t>
      </w:r>
    </w:p>
    <w:p w:rsidR="008A6517" w:rsidRPr="00922CBF" w:rsidRDefault="008A6517" w:rsidP="008A6517">
      <w:pPr>
        <w:rPr>
          <w:rFonts w:ascii="Arial" w:hAnsi="Arial" w:cs="Arial"/>
          <w:rtl/>
        </w:rPr>
      </w:pPr>
      <w:r w:rsidRPr="00922CBF">
        <w:rPr>
          <w:rFonts w:ascii="Arial" w:hAnsi="Arial" w:cs="Arial"/>
          <w:rtl/>
          <w:lang w:bidi="ar-DZ"/>
        </w:rPr>
        <w:t xml:space="preserve">- عندما تصل الرسوبيات إلى أحواض الترسب قد تترسب الحبيبات الكبيرة ثم الصغيرة و هذا </w:t>
      </w:r>
      <w:r w:rsidRPr="00922CBF">
        <w:rPr>
          <w:rFonts w:ascii="Arial" w:hAnsi="Arial" w:cs="Arial"/>
          <w:rtl/>
        </w:rPr>
        <w:t>حسب أحجامها</w:t>
      </w:r>
      <w:r w:rsidRPr="00922CBF">
        <w:rPr>
          <w:rFonts w:ascii="Arial" w:hAnsi="Arial" w:cs="Arial"/>
          <w:rtl/>
          <w:lang w:bidi="ar-DZ"/>
        </w:rPr>
        <w:t xml:space="preserve"> سواء في نفس الطبقة أو على مستوي مجموعة من الطبقات</w:t>
      </w:r>
      <w:r w:rsidRPr="00922CBF">
        <w:rPr>
          <w:rFonts w:ascii="Arial" w:hAnsi="Arial" w:cs="Arial"/>
          <w:rtl/>
        </w:rPr>
        <w:t xml:space="preserve"> ونسمي هذا </w:t>
      </w:r>
      <w:r w:rsidRPr="00922CBF">
        <w:rPr>
          <w:rFonts w:ascii="Arial" w:hAnsi="Arial" w:cs="Arial"/>
          <w:b/>
          <w:bCs/>
          <w:color w:val="FF00FF"/>
          <w:u w:val="single"/>
          <w:rtl/>
        </w:rPr>
        <w:t>بالترتيب الحبيبي</w:t>
      </w:r>
      <w:r w:rsidRPr="00922CBF">
        <w:rPr>
          <w:rFonts w:ascii="Arial" w:hAnsi="Arial" w:cs="Arial"/>
          <w:color w:val="FF00FF"/>
          <w:rtl/>
        </w:rPr>
        <w:t>.</w:t>
      </w:r>
    </w:p>
    <w:p w:rsidR="008A6517" w:rsidRPr="00922CBF" w:rsidRDefault="008A6517" w:rsidP="008A6517">
      <w:pPr>
        <w:rPr>
          <w:rFonts w:ascii="Arial" w:hAnsi="Arial" w:cs="Arial"/>
          <w:rtl/>
        </w:rPr>
      </w:pPr>
      <w:r w:rsidRPr="00922CBF">
        <w:rPr>
          <w:rFonts w:ascii="Arial" w:hAnsi="Arial" w:cs="Arial"/>
          <w:rtl/>
        </w:rPr>
        <w:t>الترسبات البحرية عادة جزيئات دقيقة و متجانسة وناعمة أما القارية عادة تكون خشنة .</w:t>
      </w:r>
    </w:p>
    <w:p w:rsidR="008A6517" w:rsidRPr="00922CBF" w:rsidRDefault="008A6517" w:rsidP="008A6517">
      <w:pPr>
        <w:rPr>
          <w:rFonts w:ascii="Arial" w:hAnsi="Arial" w:cs="Arial"/>
          <w:rtl/>
        </w:rPr>
      </w:pPr>
      <w:r w:rsidRPr="00922CBF">
        <w:rPr>
          <w:rFonts w:ascii="Arial" w:hAnsi="Arial" w:cs="Arial"/>
          <w:b/>
          <w:bCs/>
          <w:rtl/>
        </w:rPr>
        <w:t>-</w:t>
      </w:r>
      <w:r w:rsidRPr="00922CBF">
        <w:rPr>
          <w:rFonts w:ascii="Arial" w:hAnsi="Arial" w:cs="Arial"/>
          <w:rtl/>
        </w:rPr>
        <w:t xml:space="preserve"> الوثيقة 13 ص 176:</w:t>
      </w:r>
    </w:p>
    <w:p w:rsidR="008A6517" w:rsidRPr="00922CBF" w:rsidRDefault="008A6517" w:rsidP="008A6517">
      <w:pPr>
        <w:tabs>
          <w:tab w:val="left" w:pos="-108"/>
          <w:tab w:val="left" w:pos="-60"/>
        </w:tabs>
        <w:jc w:val="both"/>
        <w:rPr>
          <w:rFonts w:ascii="Arial" w:hAnsi="Arial" w:cs="Arial"/>
          <w:noProof/>
          <w:color w:val="000000"/>
          <w:sz w:val="22"/>
          <w:szCs w:val="22"/>
          <w:rtl/>
          <w:lang w:bidi="ar-DZ"/>
        </w:rPr>
      </w:pPr>
      <w:r w:rsidRPr="00922CBF">
        <w:rPr>
          <w:rFonts w:ascii="Arial" w:hAnsi="Arial" w:cs="Arial"/>
          <w:b/>
          <w:bCs/>
          <w:rtl/>
        </w:rPr>
        <w:t xml:space="preserve">الطبقات أ: </w:t>
      </w:r>
      <w:r w:rsidRPr="00922CBF">
        <w:rPr>
          <w:rFonts w:ascii="Arial" w:hAnsi="Arial" w:cs="Arial"/>
          <w:rtl/>
        </w:rPr>
        <w:t>الا</w:t>
      </w:r>
      <w:r w:rsidRPr="00922CBF">
        <w:rPr>
          <w:rFonts w:ascii="Arial" w:hAnsi="Arial" w:cs="Arial"/>
          <w:noProof/>
          <w:color w:val="000000"/>
          <w:sz w:val="22"/>
          <w:szCs w:val="22"/>
          <w:rtl/>
          <w:lang w:bidi="ar-DZ"/>
        </w:rPr>
        <w:t xml:space="preserve">نتقال من توضعات خشنة (قارية) إلى توضعات منحلة( بحرية)ويسمي هذا الترتيب </w:t>
      </w:r>
      <w:r w:rsidRPr="00922CBF">
        <w:rPr>
          <w:rFonts w:ascii="Arial" w:hAnsi="Arial" w:cs="Arial"/>
          <w:b/>
          <w:bCs/>
          <w:noProof/>
          <w:color w:val="000000"/>
          <w:sz w:val="22"/>
          <w:szCs w:val="22"/>
          <w:rtl/>
          <w:lang w:bidi="ar-DZ"/>
        </w:rPr>
        <w:t>ترتيب حبيبي موجب (متتالية صخرية موجبة).</w:t>
      </w:r>
      <w:r w:rsidRPr="00922CBF">
        <w:rPr>
          <w:rFonts w:ascii="Arial" w:hAnsi="Arial" w:cs="Arial"/>
          <w:noProof/>
          <w:color w:val="000000"/>
          <w:sz w:val="22"/>
          <w:szCs w:val="22"/>
          <w:rtl/>
          <w:lang w:bidi="ar-DZ"/>
        </w:rPr>
        <w:t xml:space="preserve"> نتيجة لحدوث </w:t>
      </w:r>
      <w:r w:rsidRPr="00922CBF">
        <w:rPr>
          <w:rFonts w:ascii="Arial" w:hAnsi="Arial" w:cs="Arial"/>
          <w:b/>
          <w:bCs/>
          <w:noProof/>
          <w:color w:val="000000"/>
          <w:sz w:val="22"/>
          <w:szCs w:val="22"/>
          <w:u w:val="single"/>
          <w:rtl/>
          <w:lang w:bidi="ar-DZ"/>
        </w:rPr>
        <w:t>طغيان بحري.</w:t>
      </w:r>
    </w:p>
    <w:p w:rsidR="008A6517" w:rsidRPr="00922CBF" w:rsidRDefault="008A6517" w:rsidP="008A6517">
      <w:pPr>
        <w:tabs>
          <w:tab w:val="left" w:pos="-108"/>
          <w:tab w:val="left" w:pos="-60"/>
        </w:tabs>
        <w:jc w:val="both"/>
        <w:rPr>
          <w:rFonts w:ascii="Arial" w:hAnsi="Arial" w:cs="Arial"/>
          <w:b/>
          <w:bCs/>
          <w:noProof/>
          <w:color w:val="000000"/>
          <w:sz w:val="22"/>
          <w:szCs w:val="22"/>
          <w:rtl/>
          <w:lang w:bidi="ar-DZ"/>
        </w:rPr>
      </w:pPr>
      <w:r w:rsidRPr="00922CBF">
        <w:rPr>
          <w:rFonts w:ascii="Arial" w:hAnsi="Arial" w:cs="Arial"/>
          <w:b/>
          <w:bCs/>
          <w:noProof/>
          <w:color w:val="000000"/>
          <w:sz w:val="22"/>
          <w:szCs w:val="22"/>
          <w:rtl/>
          <w:lang w:bidi="ar-DZ"/>
        </w:rPr>
        <w:t>الطبقات ب:</w:t>
      </w:r>
      <w:r w:rsidRPr="00922CBF">
        <w:rPr>
          <w:rFonts w:ascii="Arial" w:hAnsi="Arial" w:cs="Arial"/>
          <w:noProof/>
          <w:color w:val="000000"/>
          <w:sz w:val="22"/>
          <w:szCs w:val="22"/>
          <w:rtl/>
          <w:lang w:bidi="ar-DZ"/>
        </w:rPr>
        <w:t xml:space="preserve"> الإنتقال من توضعات منحلة( بحرية)  إلى توضعات خشنة (قارية)، ويسمي هذا الترتيب </w:t>
      </w:r>
      <w:r w:rsidRPr="00922CBF">
        <w:rPr>
          <w:rFonts w:ascii="Arial" w:hAnsi="Arial" w:cs="Arial"/>
          <w:b/>
          <w:bCs/>
          <w:noProof/>
          <w:color w:val="000000"/>
          <w:sz w:val="22"/>
          <w:szCs w:val="22"/>
          <w:rtl/>
          <w:lang w:bidi="ar-DZ"/>
        </w:rPr>
        <w:t>ترتيب حبيبي سالب(متتالية صخرية سالبة).</w:t>
      </w:r>
      <w:r w:rsidRPr="00922CBF">
        <w:rPr>
          <w:rFonts w:ascii="Arial" w:hAnsi="Arial" w:cs="Arial"/>
          <w:noProof/>
          <w:color w:val="000000"/>
          <w:sz w:val="22"/>
          <w:szCs w:val="22"/>
          <w:rtl/>
          <w:lang w:bidi="ar-DZ"/>
        </w:rPr>
        <w:t xml:space="preserve"> نتيجة لحدوث </w:t>
      </w:r>
      <w:r w:rsidRPr="00922CBF">
        <w:rPr>
          <w:rFonts w:ascii="Arial" w:hAnsi="Arial" w:cs="Arial"/>
          <w:b/>
          <w:bCs/>
          <w:noProof/>
          <w:color w:val="000000"/>
          <w:sz w:val="22"/>
          <w:szCs w:val="22"/>
          <w:u w:val="single"/>
          <w:rtl/>
          <w:lang w:bidi="ar-DZ"/>
        </w:rPr>
        <w:t>انحصار بحري</w:t>
      </w:r>
      <w:r w:rsidRPr="00922CBF">
        <w:rPr>
          <w:rFonts w:ascii="Arial" w:hAnsi="Arial" w:cs="Arial"/>
          <w:b/>
          <w:bCs/>
          <w:noProof/>
          <w:color w:val="000000"/>
          <w:sz w:val="22"/>
          <w:szCs w:val="22"/>
          <w:rtl/>
          <w:lang w:bidi="ar-DZ"/>
        </w:rPr>
        <w:t>.</w:t>
      </w:r>
    </w:p>
    <w:p w:rsidR="008A6517" w:rsidRPr="00922CBF" w:rsidRDefault="008A6517" w:rsidP="008A6517">
      <w:pPr>
        <w:rPr>
          <w:rFonts w:ascii="Arial" w:hAnsi="Arial" w:cs="Arial"/>
          <w:rtl/>
          <w:lang w:bidi="ar-DZ"/>
        </w:rPr>
      </w:pPr>
      <w:r w:rsidRPr="00922CBF">
        <w:rPr>
          <w:rFonts w:ascii="Arial" w:hAnsi="Arial" w:cs="Arial"/>
          <w:noProof/>
          <w:color w:val="000000"/>
          <w:rtl/>
          <w:lang w:bidi="ar-DZ"/>
        </w:rPr>
        <w:t>يمثل توالي الطبقتين أ و ب دورة رسوبية لأنه انتقلنا من توضعات قارة إلى توضعات بحرية ثم عدنا إلى التوضعات القارية</w:t>
      </w:r>
    </w:p>
    <w:p w:rsidR="008A6517" w:rsidRPr="00922CBF" w:rsidRDefault="008A6517" w:rsidP="008A6517">
      <w:pPr>
        <w:outlineLvl w:val="0"/>
        <w:rPr>
          <w:rFonts w:ascii="Arial" w:hAnsi="Arial" w:cs="Arial"/>
          <w:color w:val="FF0000"/>
          <w:rtl/>
          <w:lang w:bidi="ar-DZ"/>
        </w:rPr>
      </w:pPr>
      <w:r w:rsidRPr="00922CBF">
        <w:rPr>
          <w:rFonts w:ascii="Arial" w:hAnsi="Arial" w:cs="Arial"/>
          <w:b/>
          <w:bCs/>
          <w:color w:val="FF0000"/>
          <w:u w:val="single"/>
          <w:rtl/>
          <w:lang w:bidi="ar-DZ"/>
        </w:rPr>
        <w:t>خلاصة:</w:t>
      </w:r>
    </w:p>
    <w:p w:rsidR="008A6517" w:rsidRPr="00922CBF" w:rsidRDefault="008A6517" w:rsidP="008A6517">
      <w:pPr>
        <w:rPr>
          <w:rFonts w:ascii="Arial" w:hAnsi="Arial" w:cs="Arial"/>
          <w:rtl/>
          <w:lang w:bidi="ar-DZ"/>
        </w:rPr>
      </w:pPr>
      <w:r w:rsidRPr="00922CBF">
        <w:rPr>
          <w:rFonts w:ascii="Arial" w:hAnsi="Arial" w:cs="Arial"/>
          <w:rtl/>
          <w:lang w:bidi="ar-DZ"/>
        </w:rPr>
        <w:t>ـ الترتيب الحبيبي يعني ترتيب الحبيبات في الطبقة أو على مستوي مجموعة من الطبقات</w:t>
      </w:r>
      <w:r w:rsidRPr="00922CBF">
        <w:rPr>
          <w:rFonts w:ascii="Arial" w:hAnsi="Arial" w:cs="Arial"/>
          <w:rtl/>
        </w:rPr>
        <w:t xml:space="preserve"> حسب أحجامها</w:t>
      </w:r>
      <w:r w:rsidRPr="00922CBF">
        <w:rPr>
          <w:rFonts w:ascii="Arial" w:hAnsi="Arial" w:cs="Arial"/>
          <w:rtl/>
          <w:lang w:bidi="ar-DZ"/>
        </w:rPr>
        <w:t>.</w:t>
      </w:r>
    </w:p>
    <w:p w:rsidR="008A6517" w:rsidRPr="00922CBF" w:rsidRDefault="008A6517" w:rsidP="008A6517">
      <w:pPr>
        <w:rPr>
          <w:rFonts w:ascii="Arial" w:hAnsi="Arial" w:cs="Arial"/>
          <w:rtl/>
          <w:lang w:bidi="ar-DZ"/>
        </w:rPr>
      </w:pPr>
      <w:r w:rsidRPr="00922CBF">
        <w:rPr>
          <w:rFonts w:ascii="Arial" w:hAnsi="Arial" w:cs="Arial"/>
          <w:rtl/>
          <w:lang w:bidi="ar-DZ"/>
        </w:rPr>
        <w:t xml:space="preserve">- يدل الانتقال من توضعات ذات حبيبات خشنة إلى توضعات ذات حبيبات ناعمة على الانتقال من توضعات قارية إلى توضعات </w:t>
      </w:r>
      <w:r w:rsidRPr="00922CBF">
        <w:rPr>
          <w:rFonts w:ascii="Arial" w:hAnsi="Arial" w:cs="Arial"/>
          <w:b/>
          <w:bCs/>
          <w:rtl/>
          <w:lang w:bidi="ar-DZ"/>
        </w:rPr>
        <w:t>بحرية و يدعى طغيان</w:t>
      </w:r>
      <w:r w:rsidRPr="00922CBF">
        <w:rPr>
          <w:rFonts w:ascii="Arial" w:hAnsi="Arial" w:cs="Arial"/>
          <w:rtl/>
          <w:lang w:bidi="ar-DZ"/>
        </w:rPr>
        <w:t>.</w:t>
      </w:r>
    </w:p>
    <w:p w:rsidR="008A6517" w:rsidRPr="00922CBF" w:rsidRDefault="008A6517" w:rsidP="008A6517">
      <w:pPr>
        <w:rPr>
          <w:rFonts w:ascii="Arial" w:hAnsi="Arial" w:cs="Arial"/>
          <w:rtl/>
        </w:rPr>
      </w:pPr>
      <w:r w:rsidRPr="00922CBF">
        <w:rPr>
          <w:rFonts w:ascii="Arial" w:hAnsi="Arial" w:cs="Arial"/>
          <w:rtl/>
          <w:lang w:bidi="ar-DZ"/>
        </w:rPr>
        <w:t>يدل الانتقال من توضعات ذات حبيبات ناعمة إلى توضعات ذات حبيبات خشنة على الانتقال من توضعات بحرية إلى توضعات</w:t>
      </w:r>
      <w:r w:rsidRPr="00922CBF">
        <w:rPr>
          <w:rFonts w:ascii="Arial" w:hAnsi="Arial" w:cs="Arial"/>
          <w:rtl/>
        </w:rPr>
        <w:t xml:space="preserve"> </w:t>
      </w:r>
      <w:r w:rsidRPr="00922CBF">
        <w:rPr>
          <w:rFonts w:ascii="Arial" w:hAnsi="Arial" w:cs="Arial"/>
          <w:b/>
          <w:bCs/>
          <w:rtl/>
        </w:rPr>
        <w:t>قارية</w:t>
      </w:r>
      <w:r w:rsidRPr="00922CBF">
        <w:rPr>
          <w:rFonts w:ascii="Arial" w:hAnsi="Arial" w:cs="Arial"/>
          <w:b/>
          <w:bCs/>
          <w:rtl/>
          <w:lang w:bidi="ar-DZ"/>
        </w:rPr>
        <w:t xml:space="preserve"> و يدعى </w:t>
      </w:r>
      <w:r w:rsidRPr="00922CBF">
        <w:rPr>
          <w:rFonts w:ascii="Arial" w:hAnsi="Arial" w:cs="Arial"/>
          <w:b/>
          <w:bCs/>
          <w:rtl/>
        </w:rPr>
        <w:t>ال</w:t>
      </w:r>
      <w:r w:rsidRPr="00922CBF">
        <w:rPr>
          <w:rFonts w:ascii="Arial" w:hAnsi="Arial" w:cs="Arial"/>
          <w:b/>
          <w:bCs/>
          <w:rtl/>
          <w:lang w:bidi="ar-DZ"/>
        </w:rPr>
        <w:t>انحسار</w:t>
      </w:r>
      <w:r w:rsidRPr="00922CBF">
        <w:rPr>
          <w:rFonts w:ascii="Arial" w:hAnsi="Arial" w:cs="Arial"/>
          <w:rtl/>
          <w:lang w:bidi="ar-DZ"/>
        </w:rPr>
        <w:t>.</w:t>
      </w:r>
      <w:r w:rsidRPr="00922CBF">
        <w:rPr>
          <w:rFonts w:ascii="Arial" w:hAnsi="Arial" w:cs="Arial"/>
          <w:rtl/>
        </w:rPr>
        <w:t xml:space="preserve"> </w:t>
      </w:r>
    </w:p>
    <w:p w:rsidR="008A6517" w:rsidRPr="00922CBF" w:rsidRDefault="008A6517" w:rsidP="008A6517">
      <w:pPr>
        <w:rPr>
          <w:rFonts w:ascii="Arial" w:hAnsi="Arial" w:cs="Arial"/>
          <w:rtl/>
          <w:lang w:bidi="ar-DZ"/>
        </w:rPr>
      </w:pPr>
      <w:r w:rsidRPr="00922CBF">
        <w:rPr>
          <w:rFonts w:ascii="Arial" w:hAnsi="Arial" w:cs="Arial"/>
          <w:noProof/>
          <w:color w:val="000000"/>
          <w:sz w:val="22"/>
          <w:szCs w:val="22"/>
          <w:rtl/>
          <w:lang w:bidi="ar-DZ"/>
        </w:rPr>
        <w:t>يمثل توالي توضعات قارة إلى توضعات بحرية ثم توضعات قارة</w:t>
      </w:r>
      <w:r w:rsidRPr="00922CBF">
        <w:rPr>
          <w:rFonts w:ascii="Arial" w:hAnsi="Arial" w:cs="Arial"/>
          <w:rtl/>
          <w:lang w:bidi="ar-DZ"/>
        </w:rPr>
        <w:t xml:space="preserve"> </w:t>
      </w:r>
      <w:r w:rsidRPr="00922CBF">
        <w:rPr>
          <w:rFonts w:ascii="Arial" w:hAnsi="Arial" w:cs="Arial"/>
          <w:b/>
          <w:bCs/>
          <w:noProof/>
          <w:color w:val="FF0000"/>
          <w:sz w:val="22"/>
          <w:szCs w:val="22"/>
          <w:rtl/>
          <w:lang w:bidi="ar-DZ"/>
        </w:rPr>
        <w:t>بدورة رسوبية.</w:t>
      </w:r>
    </w:p>
    <w:p w:rsidR="008A6517" w:rsidRPr="00922CBF" w:rsidRDefault="008A6517" w:rsidP="008A6517">
      <w:pPr>
        <w:rPr>
          <w:rFonts w:ascii="Arial" w:hAnsi="Arial" w:cs="Arial"/>
          <w:rtl/>
          <w:lang w:bidi="ar-DZ"/>
        </w:rPr>
      </w:pPr>
      <w:r w:rsidRPr="00922CBF">
        <w:rPr>
          <w:rFonts w:ascii="Arial" w:hAnsi="Arial" w:cs="Arial"/>
          <w:b/>
          <w:bCs/>
          <w:color w:val="FF0000"/>
          <w:u w:val="single"/>
          <w:rtl/>
          <w:lang w:bidi="ar-DZ"/>
        </w:rPr>
        <w:t>تطبيق:</w:t>
      </w:r>
      <w:r w:rsidRPr="00922CBF">
        <w:rPr>
          <w:rFonts w:ascii="Arial" w:hAnsi="Arial" w:cs="Arial"/>
          <w:rtl/>
          <w:lang w:bidi="ar-DZ"/>
        </w:rPr>
        <w:t xml:space="preserve"> 1 ص 186 من الكتاب المدرسي.</w:t>
      </w:r>
    </w:p>
    <w:p w:rsidR="008A6517" w:rsidRPr="00922CBF" w:rsidRDefault="008A6517" w:rsidP="008A6517">
      <w:pPr>
        <w:rPr>
          <w:rFonts w:ascii="Arial" w:hAnsi="Arial" w:cs="Arial"/>
          <w:rtl/>
          <w:lang w:bidi="ar-DZ"/>
        </w:rPr>
      </w:pPr>
      <w:r w:rsidRPr="00922CBF">
        <w:rPr>
          <w:rFonts w:ascii="Arial" w:hAnsi="Arial" w:cs="Arial"/>
          <w:rtl/>
          <w:lang w:bidi="ar-DZ"/>
        </w:rPr>
        <w:t xml:space="preserve">                   </w:t>
      </w:r>
      <w:r>
        <w:rPr>
          <w:rFonts w:ascii="Arial" w:hAnsi="Arial" w:cs="Arial"/>
          <w:noProof/>
          <w:lang w:val="fr-FR" w:eastAsia="fr-FR"/>
        </w:rPr>
        <w:drawing>
          <wp:inline distT="0" distB="0" distL="0" distR="0">
            <wp:extent cx="4691380" cy="2488565"/>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4691380" cy="2488565"/>
                    </a:xfrm>
                    <a:prstGeom prst="rect">
                      <a:avLst/>
                    </a:prstGeom>
                    <a:noFill/>
                    <a:ln w="9525">
                      <a:noFill/>
                      <a:miter lim="800000"/>
                      <a:headEnd/>
                      <a:tailEnd/>
                    </a:ln>
                    <a:effectLst/>
                  </pic:spPr>
                </pic:pic>
              </a:graphicData>
            </a:graphic>
          </wp:inline>
        </w:drawing>
      </w:r>
    </w:p>
    <w:p w:rsidR="008A6517" w:rsidRPr="00922CBF" w:rsidRDefault="00AC69F8" w:rsidP="008A6517">
      <w:pPr>
        <w:rPr>
          <w:rFonts w:ascii="Arial" w:hAnsi="Arial" w:cs="Arial"/>
          <w:rtl/>
          <w:lang w:bidi="ar-DZ"/>
        </w:rPr>
      </w:pPr>
      <w:r w:rsidRPr="00AC69F8">
        <w:rPr>
          <w:rFonts w:ascii="Arial" w:hAnsi="Arial" w:cs="Arial"/>
          <w:noProof/>
          <w:rtl/>
        </w:rPr>
        <w:pict>
          <v:shape id="_x0000_s1035" type="#_x0000_t84" style="position:absolute;left:0;text-align:left;margin-left:90pt;margin-top:9pt;width:297pt;height:99pt;z-index:251665408" adj="1500" filled="f" fillcolor="yellow" strokecolor="blue">
            <v:imagedata embosscolor="shadow add(51)"/>
            <v:shadow on="t" opacity=".5" offset="6pt,-6pt"/>
            <v:textbox style="mso-next-textbox:#_x0000_s1035">
              <w:txbxContent>
                <w:p w:rsidR="008A6517" w:rsidRPr="003546EE" w:rsidRDefault="008A6517" w:rsidP="008A6517">
                  <w:pPr>
                    <w:jc w:val="center"/>
                    <w:rPr>
                      <w:rFonts w:ascii="Tahoma" w:hAnsi="Tahoma" w:cs="Tahoma"/>
                      <w:b/>
                      <w:bCs/>
                      <w:rtl/>
                    </w:rPr>
                  </w:pPr>
                  <w:r w:rsidRPr="003546EE">
                    <w:rPr>
                      <w:rFonts w:ascii="Tahoma" w:hAnsi="Tahoma" w:cs="Tahoma"/>
                      <w:b/>
                      <w:bCs/>
                      <w:color w:val="FF0000"/>
                      <w:rtl/>
                    </w:rPr>
                    <w:t>المادة:</w:t>
                  </w:r>
                  <w:r w:rsidRPr="003546EE">
                    <w:rPr>
                      <w:rFonts w:ascii="Tahoma" w:hAnsi="Tahoma" w:cs="Tahoma"/>
                      <w:b/>
                      <w:bCs/>
                      <w:rtl/>
                    </w:rPr>
                    <w:t xml:space="preserve"> علوم </w:t>
                  </w:r>
                  <w:r w:rsidRPr="003546EE">
                    <w:rPr>
                      <w:rFonts w:ascii="Tahoma" w:hAnsi="Tahoma" w:cs="Tahoma" w:hint="cs"/>
                      <w:b/>
                      <w:bCs/>
                      <w:rtl/>
                    </w:rPr>
                    <w:t>ال</w:t>
                  </w:r>
                  <w:r w:rsidRPr="003546EE">
                    <w:rPr>
                      <w:rFonts w:ascii="Tahoma" w:hAnsi="Tahoma" w:cs="Tahoma"/>
                      <w:b/>
                      <w:bCs/>
                      <w:rtl/>
                    </w:rPr>
                    <w:t>طبيعة و الحياة</w:t>
                  </w:r>
                </w:p>
                <w:p w:rsidR="008A6517" w:rsidRPr="003546EE" w:rsidRDefault="008A6517" w:rsidP="008A6517">
                  <w:pPr>
                    <w:jc w:val="center"/>
                    <w:rPr>
                      <w:rFonts w:ascii="Tahoma" w:hAnsi="Tahoma" w:cs="Tahoma"/>
                      <w:b/>
                      <w:bCs/>
                      <w:rtl/>
                    </w:rPr>
                  </w:pPr>
                  <w:r w:rsidRPr="003546EE">
                    <w:rPr>
                      <w:rFonts w:ascii="Tahoma" w:hAnsi="Tahoma" w:cs="Tahoma"/>
                      <w:b/>
                      <w:bCs/>
                      <w:color w:val="FF0000"/>
                      <w:rtl/>
                    </w:rPr>
                    <w:t>المستو</w:t>
                  </w:r>
                  <w:r w:rsidRPr="003546EE">
                    <w:rPr>
                      <w:rFonts w:ascii="Tahoma" w:hAnsi="Tahoma" w:cs="Tahoma" w:hint="cs"/>
                      <w:b/>
                      <w:bCs/>
                      <w:color w:val="FF0000"/>
                      <w:rtl/>
                    </w:rPr>
                    <w:t>ى</w:t>
                  </w:r>
                  <w:r w:rsidRPr="003546EE">
                    <w:rPr>
                      <w:rFonts w:ascii="Tahoma" w:hAnsi="Tahoma" w:cs="Tahoma"/>
                      <w:b/>
                      <w:bCs/>
                      <w:color w:val="FF0000"/>
                      <w:rtl/>
                    </w:rPr>
                    <w:t>:</w:t>
                  </w:r>
                  <w:r w:rsidRPr="003546EE">
                    <w:rPr>
                      <w:rFonts w:ascii="Tahoma" w:hAnsi="Tahoma" w:cs="Tahoma"/>
                      <w:b/>
                      <w:bCs/>
                      <w:rtl/>
                    </w:rPr>
                    <w:t xml:space="preserve"> السنة الثانية علوم تجريبية</w:t>
                  </w:r>
                </w:p>
                <w:p w:rsidR="008A6517" w:rsidRPr="003546EE" w:rsidRDefault="008A6517" w:rsidP="008A6517">
                  <w:pPr>
                    <w:jc w:val="center"/>
                    <w:rPr>
                      <w:rFonts w:ascii="Tahoma" w:hAnsi="Tahoma" w:cs="Tahoma"/>
                      <w:b/>
                      <w:bCs/>
                      <w:color w:val="0000FF"/>
                      <w:rtl/>
                    </w:rPr>
                  </w:pPr>
                  <w:r w:rsidRPr="003546EE">
                    <w:rPr>
                      <w:rFonts w:ascii="Tahoma" w:hAnsi="Tahoma" w:cs="Tahoma"/>
                      <w:b/>
                      <w:bCs/>
                      <w:color w:val="0000FF"/>
                      <w:rtl/>
                    </w:rPr>
                    <w:t>مذكرة تربوية</w:t>
                  </w:r>
                  <w:r w:rsidRPr="003546EE">
                    <w:rPr>
                      <w:rFonts w:ascii="Tahoma" w:hAnsi="Tahoma" w:cs="Tahoma" w:hint="cs"/>
                      <w:b/>
                      <w:bCs/>
                      <w:color w:val="0000FF"/>
                      <w:rtl/>
                    </w:rPr>
                    <w:t xml:space="preserve">                     الجزء الثالث </w:t>
                  </w:r>
                </w:p>
                <w:p w:rsidR="008A6517" w:rsidRPr="003546EE" w:rsidRDefault="008A6517" w:rsidP="008A6517">
                  <w:pPr>
                    <w:jc w:val="center"/>
                    <w:rPr>
                      <w:rFonts w:ascii="Tahoma" w:hAnsi="Tahoma" w:cs="Tahoma"/>
                      <w:b/>
                      <w:bCs/>
                      <w:rtl/>
                    </w:rPr>
                  </w:pPr>
                  <w:r w:rsidRPr="003546EE">
                    <w:rPr>
                      <w:rFonts w:ascii="Tahoma" w:hAnsi="Tahoma" w:cs="Tahoma"/>
                      <w:b/>
                      <w:bCs/>
                      <w:color w:val="FF0000"/>
                      <w:rtl/>
                    </w:rPr>
                    <w:t>المجال التعلمي الأول:</w:t>
                  </w:r>
                  <w:r w:rsidRPr="003546EE">
                    <w:rPr>
                      <w:rFonts w:ascii="Tahoma" w:hAnsi="Tahoma" w:cs="Tahoma"/>
                      <w:b/>
                      <w:bCs/>
                      <w:rtl/>
                    </w:rPr>
                    <w:t xml:space="preserve"> </w:t>
                  </w:r>
                  <w:r w:rsidRPr="003546EE">
                    <w:rPr>
                      <w:rFonts w:ascii="Tahoma" w:hAnsi="Tahoma" w:cs="Tahoma" w:hint="cs"/>
                      <w:b/>
                      <w:bCs/>
                      <w:rtl/>
                    </w:rPr>
                    <w:t>الجغرافيا القديمة لمنطقة</w:t>
                  </w:r>
                </w:p>
                <w:p w:rsidR="008A6517" w:rsidRPr="003546EE" w:rsidRDefault="008A6517" w:rsidP="008A6517">
                  <w:pPr>
                    <w:jc w:val="center"/>
                    <w:rPr>
                      <w:rFonts w:ascii="Tahoma" w:hAnsi="Tahoma" w:cs="Tahoma"/>
                      <w:b/>
                      <w:bCs/>
                    </w:rPr>
                  </w:pPr>
                  <w:r w:rsidRPr="003546EE">
                    <w:rPr>
                      <w:rFonts w:ascii="Tahoma" w:hAnsi="Tahoma" w:cs="Tahoma"/>
                      <w:b/>
                      <w:bCs/>
                      <w:color w:val="FF0000"/>
                      <w:rtl/>
                    </w:rPr>
                    <w:t>الوحدة الأول</w:t>
                  </w:r>
                  <w:r w:rsidRPr="003546EE">
                    <w:rPr>
                      <w:rFonts w:ascii="Tahoma" w:hAnsi="Tahoma" w:cs="Tahoma" w:hint="cs"/>
                      <w:b/>
                      <w:bCs/>
                      <w:color w:val="FF0000"/>
                      <w:rtl/>
                    </w:rPr>
                    <w:t>ى:</w:t>
                  </w:r>
                  <w:r w:rsidRPr="003546EE">
                    <w:rPr>
                      <w:rFonts w:ascii="Tahoma" w:hAnsi="Tahoma" w:cs="Tahoma"/>
                      <w:b/>
                      <w:bCs/>
                      <w:rtl/>
                    </w:rPr>
                    <w:t xml:space="preserve"> </w:t>
                  </w:r>
                  <w:r w:rsidRPr="003546EE">
                    <w:rPr>
                      <w:rFonts w:ascii="Tahoma" w:hAnsi="Tahoma" w:cs="Tahoma" w:hint="cs"/>
                      <w:b/>
                      <w:bCs/>
                      <w:rtl/>
                    </w:rPr>
                    <w:t>الصخور الرسوبية و التطب</w:t>
                  </w:r>
                  <w:r w:rsidRPr="003546EE">
                    <w:rPr>
                      <w:rFonts w:ascii="Tahoma" w:hAnsi="Tahoma" w:cs="Tahoma" w:hint="eastAsia"/>
                      <w:b/>
                      <w:bCs/>
                      <w:rtl/>
                    </w:rPr>
                    <w:t>ق</w:t>
                  </w:r>
                </w:p>
              </w:txbxContent>
            </v:textbox>
            <w10:wrap anchorx="page"/>
          </v:shape>
        </w:pict>
      </w: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jc w:val="center"/>
        <w:rPr>
          <w:rFonts w:ascii="Arial" w:hAnsi="Arial" w:cs="Arial"/>
          <w:b/>
          <w:bCs/>
          <w:sz w:val="28"/>
          <w:szCs w:val="28"/>
          <w:rtl/>
        </w:rPr>
      </w:pPr>
      <w:r w:rsidRPr="00922CBF">
        <w:rPr>
          <w:rFonts w:ascii="Arial" w:hAnsi="Arial" w:cs="Arial"/>
          <w:rtl/>
          <w:lang w:bidi="ar-DZ"/>
        </w:rPr>
        <w:t xml:space="preserve">   </w:t>
      </w:r>
      <w:r w:rsidRPr="00922CBF">
        <w:rPr>
          <w:rFonts w:ascii="Arial" w:hAnsi="Arial" w:cs="Arial"/>
          <w:b/>
          <w:bCs/>
          <w:noProof/>
          <w:sz w:val="28"/>
          <w:szCs w:val="28"/>
          <w:rtl/>
        </w:rPr>
        <w:t xml:space="preserve">  </w:t>
      </w:r>
    </w:p>
    <w:p w:rsidR="008A6517" w:rsidRPr="00922CBF" w:rsidRDefault="008A6517" w:rsidP="008A6517">
      <w:pPr>
        <w:jc w:val="center"/>
        <w:rPr>
          <w:rFonts w:ascii="Arial" w:hAnsi="Arial" w:cs="Arial"/>
          <w:b/>
          <w:bCs/>
          <w:sz w:val="28"/>
          <w:szCs w:val="28"/>
          <w:rtl/>
        </w:rPr>
      </w:pPr>
      <w:r w:rsidRPr="00922CBF">
        <w:rPr>
          <w:rFonts w:ascii="Arial" w:hAnsi="Arial" w:cs="Arial"/>
          <w:b/>
          <w:bCs/>
          <w:sz w:val="28"/>
          <w:szCs w:val="28"/>
          <w:rtl/>
        </w:rPr>
        <w:t xml:space="preserve"> </w:t>
      </w:r>
    </w:p>
    <w:p w:rsidR="008A6517" w:rsidRPr="00922CBF" w:rsidRDefault="008A6517" w:rsidP="008A6517">
      <w:pPr>
        <w:rPr>
          <w:rFonts w:ascii="Arial" w:hAnsi="Arial" w:cs="Arial"/>
          <w:b/>
          <w:bCs/>
          <w:sz w:val="28"/>
          <w:szCs w:val="28"/>
          <w:rtl/>
        </w:rPr>
      </w:pPr>
      <w:r w:rsidRPr="00922CBF">
        <w:rPr>
          <w:rFonts w:ascii="Arial" w:hAnsi="Arial" w:cs="Arial"/>
          <w:b/>
          <w:bCs/>
          <w:sz w:val="28"/>
          <w:szCs w:val="28"/>
          <w:rtl/>
        </w:rPr>
        <w:t xml:space="preserve">                    </w:t>
      </w:r>
    </w:p>
    <w:p w:rsidR="008A6517" w:rsidRPr="00922CBF" w:rsidRDefault="008A6517" w:rsidP="008A6517">
      <w:pPr>
        <w:jc w:val="center"/>
        <w:outlineLvl w:val="0"/>
        <w:rPr>
          <w:rFonts w:ascii="Arial" w:hAnsi="Arial" w:cs="Arial"/>
          <w:b/>
          <w:bCs/>
          <w:color w:val="FF0000"/>
          <w:sz w:val="28"/>
          <w:szCs w:val="28"/>
          <w:rtl/>
        </w:rPr>
      </w:pPr>
      <w:r w:rsidRPr="00922CBF">
        <w:rPr>
          <w:rFonts w:ascii="Arial" w:hAnsi="Arial" w:cs="Arial"/>
          <w:b/>
          <w:bCs/>
          <w:color w:val="FF0000"/>
          <w:sz w:val="28"/>
          <w:szCs w:val="28"/>
          <w:rtl/>
        </w:rPr>
        <w:t xml:space="preserve">الموضوع 2: فاصل التطبق.   </w:t>
      </w:r>
    </w:p>
    <w:p w:rsidR="008A6517" w:rsidRPr="00922CBF" w:rsidRDefault="008A6517" w:rsidP="008A6517">
      <w:pPr>
        <w:rPr>
          <w:rFonts w:ascii="Arial" w:hAnsi="Arial" w:cs="Arial"/>
          <w:rtl/>
          <w:lang w:bidi="ar-DZ"/>
        </w:rPr>
      </w:pPr>
      <w:r w:rsidRPr="00922CBF">
        <w:rPr>
          <w:rFonts w:ascii="Arial" w:hAnsi="Arial" w:cs="Arial"/>
          <w:b/>
          <w:bCs/>
          <w:color w:val="FF0000"/>
          <w:u w:val="single"/>
          <w:rtl/>
        </w:rPr>
        <w:t>الهدف التعلمي:</w:t>
      </w:r>
      <w:r w:rsidRPr="00922CBF">
        <w:rPr>
          <w:rFonts w:ascii="Arial" w:hAnsi="Arial" w:cs="Arial"/>
          <w:rtl/>
        </w:rPr>
        <w:t xml:space="preserve"> </w:t>
      </w:r>
      <w:r w:rsidRPr="00922CBF">
        <w:rPr>
          <w:rFonts w:ascii="Arial" w:hAnsi="Arial" w:cs="Arial"/>
          <w:noProof/>
          <w:color w:val="000000"/>
          <w:rtl/>
          <w:lang w:bidi="ar-DZ"/>
        </w:rPr>
        <w:t>تحدد الدراسة البتروغرافية للصخور الرسوبية ونشأتها و نوع وسط التوضع.</w:t>
      </w:r>
      <w:r w:rsidRPr="00922CBF">
        <w:rPr>
          <w:rFonts w:ascii="Arial" w:hAnsi="Arial" w:cs="Arial"/>
          <w:rtl/>
        </w:rPr>
        <w:t xml:space="preserve"> </w:t>
      </w:r>
      <w:r w:rsidRPr="00922CBF">
        <w:rPr>
          <w:rFonts w:ascii="Arial" w:hAnsi="Arial" w:cs="Arial"/>
          <w:rtl/>
          <w:lang w:bidi="ar-DZ"/>
        </w:rPr>
        <w:t xml:space="preserve">          </w:t>
      </w:r>
    </w:p>
    <w:p w:rsidR="008A6517" w:rsidRPr="00922CBF" w:rsidRDefault="008A6517" w:rsidP="008A6517">
      <w:pPr>
        <w:rPr>
          <w:rFonts w:ascii="Arial" w:hAnsi="Arial" w:cs="Arial"/>
          <w:rtl/>
          <w:lang w:bidi="ar-DZ"/>
        </w:rPr>
      </w:pPr>
      <w:r w:rsidRPr="00922CBF">
        <w:rPr>
          <w:rFonts w:ascii="Arial" w:hAnsi="Arial" w:cs="Arial"/>
          <w:rtl/>
          <w:lang w:bidi="ar-DZ"/>
        </w:rPr>
        <w:t xml:space="preserve">                        يحدد أهمية الصخور الرسوبية في معرفة شروط التوضع.     </w:t>
      </w:r>
    </w:p>
    <w:p w:rsidR="008A6517" w:rsidRPr="00922CBF" w:rsidRDefault="008A6517" w:rsidP="008A6517">
      <w:pPr>
        <w:rPr>
          <w:rFonts w:ascii="Arial" w:hAnsi="Arial" w:cs="Arial"/>
          <w:rtl/>
        </w:rPr>
      </w:pPr>
      <w:r w:rsidRPr="00922CBF">
        <w:rPr>
          <w:rFonts w:ascii="Arial" w:hAnsi="Arial" w:cs="Arial"/>
          <w:b/>
          <w:bCs/>
          <w:color w:val="FF0000"/>
          <w:u w:val="single"/>
          <w:rtl/>
        </w:rPr>
        <w:t>الكفاءة المستهدفة:</w:t>
      </w:r>
      <w:r w:rsidRPr="00922CBF">
        <w:rPr>
          <w:rFonts w:ascii="Arial" w:hAnsi="Arial" w:cs="Arial"/>
          <w:noProof/>
          <w:color w:val="000000"/>
          <w:rtl/>
          <w:lang w:bidi="ar-DZ"/>
        </w:rPr>
        <w:t xml:space="preserve"> التعرف على فاصل التطبق</w:t>
      </w:r>
      <w:r w:rsidRPr="00922CBF">
        <w:rPr>
          <w:rFonts w:ascii="Arial" w:hAnsi="Arial" w:cs="Arial"/>
          <w:rtl/>
          <w:lang w:bidi="ar-DZ"/>
        </w:rPr>
        <w:t>.</w:t>
      </w:r>
      <w:r w:rsidRPr="00922CBF">
        <w:rPr>
          <w:rFonts w:ascii="Arial" w:hAnsi="Arial" w:cs="Arial"/>
          <w:rtl/>
        </w:rPr>
        <w:t xml:space="preserve">                    </w:t>
      </w:r>
    </w:p>
    <w:p w:rsidR="008A6517" w:rsidRPr="00922CBF" w:rsidRDefault="008A6517" w:rsidP="008A6517">
      <w:pPr>
        <w:rPr>
          <w:rFonts w:ascii="Arial" w:hAnsi="Arial" w:cs="Arial"/>
          <w:rtl/>
        </w:rPr>
      </w:pPr>
      <w:r w:rsidRPr="00922CBF">
        <w:rPr>
          <w:rFonts w:ascii="Arial" w:hAnsi="Arial" w:cs="Arial"/>
          <w:b/>
          <w:bCs/>
          <w:color w:val="FF0000"/>
          <w:u w:val="single"/>
          <w:rtl/>
        </w:rPr>
        <w:t>1-النشاطات المقترحة:</w:t>
      </w:r>
      <w:r w:rsidRPr="00922CBF">
        <w:rPr>
          <w:rFonts w:ascii="Arial" w:hAnsi="Arial" w:cs="Arial"/>
          <w:sz w:val="28"/>
          <w:szCs w:val="28"/>
          <w:rtl/>
          <w:lang w:bidi="ar-DZ"/>
        </w:rPr>
        <w:t xml:space="preserve"> </w:t>
      </w:r>
      <w:r w:rsidRPr="00922CBF">
        <w:rPr>
          <w:rFonts w:ascii="Arial" w:hAnsi="Arial" w:cs="Arial"/>
          <w:rtl/>
        </w:rPr>
        <w:t xml:space="preserve">يعرف فواصل التطبق انطلاقا من تحليل </w:t>
      </w:r>
      <w:r w:rsidRPr="00922CBF">
        <w:rPr>
          <w:rFonts w:ascii="Arial" w:hAnsi="Arial" w:cs="Arial"/>
          <w:rtl/>
          <w:lang w:bidi="ar-DZ"/>
        </w:rPr>
        <w:t>و</w:t>
      </w:r>
      <w:r w:rsidRPr="00922CBF">
        <w:rPr>
          <w:rFonts w:ascii="Arial" w:hAnsi="Arial" w:cs="Arial"/>
          <w:rtl/>
        </w:rPr>
        <w:t>ث</w:t>
      </w:r>
      <w:r w:rsidRPr="00922CBF">
        <w:rPr>
          <w:rFonts w:ascii="Arial" w:hAnsi="Arial" w:cs="Arial"/>
          <w:rtl/>
          <w:lang w:bidi="ar-DZ"/>
        </w:rPr>
        <w:t>ائق تبين طبقات متوافقة.</w:t>
      </w:r>
    </w:p>
    <w:p w:rsidR="008A6517" w:rsidRPr="00922CBF" w:rsidRDefault="008A6517" w:rsidP="008A6517">
      <w:pPr>
        <w:rPr>
          <w:rFonts w:ascii="Arial" w:hAnsi="Arial" w:cs="Arial"/>
          <w:rtl/>
        </w:rPr>
      </w:pPr>
      <w:r w:rsidRPr="00922CBF">
        <w:rPr>
          <w:rFonts w:ascii="Arial" w:hAnsi="Arial" w:cs="Arial"/>
          <w:b/>
          <w:bCs/>
          <w:color w:val="FF0000"/>
          <w:u w:val="single"/>
          <w:rtl/>
        </w:rPr>
        <w:t>2- المعارف المبنية:</w:t>
      </w:r>
      <w:r w:rsidRPr="00922CBF">
        <w:rPr>
          <w:rFonts w:ascii="Arial" w:hAnsi="Arial" w:cs="Arial"/>
          <w:rtl/>
        </w:rPr>
        <w:t xml:space="preserve"> </w:t>
      </w:r>
      <w:r w:rsidRPr="00922CBF">
        <w:rPr>
          <w:rFonts w:ascii="Arial" w:hAnsi="Arial" w:cs="Arial"/>
          <w:rtl/>
          <w:lang w:bidi="ar-DZ"/>
        </w:rPr>
        <w:t>- ت</w:t>
      </w:r>
      <w:r w:rsidRPr="00922CBF">
        <w:rPr>
          <w:rFonts w:ascii="Arial" w:hAnsi="Arial" w:cs="Arial"/>
          <w:rtl/>
        </w:rPr>
        <w:t>ُ</w:t>
      </w:r>
      <w:r w:rsidRPr="00922CBF">
        <w:rPr>
          <w:rFonts w:ascii="Arial" w:hAnsi="Arial" w:cs="Arial"/>
          <w:rtl/>
          <w:lang w:bidi="ar-DZ"/>
        </w:rPr>
        <w:t xml:space="preserve">فصل الطبقات </w:t>
      </w:r>
      <w:r w:rsidRPr="00922CBF">
        <w:rPr>
          <w:rFonts w:ascii="Arial" w:hAnsi="Arial" w:cs="Arial"/>
          <w:rtl/>
        </w:rPr>
        <w:t xml:space="preserve">الرسوبية بطبقات رقيقة ذات سمك و طبيعة صخرية مختلفة عن الطبقات الأخرى تدعى </w:t>
      </w:r>
      <w:r w:rsidRPr="00922CBF">
        <w:rPr>
          <w:rFonts w:ascii="Arial" w:hAnsi="Arial" w:cs="Arial"/>
          <w:rtl/>
          <w:lang w:bidi="ar-DZ"/>
        </w:rPr>
        <w:t>فواصل التطبق.</w:t>
      </w:r>
      <w:r w:rsidRPr="00922CBF">
        <w:rPr>
          <w:rFonts w:ascii="Arial" w:hAnsi="Arial" w:cs="Arial"/>
          <w:rtl/>
        </w:rPr>
        <w:br/>
      </w:r>
      <w:r w:rsidRPr="00922CBF">
        <w:rPr>
          <w:rFonts w:ascii="Arial" w:hAnsi="Arial" w:cs="Arial"/>
          <w:rtl/>
          <w:lang w:bidi="ar-DZ"/>
        </w:rPr>
        <w:t>- ي</w:t>
      </w:r>
      <w:r w:rsidRPr="00922CBF">
        <w:rPr>
          <w:rFonts w:ascii="Arial" w:hAnsi="Arial" w:cs="Arial"/>
          <w:rtl/>
        </w:rPr>
        <w:t>س</w:t>
      </w:r>
      <w:r w:rsidRPr="00922CBF">
        <w:rPr>
          <w:rFonts w:ascii="Arial" w:hAnsi="Arial" w:cs="Arial"/>
          <w:rtl/>
          <w:lang w:bidi="ar-DZ"/>
        </w:rPr>
        <w:t>مح فاصل التطبق بالت</w:t>
      </w:r>
      <w:r w:rsidRPr="00922CBF">
        <w:rPr>
          <w:rFonts w:ascii="Arial" w:hAnsi="Arial" w:cs="Arial"/>
          <w:rtl/>
        </w:rPr>
        <w:t>مييز بين</w:t>
      </w:r>
      <w:r w:rsidRPr="00922CBF">
        <w:rPr>
          <w:rFonts w:ascii="Arial" w:hAnsi="Arial" w:cs="Arial"/>
          <w:rtl/>
          <w:lang w:bidi="ar-DZ"/>
        </w:rPr>
        <w:t xml:space="preserve"> سقف وقاعدة</w:t>
      </w:r>
      <w:r w:rsidRPr="00922CBF">
        <w:rPr>
          <w:rFonts w:ascii="Arial" w:hAnsi="Arial" w:cs="Arial"/>
          <w:rtl/>
        </w:rPr>
        <w:t xml:space="preserve"> الطبقة.</w:t>
      </w:r>
    </w:p>
    <w:p w:rsidR="008A6517" w:rsidRPr="00922CBF" w:rsidRDefault="008A6517" w:rsidP="008A6517">
      <w:pPr>
        <w:rPr>
          <w:rFonts w:ascii="Arial" w:hAnsi="Arial" w:cs="Arial"/>
          <w:rtl/>
        </w:rPr>
      </w:pPr>
      <w:r w:rsidRPr="00922CBF">
        <w:rPr>
          <w:rFonts w:ascii="Arial" w:hAnsi="Arial" w:cs="Arial"/>
          <w:rtl/>
        </w:rPr>
        <w:t>ـ يحدد فاصل التطبق في بعض الأحيان تغيرا مستحاثيا</w:t>
      </w:r>
      <w:r w:rsidRPr="00922CBF">
        <w:rPr>
          <w:rFonts w:ascii="Arial" w:hAnsi="Arial" w:cs="Arial"/>
          <w:rtl/>
          <w:lang w:bidi="ar-DZ"/>
        </w:rPr>
        <w:t>.</w:t>
      </w:r>
      <w:r w:rsidRPr="00922CBF">
        <w:rPr>
          <w:rFonts w:ascii="Arial" w:hAnsi="Arial" w:cs="Arial"/>
          <w:rtl/>
        </w:rPr>
        <w:t xml:space="preserve"> </w:t>
      </w:r>
    </w:p>
    <w:p w:rsidR="008A6517" w:rsidRPr="00922CBF" w:rsidRDefault="008A6517" w:rsidP="008A6517">
      <w:pPr>
        <w:rPr>
          <w:rFonts w:ascii="Arial" w:hAnsi="Arial" w:cs="Arial"/>
          <w:rtl/>
        </w:rPr>
      </w:pPr>
      <w:r w:rsidRPr="00922CBF">
        <w:rPr>
          <w:rFonts w:ascii="Arial" w:hAnsi="Arial" w:cs="Arial"/>
          <w:b/>
          <w:bCs/>
          <w:color w:val="FF0000"/>
          <w:u w:val="single"/>
          <w:rtl/>
        </w:rPr>
        <w:t>3- الأهداف المنهجية:</w:t>
      </w:r>
      <w:r w:rsidRPr="00922CBF">
        <w:rPr>
          <w:rFonts w:ascii="Arial" w:hAnsi="Arial" w:cs="Arial"/>
          <w:rtl/>
        </w:rPr>
        <w:t xml:space="preserve"> - التعبير العلمي و اللغوي الدقيق.</w:t>
      </w:r>
    </w:p>
    <w:p w:rsidR="008A6517" w:rsidRPr="00922CBF" w:rsidRDefault="008A6517" w:rsidP="008A6517">
      <w:pPr>
        <w:rPr>
          <w:rFonts w:ascii="Arial" w:hAnsi="Arial" w:cs="Arial"/>
          <w:rtl/>
        </w:rPr>
      </w:pPr>
      <w:r w:rsidRPr="00922CBF">
        <w:rPr>
          <w:rFonts w:ascii="Arial" w:hAnsi="Arial" w:cs="Arial"/>
          <w:rtl/>
        </w:rPr>
        <w:t xml:space="preserve">- استقصاء المعلومات     - إيجاد علاقة منطقية بين المعطيات            - إثبات فرضية </w:t>
      </w:r>
    </w:p>
    <w:p w:rsidR="008A6517" w:rsidRPr="00922CBF" w:rsidRDefault="008A6517" w:rsidP="008A6517">
      <w:pPr>
        <w:outlineLvl w:val="0"/>
        <w:rPr>
          <w:rFonts w:ascii="Arial" w:hAnsi="Arial" w:cs="Arial"/>
          <w:color w:val="FF0000"/>
          <w:rtl/>
        </w:rPr>
      </w:pPr>
      <w:r w:rsidRPr="00922CBF">
        <w:rPr>
          <w:rFonts w:ascii="Arial" w:hAnsi="Arial" w:cs="Arial"/>
          <w:b/>
          <w:bCs/>
          <w:color w:val="FF0000"/>
          <w:u w:val="single"/>
          <w:rtl/>
        </w:rPr>
        <w:t>4- التنظيم وسير الدرس:</w:t>
      </w:r>
    </w:p>
    <w:p w:rsidR="008A6517" w:rsidRPr="00922CBF" w:rsidRDefault="008A6517" w:rsidP="008A6517">
      <w:pPr>
        <w:rPr>
          <w:rFonts w:ascii="Arial" w:hAnsi="Arial" w:cs="Arial"/>
          <w:rtl/>
        </w:rPr>
      </w:pPr>
      <w:r w:rsidRPr="00922CBF">
        <w:rPr>
          <w:rFonts w:ascii="Arial" w:hAnsi="Arial" w:cs="Arial"/>
          <w:b/>
          <w:bCs/>
          <w:color w:val="FF0000"/>
          <w:u w:val="single"/>
          <w:rtl/>
        </w:rPr>
        <w:lastRenderedPageBreak/>
        <w:t>1 * الأدوات:</w:t>
      </w:r>
      <w:r w:rsidRPr="00922CBF">
        <w:rPr>
          <w:rFonts w:ascii="Arial" w:hAnsi="Arial" w:cs="Arial"/>
          <w:rtl/>
        </w:rPr>
        <w:t xml:space="preserve"> 1 – الوثيقة 1 و 2ص 177 من الكتاب المدرسي.</w:t>
      </w:r>
    </w:p>
    <w:p w:rsidR="008A6517" w:rsidRPr="00922CBF" w:rsidRDefault="008A6517" w:rsidP="008A6517">
      <w:pPr>
        <w:rPr>
          <w:rFonts w:ascii="Arial" w:hAnsi="Arial" w:cs="Arial"/>
          <w:rtl/>
        </w:rPr>
      </w:pPr>
      <w:r w:rsidRPr="00922CBF">
        <w:rPr>
          <w:rFonts w:ascii="Arial" w:hAnsi="Arial" w:cs="Arial"/>
          <w:b/>
          <w:bCs/>
          <w:color w:val="FF0000"/>
          <w:u w:val="single"/>
          <w:rtl/>
        </w:rPr>
        <w:t>2 * وضعية الانطلاق:</w:t>
      </w:r>
      <w:r w:rsidRPr="00922CBF">
        <w:rPr>
          <w:rFonts w:ascii="Arial" w:hAnsi="Arial" w:cs="Arial"/>
          <w:rtl/>
        </w:rPr>
        <w:t xml:space="preserve"> كيف تتوضع الصخور الرسوبية ؟ على شكل طبقات وهي متوافقة. </w:t>
      </w:r>
    </w:p>
    <w:p w:rsidR="008A6517" w:rsidRPr="00922CBF" w:rsidRDefault="00AC69F8" w:rsidP="008A6517">
      <w:pPr>
        <w:rPr>
          <w:rFonts w:ascii="Arial" w:hAnsi="Arial" w:cs="Arial"/>
          <w:rtl/>
        </w:rPr>
      </w:pPr>
      <w:r w:rsidRPr="00AC69F8">
        <w:rPr>
          <w:rFonts w:ascii="Arial" w:hAnsi="Arial" w:cs="Arial"/>
          <w:noProof/>
          <w:rtl/>
        </w:rPr>
        <w:pict>
          <v:rect id="_x0000_s1034" style="position:absolute;left:0;text-align:left;margin-left:0;margin-top:5.85pt;width:234pt;height:196.45pt;z-index:251664384">
            <v:textbox style="mso-next-textbox:#_x0000_s1034">
              <w:txbxContent>
                <w:p w:rsidR="008A6517" w:rsidRPr="0021485C" w:rsidRDefault="00993A91" w:rsidP="008A6517">
                  <w:pPr>
                    <w:rPr>
                      <w:rtl/>
                    </w:rPr>
                  </w:pPr>
                  <w:r>
                    <w:rPr>
                      <w:lang w:bidi="ar-DZ"/>
                    </w:rPr>
                    <w:pict>
                      <v:shape id="_x0000_i1026" type="#_x0000_t75" style="width:219pt;height:167.25pt">
                        <v:imagedata r:id="rId9" o:title=""/>
                      </v:shape>
                    </w:pict>
                  </w:r>
                </w:p>
                <w:p w:rsidR="008A6517" w:rsidRPr="00EB5898" w:rsidRDefault="008A6517" w:rsidP="008A6517">
                  <w:pPr>
                    <w:jc w:val="center"/>
                    <w:rPr>
                      <w:rFonts w:ascii="Tahoma" w:hAnsi="Tahoma" w:cs="Tahoma"/>
                      <w:rtl/>
                      <w:lang w:bidi="ar-DZ"/>
                    </w:rPr>
                  </w:pPr>
                  <w:r w:rsidRPr="00EB5898">
                    <w:rPr>
                      <w:rFonts w:ascii="Tahoma" w:hAnsi="Tahoma" w:cs="Tahoma"/>
                      <w:rtl/>
                      <w:lang w:bidi="ar-DZ"/>
                    </w:rPr>
                    <w:t>رسم تخطيطي يوضح فاصل التطبق</w:t>
                  </w:r>
                </w:p>
                <w:p w:rsidR="008A6517" w:rsidRDefault="008A6517" w:rsidP="008A6517">
                  <w:pPr>
                    <w:rPr>
                      <w:rtl/>
                      <w:lang w:bidi="ar-DZ"/>
                    </w:rPr>
                  </w:pPr>
                </w:p>
                <w:p w:rsidR="008A6517" w:rsidRDefault="008A6517" w:rsidP="008A6517">
                  <w:pPr>
                    <w:rPr>
                      <w:rtl/>
                      <w:lang w:bidi="ar-DZ"/>
                    </w:rPr>
                  </w:pPr>
                </w:p>
                <w:p w:rsidR="008A6517" w:rsidRDefault="008A6517" w:rsidP="008A6517">
                  <w:pPr>
                    <w:rPr>
                      <w:rtl/>
                      <w:lang w:bidi="ar-DZ"/>
                    </w:rPr>
                  </w:pPr>
                  <w:r>
                    <w:rPr>
                      <w:rFonts w:hint="cs"/>
                      <w:rtl/>
                      <w:lang w:bidi="ar-DZ"/>
                    </w:rPr>
                    <w:t xml:space="preserve"> </w:t>
                  </w:r>
                </w:p>
                <w:p w:rsidR="008A6517" w:rsidRDefault="008A6517" w:rsidP="008A6517">
                  <w:pPr>
                    <w:rPr>
                      <w:rtl/>
                      <w:lang w:bidi="ar-DZ"/>
                    </w:rPr>
                  </w:pPr>
                </w:p>
                <w:p w:rsidR="008A6517" w:rsidRDefault="008A6517" w:rsidP="008A6517">
                  <w:pPr>
                    <w:rPr>
                      <w:rtl/>
                      <w:lang w:bidi="ar-DZ"/>
                    </w:rPr>
                  </w:pPr>
                </w:p>
                <w:p w:rsidR="008A6517" w:rsidRDefault="008A6517" w:rsidP="008A6517">
                  <w:pPr>
                    <w:rPr>
                      <w:rtl/>
                      <w:lang w:bidi="ar-DZ"/>
                    </w:rPr>
                  </w:pPr>
                </w:p>
                <w:p w:rsidR="008A6517" w:rsidRDefault="008A6517" w:rsidP="008A6517">
                  <w:pPr>
                    <w:rPr>
                      <w:rtl/>
                      <w:lang w:bidi="ar-DZ"/>
                    </w:rPr>
                  </w:pPr>
                </w:p>
                <w:p w:rsidR="008A6517" w:rsidRDefault="008A6517" w:rsidP="008A6517">
                  <w:pPr>
                    <w:rPr>
                      <w:rtl/>
                      <w:lang w:bidi="ar-DZ"/>
                    </w:rPr>
                  </w:pPr>
                </w:p>
              </w:txbxContent>
            </v:textbox>
            <w10:wrap anchorx="page"/>
          </v:rect>
        </w:pict>
      </w:r>
      <w:r w:rsidR="008A6517" w:rsidRPr="00922CBF">
        <w:rPr>
          <w:rFonts w:ascii="Arial" w:hAnsi="Arial" w:cs="Arial"/>
          <w:rtl/>
        </w:rPr>
        <w:t>ماذا يحد الطبقات الصخرية ؟ سقف و قاعدة .</w:t>
      </w:r>
    </w:p>
    <w:p w:rsidR="008A6517" w:rsidRPr="00922CBF" w:rsidRDefault="008A6517" w:rsidP="008A6517">
      <w:pPr>
        <w:rPr>
          <w:rFonts w:ascii="Arial" w:hAnsi="Arial" w:cs="Arial"/>
          <w:rtl/>
        </w:rPr>
      </w:pPr>
      <w:r w:rsidRPr="00922CBF">
        <w:rPr>
          <w:rFonts w:ascii="Arial" w:hAnsi="Arial" w:cs="Arial"/>
          <w:b/>
          <w:bCs/>
          <w:color w:val="FF0000"/>
          <w:u w:val="single"/>
          <w:rtl/>
        </w:rPr>
        <w:t>3 * الإشكالية:</w:t>
      </w:r>
      <w:r w:rsidRPr="00922CBF">
        <w:rPr>
          <w:rFonts w:ascii="Arial" w:hAnsi="Arial" w:cs="Arial"/>
          <w:rtl/>
        </w:rPr>
        <w:t xml:space="preserve"> ماذا يفصل بين طبقات الصخور ؟ </w:t>
      </w:r>
    </w:p>
    <w:p w:rsidR="008A6517" w:rsidRPr="00922CBF" w:rsidRDefault="008A6517" w:rsidP="008A6517">
      <w:pPr>
        <w:rPr>
          <w:rFonts w:ascii="Arial" w:hAnsi="Arial" w:cs="Arial"/>
          <w:rtl/>
        </w:rPr>
      </w:pPr>
      <w:r w:rsidRPr="00922CBF">
        <w:rPr>
          <w:rFonts w:ascii="Arial" w:hAnsi="Arial" w:cs="Arial"/>
          <w:b/>
          <w:bCs/>
          <w:color w:val="FF0000"/>
          <w:u w:val="single"/>
          <w:rtl/>
        </w:rPr>
        <w:t>4 * الفرضيات:</w:t>
      </w:r>
      <w:r w:rsidRPr="00922CBF">
        <w:rPr>
          <w:rFonts w:ascii="Arial" w:hAnsi="Arial" w:cs="Arial"/>
          <w:rtl/>
        </w:rPr>
        <w:t xml:space="preserve"> طبقة رقيقة جدا تسمي فاصل التطبق </w:t>
      </w:r>
    </w:p>
    <w:p w:rsidR="008A6517" w:rsidRPr="00922CBF" w:rsidRDefault="008A6517" w:rsidP="008A6517">
      <w:pPr>
        <w:outlineLvl w:val="0"/>
        <w:rPr>
          <w:rFonts w:ascii="Arial" w:hAnsi="Arial" w:cs="Arial"/>
          <w:rtl/>
          <w:lang w:bidi="ar-DZ"/>
        </w:rPr>
      </w:pPr>
      <w:r w:rsidRPr="00922CBF">
        <w:rPr>
          <w:rFonts w:ascii="Arial" w:hAnsi="Arial" w:cs="Arial"/>
          <w:b/>
          <w:bCs/>
          <w:color w:val="FF0000"/>
          <w:u w:val="single"/>
          <w:rtl/>
        </w:rPr>
        <w:t>5 * التقصي:</w:t>
      </w:r>
    </w:p>
    <w:p w:rsidR="008A6517" w:rsidRPr="00922CBF" w:rsidRDefault="008A6517" w:rsidP="008A6517">
      <w:pPr>
        <w:rPr>
          <w:rFonts w:ascii="Arial" w:hAnsi="Arial" w:cs="Arial"/>
          <w:rtl/>
          <w:lang w:bidi="ar-DZ"/>
        </w:rPr>
      </w:pPr>
      <w:r w:rsidRPr="00922CBF">
        <w:rPr>
          <w:rFonts w:ascii="Arial" w:hAnsi="Arial" w:cs="Arial"/>
          <w:rtl/>
          <w:lang w:bidi="ar-DZ"/>
        </w:rPr>
        <w:t xml:space="preserve">- الوثيقة 1 ص 177 طبقات رسوبية </w:t>
      </w:r>
    </w:p>
    <w:p w:rsidR="008A6517" w:rsidRPr="00922CBF" w:rsidRDefault="008A6517" w:rsidP="008A6517">
      <w:pPr>
        <w:rPr>
          <w:rFonts w:ascii="Arial" w:hAnsi="Arial" w:cs="Arial"/>
          <w:rtl/>
          <w:lang w:bidi="ar-DZ"/>
        </w:rPr>
      </w:pPr>
      <w:r w:rsidRPr="00922CBF">
        <w:rPr>
          <w:rFonts w:ascii="Arial" w:hAnsi="Arial" w:cs="Arial"/>
          <w:rtl/>
          <w:lang w:bidi="ar-DZ"/>
        </w:rPr>
        <w:t xml:space="preserve">تظهر الطبقات أفقية متوافقة بينها طبقة رقيقة جدا تسمي </w:t>
      </w:r>
    </w:p>
    <w:p w:rsidR="008A6517" w:rsidRPr="00922CBF" w:rsidRDefault="008A6517" w:rsidP="008A6517">
      <w:pPr>
        <w:rPr>
          <w:rFonts w:ascii="Arial" w:hAnsi="Arial" w:cs="Arial"/>
          <w:rtl/>
          <w:lang w:bidi="ar-DZ"/>
        </w:rPr>
      </w:pPr>
      <w:r w:rsidRPr="00922CBF">
        <w:rPr>
          <w:rFonts w:ascii="Arial" w:hAnsi="Arial" w:cs="Arial"/>
          <w:b/>
          <w:bCs/>
          <w:rtl/>
          <w:lang w:bidi="ar-DZ"/>
        </w:rPr>
        <w:t>فاصل التطبق</w:t>
      </w:r>
      <w:r w:rsidRPr="00922CBF">
        <w:rPr>
          <w:rFonts w:ascii="Arial" w:hAnsi="Arial" w:cs="Arial"/>
          <w:rtl/>
          <w:lang w:bidi="ar-DZ"/>
        </w:rPr>
        <w:t xml:space="preserve"> وهي تختلف عن الطبقات الأخرى </w:t>
      </w:r>
    </w:p>
    <w:p w:rsidR="008A6517" w:rsidRPr="00922CBF" w:rsidRDefault="008A6517" w:rsidP="008A6517">
      <w:pPr>
        <w:rPr>
          <w:rFonts w:ascii="Arial" w:hAnsi="Arial" w:cs="Arial"/>
          <w:rtl/>
          <w:lang w:bidi="ar-DZ"/>
        </w:rPr>
      </w:pPr>
      <w:r w:rsidRPr="00922CBF">
        <w:rPr>
          <w:rFonts w:ascii="Arial" w:hAnsi="Arial" w:cs="Arial"/>
          <w:rtl/>
          <w:lang w:bidi="ar-DZ"/>
        </w:rPr>
        <w:t xml:space="preserve">- الوثيقة 2 ص 177 توضح صورة لسطح طبقة يظهر على </w:t>
      </w:r>
    </w:p>
    <w:p w:rsidR="008A6517" w:rsidRPr="00922CBF" w:rsidRDefault="008A6517" w:rsidP="008A6517">
      <w:pPr>
        <w:rPr>
          <w:rFonts w:ascii="Arial" w:hAnsi="Arial" w:cs="Arial"/>
          <w:rtl/>
          <w:lang w:bidi="ar-DZ"/>
        </w:rPr>
      </w:pPr>
      <w:r w:rsidRPr="00922CBF">
        <w:rPr>
          <w:rFonts w:ascii="Arial" w:hAnsi="Arial" w:cs="Arial"/>
          <w:rtl/>
          <w:lang w:bidi="ar-DZ"/>
        </w:rPr>
        <w:t>أسطح الطبقات أشكال رسوبية يمكن من خلالها التميز</w:t>
      </w:r>
    </w:p>
    <w:p w:rsidR="008A6517" w:rsidRPr="00922CBF" w:rsidRDefault="008A6517" w:rsidP="008A6517">
      <w:pPr>
        <w:rPr>
          <w:rFonts w:ascii="Arial" w:hAnsi="Arial" w:cs="Arial"/>
          <w:rtl/>
          <w:lang w:bidi="ar-DZ"/>
        </w:rPr>
      </w:pPr>
      <w:r w:rsidRPr="00922CBF">
        <w:rPr>
          <w:rFonts w:ascii="Arial" w:hAnsi="Arial" w:cs="Arial"/>
          <w:rtl/>
          <w:lang w:bidi="ar-DZ"/>
        </w:rPr>
        <w:t>بين السقف و القاعدة .</w:t>
      </w:r>
    </w:p>
    <w:p w:rsidR="008A6517" w:rsidRPr="00922CBF" w:rsidRDefault="008A6517" w:rsidP="008A6517">
      <w:pPr>
        <w:rPr>
          <w:rFonts w:ascii="Arial" w:hAnsi="Arial" w:cs="Arial"/>
          <w:rtl/>
          <w:lang w:bidi="ar-DZ"/>
        </w:rPr>
      </w:pPr>
      <w:r w:rsidRPr="00922CBF">
        <w:rPr>
          <w:rFonts w:ascii="Arial" w:hAnsi="Arial" w:cs="Arial"/>
          <w:rtl/>
          <w:lang w:bidi="ar-DZ"/>
        </w:rPr>
        <w:t xml:space="preserve">حيث تبدي القاعدة  نتوءات و يبدي السقف فجوات . </w:t>
      </w:r>
    </w:p>
    <w:p w:rsidR="008A6517" w:rsidRPr="00922CBF" w:rsidRDefault="008A6517" w:rsidP="008A6517">
      <w:pPr>
        <w:rPr>
          <w:rFonts w:ascii="Arial" w:hAnsi="Arial" w:cs="Arial"/>
          <w:noProof/>
          <w:color w:val="000000"/>
          <w:rtl/>
          <w:lang w:bidi="ar-DZ"/>
        </w:rPr>
      </w:pPr>
      <w:r w:rsidRPr="00922CBF">
        <w:rPr>
          <w:rFonts w:ascii="Arial" w:hAnsi="Arial" w:cs="Arial"/>
          <w:noProof/>
          <w:color w:val="000000"/>
          <w:rtl/>
          <w:lang w:bidi="ar-DZ"/>
        </w:rPr>
        <w:t>في صورة</w:t>
      </w:r>
      <w:r w:rsidRPr="00922CBF">
        <w:rPr>
          <w:rFonts w:ascii="Arial" w:hAnsi="Arial" w:cs="Arial"/>
          <w:rtl/>
          <w:lang w:bidi="ar-DZ"/>
        </w:rPr>
        <w:t xml:space="preserve"> الوثيقة 2 ص 177</w:t>
      </w:r>
      <w:r w:rsidRPr="00922CBF">
        <w:rPr>
          <w:rFonts w:ascii="Arial" w:hAnsi="Arial" w:cs="Arial"/>
          <w:noProof/>
          <w:color w:val="000000"/>
          <w:rtl/>
          <w:lang w:bidi="ar-DZ"/>
        </w:rPr>
        <w:t xml:space="preserve"> يبدي السطح فجوات</w:t>
      </w:r>
    </w:p>
    <w:p w:rsidR="008A6517" w:rsidRPr="00922CBF" w:rsidRDefault="008A6517" w:rsidP="008A6517">
      <w:pPr>
        <w:rPr>
          <w:rFonts w:ascii="Arial" w:hAnsi="Arial" w:cs="Arial"/>
          <w:rtl/>
          <w:lang w:bidi="ar-DZ"/>
        </w:rPr>
      </w:pPr>
      <w:r w:rsidRPr="00922CBF">
        <w:rPr>
          <w:rFonts w:ascii="Arial" w:hAnsi="Arial" w:cs="Arial"/>
          <w:noProof/>
          <w:color w:val="000000"/>
          <w:rtl/>
          <w:lang w:bidi="ar-DZ"/>
        </w:rPr>
        <w:t xml:space="preserve"> تدل على سقف الطبقة</w:t>
      </w:r>
    </w:p>
    <w:p w:rsidR="008A6517" w:rsidRPr="00922CBF" w:rsidRDefault="008A6517" w:rsidP="008A6517">
      <w:pPr>
        <w:rPr>
          <w:rFonts w:ascii="Arial" w:hAnsi="Arial" w:cs="Arial"/>
          <w:rtl/>
          <w:lang w:bidi="ar-DZ"/>
        </w:rPr>
      </w:pPr>
      <w:r w:rsidRPr="00922CBF">
        <w:rPr>
          <w:rFonts w:ascii="Arial" w:hAnsi="Arial" w:cs="Arial"/>
          <w:b/>
          <w:bCs/>
          <w:color w:val="FF0000"/>
          <w:u w:val="single"/>
          <w:rtl/>
          <w:lang w:bidi="ar-DZ"/>
        </w:rPr>
        <w:t>خلاصة:</w:t>
      </w:r>
      <w:r w:rsidRPr="00922CBF">
        <w:rPr>
          <w:rFonts w:ascii="Arial" w:hAnsi="Arial" w:cs="Arial"/>
          <w:rtl/>
          <w:lang w:bidi="ar-DZ"/>
        </w:rPr>
        <w:t xml:space="preserve"> يفصل بين الطبقات الأفقية المتوافقة سطح </w:t>
      </w:r>
    </w:p>
    <w:p w:rsidR="008A6517" w:rsidRPr="00922CBF" w:rsidRDefault="008A6517" w:rsidP="008A6517">
      <w:pPr>
        <w:rPr>
          <w:rFonts w:ascii="Arial" w:hAnsi="Arial" w:cs="Arial"/>
          <w:b/>
          <w:bCs/>
          <w:u w:val="single"/>
          <w:rtl/>
          <w:lang w:bidi="ar-DZ"/>
        </w:rPr>
      </w:pPr>
      <w:r w:rsidRPr="00922CBF">
        <w:rPr>
          <w:rFonts w:ascii="Arial" w:hAnsi="Arial" w:cs="Arial"/>
          <w:rtl/>
          <w:lang w:bidi="ar-DZ"/>
        </w:rPr>
        <w:t xml:space="preserve">يدعي فاصل التطبق يكون عادة من طبيعة مختلفة عن الطبقات وله سمك ضعيف ، يبن الفاصل في بعض الأحيان تغير </w:t>
      </w:r>
      <w:r w:rsidRPr="00922CBF">
        <w:rPr>
          <w:rFonts w:ascii="Arial" w:hAnsi="Arial" w:cs="Arial"/>
          <w:b/>
          <w:bCs/>
          <w:color w:val="FF0000"/>
          <w:u w:val="single"/>
          <w:rtl/>
          <w:lang w:bidi="ar-DZ"/>
        </w:rPr>
        <w:t>بترو غرافي و مستحاثي.</w:t>
      </w:r>
      <w:r w:rsidRPr="00922CBF">
        <w:rPr>
          <w:rFonts w:ascii="Arial" w:hAnsi="Arial" w:cs="Arial"/>
          <w:b/>
          <w:bCs/>
          <w:u w:val="single"/>
          <w:rtl/>
          <w:lang w:bidi="ar-DZ"/>
        </w:rPr>
        <w:t xml:space="preserve"> </w:t>
      </w:r>
    </w:p>
    <w:p w:rsidR="008A6517" w:rsidRPr="00922CBF" w:rsidRDefault="008A6517" w:rsidP="008A6517">
      <w:pPr>
        <w:rPr>
          <w:rFonts w:ascii="Arial" w:hAnsi="Arial" w:cs="Arial"/>
          <w:b/>
          <w:bCs/>
          <w:color w:val="FF0000"/>
          <w:u w:val="single"/>
          <w:rtl/>
          <w:lang w:bidi="ar-DZ"/>
        </w:rPr>
      </w:pPr>
      <w:r w:rsidRPr="00922CBF">
        <w:rPr>
          <w:rFonts w:ascii="Arial" w:hAnsi="Arial" w:cs="Arial"/>
          <w:rtl/>
          <w:lang w:bidi="ar-DZ"/>
        </w:rPr>
        <w:t>يمكن التميز بين سقف وقاعدة الطبقة من خلال معاينة قاعدة وسقف الطبقة حيث تبدي القاعدة نتوءات ويبدي السطح فجوات.</w:t>
      </w:r>
    </w:p>
    <w:p w:rsidR="008A6517" w:rsidRPr="00922CBF" w:rsidRDefault="008A6517" w:rsidP="008A6517">
      <w:pPr>
        <w:outlineLvl w:val="0"/>
        <w:rPr>
          <w:rFonts w:ascii="Arial" w:hAnsi="Arial" w:cs="Arial"/>
          <w:b/>
          <w:bCs/>
          <w:color w:val="FF00FF"/>
          <w:rtl/>
          <w:lang w:bidi="ar-DZ"/>
        </w:rPr>
      </w:pPr>
      <w:r w:rsidRPr="00922CBF">
        <w:rPr>
          <w:rFonts w:ascii="Arial" w:hAnsi="Arial" w:cs="Arial"/>
          <w:b/>
          <w:bCs/>
          <w:color w:val="FF00FF"/>
          <w:rtl/>
          <w:lang w:bidi="ar-DZ"/>
        </w:rPr>
        <w:t>**أرسم طبقات الصخور الرسوبية مع توضيح فاصل التطبق**</w:t>
      </w:r>
    </w:p>
    <w:p w:rsidR="008A6517" w:rsidRPr="00922CBF" w:rsidRDefault="008A6517" w:rsidP="008A6517">
      <w:pPr>
        <w:outlineLvl w:val="0"/>
        <w:rPr>
          <w:rFonts w:ascii="Arial" w:hAnsi="Arial" w:cs="Arial"/>
          <w:b/>
          <w:bCs/>
          <w:color w:val="FF00FF"/>
          <w:rtl/>
        </w:rPr>
      </w:pPr>
      <w:r w:rsidRPr="00922CBF">
        <w:rPr>
          <w:rFonts w:ascii="Arial" w:hAnsi="Arial" w:cs="Arial"/>
          <w:rtl/>
        </w:rPr>
        <w:t>يقصد بأسس التطبق الأسباب التي تجعلنا نميز بين الطبقات في الطبيعة.</w:t>
      </w:r>
    </w:p>
    <w:p w:rsidR="008A6517" w:rsidRPr="00922CBF" w:rsidRDefault="008A6517" w:rsidP="008A6517">
      <w:pPr>
        <w:rPr>
          <w:rFonts w:ascii="Arial" w:hAnsi="Arial" w:cs="Arial"/>
          <w:b/>
          <w:bCs/>
          <w:color w:val="FF00FF"/>
          <w:rtl/>
        </w:rPr>
      </w:pPr>
    </w:p>
    <w:tbl>
      <w:tblPr>
        <w:bidiVisual/>
        <w:tblW w:w="9436" w:type="dxa"/>
        <w:tblBorders>
          <w:top w:val="outset" w:sz="24" w:space="0" w:color="auto"/>
          <w:left w:val="outset" w:sz="24" w:space="0" w:color="auto"/>
          <w:bottom w:val="outset" w:sz="24" w:space="0" w:color="auto"/>
          <w:right w:val="outset" w:sz="24" w:space="0" w:color="auto"/>
        </w:tblBorders>
        <w:tblCellMar>
          <w:top w:w="15" w:type="dxa"/>
          <w:left w:w="15" w:type="dxa"/>
          <w:bottom w:w="15" w:type="dxa"/>
          <w:right w:w="15" w:type="dxa"/>
        </w:tblCellMar>
        <w:tblLook w:val="0000"/>
      </w:tblPr>
      <w:tblGrid>
        <w:gridCol w:w="6274"/>
        <w:gridCol w:w="3162"/>
      </w:tblGrid>
      <w:tr w:rsidR="008A6517" w:rsidRPr="00922CBF" w:rsidTr="00584607">
        <w:tc>
          <w:tcPr>
            <w:tcW w:w="6274" w:type="dxa"/>
            <w:tcBorders>
              <w:top w:val="outset" w:sz="6" w:space="0" w:color="auto"/>
              <w:left w:val="outset" w:sz="6" w:space="0" w:color="auto"/>
              <w:bottom w:val="outset" w:sz="6" w:space="0" w:color="auto"/>
              <w:right w:val="outset" w:sz="6" w:space="0" w:color="auto"/>
            </w:tcBorders>
            <w:vAlign w:val="center"/>
          </w:tcPr>
          <w:p w:rsidR="008A6517" w:rsidRPr="00922CBF" w:rsidRDefault="008A6517" w:rsidP="00584607">
            <w:pPr>
              <w:rPr>
                <w:rFonts w:ascii="Arial" w:hAnsi="Arial" w:cs="Arial"/>
              </w:rPr>
            </w:pPr>
            <w:r w:rsidRPr="00922CBF">
              <w:rPr>
                <w:rFonts w:ascii="Arial" w:hAnsi="Arial" w:cs="Arial"/>
                <w:rtl/>
              </w:rPr>
              <w:t xml:space="preserve"> 1. اختلاف نوع الصخر المكون للطبقات. </w:t>
            </w:r>
          </w:p>
        </w:tc>
        <w:tc>
          <w:tcPr>
            <w:tcW w:w="3162" w:type="dxa"/>
            <w:tcBorders>
              <w:top w:val="outset" w:sz="6" w:space="0" w:color="auto"/>
              <w:left w:val="outset" w:sz="6" w:space="0" w:color="auto"/>
              <w:bottom w:val="outset" w:sz="6" w:space="0" w:color="auto"/>
              <w:right w:val="outset" w:sz="6" w:space="0" w:color="auto"/>
            </w:tcBorders>
            <w:vAlign w:val="center"/>
          </w:tcPr>
          <w:p w:rsidR="008A6517" w:rsidRPr="00922CBF" w:rsidRDefault="008A6517" w:rsidP="00584607">
            <w:pPr>
              <w:rPr>
                <w:rFonts w:ascii="Arial" w:hAnsi="Arial" w:cs="Arial"/>
              </w:rPr>
            </w:pPr>
            <w:r>
              <w:rPr>
                <w:rFonts w:ascii="Arial" w:hAnsi="Arial" w:cs="Arial"/>
                <w:noProof/>
                <w:lang w:val="fr-FR" w:eastAsia="fr-FR"/>
              </w:rPr>
              <w:drawing>
                <wp:inline distT="0" distB="0" distL="0" distR="0">
                  <wp:extent cx="1905000" cy="542925"/>
                  <wp:effectExtent l="19050" t="0" r="0" b="0"/>
                  <wp:docPr id="9" name="Image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
                          <pic:cNvPicPr>
                            <a:picLocks noChangeAspect="1" noChangeArrowheads="1"/>
                          </pic:cNvPicPr>
                        </pic:nvPicPr>
                        <pic:blipFill>
                          <a:blip r:embed="rId10"/>
                          <a:srcRect/>
                          <a:stretch>
                            <a:fillRect/>
                          </a:stretch>
                        </pic:blipFill>
                        <pic:spPr bwMode="auto">
                          <a:xfrm>
                            <a:off x="0" y="0"/>
                            <a:ext cx="1905000" cy="542925"/>
                          </a:xfrm>
                          <a:prstGeom prst="rect">
                            <a:avLst/>
                          </a:prstGeom>
                          <a:noFill/>
                          <a:ln w="9525">
                            <a:noFill/>
                            <a:miter lim="800000"/>
                            <a:headEnd/>
                            <a:tailEnd/>
                          </a:ln>
                        </pic:spPr>
                      </pic:pic>
                    </a:graphicData>
                  </a:graphic>
                </wp:inline>
              </w:drawing>
            </w:r>
          </w:p>
        </w:tc>
      </w:tr>
      <w:tr w:rsidR="008A6517" w:rsidRPr="00922CBF" w:rsidTr="00584607">
        <w:tc>
          <w:tcPr>
            <w:tcW w:w="6274" w:type="dxa"/>
            <w:tcBorders>
              <w:top w:val="outset" w:sz="6" w:space="0" w:color="auto"/>
              <w:left w:val="outset" w:sz="6" w:space="0" w:color="auto"/>
              <w:bottom w:val="outset" w:sz="6" w:space="0" w:color="auto"/>
              <w:right w:val="outset" w:sz="6" w:space="0" w:color="auto"/>
            </w:tcBorders>
            <w:vAlign w:val="center"/>
          </w:tcPr>
          <w:p w:rsidR="008A6517" w:rsidRPr="00922CBF" w:rsidRDefault="008A6517" w:rsidP="00584607">
            <w:pPr>
              <w:rPr>
                <w:rFonts w:ascii="Arial" w:hAnsi="Arial" w:cs="Arial"/>
              </w:rPr>
            </w:pPr>
            <w:r w:rsidRPr="00922CBF">
              <w:rPr>
                <w:rFonts w:ascii="Arial" w:hAnsi="Arial" w:cs="Arial"/>
                <w:rtl/>
              </w:rPr>
              <w:t xml:space="preserve">2.اختلاف لون الصخر المكون للطبقات . </w:t>
            </w:r>
          </w:p>
        </w:tc>
        <w:tc>
          <w:tcPr>
            <w:tcW w:w="3162" w:type="dxa"/>
            <w:tcBorders>
              <w:top w:val="outset" w:sz="6" w:space="0" w:color="auto"/>
              <w:left w:val="outset" w:sz="6" w:space="0" w:color="auto"/>
              <w:bottom w:val="outset" w:sz="6" w:space="0" w:color="auto"/>
              <w:right w:val="outset" w:sz="6" w:space="0" w:color="auto"/>
            </w:tcBorders>
            <w:vAlign w:val="center"/>
          </w:tcPr>
          <w:p w:rsidR="008A6517" w:rsidRPr="00922CBF" w:rsidRDefault="008A6517" w:rsidP="00584607">
            <w:pPr>
              <w:rPr>
                <w:rFonts w:ascii="Arial" w:hAnsi="Arial" w:cs="Arial"/>
              </w:rPr>
            </w:pPr>
            <w:r>
              <w:rPr>
                <w:rFonts w:ascii="Arial" w:hAnsi="Arial" w:cs="Arial"/>
                <w:noProof/>
                <w:lang w:val="fr-FR" w:eastAsia="fr-FR"/>
              </w:rPr>
              <w:drawing>
                <wp:inline distT="0" distB="0" distL="0" distR="0">
                  <wp:extent cx="1905000" cy="561975"/>
                  <wp:effectExtent l="19050" t="0" r="0" b="0"/>
                  <wp:docPr id="10" name="Image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
                          <pic:cNvPicPr>
                            <a:picLocks noChangeAspect="1" noChangeArrowheads="1"/>
                          </pic:cNvPicPr>
                        </pic:nvPicPr>
                        <pic:blipFill>
                          <a:blip r:embed="rId11"/>
                          <a:srcRect/>
                          <a:stretch>
                            <a:fillRect/>
                          </a:stretch>
                        </pic:blipFill>
                        <pic:spPr bwMode="auto">
                          <a:xfrm>
                            <a:off x="0" y="0"/>
                            <a:ext cx="1905000" cy="561975"/>
                          </a:xfrm>
                          <a:prstGeom prst="rect">
                            <a:avLst/>
                          </a:prstGeom>
                          <a:noFill/>
                          <a:ln w="9525">
                            <a:noFill/>
                            <a:miter lim="800000"/>
                            <a:headEnd/>
                            <a:tailEnd/>
                          </a:ln>
                        </pic:spPr>
                      </pic:pic>
                    </a:graphicData>
                  </a:graphic>
                </wp:inline>
              </w:drawing>
            </w:r>
          </w:p>
        </w:tc>
      </w:tr>
      <w:tr w:rsidR="008A6517" w:rsidRPr="00922CBF" w:rsidTr="00584607">
        <w:tc>
          <w:tcPr>
            <w:tcW w:w="6274" w:type="dxa"/>
            <w:tcBorders>
              <w:top w:val="outset" w:sz="6" w:space="0" w:color="auto"/>
              <w:left w:val="outset" w:sz="6" w:space="0" w:color="auto"/>
              <w:bottom w:val="outset" w:sz="6" w:space="0" w:color="auto"/>
              <w:right w:val="outset" w:sz="6" w:space="0" w:color="auto"/>
            </w:tcBorders>
            <w:vAlign w:val="center"/>
          </w:tcPr>
          <w:p w:rsidR="008A6517" w:rsidRPr="00922CBF" w:rsidRDefault="008A6517" w:rsidP="00584607">
            <w:pPr>
              <w:rPr>
                <w:rFonts w:ascii="Arial" w:hAnsi="Arial" w:cs="Arial"/>
              </w:rPr>
            </w:pPr>
            <w:r w:rsidRPr="00922CBF">
              <w:rPr>
                <w:rFonts w:ascii="Arial" w:hAnsi="Arial" w:cs="Arial"/>
                <w:rtl/>
              </w:rPr>
              <w:t>3.اختلاف حجم الفتات الصخر المكون للطبقات .</w:t>
            </w:r>
            <w:r w:rsidRPr="00922CBF">
              <w:rPr>
                <w:rFonts w:ascii="Arial" w:hAnsi="Arial" w:cs="Arial"/>
              </w:rPr>
              <w:t xml:space="preserve"> </w:t>
            </w:r>
          </w:p>
        </w:tc>
        <w:tc>
          <w:tcPr>
            <w:tcW w:w="3162" w:type="dxa"/>
            <w:tcBorders>
              <w:top w:val="outset" w:sz="6" w:space="0" w:color="auto"/>
              <w:left w:val="outset" w:sz="6" w:space="0" w:color="auto"/>
              <w:bottom w:val="outset" w:sz="6" w:space="0" w:color="auto"/>
              <w:right w:val="outset" w:sz="6" w:space="0" w:color="auto"/>
            </w:tcBorders>
            <w:vAlign w:val="center"/>
          </w:tcPr>
          <w:p w:rsidR="008A6517" w:rsidRPr="00922CBF" w:rsidRDefault="008A6517" w:rsidP="00584607">
            <w:pPr>
              <w:rPr>
                <w:rFonts w:ascii="Arial" w:hAnsi="Arial" w:cs="Arial"/>
              </w:rPr>
            </w:pPr>
            <w:r>
              <w:rPr>
                <w:rFonts w:ascii="Arial" w:hAnsi="Arial" w:cs="Arial"/>
                <w:noProof/>
                <w:lang w:val="fr-FR" w:eastAsia="fr-FR"/>
              </w:rPr>
              <w:drawing>
                <wp:inline distT="0" distB="0" distL="0" distR="0">
                  <wp:extent cx="1905000" cy="542925"/>
                  <wp:effectExtent l="19050" t="0" r="0" b="0"/>
                  <wp:docPr id="11" name="Image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
                          <pic:cNvPicPr>
                            <a:picLocks noChangeAspect="1" noChangeArrowheads="1"/>
                          </pic:cNvPicPr>
                        </pic:nvPicPr>
                        <pic:blipFill>
                          <a:blip r:embed="rId12"/>
                          <a:srcRect/>
                          <a:stretch>
                            <a:fillRect/>
                          </a:stretch>
                        </pic:blipFill>
                        <pic:spPr bwMode="auto">
                          <a:xfrm>
                            <a:off x="0" y="0"/>
                            <a:ext cx="1905000" cy="542925"/>
                          </a:xfrm>
                          <a:prstGeom prst="rect">
                            <a:avLst/>
                          </a:prstGeom>
                          <a:noFill/>
                          <a:ln w="9525">
                            <a:noFill/>
                            <a:miter lim="800000"/>
                            <a:headEnd/>
                            <a:tailEnd/>
                          </a:ln>
                        </pic:spPr>
                      </pic:pic>
                    </a:graphicData>
                  </a:graphic>
                </wp:inline>
              </w:drawing>
            </w:r>
          </w:p>
        </w:tc>
      </w:tr>
      <w:tr w:rsidR="008A6517" w:rsidRPr="00922CBF" w:rsidTr="00584607">
        <w:tc>
          <w:tcPr>
            <w:tcW w:w="6274" w:type="dxa"/>
            <w:tcBorders>
              <w:top w:val="outset" w:sz="6" w:space="0" w:color="auto"/>
              <w:left w:val="outset" w:sz="6" w:space="0" w:color="auto"/>
              <w:bottom w:val="outset" w:sz="6" w:space="0" w:color="auto"/>
              <w:right w:val="outset" w:sz="6" w:space="0" w:color="auto"/>
            </w:tcBorders>
            <w:vAlign w:val="center"/>
          </w:tcPr>
          <w:p w:rsidR="008A6517" w:rsidRPr="00922CBF" w:rsidRDefault="008A6517" w:rsidP="00584607">
            <w:pPr>
              <w:rPr>
                <w:rFonts w:ascii="Arial" w:hAnsi="Arial" w:cs="Arial"/>
              </w:rPr>
            </w:pPr>
            <w:r w:rsidRPr="00922CBF">
              <w:rPr>
                <w:rFonts w:ascii="Arial" w:hAnsi="Arial" w:cs="Arial"/>
                <w:rtl/>
              </w:rPr>
              <w:t xml:space="preserve">4.اختلاف شكل الفتات الصخري المكون للطبقات . </w:t>
            </w:r>
          </w:p>
        </w:tc>
        <w:tc>
          <w:tcPr>
            <w:tcW w:w="3162" w:type="dxa"/>
            <w:tcBorders>
              <w:top w:val="outset" w:sz="6" w:space="0" w:color="auto"/>
              <w:left w:val="outset" w:sz="6" w:space="0" w:color="auto"/>
              <w:bottom w:val="outset" w:sz="6" w:space="0" w:color="auto"/>
              <w:right w:val="outset" w:sz="6" w:space="0" w:color="auto"/>
            </w:tcBorders>
            <w:vAlign w:val="center"/>
          </w:tcPr>
          <w:p w:rsidR="008A6517" w:rsidRPr="00922CBF" w:rsidRDefault="008A6517" w:rsidP="00584607">
            <w:pPr>
              <w:rPr>
                <w:rFonts w:ascii="Arial" w:hAnsi="Arial" w:cs="Arial"/>
              </w:rPr>
            </w:pPr>
            <w:r>
              <w:rPr>
                <w:rFonts w:ascii="Arial" w:hAnsi="Arial" w:cs="Arial"/>
                <w:noProof/>
                <w:lang w:val="fr-FR" w:eastAsia="fr-FR"/>
              </w:rPr>
              <w:drawing>
                <wp:inline distT="0" distB="0" distL="0" distR="0">
                  <wp:extent cx="1905000" cy="552450"/>
                  <wp:effectExtent l="19050" t="0" r="0" b="0"/>
                  <wp:docPr id="12" name="Image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
                          <pic:cNvPicPr>
                            <a:picLocks noChangeAspect="1" noChangeArrowheads="1"/>
                          </pic:cNvPicPr>
                        </pic:nvPicPr>
                        <pic:blipFill>
                          <a:blip r:embed="rId13"/>
                          <a:srcRect/>
                          <a:stretch>
                            <a:fillRect/>
                          </a:stretch>
                        </pic:blipFill>
                        <pic:spPr bwMode="auto">
                          <a:xfrm>
                            <a:off x="0" y="0"/>
                            <a:ext cx="1905000" cy="552450"/>
                          </a:xfrm>
                          <a:prstGeom prst="rect">
                            <a:avLst/>
                          </a:prstGeom>
                          <a:noFill/>
                          <a:ln w="9525">
                            <a:noFill/>
                            <a:miter lim="800000"/>
                            <a:headEnd/>
                            <a:tailEnd/>
                          </a:ln>
                        </pic:spPr>
                      </pic:pic>
                    </a:graphicData>
                  </a:graphic>
                </wp:inline>
              </w:drawing>
            </w:r>
          </w:p>
        </w:tc>
      </w:tr>
      <w:tr w:rsidR="008A6517" w:rsidRPr="00922CBF" w:rsidTr="00584607">
        <w:tc>
          <w:tcPr>
            <w:tcW w:w="6274" w:type="dxa"/>
            <w:tcBorders>
              <w:top w:val="outset" w:sz="6" w:space="0" w:color="auto"/>
              <w:left w:val="outset" w:sz="6" w:space="0" w:color="auto"/>
              <w:bottom w:val="outset" w:sz="6" w:space="0" w:color="auto"/>
              <w:right w:val="outset" w:sz="6" w:space="0" w:color="auto"/>
            </w:tcBorders>
            <w:vAlign w:val="center"/>
          </w:tcPr>
          <w:p w:rsidR="008A6517" w:rsidRPr="00922CBF" w:rsidRDefault="008A6517" w:rsidP="00584607">
            <w:pPr>
              <w:rPr>
                <w:rFonts w:ascii="Arial" w:hAnsi="Arial" w:cs="Arial"/>
              </w:rPr>
            </w:pPr>
            <w:r w:rsidRPr="00922CBF">
              <w:rPr>
                <w:rFonts w:ascii="Arial" w:hAnsi="Arial" w:cs="Arial"/>
                <w:rtl/>
              </w:rPr>
              <w:t xml:space="preserve">5. تفاوت درجة الالتحام بين جزئيات الصخر المكون للطبقات . </w:t>
            </w:r>
          </w:p>
        </w:tc>
        <w:tc>
          <w:tcPr>
            <w:tcW w:w="3162" w:type="dxa"/>
            <w:tcBorders>
              <w:top w:val="outset" w:sz="6" w:space="0" w:color="auto"/>
              <w:left w:val="outset" w:sz="6" w:space="0" w:color="auto"/>
              <w:bottom w:val="outset" w:sz="6" w:space="0" w:color="auto"/>
              <w:right w:val="outset" w:sz="6" w:space="0" w:color="auto"/>
            </w:tcBorders>
            <w:vAlign w:val="center"/>
          </w:tcPr>
          <w:p w:rsidR="008A6517" w:rsidRPr="00922CBF" w:rsidRDefault="008A6517" w:rsidP="00584607">
            <w:pPr>
              <w:rPr>
                <w:rFonts w:ascii="Arial" w:hAnsi="Arial" w:cs="Arial"/>
              </w:rPr>
            </w:pPr>
            <w:r>
              <w:rPr>
                <w:rFonts w:ascii="Arial" w:hAnsi="Arial" w:cs="Arial"/>
                <w:noProof/>
                <w:lang w:val="fr-FR" w:eastAsia="fr-FR"/>
              </w:rPr>
              <w:drawing>
                <wp:inline distT="0" distB="0" distL="0" distR="0">
                  <wp:extent cx="1905000" cy="561975"/>
                  <wp:effectExtent l="19050" t="0" r="0" b="0"/>
                  <wp:docPr id="13" name="Image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
                          <pic:cNvPicPr>
                            <a:picLocks noChangeAspect="1" noChangeArrowheads="1"/>
                          </pic:cNvPicPr>
                        </pic:nvPicPr>
                        <pic:blipFill>
                          <a:blip r:embed="rId14"/>
                          <a:srcRect/>
                          <a:stretch>
                            <a:fillRect/>
                          </a:stretch>
                        </pic:blipFill>
                        <pic:spPr bwMode="auto">
                          <a:xfrm>
                            <a:off x="0" y="0"/>
                            <a:ext cx="1905000" cy="561975"/>
                          </a:xfrm>
                          <a:prstGeom prst="rect">
                            <a:avLst/>
                          </a:prstGeom>
                          <a:noFill/>
                          <a:ln w="9525">
                            <a:noFill/>
                            <a:miter lim="800000"/>
                            <a:headEnd/>
                            <a:tailEnd/>
                          </a:ln>
                        </pic:spPr>
                      </pic:pic>
                    </a:graphicData>
                  </a:graphic>
                </wp:inline>
              </w:drawing>
            </w:r>
          </w:p>
        </w:tc>
      </w:tr>
      <w:tr w:rsidR="008A6517" w:rsidRPr="00922CBF" w:rsidTr="00584607">
        <w:tc>
          <w:tcPr>
            <w:tcW w:w="6274" w:type="dxa"/>
            <w:tcBorders>
              <w:top w:val="outset" w:sz="6" w:space="0" w:color="auto"/>
              <w:left w:val="outset" w:sz="6" w:space="0" w:color="auto"/>
              <w:bottom w:val="outset" w:sz="6" w:space="0" w:color="auto"/>
              <w:right w:val="outset" w:sz="6" w:space="0" w:color="auto"/>
            </w:tcBorders>
            <w:vAlign w:val="center"/>
          </w:tcPr>
          <w:p w:rsidR="008A6517" w:rsidRPr="00922CBF" w:rsidRDefault="008A6517" w:rsidP="00584607">
            <w:pPr>
              <w:rPr>
                <w:rFonts w:ascii="Arial" w:hAnsi="Arial" w:cs="Arial"/>
              </w:rPr>
            </w:pPr>
            <w:r w:rsidRPr="00922CBF">
              <w:rPr>
                <w:rFonts w:ascii="Arial" w:hAnsi="Arial" w:cs="Arial"/>
                <w:rtl/>
              </w:rPr>
              <w:t xml:space="preserve">6.اختلاف نوع المادة اللاحمة للفتات الصخري المكون للطبقات . </w:t>
            </w:r>
          </w:p>
        </w:tc>
        <w:tc>
          <w:tcPr>
            <w:tcW w:w="3162" w:type="dxa"/>
            <w:tcBorders>
              <w:top w:val="outset" w:sz="6" w:space="0" w:color="auto"/>
              <w:left w:val="outset" w:sz="6" w:space="0" w:color="auto"/>
              <w:bottom w:val="outset" w:sz="6" w:space="0" w:color="auto"/>
              <w:right w:val="outset" w:sz="6" w:space="0" w:color="auto"/>
            </w:tcBorders>
            <w:vAlign w:val="center"/>
          </w:tcPr>
          <w:p w:rsidR="008A6517" w:rsidRPr="00922CBF" w:rsidRDefault="008A6517" w:rsidP="00584607">
            <w:pPr>
              <w:rPr>
                <w:rFonts w:ascii="Arial" w:hAnsi="Arial" w:cs="Arial"/>
              </w:rPr>
            </w:pPr>
            <w:r>
              <w:rPr>
                <w:rFonts w:ascii="Arial" w:hAnsi="Arial" w:cs="Arial"/>
                <w:noProof/>
                <w:lang w:val="fr-FR" w:eastAsia="fr-FR"/>
              </w:rPr>
              <w:drawing>
                <wp:inline distT="0" distB="0" distL="0" distR="0">
                  <wp:extent cx="1905000" cy="542925"/>
                  <wp:effectExtent l="19050" t="0" r="0" b="0"/>
                  <wp:docPr id="14" name="Image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7"/>
                          <pic:cNvPicPr>
                            <a:picLocks noChangeAspect="1" noChangeArrowheads="1"/>
                          </pic:cNvPicPr>
                        </pic:nvPicPr>
                        <pic:blipFill>
                          <a:blip r:embed="rId15"/>
                          <a:srcRect/>
                          <a:stretch>
                            <a:fillRect/>
                          </a:stretch>
                        </pic:blipFill>
                        <pic:spPr bwMode="auto">
                          <a:xfrm>
                            <a:off x="0" y="0"/>
                            <a:ext cx="1905000" cy="542925"/>
                          </a:xfrm>
                          <a:prstGeom prst="rect">
                            <a:avLst/>
                          </a:prstGeom>
                          <a:noFill/>
                          <a:ln w="9525">
                            <a:noFill/>
                            <a:miter lim="800000"/>
                            <a:headEnd/>
                            <a:tailEnd/>
                          </a:ln>
                        </pic:spPr>
                      </pic:pic>
                    </a:graphicData>
                  </a:graphic>
                </wp:inline>
              </w:drawing>
            </w:r>
          </w:p>
        </w:tc>
      </w:tr>
    </w:tbl>
    <w:p w:rsidR="008A6517" w:rsidRPr="00922CBF" w:rsidRDefault="008A6517" w:rsidP="008A6517">
      <w:pPr>
        <w:rPr>
          <w:rFonts w:ascii="Arial" w:hAnsi="Arial" w:cs="Arial"/>
          <w:b/>
          <w:bCs/>
          <w:color w:val="FF00FF"/>
          <w:rtl/>
          <w:lang w:bidi="ar-DZ"/>
        </w:rPr>
      </w:pPr>
    </w:p>
    <w:p w:rsidR="008A6517" w:rsidRPr="00922CBF" w:rsidRDefault="008A6517" w:rsidP="008A6517">
      <w:pPr>
        <w:outlineLvl w:val="0"/>
        <w:rPr>
          <w:rFonts w:ascii="Arial" w:hAnsi="Arial" w:cs="Arial"/>
          <w:b/>
          <w:bCs/>
          <w:color w:val="FF0000"/>
          <w:u w:val="single"/>
          <w:rtl/>
          <w:lang w:bidi="ar-DZ"/>
        </w:rPr>
      </w:pPr>
      <w:r w:rsidRPr="00922CBF">
        <w:rPr>
          <w:rFonts w:ascii="Arial" w:hAnsi="Arial" w:cs="Arial"/>
          <w:b/>
          <w:bCs/>
          <w:color w:val="FF0000"/>
          <w:u w:val="single"/>
          <w:rtl/>
          <w:lang w:bidi="ar-DZ"/>
        </w:rPr>
        <w:t>تقويم:</w:t>
      </w:r>
    </w:p>
    <w:p w:rsidR="008A6517" w:rsidRPr="00922CBF" w:rsidRDefault="008A6517" w:rsidP="008A6517">
      <w:pPr>
        <w:outlineLvl w:val="0"/>
        <w:rPr>
          <w:rFonts w:ascii="Arial" w:hAnsi="Arial" w:cs="Arial"/>
          <w:rtl/>
          <w:lang w:bidi="ar-DZ"/>
        </w:rPr>
      </w:pPr>
      <w:r w:rsidRPr="00922CBF">
        <w:rPr>
          <w:rFonts w:ascii="Arial" w:hAnsi="Arial" w:cs="Arial"/>
          <w:rtl/>
          <w:lang w:bidi="ar-DZ"/>
        </w:rPr>
        <w:t xml:space="preserve">عرف فاصل التطبق ؟ وضح برسم تخطيطي فاصل التطبق </w:t>
      </w:r>
    </w:p>
    <w:p w:rsidR="008A6517" w:rsidRPr="00922CBF" w:rsidRDefault="008A6517" w:rsidP="008A6517">
      <w:pPr>
        <w:rPr>
          <w:rFonts w:ascii="Arial" w:hAnsi="Arial" w:cs="Arial"/>
          <w:rtl/>
          <w:lang w:bidi="ar-DZ"/>
        </w:rPr>
      </w:pPr>
      <w:r w:rsidRPr="00922CBF">
        <w:rPr>
          <w:rFonts w:ascii="Arial" w:hAnsi="Arial" w:cs="Arial"/>
          <w:noProof/>
          <w:color w:val="000000"/>
          <w:rtl/>
          <w:lang w:bidi="ar-DZ"/>
        </w:rPr>
        <w:t>الحل:هي طبقة رقيقة عادة غضارية ضعيفة السمك تفصل بين طبقات الصخور الرسوبية</w:t>
      </w: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AC69F8" w:rsidP="008A6517">
      <w:pPr>
        <w:jc w:val="center"/>
        <w:rPr>
          <w:rFonts w:ascii="Arial" w:hAnsi="Arial" w:cs="Arial"/>
          <w:rtl/>
          <w:lang w:bidi="ar-DZ"/>
        </w:rPr>
      </w:pPr>
      <w:r w:rsidRPr="00AC69F8">
        <w:rPr>
          <w:rFonts w:ascii="Arial" w:hAnsi="Arial" w:cs="Arial"/>
          <w:noProof/>
          <w:rtl/>
        </w:rPr>
        <w:pict>
          <v:shape id="_x0000_s1036" type="#_x0000_t84" style="position:absolute;left:0;text-align:left;margin-left:99pt;margin-top:9pt;width:315pt;height:99pt;z-index:251666432" adj="1500" filled="f" fillcolor="yellow" strokecolor="blue">
            <v:imagedata embosscolor="shadow add(51)"/>
            <v:shadow on="t" opacity=".5" offset="6pt,-6pt"/>
            <v:textbox style="mso-next-textbox:#_x0000_s1036">
              <w:txbxContent>
                <w:p w:rsidR="008A6517" w:rsidRPr="003546EE" w:rsidRDefault="008A6517" w:rsidP="008A6517">
                  <w:pPr>
                    <w:jc w:val="center"/>
                    <w:rPr>
                      <w:rFonts w:ascii="Tahoma" w:hAnsi="Tahoma" w:cs="Tahoma"/>
                      <w:b/>
                      <w:bCs/>
                      <w:rtl/>
                    </w:rPr>
                  </w:pPr>
                  <w:r w:rsidRPr="003546EE">
                    <w:rPr>
                      <w:rFonts w:ascii="Tahoma" w:hAnsi="Tahoma" w:cs="Tahoma"/>
                      <w:b/>
                      <w:bCs/>
                      <w:color w:val="FF0000"/>
                      <w:rtl/>
                    </w:rPr>
                    <w:t>المادة:</w:t>
                  </w:r>
                  <w:r w:rsidRPr="003546EE">
                    <w:rPr>
                      <w:rFonts w:ascii="Tahoma" w:hAnsi="Tahoma" w:cs="Tahoma"/>
                      <w:b/>
                      <w:bCs/>
                      <w:rtl/>
                    </w:rPr>
                    <w:t xml:space="preserve"> علوم </w:t>
                  </w:r>
                  <w:r w:rsidRPr="003546EE">
                    <w:rPr>
                      <w:rFonts w:ascii="Tahoma" w:hAnsi="Tahoma" w:cs="Tahoma" w:hint="cs"/>
                      <w:b/>
                      <w:bCs/>
                      <w:rtl/>
                    </w:rPr>
                    <w:t>ال</w:t>
                  </w:r>
                  <w:r w:rsidRPr="003546EE">
                    <w:rPr>
                      <w:rFonts w:ascii="Tahoma" w:hAnsi="Tahoma" w:cs="Tahoma"/>
                      <w:b/>
                      <w:bCs/>
                      <w:rtl/>
                    </w:rPr>
                    <w:t>طبيعة و الحياة</w:t>
                  </w:r>
                </w:p>
                <w:p w:rsidR="008A6517" w:rsidRPr="003546EE" w:rsidRDefault="008A6517" w:rsidP="008A6517">
                  <w:pPr>
                    <w:jc w:val="center"/>
                    <w:rPr>
                      <w:rFonts w:ascii="Tahoma" w:hAnsi="Tahoma" w:cs="Tahoma"/>
                      <w:b/>
                      <w:bCs/>
                      <w:rtl/>
                    </w:rPr>
                  </w:pPr>
                  <w:r w:rsidRPr="003546EE">
                    <w:rPr>
                      <w:rFonts w:ascii="Tahoma" w:hAnsi="Tahoma" w:cs="Tahoma"/>
                      <w:b/>
                      <w:bCs/>
                      <w:color w:val="FF0000"/>
                      <w:rtl/>
                    </w:rPr>
                    <w:t>المستو</w:t>
                  </w:r>
                  <w:r w:rsidRPr="003546EE">
                    <w:rPr>
                      <w:rFonts w:ascii="Tahoma" w:hAnsi="Tahoma" w:cs="Tahoma" w:hint="cs"/>
                      <w:b/>
                      <w:bCs/>
                      <w:color w:val="FF0000"/>
                      <w:rtl/>
                    </w:rPr>
                    <w:t>ى</w:t>
                  </w:r>
                  <w:r w:rsidRPr="003546EE">
                    <w:rPr>
                      <w:rFonts w:ascii="Tahoma" w:hAnsi="Tahoma" w:cs="Tahoma"/>
                      <w:b/>
                      <w:bCs/>
                      <w:color w:val="FF0000"/>
                      <w:rtl/>
                    </w:rPr>
                    <w:t>:</w:t>
                  </w:r>
                  <w:r w:rsidRPr="003546EE">
                    <w:rPr>
                      <w:rFonts w:ascii="Tahoma" w:hAnsi="Tahoma" w:cs="Tahoma"/>
                      <w:b/>
                      <w:bCs/>
                      <w:rtl/>
                    </w:rPr>
                    <w:t xml:space="preserve"> السنة الثانية علوم تجريبية</w:t>
                  </w:r>
                </w:p>
                <w:p w:rsidR="008A6517" w:rsidRPr="003546EE" w:rsidRDefault="008A6517" w:rsidP="008A6517">
                  <w:pPr>
                    <w:jc w:val="center"/>
                    <w:rPr>
                      <w:rFonts w:ascii="Tahoma" w:hAnsi="Tahoma" w:cs="Tahoma"/>
                      <w:b/>
                      <w:bCs/>
                      <w:color w:val="0000FF"/>
                      <w:rtl/>
                    </w:rPr>
                  </w:pPr>
                  <w:r w:rsidRPr="003546EE">
                    <w:rPr>
                      <w:rFonts w:ascii="Tahoma" w:hAnsi="Tahoma" w:cs="Tahoma"/>
                      <w:b/>
                      <w:bCs/>
                      <w:color w:val="0000FF"/>
                      <w:rtl/>
                    </w:rPr>
                    <w:t>مذكرة تربوية</w:t>
                  </w:r>
                  <w:r w:rsidRPr="003546EE">
                    <w:rPr>
                      <w:rFonts w:ascii="Tahoma" w:hAnsi="Tahoma" w:cs="Tahoma" w:hint="cs"/>
                      <w:b/>
                      <w:bCs/>
                      <w:color w:val="0000FF"/>
                      <w:rtl/>
                    </w:rPr>
                    <w:t xml:space="preserve">                     الجزء الثالث </w:t>
                  </w:r>
                </w:p>
                <w:p w:rsidR="008A6517" w:rsidRPr="003546EE" w:rsidRDefault="008A6517" w:rsidP="008A6517">
                  <w:pPr>
                    <w:jc w:val="center"/>
                    <w:rPr>
                      <w:rFonts w:ascii="Tahoma" w:hAnsi="Tahoma" w:cs="Tahoma"/>
                      <w:b/>
                      <w:bCs/>
                      <w:rtl/>
                    </w:rPr>
                  </w:pPr>
                  <w:r w:rsidRPr="003546EE">
                    <w:rPr>
                      <w:rFonts w:ascii="Tahoma" w:hAnsi="Tahoma" w:cs="Tahoma"/>
                      <w:b/>
                      <w:bCs/>
                      <w:color w:val="FF0000"/>
                      <w:rtl/>
                    </w:rPr>
                    <w:t>المجال التعلمي الأول:</w:t>
                  </w:r>
                  <w:r w:rsidRPr="003546EE">
                    <w:rPr>
                      <w:rFonts w:ascii="Tahoma" w:hAnsi="Tahoma" w:cs="Tahoma"/>
                      <w:b/>
                      <w:bCs/>
                      <w:rtl/>
                    </w:rPr>
                    <w:t xml:space="preserve"> </w:t>
                  </w:r>
                  <w:r w:rsidRPr="003546EE">
                    <w:rPr>
                      <w:rFonts w:ascii="Tahoma" w:hAnsi="Tahoma" w:cs="Tahoma" w:hint="cs"/>
                      <w:b/>
                      <w:bCs/>
                      <w:rtl/>
                    </w:rPr>
                    <w:t>الجغرافيا القديمة لمنطقة</w:t>
                  </w:r>
                </w:p>
                <w:p w:rsidR="008A6517" w:rsidRPr="003546EE" w:rsidRDefault="008A6517" w:rsidP="008A6517">
                  <w:pPr>
                    <w:jc w:val="center"/>
                    <w:rPr>
                      <w:rFonts w:ascii="Tahoma" w:hAnsi="Tahoma" w:cs="Tahoma"/>
                      <w:b/>
                      <w:bCs/>
                    </w:rPr>
                  </w:pPr>
                  <w:r w:rsidRPr="003546EE">
                    <w:rPr>
                      <w:rFonts w:ascii="Tahoma" w:hAnsi="Tahoma" w:cs="Tahoma"/>
                      <w:b/>
                      <w:bCs/>
                      <w:color w:val="FF0000"/>
                      <w:rtl/>
                    </w:rPr>
                    <w:t>الوحدة الأول</w:t>
                  </w:r>
                  <w:r w:rsidRPr="003546EE">
                    <w:rPr>
                      <w:rFonts w:ascii="Tahoma" w:hAnsi="Tahoma" w:cs="Tahoma" w:hint="cs"/>
                      <w:b/>
                      <w:bCs/>
                      <w:color w:val="FF0000"/>
                      <w:rtl/>
                    </w:rPr>
                    <w:t>ى:</w:t>
                  </w:r>
                  <w:r w:rsidRPr="003546EE">
                    <w:rPr>
                      <w:rFonts w:ascii="Tahoma" w:hAnsi="Tahoma" w:cs="Tahoma"/>
                      <w:b/>
                      <w:bCs/>
                      <w:rtl/>
                    </w:rPr>
                    <w:t xml:space="preserve"> </w:t>
                  </w:r>
                  <w:r w:rsidRPr="003546EE">
                    <w:rPr>
                      <w:rFonts w:ascii="Tahoma" w:hAnsi="Tahoma" w:cs="Tahoma" w:hint="cs"/>
                      <w:b/>
                      <w:bCs/>
                      <w:rtl/>
                    </w:rPr>
                    <w:t>الصخور الرسوبية و التطب</w:t>
                  </w:r>
                  <w:r w:rsidRPr="003546EE">
                    <w:rPr>
                      <w:rFonts w:ascii="Tahoma" w:hAnsi="Tahoma" w:cs="Tahoma" w:hint="eastAsia"/>
                      <w:b/>
                      <w:bCs/>
                      <w:rtl/>
                    </w:rPr>
                    <w:t>ق</w:t>
                  </w:r>
                </w:p>
              </w:txbxContent>
            </v:textbox>
            <w10:wrap anchorx="page"/>
          </v:shape>
        </w:pict>
      </w: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b/>
          <w:bCs/>
          <w:sz w:val="28"/>
          <w:szCs w:val="28"/>
          <w:rtl/>
        </w:rPr>
      </w:pPr>
    </w:p>
    <w:p w:rsidR="008A6517" w:rsidRPr="00922CBF" w:rsidRDefault="008A6517" w:rsidP="008A6517">
      <w:pPr>
        <w:jc w:val="center"/>
        <w:rPr>
          <w:rFonts w:ascii="Arial" w:hAnsi="Arial" w:cs="Arial"/>
          <w:b/>
          <w:bCs/>
          <w:sz w:val="28"/>
          <w:szCs w:val="28"/>
          <w:rtl/>
        </w:rPr>
      </w:pPr>
    </w:p>
    <w:p w:rsidR="008A6517" w:rsidRPr="00922CBF" w:rsidRDefault="008A6517" w:rsidP="008A6517">
      <w:pPr>
        <w:jc w:val="center"/>
        <w:rPr>
          <w:rFonts w:ascii="Arial" w:hAnsi="Arial" w:cs="Arial"/>
          <w:b/>
          <w:bCs/>
          <w:sz w:val="28"/>
          <w:szCs w:val="28"/>
          <w:rtl/>
        </w:rPr>
      </w:pPr>
    </w:p>
    <w:p w:rsidR="008A6517" w:rsidRPr="00922CBF" w:rsidRDefault="008A6517" w:rsidP="008A6517">
      <w:pPr>
        <w:rPr>
          <w:rFonts w:ascii="Arial" w:hAnsi="Arial" w:cs="Arial"/>
          <w:b/>
          <w:bCs/>
          <w:sz w:val="28"/>
          <w:szCs w:val="28"/>
          <w:rtl/>
        </w:rPr>
      </w:pPr>
    </w:p>
    <w:p w:rsidR="008A6517" w:rsidRPr="00922CBF" w:rsidRDefault="008A6517" w:rsidP="008A6517">
      <w:pPr>
        <w:jc w:val="center"/>
        <w:outlineLvl w:val="0"/>
        <w:rPr>
          <w:rFonts w:ascii="Arial" w:hAnsi="Arial" w:cs="Arial"/>
          <w:b/>
          <w:bCs/>
          <w:color w:val="FF0000"/>
          <w:sz w:val="28"/>
          <w:szCs w:val="28"/>
          <w:rtl/>
        </w:rPr>
      </w:pPr>
      <w:r w:rsidRPr="00922CBF">
        <w:rPr>
          <w:rFonts w:ascii="Arial" w:hAnsi="Arial" w:cs="Arial"/>
          <w:b/>
          <w:bCs/>
          <w:color w:val="FF0000"/>
          <w:sz w:val="28"/>
          <w:szCs w:val="28"/>
          <w:rtl/>
        </w:rPr>
        <w:t xml:space="preserve">الموضوع 3: </w:t>
      </w:r>
      <w:r w:rsidRPr="00922CBF">
        <w:rPr>
          <w:rFonts w:ascii="Arial" w:hAnsi="Arial" w:cs="Arial"/>
          <w:b/>
          <w:bCs/>
          <w:noProof/>
          <w:color w:val="FF0000"/>
          <w:sz w:val="28"/>
          <w:szCs w:val="28"/>
          <w:rtl/>
          <w:lang w:bidi="ar-DZ"/>
        </w:rPr>
        <w:t>الانقطاعات البيولوجية والجيولوجية</w:t>
      </w:r>
      <w:r w:rsidRPr="00922CBF">
        <w:rPr>
          <w:rFonts w:ascii="Arial" w:hAnsi="Arial" w:cs="Arial"/>
          <w:b/>
          <w:bCs/>
          <w:color w:val="FF0000"/>
          <w:sz w:val="28"/>
          <w:szCs w:val="28"/>
          <w:rtl/>
        </w:rPr>
        <w:t xml:space="preserve">.  </w:t>
      </w:r>
    </w:p>
    <w:p w:rsidR="008A6517" w:rsidRPr="00922CBF" w:rsidRDefault="008A6517" w:rsidP="008A6517">
      <w:pPr>
        <w:rPr>
          <w:rFonts w:ascii="Arial" w:hAnsi="Arial" w:cs="Arial"/>
          <w:rtl/>
          <w:lang w:bidi="ar-DZ"/>
        </w:rPr>
      </w:pPr>
      <w:r w:rsidRPr="00922CBF">
        <w:rPr>
          <w:rFonts w:ascii="Arial" w:hAnsi="Arial" w:cs="Arial"/>
          <w:b/>
          <w:bCs/>
          <w:color w:val="FF0000"/>
          <w:u w:val="single"/>
          <w:rtl/>
        </w:rPr>
        <w:t>الهدف التعلمي:</w:t>
      </w:r>
      <w:r w:rsidRPr="00922CBF">
        <w:rPr>
          <w:rFonts w:ascii="Arial" w:hAnsi="Arial" w:cs="Arial"/>
          <w:rtl/>
        </w:rPr>
        <w:t xml:space="preserve"> </w:t>
      </w:r>
      <w:r w:rsidRPr="00922CBF">
        <w:rPr>
          <w:rFonts w:ascii="Arial" w:hAnsi="Arial" w:cs="Arial"/>
          <w:noProof/>
          <w:color w:val="000000"/>
          <w:rtl/>
          <w:lang w:bidi="ar-DZ"/>
        </w:rPr>
        <w:t>تحدد الدراسة البتروغرافية للصخور الرسوبية ونشأتها و نوع وسط التوضع.</w:t>
      </w:r>
      <w:r w:rsidRPr="00922CBF">
        <w:rPr>
          <w:rFonts w:ascii="Arial" w:hAnsi="Arial" w:cs="Arial"/>
          <w:rtl/>
        </w:rPr>
        <w:t xml:space="preserve"> </w:t>
      </w:r>
      <w:r w:rsidRPr="00922CBF">
        <w:rPr>
          <w:rFonts w:ascii="Arial" w:hAnsi="Arial" w:cs="Arial"/>
          <w:rtl/>
          <w:lang w:bidi="ar-DZ"/>
        </w:rPr>
        <w:t xml:space="preserve">          </w:t>
      </w:r>
    </w:p>
    <w:p w:rsidR="008A6517" w:rsidRPr="00922CBF" w:rsidRDefault="008A6517" w:rsidP="008A6517">
      <w:pPr>
        <w:rPr>
          <w:rFonts w:ascii="Arial" w:hAnsi="Arial" w:cs="Arial"/>
          <w:rtl/>
          <w:lang w:bidi="ar-DZ"/>
        </w:rPr>
      </w:pPr>
      <w:r w:rsidRPr="00922CBF">
        <w:rPr>
          <w:rFonts w:ascii="Arial" w:hAnsi="Arial" w:cs="Arial"/>
          <w:rtl/>
          <w:lang w:bidi="ar-DZ"/>
        </w:rPr>
        <w:t xml:space="preserve">                        يحدد أهمية الصخور الرسوبية في معرفة شروط التوضع.     </w:t>
      </w:r>
    </w:p>
    <w:p w:rsidR="008A6517" w:rsidRPr="00922CBF" w:rsidRDefault="008A6517" w:rsidP="008A6517">
      <w:pPr>
        <w:rPr>
          <w:rFonts w:ascii="Arial" w:hAnsi="Arial" w:cs="Arial"/>
          <w:rtl/>
        </w:rPr>
      </w:pPr>
      <w:r w:rsidRPr="00922CBF">
        <w:rPr>
          <w:rFonts w:ascii="Arial" w:hAnsi="Arial" w:cs="Arial"/>
          <w:b/>
          <w:bCs/>
          <w:color w:val="FF0000"/>
          <w:u w:val="single"/>
          <w:rtl/>
        </w:rPr>
        <w:t>الكفاءة المستهدفة:</w:t>
      </w:r>
      <w:r w:rsidRPr="00922CBF">
        <w:rPr>
          <w:rFonts w:ascii="Arial" w:hAnsi="Arial" w:cs="Arial"/>
          <w:b/>
          <w:bCs/>
          <w:rtl/>
        </w:rPr>
        <w:t xml:space="preserve"> </w:t>
      </w:r>
      <w:r w:rsidRPr="00922CBF">
        <w:rPr>
          <w:rFonts w:ascii="Arial" w:hAnsi="Arial" w:cs="Arial"/>
          <w:rtl/>
        </w:rPr>
        <w:t>التعرف على الانقطاعات الكبرى و إبراز أهميتها الجيولوجية والبيولوجية</w:t>
      </w:r>
      <w:r w:rsidRPr="00922CBF">
        <w:rPr>
          <w:rFonts w:ascii="Arial" w:hAnsi="Arial" w:cs="Arial"/>
          <w:rtl/>
          <w:lang w:bidi="ar-DZ"/>
        </w:rPr>
        <w:t>.</w:t>
      </w:r>
      <w:r w:rsidRPr="00922CBF">
        <w:rPr>
          <w:rFonts w:ascii="Arial" w:hAnsi="Arial" w:cs="Arial"/>
          <w:rtl/>
        </w:rPr>
        <w:t xml:space="preserve"> </w:t>
      </w:r>
    </w:p>
    <w:p w:rsidR="008A6517" w:rsidRPr="00922CBF" w:rsidRDefault="008A6517" w:rsidP="008A6517">
      <w:pPr>
        <w:tabs>
          <w:tab w:val="left" w:pos="944"/>
        </w:tabs>
        <w:rPr>
          <w:rFonts w:ascii="Arial" w:hAnsi="Arial" w:cs="Arial"/>
          <w:rtl/>
        </w:rPr>
      </w:pPr>
      <w:r w:rsidRPr="00922CBF">
        <w:rPr>
          <w:rFonts w:ascii="Arial" w:hAnsi="Arial" w:cs="Arial"/>
          <w:b/>
          <w:bCs/>
          <w:color w:val="FF0000"/>
          <w:u w:val="single"/>
          <w:rtl/>
        </w:rPr>
        <w:t>1-النشاطات المقترحة:</w:t>
      </w:r>
      <w:r w:rsidRPr="00922CBF">
        <w:rPr>
          <w:rFonts w:ascii="Arial" w:hAnsi="Arial" w:cs="Arial"/>
          <w:sz w:val="28"/>
          <w:szCs w:val="28"/>
          <w:rtl/>
          <w:lang w:bidi="ar-DZ"/>
        </w:rPr>
        <w:t xml:space="preserve"> </w:t>
      </w:r>
      <w:r w:rsidRPr="00922CBF">
        <w:rPr>
          <w:rFonts w:ascii="Arial" w:hAnsi="Arial" w:cs="Arial"/>
          <w:rtl/>
        </w:rPr>
        <w:br/>
        <w:t>- تحليل وثائق (صور لمكاشف و مقاطع جيولوجية) تبين منطقة عدم توافق.</w:t>
      </w:r>
      <w:r w:rsidRPr="00922CBF">
        <w:rPr>
          <w:rFonts w:ascii="Arial" w:hAnsi="Arial" w:cs="Arial"/>
          <w:rtl/>
        </w:rPr>
        <w:br/>
        <w:t xml:space="preserve">- تعريف و </w:t>
      </w:r>
      <w:r w:rsidRPr="00922CBF">
        <w:rPr>
          <w:rFonts w:ascii="Arial" w:hAnsi="Arial" w:cs="Arial"/>
          <w:color w:val="FF00FF"/>
          <w:rtl/>
        </w:rPr>
        <w:t>نمذجة عدم التوافق باستعمال عجينة (أو أشياء أخرى).</w:t>
      </w:r>
      <w:r w:rsidRPr="00922CBF">
        <w:rPr>
          <w:rFonts w:ascii="Arial" w:hAnsi="Arial" w:cs="Arial"/>
          <w:rtl/>
        </w:rPr>
        <w:br/>
        <w:t>- يعرف الانقطاع الجيولوجي انطلاقا من استغلال وثائق حول عدم التوافق.</w:t>
      </w:r>
      <w:r w:rsidRPr="00922CBF">
        <w:rPr>
          <w:rFonts w:ascii="Arial" w:hAnsi="Arial" w:cs="Arial"/>
          <w:rtl/>
        </w:rPr>
        <w:br/>
        <w:t>- يعرف الانقطاع البيولوجي انطلاقا من استغلال وثائق تتعلق بانقراض الديناصورات (أو مجموعات أخرى من المستحثات مثل الأمونيت) و انتشار مجموعات أخرى بعد الانقطاع.</w:t>
      </w:r>
      <w:r w:rsidRPr="00922CBF">
        <w:rPr>
          <w:rFonts w:ascii="Arial" w:hAnsi="Arial" w:cs="Arial"/>
          <w:rtl/>
          <w:lang w:bidi="ar-DZ"/>
        </w:rPr>
        <w:t>.</w:t>
      </w:r>
    </w:p>
    <w:p w:rsidR="008A6517" w:rsidRPr="00922CBF" w:rsidRDefault="008A6517" w:rsidP="008A6517">
      <w:pPr>
        <w:outlineLvl w:val="0"/>
        <w:rPr>
          <w:rFonts w:ascii="Arial" w:hAnsi="Arial" w:cs="Arial"/>
          <w:rtl/>
          <w:lang w:bidi="ar-DZ"/>
        </w:rPr>
      </w:pPr>
      <w:r w:rsidRPr="00922CBF">
        <w:rPr>
          <w:rFonts w:ascii="Arial" w:hAnsi="Arial" w:cs="Arial"/>
          <w:b/>
          <w:bCs/>
          <w:color w:val="FF0000"/>
          <w:u w:val="single"/>
          <w:rtl/>
        </w:rPr>
        <w:t>2- المعارف المبنية:</w:t>
      </w:r>
      <w:r w:rsidRPr="00922CBF">
        <w:rPr>
          <w:rFonts w:ascii="Arial" w:hAnsi="Arial" w:cs="Arial"/>
          <w:rtl/>
          <w:lang w:bidi="ar-DZ"/>
        </w:rPr>
        <w:t xml:space="preserve"> </w:t>
      </w:r>
    </w:p>
    <w:p w:rsidR="008A6517" w:rsidRPr="00922CBF" w:rsidRDefault="008A6517" w:rsidP="008A6517">
      <w:pPr>
        <w:rPr>
          <w:rFonts w:ascii="Arial" w:hAnsi="Arial" w:cs="Arial"/>
          <w:lang w:bidi="ar-DZ"/>
        </w:rPr>
      </w:pPr>
      <w:r w:rsidRPr="00922CBF">
        <w:rPr>
          <w:rFonts w:ascii="Arial" w:hAnsi="Arial" w:cs="Arial"/>
          <w:rtl/>
          <w:lang w:bidi="ar-DZ"/>
        </w:rPr>
        <w:t xml:space="preserve">- تدعى الحدود التي تفرق بين الطبقات الأفقية والطبقات المطوية </w:t>
      </w:r>
      <w:r w:rsidRPr="00922CBF">
        <w:rPr>
          <w:rFonts w:ascii="Arial" w:hAnsi="Arial" w:cs="Arial"/>
          <w:rtl/>
        </w:rPr>
        <w:t xml:space="preserve">الواقعة تحتها </w:t>
      </w:r>
      <w:r w:rsidRPr="00922CBF">
        <w:rPr>
          <w:rFonts w:ascii="Arial" w:hAnsi="Arial" w:cs="Arial"/>
          <w:rtl/>
          <w:lang w:bidi="ar-DZ"/>
        </w:rPr>
        <w:t>بأسطح عدم توافق.</w:t>
      </w:r>
    </w:p>
    <w:p w:rsidR="008A6517" w:rsidRPr="00922CBF" w:rsidRDefault="008A6517" w:rsidP="008A6517">
      <w:pPr>
        <w:rPr>
          <w:rFonts w:ascii="Arial" w:hAnsi="Arial" w:cs="Arial"/>
          <w:rtl/>
          <w:lang w:bidi="ar-DZ"/>
        </w:rPr>
      </w:pPr>
      <w:r w:rsidRPr="00922CBF">
        <w:rPr>
          <w:rFonts w:ascii="Arial" w:hAnsi="Arial" w:cs="Arial"/>
          <w:rtl/>
          <w:lang w:bidi="ar-DZ"/>
        </w:rPr>
        <w:t>- يدل سطح عدم التوافق على انقطاع بيولوجي وجيولوجي مهم.</w:t>
      </w:r>
      <w:r w:rsidRPr="00922CBF">
        <w:rPr>
          <w:rFonts w:ascii="Arial" w:hAnsi="Arial" w:cs="Arial"/>
          <w:rtl/>
        </w:rPr>
        <w:br/>
      </w:r>
      <w:r w:rsidRPr="00922CBF">
        <w:rPr>
          <w:rFonts w:ascii="Arial" w:hAnsi="Arial" w:cs="Arial"/>
          <w:rtl/>
          <w:lang w:bidi="ar-DZ"/>
        </w:rPr>
        <w:t>- ينتج الانقطاع الجيولوجي عن توالي مجموعة من الحوادث (توضع ـ  طي ـ تعرية).</w:t>
      </w:r>
    </w:p>
    <w:p w:rsidR="008A6517" w:rsidRPr="00922CBF" w:rsidRDefault="008A6517" w:rsidP="008A6517">
      <w:pPr>
        <w:rPr>
          <w:rFonts w:ascii="Arial" w:hAnsi="Arial" w:cs="Arial"/>
          <w:b/>
          <w:bCs/>
          <w:color w:val="FF0000"/>
          <w:u w:val="single"/>
          <w:rtl/>
          <w:lang w:bidi="ar-DZ"/>
        </w:rPr>
      </w:pPr>
      <w:r w:rsidRPr="00922CBF">
        <w:rPr>
          <w:rFonts w:ascii="Arial" w:hAnsi="Arial" w:cs="Arial"/>
          <w:rtl/>
          <w:lang w:bidi="ar-DZ"/>
        </w:rPr>
        <w:t>-</w:t>
      </w:r>
      <w:r w:rsidRPr="00922CBF">
        <w:rPr>
          <w:rFonts w:ascii="Arial" w:hAnsi="Arial" w:cs="Arial"/>
          <w:rtl/>
        </w:rPr>
        <w:t xml:space="preserve"> </w:t>
      </w:r>
      <w:r w:rsidRPr="00922CBF">
        <w:rPr>
          <w:rFonts w:ascii="Arial" w:hAnsi="Arial" w:cs="Arial"/>
          <w:rtl/>
          <w:lang w:bidi="ar-DZ"/>
        </w:rPr>
        <w:t>يتمثل الانقطاع البيولوجي في انقراض مجموعة كائنات حية كالدينصورات وظهور مجموعات أخرى مثل الثدييات.</w:t>
      </w:r>
    </w:p>
    <w:p w:rsidR="008A6517" w:rsidRPr="00922CBF" w:rsidRDefault="008A6517" w:rsidP="008A6517">
      <w:pPr>
        <w:outlineLvl w:val="0"/>
        <w:rPr>
          <w:rFonts w:ascii="Arial" w:hAnsi="Arial" w:cs="Arial"/>
          <w:rtl/>
        </w:rPr>
      </w:pPr>
      <w:r w:rsidRPr="00922CBF">
        <w:rPr>
          <w:rFonts w:ascii="Arial" w:hAnsi="Arial" w:cs="Arial"/>
          <w:b/>
          <w:bCs/>
          <w:color w:val="FF0000"/>
          <w:u w:val="single"/>
          <w:rtl/>
        </w:rPr>
        <w:t>3- الأهداف المنهجية:</w:t>
      </w:r>
      <w:r w:rsidRPr="00922CBF">
        <w:rPr>
          <w:rFonts w:ascii="Arial" w:hAnsi="Arial" w:cs="Arial"/>
          <w:rtl/>
        </w:rPr>
        <w:t xml:space="preserve">  </w:t>
      </w:r>
    </w:p>
    <w:p w:rsidR="008A6517" w:rsidRPr="00922CBF" w:rsidRDefault="008A6517" w:rsidP="008A6517">
      <w:pPr>
        <w:rPr>
          <w:rFonts w:ascii="Arial" w:hAnsi="Arial" w:cs="Arial"/>
          <w:rtl/>
        </w:rPr>
      </w:pPr>
      <w:r w:rsidRPr="00922CBF">
        <w:rPr>
          <w:rFonts w:ascii="Arial" w:hAnsi="Arial" w:cs="Arial"/>
          <w:rtl/>
        </w:rPr>
        <w:t>- التعبير العلمي واللغوي الدقيق.   - استقصاء المعلومات.     – النمذجة.</w:t>
      </w:r>
    </w:p>
    <w:p w:rsidR="008A6517" w:rsidRPr="00922CBF" w:rsidRDefault="008A6517" w:rsidP="008A6517">
      <w:pPr>
        <w:rPr>
          <w:rFonts w:ascii="Arial" w:hAnsi="Arial" w:cs="Arial"/>
          <w:rtl/>
        </w:rPr>
      </w:pPr>
      <w:r w:rsidRPr="00922CBF">
        <w:rPr>
          <w:rFonts w:ascii="Arial" w:hAnsi="Arial" w:cs="Arial"/>
          <w:rtl/>
        </w:rPr>
        <w:t>- إيجاد علاقة منطقية بين المعطيات.    - إثبات فرضية.          – الرسم التخطيطي.</w:t>
      </w:r>
    </w:p>
    <w:p w:rsidR="008A6517" w:rsidRPr="00922CBF" w:rsidRDefault="008A6517" w:rsidP="008A6517">
      <w:pPr>
        <w:outlineLvl w:val="0"/>
        <w:rPr>
          <w:rFonts w:ascii="Arial" w:hAnsi="Arial" w:cs="Arial"/>
          <w:color w:val="FF0000"/>
          <w:rtl/>
        </w:rPr>
      </w:pPr>
      <w:r w:rsidRPr="00922CBF">
        <w:rPr>
          <w:rFonts w:ascii="Arial" w:hAnsi="Arial" w:cs="Arial"/>
          <w:b/>
          <w:bCs/>
          <w:color w:val="FF0000"/>
          <w:u w:val="single"/>
          <w:rtl/>
        </w:rPr>
        <w:t>4- التنظيم وسير الدرس:</w:t>
      </w:r>
    </w:p>
    <w:p w:rsidR="008A6517" w:rsidRPr="00922CBF" w:rsidRDefault="008A6517" w:rsidP="008A6517">
      <w:pPr>
        <w:outlineLvl w:val="0"/>
        <w:rPr>
          <w:rFonts w:ascii="Arial" w:hAnsi="Arial" w:cs="Arial"/>
          <w:b/>
          <w:bCs/>
          <w:u w:val="single"/>
          <w:rtl/>
        </w:rPr>
      </w:pPr>
      <w:r w:rsidRPr="00922CBF">
        <w:rPr>
          <w:rFonts w:ascii="Arial" w:hAnsi="Arial" w:cs="Arial"/>
          <w:b/>
          <w:bCs/>
          <w:color w:val="FF0000"/>
          <w:u w:val="single"/>
          <w:rtl/>
        </w:rPr>
        <w:t>1 * الأدوات:</w:t>
      </w:r>
    </w:p>
    <w:p w:rsidR="008A6517" w:rsidRPr="00922CBF" w:rsidRDefault="008A6517" w:rsidP="008A6517">
      <w:pPr>
        <w:rPr>
          <w:rFonts w:ascii="Arial" w:hAnsi="Arial" w:cs="Arial"/>
          <w:rtl/>
        </w:rPr>
      </w:pPr>
      <w:r w:rsidRPr="00922CBF">
        <w:rPr>
          <w:rFonts w:ascii="Arial" w:hAnsi="Arial" w:cs="Arial"/>
          <w:rtl/>
        </w:rPr>
        <w:lastRenderedPageBreak/>
        <w:t>- الوثيقة 1 ص 178 من الكتاب المدرسي.         - الوثيقة 2 ص 179 من الكتاب المدرسي.</w:t>
      </w:r>
    </w:p>
    <w:p w:rsidR="008A6517" w:rsidRPr="00922CBF" w:rsidRDefault="008A6517" w:rsidP="008A6517">
      <w:pPr>
        <w:rPr>
          <w:rFonts w:ascii="Arial" w:hAnsi="Arial" w:cs="Arial"/>
          <w:rtl/>
        </w:rPr>
      </w:pPr>
      <w:r w:rsidRPr="00922CBF">
        <w:rPr>
          <w:rFonts w:ascii="Arial" w:hAnsi="Arial" w:cs="Arial"/>
          <w:rtl/>
        </w:rPr>
        <w:t>- نمذجة سطح عدم التوافق باستعمال عجينة.   - شريط وثائقي حول انقراض الديناصورات.</w:t>
      </w:r>
    </w:p>
    <w:p w:rsidR="008A6517" w:rsidRPr="00922CBF" w:rsidRDefault="008A6517" w:rsidP="008A6517">
      <w:pPr>
        <w:rPr>
          <w:rFonts w:ascii="Arial" w:hAnsi="Arial" w:cs="Arial"/>
          <w:rtl/>
        </w:rPr>
      </w:pPr>
      <w:r w:rsidRPr="00922CBF">
        <w:rPr>
          <w:rFonts w:ascii="Arial" w:hAnsi="Arial" w:cs="Arial"/>
          <w:b/>
          <w:bCs/>
          <w:color w:val="FF0000"/>
          <w:u w:val="single"/>
          <w:rtl/>
        </w:rPr>
        <w:t>2 * وضعية الانطلاق:</w:t>
      </w:r>
      <w:r w:rsidRPr="00922CBF">
        <w:rPr>
          <w:rFonts w:ascii="Arial" w:hAnsi="Arial" w:cs="Arial"/>
          <w:rtl/>
        </w:rPr>
        <w:t xml:space="preserve"> كيف تتوضع الصخور الرسوبية ؟ على شكل طبقات وهي متوافقة. </w:t>
      </w:r>
    </w:p>
    <w:p w:rsidR="008A6517" w:rsidRPr="00922CBF" w:rsidRDefault="008A6517" w:rsidP="008A6517">
      <w:pPr>
        <w:rPr>
          <w:rFonts w:ascii="Arial" w:hAnsi="Arial" w:cs="Arial"/>
          <w:rtl/>
        </w:rPr>
      </w:pPr>
      <w:r w:rsidRPr="00922CBF">
        <w:rPr>
          <w:rFonts w:ascii="Arial" w:hAnsi="Arial" w:cs="Arial"/>
          <w:rtl/>
        </w:rPr>
        <w:t>كيف يمكن التميز بين الطبقات ؟ بفاصل التطبق.</w:t>
      </w:r>
    </w:p>
    <w:p w:rsidR="008A6517" w:rsidRPr="00922CBF" w:rsidRDefault="008A6517" w:rsidP="008A6517">
      <w:pPr>
        <w:rPr>
          <w:rFonts w:ascii="Arial" w:hAnsi="Arial" w:cs="Arial"/>
          <w:rtl/>
          <w:lang w:bidi="ar-DZ"/>
        </w:rPr>
      </w:pPr>
      <w:r w:rsidRPr="00922CBF">
        <w:rPr>
          <w:rFonts w:ascii="Arial" w:hAnsi="Arial" w:cs="Arial"/>
          <w:rtl/>
        </w:rPr>
        <w:t>عرف فاصل التطبق؟</w:t>
      </w:r>
      <w:r w:rsidRPr="00922CBF">
        <w:rPr>
          <w:rFonts w:ascii="Arial" w:hAnsi="Arial" w:cs="Arial"/>
          <w:noProof/>
          <w:color w:val="000000"/>
          <w:rtl/>
        </w:rPr>
        <w:t xml:space="preserve"> </w:t>
      </w:r>
      <w:r w:rsidRPr="00922CBF">
        <w:rPr>
          <w:rFonts w:ascii="Arial" w:hAnsi="Arial" w:cs="Arial"/>
          <w:noProof/>
          <w:color w:val="000000"/>
          <w:rtl/>
          <w:lang w:bidi="ar-DZ"/>
        </w:rPr>
        <w:t>هي طبقة رقيقة عادة غضارية ضعيفة السمك تفصل بين طبقات الصخور الرسوبية</w:t>
      </w:r>
      <w:r w:rsidRPr="00922CBF">
        <w:rPr>
          <w:rFonts w:ascii="Arial" w:hAnsi="Arial" w:cs="Arial"/>
          <w:rtl/>
          <w:lang w:bidi="ar-DZ"/>
        </w:rPr>
        <w:t>.</w:t>
      </w:r>
    </w:p>
    <w:p w:rsidR="008A6517" w:rsidRPr="00922CBF" w:rsidRDefault="008A6517" w:rsidP="008A6517">
      <w:pPr>
        <w:outlineLvl w:val="0"/>
        <w:rPr>
          <w:rFonts w:ascii="Arial" w:hAnsi="Arial" w:cs="Arial"/>
          <w:rtl/>
        </w:rPr>
      </w:pPr>
      <w:r w:rsidRPr="00922CBF">
        <w:rPr>
          <w:rFonts w:ascii="Arial" w:hAnsi="Arial" w:cs="Arial"/>
          <w:b/>
          <w:bCs/>
          <w:color w:val="FF0000"/>
          <w:u w:val="single"/>
          <w:rtl/>
        </w:rPr>
        <w:t>3 * الإشكالية:</w:t>
      </w:r>
      <w:r w:rsidRPr="00922CBF">
        <w:rPr>
          <w:rFonts w:ascii="Arial" w:hAnsi="Arial" w:cs="Arial"/>
          <w:rtl/>
        </w:rPr>
        <w:t xml:space="preserve"> ؟ </w:t>
      </w:r>
    </w:p>
    <w:p w:rsidR="008A6517" w:rsidRPr="00922CBF" w:rsidRDefault="008A6517" w:rsidP="008A6517">
      <w:pPr>
        <w:outlineLvl w:val="0"/>
        <w:rPr>
          <w:rFonts w:ascii="Arial" w:hAnsi="Arial" w:cs="Arial"/>
          <w:rtl/>
        </w:rPr>
      </w:pPr>
      <w:r w:rsidRPr="00922CBF">
        <w:rPr>
          <w:rFonts w:ascii="Arial" w:hAnsi="Arial" w:cs="Arial"/>
          <w:b/>
          <w:bCs/>
          <w:color w:val="FF0000"/>
          <w:u w:val="single"/>
          <w:rtl/>
        </w:rPr>
        <w:t>4 * الفرضيات:</w:t>
      </w:r>
      <w:r w:rsidRPr="00922CBF">
        <w:rPr>
          <w:rFonts w:ascii="Arial" w:hAnsi="Arial" w:cs="Arial"/>
          <w:rtl/>
        </w:rPr>
        <w:t xml:space="preserve">. </w:t>
      </w:r>
    </w:p>
    <w:p w:rsidR="008A6517" w:rsidRPr="00922CBF" w:rsidRDefault="008A6517" w:rsidP="008A6517">
      <w:pPr>
        <w:outlineLvl w:val="0"/>
        <w:rPr>
          <w:rFonts w:ascii="Arial" w:hAnsi="Arial" w:cs="Arial"/>
          <w:b/>
          <w:bCs/>
          <w:color w:val="FF0000"/>
          <w:u w:val="single"/>
          <w:rtl/>
        </w:rPr>
      </w:pPr>
      <w:r w:rsidRPr="00922CBF">
        <w:rPr>
          <w:rFonts w:ascii="Arial" w:hAnsi="Arial" w:cs="Arial"/>
          <w:b/>
          <w:bCs/>
          <w:color w:val="FF0000"/>
          <w:u w:val="single"/>
          <w:rtl/>
        </w:rPr>
        <w:t>5 * التقصي:</w:t>
      </w:r>
    </w:p>
    <w:p w:rsidR="008A6517" w:rsidRPr="00922CBF" w:rsidRDefault="008A6517" w:rsidP="008A6517">
      <w:pPr>
        <w:rPr>
          <w:rFonts w:ascii="Arial" w:hAnsi="Arial" w:cs="Arial"/>
          <w:rtl/>
          <w:lang w:bidi="ar-DZ"/>
        </w:rPr>
      </w:pPr>
      <w:r w:rsidRPr="00922CBF">
        <w:rPr>
          <w:rFonts w:ascii="Arial" w:hAnsi="Arial" w:cs="Arial"/>
          <w:rtl/>
          <w:lang w:bidi="ar-DZ"/>
        </w:rPr>
        <w:t>(من الكتاب) يفصل بين الدورات البانية للجبال انقطاعات كبرى تدل على أزمات بيولوجية وجيولوجية كبيرة مرت بها الكرة الأرضية.</w:t>
      </w:r>
    </w:p>
    <w:p w:rsidR="008A6517" w:rsidRPr="00922CBF" w:rsidRDefault="008A6517" w:rsidP="008A6517">
      <w:pPr>
        <w:outlineLvl w:val="0"/>
        <w:rPr>
          <w:rFonts w:ascii="Arial" w:hAnsi="Arial" w:cs="Arial"/>
          <w:b/>
          <w:bCs/>
          <w:color w:val="FF0000"/>
          <w:u w:val="single"/>
          <w:rtl/>
          <w:lang w:bidi="ar-DZ"/>
        </w:rPr>
      </w:pPr>
      <w:r w:rsidRPr="00922CBF">
        <w:rPr>
          <w:rFonts w:ascii="Arial" w:hAnsi="Arial" w:cs="Arial"/>
          <w:b/>
          <w:bCs/>
          <w:color w:val="FF0000"/>
          <w:u w:val="single"/>
          <w:rtl/>
          <w:lang w:bidi="ar-DZ"/>
        </w:rPr>
        <w:t>3-1: ملاحظة سطح عدم التوافق:</w:t>
      </w:r>
    </w:p>
    <w:p w:rsidR="008A6517" w:rsidRPr="00922CBF" w:rsidRDefault="008A6517" w:rsidP="008A6517">
      <w:pPr>
        <w:rPr>
          <w:rFonts w:ascii="Arial" w:hAnsi="Arial" w:cs="Arial"/>
          <w:rtl/>
          <w:lang w:bidi="ar-DZ"/>
        </w:rPr>
      </w:pPr>
      <w:r w:rsidRPr="00922CBF">
        <w:rPr>
          <w:rFonts w:ascii="Arial" w:hAnsi="Arial" w:cs="Arial"/>
          <w:rtl/>
          <w:lang w:bidi="ar-DZ"/>
        </w:rPr>
        <w:t xml:space="preserve">يدعى الانقطاع الذي يفصل بين طبقات مطوية متواجدة في الأعلى بسطح </w:t>
      </w:r>
      <w:r w:rsidRPr="00922CBF">
        <w:rPr>
          <w:rFonts w:ascii="Arial" w:hAnsi="Arial" w:cs="Arial"/>
          <w:b/>
          <w:bCs/>
          <w:rtl/>
          <w:lang w:bidi="ar-DZ"/>
        </w:rPr>
        <w:t>عدم التوافق</w:t>
      </w:r>
      <w:r w:rsidRPr="00922CBF">
        <w:rPr>
          <w:rFonts w:ascii="Arial" w:hAnsi="Arial" w:cs="Arial"/>
          <w:rtl/>
          <w:lang w:bidi="ar-DZ"/>
        </w:rPr>
        <w:t xml:space="preserve"> تكمن أهمية سطح عدم التوافق في كونه يحدد انقطاعات بيولوجية تدل على انقراض مجموعة من الكائنات الحية وظهور مجموعة أخرى كما أنه يدل على انقطاعات جيولوجية كبرى تمثل بداية ونهاية الدورات ونهاية الدورات البانية للجبال.</w:t>
      </w:r>
    </w:p>
    <w:p w:rsidR="008A6517" w:rsidRPr="00922CBF" w:rsidRDefault="008A6517" w:rsidP="008A6517">
      <w:pPr>
        <w:rPr>
          <w:rFonts w:ascii="Arial" w:hAnsi="Arial" w:cs="Arial"/>
          <w:rtl/>
          <w:lang w:bidi="ar-DZ"/>
        </w:rPr>
      </w:pPr>
      <w:r w:rsidRPr="00922CBF">
        <w:rPr>
          <w:rFonts w:ascii="Arial" w:hAnsi="Arial" w:cs="Arial"/>
          <w:rtl/>
          <w:lang w:bidi="ar-DZ"/>
        </w:rPr>
        <w:t>- الوثيقة1 ص 178 توضح صورة لانقطاع جيولوجي كبير.</w:t>
      </w:r>
    </w:p>
    <w:p w:rsidR="008A6517" w:rsidRPr="00922CBF" w:rsidRDefault="008A6517" w:rsidP="008A6517">
      <w:pPr>
        <w:rPr>
          <w:rFonts w:ascii="Arial" w:hAnsi="Arial" w:cs="Arial"/>
          <w:rtl/>
          <w:lang w:bidi="ar-DZ"/>
        </w:rPr>
      </w:pPr>
      <w:r w:rsidRPr="00922CBF">
        <w:rPr>
          <w:rFonts w:ascii="Arial" w:hAnsi="Arial" w:cs="Arial"/>
          <w:rtl/>
          <w:lang w:bidi="ar-DZ"/>
        </w:rPr>
        <w:t>التشكيلة السفلية عبارة عن طبقات مطوية غير أفقية أما العلوية عبارة طبقات أفقية وهذا يدل على حدوث انقطاع جيولوجي وبيولوجي كبير.</w:t>
      </w:r>
    </w:p>
    <w:p w:rsidR="008A6517" w:rsidRPr="00922CBF" w:rsidRDefault="008A6517" w:rsidP="008A6517">
      <w:pPr>
        <w:rPr>
          <w:rFonts w:ascii="Arial" w:hAnsi="Arial" w:cs="Arial"/>
          <w:rtl/>
          <w:lang w:bidi="ar-DZ"/>
        </w:rPr>
      </w:pPr>
      <w:r w:rsidRPr="00922CBF">
        <w:rPr>
          <w:rFonts w:ascii="Arial" w:hAnsi="Arial" w:cs="Arial"/>
          <w:rtl/>
          <w:lang w:bidi="ar-DZ"/>
        </w:rPr>
        <w:t xml:space="preserve">يفصل الطبقات السفلية والعلوية </w:t>
      </w:r>
      <w:r w:rsidRPr="00922CBF">
        <w:rPr>
          <w:rFonts w:ascii="Arial" w:hAnsi="Arial" w:cs="Arial"/>
          <w:b/>
          <w:bCs/>
          <w:color w:val="FF0000"/>
          <w:rtl/>
          <w:lang w:bidi="ar-DZ"/>
        </w:rPr>
        <w:t>سطح عدم التوافق</w:t>
      </w:r>
      <w:r w:rsidRPr="00922CBF">
        <w:rPr>
          <w:rFonts w:ascii="Arial" w:hAnsi="Arial" w:cs="Arial"/>
          <w:rtl/>
          <w:lang w:bidi="ar-DZ"/>
        </w:rPr>
        <w:t xml:space="preserve"> وهو الانقطاع الذي يفصل بين التشكيلات السفلية والعلوية.</w:t>
      </w:r>
    </w:p>
    <w:p w:rsidR="008A6517" w:rsidRPr="00922CBF" w:rsidRDefault="008A6517" w:rsidP="008A6517">
      <w:pPr>
        <w:rPr>
          <w:rFonts w:ascii="Arial" w:hAnsi="Arial" w:cs="Arial"/>
          <w:rtl/>
          <w:lang w:bidi="ar-DZ"/>
        </w:rPr>
      </w:pPr>
      <w:r w:rsidRPr="00922CBF">
        <w:rPr>
          <w:rFonts w:ascii="Arial" w:hAnsi="Arial" w:cs="Arial"/>
          <w:rtl/>
        </w:rPr>
        <w:t>* تكمن أهميته في كونه مكمن للهيدروكربونات (النفط) والغاز الطبيعي، يدل على انقطاع بيولوجي و جيولوجي مهم، يتمثل في انقراض مجموعة كائنات حية وظهور مجموعات أخرى</w:t>
      </w:r>
      <w:r w:rsidRPr="00922CBF">
        <w:rPr>
          <w:rFonts w:ascii="Arial" w:hAnsi="Arial" w:cs="Arial"/>
          <w:rtl/>
          <w:lang w:bidi="ar-DZ"/>
        </w:rPr>
        <w:t>، وتشكل سطح عدم توافق.</w:t>
      </w:r>
    </w:p>
    <w:p w:rsidR="008A6517" w:rsidRPr="00922CBF" w:rsidRDefault="008A6517" w:rsidP="008A6517">
      <w:pPr>
        <w:rPr>
          <w:rFonts w:ascii="Arial" w:hAnsi="Arial" w:cs="Arial"/>
          <w:rtl/>
          <w:lang w:bidi="ar-DZ"/>
        </w:rPr>
      </w:pPr>
      <w:r w:rsidRPr="00922CBF">
        <w:rPr>
          <w:rFonts w:ascii="Arial" w:hAnsi="Arial" w:cs="Arial"/>
          <w:rtl/>
          <w:lang w:bidi="ar-DZ"/>
        </w:rPr>
        <w:t>- تختلف أهمية الانقطاعات الرسوبية من مكان لآخر وذلك حسب بنية الطبقات.</w:t>
      </w:r>
    </w:p>
    <w:p w:rsidR="008A6517" w:rsidRPr="00922CBF" w:rsidRDefault="008A6517" w:rsidP="008A6517">
      <w:pPr>
        <w:outlineLvl w:val="0"/>
        <w:rPr>
          <w:rFonts w:ascii="Arial" w:hAnsi="Arial" w:cs="Arial"/>
          <w:b/>
          <w:bCs/>
          <w:color w:val="FF0000"/>
          <w:lang w:bidi="ar-DZ"/>
        </w:rPr>
      </w:pPr>
      <w:r w:rsidRPr="00922CBF">
        <w:rPr>
          <w:rFonts w:ascii="Arial" w:hAnsi="Arial" w:cs="Arial"/>
          <w:b/>
          <w:bCs/>
          <w:color w:val="FF0000"/>
          <w:rtl/>
          <w:lang w:eastAsia="zh-CN"/>
        </w:rPr>
        <w:t>تعريف سطح عدم التوافق:</w:t>
      </w:r>
    </w:p>
    <w:p w:rsidR="008A6517" w:rsidRPr="00922CBF" w:rsidRDefault="008A6517" w:rsidP="008A6517">
      <w:pPr>
        <w:rPr>
          <w:rFonts w:ascii="Arial" w:hAnsi="Arial" w:cs="Arial"/>
          <w:color w:val="333333"/>
          <w:rtl/>
        </w:rPr>
      </w:pPr>
      <w:r w:rsidRPr="00922CBF">
        <w:rPr>
          <w:rFonts w:ascii="Arial" w:hAnsi="Arial" w:cs="Arial"/>
          <w:color w:val="333333"/>
          <w:rtl/>
        </w:rPr>
        <w:t>هو سطح تعرية أو سطح عدم ترسيب واضح ومميز يفصل ما بين مجموعتين صخريتين يدل على وجود ثغرة زمنية في الترسيب.ويوجد منه عدة أنواع منها سطح عدم التوافق الزاوي.</w:t>
      </w:r>
    </w:p>
    <w:p w:rsidR="008A6517" w:rsidRPr="00922CBF" w:rsidRDefault="008A6517" w:rsidP="008A6517">
      <w:pPr>
        <w:outlineLvl w:val="0"/>
        <w:rPr>
          <w:rFonts w:ascii="Arial" w:hAnsi="Arial" w:cs="Arial"/>
          <w:b/>
          <w:bCs/>
          <w:color w:val="FF0000"/>
          <w:u w:val="single"/>
          <w:rtl/>
          <w:lang w:bidi="ar-DZ"/>
        </w:rPr>
      </w:pPr>
      <w:r w:rsidRPr="00922CBF">
        <w:rPr>
          <w:rFonts w:ascii="Arial" w:hAnsi="Arial" w:cs="Arial"/>
          <w:b/>
          <w:bCs/>
          <w:color w:val="FF0000"/>
          <w:u w:val="single"/>
          <w:rtl/>
          <w:lang w:bidi="ar-DZ"/>
        </w:rPr>
        <w:t>3-2: مراحل تشكل سطح عدم التوافق:</w:t>
      </w:r>
    </w:p>
    <w:p w:rsidR="008A6517" w:rsidRPr="00922CBF" w:rsidRDefault="008A6517" w:rsidP="008A6517">
      <w:pPr>
        <w:tabs>
          <w:tab w:val="left" w:pos="-108"/>
          <w:tab w:val="left" w:pos="-60"/>
        </w:tabs>
        <w:jc w:val="both"/>
        <w:rPr>
          <w:rFonts w:ascii="Arial" w:hAnsi="Arial" w:cs="Arial"/>
          <w:noProof/>
          <w:color w:val="000000"/>
          <w:rtl/>
          <w:lang w:bidi="ar-DZ"/>
        </w:rPr>
      </w:pPr>
      <w:r w:rsidRPr="00922CBF">
        <w:rPr>
          <w:rFonts w:ascii="Arial" w:hAnsi="Arial" w:cs="Arial"/>
          <w:noProof/>
          <w:color w:val="000000"/>
          <w:rtl/>
          <w:lang w:bidi="ar-DZ"/>
        </w:rPr>
        <w:t>- الوثيقة 2 ص توضح ملااحل تشكل سطح عدم التوافق (رسم الشكل)</w:t>
      </w:r>
    </w:p>
    <w:p w:rsidR="008A6517" w:rsidRPr="00922CBF" w:rsidRDefault="008A6517" w:rsidP="008A6517">
      <w:pPr>
        <w:tabs>
          <w:tab w:val="left" w:pos="-108"/>
          <w:tab w:val="left" w:pos="-60"/>
        </w:tabs>
        <w:jc w:val="both"/>
        <w:rPr>
          <w:rFonts w:ascii="Arial" w:hAnsi="Arial" w:cs="Arial"/>
          <w:noProof/>
          <w:color w:val="000000"/>
          <w:rtl/>
          <w:lang w:bidi="ar-DZ"/>
        </w:rPr>
      </w:pPr>
      <w:r w:rsidRPr="00922CBF">
        <w:rPr>
          <w:rFonts w:ascii="Arial" w:hAnsi="Arial" w:cs="Arial"/>
          <w:noProof/>
          <w:color w:val="000000"/>
          <w:rtl/>
          <w:lang w:bidi="ar-DZ"/>
        </w:rPr>
        <w:t>يمر تشكل سطح عدم توافق بأربعة مراحل:</w:t>
      </w:r>
    </w:p>
    <w:p w:rsidR="008A6517" w:rsidRPr="00922CBF" w:rsidRDefault="008A6517" w:rsidP="008A6517">
      <w:pPr>
        <w:tabs>
          <w:tab w:val="left" w:pos="-108"/>
          <w:tab w:val="left" w:pos="-60"/>
        </w:tabs>
        <w:jc w:val="both"/>
        <w:rPr>
          <w:rFonts w:ascii="Arial" w:hAnsi="Arial" w:cs="Arial"/>
          <w:noProof/>
          <w:color w:val="000000"/>
          <w:rtl/>
          <w:lang w:bidi="ar-DZ"/>
        </w:rPr>
      </w:pPr>
      <w:bookmarkStart w:id="0" w:name="OLE_LINK1"/>
      <w:bookmarkStart w:id="1" w:name="OLE_LINK2"/>
      <w:r w:rsidRPr="00922CBF">
        <w:rPr>
          <w:rFonts w:ascii="Arial" w:hAnsi="Arial" w:cs="Arial"/>
          <w:noProof/>
          <w:color w:val="000000"/>
          <w:rtl/>
          <w:lang w:bidi="ar-DZ"/>
        </w:rPr>
        <w:t>1- مرحلة التوضع وترسيب الطبقات بشكل أفقي.</w:t>
      </w:r>
    </w:p>
    <w:p w:rsidR="008A6517" w:rsidRPr="00922CBF" w:rsidRDefault="008A6517" w:rsidP="008A6517">
      <w:pPr>
        <w:tabs>
          <w:tab w:val="left" w:pos="-108"/>
          <w:tab w:val="left" w:pos="-60"/>
        </w:tabs>
        <w:jc w:val="both"/>
        <w:rPr>
          <w:rFonts w:ascii="Arial" w:hAnsi="Arial" w:cs="Arial"/>
          <w:noProof/>
          <w:color w:val="000000"/>
          <w:lang w:bidi="ar-DZ"/>
        </w:rPr>
      </w:pPr>
      <w:r w:rsidRPr="00922CBF">
        <w:rPr>
          <w:rFonts w:ascii="Arial" w:hAnsi="Arial" w:cs="Arial"/>
          <w:noProof/>
          <w:color w:val="000000"/>
          <w:rtl/>
          <w:lang w:bidi="ar-DZ"/>
        </w:rPr>
        <w:t>2- مرحلة الحركات التكتونية (الطي والفالق).</w:t>
      </w:r>
    </w:p>
    <w:p w:rsidR="008A6517" w:rsidRPr="00922CBF" w:rsidRDefault="008A6517" w:rsidP="008A6517">
      <w:pPr>
        <w:tabs>
          <w:tab w:val="left" w:pos="-108"/>
          <w:tab w:val="left" w:pos="-60"/>
        </w:tabs>
        <w:jc w:val="both"/>
        <w:rPr>
          <w:rFonts w:ascii="Arial" w:hAnsi="Arial" w:cs="Arial"/>
          <w:noProof/>
          <w:color w:val="000000"/>
          <w:rtl/>
          <w:lang w:bidi="ar-DZ"/>
        </w:rPr>
      </w:pPr>
      <w:r w:rsidRPr="00922CBF">
        <w:rPr>
          <w:rFonts w:ascii="Arial" w:hAnsi="Arial" w:cs="Arial"/>
          <w:noProof/>
          <w:color w:val="000000"/>
          <w:rtl/>
          <w:lang w:bidi="ar-DZ"/>
        </w:rPr>
        <w:t>3- مرحلة التعرية والحت.</w:t>
      </w:r>
    </w:p>
    <w:p w:rsidR="008A6517" w:rsidRPr="00922CBF" w:rsidRDefault="008A6517" w:rsidP="008A6517">
      <w:pPr>
        <w:tabs>
          <w:tab w:val="left" w:pos="-108"/>
          <w:tab w:val="left" w:pos="-60"/>
        </w:tabs>
        <w:jc w:val="both"/>
        <w:rPr>
          <w:rFonts w:ascii="Arial" w:hAnsi="Arial" w:cs="Arial"/>
          <w:noProof/>
          <w:color w:val="000000"/>
          <w:rtl/>
          <w:lang w:bidi="ar-DZ"/>
        </w:rPr>
      </w:pPr>
      <w:r w:rsidRPr="00922CBF">
        <w:rPr>
          <w:rFonts w:ascii="Arial" w:hAnsi="Arial" w:cs="Arial"/>
          <w:noProof/>
          <w:color w:val="000000"/>
          <w:rtl/>
          <w:lang w:bidi="ar-DZ"/>
        </w:rPr>
        <w:t>4- تشكل سطح عدم التوافق نتيجة لتوضع و ترسيب طبقات حديثة أفقية.</w:t>
      </w:r>
    </w:p>
    <w:bookmarkEnd w:id="0"/>
    <w:bookmarkEnd w:id="1"/>
    <w:p w:rsidR="008A6517" w:rsidRPr="00922CBF" w:rsidRDefault="008A6517" w:rsidP="008A6517">
      <w:pPr>
        <w:rPr>
          <w:rFonts w:ascii="Arial" w:hAnsi="Arial" w:cs="Arial"/>
          <w:rtl/>
          <w:lang w:bidi="ar-DZ"/>
        </w:rPr>
      </w:pPr>
      <w:r w:rsidRPr="00922CBF">
        <w:rPr>
          <w:rFonts w:ascii="Arial" w:hAnsi="Arial" w:cs="Arial"/>
          <w:b/>
          <w:bCs/>
          <w:color w:val="FF0000"/>
          <w:u w:val="single"/>
          <w:rtl/>
          <w:lang w:bidi="ar-DZ"/>
        </w:rPr>
        <w:t>خلاصة:</w:t>
      </w:r>
      <w:r w:rsidRPr="00922CBF">
        <w:rPr>
          <w:rFonts w:ascii="Arial" w:hAnsi="Arial" w:cs="Arial"/>
          <w:rtl/>
          <w:lang w:bidi="ar-DZ"/>
        </w:rPr>
        <w:t xml:space="preserve"> ينتج الانقطاع الجيولوجي عن تتالي مجموعة من الحوادث وهي الطي والفلق والتعرية توضع وترسب وبالتالي تشكل سطح عدم التوافق.</w:t>
      </w:r>
    </w:p>
    <w:p w:rsidR="008A6517" w:rsidRPr="00922CBF" w:rsidRDefault="008A6517" w:rsidP="008A6517">
      <w:pPr>
        <w:outlineLvl w:val="0"/>
        <w:rPr>
          <w:rFonts w:ascii="Arial" w:hAnsi="Arial" w:cs="Arial"/>
          <w:b/>
          <w:bCs/>
          <w:color w:val="FF0000"/>
          <w:u w:val="single"/>
          <w:rtl/>
        </w:rPr>
      </w:pPr>
      <w:r w:rsidRPr="00922CBF">
        <w:rPr>
          <w:rFonts w:ascii="Arial" w:hAnsi="Arial" w:cs="Arial"/>
          <w:b/>
          <w:bCs/>
          <w:color w:val="FF0000"/>
          <w:u w:val="single"/>
          <w:rtl/>
        </w:rPr>
        <w:t>3- 3: المقارنة بين سطح التوافق وعدم التوافق:</w:t>
      </w:r>
    </w:p>
    <w:tbl>
      <w:tblPr>
        <w:bidiVisual/>
        <w:tblW w:w="4701" w:type="pct"/>
        <w:tblCellSpacing w:w="20" w:type="dxa"/>
        <w:tblInd w:w="1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top w:w="15" w:type="dxa"/>
          <w:left w:w="15" w:type="dxa"/>
          <w:bottom w:w="15" w:type="dxa"/>
          <w:right w:w="15" w:type="dxa"/>
        </w:tblCellMar>
        <w:tblLook w:val="0000"/>
      </w:tblPr>
      <w:tblGrid>
        <w:gridCol w:w="4561"/>
        <w:gridCol w:w="5108"/>
      </w:tblGrid>
      <w:tr w:rsidR="008A6517" w:rsidRPr="00922CBF" w:rsidTr="00584607">
        <w:trPr>
          <w:trHeight w:val="392"/>
          <w:tblCellSpacing w:w="20" w:type="dxa"/>
        </w:trPr>
        <w:tc>
          <w:tcPr>
            <w:tcW w:w="2328" w:type="pct"/>
            <w:shd w:val="clear" w:color="auto" w:fill="FFFFFF"/>
            <w:vAlign w:val="center"/>
          </w:tcPr>
          <w:p w:rsidR="008A6517" w:rsidRPr="00922CBF" w:rsidRDefault="008A6517" w:rsidP="00584607">
            <w:pPr>
              <w:rPr>
                <w:rFonts w:ascii="Arial" w:hAnsi="Arial" w:cs="Arial"/>
              </w:rPr>
            </w:pPr>
            <w:r w:rsidRPr="00922CBF">
              <w:rPr>
                <w:rFonts w:ascii="Arial" w:hAnsi="Arial" w:cs="Arial"/>
                <w:rtl/>
              </w:rPr>
              <w:t>التوافق</w:t>
            </w:r>
          </w:p>
        </w:tc>
        <w:tc>
          <w:tcPr>
            <w:tcW w:w="2611" w:type="pct"/>
            <w:shd w:val="clear" w:color="auto" w:fill="FFFFFF"/>
            <w:vAlign w:val="center"/>
          </w:tcPr>
          <w:p w:rsidR="008A6517" w:rsidRPr="00922CBF" w:rsidRDefault="008A6517" w:rsidP="00584607">
            <w:pPr>
              <w:rPr>
                <w:rFonts w:ascii="Arial" w:hAnsi="Arial" w:cs="Arial"/>
              </w:rPr>
            </w:pPr>
            <w:r w:rsidRPr="00922CBF">
              <w:rPr>
                <w:rFonts w:ascii="Arial" w:hAnsi="Arial" w:cs="Arial"/>
                <w:rtl/>
              </w:rPr>
              <w:t xml:space="preserve">عدم </w:t>
            </w:r>
            <w:hyperlink r:id="rId16" w:tgtFrame="_top" w:tooltip="اللاتوافق" w:history="1">
              <w:r w:rsidRPr="00922CBF">
                <w:rPr>
                  <w:rStyle w:val="Lienhypertexte"/>
                  <w:rFonts w:ascii="Arial" w:hAnsi="Arial" w:cs="Arial"/>
                  <w:rtl/>
                </w:rPr>
                <w:t>التوافق</w:t>
              </w:r>
            </w:hyperlink>
          </w:p>
        </w:tc>
      </w:tr>
      <w:tr w:rsidR="008A6517" w:rsidRPr="00922CBF" w:rsidTr="00584607">
        <w:trPr>
          <w:trHeight w:val="1006"/>
          <w:tblCellSpacing w:w="20" w:type="dxa"/>
        </w:trPr>
        <w:tc>
          <w:tcPr>
            <w:tcW w:w="2328" w:type="pct"/>
            <w:shd w:val="clear" w:color="auto" w:fill="FFFFFF"/>
            <w:vAlign w:val="center"/>
          </w:tcPr>
          <w:p w:rsidR="008A6517" w:rsidRPr="00922CBF" w:rsidRDefault="008A6517" w:rsidP="00584607">
            <w:pPr>
              <w:rPr>
                <w:rFonts w:ascii="Arial" w:hAnsi="Arial" w:cs="Arial"/>
              </w:rPr>
            </w:pPr>
            <w:r w:rsidRPr="00922CBF">
              <w:rPr>
                <w:rFonts w:ascii="Arial" w:hAnsi="Arial" w:cs="Arial"/>
                <w:sz w:val="22"/>
                <w:szCs w:val="22"/>
                <w:rtl/>
              </w:rPr>
              <w:t>عدم وضوح الحد الفاصل بين مجموعتين صخريتين.</w:t>
            </w:r>
            <w:r w:rsidRPr="00922CBF">
              <w:rPr>
                <w:rFonts w:ascii="Arial" w:hAnsi="Arial" w:cs="Arial"/>
                <w:sz w:val="22"/>
                <w:szCs w:val="22"/>
              </w:rPr>
              <w:t xml:space="preserve"> </w:t>
            </w:r>
          </w:p>
          <w:p w:rsidR="008A6517" w:rsidRPr="00922CBF" w:rsidRDefault="008A6517" w:rsidP="00584607">
            <w:pPr>
              <w:rPr>
                <w:rFonts w:ascii="Arial" w:hAnsi="Arial" w:cs="Arial"/>
                <w:rtl/>
              </w:rPr>
            </w:pPr>
            <w:r w:rsidRPr="00922CBF">
              <w:rPr>
                <w:rFonts w:ascii="Arial" w:hAnsi="Arial" w:cs="Arial"/>
                <w:sz w:val="22"/>
                <w:szCs w:val="22"/>
                <w:rtl/>
              </w:rPr>
              <w:t>يدل على استمرار الترسيب.</w:t>
            </w:r>
            <w:r w:rsidRPr="00922CBF">
              <w:rPr>
                <w:rFonts w:ascii="Arial" w:hAnsi="Arial" w:cs="Arial"/>
                <w:sz w:val="22"/>
                <w:szCs w:val="22"/>
              </w:rPr>
              <w:t xml:space="preserve"> </w:t>
            </w:r>
          </w:p>
          <w:p w:rsidR="008A6517" w:rsidRPr="00922CBF" w:rsidRDefault="008A6517" w:rsidP="00584607">
            <w:pPr>
              <w:rPr>
                <w:rFonts w:ascii="Arial" w:hAnsi="Arial" w:cs="Arial"/>
              </w:rPr>
            </w:pPr>
            <w:r w:rsidRPr="00922CBF">
              <w:rPr>
                <w:rFonts w:ascii="Arial" w:hAnsi="Arial" w:cs="Arial"/>
                <w:sz w:val="22"/>
                <w:szCs w:val="22"/>
                <w:rtl/>
              </w:rPr>
              <w:t>يدل على عدم وجود ثغرة زمنية في الترسيب.</w:t>
            </w:r>
          </w:p>
        </w:tc>
        <w:tc>
          <w:tcPr>
            <w:tcW w:w="2611" w:type="pct"/>
            <w:shd w:val="clear" w:color="auto" w:fill="FFFFFF"/>
            <w:vAlign w:val="center"/>
          </w:tcPr>
          <w:p w:rsidR="008A6517" w:rsidRPr="00922CBF" w:rsidRDefault="008A6517" w:rsidP="00584607">
            <w:pPr>
              <w:rPr>
                <w:rFonts w:ascii="Arial" w:hAnsi="Arial" w:cs="Arial"/>
              </w:rPr>
            </w:pPr>
            <w:r w:rsidRPr="00922CBF">
              <w:rPr>
                <w:rFonts w:ascii="Arial" w:hAnsi="Arial" w:cs="Arial"/>
                <w:sz w:val="22"/>
                <w:szCs w:val="22"/>
                <w:rtl/>
              </w:rPr>
              <w:t>وجود حد فاصل واضح ومميز بين المجموعتين</w:t>
            </w:r>
            <w:r w:rsidRPr="00922CBF">
              <w:rPr>
                <w:rFonts w:ascii="Arial" w:hAnsi="Arial" w:cs="Arial"/>
                <w:sz w:val="22"/>
                <w:szCs w:val="22"/>
              </w:rPr>
              <w:t xml:space="preserve"> </w:t>
            </w:r>
            <w:r w:rsidRPr="00922CBF">
              <w:rPr>
                <w:rFonts w:ascii="Arial" w:hAnsi="Arial" w:cs="Arial"/>
                <w:sz w:val="22"/>
                <w:szCs w:val="22"/>
                <w:rtl/>
              </w:rPr>
              <w:t>الصخريتين</w:t>
            </w:r>
            <w:r w:rsidRPr="00922CBF">
              <w:rPr>
                <w:rFonts w:ascii="Arial" w:hAnsi="Arial" w:cs="Arial"/>
                <w:sz w:val="22"/>
                <w:szCs w:val="22"/>
              </w:rPr>
              <w:t>.</w:t>
            </w:r>
          </w:p>
          <w:p w:rsidR="008A6517" w:rsidRPr="00922CBF" w:rsidRDefault="008A6517" w:rsidP="00584607">
            <w:pPr>
              <w:rPr>
                <w:rFonts w:ascii="Arial" w:hAnsi="Arial" w:cs="Arial"/>
              </w:rPr>
            </w:pPr>
            <w:r w:rsidRPr="00922CBF">
              <w:rPr>
                <w:rFonts w:ascii="Arial" w:hAnsi="Arial" w:cs="Arial"/>
                <w:sz w:val="22"/>
                <w:szCs w:val="22"/>
                <w:rtl/>
              </w:rPr>
              <w:t>يدل على توقف الترسيب</w:t>
            </w:r>
            <w:r w:rsidRPr="00922CBF">
              <w:rPr>
                <w:rFonts w:ascii="Arial" w:hAnsi="Arial" w:cs="Arial"/>
                <w:sz w:val="22"/>
                <w:szCs w:val="22"/>
                <w:rtl/>
                <w:lang w:bidi="ar-DZ"/>
              </w:rPr>
              <w:t>.</w:t>
            </w:r>
          </w:p>
          <w:p w:rsidR="008A6517" w:rsidRPr="00922CBF" w:rsidRDefault="008A6517" w:rsidP="00584607">
            <w:pPr>
              <w:rPr>
                <w:rFonts w:ascii="Arial" w:hAnsi="Arial" w:cs="Arial"/>
              </w:rPr>
            </w:pPr>
            <w:r w:rsidRPr="00922CBF">
              <w:rPr>
                <w:rFonts w:ascii="Arial" w:hAnsi="Arial" w:cs="Arial"/>
                <w:sz w:val="22"/>
                <w:szCs w:val="22"/>
                <w:rtl/>
              </w:rPr>
              <w:t>يدل على وجود ثغرة زمنية في الترسيب.</w:t>
            </w:r>
          </w:p>
        </w:tc>
      </w:tr>
    </w:tbl>
    <w:p w:rsidR="008A6517" w:rsidRPr="00922CBF" w:rsidRDefault="008A6517" w:rsidP="008A6517">
      <w:pPr>
        <w:rPr>
          <w:rFonts w:ascii="Arial" w:hAnsi="Arial" w:cs="Arial"/>
          <w:b/>
          <w:bCs/>
          <w:color w:val="FF0000"/>
          <w:u w:val="single"/>
          <w:rtl/>
          <w:lang w:bidi="ar-DZ"/>
        </w:rPr>
      </w:pPr>
      <w:r w:rsidRPr="00922CBF">
        <w:rPr>
          <w:rFonts w:ascii="Arial" w:hAnsi="Arial" w:cs="Arial"/>
          <w:b/>
          <w:bCs/>
          <w:color w:val="FF0000"/>
          <w:u w:val="single"/>
          <w:rtl/>
          <w:lang w:bidi="ar-DZ"/>
        </w:rPr>
        <w:t>تمرين مدمج:</w:t>
      </w:r>
    </w:p>
    <w:p w:rsidR="008A6517" w:rsidRPr="00922CBF" w:rsidRDefault="008A6517" w:rsidP="008A6517">
      <w:pPr>
        <w:rPr>
          <w:rFonts w:ascii="Arial" w:hAnsi="Arial" w:cs="Arial"/>
          <w:rtl/>
          <w:lang w:bidi="ar-DZ"/>
        </w:rPr>
      </w:pPr>
      <w:r w:rsidRPr="00922CBF">
        <w:rPr>
          <w:rFonts w:ascii="Arial" w:hAnsi="Arial" w:cs="Arial"/>
          <w:rtl/>
          <w:lang w:bidi="ar-DZ"/>
        </w:rPr>
        <w:t>الرسم المقابل يوضح مقطع جيولوجي.</w:t>
      </w:r>
    </w:p>
    <w:p w:rsidR="008A6517" w:rsidRPr="00922CBF" w:rsidRDefault="008A6517" w:rsidP="008A6517">
      <w:pPr>
        <w:rPr>
          <w:rFonts w:ascii="Arial" w:hAnsi="Arial" w:cs="Arial"/>
          <w:rtl/>
          <w:lang w:bidi="ar-DZ"/>
        </w:rPr>
      </w:pPr>
      <w:r w:rsidRPr="00922CBF">
        <w:rPr>
          <w:rFonts w:ascii="Arial" w:hAnsi="Arial" w:cs="Arial"/>
          <w:rtl/>
          <w:lang w:bidi="ar-DZ"/>
        </w:rPr>
        <w:t>أذكر الحوادث الرسوبية التي أدت إلى تشكل هذا المقطع الجيولوجي؟</w:t>
      </w:r>
    </w:p>
    <w:p w:rsidR="008A6517" w:rsidRPr="00922CBF" w:rsidRDefault="008A6517" w:rsidP="008A6517">
      <w:pPr>
        <w:outlineLvl w:val="0"/>
        <w:rPr>
          <w:rFonts w:ascii="Arial" w:hAnsi="Arial" w:cs="Arial"/>
          <w:rtl/>
          <w:lang w:bidi="ar-DZ"/>
        </w:rPr>
      </w:pPr>
      <w:r w:rsidRPr="00922CBF">
        <w:rPr>
          <w:rFonts w:ascii="Arial" w:hAnsi="Arial" w:cs="Arial"/>
          <w:b/>
          <w:bCs/>
          <w:rtl/>
          <w:lang w:bidi="ar-DZ"/>
        </w:rPr>
        <w:t>الحل:</w:t>
      </w:r>
    </w:p>
    <w:p w:rsidR="008A6517" w:rsidRPr="00922CBF" w:rsidRDefault="008A6517" w:rsidP="008A6517">
      <w:pPr>
        <w:tabs>
          <w:tab w:val="left" w:pos="-108"/>
          <w:tab w:val="left" w:pos="-60"/>
        </w:tabs>
        <w:jc w:val="both"/>
        <w:rPr>
          <w:rFonts w:ascii="Arial" w:hAnsi="Arial" w:cs="Arial"/>
          <w:noProof/>
          <w:color w:val="000000"/>
          <w:rtl/>
          <w:lang w:bidi="ar-DZ"/>
        </w:rPr>
      </w:pPr>
      <w:r w:rsidRPr="00922CBF">
        <w:rPr>
          <w:rFonts w:ascii="Arial" w:hAnsi="Arial" w:cs="Arial"/>
          <w:noProof/>
          <w:color w:val="000000"/>
          <w:rtl/>
          <w:lang w:bidi="ar-DZ"/>
        </w:rPr>
        <w:t>1- مرحلة التوضع وترسيب بشكل أفقي للطبقات التالية:</w:t>
      </w:r>
    </w:p>
    <w:p w:rsidR="008A6517" w:rsidRPr="00922CBF" w:rsidRDefault="008A6517" w:rsidP="008A6517">
      <w:pPr>
        <w:tabs>
          <w:tab w:val="left" w:pos="-108"/>
          <w:tab w:val="left" w:pos="-60"/>
        </w:tabs>
        <w:jc w:val="both"/>
        <w:rPr>
          <w:rFonts w:ascii="Arial" w:hAnsi="Arial" w:cs="Arial"/>
          <w:noProof/>
          <w:color w:val="000000"/>
          <w:lang w:bidi="ar-DZ"/>
        </w:rPr>
      </w:pPr>
      <w:r w:rsidRPr="00922CBF">
        <w:rPr>
          <w:rFonts w:ascii="Arial" w:hAnsi="Arial" w:cs="Arial"/>
          <w:noProof/>
          <w:color w:val="000000"/>
          <w:rtl/>
          <w:lang w:bidi="ar-DZ"/>
        </w:rPr>
        <w:t>2- مرحلة الحركات التكتونية وهو الطي.</w:t>
      </w:r>
    </w:p>
    <w:p w:rsidR="008A6517" w:rsidRPr="00922CBF" w:rsidRDefault="008A6517" w:rsidP="008A6517">
      <w:pPr>
        <w:tabs>
          <w:tab w:val="left" w:pos="-108"/>
          <w:tab w:val="left" w:pos="-60"/>
        </w:tabs>
        <w:jc w:val="both"/>
        <w:rPr>
          <w:rFonts w:ascii="Arial" w:hAnsi="Arial" w:cs="Arial"/>
          <w:noProof/>
          <w:color w:val="000000"/>
          <w:rtl/>
          <w:lang w:bidi="ar-DZ"/>
        </w:rPr>
      </w:pPr>
      <w:r w:rsidRPr="00922CBF">
        <w:rPr>
          <w:rFonts w:ascii="Arial" w:hAnsi="Arial" w:cs="Arial"/>
          <w:noProof/>
          <w:color w:val="000000"/>
          <w:rtl/>
          <w:lang w:bidi="ar-DZ"/>
        </w:rPr>
        <w:t>3- مرحلة التعرية والحت.</w:t>
      </w:r>
    </w:p>
    <w:p w:rsidR="008A6517" w:rsidRPr="00922CBF" w:rsidRDefault="008A6517" w:rsidP="008A6517">
      <w:pPr>
        <w:tabs>
          <w:tab w:val="left" w:pos="-108"/>
          <w:tab w:val="left" w:pos="-60"/>
        </w:tabs>
        <w:jc w:val="both"/>
        <w:rPr>
          <w:rFonts w:ascii="Arial" w:hAnsi="Arial" w:cs="Arial"/>
          <w:noProof/>
          <w:color w:val="000000"/>
          <w:rtl/>
          <w:lang w:bidi="ar-DZ"/>
        </w:rPr>
      </w:pPr>
      <w:r w:rsidRPr="00922CBF">
        <w:rPr>
          <w:rFonts w:ascii="Arial" w:hAnsi="Arial" w:cs="Arial"/>
          <w:noProof/>
          <w:color w:val="000000"/>
          <w:rtl/>
          <w:lang w:bidi="ar-DZ"/>
        </w:rPr>
        <w:t>4- تشكل سطح عدم التوافق نتيجة لتوضع و ترسيب طبقات حديثة أفقية التالية:</w:t>
      </w:r>
    </w:p>
    <w:p w:rsidR="008A6517" w:rsidRPr="00922CBF" w:rsidRDefault="008A6517" w:rsidP="008A6517">
      <w:pPr>
        <w:tabs>
          <w:tab w:val="left" w:pos="-108"/>
          <w:tab w:val="left" w:pos="-60"/>
        </w:tabs>
        <w:jc w:val="both"/>
        <w:rPr>
          <w:rFonts w:ascii="Arial" w:hAnsi="Arial" w:cs="Arial"/>
          <w:noProof/>
          <w:color w:val="000000"/>
          <w:rtl/>
          <w:lang w:bidi="ar-DZ"/>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77"/>
        <w:gridCol w:w="5443"/>
      </w:tblGrid>
      <w:tr w:rsidR="008A6517" w:rsidRPr="00922CBF" w:rsidTr="00584607">
        <w:trPr>
          <w:trHeight w:val="5308"/>
        </w:trPr>
        <w:tc>
          <w:tcPr>
            <w:tcW w:w="5026" w:type="dxa"/>
          </w:tcPr>
          <w:p w:rsidR="008A6517" w:rsidRPr="00922CBF" w:rsidRDefault="008A6517" w:rsidP="00584607">
            <w:pPr>
              <w:tabs>
                <w:tab w:val="left" w:pos="-108"/>
                <w:tab w:val="left" w:pos="-60"/>
              </w:tabs>
              <w:jc w:val="both"/>
              <w:rPr>
                <w:rFonts w:ascii="Arial" w:eastAsia="SimSun" w:hAnsi="Arial" w:cs="Arial"/>
                <w:noProof/>
                <w:color w:val="000000"/>
                <w:rtl/>
                <w:lang w:bidi="ar-DZ"/>
              </w:rPr>
            </w:pPr>
            <w:r>
              <w:rPr>
                <w:rFonts w:ascii="Arial" w:eastAsia="SimSun" w:hAnsi="Arial" w:cs="Arial"/>
                <w:noProof/>
                <w:color w:val="000000"/>
                <w:lang w:val="fr-FR" w:eastAsia="fr-FR"/>
              </w:rPr>
              <w:lastRenderedPageBreak/>
              <w:drawing>
                <wp:inline distT="0" distB="0" distL="0" distR="0">
                  <wp:extent cx="2780030" cy="3314065"/>
                  <wp:effectExtent l="19050" t="0" r="1270" b="0"/>
                  <wp:docPr id="5" name="Image 5" descr="سطح عدم تواف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سطح عدم توافق"/>
                          <pic:cNvPicPr>
                            <a:picLocks noChangeAspect="1" noChangeArrowheads="1"/>
                          </pic:cNvPicPr>
                        </pic:nvPicPr>
                        <pic:blipFill>
                          <a:blip r:embed="rId17"/>
                          <a:srcRect/>
                          <a:stretch>
                            <a:fillRect/>
                          </a:stretch>
                        </pic:blipFill>
                        <pic:spPr bwMode="auto">
                          <a:xfrm>
                            <a:off x="0" y="0"/>
                            <a:ext cx="2780030" cy="3314065"/>
                          </a:xfrm>
                          <a:prstGeom prst="rect">
                            <a:avLst/>
                          </a:prstGeom>
                          <a:noFill/>
                        </pic:spPr>
                      </pic:pic>
                    </a:graphicData>
                  </a:graphic>
                </wp:inline>
              </w:drawing>
            </w:r>
          </w:p>
        </w:tc>
        <w:tc>
          <w:tcPr>
            <w:tcW w:w="5508" w:type="dxa"/>
          </w:tcPr>
          <w:p w:rsidR="008A6517" w:rsidRPr="00922CBF" w:rsidRDefault="008A6517" w:rsidP="00584607">
            <w:pPr>
              <w:tabs>
                <w:tab w:val="left" w:pos="-108"/>
                <w:tab w:val="left" w:pos="-60"/>
              </w:tabs>
              <w:jc w:val="both"/>
              <w:rPr>
                <w:rFonts w:ascii="Arial" w:eastAsia="SimSun" w:hAnsi="Arial" w:cs="Arial"/>
                <w:noProof/>
                <w:color w:val="000000"/>
                <w:rtl/>
                <w:lang w:bidi="ar-DZ"/>
              </w:rPr>
            </w:pPr>
            <w:r>
              <w:rPr>
                <w:rFonts w:ascii="Arial" w:eastAsia="SimSun" w:hAnsi="Arial" w:cs="Arial"/>
                <w:noProof/>
                <w:lang w:val="fr-FR" w:eastAsia="fr-FR"/>
              </w:rPr>
              <w:drawing>
                <wp:inline distT="0" distB="0" distL="0" distR="0">
                  <wp:extent cx="3000375" cy="3209925"/>
                  <wp:effectExtent l="1905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3000375" cy="3209925"/>
                          </a:xfrm>
                          <a:prstGeom prst="rect">
                            <a:avLst/>
                          </a:prstGeom>
                          <a:noFill/>
                          <a:ln w="9525">
                            <a:noFill/>
                            <a:miter lim="800000"/>
                            <a:headEnd/>
                            <a:tailEnd/>
                          </a:ln>
                        </pic:spPr>
                      </pic:pic>
                    </a:graphicData>
                  </a:graphic>
                </wp:inline>
              </w:drawing>
            </w:r>
            <w:r w:rsidRPr="00922CBF">
              <w:rPr>
                <w:rFonts w:ascii="Arial" w:eastAsia="SimSun" w:hAnsi="Arial" w:cs="Arial"/>
              </w:rPr>
              <w:t xml:space="preserve">         </w:t>
            </w:r>
          </w:p>
        </w:tc>
      </w:tr>
    </w:tbl>
    <w:p w:rsidR="008A6517" w:rsidRPr="00922CBF" w:rsidRDefault="008A6517" w:rsidP="008A6517">
      <w:pPr>
        <w:rPr>
          <w:rFonts w:ascii="Arial" w:hAnsi="Arial" w:cs="Arial"/>
          <w:b/>
          <w:bCs/>
          <w:color w:val="FF0000"/>
          <w:u w:val="single"/>
          <w:rtl/>
          <w:lang w:bidi="ar-DZ"/>
        </w:rPr>
      </w:pPr>
      <w:r w:rsidRPr="00922CBF">
        <w:rPr>
          <w:rFonts w:ascii="Arial" w:hAnsi="Arial" w:cs="Arial"/>
          <w:b/>
          <w:bCs/>
          <w:color w:val="FF00FF"/>
          <w:u w:val="single"/>
          <w:rtl/>
        </w:rPr>
        <w:t>واجب منزلي:</w:t>
      </w:r>
      <w:r w:rsidRPr="00922CBF">
        <w:rPr>
          <w:rFonts w:ascii="Arial" w:hAnsi="Arial" w:cs="Arial"/>
          <w:color w:val="FF00FF"/>
          <w:rtl/>
        </w:rPr>
        <w:t xml:space="preserve"> </w:t>
      </w:r>
      <w:r w:rsidRPr="00922CBF">
        <w:rPr>
          <w:rFonts w:ascii="Arial" w:hAnsi="Arial" w:cs="Arial"/>
          <w:b/>
          <w:bCs/>
          <w:color w:val="FF00FF"/>
          <w:rtl/>
        </w:rPr>
        <w:t>**نمذج عدم التوافق باستعمال عجينة (أو أشياء أخرى)**</w:t>
      </w:r>
    </w:p>
    <w:p w:rsidR="008A6517" w:rsidRPr="00922CBF" w:rsidRDefault="008A6517" w:rsidP="008A6517">
      <w:pPr>
        <w:rPr>
          <w:rFonts w:ascii="Arial" w:hAnsi="Arial" w:cs="Arial"/>
          <w:rtl/>
          <w:lang w:bidi="ar-DZ"/>
        </w:rPr>
      </w:pPr>
      <w:r w:rsidRPr="00922CBF">
        <w:rPr>
          <w:rFonts w:ascii="Arial" w:hAnsi="Arial" w:cs="Arial"/>
          <w:b/>
          <w:bCs/>
          <w:color w:val="FF0000"/>
          <w:u w:val="single"/>
          <w:rtl/>
          <w:lang w:bidi="ar-DZ"/>
        </w:rPr>
        <w:t>تقويم:</w:t>
      </w:r>
      <w:r w:rsidRPr="00922CBF">
        <w:rPr>
          <w:rFonts w:ascii="Arial" w:hAnsi="Arial" w:cs="Arial"/>
          <w:rtl/>
          <w:lang w:bidi="ar-DZ"/>
        </w:rPr>
        <w:t xml:space="preserve"> تمرين6 صفحة 188 من الكتاب المدرسي.</w:t>
      </w:r>
    </w:p>
    <w:p w:rsidR="008A6517" w:rsidRPr="00922CBF" w:rsidRDefault="008A6517" w:rsidP="008A6517">
      <w:pPr>
        <w:rPr>
          <w:rFonts w:ascii="Arial" w:hAnsi="Arial" w:cs="Arial"/>
          <w:rtl/>
          <w:lang w:bidi="ar-DZ"/>
        </w:rPr>
      </w:pPr>
    </w:p>
    <w:p w:rsidR="008A6517" w:rsidRPr="00922CBF" w:rsidRDefault="008A6517" w:rsidP="008A6517">
      <w:pPr>
        <w:tabs>
          <w:tab w:val="left" w:pos="-108"/>
          <w:tab w:val="left" w:pos="-60"/>
        </w:tabs>
        <w:jc w:val="both"/>
        <w:rPr>
          <w:rFonts w:ascii="Arial" w:hAnsi="Arial" w:cs="Arial"/>
          <w:noProof/>
          <w:color w:val="000000"/>
          <w:sz w:val="28"/>
          <w:szCs w:val="28"/>
          <w:rtl/>
        </w:rPr>
      </w:pPr>
    </w:p>
    <w:p w:rsidR="008A6517" w:rsidRPr="00922CBF" w:rsidRDefault="008A6517" w:rsidP="008A6517">
      <w:pPr>
        <w:tabs>
          <w:tab w:val="left" w:pos="-108"/>
          <w:tab w:val="left" w:pos="-60"/>
        </w:tabs>
        <w:ind w:left="180" w:hanging="288"/>
        <w:jc w:val="center"/>
        <w:outlineLvl w:val="0"/>
        <w:rPr>
          <w:rFonts w:ascii="Arial" w:hAnsi="Arial" w:cs="Arial"/>
          <w:b/>
          <w:bCs/>
          <w:noProof/>
          <w:color w:val="000000"/>
          <w:u w:val="single"/>
          <w:rtl/>
          <w:lang w:bidi="ar-DZ"/>
        </w:rPr>
      </w:pPr>
      <w:r w:rsidRPr="00922CBF">
        <w:rPr>
          <w:rFonts w:ascii="Arial" w:hAnsi="Arial" w:cs="Arial"/>
          <w:b/>
          <w:bCs/>
          <w:noProof/>
          <w:color w:val="000000"/>
          <w:u w:val="single"/>
          <w:rtl/>
          <w:lang w:bidi="ar-DZ"/>
        </w:rPr>
        <w:t>تصحيح التمارين:</w:t>
      </w:r>
    </w:p>
    <w:p w:rsidR="008A6517" w:rsidRPr="00922CBF" w:rsidRDefault="008A6517" w:rsidP="008A6517">
      <w:pPr>
        <w:numPr>
          <w:ilvl w:val="0"/>
          <w:numId w:val="5"/>
        </w:numPr>
        <w:tabs>
          <w:tab w:val="left" w:pos="-108"/>
          <w:tab w:val="left" w:pos="-60"/>
        </w:tabs>
        <w:jc w:val="both"/>
        <w:rPr>
          <w:rFonts w:ascii="Arial" w:hAnsi="Arial" w:cs="Arial"/>
          <w:b/>
          <w:bCs/>
          <w:noProof/>
          <w:color w:val="000000"/>
          <w:rtl/>
          <w:lang w:bidi="ar-DZ"/>
        </w:rPr>
      </w:pPr>
      <w:r w:rsidRPr="00922CBF">
        <w:rPr>
          <w:rFonts w:ascii="Arial" w:hAnsi="Arial" w:cs="Arial"/>
          <w:b/>
          <w:bCs/>
          <w:noProof/>
          <w:color w:val="000000"/>
          <w:rtl/>
          <w:lang w:bidi="ar-DZ"/>
        </w:rPr>
        <w:t>استرجاع المعلومات:التعريفات:</w:t>
      </w:r>
    </w:p>
    <w:p w:rsidR="008A6517" w:rsidRPr="00922CBF" w:rsidRDefault="008A6517" w:rsidP="008A6517">
      <w:pPr>
        <w:tabs>
          <w:tab w:val="left" w:pos="-108"/>
          <w:tab w:val="left" w:pos="-60"/>
        </w:tabs>
        <w:ind w:left="180" w:hanging="288"/>
        <w:jc w:val="both"/>
        <w:rPr>
          <w:rFonts w:ascii="Arial" w:hAnsi="Arial" w:cs="Arial"/>
          <w:noProof/>
          <w:color w:val="000000"/>
          <w:rtl/>
          <w:lang w:bidi="ar-DZ"/>
        </w:rPr>
      </w:pPr>
      <w:r w:rsidRPr="00922CBF">
        <w:rPr>
          <w:rFonts w:ascii="Arial" w:hAnsi="Arial" w:cs="Arial"/>
          <w:noProof/>
          <w:color w:val="000000"/>
          <w:rtl/>
          <w:lang w:bidi="ar-DZ"/>
        </w:rPr>
        <w:t>فاصل التطبق: هي طبقة رقيقة عادة غضارية ضعيفة السمك تفصل بين طبقات الصخور الرسوبية.</w:t>
      </w:r>
    </w:p>
    <w:p w:rsidR="008A6517" w:rsidRPr="00922CBF" w:rsidRDefault="008A6517" w:rsidP="008A6517">
      <w:pPr>
        <w:tabs>
          <w:tab w:val="left" w:pos="-108"/>
          <w:tab w:val="left" w:pos="-60"/>
        </w:tabs>
        <w:ind w:left="180" w:hanging="288"/>
        <w:jc w:val="both"/>
        <w:rPr>
          <w:rFonts w:ascii="Arial" w:hAnsi="Arial" w:cs="Arial"/>
          <w:noProof/>
          <w:color w:val="000000"/>
          <w:rtl/>
          <w:lang w:bidi="ar-DZ"/>
        </w:rPr>
      </w:pPr>
      <w:r w:rsidRPr="00922CBF">
        <w:rPr>
          <w:rFonts w:ascii="Arial" w:hAnsi="Arial" w:cs="Arial"/>
          <w:noProof/>
          <w:color w:val="000000"/>
          <w:rtl/>
          <w:lang w:bidi="ar-DZ"/>
        </w:rPr>
        <w:t>الترتيب الحبيبي الموجب: هو الانتقال داخل الطبقة من توضعات قارية إلى توضعات بحرية.</w:t>
      </w:r>
    </w:p>
    <w:p w:rsidR="008A6517" w:rsidRPr="00922CBF" w:rsidRDefault="008A6517" w:rsidP="008A6517">
      <w:pPr>
        <w:tabs>
          <w:tab w:val="left" w:pos="-108"/>
          <w:tab w:val="left" w:pos="-60"/>
        </w:tabs>
        <w:ind w:left="180" w:hanging="288"/>
        <w:jc w:val="both"/>
        <w:rPr>
          <w:rFonts w:ascii="Arial" w:hAnsi="Arial" w:cs="Arial"/>
          <w:noProof/>
          <w:color w:val="000000"/>
          <w:rtl/>
          <w:lang w:bidi="ar-DZ"/>
        </w:rPr>
      </w:pPr>
      <w:r w:rsidRPr="00922CBF">
        <w:rPr>
          <w:rFonts w:ascii="Arial" w:hAnsi="Arial" w:cs="Arial"/>
          <w:noProof/>
          <w:color w:val="000000"/>
          <w:rtl/>
          <w:lang w:bidi="ar-DZ"/>
        </w:rPr>
        <w:t>الترتيب الحبيبي السالب: هو الانتقال داخل الطبقة من توضعات بحرية إلى توضعات قارية.</w:t>
      </w:r>
    </w:p>
    <w:p w:rsidR="008A6517" w:rsidRPr="00922CBF" w:rsidRDefault="008A6517" w:rsidP="008A6517">
      <w:pPr>
        <w:tabs>
          <w:tab w:val="left" w:pos="-108"/>
          <w:tab w:val="left" w:pos="-60"/>
        </w:tabs>
        <w:ind w:left="180" w:hanging="288"/>
        <w:jc w:val="both"/>
        <w:rPr>
          <w:rFonts w:ascii="Arial" w:hAnsi="Arial" w:cs="Arial"/>
          <w:noProof/>
          <w:color w:val="000000"/>
          <w:rtl/>
          <w:lang w:bidi="ar-DZ"/>
        </w:rPr>
      </w:pPr>
      <w:r w:rsidRPr="00922CBF">
        <w:rPr>
          <w:rFonts w:ascii="Arial" w:hAnsi="Arial" w:cs="Arial"/>
          <w:noProof/>
          <w:color w:val="000000"/>
          <w:rtl/>
          <w:lang w:bidi="ar-DZ"/>
        </w:rPr>
        <w:t>الطغيان: هو تتالي طبقات يكون فيها الانتقال من توضعات قارية إلى توضعات بحرية.</w:t>
      </w:r>
    </w:p>
    <w:p w:rsidR="008A6517" w:rsidRPr="00922CBF" w:rsidRDefault="008A6517" w:rsidP="008A6517">
      <w:pPr>
        <w:tabs>
          <w:tab w:val="left" w:pos="-108"/>
          <w:tab w:val="left" w:pos="-60"/>
        </w:tabs>
        <w:ind w:left="180" w:hanging="288"/>
        <w:jc w:val="both"/>
        <w:rPr>
          <w:rFonts w:ascii="Arial" w:hAnsi="Arial" w:cs="Arial"/>
          <w:noProof/>
          <w:color w:val="000000"/>
          <w:rtl/>
          <w:lang w:bidi="ar-DZ"/>
        </w:rPr>
      </w:pPr>
      <w:r w:rsidRPr="00922CBF">
        <w:rPr>
          <w:rFonts w:ascii="Arial" w:hAnsi="Arial" w:cs="Arial"/>
          <w:noProof/>
          <w:color w:val="000000"/>
          <w:rtl/>
          <w:lang w:bidi="ar-DZ"/>
        </w:rPr>
        <w:t>الانحسار: هو تتالي طبقات يكون فيها الانتقال من توضعات بحرية إلى توضعات قارية.</w:t>
      </w:r>
    </w:p>
    <w:p w:rsidR="008A6517" w:rsidRPr="00922CBF" w:rsidRDefault="008A6517" w:rsidP="008A6517">
      <w:pPr>
        <w:tabs>
          <w:tab w:val="left" w:pos="-108"/>
          <w:tab w:val="left" w:pos="-60"/>
        </w:tabs>
        <w:ind w:left="180" w:hanging="288"/>
        <w:jc w:val="both"/>
        <w:rPr>
          <w:rFonts w:ascii="Arial" w:hAnsi="Arial" w:cs="Arial"/>
          <w:noProof/>
          <w:color w:val="000000"/>
          <w:rtl/>
          <w:lang w:bidi="ar-DZ"/>
        </w:rPr>
      </w:pPr>
      <w:r w:rsidRPr="00922CBF">
        <w:rPr>
          <w:rFonts w:ascii="Arial" w:hAnsi="Arial" w:cs="Arial"/>
          <w:noProof/>
          <w:color w:val="000000"/>
          <w:rtl/>
          <w:lang w:bidi="ar-DZ"/>
        </w:rPr>
        <w:t>عدم توافق: هو انقطاع جيولوجي وبيولوجي يفصل بين توضعات مطوية سفلى وتوضعات أفقية عليا.</w:t>
      </w:r>
    </w:p>
    <w:p w:rsidR="008A6517" w:rsidRPr="00922CBF" w:rsidRDefault="008A6517" w:rsidP="008A6517">
      <w:pPr>
        <w:tabs>
          <w:tab w:val="left" w:pos="-108"/>
          <w:tab w:val="left" w:pos="-60"/>
        </w:tabs>
        <w:ind w:left="180" w:hanging="288"/>
        <w:jc w:val="both"/>
        <w:outlineLvl w:val="0"/>
        <w:rPr>
          <w:rFonts w:ascii="Arial" w:hAnsi="Arial" w:cs="Arial"/>
          <w:b/>
          <w:bCs/>
          <w:noProof/>
          <w:color w:val="000000"/>
          <w:rtl/>
          <w:lang w:bidi="ar-DZ"/>
        </w:rPr>
      </w:pPr>
      <w:r w:rsidRPr="00922CBF">
        <w:rPr>
          <w:rFonts w:ascii="Arial" w:hAnsi="Arial" w:cs="Arial"/>
          <w:b/>
          <w:bCs/>
          <w:noProof/>
          <w:color w:val="000000"/>
          <w:rtl/>
          <w:lang w:bidi="ar-DZ"/>
        </w:rPr>
        <w:t>الاجابة باختصار:</w:t>
      </w:r>
    </w:p>
    <w:p w:rsidR="008A6517" w:rsidRPr="00922CBF" w:rsidRDefault="008A6517" w:rsidP="008A6517">
      <w:pPr>
        <w:numPr>
          <w:ilvl w:val="0"/>
          <w:numId w:val="3"/>
        </w:numPr>
        <w:tabs>
          <w:tab w:val="left" w:pos="-108"/>
          <w:tab w:val="left" w:pos="-60"/>
        </w:tabs>
        <w:jc w:val="both"/>
        <w:rPr>
          <w:rFonts w:ascii="Arial" w:hAnsi="Arial" w:cs="Arial"/>
          <w:noProof/>
          <w:color w:val="000000"/>
          <w:rtl/>
          <w:lang w:bidi="ar-DZ"/>
        </w:rPr>
      </w:pPr>
      <w:r w:rsidRPr="00922CBF">
        <w:rPr>
          <w:rFonts w:ascii="Arial" w:hAnsi="Arial" w:cs="Arial"/>
          <w:noProof/>
          <w:color w:val="000000"/>
          <w:rtl/>
          <w:lang w:bidi="ar-DZ"/>
        </w:rPr>
        <w:t>يمكن التعرف على الصخور الرسوبية في الطبيعة كونها تشكل طبقات.</w:t>
      </w:r>
    </w:p>
    <w:p w:rsidR="008A6517" w:rsidRPr="00922CBF" w:rsidRDefault="008A6517" w:rsidP="008A6517">
      <w:pPr>
        <w:numPr>
          <w:ilvl w:val="0"/>
          <w:numId w:val="3"/>
        </w:numPr>
        <w:tabs>
          <w:tab w:val="left" w:pos="-108"/>
          <w:tab w:val="left" w:pos="-60"/>
        </w:tabs>
        <w:jc w:val="both"/>
        <w:rPr>
          <w:rFonts w:ascii="Arial" w:hAnsi="Arial" w:cs="Arial"/>
          <w:noProof/>
          <w:color w:val="000000"/>
          <w:rtl/>
          <w:lang w:bidi="ar-DZ"/>
        </w:rPr>
      </w:pPr>
      <w:r w:rsidRPr="00922CBF">
        <w:rPr>
          <w:rFonts w:ascii="Arial" w:hAnsi="Arial" w:cs="Arial"/>
          <w:noProof/>
          <w:color w:val="000000"/>
          <w:rtl/>
          <w:lang w:bidi="ar-DZ"/>
        </w:rPr>
        <w:t>يمكن التعرف على الكونغلوميرا من خلال معاينة العناصر( عناصر مدملكة وغير متساوية).</w:t>
      </w:r>
    </w:p>
    <w:p w:rsidR="008A6517" w:rsidRPr="00922CBF" w:rsidRDefault="008A6517" w:rsidP="008A6517">
      <w:pPr>
        <w:numPr>
          <w:ilvl w:val="0"/>
          <w:numId w:val="3"/>
        </w:numPr>
        <w:tabs>
          <w:tab w:val="left" w:pos="-108"/>
          <w:tab w:val="left" w:pos="-60"/>
        </w:tabs>
        <w:jc w:val="both"/>
        <w:rPr>
          <w:rFonts w:ascii="Arial" w:hAnsi="Arial" w:cs="Arial"/>
          <w:noProof/>
          <w:color w:val="000000"/>
          <w:rtl/>
          <w:lang w:bidi="ar-DZ"/>
        </w:rPr>
      </w:pPr>
      <w:r w:rsidRPr="00922CBF">
        <w:rPr>
          <w:rFonts w:ascii="Arial" w:hAnsi="Arial" w:cs="Arial"/>
          <w:noProof/>
          <w:color w:val="000000"/>
          <w:rtl/>
          <w:lang w:bidi="ar-DZ"/>
        </w:rPr>
        <w:t>يمكن التعرف على الحجر الرملي من خلال معاينة العناصر( عناصر دقيقة ومتساوية) وصلابتها ( تخدش الزجاج والفولاذ).</w:t>
      </w:r>
    </w:p>
    <w:p w:rsidR="008A6517" w:rsidRPr="00922CBF" w:rsidRDefault="008A6517" w:rsidP="008A6517">
      <w:pPr>
        <w:numPr>
          <w:ilvl w:val="0"/>
          <w:numId w:val="3"/>
        </w:numPr>
        <w:tabs>
          <w:tab w:val="left" w:pos="-108"/>
          <w:tab w:val="left" w:pos="-60"/>
        </w:tabs>
        <w:jc w:val="both"/>
        <w:rPr>
          <w:rFonts w:ascii="Arial" w:hAnsi="Arial" w:cs="Arial"/>
          <w:noProof/>
          <w:color w:val="000000"/>
          <w:lang w:bidi="ar-DZ"/>
        </w:rPr>
      </w:pPr>
      <w:r w:rsidRPr="00922CBF">
        <w:rPr>
          <w:rFonts w:ascii="Arial" w:hAnsi="Arial" w:cs="Arial"/>
          <w:noProof/>
          <w:color w:val="000000"/>
          <w:rtl/>
          <w:lang w:bidi="ar-DZ"/>
        </w:rPr>
        <w:t>يمكن التعرف على الحجر الكلسي من خلال تفاعله مع الحمض وشكله الكتلي.</w:t>
      </w:r>
    </w:p>
    <w:p w:rsidR="008A6517" w:rsidRPr="00922CBF" w:rsidRDefault="008A6517" w:rsidP="008A6517">
      <w:pPr>
        <w:numPr>
          <w:ilvl w:val="0"/>
          <w:numId w:val="3"/>
        </w:numPr>
        <w:tabs>
          <w:tab w:val="left" w:pos="-108"/>
          <w:tab w:val="left" w:pos="-60"/>
        </w:tabs>
        <w:jc w:val="both"/>
        <w:rPr>
          <w:rFonts w:ascii="Arial" w:hAnsi="Arial" w:cs="Arial"/>
          <w:noProof/>
          <w:color w:val="000000"/>
          <w:lang w:bidi="ar-DZ"/>
        </w:rPr>
      </w:pPr>
      <w:r w:rsidRPr="00922CBF">
        <w:rPr>
          <w:rFonts w:ascii="Arial" w:hAnsi="Arial" w:cs="Arial"/>
          <w:noProof/>
          <w:color w:val="000000"/>
          <w:rtl/>
          <w:lang w:bidi="ar-DZ"/>
        </w:rPr>
        <w:t>يمكن التعرف على الحجر الرملي تحت المجهر من خلال نوع المعدن المكون له(الكوارتز).</w:t>
      </w:r>
    </w:p>
    <w:p w:rsidR="008A6517" w:rsidRPr="00922CBF" w:rsidRDefault="008A6517" w:rsidP="008A6517">
      <w:pPr>
        <w:numPr>
          <w:ilvl w:val="0"/>
          <w:numId w:val="3"/>
        </w:numPr>
        <w:tabs>
          <w:tab w:val="left" w:pos="-108"/>
          <w:tab w:val="left" w:pos="-60"/>
        </w:tabs>
        <w:jc w:val="both"/>
        <w:rPr>
          <w:rFonts w:ascii="Arial" w:hAnsi="Arial" w:cs="Arial"/>
          <w:noProof/>
          <w:color w:val="000000"/>
          <w:lang w:bidi="ar-DZ"/>
        </w:rPr>
      </w:pPr>
      <w:r w:rsidRPr="00922CBF">
        <w:rPr>
          <w:rFonts w:ascii="Arial" w:hAnsi="Arial" w:cs="Arial"/>
          <w:noProof/>
          <w:color w:val="000000"/>
          <w:rtl/>
          <w:lang w:bidi="ar-DZ"/>
        </w:rPr>
        <w:t>يمكن التعرف على الحجر الكلسي تحت المجهر من خلال نوع المعدن المكون لها(الكالسيت) والمحتوى المستحاثي.</w:t>
      </w:r>
    </w:p>
    <w:p w:rsidR="008A6517" w:rsidRPr="00922CBF" w:rsidRDefault="008A6517" w:rsidP="008A6517">
      <w:pPr>
        <w:rPr>
          <w:rStyle w:val="Numrodepage"/>
          <w:rFonts w:ascii="Arial" w:hAnsi="Arial" w:cs="Arial"/>
          <w:rtl/>
        </w:rPr>
      </w:pPr>
      <w:r w:rsidRPr="00922CBF">
        <w:rPr>
          <w:rStyle w:val="Numrodepage"/>
          <w:rFonts w:ascii="Arial" w:hAnsi="Arial" w:cs="Arial"/>
          <w:rtl/>
        </w:rPr>
        <w:t>أوظف معلوماتي:التمرين 1:</w:t>
      </w:r>
    </w:p>
    <w:p w:rsidR="008A6517" w:rsidRPr="00922CBF" w:rsidRDefault="008A6517" w:rsidP="008A6517">
      <w:pPr>
        <w:rPr>
          <w:rStyle w:val="Numrodepage"/>
          <w:rFonts w:ascii="Arial" w:hAnsi="Arial" w:cs="Arial"/>
          <w:color w:val="000000"/>
          <w:sz w:val="22"/>
          <w:szCs w:val="22"/>
          <w:rtl/>
        </w:rPr>
      </w:pPr>
      <w:r w:rsidRPr="00922CBF">
        <w:rPr>
          <w:rStyle w:val="Numrodepage"/>
          <w:rFonts w:ascii="Arial" w:hAnsi="Arial" w:cs="Arial"/>
          <w:color w:val="000000"/>
          <w:sz w:val="22"/>
          <w:szCs w:val="22"/>
          <w:rtl/>
        </w:rPr>
        <w:t>أ- الطبقة 1: كونغلوميرات</w:t>
      </w:r>
      <w:r w:rsidRPr="00922CBF">
        <w:rPr>
          <w:rStyle w:val="Numrodepage"/>
          <w:rFonts w:ascii="Arial" w:hAnsi="Arial" w:cs="Arial"/>
          <w:color w:val="000000"/>
          <w:sz w:val="22"/>
          <w:szCs w:val="22"/>
          <w:rtl/>
        </w:rPr>
        <w:tab/>
        <w:t>ب- الطبقة 2: حجر رملي</w:t>
      </w:r>
      <w:r w:rsidRPr="00922CBF">
        <w:rPr>
          <w:rStyle w:val="Numrodepage"/>
          <w:rFonts w:ascii="Arial" w:hAnsi="Arial" w:cs="Arial"/>
          <w:color w:val="000000"/>
          <w:sz w:val="22"/>
          <w:szCs w:val="22"/>
          <w:rtl/>
        </w:rPr>
        <w:tab/>
      </w:r>
      <w:r w:rsidRPr="00922CBF">
        <w:rPr>
          <w:rStyle w:val="Numrodepage"/>
          <w:rFonts w:ascii="Arial" w:hAnsi="Arial" w:cs="Arial"/>
          <w:color w:val="000000"/>
          <w:sz w:val="22"/>
          <w:szCs w:val="22"/>
        </w:rPr>
        <w:t xml:space="preserve">   </w:t>
      </w:r>
      <w:r w:rsidRPr="00922CBF">
        <w:rPr>
          <w:rStyle w:val="Numrodepage"/>
          <w:rFonts w:ascii="Arial" w:hAnsi="Arial" w:cs="Arial"/>
          <w:color w:val="000000"/>
          <w:sz w:val="22"/>
          <w:szCs w:val="22"/>
          <w:rtl/>
        </w:rPr>
        <w:t>ج- الطبقة 3: حجر كلسي</w:t>
      </w:r>
      <w:r w:rsidRPr="00922CBF">
        <w:rPr>
          <w:rStyle w:val="Numrodepage"/>
          <w:rFonts w:ascii="Arial" w:hAnsi="Arial" w:cs="Arial"/>
          <w:color w:val="000000"/>
          <w:sz w:val="22"/>
          <w:szCs w:val="22"/>
        </w:rPr>
        <w:t xml:space="preserve"> </w:t>
      </w:r>
      <w:r w:rsidRPr="00922CBF">
        <w:rPr>
          <w:rStyle w:val="Numrodepage"/>
          <w:rFonts w:ascii="Arial" w:hAnsi="Arial" w:cs="Arial"/>
          <w:color w:val="000000"/>
          <w:sz w:val="22"/>
          <w:szCs w:val="22"/>
          <w:rtl/>
        </w:rPr>
        <w:t>د- التتالي</w:t>
      </w:r>
    </w:p>
    <w:p w:rsidR="008A6517" w:rsidRPr="00922CBF" w:rsidRDefault="008A6517" w:rsidP="008A6517">
      <w:pPr>
        <w:rPr>
          <w:rStyle w:val="Numrodepage"/>
          <w:rFonts w:ascii="Arial" w:hAnsi="Arial" w:cs="Arial"/>
          <w:color w:val="000000"/>
          <w:sz w:val="22"/>
          <w:szCs w:val="22"/>
          <w:rtl/>
        </w:rPr>
      </w:pPr>
      <w:r w:rsidRPr="00922CBF">
        <w:rPr>
          <w:rStyle w:val="Numrodepage"/>
          <w:rFonts w:ascii="Arial" w:hAnsi="Arial" w:cs="Arial"/>
          <w:color w:val="000000"/>
          <w:sz w:val="22"/>
          <w:szCs w:val="22"/>
          <w:rtl/>
        </w:rPr>
        <w:t xml:space="preserve"> َ</w:t>
      </w:r>
      <w:r w:rsidRPr="00922CBF">
        <w:rPr>
          <w:rStyle w:val="Numrodepage"/>
          <w:rFonts w:ascii="Arial" w:hAnsi="Arial" w:cs="Arial"/>
          <w:color w:val="000000"/>
          <w:sz w:val="22"/>
          <w:szCs w:val="22"/>
        </w:rPr>
        <w:t>A</w:t>
      </w:r>
      <w:r w:rsidRPr="00922CBF">
        <w:rPr>
          <w:rStyle w:val="Numrodepage"/>
          <w:rFonts w:ascii="Arial" w:hAnsi="Arial" w:cs="Arial"/>
          <w:color w:val="000000"/>
          <w:sz w:val="22"/>
          <w:szCs w:val="22"/>
          <w:rtl/>
        </w:rPr>
        <w:t>:طغيان بحري(تتالي موجب).</w:t>
      </w:r>
      <w:r w:rsidRPr="00922CBF">
        <w:rPr>
          <w:rStyle w:val="Numrodepage"/>
          <w:rFonts w:ascii="Arial" w:hAnsi="Arial" w:cs="Arial"/>
          <w:color w:val="000000"/>
          <w:sz w:val="22"/>
          <w:szCs w:val="22"/>
        </w:rPr>
        <w:t xml:space="preserve">     </w:t>
      </w:r>
      <w:r w:rsidRPr="00922CBF">
        <w:rPr>
          <w:rStyle w:val="Numrodepage"/>
          <w:rFonts w:ascii="Arial" w:hAnsi="Arial" w:cs="Arial"/>
          <w:color w:val="000000"/>
          <w:sz w:val="22"/>
          <w:szCs w:val="22"/>
          <w:rtl/>
        </w:rPr>
        <w:t xml:space="preserve">ه- التتالي </w:t>
      </w:r>
      <w:r w:rsidRPr="00922CBF">
        <w:rPr>
          <w:rStyle w:val="Numrodepage"/>
          <w:rFonts w:ascii="Arial" w:hAnsi="Arial" w:cs="Arial"/>
          <w:color w:val="000000"/>
          <w:sz w:val="22"/>
          <w:szCs w:val="22"/>
        </w:rPr>
        <w:t>B</w:t>
      </w:r>
      <w:r w:rsidRPr="00922CBF">
        <w:rPr>
          <w:rStyle w:val="Numrodepage"/>
          <w:rFonts w:ascii="Arial" w:hAnsi="Arial" w:cs="Arial"/>
          <w:color w:val="000000"/>
          <w:sz w:val="22"/>
          <w:szCs w:val="22"/>
          <w:rtl/>
        </w:rPr>
        <w:t>: انحسار بحري(تتالي سالب).</w:t>
      </w:r>
      <w:r w:rsidRPr="00922CBF">
        <w:rPr>
          <w:rStyle w:val="Numrodepage"/>
          <w:rFonts w:ascii="Arial" w:hAnsi="Arial" w:cs="Arial"/>
          <w:color w:val="000000"/>
          <w:sz w:val="22"/>
          <w:szCs w:val="22"/>
        </w:rPr>
        <w:t xml:space="preserve">        </w:t>
      </w:r>
      <w:r w:rsidRPr="00922CBF">
        <w:rPr>
          <w:rStyle w:val="Numrodepage"/>
          <w:rFonts w:ascii="Arial" w:hAnsi="Arial" w:cs="Arial"/>
          <w:color w:val="000000"/>
          <w:sz w:val="22"/>
          <w:szCs w:val="22"/>
          <w:rtl/>
        </w:rPr>
        <w:t>و- التتالي الناتج: دورة رسوبية</w:t>
      </w:r>
    </w:p>
    <w:p w:rsidR="008A6517" w:rsidRPr="00922CBF" w:rsidRDefault="008A6517" w:rsidP="008A6517">
      <w:pPr>
        <w:tabs>
          <w:tab w:val="left" w:pos="-108"/>
          <w:tab w:val="left" w:pos="-60"/>
        </w:tabs>
        <w:ind w:left="180" w:hanging="288"/>
        <w:rPr>
          <w:rFonts w:ascii="Arial" w:hAnsi="Arial" w:cs="Arial"/>
          <w:b/>
          <w:bCs/>
          <w:noProof/>
          <w:color w:val="000000"/>
          <w:rtl/>
          <w:lang w:bidi="ar-DZ"/>
        </w:rPr>
      </w:pPr>
      <w:r w:rsidRPr="00922CBF">
        <w:rPr>
          <w:rFonts w:ascii="Arial" w:hAnsi="Arial" w:cs="Arial"/>
          <w:b/>
          <w:bCs/>
          <w:noProof/>
          <w:color w:val="000000"/>
          <w:rtl/>
          <w:lang w:bidi="ar-DZ"/>
        </w:rPr>
        <w:t>التمرين 3:</w:t>
      </w:r>
    </w:p>
    <w:p w:rsidR="008A6517" w:rsidRPr="00922CBF" w:rsidRDefault="008A6517" w:rsidP="008A6517">
      <w:pPr>
        <w:tabs>
          <w:tab w:val="left" w:pos="-108"/>
          <w:tab w:val="left" w:pos="-60"/>
        </w:tabs>
        <w:ind w:left="180" w:hanging="288"/>
        <w:rPr>
          <w:rFonts w:ascii="Arial" w:hAnsi="Arial" w:cs="Arial"/>
          <w:noProof/>
          <w:color w:val="000000"/>
          <w:rtl/>
          <w:lang w:bidi="ar-DZ"/>
        </w:rPr>
      </w:pPr>
      <w:r w:rsidRPr="00922CBF">
        <w:rPr>
          <w:rFonts w:ascii="Arial" w:hAnsi="Arial" w:cs="Arial"/>
          <w:noProof/>
          <w:color w:val="000000"/>
          <w:rtl/>
          <w:lang w:bidi="ar-DZ"/>
        </w:rPr>
        <w:t>ترتيب الأحداث الرسوبية</w:t>
      </w:r>
    </w:p>
    <w:p w:rsidR="008A6517" w:rsidRPr="00922CBF" w:rsidRDefault="008A6517" w:rsidP="008A6517">
      <w:pPr>
        <w:numPr>
          <w:ilvl w:val="0"/>
          <w:numId w:val="4"/>
        </w:numPr>
        <w:tabs>
          <w:tab w:val="left" w:pos="-108"/>
          <w:tab w:val="left" w:pos="-60"/>
        </w:tabs>
        <w:jc w:val="both"/>
        <w:rPr>
          <w:rFonts w:ascii="Arial" w:hAnsi="Arial" w:cs="Arial"/>
          <w:noProof/>
          <w:color w:val="000000"/>
          <w:lang w:bidi="ar-DZ"/>
        </w:rPr>
      </w:pPr>
      <w:r w:rsidRPr="00922CBF">
        <w:rPr>
          <w:rFonts w:ascii="Arial" w:hAnsi="Arial" w:cs="Arial"/>
          <w:noProof/>
          <w:color w:val="000000"/>
          <w:rtl/>
          <w:lang w:bidi="ar-DZ"/>
        </w:rPr>
        <w:t xml:space="preserve">توضع طبقات المجموعة </w:t>
      </w:r>
      <w:r w:rsidRPr="00922CBF">
        <w:rPr>
          <w:rFonts w:ascii="Arial" w:hAnsi="Arial" w:cs="Arial"/>
          <w:noProof/>
          <w:color w:val="000000"/>
          <w:lang w:bidi="ar-DZ"/>
        </w:rPr>
        <w:t>A</w:t>
      </w:r>
      <w:r w:rsidRPr="00922CBF">
        <w:rPr>
          <w:rFonts w:ascii="Arial" w:hAnsi="Arial" w:cs="Arial"/>
          <w:noProof/>
          <w:color w:val="000000"/>
          <w:rtl/>
          <w:lang w:bidi="ar-DZ"/>
        </w:rPr>
        <w:t>.</w:t>
      </w:r>
      <w:r w:rsidRPr="00922CBF">
        <w:rPr>
          <w:rFonts w:ascii="Arial" w:hAnsi="Arial" w:cs="Arial"/>
          <w:noProof/>
          <w:color w:val="000000"/>
          <w:lang w:bidi="ar-DZ"/>
        </w:rPr>
        <w:tab/>
      </w:r>
      <w:r w:rsidRPr="00922CBF">
        <w:rPr>
          <w:rFonts w:ascii="Arial" w:hAnsi="Arial" w:cs="Arial"/>
          <w:noProof/>
          <w:color w:val="000000"/>
          <w:lang w:bidi="ar-DZ"/>
        </w:rPr>
        <w:tab/>
        <w:t xml:space="preserve">      </w:t>
      </w:r>
      <w:r w:rsidRPr="00922CBF">
        <w:rPr>
          <w:rFonts w:ascii="Arial" w:hAnsi="Arial" w:cs="Arial"/>
          <w:noProof/>
          <w:color w:val="000000"/>
          <w:lang w:bidi="ar-DZ"/>
        </w:rPr>
        <w:tab/>
        <w:t xml:space="preserve">   -2</w:t>
      </w:r>
      <w:r w:rsidRPr="00922CBF">
        <w:rPr>
          <w:rFonts w:ascii="Arial" w:hAnsi="Arial" w:cs="Arial"/>
          <w:noProof/>
          <w:color w:val="000000"/>
          <w:rtl/>
          <w:lang w:bidi="ar-DZ"/>
        </w:rPr>
        <w:t>حدوث حركات تكتونية.</w:t>
      </w:r>
    </w:p>
    <w:p w:rsidR="008A6517" w:rsidRPr="00922CBF" w:rsidRDefault="008A6517" w:rsidP="008A6517">
      <w:pPr>
        <w:tabs>
          <w:tab w:val="left" w:pos="-108"/>
          <w:tab w:val="left" w:pos="-60"/>
        </w:tabs>
        <w:jc w:val="both"/>
        <w:rPr>
          <w:rFonts w:ascii="Arial" w:hAnsi="Arial" w:cs="Arial"/>
          <w:noProof/>
          <w:color w:val="000000"/>
          <w:lang w:bidi="ar-DZ"/>
        </w:rPr>
      </w:pPr>
      <w:r w:rsidRPr="00922CBF">
        <w:rPr>
          <w:rFonts w:ascii="Arial" w:hAnsi="Arial" w:cs="Arial"/>
          <w:noProof/>
          <w:color w:val="000000"/>
          <w:lang w:bidi="ar-DZ"/>
        </w:rPr>
        <w:t xml:space="preserve"> -3</w:t>
      </w:r>
      <w:r w:rsidRPr="00922CBF">
        <w:rPr>
          <w:rFonts w:ascii="Arial" w:hAnsi="Arial" w:cs="Arial"/>
          <w:noProof/>
          <w:color w:val="000000"/>
          <w:rtl/>
          <w:lang w:bidi="ar-DZ"/>
        </w:rPr>
        <w:t>حدوث عملية تعرية وتشكل سطح عدم توافق.</w:t>
      </w:r>
      <w:r w:rsidRPr="00922CBF">
        <w:rPr>
          <w:rFonts w:ascii="Arial" w:hAnsi="Arial" w:cs="Arial"/>
          <w:noProof/>
          <w:color w:val="000000"/>
          <w:lang w:bidi="ar-DZ"/>
        </w:rPr>
        <w:tab/>
        <w:t xml:space="preserve">  -4</w:t>
      </w:r>
      <w:r w:rsidRPr="00922CBF">
        <w:rPr>
          <w:rFonts w:ascii="Arial" w:hAnsi="Arial" w:cs="Arial"/>
          <w:noProof/>
          <w:color w:val="000000"/>
          <w:rtl/>
          <w:lang w:bidi="ar-DZ"/>
        </w:rPr>
        <w:t xml:space="preserve">توضع المجموعة </w:t>
      </w:r>
      <w:r w:rsidRPr="00922CBF">
        <w:rPr>
          <w:rFonts w:ascii="Arial" w:hAnsi="Arial" w:cs="Arial"/>
          <w:noProof/>
          <w:color w:val="000000"/>
          <w:lang w:bidi="ar-DZ"/>
        </w:rPr>
        <w:t>B</w:t>
      </w:r>
      <w:r w:rsidRPr="00922CBF">
        <w:rPr>
          <w:rFonts w:ascii="Arial" w:hAnsi="Arial" w:cs="Arial"/>
          <w:noProof/>
          <w:color w:val="000000"/>
          <w:rtl/>
          <w:lang w:bidi="ar-DZ"/>
        </w:rPr>
        <w:t xml:space="preserve"> أفقيا.</w:t>
      </w:r>
    </w:p>
    <w:p w:rsidR="008A6517" w:rsidRPr="00922CBF" w:rsidRDefault="008A6517" w:rsidP="008A6517">
      <w:pPr>
        <w:tabs>
          <w:tab w:val="left" w:pos="-108"/>
          <w:tab w:val="left" w:pos="-60"/>
        </w:tabs>
        <w:jc w:val="both"/>
        <w:rPr>
          <w:rFonts w:ascii="Arial" w:hAnsi="Arial" w:cs="Arial"/>
          <w:b/>
          <w:bCs/>
          <w:noProof/>
          <w:color w:val="000000"/>
          <w:rtl/>
          <w:lang w:bidi="ar-DZ"/>
        </w:rPr>
      </w:pPr>
      <w:r w:rsidRPr="00922CBF">
        <w:rPr>
          <w:rFonts w:ascii="Arial" w:hAnsi="Arial" w:cs="Arial"/>
          <w:b/>
          <w:bCs/>
          <w:noProof/>
          <w:color w:val="000000"/>
          <w:rtl/>
          <w:lang w:bidi="ar-DZ"/>
        </w:rPr>
        <w:t>التمرين 6:</w:t>
      </w:r>
    </w:p>
    <w:p w:rsidR="008A6517" w:rsidRPr="00922CBF" w:rsidRDefault="008A6517" w:rsidP="008A6517">
      <w:pPr>
        <w:tabs>
          <w:tab w:val="left" w:pos="-108"/>
          <w:tab w:val="left" w:pos="-60"/>
        </w:tabs>
        <w:ind w:left="181" w:hanging="289"/>
        <w:jc w:val="both"/>
        <w:rPr>
          <w:rFonts w:ascii="Arial" w:hAnsi="Arial" w:cs="Arial"/>
          <w:noProof/>
          <w:color w:val="000000"/>
          <w:rtl/>
          <w:lang w:bidi="ar-DZ"/>
        </w:rPr>
      </w:pPr>
      <w:r w:rsidRPr="00922CBF">
        <w:rPr>
          <w:rFonts w:ascii="Arial" w:hAnsi="Arial" w:cs="Arial"/>
          <w:noProof/>
          <w:color w:val="000000"/>
          <w:rtl/>
          <w:lang w:bidi="ar-DZ"/>
        </w:rPr>
        <w:t>1- يمثل الخط الفاصل بين التشكيلة 1 و2 سطح عدم توافق أول.</w:t>
      </w:r>
    </w:p>
    <w:p w:rsidR="008A6517" w:rsidRPr="00922CBF" w:rsidRDefault="008A6517" w:rsidP="008A6517">
      <w:pPr>
        <w:tabs>
          <w:tab w:val="left" w:pos="-108"/>
          <w:tab w:val="left" w:pos="-60"/>
        </w:tabs>
        <w:ind w:left="181" w:hanging="289"/>
        <w:jc w:val="both"/>
        <w:rPr>
          <w:rFonts w:ascii="Arial" w:hAnsi="Arial" w:cs="Arial"/>
          <w:noProof/>
          <w:color w:val="000000"/>
          <w:rtl/>
          <w:lang w:bidi="ar-DZ"/>
        </w:rPr>
      </w:pPr>
      <w:r>
        <w:rPr>
          <w:rFonts w:ascii="Arial" w:hAnsi="Arial" w:cs="Arial"/>
          <w:noProof/>
          <w:lang w:val="fr-FR" w:eastAsia="fr-FR"/>
        </w:rPr>
        <w:drawing>
          <wp:anchor distT="0" distB="0" distL="114300" distR="114300" simplePos="0" relativeHeight="251668480" behindDoc="1" locked="0" layoutInCell="1" allowOverlap="1">
            <wp:simplePos x="0" y="0"/>
            <wp:positionH relativeFrom="column">
              <wp:posOffset>-226695</wp:posOffset>
            </wp:positionH>
            <wp:positionV relativeFrom="paragraph">
              <wp:posOffset>246380</wp:posOffset>
            </wp:positionV>
            <wp:extent cx="3419475" cy="1257300"/>
            <wp:effectExtent l="19050" t="19050" r="28575" b="19050"/>
            <wp:wrapTight wrapText="bothSides">
              <wp:wrapPolygon edited="0">
                <wp:start x="-120" y="-327"/>
                <wp:lineTo x="-120" y="21927"/>
                <wp:lineTo x="21781" y="21927"/>
                <wp:lineTo x="21781" y="-327"/>
                <wp:lineTo x="-120" y="-327"/>
              </wp:wrapPolygon>
            </wp:wrapTight>
            <wp:docPr id="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3419475" cy="1257300"/>
                    </a:xfrm>
                    <a:prstGeom prst="rect">
                      <a:avLst/>
                    </a:prstGeom>
                    <a:noFill/>
                    <a:ln w="9525">
                      <a:solidFill>
                        <a:srgbClr val="000000"/>
                      </a:solidFill>
                      <a:miter lim="800000"/>
                      <a:headEnd/>
                      <a:tailEnd/>
                    </a:ln>
                  </pic:spPr>
                </pic:pic>
              </a:graphicData>
            </a:graphic>
          </wp:anchor>
        </w:drawing>
      </w:r>
      <w:r w:rsidRPr="00922CBF">
        <w:rPr>
          <w:rFonts w:ascii="Arial" w:hAnsi="Arial" w:cs="Arial"/>
          <w:noProof/>
          <w:color w:val="000000"/>
          <w:rtl/>
          <w:lang w:bidi="ar-DZ"/>
        </w:rPr>
        <w:t>2- يمثل الخط الفاصل بين التشكيلة 2 و3 سطح عدم توافق ثان.</w:t>
      </w:r>
    </w:p>
    <w:p w:rsidR="008A6517" w:rsidRPr="00922CBF" w:rsidRDefault="008A6517" w:rsidP="008A6517">
      <w:pPr>
        <w:tabs>
          <w:tab w:val="left" w:pos="-108"/>
          <w:tab w:val="left" w:pos="-60"/>
        </w:tabs>
        <w:ind w:left="181" w:hanging="289"/>
        <w:jc w:val="both"/>
        <w:outlineLvl w:val="0"/>
        <w:rPr>
          <w:rFonts w:ascii="Arial" w:hAnsi="Arial" w:cs="Arial"/>
          <w:noProof/>
          <w:color w:val="000000"/>
          <w:rtl/>
          <w:lang w:bidi="ar-DZ"/>
        </w:rPr>
      </w:pPr>
      <w:r w:rsidRPr="00922CBF">
        <w:rPr>
          <w:rFonts w:ascii="Arial" w:hAnsi="Arial" w:cs="Arial"/>
          <w:noProof/>
          <w:color w:val="000000"/>
          <w:rtl/>
          <w:lang w:bidi="ar-DZ"/>
        </w:rPr>
        <w:t>3-ترتيب الحوادث الرسوبية</w:t>
      </w:r>
    </w:p>
    <w:p w:rsidR="008A6517" w:rsidRPr="00922CBF" w:rsidRDefault="008A6517" w:rsidP="008A6517">
      <w:pPr>
        <w:tabs>
          <w:tab w:val="left" w:pos="-108"/>
          <w:tab w:val="left" w:pos="-60"/>
        </w:tabs>
        <w:ind w:left="181" w:hanging="289"/>
        <w:jc w:val="both"/>
        <w:rPr>
          <w:rFonts w:ascii="Arial" w:hAnsi="Arial" w:cs="Arial"/>
          <w:noProof/>
          <w:color w:val="000000"/>
          <w:rtl/>
          <w:lang w:bidi="ar-DZ"/>
        </w:rPr>
      </w:pPr>
      <w:r w:rsidRPr="00922CBF">
        <w:rPr>
          <w:rFonts w:ascii="Arial" w:hAnsi="Arial" w:cs="Arial"/>
          <w:noProof/>
          <w:color w:val="000000"/>
          <w:rtl/>
          <w:lang w:bidi="ar-DZ"/>
        </w:rPr>
        <w:t>- تعرية التشكيلة 1 وتشكل سطح عدم توافق أول.</w:t>
      </w:r>
    </w:p>
    <w:p w:rsidR="008A6517" w:rsidRPr="00922CBF" w:rsidRDefault="008A6517" w:rsidP="008A6517">
      <w:pPr>
        <w:tabs>
          <w:tab w:val="left" w:pos="-108"/>
          <w:tab w:val="left" w:pos="-60"/>
        </w:tabs>
        <w:ind w:left="181" w:hanging="289"/>
        <w:jc w:val="both"/>
        <w:rPr>
          <w:rFonts w:ascii="Arial" w:hAnsi="Arial" w:cs="Arial"/>
          <w:noProof/>
          <w:color w:val="000000"/>
          <w:rtl/>
          <w:lang w:bidi="ar-DZ"/>
        </w:rPr>
      </w:pPr>
      <w:r w:rsidRPr="00922CBF">
        <w:rPr>
          <w:rFonts w:ascii="Arial" w:hAnsi="Arial" w:cs="Arial"/>
          <w:noProof/>
          <w:color w:val="000000"/>
          <w:rtl/>
          <w:lang w:bidi="ar-DZ"/>
        </w:rPr>
        <w:t>- توضع التشكيلة 2 أفقيا.</w:t>
      </w:r>
    </w:p>
    <w:p w:rsidR="008A6517" w:rsidRPr="00922CBF" w:rsidRDefault="008A6517" w:rsidP="008A6517">
      <w:pPr>
        <w:tabs>
          <w:tab w:val="left" w:pos="-108"/>
          <w:tab w:val="left" w:pos="-60"/>
        </w:tabs>
        <w:ind w:left="181" w:hanging="289"/>
        <w:jc w:val="both"/>
        <w:rPr>
          <w:rFonts w:ascii="Arial" w:hAnsi="Arial" w:cs="Arial"/>
          <w:noProof/>
          <w:color w:val="000000"/>
          <w:rtl/>
          <w:lang w:bidi="ar-DZ"/>
        </w:rPr>
      </w:pPr>
      <w:r w:rsidRPr="00922CBF">
        <w:rPr>
          <w:rFonts w:ascii="Arial" w:hAnsi="Arial" w:cs="Arial"/>
          <w:noProof/>
          <w:color w:val="000000"/>
          <w:rtl/>
          <w:lang w:bidi="ar-DZ"/>
        </w:rPr>
        <w:t>- حدوث عملية طي.</w:t>
      </w:r>
    </w:p>
    <w:p w:rsidR="008A6517" w:rsidRPr="00922CBF" w:rsidRDefault="008A6517" w:rsidP="008A6517">
      <w:pPr>
        <w:tabs>
          <w:tab w:val="left" w:pos="-108"/>
          <w:tab w:val="left" w:pos="-60"/>
        </w:tabs>
        <w:ind w:left="181" w:hanging="289"/>
        <w:jc w:val="both"/>
        <w:rPr>
          <w:rFonts w:ascii="Arial" w:hAnsi="Arial" w:cs="Arial"/>
          <w:noProof/>
          <w:color w:val="000000"/>
          <w:rtl/>
          <w:lang w:bidi="ar-DZ"/>
        </w:rPr>
      </w:pPr>
      <w:r w:rsidRPr="00922CBF">
        <w:rPr>
          <w:rFonts w:ascii="Arial" w:hAnsi="Arial" w:cs="Arial"/>
          <w:noProof/>
          <w:color w:val="000000"/>
          <w:rtl/>
          <w:lang w:bidi="ar-DZ"/>
        </w:rPr>
        <w:t>- تعرية عامة للتضاريس 1 وتشكل سطح عدم توافق ثان.</w:t>
      </w:r>
    </w:p>
    <w:p w:rsidR="008A6517" w:rsidRPr="00922CBF" w:rsidRDefault="008A6517" w:rsidP="008A6517">
      <w:pPr>
        <w:tabs>
          <w:tab w:val="left" w:pos="-108"/>
          <w:tab w:val="left" w:pos="-60"/>
        </w:tabs>
        <w:ind w:left="181" w:hanging="289"/>
        <w:jc w:val="both"/>
        <w:rPr>
          <w:rFonts w:ascii="Arial" w:hAnsi="Arial" w:cs="Arial"/>
          <w:noProof/>
          <w:color w:val="000000"/>
          <w:rtl/>
          <w:lang w:bidi="ar-DZ"/>
        </w:rPr>
      </w:pPr>
      <w:r w:rsidRPr="00922CBF">
        <w:rPr>
          <w:rFonts w:ascii="Arial" w:hAnsi="Arial" w:cs="Arial"/>
          <w:noProof/>
          <w:color w:val="000000"/>
          <w:rtl/>
          <w:lang w:bidi="ar-DZ"/>
        </w:rPr>
        <w:t>- توضع الشكيلة 3 أفقيا.</w:t>
      </w: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AC69F8" w:rsidP="008A6517">
      <w:pPr>
        <w:jc w:val="center"/>
        <w:rPr>
          <w:rFonts w:ascii="Arial" w:hAnsi="Arial" w:cs="Arial"/>
          <w:rtl/>
          <w:lang w:bidi="ar-DZ"/>
        </w:rPr>
      </w:pPr>
      <w:r w:rsidRPr="00AC69F8">
        <w:rPr>
          <w:rFonts w:ascii="Arial" w:hAnsi="Arial" w:cs="Arial"/>
          <w:noProof/>
          <w:rtl/>
        </w:rPr>
        <w:pict>
          <v:shape id="_x0000_s1037" type="#_x0000_t84" style="position:absolute;left:0;text-align:left;margin-left:90pt;margin-top:12pt;width:306pt;height:96pt;z-index:251667456" adj="1500" filled="f" fillcolor="yellow" strokecolor="blue">
            <v:imagedata embosscolor="shadow add(51)"/>
            <v:shadow on="t" opacity=".5" offset="6pt,-6pt"/>
            <v:textbox style="mso-next-textbox:#_x0000_s1037">
              <w:txbxContent>
                <w:p w:rsidR="008A6517" w:rsidRPr="003546EE" w:rsidRDefault="008A6517" w:rsidP="008A6517">
                  <w:pPr>
                    <w:jc w:val="center"/>
                    <w:rPr>
                      <w:rFonts w:ascii="Tahoma" w:hAnsi="Tahoma" w:cs="Tahoma"/>
                      <w:b/>
                      <w:bCs/>
                      <w:rtl/>
                    </w:rPr>
                  </w:pPr>
                  <w:r w:rsidRPr="003546EE">
                    <w:rPr>
                      <w:rFonts w:ascii="Tahoma" w:hAnsi="Tahoma" w:cs="Tahoma"/>
                      <w:b/>
                      <w:bCs/>
                      <w:color w:val="FF0000"/>
                      <w:rtl/>
                    </w:rPr>
                    <w:t>المادة:</w:t>
                  </w:r>
                  <w:r w:rsidRPr="003546EE">
                    <w:rPr>
                      <w:rFonts w:ascii="Tahoma" w:hAnsi="Tahoma" w:cs="Tahoma"/>
                      <w:b/>
                      <w:bCs/>
                      <w:rtl/>
                    </w:rPr>
                    <w:t xml:space="preserve"> علوم </w:t>
                  </w:r>
                  <w:r w:rsidRPr="003546EE">
                    <w:rPr>
                      <w:rFonts w:ascii="Tahoma" w:hAnsi="Tahoma" w:cs="Tahoma" w:hint="cs"/>
                      <w:b/>
                      <w:bCs/>
                      <w:rtl/>
                    </w:rPr>
                    <w:t>ال</w:t>
                  </w:r>
                  <w:r w:rsidRPr="003546EE">
                    <w:rPr>
                      <w:rFonts w:ascii="Tahoma" w:hAnsi="Tahoma" w:cs="Tahoma"/>
                      <w:b/>
                      <w:bCs/>
                      <w:rtl/>
                    </w:rPr>
                    <w:t>طبيعة و الحياة</w:t>
                  </w:r>
                </w:p>
                <w:p w:rsidR="008A6517" w:rsidRPr="003546EE" w:rsidRDefault="008A6517" w:rsidP="008A6517">
                  <w:pPr>
                    <w:jc w:val="center"/>
                    <w:rPr>
                      <w:rFonts w:ascii="Tahoma" w:hAnsi="Tahoma" w:cs="Tahoma"/>
                      <w:b/>
                      <w:bCs/>
                      <w:rtl/>
                    </w:rPr>
                  </w:pPr>
                  <w:r w:rsidRPr="003546EE">
                    <w:rPr>
                      <w:rFonts w:ascii="Tahoma" w:hAnsi="Tahoma" w:cs="Tahoma"/>
                      <w:b/>
                      <w:bCs/>
                      <w:color w:val="FF0000"/>
                      <w:rtl/>
                    </w:rPr>
                    <w:t>المستو</w:t>
                  </w:r>
                  <w:r w:rsidRPr="003546EE">
                    <w:rPr>
                      <w:rFonts w:ascii="Tahoma" w:hAnsi="Tahoma" w:cs="Tahoma" w:hint="cs"/>
                      <w:b/>
                      <w:bCs/>
                      <w:color w:val="FF0000"/>
                      <w:rtl/>
                    </w:rPr>
                    <w:t>ى</w:t>
                  </w:r>
                  <w:r w:rsidRPr="003546EE">
                    <w:rPr>
                      <w:rFonts w:ascii="Tahoma" w:hAnsi="Tahoma" w:cs="Tahoma"/>
                      <w:b/>
                      <w:bCs/>
                      <w:color w:val="FF0000"/>
                      <w:rtl/>
                    </w:rPr>
                    <w:t>:</w:t>
                  </w:r>
                  <w:r w:rsidRPr="003546EE">
                    <w:rPr>
                      <w:rFonts w:ascii="Tahoma" w:hAnsi="Tahoma" w:cs="Tahoma"/>
                      <w:b/>
                      <w:bCs/>
                      <w:rtl/>
                    </w:rPr>
                    <w:t xml:space="preserve"> السنة الثانية علوم تجريبية</w:t>
                  </w:r>
                </w:p>
                <w:p w:rsidR="008A6517" w:rsidRPr="003546EE" w:rsidRDefault="008A6517" w:rsidP="008A6517">
                  <w:pPr>
                    <w:jc w:val="center"/>
                    <w:rPr>
                      <w:rFonts w:ascii="Tahoma" w:hAnsi="Tahoma" w:cs="Tahoma"/>
                      <w:b/>
                      <w:bCs/>
                      <w:color w:val="0000FF"/>
                      <w:rtl/>
                    </w:rPr>
                  </w:pPr>
                  <w:r w:rsidRPr="003546EE">
                    <w:rPr>
                      <w:rFonts w:ascii="Tahoma" w:hAnsi="Tahoma" w:cs="Tahoma"/>
                      <w:b/>
                      <w:bCs/>
                      <w:color w:val="0000FF"/>
                      <w:rtl/>
                    </w:rPr>
                    <w:t>مذكرة تربوية</w:t>
                  </w:r>
                  <w:r w:rsidRPr="003546EE">
                    <w:rPr>
                      <w:rFonts w:ascii="Tahoma" w:hAnsi="Tahoma" w:cs="Tahoma" w:hint="cs"/>
                      <w:b/>
                      <w:bCs/>
                      <w:color w:val="0000FF"/>
                      <w:rtl/>
                    </w:rPr>
                    <w:t xml:space="preserve">                     الجزء الثالث </w:t>
                  </w:r>
                </w:p>
                <w:p w:rsidR="008A6517" w:rsidRPr="003546EE" w:rsidRDefault="008A6517" w:rsidP="008A6517">
                  <w:pPr>
                    <w:jc w:val="center"/>
                    <w:rPr>
                      <w:rFonts w:ascii="Tahoma" w:hAnsi="Tahoma" w:cs="Tahoma"/>
                      <w:b/>
                      <w:bCs/>
                      <w:rtl/>
                    </w:rPr>
                  </w:pPr>
                  <w:r w:rsidRPr="003546EE">
                    <w:rPr>
                      <w:rFonts w:ascii="Tahoma" w:hAnsi="Tahoma" w:cs="Tahoma"/>
                      <w:b/>
                      <w:bCs/>
                      <w:color w:val="FF0000"/>
                      <w:rtl/>
                    </w:rPr>
                    <w:t>المجال التعلمي الأول:</w:t>
                  </w:r>
                  <w:r w:rsidRPr="003546EE">
                    <w:rPr>
                      <w:rFonts w:ascii="Tahoma" w:hAnsi="Tahoma" w:cs="Tahoma"/>
                      <w:b/>
                      <w:bCs/>
                      <w:rtl/>
                    </w:rPr>
                    <w:t xml:space="preserve"> </w:t>
                  </w:r>
                  <w:r w:rsidRPr="003546EE">
                    <w:rPr>
                      <w:rFonts w:ascii="Tahoma" w:hAnsi="Tahoma" w:cs="Tahoma" w:hint="cs"/>
                      <w:b/>
                      <w:bCs/>
                      <w:rtl/>
                    </w:rPr>
                    <w:t>الجغرافيا القديمة لمنطقة</w:t>
                  </w:r>
                </w:p>
                <w:p w:rsidR="008A6517" w:rsidRPr="003546EE" w:rsidRDefault="008A6517" w:rsidP="008A6517">
                  <w:pPr>
                    <w:jc w:val="center"/>
                    <w:rPr>
                      <w:rFonts w:ascii="Tahoma" w:hAnsi="Tahoma" w:cs="Tahoma"/>
                      <w:b/>
                      <w:bCs/>
                    </w:rPr>
                  </w:pPr>
                  <w:r w:rsidRPr="003546EE">
                    <w:rPr>
                      <w:rFonts w:ascii="Tahoma" w:hAnsi="Tahoma" w:cs="Tahoma"/>
                      <w:b/>
                      <w:bCs/>
                      <w:color w:val="FF0000"/>
                      <w:rtl/>
                    </w:rPr>
                    <w:t>الوحدة ال</w:t>
                  </w:r>
                  <w:r w:rsidRPr="003546EE">
                    <w:rPr>
                      <w:rFonts w:ascii="Tahoma" w:hAnsi="Tahoma" w:cs="Tahoma" w:hint="cs"/>
                      <w:b/>
                      <w:bCs/>
                      <w:color w:val="FF0000"/>
                      <w:rtl/>
                    </w:rPr>
                    <w:t>ثانية</w:t>
                  </w:r>
                  <w:r w:rsidRPr="003546EE">
                    <w:rPr>
                      <w:rFonts w:ascii="Tahoma" w:hAnsi="Tahoma" w:cs="Tahoma"/>
                      <w:b/>
                      <w:bCs/>
                      <w:color w:val="FF0000"/>
                      <w:rtl/>
                    </w:rPr>
                    <w:t>:</w:t>
                  </w:r>
                  <w:r w:rsidRPr="003546EE">
                    <w:rPr>
                      <w:rFonts w:ascii="Tahoma" w:hAnsi="Tahoma" w:cs="Tahoma"/>
                      <w:b/>
                      <w:bCs/>
                      <w:rtl/>
                    </w:rPr>
                    <w:t xml:space="preserve"> </w:t>
                  </w:r>
                  <w:r w:rsidRPr="003546EE">
                    <w:rPr>
                      <w:rFonts w:ascii="Tahoma" w:hAnsi="Tahoma" w:cs="Tahoma" w:hint="cs"/>
                      <w:b/>
                      <w:bCs/>
                      <w:rtl/>
                    </w:rPr>
                    <w:t>المستحثات و</w:t>
                  </w:r>
                  <w:r>
                    <w:rPr>
                      <w:rFonts w:ascii="Tahoma" w:hAnsi="Tahoma" w:cs="Tahoma" w:hint="cs"/>
                      <w:b/>
                      <w:bCs/>
                      <w:rtl/>
                    </w:rPr>
                    <w:t xml:space="preserve"> </w:t>
                  </w:r>
                  <w:r w:rsidRPr="003546EE">
                    <w:rPr>
                      <w:rFonts w:ascii="Tahoma" w:hAnsi="Tahoma" w:cs="Tahoma" w:hint="cs"/>
                      <w:b/>
                      <w:bCs/>
                      <w:rtl/>
                    </w:rPr>
                    <w:t>أوساط الترسب</w:t>
                  </w:r>
                </w:p>
              </w:txbxContent>
            </v:textbox>
            <w10:wrap anchorx="page"/>
          </v:shape>
        </w:pict>
      </w: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8A6517" w:rsidP="008A6517">
      <w:pPr>
        <w:jc w:val="center"/>
        <w:outlineLvl w:val="0"/>
        <w:rPr>
          <w:rFonts w:ascii="Arial" w:hAnsi="Arial" w:cs="Arial"/>
          <w:b/>
          <w:bCs/>
          <w:color w:val="FF0000"/>
          <w:sz w:val="28"/>
          <w:szCs w:val="28"/>
          <w:rtl/>
        </w:rPr>
      </w:pPr>
      <w:r w:rsidRPr="00922CBF">
        <w:rPr>
          <w:rFonts w:ascii="Arial" w:hAnsi="Arial" w:cs="Arial"/>
          <w:b/>
          <w:bCs/>
          <w:color w:val="FF0000"/>
          <w:sz w:val="28"/>
          <w:szCs w:val="28"/>
          <w:rtl/>
        </w:rPr>
        <w:t>الموضوع 1: المستحاثات و أوساط الترسيب.</w:t>
      </w:r>
    </w:p>
    <w:p w:rsidR="008A6517" w:rsidRPr="00922CBF" w:rsidRDefault="008A6517" w:rsidP="008A6517">
      <w:pPr>
        <w:tabs>
          <w:tab w:val="left" w:pos="-108"/>
          <w:tab w:val="left" w:pos="-60"/>
        </w:tabs>
        <w:ind w:left="180" w:hanging="288"/>
        <w:outlineLvl w:val="0"/>
        <w:rPr>
          <w:rFonts w:ascii="Arial" w:hAnsi="Arial" w:cs="Arial"/>
          <w:b/>
          <w:bCs/>
          <w:noProof/>
          <w:color w:val="FF00FF"/>
          <w:u w:val="single"/>
          <w:rtl/>
          <w:lang w:bidi="ar-DZ"/>
        </w:rPr>
      </w:pPr>
      <w:r w:rsidRPr="00922CBF">
        <w:rPr>
          <w:rFonts w:ascii="Arial" w:hAnsi="Arial" w:cs="Arial"/>
          <w:noProof/>
          <w:color w:val="000000"/>
          <w:rtl/>
          <w:lang w:bidi="ar-DZ"/>
        </w:rPr>
        <w:t xml:space="preserve">  </w:t>
      </w:r>
      <w:r w:rsidRPr="00922CBF">
        <w:rPr>
          <w:rFonts w:ascii="Arial" w:hAnsi="Arial" w:cs="Arial"/>
          <w:b/>
          <w:bCs/>
          <w:noProof/>
          <w:color w:val="FF00FF"/>
          <w:u w:val="single"/>
          <w:rtl/>
          <w:lang w:bidi="ar-DZ"/>
        </w:rPr>
        <w:t xml:space="preserve">الفكرة الأساسية للوحدة: </w:t>
      </w:r>
    </w:p>
    <w:p w:rsidR="008A6517" w:rsidRPr="00922CBF" w:rsidRDefault="008A6517" w:rsidP="008A6517">
      <w:pPr>
        <w:tabs>
          <w:tab w:val="left" w:pos="-108"/>
          <w:tab w:val="left" w:pos="-60"/>
        </w:tabs>
        <w:ind w:left="58"/>
        <w:rPr>
          <w:rFonts w:ascii="Arial" w:hAnsi="Arial" w:cs="Arial"/>
          <w:noProof/>
          <w:color w:val="000000"/>
          <w:rtl/>
        </w:rPr>
      </w:pPr>
      <w:r w:rsidRPr="00922CBF">
        <w:rPr>
          <w:rFonts w:ascii="Arial" w:hAnsi="Arial" w:cs="Arial"/>
          <w:rtl/>
        </w:rPr>
        <w:t>تركت الكائنات المتنوعة التي عاشت على الأرض مند 3.5 مليار سنة آثارها على شكل مستحاثات يتمثل دورها في تحديد عمر الطبقات ووسط توضع الصخور الرسوبية.</w:t>
      </w:r>
    </w:p>
    <w:p w:rsidR="008A6517" w:rsidRPr="00922CBF" w:rsidRDefault="008A6517" w:rsidP="008A6517">
      <w:pPr>
        <w:rPr>
          <w:rFonts w:ascii="Arial" w:hAnsi="Arial" w:cs="Arial"/>
          <w:rtl/>
          <w:lang w:bidi="ar-DZ"/>
        </w:rPr>
      </w:pPr>
      <w:r w:rsidRPr="00922CBF">
        <w:rPr>
          <w:rFonts w:ascii="Arial" w:hAnsi="Arial" w:cs="Arial"/>
          <w:b/>
          <w:bCs/>
          <w:color w:val="FF0000"/>
          <w:u w:val="single"/>
          <w:rtl/>
        </w:rPr>
        <w:t>الهدف التعلمي:</w:t>
      </w:r>
      <w:r w:rsidRPr="00922CBF">
        <w:rPr>
          <w:rFonts w:ascii="Arial" w:hAnsi="Arial" w:cs="Arial"/>
          <w:b/>
          <w:bCs/>
          <w:rtl/>
        </w:rPr>
        <w:t xml:space="preserve"> </w:t>
      </w:r>
      <w:r w:rsidRPr="00922CBF">
        <w:rPr>
          <w:rFonts w:ascii="Arial" w:hAnsi="Arial" w:cs="Arial"/>
          <w:rtl/>
          <w:lang w:bidi="ar-DZ"/>
        </w:rPr>
        <w:t>تحديد أصناف وأنواع المستحاثات و</w:t>
      </w:r>
      <w:r w:rsidRPr="00922CBF">
        <w:rPr>
          <w:rFonts w:ascii="Arial" w:hAnsi="Arial" w:cs="Arial"/>
          <w:rtl/>
        </w:rPr>
        <w:t>إيجاد العلاقة بين</w:t>
      </w:r>
      <w:r w:rsidRPr="00922CBF">
        <w:rPr>
          <w:rFonts w:ascii="Arial" w:hAnsi="Arial" w:cs="Arial"/>
          <w:rtl/>
          <w:lang w:bidi="ar-DZ"/>
        </w:rPr>
        <w:t>ها وبين</w:t>
      </w:r>
      <w:r w:rsidRPr="00922CBF">
        <w:rPr>
          <w:rFonts w:ascii="Arial" w:hAnsi="Arial" w:cs="Arial"/>
          <w:rtl/>
        </w:rPr>
        <w:t xml:space="preserve"> وسط التوضع</w:t>
      </w:r>
      <w:r w:rsidRPr="00922CBF">
        <w:rPr>
          <w:rFonts w:ascii="Arial" w:hAnsi="Arial" w:cs="Arial"/>
          <w:rtl/>
          <w:lang w:bidi="ar-DZ"/>
        </w:rPr>
        <w:t xml:space="preserve">.   </w:t>
      </w:r>
    </w:p>
    <w:p w:rsidR="008A6517" w:rsidRPr="00922CBF" w:rsidRDefault="008A6517" w:rsidP="008A6517">
      <w:pPr>
        <w:rPr>
          <w:rFonts w:ascii="Arial" w:hAnsi="Arial" w:cs="Arial"/>
          <w:rtl/>
          <w:lang w:bidi="ar-DZ"/>
        </w:rPr>
      </w:pPr>
      <w:r w:rsidRPr="00922CBF">
        <w:rPr>
          <w:rFonts w:ascii="Arial" w:hAnsi="Arial" w:cs="Arial"/>
          <w:rtl/>
          <w:lang w:bidi="ar-DZ"/>
        </w:rPr>
        <w:t xml:space="preserve">                        يبرز دور المستحاثات في تحديد أنماط التوضع </w:t>
      </w:r>
    </w:p>
    <w:p w:rsidR="008A6517" w:rsidRPr="00922CBF" w:rsidRDefault="008A6517" w:rsidP="008A6517">
      <w:pPr>
        <w:rPr>
          <w:rFonts w:ascii="Arial" w:hAnsi="Arial" w:cs="Arial"/>
          <w:rtl/>
        </w:rPr>
      </w:pPr>
      <w:r w:rsidRPr="00922CBF">
        <w:rPr>
          <w:rFonts w:ascii="Arial" w:hAnsi="Arial" w:cs="Arial"/>
          <w:b/>
          <w:bCs/>
          <w:color w:val="FF0000"/>
          <w:u w:val="single"/>
          <w:rtl/>
        </w:rPr>
        <w:t>الكفاءة المستهدفة:</w:t>
      </w:r>
      <w:r w:rsidRPr="00922CBF">
        <w:rPr>
          <w:rFonts w:ascii="Arial" w:hAnsi="Arial" w:cs="Arial"/>
          <w:rtl/>
        </w:rPr>
        <w:t xml:space="preserve">  تعريف الاستحاثة</w:t>
      </w:r>
      <w:r w:rsidRPr="00922CBF">
        <w:rPr>
          <w:rFonts w:ascii="Arial" w:hAnsi="Arial" w:cs="Arial"/>
          <w:rtl/>
          <w:lang w:bidi="ar-DZ"/>
        </w:rPr>
        <w:t xml:space="preserve">، </w:t>
      </w:r>
      <w:r w:rsidRPr="00922CBF">
        <w:rPr>
          <w:rFonts w:ascii="Arial" w:hAnsi="Arial" w:cs="Arial"/>
          <w:rtl/>
        </w:rPr>
        <w:t>تصنيف المستحاثات.</w:t>
      </w:r>
    </w:p>
    <w:p w:rsidR="008A6517" w:rsidRPr="00922CBF" w:rsidRDefault="008A6517" w:rsidP="008A6517">
      <w:pPr>
        <w:ind w:left="1416" w:right="120"/>
        <w:rPr>
          <w:rFonts w:ascii="Arial" w:hAnsi="Arial" w:cs="Arial"/>
          <w:rtl/>
        </w:rPr>
      </w:pPr>
      <w:r w:rsidRPr="00922CBF">
        <w:rPr>
          <w:rFonts w:ascii="Arial" w:hAnsi="Arial" w:cs="Arial"/>
          <w:rtl/>
        </w:rPr>
        <w:t xml:space="preserve">             تحديد أنواع المستحاثات اعتمادا على أهميتها الطبقية</w:t>
      </w:r>
    </w:p>
    <w:p w:rsidR="008A6517" w:rsidRPr="00922CBF" w:rsidRDefault="008A6517" w:rsidP="008A6517">
      <w:pPr>
        <w:tabs>
          <w:tab w:val="left" w:pos="-108"/>
          <w:tab w:val="left" w:pos="-60"/>
        </w:tabs>
        <w:ind w:left="180" w:hanging="288"/>
        <w:jc w:val="both"/>
        <w:rPr>
          <w:rFonts w:ascii="Arial" w:hAnsi="Arial" w:cs="Arial"/>
          <w:noProof/>
          <w:color w:val="000000"/>
          <w:rtl/>
        </w:rPr>
      </w:pPr>
      <w:r w:rsidRPr="00922CBF">
        <w:rPr>
          <w:rFonts w:ascii="Arial" w:hAnsi="Arial" w:cs="Arial"/>
        </w:rPr>
        <w:t xml:space="preserve">                                 </w:t>
      </w:r>
      <w:r w:rsidRPr="00922CBF">
        <w:rPr>
          <w:rFonts w:ascii="Arial" w:hAnsi="Arial" w:cs="Arial"/>
          <w:noProof/>
          <w:rtl/>
        </w:rPr>
        <w:t>تحديد وسط التوضع الصخور بناءا على معرفة بيئة المستحاثات</w:t>
      </w:r>
      <w:r w:rsidRPr="00922CBF">
        <w:rPr>
          <w:rFonts w:ascii="Arial" w:hAnsi="Arial" w:cs="Arial"/>
          <w:noProof/>
          <w:color w:val="000000"/>
          <w:rtl/>
        </w:rPr>
        <w:t xml:space="preserve"> .</w:t>
      </w:r>
    </w:p>
    <w:p w:rsidR="008A6517" w:rsidRPr="00922CBF" w:rsidRDefault="008A6517" w:rsidP="008A6517">
      <w:pPr>
        <w:outlineLvl w:val="0"/>
        <w:rPr>
          <w:rFonts w:ascii="Arial" w:hAnsi="Arial" w:cs="Arial"/>
          <w:rtl/>
          <w:lang w:bidi="ar-DZ"/>
        </w:rPr>
      </w:pPr>
      <w:r w:rsidRPr="00922CBF">
        <w:rPr>
          <w:rFonts w:ascii="Arial" w:hAnsi="Arial" w:cs="Arial"/>
          <w:b/>
          <w:bCs/>
          <w:noProof/>
          <w:color w:val="FF0000"/>
          <w:u w:val="single"/>
          <w:rtl/>
        </w:rPr>
        <w:t>1- النشاطات المقترحة:</w:t>
      </w:r>
      <w:r w:rsidRPr="00922CBF">
        <w:rPr>
          <w:rFonts w:ascii="Arial" w:hAnsi="Arial" w:cs="Arial"/>
          <w:sz w:val="28"/>
          <w:szCs w:val="28"/>
          <w:rtl/>
          <w:lang w:bidi="ar-DZ"/>
        </w:rPr>
        <w:t xml:space="preserve"> </w:t>
      </w:r>
    </w:p>
    <w:p w:rsidR="008A6517" w:rsidRPr="00922CBF" w:rsidRDefault="008A6517" w:rsidP="008A6517">
      <w:pPr>
        <w:rPr>
          <w:rFonts w:ascii="Arial" w:hAnsi="Arial" w:cs="Arial"/>
          <w:rtl/>
        </w:rPr>
      </w:pPr>
      <w:r w:rsidRPr="00922CBF">
        <w:rPr>
          <w:rFonts w:ascii="Arial" w:hAnsi="Arial" w:cs="Arial"/>
          <w:rtl/>
          <w:lang w:bidi="ar-DZ"/>
        </w:rPr>
        <w:t>* التذكير بمكتسبات السنة الثانية متوسط حول المستحثات وال</w:t>
      </w:r>
      <w:r w:rsidRPr="00922CBF">
        <w:rPr>
          <w:rFonts w:ascii="Arial" w:hAnsi="Arial" w:cs="Arial"/>
          <w:rtl/>
        </w:rPr>
        <w:t>ا</w:t>
      </w:r>
      <w:r w:rsidRPr="00922CBF">
        <w:rPr>
          <w:rFonts w:ascii="Arial" w:hAnsi="Arial" w:cs="Arial"/>
          <w:rtl/>
          <w:lang w:bidi="ar-DZ"/>
        </w:rPr>
        <w:t>ستحاثة.</w:t>
      </w:r>
    </w:p>
    <w:p w:rsidR="008A6517" w:rsidRPr="00922CBF" w:rsidRDefault="008A6517" w:rsidP="008A6517">
      <w:pPr>
        <w:rPr>
          <w:rFonts w:ascii="Arial" w:hAnsi="Arial" w:cs="Arial"/>
          <w:rtl/>
        </w:rPr>
      </w:pPr>
      <w:r w:rsidRPr="00922CBF">
        <w:rPr>
          <w:rFonts w:ascii="Arial" w:hAnsi="Arial" w:cs="Arial"/>
          <w:rtl/>
          <w:lang w:bidi="ar-DZ"/>
        </w:rPr>
        <w:t xml:space="preserve">* </w:t>
      </w:r>
      <w:r w:rsidRPr="00922CBF">
        <w:rPr>
          <w:rFonts w:ascii="Arial" w:hAnsi="Arial" w:cs="Arial"/>
          <w:color w:val="FF00FF"/>
          <w:rtl/>
          <w:lang w:bidi="ar-DZ"/>
        </w:rPr>
        <w:t>رسم بعض الأمثلة عن</w:t>
      </w:r>
      <w:r w:rsidRPr="00922CBF">
        <w:rPr>
          <w:rFonts w:ascii="Arial" w:hAnsi="Arial" w:cs="Arial"/>
          <w:color w:val="FF00FF"/>
          <w:rtl/>
        </w:rPr>
        <w:t xml:space="preserve"> ال</w:t>
      </w:r>
      <w:r w:rsidRPr="00922CBF">
        <w:rPr>
          <w:rFonts w:ascii="Arial" w:hAnsi="Arial" w:cs="Arial"/>
          <w:color w:val="FF00FF"/>
          <w:rtl/>
          <w:lang w:bidi="ar-DZ"/>
        </w:rPr>
        <w:t>مستحثات</w:t>
      </w:r>
      <w:r w:rsidRPr="00922CBF">
        <w:rPr>
          <w:rFonts w:ascii="Arial" w:hAnsi="Arial" w:cs="Arial"/>
          <w:rtl/>
          <w:lang w:bidi="ar-DZ"/>
        </w:rPr>
        <w:t xml:space="preserve"> انطلاقا من عينات أو وثائق</w:t>
      </w:r>
      <w:r w:rsidRPr="00922CBF">
        <w:rPr>
          <w:rFonts w:ascii="Arial" w:hAnsi="Arial" w:cs="Arial"/>
          <w:rtl/>
        </w:rPr>
        <w:t xml:space="preserve"> لـ </w:t>
      </w:r>
      <w:r w:rsidRPr="00922CBF">
        <w:rPr>
          <w:rFonts w:ascii="Arial" w:hAnsi="Arial" w:cs="Arial"/>
          <w:rtl/>
          <w:lang w:bidi="ar-DZ"/>
        </w:rPr>
        <w:t>:</w:t>
      </w:r>
      <w:r w:rsidRPr="00922CBF">
        <w:rPr>
          <w:rFonts w:ascii="Arial" w:hAnsi="Arial" w:cs="Arial"/>
          <w:rtl/>
          <w:lang w:bidi="ar-DZ"/>
        </w:rPr>
        <w:br/>
        <w:t>أمو</w:t>
      </w:r>
      <w:r w:rsidRPr="00922CBF">
        <w:rPr>
          <w:rFonts w:ascii="Arial" w:hAnsi="Arial" w:cs="Arial"/>
          <w:rtl/>
        </w:rPr>
        <w:t>نيت (شكل عادي و شكل انحساري) ،</w:t>
      </w:r>
      <w:r w:rsidRPr="00922CBF">
        <w:rPr>
          <w:rFonts w:ascii="Arial" w:hAnsi="Arial" w:cs="Arial"/>
          <w:rtl/>
          <w:lang w:bidi="ar-DZ"/>
        </w:rPr>
        <w:t xml:space="preserve"> أووليت</w:t>
      </w:r>
      <w:r w:rsidRPr="00922CBF">
        <w:rPr>
          <w:rFonts w:ascii="Arial" w:hAnsi="Arial" w:cs="Arial"/>
          <w:rtl/>
        </w:rPr>
        <w:t xml:space="preserve">ات </w:t>
      </w:r>
      <w:r w:rsidRPr="00922CBF">
        <w:rPr>
          <w:rFonts w:ascii="Arial" w:hAnsi="Arial" w:cs="Arial"/>
          <w:rtl/>
          <w:lang w:bidi="ar-DZ"/>
        </w:rPr>
        <w:t>،</w:t>
      </w:r>
      <w:r w:rsidRPr="00922CBF">
        <w:rPr>
          <w:rFonts w:ascii="Arial" w:hAnsi="Arial" w:cs="Arial"/>
          <w:rtl/>
        </w:rPr>
        <w:t xml:space="preserve"> </w:t>
      </w:r>
      <w:r w:rsidRPr="00922CBF">
        <w:rPr>
          <w:rFonts w:ascii="Arial" w:hAnsi="Arial" w:cs="Arial"/>
          <w:rtl/>
          <w:lang w:bidi="ar-DZ"/>
        </w:rPr>
        <w:t>شوكيات الجلد،</w:t>
      </w:r>
      <w:r w:rsidRPr="00922CBF">
        <w:rPr>
          <w:rFonts w:ascii="Arial" w:hAnsi="Arial" w:cs="Arial"/>
          <w:rtl/>
        </w:rPr>
        <w:t xml:space="preserve"> محاريات، </w:t>
      </w:r>
      <w:r w:rsidRPr="00922CBF">
        <w:rPr>
          <w:rFonts w:ascii="Arial" w:hAnsi="Arial" w:cs="Arial"/>
          <w:rtl/>
          <w:lang w:bidi="ar-DZ"/>
        </w:rPr>
        <w:t>منخربات</w:t>
      </w:r>
      <w:r w:rsidRPr="00922CBF">
        <w:rPr>
          <w:rFonts w:ascii="Arial" w:hAnsi="Arial" w:cs="Arial"/>
          <w:lang w:bidi="ar-DZ"/>
        </w:rPr>
        <w:t xml:space="preserve"> </w:t>
      </w:r>
      <w:r w:rsidRPr="00922CBF">
        <w:rPr>
          <w:rFonts w:ascii="Arial" w:hAnsi="Arial" w:cs="Arial"/>
          <w:rtl/>
        </w:rPr>
        <w:t>(نوميليت)</w:t>
      </w:r>
      <w:r w:rsidRPr="00922CBF">
        <w:rPr>
          <w:rFonts w:ascii="Arial" w:hAnsi="Arial" w:cs="Arial"/>
          <w:rtl/>
          <w:lang w:bidi="ar-DZ"/>
        </w:rPr>
        <w:t>.</w:t>
      </w:r>
    </w:p>
    <w:p w:rsidR="008A6517" w:rsidRPr="00922CBF" w:rsidRDefault="008A6517" w:rsidP="008A6517">
      <w:pPr>
        <w:rPr>
          <w:rFonts w:ascii="Arial" w:hAnsi="Arial" w:cs="Arial"/>
          <w:rtl/>
        </w:rPr>
      </w:pPr>
      <w:r w:rsidRPr="00922CBF">
        <w:rPr>
          <w:rFonts w:ascii="Arial" w:hAnsi="Arial" w:cs="Arial"/>
          <w:rtl/>
          <w:lang w:bidi="ar-DZ"/>
        </w:rPr>
        <w:t>* تعريف المستحثات المرشدة انطلاقا من مقارنة توزعها الجغرافي و مدة حياتها (وثائق).</w:t>
      </w:r>
    </w:p>
    <w:p w:rsidR="008A6517" w:rsidRPr="00922CBF" w:rsidRDefault="008A6517" w:rsidP="008A6517">
      <w:pPr>
        <w:rPr>
          <w:rFonts w:ascii="Arial" w:hAnsi="Arial" w:cs="Arial"/>
          <w:rtl/>
        </w:rPr>
      </w:pPr>
      <w:r w:rsidRPr="00922CBF">
        <w:rPr>
          <w:rFonts w:ascii="Arial" w:hAnsi="Arial" w:cs="Arial"/>
          <w:rtl/>
        </w:rPr>
        <w:t xml:space="preserve">تعريف مستحثات السحنات انطلاقا من مقارنتها مع الأنواع الحالية و أوساط حياتها. </w:t>
      </w:r>
    </w:p>
    <w:p w:rsidR="008A6517" w:rsidRPr="00922CBF" w:rsidRDefault="008A6517" w:rsidP="008A6517">
      <w:pPr>
        <w:rPr>
          <w:rFonts w:ascii="Arial" w:hAnsi="Arial" w:cs="Arial"/>
          <w:rtl/>
        </w:rPr>
      </w:pPr>
      <w:r w:rsidRPr="00922CBF">
        <w:rPr>
          <w:rFonts w:ascii="Arial" w:hAnsi="Arial" w:cs="Arial"/>
          <w:rtl/>
          <w:lang w:bidi="ar-DZ"/>
        </w:rPr>
        <w:t xml:space="preserve">*إجراء مقارنة بين مستحثات البحار العميقة </w:t>
      </w:r>
      <w:r w:rsidRPr="00922CBF">
        <w:rPr>
          <w:rFonts w:ascii="Arial" w:hAnsi="Arial" w:cs="Arial"/>
          <w:rtl/>
        </w:rPr>
        <w:t>و البحار قليلة العمق من حيث</w:t>
      </w:r>
      <w:r w:rsidRPr="00922CBF">
        <w:rPr>
          <w:rFonts w:ascii="Arial" w:hAnsi="Arial" w:cs="Arial"/>
          <w:rtl/>
          <w:lang w:bidi="ar-DZ"/>
        </w:rPr>
        <w:t xml:space="preserve"> الشكل و التركيب الكيميائي للقواقع.</w:t>
      </w:r>
    </w:p>
    <w:p w:rsidR="008A6517" w:rsidRPr="00922CBF" w:rsidRDefault="008A6517" w:rsidP="008A6517">
      <w:pPr>
        <w:tabs>
          <w:tab w:val="left" w:pos="-108"/>
          <w:tab w:val="left" w:pos="58"/>
        </w:tabs>
        <w:jc w:val="both"/>
        <w:rPr>
          <w:rFonts w:ascii="Arial" w:hAnsi="Arial" w:cs="Arial"/>
          <w:b/>
          <w:bCs/>
          <w:noProof/>
          <w:color w:val="FF0000"/>
          <w:u w:val="single"/>
          <w:rtl/>
          <w:lang w:bidi="ar-DZ"/>
        </w:rPr>
      </w:pPr>
      <w:r w:rsidRPr="00922CBF">
        <w:rPr>
          <w:rFonts w:ascii="Arial" w:hAnsi="Arial" w:cs="Arial"/>
          <w:rtl/>
          <w:lang w:bidi="ar-DZ"/>
        </w:rPr>
        <w:t xml:space="preserve">* إحصاء المستحثات المعروفة في منطقة من الجزائر (بوسعادة </w:t>
      </w:r>
      <w:r w:rsidRPr="00922CBF">
        <w:rPr>
          <w:rFonts w:ascii="Arial" w:hAnsi="Arial" w:cs="Arial"/>
          <w:rtl/>
        </w:rPr>
        <w:t xml:space="preserve">أو أي منطقة أخرى) </w:t>
      </w:r>
      <w:r w:rsidRPr="00922CBF">
        <w:rPr>
          <w:rFonts w:ascii="Arial" w:hAnsi="Arial" w:cs="Arial"/>
          <w:rtl/>
          <w:lang w:bidi="ar-DZ"/>
        </w:rPr>
        <w:t xml:space="preserve">خلال الطباشيري </w:t>
      </w:r>
      <w:r w:rsidRPr="00922CBF">
        <w:rPr>
          <w:rFonts w:ascii="Arial" w:hAnsi="Arial" w:cs="Arial"/>
          <w:rtl/>
        </w:rPr>
        <w:t>انطلاقا من وثائق ، و استخلاص نوعية وسط التوضع الموافق</w:t>
      </w:r>
      <w:r w:rsidRPr="00922CBF">
        <w:rPr>
          <w:rFonts w:ascii="Arial" w:hAnsi="Arial" w:cs="Arial"/>
          <w:rtl/>
          <w:lang w:bidi="ar-DZ"/>
        </w:rPr>
        <w:t>.</w:t>
      </w:r>
    </w:p>
    <w:p w:rsidR="008A6517" w:rsidRPr="00922CBF" w:rsidRDefault="008A6517" w:rsidP="008A6517">
      <w:pPr>
        <w:outlineLvl w:val="0"/>
        <w:rPr>
          <w:rFonts w:ascii="Arial" w:hAnsi="Arial" w:cs="Arial"/>
          <w:rtl/>
          <w:lang w:bidi="ar-DZ"/>
        </w:rPr>
      </w:pPr>
      <w:r w:rsidRPr="00922CBF">
        <w:rPr>
          <w:rFonts w:ascii="Arial" w:hAnsi="Arial" w:cs="Arial"/>
          <w:b/>
          <w:bCs/>
          <w:noProof/>
          <w:color w:val="FF0000"/>
          <w:u w:val="single"/>
          <w:rtl/>
        </w:rPr>
        <w:t>2- المعارف المستهدفة:</w:t>
      </w:r>
      <w:r w:rsidRPr="00922CBF">
        <w:rPr>
          <w:rFonts w:ascii="Arial" w:hAnsi="Arial" w:cs="Arial"/>
          <w:noProof/>
          <w:color w:val="000000"/>
          <w:rtl/>
        </w:rPr>
        <w:t xml:space="preserve"> </w:t>
      </w:r>
    </w:p>
    <w:p w:rsidR="008A6517" w:rsidRPr="00922CBF" w:rsidRDefault="008A6517" w:rsidP="008A6517">
      <w:pPr>
        <w:rPr>
          <w:rFonts w:ascii="Arial" w:hAnsi="Arial" w:cs="Arial"/>
          <w:rtl/>
          <w:lang w:bidi="ar-DZ"/>
        </w:rPr>
      </w:pPr>
      <w:r w:rsidRPr="00922CBF">
        <w:rPr>
          <w:rFonts w:ascii="Arial" w:hAnsi="Arial" w:cs="Arial"/>
          <w:rtl/>
          <w:lang w:bidi="ar-DZ"/>
        </w:rPr>
        <w:t>- المستحثات بقايا أو آثار كائنات حية حيوانية أو نباتية</w:t>
      </w:r>
      <w:r w:rsidRPr="00922CBF">
        <w:rPr>
          <w:rFonts w:ascii="Arial" w:hAnsi="Arial" w:cs="Arial"/>
          <w:rtl/>
        </w:rPr>
        <w:t xml:space="preserve"> عاشت في الماضي </w:t>
      </w:r>
      <w:r w:rsidRPr="00922CBF">
        <w:rPr>
          <w:rFonts w:ascii="Arial" w:hAnsi="Arial" w:cs="Arial"/>
          <w:rtl/>
          <w:lang w:bidi="ar-DZ"/>
        </w:rPr>
        <w:t>محفوظة في الصخور الرسوبية.</w:t>
      </w:r>
    </w:p>
    <w:p w:rsidR="008A6517" w:rsidRPr="00922CBF" w:rsidRDefault="008A6517" w:rsidP="008A6517">
      <w:pPr>
        <w:rPr>
          <w:rFonts w:ascii="Arial" w:hAnsi="Arial" w:cs="Arial"/>
          <w:rtl/>
          <w:lang w:bidi="ar-DZ"/>
        </w:rPr>
      </w:pPr>
      <w:r w:rsidRPr="00922CBF">
        <w:rPr>
          <w:rFonts w:ascii="Arial" w:hAnsi="Arial" w:cs="Arial"/>
          <w:rtl/>
          <w:lang w:bidi="ar-DZ"/>
        </w:rPr>
        <w:t xml:space="preserve">- </w:t>
      </w:r>
      <w:r w:rsidRPr="00922CBF">
        <w:rPr>
          <w:rFonts w:ascii="Arial" w:hAnsi="Arial" w:cs="Arial"/>
          <w:rtl/>
        </w:rPr>
        <w:t>المستحثات المرشدة هي مستحثات تسعمل في تأريخ الصخور الرسوبية.</w:t>
      </w:r>
      <w:r w:rsidRPr="00922CBF">
        <w:rPr>
          <w:rFonts w:ascii="Arial" w:hAnsi="Arial" w:cs="Arial"/>
          <w:rtl/>
        </w:rPr>
        <w:br/>
        <w:t xml:space="preserve">- </w:t>
      </w:r>
      <w:r w:rsidRPr="00922CBF">
        <w:rPr>
          <w:rFonts w:ascii="Arial" w:hAnsi="Arial" w:cs="Arial"/>
          <w:rtl/>
          <w:lang w:bidi="ar-DZ"/>
        </w:rPr>
        <w:t>تتميز المستحاثات المرشدة بتوزيع جغرافي واسع وتطور سريع مع الزمن.</w:t>
      </w:r>
    </w:p>
    <w:p w:rsidR="008A6517" w:rsidRPr="00922CBF" w:rsidRDefault="008A6517" w:rsidP="008A6517">
      <w:pPr>
        <w:rPr>
          <w:rFonts w:ascii="Arial" w:hAnsi="Arial" w:cs="Arial"/>
          <w:rtl/>
        </w:rPr>
      </w:pPr>
      <w:r w:rsidRPr="00922CBF">
        <w:rPr>
          <w:rFonts w:ascii="Arial" w:hAnsi="Arial" w:cs="Arial"/>
          <w:rtl/>
        </w:rPr>
        <w:t xml:space="preserve">- مستحثات السحنات هي مستحثات تعطي معلومات </w:t>
      </w:r>
      <w:r w:rsidRPr="00922CBF">
        <w:rPr>
          <w:rFonts w:ascii="Arial" w:hAnsi="Arial" w:cs="Arial"/>
          <w:rtl/>
          <w:lang w:bidi="ar-DZ"/>
        </w:rPr>
        <w:t>حول ظروف  التوضع</w:t>
      </w:r>
      <w:r w:rsidRPr="00922CBF">
        <w:rPr>
          <w:rFonts w:ascii="Arial" w:hAnsi="Arial" w:cs="Arial"/>
          <w:rtl/>
        </w:rPr>
        <w:t>.</w:t>
      </w:r>
    </w:p>
    <w:p w:rsidR="008A6517" w:rsidRPr="00922CBF" w:rsidRDefault="008A6517" w:rsidP="008A6517">
      <w:pPr>
        <w:rPr>
          <w:rFonts w:ascii="Arial" w:hAnsi="Arial" w:cs="Arial"/>
          <w:rtl/>
        </w:rPr>
      </w:pPr>
      <w:r w:rsidRPr="00922CBF">
        <w:rPr>
          <w:rFonts w:ascii="Arial" w:hAnsi="Arial" w:cs="Arial"/>
          <w:rtl/>
          <w:lang w:bidi="ar-DZ"/>
        </w:rPr>
        <w:t>- تمكن مورفولوجية (شكل) المستحثات والتركيب الكيميائي لقواقعها من تحديد وسط التوضع:</w:t>
      </w:r>
    </w:p>
    <w:p w:rsidR="008A6517" w:rsidRPr="00922CBF" w:rsidRDefault="008A6517" w:rsidP="008A6517">
      <w:pPr>
        <w:tabs>
          <w:tab w:val="left" w:pos="-108"/>
          <w:tab w:val="left" w:pos="58"/>
        </w:tabs>
        <w:jc w:val="both"/>
        <w:rPr>
          <w:rFonts w:ascii="Arial" w:hAnsi="Arial" w:cs="Arial"/>
          <w:noProof/>
          <w:color w:val="000000"/>
          <w:rtl/>
          <w:lang w:bidi="ar-DZ"/>
        </w:rPr>
      </w:pPr>
      <w:r w:rsidRPr="00922CBF">
        <w:rPr>
          <w:rFonts w:ascii="Arial" w:hAnsi="Arial" w:cs="Arial"/>
          <w:rtl/>
          <w:lang w:bidi="ar-DZ"/>
        </w:rPr>
        <w:t>. المستحثات ذات القواقع الكلسية تميز أوساطا مائية غير عميقة(يم)</w:t>
      </w:r>
      <w:r w:rsidRPr="00922CBF">
        <w:rPr>
          <w:rFonts w:ascii="Arial" w:hAnsi="Arial" w:cs="Arial"/>
          <w:b/>
          <w:bCs/>
          <w:rtl/>
          <w:lang w:bidi="ar-DZ"/>
        </w:rPr>
        <w:t xml:space="preserve"> </w:t>
      </w:r>
      <w:r w:rsidRPr="00922CBF">
        <w:rPr>
          <w:rFonts w:ascii="Arial" w:hAnsi="Arial" w:cs="Arial"/>
          <w:rtl/>
        </w:rPr>
        <w:t>مثل المحاريات</w:t>
      </w:r>
      <w:r w:rsidRPr="00922CBF">
        <w:rPr>
          <w:rFonts w:ascii="Arial" w:hAnsi="Arial" w:cs="Arial"/>
          <w:b/>
          <w:bCs/>
          <w:rtl/>
        </w:rPr>
        <w:t xml:space="preserve"> </w:t>
      </w:r>
      <w:r w:rsidRPr="00922CBF">
        <w:rPr>
          <w:rFonts w:ascii="Arial" w:hAnsi="Arial" w:cs="Arial"/>
          <w:rtl/>
        </w:rPr>
        <w:t>و شوكيات الجلد</w:t>
      </w:r>
      <w:r w:rsidRPr="00922CBF">
        <w:rPr>
          <w:rFonts w:ascii="Arial" w:hAnsi="Arial" w:cs="Arial"/>
          <w:rtl/>
          <w:lang w:bidi="ar-DZ"/>
        </w:rPr>
        <w:t xml:space="preserve"> و ا</w:t>
      </w:r>
      <w:r w:rsidRPr="00922CBF">
        <w:rPr>
          <w:rFonts w:ascii="Arial" w:hAnsi="Arial" w:cs="Arial"/>
          <w:rtl/>
        </w:rPr>
        <w:t>لأوليتات</w:t>
      </w:r>
      <w:r w:rsidRPr="00922CBF">
        <w:rPr>
          <w:rFonts w:ascii="Arial" w:hAnsi="Arial" w:cs="Arial"/>
          <w:rtl/>
          <w:lang w:bidi="ar-DZ"/>
        </w:rPr>
        <w:t>).</w:t>
      </w:r>
      <w:r w:rsidRPr="00922CBF">
        <w:rPr>
          <w:rFonts w:ascii="Arial" w:hAnsi="Arial" w:cs="Arial"/>
          <w:rtl/>
        </w:rPr>
        <w:br/>
      </w:r>
      <w:r w:rsidRPr="00922CBF">
        <w:rPr>
          <w:rFonts w:ascii="Arial" w:hAnsi="Arial" w:cs="Arial"/>
          <w:rtl/>
          <w:lang w:bidi="ar-DZ"/>
        </w:rPr>
        <w:t xml:space="preserve">. المستحثات ذات القواقع السيليسية تميز الأوساط </w:t>
      </w:r>
      <w:r w:rsidRPr="00922CBF">
        <w:rPr>
          <w:rFonts w:ascii="Arial" w:hAnsi="Arial" w:cs="Arial"/>
          <w:rtl/>
        </w:rPr>
        <w:t xml:space="preserve">البحرية </w:t>
      </w:r>
      <w:r w:rsidRPr="00922CBF">
        <w:rPr>
          <w:rFonts w:ascii="Arial" w:hAnsi="Arial" w:cs="Arial"/>
          <w:rtl/>
          <w:lang w:bidi="ar-DZ"/>
        </w:rPr>
        <w:t>العميقة</w:t>
      </w:r>
      <w:r w:rsidRPr="00922CBF">
        <w:rPr>
          <w:rFonts w:ascii="Arial" w:hAnsi="Arial" w:cs="Arial"/>
          <w:rtl/>
        </w:rPr>
        <w:t xml:space="preserve"> </w:t>
      </w:r>
      <w:r w:rsidRPr="00922CBF">
        <w:rPr>
          <w:rFonts w:ascii="Arial" w:hAnsi="Arial" w:cs="Arial"/>
          <w:rtl/>
          <w:lang w:bidi="ar-DZ"/>
        </w:rPr>
        <w:t>(اللج)</w:t>
      </w:r>
      <w:r w:rsidRPr="00922CBF">
        <w:rPr>
          <w:rFonts w:ascii="Arial" w:hAnsi="Arial" w:cs="Arial"/>
          <w:rtl/>
        </w:rPr>
        <w:t xml:space="preserve"> مثل الأمونيت</w:t>
      </w:r>
      <w:r w:rsidRPr="00922CBF">
        <w:rPr>
          <w:rFonts w:ascii="Arial" w:hAnsi="Arial" w:cs="Arial"/>
          <w:lang w:bidi="ar-DZ"/>
        </w:rPr>
        <w:t xml:space="preserve">Ammonites </w:t>
      </w:r>
      <w:r w:rsidRPr="00922CBF">
        <w:rPr>
          <w:rFonts w:ascii="Arial" w:hAnsi="Arial" w:cs="Arial"/>
          <w:rtl/>
          <w:lang w:bidi="ar-DZ"/>
        </w:rPr>
        <w:t xml:space="preserve"> .</w:t>
      </w:r>
    </w:p>
    <w:p w:rsidR="008A6517" w:rsidRPr="00922CBF" w:rsidRDefault="008A6517" w:rsidP="008A6517">
      <w:pPr>
        <w:outlineLvl w:val="0"/>
        <w:rPr>
          <w:rFonts w:ascii="Arial" w:hAnsi="Arial" w:cs="Arial"/>
          <w:rtl/>
        </w:rPr>
      </w:pPr>
      <w:r w:rsidRPr="00922CBF">
        <w:rPr>
          <w:rFonts w:ascii="Arial" w:hAnsi="Arial" w:cs="Arial"/>
          <w:b/>
          <w:bCs/>
          <w:color w:val="FF0000"/>
          <w:u w:val="single"/>
          <w:rtl/>
        </w:rPr>
        <w:t>3- الأهداف المنهجية:</w:t>
      </w:r>
      <w:r w:rsidRPr="00922CBF">
        <w:rPr>
          <w:rFonts w:ascii="Arial" w:hAnsi="Arial" w:cs="Arial"/>
          <w:rtl/>
        </w:rPr>
        <w:t xml:space="preserve"> </w:t>
      </w:r>
    </w:p>
    <w:p w:rsidR="008A6517" w:rsidRPr="00922CBF" w:rsidRDefault="008A6517" w:rsidP="008A6517">
      <w:pPr>
        <w:rPr>
          <w:rFonts w:ascii="Arial" w:hAnsi="Arial" w:cs="Arial"/>
          <w:rtl/>
        </w:rPr>
      </w:pPr>
      <w:r w:rsidRPr="00922CBF">
        <w:rPr>
          <w:rFonts w:ascii="Arial" w:hAnsi="Arial" w:cs="Arial"/>
          <w:rtl/>
        </w:rPr>
        <w:t xml:space="preserve">- التعبير العلمي واللغوي الدقيق.   - استقصاء المعلومات.   - إيجاد علاقة منطقية بين المعطيات.         </w:t>
      </w:r>
    </w:p>
    <w:p w:rsidR="008A6517" w:rsidRPr="00922CBF" w:rsidRDefault="008A6517" w:rsidP="008A6517">
      <w:pPr>
        <w:rPr>
          <w:rFonts w:ascii="Arial" w:hAnsi="Arial" w:cs="Arial"/>
          <w:rtl/>
        </w:rPr>
      </w:pPr>
      <w:r w:rsidRPr="00922CBF">
        <w:rPr>
          <w:rFonts w:ascii="Arial" w:hAnsi="Arial" w:cs="Arial"/>
          <w:rtl/>
        </w:rPr>
        <w:lastRenderedPageBreak/>
        <w:t>- إثبات فرضية                            - الرسم التخطيطي.</w:t>
      </w:r>
    </w:p>
    <w:p w:rsidR="008A6517" w:rsidRPr="00922CBF" w:rsidRDefault="008A6517" w:rsidP="008A6517">
      <w:pPr>
        <w:outlineLvl w:val="0"/>
        <w:rPr>
          <w:rFonts w:ascii="Arial" w:hAnsi="Arial" w:cs="Arial"/>
          <w:color w:val="FF0000"/>
          <w:rtl/>
        </w:rPr>
      </w:pPr>
      <w:r w:rsidRPr="00922CBF">
        <w:rPr>
          <w:rFonts w:ascii="Arial" w:hAnsi="Arial" w:cs="Arial"/>
          <w:b/>
          <w:bCs/>
          <w:color w:val="FF0000"/>
          <w:u w:val="single"/>
          <w:rtl/>
        </w:rPr>
        <w:t>4- التنظيم وسير الدرس:</w:t>
      </w:r>
    </w:p>
    <w:p w:rsidR="008A6517" w:rsidRPr="00922CBF" w:rsidRDefault="008A6517" w:rsidP="008A6517">
      <w:pPr>
        <w:outlineLvl w:val="0"/>
        <w:rPr>
          <w:rFonts w:ascii="Arial" w:hAnsi="Arial" w:cs="Arial"/>
          <w:b/>
          <w:bCs/>
          <w:u w:val="single"/>
          <w:rtl/>
        </w:rPr>
      </w:pPr>
      <w:r w:rsidRPr="00922CBF">
        <w:rPr>
          <w:rFonts w:ascii="Arial" w:hAnsi="Arial" w:cs="Arial"/>
          <w:b/>
          <w:bCs/>
          <w:color w:val="FF0000"/>
          <w:u w:val="single"/>
          <w:rtl/>
        </w:rPr>
        <w:t>1 * الأدوات:</w:t>
      </w:r>
    </w:p>
    <w:p w:rsidR="008A6517" w:rsidRPr="00922CBF" w:rsidRDefault="008A6517" w:rsidP="008A6517">
      <w:pPr>
        <w:rPr>
          <w:rFonts w:ascii="Arial" w:hAnsi="Arial" w:cs="Arial"/>
          <w:rtl/>
        </w:rPr>
      </w:pPr>
      <w:r w:rsidRPr="00922CBF">
        <w:rPr>
          <w:rFonts w:ascii="Arial" w:hAnsi="Arial" w:cs="Arial"/>
          <w:rtl/>
        </w:rPr>
        <w:t>1 – الوثيقة 1 و 2 و 3 ص 190 من ك م.         2 - الوثيقة 4 و 5و 6 ص 191 من ك م.</w:t>
      </w:r>
    </w:p>
    <w:p w:rsidR="008A6517" w:rsidRPr="00922CBF" w:rsidRDefault="008A6517" w:rsidP="008A6517">
      <w:pPr>
        <w:rPr>
          <w:rFonts w:ascii="Arial" w:hAnsi="Arial" w:cs="Arial"/>
          <w:rtl/>
        </w:rPr>
      </w:pPr>
      <w:r w:rsidRPr="00922CBF">
        <w:rPr>
          <w:rFonts w:ascii="Arial" w:hAnsi="Arial" w:cs="Arial"/>
          <w:rtl/>
        </w:rPr>
        <w:t>3 - الوثيقة 7 و 8 ص 192 من ك م.               4 - الوثيقة 9 و 10 ص 193 من ك م.</w:t>
      </w:r>
    </w:p>
    <w:p w:rsidR="008A6517" w:rsidRPr="00922CBF" w:rsidRDefault="008A6517" w:rsidP="008A6517">
      <w:pPr>
        <w:rPr>
          <w:rFonts w:ascii="Arial" w:hAnsi="Arial" w:cs="Arial"/>
          <w:rtl/>
        </w:rPr>
      </w:pPr>
      <w:r w:rsidRPr="00922CBF">
        <w:rPr>
          <w:rFonts w:ascii="Arial" w:hAnsi="Arial" w:cs="Arial"/>
          <w:rtl/>
        </w:rPr>
        <w:t>5 - الوثيقة 11 و 12 و 13 ص 194 من ك م.     6 – الوثيقة 14 و 15 و16 ص 195 من ك م.</w:t>
      </w:r>
    </w:p>
    <w:p w:rsidR="008A6517" w:rsidRPr="00922CBF" w:rsidRDefault="008A6517" w:rsidP="008A6517">
      <w:pPr>
        <w:rPr>
          <w:rFonts w:ascii="Arial" w:hAnsi="Arial" w:cs="Arial"/>
          <w:rtl/>
        </w:rPr>
      </w:pPr>
      <w:r w:rsidRPr="00922CBF">
        <w:rPr>
          <w:rFonts w:ascii="Arial" w:hAnsi="Arial" w:cs="Arial"/>
          <w:rtl/>
        </w:rPr>
        <w:t>7 - الوثيقة 17 ص 196 من ك م.</w:t>
      </w:r>
    </w:p>
    <w:p w:rsidR="008A6517" w:rsidRPr="00922CBF" w:rsidRDefault="008A6517" w:rsidP="008A6517">
      <w:pPr>
        <w:outlineLvl w:val="0"/>
        <w:rPr>
          <w:rFonts w:ascii="Arial" w:hAnsi="Arial" w:cs="Arial"/>
          <w:rtl/>
        </w:rPr>
      </w:pPr>
      <w:r w:rsidRPr="00922CBF">
        <w:rPr>
          <w:rFonts w:ascii="Arial" w:hAnsi="Arial" w:cs="Arial"/>
          <w:b/>
          <w:bCs/>
          <w:color w:val="FF0000"/>
          <w:u w:val="single"/>
          <w:rtl/>
        </w:rPr>
        <w:t>2 * وضعية الانطلاق:</w:t>
      </w:r>
      <w:r w:rsidRPr="00922CBF">
        <w:rPr>
          <w:rFonts w:ascii="Arial" w:hAnsi="Arial" w:cs="Arial"/>
          <w:rtl/>
        </w:rPr>
        <w:t xml:space="preserve"> </w:t>
      </w:r>
    </w:p>
    <w:p w:rsidR="008A6517" w:rsidRPr="00922CBF" w:rsidRDefault="008A6517" w:rsidP="008A6517">
      <w:pPr>
        <w:rPr>
          <w:rFonts w:ascii="Arial" w:hAnsi="Arial" w:cs="Arial"/>
          <w:rtl/>
        </w:rPr>
      </w:pPr>
      <w:r w:rsidRPr="00922CBF">
        <w:rPr>
          <w:rFonts w:ascii="Arial" w:hAnsi="Arial" w:cs="Arial"/>
          <w:rtl/>
          <w:lang w:bidi="ar-DZ"/>
        </w:rPr>
        <w:t>* التذكير بمكتسبات السنة الثانية متوسط حول المستحثات وال</w:t>
      </w:r>
      <w:r w:rsidRPr="00922CBF">
        <w:rPr>
          <w:rFonts w:ascii="Arial" w:hAnsi="Arial" w:cs="Arial"/>
          <w:rtl/>
        </w:rPr>
        <w:t>ا</w:t>
      </w:r>
      <w:r w:rsidRPr="00922CBF">
        <w:rPr>
          <w:rFonts w:ascii="Arial" w:hAnsi="Arial" w:cs="Arial"/>
          <w:rtl/>
          <w:lang w:bidi="ar-DZ"/>
        </w:rPr>
        <w:t>ستحاثة.</w:t>
      </w:r>
    </w:p>
    <w:p w:rsidR="008A6517" w:rsidRPr="00922CBF" w:rsidRDefault="008A6517" w:rsidP="008A6517">
      <w:pPr>
        <w:rPr>
          <w:rFonts w:ascii="Arial" w:hAnsi="Arial" w:cs="Arial"/>
          <w:rtl/>
        </w:rPr>
      </w:pPr>
      <w:r w:rsidRPr="00922CBF">
        <w:rPr>
          <w:rFonts w:ascii="Arial" w:hAnsi="Arial" w:cs="Arial"/>
          <w:rtl/>
        </w:rPr>
        <w:t>كيف تتوضع الصخور الرسوبية ؟ على شكل طبقات وهي متوافقة.</w:t>
      </w:r>
    </w:p>
    <w:p w:rsidR="008A6517" w:rsidRPr="00922CBF" w:rsidRDefault="008A6517" w:rsidP="008A6517">
      <w:pPr>
        <w:rPr>
          <w:rFonts w:ascii="Arial" w:hAnsi="Arial" w:cs="Arial"/>
          <w:rtl/>
        </w:rPr>
      </w:pPr>
      <w:r w:rsidRPr="00922CBF">
        <w:rPr>
          <w:rFonts w:ascii="Arial" w:hAnsi="Arial" w:cs="Arial"/>
          <w:rtl/>
        </w:rPr>
        <w:t>كيف نسمي الأوساط التي تتشكل فيها الصخور الرسوبية ؟ أوساط الترسيب.</w:t>
      </w:r>
    </w:p>
    <w:p w:rsidR="008A6517" w:rsidRPr="00922CBF" w:rsidRDefault="008A6517" w:rsidP="008A6517">
      <w:pPr>
        <w:rPr>
          <w:rFonts w:ascii="Arial" w:hAnsi="Arial" w:cs="Arial"/>
          <w:rtl/>
        </w:rPr>
      </w:pPr>
      <w:r w:rsidRPr="00922CBF">
        <w:rPr>
          <w:rFonts w:ascii="Arial" w:hAnsi="Arial" w:cs="Arial"/>
          <w:rtl/>
        </w:rPr>
        <w:t>ماذا نجد داخل الصخور الرسوبية ؟ مستحاثات.</w:t>
      </w:r>
    </w:p>
    <w:p w:rsidR="008A6517" w:rsidRPr="00922CBF" w:rsidRDefault="008A6517" w:rsidP="008A6517">
      <w:pPr>
        <w:outlineLvl w:val="0"/>
        <w:rPr>
          <w:rFonts w:ascii="Arial" w:hAnsi="Arial" w:cs="Arial"/>
          <w:b/>
          <w:bCs/>
          <w:color w:val="FF0000"/>
          <w:u w:val="single"/>
          <w:rtl/>
        </w:rPr>
      </w:pPr>
      <w:r w:rsidRPr="00922CBF">
        <w:rPr>
          <w:rFonts w:ascii="Arial" w:hAnsi="Arial" w:cs="Arial"/>
          <w:b/>
          <w:bCs/>
          <w:color w:val="FF0000"/>
          <w:u w:val="single"/>
          <w:rtl/>
        </w:rPr>
        <w:t xml:space="preserve">1-1: المستحاثات:  </w:t>
      </w:r>
    </w:p>
    <w:p w:rsidR="008A6517" w:rsidRPr="00922CBF" w:rsidRDefault="008A6517" w:rsidP="008A6517">
      <w:pPr>
        <w:outlineLvl w:val="0"/>
        <w:rPr>
          <w:rFonts w:ascii="Arial" w:hAnsi="Arial" w:cs="Arial"/>
          <w:rtl/>
        </w:rPr>
      </w:pPr>
      <w:r w:rsidRPr="00922CBF">
        <w:rPr>
          <w:rFonts w:ascii="Arial" w:hAnsi="Arial" w:cs="Arial"/>
          <w:b/>
          <w:bCs/>
          <w:color w:val="FF0000"/>
          <w:u w:val="single"/>
          <w:rtl/>
        </w:rPr>
        <w:t>1 * الإشكالية:</w:t>
      </w:r>
      <w:r w:rsidRPr="00922CBF">
        <w:rPr>
          <w:rFonts w:ascii="Arial" w:hAnsi="Arial" w:cs="Arial"/>
          <w:rtl/>
        </w:rPr>
        <w:t xml:space="preserve"> ما هي أصناف المستحثات ؟ وما هو تعريف الإستحاثة ؟ </w:t>
      </w:r>
    </w:p>
    <w:p w:rsidR="008A6517" w:rsidRPr="00922CBF" w:rsidRDefault="008A6517" w:rsidP="008A6517">
      <w:pPr>
        <w:outlineLvl w:val="0"/>
        <w:rPr>
          <w:rFonts w:ascii="Arial" w:hAnsi="Arial" w:cs="Arial"/>
          <w:rtl/>
        </w:rPr>
      </w:pPr>
      <w:r w:rsidRPr="00922CBF">
        <w:rPr>
          <w:rFonts w:ascii="Arial" w:hAnsi="Arial" w:cs="Arial"/>
          <w:b/>
          <w:bCs/>
          <w:color w:val="FF0000"/>
          <w:u w:val="single"/>
          <w:rtl/>
        </w:rPr>
        <w:t>2 * الفرضيات:</w:t>
      </w:r>
      <w:r w:rsidRPr="00922CBF">
        <w:rPr>
          <w:rFonts w:ascii="Arial" w:hAnsi="Arial" w:cs="Arial"/>
          <w:rtl/>
        </w:rPr>
        <w:t xml:space="preserve"> مستحثات حيوانية ونباتية.</w:t>
      </w:r>
    </w:p>
    <w:p w:rsidR="008A6517" w:rsidRPr="00922CBF" w:rsidRDefault="008A6517" w:rsidP="008A6517">
      <w:pPr>
        <w:outlineLvl w:val="0"/>
        <w:rPr>
          <w:rFonts w:ascii="Arial" w:hAnsi="Arial" w:cs="Arial"/>
          <w:rtl/>
        </w:rPr>
      </w:pPr>
      <w:r w:rsidRPr="00922CBF">
        <w:rPr>
          <w:rFonts w:ascii="Arial" w:hAnsi="Arial" w:cs="Arial"/>
          <w:b/>
          <w:bCs/>
          <w:color w:val="FF0000"/>
          <w:u w:val="single"/>
          <w:rtl/>
        </w:rPr>
        <w:t>3 * التقصي:</w:t>
      </w:r>
    </w:p>
    <w:p w:rsidR="008A6517" w:rsidRPr="00922CBF" w:rsidRDefault="008A6517" w:rsidP="008A6517">
      <w:pPr>
        <w:rPr>
          <w:rFonts w:ascii="Arial" w:hAnsi="Arial" w:cs="Arial"/>
          <w:rtl/>
        </w:rPr>
      </w:pPr>
      <w:r w:rsidRPr="00922CBF">
        <w:rPr>
          <w:rFonts w:ascii="Arial" w:hAnsi="Arial" w:cs="Arial"/>
          <w:rtl/>
        </w:rPr>
        <w:t>تسمح دراسة المستحثات من تحديد عمر الصخور الرسوبية ومعلومات جد مهمة حول تشكل الأحواض الرسوبية.</w:t>
      </w:r>
    </w:p>
    <w:p w:rsidR="008A6517" w:rsidRPr="00922CBF" w:rsidRDefault="008A6517" w:rsidP="008A6517">
      <w:pPr>
        <w:rPr>
          <w:rFonts w:ascii="Arial" w:hAnsi="Arial" w:cs="Arial"/>
          <w:rtl/>
          <w:lang w:bidi="ar-DZ"/>
        </w:rPr>
      </w:pPr>
      <w:r w:rsidRPr="00922CBF">
        <w:rPr>
          <w:rFonts w:ascii="Arial" w:hAnsi="Arial" w:cs="Arial"/>
          <w:b/>
          <w:bCs/>
          <w:color w:val="FF0000"/>
          <w:u w:val="single"/>
          <w:rtl/>
          <w:lang w:bidi="ar-DZ"/>
        </w:rPr>
        <w:t>1-1-1: تعريف المستحثات:</w:t>
      </w:r>
      <w:r w:rsidRPr="00922CBF">
        <w:rPr>
          <w:rFonts w:ascii="Arial" w:hAnsi="Arial" w:cs="Arial"/>
          <w:rtl/>
          <w:lang w:bidi="ar-DZ"/>
        </w:rPr>
        <w:t xml:space="preserve"> هي بقايا أو آثار الكائنات الحية الحيوانية أو النباتية عاشت في الأزمنة السابقة متواجدة في الصخور الرسوبية.</w:t>
      </w:r>
    </w:p>
    <w:p w:rsidR="008A6517" w:rsidRPr="00922CBF" w:rsidRDefault="008A6517" w:rsidP="008A6517">
      <w:pPr>
        <w:outlineLvl w:val="0"/>
        <w:rPr>
          <w:rFonts w:ascii="Arial" w:hAnsi="Arial" w:cs="Arial"/>
          <w:b/>
          <w:bCs/>
          <w:color w:val="FF0000"/>
          <w:u w:val="single"/>
          <w:rtl/>
          <w:lang w:bidi="ar-DZ"/>
        </w:rPr>
      </w:pPr>
      <w:r w:rsidRPr="00922CBF">
        <w:rPr>
          <w:rFonts w:ascii="Arial" w:hAnsi="Arial" w:cs="Arial"/>
          <w:b/>
          <w:bCs/>
          <w:color w:val="FF0000"/>
          <w:u w:val="single"/>
          <w:rtl/>
          <w:lang w:bidi="ar-DZ"/>
        </w:rPr>
        <w:t>1-1-2: تصنيف المستحثات:</w:t>
      </w:r>
    </w:p>
    <w:p w:rsidR="008A6517" w:rsidRPr="00922CBF" w:rsidRDefault="008A6517" w:rsidP="008A6517">
      <w:pPr>
        <w:tabs>
          <w:tab w:val="left" w:pos="-108"/>
          <w:tab w:val="left" w:pos="-60"/>
        </w:tabs>
        <w:jc w:val="both"/>
        <w:rPr>
          <w:rFonts w:ascii="Arial" w:hAnsi="Arial" w:cs="Arial"/>
          <w:noProof/>
          <w:color w:val="000000"/>
          <w:rtl/>
          <w:lang w:bidi="ar-DZ"/>
        </w:rPr>
      </w:pPr>
      <w:r w:rsidRPr="00922CBF">
        <w:rPr>
          <w:rFonts w:ascii="Arial" w:hAnsi="Arial" w:cs="Arial"/>
          <w:noProof/>
          <w:color w:val="000000"/>
          <w:rtl/>
          <w:lang w:bidi="ar-DZ"/>
        </w:rPr>
        <w:t>الوثيقة1 و2 و3 و4 و 5 صفحة 190 توضح أنواع من المستحثات.</w:t>
      </w:r>
    </w:p>
    <w:p w:rsidR="008A6517" w:rsidRPr="00922CBF" w:rsidRDefault="008A6517" w:rsidP="008A6517">
      <w:pPr>
        <w:tabs>
          <w:tab w:val="left" w:pos="-108"/>
          <w:tab w:val="left" w:pos="-60"/>
        </w:tabs>
        <w:jc w:val="both"/>
        <w:rPr>
          <w:rFonts w:ascii="Arial" w:hAnsi="Arial" w:cs="Arial"/>
          <w:noProof/>
          <w:color w:val="000000"/>
          <w:rtl/>
          <w:lang w:bidi="ar-DZ"/>
        </w:rPr>
      </w:pPr>
      <w:r w:rsidRPr="00922CBF">
        <w:rPr>
          <w:rFonts w:ascii="Arial" w:hAnsi="Arial" w:cs="Arial"/>
          <w:noProof/>
          <w:color w:val="000000"/>
          <w:rtl/>
          <w:lang w:bidi="ar-DZ"/>
        </w:rPr>
        <w:t>الوثيقة1: النوموليت مستحاثة من الافقاريات مجهرية (هيكل خارجي) عائلة المنخربات.</w:t>
      </w:r>
    </w:p>
    <w:p w:rsidR="008A6517" w:rsidRPr="00922CBF" w:rsidRDefault="008A6517" w:rsidP="008A6517">
      <w:pPr>
        <w:tabs>
          <w:tab w:val="left" w:pos="-108"/>
          <w:tab w:val="left" w:pos="-60"/>
        </w:tabs>
        <w:jc w:val="both"/>
        <w:rPr>
          <w:rFonts w:ascii="Arial" w:hAnsi="Arial" w:cs="Arial"/>
          <w:noProof/>
          <w:color w:val="000000"/>
          <w:rtl/>
          <w:lang w:bidi="ar-DZ"/>
        </w:rPr>
      </w:pPr>
      <w:r w:rsidRPr="00922CBF">
        <w:rPr>
          <w:rFonts w:ascii="Arial" w:hAnsi="Arial" w:cs="Arial"/>
          <w:noProof/>
          <w:color w:val="000000"/>
          <w:rtl/>
          <w:lang w:bidi="ar-DZ"/>
        </w:rPr>
        <w:t>الوثيقة 2 و3: الأمونيت مستحاثة من الافقاريات من عائلة الرخويات ترى بالعين المجردة(هيكل خارجي).</w:t>
      </w:r>
    </w:p>
    <w:p w:rsidR="008A6517" w:rsidRPr="00922CBF" w:rsidRDefault="008A6517" w:rsidP="008A6517">
      <w:pPr>
        <w:tabs>
          <w:tab w:val="left" w:pos="-108"/>
          <w:tab w:val="left" w:pos="-60"/>
        </w:tabs>
        <w:jc w:val="both"/>
        <w:rPr>
          <w:rFonts w:ascii="Arial" w:hAnsi="Arial" w:cs="Arial"/>
          <w:noProof/>
          <w:color w:val="000000"/>
          <w:rtl/>
          <w:lang w:bidi="ar-DZ"/>
        </w:rPr>
      </w:pPr>
      <w:r w:rsidRPr="00922CBF">
        <w:rPr>
          <w:rFonts w:ascii="Arial" w:hAnsi="Arial" w:cs="Arial"/>
          <w:noProof/>
          <w:color w:val="000000"/>
          <w:rtl/>
          <w:lang w:bidi="ar-DZ"/>
        </w:rPr>
        <w:t>الوثيقة 4: جدع شجرة من النباتات</w:t>
      </w:r>
    </w:p>
    <w:p w:rsidR="008A6517" w:rsidRPr="00922CBF" w:rsidRDefault="008A6517" w:rsidP="008A6517">
      <w:pPr>
        <w:rPr>
          <w:rFonts w:ascii="Arial" w:hAnsi="Arial" w:cs="Arial"/>
          <w:rtl/>
          <w:lang w:bidi="ar-DZ"/>
        </w:rPr>
      </w:pPr>
      <w:r w:rsidRPr="00922CBF">
        <w:rPr>
          <w:rFonts w:ascii="Arial" w:hAnsi="Arial" w:cs="Arial"/>
          <w:noProof/>
          <w:color w:val="000000"/>
          <w:rtl/>
          <w:lang w:bidi="ar-DZ"/>
        </w:rPr>
        <w:t>الوثيقة 5: سمكة من الفقاريات(هيكل داخلي).</w:t>
      </w:r>
    </w:p>
    <w:p w:rsidR="008A6517" w:rsidRPr="00922CBF" w:rsidRDefault="008A6517" w:rsidP="008A6517">
      <w:pPr>
        <w:outlineLvl w:val="0"/>
        <w:rPr>
          <w:rFonts w:ascii="Arial" w:hAnsi="Arial" w:cs="Arial"/>
          <w:rtl/>
          <w:lang w:bidi="ar-DZ"/>
        </w:rPr>
      </w:pPr>
      <w:r w:rsidRPr="00922CBF">
        <w:rPr>
          <w:rFonts w:ascii="Arial" w:hAnsi="Arial" w:cs="Arial"/>
          <w:b/>
          <w:bCs/>
          <w:rtl/>
          <w:lang w:bidi="ar-DZ"/>
        </w:rPr>
        <w:t>تصنيف المستحثات:</w:t>
      </w:r>
      <w:r w:rsidRPr="00922CBF">
        <w:rPr>
          <w:rFonts w:ascii="Arial" w:hAnsi="Arial" w:cs="Arial"/>
          <w:rtl/>
          <w:lang w:bidi="ar-DZ"/>
        </w:rPr>
        <w:t xml:space="preserve">تقسم المستحثات </w:t>
      </w:r>
    </w:p>
    <w:p w:rsidR="008A6517" w:rsidRPr="00922CBF" w:rsidRDefault="008A6517" w:rsidP="008A6517">
      <w:pPr>
        <w:outlineLvl w:val="0"/>
        <w:rPr>
          <w:rFonts w:ascii="Arial" w:hAnsi="Arial" w:cs="Arial"/>
          <w:rtl/>
          <w:lang w:bidi="ar-DZ"/>
        </w:rPr>
      </w:pPr>
      <w:r w:rsidRPr="00922CBF">
        <w:rPr>
          <w:rFonts w:ascii="Arial" w:hAnsi="Arial" w:cs="Arial"/>
          <w:b/>
          <w:bCs/>
          <w:rtl/>
          <w:lang w:bidi="ar-DZ"/>
        </w:rPr>
        <w:t>1- من ناحية القد:</w:t>
      </w:r>
      <w:r w:rsidRPr="00922CBF">
        <w:rPr>
          <w:rFonts w:ascii="Arial" w:hAnsi="Arial" w:cs="Arial"/>
          <w:rtl/>
          <w:lang w:bidi="ar-DZ"/>
        </w:rPr>
        <w:t xml:space="preserve"> إلى مستحثات مجهرية ممثلة بالنوموليت من رتبة المنخربات</w:t>
      </w:r>
    </w:p>
    <w:p w:rsidR="008A6517" w:rsidRPr="00922CBF" w:rsidRDefault="008A6517" w:rsidP="008A6517">
      <w:pPr>
        <w:rPr>
          <w:rFonts w:ascii="Arial" w:hAnsi="Arial" w:cs="Arial"/>
          <w:rtl/>
          <w:lang w:bidi="ar-DZ"/>
        </w:rPr>
      </w:pPr>
      <w:r w:rsidRPr="00922CBF">
        <w:rPr>
          <w:rFonts w:ascii="Arial" w:hAnsi="Arial" w:cs="Arial"/>
          <w:rtl/>
          <w:lang w:bidi="ar-DZ"/>
        </w:rPr>
        <w:t>وأخري كبيرة تري بالعين المجردة مثل جذوع الأشجار و الأمونيت وسمكة...</w:t>
      </w:r>
    </w:p>
    <w:p w:rsidR="008A6517" w:rsidRPr="00922CBF" w:rsidRDefault="008A6517" w:rsidP="008A6517">
      <w:pPr>
        <w:outlineLvl w:val="0"/>
        <w:rPr>
          <w:rFonts w:ascii="Arial" w:hAnsi="Arial" w:cs="Arial"/>
          <w:rtl/>
          <w:lang w:bidi="ar-DZ"/>
        </w:rPr>
      </w:pPr>
      <w:r w:rsidRPr="00922CBF">
        <w:rPr>
          <w:rFonts w:ascii="Arial" w:hAnsi="Arial" w:cs="Arial"/>
          <w:b/>
          <w:bCs/>
          <w:rtl/>
          <w:lang w:bidi="ar-DZ"/>
        </w:rPr>
        <w:t>2- من حيث النوع:</w:t>
      </w:r>
      <w:r w:rsidRPr="00922CBF">
        <w:rPr>
          <w:rFonts w:ascii="Arial" w:hAnsi="Arial" w:cs="Arial"/>
          <w:rtl/>
          <w:lang w:bidi="ar-DZ"/>
        </w:rPr>
        <w:t xml:space="preserve"> التي تصنف إلى قسمين:</w:t>
      </w:r>
    </w:p>
    <w:p w:rsidR="008A6517" w:rsidRPr="00922CBF" w:rsidRDefault="008A6517" w:rsidP="008A6517">
      <w:pPr>
        <w:outlineLvl w:val="0"/>
        <w:rPr>
          <w:rFonts w:ascii="Arial" w:hAnsi="Arial" w:cs="Arial"/>
          <w:rtl/>
          <w:lang w:bidi="ar-DZ"/>
        </w:rPr>
      </w:pPr>
      <w:r w:rsidRPr="00922CBF">
        <w:rPr>
          <w:rFonts w:ascii="Arial" w:hAnsi="Arial" w:cs="Arial"/>
          <w:b/>
          <w:bCs/>
          <w:rtl/>
          <w:lang w:bidi="ar-DZ"/>
        </w:rPr>
        <w:t xml:space="preserve">أ- حيوانية </w:t>
      </w:r>
      <w:r w:rsidRPr="00922CBF">
        <w:rPr>
          <w:rFonts w:ascii="Arial" w:hAnsi="Arial" w:cs="Arial"/>
          <w:rtl/>
          <w:lang w:bidi="ar-DZ"/>
        </w:rPr>
        <w:t>منها:</w:t>
      </w:r>
    </w:p>
    <w:p w:rsidR="008A6517" w:rsidRPr="00922CBF" w:rsidRDefault="008A6517" w:rsidP="008A6517">
      <w:pPr>
        <w:rPr>
          <w:rFonts w:ascii="Arial" w:hAnsi="Arial" w:cs="Arial"/>
          <w:rtl/>
          <w:lang w:bidi="ar-DZ"/>
        </w:rPr>
      </w:pPr>
      <w:r w:rsidRPr="00922CBF">
        <w:rPr>
          <w:rFonts w:ascii="Arial" w:hAnsi="Arial" w:cs="Arial"/>
          <w:rtl/>
          <w:lang w:bidi="ar-DZ"/>
        </w:rPr>
        <w:t>- الفقاريات كالأسماك.</w:t>
      </w:r>
    </w:p>
    <w:p w:rsidR="008A6517" w:rsidRPr="00922CBF" w:rsidRDefault="008A6517" w:rsidP="008A6517">
      <w:pPr>
        <w:rPr>
          <w:rFonts w:ascii="Arial" w:hAnsi="Arial" w:cs="Arial"/>
          <w:rtl/>
          <w:lang w:bidi="ar-DZ"/>
        </w:rPr>
      </w:pPr>
      <w:r w:rsidRPr="00922CBF">
        <w:rPr>
          <w:rFonts w:ascii="Arial" w:hAnsi="Arial" w:cs="Arial"/>
          <w:rtl/>
          <w:lang w:bidi="ar-DZ"/>
        </w:rPr>
        <w:t>- اللافقريات كالأمونيت طائفة الرأسقدميات (شعبة الرخويات) والممثلة حاليا النوتولوس (</w:t>
      </w:r>
      <w:r w:rsidRPr="00922CBF">
        <w:rPr>
          <w:rFonts w:ascii="Arial" w:hAnsi="Arial" w:cs="Arial"/>
          <w:lang w:val="fr-FR" w:bidi="ar-DZ"/>
        </w:rPr>
        <w:t>nautilus</w:t>
      </w:r>
      <w:r w:rsidRPr="00922CBF">
        <w:rPr>
          <w:rFonts w:ascii="Arial" w:hAnsi="Arial" w:cs="Arial"/>
          <w:rtl/>
          <w:lang w:bidi="ar-DZ"/>
        </w:rPr>
        <w:t>)  حيث تحتوي على قوقعة خارجية وتعيش سابحة في الوسط البحري العميق.</w:t>
      </w:r>
    </w:p>
    <w:p w:rsidR="008A6517" w:rsidRPr="00922CBF" w:rsidRDefault="008A6517" w:rsidP="008A6517">
      <w:pPr>
        <w:rPr>
          <w:rFonts w:ascii="Arial" w:hAnsi="Arial" w:cs="Arial"/>
          <w:rtl/>
          <w:lang w:bidi="ar-DZ"/>
        </w:rPr>
      </w:pPr>
      <w:r w:rsidRPr="00922CBF">
        <w:rPr>
          <w:rFonts w:ascii="Arial" w:hAnsi="Arial" w:cs="Arial"/>
          <w:b/>
          <w:bCs/>
          <w:rtl/>
          <w:lang w:bidi="ar-DZ"/>
        </w:rPr>
        <w:t xml:space="preserve">ب- النباتات: </w:t>
      </w:r>
      <w:r w:rsidRPr="00922CBF">
        <w:rPr>
          <w:rFonts w:ascii="Arial" w:hAnsi="Arial" w:cs="Arial"/>
          <w:rtl/>
          <w:lang w:bidi="ar-DZ"/>
        </w:rPr>
        <w:t>تظهر على شكل أوراق أو جذوع الأشجار تكون محفوظة ضمن طبقات الصخور الرسوبية وتدل على الوسط القاري.</w:t>
      </w:r>
    </w:p>
    <w:p w:rsidR="008A6517" w:rsidRPr="00922CBF" w:rsidRDefault="008A6517" w:rsidP="008A6517">
      <w:pPr>
        <w:outlineLvl w:val="0"/>
        <w:rPr>
          <w:rFonts w:ascii="Arial" w:hAnsi="Arial" w:cs="Arial"/>
          <w:b/>
          <w:bCs/>
          <w:color w:val="FF0000"/>
          <w:u w:val="single"/>
          <w:rtl/>
          <w:lang w:bidi="ar-DZ"/>
        </w:rPr>
      </w:pPr>
      <w:r w:rsidRPr="00922CBF">
        <w:rPr>
          <w:rFonts w:ascii="Arial" w:hAnsi="Arial" w:cs="Arial"/>
          <w:b/>
          <w:bCs/>
          <w:color w:val="FF0000"/>
          <w:u w:val="single"/>
          <w:rtl/>
          <w:lang w:bidi="ar-DZ"/>
        </w:rPr>
        <w:t>1-1-3: الاستحاثة (</w:t>
      </w:r>
      <w:r w:rsidRPr="00922CBF">
        <w:rPr>
          <w:rFonts w:ascii="Arial" w:hAnsi="Arial" w:cs="Arial"/>
          <w:b/>
          <w:bCs/>
          <w:color w:val="FF0000"/>
          <w:u w:val="single"/>
          <w:lang w:val="fr-FR" w:bidi="ar-DZ"/>
        </w:rPr>
        <w:t>fossilisation</w:t>
      </w:r>
      <w:r w:rsidRPr="00922CBF">
        <w:rPr>
          <w:rFonts w:ascii="Arial" w:hAnsi="Arial" w:cs="Arial"/>
          <w:b/>
          <w:bCs/>
          <w:color w:val="FF0000"/>
          <w:u w:val="single"/>
          <w:rtl/>
          <w:lang w:bidi="ar-DZ"/>
        </w:rPr>
        <w:t xml:space="preserve">): </w:t>
      </w:r>
    </w:p>
    <w:p w:rsidR="008A6517" w:rsidRPr="00922CBF" w:rsidRDefault="008A6517" w:rsidP="008A6517">
      <w:pPr>
        <w:rPr>
          <w:rFonts w:ascii="Arial" w:hAnsi="Arial" w:cs="Arial"/>
          <w:rtl/>
          <w:lang w:bidi="ar-DZ"/>
        </w:rPr>
      </w:pPr>
      <w:r w:rsidRPr="00922CBF">
        <w:rPr>
          <w:rFonts w:ascii="Arial" w:hAnsi="Arial" w:cs="Arial"/>
          <w:b/>
          <w:bCs/>
          <w:color w:val="FF0000"/>
          <w:u w:val="single"/>
          <w:rtl/>
          <w:lang w:bidi="ar-DZ"/>
        </w:rPr>
        <w:t>أ- تعريف الاستحاثة:</w:t>
      </w:r>
      <w:r w:rsidRPr="00922CBF">
        <w:rPr>
          <w:rFonts w:ascii="Arial" w:hAnsi="Arial" w:cs="Arial"/>
          <w:rtl/>
          <w:lang w:bidi="ar-DZ"/>
        </w:rPr>
        <w:t xml:space="preserve"> يتم خلالها حفظ بقايا أو آثار كائنات حية حيوانية أو نباتية.</w:t>
      </w:r>
    </w:p>
    <w:p w:rsidR="008A6517" w:rsidRPr="00922CBF" w:rsidRDefault="008A6517" w:rsidP="008A6517">
      <w:pPr>
        <w:outlineLvl w:val="0"/>
        <w:rPr>
          <w:rFonts w:ascii="Arial" w:hAnsi="Arial" w:cs="Arial"/>
          <w:rtl/>
          <w:lang w:bidi="ar-DZ"/>
        </w:rPr>
      </w:pPr>
      <w:r w:rsidRPr="00922CBF">
        <w:rPr>
          <w:rFonts w:ascii="Arial" w:hAnsi="Arial" w:cs="Arial"/>
          <w:b/>
          <w:bCs/>
          <w:color w:val="FF0000"/>
          <w:u w:val="single"/>
          <w:rtl/>
          <w:lang w:bidi="ar-DZ"/>
        </w:rPr>
        <w:t>ب- شروط الإستحاثة:</w:t>
      </w:r>
    </w:p>
    <w:p w:rsidR="008A6517" w:rsidRPr="00922CBF" w:rsidRDefault="008A6517" w:rsidP="008A6517">
      <w:pPr>
        <w:rPr>
          <w:rFonts w:ascii="Arial" w:hAnsi="Arial" w:cs="Arial"/>
          <w:rtl/>
          <w:lang w:bidi="ar-DZ"/>
        </w:rPr>
      </w:pPr>
      <w:r w:rsidRPr="00922CBF">
        <w:rPr>
          <w:rFonts w:ascii="Arial" w:hAnsi="Arial" w:cs="Arial"/>
          <w:rtl/>
          <w:lang w:bidi="ar-DZ"/>
        </w:rPr>
        <w:t>تتطلب عملية الإستحاثة عدم تفكك الجسم من طرف الكائنات الأخرى وعدم تدخل الظروف الجوية حيث يكون دفن سريعا تحت الوحل ومن هنا نستنتج أن الأحواض المائية هي الأوساط الملائمة لحفظ المستحثات</w:t>
      </w:r>
    </w:p>
    <w:p w:rsidR="008A6517" w:rsidRPr="00922CBF" w:rsidRDefault="008A6517" w:rsidP="008A6517">
      <w:pPr>
        <w:rPr>
          <w:rFonts w:ascii="Arial" w:hAnsi="Arial" w:cs="Arial"/>
          <w:rtl/>
          <w:lang w:bidi="ar-DZ"/>
        </w:rPr>
      </w:pPr>
      <w:r w:rsidRPr="00922CBF">
        <w:rPr>
          <w:rFonts w:ascii="Arial" w:hAnsi="Arial" w:cs="Arial"/>
          <w:rtl/>
          <w:lang w:bidi="ar-DZ"/>
        </w:rPr>
        <w:t>- تتعرض الأجسام الرخوة بعد الدفن إلى عملية تفكك بواسطة البكتيريا التي تحولها إلى مادة سائلة لتعزل فيما بعد. أما المادة الصلبة فتعوض بالعناصر المعدنية مع المحافظة على النسيج الأصلي للعضو.</w:t>
      </w:r>
    </w:p>
    <w:p w:rsidR="008A6517" w:rsidRPr="00922CBF" w:rsidRDefault="008A6517" w:rsidP="008A6517">
      <w:pPr>
        <w:rPr>
          <w:rFonts w:ascii="Arial" w:hAnsi="Arial" w:cs="Arial"/>
          <w:rtl/>
          <w:lang w:bidi="ar-DZ"/>
        </w:rPr>
      </w:pPr>
      <w:r w:rsidRPr="00922CBF">
        <w:rPr>
          <w:rFonts w:ascii="Arial" w:hAnsi="Arial" w:cs="Arial"/>
          <w:rtl/>
          <w:lang w:bidi="ar-DZ"/>
        </w:rPr>
        <w:t>عملية الترسيب في الوسط المائي أسرع وبالتالي المستحثات المائية أكثر انتشارا.</w:t>
      </w:r>
    </w:p>
    <w:p w:rsidR="008A6517" w:rsidRPr="00922CBF" w:rsidRDefault="008A6517" w:rsidP="008A6517">
      <w:pPr>
        <w:outlineLvl w:val="0"/>
        <w:rPr>
          <w:rFonts w:ascii="Arial" w:hAnsi="Arial" w:cs="Arial"/>
          <w:b/>
          <w:bCs/>
          <w:color w:val="FF0000"/>
          <w:u w:val="single"/>
          <w:rtl/>
          <w:lang w:bidi="ar-DZ"/>
        </w:rPr>
      </w:pPr>
      <w:r w:rsidRPr="00922CBF">
        <w:rPr>
          <w:rFonts w:ascii="Arial" w:hAnsi="Arial" w:cs="Arial"/>
          <w:b/>
          <w:bCs/>
          <w:color w:val="FF0000"/>
          <w:u w:val="single"/>
          <w:rtl/>
          <w:lang w:bidi="ar-DZ"/>
        </w:rPr>
        <w:t xml:space="preserve">جـ - أنواع الإستحاثة: </w:t>
      </w:r>
    </w:p>
    <w:p w:rsidR="008A6517" w:rsidRPr="00922CBF" w:rsidRDefault="008A6517" w:rsidP="008A6517">
      <w:pPr>
        <w:rPr>
          <w:rFonts w:ascii="Arial" w:hAnsi="Arial" w:cs="Arial"/>
          <w:rtl/>
          <w:lang w:bidi="ar-DZ"/>
        </w:rPr>
      </w:pPr>
      <w:r w:rsidRPr="00922CBF">
        <w:rPr>
          <w:rFonts w:ascii="Arial" w:hAnsi="Arial" w:cs="Arial"/>
          <w:b/>
          <w:bCs/>
          <w:rtl/>
          <w:lang w:bidi="ar-DZ"/>
        </w:rPr>
        <w:t>1: الاحتواء:</w:t>
      </w:r>
      <w:r w:rsidRPr="00922CBF">
        <w:rPr>
          <w:rFonts w:ascii="Arial" w:hAnsi="Arial" w:cs="Arial"/>
          <w:rtl/>
          <w:lang w:bidi="ar-DZ"/>
        </w:rPr>
        <w:t xml:space="preserve"> تتم هذه العملية داخل المجلدات (</w:t>
      </w:r>
      <w:r w:rsidRPr="00922CBF">
        <w:rPr>
          <w:rFonts w:ascii="Arial" w:hAnsi="Arial" w:cs="Arial"/>
          <w:lang w:val="fr-FR" w:bidi="ar-DZ"/>
        </w:rPr>
        <w:t>glaciers</w:t>
      </w:r>
      <w:r w:rsidRPr="00922CBF">
        <w:rPr>
          <w:rFonts w:ascii="Arial" w:hAnsi="Arial" w:cs="Arial"/>
          <w:rtl/>
          <w:lang w:bidi="ar-DZ"/>
        </w:rPr>
        <w:t>) حيث يتم الحفاظ على الحيوان كاملا كحفظ حيوان الماموث.</w:t>
      </w:r>
    </w:p>
    <w:p w:rsidR="008A6517" w:rsidRPr="00922CBF" w:rsidRDefault="008A6517" w:rsidP="008A6517">
      <w:pPr>
        <w:rPr>
          <w:rFonts w:ascii="Arial" w:hAnsi="Arial" w:cs="Arial"/>
          <w:rtl/>
          <w:lang w:bidi="ar-DZ"/>
        </w:rPr>
      </w:pPr>
      <w:r w:rsidRPr="00922CBF">
        <w:rPr>
          <w:rFonts w:ascii="Arial" w:hAnsi="Arial" w:cs="Arial"/>
          <w:b/>
          <w:bCs/>
          <w:rtl/>
          <w:lang w:bidi="ar-DZ"/>
        </w:rPr>
        <w:t>2: التعويض المعدني:</w:t>
      </w:r>
      <w:r w:rsidRPr="00922CBF">
        <w:rPr>
          <w:rFonts w:ascii="Arial" w:hAnsi="Arial" w:cs="Arial"/>
          <w:rtl/>
          <w:lang w:bidi="ar-DZ"/>
        </w:rPr>
        <w:t xml:space="preserve"> يتم تعويض فراغات الكائن الحي بمكونات الصخر المستقبل.</w:t>
      </w:r>
    </w:p>
    <w:p w:rsidR="008A6517" w:rsidRPr="00922CBF" w:rsidRDefault="008A6517" w:rsidP="008A6517">
      <w:pPr>
        <w:rPr>
          <w:rFonts w:ascii="Arial" w:hAnsi="Arial" w:cs="Arial"/>
          <w:rtl/>
          <w:lang w:bidi="ar-DZ"/>
        </w:rPr>
      </w:pPr>
      <w:r w:rsidRPr="00922CBF">
        <w:rPr>
          <w:rFonts w:ascii="Arial" w:hAnsi="Arial" w:cs="Arial"/>
          <w:b/>
          <w:bCs/>
          <w:rtl/>
          <w:lang w:bidi="ar-DZ"/>
        </w:rPr>
        <w:t>3: تعويض المادة الصلبة:</w:t>
      </w:r>
      <w:r w:rsidRPr="00922CBF">
        <w:rPr>
          <w:rFonts w:ascii="Arial" w:hAnsi="Arial" w:cs="Arial"/>
          <w:rtl/>
          <w:lang w:bidi="ar-DZ"/>
        </w:rPr>
        <w:t xml:space="preserve"> تستبدل مكونات العظام تدريجيا ببعض معادن الصخور المستقبلة (كالكالسيوم والفوسفات)</w:t>
      </w:r>
    </w:p>
    <w:p w:rsidR="008A6517" w:rsidRPr="00922CBF" w:rsidRDefault="008A6517" w:rsidP="008A6517">
      <w:pPr>
        <w:rPr>
          <w:rFonts w:ascii="Arial" w:hAnsi="Arial" w:cs="Arial"/>
          <w:rtl/>
          <w:lang w:bidi="ar-DZ"/>
        </w:rPr>
      </w:pPr>
      <w:r w:rsidRPr="00922CBF">
        <w:rPr>
          <w:rFonts w:ascii="Arial" w:hAnsi="Arial" w:cs="Arial"/>
          <w:b/>
          <w:bCs/>
          <w:rtl/>
          <w:lang w:bidi="ar-DZ"/>
        </w:rPr>
        <w:t>4: التفحم:</w:t>
      </w:r>
      <w:r w:rsidRPr="00922CBF">
        <w:rPr>
          <w:rFonts w:ascii="Arial" w:hAnsi="Arial" w:cs="Arial"/>
          <w:rtl/>
          <w:lang w:bidi="ar-DZ"/>
        </w:rPr>
        <w:t xml:space="preserve"> تحول المادة العضوية إلى فحم كما هو الحال عند النباتات.</w:t>
      </w:r>
    </w:p>
    <w:p w:rsidR="008A6517" w:rsidRPr="00922CBF" w:rsidRDefault="008A6517" w:rsidP="008A6517">
      <w:pPr>
        <w:rPr>
          <w:rFonts w:ascii="Arial" w:hAnsi="Arial" w:cs="Arial"/>
          <w:rtl/>
          <w:lang w:bidi="ar-DZ"/>
        </w:rPr>
      </w:pPr>
      <w:r w:rsidRPr="00922CBF">
        <w:rPr>
          <w:rFonts w:ascii="Arial" w:hAnsi="Arial" w:cs="Arial"/>
          <w:b/>
          <w:bCs/>
          <w:rtl/>
          <w:lang w:bidi="ar-DZ"/>
        </w:rPr>
        <w:t>5: القالب الخارجي:</w:t>
      </w:r>
      <w:r w:rsidRPr="00922CBF">
        <w:rPr>
          <w:rFonts w:ascii="Arial" w:hAnsi="Arial" w:cs="Arial"/>
          <w:rtl/>
          <w:lang w:bidi="ar-DZ"/>
        </w:rPr>
        <w:t xml:space="preserve"> تتحلل كل أعضاء الكائن الحي ولا تبقي سوى آثاره الخارجية (كالبصمة الخارجية للقوقعة)</w:t>
      </w:r>
    </w:p>
    <w:p w:rsidR="008A6517" w:rsidRPr="00922CBF" w:rsidRDefault="008A6517" w:rsidP="008A6517">
      <w:pPr>
        <w:rPr>
          <w:rFonts w:ascii="Arial" w:hAnsi="Arial" w:cs="Arial"/>
          <w:rtl/>
          <w:lang w:bidi="ar-DZ"/>
        </w:rPr>
      </w:pPr>
      <w:r w:rsidRPr="00922CBF">
        <w:rPr>
          <w:rFonts w:ascii="Arial" w:hAnsi="Arial" w:cs="Arial"/>
          <w:b/>
          <w:bCs/>
          <w:rtl/>
          <w:lang w:bidi="ar-DZ"/>
        </w:rPr>
        <w:t>6: القالب الداخلي:</w:t>
      </w:r>
      <w:r w:rsidRPr="00922CBF">
        <w:rPr>
          <w:rFonts w:ascii="Arial" w:hAnsi="Arial" w:cs="Arial"/>
          <w:rtl/>
          <w:lang w:bidi="ar-DZ"/>
        </w:rPr>
        <w:t xml:space="preserve"> تمتلئ قوقعة الكائن الحي بمادة مختلفة عن الصخر المستقبل و نتحصل على البصمة الداخلية للأعضاء الرخوة.</w:t>
      </w:r>
    </w:p>
    <w:p w:rsidR="008A6517" w:rsidRPr="00922CBF" w:rsidRDefault="008A6517" w:rsidP="008A6517">
      <w:pPr>
        <w:outlineLvl w:val="0"/>
        <w:rPr>
          <w:rFonts w:ascii="Arial" w:hAnsi="Arial" w:cs="Arial"/>
          <w:b/>
          <w:bCs/>
          <w:color w:val="FF0000"/>
          <w:u w:val="single"/>
          <w:rtl/>
          <w:lang w:bidi="ar-DZ"/>
        </w:rPr>
      </w:pPr>
      <w:r w:rsidRPr="00922CBF">
        <w:rPr>
          <w:rFonts w:ascii="Arial" w:hAnsi="Arial" w:cs="Arial"/>
          <w:b/>
          <w:bCs/>
          <w:color w:val="FF0000"/>
          <w:u w:val="single"/>
          <w:rtl/>
          <w:lang w:bidi="ar-DZ"/>
        </w:rPr>
        <w:t xml:space="preserve">1-2: أنواع المستحثات: </w:t>
      </w:r>
    </w:p>
    <w:p w:rsidR="008A6517" w:rsidRPr="00922CBF" w:rsidRDefault="008A6517" w:rsidP="008A6517">
      <w:pPr>
        <w:outlineLvl w:val="0"/>
        <w:rPr>
          <w:rFonts w:ascii="Arial" w:hAnsi="Arial" w:cs="Arial"/>
          <w:rtl/>
        </w:rPr>
      </w:pPr>
      <w:r w:rsidRPr="00922CBF">
        <w:rPr>
          <w:rFonts w:ascii="Arial" w:hAnsi="Arial" w:cs="Arial"/>
          <w:b/>
          <w:bCs/>
          <w:color w:val="FF0000"/>
          <w:u w:val="single"/>
          <w:rtl/>
        </w:rPr>
        <w:t>1 * الإشكالية:</w:t>
      </w:r>
      <w:r w:rsidRPr="00922CBF">
        <w:rPr>
          <w:rFonts w:ascii="Arial" w:hAnsi="Arial" w:cs="Arial"/>
          <w:rtl/>
        </w:rPr>
        <w:t xml:space="preserve"> ما هي أنواع المستحثات ؟ </w:t>
      </w:r>
    </w:p>
    <w:p w:rsidR="008A6517" w:rsidRPr="00922CBF" w:rsidRDefault="008A6517" w:rsidP="008A6517">
      <w:pPr>
        <w:rPr>
          <w:rFonts w:ascii="Arial" w:hAnsi="Arial" w:cs="Arial"/>
          <w:rtl/>
        </w:rPr>
      </w:pPr>
      <w:r w:rsidRPr="00922CBF">
        <w:rPr>
          <w:rFonts w:ascii="Arial" w:hAnsi="Arial" w:cs="Arial"/>
          <w:b/>
          <w:bCs/>
          <w:color w:val="FF0000"/>
          <w:u w:val="single"/>
          <w:rtl/>
        </w:rPr>
        <w:t>2 * الفرضيات:</w:t>
      </w:r>
      <w:r w:rsidRPr="00922CBF">
        <w:rPr>
          <w:rFonts w:ascii="Arial" w:hAnsi="Arial" w:cs="Arial"/>
          <w:rtl/>
        </w:rPr>
        <w:t xml:space="preserve"> مستحثات مرشدة و السحنات.</w:t>
      </w:r>
    </w:p>
    <w:p w:rsidR="008A6517" w:rsidRPr="00922CBF" w:rsidRDefault="008A6517" w:rsidP="008A6517">
      <w:pPr>
        <w:tabs>
          <w:tab w:val="left" w:pos="-108"/>
          <w:tab w:val="left" w:pos="-60"/>
        </w:tabs>
        <w:jc w:val="both"/>
        <w:outlineLvl w:val="0"/>
        <w:rPr>
          <w:rFonts w:ascii="Arial" w:hAnsi="Arial" w:cs="Arial"/>
          <w:rtl/>
        </w:rPr>
      </w:pPr>
      <w:r w:rsidRPr="00922CBF">
        <w:rPr>
          <w:rFonts w:ascii="Arial" w:hAnsi="Arial" w:cs="Arial"/>
          <w:b/>
          <w:bCs/>
          <w:color w:val="FF0000"/>
          <w:u w:val="single"/>
          <w:rtl/>
        </w:rPr>
        <w:t>3 * التقصي:</w:t>
      </w:r>
    </w:p>
    <w:p w:rsidR="008A6517" w:rsidRPr="00922CBF" w:rsidRDefault="008A6517" w:rsidP="008A6517">
      <w:pPr>
        <w:tabs>
          <w:tab w:val="left" w:pos="-108"/>
          <w:tab w:val="left" w:pos="-60"/>
        </w:tabs>
        <w:jc w:val="both"/>
        <w:rPr>
          <w:rFonts w:ascii="Arial" w:hAnsi="Arial" w:cs="Arial"/>
          <w:noProof/>
          <w:color w:val="000000"/>
          <w:rtl/>
          <w:lang w:bidi="ar-DZ"/>
        </w:rPr>
      </w:pPr>
      <w:r w:rsidRPr="00922CBF">
        <w:rPr>
          <w:rFonts w:ascii="Arial" w:hAnsi="Arial" w:cs="Arial"/>
          <w:rtl/>
        </w:rPr>
        <w:t>- الوثيقة 7 و8</w:t>
      </w:r>
      <w:r w:rsidRPr="00922CBF">
        <w:rPr>
          <w:rFonts w:ascii="Arial" w:hAnsi="Arial" w:cs="Arial"/>
          <w:noProof/>
          <w:color w:val="000000"/>
          <w:rtl/>
          <w:lang w:bidi="ar-DZ"/>
        </w:rPr>
        <w:t>: الخصائص المشتركة بين المستحاثتين: التغير السريع مع الزمن، انتشار الواسع، الوجود بأعداد كبيرة.</w:t>
      </w:r>
    </w:p>
    <w:p w:rsidR="008A6517" w:rsidRPr="00922CBF" w:rsidRDefault="008A6517" w:rsidP="008A6517">
      <w:pPr>
        <w:rPr>
          <w:rFonts w:ascii="Arial" w:hAnsi="Arial" w:cs="Arial"/>
          <w:rtl/>
          <w:lang w:bidi="ar-DZ"/>
        </w:rPr>
      </w:pPr>
      <w:r w:rsidRPr="00922CBF">
        <w:rPr>
          <w:rFonts w:ascii="Arial" w:hAnsi="Arial" w:cs="Arial"/>
          <w:noProof/>
          <w:color w:val="000000"/>
          <w:rtl/>
          <w:lang w:bidi="ar-DZ"/>
        </w:rPr>
        <w:lastRenderedPageBreak/>
        <w:t>الأهمية: شواهد جيدة على بيئة معينة وتزمين الصخور الرسوبية.</w:t>
      </w:r>
    </w:p>
    <w:p w:rsidR="008A6517" w:rsidRPr="00922CBF" w:rsidRDefault="008A6517" w:rsidP="008A6517">
      <w:pPr>
        <w:tabs>
          <w:tab w:val="left" w:pos="-108"/>
          <w:tab w:val="left" w:pos="-60"/>
        </w:tabs>
        <w:jc w:val="both"/>
        <w:rPr>
          <w:rFonts w:ascii="Arial" w:hAnsi="Arial" w:cs="Arial"/>
          <w:noProof/>
          <w:color w:val="000000"/>
          <w:rtl/>
          <w:lang w:bidi="ar-DZ"/>
        </w:rPr>
      </w:pPr>
      <w:r w:rsidRPr="00922CBF">
        <w:rPr>
          <w:rFonts w:ascii="Arial" w:hAnsi="Arial" w:cs="Arial"/>
          <w:rtl/>
        </w:rPr>
        <w:t>- الوثيقة 9 و 10</w:t>
      </w:r>
      <w:r w:rsidRPr="00922CBF">
        <w:rPr>
          <w:rFonts w:ascii="Arial" w:hAnsi="Arial" w:cs="Arial"/>
          <w:noProof/>
          <w:color w:val="000000"/>
          <w:rtl/>
          <w:lang w:bidi="ar-DZ"/>
        </w:rPr>
        <w:t>: الخصائص المشتركة بين المستحاثتين: العيش في عدة فترات زمنية.</w:t>
      </w:r>
    </w:p>
    <w:p w:rsidR="008A6517" w:rsidRPr="00922CBF" w:rsidRDefault="008A6517" w:rsidP="008A6517">
      <w:pPr>
        <w:rPr>
          <w:rFonts w:ascii="Arial" w:hAnsi="Arial" w:cs="Arial"/>
          <w:rtl/>
          <w:lang w:bidi="ar-DZ"/>
        </w:rPr>
      </w:pPr>
      <w:r w:rsidRPr="00922CBF">
        <w:rPr>
          <w:rFonts w:ascii="Arial" w:hAnsi="Arial" w:cs="Arial"/>
          <w:noProof/>
          <w:color w:val="000000"/>
          <w:rtl/>
          <w:lang w:bidi="ar-DZ"/>
        </w:rPr>
        <w:t>الأهمية: شواهد جيدة على بيئة معينة.</w:t>
      </w:r>
    </w:p>
    <w:p w:rsidR="008A6517" w:rsidRPr="00922CBF" w:rsidRDefault="008A6517" w:rsidP="008A6517">
      <w:pPr>
        <w:outlineLvl w:val="0"/>
        <w:rPr>
          <w:rFonts w:ascii="Arial" w:hAnsi="Arial" w:cs="Arial"/>
          <w:b/>
          <w:bCs/>
          <w:rtl/>
          <w:lang w:bidi="ar-DZ"/>
        </w:rPr>
      </w:pPr>
      <w:r w:rsidRPr="00922CBF">
        <w:rPr>
          <w:rFonts w:ascii="Arial" w:hAnsi="Arial" w:cs="Arial"/>
          <w:b/>
          <w:bCs/>
          <w:rtl/>
          <w:lang w:bidi="ar-DZ"/>
        </w:rPr>
        <w:t>تقسم المستحثات إلى نوعين:</w:t>
      </w:r>
    </w:p>
    <w:p w:rsidR="008A6517" w:rsidRPr="00922CBF" w:rsidRDefault="008A6517" w:rsidP="008A6517">
      <w:pPr>
        <w:rPr>
          <w:rFonts w:ascii="Arial" w:hAnsi="Arial" w:cs="Arial"/>
          <w:rtl/>
        </w:rPr>
      </w:pPr>
      <w:r w:rsidRPr="00922CBF">
        <w:rPr>
          <w:rFonts w:ascii="Arial" w:hAnsi="Arial" w:cs="Arial"/>
          <w:b/>
          <w:bCs/>
          <w:rtl/>
        </w:rPr>
        <w:t>1: المستحثات المرشدة:</w:t>
      </w:r>
      <w:r w:rsidRPr="00922CBF">
        <w:rPr>
          <w:rFonts w:ascii="Arial" w:hAnsi="Arial" w:cs="Arial"/>
          <w:rtl/>
        </w:rPr>
        <w:t xml:space="preserve"> عاشت في فترة زمنية </w:t>
      </w:r>
      <w:r w:rsidRPr="00922CBF">
        <w:rPr>
          <w:rFonts w:ascii="Arial" w:hAnsi="Arial" w:cs="Arial"/>
          <w:u w:val="single"/>
          <w:rtl/>
        </w:rPr>
        <w:t>معينة</w:t>
      </w:r>
      <w:r w:rsidRPr="00922CBF">
        <w:rPr>
          <w:rFonts w:ascii="Arial" w:hAnsi="Arial" w:cs="Arial"/>
          <w:rtl/>
        </w:rPr>
        <w:t xml:space="preserve"> و </w:t>
      </w:r>
      <w:r w:rsidRPr="00922CBF">
        <w:rPr>
          <w:rFonts w:ascii="Arial" w:hAnsi="Arial" w:cs="Arial"/>
          <w:u w:val="single"/>
          <w:rtl/>
        </w:rPr>
        <w:t>وجدت في مناطق عديدة من العالم</w:t>
      </w:r>
      <w:r w:rsidRPr="00922CBF">
        <w:rPr>
          <w:rFonts w:ascii="Arial" w:hAnsi="Arial" w:cs="Arial"/>
          <w:rtl/>
        </w:rPr>
        <w:t xml:space="preserve"> مما يدل </w:t>
      </w:r>
    </w:p>
    <w:p w:rsidR="008A6517" w:rsidRPr="00922CBF" w:rsidRDefault="008A6517" w:rsidP="008A6517">
      <w:pPr>
        <w:rPr>
          <w:rFonts w:ascii="Arial" w:hAnsi="Arial" w:cs="Arial"/>
          <w:rtl/>
        </w:rPr>
      </w:pPr>
      <w:r w:rsidRPr="00922CBF">
        <w:rPr>
          <w:rFonts w:ascii="Arial" w:hAnsi="Arial" w:cs="Arial"/>
          <w:rtl/>
        </w:rPr>
        <w:t xml:space="preserve">على </w:t>
      </w:r>
      <w:r w:rsidRPr="00922CBF">
        <w:rPr>
          <w:rFonts w:ascii="Arial" w:hAnsi="Arial" w:cs="Arial"/>
          <w:u w:val="single"/>
          <w:rtl/>
        </w:rPr>
        <w:t>توزيعها الجغرافي الواسع</w:t>
      </w:r>
      <w:r w:rsidRPr="00922CBF">
        <w:rPr>
          <w:rFonts w:ascii="Arial" w:hAnsi="Arial" w:cs="Arial"/>
          <w:rtl/>
        </w:rPr>
        <w:t xml:space="preserve"> و </w:t>
      </w:r>
      <w:r w:rsidRPr="00922CBF">
        <w:rPr>
          <w:rFonts w:ascii="Arial" w:hAnsi="Arial" w:cs="Arial"/>
          <w:u w:val="single"/>
          <w:rtl/>
        </w:rPr>
        <w:t>منتشرة بأعداد كبيرة</w:t>
      </w:r>
      <w:r w:rsidRPr="00922CBF">
        <w:rPr>
          <w:rFonts w:ascii="Arial" w:hAnsi="Arial" w:cs="Arial"/>
          <w:rtl/>
        </w:rPr>
        <w:t xml:space="preserve"> </w:t>
      </w:r>
      <w:r w:rsidRPr="00922CBF">
        <w:rPr>
          <w:rFonts w:ascii="Arial" w:hAnsi="Arial" w:cs="Arial"/>
          <w:u w:val="single"/>
          <w:rtl/>
        </w:rPr>
        <w:t>تطورها سريع</w:t>
      </w:r>
      <w:r w:rsidRPr="00922CBF">
        <w:rPr>
          <w:rFonts w:ascii="Arial" w:hAnsi="Arial" w:cs="Arial"/>
          <w:rtl/>
        </w:rPr>
        <w:t xml:space="preserve"> عبر الزمن الجيولوجي.</w:t>
      </w:r>
    </w:p>
    <w:p w:rsidR="008A6517" w:rsidRPr="00922CBF" w:rsidRDefault="008A6517" w:rsidP="008A6517">
      <w:pPr>
        <w:rPr>
          <w:rFonts w:ascii="Arial" w:hAnsi="Arial" w:cs="Arial"/>
          <w:rtl/>
        </w:rPr>
      </w:pPr>
      <w:r w:rsidRPr="00922CBF">
        <w:rPr>
          <w:rFonts w:ascii="Arial" w:hAnsi="Arial" w:cs="Arial"/>
          <w:rtl/>
        </w:rPr>
        <w:t xml:space="preserve">مثل:الأمونيت التي تتميز بقوقعة كلسية بها مجموعة من المساكن تفصلها حواجز ترسم بينها خطوطا </w:t>
      </w:r>
    </w:p>
    <w:p w:rsidR="008A6517" w:rsidRPr="00922CBF" w:rsidRDefault="008A6517" w:rsidP="008A6517">
      <w:pPr>
        <w:rPr>
          <w:rFonts w:ascii="Arial" w:hAnsi="Arial" w:cs="Arial"/>
          <w:rtl/>
        </w:rPr>
      </w:pPr>
      <w:r w:rsidRPr="00922CBF">
        <w:rPr>
          <w:rFonts w:ascii="Arial" w:hAnsi="Arial" w:cs="Arial"/>
          <w:rtl/>
        </w:rPr>
        <w:t xml:space="preserve">تدعى </w:t>
      </w:r>
      <w:r w:rsidRPr="00922CBF">
        <w:rPr>
          <w:rFonts w:ascii="Arial" w:hAnsi="Arial" w:cs="Arial"/>
          <w:b/>
          <w:bCs/>
          <w:rtl/>
        </w:rPr>
        <w:t>الدرز</w:t>
      </w:r>
      <w:r w:rsidRPr="00922CBF">
        <w:rPr>
          <w:rFonts w:ascii="Arial" w:hAnsi="Arial" w:cs="Arial"/>
          <w:rtl/>
        </w:rPr>
        <w:t xml:space="preserve"> والتي تستعمل في عملية التصنيف.</w:t>
      </w:r>
    </w:p>
    <w:p w:rsidR="008A6517" w:rsidRPr="00922CBF" w:rsidRDefault="008A6517" w:rsidP="008A6517">
      <w:pPr>
        <w:rPr>
          <w:rFonts w:ascii="Arial" w:hAnsi="Arial" w:cs="Arial"/>
          <w:rtl/>
          <w:lang w:bidi="ar-DZ"/>
        </w:rPr>
      </w:pPr>
      <w:r w:rsidRPr="00922CBF">
        <w:rPr>
          <w:rFonts w:ascii="Arial" w:hAnsi="Arial" w:cs="Arial"/>
          <w:rtl/>
          <w:lang w:bidi="ar-DZ"/>
        </w:rPr>
        <w:t>ظهرت أنواع من الأمونيت ذات قواقع كاملة الالتفاف تدل على تطور عادي موجب و أنواع ذات قواقع مفتوحة الالتفاف تدل على تطور انحساري (سالب).</w:t>
      </w:r>
    </w:p>
    <w:p w:rsidR="008A6517" w:rsidRPr="00922CBF" w:rsidRDefault="008A6517" w:rsidP="008A6517">
      <w:pPr>
        <w:rPr>
          <w:rFonts w:ascii="Arial" w:hAnsi="Arial" w:cs="Arial"/>
          <w:rtl/>
          <w:lang w:bidi="ar-DZ"/>
        </w:rPr>
      </w:pPr>
      <w:r w:rsidRPr="00922CBF">
        <w:rPr>
          <w:rFonts w:ascii="Arial" w:hAnsi="Arial" w:cs="Arial"/>
          <w:b/>
          <w:bCs/>
          <w:rtl/>
          <w:lang w:bidi="ar-DZ"/>
        </w:rPr>
        <w:t>أهميتها:</w:t>
      </w:r>
      <w:r w:rsidRPr="00922CBF">
        <w:rPr>
          <w:rFonts w:ascii="Arial" w:hAnsi="Arial" w:cs="Arial"/>
          <w:rtl/>
          <w:lang w:bidi="ar-DZ"/>
        </w:rPr>
        <w:t xml:space="preserve"> شواهد</w:t>
      </w:r>
      <w:r w:rsidRPr="00922CBF">
        <w:rPr>
          <w:rFonts w:ascii="Arial" w:hAnsi="Arial" w:cs="Arial"/>
          <w:rtl/>
        </w:rPr>
        <w:t xml:space="preserve"> جيدة على بيئة معينة و تستعمل في تأريخ و تزمين الصخور الرسوبية.</w:t>
      </w:r>
      <w:r w:rsidRPr="00922CBF">
        <w:rPr>
          <w:rFonts w:ascii="Arial" w:hAnsi="Arial" w:cs="Arial"/>
          <w:rtl/>
        </w:rPr>
        <w:br/>
      </w:r>
      <w:r w:rsidRPr="00922CBF">
        <w:rPr>
          <w:rFonts w:ascii="Arial" w:hAnsi="Arial" w:cs="Arial"/>
          <w:b/>
          <w:bCs/>
          <w:rtl/>
          <w:lang w:bidi="ar-DZ"/>
        </w:rPr>
        <w:t>2: مستحثات السحنات:</w:t>
      </w:r>
      <w:r w:rsidRPr="00922CBF">
        <w:rPr>
          <w:rFonts w:ascii="Arial" w:hAnsi="Arial" w:cs="Arial"/>
          <w:rtl/>
          <w:lang w:bidi="ar-DZ"/>
        </w:rPr>
        <w:t xml:space="preserve"> هي كل مستحاثة لا تتوفر فيها إحدى الشروط المستحاثة المرشدة عرفت في أزمنة جيولوجية مختلفة.</w:t>
      </w:r>
    </w:p>
    <w:p w:rsidR="008A6517" w:rsidRPr="00922CBF" w:rsidRDefault="008A6517" w:rsidP="008A6517">
      <w:pPr>
        <w:rPr>
          <w:rFonts w:ascii="Arial" w:hAnsi="Arial" w:cs="Arial"/>
          <w:rtl/>
        </w:rPr>
      </w:pPr>
      <w:r w:rsidRPr="00922CBF">
        <w:rPr>
          <w:rFonts w:ascii="Arial" w:hAnsi="Arial" w:cs="Arial"/>
          <w:b/>
          <w:bCs/>
          <w:rtl/>
          <w:lang w:bidi="ar-DZ"/>
        </w:rPr>
        <w:t>أهميتها:</w:t>
      </w:r>
      <w:r w:rsidRPr="00922CBF">
        <w:rPr>
          <w:rFonts w:ascii="Arial" w:hAnsi="Arial" w:cs="Arial"/>
          <w:rtl/>
          <w:lang w:bidi="ar-DZ"/>
        </w:rPr>
        <w:t xml:space="preserve"> </w:t>
      </w:r>
      <w:r w:rsidRPr="00922CBF">
        <w:rPr>
          <w:rFonts w:ascii="Arial" w:hAnsi="Arial" w:cs="Arial"/>
          <w:rtl/>
        </w:rPr>
        <w:t xml:space="preserve">مستحثات تعطي معلومات </w:t>
      </w:r>
      <w:r w:rsidRPr="00922CBF">
        <w:rPr>
          <w:rFonts w:ascii="Arial" w:hAnsi="Arial" w:cs="Arial"/>
          <w:rtl/>
          <w:lang w:bidi="ar-DZ"/>
        </w:rPr>
        <w:t>حول ظروف  التوضع</w:t>
      </w:r>
      <w:r w:rsidRPr="00922CBF">
        <w:rPr>
          <w:rFonts w:ascii="Arial" w:hAnsi="Arial" w:cs="Arial"/>
          <w:rtl/>
        </w:rPr>
        <w:t>.</w:t>
      </w:r>
    </w:p>
    <w:p w:rsidR="008A6517" w:rsidRPr="00922CBF" w:rsidRDefault="008A6517" w:rsidP="008A6517">
      <w:pPr>
        <w:rPr>
          <w:rFonts w:ascii="Arial" w:hAnsi="Arial" w:cs="Arial"/>
          <w:b/>
          <w:bCs/>
          <w:color w:val="FF00FF"/>
          <w:rtl/>
          <w:lang w:bidi="ar-DZ"/>
        </w:rPr>
      </w:pPr>
      <w:r w:rsidRPr="00922CBF">
        <w:rPr>
          <w:rFonts w:ascii="Arial" w:hAnsi="Arial" w:cs="Arial"/>
          <w:b/>
          <w:bCs/>
          <w:color w:val="FF00FF"/>
          <w:rtl/>
        </w:rPr>
        <w:t>*</w:t>
      </w:r>
      <w:r w:rsidRPr="00922CBF">
        <w:rPr>
          <w:rFonts w:ascii="Arial" w:hAnsi="Arial" w:cs="Arial"/>
          <w:b/>
          <w:bCs/>
          <w:color w:val="FF00FF"/>
          <w:rtl/>
          <w:lang w:bidi="ar-DZ"/>
        </w:rPr>
        <w:t>* أرسم بعض الأمثلة عن</w:t>
      </w:r>
      <w:r w:rsidRPr="00922CBF">
        <w:rPr>
          <w:rFonts w:ascii="Arial" w:hAnsi="Arial" w:cs="Arial"/>
          <w:b/>
          <w:bCs/>
          <w:color w:val="FF00FF"/>
          <w:rtl/>
        </w:rPr>
        <w:t xml:space="preserve"> ال</w:t>
      </w:r>
      <w:r w:rsidRPr="00922CBF">
        <w:rPr>
          <w:rFonts w:ascii="Arial" w:hAnsi="Arial" w:cs="Arial"/>
          <w:b/>
          <w:bCs/>
          <w:color w:val="FF00FF"/>
          <w:rtl/>
          <w:lang w:bidi="ar-DZ"/>
        </w:rPr>
        <w:t>مستحثات انطلاقا من عينات أو وثائق</w:t>
      </w:r>
      <w:r w:rsidRPr="00922CBF">
        <w:rPr>
          <w:rFonts w:ascii="Arial" w:hAnsi="Arial" w:cs="Arial"/>
          <w:b/>
          <w:bCs/>
          <w:color w:val="FF00FF"/>
          <w:rtl/>
        </w:rPr>
        <w:t xml:space="preserve"> لـ </w:t>
      </w:r>
      <w:r w:rsidRPr="00922CBF">
        <w:rPr>
          <w:rFonts w:ascii="Arial" w:hAnsi="Arial" w:cs="Arial"/>
          <w:b/>
          <w:bCs/>
          <w:color w:val="FF00FF"/>
          <w:rtl/>
          <w:lang w:bidi="ar-DZ"/>
        </w:rPr>
        <w:t>:  أمو</w:t>
      </w:r>
      <w:r w:rsidRPr="00922CBF">
        <w:rPr>
          <w:rFonts w:ascii="Arial" w:hAnsi="Arial" w:cs="Arial"/>
          <w:b/>
          <w:bCs/>
          <w:color w:val="FF00FF"/>
          <w:rtl/>
        </w:rPr>
        <w:t>نيت (شكل عادي و شكل انحساري)</w:t>
      </w:r>
      <w:r w:rsidRPr="00922CBF">
        <w:rPr>
          <w:rFonts w:ascii="Arial" w:hAnsi="Arial" w:cs="Arial"/>
          <w:b/>
          <w:bCs/>
          <w:color w:val="FF00FF"/>
          <w:rtl/>
          <w:lang w:bidi="ar-DZ"/>
        </w:rPr>
        <w:t xml:space="preserve"> أووليت</w:t>
      </w:r>
      <w:r w:rsidRPr="00922CBF">
        <w:rPr>
          <w:rFonts w:ascii="Arial" w:hAnsi="Arial" w:cs="Arial"/>
          <w:b/>
          <w:bCs/>
          <w:color w:val="FF00FF"/>
          <w:rtl/>
        </w:rPr>
        <w:t>ات</w:t>
      </w:r>
      <w:r w:rsidRPr="00922CBF">
        <w:rPr>
          <w:rFonts w:ascii="Arial" w:hAnsi="Arial" w:cs="Arial"/>
          <w:b/>
          <w:bCs/>
          <w:color w:val="FF00FF"/>
          <w:rtl/>
          <w:lang w:bidi="ar-DZ"/>
        </w:rPr>
        <w:t>،</w:t>
      </w:r>
      <w:r w:rsidRPr="00922CBF">
        <w:rPr>
          <w:rFonts w:ascii="Arial" w:hAnsi="Arial" w:cs="Arial"/>
          <w:b/>
          <w:bCs/>
          <w:color w:val="FF00FF"/>
          <w:rtl/>
        </w:rPr>
        <w:t xml:space="preserve"> </w:t>
      </w:r>
      <w:r w:rsidRPr="00922CBF">
        <w:rPr>
          <w:rFonts w:ascii="Arial" w:hAnsi="Arial" w:cs="Arial"/>
          <w:b/>
          <w:bCs/>
          <w:color w:val="FF00FF"/>
          <w:rtl/>
          <w:lang w:bidi="ar-DZ"/>
        </w:rPr>
        <w:t>شوكيات الجلد،</w:t>
      </w:r>
      <w:r w:rsidRPr="00922CBF">
        <w:rPr>
          <w:rFonts w:ascii="Arial" w:hAnsi="Arial" w:cs="Arial"/>
          <w:b/>
          <w:bCs/>
          <w:color w:val="FF00FF"/>
          <w:rtl/>
        </w:rPr>
        <w:t xml:space="preserve"> محاريات، </w:t>
      </w:r>
      <w:r w:rsidRPr="00922CBF">
        <w:rPr>
          <w:rFonts w:ascii="Arial" w:hAnsi="Arial" w:cs="Arial"/>
          <w:b/>
          <w:bCs/>
          <w:color w:val="FF00FF"/>
          <w:rtl/>
          <w:lang w:bidi="ar-DZ"/>
        </w:rPr>
        <w:t>منخربات</w:t>
      </w:r>
      <w:r w:rsidRPr="00922CBF">
        <w:rPr>
          <w:rFonts w:ascii="Arial" w:hAnsi="Arial" w:cs="Arial"/>
          <w:b/>
          <w:bCs/>
          <w:color w:val="FF00FF"/>
          <w:lang w:bidi="ar-DZ"/>
        </w:rPr>
        <w:t xml:space="preserve"> </w:t>
      </w:r>
      <w:r w:rsidRPr="00922CBF">
        <w:rPr>
          <w:rFonts w:ascii="Arial" w:hAnsi="Arial" w:cs="Arial"/>
          <w:b/>
          <w:bCs/>
          <w:color w:val="FF00FF"/>
          <w:rtl/>
        </w:rPr>
        <w:t>(نوميليت)</w:t>
      </w:r>
      <w:r w:rsidRPr="00922CBF">
        <w:rPr>
          <w:rFonts w:ascii="Arial" w:hAnsi="Arial" w:cs="Arial"/>
          <w:b/>
          <w:bCs/>
          <w:color w:val="FF00FF"/>
          <w:rtl/>
          <w:lang w:bidi="ar-DZ"/>
        </w:rPr>
        <w:t>**</w:t>
      </w:r>
    </w:p>
    <w:p w:rsidR="008A6517" w:rsidRPr="00922CBF" w:rsidRDefault="008A6517" w:rsidP="008A6517">
      <w:pPr>
        <w:outlineLvl w:val="0"/>
        <w:rPr>
          <w:rFonts w:ascii="Arial" w:hAnsi="Arial" w:cs="Arial"/>
          <w:b/>
          <w:bCs/>
          <w:color w:val="FF0000"/>
          <w:u w:val="single"/>
          <w:rtl/>
        </w:rPr>
      </w:pPr>
      <w:r w:rsidRPr="00922CBF">
        <w:rPr>
          <w:rFonts w:ascii="Arial" w:hAnsi="Arial" w:cs="Arial"/>
          <w:b/>
          <w:bCs/>
          <w:color w:val="FF0000"/>
          <w:u w:val="single"/>
          <w:rtl/>
        </w:rPr>
        <w:t>1-3: العلاقة بين وسط الترسيب وشكل المستحاثة وتركيبها الكيميائي:</w:t>
      </w:r>
    </w:p>
    <w:p w:rsidR="008A6517" w:rsidRPr="00922CBF" w:rsidRDefault="008A6517" w:rsidP="008A6517">
      <w:pPr>
        <w:rPr>
          <w:rFonts w:ascii="Arial" w:hAnsi="Arial" w:cs="Arial"/>
          <w:rtl/>
        </w:rPr>
      </w:pPr>
      <w:r w:rsidRPr="00922CBF">
        <w:rPr>
          <w:rFonts w:ascii="Arial" w:hAnsi="Arial" w:cs="Arial"/>
          <w:rtl/>
        </w:rPr>
        <w:t>ما هي أنواع المستحثات؟ المرشدة والسحنات.</w:t>
      </w:r>
    </w:p>
    <w:p w:rsidR="008A6517" w:rsidRPr="00922CBF" w:rsidRDefault="008A6517" w:rsidP="008A6517">
      <w:pPr>
        <w:rPr>
          <w:rFonts w:ascii="Arial" w:hAnsi="Arial" w:cs="Arial"/>
          <w:rtl/>
        </w:rPr>
      </w:pPr>
      <w:r w:rsidRPr="00922CBF">
        <w:rPr>
          <w:rFonts w:ascii="Arial" w:hAnsi="Arial" w:cs="Arial"/>
          <w:rtl/>
        </w:rPr>
        <w:t>ما هي فائدة كل واحدة؟</w:t>
      </w:r>
    </w:p>
    <w:p w:rsidR="008A6517" w:rsidRPr="00922CBF" w:rsidRDefault="008A6517" w:rsidP="008A6517">
      <w:pPr>
        <w:rPr>
          <w:rFonts w:ascii="Arial" w:hAnsi="Arial" w:cs="Arial"/>
          <w:rtl/>
        </w:rPr>
      </w:pPr>
      <w:r w:rsidRPr="00922CBF">
        <w:rPr>
          <w:rFonts w:ascii="Arial" w:hAnsi="Arial" w:cs="Arial"/>
          <w:rtl/>
        </w:rPr>
        <w:t>هل هناك علاقة بين وسط الترسيب والتركيب الكيميائي وشكل المستحاثة؟ نعم.</w:t>
      </w:r>
    </w:p>
    <w:p w:rsidR="008A6517" w:rsidRPr="00922CBF" w:rsidRDefault="008A6517" w:rsidP="008A6517">
      <w:pPr>
        <w:outlineLvl w:val="0"/>
        <w:rPr>
          <w:rFonts w:ascii="Arial" w:hAnsi="Arial" w:cs="Arial"/>
          <w:rtl/>
        </w:rPr>
      </w:pPr>
      <w:r w:rsidRPr="00922CBF">
        <w:rPr>
          <w:rFonts w:ascii="Arial" w:hAnsi="Arial" w:cs="Arial"/>
          <w:b/>
          <w:bCs/>
          <w:color w:val="FF0000"/>
          <w:u w:val="single"/>
          <w:rtl/>
        </w:rPr>
        <w:t>1 * الإشكالية:</w:t>
      </w:r>
      <w:r w:rsidRPr="00922CBF">
        <w:rPr>
          <w:rFonts w:ascii="Arial" w:hAnsi="Arial" w:cs="Arial"/>
          <w:rtl/>
        </w:rPr>
        <w:t xml:space="preserve"> كيف يمكن معرفة وسط الترسيب من خلال المستحاثة ؟ </w:t>
      </w:r>
    </w:p>
    <w:p w:rsidR="008A6517" w:rsidRPr="00922CBF" w:rsidRDefault="008A6517" w:rsidP="008A6517">
      <w:pPr>
        <w:rPr>
          <w:rFonts w:ascii="Arial" w:hAnsi="Arial" w:cs="Arial"/>
          <w:rtl/>
        </w:rPr>
      </w:pPr>
      <w:r w:rsidRPr="00922CBF">
        <w:rPr>
          <w:rFonts w:ascii="Arial" w:hAnsi="Arial" w:cs="Arial"/>
          <w:b/>
          <w:bCs/>
          <w:color w:val="FF0000"/>
          <w:u w:val="single"/>
          <w:rtl/>
        </w:rPr>
        <w:t>2 * الفرضيات:</w:t>
      </w:r>
      <w:r w:rsidRPr="00922CBF">
        <w:rPr>
          <w:rFonts w:ascii="Arial" w:hAnsi="Arial" w:cs="Arial"/>
          <w:rtl/>
        </w:rPr>
        <w:t xml:space="preserve"> ترتبط الكائنات بالوسط الذي تعيش فيه حيث تتكيف معه وبعد موتها تحدده</w:t>
      </w:r>
    </w:p>
    <w:p w:rsidR="008A6517" w:rsidRPr="00922CBF" w:rsidRDefault="008A6517" w:rsidP="008A6517">
      <w:pPr>
        <w:tabs>
          <w:tab w:val="left" w:pos="-108"/>
          <w:tab w:val="left" w:pos="-60"/>
        </w:tabs>
        <w:jc w:val="both"/>
        <w:outlineLvl w:val="0"/>
        <w:rPr>
          <w:rFonts w:ascii="Arial" w:hAnsi="Arial" w:cs="Arial"/>
          <w:rtl/>
        </w:rPr>
      </w:pPr>
      <w:r w:rsidRPr="00922CBF">
        <w:rPr>
          <w:rFonts w:ascii="Arial" w:hAnsi="Arial" w:cs="Arial"/>
          <w:b/>
          <w:bCs/>
          <w:color w:val="FF0000"/>
          <w:u w:val="single"/>
          <w:rtl/>
        </w:rPr>
        <w:t>3 * التقصي:</w:t>
      </w:r>
    </w:p>
    <w:p w:rsidR="008A6517" w:rsidRPr="00922CBF" w:rsidRDefault="008A6517" w:rsidP="008A6517">
      <w:pPr>
        <w:rPr>
          <w:rFonts w:ascii="Arial" w:hAnsi="Arial" w:cs="Arial"/>
          <w:rtl/>
          <w:lang w:bidi="ar-DZ"/>
        </w:rPr>
      </w:pPr>
      <w:r w:rsidRPr="00922CBF">
        <w:rPr>
          <w:rFonts w:ascii="Arial" w:hAnsi="Arial" w:cs="Arial"/>
          <w:rtl/>
          <w:lang w:bidi="ar-DZ"/>
        </w:rPr>
        <w:t>تعيش الكائنات الحية في أوساط خاصة بها تتأقلم وتتكيف مع هذا الوسط وبالتالي يمكن أن تحدد الوسط الذي عاشت فيه.</w:t>
      </w:r>
    </w:p>
    <w:p w:rsidR="008A6517" w:rsidRPr="00922CBF" w:rsidRDefault="008A6517" w:rsidP="008A6517">
      <w:pPr>
        <w:rPr>
          <w:rFonts w:ascii="Arial" w:hAnsi="Arial" w:cs="Arial"/>
          <w:rtl/>
          <w:lang w:bidi="ar-DZ"/>
        </w:rPr>
      </w:pPr>
      <w:r w:rsidRPr="00922CBF">
        <w:rPr>
          <w:rFonts w:ascii="Arial" w:hAnsi="Arial" w:cs="Arial"/>
          <w:rtl/>
          <w:lang w:bidi="ar-DZ"/>
        </w:rPr>
        <w:t>- الوثيقة 11 ص 194: توضح صورة لأثار ورقة الشجر.</w:t>
      </w:r>
    </w:p>
    <w:p w:rsidR="008A6517" w:rsidRPr="00922CBF" w:rsidRDefault="008A6517" w:rsidP="008A6517">
      <w:pPr>
        <w:rPr>
          <w:rFonts w:ascii="Arial" w:hAnsi="Arial" w:cs="Arial"/>
          <w:rtl/>
          <w:lang w:bidi="ar-DZ"/>
        </w:rPr>
      </w:pPr>
      <w:r w:rsidRPr="00922CBF">
        <w:rPr>
          <w:rFonts w:ascii="Arial" w:hAnsi="Arial" w:cs="Arial"/>
          <w:rtl/>
          <w:lang w:bidi="ar-DZ"/>
        </w:rPr>
        <w:t>توضح مستحاثة لاثار ورقة شجرة وتدل على وسط الترسيب القاري.</w:t>
      </w:r>
    </w:p>
    <w:p w:rsidR="008A6517" w:rsidRPr="00922CBF" w:rsidRDefault="008A6517" w:rsidP="008A6517">
      <w:pPr>
        <w:rPr>
          <w:rFonts w:ascii="Arial" w:hAnsi="Arial" w:cs="Arial"/>
          <w:rtl/>
          <w:lang w:bidi="ar-DZ"/>
        </w:rPr>
      </w:pPr>
      <w:r w:rsidRPr="00922CBF">
        <w:rPr>
          <w:rFonts w:ascii="Arial" w:hAnsi="Arial" w:cs="Arial"/>
          <w:rtl/>
          <w:lang w:bidi="ar-DZ"/>
        </w:rPr>
        <w:t xml:space="preserve">تحدد بقايا النباتات الموجودة في طبقات الصخور الرسوبية وسط التوضع </w:t>
      </w:r>
      <w:r w:rsidRPr="00922CBF">
        <w:rPr>
          <w:rFonts w:ascii="Arial" w:hAnsi="Arial" w:cs="Arial"/>
          <w:b/>
          <w:bCs/>
          <w:color w:val="FF0000"/>
          <w:rtl/>
          <w:lang w:bidi="ar-DZ"/>
        </w:rPr>
        <w:t>قاري.</w:t>
      </w:r>
    </w:p>
    <w:p w:rsidR="008A6517" w:rsidRPr="00922CBF" w:rsidRDefault="008A6517" w:rsidP="008A6517">
      <w:pPr>
        <w:rPr>
          <w:rFonts w:ascii="Arial" w:hAnsi="Arial" w:cs="Arial"/>
          <w:rtl/>
          <w:lang w:bidi="ar-DZ"/>
        </w:rPr>
      </w:pPr>
      <w:r w:rsidRPr="00922CBF">
        <w:rPr>
          <w:rFonts w:ascii="Arial" w:hAnsi="Arial" w:cs="Arial"/>
          <w:rtl/>
          <w:lang w:bidi="ar-DZ"/>
        </w:rPr>
        <w:t>- الوثيقة 12 صورة لمستحاثة لكائنات معلقة بلانكتون (</w:t>
      </w:r>
      <w:r w:rsidRPr="00922CBF">
        <w:rPr>
          <w:rFonts w:ascii="Arial" w:hAnsi="Arial" w:cs="Arial"/>
          <w:lang w:val="fr-FR" w:bidi="ar-DZ"/>
        </w:rPr>
        <w:t>plancton</w:t>
      </w:r>
      <w:r w:rsidRPr="00922CBF">
        <w:rPr>
          <w:rFonts w:ascii="Arial" w:hAnsi="Arial" w:cs="Arial"/>
          <w:rtl/>
          <w:lang w:bidi="ar-DZ"/>
        </w:rPr>
        <w:t>)</w:t>
      </w:r>
    </w:p>
    <w:p w:rsidR="008A6517" w:rsidRPr="00922CBF" w:rsidRDefault="008A6517" w:rsidP="008A6517">
      <w:pPr>
        <w:rPr>
          <w:rFonts w:ascii="Arial" w:hAnsi="Arial" w:cs="Arial"/>
          <w:rtl/>
          <w:lang w:bidi="ar-DZ"/>
        </w:rPr>
      </w:pPr>
      <w:r w:rsidRPr="00922CBF">
        <w:rPr>
          <w:rFonts w:ascii="Arial" w:hAnsi="Arial" w:cs="Arial"/>
          <w:rtl/>
          <w:lang w:bidi="ar-DZ"/>
        </w:rPr>
        <w:t>يدل على وسط بحري عميق (لجي)</w:t>
      </w:r>
    </w:p>
    <w:p w:rsidR="008A6517" w:rsidRPr="00922CBF" w:rsidRDefault="008A6517" w:rsidP="008A6517">
      <w:pPr>
        <w:tabs>
          <w:tab w:val="left" w:pos="-108"/>
          <w:tab w:val="left" w:pos="-60"/>
        </w:tabs>
        <w:jc w:val="both"/>
        <w:rPr>
          <w:rFonts w:ascii="Arial" w:hAnsi="Arial" w:cs="Arial"/>
          <w:noProof/>
          <w:color w:val="000000"/>
          <w:rtl/>
          <w:lang w:bidi="ar-DZ"/>
        </w:rPr>
      </w:pPr>
      <w:r w:rsidRPr="00922CBF">
        <w:rPr>
          <w:rFonts w:ascii="Arial" w:hAnsi="Arial" w:cs="Arial"/>
          <w:noProof/>
          <w:color w:val="000000"/>
          <w:rtl/>
          <w:lang w:bidi="ar-DZ"/>
        </w:rPr>
        <w:t xml:space="preserve">تدل الكائنات المعلقة ذات القواقع السليسية على وسط </w:t>
      </w:r>
      <w:r w:rsidRPr="00922CBF">
        <w:rPr>
          <w:rFonts w:ascii="Arial" w:hAnsi="Arial" w:cs="Arial"/>
          <w:b/>
          <w:bCs/>
          <w:noProof/>
          <w:color w:val="FF0000"/>
          <w:rtl/>
          <w:lang w:bidi="ar-DZ"/>
        </w:rPr>
        <w:t>بحري عميق</w:t>
      </w:r>
      <w:r w:rsidRPr="00922CBF">
        <w:rPr>
          <w:rFonts w:ascii="Arial" w:hAnsi="Arial" w:cs="Arial"/>
          <w:noProof/>
          <w:color w:val="000000"/>
          <w:rtl/>
          <w:lang w:bidi="ar-DZ"/>
        </w:rPr>
        <w:t>.</w:t>
      </w:r>
    </w:p>
    <w:p w:rsidR="008A6517" w:rsidRPr="00922CBF" w:rsidRDefault="008A6517" w:rsidP="008A6517">
      <w:pPr>
        <w:rPr>
          <w:rFonts w:ascii="Arial" w:hAnsi="Arial" w:cs="Arial"/>
          <w:rtl/>
          <w:lang w:bidi="ar-DZ"/>
        </w:rPr>
      </w:pPr>
      <w:r w:rsidRPr="00922CBF">
        <w:rPr>
          <w:rFonts w:ascii="Arial" w:hAnsi="Arial" w:cs="Arial"/>
          <w:rtl/>
          <w:lang w:bidi="ar-DZ"/>
        </w:rPr>
        <w:t>- الوثيقة 13 ص 194: توضح مستحاثة تريغونيا (</w:t>
      </w:r>
      <w:r w:rsidRPr="00922CBF">
        <w:rPr>
          <w:rFonts w:ascii="Arial" w:hAnsi="Arial" w:cs="Arial"/>
          <w:lang w:val="fr-FR" w:bidi="ar-DZ"/>
        </w:rPr>
        <w:t>T</w:t>
      </w:r>
      <w:r w:rsidRPr="00922CBF">
        <w:rPr>
          <w:rFonts w:ascii="Arial" w:hAnsi="Arial" w:cs="Arial"/>
          <w:lang w:bidi="ar-DZ"/>
        </w:rPr>
        <w:t>rigonia</w:t>
      </w:r>
      <w:r w:rsidRPr="00922CBF">
        <w:rPr>
          <w:rFonts w:ascii="Arial" w:hAnsi="Arial" w:cs="Arial"/>
          <w:rtl/>
          <w:lang w:bidi="ar-DZ"/>
        </w:rPr>
        <w:t>) من صفيحات الغلاصم</w:t>
      </w:r>
    </w:p>
    <w:p w:rsidR="008A6517" w:rsidRPr="00922CBF" w:rsidRDefault="008A6517" w:rsidP="008A6517">
      <w:pPr>
        <w:rPr>
          <w:rFonts w:ascii="Arial" w:hAnsi="Arial" w:cs="Arial"/>
          <w:rtl/>
          <w:lang w:bidi="ar-DZ"/>
        </w:rPr>
      </w:pPr>
      <w:r w:rsidRPr="00922CBF">
        <w:rPr>
          <w:rFonts w:ascii="Arial" w:hAnsi="Arial" w:cs="Arial"/>
          <w:rtl/>
          <w:lang w:bidi="ar-DZ"/>
        </w:rPr>
        <w:t>تحتوي على قواقع كلسية تعيش في البحر اليمي.</w:t>
      </w:r>
    </w:p>
    <w:p w:rsidR="008A6517" w:rsidRPr="00922CBF" w:rsidRDefault="008A6517" w:rsidP="008A6517">
      <w:pPr>
        <w:rPr>
          <w:rFonts w:ascii="Arial" w:hAnsi="Arial" w:cs="Arial"/>
          <w:rtl/>
          <w:lang w:bidi="ar-DZ"/>
        </w:rPr>
      </w:pPr>
      <w:r w:rsidRPr="00922CBF">
        <w:rPr>
          <w:rFonts w:ascii="Arial" w:hAnsi="Arial" w:cs="Arial"/>
          <w:rtl/>
          <w:lang w:bidi="ar-DZ"/>
        </w:rPr>
        <w:t>تعيش مستحثات تريغونيا (</w:t>
      </w:r>
      <w:r w:rsidRPr="00922CBF">
        <w:rPr>
          <w:rFonts w:ascii="Arial" w:hAnsi="Arial" w:cs="Arial"/>
          <w:lang w:val="fr-FR" w:bidi="ar-DZ"/>
        </w:rPr>
        <w:t>T</w:t>
      </w:r>
      <w:r w:rsidRPr="00922CBF">
        <w:rPr>
          <w:rFonts w:ascii="Arial" w:hAnsi="Arial" w:cs="Arial"/>
          <w:lang w:bidi="ar-DZ"/>
        </w:rPr>
        <w:t>rigonia</w:t>
      </w:r>
      <w:r w:rsidRPr="00922CBF">
        <w:rPr>
          <w:rFonts w:ascii="Arial" w:hAnsi="Arial" w:cs="Arial"/>
          <w:rtl/>
          <w:lang w:bidi="ar-DZ"/>
        </w:rPr>
        <w:t xml:space="preserve">) ذات القواقع الكلسية مثبتة بواسطة رجلية في القاع </w:t>
      </w:r>
      <w:r w:rsidRPr="00922CBF">
        <w:rPr>
          <w:rFonts w:ascii="Arial" w:hAnsi="Arial" w:cs="Arial"/>
          <w:b/>
          <w:bCs/>
          <w:color w:val="FF0000"/>
          <w:rtl/>
          <w:lang w:bidi="ar-DZ"/>
        </w:rPr>
        <w:t>البحري اليمي</w:t>
      </w:r>
      <w:r w:rsidRPr="00922CBF">
        <w:rPr>
          <w:rFonts w:ascii="Arial" w:hAnsi="Arial" w:cs="Arial"/>
          <w:rtl/>
          <w:lang w:bidi="ar-DZ"/>
        </w:rPr>
        <w:t>.</w:t>
      </w:r>
    </w:p>
    <w:p w:rsidR="008A6517" w:rsidRPr="00922CBF" w:rsidRDefault="008A6517" w:rsidP="008A6517">
      <w:pPr>
        <w:rPr>
          <w:rFonts w:ascii="Arial" w:hAnsi="Arial" w:cs="Arial"/>
          <w:rtl/>
          <w:lang w:bidi="ar-DZ"/>
        </w:rPr>
      </w:pPr>
      <w:r w:rsidRPr="00922CBF">
        <w:rPr>
          <w:rFonts w:ascii="Arial" w:hAnsi="Arial" w:cs="Arial"/>
          <w:rtl/>
          <w:lang w:bidi="ar-DZ"/>
        </w:rPr>
        <w:t xml:space="preserve"> - الوثيقة 14 ص 195: توضح صورة لمستحاثة الأمونيت.</w:t>
      </w:r>
    </w:p>
    <w:p w:rsidR="008A6517" w:rsidRPr="00922CBF" w:rsidRDefault="008A6517" w:rsidP="008A6517">
      <w:pPr>
        <w:rPr>
          <w:rFonts w:ascii="Arial" w:hAnsi="Arial" w:cs="Arial"/>
          <w:rtl/>
          <w:lang w:bidi="ar-DZ"/>
        </w:rPr>
      </w:pPr>
      <w:r w:rsidRPr="00922CBF">
        <w:rPr>
          <w:rFonts w:ascii="Arial" w:hAnsi="Arial" w:cs="Arial"/>
          <w:rtl/>
          <w:lang w:bidi="ar-DZ"/>
        </w:rPr>
        <w:t>تعيش هائمة في البحر العميق تتميز بوجود قوقعة كلسي مقسمة إلى مساكن حيث تحتل المسكن الأخير</w:t>
      </w:r>
    </w:p>
    <w:p w:rsidR="008A6517" w:rsidRPr="00922CBF" w:rsidRDefault="008A6517" w:rsidP="008A6517">
      <w:pPr>
        <w:tabs>
          <w:tab w:val="left" w:pos="-108"/>
          <w:tab w:val="left" w:pos="-60"/>
        </w:tabs>
        <w:jc w:val="both"/>
        <w:rPr>
          <w:rFonts w:ascii="Arial" w:hAnsi="Arial" w:cs="Arial"/>
          <w:noProof/>
          <w:color w:val="000000"/>
          <w:sz w:val="22"/>
          <w:szCs w:val="22"/>
          <w:rtl/>
          <w:lang w:bidi="ar-DZ"/>
        </w:rPr>
      </w:pPr>
      <w:r w:rsidRPr="00922CBF">
        <w:rPr>
          <w:rFonts w:ascii="Arial" w:hAnsi="Arial" w:cs="Arial"/>
          <w:noProof/>
          <w:color w:val="000000"/>
          <w:sz w:val="22"/>
          <w:szCs w:val="22"/>
          <w:rtl/>
          <w:lang w:bidi="ar-DZ"/>
        </w:rPr>
        <w:t xml:space="preserve">وبالتالي تدل الأمونيتات على وسط </w:t>
      </w:r>
      <w:r w:rsidRPr="00922CBF">
        <w:rPr>
          <w:rFonts w:ascii="Arial" w:hAnsi="Arial" w:cs="Arial"/>
          <w:b/>
          <w:bCs/>
          <w:noProof/>
          <w:color w:val="FF0000"/>
          <w:sz w:val="22"/>
          <w:szCs w:val="22"/>
          <w:rtl/>
          <w:lang w:bidi="ar-DZ"/>
        </w:rPr>
        <w:t>بحري عميق</w:t>
      </w:r>
      <w:r w:rsidRPr="00922CBF">
        <w:rPr>
          <w:rFonts w:ascii="Arial" w:hAnsi="Arial" w:cs="Arial"/>
          <w:noProof/>
          <w:color w:val="000000"/>
          <w:sz w:val="22"/>
          <w:szCs w:val="22"/>
          <w:rtl/>
          <w:lang w:bidi="ar-DZ"/>
        </w:rPr>
        <w:t>.</w:t>
      </w:r>
    </w:p>
    <w:p w:rsidR="008A6517" w:rsidRPr="00922CBF" w:rsidRDefault="008A6517" w:rsidP="008A6517">
      <w:pPr>
        <w:rPr>
          <w:rFonts w:ascii="Arial" w:hAnsi="Arial" w:cs="Arial"/>
          <w:rtl/>
          <w:lang w:bidi="ar-DZ"/>
        </w:rPr>
      </w:pPr>
      <w:r w:rsidRPr="00922CBF">
        <w:rPr>
          <w:rFonts w:ascii="Arial" w:hAnsi="Arial" w:cs="Arial"/>
          <w:rtl/>
          <w:lang w:bidi="ar-DZ"/>
        </w:rPr>
        <w:t>- الوثيقة 15 ص 165: توضح صورة لمستحاثة السرئيات.</w:t>
      </w:r>
    </w:p>
    <w:p w:rsidR="008A6517" w:rsidRPr="00922CBF" w:rsidRDefault="008A6517" w:rsidP="008A6517">
      <w:pPr>
        <w:rPr>
          <w:rFonts w:ascii="Arial" w:hAnsi="Arial" w:cs="Arial"/>
          <w:rtl/>
          <w:lang w:bidi="ar-DZ"/>
        </w:rPr>
      </w:pPr>
      <w:r w:rsidRPr="00922CBF">
        <w:rPr>
          <w:rFonts w:ascii="Arial" w:hAnsi="Arial" w:cs="Arial"/>
          <w:rtl/>
          <w:lang w:bidi="ar-DZ"/>
        </w:rPr>
        <w:t>تنشأ اثر حركة نواة رملية على قاع البحر حيث تترسب فوقها طبقات دائرية من الكلس.</w:t>
      </w:r>
    </w:p>
    <w:p w:rsidR="008A6517" w:rsidRPr="00922CBF" w:rsidRDefault="008A6517" w:rsidP="008A6517">
      <w:pPr>
        <w:rPr>
          <w:rFonts w:ascii="Arial" w:hAnsi="Arial" w:cs="Arial"/>
          <w:rtl/>
          <w:lang w:bidi="ar-DZ"/>
        </w:rPr>
      </w:pPr>
      <w:r w:rsidRPr="00922CBF">
        <w:rPr>
          <w:rFonts w:ascii="Arial" w:hAnsi="Arial" w:cs="Arial"/>
          <w:rtl/>
          <w:lang w:bidi="ar-DZ"/>
        </w:rPr>
        <w:t>تشكل السرئيات أرصفة (مبنية) على مستوى العتبة البحرية وتدل على توضع في درجة حرارة ووسط مضطرب.</w:t>
      </w:r>
    </w:p>
    <w:p w:rsidR="008A6517" w:rsidRPr="00922CBF" w:rsidRDefault="008A6517" w:rsidP="008A6517">
      <w:pPr>
        <w:rPr>
          <w:rFonts w:ascii="Arial" w:hAnsi="Arial" w:cs="Arial"/>
          <w:rtl/>
          <w:lang w:bidi="ar-DZ"/>
        </w:rPr>
      </w:pPr>
      <w:r w:rsidRPr="00922CBF">
        <w:rPr>
          <w:rFonts w:ascii="Arial" w:hAnsi="Arial" w:cs="Arial"/>
          <w:rtl/>
          <w:lang w:bidi="ar-DZ"/>
        </w:rPr>
        <w:t>* الوثيقة 16 توضح العلاقة بين العمق و توضعات الكلس والسيليس.</w:t>
      </w:r>
    </w:p>
    <w:p w:rsidR="008A6517" w:rsidRPr="00922CBF" w:rsidRDefault="008A6517" w:rsidP="008A6517">
      <w:pPr>
        <w:rPr>
          <w:rFonts w:ascii="Arial" w:hAnsi="Arial" w:cs="Arial"/>
          <w:rtl/>
          <w:lang w:bidi="ar-DZ"/>
        </w:rPr>
      </w:pPr>
      <w:r w:rsidRPr="00922CBF">
        <w:rPr>
          <w:rFonts w:ascii="Arial" w:hAnsi="Arial" w:cs="Arial"/>
          <w:rtl/>
          <w:lang w:bidi="ar-DZ"/>
        </w:rPr>
        <w:t>تحليل المنحنى:</w:t>
      </w:r>
    </w:p>
    <w:p w:rsidR="008A6517" w:rsidRPr="00922CBF" w:rsidRDefault="008A6517" w:rsidP="008A6517">
      <w:pPr>
        <w:tabs>
          <w:tab w:val="left" w:pos="-108"/>
          <w:tab w:val="left" w:pos="-60"/>
        </w:tabs>
        <w:jc w:val="both"/>
        <w:rPr>
          <w:rFonts w:ascii="Arial" w:hAnsi="Arial" w:cs="Arial"/>
          <w:noProof/>
          <w:color w:val="000000"/>
          <w:rtl/>
          <w:lang w:bidi="ar-DZ"/>
        </w:rPr>
      </w:pPr>
      <w:r w:rsidRPr="00922CBF">
        <w:rPr>
          <w:rFonts w:ascii="Arial" w:hAnsi="Arial" w:cs="Arial"/>
          <w:noProof/>
          <w:color w:val="000000"/>
          <w:rtl/>
          <w:lang w:bidi="ar-DZ"/>
        </w:rPr>
        <w:t>- نلاحظ أنه كلما زاد العمق تناقصت نسبة الكالسيوم في الماء وزادت نسبة السيليس.</w:t>
      </w:r>
    </w:p>
    <w:p w:rsidR="008A6517" w:rsidRPr="00922CBF" w:rsidRDefault="008A6517" w:rsidP="008A6517">
      <w:pPr>
        <w:tabs>
          <w:tab w:val="left" w:pos="-108"/>
          <w:tab w:val="left" w:pos="-60"/>
        </w:tabs>
        <w:jc w:val="both"/>
        <w:rPr>
          <w:rFonts w:ascii="Arial" w:hAnsi="Arial" w:cs="Arial"/>
          <w:noProof/>
          <w:color w:val="000000"/>
          <w:rtl/>
          <w:lang w:bidi="ar-DZ"/>
        </w:rPr>
      </w:pPr>
      <w:r w:rsidRPr="00922CBF">
        <w:rPr>
          <w:rFonts w:ascii="Arial" w:hAnsi="Arial" w:cs="Arial"/>
          <w:noProof/>
          <w:color w:val="000000"/>
          <w:rtl/>
          <w:lang w:bidi="ar-DZ"/>
        </w:rPr>
        <w:t>- تنحصر التوضعات الكلسية في وسط عمقه يتراوح بين 2 و4 كم.</w:t>
      </w:r>
    </w:p>
    <w:p w:rsidR="008A6517" w:rsidRPr="00922CBF" w:rsidRDefault="008A6517" w:rsidP="008A6517">
      <w:pPr>
        <w:tabs>
          <w:tab w:val="left" w:pos="-108"/>
          <w:tab w:val="left" w:pos="-60"/>
        </w:tabs>
        <w:jc w:val="both"/>
        <w:rPr>
          <w:rFonts w:ascii="Arial" w:hAnsi="Arial" w:cs="Arial"/>
          <w:noProof/>
          <w:color w:val="000000"/>
          <w:rtl/>
          <w:lang w:bidi="ar-DZ"/>
        </w:rPr>
      </w:pPr>
      <w:r w:rsidRPr="00922CBF">
        <w:rPr>
          <w:rFonts w:ascii="Arial" w:hAnsi="Arial" w:cs="Arial"/>
          <w:noProof/>
          <w:color w:val="000000"/>
          <w:rtl/>
          <w:lang w:bidi="ar-DZ"/>
        </w:rPr>
        <w:t>- تنحصر التوضعات السيليسية في وسط عمقه يتراوح بين 5 و6 كم.</w:t>
      </w:r>
    </w:p>
    <w:p w:rsidR="008A6517" w:rsidRPr="00922CBF" w:rsidRDefault="008A6517" w:rsidP="008A6517">
      <w:pPr>
        <w:outlineLvl w:val="0"/>
        <w:rPr>
          <w:rFonts w:ascii="Arial" w:hAnsi="Arial" w:cs="Arial"/>
          <w:b/>
          <w:bCs/>
          <w:noProof/>
          <w:color w:val="FF0000"/>
          <w:u w:val="single"/>
          <w:rtl/>
          <w:lang w:bidi="ar-DZ"/>
        </w:rPr>
      </w:pPr>
      <w:r w:rsidRPr="00922CBF">
        <w:rPr>
          <w:rFonts w:ascii="Arial" w:hAnsi="Arial" w:cs="Arial"/>
          <w:b/>
          <w:bCs/>
          <w:noProof/>
          <w:color w:val="FF0000"/>
          <w:u w:val="single"/>
          <w:rtl/>
          <w:lang w:bidi="ar-DZ"/>
        </w:rPr>
        <w:t>ترتيب أوساط الترسيب من القارة الى المحيط (البحر):</w:t>
      </w:r>
    </w:p>
    <w:p w:rsidR="008A6517" w:rsidRPr="00922CBF" w:rsidRDefault="008A6517" w:rsidP="008A6517">
      <w:pPr>
        <w:tabs>
          <w:tab w:val="left" w:pos="-108"/>
          <w:tab w:val="left" w:pos="-60"/>
        </w:tabs>
        <w:jc w:val="both"/>
        <w:rPr>
          <w:rFonts w:ascii="Arial" w:hAnsi="Arial" w:cs="Arial"/>
          <w:noProof/>
          <w:rtl/>
          <w:lang w:bidi="ar-DZ"/>
        </w:rPr>
      </w:pPr>
      <w:r w:rsidRPr="00922CBF">
        <w:rPr>
          <w:rFonts w:ascii="Arial" w:hAnsi="Arial" w:cs="Arial"/>
          <w:noProof/>
          <w:rtl/>
          <w:lang w:bidi="ar-DZ"/>
        </w:rPr>
        <w:t>ترتيب الأوساط من القارة إلى البحر.</w:t>
      </w:r>
    </w:p>
    <w:p w:rsidR="008A6517" w:rsidRPr="00922CBF" w:rsidRDefault="008A6517" w:rsidP="008A6517">
      <w:pPr>
        <w:rPr>
          <w:rFonts w:ascii="Arial" w:hAnsi="Arial" w:cs="Arial"/>
          <w:noProof/>
          <w:rtl/>
          <w:lang w:bidi="ar-DZ"/>
        </w:rPr>
      </w:pPr>
      <w:r w:rsidRPr="00922CBF">
        <w:rPr>
          <w:rFonts w:ascii="Arial" w:hAnsi="Arial" w:cs="Arial"/>
          <w:noProof/>
          <w:rtl/>
          <w:lang w:bidi="ar-DZ"/>
        </w:rPr>
        <w:t xml:space="preserve">1:الوسط القاري.     2:الوسط الانتقالي.           3: الوسط اليمي.      4: العتبةالبحرية.            </w:t>
      </w:r>
    </w:p>
    <w:p w:rsidR="008A6517" w:rsidRPr="00922CBF" w:rsidRDefault="008A6517" w:rsidP="008A6517">
      <w:pPr>
        <w:rPr>
          <w:rFonts w:ascii="Arial" w:hAnsi="Arial" w:cs="Arial"/>
          <w:rtl/>
          <w:lang w:bidi="ar-DZ"/>
        </w:rPr>
      </w:pPr>
      <w:r w:rsidRPr="00922CBF">
        <w:rPr>
          <w:rFonts w:ascii="Arial" w:hAnsi="Arial" w:cs="Arial"/>
          <w:noProof/>
          <w:rtl/>
          <w:lang w:bidi="ar-DZ"/>
        </w:rPr>
        <w:t>5: المنحدر القاري.        6: الوسط اللجي (البحر العميق).</w:t>
      </w:r>
    </w:p>
    <w:p w:rsidR="008A6517" w:rsidRPr="00922CBF" w:rsidRDefault="008A6517" w:rsidP="008A6517">
      <w:pPr>
        <w:outlineLvl w:val="0"/>
        <w:rPr>
          <w:rFonts w:ascii="Arial" w:hAnsi="Arial" w:cs="Arial"/>
          <w:b/>
          <w:bCs/>
          <w:color w:val="FF00FF"/>
          <w:rtl/>
          <w:lang w:bidi="ar-DZ"/>
        </w:rPr>
      </w:pPr>
      <w:r w:rsidRPr="00922CBF">
        <w:rPr>
          <w:rFonts w:ascii="Arial" w:hAnsi="Arial" w:cs="Arial"/>
          <w:b/>
          <w:bCs/>
          <w:color w:val="FF00FF"/>
          <w:rtl/>
          <w:lang w:bidi="ar-DZ"/>
        </w:rPr>
        <w:t>** أرسم مخطط بحريا من القارة إلى المحيط تبين فيه أوساط الترسيب**</w:t>
      </w:r>
    </w:p>
    <w:p w:rsidR="008A6517" w:rsidRPr="00922CBF" w:rsidRDefault="008A6517" w:rsidP="008A6517">
      <w:pPr>
        <w:rPr>
          <w:rFonts w:ascii="Arial" w:hAnsi="Arial" w:cs="Arial"/>
          <w:color w:val="FF00FF"/>
          <w:rtl/>
          <w:lang w:bidi="ar-DZ"/>
        </w:rPr>
      </w:pPr>
    </w:p>
    <w:p w:rsidR="008A6517" w:rsidRPr="00922CBF" w:rsidRDefault="008A6517" w:rsidP="008A6517">
      <w:pPr>
        <w:rPr>
          <w:rFonts w:ascii="Arial" w:hAnsi="Arial" w:cs="Arial"/>
          <w:color w:val="FF00FF"/>
          <w:rtl/>
          <w:lang w:bidi="ar-DZ"/>
        </w:rPr>
      </w:pPr>
    </w:p>
    <w:p w:rsidR="008A6517" w:rsidRPr="00922CBF" w:rsidRDefault="008A6517" w:rsidP="008A6517">
      <w:pPr>
        <w:rPr>
          <w:rFonts w:ascii="Arial" w:hAnsi="Arial" w:cs="Arial"/>
          <w:color w:val="FF00FF"/>
          <w:rtl/>
          <w:lang w:bidi="ar-DZ"/>
        </w:rPr>
      </w:pPr>
    </w:p>
    <w:p w:rsidR="008A6517" w:rsidRPr="00922CBF" w:rsidRDefault="008A6517" w:rsidP="008A6517">
      <w:pPr>
        <w:rPr>
          <w:rFonts w:ascii="Arial" w:hAnsi="Arial" w:cs="Arial"/>
          <w:color w:val="FF00FF"/>
          <w:rtl/>
          <w:lang w:bidi="ar-DZ"/>
        </w:rPr>
      </w:pPr>
    </w:p>
    <w:p w:rsidR="008A6517" w:rsidRPr="00922CBF" w:rsidRDefault="008A6517" w:rsidP="008A6517">
      <w:pPr>
        <w:jc w:val="center"/>
        <w:rPr>
          <w:rFonts w:ascii="Arial" w:hAnsi="Arial" w:cs="Arial"/>
          <w:color w:val="FF00FF"/>
          <w:rtl/>
          <w:lang w:bidi="ar-DZ"/>
        </w:rPr>
      </w:pPr>
      <w:r>
        <w:rPr>
          <w:rFonts w:ascii="Arial" w:hAnsi="Arial" w:cs="Arial"/>
          <w:noProof/>
          <w:color w:val="FF00FF"/>
          <w:lang w:val="fr-FR" w:eastAsia="fr-FR"/>
        </w:rPr>
        <w:lastRenderedPageBreak/>
        <w:drawing>
          <wp:inline distT="0" distB="0" distL="0" distR="0">
            <wp:extent cx="5197475" cy="1943100"/>
            <wp:effectExtent l="19050" t="0" r="3175" b="0"/>
            <wp:docPr id="4"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0"/>
                    <a:srcRect/>
                    <a:stretch>
                      <a:fillRect/>
                    </a:stretch>
                  </pic:blipFill>
                  <pic:spPr bwMode="auto">
                    <a:xfrm>
                      <a:off x="0" y="0"/>
                      <a:ext cx="5197475" cy="1943100"/>
                    </a:xfrm>
                    <a:prstGeom prst="rect">
                      <a:avLst/>
                    </a:prstGeom>
                    <a:noFill/>
                    <a:ln w="9525">
                      <a:noFill/>
                      <a:miter lim="800000"/>
                      <a:headEnd/>
                      <a:tailEnd/>
                    </a:ln>
                  </pic:spPr>
                </pic:pic>
              </a:graphicData>
            </a:graphic>
          </wp:inline>
        </w:drawing>
      </w:r>
    </w:p>
    <w:p w:rsidR="008A6517" w:rsidRPr="00922CBF" w:rsidRDefault="008A6517" w:rsidP="008A6517">
      <w:pPr>
        <w:outlineLvl w:val="0"/>
        <w:rPr>
          <w:rFonts w:ascii="Arial" w:hAnsi="Arial" w:cs="Arial"/>
          <w:b/>
          <w:bCs/>
          <w:noProof/>
          <w:color w:val="FF0000"/>
          <w:u w:val="single"/>
          <w:rtl/>
          <w:lang w:bidi="ar-DZ"/>
        </w:rPr>
      </w:pPr>
      <w:r w:rsidRPr="00922CBF">
        <w:rPr>
          <w:rFonts w:ascii="Arial" w:hAnsi="Arial" w:cs="Arial"/>
          <w:color w:val="FF00FF"/>
          <w:rtl/>
          <w:lang w:bidi="ar-DZ"/>
        </w:rPr>
        <w:t xml:space="preserve"> </w:t>
      </w:r>
      <w:r w:rsidRPr="00922CBF">
        <w:rPr>
          <w:rFonts w:ascii="Arial" w:hAnsi="Arial" w:cs="Arial"/>
          <w:b/>
          <w:bCs/>
          <w:noProof/>
          <w:color w:val="FF0000"/>
          <w:u w:val="single"/>
          <w:rtl/>
          <w:lang w:bidi="ar-DZ"/>
        </w:rPr>
        <w:t xml:space="preserve">1-4: تطبيق حول </w:t>
      </w:r>
      <w:r w:rsidRPr="00922CBF">
        <w:rPr>
          <w:rFonts w:ascii="Arial" w:hAnsi="Arial" w:cs="Arial"/>
          <w:b/>
          <w:bCs/>
          <w:color w:val="FF0000"/>
          <w:u w:val="single"/>
          <w:rtl/>
        </w:rPr>
        <w:t>العلاقة بين وسط الترسيب وشكل المستحاثة وتركبها الكيميائي</w:t>
      </w:r>
      <w:r w:rsidRPr="00922CBF">
        <w:rPr>
          <w:rFonts w:ascii="Arial" w:hAnsi="Arial" w:cs="Arial"/>
          <w:b/>
          <w:bCs/>
          <w:noProof/>
          <w:color w:val="FF0000"/>
          <w:u w:val="single"/>
          <w:rtl/>
          <w:lang w:bidi="ar-DZ"/>
        </w:rPr>
        <w:t>:</w:t>
      </w:r>
    </w:p>
    <w:p w:rsidR="008A6517" w:rsidRPr="00922CBF" w:rsidRDefault="008A6517" w:rsidP="008A6517">
      <w:pPr>
        <w:rPr>
          <w:rFonts w:ascii="Arial" w:hAnsi="Arial" w:cs="Arial"/>
          <w:rtl/>
          <w:lang w:bidi="ar-DZ"/>
        </w:rPr>
      </w:pPr>
      <w:r w:rsidRPr="00922CBF">
        <w:rPr>
          <w:rFonts w:ascii="Arial" w:hAnsi="Arial" w:cs="Arial"/>
          <w:rtl/>
          <w:lang w:bidi="ar-DZ"/>
        </w:rPr>
        <w:t>الوثيقة 17 ص 196 توضح التوزيع الشاقولي لطبقات رسوبية للعصر الطباشيري.</w:t>
      </w:r>
    </w:p>
    <w:p w:rsidR="008A6517" w:rsidRPr="00922CBF" w:rsidRDefault="008A6517" w:rsidP="008A6517">
      <w:pPr>
        <w:rPr>
          <w:rFonts w:ascii="Arial" w:hAnsi="Arial" w:cs="Arial"/>
          <w:rtl/>
          <w:lang w:bidi="ar-DZ"/>
        </w:rPr>
      </w:pPr>
      <w:r w:rsidRPr="00922CBF">
        <w:rPr>
          <w:rFonts w:ascii="Arial" w:hAnsi="Arial" w:cs="Arial"/>
          <w:rtl/>
          <w:lang w:bidi="ar-DZ"/>
        </w:rPr>
        <w:t>يمكن استنتاج الوسط الرسوبي لفترة زمنية معينة (كالطباشيري) انطلاقا من معرفة المستحثات والنوع البتروغرافي للصخور.</w:t>
      </w:r>
    </w:p>
    <w:p w:rsidR="008A6517" w:rsidRPr="00922CBF" w:rsidRDefault="008A6517" w:rsidP="008A6517">
      <w:pPr>
        <w:rPr>
          <w:rFonts w:ascii="Arial" w:hAnsi="Arial" w:cs="Arial"/>
          <w:rtl/>
          <w:lang w:bidi="ar-DZ"/>
        </w:rPr>
      </w:pPr>
      <w:r w:rsidRPr="00922CBF">
        <w:rPr>
          <w:rFonts w:ascii="Arial" w:hAnsi="Arial" w:cs="Arial"/>
          <w:rtl/>
          <w:lang w:bidi="ar-DZ"/>
        </w:rPr>
        <w:t>نأخذ خريطة لمنطقة بوسعادة مع دليلها ونرسم تتالي رسوبي تظهر فيه التوزع الشاقولي للطبقات الرسوبية لنظام الطابشيري. نأخذ بعين الاعتبار المكونات البتروغرافية والمستحاثية.</w:t>
      </w:r>
    </w:p>
    <w:p w:rsidR="008A6517" w:rsidRPr="00922CBF" w:rsidRDefault="008A6517" w:rsidP="008A6517">
      <w:pPr>
        <w:numPr>
          <w:ilvl w:val="0"/>
          <w:numId w:val="8"/>
        </w:numPr>
        <w:rPr>
          <w:rFonts w:ascii="Arial" w:hAnsi="Arial" w:cs="Arial"/>
          <w:rtl/>
          <w:lang w:bidi="ar-DZ"/>
        </w:rPr>
      </w:pPr>
      <w:r w:rsidRPr="00922CBF">
        <w:rPr>
          <w:rFonts w:ascii="Arial" w:hAnsi="Arial" w:cs="Arial"/>
          <w:rtl/>
          <w:lang w:bidi="ar-DZ"/>
        </w:rPr>
        <w:t>يكون التتالي على هيئة عمود (بئر) نحترم فيه سلما معينا سمك وصلابة الطبقات.</w:t>
      </w:r>
    </w:p>
    <w:p w:rsidR="008A6517" w:rsidRPr="00922CBF" w:rsidRDefault="008A6517" w:rsidP="008A6517">
      <w:pPr>
        <w:numPr>
          <w:ilvl w:val="0"/>
          <w:numId w:val="8"/>
        </w:numPr>
        <w:rPr>
          <w:rFonts w:ascii="Arial" w:hAnsi="Arial" w:cs="Arial"/>
          <w:rtl/>
          <w:lang w:bidi="ar-DZ"/>
        </w:rPr>
      </w:pPr>
      <w:r w:rsidRPr="00922CBF">
        <w:rPr>
          <w:rFonts w:ascii="Arial" w:hAnsi="Arial" w:cs="Arial"/>
          <w:rtl/>
          <w:lang w:bidi="ar-DZ"/>
        </w:rPr>
        <w:t>تكون الطبقات القديمة في الأسفل والحديثة في الأعلى.</w:t>
      </w:r>
    </w:p>
    <w:p w:rsidR="008A6517" w:rsidRPr="00922CBF" w:rsidRDefault="008A6517" w:rsidP="008A6517">
      <w:pPr>
        <w:rPr>
          <w:rFonts w:ascii="Arial" w:hAnsi="Arial" w:cs="Arial"/>
          <w:rtl/>
          <w:lang w:bidi="ar-DZ"/>
        </w:rPr>
      </w:pPr>
      <w:r w:rsidRPr="00922CBF">
        <w:rPr>
          <w:rFonts w:ascii="Arial" w:hAnsi="Arial" w:cs="Arial"/>
          <w:rtl/>
          <w:lang w:bidi="ar-DZ"/>
        </w:rPr>
        <w:t>- أكمل الجدول باستنتاج الوسط الرسوبي والبيئة التي عاشت فيها الكائنات الحية.</w:t>
      </w:r>
    </w:p>
    <w:p w:rsidR="008A6517" w:rsidRPr="00922CBF" w:rsidRDefault="008A6517" w:rsidP="008A6517">
      <w:pPr>
        <w:rPr>
          <w:rFonts w:ascii="Arial" w:hAnsi="Arial" w:cs="Arial"/>
          <w:rtl/>
          <w:lang w:bidi="ar-DZ"/>
        </w:rPr>
      </w:pPr>
      <w:r w:rsidRPr="00922CBF">
        <w:rPr>
          <w:rFonts w:ascii="Arial" w:hAnsi="Arial" w:cs="Arial"/>
          <w:rtl/>
          <w:lang w:bidi="ar-DZ"/>
        </w:rPr>
        <w:t>الحل:</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6"/>
        <w:gridCol w:w="2907"/>
        <w:gridCol w:w="1441"/>
        <w:gridCol w:w="1781"/>
      </w:tblGrid>
      <w:tr w:rsidR="008A6517" w:rsidRPr="00922CBF" w:rsidTr="00584607">
        <w:tc>
          <w:tcPr>
            <w:tcW w:w="1996" w:type="dxa"/>
          </w:tcPr>
          <w:p w:rsidR="008A6517" w:rsidRPr="00922CBF" w:rsidRDefault="008A6517" w:rsidP="00584607">
            <w:pPr>
              <w:tabs>
                <w:tab w:val="left" w:pos="-108"/>
                <w:tab w:val="left" w:pos="-60"/>
              </w:tabs>
              <w:jc w:val="both"/>
              <w:rPr>
                <w:rFonts w:ascii="Arial" w:eastAsia="SimSun" w:hAnsi="Arial" w:cs="Arial"/>
                <w:noProof/>
                <w:color w:val="000000"/>
                <w:rtl/>
                <w:lang w:bidi="ar-DZ"/>
              </w:rPr>
            </w:pPr>
            <w:r w:rsidRPr="00922CBF">
              <w:rPr>
                <w:rFonts w:ascii="Arial" w:eastAsia="SimSun" w:hAnsi="Arial" w:cs="Arial"/>
                <w:noProof/>
                <w:color w:val="000000"/>
                <w:rtl/>
                <w:lang w:bidi="ar-DZ"/>
              </w:rPr>
              <w:t>المستحاثة</w:t>
            </w:r>
          </w:p>
        </w:tc>
        <w:tc>
          <w:tcPr>
            <w:tcW w:w="2907" w:type="dxa"/>
          </w:tcPr>
          <w:p w:rsidR="008A6517" w:rsidRPr="00922CBF" w:rsidRDefault="008A6517" w:rsidP="00584607">
            <w:pPr>
              <w:tabs>
                <w:tab w:val="left" w:pos="-108"/>
                <w:tab w:val="left" w:pos="-60"/>
              </w:tabs>
              <w:jc w:val="both"/>
              <w:rPr>
                <w:rFonts w:ascii="Arial" w:eastAsia="SimSun" w:hAnsi="Arial" w:cs="Arial"/>
                <w:noProof/>
                <w:color w:val="000000"/>
                <w:rtl/>
                <w:lang w:bidi="ar-DZ"/>
              </w:rPr>
            </w:pPr>
            <w:r w:rsidRPr="00922CBF">
              <w:rPr>
                <w:rFonts w:ascii="Arial" w:eastAsia="SimSun" w:hAnsi="Arial" w:cs="Arial"/>
                <w:noProof/>
                <w:color w:val="000000"/>
                <w:rtl/>
                <w:lang w:bidi="ar-DZ"/>
              </w:rPr>
              <w:t>التركيب الكيميائي للقوقعة</w:t>
            </w:r>
          </w:p>
        </w:tc>
        <w:tc>
          <w:tcPr>
            <w:tcW w:w="1441" w:type="dxa"/>
          </w:tcPr>
          <w:p w:rsidR="008A6517" w:rsidRPr="00922CBF" w:rsidRDefault="008A6517" w:rsidP="00584607">
            <w:pPr>
              <w:tabs>
                <w:tab w:val="left" w:pos="-108"/>
                <w:tab w:val="left" w:pos="-60"/>
              </w:tabs>
              <w:jc w:val="both"/>
              <w:rPr>
                <w:rFonts w:ascii="Arial" w:eastAsia="SimSun" w:hAnsi="Arial" w:cs="Arial"/>
                <w:noProof/>
                <w:color w:val="000000"/>
                <w:rtl/>
                <w:lang w:bidi="ar-DZ"/>
              </w:rPr>
            </w:pPr>
            <w:r w:rsidRPr="00922CBF">
              <w:rPr>
                <w:rFonts w:ascii="Arial" w:eastAsia="SimSun" w:hAnsi="Arial" w:cs="Arial"/>
                <w:noProof/>
                <w:color w:val="000000"/>
                <w:rtl/>
                <w:lang w:bidi="ar-DZ"/>
              </w:rPr>
              <w:t>نمط العيش</w:t>
            </w:r>
          </w:p>
        </w:tc>
        <w:tc>
          <w:tcPr>
            <w:tcW w:w="1781" w:type="dxa"/>
          </w:tcPr>
          <w:p w:rsidR="008A6517" w:rsidRPr="00922CBF" w:rsidRDefault="008A6517" w:rsidP="00584607">
            <w:pPr>
              <w:tabs>
                <w:tab w:val="left" w:pos="-108"/>
                <w:tab w:val="left" w:pos="-60"/>
              </w:tabs>
              <w:jc w:val="both"/>
              <w:rPr>
                <w:rFonts w:ascii="Arial" w:eastAsia="SimSun" w:hAnsi="Arial" w:cs="Arial"/>
                <w:noProof/>
                <w:color w:val="000000"/>
                <w:rtl/>
                <w:lang w:bidi="ar-DZ"/>
              </w:rPr>
            </w:pPr>
            <w:r w:rsidRPr="00922CBF">
              <w:rPr>
                <w:rFonts w:ascii="Arial" w:eastAsia="SimSun" w:hAnsi="Arial" w:cs="Arial"/>
                <w:noProof/>
                <w:color w:val="000000"/>
                <w:rtl/>
                <w:lang w:bidi="ar-DZ"/>
              </w:rPr>
              <w:t>وسط الترسيب</w:t>
            </w:r>
          </w:p>
        </w:tc>
      </w:tr>
      <w:tr w:rsidR="008A6517" w:rsidRPr="00922CBF" w:rsidTr="00584607">
        <w:tc>
          <w:tcPr>
            <w:tcW w:w="1996" w:type="dxa"/>
          </w:tcPr>
          <w:p w:rsidR="008A6517" w:rsidRPr="00922CBF" w:rsidRDefault="008A6517" w:rsidP="00584607">
            <w:pPr>
              <w:tabs>
                <w:tab w:val="left" w:pos="-108"/>
                <w:tab w:val="left" w:pos="-60"/>
              </w:tabs>
              <w:jc w:val="both"/>
              <w:rPr>
                <w:rFonts w:ascii="Arial" w:eastAsia="SimSun" w:hAnsi="Arial" w:cs="Arial"/>
                <w:noProof/>
                <w:color w:val="000000"/>
                <w:rtl/>
                <w:lang w:bidi="ar-DZ"/>
              </w:rPr>
            </w:pPr>
            <w:r w:rsidRPr="00922CBF">
              <w:rPr>
                <w:rFonts w:ascii="Arial" w:eastAsia="SimSun" w:hAnsi="Arial" w:cs="Arial"/>
                <w:noProof/>
                <w:color w:val="000000"/>
                <w:rtl/>
                <w:lang w:bidi="ar-DZ"/>
              </w:rPr>
              <w:t>صفحيات الغلاصم</w:t>
            </w:r>
          </w:p>
          <w:p w:rsidR="008A6517" w:rsidRPr="00922CBF" w:rsidRDefault="008A6517" w:rsidP="00584607">
            <w:pPr>
              <w:tabs>
                <w:tab w:val="left" w:pos="-108"/>
                <w:tab w:val="left" w:pos="-60"/>
              </w:tabs>
              <w:jc w:val="both"/>
              <w:rPr>
                <w:rFonts w:ascii="Arial" w:eastAsia="SimSun" w:hAnsi="Arial" w:cs="Arial"/>
                <w:noProof/>
                <w:color w:val="000000"/>
                <w:rtl/>
                <w:lang w:bidi="ar-DZ"/>
              </w:rPr>
            </w:pPr>
            <w:r w:rsidRPr="00922CBF">
              <w:rPr>
                <w:rFonts w:ascii="Arial" w:eastAsia="SimSun" w:hAnsi="Arial" w:cs="Arial"/>
                <w:noProof/>
                <w:color w:val="000000"/>
                <w:rtl/>
                <w:lang w:bidi="ar-DZ"/>
              </w:rPr>
              <w:t>السرئبات</w:t>
            </w:r>
          </w:p>
          <w:p w:rsidR="008A6517" w:rsidRPr="00922CBF" w:rsidRDefault="008A6517" w:rsidP="00584607">
            <w:pPr>
              <w:tabs>
                <w:tab w:val="left" w:pos="-108"/>
                <w:tab w:val="left" w:pos="-60"/>
              </w:tabs>
              <w:jc w:val="both"/>
              <w:rPr>
                <w:rFonts w:ascii="Arial" w:eastAsia="SimSun" w:hAnsi="Arial" w:cs="Arial"/>
                <w:noProof/>
                <w:color w:val="000000"/>
                <w:rtl/>
                <w:lang w:bidi="ar-DZ"/>
              </w:rPr>
            </w:pPr>
            <w:r w:rsidRPr="00922CBF">
              <w:rPr>
                <w:rFonts w:ascii="Arial" w:eastAsia="SimSun" w:hAnsi="Arial" w:cs="Arial"/>
                <w:noProof/>
                <w:color w:val="000000"/>
                <w:rtl/>
                <w:lang w:bidi="ar-DZ"/>
              </w:rPr>
              <w:t>الأمونيت</w:t>
            </w:r>
          </w:p>
          <w:p w:rsidR="008A6517" w:rsidRPr="00922CBF" w:rsidRDefault="008A6517" w:rsidP="00584607">
            <w:pPr>
              <w:tabs>
                <w:tab w:val="left" w:pos="-108"/>
                <w:tab w:val="left" w:pos="-60"/>
              </w:tabs>
              <w:jc w:val="both"/>
              <w:rPr>
                <w:rFonts w:ascii="Arial" w:eastAsia="SimSun" w:hAnsi="Arial" w:cs="Arial"/>
                <w:noProof/>
                <w:color w:val="000000"/>
                <w:rtl/>
                <w:lang w:bidi="ar-DZ"/>
              </w:rPr>
            </w:pPr>
            <w:r w:rsidRPr="00922CBF">
              <w:rPr>
                <w:rFonts w:ascii="Arial" w:eastAsia="SimSun" w:hAnsi="Arial" w:cs="Arial"/>
                <w:noProof/>
                <w:color w:val="000000"/>
                <w:rtl/>
                <w:lang w:bidi="ar-DZ"/>
              </w:rPr>
              <w:t>منخربات</w:t>
            </w:r>
          </w:p>
        </w:tc>
        <w:tc>
          <w:tcPr>
            <w:tcW w:w="2907" w:type="dxa"/>
          </w:tcPr>
          <w:p w:rsidR="008A6517" w:rsidRPr="00922CBF" w:rsidRDefault="008A6517" w:rsidP="00584607">
            <w:pPr>
              <w:tabs>
                <w:tab w:val="left" w:pos="-108"/>
                <w:tab w:val="left" w:pos="-60"/>
              </w:tabs>
              <w:jc w:val="both"/>
              <w:rPr>
                <w:rFonts w:ascii="Arial" w:eastAsia="SimSun" w:hAnsi="Arial" w:cs="Arial"/>
                <w:noProof/>
                <w:color w:val="000000"/>
                <w:rtl/>
                <w:lang w:bidi="ar-DZ"/>
              </w:rPr>
            </w:pPr>
            <w:r w:rsidRPr="00922CBF">
              <w:rPr>
                <w:rFonts w:ascii="Arial" w:eastAsia="SimSun" w:hAnsi="Arial" w:cs="Arial"/>
                <w:noProof/>
                <w:color w:val="000000"/>
                <w:rtl/>
                <w:lang w:bidi="ar-DZ"/>
              </w:rPr>
              <w:t>كلسي</w:t>
            </w:r>
          </w:p>
          <w:p w:rsidR="008A6517" w:rsidRPr="00922CBF" w:rsidRDefault="008A6517" w:rsidP="00584607">
            <w:pPr>
              <w:tabs>
                <w:tab w:val="left" w:pos="-108"/>
                <w:tab w:val="left" w:pos="-60"/>
              </w:tabs>
              <w:jc w:val="both"/>
              <w:rPr>
                <w:rFonts w:ascii="Arial" w:eastAsia="SimSun" w:hAnsi="Arial" w:cs="Arial"/>
                <w:noProof/>
                <w:color w:val="000000"/>
                <w:rtl/>
                <w:lang w:bidi="ar-DZ"/>
              </w:rPr>
            </w:pPr>
            <w:r w:rsidRPr="00922CBF">
              <w:rPr>
                <w:rFonts w:ascii="Arial" w:eastAsia="SimSun" w:hAnsi="Arial" w:cs="Arial"/>
                <w:noProof/>
                <w:color w:val="000000"/>
                <w:rtl/>
                <w:lang w:bidi="ar-DZ"/>
              </w:rPr>
              <w:t>كلسي</w:t>
            </w:r>
          </w:p>
          <w:p w:rsidR="008A6517" w:rsidRPr="00922CBF" w:rsidRDefault="008A6517" w:rsidP="00584607">
            <w:pPr>
              <w:tabs>
                <w:tab w:val="left" w:pos="-108"/>
                <w:tab w:val="left" w:pos="-60"/>
              </w:tabs>
              <w:jc w:val="both"/>
              <w:rPr>
                <w:rFonts w:ascii="Arial" w:eastAsia="SimSun" w:hAnsi="Arial" w:cs="Arial"/>
                <w:noProof/>
                <w:color w:val="000000"/>
                <w:rtl/>
                <w:lang w:bidi="ar-DZ"/>
              </w:rPr>
            </w:pPr>
            <w:r w:rsidRPr="00922CBF">
              <w:rPr>
                <w:rFonts w:ascii="Arial" w:eastAsia="SimSun" w:hAnsi="Arial" w:cs="Arial"/>
                <w:noProof/>
                <w:color w:val="000000"/>
                <w:rtl/>
                <w:lang w:bidi="ar-DZ"/>
              </w:rPr>
              <w:t>كلسي</w:t>
            </w:r>
          </w:p>
          <w:p w:rsidR="008A6517" w:rsidRPr="00922CBF" w:rsidRDefault="008A6517" w:rsidP="00584607">
            <w:pPr>
              <w:tabs>
                <w:tab w:val="left" w:pos="-108"/>
                <w:tab w:val="left" w:pos="-60"/>
              </w:tabs>
              <w:jc w:val="both"/>
              <w:rPr>
                <w:rFonts w:ascii="Arial" w:eastAsia="SimSun" w:hAnsi="Arial" w:cs="Arial"/>
                <w:noProof/>
                <w:color w:val="000000"/>
                <w:rtl/>
                <w:lang w:bidi="ar-DZ"/>
              </w:rPr>
            </w:pPr>
            <w:r w:rsidRPr="00922CBF">
              <w:rPr>
                <w:rFonts w:ascii="Arial" w:eastAsia="SimSun" w:hAnsi="Arial" w:cs="Arial"/>
                <w:noProof/>
                <w:color w:val="000000"/>
                <w:rtl/>
                <w:lang w:bidi="ar-DZ"/>
              </w:rPr>
              <w:t>كلسي</w:t>
            </w:r>
          </w:p>
        </w:tc>
        <w:tc>
          <w:tcPr>
            <w:tcW w:w="1441" w:type="dxa"/>
          </w:tcPr>
          <w:p w:rsidR="008A6517" w:rsidRPr="00922CBF" w:rsidRDefault="008A6517" w:rsidP="00584607">
            <w:pPr>
              <w:tabs>
                <w:tab w:val="left" w:pos="-108"/>
                <w:tab w:val="left" w:pos="-60"/>
              </w:tabs>
              <w:jc w:val="both"/>
              <w:rPr>
                <w:rFonts w:ascii="Arial" w:eastAsia="SimSun" w:hAnsi="Arial" w:cs="Arial"/>
                <w:noProof/>
                <w:color w:val="000000"/>
                <w:rtl/>
                <w:lang w:bidi="ar-DZ"/>
              </w:rPr>
            </w:pPr>
            <w:r w:rsidRPr="00922CBF">
              <w:rPr>
                <w:rFonts w:ascii="Arial" w:eastAsia="SimSun" w:hAnsi="Arial" w:cs="Arial"/>
                <w:noProof/>
                <w:color w:val="000000"/>
                <w:rtl/>
                <w:lang w:bidi="ar-DZ"/>
              </w:rPr>
              <w:t>مثبتة</w:t>
            </w:r>
          </w:p>
          <w:p w:rsidR="008A6517" w:rsidRPr="00922CBF" w:rsidRDefault="008A6517" w:rsidP="00584607">
            <w:pPr>
              <w:tabs>
                <w:tab w:val="left" w:pos="-108"/>
                <w:tab w:val="left" w:pos="-60"/>
              </w:tabs>
              <w:jc w:val="both"/>
              <w:rPr>
                <w:rFonts w:ascii="Arial" w:eastAsia="SimSun" w:hAnsi="Arial" w:cs="Arial"/>
                <w:noProof/>
                <w:color w:val="000000"/>
                <w:rtl/>
                <w:lang w:bidi="ar-DZ"/>
              </w:rPr>
            </w:pPr>
            <w:r w:rsidRPr="00922CBF">
              <w:rPr>
                <w:rFonts w:ascii="Arial" w:eastAsia="SimSun" w:hAnsi="Arial" w:cs="Arial"/>
                <w:noProof/>
                <w:color w:val="000000"/>
                <w:rtl/>
                <w:lang w:bidi="ar-DZ"/>
              </w:rPr>
              <w:t>مستعمرات</w:t>
            </w:r>
          </w:p>
          <w:p w:rsidR="008A6517" w:rsidRPr="00922CBF" w:rsidRDefault="008A6517" w:rsidP="00584607">
            <w:pPr>
              <w:tabs>
                <w:tab w:val="left" w:pos="-108"/>
                <w:tab w:val="left" w:pos="-60"/>
              </w:tabs>
              <w:jc w:val="both"/>
              <w:rPr>
                <w:rFonts w:ascii="Arial" w:eastAsia="SimSun" w:hAnsi="Arial" w:cs="Arial"/>
                <w:noProof/>
                <w:color w:val="000000"/>
                <w:rtl/>
                <w:lang w:bidi="ar-DZ"/>
              </w:rPr>
            </w:pPr>
            <w:r w:rsidRPr="00922CBF">
              <w:rPr>
                <w:rFonts w:ascii="Arial" w:eastAsia="SimSun" w:hAnsi="Arial" w:cs="Arial"/>
                <w:noProof/>
                <w:color w:val="000000"/>
                <w:rtl/>
                <w:lang w:bidi="ar-DZ"/>
              </w:rPr>
              <w:t>هائمة</w:t>
            </w:r>
          </w:p>
          <w:p w:rsidR="008A6517" w:rsidRPr="00922CBF" w:rsidRDefault="008A6517" w:rsidP="00584607">
            <w:pPr>
              <w:tabs>
                <w:tab w:val="left" w:pos="-108"/>
                <w:tab w:val="left" w:pos="-60"/>
              </w:tabs>
              <w:jc w:val="both"/>
              <w:rPr>
                <w:rFonts w:ascii="Arial" w:eastAsia="SimSun" w:hAnsi="Arial" w:cs="Arial"/>
                <w:noProof/>
                <w:color w:val="000000"/>
                <w:rtl/>
                <w:lang w:bidi="ar-DZ"/>
              </w:rPr>
            </w:pPr>
            <w:r w:rsidRPr="00922CBF">
              <w:rPr>
                <w:rFonts w:ascii="Arial" w:eastAsia="SimSun" w:hAnsi="Arial" w:cs="Arial"/>
                <w:noProof/>
                <w:color w:val="000000"/>
                <w:rtl/>
                <w:lang w:bidi="ar-DZ"/>
              </w:rPr>
              <w:t>مثبتة</w:t>
            </w:r>
          </w:p>
        </w:tc>
        <w:tc>
          <w:tcPr>
            <w:tcW w:w="1781" w:type="dxa"/>
          </w:tcPr>
          <w:p w:rsidR="008A6517" w:rsidRPr="00922CBF" w:rsidRDefault="008A6517" w:rsidP="00584607">
            <w:pPr>
              <w:tabs>
                <w:tab w:val="left" w:pos="-108"/>
                <w:tab w:val="left" w:pos="-60"/>
              </w:tabs>
              <w:jc w:val="both"/>
              <w:rPr>
                <w:rFonts w:ascii="Arial" w:eastAsia="SimSun" w:hAnsi="Arial" w:cs="Arial"/>
                <w:noProof/>
                <w:color w:val="000000"/>
                <w:rtl/>
                <w:lang w:bidi="ar-DZ"/>
              </w:rPr>
            </w:pPr>
            <w:r w:rsidRPr="00922CBF">
              <w:rPr>
                <w:rFonts w:ascii="Arial" w:eastAsia="SimSun" w:hAnsi="Arial" w:cs="Arial"/>
                <w:noProof/>
                <w:color w:val="000000"/>
                <w:rtl/>
                <w:lang w:bidi="ar-DZ"/>
              </w:rPr>
              <w:t>يمي</w:t>
            </w:r>
          </w:p>
          <w:p w:rsidR="008A6517" w:rsidRPr="00922CBF" w:rsidRDefault="008A6517" w:rsidP="00584607">
            <w:pPr>
              <w:tabs>
                <w:tab w:val="left" w:pos="-108"/>
                <w:tab w:val="left" w:pos="-60"/>
              </w:tabs>
              <w:jc w:val="both"/>
              <w:rPr>
                <w:rFonts w:ascii="Arial" w:eastAsia="SimSun" w:hAnsi="Arial" w:cs="Arial"/>
                <w:noProof/>
                <w:color w:val="000000"/>
                <w:rtl/>
                <w:lang w:bidi="ar-DZ"/>
              </w:rPr>
            </w:pPr>
            <w:r w:rsidRPr="00922CBF">
              <w:rPr>
                <w:rFonts w:ascii="Arial" w:eastAsia="SimSun" w:hAnsi="Arial" w:cs="Arial"/>
                <w:noProof/>
                <w:color w:val="000000"/>
                <w:rtl/>
                <w:lang w:bidi="ar-DZ"/>
              </w:rPr>
              <w:t>العتبة البحرية</w:t>
            </w:r>
          </w:p>
          <w:p w:rsidR="008A6517" w:rsidRPr="00922CBF" w:rsidRDefault="008A6517" w:rsidP="00584607">
            <w:pPr>
              <w:tabs>
                <w:tab w:val="left" w:pos="-108"/>
                <w:tab w:val="left" w:pos="-60"/>
              </w:tabs>
              <w:jc w:val="both"/>
              <w:rPr>
                <w:rFonts w:ascii="Arial" w:eastAsia="SimSun" w:hAnsi="Arial" w:cs="Arial"/>
                <w:noProof/>
                <w:color w:val="000000"/>
                <w:rtl/>
                <w:lang w:bidi="ar-DZ"/>
              </w:rPr>
            </w:pPr>
            <w:r w:rsidRPr="00922CBF">
              <w:rPr>
                <w:rFonts w:ascii="Arial" w:eastAsia="SimSun" w:hAnsi="Arial" w:cs="Arial"/>
                <w:noProof/>
                <w:color w:val="000000"/>
                <w:rtl/>
                <w:lang w:bidi="ar-DZ"/>
              </w:rPr>
              <w:t>البحر العميق</w:t>
            </w:r>
          </w:p>
          <w:p w:rsidR="008A6517" w:rsidRPr="00922CBF" w:rsidRDefault="008A6517" w:rsidP="00584607">
            <w:pPr>
              <w:tabs>
                <w:tab w:val="left" w:pos="-108"/>
                <w:tab w:val="left" w:pos="-60"/>
              </w:tabs>
              <w:jc w:val="both"/>
              <w:rPr>
                <w:rFonts w:ascii="Arial" w:eastAsia="SimSun" w:hAnsi="Arial" w:cs="Arial"/>
                <w:noProof/>
                <w:color w:val="000000"/>
                <w:rtl/>
                <w:lang w:bidi="ar-DZ"/>
              </w:rPr>
            </w:pPr>
            <w:r w:rsidRPr="00922CBF">
              <w:rPr>
                <w:rFonts w:ascii="Arial" w:eastAsia="SimSun" w:hAnsi="Arial" w:cs="Arial"/>
                <w:noProof/>
                <w:color w:val="000000"/>
                <w:rtl/>
                <w:lang w:bidi="ar-DZ"/>
              </w:rPr>
              <w:t>يمي</w:t>
            </w:r>
          </w:p>
        </w:tc>
      </w:tr>
    </w:tbl>
    <w:p w:rsidR="008A6517" w:rsidRPr="00922CBF" w:rsidRDefault="008A6517" w:rsidP="008A6517">
      <w:pPr>
        <w:rPr>
          <w:rFonts w:ascii="Arial" w:hAnsi="Arial" w:cs="Arial"/>
          <w:rtl/>
          <w:lang w:bidi="ar-DZ"/>
        </w:rPr>
      </w:pPr>
      <w:r w:rsidRPr="00922CBF">
        <w:rPr>
          <w:rFonts w:ascii="Arial" w:hAnsi="Arial" w:cs="Arial"/>
          <w:rtl/>
          <w:lang w:bidi="ar-DZ"/>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06"/>
        <w:gridCol w:w="1660"/>
        <w:gridCol w:w="1441"/>
        <w:gridCol w:w="2699"/>
        <w:gridCol w:w="2080"/>
      </w:tblGrid>
      <w:tr w:rsidR="008A6517" w:rsidRPr="00922CBF" w:rsidTr="00584607">
        <w:tc>
          <w:tcPr>
            <w:tcW w:w="2106"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وسط الترسيب</w:t>
            </w:r>
          </w:p>
        </w:tc>
        <w:tc>
          <w:tcPr>
            <w:tcW w:w="1660"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طبيعة القوقعة</w:t>
            </w:r>
          </w:p>
        </w:tc>
        <w:tc>
          <w:tcPr>
            <w:tcW w:w="1441"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نمط العيش</w:t>
            </w:r>
          </w:p>
        </w:tc>
        <w:tc>
          <w:tcPr>
            <w:tcW w:w="2699"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الطبيعة الصخرية</w:t>
            </w:r>
          </w:p>
        </w:tc>
        <w:tc>
          <w:tcPr>
            <w:tcW w:w="2080"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نوع المستحثات</w:t>
            </w:r>
          </w:p>
        </w:tc>
      </w:tr>
      <w:tr w:rsidR="008A6517" w:rsidRPr="00922CBF" w:rsidTr="00584607">
        <w:tc>
          <w:tcPr>
            <w:tcW w:w="2106"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قاري</w:t>
            </w:r>
          </w:p>
        </w:tc>
        <w:tc>
          <w:tcPr>
            <w:tcW w:w="1660" w:type="dxa"/>
          </w:tcPr>
          <w:p w:rsidR="008A6517" w:rsidRPr="00922CBF" w:rsidRDefault="008A6517" w:rsidP="00584607">
            <w:pPr>
              <w:rPr>
                <w:rFonts w:ascii="Arial" w:eastAsia="SimSun" w:hAnsi="Arial" w:cs="Arial"/>
                <w:rtl/>
                <w:lang w:bidi="ar-DZ"/>
              </w:rPr>
            </w:pPr>
          </w:p>
        </w:tc>
        <w:tc>
          <w:tcPr>
            <w:tcW w:w="1441" w:type="dxa"/>
          </w:tcPr>
          <w:p w:rsidR="008A6517" w:rsidRPr="00922CBF" w:rsidRDefault="008A6517" w:rsidP="00584607">
            <w:pPr>
              <w:rPr>
                <w:rFonts w:ascii="Arial" w:eastAsia="SimSun" w:hAnsi="Arial" w:cs="Arial"/>
                <w:rtl/>
                <w:lang w:bidi="ar-DZ"/>
              </w:rPr>
            </w:pPr>
          </w:p>
        </w:tc>
        <w:tc>
          <w:tcPr>
            <w:tcW w:w="2699"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فتاتي (كنغلوميرات /حجر رملي) كيميائي تبخري</w:t>
            </w:r>
          </w:p>
        </w:tc>
        <w:tc>
          <w:tcPr>
            <w:tcW w:w="2080"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النباتات والفقريات</w:t>
            </w:r>
          </w:p>
        </w:tc>
      </w:tr>
      <w:tr w:rsidR="008A6517" w:rsidRPr="00922CBF" w:rsidTr="00584607">
        <w:tc>
          <w:tcPr>
            <w:tcW w:w="2106"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انتقالي</w:t>
            </w:r>
          </w:p>
        </w:tc>
        <w:tc>
          <w:tcPr>
            <w:tcW w:w="1660" w:type="dxa"/>
          </w:tcPr>
          <w:p w:rsidR="008A6517" w:rsidRPr="00922CBF" w:rsidRDefault="008A6517" w:rsidP="00584607">
            <w:pPr>
              <w:rPr>
                <w:rFonts w:ascii="Arial" w:eastAsia="SimSun" w:hAnsi="Arial" w:cs="Arial"/>
                <w:rtl/>
                <w:lang w:bidi="ar-DZ"/>
              </w:rPr>
            </w:pPr>
          </w:p>
        </w:tc>
        <w:tc>
          <w:tcPr>
            <w:tcW w:w="1441" w:type="dxa"/>
          </w:tcPr>
          <w:p w:rsidR="008A6517" w:rsidRPr="00922CBF" w:rsidRDefault="008A6517" w:rsidP="00584607">
            <w:pPr>
              <w:rPr>
                <w:rFonts w:ascii="Arial" w:eastAsia="SimSun" w:hAnsi="Arial" w:cs="Arial"/>
                <w:rtl/>
                <w:lang w:bidi="ar-DZ"/>
              </w:rPr>
            </w:pPr>
          </w:p>
        </w:tc>
        <w:tc>
          <w:tcPr>
            <w:tcW w:w="2699"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حجر رملي/ غضار ونادرا الكلس</w:t>
            </w:r>
          </w:p>
        </w:tc>
        <w:tc>
          <w:tcPr>
            <w:tcW w:w="2080"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النباتات</w:t>
            </w:r>
          </w:p>
        </w:tc>
      </w:tr>
      <w:tr w:rsidR="008A6517" w:rsidRPr="00922CBF" w:rsidTr="00584607">
        <w:trPr>
          <w:trHeight w:val="397"/>
        </w:trPr>
        <w:tc>
          <w:tcPr>
            <w:tcW w:w="2106"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بحري يمي (السطيحة القارية)</w:t>
            </w:r>
          </w:p>
        </w:tc>
        <w:tc>
          <w:tcPr>
            <w:tcW w:w="1660"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كلسية</w:t>
            </w:r>
          </w:p>
        </w:tc>
        <w:tc>
          <w:tcPr>
            <w:tcW w:w="1441"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قاعية</w:t>
            </w:r>
          </w:p>
        </w:tc>
        <w:tc>
          <w:tcPr>
            <w:tcW w:w="2699"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كيميائي عضوي</w:t>
            </w:r>
          </w:p>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الحجر الكلسي</w:t>
            </w:r>
          </w:p>
        </w:tc>
        <w:tc>
          <w:tcPr>
            <w:tcW w:w="2080"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صفيحيات الغلاصم</w:t>
            </w:r>
          </w:p>
        </w:tc>
      </w:tr>
      <w:tr w:rsidR="008A6517" w:rsidRPr="00922CBF" w:rsidTr="00584607">
        <w:tc>
          <w:tcPr>
            <w:tcW w:w="2106"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العتبة البحرية</w:t>
            </w:r>
          </w:p>
        </w:tc>
        <w:tc>
          <w:tcPr>
            <w:tcW w:w="1660"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كلسية</w:t>
            </w:r>
          </w:p>
        </w:tc>
        <w:tc>
          <w:tcPr>
            <w:tcW w:w="1441"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مستعمرات</w:t>
            </w:r>
          </w:p>
        </w:tc>
        <w:tc>
          <w:tcPr>
            <w:tcW w:w="2699"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كيميائي عضوي</w:t>
            </w:r>
          </w:p>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الحجر الكلسي</w:t>
            </w:r>
          </w:p>
        </w:tc>
        <w:tc>
          <w:tcPr>
            <w:tcW w:w="2080"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السرئيات</w:t>
            </w:r>
          </w:p>
        </w:tc>
      </w:tr>
      <w:tr w:rsidR="008A6517" w:rsidRPr="00922CBF" w:rsidTr="00584607">
        <w:tc>
          <w:tcPr>
            <w:tcW w:w="2106"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 xml:space="preserve">البحر اللجي (بحري عميق) </w:t>
            </w:r>
          </w:p>
        </w:tc>
        <w:tc>
          <w:tcPr>
            <w:tcW w:w="1660"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سلسية و</w:t>
            </w:r>
          </w:p>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نادرا كلسية</w:t>
            </w:r>
          </w:p>
        </w:tc>
        <w:tc>
          <w:tcPr>
            <w:tcW w:w="1441"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هائمة</w:t>
            </w:r>
          </w:p>
        </w:tc>
        <w:tc>
          <w:tcPr>
            <w:tcW w:w="2699"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كيميائي عضوي. الراديوليت.الحجر الكلسي</w:t>
            </w:r>
          </w:p>
        </w:tc>
        <w:tc>
          <w:tcPr>
            <w:tcW w:w="2080"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العوالق.</w:t>
            </w:r>
          </w:p>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الأمونيت</w:t>
            </w:r>
          </w:p>
        </w:tc>
      </w:tr>
    </w:tbl>
    <w:p w:rsidR="008A6517" w:rsidRPr="00922CBF" w:rsidRDefault="008A6517" w:rsidP="008A6517">
      <w:pPr>
        <w:rPr>
          <w:rFonts w:ascii="Arial" w:hAnsi="Arial" w:cs="Arial"/>
          <w:b/>
          <w:bCs/>
          <w:color w:val="FF0000"/>
          <w:u w:val="single"/>
          <w:rtl/>
          <w:lang w:bidi="ar-DZ"/>
        </w:rPr>
      </w:pPr>
    </w:p>
    <w:p w:rsidR="008A6517" w:rsidRPr="00922CBF" w:rsidRDefault="008A6517" w:rsidP="008A6517">
      <w:pPr>
        <w:rPr>
          <w:rFonts w:ascii="Arial" w:hAnsi="Arial" w:cs="Arial"/>
          <w:rtl/>
          <w:lang w:bidi="ar-DZ"/>
        </w:rPr>
      </w:pPr>
      <w:r w:rsidRPr="00922CBF">
        <w:rPr>
          <w:rFonts w:ascii="Arial" w:hAnsi="Arial" w:cs="Arial"/>
          <w:b/>
          <w:bCs/>
          <w:color w:val="FF0000"/>
          <w:u w:val="single"/>
          <w:rtl/>
          <w:lang w:bidi="ar-DZ"/>
        </w:rPr>
        <w:t>تقويم:</w:t>
      </w:r>
      <w:r w:rsidRPr="00922CBF">
        <w:rPr>
          <w:rFonts w:ascii="Arial" w:hAnsi="Arial" w:cs="Arial"/>
          <w:rtl/>
          <w:lang w:bidi="ar-DZ"/>
        </w:rPr>
        <w:t xml:space="preserve"> تمرين 1 صفحة 201 من الكتاب المدرسي.</w:t>
      </w: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r>
        <w:rPr>
          <w:rFonts w:ascii="Arial" w:hAnsi="Arial" w:cs="Arial"/>
          <w:noProof/>
          <w:lang w:val="fr-FR" w:eastAsia="fr-FR"/>
        </w:rPr>
        <w:lastRenderedPageBreak/>
        <w:drawing>
          <wp:inline distT="0" distB="0" distL="0" distR="0">
            <wp:extent cx="5400675" cy="5372100"/>
            <wp:effectExtent l="19050" t="0" r="9525" b="0"/>
            <wp:docPr id="16" name="Image 16" descr="العمود الصخر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العمود الصخري"/>
                    <pic:cNvPicPr>
                      <a:picLocks noChangeAspect="1" noChangeArrowheads="1"/>
                    </pic:cNvPicPr>
                  </pic:nvPicPr>
                  <pic:blipFill>
                    <a:blip r:embed="rId21"/>
                    <a:srcRect/>
                    <a:stretch>
                      <a:fillRect/>
                    </a:stretch>
                  </pic:blipFill>
                  <pic:spPr bwMode="auto">
                    <a:xfrm>
                      <a:off x="0" y="0"/>
                      <a:ext cx="5400675" cy="5372100"/>
                    </a:xfrm>
                    <a:prstGeom prst="rect">
                      <a:avLst/>
                    </a:prstGeom>
                    <a:noFill/>
                    <a:ln w="9525">
                      <a:noFill/>
                      <a:miter lim="800000"/>
                      <a:headEnd/>
                      <a:tailEnd/>
                    </a:ln>
                  </pic:spPr>
                </pic:pic>
              </a:graphicData>
            </a:graphic>
          </wp:inline>
        </w:drawing>
      </w: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tabs>
          <w:tab w:val="left" w:pos="-108"/>
          <w:tab w:val="left" w:pos="-60"/>
        </w:tabs>
        <w:jc w:val="center"/>
        <w:outlineLvl w:val="0"/>
        <w:rPr>
          <w:rFonts w:ascii="Arial" w:hAnsi="Arial" w:cs="Arial"/>
          <w:b/>
          <w:bCs/>
          <w:noProof/>
          <w:color w:val="000000"/>
          <w:u w:val="single"/>
          <w:rtl/>
          <w:lang w:bidi="ar-DZ"/>
        </w:rPr>
      </w:pPr>
      <w:r w:rsidRPr="00922CBF">
        <w:rPr>
          <w:rFonts w:ascii="Arial" w:hAnsi="Arial" w:cs="Arial"/>
          <w:b/>
          <w:bCs/>
          <w:noProof/>
          <w:color w:val="000000"/>
          <w:u w:val="single"/>
          <w:rtl/>
          <w:lang w:bidi="ar-DZ"/>
        </w:rPr>
        <w:t>تصحيح التمارين:</w:t>
      </w:r>
    </w:p>
    <w:p w:rsidR="008A6517" w:rsidRPr="00922CBF" w:rsidRDefault="008A6517" w:rsidP="008A6517">
      <w:pPr>
        <w:tabs>
          <w:tab w:val="left" w:pos="-108"/>
          <w:tab w:val="left" w:pos="-60"/>
        </w:tabs>
        <w:ind w:left="180" w:hanging="288"/>
        <w:outlineLvl w:val="0"/>
        <w:rPr>
          <w:rFonts w:ascii="Arial" w:hAnsi="Arial" w:cs="Arial"/>
          <w:b/>
          <w:bCs/>
          <w:noProof/>
          <w:color w:val="000000"/>
          <w:rtl/>
          <w:lang w:bidi="ar-DZ"/>
        </w:rPr>
      </w:pPr>
      <w:r w:rsidRPr="00922CBF">
        <w:rPr>
          <w:rFonts w:ascii="Arial" w:hAnsi="Arial" w:cs="Arial"/>
          <w:b/>
          <w:bCs/>
          <w:noProof/>
          <w:color w:val="000000"/>
          <w:rtl/>
          <w:lang w:bidi="ar-DZ"/>
        </w:rPr>
        <w:t>أسترجع معلوماتي:</w:t>
      </w:r>
    </w:p>
    <w:p w:rsidR="008A6517" w:rsidRPr="00922CBF" w:rsidRDefault="008A6517" w:rsidP="008A6517">
      <w:pPr>
        <w:tabs>
          <w:tab w:val="left" w:pos="-108"/>
          <w:tab w:val="left" w:pos="-60"/>
        </w:tabs>
        <w:ind w:left="180" w:hanging="288"/>
        <w:rPr>
          <w:rFonts w:ascii="Arial" w:hAnsi="Arial" w:cs="Arial"/>
          <w:noProof/>
          <w:color w:val="000000"/>
          <w:rtl/>
          <w:lang w:bidi="ar-DZ"/>
        </w:rPr>
      </w:pPr>
      <w:r w:rsidRPr="00922CBF">
        <w:rPr>
          <w:rFonts w:ascii="Arial" w:hAnsi="Arial" w:cs="Arial"/>
          <w:noProof/>
          <w:color w:val="000000"/>
          <w:rtl/>
          <w:lang w:bidi="ar-DZ"/>
        </w:rPr>
        <w:t>- تعريف المستحاثات: هي بقايا كائنات حية عاشت في القرون الغابرة، يقدر عمرها بملايين السنين.</w:t>
      </w:r>
    </w:p>
    <w:p w:rsidR="008A6517" w:rsidRPr="00922CBF" w:rsidRDefault="008A6517" w:rsidP="008A6517">
      <w:pPr>
        <w:tabs>
          <w:tab w:val="left" w:pos="-108"/>
          <w:tab w:val="left" w:pos="-60"/>
        </w:tabs>
        <w:ind w:left="180" w:hanging="288"/>
        <w:jc w:val="both"/>
        <w:rPr>
          <w:rFonts w:ascii="Arial" w:hAnsi="Arial" w:cs="Arial"/>
          <w:noProof/>
          <w:color w:val="000000"/>
          <w:rtl/>
          <w:lang w:bidi="ar-DZ"/>
        </w:rPr>
      </w:pPr>
      <w:r w:rsidRPr="00922CBF">
        <w:rPr>
          <w:rFonts w:ascii="Arial" w:hAnsi="Arial" w:cs="Arial"/>
          <w:noProof/>
          <w:color w:val="000000"/>
          <w:rtl/>
          <w:lang w:bidi="ar-DZ"/>
        </w:rPr>
        <w:t xml:space="preserve">- تعريف الاستحاثة: </w:t>
      </w:r>
      <w:r w:rsidRPr="00922CBF">
        <w:rPr>
          <w:rFonts w:ascii="Arial" w:hAnsi="Arial" w:cs="Arial"/>
          <w:rtl/>
        </w:rPr>
        <w:t xml:space="preserve">هي عملية يتم خلالها حفظ </w:t>
      </w:r>
      <w:r w:rsidRPr="00922CBF">
        <w:rPr>
          <w:rFonts w:ascii="Arial" w:hAnsi="Arial" w:cs="Arial"/>
          <w:rtl/>
          <w:lang w:bidi="ar-DZ"/>
        </w:rPr>
        <w:t>ال</w:t>
      </w:r>
      <w:r w:rsidRPr="00922CBF">
        <w:rPr>
          <w:rFonts w:ascii="Arial" w:hAnsi="Arial" w:cs="Arial"/>
          <w:rtl/>
        </w:rPr>
        <w:t>بقايا</w:t>
      </w:r>
      <w:r w:rsidRPr="00922CBF">
        <w:rPr>
          <w:rFonts w:ascii="Arial" w:hAnsi="Arial" w:cs="Arial"/>
          <w:rtl/>
          <w:lang w:bidi="ar-DZ"/>
        </w:rPr>
        <w:t xml:space="preserve"> الصلبة</w:t>
      </w:r>
      <w:r w:rsidRPr="00922CBF">
        <w:rPr>
          <w:rFonts w:ascii="Arial" w:hAnsi="Arial" w:cs="Arial"/>
          <w:rtl/>
        </w:rPr>
        <w:t xml:space="preserve"> </w:t>
      </w:r>
      <w:r w:rsidRPr="00922CBF">
        <w:rPr>
          <w:rFonts w:ascii="Arial" w:hAnsi="Arial" w:cs="Arial"/>
          <w:rtl/>
          <w:lang w:bidi="ar-DZ"/>
        </w:rPr>
        <w:t>ل</w:t>
      </w:r>
      <w:r w:rsidRPr="00922CBF">
        <w:rPr>
          <w:rFonts w:ascii="Arial" w:hAnsi="Arial" w:cs="Arial"/>
          <w:rtl/>
        </w:rPr>
        <w:t>كائنات حية حيوانية أو نباتية</w:t>
      </w:r>
      <w:r w:rsidRPr="00922CBF">
        <w:rPr>
          <w:rFonts w:ascii="Arial" w:hAnsi="Arial" w:cs="Arial"/>
          <w:rtl/>
          <w:lang w:bidi="ar-DZ"/>
        </w:rPr>
        <w:t>.</w:t>
      </w:r>
    </w:p>
    <w:p w:rsidR="008A6517" w:rsidRPr="00922CBF" w:rsidRDefault="008A6517" w:rsidP="008A6517">
      <w:pPr>
        <w:tabs>
          <w:tab w:val="left" w:pos="-108"/>
          <w:tab w:val="left" w:pos="-60"/>
        </w:tabs>
        <w:ind w:left="180" w:hanging="288"/>
        <w:jc w:val="both"/>
        <w:outlineLvl w:val="0"/>
        <w:rPr>
          <w:rFonts w:ascii="Arial" w:hAnsi="Arial" w:cs="Arial"/>
          <w:b/>
          <w:bCs/>
          <w:noProof/>
          <w:color w:val="000000"/>
          <w:rtl/>
          <w:lang w:bidi="ar-DZ"/>
        </w:rPr>
      </w:pPr>
      <w:r w:rsidRPr="00922CBF">
        <w:rPr>
          <w:rFonts w:ascii="Arial" w:hAnsi="Arial" w:cs="Arial"/>
          <w:b/>
          <w:bCs/>
          <w:noProof/>
          <w:color w:val="000000"/>
          <w:rtl/>
          <w:lang w:bidi="ar-DZ"/>
        </w:rPr>
        <w:t>الاجابة باختصار:</w:t>
      </w:r>
    </w:p>
    <w:p w:rsidR="008A6517" w:rsidRPr="00922CBF" w:rsidRDefault="008A6517" w:rsidP="008A6517">
      <w:pPr>
        <w:numPr>
          <w:ilvl w:val="0"/>
          <w:numId w:val="6"/>
        </w:numPr>
        <w:tabs>
          <w:tab w:val="left" w:pos="-108"/>
          <w:tab w:val="left" w:pos="-60"/>
        </w:tabs>
        <w:jc w:val="both"/>
        <w:rPr>
          <w:rFonts w:ascii="Arial" w:hAnsi="Arial" w:cs="Arial"/>
          <w:noProof/>
          <w:color w:val="000000"/>
          <w:rtl/>
          <w:lang w:bidi="ar-DZ"/>
        </w:rPr>
      </w:pPr>
      <w:r w:rsidRPr="00922CBF">
        <w:rPr>
          <w:rFonts w:ascii="Arial" w:hAnsi="Arial" w:cs="Arial"/>
          <w:noProof/>
          <w:color w:val="000000"/>
          <w:rtl/>
          <w:lang w:bidi="ar-DZ"/>
        </w:rPr>
        <w:t>يتم تصنيف المستحلثات على أساس نوع البقايا الصلبة(خلايا نباتية أو حيوانية) ووضعيتها بالنسبة للأجزاء الرخوة(داخلية أو خارجية).</w:t>
      </w:r>
    </w:p>
    <w:p w:rsidR="008A6517" w:rsidRPr="00922CBF" w:rsidRDefault="008A6517" w:rsidP="008A6517">
      <w:pPr>
        <w:numPr>
          <w:ilvl w:val="0"/>
          <w:numId w:val="6"/>
        </w:numPr>
        <w:tabs>
          <w:tab w:val="left" w:pos="-108"/>
          <w:tab w:val="left" w:pos="-60"/>
        </w:tabs>
        <w:jc w:val="both"/>
        <w:rPr>
          <w:rFonts w:ascii="Arial" w:hAnsi="Arial" w:cs="Arial"/>
          <w:noProof/>
          <w:color w:val="000000"/>
          <w:lang w:bidi="ar-DZ"/>
        </w:rPr>
      </w:pPr>
      <w:r w:rsidRPr="00922CBF">
        <w:rPr>
          <w:rFonts w:ascii="Arial" w:hAnsi="Arial" w:cs="Arial"/>
          <w:noProof/>
          <w:color w:val="000000"/>
          <w:rtl/>
          <w:lang w:bidi="ar-DZ"/>
        </w:rPr>
        <w:t>تتم الاستحاثة بتعويض المادة الصلبة للكائن الحي.</w:t>
      </w:r>
    </w:p>
    <w:p w:rsidR="008A6517" w:rsidRPr="00922CBF" w:rsidRDefault="008A6517" w:rsidP="008A6517">
      <w:pPr>
        <w:numPr>
          <w:ilvl w:val="0"/>
          <w:numId w:val="6"/>
        </w:numPr>
        <w:tabs>
          <w:tab w:val="left" w:pos="-108"/>
          <w:tab w:val="left" w:pos="-60"/>
        </w:tabs>
        <w:jc w:val="both"/>
        <w:rPr>
          <w:rFonts w:ascii="Arial" w:hAnsi="Arial" w:cs="Arial"/>
          <w:noProof/>
          <w:color w:val="000000"/>
          <w:lang w:bidi="ar-DZ"/>
        </w:rPr>
      </w:pPr>
      <w:r w:rsidRPr="00922CBF">
        <w:rPr>
          <w:rFonts w:ascii="Arial" w:hAnsi="Arial" w:cs="Arial"/>
          <w:noProof/>
          <w:color w:val="000000"/>
          <w:rtl/>
          <w:lang w:bidi="ar-DZ"/>
        </w:rPr>
        <w:t>تستعمل المستحاثات المرشدة في تحديد عمر الطبقات.</w:t>
      </w:r>
    </w:p>
    <w:p w:rsidR="008A6517" w:rsidRPr="00922CBF" w:rsidRDefault="008A6517" w:rsidP="008A6517">
      <w:pPr>
        <w:numPr>
          <w:ilvl w:val="0"/>
          <w:numId w:val="6"/>
        </w:numPr>
        <w:tabs>
          <w:tab w:val="left" w:pos="-108"/>
          <w:tab w:val="left" w:pos="-60"/>
        </w:tabs>
        <w:jc w:val="both"/>
        <w:rPr>
          <w:rFonts w:ascii="Arial" w:hAnsi="Arial" w:cs="Arial"/>
          <w:b/>
          <w:bCs/>
          <w:noProof/>
          <w:color w:val="000000"/>
          <w:lang w:bidi="ar-DZ"/>
        </w:rPr>
      </w:pPr>
      <w:r w:rsidRPr="00922CBF">
        <w:rPr>
          <w:rFonts w:ascii="Arial" w:hAnsi="Arial" w:cs="Arial"/>
          <w:noProof/>
          <w:color w:val="000000"/>
          <w:rtl/>
          <w:lang w:bidi="ar-DZ"/>
        </w:rPr>
        <w:t>تستعمل المستحاثات المرشدة والسحنات في تحديد وسط الترسيب.</w:t>
      </w:r>
    </w:p>
    <w:p w:rsidR="008A6517" w:rsidRPr="00922CBF" w:rsidRDefault="008A6517" w:rsidP="008A6517">
      <w:pPr>
        <w:tabs>
          <w:tab w:val="left" w:pos="-108"/>
          <w:tab w:val="left" w:pos="-60"/>
        </w:tabs>
        <w:jc w:val="both"/>
        <w:outlineLvl w:val="0"/>
        <w:rPr>
          <w:rFonts w:ascii="Arial" w:hAnsi="Arial" w:cs="Arial"/>
          <w:noProof/>
          <w:color w:val="000000"/>
          <w:rtl/>
          <w:lang w:bidi="ar-DZ"/>
        </w:rPr>
      </w:pPr>
      <w:r w:rsidRPr="00922CBF">
        <w:rPr>
          <w:rFonts w:ascii="Arial" w:hAnsi="Arial" w:cs="Arial"/>
          <w:b/>
          <w:bCs/>
          <w:noProof/>
          <w:color w:val="000000"/>
          <w:rtl/>
          <w:lang w:bidi="ar-DZ"/>
        </w:rPr>
        <w:t>أوظف معلوماتي:التمرين 1:</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0"/>
        <w:gridCol w:w="2700"/>
        <w:gridCol w:w="2552"/>
      </w:tblGrid>
      <w:tr w:rsidR="008A6517" w:rsidRPr="00922CBF" w:rsidTr="00584607">
        <w:tc>
          <w:tcPr>
            <w:tcW w:w="3960" w:type="dxa"/>
          </w:tcPr>
          <w:p w:rsidR="008A6517" w:rsidRPr="00922CBF" w:rsidRDefault="008A6517" w:rsidP="00584607">
            <w:pPr>
              <w:tabs>
                <w:tab w:val="left" w:pos="-108"/>
                <w:tab w:val="left" w:pos="-60"/>
              </w:tabs>
              <w:jc w:val="both"/>
              <w:rPr>
                <w:rFonts w:ascii="Arial" w:eastAsia="SimSun" w:hAnsi="Arial" w:cs="Arial"/>
                <w:noProof/>
                <w:color w:val="000000"/>
                <w:rtl/>
                <w:lang w:bidi="ar-DZ"/>
              </w:rPr>
            </w:pPr>
            <w:r w:rsidRPr="00922CBF">
              <w:rPr>
                <w:rFonts w:ascii="Arial" w:eastAsia="SimSun" w:hAnsi="Arial" w:cs="Arial"/>
                <w:noProof/>
                <w:color w:val="000000"/>
                <w:rtl/>
                <w:lang w:bidi="ar-DZ"/>
              </w:rPr>
              <w:t>الخصائص البتروغرافية والمستحاثية</w:t>
            </w:r>
          </w:p>
        </w:tc>
        <w:tc>
          <w:tcPr>
            <w:tcW w:w="2700" w:type="dxa"/>
          </w:tcPr>
          <w:p w:rsidR="008A6517" w:rsidRPr="00922CBF" w:rsidRDefault="008A6517" w:rsidP="00584607">
            <w:pPr>
              <w:tabs>
                <w:tab w:val="left" w:pos="-108"/>
                <w:tab w:val="left" w:pos="-60"/>
              </w:tabs>
              <w:jc w:val="both"/>
              <w:rPr>
                <w:rFonts w:ascii="Arial" w:eastAsia="SimSun" w:hAnsi="Arial" w:cs="Arial"/>
                <w:noProof/>
                <w:color w:val="000000"/>
                <w:rtl/>
                <w:lang w:bidi="ar-DZ"/>
              </w:rPr>
            </w:pPr>
            <w:r w:rsidRPr="00922CBF">
              <w:rPr>
                <w:rFonts w:ascii="Arial" w:eastAsia="SimSun" w:hAnsi="Arial" w:cs="Arial"/>
                <w:noProof/>
                <w:color w:val="000000"/>
                <w:rtl/>
                <w:lang w:bidi="ar-DZ"/>
              </w:rPr>
              <w:t>البيئة</w:t>
            </w:r>
          </w:p>
        </w:tc>
        <w:tc>
          <w:tcPr>
            <w:tcW w:w="2552" w:type="dxa"/>
          </w:tcPr>
          <w:p w:rsidR="008A6517" w:rsidRPr="00922CBF" w:rsidRDefault="008A6517" w:rsidP="00584607">
            <w:pPr>
              <w:tabs>
                <w:tab w:val="left" w:pos="-108"/>
                <w:tab w:val="left" w:pos="-60"/>
              </w:tabs>
              <w:jc w:val="both"/>
              <w:rPr>
                <w:rFonts w:ascii="Arial" w:eastAsia="SimSun" w:hAnsi="Arial" w:cs="Arial"/>
                <w:noProof/>
                <w:color w:val="000000"/>
                <w:rtl/>
                <w:lang w:bidi="ar-DZ"/>
              </w:rPr>
            </w:pPr>
            <w:r w:rsidRPr="00922CBF">
              <w:rPr>
                <w:rFonts w:ascii="Arial" w:eastAsia="SimSun" w:hAnsi="Arial" w:cs="Arial"/>
                <w:noProof/>
                <w:color w:val="000000"/>
                <w:rtl/>
                <w:lang w:bidi="ar-DZ"/>
              </w:rPr>
              <w:t>وسط الترسيب</w:t>
            </w:r>
          </w:p>
        </w:tc>
      </w:tr>
      <w:tr w:rsidR="008A6517" w:rsidRPr="00922CBF" w:rsidTr="00584607">
        <w:tc>
          <w:tcPr>
            <w:tcW w:w="3960" w:type="dxa"/>
          </w:tcPr>
          <w:p w:rsidR="008A6517" w:rsidRPr="00922CBF" w:rsidRDefault="008A6517" w:rsidP="00584607">
            <w:pPr>
              <w:tabs>
                <w:tab w:val="left" w:pos="-108"/>
                <w:tab w:val="left" w:pos="-60"/>
              </w:tabs>
              <w:jc w:val="both"/>
              <w:rPr>
                <w:rFonts w:ascii="Arial" w:eastAsia="SimSun" w:hAnsi="Arial" w:cs="Arial"/>
                <w:noProof/>
                <w:color w:val="000000"/>
                <w:rtl/>
                <w:lang w:bidi="ar-DZ"/>
              </w:rPr>
            </w:pPr>
            <w:r w:rsidRPr="00922CBF">
              <w:rPr>
                <w:rFonts w:ascii="Arial" w:eastAsia="SimSun" w:hAnsi="Arial" w:cs="Arial"/>
                <w:noProof/>
                <w:color w:val="000000"/>
                <w:rtl/>
                <w:lang w:bidi="ar-DZ"/>
              </w:rPr>
              <w:t>الكونغلوميرا</w:t>
            </w:r>
          </w:p>
        </w:tc>
        <w:tc>
          <w:tcPr>
            <w:tcW w:w="2700" w:type="dxa"/>
          </w:tcPr>
          <w:p w:rsidR="008A6517" w:rsidRPr="00922CBF" w:rsidRDefault="008A6517" w:rsidP="00584607">
            <w:pPr>
              <w:tabs>
                <w:tab w:val="left" w:pos="-108"/>
                <w:tab w:val="left" w:pos="-60"/>
              </w:tabs>
              <w:jc w:val="both"/>
              <w:rPr>
                <w:rFonts w:ascii="Arial" w:eastAsia="SimSun" w:hAnsi="Arial" w:cs="Arial"/>
                <w:noProof/>
                <w:color w:val="000000"/>
                <w:rtl/>
                <w:lang w:bidi="ar-DZ"/>
              </w:rPr>
            </w:pPr>
            <w:r w:rsidRPr="00922CBF">
              <w:rPr>
                <w:rFonts w:ascii="Arial" w:eastAsia="SimSun" w:hAnsi="Arial" w:cs="Arial"/>
                <w:noProof/>
                <w:color w:val="000000"/>
                <w:rtl/>
                <w:lang w:bidi="ar-DZ"/>
              </w:rPr>
              <w:t>قارية</w:t>
            </w:r>
          </w:p>
        </w:tc>
        <w:tc>
          <w:tcPr>
            <w:tcW w:w="2552" w:type="dxa"/>
          </w:tcPr>
          <w:p w:rsidR="008A6517" w:rsidRPr="00922CBF" w:rsidRDefault="008A6517" w:rsidP="00584607">
            <w:pPr>
              <w:tabs>
                <w:tab w:val="left" w:pos="-108"/>
                <w:tab w:val="left" w:pos="-60"/>
              </w:tabs>
              <w:jc w:val="both"/>
              <w:rPr>
                <w:rFonts w:ascii="Arial" w:eastAsia="SimSun" w:hAnsi="Arial" w:cs="Arial"/>
                <w:noProof/>
                <w:color w:val="000000"/>
                <w:rtl/>
                <w:lang w:bidi="ar-DZ"/>
              </w:rPr>
            </w:pPr>
            <w:r w:rsidRPr="00922CBF">
              <w:rPr>
                <w:rFonts w:ascii="Arial" w:eastAsia="SimSun" w:hAnsi="Arial" w:cs="Arial"/>
                <w:noProof/>
                <w:color w:val="000000"/>
                <w:rtl/>
                <w:lang w:bidi="ar-DZ"/>
              </w:rPr>
              <w:t>قاري</w:t>
            </w:r>
          </w:p>
        </w:tc>
      </w:tr>
      <w:tr w:rsidR="008A6517" w:rsidRPr="00922CBF" w:rsidTr="00584607">
        <w:tc>
          <w:tcPr>
            <w:tcW w:w="3960" w:type="dxa"/>
          </w:tcPr>
          <w:p w:rsidR="008A6517" w:rsidRPr="00922CBF" w:rsidRDefault="008A6517" w:rsidP="00584607">
            <w:pPr>
              <w:tabs>
                <w:tab w:val="left" w:pos="-108"/>
                <w:tab w:val="left" w:pos="-60"/>
              </w:tabs>
              <w:jc w:val="both"/>
              <w:rPr>
                <w:rFonts w:ascii="Arial" w:eastAsia="SimSun" w:hAnsi="Arial" w:cs="Arial"/>
                <w:noProof/>
                <w:color w:val="000000"/>
                <w:rtl/>
                <w:lang w:bidi="ar-DZ"/>
              </w:rPr>
            </w:pPr>
            <w:r w:rsidRPr="00922CBF">
              <w:rPr>
                <w:rFonts w:ascii="Arial" w:eastAsia="SimSun" w:hAnsi="Arial" w:cs="Arial"/>
                <w:noProof/>
                <w:color w:val="000000"/>
                <w:rtl/>
                <w:lang w:bidi="ar-DZ"/>
              </w:rPr>
              <w:t>كلس دولوميتي أمونيتي</w:t>
            </w:r>
          </w:p>
        </w:tc>
        <w:tc>
          <w:tcPr>
            <w:tcW w:w="2700" w:type="dxa"/>
          </w:tcPr>
          <w:p w:rsidR="008A6517" w:rsidRPr="00922CBF" w:rsidRDefault="008A6517" w:rsidP="00584607">
            <w:pPr>
              <w:tabs>
                <w:tab w:val="left" w:pos="-108"/>
                <w:tab w:val="left" w:pos="-60"/>
              </w:tabs>
              <w:jc w:val="both"/>
              <w:rPr>
                <w:rFonts w:ascii="Arial" w:eastAsia="SimSun" w:hAnsi="Arial" w:cs="Arial"/>
                <w:noProof/>
                <w:color w:val="000000"/>
                <w:rtl/>
                <w:lang w:bidi="ar-DZ"/>
              </w:rPr>
            </w:pPr>
            <w:r w:rsidRPr="00922CBF">
              <w:rPr>
                <w:rFonts w:ascii="Arial" w:eastAsia="SimSun" w:hAnsi="Arial" w:cs="Arial"/>
                <w:noProof/>
                <w:color w:val="000000"/>
                <w:rtl/>
                <w:lang w:bidi="ar-DZ"/>
              </w:rPr>
              <w:t>بحرية</w:t>
            </w:r>
          </w:p>
        </w:tc>
        <w:tc>
          <w:tcPr>
            <w:tcW w:w="2552" w:type="dxa"/>
          </w:tcPr>
          <w:p w:rsidR="008A6517" w:rsidRPr="00922CBF" w:rsidRDefault="008A6517" w:rsidP="00584607">
            <w:pPr>
              <w:tabs>
                <w:tab w:val="left" w:pos="-108"/>
                <w:tab w:val="left" w:pos="-60"/>
              </w:tabs>
              <w:jc w:val="both"/>
              <w:rPr>
                <w:rFonts w:ascii="Arial" w:eastAsia="SimSun" w:hAnsi="Arial" w:cs="Arial"/>
                <w:noProof/>
                <w:color w:val="000000"/>
                <w:rtl/>
                <w:lang w:bidi="ar-DZ"/>
              </w:rPr>
            </w:pPr>
            <w:r w:rsidRPr="00922CBF">
              <w:rPr>
                <w:rFonts w:ascii="Arial" w:eastAsia="SimSun" w:hAnsi="Arial" w:cs="Arial"/>
                <w:noProof/>
                <w:color w:val="000000"/>
                <w:rtl/>
                <w:lang w:bidi="ar-DZ"/>
              </w:rPr>
              <w:t>لجي</w:t>
            </w:r>
          </w:p>
        </w:tc>
      </w:tr>
      <w:tr w:rsidR="008A6517" w:rsidRPr="00922CBF" w:rsidTr="00584607">
        <w:tc>
          <w:tcPr>
            <w:tcW w:w="3960" w:type="dxa"/>
          </w:tcPr>
          <w:p w:rsidR="008A6517" w:rsidRPr="00922CBF" w:rsidRDefault="008A6517" w:rsidP="00584607">
            <w:pPr>
              <w:tabs>
                <w:tab w:val="left" w:pos="-108"/>
                <w:tab w:val="left" w:pos="-60"/>
              </w:tabs>
              <w:jc w:val="both"/>
              <w:rPr>
                <w:rFonts w:ascii="Arial" w:eastAsia="SimSun" w:hAnsi="Arial" w:cs="Arial"/>
                <w:noProof/>
                <w:color w:val="000000"/>
                <w:rtl/>
                <w:lang w:bidi="ar-DZ"/>
              </w:rPr>
            </w:pPr>
            <w:r w:rsidRPr="00922CBF">
              <w:rPr>
                <w:rFonts w:ascii="Arial" w:eastAsia="SimSun" w:hAnsi="Arial" w:cs="Arial"/>
                <w:noProof/>
                <w:color w:val="000000"/>
                <w:rtl/>
                <w:lang w:bidi="ar-DZ"/>
              </w:rPr>
              <w:t>غضار يحتوي على بقايا نباتية</w:t>
            </w:r>
          </w:p>
        </w:tc>
        <w:tc>
          <w:tcPr>
            <w:tcW w:w="2700" w:type="dxa"/>
          </w:tcPr>
          <w:p w:rsidR="008A6517" w:rsidRPr="00922CBF" w:rsidRDefault="008A6517" w:rsidP="00584607">
            <w:pPr>
              <w:tabs>
                <w:tab w:val="left" w:pos="-108"/>
                <w:tab w:val="left" w:pos="-60"/>
              </w:tabs>
              <w:jc w:val="both"/>
              <w:rPr>
                <w:rFonts w:ascii="Arial" w:eastAsia="SimSun" w:hAnsi="Arial" w:cs="Arial"/>
                <w:noProof/>
                <w:color w:val="000000"/>
                <w:rtl/>
                <w:lang w:bidi="ar-DZ"/>
              </w:rPr>
            </w:pPr>
            <w:r w:rsidRPr="00922CBF">
              <w:rPr>
                <w:rFonts w:ascii="Arial" w:eastAsia="SimSun" w:hAnsi="Arial" w:cs="Arial"/>
                <w:noProof/>
                <w:color w:val="000000"/>
                <w:rtl/>
                <w:lang w:bidi="ar-DZ"/>
              </w:rPr>
              <w:t>انتقالي</w:t>
            </w:r>
          </w:p>
        </w:tc>
        <w:tc>
          <w:tcPr>
            <w:tcW w:w="2552" w:type="dxa"/>
          </w:tcPr>
          <w:p w:rsidR="008A6517" w:rsidRPr="00922CBF" w:rsidRDefault="008A6517" w:rsidP="00584607">
            <w:pPr>
              <w:tabs>
                <w:tab w:val="left" w:pos="-108"/>
                <w:tab w:val="left" w:pos="-60"/>
              </w:tabs>
              <w:jc w:val="both"/>
              <w:rPr>
                <w:rFonts w:ascii="Arial" w:eastAsia="SimSun" w:hAnsi="Arial" w:cs="Arial"/>
                <w:noProof/>
                <w:color w:val="000000"/>
                <w:rtl/>
                <w:lang w:bidi="ar-DZ"/>
              </w:rPr>
            </w:pPr>
            <w:r w:rsidRPr="00922CBF">
              <w:rPr>
                <w:rFonts w:ascii="Arial" w:eastAsia="SimSun" w:hAnsi="Arial" w:cs="Arial"/>
                <w:noProof/>
                <w:color w:val="000000"/>
                <w:rtl/>
                <w:lang w:bidi="ar-DZ"/>
              </w:rPr>
              <w:t>بحيري</w:t>
            </w:r>
          </w:p>
        </w:tc>
      </w:tr>
      <w:tr w:rsidR="008A6517" w:rsidRPr="00922CBF" w:rsidTr="00584607">
        <w:tc>
          <w:tcPr>
            <w:tcW w:w="3960" w:type="dxa"/>
          </w:tcPr>
          <w:p w:rsidR="008A6517" w:rsidRPr="00922CBF" w:rsidRDefault="008A6517" w:rsidP="00584607">
            <w:pPr>
              <w:tabs>
                <w:tab w:val="left" w:pos="-108"/>
                <w:tab w:val="left" w:pos="-60"/>
              </w:tabs>
              <w:jc w:val="both"/>
              <w:rPr>
                <w:rFonts w:ascii="Arial" w:eastAsia="SimSun" w:hAnsi="Arial" w:cs="Arial"/>
                <w:noProof/>
                <w:color w:val="000000"/>
                <w:rtl/>
                <w:lang w:bidi="ar-DZ"/>
              </w:rPr>
            </w:pPr>
            <w:r w:rsidRPr="00922CBF">
              <w:rPr>
                <w:rFonts w:ascii="Arial" w:eastAsia="SimSun" w:hAnsi="Arial" w:cs="Arial"/>
                <w:noProof/>
                <w:color w:val="000000"/>
                <w:rtl/>
                <w:lang w:bidi="ar-DZ"/>
              </w:rPr>
              <w:t>رمل على شكل طبقات مائلة</w:t>
            </w:r>
          </w:p>
        </w:tc>
        <w:tc>
          <w:tcPr>
            <w:tcW w:w="2700" w:type="dxa"/>
          </w:tcPr>
          <w:p w:rsidR="008A6517" w:rsidRPr="00922CBF" w:rsidRDefault="008A6517" w:rsidP="00584607">
            <w:pPr>
              <w:tabs>
                <w:tab w:val="left" w:pos="-108"/>
                <w:tab w:val="left" w:pos="-60"/>
              </w:tabs>
              <w:jc w:val="both"/>
              <w:rPr>
                <w:rFonts w:ascii="Arial" w:eastAsia="SimSun" w:hAnsi="Arial" w:cs="Arial"/>
                <w:noProof/>
                <w:color w:val="000000"/>
                <w:rtl/>
                <w:lang w:bidi="ar-DZ"/>
              </w:rPr>
            </w:pPr>
            <w:r w:rsidRPr="00922CBF">
              <w:rPr>
                <w:rFonts w:ascii="Arial" w:eastAsia="SimSun" w:hAnsi="Arial" w:cs="Arial"/>
                <w:noProof/>
                <w:color w:val="000000"/>
                <w:rtl/>
                <w:lang w:bidi="ar-DZ"/>
              </w:rPr>
              <w:t>قارية</w:t>
            </w:r>
          </w:p>
        </w:tc>
        <w:tc>
          <w:tcPr>
            <w:tcW w:w="2552" w:type="dxa"/>
          </w:tcPr>
          <w:p w:rsidR="008A6517" w:rsidRPr="00922CBF" w:rsidRDefault="008A6517" w:rsidP="00584607">
            <w:pPr>
              <w:tabs>
                <w:tab w:val="left" w:pos="-108"/>
                <w:tab w:val="left" w:pos="-60"/>
              </w:tabs>
              <w:jc w:val="both"/>
              <w:rPr>
                <w:rFonts w:ascii="Arial" w:eastAsia="SimSun" w:hAnsi="Arial" w:cs="Arial"/>
                <w:noProof/>
                <w:color w:val="000000"/>
                <w:rtl/>
                <w:lang w:bidi="ar-DZ"/>
              </w:rPr>
            </w:pPr>
            <w:r w:rsidRPr="00922CBF">
              <w:rPr>
                <w:rFonts w:ascii="Arial" w:eastAsia="SimSun" w:hAnsi="Arial" w:cs="Arial"/>
                <w:noProof/>
                <w:color w:val="000000"/>
                <w:rtl/>
                <w:lang w:bidi="ar-DZ"/>
              </w:rPr>
              <w:t>نهرية</w:t>
            </w:r>
          </w:p>
        </w:tc>
      </w:tr>
    </w:tbl>
    <w:p w:rsidR="008A6517" w:rsidRPr="00922CBF" w:rsidRDefault="008A6517" w:rsidP="008A6517">
      <w:pPr>
        <w:tabs>
          <w:tab w:val="left" w:pos="-108"/>
          <w:tab w:val="left" w:pos="-60"/>
        </w:tabs>
        <w:ind w:left="180" w:hanging="288"/>
        <w:jc w:val="center"/>
        <w:rPr>
          <w:rFonts w:ascii="Arial" w:hAnsi="Arial" w:cs="Arial"/>
          <w:noProof/>
          <w:color w:val="000000"/>
          <w:rtl/>
          <w:lang w:bidi="ar-DZ"/>
        </w:rPr>
      </w:pPr>
    </w:p>
    <w:p w:rsidR="008A6517" w:rsidRPr="00922CBF" w:rsidRDefault="008A6517" w:rsidP="008A6517">
      <w:pPr>
        <w:rPr>
          <w:rFonts w:ascii="Arial" w:hAnsi="Arial" w:cs="Arial"/>
          <w:rtl/>
          <w:lang w:bidi="ar-DZ"/>
        </w:rPr>
      </w:pPr>
    </w:p>
    <w:p w:rsidR="008A6517" w:rsidRPr="00922CBF" w:rsidRDefault="00AC69F8" w:rsidP="008A6517">
      <w:pPr>
        <w:rPr>
          <w:rFonts w:ascii="Arial" w:hAnsi="Arial" w:cs="Arial"/>
          <w:rtl/>
          <w:lang w:bidi="ar-DZ"/>
        </w:rPr>
      </w:pPr>
      <w:r w:rsidRPr="00AC69F8">
        <w:rPr>
          <w:rFonts w:ascii="Arial" w:hAnsi="Arial" w:cs="Arial"/>
          <w:noProof/>
          <w:rtl/>
        </w:rPr>
        <w:pict>
          <v:shape id="_x0000_s1041" type="#_x0000_t84" style="position:absolute;left:0;text-align:left;margin-left:108pt;margin-top:9pt;width:297pt;height:96pt;z-index:251671552" adj="1500" filled="f" fillcolor="yellow" strokecolor="blue">
            <v:imagedata embosscolor="shadow add(51)"/>
            <v:shadow on="t" opacity=".5" offset="6pt,-6pt"/>
            <v:textbox style="mso-next-textbox:#_x0000_s1041">
              <w:txbxContent>
                <w:p w:rsidR="008A6517" w:rsidRPr="003546EE" w:rsidRDefault="008A6517" w:rsidP="008A6517">
                  <w:pPr>
                    <w:jc w:val="center"/>
                    <w:rPr>
                      <w:rFonts w:ascii="Tahoma" w:hAnsi="Tahoma" w:cs="Tahoma"/>
                      <w:b/>
                      <w:bCs/>
                      <w:rtl/>
                    </w:rPr>
                  </w:pPr>
                  <w:r w:rsidRPr="003546EE">
                    <w:rPr>
                      <w:rFonts w:ascii="Tahoma" w:hAnsi="Tahoma" w:cs="Tahoma"/>
                      <w:b/>
                      <w:bCs/>
                      <w:color w:val="FF0000"/>
                      <w:rtl/>
                    </w:rPr>
                    <w:t>المادة:</w:t>
                  </w:r>
                  <w:r w:rsidRPr="003546EE">
                    <w:rPr>
                      <w:rFonts w:ascii="Tahoma" w:hAnsi="Tahoma" w:cs="Tahoma"/>
                      <w:b/>
                      <w:bCs/>
                      <w:rtl/>
                    </w:rPr>
                    <w:t xml:space="preserve"> علوم </w:t>
                  </w:r>
                  <w:r w:rsidRPr="003546EE">
                    <w:rPr>
                      <w:rFonts w:ascii="Tahoma" w:hAnsi="Tahoma" w:cs="Tahoma" w:hint="cs"/>
                      <w:b/>
                      <w:bCs/>
                      <w:rtl/>
                    </w:rPr>
                    <w:t>ال</w:t>
                  </w:r>
                  <w:r w:rsidRPr="003546EE">
                    <w:rPr>
                      <w:rFonts w:ascii="Tahoma" w:hAnsi="Tahoma" w:cs="Tahoma"/>
                      <w:b/>
                      <w:bCs/>
                      <w:rtl/>
                    </w:rPr>
                    <w:t>طبيعة و الحياة</w:t>
                  </w:r>
                </w:p>
                <w:p w:rsidR="008A6517" w:rsidRPr="003546EE" w:rsidRDefault="008A6517" w:rsidP="008A6517">
                  <w:pPr>
                    <w:jc w:val="center"/>
                    <w:rPr>
                      <w:rFonts w:ascii="Tahoma" w:hAnsi="Tahoma" w:cs="Tahoma"/>
                      <w:b/>
                      <w:bCs/>
                      <w:rtl/>
                    </w:rPr>
                  </w:pPr>
                  <w:r w:rsidRPr="003546EE">
                    <w:rPr>
                      <w:rFonts w:ascii="Tahoma" w:hAnsi="Tahoma" w:cs="Tahoma"/>
                      <w:b/>
                      <w:bCs/>
                      <w:color w:val="FF0000"/>
                      <w:rtl/>
                    </w:rPr>
                    <w:t>المستو</w:t>
                  </w:r>
                  <w:r w:rsidRPr="003546EE">
                    <w:rPr>
                      <w:rFonts w:ascii="Tahoma" w:hAnsi="Tahoma" w:cs="Tahoma" w:hint="cs"/>
                      <w:b/>
                      <w:bCs/>
                      <w:color w:val="FF0000"/>
                      <w:rtl/>
                    </w:rPr>
                    <w:t>ى</w:t>
                  </w:r>
                  <w:r w:rsidRPr="003546EE">
                    <w:rPr>
                      <w:rFonts w:ascii="Tahoma" w:hAnsi="Tahoma" w:cs="Tahoma"/>
                      <w:b/>
                      <w:bCs/>
                      <w:color w:val="FF0000"/>
                      <w:rtl/>
                    </w:rPr>
                    <w:t>:</w:t>
                  </w:r>
                  <w:r w:rsidRPr="003546EE">
                    <w:rPr>
                      <w:rFonts w:ascii="Tahoma" w:hAnsi="Tahoma" w:cs="Tahoma"/>
                      <w:b/>
                      <w:bCs/>
                      <w:rtl/>
                    </w:rPr>
                    <w:t xml:space="preserve"> السنة الثانية علوم تجريبية</w:t>
                  </w:r>
                </w:p>
                <w:p w:rsidR="008A6517" w:rsidRPr="003546EE" w:rsidRDefault="008A6517" w:rsidP="008A6517">
                  <w:pPr>
                    <w:jc w:val="center"/>
                    <w:rPr>
                      <w:rFonts w:ascii="Tahoma" w:hAnsi="Tahoma" w:cs="Tahoma"/>
                      <w:b/>
                      <w:bCs/>
                      <w:color w:val="0000FF"/>
                      <w:rtl/>
                    </w:rPr>
                  </w:pPr>
                  <w:r w:rsidRPr="003546EE">
                    <w:rPr>
                      <w:rFonts w:ascii="Tahoma" w:hAnsi="Tahoma" w:cs="Tahoma"/>
                      <w:b/>
                      <w:bCs/>
                      <w:color w:val="0000FF"/>
                      <w:rtl/>
                    </w:rPr>
                    <w:t>مذكرة تربوية</w:t>
                  </w:r>
                  <w:r w:rsidRPr="003546EE">
                    <w:rPr>
                      <w:rFonts w:ascii="Tahoma" w:hAnsi="Tahoma" w:cs="Tahoma" w:hint="cs"/>
                      <w:b/>
                      <w:bCs/>
                      <w:color w:val="0000FF"/>
                      <w:rtl/>
                    </w:rPr>
                    <w:t xml:space="preserve">                     الجزء الثالث </w:t>
                  </w:r>
                </w:p>
                <w:p w:rsidR="008A6517" w:rsidRPr="003546EE" w:rsidRDefault="008A6517" w:rsidP="008A6517">
                  <w:pPr>
                    <w:jc w:val="center"/>
                    <w:rPr>
                      <w:rFonts w:ascii="Tahoma" w:hAnsi="Tahoma" w:cs="Tahoma"/>
                      <w:b/>
                      <w:bCs/>
                      <w:rtl/>
                    </w:rPr>
                  </w:pPr>
                  <w:r w:rsidRPr="003546EE">
                    <w:rPr>
                      <w:rFonts w:ascii="Tahoma" w:hAnsi="Tahoma" w:cs="Tahoma"/>
                      <w:b/>
                      <w:bCs/>
                      <w:color w:val="FF0000"/>
                      <w:rtl/>
                    </w:rPr>
                    <w:t>المجال التعلمي الأول:</w:t>
                  </w:r>
                  <w:r w:rsidRPr="003546EE">
                    <w:rPr>
                      <w:rFonts w:ascii="Tahoma" w:hAnsi="Tahoma" w:cs="Tahoma"/>
                      <w:b/>
                      <w:bCs/>
                      <w:rtl/>
                    </w:rPr>
                    <w:t xml:space="preserve"> </w:t>
                  </w:r>
                  <w:r w:rsidRPr="003546EE">
                    <w:rPr>
                      <w:rFonts w:ascii="Tahoma" w:hAnsi="Tahoma" w:cs="Tahoma" w:hint="cs"/>
                      <w:b/>
                      <w:bCs/>
                      <w:rtl/>
                    </w:rPr>
                    <w:t>الجغرافيا القديمة لمنطقة</w:t>
                  </w:r>
                </w:p>
                <w:p w:rsidR="008A6517" w:rsidRPr="003546EE" w:rsidRDefault="008A6517" w:rsidP="008A6517">
                  <w:pPr>
                    <w:jc w:val="center"/>
                    <w:rPr>
                      <w:rFonts w:ascii="Tahoma" w:hAnsi="Tahoma" w:cs="Tahoma"/>
                      <w:b/>
                      <w:bCs/>
                    </w:rPr>
                  </w:pPr>
                  <w:r w:rsidRPr="003546EE">
                    <w:rPr>
                      <w:rFonts w:ascii="Tahoma" w:hAnsi="Tahoma" w:cs="Tahoma"/>
                      <w:b/>
                      <w:bCs/>
                      <w:color w:val="FF0000"/>
                      <w:rtl/>
                    </w:rPr>
                    <w:t>الوحدة ال</w:t>
                  </w:r>
                  <w:r w:rsidRPr="003546EE">
                    <w:rPr>
                      <w:rFonts w:ascii="Tahoma" w:hAnsi="Tahoma" w:cs="Tahoma" w:hint="cs"/>
                      <w:b/>
                      <w:bCs/>
                      <w:color w:val="FF0000"/>
                      <w:rtl/>
                    </w:rPr>
                    <w:t>ثالثة</w:t>
                  </w:r>
                  <w:r w:rsidRPr="003546EE">
                    <w:rPr>
                      <w:rFonts w:ascii="Tahoma" w:hAnsi="Tahoma" w:cs="Tahoma"/>
                      <w:b/>
                      <w:bCs/>
                      <w:color w:val="FF0000"/>
                      <w:rtl/>
                    </w:rPr>
                    <w:t>:</w:t>
                  </w:r>
                  <w:r w:rsidRPr="003546EE">
                    <w:rPr>
                      <w:rFonts w:ascii="Tahoma" w:hAnsi="Tahoma" w:cs="Tahoma"/>
                      <w:b/>
                      <w:bCs/>
                      <w:rtl/>
                    </w:rPr>
                    <w:t xml:space="preserve"> </w:t>
                  </w:r>
                  <w:r w:rsidRPr="003546EE">
                    <w:rPr>
                      <w:rFonts w:ascii="Tahoma" w:hAnsi="Tahoma" w:cs="Tahoma" w:hint="cs"/>
                      <w:b/>
                      <w:bCs/>
                      <w:rtl/>
                    </w:rPr>
                    <w:t>السحن و تغيراتها</w:t>
                  </w:r>
                </w:p>
              </w:txbxContent>
            </v:textbox>
            <w10:wrap anchorx="page"/>
          </v:shape>
        </w:pict>
      </w: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8A6517" w:rsidP="008A6517">
      <w:pPr>
        <w:jc w:val="center"/>
        <w:outlineLvl w:val="0"/>
        <w:rPr>
          <w:rFonts w:ascii="Arial" w:hAnsi="Arial" w:cs="Arial"/>
          <w:b/>
          <w:bCs/>
          <w:color w:val="FF0000"/>
          <w:sz w:val="28"/>
          <w:szCs w:val="28"/>
          <w:rtl/>
        </w:rPr>
      </w:pPr>
      <w:r w:rsidRPr="00922CBF">
        <w:rPr>
          <w:rFonts w:ascii="Arial" w:hAnsi="Arial" w:cs="Arial"/>
          <w:b/>
          <w:bCs/>
          <w:color w:val="FF0000"/>
          <w:sz w:val="28"/>
          <w:szCs w:val="28"/>
          <w:rtl/>
        </w:rPr>
        <w:t>الموضوع 1: تعريف السحن.</w:t>
      </w:r>
    </w:p>
    <w:p w:rsidR="008A6517" w:rsidRPr="00922CBF" w:rsidRDefault="008A6517" w:rsidP="008A6517">
      <w:pPr>
        <w:tabs>
          <w:tab w:val="left" w:pos="-108"/>
          <w:tab w:val="left" w:pos="-60"/>
          <w:tab w:val="left" w:pos="2773"/>
        </w:tabs>
        <w:ind w:left="180" w:hanging="288"/>
        <w:jc w:val="both"/>
        <w:outlineLvl w:val="0"/>
        <w:rPr>
          <w:rFonts w:ascii="Arial" w:hAnsi="Arial" w:cs="Arial"/>
          <w:noProof/>
          <w:color w:val="FF00FF"/>
          <w:rtl/>
          <w:lang w:bidi="ar-DZ"/>
        </w:rPr>
      </w:pPr>
      <w:r w:rsidRPr="00922CBF">
        <w:rPr>
          <w:rFonts w:ascii="Arial" w:hAnsi="Arial" w:cs="Arial"/>
          <w:b/>
          <w:bCs/>
          <w:noProof/>
          <w:color w:val="FF00FF"/>
          <w:u w:val="single"/>
          <w:rtl/>
          <w:lang w:bidi="ar-DZ"/>
        </w:rPr>
        <w:t>الفكرة الأساسية للوحدة:</w:t>
      </w:r>
      <w:r w:rsidRPr="00922CBF">
        <w:rPr>
          <w:rFonts w:ascii="Arial" w:hAnsi="Arial" w:cs="Arial"/>
          <w:noProof/>
          <w:color w:val="FF00FF"/>
          <w:rtl/>
          <w:lang w:bidi="ar-DZ"/>
        </w:rPr>
        <w:tab/>
      </w:r>
    </w:p>
    <w:p w:rsidR="008A6517" w:rsidRPr="00922CBF" w:rsidRDefault="008A6517" w:rsidP="008A6517">
      <w:pPr>
        <w:tabs>
          <w:tab w:val="left" w:pos="-108"/>
          <w:tab w:val="left" w:pos="-60"/>
        </w:tabs>
        <w:ind w:left="181" w:hanging="289"/>
        <w:jc w:val="both"/>
        <w:rPr>
          <w:rFonts w:ascii="Arial" w:hAnsi="Arial" w:cs="Arial"/>
          <w:noProof/>
          <w:color w:val="000000"/>
          <w:rtl/>
          <w:lang w:bidi="ar-DZ"/>
        </w:rPr>
      </w:pPr>
      <w:r w:rsidRPr="00922CBF">
        <w:rPr>
          <w:rFonts w:ascii="Arial" w:hAnsi="Arial" w:cs="Arial"/>
          <w:rtl/>
        </w:rPr>
        <w:t>ترتبط الصخور الرسوبية بوسط ترسبها، الذي يمكن تحديده انطلاقا من مكوناتها البتروغرافية والمستحاثية</w:t>
      </w:r>
    </w:p>
    <w:p w:rsidR="008A6517" w:rsidRPr="00922CBF" w:rsidRDefault="008A6517" w:rsidP="008A6517">
      <w:pPr>
        <w:tabs>
          <w:tab w:val="left" w:pos="-108"/>
          <w:tab w:val="left" w:pos="-60"/>
        </w:tabs>
        <w:jc w:val="both"/>
        <w:rPr>
          <w:rFonts w:ascii="Arial" w:hAnsi="Arial" w:cs="Arial"/>
          <w:noProof/>
          <w:color w:val="000000"/>
          <w:rtl/>
          <w:lang w:bidi="ar-DZ"/>
        </w:rPr>
      </w:pPr>
      <w:r w:rsidRPr="00922CBF">
        <w:rPr>
          <w:rFonts w:ascii="Arial" w:hAnsi="Arial" w:cs="Arial"/>
          <w:b/>
          <w:bCs/>
          <w:color w:val="FF0000"/>
          <w:u w:val="single"/>
          <w:rtl/>
        </w:rPr>
        <w:t>الهدف التعلمي:</w:t>
      </w:r>
      <w:r w:rsidRPr="00922CBF">
        <w:rPr>
          <w:rFonts w:ascii="Arial" w:hAnsi="Arial" w:cs="Arial"/>
          <w:b/>
          <w:bCs/>
          <w:rtl/>
        </w:rPr>
        <w:t xml:space="preserve"> </w:t>
      </w:r>
      <w:r w:rsidRPr="00922CBF">
        <w:rPr>
          <w:rFonts w:ascii="Arial" w:hAnsi="Arial" w:cs="Arial"/>
          <w:noProof/>
          <w:color w:val="000000"/>
          <w:rtl/>
          <w:lang w:bidi="ar-DZ"/>
        </w:rPr>
        <w:t>يعرف السحن ويضع العلاقة بين تغيراتها وتطور الأوساط</w:t>
      </w:r>
    </w:p>
    <w:p w:rsidR="008A6517" w:rsidRPr="00922CBF" w:rsidRDefault="008A6517" w:rsidP="008A6517">
      <w:pPr>
        <w:tabs>
          <w:tab w:val="left" w:pos="-108"/>
          <w:tab w:val="left" w:pos="-60"/>
        </w:tabs>
        <w:rPr>
          <w:rFonts w:ascii="Arial" w:hAnsi="Arial" w:cs="Arial"/>
          <w:noProof/>
          <w:color w:val="000000"/>
          <w:rtl/>
        </w:rPr>
      </w:pPr>
      <w:r w:rsidRPr="00922CBF">
        <w:rPr>
          <w:rFonts w:ascii="Arial" w:hAnsi="Arial" w:cs="Arial"/>
          <w:b/>
          <w:bCs/>
          <w:color w:val="FF0000"/>
          <w:u w:val="single"/>
          <w:rtl/>
        </w:rPr>
        <w:t>الكفاءة المستهدفة:</w:t>
      </w:r>
      <w:r w:rsidRPr="00922CBF">
        <w:rPr>
          <w:rFonts w:ascii="Arial" w:hAnsi="Arial" w:cs="Arial"/>
          <w:b/>
          <w:bCs/>
          <w:noProof/>
          <w:color w:val="000000"/>
          <w:rtl/>
          <w:lang w:bidi="ar-DZ"/>
        </w:rPr>
        <w:t xml:space="preserve"> </w:t>
      </w:r>
      <w:r w:rsidRPr="00922CBF">
        <w:rPr>
          <w:rFonts w:ascii="Arial" w:hAnsi="Arial" w:cs="Arial"/>
          <w:noProof/>
          <w:color w:val="000000"/>
          <w:rtl/>
          <w:lang w:bidi="ar-DZ"/>
        </w:rPr>
        <w:t>استنتاج تعريف السحنة</w:t>
      </w:r>
      <w:r w:rsidRPr="00922CBF">
        <w:rPr>
          <w:rFonts w:ascii="Arial" w:hAnsi="Arial" w:cs="Arial"/>
          <w:noProof/>
          <w:color w:val="000000"/>
          <w:rtl/>
        </w:rPr>
        <w:t>.</w:t>
      </w:r>
    </w:p>
    <w:p w:rsidR="008A6517" w:rsidRPr="00922CBF" w:rsidRDefault="008A6517" w:rsidP="008A6517">
      <w:pPr>
        <w:outlineLvl w:val="0"/>
        <w:rPr>
          <w:rFonts w:ascii="Arial" w:hAnsi="Arial" w:cs="Arial"/>
          <w:rtl/>
          <w:lang w:bidi="ar-DZ"/>
        </w:rPr>
      </w:pPr>
      <w:r w:rsidRPr="00922CBF">
        <w:rPr>
          <w:rFonts w:ascii="Arial" w:hAnsi="Arial" w:cs="Arial"/>
          <w:b/>
          <w:bCs/>
          <w:noProof/>
          <w:color w:val="FF0000"/>
          <w:u w:val="single"/>
          <w:rtl/>
        </w:rPr>
        <w:t>1- النشاطات المقترحة:</w:t>
      </w:r>
      <w:r w:rsidRPr="00922CBF">
        <w:rPr>
          <w:rFonts w:ascii="Arial" w:hAnsi="Arial" w:cs="Arial"/>
          <w:sz w:val="28"/>
          <w:szCs w:val="28"/>
          <w:rtl/>
          <w:lang w:bidi="ar-DZ"/>
        </w:rPr>
        <w:t xml:space="preserve"> </w:t>
      </w:r>
    </w:p>
    <w:p w:rsidR="008A6517" w:rsidRPr="00922CBF" w:rsidRDefault="008A6517" w:rsidP="008A6517">
      <w:pPr>
        <w:rPr>
          <w:rFonts w:ascii="Arial" w:hAnsi="Arial" w:cs="Arial"/>
          <w:rtl/>
          <w:lang w:bidi="ar-DZ"/>
        </w:rPr>
      </w:pPr>
      <w:r w:rsidRPr="00922CBF">
        <w:rPr>
          <w:rFonts w:ascii="Arial" w:hAnsi="Arial" w:cs="Arial"/>
          <w:rtl/>
          <w:lang w:bidi="ar-DZ"/>
        </w:rPr>
        <w:t>* المقارنة من الناحية الصخرية، البتروغرافية، الليتولوجية و المستحاثية بين صخريين رسوبيين نشئا في وسطين مختلفين:</w:t>
      </w:r>
    </w:p>
    <w:p w:rsidR="008A6517" w:rsidRPr="00922CBF" w:rsidRDefault="008A6517" w:rsidP="008A6517">
      <w:pPr>
        <w:rPr>
          <w:rFonts w:ascii="Arial" w:hAnsi="Arial" w:cs="Arial"/>
          <w:rtl/>
          <w:lang w:bidi="ar-DZ"/>
        </w:rPr>
      </w:pPr>
      <w:r w:rsidRPr="00922CBF">
        <w:rPr>
          <w:rFonts w:ascii="Arial" w:hAnsi="Arial" w:cs="Arial"/>
          <w:rtl/>
          <w:lang w:bidi="ar-DZ"/>
        </w:rPr>
        <w:t>الأول بحر عميق (كلس أمونيتي) والثاني بحري قليل العمق (كلس سرئي مرجاني).</w:t>
      </w:r>
    </w:p>
    <w:p w:rsidR="008A6517" w:rsidRPr="00922CBF" w:rsidRDefault="008A6517" w:rsidP="008A6517">
      <w:pPr>
        <w:rPr>
          <w:rFonts w:ascii="Arial" w:hAnsi="Arial" w:cs="Arial"/>
          <w:lang w:bidi="ar-DZ"/>
        </w:rPr>
      </w:pPr>
      <w:r w:rsidRPr="00922CBF">
        <w:rPr>
          <w:rFonts w:ascii="Arial" w:hAnsi="Arial" w:cs="Arial"/>
          <w:rtl/>
          <w:lang w:bidi="ar-DZ"/>
        </w:rPr>
        <w:t>- تحدد مختلف أنماط السحن انطلاقا من مقارنة الصخور التي تنتمي إلى أوساط التوضع الثلاثة:</w:t>
      </w:r>
      <w:r w:rsidRPr="00922CBF">
        <w:rPr>
          <w:rFonts w:ascii="Arial" w:hAnsi="Arial" w:cs="Arial"/>
          <w:rtl/>
          <w:lang w:bidi="ar-DZ"/>
        </w:rPr>
        <w:br/>
      </w:r>
      <w:r w:rsidRPr="00922CBF">
        <w:rPr>
          <w:rFonts w:ascii="Arial" w:hAnsi="Arial" w:cs="Arial"/>
          <w:rtl/>
        </w:rPr>
        <w:t>و</w:t>
      </w:r>
      <w:r w:rsidRPr="00922CBF">
        <w:rPr>
          <w:rFonts w:ascii="Arial" w:hAnsi="Arial" w:cs="Arial"/>
          <w:rtl/>
          <w:lang w:bidi="ar-DZ"/>
        </w:rPr>
        <w:t>سط قاري</w:t>
      </w:r>
      <w:r w:rsidRPr="00922CBF">
        <w:rPr>
          <w:rFonts w:ascii="Arial" w:hAnsi="Arial" w:cs="Arial"/>
          <w:rtl/>
        </w:rPr>
        <w:t xml:space="preserve"> ـ </w:t>
      </w:r>
      <w:r w:rsidRPr="00922CBF">
        <w:rPr>
          <w:rFonts w:ascii="Arial" w:hAnsi="Arial" w:cs="Arial"/>
          <w:rtl/>
          <w:lang w:bidi="ar-DZ"/>
        </w:rPr>
        <w:t>وسط انتقالي ـ وسط بحري.</w:t>
      </w:r>
    </w:p>
    <w:p w:rsidR="008A6517" w:rsidRPr="00922CBF" w:rsidRDefault="008A6517" w:rsidP="008A6517">
      <w:pPr>
        <w:rPr>
          <w:rFonts w:ascii="Arial" w:hAnsi="Arial" w:cs="Arial"/>
          <w:rtl/>
          <w:lang w:bidi="ar-DZ"/>
        </w:rPr>
      </w:pPr>
      <w:r w:rsidRPr="00922CBF">
        <w:rPr>
          <w:rFonts w:ascii="Arial" w:hAnsi="Arial" w:cs="Arial"/>
          <w:rtl/>
          <w:lang w:bidi="ar-DZ"/>
        </w:rPr>
        <w:t>- المقارنة بين سحنتين مختلفتين لهما نفس العمر، الأولى قارية والثانية بحرية من خلال وث</w:t>
      </w:r>
      <w:r w:rsidRPr="00922CBF">
        <w:rPr>
          <w:rFonts w:ascii="Arial" w:hAnsi="Arial" w:cs="Arial"/>
          <w:rtl/>
        </w:rPr>
        <w:t>ائق</w:t>
      </w:r>
      <w:r w:rsidRPr="00922CBF">
        <w:rPr>
          <w:rFonts w:ascii="Arial" w:hAnsi="Arial" w:cs="Arial"/>
          <w:rtl/>
          <w:lang w:bidi="ar-DZ"/>
        </w:rPr>
        <w:t>.</w:t>
      </w:r>
      <w:r w:rsidRPr="00922CBF">
        <w:rPr>
          <w:rFonts w:ascii="Arial" w:hAnsi="Arial" w:cs="Arial"/>
          <w:rtl/>
        </w:rPr>
        <w:br/>
      </w:r>
      <w:r w:rsidRPr="00922CBF">
        <w:rPr>
          <w:rFonts w:ascii="Arial" w:hAnsi="Arial" w:cs="Arial"/>
          <w:b/>
          <w:bCs/>
          <w:noProof/>
          <w:color w:val="FF0000"/>
          <w:u w:val="single"/>
          <w:rtl/>
        </w:rPr>
        <w:t>2- المعارف المستهدفة:</w:t>
      </w:r>
      <w:r w:rsidRPr="00922CBF">
        <w:rPr>
          <w:rFonts w:ascii="Arial" w:hAnsi="Arial" w:cs="Arial"/>
          <w:noProof/>
          <w:color w:val="000000"/>
          <w:rtl/>
        </w:rPr>
        <w:t xml:space="preserve"> </w:t>
      </w:r>
    </w:p>
    <w:p w:rsidR="008A6517" w:rsidRPr="00922CBF" w:rsidRDefault="008A6517" w:rsidP="008A6517">
      <w:pPr>
        <w:rPr>
          <w:rFonts w:ascii="Arial" w:hAnsi="Arial" w:cs="Arial"/>
          <w:rtl/>
          <w:lang w:bidi="ar-DZ"/>
        </w:rPr>
      </w:pPr>
      <w:r w:rsidRPr="00922CBF">
        <w:rPr>
          <w:rFonts w:ascii="Arial" w:hAnsi="Arial" w:cs="Arial"/>
          <w:rtl/>
          <w:lang w:bidi="ar-DZ"/>
        </w:rPr>
        <w:t>السحنة هي مجموعة من الخصائص البتروغرافية، الليتولوجية و المستحاثية للتوضع و التي ترى بالعين المجردة أو بالمجهر.</w:t>
      </w:r>
    </w:p>
    <w:p w:rsidR="008A6517" w:rsidRPr="00922CBF" w:rsidRDefault="008A6517" w:rsidP="008A6517">
      <w:pPr>
        <w:rPr>
          <w:rFonts w:ascii="Arial" w:hAnsi="Arial" w:cs="Arial"/>
          <w:rtl/>
          <w:lang w:bidi="ar-DZ"/>
        </w:rPr>
      </w:pPr>
      <w:r w:rsidRPr="00922CBF">
        <w:rPr>
          <w:rFonts w:ascii="Arial" w:hAnsi="Arial" w:cs="Arial"/>
          <w:rtl/>
        </w:rPr>
        <w:t>- يمكن تصنيف السحن في ثلاثة أنماط رئيسية:</w:t>
      </w:r>
      <w:r w:rsidRPr="00922CBF">
        <w:rPr>
          <w:rFonts w:ascii="Arial" w:hAnsi="Arial" w:cs="Arial"/>
          <w:rtl/>
        </w:rPr>
        <w:br/>
      </w:r>
      <w:r w:rsidRPr="00922CBF">
        <w:rPr>
          <w:rFonts w:ascii="Arial" w:hAnsi="Arial" w:cs="Arial"/>
          <w:rtl/>
          <w:lang w:bidi="ar-DZ"/>
        </w:rPr>
        <w:t>. السحن القارية</w:t>
      </w:r>
      <w:r w:rsidRPr="00922CBF">
        <w:rPr>
          <w:rFonts w:ascii="Arial" w:hAnsi="Arial" w:cs="Arial"/>
          <w:rtl/>
        </w:rPr>
        <w:t>:</w:t>
      </w:r>
      <w:r w:rsidRPr="00922CBF">
        <w:rPr>
          <w:rFonts w:ascii="Arial" w:hAnsi="Arial" w:cs="Arial"/>
          <w:rtl/>
          <w:lang w:bidi="ar-DZ"/>
        </w:rPr>
        <w:t xml:space="preserve"> وتتميز بترسبات فتاتية (كونغلوميرات ...) و بتواجد مستحاثات قارية.</w:t>
      </w:r>
    </w:p>
    <w:p w:rsidR="008A6517" w:rsidRPr="00922CBF" w:rsidRDefault="008A6517" w:rsidP="008A6517">
      <w:pPr>
        <w:rPr>
          <w:rFonts w:ascii="Arial" w:hAnsi="Arial" w:cs="Arial"/>
          <w:rtl/>
          <w:lang w:bidi="ar-DZ"/>
        </w:rPr>
      </w:pPr>
      <w:r w:rsidRPr="00922CBF">
        <w:rPr>
          <w:rFonts w:ascii="Arial" w:hAnsi="Arial" w:cs="Arial"/>
          <w:rtl/>
          <w:lang w:bidi="ar-DZ"/>
        </w:rPr>
        <w:t>. السحن الانتقالية (البحير</w:t>
      </w:r>
      <w:r w:rsidRPr="00922CBF">
        <w:rPr>
          <w:rFonts w:ascii="Arial" w:hAnsi="Arial" w:cs="Arial"/>
          <w:rtl/>
        </w:rPr>
        <w:t xml:space="preserve">ات </w:t>
      </w:r>
      <w:r w:rsidRPr="00922CBF">
        <w:rPr>
          <w:rFonts w:ascii="Arial" w:hAnsi="Arial" w:cs="Arial"/>
          <w:rtl/>
          <w:lang w:bidi="ar-DZ"/>
        </w:rPr>
        <w:t xml:space="preserve">و الدلتات): و تتميز بترسبات فتاتية </w:t>
      </w:r>
      <w:r w:rsidRPr="00922CBF">
        <w:rPr>
          <w:rFonts w:ascii="Arial" w:hAnsi="Arial" w:cs="Arial"/>
          <w:rtl/>
        </w:rPr>
        <w:t>د</w:t>
      </w:r>
      <w:r w:rsidRPr="00922CBF">
        <w:rPr>
          <w:rFonts w:ascii="Arial" w:hAnsi="Arial" w:cs="Arial"/>
          <w:rtl/>
          <w:lang w:bidi="ar-DZ"/>
        </w:rPr>
        <w:t>قيقة.</w:t>
      </w:r>
    </w:p>
    <w:p w:rsidR="008A6517" w:rsidRPr="00922CBF" w:rsidRDefault="008A6517" w:rsidP="008A6517">
      <w:pPr>
        <w:rPr>
          <w:rFonts w:ascii="Arial" w:hAnsi="Arial" w:cs="Arial"/>
          <w:lang w:bidi="ar-DZ"/>
        </w:rPr>
      </w:pPr>
      <w:r w:rsidRPr="00922CBF">
        <w:rPr>
          <w:rFonts w:ascii="Arial" w:hAnsi="Arial" w:cs="Arial"/>
          <w:rtl/>
          <w:lang w:bidi="ar-DZ"/>
        </w:rPr>
        <w:t>. السحن البحرية: و تتميز بترسبات</w:t>
      </w:r>
      <w:r w:rsidRPr="00922CBF">
        <w:rPr>
          <w:rFonts w:ascii="Arial" w:hAnsi="Arial" w:cs="Arial"/>
          <w:rtl/>
        </w:rPr>
        <w:t xml:space="preserve"> كيميائية لمواد كانت </w:t>
      </w:r>
      <w:r w:rsidRPr="00922CBF">
        <w:rPr>
          <w:rFonts w:ascii="Arial" w:hAnsi="Arial" w:cs="Arial"/>
          <w:rtl/>
          <w:lang w:bidi="ar-DZ"/>
        </w:rPr>
        <w:t>منحلة.</w:t>
      </w:r>
    </w:p>
    <w:p w:rsidR="008A6517" w:rsidRPr="00922CBF" w:rsidRDefault="008A6517" w:rsidP="008A6517">
      <w:pPr>
        <w:outlineLvl w:val="0"/>
        <w:rPr>
          <w:rFonts w:ascii="Arial" w:hAnsi="Arial" w:cs="Arial"/>
          <w:rtl/>
        </w:rPr>
      </w:pPr>
      <w:r w:rsidRPr="00922CBF">
        <w:rPr>
          <w:rFonts w:ascii="Arial" w:hAnsi="Arial" w:cs="Arial"/>
          <w:b/>
          <w:bCs/>
          <w:color w:val="FF0000"/>
          <w:u w:val="single"/>
          <w:rtl/>
        </w:rPr>
        <w:t>3- الأهداف المنهجية:</w:t>
      </w:r>
      <w:r w:rsidRPr="00922CBF">
        <w:rPr>
          <w:rFonts w:ascii="Arial" w:hAnsi="Arial" w:cs="Arial"/>
          <w:rtl/>
        </w:rPr>
        <w:t xml:space="preserve"> </w:t>
      </w:r>
    </w:p>
    <w:p w:rsidR="008A6517" w:rsidRPr="00922CBF" w:rsidRDefault="008A6517" w:rsidP="008A6517">
      <w:pPr>
        <w:rPr>
          <w:rFonts w:ascii="Arial" w:hAnsi="Arial" w:cs="Arial"/>
          <w:rtl/>
        </w:rPr>
      </w:pPr>
      <w:r w:rsidRPr="00922CBF">
        <w:rPr>
          <w:rFonts w:ascii="Arial" w:hAnsi="Arial" w:cs="Arial"/>
          <w:rtl/>
        </w:rPr>
        <w:t xml:space="preserve">- التعبير العلمي واللغوي الدقيق.             - استقصاء المعلومات.   </w:t>
      </w:r>
    </w:p>
    <w:p w:rsidR="008A6517" w:rsidRPr="00922CBF" w:rsidRDefault="008A6517" w:rsidP="008A6517">
      <w:pPr>
        <w:rPr>
          <w:rFonts w:ascii="Arial" w:hAnsi="Arial" w:cs="Arial"/>
          <w:rtl/>
        </w:rPr>
      </w:pPr>
      <w:r w:rsidRPr="00922CBF">
        <w:rPr>
          <w:rFonts w:ascii="Arial" w:hAnsi="Arial" w:cs="Arial"/>
          <w:rtl/>
        </w:rPr>
        <w:t xml:space="preserve">- إيجاد علاقة منطقية بين المعطيات.        - إثبات فرضية.                           </w:t>
      </w:r>
    </w:p>
    <w:p w:rsidR="008A6517" w:rsidRPr="00922CBF" w:rsidRDefault="008A6517" w:rsidP="008A6517">
      <w:pPr>
        <w:outlineLvl w:val="0"/>
        <w:rPr>
          <w:rFonts w:ascii="Arial" w:hAnsi="Arial" w:cs="Arial"/>
          <w:color w:val="FF0000"/>
          <w:rtl/>
        </w:rPr>
      </w:pPr>
      <w:r w:rsidRPr="00922CBF">
        <w:rPr>
          <w:rFonts w:ascii="Arial" w:hAnsi="Arial" w:cs="Arial"/>
          <w:b/>
          <w:bCs/>
          <w:color w:val="FF0000"/>
          <w:u w:val="single"/>
          <w:rtl/>
        </w:rPr>
        <w:t>4- التنظيم وسير الدرس:</w:t>
      </w:r>
    </w:p>
    <w:p w:rsidR="008A6517" w:rsidRPr="00922CBF" w:rsidRDefault="008A6517" w:rsidP="008A6517">
      <w:pPr>
        <w:outlineLvl w:val="0"/>
        <w:rPr>
          <w:rFonts w:ascii="Arial" w:hAnsi="Arial" w:cs="Arial"/>
          <w:b/>
          <w:bCs/>
          <w:u w:val="single"/>
          <w:rtl/>
        </w:rPr>
      </w:pPr>
      <w:r w:rsidRPr="00922CBF">
        <w:rPr>
          <w:rFonts w:ascii="Arial" w:hAnsi="Arial" w:cs="Arial"/>
          <w:b/>
          <w:bCs/>
          <w:color w:val="FF0000"/>
          <w:u w:val="single"/>
          <w:rtl/>
        </w:rPr>
        <w:t>1 * الأدوات:</w:t>
      </w:r>
    </w:p>
    <w:p w:rsidR="008A6517" w:rsidRPr="00922CBF" w:rsidRDefault="008A6517" w:rsidP="008A6517">
      <w:pPr>
        <w:rPr>
          <w:rFonts w:ascii="Arial" w:hAnsi="Arial" w:cs="Arial"/>
          <w:rtl/>
        </w:rPr>
      </w:pPr>
      <w:r w:rsidRPr="00922CBF">
        <w:rPr>
          <w:rFonts w:ascii="Arial" w:hAnsi="Arial" w:cs="Arial"/>
          <w:rtl/>
        </w:rPr>
        <w:t>- الوثيقة 1 و 2 و 3 و 4 ص 203 من الكتاب المدرسي.</w:t>
      </w:r>
    </w:p>
    <w:p w:rsidR="008A6517" w:rsidRPr="00922CBF" w:rsidRDefault="008A6517" w:rsidP="008A6517">
      <w:pPr>
        <w:outlineLvl w:val="0"/>
        <w:rPr>
          <w:rFonts w:ascii="Arial" w:hAnsi="Arial" w:cs="Arial"/>
          <w:rtl/>
        </w:rPr>
      </w:pPr>
      <w:r w:rsidRPr="00922CBF">
        <w:rPr>
          <w:rFonts w:ascii="Arial" w:hAnsi="Arial" w:cs="Arial"/>
          <w:b/>
          <w:bCs/>
          <w:color w:val="FF0000"/>
          <w:u w:val="single"/>
          <w:rtl/>
        </w:rPr>
        <w:t>2 * وضعية الانطلاق:</w:t>
      </w:r>
      <w:r w:rsidRPr="00922CBF">
        <w:rPr>
          <w:rFonts w:ascii="Arial" w:hAnsi="Arial" w:cs="Arial"/>
          <w:rtl/>
        </w:rPr>
        <w:t xml:space="preserve"> </w:t>
      </w:r>
    </w:p>
    <w:p w:rsidR="008A6517" w:rsidRPr="00922CBF" w:rsidRDefault="008A6517" w:rsidP="008A6517">
      <w:pPr>
        <w:rPr>
          <w:rFonts w:ascii="Arial" w:hAnsi="Arial" w:cs="Arial"/>
          <w:rtl/>
        </w:rPr>
      </w:pPr>
      <w:r w:rsidRPr="00922CBF">
        <w:rPr>
          <w:rFonts w:ascii="Arial" w:hAnsi="Arial" w:cs="Arial"/>
          <w:rtl/>
        </w:rPr>
        <w:t>كيف تكون الصخور الرسوبية في الطبيعة؟ على شكل طبقات أفقية، متوازية ومتوافقة.</w:t>
      </w:r>
    </w:p>
    <w:p w:rsidR="008A6517" w:rsidRPr="00922CBF" w:rsidRDefault="008A6517" w:rsidP="008A6517">
      <w:pPr>
        <w:rPr>
          <w:rFonts w:ascii="Arial" w:hAnsi="Arial" w:cs="Arial"/>
          <w:rtl/>
        </w:rPr>
      </w:pPr>
      <w:r w:rsidRPr="00922CBF">
        <w:rPr>
          <w:rFonts w:ascii="Arial" w:hAnsi="Arial" w:cs="Arial"/>
          <w:rtl/>
        </w:rPr>
        <w:t>أين تتشكل الصخور الرسوبية؟ في أوساط الترسيب.</w:t>
      </w:r>
    </w:p>
    <w:p w:rsidR="008A6517" w:rsidRPr="00922CBF" w:rsidRDefault="008A6517" w:rsidP="008A6517">
      <w:pPr>
        <w:rPr>
          <w:rFonts w:ascii="Arial" w:hAnsi="Arial" w:cs="Arial"/>
          <w:rtl/>
        </w:rPr>
      </w:pPr>
      <w:r w:rsidRPr="00922CBF">
        <w:rPr>
          <w:rFonts w:ascii="Arial" w:hAnsi="Arial" w:cs="Arial"/>
          <w:rtl/>
        </w:rPr>
        <w:t>ماذا نجد داخل الصخور الرسوبية؟ المستحثات.</w:t>
      </w:r>
    </w:p>
    <w:p w:rsidR="008A6517" w:rsidRPr="00922CBF" w:rsidRDefault="008A6517" w:rsidP="008A6517">
      <w:pPr>
        <w:rPr>
          <w:rFonts w:ascii="Arial" w:hAnsi="Arial" w:cs="Arial"/>
          <w:rtl/>
        </w:rPr>
      </w:pPr>
      <w:r w:rsidRPr="00922CBF">
        <w:rPr>
          <w:rFonts w:ascii="Arial" w:hAnsi="Arial" w:cs="Arial"/>
          <w:rtl/>
        </w:rPr>
        <w:t>هل هناك علاقة بين وسط الترسيب ونوع المستحاثة ونوع الصخر الرسوبي؟نعم تشكل السحن.</w:t>
      </w:r>
    </w:p>
    <w:p w:rsidR="008A6517" w:rsidRPr="00922CBF" w:rsidRDefault="008A6517" w:rsidP="008A6517">
      <w:pPr>
        <w:rPr>
          <w:rFonts w:ascii="Arial" w:hAnsi="Arial" w:cs="Arial"/>
          <w:rtl/>
        </w:rPr>
      </w:pPr>
      <w:r w:rsidRPr="00922CBF">
        <w:rPr>
          <w:rFonts w:ascii="Arial" w:hAnsi="Arial" w:cs="Arial"/>
          <w:b/>
          <w:bCs/>
          <w:color w:val="FF0000"/>
          <w:u w:val="single"/>
          <w:rtl/>
        </w:rPr>
        <w:t>3 * الإشكالية:</w:t>
      </w:r>
      <w:r w:rsidRPr="00922CBF">
        <w:rPr>
          <w:rFonts w:ascii="Arial" w:hAnsi="Arial" w:cs="Arial"/>
          <w:rtl/>
        </w:rPr>
        <w:t xml:space="preserve">  ما هو مفهوم السحنة؟ وما هي أنواعها.</w:t>
      </w:r>
    </w:p>
    <w:p w:rsidR="008A6517" w:rsidRPr="00922CBF" w:rsidRDefault="008A6517" w:rsidP="008A6517">
      <w:pPr>
        <w:tabs>
          <w:tab w:val="left" w:pos="-108"/>
          <w:tab w:val="left" w:pos="-60"/>
        </w:tabs>
        <w:rPr>
          <w:rFonts w:ascii="Arial" w:hAnsi="Arial" w:cs="Arial"/>
          <w:rtl/>
        </w:rPr>
      </w:pPr>
      <w:r w:rsidRPr="00922CBF">
        <w:rPr>
          <w:rFonts w:ascii="Arial" w:hAnsi="Arial" w:cs="Arial"/>
          <w:b/>
          <w:bCs/>
          <w:color w:val="FF0000"/>
          <w:u w:val="single"/>
          <w:rtl/>
        </w:rPr>
        <w:t>4 * الفرضيات:</w:t>
      </w:r>
      <w:r w:rsidRPr="00922CBF">
        <w:rPr>
          <w:rFonts w:ascii="Arial" w:hAnsi="Arial" w:cs="Arial"/>
          <w:rtl/>
        </w:rPr>
        <w:t xml:space="preserve"> مجموعة من الخصائص البتروغرافية و المستحاثية والطبقية (الليتوغرافية) لوسط ترسيب.</w:t>
      </w:r>
    </w:p>
    <w:p w:rsidR="008A6517" w:rsidRPr="00922CBF" w:rsidRDefault="008A6517" w:rsidP="008A6517">
      <w:pPr>
        <w:rPr>
          <w:rFonts w:ascii="Arial" w:hAnsi="Arial" w:cs="Arial"/>
          <w:rtl/>
        </w:rPr>
      </w:pPr>
      <w:r w:rsidRPr="00922CBF">
        <w:rPr>
          <w:rFonts w:ascii="Arial" w:hAnsi="Arial" w:cs="Arial"/>
          <w:rtl/>
        </w:rPr>
        <w:t xml:space="preserve">                      أنواها: </w:t>
      </w:r>
      <w:r w:rsidRPr="00922CBF">
        <w:rPr>
          <w:rFonts w:ascii="Arial" w:hAnsi="Arial" w:cs="Arial"/>
          <w:rtl/>
          <w:lang w:bidi="ar-DZ"/>
        </w:rPr>
        <w:t xml:space="preserve">قارية. وانتقالية. وبحرية. </w:t>
      </w:r>
      <w:r w:rsidRPr="00922CBF">
        <w:rPr>
          <w:rFonts w:ascii="Arial" w:hAnsi="Arial" w:cs="Arial"/>
          <w:rtl/>
        </w:rPr>
        <w:t xml:space="preserve">   </w:t>
      </w:r>
    </w:p>
    <w:p w:rsidR="008A6517" w:rsidRPr="00922CBF" w:rsidRDefault="008A6517" w:rsidP="008A6517">
      <w:pPr>
        <w:outlineLvl w:val="0"/>
        <w:rPr>
          <w:rFonts w:ascii="Arial" w:hAnsi="Arial" w:cs="Arial"/>
          <w:rtl/>
        </w:rPr>
      </w:pPr>
      <w:r w:rsidRPr="00922CBF">
        <w:rPr>
          <w:rFonts w:ascii="Arial" w:hAnsi="Arial" w:cs="Arial"/>
          <w:b/>
          <w:bCs/>
          <w:color w:val="FF0000"/>
          <w:u w:val="single"/>
          <w:rtl/>
        </w:rPr>
        <w:t>5 * التقصي:</w:t>
      </w:r>
    </w:p>
    <w:p w:rsidR="008A6517" w:rsidRPr="00922CBF" w:rsidRDefault="008A6517" w:rsidP="008A6517">
      <w:pPr>
        <w:rPr>
          <w:rFonts w:ascii="Arial" w:hAnsi="Arial" w:cs="Arial"/>
          <w:rtl/>
        </w:rPr>
      </w:pPr>
      <w:r w:rsidRPr="00922CBF">
        <w:rPr>
          <w:rFonts w:ascii="Arial" w:hAnsi="Arial" w:cs="Arial"/>
          <w:rtl/>
        </w:rPr>
        <w:t>1: الوثيقة 1 توضح صورة صخر كلسي يحتوى على النوموليت.</w:t>
      </w:r>
    </w:p>
    <w:p w:rsidR="008A6517" w:rsidRPr="00922CBF" w:rsidRDefault="008A6517" w:rsidP="008A6517">
      <w:pPr>
        <w:rPr>
          <w:rFonts w:ascii="Arial" w:hAnsi="Arial" w:cs="Arial"/>
          <w:rtl/>
        </w:rPr>
      </w:pPr>
      <w:r w:rsidRPr="00922CBF">
        <w:rPr>
          <w:rFonts w:ascii="Arial" w:hAnsi="Arial" w:cs="Arial"/>
          <w:rtl/>
        </w:rPr>
        <w:t>الوثيقة 2 توضح صورة لصخر كلسي يحتوى على سرئيات</w:t>
      </w:r>
    </w:p>
    <w:p w:rsidR="008A6517" w:rsidRPr="00922CBF" w:rsidRDefault="008A6517" w:rsidP="008A6517">
      <w:pPr>
        <w:rPr>
          <w:rFonts w:ascii="Arial" w:hAnsi="Arial" w:cs="Arial"/>
          <w:rtl/>
          <w:lang w:bidi="ar-DZ"/>
        </w:rPr>
      </w:pPr>
      <w:r w:rsidRPr="00922CBF">
        <w:rPr>
          <w:rFonts w:ascii="Arial" w:hAnsi="Arial" w:cs="Arial"/>
          <w:rtl/>
        </w:rPr>
        <w:t>هما صخران رسوبيان أحدثت معالجتهما بحمض كلور الماء فورانا بينت الدراسة المجهرية أن الأول يحتوى على قواقع النوموليت والثاني سرئيات</w:t>
      </w:r>
    </w:p>
    <w:p w:rsidR="008A6517" w:rsidRPr="00922CBF" w:rsidRDefault="008A6517" w:rsidP="008A6517">
      <w:pPr>
        <w:rPr>
          <w:rFonts w:ascii="Arial" w:hAnsi="Arial" w:cs="Arial"/>
          <w:rtl/>
          <w:lang w:bidi="ar-DZ"/>
        </w:rPr>
      </w:pPr>
      <w:r w:rsidRPr="00922CBF">
        <w:rPr>
          <w:rFonts w:ascii="Arial" w:hAnsi="Arial" w:cs="Arial"/>
          <w:rtl/>
          <w:lang w:bidi="ar-DZ"/>
        </w:rPr>
        <w:t>2: الوثيقة 3 توضح صورة لصخر سيليسي ناتج عن تفكك القواقع.</w:t>
      </w:r>
    </w:p>
    <w:p w:rsidR="008A6517" w:rsidRPr="00922CBF" w:rsidRDefault="008A6517" w:rsidP="008A6517">
      <w:pPr>
        <w:rPr>
          <w:rFonts w:ascii="Arial" w:hAnsi="Arial" w:cs="Arial"/>
          <w:rtl/>
          <w:lang w:bidi="ar-DZ"/>
        </w:rPr>
      </w:pPr>
      <w:r w:rsidRPr="00922CBF">
        <w:rPr>
          <w:rFonts w:ascii="Arial" w:hAnsi="Arial" w:cs="Arial"/>
          <w:rtl/>
          <w:lang w:bidi="ar-DZ"/>
        </w:rPr>
        <w:t>الوثيقة 4 توضح صورة لصخر سيليسي ناتج عن تراكمات رسوبية.</w:t>
      </w:r>
    </w:p>
    <w:p w:rsidR="008A6517" w:rsidRPr="00922CBF" w:rsidRDefault="008A6517" w:rsidP="008A6517">
      <w:pPr>
        <w:outlineLvl w:val="0"/>
        <w:rPr>
          <w:rFonts w:ascii="Arial" w:hAnsi="Arial" w:cs="Arial"/>
          <w:b/>
          <w:bCs/>
          <w:rtl/>
          <w:lang w:bidi="ar-DZ"/>
        </w:rPr>
      </w:pPr>
      <w:r w:rsidRPr="00922CBF">
        <w:rPr>
          <w:rFonts w:ascii="Arial" w:hAnsi="Arial" w:cs="Arial"/>
          <w:b/>
          <w:bCs/>
          <w:rtl/>
        </w:rPr>
        <w:t>المقارنة بين صخريين رسوبيين:</w:t>
      </w:r>
    </w:p>
    <w:p w:rsidR="008A6517" w:rsidRPr="00922CBF" w:rsidRDefault="008A6517" w:rsidP="008A6517">
      <w:pPr>
        <w:rPr>
          <w:rFonts w:ascii="Arial" w:hAnsi="Arial" w:cs="Arial"/>
          <w:b/>
          <w:bCs/>
          <w:rtl/>
          <w:lang w:bidi="ar-DZ"/>
        </w:rPr>
      </w:pPr>
    </w:p>
    <w:p w:rsidR="008A6517" w:rsidRPr="00922CBF" w:rsidRDefault="008A6517" w:rsidP="008A6517">
      <w:pPr>
        <w:rPr>
          <w:rFonts w:ascii="Arial" w:hAnsi="Arial" w:cs="Arial"/>
          <w:b/>
          <w:bCs/>
          <w:rtl/>
          <w:lang w:bidi="ar-DZ"/>
        </w:rPr>
      </w:pPr>
    </w:p>
    <w:tbl>
      <w:tblPr>
        <w:tblpPr w:leftFromText="180" w:rightFromText="180" w:vertAnchor="text" w:horzAnchor="page" w:tblpX="2724" w:tblpY="177"/>
        <w:bidiVisual/>
        <w:tblW w:w="7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2"/>
        <w:gridCol w:w="3625"/>
        <w:gridCol w:w="883"/>
        <w:gridCol w:w="1781"/>
      </w:tblGrid>
      <w:tr w:rsidR="008A6517" w:rsidRPr="00922CBF" w:rsidTr="00584607">
        <w:trPr>
          <w:trHeight w:val="135"/>
        </w:trPr>
        <w:tc>
          <w:tcPr>
            <w:tcW w:w="772" w:type="dxa"/>
            <w:vMerge w:val="restart"/>
          </w:tcPr>
          <w:p w:rsidR="008A6517" w:rsidRPr="00922CBF" w:rsidRDefault="008A6517" w:rsidP="00584607">
            <w:pPr>
              <w:rPr>
                <w:rFonts w:ascii="Arial" w:eastAsia="SimSun" w:hAnsi="Arial" w:cs="Arial"/>
                <w:noProof/>
                <w:rtl/>
                <w:lang w:bidi="ar-DZ"/>
              </w:rPr>
            </w:pPr>
            <w:r w:rsidRPr="00922CBF">
              <w:rPr>
                <w:rFonts w:ascii="Arial" w:eastAsia="SimSun" w:hAnsi="Arial" w:cs="Arial"/>
                <w:noProof/>
                <w:rtl/>
                <w:lang w:bidi="ar-DZ"/>
              </w:rPr>
              <w:t>1- 2</w:t>
            </w:r>
          </w:p>
        </w:tc>
        <w:tc>
          <w:tcPr>
            <w:tcW w:w="3625" w:type="dxa"/>
          </w:tcPr>
          <w:p w:rsidR="008A6517" w:rsidRPr="00922CBF" w:rsidRDefault="008A6517" w:rsidP="00584607">
            <w:pPr>
              <w:rPr>
                <w:rFonts w:ascii="Arial" w:eastAsia="SimSun" w:hAnsi="Arial" w:cs="Arial"/>
                <w:noProof/>
                <w:w w:val="90"/>
                <w:rtl/>
                <w:lang w:bidi="ar-DZ"/>
              </w:rPr>
            </w:pPr>
            <w:r w:rsidRPr="00922CBF">
              <w:rPr>
                <w:rFonts w:ascii="Arial" w:eastAsia="SimSun" w:hAnsi="Arial" w:cs="Arial"/>
                <w:noProof/>
                <w:w w:val="90"/>
                <w:rtl/>
                <w:lang w:bidi="ar-DZ"/>
              </w:rPr>
              <w:t>الخصائص</w:t>
            </w:r>
            <w:r w:rsidRPr="00922CBF">
              <w:rPr>
                <w:rFonts w:ascii="Arial" w:eastAsia="SimSun" w:hAnsi="Arial" w:cs="Arial"/>
                <w:noProof/>
                <w:w w:val="90"/>
                <w:lang w:bidi="ar-DZ"/>
              </w:rPr>
              <w:t xml:space="preserve"> </w:t>
            </w:r>
            <w:r w:rsidRPr="00922CBF">
              <w:rPr>
                <w:rFonts w:ascii="Arial" w:eastAsia="SimSun" w:hAnsi="Arial" w:cs="Arial"/>
                <w:noProof/>
                <w:w w:val="90"/>
                <w:rtl/>
                <w:lang w:bidi="ar-DZ"/>
              </w:rPr>
              <w:t>البتروغرافية والمستحاثية</w:t>
            </w:r>
          </w:p>
        </w:tc>
        <w:tc>
          <w:tcPr>
            <w:tcW w:w="883" w:type="dxa"/>
          </w:tcPr>
          <w:p w:rsidR="008A6517" w:rsidRPr="00922CBF" w:rsidRDefault="008A6517" w:rsidP="00584607">
            <w:pPr>
              <w:rPr>
                <w:rFonts w:ascii="Arial" w:eastAsia="SimSun" w:hAnsi="Arial" w:cs="Arial"/>
                <w:noProof/>
                <w:rtl/>
                <w:lang w:bidi="ar-DZ"/>
              </w:rPr>
            </w:pPr>
            <w:r w:rsidRPr="00922CBF">
              <w:rPr>
                <w:rFonts w:ascii="Arial" w:eastAsia="SimSun" w:hAnsi="Arial" w:cs="Arial"/>
                <w:noProof/>
                <w:rtl/>
                <w:lang w:bidi="ar-DZ"/>
              </w:rPr>
              <w:t>البيئة</w:t>
            </w:r>
          </w:p>
        </w:tc>
        <w:tc>
          <w:tcPr>
            <w:tcW w:w="1781" w:type="dxa"/>
          </w:tcPr>
          <w:p w:rsidR="008A6517" w:rsidRPr="00922CBF" w:rsidRDefault="008A6517" w:rsidP="00584607">
            <w:pPr>
              <w:rPr>
                <w:rFonts w:ascii="Arial" w:eastAsia="SimSun" w:hAnsi="Arial" w:cs="Arial"/>
                <w:noProof/>
                <w:rtl/>
                <w:lang w:bidi="ar-DZ"/>
              </w:rPr>
            </w:pPr>
            <w:r w:rsidRPr="00922CBF">
              <w:rPr>
                <w:rFonts w:ascii="Arial" w:eastAsia="SimSun" w:hAnsi="Arial" w:cs="Arial"/>
                <w:noProof/>
                <w:rtl/>
                <w:lang w:bidi="ar-DZ"/>
              </w:rPr>
              <w:t>وسط الترسيب</w:t>
            </w:r>
          </w:p>
        </w:tc>
      </w:tr>
      <w:tr w:rsidR="008A6517" w:rsidRPr="00922CBF" w:rsidTr="00584607">
        <w:trPr>
          <w:trHeight w:val="135"/>
        </w:trPr>
        <w:tc>
          <w:tcPr>
            <w:tcW w:w="772" w:type="dxa"/>
            <w:vMerge/>
          </w:tcPr>
          <w:p w:rsidR="008A6517" w:rsidRPr="00922CBF" w:rsidRDefault="008A6517" w:rsidP="00584607">
            <w:pPr>
              <w:rPr>
                <w:rFonts w:ascii="Arial" w:eastAsia="SimSun" w:hAnsi="Arial" w:cs="Arial"/>
                <w:noProof/>
                <w:rtl/>
                <w:lang w:bidi="ar-DZ"/>
              </w:rPr>
            </w:pPr>
          </w:p>
        </w:tc>
        <w:tc>
          <w:tcPr>
            <w:tcW w:w="3625" w:type="dxa"/>
          </w:tcPr>
          <w:p w:rsidR="008A6517" w:rsidRPr="00922CBF" w:rsidRDefault="008A6517" w:rsidP="00584607">
            <w:pPr>
              <w:rPr>
                <w:rFonts w:ascii="Arial" w:eastAsia="SimSun" w:hAnsi="Arial" w:cs="Arial"/>
                <w:noProof/>
                <w:rtl/>
                <w:lang w:bidi="ar-DZ"/>
              </w:rPr>
            </w:pPr>
            <w:r w:rsidRPr="00922CBF">
              <w:rPr>
                <w:rFonts w:ascii="Arial" w:eastAsia="SimSun" w:hAnsi="Arial" w:cs="Arial"/>
                <w:rtl/>
              </w:rPr>
              <w:t>كلس يحتوي على نوموليت</w:t>
            </w:r>
          </w:p>
        </w:tc>
        <w:tc>
          <w:tcPr>
            <w:tcW w:w="883" w:type="dxa"/>
          </w:tcPr>
          <w:p w:rsidR="008A6517" w:rsidRPr="00922CBF" w:rsidRDefault="008A6517" w:rsidP="00584607">
            <w:pPr>
              <w:rPr>
                <w:rFonts w:ascii="Arial" w:eastAsia="SimSun" w:hAnsi="Arial" w:cs="Arial"/>
                <w:noProof/>
                <w:rtl/>
                <w:lang w:bidi="ar-DZ"/>
              </w:rPr>
            </w:pPr>
            <w:r w:rsidRPr="00922CBF">
              <w:rPr>
                <w:rFonts w:ascii="Arial" w:eastAsia="SimSun" w:hAnsi="Arial" w:cs="Arial"/>
                <w:noProof/>
                <w:rtl/>
                <w:lang w:bidi="ar-DZ"/>
              </w:rPr>
              <w:t>بحرية</w:t>
            </w:r>
          </w:p>
        </w:tc>
        <w:tc>
          <w:tcPr>
            <w:tcW w:w="1781" w:type="dxa"/>
          </w:tcPr>
          <w:p w:rsidR="008A6517" w:rsidRPr="00922CBF" w:rsidRDefault="008A6517" w:rsidP="00584607">
            <w:pPr>
              <w:rPr>
                <w:rFonts w:ascii="Arial" w:eastAsia="SimSun" w:hAnsi="Arial" w:cs="Arial"/>
                <w:noProof/>
                <w:rtl/>
                <w:lang w:bidi="ar-DZ"/>
              </w:rPr>
            </w:pPr>
            <w:r w:rsidRPr="00922CBF">
              <w:rPr>
                <w:rFonts w:ascii="Arial" w:eastAsia="SimSun" w:hAnsi="Arial" w:cs="Arial"/>
                <w:noProof/>
                <w:rtl/>
                <w:lang w:bidi="ar-DZ"/>
              </w:rPr>
              <w:t>يمي</w:t>
            </w:r>
          </w:p>
        </w:tc>
      </w:tr>
      <w:tr w:rsidR="008A6517" w:rsidRPr="00922CBF" w:rsidTr="00584607">
        <w:trPr>
          <w:trHeight w:val="135"/>
        </w:trPr>
        <w:tc>
          <w:tcPr>
            <w:tcW w:w="772" w:type="dxa"/>
            <w:vMerge/>
          </w:tcPr>
          <w:p w:rsidR="008A6517" w:rsidRPr="00922CBF" w:rsidRDefault="008A6517" w:rsidP="00584607">
            <w:pPr>
              <w:rPr>
                <w:rFonts w:ascii="Arial" w:eastAsia="SimSun" w:hAnsi="Arial" w:cs="Arial"/>
                <w:noProof/>
                <w:rtl/>
                <w:lang w:bidi="ar-DZ"/>
              </w:rPr>
            </w:pPr>
          </w:p>
        </w:tc>
        <w:tc>
          <w:tcPr>
            <w:tcW w:w="3625" w:type="dxa"/>
          </w:tcPr>
          <w:p w:rsidR="008A6517" w:rsidRPr="00922CBF" w:rsidRDefault="008A6517" w:rsidP="00584607">
            <w:pPr>
              <w:rPr>
                <w:rFonts w:ascii="Arial" w:eastAsia="SimSun" w:hAnsi="Arial" w:cs="Arial"/>
                <w:noProof/>
                <w:rtl/>
                <w:lang w:bidi="ar-DZ"/>
              </w:rPr>
            </w:pPr>
            <w:r w:rsidRPr="00922CBF">
              <w:rPr>
                <w:rFonts w:ascii="Arial" w:eastAsia="SimSun" w:hAnsi="Arial" w:cs="Arial"/>
                <w:rtl/>
              </w:rPr>
              <w:t>كلس يحتوي على سرئيات</w:t>
            </w:r>
          </w:p>
        </w:tc>
        <w:tc>
          <w:tcPr>
            <w:tcW w:w="883" w:type="dxa"/>
          </w:tcPr>
          <w:p w:rsidR="008A6517" w:rsidRPr="00922CBF" w:rsidRDefault="008A6517" w:rsidP="00584607">
            <w:pPr>
              <w:rPr>
                <w:rFonts w:ascii="Arial" w:eastAsia="SimSun" w:hAnsi="Arial" w:cs="Arial"/>
                <w:noProof/>
                <w:rtl/>
                <w:lang w:bidi="ar-DZ"/>
              </w:rPr>
            </w:pPr>
            <w:r w:rsidRPr="00922CBF">
              <w:rPr>
                <w:rFonts w:ascii="Arial" w:eastAsia="SimSun" w:hAnsi="Arial" w:cs="Arial"/>
                <w:noProof/>
                <w:rtl/>
                <w:lang w:bidi="ar-DZ"/>
              </w:rPr>
              <w:t>بحرية</w:t>
            </w:r>
          </w:p>
        </w:tc>
        <w:tc>
          <w:tcPr>
            <w:tcW w:w="1781" w:type="dxa"/>
          </w:tcPr>
          <w:p w:rsidR="008A6517" w:rsidRPr="00922CBF" w:rsidRDefault="008A6517" w:rsidP="00584607">
            <w:pPr>
              <w:rPr>
                <w:rFonts w:ascii="Arial" w:eastAsia="SimSun" w:hAnsi="Arial" w:cs="Arial"/>
                <w:noProof/>
                <w:rtl/>
                <w:lang w:bidi="ar-DZ"/>
              </w:rPr>
            </w:pPr>
            <w:r w:rsidRPr="00922CBF">
              <w:rPr>
                <w:rFonts w:ascii="Arial" w:eastAsia="SimSun" w:hAnsi="Arial" w:cs="Arial"/>
                <w:noProof/>
                <w:rtl/>
                <w:lang w:bidi="ar-DZ"/>
              </w:rPr>
              <w:t>عتبة بحرية</w:t>
            </w:r>
          </w:p>
        </w:tc>
      </w:tr>
      <w:tr w:rsidR="008A6517" w:rsidRPr="00922CBF" w:rsidTr="00584607">
        <w:trPr>
          <w:trHeight w:val="326"/>
        </w:trPr>
        <w:tc>
          <w:tcPr>
            <w:tcW w:w="772" w:type="dxa"/>
            <w:vMerge w:val="restart"/>
          </w:tcPr>
          <w:p w:rsidR="008A6517" w:rsidRPr="00922CBF" w:rsidRDefault="008A6517" w:rsidP="00584607">
            <w:pPr>
              <w:rPr>
                <w:rFonts w:ascii="Arial" w:eastAsia="SimSun" w:hAnsi="Arial" w:cs="Arial"/>
                <w:noProof/>
                <w:rtl/>
                <w:lang w:bidi="ar-DZ"/>
              </w:rPr>
            </w:pPr>
            <w:r w:rsidRPr="00922CBF">
              <w:rPr>
                <w:rFonts w:ascii="Arial" w:eastAsia="SimSun" w:hAnsi="Arial" w:cs="Arial"/>
                <w:noProof/>
                <w:rtl/>
                <w:lang w:bidi="ar-DZ"/>
              </w:rPr>
              <w:t>3- 4</w:t>
            </w:r>
          </w:p>
        </w:tc>
        <w:tc>
          <w:tcPr>
            <w:tcW w:w="3625" w:type="dxa"/>
          </w:tcPr>
          <w:p w:rsidR="008A6517" w:rsidRPr="00922CBF" w:rsidRDefault="008A6517" w:rsidP="00584607">
            <w:pPr>
              <w:rPr>
                <w:rFonts w:ascii="Arial" w:eastAsia="SimSun" w:hAnsi="Arial" w:cs="Arial"/>
                <w:noProof/>
                <w:w w:val="90"/>
                <w:rtl/>
                <w:lang w:bidi="ar-DZ"/>
              </w:rPr>
            </w:pPr>
            <w:r w:rsidRPr="00922CBF">
              <w:rPr>
                <w:rFonts w:ascii="Arial" w:eastAsia="SimSun" w:hAnsi="Arial" w:cs="Arial"/>
                <w:w w:val="90"/>
                <w:rtl/>
              </w:rPr>
              <w:t>صخر سيليسي ناتج عن تفكك القواقع</w:t>
            </w:r>
          </w:p>
        </w:tc>
        <w:tc>
          <w:tcPr>
            <w:tcW w:w="883" w:type="dxa"/>
            <w:shd w:val="clear" w:color="auto" w:fill="auto"/>
          </w:tcPr>
          <w:p w:rsidR="008A6517" w:rsidRPr="00922CBF" w:rsidRDefault="008A6517" w:rsidP="00584607">
            <w:pPr>
              <w:rPr>
                <w:rFonts w:ascii="Arial" w:eastAsia="SimSun" w:hAnsi="Arial" w:cs="Arial"/>
                <w:noProof/>
                <w:rtl/>
                <w:lang w:bidi="ar-DZ"/>
              </w:rPr>
            </w:pPr>
            <w:r w:rsidRPr="00922CBF">
              <w:rPr>
                <w:rFonts w:ascii="Arial" w:eastAsia="SimSun" w:hAnsi="Arial" w:cs="Arial"/>
                <w:noProof/>
                <w:rtl/>
                <w:lang w:bidi="ar-DZ"/>
              </w:rPr>
              <w:t>بحرية</w:t>
            </w:r>
          </w:p>
        </w:tc>
        <w:tc>
          <w:tcPr>
            <w:tcW w:w="1781" w:type="dxa"/>
            <w:shd w:val="clear" w:color="auto" w:fill="auto"/>
          </w:tcPr>
          <w:p w:rsidR="008A6517" w:rsidRPr="00922CBF" w:rsidRDefault="008A6517" w:rsidP="00584607">
            <w:pPr>
              <w:rPr>
                <w:rFonts w:ascii="Arial" w:eastAsia="SimSun" w:hAnsi="Arial" w:cs="Arial"/>
                <w:noProof/>
                <w:rtl/>
                <w:lang w:bidi="ar-DZ"/>
              </w:rPr>
            </w:pPr>
            <w:r w:rsidRPr="00922CBF">
              <w:rPr>
                <w:rFonts w:ascii="Arial" w:eastAsia="SimSun" w:hAnsi="Arial" w:cs="Arial"/>
                <w:noProof/>
                <w:rtl/>
                <w:lang w:bidi="ar-DZ"/>
              </w:rPr>
              <w:t>لجي</w:t>
            </w:r>
          </w:p>
        </w:tc>
      </w:tr>
      <w:tr w:rsidR="008A6517" w:rsidRPr="00922CBF" w:rsidTr="00584607">
        <w:trPr>
          <w:trHeight w:val="135"/>
        </w:trPr>
        <w:tc>
          <w:tcPr>
            <w:tcW w:w="772" w:type="dxa"/>
            <w:vMerge/>
          </w:tcPr>
          <w:p w:rsidR="008A6517" w:rsidRPr="00922CBF" w:rsidRDefault="008A6517" w:rsidP="00584607">
            <w:pPr>
              <w:rPr>
                <w:rFonts w:ascii="Arial" w:eastAsia="SimSun" w:hAnsi="Arial" w:cs="Arial"/>
                <w:noProof/>
                <w:rtl/>
                <w:lang w:bidi="ar-DZ"/>
              </w:rPr>
            </w:pPr>
          </w:p>
        </w:tc>
        <w:tc>
          <w:tcPr>
            <w:tcW w:w="3625" w:type="dxa"/>
          </w:tcPr>
          <w:p w:rsidR="008A6517" w:rsidRPr="00922CBF" w:rsidRDefault="008A6517" w:rsidP="00584607">
            <w:pPr>
              <w:rPr>
                <w:rFonts w:ascii="Arial" w:eastAsia="SimSun" w:hAnsi="Arial" w:cs="Arial"/>
                <w:noProof/>
                <w:rtl/>
                <w:lang w:bidi="ar-DZ"/>
              </w:rPr>
            </w:pPr>
            <w:r w:rsidRPr="00922CBF">
              <w:rPr>
                <w:rFonts w:ascii="Arial" w:eastAsia="SimSun" w:hAnsi="Arial" w:cs="Arial"/>
                <w:rtl/>
              </w:rPr>
              <w:t>صخر سيليسي</w:t>
            </w:r>
            <w:r w:rsidRPr="00922CBF">
              <w:rPr>
                <w:rFonts w:ascii="Arial" w:eastAsia="SimSun" w:hAnsi="Arial" w:cs="Arial"/>
                <w:rtl/>
                <w:lang w:bidi="ar-DZ"/>
              </w:rPr>
              <w:t xml:space="preserve"> حطامي</w:t>
            </w:r>
          </w:p>
        </w:tc>
        <w:tc>
          <w:tcPr>
            <w:tcW w:w="883" w:type="dxa"/>
            <w:shd w:val="clear" w:color="auto" w:fill="auto"/>
          </w:tcPr>
          <w:p w:rsidR="008A6517" w:rsidRPr="00922CBF" w:rsidRDefault="008A6517" w:rsidP="00584607">
            <w:pPr>
              <w:rPr>
                <w:rFonts w:ascii="Arial" w:eastAsia="SimSun" w:hAnsi="Arial" w:cs="Arial"/>
                <w:noProof/>
                <w:rtl/>
                <w:lang w:bidi="ar-DZ"/>
              </w:rPr>
            </w:pPr>
            <w:r w:rsidRPr="00922CBF">
              <w:rPr>
                <w:rFonts w:ascii="Arial" w:eastAsia="SimSun" w:hAnsi="Arial" w:cs="Arial"/>
                <w:noProof/>
                <w:rtl/>
                <w:lang w:bidi="ar-DZ"/>
              </w:rPr>
              <w:t>قاري</w:t>
            </w:r>
          </w:p>
        </w:tc>
        <w:tc>
          <w:tcPr>
            <w:tcW w:w="1781" w:type="dxa"/>
            <w:shd w:val="clear" w:color="auto" w:fill="auto"/>
          </w:tcPr>
          <w:p w:rsidR="008A6517" w:rsidRPr="00922CBF" w:rsidRDefault="008A6517" w:rsidP="00584607">
            <w:pPr>
              <w:rPr>
                <w:rFonts w:ascii="Arial" w:eastAsia="SimSun" w:hAnsi="Arial" w:cs="Arial"/>
                <w:noProof/>
                <w:rtl/>
                <w:lang w:bidi="ar-DZ"/>
              </w:rPr>
            </w:pPr>
            <w:r w:rsidRPr="00922CBF">
              <w:rPr>
                <w:rFonts w:ascii="Arial" w:eastAsia="SimSun" w:hAnsi="Arial" w:cs="Arial"/>
                <w:noProof/>
                <w:rtl/>
                <w:lang w:bidi="ar-DZ"/>
              </w:rPr>
              <w:t>نهري</w:t>
            </w:r>
          </w:p>
        </w:tc>
      </w:tr>
    </w:tbl>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tabs>
          <w:tab w:val="left" w:pos="-108"/>
          <w:tab w:val="left" w:pos="-60"/>
        </w:tabs>
        <w:jc w:val="both"/>
        <w:rPr>
          <w:rFonts w:ascii="Arial" w:hAnsi="Arial" w:cs="Arial"/>
          <w:rtl/>
        </w:rPr>
      </w:pPr>
    </w:p>
    <w:p w:rsidR="008A6517" w:rsidRPr="00922CBF" w:rsidRDefault="008A6517" w:rsidP="008A6517">
      <w:pPr>
        <w:tabs>
          <w:tab w:val="left" w:pos="-108"/>
          <w:tab w:val="left" w:pos="-60"/>
        </w:tabs>
        <w:rPr>
          <w:rFonts w:ascii="Arial" w:hAnsi="Arial" w:cs="Arial"/>
          <w:rtl/>
        </w:rPr>
      </w:pPr>
      <w:r w:rsidRPr="00922CBF">
        <w:rPr>
          <w:rFonts w:ascii="Arial" w:hAnsi="Arial" w:cs="Arial"/>
          <w:b/>
          <w:bCs/>
          <w:color w:val="FF0000"/>
          <w:rtl/>
        </w:rPr>
        <w:t>مفهوم السحنة</w:t>
      </w:r>
      <w:r w:rsidRPr="00922CBF">
        <w:rPr>
          <w:rFonts w:ascii="Arial" w:hAnsi="Arial" w:cs="Arial"/>
          <w:b/>
          <w:bCs/>
          <w:color w:val="FF0000"/>
          <w:rtl/>
          <w:lang w:bidi="ar-DZ"/>
        </w:rPr>
        <w:t>:</w:t>
      </w:r>
      <w:r w:rsidRPr="00922CBF">
        <w:rPr>
          <w:rFonts w:ascii="Arial" w:hAnsi="Arial" w:cs="Arial"/>
          <w:rtl/>
          <w:lang w:bidi="ar-DZ"/>
        </w:rPr>
        <w:t xml:space="preserve"> هي</w:t>
      </w:r>
      <w:r w:rsidRPr="00922CBF">
        <w:rPr>
          <w:rFonts w:ascii="Arial" w:hAnsi="Arial" w:cs="Arial"/>
          <w:rtl/>
        </w:rPr>
        <w:t xml:space="preserve"> </w:t>
      </w:r>
      <w:r w:rsidRPr="00922CBF">
        <w:rPr>
          <w:rFonts w:ascii="Arial" w:hAnsi="Arial" w:cs="Arial"/>
          <w:rtl/>
        </w:rPr>
        <w:lastRenderedPageBreak/>
        <w:t xml:space="preserve">مجموعة من الخصائص البتروغرافية، المستحاثية والطبقية (الليتوغرافية) لوسط </w:t>
      </w:r>
    </w:p>
    <w:p w:rsidR="008A6517" w:rsidRPr="00922CBF" w:rsidRDefault="008A6517" w:rsidP="008A6517">
      <w:pPr>
        <w:tabs>
          <w:tab w:val="left" w:pos="-108"/>
          <w:tab w:val="left" w:pos="-60"/>
        </w:tabs>
        <w:rPr>
          <w:rFonts w:ascii="Arial" w:hAnsi="Arial" w:cs="Arial"/>
          <w:rtl/>
          <w:lang w:bidi="ar-DZ"/>
        </w:rPr>
      </w:pPr>
      <w:r w:rsidRPr="00922CBF">
        <w:rPr>
          <w:rFonts w:ascii="Arial" w:hAnsi="Arial" w:cs="Arial"/>
          <w:rtl/>
        </w:rPr>
        <w:t>ترسيب سواء ترى بالعين المجردة أو بالمجهر</w:t>
      </w:r>
      <w:r w:rsidRPr="00922CBF">
        <w:rPr>
          <w:rFonts w:ascii="Arial" w:hAnsi="Arial" w:cs="Arial"/>
          <w:rtl/>
          <w:lang w:bidi="ar-DZ"/>
        </w:rPr>
        <w:t>.</w:t>
      </w:r>
    </w:p>
    <w:p w:rsidR="008A6517" w:rsidRPr="00922CBF" w:rsidRDefault="008A6517" w:rsidP="008A6517">
      <w:pPr>
        <w:tabs>
          <w:tab w:val="left" w:pos="2203"/>
        </w:tabs>
        <w:outlineLvl w:val="0"/>
        <w:rPr>
          <w:rFonts w:ascii="Arial" w:hAnsi="Arial" w:cs="Arial"/>
          <w:rtl/>
          <w:lang w:bidi="ar-DZ"/>
        </w:rPr>
      </w:pPr>
      <w:r w:rsidRPr="00922CBF">
        <w:rPr>
          <w:rFonts w:ascii="Arial" w:hAnsi="Arial" w:cs="Arial"/>
          <w:b/>
          <w:bCs/>
          <w:color w:val="FF0000"/>
          <w:u w:val="single"/>
          <w:rtl/>
          <w:lang w:bidi="ar-DZ"/>
        </w:rPr>
        <w:t>أنواع السحن:</w:t>
      </w:r>
    </w:p>
    <w:p w:rsidR="008A6517" w:rsidRPr="00922CBF" w:rsidRDefault="008A6517" w:rsidP="008A6517">
      <w:pPr>
        <w:rPr>
          <w:rFonts w:ascii="Arial" w:hAnsi="Arial" w:cs="Arial"/>
          <w:rtl/>
          <w:lang w:bidi="ar-DZ"/>
        </w:rPr>
      </w:pPr>
      <w:r w:rsidRPr="00922CBF">
        <w:rPr>
          <w:rFonts w:ascii="Arial" w:hAnsi="Arial" w:cs="Arial"/>
          <w:rtl/>
          <w:lang w:bidi="ar-DZ"/>
        </w:rPr>
        <w:t xml:space="preserve">يمكن تميز ثلاثة أنواع من السحن هي: </w:t>
      </w:r>
    </w:p>
    <w:p w:rsidR="008A6517" w:rsidRPr="00922CBF" w:rsidRDefault="008A6517" w:rsidP="008A6517">
      <w:pPr>
        <w:rPr>
          <w:rFonts w:ascii="Arial" w:hAnsi="Arial" w:cs="Arial"/>
          <w:rtl/>
          <w:lang w:bidi="ar-DZ"/>
        </w:rPr>
      </w:pPr>
      <w:r w:rsidRPr="00922CBF">
        <w:rPr>
          <w:rFonts w:ascii="Arial" w:hAnsi="Arial" w:cs="Arial"/>
          <w:rtl/>
          <w:lang w:bidi="ar-DZ"/>
        </w:rPr>
        <w:t>1: قارية: سحن صخرية فتاتية خشنة مثل الحصى و الكنغلوميرات و تتواجد بها مستحثات قارية.</w:t>
      </w:r>
    </w:p>
    <w:p w:rsidR="008A6517" w:rsidRPr="00922CBF" w:rsidRDefault="008A6517" w:rsidP="008A6517">
      <w:pPr>
        <w:rPr>
          <w:rFonts w:ascii="Arial" w:hAnsi="Arial" w:cs="Arial"/>
          <w:rtl/>
          <w:lang w:bidi="ar-DZ"/>
        </w:rPr>
      </w:pPr>
      <w:r w:rsidRPr="00922CBF">
        <w:rPr>
          <w:rFonts w:ascii="Arial" w:hAnsi="Arial" w:cs="Arial"/>
          <w:rtl/>
          <w:lang w:bidi="ar-DZ"/>
        </w:rPr>
        <w:t>2: السحن الانتقالية: (لبحيرات والدلتا) سحن صخرية فتاتية دقيقة مثل الغضار.</w:t>
      </w:r>
    </w:p>
    <w:p w:rsidR="008A6517" w:rsidRPr="00922CBF" w:rsidRDefault="008A6517" w:rsidP="008A6517">
      <w:pPr>
        <w:rPr>
          <w:rFonts w:ascii="Arial" w:hAnsi="Arial" w:cs="Arial"/>
          <w:rtl/>
          <w:lang w:bidi="ar-DZ"/>
        </w:rPr>
      </w:pPr>
      <w:r w:rsidRPr="00922CBF">
        <w:rPr>
          <w:rFonts w:ascii="Arial" w:hAnsi="Arial" w:cs="Arial"/>
          <w:rtl/>
          <w:lang w:bidi="ar-DZ"/>
        </w:rPr>
        <w:t>3: السحن البحرية: تتميز بسحن صخرية كيميائية لمواد كانت منحلة مثل الكلس والسيليس.</w:t>
      </w:r>
    </w:p>
    <w:tbl>
      <w:tblPr>
        <w:bidiVisual/>
        <w:tblW w:w="10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3"/>
        <w:gridCol w:w="2123"/>
        <w:gridCol w:w="6482"/>
      </w:tblGrid>
      <w:tr w:rsidR="008A6517" w:rsidRPr="00922CBF" w:rsidTr="00584607">
        <w:tc>
          <w:tcPr>
            <w:tcW w:w="2003"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السحن</w:t>
            </w:r>
          </w:p>
        </w:tc>
        <w:tc>
          <w:tcPr>
            <w:tcW w:w="2123"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التوضعات</w:t>
            </w:r>
          </w:p>
        </w:tc>
        <w:tc>
          <w:tcPr>
            <w:tcW w:w="6482"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الصخور</w:t>
            </w:r>
          </w:p>
        </w:tc>
      </w:tr>
      <w:tr w:rsidR="008A6517" w:rsidRPr="00922CBF" w:rsidTr="00584607">
        <w:tc>
          <w:tcPr>
            <w:tcW w:w="2003"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سحن قارية،</w:t>
            </w:r>
          </w:p>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الصحاري والوديان</w:t>
            </w:r>
          </w:p>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السبخات</w:t>
            </w:r>
          </w:p>
        </w:tc>
        <w:tc>
          <w:tcPr>
            <w:tcW w:w="2123"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توضعات حطامية</w:t>
            </w:r>
          </w:p>
          <w:p w:rsidR="008A6517" w:rsidRPr="00922CBF" w:rsidRDefault="008A6517" w:rsidP="00584607">
            <w:pPr>
              <w:rPr>
                <w:rFonts w:ascii="Arial" w:eastAsia="SimSun" w:hAnsi="Arial" w:cs="Arial"/>
                <w:rtl/>
                <w:lang w:bidi="ar-DZ"/>
              </w:rPr>
            </w:pPr>
          </w:p>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توضعات كلسية</w:t>
            </w:r>
          </w:p>
        </w:tc>
        <w:tc>
          <w:tcPr>
            <w:tcW w:w="6482"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بريشيا/ كنغلوميرات/ توضعات خشنة ذات أشكال رسوبية معينة.</w:t>
            </w:r>
          </w:p>
          <w:p w:rsidR="008A6517" w:rsidRPr="00922CBF" w:rsidRDefault="008A6517" w:rsidP="00584607">
            <w:pPr>
              <w:rPr>
                <w:rFonts w:ascii="Arial" w:eastAsia="SimSun" w:hAnsi="Arial" w:cs="Arial"/>
                <w:rtl/>
                <w:lang w:bidi="ar-DZ"/>
              </w:rPr>
            </w:pPr>
          </w:p>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المتبخرات (الجبس والملح...)</w:t>
            </w:r>
          </w:p>
        </w:tc>
      </w:tr>
      <w:tr w:rsidR="008A6517" w:rsidRPr="00922CBF" w:rsidTr="00584607">
        <w:tc>
          <w:tcPr>
            <w:tcW w:w="2003"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سحن انتقالية</w:t>
            </w:r>
          </w:p>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الدلتا والبحيرات</w:t>
            </w:r>
          </w:p>
        </w:tc>
        <w:tc>
          <w:tcPr>
            <w:tcW w:w="2123"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توضعات حطامية</w:t>
            </w:r>
          </w:p>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نوضعات كلسية</w:t>
            </w:r>
          </w:p>
        </w:tc>
        <w:tc>
          <w:tcPr>
            <w:tcW w:w="6482"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الحجر الرملي الناعم (ذات أشكال رسوبية معينة) الغضار</w:t>
            </w:r>
          </w:p>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حجر الكلس</w:t>
            </w:r>
          </w:p>
        </w:tc>
      </w:tr>
      <w:tr w:rsidR="008A6517" w:rsidRPr="00922CBF" w:rsidTr="00584607">
        <w:tc>
          <w:tcPr>
            <w:tcW w:w="2003"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سحن بحرية</w:t>
            </w:r>
          </w:p>
        </w:tc>
        <w:tc>
          <w:tcPr>
            <w:tcW w:w="2123"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توضعات حطامية</w:t>
            </w:r>
          </w:p>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توضعات كلسية</w:t>
            </w:r>
          </w:p>
          <w:p w:rsidR="008A6517" w:rsidRPr="00922CBF" w:rsidRDefault="008A6517" w:rsidP="00584607">
            <w:pPr>
              <w:rPr>
                <w:rFonts w:ascii="Arial" w:eastAsia="SimSun" w:hAnsi="Arial" w:cs="Arial"/>
                <w:rtl/>
                <w:lang w:bidi="ar-DZ"/>
              </w:rPr>
            </w:pPr>
          </w:p>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توضعات سيليسية</w:t>
            </w:r>
          </w:p>
        </w:tc>
        <w:tc>
          <w:tcPr>
            <w:tcW w:w="6482"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الحجر الرملي الناعم وقواقع مهشمة/الحجر الرملي و غضار</w:t>
            </w:r>
          </w:p>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 xml:space="preserve">حجر كلسي به قواقع لحيوانات مثبتة /حجر كلسي مبني/ </w:t>
            </w:r>
          </w:p>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حجر كلسي به قواقع لحيوانات هائمة.</w:t>
            </w:r>
          </w:p>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تجمعات لقواقع كائنات مجهرية هائمة</w:t>
            </w:r>
          </w:p>
        </w:tc>
      </w:tr>
    </w:tbl>
    <w:p w:rsidR="008A6517" w:rsidRPr="00922CBF" w:rsidRDefault="008A6517" w:rsidP="008A6517">
      <w:pPr>
        <w:rPr>
          <w:rFonts w:ascii="Arial" w:hAnsi="Arial" w:cs="Arial"/>
          <w:rtl/>
          <w:lang w:bidi="ar-DZ"/>
        </w:rPr>
      </w:pPr>
      <w:r w:rsidRPr="00922CBF">
        <w:rPr>
          <w:rFonts w:ascii="Arial" w:hAnsi="Arial" w:cs="Arial"/>
          <w:b/>
          <w:bCs/>
          <w:color w:val="FF0000"/>
          <w:u w:val="single"/>
          <w:rtl/>
          <w:lang w:bidi="ar-DZ"/>
        </w:rPr>
        <w:t>تقويم:</w:t>
      </w:r>
      <w:r w:rsidRPr="00922CBF">
        <w:rPr>
          <w:rFonts w:ascii="Arial" w:hAnsi="Arial" w:cs="Arial"/>
          <w:rtl/>
          <w:lang w:bidi="ar-DZ"/>
        </w:rPr>
        <w:t xml:space="preserve"> عرف السحنة وأذكر أنواعها.</w:t>
      </w: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AC69F8" w:rsidP="008A6517">
      <w:pPr>
        <w:jc w:val="center"/>
        <w:rPr>
          <w:rFonts w:ascii="Arial" w:hAnsi="Arial" w:cs="Arial"/>
          <w:rtl/>
          <w:lang w:bidi="ar-DZ"/>
        </w:rPr>
      </w:pPr>
      <w:r w:rsidRPr="00AC69F8">
        <w:rPr>
          <w:rFonts w:ascii="Arial" w:hAnsi="Arial" w:cs="Arial"/>
          <w:noProof/>
          <w:rtl/>
        </w:rPr>
        <w:pict>
          <v:shape id="_x0000_s1042" type="#_x0000_t84" style="position:absolute;left:0;text-align:left;margin-left:90pt;margin-top:12pt;width:297pt;height:96pt;z-index:251672576" adj="1500" filled="f" fillcolor="yellow" strokecolor="blue">
            <v:imagedata embosscolor="shadow add(51)"/>
            <v:shadow on="t" opacity=".5" offset="6pt,-6pt"/>
            <v:textbox style="mso-next-textbox:#_x0000_s1042">
              <w:txbxContent>
                <w:p w:rsidR="008A6517" w:rsidRPr="003546EE" w:rsidRDefault="008A6517" w:rsidP="008A6517">
                  <w:pPr>
                    <w:jc w:val="center"/>
                    <w:rPr>
                      <w:rFonts w:ascii="Tahoma" w:hAnsi="Tahoma" w:cs="Tahoma"/>
                      <w:b/>
                      <w:bCs/>
                      <w:rtl/>
                    </w:rPr>
                  </w:pPr>
                  <w:r w:rsidRPr="003546EE">
                    <w:rPr>
                      <w:rFonts w:ascii="Tahoma" w:hAnsi="Tahoma" w:cs="Tahoma"/>
                      <w:b/>
                      <w:bCs/>
                      <w:color w:val="FF0000"/>
                      <w:rtl/>
                    </w:rPr>
                    <w:t>المادة:</w:t>
                  </w:r>
                  <w:r w:rsidRPr="003546EE">
                    <w:rPr>
                      <w:rFonts w:ascii="Tahoma" w:hAnsi="Tahoma" w:cs="Tahoma"/>
                      <w:b/>
                      <w:bCs/>
                      <w:rtl/>
                    </w:rPr>
                    <w:t xml:space="preserve"> علوم </w:t>
                  </w:r>
                  <w:r w:rsidRPr="003546EE">
                    <w:rPr>
                      <w:rFonts w:ascii="Tahoma" w:hAnsi="Tahoma" w:cs="Tahoma" w:hint="cs"/>
                      <w:b/>
                      <w:bCs/>
                      <w:rtl/>
                    </w:rPr>
                    <w:t>ال</w:t>
                  </w:r>
                  <w:r w:rsidRPr="003546EE">
                    <w:rPr>
                      <w:rFonts w:ascii="Tahoma" w:hAnsi="Tahoma" w:cs="Tahoma"/>
                      <w:b/>
                      <w:bCs/>
                      <w:rtl/>
                    </w:rPr>
                    <w:t>طبيعة و الحياة</w:t>
                  </w:r>
                </w:p>
                <w:p w:rsidR="008A6517" w:rsidRPr="003546EE" w:rsidRDefault="008A6517" w:rsidP="008A6517">
                  <w:pPr>
                    <w:jc w:val="center"/>
                    <w:rPr>
                      <w:rFonts w:ascii="Tahoma" w:hAnsi="Tahoma" w:cs="Tahoma"/>
                      <w:b/>
                      <w:bCs/>
                      <w:rtl/>
                    </w:rPr>
                  </w:pPr>
                  <w:r w:rsidRPr="003546EE">
                    <w:rPr>
                      <w:rFonts w:ascii="Tahoma" w:hAnsi="Tahoma" w:cs="Tahoma"/>
                      <w:b/>
                      <w:bCs/>
                      <w:color w:val="FF0000"/>
                      <w:rtl/>
                    </w:rPr>
                    <w:t>المستو</w:t>
                  </w:r>
                  <w:r w:rsidRPr="003546EE">
                    <w:rPr>
                      <w:rFonts w:ascii="Tahoma" w:hAnsi="Tahoma" w:cs="Tahoma" w:hint="cs"/>
                      <w:b/>
                      <w:bCs/>
                      <w:color w:val="FF0000"/>
                      <w:rtl/>
                    </w:rPr>
                    <w:t>ى</w:t>
                  </w:r>
                  <w:r w:rsidRPr="003546EE">
                    <w:rPr>
                      <w:rFonts w:ascii="Tahoma" w:hAnsi="Tahoma" w:cs="Tahoma"/>
                      <w:b/>
                      <w:bCs/>
                      <w:color w:val="FF0000"/>
                      <w:rtl/>
                    </w:rPr>
                    <w:t>:</w:t>
                  </w:r>
                  <w:r w:rsidRPr="003546EE">
                    <w:rPr>
                      <w:rFonts w:ascii="Tahoma" w:hAnsi="Tahoma" w:cs="Tahoma"/>
                      <w:b/>
                      <w:bCs/>
                      <w:rtl/>
                    </w:rPr>
                    <w:t xml:space="preserve"> السنة الثانية علوم تجريبية</w:t>
                  </w:r>
                </w:p>
                <w:p w:rsidR="008A6517" w:rsidRPr="003546EE" w:rsidRDefault="008A6517" w:rsidP="008A6517">
                  <w:pPr>
                    <w:jc w:val="center"/>
                    <w:rPr>
                      <w:rFonts w:ascii="Tahoma" w:hAnsi="Tahoma" w:cs="Tahoma"/>
                      <w:b/>
                      <w:bCs/>
                      <w:color w:val="0000FF"/>
                      <w:rtl/>
                    </w:rPr>
                  </w:pPr>
                  <w:r w:rsidRPr="003546EE">
                    <w:rPr>
                      <w:rFonts w:ascii="Tahoma" w:hAnsi="Tahoma" w:cs="Tahoma"/>
                      <w:b/>
                      <w:bCs/>
                      <w:color w:val="0000FF"/>
                      <w:rtl/>
                    </w:rPr>
                    <w:t>مذكرة تربوية</w:t>
                  </w:r>
                  <w:r w:rsidRPr="003546EE">
                    <w:rPr>
                      <w:rFonts w:ascii="Tahoma" w:hAnsi="Tahoma" w:cs="Tahoma" w:hint="cs"/>
                      <w:b/>
                      <w:bCs/>
                      <w:color w:val="0000FF"/>
                      <w:rtl/>
                    </w:rPr>
                    <w:t xml:space="preserve">                     الجزء الثالث </w:t>
                  </w:r>
                </w:p>
                <w:p w:rsidR="008A6517" w:rsidRPr="003546EE" w:rsidRDefault="008A6517" w:rsidP="008A6517">
                  <w:pPr>
                    <w:jc w:val="center"/>
                    <w:rPr>
                      <w:rFonts w:ascii="Tahoma" w:hAnsi="Tahoma" w:cs="Tahoma"/>
                      <w:b/>
                      <w:bCs/>
                      <w:rtl/>
                    </w:rPr>
                  </w:pPr>
                  <w:r w:rsidRPr="003546EE">
                    <w:rPr>
                      <w:rFonts w:ascii="Tahoma" w:hAnsi="Tahoma" w:cs="Tahoma"/>
                      <w:b/>
                      <w:bCs/>
                      <w:color w:val="FF0000"/>
                      <w:rtl/>
                    </w:rPr>
                    <w:t>المجال التعلمي الأول:</w:t>
                  </w:r>
                  <w:r w:rsidRPr="003546EE">
                    <w:rPr>
                      <w:rFonts w:ascii="Tahoma" w:hAnsi="Tahoma" w:cs="Tahoma"/>
                      <w:b/>
                      <w:bCs/>
                      <w:rtl/>
                    </w:rPr>
                    <w:t xml:space="preserve"> </w:t>
                  </w:r>
                  <w:r w:rsidRPr="003546EE">
                    <w:rPr>
                      <w:rFonts w:ascii="Tahoma" w:hAnsi="Tahoma" w:cs="Tahoma" w:hint="cs"/>
                      <w:b/>
                      <w:bCs/>
                      <w:rtl/>
                    </w:rPr>
                    <w:t>الجغرافيا القديمة لمنطقة</w:t>
                  </w:r>
                </w:p>
                <w:p w:rsidR="008A6517" w:rsidRPr="003546EE" w:rsidRDefault="008A6517" w:rsidP="008A6517">
                  <w:pPr>
                    <w:jc w:val="center"/>
                    <w:rPr>
                      <w:rFonts w:ascii="Tahoma" w:hAnsi="Tahoma" w:cs="Tahoma"/>
                      <w:b/>
                      <w:bCs/>
                    </w:rPr>
                  </w:pPr>
                  <w:r w:rsidRPr="003546EE">
                    <w:rPr>
                      <w:rFonts w:ascii="Tahoma" w:hAnsi="Tahoma" w:cs="Tahoma"/>
                      <w:b/>
                      <w:bCs/>
                      <w:color w:val="FF0000"/>
                      <w:rtl/>
                    </w:rPr>
                    <w:t>الوحدة ال</w:t>
                  </w:r>
                  <w:r w:rsidRPr="003546EE">
                    <w:rPr>
                      <w:rFonts w:ascii="Tahoma" w:hAnsi="Tahoma" w:cs="Tahoma" w:hint="cs"/>
                      <w:b/>
                      <w:bCs/>
                      <w:color w:val="FF0000"/>
                      <w:rtl/>
                    </w:rPr>
                    <w:t>ثالثة</w:t>
                  </w:r>
                  <w:r w:rsidRPr="003546EE">
                    <w:rPr>
                      <w:rFonts w:ascii="Tahoma" w:hAnsi="Tahoma" w:cs="Tahoma"/>
                      <w:b/>
                      <w:bCs/>
                      <w:color w:val="FF0000"/>
                      <w:rtl/>
                    </w:rPr>
                    <w:t>:</w:t>
                  </w:r>
                  <w:r w:rsidRPr="003546EE">
                    <w:rPr>
                      <w:rFonts w:ascii="Tahoma" w:hAnsi="Tahoma" w:cs="Tahoma"/>
                      <w:b/>
                      <w:bCs/>
                      <w:rtl/>
                    </w:rPr>
                    <w:t xml:space="preserve"> </w:t>
                  </w:r>
                  <w:r w:rsidRPr="003546EE">
                    <w:rPr>
                      <w:rFonts w:ascii="Tahoma" w:hAnsi="Tahoma" w:cs="Tahoma" w:hint="cs"/>
                      <w:b/>
                      <w:bCs/>
                      <w:rtl/>
                    </w:rPr>
                    <w:t>السحن و تغيراتها</w:t>
                  </w:r>
                </w:p>
              </w:txbxContent>
            </v:textbox>
            <w10:wrap anchorx="page"/>
          </v:shape>
        </w:pict>
      </w: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8A6517" w:rsidP="008A6517">
      <w:pPr>
        <w:jc w:val="center"/>
        <w:outlineLvl w:val="0"/>
        <w:rPr>
          <w:rFonts w:ascii="Arial" w:hAnsi="Arial" w:cs="Arial"/>
          <w:b/>
          <w:bCs/>
          <w:color w:val="FF0000"/>
          <w:sz w:val="28"/>
          <w:szCs w:val="28"/>
          <w:rtl/>
        </w:rPr>
      </w:pPr>
      <w:r w:rsidRPr="00922CBF">
        <w:rPr>
          <w:rFonts w:ascii="Arial" w:hAnsi="Arial" w:cs="Arial"/>
          <w:b/>
          <w:bCs/>
          <w:color w:val="FF0000"/>
          <w:sz w:val="28"/>
          <w:szCs w:val="28"/>
          <w:rtl/>
        </w:rPr>
        <w:t>الموضوع 2: تغيرات السحن أفقيا و شاقوليا.</w:t>
      </w:r>
    </w:p>
    <w:p w:rsidR="008A6517" w:rsidRPr="00922CBF" w:rsidRDefault="008A6517" w:rsidP="008A6517">
      <w:pPr>
        <w:tabs>
          <w:tab w:val="left" w:pos="-108"/>
          <w:tab w:val="left" w:pos="-60"/>
        </w:tabs>
        <w:jc w:val="both"/>
        <w:outlineLvl w:val="0"/>
        <w:rPr>
          <w:rFonts w:ascii="Arial" w:hAnsi="Arial" w:cs="Arial"/>
          <w:noProof/>
          <w:color w:val="000000"/>
          <w:rtl/>
          <w:lang w:bidi="ar-DZ"/>
        </w:rPr>
      </w:pPr>
      <w:r w:rsidRPr="00922CBF">
        <w:rPr>
          <w:rFonts w:ascii="Arial" w:hAnsi="Arial" w:cs="Arial"/>
          <w:b/>
          <w:bCs/>
          <w:color w:val="FF0000"/>
          <w:u w:val="single"/>
          <w:rtl/>
        </w:rPr>
        <w:lastRenderedPageBreak/>
        <w:t>الهدف التعلمي:</w:t>
      </w:r>
      <w:r w:rsidRPr="00922CBF">
        <w:rPr>
          <w:rFonts w:ascii="Arial" w:hAnsi="Arial" w:cs="Arial"/>
          <w:b/>
          <w:bCs/>
          <w:rtl/>
        </w:rPr>
        <w:t xml:space="preserve"> </w:t>
      </w:r>
      <w:r w:rsidRPr="00922CBF">
        <w:rPr>
          <w:rFonts w:ascii="Arial" w:hAnsi="Arial" w:cs="Arial"/>
          <w:noProof/>
          <w:color w:val="000000"/>
          <w:rtl/>
          <w:lang w:bidi="ar-DZ"/>
        </w:rPr>
        <w:t>يعرف السحن ويضع العلاقة بين تغيراتها وتطور الأوساط</w:t>
      </w:r>
    </w:p>
    <w:p w:rsidR="008A6517" w:rsidRPr="00922CBF" w:rsidRDefault="008A6517" w:rsidP="008A6517">
      <w:pPr>
        <w:tabs>
          <w:tab w:val="left" w:pos="-108"/>
          <w:tab w:val="left" w:pos="-60"/>
        </w:tabs>
        <w:rPr>
          <w:rFonts w:ascii="Arial" w:hAnsi="Arial" w:cs="Arial"/>
          <w:noProof/>
          <w:color w:val="000000"/>
          <w:rtl/>
        </w:rPr>
      </w:pPr>
      <w:r w:rsidRPr="00922CBF">
        <w:rPr>
          <w:rFonts w:ascii="Arial" w:hAnsi="Arial" w:cs="Arial"/>
          <w:b/>
          <w:bCs/>
          <w:color w:val="FF0000"/>
          <w:u w:val="single"/>
          <w:rtl/>
        </w:rPr>
        <w:t>الكفاءة المستهدفة:</w:t>
      </w:r>
      <w:r w:rsidRPr="00922CBF">
        <w:rPr>
          <w:rFonts w:ascii="Arial" w:hAnsi="Arial" w:cs="Arial"/>
          <w:rtl/>
        </w:rPr>
        <w:t xml:space="preserve"> إظهار العلاقة بين تغيير البيئة وتغير السحنة في زمن معين من جهة وتغير السحنة عبر الزمن من جهة أخرى</w:t>
      </w:r>
      <w:r w:rsidRPr="00922CBF">
        <w:rPr>
          <w:rFonts w:ascii="Arial" w:hAnsi="Arial" w:cs="Arial"/>
          <w:noProof/>
          <w:color w:val="000000"/>
          <w:rtl/>
        </w:rPr>
        <w:t>.</w:t>
      </w:r>
    </w:p>
    <w:p w:rsidR="008A6517" w:rsidRPr="00922CBF" w:rsidRDefault="008A6517" w:rsidP="008A6517">
      <w:pPr>
        <w:outlineLvl w:val="0"/>
        <w:rPr>
          <w:rFonts w:ascii="Arial" w:hAnsi="Arial" w:cs="Arial"/>
          <w:rtl/>
          <w:lang w:bidi="ar-DZ"/>
        </w:rPr>
      </w:pPr>
      <w:r w:rsidRPr="00922CBF">
        <w:rPr>
          <w:rFonts w:ascii="Arial" w:hAnsi="Arial" w:cs="Arial"/>
          <w:b/>
          <w:bCs/>
          <w:noProof/>
          <w:color w:val="FF0000"/>
          <w:u w:val="single"/>
          <w:rtl/>
        </w:rPr>
        <w:t>1- النشاطات المقترحة:</w:t>
      </w:r>
      <w:r w:rsidRPr="00922CBF">
        <w:rPr>
          <w:rFonts w:ascii="Arial" w:hAnsi="Arial" w:cs="Arial"/>
          <w:rtl/>
          <w:lang w:bidi="ar-DZ"/>
        </w:rPr>
        <w:t xml:space="preserve"> </w:t>
      </w:r>
    </w:p>
    <w:p w:rsidR="008A6517" w:rsidRPr="00922CBF" w:rsidRDefault="008A6517" w:rsidP="008A6517">
      <w:pPr>
        <w:rPr>
          <w:rFonts w:ascii="Arial" w:hAnsi="Arial" w:cs="Arial"/>
          <w:rtl/>
        </w:rPr>
      </w:pPr>
      <w:r w:rsidRPr="00922CBF">
        <w:rPr>
          <w:rFonts w:ascii="Arial" w:hAnsi="Arial" w:cs="Arial"/>
          <w:rtl/>
          <w:lang w:bidi="ar-DZ"/>
        </w:rPr>
        <w:t>-</w:t>
      </w:r>
      <w:r w:rsidRPr="00922CBF">
        <w:rPr>
          <w:rFonts w:ascii="Arial" w:hAnsi="Arial" w:cs="Arial"/>
          <w:lang w:bidi="ar-DZ"/>
        </w:rPr>
        <w:t xml:space="preserve"> </w:t>
      </w:r>
      <w:r w:rsidRPr="00922CBF">
        <w:rPr>
          <w:rFonts w:ascii="Arial" w:hAnsi="Arial" w:cs="Arial"/>
          <w:rtl/>
        </w:rPr>
        <w:t>المقارنة من الناحية المستحاثية والصخرية و انطلاقا من وثائق تطور سحنات منطقة معينة في عصر محددة (مثل الجوراسي).</w:t>
      </w:r>
      <w:r w:rsidRPr="00922CBF">
        <w:rPr>
          <w:rFonts w:ascii="Arial" w:hAnsi="Arial" w:cs="Arial"/>
          <w:rtl/>
        </w:rPr>
        <w:br/>
        <w:t xml:space="preserve">ترجمة النتائج المحصل عليها في رسم تخطيطي يجسد </w:t>
      </w:r>
      <w:r w:rsidRPr="00922CBF">
        <w:rPr>
          <w:rFonts w:ascii="Arial" w:hAnsi="Arial" w:cs="Arial"/>
          <w:rtl/>
          <w:lang w:bidi="ar-DZ"/>
        </w:rPr>
        <w:t xml:space="preserve">التطور الصخري الشاقولي </w:t>
      </w:r>
      <w:r w:rsidRPr="00922CBF">
        <w:rPr>
          <w:rFonts w:ascii="Arial" w:hAnsi="Arial" w:cs="Arial"/>
          <w:rtl/>
        </w:rPr>
        <w:t>الموافق.</w:t>
      </w:r>
      <w:r w:rsidRPr="00922CBF">
        <w:rPr>
          <w:rFonts w:ascii="Arial" w:hAnsi="Arial" w:cs="Arial"/>
          <w:rtl/>
        </w:rPr>
        <w:br/>
        <w:t>استخراج نمط تطور السحنة انطلاقا من تحليل  المتتاليات المحصل عليها</w:t>
      </w:r>
    </w:p>
    <w:p w:rsidR="008A6517" w:rsidRPr="00922CBF" w:rsidRDefault="008A6517" w:rsidP="008A6517">
      <w:pPr>
        <w:outlineLvl w:val="0"/>
        <w:rPr>
          <w:rFonts w:ascii="Arial" w:hAnsi="Arial" w:cs="Arial"/>
          <w:rtl/>
          <w:lang w:bidi="ar-DZ"/>
        </w:rPr>
      </w:pPr>
      <w:r w:rsidRPr="00922CBF">
        <w:rPr>
          <w:rFonts w:ascii="Arial" w:hAnsi="Arial" w:cs="Arial"/>
          <w:b/>
          <w:bCs/>
          <w:noProof/>
          <w:color w:val="FF0000"/>
          <w:u w:val="single"/>
          <w:rtl/>
        </w:rPr>
        <w:t>2- المعارف المستهدفة:</w:t>
      </w:r>
      <w:r w:rsidRPr="00922CBF">
        <w:rPr>
          <w:rFonts w:ascii="Arial" w:hAnsi="Arial" w:cs="Arial"/>
          <w:noProof/>
          <w:color w:val="000000"/>
          <w:rtl/>
        </w:rPr>
        <w:t xml:space="preserve"> </w:t>
      </w:r>
    </w:p>
    <w:p w:rsidR="008A6517" w:rsidRPr="00922CBF" w:rsidRDefault="008A6517" w:rsidP="008A6517">
      <w:pPr>
        <w:rPr>
          <w:rFonts w:ascii="Arial" w:hAnsi="Arial" w:cs="Arial"/>
          <w:noProof/>
          <w:color w:val="000000"/>
          <w:rtl/>
          <w:lang w:bidi="ar-DZ"/>
        </w:rPr>
      </w:pPr>
      <w:r w:rsidRPr="00922CBF">
        <w:rPr>
          <w:rFonts w:ascii="Arial" w:hAnsi="Arial" w:cs="Arial"/>
          <w:rtl/>
          <w:lang w:bidi="ar-DZ"/>
        </w:rPr>
        <w:t>- تسمح التغيرات الأفقية للسحنات من تحديد أوساط التوضع.</w:t>
      </w:r>
      <w:r w:rsidRPr="00922CBF">
        <w:rPr>
          <w:rFonts w:ascii="Arial" w:hAnsi="Arial" w:cs="Arial"/>
          <w:rtl/>
          <w:lang w:bidi="ar-DZ"/>
        </w:rPr>
        <w:br/>
        <w:t>ـ تدل التغيرات العمودية لسحنات منطقة معينة على تعاقب أوساط مختلفة و تطور للكائنات الحية في نفس الوقت.</w:t>
      </w:r>
      <w:r w:rsidRPr="00922CBF">
        <w:rPr>
          <w:rFonts w:ascii="Arial" w:hAnsi="Arial" w:cs="Arial"/>
          <w:rtl/>
          <w:lang w:bidi="ar-DZ"/>
        </w:rPr>
        <w:br/>
        <w:t>ـ تسمح التغيرات العمودية و الأفقية للسحنات من تحديد نمط تطور هذه الأخيرة.</w:t>
      </w:r>
    </w:p>
    <w:p w:rsidR="008A6517" w:rsidRPr="00922CBF" w:rsidRDefault="008A6517" w:rsidP="008A6517">
      <w:pPr>
        <w:outlineLvl w:val="0"/>
        <w:rPr>
          <w:rFonts w:ascii="Arial" w:hAnsi="Arial" w:cs="Arial"/>
          <w:rtl/>
        </w:rPr>
      </w:pPr>
      <w:r w:rsidRPr="00922CBF">
        <w:rPr>
          <w:rFonts w:ascii="Arial" w:hAnsi="Arial" w:cs="Arial"/>
          <w:b/>
          <w:bCs/>
          <w:color w:val="FF0000"/>
          <w:u w:val="single"/>
          <w:rtl/>
        </w:rPr>
        <w:t>3- الأهداف المنهجية:</w:t>
      </w:r>
      <w:r w:rsidRPr="00922CBF">
        <w:rPr>
          <w:rFonts w:ascii="Arial" w:hAnsi="Arial" w:cs="Arial"/>
          <w:rtl/>
        </w:rPr>
        <w:t xml:space="preserve"> </w:t>
      </w:r>
    </w:p>
    <w:p w:rsidR="008A6517" w:rsidRPr="00922CBF" w:rsidRDefault="008A6517" w:rsidP="008A6517">
      <w:pPr>
        <w:rPr>
          <w:rFonts w:ascii="Arial" w:hAnsi="Arial" w:cs="Arial"/>
          <w:rtl/>
          <w:lang w:bidi="ar-DZ"/>
        </w:rPr>
      </w:pPr>
      <w:r w:rsidRPr="00922CBF">
        <w:rPr>
          <w:rFonts w:ascii="Arial" w:hAnsi="Arial" w:cs="Arial"/>
          <w:rtl/>
        </w:rPr>
        <w:t xml:space="preserve">- التعبير العلمي واللغوي الدقيق.             - استقصاء المعلومات.   </w:t>
      </w:r>
      <w:r w:rsidRPr="00922CBF">
        <w:rPr>
          <w:rFonts w:ascii="Arial" w:hAnsi="Arial" w:cs="Arial"/>
          <w:rtl/>
          <w:lang w:bidi="ar-DZ"/>
        </w:rPr>
        <w:t>– الرسم التخطيطي.</w:t>
      </w:r>
    </w:p>
    <w:p w:rsidR="008A6517" w:rsidRPr="00922CBF" w:rsidRDefault="008A6517" w:rsidP="008A6517">
      <w:pPr>
        <w:rPr>
          <w:rFonts w:ascii="Arial" w:hAnsi="Arial" w:cs="Arial"/>
          <w:rtl/>
        </w:rPr>
      </w:pPr>
      <w:r w:rsidRPr="00922CBF">
        <w:rPr>
          <w:rFonts w:ascii="Arial" w:hAnsi="Arial" w:cs="Arial"/>
          <w:rtl/>
        </w:rPr>
        <w:t xml:space="preserve">- إيجاد علاقة منطقية بين المعطيات.        - إثبات فرضية.                           </w:t>
      </w:r>
    </w:p>
    <w:p w:rsidR="008A6517" w:rsidRPr="00922CBF" w:rsidRDefault="008A6517" w:rsidP="008A6517">
      <w:pPr>
        <w:outlineLvl w:val="0"/>
        <w:rPr>
          <w:rFonts w:ascii="Arial" w:hAnsi="Arial" w:cs="Arial"/>
          <w:color w:val="FF0000"/>
          <w:rtl/>
        </w:rPr>
      </w:pPr>
      <w:r w:rsidRPr="00922CBF">
        <w:rPr>
          <w:rFonts w:ascii="Arial" w:hAnsi="Arial" w:cs="Arial"/>
          <w:b/>
          <w:bCs/>
          <w:color w:val="FF0000"/>
          <w:u w:val="single"/>
          <w:rtl/>
        </w:rPr>
        <w:t>4- التنظيم وسير الدرس:</w:t>
      </w:r>
    </w:p>
    <w:p w:rsidR="008A6517" w:rsidRPr="00922CBF" w:rsidRDefault="008A6517" w:rsidP="008A6517">
      <w:pPr>
        <w:outlineLvl w:val="0"/>
        <w:rPr>
          <w:rFonts w:ascii="Arial" w:hAnsi="Arial" w:cs="Arial"/>
          <w:b/>
          <w:bCs/>
          <w:u w:val="single"/>
          <w:rtl/>
        </w:rPr>
      </w:pPr>
      <w:r w:rsidRPr="00922CBF">
        <w:rPr>
          <w:rFonts w:ascii="Arial" w:hAnsi="Arial" w:cs="Arial"/>
          <w:b/>
          <w:bCs/>
          <w:color w:val="FF0000"/>
          <w:u w:val="single"/>
          <w:rtl/>
        </w:rPr>
        <w:t>1 * الأدوات:</w:t>
      </w:r>
    </w:p>
    <w:p w:rsidR="008A6517" w:rsidRPr="00922CBF" w:rsidRDefault="008A6517" w:rsidP="008A6517">
      <w:pPr>
        <w:rPr>
          <w:rFonts w:ascii="Arial" w:hAnsi="Arial" w:cs="Arial"/>
          <w:rtl/>
        </w:rPr>
      </w:pPr>
      <w:r w:rsidRPr="00922CBF">
        <w:rPr>
          <w:rFonts w:ascii="Arial" w:hAnsi="Arial" w:cs="Arial"/>
          <w:rtl/>
        </w:rPr>
        <w:t>- الوثيقة 1 و 2 و 3 ص 204 و 205 من الكتاب المدرسي.</w:t>
      </w:r>
    </w:p>
    <w:p w:rsidR="008A6517" w:rsidRPr="00922CBF" w:rsidRDefault="008A6517" w:rsidP="008A6517">
      <w:pPr>
        <w:outlineLvl w:val="0"/>
        <w:rPr>
          <w:rFonts w:ascii="Arial" w:hAnsi="Arial" w:cs="Arial"/>
          <w:rtl/>
        </w:rPr>
      </w:pPr>
      <w:r w:rsidRPr="00922CBF">
        <w:rPr>
          <w:rFonts w:ascii="Arial" w:hAnsi="Arial" w:cs="Arial"/>
          <w:b/>
          <w:bCs/>
          <w:color w:val="FF0000"/>
          <w:u w:val="single"/>
          <w:rtl/>
        </w:rPr>
        <w:t>2 * وضعية الانطلاق:</w:t>
      </w:r>
      <w:r w:rsidRPr="00922CBF">
        <w:rPr>
          <w:rFonts w:ascii="Arial" w:hAnsi="Arial" w:cs="Arial"/>
          <w:rtl/>
        </w:rPr>
        <w:t xml:space="preserve"> </w:t>
      </w:r>
    </w:p>
    <w:p w:rsidR="008A6517" w:rsidRPr="00922CBF" w:rsidRDefault="008A6517" w:rsidP="008A6517">
      <w:pPr>
        <w:rPr>
          <w:rFonts w:ascii="Arial" w:hAnsi="Arial" w:cs="Arial"/>
          <w:noProof/>
          <w:rtl/>
          <w:lang w:bidi="ar-DZ"/>
        </w:rPr>
      </w:pPr>
      <w:r w:rsidRPr="00922CBF">
        <w:rPr>
          <w:rFonts w:ascii="Arial" w:hAnsi="Arial" w:cs="Arial"/>
          <w:rtl/>
        </w:rPr>
        <w:t>رتب أوساط الترسيب من القارة إلى المحيط؟ 1</w:t>
      </w:r>
      <w:r w:rsidRPr="00922CBF">
        <w:rPr>
          <w:rFonts w:ascii="Arial" w:hAnsi="Arial" w:cs="Arial"/>
          <w:noProof/>
          <w:rtl/>
          <w:lang w:bidi="ar-DZ"/>
        </w:rPr>
        <w:t>:الوسط القاري.     2:الوسط الانتقالي.   3: الوسط اليمي.      4: العتبةالبحرية.            5: المنحدر القاري.        6: الوسط اللجي (البحر العميق).</w:t>
      </w:r>
    </w:p>
    <w:p w:rsidR="008A6517" w:rsidRPr="00922CBF" w:rsidRDefault="008A6517" w:rsidP="008A6517">
      <w:pPr>
        <w:rPr>
          <w:rFonts w:ascii="Arial" w:hAnsi="Arial" w:cs="Arial"/>
          <w:rtl/>
          <w:lang w:bidi="ar-DZ"/>
        </w:rPr>
      </w:pPr>
      <w:r w:rsidRPr="00922CBF">
        <w:rPr>
          <w:rFonts w:ascii="Arial" w:hAnsi="Arial" w:cs="Arial"/>
          <w:rtl/>
        </w:rPr>
        <w:t>عرف السحنة؟ مجموعة من الخصائص البتروغرافية، المستحاثية والطبقية (الليتوغرافية) لوسط ترسيب.</w:t>
      </w:r>
    </w:p>
    <w:p w:rsidR="008A6517" w:rsidRPr="00922CBF" w:rsidRDefault="008A6517" w:rsidP="008A6517">
      <w:pPr>
        <w:tabs>
          <w:tab w:val="left" w:pos="-108"/>
          <w:tab w:val="left" w:pos="-60"/>
        </w:tabs>
        <w:rPr>
          <w:rFonts w:ascii="Arial" w:hAnsi="Arial" w:cs="Arial"/>
          <w:rtl/>
        </w:rPr>
      </w:pPr>
      <w:r w:rsidRPr="00922CBF">
        <w:rPr>
          <w:rFonts w:ascii="Arial" w:hAnsi="Arial" w:cs="Arial"/>
          <w:rtl/>
        </w:rPr>
        <w:t>هل تتغير السحن بتغير البيئات الرسوبية وبتغير الأزمنة الجيولوجية؟ نعم تتغير بتغير البيئة الرسوبية وتتغير بتغير الأزمنة الجيولوجية.</w:t>
      </w:r>
    </w:p>
    <w:p w:rsidR="008A6517" w:rsidRPr="00922CBF" w:rsidRDefault="008A6517" w:rsidP="008A6517">
      <w:pPr>
        <w:tabs>
          <w:tab w:val="left" w:pos="-108"/>
          <w:tab w:val="left" w:pos="-60"/>
        </w:tabs>
        <w:rPr>
          <w:rFonts w:ascii="Arial" w:hAnsi="Arial" w:cs="Arial"/>
          <w:rtl/>
        </w:rPr>
      </w:pPr>
      <w:r w:rsidRPr="00922CBF">
        <w:rPr>
          <w:rFonts w:ascii="Arial" w:hAnsi="Arial" w:cs="Arial"/>
          <w:b/>
          <w:bCs/>
          <w:color w:val="FF0000"/>
          <w:u w:val="single"/>
          <w:rtl/>
        </w:rPr>
        <w:t>3 * الإشكالية:</w:t>
      </w:r>
      <w:r w:rsidRPr="00922CBF">
        <w:rPr>
          <w:rFonts w:ascii="Arial" w:hAnsi="Arial" w:cs="Arial"/>
          <w:rtl/>
        </w:rPr>
        <w:t xml:space="preserve"> كيف تتغير السحنات أفقيا وعموديا ؟ </w:t>
      </w:r>
    </w:p>
    <w:p w:rsidR="008A6517" w:rsidRPr="00922CBF" w:rsidRDefault="008A6517" w:rsidP="008A6517">
      <w:pPr>
        <w:rPr>
          <w:rFonts w:ascii="Arial" w:hAnsi="Arial" w:cs="Arial"/>
          <w:rtl/>
        </w:rPr>
      </w:pPr>
      <w:r w:rsidRPr="00922CBF">
        <w:rPr>
          <w:rFonts w:ascii="Arial" w:hAnsi="Arial" w:cs="Arial"/>
          <w:b/>
          <w:bCs/>
          <w:color w:val="FF0000"/>
          <w:u w:val="single"/>
          <w:rtl/>
        </w:rPr>
        <w:t>4 * الفرضيات:</w:t>
      </w:r>
      <w:r w:rsidRPr="00922CBF">
        <w:rPr>
          <w:rFonts w:ascii="Arial" w:hAnsi="Arial" w:cs="Arial"/>
          <w:rtl/>
        </w:rPr>
        <w:t xml:space="preserve"> يتغير نوع الصخر والتكوين المستحاثي للصخر.</w:t>
      </w:r>
    </w:p>
    <w:p w:rsidR="008A6517" w:rsidRPr="00922CBF" w:rsidRDefault="008A6517" w:rsidP="008A6517">
      <w:pPr>
        <w:outlineLvl w:val="0"/>
        <w:rPr>
          <w:rFonts w:ascii="Arial" w:hAnsi="Arial" w:cs="Arial"/>
          <w:rtl/>
        </w:rPr>
      </w:pPr>
      <w:r w:rsidRPr="00922CBF">
        <w:rPr>
          <w:rFonts w:ascii="Arial" w:hAnsi="Arial" w:cs="Arial"/>
          <w:b/>
          <w:bCs/>
          <w:color w:val="FF0000"/>
          <w:u w:val="single"/>
          <w:rtl/>
        </w:rPr>
        <w:t>5 * التقصي:</w:t>
      </w:r>
    </w:p>
    <w:p w:rsidR="008A6517" w:rsidRPr="00922CBF" w:rsidRDefault="008A6517" w:rsidP="008A6517">
      <w:pPr>
        <w:outlineLvl w:val="0"/>
        <w:rPr>
          <w:rFonts w:ascii="Arial" w:hAnsi="Arial" w:cs="Arial"/>
          <w:b/>
          <w:bCs/>
          <w:color w:val="FF0000"/>
          <w:u w:val="single"/>
          <w:rtl/>
          <w:lang w:bidi="ar-DZ"/>
        </w:rPr>
      </w:pPr>
      <w:r w:rsidRPr="00922CBF">
        <w:rPr>
          <w:rFonts w:ascii="Arial" w:hAnsi="Arial" w:cs="Arial"/>
          <w:b/>
          <w:bCs/>
          <w:color w:val="FF0000"/>
          <w:u w:val="single"/>
          <w:rtl/>
          <w:lang w:bidi="ar-DZ"/>
        </w:rPr>
        <w:t>2-1: التغير الأفقي للسحن:</w:t>
      </w:r>
    </w:p>
    <w:p w:rsidR="008A6517" w:rsidRPr="00922CBF" w:rsidRDefault="008A6517" w:rsidP="008A6517">
      <w:pPr>
        <w:rPr>
          <w:rFonts w:ascii="Arial" w:hAnsi="Arial" w:cs="Arial"/>
          <w:rtl/>
          <w:lang w:bidi="ar-DZ"/>
        </w:rPr>
      </w:pPr>
      <w:r w:rsidRPr="00922CBF">
        <w:rPr>
          <w:rFonts w:ascii="Arial" w:hAnsi="Arial" w:cs="Arial"/>
          <w:rtl/>
          <w:lang w:bidi="ar-DZ"/>
        </w:rPr>
        <w:t>الوثيقة1 ص 204: توضح مقطع في حوض رسوبي.</w:t>
      </w:r>
    </w:p>
    <w:p w:rsidR="008A6517" w:rsidRPr="00922CBF" w:rsidRDefault="008A6517" w:rsidP="008A6517">
      <w:pPr>
        <w:rPr>
          <w:rFonts w:ascii="Arial" w:hAnsi="Arial" w:cs="Arial"/>
          <w:rtl/>
        </w:rPr>
      </w:pPr>
      <w:r w:rsidRPr="00922CBF">
        <w:rPr>
          <w:rFonts w:ascii="Arial" w:hAnsi="Arial" w:cs="Arial"/>
          <w:rtl/>
        </w:rPr>
        <w:t>تظهر تغير السحنة في فترة زمنية معينة بدلالة العمق والضوء وعوامل أخرى.</w:t>
      </w:r>
    </w:p>
    <w:p w:rsidR="008A6517" w:rsidRPr="00922CBF" w:rsidRDefault="008A6517" w:rsidP="008A6517">
      <w:pPr>
        <w:rPr>
          <w:rFonts w:ascii="Arial" w:hAnsi="Arial" w:cs="Arial"/>
          <w:rtl/>
        </w:rPr>
      </w:pPr>
      <w:r w:rsidRPr="00922CBF">
        <w:rPr>
          <w:rFonts w:ascii="Arial" w:hAnsi="Arial" w:cs="Arial"/>
          <w:rtl/>
        </w:rPr>
        <w:t>نلاحظ تزايد حجم الحبيبات للصخور الفتاتية كلما اتجهنا نحو القارة وتتزايد التوضعات الكيميائية (الكلسية و السيليسية) كلما اتجهنا نحو الأعماق السحيقة وهي بالترتيب التالي من المحيط إلى القارة:</w:t>
      </w:r>
    </w:p>
    <w:p w:rsidR="008A6517" w:rsidRPr="00922CBF" w:rsidRDefault="008A6517" w:rsidP="008A6517">
      <w:pPr>
        <w:rPr>
          <w:rFonts w:ascii="Arial" w:hAnsi="Arial" w:cs="Arial"/>
          <w:rtl/>
        </w:rPr>
      </w:pPr>
      <w:r w:rsidRPr="00922CBF">
        <w:rPr>
          <w:rFonts w:ascii="Arial" w:hAnsi="Arial" w:cs="Arial"/>
          <w:rtl/>
        </w:rPr>
        <w:t>صخور سيليسية - صخور كلسية رملية – صخور غضارية رملية – مبنيات كلسية – صخور كلسية يمية – صخور فتاتية رملية – كونغلوميرات.</w:t>
      </w:r>
    </w:p>
    <w:p w:rsidR="008A6517" w:rsidRPr="00922CBF" w:rsidRDefault="008A6517" w:rsidP="008A6517">
      <w:pPr>
        <w:rPr>
          <w:rFonts w:ascii="Arial" w:hAnsi="Arial" w:cs="Arial"/>
          <w:rtl/>
        </w:rPr>
      </w:pPr>
      <w:r w:rsidRPr="00922CBF">
        <w:rPr>
          <w:rFonts w:ascii="Arial" w:hAnsi="Arial" w:cs="Arial"/>
          <w:rtl/>
        </w:rPr>
        <w:t>مادام هناك تغير فهذا يدل على الانتقال من وسط رسوبي لآخر وبالتالي يمكن تحديد أوساط الترسب.</w:t>
      </w:r>
    </w:p>
    <w:p w:rsidR="008A6517" w:rsidRPr="00922CBF" w:rsidRDefault="008A6517" w:rsidP="008A6517">
      <w:pPr>
        <w:rPr>
          <w:rFonts w:ascii="Arial" w:hAnsi="Arial" w:cs="Arial"/>
          <w:rtl/>
        </w:rPr>
      </w:pPr>
      <w:r w:rsidRPr="00922CBF">
        <w:rPr>
          <w:rFonts w:ascii="Arial" w:hAnsi="Arial" w:cs="Arial"/>
          <w:rtl/>
        </w:rPr>
        <w:t>وبالتالي ترتبط السحنة بالعمق من جهة وبالبيئة الترسيبية من جهة ثانية.</w:t>
      </w:r>
    </w:p>
    <w:p w:rsidR="008A6517" w:rsidRPr="00922CBF" w:rsidRDefault="008A6517" w:rsidP="008A6517">
      <w:pPr>
        <w:outlineLvl w:val="0"/>
        <w:rPr>
          <w:rFonts w:ascii="Arial" w:hAnsi="Arial" w:cs="Arial"/>
          <w:b/>
          <w:bCs/>
          <w:color w:val="FF0000"/>
          <w:u w:val="single"/>
          <w:rtl/>
        </w:rPr>
      </w:pPr>
      <w:r w:rsidRPr="00922CBF">
        <w:rPr>
          <w:rFonts w:ascii="Arial" w:hAnsi="Arial" w:cs="Arial"/>
          <w:b/>
          <w:bCs/>
          <w:color w:val="FF0000"/>
          <w:u w:val="single"/>
          <w:rtl/>
        </w:rPr>
        <w:t>2-2: التغير العمودي للسحن:</w:t>
      </w:r>
    </w:p>
    <w:p w:rsidR="008A6517" w:rsidRPr="00922CBF" w:rsidRDefault="008A6517" w:rsidP="008A6517">
      <w:pPr>
        <w:rPr>
          <w:rFonts w:ascii="Arial" w:hAnsi="Arial" w:cs="Arial"/>
          <w:rtl/>
          <w:lang w:bidi="ar-DZ"/>
        </w:rPr>
      </w:pPr>
      <w:r w:rsidRPr="00922CBF">
        <w:rPr>
          <w:rFonts w:ascii="Arial" w:hAnsi="Arial" w:cs="Arial"/>
          <w:rtl/>
          <w:lang w:bidi="ar-DZ"/>
        </w:rPr>
        <w:t>الوثيقة 2 ص 204: توضح تغير السحن شاقوليا.</w:t>
      </w:r>
    </w:p>
    <w:p w:rsidR="008A6517" w:rsidRPr="00922CBF" w:rsidRDefault="008A6517" w:rsidP="008A6517">
      <w:pPr>
        <w:rPr>
          <w:rFonts w:ascii="Arial" w:hAnsi="Arial" w:cs="Arial"/>
          <w:b/>
          <w:bCs/>
          <w:color w:val="FF0000"/>
          <w:u w:val="single"/>
          <w:rtl/>
        </w:rPr>
      </w:pPr>
      <w:r w:rsidRPr="00922CBF">
        <w:rPr>
          <w:rFonts w:ascii="Arial" w:hAnsi="Arial" w:cs="Arial"/>
          <w:rtl/>
          <w:lang w:bidi="ar-DZ"/>
        </w:rPr>
        <w:t>نلاحظ تغير نوع الطبقات الرسوبية وتغير المستحثات المتواجدة بها وهي تمثل القديمة في الأسفل والحديثة في الأعلى وبالتالي تدل على التغيرات العمودية لسحن منطقة معينة على تعاقب أوساط مختلفة وتطور الكائنات الحية عبر الأزمنة الجيولوجية.</w:t>
      </w:r>
    </w:p>
    <w:p w:rsidR="008A6517" w:rsidRPr="00922CBF" w:rsidRDefault="008A6517" w:rsidP="008A6517">
      <w:pPr>
        <w:outlineLvl w:val="0"/>
        <w:rPr>
          <w:rFonts w:ascii="Arial" w:hAnsi="Arial" w:cs="Arial"/>
          <w:rtl/>
        </w:rPr>
      </w:pPr>
      <w:r w:rsidRPr="00922CBF">
        <w:rPr>
          <w:rFonts w:ascii="Arial" w:hAnsi="Arial" w:cs="Arial"/>
          <w:b/>
          <w:bCs/>
          <w:color w:val="FF0000"/>
          <w:u w:val="single"/>
          <w:rtl/>
        </w:rPr>
        <w:t>خلاصة:</w:t>
      </w:r>
    </w:p>
    <w:p w:rsidR="008A6517" w:rsidRPr="00922CBF" w:rsidRDefault="008A6517" w:rsidP="008A6517">
      <w:pPr>
        <w:rPr>
          <w:rFonts w:ascii="Arial" w:hAnsi="Arial" w:cs="Arial"/>
          <w:noProof/>
          <w:color w:val="000000"/>
          <w:rtl/>
          <w:lang w:bidi="ar-DZ"/>
        </w:rPr>
      </w:pPr>
      <w:r w:rsidRPr="00922CBF">
        <w:rPr>
          <w:rFonts w:ascii="Arial" w:hAnsi="Arial" w:cs="Arial"/>
          <w:rtl/>
        </w:rPr>
        <w:t>تسمح التغيرات الأفقية والعمودية للسحن من تحديد وسط التوضع وتطوره.</w:t>
      </w:r>
    </w:p>
    <w:p w:rsidR="008A6517" w:rsidRPr="00922CBF" w:rsidRDefault="008A6517" w:rsidP="008A6517">
      <w:pPr>
        <w:rPr>
          <w:rFonts w:ascii="Arial" w:hAnsi="Arial" w:cs="Arial"/>
          <w:noProof/>
          <w:color w:val="000000"/>
          <w:rtl/>
          <w:lang w:bidi="ar-DZ"/>
        </w:rPr>
      </w:pPr>
      <w:r w:rsidRPr="00922CBF">
        <w:rPr>
          <w:rFonts w:ascii="Arial" w:hAnsi="Arial" w:cs="Arial"/>
          <w:noProof/>
          <w:color w:val="000000"/>
          <w:rtl/>
          <w:lang w:bidi="ar-DZ"/>
        </w:rPr>
        <w:t>تتغبر السحن أفقيا آخذة بعين الاعتبار تغيرات االبيئة والعمق من جهة وتتغير شاقوليا مبينة تطور الكائنات الحية من جهة ثانية.</w:t>
      </w:r>
    </w:p>
    <w:tbl>
      <w:tblPr>
        <w:bidiVisual/>
        <w:tblW w:w="0" w:type="auto"/>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6"/>
        <w:gridCol w:w="1810"/>
        <w:gridCol w:w="1260"/>
        <w:gridCol w:w="1080"/>
        <w:gridCol w:w="1112"/>
      </w:tblGrid>
      <w:tr w:rsidR="008A6517" w:rsidRPr="00922CBF" w:rsidTr="00584607">
        <w:trPr>
          <w:trHeight w:val="269"/>
        </w:trPr>
        <w:tc>
          <w:tcPr>
            <w:tcW w:w="2866" w:type="dxa"/>
            <w:vMerge w:val="restart"/>
          </w:tcPr>
          <w:p w:rsidR="008A6517" w:rsidRPr="00922CBF" w:rsidRDefault="008A6517" w:rsidP="00584607">
            <w:pPr>
              <w:rPr>
                <w:rFonts w:ascii="Arial" w:eastAsia="SimSun" w:hAnsi="Arial" w:cs="Arial"/>
                <w:rtl/>
              </w:rPr>
            </w:pPr>
            <w:r w:rsidRPr="00922CBF">
              <w:rPr>
                <w:rFonts w:ascii="Arial" w:eastAsia="SimSun" w:hAnsi="Arial" w:cs="Arial"/>
                <w:rtl/>
              </w:rPr>
              <w:t>سحن قارية</w:t>
            </w:r>
          </w:p>
          <w:p w:rsidR="008A6517" w:rsidRPr="00922CBF" w:rsidRDefault="008A6517" w:rsidP="00584607">
            <w:pPr>
              <w:rPr>
                <w:rFonts w:ascii="Arial" w:eastAsia="SimSun" w:hAnsi="Arial" w:cs="Arial"/>
                <w:rtl/>
              </w:rPr>
            </w:pPr>
            <w:r w:rsidRPr="00922CBF">
              <w:rPr>
                <w:rFonts w:ascii="Arial" w:eastAsia="SimSun" w:hAnsi="Arial" w:cs="Arial"/>
                <w:rtl/>
              </w:rPr>
              <w:t>الصحاري والوديان السبخات</w:t>
            </w:r>
          </w:p>
        </w:tc>
        <w:tc>
          <w:tcPr>
            <w:tcW w:w="1810" w:type="dxa"/>
            <w:vMerge w:val="restart"/>
          </w:tcPr>
          <w:p w:rsidR="008A6517" w:rsidRPr="00922CBF" w:rsidRDefault="008A6517" w:rsidP="00584607">
            <w:pPr>
              <w:rPr>
                <w:rFonts w:ascii="Arial" w:eastAsia="SimSun" w:hAnsi="Arial" w:cs="Arial"/>
                <w:rtl/>
              </w:rPr>
            </w:pPr>
            <w:r w:rsidRPr="00922CBF">
              <w:rPr>
                <w:rFonts w:ascii="Arial" w:eastAsia="SimSun" w:hAnsi="Arial" w:cs="Arial"/>
                <w:rtl/>
              </w:rPr>
              <w:t>سحن انتقالية</w:t>
            </w:r>
          </w:p>
          <w:p w:rsidR="008A6517" w:rsidRPr="00922CBF" w:rsidRDefault="008A6517" w:rsidP="00584607">
            <w:pPr>
              <w:rPr>
                <w:rFonts w:ascii="Arial" w:eastAsia="SimSun" w:hAnsi="Arial" w:cs="Arial"/>
                <w:rtl/>
              </w:rPr>
            </w:pPr>
            <w:r w:rsidRPr="00922CBF">
              <w:rPr>
                <w:rFonts w:ascii="Arial" w:eastAsia="SimSun" w:hAnsi="Arial" w:cs="Arial"/>
                <w:rtl/>
              </w:rPr>
              <w:t>الدلتا والبحيرات</w:t>
            </w:r>
          </w:p>
        </w:tc>
        <w:tc>
          <w:tcPr>
            <w:tcW w:w="3452" w:type="dxa"/>
            <w:gridSpan w:val="3"/>
          </w:tcPr>
          <w:p w:rsidR="008A6517" w:rsidRPr="00922CBF" w:rsidRDefault="008A6517" w:rsidP="00584607">
            <w:pPr>
              <w:jc w:val="center"/>
              <w:rPr>
                <w:rFonts w:ascii="Arial" w:eastAsia="SimSun" w:hAnsi="Arial" w:cs="Arial"/>
                <w:rtl/>
                <w:lang w:bidi="ar-DZ"/>
              </w:rPr>
            </w:pPr>
            <w:r w:rsidRPr="00922CBF">
              <w:rPr>
                <w:rFonts w:ascii="Arial" w:eastAsia="SimSun" w:hAnsi="Arial" w:cs="Arial"/>
                <w:rtl/>
              </w:rPr>
              <w:t>سحن بحرية</w:t>
            </w:r>
          </w:p>
        </w:tc>
      </w:tr>
      <w:tr w:rsidR="008A6517" w:rsidRPr="00922CBF" w:rsidTr="00584607">
        <w:trPr>
          <w:trHeight w:val="321"/>
        </w:trPr>
        <w:tc>
          <w:tcPr>
            <w:tcW w:w="2866" w:type="dxa"/>
            <w:vMerge/>
          </w:tcPr>
          <w:p w:rsidR="008A6517" w:rsidRPr="00922CBF" w:rsidRDefault="008A6517" w:rsidP="00584607">
            <w:pPr>
              <w:rPr>
                <w:rFonts w:ascii="Arial" w:eastAsia="SimSun" w:hAnsi="Arial" w:cs="Arial"/>
                <w:rtl/>
              </w:rPr>
            </w:pPr>
          </w:p>
        </w:tc>
        <w:tc>
          <w:tcPr>
            <w:tcW w:w="1810" w:type="dxa"/>
            <w:vMerge/>
          </w:tcPr>
          <w:p w:rsidR="008A6517" w:rsidRPr="00922CBF" w:rsidRDefault="008A6517" w:rsidP="00584607">
            <w:pPr>
              <w:rPr>
                <w:rFonts w:ascii="Arial" w:eastAsia="SimSun" w:hAnsi="Arial" w:cs="Arial"/>
                <w:rtl/>
              </w:rPr>
            </w:pPr>
          </w:p>
        </w:tc>
        <w:tc>
          <w:tcPr>
            <w:tcW w:w="1260" w:type="dxa"/>
          </w:tcPr>
          <w:p w:rsidR="008A6517" w:rsidRPr="00922CBF" w:rsidRDefault="008A6517" w:rsidP="00584607">
            <w:pPr>
              <w:jc w:val="center"/>
              <w:rPr>
                <w:rFonts w:ascii="Arial" w:eastAsia="SimSun" w:hAnsi="Arial" w:cs="Arial"/>
                <w:rtl/>
                <w:lang w:bidi="ar-DZ"/>
              </w:rPr>
            </w:pPr>
            <w:r w:rsidRPr="00922CBF">
              <w:rPr>
                <w:rFonts w:ascii="Arial" w:eastAsia="SimSun" w:hAnsi="Arial" w:cs="Arial"/>
                <w:rtl/>
                <w:lang w:bidi="ar-DZ"/>
              </w:rPr>
              <w:t>يمية</w:t>
            </w:r>
          </w:p>
        </w:tc>
        <w:tc>
          <w:tcPr>
            <w:tcW w:w="1080" w:type="dxa"/>
          </w:tcPr>
          <w:p w:rsidR="008A6517" w:rsidRPr="00922CBF" w:rsidRDefault="008A6517" w:rsidP="00584607">
            <w:pPr>
              <w:jc w:val="center"/>
              <w:rPr>
                <w:rFonts w:ascii="Arial" w:eastAsia="SimSun" w:hAnsi="Arial" w:cs="Arial"/>
                <w:rtl/>
                <w:lang w:bidi="ar-DZ"/>
              </w:rPr>
            </w:pPr>
            <w:r w:rsidRPr="00922CBF">
              <w:rPr>
                <w:rFonts w:ascii="Arial" w:eastAsia="SimSun" w:hAnsi="Arial" w:cs="Arial"/>
                <w:rtl/>
                <w:lang w:bidi="ar-DZ"/>
              </w:rPr>
              <w:t>عتبة</w:t>
            </w:r>
          </w:p>
        </w:tc>
        <w:tc>
          <w:tcPr>
            <w:tcW w:w="1112" w:type="dxa"/>
          </w:tcPr>
          <w:p w:rsidR="008A6517" w:rsidRPr="00922CBF" w:rsidRDefault="008A6517" w:rsidP="00584607">
            <w:pPr>
              <w:jc w:val="center"/>
              <w:rPr>
                <w:rFonts w:ascii="Arial" w:eastAsia="SimSun" w:hAnsi="Arial" w:cs="Arial"/>
                <w:rtl/>
                <w:lang w:bidi="ar-DZ"/>
              </w:rPr>
            </w:pPr>
            <w:r w:rsidRPr="00922CBF">
              <w:rPr>
                <w:rFonts w:ascii="Arial" w:eastAsia="SimSun" w:hAnsi="Arial" w:cs="Arial"/>
                <w:rtl/>
                <w:lang w:bidi="ar-DZ"/>
              </w:rPr>
              <w:t>لجية</w:t>
            </w:r>
          </w:p>
        </w:tc>
      </w:tr>
    </w:tbl>
    <w:p w:rsidR="008A6517" w:rsidRPr="00922CBF" w:rsidRDefault="008A6517" w:rsidP="008A6517">
      <w:pPr>
        <w:rPr>
          <w:rFonts w:ascii="Arial" w:hAnsi="Arial" w:cs="Arial"/>
          <w:noProof/>
          <w:color w:val="000000"/>
          <w:rtl/>
          <w:lang w:bidi="ar-DZ"/>
        </w:rPr>
      </w:pPr>
    </w:p>
    <w:p w:rsidR="008A6517" w:rsidRPr="00922CBF" w:rsidRDefault="00AC69F8" w:rsidP="008A6517">
      <w:pPr>
        <w:rPr>
          <w:rFonts w:ascii="Arial" w:hAnsi="Arial" w:cs="Arial"/>
          <w:rtl/>
          <w:lang w:bidi="ar-DZ"/>
        </w:rPr>
      </w:pPr>
      <w:r w:rsidRPr="00AC69F8">
        <w:rPr>
          <w:rFonts w:ascii="Arial" w:hAnsi="Arial" w:cs="Arial"/>
          <w:noProof/>
          <w:rtl/>
        </w:rPr>
        <w:lastRenderedPageBreak/>
        <w:pict>
          <v:rect id="_x0000_s1040" style="position:absolute;left:0;text-align:left;margin-left:0;margin-top:-.4pt;width:180pt;height:171pt;z-index:251670528">
            <v:textbox>
              <w:txbxContent>
                <w:p w:rsidR="008A6517" w:rsidRPr="00B7626E" w:rsidRDefault="00993A91" w:rsidP="008A6517">
                  <w:r>
                    <w:pict>
                      <v:shape id="_x0000_i1027" type="#_x0000_t75" style="width:172.5pt;height:158.25pt">
                        <v:imagedata r:id="rId22" o:title=""/>
                      </v:shape>
                    </w:pict>
                  </w:r>
                </w:p>
              </w:txbxContent>
            </v:textbox>
          </v:rect>
        </w:pict>
      </w:r>
      <w:r w:rsidR="008A6517">
        <w:rPr>
          <w:rFonts w:ascii="Arial" w:hAnsi="Arial" w:cs="Arial"/>
          <w:noProof/>
          <w:lang w:val="fr-FR" w:eastAsia="fr-FR"/>
        </w:rPr>
        <w:drawing>
          <wp:inline distT="0" distB="0" distL="0" distR="0">
            <wp:extent cx="4152265" cy="2166620"/>
            <wp:effectExtent l="1905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lum bright="-12000" contrast="6000"/>
                    </a:blip>
                    <a:srcRect/>
                    <a:stretch>
                      <a:fillRect/>
                    </a:stretch>
                  </pic:blipFill>
                  <pic:spPr bwMode="auto">
                    <a:xfrm>
                      <a:off x="0" y="0"/>
                      <a:ext cx="4152265" cy="2166620"/>
                    </a:xfrm>
                    <a:prstGeom prst="rect">
                      <a:avLst/>
                    </a:prstGeom>
                    <a:noFill/>
                    <a:ln w="9525">
                      <a:noFill/>
                      <a:miter lim="800000"/>
                      <a:headEnd/>
                      <a:tailEnd/>
                    </a:ln>
                  </pic:spPr>
                </pic:pic>
              </a:graphicData>
            </a:graphic>
          </wp:inline>
        </w:drawing>
      </w:r>
    </w:p>
    <w:p w:rsidR="008A6517" w:rsidRPr="00922CBF" w:rsidRDefault="008A6517" w:rsidP="008A6517">
      <w:pPr>
        <w:rPr>
          <w:rFonts w:ascii="Arial" w:hAnsi="Arial" w:cs="Arial"/>
          <w:rtl/>
          <w:lang w:bidi="ar-DZ"/>
        </w:rPr>
      </w:pPr>
    </w:p>
    <w:p w:rsidR="008A6517" w:rsidRPr="00922CBF" w:rsidRDefault="008A6517" w:rsidP="008A6517">
      <w:pPr>
        <w:tabs>
          <w:tab w:val="left" w:pos="-108"/>
          <w:tab w:val="left" w:pos="-60"/>
        </w:tabs>
        <w:rPr>
          <w:rFonts w:ascii="Arial" w:hAnsi="Arial" w:cs="Arial"/>
          <w:noProof/>
          <w:color w:val="000000"/>
          <w:rtl/>
          <w:lang w:bidi="ar-DZ"/>
        </w:rPr>
      </w:pPr>
    </w:p>
    <w:p w:rsidR="008A6517" w:rsidRPr="00922CBF" w:rsidRDefault="008A6517" w:rsidP="008A6517">
      <w:pPr>
        <w:tabs>
          <w:tab w:val="left" w:pos="-108"/>
          <w:tab w:val="left" w:pos="-60"/>
        </w:tabs>
        <w:jc w:val="center"/>
        <w:rPr>
          <w:rFonts w:ascii="Arial" w:hAnsi="Arial" w:cs="Arial"/>
          <w:noProof/>
          <w:color w:val="000000"/>
          <w:rtl/>
          <w:lang w:bidi="ar-DZ"/>
        </w:rPr>
      </w:pPr>
    </w:p>
    <w:p w:rsidR="008A6517" w:rsidRPr="00922CBF" w:rsidRDefault="008A6517" w:rsidP="008A6517">
      <w:pPr>
        <w:tabs>
          <w:tab w:val="left" w:pos="-108"/>
          <w:tab w:val="left" w:pos="-60"/>
        </w:tabs>
        <w:jc w:val="center"/>
        <w:rPr>
          <w:rFonts w:ascii="Arial" w:hAnsi="Arial" w:cs="Arial"/>
          <w:noProof/>
          <w:color w:val="000000"/>
          <w:rtl/>
          <w:lang w:bidi="ar-DZ"/>
        </w:rPr>
      </w:pPr>
    </w:p>
    <w:p w:rsidR="008A6517" w:rsidRPr="00922CBF" w:rsidRDefault="008A6517" w:rsidP="008A6517">
      <w:pPr>
        <w:tabs>
          <w:tab w:val="left" w:pos="-108"/>
          <w:tab w:val="left" w:pos="-60"/>
        </w:tabs>
        <w:jc w:val="center"/>
        <w:rPr>
          <w:rFonts w:ascii="Arial" w:hAnsi="Arial" w:cs="Arial"/>
          <w:noProof/>
          <w:color w:val="000000"/>
          <w:rtl/>
          <w:lang w:bidi="ar-DZ"/>
        </w:rPr>
      </w:pPr>
    </w:p>
    <w:p w:rsidR="008A6517" w:rsidRPr="00922CBF" w:rsidRDefault="008A6517" w:rsidP="008A6517">
      <w:pPr>
        <w:tabs>
          <w:tab w:val="left" w:pos="-108"/>
          <w:tab w:val="left" w:pos="-60"/>
        </w:tabs>
        <w:jc w:val="center"/>
        <w:rPr>
          <w:rFonts w:ascii="Arial" w:hAnsi="Arial" w:cs="Arial"/>
          <w:noProof/>
          <w:color w:val="000000"/>
          <w:rtl/>
          <w:lang w:bidi="ar-DZ"/>
        </w:rPr>
      </w:pPr>
    </w:p>
    <w:p w:rsidR="008A6517" w:rsidRPr="00922CBF" w:rsidRDefault="008A6517" w:rsidP="008A6517">
      <w:pPr>
        <w:tabs>
          <w:tab w:val="left" w:pos="-108"/>
          <w:tab w:val="left" w:pos="-60"/>
        </w:tabs>
        <w:jc w:val="center"/>
        <w:rPr>
          <w:rFonts w:ascii="Arial" w:hAnsi="Arial" w:cs="Arial"/>
          <w:noProof/>
          <w:color w:val="000000"/>
          <w:rtl/>
          <w:lang w:bidi="ar-DZ"/>
        </w:rPr>
      </w:pPr>
    </w:p>
    <w:p w:rsidR="008A6517" w:rsidRPr="00922CBF" w:rsidRDefault="008A6517" w:rsidP="008A6517">
      <w:pPr>
        <w:tabs>
          <w:tab w:val="left" w:pos="-108"/>
          <w:tab w:val="left" w:pos="-60"/>
        </w:tabs>
        <w:jc w:val="center"/>
        <w:rPr>
          <w:rFonts w:ascii="Arial" w:hAnsi="Arial" w:cs="Arial"/>
          <w:noProof/>
          <w:color w:val="000000"/>
          <w:rtl/>
          <w:lang w:bidi="ar-DZ"/>
        </w:rPr>
      </w:pPr>
    </w:p>
    <w:p w:rsidR="008A6517" w:rsidRPr="00922CBF" w:rsidRDefault="008A6517" w:rsidP="008A6517">
      <w:pPr>
        <w:tabs>
          <w:tab w:val="left" w:pos="-108"/>
          <w:tab w:val="left" w:pos="-60"/>
        </w:tabs>
        <w:jc w:val="center"/>
        <w:rPr>
          <w:rFonts w:ascii="Arial" w:hAnsi="Arial" w:cs="Arial"/>
          <w:noProof/>
          <w:color w:val="000000"/>
          <w:rtl/>
          <w:lang w:bidi="ar-DZ"/>
        </w:rPr>
      </w:pPr>
    </w:p>
    <w:p w:rsidR="008A6517" w:rsidRPr="00922CBF" w:rsidRDefault="008A6517" w:rsidP="008A6517">
      <w:pPr>
        <w:tabs>
          <w:tab w:val="left" w:pos="-108"/>
          <w:tab w:val="left" w:pos="-60"/>
        </w:tabs>
        <w:jc w:val="center"/>
        <w:rPr>
          <w:rFonts w:ascii="Arial" w:hAnsi="Arial" w:cs="Arial"/>
          <w:noProof/>
          <w:color w:val="000000"/>
          <w:rtl/>
          <w:lang w:bidi="ar-DZ"/>
        </w:rPr>
      </w:pPr>
    </w:p>
    <w:p w:rsidR="008A6517" w:rsidRPr="00922CBF" w:rsidRDefault="008A6517" w:rsidP="008A6517">
      <w:pPr>
        <w:tabs>
          <w:tab w:val="left" w:pos="-108"/>
          <w:tab w:val="left" w:pos="-60"/>
        </w:tabs>
        <w:jc w:val="center"/>
        <w:rPr>
          <w:rFonts w:ascii="Arial" w:hAnsi="Arial" w:cs="Arial"/>
          <w:noProof/>
          <w:color w:val="000000"/>
          <w:rtl/>
          <w:lang w:bidi="ar-DZ"/>
        </w:rPr>
      </w:pPr>
    </w:p>
    <w:p w:rsidR="008A6517" w:rsidRPr="00922CBF" w:rsidRDefault="008A6517" w:rsidP="008A6517">
      <w:pPr>
        <w:tabs>
          <w:tab w:val="left" w:pos="-108"/>
          <w:tab w:val="left" w:pos="-60"/>
        </w:tabs>
        <w:jc w:val="center"/>
        <w:rPr>
          <w:rFonts w:ascii="Arial" w:hAnsi="Arial" w:cs="Arial"/>
          <w:noProof/>
          <w:color w:val="000000"/>
          <w:rtl/>
          <w:lang w:bidi="ar-DZ"/>
        </w:rPr>
      </w:pPr>
    </w:p>
    <w:p w:rsidR="008A6517" w:rsidRPr="00922CBF" w:rsidRDefault="008A6517" w:rsidP="008A6517">
      <w:pPr>
        <w:tabs>
          <w:tab w:val="left" w:pos="-108"/>
          <w:tab w:val="left" w:pos="-60"/>
        </w:tabs>
        <w:jc w:val="center"/>
        <w:rPr>
          <w:rFonts w:ascii="Arial" w:hAnsi="Arial" w:cs="Arial"/>
          <w:noProof/>
          <w:color w:val="000000"/>
          <w:rtl/>
          <w:lang w:bidi="ar-DZ"/>
        </w:rPr>
      </w:pPr>
    </w:p>
    <w:p w:rsidR="008A6517" w:rsidRPr="00922CBF" w:rsidRDefault="008A6517" w:rsidP="008A6517">
      <w:pPr>
        <w:tabs>
          <w:tab w:val="left" w:pos="-108"/>
          <w:tab w:val="left" w:pos="-60"/>
        </w:tabs>
        <w:jc w:val="center"/>
        <w:rPr>
          <w:rFonts w:ascii="Arial" w:hAnsi="Arial" w:cs="Arial"/>
          <w:noProof/>
          <w:color w:val="000000"/>
          <w:rtl/>
          <w:lang w:bidi="ar-DZ"/>
        </w:rPr>
      </w:pPr>
    </w:p>
    <w:p w:rsidR="008A6517" w:rsidRPr="00922CBF" w:rsidRDefault="008A6517" w:rsidP="008A6517">
      <w:pPr>
        <w:tabs>
          <w:tab w:val="left" w:pos="-108"/>
          <w:tab w:val="left" w:pos="-60"/>
        </w:tabs>
        <w:jc w:val="center"/>
        <w:rPr>
          <w:rFonts w:ascii="Arial" w:hAnsi="Arial" w:cs="Arial"/>
          <w:noProof/>
          <w:color w:val="000000"/>
          <w:rtl/>
          <w:lang w:bidi="ar-DZ"/>
        </w:rPr>
      </w:pPr>
    </w:p>
    <w:p w:rsidR="008A6517" w:rsidRPr="00922CBF" w:rsidRDefault="008A6517" w:rsidP="008A6517">
      <w:pPr>
        <w:tabs>
          <w:tab w:val="left" w:pos="-108"/>
          <w:tab w:val="left" w:pos="-60"/>
        </w:tabs>
        <w:jc w:val="center"/>
        <w:rPr>
          <w:rFonts w:ascii="Arial" w:hAnsi="Arial" w:cs="Arial"/>
          <w:noProof/>
          <w:color w:val="000000"/>
          <w:rtl/>
          <w:lang w:bidi="ar-DZ"/>
        </w:rPr>
      </w:pPr>
    </w:p>
    <w:p w:rsidR="008A6517" w:rsidRPr="00922CBF" w:rsidRDefault="008A6517" w:rsidP="008A6517">
      <w:pPr>
        <w:tabs>
          <w:tab w:val="left" w:pos="-108"/>
          <w:tab w:val="left" w:pos="-60"/>
        </w:tabs>
        <w:jc w:val="center"/>
        <w:rPr>
          <w:rFonts w:ascii="Arial" w:hAnsi="Arial" w:cs="Arial"/>
          <w:noProof/>
          <w:color w:val="000000"/>
          <w:rtl/>
          <w:lang w:bidi="ar-DZ"/>
        </w:rPr>
      </w:pPr>
    </w:p>
    <w:p w:rsidR="008A6517" w:rsidRPr="00922CBF" w:rsidRDefault="008A6517" w:rsidP="008A6517">
      <w:pPr>
        <w:tabs>
          <w:tab w:val="left" w:pos="-108"/>
          <w:tab w:val="left" w:pos="-60"/>
        </w:tabs>
        <w:jc w:val="center"/>
        <w:rPr>
          <w:rFonts w:ascii="Arial" w:hAnsi="Arial" w:cs="Arial"/>
          <w:noProof/>
          <w:color w:val="000000"/>
          <w:rtl/>
          <w:lang w:bidi="ar-DZ"/>
        </w:rPr>
      </w:pPr>
    </w:p>
    <w:p w:rsidR="008A6517" w:rsidRPr="00922CBF" w:rsidRDefault="008A6517" w:rsidP="008A6517">
      <w:pPr>
        <w:tabs>
          <w:tab w:val="left" w:pos="-108"/>
          <w:tab w:val="left" w:pos="-60"/>
        </w:tabs>
        <w:jc w:val="center"/>
        <w:rPr>
          <w:rFonts w:ascii="Arial" w:hAnsi="Arial" w:cs="Arial"/>
          <w:noProof/>
          <w:color w:val="000000"/>
          <w:rtl/>
          <w:lang w:bidi="ar-DZ"/>
        </w:rPr>
      </w:pPr>
    </w:p>
    <w:p w:rsidR="008A6517" w:rsidRPr="00922CBF" w:rsidRDefault="008A6517" w:rsidP="008A6517">
      <w:pPr>
        <w:tabs>
          <w:tab w:val="left" w:pos="-108"/>
          <w:tab w:val="left" w:pos="-60"/>
        </w:tabs>
        <w:jc w:val="center"/>
        <w:rPr>
          <w:rFonts w:ascii="Arial" w:hAnsi="Arial" w:cs="Arial"/>
          <w:noProof/>
          <w:color w:val="000000"/>
          <w:rtl/>
          <w:lang w:bidi="ar-DZ"/>
        </w:rPr>
      </w:pPr>
    </w:p>
    <w:p w:rsidR="008A6517" w:rsidRPr="00922CBF" w:rsidRDefault="008A6517" w:rsidP="008A6517">
      <w:pPr>
        <w:tabs>
          <w:tab w:val="left" w:pos="-108"/>
          <w:tab w:val="left" w:pos="-60"/>
        </w:tabs>
        <w:jc w:val="center"/>
        <w:rPr>
          <w:rFonts w:ascii="Arial" w:hAnsi="Arial" w:cs="Arial"/>
          <w:noProof/>
          <w:color w:val="000000"/>
          <w:rtl/>
          <w:lang w:bidi="ar-DZ"/>
        </w:rPr>
      </w:pPr>
    </w:p>
    <w:p w:rsidR="008A6517" w:rsidRPr="00922CBF" w:rsidRDefault="008A6517" w:rsidP="008A6517">
      <w:pPr>
        <w:tabs>
          <w:tab w:val="left" w:pos="-108"/>
          <w:tab w:val="left" w:pos="-60"/>
        </w:tabs>
        <w:jc w:val="center"/>
        <w:rPr>
          <w:rFonts w:ascii="Arial" w:hAnsi="Arial" w:cs="Arial"/>
          <w:noProof/>
          <w:color w:val="000000"/>
          <w:rtl/>
          <w:lang w:bidi="ar-DZ"/>
        </w:rPr>
      </w:pPr>
    </w:p>
    <w:p w:rsidR="008A6517" w:rsidRPr="00922CBF" w:rsidRDefault="008A6517" w:rsidP="008A6517">
      <w:pPr>
        <w:tabs>
          <w:tab w:val="left" w:pos="-108"/>
          <w:tab w:val="left" w:pos="-60"/>
        </w:tabs>
        <w:jc w:val="center"/>
        <w:rPr>
          <w:rFonts w:ascii="Arial" w:hAnsi="Arial" w:cs="Arial"/>
          <w:noProof/>
          <w:color w:val="000000"/>
          <w:rtl/>
          <w:lang w:bidi="ar-DZ"/>
        </w:rPr>
      </w:pPr>
    </w:p>
    <w:p w:rsidR="008A6517" w:rsidRPr="00922CBF" w:rsidRDefault="008A6517" w:rsidP="008A6517">
      <w:pPr>
        <w:tabs>
          <w:tab w:val="left" w:pos="-108"/>
          <w:tab w:val="left" w:pos="-60"/>
        </w:tabs>
        <w:jc w:val="center"/>
        <w:rPr>
          <w:rFonts w:ascii="Arial" w:hAnsi="Arial" w:cs="Arial"/>
          <w:noProof/>
          <w:color w:val="000000"/>
          <w:rtl/>
          <w:lang w:bidi="ar-DZ"/>
        </w:rPr>
      </w:pPr>
    </w:p>
    <w:p w:rsidR="008A6517" w:rsidRPr="00922CBF" w:rsidRDefault="008A6517" w:rsidP="008A6517">
      <w:pPr>
        <w:tabs>
          <w:tab w:val="left" w:pos="-108"/>
          <w:tab w:val="left" w:pos="-60"/>
        </w:tabs>
        <w:jc w:val="center"/>
        <w:rPr>
          <w:rFonts w:ascii="Arial" w:hAnsi="Arial" w:cs="Arial"/>
          <w:noProof/>
          <w:color w:val="000000"/>
          <w:rtl/>
          <w:lang w:bidi="ar-DZ"/>
        </w:rPr>
      </w:pPr>
    </w:p>
    <w:p w:rsidR="008A6517" w:rsidRPr="00922CBF" w:rsidRDefault="008A6517" w:rsidP="008A6517">
      <w:pPr>
        <w:tabs>
          <w:tab w:val="left" w:pos="-108"/>
          <w:tab w:val="left" w:pos="-60"/>
        </w:tabs>
        <w:jc w:val="center"/>
        <w:rPr>
          <w:rFonts w:ascii="Arial" w:hAnsi="Arial" w:cs="Arial"/>
          <w:noProof/>
          <w:color w:val="000000"/>
          <w:rtl/>
          <w:lang w:bidi="ar-DZ"/>
        </w:rPr>
      </w:pPr>
    </w:p>
    <w:p w:rsidR="008A6517" w:rsidRPr="00922CBF" w:rsidRDefault="008A6517" w:rsidP="008A6517">
      <w:pPr>
        <w:tabs>
          <w:tab w:val="left" w:pos="-108"/>
          <w:tab w:val="left" w:pos="-60"/>
        </w:tabs>
        <w:jc w:val="center"/>
        <w:rPr>
          <w:rFonts w:ascii="Arial" w:hAnsi="Arial" w:cs="Arial"/>
          <w:noProof/>
          <w:color w:val="000000"/>
          <w:rtl/>
          <w:lang w:bidi="ar-DZ"/>
        </w:rPr>
      </w:pPr>
    </w:p>
    <w:p w:rsidR="008A6517" w:rsidRPr="00922CBF" w:rsidRDefault="008A6517" w:rsidP="008A6517">
      <w:pPr>
        <w:tabs>
          <w:tab w:val="left" w:pos="-108"/>
          <w:tab w:val="left" w:pos="-60"/>
        </w:tabs>
        <w:jc w:val="center"/>
        <w:rPr>
          <w:rFonts w:ascii="Arial" w:hAnsi="Arial" w:cs="Arial"/>
          <w:noProof/>
          <w:color w:val="000000"/>
          <w:rtl/>
          <w:lang w:bidi="ar-DZ"/>
        </w:rPr>
      </w:pPr>
    </w:p>
    <w:p w:rsidR="008A6517" w:rsidRPr="00922CBF" w:rsidRDefault="008A6517" w:rsidP="008A6517">
      <w:pPr>
        <w:tabs>
          <w:tab w:val="left" w:pos="-108"/>
          <w:tab w:val="left" w:pos="-60"/>
        </w:tabs>
        <w:jc w:val="center"/>
        <w:rPr>
          <w:rFonts w:ascii="Arial" w:hAnsi="Arial" w:cs="Arial"/>
          <w:noProof/>
          <w:color w:val="000000"/>
          <w:rtl/>
          <w:lang w:bidi="ar-DZ"/>
        </w:rPr>
      </w:pPr>
    </w:p>
    <w:p w:rsidR="008A6517" w:rsidRPr="00922CBF" w:rsidRDefault="008A6517" w:rsidP="008A6517">
      <w:pPr>
        <w:tabs>
          <w:tab w:val="left" w:pos="-108"/>
          <w:tab w:val="left" w:pos="-60"/>
        </w:tabs>
        <w:jc w:val="center"/>
        <w:rPr>
          <w:rFonts w:ascii="Arial" w:hAnsi="Arial" w:cs="Arial"/>
          <w:noProof/>
          <w:color w:val="000000"/>
          <w:rtl/>
          <w:lang w:bidi="ar-DZ"/>
        </w:rPr>
      </w:pPr>
    </w:p>
    <w:p w:rsidR="008A6517" w:rsidRPr="00922CBF" w:rsidRDefault="008A6517" w:rsidP="008A6517">
      <w:pPr>
        <w:tabs>
          <w:tab w:val="left" w:pos="-108"/>
          <w:tab w:val="left" w:pos="-60"/>
        </w:tabs>
        <w:jc w:val="center"/>
        <w:rPr>
          <w:rFonts w:ascii="Arial" w:hAnsi="Arial" w:cs="Arial"/>
          <w:noProof/>
          <w:color w:val="000000"/>
          <w:rtl/>
          <w:lang w:bidi="ar-DZ"/>
        </w:rPr>
      </w:pPr>
    </w:p>
    <w:p w:rsidR="008A6517" w:rsidRPr="00922CBF" w:rsidRDefault="008A6517" w:rsidP="008A6517">
      <w:pPr>
        <w:tabs>
          <w:tab w:val="left" w:pos="-108"/>
          <w:tab w:val="left" w:pos="-60"/>
        </w:tabs>
        <w:jc w:val="center"/>
        <w:rPr>
          <w:rFonts w:ascii="Arial" w:hAnsi="Arial" w:cs="Arial"/>
          <w:noProof/>
          <w:color w:val="000000"/>
          <w:rtl/>
          <w:lang w:bidi="ar-DZ"/>
        </w:rPr>
      </w:pPr>
    </w:p>
    <w:p w:rsidR="008A6517" w:rsidRPr="00922CBF" w:rsidRDefault="008A6517" w:rsidP="008A6517">
      <w:pPr>
        <w:tabs>
          <w:tab w:val="left" w:pos="-108"/>
          <w:tab w:val="left" w:pos="-60"/>
        </w:tabs>
        <w:jc w:val="center"/>
        <w:rPr>
          <w:rFonts w:ascii="Arial" w:hAnsi="Arial" w:cs="Arial"/>
          <w:noProof/>
          <w:color w:val="000000"/>
          <w:rtl/>
          <w:lang w:bidi="ar-DZ"/>
        </w:rPr>
      </w:pPr>
    </w:p>
    <w:p w:rsidR="008A6517" w:rsidRPr="00922CBF" w:rsidRDefault="008A6517" w:rsidP="008A6517">
      <w:pPr>
        <w:tabs>
          <w:tab w:val="left" w:pos="-108"/>
          <w:tab w:val="left" w:pos="-60"/>
        </w:tabs>
        <w:jc w:val="center"/>
        <w:rPr>
          <w:rFonts w:ascii="Arial" w:hAnsi="Arial" w:cs="Arial"/>
          <w:noProof/>
          <w:color w:val="000000"/>
          <w:rtl/>
          <w:lang w:bidi="ar-DZ"/>
        </w:rPr>
      </w:pPr>
    </w:p>
    <w:p w:rsidR="008A6517" w:rsidRPr="00922CBF" w:rsidRDefault="008A6517" w:rsidP="008A6517">
      <w:pPr>
        <w:tabs>
          <w:tab w:val="left" w:pos="-108"/>
          <w:tab w:val="left" w:pos="-60"/>
        </w:tabs>
        <w:jc w:val="center"/>
        <w:outlineLvl w:val="0"/>
        <w:rPr>
          <w:rFonts w:ascii="Arial" w:hAnsi="Arial" w:cs="Arial"/>
          <w:b/>
          <w:bCs/>
          <w:noProof/>
          <w:color w:val="FF0000"/>
          <w:u w:val="single"/>
          <w:rtl/>
          <w:lang w:bidi="ar-DZ"/>
        </w:rPr>
      </w:pPr>
      <w:r w:rsidRPr="00922CBF">
        <w:rPr>
          <w:rFonts w:ascii="Arial" w:hAnsi="Arial" w:cs="Arial"/>
          <w:b/>
          <w:bCs/>
          <w:noProof/>
          <w:color w:val="FF0000"/>
          <w:u w:val="single"/>
          <w:rtl/>
          <w:lang w:bidi="ar-DZ"/>
        </w:rPr>
        <w:t>الموضوع 2: تطبيق حول تغيرات السحن أفقيا وشاقوليا.</w:t>
      </w:r>
    </w:p>
    <w:p w:rsidR="008A6517" w:rsidRPr="00922CBF" w:rsidRDefault="008A6517" w:rsidP="008A6517">
      <w:pPr>
        <w:tabs>
          <w:tab w:val="left" w:pos="-108"/>
          <w:tab w:val="left" w:pos="-60"/>
        </w:tabs>
        <w:jc w:val="center"/>
        <w:rPr>
          <w:rFonts w:ascii="Arial" w:hAnsi="Arial" w:cs="Arial"/>
          <w:b/>
          <w:bCs/>
          <w:noProof/>
          <w:color w:val="FF00FF"/>
          <w:rtl/>
          <w:lang w:bidi="ar-DZ"/>
        </w:rPr>
      </w:pPr>
      <w:r w:rsidRPr="00922CBF">
        <w:rPr>
          <w:rFonts w:ascii="Arial" w:hAnsi="Arial" w:cs="Arial"/>
          <w:b/>
          <w:bCs/>
          <w:noProof/>
          <w:color w:val="FF00FF"/>
          <w:rtl/>
          <w:lang w:bidi="ar-DZ"/>
        </w:rPr>
        <w:t>البطاقة التقنية صفحة 205 من الكتاب المدرسي</w:t>
      </w:r>
    </w:p>
    <w:p w:rsidR="008A6517" w:rsidRPr="00922CBF" w:rsidRDefault="008A6517" w:rsidP="008A6517">
      <w:pPr>
        <w:tabs>
          <w:tab w:val="left" w:pos="-108"/>
          <w:tab w:val="left" w:pos="-60"/>
        </w:tabs>
        <w:jc w:val="both"/>
        <w:rPr>
          <w:rFonts w:ascii="Arial" w:hAnsi="Arial" w:cs="Arial"/>
          <w:noProof/>
          <w:color w:val="000000"/>
          <w:rtl/>
          <w:lang w:bidi="ar-DZ"/>
        </w:rPr>
      </w:pPr>
    </w:p>
    <w:p w:rsidR="008A6517" w:rsidRPr="00922CBF" w:rsidRDefault="008A6517" w:rsidP="008A6517">
      <w:pPr>
        <w:tabs>
          <w:tab w:val="left" w:pos="-108"/>
          <w:tab w:val="left" w:pos="-60"/>
        </w:tabs>
        <w:ind w:left="180" w:hanging="288"/>
        <w:jc w:val="both"/>
        <w:rPr>
          <w:rFonts w:ascii="Arial" w:hAnsi="Arial" w:cs="Arial"/>
          <w:noProof/>
          <w:color w:val="000000"/>
          <w:rtl/>
          <w:lang w:bidi="ar-DZ"/>
        </w:rPr>
      </w:pPr>
      <w:r>
        <w:rPr>
          <w:rFonts w:ascii="Arial" w:hAnsi="Arial" w:cs="Arial"/>
          <w:noProof/>
          <w:color w:val="000000"/>
          <w:rtl/>
          <w:lang w:val="fr-FR" w:eastAsia="fr-FR"/>
        </w:rPr>
        <w:lastRenderedPageBreak/>
        <w:drawing>
          <wp:inline distT="0" distB="0" distL="0" distR="0">
            <wp:extent cx="5762625" cy="5715000"/>
            <wp:effectExtent l="19050" t="19050" r="28575" b="190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5762625" cy="5715000"/>
                    </a:xfrm>
                    <a:prstGeom prst="rect">
                      <a:avLst/>
                    </a:prstGeom>
                    <a:noFill/>
                    <a:ln w="6350" cmpd="sng">
                      <a:solidFill>
                        <a:srgbClr val="000000"/>
                      </a:solidFill>
                      <a:miter lim="800000"/>
                      <a:headEnd/>
                      <a:tailEnd/>
                    </a:ln>
                    <a:effectLst/>
                  </pic:spPr>
                </pic:pic>
              </a:graphicData>
            </a:graphic>
          </wp:inline>
        </w:drawing>
      </w:r>
    </w:p>
    <w:p w:rsidR="008A6517" w:rsidRPr="00922CBF" w:rsidRDefault="008A6517" w:rsidP="008A6517">
      <w:pPr>
        <w:tabs>
          <w:tab w:val="left" w:pos="-108"/>
          <w:tab w:val="left" w:pos="-60"/>
        </w:tabs>
        <w:spacing w:before="240"/>
        <w:ind w:left="181" w:hanging="289"/>
        <w:jc w:val="both"/>
        <w:outlineLvl w:val="0"/>
        <w:rPr>
          <w:rFonts w:ascii="Arial" w:hAnsi="Arial" w:cs="Arial"/>
          <w:b/>
          <w:bCs/>
          <w:noProof/>
          <w:color w:val="FF0000"/>
          <w:u w:val="single"/>
          <w:rtl/>
          <w:lang w:bidi="ar-DZ"/>
        </w:rPr>
      </w:pPr>
      <w:r w:rsidRPr="00922CBF">
        <w:rPr>
          <w:rFonts w:ascii="Arial" w:hAnsi="Arial" w:cs="Arial"/>
          <w:b/>
          <w:bCs/>
          <w:noProof/>
          <w:color w:val="FF0000"/>
          <w:u w:val="single"/>
          <w:rtl/>
          <w:lang w:bidi="ar-DZ"/>
        </w:rPr>
        <w:t>الخلاصة العامة:</w:t>
      </w:r>
    </w:p>
    <w:p w:rsidR="008A6517" w:rsidRPr="00922CBF" w:rsidRDefault="008A6517" w:rsidP="008A6517">
      <w:pPr>
        <w:rPr>
          <w:rFonts w:ascii="Arial" w:hAnsi="Arial" w:cs="Arial"/>
        </w:rPr>
      </w:pPr>
      <w:r w:rsidRPr="00922CBF">
        <w:rPr>
          <w:rFonts w:ascii="Arial" w:hAnsi="Arial" w:cs="Arial"/>
          <w:rtl/>
        </w:rPr>
        <w:t>السحنة هي مجموعة من الخصائص البتروغرافية، المستحاثية والليتولوجية التي ترى بالعين المجردة وبالمجهر.</w:t>
      </w:r>
    </w:p>
    <w:p w:rsidR="008A6517" w:rsidRPr="00922CBF" w:rsidRDefault="008A6517" w:rsidP="008A6517">
      <w:pPr>
        <w:rPr>
          <w:rFonts w:ascii="Arial" w:hAnsi="Arial" w:cs="Arial"/>
        </w:rPr>
      </w:pPr>
      <w:r w:rsidRPr="00922CBF">
        <w:rPr>
          <w:rFonts w:ascii="Arial" w:hAnsi="Arial" w:cs="Arial"/>
          <w:rtl/>
        </w:rPr>
        <w:t>تتغير السحنة أفقيا فاسحة المجال لظهور سحنة أخرى مبدية الانتقال الجانبي من بيئة إلى بيئة أخرى وتتغير شاقوليا مبدية تطور الكائنات عبر الزمن الجيولوجي.</w:t>
      </w:r>
    </w:p>
    <w:p w:rsidR="008A6517" w:rsidRPr="00922CBF" w:rsidRDefault="008A6517" w:rsidP="008A6517">
      <w:pPr>
        <w:rPr>
          <w:rFonts w:ascii="Arial" w:hAnsi="Arial" w:cs="Arial"/>
          <w:rtl/>
          <w:lang w:bidi="ar-DZ"/>
        </w:rPr>
      </w:pPr>
      <w:r w:rsidRPr="00922CBF">
        <w:rPr>
          <w:rFonts w:ascii="Arial" w:hAnsi="Arial" w:cs="Arial"/>
          <w:b/>
          <w:bCs/>
          <w:color w:val="FF0000"/>
          <w:u w:val="single"/>
          <w:rtl/>
          <w:lang w:bidi="ar-DZ"/>
        </w:rPr>
        <w:t>تقويم:</w:t>
      </w:r>
      <w:r w:rsidRPr="00922CBF">
        <w:rPr>
          <w:rFonts w:ascii="Arial" w:hAnsi="Arial" w:cs="Arial"/>
          <w:rtl/>
          <w:lang w:bidi="ar-DZ"/>
        </w:rPr>
        <w:t xml:space="preserve"> تمرين 1 ص 211 من الكتاب المدرسي.</w:t>
      </w: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AC69F8" w:rsidP="008A6517">
      <w:pPr>
        <w:rPr>
          <w:rFonts w:ascii="Arial" w:hAnsi="Arial" w:cs="Arial"/>
          <w:rtl/>
          <w:lang w:bidi="ar-DZ"/>
        </w:rPr>
      </w:pPr>
      <w:r w:rsidRPr="00AC69F8">
        <w:rPr>
          <w:rFonts w:ascii="Arial" w:hAnsi="Arial" w:cs="Arial"/>
          <w:noProof/>
          <w:rtl/>
        </w:rPr>
        <w:pict>
          <v:shape id="_x0000_s1043" type="#_x0000_t84" style="position:absolute;left:0;text-align:left;margin-left:99pt;margin-top:9pt;width:315pt;height:95.6pt;z-index:251673600" adj="1500" filled="f" fillcolor="yellow" strokecolor="blue">
            <v:imagedata embosscolor="shadow add(51)"/>
            <v:shadow on="t" opacity=".5" offset="6pt,-6pt"/>
            <v:textbox style="mso-next-textbox:#_x0000_s1043">
              <w:txbxContent>
                <w:p w:rsidR="008A6517" w:rsidRPr="003546EE" w:rsidRDefault="008A6517" w:rsidP="008A6517">
                  <w:pPr>
                    <w:jc w:val="center"/>
                    <w:rPr>
                      <w:rFonts w:ascii="Tahoma" w:hAnsi="Tahoma" w:cs="Tahoma"/>
                      <w:b/>
                      <w:bCs/>
                      <w:rtl/>
                    </w:rPr>
                  </w:pPr>
                  <w:r w:rsidRPr="003546EE">
                    <w:rPr>
                      <w:rFonts w:ascii="Tahoma" w:hAnsi="Tahoma" w:cs="Tahoma"/>
                      <w:b/>
                      <w:bCs/>
                      <w:color w:val="FF0000"/>
                      <w:rtl/>
                    </w:rPr>
                    <w:t>المادة:</w:t>
                  </w:r>
                  <w:r w:rsidRPr="003546EE">
                    <w:rPr>
                      <w:rFonts w:ascii="Tahoma" w:hAnsi="Tahoma" w:cs="Tahoma"/>
                      <w:b/>
                      <w:bCs/>
                      <w:rtl/>
                    </w:rPr>
                    <w:t xml:space="preserve"> علوم </w:t>
                  </w:r>
                  <w:r w:rsidRPr="003546EE">
                    <w:rPr>
                      <w:rFonts w:ascii="Tahoma" w:hAnsi="Tahoma" w:cs="Tahoma" w:hint="cs"/>
                      <w:b/>
                      <w:bCs/>
                      <w:rtl/>
                    </w:rPr>
                    <w:t>ال</w:t>
                  </w:r>
                  <w:r w:rsidRPr="003546EE">
                    <w:rPr>
                      <w:rFonts w:ascii="Tahoma" w:hAnsi="Tahoma" w:cs="Tahoma"/>
                      <w:b/>
                      <w:bCs/>
                      <w:rtl/>
                    </w:rPr>
                    <w:t>طبيعة و الحياة</w:t>
                  </w:r>
                </w:p>
                <w:p w:rsidR="008A6517" w:rsidRPr="003546EE" w:rsidRDefault="008A6517" w:rsidP="008A6517">
                  <w:pPr>
                    <w:jc w:val="center"/>
                    <w:rPr>
                      <w:rFonts w:ascii="Tahoma" w:hAnsi="Tahoma" w:cs="Tahoma"/>
                      <w:b/>
                      <w:bCs/>
                      <w:rtl/>
                    </w:rPr>
                  </w:pPr>
                  <w:r w:rsidRPr="003546EE">
                    <w:rPr>
                      <w:rFonts w:ascii="Tahoma" w:hAnsi="Tahoma" w:cs="Tahoma"/>
                      <w:b/>
                      <w:bCs/>
                      <w:color w:val="FF0000"/>
                      <w:rtl/>
                    </w:rPr>
                    <w:t>المستو</w:t>
                  </w:r>
                  <w:r w:rsidRPr="003546EE">
                    <w:rPr>
                      <w:rFonts w:ascii="Tahoma" w:hAnsi="Tahoma" w:cs="Tahoma" w:hint="cs"/>
                      <w:b/>
                      <w:bCs/>
                      <w:color w:val="FF0000"/>
                      <w:rtl/>
                    </w:rPr>
                    <w:t>ى</w:t>
                  </w:r>
                  <w:r w:rsidRPr="003546EE">
                    <w:rPr>
                      <w:rFonts w:ascii="Tahoma" w:hAnsi="Tahoma" w:cs="Tahoma"/>
                      <w:b/>
                      <w:bCs/>
                      <w:color w:val="FF0000"/>
                      <w:rtl/>
                    </w:rPr>
                    <w:t>:</w:t>
                  </w:r>
                  <w:r w:rsidRPr="003546EE">
                    <w:rPr>
                      <w:rFonts w:ascii="Tahoma" w:hAnsi="Tahoma" w:cs="Tahoma"/>
                      <w:b/>
                      <w:bCs/>
                      <w:rtl/>
                    </w:rPr>
                    <w:t xml:space="preserve"> السنة الثانية علوم تجريبية</w:t>
                  </w:r>
                </w:p>
                <w:p w:rsidR="008A6517" w:rsidRPr="003546EE" w:rsidRDefault="008A6517" w:rsidP="008A6517">
                  <w:pPr>
                    <w:jc w:val="center"/>
                    <w:rPr>
                      <w:rFonts w:ascii="Tahoma" w:hAnsi="Tahoma" w:cs="Tahoma"/>
                      <w:b/>
                      <w:bCs/>
                      <w:color w:val="0000FF"/>
                      <w:rtl/>
                    </w:rPr>
                  </w:pPr>
                  <w:r w:rsidRPr="003546EE">
                    <w:rPr>
                      <w:rFonts w:ascii="Tahoma" w:hAnsi="Tahoma" w:cs="Tahoma"/>
                      <w:b/>
                      <w:bCs/>
                      <w:color w:val="0000FF"/>
                      <w:rtl/>
                    </w:rPr>
                    <w:t>مذكرة تربوية</w:t>
                  </w:r>
                  <w:r w:rsidRPr="003546EE">
                    <w:rPr>
                      <w:rFonts w:ascii="Tahoma" w:hAnsi="Tahoma" w:cs="Tahoma" w:hint="cs"/>
                      <w:b/>
                      <w:bCs/>
                      <w:color w:val="0000FF"/>
                      <w:rtl/>
                    </w:rPr>
                    <w:t xml:space="preserve">                     الجزء الثالث </w:t>
                  </w:r>
                </w:p>
                <w:p w:rsidR="008A6517" w:rsidRPr="003546EE" w:rsidRDefault="008A6517" w:rsidP="008A6517">
                  <w:pPr>
                    <w:jc w:val="center"/>
                    <w:rPr>
                      <w:rFonts w:ascii="Tahoma" w:hAnsi="Tahoma" w:cs="Tahoma"/>
                      <w:b/>
                      <w:bCs/>
                      <w:rtl/>
                    </w:rPr>
                  </w:pPr>
                  <w:r w:rsidRPr="003546EE">
                    <w:rPr>
                      <w:rFonts w:ascii="Tahoma" w:hAnsi="Tahoma" w:cs="Tahoma"/>
                      <w:b/>
                      <w:bCs/>
                      <w:color w:val="FF0000"/>
                      <w:rtl/>
                    </w:rPr>
                    <w:t>المجال التعلمي الأول:</w:t>
                  </w:r>
                  <w:r w:rsidRPr="003546EE">
                    <w:rPr>
                      <w:rFonts w:ascii="Tahoma" w:hAnsi="Tahoma" w:cs="Tahoma"/>
                      <w:b/>
                      <w:bCs/>
                      <w:rtl/>
                    </w:rPr>
                    <w:t xml:space="preserve"> </w:t>
                  </w:r>
                  <w:r w:rsidRPr="003546EE">
                    <w:rPr>
                      <w:rFonts w:ascii="Tahoma" w:hAnsi="Tahoma" w:cs="Tahoma" w:hint="cs"/>
                      <w:b/>
                      <w:bCs/>
                      <w:rtl/>
                    </w:rPr>
                    <w:t>الجغرافيا القديمة لمنطقة</w:t>
                  </w:r>
                </w:p>
                <w:p w:rsidR="008A6517" w:rsidRPr="003546EE" w:rsidRDefault="008A6517" w:rsidP="008A6517">
                  <w:pPr>
                    <w:jc w:val="center"/>
                    <w:rPr>
                      <w:rFonts w:ascii="Tahoma" w:hAnsi="Tahoma" w:cs="Tahoma"/>
                      <w:b/>
                      <w:bCs/>
                    </w:rPr>
                  </w:pPr>
                  <w:r w:rsidRPr="003546EE">
                    <w:rPr>
                      <w:rFonts w:ascii="Tahoma" w:hAnsi="Tahoma" w:cs="Tahoma"/>
                      <w:b/>
                      <w:bCs/>
                      <w:color w:val="FF0000"/>
                      <w:rtl/>
                    </w:rPr>
                    <w:t>الوحدة ال</w:t>
                  </w:r>
                  <w:r w:rsidRPr="003546EE">
                    <w:rPr>
                      <w:rFonts w:ascii="Tahoma" w:hAnsi="Tahoma" w:cs="Tahoma" w:hint="cs"/>
                      <w:b/>
                      <w:bCs/>
                      <w:color w:val="FF0000"/>
                      <w:rtl/>
                    </w:rPr>
                    <w:t>رابعة</w:t>
                  </w:r>
                  <w:r w:rsidRPr="003546EE">
                    <w:rPr>
                      <w:rFonts w:ascii="Tahoma" w:hAnsi="Tahoma" w:cs="Tahoma"/>
                      <w:b/>
                      <w:bCs/>
                      <w:color w:val="FF0000"/>
                      <w:rtl/>
                    </w:rPr>
                    <w:t>:</w:t>
                  </w:r>
                  <w:r w:rsidRPr="003546EE">
                    <w:rPr>
                      <w:rFonts w:ascii="Tahoma" w:hAnsi="Tahoma" w:cs="Tahoma"/>
                      <w:b/>
                      <w:bCs/>
                      <w:rtl/>
                    </w:rPr>
                    <w:t xml:space="preserve"> </w:t>
                  </w:r>
                  <w:r w:rsidRPr="003546EE">
                    <w:rPr>
                      <w:rFonts w:ascii="Tahoma" w:hAnsi="Tahoma" w:cs="Tahoma" w:hint="cs"/>
                      <w:b/>
                      <w:bCs/>
                      <w:rtl/>
                    </w:rPr>
                    <w:t>تشكل حوض رسوبي</w:t>
                  </w:r>
                </w:p>
              </w:txbxContent>
            </v:textbox>
            <w10:wrap anchorx="page"/>
          </v:shape>
        </w:pict>
      </w: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8A6517" w:rsidP="008A6517">
      <w:pPr>
        <w:jc w:val="center"/>
        <w:outlineLvl w:val="0"/>
        <w:rPr>
          <w:rFonts w:ascii="Arial" w:hAnsi="Arial" w:cs="Arial"/>
          <w:b/>
          <w:bCs/>
          <w:color w:val="FF0000"/>
          <w:sz w:val="28"/>
          <w:szCs w:val="28"/>
          <w:rtl/>
        </w:rPr>
      </w:pPr>
      <w:r w:rsidRPr="00922CBF">
        <w:rPr>
          <w:rFonts w:ascii="Arial" w:hAnsi="Arial" w:cs="Arial"/>
          <w:b/>
          <w:bCs/>
          <w:color w:val="FF0000"/>
          <w:sz w:val="28"/>
          <w:szCs w:val="28"/>
          <w:rtl/>
        </w:rPr>
        <w:t>الموضوع 1: تشكل حوض رسوبي.</w:t>
      </w:r>
    </w:p>
    <w:p w:rsidR="008A6517" w:rsidRPr="00922CBF" w:rsidRDefault="008A6517" w:rsidP="008A6517">
      <w:pPr>
        <w:tabs>
          <w:tab w:val="left" w:pos="-60"/>
          <w:tab w:val="left" w:pos="58"/>
        </w:tabs>
        <w:outlineLvl w:val="0"/>
        <w:rPr>
          <w:rFonts w:ascii="Arial" w:hAnsi="Arial" w:cs="Arial"/>
          <w:rtl/>
        </w:rPr>
      </w:pPr>
      <w:r w:rsidRPr="00922CBF">
        <w:rPr>
          <w:rFonts w:ascii="Arial" w:hAnsi="Arial" w:cs="Arial"/>
          <w:b/>
          <w:bCs/>
          <w:noProof/>
          <w:color w:val="FF00FF"/>
          <w:u w:val="single"/>
          <w:rtl/>
          <w:lang w:bidi="ar-DZ"/>
        </w:rPr>
        <w:t>الفكرة الأساسية للوحدة:</w:t>
      </w:r>
      <w:r w:rsidRPr="00922CBF">
        <w:rPr>
          <w:rFonts w:ascii="Arial" w:hAnsi="Arial" w:cs="Arial"/>
          <w:noProof/>
          <w:color w:val="000000"/>
          <w:rtl/>
          <w:lang w:bidi="ar-DZ"/>
        </w:rPr>
        <w:t xml:space="preserve"> </w:t>
      </w:r>
    </w:p>
    <w:p w:rsidR="008A6517" w:rsidRPr="00922CBF" w:rsidRDefault="008A6517" w:rsidP="008A6517">
      <w:pPr>
        <w:tabs>
          <w:tab w:val="left" w:pos="-60"/>
          <w:tab w:val="left" w:pos="58"/>
        </w:tabs>
        <w:rPr>
          <w:rFonts w:ascii="Arial" w:hAnsi="Arial" w:cs="Arial"/>
          <w:noProof/>
          <w:color w:val="000000"/>
          <w:rtl/>
        </w:rPr>
      </w:pPr>
      <w:r w:rsidRPr="00922CBF">
        <w:rPr>
          <w:rFonts w:ascii="Arial" w:hAnsi="Arial" w:cs="Arial"/>
          <w:rtl/>
        </w:rPr>
        <w:t>تتوضع الصخور الرسوبية على شكل طبقات أفقية في أحواض رسوبية، تعتمد الأحواض الرسوبية في تشكلها على التغيرات الأفقية و الشاقولية للسحن</w:t>
      </w:r>
      <w:r w:rsidRPr="00922CBF">
        <w:rPr>
          <w:rFonts w:ascii="Arial" w:hAnsi="Arial" w:cs="Arial"/>
          <w:noProof/>
          <w:color w:val="000000"/>
          <w:rtl/>
        </w:rPr>
        <w:t>.</w:t>
      </w:r>
    </w:p>
    <w:p w:rsidR="008A6517" w:rsidRPr="00922CBF" w:rsidRDefault="008A6517" w:rsidP="008A6517">
      <w:pPr>
        <w:tabs>
          <w:tab w:val="left" w:pos="-108"/>
          <w:tab w:val="left" w:pos="-60"/>
        </w:tabs>
        <w:rPr>
          <w:rFonts w:ascii="Arial" w:hAnsi="Arial" w:cs="Arial"/>
          <w:noProof/>
          <w:color w:val="000000"/>
          <w:rtl/>
          <w:lang w:bidi="ar-DZ"/>
        </w:rPr>
      </w:pPr>
      <w:r w:rsidRPr="00922CBF">
        <w:rPr>
          <w:rFonts w:ascii="Arial" w:hAnsi="Arial" w:cs="Arial"/>
          <w:b/>
          <w:bCs/>
          <w:color w:val="FF0000"/>
          <w:u w:val="single"/>
          <w:rtl/>
        </w:rPr>
        <w:t>الهدف التعلمي:</w:t>
      </w:r>
      <w:r w:rsidRPr="00922CBF">
        <w:rPr>
          <w:rFonts w:ascii="Arial" w:hAnsi="Arial" w:cs="Arial"/>
          <w:b/>
          <w:bCs/>
          <w:rtl/>
        </w:rPr>
        <w:t xml:space="preserve"> </w:t>
      </w:r>
      <w:r w:rsidRPr="00922CBF">
        <w:rPr>
          <w:rFonts w:ascii="Arial" w:hAnsi="Arial" w:cs="Arial"/>
          <w:rtl/>
          <w:lang w:bidi="ar-DZ"/>
        </w:rPr>
        <w:t>استثمار المعارف المبنية حول تغيرات السحن لإعادة تشكيل حوض رسوبي</w:t>
      </w:r>
    </w:p>
    <w:p w:rsidR="008A6517" w:rsidRPr="00922CBF" w:rsidRDefault="008A6517" w:rsidP="008A6517">
      <w:pPr>
        <w:tabs>
          <w:tab w:val="left" w:pos="-108"/>
          <w:tab w:val="left" w:pos="-60"/>
        </w:tabs>
        <w:rPr>
          <w:rFonts w:ascii="Arial" w:hAnsi="Arial" w:cs="Arial"/>
          <w:noProof/>
          <w:color w:val="000000"/>
          <w:rtl/>
        </w:rPr>
      </w:pPr>
      <w:r w:rsidRPr="00922CBF">
        <w:rPr>
          <w:rFonts w:ascii="Arial" w:hAnsi="Arial" w:cs="Arial"/>
          <w:b/>
          <w:bCs/>
          <w:color w:val="FF0000"/>
          <w:u w:val="single"/>
          <w:rtl/>
        </w:rPr>
        <w:t>الكفاءة المستهدفة:</w:t>
      </w:r>
      <w:r w:rsidRPr="00922CBF">
        <w:rPr>
          <w:rFonts w:ascii="Arial" w:hAnsi="Arial" w:cs="Arial"/>
          <w:b/>
          <w:bCs/>
          <w:rtl/>
        </w:rPr>
        <w:t xml:space="preserve"> </w:t>
      </w:r>
      <w:r w:rsidRPr="00922CBF">
        <w:rPr>
          <w:rFonts w:ascii="Arial" w:hAnsi="Arial" w:cs="Arial"/>
          <w:rtl/>
        </w:rPr>
        <w:t>مضاهاة السحن التي لها نفس الخصائص المستحاثية و البتروغرافية</w:t>
      </w:r>
      <w:r w:rsidRPr="00922CBF">
        <w:rPr>
          <w:rFonts w:ascii="Arial" w:hAnsi="Arial" w:cs="Arial"/>
          <w:noProof/>
          <w:color w:val="000000"/>
          <w:rtl/>
        </w:rPr>
        <w:t>.</w:t>
      </w:r>
    </w:p>
    <w:p w:rsidR="008A6517" w:rsidRPr="00922CBF" w:rsidRDefault="008A6517" w:rsidP="008A6517">
      <w:pPr>
        <w:outlineLvl w:val="0"/>
        <w:rPr>
          <w:rFonts w:ascii="Arial" w:hAnsi="Arial" w:cs="Arial"/>
          <w:rtl/>
          <w:lang w:bidi="ar-DZ"/>
        </w:rPr>
      </w:pPr>
      <w:r w:rsidRPr="00922CBF">
        <w:rPr>
          <w:rFonts w:ascii="Arial" w:hAnsi="Arial" w:cs="Arial"/>
          <w:b/>
          <w:bCs/>
          <w:noProof/>
          <w:color w:val="FF0000"/>
          <w:u w:val="single"/>
          <w:rtl/>
        </w:rPr>
        <w:t>1- النشاطات المقترحة:</w:t>
      </w:r>
      <w:r w:rsidRPr="00922CBF">
        <w:rPr>
          <w:rFonts w:ascii="Arial" w:hAnsi="Arial" w:cs="Arial"/>
          <w:rtl/>
          <w:lang w:bidi="ar-DZ"/>
        </w:rPr>
        <w:t xml:space="preserve"> </w:t>
      </w:r>
    </w:p>
    <w:p w:rsidR="008A6517" w:rsidRPr="00922CBF" w:rsidRDefault="008A6517" w:rsidP="008A6517">
      <w:pPr>
        <w:rPr>
          <w:rFonts w:ascii="Arial" w:hAnsi="Arial" w:cs="Arial"/>
          <w:rtl/>
          <w:lang w:bidi="ar-DZ"/>
        </w:rPr>
      </w:pPr>
      <w:r w:rsidRPr="00922CBF">
        <w:rPr>
          <w:rFonts w:ascii="Arial" w:hAnsi="Arial" w:cs="Arial"/>
          <w:rtl/>
          <w:lang w:bidi="ar-DZ"/>
        </w:rPr>
        <w:t>*</w:t>
      </w:r>
      <w:r w:rsidRPr="00922CBF">
        <w:rPr>
          <w:rFonts w:ascii="Arial" w:hAnsi="Arial" w:cs="Arial"/>
          <w:rtl/>
        </w:rPr>
        <w:t xml:space="preserve"> إنجاز مخطط لحوض رسوبي انطلاقا من دعامة تُنمذج لـ 3 أعمدة طبقية و على أساس المعارف المبنية حول علم المستحثات و علم الصخور، علما أن:</w:t>
      </w:r>
      <w:r w:rsidRPr="00922CBF">
        <w:rPr>
          <w:rFonts w:ascii="Arial" w:hAnsi="Arial" w:cs="Arial"/>
          <w:rtl/>
        </w:rPr>
        <w:br/>
        <w:t>ـ السحنات التي لها نفس التركيب البتروغرافي و تقع بين سحنتين محددتبن بمستحاثة مرشدة</w:t>
      </w:r>
      <w:r w:rsidRPr="00922CBF">
        <w:rPr>
          <w:rFonts w:ascii="Arial" w:hAnsi="Arial" w:cs="Arial"/>
          <w:rtl/>
          <w:lang w:bidi="ar-DZ"/>
        </w:rPr>
        <w:t xml:space="preserve"> لها نفس ال</w:t>
      </w:r>
      <w:r w:rsidRPr="00922CBF">
        <w:rPr>
          <w:rFonts w:ascii="Arial" w:hAnsi="Arial" w:cs="Arial"/>
          <w:rtl/>
        </w:rPr>
        <w:t>عمر.</w:t>
      </w:r>
      <w:r w:rsidRPr="00922CBF">
        <w:rPr>
          <w:rFonts w:ascii="Arial" w:hAnsi="Arial" w:cs="Arial"/>
          <w:rtl/>
        </w:rPr>
        <w:br/>
        <w:t>ـ السحنات المتماثلة المستحثات المرشدة لها نفس العمر</w:t>
      </w:r>
    </w:p>
    <w:p w:rsidR="008A6517" w:rsidRPr="00922CBF" w:rsidRDefault="008A6517" w:rsidP="008A6517">
      <w:pPr>
        <w:outlineLvl w:val="0"/>
        <w:rPr>
          <w:rFonts w:ascii="Arial" w:hAnsi="Arial" w:cs="Arial"/>
          <w:noProof/>
          <w:color w:val="000000"/>
          <w:rtl/>
        </w:rPr>
      </w:pPr>
      <w:r w:rsidRPr="00922CBF">
        <w:rPr>
          <w:rFonts w:ascii="Arial" w:hAnsi="Arial" w:cs="Arial"/>
          <w:b/>
          <w:bCs/>
          <w:noProof/>
          <w:color w:val="FF0000"/>
          <w:u w:val="single"/>
          <w:rtl/>
        </w:rPr>
        <w:t>2- المعارف المستهدفة:</w:t>
      </w:r>
      <w:r w:rsidRPr="00922CBF">
        <w:rPr>
          <w:rFonts w:ascii="Arial" w:hAnsi="Arial" w:cs="Arial"/>
          <w:noProof/>
          <w:color w:val="000000"/>
          <w:rtl/>
        </w:rPr>
        <w:t xml:space="preserve"> </w:t>
      </w:r>
    </w:p>
    <w:p w:rsidR="008A6517" w:rsidRPr="00922CBF" w:rsidRDefault="008A6517" w:rsidP="008A6517">
      <w:pPr>
        <w:rPr>
          <w:rFonts w:ascii="Arial" w:hAnsi="Arial" w:cs="Arial"/>
          <w:rtl/>
        </w:rPr>
      </w:pPr>
      <w:r w:rsidRPr="00922CBF">
        <w:rPr>
          <w:rFonts w:ascii="Arial" w:hAnsi="Arial" w:cs="Arial"/>
          <w:rtl/>
        </w:rPr>
        <w:t>ـ يمكن إعادة تشكيل حوض رسوبي على أساس المعلومات المستخلصة من التغيرات العمودية و الأفقية للسحنات.</w:t>
      </w:r>
      <w:r w:rsidRPr="00922CBF">
        <w:rPr>
          <w:rFonts w:ascii="Arial" w:hAnsi="Arial" w:cs="Arial"/>
          <w:rtl/>
        </w:rPr>
        <w:br/>
        <w:t>ـ يتميز الجزء العميق من الحوض بطبقات سميكة ذات طبيعة كيميائية.</w:t>
      </w:r>
      <w:r w:rsidRPr="00922CBF">
        <w:rPr>
          <w:rFonts w:ascii="Arial" w:hAnsi="Arial" w:cs="Arial"/>
          <w:rtl/>
        </w:rPr>
        <w:br/>
        <w:t>ـ يتميز الجزء القاري من الحوض الرسوبي بطبقات أقل سمكا و تركيب فتاتي</w:t>
      </w:r>
    </w:p>
    <w:p w:rsidR="008A6517" w:rsidRPr="00922CBF" w:rsidRDefault="008A6517" w:rsidP="008A6517">
      <w:pPr>
        <w:outlineLvl w:val="0"/>
        <w:rPr>
          <w:rFonts w:ascii="Arial" w:hAnsi="Arial" w:cs="Arial"/>
          <w:rtl/>
        </w:rPr>
      </w:pPr>
      <w:r w:rsidRPr="00922CBF">
        <w:rPr>
          <w:rFonts w:ascii="Arial" w:hAnsi="Arial" w:cs="Arial"/>
          <w:b/>
          <w:bCs/>
          <w:color w:val="FF0000"/>
          <w:u w:val="single"/>
          <w:rtl/>
        </w:rPr>
        <w:t>3- الأهداف المنهجية:</w:t>
      </w:r>
      <w:r w:rsidRPr="00922CBF">
        <w:rPr>
          <w:rFonts w:ascii="Arial" w:hAnsi="Arial" w:cs="Arial"/>
          <w:rtl/>
        </w:rPr>
        <w:t xml:space="preserve"> </w:t>
      </w:r>
    </w:p>
    <w:p w:rsidR="008A6517" w:rsidRPr="00922CBF" w:rsidRDefault="008A6517" w:rsidP="008A6517">
      <w:pPr>
        <w:rPr>
          <w:rFonts w:ascii="Arial" w:hAnsi="Arial" w:cs="Arial"/>
          <w:rtl/>
          <w:lang w:bidi="ar-DZ"/>
        </w:rPr>
      </w:pPr>
      <w:r w:rsidRPr="00922CBF">
        <w:rPr>
          <w:rFonts w:ascii="Arial" w:hAnsi="Arial" w:cs="Arial"/>
          <w:rtl/>
        </w:rPr>
        <w:t xml:space="preserve">- التعبير العلمي واللغوي الدقيق.             - استقصاء المعلومات.   </w:t>
      </w:r>
      <w:r w:rsidRPr="00922CBF">
        <w:rPr>
          <w:rFonts w:ascii="Arial" w:hAnsi="Arial" w:cs="Arial"/>
          <w:rtl/>
          <w:lang w:bidi="ar-DZ"/>
        </w:rPr>
        <w:t>– الرسم التخطيطي.</w:t>
      </w:r>
    </w:p>
    <w:p w:rsidR="008A6517" w:rsidRPr="00922CBF" w:rsidRDefault="008A6517" w:rsidP="008A6517">
      <w:pPr>
        <w:rPr>
          <w:rFonts w:ascii="Arial" w:hAnsi="Arial" w:cs="Arial"/>
          <w:rtl/>
        </w:rPr>
      </w:pPr>
      <w:r w:rsidRPr="00922CBF">
        <w:rPr>
          <w:rFonts w:ascii="Arial" w:hAnsi="Arial" w:cs="Arial"/>
          <w:rtl/>
        </w:rPr>
        <w:t xml:space="preserve">- إيجاد علاقة منطقية بين المعطيات.        - إثبات فرضية.                           </w:t>
      </w:r>
    </w:p>
    <w:p w:rsidR="008A6517" w:rsidRPr="00922CBF" w:rsidRDefault="008A6517" w:rsidP="008A6517">
      <w:pPr>
        <w:outlineLvl w:val="0"/>
        <w:rPr>
          <w:rFonts w:ascii="Arial" w:hAnsi="Arial" w:cs="Arial"/>
          <w:color w:val="FF0000"/>
          <w:rtl/>
        </w:rPr>
      </w:pPr>
      <w:r w:rsidRPr="00922CBF">
        <w:rPr>
          <w:rFonts w:ascii="Arial" w:hAnsi="Arial" w:cs="Arial"/>
          <w:b/>
          <w:bCs/>
          <w:color w:val="FF0000"/>
          <w:u w:val="single"/>
          <w:rtl/>
        </w:rPr>
        <w:t>4- التنظيم وسير الدرس:</w:t>
      </w:r>
    </w:p>
    <w:p w:rsidR="008A6517" w:rsidRPr="00922CBF" w:rsidRDefault="008A6517" w:rsidP="008A6517">
      <w:pPr>
        <w:outlineLvl w:val="0"/>
        <w:rPr>
          <w:rFonts w:ascii="Arial" w:hAnsi="Arial" w:cs="Arial"/>
          <w:b/>
          <w:bCs/>
          <w:u w:val="single"/>
          <w:rtl/>
        </w:rPr>
      </w:pPr>
      <w:r w:rsidRPr="00922CBF">
        <w:rPr>
          <w:rFonts w:ascii="Arial" w:hAnsi="Arial" w:cs="Arial"/>
          <w:b/>
          <w:bCs/>
          <w:color w:val="FF0000"/>
          <w:u w:val="single"/>
          <w:rtl/>
        </w:rPr>
        <w:t>1 * الأدوات:</w:t>
      </w:r>
    </w:p>
    <w:p w:rsidR="008A6517" w:rsidRPr="00922CBF" w:rsidRDefault="008A6517" w:rsidP="008A6517">
      <w:pPr>
        <w:rPr>
          <w:rFonts w:ascii="Arial" w:hAnsi="Arial" w:cs="Arial"/>
          <w:rtl/>
        </w:rPr>
      </w:pPr>
      <w:r w:rsidRPr="00922CBF">
        <w:rPr>
          <w:rFonts w:ascii="Arial" w:hAnsi="Arial" w:cs="Arial"/>
          <w:rtl/>
        </w:rPr>
        <w:t>- الوثيقة 1 صفحة 208 من الكتاب المدرسي.</w:t>
      </w:r>
    </w:p>
    <w:p w:rsidR="008A6517" w:rsidRPr="00922CBF" w:rsidRDefault="008A6517" w:rsidP="008A6517">
      <w:pPr>
        <w:outlineLvl w:val="0"/>
        <w:rPr>
          <w:rFonts w:ascii="Arial" w:hAnsi="Arial" w:cs="Arial"/>
          <w:rtl/>
        </w:rPr>
      </w:pPr>
      <w:r w:rsidRPr="00922CBF">
        <w:rPr>
          <w:rFonts w:ascii="Arial" w:hAnsi="Arial" w:cs="Arial"/>
          <w:b/>
          <w:bCs/>
          <w:color w:val="FF0000"/>
          <w:u w:val="single"/>
          <w:rtl/>
        </w:rPr>
        <w:t>2 * وضعية الانطلاق:</w:t>
      </w:r>
      <w:r w:rsidRPr="00922CBF">
        <w:rPr>
          <w:rFonts w:ascii="Arial" w:hAnsi="Arial" w:cs="Arial"/>
          <w:rtl/>
        </w:rPr>
        <w:t xml:space="preserve"> </w:t>
      </w:r>
    </w:p>
    <w:p w:rsidR="008A6517" w:rsidRPr="00922CBF" w:rsidRDefault="008A6517" w:rsidP="008A6517">
      <w:pPr>
        <w:tabs>
          <w:tab w:val="left" w:pos="-108"/>
          <w:tab w:val="left" w:pos="-60"/>
        </w:tabs>
        <w:rPr>
          <w:rFonts w:ascii="Arial" w:hAnsi="Arial" w:cs="Arial"/>
          <w:rtl/>
        </w:rPr>
      </w:pPr>
      <w:r w:rsidRPr="00922CBF">
        <w:rPr>
          <w:rFonts w:ascii="Arial" w:hAnsi="Arial" w:cs="Arial"/>
          <w:rtl/>
        </w:rPr>
        <w:t>هل تتغير السحن بتغير البيئات الرسوبية وبتغير الأزمنة الجيولوجية؟ نعم تتغير بتغير البيئة الرسوبية وتتغير بتغير الأزمنة الجيولوجية.</w:t>
      </w:r>
    </w:p>
    <w:p w:rsidR="008A6517" w:rsidRPr="00922CBF" w:rsidRDefault="008A6517" w:rsidP="008A6517">
      <w:pPr>
        <w:tabs>
          <w:tab w:val="left" w:pos="-108"/>
          <w:tab w:val="left" w:pos="-60"/>
        </w:tabs>
        <w:outlineLvl w:val="0"/>
        <w:rPr>
          <w:rFonts w:ascii="Arial" w:hAnsi="Arial" w:cs="Arial"/>
          <w:rtl/>
        </w:rPr>
      </w:pPr>
      <w:r w:rsidRPr="00922CBF">
        <w:rPr>
          <w:rFonts w:ascii="Arial" w:hAnsi="Arial" w:cs="Arial"/>
          <w:b/>
          <w:bCs/>
          <w:color w:val="FF0000"/>
          <w:u w:val="single"/>
          <w:rtl/>
        </w:rPr>
        <w:t>3 * الإشكالية:</w:t>
      </w:r>
      <w:r w:rsidRPr="00922CBF">
        <w:rPr>
          <w:rFonts w:ascii="Arial" w:hAnsi="Arial" w:cs="Arial"/>
          <w:rtl/>
        </w:rPr>
        <w:t xml:space="preserve">  ما هي الخصائص التي يعتمد عليها في تشكيل حوض رسوبي؟ وكيف يتم ذلك؟</w:t>
      </w:r>
    </w:p>
    <w:p w:rsidR="008A6517" w:rsidRPr="00922CBF" w:rsidRDefault="008A6517" w:rsidP="008A6517">
      <w:pPr>
        <w:outlineLvl w:val="0"/>
        <w:rPr>
          <w:rFonts w:ascii="Arial" w:hAnsi="Arial" w:cs="Arial"/>
          <w:rtl/>
        </w:rPr>
      </w:pPr>
      <w:r w:rsidRPr="00922CBF">
        <w:rPr>
          <w:rFonts w:ascii="Arial" w:hAnsi="Arial" w:cs="Arial"/>
          <w:b/>
          <w:bCs/>
          <w:color w:val="FF0000"/>
          <w:u w:val="single"/>
          <w:rtl/>
        </w:rPr>
        <w:t>4 * الفرضيات:</w:t>
      </w:r>
      <w:r w:rsidRPr="00922CBF">
        <w:rPr>
          <w:rFonts w:ascii="Arial" w:hAnsi="Arial" w:cs="Arial"/>
          <w:rtl/>
        </w:rPr>
        <w:t xml:space="preserve"> الخصائص المستحاثية و البتروغرافية. وتتم بالمضاهات بين السحن.</w:t>
      </w:r>
    </w:p>
    <w:p w:rsidR="008A6517" w:rsidRPr="00922CBF" w:rsidRDefault="008A6517" w:rsidP="008A6517">
      <w:pPr>
        <w:rPr>
          <w:rFonts w:ascii="Arial" w:hAnsi="Arial" w:cs="Arial"/>
          <w:rtl/>
        </w:rPr>
      </w:pPr>
      <w:r w:rsidRPr="00922CBF">
        <w:rPr>
          <w:rFonts w:ascii="Arial" w:hAnsi="Arial" w:cs="Arial"/>
          <w:b/>
          <w:bCs/>
          <w:color w:val="FF0000"/>
          <w:u w:val="single"/>
          <w:rtl/>
        </w:rPr>
        <w:t>5 * التقصي:</w:t>
      </w:r>
      <w:r w:rsidRPr="00922CBF">
        <w:rPr>
          <w:rFonts w:ascii="Arial" w:hAnsi="Arial" w:cs="Arial"/>
          <w:rtl/>
        </w:rPr>
        <w:t xml:space="preserve"> وثيقة صفحة 208 من الكتاب المدرسي.</w:t>
      </w:r>
    </w:p>
    <w:p w:rsidR="008A6517" w:rsidRPr="00922CBF" w:rsidRDefault="008A6517" w:rsidP="008A6517">
      <w:pPr>
        <w:rPr>
          <w:rFonts w:ascii="Arial" w:hAnsi="Arial" w:cs="Arial"/>
          <w:rtl/>
        </w:rPr>
      </w:pPr>
      <w:r w:rsidRPr="00922CBF">
        <w:rPr>
          <w:rFonts w:ascii="Arial" w:hAnsi="Arial" w:cs="Arial"/>
          <w:b/>
          <w:bCs/>
          <w:rtl/>
        </w:rPr>
        <w:t>تمهيد:</w:t>
      </w:r>
      <w:r w:rsidRPr="00922CBF">
        <w:rPr>
          <w:rFonts w:ascii="Arial" w:hAnsi="Arial" w:cs="Arial"/>
          <w:rtl/>
        </w:rPr>
        <w:t xml:space="preserve"> يرتبط تشكل الأحواض الرسوبية بالتغير الأفقي و الشاقولي للسحن من جهة ومصدر كميات المواد المترسبة التي تتحكم في شكل الحوض الرسوبي من جهة أخرى.</w:t>
      </w:r>
    </w:p>
    <w:p w:rsidR="008A6517" w:rsidRPr="00922CBF" w:rsidRDefault="008A6517" w:rsidP="008A6517">
      <w:pPr>
        <w:rPr>
          <w:rFonts w:ascii="Arial" w:hAnsi="Arial" w:cs="Arial"/>
          <w:noProof/>
          <w:rtl/>
          <w:lang w:bidi="ar-DZ"/>
        </w:rPr>
      </w:pPr>
      <w:r w:rsidRPr="00922CBF">
        <w:rPr>
          <w:rFonts w:ascii="Arial" w:hAnsi="Arial" w:cs="Arial"/>
          <w:noProof/>
          <w:rtl/>
          <w:lang w:bidi="ar-DZ"/>
        </w:rPr>
        <w:t>لدينالا ثلاث أعمدة لثلاث مناطق مختلفة من الجزائر تتمثل في بوسعادة (الهضاب العليا) وبسكرة وأولاد نايل (الأطلس الصحراوي الجزائري).</w:t>
      </w:r>
    </w:p>
    <w:p w:rsidR="008A6517" w:rsidRPr="00922CBF" w:rsidRDefault="008A6517" w:rsidP="008A6517">
      <w:pPr>
        <w:rPr>
          <w:rFonts w:ascii="Arial" w:hAnsi="Arial" w:cs="Arial"/>
          <w:noProof/>
          <w:rtl/>
          <w:lang w:bidi="ar-DZ"/>
        </w:rPr>
      </w:pPr>
      <w:r w:rsidRPr="00922CBF">
        <w:rPr>
          <w:rFonts w:ascii="Arial" w:hAnsi="Arial" w:cs="Arial"/>
          <w:noProof/>
          <w:rtl/>
          <w:lang w:bidi="ar-DZ"/>
        </w:rPr>
        <w:t>يحتوي كل عمود على مجموعة من السحن مرتبة شاقوليا من الأسفل الى الأعلى حيث تكون القديمة في الأسفل والحديثة في العلى تتميز كل سحنة بمجموعة من الخصائص البتروغرافية المستحاثية والطبقية.</w:t>
      </w:r>
    </w:p>
    <w:p w:rsidR="008A6517" w:rsidRPr="00922CBF" w:rsidRDefault="008A6517" w:rsidP="008A6517">
      <w:pPr>
        <w:numPr>
          <w:ilvl w:val="0"/>
          <w:numId w:val="6"/>
        </w:numPr>
        <w:rPr>
          <w:rFonts w:ascii="Arial" w:hAnsi="Arial" w:cs="Arial"/>
          <w:noProof/>
          <w:rtl/>
          <w:lang w:bidi="ar-DZ"/>
        </w:rPr>
      </w:pPr>
      <w:r w:rsidRPr="00922CBF">
        <w:rPr>
          <w:rFonts w:ascii="Arial" w:hAnsi="Arial" w:cs="Arial"/>
          <w:noProof/>
          <w:rtl/>
          <w:lang w:bidi="ar-DZ"/>
        </w:rPr>
        <w:t>للسحن التي لها نفس العمر مهما كان تكوينها البتروغرافي.</w:t>
      </w:r>
    </w:p>
    <w:p w:rsidR="008A6517" w:rsidRPr="00922CBF" w:rsidRDefault="008A6517" w:rsidP="008A6517">
      <w:pPr>
        <w:numPr>
          <w:ilvl w:val="0"/>
          <w:numId w:val="6"/>
        </w:numPr>
        <w:rPr>
          <w:rFonts w:ascii="Arial" w:hAnsi="Arial" w:cs="Arial"/>
          <w:noProof/>
          <w:lang w:bidi="ar-DZ"/>
        </w:rPr>
      </w:pPr>
      <w:r w:rsidRPr="00922CBF">
        <w:rPr>
          <w:rFonts w:ascii="Arial" w:hAnsi="Arial" w:cs="Arial"/>
          <w:noProof/>
          <w:rtl/>
          <w:lang w:bidi="ar-DZ"/>
        </w:rPr>
        <w:t xml:space="preserve">للسحن التي لها نفس التكوين البتروغرافي والمحصورة بين سحنتين معروفتين بمستحثات مرشدة نفس العمر. </w:t>
      </w:r>
    </w:p>
    <w:p w:rsidR="008A6517" w:rsidRPr="00922CBF" w:rsidRDefault="008A6517" w:rsidP="008A6517">
      <w:pPr>
        <w:numPr>
          <w:ilvl w:val="0"/>
          <w:numId w:val="6"/>
        </w:numPr>
        <w:rPr>
          <w:rFonts w:ascii="Arial" w:hAnsi="Arial" w:cs="Arial"/>
          <w:noProof/>
          <w:rtl/>
          <w:lang w:bidi="ar-DZ"/>
        </w:rPr>
      </w:pPr>
      <w:r w:rsidRPr="00922CBF">
        <w:rPr>
          <w:rFonts w:ascii="Arial" w:hAnsi="Arial" w:cs="Arial"/>
          <w:noProof/>
          <w:rtl/>
          <w:lang w:bidi="ar-DZ"/>
        </w:rPr>
        <w:t>تكون الرسوبيات الفتاتية قريبة من القارة والرسوبيات الكيميائية من البحر.</w:t>
      </w:r>
    </w:p>
    <w:p w:rsidR="008A6517" w:rsidRPr="00922CBF" w:rsidRDefault="008A6517" w:rsidP="008A6517">
      <w:pPr>
        <w:rPr>
          <w:rFonts w:ascii="Arial" w:hAnsi="Arial" w:cs="Arial"/>
          <w:noProof/>
          <w:rtl/>
          <w:lang w:bidi="ar-DZ"/>
        </w:rPr>
      </w:pPr>
      <w:r w:rsidRPr="00922CBF">
        <w:rPr>
          <w:rFonts w:ascii="Arial" w:hAnsi="Arial" w:cs="Arial"/>
          <w:noProof/>
          <w:rtl/>
          <w:lang w:bidi="ar-DZ"/>
        </w:rPr>
        <w:t>تعتبر المضاهات طريقة لتشكيل الأحواض الرسوبية في فترة زمنية معينة حيث تعتمد على المقارنة بين السحن التي لها نفس المكونات المستحاثية البتروغرافية والأشكال الرسوبية.</w:t>
      </w:r>
    </w:p>
    <w:p w:rsidR="008A6517" w:rsidRPr="00922CBF" w:rsidRDefault="008A6517" w:rsidP="008A6517">
      <w:pPr>
        <w:rPr>
          <w:rFonts w:ascii="Arial" w:hAnsi="Arial" w:cs="Arial"/>
          <w:noProof/>
          <w:rtl/>
          <w:lang w:bidi="ar-DZ"/>
        </w:rPr>
      </w:pPr>
      <w:r w:rsidRPr="00922CBF">
        <w:rPr>
          <w:rFonts w:ascii="Arial" w:hAnsi="Arial" w:cs="Arial"/>
          <w:noProof/>
          <w:rtl/>
          <w:lang w:bidi="ar-DZ"/>
        </w:rPr>
        <w:t xml:space="preserve">بينت عملية المضاهات بين مناطق بوسعادة بسكرة واولاد نايل أنها تقع في مواضع مختلفة من الحوض </w:t>
      </w:r>
    </w:p>
    <w:p w:rsidR="008A6517" w:rsidRPr="00922CBF" w:rsidRDefault="008A6517" w:rsidP="008A6517">
      <w:pPr>
        <w:rPr>
          <w:rFonts w:ascii="Arial" w:hAnsi="Arial" w:cs="Arial"/>
          <w:noProof/>
          <w:rtl/>
          <w:lang w:bidi="ar-DZ"/>
        </w:rPr>
      </w:pPr>
      <w:r w:rsidRPr="00922CBF">
        <w:rPr>
          <w:rFonts w:ascii="Arial" w:hAnsi="Arial" w:cs="Arial"/>
          <w:noProof/>
          <w:rtl/>
          <w:lang w:bidi="ar-DZ"/>
        </w:rPr>
        <w:t>الرسوبي في فترة الطباشيري.</w:t>
      </w:r>
    </w:p>
    <w:p w:rsidR="008A6517" w:rsidRPr="00922CBF" w:rsidRDefault="008A6517" w:rsidP="008A6517">
      <w:pPr>
        <w:rPr>
          <w:rFonts w:ascii="Arial" w:hAnsi="Arial" w:cs="Arial"/>
          <w:noProof/>
          <w:rtl/>
          <w:lang w:bidi="ar-DZ"/>
        </w:rPr>
      </w:pPr>
      <w:r w:rsidRPr="00922CBF">
        <w:rPr>
          <w:rFonts w:ascii="Arial" w:hAnsi="Arial" w:cs="Arial"/>
          <w:noProof/>
          <w:rtl/>
          <w:lang w:bidi="ar-DZ"/>
        </w:rPr>
        <w:t>من خلال معاينة سمك الطبقات و خصائصها البتروغرافية و المستحاثية نستنتج أن منطقة بوسعادة الموجودة في الهضاب العليا لعبت دور منطقة عالية بينما متطفتي بسكرة وأولاد نايل الموجودتين في الأطلس الصحراوي قد لعبت دور حوض عميق.</w:t>
      </w:r>
    </w:p>
    <w:p w:rsidR="008A6517" w:rsidRPr="00922CBF" w:rsidRDefault="008A6517" w:rsidP="008A6517">
      <w:pPr>
        <w:rPr>
          <w:rFonts w:ascii="Arial" w:hAnsi="Arial" w:cs="Arial"/>
          <w:noProof/>
          <w:rtl/>
          <w:lang w:bidi="ar-DZ"/>
        </w:rPr>
      </w:pPr>
      <w:r w:rsidRPr="00922CBF">
        <w:rPr>
          <w:rFonts w:ascii="Arial" w:hAnsi="Arial" w:cs="Arial"/>
          <w:noProof/>
          <w:rtl/>
          <w:lang w:bidi="ar-DZ"/>
        </w:rPr>
        <w:t>يبين التطور الشاقولي للرسوبيات والمستحثات خلال الطباشيري أن أغلب التموضعات تمت في وسط بحري يمي متذبذب بين القارة والعتبة البحرية يغلب عليه المسار الانحساري.</w:t>
      </w:r>
    </w:p>
    <w:p w:rsidR="008A6517" w:rsidRPr="00922CBF" w:rsidRDefault="008A6517" w:rsidP="008A6517">
      <w:pPr>
        <w:rPr>
          <w:rFonts w:ascii="Arial" w:hAnsi="Arial" w:cs="Arial"/>
          <w:noProof/>
          <w:rtl/>
          <w:lang w:bidi="ar-DZ"/>
        </w:rPr>
      </w:pPr>
      <w:r w:rsidRPr="00922CBF">
        <w:rPr>
          <w:rFonts w:ascii="Arial" w:hAnsi="Arial" w:cs="Arial"/>
          <w:noProof/>
          <w:rtl/>
          <w:lang w:bidi="ar-DZ"/>
        </w:rPr>
        <w:t>من خلال ما سبق نستنتج أن انتقال الرسوبات في فترة الطباشيري كان من منطقة بوسعادة نحو المناطق الأخرى.</w:t>
      </w:r>
    </w:p>
    <w:p w:rsidR="008A6517" w:rsidRPr="00922CBF" w:rsidRDefault="008A6517" w:rsidP="008A6517">
      <w:pPr>
        <w:rPr>
          <w:rFonts w:ascii="Arial" w:hAnsi="Arial" w:cs="Arial"/>
          <w:rtl/>
          <w:lang w:bidi="ar-DZ"/>
        </w:rPr>
      </w:pPr>
      <w:r w:rsidRPr="00922CBF">
        <w:rPr>
          <w:rFonts w:ascii="Arial" w:hAnsi="Arial" w:cs="Arial"/>
          <w:rtl/>
        </w:rPr>
        <w:t>يتوافق هذا التطور مع التقارب المعروف بين شمال إفريقيا وجنوب أوروبا</w:t>
      </w:r>
      <w:r w:rsidRPr="00922CBF">
        <w:rPr>
          <w:rFonts w:ascii="Arial" w:hAnsi="Arial" w:cs="Arial"/>
          <w:rtl/>
          <w:lang w:bidi="ar-DZ"/>
        </w:rPr>
        <w:t xml:space="preserve"> خلال الطباشيري</w:t>
      </w:r>
      <w:r w:rsidRPr="00922CBF">
        <w:rPr>
          <w:rFonts w:ascii="Arial" w:hAnsi="Arial" w:cs="Arial"/>
          <w:rtl/>
        </w:rPr>
        <w:t xml:space="preserve"> والمتسبب في غلق الأحواض الرسوبية الموجودة بينهما وتشكل السلسلة الألبية.</w:t>
      </w:r>
    </w:p>
    <w:p w:rsidR="008A6517" w:rsidRPr="00922CBF" w:rsidRDefault="008A6517" w:rsidP="008A6517">
      <w:pPr>
        <w:tabs>
          <w:tab w:val="left" w:pos="58"/>
        </w:tabs>
        <w:outlineLvl w:val="0"/>
        <w:rPr>
          <w:rFonts w:ascii="Arial" w:hAnsi="Arial" w:cs="Arial"/>
          <w:b/>
          <w:bCs/>
          <w:noProof/>
          <w:color w:val="FF0000"/>
          <w:u w:val="single"/>
          <w:lang w:bidi="ar-DZ"/>
        </w:rPr>
      </w:pPr>
      <w:r w:rsidRPr="00922CBF">
        <w:rPr>
          <w:rFonts w:ascii="Arial" w:hAnsi="Arial" w:cs="Arial"/>
          <w:b/>
          <w:bCs/>
          <w:noProof/>
          <w:color w:val="FF0000"/>
          <w:u w:val="single"/>
          <w:rtl/>
          <w:lang w:bidi="ar-DZ"/>
        </w:rPr>
        <w:t>الخلاصة:</w:t>
      </w:r>
    </w:p>
    <w:p w:rsidR="008A6517" w:rsidRPr="00922CBF" w:rsidRDefault="008A6517" w:rsidP="008A6517">
      <w:pPr>
        <w:tabs>
          <w:tab w:val="left" w:pos="-108"/>
        </w:tabs>
        <w:ind w:left="-108"/>
        <w:rPr>
          <w:rFonts w:ascii="Arial" w:hAnsi="Arial" w:cs="Arial"/>
          <w:noProof/>
          <w:color w:val="000000"/>
          <w:rtl/>
        </w:rPr>
      </w:pPr>
      <w:r w:rsidRPr="00922CBF">
        <w:rPr>
          <w:rFonts w:ascii="Arial" w:hAnsi="Arial" w:cs="Arial"/>
          <w:noProof/>
          <w:color w:val="000000"/>
          <w:rtl/>
        </w:rPr>
        <w:t xml:space="preserve"> يتوافق التطور </w:t>
      </w:r>
      <w:r w:rsidRPr="00922CBF">
        <w:rPr>
          <w:rFonts w:ascii="Arial" w:hAnsi="Arial" w:cs="Arial"/>
          <w:noProof/>
          <w:color w:val="000000"/>
          <w:rtl/>
          <w:lang w:bidi="ar-DZ"/>
        </w:rPr>
        <w:t xml:space="preserve">الموجب للمستحاثت مع فتح الأحواض الرسوبية، ويتوافق التطور السالب مع </w:t>
      </w:r>
      <w:r w:rsidRPr="00922CBF">
        <w:rPr>
          <w:rFonts w:ascii="Arial" w:hAnsi="Arial" w:cs="Arial"/>
          <w:noProof/>
          <w:color w:val="000000"/>
          <w:rtl/>
        </w:rPr>
        <w:t xml:space="preserve">غلق الأحواض     </w:t>
      </w:r>
    </w:p>
    <w:p w:rsidR="008A6517" w:rsidRPr="00922CBF" w:rsidRDefault="008A6517" w:rsidP="008A6517">
      <w:pPr>
        <w:tabs>
          <w:tab w:val="left" w:pos="-108"/>
        </w:tabs>
        <w:ind w:left="-108"/>
        <w:rPr>
          <w:rFonts w:ascii="Arial" w:hAnsi="Arial" w:cs="Arial"/>
          <w:noProof/>
          <w:color w:val="000000"/>
          <w:rtl/>
        </w:rPr>
      </w:pPr>
      <w:r w:rsidRPr="00922CBF">
        <w:rPr>
          <w:rFonts w:ascii="Arial" w:hAnsi="Arial" w:cs="Arial"/>
          <w:noProof/>
          <w:color w:val="000000"/>
          <w:rtl/>
        </w:rPr>
        <w:t xml:space="preserve"> الرسوبية</w:t>
      </w:r>
    </w:p>
    <w:p w:rsidR="008A6517" w:rsidRPr="00922CBF" w:rsidRDefault="008A6517" w:rsidP="008A6517">
      <w:pPr>
        <w:tabs>
          <w:tab w:val="left" w:pos="-108"/>
        </w:tabs>
        <w:ind w:left="-108"/>
        <w:rPr>
          <w:rFonts w:ascii="Arial" w:hAnsi="Arial" w:cs="Arial"/>
          <w:noProof/>
          <w:color w:val="000000"/>
          <w:rtl/>
        </w:rPr>
      </w:pPr>
      <w:r>
        <w:rPr>
          <w:rFonts w:ascii="Arial" w:hAnsi="Arial" w:cs="Arial"/>
          <w:b/>
          <w:bCs/>
          <w:noProof/>
          <w:color w:val="FF0000"/>
          <w:u w:val="single"/>
          <w:rtl/>
          <w:lang w:val="fr-FR" w:eastAsia="fr-FR"/>
        </w:rPr>
        <w:lastRenderedPageBreak/>
        <w:drawing>
          <wp:anchor distT="0" distB="0" distL="114300" distR="114300" simplePos="0" relativeHeight="251674624" behindDoc="1" locked="0" layoutInCell="1" allowOverlap="1">
            <wp:simplePos x="0" y="0"/>
            <wp:positionH relativeFrom="column">
              <wp:posOffset>-114300</wp:posOffset>
            </wp:positionH>
            <wp:positionV relativeFrom="paragraph">
              <wp:posOffset>298450</wp:posOffset>
            </wp:positionV>
            <wp:extent cx="6515100" cy="5996940"/>
            <wp:effectExtent l="19050" t="0" r="0" b="0"/>
            <wp:wrapTight wrapText="bothSides">
              <wp:wrapPolygon edited="0">
                <wp:start x="-63" y="0"/>
                <wp:lineTo x="-63" y="21545"/>
                <wp:lineTo x="21600" y="21545"/>
                <wp:lineTo x="21600" y="0"/>
                <wp:lineTo x="-63"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6515100" cy="5996940"/>
                    </a:xfrm>
                    <a:prstGeom prst="rect">
                      <a:avLst/>
                    </a:prstGeom>
                    <a:noFill/>
                    <a:ln w="9525">
                      <a:noFill/>
                      <a:miter lim="800000"/>
                      <a:headEnd/>
                      <a:tailEnd/>
                    </a:ln>
                  </pic:spPr>
                </pic:pic>
              </a:graphicData>
            </a:graphic>
          </wp:anchor>
        </w:drawing>
      </w:r>
    </w:p>
    <w:p w:rsidR="008A6517" w:rsidRPr="00922CBF" w:rsidRDefault="008A6517" w:rsidP="008A6517">
      <w:pPr>
        <w:tabs>
          <w:tab w:val="left" w:pos="-108"/>
        </w:tabs>
        <w:ind w:left="-108"/>
        <w:rPr>
          <w:rFonts w:ascii="Arial" w:hAnsi="Arial" w:cs="Arial"/>
          <w:noProof/>
          <w:color w:val="000000"/>
          <w:rtl/>
        </w:rPr>
      </w:pPr>
    </w:p>
    <w:p w:rsidR="008A6517" w:rsidRPr="00922CBF" w:rsidRDefault="008A6517" w:rsidP="008A6517">
      <w:pPr>
        <w:outlineLvl w:val="0"/>
        <w:rPr>
          <w:rFonts w:ascii="Arial" w:hAnsi="Arial" w:cs="Arial"/>
          <w:rtl/>
        </w:rPr>
      </w:pPr>
      <w:r w:rsidRPr="00922CBF">
        <w:rPr>
          <w:rFonts w:ascii="Arial" w:hAnsi="Arial" w:cs="Arial"/>
          <w:b/>
          <w:bCs/>
          <w:color w:val="FF0000"/>
          <w:u w:val="single"/>
          <w:rtl/>
        </w:rPr>
        <w:t>تقويم:</w:t>
      </w:r>
      <w:r w:rsidRPr="00922CBF">
        <w:rPr>
          <w:rFonts w:ascii="Arial" w:hAnsi="Arial" w:cs="Arial"/>
          <w:rtl/>
        </w:rPr>
        <w:t xml:space="preserve"> تمرين 1 صفحة 212 من الكتاب المدرسي.</w:t>
      </w:r>
    </w:p>
    <w:p w:rsidR="008A6517" w:rsidRPr="00922CBF" w:rsidRDefault="008A6517" w:rsidP="008A6517">
      <w:pPr>
        <w:rPr>
          <w:rFonts w:ascii="Arial" w:hAnsi="Arial" w:cs="Arial"/>
          <w:rtl/>
        </w:rPr>
      </w:pPr>
    </w:p>
    <w:p w:rsidR="008A6517" w:rsidRPr="00922CBF" w:rsidRDefault="008A6517" w:rsidP="008A6517">
      <w:pPr>
        <w:tabs>
          <w:tab w:val="left" w:pos="-108"/>
          <w:tab w:val="left" w:pos="-60"/>
        </w:tabs>
        <w:jc w:val="center"/>
        <w:outlineLvl w:val="0"/>
        <w:rPr>
          <w:rFonts w:ascii="Arial" w:hAnsi="Arial" w:cs="Arial"/>
          <w:b/>
          <w:bCs/>
          <w:noProof/>
          <w:color w:val="000000"/>
          <w:rtl/>
          <w:lang w:bidi="ar-DZ"/>
        </w:rPr>
      </w:pPr>
    </w:p>
    <w:p w:rsidR="008A6517" w:rsidRPr="00922CBF" w:rsidRDefault="008A6517" w:rsidP="008A6517">
      <w:pPr>
        <w:tabs>
          <w:tab w:val="left" w:pos="-108"/>
          <w:tab w:val="left" w:pos="-60"/>
        </w:tabs>
        <w:jc w:val="center"/>
        <w:outlineLvl w:val="0"/>
        <w:rPr>
          <w:rFonts w:ascii="Arial" w:hAnsi="Arial" w:cs="Arial"/>
          <w:b/>
          <w:bCs/>
          <w:noProof/>
          <w:color w:val="000000"/>
          <w:rtl/>
          <w:lang w:bidi="ar-DZ"/>
        </w:rPr>
      </w:pPr>
      <w:r w:rsidRPr="00922CBF">
        <w:rPr>
          <w:rFonts w:ascii="Arial" w:hAnsi="Arial" w:cs="Arial"/>
          <w:b/>
          <w:bCs/>
          <w:noProof/>
          <w:color w:val="000000"/>
          <w:rtl/>
          <w:lang w:bidi="ar-DZ"/>
        </w:rPr>
        <w:t>تصحيح التمارين:</w:t>
      </w:r>
    </w:p>
    <w:p w:rsidR="008A6517" w:rsidRPr="00922CBF" w:rsidRDefault="008A6517" w:rsidP="008A6517">
      <w:pPr>
        <w:tabs>
          <w:tab w:val="left" w:pos="-108"/>
          <w:tab w:val="left" w:pos="-60"/>
        </w:tabs>
        <w:ind w:left="58"/>
        <w:jc w:val="both"/>
        <w:outlineLvl w:val="0"/>
        <w:rPr>
          <w:rFonts w:ascii="Arial" w:hAnsi="Arial" w:cs="Arial"/>
          <w:noProof/>
          <w:color w:val="000000"/>
          <w:rtl/>
          <w:lang w:bidi="ar-DZ"/>
        </w:rPr>
      </w:pPr>
      <w:r w:rsidRPr="00922CBF">
        <w:rPr>
          <w:rFonts w:ascii="Arial" w:hAnsi="Arial" w:cs="Arial"/>
          <w:b/>
          <w:bCs/>
          <w:noProof/>
          <w:color w:val="000000"/>
          <w:rtl/>
          <w:lang w:bidi="ar-DZ"/>
        </w:rPr>
        <w:t>الوحدة 3: أسترجع معلوماتي:</w:t>
      </w:r>
    </w:p>
    <w:p w:rsidR="008A6517" w:rsidRPr="00922CBF" w:rsidRDefault="008A6517" w:rsidP="008A6517">
      <w:pPr>
        <w:tabs>
          <w:tab w:val="left" w:pos="-108"/>
          <w:tab w:val="left" w:pos="-60"/>
        </w:tabs>
        <w:ind w:left="-108"/>
        <w:jc w:val="both"/>
        <w:rPr>
          <w:rFonts w:ascii="Arial" w:hAnsi="Arial" w:cs="Arial"/>
          <w:noProof/>
          <w:color w:val="000000"/>
          <w:rtl/>
          <w:lang w:bidi="ar-DZ"/>
        </w:rPr>
      </w:pPr>
      <w:r w:rsidRPr="00922CBF">
        <w:rPr>
          <w:rFonts w:ascii="Arial" w:hAnsi="Arial" w:cs="Arial"/>
          <w:noProof/>
          <w:color w:val="000000"/>
          <w:rtl/>
          <w:lang w:bidi="ar-DZ"/>
        </w:rPr>
        <w:t xml:space="preserve">  1- ترتبط السحنة أفقيا  بالوسط من جهة ( قاري، انتقالي أو بحري) بعمق الوسط البحري من جهة تانية.</w:t>
      </w:r>
    </w:p>
    <w:p w:rsidR="008A6517" w:rsidRPr="00922CBF" w:rsidRDefault="008A6517" w:rsidP="008A6517">
      <w:pPr>
        <w:tabs>
          <w:tab w:val="left" w:pos="-108"/>
          <w:tab w:val="left" w:pos="-60"/>
        </w:tabs>
        <w:ind w:left="58"/>
        <w:jc w:val="both"/>
        <w:rPr>
          <w:rFonts w:ascii="Arial" w:hAnsi="Arial" w:cs="Arial"/>
          <w:noProof/>
          <w:color w:val="000000"/>
          <w:lang w:bidi="ar-DZ"/>
        </w:rPr>
      </w:pPr>
      <w:r w:rsidRPr="00922CBF">
        <w:rPr>
          <w:rFonts w:ascii="Arial" w:hAnsi="Arial" w:cs="Arial"/>
          <w:noProof/>
          <w:color w:val="000000"/>
          <w:rtl/>
          <w:lang w:bidi="ar-DZ"/>
        </w:rPr>
        <w:t>2- تتغير السحنة شاقوليا فاسحة المجال لظهور سحنة أخرى أكثر قارية أو أكثر بحرية.</w:t>
      </w:r>
    </w:p>
    <w:p w:rsidR="008A6517" w:rsidRPr="00922CBF" w:rsidRDefault="008A6517" w:rsidP="008A6517">
      <w:pPr>
        <w:tabs>
          <w:tab w:val="left" w:pos="-108"/>
          <w:tab w:val="left" w:pos="-60"/>
        </w:tabs>
        <w:ind w:left="-108"/>
        <w:jc w:val="both"/>
        <w:rPr>
          <w:rFonts w:ascii="Arial" w:hAnsi="Arial" w:cs="Arial"/>
          <w:noProof/>
          <w:color w:val="000000"/>
          <w:lang w:bidi="ar-DZ"/>
        </w:rPr>
      </w:pPr>
      <w:r w:rsidRPr="00922CBF">
        <w:rPr>
          <w:rFonts w:ascii="Arial" w:hAnsi="Arial" w:cs="Arial"/>
          <w:noProof/>
          <w:color w:val="000000"/>
          <w:rtl/>
          <w:lang w:bidi="ar-DZ"/>
        </w:rPr>
        <w:t xml:space="preserve">  3- تتطور أنواع الكائنات الحية مع تغير السحن شاقوليا.</w:t>
      </w:r>
    </w:p>
    <w:p w:rsidR="008A6517" w:rsidRPr="00922CBF" w:rsidRDefault="008A6517" w:rsidP="008A6517">
      <w:pPr>
        <w:tabs>
          <w:tab w:val="left" w:pos="-108"/>
          <w:tab w:val="left" w:pos="-60"/>
        </w:tabs>
        <w:ind w:left="58"/>
        <w:jc w:val="both"/>
        <w:outlineLvl w:val="0"/>
        <w:rPr>
          <w:rFonts w:ascii="Arial" w:hAnsi="Arial" w:cs="Arial"/>
          <w:noProof/>
          <w:color w:val="000000"/>
          <w:rtl/>
          <w:lang w:bidi="ar-DZ"/>
        </w:rPr>
      </w:pPr>
      <w:r w:rsidRPr="00922CBF">
        <w:rPr>
          <w:rFonts w:ascii="Arial" w:hAnsi="Arial" w:cs="Arial"/>
          <w:b/>
          <w:bCs/>
          <w:noProof/>
          <w:color w:val="000000"/>
          <w:rtl/>
          <w:lang w:bidi="ar-DZ"/>
        </w:rPr>
        <w:t xml:space="preserve">أوظف معلوماتي: التمرين 1: </w:t>
      </w:r>
    </w:p>
    <w:p w:rsidR="008A6517" w:rsidRPr="00922CBF" w:rsidRDefault="008A6517" w:rsidP="008A6517">
      <w:pPr>
        <w:tabs>
          <w:tab w:val="left" w:pos="-108"/>
          <w:tab w:val="left" w:pos="-60"/>
        </w:tabs>
        <w:ind w:left="58"/>
        <w:jc w:val="both"/>
        <w:rPr>
          <w:rFonts w:ascii="Arial" w:hAnsi="Arial" w:cs="Arial"/>
          <w:noProof/>
          <w:color w:val="000000"/>
          <w:rtl/>
          <w:lang w:bidi="ar-DZ"/>
        </w:rPr>
      </w:pPr>
      <w:r w:rsidRPr="00922CBF">
        <w:rPr>
          <w:rFonts w:ascii="Arial" w:hAnsi="Arial" w:cs="Arial"/>
          <w:noProof/>
          <w:color w:val="000000"/>
          <w:rtl/>
          <w:lang w:bidi="ar-DZ"/>
        </w:rPr>
        <w:lastRenderedPageBreak/>
        <w:t xml:space="preserve">          </w:t>
      </w:r>
      <w:r>
        <w:rPr>
          <w:rFonts w:ascii="Arial" w:hAnsi="Arial" w:cs="Arial"/>
          <w:noProof/>
          <w:color w:val="000000"/>
          <w:rtl/>
          <w:lang w:val="fr-FR" w:eastAsia="fr-FR"/>
        </w:rPr>
        <w:drawing>
          <wp:inline distT="0" distB="0" distL="0" distR="0">
            <wp:extent cx="5753100" cy="3009900"/>
            <wp:effectExtent l="19050" t="19050" r="19050" b="190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srcRect/>
                    <a:stretch>
                      <a:fillRect/>
                    </a:stretch>
                  </pic:blipFill>
                  <pic:spPr bwMode="auto">
                    <a:xfrm>
                      <a:off x="0" y="0"/>
                      <a:ext cx="5753100" cy="3009900"/>
                    </a:xfrm>
                    <a:prstGeom prst="rect">
                      <a:avLst/>
                    </a:prstGeom>
                    <a:noFill/>
                    <a:ln w="6350" cmpd="sng">
                      <a:solidFill>
                        <a:srgbClr val="000000"/>
                      </a:solidFill>
                      <a:miter lim="800000"/>
                      <a:headEnd/>
                      <a:tailEnd/>
                    </a:ln>
                    <a:effectLst/>
                  </pic:spPr>
                </pic:pic>
              </a:graphicData>
            </a:graphic>
          </wp:inline>
        </w:drawing>
      </w:r>
    </w:p>
    <w:p w:rsidR="008A6517" w:rsidRPr="00922CBF" w:rsidRDefault="008A6517" w:rsidP="008A6517">
      <w:pPr>
        <w:tabs>
          <w:tab w:val="left" w:pos="-108"/>
          <w:tab w:val="left" w:pos="-60"/>
        </w:tabs>
        <w:ind w:left="58"/>
        <w:jc w:val="both"/>
        <w:outlineLvl w:val="0"/>
        <w:rPr>
          <w:rFonts w:ascii="Arial" w:hAnsi="Arial" w:cs="Arial"/>
          <w:b/>
          <w:bCs/>
          <w:noProof/>
          <w:color w:val="000000"/>
          <w:rtl/>
          <w:lang w:bidi="ar-DZ"/>
        </w:rPr>
      </w:pPr>
      <w:r w:rsidRPr="00922CBF">
        <w:rPr>
          <w:rFonts w:ascii="Arial" w:hAnsi="Arial" w:cs="Arial"/>
          <w:b/>
          <w:bCs/>
          <w:noProof/>
          <w:color w:val="000000"/>
          <w:rtl/>
          <w:lang w:bidi="ar-DZ"/>
        </w:rPr>
        <w:t>الوحدة 4:استرجع معلوماتي:</w:t>
      </w:r>
    </w:p>
    <w:p w:rsidR="008A6517" w:rsidRPr="00922CBF" w:rsidRDefault="008A6517" w:rsidP="008A6517">
      <w:pPr>
        <w:tabs>
          <w:tab w:val="left" w:pos="-108"/>
          <w:tab w:val="left" w:pos="-60"/>
        </w:tabs>
        <w:ind w:left="58"/>
        <w:jc w:val="both"/>
        <w:rPr>
          <w:rFonts w:ascii="Arial" w:hAnsi="Arial" w:cs="Arial"/>
          <w:noProof/>
          <w:color w:val="000000"/>
          <w:rtl/>
          <w:lang w:bidi="ar-DZ"/>
        </w:rPr>
      </w:pPr>
      <w:r w:rsidRPr="00922CBF">
        <w:rPr>
          <w:rFonts w:ascii="Arial" w:hAnsi="Arial" w:cs="Arial"/>
          <w:noProof/>
          <w:color w:val="000000"/>
          <w:rtl/>
          <w:lang w:bidi="ar-DZ"/>
        </w:rPr>
        <w:t xml:space="preserve">- المضاهات:هي عملية ربط بين الصخور التي لها نفس الخصائص. </w:t>
      </w:r>
    </w:p>
    <w:p w:rsidR="008A6517" w:rsidRPr="00922CBF" w:rsidRDefault="008A6517" w:rsidP="008A6517">
      <w:pPr>
        <w:tabs>
          <w:tab w:val="left" w:pos="-108"/>
          <w:tab w:val="left" w:pos="-60"/>
        </w:tabs>
        <w:ind w:left="58"/>
        <w:jc w:val="both"/>
        <w:rPr>
          <w:rFonts w:ascii="Arial" w:hAnsi="Arial" w:cs="Arial"/>
          <w:noProof/>
          <w:color w:val="000000"/>
          <w:rtl/>
          <w:lang w:bidi="ar-DZ"/>
        </w:rPr>
      </w:pPr>
      <w:r w:rsidRPr="00922CBF">
        <w:rPr>
          <w:rFonts w:ascii="Arial" w:hAnsi="Arial" w:cs="Arial"/>
          <w:noProof/>
          <w:color w:val="000000"/>
          <w:rtl/>
          <w:lang w:bidi="ar-DZ"/>
        </w:rPr>
        <w:t>- تعتمد المضاهات على الخصائص البتروغرافية والمستحاثية والطبقية.</w:t>
      </w:r>
    </w:p>
    <w:p w:rsidR="008A6517" w:rsidRPr="00922CBF" w:rsidRDefault="008A6517" w:rsidP="008A6517">
      <w:pPr>
        <w:tabs>
          <w:tab w:val="left" w:pos="-108"/>
          <w:tab w:val="left" w:pos="-60"/>
        </w:tabs>
        <w:ind w:left="58"/>
        <w:jc w:val="both"/>
        <w:rPr>
          <w:rFonts w:ascii="Arial" w:hAnsi="Arial" w:cs="Arial"/>
          <w:noProof/>
          <w:color w:val="000000"/>
          <w:rtl/>
          <w:lang w:bidi="ar-DZ"/>
        </w:rPr>
      </w:pPr>
      <w:r w:rsidRPr="00922CBF">
        <w:rPr>
          <w:rFonts w:ascii="Arial" w:hAnsi="Arial" w:cs="Arial"/>
          <w:noProof/>
          <w:color w:val="000000"/>
          <w:rtl/>
          <w:lang w:bidi="ar-DZ"/>
        </w:rPr>
        <w:t>- يمكن مضاهات صخور لها نفس الخصائص المستحاثية وتختلف في الخصائص البتروغرافية.</w:t>
      </w:r>
    </w:p>
    <w:p w:rsidR="008A6517" w:rsidRPr="00922CBF" w:rsidRDefault="008A6517" w:rsidP="008A6517">
      <w:pPr>
        <w:tabs>
          <w:tab w:val="left" w:pos="-108"/>
          <w:tab w:val="left" w:pos="-60"/>
        </w:tabs>
        <w:ind w:left="58"/>
        <w:jc w:val="both"/>
        <w:rPr>
          <w:rFonts w:ascii="Arial" w:hAnsi="Arial" w:cs="Arial"/>
          <w:noProof/>
          <w:color w:val="000000"/>
          <w:rtl/>
          <w:lang w:bidi="ar-DZ"/>
        </w:rPr>
      </w:pPr>
      <w:r w:rsidRPr="00922CBF">
        <w:rPr>
          <w:rFonts w:ascii="Arial" w:hAnsi="Arial" w:cs="Arial"/>
          <w:noProof/>
          <w:color w:val="000000"/>
          <w:rtl/>
          <w:lang w:bidi="ar-DZ"/>
        </w:rPr>
        <w:t>- لا يمكن مضاهات صخور تختلف في الخصائص المستحاثية و لهم نفس الخصائص البتروغرافية.</w:t>
      </w:r>
    </w:p>
    <w:p w:rsidR="008A6517" w:rsidRPr="00922CBF" w:rsidRDefault="008A6517" w:rsidP="008A6517">
      <w:pPr>
        <w:tabs>
          <w:tab w:val="left" w:pos="-108"/>
          <w:tab w:val="left" w:pos="-60"/>
        </w:tabs>
        <w:ind w:left="58"/>
        <w:jc w:val="both"/>
        <w:rPr>
          <w:rFonts w:ascii="Arial" w:hAnsi="Arial" w:cs="Arial"/>
          <w:noProof/>
          <w:color w:val="000000"/>
          <w:rtl/>
          <w:lang w:bidi="ar-DZ"/>
        </w:rPr>
      </w:pPr>
      <w:r w:rsidRPr="00922CBF">
        <w:rPr>
          <w:rFonts w:ascii="Arial" w:hAnsi="Arial" w:cs="Arial"/>
          <w:noProof/>
          <w:color w:val="000000"/>
          <w:rtl/>
          <w:lang w:bidi="ar-DZ"/>
        </w:rPr>
        <w:t>- يمكن مضاهات صخور لها نفس الخصائص المستحاثية و نفس الخصائص البتروغرافية.</w:t>
      </w:r>
    </w:p>
    <w:p w:rsidR="008A6517" w:rsidRPr="00922CBF" w:rsidRDefault="008A6517" w:rsidP="008A6517">
      <w:pPr>
        <w:tabs>
          <w:tab w:val="left" w:pos="-108"/>
          <w:tab w:val="left" w:pos="-60"/>
        </w:tabs>
        <w:ind w:left="58"/>
        <w:jc w:val="both"/>
        <w:outlineLvl w:val="0"/>
        <w:rPr>
          <w:rFonts w:ascii="Arial" w:hAnsi="Arial" w:cs="Arial"/>
          <w:b/>
          <w:bCs/>
          <w:noProof/>
          <w:color w:val="000000"/>
          <w:rtl/>
          <w:lang w:bidi="ar-DZ"/>
        </w:rPr>
      </w:pPr>
      <w:r>
        <w:rPr>
          <w:rFonts w:ascii="Arial" w:hAnsi="Arial" w:cs="Arial"/>
          <w:b/>
          <w:bCs/>
          <w:noProof/>
          <w:lang w:val="fr-FR" w:eastAsia="fr-FR"/>
        </w:rPr>
        <w:drawing>
          <wp:anchor distT="0" distB="0" distL="114300" distR="114300" simplePos="0" relativeHeight="251675648" behindDoc="1" locked="0" layoutInCell="1" allowOverlap="1">
            <wp:simplePos x="0" y="0"/>
            <wp:positionH relativeFrom="column">
              <wp:posOffset>114300</wp:posOffset>
            </wp:positionH>
            <wp:positionV relativeFrom="paragraph">
              <wp:posOffset>142240</wp:posOffset>
            </wp:positionV>
            <wp:extent cx="4705350" cy="3219450"/>
            <wp:effectExtent l="19050" t="19050" r="19050" b="19050"/>
            <wp:wrapTight wrapText="bothSides">
              <wp:wrapPolygon edited="0">
                <wp:start x="-87" y="-128"/>
                <wp:lineTo x="-87" y="21728"/>
                <wp:lineTo x="21687" y="21728"/>
                <wp:lineTo x="21687" y="-128"/>
                <wp:lineTo x="-87" y="-128"/>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srcRect/>
                    <a:stretch>
                      <a:fillRect/>
                    </a:stretch>
                  </pic:blipFill>
                  <pic:spPr bwMode="auto">
                    <a:xfrm>
                      <a:off x="0" y="0"/>
                      <a:ext cx="4705350" cy="3219450"/>
                    </a:xfrm>
                    <a:prstGeom prst="rect">
                      <a:avLst/>
                    </a:prstGeom>
                    <a:noFill/>
                    <a:ln w="6350">
                      <a:solidFill>
                        <a:srgbClr val="000000"/>
                      </a:solidFill>
                      <a:miter lim="800000"/>
                      <a:headEnd/>
                      <a:tailEnd/>
                    </a:ln>
                    <a:effectLst/>
                  </pic:spPr>
                </pic:pic>
              </a:graphicData>
            </a:graphic>
          </wp:anchor>
        </w:drawing>
      </w:r>
      <w:r w:rsidRPr="00922CBF">
        <w:rPr>
          <w:rFonts w:ascii="Arial" w:hAnsi="Arial" w:cs="Arial"/>
          <w:b/>
          <w:bCs/>
          <w:noProof/>
          <w:color w:val="000000"/>
          <w:rtl/>
          <w:lang w:bidi="ar-DZ"/>
        </w:rPr>
        <w:t>أوظف معلوماتي:</w:t>
      </w:r>
    </w:p>
    <w:p w:rsidR="008A6517" w:rsidRPr="00922CBF" w:rsidRDefault="008A6517" w:rsidP="008A6517">
      <w:pPr>
        <w:tabs>
          <w:tab w:val="left" w:pos="-108"/>
          <w:tab w:val="left" w:pos="-60"/>
        </w:tabs>
        <w:ind w:left="58"/>
        <w:jc w:val="both"/>
        <w:outlineLvl w:val="0"/>
        <w:rPr>
          <w:rFonts w:ascii="Arial" w:hAnsi="Arial" w:cs="Arial"/>
          <w:noProof/>
          <w:color w:val="000000"/>
          <w:rtl/>
          <w:lang w:bidi="ar-DZ"/>
        </w:rPr>
      </w:pPr>
      <w:r w:rsidRPr="00922CBF">
        <w:rPr>
          <w:rFonts w:ascii="Arial" w:hAnsi="Arial" w:cs="Arial"/>
          <w:b/>
          <w:bCs/>
          <w:noProof/>
          <w:color w:val="000000"/>
          <w:rtl/>
          <w:lang w:bidi="ar-DZ"/>
        </w:rPr>
        <w:t xml:space="preserve"> التمرين 1:</w:t>
      </w:r>
    </w:p>
    <w:p w:rsidR="008A6517" w:rsidRPr="00922CBF" w:rsidRDefault="008A6517" w:rsidP="008A6517">
      <w:pPr>
        <w:tabs>
          <w:tab w:val="left" w:pos="-108"/>
          <w:tab w:val="left" w:pos="-60"/>
        </w:tabs>
        <w:ind w:left="58"/>
        <w:jc w:val="both"/>
        <w:rPr>
          <w:rFonts w:ascii="Arial" w:hAnsi="Arial" w:cs="Arial"/>
          <w:noProof/>
          <w:color w:val="000000"/>
          <w:rtl/>
          <w:lang w:bidi="ar-DZ"/>
        </w:rPr>
      </w:pPr>
    </w:p>
    <w:p w:rsidR="008A6517" w:rsidRPr="00922CBF" w:rsidRDefault="008A6517" w:rsidP="008A6517">
      <w:pPr>
        <w:tabs>
          <w:tab w:val="left" w:pos="-108"/>
          <w:tab w:val="left" w:pos="-60"/>
        </w:tabs>
        <w:ind w:left="58"/>
        <w:jc w:val="both"/>
        <w:rPr>
          <w:rFonts w:ascii="Arial" w:hAnsi="Arial" w:cs="Arial"/>
          <w:noProof/>
          <w:color w:val="000000"/>
          <w:rtl/>
          <w:lang w:bidi="ar-DZ"/>
        </w:rPr>
      </w:pPr>
    </w:p>
    <w:p w:rsidR="008A6517" w:rsidRPr="00922CBF" w:rsidRDefault="008A6517" w:rsidP="008A6517">
      <w:pPr>
        <w:tabs>
          <w:tab w:val="left" w:pos="-108"/>
          <w:tab w:val="left" w:pos="-60"/>
        </w:tabs>
        <w:ind w:left="58"/>
        <w:jc w:val="both"/>
        <w:rPr>
          <w:rFonts w:ascii="Arial" w:hAnsi="Arial" w:cs="Arial"/>
          <w:noProof/>
          <w:color w:val="000000"/>
          <w:rtl/>
          <w:lang w:bidi="ar-DZ"/>
        </w:rPr>
      </w:pPr>
    </w:p>
    <w:p w:rsidR="008A6517" w:rsidRPr="00922CBF" w:rsidRDefault="008A6517" w:rsidP="008A6517">
      <w:pPr>
        <w:tabs>
          <w:tab w:val="left" w:pos="-108"/>
          <w:tab w:val="left" w:pos="-60"/>
        </w:tabs>
        <w:ind w:left="58"/>
        <w:jc w:val="both"/>
        <w:rPr>
          <w:rFonts w:ascii="Arial" w:hAnsi="Arial" w:cs="Arial"/>
          <w:noProof/>
          <w:color w:val="000000"/>
          <w:rtl/>
          <w:lang w:bidi="ar-DZ"/>
        </w:rPr>
      </w:pPr>
    </w:p>
    <w:p w:rsidR="008A6517" w:rsidRPr="00922CBF" w:rsidRDefault="008A6517" w:rsidP="008A6517">
      <w:pPr>
        <w:tabs>
          <w:tab w:val="left" w:pos="-108"/>
          <w:tab w:val="left" w:pos="-60"/>
        </w:tabs>
        <w:ind w:left="58"/>
        <w:jc w:val="both"/>
        <w:rPr>
          <w:rFonts w:ascii="Arial" w:hAnsi="Arial" w:cs="Arial"/>
          <w:noProof/>
          <w:color w:val="000000"/>
          <w:rtl/>
          <w:lang w:bidi="ar-DZ"/>
        </w:rPr>
      </w:pPr>
    </w:p>
    <w:p w:rsidR="008A6517" w:rsidRPr="00922CBF" w:rsidRDefault="008A6517" w:rsidP="008A6517">
      <w:pPr>
        <w:tabs>
          <w:tab w:val="left" w:pos="-108"/>
          <w:tab w:val="left" w:pos="-60"/>
        </w:tabs>
        <w:ind w:left="58"/>
        <w:jc w:val="both"/>
        <w:rPr>
          <w:rFonts w:ascii="Arial" w:hAnsi="Arial" w:cs="Arial"/>
          <w:noProof/>
          <w:color w:val="000000"/>
          <w:rtl/>
          <w:lang w:bidi="ar-DZ"/>
        </w:rPr>
      </w:pPr>
    </w:p>
    <w:p w:rsidR="008A6517" w:rsidRPr="00922CBF" w:rsidRDefault="008A6517" w:rsidP="008A6517">
      <w:pPr>
        <w:tabs>
          <w:tab w:val="left" w:pos="-108"/>
          <w:tab w:val="left" w:pos="-60"/>
        </w:tabs>
        <w:ind w:left="58"/>
        <w:jc w:val="both"/>
        <w:rPr>
          <w:rFonts w:ascii="Arial" w:hAnsi="Arial" w:cs="Arial"/>
          <w:noProof/>
          <w:color w:val="000000"/>
          <w:rtl/>
          <w:lang w:bidi="ar-DZ"/>
        </w:rPr>
      </w:pPr>
    </w:p>
    <w:p w:rsidR="008A6517" w:rsidRPr="00922CBF" w:rsidRDefault="008A6517" w:rsidP="008A6517">
      <w:pPr>
        <w:tabs>
          <w:tab w:val="left" w:pos="-108"/>
          <w:tab w:val="left" w:pos="-60"/>
        </w:tabs>
        <w:ind w:left="58"/>
        <w:jc w:val="both"/>
        <w:rPr>
          <w:rFonts w:ascii="Arial" w:hAnsi="Arial" w:cs="Arial"/>
          <w:noProof/>
          <w:color w:val="000000"/>
          <w:rtl/>
          <w:lang w:bidi="ar-DZ"/>
        </w:rPr>
      </w:pPr>
    </w:p>
    <w:p w:rsidR="008A6517" w:rsidRPr="00922CBF" w:rsidRDefault="008A6517" w:rsidP="008A6517">
      <w:pPr>
        <w:tabs>
          <w:tab w:val="left" w:pos="-108"/>
          <w:tab w:val="left" w:pos="-60"/>
        </w:tabs>
        <w:ind w:left="58"/>
        <w:jc w:val="both"/>
        <w:rPr>
          <w:rFonts w:ascii="Arial" w:hAnsi="Arial" w:cs="Arial"/>
          <w:noProof/>
          <w:color w:val="000000"/>
          <w:rtl/>
          <w:lang w:bidi="ar-DZ"/>
        </w:rPr>
      </w:pPr>
    </w:p>
    <w:p w:rsidR="008A6517" w:rsidRPr="00922CBF" w:rsidRDefault="008A6517" w:rsidP="008A6517">
      <w:pPr>
        <w:tabs>
          <w:tab w:val="left" w:pos="-108"/>
          <w:tab w:val="left" w:pos="-60"/>
        </w:tabs>
        <w:ind w:left="58"/>
        <w:jc w:val="both"/>
        <w:rPr>
          <w:rFonts w:ascii="Arial" w:hAnsi="Arial" w:cs="Arial"/>
          <w:noProof/>
          <w:color w:val="000000"/>
          <w:rtl/>
          <w:lang w:bidi="ar-DZ"/>
        </w:rPr>
      </w:pPr>
    </w:p>
    <w:p w:rsidR="008A6517" w:rsidRPr="00922CBF" w:rsidRDefault="008A6517" w:rsidP="008A6517">
      <w:pPr>
        <w:tabs>
          <w:tab w:val="left" w:pos="-108"/>
          <w:tab w:val="left" w:pos="-60"/>
        </w:tabs>
        <w:ind w:left="58"/>
        <w:jc w:val="both"/>
        <w:rPr>
          <w:rFonts w:ascii="Arial" w:hAnsi="Arial" w:cs="Arial"/>
          <w:noProof/>
          <w:color w:val="000000"/>
          <w:rtl/>
          <w:lang w:bidi="ar-DZ"/>
        </w:rPr>
      </w:pPr>
    </w:p>
    <w:p w:rsidR="008A6517" w:rsidRPr="00922CBF" w:rsidRDefault="008A6517" w:rsidP="008A6517">
      <w:pPr>
        <w:tabs>
          <w:tab w:val="left" w:pos="-108"/>
          <w:tab w:val="left" w:pos="-60"/>
        </w:tabs>
        <w:ind w:left="58"/>
        <w:jc w:val="both"/>
        <w:rPr>
          <w:rFonts w:ascii="Arial" w:hAnsi="Arial" w:cs="Arial"/>
          <w:noProof/>
          <w:color w:val="000000"/>
          <w:rtl/>
          <w:lang w:bidi="ar-DZ"/>
        </w:rPr>
      </w:pPr>
    </w:p>
    <w:p w:rsidR="008A6517" w:rsidRPr="00922CBF" w:rsidRDefault="008A6517" w:rsidP="008A6517">
      <w:pPr>
        <w:tabs>
          <w:tab w:val="left" w:pos="-108"/>
          <w:tab w:val="left" w:pos="-60"/>
        </w:tabs>
        <w:ind w:left="58"/>
        <w:jc w:val="both"/>
        <w:rPr>
          <w:rFonts w:ascii="Arial" w:hAnsi="Arial" w:cs="Arial"/>
          <w:noProof/>
          <w:color w:val="000000"/>
          <w:rtl/>
          <w:lang w:bidi="ar-DZ"/>
        </w:rPr>
      </w:pPr>
    </w:p>
    <w:p w:rsidR="008A6517" w:rsidRPr="00922CBF" w:rsidRDefault="008A6517" w:rsidP="008A6517">
      <w:pPr>
        <w:tabs>
          <w:tab w:val="left" w:pos="-108"/>
          <w:tab w:val="left" w:pos="-60"/>
        </w:tabs>
        <w:ind w:left="58"/>
        <w:jc w:val="both"/>
        <w:rPr>
          <w:rFonts w:ascii="Arial" w:hAnsi="Arial" w:cs="Arial"/>
          <w:noProof/>
          <w:color w:val="000000"/>
          <w:rtl/>
          <w:lang w:bidi="ar-DZ"/>
        </w:rPr>
      </w:pPr>
    </w:p>
    <w:p w:rsidR="008A6517" w:rsidRPr="00922CBF" w:rsidRDefault="008A6517" w:rsidP="008A6517">
      <w:pPr>
        <w:tabs>
          <w:tab w:val="left" w:pos="-108"/>
          <w:tab w:val="left" w:pos="-60"/>
        </w:tabs>
        <w:ind w:left="58"/>
        <w:jc w:val="both"/>
        <w:rPr>
          <w:rFonts w:ascii="Arial" w:hAnsi="Arial" w:cs="Arial"/>
          <w:noProof/>
          <w:color w:val="000000"/>
          <w:rtl/>
          <w:lang w:bidi="ar-DZ"/>
        </w:rPr>
      </w:pPr>
    </w:p>
    <w:p w:rsidR="008A6517" w:rsidRPr="00922CBF" w:rsidRDefault="008A6517" w:rsidP="008A6517">
      <w:pPr>
        <w:tabs>
          <w:tab w:val="left" w:pos="-108"/>
          <w:tab w:val="left" w:pos="-60"/>
        </w:tabs>
        <w:ind w:left="58"/>
        <w:jc w:val="both"/>
        <w:rPr>
          <w:rFonts w:ascii="Arial" w:hAnsi="Arial" w:cs="Arial"/>
          <w:noProof/>
          <w:color w:val="000000"/>
          <w:rtl/>
          <w:lang w:bidi="ar-DZ"/>
        </w:rPr>
      </w:pPr>
    </w:p>
    <w:p w:rsidR="008A6517" w:rsidRPr="00922CBF" w:rsidRDefault="008A6517" w:rsidP="008A6517">
      <w:pPr>
        <w:tabs>
          <w:tab w:val="left" w:pos="-108"/>
          <w:tab w:val="left" w:pos="-60"/>
        </w:tabs>
        <w:ind w:left="58"/>
        <w:jc w:val="both"/>
        <w:rPr>
          <w:rFonts w:ascii="Arial" w:hAnsi="Arial" w:cs="Arial"/>
          <w:noProof/>
          <w:color w:val="000000"/>
          <w:rtl/>
          <w:lang w:bidi="ar-DZ"/>
        </w:rPr>
      </w:pPr>
    </w:p>
    <w:p w:rsidR="008A6517" w:rsidRPr="00922CBF" w:rsidRDefault="008A6517" w:rsidP="008A6517">
      <w:pPr>
        <w:tabs>
          <w:tab w:val="left" w:pos="-108"/>
          <w:tab w:val="left" w:pos="-60"/>
        </w:tabs>
        <w:ind w:left="58"/>
        <w:jc w:val="both"/>
        <w:rPr>
          <w:rFonts w:ascii="Arial" w:hAnsi="Arial" w:cs="Arial"/>
          <w:noProof/>
          <w:color w:val="000000"/>
          <w:rtl/>
          <w:lang w:bidi="ar-DZ"/>
        </w:rPr>
      </w:pPr>
      <w:r w:rsidRPr="00922CBF">
        <w:rPr>
          <w:rFonts w:ascii="Arial" w:hAnsi="Arial" w:cs="Arial"/>
          <w:noProof/>
          <w:color w:val="000000"/>
          <w:rtl/>
          <w:lang w:bidi="ar-DZ"/>
        </w:rPr>
        <w:t>- من خلال المضاهات بين الأعمدة نلاحظ أن القارة تقع على مستوى العمود 3 وأن البحر يقع على مستوي العمود1.</w:t>
      </w:r>
    </w:p>
    <w:p w:rsidR="008A6517" w:rsidRPr="00922CBF" w:rsidRDefault="008A6517" w:rsidP="008A6517">
      <w:pPr>
        <w:tabs>
          <w:tab w:val="left" w:pos="-108"/>
          <w:tab w:val="left" w:pos="-60"/>
        </w:tabs>
        <w:ind w:left="58"/>
        <w:jc w:val="both"/>
        <w:rPr>
          <w:rFonts w:ascii="Arial" w:hAnsi="Arial" w:cs="Arial"/>
          <w:noProof/>
          <w:color w:val="000000"/>
          <w:rtl/>
          <w:lang w:bidi="ar-DZ"/>
        </w:rPr>
      </w:pPr>
      <w:r w:rsidRPr="00922CBF">
        <w:rPr>
          <w:rFonts w:ascii="Arial" w:hAnsi="Arial" w:cs="Arial"/>
          <w:noProof/>
          <w:color w:val="000000"/>
          <w:rtl/>
          <w:lang w:bidi="ar-DZ"/>
        </w:rPr>
        <w:t>تنتقل الرسوبات من العمود 3 نحو العمود 1.</w:t>
      </w:r>
    </w:p>
    <w:p w:rsidR="008A6517" w:rsidRPr="00922CBF" w:rsidRDefault="008A6517" w:rsidP="008A6517">
      <w:pPr>
        <w:tabs>
          <w:tab w:val="left" w:pos="-108"/>
          <w:tab w:val="left" w:pos="-60"/>
        </w:tabs>
        <w:ind w:left="58"/>
        <w:jc w:val="both"/>
        <w:rPr>
          <w:rFonts w:ascii="Arial" w:hAnsi="Arial" w:cs="Arial"/>
          <w:noProof/>
          <w:color w:val="000000"/>
          <w:rtl/>
          <w:lang w:bidi="ar-DZ"/>
        </w:rPr>
      </w:pPr>
    </w:p>
    <w:p w:rsidR="008A6517" w:rsidRPr="00922CBF" w:rsidRDefault="00AC69F8" w:rsidP="008A6517">
      <w:pPr>
        <w:jc w:val="center"/>
        <w:rPr>
          <w:rFonts w:ascii="Arial" w:hAnsi="Arial" w:cs="Arial"/>
          <w:rtl/>
          <w:lang w:bidi="ar-DZ"/>
        </w:rPr>
      </w:pPr>
      <w:r w:rsidRPr="00AC69F8">
        <w:rPr>
          <w:rFonts w:ascii="Arial" w:hAnsi="Arial" w:cs="Arial"/>
          <w:noProof/>
          <w:rtl/>
        </w:rPr>
        <w:pict>
          <v:shape id="_x0000_s1046" type="#_x0000_t84" style="position:absolute;left:0;text-align:left;margin-left:54pt;margin-top:9pt;width:396pt;height:99pt;z-index:251676672" adj="1500" filled="f" fillcolor="yellow" strokecolor="blue">
            <v:imagedata embosscolor="shadow add(51)"/>
            <v:shadow on="t" opacity=".5" offset="6pt,-6pt"/>
            <v:textbox style="mso-next-textbox:#_x0000_s1046">
              <w:txbxContent>
                <w:p w:rsidR="008A6517" w:rsidRPr="003546EE" w:rsidRDefault="008A6517" w:rsidP="008A6517">
                  <w:pPr>
                    <w:jc w:val="center"/>
                    <w:rPr>
                      <w:rFonts w:ascii="Tahoma" w:hAnsi="Tahoma" w:cs="Tahoma"/>
                      <w:b/>
                      <w:bCs/>
                      <w:rtl/>
                    </w:rPr>
                  </w:pPr>
                  <w:r w:rsidRPr="003546EE">
                    <w:rPr>
                      <w:rFonts w:ascii="Tahoma" w:hAnsi="Tahoma" w:cs="Tahoma"/>
                      <w:b/>
                      <w:bCs/>
                      <w:color w:val="FF0000"/>
                      <w:rtl/>
                    </w:rPr>
                    <w:t>المادة:</w:t>
                  </w:r>
                  <w:r w:rsidRPr="003546EE">
                    <w:rPr>
                      <w:rFonts w:ascii="Tahoma" w:hAnsi="Tahoma" w:cs="Tahoma"/>
                      <w:b/>
                      <w:bCs/>
                      <w:rtl/>
                    </w:rPr>
                    <w:t xml:space="preserve"> علوم </w:t>
                  </w:r>
                  <w:r w:rsidRPr="003546EE">
                    <w:rPr>
                      <w:rFonts w:ascii="Tahoma" w:hAnsi="Tahoma" w:cs="Tahoma" w:hint="cs"/>
                      <w:b/>
                      <w:bCs/>
                      <w:rtl/>
                    </w:rPr>
                    <w:t>ال</w:t>
                  </w:r>
                  <w:r w:rsidRPr="003546EE">
                    <w:rPr>
                      <w:rFonts w:ascii="Tahoma" w:hAnsi="Tahoma" w:cs="Tahoma"/>
                      <w:b/>
                      <w:bCs/>
                      <w:rtl/>
                    </w:rPr>
                    <w:t>طبيعة و الحياة</w:t>
                  </w:r>
                </w:p>
                <w:p w:rsidR="008A6517" w:rsidRPr="003546EE" w:rsidRDefault="008A6517" w:rsidP="008A6517">
                  <w:pPr>
                    <w:jc w:val="center"/>
                    <w:rPr>
                      <w:rFonts w:ascii="Tahoma" w:hAnsi="Tahoma" w:cs="Tahoma"/>
                      <w:b/>
                      <w:bCs/>
                      <w:rtl/>
                    </w:rPr>
                  </w:pPr>
                  <w:r w:rsidRPr="003546EE">
                    <w:rPr>
                      <w:rFonts w:ascii="Tahoma" w:hAnsi="Tahoma" w:cs="Tahoma"/>
                      <w:b/>
                      <w:bCs/>
                      <w:color w:val="FF0000"/>
                      <w:rtl/>
                    </w:rPr>
                    <w:t>المستو</w:t>
                  </w:r>
                  <w:r w:rsidRPr="003546EE">
                    <w:rPr>
                      <w:rFonts w:ascii="Tahoma" w:hAnsi="Tahoma" w:cs="Tahoma" w:hint="cs"/>
                      <w:b/>
                      <w:bCs/>
                      <w:color w:val="FF0000"/>
                      <w:rtl/>
                    </w:rPr>
                    <w:t>ى</w:t>
                  </w:r>
                  <w:r w:rsidRPr="003546EE">
                    <w:rPr>
                      <w:rFonts w:ascii="Tahoma" w:hAnsi="Tahoma" w:cs="Tahoma"/>
                      <w:b/>
                      <w:bCs/>
                      <w:color w:val="FF0000"/>
                      <w:rtl/>
                    </w:rPr>
                    <w:t>:</w:t>
                  </w:r>
                  <w:r w:rsidRPr="003546EE">
                    <w:rPr>
                      <w:rFonts w:ascii="Tahoma" w:hAnsi="Tahoma" w:cs="Tahoma"/>
                      <w:b/>
                      <w:bCs/>
                      <w:rtl/>
                    </w:rPr>
                    <w:t xml:space="preserve"> السنة الثانية علوم تجريبية</w:t>
                  </w:r>
                </w:p>
                <w:p w:rsidR="008A6517" w:rsidRPr="003546EE" w:rsidRDefault="008A6517" w:rsidP="008A6517">
                  <w:pPr>
                    <w:jc w:val="center"/>
                    <w:rPr>
                      <w:rFonts w:ascii="Tahoma" w:hAnsi="Tahoma" w:cs="Tahoma"/>
                      <w:b/>
                      <w:bCs/>
                      <w:color w:val="0000FF"/>
                      <w:rtl/>
                    </w:rPr>
                  </w:pPr>
                  <w:r w:rsidRPr="003546EE">
                    <w:rPr>
                      <w:rFonts w:ascii="Tahoma" w:hAnsi="Tahoma" w:cs="Tahoma"/>
                      <w:b/>
                      <w:bCs/>
                      <w:color w:val="0000FF"/>
                      <w:rtl/>
                    </w:rPr>
                    <w:t>مذكرة تربوية</w:t>
                  </w:r>
                  <w:r w:rsidRPr="003546EE">
                    <w:rPr>
                      <w:rFonts w:ascii="Tahoma" w:hAnsi="Tahoma" w:cs="Tahoma" w:hint="cs"/>
                      <w:b/>
                      <w:bCs/>
                      <w:color w:val="0000FF"/>
                      <w:rtl/>
                    </w:rPr>
                    <w:t xml:space="preserve">                     الجزء الثالث</w:t>
                  </w:r>
                </w:p>
                <w:p w:rsidR="008A6517" w:rsidRPr="003546EE" w:rsidRDefault="008A6517" w:rsidP="008A6517">
                  <w:pPr>
                    <w:jc w:val="center"/>
                    <w:rPr>
                      <w:rFonts w:ascii="Tahoma" w:hAnsi="Tahoma" w:cs="Tahoma"/>
                      <w:b/>
                      <w:bCs/>
                      <w:color w:val="0000FF"/>
                      <w:rtl/>
                    </w:rPr>
                  </w:pPr>
                  <w:r w:rsidRPr="003546EE">
                    <w:rPr>
                      <w:rFonts w:ascii="Tahoma" w:hAnsi="Tahoma" w:cs="Tahoma"/>
                      <w:b/>
                      <w:bCs/>
                      <w:color w:val="FF0000"/>
                      <w:rtl/>
                    </w:rPr>
                    <w:t>المجال التعلمي ال</w:t>
                  </w:r>
                  <w:r w:rsidRPr="003546EE">
                    <w:rPr>
                      <w:rFonts w:ascii="Tahoma" w:hAnsi="Tahoma" w:cs="Tahoma" w:hint="cs"/>
                      <w:b/>
                      <w:bCs/>
                      <w:color w:val="FF0000"/>
                      <w:rtl/>
                    </w:rPr>
                    <w:t>ثاني</w:t>
                  </w:r>
                  <w:r w:rsidRPr="003546EE">
                    <w:rPr>
                      <w:rFonts w:ascii="Tahoma" w:hAnsi="Tahoma" w:cs="Tahoma"/>
                      <w:b/>
                      <w:bCs/>
                      <w:color w:val="FF0000"/>
                      <w:rtl/>
                    </w:rPr>
                    <w:t>:</w:t>
                  </w:r>
                  <w:r w:rsidRPr="003546EE">
                    <w:rPr>
                      <w:rFonts w:ascii="Tahoma" w:hAnsi="Tahoma" w:cs="Tahoma"/>
                      <w:b/>
                      <w:bCs/>
                      <w:rtl/>
                    </w:rPr>
                    <w:t xml:space="preserve"> </w:t>
                  </w:r>
                  <w:r w:rsidRPr="003546EE">
                    <w:rPr>
                      <w:rFonts w:ascii="Tahoma" w:hAnsi="Tahoma" w:cs="Tahoma" w:hint="cs"/>
                      <w:b/>
                      <w:bCs/>
                      <w:rtl/>
                    </w:rPr>
                    <w:t>تطور الكائنات الحية عبر الأزمنة الجيولوجية</w:t>
                  </w:r>
                </w:p>
                <w:p w:rsidR="008A6517" w:rsidRPr="003546EE" w:rsidRDefault="008A6517" w:rsidP="008A6517">
                  <w:pPr>
                    <w:jc w:val="center"/>
                    <w:rPr>
                      <w:rFonts w:ascii="Tahoma" w:hAnsi="Tahoma" w:cs="Tahoma"/>
                      <w:b/>
                      <w:bCs/>
                    </w:rPr>
                  </w:pPr>
                  <w:r w:rsidRPr="003546EE">
                    <w:rPr>
                      <w:rFonts w:ascii="Tahoma" w:hAnsi="Tahoma" w:cs="Tahoma"/>
                      <w:b/>
                      <w:bCs/>
                      <w:color w:val="FF0000"/>
                      <w:rtl/>
                    </w:rPr>
                    <w:t>الوحدة ال</w:t>
                  </w:r>
                  <w:r w:rsidRPr="003546EE">
                    <w:rPr>
                      <w:rFonts w:ascii="Tahoma" w:hAnsi="Tahoma" w:cs="Tahoma" w:hint="cs"/>
                      <w:b/>
                      <w:bCs/>
                      <w:color w:val="FF0000"/>
                      <w:rtl/>
                    </w:rPr>
                    <w:t>أولى</w:t>
                  </w:r>
                  <w:r w:rsidRPr="003546EE">
                    <w:rPr>
                      <w:rFonts w:ascii="Tahoma" w:hAnsi="Tahoma" w:cs="Tahoma"/>
                      <w:b/>
                      <w:bCs/>
                      <w:color w:val="FF0000"/>
                      <w:rtl/>
                    </w:rPr>
                    <w:t>:</w:t>
                  </w:r>
                  <w:r w:rsidRPr="003546EE">
                    <w:rPr>
                      <w:rFonts w:ascii="Tahoma" w:hAnsi="Tahoma" w:cs="Tahoma"/>
                      <w:b/>
                      <w:bCs/>
                      <w:rtl/>
                    </w:rPr>
                    <w:t xml:space="preserve"> </w:t>
                  </w:r>
                  <w:r w:rsidRPr="003546EE">
                    <w:rPr>
                      <w:rFonts w:ascii="Tahoma" w:hAnsi="Tahoma" w:cs="Tahoma" w:hint="cs"/>
                      <w:b/>
                      <w:bCs/>
                      <w:rtl/>
                    </w:rPr>
                    <w:t>التطور المتعاقب للكائنات الحية</w:t>
                  </w:r>
                </w:p>
              </w:txbxContent>
            </v:textbox>
            <w10:wrap anchorx="page"/>
          </v:shape>
        </w:pict>
      </w: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8A6517" w:rsidP="008A6517">
      <w:pPr>
        <w:jc w:val="center"/>
        <w:outlineLvl w:val="0"/>
        <w:rPr>
          <w:rFonts w:ascii="Arial" w:hAnsi="Arial" w:cs="Arial"/>
          <w:b/>
          <w:bCs/>
          <w:color w:val="FF0000"/>
          <w:sz w:val="28"/>
          <w:szCs w:val="28"/>
          <w:rtl/>
        </w:rPr>
      </w:pPr>
      <w:r w:rsidRPr="00922CBF">
        <w:rPr>
          <w:rFonts w:ascii="Arial" w:hAnsi="Arial" w:cs="Arial"/>
          <w:b/>
          <w:bCs/>
          <w:color w:val="FF0000"/>
          <w:sz w:val="28"/>
          <w:szCs w:val="28"/>
          <w:rtl/>
        </w:rPr>
        <w:lastRenderedPageBreak/>
        <w:t>الموضوع 1: السلم الستراتيغرافي.</w:t>
      </w:r>
    </w:p>
    <w:p w:rsidR="008A6517" w:rsidRPr="00922CBF" w:rsidRDefault="008A6517" w:rsidP="008A6517">
      <w:pPr>
        <w:tabs>
          <w:tab w:val="left" w:pos="-482"/>
          <w:tab w:val="left" w:pos="-108"/>
          <w:tab w:val="left" w:pos="-60"/>
          <w:tab w:val="left" w:pos="58"/>
          <w:tab w:val="left" w:pos="778"/>
        </w:tabs>
        <w:ind w:left="58"/>
        <w:outlineLvl w:val="0"/>
        <w:rPr>
          <w:rFonts w:ascii="Arial" w:hAnsi="Arial" w:cs="Arial"/>
          <w:b/>
          <w:bCs/>
          <w:noProof/>
          <w:color w:val="FF00FF"/>
          <w:u w:val="single"/>
          <w:rtl/>
          <w:lang w:bidi="ar-DZ"/>
        </w:rPr>
      </w:pPr>
      <w:r w:rsidRPr="00922CBF">
        <w:rPr>
          <w:rFonts w:ascii="Arial" w:hAnsi="Arial" w:cs="Arial"/>
          <w:b/>
          <w:bCs/>
          <w:noProof/>
          <w:color w:val="FF00FF"/>
          <w:u w:val="single"/>
          <w:rtl/>
          <w:lang w:bidi="ar-DZ"/>
        </w:rPr>
        <w:t xml:space="preserve">الكفاءة المرحلية: </w:t>
      </w:r>
    </w:p>
    <w:p w:rsidR="008A6517" w:rsidRPr="00922CBF" w:rsidRDefault="008A6517" w:rsidP="008A6517">
      <w:pPr>
        <w:tabs>
          <w:tab w:val="left" w:pos="-482"/>
          <w:tab w:val="left" w:pos="-108"/>
          <w:tab w:val="left" w:pos="-60"/>
          <w:tab w:val="left" w:pos="58"/>
          <w:tab w:val="left" w:pos="778"/>
        </w:tabs>
        <w:ind w:left="58"/>
        <w:rPr>
          <w:rFonts w:ascii="Arial" w:hAnsi="Arial" w:cs="Arial"/>
          <w:noProof/>
          <w:rtl/>
          <w:lang w:bidi="ar-DZ"/>
        </w:rPr>
      </w:pPr>
      <w:r w:rsidRPr="00922CBF">
        <w:rPr>
          <w:rFonts w:ascii="Arial" w:hAnsi="Arial" w:cs="Arial"/>
          <w:noProof/>
          <w:rtl/>
          <w:lang w:bidi="ar-DZ"/>
        </w:rPr>
        <w:t>إن تطور الكائنات الحية عبر الأزمنة الجيولوجية مرتبط بتغير الطفرات وظهور أنماط جديدة قادرة على التكيف مع الوسط.</w:t>
      </w:r>
    </w:p>
    <w:p w:rsidR="008A6517" w:rsidRPr="00922CBF" w:rsidRDefault="008A6517" w:rsidP="008A6517">
      <w:pPr>
        <w:tabs>
          <w:tab w:val="left" w:pos="-482"/>
          <w:tab w:val="left" w:pos="-108"/>
          <w:tab w:val="left" w:pos="-60"/>
          <w:tab w:val="left" w:pos="58"/>
          <w:tab w:val="left" w:pos="778"/>
        </w:tabs>
        <w:ind w:left="58"/>
        <w:rPr>
          <w:rFonts w:ascii="Arial" w:hAnsi="Arial" w:cs="Arial"/>
          <w:noProof/>
          <w:rtl/>
          <w:lang w:bidi="ar-DZ"/>
        </w:rPr>
      </w:pPr>
      <w:r w:rsidRPr="00922CBF">
        <w:rPr>
          <w:rFonts w:ascii="Arial" w:hAnsi="Arial" w:cs="Arial"/>
          <w:noProof/>
          <w:rtl/>
          <w:lang w:bidi="ar-DZ"/>
        </w:rPr>
        <w:t>لقد استعمل الجيولوجيون التغيرات المفاجئة التي طرأت على الكائنات الحية لوضع الحدود الكبرى للسلم الجيولوجي.</w:t>
      </w:r>
    </w:p>
    <w:p w:rsidR="008A6517" w:rsidRPr="00922CBF" w:rsidRDefault="008A6517" w:rsidP="008A6517">
      <w:pPr>
        <w:tabs>
          <w:tab w:val="left" w:pos="-482"/>
          <w:tab w:val="left" w:pos="-108"/>
          <w:tab w:val="left" w:pos="-60"/>
          <w:tab w:val="left" w:pos="58"/>
          <w:tab w:val="left" w:pos="778"/>
        </w:tabs>
        <w:ind w:left="58"/>
        <w:outlineLvl w:val="0"/>
        <w:rPr>
          <w:rFonts w:ascii="Arial" w:hAnsi="Arial" w:cs="Arial"/>
          <w:b/>
          <w:bCs/>
          <w:noProof/>
          <w:color w:val="FF00FF"/>
          <w:u w:val="single"/>
          <w:rtl/>
          <w:lang w:bidi="ar-DZ"/>
        </w:rPr>
      </w:pPr>
      <w:r w:rsidRPr="00922CBF">
        <w:rPr>
          <w:rFonts w:ascii="Arial" w:hAnsi="Arial" w:cs="Arial"/>
          <w:b/>
          <w:bCs/>
          <w:noProof/>
          <w:color w:val="FF00FF"/>
          <w:u w:val="single"/>
          <w:rtl/>
          <w:lang w:bidi="ar-DZ"/>
        </w:rPr>
        <w:t>الكفاءة القاعدية للمجال 2:</w:t>
      </w:r>
    </w:p>
    <w:p w:rsidR="008A6517" w:rsidRPr="00922CBF" w:rsidRDefault="008A6517" w:rsidP="008A6517">
      <w:pPr>
        <w:tabs>
          <w:tab w:val="left" w:pos="-482"/>
          <w:tab w:val="left" w:pos="-108"/>
          <w:tab w:val="left" w:pos="-60"/>
          <w:tab w:val="left" w:pos="58"/>
          <w:tab w:val="left" w:pos="778"/>
        </w:tabs>
        <w:ind w:left="58"/>
        <w:rPr>
          <w:rFonts w:ascii="Arial" w:hAnsi="Arial" w:cs="Arial"/>
          <w:noProof/>
          <w:rtl/>
          <w:lang w:bidi="ar-DZ"/>
        </w:rPr>
      </w:pPr>
      <w:r w:rsidRPr="00922CBF">
        <w:rPr>
          <w:rFonts w:ascii="Arial" w:hAnsi="Arial" w:cs="Arial"/>
          <w:noProof/>
          <w:rtl/>
          <w:lang w:bidi="ar-DZ"/>
        </w:rPr>
        <w:t>تعتمد تقسيمات الزمن الزمن الجيولوجي على التغيرات التي طرأت على المستحاثات، ترتبط هذه التغيرات بنوع الكائنات الحية والعوامل الداخلية والخارجية للكرة الأرضية.</w:t>
      </w:r>
    </w:p>
    <w:p w:rsidR="008A6517" w:rsidRPr="00922CBF" w:rsidRDefault="008A6517" w:rsidP="008A6517">
      <w:pPr>
        <w:tabs>
          <w:tab w:val="left" w:pos="-482"/>
          <w:tab w:val="left" w:pos="-108"/>
          <w:tab w:val="left" w:pos="-60"/>
          <w:tab w:val="left" w:pos="58"/>
          <w:tab w:val="left" w:pos="778"/>
        </w:tabs>
        <w:ind w:left="58"/>
        <w:outlineLvl w:val="0"/>
        <w:rPr>
          <w:rFonts w:ascii="Arial" w:hAnsi="Arial" w:cs="Arial"/>
          <w:rtl/>
        </w:rPr>
      </w:pPr>
      <w:r w:rsidRPr="00922CBF">
        <w:rPr>
          <w:rFonts w:ascii="Arial" w:hAnsi="Arial" w:cs="Arial"/>
          <w:b/>
          <w:bCs/>
          <w:noProof/>
          <w:color w:val="FF00FF"/>
          <w:u w:val="single"/>
          <w:rtl/>
          <w:lang w:bidi="ar-DZ"/>
        </w:rPr>
        <w:t>الفكرة الأساسية للوحدة 1:</w:t>
      </w:r>
      <w:r w:rsidRPr="00922CBF">
        <w:rPr>
          <w:rFonts w:ascii="Arial" w:hAnsi="Arial" w:cs="Arial"/>
          <w:noProof/>
          <w:rtl/>
          <w:lang w:bidi="ar-DZ"/>
        </w:rPr>
        <w:t xml:space="preserve"> </w:t>
      </w:r>
    </w:p>
    <w:p w:rsidR="008A6517" w:rsidRPr="00922CBF" w:rsidRDefault="008A6517" w:rsidP="008A6517">
      <w:pPr>
        <w:tabs>
          <w:tab w:val="left" w:pos="-482"/>
          <w:tab w:val="left" w:pos="-108"/>
          <w:tab w:val="left" w:pos="-60"/>
          <w:tab w:val="left" w:pos="58"/>
          <w:tab w:val="left" w:pos="778"/>
        </w:tabs>
        <w:ind w:left="58"/>
        <w:rPr>
          <w:rFonts w:ascii="Arial" w:hAnsi="Arial" w:cs="Arial"/>
          <w:noProof/>
          <w:rtl/>
          <w:lang w:bidi="ar-DZ"/>
        </w:rPr>
      </w:pPr>
      <w:r w:rsidRPr="00922CBF">
        <w:rPr>
          <w:rFonts w:ascii="Arial" w:hAnsi="Arial" w:cs="Arial"/>
          <w:rtl/>
        </w:rPr>
        <w:t xml:space="preserve">يعتمد </w:t>
      </w:r>
      <w:r w:rsidRPr="00922CBF">
        <w:rPr>
          <w:rFonts w:ascii="Arial" w:hAnsi="Arial" w:cs="Arial"/>
          <w:rtl/>
          <w:lang w:bidi="ar-DZ"/>
        </w:rPr>
        <w:t>ال</w:t>
      </w:r>
      <w:r w:rsidRPr="00922CBF">
        <w:rPr>
          <w:rFonts w:ascii="Arial" w:hAnsi="Arial" w:cs="Arial"/>
          <w:rtl/>
        </w:rPr>
        <w:t xml:space="preserve">سلم </w:t>
      </w:r>
      <w:r w:rsidRPr="00922CBF">
        <w:rPr>
          <w:rFonts w:ascii="Arial" w:hAnsi="Arial" w:cs="Arial"/>
          <w:rtl/>
          <w:lang w:bidi="ar-DZ"/>
        </w:rPr>
        <w:t xml:space="preserve">الجيولوجي </w:t>
      </w:r>
      <w:r w:rsidRPr="00922CBF">
        <w:rPr>
          <w:rFonts w:ascii="Arial" w:hAnsi="Arial" w:cs="Arial"/>
          <w:rtl/>
        </w:rPr>
        <w:t>على ت</w:t>
      </w:r>
      <w:r w:rsidRPr="00922CBF">
        <w:rPr>
          <w:rFonts w:ascii="Arial" w:hAnsi="Arial" w:cs="Arial"/>
          <w:rtl/>
          <w:lang w:bidi="ar-DZ"/>
        </w:rPr>
        <w:t>ت</w:t>
      </w:r>
      <w:r w:rsidRPr="00922CBF">
        <w:rPr>
          <w:rFonts w:ascii="Arial" w:hAnsi="Arial" w:cs="Arial"/>
          <w:rtl/>
        </w:rPr>
        <w:t>الي الأحداث الجيولوجية والبيولوجية</w:t>
      </w:r>
      <w:r w:rsidRPr="00922CBF">
        <w:rPr>
          <w:rFonts w:ascii="Arial" w:hAnsi="Arial" w:cs="Arial"/>
          <w:rtl/>
          <w:lang w:bidi="ar-DZ"/>
        </w:rPr>
        <w:t xml:space="preserve"> الغابرة</w:t>
      </w:r>
      <w:r w:rsidRPr="00922CBF">
        <w:rPr>
          <w:rFonts w:ascii="Arial" w:hAnsi="Arial" w:cs="Arial"/>
          <w:rtl/>
        </w:rPr>
        <w:t>، يمكنه تقسيم تاريخ الأرض</w:t>
      </w:r>
      <w:r w:rsidRPr="00922CBF">
        <w:rPr>
          <w:rFonts w:ascii="Arial" w:hAnsi="Arial" w:cs="Arial"/>
          <w:rtl/>
          <w:lang w:bidi="ar-DZ"/>
        </w:rPr>
        <w:t xml:space="preserve"> مند نشأتها إلى يومنا هذا</w:t>
      </w:r>
      <w:r w:rsidRPr="00922CBF">
        <w:rPr>
          <w:rFonts w:ascii="Arial" w:hAnsi="Arial" w:cs="Arial"/>
          <w:rtl/>
        </w:rPr>
        <w:t>.</w:t>
      </w:r>
      <w:r w:rsidRPr="00922CBF">
        <w:rPr>
          <w:rFonts w:ascii="Arial" w:hAnsi="Arial" w:cs="Arial"/>
          <w:noProof/>
          <w:rtl/>
          <w:lang w:bidi="ar-DZ"/>
        </w:rPr>
        <w:t>تعتمد تقسيماته على المستحاثات المرشدة (العمر النسبي) و تزمين الصخور النارية والمتحولة(التزمين المطلق).</w:t>
      </w:r>
    </w:p>
    <w:p w:rsidR="008A6517" w:rsidRPr="00922CBF" w:rsidRDefault="008A6517" w:rsidP="008A6517">
      <w:pPr>
        <w:tabs>
          <w:tab w:val="left" w:pos="-108"/>
          <w:tab w:val="left" w:pos="-60"/>
        </w:tabs>
        <w:rPr>
          <w:rFonts w:ascii="Arial" w:hAnsi="Arial" w:cs="Arial"/>
          <w:noProof/>
          <w:color w:val="000000"/>
          <w:rtl/>
          <w:lang w:bidi="ar-DZ"/>
        </w:rPr>
      </w:pPr>
      <w:r w:rsidRPr="00922CBF">
        <w:rPr>
          <w:rFonts w:ascii="Arial" w:hAnsi="Arial" w:cs="Arial"/>
          <w:b/>
          <w:bCs/>
          <w:color w:val="FF0000"/>
          <w:u w:val="single"/>
          <w:rtl/>
        </w:rPr>
        <w:t>الهدف التعلمي:</w:t>
      </w:r>
      <w:r w:rsidRPr="00922CBF">
        <w:rPr>
          <w:rFonts w:ascii="Arial" w:hAnsi="Arial" w:cs="Arial"/>
          <w:b/>
          <w:bCs/>
          <w:rtl/>
        </w:rPr>
        <w:t xml:space="preserve"> </w:t>
      </w:r>
      <w:r w:rsidRPr="00922CBF">
        <w:rPr>
          <w:rFonts w:ascii="Arial" w:hAnsi="Arial" w:cs="Arial"/>
          <w:rtl/>
          <w:lang w:bidi="ar-DZ"/>
        </w:rPr>
        <w:t>تحديد تطور الكائنات الحية عبر الأزمنة الجيولوجية</w:t>
      </w:r>
      <w:r w:rsidRPr="00922CBF">
        <w:rPr>
          <w:rFonts w:ascii="Arial" w:hAnsi="Arial" w:cs="Arial"/>
          <w:noProof/>
          <w:color w:val="000000"/>
          <w:rtl/>
          <w:lang w:bidi="ar-DZ"/>
        </w:rPr>
        <w:t>.</w:t>
      </w:r>
    </w:p>
    <w:p w:rsidR="008A6517" w:rsidRPr="00922CBF" w:rsidRDefault="008A6517" w:rsidP="008A6517">
      <w:pPr>
        <w:tabs>
          <w:tab w:val="left" w:pos="-108"/>
          <w:tab w:val="left" w:pos="-60"/>
        </w:tabs>
        <w:rPr>
          <w:rFonts w:ascii="Arial" w:hAnsi="Arial" w:cs="Arial"/>
          <w:b/>
          <w:bCs/>
          <w:noProof/>
          <w:color w:val="FF0000"/>
          <w:u w:val="single"/>
          <w:rtl/>
        </w:rPr>
      </w:pPr>
      <w:r w:rsidRPr="00922CBF">
        <w:rPr>
          <w:rFonts w:ascii="Arial" w:hAnsi="Arial" w:cs="Arial"/>
          <w:b/>
          <w:bCs/>
          <w:color w:val="FF0000"/>
          <w:u w:val="single"/>
          <w:rtl/>
        </w:rPr>
        <w:t>الكفاءة المستهدفة:</w:t>
      </w:r>
      <w:r w:rsidRPr="00922CBF">
        <w:rPr>
          <w:rFonts w:ascii="Arial" w:hAnsi="Arial" w:cs="Arial"/>
          <w:b/>
          <w:bCs/>
          <w:rtl/>
        </w:rPr>
        <w:t xml:space="preserve"> </w:t>
      </w:r>
      <w:r w:rsidRPr="00922CBF">
        <w:rPr>
          <w:rFonts w:ascii="Arial" w:hAnsi="Arial" w:cs="Arial"/>
          <w:rtl/>
        </w:rPr>
        <w:t>التعرف على السلم الستراتيغرافي وأهم تقسيماته.</w:t>
      </w:r>
    </w:p>
    <w:p w:rsidR="008A6517" w:rsidRPr="00922CBF" w:rsidRDefault="008A6517" w:rsidP="008A6517">
      <w:pPr>
        <w:outlineLvl w:val="0"/>
        <w:rPr>
          <w:rFonts w:ascii="Arial" w:hAnsi="Arial" w:cs="Arial"/>
          <w:rtl/>
          <w:lang w:bidi="ar-DZ"/>
        </w:rPr>
      </w:pPr>
      <w:r w:rsidRPr="00922CBF">
        <w:rPr>
          <w:rFonts w:ascii="Arial" w:hAnsi="Arial" w:cs="Arial"/>
          <w:b/>
          <w:bCs/>
          <w:noProof/>
          <w:color w:val="FF0000"/>
          <w:u w:val="single"/>
          <w:rtl/>
        </w:rPr>
        <w:t>1- النشاطات المقترحة:</w:t>
      </w:r>
      <w:r w:rsidRPr="00922CBF">
        <w:rPr>
          <w:rFonts w:ascii="Arial" w:hAnsi="Arial" w:cs="Arial"/>
          <w:rtl/>
          <w:lang w:bidi="ar-DZ"/>
        </w:rPr>
        <w:t xml:space="preserve"> </w:t>
      </w:r>
    </w:p>
    <w:p w:rsidR="008A6517" w:rsidRPr="00922CBF" w:rsidRDefault="008A6517" w:rsidP="008A6517">
      <w:pPr>
        <w:rPr>
          <w:rFonts w:ascii="Arial" w:hAnsi="Arial" w:cs="Arial"/>
          <w:rtl/>
        </w:rPr>
      </w:pPr>
      <w:r w:rsidRPr="00922CBF">
        <w:rPr>
          <w:rFonts w:ascii="Arial" w:hAnsi="Arial" w:cs="Arial"/>
          <w:rtl/>
          <w:lang w:bidi="ar-DZ"/>
        </w:rPr>
        <w:t>يستخرج أهم تقسيمات ا</w:t>
      </w:r>
      <w:r w:rsidRPr="00922CBF">
        <w:rPr>
          <w:rFonts w:ascii="Arial" w:hAnsi="Arial" w:cs="Arial"/>
          <w:rtl/>
        </w:rPr>
        <w:t>لزمن الجيولوجي</w:t>
      </w:r>
      <w:r w:rsidRPr="00922CBF">
        <w:rPr>
          <w:rFonts w:ascii="Arial" w:hAnsi="Arial" w:cs="Arial"/>
          <w:rtl/>
          <w:lang w:bidi="ar-DZ"/>
        </w:rPr>
        <w:t xml:space="preserve"> انطلاقا من دراسة وثائق.</w:t>
      </w:r>
    </w:p>
    <w:p w:rsidR="008A6517" w:rsidRPr="00922CBF" w:rsidRDefault="008A6517" w:rsidP="008A6517">
      <w:pPr>
        <w:outlineLvl w:val="0"/>
        <w:rPr>
          <w:rFonts w:ascii="Arial" w:hAnsi="Arial" w:cs="Arial"/>
          <w:noProof/>
          <w:color w:val="000000"/>
          <w:rtl/>
        </w:rPr>
      </w:pPr>
      <w:r w:rsidRPr="00922CBF">
        <w:rPr>
          <w:rFonts w:ascii="Arial" w:hAnsi="Arial" w:cs="Arial"/>
          <w:b/>
          <w:bCs/>
          <w:noProof/>
          <w:color w:val="FF0000"/>
          <w:u w:val="single"/>
          <w:rtl/>
        </w:rPr>
        <w:t>2- المعارف المستهدفة:</w:t>
      </w:r>
    </w:p>
    <w:p w:rsidR="008A6517" w:rsidRPr="00922CBF" w:rsidRDefault="008A6517" w:rsidP="008A6517">
      <w:pPr>
        <w:rPr>
          <w:rFonts w:ascii="Arial" w:hAnsi="Arial" w:cs="Arial"/>
          <w:rtl/>
          <w:lang w:bidi="ar-DZ"/>
        </w:rPr>
      </w:pPr>
      <w:r w:rsidRPr="00922CBF">
        <w:rPr>
          <w:rFonts w:ascii="Arial" w:hAnsi="Arial" w:cs="Arial"/>
          <w:noProof/>
          <w:color w:val="000000"/>
          <w:rtl/>
        </w:rPr>
        <w:t xml:space="preserve"> </w:t>
      </w:r>
      <w:r w:rsidRPr="00922CBF">
        <w:rPr>
          <w:rFonts w:ascii="Arial" w:hAnsi="Arial" w:cs="Arial"/>
          <w:rtl/>
          <w:lang w:bidi="ar-DZ"/>
        </w:rPr>
        <w:t>-</w:t>
      </w:r>
      <w:r w:rsidRPr="00922CBF">
        <w:rPr>
          <w:rFonts w:ascii="Arial" w:hAnsi="Arial" w:cs="Arial"/>
          <w:rtl/>
        </w:rPr>
        <w:t xml:space="preserve"> </w:t>
      </w:r>
      <w:r w:rsidRPr="00922CBF">
        <w:rPr>
          <w:rFonts w:ascii="Arial" w:hAnsi="Arial" w:cs="Arial"/>
          <w:rtl/>
          <w:lang w:bidi="ar-DZ"/>
        </w:rPr>
        <w:t>ينقسم سلم الزمن الجيولوجي إلى</w:t>
      </w:r>
      <w:r w:rsidRPr="00922CBF">
        <w:rPr>
          <w:rFonts w:ascii="Arial" w:hAnsi="Arial" w:cs="Arial"/>
          <w:rtl/>
        </w:rPr>
        <w:t>:</w:t>
      </w:r>
      <w:r w:rsidRPr="00922CBF">
        <w:rPr>
          <w:rFonts w:ascii="Arial" w:hAnsi="Arial" w:cs="Arial"/>
          <w:rtl/>
          <w:lang w:bidi="ar-DZ"/>
        </w:rPr>
        <w:t xml:space="preserve"> أحقاب، أنظمة، وطوابق.</w:t>
      </w:r>
    </w:p>
    <w:p w:rsidR="008A6517" w:rsidRPr="00922CBF" w:rsidRDefault="008A6517" w:rsidP="008A6517">
      <w:pPr>
        <w:ind w:left="72"/>
        <w:rPr>
          <w:rFonts w:ascii="Arial" w:hAnsi="Arial" w:cs="Arial"/>
          <w:rtl/>
          <w:lang w:bidi="ar-DZ"/>
        </w:rPr>
      </w:pPr>
      <w:r w:rsidRPr="00922CBF">
        <w:rPr>
          <w:rFonts w:ascii="Arial" w:hAnsi="Arial" w:cs="Arial"/>
          <w:rtl/>
          <w:lang w:bidi="ar-DZ"/>
        </w:rPr>
        <w:t>.الأحقاب:تحدد من خلال الأزمات البيولوجية والحوادث الجيولوجية الكبرى.</w:t>
      </w:r>
    </w:p>
    <w:p w:rsidR="008A6517" w:rsidRPr="00922CBF" w:rsidRDefault="008A6517" w:rsidP="008A6517">
      <w:pPr>
        <w:ind w:left="72"/>
        <w:rPr>
          <w:rFonts w:ascii="Arial" w:hAnsi="Arial" w:cs="Arial"/>
          <w:rtl/>
          <w:lang w:bidi="ar-DZ"/>
        </w:rPr>
      </w:pPr>
      <w:r w:rsidRPr="00922CBF">
        <w:rPr>
          <w:rFonts w:ascii="Arial" w:hAnsi="Arial" w:cs="Arial"/>
          <w:rtl/>
          <w:lang w:bidi="ar-DZ"/>
        </w:rPr>
        <w:t>.الأنظمة: تضم عدة طوابق.</w:t>
      </w:r>
    </w:p>
    <w:p w:rsidR="008A6517" w:rsidRPr="00922CBF" w:rsidRDefault="008A6517" w:rsidP="008A6517">
      <w:pPr>
        <w:rPr>
          <w:rFonts w:ascii="Arial" w:hAnsi="Arial" w:cs="Arial"/>
          <w:rtl/>
          <w:lang w:bidi="ar-DZ"/>
        </w:rPr>
      </w:pPr>
      <w:r w:rsidRPr="00922CBF">
        <w:rPr>
          <w:rFonts w:ascii="Arial" w:hAnsi="Arial" w:cs="Arial"/>
          <w:rtl/>
          <w:lang w:bidi="ar-DZ"/>
        </w:rPr>
        <w:t xml:space="preserve"> .الطوابق: توافق تراكيب جيولوجية مميزة ومحددة بطبيعة صخرية و مستحاثات .</w:t>
      </w:r>
    </w:p>
    <w:p w:rsidR="008A6517" w:rsidRPr="00922CBF" w:rsidRDefault="008A6517" w:rsidP="008A6517">
      <w:pPr>
        <w:outlineLvl w:val="0"/>
        <w:rPr>
          <w:rFonts w:ascii="Arial" w:hAnsi="Arial" w:cs="Arial"/>
          <w:rtl/>
        </w:rPr>
      </w:pPr>
      <w:r w:rsidRPr="00922CBF">
        <w:rPr>
          <w:rFonts w:ascii="Arial" w:hAnsi="Arial" w:cs="Arial"/>
          <w:b/>
          <w:bCs/>
          <w:color w:val="FF0000"/>
          <w:u w:val="single"/>
          <w:rtl/>
        </w:rPr>
        <w:t>3- الأهداف المنهجية:</w:t>
      </w:r>
      <w:r w:rsidRPr="00922CBF">
        <w:rPr>
          <w:rFonts w:ascii="Arial" w:hAnsi="Arial" w:cs="Arial"/>
          <w:rtl/>
        </w:rPr>
        <w:t xml:space="preserve"> </w:t>
      </w:r>
    </w:p>
    <w:p w:rsidR="008A6517" w:rsidRPr="00922CBF" w:rsidRDefault="008A6517" w:rsidP="008A6517">
      <w:pPr>
        <w:rPr>
          <w:rFonts w:ascii="Arial" w:hAnsi="Arial" w:cs="Arial"/>
          <w:rtl/>
        </w:rPr>
      </w:pPr>
      <w:r w:rsidRPr="00922CBF">
        <w:rPr>
          <w:rFonts w:ascii="Arial" w:hAnsi="Arial" w:cs="Arial"/>
          <w:rtl/>
        </w:rPr>
        <w:t>- التعبير العلمي واللغوي الدقيق.             - استقصاء المعلومات.</w:t>
      </w:r>
    </w:p>
    <w:p w:rsidR="008A6517" w:rsidRPr="00922CBF" w:rsidRDefault="008A6517" w:rsidP="008A6517">
      <w:pPr>
        <w:rPr>
          <w:rFonts w:ascii="Arial" w:hAnsi="Arial" w:cs="Arial"/>
          <w:rtl/>
        </w:rPr>
      </w:pPr>
      <w:r w:rsidRPr="00922CBF">
        <w:rPr>
          <w:rFonts w:ascii="Arial" w:hAnsi="Arial" w:cs="Arial"/>
          <w:rtl/>
        </w:rPr>
        <w:t xml:space="preserve">- إيجاد علاقة منطقية بين المعطيات.        - إثبات فرضية.                           </w:t>
      </w:r>
    </w:p>
    <w:p w:rsidR="008A6517" w:rsidRPr="00922CBF" w:rsidRDefault="008A6517" w:rsidP="008A6517">
      <w:pPr>
        <w:outlineLvl w:val="0"/>
        <w:rPr>
          <w:rFonts w:ascii="Arial" w:hAnsi="Arial" w:cs="Arial"/>
          <w:color w:val="FF0000"/>
          <w:rtl/>
        </w:rPr>
      </w:pPr>
      <w:r w:rsidRPr="00922CBF">
        <w:rPr>
          <w:rFonts w:ascii="Arial" w:hAnsi="Arial" w:cs="Arial"/>
          <w:b/>
          <w:bCs/>
          <w:color w:val="FF0000"/>
          <w:u w:val="single"/>
          <w:rtl/>
        </w:rPr>
        <w:t>4- التنظيم وسير الدرس:</w:t>
      </w:r>
    </w:p>
    <w:p w:rsidR="008A6517" w:rsidRPr="00922CBF" w:rsidRDefault="008A6517" w:rsidP="008A6517">
      <w:pPr>
        <w:outlineLvl w:val="0"/>
        <w:rPr>
          <w:rFonts w:ascii="Arial" w:hAnsi="Arial" w:cs="Arial"/>
          <w:b/>
          <w:bCs/>
          <w:u w:val="single"/>
          <w:rtl/>
        </w:rPr>
      </w:pPr>
      <w:r w:rsidRPr="00922CBF">
        <w:rPr>
          <w:rFonts w:ascii="Arial" w:hAnsi="Arial" w:cs="Arial"/>
          <w:b/>
          <w:bCs/>
          <w:color w:val="FF0000"/>
          <w:u w:val="single"/>
          <w:rtl/>
        </w:rPr>
        <w:t>1 * الأدوات:</w:t>
      </w:r>
    </w:p>
    <w:p w:rsidR="008A6517" w:rsidRPr="00922CBF" w:rsidRDefault="008A6517" w:rsidP="008A6517">
      <w:pPr>
        <w:rPr>
          <w:rFonts w:ascii="Arial" w:hAnsi="Arial" w:cs="Arial"/>
          <w:rtl/>
        </w:rPr>
      </w:pPr>
      <w:r w:rsidRPr="00922CBF">
        <w:rPr>
          <w:rFonts w:ascii="Arial" w:hAnsi="Arial" w:cs="Arial"/>
          <w:rtl/>
        </w:rPr>
        <w:t>- الوثيقة 1 و 2 ص 216 و 217 من الكتاب المدرسي.</w:t>
      </w:r>
    </w:p>
    <w:p w:rsidR="008A6517" w:rsidRPr="00922CBF" w:rsidRDefault="008A6517" w:rsidP="008A6517">
      <w:pPr>
        <w:outlineLvl w:val="0"/>
        <w:rPr>
          <w:rFonts w:ascii="Arial" w:hAnsi="Arial" w:cs="Arial"/>
          <w:rtl/>
        </w:rPr>
      </w:pPr>
      <w:r w:rsidRPr="00922CBF">
        <w:rPr>
          <w:rFonts w:ascii="Arial" w:hAnsi="Arial" w:cs="Arial"/>
          <w:b/>
          <w:bCs/>
          <w:color w:val="FF0000"/>
          <w:u w:val="single"/>
          <w:rtl/>
        </w:rPr>
        <w:t>2 * وضعية الانطلاق:</w:t>
      </w:r>
      <w:r w:rsidRPr="00922CBF">
        <w:rPr>
          <w:rFonts w:ascii="Arial" w:hAnsi="Arial" w:cs="Arial"/>
          <w:rtl/>
        </w:rPr>
        <w:t xml:space="preserve"> </w:t>
      </w:r>
    </w:p>
    <w:p w:rsidR="008A6517" w:rsidRPr="00922CBF" w:rsidRDefault="008A6517" w:rsidP="008A6517">
      <w:pPr>
        <w:tabs>
          <w:tab w:val="left" w:pos="-108"/>
          <w:tab w:val="left" w:pos="-60"/>
        </w:tabs>
        <w:rPr>
          <w:rFonts w:ascii="Arial" w:hAnsi="Arial" w:cs="Arial"/>
          <w:rtl/>
        </w:rPr>
      </w:pPr>
      <w:r w:rsidRPr="00922CBF">
        <w:rPr>
          <w:rFonts w:ascii="Arial" w:hAnsi="Arial" w:cs="Arial"/>
          <w:rtl/>
        </w:rPr>
        <w:t>اتفق الجيولوجيون على وضع سلم يعتمد على تتالي الطبقات والأحداث الجيولوجية والبيولوجية .</w:t>
      </w:r>
    </w:p>
    <w:p w:rsidR="008A6517" w:rsidRPr="00922CBF" w:rsidRDefault="008A6517" w:rsidP="008A6517">
      <w:pPr>
        <w:tabs>
          <w:tab w:val="left" w:pos="-108"/>
          <w:tab w:val="left" w:pos="-60"/>
        </w:tabs>
        <w:rPr>
          <w:rFonts w:ascii="Arial" w:hAnsi="Arial" w:cs="Arial"/>
          <w:rtl/>
        </w:rPr>
      </w:pPr>
      <w:r w:rsidRPr="00922CBF">
        <w:rPr>
          <w:rFonts w:ascii="Arial" w:hAnsi="Arial" w:cs="Arial"/>
          <w:rtl/>
        </w:rPr>
        <w:t>يقسم السلم الجيولوجي تاريخ الأرض حيث يعتمد على تزمين هما:</w:t>
      </w:r>
    </w:p>
    <w:p w:rsidR="008A6517" w:rsidRPr="00922CBF" w:rsidRDefault="008A6517" w:rsidP="008A6517">
      <w:pPr>
        <w:tabs>
          <w:tab w:val="left" w:pos="-108"/>
          <w:tab w:val="left" w:pos="-60"/>
        </w:tabs>
        <w:rPr>
          <w:rFonts w:ascii="Arial" w:hAnsi="Arial" w:cs="Arial"/>
          <w:rtl/>
        </w:rPr>
      </w:pPr>
      <w:r w:rsidRPr="00922CBF">
        <w:rPr>
          <w:rFonts w:ascii="Arial" w:hAnsi="Arial" w:cs="Arial"/>
          <w:rtl/>
        </w:rPr>
        <w:t>1: التزمين المطلق: يعتمد على تحديد عمر الصخور والمعادن بواسطة النظائر المشعة يمتد من بداية تشكل الأرض إلى يومنا هذا.</w:t>
      </w:r>
    </w:p>
    <w:p w:rsidR="008A6517" w:rsidRPr="00922CBF" w:rsidRDefault="008A6517" w:rsidP="008A6517">
      <w:pPr>
        <w:tabs>
          <w:tab w:val="left" w:pos="-108"/>
          <w:tab w:val="left" w:pos="-60"/>
        </w:tabs>
        <w:rPr>
          <w:rFonts w:ascii="Arial" w:hAnsi="Arial" w:cs="Arial"/>
          <w:rtl/>
        </w:rPr>
      </w:pPr>
      <w:r w:rsidRPr="00922CBF">
        <w:rPr>
          <w:rFonts w:ascii="Arial" w:hAnsi="Arial" w:cs="Arial"/>
          <w:rtl/>
        </w:rPr>
        <w:t>2: التزمين النسبي: يعتمد على المستحثات المرشدة ويمتد من بداية ظهور المستحثات (الباليوزوي) إلى يومنا هذا.</w:t>
      </w:r>
    </w:p>
    <w:p w:rsidR="008A6517" w:rsidRPr="00922CBF" w:rsidRDefault="008A6517" w:rsidP="008A6517">
      <w:pPr>
        <w:tabs>
          <w:tab w:val="left" w:pos="-108"/>
          <w:tab w:val="left" w:pos="-60"/>
        </w:tabs>
        <w:outlineLvl w:val="0"/>
        <w:rPr>
          <w:rFonts w:ascii="Arial" w:hAnsi="Arial" w:cs="Arial"/>
          <w:rtl/>
        </w:rPr>
      </w:pPr>
      <w:r w:rsidRPr="00922CBF">
        <w:rPr>
          <w:rFonts w:ascii="Arial" w:hAnsi="Arial" w:cs="Arial"/>
          <w:b/>
          <w:bCs/>
          <w:color w:val="FF0000"/>
          <w:u w:val="single"/>
          <w:rtl/>
        </w:rPr>
        <w:t>3 * الإشكالية:</w:t>
      </w:r>
      <w:r w:rsidRPr="00922CBF">
        <w:rPr>
          <w:rFonts w:ascii="Arial" w:hAnsi="Arial" w:cs="Arial"/>
          <w:rtl/>
        </w:rPr>
        <w:t xml:space="preserve"> ما هي الأسس التي أعتمد عليها لوضع السلم السترتيغرافي؟ </w:t>
      </w:r>
    </w:p>
    <w:p w:rsidR="008A6517" w:rsidRPr="00922CBF" w:rsidRDefault="008A6517" w:rsidP="008A6517">
      <w:pPr>
        <w:outlineLvl w:val="0"/>
        <w:rPr>
          <w:rFonts w:ascii="Arial" w:hAnsi="Arial" w:cs="Arial"/>
          <w:rtl/>
        </w:rPr>
      </w:pPr>
      <w:r w:rsidRPr="00922CBF">
        <w:rPr>
          <w:rFonts w:ascii="Arial" w:hAnsi="Arial" w:cs="Arial"/>
          <w:b/>
          <w:bCs/>
          <w:color w:val="FF0000"/>
          <w:u w:val="single"/>
          <w:rtl/>
        </w:rPr>
        <w:t>4 * الفرضيات:</w:t>
      </w:r>
      <w:r w:rsidRPr="00922CBF">
        <w:rPr>
          <w:rFonts w:ascii="Arial" w:hAnsi="Arial" w:cs="Arial"/>
          <w:rtl/>
        </w:rPr>
        <w:t xml:space="preserve"> طهور واختفاء المستحثات المرشدة. وعلى طبقات الصخور الرسوبية.</w:t>
      </w:r>
    </w:p>
    <w:p w:rsidR="008A6517" w:rsidRPr="00922CBF" w:rsidRDefault="008A6517" w:rsidP="008A6517">
      <w:pPr>
        <w:outlineLvl w:val="0"/>
        <w:rPr>
          <w:rFonts w:ascii="Arial" w:hAnsi="Arial" w:cs="Arial"/>
          <w:rtl/>
        </w:rPr>
      </w:pPr>
      <w:r w:rsidRPr="00922CBF">
        <w:rPr>
          <w:rFonts w:ascii="Arial" w:hAnsi="Arial" w:cs="Arial"/>
          <w:b/>
          <w:bCs/>
          <w:color w:val="FF0000"/>
          <w:u w:val="single"/>
          <w:rtl/>
        </w:rPr>
        <w:t>5 * التقصي:</w:t>
      </w:r>
      <w:r w:rsidRPr="00922CBF">
        <w:rPr>
          <w:rFonts w:ascii="Arial" w:hAnsi="Arial" w:cs="Arial"/>
          <w:rtl/>
        </w:rPr>
        <w:t xml:space="preserve"> </w:t>
      </w:r>
    </w:p>
    <w:p w:rsidR="008A6517" w:rsidRPr="00922CBF" w:rsidRDefault="008A6517" w:rsidP="008A6517">
      <w:pPr>
        <w:outlineLvl w:val="0"/>
        <w:rPr>
          <w:rFonts w:ascii="Arial" w:hAnsi="Arial" w:cs="Arial"/>
          <w:b/>
          <w:bCs/>
          <w:color w:val="FF0000"/>
          <w:u w:val="single"/>
          <w:rtl/>
        </w:rPr>
      </w:pPr>
      <w:r w:rsidRPr="00922CBF">
        <w:rPr>
          <w:rFonts w:ascii="Arial" w:hAnsi="Arial" w:cs="Arial"/>
          <w:b/>
          <w:bCs/>
          <w:color w:val="FF0000"/>
          <w:u w:val="single"/>
          <w:rtl/>
        </w:rPr>
        <w:t>1-1: تقسيمات السلم الستراتيغرافي:</w:t>
      </w:r>
    </w:p>
    <w:p w:rsidR="008A6517" w:rsidRPr="00922CBF" w:rsidRDefault="008A6517" w:rsidP="008A6517">
      <w:pPr>
        <w:rPr>
          <w:rFonts w:ascii="Arial" w:hAnsi="Arial" w:cs="Arial"/>
          <w:rtl/>
        </w:rPr>
      </w:pPr>
      <w:r w:rsidRPr="00922CBF">
        <w:rPr>
          <w:rFonts w:ascii="Arial" w:hAnsi="Arial" w:cs="Arial"/>
          <w:rtl/>
        </w:rPr>
        <w:t>اعتمد الجيولوجيون على تطور المستحثات المرشدة في وضع سلم ستراتيغرافي ترتكز تقسيماته على ظهور واختفاء المستحثات.</w:t>
      </w:r>
    </w:p>
    <w:p w:rsidR="008A6517" w:rsidRPr="00922CBF" w:rsidRDefault="008A6517" w:rsidP="008A6517">
      <w:pPr>
        <w:rPr>
          <w:rFonts w:ascii="Arial" w:hAnsi="Arial" w:cs="Arial"/>
          <w:rtl/>
        </w:rPr>
      </w:pPr>
      <w:r w:rsidRPr="00922CBF">
        <w:rPr>
          <w:rFonts w:ascii="Arial" w:hAnsi="Arial" w:cs="Arial"/>
          <w:rtl/>
        </w:rPr>
        <w:t>يمثل كل مجال تطور أنواع مستحاثية معينة حيث تدل حدود المجالات على ظهور وانقراض كائنات حية.</w:t>
      </w:r>
    </w:p>
    <w:p w:rsidR="008A6517" w:rsidRPr="00922CBF" w:rsidRDefault="008A6517" w:rsidP="008A6517">
      <w:pPr>
        <w:rPr>
          <w:rFonts w:ascii="Arial" w:hAnsi="Arial" w:cs="Arial"/>
          <w:rtl/>
        </w:rPr>
      </w:pPr>
      <w:r w:rsidRPr="00922CBF">
        <w:rPr>
          <w:rFonts w:ascii="Arial" w:hAnsi="Arial" w:cs="Arial"/>
          <w:rtl/>
        </w:rPr>
        <w:t xml:space="preserve">- الوثيقة 1 توضح العلاقة بين تكور ثلاث مستحثات مرشدة هي ثلاثي الفصوص الأمونيت والنوميليت عبر </w:t>
      </w:r>
    </w:p>
    <w:p w:rsidR="008A6517" w:rsidRPr="00922CBF" w:rsidRDefault="008A6517" w:rsidP="008A6517">
      <w:pPr>
        <w:rPr>
          <w:rFonts w:ascii="Arial" w:hAnsi="Arial" w:cs="Arial"/>
          <w:rtl/>
        </w:rPr>
      </w:pPr>
      <w:r w:rsidRPr="00922CBF">
        <w:rPr>
          <w:rFonts w:ascii="Arial" w:hAnsi="Arial" w:cs="Arial"/>
          <w:rtl/>
        </w:rPr>
        <w:t>الزمن الجيولوجي وعدد العائلات</w:t>
      </w:r>
    </w:p>
    <w:p w:rsidR="008A6517" w:rsidRPr="00922CBF" w:rsidRDefault="008A6517" w:rsidP="008A6517">
      <w:pPr>
        <w:tabs>
          <w:tab w:val="left" w:pos="-108"/>
          <w:tab w:val="left" w:pos="-60"/>
        </w:tabs>
        <w:jc w:val="both"/>
        <w:outlineLvl w:val="0"/>
        <w:rPr>
          <w:rFonts w:ascii="Arial" w:hAnsi="Arial" w:cs="Arial"/>
          <w:b/>
          <w:bCs/>
          <w:noProof/>
          <w:color w:val="000000"/>
          <w:rtl/>
          <w:lang w:bidi="ar-DZ"/>
        </w:rPr>
      </w:pPr>
      <w:r w:rsidRPr="00922CBF">
        <w:rPr>
          <w:rFonts w:ascii="Arial" w:hAnsi="Arial" w:cs="Arial"/>
          <w:b/>
          <w:bCs/>
          <w:noProof/>
          <w:color w:val="000000"/>
          <w:rtl/>
          <w:lang w:bidi="ar-DZ"/>
        </w:rPr>
        <w:t>تحليل الوثيقة:</w:t>
      </w:r>
    </w:p>
    <w:p w:rsidR="008A6517" w:rsidRPr="00922CBF" w:rsidRDefault="008A6517" w:rsidP="008A6517">
      <w:pPr>
        <w:tabs>
          <w:tab w:val="left" w:pos="-108"/>
          <w:tab w:val="left" w:pos="-60"/>
        </w:tabs>
        <w:jc w:val="both"/>
        <w:rPr>
          <w:rFonts w:ascii="Arial" w:hAnsi="Arial" w:cs="Arial"/>
          <w:noProof/>
          <w:color w:val="000000"/>
          <w:rtl/>
          <w:lang w:bidi="ar-DZ"/>
        </w:rPr>
      </w:pPr>
      <w:r w:rsidRPr="00922CBF">
        <w:rPr>
          <w:rFonts w:ascii="Arial" w:hAnsi="Arial" w:cs="Arial"/>
          <w:noProof/>
          <w:color w:val="000000"/>
          <w:rtl/>
          <w:lang w:bidi="ar-DZ"/>
        </w:rPr>
        <w:t>- يمثل المجال أ: ظهور مستحاثة ثلاثي الفصوص.</w:t>
      </w:r>
    </w:p>
    <w:p w:rsidR="008A6517" w:rsidRPr="00922CBF" w:rsidRDefault="008A6517" w:rsidP="008A6517">
      <w:pPr>
        <w:tabs>
          <w:tab w:val="left" w:pos="-108"/>
          <w:tab w:val="left" w:pos="-60"/>
        </w:tabs>
        <w:jc w:val="both"/>
        <w:rPr>
          <w:rFonts w:ascii="Arial" w:hAnsi="Arial" w:cs="Arial"/>
          <w:noProof/>
          <w:color w:val="000000"/>
          <w:rtl/>
          <w:lang w:bidi="ar-DZ"/>
        </w:rPr>
      </w:pPr>
      <w:r w:rsidRPr="00922CBF">
        <w:rPr>
          <w:rFonts w:ascii="Arial" w:hAnsi="Arial" w:cs="Arial"/>
          <w:noProof/>
          <w:color w:val="000000"/>
          <w:rtl/>
          <w:lang w:bidi="ar-DZ"/>
        </w:rPr>
        <w:t>يمثل المجال ب: ازدهار مستحاثة ثلاثي الفصوص في البداية و انقراضها في النهاية.</w:t>
      </w:r>
    </w:p>
    <w:p w:rsidR="008A6517" w:rsidRPr="00922CBF" w:rsidRDefault="008A6517" w:rsidP="008A6517">
      <w:pPr>
        <w:tabs>
          <w:tab w:val="left" w:pos="-108"/>
          <w:tab w:val="left" w:pos="-60"/>
        </w:tabs>
        <w:jc w:val="both"/>
        <w:rPr>
          <w:rFonts w:ascii="Arial" w:hAnsi="Arial" w:cs="Arial"/>
          <w:noProof/>
          <w:color w:val="000000"/>
          <w:rtl/>
          <w:lang w:bidi="ar-DZ"/>
        </w:rPr>
      </w:pPr>
      <w:r w:rsidRPr="00922CBF">
        <w:rPr>
          <w:rFonts w:ascii="Arial" w:hAnsi="Arial" w:cs="Arial"/>
          <w:noProof/>
          <w:color w:val="000000"/>
          <w:rtl/>
          <w:lang w:bidi="ar-DZ"/>
        </w:rPr>
        <w:t>يمثل المجال ج: ظهور مستحاثة الأمونيت ازدهارها وانقراضها.</w:t>
      </w:r>
    </w:p>
    <w:p w:rsidR="008A6517" w:rsidRPr="00922CBF" w:rsidRDefault="008A6517" w:rsidP="008A6517">
      <w:pPr>
        <w:tabs>
          <w:tab w:val="left" w:pos="-108"/>
          <w:tab w:val="left" w:pos="-60"/>
        </w:tabs>
        <w:jc w:val="both"/>
        <w:rPr>
          <w:rFonts w:ascii="Arial" w:hAnsi="Arial" w:cs="Arial"/>
          <w:noProof/>
          <w:color w:val="000000"/>
          <w:rtl/>
          <w:lang w:bidi="ar-DZ"/>
        </w:rPr>
      </w:pPr>
      <w:r w:rsidRPr="00922CBF">
        <w:rPr>
          <w:rFonts w:ascii="Arial" w:hAnsi="Arial" w:cs="Arial"/>
          <w:noProof/>
          <w:color w:val="000000"/>
          <w:rtl/>
          <w:lang w:bidi="ar-DZ"/>
        </w:rPr>
        <w:t>يمثل المجال د: ظهور مستحاثة النوموليت وازدهارها.</w:t>
      </w:r>
    </w:p>
    <w:p w:rsidR="008A6517" w:rsidRPr="00922CBF" w:rsidRDefault="008A6517" w:rsidP="008A6517">
      <w:pPr>
        <w:tabs>
          <w:tab w:val="left" w:pos="-108"/>
          <w:tab w:val="left" w:pos="-60"/>
        </w:tabs>
        <w:jc w:val="both"/>
        <w:rPr>
          <w:rFonts w:ascii="Arial" w:hAnsi="Arial" w:cs="Arial"/>
          <w:noProof/>
          <w:color w:val="000000"/>
          <w:rtl/>
          <w:lang w:bidi="ar-DZ"/>
        </w:rPr>
      </w:pPr>
      <w:r w:rsidRPr="00922CBF">
        <w:rPr>
          <w:rFonts w:ascii="Arial" w:hAnsi="Arial" w:cs="Arial"/>
          <w:noProof/>
          <w:color w:val="000000"/>
          <w:rtl/>
          <w:lang w:bidi="ar-DZ"/>
        </w:rPr>
        <w:t>- يمثل الفاصل بين المجالين ب-ج: انقراض مستحاثة ثلاثي الفصوص وظهور مستحاثة الأمونيت.</w:t>
      </w:r>
    </w:p>
    <w:p w:rsidR="008A6517" w:rsidRPr="00922CBF" w:rsidRDefault="008A6517" w:rsidP="008A6517">
      <w:pPr>
        <w:tabs>
          <w:tab w:val="left" w:pos="-108"/>
          <w:tab w:val="left" w:pos="-60"/>
        </w:tabs>
        <w:jc w:val="both"/>
        <w:rPr>
          <w:rFonts w:ascii="Arial" w:hAnsi="Arial" w:cs="Arial"/>
          <w:noProof/>
          <w:color w:val="000000"/>
          <w:rtl/>
          <w:lang w:bidi="ar-DZ"/>
        </w:rPr>
      </w:pPr>
      <w:r w:rsidRPr="00922CBF">
        <w:rPr>
          <w:rFonts w:ascii="Arial" w:hAnsi="Arial" w:cs="Arial"/>
          <w:noProof/>
          <w:color w:val="000000"/>
          <w:rtl/>
          <w:lang w:bidi="ar-DZ"/>
        </w:rPr>
        <w:t>يمثل الفاصل بين المجالين ج-د: انقراض مستحاثة الأمونيت وظهور مستحاثة  النوموليت.</w:t>
      </w:r>
    </w:p>
    <w:p w:rsidR="008A6517" w:rsidRPr="00922CBF" w:rsidRDefault="008A6517" w:rsidP="008A6517">
      <w:pPr>
        <w:rPr>
          <w:rFonts w:ascii="Arial" w:hAnsi="Arial" w:cs="Arial"/>
          <w:rtl/>
          <w:lang w:bidi="ar-DZ"/>
        </w:rPr>
      </w:pPr>
      <w:r w:rsidRPr="00922CBF">
        <w:rPr>
          <w:rFonts w:ascii="Arial" w:hAnsi="Arial" w:cs="Arial"/>
          <w:noProof/>
          <w:color w:val="000000"/>
          <w:rtl/>
          <w:lang w:bidi="ar-DZ"/>
        </w:rPr>
        <w:t>يستعمل هذا التطور في وضع تقسيمات السلم الستراتيغرافي</w:t>
      </w:r>
    </w:p>
    <w:p w:rsidR="008A6517" w:rsidRPr="00922CBF" w:rsidRDefault="008A6517" w:rsidP="008A6517">
      <w:pPr>
        <w:rPr>
          <w:rFonts w:ascii="Arial" w:hAnsi="Arial" w:cs="Arial"/>
          <w:rtl/>
        </w:rPr>
      </w:pPr>
      <w:r w:rsidRPr="00922CBF">
        <w:rPr>
          <w:rFonts w:ascii="Arial" w:hAnsi="Arial" w:cs="Arial"/>
          <w:b/>
          <w:bCs/>
          <w:color w:val="FF0000"/>
          <w:u w:val="single"/>
          <w:rtl/>
        </w:rPr>
        <w:t>نتيجة:</w:t>
      </w:r>
      <w:r w:rsidRPr="00922CBF">
        <w:rPr>
          <w:rFonts w:ascii="Arial" w:hAnsi="Arial" w:cs="Arial"/>
          <w:rtl/>
        </w:rPr>
        <w:t xml:space="preserve"> تم تقسيم السلم الستراتيغرافي بالاعتماد على المستحثات المرشدة بشكل خاص وطبقات الصخور الرسوبية.</w:t>
      </w:r>
    </w:p>
    <w:p w:rsidR="008A6517" w:rsidRPr="00922CBF" w:rsidRDefault="008A6517" w:rsidP="008A6517">
      <w:pPr>
        <w:outlineLvl w:val="0"/>
        <w:rPr>
          <w:rFonts w:ascii="Arial" w:hAnsi="Arial" w:cs="Arial"/>
          <w:b/>
          <w:bCs/>
          <w:color w:val="FF0000"/>
          <w:u w:val="single"/>
          <w:rtl/>
        </w:rPr>
      </w:pPr>
      <w:r w:rsidRPr="00922CBF">
        <w:rPr>
          <w:rFonts w:ascii="Arial" w:hAnsi="Arial" w:cs="Arial"/>
          <w:b/>
          <w:bCs/>
          <w:color w:val="FF0000"/>
          <w:u w:val="single"/>
          <w:rtl/>
        </w:rPr>
        <w:t>1-2: تقسيمات السلم الجيولوجي:</w:t>
      </w:r>
    </w:p>
    <w:p w:rsidR="008A6517" w:rsidRPr="00922CBF" w:rsidRDefault="008A6517" w:rsidP="008A6517">
      <w:pPr>
        <w:rPr>
          <w:rFonts w:ascii="Arial" w:hAnsi="Arial" w:cs="Arial"/>
          <w:rtl/>
        </w:rPr>
      </w:pPr>
      <w:r w:rsidRPr="00922CBF">
        <w:rPr>
          <w:rFonts w:ascii="Arial" w:hAnsi="Arial" w:cs="Arial"/>
          <w:rtl/>
        </w:rPr>
        <w:t>المقارنة بين صخور المرحلة الأولى والثانية من السلم الجيولوجي:</w:t>
      </w:r>
    </w:p>
    <w:tbl>
      <w:tblPr>
        <w:bidiVisual/>
        <w:tblW w:w="0" w:type="auto"/>
        <w:jc w:val="center"/>
        <w:tblInd w:w="1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8"/>
        <w:gridCol w:w="3651"/>
      </w:tblGrid>
      <w:tr w:rsidR="008A6517" w:rsidRPr="00922CBF" w:rsidTr="00584607">
        <w:trPr>
          <w:trHeight w:val="187"/>
          <w:jc w:val="center"/>
        </w:trPr>
        <w:tc>
          <w:tcPr>
            <w:tcW w:w="2248" w:type="dxa"/>
          </w:tcPr>
          <w:p w:rsidR="008A6517" w:rsidRPr="00922CBF" w:rsidRDefault="008A6517" w:rsidP="00584607">
            <w:pPr>
              <w:tabs>
                <w:tab w:val="left" w:pos="-108"/>
                <w:tab w:val="left" w:pos="-60"/>
              </w:tabs>
              <w:jc w:val="center"/>
              <w:rPr>
                <w:rFonts w:ascii="Arial" w:eastAsia="SimSun" w:hAnsi="Arial" w:cs="Arial"/>
                <w:noProof/>
                <w:color w:val="000000"/>
                <w:rtl/>
                <w:lang w:bidi="ar-DZ"/>
              </w:rPr>
            </w:pPr>
            <w:r w:rsidRPr="00922CBF">
              <w:rPr>
                <w:rFonts w:ascii="Arial" w:eastAsia="SimSun" w:hAnsi="Arial" w:cs="Arial"/>
                <w:noProof/>
                <w:color w:val="000000"/>
                <w:rtl/>
                <w:lang w:bidi="ar-DZ"/>
              </w:rPr>
              <w:t>المرحلة 1</w:t>
            </w:r>
          </w:p>
        </w:tc>
        <w:tc>
          <w:tcPr>
            <w:tcW w:w="3651" w:type="dxa"/>
          </w:tcPr>
          <w:p w:rsidR="008A6517" w:rsidRPr="00922CBF" w:rsidRDefault="008A6517" w:rsidP="00584607">
            <w:pPr>
              <w:tabs>
                <w:tab w:val="left" w:pos="-108"/>
                <w:tab w:val="left" w:pos="-60"/>
              </w:tabs>
              <w:jc w:val="center"/>
              <w:rPr>
                <w:rFonts w:ascii="Arial" w:eastAsia="SimSun" w:hAnsi="Arial" w:cs="Arial"/>
                <w:noProof/>
                <w:color w:val="000000"/>
                <w:rtl/>
                <w:lang w:bidi="ar-DZ"/>
              </w:rPr>
            </w:pPr>
            <w:r w:rsidRPr="00922CBF">
              <w:rPr>
                <w:rFonts w:ascii="Arial" w:eastAsia="SimSun" w:hAnsi="Arial" w:cs="Arial"/>
                <w:noProof/>
                <w:color w:val="000000"/>
                <w:rtl/>
                <w:lang w:bidi="ar-DZ"/>
              </w:rPr>
              <w:t>المرحلة 2</w:t>
            </w:r>
          </w:p>
        </w:tc>
      </w:tr>
      <w:tr w:rsidR="008A6517" w:rsidRPr="00922CBF" w:rsidTr="00584607">
        <w:trPr>
          <w:trHeight w:val="253"/>
          <w:jc w:val="center"/>
        </w:trPr>
        <w:tc>
          <w:tcPr>
            <w:tcW w:w="2248" w:type="dxa"/>
          </w:tcPr>
          <w:p w:rsidR="008A6517" w:rsidRPr="00922CBF" w:rsidRDefault="008A6517" w:rsidP="00584607">
            <w:pPr>
              <w:tabs>
                <w:tab w:val="left" w:pos="-108"/>
                <w:tab w:val="left" w:pos="-60"/>
              </w:tabs>
              <w:jc w:val="center"/>
              <w:rPr>
                <w:rFonts w:ascii="Arial" w:eastAsia="SimSun" w:hAnsi="Arial" w:cs="Arial"/>
                <w:noProof/>
                <w:color w:val="000000"/>
                <w:rtl/>
                <w:lang w:bidi="ar-DZ"/>
              </w:rPr>
            </w:pPr>
            <w:r w:rsidRPr="00922CBF">
              <w:rPr>
                <w:rFonts w:ascii="Arial" w:eastAsia="SimSun" w:hAnsi="Arial" w:cs="Arial"/>
                <w:noProof/>
                <w:color w:val="000000"/>
                <w:rtl/>
                <w:lang w:bidi="ar-DZ"/>
              </w:rPr>
              <w:t>صخور نارية ومتحولة</w:t>
            </w:r>
          </w:p>
        </w:tc>
        <w:tc>
          <w:tcPr>
            <w:tcW w:w="3651" w:type="dxa"/>
          </w:tcPr>
          <w:p w:rsidR="008A6517" w:rsidRPr="00922CBF" w:rsidRDefault="008A6517" w:rsidP="00584607">
            <w:pPr>
              <w:tabs>
                <w:tab w:val="left" w:pos="-108"/>
                <w:tab w:val="left" w:pos="-60"/>
              </w:tabs>
              <w:jc w:val="center"/>
              <w:rPr>
                <w:rFonts w:ascii="Arial" w:eastAsia="SimSun" w:hAnsi="Arial" w:cs="Arial"/>
                <w:noProof/>
                <w:color w:val="000000"/>
                <w:rtl/>
                <w:lang w:bidi="ar-DZ"/>
              </w:rPr>
            </w:pPr>
            <w:r w:rsidRPr="00922CBF">
              <w:rPr>
                <w:rFonts w:ascii="Arial" w:eastAsia="SimSun" w:hAnsi="Arial" w:cs="Arial"/>
                <w:noProof/>
                <w:color w:val="000000"/>
                <w:rtl/>
                <w:lang w:bidi="ar-DZ"/>
              </w:rPr>
              <w:t>صخور رسوبية، صخور نارية ومتحولة</w:t>
            </w:r>
          </w:p>
        </w:tc>
      </w:tr>
    </w:tbl>
    <w:p w:rsidR="008A6517" w:rsidRPr="00922CBF" w:rsidRDefault="008A6517" w:rsidP="008A6517">
      <w:pPr>
        <w:rPr>
          <w:rFonts w:ascii="Arial" w:hAnsi="Arial" w:cs="Arial"/>
          <w:rtl/>
        </w:rPr>
      </w:pPr>
      <w:r w:rsidRPr="00922CBF">
        <w:rPr>
          <w:rFonts w:ascii="Arial" w:hAnsi="Arial" w:cs="Arial"/>
          <w:rtl/>
        </w:rPr>
        <w:t>المقارنة بين السلم الجيولوجي والسلم السترتيغرافي:</w:t>
      </w:r>
    </w:p>
    <w:tbl>
      <w:tblPr>
        <w:bidiVisual/>
        <w:tblW w:w="0" w:type="auto"/>
        <w:tblInd w:w="1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9"/>
        <w:gridCol w:w="3867"/>
      </w:tblGrid>
      <w:tr w:rsidR="008A6517" w:rsidRPr="00922CBF" w:rsidTr="00584607">
        <w:trPr>
          <w:trHeight w:val="300"/>
        </w:trPr>
        <w:tc>
          <w:tcPr>
            <w:tcW w:w="3939" w:type="dxa"/>
          </w:tcPr>
          <w:p w:rsidR="008A6517" w:rsidRPr="00922CBF" w:rsidRDefault="008A6517" w:rsidP="00584607">
            <w:pPr>
              <w:tabs>
                <w:tab w:val="left" w:pos="-108"/>
                <w:tab w:val="left" w:pos="-60"/>
              </w:tabs>
              <w:jc w:val="center"/>
              <w:rPr>
                <w:rFonts w:ascii="Arial" w:eastAsia="SimSun" w:hAnsi="Arial" w:cs="Arial"/>
                <w:noProof/>
                <w:color w:val="000000"/>
                <w:rtl/>
                <w:lang w:bidi="ar-DZ"/>
              </w:rPr>
            </w:pPr>
            <w:r w:rsidRPr="00922CBF">
              <w:rPr>
                <w:rFonts w:ascii="Arial" w:eastAsia="SimSun" w:hAnsi="Arial" w:cs="Arial"/>
                <w:noProof/>
                <w:color w:val="000000"/>
                <w:rtl/>
                <w:lang w:bidi="ar-DZ"/>
              </w:rPr>
              <w:t>السلم الجيولوجي</w:t>
            </w:r>
          </w:p>
        </w:tc>
        <w:tc>
          <w:tcPr>
            <w:tcW w:w="3867" w:type="dxa"/>
          </w:tcPr>
          <w:p w:rsidR="008A6517" w:rsidRPr="00922CBF" w:rsidRDefault="008A6517" w:rsidP="00584607">
            <w:pPr>
              <w:tabs>
                <w:tab w:val="left" w:pos="-108"/>
                <w:tab w:val="left" w:pos="-60"/>
              </w:tabs>
              <w:jc w:val="center"/>
              <w:rPr>
                <w:rFonts w:ascii="Arial" w:eastAsia="SimSun" w:hAnsi="Arial" w:cs="Arial"/>
                <w:noProof/>
                <w:color w:val="000000"/>
                <w:rtl/>
                <w:lang w:bidi="ar-DZ"/>
              </w:rPr>
            </w:pPr>
            <w:r w:rsidRPr="00922CBF">
              <w:rPr>
                <w:rFonts w:ascii="Arial" w:eastAsia="SimSun" w:hAnsi="Arial" w:cs="Arial"/>
                <w:noProof/>
                <w:color w:val="000000"/>
                <w:rtl/>
                <w:lang w:bidi="ar-DZ"/>
              </w:rPr>
              <w:t>السلم الستراتيغرافي</w:t>
            </w:r>
          </w:p>
        </w:tc>
      </w:tr>
      <w:tr w:rsidR="008A6517" w:rsidRPr="00922CBF" w:rsidTr="00584607">
        <w:trPr>
          <w:trHeight w:val="300"/>
        </w:trPr>
        <w:tc>
          <w:tcPr>
            <w:tcW w:w="3939" w:type="dxa"/>
          </w:tcPr>
          <w:p w:rsidR="008A6517" w:rsidRPr="00922CBF" w:rsidRDefault="008A6517" w:rsidP="00584607">
            <w:pPr>
              <w:tabs>
                <w:tab w:val="left" w:pos="-108"/>
                <w:tab w:val="left" w:pos="-60"/>
              </w:tabs>
              <w:jc w:val="center"/>
              <w:rPr>
                <w:rFonts w:ascii="Arial" w:eastAsia="SimSun" w:hAnsi="Arial" w:cs="Arial"/>
                <w:noProof/>
                <w:color w:val="000000"/>
                <w:rtl/>
                <w:lang w:bidi="ar-DZ"/>
              </w:rPr>
            </w:pPr>
            <w:r w:rsidRPr="00922CBF">
              <w:rPr>
                <w:rFonts w:ascii="Arial" w:eastAsia="SimSun" w:hAnsi="Arial" w:cs="Arial"/>
                <w:noProof/>
                <w:color w:val="000000"/>
                <w:rtl/>
                <w:lang w:bidi="ar-DZ"/>
              </w:rPr>
              <w:t>صخور نارية ومتحولة</w:t>
            </w:r>
          </w:p>
          <w:p w:rsidR="008A6517" w:rsidRPr="00922CBF" w:rsidRDefault="008A6517" w:rsidP="00584607">
            <w:pPr>
              <w:tabs>
                <w:tab w:val="left" w:pos="-108"/>
                <w:tab w:val="left" w:pos="-60"/>
              </w:tabs>
              <w:jc w:val="center"/>
              <w:rPr>
                <w:rFonts w:ascii="Arial" w:eastAsia="SimSun" w:hAnsi="Arial" w:cs="Arial"/>
                <w:noProof/>
                <w:color w:val="000000"/>
                <w:rtl/>
                <w:lang w:bidi="ar-DZ"/>
              </w:rPr>
            </w:pPr>
            <w:r w:rsidRPr="00922CBF">
              <w:rPr>
                <w:rFonts w:ascii="Arial" w:eastAsia="SimSun" w:hAnsi="Arial" w:cs="Arial"/>
                <w:noProof/>
                <w:color w:val="000000"/>
                <w:rtl/>
                <w:lang w:bidi="ar-DZ"/>
              </w:rPr>
              <w:lastRenderedPageBreak/>
              <w:t>صخور رسوبية ومحتواتها المستحاثية.</w:t>
            </w:r>
          </w:p>
        </w:tc>
        <w:tc>
          <w:tcPr>
            <w:tcW w:w="3867" w:type="dxa"/>
          </w:tcPr>
          <w:p w:rsidR="008A6517" w:rsidRPr="00922CBF" w:rsidRDefault="008A6517" w:rsidP="00584607">
            <w:pPr>
              <w:tabs>
                <w:tab w:val="left" w:pos="-108"/>
                <w:tab w:val="left" w:pos="-60"/>
              </w:tabs>
              <w:jc w:val="center"/>
              <w:rPr>
                <w:rFonts w:ascii="Arial" w:eastAsia="SimSun" w:hAnsi="Arial" w:cs="Arial"/>
                <w:noProof/>
                <w:color w:val="000000"/>
                <w:rtl/>
                <w:lang w:bidi="ar-DZ"/>
              </w:rPr>
            </w:pPr>
            <w:r w:rsidRPr="00922CBF">
              <w:rPr>
                <w:rFonts w:ascii="Arial" w:eastAsia="SimSun" w:hAnsi="Arial" w:cs="Arial"/>
                <w:noProof/>
                <w:color w:val="000000"/>
                <w:rtl/>
                <w:lang w:bidi="ar-DZ"/>
              </w:rPr>
              <w:lastRenderedPageBreak/>
              <w:t>صخور رسوبية ومحتواتها المستحاثية</w:t>
            </w:r>
          </w:p>
        </w:tc>
      </w:tr>
    </w:tbl>
    <w:p w:rsidR="008A6517" w:rsidRPr="00922CBF" w:rsidRDefault="008A6517" w:rsidP="008A6517">
      <w:pPr>
        <w:rPr>
          <w:rFonts w:ascii="Arial" w:hAnsi="Arial" w:cs="Arial"/>
          <w:rtl/>
        </w:rPr>
      </w:pPr>
      <w:r w:rsidRPr="00922CBF">
        <w:rPr>
          <w:rFonts w:ascii="Arial" w:hAnsi="Arial" w:cs="Arial"/>
          <w:b/>
          <w:bCs/>
          <w:rtl/>
        </w:rPr>
        <w:lastRenderedPageBreak/>
        <w:t>تقسيم السلم الجيولوجي</w:t>
      </w:r>
      <w:r w:rsidRPr="00922CBF">
        <w:rPr>
          <w:rFonts w:ascii="Arial" w:hAnsi="Arial" w:cs="Arial"/>
          <w:rtl/>
        </w:rPr>
        <w:t>: قسم إلى مرحلتين:</w:t>
      </w:r>
    </w:p>
    <w:p w:rsidR="008A6517" w:rsidRPr="00922CBF" w:rsidRDefault="008A6517" w:rsidP="008A6517">
      <w:pPr>
        <w:rPr>
          <w:rFonts w:ascii="Arial" w:hAnsi="Arial" w:cs="Arial"/>
          <w:rtl/>
        </w:rPr>
      </w:pPr>
      <w:r w:rsidRPr="00922CBF">
        <w:rPr>
          <w:rFonts w:ascii="Arial" w:hAnsi="Arial" w:cs="Arial"/>
          <w:b/>
          <w:bCs/>
          <w:u w:val="single"/>
          <w:rtl/>
        </w:rPr>
        <w:t>المرحلة الأولى:</w:t>
      </w:r>
      <w:r w:rsidRPr="00922CBF">
        <w:rPr>
          <w:rFonts w:ascii="Arial" w:hAnsi="Arial" w:cs="Arial"/>
          <w:rtl/>
        </w:rPr>
        <w:t xml:space="preserve"> تمتد من الفترة التي تشكلت فيها الكرة الرضية 45 مليون سنة إلى حوالي 545 مليون سنة وهي فترة التي بدأت فيها الحياة، يعتمد تزمين هذه الفترة على النظائر المشعة المطبقة على معادن الصخور النارية والمتحولة تدعي ماقبل الكمبري وتشمل الأحقاب التالية: الأركي والبروتيروزوي.</w:t>
      </w:r>
    </w:p>
    <w:p w:rsidR="008A6517" w:rsidRPr="00922CBF" w:rsidRDefault="008A6517" w:rsidP="008A6517">
      <w:pPr>
        <w:outlineLvl w:val="0"/>
        <w:rPr>
          <w:rFonts w:ascii="Arial" w:hAnsi="Arial" w:cs="Arial"/>
          <w:b/>
          <w:bCs/>
          <w:u w:val="single"/>
          <w:rtl/>
        </w:rPr>
      </w:pPr>
      <w:r w:rsidRPr="00922CBF">
        <w:rPr>
          <w:rFonts w:ascii="Arial" w:hAnsi="Arial" w:cs="Arial"/>
          <w:b/>
          <w:bCs/>
          <w:u w:val="single"/>
          <w:rtl/>
        </w:rPr>
        <w:t>المرحلة الثانية:</w:t>
      </w:r>
    </w:p>
    <w:p w:rsidR="008A6517" w:rsidRPr="00922CBF" w:rsidRDefault="008A6517" w:rsidP="008A6517">
      <w:pPr>
        <w:rPr>
          <w:rFonts w:ascii="Arial" w:hAnsi="Arial" w:cs="Arial"/>
          <w:rtl/>
        </w:rPr>
      </w:pPr>
      <w:r w:rsidRPr="00922CBF">
        <w:rPr>
          <w:rFonts w:ascii="Arial" w:hAnsi="Arial" w:cs="Arial"/>
          <w:rtl/>
        </w:rPr>
        <w:t xml:space="preserve">تمتد هذه الفترة من اليوم الذي بدأت فيه الحياة الى يومنا هذا أي </w:t>
      </w:r>
      <w:r w:rsidRPr="00922CBF">
        <w:rPr>
          <w:rFonts w:ascii="Arial" w:hAnsi="Arial" w:cs="Arial"/>
          <w:b/>
          <w:bCs/>
          <w:rtl/>
        </w:rPr>
        <w:t>ما بعد الكمبري</w:t>
      </w:r>
      <w:r w:rsidRPr="00922CBF">
        <w:rPr>
          <w:rFonts w:ascii="Arial" w:hAnsi="Arial" w:cs="Arial"/>
          <w:rtl/>
        </w:rPr>
        <w:t xml:space="preserve"> اعتمد في تزمين هذه الفترة على تحديد عمر الصخور عن طريق استعمال النظائر المشعة من جهة وعلى ظهور واختفاء المستحثات المرشدة من جهة أخرى وعمر الصخور الرسوبية.</w:t>
      </w:r>
    </w:p>
    <w:p w:rsidR="008A6517" w:rsidRPr="00922CBF" w:rsidRDefault="008A6517" w:rsidP="008A6517">
      <w:pPr>
        <w:rPr>
          <w:rFonts w:ascii="Arial" w:hAnsi="Arial" w:cs="Arial"/>
          <w:rtl/>
        </w:rPr>
      </w:pPr>
      <w:r w:rsidRPr="00922CBF">
        <w:rPr>
          <w:rFonts w:ascii="Arial" w:hAnsi="Arial" w:cs="Arial"/>
          <w:rtl/>
        </w:rPr>
        <w:t>- حيث يضم السلم الجيولوجي مجموعة من الحوادث الجيولوجية والبيولوجية.</w:t>
      </w:r>
    </w:p>
    <w:p w:rsidR="008A6517" w:rsidRPr="00922CBF" w:rsidRDefault="008A6517" w:rsidP="008A6517">
      <w:pPr>
        <w:rPr>
          <w:rFonts w:ascii="Arial" w:hAnsi="Arial" w:cs="Arial"/>
          <w:rtl/>
        </w:rPr>
      </w:pPr>
      <w:r w:rsidRPr="00922CBF">
        <w:rPr>
          <w:rFonts w:ascii="Arial" w:hAnsi="Arial" w:cs="Arial"/>
          <w:rtl/>
        </w:rPr>
        <w:t>* بالاعتماد على المعطيات السابقة تم تقسيم السلم الستراتيغرافي إلى:</w:t>
      </w:r>
    </w:p>
    <w:p w:rsidR="008A6517" w:rsidRPr="00922CBF" w:rsidRDefault="008A6517" w:rsidP="008A6517">
      <w:pPr>
        <w:rPr>
          <w:rFonts w:ascii="Arial" w:hAnsi="Arial" w:cs="Arial"/>
          <w:rtl/>
        </w:rPr>
      </w:pPr>
      <w:r w:rsidRPr="00922CBF">
        <w:rPr>
          <w:rFonts w:ascii="Arial" w:hAnsi="Arial" w:cs="Arial"/>
          <w:b/>
          <w:bCs/>
          <w:rtl/>
        </w:rPr>
        <w:t>1- الحقب (</w:t>
      </w:r>
      <w:r w:rsidRPr="00922CBF">
        <w:rPr>
          <w:rFonts w:ascii="Arial" w:hAnsi="Arial" w:cs="Arial"/>
          <w:b/>
          <w:bCs/>
          <w:lang w:val="fr-FR"/>
        </w:rPr>
        <w:t>l ère</w:t>
      </w:r>
      <w:r w:rsidRPr="00922CBF">
        <w:rPr>
          <w:rFonts w:ascii="Arial" w:hAnsi="Arial" w:cs="Arial"/>
          <w:b/>
          <w:bCs/>
          <w:rtl/>
        </w:rPr>
        <w:t xml:space="preserve">): </w:t>
      </w:r>
      <w:r w:rsidRPr="00922CBF">
        <w:rPr>
          <w:rFonts w:ascii="Arial" w:hAnsi="Arial" w:cs="Arial"/>
          <w:rtl/>
          <w:lang w:bidi="ar-DZ"/>
        </w:rPr>
        <w:t>يتميز بصيفات طبقية معينة بحيث يبدأ بسطح عدم التوافق في الأسفل وينتهي بسطح عدم التوافق في الأعلى ويحدد بخصائص مستحاثية: ظهور واختفاء مجموعة مستحاثية</w:t>
      </w:r>
      <w:r w:rsidRPr="00922CBF">
        <w:rPr>
          <w:rFonts w:ascii="Arial" w:hAnsi="Arial" w:cs="Arial"/>
          <w:rtl/>
        </w:rPr>
        <w:t>.</w:t>
      </w:r>
    </w:p>
    <w:p w:rsidR="008A6517" w:rsidRPr="00922CBF" w:rsidRDefault="008A6517" w:rsidP="008A6517">
      <w:pPr>
        <w:rPr>
          <w:rFonts w:ascii="Arial" w:hAnsi="Arial" w:cs="Arial"/>
          <w:rtl/>
        </w:rPr>
      </w:pPr>
      <w:r w:rsidRPr="00922CBF">
        <w:rPr>
          <w:rFonts w:ascii="Arial" w:hAnsi="Arial" w:cs="Arial"/>
          <w:rtl/>
        </w:rPr>
        <w:t>يبين الجدول التالي المستحثات المميزة للأحقاب:</w:t>
      </w:r>
    </w:p>
    <w:tbl>
      <w:tblPr>
        <w:bidiVisual/>
        <w:tblW w:w="7514" w:type="dxa"/>
        <w:tblInd w:w="1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97"/>
        <w:gridCol w:w="1558"/>
        <w:gridCol w:w="2259"/>
      </w:tblGrid>
      <w:tr w:rsidR="008A6517" w:rsidRPr="00922CBF" w:rsidTr="00584607">
        <w:tc>
          <w:tcPr>
            <w:tcW w:w="3697" w:type="dxa"/>
          </w:tcPr>
          <w:p w:rsidR="008A6517" w:rsidRPr="00922CBF" w:rsidRDefault="008A6517" w:rsidP="00584607">
            <w:pPr>
              <w:rPr>
                <w:rFonts w:ascii="Arial" w:eastAsia="SimSun" w:hAnsi="Arial" w:cs="Arial"/>
                <w:rtl/>
              </w:rPr>
            </w:pPr>
            <w:r w:rsidRPr="00922CBF">
              <w:rPr>
                <w:rFonts w:ascii="Arial" w:eastAsia="SimSun" w:hAnsi="Arial" w:cs="Arial"/>
                <w:rtl/>
              </w:rPr>
              <w:t>الحقب</w:t>
            </w:r>
          </w:p>
        </w:tc>
        <w:tc>
          <w:tcPr>
            <w:tcW w:w="1558" w:type="dxa"/>
          </w:tcPr>
          <w:p w:rsidR="008A6517" w:rsidRPr="00922CBF" w:rsidRDefault="008A6517" w:rsidP="00584607">
            <w:pPr>
              <w:rPr>
                <w:rFonts w:ascii="Arial" w:eastAsia="SimSun" w:hAnsi="Arial" w:cs="Arial"/>
                <w:rtl/>
              </w:rPr>
            </w:pPr>
            <w:r w:rsidRPr="00922CBF">
              <w:rPr>
                <w:rFonts w:ascii="Arial" w:eastAsia="SimSun" w:hAnsi="Arial" w:cs="Arial"/>
                <w:rtl/>
              </w:rPr>
              <w:t>الحياة</w:t>
            </w:r>
          </w:p>
        </w:tc>
        <w:tc>
          <w:tcPr>
            <w:tcW w:w="2259" w:type="dxa"/>
          </w:tcPr>
          <w:p w:rsidR="008A6517" w:rsidRPr="00922CBF" w:rsidRDefault="008A6517" w:rsidP="00584607">
            <w:pPr>
              <w:rPr>
                <w:rFonts w:ascii="Arial" w:eastAsia="SimSun" w:hAnsi="Arial" w:cs="Arial"/>
                <w:rtl/>
              </w:rPr>
            </w:pPr>
            <w:r w:rsidRPr="00922CBF">
              <w:rPr>
                <w:rFonts w:ascii="Arial" w:eastAsia="SimSun" w:hAnsi="Arial" w:cs="Arial"/>
                <w:rtl/>
              </w:rPr>
              <w:t>المستحثات المميزة</w:t>
            </w:r>
          </w:p>
        </w:tc>
      </w:tr>
      <w:tr w:rsidR="008A6517" w:rsidRPr="00922CBF" w:rsidTr="00584607">
        <w:tc>
          <w:tcPr>
            <w:tcW w:w="3697" w:type="dxa"/>
          </w:tcPr>
          <w:p w:rsidR="008A6517" w:rsidRPr="00922CBF" w:rsidRDefault="008A6517" w:rsidP="00584607">
            <w:pPr>
              <w:rPr>
                <w:rFonts w:ascii="Arial" w:eastAsia="SimSun" w:hAnsi="Arial" w:cs="Arial"/>
                <w:rtl/>
              </w:rPr>
            </w:pPr>
            <w:r w:rsidRPr="00922CBF">
              <w:rPr>
                <w:rFonts w:ascii="Arial" w:eastAsia="SimSun" w:hAnsi="Arial" w:cs="Arial"/>
                <w:rtl/>
              </w:rPr>
              <w:t>حقب الحياة الحديثة (السينوزوي)</w:t>
            </w:r>
          </w:p>
        </w:tc>
        <w:tc>
          <w:tcPr>
            <w:tcW w:w="1558" w:type="dxa"/>
          </w:tcPr>
          <w:p w:rsidR="008A6517" w:rsidRPr="00922CBF" w:rsidRDefault="008A6517" w:rsidP="00584607">
            <w:pPr>
              <w:rPr>
                <w:rFonts w:ascii="Arial" w:eastAsia="SimSun" w:hAnsi="Arial" w:cs="Arial"/>
                <w:rtl/>
              </w:rPr>
            </w:pPr>
            <w:r w:rsidRPr="00922CBF">
              <w:rPr>
                <w:rFonts w:ascii="Arial" w:eastAsia="SimSun" w:hAnsi="Arial" w:cs="Arial"/>
                <w:rtl/>
              </w:rPr>
              <w:t>حياة مزدهرة</w:t>
            </w:r>
          </w:p>
        </w:tc>
        <w:tc>
          <w:tcPr>
            <w:tcW w:w="2259" w:type="dxa"/>
          </w:tcPr>
          <w:p w:rsidR="008A6517" w:rsidRPr="00922CBF" w:rsidRDefault="008A6517" w:rsidP="00584607">
            <w:pPr>
              <w:rPr>
                <w:rFonts w:ascii="Arial" w:eastAsia="SimSun" w:hAnsi="Arial" w:cs="Arial"/>
                <w:rtl/>
              </w:rPr>
            </w:pPr>
            <w:r w:rsidRPr="00922CBF">
              <w:rPr>
                <w:rFonts w:ascii="Arial" w:eastAsia="SimSun" w:hAnsi="Arial" w:cs="Arial"/>
                <w:rtl/>
              </w:rPr>
              <w:t>النوميليت</w:t>
            </w:r>
          </w:p>
        </w:tc>
      </w:tr>
      <w:tr w:rsidR="008A6517" w:rsidRPr="00922CBF" w:rsidTr="00584607">
        <w:tc>
          <w:tcPr>
            <w:tcW w:w="3697" w:type="dxa"/>
          </w:tcPr>
          <w:p w:rsidR="008A6517" w:rsidRPr="00922CBF" w:rsidRDefault="008A6517" w:rsidP="00584607">
            <w:pPr>
              <w:rPr>
                <w:rFonts w:ascii="Arial" w:eastAsia="SimSun" w:hAnsi="Arial" w:cs="Arial"/>
                <w:rtl/>
              </w:rPr>
            </w:pPr>
            <w:r w:rsidRPr="00922CBF">
              <w:rPr>
                <w:rFonts w:ascii="Arial" w:eastAsia="SimSun" w:hAnsi="Arial" w:cs="Arial"/>
                <w:rtl/>
              </w:rPr>
              <w:t>حقب الحياة المتوسطة (الميزوزوي)</w:t>
            </w:r>
          </w:p>
        </w:tc>
        <w:tc>
          <w:tcPr>
            <w:tcW w:w="1558" w:type="dxa"/>
          </w:tcPr>
          <w:p w:rsidR="008A6517" w:rsidRPr="00922CBF" w:rsidRDefault="008A6517" w:rsidP="00584607">
            <w:pPr>
              <w:rPr>
                <w:rFonts w:ascii="Arial" w:eastAsia="SimSun" w:hAnsi="Arial" w:cs="Arial"/>
                <w:rtl/>
              </w:rPr>
            </w:pPr>
            <w:r w:rsidRPr="00922CBF">
              <w:rPr>
                <w:rFonts w:ascii="Arial" w:eastAsia="SimSun" w:hAnsi="Arial" w:cs="Arial"/>
                <w:rtl/>
              </w:rPr>
              <w:t>حياة متطورة</w:t>
            </w:r>
          </w:p>
        </w:tc>
        <w:tc>
          <w:tcPr>
            <w:tcW w:w="2259" w:type="dxa"/>
          </w:tcPr>
          <w:p w:rsidR="008A6517" w:rsidRPr="00922CBF" w:rsidRDefault="008A6517" w:rsidP="00584607">
            <w:pPr>
              <w:rPr>
                <w:rFonts w:ascii="Arial" w:eastAsia="SimSun" w:hAnsi="Arial" w:cs="Arial"/>
                <w:rtl/>
              </w:rPr>
            </w:pPr>
            <w:r w:rsidRPr="00922CBF">
              <w:rPr>
                <w:rFonts w:ascii="Arial" w:eastAsia="SimSun" w:hAnsi="Arial" w:cs="Arial"/>
                <w:rtl/>
              </w:rPr>
              <w:t>الأمونيت</w:t>
            </w:r>
          </w:p>
        </w:tc>
      </w:tr>
      <w:tr w:rsidR="008A6517" w:rsidRPr="00922CBF" w:rsidTr="00584607">
        <w:tc>
          <w:tcPr>
            <w:tcW w:w="3697" w:type="dxa"/>
          </w:tcPr>
          <w:p w:rsidR="008A6517" w:rsidRPr="00922CBF" w:rsidRDefault="008A6517" w:rsidP="00584607">
            <w:pPr>
              <w:rPr>
                <w:rFonts w:ascii="Arial" w:eastAsia="SimSun" w:hAnsi="Arial" w:cs="Arial"/>
                <w:rtl/>
              </w:rPr>
            </w:pPr>
            <w:r w:rsidRPr="00922CBF">
              <w:rPr>
                <w:rFonts w:ascii="Arial" w:eastAsia="SimSun" w:hAnsi="Arial" w:cs="Arial"/>
                <w:rtl/>
              </w:rPr>
              <w:t>حقب الحياة القديمة (الباليوزوي)</w:t>
            </w:r>
          </w:p>
        </w:tc>
        <w:tc>
          <w:tcPr>
            <w:tcW w:w="1558" w:type="dxa"/>
          </w:tcPr>
          <w:p w:rsidR="008A6517" w:rsidRPr="00922CBF" w:rsidRDefault="008A6517" w:rsidP="00584607">
            <w:pPr>
              <w:rPr>
                <w:rFonts w:ascii="Arial" w:eastAsia="SimSun" w:hAnsi="Arial" w:cs="Arial"/>
                <w:rtl/>
              </w:rPr>
            </w:pPr>
            <w:r w:rsidRPr="00922CBF">
              <w:rPr>
                <w:rFonts w:ascii="Arial" w:eastAsia="SimSun" w:hAnsi="Arial" w:cs="Arial"/>
                <w:rtl/>
              </w:rPr>
              <w:t>حياة بدائية</w:t>
            </w:r>
          </w:p>
        </w:tc>
        <w:tc>
          <w:tcPr>
            <w:tcW w:w="2259" w:type="dxa"/>
          </w:tcPr>
          <w:p w:rsidR="008A6517" w:rsidRPr="00922CBF" w:rsidRDefault="008A6517" w:rsidP="00584607">
            <w:pPr>
              <w:rPr>
                <w:rFonts w:ascii="Arial" w:eastAsia="SimSun" w:hAnsi="Arial" w:cs="Arial"/>
                <w:rtl/>
              </w:rPr>
            </w:pPr>
            <w:r w:rsidRPr="00922CBF">
              <w:rPr>
                <w:rFonts w:ascii="Arial" w:eastAsia="SimSun" w:hAnsi="Arial" w:cs="Arial"/>
                <w:rtl/>
              </w:rPr>
              <w:t>ثلاثي الفصوص</w:t>
            </w:r>
          </w:p>
        </w:tc>
      </w:tr>
    </w:tbl>
    <w:p w:rsidR="008A6517" w:rsidRPr="00922CBF" w:rsidRDefault="008A6517" w:rsidP="008A6517">
      <w:pPr>
        <w:rPr>
          <w:rFonts w:ascii="Arial" w:hAnsi="Arial" w:cs="Arial"/>
          <w:rtl/>
          <w:lang w:bidi="ar-DZ"/>
        </w:rPr>
      </w:pPr>
      <w:r w:rsidRPr="00922CBF">
        <w:rPr>
          <w:rFonts w:ascii="Arial" w:hAnsi="Arial" w:cs="Arial"/>
          <w:b/>
          <w:bCs/>
          <w:rtl/>
        </w:rPr>
        <w:t>2- النظام (</w:t>
      </w:r>
      <w:r w:rsidRPr="00922CBF">
        <w:rPr>
          <w:rFonts w:ascii="Arial" w:hAnsi="Arial" w:cs="Arial"/>
          <w:b/>
          <w:bCs/>
          <w:lang w:val="fr-FR"/>
        </w:rPr>
        <w:t>le système</w:t>
      </w:r>
      <w:r w:rsidRPr="00922CBF">
        <w:rPr>
          <w:rFonts w:ascii="Arial" w:hAnsi="Arial" w:cs="Arial"/>
          <w:b/>
          <w:bCs/>
          <w:rtl/>
        </w:rPr>
        <w:t>)</w:t>
      </w:r>
      <w:r w:rsidRPr="00922CBF">
        <w:rPr>
          <w:rFonts w:ascii="Arial" w:hAnsi="Arial" w:cs="Arial"/>
          <w:b/>
          <w:bCs/>
          <w:rtl/>
          <w:lang w:bidi="ar-DZ"/>
        </w:rPr>
        <w:t>:</w:t>
      </w:r>
      <w:r w:rsidRPr="00922CBF">
        <w:rPr>
          <w:rFonts w:ascii="Arial" w:hAnsi="Arial" w:cs="Arial"/>
          <w:rtl/>
          <w:lang w:bidi="ar-DZ"/>
        </w:rPr>
        <w:t xml:space="preserve"> وهو التقسيم الأولي للحقب يمثل بدورة رسوبية كبرى (طغيان + انحصار) حيث يمكن تسميته نسبة إلى المنطقة التي حدد فيها.</w:t>
      </w:r>
    </w:p>
    <w:p w:rsidR="008A6517" w:rsidRPr="00922CBF" w:rsidRDefault="008A6517" w:rsidP="008A6517">
      <w:pPr>
        <w:rPr>
          <w:rFonts w:ascii="Arial" w:hAnsi="Arial" w:cs="Arial"/>
          <w:rtl/>
          <w:lang w:bidi="ar-DZ"/>
        </w:rPr>
      </w:pPr>
      <w:r w:rsidRPr="00922CBF">
        <w:rPr>
          <w:rFonts w:ascii="Arial" w:hAnsi="Arial" w:cs="Arial"/>
          <w:rtl/>
          <w:lang w:bidi="ar-DZ"/>
        </w:rPr>
        <w:t>- مثال: الجوراسي نسبة إلى جبال الجوار (</w:t>
      </w:r>
      <w:r w:rsidRPr="00922CBF">
        <w:rPr>
          <w:rFonts w:ascii="Arial" w:hAnsi="Arial" w:cs="Arial"/>
          <w:lang w:val="fr-FR" w:bidi="ar-DZ"/>
        </w:rPr>
        <w:t>le jura</w:t>
      </w:r>
      <w:r w:rsidRPr="00922CBF">
        <w:rPr>
          <w:rFonts w:ascii="Arial" w:hAnsi="Arial" w:cs="Arial"/>
          <w:rtl/>
          <w:lang w:bidi="ar-DZ"/>
        </w:rPr>
        <w:t>) بفرنسا. أو نسبة إلى الصخور الموجودة فيه.</w:t>
      </w:r>
    </w:p>
    <w:p w:rsidR="008A6517" w:rsidRPr="00922CBF" w:rsidRDefault="008A6517" w:rsidP="008A6517">
      <w:pPr>
        <w:rPr>
          <w:rFonts w:ascii="Arial" w:hAnsi="Arial" w:cs="Arial"/>
          <w:rtl/>
          <w:lang w:bidi="ar-DZ"/>
        </w:rPr>
      </w:pPr>
      <w:r w:rsidRPr="00922CBF">
        <w:rPr>
          <w:rFonts w:ascii="Arial" w:hAnsi="Arial" w:cs="Arial"/>
          <w:rtl/>
          <w:lang w:bidi="ar-DZ"/>
        </w:rPr>
        <w:t>- مثال: الطباشيري نسبة إلى توضعات الطباشير. أو نسبة إلى المستحاثة الستراتيغرافية السائد فيه.</w:t>
      </w:r>
    </w:p>
    <w:p w:rsidR="008A6517" w:rsidRPr="00922CBF" w:rsidRDefault="008A6517" w:rsidP="008A6517">
      <w:pPr>
        <w:rPr>
          <w:rFonts w:ascii="Arial" w:hAnsi="Arial" w:cs="Arial"/>
          <w:rtl/>
          <w:lang w:bidi="ar-DZ"/>
        </w:rPr>
      </w:pPr>
      <w:r w:rsidRPr="00922CBF">
        <w:rPr>
          <w:rFonts w:ascii="Arial" w:hAnsi="Arial" w:cs="Arial"/>
          <w:rtl/>
          <w:lang w:bidi="ar-DZ"/>
        </w:rPr>
        <w:t xml:space="preserve">- مثال: النوموليتي نسبة إلى المستحاثة السائد في تلك الفترة وهي النوموليت التي تحدد أحد أنظمة السينوزوي. </w:t>
      </w:r>
    </w:p>
    <w:p w:rsidR="008A6517" w:rsidRPr="00922CBF" w:rsidRDefault="008A6517" w:rsidP="008A6517">
      <w:pPr>
        <w:rPr>
          <w:rFonts w:ascii="Arial" w:hAnsi="Arial" w:cs="Arial"/>
          <w:rtl/>
          <w:lang w:bidi="ar-DZ"/>
        </w:rPr>
      </w:pPr>
      <w:r w:rsidRPr="00922CBF">
        <w:rPr>
          <w:rFonts w:ascii="Arial" w:hAnsi="Arial" w:cs="Arial"/>
          <w:rtl/>
          <w:lang w:bidi="ar-DZ"/>
        </w:rPr>
        <w:t>* يقسم النظام إلى مجموعة من الطوابق أو إلى أجزاء (أسفل.</w:t>
      </w:r>
      <w:r w:rsidRPr="00922CBF">
        <w:rPr>
          <w:rFonts w:ascii="Arial" w:hAnsi="Arial" w:cs="Arial"/>
        </w:rPr>
        <w:t xml:space="preserve"> </w:t>
      </w:r>
      <w:r w:rsidRPr="00922CBF">
        <w:rPr>
          <w:rFonts w:ascii="Arial" w:hAnsi="Arial" w:cs="Arial"/>
          <w:lang w:bidi="ar-DZ"/>
        </w:rPr>
        <w:t>Inférieur</w:t>
      </w:r>
      <w:r w:rsidRPr="00922CBF">
        <w:rPr>
          <w:rFonts w:ascii="Arial" w:hAnsi="Arial" w:cs="Arial"/>
          <w:rtl/>
          <w:lang w:bidi="ar-DZ"/>
        </w:rPr>
        <w:t xml:space="preserve">.متوسط. </w:t>
      </w:r>
      <w:r w:rsidRPr="00922CBF">
        <w:rPr>
          <w:rFonts w:ascii="Arial" w:hAnsi="Arial" w:cs="Arial"/>
          <w:lang w:bidi="ar-DZ"/>
        </w:rPr>
        <w:t>Moyen</w:t>
      </w:r>
      <w:r w:rsidRPr="00922CBF">
        <w:rPr>
          <w:rFonts w:ascii="Arial" w:hAnsi="Arial" w:cs="Arial"/>
          <w:rtl/>
          <w:lang w:bidi="ar-DZ"/>
        </w:rPr>
        <w:t>.أعلى.</w:t>
      </w:r>
      <w:r w:rsidRPr="00922CBF">
        <w:rPr>
          <w:rFonts w:ascii="Arial" w:hAnsi="Arial" w:cs="Arial"/>
          <w:rtl/>
          <w:lang w:val="fr-FR" w:bidi="ar-DZ"/>
        </w:rPr>
        <w:t xml:space="preserve"> </w:t>
      </w:r>
      <w:r w:rsidRPr="00922CBF">
        <w:rPr>
          <w:rFonts w:ascii="Arial" w:hAnsi="Arial" w:cs="Arial"/>
          <w:lang w:val="fr-FR" w:bidi="ar-DZ"/>
        </w:rPr>
        <w:t>supérieur</w:t>
      </w:r>
      <w:r w:rsidRPr="00922CBF">
        <w:rPr>
          <w:rFonts w:ascii="Arial" w:hAnsi="Arial" w:cs="Arial"/>
          <w:rtl/>
          <w:lang w:bidi="ar-DZ"/>
        </w:rPr>
        <w:t>)</w:t>
      </w:r>
    </w:p>
    <w:p w:rsidR="008A6517" w:rsidRPr="00922CBF" w:rsidRDefault="008A6517" w:rsidP="008A6517">
      <w:pPr>
        <w:rPr>
          <w:rFonts w:ascii="Arial" w:hAnsi="Arial" w:cs="Arial"/>
          <w:rtl/>
          <w:lang w:bidi="ar-DZ"/>
        </w:rPr>
      </w:pPr>
      <w:r w:rsidRPr="00922CBF">
        <w:rPr>
          <w:rFonts w:ascii="Arial" w:hAnsi="Arial" w:cs="Arial"/>
          <w:b/>
          <w:bCs/>
          <w:rtl/>
          <w:lang w:bidi="ar-DZ"/>
        </w:rPr>
        <w:t>3- الطباق(</w:t>
      </w:r>
      <w:r w:rsidRPr="00922CBF">
        <w:rPr>
          <w:rFonts w:ascii="Arial" w:hAnsi="Arial" w:cs="Arial"/>
          <w:b/>
          <w:bCs/>
          <w:lang w:val="fr-FR" w:bidi="ar-DZ"/>
        </w:rPr>
        <w:t>l'étage</w:t>
      </w:r>
      <w:r w:rsidRPr="00922CBF">
        <w:rPr>
          <w:rFonts w:ascii="Arial" w:hAnsi="Arial" w:cs="Arial"/>
          <w:b/>
          <w:bCs/>
          <w:rtl/>
          <w:lang w:bidi="ar-DZ"/>
        </w:rPr>
        <w:t>):</w:t>
      </w:r>
      <w:r w:rsidRPr="00922CBF">
        <w:rPr>
          <w:rFonts w:ascii="Arial" w:hAnsi="Arial" w:cs="Arial"/>
          <w:rtl/>
          <w:lang w:bidi="ar-DZ"/>
        </w:rPr>
        <w:t xml:space="preserve"> هو تقسيم للنظام ويمثل غالبا بطغيان أو انحصار بحري وتستنبط تسميته من المنطقة التي وجد فيها.</w:t>
      </w:r>
    </w:p>
    <w:p w:rsidR="008A6517" w:rsidRPr="00922CBF" w:rsidRDefault="008A6517" w:rsidP="008A6517">
      <w:pPr>
        <w:rPr>
          <w:rFonts w:ascii="Arial" w:hAnsi="Arial" w:cs="Arial"/>
          <w:rtl/>
          <w:lang w:val="fr-FR" w:bidi="ar-DZ"/>
        </w:rPr>
      </w:pPr>
      <w:r w:rsidRPr="00922CBF">
        <w:rPr>
          <w:rFonts w:ascii="Arial" w:hAnsi="Arial" w:cs="Arial"/>
          <w:b/>
          <w:bCs/>
          <w:rtl/>
          <w:lang w:bidi="ar-DZ"/>
        </w:rPr>
        <w:t>4- النطاق الحيوي: البيوزون (</w:t>
      </w:r>
      <w:r w:rsidRPr="00922CBF">
        <w:rPr>
          <w:rFonts w:ascii="Arial" w:hAnsi="Arial" w:cs="Arial"/>
          <w:b/>
          <w:bCs/>
          <w:lang w:val="fr-FR" w:bidi="ar-DZ"/>
        </w:rPr>
        <w:t>biozone</w:t>
      </w:r>
      <w:r w:rsidRPr="00922CBF">
        <w:rPr>
          <w:rFonts w:ascii="Arial" w:hAnsi="Arial" w:cs="Arial"/>
          <w:b/>
          <w:bCs/>
          <w:rtl/>
          <w:lang w:bidi="ar-DZ"/>
        </w:rPr>
        <w:t>):</w:t>
      </w:r>
      <w:r w:rsidRPr="00922CBF">
        <w:rPr>
          <w:rFonts w:ascii="Arial" w:hAnsi="Arial" w:cs="Arial"/>
          <w:rtl/>
          <w:lang w:bidi="ar-DZ"/>
        </w:rPr>
        <w:t xml:space="preserve"> هي أصغر وحدة كرونوستراتيغرافية ممثلة بظهور واختفاء مستحاثة ستراتيغرافية مثل:</w:t>
      </w:r>
      <w:r w:rsidRPr="00922CBF">
        <w:rPr>
          <w:rFonts w:ascii="Arial" w:hAnsi="Arial" w:cs="Arial"/>
          <w:lang w:val="fr-FR" w:bidi="ar-DZ"/>
        </w:rPr>
        <w:t xml:space="preserve">amaltheus margaritus </w:t>
      </w:r>
      <w:r w:rsidRPr="00922CBF">
        <w:rPr>
          <w:rFonts w:ascii="Arial" w:hAnsi="Arial" w:cs="Arial"/>
          <w:rtl/>
          <w:lang w:val="fr-FR" w:bidi="ar-DZ"/>
        </w:rPr>
        <w:t xml:space="preserve"> هو نوع من الأمونيتات ويعطى للبيوزون اسم المستحاثة التي تميزه.</w:t>
      </w:r>
    </w:p>
    <w:p w:rsidR="008A6517" w:rsidRPr="00922CBF" w:rsidRDefault="008A6517" w:rsidP="008A6517">
      <w:pPr>
        <w:rPr>
          <w:rFonts w:ascii="Arial" w:hAnsi="Arial" w:cs="Arial"/>
          <w:rtl/>
          <w:lang w:bidi="ar-DZ"/>
        </w:rPr>
      </w:pPr>
      <w:r w:rsidRPr="00922CBF">
        <w:rPr>
          <w:rFonts w:ascii="Arial" w:hAnsi="Arial" w:cs="Arial"/>
          <w:rtl/>
          <w:lang w:bidi="ar-DZ"/>
        </w:rPr>
        <w:t>تبين الوثيقة الموالية أن كل مستحاثة ستراتغرافية تمر بثلاث مراحل وهي:</w:t>
      </w:r>
    </w:p>
    <w:p w:rsidR="008A6517" w:rsidRPr="00922CBF" w:rsidRDefault="008A6517" w:rsidP="008A6517">
      <w:pPr>
        <w:rPr>
          <w:rFonts w:ascii="Arial" w:hAnsi="Arial" w:cs="Arial"/>
          <w:rtl/>
          <w:lang w:bidi="ar-DZ"/>
        </w:rPr>
      </w:pPr>
      <w:r w:rsidRPr="00922CBF">
        <w:rPr>
          <w:rFonts w:ascii="Arial" w:hAnsi="Arial" w:cs="Arial"/>
          <w:rtl/>
          <w:lang w:bidi="ar-DZ"/>
        </w:rPr>
        <w:t>أ- الظهور. ب- الانتشار. ج- الانقراض.</w:t>
      </w:r>
    </w:p>
    <w:p w:rsidR="008A6517" w:rsidRPr="00922CBF" w:rsidRDefault="008A6517" w:rsidP="008A6517">
      <w:pPr>
        <w:rPr>
          <w:rFonts w:ascii="Arial" w:hAnsi="Arial" w:cs="Arial"/>
          <w:b/>
          <w:bCs/>
          <w:color w:val="FF0000"/>
          <w:u w:val="single"/>
        </w:rPr>
      </w:pPr>
      <w:r w:rsidRPr="00922CBF">
        <w:rPr>
          <w:rFonts w:ascii="Arial" w:hAnsi="Arial" w:cs="Arial"/>
          <w:b/>
          <w:bCs/>
          <w:color w:val="FF0000"/>
          <w:u w:val="single"/>
          <w:rtl/>
          <w:lang w:bidi="ar-DZ"/>
        </w:rPr>
        <w:t>الأ</w:t>
      </w:r>
      <w:r w:rsidRPr="00922CBF">
        <w:rPr>
          <w:rFonts w:ascii="Arial" w:hAnsi="Arial" w:cs="Arial"/>
          <w:b/>
          <w:bCs/>
          <w:color w:val="FF0000"/>
          <w:u w:val="single"/>
          <w:rtl/>
        </w:rPr>
        <w:t>حقاب الجيولوجية</w:t>
      </w:r>
    </w:p>
    <w:p w:rsidR="008A6517" w:rsidRPr="00922CBF" w:rsidRDefault="008A6517" w:rsidP="008A6517">
      <w:pPr>
        <w:rPr>
          <w:rFonts w:ascii="Arial" w:hAnsi="Arial" w:cs="Arial"/>
          <w:rtl/>
        </w:rPr>
      </w:pPr>
      <w:r w:rsidRPr="00922CBF">
        <w:rPr>
          <w:rFonts w:ascii="Arial" w:hAnsi="Arial" w:cs="Arial"/>
          <w:rtl/>
        </w:rPr>
        <w:t xml:space="preserve">الحقبة الجيولوجية </w:t>
      </w:r>
      <w:r w:rsidRPr="00922CBF">
        <w:rPr>
          <w:rFonts w:ascii="Arial" w:hAnsi="Arial" w:cs="Arial"/>
        </w:rPr>
        <w:t>geologic era</w:t>
      </w:r>
      <w:r w:rsidRPr="00922CBF">
        <w:rPr>
          <w:rFonts w:ascii="Arial" w:hAnsi="Arial" w:cs="Arial"/>
          <w:rtl/>
        </w:rPr>
        <w:t xml:space="preserve"> أحد أقسام الزمن الجيولوجي </w:t>
      </w:r>
      <w:r w:rsidRPr="00922CBF">
        <w:rPr>
          <w:rFonts w:ascii="Arial" w:hAnsi="Arial" w:cs="Arial"/>
        </w:rPr>
        <w:t>geologic time</w:t>
      </w:r>
      <w:r w:rsidRPr="00922CBF">
        <w:rPr>
          <w:rFonts w:ascii="Arial" w:hAnsi="Arial" w:cs="Arial"/>
          <w:rtl/>
        </w:rPr>
        <w:t xml:space="preserve"> و هو عبارة عن تصنيف مستقل يعمل على تقسيم الأمد البانيروزي </w:t>
      </w:r>
      <w:r w:rsidRPr="00922CBF">
        <w:rPr>
          <w:rFonts w:ascii="Arial" w:hAnsi="Arial" w:cs="Arial"/>
        </w:rPr>
        <w:t>Phanerozoic Eon</w:t>
      </w:r>
      <w:r w:rsidRPr="00922CBF">
        <w:rPr>
          <w:rFonts w:ascii="Arial" w:hAnsi="Arial" w:cs="Arial"/>
          <w:rtl/>
        </w:rPr>
        <w:t xml:space="preserve"> إلى ثلاثة فترات زمنية , نطلق عليها اسم: </w:t>
      </w:r>
      <w:r w:rsidRPr="00922CBF">
        <w:rPr>
          <w:rFonts w:ascii="Arial" w:hAnsi="Arial" w:cs="Arial"/>
          <w:b/>
          <w:bCs/>
          <w:rtl/>
        </w:rPr>
        <w:t>الباليوزي , الميزوزي , السينوزي</w:t>
      </w:r>
      <w:r w:rsidRPr="00922CBF">
        <w:rPr>
          <w:rFonts w:ascii="Arial" w:hAnsi="Arial" w:cs="Arial"/>
          <w:rtl/>
        </w:rPr>
        <w:t xml:space="preserve"> و تمثل المراحل الثلاث للسجل المستحاثي المجهري </w:t>
      </w:r>
      <w:r w:rsidRPr="00922CBF">
        <w:rPr>
          <w:rFonts w:ascii="Arial" w:hAnsi="Arial" w:cs="Arial"/>
        </w:rPr>
        <w:t>fossil record</w:t>
      </w:r>
      <w:r w:rsidRPr="00922CBF">
        <w:rPr>
          <w:rFonts w:ascii="Arial" w:hAnsi="Arial" w:cs="Arial"/>
          <w:rtl/>
        </w:rPr>
        <w:t xml:space="preserve"> . يضاف إليها أحيانا حقية ما قبل الباليوزي أو ما قبل الكامبري .</w:t>
      </w:r>
    </w:p>
    <w:p w:rsidR="008A6517" w:rsidRPr="00922CBF" w:rsidRDefault="008A6517" w:rsidP="008A6517">
      <w:pPr>
        <w:rPr>
          <w:rFonts w:ascii="Arial" w:hAnsi="Arial" w:cs="Arial"/>
          <w:b/>
          <w:bCs/>
          <w:color w:val="FF0000"/>
          <w:rtl/>
        </w:rPr>
      </w:pPr>
      <w:r w:rsidRPr="00922CBF">
        <w:rPr>
          <w:rFonts w:ascii="Arial" w:hAnsi="Arial" w:cs="Arial"/>
          <w:b/>
          <w:bCs/>
          <w:color w:val="FF0000"/>
        </w:rPr>
        <w:t>I</w:t>
      </w:r>
      <w:r w:rsidRPr="00922CBF">
        <w:rPr>
          <w:rFonts w:ascii="Arial" w:hAnsi="Arial" w:cs="Arial"/>
          <w:b/>
          <w:bCs/>
          <w:color w:val="FF0000"/>
          <w:rtl/>
        </w:rPr>
        <w:t xml:space="preserve"> - ما قبل الباليوزي (ماقبل الكمبري ) منذ 3200-600 مليون سنة</w:t>
      </w:r>
    </w:p>
    <w:p w:rsidR="008A6517" w:rsidRPr="00922CBF" w:rsidRDefault="008A6517" w:rsidP="008A6517">
      <w:pPr>
        <w:rPr>
          <w:rFonts w:ascii="Arial" w:hAnsi="Arial" w:cs="Arial"/>
        </w:rPr>
      </w:pPr>
      <w:r w:rsidRPr="00922CBF">
        <w:rPr>
          <w:rFonts w:ascii="Arial" w:hAnsi="Arial" w:cs="Arial"/>
          <w:rtl/>
        </w:rPr>
        <w:t>ويعتبر عصر الحياة المبكرة الأولي البدائية حيث ظهر ت به الطحالب والفطريات البدائية والرخويات بالبحر. وكانت الأرض تتعرض أثناء هذه الحقبة لبراكين مدوية حيث فاضت فوقها أنهار الحمم . ثم بدأت الحياة كنقط هلامية ميكروسكوبية في البحار العذبة الدافئة . وكانت تندثر بالبلايين مع موجات البحر . وإندمجت هذه النقاط الهلامية معا مكونة كائنات حية دقيقة مختلفة الأشكال كالرخويات . ولقد هبط بعضها للقيعان مكونا نباتات. وبعض الرخويات كونت أصدافا ومحارات حولها . ومن هنا كانت البداية العظمي لنشوء الحياة فوق الأرض.</w:t>
      </w:r>
    </w:p>
    <w:p w:rsidR="008A6517" w:rsidRPr="00922CBF" w:rsidRDefault="008A6517" w:rsidP="008A6517">
      <w:pPr>
        <w:rPr>
          <w:rFonts w:ascii="Arial" w:hAnsi="Arial" w:cs="Arial"/>
          <w:rtl/>
        </w:rPr>
      </w:pPr>
      <w:r w:rsidRPr="00922CBF">
        <w:rPr>
          <w:rFonts w:ascii="Arial" w:hAnsi="Arial" w:cs="Arial"/>
          <w:b/>
          <w:bCs/>
          <w:color w:val="FF0000"/>
        </w:rPr>
        <w:t>II</w:t>
      </w:r>
      <w:r w:rsidRPr="00922CBF">
        <w:rPr>
          <w:rFonts w:ascii="Arial" w:hAnsi="Arial" w:cs="Arial"/>
          <w:b/>
          <w:bCs/>
          <w:color w:val="FF0000"/>
          <w:rtl/>
        </w:rPr>
        <w:t xml:space="preserve"> - حقبة الباليوزي (حقبة الحياة القديمة)</w:t>
      </w:r>
      <w:r w:rsidRPr="00922CBF">
        <w:rPr>
          <w:rFonts w:ascii="Arial" w:hAnsi="Arial" w:cs="Arial"/>
          <w:rtl/>
        </w:rPr>
        <w:t xml:space="preserve"> ظهرت منذ 543 –280 مليون سنة</w:t>
      </w:r>
    </w:p>
    <w:p w:rsidR="008A6517" w:rsidRPr="00922CBF" w:rsidRDefault="008A6517" w:rsidP="008A6517">
      <w:pPr>
        <w:rPr>
          <w:rFonts w:ascii="Arial" w:hAnsi="Arial" w:cs="Arial"/>
          <w:rtl/>
        </w:rPr>
      </w:pPr>
      <w:r w:rsidRPr="00922CBF">
        <w:rPr>
          <w:rFonts w:ascii="Arial" w:hAnsi="Arial" w:cs="Arial"/>
          <w:rtl/>
        </w:rPr>
        <w:t>وتتميز بصلابة صخورها التي أشد من الرسوبيات بعدها وحفرياته واضحة المعالم . . وتضم 6عصور هي:</w:t>
      </w:r>
    </w:p>
    <w:p w:rsidR="008A6517" w:rsidRPr="00922CBF" w:rsidRDefault="008A6517" w:rsidP="008A6517">
      <w:pPr>
        <w:jc w:val="lowKashida"/>
        <w:rPr>
          <w:rFonts w:ascii="Arial" w:hAnsi="Arial" w:cs="Arial"/>
          <w:b/>
          <w:bCs/>
          <w:rtl/>
        </w:rPr>
      </w:pPr>
      <w:r w:rsidRPr="00922CBF">
        <w:rPr>
          <w:rFonts w:ascii="Arial" w:hAnsi="Arial" w:cs="Arial"/>
          <w:b/>
          <w:bCs/>
          <w:rtl/>
        </w:rPr>
        <w:t xml:space="preserve">1 - العصر </w:t>
      </w:r>
      <w:hyperlink r:id="rId28" w:tooltip="كمبري" w:history="1">
        <w:r w:rsidRPr="00922CBF">
          <w:rPr>
            <w:rStyle w:val="Lienhypertexte"/>
            <w:rFonts w:ascii="Arial" w:hAnsi="Arial" w:cs="Arial"/>
            <w:b/>
            <w:bCs/>
            <w:rtl/>
          </w:rPr>
          <w:t>الكمبري</w:t>
        </w:r>
      </w:hyperlink>
      <w:r w:rsidRPr="00922CBF">
        <w:rPr>
          <w:rFonts w:ascii="Arial" w:hAnsi="Arial" w:cs="Arial"/>
          <w:b/>
          <w:bCs/>
          <w:rtl/>
        </w:rPr>
        <w:t xml:space="preserve">: منذ 600-500 مليون سنة . </w:t>
      </w:r>
    </w:p>
    <w:p w:rsidR="008A6517" w:rsidRPr="00922CBF" w:rsidRDefault="008A6517" w:rsidP="008A6517">
      <w:pPr>
        <w:rPr>
          <w:rFonts w:ascii="Arial" w:hAnsi="Arial" w:cs="Arial"/>
        </w:rPr>
      </w:pPr>
      <w:r w:rsidRPr="00922CBF">
        <w:rPr>
          <w:rFonts w:ascii="Arial" w:hAnsi="Arial" w:cs="Arial"/>
          <w:rtl/>
        </w:rPr>
        <w:t xml:space="preserve">ويطلق عليه عصر التريلوبيتات التي كانت تشبه سوسة الخشب وكان ظهرها مصفحا ولها بطن رخوة وناعمة . وعند الخطر كانت تتكوم كالكرة . وقد عاشت حتي حقبة الميزوني ( </w:t>
      </w:r>
      <w:hyperlink r:id="rId29" w:tooltip="ميزوسي" w:history="1">
        <w:r w:rsidRPr="00922CBF">
          <w:rPr>
            <w:rStyle w:val="Lienhypertexte"/>
            <w:rFonts w:ascii="Arial" w:hAnsi="Arial" w:cs="Arial"/>
            <w:rtl/>
          </w:rPr>
          <w:t>الميزوسي</w:t>
        </w:r>
      </w:hyperlink>
      <w:r w:rsidRPr="00922CBF">
        <w:rPr>
          <w:rFonts w:ascii="Arial" w:hAnsi="Arial" w:cs="Arial"/>
          <w:rtl/>
        </w:rPr>
        <w:t>).وفي الكمبري ظهرت أيضا .اللافقاريات البحرية كالمفصليات البدائية والرخويات المبكرة والأسفنج وديدان البحر.كما ظهرت به أسماك فقارية . وفي أواخره إنقرض 50%من الأحياء بسبب الجليد.ومن أحافيره التريلوبيتات .</w:t>
      </w:r>
    </w:p>
    <w:p w:rsidR="008A6517" w:rsidRPr="00922CBF" w:rsidRDefault="008A6517" w:rsidP="008A6517">
      <w:pPr>
        <w:rPr>
          <w:rFonts w:ascii="Arial" w:hAnsi="Arial" w:cs="Arial"/>
          <w:b/>
          <w:bCs/>
          <w:rtl/>
        </w:rPr>
      </w:pPr>
      <w:r w:rsidRPr="00922CBF">
        <w:rPr>
          <w:rFonts w:ascii="Arial" w:hAnsi="Arial" w:cs="Arial"/>
          <w:b/>
          <w:bCs/>
          <w:rtl/>
        </w:rPr>
        <w:t xml:space="preserve">2 - العصر </w:t>
      </w:r>
      <w:hyperlink r:id="rId30" w:tooltip="أودوفيني" w:history="1">
        <w:r w:rsidRPr="00922CBF">
          <w:rPr>
            <w:rStyle w:val="Lienhypertexte"/>
            <w:rFonts w:ascii="Arial" w:hAnsi="Arial" w:cs="Arial"/>
            <w:b/>
            <w:bCs/>
            <w:rtl/>
          </w:rPr>
          <w:t>الأودوفيسي</w:t>
        </w:r>
      </w:hyperlink>
      <w:r w:rsidRPr="00922CBF">
        <w:rPr>
          <w:rFonts w:ascii="Arial" w:hAnsi="Arial" w:cs="Arial"/>
          <w:b/>
          <w:bCs/>
          <w:rtl/>
        </w:rPr>
        <w:t xml:space="preserve">: منذ 500-425 مليون سنة. </w:t>
      </w:r>
    </w:p>
    <w:p w:rsidR="008A6517" w:rsidRPr="00922CBF" w:rsidRDefault="008A6517" w:rsidP="008A6517">
      <w:pPr>
        <w:rPr>
          <w:rFonts w:ascii="Arial" w:hAnsi="Arial" w:cs="Arial"/>
          <w:rtl/>
        </w:rPr>
      </w:pPr>
      <w:r w:rsidRPr="00922CBF">
        <w:rPr>
          <w:rFonts w:ascii="Arial" w:hAnsi="Arial" w:cs="Arial"/>
          <w:rtl/>
        </w:rPr>
        <w:t>ظهرت فيه النباتات الأولية و الأشجار الفضية آكلة اللحوم فوق اليابسة, كما ظهرت الشعاب المرجانية ونجوم وجراد البحر والأسماك البدائية والحشائش المائية والفطريات الأولية. و منذ 430 مليون سنة ظهرت قنافذ ونجوم البحر بين حدائق الزنابق المائية الملونة . وبينها ظهرت كائنات بحرية لها أصداف وأذناب تحمي بها أنفسها. وكان بعضها يطلق تيارا كهربائيا صاعقا.</w:t>
      </w:r>
    </w:p>
    <w:p w:rsidR="008A6517" w:rsidRPr="00922CBF" w:rsidRDefault="008A6517" w:rsidP="008A6517">
      <w:pPr>
        <w:rPr>
          <w:rFonts w:ascii="Arial" w:hAnsi="Arial" w:cs="Arial"/>
          <w:b/>
          <w:bCs/>
          <w:rtl/>
        </w:rPr>
      </w:pPr>
      <w:r w:rsidRPr="00922CBF">
        <w:rPr>
          <w:rFonts w:ascii="Arial" w:hAnsi="Arial" w:cs="Arial"/>
          <w:b/>
          <w:bCs/>
          <w:rtl/>
        </w:rPr>
        <w:t xml:space="preserve">3 - </w:t>
      </w:r>
      <w:hyperlink r:id="rId31" w:tooltip="سيلوري" w:history="1">
        <w:r w:rsidRPr="00922CBF">
          <w:rPr>
            <w:rStyle w:val="Lienhypertexte"/>
            <w:rFonts w:ascii="Arial" w:hAnsi="Arial" w:cs="Arial"/>
            <w:b/>
            <w:bCs/>
            <w:rtl/>
          </w:rPr>
          <w:t>العصرالسيلوري</w:t>
        </w:r>
      </w:hyperlink>
      <w:r w:rsidRPr="00922CBF">
        <w:rPr>
          <w:rFonts w:ascii="Arial" w:hAnsi="Arial" w:cs="Arial"/>
          <w:b/>
          <w:bCs/>
          <w:rtl/>
        </w:rPr>
        <w:t xml:space="preserve"> : منذ 425-405مليون سنة. </w:t>
      </w:r>
    </w:p>
    <w:p w:rsidR="008A6517" w:rsidRPr="00922CBF" w:rsidRDefault="008A6517" w:rsidP="008A6517">
      <w:pPr>
        <w:rPr>
          <w:rFonts w:ascii="Arial" w:hAnsi="Arial" w:cs="Arial"/>
          <w:rtl/>
        </w:rPr>
      </w:pPr>
      <w:r w:rsidRPr="00922CBF">
        <w:rPr>
          <w:rFonts w:ascii="Arial" w:hAnsi="Arial" w:cs="Arial"/>
          <w:rtl/>
        </w:rPr>
        <w:t>. وكان فيه بداية الحيوانات فوق اليابسة كالعقارب والعناكب وحشرة القرادة المائية و أم أربعة وأربعين رجل وبعض النباتات الفطرية الحمراء التي كانت تلقي بها الأمواج للشاطىء لتعيش فوق الصخور وفيه أيضا.. ظهرت منذ 400 مليون سنة الأسماك ذات الفكوك بالبحر والنباتات الوعائية فوق اليابسة.وأهم أحافيره العقارب المائية .</w:t>
      </w:r>
    </w:p>
    <w:p w:rsidR="008A6517" w:rsidRPr="00922CBF" w:rsidRDefault="008A6517" w:rsidP="008A6517">
      <w:pPr>
        <w:rPr>
          <w:rFonts w:ascii="Arial" w:hAnsi="Arial" w:cs="Arial"/>
          <w:b/>
          <w:bCs/>
          <w:rtl/>
        </w:rPr>
      </w:pPr>
      <w:r w:rsidRPr="00922CBF">
        <w:rPr>
          <w:rFonts w:ascii="Arial" w:hAnsi="Arial" w:cs="Arial"/>
          <w:b/>
          <w:bCs/>
          <w:rtl/>
        </w:rPr>
        <w:t xml:space="preserve">4 -العصر </w:t>
      </w:r>
      <w:hyperlink r:id="rId32" w:tooltip="ديفوني" w:history="1">
        <w:r w:rsidRPr="00922CBF">
          <w:rPr>
            <w:rStyle w:val="Lienhypertexte"/>
            <w:rFonts w:ascii="Arial" w:hAnsi="Arial" w:cs="Arial"/>
            <w:b/>
            <w:bCs/>
            <w:rtl/>
          </w:rPr>
          <w:t>الديفوني</w:t>
        </w:r>
      </w:hyperlink>
      <w:r w:rsidRPr="00922CBF">
        <w:rPr>
          <w:rFonts w:ascii="Arial" w:hAnsi="Arial" w:cs="Arial"/>
          <w:b/>
          <w:bCs/>
          <w:rtl/>
        </w:rPr>
        <w:t xml:space="preserve">: منذ 405-345 مليون سنة. </w:t>
      </w:r>
    </w:p>
    <w:p w:rsidR="008A6517" w:rsidRPr="00922CBF" w:rsidRDefault="008A6517" w:rsidP="008A6517">
      <w:pPr>
        <w:rPr>
          <w:rFonts w:ascii="Arial" w:hAnsi="Arial" w:cs="Arial"/>
          <w:rtl/>
        </w:rPr>
      </w:pPr>
      <w:r w:rsidRPr="00922CBF">
        <w:rPr>
          <w:rFonts w:ascii="Arial" w:hAnsi="Arial" w:cs="Arial"/>
          <w:rtl/>
        </w:rPr>
        <w:lastRenderedPageBreak/>
        <w:t>وفيه ظهرت منذ 400 مليون سنة بعض الأسماك البرمائية وكان لها رئات وخياشيم و زعانف قوية. كما ظهرت الرأسقدميات كالحبار والأشجار الكبيرة .ومن أحافيره الأسماك والمرجانيات الرباعية والسرخسيات.</w:t>
      </w:r>
    </w:p>
    <w:p w:rsidR="008A6517" w:rsidRPr="00922CBF" w:rsidRDefault="008A6517" w:rsidP="008A6517">
      <w:pPr>
        <w:rPr>
          <w:rFonts w:ascii="Arial" w:hAnsi="Arial" w:cs="Arial"/>
          <w:b/>
          <w:bCs/>
          <w:rtl/>
        </w:rPr>
      </w:pPr>
      <w:r w:rsidRPr="00922CBF">
        <w:rPr>
          <w:rFonts w:ascii="Arial" w:hAnsi="Arial" w:cs="Arial"/>
          <w:b/>
          <w:bCs/>
          <w:rtl/>
        </w:rPr>
        <w:t xml:space="preserve">5 - </w:t>
      </w:r>
      <w:hyperlink r:id="rId33" w:tooltip="كربوني" w:history="1">
        <w:r w:rsidRPr="00922CBF">
          <w:rPr>
            <w:rStyle w:val="Lienhypertexte"/>
            <w:rFonts w:ascii="Arial" w:hAnsi="Arial" w:cs="Arial"/>
            <w:b/>
            <w:bCs/>
            <w:rtl/>
          </w:rPr>
          <w:t>العصرالكربوني</w:t>
        </w:r>
      </w:hyperlink>
      <w:r w:rsidRPr="00922CBF">
        <w:rPr>
          <w:rFonts w:ascii="Arial" w:hAnsi="Arial" w:cs="Arial"/>
          <w:b/>
          <w:bCs/>
          <w:rtl/>
        </w:rPr>
        <w:t xml:space="preserve"> (الفحمي) :منذ 345-280 مليون سنة . </w:t>
      </w:r>
    </w:p>
    <w:p w:rsidR="008A6517" w:rsidRPr="00922CBF" w:rsidRDefault="008A6517" w:rsidP="008A6517">
      <w:pPr>
        <w:rPr>
          <w:rFonts w:ascii="Arial" w:hAnsi="Arial" w:cs="Arial"/>
          <w:rtl/>
        </w:rPr>
      </w:pPr>
      <w:r w:rsidRPr="00922CBF">
        <w:rPr>
          <w:rFonts w:ascii="Arial" w:hAnsi="Arial" w:cs="Arial"/>
          <w:rtl/>
        </w:rPr>
        <w:t xml:space="preserve">كان فيه بداية ظهور الزواحف وزيادة عدد الأسماك حيث ظهر 200 نوع من القروش. ثم ظهرت الحشرات المجنحة العملاقة وأشجار </w:t>
      </w:r>
      <w:hyperlink r:id="rId34" w:tooltip="سرخس" w:history="1">
        <w:r w:rsidRPr="00922CBF">
          <w:rPr>
            <w:rStyle w:val="Lienhypertexte"/>
            <w:rFonts w:ascii="Arial" w:hAnsi="Arial" w:cs="Arial"/>
            <w:rtl/>
          </w:rPr>
          <w:t>السرخس</w:t>
        </w:r>
      </w:hyperlink>
      <w:r w:rsidRPr="00922CBF">
        <w:rPr>
          <w:rFonts w:ascii="Arial" w:hAnsi="Arial" w:cs="Arial"/>
          <w:rtl/>
        </w:rPr>
        <w:t xml:space="preserve"> الكبيرة .وفي طبقته الصخرية ظهر الفحم الحجري و بقايا النباتات الزهرية بالغابات الشاسعة التي كانت أشجارها غارقة بالمياه التي كانت تغطي أراضيها . فظهرت أشجار السرخس الطويلة وبعض الطحالب كانت كأشجار تعلو . وكانت حشرة اليعسوب عملاقة وكان لها أربعة أجنحة طول كل منها مترا . وكانت الضفادع في حجم العجل وبعضها له 3عيون وكانت العين الثالثة فوق قمة الرأس وتظل مفتوحة للحراسة .</w:t>
      </w:r>
    </w:p>
    <w:p w:rsidR="008A6517" w:rsidRPr="00922CBF" w:rsidRDefault="008A6517" w:rsidP="008A6517">
      <w:pPr>
        <w:rPr>
          <w:rFonts w:ascii="Arial" w:hAnsi="Arial" w:cs="Arial"/>
          <w:b/>
          <w:bCs/>
          <w:rtl/>
        </w:rPr>
      </w:pPr>
      <w:r w:rsidRPr="00922CBF">
        <w:rPr>
          <w:rFonts w:ascii="Arial" w:hAnsi="Arial" w:cs="Arial"/>
          <w:b/>
          <w:bCs/>
          <w:rtl/>
        </w:rPr>
        <w:t xml:space="preserve">6 -العصر </w:t>
      </w:r>
      <w:hyperlink r:id="rId35" w:tooltip="برمي" w:history="1">
        <w:r w:rsidRPr="00922CBF">
          <w:rPr>
            <w:rStyle w:val="Lienhypertexte"/>
            <w:rFonts w:ascii="Arial" w:hAnsi="Arial" w:cs="Arial"/>
            <w:b/>
            <w:bCs/>
            <w:rtl/>
          </w:rPr>
          <w:t>البرمي</w:t>
        </w:r>
      </w:hyperlink>
      <w:r w:rsidRPr="00922CBF">
        <w:rPr>
          <w:rFonts w:ascii="Arial" w:hAnsi="Arial" w:cs="Arial"/>
          <w:b/>
          <w:bCs/>
          <w:rtl/>
        </w:rPr>
        <w:t xml:space="preserve"> : منذ 280- 230مليون سنة . </w:t>
      </w:r>
    </w:p>
    <w:p w:rsidR="008A6517" w:rsidRPr="00922CBF" w:rsidRDefault="008A6517" w:rsidP="008A6517">
      <w:pPr>
        <w:rPr>
          <w:rFonts w:ascii="Arial" w:hAnsi="Arial" w:cs="Arial"/>
          <w:rtl/>
        </w:rPr>
      </w:pPr>
      <w:r w:rsidRPr="00922CBF">
        <w:rPr>
          <w:rFonts w:ascii="Arial" w:hAnsi="Arial" w:cs="Arial"/>
          <w:rtl/>
        </w:rPr>
        <w:t>وفيه زادت أعداد الففاريات والزواحف وظهرت فيه البرمائيات .وانقرضت فيه معظم الأحياء التي كانت تعيش من قبله . وفيه ترسبت الأملاح بسبب إرتفاع حرارة الجو .</w:t>
      </w:r>
    </w:p>
    <w:p w:rsidR="008A6517" w:rsidRPr="00922CBF" w:rsidRDefault="008A6517" w:rsidP="008A6517">
      <w:pPr>
        <w:rPr>
          <w:rFonts w:ascii="Arial" w:hAnsi="Arial" w:cs="Arial"/>
          <w:b/>
          <w:bCs/>
          <w:color w:val="FF0000"/>
          <w:rtl/>
        </w:rPr>
      </w:pPr>
      <w:r w:rsidRPr="00922CBF">
        <w:rPr>
          <w:rFonts w:ascii="Arial" w:hAnsi="Arial" w:cs="Arial"/>
          <w:b/>
          <w:bCs/>
          <w:color w:val="FF0000"/>
        </w:rPr>
        <w:t>III</w:t>
      </w:r>
      <w:r w:rsidRPr="00922CBF">
        <w:rPr>
          <w:rFonts w:ascii="Arial" w:hAnsi="Arial" w:cs="Arial"/>
          <w:b/>
          <w:bCs/>
          <w:color w:val="FF0000"/>
          <w:rtl/>
        </w:rPr>
        <w:t xml:space="preserve"> - </w:t>
      </w:r>
      <w:hyperlink r:id="rId36" w:tooltip="ميزوزيني" w:history="1">
        <w:r w:rsidRPr="00922CBF">
          <w:rPr>
            <w:rStyle w:val="Lienhypertexte"/>
            <w:rFonts w:ascii="Arial" w:hAnsi="Arial" w:cs="Arial"/>
            <w:b/>
            <w:bCs/>
            <w:color w:val="FF0000"/>
            <w:rtl/>
          </w:rPr>
          <w:t>حقبةالميزوزوي</w:t>
        </w:r>
      </w:hyperlink>
      <w:r w:rsidRPr="00922CBF">
        <w:rPr>
          <w:rFonts w:ascii="Arial" w:hAnsi="Arial" w:cs="Arial"/>
          <w:b/>
          <w:bCs/>
          <w:color w:val="FF0000"/>
          <w:rtl/>
        </w:rPr>
        <w:t xml:space="preserve"> (الميزوسي)(حقبة الحياة المتوسطة)</w:t>
      </w:r>
    </w:p>
    <w:p w:rsidR="008A6517" w:rsidRPr="00922CBF" w:rsidRDefault="008A6517" w:rsidP="008A6517">
      <w:pPr>
        <w:rPr>
          <w:rFonts w:ascii="Arial" w:hAnsi="Arial" w:cs="Arial"/>
          <w:rtl/>
        </w:rPr>
      </w:pPr>
      <w:r w:rsidRPr="00922CBF">
        <w:rPr>
          <w:rFonts w:ascii="Arial" w:hAnsi="Arial" w:cs="Arial"/>
          <w:rtl/>
        </w:rPr>
        <w:t>وفيها عصر الزواحف الكبري( منذ 248-65مليون سنة ).وظهر فيه عصر الإنسان (منذ 65مليون سنة وحتي الآن). وهذه الحقبة تضم 3عصور . وهي:</w:t>
      </w:r>
    </w:p>
    <w:p w:rsidR="008A6517" w:rsidRPr="00922CBF" w:rsidRDefault="008A6517" w:rsidP="008A6517">
      <w:pPr>
        <w:rPr>
          <w:rFonts w:ascii="Arial" w:hAnsi="Arial" w:cs="Arial"/>
          <w:b/>
          <w:bCs/>
          <w:rtl/>
        </w:rPr>
      </w:pPr>
      <w:r w:rsidRPr="00922CBF">
        <w:rPr>
          <w:rFonts w:ascii="Arial" w:hAnsi="Arial" w:cs="Arial"/>
          <w:b/>
          <w:bCs/>
          <w:rtl/>
        </w:rPr>
        <w:t xml:space="preserve">1 - </w:t>
      </w:r>
      <w:hyperlink r:id="rId37" w:tooltip="ترياسي" w:history="1">
        <w:r w:rsidRPr="00922CBF">
          <w:rPr>
            <w:rStyle w:val="Lienhypertexte"/>
            <w:rFonts w:ascii="Arial" w:hAnsi="Arial" w:cs="Arial"/>
            <w:b/>
            <w:bCs/>
            <w:rtl/>
          </w:rPr>
          <w:t>العصرالترياسي</w:t>
        </w:r>
      </w:hyperlink>
      <w:r w:rsidRPr="00922CBF">
        <w:rPr>
          <w:rFonts w:ascii="Arial" w:hAnsi="Arial" w:cs="Arial"/>
          <w:b/>
          <w:bCs/>
          <w:rtl/>
        </w:rPr>
        <w:t xml:space="preserve"> :منذ 230 – 180 مليون سنة. </w:t>
      </w:r>
    </w:p>
    <w:p w:rsidR="008A6517" w:rsidRPr="00922CBF" w:rsidRDefault="008A6517" w:rsidP="008A6517">
      <w:pPr>
        <w:rPr>
          <w:rFonts w:ascii="Arial" w:hAnsi="Arial" w:cs="Arial"/>
          <w:rtl/>
        </w:rPr>
      </w:pPr>
      <w:r w:rsidRPr="00922CBF">
        <w:rPr>
          <w:rFonts w:ascii="Arial" w:hAnsi="Arial" w:cs="Arial"/>
          <w:rtl/>
        </w:rPr>
        <w:t>وفيه ظهرالديناصور الأول والثدييات والقواقع وبعض الزواحف كالسلحفاة والقواقع والذباب والنباتات الزهرية . وقد إنتهي هذا العصر بإنقراض صغيرقضي علي 35% من الحيوانات منذ 213 مليون سنة بما فيها بعض البرمائيات والزواحف البحرية مما جعل الديناصورات تسود في عدة جهات فوق الأرض .</w:t>
      </w:r>
    </w:p>
    <w:p w:rsidR="008A6517" w:rsidRPr="00922CBF" w:rsidRDefault="008A6517" w:rsidP="008A6517">
      <w:pPr>
        <w:rPr>
          <w:rFonts w:ascii="Arial" w:hAnsi="Arial" w:cs="Arial"/>
          <w:rtl/>
        </w:rPr>
      </w:pPr>
      <w:r w:rsidRPr="00922CBF">
        <w:rPr>
          <w:rFonts w:ascii="Arial" w:hAnsi="Arial" w:cs="Arial"/>
          <w:b/>
          <w:bCs/>
          <w:rtl/>
        </w:rPr>
        <w:t>2 -</w:t>
      </w:r>
      <w:hyperlink r:id="rId38" w:tooltip="جوراسي" w:history="1">
        <w:r w:rsidRPr="00922CBF">
          <w:rPr>
            <w:rStyle w:val="Lienhypertexte"/>
            <w:rFonts w:ascii="Arial" w:hAnsi="Arial" w:cs="Arial"/>
            <w:b/>
            <w:bCs/>
            <w:rtl/>
          </w:rPr>
          <w:t>العصرالجوراسي</w:t>
        </w:r>
      </w:hyperlink>
      <w:r w:rsidRPr="00922CBF">
        <w:rPr>
          <w:rFonts w:ascii="Arial" w:hAnsi="Arial" w:cs="Arial"/>
          <w:b/>
          <w:bCs/>
          <w:rtl/>
        </w:rPr>
        <w:t>: (عصر الديناصورات العملاقة ) منذ 181-135 مليون سنة.</w:t>
      </w:r>
      <w:r w:rsidRPr="00922CBF">
        <w:rPr>
          <w:rFonts w:ascii="Arial" w:hAnsi="Arial" w:cs="Arial"/>
          <w:rtl/>
        </w:rPr>
        <w:t xml:space="preserve"> وفيه </w:t>
      </w:r>
    </w:p>
    <w:p w:rsidR="008A6517" w:rsidRPr="00922CBF" w:rsidRDefault="008A6517" w:rsidP="008A6517">
      <w:pPr>
        <w:rPr>
          <w:rFonts w:ascii="Arial" w:hAnsi="Arial" w:cs="Arial"/>
          <w:rtl/>
        </w:rPr>
      </w:pPr>
      <w:r w:rsidRPr="00922CBF">
        <w:rPr>
          <w:rFonts w:ascii="Arial" w:hAnsi="Arial" w:cs="Arial"/>
          <w:rtl/>
        </w:rPr>
        <w:t>ظهرت حيوانات الدم الحار وبعض الثدييات والنباتات الزهرية . مع بداية ظهور الطيور والزواحف العملاقة بالبر والبحر . ومنذ 170 – 70مليون سنة كانت توجد طيور لها أسنان وكانت تنقنق وتصدر فحيحا.كما ظهرت في هذه الفترة الدبلودوكس أكبر الزواحف التي ظهرت وكانت تعيش في المستنقعات . وكان له رقبة ثعبانية طويلة ورأس صغيرة تعلو بها فوق الأشجار العملاقة. وظهرت الزواحف الطائرة ذات الشعر والأجنحة وكانت في حجم الصقر .وظهر طائر الإركيوبتركس وهو أقدم طائر وكان في حجم الحمامة . وكانت أشجار السرخس ضخمة ولها أوراق متدلية فوق المياه وأشجار الصنوبر كان لها أوراق عريضة و جلدية (حاليا أوراقها إبرية). و منذ 139 مليون سنة ظهرت الفراشات وحشرات النمل والنحل البدائية. وقد حدث به إنقراض صغير منذ 190 – 160مليون سنة .</w:t>
      </w:r>
    </w:p>
    <w:p w:rsidR="008A6517" w:rsidRPr="00922CBF" w:rsidRDefault="008A6517" w:rsidP="008A6517">
      <w:pPr>
        <w:rPr>
          <w:rFonts w:ascii="Arial" w:hAnsi="Arial" w:cs="Arial"/>
          <w:b/>
          <w:bCs/>
          <w:rtl/>
        </w:rPr>
      </w:pPr>
      <w:r w:rsidRPr="00922CBF">
        <w:rPr>
          <w:rFonts w:ascii="Arial" w:hAnsi="Arial" w:cs="Arial"/>
          <w:b/>
          <w:bCs/>
          <w:rtl/>
        </w:rPr>
        <w:t xml:space="preserve">3 - العصر </w:t>
      </w:r>
      <w:hyperlink r:id="rId39" w:tooltip="طباشيري" w:history="1">
        <w:r w:rsidRPr="00922CBF">
          <w:rPr>
            <w:rStyle w:val="Lienhypertexte"/>
            <w:rFonts w:ascii="Arial" w:hAnsi="Arial" w:cs="Arial"/>
            <w:b/>
            <w:bCs/>
            <w:rtl/>
          </w:rPr>
          <w:t>الطباشيري</w:t>
        </w:r>
      </w:hyperlink>
      <w:r w:rsidRPr="00922CBF">
        <w:rPr>
          <w:rFonts w:ascii="Arial" w:hAnsi="Arial" w:cs="Arial"/>
          <w:b/>
          <w:bCs/>
          <w:rtl/>
        </w:rPr>
        <w:t xml:space="preserve"> (</w:t>
      </w:r>
      <w:hyperlink r:id="rId40" w:tooltip="كريتاسي" w:history="1">
        <w:r w:rsidRPr="00922CBF">
          <w:rPr>
            <w:rStyle w:val="Lienhypertexte"/>
            <w:rFonts w:ascii="Arial" w:hAnsi="Arial" w:cs="Arial"/>
            <w:b/>
            <w:bCs/>
            <w:rtl/>
          </w:rPr>
          <w:t>الكريتاسي</w:t>
        </w:r>
      </w:hyperlink>
      <w:r w:rsidRPr="00922CBF">
        <w:rPr>
          <w:rFonts w:ascii="Arial" w:hAnsi="Arial" w:cs="Arial"/>
          <w:b/>
          <w:bCs/>
          <w:rtl/>
        </w:rPr>
        <w:t xml:space="preserve">) : منذ 135 – 23مليون سنة . </w:t>
      </w:r>
    </w:p>
    <w:p w:rsidR="008A6517" w:rsidRPr="00922CBF" w:rsidRDefault="008A6517" w:rsidP="008A6517">
      <w:pPr>
        <w:rPr>
          <w:rFonts w:ascii="Arial" w:hAnsi="Arial" w:cs="Arial"/>
          <w:rtl/>
        </w:rPr>
      </w:pPr>
      <w:r w:rsidRPr="00922CBF">
        <w:rPr>
          <w:rFonts w:ascii="Arial" w:hAnsi="Arial" w:cs="Arial"/>
          <w:rtl/>
        </w:rPr>
        <w:t>وفيه تم إنقراض الديناصورات بعد أن عاشت فوق الأرض 100 مليون سنة . وزادت فيه أنواع وأعداد الثدييات الصغيرة البدائية كالكنغر والنباتات الزهرية التي إنتشرت. وظهرت أشجار البلوط والدردار والأشنات .كما ظهرت الديناصورات ذات الريش والتماسيح .ومنذ 120 مليون سنة عاشت سمكة البكنودونت الرعاشة وطيور الهيسبرنيس بدون أجنحة و النورس ذو الأسنان. وكان له أزيز وفحيح . وكانت الزواحف البحرية لها أعناق كالثعابين . ومنذ 100 مليون سنة ظهرن سلحفاة الأركلون البحرية وكان لها زعانف تجدف بها بسرعة لتبتعد عن القروش وقناديل البحر . ومنذ 80 مليون سنة كان يوجد بط السورولونس العملاق الذي كان يعيش بالماء وكان إرتفاعه 6متر وله عرف فوق رأسه. وفي هذه الفترة عاش ديناصور اليرانصور المتعطش للدماء وكان له ذراعان قصيرتان وقويتان ليسير بهمافوق اليابسة . وكانت أسنانه لامعة وذيله لحمي طويل وغليظ ومخالبه قوية . وكان يصدر فحيحا . وكان يوجد حيوان الإنكلوصور الضخم وهو من الزواحف العملاقة وكان مقوس الظهر وجسمه مسلح بحراشيف عظمية . وشهد هذا العصر نشاط الإزاحات لقشرة الأرض وأنشطة بركانية. وفيه وقع إنقراض أودي بحياة الديناصورات منذ 65مليون سنة. وقضي علي 50% من أنواع اللا فقاريات البحرية. ويقال أن سببه مذنب هوي وارتطم بالأرض والبراكين المحتدمة التي تفجرت فوقها. ومنذ 70مليون ستة ظهرت حيوانات صغيرة لها أنوف طويلةكانت تمضغ الطعام بأسنانها الحادة وتعتبر الأجداد الأوائل للفيلة والخرتيت وأفراس البحر والحيتان المعاصرة.</w:t>
      </w:r>
    </w:p>
    <w:p w:rsidR="008A6517" w:rsidRPr="00922CBF" w:rsidRDefault="008A6517" w:rsidP="008A6517">
      <w:pPr>
        <w:rPr>
          <w:rFonts w:ascii="Arial" w:hAnsi="Arial" w:cs="Arial"/>
          <w:b/>
          <w:bCs/>
          <w:color w:val="FF0000"/>
          <w:rtl/>
        </w:rPr>
      </w:pPr>
      <w:r w:rsidRPr="00922CBF">
        <w:rPr>
          <w:rFonts w:ascii="Arial" w:hAnsi="Arial" w:cs="Arial"/>
          <w:b/>
          <w:bCs/>
          <w:color w:val="FF0000"/>
        </w:rPr>
        <w:t>IV</w:t>
      </w:r>
      <w:r w:rsidRPr="00922CBF">
        <w:rPr>
          <w:rFonts w:ascii="Arial" w:hAnsi="Arial" w:cs="Arial"/>
          <w:b/>
          <w:bCs/>
          <w:color w:val="FF0000"/>
          <w:rtl/>
        </w:rPr>
        <w:t xml:space="preserve"> - حقبة </w:t>
      </w:r>
      <w:hyperlink r:id="rId41" w:tooltip="سينوزوي" w:history="1">
        <w:r w:rsidRPr="00922CBF">
          <w:rPr>
            <w:rStyle w:val="Lienhypertexte"/>
            <w:rFonts w:ascii="Arial" w:hAnsi="Arial" w:cs="Arial"/>
            <w:b/>
            <w:bCs/>
            <w:color w:val="FF0000"/>
            <w:rtl/>
          </w:rPr>
          <w:t>السينوزوي</w:t>
        </w:r>
      </w:hyperlink>
      <w:r w:rsidRPr="00922CBF">
        <w:rPr>
          <w:rFonts w:ascii="Arial" w:hAnsi="Arial" w:cs="Arial"/>
          <w:b/>
          <w:bCs/>
          <w:color w:val="FF0000"/>
          <w:rtl/>
        </w:rPr>
        <w:t xml:space="preserve"> ( حقبة الحياة الحديثة)</w:t>
      </w:r>
    </w:p>
    <w:p w:rsidR="008A6517" w:rsidRPr="00922CBF" w:rsidRDefault="008A6517" w:rsidP="008A6517">
      <w:pPr>
        <w:rPr>
          <w:rFonts w:ascii="Arial" w:hAnsi="Arial" w:cs="Arial"/>
          <w:rtl/>
        </w:rPr>
      </w:pPr>
      <w:r w:rsidRPr="00922CBF">
        <w:rPr>
          <w:rFonts w:ascii="Arial" w:hAnsi="Arial" w:cs="Arial"/>
          <w:rtl/>
        </w:rPr>
        <w:t>وتضم فترتين هما الزمن الثلاثي ويضم خمسة عصور والزمن الرباعي ويضم عصرين.</w:t>
      </w:r>
    </w:p>
    <w:p w:rsidR="008A6517" w:rsidRPr="00922CBF" w:rsidRDefault="008A6517" w:rsidP="008A6517">
      <w:pPr>
        <w:rPr>
          <w:rFonts w:ascii="Arial" w:hAnsi="Arial" w:cs="Arial"/>
          <w:b/>
          <w:bCs/>
          <w:rtl/>
        </w:rPr>
      </w:pPr>
      <w:r w:rsidRPr="00922CBF">
        <w:rPr>
          <w:rFonts w:ascii="Arial" w:hAnsi="Arial" w:cs="Arial"/>
          <w:b/>
          <w:bCs/>
          <w:color w:val="FF00FF"/>
          <w:rtl/>
        </w:rPr>
        <w:t>أ-الزمن الثلاثي:</w:t>
      </w:r>
      <w:r w:rsidRPr="00922CBF">
        <w:rPr>
          <w:rFonts w:ascii="Arial" w:hAnsi="Arial" w:cs="Arial"/>
          <w:b/>
          <w:bCs/>
          <w:rtl/>
        </w:rPr>
        <w:t>منذ 65-8, 1مليون سنة.وفيه إنتشرت الزواحف. ويضم:</w:t>
      </w:r>
    </w:p>
    <w:p w:rsidR="008A6517" w:rsidRPr="00922CBF" w:rsidRDefault="008A6517" w:rsidP="008A6517">
      <w:pPr>
        <w:rPr>
          <w:rFonts w:ascii="Arial" w:hAnsi="Arial" w:cs="Arial"/>
          <w:rtl/>
        </w:rPr>
      </w:pPr>
      <w:r w:rsidRPr="00922CBF">
        <w:rPr>
          <w:rFonts w:ascii="Arial" w:hAnsi="Arial" w:cs="Arial"/>
          <w:b/>
          <w:bCs/>
          <w:rtl/>
        </w:rPr>
        <w:t xml:space="preserve">1- العصر </w:t>
      </w:r>
      <w:hyperlink r:id="rId42" w:tooltip="بليوسيني" w:history="1">
        <w:r w:rsidRPr="00922CBF">
          <w:rPr>
            <w:rStyle w:val="Lienhypertexte"/>
            <w:rFonts w:ascii="Arial" w:hAnsi="Arial" w:cs="Arial"/>
            <w:b/>
            <w:bCs/>
            <w:rtl/>
          </w:rPr>
          <w:t>البليوسيني</w:t>
        </w:r>
      </w:hyperlink>
      <w:r w:rsidRPr="00922CBF">
        <w:rPr>
          <w:rFonts w:ascii="Arial" w:hAnsi="Arial" w:cs="Arial"/>
          <w:b/>
          <w:bCs/>
          <w:rtl/>
        </w:rPr>
        <w:t>: منذ 65-54مليون سنة</w:t>
      </w:r>
      <w:r w:rsidRPr="00922CBF">
        <w:rPr>
          <w:rFonts w:ascii="Arial" w:hAnsi="Arial" w:cs="Arial"/>
          <w:rtl/>
        </w:rPr>
        <w:t xml:space="preserve"> . </w:t>
      </w:r>
    </w:p>
    <w:p w:rsidR="008A6517" w:rsidRPr="00922CBF" w:rsidRDefault="008A6517" w:rsidP="008A6517">
      <w:pPr>
        <w:rPr>
          <w:rFonts w:ascii="Arial" w:hAnsi="Arial" w:cs="Arial"/>
          <w:rtl/>
        </w:rPr>
      </w:pPr>
      <w:r w:rsidRPr="00922CBF">
        <w:rPr>
          <w:rFonts w:ascii="Arial" w:hAnsi="Arial" w:cs="Arial"/>
          <w:rtl/>
        </w:rPr>
        <w:t>وفيه ظهرت الثدييات الكبيرة الكيسية المشيمة كحيوان البرنتوثيريا الذي كان له صوت مرعب وأسنانه في فمه الذي كان يطلق ضوءا مخيفا . وكان يكسو جسمه شعر غزير . كما ظهرت الرئيسيات الأولية ومن بينها الفئران الصغيرة وقنافذ بلا أشواك فوق جسمها و خيول صغيرة في حجم الثعلب لها حوافر مشقوقة لثلاثة أصابع.</w:t>
      </w:r>
    </w:p>
    <w:p w:rsidR="008A6517" w:rsidRPr="00922CBF" w:rsidRDefault="008A6517" w:rsidP="008A6517">
      <w:pPr>
        <w:rPr>
          <w:rFonts w:ascii="Arial" w:hAnsi="Arial" w:cs="Arial"/>
          <w:b/>
          <w:bCs/>
          <w:rtl/>
        </w:rPr>
      </w:pPr>
      <w:r w:rsidRPr="00922CBF">
        <w:rPr>
          <w:rFonts w:ascii="Arial" w:hAnsi="Arial" w:cs="Arial"/>
          <w:b/>
          <w:bCs/>
          <w:rtl/>
        </w:rPr>
        <w:t xml:space="preserve">2- العصر </w:t>
      </w:r>
      <w:hyperlink r:id="rId43" w:tooltip="إيوسيني" w:history="1">
        <w:r w:rsidRPr="00922CBF">
          <w:rPr>
            <w:rStyle w:val="Lienhypertexte"/>
            <w:rFonts w:ascii="Arial" w:hAnsi="Arial" w:cs="Arial"/>
            <w:b/>
            <w:bCs/>
            <w:rtl/>
          </w:rPr>
          <w:t>الإيوسيني</w:t>
        </w:r>
      </w:hyperlink>
      <w:r w:rsidRPr="00922CBF">
        <w:rPr>
          <w:rFonts w:ascii="Arial" w:hAnsi="Arial" w:cs="Arial"/>
          <w:b/>
          <w:bCs/>
          <w:rtl/>
        </w:rPr>
        <w:t xml:space="preserve">: منذ54-38 مليون سنة. </w:t>
      </w:r>
    </w:p>
    <w:p w:rsidR="008A6517" w:rsidRPr="00922CBF" w:rsidRDefault="008A6517" w:rsidP="008A6517">
      <w:pPr>
        <w:rPr>
          <w:rFonts w:ascii="Arial" w:hAnsi="Arial" w:cs="Arial"/>
          <w:rtl/>
        </w:rPr>
      </w:pPr>
      <w:r w:rsidRPr="00922CBF">
        <w:rPr>
          <w:rFonts w:ascii="Arial" w:hAnsi="Arial" w:cs="Arial"/>
          <w:rtl/>
        </w:rPr>
        <w:t>وفيه ظهرت القوارض والحيتان الأولية . و كانت تعيش به أسلاف حيوانات اليوم.</w:t>
      </w:r>
    </w:p>
    <w:p w:rsidR="008A6517" w:rsidRPr="00922CBF" w:rsidRDefault="008A6517" w:rsidP="008A6517">
      <w:pPr>
        <w:rPr>
          <w:rFonts w:ascii="Arial" w:hAnsi="Arial" w:cs="Arial"/>
          <w:b/>
          <w:bCs/>
          <w:rtl/>
        </w:rPr>
      </w:pPr>
      <w:r w:rsidRPr="00922CBF">
        <w:rPr>
          <w:rFonts w:ascii="Arial" w:hAnsi="Arial" w:cs="Arial"/>
          <w:b/>
          <w:bCs/>
          <w:rtl/>
        </w:rPr>
        <w:t xml:space="preserve"> 3- العصر </w:t>
      </w:r>
      <w:hyperlink r:id="rId44" w:tooltip="أوليجوسيني" w:history="1">
        <w:r w:rsidRPr="00922CBF">
          <w:rPr>
            <w:rStyle w:val="Lienhypertexte"/>
            <w:rFonts w:ascii="Arial" w:hAnsi="Arial" w:cs="Arial"/>
            <w:b/>
            <w:bCs/>
            <w:rtl/>
          </w:rPr>
          <w:t>الأوليقوسيني</w:t>
        </w:r>
      </w:hyperlink>
      <w:r w:rsidRPr="00922CBF">
        <w:rPr>
          <w:rFonts w:ascii="Arial" w:hAnsi="Arial" w:cs="Arial"/>
          <w:b/>
          <w:bCs/>
          <w:rtl/>
        </w:rPr>
        <w:t>: منذ 38 – 24 مليون سنة .</w:t>
      </w:r>
    </w:p>
    <w:p w:rsidR="008A6517" w:rsidRPr="00922CBF" w:rsidRDefault="008A6517" w:rsidP="008A6517">
      <w:pPr>
        <w:rPr>
          <w:rFonts w:ascii="Arial" w:hAnsi="Arial" w:cs="Arial"/>
          <w:rtl/>
        </w:rPr>
      </w:pPr>
      <w:r w:rsidRPr="00922CBF">
        <w:rPr>
          <w:rFonts w:ascii="Arial" w:hAnsi="Arial" w:cs="Arial"/>
          <w:rtl/>
        </w:rPr>
        <w:t xml:space="preserve"> معظم صخوره قارية ولقد وجد به أجداد الأفيال المصرية المنقرضة بسبب حدوث إنقراض صغير منذ 36 مليون سنة . وظهرت به أيضا.. ثدييات جديدة كالخنازير البرية ذات الأرجل الطويلة . وكانت تغوص في الماء نهارا وتسعي في الأحراش ليلا . كما ظهرت القطط وحيوان الكركدن( الخرتيت) الضخم وكان يشبه الحلوف إلا أن طباعه كانت تشبه طباع الزرافة . كما ظهر الفيل المائي الذي كان يشبه سيد قشطة وكان فمه واسعا وله نابان مفلطحان لهذا أطلق عليه حيوان البلاتيبلادون الذي كان يعيش علي الأعشاب المائية .وكانت الطيور كبيرة وصغيرة وكان من بينها النسور والطيور العملاقة التي كانت نشبه النعام إلا أنها كانت أكبر منها حجما. وكانت لا تطير بل </w:t>
      </w:r>
      <w:r w:rsidRPr="00922CBF">
        <w:rPr>
          <w:rFonts w:ascii="Arial" w:hAnsi="Arial" w:cs="Arial"/>
          <w:rtl/>
        </w:rPr>
        <w:lastRenderedPageBreak/>
        <w:t>تعدو وكان كتكوتها في حجم الدجاحة إلا أنها كانت مسالمة . ووجد طائر الفوروهاكس العملاق وكان رأسه أكبر من رأس الحصان ومنقاره يشبه الفأس وعيناه لاترمشان و يمزق فريسته لأنه كان يعيش علي الدم.</w:t>
      </w:r>
    </w:p>
    <w:p w:rsidR="008A6517" w:rsidRPr="00922CBF" w:rsidRDefault="008A6517" w:rsidP="008A6517">
      <w:pPr>
        <w:rPr>
          <w:rFonts w:ascii="Arial" w:hAnsi="Arial" w:cs="Arial"/>
          <w:rtl/>
        </w:rPr>
      </w:pPr>
      <w:r w:rsidRPr="00922CBF">
        <w:rPr>
          <w:rFonts w:ascii="Arial" w:hAnsi="Arial" w:cs="Arial"/>
          <w:b/>
          <w:bCs/>
          <w:rtl/>
        </w:rPr>
        <w:t xml:space="preserve">4 -العصر </w:t>
      </w:r>
      <w:hyperlink r:id="rId45" w:tooltip="ميوسيني" w:history="1">
        <w:r w:rsidRPr="00922CBF">
          <w:rPr>
            <w:rStyle w:val="Lienhypertexte"/>
            <w:rFonts w:ascii="Arial" w:hAnsi="Arial" w:cs="Arial"/>
            <w:b/>
            <w:bCs/>
            <w:rtl/>
          </w:rPr>
          <w:t>الميوساني</w:t>
        </w:r>
      </w:hyperlink>
      <w:r w:rsidRPr="00922CBF">
        <w:rPr>
          <w:rFonts w:ascii="Arial" w:hAnsi="Arial" w:cs="Arial"/>
          <w:b/>
          <w:bCs/>
          <w:rtl/>
        </w:rPr>
        <w:t>: منذ 24 – 5 مليون سنة</w:t>
      </w:r>
      <w:r w:rsidRPr="00922CBF">
        <w:rPr>
          <w:rFonts w:ascii="Arial" w:hAnsi="Arial" w:cs="Arial"/>
          <w:rtl/>
        </w:rPr>
        <w:t xml:space="preserve"> وفيه عصر الفيلة بمصر . </w:t>
      </w:r>
    </w:p>
    <w:p w:rsidR="008A6517" w:rsidRPr="00922CBF" w:rsidRDefault="008A6517" w:rsidP="008A6517">
      <w:pPr>
        <w:rPr>
          <w:rFonts w:ascii="Arial" w:hAnsi="Arial" w:cs="Arial"/>
          <w:rtl/>
        </w:rPr>
      </w:pPr>
      <w:r w:rsidRPr="00922CBF">
        <w:rPr>
          <w:rFonts w:ascii="Arial" w:hAnsi="Arial" w:cs="Arial"/>
          <w:rtl/>
        </w:rPr>
        <w:t>وفي رسوبياته البترول.وظهر به ثدييات كالحصان والكلاب والدببة والطيور المعاصرة والقردة بأمريكا وجنوب أوربا .</w:t>
      </w:r>
    </w:p>
    <w:p w:rsidR="008A6517" w:rsidRPr="00922CBF" w:rsidRDefault="008A6517" w:rsidP="008A6517">
      <w:pPr>
        <w:rPr>
          <w:rFonts w:ascii="Arial" w:hAnsi="Arial" w:cs="Arial"/>
          <w:b/>
          <w:bCs/>
          <w:rtl/>
        </w:rPr>
      </w:pPr>
      <w:r w:rsidRPr="00922CBF">
        <w:rPr>
          <w:rFonts w:ascii="Arial" w:hAnsi="Arial" w:cs="Arial"/>
          <w:b/>
          <w:bCs/>
          <w:rtl/>
        </w:rPr>
        <w:t xml:space="preserve">5 -العصر </w:t>
      </w:r>
      <w:hyperlink r:id="rId46" w:tooltip="بيلوسيني" w:history="1">
        <w:r w:rsidRPr="00922CBF">
          <w:rPr>
            <w:rStyle w:val="Lienhypertexte"/>
            <w:rFonts w:ascii="Arial" w:hAnsi="Arial" w:cs="Arial"/>
            <w:b/>
            <w:bCs/>
            <w:rtl/>
          </w:rPr>
          <w:t>البليوسيني</w:t>
        </w:r>
      </w:hyperlink>
      <w:r w:rsidRPr="00922CBF">
        <w:rPr>
          <w:rFonts w:ascii="Arial" w:hAnsi="Arial" w:cs="Arial"/>
          <w:b/>
          <w:bCs/>
          <w:rtl/>
        </w:rPr>
        <w:t xml:space="preserve">: منذ 5- 1,8 مليون سنة . </w:t>
      </w:r>
    </w:p>
    <w:p w:rsidR="008A6517" w:rsidRPr="00922CBF" w:rsidRDefault="008A6517" w:rsidP="008A6517">
      <w:pPr>
        <w:rPr>
          <w:rFonts w:ascii="Arial" w:hAnsi="Arial" w:cs="Arial"/>
          <w:rtl/>
        </w:rPr>
      </w:pPr>
      <w:r w:rsidRPr="00922CBF">
        <w:rPr>
          <w:rFonts w:ascii="Arial" w:hAnsi="Arial" w:cs="Arial"/>
          <w:rtl/>
        </w:rPr>
        <w:t>وفيه بدأ ظهور الإنسان الأول البدائي (أشباه الإنسان) والحيتان المعاصرة بالمحيطات .</w:t>
      </w:r>
    </w:p>
    <w:p w:rsidR="008A6517" w:rsidRPr="00922CBF" w:rsidRDefault="008A6517" w:rsidP="008A6517">
      <w:pPr>
        <w:rPr>
          <w:rFonts w:ascii="Arial" w:hAnsi="Arial" w:cs="Arial"/>
          <w:b/>
          <w:bCs/>
          <w:rtl/>
        </w:rPr>
      </w:pPr>
      <w:r w:rsidRPr="00922CBF">
        <w:rPr>
          <w:rFonts w:ascii="Arial" w:hAnsi="Arial" w:cs="Arial"/>
          <w:b/>
          <w:bCs/>
          <w:color w:val="FF00FF"/>
          <w:rtl/>
        </w:rPr>
        <w:t>ب -الزمن الرباعي:</w:t>
      </w:r>
      <w:r w:rsidRPr="00922CBF">
        <w:rPr>
          <w:rFonts w:ascii="Arial" w:hAnsi="Arial" w:cs="Arial"/>
          <w:b/>
          <w:bCs/>
          <w:rtl/>
        </w:rPr>
        <w:t xml:space="preserve"> </w:t>
      </w:r>
      <w:r w:rsidRPr="00922CBF">
        <w:rPr>
          <w:rFonts w:ascii="Arial" w:hAnsi="Arial" w:cs="Arial"/>
          <w:rtl/>
        </w:rPr>
        <w:t>ويضم عصرين هما:</w:t>
      </w:r>
    </w:p>
    <w:p w:rsidR="008A6517" w:rsidRPr="00922CBF" w:rsidRDefault="008A6517" w:rsidP="008A6517">
      <w:pPr>
        <w:rPr>
          <w:rFonts w:ascii="Arial" w:hAnsi="Arial" w:cs="Arial"/>
          <w:rtl/>
        </w:rPr>
      </w:pPr>
      <w:r w:rsidRPr="00922CBF">
        <w:rPr>
          <w:rFonts w:ascii="Arial" w:hAnsi="Arial" w:cs="Arial"/>
          <w:b/>
          <w:bCs/>
          <w:rtl/>
        </w:rPr>
        <w:t>1 -</w:t>
      </w:r>
      <w:hyperlink r:id="rId47" w:tooltip="بليستوسيني" w:history="1">
        <w:r w:rsidRPr="00922CBF">
          <w:rPr>
            <w:rStyle w:val="Lienhypertexte"/>
            <w:rFonts w:ascii="Arial" w:hAnsi="Arial" w:cs="Arial"/>
            <w:b/>
            <w:bCs/>
            <w:rtl/>
          </w:rPr>
          <w:t>البليوستوسيني</w:t>
        </w:r>
      </w:hyperlink>
      <w:r w:rsidRPr="00922CBF">
        <w:rPr>
          <w:rFonts w:ascii="Arial" w:hAnsi="Arial" w:cs="Arial"/>
          <w:b/>
          <w:bCs/>
          <w:rtl/>
        </w:rPr>
        <w:t>: منذ 1,8 مليون -0 1100 سنة.</w:t>
      </w:r>
      <w:r w:rsidRPr="00922CBF">
        <w:rPr>
          <w:rFonts w:ascii="Arial" w:hAnsi="Arial" w:cs="Arial"/>
          <w:rtl/>
        </w:rPr>
        <w:t xml:space="preserve">و فيه العصر الجليدي الأخير </w:t>
      </w:r>
    </w:p>
    <w:p w:rsidR="008A6517" w:rsidRPr="00922CBF" w:rsidRDefault="008A6517" w:rsidP="008A6517">
      <w:pPr>
        <w:rPr>
          <w:rFonts w:ascii="Arial" w:hAnsi="Arial" w:cs="Arial"/>
          <w:rtl/>
        </w:rPr>
      </w:pPr>
      <w:r w:rsidRPr="00922CBF">
        <w:rPr>
          <w:rFonts w:ascii="Arial" w:hAnsi="Arial" w:cs="Arial"/>
          <w:rtl/>
        </w:rPr>
        <w:t>حيث إنقرضت الثدييات العظمية (الفقارية) عندما غطي الجليد معظم المعمورة .وقبله منذ مليون سنة كان الجو حارا وكانت الطيور وقتها مغردة والحشرات طائرة .وعاش فيه حيوان البليوتراجس الذي كان يشبه الحصان والزرافة وكان له قرون فوق رأسه وأرجله مخططة وأذناه تشبه آذان الحمير . وبهذا العصر ظهر الإنسان العاقل الصانع لأدواته و عاشت فيه فيلة الماستدون و الماموث وحيوان الدينوثيرم الذي كان يشبه الفيل لكن أنيابه لأسفل وحيوان الخرتيت وكانوا صوفي الشعر الذي كان يصل للأرض.وهذه الفيلة كانت أذناها صغيرتين حتي لاتتأثرا بالصقيع . كما ظهر القط (سابر) ذات الأنياب الكبيرة والنمور ذات الأسنان التي تشبه السيف وكانت تغمدها في أجربة بذقونها للحفاظ علي حدتها. وفيه كثرت الأمطار بمصر رغم عدم وجود الجليد بها . وصخور هذا العصر عليها آثار الجليد . وقد ترك الإنسان الأول آثاره بعد إنحسار الجليد.وقد حدث به إنقراض كبير للثدييات الضخمة وكثير من أنواع الطيور منذ 10 آلاف سنة بسبب الجليد حيث كانت الأرض مغطاة بالأشجار القصيرة كأشجار الصنوبر والبتولا.</w:t>
      </w:r>
    </w:p>
    <w:p w:rsidR="008A6517" w:rsidRPr="00922CBF" w:rsidRDefault="008A6517" w:rsidP="008A6517">
      <w:pPr>
        <w:rPr>
          <w:rFonts w:ascii="Arial" w:hAnsi="Arial" w:cs="Arial"/>
          <w:b/>
          <w:bCs/>
          <w:rtl/>
        </w:rPr>
      </w:pPr>
      <w:r w:rsidRPr="00922CBF">
        <w:rPr>
          <w:rFonts w:ascii="Arial" w:hAnsi="Arial" w:cs="Arial"/>
          <w:b/>
          <w:bCs/>
          <w:rtl/>
        </w:rPr>
        <w:t xml:space="preserve">2 -العصر </w:t>
      </w:r>
      <w:hyperlink r:id="rId48" w:tooltip="هولوسيني" w:history="1">
        <w:r w:rsidRPr="00922CBF">
          <w:rPr>
            <w:rStyle w:val="Lienhypertexte"/>
            <w:rFonts w:ascii="Arial" w:hAnsi="Arial" w:cs="Arial"/>
            <w:b/>
            <w:bCs/>
            <w:rtl/>
          </w:rPr>
          <w:t>الهولوسيني</w:t>
        </w:r>
      </w:hyperlink>
      <w:r w:rsidRPr="00922CBF">
        <w:rPr>
          <w:rFonts w:ascii="Arial" w:hAnsi="Arial" w:cs="Arial"/>
          <w:b/>
          <w:bCs/>
          <w:rtl/>
        </w:rPr>
        <w:t xml:space="preserve">: منذ11000سنة وحتى الآن. </w:t>
      </w:r>
    </w:p>
    <w:p w:rsidR="008A6517" w:rsidRPr="00922CBF" w:rsidRDefault="008A6517" w:rsidP="008A6517">
      <w:pPr>
        <w:rPr>
          <w:rFonts w:ascii="Arial" w:hAnsi="Arial" w:cs="Arial"/>
          <w:rtl/>
        </w:rPr>
      </w:pPr>
      <w:r w:rsidRPr="00922CBF">
        <w:rPr>
          <w:rFonts w:ascii="Arial" w:hAnsi="Arial" w:cs="Arial"/>
          <w:rtl/>
        </w:rPr>
        <w:t xml:space="preserve">آخر العصور الجيولوجية وقد بلغ فيه الإنسان أعلي مراتبه .و معظم الكائنات </w:t>
      </w:r>
      <w:hyperlink r:id="rId49" w:tooltip="الحية" w:history="1">
        <w:r w:rsidRPr="00922CBF">
          <w:rPr>
            <w:rStyle w:val="Lienhypertexte"/>
            <w:rFonts w:ascii="Arial" w:hAnsi="Arial" w:cs="Arial"/>
            <w:rtl/>
          </w:rPr>
          <w:t>الحية</w:t>
        </w:r>
      </w:hyperlink>
      <w:r w:rsidRPr="00922CBF">
        <w:rPr>
          <w:rFonts w:ascii="Arial" w:hAnsi="Arial" w:cs="Arial"/>
          <w:rtl/>
        </w:rPr>
        <w:t xml:space="preserve"> التي آلت لهذا العصر منذ </w:t>
      </w:r>
    </w:p>
    <w:p w:rsidR="008A6517" w:rsidRPr="00922CBF" w:rsidRDefault="008A6517" w:rsidP="008A6517">
      <w:pPr>
        <w:rPr>
          <w:rFonts w:ascii="Arial" w:hAnsi="Arial" w:cs="Arial"/>
        </w:rPr>
      </w:pPr>
      <w:r w:rsidRPr="00922CBF">
        <w:rPr>
          <w:rFonts w:ascii="Arial" w:hAnsi="Arial" w:cs="Arial"/>
          <w:rtl/>
        </w:rPr>
        <w:t>مطلعه ظلت كما هي عليه اليوم . إلا أن في هذا العصر ظهرت الحضارة الإنسانية والكتابة.</w:t>
      </w:r>
    </w:p>
    <w:p w:rsidR="008A6517" w:rsidRPr="00922CBF" w:rsidRDefault="008A6517" w:rsidP="008A6517">
      <w:pPr>
        <w:tabs>
          <w:tab w:val="left" w:pos="-108"/>
          <w:tab w:val="left" w:pos="-60"/>
        </w:tabs>
        <w:jc w:val="both"/>
        <w:rPr>
          <w:rFonts w:ascii="Arial" w:hAnsi="Arial" w:cs="Arial"/>
          <w:noProof/>
          <w:color w:val="000000"/>
          <w:rtl/>
          <w:lang w:bidi="ar-DZ"/>
        </w:rPr>
      </w:pPr>
      <w:r w:rsidRPr="00922CBF">
        <w:rPr>
          <w:rFonts w:ascii="Arial" w:hAnsi="Arial" w:cs="Arial"/>
          <w:b/>
          <w:bCs/>
          <w:noProof/>
          <w:color w:val="FF0000"/>
          <w:u w:val="single"/>
          <w:rtl/>
          <w:lang w:bidi="ar-DZ"/>
        </w:rPr>
        <w:t>خلاصة:</w:t>
      </w:r>
      <w:r w:rsidRPr="00922CBF">
        <w:rPr>
          <w:rFonts w:ascii="Arial" w:hAnsi="Arial" w:cs="Arial"/>
          <w:noProof/>
          <w:color w:val="000000"/>
          <w:rtl/>
          <w:lang w:bidi="ar-DZ"/>
        </w:rPr>
        <w:t xml:space="preserve"> </w:t>
      </w:r>
    </w:p>
    <w:p w:rsidR="008A6517" w:rsidRPr="00922CBF" w:rsidRDefault="008A6517" w:rsidP="008A6517">
      <w:pPr>
        <w:tabs>
          <w:tab w:val="left" w:pos="-108"/>
          <w:tab w:val="left" w:pos="-60"/>
        </w:tabs>
        <w:jc w:val="both"/>
        <w:rPr>
          <w:rFonts w:ascii="Arial" w:hAnsi="Arial" w:cs="Arial"/>
          <w:lang w:bidi="ar-DZ"/>
        </w:rPr>
      </w:pPr>
      <w:r w:rsidRPr="00922CBF">
        <w:rPr>
          <w:rFonts w:ascii="Arial" w:hAnsi="Arial" w:cs="Arial"/>
          <w:rtl/>
        </w:rPr>
        <w:t>يعتمد السلم الستراتيغرافي على تطور الكائنات الحية عبر الأزمنة الجيولوجية، يأخذ هذا السلم بعين الاعتبار المستحاثات المرشدة</w:t>
      </w:r>
      <w:r w:rsidRPr="00922CBF">
        <w:rPr>
          <w:rFonts w:ascii="Arial" w:hAnsi="Arial" w:cs="Arial"/>
          <w:rtl/>
          <w:lang w:bidi="ar-DZ"/>
        </w:rPr>
        <w:t xml:space="preserve"> من جهة والإنقطاعات الجيولوجية الكبرى من جهة ثانية.</w:t>
      </w:r>
    </w:p>
    <w:p w:rsidR="008A6517" w:rsidRPr="00922CBF" w:rsidRDefault="008A6517" w:rsidP="008A6517">
      <w:pPr>
        <w:rPr>
          <w:rFonts w:ascii="Arial" w:hAnsi="Arial" w:cs="Arial"/>
          <w:rtl/>
          <w:lang w:bidi="ar-DZ"/>
        </w:rPr>
      </w:pPr>
      <w:r w:rsidRPr="00922CBF">
        <w:rPr>
          <w:rFonts w:ascii="Arial" w:hAnsi="Arial" w:cs="Arial"/>
          <w:b/>
          <w:bCs/>
          <w:color w:val="FF0000"/>
          <w:u w:val="single"/>
          <w:rtl/>
          <w:lang w:bidi="ar-DZ"/>
        </w:rPr>
        <w:t>تقويم:</w:t>
      </w:r>
      <w:r w:rsidRPr="00922CBF">
        <w:rPr>
          <w:rFonts w:ascii="Arial" w:hAnsi="Arial" w:cs="Arial"/>
          <w:color w:val="FF0000"/>
          <w:rtl/>
          <w:lang w:bidi="ar-DZ"/>
        </w:rPr>
        <w:t xml:space="preserve"> </w:t>
      </w:r>
      <w:r w:rsidRPr="00922CBF">
        <w:rPr>
          <w:rFonts w:ascii="Arial" w:hAnsi="Arial" w:cs="Arial"/>
          <w:rtl/>
          <w:lang w:bidi="ar-DZ"/>
        </w:rPr>
        <w:t>تمرين 2 صفحة 221 من الكتاب المدرسي.</w:t>
      </w: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AC69F8" w:rsidP="008A6517">
      <w:pPr>
        <w:jc w:val="center"/>
        <w:rPr>
          <w:rFonts w:ascii="Arial" w:hAnsi="Arial" w:cs="Arial"/>
          <w:rtl/>
          <w:lang w:bidi="ar-DZ"/>
        </w:rPr>
      </w:pPr>
      <w:r w:rsidRPr="00AC69F8">
        <w:rPr>
          <w:rFonts w:ascii="Arial" w:hAnsi="Arial" w:cs="Arial"/>
          <w:noProof/>
          <w:rtl/>
        </w:rPr>
        <w:pict>
          <v:shape id="_x0000_s1047" type="#_x0000_t84" style="position:absolute;left:0;text-align:left;margin-left:57pt;margin-top:9pt;width:402pt;height:99pt;z-index:251677696" adj="1500" filled="f" fillcolor="yellow" strokecolor="blue">
            <v:imagedata embosscolor="shadow add(51)"/>
            <v:shadow on="t" opacity=".5" offset="6pt,-6pt"/>
            <v:textbox style="mso-next-textbox:#_x0000_s1047">
              <w:txbxContent>
                <w:p w:rsidR="008A6517" w:rsidRPr="003546EE" w:rsidRDefault="008A6517" w:rsidP="008A6517">
                  <w:pPr>
                    <w:jc w:val="center"/>
                    <w:rPr>
                      <w:rFonts w:ascii="Tahoma" w:hAnsi="Tahoma" w:cs="Tahoma"/>
                      <w:b/>
                      <w:bCs/>
                      <w:rtl/>
                    </w:rPr>
                  </w:pPr>
                  <w:r w:rsidRPr="003546EE">
                    <w:rPr>
                      <w:rFonts w:ascii="Tahoma" w:hAnsi="Tahoma" w:cs="Tahoma"/>
                      <w:b/>
                      <w:bCs/>
                      <w:color w:val="FF0000"/>
                      <w:rtl/>
                    </w:rPr>
                    <w:t>المادة:</w:t>
                  </w:r>
                  <w:r w:rsidRPr="003546EE">
                    <w:rPr>
                      <w:rFonts w:ascii="Tahoma" w:hAnsi="Tahoma" w:cs="Tahoma"/>
                      <w:b/>
                      <w:bCs/>
                      <w:rtl/>
                    </w:rPr>
                    <w:t xml:space="preserve"> علوم </w:t>
                  </w:r>
                  <w:r w:rsidRPr="003546EE">
                    <w:rPr>
                      <w:rFonts w:ascii="Tahoma" w:hAnsi="Tahoma" w:cs="Tahoma" w:hint="cs"/>
                      <w:b/>
                      <w:bCs/>
                      <w:rtl/>
                    </w:rPr>
                    <w:t>ال</w:t>
                  </w:r>
                  <w:r w:rsidRPr="003546EE">
                    <w:rPr>
                      <w:rFonts w:ascii="Tahoma" w:hAnsi="Tahoma" w:cs="Tahoma"/>
                      <w:b/>
                      <w:bCs/>
                      <w:rtl/>
                    </w:rPr>
                    <w:t>طبيعة و الحياة</w:t>
                  </w:r>
                </w:p>
                <w:p w:rsidR="008A6517" w:rsidRPr="003546EE" w:rsidRDefault="008A6517" w:rsidP="008A6517">
                  <w:pPr>
                    <w:jc w:val="center"/>
                    <w:rPr>
                      <w:rFonts w:ascii="Tahoma" w:hAnsi="Tahoma" w:cs="Tahoma"/>
                      <w:b/>
                      <w:bCs/>
                      <w:rtl/>
                    </w:rPr>
                  </w:pPr>
                  <w:r w:rsidRPr="003546EE">
                    <w:rPr>
                      <w:rFonts w:ascii="Tahoma" w:hAnsi="Tahoma" w:cs="Tahoma"/>
                      <w:b/>
                      <w:bCs/>
                      <w:color w:val="FF0000"/>
                      <w:rtl/>
                    </w:rPr>
                    <w:t>المستو</w:t>
                  </w:r>
                  <w:r w:rsidRPr="003546EE">
                    <w:rPr>
                      <w:rFonts w:ascii="Tahoma" w:hAnsi="Tahoma" w:cs="Tahoma" w:hint="cs"/>
                      <w:b/>
                      <w:bCs/>
                      <w:color w:val="FF0000"/>
                      <w:rtl/>
                    </w:rPr>
                    <w:t>ى</w:t>
                  </w:r>
                  <w:r w:rsidRPr="003546EE">
                    <w:rPr>
                      <w:rFonts w:ascii="Tahoma" w:hAnsi="Tahoma" w:cs="Tahoma"/>
                      <w:b/>
                      <w:bCs/>
                      <w:color w:val="FF0000"/>
                      <w:rtl/>
                    </w:rPr>
                    <w:t>:</w:t>
                  </w:r>
                  <w:r w:rsidRPr="003546EE">
                    <w:rPr>
                      <w:rFonts w:ascii="Tahoma" w:hAnsi="Tahoma" w:cs="Tahoma"/>
                      <w:b/>
                      <w:bCs/>
                      <w:rtl/>
                    </w:rPr>
                    <w:t xml:space="preserve"> السنة الثانية علوم تجريبية</w:t>
                  </w:r>
                </w:p>
                <w:p w:rsidR="008A6517" w:rsidRPr="003546EE" w:rsidRDefault="008A6517" w:rsidP="008A6517">
                  <w:pPr>
                    <w:jc w:val="center"/>
                    <w:rPr>
                      <w:rFonts w:ascii="Tahoma" w:hAnsi="Tahoma" w:cs="Tahoma"/>
                      <w:b/>
                      <w:bCs/>
                      <w:color w:val="0000FF"/>
                      <w:rtl/>
                    </w:rPr>
                  </w:pPr>
                  <w:r w:rsidRPr="003546EE">
                    <w:rPr>
                      <w:rFonts w:ascii="Tahoma" w:hAnsi="Tahoma" w:cs="Tahoma"/>
                      <w:b/>
                      <w:bCs/>
                      <w:color w:val="0000FF"/>
                      <w:rtl/>
                    </w:rPr>
                    <w:t>مذكرة تربوية</w:t>
                  </w:r>
                  <w:r w:rsidRPr="003546EE">
                    <w:rPr>
                      <w:rFonts w:ascii="Tahoma" w:hAnsi="Tahoma" w:cs="Tahoma" w:hint="cs"/>
                      <w:b/>
                      <w:bCs/>
                      <w:color w:val="0000FF"/>
                      <w:rtl/>
                    </w:rPr>
                    <w:t xml:space="preserve">                     الجزء الثالث </w:t>
                  </w:r>
                </w:p>
                <w:p w:rsidR="008A6517" w:rsidRPr="003546EE" w:rsidRDefault="008A6517" w:rsidP="008A6517">
                  <w:pPr>
                    <w:jc w:val="center"/>
                    <w:rPr>
                      <w:rFonts w:ascii="Tahoma" w:hAnsi="Tahoma" w:cs="Tahoma"/>
                      <w:b/>
                      <w:bCs/>
                      <w:color w:val="0000FF"/>
                      <w:rtl/>
                    </w:rPr>
                  </w:pPr>
                  <w:r w:rsidRPr="003546EE">
                    <w:rPr>
                      <w:rFonts w:ascii="Tahoma" w:hAnsi="Tahoma" w:cs="Tahoma"/>
                      <w:b/>
                      <w:bCs/>
                      <w:color w:val="FF0000"/>
                      <w:rtl/>
                    </w:rPr>
                    <w:t>المجال التعلمي ال</w:t>
                  </w:r>
                  <w:r w:rsidRPr="003546EE">
                    <w:rPr>
                      <w:rFonts w:ascii="Tahoma" w:hAnsi="Tahoma" w:cs="Tahoma" w:hint="cs"/>
                      <w:b/>
                      <w:bCs/>
                      <w:color w:val="FF0000"/>
                      <w:rtl/>
                    </w:rPr>
                    <w:t>ثاني</w:t>
                  </w:r>
                  <w:r w:rsidRPr="003546EE">
                    <w:rPr>
                      <w:rFonts w:ascii="Tahoma" w:hAnsi="Tahoma" w:cs="Tahoma"/>
                      <w:b/>
                      <w:bCs/>
                      <w:color w:val="FF0000"/>
                      <w:rtl/>
                    </w:rPr>
                    <w:t>:</w:t>
                  </w:r>
                  <w:r w:rsidRPr="003546EE">
                    <w:rPr>
                      <w:rFonts w:ascii="Tahoma" w:hAnsi="Tahoma" w:cs="Tahoma"/>
                      <w:b/>
                      <w:bCs/>
                      <w:rtl/>
                    </w:rPr>
                    <w:t xml:space="preserve"> </w:t>
                  </w:r>
                  <w:r w:rsidRPr="003546EE">
                    <w:rPr>
                      <w:rFonts w:ascii="Tahoma" w:hAnsi="Tahoma" w:cs="Tahoma" w:hint="cs"/>
                      <w:b/>
                      <w:bCs/>
                      <w:rtl/>
                    </w:rPr>
                    <w:t>تطور الكائنات الحية عبر الأزمنة الجيولوجية</w:t>
                  </w:r>
                </w:p>
                <w:p w:rsidR="008A6517" w:rsidRPr="003546EE" w:rsidRDefault="008A6517" w:rsidP="008A6517">
                  <w:pPr>
                    <w:jc w:val="center"/>
                    <w:rPr>
                      <w:rFonts w:ascii="Tahoma" w:hAnsi="Tahoma" w:cs="Tahoma"/>
                      <w:b/>
                      <w:bCs/>
                    </w:rPr>
                  </w:pPr>
                  <w:r w:rsidRPr="003546EE">
                    <w:rPr>
                      <w:rFonts w:ascii="Tahoma" w:hAnsi="Tahoma" w:cs="Tahoma"/>
                      <w:b/>
                      <w:bCs/>
                      <w:color w:val="FF0000"/>
                      <w:rtl/>
                    </w:rPr>
                    <w:t>الوحدة ال</w:t>
                  </w:r>
                  <w:r w:rsidRPr="003546EE">
                    <w:rPr>
                      <w:rFonts w:ascii="Tahoma" w:hAnsi="Tahoma" w:cs="Tahoma" w:hint="cs"/>
                      <w:b/>
                      <w:bCs/>
                      <w:color w:val="FF0000"/>
                      <w:rtl/>
                    </w:rPr>
                    <w:t>أولى</w:t>
                  </w:r>
                  <w:r w:rsidRPr="003546EE">
                    <w:rPr>
                      <w:rFonts w:ascii="Tahoma" w:hAnsi="Tahoma" w:cs="Tahoma"/>
                      <w:b/>
                      <w:bCs/>
                      <w:color w:val="FF0000"/>
                      <w:rtl/>
                    </w:rPr>
                    <w:t>:</w:t>
                  </w:r>
                  <w:r w:rsidRPr="003546EE">
                    <w:rPr>
                      <w:rFonts w:ascii="Tahoma" w:hAnsi="Tahoma" w:cs="Tahoma"/>
                      <w:b/>
                      <w:bCs/>
                      <w:rtl/>
                    </w:rPr>
                    <w:t xml:space="preserve"> </w:t>
                  </w:r>
                  <w:r w:rsidRPr="003546EE">
                    <w:rPr>
                      <w:rFonts w:ascii="Tahoma" w:hAnsi="Tahoma" w:cs="Tahoma" w:hint="cs"/>
                      <w:b/>
                      <w:bCs/>
                      <w:rtl/>
                    </w:rPr>
                    <w:t>التطور المتعاقب للكائنات الحية</w:t>
                  </w:r>
                </w:p>
              </w:txbxContent>
            </v:textbox>
            <w10:wrap anchorx="page"/>
          </v:shape>
        </w:pict>
      </w: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8A6517" w:rsidP="008A6517">
      <w:pPr>
        <w:jc w:val="center"/>
        <w:outlineLvl w:val="0"/>
        <w:rPr>
          <w:rFonts w:ascii="Arial" w:hAnsi="Arial" w:cs="Arial"/>
          <w:b/>
          <w:bCs/>
          <w:color w:val="FF0000"/>
          <w:sz w:val="28"/>
          <w:szCs w:val="28"/>
          <w:rtl/>
        </w:rPr>
      </w:pPr>
    </w:p>
    <w:p w:rsidR="008A6517" w:rsidRPr="00922CBF" w:rsidRDefault="008A6517" w:rsidP="008A6517">
      <w:pPr>
        <w:jc w:val="center"/>
        <w:outlineLvl w:val="0"/>
        <w:rPr>
          <w:rFonts w:ascii="Arial" w:hAnsi="Arial" w:cs="Arial"/>
          <w:b/>
          <w:bCs/>
          <w:color w:val="FF0000"/>
          <w:sz w:val="28"/>
          <w:szCs w:val="28"/>
          <w:rtl/>
        </w:rPr>
      </w:pPr>
      <w:r w:rsidRPr="00922CBF">
        <w:rPr>
          <w:rFonts w:ascii="Arial" w:hAnsi="Arial" w:cs="Arial"/>
          <w:b/>
          <w:bCs/>
          <w:color w:val="FF0000"/>
          <w:sz w:val="28"/>
          <w:szCs w:val="28"/>
          <w:rtl/>
        </w:rPr>
        <w:t>الموضوع 2: تعاقب الكائنات الحية عبر الأزمنة الجيولوجية.</w:t>
      </w:r>
    </w:p>
    <w:p w:rsidR="008A6517" w:rsidRPr="00922CBF" w:rsidRDefault="008A6517" w:rsidP="008A6517">
      <w:pPr>
        <w:tabs>
          <w:tab w:val="left" w:pos="-108"/>
          <w:tab w:val="left" w:pos="-60"/>
        </w:tabs>
        <w:rPr>
          <w:rFonts w:ascii="Arial" w:hAnsi="Arial" w:cs="Arial"/>
          <w:noProof/>
          <w:color w:val="000000"/>
          <w:rtl/>
          <w:lang w:bidi="ar-DZ"/>
        </w:rPr>
      </w:pPr>
      <w:r w:rsidRPr="00922CBF">
        <w:rPr>
          <w:rFonts w:ascii="Arial" w:hAnsi="Arial" w:cs="Arial"/>
          <w:b/>
          <w:bCs/>
          <w:color w:val="FF0000"/>
          <w:u w:val="single"/>
          <w:rtl/>
        </w:rPr>
        <w:t>الهدف التعلمي:</w:t>
      </w:r>
      <w:r w:rsidRPr="00922CBF">
        <w:rPr>
          <w:rFonts w:ascii="Arial" w:hAnsi="Arial" w:cs="Arial"/>
          <w:b/>
          <w:bCs/>
          <w:rtl/>
        </w:rPr>
        <w:t xml:space="preserve"> </w:t>
      </w:r>
      <w:r w:rsidRPr="00922CBF">
        <w:rPr>
          <w:rFonts w:ascii="Arial" w:hAnsi="Arial" w:cs="Arial"/>
          <w:rtl/>
          <w:lang w:bidi="ar-DZ"/>
        </w:rPr>
        <w:t>تحديد تطور الكائنات الحية عبر الأزمنة الجيولوجية</w:t>
      </w:r>
      <w:r w:rsidRPr="00922CBF">
        <w:rPr>
          <w:rFonts w:ascii="Arial" w:hAnsi="Arial" w:cs="Arial"/>
          <w:noProof/>
          <w:color w:val="000000"/>
          <w:rtl/>
          <w:lang w:bidi="ar-DZ"/>
        </w:rPr>
        <w:t>.</w:t>
      </w:r>
    </w:p>
    <w:p w:rsidR="008A6517" w:rsidRPr="00922CBF" w:rsidRDefault="008A6517" w:rsidP="008A6517">
      <w:pPr>
        <w:tabs>
          <w:tab w:val="left" w:pos="-108"/>
          <w:tab w:val="left" w:pos="-60"/>
        </w:tabs>
        <w:rPr>
          <w:rFonts w:ascii="Arial" w:hAnsi="Arial" w:cs="Arial"/>
          <w:noProof/>
          <w:color w:val="FF0000"/>
          <w:u w:val="single"/>
          <w:rtl/>
        </w:rPr>
      </w:pPr>
      <w:r w:rsidRPr="00922CBF">
        <w:rPr>
          <w:rFonts w:ascii="Arial" w:hAnsi="Arial" w:cs="Arial"/>
          <w:b/>
          <w:bCs/>
          <w:color w:val="FF0000"/>
          <w:u w:val="single"/>
          <w:rtl/>
        </w:rPr>
        <w:t>الكفاءة المستهدفة:</w:t>
      </w:r>
      <w:r w:rsidRPr="00922CBF">
        <w:rPr>
          <w:rFonts w:ascii="Arial" w:hAnsi="Arial" w:cs="Arial"/>
          <w:rtl/>
        </w:rPr>
        <w:t xml:space="preserve"> التعرف على أنواع المستحاثات المتطورة و</w:t>
      </w:r>
      <w:r w:rsidRPr="00922CBF">
        <w:rPr>
          <w:rFonts w:ascii="Arial" w:hAnsi="Arial" w:cs="Arial"/>
          <w:rtl/>
          <w:lang w:bidi="ar-DZ"/>
        </w:rPr>
        <w:t xml:space="preserve"> </w:t>
      </w:r>
      <w:r w:rsidRPr="00922CBF">
        <w:rPr>
          <w:rFonts w:ascii="Arial" w:hAnsi="Arial" w:cs="Arial"/>
          <w:rtl/>
        </w:rPr>
        <w:t>الانقراضية ودورها في الزمن الجيولوجي.</w:t>
      </w:r>
    </w:p>
    <w:p w:rsidR="008A6517" w:rsidRPr="00922CBF" w:rsidRDefault="008A6517" w:rsidP="008A6517">
      <w:pPr>
        <w:rPr>
          <w:rFonts w:ascii="Arial" w:hAnsi="Arial" w:cs="Arial"/>
          <w:rtl/>
          <w:lang w:bidi="ar-DZ"/>
        </w:rPr>
      </w:pPr>
      <w:r w:rsidRPr="00922CBF">
        <w:rPr>
          <w:rFonts w:ascii="Arial" w:hAnsi="Arial" w:cs="Arial"/>
          <w:b/>
          <w:bCs/>
          <w:noProof/>
          <w:color w:val="FF0000"/>
          <w:u w:val="single"/>
          <w:rtl/>
        </w:rPr>
        <w:t>1- النشاطات المقترحة:</w:t>
      </w:r>
      <w:r w:rsidRPr="00922CBF">
        <w:rPr>
          <w:rFonts w:ascii="Arial" w:hAnsi="Arial" w:cs="Arial"/>
          <w:rtl/>
          <w:lang w:bidi="ar-DZ"/>
        </w:rPr>
        <w:t xml:space="preserve"> </w:t>
      </w:r>
    </w:p>
    <w:p w:rsidR="008A6517" w:rsidRPr="00922CBF" w:rsidRDefault="008A6517" w:rsidP="008A6517">
      <w:pPr>
        <w:rPr>
          <w:rFonts w:ascii="Arial" w:hAnsi="Arial" w:cs="Arial"/>
          <w:rtl/>
          <w:lang w:bidi="ar-DZ"/>
        </w:rPr>
      </w:pPr>
      <w:r w:rsidRPr="00922CBF">
        <w:rPr>
          <w:rFonts w:ascii="Arial" w:hAnsi="Arial" w:cs="Arial"/>
          <w:rtl/>
          <w:lang w:bidi="ar-DZ"/>
        </w:rPr>
        <w:t>*دراسة التطور الشاقولي لمستحثات الأمونيت في الطباشيري لمنطقة بوسعادة أو منطقة أخرى من الجزائر انطلاقا من تحليل وثائق.</w:t>
      </w:r>
    </w:p>
    <w:p w:rsidR="008A6517" w:rsidRPr="00922CBF" w:rsidRDefault="008A6517" w:rsidP="008A6517">
      <w:pPr>
        <w:rPr>
          <w:rFonts w:ascii="Arial" w:hAnsi="Arial" w:cs="Arial"/>
          <w:rtl/>
        </w:rPr>
      </w:pPr>
      <w:r w:rsidRPr="00922CBF">
        <w:rPr>
          <w:rFonts w:ascii="Arial" w:hAnsi="Arial" w:cs="Arial"/>
          <w:rtl/>
          <w:lang w:bidi="ar-DZ"/>
        </w:rPr>
        <w:t>*مقارنة هذا التطور مع تطورها في الجوراسي</w:t>
      </w:r>
      <w:r w:rsidRPr="00922CBF">
        <w:rPr>
          <w:rFonts w:ascii="Arial" w:hAnsi="Arial" w:cs="Arial"/>
          <w:rtl/>
        </w:rPr>
        <w:t>.</w:t>
      </w:r>
    </w:p>
    <w:p w:rsidR="008A6517" w:rsidRPr="00922CBF" w:rsidRDefault="008A6517" w:rsidP="008A6517">
      <w:pPr>
        <w:outlineLvl w:val="0"/>
        <w:rPr>
          <w:rFonts w:ascii="Arial" w:hAnsi="Arial" w:cs="Arial"/>
          <w:noProof/>
          <w:color w:val="000000"/>
          <w:rtl/>
        </w:rPr>
      </w:pPr>
      <w:r w:rsidRPr="00922CBF">
        <w:rPr>
          <w:rFonts w:ascii="Arial" w:hAnsi="Arial" w:cs="Arial"/>
          <w:b/>
          <w:bCs/>
          <w:noProof/>
          <w:color w:val="FF0000"/>
          <w:u w:val="single"/>
          <w:rtl/>
        </w:rPr>
        <w:t>2- المعارف المستهدفة:</w:t>
      </w:r>
    </w:p>
    <w:p w:rsidR="008A6517" w:rsidRPr="00922CBF" w:rsidRDefault="008A6517" w:rsidP="008A6517">
      <w:pPr>
        <w:rPr>
          <w:rFonts w:ascii="Arial" w:hAnsi="Arial" w:cs="Arial"/>
          <w:rtl/>
          <w:lang w:bidi="ar-DZ"/>
        </w:rPr>
      </w:pPr>
      <w:r w:rsidRPr="00922CBF">
        <w:rPr>
          <w:rFonts w:ascii="Arial" w:hAnsi="Arial" w:cs="Arial"/>
          <w:rtl/>
          <w:lang w:bidi="ar-DZ"/>
        </w:rPr>
        <w:t>ـ تتطور المستحثات عبر الأزمنة الجيولوجية، فقد يكون هذا التطور موجبا كما هو الحال بالنسبة لأمونيت الجوراسي، ويمكن أن يكون سالبا كما هو الحال بالنسبة لأمونيت الطباشيري.</w:t>
      </w:r>
    </w:p>
    <w:p w:rsidR="008A6517" w:rsidRPr="00922CBF" w:rsidRDefault="008A6517" w:rsidP="008A6517">
      <w:pPr>
        <w:rPr>
          <w:rFonts w:ascii="Arial" w:hAnsi="Arial" w:cs="Arial"/>
          <w:rtl/>
          <w:lang w:bidi="ar-DZ"/>
        </w:rPr>
      </w:pPr>
      <w:r w:rsidRPr="00922CBF">
        <w:rPr>
          <w:rFonts w:ascii="Arial" w:hAnsi="Arial" w:cs="Arial"/>
          <w:rtl/>
          <w:lang w:bidi="ar-DZ"/>
        </w:rPr>
        <w:t>ـ</w:t>
      </w:r>
      <w:r w:rsidRPr="00922CBF">
        <w:rPr>
          <w:rFonts w:ascii="Arial" w:hAnsi="Arial" w:cs="Arial"/>
          <w:rtl/>
        </w:rPr>
        <w:t xml:space="preserve"> </w:t>
      </w:r>
      <w:r w:rsidRPr="00922CBF">
        <w:rPr>
          <w:rFonts w:ascii="Arial" w:hAnsi="Arial" w:cs="Arial"/>
          <w:rtl/>
          <w:lang w:bidi="ar-DZ"/>
        </w:rPr>
        <w:t>يتوافق الطغيان مع التطور الموجب للكائنات الحية(فتح حوض)</w:t>
      </w:r>
      <w:r w:rsidRPr="00922CBF">
        <w:rPr>
          <w:rFonts w:ascii="Arial" w:hAnsi="Arial" w:cs="Arial"/>
          <w:rtl/>
        </w:rPr>
        <w:br/>
        <w:t xml:space="preserve">ـ </w:t>
      </w:r>
      <w:r w:rsidRPr="00922CBF">
        <w:rPr>
          <w:rFonts w:ascii="Arial" w:hAnsi="Arial" w:cs="Arial"/>
          <w:rtl/>
          <w:lang w:bidi="ar-DZ"/>
        </w:rPr>
        <w:t xml:space="preserve"> ويتوافق الانحسار مع التطور السالب له( الانقراض)،(غلق حوض).</w:t>
      </w:r>
    </w:p>
    <w:p w:rsidR="008A6517" w:rsidRPr="00922CBF" w:rsidRDefault="008A6517" w:rsidP="008A6517">
      <w:pPr>
        <w:outlineLvl w:val="0"/>
        <w:rPr>
          <w:rFonts w:ascii="Arial" w:hAnsi="Arial" w:cs="Arial"/>
          <w:rtl/>
        </w:rPr>
      </w:pPr>
      <w:r w:rsidRPr="00922CBF">
        <w:rPr>
          <w:rFonts w:ascii="Arial" w:hAnsi="Arial" w:cs="Arial"/>
          <w:b/>
          <w:bCs/>
          <w:color w:val="FF0000"/>
          <w:u w:val="single"/>
          <w:rtl/>
        </w:rPr>
        <w:t>3- الأهداف المنهجية:</w:t>
      </w:r>
      <w:r w:rsidRPr="00922CBF">
        <w:rPr>
          <w:rFonts w:ascii="Arial" w:hAnsi="Arial" w:cs="Arial"/>
          <w:rtl/>
        </w:rPr>
        <w:t xml:space="preserve"> </w:t>
      </w:r>
    </w:p>
    <w:p w:rsidR="008A6517" w:rsidRPr="00922CBF" w:rsidRDefault="008A6517" w:rsidP="008A6517">
      <w:pPr>
        <w:rPr>
          <w:rFonts w:ascii="Arial" w:hAnsi="Arial" w:cs="Arial"/>
          <w:rtl/>
        </w:rPr>
      </w:pPr>
      <w:r w:rsidRPr="00922CBF">
        <w:rPr>
          <w:rFonts w:ascii="Arial" w:hAnsi="Arial" w:cs="Arial"/>
          <w:rtl/>
        </w:rPr>
        <w:t>- التعبير العلمي واللغوي الدقيق.             - استقصاء المعلومات.</w:t>
      </w:r>
    </w:p>
    <w:p w:rsidR="008A6517" w:rsidRPr="00922CBF" w:rsidRDefault="008A6517" w:rsidP="008A6517">
      <w:pPr>
        <w:rPr>
          <w:rFonts w:ascii="Arial" w:hAnsi="Arial" w:cs="Arial"/>
          <w:rtl/>
        </w:rPr>
      </w:pPr>
      <w:r w:rsidRPr="00922CBF">
        <w:rPr>
          <w:rFonts w:ascii="Arial" w:hAnsi="Arial" w:cs="Arial"/>
          <w:rtl/>
        </w:rPr>
        <w:t xml:space="preserve">- إيجاد علاقة منطقية بين المعطيات.        - إثبات فرضية.                           </w:t>
      </w:r>
    </w:p>
    <w:p w:rsidR="008A6517" w:rsidRPr="00922CBF" w:rsidRDefault="008A6517" w:rsidP="008A6517">
      <w:pPr>
        <w:outlineLvl w:val="0"/>
        <w:rPr>
          <w:rFonts w:ascii="Arial" w:hAnsi="Arial" w:cs="Arial"/>
          <w:color w:val="FF0000"/>
          <w:rtl/>
        </w:rPr>
      </w:pPr>
      <w:r w:rsidRPr="00922CBF">
        <w:rPr>
          <w:rFonts w:ascii="Arial" w:hAnsi="Arial" w:cs="Arial"/>
          <w:b/>
          <w:bCs/>
          <w:color w:val="FF0000"/>
          <w:u w:val="single"/>
          <w:rtl/>
        </w:rPr>
        <w:t>4- التنظيم وسير الدرس:</w:t>
      </w:r>
    </w:p>
    <w:p w:rsidR="008A6517" w:rsidRPr="00922CBF" w:rsidRDefault="008A6517" w:rsidP="008A6517">
      <w:pPr>
        <w:outlineLvl w:val="0"/>
        <w:rPr>
          <w:rFonts w:ascii="Arial" w:hAnsi="Arial" w:cs="Arial"/>
          <w:b/>
          <w:bCs/>
          <w:u w:val="single"/>
          <w:rtl/>
        </w:rPr>
      </w:pPr>
      <w:r w:rsidRPr="00922CBF">
        <w:rPr>
          <w:rFonts w:ascii="Arial" w:hAnsi="Arial" w:cs="Arial"/>
          <w:b/>
          <w:bCs/>
          <w:color w:val="FF0000"/>
          <w:u w:val="single"/>
          <w:rtl/>
        </w:rPr>
        <w:t>1 * الأدوات:</w:t>
      </w:r>
    </w:p>
    <w:p w:rsidR="008A6517" w:rsidRPr="00922CBF" w:rsidRDefault="008A6517" w:rsidP="008A6517">
      <w:pPr>
        <w:rPr>
          <w:rFonts w:ascii="Arial" w:hAnsi="Arial" w:cs="Arial"/>
          <w:rtl/>
        </w:rPr>
      </w:pPr>
      <w:r w:rsidRPr="00922CBF">
        <w:rPr>
          <w:rFonts w:ascii="Arial" w:hAnsi="Arial" w:cs="Arial"/>
          <w:rtl/>
        </w:rPr>
        <w:t>- الوثيقة 1 و 2 و3 ص 218  من الكتاب المدرسي.</w:t>
      </w:r>
    </w:p>
    <w:p w:rsidR="008A6517" w:rsidRPr="00922CBF" w:rsidRDefault="008A6517" w:rsidP="008A6517">
      <w:pPr>
        <w:outlineLvl w:val="0"/>
        <w:rPr>
          <w:rFonts w:ascii="Arial" w:hAnsi="Arial" w:cs="Arial"/>
          <w:rtl/>
        </w:rPr>
      </w:pPr>
      <w:r w:rsidRPr="00922CBF">
        <w:rPr>
          <w:rFonts w:ascii="Arial" w:hAnsi="Arial" w:cs="Arial"/>
          <w:b/>
          <w:bCs/>
          <w:color w:val="FF0000"/>
          <w:u w:val="single"/>
          <w:rtl/>
        </w:rPr>
        <w:t>2 * وضعية الانطلاق:</w:t>
      </w:r>
      <w:r w:rsidRPr="00922CBF">
        <w:rPr>
          <w:rFonts w:ascii="Arial" w:hAnsi="Arial" w:cs="Arial"/>
          <w:rtl/>
        </w:rPr>
        <w:t xml:space="preserve"> </w:t>
      </w:r>
    </w:p>
    <w:p w:rsidR="008A6517" w:rsidRPr="00922CBF" w:rsidRDefault="008A6517" w:rsidP="008A6517">
      <w:pPr>
        <w:tabs>
          <w:tab w:val="left" w:pos="-108"/>
          <w:tab w:val="left" w:pos="-60"/>
        </w:tabs>
        <w:rPr>
          <w:rFonts w:ascii="Arial" w:hAnsi="Arial" w:cs="Arial"/>
          <w:rtl/>
        </w:rPr>
      </w:pPr>
      <w:r w:rsidRPr="00922CBF">
        <w:rPr>
          <w:rFonts w:ascii="Arial" w:hAnsi="Arial" w:cs="Arial"/>
          <w:rtl/>
        </w:rPr>
        <w:t>على ماذا اعتمد في وضع السلم السترتيغرافي؟ منها تطور المستحثات المرشدة.</w:t>
      </w:r>
    </w:p>
    <w:p w:rsidR="008A6517" w:rsidRPr="00922CBF" w:rsidRDefault="008A6517" w:rsidP="008A6517">
      <w:pPr>
        <w:tabs>
          <w:tab w:val="left" w:pos="-108"/>
          <w:tab w:val="left" w:pos="-60"/>
        </w:tabs>
        <w:outlineLvl w:val="0"/>
        <w:rPr>
          <w:rFonts w:ascii="Arial" w:hAnsi="Arial" w:cs="Arial"/>
          <w:rtl/>
        </w:rPr>
      </w:pPr>
      <w:r w:rsidRPr="00922CBF">
        <w:rPr>
          <w:rFonts w:ascii="Arial" w:hAnsi="Arial" w:cs="Arial"/>
          <w:b/>
          <w:bCs/>
          <w:color w:val="FF0000"/>
          <w:u w:val="single"/>
          <w:rtl/>
        </w:rPr>
        <w:t>3 * الإشكالية:</w:t>
      </w:r>
      <w:r w:rsidRPr="00922CBF">
        <w:rPr>
          <w:rFonts w:ascii="Arial" w:hAnsi="Arial" w:cs="Arial"/>
          <w:rtl/>
        </w:rPr>
        <w:t xml:space="preserve">  كيف تطورت الكائنات الحية عبر الأزمنة الجيولوجية؟ </w:t>
      </w:r>
    </w:p>
    <w:p w:rsidR="008A6517" w:rsidRPr="00922CBF" w:rsidRDefault="008A6517" w:rsidP="008A6517">
      <w:pPr>
        <w:outlineLvl w:val="0"/>
        <w:rPr>
          <w:rFonts w:ascii="Arial" w:hAnsi="Arial" w:cs="Arial"/>
          <w:rtl/>
        </w:rPr>
      </w:pPr>
      <w:r w:rsidRPr="00922CBF">
        <w:rPr>
          <w:rFonts w:ascii="Arial" w:hAnsi="Arial" w:cs="Arial"/>
          <w:b/>
          <w:bCs/>
          <w:color w:val="FF0000"/>
          <w:u w:val="single"/>
          <w:rtl/>
        </w:rPr>
        <w:t>4 * الفرضيات:</w:t>
      </w:r>
      <w:r w:rsidRPr="00922CBF">
        <w:rPr>
          <w:rFonts w:ascii="Arial" w:hAnsi="Arial" w:cs="Arial"/>
          <w:rtl/>
        </w:rPr>
        <w:t xml:space="preserve"> تطور موجب أو تطور سالب.</w:t>
      </w:r>
    </w:p>
    <w:p w:rsidR="008A6517" w:rsidRPr="00922CBF" w:rsidRDefault="008A6517" w:rsidP="008A6517">
      <w:pPr>
        <w:outlineLvl w:val="0"/>
        <w:rPr>
          <w:rFonts w:ascii="Arial" w:hAnsi="Arial" w:cs="Arial"/>
          <w:rtl/>
        </w:rPr>
      </w:pPr>
      <w:r w:rsidRPr="00922CBF">
        <w:rPr>
          <w:rFonts w:ascii="Arial" w:hAnsi="Arial" w:cs="Arial"/>
          <w:b/>
          <w:bCs/>
          <w:color w:val="FF0000"/>
          <w:u w:val="single"/>
          <w:rtl/>
        </w:rPr>
        <w:t>5 * التقصي:</w:t>
      </w:r>
      <w:r w:rsidRPr="00922CBF">
        <w:rPr>
          <w:rFonts w:ascii="Arial" w:hAnsi="Arial" w:cs="Arial"/>
          <w:rtl/>
        </w:rPr>
        <w:t xml:space="preserve"> </w:t>
      </w:r>
    </w:p>
    <w:p w:rsidR="008A6517" w:rsidRPr="00922CBF" w:rsidRDefault="008A6517" w:rsidP="008A6517">
      <w:pPr>
        <w:rPr>
          <w:rFonts w:ascii="Arial" w:hAnsi="Arial" w:cs="Arial"/>
          <w:rtl/>
        </w:rPr>
      </w:pPr>
      <w:r w:rsidRPr="00922CBF">
        <w:rPr>
          <w:rFonts w:ascii="Arial" w:hAnsi="Arial" w:cs="Arial"/>
          <w:b/>
          <w:bCs/>
          <w:color w:val="FF00FF"/>
          <w:u w:val="single"/>
          <w:rtl/>
        </w:rPr>
        <w:t>1-</w:t>
      </w:r>
      <w:r w:rsidRPr="00922CBF">
        <w:rPr>
          <w:rFonts w:ascii="Arial" w:hAnsi="Arial" w:cs="Arial"/>
          <w:rtl/>
        </w:rPr>
        <w:t xml:space="preserve"> دراسة تطور مستحاثة الأمونيت الموضحة في الصفحة 214 من الكتاب المدرسي.</w:t>
      </w:r>
    </w:p>
    <w:p w:rsidR="008A6517" w:rsidRPr="00922CBF" w:rsidRDefault="008A6517" w:rsidP="008A6517">
      <w:pPr>
        <w:rPr>
          <w:rFonts w:ascii="Arial" w:hAnsi="Arial" w:cs="Arial"/>
          <w:rtl/>
        </w:rPr>
      </w:pPr>
      <w:r w:rsidRPr="00922CBF">
        <w:rPr>
          <w:rFonts w:ascii="Arial" w:hAnsi="Arial" w:cs="Arial"/>
          <w:b/>
          <w:bCs/>
          <w:color w:val="FF00FF"/>
          <w:u w:val="single"/>
          <w:rtl/>
        </w:rPr>
        <w:t>2-</w:t>
      </w:r>
      <w:r w:rsidRPr="00922CBF">
        <w:rPr>
          <w:rFonts w:ascii="Arial" w:hAnsi="Arial" w:cs="Arial"/>
          <w:rtl/>
        </w:rPr>
        <w:t xml:space="preserve"> الوثيقة 1 توضح مستحاثة أمونيت الجوراسي أما الوثيقة 2 توضح مستحاثة بلمنيت الطباشيري.</w:t>
      </w:r>
    </w:p>
    <w:tbl>
      <w:tblPr>
        <w:bidiVisual/>
        <w:tblW w:w="0" w:type="auto"/>
        <w:tblInd w:w="1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9"/>
        <w:gridCol w:w="2714"/>
      </w:tblGrid>
      <w:tr w:rsidR="008A6517" w:rsidRPr="00922CBF" w:rsidTr="00584607">
        <w:trPr>
          <w:trHeight w:val="203"/>
        </w:trPr>
        <w:tc>
          <w:tcPr>
            <w:tcW w:w="2749" w:type="dxa"/>
          </w:tcPr>
          <w:p w:rsidR="008A6517" w:rsidRPr="00922CBF" w:rsidRDefault="008A6517" w:rsidP="00584607">
            <w:pPr>
              <w:tabs>
                <w:tab w:val="left" w:pos="-108"/>
                <w:tab w:val="left" w:pos="-60"/>
              </w:tabs>
              <w:jc w:val="both"/>
              <w:rPr>
                <w:rFonts w:ascii="Arial" w:eastAsia="SimSun" w:hAnsi="Arial" w:cs="Arial"/>
                <w:noProof/>
                <w:color w:val="000000"/>
                <w:rtl/>
                <w:lang w:bidi="ar-DZ"/>
              </w:rPr>
            </w:pPr>
            <w:r w:rsidRPr="00922CBF">
              <w:rPr>
                <w:rFonts w:ascii="Arial" w:eastAsia="SimSun" w:hAnsi="Arial" w:cs="Arial"/>
                <w:noProof/>
                <w:color w:val="000000"/>
                <w:rtl/>
                <w:lang w:bidi="ar-DZ"/>
              </w:rPr>
              <w:t>أمونيت الجوراسي</w:t>
            </w:r>
          </w:p>
        </w:tc>
        <w:tc>
          <w:tcPr>
            <w:tcW w:w="2714" w:type="dxa"/>
          </w:tcPr>
          <w:p w:rsidR="008A6517" w:rsidRPr="00922CBF" w:rsidRDefault="008A6517" w:rsidP="00584607">
            <w:pPr>
              <w:tabs>
                <w:tab w:val="left" w:pos="-108"/>
                <w:tab w:val="left" w:pos="-60"/>
              </w:tabs>
              <w:jc w:val="both"/>
              <w:rPr>
                <w:rFonts w:ascii="Arial" w:eastAsia="SimSun" w:hAnsi="Arial" w:cs="Arial"/>
                <w:noProof/>
                <w:color w:val="000000"/>
                <w:rtl/>
                <w:lang w:bidi="ar-DZ"/>
              </w:rPr>
            </w:pPr>
            <w:r w:rsidRPr="00922CBF">
              <w:rPr>
                <w:rFonts w:ascii="Arial" w:eastAsia="SimSun" w:hAnsi="Arial" w:cs="Arial"/>
                <w:noProof/>
                <w:color w:val="000000"/>
                <w:rtl/>
                <w:lang w:bidi="ar-DZ"/>
              </w:rPr>
              <w:t>بلمنيت الطباشيري</w:t>
            </w:r>
          </w:p>
        </w:tc>
      </w:tr>
      <w:tr w:rsidR="008A6517" w:rsidRPr="00922CBF" w:rsidTr="00584607">
        <w:trPr>
          <w:trHeight w:val="202"/>
        </w:trPr>
        <w:tc>
          <w:tcPr>
            <w:tcW w:w="2749" w:type="dxa"/>
          </w:tcPr>
          <w:p w:rsidR="008A6517" w:rsidRPr="00922CBF" w:rsidRDefault="008A6517" w:rsidP="00584607">
            <w:pPr>
              <w:tabs>
                <w:tab w:val="left" w:pos="-108"/>
                <w:tab w:val="left" w:pos="-60"/>
              </w:tabs>
              <w:jc w:val="both"/>
              <w:rPr>
                <w:rFonts w:ascii="Arial" w:eastAsia="SimSun" w:hAnsi="Arial" w:cs="Arial"/>
                <w:noProof/>
                <w:color w:val="000000"/>
                <w:rtl/>
                <w:lang w:bidi="ar-DZ"/>
              </w:rPr>
            </w:pPr>
            <w:r w:rsidRPr="00922CBF">
              <w:rPr>
                <w:rFonts w:ascii="Arial" w:eastAsia="SimSun" w:hAnsi="Arial" w:cs="Arial"/>
                <w:noProof/>
                <w:color w:val="000000"/>
                <w:rtl/>
                <w:lang w:bidi="ar-DZ"/>
              </w:rPr>
              <w:t>ملتفة</w:t>
            </w:r>
          </w:p>
          <w:p w:rsidR="008A6517" w:rsidRPr="00922CBF" w:rsidRDefault="008A6517" w:rsidP="00584607">
            <w:pPr>
              <w:tabs>
                <w:tab w:val="left" w:pos="-108"/>
                <w:tab w:val="left" w:pos="-60"/>
              </w:tabs>
              <w:jc w:val="both"/>
              <w:rPr>
                <w:rFonts w:ascii="Arial" w:eastAsia="SimSun" w:hAnsi="Arial" w:cs="Arial"/>
                <w:noProof/>
                <w:color w:val="000000"/>
                <w:rtl/>
                <w:lang w:bidi="ar-DZ"/>
              </w:rPr>
            </w:pPr>
            <w:r w:rsidRPr="00922CBF">
              <w:rPr>
                <w:rFonts w:ascii="Arial" w:eastAsia="SimSun" w:hAnsi="Arial" w:cs="Arial"/>
                <w:noProof/>
                <w:color w:val="000000"/>
                <w:rtl/>
                <w:lang w:bidi="ar-DZ"/>
              </w:rPr>
              <w:t>خطوط الدرز معقدة</w:t>
            </w:r>
          </w:p>
          <w:p w:rsidR="008A6517" w:rsidRPr="00922CBF" w:rsidRDefault="008A6517" w:rsidP="00584607">
            <w:pPr>
              <w:tabs>
                <w:tab w:val="left" w:pos="-108"/>
                <w:tab w:val="left" w:pos="-60"/>
              </w:tabs>
              <w:jc w:val="both"/>
              <w:rPr>
                <w:rFonts w:ascii="Arial" w:eastAsia="SimSun" w:hAnsi="Arial" w:cs="Arial"/>
                <w:rtl/>
                <w:lang w:bidi="ar-DZ"/>
              </w:rPr>
            </w:pPr>
            <w:r w:rsidRPr="00922CBF">
              <w:rPr>
                <w:rFonts w:ascii="Arial" w:eastAsia="SimSun" w:hAnsi="Arial" w:cs="Arial"/>
                <w:rtl/>
                <w:lang w:bidi="ar-DZ"/>
              </w:rPr>
              <w:t>ت</w:t>
            </w:r>
            <w:r w:rsidRPr="00922CBF">
              <w:rPr>
                <w:rFonts w:ascii="Arial" w:eastAsia="SimSun" w:hAnsi="Arial" w:cs="Arial"/>
                <w:rtl/>
              </w:rPr>
              <w:t>عيش في البحار العميقة</w:t>
            </w:r>
          </w:p>
        </w:tc>
        <w:tc>
          <w:tcPr>
            <w:tcW w:w="2714" w:type="dxa"/>
          </w:tcPr>
          <w:p w:rsidR="008A6517" w:rsidRPr="00922CBF" w:rsidRDefault="008A6517" w:rsidP="00584607">
            <w:pPr>
              <w:tabs>
                <w:tab w:val="left" w:pos="-108"/>
                <w:tab w:val="left" w:pos="-60"/>
              </w:tabs>
              <w:jc w:val="both"/>
              <w:rPr>
                <w:rFonts w:ascii="Arial" w:eastAsia="SimSun" w:hAnsi="Arial" w:cs="Arial"/>
                <w:noProof/>
                <w:color w:val="000000"/>
                <w:rtl/>
                <w:lang w:bidi="ar-DZ"/>
              </w:rPr>
            </w:pPr>
            <w:r w:rsidRPr="00922CBF">
              <w:rPr>
                <w:rFonts w:ascii="Arial" w:eastAsia="SimSun" w:hAnsi="Arial" w:cs="Arial"/>
                <w:noProof/>
                <w:color w:val="000000"/>
                <w:rtl/>
                <w:lang w:bidi="ar-DZ"/>
              </w:rPr>
              <w:t>مستقيمة</w:t>
            </w:r>
          </w:p>
          <w:p w:rsidR="008A6517" w:rsidRPr="00922CBF" w:rsidRDefault="008A6517" w:rsidP="00584607">
            <w:pPr>
              <w:tabs>
                <w:tab w:val="left" w:pos="-108"/>
                <w:tab w:val="left" w:pos="-60"/>
              </w:tabs>
              <w:jc w:val="both"/>
              <w:rPr>
                <w:rFonts w:ascii="Arial" w:eastAsia="SimSun" w:hAnsi="Arial" w:cs="Arial"/>
                <w:noProof/>
                <w:color w:val="000000"/>
                <w:rtl/>
                <w:lang w:bidi="ar-DZ"/>
              </w:rPr>
            </w:pPr>
            <w:r w:rsidRPr="00922CBF">
              <w:rPr>
                <w:rFonts w:ascii="Arial" w:eastAsia="SimSun" w:hAnsi="Arial" w:cs="Arial"/>
                <w:noProof/>
                <w:color w:val="000000"/>
                <w:rtl/>
                <w:lang w:bidi="ar-DZ"/>
              </w:rPr>
              <w:t>خطوط الدرز بسيطة</w:t>
            </w:r>
          </w:p>
          <w:p w:rsidR="008A6517" w:rsidRPr="00922CBF" w:rsidRDefault="008A6517" w:rsidP="00584607">
            <w:pPr>
              <w:tabs>
                <w:tab w:val="left" w:pos="-108"/>
                <w:tab w:val="left" w:pos="-60"/>
              </w:tabs>
              <w:jc w:val="both"/>
              <w:rPr>
                <w:rFonts w:ascii="Arial" w:eastAsia="SimSun" w:hAnsi="Arial" w:cs="Arial"/>
                <w:rtl/>
                <w:lang w:bidi="ar-DZ"/>
              </w:rPr>
            </w:pPr>
            <w:r w:rsidRPr="00922CBF">
              <w:rPr>
                <w:rFonts w:ascii="Arial" w:eastAsia="SimSun" w:hAnsi="Arial" w:cs="Arial"/>
                <w:rtl/>
                <w:lang w:bidi="ar-DZ"/>
              </w:rPr>
              <w:t>ت</w:t>
            </w:r>
            <w:r w:rsidRPr="00922CBF">
              <w:rPr>
                <w:rFonts w:ascii="Arial" w:eastAsia="SimSun" w:hAnsi="Arial" w:cs="Arial"/>
                <w:rtl/>
              </w:rPr>
              <w:t>عيش في البحار ال</w:t>
            </w:r>
            <w:r w:rsidRPr="00922CBF">
              <w:rPr>
                <w:rFonts w:ascii="Arial" w:eastAsia="SimSun" w:hAnsi="Arial" w:cs="Arial"/>
                <w:rtl/>
                <w:lang w:bidi="ar-DZ"/>
              </w:rPr>
              <w:t>ضحلة</w:t>
            </w:r>
          </w:p>
        </w:tc>
      </w:tr>
    </w:tbl>
    <w:p w:rsidR="008A6517" w:rsidRPr="00922CBF" w:rsidRDefault="008A6517" w:rsidP="008A6517">
      <w:pPr>
        <w:rPr>
          <w:rFonts w:ascii="Arial" w:hAnsi="Arial" w:cs="Arial"/>
          <w:rtl/>
        </w:rPr>
      </w:pPr>
      <w:r w:rsidRPr="00922CBF">
        <w:rPr>
          <w:rFonts w:ascii="Arial" w:hAnsi="Arial" w:cs="Arial"/>
          <w:rtl/>
        </w:rPr>
        <w:t>- أمونيت الجوراسي: تظهر التفاف كامل وخطوط درز معقدة وبالتالي تظهر دورات متماسكة حول بعضها البعض يدل على التطور الموجب وبالتالي الفتح الكلي للحوض الرسوبي.</w:t>
      </w:r>
    </w:p>
    <w:p w:rsidR="008A6517" w:rsidRPr="00922CBF" w:rsidRDefault="008A6517" w:rsidP="008A6517">
      <w:pPr>
        <w:rPr>
          <w:rFonts w:ascii="Arial" w:hAnsi="Arial" w:cs="Arial"/>
          <w:rtl/>
        </w:rPr>
      </w:pPr>
      <w:r w:rsidRPr="00922CBF">
        <w:rPr>
          <w:rFonts w:ascii="Arial" w:hAnsi="Arial" w:cs="Arial"/>
          <w:rtl/>
        </w:rPr>
        <w:t>- بلمنيت الطباشيري: تظهر مستقيمة تدل على التطور السالب الذي يوافق غلق الحوض الرسوبي.</w:t>
      </w:r>
    </w:p>
    <w:tbl>
      <w:tblPr>
        <w:tblpPr w:leftFromText="180" w:rightFromText="180" w:vertAnchor="text" w:horzAnchor="margin" w:tblpY="3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2"/>
        <w:gridCol w:w="1317"/>
      </w:tblGrid>
      <w:tr w:rsidR="008A6517" w:rsidRPr="00922CBF" w:rsidTr="00584607">
        <w:trPr>
          <w:trHeight w:val="169"/>
        </w:trPr>
        <w:tc>
          <w:tcPr>
            <w:tcW w:w="1232" w:type="dxa"/>
          </w:tcPr>
          <w:p w:rsidR="008A6517" w:rsidRPr="00922CBF" w:rsidRDefault="008A6517" w:rsidP="00584607">
            <w:pPr>
              <w:tabs>
                <w:tab w:val="left" w:pos="-108"/>
                <w:tab w:val="left" w:pos="-60"/>
              </w:tabs>
              <w:jc w:val="center"/>
              <w:rPr>
                <w:rFonts w:ascii="Arial" w:eastAsia="SimSun" w:hAnsi="Arial" w:cs="Arial"/>
                <w:noProof/>
                <w:color w:val="000000"/>
                <w:rtl/>
                <w:lang w:bidi="ar-DZ"/>
              </w:rPr>
            </w:pPr>
            <w:r w:rsidRPr="00922CBF">
              <w:rPr>
                <w:rFonts w:ascii="Arial" w:eastAsia="SimSun" w:hAnsi="Arial" w:cs="Arial"/>
                <w:noProof/>
                <w:color w:val="000000"/>
                <w:rtl/>
                <w:lang w:bidi="ar-DZ"/>
              </w:rPr>
              <w:t>أ</w:t>
            </w:r>
          </w:p>
        </w:tc>
        <w:tc>
          <w:tcPr>
            <w:tcW w:w="1317" w:type="dxa"/>
          </w:tcPr>
          <w:p w:rsidR="008A6517" w:rsidRPr="00922CBF" w:rsidRDefault="008A6517" w:rsidP="00584607">
            <w:pPr>
              <w:tabs>
                <w:tab w:val="left" w:pos="-108"/>
                <w:tab w:val="left" w:pos="-60"/>
              </w:tabs>
              <w:jc w:val="center"/>
              <w:rPr>
                <w:rFonts w:ascii="Arial" w:eastAsia="SimSun" w:hAnsi="Arial" w:cs="Arial"/>
                <w:noProof/>
                <w:color w:val="000000"/>
                <w:rtl/>
                <w:lang w:bidi="ar-DZ"/>
              </w:rPr>
            </w:pPr>
            <w:r w:rsidRPr="00922CBF">
              <w:rPr>
                <w:rFonts w:ascii="Arial" w:eastAsia="SimSun" w:hAnsi="Arial" w:cs="Arial"/>
                <w:noProof/>
                <w:color w:val="000000"/>
                <w:rtl/>
                <w:lang w:bidi="ar-DZ"/>
              </w:rPr>
              <w:t>ب</w:t>
            </w:r>
          </w:p>
        </w:tc>
      </w:tr>
      <w:tr w:rsidR="008A6517" w:rsidRPr="00922CBF" w:rsidTr="00584607">
        <w:trPr>
          <w:trHeight w:val="235"/>
        </w:trPr>
        <w:tc>
          <w:tcPr>
            <w:tcW w:w="1232" w:type="dxa"/>
          </w:tcPr>
          <w:p w:rsidR="008A6517" w:rsidRPr="00922CBF" w:rsidRDefault="008A6517" w:rsidP="00584607">
            <w:pPr>
              <w:tabs>
                <w:tab w:val="left" w:pos="-108"/>
                <w:tab w:val="left" w:pos="-60"/>
              </w:tabs>
              <w:jc w:val="both"/>
              <w:rPr>
                <w:rFonts w:ascii="Arial" w:eastAsia="SimSun" w:hAnsi="Arial" w:cs="Arial"/>
                <w:noProof/>
                <w:color w:val="000000"/>
                <w:rtl/>
                <w:lang w:bidi="ar-DZ"/>
              </w:rPr>
            </w:pPr>
            <w:r w:rsidRPr="00922CBF">
              <w:rPr>
                <w:rFonts w:ascii="Arial" w:eastAsia="SimSun" w:hAnsi="Arial" w:cs="Arial"/>
                <w:noProof/>
                <w:color w:val="000000"/>
                <w:rtl/>
                <w:lang w:bidi="ar-DZ"/>
              </w:rPr>
              <w:t>نوع معقد</w:t>
            </w:r>
          </w:p>
          <w:p w:rsidR="008A6517" w:rsidRPr="00922CBF" w:rsidRDefault="008A6517" w:rsidP="00584607">
            <w:pPr>
              <w:tabs>
                <w:tab w:val="left" w:pos="-108"/>
                <w:tab w:val="left" w:pos="-60"/>
              </w:tabs>
              <w:jc w:val="both"/>
              <w:rPr>
                <w:rFonts w:ascii="Arial" w:eastAsia="SimSun" w:hAnsi="Arial" w:cs="Arial"/>
                <w:noProof/>
                <w:color w:val="000000"/>
                <w:rtl/>
                <w:lang w:bidi="ar-DZ"/>
              </w:rPr>
            </w:pPr>
            <w:r w:rsidRPr="00922CBF">
              <w:rPr>
                <w:rFonts w:ascii="Arial" w:eastAsia="SimSun" w:hAnsi="Arial" w:cs="Arial"/>
                <w:noProof/>
                <w:color w:val="000000"/>
                <w:rtl/>
                <w:lang w:bidi="ar-DZ"/>
              </w:rPr>
              <w:t>نوع كبير</w:t>
            </w:r>
          </w:p>
        </w:tc>
        <w:tc>
          <w:tcPr>
            <w:tcW w:w="1317" w:type="dxa"/>
          </w:tcPr>
          <w:p w:rsidR="008A6517" w:rsidRPr="00922CBF" w:rsidRDefault="008A6517" w:rsidP="00584607">
            <w:pPr>
              <w:tabs>
                <w:tab w:val="left" w:pos="-108"/>
                <w:tab w:val="left" w:pos="-60"/>
              </w:tabs>
              <w:jc w:val="both"/>
              <w:rPr>
                <w:rFonts w:ascii="Arial" w:eastAsia="SimSun" w:hAnsi="Arial" w:cs="Arial"/>
                <w:noProof/>
                <w:color w:val="000000"/>
                <w:rtl/>
                <w:lang w:bidi="ar-DZ"/>
              </w:rPr>
            </w:pPr>
            <w:r w:rsidRPr="00922CBF">
              <w:rPr>
                <w:rFonts w:ascii="Arial" w:eastAsia="SimSun" w:hAnsi="Arial" w:cs="Arial"/>
                <w:noProof/>
                <w:color w:val="000000"/>
                <w:rtl/>
                <w:lang w:bidi="ar-DZ"/>
              </w:rPr>
              <w:t>نوع بسيط</w:t>
            </w:r>
          </w:p>
          <w:p w:rsidR="008A6517" w:rsidRPr="00922CBF" w:rsidRDefault="008A6517" w:rsidP="00584607">
            <w:pPr>
              <w:tabs>
                <w:tab w:val="left" w:pos="-108"/>
                <w:tab w:val="left" w:pos="-60"/>
              </w:tabs>
              <w:jc w:val="both"/>
              <w:rPr>
                <w:rFonts w:ascii="Arial" w:eastAsia="SimSun" w:hAnsi="Arial" w:cs="Arial"/>
                <w:noProof/>
                <w:color w:val="000000"/>
                <w:rtl/>
                <w:lang w:bidi="ar-DZ"/>
              </w:rPr>
            </w:pPr>
            <w:r w:rsidRPr="00922CBF">
              <w:rPr>
                <w:rFonts w:ascii="Arial" w:eastAsia="SimSun" w:hAnsi="Arial" w:cs="Arial"/>
                <w:noProof/>
                <w:color w:val="000000"/>
                <w:rtl/>
                <w:lang w:bidi="ar-DZ"/>
              </w:rPr>
              <w:t>نوع صغير</w:t>
            </w:r>
          </w:p>
        </w:tc>
      </w:tr>
    </w:tbl>
    <w:p w:rsidR="008A6517" w:rsidRPr="00922CBF" w:rsidRDefault="008A6517" w:rsidP="008A6517">
      <w:pPr>
        <w:rPr>
          <w:rFonts w:ascii="Arial" w:hAnsi="Arial" w:cs="Arial"/>
          <w:rtl/>
        </w:rPr>
      </w:pPr>
      <w:r w:rsidRPr="00922CBF">
        <w:rPr>
          <w:rFonts w:ascii="Arial" w:hAnsi="Arial" w:cs="Arial"/>
          <w:b/>
          <w:bCs/>
          <w:color w:val="FF00FF"/>
          <w:u w:val="single"/>
          <w:rtl/>
        </w:rPr>
        <w:t>3-</w:t>
      </w:r>
      <w:r w:rsidRPr="00922CBF">
        <w:rPr>
          <w:rFonts w:ascii="Arial" w:hAnsi="Arial" w:cs="Arial"/>
          <w:rtl/>
        </w:rPr>
        <w:t xml:space="preserve"> الوثيقة 3 توضح صورة لمستحاثات ثلاثي الفصوص.</w:t>
      </w:r>
    </w:p>
    <w:p w:rsidR="008A6517" w:rsidRPr="00922CBF" w:rsidRDefault="008A6517" w:rsidP="008A6517">
      <w:pPr>
        <w:rPr>
          <w:rFonts w:ascii="Arial" w:hAnsi="Arial" w:cs="Arial"/>
          <w:rtl/>
        </w:rPr>
      </w:pPr>
      <w:r w:rsidRPr="00922CBF">
        <w:rPr>
          <w:rFonts w:ascii="Arial" w:hAnsi="Arial" w:cs="Arial"/>
          <w:rtl/>
        </w:rPr>
        <w:t>الصورة أ: توضح ثلاثي الفصوص عاشت في حقب الحياة القديمة وهو الباليوزوي</w:t>
      </w:r>
    </w:p>
    <w:p w:rsidR="008A6517" w:rsidRPr="00922CBF" w:rsidRDefault="008A6517" w:rsidP="008A6517">
      <w:pPr>
        <w:rPr>
          <w:rFonts w:ascii="Arial" w:hAnsi="Arial" w:cs="Arial"/>
          <w:rtl/>
        </w:rPr>
      </w:pPr>
      <w:r w:rsidRPr="00922CBF">
        <w:rPr>
          <w:rFonts w:ascii="Arial" w:hAnsi="Arial" w:cs="Arial"/>
          <w:rtl/>
        </w:rPr>
        <w:t>وهو نوع متطور يدل على انفتاح حوض رسوبي أي التطور الموجب.</w:t>
      </w:r>
    </w:p>
    <w:p w:rsidR="008A6517" w:rsidRPr="00922CBF" w:rsidRDefault="008A6517" w:rsidP="008A6517">
      <w:pPr>
        <w:rPr>
          <w:rFonts w:ascii="Arial" w:hAnsi="Arial" w:cs="Arial"/>
          <w:rtl/>
        </w:rPr>
      </w:pPr>
      <w:r w:rsidRPr="00922CBF">
        <w:rPr>
          <w:rFonts w:ascii="Arial" w:hAnsi="Arial" w:cs="Arial"/>
          <w:rtl/>
        </w:rPr>
        <w:t>الصورة ب: توضح ثلاثي الفصوص عاشت في حقب الحياة القديمة وهو الباليوزوي وهو نوع انحصاري يدل على التطور السالب وبالتالي غلق حوض رسوبي.</w:t>
      </w:r>
    </w:p>
    <w:p w:rsidR="008A6517" w:rsidRPr="00922CBF" w:rsidRDefault="008A6517" w:rsidP="008A6517">
      <w:pPr>
        <w:rPr>
          <w:rFonts w:ascii="Arial" w:hAnsi="Arial" w:cs="Arial"/>
          <w:rtl/>
        </w:rPr>
      </w:pPr>
      <w:r w:rsidRPr="00922CBF">
        <w:rPr>
          <w:rFonts w:ascii="Arial" w:hAnsi="Arial" w:cs="Arial"/>
          <w:b/>
          <w:bCs/>
          <w:color w:val="FF0000"/>
          <w:u w:val="single"/>
          <w:rtl/>
        </w:rPr>
        <w:t>خلاصة:</w:t>
      </w:r>
      <w:r w:rsidRPr="00922CBF">
        <w:rPr>
          <w:rFonts w:ascii="Arial" w:hAnsi="Arial" w:cs="Arial"/>
          <w:color w:val="FF0000"/>
          <w:rtl/>
        </w:rPr>
        <w:t xml:space="preserve"> </w:t>
      </w:r>
      <w:r w:rsidRPr="00922CBF">
        <w:rPr>
          <w:rFonts w:ascii="Arial" w:hAnsi="Arial" w:cs="Arial"/>
          <w:rtl/>
        </w:rPr>
        <w:t>(ص 220)</w:t>
      </w:r>
    </w:p>
    <w:p w:rsidR="008A6517" w:rsidRPr="00922CBF" w:rsidRDefault="008A6517" w:rsidP="008A6517">
      <w:pPr>
        <w:rPr>
          <w:rFonts w:ascii="Arial" w:hAnsi="Arial" w:cs="Arial"/>
          <w:rtl/>
        </w:rPr>
      </w:pPr>
      <w:r w:rsidRPr="00922CBF">
        <w:rPr>
          <w:rFonts w:ascii="Arial" w:hAnsi="Arial" w:cs="Arial"/>
          <w:rtl/>
        </w:rPr>
        <w:lastRenderedPageBreak/>
        <w:t>تتطور المستحثات عبر الأزمنة الجيولوجية، حيث يكون هذا التطور موجب كما هو الحال بالنسبة لمستحاثة الأمونيت الممثلة للجوراسي، أو سالبا كم هو الحال بالنسبة لمستحاثة البلمنيت التي لها شكل سيجار الممثلة لنهاية الطباشيري والتي تنبئ بالانقراض.</w:t>
      </w:r>
    </w:p>
    <w:p w:rsidR="008A6517" w:rsidRPr="00922CBF" w:rsidRDefault="008A6517" w:rsidP="008A6517">
      <w:pPr>
        <w:rPr>
          <w:rFonts w:ascii="Arial" w:hAnsi="Arial" w:cs="Arial"/>
          <w:rtl/>
        </w:rPr>
      </w:pPr>
      <w:r w:rsidRPr="00922CBF">
        <w:rPr>
          <w:rFonts w:ascii="Arial" w:hAnsi="Arial" w:cs="Arial"/>
          <w:rtl/>
        </w:rPr>
        <w:t xml:space="preserve">تتوافق الأنواع المتكورة والتي تدل على العيش في البحار العميقة مع الفتح الكلي للأحواض الرسوبية </w:t>
      </w:r>
    </w:p>
    <w:p w:rsidR="008A6517" w:rsidRPr="00922CBF" w:rsidRDefault="008A6517" w:rsidP="008A6517">
      <w:pPr>
        <w:rPr>
          <w:rFonts w:ascii="Arial" w:hAnsi="Arial" w:cs="Arial"/>
          <w:rtl/>
        </w:rPr>
      </w:pPr>
      <w:r w:rsidRPr="00922CBF">
        <w:rPr>
          <w:rFonts w:ascii="Arial" w:hAnsi="Arial" w:cs="Arial"/>
          <w:rtl/>
        </w:rPr>
        <w:t>خلال الجوراسي.</w:t>
      </w:r>
    </w:p>
    <w:p w:rsidR="008A6517" w:rsidRPr="00922CBF" w:rsidRDefault="008A6517" w:rsidP="008A6517">
      <w:pPr>
        <w:rPr>
          <w:rFonts w:ascii="Arial" w:hAnsi="Arial" w:cs="Arial"/>
          <w:rtl/>
        </w:rPr>
      </w:pPr>
      <w:r w:rsidRPr="00922CBF">
        <w:rPr>
          <w:rFonts w:ascii="Arial" w:hAnsi="Arial" w:cs="Arial"/>
          <w:rtl/>
        </w:rPr>
        <w:t xml:space="preserve">تتوافق الأنواع الانحسارية ذات التطور السالب (الانقراضي) والتي تعيش في أحواض قليلة العمق مع غلق </w:t>
      </w:r>
    </w:p>
    <w:p w:rsidR="008A6517" w:rsidRPr="00922CBF" w:rsidRDefault="008A6517" w:rsidP="008A6517">
      <w:pPr>
        <w:rPr>
          <w:rFonts w:ascii="Arial" w:hAnsi="Arial" w:cs="Arial"/>
          <w:rtl/>
        </w:rPr>
      </w:pPr>
      <w:r w:rsidRPr="00922CBF">
        <w:rPr>
          <w:rFonts w:ascii="Arial" w:hAnsi="Arial" w:cs="Arial"/>
          <w:rtl/>
        </w:rPr>
        <w:t>الأحواض الرسوبية في فترة الطباشيري (حوض التيتيس).</w:t>
      </w:r>
    </w:p>
    <w:p w:rsidR="008A6517" w:rsidRPr="00922CBF" w:rsidRDefault="008A6517" w:rsidP="008A6517">
      <w:pPr>
        <w:rPr>
          <w:rFonts w:ascii="Arial" w:hAnsi="Arial" w:cs="Arial"/>
          <w:rtl/>
        </w:rPr>
      </w:pPr>
      <w:r w:rsidRPr="00922CBF">
        <w:rPr>
          <w:rFonts w:ascii="Arial" w:hAnsi="Arial" w:cs="Arial"/>
          <w:rtl/>
        </w:rPr>
        <w:t>يدخل التطور الباليوجغرافي لمنطقة بوسعادة في إطار المسمار السالب للأحواض الرسوبية.</w:t>
      </w:r>
    </w:p>
    <w:p w:rsidR="008A6517" w:rsidRPr="00922CBF" w:rsidRDefault="008A6517" w:rsidP="008A6517">
      <w:pPr>
        <w:rPr>
          <w:rFonts w:ascii="Arial" w:hAnsi="Arial" w:cs="Arial"/>
          <w:rtl/>
        </w:rPr>
      </w:pPr>
      <w:r w:rsidRPr="00922CBF">
        <w:rPr>
          <w:rFonts w:ascii="Arial" w:hAnsi="Arial" w:cs="Arial"/>
          <w:rtl/>
        </w:rPr>
        <w:t>نستخلص أن مختلف الكائنات الحية تمر بثلاث مراحل وهي:</w:t>
      </w:r>
    </w:p>
    <w:p w:rsidR="008A6517" w:rsidRPr="00922CBF" w:rsidRDefault="008A6517" w:rsidP="008A6517">
      <w:pPr>
        <w:numPr>
          <w:ilvl w:val="0"/>
          <w:numId w:val="15"/>
        </w:numPr>
        <w:rPr>
          <w:rFonts w:ascii="Arial" w:hAnsi="Arial" w:cs="Arial"/>
          <w:rtl/>
        </w:rPr>
      </w:pPr>
      <w:r w:rsidRPr="00922CBF">
        <w:rPr>
          <w:rFonts w:ascii="Arial" w:hAnsi="Arial" w:cs="Arial"/>
          <w:rtl/>
        </w:rPr>
        <w:t>الظهور ممثلة بأنواع بدائية.</w:t>
      </w:r>
    </w:p>
    <w:p w:rsidR="008A6517" w:rsidRPr="00922CBF" w:rsidRDefault="008A6517" w:rsidP="008A6517">
      <w:pPr>
        <w:numPr>
          <w:ilvl w:val="0"/>
          <w:numId w:val="15"/>
        </w:numPr>
        <w:rPr>
          <w:rFonts w:ascii="Arial" w:hAnsi="Arial" w:cs="Arial"/>
        </w:rPr>
      </w:pPr>
      <w:r w:rsidRPr="00922CBF">
        <w:rPr>
          <w:rFonts w:ascii="Arial" w:hAnsi="Arial" w:cs="Arial"/>
          <w:rtl/>
        </w:rPr>
        <w:t xml:space="preserve"> التطور ممثلة في أنواع معقدة كثيرة الالتفاف.</w:t>
      </w:r>
    </w:p>
    <w:p w:rsidR="008A6517" w:rsidRPr="00922CBF" w:rsidRDefault="008A6517" w:rsidP="008A6517">
      <w:pPr>
        <w:ind w:left="360"/>
        <w:rPr>
          <w:rFonts w:ascii="Arial" w:hAnsi="Arial" w:cs="Arial"/>
          <w:rtl/>
        </w:rPr>
      </w:pPr>
      <w:r w:rsidRPr="00922CBF">
        <w:rPr>
          <w:rFonts w:ascii="Arial" w:hAnsi="Arial" w:cs="Arial"/>
          <w:rtl/>
        </w:rPr>
        <w:t>ج- الانقراض: ممثلة بأنواع مفتوحة الالتفاف أو مستقيمة.</w:t>
      </w:r>
    </w:p>
    <w:p w:rsidR="008A6517" w:rsidRPr="00922CBF" w:rsidRDefault="008A6517" w:rsidP="008A6517">
      <w:pPr>
        <w:rPr>
          <w:rFonts w:ascii="Arial" w:hAnsi="Arial" w:cs="Arial"/>
          <w:rtl/>
        </w:rPr>
      </w:pPr>
      <w:r w:rsidRPr="00922CBF">
        <w:rPr>
          <w:rFonts w:ascii="Arial" w:hAnsi="Arial" w:cs="Arial"/>
          <w:b/>
          <w:bCs/>
          <w:color w:val="FF0000"/>
          <w:u w:val="single"/>
          <w:rtl/>
        </w:rPr>
        <w:t>تقويم:</w:t>
      </w:r>
      <w:r w:rsidRPr="00922CBF">
        <w:rPr>
          <w:rFonts w:ascii="Arial" w:hAnsi="Arial" w:cs="Arial"/>
          <w:rtl/>
        </w:rPr>
        <w:t xml:space="preserve"> تمرين 2 صفحة 222 من الكتاب المدرسي.</w:t>
      </w:r>
    </w:p>
    <w:p w:rsidR="008A6517" w:rsidRPr="00922CBF" w:rsidRDefault="008A6517" w:rsidP="008A6517">
      <w:pPr>
        <w:rPr>
          <w:rFonts w:ascii="Arial" w:hAnsi="Arial" w:cs="Arial"/>
          <w:rtl/>
        </w:rPr>
      </w:pPr>
    </w:p>
    <w:p w:rsidR="008A6517" w:rsidRPr="00922CBF" w:rsidRDefault="008A6517" w:rsidP="008A6517">
      <w:pPr>
        <w:rPr>
          <w:rFonts w:ascii="Arial" w:hAnsi="Arial" w:cs="Arial"/>
          <w:rtl/>
        </w:rPr>
      </w:pPr>
    </w:p>
    <w:p w:rsidR="008A6517" w:rsidRPr="00922CBF" w:rsidRDefault="008A6517" w:rsidP="008A6517">
      <w:pPr>
        <w:rPr>
          <w:rFonts w:ascii="Arial" w:hAnsi="Arial" w:cs="Arial"/>
          <w:rtl/>
        </w:rPr>
      </w:pPr>
    </w:p>
    <w:p w:rsidR="008A6517" w:rsidRPr="00922CBF" w:rsidRDefault="008A6517" w:rsidP="008A6517">
      <w:pPr>
        <w:rPr>
          <w:rFonts w:ascii="Arial" w:hAnsi="Arial" w:cs="Arial"/>
          <w:rtl/>
        </w:rPr>
      </w:pPr>
    </w:p>
    <w:p w:rsidR="008A6517" w:rsidRPr="00922CBF" w:rsidRDefault="008A6517" w:rsidP="008A6517">
      <w:pPr>
        <w:rPr>
          <w:rFonts w:ascii="Arial" w:hAnsi="Arial" w:cs="Arial"/>
          <w:rtl/>
        </w:rPr>
      </w:pPr>
    </w:p>
    <w:p w:rsidR="008A6517" w:rsidRPr="00922CBF" w:rsidRDefault="008A6517" w:rsidP="008A6517">
      <w:pPr>
        <w:rPr>
          <w:rFonts w:ascii="Arial" w:hAnsi="Arial" w:cs="Arial"/>
          <w:rtl/>
        </w:rPr>
      </w:pPr>
    </w:p>
    <w:p w:rsidR="008A6517" w:rsidRPr="00922CBF" w:rsidRDefault="008A6517" w:rsidP="008A6517">
      <w:pPr>
        <w:rPr>
          <w:rFonts w:ascii="Arial" w:hAnsi="Arial" w:cs="Arial"/>
          <w:rtl/>
        </w:rPr>
      </w:pPr>
    </w:p>
    <w:p w:rsidR="008A6517" w:rsidRPr="00922CBF" w:rsidRDefault="008A6517" w:rsidP="008A6517">
      <w:pPr>
        <w:tabs>
          <w:tab w:val="left" w:pos="-108"/>
          <w:tab w:val="left" w:pos="-60"/>
        </w:tabs>
        <w:ind w:left="180" w:hanging="288"/>
        <w:jc w:val="center"/>
        <w:rPr>
          <w:rFonts w:ascii="Arial" w:hAnsi="Arial" w:cs="Arial"/>
          <w:b/>
          <w:bCs/>
          <w:noProof/>
          <w:color w:val="000000"/>
          <w:rtl/>
          <w:lang w:bidi="ar-DZ"/>
        </w:rPr>
      </w:pPr>
      <w:r w:rsidRPr="00922CBF">
        <w:rPr>
          <w:rFonts w:ascii="Arial" w:hAnsi="Arial" w:cs="Arial"/>
          <w:b/>
          <w:bCs/>
          <w:noProof/>
          <w:color w:val="000000"/>
          <w:rtl/>
          <w:lang w:bidi="ar-DZ"/>
        </w:rPr>
        <w:t>تصحيح التمارين:</w:t>
      </w:r>
    </w:p>
    <w:p w:rsidR="008A6517" w:rsidRPr="00922CBF" w:rsidRDefault="008A6517" w:rsidP="008A6517">
      <w:pPr>
        <w:tabs>
          <w:tab w:val="left" w:pos="-108"/>
          <w:tab w:val="left" w:pos="-60"/>
        </w:tabs>
        <w:ind w:left="180" w:hanging="288"/>
        <w:jc w:val="both"/>
        <w:rPr>
          <w:rFonts w:ascii="Arial" w:hAnsi="Arial" w:cs="Arial"/>
          <w:b/>
          <w:bCs/>
          <w:noProof/>
          <w:color w:val="000000"/>
          <w:rtl/>
          <w:lang w:bidi="ar-DZ"/>
        </w:rPr>
      </w:pPr>
      <w:r w:rsidRPr="00922CBF">
        <w:rPr>
          <w:rFonts w:ascii="Arial" w:hAnsi="Arial" w:cs="Arial"/>
          <w:b/>
          <w:bCs/>
          <w:noProof/>
          <w:color w:val="000000"/>
          <w:rtl/>
          <w:lang w:bidi="ar-DZ"/>
        </w:rPr>
        <w:t>استرجع معلوماتي</w:t>
      </w:r>
    </w:p>
    <w:p w:rsidR="008A6517" w:rsidRPr="00922CBF" w:rsidRDefault="008A6517" w:rsidP="008A6517">
      <w:pPr>
        <w:tabs>
          <w:tab w:val="left" w:pos="-108"/>
          <w:tab w:val="left" w:pos="-60"/>
        </w:tabs>
        <w:ind w:left="180" w:hanging="288"/>
        <w:jc w:val="both"/>
        <w:rPr>
          <w:rFonts w:ascii="Arial" w:hAnsi="Arial" w:cs="Arial"/>
          <w:noProof/>
          <w:color w:val="000000"/>
          <w:rtl/>
          <w:lang w:bidi="ar-DZ"/>
        </w:rPr>
      </w:pPr>
      <w:r w:rsidRPr="00922CBF">
        <w:rPr>
          <w:rFonts w:ascii="Arial" w:hAnsi="Arial" w:cs="Arial"/>
          <w:noProof/>
          <w:color w:val="000000"/>
          <w:rtl/>
          <w:lang w:bidi="ar-DZ"/>
        </w:rPr>
        <w:t xml:space="preserve">- البيوزون: </w:t>
      </w:r>
      <w:r w:rsidRPr="00922CBF">
        <w:rPr>
          <w:rFonts w:ascii="Arial" w:hAnsi="Arial" w:cs="Arial"/>
          <w:rtl/>
        </w:rPr>
        <w:t>هي أصغر وحدة كرونوستراتيغرافية، ممثلة بظهور واختفاء مستحثة ستراتيغرافية ويعطى للبيوزن اسم المستح</w:t>
      </w:r>
      <w:r w:rsidRPr="00922CBF">
        <w:rPr>
          <w:rFonts w:ascii="Arial" w:hAnsi="Arial" w:cs="Arial"/>
          <w:rtl/>
          <w:lang w:bidi="ar-DZ"/>
        </w:rPr>
        <w:t>ا</w:t>
      </w:r>
      <w:r w:rsidRPr="00922CBF">
        <w:rPr>
          <w:rFonts w:ascii="Arial" w:hAnsi="Arial" w:cs="Arial"/>
          <w:rtl/>
        </w:rPr>
        <w:t>ثة التي تميزه</w:t>
      </w:r>
    </w:p>
    <w:p w:rsidR="008A6517" w:rsidRPr="00922CBF" w:rsidRDefault="008A6517" w:rsidP="008A6517">
      <w:pPr>
        <w:tabs>
          <w:tab w:val="left" w:pos="-108"/>
          <w:tab w:val="left" w:pos="-60"/>
        </w:tabs>
        <w:ind w:left="180" w:hanging="288"/>
        <w:jc w:val="both"/>
        <w:rPr>
          <w:rFonts w:ascii="Arial" w:hAnsi="Arial" w:cs="Arial"/>
          <w:rtl/>
          <w:lang w:bidi="ar-DZ"/>
        </w:rPr>
      </w:pPr>
      <w:r w:rsidRPr="00922CBF">
        <w:rPr>
          <w:rFonts w:ascii="Arial" w:hAnsi="Arial" w:cs="Arial"/>
          <w:noProof/>
          <w:color w:val="000000"/>
          <w:rtl/>
          <w:lang w:bidi="ar-DZ"/>
        </w:rPr>
        <w:t xml:space="preserve">- النظام: </w:t>
      </w:r>
      <w:r w:rsidRPr="00922CBF">
        <w:rPr>
          <w:rFonts w:ascii="Arial" w:hAnsi="Arial" w:cs="Arial"/>
          <w:rtl/>
          <w:lang w:bidi="ar-DZ"/>
        </w:rPr>
        <w:t>يظم عدة بيوزونات</w:t>
      </w:r>
      <w:r w:rsidRPr="00922CBF">
        <w:rPr>
          <w:rFonts w:ascii="Arial" w:hAnsi="Arial" w:cs="Arial"/>
          <w:rtl/>
        </w:rPr>
        <w:t xml:space="preserve"> يمثل بدورة رسوبية كبرى</w:t>
      </w:r>
      <w:r w:rsidRPr="00922CBF">
        <w:rPr>
          <w:rFonts w:ascii="Arial" w:hAnsi="Arial" w:cs="Arial"/>
          <w:rtl/>
          <w:lang w:bidi="ar-DZ"/>
        </w:rPr>
        <w:t>.</w:t>
      </w:r>
    </w:p>
    <w:p w:rsidR="008A6517" w:rsidRPr="00922CBF" w:rsidRDefault="008A6517" w:rsidP="008A6517">
      <w:pPr>
        <w:tabs>
          <w:tab w:val="left" w:pos="-108"/>
          <w:tab w:val="left" w:pos="-60"/>
        </w:tabs>
        <w:ind w:left="180" w:hanging="288"/>
        <w:jc w:val="both"/>
        <w:rPr>
          <w:rFonts w:ascii="Arial" w:hAnsi="Arial" w:cs="Arial"/>
          <w:noProof/>
          <w:color w:val="000000"/>
          <w:rtl/>
          <w:lang w:bidi="ar-DZ"/>
        </w:rPr>
      </w:pPr>
      <w:r w:rsidRPr="00922CBF">
        <w:rPr>
          <w:rFonts w:ascii="Arial" w:hAnsi="Arial" w:cs="Arial"/>
          <w:noProof/>
          <w:color w:val="000000"/>
          <w:rtl/>
          <w:lang w:bidi="ar-DZ"/>
        </w:rPr>
        <w:t xml:space="preserve">- الحقب: فترة زمنية معينة تظم عدة أحقاب </w:t>
      </w:r>
      <w:r w:rsidRPr="00922CBF">
        <w:rPr>
          <w:rFonts w:ascii="Arial" w:hAnsi="Arial" w:cs="Arial"/>
          <w:rtl/>
        </w:rPr>
        <w:t>يحدد اعتمادا على صفات طبقية بحيث يحدد بسطح عدم توافق في الأسفل و سطح عدم توافق في الأعلى و يحدد كذلك بخصائص مستحاثية كظهور واختفاء مجموعات مستحاثية</w:t>
      </w:r>
      <w:r w:rsidRPr="00922CBF">
        <w:rPr>
          <w:rFonts w:ascii="Arial" w:hAnsi="Arial" w:cs="Arial"/>
          <w:rtl/>
          <w:lang w:bidi="ar-DZ"/>
        </w:rPr>
        <w:t>.</w:t>
      </w:r>
    </w:p>
    <w:p w:rsidR="008A6517" w:rsidRPr="00922CBF" w:rsidRDefault="008A6517" w:rsidP="008A6517">
      <w:pPr>
        <w:tabs>
          <w:tab w:val="left" w:pos="-108"/>
          <w:tab w:val="left" w:pos="-60"/>
        </w:tabs>
        <w:ind w:left="180" w:hanging="288"/>
        <w:jc w:val="both"/>
        <w:rPr>
          <w:rFonts w:ascii="Arial" w:hAnsi="Arial" w:cs="Arial"/>
          <w:noProof/>
          <w:color w:val="000000"/>
          <w:rtl/>
          <w:lang w:bidi="ar-DZ"/>
        </w:rPr>
      </w:pPr>
      <w:r w:rsidRPr="00922CBF">
        <w:rPr>
          <w:rFonts w:ascii="Arial" w:hAnsi="Arial" w:cs="Arial"/>
          <w:noProof/>
          <w:color w:val="000000"/>
          <w:rtl/>
          <w:lang w:bidi="ar-DZ"/>
        </w:rPr>
        <w:t>- الأمونيت: مستحاثة مرشدة من عائلة الرأسقدميات ازدهرت في الجوراسي.</w:t>
      </w:r>
    </w:p>
    <w:p w:rsidR="008A6517" w:rsidRPr="00922CBF" w:rsidRDefault="008A6517" w:rsidP="008A6517">
      <w:pPr>
        <w:tabs>
          <w:tab w:val="left" w:pos="-108"/>
          <w:tab w:val="left" w:pos="-60"/>
        </w:tabs>
        <w:ind w:left="180" w:hanging="288"/>
        <w:jc w:val="both"/>
        <w:rPr>
          <w:rFonts w:ascii="Arial" w:hAnsi="Arial" w:cs="Arial"/>
          <w:noProof/>
          <w:color w:val="000000"/>
          <w:rtl/>
          <w:lang w:bidi="ar-DZ"/>
        </w:rPr>
      </w:pPr>
      <w:r w:rsidRPr="00922CBF">
        <w:rPr>
          <w:rFonts w:ascii="Arial" w:hAnsi="Arial" w:cs="Arial"/>
          <w:noProof/>
          <w:color w:val="000000"/>
          <w:rtl/>
          <w:lang w:bidi="ar-DZ"/>
        </w:rPr>
        <w:t>- ثلاثي الفصوص: مستحاثة مرشدة من عائلة المفصليات ظهرت في بداية الباليوزوي وانقرضت في نهايته.</w:t>
      </w:r>
    </w:p>
    <w:p w:rsidR="008A6517" w:rsidRPr="00922CBF" w:rsidRDefault="008A6517" w:rsidP="008A6517">
      <w:pPr>
        <w:tabs>
          <w:tab w:val="left" w:pos="-108"/>
          <w:tab w:val="left" w:pos="-60"/>
        </w:tabs>
        <w:ind w:left="180" w:hanging="288"/>
        <w:jc w:val="both"/>
        <w:rPr>
          <w:rFonts w:ascii="Arial" w:hAnsi="Arial" w:cs="Arial"/>
          <w:b/>
          <w:bCs/>
          <w:noProof/>
          <w:color w:val="000000"/>
          <w:rtl/>
          <w:lang w:bidi="ar-DZ"/>
        </w:rPr>
      </w:pPr>
      <w:r w:rsidRPr="00922CBF">
        <w:rPr>
          <w:rFonts w:ascii="Arial" w:hAnsi="Arial" w:cs="Arial"/>
          <w:b/>
          <w:bCs/>
          <w:noProof/>
          <w:color w:val="000000"/>
          <w:rtl/>
          <w:lang w:bidi="ar-DZ"/>
        </w:rPr>
        <w:t>أجب باختصار:</w:t>
      </w:r>
    </w:p>
    <w:p w:rsidR="008A6517" w:rsidRPr="00922CBF" w:rsidRDefault="008A6517" w:rsidP="008A6517">
      <w:pPr>
        <w:tabs>
          <w:tab w:val="left" w:pos="-108"/>
          <w:tab w:val="left" w:pos="-60"/>
        </w:tabs>
        <w:ind w:left="180" w:hanging="288"/>
        <w:rPr>
          <w:rFonts w:ascii="Arial" w:hAnsi="Arial" w:cs="Arial"/>
          <w:noProof/>
          <w:color w:val="000000"/>
          <w:rtl/>
          <w:lang w:bidi="ar-DZ"/>
        </w:rPr>
      </w:pPr>
      <w:r w:rsidRPr="00922CBF">
        <w:rPr>
          <w:rFonts w:ascii="Arial" w:hAnsi="Arial" w:cs="Arial"/>
          <w:noProof/>
          <w:color w:val="000000"/>
          <w:rtl/>
          <w:lang w:bidi="ar-DZ"/>
        </w:rPr>
        <w:t xml:space="preserve">1-يعتمد السلم الستراتيغرافي على:- تطورالمستحاثات المرشدة.- الأحداث الجيولولجية والبيولوجية الكبرى </w:t>
      </w:r>
    </w:p>
    <w:p w:rsidR="008A6517" w:rsidRPr="00922CBF" w:rsidRDefault="008A6517" w:rsidP="008A6517">
      <w:pPr>
        <w:tabs>
          <w:tab w:val="left" w:pos="-108"/>
          <w:tab w:val="left" w:pos="-60"/>
        </w:tabs>
        <w:rPr>
          <w:rFonts w:ascii="Arial" w:hAnsi="Arial" w:cs="Arial"/>
          <w:noProof/>
          <w:color w:val="000000"/>
          <w:rtl/>
          <w:lang w:bidi="ar-DZ"/>
        </w:rPr>
      </w:pPr>
      <w:r w:rsidRPr="00922CBF">
        <w:rPr>
          <w:rFonts w:ascii="Arial" w:hAnsi="Arial" w:cs="Arial"/>
          <w:noProof/>
          <w:color w:val="000000"/>
          <w:rtl/>
          <w:lang w:bidi="ar-DZ"/>
        </w:rPr>
        <w:t>3- ينقسم السلم الستراتيغرافي إلى:</w:t>
      </w:r>
    </w:p>
    <w:p w:rsidR="008A6517" w:rsidRPr="00922CBF" w:rsidRDefault="00AC69F8" w:rsidP="008A6517">
      <w:pPr>
        <w:tabs>
          <w:tab w:val="left" w:pos="-108"/>
          <w:tab w:val="left" w:pos="-60"/>
        </w:tabs>
        <w:jc w:val="both"/>
        <w:rPr>
          <w:rFonts w:ascii="Arial" w:hAnsi="Arial" w:cs="Arial"/>
          <w:noProof/>
          <w:color w:val="000000"/>
          <w:rtl/>
          <w:lang w:bidi="ar-DZ"/>
        </w:rPr>
      </w:pPr>
      <w:r w:rsidRPr="00AC69F8">
        <w:rPr>
          <w:rFonts w:ascii="Arial" w:hAnsi="Arial" w:cs="Arial"/>
          <w:noProof/>
          <w:color w:val="000000"/>
          <w:rtl/>
        </w:rPr>
        <w:pict>
          <v:line id="_x0000_s1048" style="position:absolute;left:0;text-align:left;flip:x y;z-index:251678720" from="450pt,10.4pt" to="477pt,10.4pt">
            <v:stroke endarrow="block"/>
          </v:line>
        </w:pict>
      </w:r>
      <w:r w:rsidRPr="00AC69F8">
        <w:rPr>
          <w:rFonts w:ascii="Arial" w:hAnsi="Arial" w:cs="Arial"/>
          <w:noProof/>
          <w:color w:val="000000"/>
          <w:rtl/>
        </w:rPr>
        <w:pict>
          <v:line id="_x0000_s1050" style="position:absolute;left:0;text-align:left;flip:x;z-index:251680768" from="252pt,10.4pt" to="297pt,10.4pt">
            <v:stroke endarrow="block"/>
          </v:line>
        </w:pict>
      </w:r>
      <w:r w:rsidRPr="00AC69F8">
        <w:rPr>
          <w:rFonts w:ascii="Arial" w:hAnsi="Arial" w:cs="Arial"/>
          <w:noProof/>
          <w:color w:val="000000"/>
          <w:rtl/>
        </w:rPr>
        <w:pict>
          <v:line id="_x0000_s1049" style="position:absolute;left:0;text-align:left;flip:x;z-index:251679744" from="351pt,10.4pt" to="396pt,10.4pt">
            <v:stroke endarrow="block"/>
          </v:line>
        </w:pict>
      </w:r>
      <w:r w:rsidR="008A6517" w:rsidRPr="00922CBF">
        <w:rPr>
          <w:rFonts w:ascii="Arial" w:hAnsi="Arial" w:cs="Arial"/>
          <w:noProof/>
          <w:color w:val="000000"/>
          <w:rtl/>
          <w:lang w:bidi="ar-DZ"/>
        </w:rPr>
        <w:t>أحقاب</w:t>
      </w:r>
      <w:r w:rsidR="008A6517" w:rsidRPr="00922CBF">
        <w:rPr>
          <w:rFonts w:ascii="Arial" w:hAnsi="Arial" w:cs="Arial"/>
          <w:noProof/>
          <w:color w:val="000000"/>
          <w:rtl/>
          <w:lang w:bidi="ar-DZ"/>
        </w:rPr>
        <w:tab/>
      </w:r>
      <w:r w:rsidR="008A6517" w:rsidRPr="00922CBF">
        <w:rPr>
          <w:rFonts w:ascii="Arial" w:hAnsi="Arial" w:cs="Arial"/>
          <w:noProof/>
          <w:color w:val="000000"/>
          <w:rtl/>
          <w:lang w:bidi="ar-DZ"/>
        </w:rPr>
        <w:tab/>
        <w:t xml:space="preserve">أنظمة </w:t>
      </w:r>
      <w:r w:rsidR="008A6517" w:rsidRPr="00922CBF">
        <w:rPr>
          <w:rFonts w:ascii="Arial" w:hAnsi="Arial" w:cs="Arial"/>
          <w:noProof/>
          <w:color w:val="000000"/>
          <w:rtl/>
          <w:lang w:bidi="ar-DZ"/>
        </w:rPr>
        <w:tab/>
      </w:r>
      <w:r w:rsidR="008A6517" w:rsidRPr="00922CBF">
        <w:rPr>
          <w:rFonts w:ascii="Arial" w:hAnsi="Arial" w:cs="Arial"/>
          <w:noProof/>
          <w:color w:val="000000"/>
          <w:rtl/>
          <w:lang w:bidi="ar-DZ"/>
        </w:rPr>
        <w:tab/>
      </w:r>
      <w:r w:rsidR="008A6517" w:rsidRPr="00922CBF">
        <w:rPr>
          <w:rFonts w:ascii="Arial" w:hAnsi="Arial" w:cs="Arial"/>
          <w:noProof/>
          <w:color w:val="000000"/>
          <w:rtl/>
          <w:lang w:bidi="ar-DZ"/>
        </w:rPr>
        <w:tab/>
        <w:t>طوابق</w:t>
      </w:r>
      <w:r w:rsidR="008A6517" w:rsidRPr="00922CBF">
        <w:rPr>
          <w:rFonts w:ascii="Arial" w:hAnsi="Arial" w:cs="Arial"/>
          <w:noProof/>
          <w:color w:val="000000"/>
          <w:rtl/>
          <w:lang w:bidi="ar-DZ"/>
        </w:rPr>
        <w:tab/>
      </w:r>
      <w:r w:rsidR="008A6517" w:rsidRPr="00922CBF">
        <w:rPr>
          <w:rFonts w:ascii="Arial" w:hAnsi="Arial" w:cs="Arial"/>
          <w:noProof/>
          <w:color w:val="000000"/>
          <w:rtl/>
          <w:lang w:bidi="ar-DZ"/>
        </w:rPr>
        <w:tab/>
      </w:r>
      <w:r w:rsidR="008A6517" w:rsidRPr="00922CBF">
        <w:rPr>
          <w:rFonts w:ascii="Arial" w:hAnsi="Arial" w:cs="Arial"/>
          <w:noProof/>
          <w:color w:val="000000"/>
          <w:rtl/>
          <w:lang w:bidi="ar-DZ"/>
        </w:rPr>
        <w:tab/>
        <w:t>البيوزون</w:t>
      </w:r>
    </w:p>
    <w:p w:rsidR="008A6517" w:rsidRPr="00922CBF" w:rsidRDefault="008A6517" w:rsidP="008A6517">
      <w:pPr>
        <w:tabs>
          <w:tab w:val="left" w:pos="-108"/>
          <w:tab w:val="left" w:pos="-60"/>
        </w:tabs>
        <w:jc w:val="both"/>
        <w:rPr>
          <w:rFonts w:ascii="Arial" w:hAnsi="Arial" w:cs="Arial"/>
          <w:b/>
          <w:bCs/>
          <w:noProof/>
          <w:color w:val="000000"/>
          <w:rtl/>
          <w:lang w:bidi="ar-DZ"/>
        </w:rPr>
      </w:pPr>
      <w:r w:rsidRPr="00922CBF">
        <w:rPr>
          <w:rFonts w:ascii="Arial" w:hAnsi="Arial" w:cs="Arial"/>
          <w:b/>
          <w:bCs/>
          <w:noProof/>
          <w:color w:val="000000"/>
          <w:rtl/>
          <w:lang w:bidi="ar-DZ"/>
        </w:rPr>
        <w:t>5-اكمل الجدول:</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6"/>
        <w:gridCol w:w="1049"/>
        <w:gridCol w:w="968"/>
      </w:tblGrid>
      <w:tr w:rsidR="008A6517" w:rsidRPr="00922CBF" w:rsidTr="00584607">
        <w:tc>
          <w:tcPr>
            <w:tcW w:w="1996" w:type="dxa"/>
          </w:tcPr>
          <w:p w:rsidR="008A6517" w:rsidRPr="00922CBF" w:rsidRDefault="008A6517" w:rsidP="00584607">
            <w:pPr>
              <w:jc w:val="center"/>
              <w:rPr>
                <w:rFonts w:ascii="Arial" w:eastAsia="SimSun" w:hAnsi="Arial" w:cs="Arial"/>
                <w:rtl/>
              </w:rPr>
            </w:pPr>
            <w:r w:rsidRPr="00922CBF">
              <w:rPr>
                <w:rFonts w:ascii="Arial" w:eastAsia="SimSun" w:hAnsi="Arial" w:cs="Arial"/>
                <w:rtl/>
              </w:rPr>
              <w:t>المستحاثة</w:t>
            </w:r>
          </w:p>
        </w:tc>
        <w:tc>
          <w:tcPr>
            <w:tcW w:w="1049" w:type="dxa"/>
          </w:tcPr>
          <w:p w:rsidR="008A6517" w:rsidRPr="00922CBF" w:rsidRDefault="008A6517" w:rsidP="00584607">
            <w:pPr>
              <w:jc w:val="center"/>
              <w:rPr>
                <w:rFonts w:ascii="Arial" w:eastAsia="SimSun" w:hAnsi="Arial" w:cs="Arial"/>
                <w:rtl/>
              </w:rPr>
            </w:pPr>
            <w:r w:rsidRPr="00922CBF">
              <w:rPr>
                <w:rFonts w:ascii="Arial" w:eastAsia="SimSun" w:hAnsi="Arial" w:cs="Arial"/>
                <w:rtl/>
              </w:rPr>
              <w:t>مرشدة</w:t>
            </w:r>
          </w:p>
        </w:tc>
        <w:tc>
          <w:tcPr>
            <w:tcW w:w="968" w:type="dxa"/>
          </w:tcPr>
          <w:p w:rsidR="008A6517" w:rsidRPr="00922CBF" w:rsidRDefault="008A6517" w:rsidP="00584607">
            <w:pPr>
              <w:jc w:val="center"/>
              <w:rPr>
                <w:rFonts w:ascii="Arial" w:eastAsia="SimSun" w:hAnsi="Arial" w:cs="Arial"/>
                <w:rtl/>
              </w:rPr>
            </w:pPr>
            <w:r w:rsidRPr="00922CBF">
              <w:rPr>
                <w:rFonts w:ascii="Arial" w:eastAsia="SimSun" w:hAnsi="Arial" w:cs="Arial"/>
                <w:rtl/>
              </w:rPr>
              <w:t>سحنة</w:t>
            </w:r>
          </w:p>
        </w:tc>
      </w:tr>
      <w:tr w:rsidR="008A6517" w:rsidRPr="00922CBF" w:rsidTr="00584607">
        <w:tc>
          <w:tcPr>
            <w:tcW w:w="1996" w:type="dxa"/>
          </w:tcPr>
          <w:p w:rsidR="008A6517" w:rsidRPr="00922CBF" w:rsidRDefault="008A6517" w:rsidP="00584607">
            <w:pPr>
              <w:jc w:val="center"/>
              <w:rPr>
                <w:rFonts w:ascii="Arial" w:eastAsia="SimSun" w:hAnsi="Arial" w:cs="Arial"/>
                <w:rtl/>
              </w:rPr>
            </w:pPr>
            <w:r w:rsidRPr="00922CBF">
              <w:rPr>
                <w:rFonts w:ascii="Arial" w:eastAsia="SimSun" w:hAnsi="Arial" w:cs="Arial"/>
                <w:rtl/>
              </w:rPr>
              <w:t>السرئيات</w:t>
            </w:r>
          </w:p>
        </w:tc>
        <w:tc>
          <w:tcPr>
            <w:tcW w:w="1049" w:type="dxa"/>
          </w:tcPr>
          <w:p w:rsidR="008A6517" w:rsidRPr="00922CBF" w:rsidRDefault="008A6517" w:rsidP="00584607">
            <w:pPr>
              <w:jc w:val="center"/>
              <w:rPr>
                <w:rFonts w:ascii="Arial" w:eastAsia="SimSun" w:hAnsi="Arial" w:cs="Arial"/>
                <w:rtl/>
                <w:lang w:bidi="ar-DZ"/>
              </w:rPr>
            </w:pPr>
            <w:r w:rsidRPr="00922CBF">
              <w:rPr>
                <w:rFonts w:ascii="Arial" w:eastAsia="SimSun" w:hAnsi="Arial" w:cs="Arial"/>
                <w:rtl/>
                <w:lang w:bidi="ar-DZ"/>
              </w:rPr>
              <w:t>-</w:t>
            </w:r>
          </w:p>
        </w:tc>
        <w:tc>
          <w:tcPr>
            <w:tcW w:w="968" w:type="dxa"/>
          </w:tcPr>
          <w:p w:rsidR="008A6517" w:rsidRPr="00922CBF" w:rsidRDefault="008A6517" w:rsidP="00584607">
            <w:pPr>
              <w:jc w:val="center"/>
              <w:rPr>
                <w:rFonts w:ascii="Arial" w:eastAsia="SimSun" w:hAnsi="Arial" w:cs="Arial"/>
                <w:rtl/>
                <w:lang w:bidi="ar-DZ"/>
              </w:rPr>
            </w:pPr>
            <w:r w:rsidRPr="00922CBF">
              <w:rPr>
                <w:rFonts w:ascii="Arial" w:eastAsia="SimSun" w:hAnsi="Arial" w:cs="Arial"/>
                <w:rtl/>
                <w:lang w:bidi="ar-DZ"/>
              </w:rPr>
              <w:t>+</w:t>
            </w:r>
          </w:p>
        </w:tc>
      </w:tr>
      <w:tr w:rsidR="008A6517" w:rsidRPr="00922CBF" w:rsidTr="00584607">
        <w:tc>
          <w:tcPr>
            <w:tcW w:w="1996" w:type="dxa"/>
          </w:tcPr>
          <w:p w:rsidR="008A6517" w:rsidRPr="00922CBF" w:rsidRDefault="008A6517" w:rsidP="00584607">
            <w:pPr>
              <w:jc w:val="center"/>
              <w:rPr>
                <w:rFonts w:ascii="Arial" w:eastAsia="SimSun" w:hAnsi="Arial" w:cs="Arial"/>
                <w:rtl/>
              </w:rPr>
            </w:pPr>
            <w:r w:rsidRPr="00922CBF">
              <w:rPr>
                <w:rFonts w:ascii="Arial" w:eastAsia="SimSun" w:hAnsi="Arial" w:cs="Arial"/>
                <w:rtl/>
              </w:rPr>
              <w:t>الأمونيت</w:t>
            </w:r>
            <w:r w:rsidRPr="00922CBF">
              <w:rPr>
                <w:rFonts w:ascii="Arial" w:eastAsia="SimSun" w:hAnsi="Arial" w:cs="Arial"/>
                <w:rtl/>
              </w:rPr>
              <w:tab/>
            </w:r>
          </w:p>
        </w:tc>
        <w:tc>
          <w:tcPr>
            <w:tcW w:w="1049" w:type="dxa"/>
          </w:tcPr>
          <w:p w:rsidR="008A6517" w:rsidRPr="00922CBF" w:rsidRDefault="008A6517" w:rsidP="00584607">
            <w:pPr>
              <w:jc w:val="center"/>
              <w:rPr>
                <w:rFonts w:ascii="Arial" w:eastAsia="SimSun" w:hAnsi="Arial" w:cs="Arial"/>
                <w:rtl/>
                <w:lang w:bidi="ar-DZ"/>
              </w:rPr>
            </w:pPr>
            <w:r w:rsidRPr="00922CBF">
              <w:rPr>
                <w:rFonts w:ascii="Arial" w:eastAsia="SimSun" w:hAnsi="Arial" w:cs="Arial"/>
                <w:rtl/>
                <w:lang w:bidi="ar-DZ"/>
              </w:rPr>
              <w:t>+</w:t>
            </w:r>
          </w:p>
        </w:tc>
        <w:tc>
          <w:tcPr>
            <w:tcW w:w="968" w:type="dxa"/>
          </w:tcPr>
          <w:p w:rsidR="008A6517" w:rsidRPr="00922CBF" w:rsidRDefault="008A6517" w:rsidP="00584607">
            <w:pPr>
              <w:jc w:val="center"/>
              <w:rPr>
                <w:rFonts w:ascii="Arial" w:eastAsia="SimSun" w:hAnsi="Arial" w:cs="Arial"/>
                <w:rtl/>
                <w:lang w:bidi="ar-DZ"/>
              </w:rPr>
            </w:pPr>
            <w:r w:rsidRPr="00922CBF">
              <w:rPr>
                <w:rFonts w:ascii="Arial" w:eastAsia="SimSun" w:hAnsi="Arial" w:cs="Arial"/>
                <w:rtl/>
                <w:lang w:bidi="ar-DZ"/>
              </w:rPr>
              <w:t>-</w:t>
            </w:r>
          </w:p>
        </w:tc>
      </w:tr>
      <w:tr w:rsidR="008A6517" w:rsidRPr="00922CBF" w:rsidTr="00584607">
        <w:tc>
          <w:tcPr>
            <w:tcW w:w="1996" w:type="dxa"/>
          </w:tcPr>
          <w:p w:rsidR="008A6517" w:rsidRPr="00922CBF" w:rsidRDefault="008A6517" w:rsidP="00584607">
            <w:pPr>
              <w:jc w:val="center"/>
              <w:rPr>
                <w:rFonts w:ascii="Arial" w:eastAsia="SimSun" w:hAnsi="Arial" w:cs="Arial"/>
                <w:rtl/>
              </w:rPr>
            </w:pPr>
            <w:r w:rsidRPr="00922CBF">
              <w:rPr>
                <w:rFonts w:ascii="Arial" w:eastAsia="SimSun" w:hAnsi="Arial" w:cs="Arial"/>
                <w:rtl/>
              </w:rPr>
              <w:t>النوموليت</w:t>
            </w:r>
          </w:p>
        </w:tc>
        <w:tc>
          <w:tcPr>
            <w:tcW w:w="1049" w:type="dxa"/>
          </w:tcPr>
          <w:p w:rsidR="008A6517" w:rsidRPr="00922CBF" w:rsidRDefault="008A6517" w:rsidP="00584607">
            <w:pPr>
              <w:jc w:val="center"/>
              <w:rPr>
                <w:rFonts w:ascii="Arial" w:eastAsia="SimSun" w:hAnsi="Arial" w:cs="Arial"/>
                <w:rtl/>
                <w:lang w:bidi="ar-DZ"/>
              </w:rPr>
            </w:pPr>
            <w:r w:rsidRPr="00922CBF">
              <w:rPr>
                <w:rFonts w:ascii="Arial" w:eastAsia="SimSun" w:hAnsi="Arial" w:cs="Arial"/>
                <w:rtl/>
                <w:lang w:bidi="ar-DZ"/>
              </w:rPr>
              <w:t>+</w:t>
            </w:r>
          </w:p>
        </w:tc>
        <w:tc>
          <w:tcPr>
            <w:tcW w:w="968" w:type="dxa"/>
          </w:tcPr>
          <w:p w:rsidR="008A6517" w:rsidRPr="00922CBF" w:rsidRDefault="008A6517" w:rsidP="00584607">
            <w:pPr>
              <w:jc w:val="center"/>
              <w:rPr>
                <w:rFonts w:ascii="Arial" w:eastAsia="SimSun" w:hAnsi="Arial" w:cs="Arial"/>
                <w:rtl/>
                <w:lang w:bidi="ar-DZ"/>
              </w:rPr>
            </w:pPr>
            <w:r w:rsidRPr="00922CBF">
              <w:rPr>
                <w:rFonts w:ascii="Arial" w:eastAsia="SimSun" w:hAnsi="Arial" w:cs="Arial"/>
                <w:rtl/>
                <w:lang w:bidi="ar-DZ"/>
              </w:rPr>
              <w:t>-</w:t>
            </w:r>
          </w:p>
        </w:tc>
      </w:tr>
      <w:tr w:rsidR="008A6517" w:rsidRPr="00922CBF" w:rsidTr="00584607">
        <w:tc>
          <w:tcPr>
            <w:tcW w:w="1996" w:type="dxa"/>
          </w:tcPr>
          <w:p w:rsidR="008A6517" w:rsidRPr="00922CBF" w:rsidRDefault="008A6517" w:rsidP="00584607">
            <w:pPr>
              <w:jc w:val="center"/>
              <w:rPr>
                <w:rFonts w:ascii="Arial" w:eastAsia="SimSun" w:hAnsi="Arial" w:cs="Arial"/>
                <w:rtl/>
              </w:rPr>
            </w:pPr>
            <w:r w:rsidRPr="00922CBF">
              <w:rPr>
                <w:rFonts w:ascii="Arial" w:eastAsia="SimSun" w:hAnsi="Arial" w:cs="Arial"/>
                <w:rtl/>
              </w:rPr>
              <w:t>صفحيات الغلاصم</w:t>
            </w:r>
          </w:p>
        </w:tc>
        <w:tc>
          <w:tcPr>
            <w:tcW w:w="1049" w:type="dxa"/>
          </w:tcPr>
          <w:p w:rsidR="008A6517" w:rsidRPr="00922CBF" w:rsidRDefault="008A6517" w:rsidP="00584607">
            <w:pPr>
              <w:jc w:val="center"/>
              <w:rPr>
                <w:rFonts w:ascii="Arial" w:eastAsia="SimSun" w:hAnsi="Arial" w:cs="Arial"/>
                <w:rtl/>
                <w:lang w:bidi="ar-DZ"/>
              </w:rPr>
            </w:pPr>
            <w:r w:rsidRPr="00922CBF">
              <w:rPr>
                <w:rFonts w:ascii="Arial" w:eastAsia="SimSun" w:hAnsi="Arial" w:cs="Arial"/>
                <w:rtl/>
                <w:lang w:bidi="ar-DZ"/>
              </w:rPr>
              <w:t>-</w:t>
            </w:r>
          </w:p>
        </w:tc>
        <w:tc>
          <w:tcPr>
            <w:tcW w:w="968" w:type="dxa"/>
          </w:tcPr>
          <w:p w:rsidR="008A6517" w:rsidRPr="00922CBF" w:rsidRDefault="008A6517" w:rsidP="00584607">
            <w:pPr>
              <w:jc w:val="center"/>
              <w:rPr>
                <w:rFonts w:ascii="Arial" w:eastAsia="SimSun" w:hAnsi="Arial" w:cs="Arial"/>
                <w:rtl/>
                <w:lang w:bidi="ar-DZ"/>
              </w:rPr>
            </w:pPr>
            <w:r w:rsidRPr="00922CBF">
              <w:rPr>
                <w:rFonts w:ascii="Arial" w:eastAsia="SimSun" w:hAnsi="Arial" w:cs="Arial"/>
                <w:rtl/>
                <w:lang w:bidi="ar-DZ"/>
              </w:rPr>
              <w:t>+</w:t>
            </w:r>
          </w:p>
        </w:tc>
      </w:tr>
      <w:tr w:rsidR="008A6517" w:rsidRPr="00922CBF" w:rsidTr="00584607">
        <w:tc>
          <w:tcPr>
            <w:tcW w:w="1996" w:type="dxa"/>
          </w:tcPr>
          <w:p w:rsidR="008A6517" w:rsidRPr="00922CBF" w:rsidRDefault="008A6517" w:rsidP="00584607">
            <w:pPr>
              <w:jc w:val="center"/>
              <w:rPr>
                <w:rFonts w:ascii="Arial" w:eastAsia="SimSun" w:hAnsi="Arial" w:cs="Arial"/>
                <w:rtl/>
              </w:rPr>
            </w:pPr>
            <w:r w:rsidRPr="00922CBF">
              <w:rPr>
                <w:rFonts w:ascii="Arial" w:eastAsia="SimSun" w:hAnsi="Arial" w:cs="Arial"/>
                <w:rtl/>
              </w:rPr>
              <w:t>البلمنيت</w:t>
            </w:r>
          </w:p>
        </w:tc>
        <w:tc>
          <w:tcPr>
            <w:tcW w:w="1049" w:type="dxa"/>
          </w:tcPr>
          <w:p w:rsidR="008A6517" w:rsidRPr="00922CBF" w:rsidRDefault="008A6517" w:rsidP="00584607">
            <w:pPr>
              <w:jc w:val="center"/>
              <w:rPr>
                <w:rFonts w:ascii="Arial" w:eastAsia="SimSun" w:hAnsi="Arial" w:cs="Arial"/>
                <w:rtl/>
                <w:lang w:bidi="ar-DZ"/>
              </w:rPr>
            </w:pPr>
            <w:r w:rsidRPr="00922CBF">
              <w:rPr>
                <w:rFonts w:ascii="Arial" w:eastAsia="SimSun" w:hAnsi="Arial" w:cs="Arial"/>
                <w:rtl/>
                <w:lang w:bidi="ar-DZ"/>
              </w:rPr>
              <w:t>+</w:t>
            </w:r>
          </w:p>
        </w:tc>
        <w:tc>
          <w:tcPr>
            <w:tcW w:w="968" w:type="dxa"/>
          </w:tcPr>
          <w:p w:rsidR="008A6517" w:rsidRPr="00922CBF" w:rsidRDefault="008A6517" w:rsidP="00584607">
            <w:pPr>
              <w:jc w:val="center"/>
              <w:rPr>
                <w:rFonts w:ascii="Arial" w:eastAsia="SimSun" w:hAnsi="Arial" w:cs="Arial"/>
                <w:rtl/>
                <w:lang w:bidi="ar-DZ"/>
              </w:rPr>
            </w:pPr>
            <w:r w:rsidRPr="00922CBF">
              <w:rPr>
                <w:rFonts w:ascii="Arial" w:eastAsia="SimSun" w:hAnsi="Arial" w:cs="Arial"/>
                <w:rtl/>
                <w:lang w:bidi="ar-DZ"/>
              </w:rPr>
              <w:t>-</w:t>
            </w:r>
          </w:p>
        </w:tc>
      </w:tr>
    </w:tbl>
    <w:p w:rsidR="008A6517" w:rsidRPr="00922CBF" w:rsidRDefault="008A6517" w:rsidP="008A6517">
      <w:pPr>
        <w:tabs>
          <w:tab w:val="left" w:pos="-108"/>
          <w:tab w:val="left" w:pos="-60"/>
        </w:tabs>
        <w:jc w:val="both"/>
        <w:rPr>
          <w:rFonts w:ascii="Arial" w:hAnsi="Arial" w:cs="Arial"/>
          <w:b/>
          <w:bCs/>
          <w:noProof/>
          <w:color w:val="000000"/>
          <w:rtl/>
          <w:lang w:bidi="ar-DZ"/>
        </w:rPr>
      </w:pPr>
      <w:r w:rsidRPr="00922CBF">
        <w:rPr>
          <w:rFonts w:ascii="Arial" w:hAnsi="Arial" w:cs="Arial"/>
          <w:b/>
          <w:bCs/>
          <w:noProof/>
          <w:color w:val="000000"/>
          <w:rtl/>
          <w:lang w:bidi="ar-DZ"/>
        </w:rPr>
        <w:t>أوظف معاوماتي</w:t>
      </w:r>
      <w:r w:rsidRPr="00922CBF">
        <w:rPr>
          <w:rFonts w:ascii="Arial" w:hAnsi="Arial" w:cs="Arial"/>
          <w:noProof/>
          <w:color w:val="000000"/>
          <w:rtl/>
          <w:lang w:bidi="ar-DZ"/>
        </w:rPr>
        <w:t>:</w:t>
      </w:r>
      <w:r w:rsidRPr="00922CBF">
        <w:rPr>
          <w:rFonts w:ascii="Arial" w:hAnsi="Arial" w:cs="Arial"/>
          <w:b/>
          <w:bCs/>
          <w:noProof/>
          <w:color w:val="000000"/>
          <w:rtl/>
          <w:lang w:bidi="ar-DZ"/>
        </w:rPr>
        <w:t>التمرين 2:</w:t>
      </w:r>
    </w:p>
    <w:p w:rsidR="008A6517" w:rsidRPr="00922CBF" w:rsidRDefault="008A6517" w:rsidP="008A6517">
      <w:pPr>
        <w:tabs>
          <w:tab w:val="left" w:pos="-108"/>
          <w:tab w:val="left" w:pos="-60"/>
        </w:tabs>
        <w:jc w:val="both"/>
        <w:rPr>
          <w:rFonts w:ascii="Arial" w:hAnsi="Arial" w:cs="Arial"/>
          <w:noProof/>
          <w:color w:val="000000"/>
          <w:rtl/>
          <w:lang w:bidi="ar-DZ"/>
        </w:rPr>
      </w:pPr>
      <w:r w:rsidRPr="00922CBF">
        <w:rPr>
          <w:rFonts w:ascii="Arial" w:hAnsi="Arial" w:cs="Arial"/>
          <w:noProof/>
          <w:color w:val="000000"/>
          <w:rtl/>
          <w:lang w:bidi="ar-DZ"/>
        </w:rPr>
        <w:t>ميزت الديناصورات حقب الجياة المتوسطة، الجوراسي.</w:t>
      </w:r>
    </w:p>
    <w:p w:rsidR="008A6517" w:rsidRPr="00922CBF" w:rsidRDefault="008A6517" w:rsidP="008A6517">
      <w:pPr>
        <w:tabs>
          <w:tab w:val="left" w:pos="-108"/>
          <w:tab w:val="left" w:pos="-60"/>
        </w:tabs>
        <w:jc w:val="both"/>
        <w:rPr>
          <w:rFonts w:ascii="Arial" w:hAnsi="Arial" w:cs="Arial"/>
          <w:noProof/>
          <w:color w:val="000000"/>
          <w:rtl/>
          <w:lang w:bidi="ar-DZ"/>
        </w:rPr>
      </w:pPr>
      <w:r w:rsidRPr="00922CBF">
        <w:rPr>
          <w:rFonts w:ascii="Arial" w:hAnsi="Arial" w:cs="Arial"/>
          <w:noProof/>
          <w:color w:val="000000"/>
          <w:rtl/>
          <w:lang w:bidi="ar-DZ"/>
        </w:rPr>
        <w:t>ظهرت في نهاية حقب الحياة القديمة و عرفت أوج تطورها في الجوراسي وانقرضت في نهاية الطباشيري.</w:t>
      </w:r>
    </w:p>
    <w:p w:rsidR="008A6517" w:rsidRPr="00922CBF" w:rsidRDefault="008A6517" w:rsidP="008A6517">
      <w:pPr>
        <w:tabs>
          <w:tab w:val="left" w:pos="-108"/>
          <w:tab w:val="left" w:pos="-60"/>
        </w:tabs>
        <w:jc w:val="center"/>
        <w:rPr>
          <w:rFonts w:ascii="Arial" w:hAnsi="Arial" w:cs="Arial"/>
          <w:noProof/>
          <w:rtl/>
          <w:lang w:bidi="ar-DZ"/>
        </w:rPr>
      </w:pPr>
    </w:p>
    <w:p w:rsidR="008A6517" w:rsidRPr="00922CBF" w:rsidRDefault="008A6517" w:rsidP="008A6517">
      <w:pPr>
        <w:tabs>
          <w:tab w:val="left" w:pos="-108"/>
          <w:tab w:val="left" w:pos="-60"/>
        </w:tabs>
        <w:jc w:val="center"/>
        <w:rPr>
          <w:rFonts w:ascii="Arial" w:hAnsi="Arial" w:cs="Arial"/>
          <w:noProof/>
          <w:rtl/>
          <w:lang w:bidi="ar-DZ"/>
        </w:rPr>
      </w:pPr>
    </w:p>
    <w:p w:rsidR="008A6517" w:rsidRPr="00922CBF" w:rsidRDefault="008A6517" w:rsidP="008A6517">
      <w:pPr>
        <w:tabs>
          <w:tab w:val="left" w:pos="-108"/>
          <w:tab w:val="left" w:pos="-60"/>
        </w:tabs>
        <w:jc w:val="center"/>
        <w:rPr>
          <w:rFonts w:ascii="Arial" w:hAnsi="Arial" w:cs="Arial"/>
          <w:noProof/>
          <w:rtl/>
          <w:lang w:bidi="ar-DZ"/>
        </w:rPr>
      </w:pPr>
    </w:p>
    <w:p w:rsidR="008A6517" w:rsidRPr="00922CBF" w:rsidRDefault="008A6517" w:rsidP="008A6517">
      <w:pPr>
        <w:tabs>
          <w:tab w:val="left" w:pos="-108"/>
          <w:tab w:val="left" w:pos="-60"/>
        </w:tabs>
        <w:jc w:val="center"/>
        <w:rPr>
          <w:rFonts w:ascii="Arial" w:hAnsi="Arial" w:cs="Arial"/>
          <w:noProof/>
          <w:rtl/>
          <w:lang w:bidi="ar-DZ"/>
        </w:rPr>
      </w:pPr>
    </w:p>
    <w:p w:rsidR="008A6517" w:rsidRPr="00922CBF" w:rsidRDefault="008A6517" w:rsidP="008A6517">
      <w:pPr>
        <w:tabs>
          <w:tab w:val="left" w:pos="-108"/>
          <w:tab w:val="left" w:pos="-60"/>
        </w:tabs>
        <w:jc w:val="center"/>
        <w:rPr>
          <w:rFonts w:ascii="Arial" w:hAnsi="Arial" w:cs="Arial"/>
          <w:noProof/>
          <w:rtl/>
          <w:lang w:bidi="ar-DZ"/>
        </w:rPr>
      </w:pPr>
    </w:p>
    <w:p w:rsidR="008A6517" w:rsidRPr="00922CBF" w:rsidRDefault="008A6517" w:rsidP="008A6517">
      <w:pPr>
        <w:tabs>
          <w:tab w:val="left" w:pos="-108"/>
          <w:tab w:val="left" w:pos="-60"/>
        </w:tabs>
        <w:jc w:val="center"/>
        <w:rPr>
          <w:rFonts w:ascii="Arial" w:hAnsi="Arial" w:cs="Arial"/>
          <w:noProof/>
          <w:rtl/>
          <w:lang w:bidi="ar-DZ"/>
        </w:rPr>
      </w:pPr>
    </w:p>
    <w:p w:rsidR="008A6517" w:rsidRPr="00922CBF" w:rsidRDefault="008A6517" w:rsidP="008A6517">
      <w:pPr>
        <w:tabs>
          <w:tab w:val="left" w:pos="-108"/>
          <w:tab w:val="left" w:pos="-60"/>
        </w:tabs>
        <w:jc w:val="center"/>
        <w:rPr>
          <w:rFonts w:ascii="Arial" w:hAnsi="Arial" w:cs="Arial"/>
          <w:noProof/>
          <w:rtl/>
          <w:lang w:bidi="ar-DZ"/>
        </w:rPr>
      </w:pPr>
    </w:p>
    <w:p w:rsidR="008A6517" w:rsidRPr="00922CBF" w:rsidRDefault="008A6517" w:rsidP="008A6517">
      <w:pPr>
        <w:tabs>
          <w:tab w:val="left" w:pos="-108"/>
          <w:tab w:val="left" w:pos="-60"/>
        </w:tabs>
        <w:jc w:val="center"/>
        <w:rPr>
          <w:rFonts w:ascii="Arial" w:hAnsi="Arial" w:cs="Arial"/>
          <w:noProof/>
          <w:rtl/>
          <w:lang w:bidi="ar-DZ"/>
        </w:rPr>
      </w:pPr>
    </w:p>
    <w:p w:rsidR="008A6517" w:rsidRPr="00922CBF" w:rsidRDefault="008A6517" w:rsidP="008A6517">
      <w:pPr>
        <w:tabs>
          <w:tab w:val="left" w:pos="-108"/>
          <w:tab w:val="left" w:pos="-60"/>
        </w:tabs>
        <w:jc w:val="center"/>
        <w:rPr>
          <w:rFonts w:ascii="Arial" w:hAnsi="Arial" w:cs="Arial"/>
          <w:noProof/>
          <w:rtl/>
          <w:lang w:bidi="ar-DZ"/>
        </w:rPr>
      </w:pPr>
    </w:p>
    <w:p w:rsidR="008A6517" w:rsidRPr="00922CBF" w:rsidRDefault="008A6517" w:rsidP="008A6517">
      <w:pPr>
        <w:tabs>
          <w:tab w:val="left" w:pos="-108"/>
          <w:tab w:val="left" w:pos="-60"/>
        </w:tabs>
        <w:jc w:val="center"/>
        <w:rPr>
          <w:rFonts w:ascii="Arial" w:hAnsi="Arial" w:cs="Arial"/>
          <w:noProof/>
          <w:rtl/>
          <w:lang w:bidi="ar-DZ"/>
        </w:rPr>
      </w:pPr>
    </w:p>
    <w:p w:rsidR="008A6517" w:rsidRPr="00922CBF" w:rsidRDefault="008A6517" w:rsidP="008A6517">
      <w:pPr>
        <w:tabs>
          <w:tab w:val="left" w:pos="-108"/>
          <w:tab w:val="left" w:pos="-60"/>
        </w:tabs>
        <w:jc w:val="center"/>
        <w:rPr>
          <w:rFonts w:ascii="Arial" w:hAnsi="Arial" w:cs="Arial"/>
          <w:noProof/>
          <w:rtl/>
          <w:lang w:bidi="ar-DZ"/>
        </w:rPr>
      </w:pPr>
    </w:p>
    <w:p w:rsidR="008A6517" w:rsidRPr="00922CBF" w:rsidRDefault="008A6517" w:rsidP="008A6517">
      <w:pPr>
        <w:tabs>
          <w:tab w:val="left" w:pos="-108"/>
          <w:tab w:val="left" w:pos="-60"/>
        </w:tabs>
        <w:jc w:val="center"/>
        <w:rPr>
          <w:rFonts w:ascii="Arial" w:hAnsi="Arial" w:cs="Arial"/>
          <w:noProof/>
          <w:rtl/>
          <w:lang w:bidi="ar-DZ"/>
        </w:rPr>
      </w:pPr>
    </w:p>
    <w:p w:rsidR="008A6517" w:rsidRPr="00922CBF" w:rsidRDefault="00AC69F8" w:rsidP="008A6517">
      <w:pPr>
        <w:jc w:val="center"/>
        <w:rPr>
          <w:rFonts w:ascii="Arial" w:hAnsi="Arial" w:cs="Arial"/>
          <w:rtl/>
          <w:lang w:bidi="ar-DZ"/>
        </w:rPr>
      </w:pPr>
      <w:r w:rsidRPr="00AC69F8">
        <w:rPr>
          <w:rFonts w:ascii="Arial" w:hAnsi="Arial" w:cs="Arial"/>
          <w:noProof/>
          <w:rtl/>
        </w:rPr>
        <w:pict>
          <v:shape id="_x0000_s1051" type="#_x0000_t84" style="position:absolute;left:0;text-align:left;margin-left:18pt;margin-top:9pt;width:468pt;height:99pt;z-index:251681792" adj="1500" filled="f" fillcolor="yellow" strokecolor="blue">
            <v:imagedata embosscolor="shadow add(51)"/>
            <v:shadow on="t" opacity=".5" offset="6pt,-6pt"/>
            <v:textbox style="mso-next-textbox:#_x0000_s1051">
              <w:txbxContent>
                <w:p w:rsidR="008A6517" w:rsidRPr="003546EE" w:rsidRDefault="008A6517" w:rsidP="008A6517">
                  <w:pPr>
                    <w:jc w:val="center"/>
                    <w:rPr>
                      <w:rFonts w:ascii="Tahoma" w:hAnsi="Tahoma" w:cs="Tahoma"/>
                      <w:b/>
                      <w:bCs/>
                      <w:rtl/>
                    </w:rPr>
                  </w:pPr>
                  <w:r w:rsidRPr="003546EE">
                    <w:rPr>
                      <w:rFonts w:ascii="Tahoma" w:hAnsi="Tahoma" w:cs="Tahoma"/>
                      <w:b/>
                      <w:bCs/>
                      <w:color w:val="FF0000"/>
                      <w:rtl/>
                    </w:rPr>
                    <w:t>المادة:</w:t>
                  </w:r>
                  <w:r w:rsidRPr="003546EE">
                    <w:rPr>
                      <w:rFonts w:ascii="Tahoma" w:hAnsi="Tahoma" w:cs="Tahoma"/>
                      <w:b/>
                      <w:bCs/>
                      <w:rtl/>
                    </w:rPr>
                    <w:t xml:space="preserve"> علوم </w:t>
                  </w:r>
                  <w:r w:rsidRPr="003546EE">
                    <w:rPr>
                      <w:rFonts w:ascii="Tahoma" w:hAnsi="Tahoma" w:cs="Tahoma" w:hint="cs"/>
                      <w:b/>
                      <w:bCs/>
                      <w:rtl/>
                    </w:rPr>
                    <w:t>ال</w:t>
                  </w:r>
                  <w:r w:rsidRPr="003546EE">
                    <w:rPr>
                      <w:rFonts w:ascii="Tahoma" w:hAnsi="Tahoma" w:cs="Tahoma"/>
                      <w:b/>
                      <w:bCs/>
                      <w:rtl/>
                    </w:rPr>
                    <w:t>طبيعة و الحياة</w:t>
                  </w:r>
                </w:p>
                <w:p w:rsidR="008A6517" w:rsidRPr="003546EE" w:rsidRDefault="008A6517" w:rsidP="008A6517">
                  <w:pPr>
                    <w:jc w:val="center"/>
                    <w:rPr>
                      <w:rFonts w:ascii="Tahoma" w:hAnsi="Tahoma" w:cs="Tahoma"/>
                      <w:b/>
                      <w:bCs/>
                      <w:rtl/>
                    </w:rPr>
                  </w:pPr>
                  <w:r w:rsidRPr="003546EE">
                    <w:rPr>
                      <w:rFonts w:ascii="Tahoma" w:hAnsi="Tahoma" w:cs="Tahoma"/>
                      <w:b/>
                      <w:bCs/>
                      <w:color w:val="FF0000"/>
                      <w:rtl/>
                    </w:rPr>
                    <w:t>المستو</w:t>
                  </w:r>
                  <w:r w:rsidRPr="003546EE">
                    <w:rPr>
                      <w:rFonts w:ascii="Tahoma" w:hAnsi="Tahoma" w:cs="Tahoma" w:hint="cs"/>
                      <w:b/>
                      <w:bCs/>
                      <w:color w:val="FF0000"/>
                      <w:rtl/>
                    </w:rPr>
                    <w:t>ى</w:t>
                  </w:r>
                  <w:r w:rsidRPr="003546EE">
                    <w:rPr>
                      <w:rFonts w:ascii="Tahoma" w:hAnsi="Tahoma" w:cs="Tahoma"/>
                      <w:b/>
                      <w:bCs/>
                      <w:color w:val="FF0000"/>
                      <w:rtl/>
                    </w:rPr>
                    <w:t>:</w:t>
                  </w:r>
                  <w:r w:rsidRPr="003546EE">
                    <w:rPr>
                      <w:rFonts w:ascii="Tahoma" w:hAnsi="Tahoma" w:cs="Tahoma"/>
                      <w:b/>
                      <w:bCs/>
                      <w:rtl/>
                    </w:rPr>
                    <w:t xml:space="preserve"> السنة الثانية علوم تجريبية</w:t>
                  </w:r>
                </w:p>
                <w:p w:rsidR="008A6517" w:rsidRPr="003546EE" w:rsidRDefault="008A6517" w:rsidP="008A6517">
                  <w:pPr>
                    <w:jc w:val="center"/>
                    <w:rPr>
                      <w:rFonts w:ascii="Tahoma" w:hAnsi="Tahoma" w:cs="Tahoma"/>
                      <w:b/>
                      <w:bCs/>
                      <w:color w:val="0000FF"/>
                      <w:rtl/>
                    </w:rPr>
                  </w:pPr>
                  <w:r w:rsidRPr="003546EE">
                    <w:rPr>
                      <w:rFonts w:ascii="Tahoma" w:hAnsi="Tahoma" w:cs="Tahoma"/>
                      <w:b/>
                      <w:bCs/>
                      <w:color w:val="0000FF"/>
                      <w:rtl/>
                    </w:rPr>
                    <w:t>مذكرة تربوية</w:t>
                  </w:r>
                  <w:r w:rsidRPr="003546EE">
                    <w:rPr>
                      <w:rFonts w:ascii="Tahoma" w:hAnsi="Tahoma" w:cs="Tahoma" w:hint="cs"/>
                      <w:b/>
                      <w:bCs/>
                      <w:color w:val="0000FF"/>
                      <w:rtl/>
                    </w:rPr>
                    <w:t xml:space="preserve">                     الجزء الثالث </w:t>
                  </w:r>
                </w:p>
                <w:p w:rsidR="008A6517" w:rsidRPr="003546EE" w:rsidRDefault="008A6517" w:rsidP="008A6517">
                  <w:pPr>
                    <w:rPr>
                      <w:rFonts w:ascii="Tahoma" w:hAnsi="Tahoma" w:cs="Tahoma"/>
                      <w:b/>
                      <w:bCs/>
                      <w:color w:val="0000FF"/>
                      <w:rtl/>
                    </w:rPr>
                  </w:pPr>
                  <w:r w:rsidRPr="003546EE">
                    <w:rPr>
                      <w:rFonts w:ascii="Tahoma" w:hAnsi="Tahoma" w:cs="Tahoma"/>
                      <w:b/>
                      <w:bCs/>
                      <w:color w:val="FF0000"/>
                      <w:rtl/>
                    </w:rPr>
                    <w:t>المجال التعلمي ال</w:t>
                  </w:r>
                  <w:r w:rsidRPr="003546EE">
                    <w:rPr>
                      <w:rFonts w:ascii="Tahoma" w:hAnsi="Tahoma" w:cs="Tahoma" w:hint="cs"/>
                      <w:b/>
                      <w:bCs/>
                      <w:color w:val="FF0000"/>
                      <w:rtl/>
                    </w:rPr>
                    <w:t>ثاني</w:t>
                  </w:r>
                  <w:r w:rsidRPr="003546EE">
                    <w:rPr>
                      <w:rFonts w:ascii="Tahoma" w:hAnsi="Tahoma" w:cs="Tahoma"/>
                      <w:b/>
                      <w:bCs/>
                      <w:color w:val="FF0000"/>
                      <w:rtl/>
                    </w:rPr>
                    <w:t>:</w:t>
                  </w:r>
                  <w:r w:rsidRPr="003546EE">
                    <w:rPr>
                      <w:rFonts w:ascii="Tahoma" w:hAnsi="Tahoma" w:cs="Tahoma"/>
                      <w:b/>
                      <w:bCs/>
                      <w:rtl/>
                    </w:rPr>
                    <w:t xml:space="preserve"> </w:t>
                  </w:r>
                  <w:r w:rsidRPr="003546EE">
                    <w:rPr>
                      <w:rFonts w:ascii="Tahoma" w:hAnsi="Tahoma" w:cs="Tahoma" w:hint="cs"/>
                      <w:b/>
                      <w:bCs/>
                      <w:rtl/>
                    </w:rPr>
                    <w:t>تطور الكائنات الحية عبر الأزمنة الجيولوجية</w:t>
                  </w:r>
                </w:p>
                <w:p w:rsidR="008A6517" w:rsidRPr="003546EE" w:rsidRDefault="008A6517" w:rsidP="008A6517">
                  <w:pPr>
                    <w:jc w:val="center"/>
                    <w:rPr>
                      <w:rFonts w:ascii="Tahoma" w:hAnsi="Tahoma" w:cs="Tahoma"/>
                      <w:b/>
                      <w:bCs/>
                    </w:rPr>
                  </w:pPr>
                  <w:r w:rsidRPr="003546EE">
                    <w:rPr>
                      <w:rFonts w:ascii="Tahoma" w:hAnsi="Tahoma" w:cs="Tahoma"/>
                      <w:b/>
                      <w:bCs/>
                      <w:color w:val="FF0000"/>
                      <w:rtl/>
                    </w:rPr>
                    <w:t>الوحدة ال</w:t>
                  </w:r>
                  <w:r w:rsidRPr="003546EE">
                    <w:rPr>
                      <w:rFonts w:ascii="Tahoma" w:hAnsi="Tahoma" w:cs="Tahoma" w:hint="cs"/>
                      <w:b/>
                      <w:bCs/>
                      <w:color w:val="FF0000"/>
                      <w:rtl/>
                    </w:rPr>
                    <w:t>ثانية</w:t>
                  </w:r>
                  <w:r w:rsidRPr="003546EE">
                    <w:rPr>
                      <w:rFonts w:ascii="Tahoma" w:hAnsi="Tahoma" w:cs="Tahoma"/>
                      <w:b/>
                      <w:bCs/>
                      <w:color w:val="FF0000"/>
                      <w:rtl/>
                    </w:rPr>
                    <w:t>:</w:t>
                  </w:r>
                  <w:r w:rsidRPr="003546EE">
                    <w:rPr>
                      <w:rFonts w:ascii="Tahoma" w:hAnsi="Tahoma" w:cs="Tahoma"/>
                      <w:b/>
                      <w:bCs/>
                      <w:rtl/>
                    </w:rPr>
                    <w:t xml:space="preserve"> </w:t>
                  </w:r>
                  <w:r w:rsidRPr="003546EE">
                    <w:rPr>
                      <w:rFonts w:ascii="Tahoma" w:hAnsi="Tahoma" w:cs="Tahoma" w:hint="cs"/>
                      <w:b/>
                      <w:bCs/>
                      <w:rtl/>
                    </w:rPr>
                    <w:t>الحوادث الجيولوجية والأزمات البيولوجية الكبرى والتغيرات البيئية</w:t>
                  </w:r>
                </w:p>
              </w:txbxContent>
            </v:textbox>
            <w10:wrap anchorx="page"/>
          </v:shape>
        </w:pict>
      </w: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8A6517" w:rsidP="008A6517">
      <w:pPr>
        <w:jc w:val="center"/>
        <w:outlineLvl w:val="0"/>
        <w:rPr>
          <w:rFonts w:ascii="Arial" w:hAnsi="Arial" w:cs="Arial"/>
          <w:b/>
          <w:bCs/>
          <w:color w:val="FF0000"/>
          <w:sz w:val="28"/>
          <w:szCs w:val="28"/>
          <w:rtl/>
        </w:rPr>
      </w:pPr>
    </w:p>
    <w:p w:rsidR="008A6517" w:rsidRPr="00922CBF" w:rsidRDefault="008A6517" w:rsidP="008A6517">
      <w:pPr>
        <w:jc w:val="center"/>
        <w:outlineLvl w:val="0"/>
        <w:rPr>
          <w:rFonts w:ascii="Arial" w:hAnsi="Arial" w:cs="Arial"/>
          <w:b/>
          <w:bCs/>
          <w:color w:val="FF0000"/>
          <w:sz w:val="28"/>
          <w:szCs w:val="28"/>
          <w:rtl/>
        </w:rPr>
      </w:pPr>
      <w:r w:rsidRPr="00922CBF">
        <w:rPr>
          <w:rFonts w:ascii="Arial" w:hAnsi="Arial" w:cs="Arial"/>
          <w:b/>
          <w:bCs/>
          <w:color w:val="FF0000"/>
          <w:sz w:val="28"/>
          <w:szCs w:val="28"/>
          <w:rtl/>
        </w:rPr>
        <w:t>الموضوع 1: الحوادث الجيولوجية الكبرى.</w:t>
      </w:r>
    </w:p>
    <w:p w:rsidR="008A6517" w:rsidRPr="00922CBF" w:rsidRDefault="008A6517" w:rsidP="008A6517">
      <w:pPr>
        <w:rPr>
          <w:rFonts w:ascii="Arial" w:hAnsi="Arial" w:cs="Arial"/>
          <w:b/>
          <w:bCs/>
          <w:noProof/>
          <w:color w:val="FF00FF"/>
          <w:u w:val="single"/>
          <w:rtl/>
          <w:lang w:bidi="ar-DZ"/>
        </w:rPr>
      </w:pPr>
      <w:r w:rsidRPr="00922CBF">
        <w:rPr>
          <w:rFonts w:ascii="Arial" w:hAnsi="Arial" w:cs="Arial"/>
          <w:b/>
          <w:bCs/>
          <w:noProof/>
          <w:color w:val="FF00FF"/>
          <w:u w:val="single"/>
          <w:rtl/>
          <w:lang w:bidi="ar-DZ"/>
        </w:rPr>
        <w:t>الفكرة الأساسية للوحدة:</w:t>
      </w:r>
    </w:p>
    <w:p w:rsidR="008A6517" w:rsidRPr="00922CBF" w:rsidRDefault="008A6517" w:rsidP="008A6517">
      <w:pPr>
        <w:rPr>
          <w:rFonts w:ascii="Arial" w:hAnsi="Arial" w:cs="Arial"/>
          <w:rtl/>
        </w:rPr>
      </w:pPr>
      <w:r w:rsidRPr="00922CBF">
        <w:rPr>
          <w:rFonts w:ascii="Arial" w:hAnsi="Arial" w:cs="Arial"/>
          <w:rtl/>
        </w:rPr>
        <w:t>بين تاريخ الأرض أنها تعرضت لعدة انقراضات جماعية للكائنات الحية سميت بالأزمات الكبرى.</w:t>
      </w:r>
    </w:p>
    <w:p w:rsidR="008A6517" w:rsidRPr="00922CBF" w:rsidRDefault="008A6517" w:rsidP="008A6517">
      <w:pPr>
        <w:tabs>
          <w:tab w:val="left" w:pos="-108"/>
          <w:tab w:val="left" w:pos="-60"/>
        </w:tabs>
        <w:jc w:val="both"/>
        <w:rPr>
          <w:rFonts w:ascii="Arial" w:hAnsi="Arial" w:cs="Arial"/>
          <w:noProof/>
          <w:color w:val="000000"/>
          <w:rtl/>
          <w:lang w:bidi="ar-DZ"/>
        </w:rPr>
      </w:pPr>
      <w:r w:rsidRPr="00922CBF">
        <w:rPr>
          <w:rFonts w:ascii="Arial" w:hAnsi="Arial" w:cs="Arial"/>
          <w:rtl/>
        </w:rPr>
        <w:t>ظهرت بعد كل أزمة أنواع جديدة من الكائنات الحية أكثر تعقيدا خلفا للأنواع القديمة, دخلت هذه العملية قي إطار التداول المستمر للكائنات الحية على إعمار الأرض</w:t>
      </w:r>
      <w:r w:rsidRPr="00922CBF">
        <w:rPr>
          <w:rFonts w:ascii="Arial" w:hAnsi="Arial" w:cs="Arial"/>
          <w:noProof/>
          <w:color w:val="000000"/>
          <w:rtl/>
          <w:lang w:bidi="ar-DZ"/>
        </w:rPr>
        <w:t>.</w:t>
      </w:r>
    </w:p>
    <w:p w:rsidR="008A6517" w:rsidRPr="00922CBF" w:rsidRDefault="008A6517" w:rsidP="008A6517">
      <w:pPr>
        <w:tabs>
          <w:tab w:val="left" w:pos="-108"/>
          <w:tab w:val="left" w:pos="-60"/>
        </w:tabs>
        <w:jc w:val="both"/>
        <w:rPr>
          <w:rFonts w:ascii="Arial" w:hAnsi="Arial" w:cs="Arial"/>
          <w:b/>
          <w:bCs/>
          <w:noProof/>
          <w:color w:val="FF00FF"/>
          <w:u w:val="single"/>
          <w:rtl/>
          <w:lang w:bidi="ar-DZ"/>
        </w:rPr>
      </w:pPr>
      <w:r w:rsidRPr="00922CBF">
        <w:rPr>
          <w:rFonts w:ascii="Arial" w:hAnsi="Arial" w:cs="Arial"/>
          <w:b/>
          <w:bCs/>
          <w:noProof/>
          <w:color w:val="FF00FF"/>
          <w:u w:val="single"/>
          <w:rtl/>
          <w:lang w:bidi="ar-DZ"/>
        </w:rPr>
        <w:t>الكفاءة المستهدفة في الوحدة:</w:t>
      </w:r>
    </w:p>
    <w:p w:rsidR="008A6517" w:rsidRPr="00922CBF" w:rsidRDefault="008A6517" w:rsidP="008A6517">
      <w:pPr>
        <w:tabs>
          <w:tab w:val="left" w:pos="-108"/>
          <w:tab w:val="left" w:pos="-60"/>
        </w:tabs>
        <w:jc w:val="both"/>
        <w:rPr>
          <w:rFonts w:ascii="Arial" w:hAnsi="Arial" w:cs="Arial"/>
          <w:noProof/>
          <w:color w:val="000000"/>
          <w:rtl/>
          <w:lang w:bidi="ar-DZ"/>
        </w:rPr>
      </w:pPr>
      <w:r w:rsidRPr="00922CBF">
        <w:rPr>
          <w:rFonts w:ascii="Arial" w:hAnsi="Arial" w:cs="Arial"/>
          <w:noProof/>
          <w:color w:val="000000"/>
          <w:rtl/>
          <w:lang w:bidi="ar-DZ"/>
        </w:rPr>
        <w:t>يضع علاقة بين الأحداث الجيولوجية والأزمات البيولوجية الكبرى والتغيرات عبر الأزمنة الجيولوجية.</w:t>
      </w:r>
    </w:p>
    <w:p w:rsidR="008A6517" w:rsidRPr="00922CBF" w:rsidRDefault="008A6517" w:rsidP="008A6517">
      <w:pPr>
        <w:tabs>
          <w:tab w:val="left" w:pos="-108"/>
          <w:tab w:val="left" w:pos="-60"/>
        </w:tabs>
        <w:rPr>
          <w:rFonts w:ascii="Arial" w:hAnsi="Arial" w:cs="Arial"/>
          <w:noProof/>
          <w:color w:val="000000"/>
          <w:rtl/>
          <w:lang w:bidi="ar-DZ"/>
        </w:rPr>
      </w:pPr>
      <w:r w:rsidRPr="00922CBF">
        <w:rPr>
          <w:rFonts w:ascii="Arial" w:hAnsi="Arial" w:cs="Arial"/>
          <w:b/>
          <w:bCs/>
          <w:color w:val="FF0000"/>
          <w:u w:val="single"/>
          <w:rtl/>
        </w:rPr>
        <w:t>الهدف التعلمي:</w:t>
      </w:r>
      <w:r w:rsidRPr="00922CBF">
        <w:rPr>
          <w:rFonts w:ascii="Arial" w:hAnsi="Arial" w:cs="Arial"/>
          <w:b/>
          <w:bCs/>
          <w:rtl/>
        </w:rPr>
        <w:t xml:space="preserve"> </w:t>
      </w:r>
      <w:r w:rsidRPr="00922CBF">
        <w:rPr>
          <w:rFonts w:ascii="Arial" w:hAnsi="Arial" w:cs="Arial"/>
          <w:rtl/>
          <w:lang w:bidi="ar-DZ"/>
        </w:rPr>
        <w:t>تحديد تطور الكائنات الحية عبر الأزمنة الجيولوجية</w:t>
      </w:r>
      <w:r w:rsidRPr="00922CBF">
        <w:rPr>
          <w:rFonts w:ascii="Arial" w:hAnsi="Arial" w:cs="Arial"/>
          <w:noProof/>
          <w:color w:val="000000"/>
          <w:rtl/>
          <w:lang w:bidi="ar-DZ"/>
        </w:rPr>
        <w:t>.</w:t>
      </w:r>
    </w:p>
    <w:p w:rsidR="008A6517" w:rsidRPr="00922CBF" w:rsidRDefault="008A6517" w:rsidP="008A6517">
      <w:pPr>
        <w:tabs>
          <w:tab w:val="left" w:pos="-108"/>
          <w:tab w:val="left" w:pos="-60"/>
        </w:tabs>
        <w:rPr>
          <w:rFonts w:ascii="Arial" w:hAnsi="Arial" w:cs="Arial"/>
          <w:b/>
          <w:bCs/>
          <w:noProof/>
          <w:color w:val="000000"/>
          <w:rtl/>
          <w:lang w:bidi="ar-DZ"/>
        </w:rPr>
      </w:pPr>
      <w:r w:rsidRPr="00922CBF">
        <w:rPr>
          <w:rFonts w:ascii="Arial" w:hAnsi="Arial" w:cs="Arial"/>
          <w:b/>
          <w:bCs/>
          <w:color w:val="FF0000"/>
          <w:u w:val="single"/>
          <w:rtl/>
        </w:rPr>
        <w:t>الكفاءة المستهدفة:</w:t>
      </w:r>
    </w:p>
    <w:p w:rsidR="008A6517" w:rsidRPr="00922CBF" w:rsidRDefault="008A6517" w:rsidP="008A6517">
      <w:pPr>
        <w:tabs>
          <w:tab w:val="left" w:pos="-108"/>
          <w:tab w:val="left" w:pos="-60"/>
        </w:tabs>
        <w:rPr>
          <w:rFonts w:ascii="Arial" w:hAnsi="Arial" w:cs="Arial"/>
          <w:noProof/>
          <w:color w:val="FF0000"/>
          <w:u w:val="single"/>
          <w:rtl/>
        </w:rPr>
      </w:pPr>
      <w:r w:rsidRPr="00922CBF">
        <w:rPr>
          <w:rFonts w:ascii="Arial" w:hAnsi="Arial" w:cs="Arial"/>
          <w:noProof/>
          <w:color w:val="000000"/>
          <w:rtl/>
          <w:lang w:bidi="ar-DZ"/>
        </w:rPr>
        <w:t xml:space="preserve">دراسة إحدى الأزمات البيولوجبة والجيولوجية، </w:t>
      </w:r>
      <w:r w:rsidRPr="00922CBF">
        <w:rPr>
          <w:rFonts w:ascii="Arial" w:hAnsi="Arial" w:cs="Arial"/>
          <w:rtl/>
        </w:rPr>
        <w:t>إظهار أسباب انقراض الكائنات الحية في نهاية الطباشيري وبداية الس</w:t>
      </w:r>
      <w:r w:rsidRPr="00922CBF">
        <w:rPr>
          <w:rFonts w:ascii="Arial" w:hAnsi="Arial" w:cs="Arial"/>
          <w:rtl/>
          <w:lang w:bidi="ar-DZ"/>
        </w:rPr>
        <w:t>ي</w:t>
      </w:r>
      <w:r w:rsidRPr="00922CBF">
        <w:rPr>
          <w:rFonts w:ascii="Arial" w:hAnsi="Arial" w:cs="Arial"/>
          <w:rtl/>
        </w:rPr>
        <w:t>نوزوي.</w:t>
      </w:r>
    </w:p>
    <w:p w:rsidR="008A6517" w:rsidRPr="00922CBF" w:rsidRDefault="008A6517" w:rsidP="008A6517">
      <w:pPr>
        <w:rPr>
          <w:rFonts w:ascii="Arial" w:hAnsi="Arial" w:cs="Arial"/>
          <w:rtl/>
          <w:lang w:bidi="ar-DZ"/>
        </w:rPr>
      </w:pPr>
      <w:r w:rsidRPr="00922CBF">
        <w:rPr>
          <w:rFonts w:ascii="Arial" w:hAnsi="Arial" w:cs="Arial"/>
          <w:b/>
          <w:bCs/>
          <w:noProof/>
          <w:color w:val="FF0000"/>
          <w:u w:val="single"/>
          <w:rtl/>
        </w:rPr>
        <w:t>1- النشاطات المقترحة:</w:t>
      </w:r>
      <w:r w:rsidRPr="00922CBF">
        <w:rPr>
          <w:rFonts w:ascii="Arial" w:hAnsi="Arial" w:cs="Arial"/>
          <w:rtl/>
          <w:lang w:bidi="ar-DZ"/>
        </w:rPr>
        <w:t xml:space="preserve"> </w:t>
      </w:r>
    </w:p>
    <w:p w:rsidR="008A6517" w:rsidRPr="00922CBF" w:rsidRDefault="008A6517" w:rsidP="008A6517">
      <w:pPr>
        <w:rPr>
          <w:rFonts w:ascii="Arial" w:hAnsi="Arial" w:cs="Arial"/>
          <w:rtl/>
        </w:rPr>
      </w:pPr>
      <w:r w:rsidRPr="00922CBF">
        <w:rPr>
          <w:rFonts w:ascii="Arial" w:hAnsi="Arial" w:cs="Arial"/>
          <w:rtl/>
        </w:rPr>
        <w:t>*مقارنة المحتوى المستحاثي لنهاية الكريتاسي</w:t>
      </w:r>
      <w:r w:rsidRPr="00922CBF">
        <w:rPr>
          <w:rFonts w:ascii="Arial" w:hAnsi="Arial" w:cs="Arial"/>
        </w:rPr>
        <w:t xml:space="preserve"> </w:t>
      </w:r>
      <w:r w:rsidRPr="00922CBF">
        <w:rPr>
          <w:rFonts w:ascii="Arial" w:hAnsi="Arial" w:cs="Arial"/>
          <w:rtl/>
          <w:lang w:bidi="ar-DZ"/>
        </w:rPr>
        <w:t xml:space="preserve"> (الطباشيري)</w:t>
      </w:r>
      <w:r w:rsidRPr="00922CBF">
        <w:rPr>
          <w:rFonts w:ascii="Arial" w:hAnsi="Arial" w:cs="Arial"/>
          <w:rtl/>
        </w:rPr>
        <w:t xml:space="preserve"> و بداية السينوزويك (الثلاثي) انطلاقا من تحليل وثائق.</w:t>
      </w:r>
    </w:p>
    <w:p w:rsidR="008A6517" w:rsidRPr="00922CBF" w:rsidRDefault="008A6517" w:rsidP="008A6517">
      <w:pPr>
        <w:rPr>
          <w:rFonts w:ascii="Arial" w:hAnsi="Arial" w:cs="Arial"/>
          <w:rtl/>
          <w:lang w:bidi="ar-DZ"/>
        </w:rPr>
      </w:pPr>
      <w:r w:rsidRPr="00922CBF">
        <w:rPr>
          <w:rFonts w:ascii="Arial" w:hAnsi="Arial" w:cs="Arial"/>
          <w:rtl/>
          <w:lang w:bidi="ar-DZ"/>
        </w:rPr>
        <w:t>* طرح مشكل حول أسباب الانقراض المفاجئ للدينصورات في نهاية الطباشيري، والاختفاء الجماعي لأنواع أو مجموعات أنواع أخرى في فترات معينة.</w:t>
      </w:r>
    </w:p>
    <w:p w:rsidR="008A6517" w:rsidRPr="00922CBF" w:rsidRDefault="008A6517" w:rsidP="008A6517">
      <w:pPr>
        <w:rPr>
          <w:rFonts w:ascii="Arial" w:hAnsi="Arial" w:cs="Arial"/>
          <w:rtl/>
        </w:rPr>
      </w:pPr>
      <w:r w:rsidRPr="00922CBF">
        <w:rPr>
          <w:rFonts w:ascii="Arial" w:hAnsi="Arial" w:cs="Arial"/>
          <w:rtl/>
          <w:lang w:bidi="ar-DZ"/>
        </w:rPr>
        <w:t>*البحث عن أسباب هذا الاختفاء انطلاقا من نشاط وثائقي بخصوص الحوادث الجيولوجية و الأزمات البيولوجية الكبرى</w:t>
      </w:r>
    </w:p>
    <w:p w:rsidR="008A6517" w:rsidRPr="00922CBF" w:rsidRDefault="008A6517" w:rsidP="008A6517">
      <w:pPr>
        <w:rPr>
          <w:rFonts w:ascii="Arial" w:hAnsi="Arial" w:cs="Arial"/>
          <w:rtl/>
        </w:rPr>
      </w:pPr>
      <w:r w:rsidRPr="00922CBF">
        <w:rPr>
          <w:rFonts w:ascii="Arial" w:hAnsi="Arial" w:cs="Arial"/>
          <w:b/>
          <w:bCs/>
          <w:noProof/>
          <w:color w:val="FF0000"/>
          <w:u w:val="single"/>
          <w:rtl/>
        </w:rPr>
        <w:t>2- المعارف المستهدفة:</w:t>
      </w:r>
      <w:r w:rsidRPr="00922CBF">
        <w:rPr>
          <w:rFonts w:ascii="Arial" w:hAnsi="Arial" w:cs="Arial"/>
          <w:rtl/>
        </w:rPr>
        <w:t xml:space="preserve"> </w:t>
      </w:r>
    </w:p>
    <w:p w:rsidR="008A6517" w:rsidRPr="00922CBF" w:rsidRDefault="008A6517" w:rsidP="008A6517">
      <w:pPr>
        <w:rPr>
          <w:rFonts w:ascii="Arial" w:hAnsi="Arial" w:cs="Arial"/>
          <w:rtl/>
        </w:rPr>
      </w:pPr>
      <w:r w:rsidRPr="00922CBF">
        <w:rPr>
          <w:rFonts w:ascii="Arial" w:hAnsi="Arial" w:cs="Arial"/>
          <w:rtl/>
        </w:rPr>
        <w:t xml:space="preserve"> توافق الأزمات الجيولوجية والبيولوجية الكبرى فترات تميزت باختفاء جماعي وفجائي لأنواع ومجموعات كاملة من الأفراد.</w:t>
      </w:r>
    </w:p>
    <w:p w:rsidR="008A6517" w:rsidRPr="00922CBF" w:rsidRDefault="008A6517" w:rsidP="008A6517">
      <w:pPr>
        <w:rPr>
          <w:rFonts w:ascii="Arial" w:hAnsi="Arial" w:cs="Arial"/>
          <w:rtl/>
        </w:rPr>
      </w:pPr>
      <w:r w:rsidRPr="00922CBF">
        <w:rPr>
          <w:rFonts w:ascii="Arial" w:hAnsi="Arial" w:cs="Arial"/>
          <w:rtl/>
        </w:rPr>
        <w:t>- قد ترتبط الأزمات البيولوجية بـ:</w:t>
      </w:r>
    </w:p>
    <w:p w:rsidR="008A6517" w:rsidRPr="00922CBF" w:rsidRDefault="008A6517" w:rsidP="008A6517">
      <w:pPr>
        <w:rPr>
          <w:rFonts w:ascii="Arial" w:hAnsi="Arial" w:cs="Arial"/>
          <w:rtl/>
        </w:rPr>
      </w:pPr>
      <w:r w:rsidRPr="00922CBF">
        <w:rPr>
          <w:rFonts w:ascii="Arial" w:hAnsi="Arial" w:cs="Arial"/>
          <w:rtl/>
        </w:rPr>
        <w:t xml:space="preserve">  . تغيرات التوازنات البيئية المرتبطة بدورات الانحسار والطغيان البحري.</w:t>
      </w:r>
    </w:p>
    <w:p w:rsidR="008A6517" w:rsidRPr="00922CBF" w:rsidRDefault="008A6517" w:rsidP="008A6517">
      <w:pPr>
        <w:outlineLvl w:val="0"/>
        <w:rPr>
          <w:rFonts w:ascii="Arial" w:hAnsi="Arial" w:cs="Arial"/>
          <w:noProof/>
          <w:color w:val="000000"/>
          <w:rtl/>
        </w:rPr>
      </w:pPr>
      <w:r w:rsidRPr="00922CBF">
        <w:rPr>
          <w:rFonts w:ascii="Arial" w:hAnsi="Arial" w:cs="Arial"/>
          <w:rtl/>
        </w:rPr>
        <w:t xml:space="preserve">  . تغيرات الظروف المناخية المرتبطة بتنقل القارات وظواهر طبيعية أخرى</w:t>
      </w:r>
    </w:p>
    <w:p w:rsidR="008A6517" w:rsidRPr="00922CBF" w:rsidRDefault="008A6517" w:rsidP="008A6517">
      <w:pPr>
        <w:outlineLvl w:val="0"/>
        <w:rPr>
          <w:rFonts w:ascii="Arial" w:hAnsi="Arial" w:cs="Arial"/>
          <w:rtl/>
        </w:rPr>
      </w:pPr>
      <w:r w:rsidRPr="00922CBF">
        <w:rPr>
          <w:rFonts w:ascii="Arial" w:hAnsi="Arial" w:cs="Arial"/>
          <w:b/>
          <w:bCs/>
          <w:color w:val="FF0000"/>
          <w:u w:val="single"/>
          <w:rtl/>
        </w:rPr>
        <w:t>3- الأهداف المنهجية:</w:t>
      </w:r>
      <w:r w:rsidRPr="00922CBF">
        <w:rPr>
          <w:rFonts w:ascii="Arial" w:hAnsi="Arial" w:cs="Arial"/>
          <w:rtl/>
        </w:rPr>
        <w:t xml:space="preserve"> </w:t>
      </w:r>
    </w:p>
    <w:p w:rsidR="008A6517" w:rsidRPr="00922CBF" w:rsidRDefault="008A6517" w:rsidP="008A6517">
      <w:pPr>
        <w:rPr>
          <w:rFonts w:ascii="Arial" w:hAnsi="Arial" w:cs="Arial"/>
          <w:rtl/>
        </w:rPr>
      </w:pPr>
      <w:r w:rsidRPr="00922CBF">
        <w:rPr>
          <w:rFonts w:ascii="Arial" w:hAnsi="Arial" w:cs="Arial"/>
          <w:rtl/>
        </w:rPr>
        <w:t>- التعبير العلمي واللغوي الدقيق.             - استقصاء المعلومات.</w:t>
      </w:r>
    </w:p>
    <w:p w:rsidR="008A6517" w:rsidRPr="00922CBF" w:rsidRDefault="008A6517" w:rsidP="008A6517">
      <w:pPr>
        <w:rPr>
          <w:rFonts w:ascii="Arial" w:hAnsi="Arial" w:cs="Arial"/>
          <w:rtl/>
        </w:rPr>
      </w:pPr>
      <w:r w:rsidRPr="00922CBF">
        <w:rPr>
          <w:rFonts w:ascii="Arial" w:hAnsi="Arial" w:cs="Arial"/>
          <w:rtl/>
        </w:rPr>
        <w:t xml:space="preserve">- إيجاد علاقة منطقية بين المعطيات.        - إثبات فرضية.                           </w:t>
      </w:r>
    </w:p>
    <w:p w:rsidR="008A6517" w:rsidRPr="00922CBF" w:rsidRDefault="008A6517" w:rsidP="008A6517">
      <w:pPr>
        <w:outlineLvl w:val="0"/>
        <w:rPr>
          <w:rFonts w:ascii="Arial" w:hAnsi="Arial" w:cs="Arial"/>
          <w:color w:val="FF0000"/>
          <w:rtl/>
        </w:rPr>
      </w:pPr>
      <w:r w:rsidRPr="00922CBF">
        <w:rPr>
          <w:rFonts w:ascii="Arial" w:hAnsi="Arial" w:cs="Arial"/>
          <w:b/>
          <w:bCs/>
          <w:color w:val="FF0000"/>
          <w:u w:val="single"/>
          <w:rtl/>
        </w:rPr>
        <w:t>4- التنظيم وسير الدرس:</w:t>
      </w:r>
    </w:p>
    <w:p w:rsidR="008A6517" w:rsidRPr="00922CBF" w:rsidRDefault="008A6517" w:rsidP="008A6517">
      <w:pPr>
        <w:outlineLvl w:val="0"/>
        <w:rPr>
          <w:rFonts w:ascii="Arial" w:hAnsi="Arial" w:cs="Arial"/>
          <w:b/>
          <w:bCs/>
          <w:u w:val="single"/>
          <w:rtl/>
        </w:rPr>
      </w:pPr>
      <w:r w:rsidRPr="00922CBF">
        <w:rPr>
          <w:rFonts w:ascii="Arial" w:hAnsi="Arial" w:cs="Arial"/>
          <w:b/>
          <w:bCs/>
          <w:color w:val="FF0000"/>
          <w:u w:val="single"/>
          <w:rtl/>
        </w:rPr>
        <w:t>1 * الأدوات:</w:t>
      </w:r>
    </w:p>
    <w:p w:rsidR="008A6517" w:rsidRPr="00922CBF" w:rsidRDefault="008A6517" w:rsidP="008A6517">
      <w:pPr>
        <w:rPr>
          <w:rFonts w:ascii="Arial" w:hAnsi="Arial" w:cs="Arial"/>
          <w:rtl/>
        </w:rPr>
      </w:pPr>
      <w:r w:rsidRPr="00922CBF">
        <w:rPr>
          <w:rFonts w:ascii="Arial" w:hAnsi="Arial" w:cs="Arial"/>
          <w:rtl/>
        </w:rPr>
        <w:t>- الوثيقة 1 و 2 و 3 و 4 ص 224 و 225  من الكتاب المدرسي.</w:t>
      </w:r>
    </w:p>
    <w:p w:rsidR="008A6517" w:rsidRPr="00922CBF" w:rsidRDefault="008A6517" w:rsidP="008A6517">
      <w:pPr>
        <w:outlineLvl w:val="0"/>
        <w:rPr>
          <w:rFonts w:ascii="Arial" w:hAnsi="Arial" w:cs="Arial"/>
          <w:rtl/>
        </w:rPr>
      </w:pPr>
      <w:r w:rsidRPr="00922CBF">
        <w:rPr>
          <w:rFonts w:ascii="Arial" w:hAnsi="Arial" w:cs="Arial"/>
          <w:b/>
          <w:bCs/>
          <w:color w:val="FF0000"/>
          <w:u w:val="single"/>
          <w:rtl/>
        </w:rPr>
        <w:t>2 * وضعية الانطلاق:</w:t>
      </w:r>
    </w:p>
    <w:p w:rsidR="008A6517" w:rsidRPr="00922CBF" w:rsidRDefault="008A6517" w:rsidP="008A6517">
      <w:pPr>
        <w:outlineLvl w:val="0"/>
        <w:rPr>
          <w:rFonts w:ascii="Arial" w:hAnsi="Arial" w:cs="Arial"/>
          <w:rtl/>
        </w:rPr>
      </w:pPr>
      <w:r w:rsidRPr="00922CBF">
        <w:rPr>
          <w:rFonts w:ascii="Arial" w:hAnsi="Arial" w:cs="Arial"/>
          <w:rtl/>
        </w:rPr>
        <w:t>هل تعرضت الكائنات الحية في القديم إلى انقراض؟ نعم.</w:t>
      </w:r>
    </w:p>
    <w:p w:rsidR="008A6517" w:rsidRPr="00922CBF" w:rsidRDefault="008A6517" w:rsidP="008A6517">
      <w:pPr>
        <w:outlineLvl w:val="0"/>
        <w:rPr>
          <w:rFonts w:ascii="Arial" w:hAnsi="Arial" w:cs="Arial"/>
          <w:rtl/>
        </w:rPr>
      </w:pPr>
      <w:r w:rsidRPr="00922CBF">
        <w:rPr>
          <w:rFonts w:ascii="Arial" w:hAnsi="Arial" w:cs="Arial"/>
          <w:rtl/>
        </w:rPr>
        <w:t>ما هو أشهر هذا الانقراض؟ من بينها انقراض الديناصورات.</w:t>
      </w:r>
    </w:p>
    <w:p w:rsidR="008A6517" w:rsidRPr="00922CBF" w:rsidRDefault="008A6517" w:rsidP="008A6517">
      <w:pPr>
        <w:tabs>
          <w:tab w:val="left" w:pos="-108"/>
          <w:tab w:val="left" w:pos="-60"/>
        </w:tabs>
        <w:rPr>
          <w:rFonts w:ascii="Arial" w:hAnsi="Arial" w:cs="Arial"/>
          <w:rtl/>
        </w:rPr>
      </w:pPr>
      <w:r w:rsidRPr="00922CBF">
        <w:rPr>
          <w:rFonts w:ascii="Arial" w:hAnsi="Arial" w:cs="Arial"/>
          <w:rtl/>
        </w:rPr>
        <w:t>- بين تاريخ الأرض أن هذه الأخيرة تعرضت لعدة انقراضات جماعية للكائنات الحية سميت بالأزمات الكبرى.</w:t>
      </w:r>
    </w:p>
    <w:p w:rsidR="008A6517" w:rsidRPr="00922CBF" w:rsidRDefault="008A6517" w:rsidP="008A6517">
      <w:pPr>
        <w:tabs>
          <w:tab w:val="left" w:pos="-108"/>
          <w:tab w:val="left" w:pos="-60"/>
        </w:tabs>
        <w:rPr>
          <w:rFonts w:ascii="Arial" w:hAnsi="Arial" w:cs="Arial"/>
          <w:rtl/>
        </w:rPr>
      </w:pPr>
      <w:r w:rsidRPr="00922CBF">
        <w:rPr>
          <w:rFonts w:ascii="Arial" w:hAnsi="Arial" w:cs="Arial"/>
          <w:rtl/>
        </w:rPr>
        <w:t>ظهرت بعد كل أزمة جيولوجية أنواع جديدة من الكائنات الحية أكثر تعقيدا خلفا للأنواع القديمة.</w:t>
      </w:r>
    </w:p>
    <w:p w:rsidR="008A6517" w:rsidRPr="00922CBF" w:rsidRDefault="008A6517" w:rsidP="008A6517">
      <w:pPr>
        <w:tabs>
          <w:tab w:val="left" w:pos="-108"/>
          <w:tab w:val="left" w:pos="-60"/>
        </w:tabs>
        <w:rPr>
          <w:rFonts w:ascii="Arial" w:hAnsi="Arial" w:cs="Arial"/>
          <w:rtl/>
        </w:rPr>
      </w:pPr>
      <w:r w:rsidRPr="00922CBF">
        <w:rPr>
          <w:rFonts w:ascii="Arial" w:hAnsi="Arial" w:cs="Arial"/>
          <w:rtl/>
        </w:rPr>
        <w:t>دخلت هذه العملية في إطار التداول المستمر للكائنات الحية على إعمار الأرض.</w:t>
      </w:r>
    </w:p>
    <w:p w:rsidR="008A6517" w:rsidRPr="00922CBF" w:rsidRDefault="008A6517" w:rsidP="008A6517">
      <w:pPr>
        <w:tabs>
          <w:tab w:val="left" w:pos="-108"/>
          <w:tab w:val="left" w:pos="-60"/>
        </w:tabs>
        <w:rPr>
          <w:rFonts w:ascii="Arial" w:hAnsi="Arial" w:cs="Arial"/>
          <w:rtl/>
        </w:rPr>
      </w:pPr>
      <w:r w:rsidRPr="00922CBF">
        <w:rPr>
          <w:rFonts w:ascii="Arial" w:hAnsi="Arial" w:cs="Arial"/>
          <w:b/>
          <w:bCs/>
          <w:color w:val="FF0000"/>
          <w:u w:val="single"/>
          <w:rtl/>
        </w:rPr>
        <w:t>3 * الإشكالية:</w:t>
      </w:r>
      <w:r w:rsidRPr="00922CBF">
        <w:rPr>
          <w:rFonts w:ascii="Arial" w:hAnsi="Arial" w:cs="Arial"/>
          <w:rtl/>
        </w:rPr>
        <w:t xml:space="preserve"> ما هو سبب انقراض الكائنات الحية في نهاية الطباشيري وبداية السينوزوي؟ </w:t>
      </w:r>
    </w:p>
    <w:p w:rsidR="008A6517" w:rsidRPr="00922CBF" w:rsidRDefault="008A6517" w:rsidP="008A6517">
      <w:pPr>
        <w:outlineLvl w:val="0"/>
        <w:rPr>
          <w:rFonts w:ascii="Arial" w:hAnsi="Arial" w:cs="Arial"/>
          <w:rtl/>
        </w:rPr>
      </w:pPr>
      <w:r w:rsidRPr="00922CBF">
        <w:rPr>
          <w:rFonts w:ascii="Arial" w:hAnsi="Arial" w:cs="Arial"/>
          <w:b/>
          <w:bCs/>
          <w:color w:val="FF0000"/>
          <w:u w:val="single"/>
          <w:rtl/>
        </w:rPr>
        <w:t>4 * الفرضيات:</w:t>
      </w:r>
      <w:r w:rsidRPr="00922CBF">
        <w:rPr>
          <w:rFonts w:ascii="Arial" w:hAnsi="Arial" w:cs="Arial"/>
          <w:rtl/>
        </w:rPr>
        <w:t xml:space="preserve"> تغير المناخ، بسبب اصطدام النيزك بالأرض وثوران كبير للبراكين...</w:t>
      </w:r>
    </w:p>
    <w:p w:rsidR="008A6517" w:rsidRPr="00922CBF" w:rsidRDefault="008A6517" w:rsidP="008A6517">
      <w:pPr>
        <w:outlineLvl w:val="0"/>
        <w:rPr>
          <w:rFonts w:ascii="Arial" w:hAnsi="Arial" w:cs="Arial"/>
          <w:rtl/>
        </w:rPr>
      </w:pPr>
      <w:r w:rsidRPr="00922CBF">
        <w:rPr>
          <w:rFonts w:ascii="Arial" w:hAnsi="Arial" w:cs="Arial"/>
          <w:b/>
          <w:bCs/>
          <w:color w:val="FF0000"/>
          <w:u w:val="single"/>
          <w:rtl/>
        </w:rPr>
        <w:t>5 * التقصي:</w:t>
      </w:r>
      <w:r w:rsidRPr="00922CBF">
        <w:rPr>
          <w:rFonts w:ascii="Arial" w:hAnsi="Arial" w:cs="Arial"/>
          <w:rtl/>
        </w:rPr>
        <w:t xml:space="preserve"> </w:t>
      </w:r>
    </w:p>
    <w:p w:rsidR="008A6517" w:rsidRPr="00922CBF" w:rsidRDefault="008A6517" w:rsidP="008A6517">
      <w:pPr>
        <w:tabs>
          <w:tab w:val="left" w:pos="-108"/>
          <w:tab w:val="left" w:pos="-60"/>
        </w:tabs>
        <w:rPr>
          <w:rFonts w:ascii="Arial" w:hAnsi="Arial" w:cs="Arial"/>
          <w:noProof/>
          <w:rtl/>
          <w:lang w:bidi="ar-DZ"/>
        </w:rPr>
      </w:pPr>
      <w:r w:rsidRPr="00922CBF">
        <w:rPr>
          <w:rFonts w:ascii="Arial" w:hAnsi="Arial" w:cs="Arial"/>
          <w:noProof/>
          <w:rtl/>
          <w:lang w:bidi="ar-DZ"/>
        </w:rPr>
        <w:t xml:space="preserve">تعرض المجال الحيوي الأرضي منذ 540مليون سنة لخمس أزمات كبرى تمثلت في الانقراض الجماعي </w:t>
      </w:r>
    </w:p>
    <w:p w:rsidR="008A6517" w:rsidRPr="00922CBF" w:rsidRDefault="008A6517" w:rsidP="008A6517">
      <w:pPr>
        <w:tabs>
          <w:tab w:val="left" w:pos="-108"/>
          <w:tab w:val="left" w:pos="-60"/>
        </w:tabs>
        <w:rPr>
          <w:rFonts w:ascii="Arial" w:hAnsi="Arial" w:cs="Arial"/>
          <w:noProof/>
          <w:rtl/>
          <w:lang w:bidi="ar-DZ"/>
        </w:rPr>
      </w:pPr>
      <w:r w:rsidRPr="00922CBF">
        <w:rPr>
          <w:rFonts w:ascii="Arial" w:hAnsi="Arial" w:cs="Arial"/>
          <w:noProof/>
          <w:rtl/>
          <w:lang w:bidi="ar-DZ"/>
        </w:rPr>
        <w:t xml:space="preserve">للكائنات الحية، أهمها أزمة نهاية الطاشري التى أدت الى اقراض كل من الدينصرات: الرأسقدميات و </w:t>
      </w:r>
    </w:p>
    <w:p w:rsidR="008A6517" w:rsidRPr="00922CBF" w:rsidRDefault="008A6517" w:rsidP="008A6517">
      <w:pPr>
        <w:tabs>
          <w:tab w:val="left" w:pos="-108"/>
          <w:tab w:val="left" w:pos="-60"/>
        </w:tabs>
        <w:rPr>
          <w:rFonts w:ascii="Arial" w:hAnsi="Arial" w:cs="Arial"/>
          <w:noProof/>
          <w:rtl/>
          <w:lang w:bidi="ar-DZ"/>
        </w:rPr>
      </w:pPr>
      <w:r w:rsidRPr="00922CBF">
        <w:rPr>
          <w:rFonts w:ascii="Arial" w:hAnsi="Arial" w:cs="Arial"/>
          <w:noProof/>
          <w:rtl/>
          <w:lang w:bidi="ar-DZ"/>
        </w:rPr>
        <w:t>المنخربات...</w:t>
      </w:r>
    </w:p>
    <w:p w:rsidR="008A6517" w:rsidRPr="00922CBF" w:rsidRDefault="008A6517" w:rsidP="008A6517">
      <w:pPr>
        <w:tabs>
          <w:tab w:val="left" w:pos="-108"/>
          <w:tab w:val="left" w:pos="-60"/>
        </w:tabs>
        <w:rPr>
          <w:rFonts w:ascii="Arial" w:hAnsi="Arial" w:cs="Arial"/>
          <w:noProof/>
          <w:rtl/>
          <w:lang w:bidi="ar-DZ"/>
        </w:rPr>
      </w:pPr>
      <w:r w:rsidRPr="00922CBF">
        <w:rPr>
          <w:rFonts w:ascii="Arial" w:hAnsi="Arial" w:cs="Arial"/>
          <w:noProof/>
          <w:rtl/>
          <w:lang w:bidi="ar-DZ"/>
        </w:rPr>
        <w:t xml:space="preserve">كانت ظروف الحياة خلال الطباشيري مزدهرة، وفي بداية السينوزوي انقراض العديد من الكائناتالبحرية </w:t>
      </w:r>
    </w:p>
    <w:p w:rsidR="008A6517" w:rsidRPr="00922CBF" w:rsidRDefault="008A6517" w:rsidP="008A6517">
      <w:pPr>
        <w:tabs>
          <w:tab w:val="left" w:pos="-108"/>
          <w:tab w:val="left" w:pos="-60"/>
        </w:tabs>
        <w:rPr>
          <w:rFonts w:ascii="Arial" w:hAnsi="Arial" w:cs="Arial"/>
          <w:noProof/>
          <w:rtl/>
          <w:lang w:bidi="ar-DZ"/>
        </w:rPr>
      </w:pPr>
      <w:r w:rsidRPr="00922CBF">
        <w:rPr>
          <w:rFonts w:ascii="Arial" w:hAnsi="Arial" w:cs="Arial"/>
          <w:noProof/>
          <w:rtl/>
          <w:lang w:bidi="ar-DZ"/>
        </w:rPr>
        <w:t>والقارية، تتمثل شواهد هذه الظاهرة فيما يلي:</w:t>
      </w:r>
    </w:p>
    <w:p w:rsidR="008A6517" w:rsidRPr="00922CBF" w:rsidRDefault="008A6517" w:rsidP="008A6517">
      <w:pPr>
        <w:tabs>
          <w:tab w:val="left" w:pos="-108"/>
          <w:tab w:val="left" w:pos="-60"/>
        </w:tabs>
        <w:rPr>
          <w:rFonts w:ascii="Arial" w:hAnsi="Arial" w:cs="Arial"/>
          <w:b/>
          <w:bCs/>
          <w:noProof/>
          <w:color w:val="FF0000"/>
          <w:u w:val="single"/>
          <w:rtl/>
          <w:lang w:bidi="ar-DZ"/>
        </w:rPr>
      </w:pPr>
      <w:r w:rsidRPr="00922CBF">
        <w:rPr>
          <w:rFonts w:ascii="Arial" w:hAnsi="Arial" w:cs="Arial"/>
          <w:b/>
          <w:bCs/>
          <w:noProof/>
          <w:color w:val="FF0000"/>
          <w:u w:val="single"/>
          <w:rtl/>
          <w:lang w:bidi="ar-DZ"/>
        </w:rPr>
        <w:t>1-1: الشواهد الكونية الدالة على انقراض الكائنات الحية:</w:t>
      </w:r>
    </w:p>
    <w:p w:rsidR="008A6517" w:rsidRPr="00922CBF" w:rsidRDefault="008A6517" w:rsidP="008A6517">
      <w:pPr>
        <w:tabs>
          <w:tab w:val="left" w:pos="-108"/>
          <w:tab w:val="left" w:pos="-60"/>
        </w:tabs>
        <w:rPr>
          <w:rFonts w:ascii="Arial" w:hAnsi="Arial" w:cs="Arial"/>
          <w:noProof/>
          <w:rtl/>
          <w:lang w:bidi="ar-DZ"/>
        </w:rPr>
      </w:pPr>
      <w:r w:rsidRPr="00922CBF">
        <w:rPr>
          <w:rFonts w:ascii="Arial" w:hAnsi="Arial" w:cs="Arial"/>
          <w:noProof/>
          <w:rtl/>
          <w:lang w:bidi="ar-DZ"/>
        </w:rPr>
        <w:t xml:space="preserve">- يميز الفاصل بين الطباشيري والسينوزوي بطبقة غضارية عرفت في مختلف مناطق العالم تحتوى على </w:t>
      </w:r>
    </w:p>
    <w:p w:rsidR="008A6517" w:rsidRPr="00922CBF" w:rsidRDefault="008A6517" w:rsidP="008A6517">
      <w:pPr>
        <w:tabs>
          <w:tab w:val="left" w:pos="-108"/>
          <w:tab w:val="left" w:pos="-60"/>
        </w:tabs>
        <w:rPr>
          <w:rFonts w:ascii="Arial" w:hAnsi="Arial" w:cs="Arial"/>
          <w:noProof/>
          <w:rtl/>
          <w:lang w:bidi="ar-DZ"/>
        </w:rPr>
      </w:pPr>
      <w:r w:rsidRPr="00922CBF">
        <w:rPr>
          <w:rFonts w:ascii="Arial" w:hAnsi="Arial" w:cs="Arial"/>
          <w:noProof/>
          <w:rtl/>
          <w:lang w:bidi="ar-DZ"/>
        </w:rPr>
        <w:t>نسبة غير طبيعية من عنصر الإيريديوم المشع ومعدن المغنيتيت النيكيليني الموجود عادة في النيازك.</w:t>
      </w:r>
    </w:p>
    <w:p w:rsidR="008A6517" w:rsidRPr="00922CBF" w:rsidRDefault="008A6517" w:rsidP="008A6517">
      <w:pPr>
        <w:tabs>
          <w:tab w:val="left" w:pos="-108"/>
          <w:tab w:val="left" w:pos="-60"/>
        </w:tabs>
        <w:rPr>
          <w:rFonts w:ascii="Arial" w:hAnsi="Arial" w:cs="Arial"/>
          <w:noProof/>
          <w:rtl/>
          <w:lang w:bidi="ar-DZ"/>
        </w:rPr>
      </w:pPr>
      <w:r w:rsidRPr="00922CBF">
        <w:rPr>
          <w:rFonts w:ascii="Arial" w:hAnsi="Arial" w:cs="Arial"/>
          <w:noProof/>
          <w:rtl/>
          <w:lang w:bidi="ar-DZ"/>
        </w:rPr>
        <w:t>- أظهرت كا من المستحثات المجهرية (المنخربات) و الثدييات في نهاية الطباشيري وبداية السينوزوي انقراضا إنتقائيا وتدريجيا.</w:t>
      </w:r>
    </w:p>
    <w:p w:rsidR="008A6517" w:rsidRPr="00922CBF" w:rsidRDefault="008A6517" w:rsidP="008A6517">
      <w:pPr>
        <w:tabs>
          <w:tab w:val="left" w:pos="-108"/>
          <w:tab w:val="left" w:pos="-60"/>
        </w:tabs>
        <w:rPr>
          <w:rFonts w:ascii="Arial" w:hAnsi="Arial" w:cs="Arial"/>
          <w:noProof/>
          <w:rtl/>
          <w:lang w:bidi="ar-DZ"/>
        </w:rPr>
      </w:pPr>
      <w:r w:rsidRPr="00922CBF">
        <w:rPr>
          <w:rFonts w:ascii="Arial" w:hAnsi="Arial" w:cs="Arial"/>
          <w:noProof/>
          <w:rtl/>
          <w:lang w:bidi="ar-DZ"/>
        </w:rPr>
        <w:t>- وجود فوهة بركان بدون حمم بالمكسيك، حيث بينت الدراسات الجيوفيزيائية أن القشرة الأرضية مشوهة في الأعماق وبالتالي المنطقة تعرضت لتصادم مع جسم كبير غير أرضي وهو النيزك.</w:t>
      </w:r>
    </w:p>
    <w:p w:rsidR="008A6517" w:rsidRPr="00922CBF" w:rsidRDefault="008A6517" w:rsidP="008A6517">
      <w:pPr>
        <w:rPr>
          <w:rFonts w:ascii="Arial" w:hAnsi="Arial" w:cs="Arial"/>
          <w:rtl/>
          <w:lang w:bidi="ar-DZ"/>
        </w:rPr>
      </w:pPr>
      <w:r w:rsidRPr="00922CBF">
        <w:rPr>
          <w:rFonts w:ascii="Arial" w:hAnsi="Arial" w:cs="Arial"/>
          <w:rtl/>
          <w:lang w:bidi="ar-DZ"/>
        </w:rPr>
        <w:lastRenderedPageBreak/>
        <w:t>كما بينت الدراسات البتروغرافية أن الطبقات الرسوبية التي تفصل بين الطباشيري والسينوزوي تحتوي على معدني كوارتز وفلسبار مشوهين.</w:t>
      </w:r>
    </w:p>
    <w:p w:rsidR="008A6517" w:rsidRPr="00922CBF" w:rsidRDefault="008A6517" w:rsidP="008A6517">
      <w:pPr>
        <w:rPr>
          <w:rFonts w:ascii="Arial" w:hAnsi="Arial" w:cs="Arial"/>
          <w:rtl/>
          <w:lang w:bidi="ar-DZ"/>
        </w:rPr>
      </w:pPr>
      <w:r w:rsidRPr="00922CBF">
        <w:rPr>
          <w:rFonts w:ascii="Arial" w:hAnsi="Arial" w:cs="Arial"/>
          <w:b/>
          <w:bCs/>
          <w:rtl/>
          <w:lang w:bidi="ar-DZ"/>
        </w:rPr>
        <w:t xml:space="preserve">* الوثيقة 1 </w:t>
      </w:r>
      <w:r w:rsidRPr="00922CBF">
        <w:rPr>
          <w:rFonts w:ascii="Arial" w:hAnsi="Arial" w:cs="Arial"/>
          <w:rtl/>
          <w:lang w:bidi="ar-DZ"/>
        </w:rPr>
        <w:t>توضح مخطط تطور الديناصورات والثدييات:</w:t>
      </w:r>
    </w:p>
    <w:p w:rsidR="008A6517" w:rsidRPr="00922CBF" w:rsidRDefault="008A6517" w:rsidP="008A6517">
      <w:pPr>
        <w:rPr>
          <w:rFonts w:ascii="Arial" w:hAnsi="Arial" w:cs="Arial"/>
          <w:rtl/>
          <w:lang w:bidi="ar-DZ"/>
        </w:rPr>
      </w:pPr>
      <w:r w:rsidRPr="00922CBF">
        <w:rPr>
          <w:rFonts w:ascii="Arial" w:hAnsi="Arial" w:cs="Arial"/>
          <w:rtl/>
          <w:lang w:bidi="ar-DZ"/>
        </w:rPr>
        <w:t>- ناقش وجود عنصر الايريديوم ومعدن المغنيتيت النيكيليني في الطبقة الغضارية. واستنتج مصدرها؟</w:t>
      </w:r>
    </w:p>
    <w:p w:rsidR="008A6517" w:rsidRPr="00922CBF" w:rsidRDefault="008A6517" w:rsidP="008A6517">
      <w:pPr>
        <w:rPr>
          <w:rFonts w:ascii="Arial" w:hAnsi="Arial" w:cs="Arial"/>
          <w:rtl/>
          <w:lang w:bidi="ar-DZ"/>
        </w:rPr>
      </w:pPr>
      <w:r w:rsidRPr="00922CBF">
        <w:rPr>
          <w:rFonts w:ascii="Arial" w:hAnsi="Arial" w:cs="Arial"/>
          <w:rtl/>
          <w:lang w:bidi="ar-DZ"/>
        </w:rPr>
        <w:t>- ناقش تطور الثدييات خلال الطباشيري- أيوسين.</w:t>
      </w:r>
    </w:p>
    <w:p w:rsidR="008A6517" w:rsidRPr="00922CBF" w:rsidRDefault="008A6517" w:rsidP="008A6517">
      <w:pPr>
        <w:tabs>
          <w:tab w:val="left" w:pos="-108"/>
          <w:tab w:val="left" w:pos="-60"/>
        </w:tabs>
        <w:jc w:val="both"/>
        <w:rPr>
          <w:rFonts w:ascii="Arial" w:hAnsi="Arial" w:cs="Arial"/>
          <w:noProof/>
          <w:color w:val="000000"/>
          <w:rtl/>
          <w:lang w:bidi="ar-DZ"/>
        </w:rPr>
      </w:pPr>
      <w:r w:rsidRPr="00922CBF">
        <w:rPr>
          <w:rFonts w:ascii="Arial" w:hAnsi="Arial" w:cs="Arial"/>
          <w:noProof/>
          <w:color w:val="000000"/>
          <w:rtl/>
          <w:lang w:bidi="ar-DZ"/>
        </w:rPr>
        <w:t>تحتوي الطبقة الغضارية التي تفصل بين الطباشيري والسينوزوي على عنصر الايريديوم المشع بنسبة تفوق 100 مرة النسبة العروفة على الأرض.</w:t>
      </w:r>
    </w:p>
    <w:p w:rsidR="008A6517" w:rsidRPr="00922CBF" w:rsidRDefault="008A6517" w:rsidP="008A6517">
      <w:pPr>
        <w:tabs>
          <w:tab w:val="left" w:pos="-108"/>
          <w:tab w:val="left" w:pos="-60"/>
        </w:tabs>
        <w:jc w:val="both"/>
        <w:rPr>
          <w:rFonts w:ascii="Arial" w:hAnsi="Arial" w:cs="Arial"/>
          <w:noProof/>
          <w:color w:val="000000"/>
          <w:rtl/>
          <w:lang w:bidi="ar-DZ"/>
        </w:rPr>
      </w:pPr>
      <w:r w:rsidRPr="00922CBF">
        <w:rPr>
          <w:rFonts w:ascii="Arial" w:hAnsi="Arial" w:cs="Arial"/>
          <w:noProof/>
          <w:color w:val="000000"/>
          <w:rtl/>
          <w:lang w:bidi="ar-DZ"/>
        </w:rPr>
        <w:t>ينبثق هذا العنصر عن النيازك أو من البراكين ذات منشأ الحد الفاصل بين النواة والبرنس.</w:t>
      </w:r>
    </w:p>
    <w:p w:rsidR="008A6517" w:rsidRPr="00922CBF" w:rsidRDefault="008A6517" w:rsidP="008A6517">
      <w:pPr>
        <w:rPr>
          <w:rFonts w:ascii="Arial" w:hAnsi="Arial" w:cs="Arial"/>
          <w:rtl/>
          <w:lang w:bidi="ar-DZ"/>
        </w:rPr>
      </w:pPr>
      <w:r w:rsidRPr="00922CBF">
        <w:rPr>
          <w:rFonts w:ascii="Arial" w:hAnsi="Arial" w:cs="Arial"/>
          <w:noProof/>
          <w:color w:val="000000"/>
          <w:rtl/>
          <w:lang w:bidi="ar-DZ"/>
        </w:rPr>
        <w:t>اختفت انواع من التدييات تدريجيا في نهاية الطباشيري وظهرت أنواع أخرى في بداية السينوزوي</w:t>
      </w:r>
    </w:p>
    <w:p w:rsidR="008A6517" w:rsidRPr="00922CBF" w:rsidRDefault="008A6517" w:rsidP="008A6517">
      <w:pPr>
        <w:rPr>
          <w:rFonts w:ascii="Arial" w:hAnsi="Arial" w:cs="Arial"/>
          <w:rtl/>
          <w:lang w:bidi="ar-DZ"/>
        </w:rPr>
      </w:pPr>
      <w:r w:rsidRPr="00922CBF">
        <w:rPr>
          <w:rFonts w:ascii="Arial" w:hAnsi="Arial" w:cs="Arial"/>
          <w:b/>
          <w:bCs/>
          <w:rtl/>
          <w:lang w:bidi="ar-DZ"/>
        </w:rPr>
        <w:t>* الوثيقة 2</w:t>
      </w:r>
      <w:r w:rsidRPr="00922CBF">
        <w:rPr>
          <w:rFonts w:ascii="Arial" w:hAnsi="Arial" w:cs="Arial"/>
          <w:rtl/>
          <w:lang w:bidi="ar-DZ"/>
        </w:rPr>
        <w:t xml:space="preserve"> توضح مخطط تطور المنخربات.</w:t>
      </w:r>
    </w:p>
    <w:p w:rsidR="008A6517" w:rsidRPr="00922CBF" w:rsidRDefault="008A6517" w:rsidP="008A6517">
      <w:pPr>
        <w:rPr>
          <w:rFonts w:ascii="Arial" w:hAnsi="Arial" w:cs="Arial"/>
          <w:rtl/>
          <w:lang w:bidi="ar-DZ"/>
        </w:rPr>
      </w:pPr>
      <w:r w:rsidRPr="00922CBF">
        <w:rPr>
          <w:rFonts w:ascii="Arial" w:hAnsi="Arial" w:cs="Arial"/>
          <w:rtl/>
          <w:lang w:bidi="ar-DZ"/>
        </w:rPr>
        <w:t>- ناقش تطور منخربات نهاية الطباشيري وبداية السينوزوي؟</w:t>
      </w:r>
    </w:p>
    <w:p w:rsidR="008A6517" w:rsidRPr="00922CBF" w:rsidRDefault="008A6517" w:rsidP="008A6517">
      <w:pPr>
        <w:rPr>
          <w:rFonts w:ascii="Arial" w:hAnsi="Arial" w:cs="Arial"/>
          <w:rtl/>
          <w:lang w:bidi="ar-DZ"/>
        </w:rPr>
      </w:pPr>
      <w:r w:rsidRPr="00922CBF">
        <w:rPr>
          <w:rFonts w:ascii="Arial" w:hAnsi="Arial" w:cs="Arial"/>
          <w:noProof/>
          <w:color w:val="000000"/>
          <w:rtl/>
          <w:lang w:bidi="ar-DZ"/>
        </w:rPr>
        <w:t>انقرضت قلوبوترانكانا وغلوبوروتاليا من المخربات في نهاية الطباشيري فجائيا وظهرت قلوبوجيرينا في بداية السينوزوي</w:t>
      </w:r>
      <w:r w:rsidRPr="00922CBF">
        <w:rPr>
          <w:rFonts w:ascii="Arial" w:hAnsi="Arial" w:cs="Arial"/>
          <w:rtl/>
          <w:lang w:bidi="ar-DZ"/>
        </w:rPr>
        <w:t>.</w:t>
      </w:r>
    </w:p>
    <w:p w:rsidR="008A6517" w:rsidRPr="00922CBF" w:rsidRDefault="008A6517" w:rsidP="008A6517">
      <w:pPr>
        <w:rPr>
          <w:rFonts w:ascii="Arial" w:hAnsi="Arial" w:cs="Arial"/>
          <w:rtl/>
          <w:lang w:bidi="ar-DZ"/>
        </w:rPr>
      </w:pPr>
      <w:r w:rsidRPr="00922CBF">
        <w:rPr>
          <w:rFonts w:ascii="Arial" w:hAnsi="Arial" w:cs="Arial"/>
          <w:b/>
          <w:bCs/>
          <w:rtl/>
          <w:lang w:bidi="ar-DZ"/>
        </w:rPr>
        <w:t>* الوثيقة 3</w:t>
      </w:r>
      <w:r w:rsidRPr="00922CBF">
        <w:rPr>
          <w:rFonts w:ascii="Arial" w:hAnsi="Arial" w:cs="Arial"/>
          <w:rtl/>
          <w:lang w:bidi="ar-DZ"/>
        </w:rPr>
        <w:t xml:space="preserve"> توضح آثار اصطدام الحجر النيزكي في المكسيك.</w:t>
      </w:r>
    </w:p>
    <w:p w:rsidR="008A6517" w:rsidRPr="00922CBF" w:rsidRDefault="008A6517" w:rsidP="008A6517">
      <w:pPr>
        <w:rPr>
          <w:rFonts w:ascii="Arial" w:hAnsi="Arial" w:cs="Arial"/>
          <w:rtl/>
          <w:lang w:bidi="ar-DZ"/>
        </w:rPr>
      </w:pPr>
      <w:r w:rsidRPr="00922CBF">
        <w:rPr>
          <w:rFonts w:ascii="Arial" w:hAnsi="Arial" w:cs="Arial"/>
          <w:noProof/>
          <w:color w:val="000000"/>
          <w:rtl/>
          <w:lang w:bidi="ar-DZ"/>
        </w:rPr>
        <w:t>من خلال معاينة فوهة البركان بدون حمم وتشوهات القشرة الأرضية في الأعماق الموجودة في المكسيك نستنتج أن المنطقة تعرضت لتصادم مع جسم كبير غير أرضي ولا يكون إلا نيزكا</w:t>
      </w:r>
    </w:p>
    <w:p w:rsidR="008A6517" w:rsidRPr="00922CBF" w:rsidRDefault="008A6517" w:rsidP="008A6517">
      <w:pPr>
        <w:rPr>
          <w:rFonts w:ascii="Arial" w:hAnsi="Arial" w:cs="Arial"/>
          <w:rtl/>
        </w:rPr>
      </w:pPr>
      <w:r w:rsidRPr="00922CBF">
        <w:rPr>
          <w:rFonts w:ascii="Arial" w:hAnsi="Arial" w:cs="Arial"/>
          <w:rtl/>
        </w:rPr>
        <w:t xml:space="preserve">- اصطدم بالأرض حجر نيزكي وجدت آثاره بالمكسيك قطره يساوي </w:t>
      </w:r>
      <w:smartTag w:uri="urn:schemas-microsoft-com:office:smarttags" w:element="metricconverter">
        <w:smartTagPr>
          <w:attr w:name="ProductID" w:val="10 كم"/>
        </w:smartTagPr>
        <w:r w:rsidRPr="00922CBF">
          <w:rPr>
            <w:rFonts w:ascii="Arial" w:hAnsi="Arial" w:cs="Arial"/>
            <w:rtl/>
          </w:rPr>
          <w:t>10 كم</w:t>
        </w:r>
      </w:smartTag>
      <w:r w:rsidRPr="00922CBF">
        <w:rPr>
          <w:rFonts w:ascii="Arial" w:hAnsi="Arial" w:cs="Arial"/>
          <w:rtl/>
        </w:rPr>
        <w:t xml:space="preserve"> حيث قدرت سرعته ب30كم/ثا. ولد طاقة كبيرة تعادل 100 مرة قنبلة هيروشيما، وخلف أثارا في عدة بقع من العالم.</w:t>
      </w:r>
    </w:p>
    <w:p w:rsidR="008A6517" w:rsidRPr="00922CBF" w:rsidRDefault="008A6517" w:rsidP="008A6517">
      <w:pPr>
        <w:rPr>
          <w:rFonts w:ascii="Arial" w:hAnsi="Arial" w:cs="Arial"/>
          <w:rtl/>
        </w:rPr>
      </w:pPr>
      <w:r w:rsidRPr="00922CBF">
        <w:rPr>
          <w:rFonts w:ascii="Arial" w:hAnsi="Arial" w:cs="Arial"/>
          <w:rtl/>
        </w:rPr>
        <w:t>أدى هذا الاصطدام إلى ظهور انحباس حراري بسبب انتشار غيوم من الغبار عطلت عملية التركيب الضوئي أدت إلى انقطاع السلاسل الغذائية وظهرت أمطار حمضية أدت إلى إتلاف الغطاء النباتي وتلوث المياه السطحية بالمعادن الثقيلة واشتعلت النيران.</w:t>
      </w:r>
    </w:p>
    <w:p w:rsidR="008A6517" w:rsidRPr="00922CBF" w:rsidRDefault="008A6517" w:rsidP="008A6517">
      <w:pPr>
        <w:rPr>
          <w:rFonts w:ascii="Arial" w:hAnsi="Arial" w:cs="Arial"/>
          <w:rtl/>
        </w:rPr>
      </w:pPr>
      <w:r w:rsidRPr="00922CBF">
        <w:rPr>
          <w:rFonts w:ascii="Arial" w:hAnsi="Arial" w:cs="Arial"/>
          <w:rtl/>
        </w:rPr>
        <w:t>كما أدى هذا التصادم إلى تشوه بلورات الكوارتز والفلسبار.</w:t>
      </w:r>
    </w:p>
    <w:p w:rsidR="008A6517" w:rsidRPr="00922CBF" w:rsidRDefault="008A6517" w:rsidP="008A6517">
      <w:pPr>
        <w:rPr>
          <w:rFonts w:ascii="Arial" w:hAnsi="Arial" w:cs="Arial"/>
          <w:b/>
          <w:bCs/>
          <w:color w:val="FF0000"/>
          <w:u w:val="single"/>
          <w:rtl/>
        </w:rPr>
      </w:pPr>
      <w:r w:rsidRPr="00922CBF">
        <w:rPr>
          <w:rFonts w:ascii="Arial" w:hAnsi="Arial" w:cs="Arial"/>
          <w:b/>
          <w:bCs/>
          <w:color w:val="FF0000"/>
          <w:u w:val="single"/>
          <w:rtl/>
        </w:rPr>
        <w:t>1-2: الشواهد الأرضية الدالة على اقراض الكائنات الحية:</w:t>
      </w:r>
    </w:p>
    <w:p w:rsidR="008A6517" w:rsidRPr="00922CBF" w:rsidRDefault="008A6517" w:rsidP="008A6517">
      <w:pPr>
        <w:tabs>
          <w:tab w:val="left" w:pos="-108"/>
          <w:tab w:val="left" w:pos="-60"/>
        </w:tabs>
        <w:rPr>
          <w:rFonts w:ascii="Arial" w:hAnsi="Arial" w:cs="Arial"/>
          <w:noProof/>
          <w:rtl/>
        </w:rPr>
      </w:pPr>
      <w:r w:rsidRPr="00922CBF">
        <w:rPr>
          <w:rFonts w:ascii="Arial" w:hAnsi="Arial" w:cs="Arial"/>
          <w:noProof/>
          <w:rtl/>
        </w:rPr>
        <w:t>الوثيقة 4 توضح خريطة تبين براكين نهاية الطباشيري وبداية السينوزوي.</w:t>
      </w:r>
    </w:p>
    <w:p w:rsidR="008A6517" w:rsidRPr="00922CBF" w:rsidRDefault="008A6517" w:rsidP="008A6517">
      <w:pPr>
        <w:tabs>
          <w:tab w:val="left" w:pos="-108"/>
          <w:tab w:val="left" w:pos="-60"/>
        </w:tabs>
        <w:rPr>
          <w:rFonts w:ascii="Arial" w:hAnsi="Arial" w:cs="Arial"/>
          <w:noProof/>
          <w:color w:val="000000"/>
          <w:rtl/>
          <w:lang w:bidi="ar-DZ"/>
        </w:rPr>
      </w:pPr>
      <w:r w:rsidRPr="00922CBF">
        <w:rPr>
          <w:rFonts w:ascii="Arial" w:hAnsi="Arial" w:cs="Arial"/>
          <w:noProof/>
          <w:color w:val="000000"/>
          <w:rtl/>
          <w:lang w:bidi="ar-DZ"/>
        </w:rPr>
        <w:t>- هل تسمح الضروف البيئية الناتجة عن قذف هذا الكم الهائل من الحمم البركانية بعيش الكائنات الحية؟</w:t>
      </w:r>
    </w:p>
    <w:p w:rsidR="008A6517" w:rsidRPr="00922CBF" w:rsidRDefault="008A6517" w:rsidP="008A6517">
      <w:pPr>
        <w:tabs>
          <w:tab w:val="left" w:pos="-108"/>
          <w:tab w:val="left" w:pos="-60"/>
        </w:tabs>
        <w:rPr>
          <w:rFonts w:ascii="Arial" w:hAnsi="Arial" w:cs="Arial"/>
          <w:noProof/>
          <w:rtl/>
          <w:lang w:bidi="ar-DZ"/>
        </w:rPr>
      </w:pPr>
      <w:r w:rsidRPr="00922CBF">
        <w:rPr>
          <w:rFonts w:ascii="Arial" w:hAnsi="Arial" w:cs="Arial"/>
          <w:noProof/>
          <w:color w:val="000000"/>
          <w:rtl/>
          <w:lang w:bidi="ar-DZ"/>
        </w:rPr>
        <w:t xml:space="preserve">لم تسمح الحمم البركانية و مكوناتها (أكسيد الكبريت </w:t>
      </w:r>
      <w:r w:rsidRPr="00922CBF">
        <w:rPr>
          <w:rFonts w:ascii="Arial" w:hAnsi="Arial" w:cs="Arial"/>
          <w:noProof/>
          <w:color w:val="000000"/>
          <w:lang w:bidi="ar-DZ"/>
        </w:rPr>
        <w:t>SO</w:t>
      </w:r>
      <w:r w:rsidRPr="00922CBF">
        <w:rPr>
          <w:rFonts w:ascii="Arial" w:hAnsi="Arial" w:cs="Arial"/>
          <w:noProof/>
          <w:color w:val="000000"/>
          <w:vertAlign w:val="subscript"/>
          <w:lang w:bidi="ar-DZ"/>
        </w:rPr>
        <w:t>2</w:t>
      </w:r>
      <w:r w:rsidRPr="00922CBF">
        <w:rPr>
          <w:rFonts w:ascii="Arial" w:hAnsi="Arial" w:cs="Arial"/>
          <w:noProof/>
          <w:color w:val="000000"/>
          <w:rtl/>
          <w:lang w:bidi="ar-DZ"/>
        </w:rPr>
        <w:t>) و</w:t>
      </w:r>
      <w:r w:rsidRPr="00922CBF">
        <w:rPr>
          <w:rFonts w:ascii="Arial" w:hAnsi="Arial" w:cs="Arial"/>
          <w:noProof/>
          <w:color w:val="000000"/>
          <w:lang w:bidi="ar-DZ"/>
        </w:rPr>
        <w:t xml:space="preserve"> </w:t>
      </w:r>
      <w:r w:rsidRPr="00922CBF">
        <w:rPr>
          <w:rFonts w:ascii="Arial" w:hAnsi="Arial" w:cs="Arial"/>
          <w:noProof/>
          <w:color w:val="000000"/>
          <w:rtl/>
          <w:lang w:bidi="ar-DZ"/>
        </w:rPr>
        <w:t>التي قذفت على الأرض لمدة 500.000 سنة لعيش الكائنات الحية.</w:t>
      </w:r>
    </w:p>
    <w:p w:rsidR="008A6517" w:rsidRPr="00922CBF" w:rsidRDefault="008A6517" w:rsidP="008A6517">
      <w:pPr>
        <w:rPr>
          <w:rFonts w:ascii="Arial" w:hAnsi="Arial" w:cs="Arial"/>
          <w:noProof/>
          <w:color w:val="000000"/>
          <w:rtl/>
          <w:lang w:bidi="ar-DZ"/>
        </w:rPr>
      </w:pPr>
      <w:r w:rsidRPr="00922CBF">
        <w:rPr>
          <w:rFonts w:ascii="Arial" w:hAnsi="Arial" w:cs="Arial"/>
          <w:b/>
          <w:bCs/>
          <w:rtl/>
        </w:rPr>
        <w:t>1- الأدلة البركانية:</w:t>
      </w:r>
      <w:r w:rsidRPr="00922CBF">
        <w:rPr>
          <w:rFonts w:ascii="Arial" w:hAnsi="Arial" w:cs="Arial"/>
          <w:rtl/>
        </w:rPr>
        <w:t xml:space="preserve"> تمثلت في ظهور طفوح بركانية في جنوب الهند وسيبيريا غنية بأكسيد الكبريت</w:t>
      </w:r>
      <w:r w:rsidRPr="00922CBF">
        <w:rPr>
          <w:rFonts w:ascii="Arial" w:hAnsi="Arial" w:cs="Arial"/>
          <w:noProof/>
          <w:color w:val="000000"/>
          <w:rtl/>
          <w:lang w:bidi="ar-DZ"/>
        </w:rPr>
        <w:t xml:space="preserve"> </w:t>
      </w:r>
      <w:r w:rsidRPr="00922CBF">
        <w:rPr>
          <w:rFonts w:ascii="Arial" w:hAnsi="Arial" w:cs="Arial"/>
          <w:noProof/>
          <w:color w:val="000000"/>
          <w:lang w:bidi="ar-DZ"/>
        </w:rPr>
        <w:t>SO</w:t>
      </w:r>
      <w:r w:rsidRPr="00922CBF">
        <w:rPr>
          <w:rFonts w:ascii="Arial" w:hAnsi="Arial" w:cs="Arial"/>
          <w:noProof/>
          <w:color w:val="000000"/>
          <w:vertAlign w:val="subscript"/>
          <w:lang w:bidi="ar-DZ"/>
        </w:rPr>
        <w:t>2</w:t>
      </w:r>
      <w:r w:rsidRPr="00922CBF">
        <w:rPr>
          <w:rFonts w:ascii="Arial" w:hAnsi="Arial" w:cs="Arial"/>
          <w:noProof/>
          <w:color w:val="000000"/>
          <w:rtl/>
          <w:lang w:bidi="ar-DZ"/>
        </w:rPr>
        <w:t xml:space="preserve"> عمرها 65 مليون سنة تمتد على 2 مليون كم</w:t>
      </w:r>
      <w:r w:rsidRPr="00922CBF">
        <w:rPr>
          <w:rFonts w:ascii="Arial" w:hAnsi="Arial" w:cs="Arial"/>
          <w:noProof/>
          <w:color w:val="000000"/>
          <w:vertAlign w:val="superscript"/>
          <w:rtl/>
          <w:lang w:bidi="ar-DZ"/>
        </w:rPr>
        <w:t>2</w:t>
      </w:r>
      <w:r w:rsidRPr="00922CBF">
        <w:rPr>
          <w:rFonts w:ascii="Arial" w:hAnsi="Arial" w:cs="Arial"/>
          <w:noProof/>
          <w:color w:val="000000"/>
          <w:rtl/>
          <w:lang w:bidi="ar-DZ"/>
        </w:rPr>
        <w:t xml:space="preserve"> .</w:t>
      </w:r>
    </w:p>
    <w:p w:rsidR="008A6517" w:rsidRPr="00922CBF" w:rsidRDefault="008A6517" w:rsidP="008A6517">
      <w:pPr>
        <w:rPr>
          <w:rFonts w:ascii="Arial" w:hAnsi="Arial" w:cs="Arial"/>
          <w:rtl/>
          <w:lang w:bidi="ar-DZ"/>
        </w:rPr>
      </w:pPr>
      <w:r w:rsidRPr="00922CBF">
        <w:rPr>
          <w:rFonts w:ascii="Arial" w:hAnsi="Arial" w:cs="Arial"/>
          <w:rtl/>
          <w:lang w:bidi="ar-DZ"/>
        </w:rPr>
        <w:t>انتشرت من خلالها دخان خانق تسبب في ظلام وبرودة عامة على الكرة الأرضية وسقوط أمطار حمضية.</w:t>
      </w:r>
    </w:p>
    <w:p w:rsidR="008A6517" w:rsidRPr="00922CBF" w:rsidRDefault="008A6517" w:rsidP="008A6517">
      <w:pPr>
        <w:rPr>
          <w:rFonts w:ascii="Arial" w:hAnsi="Arial" w:cs="Arial"/>
          <w:rtl/>
        </w:rPr>
      </w:pPr>
      <w:r w:rsidRPr="00922CBF">
        <w:rPr>
          <w:rFonts w:ascii="Arial" w:hAnsi="Arial" w:cs="Arial"/>
          <w:b/>
          <w:bCs/>
          <w:rtl/>
        </w:rPr>
        <w:t>2- الأدلة الطبيعية:</w:t>
      </w:r>
      <w:r w:rsidRPr="00922CBF">
        <w:rPr>
          <w:rFonts w:ascii="Arial" w:hAnsi="Arial" w:cs="Arial"/>
          <w:rtl/>
        </w:rPr>
        <w:t xml:space="preserve"> يتميز الطباشيري ببداية المرحلة التصادمية للأوروجينيز الألبية التي سببت في انحصارات وظهور مجلدات على المناطق القطبية مما أدى إلى انخفاض في مستوى البحر وتناقص الترسبات </w:t>
      </w:r>
    </w:p>
    <w:p w:rsidR="008A6517" w:rsidRPr="00922CBF" w:rsidRDefault="008A6517" w:rsidP="008A6517">
      <w:pPr>
        <w:rPr>
          <w:rFonts w:ascii="Arial" w:hAnsi="Arial" w:cs="Arial"/>
          <w:rtl/>
        </w:rPr>
      </w:pPr>
      <w:r w:rsidRPr="00922CBF">
        <w:rPr>
          <w:rFonts w:ascii="Arial" w:hAnsi="Arial" w:cs="Arial"/>
          <w:rtl/>
        </w:rPr>
        <w:t>الكلسية وتغير المناخ حيث عم  على الأرض مناخ بارد وجاف لم تستطع الكائنات التكيف معه</w:t>
      </w:r>
    </w:p>
    <w:p w:rsidR="008A6517" w:rsidRPr="00922CBF" w:rsidRDefault="008A6517" w:rsidP="008A6517">
      <w:pPr>
        <w:rPr>
          <w:rFonts w:ascii="Arial" w:hAnsi="Arial" w:cs="Arial"/>
          <w:rtl/>
        </w:rPr>
      </w:pPr>
      <w:r w:rsidRPr="00922CBF">
        <w:rPr>
          <w:rFonts w:ascii="Arial" w:hAnsi="Arial" w:cs="Arial"/>
          <w:rtl/>
        </w:rPr>
        <w:t xml:space="preserve">تسببت كل هذه العوامل في انقراض أكثر من 60% من النباتات والحيوانات. </w:t>
      </w:r>
    </w:p>
    <w:p w:rsidR="008A6517" w:rsidRPr="00922CBF" w:rsidRDefault="008A6517" w:rsidP="008A6517">
      <w:pPr>
        <w:pStyle w:val="Titre"/>
        <w:jc w:val="left"/>
        <w:rPr>
          <w:rFonts w:ascii="Arial" w:hAnsi="Arial" w:cs="Arial"/>
          <w:noProof/>
          <w:color w:val="FF0000"/>
          <w:sz w:val="24"/>
          <w:szCs w:val="24"/>
          <w:u w:val="single"/>
          <w:rtl/>
          <w:lang w:bidi="ar-DZ"/>
        </w:rPr>
      </w:pPr>
      <w:r w:rsidRPr="00922CBF">
        <w:rPr>
          <w:rFonts w:ascii="Arial" w:hAnsi="Arial" w:cs="Arial"/>
          <w:noProof/>
          <w:color w:val="FF0000"/>
          <w:sz w:val="24"/>
          <w:szCs w:val="24"/>
          <w:u w:val="single"/>
          <w:rtl/>
          <w:lang w:bidi="ar-DZ"/>
        </w:rPr>
        <w:t>خلاصة:</w:t>
      </w:r>
    </w:p>
    <w:p w:rsidR="008A6517" w:rsidRPr="00922CBF" w:rsidRDefault="008A6517" w:rsidP="008A6517">
      <w:pPr>
        <w:pStyle w:val="Titre"/>
        <w:jc w:val="left"/>
        <w:rPr>
          <w:rFonts w:ascii="Arial" w:hAnsi="Arial" w:cs="Arial"/>
          <w:b w:val="0"/>
          <w:bCs w:val="0"/>
          <w:sz w:val="24"/>
          <w:szCs w:val="24"/>
          <w:rtl/>
          <w:lang w:bidi="ar-DZ"/>
        </w:rPr>
      </w:pPr>
      <w:r w:rsidRPr="00922CBF">
        <w:rPr>
          <w:rFonts w:ascii="Arial" w:hAnsi="Arial" w:cs="Arial"/>
          <w:b w:val="0"/>
          <w:bCs w:val="0"/>
          <w:sz w:val="24"/>
          <w:szCs w:val="24"/>
          <w:rtl/>
          <w:lang w:bidi="ar-DZ"/>
        </w:rPr>
        <w:t>توافق الأزمات البيولوجية الكبرى فترات تميزت باختفاء جماعي وفجائي لأنواع ومجموعات كاملة من الأفراد.</w:t>
      </w:r>
    </w:p>
    <w:p w:rsidR="008A6517" w:rsidRPr="00922CBF" w:rsidRDefault="008A6517" w:rsidP="008A6517">
      <w:pPr>
        <w:pStyle w:val="Titre"/>
        <w:jc w:val="left"/>
        <w:rPr>
          <w:rFonts w:ascii="Arial" w:hAnsi="Arial" w:cs="Arial"/>
          <w:b w:val="0"/>
          <w:bCs w:val="0"/>
          <w:sz w:val="24"/>
          <w:szCs w:val="24"/>
          <w:rtl/>
          <w:lang w:bidi="ar-DZ"/>
        </w:rPr>
      </w:pPr>
      <w:r w:rsidRPr="00922CBF">
        <w:rPr>
          <w:rFonts w:ascii="Arial" w:hAnsi="Arial" w:cs="Arial"/>
          <w:b w:val="0"/>
          <w:bCs w:val="0"/>
          <w:sz w:val="24"/>
          <w:szCs w:val="24"/>
          <w:rtl/>
          <w:lang w:bidi="ar-DZ"/>
        </w:rPr>
        <w:t>ترتبط الأزمات بالأسباب الكونية المتمثلة في اصطدام حجر نيزكي بالأرض وترتبط بالأسباب الأرضية التي ترجع إلى صب البراكين الغنية بأكسيد الكبريت والتغيرات البيئية المرتبطة بالانحسار البحري.</w:t>
      </w:r>
    </w:p>
    <w:p w:rsidR="008A6517" w:rsidRPr="00922CBF" w:rsidRDefault="008A6517" w:rsidP="008A6517">
      <w:pPr>
        <w:pStyle w:val="Titre"/>
        <w:jc w:val="left"/>
        <w:rPr>
          <w:rFonts w:ascii="Arial" w:hAnsi="Arial" w:cs="Arial"/>
          <w:b w:val="0"/>
          <w:bCs w:val="0"/>
          <w:sz w:val="24"/>
          <w:szCs w:val="24"/>
          <w:rtl/>
          <w:lang w:bidi="ar-DZ"/>
        </w:rPr>
      </w:pPr>
      <w:r w:rsidRPr="00922CBF">
        <w:rPr>
          <w:rFonts w:ascii="Arial" w:hAnsi="Arial" w:cs="Arial"/>
          <w:b w:val="0"/>
          <w:bCs w:val="0"/>
          <w:sz w:val="24"/>
          <w:szCs w:val="24"/>
          <w:rtl/>
          <w:lang w:bidi="ar-DZ"/>
        </w:rPr>
        <w:t>كما ترجع هذه التغيرات إلى الظروف المناخية المتعلقة بزحزحة القارات.</w:t>
      </w:r>
    </w:p>
    <w:p w:rsidR="008A6517" w:rsidRPr="00922CBF" w:rsidRDefault="008A6517" w:rsidP="008A6517">
      <w:pPr>
        <w:rPr>
          <w:rFonts w:ascii="Arial" w:hAnsi="Arial" w:cs="Arial"/>
          <w:b/>
          <w:bCs/>
          <w:color w:val="FF00FF"/>
          <w:rtl/>
          <w:lang w:bidi="ar-DZ"/>
        </w:rPr>
      </w:pPr>
      <w:r w:rsidRPr="00922CBF">
        <w:rPr>
          <w:rFonts w:ascii="Arial" w:hAnsi="Arial" w:cs="Arial"/>
          <w:b/>
          <w:bCs/>
          <w:color w:val="FF00FF"/>
          <w:rtl/>
          <w:lang w:bidi="ar-DZ"/>
        </w:rPr>
        <w:t>**</w:t>
      </w:r>
      <w:r w:rsidRPr="00922CBF">
        <w:rPr>
          <w:rFonts w:ascii="Arial" w:hAnsi="Arial" w:cs="Arial"/>
          <w:b/>
          <w:bCs/>
          <w:color w:val="FF00FF"/>
          <w:rtl/>
        </w:rPr>
        <w:t xml:space="preserve"> أنجز بحث حول انقراض الديناصورات وعدد هائل من الأنواع النباتية والحيوانية في نهاية الطباشيري **</w:t>
      </w:r>
    </w:p>
    <w:p w:rsidR="008A6517" w:rsidRPr="00922CBF" w:rsidRDefault="008A6517" w:rsidP="008A6517">
      <w:pPr>
        <w:rPr>
          <w:rFonts w:ascii="Arial" w:hAnsi="Arial" w:cs="Arial"/>
          <w:rtl/>
          <w:lang w:bidi="ar-DZ"/>
        </w:rPr>
      </w:pPr>
      <w:r w:rsidRPr="00922CBF">
        <w:rPr>
          <w:rFonts w:ascii="Arial" w:hAnsi="Arial" w:cs="Arial"/>
          <w:b/>
          <w:bCs/>
          <w:color w:val="FF0000"/>
          <w:u w:val="single"/>
          <w:rtl/>
          <w:lang w:bidi="ar-DZ"/>
        </w:rPr>
        <w:t>تقويم:</w:t>
      </w:r>
      <w:r w:rsidRPr="00922CBF">
        <w:rPr>
          <w:rFonts w:ascii="Arial" w:hAnsi="Arial" w:cs="Arial"/>
          <w:b/>
          <w:bCs/>
          <w:color w:val="FF00FF"/>
          <w:rtl/>
          <w:lang w:bidi="ar-DZ"/>
        </w:rPr>
        <w:t xml:space="preserve"> </w:t>
      </w:r>
      <w:r w:rsidRPr="00922CBF">
        <w:rPr>
          <w:rFonts w:ascii="Arial" w:hAnsi="Arial" w:cs="Arial"/>
          <w:rtl/>
          <w:lang w:bidi="ar-DZ"/>
        </w:rPr>
        <w:t>تمرين 1 صفحة 229 من الكتاب المدرسي.</w:t>
      </w:r>
    </w:p>
    <w:p w:rsidR="008A6517" w:rsidRPr="00922CBF" w:rsidRDefault="008A6517" w:rsidP="008A6517">
      <w:pPr>
        <w:rPr>
          <w:rFonts w:ascii="Arial" w:hAnsi="Arial" w:cs="Arial"/>
          <w:rtl/>
          <w:lang w:bidi="ar-DZ"/>
        </w:rPr>
      </w:pPr>
    </w:p>
    <w:p w:rsidR="008A6517" w:rsidRPr="00922CBF" w:rsidRDefault="008A6517" w:rsidP="008A6517">
      <w:pPr>
        <w:tabs>
          <w:tab w:val="left" w:pos="-108"/>
          <w:tab w:val="left" w:pos="-60"/>
        </w:tabs>
        <w:jc w:val="center"/>
        <w:rPr>
          <w:rFonts w:ascii="Arial" w:hAnsi="Arial" w:cs="Arial"/>
          <w:b/>
          <w:bCs/>
          <w:noProof/>
          <w:color w:val="000000"/>
          <w:rtl/>
          <w:lang w:bidi="ar-DZ"/>
        </w:rPr>
      </w:pPr>
      <w:r w:rsidRPr="00922CBF">
        <w:rPr>
          <w:rFonts w:ascii="Arial" w:hAnsi="Arial" w:cs="Arial"/>
          <w:b/>
          <w:bCs/>
          <w:noProof/>
          <w:color w:val="000000"/>
          <w:rtl/>
          <w:lang w:bidi="ar-DZ"/>
        </w:rPr>
        <w:t>تصحيح التمارين:</w:t>
      </w:r>
    </w:p>
    <w:p w:rsidR="008A6517" w:rsidRPr="00922CBF" w:rsidRDefault="008A6517" w:rsidP="008A6517">
      <w:pPr>
        <w:tabs>
          <w:tab w:val="left" w:pos="-108"/>
          <w:tab w:val="left" w:pos="-60"/>
        </w:tabs>
        <w:rPr>
          <w:rFonts w:ascii="Arial" w:hAnsi="Arial" w:cs="Arial"/>
          <w:noProof/>
          <w:color w:val="000000"/>
          <w:rtl/>
          <w:lang w:bidi="ar-DZ"/>
        </w:rPr>
      </w:pPr>
      <w:r w:rsidRPr="00922CBF">
        <w:rPr>
          <w:rFonts w:ascii="Arial" w:hAnsi="Arial" w:cs="Arial"/>
          <w:b/>
          <w:bCs/>
          <w:noProof/>
          <w:color w:val="000000"/>
          <w:rtl/>
          <w:lang w:bidi="ar-DZ"/>
        </w:rPr>
        <w:t>أسترجع معلوماتي:</w:t>
      </w:r>
    </w:p>
    <w:p w:rsidR="008A6517" w:rsidRPr="00922CBF" w:rsidRDefault="008A6517" w:rsidP="008A6517">
      <w:pPr>
        <w:numPr>
          <w:ilvl w:val="0"/>
          <w:numId w:val="6"/>
        </w:numPr>
        <w:tabs>
          <w:tab w:val="left" w:pos="-108"/>
          <w:tab w:val="left" w:pos="-60"/>
        </w:tabs>
        <w:rPr>
          <w:rFonts w:ascii="Arial" w:hAnsi="Arial" w:cs="Arial"/>
          <w:noProof/>
          <w:color w:val="000000"/>
          <w:rtl/>
          <w:lang w:bidi="ar-DZ"/>
        </w:rPr>
      </w:pPr>
      <w:r w:rsidRPr="00922CBF">
        <w:rPr>
          <w:rFonts w:ascii="Arial" w:hAnsi="Arial" w:cs="Arial"/>
          <w:noProof/>
          <w:color w:val="000000"/>
          <w:rtl/>
          <w:lang w:bidi="ar-DZ"/>
        </w:rPr>
        <w:t>الحجر النيزكي: جسم صخري كوني.</w:t>
      </w:r>
    </w:p>
    <w:p w:rsidR="008A6517" w:rsidRPr="00922CBF" w:rsidRDefault="008A6517" w:rsidP="008A6517">
      <w:pPr>
        <w:numPr>
          <w:ilvl w:val="0"/>
          <w:numId w:val="6"/>
        </w:numPr>
        <w:tabs>
          <w:tab w:val="left" w:pos="-108"/>
          <w:tab w:val="left" w:pos="-60"/>
        </w:tabs>
        <w:rPr>
          <w:rFonts w:ascii="Arial" w:hAnsi="Arial" w:cs="Arial"/>
          <w:noProof/>
          <w:color w:val="000000"/>
          <w:lang w:bidi="ar-DZ"/>
        </w:rPr>
      </w:pPr>
      <w:r w:rsidRPr="00922CBF">
        <w:rPr>
          <w:rFonts w:ascii="Arial" w:hAnsi="Arial" w:cs="Arial"/>
          <w:noProof/>
          <w:color w:val="000000"/>
          <w:rtl/>
          <w:lang w:bidi="ar-DZ"/>
        </w:rPr>
        <w:t>بركان: صخور سائلة مصدرها القشرة الأرضية أو البرنس تعطي عند تصلبها الصخور النارية.</w:t>
      </w:r>
    </w:p>
    <w:p w:rsidR="008A6517" w:rsidRPr="00922CBF" w:rsidRDefault="008A6517" w:rsidP="008A6517">
      <w:pPr>
        <w:numPr>
          <w:ilvl w:val="0"/>
          <w:numId w:val="6"/>
        </w:numPr>
        <w:tabs>
          <w:tab w:val="left" w:pos="-108"/>
          <w:tab w:val="left" w:pos="-60"/>
        </w:tabs>
        <w:rPr>
          <w:rFonts w:ascii="Arial" w:hAnsi="Arial" w:cs="Arial"/>
          <w:noProof/>
          <w:color w:val="000000"/>
          <w:lang w:bidi="ar-DZ"/>
        </w:rPr>
      </w:pPr>
      <w:r w:rsidRPr="00922CBF">
        <w:rPr>
          <w:rFonts w:ascii="Arial" w:hAnsi="Arial" w:cs="Arial"/>
          <w:noProof/>
          <w:color w:val="000000"/>
          <w:rtl/>
          <w:lang w:bidi="ar-DZ"/>
        </w:rPr>
        <w:t>النقطة الساخنة: تقع بين النواة والبرنس تتنفس من خلالها النواة، ينبثق منها حمم بركانية بازلتية.</w:t>
      </w:r>
    </w:p>
    <w:p w:rsidR="008A6517" w:rsidRPr="00922CBF" w:rsidRDefault="008A6517" w:rsidP="008A6517">
      <w:pPr>
        <w:numPr>
          <w:ilvl w:val="0"/>
          <w:numId w:val="6"/>
        </w:numPr>
        <w:tabs>
          <w:tab w:val="left" w:pos="-108"/>
          <w:tab w:val="left" w:pos="-60"/>
        </w:tabs>
        <w:rPr>
          <w:rFonts w:ascii="Arial" w:hAnsi="Arial" w:cs="Arial"/>
          <w:noProof/>
          <w:color w:val="000000"/>
          <w:lang w:bidi="ar-DZ"/>
        </w:rPr>
      </w:pPr>
      <w:r w:rsidRPr="00922CBF">
        <w:rPr>
          <w:rFonts w:ascii="Arial" w:hAnsi="Arial" w:cs="Arial"/>
          <w:noProof/>
          <w:color w:val="000000"/>
          <w:rtl/>
          <w:lang w:bidi="ar-DZ"/>
        </w:rPr>
        <w:t>البازلت عبارة عن صخر ناري قاعدي.</w:t>
      </w:r>
    </w:p>
    <w:p w:rsidR="008A6517" w:rsidRPr="00922CBF" w:rsidRDefault="008A6517" w:rsidP="008A6517">
      <w:pPr>
        <w:tabs>
          <w:tab w:val="left" w:pos="-108"/>
          <w:tab w:val="left" w:pos="-60"/>
        </w:tabs>
        <w:rPr>
          <w:rFonts w:ascii="Arial" w:hAnsi="Arial" w:cs="Arial"/>
          <w:b/>
          <w:bCs/>
          <w:noProof/>
          <w:color w:val="000000"/>
          <w:rtl/>
          <w:lang w:bidi="ar-DZ"/>
        </w:rPr>
      </w:pPr>
      <w:r w:rsidRPr="00922CBF">
        <w:rPr>
          <w:rFonts w:ascii="Arial" w:hAnsi="Arial" w:cs="Arial"/>
          <w:b/>
          <w:bCs/>
          <w:noProof/>
          <w:color w:val="000000"/>
          <w:rtl/>
          <w:lang w:bidi="ar-DZ"/>
        </w:rPr>
        <w:t>الاجابة باختصار:</w:t>
      </w:r>
    </w:p>
    <w:p w:rsidR="008A6517" w:rsidRPr="00922CBF" w:rsidRDefault="008A6517" w:rsidP="008A6517">
      <w:pPr>
        <w:numPr>
          <w:ilvl w:val="0"/>
          <w:numId w:val="16"/>
        </w:numPr>
        <w:tabs>
          <w:tab w:val="clear" w:pos="735"/>
          <w:tab w:val="num" w:pos="-108"/>
          <w:tab w:val="left" w:pos="-60"/>
        </w:tabs>
        <w:ind w:left="72" w:firstLine="0"/>
        <w:rPr>
          <w:rFonts w:ascii="Arial" w:hAnsi="Arial" w:cs="Arial"/>
          <w:noProof/>
          <w:color w:val="000000"/>
          <w:rtl/>
          <w:lang w:bidi="ar-DZ"/>
        </w:rPr>
      </w:pPr>
      <w:r w:rsidRPr="00922CBF">
        <w:rPr>
          <w:rFonts w:ascii="Arial" w:hAnsi="Arial" w:cs="Arial"/>
          <w:noProof/>
          <w:color w:val="000000"/>
          <w:rtl/>
          <w:lang w:bidi="ar-DZ"/>
        </w:rPr>
        <w:t>أزمة الطباشيري أيوسين: انقرضت الكائنات الحية (الفقاريات، اللافقاريات والنباتات) في نهاية الطباشيري، وظهرت خلفا لها كائنات أخرى أكثر تعقيدا في بداية السينوزوي.</w:t>
      </w:r>
    </w:p>
    <w:p w:rsidR="008A6517" w:rsidRPr="00922CBF" w:rsidRDefault="008A6517" w:rsidP="008A6517">
      <w:pPr>
        <w:tabs>
          <w:tab w:val="num" w:pos="-108"/>
          <w:tab w:val="left" w:pos="-60"/>
        </w:tabs>
        <w:ind w:left="72"/>
        <w:rPr>
          <w:rFonts w:ascii="Arial" w:hAnsi="Arial" w:cs="Arial"/>
          <w:noProof/>
          <w:color w:val="000000"/>
          <w:lang w:bidi="ar-DZ"/>
        </w:rPr>
      </w:pPr>
      <w:r w:rsidRPr="00922CBF">
        <w:rPr>
          <w:rFonts w:ascii="Arial" w:hAnsi="Arial" w:cs="Arial"/>
          <w:noProof/>
          <w:color w:val="000000"/>
          <w:rtl/>
          <w:lang w:bidi="ar-DZ"/>
        </w:rPr>
        <w:t>3 من الكائنات التي ظهرت في بداية السينوزوي الفقاريات والمستحاثات المجهرية كالمنخربات ممثلة في نوع قلوبوجيرينا.</w:t>
      </w:r>
    </w:p>
    <w:p w:rsidR="008A6517" w:rsidRPr="00922CBF" w:rsidRDefault="008A6517" w:rsidP="008A6517">
      <w:pPr>
        <w:tabs>
          <w:tab w:val="num" w:pos="-108"/>
          <w:tab w:val="left" w:pos="-60"/>
        </w:tabs>
        <w:ind w:left="72"/>
        <w:rPr>
          <w:rFonts w:ascii="Arial" w:hAnsi="Arial" w:cs="Arial"/>
          <w:noProof/>
          <w:color w:val="000000"/>
          <w:rtl/>
          <w:lang w:bidi="ar-DZ"/>
        </w:rPr>
      </w:pPr>
      <w:r w:rsidRPr="00922CBF">
        <w:rPr>
          <w:rFonts w:ascii="Arial" w:hAnsi="Arial" w:cs="Arial"/>
          <w:noProof/>
          <w:color w:val="000000"/>
          <w:rtl/>
          <w:lang w:bidi="ar-DZ"/>
        </w:rPr>
        <w:t>4- الأدلة الكونية: اصطدام حجر نيزكي بالكرة الأرضية وجدت آثاره بالمكسيك.</w:t>
      </w:r>
    </w:p>
    <w:p w:rsidR="008A6517" w:rsidRPr="00922CBF" w:rsidRDefault="008A6517" w:rsidP="008A6517">
      <w:pPr>
        <w:tabs>
          <w:tab w:val="num" w:pos="-108"/>
          <w:tab w:val="left" w:pos="-60"/>
        </w:tabs>
        <w:ind w:left="72"/>
        <w:rPr>
          <w:rFonts w:ascii="Arial" w:hAnsi="Arial" w:cs="Arial"/>
          <w:noProof/>
          <w:color w:val="000000"/>
          <w:rtl/>
          <w:lang w:bidi="ar-DZ"/>
        </w:rPr>
      </w:pPr>
      <w:r w:rsidRPr="00922CBF">
        <w:rPr>
          <w:rFonts w:ascii="Arial" w:hAnsi="Arial" w:cs="Arial"/>
          <w:noProof/>
          <w:color w:val="000000"/>
          <w:rtl/>
          <w:lang w:bidi="ar-DZ"/>
        </w:rPr>
        <w:t>5- الأدلة الأرضية: طفوح بركانية وجدت آثارها بمنطقة ديكان بالهند.</w:t>
      </w:r>
    </w:p>
    <w:p w:rsidR="008A6517" w:rsidRPr="00922CBF" w:rsidRDefault="008A6517" w:rsidP="008A6517">
      <w:pPr>
        <w:pStyle w:val="Titre"/>
        <w:jc w:val="left"/>
        <w:rPr>
          <w:rFonts w:ascii="Arial" w:hAnsi="Arial" w:cs="Arial"/>
          <w:b w:val="0"/>
          <w:bCs w:val="0"/>
          <w:sz w:val="24"/>
          <w:szCs w:val="24"/>
          <w:rtl/>
          <w:lang w:val="fr-FR" w:bidi="ar-DZ"/>
        </w:rPr>
      </w:pPr>
      <w:r w:rsidRPr="00922CBF">
        <w:rPr>
          <w:rFonts w:ascii="Arial" w:hAnsi="Arial" w:cs="Arial"/>
          <w:b w:val="0"/>
          <w:bCs w:val="0"/>
          <w:noProof/>
          <w:color w:val="000000"/>
          <w:sz w:val="24"/>
          <w:szCs w:val="24"/>
          <w:rtl/>
          <w:lang w:bidi="ar-DZ"/>
        </w:rPr>
        <w:t>6- ظهر سبب على الأرض عقب إصطدام الحجر النيزكي ا</w:t>
      </w:r>
      <w:r w:rsidRPr="00922CBF">
        <w:rPr>
          <w:rFonts w:ascii="Arial" w:hAnsi="Arial" w:cs="Arial"/>
          <w:b w:val="0"/>
          <w:bCs w:val="0"/>
          <w:sz w:val="24"/>
          <w:szCs w:val="24"/>
          <w:rtl/>
          <w:lang w:val="fr-FR" w:bidi="ar-DZ"/>
        </w:rPr>
        <w:t>حتباس حراري بسبب انتشار</w:t>
      </w:r>
      <w:r w:rsidRPr="00922CBF">
        <w:rPr>
          <w:rFonts w:ascii="Arial" w:hAnsi="Arial" w:cs="Arial"/>
          <w:b w:val="0"/>
          <w:bCs w:val="0"/>
          <w:sz w:val="24"/>
          <w:szCs w:val="24"/>
          <w:rtl/>
          <w:lang w:val="fr-FR"/>
        </w:rPr>
        <w:t xml:space="preserve"> غيوم من الغبار</w:t>
      </w:r>
      <w:r w:rsidRPr="00922CBF">
        <w:rPr>
          <w:rFonts w:ascii="Arial" w:hAnsi="Arial" w:cs="Arial"/>
          <w:b w:val="0"/>
          <w:bCs w:val="0"/>
          <w:sz w:val="24"/>
          <w:szCs w:val="24"/>
          <w:rtl/>
          <w:lang w:val="fr-FR" w:bidi="ar-DZ"/>
        </w:rPr>
        <w:t xml:space="preserve"> عطلت عملية التركيب الضوئي و أدت إلى انقطاع السلسلة الغذائية.</w:t>
      </w:r>
    </w:p>
    <w:p w:rsidR="008A6517" w:rsidRPr="00922CBF" w:rsidRDefault="008A6517" w:rsidP="008A6517">
      <w:pPr>
        <w:tabs>
          <w:tab w:val="left" w:pos="-108"/>
          <w:tab w:val="left" w:pos="-60"/>
        </w:tabs>
        <w:rPr>
          <w:rFonts w:ascii="Arial" w:hAnsi="Arial" w:cs="Arial"/>
          <w:noProof/>
          <w:color w:val="000000"/>
          <w:rtl/>
          <w:lang w:bidi="ar-DZ"/>
        </w:rPr>
      </w:pPr>
      <w:r w:rsidRPr="00922CBF">
        <w:rPr>
          <w:rFonts w:ascii="Arial" w:hAnsi="Arial" w:cs="Arial"/>
          <w:b/>
          <w:bCs/>
          <w:noProof/>
          <w:color w:val="000000"/>
          <w:rtl/>
          <w:lang w:bidi="ar-DZ"/>
        </w:rPr>
        <w:t>أوظف معلوماتي:التمرين 2:</w:t>
      </w:r>
      <w:r w:rsidRPr="00922CBF">
        <w:rPr>
          <w:rFonts w:ascii="Arial" w:hAnsi="Arial" w:cs="Arial"/>
          <w:noProof/>
          <w:color w:val="000000"/>
          <w:rtl/>
          <w:lang w:bidi="ar-DZ"/>
        </w:rPr>
        <w:t xml:space="preserve"> </w:t>
      </w:r>
    </w:p>
    <w:p w:rsidR="008A6517" w:rsidRPr="00922CBF" w:rsidRDefault="008A6517" w:rsidP="008A6517">
      <w:pPr>
        <w:tabs>
          <w:tab w:val="left" w:pos="-108"/>
          <w:tab w:val="left" w:pos="-60"/>
        </w:tabs>
        <w:rPr>
          <w:rFonts w:ascii="Arial" w:hAnsi="Arial" w:cs="Arial"/>
          <w:noProof/>
          <w:color w:val="000000"/>
          <w:rtl/>
          <w:lang w:bidi="ar-DZ"/>
        </w:rPr>
      </w:pPr>
      <w:r w:rsidRPr="00922CBF">
        <w:rPr>
          <w:rFonts w:ascii="Arial" w:hAnsi="Arial" w:cs="Arial"/>
          <w:noProof/>
          <w:color w:val="000000"/>
          <w:rtl/>
          <w:lang w:bidi="ar-DZ"/>
        </w:rPr>
        <w:lastRenderedPageBreak/>
        <w:t>نستنتج من خلال المنحنى أن المنخربات تعرضت إلى أزمتين متتاليتين .</w:t>
      </w:r>
    </w:p>
    <w:p w:rsidR="008A6517" w:rsidRPr="00922CBF" w:rsidRDefault="008A6517" w:rsidP="008A6517">
      <w:pPr>
        <w:tabs>
          <w:tab w:val="left" w:pos="-108"/>
          <w:tab w:val="left" w:pos="-60"/>
        </w:tabs>
        <w:rPr>
          <w:rFonts w:ascii="Arial" w:hAnsi="Arial" w:cs="Arial"/>
          <w:noProof/>
          <w:color w:val="000000"/>
          <w:rtl/>
          <w:lang w:bidi="ar-DZ"/>
        </w:rPr>
      </w:pPr>
      <w:r w:rsidRPr="00922CBF">
        <w:rPr>
          <w:rFonts w:ascii="Arial" w:hAnsi="Arial" w:cs="Arial"/>
          <w:noProof/>
          <w:color w:val="000000"/>
          <w:rtl/>
          <w:lang w:bidi="ar-DZ"/>
        </w:rPr>
        <w:t>الأولى في نهاية الباليوزوي تسببت في انقراض كل من فوزولينا والمليوليدا.</w:t>
      </w:r>
    </w:p>
    <w:p w:rsidR="008A6517" w:rsidRPr="00922CBF" w:rsidRDefault="008A6517" w:rsidP="008A6517">
      <w:pPr>
        <w:tabs>
          <w:tab w:val="left" w:pos="-108"/>
          <w:tab w:val="left" w:pos="-60"/>
        </w:tabs>
        <w:rPr>
          <w:rFonts w:ascii="Arial" w:hAnsi="Arial" w:cs="Arial"/>
          <w:noProof/>
          <w:color w:val="000000"/>
          <w:rtl/>
          <w:lang w:bidi="ar-DZ"/>
        </w:rPr>
      </w:pPr>
      <w:r w:rsidRPr="00922CBF">
        <w:rPr>
          <w:rFonts w:ascii="Arial" w:hAnsi="Arial" w:cs="Arial"/>
          <w:noProof/>
          <w:color w:val="000000"/>
          <w:rtl/>
          <w:lang w:bidi="ar-DZ"/>
        </w:rPr>
        <w:t>الثانية في نهاية الطباشيري تسببت في انقراض الألفيولين و ظهور النوموليت في بداية السينوزوي.</w:t>
      </w:r>
    </w:p>
    <w:p w:rsidR="008A6517" w:rsidRPr="00922CBF" w:rsidRDefault="008A6517" w:rsidP="008A6517">
      <w:pPr>
        <w:tabs>
          <w:tab w:val="left" w:pos="-108"/>
          <w:tab w:val="left" w:pos="-60"/>
        </w:tabs>
        <w:rPr>
          <w:rFonts w:ascii="Arial" w:hAnsi="Arial" w:cs="Arial"/>
          <w:noProof/>
          <w:color w:val="000000"/>
          <w:rtl/>
          <w:lang w:bidi="ar-DZ"/>
        </w:rPr>
      </w:pPr>
    </w:p>
    <w:p w:rsidR="008A6517" w:rsidRPr="00922CBF" w:rsidRDefault="008A6517" w:rsidP="008A6517">
      <w:pPr>
        <w:rPr>
          <w:rFonts w:ascii="Arial" w:hAnsi="Arial" w:cs="Arial"/>
          <w:noProof/>
          <w:color w:val="000000"/>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AC69F8" w:rsidP="008A6517">
      <w:pPr>
        <w:jc w:val="center"/>
        <w:rPr>
          <w:rFonts w:ascii="Arial" w:hAnsi="Arial" w:cs="Arial"/>
          <w:rtl/>
          <w:lang w:bidi="ar-DZ"/>
        </w:rPr>
      </w:pPr>
      <w:r w:rsidRPr="00AC69F8">
        <w:rPr>
          <w:rFonts w:ascii="Arial" w:hAnsi="Arial" w:cs="Arial"/>
          <w:noProof/>
          <w:rtl/>
        </w:rPr>
        <w:pict>
          <v:shape id="_x0000_s1052" type="#_x0000_t84" style="position:absolute;left:0;text-align:left;margin-left:81pt;margin-top:9pt;width:351pt;height:99pt;z-index:251682816" adj="1500" filled="f" fillcolor="yellow" strokecolor="blue">
            <v:imagedata embosscolor="shadow add(51)"/>
            <v:shadow on="t" opacity=".5" offset="6pt,-6pt"/>
            <v:textbox style="mso-next-textbox:#_x0000_s1052">
              <w:txbxContent>
                <w:p w:rsidR="008A6517" w:rsidRPr="003546EE" w:rsidRDefault="008A6517" w:rsidP="008A6517">
                  <w:pPr>
                    <w:jc w:val="center"/>
                    <w:rPr>
                      <w:rFonts w:ascii="Tahoma" w:hAnsi="Tahoma" w:cs="Tahoma"/>
                      <w:b/>
                      <w:bCs/>
                      <w:rtl/>
                    </w:rPr>
                  </w:pPr>
                  <w:r w:rsidRPr="003546EE">
                    <w:rPr>
                      <w:rFonts w:ascii="Tahoma" w:hAnsi="Tahoma" w:cs="Tahoma"/>
                      <w:b/>
                      <w:bCs/>
                      <w:color w:val="FF0000"/>
                      <w:rtl/>
                    </w:rPr>
                    <w:t>المادة:</w:t>
                  </w:r>
                  <w:r w:rsidRPr="003546EE">
                    <w:rPr>
                      <w:rFonts w:ascii="Tahoma" w:hAnsi="Tahoma" w:cs="Tahoma"/>
                      <w:b/>
                      <w:bCs/>
                      <w:rtl/>
                    </w:rPr>
                    <w:t xml:space="preserve"> علوم </w:t>
                  </w:r>
                  <w:r w:rsidRPr="003546EE">
                    <w:rPr>
                      <w:rFonts w:ascii="Tahoma" w:hAnsi="Tahoma" w:cs="Tahoma" w:hint="cs"/>
                      <w:b/>
                      <w:bCs/>
                      <w:rtl/>
                    </w:rPr>
                    <w:t>ال</w:t>
                  </w:r>
                  <w:r w:rsidRPr="003546EE">
                    <w:rPr>
                      <w:rFonts w:ascii="Tahoma" w:hAnsi="Tahoma" w:cs="Tahoma"/>
                      <w:b/>
                      <w:bCs/>
                      <w:rtl/>
                    </w:rPr>
                    <w:t>طبيعة و الحياة</w:t>
                  </w:r>
                </w:p>
                <w:p w:rsidR="008A6517" w:rsidRPr="003546EE" w:rsidRDefault="008A6517" w:rsidP="008A6517">
                  <w:pPr>
                    <w:jc w:val="center"/>
                    <w:rPr>
                      <w:rFonts w:ascii="Tahoma" w:hAnsi="Tahoma" w:cs="Tahoma"/>
                      <w:b/>
                      <w:bCs/>
                      <w:rtl/>
                    </w:rPr>
                  </w:pPr>
                  <w:r w:rsidRPr="003546EE">
                    <w:rPr>
                      <w:rFonts w:ascii="Tahoma" w:hAnsi="Tahoma" w:cs="Tahoma"/>
                      <w:b/>
                      <w:bCs/>
                      <w:color w:val="FF0000"/>
                      <w:rtl/>
                    </w:rPr>
                    <w:t>المستو</w:t>
                  </w:r>
                  <w:r w:rsidRPr="003546EE">
                    <w:rPr>
                      <w:rFonts w:ascii="Tahoma" w:hAnsi="Tahoma" w:cs="Tahoma" w:hint="cs"/>
                      <w:b/>
                      <w:bCs/>
                      <w:color w:val="FF0000"/>
                      <w:rtl/>
                    </w:rPr>
                    <w:t>ى</w:t>
                  </w:r>
                  <w:r w:rsidRPr="003546EE">
                    <w:rPr>
                      <w:rFonts w:ascii="Tahoma" w:hAnsi="Tahoma" w:cs="Tahoma"/>
                      <w:b/>
                      <w:bCs/>
                      <w:color w:val="FF0000"/>
                      <w:rtl/>
                    </w:rPr>
                    <w:t>:</w:t>
                  </w:r>
                  <w:r w:rsidRPr="003546EE">
                    <w:rPr>
                      <w:rFonts w:ascii="Tahoma" w:hAnsi="Tahoma" w:cs="Tahoma"/>
                      <w:b/>
                      <w:bCs/>
                      <w:rtl/>
                    </w:rPr>
                    <w:t xml:space="preserve"> السنة الثانية علوم تجريبية</w:t>
                  </w:r>
                </w:p>
                <w:p w:rsidR="008A6517" w:rsidRPr="003546EE" w:rsidRDefault="008A6517" w:rsidP="008A6517">
                  <w:pPr>
                    <w:jc w:val="center"/>
                    <w:rPr>
                      <w:rFonts w:ascii="Tahoma" w:hAnsi="Tahoma" w:cs="Tahoma"/>
                      <w:b/>
                      <w:bCs/>
                      <w:color w:val="0000FF"/>
                      <w:rtl/>
                    </w:rPr>
                  </w:pPr>
                  <w:r w:rsidRPr="003546EE">
                    <w:rPr>
                      <w:rFonts w:ascii="Tahoma" w:hAnsi="Tahoma" w:cs="Tahoma"/>
                      <w:b/>
                      <w:bCs/>
                      <w:color w:val="0000FF"/>
                      <w:rtl/>
                    </w:rPr>
                    <w:t>مذكرة تربوية</w:t>
                  </w:r>
                  <w:r w:rsidRPr="003546EE">
                    <w:rPr>
                      <w:rFonts w:ascii="Tahoma" w:hAnsi="Tahoma" w:cs="Tahoma" w:hint="cs"/>
                      <w:b/>
                      <w:bCs/>
                      <w:color w:val="0000FF"/>
                      <w:rtl/>
                    </w:rPr>
                    <w:t xml:space="preserve">                     </w:t>
                  </w:r>
                </w:p>
                <w:p w:rsidR="008A6517" w:rsidRPr="009B6BAE" w:rsidRDefault="008A6517" w:rsidP="008A6517">
                  <w:pPr>
                    <w:jc w:val="center"/>
                    <w:rPr>
                      <w:rFonts w:ascii="Tahoma" w:hAnsi="Tahoma" w:cs="Tahoma"/>
                      <w:b/>
                      <w:bCs/>
                      <w:color w:val="0000FF"/>
                      <w:rtl/>
                    </w:rPr>
                  </w:pPr>
                  <w:r w:rsidRPr="003546EE">
                    <w:rPr>
                      <w:rFonts w:ascii="Tahoma" w:hAnsi="Tahoma" w:cs="Tahoma"/>
                      <w:b/>
                      <w:bCs/>
                      <w:color w:val="FF0000"/>
                      <w:rtl/>
                    </w:rPr>
                    <w:t>المجال التعلمي ال</w:t>
                  </w:r>
                  <w:r>
                    <w:rPr>
                      <w:rFonts w:ascii="Tahoma" w:hAnsi="Tahoma" w:cs="Tahoma" w:hint="cs"/>
                      <w:b/>
                      <w:bCs/>
                      <w:color w:val="FF0000"/>
                      <w:rtl/>
                    </w:rPr>
                    <w:t>سادس</w:t>
                  </w:r>
                  <w:r w:rsidRPr="009B6BAE">
                    <w:rPr>
                      <w:rFonts w:ascii="Tahoma" w:hAnsi="Tahoma" w:cs="Tahoma"/>
                      <w:b/>
                      <w:bCs/>
                      <w:color w:val="FF0000"/>
                      <w:rtl/>
                    </w:rPr>
                    <w:t>:</w:t>
                  </w:r>
                  <w:r w:rsidRPr="009B6BAE">
                    <w:rPr>
                      <w:rFonts w:ascii="Tahoma" w:hAnsi="Tahoma" w:cs="Tahoma"/>
                      <w:b/>
                      <w:bCs/>
                      <w:rtl/>
                    </w:rPr>
                    <w:t xml:space="preserve"> </w:t>
                  </w:r>
                  <w:r w:rsidRPr="009B6BAE">
                    <w:rPr>
                      <w:rFonts w:ascii="Tahoma" w:hAnsi="Tahoma" w:cs="Tahoma"/>
                      <w:b/>
                      <w:bCs/>
                      <w:noProof/>
                      <w:color w:val="000000"/>
                      <w:rtl/>
                    </w:rPr>
                    <w:t>البيئة الحالية ونشاط الانسان</w:t>
                  </w:r>
                </w:p>
                <w:p w:rsidR="008A6517" w:rsidRPr="009B6BAE" w:rsidRDefault="008A6517" w:rsidP="008A6517">
                  <w:pPr>
                    <w:jc w:val="center"/>
                    <w:rPr>
                      <w:rFonts w:ascii="Tahoma" w:hAnsi="Tahoma" w:cs="Tahoma"/>
                      <w:b/>
                      <w:bCs/>
                      <w:lang w:bidi="ar-DZ"/>
                    </w:rPr>
                  </w:pPr>
                  <w:r w:rsidRPr="003546EE">
                    <w:rPr>
                      <w:rFonts w:ascii="Tahoma" w:hAnsi="Tahoma" w:cs="Tahoma"/>
                      <w:b/>
                      <w:bCs/>
                      <w:color w:val="FF0000"/>
                      <w:rtl/>
                    </w:rPr>
                    <w:t>الوحدة ال</w:t>
                  </w:r>
                  <w:r>
                    <w:rPr>
                      <w:rFonts w:ascii="Tahoma" w:hAnsi="Tahoma" w:cs="Tahoma" w:hint="cs"/>
                      <w:b/>
                      <w:bCs/>
                      <w:color w:val="FF0000"/>
                      <w:rtl/>
                    </w:rPr>
                    <w:t>أولى</w:t>
                  </w:r>
                  <w:r w:rsidRPr="009B6BAE">
                    <w:rPr>
                      <w:rFonts w:ascii="Tahoma" w:hAnsi="Tahoma" w:cs="Tahoma"/>
                      <w:b/>
                      <w:bCs/>
                      <w:color w:val="FF0000"/>
                      <w:rtl/>
                    </w:rPr>
                    <w:t>:</w:t>
                  </w:r>
                  <w:r w:rsidRPr="009B6BAE">
                    <w:rPr>
                      <w:rFonts w:ascii="Tahoma" w:hAnsi="Tahoma" w:cs="Tahoma"/>
                      <w:b/>
                      <w:bCs/>
                      <w:rtl/>
                    </w:rPr>
                    <w:t xml:space="preserve"> </w:t>
                  </w:r>
                  <w:r w:rsidRPr="009B6BAE">
                    <w:rPr>
                      <w:rFonts w:ascii="Tahoma" w:hAnsi="Tahoma" w:cs="Tahoma"/>
                      <w:b/>
                      <w:bCs/>
                      <w:rtl/>
                      <w:lang w:bidi="ar-DZ"/>
                    </w:rPr>
                    <w:t>مشاكل البيئة الحالية وعواقبها</w:t>
                  </w:r>
                </w:p>
              </w:txbxContent>
            </v:textbox>
            <w10:wrap anchorx="page"/>
          </v:shape>
        </w:pict>
      </w: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8A6517" w:rsidP="008A6517">
      <w:pPr>
        <w:jc w:val="center"/>
        <w:outlineLvl w:val="0"/>
        <w:rPr>
          <w:rFonts w:ascii="Arial" w:hAnsi="Arial" w:cs="Arial"/>
          <w:b/>
          <w:bCs/>
          <w:color w:val="FF0000"/>
          <w:sz w:val="28"/>
          <w:szCs w:val="28"/>
          <w:rtl/>
        </w:rPr>
      </w:pPr>
    </w:p>
    <w:p w:rsidR="008A6517" w:rsidRPr="00922CBF" w:rsidRDefault="008A6517" w:rsidP="008A6517">
      <w:pPr>
        <w:jc w:val="center"/>
        <w:outlineLvl w:val="0"/>
        <w:rPr>
          <w:rFonts w:ascii="Arial" w:hAnsi="Arial" w:cs="Arial"/>
          <w:b/>
          <w:bCs/>
          <w:color w:val="FF0000"/>
          <w:sz w:val="28"/>
          <w:szCs w:val="28"/>
          <w:rtl/>
        </w:rPr>
      </w:pPr>
      <w:r w:rsidRPr="00922CBF">
        <w:rPr>
          <w:rFonts w:ascii="Arial" w:hAnsi="Arial" w:cs="Arial"/>
          <w:b/>
          <w:bCs/>
          <w:color w:val="FF0000"/>
          <w:sz w:val="28"/>
          <w:szCs w:val="28"/>
          <w:rtl/>
        </w:rPr>
        <w:t>الموضوع 1:</w:t>
      </w:r>
      <w:r w:rsidRPr="00922CBF">
        <w:rPr>
          <w:rFonts w:ascii="Arial" w:hAnsi="Arial" w:cs="Arial"/>
          <w:b/>
          <w:bCs/>
          <w:sz w:val="28"/>
          <w:szCs w:val="28"/>
          <w:rtl/>
          <w:lang w:bidi="ar-DZ"/>
        </w:rPr>
        <w:t xml:space="preserve"> </w:t>
      </w:r>
      <w:r w:rsidRPr="00922CBF">
        <w:rPr>
          <w:rFonts w:ascii="Arial" w:hAnsi="Arial" w:cs="Arial"/>
          <w:b/>
          <w:bCs/>
          <w:color w:val="FF0000"/>
          <w:sz w:val="28"/>
          <w:szCs w:val="28"/>
          <w:rtl/>
          <w:lang w:bidi="ar-DZ"/>
        </w:rPr>
        <w:t>مشاكل البيئة الحالية وعواقبها</w:t>
      </w:r>
      <w:r w:rsidRPr="00922CBF">
        <w:rPr>
          <w:rFonts w:ascii="Arial" w:hAnsi="Arial" w:cs="Arial"/>
          <w:b/>
          <w:bCs/>
          <w:color w:val="FF0000"/>
          <w:sz w:val="28"/>
          <w:szCs w:val="28"/>
          <w:rtl/>
        </w:rPr>
        <w:t>.</w:t>
      </w:r>
    </w:p>
    <w:p w:rsidR="008A6517" w:rsidRPr="00922CBF" w:rsidRDefault="008A6517" w:rsidP="008A6517">
      <w:pPr>
        <w:rPr>
          <w:rFonts w:ascii="Arial" w:hAnsi="Arial" w:cs="Arial"/>
          <w:b/>
          <w:bCs/>
          <w:noProof/>
          <w:color w:val="FF00FF"/>
          <w:u w:val="single"/>
          <w:rtl/>
          <w:lang w:bidi="ar-DZ"/>
        </w:rPr>
      </w:pPr>
      <w:r w:rsidRPr="00922CBF">
        <w:rPr>
          <w:rFonts w:ascii="Arial" w:hAnsi="Arial" w:cs="Arial"/>
          <w:b/>
          <w:bCs/>
          <w:noProof/>
          <w:color w:val="FF00FF"/>
          <w:u w:val="single"/>
          <w:rtl/>
          <w:lang w:bidi="ar-DZ"/>
        </w:rPr>
        <w:t>الكفاءة المرحلية:</w:t>
      </w:r>
    </w:p>
    <w:p w:rsidR="008A6517" w:rsidRPr="00922CBF" w:rsidRDefault="008A6517" w:rsidP="008A6517">
      <w:pPr>
        <w:rPr>
          <w:rFonts w:ascii="Arial" w:hAnsi="Arial" w:cs="Arial"/>
          <w:noProof/>
          <w:rtl/>
          <w:lang w:bidi="ar-DZ"/>
        </w:rPr>
      </w:pPr>
      <w:r w:rsidRPr="00922CBF">
        <w:rPr>
          <w:rFonts w:ascii="Arial" w:hAnsi="Arial" w:cs="Arial"/>
          <w:noProof/>
          <w:rtl/>
          <w:lang w:bidi="ar-DZ"/>
        </w:rPr>
        <w:t xml:space="preserve">أثبتت الدراسات أن الغيرات البيئية الحالية ناتجة عن الإنبعاثات الغازية التي تؤدي إلى الاحتباس الحراري والمتمثل في الزيادة المعتبرة لنسبة </w:t>
      </w:r>
      <w:r w:rsidRPr="00922CBF">
        <w:rPr>
          <w:rFonts w:ascii="Arial" w:hAnsi="Arial" w:cs="Arial"/>
          <w:noProof/>
          <w:lang w:bidi="ar-DZ"/>
        </w:rPr>
        <w:t>CO</w:t>
      </w:r>
      <w:r w:rsidRPr="00922CBF">
        <w:rPr>
          <w:rFonts w:ascii="Arial" w:hAnsi="Arial" w:cs="Arial"/>
          <w:noProof/>
          <w:vertAlign w:val="subscript"/>
          <w:lang w:bidi="ar-DZ"/>
        </w:rPr>
        <w:t>2</w:t>
      </w:r>
      <w:r w:rsidRPr="00922CBF">
        <w:rPr>
          <w:rFonts w:ascii="Arial" w:hAnsi="Arial" w:cs="Arial"/>
          <w:noProof/>
          <w:rtl/>
          <w:lang w:bidi="ar-DZ"/>
        </w:rPr>
        <w:t xml:space="preserve"> في الهواء وارتفاع درجة حرارة الأرض التي قد تكون لها عواقب وخيمة على حياة الكائنات الحية في المستقبل.</w:t>
      </w:r>
    </w:p>
    <w:p w:rsidR="008A6517" w:rsidRPr="00922CBF" w:rsidRDefault="008A6517" w:rsidP="008A6517">
      <w:pPr>
        <w:rPr>
          <w:rFonts w:ascii="Arial" w:hAnsi="Arial" w:cs="Arial"/>
          <w:b/>
          <w:bCs/>
          <w:noProof/>
          <w:color w:val="FF00FF"/>
          <w:u w:val="single"/>
          <w:rtl/>
          <w:lang w:bidi="ar-DZ"/>
        </w:rPr>
      </w:pPr>
      <w:r w:rsidRPr="00922CBF">
        <w:rPr>
          <w:rFonts w:ascii="Arial" w:hAnsi="Arial" w:cs="Arial"/>
          <w:b/>
          <w:bCs/>
          <w:noProof/>
          <w:color w:val="FF00FF"/>
          <w:u w:val="single"/>
          <w:rtl/>
          <w:lang w:bidi="ar-DZ"/>
        </w:rPr>
        <w:t>الكفاءة القاعدية:</w:t>
      </w:r>
    </w:p>
    <w:p w:rsidR="008A6517" w:rsidRPr="00922CBF" w:rsidRDefault="008A6517" w:rsidP="008A6517">
      <w:pPr>
        <w:rPr>
          <w:rFonts w:ascii="Arial" w:hAnsi="Arial" w:cs="Arial"/>
          <w:noProof/>
          <w:rtl/>
          <w:lang w:bidi="ar-DZ"/>
        </w:rPr>
      </w:pPr>
      <w:r w:rsidRPr="00922CBF">
        <w:rPr>
          <w:rFonts w:ascii="Arial" w:hAnsi="Arial" w:cs="Arial"/>
          <w:noProof/>
          <w:rtl/>
          <w:lang w:bidi="ar-DZ"/>
        </w:rPr>
        <w:t>أدى التقدم التكنولوجي الذي وصلت إليه البشرية إلى حدوث مشاكل بيئية انجر عنها انقراض العديد من الكائنات الحية.</w:t>
      </w:r>
    </w:p>
    <w:p w:rsidR="008A6517" w:rsidRPr="00922CBF" w:rsidRDefault="008A6517" w:rsidP="008A6517">
      <w:pPr>
        <w:rPr>
          <w:rFonts w:ascii="Arial" w:hAnsi="Arial" w:cs="Arial"/>
          <w:b/>
          <w:bCs/>
          <w:color w:val="FF00FF"/>
          <w:u w:val="single"/>
          <w:rtl/>
          <w:lang w:bidi="ar-DZ"/>
        </w:rPr>
      </w:pPr>
      <w:r w:rsidRPr="00922CBF">
        <w:rPr>
          <w:rFonts w:ascii="Arial" w:hAnsi="Arial" w:cs="Arial"/>
          <w:b/>
          <w:bCs/>
          <w:color w:val="FF00FF"/>
          <w:u w:val="single"/>
          <w:rtl/>
          <w:lang w:bidi="ar-DZ"/>
        </w:rPr>
        <w:t xml:space="preserve">الفكرة الأساسية للوحدة: </w:t>
      </w:r>
    </w:p>
    <w:p w:rsidR="008A6517" w:rsidRPr="00922CBF" w:rsidRDefault="008A6517" w:rsidP="008A6517">
      <w:pPr>
        <w:rPr>
          <w:rFonts w:ascii="Arial" w:hAnsi="Arial" w:cs="Arial"/>
          <w:rtl/>
          <w:lang w:bidi="ar-DZ"/>
        </w:rPr>
      </w:pPr>
      <w:r w:rsidRPr="00922CBF">
        <w:rPr>
          <w:rFonts w:ascii="Arial" w:hAnsi="Arial" w:cs="Arial"/>
          <w:rtl/>
          <w:lang w:bidi="ar-DZ"/>
        </w:rPr>
        <w:t>بينت مختلف الدراسات البيئية أن التغيرات الحالية راجعة إلى الزيادة في الاحتباس الحراري المتسبب الرئيسي في ارتفاع حرارة الأرض.</w:t>
      </w:r>
    </w:p>
    <w:p w:rsidR="008A6517" w:rsidRPr="00922CBF" w:rsidRDefault="008A6517" w:rsidP="008A6517">
      <w:pPr>
        <w:tabs>
          <w:tab w:val="left" w:pos="-108"/>
          <w:tab w:val="left" w:pos="-60"/>
        </w:tabs>
        <w:rPr>
          <w:rFonts w:ascii="Arial" w:hAnsi="Arial" w:cs="Arial"/>
          <w:noProof/>
          <w:color w:val="000000"/>
          <w:rtl/>
          <w:lang w:bidi="ar-DZ"/>
        </w:rPr>
      </w:pPr>
      <w:r w:rsidRPr="00922CBF">
        <w:rPr>
          <w:rFonts w:ascii="Arial" w:hAnsi="Arial" w:cs="Arial"/>
          <w:b/>
          <w:bCs/>
          <w:color w:val="FF0000"/>
          <w:u w:val="single"/>
          <w:rtl/>
        </w:rPr>
        <w:t>الهدف التعلمي:</w:t>
      </w:r>
      <w:r w:rsidRPr="00922CBF">
        <w:rPr>
          <w:rFonts w:ascii="Arial" w:hAnsi="Arial" w:cs="Arial"/>
          <w:b/>
          <w:bCs/>
          <w:rtl/>
          <w:lang w:bidi="ar-DZ"/>
        </w:rPr>
        <w:t xml:space="preserve"> </w:t>
      </w:r>
      <w:r w:rsidRPr="00922CBF">
        <w:rPr>
          <w:rFonts w:ascii="Arial" w:hAnsi="Arial" w:cs="Arial"/>
          <w:rtl/>
          <w:lang w:bidi="ar-DZ"/>
        </w:rPr>
        <w:t>يحصي أهم المشاكل الكبرى التي تتعرض لها البيئة الحالية وعواقبها</w:t>
      </w:r>
    </w:p>
    <w:p w:rsidR="008A6517" w:rsidRPr="00922CBF" w:rsidRDefault="008A6517" w:rsidP="008A6517">
      <w:pPr>
        <w:tabs>
          <w:tab w:val="left" w:pos="-108"/>
          <w:tab w:val="left" w:pos="-60"/>
        </w:tabs>
        <w:rPr>
          <w:rFonts w:ascii="Arial" w:hAnsi="Arial" w:cs="Arial"/>
          <w:noProof/>
          <w:color w:val="000000"/>
          <w:rtl/>
          <w:lang w:bidi="ar-DZ"/>
        </w:rPr>
      </w:pPr>
      <w:r w:rsidRPr="00922CBF">
        <w:rPr>
          <w:rFonts w:ascii="Arial" w:hAnsi="Arial" w:cs="Arial"/>
          <w:b/>
          <w:bCs/>
          <w:color w:val="FF0000"/>
          <w:u w:val="single"/>
          <w:rtl/>
        </w:rPr>
        <w:lastRenderedPageBreak/>
        <w:t>الكفاءة المستهدفة:</w:t>
      </w:r>
      <w:r w:rsidRPr="00922CBF">
        <w:rPr>
          <w:rFonts w:ascii="Arial" w:hAnsi="Arial" w:cs="Arial"/>
          <w:b/>
          <w:bCs/>
          <w:rtl/>
          <w:lang w:bidi="ar-DZ"/>
        </w:rPr>
        <w:t xml:space="preserve"> </w:t>
      </w:r>
      <w:r w:rsidRPr="00922CBF">
        <w:rPr>
          <w:rFonts w:ascii="Arial" w:hAnsi="Arial" w:cs="Arial"/>
          <w:rtl/>
          <w:lang w:bidi="ar-DZ"/>
        </w:rPr>
        <w:t>إحصاء بعض المشاكل البيئية الحالية و إعطاء أمثلة عنها من العالم والجزائر</w:t>
      </w:r>
    </w:p>
    <w:p w:rsidR="008A6517" w:rsidRPr="00922CBF" w:rsidRDefault="008A6517" w:rsidP="008A6517">
      <w:pPr>
        <w:jc w:val="both"/>
        <w:rPr>
          <w:rFonts w:ascii="Arial" w:hAnsi="Arial" w:cs="Arial"/>
          <w:rtl/>
        </w:rPr>
      </w:pPr>
      <w:r w:rsidRPr="00922CBF">
        <w:rPr>
          <w:rFonts w:ascii="Arial" w:hAnsi="Arial" w:cs="Arial"/>
          <w:b/>
          <w:bCs/>
          <w:noProof/>
          <w:color w:val="FF0000"/>
          <w:u w:val="single"/>
          <w:rtl/>
        </w:rPr>
        <w:t>1- النشاطات المقترحة:</w:t>
      </w:r>
      <w:r w:rsidRPr="00922CBF">
        <w:rPr>
          <w:rFonts w:ascii="Arial" w:hAnsi="Arial" w:cs="Arial"/>
          <w:rtl/>
          <w:lang w:bidi="ar-DZ"/>
        </w:rPr>
        <w:t xml:space="preserve"> </w:t>
      </w:r>
    </w:p>
    <w:p w:rsidR="008A6517" w:rsidRPr="00922CBF" w:rsidRDefault="008A6517" w:rsidP="008A6517">
      <w:pPr>
        <w:jc w:val="both"/>
        <w:rPr>
          <w:rFonts w:ascii="Arial" w:hAnsi="Arial" w:cs="Arial"/>
          <w:rtl/>
        </w:rPr>
      </w:pPr>
      <w:r w:rsidRPr="00922CBF">
        <w:rPr>
          <w:rFonts w:ascii="Arial" w:hAnsi="Arial" w:cs="Arial"/>
          <w:rtl/>
        </w:rPr>
        <w:t>*إحصاء بعض المشاكل البيئية الكبرى انطلاقا من نشاط وثائقي</w:t>
      </w:r>
    </w:p>
    <w:p w:rsidR="008A6517" w:rsidRPr="00922CBF" w:rsidRDefault="008A6517" w:rsidP="008A6517">
      <w:pPr>
        <w:jc w:val="both"/>
        <w:rPr>
          <w:rFonts w:ascii="Arial" w:hAnsi="Arial" w:cs="Arial"/>
          <w:rtl/>
        </w:rPr>
      </w:pPr>
      <w:r w:rsidRPr="00922CBF">
        <w:rPr>
          <w:rFonts w:ascii="Arial" w:hAnsi="Arial" w:cs="Arial"/>
          <w:rtl/>
        </w:rPr>
        <w:t>(أشرطة، صور، و قصاصات جرائد).</w:t>
      </w:r>
    </w:p>
    <w:p w:rsidR="008A6517" w:rsidRPr="00922CBF" w:rsidRDefault="008A6517" w:rsidP="008A6517">
      <w:pPr>
        <w:jc w:val="both"/>
        <w:rPr>
          <w:rFonts w:ascii="Arial" w:hAnsi="Arial" w:cs="Arial"/>
          <w:rtl/>
        </w:rPr>
      </w:pPr>
      <w:r w:rsidRPr="00922CBF">
        <w:rPr>
          <w:rFonts w:ascii="Arial" w:hAnsi="Arial" w:cs="Arial"/>
          <w:color w:val="FF00FF"/>
          <w:rtl/>
        </w:rPr>
        <w:t>* نمذجة تأثير الاحتباس الحراري</w:t>
      </w:r>
      <w:r w:rsidRPr="00922CBF">
        <w:rPr>
          <w:rFonts w:ascii="Arial" w:hAnsi="Arial" w:cs="Arial"/>
          <w:rtl/>
        </w:rPr>
        <w:t xml:space="preserve"> .</w:t>
      </w:r>
    </w:p>
    <w:p w:rsidR="008A6517" w:rsidRPr="00922CBF" w:rsidRDefault="008A6517" w:rsidP="008A6517">
      <w:pPr>
        <w:rPr>
          <w:rFonts w:ascii="Arial" w:hAnsi="Arial" w:cs="Arial"/>
          <w:rtl/>
        </w:rPr>
      </w:pPr>
      <w:r w:rsidRPr="00922CBF">
        <w:rPr>
          <w:rFonts w:ascii="Arial" w:hAnsi="Arial" w:cs="Arial"/>
          <w:rtl/>
        </w:rPr>
        <w:t>* تحليل معطيات بخصوص تلوث المياه.</w:t>
      </w:r>
      <w:r w:rsidRPr="00922CBF">
        <w:rPr>
          <w:rFonts w:ascii="Arial" w:hAnsi="Arial" w:cs="Arial"/>
          <w:rtl/>
        </w:rPr>
        <w:br/>
        <w:t>* تحليل منحنيات توضح التطور الحديث لإنتاج غاز الفحم المرتبط بنشاطات الإنسان.</w:t>
      </w:r>
      <w:r w:rsidRPr="00922CBF">
        <w:rPr>
          <w:rFonts w:ascii="Arial" w:hAnsi="Arial" w:cs="Arial"/>
          <w:rtl/>
        </w:rPr>
        <w:br/>
        <w:t xml:space="preserve">ـ توقع عواقب ذلك على دورة الكاربون. </w:t>
      </w:r>
      <w:r w:rsidRPr="00922CBF">
        <w:rPr>
          <w:rFonts w:ascii="Arial" w:hAnsi="Arial" w:cs="Arial"/>
          <w:rtl/>
        </w:rPr>
        <w:br/>
        <w:t>ـ توقع العواقب على الحرارة وطبقة الأوزون.</w:t>
      </w:r>
      <w:r w:rsidRPr="00922CBF">
        <w:rPr>
          <w:rFonts w:ascii="Arial" w:hAnsi="Arial" w:cs="Arial"/>
          <w:rtl/>
        </w:rPr>
        <w:br/>
        <w:t>إحصاء بعض الحوادث ذات العواقب الخطيرة على البيئة (غرق ناقلات البترول، حوادث المفاعلات النووية) من خلال بحث وثائقي .</w:t>
      </w:r>
      <w:r w:rsidRPr="00922CBF">
        <w:rPr>
          <w:rFonts w:ascii="Arial" w:hAnsi="Arial" w:cs="Arial"/>
          <w:rtl/>
        </w:rPr>
        <w:br/>
        <w:t>متابعة انتشار الملوثات وآثارها على البيئة</w:t>
      </w:r>
    </w:p>
    <w:p w:rsidR="008A6517" w:rsidRPr="00922CBF" w:rsidRDefault="008A6517" w:rsidP="008A6517">
      <w:pPr>
        <w:jc w:val="both"/>
        <w:rPr>
          <w:rFonts w:ascii="Arial" w:hAnsi="Arial" w:cs="Arial"/>
          <w:rtl/>
        </w:rPr>
      </w:pPr>
      <w:r w:rsidRPr="00922CBF">
        <w:rPr>
          <w:rFonts w:ascii="Arial" w:hAnsi="Arial" w:cs="Arial"/>
          <w:b/>
          <w:bCs/>
          <w:noProof/>
          <w:color w:val="FF0000"/>
          <w:u w:val="single"/>
          <w:rtl/>
        </w:rPr>
        <w:t>2- المعارف المستهدفة:</w:t>
      </w:r>
      <w:r w:rsidRPr="00922CBF">
        <w:rPr>
          <w:rFonts w:ascii="Arial" w:hAnsi="Arial" w:cs="Arial"/>
          <w:rtl/>
        </w:rPr>
        <w:t xml:space="preserve"> </w:t>
      </w:r>
    </w:p>
    <w:p w:rsidR="008A6517" w:rsidRPr="00922CBF" w:rsidRDefault="008A6517" w:rsidP="008A6517">
      <w:pPr>
        <w:jc w:val="both"/>
        <w:rPr>
          <w:rFonts w:ascii="Arial" w:hAnsi="Arial" w:cs="Arial"/>
          <w:rtl/>
        </w:rPr>
      </w:pPr>
      <w:r w:rsidRPr="00922CBF">
        <w:rPr>
          <w:rFonts w:ascii="Arial" w:hAnsi="Arial" w:cs="Arial"/>
          <w:rtl/>
        </w:rPr>
        <w:t>- تتمثل المشاكل الكبرى الحالية المتعلقة بالمحيط في:</w:t>
      </w:r>
    </w:p>
    <w:p w:rsidR="008A6517" w:rsidRPr="00922CBF" w:rsidRDefault="008A6517" w:rsidP="008A6517">
      <w:pPr>
        <w:jc w:val="both"/>
        <w:rPr>
          <w:rFonts w:ascii="Arial" w:hAnsi="Arial" w:cs="Arial"/>
          <w:rtl/>
        </w:rPr>
      </w:pPr>
      <w:r w:rsidRPr="00922CBF">
        <w:rPr>
          <w:rFonts w:ascii="Arial" w:hAnsi="Arial" w:cs="Arial"/>
          <w:rtl/>
        </w:rPr>
        <w:t xml:space="preserve"> . التناقص الملحوظ في سمك طبقة الأوزون وعواقبه على الصحة.</w:t>
      </w:r>
    </w:p>
    <w:p w:rsidR="008A6517" w:rsidRPr="00922CBF" w:rsidRDefault="008A6517" w:rsidP="008A6517">
      <w:pPr>
        <w:rPr>
          <w:rFonts w:ascii="Arial" w:hAnsi="Arial" w:cs="Arial"/>
          <w:rtl/>
        </w:rPr>
      </w:pPr>
      <w:r w:rsidRPr="00922CBF">
        <w:rPr>
          <w:rFonts w:ascii="Arial" w:hAnsi="Arial" w:cs="Arial"/>
          <w:rtl/>
        </w:rPr>
        <w:t xml:space="preserve"> . الاحتباس الحراري(مفعول الدفيئة) وعواقبه على ارتفاع درجات الحرارة، مثل الذوبان الجليدي وارتفاع مستوى البحر.</w:t>
      </w:r>
      <w:r w:rsidRPr="00922CBF">
        <w:rPr>
          <w:rFonts w:ascii="Arial" w:hAnsi="Arial" w:cs="Arial"/>
          <w:rtl/>
        </w:rPr>
        <w:br/>
        <w:t>. تلوث المياه بواسطة نفايات الأسمدة الكيميائية و المبيدات الحشرية.</w:t>
      </w:r>
      <w:r w:rsidRPr="00922CBF">
        <w:rPr>
          <w:rFonts w:ascii="Arial" w:hAnsi="Arial" w:cs="Arial"/>
          <w:rtl/>
        </w:rPr>
        <w:br/>
        <w:t>. تلوث الجو  بنفايات المصانع( السحب السامة ).</w:t>
      </w:r>
    </w:p>
    <w:p w:rsidR="008A6517" w:rsidRPr="00922CBF" w:rsidRDefault="008A6517" w:rsidP="008A6517">
      <w:pPr>
        <w:rPr>
          <w:rFonts w:ascii="Arial" w:hAnsi="Arial" w:cs="Arial"/>
          <w:rtl/>
        </w:rPr>
      </w:pPr>
      <w:r w:rsidRPr="00922CBF">
        <w:rPr>
          <w:rFonts w:ascii="Arial" w:hAnsi="Arial" w:cs="Arial"/>
          <w:rtl/>
        </w:rPr>
        <w:t xml:space="preserve"> . تدهور الغطاء النباتي.(القضاء على الغابات).</w:t>
      </w:r>
      <w:r w:rsidRPr="00922CBF">
        <w:rPr>
          <w:rFonts w:ascii="Arial" w:hAnsi="Arial" w:cs="Arial"/>
          <w:rtl/>
        </w:rPr>
        <w:br/>
        <w:t>الحوادث المحررة لكميات كبيرة من الملوثات في الغلاف الجوي أو المائي (الهيدروكربونات والمفاعلات النووية)</w:t>
      </w:r>
    </w:p>
    <w:p w:rsidR="008A6517" w:rsidRPr="00922CBF" w:rsidRDefault="008A6517" w:rsidP="008A6517">
      <w:pPr>
        <w:outlineLvl w:val="0"/>
        <w:rPr>
          <w:rFonts w:ascii="Arial" w:hAnsi="Arial" w:cs="Arial"/>
          <w:rtl/>
        </w:rPr>
      </w:pPr>
      <w:r w:rsidRPr="00922CBF">
        <w:rPr>
          <w:rFonts w:ascii="Arial" w:hAnsi="Arial" w:cs="Arial"/>
          <w:b/>
          <w:bCs/>
          <w:color w:val="FF0000"/>
          <w:u w:val="single"/>
          <w:rtl/>
        </w:rPr>
        <w:t>3- الأهداف المنهجية:</w:t>
      </w:r>
      <w:r w:rsidRPr="00922CBF">
        <w:rPr>
          <w:rFonts w:ascii="Arial" w:hAnsi="Arial" w:cs="Arial"/>
          <w:rtl/>
        </w:rPr>
        <w:t xml:space="preserve"> </w:t>
      </w:r>
    </w:p>
    <w:p w:rsidR="008A6517" w:rsidRPr="00922CBF" w:rsidRDefault="008A6517" w:rsidP="008A6517">
      <w:pPr>
        <w:rPr>
          <w:rFonts w:ascii="Arial" w:hAnsi="Arial" w:cs="Arial"/>
          <w:rtl/>
        </w:rPr>
      </w:pPr>
      <w:r w:rsidRPr="00922CBF">
        <w:rPr>
          <w:rFonts w:ascii="Arial" w:hAnsi="Arial" w:cs="Arial"/>
          <w:rtl/>
        </w:rPr>
        <w:t>- التعبير العلمي واللغوي الدقيق.             - استقصاء المعلومات.</w:t>
      </w:r>
    </w:p>
    <w:p w:rsidR="008A6517" w:rsidRPr="00922CBF" w:rsidRDefault="008A6517" w:rsidP="008A6517">
      <w:pPr>
        <w:rPr>
          <w:rFonts w:ascii="Arial" w:hAnsi="Arial" w:cs="Arial"/>
          <w:rtl/>
        </w:rPr>
      </w:pPr>
      <w:r w:rsidRPr="00922CBF">
        <w:rPr>
          <w:rFonts w:ascii="Arial" w:hAnsi="Arial" w:cs="Arial"/>
          <w:rtl/>
        </w:rPr>
        <w:t xml:space="preserve">- إيجاد علاقة منطقية بين المعطيات.        - إثبات فرضية.                           </w:t>
      </w:r>
    </w:p>
    <w:p w:rsidR="008A6517" w:rsidRPr="00922CBF" w:rsidRDefault="008A6517" w:rsidP="008A6517">
      <w:pPr>
        <w:outlineLvl w:val="0"/>
        <w:rPr>
          <w:rFonts w:ascii="Arial" w:hAnsi="Arial" w:cs="Arial"/>
          <w:color w:val="FF0000"/>
          <w:rtl/>
        </w:rPr>
      </w:pPr>
      <w:r w:rsidRPr="00922CBF">
        <w:rPr>
          <w:rFonts w:ascii="Arial" w:hAnsi="Arial" w:cs="Arial"/>
          <w:b/>
          <w:bCs/>
          <w:color w:val="FF0000"/>
          <w:u w:val="single"/>
          <w:rtl/>
        </w:rPr>
        <w:t>4- التنظيم وسير الدرس:</w:t>
      </w:r>
    </w:p>
    <w:p w:rsidR="008A6517" w:rsidRPr="00922CBF" w:rsidRDefault="008A6517" w:rsidP="008A6517">
      <w:pPr>
        <w:outlineLvl w:val="0"/>
        <w:rPr>
          <w:rFonts w:ascii="Arial" w:hAnsi="Arial" w:cs="Arial"/>
          <w:b/>
          <w:bCs/>
          <w:u w:val="single"/>
          <w:rtl/>
        </w:rPr>
      </w:pPr>
      <w:r w:rsidRPr="00922CBF">
        <w:rPr>
          <w:rFonts w:ascii="Arial" w:hAnsi="Arial" w:cs="Arial"/>
          <w:b/>
          <w:bCs/>
          <w:color w:val="FF0000"/>
          <w:u w:val="single"/>
          <w:rtl/>
        </w:rPr>
        <w:t>1 * الأدوات:</w:t>
      </w:r>
    </w:p>
    <w:p w:rsidR="008A6517" w:rsidRPr="00922CBF" w:rsidRDefault="008A6517" w:rsidP="008A6517">
      <w:pPr>
        <w:tabs>
          <w:tab w:val="left" w:pos="7933"/>
        </w:tabs>
        <w:rPr>
          <w:rFonts w:ascii="Arial" w:hAnsi="Arial" w:cs="Arial"/>
          <w:rtl/>
        </w:rPr>
      </w:pPr>
      <w:r w:rsidRPr="00922CBF">
        <w:rPr>
          <w:rFonts w:ascii="Arial" w:hAnsi="Arial" w:cs="Arial"/>
          <w:rtl/>
        </w:rPr>
        <w:t>- الوثيقة 1 و 2 و 3 و 4 و 5 6 و 7 و 8  صفحة 232 و 233 و 234 من الكتاب المدرسي.</w:t>
      </w:r>
      <w:r w:rsidRPr="00922CBF">
        <w:rPr>
          <w:rFonts w:ascii="Arial" w:hAnsi="Arial" w:cs="Arial"/>
          <w:rtl/>
        </w:rPr>
        <w:tab/>
      </w:r>
    </w:p>
    <w:p w:rsidR="008A6517" w:rsidRPr="00922CBF" w:rsidRDefault="008A6517" w:rsidP="008A6517">
      <w:pPr>
        <w:tabs>
          <w:tab w:val="left" w:pos="7933"/>
        </w:tabs>
        <w:rPr>
          <w:rFonts w:ascii="Arial" w:hAnsi="Arial" w:cs="Arial"/>
          <w:rtl/>
        </w:rPr>
      </w:pPr>
      <w:r w:rsidRPr="00922CBF">
        <w:rPr>
          <w:rFonts w:ascii="Arial" w:hAnsi="Arial" w:cs="Arial"/>
          <w:rtl/>
        </w:rPr>
        <w:t>- الوثيقة 9 و 10 و 11 و 12 و 13 و 14 صفحة 235 و 236 و 237 من الكتاب المدرسي.</w:t>
      </w:r>
    </w:p>
    <w:p w:rsidR="008A6517" w:rsidRPr="00922CBF" w:rsidRDefault="008A6517" w:rsidP="008A6517">
      <w:pPr>
        <w:outlineLvl w:val="0"/>
        <w:rPr>
          <w:rFonts w:ascii="Arial" w:hAnsi="Arial" w:cs="Arial"/>
          <w:rtl/>
        </w:rPr>
      </w:pPr>
      <w:r w:rsidRPr="00922CBF">
        <w:rPr>
          <w:rFonts w:ascii="Arial" w:hAnsi="Arial" w:cs="Arial"/>
          <w:b/>
          <w:bCs/>
          <w:color w:val="FF0000"/>
          <w:u w:val="single"/>
          <w:rtl/>
        </w:rPr>
        <w:t>2 * وضعية الانطلاق:</w:t>
      </w:r>
    </w:p>
    <w:p w:rsidR="008A6517" w:rsidRPr="00922CBF" w:rsidRDefault="008A6517" w:rsidP="008A6517">
      <w:pPr>
        <w:outlineLvl w:val="0"/>
        <w:rPr>
          <w:rFonts w:ascii="Arial" w:hAnsi="Arial" w:cs="Arial"/>
          <w:rtl/>
        </w:rPr>
      </w:pPr>
      <w:r w:rsidRPr="00922CBF">
        <w:rPr>
          <w:rFonts w:ascii="Arial" w:hAnsi="Arial" w:cs="Arial"/>
          <w:rtl/>
        </w:rPr>
        <w:t xml:space="preserve">عرفت الكرة الأرضية خلا القرن العشرين تغيرات كبيرة ناتجة عن نشاط الإنسان والمتمثلة في التطور </w:t>
      </w:r>
    </w:p>
    <w:p w:rsidR="008A6517" w:rsidRPr="00922CBF" w:rsidRDefault="008A6517" w:rsidP="008A6517">
      <w:pPr>
        <w:outlineLvl w:val="0"/>
        <w:rPr>
          <w:rFonts w:ascii="Arial" w:hAnsi="Arial" w:cs="Arial"/>
          <w:rtl/>
        </w:rPr>
      </w:pPr>
      <w:r w:rsidRPr="00922CBF">
        <w:rPr>
          <w:rFonts w:ascii="Arial" w:hAnsi="Arial" w:cs="Arial"/>
          <w:rtl/>
        </w:rPr>
        <w:t>الصناعي.</w:t>
      </w:r>
    </w:p>
    <w:p w:rsidR="008A6517" w:rsidRPr="00922CBF" w:rsidRDefault="008A6517" w:rsidP="008A6517">
      <w:pPr>
        <w:outlineLvl w:val="0"/>
        <w:rPr>
          <w:rFonts w:ascii="Arial" w:hAnsi="Arial" w:cs="Arial"/>
          <w:rtl/>
        </w:rPr>
      </w:pPr>
      <w:r w:rsidRPr="00922CBF">
        <w:rPr>
          <w:rFonts w:ascii="Arial" w:hAnsi="Arial" w:cs="Arial"/>
          <w:rtl/>
        </w:rPr>
        <w:t>هل للتطور الصناعي تأثير سلبي على البيئة؟ نعم.</w:t>
      </w:r>
    </w:p>
    <w:p w:rsidR="008A6517" w:rsidRPr="00922CBF" w:rsidRDefault="008A6517" w:rsidP="008A6517">
      <w:pPr>
        <w:tabs>
          <w:tab w:val="left" w:pos="-108"/>
          <w:tab w:val="left" w:pos="-60"/>
        </w:tabs>
        <w:rPr>
          <w:rFonts w:ascii="Arial" w:hAnsi="Arial" w:cs="Arial"/>
          <w:rtl/>
        </w:rPr>
      </w:pPr>
      <w:r w:rsidRPr="00922CBF">
        <w:rPr>
          <w:rFonts w:ascii="Arial" w:hAnsi="Arial" w:cs="Arial"/>
          <w:b/>
          <w:bCs/>
          <w:color w:val="FF0000"/>
          <w:u w:val="single"/>
          <w:rtl/>
        </w:rPr>
        <w:t>3 * الإشكالية:</w:t>
      </w:r>
      <w:r w:rsidRPr="00922CBF">
        <w:rPr>
          <w:rFonts w:ascii="Arial" w:hAnsi="Arial" w:cs="Arial"/>
          <w:rtl/>
        </w:rPr>
        <w:t xml:space="preserve"> ما هي مشاكل البيئة الحالية؟ وما هي عواقبها؟ </w:t>
      </w:r>
    </w:p>
    <w:p w:rsidR="008A6517" w:rsidRPr="00922CBF" w:rsidRDefault="008A6517" w:rsidP="008A6517">
      <w:pPr>
        <w:outlineLvl w:val="0"/>
        <w:rPr>
          <w:rFonts w:ascii="Arial" w:hAnsi="Arial" w:cs="Arial"/>
          <w:rtl/>
        </w:rPr>
      </w:pPr>
      <w:r w:rsidRPr="00922CBF">
        <w:rPr>
          <w:rFonts w:ascii="Arial" w:hAnsi="Arial" w:cs="Arial"/>
          <w:b/>
          <w:bCs/>
          <w:color w:val="FF0000"/>
          <w:u w:val="single"/>
          <w:rtl/>
        </w:rPr>
        <w:t>4 * الفرضيات:</w:t>
      </w:r>
      <w:r w:rsidRPr="00922CBF">
        <w:rPr>
          <w:rFonts w:ascii="Arial" w:hAnsi="Arial" w:cs="Arial"/>
          <w:rtl/>
        </w:rPr>
        <w:t xml:space="preserve"> التلوث نتيجة للمبيدات والصناعة...</w:t>
      </w:r>
    </w:p>
    <w:p w:rsidR="008A6517" w:rsidRPr="00922CBF" w:rsidRDefault="008A6517" w:rsidP="008A6517">
      <w:pPr>
        <w:outlineLvl w:val="0"/>
        <w:rPr>
          <w:rFonts w:ascii="Arial" w:hAnsi="Arial" w:cs="Arial"/>
          <w:rtl/>
        </w:rPr>
      </w:pPr>
      <w:r w:rsidRPr="00922CBF">
        <w:rPr>
          <w:rFonts w:ascii="Arial" w:hAnsi="Arial" w:cs="Arial"/>
          <w:b/>
          <w:bCs/>
          <w:color w:val="FF0000"/>
          <w:u w:val="single"/>
          <w:rtl/>
        </w:rPr>
        <w:t>5 * التقصي:</w:t>
      </w:r>
      <w:r w:rsidRPr="00922CBF">
        <w:rPr>
          <w:rFonts w:ascii="Arial" w:hAnsi="Arial" w:cs="Arial"/>
          <w:rtl/>
        </w:rPr>
        <w:t xml:space="preserve"> </w:t>
      </w:r>
    </w:p>
    <w:p w:rsidR="008A6517" w:rsidRPr="00922CBF" w:rsidRDefault="008A6517" w:rsidP="008A6517">
      <w:pPr>
        <w:rPr>
          <w:rFonts w:ascii="Arial" w:hAnsi="Arial" w:cs="Arial"/>
          <w:b/>
          <w:bCs/>
          <w:color w:val="FF0000"/>
          <w:u w:val="single"/>
          <w:rtl/>
          <w:lang w:bidi="ar-DZ"/>
        </w:rPr>
      </w:pPr>
      <w:r w:rsidRPr="00922CBF">
        <w:rPr>
          <w:rFonts w:ascii="Arial" w:hAnsi="Arial" w:cs="Arial"/>
          <w:b/>
          <w:bCs/>
          <w:color w:val="FF0000"/>
          <w:u w:val="single"/>
          <w:rtl/>
          <w:lang w:bidi="ar-DZ"/>
        </w:rPr>
        <w:t>1-1: بعض مشاكل البيئة الحالية:</w:t>
      </w:r>
    </w:p>
    <w:p w:rsidR="008A6517" w:rsidRPr="00922CBF" w:rsidRDefault="008A6517" w:rsidP="008A6517">
      <w:pPr>
        <w:rPr>
          <w:rFonts w:ascii="Arial" w:hAnsi="Arial" w:cs="Arial"/>
          <w:rtl/>
          <w:lang w:bidi="ar-DZ"/>
        </w:rPr>
      </w:pPr>
      <w:r w:rsidRPr="00922CBF">
        <w:rPr>
          <w:rFonts w:ascii="Arial" w:hAnsi="Arial" w:cs="Arial"/>
          <w:rtl/>
          <w:lang w:bidi="ar-DZ"/>
        </w:rPr>
        <w:t>- من خلال الوثائق 1 و 2 و 3 و 4 يمكن إحصاء مشاكل البيئة الحالية:</w:t>
      </w:r>
    </w:p>
    <w:p w:rsidR="008A6517" w:rsidRPr="00922CBF" w:rsidRDefault="008A6517" w:rsidP="008A6517">
      <w:pPr>
        <w:rPr>
          <w:rFonts w:ascii="Arial" w:hAnsi="Arial" w:cs="Arial"/>
          <w:rtl/>
          <w:lang w:bidi="ar-DZ"/>
        </w:rPr>
      </w:pPr>
      <w:r w:rsidRPr="00922CBF">
        <w:rPr>
          <w:rFonts w:ascii="Arial" w:hAnsi="Arial" w:cs="Arial"/>
          <w:rtl/>
          <w:lang w:bidi="ar-DZ"/>
        </w:rPr>
        <w:t>الملوثات الناتجة عن استعمال المبيدات والأسمدة الكيمياوية في الزراعة.</w:t>
      </w:r>
    </w:p>
    <w:p w:rsidR="008A6517" w:rsidRPr="00922CBF" w:rsidRDefault="008A6517" w:rsidP="008A6517">
      <w:pPr>
        <w:rPr>
          <w:rFonts w:ascii="Arial" w:hAnsi="Arial" w:cs="Arial"/>
          <w:lang w:bidi="ar-DZ"/>
        </w:rPr>
      </w:pPr>
      <w:r w:rsidRPr="00922CBF">
        <w:rPr>
          <w:rFonts w:ascii="Arial" w:hAnsi="Arial" w:cs="Arial"/>
          <w:rtl/>
          <w:lang w:bidi="ar-DZ"/>
        </w:rPr>
        <w:t>الدخان المنبعث من مداخن المصانع والسيارات والبراكين.</w:t>
      </w:r>
    </w:p>
    <w:p w:rsidR="008A6517" w:rsidRPr="00922CBF" w:rsidRDefault="008A6517" w:rsidP="008A6517">
      <w:pPr>
        <w:rPr>
          <w:rFonts w:ascii="Arial" w:hAnsi="Arial" w:cs="Arial"/>
          <w:lang w:bidi="ar-DZ"/>
        </w:rPr>
      </w:pPr>
      <w:r w:rsidRPr="00922CBF">
        <w:rPr>
          <w:rFonts w:ascii="Arial" w:hAnsi="Arial" w:cs="Arial"/>
          <w:rtl/>
          <w:lang w:bidi="ar-DZ"/>
        </w:rPr>
        <w:t>الإشعاعات المنبعثة والمتبقية من التجارب النووية.</w:t>
      </w:r>
    </w:p>
    <w:p w:rsidR="008A6517" w:rsidRPr="00922CBF" w:rsidRDefault="008A6517" w:rsidP="008A6517">
      <w:pPr>
        <w:rPr>
          <w:rFonts w:ascii="Arial" w:hAnsi="Arial" w:cs="Arial"/>
          <w:lang w:bidi="ar-DZ"/>
        </w:rPr>
      </w:pPr>
      <w:r w:rsidRPr="00922CBF">
        <w:rPr>
          <w:rFonts w:ascii="Arial" w:hAnsi="Arial" w:cs="Arial"/>
          <w:rtl/>
          <w:lang w:bidi="ar-DZ"/>
        </w:rPr>
        <w:t>ملوثات الهيدروكربونات الناتجة عن غرق ناقلات البترول والمنبعثة من مصانع تكرير البترول الخام والغاز الطبيعي.</w:t>
      </w:r>
    </w:p>
    <w:p w:rsidR="008A6517" w:rsidRPr="00922CBF" w:rsidRDefault="008A6517" w:rsidP="008A6517">
      <w:pPr>
        <w:rPr>
          <w:rFonts w:ascii="Arial" w:hAnsi="Arial" w:cs="Arial"/>
          <w:lang w:bidi="ar-DZ"/>
        </w:rPr>
      </w:pPr>
      <w:r w:rsidRPr="00922CBF">
        <w:rPr>
          <w:rFonts w:ascii="Arial" w:hAnsi="Arial" w:cs="Arial"/>
          <w:rtl/>
          <w:lang w:bidi="ar-DZ"/>
        </w:rPr>
        <w:t>المياه المستعملة المحملة بالنفايات المنزلية والصناعية.</w:t>
      </w:r>
    </w:p>
    <w:p w:rsidR="008A6517" w:rsidRPr="00922CBF" w:rsidRDefault="008A6517" w:rsidP="008A6517">
      <w:pPr>
        <w:rPr>
          <w:rFonts w:ascii="Arial" w:hAnsi="Arial" w:cs="Arial"/>
          <w:rtl/>
          <w:lang w:bidi="ar-DZ"/>
        </w:rPr>
      </w:pPr>
      <w:r w:rsidRPr="00922CBF">
        <w:rPr>
          <w:rFonts w:ascii="Arial" w:hAnsi="Arial" w:cs="Arial"/>
          <w:rtl/>
          <w:lang w:bidi="ar-DZ"/>
        </w:rPr>
        <w:t>النفايات بمختلف أنواعها.</w:t>
      </w:r>
    </w:p>
    <w:p w:rsidR="008A6517" w:rsidRPr="00922CBF" w:rsidRDefault="008A6517" w:rsidP="008A6517">
      <w:pPr>
        <w:rPr>
          <w:rFonts w:ascii="Arial" w:hAnsi="Arial" w:cs="Arial"/>
          <w:b/>
          <w:bCs/>
          <w:color w:val="FF0000"/>
          <w:u w:val="single"/>
          <w:rtl/>
          <w:lang w:bidi="ar-DZ"/>
        </w:rPr>
      </w:pPr>
      <w:r w:rsidRPr="00922CBF">
        <w:rPr>
          <w:rFonts w:ascii="Arial" w:hAnsi="Arial" w:cs="Arial"/>
          <w:b/>
          <w:bCs/>
          <w:color w:val="FF0000"/>
          <w:u w:val="single"/>
          <w:rtl/>
          <w:lang w:bidi="ar-DZ"/>
        </w:rPr>
        <w:t>1-2: نمذجة الإحتباس الحراري:</w:t>
      </w:r>
    </w:p>
    <w:p w:rsidR="008A6517" w:rsidRPr="00922CBF" w:rsidRDefault="008A6517" w:rsidP="008A6517">
      <w:pPr>
        <w:rPr>
          <w:rFonts w:ascii="Arial" w:hAnsi="Arial" w:cs="Arial"/>
          <w:rtl/>
          <w:lang w:bidi="ar-DZ"/>
        </w:rPr>
      </w:pPr>
      <w:r w:rsidRPr="00922CBF">
        <w:rPr>
          <w:rFonts w:ascii="Arial" w:hAnsi="Arial" w:cs="Arial"/>
          <w:rtl/>
          <w:lang w:bidi="ar-DZ"/>
        </w:rPr>
        <w:t>- الوثيقة 5 توضح صورة لنموذج عن آلية الاحتباس الحراري.</w:t>
      </w:r>
    </w:p>
    <w:p w:rsidR="008A6517" w:rsidRPr="00922CBF" w:rsidRDefault="008A6517" w:rsidP="008A6517">
      <w:pPr>
        <w:rPr>
          <w:rFonts w:ascii="Arial" w:hAnsi="Arial" w:cs="Arial"/>
          <w:rtl/>
          <w:lang w:bidi="ar-DZ"/>
        </w:rPr>
      </w:pPr>
      <w:r w:rsidRPr="00922CBF">
        <w:rPr>
          <w:rFonts w:ascii="Arial" w:hAnsi="Arial" w:cs="Arial"/>
          <w:rtl/>
          <w:lang w:bidi="ar-DZ"/>
        </w:rPr>
        <w:t>شرح الظاهرة: تخترق أشعة الشمس طبقة الأوزون ، تصل إلى الأرض، جزء منها يمتص و ينعكس الجزء الآخر نحو الفضاء الخارجي.</w:t>
      </w:r>
    </w:p>
    <w:p w:rsidR="008A6517" w:rsidRPr="00922CBF" w:rsidRDefault="008A6517" w:rsidP="008A6517">
      <w:pPr>
        <w:rPr>
          <w:rFonts w:ascii="Arial" w:hAnsi="Arial" w:cs="Arial"/>
          <w:rtl/>
          <w:lang w:bidi="ar-DZ"/>
        </w:rPr>
      </w:pPr>
      <w:r w:rsidRPr="00922CBF">
        <w:rPr>
          <w:rFonts w:ascii="Arial" w:hAnsi="Arial" w:cs="Arial"/>
          <w:rtl/>
          <w:lang w:bidi="ar-DZ"/>
        </w:rPr>
        <w:t>تنبعث من الأرض غازات نحو الغلاف الجوي، جزء قليل منها يتسرب خارج الغلاف الجوي بينما يحتبس الجزء الكبير منها داخل الغلاف الجوي للأرض</w:t>
      </w:r>
    </w:p>
    <w:p w:rsidR="008A6517" w:rsidRPr="00922CBF" w:rsidRDefault="008A6517" w:rsidP="008A6517">
      <w:pPr>
        <w:rPr>
          <w:rFonts w:ascii="Arial" w:hAnsi="Arial" w:cs="Arial"/>
          <w:b/>
          <w:bCs/>
          <w:color w:val="FF00FF"/>
          <w:rtl/>
          <w:lang w:bidi="ar-DZ"/>
        </w:rPr>
      </w:pPr>
      <w:r w:rsidRPr="00922CBF">
        <w:rPr>
          <w:rFonts w:ascii="Arial" w:hAnsi="Arial" w:cs="Arial"/>
          <w:b/>
          <w:bCs/>
          <w:color w:val="FF00FF"/>
          <w:rtl/>
          <w:lang w:bidi="ar-DZ"/>
        </w:rPr>
        <w:t>** نمذج ظاهرة الاحتباس الحراري **</w:t>
      </w:r>
    </w:p>
    <w:p w:rsidR="008A6517" w:rsidRPr="00922CBF" w:rsidRDefault="008A6517" w:rsidP="008A6517">
      <w:pPr>
        <w:rPr>
          <w:rFonts w:ascii="Arial" w:hAnsi="Arial" w:cs="Arial"/>
          <w:b/>
          <w:bCs/>
          <w:color w:val="FF0000"/>
          <w:u w:val="single"/>
          <w:rtl/>
          <w:lang w:bidi="ar-DZ"/>
        </w:rPr>
      </w:pPr>
      <w:r w:rsidRPr="00922CBF">
        <w:rPr>
          <w:rFonts w:ascii="Arial" w:hAnsi="Arial" w:cs="Arial"/>
          <w:b/>
          <w:bCs/>
          <w:color w:val="FF0000"/>
          <w:u w:val="single"/>
          <w:rtl/>
          <w:lang w:bidi="ar-DZ"/>
        </w:rPr>
        <w:t>1-3: الغازات المسببة في الإحتباس الحراري:</w:t>
      </w:r>
    </w:p>
    <w:p w:rsidR="008A6517" w:rsidRPr="00922CBF" w:rsidRDefault="008A6517" w:rsidP="008A6517">
      <w:pPr>
        <w:rPr>
          <w:rFonts w:ascii="Arial" w:hAnsi="Arial" w:cs="Arial"/>
          <w:rtl/>
          <w:lang w:bidi="ar-DZ"/>
        </w:rPr>
      </w:pPr>
      <w:r w:rsidRPr="00922CBF">
        <w:rPr>
          <w:rFonts w:ascii="Arial" w:hAnsi="Arial" w:cs="Arial"/>
          <w:rtl/>
          <w:lang w:bidi="ar-DZ"/>
        </w:rPr>
        <w:t>- الوثيقة 6 توضح أهم الغازات المتسببة في الإحتباس الحراري.</w:t>
      </w:r>
    </w:p>
    <w:p w:rsidR="008A6517" w:rsidRPr="00922CBF" w:rsidRDefault="008A6517" w:rsidP="008A6517">
      <w:pPr>
        <w:rPr>
          <w:rFonts w:ascii="Arial" w:hAnsi="Arial" w:cs="Arial"/>
          <w:rtl/>
          <w:lang w:val="fr-FR" w:bidi="ar-DZ"/>
        </w:rPr>
      </w:pPr>
      <w:r w:rsidRPr="00922CBF">
        <w:rPr>
          <w:rFonts w:ascii="Arial" w:hAnsi="Arial" w:cs="Arial"/>
          <w:rtl/>
          <w:lang w:bidi="ar-DZ"/>
        </w:rPr>
        <w:t>أهم الغازات المسببة للإحتباس الحراري هي: أكسيد الازوت (</w:t>
      </w:r>
      <w:r w:rsidRPr="00922CBF">
        <w:rPr>
          <w:rFonts w:ascii="Arial" w:hAnsi="Arial" w:cs="Arial"/>
          <w:lang w:val="fr-FR" w:bidi="ar-DZ"/>
        </w:rPr>
        <w:t>N</w:t>
      </w:r>
      <w:r w:rsidRPr="00922CBF">
        <w:rPr>
          <w:rFonts w:ascii="Arial" w:hAnsi="Arial" w:cs="Arial"/>
          <w:vertAlign w:val="subscript"/>
          <w:lang w:val="fr-FR" w:bidi="ar-DZ"/>
        </w:rPr>
        <w:t>2</w:t>
      </w:r>
      <w:r w:rsidRPr="00922CBF">
        <w:rPr>
          <w:rFonts w:ascii="Arial" w:hAnsi="Arial" w:cs="Arial"/>
          <w:lang w:val="fr-FR" w:bidi="ar-DZ"/>
        </w:rPr>
        <w:t>O</w:t>
      </w:r>
      <w:r w:rsidRPr="00922CBF">
        <w:rPr>
          <w:rFonts w:ascii="Arial" w:hAnsi="Arial" w:cs="Arial"/>
          <w:rtl/>
          <w:lang w:bidi="ar-DZ"/>
        </w:rPr>
        <w:t xml:space="preserve"> )</w:t>
      </w:r>
      <w:r w:rsidRPr="00922CBF">
        <w:rPr>
          <w:rFonts w:ascii="Arial" w:hAnsi="Arial" w:cs="Arial"/>
          <w:lang w:val="fr-FR" w:bidi="ar-DZ"/>
        </w:rPr>
        <w:t>CFC. CH</w:t>
      </w:r>
      <w:r w:rsidRPr="00922CBF">
        <w:rPr>
          <w:rFonts w:ascii="Arial" w:hAnsi="Arial" w:cs="Arial"/>
          <w:vertAlign w:val="subscript"/>
          <w:lang w:val="fr-FR" w:bidi="ar-DZ"/>
        </w:rPr>
        <w:t>4</w:t>
      </w:r>
      <w:r w:rsidRPr="00922CBF">
        <w:rPr>
          <w:rFonts w:ascii="Arial" w:hAnsi="Arial" w:cs="Arial"/>
          <w:lang w:val="fr-FR" w:bidi="ar-DZ"/>
        </w:rPr>
        <w:t xml:space="preserve"> .</w:t>
      </w:r>
      <w:r w:rsidRPr="00922CBF">
        <w:rPr>
          <w:rFonts w:ascii="Arial" w:hAnsi="Arial" w:cs="Arial"/>
          <w:rtl/>
          <w:lang w:bidi="ar-DZ"/>
        </w:rPr>
        <w:t>(</w:t>
      </w:r>
      <w:r w:rsidRPr="00922CBF">
        <w:rPr>
          <w:rFonts w:ascii="Arial" w:hAnsi="Arial" w:cs="Arial"/>
          <w:lang w:val="fr-FR" w:bidi="ar-DZ"/>
        </w:rPr>
        <w:t xml:space="preserve">Chloro </w:t>
      </w:r>
      <w:r w:rsidRPr="00922CBF">
        <w:rPr>
          <w:rFonts w:ascii="Arial" w:hAnsi="Arial" w:cs="Arial"/>
          <w:lang w:bidi="ar-DZ"/>
        </w:rPr>
        <w:t>Fluoro Carbone</w:t>
      </w:r>
      <w:r w:rsidRPr="00922CBF">
        <w:rPr>
          <w:rFonts w:ascii="Arial" w:hAnsi="Arial" w:cs="Arial"/>
          <w:rtl/>
          <w:lang w:bidi="ar-DZ"/>
        </w:rPr>
        <w:t>)</w:t>
      </w:r>
      <w:r w:rsidRPr="00922CBF">
        <w:rPr>
          <w:rFonts w:ascii="Arial" w:hAnsi="Arial" w:cs="Arial"/>
          <w:lang w:val="fr-FR" w:bidi="ar-DZ"/>
        </w:rPr>
        <w:t>. CO</w:t>
      </w:r>
      <w:r w:rsidRPr="00922CBF">
        <w:rPr>
          <w:rFonts w:ascii="Arial" w:hAnsi="Arial" w:cs="Arial"/>
          <w:vertAlign w:val="subscript"/>
          <w:lang w:val="fr-FR" w:bidi="ar-DZ"/>
        </w:rPr>
        <w:t>2</w:t>
      </w:r>
      <w:r w:rsidRPr="00922CBF">
        <w:rPr>
          <w:rFonts w:ascii="Arial" w:hAnsi="Arial" w:cs="Arial"/>
          <w:lang w:val="fr-FR" w:bidi="ar-DZ"/>
        </w:rPr>
        <w:t xml:space="preserve">. </w:t>
      </w:r>
      <w:r w:rsidRPr="00922CBF">
        <w:rPr>
          <w:rFonts w:ascii="Arial" w:hAnsi="Arial" w:cs="Arial"/>
          <w:rtl/>
          <w:lang w:val="fr-FR" w:bidi="ar-DZ"/>
        </w:rPr>
        <w:t xml:space="preserve"> </w:t>
      </w:r>
    </w:p>
    <w:p w:rsidR="008A6517" w:rsidRPr="00922CBF" w:rsidRDefault="008A6517" w:rsidP="008A6517">
      <w:pPr>
        <w:rPr>
          <w:rFonts w:ascii="Arial" w:hAnsi="Arial" w:cs="Arial"/>
          <w:rtl/>
          <w:lang w:bidi="ar-DZ"/>
        </w:rPr>
      </w:pPr>
      <w:r w:rsidRPr="00922CBF">
        <w:rPr>
          <w:rFonts w:ascii="Arial" w:hAnsi="Arial" w:cs="Arial"/>
          <w:rtl/>
          <w:lang w:bidi="ar-DZ"/>
        </w:rPr>
        <w:t>- الوثيقة 7 توضح تطور تركيز الغازات المسؤولة عن الإحتباس الحراري في الهواء.وهي</w:t>
      </w:r>
      <w:r w:rsidRPr="00922CBF">
        <w:rPr>
          <w:rFonts w:ascii="Arial" w:hAnsi="Arial" w:cs="Arial"/>
          <w:lang w:val="fr-FR" w:bidi="ar-DZ"/>
        </w:rPr>
        <w:t xml:space="preserve"> CH</w:t>
      </w:r>
      <w:r w:rsidRPr="00922CBF">
        <w:rPr>
          <w:rFonts w:ascii="Arial" w:hAnsi="Arial" w:cs="Arial"/>
          <w:vertAlign w:val="subscript"/>
          <w:lang w:val="fr-FR" w:bidi="ar-DZ"/>
        </w:rPr>
        <w:t>4</w:t>
      </w:r>
      <w:r w:rsidRPr="00922CBF">
        <w:rPr>
          <w:rFonts w:ascii="Arial" w:hAnsi="Arial" w:cs="Arial"/>
          <w:rtl/>
          <w:lang w:val="fr-FR" w:bidi="ar-DZ"/>
        </w:rPr>
        <w:t>.</w:t>
      </w:r>
      <w:r w:rsidRPr="00922CBF">
        <w:rPr>
          <w:rFonts w:ascii="Arial" w:hAnsi="Arial" w:cs="Arial"/>
          <w:lang w:val="fr-FR" w:bidi="ar-DZ"/>
        </w:rPr>
        <w:t>CFC</w:t>
      </w:r>
      <w:r w:rsidRPr="00922CBF">
        <w:rPr>
          <w:rFonts w:ascii="Arial" w:hAnsi="Arial" w:cs="Arial"/>
          <w:rtl/>
          <w:lang w:bidi="ar-DZ"/>
        </w:rPr>
        <w:t>.</w:t>
      </w:r>
      <w:r w:rsidRPr="00922CBF">
        <w:rPr>
          <w:rFonts w:ascii="Arial" w:hAnsi="Arial" w:cs="Arial"/>
          <w:lang w:val="fr-FR" w:bidi="ar-DZ"/>
        </w:rPr>
        <w:t xml:space="preserve"> CO</w:t>
      </w:r>
      <w:r w:rsidRPr="00922CBF">
        <w:rPr>
          <w:rFonts w:ascii="Arial" w:hAnsi="Arial" w:cs="Arial"/>
          <w:vertAlign w:val="subscript"/>
          <w:lang w:val="fr-FR" w:bidi="ar-DZ"/>
        </w:rPr>
        <w:t>2</w:t>
      </w:r>
      <w:r w:rsidRPr="00922CBF">
        <w:rPr>
          <w:rFonts w:ascii="Arial" w:hAnsi="Arial" w:cs="Arial"/>
          <w:rtl/>
          <w:lang w:bidi="ar-DZ"/>
        </w:rPr>
        <w:t xml:space="preserve">. </w:t>
      </w:r>
    </w:p>
    <w:p w:rsidR="008A6517" w:rsidRPr="00922CBF" w:rsidRDefault="008A6517" w:rsidP="008A6517">
      <w:pPr>
        <w:rPr>
          <w:rFonts w:ascii="Arial" w:hAnsi="Arial" w:cs="Arial"/>
          <w:rtl/>
          <w:lang w:bidi="ar-DZ"/>
        </w:rPr>
      </w:pPr>
      <w:r w:rsidRPr="00922CBF">
        <w:rPr>
          <w:rFonts w:ascii="Arial" w:hAnsi="Arial" w:cs="Arial"/>
          <w:rtl/>
          <w:lang w:bidi="ar-DZ"/>
        </w:rPr>
        <w:t>نلاحظ تزايد نسبة هذه الغازات مع مرور الزمن والتطور الصناعي للإنسان.</w:t>
      </w:r>
    </w:p>
    <w:p w:rsidR="008A6517" w:rsidRPr="00922CBF" w:rsidRDefault="008A6517" w:rsidP="008A6517">
      <w:pPr>
        <w:rPr>
          <w:rFonts w:ascii="Arial" w:hAnsi="Arial" w:cs="Arial"/>
          <w:rtl/>
          <w:lang w:bidi="ar-DZ"/>
        </w:rPr>
      </w:pPr>
      <w:r w:rsidRPr="00922CBF">
        <w:rPr>
          <w:rFonts w:ascii="Arial" w:hAnsi="Arial" w:cs="Arial"/>
          <w:rtl/>
          <w:lang w:bidi="ar-DZ"/>
        </w:rPr>
        <w:t>- الوثيقة 8 توضح إنتاج الطاقة المستحاثية خلال القرن العشرين.</w:t>
      </w:r>
    </w:p>
    <w:p w:rsidR="008A6517" w:rsidRPr="00922CBF" w:rsidRDefault="008A6517" w:rsidP="008A6517">
      <w:pPr>
        <w:rPr>
          <w:rFonts w:ascii="Arial" w:hAnsi="Arial" w:cs="Arial"/>
          <w:rtl/>
          <w:lang w:bidi="ar-DZ"/>
        </w:rPr>
      </w:pPr>
      <w:r w:rsidRPr="00922CBF">
        <w:rPr>
          <w:rFonts w:ascii="Arial" w:hAnsi="Arial" w:cs="Arial"/>
          <w:rtl/>
          <w:lang w:bidi="ar-DZ"/>
        </w:rPr>
        <w:lastRenderedPageBreak/>
        <w:t>تزايد مع مرور الزمن إنتاج الطاقة المستحاثية المستعملة من طرف الإنسان وبالتالي زيادة الغازات الملوثة للجو.</w:t>
      </w:r>
    </w:p>
    <w:p w:rsidR="008A6517" w:rsidRPr="00922CBF" w:rsidRDefault="008A6517" w:rsidP="008A6517">
      <w:pPr>
        <w:rPr>
          <w:rFonts w:ascii="Arial" w:hAnsi="Arial" w:cs="Arial"/>
          <w:rtl/>
          <w:lang w:bidi="ar-DZ"/>
        </w:rPr>
      </w:pPr>
      <w:r w:rsidRPr="00922CBF">
        <w:rPr>
          <w:rFonts w:ascii="Arial" w:hAnsi="Arial" w:cs="Arial"/>
          <w:rtl/>
          <w:lang w:bidi="ar-DZ"/>
        </w:rPr>
        <w:t xml:space="preserve"> - الوثيقة 9 توضح تغير مستوى سطح البحر بين 1980 و 1990.</w:t>
      </w:r>
    </w:p>
    <w:p w:rsidR="008A6517" w:rsidRPr="00922CBF" w:rsidRDefault="008A6517" w:rsidP="008A6517">
      <w:pPr>
        <w:rPr>
          <w:rFonts w:ascii="Arial" w:hAnsi="Arial" w:cs="Arial"/>
          <w:rtl/>
          <w:lang w:bidi="ar-DZ"/>
        </w:rPr>
      </w:pPr>
      <w:r w:rsidRPr="00922CBF">
        <w:rPr>
          <w:rFonts w:ascii="Arial" w:hAnsi="Arial" w:cs="Arial"/>
          <w:rtl/>
          <w:lang w:bidi="ar-DZ"/>
        </w:rPr>
        <w:t>منحنى يبين الزيادة في منسوب المياه السطحية بسبب ذوبان الجليد القطبي والذي يرجع إلى ارتفاع درجة الحرارة وبالتالي تغير مناخ الأرض بشكل كبير.</w:t>
      </w:r>
    </w:p>
    <w:p w:rsidR="008A6517" w:rsidRPr="00922CBF" w:rsidRDefault="008A6517" w:rsidP="008A6517">
      <w:pPr>
        <w:rPr>
          <w:rFonts w:ascii="Arial" w:hAnsi="Arial" w:cs="Arial"/>
          <w:rtl/>
          <w:lang w:bidi="ar-DZ"/>
        </w:rPr>
      </w:pPr>
      <w:r w:rsidRPr="00922CBF">
        <w:rPr>
          <w:rFonts w:ascii="Arial" w:hAnsi="Arial" w:cs="Arial"/>
          <w:rtl/>
          <w:lang w:bidi="ar-DZ"/>
        </w:rPr>
        <w:t>- الوثيقة 10 توضح العلاقة بين الغازات المنبعثة وطبقة الأوزون.</w:t>
      </w:r>
    </w:p>
    <w:p w:rsidR="008A6517" w:rsidRPr="00922CBF" w:rsidRDefault="008A6517" w:rsidP="008A6517">
      <w:pPr>
        <w:rPr>
          <w:rFonts w:ascii="Arial" w:hAnsi="Arial" w:cs="Arial"/>
          <w:rtl/>
          <w:lang w:bidi="ar-DZ"/>
        </w:rPr>
      </w:pPr>
      <w:r w:rsidRPr="00922CBF">
        <w:rPr>
          <w:rFonts w:ascii="Arial" w:hAnsi="Arial" w:cs="Arial"/>
          <w:rtl/>
          <w:lang w:bidi="ar-DZ"/>
        </w:rPr>
        <w:t>تسبب مختلف الغازات المنبعثة في ثقب الأزون وتوسعه.</w:t>
      </w:r>
    </w:p>
    <w:p w:rsidR="008A6517" w:rsidRPr="00922CBF" w:rsidRDefault="008A6517" w:rsidP="008A6517">
      <w:pPr>
        <w:rPr>
          <w:rFonts w:ascii="Arial" w:hAnsi="Arial" w:cs="Arial"/>
          <w:b/>
          <w:bCs/>
          <w:color w:val="FF0000"/>
          <w:u w:val="single"/>
          <w:rtl/>
          <w:lang w:bidi="ar-DZ"/>
        </w:rPr>
      </w:pPr>
      <w:r w:rsidRPr="00922CBF">
        <w:rPr>
          <w:rFonts w:ascii="Arial" w:hAnsi="Arial" w:cs="Arial"/>
          <w:b/>
          <w:bCs/>
          <w:color w:val="FF0000"/>
          <w:u w:val="single"/>
          <w:rtl/>
          <w:lang w:bidi="ar-DZ"/>
        </w:rPr>
        <w:t>1-4: تلوث المياه:</w:t>
      </w:r>
    </w:p>
    <w:p w:rsidR="008A6517" w:rsidRPr="00922CBF" w:rsidRDefault="008A6517" w:rsidP="008A6517">
      <w:pPr>
        <w:rPr>
          <w:rFonts w:ascii="Arial" w:hAnsi="Arial" w:cs="Arial"/>
          <w:rtl/>
          <w:lang w:bidi="ar-DZ"/>
        </w:rPr>
      </w:pPr>
      <w:r w:rsidRPr="00922CBF">
        <w:rPr>
          <w:rFonts w:ascii="Arial" w:hAnsi="Arial" w:cs="Arial"/>
          <w:rtl/>
          <w:lang w:bidi="ar-DZ"/>
        </w:rPr>
        <w:t>الوثيقة 11 توضح صورة لتلوث بحري بالنفط</w:t>
      </w:r>
    </w:p>
    <w:p w:rsidR="008A6517" w:rsidRPr="00922CBF" w:rsidRDefault="008A6517" w:rsidP="008A6517">
      <w:pPr>
        <w:rPr>
          <w:rFonts w:ascii="Arial" w:hAnsi="Arial" w:cs="Arial"/>
          <w:b/>
          <w:bCs/>
          <w:rtl/>
          <w:lang w:bidi="ar-DZ"/>
        </w:rPr>
      </w:pPr>
      <w:r w:rsidRPr="00922CBF">
        <w:rPr>
          <w:rFonts w:ascii="Arial" w:hAnsi="Arial" w:cs="Arial"/>
          <w:b/>
          <w:bCs/>
          <w:rtl/>
          <w:lang w:bidi="ar-DZ"/>
        </w:rPr>
        <w:t>-أهم الملوثات المائية:</w:t>
      </w:r>
    </w:p>
    <w:p w:rsidR="008A6517" w:rsidRPr="00922CBF" w:rsidRDefault="008A6517" w:rsidP="008A6517">
      <w:pPr>
        <w:numPr>
          <w:ilvl w:val="0"/>
          <w:numId w:val="18"/>
        </w:numPr>
        <w:rPr>
          <w:rFonts w:ascii="Arial" w:hAnsi="Arial" w:cs="Arial"/>
          <w:rtl/>
          <w:lang w:bidi="ar-DZ"/>
        </w:rPr>
      </w:pPr>
      <w:r w:rsidRPr="00922CBF">
        <w:rPr>
          <w:rFonts w:ascii="Arial" w:hAnsi="Arial" w:cs="Arial"/>
          <w:rtl/>
          <w:lang w:bidi="ar-DZ"/>
        </w:rPr>
        <w:t>الملوثات المنزلية: نتقسم إلى نوعين: الملوثات المعدنية كالفوسفات و الملوثات البكتيرية.</w:t>
      </w:r>
    </w:p>
    <w:p w:rsidR="008A6517" w:rsidRPr="00922CBF" w:rsidRDefault="008A6517" w:rsidP="008A6517">
      <w:pPr>
        <w:numPr>
          <w:ilvl w:val="0"/>
          <w:numId w:val="18"/>
        </w:numPr>
        <w:rPr>
          <w:rFonts w:ascii="Arial" w:hAnsi="Arial" w:cs="Arial"/>
          <w:rtl/>
          <w:lang w:bidi="ar-DZ"/>
        </w:rPr>
      </w:pPr>
      <w:r w:rsidRPr="00922CBF">
        <w:rPr>
          <w:rFonts w:ascii="Arial" w:hAnsi="Arial" w:cs="Arial"/>
          <w:rtl/>
          <w:lang w:bidi="ar-DZ"/>
        </w:rPr>
        <w:t>النفايات الفلاحية: تتمثل في الأسمدة ومبيدات الحشرات.</w:t>
      </w:r>
    </w:p>
    <w:p w:rsidR="008A6517" w:rsidRPr="00922CBF" w:rsidRDefault="008A6517" w:rsidP="008A6517">
      <w:pPr>
        <w:numPr>
          <w:ilvl w:val="0"/>
          <w:numId w:val="18"/>
        </w:numPr>
        <w:rPr>
          <w:rFonts w:ascii="Arial" w:hAnsi="Arial" w:cs="Arial"/>
          <w:lang w:bidi="ar-DZ"/>
        </w:rPr>
      </w:pPr>
      <w:r w:rsidRPr="00922CBF">
        <w:rPr>
          <w:rFonts w:ascii="Arial" w:hAnsi="Arial" w:cs="Arial"/>
          <w:rtl/>
          <w:lang w:bidi="ar-DZ"/>
        </w:rPr>
        <w:t>النفايات الصناعية سواء كانت كيميائية أو طاقوية.</w:t>
      </w:r>
    </w:p>
    <w:p w:rsidR="008A6517" w:rsidRPr="00922CBF" w:rsidRDefault="008A6517" w:rsidP="008A6517">
      <w:pPr>
        <w:numPr>
          <w:ilvl w:val="0"/>
          <w:numId w:val="18"/>
        </w:numPr>
        <w:rPr>
          <w:rFonts w:ascii="Arial" w:hAnsi="Arial" w:cs="Arial"/>
          <w:lang w:bidi="ar-DZ"/>
        </w:rPr>
      </w:pPr>
      <w:r w:rsidRPr="00922CBF">
        <w:rPr>
          <w:rFonts w:ascii="Arial" w:hAnsi="Arial" w:cs="Arial"/>
          <w:rtl/>
          <w:lang w:bidi="ar-DZ"/>
        </w:rPr>
        <w:t>المد الأسود ويرجع إلى الحوادث البترولية في الأوساط البحرية.</w:t>
      </w:r>
    </w:p>
    <w:p w:rsidR="008A6517" w:rsidRPr="00922CBF" w:rsidRDefault="008A6517" w:rsidP="008A6517">
      <w:pPr>
        <w:numPr>
          <w:ilvl w:val="0"/>
          <w:numId w:val="18"/>
        </w:numPr>
        <w:rPr>
          <w:rFonts w:ascii="Arial" w:hAnsi="Arial" w:cs="Arial"/>
          <w:lang w:bidi="ar-DZ"/>
        </w:rPr>
      </w:pPr>
      <w:r w:rsidRPr="00922CBF">
        <w:rPr>
          <w:rFonts w:ascii="Arial" w:hAnsi="Arial" w:cs="Arial"/>
          <w:rtl/>
          <w:lang w:bidi="ar-DZ"/>
        </w:rPr>
        <w:t>الملوثات الناجمة عن الحوادث الكيميائية كالانفجارات.</w:t>
      </w:r>
    </w:p>
    <w:p w:rsidR="008A6517" w:rsidRPr="00922CBF" w:rsidRDefault="008A6517" w:rsidP="008A6517">
      <w:pPr>
        <w:numPr>
          <w:ilvl w:val="0"/>
          <w:numId w:val="18"/>
        </w:numPr>
        <w:rPr>
          <w:rFonts w:ascii="Arial" w:hAnsi="Arial" w:cs="Arial"/>
          <w:lang w:bidi="ar-DZ"/>
        </w:rPr>
      </w:pPr>
      <w:r w:rsidRPr="00922CBF">
        <w:rPr>
          <w:rFonts w:ascii="Arial" w:hAnsi="Arial" w:cs="Arial"/>
          <w:rtl/>
          <w:lang w:bidi="ar-DZ"/>
        </w:rPr>
        <w:t>الملوثات الإشعاعية.</w:t>
      </w:r>
    </w:p>
    <w:p w:rsidR="008A6517" w:rsidRPr="00922CBF" w:rsidRDefault="008A6517" w:rsidP="008A6517">
      <w:pPr>
        <w:rPr>
          <w:rFonts w:ascii="Arial" w:hAnsi="Arial" w:cs="Arial"/>
          <w:b/>
          <w:bCs/>
          <w:rtl/>
          <w:lang w:bidi="ar-DZ"/>
        </w:rPr>
      </w:pPr>
      <w:r w:rsidRPr="00922CBF">
        <w:rPr>
          <w:rFonts w:ascii="Arial" w:hAnsi="Arial" w:cs="Arial"/>
          <w:b/>
          <w:bCs/>
          <w:rtl/>
          <w:lang w:bidi="ar-DZ"/>
        </w:rPr>
        <w:t>- أثرها على الكائنات الحية والسلسلة الغذائية:</w:t>
      </w:r>
    </w:p>
    <w:p w:rsidR="008A6517" w:rsidRPr="00922CBF" w:rsidRDefault="008A6517" w:rsidP="008A6517">
      <w:pPr>
        <w:rPr>
          <w:rFonts w:ascii="Arial" w:hAnsi="Arial" w:cs="Arial"/>
          <w:lang w:bidi="ar-DZ"/>
        </w:rPr>
      </w:pPr>
      <w:r w:rsidRPr="00922CBF">
        <w:rPr>
          <w:rFonts w:ascii="Arial" w:hAnsi="Arial" w:cs="Arial"/>
          <w:rtl/>
          <w:lang w:bidi="ar-DZ"/>
        </w:rPr>
        <w:t>تؤدي إلى تكاثر الطحالب التي تستهلك لأوكسيجين في الماء</w:t>
      </w:r>
    </w:p>
    <w:p w:rsidR="008A6517" w:rsidRPr="00922CBF" w:rsidRDefault="008A6517" w:rsidP="008A6517">
      <w:pPr>
        <w:rPr>
          <w:rFonts w:ascii="Arial" w:hAnsi="Arial" w:cs="Arial"/>
          <w:rtl/>
          <w:lang w:bidi="ar-DZ"/>
        </w:rPr>
      </w:pPr>
      <w:r w:rsidRPr="00922CBF">
        <w:rPr>
          <w:rFonts w:ascii="Arial" w:hAnsi="Arial" w:cs="Arial"/>
          <w:rtl/>
          <w:lang w:bidi="ar-DZ"/>
        </w:rPr>
        <w:t>تؤثر على الكائنات الحية( موت الطحالب، الأسماك والطيور).</w:t>
      </w:r>
    </w:p>
    <w:p w:rsidR="008A6517" w:rsidRPr="00922CBF" w:rsidRDefault="008A6517" w:rsidP="008A6517">
      <w:pPr>
        <w:rPr>
          <w:rFonts w:ascii="Arial" w:hAnsi="Arial" w:cs="Arial"/>
          <w:rtl/>
          <w:lang w:bidi="ar-DZ"/>
        </w:rPr>
      </w:pPr>
      <w:r w:rsidRPr="00922CBF">
        <w:rPr>
          <w:rFonts w:ascii="Arial" w:hAnsi="Arial" w:cs="Arial"/>
          <w:rtl/>
          <w:lang w:bidi="ar-DZ"/>
        </w:rPr>
        <w:t>القضاء التام على السلسلة الغذائية في الأماكن التي تحدث فيها</w:t>
      </w:r>
    </w:p>
    <w:p w:rsidR="008A6517" w:rsidRPr="00922CBF" w:rsidRDefault="008A6517" w:rsidP="008A6517">
      <w:pPr>
        <w:rPr>
          <w:rFonts w:ascii="Arial" w:hAnsi="Arial" w:cs="Arial"/>
          <w:b/>
          <w:bCs/>
          <w:rtl/>
          <w:lang w:bidi="ar-DZ"/>
        </w:rPr>
      </w:pPr>
      <w:r w:rsidRPr="00922CBF">
        <w:rPr>
          <w:rFonts w:ascii="Arial" w:hAnsi="Arial" w:cs="Arial"/>
          <w:b/>
          <w:bCs/>
          <w:rtl/>
          <w:lang w:bidi="ar-DZ"/>
        </w:rPr>
        <w:t>- التدابير اللازمة لتفادي هذه الظاهرة:</w:t>
      </w:r>
    </w:p>
    <w:p w:rsidR="008A6517" w:rsidRPr="00922CBF" w:rsidRDefault="008A6517" w:rsidP="008A6517">
      <w:pPr>
        <w:rPr>
          <w:rFonts w:ascii="Arial" w:hAnsi="Arial" w:cs="Arial"/>
          <w:rtl/>
          <w:lang w:bidi="ar-DZ"/>
        </w:rPr>
      </w:pPr>
      <w:r w:rsidRPr="00922CBF">
        <w:rPr>
          <w:rFonts w:ascii="Arial" w:hAnsi="Arial" w:cs="Arial"/>
          <w:rtl/>
          <w:lang w:bidi="ar-DZ"/>
        </w:rPr>
        <w:t>. رسكلة المياه المستعملة.</w:t>
      </w:r>
    </w:p>
    <w:p w:rsidR="008A6517" w:rsidRPr="00922CBF" w:rsidRDefault="008A6517" w:rsidP="008A6517">
      <w:pPr>
        <w:rPr>
          <w:rFonts w:ascii="Arial" w:hAnsi="Arial" w:cs="Arial"/>
          <w:rtl/>
          <w:lang w:bidi="ar-DZ"/>
        </w:rPr>
      </w:pPr>
      <w:r w:rsidRPr="00922CBF">
        <w:rPr>
          <w:rFonts w:ascii="Arial" w:hAnsi="Arial" w:cs="Arial"/>
          <w:rtl/>
          <w:lang w:bidi="ar-DZ"/>
        </w:rPr>
        <w:t>. غرس نباتات لا تتطلب الأسمدة.</w:t>
      </w:r>
    </w:p>
    <w:p w:rsidR="008A6517" w:rsidRPr="00922CBF" w:rsidRDefault="008A6517" w:rsidP="008A6517">
      <w:pPr>
        <w:rPr>
          <w:rFonts w:ascii="Arial" w:hAnsi="Arial" w:cs="Arial"/>
          <w:rtl/>
          <w:lang w:bidi="ar-DZ"/>
        </w:rPr>
      </w:pPr>
      <w:r w:rsidRPr="00922CBF">
        <w:rPr>
          <w:rFonts w:ascii="Arial" w:hAnsi="Arial" w:cs="Arial"/>
          <w:rtl/>
          <w:lang w:bidi="ar-DZ"/>
        </w:rPr>
        <w:t>. عدم الإفراط في استعمال المنظفات.</w:t>
      </w:r>
    </w:p>
    <w:p w:rsidR="008A6517" w:rsidRPr="00922CBF" w:rsidRDefault="008A6517" w:rsidP="008A6517">
      <w:pPr>
        <w:rPr>
          <w:rFonts w:ascii="Arial" w:hAnsi="Arial" w:cs="Arial"/>
          <w:rtl/>
          <w:lang w:bidi="ar-DZ"/>
        </w:rPr>
      </w:pPr>
      <w:r w:rsidRPr="00922CBF">
        <w:rPr>
          <w:rFonts w:ascii="Arial" w:hAnsi="Arial" w:cs="Arial"/>
          <w:b/>
          <w:bCs/>
          <w:color w:val="FF0000"/>
          <w:u w:val="single"/>
          <w:rtl/>
          <w:lang w:bidi="ar-DZ"/>
        </w:rPr>
        <w:t>1-5: الاستهلاك العالمي للطاقة:</w:t>
      </w:r>
    </w:p>
    <w:p w:rsidR="008A6517" w:rsidRPr="00922CBF" w:rsidRDefault="008A6517" w:rsidP="008A6517">
      <w:pPr>
        <w:rPr>
          <w:rFonts w:ascii="Arial" w:hAnsi="Arial" w:cs="Arial"/>
          <w:rtl/>
          <w:lang w:bidi="ar-DZ"/>
        </w:rPr>
      </w:pPr>
      <w:r w:rsidRPr="00922CBF">
        <w:rPr>
          <w:rFonts w:ascii="Arial" w:hAnsi="Arial" w:cs="Arial"/>
          <w:rtl/>
          <w:lang w:bidi="ar-DZ"/>
        </w:rPr>
        <w:t>- الوثيقة 13 توضح الاستهلاك العالمي للطاقة.</w:t>
      </w:r>
    </w:p>
    <w:p w:rsidR="008A6517" w:rsidRPr="00922CBF" w:rsidRDefault="008A6517" w:rsidP="008A6517">
      <w:pPr>
        <w:rPr>
          <w:rFonts w:ascii="Arial" w:hAnsi="Arial" w:cs="Arial"/>
          <w:rtl/>
          <w:lang w:bidi="ar-DZ"/>
        </w:rPr>
      </w:pPr>
      <w:r w:rsidRPr="00922CBF">
        <w:rPr>
          <w:rFonts w:ascii="Arial" w:hAnsi="Arial" w:cs="Arial"/>
          <w:rtl/>
          <w:lang w:bidi="ar-DZ"/>
        </w:rPr>
        <w:t>الوثيقة 14 توضح العلاقة بين الإنتاج والاستهلاك العالمي للطاقة.</w:t>
      </w:r>
    </w:p>
    <w:p w:rsidR="008A6517" w:rsidRPr="00922CBF" w:rsidRDefault="008A6517" w:rsidP="008A6517">
      <w:pPr>
        <w:rPr>
          <w:rFonts w:ascii="Arial" w:hAnsi="Arial" w:cs="Arial"/>
          <w:rtl/>
          <w:lang w:bidi="ar-DZ"/>
        </w:rPr>
      </w:pPr>
      <w:r w:rsidRPr="00922CBF">
        <w:rPr>
          <w:rFonts w:ascii="Arial" w:hAnsi="Arial" w:cs="Arial"/>
          <w:rtl/>
          <w:lang w:bidi="ar-DZ"/>
        </w:rPr>
        <w:t>- تزايد الطلب المستمر على الطاقة المستحاثية خلال نهاية القرن العشرون مما زاد في عملية التلوث.</w:t>
      </w:r>
    </w:p>
    <w:p w:rsidR="008A6517" w:rsidRPr="00922CBF" w:rsidRDefault="008A6517" w:rsidP="008A6517">
      <w:pPr>
        <w:rPr>
          <w:rFonts w:ascii="Arial" w:hAnsi="Arial" w:cs="Arial"/>
          <w:rtl/>
          <w:lang w:bidi="ar-DZ"/>
        </w:rPr>
      </w:pPr>
      <w:r w:rsidRPr="00922CBF">
        <w:rPr>
          <w:rFonts w:ascii="Arial" w:hAnsi="Arial" w:cs="Arial"/>
          <w:rtl/>
          <w:lang w:bidi="ar-DZ"/>
        </w:rPr>
        <w:t>- إن استمرار الطلب على هذه الطاقة بهذه الوتيرة سيؤدي حتما إلى زيادة نسبة غاز الكربون في الهواء والزيادة في عملية الاحتباس الحراري التي تعتبر عواقبها وخيمة على البيئة.</w:t>
      </w:r>
    </w:p>
    <w:p w:rsidR="008A6517" w:rsidRPr="00922CBF" w:rsidRDefault="008A6517" w:rsidP="008A6517">
      <w:pPr>
        <w:rPr>
          <w:rFonts w:ascii="Arial" w:hAnsi="Arial" w:cs="Arial"/>
          <w:rtl/>
          <w:lang w:bidi="ar-DZ"/>
        </w:rPr>
      </w:pPr>
      <w:r w:rsidRPr="00922CBF">
        <w:rPr>
          <w:rFonts w:ascii="Arial" w:hAnsi="Arial" w:cs="Arial"/>
          <w:rtl/>
          <w:lang w:bidi="ar-DZ"/>
        </w:rPr>
        <w:t>* إن التناقص في اكتشاف الطاقة الملوثة والزيادة المستمرة في الطلب عليها، سيدفع البشرية إلى اكتشاف طاقة بديلة تعوضها عن الطاقة المستحاثية</w:t>
      </w:r>
    </w:p>
    <w:p w:rsidR="008A6517" w:rsidRPr="00922CBF" w:rsidRDefault="008A6517" w:rsidP="008A6517">
      <w:pPr>
        <w:rPr>
          <w:rFonts w:ascii="Arial" w:hAnsi="Arial" w:cs="Arial"/>
          <w:rtl/>
          <w:lang w:bidi="ar-DZ"/>
        </w:rPr>
      </w:pPr>
      <w:r w:rsidRPr="00922CBF">
        <w:rPr>
          <w:rFonts w:ascii="Arial" w:hAnsi="Arial" w:cs="Arial"/>
          <w:b/>
          <w:bCs/>
          <w:color w:val="FF0000"/>
          <w:u w:val="single"/>
          <w:rtl/>
          <w:lang w:bidi="ar-DZ"/>
        </w:rPr>
        <w:t>خلاصة:</w:t>
      </w:r>
      <w:r w:rsidRPr="00922CBF">
        <w:rPr>
          <w:rFonts w:ascii="Arial" w:hAnsi="Arial" w:cs="Arial"/>
          <w:rtl/>
          <w:lang w:bidi="ar-DZ"/>
        </w:rPr>
        <w:t xml:space="preserve"> صفحة 238 و 239 و 240 و241 من الكتاب المدرسي.</w:t>
      </w:r>
    </w:p>
    <w:p w:rsidR="008A6517" w:rsidRPr="00922CBF" w:rsidRDefault="008A6517" w:rsidP="008A6517">
      <w:pPr>
        <w:rPr>
          <w:rFonts w:ascii="Arial" w:hAnsi="Arial" w:cs="Arial"/>
          <w:rtl/>
          <w:lang w:bidi="ar-DZ"/>
        </w:rPr>
      </w:pPr>
      <w:r w:rsidRPr="00922CBF">
        <w:rPr>
          <w:rFonts w:ascii="Arial" w:hAnsi="Arial" w:cs="Arial"/>
          <w:b/>
          <w:bCs/>
          <w:color w:val="FF0000"/>
          <w:rtl/>
          <w:lang w:bidi="ar-DZ"/>
        </w:rPr>
        <w:t>1: إحصاء بعض مشاكل البيئة الحالية:</w:t>
      </w:r>
      <w:r w:rsidRPr="00922CBF">
        <w:rPr>
          <w:rFonts w:ascii="Arial" w:hAnsi="Arial" w:cs="Arial"/>
          <w:rtl/>
          <w:lang w:bidi="ar-DZ"/>
        </w:rPr>
        <w:t xml:space="preserve"> تتمثل أهم الملوثات البيئية فيما يلي:</w:t>
      </w:r>
    </w:p>
    <w:p w:rsidR="008A6517" w:rsidRPr="00922CBF" w:rsidRDefault="008A6517" w:rsidP="008A6517">
      <w:pPr>
        <w:rPr>
          <w:rFonts w:ascii="Arial" w:hAnsi="Arial" w:cs="Arial"/>
          <w:rtl/>
          <w:lang w:bidi="ar-DZ"/>
        </w:rPr>
      </w:pPr>
      <w:r w:rsidRPr="00922CBF">
        <w:rPr>
          <w:rFonts w:ascii="Arial" w:hAnsi="Arial" w:cs="Arial"/>
          <w:rtl/>
          <w:lang w:bidi="ar-DZ"/>
        </w:rPr>
        <w:t>1" الملوثات الناتجة عن استعمال المبيدات والأسمدة الكيميائية في الزراعة الكيماوية في الزراعة التي تؤثر على تلوث المياه السطحية والباطنية.</w:t>
      </w:r>
    </w:p>
    <w:p w:rsidR="008A6517" w:rsidRPr="00922CBF" w:rsidRDefault="008A6517" w:rsidP="008A6517">
      <w:pPr>
        <w:rPr>
          <w:rFonts w:ascii="Arial" w:hAnsi="Arial" w:cs="Arial"/>
          <w:rtl/>
          <w:lang w:bidi="ar-DZ"/>
        </w:rPr>
      </w:pPr>
      <w:r w:rsidRPr="00922CBF">
        <w:rPr>
          <w:rFonts w:ascii="Arial" w:hAnsi="Arial" w:cs="Arial"/>
          <w:rtl/>
          <w:lang w:bidi="ar-DZ"/>
        </w:rPr>
        <w:t>2" الدخان المنبعث من مداخن المصانع والسيارات والبراكين.</w:t>
      </w:r>
    </w:p>
    <w:p w:rsidR="008A6517" w:rsidRPr="00922CBF" w:rsidRDefault="008A6517" w:rsidP="008A6517">
      <w:pPr>
        <w:rPr>
          <w:rFonts w:ascii="Arial" w:hAnsi="Arial" w:cs="Arial"/>
          <w:rtl/>
          <w:lang w:bidi="ar-DZ"/>
        </w:rPr>
      </w:pPr>
      <w:r w:rsidRPr="00922CBF">
        <w:rPr>
          <w:rFonts w:ascii="Arial" w:hAnsi="Arial" w:cs="Arial"/>
          <w:rtl/>
          <w:lang w:bidi="ar-DZ"/>
        </w:rPr>
        <w:t>3" الإشعاعات المنبعثة والمتبقية من التجارب النووية والتي أثرت خلال القرن الأخير على حياة الكائنات الحية.</w:t>
      </w:r>
    </w:p>
    <w:p w:rsidR="008A6517" w:rsidRPr="00922CBF" w:rsidRDefault="008A6517" w:rsidP="008A6517">
      <w:pPr>
        <w:rPr>
          <w:rFonts w:ascii="Arial" w:hAnsi="Arial" w:cs="Arial"/>
          <w:rtl/>
          <w:lang w:bidi="ar-DZ"/>
        </w:rPr>
      </w:pPr>
      <w:r w:rsidRPr="00922CBF">
        <w:rPr>
          <w:rFonts w:ascii="Arial" w:hAnsi="Arial" w:cs="Arial"/>
          <w:rtl/>
          <w:lang w:bidi="ar-DZ"/>
        </w:rPr>
        <w:t>4" الملوثات الهيدروكربوناتية عن غرق ناقلات البترول من جهة والمنبعثة من مصانع تكرار البترول الخام من جهة أخرى والتي تؤثر على حياة الكائنات الحية في البحار والمحيطات.</w:t>
      </w:r>
    </w:p>
    <w:p w:rsidR="008A6517" w:rsidRPr="00922CBF" w:rsidRDefault="008A6517" w:rsidP="008A6517">
      <w:pPr>
        <w:rPr>
          <w:rFonts w:ascii="Arial" w:hAnsi="Arial" w:cs="Arial"/>
          <w:rtl/>
          <w:lang w:bidi="ar-DZ"/>
        </w:rPr>
      </w:pPr>
      <w:r w:rsidRPr="00922CBF">
        <w:rPr>
          <w:rFonts w:ascii="Arial" w:hAnsi="Arial" w:cs="Arial"/>
          <w:rtl/>
          <w:lang w:bidi="ar-DZ"/>
        </w:rPr>
        <w:t>5" المياه المستعملة والمحملة بالنفايات المنزلية والصناعية التي تلوث المياه العذبة السطحية والباطنية.</w:t>
      </w:r>
    </w:p>
    <w:p w:rsidR="008A6517" w:rsidRPr="00922CBF" w:rsidRDefault="008A6517" w:rsidP="008A6517">
      <w:pPr>
        <w:rPr>
          <w:rFonts w:ascii="Arial" w:hAnsi="Arial" w:cs="Arial"/>
          <w:rtl/>
          <w:lang w:bidi="ar-DZ"/>
        </w:rPr>
      </w:pPr>
      <w:r w:rsidRPr="00922CBF">
        <w:rPr>
          <w:rFonts w:ascii="Arial" w:hAnsi="Arial" w:cs="Arial"/>
          <w:rtl/>
          <w:lang w:bidi="ar-DZ"/>
        </w:rPr>
        <w:t>6" النفايات المختلفة التي تؤثر على البيئة بصفة عامة.</w:t>
      </w:r>
    </w:p>
    <w:p w:rsidR="008A6517" w:rsidRPr="00922CBF" w:rsidRDefault="008A6517" w:rsidP="008A6517">
      <w:pPr>
        <w:rPr>
          <w:rFonts w:ascii="Arial" w:hAnsi="Arial" w:cs="Arial"/>
          <w:b/>
          <w:bCs/>
          <w:color w:val="FF0000"/>
          <w:rtl/>
          <w:lang w:bidi="ar-DZ"/>
        </w:rPr>
      </w:pPr>
      <w:r w:rsidRPr="00922CBF">
        <w:rPr>
          <w:rFonts w:ascii="Arial" w:hAnsi="Arial" w:cs="Arial"/>
          <w:b/>
          <w:bCs/>
          <w:color w:val="FF0000"/>
          <w:rtl/>
          <w:lang w:bidi="ar-DZ"/>
        </w:rPr>
        <w:t>2: نمذجة تأثير الاحتباس الحراري:</w:t>
      </w:r>
    </w:p>
    <w:p w:rsidR="008A6517" w:rsidRPr="00922CBF" w:rsidRDefault="008A6517" w:rsidP="008A6517">
      <w:pPr>
        <w:rPr>
          <w:rFonts w:ascii="Arial" w:hAnsi="Arial" w:cs="Arial"/>
          <w:rtl/>
          <w:lang w:bidi="ar-DZ"/>
        </w:rPr>
      </w:pPr>
      <w:r w:rsidRPr="00922CBF">
        <w:rPr>
          <w:rFonts w:ascii="Arial" w:hAnsi="Arial" w:cs="Arial"/>
          <w:rtl/>
          <w:lang w:bidi="ar-DZ"/>
        </w:rPr>
        <w:t>تخترق أشعة الشمس طبقة الأوزون وتصل إلى الأرض حيث يمتص جزء منها والجزء الأخر ينعكس نحو الفضاء الخارجي.</w:t>
      </w:r>
    </w:p>
    <w:p w:rsidR="008A6517" w:rsidRPr="00922CBF" w:rsidRDefault="008A6517" w:rsidP="008A6517">
      <w:pPr>
        <w:rPr>
          <w:rFonts w:ascii="Arial" w:hAnsi="Arial" w:cs="Arial"/>
          <w:rtl/>
          <w:lang w:bidi="ar-DZ"/>
        </w:rPr>
      </w:pPr>
      <w:r w:rsidRPr="00922CBF">
        <w:rPr>
          <w:rFonts w:ascii="Arial" w:hAnsi="Arial" w:cs="Arial"/>
          <w:rtl/>
          <w:lang w:bidi="ar-DZ"/>
        </w:rPr>
        <w:t>تنبعث من ا؟لأرض غازات نحو الغلاف الجوي يتسرب جزء قليل منها خارج الغلاف الجوي ويحتبس الجزء الكبير منها داخل الغلاف الجوي للأرض.</w:t>
      </w:r>
    </w:p>
    <w:p w:rsidR="008A6517" w:rsidRPr="00922CBF" w:rsidRDefault="008A6517" w:rsidP="008A6517">
      <w:pPr>
        <w:rPr>
          <w:rFonts w:ascii="Arial" w:hAnsi="Arial" w:cs="Arial"/>
          <w:b/>
          <w:bCs/>
          <w:color w:val="FF0000"/>
          <w:rtl/>
          <w:lang w:bidi="ar-DZ"/>
        </w:rPr>
      </w:pPr>
      <w:r w:rsidRPr="00922CBF">
        <w:rPr>
          <w:rFonts w:ascii="Arial" w:hAnsi="Arial" w:cs="Arial"/>
          <w:b/>
          <w:bCs/>
          <w:color w:val="FF0000"/>
          <w:rtl/>
          <w:lang w:bidi="ar-DZ"/>
        </w:rPr>
        <w:t>3: الغازات المتسببة في الإحتباس الحراري:</w:t>
      </w:r>
    </w:p>
    <w:p w:rsidR="008A6517" w:rsidRPr="00922CBF" w:rsidRDefault="008A6517" w:rsidP="008A6517">
      <w:pPr>
        <w:rPr>
          <w:rFonts w:ascii="Arial" w:hAnsi="Arial" w:cs="Arial"/>
          <w:rtl/>
          <w:lang w:val="fr-FR" w:bidi="ar-DZ"/>
        </w:rPr>
      </w:pPr>
      <w:r w:rsidRPr="00922CBF">
        <w:rPr>
          <w:rFonts w:ascii="Arial" w:hAnsi="Arial" w:cs="Arial"/>
          <w:rtl/>
          <w:lang w:bidi="ar-DZ"/>
        </w:rPr>
        <w:t>1" يحتوي الغلاف الجوي على نسب متفاوتة من غازات(</w:t>
      </w:r>
      <w:r w:rsidRPr="00922CBF">
        <w:rPr>
          <w:rFonts w:ascii="Arial" w:hAnsi="Arial" w:cs="Arial"/>
          <w:lang w:val="fr-FR" w:bidi="ar-DZ"/>
        </w:rPr>
        <w:t>N</w:t>
      </w:r>
      <w:r w:rsidRPr="00922CBF">
        <w:rPr>
          <w:rFonts w:ascii="Arial" w:hAnsi="Arial" w:cs="Arial"/>
          <w:vertAlign w:val="subscript"/>
          <w:lang w:val="fr-FR" w:bidi="ar-DZ"/>
        </w:rPr>
        <w:t>2</w:t>
      </w:r>
      <w:r w:rsidRPr="00922CBF">
        <w:rPr>
          <w:rFonts w:ascii="Arial" w:hAnsi="Arial" w:cs="Arial"/>
          <w:lang w:val="fr-FR" w:bidi="ar-DZ"/>
        </w:rPr>
        <w:t>O</w:t>
      </w:r>
      <w:r w:rsidRPr="00922CBF">
        <w:rPr>
          <w:rFonts w:ascii="Arial" w:hAnsi="Arial" w:cs="Arial"/>
          <w:rtl/>
          <w:lang w:bidi="ar-DZ"/>
        </w:rPr>
        <w:t xml:space="preserve"> )</w:t>
      </w:r>
      <w:r w:rsidRPr="00922CBF">
        <w:rPr>
          <w:rFonts w:ascii="Arial" w:hAnsi="Arial" w:cs="Arial"/>
          <w:lang w:val="fr-FR" w:bidi="ar-DZ"/>
        </w:rPr>
        <w:t xml:space="preserve">CFC. </w:t>
      </w:r>
      <w:r w:rsidRPr="00922CBF">
        <w:rPr>
          <w:rFonts w:ascii="Arial" w:hAnsi="Arial" w:cs="Arial"/>
          <w:lang w:bidi="ar-DZ"/>
        </w:rPr>
        <w:t>CH</w:t>
      </w:r>
      <w:r w:rsidRPr="00922CBF">
        <w:rPr>
          <w:rFonts w:ascii="Arial" w:hAnsi="Arial" w:cs="Arial"/>
          <w:vertAlign w:val="subscript"/>
          <w:lang w:bidi="ar-DZ"/>
        </w:rPr>
        <w:t>4</w:t>
      </w:r>
      <w:r w:rsidRPr="00922CBF">
        <w:rPr>
          <w:rFonts w:ascii="Arial" w:hAnsi="Arial" w:cs="Arial"/>
          <w:lang w:bidi="ar-DZ"/>
        </w:rPr>
        <w:t xml:space="preserve"> .</w:t>
      </w:r>
      <w:r w:rsidRPr="00922CBF">
        <w:rPr>
          <w:rFonts w:ascii="Arial" w:hAnsi="Arial" w:cs="Arial"/>
          <w:rtl/>
          <w:lang w:bidi="ar-DZ"/>
        </w:rPr>
        <w:t>.</w:t>
      </w:r>
      <w:r w:rsidRPr="00922CBF">
        <w:rPr>
          <w:rFonts w:ascii="Arial" w:hAnsi="Arial" w:cs="Arial"/>
          <w:lang w:bidi="ar-DZ"/>
        </w:rPr>
        <w:t>. CO</w:t>
      </w:r>
      <w:r w:rsidRPr="00922CBF">
        <w:rPr>
          <w:rFonts w:ascii="Arial" w:hAnsi="Arial" w:cs="Arial"/>
          <w:vertAlign w:val="subscript"/>
          <w:lang w:bidi="ar-DZ"/>
        </w:rPr>
        <w:t>2</w:t>
      </w:r>
      <w:r w:rsidRPr="00922CBF">
        <w:rPr>
          <w:rFonts w:ascii="Arial" w:hAnsi="Arial" w:cs="Arial"/>
          <w:lang w:bidi="ar-DZ"/>
        </w:rPr>
        <w:t xml:space="preserve">. </w:t>
      </w:r>
      <w:r w:rsidRPr="00922CBF">
        <w:rPr>
          <w:rFonts w:ascii="Arial" w:hAnsi="Arial" w:cs="Arial"/>
          <w:rtl/>
          <w:lang w:val="fr-FR" w:bidi="ar-DZ"/>
        </w:rPr>
        <w:t xml:space="preserve"> </w:t>
      </w:r>
    </w:p>
    <w:p w:rsidR="008A6517" w:rsidRPr="00922CBF" w:rsidRDefault="008A6517" w:rsidP="008A6517">
      <w:pPr>
        <w:rPr>
          <w:rFonts w:ascii="Arial" w:hAnsi="Arial" w:cs="Arial"/>
          <w:rtl/>
          <w:lang w:bidi="ar-DZ"/>
        </w:rPr>
      </w:pPr>
      <w:r w:rsidRPr="00922CBF">
        <w:rPr>
          <w:rFonts w:ascii="Arial" w:hAnsi="Arial" w:cs="Arial"/>
          <w:rtl/>
          <w:lang w:bidi="ar-DZ"/>
        </w:rPr>
        <w:t>2" ينبعث غاز الفحم من استهلاك الإنسان للطاقة المستحاثية حيث يزداد استهلاك هذه الطاقة المستحاثية مع الزمن ويزداد انبعاث غاز الفحم.</w:t>
      </w:r>
    </w:p>
    <w:p w:rsidR="008A6517" w:rsidRPr="00922CBF" w:rsidRDefault="008A6517" w:rsidP="008A6517">
      <w:pPr>
        <w:rPr>
          <w:rFonts w:ascii="Arial" w:hAnsi="Arial" w:cs="Arial"/>
          <w:rtl/>
          <w:lang w:bidi="ar-DZ"/>
        </w:rPr>
      </w:pPr>
      <w:r w:rsidRPr="00922CBF">
        <w:rPr>
          <w:rFonts w:ascii="Arial" w:hAnsi="Arial" w:cs="Arial"/>
          <w:rtl/>
          <w:lang w:bidi="ar-DZ"/>
        </w:rPr>
        <w:t>3" يؤدي ارتفاع درجة الحرارة بفعل الاحتباس الحراري على الأرض حتما إلى ذوبان الجليد الموجود في الأقطاب الأرضية مما يؤدي إلى ارتفاع منسوب مياه البحار والمحيطات إضافة إلى تغيرات جوية (كثرة العواصف والفيضانات وظهور فترات ذات حرارة مرتفعة)</w:t>
      </w:r>
    </w:p>
    <w:p w:rsidR="008A6517" w:rsidRPr="00922CBF" w:rsidRDefault="008A6517" w:rsidP="008A6517">
      <w:pPr>
        <w:rPr>
          <w:rFonts w:ascii="Arial" w:hAnsi="Arial" w:cs="Arial"/>
          <w:rtl/>
          <w:lang w:bidi="ar-DZ"/>
        </w:rPr>
      </w:pPr>
      <w:r w:rsidRPr="00922CBF">
        <w:rPr>
          <w:rFonts w:ascii="Arial" w:hAnsi="Arial" w:cs="Arial"/>
          <w:rtl/>
          <w:lang w:bidi="ar-DZ"/>
        </w:rPr>
        <w:t>4" يتزايد الاحتباس الحراري بزيادة تلوث المحيط مما أدي إلى حدوث ثقب الأوزون يؤدي توسعه إلى مرور الأشعة الفوق بنفسجية المضرة بصحة الإنسان والكائنات الحية.</w:t>
      </w:r>
    </w:p>
    <w:p w:rsidR="008A6517" w:rsidRPr="00922CBF" w:rsidRDefault="008A6517" w:rsidP="008A6517">
      <w:pPr>
        <w:rPr>
          <w:rFonts w:ascii="Arial" w:hAnsi="Arial" w:cs="Arial"/>
          <w:rtl/>
          <w:lang w:bidi="ar-DZ"/>
        </w:rPr>
      </w:pPr>
      <w:r w:rsidRPr="00922CBF">
        <w:rPr>
          <w:rFonts w:ascii="Arial" w:hAnsi="Arial" w:cs="Arial"/>
          <w:rtl/>
          <w:lang w:bidi="ar-DZ"/>
        </w:rPr>
        <w:t>4: تلوث المياه:</w:t>
      </w:r>
    </w:p>
    <w:p w:rsidR="008A6517" w:rsidRPr="00922CBF" w:rsidRDefault="008A6517" w:rsidP="008A6517">
      <w:pPr>
        <w:rPr>
          <w:rFonts w:ascii="Arial" w:hAnsi="Arial" w:cs="Arial"/>
          <w:rtl/>
          <w:lang w:bidi="ar-DZ"/>
        </w:rPr>
      </w:pPr>
      <w:r w:rsidRPr="00922CBF">
        <w:rPr>
          <w:rFonts w:ascii="Arial" w:hAnsi="Arial" w:cs="Arial"/>
          <w:rtl/>
          <w:lang w:bidi="ar-DZ"/>
        </w:rPr>
        <w:lastRenderedPageBreak/>
        <w:t>يعود التلوث البحري إلى غرق ناقلات النفط ولقد نتج عنها انقراض أنواع من كائنا حية وتناقص في عدد الكائنات البحرية سواء نباتية أو حيوانية.</w:t>
      </w:r>
    </w:p>
    <w:p w:rsidR="008A6517" w:rsidRPr="00922CBF" w:rsidRDefault="008A6517" w:rsidP="008A6517">
      <w:pPr>
        <w:rPr>
          <w:rFonts w:ascii="Arial" w:hAnsi="Arial" w:cs="Arial"/>
          <w:rtl/>
          <w:lang w:bidi="ar-DZ"/>
        </w:rPr>
      </w:pPr>
      <w:r w:rsidRPr="00922CBF">
        <w:rPr>
          <w:rFonts w:ascii="Arial" w:hAnsi="Arial" w:cs="Arial"/>
          <w:rtl/>
          <w:lang w:bidi="ar-DZ"/>
        </w:rPr>
        <w:t>إن هذا التناقص في الكائنات الحية سيؤثر حتما على السلاسل الغذائية للإنسان في المستقبل.</w:t>
      </w:r>
    </w:p>
    <w:p w:rsidR="008A6517" w:rsidRPr="00922CBF" w:rsidRDefault="008A6517" w:rsidP="008A6517">
      <w:pPr>
        <w:rPr>
          <w:rFonts w:ascii="Arial" w:hAnsi="Arial" w:cs="Arial"/>
          <w:rtl/>
          <w:lang w:bidi="ar-DZ"/>
        </w:rPr>
      </w:pPr>
      <w:r w:rsidRPr="00922CBF">
        <w:rPr>
          <w:rFonts w:ascii="Arial" w:hAnsi="Arial" w:cs="Arial"/>
          <w:rtl/>
          <w:lang w:bidi="ar-DZ"/>
        </w:rPr>
        <w:t>4: الاستهلاك العالمي للطاقة:</w:t>
      </w:r>
    </w:p>
    <w:p w:rsidR="008A6517" w:rsidRPr="00922CBF" w:rsidRDefault="008A6517" w:rsidP="008A6517">
      <w:pPr>
        <w:rPr>
          <w:rFonts w:ascii="Arial" w:hAnsi="Arial" w:cs="Arial"/>
          <w:rtl/>
          <w:lang w:bidi="ar-DZ"/>
        </w:rPr>
      </w:pPr>
      <w:r w:rsidRPr="00922CBF">
        <w:rPr>
          <w:rFonts w:ascii="Arial" w:hAnsi="Arial" w:cs="Arial"/>
          <w:rtl/>
          <w:lang w:bidi="ar-DZ"/>
        </w:rPr>
        <w:t xml:space="preserve">إن التزايد المستمر في الاستهلاك العالمي للطاقة سيؤثر سلبا على البيئة الحالية والمستقبلية. </w:t>
      </w:r>
    </w:p>
    <w:p w:rsidR="008A6517" w:rsidRPr="00922CBF" w:rsidRDefault="008A6517" w:rsidP="008A6517">
      <w:pPr>
        <w:rPr>
          <w:rFonts w:ascii="Arial" w:hAnsi="Arial" w:cs="Arial"/>
          <w:b/>
          <w:bCs/>
          <w:color w:val="FF00FF"/>
          <w:sz w:val="28"/>
          <w:szCs w:val="28"/>
          <w:u w:val="single"/>
          <w:rtl/>
          <w:lang w:bidi="ar-DZ"/>
        </w:rPr>
      </w:pPr>
      <w:r w:rsidRPr="00922CBF">
        <w:rPr>
          <w:rFonts w:ascii="Arial" w:hAnsi="Arial" w:cs="Arial"/>
          <w:b/>
          <w:bCs/>
          <w:color w:val="FF00FF"/>
          <w:sz w:val="28"/>
          <w:szCs w:val="28"/>
          <w:u w:val="single"/>
          <w:rtl/>
          <w:lang w:bidi="ar-DZ"/>
        </w:rPr>
        <w:t>معلومات مهمة:</w:t>
      </w:r>
    </w:p>
    <w:p w:rsidR="008A6517" w:rsidRPr="00922CBF" w:rsidRDefault="008A6517" w:rsidP="008A6517">
      <w:pPr>
        <w:rPr>
          <w:rFonts w:ascii="Arial" w:hAnsi="Arial" w:cs="Arial"/>
          <w:rtl/>
          <w:lang w:bidi="ar-DZ"/>
        </w:rPr>
      </w:pPr>
      <w:r w:rsidRPr="00922CBF">
        <w:rPr>
          <w:rFonts w:ascii="Arial" w:hAnsi="Arial" w:cs="Arial"/>
          <w:b/>
          <w:bCs/>
          <w:color w:val="FF00FF"/>
          <w:u w:val="single"/>
          <w:rtl/>
          <w:lang w:bidi="ar-DZ"/>
        </w:rPr>
        <w:t>1"</w:t>
      </w:r>
      <w:r w:rsidRPr="00922CBF">
        <w:rPr>
          <w:rFonts w:ascii="Arial" w:hAnsi="Arial" w:cs="Arial"/>
          <w:rtl/>
          <w:lang w:bidi="ar-DZ"/>
        </w:rPr>
        <w:t xml:space="preserve"> تعريف الاحتباس الحراري: تتحول الطاقة الشمسية التي تصل إلى الأرض بفعل الغازات الموجودة في </w:t>
      </w:r>
    </w:p>
    <w:p w:rsidR="008A6517" w:rsidRPr="00922CBF" w:rsidRDefault="008A6517" w:rsidP="008A6517">
      <w:pPr>
        <w:rPr>
          <w:rFonts w:ascii="Arial" w:hAnsi="Arial" w:cs="Arial"/>
          <w:rtl/>
          <w:lang w:bidi="ar-DZ"/>
        </w:rPr>
      </w:pPr>
      <w:r w:rsidRPr="00922CBF">
        <w:rPr>
          <w:rFonts w:ascii="Arial" w:hAnsi="Arial" w:cs="Arial"/>
          <w:rtl/>
          <w:lang w:bidi="ar-DZ"/>
        </w:rPr>
        <w:t>الجو إلى أشعة تحت حمراء تسمح هذه الطاقة بثبات درجة الحرارة القارة (15</w:t>
      </w:r>
      <w:r w:rsidRPr="00922CBF">
        <w:rPr>
          <w:rFonts w:ascii="Arial" w:hAnsi="Arial" w:cs="Arial"/>
          <w:vertAlign w:val="superscript"/>
          <w:rtl/>
          <w:lang w:bidi="ar-DZ"/>
        </w:rPr>
        <w:t>0</w:t>
      </w:r>
      <w:r w:rsidRPr="00922CBF">
        <w:rPr>
          <w:rFonts w:ascii="Arial" w:hAnsi="Arial" w:cs="Arial"/>
          <w:rtl/>
          <w:lang w:bidi="ar-DZ"/>
        </w:rPr>
        <w:t>م)</w:t>
      </w:r>
    </w:p>
    <w:p w:rsidR="008A6517" w:rsidRPr="00922CBF" w:rsidRDefault="008A6517" w:rsidP="008A6517">
      <w:pPr>
        <w:rPr>
          <w:rFonts w:ascii="Arial" w:hAnsi="Arial" w:cs="Arial"/>
          <w:rtl/>
          <w:lang w:bidi="ar-DZ"/>
        </w:rPr>
      </w:pPr>
      <w:r w:rsidRPr="00922CBF">
        <w:rPr>
          <w:rFonts w:ascii="Arial" w:hAnsi="Arial" w:cs="Arial"/>
          <w:b/>
          <w:bCs/>
          <w:color w:val="FF00FF"/>
          <w:u w:val="single"/>
          <w:rtl/>
          <w:lang w:bidi="ar-DZ"/>
        </w:rPr>
        <w:t>2"</w:t>
      </w:r>
      <w:r w:rsidRPr="00922CBF">
        <w:rPr>
          <w:rFonts w:ascii="Arial" w:hAnsi="Arial" w:cs="Arial"/>
          <w:rtl/>
          <w:lang w:bidi="ar-DZ"/>
        </w:rPr>
        <w:t xml:space="preserve"> العلاقة بين الاحتباس الحراري وإعادة تسخين الجو: لقد سمح الاحتباس الحراري أن يكون معدل درجة </w:t>
      </w:r>
    </w:p>
    <w:p w:rsidR="008A6517" w:rsidRPr="00922CBF" w:rsidRDefault="008A6517" w:rsidP="008A6517">
      <w:pPr>
        <w:rPr>
          <w:rFonts w:ascii="Arial" w:hAnsi="Arial" w:cs="Arial"/>
          <w:rtl/>
          <w:lang w:bidi="ar-DZ"/>
        </w:rPr>
      </w:pPr>
      <w:r w:rsidRPr="00922CBF">
        <w:rPr>
          <w:rFonts w:ascii="Arial" w:hAnsi="Arial" w:cs="Arial"/>
          <w:rtl/>
          <w:lang w:bidi="ar-DZ"/>
        </w:rPr>
        <w:t>حرارة الأرض في حدود 15</w:t>
      </w:r>
      <w:r w:rsidRPr="00922CBF">
        <w:rPr>
          <w:rFonts w:ascii="Arial" w:hAnsi="Arial" w:cs="Arial"/>
          <w:vertAlign w:val="superscript"/>
          <w:rtl/>
          <w:lang w:bidi="ar-DZ"/>
        </w:rPr>
        <w:t>0</w:t>
      </w:r>
      <w:r w:rsidRPr="00922CBF">
        <w:rPr>
          <w:rFonts w:ascii="Arial" w:hAnsi="Arial" w:cs="Arial"/>
          <w:rtl/>
          <w:lang w:bidi="ar-DZ"/>
        </w:rPr>
        <w:t xml:space="preserve">م عوض – </w:t>
      </w:r>
      <w:smartTag w:uri="urn:schemas-microsoft-com:office:smarttags" w:element="metricconverter">
        <w:smartTagPr>
          <w:attr w:name="ProductID" w:val="150 م"/>
        </w:smartTagPr>
        <w:r w:rsidRPr="00922CBF">
          <w:rPr>
            <w:rFonts w:ascii="Arial" w:hAnsi="Arial" w:cs="Arial"/>
            <w:rtl/>
            <w:lang w:bidi="ar-DZ"/>
          </w:rPr>
          <w:t>15</w:t>
        </w:r>
        <w:r w:rsidRPr="00922CBF">
          <w:rPr>
            <w:rFonts w:ascii="Arial" w:hAnsi="Arial" w:cs="Arial"/>
            <w:vertAlign w:val="superscript"/>
            <w:rtl/>
            <w:lang w:bidi="ar-DZ"/>
          </w:rPr>
          <w:t>0</w:t>
        </w:r>
        <w:r w:rsidRPr="00922CBF">
          <w:rPr>
            <w:rFonts w:ascii="Arial" w:hAnsi="Arial" w:cs="Arial"/>
            <w:rtl/>
            <w:lang w:bidi="ar-DZ"/>
          </w:rPr>
          <w:t xml:space="preserve"> م</w:t>
        </w:r>
      </w:smartTag>
      <w:r w:rsidRPr="00922CBF">
        <w:rPr>
          <w:rFonts w:ascii="Arial" w:hAnsi="Arial" w:cs="Arial"/>
          <w:rtl/>
          <w:lang w:bidi="ar-DZ"/>
        </w:rPr>
        <w:t>.</w:t>
      </w:r>
    </w:p>
    <w:p w:rsidR="008A6517" w:rsidRPr="00922CBF" w:rsidRDefault="008A6517" w:rsidP="008A6517">
      <w:pPr>
        <w:rPr>
          <w:rFonts w:ascii="Arial" w:hAnsi="Arial" w:cs="Arial"/>
          <w:rtl/>
          <w:lang w:bidi="ar-DZ"/>
        </w:rPr>
      </w:pPr>
      <w:r w:rsidRPr="00922CBF">
        <w:rPr>
          <w:rFonts w:ascii="Arial" w:hAnsi="Arial" w:cs="Arial"/>
          <w:b/>
          <w:bCs/>
          <w:color w:val="FF00FF"/>
          <w:u w:val="single"/>
          <w:rtl/>
          <w:lang w:bidi="ar-DZ"/>
        </w:rPr>
        <w:t>3"</w:t>
      </w:r>
      <w:r w:rsidRPr="00922CBF">
        <w:rPr>
          <w:rFonts w:ascii="Arial" w:hAnsi="Arial" w:cs="Arial"/>
          <w:rtl/>
          <w:lang w:bidi="ar-DZ"/>
        </w:rPr>
        <w:t xml:space="preserve"> الغازات التي تساهم في الاحتباس الحراري: هي الغازات الستة المحددة في معاهدة كيوتو (</w:t>
      </w:r>
      <w:r w:rsidRPr="00922CBF">
        <w:rPr>
          <w:rFonts w:ascii="Arial" w:hAnsi="Arial" w:cs="Arial"/>
          <w:lang w:val="fr-FR" w:bidi="ar-DZ"/>
        </w:rPr>
        <w:t>CO</w:t>
      </w:r>
      <w:r w:rsidRPr="00922CBF">
        <w:rPr>
          <w:rFonts w:ascii="Arial" w:hAnsi="Arial" w:cs="Arial"/>
          <w:vertAlign w:val="subscript"/>
          <w:lang w:val="fr-FR" w:bidi="ar-DZ"/>
        </w:rPr>
        <w:t>2</w:t>
      </w:r>
      <w:r w:rsidRPr="00922CBF">
        <w:rPr>
          <w:rFonts w:ascii="Arial" w:hAnsi="Arial" w:cs="Arial"/>
          <w:lang w:val="fr-FR" w:bidi="ar-DZ"/>
        </w:rPr>
        <w:t>. CH</w:t>
      </w:r>
      <w:r w:rsidRPr="00922CBF">
        <w:rPr>
          <w:rFonts w:ascii="Arial" w:hAnsi="Arial" w:cs="Arial"/>
          <w:vertAlign w:val="subscript"/>
          <w:lang w:val="fr-FR" w:bidi="ar-DZ"/>
        </w:rPr>
        <w:t>4</w:t>
      </w:r>
      <w:r w:rsidRPr="00922CBF">
        <w:rPr>
          <w:rFonts w:ascii="Arial" w:hAnsi="Arial" w:cs="Arial"/>
          <w:lang w:val="fr-FR" w:bidi="ar-DZ"/>
        </w:rPr>
        <w:t>. NO</w:t>
      </w:r>
      <w:r w:rsidRPr="00922CBF">
        <w:rPr>
          <w:rFonts w:ascii="Arial" w:hAnsi="Arial" w:cs="Arial"/>
          <w:vertAlign w:val="subscript"/>
          <w:lang w:val="fr-FR" w:bidi="ar-DZ"/>
        </w:rPr>
        <w:t>2</w:t>
      </w:r>
      <w:r w:rsidRPr="00922CBF">
        <w:rPr>
          <w:rFonts w:ascii="Arial" w:hAnsi="Arial" w:cs="Arial"/>
          <w:lang w:val="fr-FR" w:bidi="ar-DZ"/>
        </w:rPr>
        <w:t xml:space="preserve"> . CFC . HCF. Sf</w:t>
      </w:r>
      <w:r w:rsidRPr="00922CBF">
        <w:rPr>
          <w:rFonts w:ascii="Arial" w:hAnsi="Arial" w:cs="Arial"/>
          <w:vertAlign w:val="subscript"/>
          <w:lang w:val="fr-FR" w:bidi="ar-DZ"/>
        </w:rPr>
        <w:t>6</w:t>
      </w:r>
      <w:r w:rsidRPr="00922CBF">
        <w:rPr>
          <w:rFonts w:ascii="Arial" w:hAnsi="Arial" w:cs="Arial"/>
          <w:lang w:val="fr-FR" w:bidi="ar-DZ"/>
        </w:rPr>
        <w:t xml:space="preserve"> </w:t>
      </w:r>
      <w:r w:rsidRPr="00922CBF">
        <w:rPr>
          <w:rFonts w:ascii="Arial" w:hAnsi="Arial" w:cs="Arial"/>
          <w:rtl/>
          <w:lang w:bidi="ar-DZ"/>
        </w:rPr>
        <w:t>)</w:t>
      </w:r>
    </w:p>
    <w:p w:rsidR="008A6517" w:rsidRPr="00922CBF" w:rsidRDefault="008A6517" w:rsidP="008A6517">
      <w:pPr>
        <w:rPr>
          <w:rFonts w:ascii="Arial" w:hAnsi="Arial" w:cs="Arial"/>
          <w:rtl/>
          <w:lang w:bidi="ar-DZ"/>
        </w:rPr>
      </w:pPr>
      <w:r w:rsidRPr="00922CBF">
        <w:rPr>
          <w:rFonts w:ascii="Arial" w:hAnsi="Arial" w:cs="Arial"/>
          <w:b/>
          <w:bCs/>
          <w:color w:val="FF00FF"/>
          <w:u w:val="single"/>
          <w:rtl/>
          <w:lang w:bidi="ar-DZ"/>
        </w:rPr>
        <w:t>4"</w:t>
      </w:r>
      <w:r w:rsidRPr="00922CBF">
        <w:rPr>
          <w:rFonts w:ascii="Arial" w:hAnsi="Arial" w:cs="Arial"/>
          <w:rtl/>
          <w:lang w:bidi="ar-DZ"/>
        </w:rPr>
        <w:t xml:space="preserve"> تعريف الأوزون: هو عبارة عن جزيئة غازية مكونة من ثلاث ذرات أكسيجين (</w:t>
      </w:r>
      <w:r w:rsidRPr="00922CBF">
        <w:rPr>
          <w:rFonts w:ascii="Arial" w:hAnsi="Arial" w:cs="Arial"/>
          <w:lang w:val="fr-FR" w:bidi="ar-DZ"/>
        </w:rPr>
        <w:t>O</w:t>
      </w:r>
      <w:r w:rsidRPr="00922CBF">
        <w:rPr>
          <w:rFonts w:ascii="Arial" w:hAnsi="Arial" w:cs="Arial"/>
          <w:vertAlign w:val="subscript"/>
          <w:lang w:val="fr-FR" w:bidi="ar-DZ"/>
        </w:rPr>
        <w:t>3</w:t>
      </w:r>
      <w:r w:rsidRPr="00922CBF">
        <w:rPr>
          <w:rFonts w:ascii="Arial" w:hAnsi="Arial" w:cs="Arial"/>
          <w:rtl/>
          <w:lang w:bidi="ar-DZ"/>
        </w:rPr>
        <w:t xml:space="preserve">) تتشكل بفعل التقاء </w:t>
      </w:r>
    </w:p>
    <w:p w:rsidR="008A6517" w:rsidRPr="00922CBF" w:rsidRDefault="008A6517" w:rsidP="008A6517">
      <w:pPr>
        <w:rPr>
          <w:rFonts w:ascii="Arial" w:hAnsi="Arial" w:cs="Arial"/>
          <w:rtl/>
          <w:lang w:bidi="ar-DZ"/>
        </w:rPr>
      </w:pPr>
      <w:r w:rsidRPr="00922CBF">
        <w:rPr>
          <w:rFonts w:ascii="Arial" w:hAnsi="Arial" w:cs="Arial"/>
          <w:rtl/>
          <w:lang w:bidi="ar-DZ"/>
        </w:rPr>
        <w:t>الأشعة فوق بنفسجية مع الأوكسجين حيث تنكسر روابط ذرات الأكسيجين وفقا للمعادلة التالية:</w:t>
      </w:r>
    </w:p>
    <w:p w:rsidR="008A6517" w:rsidRPr="00922CBF" w:rsidRDefault="008A6517" w:rsidP="008A6517">
      <w:pPr>
        <w:rPr>
          <w:rFonts w:ascii="Arial" w:hAnsi="Arial" w:cs="Arial"/>
          <w:vertAlign w:val="subscript"/>
          <w:lang w:val="fr-FR" w:bidi="ar-DZ"/>
        </w:rPr>
      </w:pPr>
      <w:r w:rsidRPr="00922CBF">
        <w:rPr>
          <w:rFonts w:ascii="Arial" w:hAnsi="Arial" w:cs="Arial"/>
          <w:lang w:val="fr-FR" w:bidi="ar-DZ"/>
        </w:rPr>
        <w:t>3O</w:t>
      </w:r>
      <w:r w:rsidRPr="00922CBF">
        <w:rPr>
          <w:rFonts w:ascii="Arial" w:hAnsi="Arial" w:cs="Arial"/>
          <w:vertAlign w:val="subscript"/>
          <w:lang w:val="fr-FR" w:bidi="ar-DZ"/>
        </w:rPr>
        <w:t>2</w:t>
      </w:r>
      <w:r w:rsidRPr="00922CBF">
        <w:rPr>
          <w:rFonts w:ascii="Arial" w:hAnsi="Arial" w:cs="Arial"/>
          <w:lang w:val="fr-FR" w:bidi="ar-DZ"/>
        </w:rPr>
        <w:t xml:space="preserve">                2O</w:t>
      </w:r>
      <w:r w:rsidRPr="00922CBF">
        <w:rPr>
          <w:rFonts w:ascii="Arial" w:hAnsi="Arial" w:cs="Arial"/>
          <w:vertAlign w:val="subscript"/>
          <w:lang w:val="fr-FR" w:bidi="ar-DZ"/>
        </w:rPr>
        <w:t>3</w:t>
      </w:r>
      <w:r w:rsidRPr="00922CBF">
        <w:rPr>
          <w:rFonts w:ascii="Arial" w:hAnsi="Arial" w:cs="Arial"/>
          <w:lang w:val="fr-FR" w:bidi="ar-DZ"/>
        </w:rPr>
        <w:t xml:space="preserve">  </w:t>
      </w:r>
    </w:p>
    <w:p w:rsidR="008A6517" w:rsidRPr="00922CBF" w:rsidRDefault="008A6517" w:rsidP="008A6517">
      <w:pPr>
        <w:rPr>
          <w:rFonts w:ascii="Arial" w:hAnsi="Arial" w:cs="Arial"/>
          <w:rtl/>
          <w:lang w:bidi="ar-DZ"/>
        </w:rPr>
      </w:pPr>
      <w:r w:rsidRPr="00922CBF">
        <w:rPr>
          <w:rFonts w:ascii="Arial" w:hAnsi="Arial" w:cs="Arial"/>
          <w:rtl/>
          <w:lang w:bidi="ar-DZ"/>
        </w:rPr>
        <w:t>يشكل الأوزون حاجزا جويا عاكسا للأشعة فوق بنفسجية على مستوى الستراتوسفير.</w:t>
      </w:r>
    </w:p>
    <w:p w:rsidR="008A6517" w:rsidRPr="00922CBF" w:rsidRDefault="008A6517" w:rsidP="008A6517">
      <w:pPr>
        <w:rPr>
          <w:rFonts w:ascii="Arial" w:hAnsi="Arial" w:cs="Arial"/>
          <w:rtl/>
          <w:lang w:bidi="ar-DZ"/>
        </w:rPr>
      </w:pPr>
      <w:r w:rsidRPr="00922CBF">
        <w:rPr>
          <w:rFonts w:ascii="Arial" w:hAnsi="Arial" w:cs="Arial"/>
          <w:b/>
          <w:bCs/>
          <w:color w:val="FF00FF"/>
          <w:u w:val="single"/>
          <w:rtl/>
          <w:lang w:bidi="ar-DZ"/>
        </w:rPr>
        <w:t>5"</w:t>
      </w:r>
      <w:r w:rsidRPr="00922CBF">
        <w:rPr>
          <w:rFonts w:ascii="Arial" w:hAnsi="Arial" w:cs="Arial"/>
          <w:rtl/>
          <w:lang w:bidi="ar-DZ"/>
        </w:rPr>
        <w:t xml:space="preserve"> أهم الملوثات المائية: </w:t>
      </w:r>
    </w:p>
    <w:p w:rsidR="008A6517" w:rsidRPr="00922CBF" w:rsidRDefault="008A6517" w:rsidP="008A6517">
      <w:pPr>
        <w:numPr>
          <w:ilvl w:val="0"/>
          <w:numId w:val="23"/>
        </w:numPr>
        <w:rPr>
          <w:rFonts w:ascii="Arial" w:hAnsi="Arial" w:cs="Arial"/>
          <w:rtl/>
          <w:lang w:bidi="ar-DZ"/>
        </w:rPr>
      </w:pPr>
      <w:r w:rsidRPr="00922CBF">
        <w:rPr>
          <w:rFonts w:ascii="Arial" w:hAnsi="Arial" w:cs="Arial"/>
          <w:rtl/>
          <w:lang w:bidi="ar-DZ"/>
        </w:rPr>
        <w:t>الملوثات المنزلية: تنقسم إلى نوعين:</w:t>
      </w:r>
    </w:p>
    <w:p w:rsidR="008A6517" w:rsidRPr="00922CBF" w:rsidRDefault="008A6517" w:rsidP="008A6517">
      <w:pPr>
        <w:numPr>
          <w:ilvl w:val="1"/>
          <w:numId w:val="23"/>
        </w:numPr>
        <w:tabs>
          <w:tab w:val="clear" w:pos="1440"/>
          <w:tab w:val="num" w:pos="1024"/>
        </w:tabs>
        <w:ind w:left="1024" w:hanging="180"/>
        <w:rPr>
          <w:rFonts w:ascii="Arial" w:hAnsi="Arial" w:cs="Arial"/>
          <w:lang w:bidi="ar-DZ"/>
        </w:rPr>
      </w:pPr>
      <w:r w:rsidRPr="00922CBF">
        <w:rPr>
          <w:rFonts w:ascii="Arial" w:hAnsi="Arial" w:cs="Arial"/>
          <w:rtl/>
          <w:lang w:bidi="ar-DZ"/>
        </w:rPr>
        <w:t>ملوثات معدنية كالفوسفات الذي يؤدي إلى تكاثر الطحالب التي تستهلك الأوكسجين في الماء.</w:t>
      </w:r>
    </w:p>
    <w:p w:rsidR="008A6517" w:rsidRPr="00922CBF" w:rsidRDefault="008A6517" w:rsidP="008A6517">
      <w:pPr>
        <w:numPr>
          <w:ilvl w:val="1"/>
          <w:numId w:val="23"/>
        </w:numPr>
        <w:tabs>
          <w:tab w:val="clear" w:pos="1440"/>
          <w:tab w:val="num" w:pos="1024"/>
        </w:tabs>
        <w:ind w:left="1024" w:hanging="180"/>
        <w:rPr>
          <w:rFonts w:ascii="Arial" w:hAnsi="Arial" w:cs="Arial"/>
          <w:lang w:bidi="ar-DZ"/>
        </w:rPr>
      </w:pPr>
      <w:r w:rsidRPr="00922CBF">
        <w:rPr>
          <w:rFonts w:ascii="Arial" w:hAnsi="Arial" w:cs="Arial"/>
          <w:rtl/>
          <w:lang w:bidi="ar-DZ"/>
        </w:rPr>
        <w:t>الملوثات البكتيرية.</w:t>
      </w:r>
    </w:p>
    <w:p w:rsidR="008A6517" w:rsidRPr="00922CBF" w:rsidRDefault="008A6517" w:rsidP="008A6517">
      <w:pPr>
        <w:numPr>
          <w:ilvl w:val="0"/>
          <w:numId w:val="16"/>
        </w:numPr>
        <w:rPr>
          <w:rFonts w:ascii="Arial" w:hAnsi="Arial" w:cs="Arial"/>
          <w:rtl/>
          <w:lang w:bidi="ar-DZ"/>
        </w:rPr>
      </w:pPr>
      <w:r w:rsidRPr="00922CBF">
        <w:rPr>
          <w:rFonts w:ascii="Arial" w:hAnsi="Arial" w:cs="Arial"/>
          <w:rtl/>
          <w:lang w:bidi="ar-DZ"/>
        </w:rPr>
        <w:t>النفايات الفلاحية: تتمثل في الأسمدة ومبيدات الحشرات.</w:t>
      </w:r>
    </w:p>
    <w:p w:rsidR="008A6517" w:rsidRPr="00922CBF" w:rsidRDefault="008A6517" w:rsidP="008A6517">
      <w:pPr>
        <w:numPr>
          <w:ilvl w:val="0"/>
          <w:numId w:val="16"/>
        </w:numPr>
        <w:rPr>
          <w:rFonts w:ascii="Arial" w:hAnsi="Arial" w:cs="Arial"/>
          <w:lang w:bidi="ar-DZ"/>
        </w:rPr>
      </w:pPr>
      <w:r w:rsidRPr="00922CBF">
        <w:rPr>
          <w:rFonts w:ascii="Arial" w:hAnsi="Arial" w:cs="Arial"/>
          <w:rtl/>
          <w:lang w:bidi="ar-DZ"/>
        </w:rPr>
        <w:t>النفايات الصناعية سواء كانت كيميائية أو طاقوية.</w:t>
      </w:r>
    </w:p>
    <w:p w:rsidR="008A6517" w:rsidRPr="00922CBF" w:rsidRDefault="008A6517" w:rsidP="008A6517">
      <w:pPr>
        <w:numPr>
          <w:ilvl w:val="0"/>
          <w:numId w:val="16"/>
        </w:numPr>
        <w:rPr>
          <w:rFonts w:ascii="Arial" w:hAnsi="Arial" w:cs="Arial"/>
          <w:lang w:bidi="ar-DZ"/>
        </w:rPr>
      </w:pPr>
      <w:r w:rsidRPr="00922CBF">
        <w:rPr>
          <w:rFonts w:ascii="Arial" w:hAnsi="Arial" w:cs="Arial"/>
          <w:rtl/>
          <w:lang w:bidi="ar-DZ"/>
        </w:rPr>
        <w:t>المد الأسود ويرجع إلى الحوادث البترولية في الوساط المائية وأثرها على الكائنات الحية (موت الطحالب والأسماك والطيور)</w:t>
      </w:r>
    </w:p>
    <w:p w:rsidR="008A6517" w:rsidRPr="00922CBF" w:rsidRDefault="008A6517" w:rsidP="008A6517">
      <w:pPr>
        <w:numPr>
          <w:ilvl w:val="0"/>
          <w:numId w:val="16"/>
        </w:numPr>
        <w:rPr>
          <w:rFonts w:ascii="Arial" w:hAnsi="Arial" w:cs="Arial"/>
          <w:lang w:bidi="ar-DZ"/>
        </w:rPr>
      </w:pPr>
      <w:r w:rsidRPr="00922CBF">
        <w:rPr>
          <w:rFonts w:ascii="Arial" w:hAnsi="Arial" w:cs="Arial"/>
          <w:rtl/>
          <w:lang w:bidi="ar-DZ"/>
        </w:rPr>
        <w:t>الملوثات الناجمة عن الحوادث الكيميائية كالإنفجارات.</w:t>
      </w:r>
    </w:p>
    <w:p w:rsidR="008A6517" w:rsidRPr="00922CBF" w:rsidRDefault="008A6517" w:rsidP="008A6517">
      <w:pPr>
        <w:numPr>
          <w:ilvl w:val="0"/>
          <w:numId w:val="16"/>
        </w:numPr>
        <w:rPr>
          <w:rFonts w:ascii="Arial" w:hAnsi="Arial" w:cs="Arial"/>
          <w:rtl/>
          <w:lang w:bidi="ar-DZ"/>
        </w:rPr>
      </w:pPr>
      <w:r w:rsidRPr="00922CBF">
        <w:rPr>
          <w:rFonts w:ascii="Arial" w:hAnsi="Arial" w:cs="Arial"/>
          <w:rtl/>
          <w:lang w:bidi="ar-DZ"/>
        </w:rPr>
        <w:t>الملوثات الإشعاعية كظاهرة تشيرنوبيل والتجارب النووية في الصحراء الجزائرية بين 1960م و1966م</w:t>
      </w:r>
    </w:p>
    <w:p w:rsidR="008A6517" w:rsidRPr="00922CBF" w:rsidRDefault="008A6517" w:rsidP="008A6517">
      <w:pPr>
        <w:rPr>
          <w:rFonts w:ascii="Arial" w:hAnsi="Arial" w:cs="Arial"/>
          <w:rtl/>
          <w:lang w:bidi="ar-DZ"/>
        </w:rPr>
      </w:pPr>
      <w:r w:rsidRPr="00922CBF">
        <w:rPr>
          <w:rFonts w:ascii="Arial" w:hAnsi="Arial" w:cs="Arial"/>
          <w:rtl/>
          <w:lang w:bidi="ar-DZ"/>
        </w:rPr>
        <w:t>* يلخص الجدول التالي أهم الملوثات المائية وأثرها على صحة الإنسان:</w:t>
      </w:r>
    </w:p>
    <w:tbl>
      <w:tblPr>
        <w:bidiVisual/>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2"/>
        <w:gridCol w:w="3473"/>
        <w:gridCol w:w="5383"/>
      </w:tblGrid>
      <w:tr w:rsidR="008A6517" w:rsidRPr="00922CBF" w:rsidTr="00584607">
        <w:tc>
          <w:tcPr>
            <w:tcW w:w="1692"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الملوثات</w:t>
            </w:r>
          </w:p>
        </w:tc>
        <w:tc>
          <w:tcPr>
            <w:tcW w:w="3473"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المصدر</w:t>
            </w:r>
          </w:p>
        </w:tc>
        <w:tc>
          <w:tcPr>
            <w:tcW w:w="5383"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العواقب على الإنسان</w:t>
            </w:r>
          </w:p>
        </w:tc>
      </w:tr>
      <w:tr w:rsidR="008A6517" w:rsidRPr="00922CBF" w:rsidTr="00584607">
        <w:tc>
          <w:tcPr>
            <w:tcW w:w="1692"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النترات</w:t>
            </w:r>
          </w:p>
        </w:tc>
        <w:tc>
          <w:tcPr>
            <w:tcW w:w="3473"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الأزوت الموجود في الماء على أربعة أشكال: نترات/نتريت/أزوت عضوي/ نشادر</w:t>
            </w:r>
          </w:p>
        </w:tc>
        <w:tc>
          <w:tcPr>
            <w:tcW w:w="5383"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وجوده بكثرة في الماء يزيد من تكاثر بعض الطحالب</w:t>
            </w:r>
          </w:p>
        </w:tc>
      </w:tr>
      <w:tr w:rsidR="008A6517" w:rsidRPr="00922CBF" w:rsidTr="00584607">
        <w:tc>
          <w:tcPr>
            <w:tcW w:w="1692" w:type="dxa"/>
          </w:tcPr>
          <w:p w:rsidR="008A6517" w:rsidRPr="00922CBF" w:rsidRDefault="008A6517" w:rsidP="00584607">
            <w:pPr>
              <w:rPr>
                <w:rFonts w:ascii="Arial" w:eastAsia="SimSun" w:hAnsi="Arial" w:cs="Arial"/>
                <w:lang w:val="fr-FR" w:bidi="ar-DZ"/>
              </w:rPr>
            </w:pPr>
            <w:r w:rsidRPr="00922CBF">
              <w:rPr>
                <w:rFonts w:ascii="Arial" w:eastAsia="SimSun" w:hAnsi="Arial" w:cs="Arial"/>
                <w:rtl/>
                <w:lang w:bidi="ar-DZ"/>
              </w:rPr>
              <w:t xml:space="preserve">الفليور </w:t>
            </w:r>
            <w:r w:rsidRPr="00922CBF">
              <w:rPr>
                <w:rFonts w:ascii="Arial" w:eastAsia="SimSun" w:hAnsi="Arial" w:cs="Arial"/>
                <w:lang w:val="fr-FR" w:bidi="ar-DZ"/>
              </w:rPr>
              <w:t>F</w:t>
            </w:r>
          </w:p>
        </w:tc>
        <w:tc>
          <w:tcPr>
            <w:tcW w:w="3473"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مرتبط بتلحيم الألومينيوم. حمض الفوسفوريك. الأسمدة الفوسفاتية</w:t>
            </w:r>
          </w:p>
        </w:tc>
        <w:tc>
          <w:tcPr>
            <w:tcW w:w="5383" w:type="dxa"/>
          </w:tcPr>
          <w:p w:rsidR="008A6517" w:rsidRPr="00922CBF" w:rsidRDefault="008A6517" w:rsidP="00584607">
            <w:pPr>
              <w:rPr>
                <w:rFonts w:ascii="Arial" w:eastAsia="SimSun" w:hAnsi="Arial" w:cs="Arial"/>
                <w:rtl/>
                <w:lang w:bidi="ar-DZ"/>
              </w:rPr>
            </w:pPr>
          </w:p>
        </w:tc>
      </w:tr>
      <w:tr w:rsidR="008A6517" w:rsidRPr="00922CBF" w:rsidTr="00584607">
        <w:tc>
          <w:tcPr>
            <w:tcW w:w="1692"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النفط</w:t>
            </w:r>
          </w:p>
        </w:tc>
        <w:tc>
          <w:tcPr>
            <w:tcW w:w="3473"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الصناعة البترولية</w:t>
            </w:r>
          </w:p>
        </w:tc>
        <w:tc>
          <w:tcPr>
            <w:tcW w:w="5383"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وجوده على شكل مد بحري يكبح من إنتاج الأوكسجين في الوسط</w:t>
            </w:r>
          </w:p>
        </w:tc>
      </w:tr>
      <w:tr w:rsidR="008A6517" w:rsidRPr="00922CBF" w:rsidTr="00584607">
        <w:tc>
          <w:tcPr>
            <w:tcW w:w="1692"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السيانور</w:t>
            </w:r>
          </w:p>
        </w:tc>
        <w:tc>
          <w:tcPr>
            <w:tcW w:w="3473"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مختلف الصناعات</w:t>
            </w:r>
          </w:p>
        </w:tc>
        <w:tc>
          <w:tcPr>
            <w:tcW w:w="5383"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يمنع انتقال الأكسيجين في الدم</w:t>
            </w:r>
          </w:p>
        </w:tc>
      </w:tr>
      <w:tr w:rsidR="008A6517" w:rsidRPr="00922CBF" w:rsidTr="00584607">
        <w:tc>
          <w:tcPr>
            <w:tcW w:w="1692" w:type="dxa"/>
          </w:tcPr>
          <w:p w:rsidR="008A6517" w:rsidRPr="00922CBF" w:rsidRDefault="008A6517" w:rsidP="00584607">
            <w:pPr>
              <w:rPr>
                <w:rFonts w:ascii="Arial" w:eastAsia="SimSun" w:hAnsi="Arial" w:cs="Arial"/>
                <w:lang w:val="fr-FR" w:bidi="ar-DZ"/>
              </w:rPr>
            </w:pPr>
            <w:r w:rsidRPr="00922CBF">
              <w:rPr>
                <w:rFonts w:ascii="Arial" w:eastAsia="SimSun" w:hAnsi="Arial" w:cs="Arial"/>
                <w:lang w:val="fr-FR" w:bidi="ar-DZ"/>
              </w:rPr>
              <w:t>DDT</w:t>
            </w:r>
          </w:p>
        </w:tc>
        <w:tc>
          <w:tcPr>
            <w:tcW w:w="3473"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الفلاحة</w:t>
            </w:r>
          </w:p>
        </w:tc>
        <w:tc>
          <w:tcPr>
            <w:tcW w:w="5383"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تحدث المبيدات السرطان أمراض الكبد والكلى</w:t>
            </w:r>
          </w:p>
        </w:tc>
      </w:tr>
      <w:tr w:rsidR="008A6517" w:rsidRPr="00922CBF" w:rsidTr="00584607">
        <w:tc>
          <w:tcPr>
            <w:tcW w:w="1692" w:type="dxa"/>
          </w:tcPr>
          <w:p w:rsidR="008A6517" w:rsidRPr="00922CBF" w:rsidRDefault="008A6517" w:rsidP="00584607">
            <w:pPr>
              <w:rPr>
                <w:rFonts w:ascii="Arial" w:eastAsia="SimSun" w:hAnsi="Arial" w:cs="Arial"/>
                <w:lang w:val="fr-FR" w:bidi="ar-DZ"/>
              </w:rPr>
            </w:pPr>
            <w:r w:rsidRPr="00922CBF">
              <w:rPr>
                <w:rFonts w:ascii="Arial" w:eastAsia="SimSun" w:hAnsi="Arial" w:cs="Arial"/>
                <w:lang w:val="fr-FR" w:bidi="ar-DZ"/>
              </w:rPr>
              <w:t>PCB</w:t>
            </w:r>
          </w:p>
        </w:tc>
        <w:tc>
          <w:tcPr>
            <w:tcW w:w="3473"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الصناعات الكهربائية</w:t>
            </w:r>
          </w:p>
        </w:tc>
        <w:tc>
          <w:tcPr>
            <w:tcW w:w="5383"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مرض فقر الدم. سرطان الدم. يهاجم الجهاز المناعي.</w:t>
            </w:r>
          </w:p>
        </w:tc>
      </w:tr>
      <w:tr w:rsidR="008A6517" w:rsidRPr="00922CBF" w:rsidTr="00584607">
        <w:tc>
          <w:tcPr>
            <w:tcW w:w="1692" w:type="dxa"/>
          </w:tcPr>
          <w:p w:rsidR="008A6517" w:rsidRPr="00922CBF" w:rsidRDefault="008A6517" w:rsidP="00584607">
            <w:pPr>
              <w:rPr>
                <w:rFonts w:ascii="Arial" w:eastAsia="SimSun" w:hAnsi="Arial" w:cs="Arial"/>
                <w:lang w:val="fr-FR" w:bidi="ar-DZ"/>
              </w:rPr>
            </w:pPr>
            <w:r w:rsidRPr="00922CBF">
              <w:rPr>
                <w:rFonts w:ascii="Arial" w:eastAsia="SimSun" w:hAnsi="Arial" w:cs="Arial"/>
                <w:rtl/>
                <w:lang w:bidi="ar-DZ"/>
              </w:rPr>
              <w:t xml:space="preserve">الأرسونيك </w:t>
            </w:r>
            <w:r w:rsidRPr="00922CBF">
              <w:rPr>
                <w:rFonts w:ascii="Arial" w:eastAsia="SimSun" w:hAnsi="Arial" w:cs="Arial"/>
                <w:lang w:val="fr-FR" w:bidi="ar-DZ"/>
              </w:rPr>
              <w:t>As</w:t>
            </w:r>
          </w:p>
        </w:tc>
        <w:tc>
          <w:tcPr>
            <w:tcW w:w="3473"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الصناعة الفولاذية والكيميائية</w:t>
            </w:r>
          </w:p>
        </w:tc>
        <w:tc>
          <w:tcPr>
            <w:tcW w:w="5383"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سرطان الجلد. سام جدا.</w:t>
            </w:r>
          </w:p>
        </w:tc>
      </w:tr>
      <w:tr w:rsidR="008A6517" w:rsidRPr="00922CBF" w:rsidTr="00584607">
        <w:tc>
          <w:tcPr>
            <w:tcW w:w="1692"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 xml:space="preserve">الزئبق </w:t>
            </w:r>
            <w:r w:rsidRPr="00922CBF">
              <w:rPr>
                <w:rFonts w:ascii="Arial" w:eastAsia="SimSun" w:hAnsi="Arial" w:cs="Arial"/>
                <w:lang w:val="fr-FR" w:bidi="ar-DZ"/>
              </w:rPr>
              <w:t>Hg</w:t>
            </w:r>
          </w:p>
          <w:p w:rsidR="008A6517" w:rsidRPr="00922CBF" w:rsidRDefault="008A6517" w:rsidP="00584607">
            <w:pPr>
              <w:rPr>
                <w:rFonts w:ascii="Arial" w:eastAsia="SimSun" w:hAnsi="Arial" w:cs="Arial"/>
                <w:rtl/>
                <w:lang w:val="fr-FR" w:bidi="ar-DZ"/>
              </w:rPr>
            </w:pPr>
            <w:r w:rsidRPr="00922CBF">
              <w:rPr>
                <w:rFonts w:ascii="Arial" w:eastAsia="SimSun" w:hAnsi="Arial" w:cs="Arial"/>
                <w:rtl/>
                <w:lang w:bidi="ar-DZ"/>
              </w:rPr>
              <w:t xml:space="preserve">الرصاص </w:t>
            </w:r>
            <w:r w:rsidRPr="00922CBF">
              <w:rPr>
                <w:rFonts w:ascii="Arial" w:eastAsia="SimSun" w:hAnsi="Arial" w:cs="Arial"/>
                <w:lang w:val="fr-FR" w:bidi="ar-DZ"/>
              </w:rPr>
              <w:t>Pb</w:t>
            </w:r>
          </w:p>
          <w:p w:rsidR="008A6517" w:rsidRPr="00922CBF" w:rsidRDefault="008A6517" w:rsidP="00584607">
            <w:pPr>
              <w:rPr>
                <w:rFonts w:ascii="Arial" w:eastAsia="SimSun" w:hAnsi="Arial" w:cs="Arial"/>
                <w:lang w:val="fr-FR" w:bidi="ar-DZ"/>
              </w:rPr>
            </w:pPr>
            <w:r w:rsidRPr="00922CBF">
              <w:rPr>
                <w:rFonts w:ascii="Arial" w:eastAsia="SimSun" w:hAnsi="Arial" w:cs="Arial"/>
                <w:rtl/>
                <w:lang w:val="fr-FR" w:bidi="ar-DZ"/>
              </w:rPr>
              <w:t xml:space="preserve">الكادنيوم </w:t>
            </w:r>
            <w:r w:rsidRPr="00922CBF">
              <w:rPr>
                <w:rFonts w:ascii="Arial" w:eastAsia="SimSun" w:hAnsi="Arial" w:cs="Arial"/>
                <w:lang w:val="fr-FR" w:bidi="ar-DZ"/>
              </w:rPr>
              <w:t>Cd</w:t>
            </w:r>
          </w:p>
        </w:tc>
        <w:tc>
          <w:tcPr>
            <w:tcW w:w="3473"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فلزات ناتجة عن نفايات بعض الصناعات</w:t>
            </w:r>
          </w:p>
        </w:tc>
        <w:tc>
          <w:tcPr>
            <w:tcW w:w="5383"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أثارها عل الكائنات المختلفة:</w:t>
            </w:r>
          </w:p>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 البعض منها يمكن إيجاده في السلسة الغذائية.</w:t>
            </w:r>
          </w:p>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 البعض الآخر (الزئبق) يمكن أن يحدث شللا في المخ . ضعف البصر.</w:t>
            </w:r>
          </w:p>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 الكادنيوم يؤثر على الكبد. البنكرياس. الكلى. الرئتين</w:t>
            </w:r>
          </w:p>
        </w:tc>
      </w:tr>
      <w:tr w:rsidR="008A6517" w:rsidRPr="00922CBF" w:rsidTr="00584607">
        <w:tc>
          <w:tcPr>
            <w:tcW w:w="1692"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المواد المشعة</w:t>
            </w:r>
          </w:p>
        </w:tc>
        <w:tc>
          <w:tcPr>
            <w:tcW w:w="3473"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الانفجارات النووية</w:t>
            </w:r>
          </w:p>
        </w:tc>
        <w:tc>
          <w:tcPr>
            <w:tcW w:w="5383" w:type="dxa"/>
          </w:tcPr>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 القضاء التام على السلاسل الغذائية في الأماكن التي تحدث فيها.</w:t>
            </w:r>
          </w:p>
          <w:p w:rsidR="008A6517" w:rsidRPr="00922CBF" w:rsidRDefault="008A6517" w:rsidP="00584607">
            <w:pPr>
              <w:rPr>
                <w:rFonts w:ascii="Arial" w:eastAsia="SimSun" w:hAnsi="Arial" w:cs="Arial"/>
                <w:rtl/>
                <w:lang w:bidi="ar-DZ"/>
              </w:rPr>
            </w:pPr>
            <w:r w:rsidRPr="00922CBF">
              <w:rPr>
                <w:rFonts w:ascii="Arial" w:eastAsia="SimSun" w:hAnsi="Arial" w:cs="Arial"/>
                <w:rtl/>
                <w:lang w:bidi="ar-DZ"/>
              </w:rPr>
              <w:t>- حدوث أمراض خطيرة على الإنسان (السرطان) وتشوه الأجنة.</w:t>
            </w:r>
          </w:p>
        </w:tc>
      </w:tr>
    </w:tbl>
    <w:p w:rsidR="008A6517" w:rsidRPr="00922CBF" w:rsidRDefault="008A6517" w:rsidP="008A6517">
      <w:pPr>
        <w:rPr>
          <w:rFonts w:ascii="Arial" w:hAnsi="Arial" w:cs="Arial"/>
          <w:rtl/>
          <w:lang w:bidi="ar-DZ"/>
        </w:rPr>
      </w:pPr>
      <w:r w:rsidRPr="00922CBF">
        <w:rPr>
          <w:rFonts w:ascii="Arial" w:hAnsi="Arial" w:cs="Arial"/>
          <w:b/>
          <w:bCs/>
          <w:color w:val="FF00FF"/>
          <w:u w:val="single"/>
          <w:rtl/>
          <w:lang w:bidi="ar-DZ"/>
        </w:rPr>
        <w:t>6"</w:t>
      </w:r>
      <w:r w:rsidRPr="00922CBF">
        <w:rPr>
          <w:rFonts w:ascii="Arial" w:hAnsi="Arial" w:cs="Arial"/>
          <w:rtl/>
          <w:lang w:bidi="ar-DZ"/>
        </w:rPr>
        <w:t xml:space="preserve"> الوسائل البسيطة لتفادي ظاهرة التلوث:</w:t>
      </w:r>
    </w:p>
    <w:p w:rsidR="008A6517" w:rsidRPr="00922CBF" w:rsidRDefault="008A6517" w:rsidP="008A6517">
      <w:pPr>
        <w:rPr>
          <w:rFonts w:ascii="Arial" w:hAnsi="Arial" w:cs="Arial"/>
          <w:rtl/>
          <w:lang w:bidi="ar-DZ"/>
        </w:rPr>
      </w:pPr>
      <w:r w:rsidRPr="00922CBF">
        <w:rPr>
          <w:rFonts w:ascii="Arial" w:hAnsi="Arial" w:cs="Arial"/>
          <w:rtl/>
          <w:lang w:bidi="ar-DZ"/>
        </w:rPr>
        <w:t>1- استعمال ماء جافيل للضرورة لكونه مادة خطيرة على الجلد والجهاز التنفسي، كما يجب استعمال قفازات وقناع لتفادي الإصابة بمرض.</w:t>
      </w:r>
    </w:p>
    <w:p w:rsidR="008A6517" w:rsidRPr="00922CBF" w:rsidRDefault="008A6517" w:rsidP="008A6517">
      <w:pPr>
        <w:rPr>
          <w:rFonts w:ascii="Arial" w:hAnsi="Arial" w:cs="Arial"/>
          <w:rtl/>
          <w:lang w:bidi="ar-DZ"/>
        </w:rPr>
      </w:pPr>
      <w:r w:rsidRPr="00922CBF">
        <w:rPr>
          <w:rFonts w:ascii="Arial" w:hAnsi="Arial" w:cs="Arial"/>
          <w:rtl/>
          <w:lang w:bidi="ar-DZ"/>
        </w:rPr>
        <w:t>2- تفادي رمي زيوت المركبات المستعملة في مصاريف المياه و رسكلتها لأنها تعتبر مد أسود صغير.</w:t>
      </w:r>
    </w:p>
    <w:p w:rsidR="008A6517" w:rsidRPr="00922CBF" w:rsidRDefault="008A6517" w:rsidP="008A6517">
      <w:pPr>
        <w:rPr>
          <w:rFonts w:ascii="Arial" w:hAnsi="Arial" w:cs="Arial"/>
          <w:rtl/>
          <w:lang w:bidi="ar-DZ"/>
        </w:rPr>
      </w:pPr>
      <w:r w:rsidRPr="00922CBF">
        <w:rPr>
          <w:rFonts w:ascii="Arial" w:hAnsi="Arial" w:cs="Arial"/>
          <w:rtl/>
          <w:lang w:bidi="ar-DZ"/>
        </w:rPr>
        <w:t>3- عدم الإفراط في استعمال مسحوق الغسيل إن الكميات المجددة (ممن طرف المصانع) كافية للتنظيف.</w:t>
      </w:r>
    </w:p>
    <w:p w:rsidR="008A6517" w:rsidRPr="00922CBF" w:rsidRDefault="008A6517" w:rsidP="008A6517">
      <w:pPr>
        <w:rPr>
          <w:rFonts w:ascii="Arial" w:hAnsi="Arial" w:cs="Arial"/>
          <w:rtl/>
          <w:lang w:bidi="ar-DZ"/>
        </w:rPr>
      </w:pPr>
      <w:r w:rsidRPr="00922CBF">
        <w:rPr>
          <w:rFonts w:ascii="Arial" w:hAnsi="Arial" w:cs="Arial"/>
          <w:rtl/>
          <w:lang w:bidi="ar-DZ"/>
        </w:rPr>
        <w:t>4- غرس نباتات لا تتطلب استعمال الأسمدة ومبيدات الحشرات والاكتفاء بالأسمدة الطبيعية (الذبال البقايا الحيوانية)</w:t>
      </w:r>
    </w:p>
    <w:p w:rsidR="008A6517" w:rsidRPr="00922CBF" w:rsidRDefault="008A6517" w:rsidP="008A6517">
      <w:pPr>
        <w:rPr>
          <w:rFonts w:ascii="Arial" w:hAnsi="Arial" w:cs="Arial"/>
          <w:rtl/>
          <w:lang w:bidi="ar-DZ"/>
        </w:rPr>
      </w:pPr>
      <w:r w:rsidRPr="00922CBF">
        <w:rPr>
          <w:rFonts w:ascii="Arial" w:hAnsi="Arial" w:cs="Arial"/>
          <w:rtl/>
          <w:lang w:bidi="ar-DZ"/>
        </w:rPr>
        <w:t>5- رسكلة المياه المستعملة في الصناعة داخل أحوض خاصة وإعادة استعمالها.</w:t>
      </w:r>
    </w:p>
    <w:p w:rsidR="008A6517" w:rsidRPr="00922CBF" w:rsidRDefault="008A6517" w:rsidP="008A6517">
      <w:pPr>
        <w:rPr>
          <w:rFonts w:ascii="Arial" w:hAnsi="Arial" w:cs="Arial"/>
          <w:rtl/>
          <w:lang w:bidi="ar-DZ"/>
        </w:rPr>
      </w:pPr>
      <w:r w:rsidRPr="00922CBF">
        <w:rPr>
          <w:rFonts w:ascii="Arial" w:hAnsi="Arial" w:cs="Arial"/>
          <w:b/>
          <w:bCs/>
          <w:color w:val="FF0000"/>
          <w:u w:val="single"/>
          <w:rtl/>
          <w:lang w:bidi="ar-DZ"/>
        </w:rPr>
        <w:t>تقويم:</w:t>
      </w:r>
      <w:r w:rsidRPr="00922CBF">
        <w:rPr>
          <w:rFonts w:ascii="Arial" w:hAnsi="Arial" w:cs="Arial"/>
          <w:rtl/>
          <w:lang w:bidi="ar-DZ"/>
        </w:rPr>
        <w:t xml:space="preserve"> تمرين 3 صفحة 244 من الكتاب المدرسي.</w:t>
      </w: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ind w:left="72"/>
        <w:jc w:val="center"/>
        <w:rPr>
          <w:rFonts w:ascii="Arial" w:hAnsi="Arial" w:cs="Arial"/>
          <w:b/>
          <w:bCs/>
          <w:rtl/>
          <w:lang w:bidi="ar-DZ"/>
        </w:rPr>
      </w:pPr>
      <w:r w:rsidRPr="00922CBF">
        <w:rPr>
          <w:rFonts w:ascii="Arial" w:hAnsi="Arial" w:cs="Arial"/>
          <w:b/>
          <w:bCs/>
          <w:rtl/>
          <w:lang w:bidi="ar-DZ"/>
        </w:rPr>
        <w:t>تصحيح التمارين</w:t>
      </w:r>
    </w:p>
    <w:p w:rsidR="008A6517" w:rsidRPr="00922CBF" w:rsidRDefault="008A6517" w:rsidP="008A6517">
      <w:pPr>
        <w:ind w:left="58"/>
        <w:rPr>
          <w:rFonts w:ascii="Arial" w:hAnsi="Arial" w:cs="Arial"/>
          <w:b/>
          <w:bCs/>
          <w:rtl/>
          <w:lang w:bidi="ar-DZ"/>
        </w:rPr>
      </w:pPr>
      <w:r w:rsidRPr="00922CBF">
        <w:rPr>
          <w:rFonts w:ascii="Arial" w:hAnsi="Arial" w:cs="Arial"/>
          <w:b/>
          <w:bCs/>
          <w:rtl/>
          <w:lang w:bidi="ar-DZ"/>
        </w:rPr>
        <w:t>استرجاع المعلومات:تعريفات:</w:t>
      </w:r>
    </w:p>
    <w:p w:rsidR="008A6517" w:rsidRPr="00922CBF" w:rsidRDefault="008A6517" w:rsidP="008A6517">
      <w:pPr>
        <w:ind w:left="58"/>
        <w:rPr>
          <w:rFonts w:ascii="Arial" w:hAnsi="Arial" w:cs="Arial"/>
          <w:rtl/>
          <w:lang w:bidi="ar-DZ"/>
        </w:rPr>
      </w:pPr>
      <w:r w:rsidRPr="00922CBF">
        <w:rPr>
          <w:rFonts w:ascii="Arial" w:hAnsi="Arial" w:cs="Arial"/>
          <w:rtl/>
          <w:lang w:bidi="ar-DZ"/>
        </w:rPr>
        <w:t>الاحتباس الحراري: هي عملية تراكم الغازات في الغلاف الجوي للأرض،  تعمل على موازنة درجة حرارة الأرض في معدل قدره 15درجة مئوية.</w:t>
      </w:r>
    </w:p>
    <w:p w:rsidR="008A6517" w:rsidRPr="00922CBF" w:rsidRDefault="008A6517" w:rsidP="008A6517">
      <w:pPr>
        <w:ind w:left="58"/>
        <w:rPr>
          <w:rFonts w:ascii="Arial" w:hAnsi="Arial" w:cs="Arial"/>
          <w:rtl/>
          <w:lang w:bidi="ar-DZ"/>
        </w:rPr>
      </w:pPr>
      <w:r w:rsidRPr="00922CBF">
        <w:rPr>
          <w:rFonts w:ascii="Arial" w:hAnsi="Arial" w:cs="Arial"/>
          <w:rtl/>
          <w:lang w:bidi="ar-DZ"/>
        </w:rPr>
        <w:t>المد الأسود: عملية تلوث مياه البحار والمحيطات بواسطة الزيوت البترولية.</w:t>
      </w:r>
    </w:p>
    <w:p w:rsidR="008A6517" w:rsidRPr="00922CBF" w:rsidRDefault="008A6517" w:rsidP="008A6517">
      <w:pPr>
        <w:ind w:left="58"/>
        <w:rPr>
          <w:rFonts w:ascii="Arial" w:hAnsi="Arial" w:cs="Arial"/>
          <w:rtl/>
          <w:lang w:bidi="ar-DZ"/>
        </w:rPr>
      </w:pPr>
      <w:r w:rsidRPr="00922CBF">
        <w:rPr>
          <w:rFonts w:ascii="Arial" w:hAnsi="Arial" w:cs="Arial"/>
          <w:lang w:bidi="ar-DZ"/>
        </w:rPr>
        <w:t>CFC</w:t>
      </w:r>
      <w:r w:rsidRPr="00922CBF">
        <w:rPr>
          <w:rFonts w:ascii="Arial" w:hAnsi="Arial" w:cs="Arial"/>
          <w:rtl/>
          <w:lang w:bidi="ar-DZ"/>
        </w:rPr>
        <w:t>: كلوروفليورو فوسفور غازات المبردات.</w:t>
      </w:r>
    </w:p>
    <w:p w:rsidR="008A6517" w:rsidRPr="00922CBF" w:rsidRDefault="008A6517" w:rsidP="008A6517">
      <w:pPr>
        <w:ind w:left="58"/>
        <w:rPr>
          <w:rFonts w:ascii="Arial" w:hAnsi="Arial" w:cs="Arial"/>
          <w:rtl/>
          <w:lang w:bidi="ar-DZ"/>
        </w:rPr>
      </w:pPr>
      <w:r w:rsidRPr="00922CBF">
        <w:rPr>
          <w:rFonts w:ascii="Arial" w:hAnsi="Arial" w:cs="Arial"/>
          <w:lang w:bidi="ar-DZ"/>
        </w:rPr>
        <w:t>CH</w:t>
      </w:r>
      <w:r w:rsidRPr="00922CBF">
        <w:rPr>
          <w:rFonts w:ascii="Arial" w:hAnsi="Arial" w:cs="Arial"/>
          <w:vertAlign w:val="subscript"/>
          <w:lang w:bidi="ar-DZ"/>
        </w:rPr>
        <w:t>4</w:t>
      </w:r>
      <w:r w:rsidRPr="00922CBF">
        <w:rPr>
          <w:rFonts w:ascii="Arial" w:hAnsi="Arial" w:cs="Arial"/>
          <w:rtl/>
          <w:lang w:bidi="ar-DZ"/>
        </w:rPr>
        <w:t>: غاز الميتان، ينتج عن الملوثات المستحاثية.</w:t>
      </w:r>
    </w:p>
    <w:p w:rsidR="008A6517" w:rsidRPr="00922CBF" w:rsidRDefault="008A6517" w:rsidP="008A6517">
      <w:pPr>
        <w:ind w:left="58"/>
        <w:rPr>
          <w:rFonts w:ascii="Arial" w:hAnsi="Arial" w:cs="Arial"/>
          <w:rtl/>
          <w:lang w:bidi="ar-DZ"/>
        </w:rPr>
      </w:pPr>
      <w:r w:rsidRPr="00922CBF">
        <w:rPr>
          <w:rFonts w:ascii="Arial" w:hAnsi="Arial" w:cs="Arial"/>
          <w:lang w:bidi="ar-DZ"/>
        </w:rPr>
        <w:t>CO</w:t>
      </w:r>
      <w:r w:rsidRPr="00922CBF">
        <w:rPr>
          <w:rFonts w:ascii="Arial" w:hAnsi="Arial" w:cs="Arial"/>
          <w:vertAlign w:val="subscript"/>
          <w:lang w:bidi="ar-DZ"/>
        </w:rPr>
        <w:t>2</w:t>
      </w:r>
      <w:r w:rsidRPr="00922CBF">
        <w:rPr>
          <w:rFonts w:ascii="Arial" w:hAnsi="Arial" w:cs="Arial"/>
          <w:rtl/>
          <w:lang w:bidi="ar-DZ"/>
        </w:rPr>
        <w:t>: غاز ثاني أوكسيد الكاربون، ينتج عن الملوثات المستحاثية.</w:t>
      </w:r>
    </w:p>
    <w:p w:rsidR="008A6517" w:rsidRPr="00922CBF" w:rsidRDefault="008A6517" w:rsidP="008A6517">
      <w:pPr>
        <w:ind w:left="58"/>
        <w:rPr>
          <w:rFonts w:ascii="Arial" w:hAnsi="Arial" w:cs="Arial"/>
          <w:rtl/>
          <w:lang w:bidi="ar-DZ"/>
        </w:rPr>
      </w:pPr>
      <w:r w:rsidRPr="00922CBF">
        <w:rPr>
          <w:rFonts w:ascii="Arial" w:hAnsi="Arial" w:cs="Arial"/>
          <w:lang w:bidi="ar-DZ"/>
        </w:rPr>
        <w:t>SF</w:t>
      </w:r>
      <w:r w:rsidRPr="00922CBF">
        <w:rPr>
          <w:rFonts w:ascii="Arial" w:hAnsi="Arial" w:cs="Arial"/>
          <w:vertAlign w:val="subscript"/>
          <w:lang w:bidi="ar-DZ"/>
        </w:rPr>
        <w:t>6</w:t>
      </w:r>
      <w:r w:rsidRPr="00922CBF">
        <w:rPr>
          <w:rFonts w:ascii="Arial" w:hAnsi="Arial" w:cs="Arial"/>
          <w:rtl/>
          <w:lang w:bidi="ar-DZ"/>
        </w:rPr>
        <w:t>: سداسي فليورو الكبريت، ، ينتج عن الملوثات الصناعية.</w:t>
      </w:r>
    </w:p>
    <w:p w:rsidR="008A6517" w:rsidRPr="00922CBF" w:rsidRDefault="008A6517" w:rsidP="008A6517">
      <w:pPr>
        <w:ind w:left="58"/>
        <w:rPr>
          <w:rFonts w:ascii="Arial" w:hAnsi="Arial" w:cs="Arial"/>
          <w:b/>
          <w:bCs/>
          <w:lang w:bidi="ar-DZ"/>
        </w:rPr>
      </w:pPr>
      <w:r>
        <w:rPr>
          <w:rFonts w:ascii="Arial" w:hAnsi="Arial" w:cs="Arial"/>
          <w:b/>
          <w:bCs/>
          <w:noProof/>
          <w:rtl/>
          <w:lang w:val="fr-FR" w:eastAsia="fr-FR"/>
        </w:rPr>
        <w:drawing>
          <wp:anchor distT="0" distB="0" distL="114300" distR="114300" simplePos="0" relativeHeight="251683840" behindDoc="1" locked="0" layoutInCell="1" allowOverlap="1">
            <wp:simplePos x="0" y="0"/>
            <wp:positionH relativeFrom="column">
              <wp:posOffset>228600</wp:posOffset>
            </wp:positionH>
            <wp:positionV relativeFrom="paragraph">
              <wp:posOffset>59055</wp:posOffset>
            </wp:positionV>
            <wp:extent cx="3263900" cy="2794000"/>
            <wp:effectExtent l="19050" t="19050" r="12700" b="25400"/>
            <wp:wrapTight wrapText="bothSides">
              <wp:wrapPolygon edited="0">
                <wp:start x="-126" y="-147"/>
                <wp:lineTo x="-126" y="21796"/>
                <wp:lineTo x="21684" y="21796"/>
                <wp:lineTo x="21684" y="-147"/>
                <wp:lineTo x="-126" y="-147"/>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srcRect/>
                    <a:stretch>
                      <a:fillRect/>
                    </a:stretch>
                  </pic:blipFill>
                  <pic:spPr bwMode="auto">
                    <a:xfrm>
                      <a:off x="0" y="0"/>
                      <a:ext cx="3263900" cy="2794000"/>
                    </a:xfrm>
                    <a:prstGeom prst="rect">
                      <a:avLst/>
                    </a:prstGeom>
                    <a:noFill/>
                    <a:ln w="9525">
                      <a:solidFill>
                        <a:srgbClr val="000000"/>
                      </a:solidFill>
                      <a:miter lim="800000"/>
                      <a:headEnd/>
                      <a:tailEnd/>
                    </a:ln>
                  </pic:spPr>
                </pic:pic>
              </a:graphicData>
            </a:graphic>
          </wp:anchor>
        </w:drawing>
      </w:r>
      <w:r w:rsidRPr="00922CBF">
        <w:rPr>
          <w:rFonts w:ascii="Arial" w:hAnsi="Arial" w:cs="Arial"/>
          <w:b/>
          <w:bCs/>
          <w:rtl/>
          <w:lang w:bidi="ar-DZ"/>
        </w:rPr>
        <w:t>الإجابة باختصار</w:t>
      </w:r>
    </w:p>
    <w:p w:rsidR="008A6517" w:rsidRPr="00922CBF" w:rsidRDefault="008A6517" w:rsidP="008A6517">
      <w:pPr>
        <w:rPr>
          <w:rFonts w:ascii="Arial" w:hAnsi="Arial" w:cs="Arial"/>
          <w:rtl/>
          <w:lang w:bidi="ar-DZ"/>
        </w:rPr>
      </w:pPr>
      <w:r w:rsidRPr="00922CBF">
        <w:rPr>
          <w:rFonts w:ascii="Arial" w:hAnsi="Arial" w:cs="Arial"/>
          <w:rtl/>
          <w:lang w:bidi="ar-DZ"/>
        </w:rPr>
        <w:t>1-  المبيدات والأسمدة الكيمياوية.</w:t>
      </w:r>
    </w:p>
    <w:p w:rsidR="008A6517" w:rsidRPr="00922CBF" w:rsidRDefault="008A6517" w:rsidP="008A6517">
      <w:pPr>
        <w:ind w:left="58"/>
        <w:rPr>
          <w:rFonts w:ascii="Arial" w:hAnsi="Arial" w:cs="Arial"/>
          <w:lang w:bidi="ar-DZ"/>
        </w:rPr>
      </w:pPr>
      <w:r w:rsidRPr="00922CBF">
        <w:rPr>
          <w:rFonts w:ascii="Arial" w:hAnsi="Arial" w:cs="Arial"/>
          <w:rtl/>
          <w:lang w:bidi="ar-DZ"/>
        </w:rPr>
        <w:t>- دخان المصانع والسيارات والبراكين.</w:t>
      </w:r>
    </w:p>
    <w:p w:rsidR="008A6517" w:rsidRPr="00922CBF" w:rsidRDefault="008A6517" w:rsidP="008A6517">
      <w:pPr>
        <w:ind w:left="58"/>
        <w:rPr>
          <w:rFonts w:ascii="Arial" w:hAnsi="Arial" w:cs="Arial"/>
          <w:lang w:bidi="ar-DZ"/>
        </w:rPr>
      </w:pPr>
      <w:r w:rsidRPr="00922CBF">
        <w:rPr>
          <w:rFonts w:ascii="Arial" w:hAnsi="Arial" w:cs="Arial"/>
          <w:rtl/>
          <w:lang w:bidi="ar-DZ"/>
        </w:rPr>
        <w:t>- إشعاعات التجارب النووية.</w:t>
      </w:r>
    </w:p>
    <w:p w:rsidR="008A6517" w:rsidRPr="00922CBF" w:rsidRDefault="008A6517" w:rsidP="008A6517">
      <w:pPr>
        <w:ind w:left="58"/>
        <w:rPr>
          <w:rFonts w:ascii="Arial" w:hAnsi="Arial" w:cs="Arial"/>
          <w:lang w:bidi="ar-DZ"/>
        </w:rPr>
      </w:pPr>
      <w:r w:rsidRPr="00922CBF">
        <w:rPr>
          <w:rFonts w:ascii="Arial" w:hAnsi="Arial" w:cs="Arial"/>
          <w:rtl/>
          <w:lang w:bidi="ar-DZ"/>
        </w:rPr>
        <w:t xml:space="preserve">- ملوثات الهيدروكربور </w:t>
      </w:r>
    </w:p>
    <w:p w:rsidR="008A6517" w:rsidRPr="00922CBF" w:rsidRDefault="008A6517" w:rsidP="008A6517">
      <w:pPr>
        <w:ind w:left="58"/>
        <w:rPr>
          <w:rFonts w:ascii="Arial" w:hAnsi="Arial" w:cs="Arial"/>
          <w:lang w:bidi="ar-DZ"/>
        </w:rPr>
      </w:pPr>
      <w:r w:rsidRPr="00922CBF">
        <w:rPr>
          <w:rFonts w:ascii="Arial" w:hAnsi="Arial" w:cs="Arial"/>
          <w:rtl/>
          <w:lang w:bidi="ar-DZ"/>
        </w:rPr>
        <w:t>- النفايات المنزلية والصناعية.</w:t>
      </w:r>
    </w:p>
    <w:p w:rsidR="008A6517" w:rsidRPr="00922CBF" w:rsidRDefault="008A6517" w:rsidP="008A6517">
      <w:pPr>
        <w:ind w:left="58"/>
        <w:rPr>
          <w:rFonts w:ascii="Arial" w:hAnsi="Arial" w:cs="Arial"/>
          <w:rtl/>
          <w:lang w:bidi="ar-DZ"/>
        </w:rPr>
      </w:pPr>
    </w:p>
    <w:p w:rsidR="008A6517" w:rsidRPr="00922CBF" w:rsidRDefault="008A6517" w:rsidP="008A6517">
      <w:pPr>
        <w:ind w:left="58"/>
        <w:rPr>
          <w:rFonts w:ascii="Arial" w:hAnsi="Arial" w:cs="Arial"/>
          <w:rtl/>
          <w:lang w:bidi="ar-DZ"/>
        </w:rPr>
      </w:pPr>
      <w:r w:rsidRPr="00922CBF">
        <w:rPr>
          <w:rFonts w:ascii="Arial" w:hAnsi="Arial" w:cs="Arial"/>
          <w:rtl/>
          <w:lang w:bidi="ar-DZ"/>
        </w:rPr>
        <w:t>6-الربط بأسهم</w:t>
      </w:r>
    </w:p>
    <w:p w:rsidR="008A6517" w:rsidRPr="00922CBF" w:rsidRDefault="008A6517" w:rsidP="008A6517">
      <w:pPr>
        <w:ind w:left="58"/>
        <w:rPr>
          <w:rFonts w:ascii="Arial" w:hAnsi="Arial" w:cs="Arial"/>
          <w:rtl/>
          <w:lang w:bidi="ar-DZ"/>
        </w:rPr>
      </w:pPr>
    </w:p>
    <w:p w:rsidR="008A6517" w:rsidRPr="00922CBF" w:rsidRDefault="008A6517" w:rsidP="008A6517">
      <w:pPr>
        <w:ind w:left="58"/>
        <w:rPr>
          <w:rFonts w:ascii="Arial" w:hAnsi="Arial" w:cs="Arial"/>
          <w:rtl/>
          <w:lang w:bidi="ar-DZ"/>
        </w:rPr>
      </w:pPr>
    </w:p>
    <w:p w:rsidR="008A6517" w:rsidRPr="00922CBF" w:rsidRDefault="008A6517" w:rsidP="008A6517">
      <w:pPr>
        <w:ind w:left="58"/>
        <w:rPr>
          <w:rFonts w:ascii="Arial" w:hAnsi="Arial" w:cs="Arial"/>
          <w:rtl/>
          <w:lang w:bidi="ar-DZ"/>
        </w:rPr>
      </w:pPr>
    </w:p>
    <w:p w:rsidR="008A6517" w:rsidRPr="00922CBF" w:rsidRDefault="008A6517" w:rsidP="008A6517">
      <w:pPr>
        <w:ind w:left="58"/>
        <w:rPr>
          <w:rFonts w:ascii="Arial" w:hAnsi="Arial" w:cs="Arial"/>
          <w:rtl/>
          <w:lang w:bidi="ar-DZ"/>
        </w:rPr>
      </w:pPr>
    </w:p>
    <w:p w:rsidR="008A6517" w:rsidRPr="00922CBF" w:rsidRDefault="008A6517" w:rsidP="008A6517">
      <w:pPr>
        <w:ind w:left="58"/>
        <w:rPr>
          <w:rFonts w:ascii="Arial" w:hAnsi="Arial" w:cs="Arial"/>
          <w:rtl/>
          <w:lang w:bidi="ar-DZ"/>
        </w:rPr>
      </w:pPr>
    </w:p>
    <w:p w:rsidR="008A6517" w:rsidRPr="00922CBF" w:rsidRDefault="008A6517" w:rsidP="008A6517">
      <w:pPr>
        <w:ind w:left="58"/>
        <w:rPr>
          <w:rFonts w:ascii="Arial" w:hAnsi="Arial" w:cs="Arial"/>
          <w:rtl/>
          <w:lang w:bidi="ar-DZ"/>
        </w:rPr>
      </w:pPr>
    </w:p>
    <w:p w:rsidR="008A6517" w:rsidRPr="00922CBF" w:rsidRDefault="008A6517" w:rsidP="008A6517">
      <w:pPr>
        <w:ind w:left="58"/>
        <w:rPr>
          <w:rFonts w:ascii="Arial" w:hAnsi="Arial" w:cs="Arial"/>
          <w:rtl/>
          <w:lang w:bidi="ar-DZ"/>
        </w:rPr>
      </w:pPr>
    </w:p>
    <w:p w:rsidR="008A6517" w:rsidRPr="00922CBF" w:rsidRDefault="008A6517" w:rsidP="008A6517">
      <w:pPr>
        <w:ind w:left="58"/>
        <w:rPr>
          <w:rFonts w:ascii="Arial" w:hAnsi="Arial" w:cs="Arial"/>
          <w:b/>
          <w:bCs/>
          <w:rtl/>
          <w:lang w:bidi="ar-DZ"/>
        </w:rPr>
      </w:pPr>
      <w:r w:rsidRPr="00922CBF">
        <w:rPr>
          <w:rFonts w:ascii="Arial" w:hAnsi="Arial" w:cs="Arial"/>
          <w:b/>
          <w:bCs/>
          <w:rtl/>
          <w:lang w:bidi="ar-DZ"/>
        </w:rPr>
        <w:t>توظيف المعلومات</w:t>
      </w:r>
    </w:p>
    <w:p w:rsidR="008A6517" w:rsidRPr="00922CBF" w:rsidRDefault="008A6517" w:rsidP="008A6517">
      <w:pPr>
        <w:ind w:left="58"/>
        <w:rPr>
          <w:rFonts w:ascii="Arial" w:hAnsi="Arial" w:cs="Arial"/>
          <w:rtl/>
          <w:lang w:bidi="ar-DZ"/>
        </w:rPr>
      </w:pPr>
      <w:r w:rsidRPr="00922CBF">
        <w:rPr>
          <w:rFonts w:ascii="Arial" w:hAnsi="Arial" w:cs="Arial"/>
          <w:b/>
          <w:bCs/>
          <w:rtl/>
          <w:lang w:bidi="ar-DZ"/>
        </w:rPr>
        <w:t>التمرين 1:</w:t>
      </w:r>
      <w:r w:rsidRPr="00922CBF">
        <w:rPr>
          <w:rFonts w:ascii="Arial" w:hAnsi="Arial" w:cs="Arial"/>
          <w:rtl/>
          <w:lang w:bidi="ar-DZ"/>
        </w:rPr>
        <w:t xml:space="preserve"> يبين ظاهرة الاحتباس الحراري من جهة وعودة الملوثات الهوائية إلى الأرض مع الأمطار.</w:t>
      </w:r>
    </w:p>
    <w:p w:rsidR="008A6517" w:rsidRPr="00922CBF" w:rsidRDefault="008A6517" w:rsidP="008A6517">
      <w:pPr>
        <w:ind w:left="58"/>
        <w:rPr>
          <w:rFonts w:ascii="Arial" w:hAnsi="Arial" w:cs="Arial"/>
          <w:lang w:bidi="ar-DZ"/>
        </w:rPr>
      </w:pPr>
      <w:r w:rsidRPr="00922CBF">
        <w:rPr>
          <w:rFonts w:ascii="Arial" w:hAnsi="Arial" w:cs="Arial"/>
          <w:b/>
          <w:bCs/>
          <w:rtl/>
          <w:lang w:bidi="ar-DZ"/>
        </w:rPr>
        <w:t>التمرين 3:</w:t>
      </w:r>
      <w:r w:rsidRPr="00922CBF">
        <w:rPr>
          <w:rFonts w:ascii="Arial" w:hAnsi="Arial" w:cs="Arial"/>
          <w:rtl/>
          <w:lang w:bidi="ar-DZ"/>
        </w:rPr>
        <w:t xml:space="preserve"> بينت الدراسات على مستوى منطقتي رقان وتامنراست أن آثار الانفجارات النووية ما زالت حاضرة حتى الآن، حيت نجم عنها تشوهات على مستوى الأجنة وظهور طفرات جديدة وانعدام الغطاء النباتي في هذه المناطق.</w:t>
      </w:r>
    </w:p>
    <w:p w:rsidR="008A6517" w:rsidRPr="00922CBF" w:rsidRDefault="008A6517" w:rsidP="008A6517">
      <w:pPr>
        <w:ind w:left="58"/>
        <w:rPr>
          <w:rFonts w:ascii="Arial" w:hAnsi="Arial" w:cs="Arial"/>
          <w:lang w:bidi="ar-DZ"/>
        </w:rPr>
      </w:pPr>
    </w:p>
    <w:p w:rsidR="008A6517" w:rsidRPr="00922CBF" w:rsidRDefault="008A6517" w:rsidP="008A6517">
      <w:pPr>
        <w:ind w:left="58"/>
        <w:rPr>
          <w:rFonts w:ascii="Arial" w:hAnsi="Arial" w:cs="Arial"/>
          <w:lang w:bidi="ar-DZ"/>
        </w:rPr>
      </w:pPr>
    </w:p>
    <w:p w:rsidR="008A6517" w:rsidRPr="00922CBF" w:rsidRDefault="008A6517" w:rsidP="008A6517">
      <w:pPr>
        <w:ind w:left="58"/>
        <w:rPr>
          <w:rFonts w:ascii="Arial" w:hAnsi="Arial" w:cs="Arial"/>
          <w:lang w:bidi="ar-DZ"/>
        </w:rPr>
      </w:pPr>
    </w:p>
    <w:p w:rsidR="008A6517" w:rsidRPr="00922CBF" w:rsidRDefault="008A6517" w:rsidP="008A6517">
      <w:pPr>
        <w:ind w:left="58"/>
        <w:rPr>
          <w:rFonts w:ascii="Arial" w:hAnsi="Arial" w:cs="Arial"/>
          <w:rtl/>
          <w:lang w:bidi="ar-DZ"/>
        </w:rPr>
      </w:pPr>
    </w:p>
    <w:p w:rsidR="008A6517" w:rsidRPr="00922CBF" w:rsidRDefault="008A6517" w:rsidP="008A6517">
      <w:pPr>
        <w:ind w:left="58"/>
        <w:rPr>
          <w:rFonts w:ascii="Arial" w:hAnsi="Arial" w:cs="Arial"/>
          <w:rtl/>
          <w:lang w:bidi="ar-DZ"/>
        </w:rPr>
      </w:pPr>
    </w:p>
    <w:p w:rsidR="008A6517" w:rsidRPr="00922CBF" w:rsidRDefault="008A6517" w:rsidP="008A6517">
      <w:pPr>
        <w:ind w:left="58"/>
        <w:rPr>
          <w:rFonts w:ascii="Arial" w:hAnsi="Arial" w:cs="Arial"/>
          <w:rtl/>
          <w:lang w:bidi="ar-DZ"/>
        </w:rPr>
      </w:pPr>
    </w:p>
    <w:p w:rsidR="008A6517" w:rsidRPr="00922CBF" w:rsidRDefault="008A6517" w:rsidP="008A6517">
      <w:pPr>
        <w:ind w:left="58"/>
        <w:rPr>
          <w:rFonts w:ascii="Arial" w:hAnsi="Arial" w:cs="Arial"/>
          <w:rtl/>
          <w:lang w:bidi="ar-DZ"/>
        </w:rPr>
      </w:pPr>
    </w:p>
    <w:p w:rsidR="008A6517" w:rsidRPr="00922CBF" w:rsidRDefault="008A6517" w:rsidP="008A6517">
      <w:pPr>
        <w:ind w:left="58"/>
        <w:rPr>
          <w:rFonts w:ascii="Arial" w:hAnsi="Arial" w:cs="Arial"/>
          <w:rtl/>
          <w:lang w:bidi="ar-DZ"/>
        </w:rPr>
      </w:pPr>
    </w:p>
    <w:p w:rsidR="008A6517" w:rsidRPr="00922CBF" w:rsidRDefault="008A6517" w:rsidP="008A6517">
      <w:pPr>
        <w:ind w:left="58"/>
        <w:rPr>
          <w:rFonts w:ascii="Arial" w:hAnsi="Arial" w:cs="Arial"/>
          <w:rtl/>
          <w:lang w:bidi="ar-DZ"/>
        </w:rPr>
      </w:pPr>
    </w:p>
    <w:p w:rsidR="008A6517" w:rsidRPr="00922CBF" w:rsidRDefault="008A6517" w:rsidP="008A6517">
      <w:pPr>
        <w:ind w:left="58"/>
        <w:rPr>
          <w:rFonts w:ascii="Arial" w:hAnsi="Arial" w:cs="Arial"/>
          <w:rtl/>
          <w:lang w:bidi="ar-DZ"/>
        </w:rPr>
      </w:pPr>
    </w:p>
    <w:p w:rsidR="008A6517" w:rsidRPr="00922CBF" w:rsidRDefault="008A6517" w:rsidP="008A6517">
      <w:pPr>
        <w:ind w:left="58"/>
        <w:rPr>
          <w:rFonts w:ascii="Arial" w:hAnsi="Arial" w:cs="Arial"/>
          <w:rtl/>
          <w:lang w:bidi="ar-DZ"/>
        </w:rPr>
      </w:pPr>
    </w:p>
    <w:p w:rsidR="008A6517" w:rsidRPr="00922CBF" w:rsidRDefault="008A6517" w:rsidP="008A6517">
      <w:pPr>
        <w:ind w:left="58"/>
        <w:rPr>
          <w:rFonts w:ascii="Arial" w:hAnsi="Arial" w:cs="Arial"/>
          <w:rtl/>
          <w:lang w:bidi="ar-DZ"/>
        </w:rPr>
      </w:pPr>
    </w:p>
    <w:p w:rsidR="008A6517" w:rsidRPr="00922CBF" w:rsidRDefault="008A6517" w:rsidP="008A6517">
      <w:pPr>
        <w:ind w:left="58"/>
        <w:rPr>
          <w:rFonts w:ascii="Arial" w:hAnsi="Arial" w:cs="Arial"/>
          <w:rtl/>
          <w:lang w:bidi="ar-DZ"/>
        </w:rPr>
      </w:pPr>
    </w:p>
    <w:p w:rsidR="008A6517" w:rsidRPr="00922CBF" w:rsidRDefault="008A6517" w:rsidP="008A6517">
      <w:pPr>
        <w:ind w:left="58"/>
        <w:rPr>
          <w:rFonts w:ascii="Arial" w:hAnsi="Arial" w:cs="Arial"/>
          <w:rtl/>
          <w:lang w:bidi="ar-DZ"/>
        </w:rPr>
      </w:pPr>
    </w:p>
    <w:p w:rsidR="008A6517" w:rsidRPr="00922CBF" w:rsidRDefault="008A6517" w:rsidP="008A6517">
      <w:pPr>
        <w:ind w:left="58"/>
        <w:rPr>
          <w:rFonts w:ascii="Arial" w:hAnsi="Arial" w:cs="Arial"/>
          <w:rtl/>
          <w:lang w:bidi="ar-DZ"/>
        </w:rPr>
      </w:pPr>
    </w:p>
    <w:p w:rsidR="008A6517" w:rsidRPr="00922CBF" w:rsidRDefault="008A6517" w:rsidP="008A6517">
      <w:pPr>
        <w:ind w:left="58"/>
        <w:rPr>
          <w:rFonts w:ascii="Arial" w:hAnsi="Arial" w:cs="Arial"/>
          <w:rtl/>
          <w:lang w:bidi="ar-DZ"/>
        </w:rPr>
      </w:pPr>
    </w:p>
    <w:p w:rsidR="008A6517" w:rsidRPr="00922CBF" w:rsidRDefault="008A6517" w:rsidP="008A6517">
      <w:pPr>
        <w:ind w:left="58"/>
        <w:rPr>
          <w:rFonts w:ascii="Arial" w:hAnsi="Arial" w:cs="Arial"/>
          <w:rtl/>
          <w:lang w:bidi="ar-DZ"/>
        </w:rPr>
      </w:pPr>
    </w:p>
    <w:p w:rsidR="008A6517" w:rsidRPr="00922CBF" w:rsidRDefault="008A6517" w:rsidP="008A6517">
      <w:pPr>
        <w:ind w:left="58"/>
        <w:rPr>
          <w:rFonts w:ascii="Arial" w:hAnsi="Arial" w:cs="Arial"/>
          <w:rtl/>
          <w:lang w:bidi="ar-DZ"/>
        </w:rPr>
      </w:pPr>
    </w:p>
    <w:p w:rsidR="008A6517" w:rsidRPr="00922CBF" w:rsidRDefault="008A6517" w:rsidP="008A6517">
      <w:pPr>
        <w:ind w:left="58"/>
        <w:rPr>
          <w:rFonts w:ascii="Arial" w:hAnsi="Arial" w:cs="Arial"/>
          <w:rtl/>
          <w:lang w:bidi="ar-DZ"/>
        </w:rPr>
      </w:pPr>
    </w:p>
    <w:p w:rsidR="008A6517" w:rsidRPr="00922CBF" w:rsidRDefault="008A6517" w:rsidP="008A6517">
      <w:pPr>
        <w:ind w:left="58"/>
        <w:rPr>
          <w:rFonts w:ascii="Arial" w:hAnsi="Arial" w:cs="Arial"/>
          <w:rtl/>
          <w:lang w:bidi="ar-DZ"/>
        </w:rPr>
      </w:pPr>
    </w:p>
    <w:p w:rsidR="008A6517" w:rsidRPr="00922CBF" w:rsidRDefault="008A6517" w:rsidP="008A6517">
      <w:pPr>
        <w:ind w:left="58"/>
        <w:rPr>
          <w:rFonts w:ascii="Arial" w:hAnsi="Arial" w:cs="Arial"/>
          <w:rtl/>
          <w:lang w:bidi="ar-DZ"/>
        </w:rPr>
      </w:pPr>
    </w:p>
    <w:p w:rsidR="008A6517" w:rsidRPr="00922CBF" w:rsidRDefault="008A6517" w:rsidP="008A6517">
      <w:pPr>
        <w:ind w:left="58"/>
        <w:rPr>
          <w:rFonts w:ascii="Arial" w:hAnsi="Arial" w:cs="Arial"/>
          <w:rtl/>
          <w:lang w:bidi="ar-DZ"/>
        </w:rPr>
      </w:pPr>
    </w:p>
    <w:p w:rsidR="008A6517" w:rsidRPr="00922CBF" w:rsidRDefault="00AC69F8" w:rsidP="008A6517">
      <w:pPr>
        <w:ind w:left="58"/>
        <w:rPr>
          <w:rFonts w:ascii="Arial" w:hAnsi="Arial" w:cs="Arial"/>
          <w:rtl/>
          <w:lang w:bidi="ar-DZ"/>
        </w:rPr>
      </w:pPr>
      <w:r w:rsidRPr="00AC69F8">
        <w:rPr>
          <w:rFonts w:ascii="Arial" w:hAnsi="Arial" w:cs="Arial"/>
          <w:noProof/>
          <w:rtl/>
        </w:rPr>
        <w:pict>
          <v:shape id="_x0000_s1054" type="#_x0000_t84" style="position:absolute;left:0;text-align:left;margin-left:99pt;margin-top:9pt;width:342pt;height:99pt;z-index:251684864" adj="1500" filled="f" fillcolor="yellow" strokecolor="blue">
            <v:imagedata embosscolor="shadow add(51)"/>
            <v:shadow on="t" opacity=".5" offset="6pt,-6pt"/>
            <v:textbox style="mso-next-textbox:#_x0000_s1054">
              <w:txbxContent>
                <w:p w:rsidR="008A6517" w:rsidRPr="003546EE" w:rsidRDefault="008A6517" w:rsidP="008A6517">
                  <w:pPr>
                    <w:jc w:val="center"/>
                    <w:rPr>
                      <w:rFonts w:ascii="Tahoma" w:hAnsi="Tahoma" w:cs="Tahoma"/>
                      <w:b/>
                      <w:bCs/>
                      <w:rtl/>
                    </w:rPr>
                  </w:pPr>
                  <w:r w:rsidRPr="003546EE">
                    <w:rPr>
                      <w:rFonts w:ascii="Tahoma" w:hAnsi="Tahoma" w:cs="Tahoma"/>
                      <w:b/>
                      <w:bCs/>
                      <w:color w:val="FF0000"/>
                      <w:rtl/>
                    </w:rPr>
                    <w:t>المادة:</w:t>
                  </w:r>
                  <w:r w:rsidRPr="003546EE">
                    <w:rPr>
                      <w:rFonts w:ascii="Tahoma" w:hAnsi="Tahoma" w:cs="Tahoma"/>
                      <w:b/>
                      <w:bCs/>
                      <w:rtl/>
                    </w:rPr>
                    <w:t xml:space="preserve"> علوم </w:t>
                  </w:r>
                  <w:r w:rsidRPr="003546EE">
                    <w:rPr>
                      <w:rFonts w:ascii="Tahoma" w:hAnsi="Tahoma" w:cs="Tahoma" w:hint="cs"/>
                      <w:b/>
                      <w:bCs/>
                      <w:rtl/>
                    </w:rPr>
                    <w:t>ال</w:t>
                  </w:r>
                  <w:r w:rsidRPr="003546EE">
                    <w:rPr>
                      <w:rFonts w:ascii="Tahoma" w:hAnsi="Tahoma" w:cs="Tahoma"/>
                      <w:b/>
                      <w:bCs/>
                      <w:rtl/>
                    </w:rPr>
                    <w:t>طبيعة و الحياة</w:t>
                  </w:r>
                </w:p>
                <w:p w:rsidR="008A6517" w:rsidRPr="003546EE" w:rsidRDefault="008A6517" w:rsidP="008A6517">
                  <w:pPr>
                    <w:jc w:val="center"/>
                    <w:rPr>
                      <w:rFonts w:ascii="Tahoma" w:hAnsi="Tahoma" w:cs="Tahoma"/>
                      <w:b/>
                      <w:bCs/>
                      <w:rtl/>
                    </w:rPr>
                  </w:pPr>
                  <w:r w:rsidRPr="003546EE">
                    <w:rPr>
                      <w:rFonts w:ascii="Tahoma" w:hAnsi="Tahoma" w:cs="Tahoma"/>
                      <w:b/>
                      <w:bCs/>
                      <w:color w:val="FF0000"/>
                      <w:rtl/>
                    </w:rPr>
                    <w:t>المستو</w:t>
                  </w:r>
                  <w:r w:rsidRPr="003546EE">
                    <w:rPr>
                      <w:rFonts w:ascii="Tahoma" w:hAnsi="Tahoma" w:cs="Tahoma" w:hint="cs"/>
                      <w:b/>
                      <w:bCs/>
                      <w:color w:val="FF0000"/>
                      <w:rtl/>
                    </w:rPr>
                    <w:t>ى</w:t>
                  </w:r>
                  <w:r w:rsidRPr="003546EE">
                    <w:rPr>
                      <w:rFonts w:ascii="Tahoma" w:hAnsi="Tahoma" w:cs="Tahoma"/>
                      <w:b/>
                      <w:bCs/>
                      <w:color w:val="FF0000"/>
                      <w:rtl/>
                    </w:rPr>
                    <w:t>:</w:t>
                  </w:r>
                  <w:r w:rsidRPr="003546EE">
                    <w:rPr>
                      <w:rFonts w:ascii="Tahoma" w:hAnsi="Tahoma" w:cs="Tahoma"/>
                      <w:b/>
                      <w:bCs/>
                      <w:rtl/>
                    </w:rPr>
                    <w:t xml:space="preserve"> السنة الثانية علوم تجريبية</w:t>
                  </w:r>
                </w:p>
                <w:p w:rsidR="008A6517" w:rsidRPr="003546EE" w:rsidRDefault="008A6517" w:rsidP="008A6517">
                  <w:pPr>
                    <w:jc w:val="center"/>
                    <w:rPr>
                      <w:rFonts w:ascii="Tahoma" w:hAnsi="Tahoma" w:cs="Tahoma"/>
                      <w:b/>
                      <w:bCs/>
                      <w:color w:val="0000FF"/>
                      <w:rtl/>
                    </w:rPr>
                  </w:pPr>
                  <w:r w:rsidRPr="003546EE">
                    <w:rPr>
                      <w:rFonts w:ascii="Tahoma" w:hAnsi="Tahoma" w:cs="Tahoma"/>
                      <w:b/>
                      <w:bCs/>
                      <w:color w:val="0000FF"/>
                      <w:rtl/>
                    </w:rPr>
                    <w:t>مذكرة تربوية</w:t>
                  </w:r>
                  <w:r w:rsidRPr="003546EE">
                    <w:rPr>
                      <w:rFonts w:ascii="Tahoma" w:hAnsi="Tahoma" w:cs="Tahoma" w:hint="cs"/>
                      <w:b/>
                      <w:bCs/>
                      <w:color w:val="0000FF"/>
                      <w:rtl/>
                    </w:rPr>
                    <w:t xml:space="preserve">                     </w:t>
                  </w:r>
                </w:p>
                <w:p w:rsidR="008A6517" w:rsidRPr="009B6BAE" w:rsidRDefault="008A6517" w:rsidP="008A6517">
                  <w:pPr>
                    <w:jc w:val="center"/>
                    <w:rPr>
                      <w:rFonts w:ascii="Tahoma" w:hAnsi="Tahoma" w:cs="Tahoma"/>
                      <w:b/>
                      <w:bCs/>
                      <w:color w:val="0000FF"/>
                      <w:rtl/>
                    </w:rPr>
                  </w:pPr>
                  <w:r w:rsidRPr="003546EE">
                    <w:rPr>
                      <w:rFonts w:ascii="Tahoma" w:hAnsi="Tahoma" w:cs="Tahoma"/>
                      <w:b/>
                      <w:bCs/>
                      <w:color w:val="FF0000"/>
                      <w:rtl/>
                    </w:rPr>
                    <w:t>المجال التعلمي ال</w:t>
                  </w:r>
                  <w:r>
                    <w:rPr>
                      <w:rFonts w:ascii="Tahoma" w:hAnsi="Tahoma" w:cs="Tahoma" w:hint="cs"/>
                      <w:b/>
                      <w:bCs/>
                      <w:color w:val="FF0000"/>
                      <w:rtl/>
                    </w:rPr>
                    <w:t>سادس</w:t>
                  </w:r>
                  <w:r w:rsidRPr="009B6BAE">
                    <w:rPr>
                      <w:rFonts w:ascii="Tahoma" w:hAnsi="Tahoma" w:cs="Tahoma"/>
                      <w:b/>
                      <w:bCs/>
                      <w:color w:val="FF0000"/>
                      <w:rtl/>
                    </w:rPr>
                    <w:t>:</w:t>
                  </w:r>
                  <w:r w:rsidRPr="009B6BAE">
                    <w:rPr>
                      <w:rFonts w:ascii="Tahoma" w:hAnsi="Tahoma" w:cs="Tahoma"/>
                      <w:b/>
                      <w:bCs/>
                      <w:rtl/>
                    </w:rPr>
                    <w:t xml:space="preserve"> </w:t>
                  </w:r>
                  <w:r w:rsidRPr="009B6BAE">
                    <w:rPr>
                      <w:rFonts w:ascii="Tahoma" w:hAnsi="Tahoma" w:cs="Tahoma"/>
                      <w:b/>
                      <w:bCs/>
                      <w:noProof/>
                      <w:color w:val="000000"/>
                      <w:rtl/>
                    </w:rPr>
                    <w:t>البيئة الحالية ونشاط الانسان</w:t>
                  </w:r>
                </w:p>
                <w:p w:rsidR="008A6517" w:rsidRPr="009B6BAE" w:rsidRDefault="008A6517" w:rsidP="008A6517">
                  <w:pPr>
                    <w:jc w:val="center"/>
                    <w:rPr>
                      <w:rFonts w:ascii="Tahoma" w:hAnsi="Tahoma" w:cs="Tahoma"/>
                      <w:b/>
                      <w:bCs/>
                      <w:lang w:bidi="ar-DZ"/>
                    </w:rPr>
                  </w:pPr>
                  <w:r w:rsidRPr="003546EE">
                    <w:rPr>
                      <w:rFonts w:ascii="Tahoma" w:hAnsi="Tahoma" w:cs="Tahoma"/>
                      <w:b/>
                      <w:bCs/>
                      <w:color w:val="FF0000"/>
                      <w:rtl/>
                    </w:rPr>
                    <w:t>الوحدة ال</w:t>
                  </w:r>
                  <w:r>
                    <w:rPr>
                      <w:rFonts w:ascii="Tahoma" w:hAnsi="Tahoma" w:cs="Tahoma" w:hint="cs"/>
                      <w:b/>
                      <w:bCs/>
                      <w:color w:val="FF0000"/>
                      <w:rtl/>
                    </w:rPr>
                    <w:t>ثانية</w:t>
                  </w:r>
                  <w:r w:rsidRPr="009B6BAE">
                    <w:rPr>
                      <w:rFonts w:ascii="Tahoma" w:hAnsi="Tahoma" w:cs="Tahoma"/>
                      <w:b/>
                      <w:bCs/>
                      <w:color w:val="FF0000"/>
                      <w:rtl/>
                    </w:rPr>
                    <w:t>:</w:t>
                  </w:r>
                  <w:r w:rsidRPr="009B6BAE">
                    <w:rPr>
                      <w:rFonts w:ascii="Tahoma" w:hAnsi="Tahoma" w:cs="Tahoma"/>
                      <w:b/>
                      <w:bCs/>
                      <w:rtl/>
                    </w:rPr>
                    <w:t xml:space="preserve"> </w:t>
                  </w:r>
                  <w:r>
                    <w:rPr>
                      <w:rFonts w:ascii="Tahoma" w:hAnsi="Tahoma" w:cs="Tahoma" w:hint="cs"/>
                      <w:b/>
                      <w:bCs/>
                      <w:rtl/>
                    </w:rPr>
                    <w:t>البيئة ونشاط الإنسان</w:t>
                  </w:r>
                </w:p>
              </w:txbxContent>
            </v:textbox>
            <w10:wrap anchorx="page"/>
          </v:shape>
        </w:pict>
      </w: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8A6517" w:rsidP="008A6517">
      <w:pPr>
        <w:jc w:val="center"/>
        <w:rPr>
          <w:rFonts w:ascii="Arial" w:hAnsi="Arial" w:cs="Arial"/>
          <w:rtl/>
          <w:lang w:bidi="ar-DZ"/>
        </w:rPr>
      </w:pPr>
    </w:p>
    <w:p w:rsidR="008A6517" w:rsidRPr="00922CBF" w:rsidRDefault="008A6517" w:rsidP="008A6517">
      <w:pPr>
        <w:jc w:val="center"/>
        <w:outlineLvl w:val="0"/>
        <w:rPr>
          <w:rFonts w:ascii="Arial" w:hAnsi="Arial" w:cs="Arial"/>
          <w:b/>
          <w:bCs/>
          <w:color w:val="FF0000"/>
          <w:sz w:val="28"/>
          <w:szCs w:val="28"/>
          <w:rtl/>
        </w:rPr>
      </w:pPr>
    </w:p>
    <w:p w:rsidR="008A6517" w:rsidRPr="00922CBF" w:rsidRDefault="008A6517" w:rsidP="008A6517">
      <w:pPr>
        <w:jc w:val="center"/>
        <w:outlineLvl w:val="0"/>
        <w:rPr>
          <w:rFonts w:ascii="Arial" w:hAnsi="Arial" w:cs="Arial"/>
          <w:b/>
          <w:bCs/>
          <w:color w:val="FF0000"/>
          <w:sz w:val="28"/>
          <w:szCs w:val="28"/>
          <w:rtl/>
        </w:rPr>
      </w:pPr>
      <w:r w:rsidRPr="00922CBF">
        <w:rPr>
          <w:rFonts w:ascii="Arial" w:hAnsi="Arial" w:cs="Arial"/>
          <w:b/>
          <w:bCs/>
          <w:color w:val="FF0000"/>
          <w:sz w:val="28"/>
          <w:szCs w:val="28"/>
          <w:rtl/>
        </w:rPr>
        <w:t>الموضوع 1: البيئة ونشاط الإنسان.</w:t>
      </w:r>
    </w:p>
    <w:p w:rsidR="008A6517" w:rsidRPr="00922CBF" w:rsidRDefault="008A6517" w:rsidP="008A6517">
      <w:pPr>
        <w:rPr>
          <w:rFonts w:ascii="Arial" w:hAnsi="Arial" w:cs="Arial"/>
          <w:b/>
          <w:bCs/>
          <w:color w:val="FF00FF"/>
          <w:u w:val="single"/>
          <w:rtl/>
          <w:lang w:bidi="ar-DZ"/>
        </w:rPr>
      </w:pPr>
      <w:r w:rsidRPr="00922CBF">
        <w:rPr>
          <w:rFonts w:ascii="Arial" w:hAnsi="Arial" w:cs="Arial"/>
          <w:b/>
          <w:bCs/>
          <w:color w:val="FF00FF"/>
          <w:u w:val="single"/>
          <w:rtl/>
          <w:lang w:bidi="ar-DZ"/>
        </w:rPr>
        <w:t>الفكرة الأساسية للوحدة:</w:t>
      </w:r>
    </w:p>
    <w:p w:rsidR="008A6517" w:rsidRPr="00922CBF" w:rsidRDefault="008A6517" w:rsidP="008A6517">
      <w:pPr>
        <w:rPr>
          <w:rFonts w:ascii="Arial" w:hAnsi="Arial" w:cs="Arial"/>
          <w:rtl/>
          <w:lang w:bidi="ar-DZ"/>
        </w:rPr>
      </w:pPr>
      <w:r w:rsidRPr="00922CBF">
        <w:rPr>
          <w:rFonts w:ascii="Arial" w:hAnsi="Arial" w:cs="Arial"/>
          <w:rtl/>
        </w:rPr>
        <w:t>تعتبر مسؤولية الإنسان على هذه الأرض كبيرة جدا، فإذا حافظ على المحيط الذي يعيش فيه ضمن مستقبله ومستقبل الكائنات الأخرى وإذا أهمل</w:t>
      </w:r>
      <w:r w:rsidRPr="00922CBF">
        <w:rPr>
          <w:rFonts w:ascii="Arial" w:hAnsi="Arial" w:cs="Arial"/>
          <w:rtl/>
          <w:lang w:bidi="ar-DZ"/>
        </w:rPr>
        <w:t xml:space="preserve"> بيئته</w:t>
      </w:r>
      <w:r w:rsidRPr="00922CBF">
        <w:rPr>
          <w:rFonts w:ascii="Arial" w:hAnsi="Arial" w:cs="Arial"/>
          <w:rtl/>
        </w:rPr>
        <w:t xml:space="preserve"> كان مصيره ومصير الكائنات الأخرى ال</w:t>
      </w:r>
      <w:r w:rsidRPr="00922CBF">
        <w:rPr>
          <w:rFonts w:ascii="Arial" w:hAnsi="Arial" w:cs="Arial"/>
          <w:rtl/>
          <w:lang w:bidi="ar-DZ"/>
        </w:rPr>
        <w:t>إنقراض</w:t>
      </w:r>
      <w:r w:rsidRPr="00922CBF">
        <w:rPr>
          <w:rFonts w:ascii="Arial" w:hAnsi="Arial" w:cs="Arial"/>
          <w:rtl/>
        </w:rPr>
        <w:t>.</w:t>
      </w:r>
    </w:p>
    <w:p w:rsidR="008A6517" w:rsidRPr="00922CBF" w:rsidRDefault="008A6517" w:rsidP="008A6517">
      <w:pPr>
        <w:ind w:left="72"/>
        <w:rPr>
          <w:rFonts w:ascii="Arial" w:hAnsi="Arial" w:cs="Arial"/>
          <w:b/>
          <w:bCs/>
          <w:color w:val="FF00FF"/>
          <w:u w:val="single"/>
          <w:rtl/>
          <w:lang w:bidi="ar-DZ"/>
        </w:rPr>
      </w:pPr>
      <w:r w:rsidRPr="00922CBF">
        <w:rPr>
          <w:rFonts w:ascii="Arial" w:hAnsi="Arial" w:cs="Arial"/>
          <w:b/>
          <w:bCs/>
          <w:color w:val="FF00FF"/>
          <w:u w:val="single"/>
          <w:rtl/>
          <w:lang w:bidi="ar-DZ"/>
        </w:rPr>
        <w:t>الكفاءة المستهدفة في الوحدة:</w:t>
      </w:r>
    </w:p>
    <w:p w:rsidR="008A6517" w:rsidRPr="00922CBF" w:rsidRDefault="008A6517" w:rsidP="008A6517">
      <w:pPr>
        <w:ind w:left="72"/>
        <w:rPr>
          <w:rFonts w:ascii="Arial" w:hAnsi="Arial" w:cs="Arial"/>
          <w:rtl/>
          <w:lang w:bidi="ar-DZ"/>
        </w:rPr>
      </w:pPr>
      <w:r w:rsidRPr="00922CBF">
        <w:rPr>
          <w:rFonts w:ascii="Arial" w:hAnsi="Arial" w:cs="Arial"/>
          <w:rtl/>
          <w:lang w:bidi="ar-DZ"/>
        </w:rPr>
        <w:t>يحصي الأزمات البيولوجية التي تعرضت لها الأرض مند ظهور الحياة عليها ويوضع علاقة بين نشاط الإنسان والمشاكل البيئية الحالية ويستنتج مصير الإنسان المستقبلي.</w:t>
      </w:r>
    </w:p>
    <w:p w:rsidR="008A6517" w:rsidRPr="00922CBF" w:rsidRDefault="008A6517" w:rsidP="008A6517">
      <w:pPr>
        <w:tabs>
          <w:tab w:val="left" w:pos="-108"/>
          <w:tab w:val="left" w:pos="-60"/>
        </w:tabs>
        <w:rPr>
          <w:rFonts w:ascii="Arial" w:hAnsi="Arial" w:cs="Arial"/>
          <w:noProof/>
          <w:color w:val="000000"/>
          <w:rtl/>
        </w:rPr>
      </w:pPr>
      <w:r w:rsidRPr="00922CBF">
        <w:rPr>
          <w:rFonts w:ascii="Arial" w:hAnsi="Arial" w:cs="Arial"/>
          <w:b/>
          <w:bCs/>
          <w:color w:val="FF0000"/>
          <w:u w:val="single"/>
          <w:rtl/>
        </w:rPr>
        <w:t>الهدف التعلمي:</w:t>
      </w:r>
      <w:r w:rsidRPr="00922CBF">
        <w:rPr>
          <w:rFonts w:ascii="Arial" w:hAnsi="Arial" w:cs="Arial"/>
          <w:b/>
          <w:bCs/>
          <w:rtl/>
          <w:lang w:bidi="ar-DZ"/>
        </w:rPr>
        <w:t xml:space="preserve"> </w:t>
      </w:r>
      <w:r w:rsidRPr="00922CBF">
        <w:rPr>
          <w:rFonts w:ascii="Arial" w:hAnsi="Arial" w:cs="Arial"/>
          <w:rtl/>
        </w:rPr>
        <w:t>ربط علاقة بين نشاطات الإنسان و انعكاساتها على البيئة</w:t>
      </w:r>
    </w:p>
    <w:p w:rsidR="008A6517" w:rsidRPr="00922CBF" w:rsidRDefault="008A6517" w:rsidP="008A6517">
      <w:pPr>
        <w:tabs>
          <w:tab w:val="left" w:pos="-108"/>
          <w:tab w:val="left" w:pos="-60"/>
        </w:tabs>
        <w:rPr>
          <w:rFonts w:ascii="Arial" w:hAnsi="Arial" w:cs="Arial"/>
          <w:noProof/>
          <w:color w:val="000000"/>
          <w:rtl/>
        </w:rPr>
      </w:pPr>
      <w:r w:rsidRPr="00922CBF">
        <w:rPr>
          <w:rFonts w:ascii="Arial" w:hAnsi="Arial" w:cs="Arial"/>
          <w:b/>
          <w:bCs/>
          <w:color w:val="FF0000"/>
          <w:u w:val="single"/>
          <w:rtl/>
        </w:rPr>
        <w:t>الكفاءة المستهدفة:</w:t>
      </w:r>
      <w:r w:rsidRPr="00922CBF">
        <w:rPr>
          <w:rFonts w:ascii="Arial" w:hAnsi="Arial" w:cs="Arial"/>
          <w:b/>
          <w:bCs/>
          <w:rtl/>
          <w:lang w:bidi="ar-DZ"/>
        </w:rPr>
        <w:t xml:space="preserve"> </w:t>
      </w:r>
      <w:r w:rsidRPr="00922CBF">
        <w:rPr>
          <w:rFonts w:ascii="Arial" w:hAnsi="Arial" w:cs="Arial"/>
          <w:rtl/>
        </w:rPr>
        <w:t>مقارنة بين التدهور البيئي الحالي وما حدث للكائنات الحية خلال الأزمنة الجيولوجية</w:t>
      </w:r>
    </w:p>
    <w:p w:rsidR="008A6517" w:rsidRPr="00922CBF" w:rsidRDefault="008A6517" w:rsidP="008A6517">
      <w:pPr>
        <w:rPr>
          <w:rFonts w:ascii="Arial" w:hAnsi="Arial" w:cs="Arial"/>
          <w:rtl/>
        </w:rPr>
      </w:pPr>
      <w:r w:rsidRPr="00922CBF">
        <w:rPr>
          <w:rFonts w:ascii="Arial" w:hAnsi="Arial" w:cs="Arial"/>
          <w:b/>
          <w:bCs/>
          <w:noProof/>
          <w:color w:val="FF0000"/>
          <w:u w:val="single"/>
          <w:rtl/>
        </w:rPr>
        <w:t>1- النشاطات المقترحة:</w:t>
      </w:r>
      <w:r w:rsidRPr="00922CBF">
        <w:rPr>
          <w:rFonts w:ascii="Arial" w:hAnsi="Arial" w:cs="Arial"/>
          <w:rtl/>
          <w:lang w:bidi="ar-DZ"/>
        </w:rPr>
        <w:t xml:space="preserve"> </w:t>
      </w:r>
    </w:p>
    <w:p w:rsidR="008A6517" w:rsidRPr="00922CBF" w:rsidRDefault="008A6517" w:rsidP="008A6517">
      <w:pPr>
        <w:rPr>
          <w:rFonts w:ascii="Arial" w:hAnsi="Arial" w:cs="Arial"/>
          <w:rtl/>
        </w:rPr>
      </w:pPr>
      <w:r w:rsidRPr="00922CBF">
        <w:rPr>
          <w:rFonts w:ascii="Arial" w:hAnsi="Arial" w:cs="Arial"/>
          <w:rtl/>
        </w:rPr>
        <w:t>* تقديم حصيلة في جدول حول تأثير نشاطات الإنسان على المحيط .</w:t>
      </w:r>
    </w:p>
    <w:p w:rsidR="008A6517" w:rsidRPr="00922CBF" w:rsidRDefault="008A6517" w:rsidP="008A6517">
      <w:pPr>
        <w:rPr>
          <w:rFonts w:ascii="Arial" w:hAnsi="Arial" w:cs="Arial"/>
          <w:rtl/>
        </w:rPr>
      </w:pPr>
      <w:r w:rsidRPr="00922CBF">
        <w:rPr>
          <w:rFonts w:ascii="Arial" w:hAnsi="Arial" w:cs="Arial"/>
          <w:rtl/>
        </w:rPr>
        <w:t>تعيين على لوح زمني بعض الحوادث المميزة لتطور الكائنات الحية خلال الأزمنة الجيولوجية.</w:t>
      </w:r>
      <w:r w:rsidRPr="00922CBF">
        <w:rPr>
          <w:rFonts w:ascii="Arial" w:hAnsi="Arial" w:cs="Arial"/>
          <w:rtl/>
        </w:rPr>
        <w:br/>
        <w:t>وضع على هذا اللوح إنسان اليوم في العصر الصناعي.</w:t>
      </w:r>
    </w:p>
    <w:p w:rsidR="008A6517" w:rsidRPr="00922CBF" w:rsidRDefault="008A6517" w:rsidP="008A6517">
      <w:pPr>
        <w:rPr>
          <w:rFonts w:ascii="Arial" w:hAnsi="Arial" w:cs="Arial"/>
          <w:rtl/>
        </w:rPr>
      </w:pPr>
      <w:r w:rsidRPr="00922CBF">
        <w:rPr>
          <w:rFonts w:ascii="Arial" w:hAnsi="Arial" w:cs="Arial"/>
          <w:b/>
          <w:bCs/>
          <w:noProof/>
          <w:color w:val="FF0000"/>
          <w:u w:val="single"/>
          <w:rtl/>
        </w:rPr>
        <w:t>2- المعارف المستهدفة:</w:t>
      </w:r>
      <w:r w:rsidRPr="00922CBF">
        <w:rPr>
          <w:rFonts w:ascii="Arial" w:hAnsi="Arial" w:cs="Arial"/>
          <w:rtl/>
        </w:rPr>
        <w:t xml:space="preserve"> - تنجم عن بعض نشاطات الإنسان عواقب منها:</w:t>
      </w:r>
    </w:p>
    <w:p w:rsidR="008A6517" w:rsidRPr="00922CBF" w:rsidRDefault="008A6517" w:rsidP="008A6517">
      <w:pPr>
        <w:rPr>
          <w:rFonts w:ascii="Arial" w:hAnsi="Arial" w:cs="Arial"/>
          <w:rtl/>
        </w:rPr>
      </w:pPr>
      <w:r w:rsidRPr="00922CBF">
        <w:rPr>
          <w:rFonts w:ascii="Arial" w:hAnsi="Arial" w:cs="Arial"/>
          <w:rtl/>
        </w:rPr>
        <w:t xml:space="preserve"> . ارتفاع نسبة غاز الفحم في الجو.</w:t>
      </w:r>
    </w:p>
    <w:p w:rsidR="008A6517" w:rsidRPr="00922CBF" w:rsidRDefault="008A6517" w:rsidP="008A6517">
      <w:pPr>
        <w:rPr>
          <w:rFonts w:ascii="Arial" w:hAnsi="Arial" w:cs="Arial"/>
          <w:rtl/>
        </w:rPr>
      </w:pPr>
      <w:r w:rsidRPr="00922CBF">
        <w:rPr>
          <w:rFonts w:ascii="Arial" w:hAnsi="Arial" w:cs="Arial"/>
          <w:rtl/>
        </w:rPr>
        <w:t xml:space="preserve"> .الآثار الوخيمة للحوادث النووية.</w:t>
      </w:r>
      <w:r w:rsidRPr="00922CBF">
        <w:rPr>
          <w:rFonts w:ascii="Arial" w:hAnsi="Arial" w:cs="Arial"/>
          <w:rtl/>
        </w:rPr>
        <w:br/>
        <w:t>يملك الإنسان الحديث الناتج عن التطور وسائل هامة يمكنها أن توجه مستقبل الكرة الأرضية.</w:t>
      </w:r>
    </w:p>
    <w:p w:rsidR="008A6517" w:rsidRPr="00922CBF" w:rsidRDefault="008A6517" w:rsidP="008A6517">
      <w:pPr>
        <w:outlineLvl w:val="0"/>
        <w:rPr>
          <w:rFonts w:ascii="Arial" w:hAnsi="Arial" w:cs="Arial"/>
          <w:rtl/>
        </w:rPr>
      </w:pPr>
      <w:r w:rsidRPr="00922CBF">
        <w:rPr>
          <w:rFonts w:ascii="Arial" w:hAnsi="Arial" w:cs="Arial"/>
          <w:b/>
          <w:bCs/>
          <w:color w:val="FF0000"/>
          <w:u w:val="single"/>
          <w:rtl/>
        </w:rPr>
        <w:t>3- الأهداف المنهجية:</w:t>
      </w:r>
      <w:r w:rsidRPr="00922CBF">
        <w:rPr>
          <w:rFonts w:ascii="Arial" w:hAnsi="Arial" w:cs="Arial"/>
          <w:rtl/>
        </w:rPr>
        <w:t xml:space="preserve"> </w:t>
      </w:r>
    </w:p>
    <w:p w:rsidR="008A6517" w:rsidRPr="00922CBF" w:rsidRDefault="008A6517" w:rsidP="008A6517">
      <w:pPr>
        <w:rPr>
          <w:rFonts w:ascii="Arial" w:hAnsi="Arial" w:cs="Arial"/>
          <w:rtl/>
        </w:rPr>
      </w:pPr>
      <w:r w:rsidRPr="00922CBF">
        <w:rPr>
          <w:rFonts w:ascii="Arial" w:hAnsi="Arial" w:cs="Arial"/>
          <w:rtl/>
        </w:rPr>
        <w:t>- التعبير العلمي واللغوي الدقيق.             - استقصاء المعلومات.</w:t>
      </w:r>
    </w:p>
    <w:p w:rsidR="008A6517" w:rsidRPr="00922CBF" w:rsidRDefault="008A6517" w:rsidP="008A6517">
      <w:pPr>
        <w:rPr>
          <w:rFonts w:ascii="Arial" w:hAnsi="Arial" w:cs="Arial"/>
          <w:rtl/>
        </w:rPr>
      </w:pPr>
      <w:r w:rsidRPr="00922CBF">
        <w:rPr>
          <w:rFonts w:ascii="Arial" w:hAnsi="Arial" w:cs="Arial"/>
          <w:rtl/>
        </w:rPr>
        <w:t xml:space="preserve">- إيجاد علاقة منطقية بين المعطيات.        - إثبات فرضية.                           </w:t>
      </w:r>
    </w:p>
    <w:p w:rsidR="008A6517" w:rsidRPr="00922CBF" w:rsidRDefault="008A6517" w:rsidP="008A6517">
      <w:pPr>
        <w:outlineLvl w:val="0"/>
        <w:rPr>
          <w:rFonts w:ascii="Arial" w:hAnsi="Arial" w:cs="Arial"/>
          <w:color w:val="FF0000"/>
          <w:rtl/>
        </w:rPr>
      </w:pPr>
      <w:r w:rsidRPr="00922CBF">
        <w:rPr>
          <w:rFonts w:ascii="Arial" w:hAnsi="Arial" w:cs="Arial"/>
          <w:b/>
          <w:bCs/>
          <w:color w:val="FF0000"/>
          <w:u w:val="single"/>
          <w:rtl/>
        </w:rPr>
        <w:t>4- التنظيم وسير الدرس:</w:t>
      </w:r>
    </w:p>
    <w:p w:rsidR="008A6517" w:rsidRPr="00922CBF" w:rsidRDefault="008A6517" w:rsidP="008A6517">
      <w:pPr>
        <w:outlineLvl w:val="0"/>
        <w:rPr>
          <w:rFonts w:ascii="Arial" w:hAnsi="Arial" w:cs="Arial"/>
          <w:b/>
          <w:bCs/>
          <w:u w:val="single"/>
          <w:rtl/>
        </w:rPr>
      </w:pPr>
      <w:r w:rsidRPr="00922CBF">
        <w:rPr>
          <w:rFonts w:ascii="Arial" w:hAnsi="Arial" w:cs="Arial"/>
          <w:b/>
          <w:bCs/>
          <w:color w:val="FF0000"/>
          <w:u w:val="single"/>
          <w:rtl/>
        </w:rPr>
        <w:t>1 * الأدوات:</w:t>
      </w:r>
    </w:p>
    <w:p w:rsidR="008A6517" w:rsidRPr="00922CBF" w:rsidRDefault="008A6517" w:rsidP="008A6517">
      <w:pPr>
        <w:tabs>
          <w:tab w:val="left" w:pos="7933"/>
        </w:tabs>
        <w:rPr>
          <w:rFonts w:ascii="Arial" w:hAnsi="Arial" w:cs="Arial"/>
          <w:rtl/>
        </w:rPr>
      </w:pPr>
      <w:r w:rsidRPr="00922CBF">
        <w:rPr>
          <w:rFonts w:ascii="Arial" w:hAnsi="Arial" w:cs="Arial"/>
          <w:rtl/>
        </w:rPr>
        <w:t>- الوثيقة 1 و 2 و 3  صفحة 246 و 247 من الكتاب المدرسي.</w:t>
      </w:r>
    </w:p>
    <w:p w:rsidR="008A6517" w:rsidRPr="00922CBF" w:rsidRDefault="008A6517" w:rsidP="008A6517">
      <w:pPr>
        <w:outlineLvl w:val="0"/>
        <w:rPr>
          <w:rFonts w:ascii="Arial" w:hAnsi="Arial" w:cs="Arial"/>
          <w:rtl/>
        </w:rPr>
      </w:pPr>
      <w:r w:rsidRPr="00922CBF">
        <w:rPr>
          <w:rFonts w:ascii="Arial" w:hAnsi="Arial" w:cs="Arial"/>
          <w:b/>
          <w:bCs/>
          <w:color w:val="FF0000"/>
          <w:u w:val="single"/>
          <w:rtl/>
        </w:rPr>
        <w:t>2 * وضعية الانطلاق:</w:t>
      </w:r>
    </w:p>
    <w:p w:rsidR="008A6517" w:rsidRPr="00922CBF" w:rsidRDefault="008A6517" w:rsidP="008A6517">
      <w:pPr>
        <w:ind w:left="58"/>
        <w:rPr>
          <w:rFonts w:ascii="Arial" w:hAnsi="Arial" w:cs="Arial"/>
          <w:rtl/>
          <w:lang w:bidi="ar-DZ"/>
        </w:rPr>
      </w:pPr>
      <w:r w:rsidRPr="00922CBF">
        <w:rPr>
          <w:rFonts w:ascii="Arial" w:hAnsi="Arial" w:cs="Arial"/>
          <w:b/>
          <w:bCs/>
          <w:rtl/>
          <w:lang w:bidi="ar-DZ"/>
        </w:rPr>
        <w:t>تمهيد:</w:t>
      </w:r>
      <w:r w:rsidRPr="00922CBF">
        <w:rPr>
          <w:rFonts w:ascii="Arial" w:hAnsi="Arial" w:cs="Arial"/>
          <w:rtl/>
          <w:lang w:bidi="ar-DZ"/>
        </w:rPr>
        <w:t xml:space="preserve"> إن التقدم الصناعي للإنسان يسبب مشاكل بيئية كبيرة بالتأثير السلبي على البيئة. فإذا استمر الإنسان في نشاطه بنفس الوتيرة الحالية يؤدي إلى عواقب وخيمة تؤدي إلى أزمات بيولوجية في المستقبل.</w:t>
      </w:r>
    </w:p>
    <w:p w:rsidR="008A6517" w:rsidRPr="00922CBF" w:rsidRDefault="008A6517" w:rsidP="008A6517">
      <w:pPr>
        <w:tabs>
          <w:tab w:val="left" w:pos="-108"/>
          <w:tab w:val="left" w:pos="-60"/>
        </w:tabs>
        <w:rPr>
          <w:rFonts w:ascii="Arial" w:hAnsi="Arial" w:cs="Arial"/>
          <w:rtl/>
        </w:rPr>
      </w:pPr>
      <w:r w:rsidRPr="00922CBF">
        <w:rPr>
          <w:rFonts w:ascii="Arial" w:hAnsi="Arial" w:cs="Arial"/>
          <w:b/>
          <w:bCs/>
          <w:color w:val="FF0000"/>
          <w:u w:val="single"/>
          <w:rtl/>
        </w:rPr>
        <w:t>3 * الإشكالية:</w:t>
      </w:r>
      <w:r w:rsidRPr="00922CBF">
        <w:rPr>
          <w:rFonts w:ascii="Arial" w:hAnsi="Arial" w:cs="Arial"/>
          <w:rtl/>
        </w:rPr>
        <w:t xml:space="preserve"> ماذا يحدث للإنسان لو استمر في نشاطاته الملوثة بهذه الوثيرة؟ </w:t>
      </w:r>
    </w:p>
    <w:p w:rsidR="008A6517" w:rsidRPr="00922CBF" w:rsidRDefault="008A6517" w:rsidP="008A6517">
      <w:pPr>
        <w:ind w:left="58"/>
        <w:rPr>
          <w:rFonts w:ascii="Arial" w:hAnsi="Arial" w:cs="Arial"/>
          <w:rtl/>
          <w:lang w:bidi="ar-DZ"/>
        </w:rPr>
      </w:pPr>
      <w:r w:rsidRPr="00922CBF">
        <w:rPr>
          <w:rFonts w:ascii="Arial" w:hAnsi="Arial" w:cs="Arial"/>
          <w:b/>
          <w:bCs/>
          <w:color w:val="FF0000"/>
          <w:u w:val="single"/>
          <w:rtl/>
        </w:rPr>
        <w:t>4 * الفرضيات:</w:t>
      </w:r>
      <w:r w:rsidRPr="00922CBF">
        <w:rPr>
          <w:rFonts w:ascii="Arial" w:hAnsi="Arial" w:cs="Arial"/>
          <w:rtl/>
        </w:rPr>
        <w:t xml:space="preserve"> </w:t>
      </w:r>
      <w:r w:rsidRPr="00922CBF">
        <w:rPr>
          <w:rFonts w:ascii="Arial" w:hAnsi="Arial" w:cs="Arial"/>
          <w:rtl/>
          <w:lang w:bidi="ar-DZ"/>
        </w:rPr>
        <w:t>فإذا استمر الإنسان في نشاطه بنفس الوتيرة الحالية يؤدي إلى عواقب وخيمة تؤدي إلى أزمات بيولوجية في المستقبل.</w:t>
      </w:r>
    </w:p>
    <w:p w:rsidR="008A6517" w:rsidRPr="00922CBF" w:rsidRDefault="008A6517" w:rsidP="008A6517">
      <w:pPr>
        <w:outlineLvl w:val="0"/>
        <w:rPr>
          <w:rFonts w:ascii="Arial" w:hAnsi="Arial" w:cs="Arial"/>
          <w:rtl/>
        </w:rPr>
      </w:pPr>
      <w:r w:rsidRPr="00922CBF">
        <w:rPr>
          <w:rFonts w:ascii="Arial" w:hAnsi="Arial" w:cs="Arial"/>
          <w:b/>
          <w:bCs/>
          <w:color w:val="FF0000"/>
          <w:u w:val="single"/>
          <w:rtl/>
        </w:rPr>
        <w:t>5 * التقصي:</w:t>
      </w:r>
      <w:r w:rsidRPr="00922CBF">
        <w:rPr>
          <w:rFonts w:ascii="Arial" w:hAnsi="Arial" w:cs="Arial"/>
          <w:rtl/>
        </w:rPr>
        <w:t xml:space="preserve">  </w:t>
      </w:r>
    </w:p>
    <w:p w:rsidR="008A6517" w:rsidRPr="00922CBF" w:rsidRDefault="008A6517" w:rsidP="008A6517">
      <w:pPr>
        <w:rPr>
          <w:rFonts w:ascii="Arial" w:hAnsi="Arial" w:cs="Arial"/>
          <w:b/>
          <w:bCs/>
          <w:color w:val="FF0000"/>
          <w:u w:val="single"/>
          <w:rtl/>
          <w:lang w:bidi="ar-DZ"/>
        </w:rPr>
      </w:pPr>
      <w:r w:rsidRPr="00922CBF">
        <w:rPr>
          <w:rFonts w:ascii="Arial" w:hAnsi="Arial" w:cs="Arial"/>
          <w:b/>
          <w:bCs/>
          <w:color w:val="FF0000"/>
          <w:u w:val="single"/>
          <w:rtl/>
          <w:lang w:bidi="ar-DZ"/>
        </w:rPr>
        <w:t xml:space="preserve">1-1: الأزمات البيولوجية القديمة: </w:t>
      </w:r>
    </w:p>
    <w:p w:rsidR="008A6517" w:rsidRPr="00922CBF" w:rsidRDefault="008A6517" w:rsidP="008A6517">
      <w:pPr>
        <w:ind w:left="58"/>
        <w:rPr>
          <w:rFonts w:ascii="Arial" w:hAnsi="Arial" w:cs="Arial"/>
          <w:rtl/>
          <w:lang w:bidi="ar-DZ"/>
        </w:rPr>
      </w:pPr>
      <w:r w:rsidRPr="00922CBF">
        <w:rPr>
          <w:rFonts w:ascii="Arial" w:hAnsi="Arial" w:cs="Arial"/>
          <w:rtl/>
          <w:lang w:bidi="ar-DZ"/>
        </w:rPr>
        <w:t>الوثيقة 1 توضح العلاقة بين الأزمات بيولوجية والزمن الجيولوجي:</w:t>
      </w:r>
    </w:p>
    <w:p w:rsidR="008A6517" w:rsidRPr="00922CBF" w:rsidRDefault="008A6517" w:rsidP="008A6517">
      <w:pPr>
        <w:ind w:left="58"/>
        <w:rPr>
          <w:rFonts w:ascii="Arial" w:hAnsi="Arial" w:cs="Arial"/>
          <w:rtl/>
          <w:lang w:bidi="ar-DZ"/>
        </w:rPr>
      </w:pPr>
      <w:r w:rsidRPr="00922CBF">
        <w:rPr>
          <w:rFonts w:ascii="Arial" w:hAnsi="Arial" w:cs="Arial"/>
          <w:rtl/>
          <w:lang w:bidi="ar-DZ"/>
        </w:rPr>
        <w:t>- تمثل الأرقام 1، 2، 3، 4، 5، الأزمات البيولوجية التي تعرضت لها الأرض مند نشأتها.</w:t>
      </w:r>
    </w:p>
    <w:p w:rsidR="008A6517" w:rsidRPr="00922CBF" w:rsidRDefault="008A6517" w:rsidP="008A6517">
      <w:pPr>
        <w:ind w:left="58"/>
        <w:rPr>
          <w:rFonts w:ascii="Arial" w:hAnsi="Arial" w:cs="Arial"/>
          <w:rtl/>
          <w:lang w:bidi="ar-DZ"/>
        </w:rPr>
      </w:pPr>
      <w:r w:rsidRPr="00922CBF">
        <w:rPr>
          <w:rFonts w:ascii="Arial" w:hAnsi="Arial" w:cs="Arial"/>
          <w:rtl/>
          <w:lang w:bidi="ar-DZ"/>
        </w:rPr>
        <w:t>- يمثل الرقم 6 الأزمة المقبلة التي سوف يتعرض لها الإنسان في حالة ما إذا لم يحافظ على بيئته ويحدث له ما حدث للديناصورات.</w:t>
      </w:r>
    </w:p>
    <w:p w:rsidR="008A6517" w:rsidRPr="00922CBF" w:rsidRDefault="008A6517" w:rsidP="008A6517">
      <w:pPr>
        <w:ind w:left="58"/>
        <w:rPr>
          <w:rFonts w:ascii="Arial" w:hAnsi="Arial" w:cs="Arial"/>
          <w:rtl/>
          <w:lang w:bidi="ar-DZ"/>
        </w:rPr>
      </w:pPr>
      <w:r w:rsidRPr="00922CBF">
        <w:rPr>
          <w:rFonts w:ascii="Arial" w:hAnsi="Arial" w:cs="Arial"/>
          <w:rtl/>
          <w:lang w:bidi="ar-DZ"/>
        </w:rPr>
        <w:t>* سجل علماء المستحثات خمس أزمات بيولوجية تعرضت لها الكائنات الحية عبر الأزمنة الجيولوجية منذ بداية حقب الحياة القديمة إلى يومنا هذا</w:t>
      </w:r>
    </w:p>
    <w:p w:rsidR="008A6517" w:rsidRPr="00922CBF" w:rsidRDefault="008A6517" w:rsidP="008A6517">
      <w:pPr>
        <w:ind w:left="58"/>
        <w:rPr>
          <w:rFonts w:ascii="Arial" w:hAnsi="Arial" w:cs="Arial"/>
          <w:rtl/>
          <w:lang w:bidi="ar-DZ"/>
        </w:rPr>
      </w:pPr>
      <w:r w:rsidRPr="00922CBF">
        <w:rPr>
          <w:rFonts w:ascii="Arial" w:hAnsi="Arial" w:cs="Arial"/>
          <w:b/>
          <w:bCs/>
          <w:rtl/>
          <w:lang w:bidi="ar-DZ"/>
        </w:rPr>
        <w:t>الأزمة الأولى:</w:t>
      </w:r>
      <w:r w:rsidRPr="00922CBF">
        <w:rPr>
          <w:rFonts w:ascii="Arial" w:hAnsi="Arial" w:cs="Arial"/>
          <w:rtl/>
          <w:lang w:bidi="ar-DZ"/>
        </w:rPr>
        <w:t xml:space="preserve"> نهاية الأردوفيسي: اقرض ثلث1/3 الكائنات الحية خاصة المبنيات. </w:t>
      </w:r>
    </w:p>
    <w:p w:rsidR="008A6517" w:rsidRPr="00922CBF" w:rsidRDefault="008A6517" w:rsidP="008A6517">
      <w:pPr>
        <w:ind w:left="58"/>
        <w:rPr>
          <w:rFonts w:ascii="Arial" w:hAnsi="Arial" w:cs="Arial"/>
          <w:rtl/>
          <w:lang w:bidi="ar-DZ"/>
        </w:rPr>
      </w:pPr>
      <w:r w:rsidRPr="00922CBF">
        <w:rPr>
          <w:rFonts w:ascii="Arial" w:hAnsi="Arial" w:cs="Arial"/>
          <w:b/>
          <w:bCs/>
          <w:rtl/>
          <w:lang w:bidi="ar-DZ"/>
        </w:rPr>
        <w:t>الأزمة الثانية:</w:t>
      </w:r>
      <w:r w:rsidRPr="00922CBF">
        <w:rPr>
          <w:rFonts w:ascii="Arial" w:hAnsi="Arial" w:cs="Arial"/>
          <w:rtl/>
          <w:lang w:bidi="ar-DZ"/>
        </w:rPr>
        <w:t xml:space="preserve"> نهاية الديفوني: دامت 7 ملايين سنة مست الوسط البحري حيث انقرضت 90% من الكائنات الحية.</w:t>
      </w:r>
    </w:p>
    <w:p w:rsidR="008A6517" w:rsidRPr="00922CBF" w:rsidRDefault="008A6517" w:rsidP="008A6517">
      <w:pPr>
        <w:ind w:left="58"/>
        <w:rPr>
          <w:rFonts w:ascii="Arial" w:hAnsi="Arial" w:cs="Arial"/>
          <w:rtl/>
          <w:lang w:bidi="ar-DZ"/>
        </w:rPr>
      </w:pPr>
      <w:r w:rsidRPr="00922CBF">
        <w:rPr>
          <w:rFonts w:ascii="Arial" w:hAnsi="Arial" w:cs="Arial"/>
          <w:b/>
          <w:bCs/>
          <w:rtl/>
          <w:lang w:bidi="ar-DZ"/>
        </w:rPr>
        <w:t>الأزمة الثالثة:</w:t>
      </w:r>
      <w:r w:rsidRPr="00922CBF">
        <w:rPr>
          <w:rFonts w:ascii="Arial" w:hAnsi="Arial" w:cs="Arial"/>
          <w:rtl/>
          <w:lang w:bidi="ar-DZ"/>
        </w:rPr>
        <w:t xml:space="preserve"> نهاية البرمي: دامت 10 ملايين من السنين تعتبر أكبر الأزمات البيولوجية مست الوسط </w:t>
      </w:r>
    </w:p>
    <w:p w:rsidR="008A6517" w:rsidRPr="00922CBF" w:rsidRDefault="008A6517" w:rsidP="008A6517">
      <w:pPr>
        <w:ind w:left="58"/>
        <w:rPr>
          <w:rFonts w:ascii="Arial" w:hAnsi="Arial" w:cs="Arial"/>
          <w:rtl/>
          <w:lang w:bidi="ar-DZ"/>
        </w:rPr>
      </w:pPr>
      <w:r w:rsidRPr="00922CBF">
        <w:rPr>
          <w:rFonts w:ascii="Arial" w:hAnsi="Arial" w:cs="Arial"/>
          <w:rtl/>
          <w:lang w:bidi="ar-DZ"/>
        </w:rPr>
        <w:t xml:space="preserve">البحري حيث انقرضت فيها 96% من الكائنات الحية منها ثلاثي الفصوص والوسط القاري انقرضت أغلب </w:t>
      </w:r>
    </w:p>
    <w:p w:rsidR="008A6517" w:rsidRPr="00922CBF" w:rsidRDefault="008A6517" w:rsidP="008A6517">
      <w:pPr>
        <w:ind w:left="58"/>
        <w:rPr>
          <w:rFonts w:ascii="Arial" w:hAnsi="Arial" w:cs="Arial"/>
          <w:rtl/>
          <w:lang w:bidi="ar-DZ"/>
        </w:rPr>
      </w:pPr>
      <w:r w:rsidRPr="00922CBF">
        <w:rPr>
          <w:rFonts w:ascii="Arial" w:hAnsi="Arial" w:cs="Arial"/>
          <w:rtl/>
          <w:lang w:bidi="ar-DZ"/>
        </w:rPr>
        <w:t>الفقاريات والنباتات.</w:t>
      </w:r>
    </w:p>
    <w:p w:rsidR="008A6517" w:rsidRPr="00922CBF" w:rsidRDefault="008A6517" w:rsidP="008A6517">
      <w:pPr>
        <w:ind w:left="58"/>
        <w:rPr>
          <w:rFonts w:ascii="Arial" w:hAnsi="Arial" w:cs="Arial"/>
          <w:rtl/>
          <w:lang w:bidi="ar-DZ"/>
        </w:rPr>
      </w:pPr>
      <w:r w:rsidRPr="00922CBF">
        <w:rPr>
          <w:rFonts w:ascii="Arial" w:hAnsi="Arial" w:cs="Arial"/>
          <w:b/>
          <w:bCs/>
          <w:rtl/>
          <w:lang w:bidi="ar-DZ"/>
        </w:rPr>
        <w:lastRenderedPageBreak/>
        <w:t>الأزمة الرابعة:</w:t>
      </w:r>
      <w:r w:rsidRPr="00922CBF">
        <w:rPr>
          <w:rFonts w:ascii="Arial" w:hAnsi="Arial" w:cs="Arial"/>
          <w:rtl/>
          <w:lang w:bidi="ar-DZ"/>
        </w:rPr>
        <w:t xml:space="preserve"> نهاية الترياس: دامت 15 مليون سنة انقرضت فيها 75% من الكائنات البحرية.</w:t>
      </w:r>
    </w:p>
    <w:p w:rsidR="008A6517" w:rsidRPr="00922CBF" w:rsidRDefault="008A6517" w:rsidP="008A6517">
      <w:pPr>
        <w:ind w:left="58"/>
        <w:rPr>
          <w:rFonts w:ascii="Arial" w:hAnsi="Arial" w:cs="Arial"/>
          <w:rtl/>
          <w:lang w:bidi="ar-DZ"/>
        </w:rPr>
      </w:pPr>
      <w:r w:rsidRPr="00922CBF">
        <w:rPr>
          <w:rFonts w:ascii="Arial" w:hAnsi="Arial" w:cs="Arial"/>
          <w:b/>
          <w:bCs/>
          <w:rtl/>
          <w:lang w:bidi="ar-DZ"/>
        </w:rPr>
        <w:t>الأزمة الخامسة:</w:t>
      </w:r>
      <w:r w:rsidRPr="00922CBF">
        <w:rPr>
          <w:rFonts w:ascii="Arial" w:hAnsi="Arial" w:cs="Arial"/>
          <w:rtl/>
          <w:lang w:bidi="ar-DZ"/>
        </w:rPr>
        <w:t xml:space="preserve"> نهاية الطباشري: تعتبر من أشر الإنقراضات ممثلة بالانقراض الديناصورات و الأمونيت حيث انقرضت فيها 75% من الأنواع المستحاثية.</w:t>
      </w:r>
    </w:p>
    <w:p w:rsidR="008A6517" w:rsidRPr="00922CBF" w:rsidRDefault="008A6517" w:rsidP="008A6517">
      <w:pPr>
        <w:ind w:left="58"/>
        <w:rPr>
          <w:rFonts w:ascii="Arial" w:hAnsi="Arial" w:cs="Arial"/>
          <w:rtl/>
          <w:lang w:bidi="ar-DZ"/>
        </w:rPr>
      </w:pPr>
      <w:r w:rsidRPr="00922CBF">
        <w:rPr>
          <w:rFonts w:ascii="Arial" w:hAnsi="Arial" w:cs="Arial"/>
          <w:b/>
          <w:bCs/>
          <w:rtl/>
          <w:lang w:bidi="ar-DZ"/>
        </w:rPr>
        <w:t>الأزمة السادسة:</w:t>
      </w:r>
      <w:r w:rsidRPr="00922CBF">
        <w:rPr>
          <w:rFonts w:ascii="Arial" w:hAnsi="Arial" w:cs="Arial"/>
          <w:rtl/>
          <w:lang w:bidi="ar-DZ"/>
        </w:rPr>
        <w:t xml:space="preserve"> الأزمة المقبلة التي سوف يتعرض لها الإنسان في حالة ما إذا لم يحافظ على بيئته ويحدث له ما حدث للديناصورات.</w:t>
      </w:r>
    </w:p>
    <w:p w:rsidR="008A6517" w:rsidRPr="00922CBF" w:rsidRDefault="008A6517" w:rsidP="008A6517">
      <w:pPr>
        <w:ind w:left="58"/>
        <w:rPr>
          <w:rFonts w:ascii="Arial" w:hAnsi="Arial" w:cs="Arial"/>
          <w:b/>
          <w:bCs/>
          <w:color w:val="FF0000"/>
          <w:u w:val="single"/>
          <w:rtl/>
          <w:lang w:bidi="ar-DZ"/>
        </w:rPr>
      </w:pPr>
      <w:r w:rsidRPr="00922CBF">
        <w:rPr>
          <w:rFonts w:ascii="Arial" w:hAnsi="Arial" w:cs="Arial"/>
          <w:b/>
          <w:bCs/>
          <w:color w:val="FF0000"/>
          <w:u w:val="single"/>
          <w:rtl/>
          <w:lang w:bidi="ar-DZ"/>
        </w:rPr>
        <w:t>1-2: الأزمة البيولوجية الحديثة:</w:t>
      </w:r>
    </w:p>
    <w:p w:rsidR="008A6517" w:rsidRPr="00922CBF" w:rsidRDefault="008A6517" w:rsidP="008A6517">
      <w:pPr>
        <w:ind w:left="58"/>
        <w:rPr>
          <w:rFonts w:ascii="Arial" w:hAnsi="Arial" w:cs="Arial"/>
          <w:rtl/>
          <w:lang w:bidi="ar-DZ"/>
        </w:rPr>
      </w:pPr>
      <w:r w:rsidRPr="00922CBF">
        <w:rPr>
          <w:rFonts w:ascii="Arial" w:hAnsi="Arial" w:cs="Arial"/>
          <w:rtl/>
          <w:lang w:bidi="ar-DZ"/>
        </w:rPr>
        <w:t>الوثيقة 2 توضح ثقب الأوزون.</w:t>
      </w:r>
    </w:p>
    <w:p w:rsidR="008A6517" w:rsidRPr="00922CBF" w:rsidRDefault="008A6517" w:rsidP="008A6517">
      <w:pPr>
        <w:ind w:left="58"/>
        <w:rPr>
          <w:rFonts w:ascii="Arial" w:hAnsi="Arial" w:cs="Arial"/>
          <w:rtl/>
          <w:lang w:bidi="ar-DZ"/>
        </w:rPr>
      </w:pPr>
      <w:r w:rsidRPr="00922CBF">
        <w:rPr>
          <w:rFonts w:ascii="Arial" w:hAnsi="Arial" w:cs="Arial"/>
          <w:rtl/>
          <w:lang w:bidi="ar-DZ"/>
        </w:rPr>
        <w:t>إذا ما استمر ثقب الأوزون في الاتساع فإن نسبة الأشعة فوق البنفسجية التي تصل إلى الأرض ستزداد وتتضاعف معها الأمراض كالسرطان الجلدي مثلا.</w:t>
      </w:r>
    </w:p>
    <w:p w:rsidR="008A6517" w:rsidRPr="00922CBF" w:rsidRDefault="008A6517" w:rsidP="008A6517">
      <w:pPr>
        <w:rPr>
          <w:rFonts w:ascii="Arial" w:hAnsi="Arial" w:cs="Arial"/>
          <w:rtl/>
          <w:lang w:bidi="ar-DZ"/>
        </w:rPr>
      </w:pPr>
      <w:r w:rsidRPr="00922CBF">
        <w:rPr>
          <w:rFonts w:ascii="Arial" w:hAnsi="Arial" w:cs="Arial"/>
          <w:rtl/>
          <w:lang w:bidi="ar-DZ"/>
        </w:rPr>
        <w:t>- تعتبر طبقة الأزون هامة لحياة الكائنات الحية حيث تحميها من الأشعة فوق بنفسجية المنبعثة من الشمس.</w:t>
      </w:r>
    </w:p>
    <w:p w:rsidR="008A6517" w:rsidRPr="00922CBF" w:rsidRDefault="008A6517" w:rsidP="008A6517">
      <w:pPr>
        <w:rPr>
          <w:rFonts w:ascii="Arial" w:hAnsi="Arial" w:cs="Arial"/>
          <w:rtl/>
          <w:lang w:bidi="ar-DZ"/>
        </w:rPr>
      </w:pPr>
      <w:r w:rsidRPr="00922CBF">
        <w:rPr>
          <w:rFonts w:ascii="Arial" w:hAnsi="Arial" w:cs="Arial"/>
          <w:rtl/>
          <w:lang w:bidi="ar-DZ"/>
        </w:rPr>
        <w:t>يتناقص سمك طبقة الأزون كل فصل ربيع على مستوى الأقطاب بسبب انبعاث عنصر الكلور وعناصر أخرى ناتجة عن التصنيع.</w:t>
      </w:r>
    </w:p>
    <w:p w:rsidR="008A6517" w:rsidRPr="00922CBF" w:rsidRDefault="008A6517" w:rsidP="008A6517">
      <w:pPr>
        <w:rPr>
          <w:rFonts w:ascii="Arial" w:hAnsi="Arial" w:cs="Arial"/>
          <w:rtl/>
          <w:lang w:bidi="ar-DZ"/>
        </w:rPr>
      </w:pPr>
      <w:r w:rsidRPr="00922CBF">
        <w:rPr>
          <w:rFonts w:ascii="Arial" w:hAnsi="Arial" w:cs="Arial"/>
          <w:rtl/>
          <w:lang w:bidi="ar-DZ"/>
        </w:rPr>
        <w:t>بين تقرير النازا لسنة 1988 أن تركيز الأوزون الجوي قد انخفض بمعدل 1.7 الى 3%.</w:t>
      </w:r>
    </w:p>
    <w:p w:rsidR="008A6517" w:rsidRPr="00922CBF" w:rsidRDefault="008A6517" w:rsidP="008A6517">
      <w:pPr>
        <w:rPr>
          <w:rFonts w:ascii="Arial" w:hAnsi="Arial" w:cs="Arial"/>
          <w:b/>
          <w:bCs/>
          <w:color w:val="FF0000"/>
          <w:u w:val="single"/>
          <w:rtl/>
          <w:lang w:bidi="ar-DZ"/>
        </w:rPr>
      </w:pPr>
      <w:r w:rsidRPr="00922CBF">
        <w:rPr>
          <w:rFonts w:ascii="Arial" w:hAnsi="Arial" w:cs="Arial"/>
          <w:b/>
          <w:bCs/>
          <w:color w:val="FF0000"/>
          <w:u w:val="single"/>
          <w:rtl/>
          <w:lang w:bidi="ar-DZ"/>
        </w:rPr>
        <w:t>1-3: تناقص الطاقة المستحاثية:</w:t>
      </w:r>
    </w:p>
    <w:p w:rsidR="008A6517" w:rsidRPr="00922CBF" w:rsidRDefault="008A6517" w:rsidP="008A6517">
      <w:pPr>
        <w:rPr>
          <w:rFonts w:ascii="Arial" w:hAnsi="Arial" w:cs="Arial"/>
          <w:rtl/>
          <w:lang w:bidi="ar-DZ"/>
        </w:rPr>
      </w:pPr>
      <w:r w:rsidRPr="00922CBF">
        <w:rPr>
          <w:rFonts w:ascii="Arial" w:hAnsi="Arial" w:cs="Arial"/>
          <w:rtl/>
          <w:lang w:bidi="ar-DZ"/>
        </w:rPr>
        <w:t>الوثيقة 3 تبين المستقبل الطاقوي خلال خمسين سنة.</w:t>
      </w:r>
    </w:p>
    <w:p w:rsidR="008A6517" w:rsidRPr="00922CBF" w:rsidRDefault="008A6517" w:rsidP="008A6517">
      <w:pPr>
        <w:rPr>
          <w:rFonts w:ascii="Arial" w:hAnsi="Arial" w:cs="Arial"/>
          <w:rtl/>
          <w:lang w:bidi="ar-DZ"/>
        </w:rPr>
      </w:pPr>
      <w:r w:rsidRPr="00922CBF">
        <w:rPr>
          <w:rFonts w:ascii="Arial" w:hAnsi="Arial" w:cs="Arial"/>
          <w:rtl/>
          <w:lang w:bidi="ar-DZ"/>
        </w:rPr>
        <w:t>نلاحظ أن هناك تناقص في إنتاج المواد الملوثة مع الزمن، وما على الإنسان إلا أن يفكر في استغلال طاقات أخري تكون بالطبع غير ملوثة كالشمس والرياح والهيدروكهربائية، وهذا لتدارك الزيادة في نسبة الملوثات التي أحدثت، ومنه نؤمن مستقبل الأجيال القادمة من جهة ونحافظ على مصدر قوتها المتمثل في المملكة الحيوانية والنباتية.</w:t>
      </w:r>
    </w:p>
    <w:p w:rsidR="008A6517" w:rsidRPr="00922CBF" w:rsidRDefault="008A6517" w:rsidP="008A6517">
      <w:pPr>
        <w:ind w:left="58"/>
        <w:rPr>
          <w:rFonts w:ascii="Arial" w:hAnsi="Arial" w:cs="Arial"/>
          <w:b/>
          <w:bCs/>
          <w:color w:val="FF0000"/>
          <w:u w:val="single"/>
          <w:rtl/>
          <w:lang w:bidi="ar-DZ"/>
        </w:rPr>
      </w:pPr>
      <w:r w:rsidRPr="00922CBF">
        <w:rPr>
          <w:rFonts w:ascii="Arial" w:hAnsi="Arial" w:cs="Arial"/>
          <w:b/>
          <w:bCs/>
          <w:color w:val="FF0000"/>
          <w:u w:val="single"/>
          <w:rtl/>
          <w:lang w:bidi="ar-DZ"/>
        </w:rPr>
        <w:t>خلاصة:</w:t>
      </w:r>
    </w:p>
    <w:p w:rsidR="008A6517" w:rsidRPr="00922CBF" w:rsidRDefault="008A6517" w:rsidP="008A6517">
      <w:pPr>
        <w:ind w:left="58"/>
        <w:rPr>
          <w:rFonts w:ascii="Arial" w:hAnsi="Arial" w:cs="Arial"/>
          <w:rtl/>
        </w:rPr>
      </w:pPr>
      <w:r w:rsidRPr="00922CBF">
        <w:rPr>
          <w:rFonts w:ascii="Arial" w:hAnsi="Arial" w:cs="Arial"/>
          <w:rtl/>
        </w:rPr>
        <w:t>لقد وصلت حالة كوكبنا الأرضي إلى نقطة حرجة، حيث أصبح مستقبل البشرية مرهون بنشاطها ال</w:t>
      </w:r>
      <w:r w:rsidRPr="00922CBF">
        <w:rPr>
          <w:rFonts w:ascii="Arial" w:hAnsi="Arial" w:cs="Arial"/>
          <w:rtl/>
          <w:lang w:bidi="ar-DZ"/>
        </w:rPr>
        <w:t>صناعي</w:t>
      </w:r>
      <w:r w:rsidRPr="00922CBF">
        <w:rPr>
          <w:rFonts w:ascii="Arial" w:hAnsi="Arial" w:cs="Arial"/>
          <w:rtl/>
        </w:rPr>
        <w:t>، فإذا اعتمد الإنسان في صناعته على طاقة نظيفة سلم وسلمت معه الكائنات الحية.</w:t>
      </w:r>
    </w:p>
    <w:p w:rsidR="008A6517" w:rsidRPr="00922CBF" w:rsidRDefault="008A6517" w:rsidP="008A6517">
      <w:pPr>
        <w:ind w:left="58"/>
        <w:rPr>
          <w:rFonts w:ascii="Arial" w:hAnsi="Arial" w:cs="Arial"/>
          <w:rtl/>
        </w:rPr>
      </w:pPr>
      <w:r w:rsidRPr="00922CBF">
        <w:rPr>
          <w:rFonts w:ascii="Arial" w:hAnsi="Arial" w:cs="Arial"/>
          <w:rtl/>
        </w:rPr>
        <w:t>أما إذا استمر في نشاطه الحالي بمضاعفة الانحباس الحراري، تفاعلاته النووية وتلوث المياه، ولم يبالي بمستقبله ومستقبل الكائنات الحية فإن مآله الدمار وانقراض الكائنات الحية التي تعيش فوق هذه الأرض.</w:t>
      </w:r>
    </w:p>
    <w:p w:rsidR="008A6517" w:rsidRPr="00922CBF" w:rsidRDefault="008A6517" w:rsidP="008A6517">
      <w:pPr>
        <w:ind w:left="58"/>
        <w:rPr>
          <w:rFonts w:ascii="Arial" w:hAnsi="Arial" w:cs="Arial"/>
        </w:rPr>
      </w:pPr>
      <w:r w:rsidRPr="00922CBF">
        <w:rPr>
          <w:rFonts w:ascii="Arial" w:hAnsi="Arial" w:cs="Arial"/>
          <w:rtl/>
        </w:rPr>
        <w:t>ومادام الإنسان هو السبب الرئيسي</w:t>
      </w:r>
    </w:p>
    <w:p w:rsidR="008A6517" w:rsidRPr="00922CBF" w:rsidRDefault="008A6517" w:rsidP="008A6517">
      <w:pPr>
        <w:ind w:left="58"/>
        <w:rPr>
          <w:rFonts w:ascii="Arial" w:hAnsi="Arial" w:cs="Arial"/>
          <w:rtl/>
          <w:lang w:bidi="ar-DZ"/>
        </w:rPr>
      </w:pPr>
      <w:r w:rsidRPr="00922CBF">
        <w:rPr>
          <w:rFonts w:ascii="Arial" w:hAnsi="Arial" w:cs="Arial"/>
          <w:b/>
          <w:bCs/>
          <w:color w:val="FF0000"/>
          <w:u w:val="single"/>
          <w:rtl/>
          <w:lang w:bidi="ar-DZ"/>
        </w:rPr>
        <w:t>تقويم:</w:t>
      </w:r>
      <w:r w:rsidRPr="00922CBF">
        <w:rPr>
          <w:rFonts w:ascii="Arial" w:hAnsi="Arial" w:cs="Arial"/>
          <w:rtl/>
          <w:lang w:bidi="ar-DZ"/>
        </w:rPr>
        <w:t xml:space="preserve"> تمرين1 صفحة 250</w:t>
      </w: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rPr>
          <w:rFonts w:ascii="Arial" w:hAnsi="Arial" w:cs="Arial"/>
          <w:rtl/>
          <w:lang w:bidi="ar-DZ"/>
        </w:rPr>
      </w:pPr>
    </w:p>
    <w:p w:rsidR="008A6517" w:rsidRPr="00922CBF" w:rsidRDefault="008A6517" w:rsidP="008A6517">
      <w:pPr>
        <w:ind w:left="58"/>
        <w:jc w:val="center"/>
        <w:rPr>
          <w:rFonts w:ascii="Arial" w:hAnsi="Arial" w:cs="Arial"/>
          <w:b/>
          <w:bCs/>
          <w:rtl/>
          <w:lang w:bidi="ar-DZ"/>
        </w:rPr>
      </w:pPr>
      <w:r w:rsidRPr="00922CBF">
        <w:rPr>
          <w:rFonts w:ascii="Arial" w:hAnsi="Arial" w:cs="Arial"/>
          <w:b/>
          <w:bCs/>
          <w:rtl/>
          <w:lang w:bidi="ar-DZ"/>
        </w:rPr>
        <w:t>تصحيح التمارين</w:t>
      </w:r>
    </w:p>
    <w:p w:rsidR="008A6517" w:rsidRPr="00922CBF" w:rsidRDefault="008A6517" w:rsidP="008A6517">
      <w:pPr>
        <w:ind w:left="58"/>
        <w:rPr>
          <w:rFonts w:ascii="Arial" w:hAnsi="Arial" w:cs="Arial"/>
          <w:b/>
          <w:bCs/>
          <w:rtl/>
          <w:lang w:bidi="ar-DZ"/>
        </w:rPr>
      </w:pPr>
      <w:r w:rsidRPr="00922CBF">
        <w:rPr>
          <w:rFonts w:ascii="Arial" w:hAnsi="Arial" w:cs="Arial"/>
          <w:b/>
          <w:bCs/>
          <w:rtl/>
          <w:lang w:bidi="ar-DZ"/>
        </w:rPr>
        <w:t>استرجاع المعلومات:</w:t>
      </w:r>
    </w:p>
    <w:p w:rsidR="008A6517" w:rsidRPr="00922CBF" w:rsidRDefault="008A6517" w:rsidP="008A6517">
      <w:pPr>
        <w:ind w:left="58"/>
        <w:rPr>
          <w:rFonts w:ascii="Arial" w:hAnsi="Arial" w:cs="Arial"/>
          <w:rtl/>
          <w:lang w:bidi="ar-DZ"/>
        </w:rPr>
      </w:pPr>
      <w:r w:rsidRPr="00922CBF">
        <w:rPr>
          <w:rFonts w:ascii="Arial" w:hAnsi="Arial" w:cs="Arial"/>
          <w:rtl/>
          <w:lang w:bidi="ar-DZ"/>
        </w:rPr>
        <w:t>الأوزون: طبقة مكونة من الأوكسجين(</w:t>
      </w:r>
      <w:r w:rsidRPr="00922CBF">
        <w:rPr>
          <w:rFonts w:ascii="Arial" w:hAnsi="Arial" w:cs="Arial"/>
          <w:lang w:bidi="ar-DZ"/>
        </w:rPr>
        <w:t>O</w:t>
      </w:r>
      <w:r w:rsidRPr="00922CBF">
        <w:rPr>
          <w:rFonts w:ascii="Arial" w:hAnsi="Arial" w:cs="Arial"/>
          <w:vertAlign w:val="subscript"/>
          <w:lang w:bidi="ar-DZ"/>
        </w:rPr>
        <w:t>3</w:t>
      </w:r>
      <w:r w:rsidRPr="00922CBF">
        <w:rPr>
          <w:rFonts w:ascii="Arial" w:hAnsi="Arial" w:cs="Arial"/>
          <w:rtl/>
          <w:lang w:bidi="ar-DZ"/>
        </w:rPr>
        <w:t>) تحمي الكائنات الحية من الأشعة فوق البنفسجية.</w:t>
      </w:r>
    </w:p>
    <w:p w:rsidR="008A6517" w:rsidRPr="00922CBF" w:rsidRDefault="008A6517" w:rsidP="008A6517">
      <w:pPr>
        <w:ind w:left="58"/>
        <w:rPr>
          <w:rFonts w:ascii="Arial" w:hAnsi="Arial" w:cs="Arial"/>
          <w:b/>
          <w:bCs/>
          <w:rtl/>
          <w:lang w:bidi="ar-DZ"/>
        </w:rPr>
      </w:pPr>
      <w:r w:rsidRPr="00922CBF">
        <w:rPr>
          <w:rFonts w:ascii="Arial" w:hAnsi="Arial" w:cs="Arial"/>
          <w:b/>
          <w:bCs/>
          <w:rtl/>
          <w:lang w:bidi="ar-DZ"/>
        </w:rPr>
        <w:t>الإجابة باختصار:</w:t>
      </w:r>
    </w:p>
    <w:p w:rsidR="008A6517" w:rsidRPr="00922CBF" w:rsidRDefault="008A6517" w:rsidP="008A6517">
      <w:pPr>
        <w:numPr>
          <w:ilvl w:val="0"/>
          <w:numId w:val="21"/>
        </w:numPr>
        <w:shd w:val="clear" w:color="auto" w:fill="FFFFFF"/>
        <w:rPr>
          <w:rFonts w:ascii="Arial" w:hAnsi="Arial" w:cs="Arial"/>
          <w:rtl/>
          <w:lang w:bidi="ar-DZ"/>
        </w:rPr>
      </w:pPr>
      <w:r w:rsidRPr="00922CBF">
        <w:rPr>
          <w:rFonts w:ascii="Arial" w:hAnsi="Arial" w:cs="Arial"/>
          <w:rtl/>
          <w:lang w:bidi="ar-DZ"/>
        </w:rPr>
        <w:t>أهم الأزمات التي مرت بها الأرض</w:t>
      </w:r>
    </w:p>
    <w:p w:rsidR="008A6517" w:rsidRPr="00922CBF" w:rsidRDefault="008A6517" w:rsidP="008A6517">
      <w:pPr>
        <w:shd w:val="clear" w:color="auto" w:fill="FFFFFF"/>
        <w:ind w:left="58"/>
        <w:rPr>
          <w:rFonts w:ascii="Arial" w:hAnsi="Arial" w:cs="Arial"/>
          <w:rtl/>
          <w:lang w:bidi="ar-DZ"/>
        </w:rPr>
      </w:pPr>
      <w:r w:rsidRPr="00922CBF">
        <w:rPr>
          <w:rFonts w:ascii="Arial" w:hAnsi="Arial" w:cs="Arial"/>
          <w:rtl/>
          <w:lang w:bidi="ar-DZ"/>
        </w:rPr>
        <w:t xml:space="preserve">أ) </w:t>
      </w:r>
      <w:r w:rsidRPr="00922CBF">
        <w:rPr>
          <w:rFonts w:ascii="Arial" w:hAnsi="Arial" w:cs="Arial"/>
          <w:rtl/>
        </w:rPr>
        <w:t>نهاية الأوردوفيسي حيث انقرضت 3/1من الكائنات الحية</w:t>
      </w:r>
      <w:r w:rsidRPr="00922CBF">
        <w:rPr>
          <w:rFonts w:ascii="Arial" w:hAnsi="Arial" w:cs="Arial"/>
          <w:rtl/>
          <w:lang w:bidi="ar-DZ"/>
        </w:rPr>
        <w:t>.</w:t>
      </w:r>
    </w:p>
    <w:p w:rsidR="008A6517" w:rsidRPr="00922CBF" w:rsidRDefault="008A6517" w:rsidP="008A6517">
      <w:pPr>
        <w:shd w:val="clear" w:color="auto" w:fill="FFFFFF"/>
        <w:ind w:left="58"/>
        <w:rPr>
          <w:rFonts w:ascii="Arial" w:hAnsi="Arial" w:cs="Arial"/>
          <w:rtl/>
          <w:lang w:bidi="ar-DZ"/>
        </w:rPr>
      </w:pPr>
      <w:r w:rsidRPr="00922CBF">
        <w:rPr>
          <w:rFonts w:ascii="Arial" w:hAnsi="Arial" w:cs="Arial"/>
          <w:rtl/>
          <w:lang w:bidi="ar-DZ"/>
        </w:rPr>
        <w:t>ب) ن</w:t>
      </w:r>
      <w:r w:rsidRPr="00922CBF">
        <w:rPr>
          <w:rFonts w:ascii="Arial" w:hAnsi="Arial" w:cs="Arial"/>
          <w:rtl/>
        </w:rPr>
        <w:t>هاية الديفو</w:t>
      </w:r>
      <w:r w:rsidRPr="00922CBF">
        <w:rPr>
          <w:rFonts w:ascii="Arial" w:hAnsi="Arial" w:cs="Arial"/>
          <w:rtl/>
          <w:lang w:bidi="ar-DZ"/>
        </w:rPr>
        <w:t>ن</w:t>
      </w:r>
      <w:r w:rsidRPr="00922CBF">
        <w:rPr>
          <w:rFonts w:ascii="Arial" w:hAnsi="Arial" w:cs="Arial"/>
          <w:rtl/>
        </w:rPr>
        <w:t xml:space="preserve">ي، دامت 7 ملايين السنين مست الوسط البحري حيث انقرضت 90% من الكائنات الحية. </w:t>
      </w:r>
    </w:p>
    <w:p w:rsidR="008A6517" w:rsidRPr="00922CBF" w:rsidRDefault="008A6517" w:rsidP="008A6517">
      <w:pPr>
        <w:shd w:val="clear" w:color="auto" w:fill="FFFFFF"/>
        <w:ind w:left="58"/>
        <w:rPr>
          <w:rFonts w:ascii="Arial" w:hAnsi="Arial" w:cs="Arial"/>
          <w:rtl/>
          <w:lang w:bidi="ar-DZ"/>
        </w:rPr>
      </w:pPr>
      <w:r w:rsidRPr="00922CBF">
        <w:rPr>
          <w:rFonts w:ascii="Arial" w:hAnsi="Arial" w:cs="Arial"/>
          <w:rtl/>
          <w:lang w:bidi="ar-DZ"/>
        </w:rPr>
        <w:lastRenderedPageBreak/>
        <w:t xml:space="preserve">ج) </w:t>
      </w:r>
      <w:r w:rsidRPr="00922CBF">
        <w:rPr>
          <w:rFonts w:ascii="Arial" w:hAnsi="Arial" w:cs="Arial"/>
          <w:rtl/>
        </w:rPr>
        <w:t xml:space="preserve">نهاية البرمي دامت 10 ملايين السنين، مست الوسط البحري انقرضت فيها 96% من الكائنات الحية </w:t>
      </w:r>
    </w:p>
    <w:p w:rsidR="008A6517" w:rsidRPr="00922CBF" w:rsidRDefault="008A6517" w:rsidP="008A6517">
      <w:pPr>
        <w:shd w:val="clear" w:color="auto" w:fill="FFFFFF"/>
        <w:ind w:left="58"/>
        <w:rPr>
          <w:rFonts w:ascii="Arial" w:hAnsi="Arial" w:cs="Arial"/>
          <w:rtl/>
        </w:rPr>
      </w:pPr>
      <w:r w:rsidRPr="00922CBF">
        <w:rPr>
          <w:rFonts w:ascii="Arial" w:hAnsi="Arial" w:cs="Arial"/>
          <w:rtl/>
          <w:lang w:bidi="ar-DZ"/>
        </w:rPr>
        <w:t>د)</w:t>
      </w:r>
      <w:r w:rsidRPr="00922CBF">
        <w:rPr>
          <w:rFonts w:ascii="Arial" w:hAnsi="Arial" w:cs="Arial"/>
          <w:rtl/>
        </w:rPr>
        <w:t xml:space="preserve"> نهاية الترياس، دامت 15 مليون سنة، انقرضت فيها 75% من الكائنات البحرية.</w:t>
      </w:r>
    </w:p>
    <w:p w:rsidR="008A6517" w:rsidRPr="00922CBF" w:rsidRDefault="008A6517" w:rsidP="008A6517">
      <w:pPr>
        <w:shd w:val="clear" w:color="auto" w:fill="FFFFFF"/>
        <w:ind w:left="58"/>
        <w:rPr>
          <w:rFonts w:ascii="Arial" w:hAnsi="Arial" w:cs="Arial"/>
          <w:rtl/>
        </w:rPr>
      </w:pPr>
      <w:r w:rsidRPr="00922CBF">
        <w:rPr>
          <w:rFonts w:ascii="Arial" w:hAnsi="Arial" w:cs="Arial"/>
          <w:rtl/>
          <w:lang w:bidi="ar-DZ"/>
        </w:rPr>
        <w:t xml:space="preserve">هـ) </w:t>
      </w:r>
      <w:r w:rsidRPr="00922CBF">
        <w:rPr>
          <w:rFonts w:ascii="Arial" w:hAnsi="Arial" w:cs="Arial"/>
          <w:rtl/>
        </w:rPr>
        <w:t>نهاية الطباشيري، انقرضت فيها 75% من الأنواع المستحاثية.</w:t>
      </w:r>
    </w:p>
    <w:p w:rsidR="008A6517" w:rsidRPr="00922CBF" w:rsidRDefault="008A6517" w:rsidP="008A6517">
      <w:pPr>
        <w:numPr>
          <w:ilvl w:val="0"/>
          <w:numId w:val="20"/>
        </w:numPr>
        <w:rPr>
          <w:rFonts w:ascii="Arial" w:hAnsi="Arial" w:cs="Arial"/>
          <w:rtl/>
          <w:lang w:bidi="ar-DZ"/>
        </w:rPr>
      </w:pPr>
      <w:r w:rsidRPr="00922CBF">
        <w:rPr>
          <w:rFonts w:ascii="Arial" w:hAnsi="Arial" w:cs="Arial"/>
          <w:rtl/>
          <w:lang w:bidi="ar-DZ"/>
        </w:rPr>
        <w:t>بينت الدراسات العلمية أن الطاقة الملوثة في تناقص مستمر في المستقبل.</w:t>
      </w:r>
    </w:p>
    <w:p w:rsidR="008A6517" w:rsidRPr="00922CBF" w:rsidRDefault="008A6517" w:rsidP="008A6517">
      <w:pPr>
        <w:numPr>
          <w:ilvl w:val="0"/>
          <w:numId w:val="20"/>
        </w:numPr>
        <w:rPr>
          <w:rFonts w:ascii="Arial" w:hAnsi="Arial" w:cs="Arial"/>
          <w:lang w:bidi="ar-DZ"/>
        </w:rPr>
      </w:pPr>
      <w:r w:rsidRPr="00922CBF">
        <w:rPr>
          <w:rFonts w:ascii="Arial" w:hAnsi="Arial" w:cs="Arial"/>
          <w:rtl/>
          <w:lang w:bidi="ar-DZ"/>
        </w:rPr>
        <w:t>يشبه التزايد الاحتباس الحراري الحالي ما حدث في نهاية الطباشيري.</w:t>
      </w:r>
    </w:p>
    <w:p w:rsidR="008A6517" w:rsidRPr="00922CBF" w:rsidRDefault="008A6517" w:rsidP="008A6517">
      <w:pPr>
        <w:numPr>
          <w:ilvl w:val="0"/>
          <w:numId w:val="20"/>
        </w:numPr>
        <w:rPr>
          <w:rFonts w:ascii="Arial" w:hAnsi="Arial" w:cs="Arial"/>
          <w:lang w:bidi="ar-DZ"/>
        </w:rPr>
      </w:pPr>
      <w:r w:rsidRPr="00922CBF">
        <w:rPr>
          <w:rFonts w:ascii="Arial" w:hAnsi="Arial" w:cs="Arial"/>
          <w:rtl/>
          <w:lang w:bidi="ar-DZ"/>
        </w:rPr>
        <w:t>استبدال الطاقة بطاقات جديدة غير ملوثة كالشمس والماء والرياح.</w:t>
      </w:r>
    </w:p>
    <w:p w:rsidR="008A6517" w:rsidRPr="00922CBF" w:rsidRDefault="008A6517" w:rsidP="008A6517">
      <w:pPr>
        <w:ind w:left="58"/>
        <w:rPr>
          <w:rFonts w:ascii="Arial" w:hAnsi="Arial" w:cs="Arial"/>
          <w:b/>
          <w:bCs/>
          <w:rtl/>
          <w:lang w:bidi="ar-DZ"/>
        </w:rPr>
      </w:pPr>
      <w:r w:rsidRPr="00922CBF">
        <w:rPr>
          <w:rFonts w:ascii="Arial" w:hAnsi="Arial" w:cs="Arial"/>
          <w:b/>
          <w:bCs/>
          <w:rtl/>
          <w:lang w:bidi="ar-DZ"/>
        </w:rPr>
        <w:t>أوظف معلوماتي</w:t>
      </w:r>
    </w:p>
    <w:p w:rsidR="008A6517" w:rsidRPr="00922CBF" w:rsidRDefault="008A6517" w:rsidP="008A6517">
      <w:pPr>
        <w:ind w:left="58"/>
        <w:rPr>
          <w:rFonts w:ascii="Arial" w:hAnsi="Arial" w:cs="Arial"/>
          <w:b/>
          <w:bCs/>
          <w:rtl/>
          <w:lang w:bidi="ar-DZ"/>
        </w:rPr>
      </w:pPr>
      <w:r w:rsidRPr="00922CBF">
        <w:rPr>
          <w:rFonts w:ascii="Arial" w:hAnsi="Arial" w:cs="Arial"/>
          <w:b/>
          <w:bCs/>
          <w:rtl/>
          <w:lang w:bidi="ar-DZ"/>
        </w:rPr>
        <w:t>التمرين 1:</w:t>
      </w:r>
    </w:p>
    <w:p w:rsidR="008A6517" w:rsidRPr="00922CBF" w:rsidRDefault="008A6517" w:rsidP="008A6517">
      <w:pPr>
        <w:ind w:left="58"/>
        <w:rPr>
          <w:rFonts w:ascii="Arial" w:hAnsi="Arial" w:cs="Arial"/>
          <w:rtl/>
          <w:lang w:bidi="ar-DZ"/>
        </w:rPr>
      </w:pPr>
      <w:r w:rsidRPr="00922CBF">
        <w:rPr>
          <w:rFonts w:ascii="Arial" w:hAnsi="Arial" w:cs="Arial"/>
          <w:rtl/>
          <w:lang w:bidi="ar-DZ"/>
        </w:rPr>
        <w:t xml:space="preserve"> انطلاقا من تحليل الصور الجوية لطبقة الأوزون الملتقطة بين سنة 1981 و1991 نلاحظ أن ثقب الأوزون في توسع مستمر.</w:t>
      </w:r>
    </w:p>
    <w:p w:rsidR="008A6517" w:rsidRPr="00922CBF" w:rsidRDefault="008A6517" w:rsidP="008A6517">
      <w:pPr>
        <w:ind w:left="58"/>
        <w:jc w:val="both"/>
        <w:rPr>
          <w:rFonts w:ascii="Arial" w:hAnsi="Arial" w:cs="Arial"/>
          <w:rtl/>
          <w:lang w:bidi="ar-DZ"/>
        </w:rPr>
      </w:pPr>
    </w:p>
    <w:p w:rsidR="008A6517" w:rsidRPr="00922CBF" w:rsidRDefault="008A6517" w:rsidP="008A6517">
      <w:pPr>
        <w:ind w:left="58"/>
        <w:rPr>
          <w:rFonts w:ascii="Arial" w:hAnsi="Arial" w:cs="Arial"/>
          <w:rtl/>
          <w:lang w:bidi="ar-DZ"/>
        </w:rPr>
      </w:pPr>
    </w:p>
    <w:p w:rsidR="008A6517" w:rsidRPr="00922CBF" w:rsidRDefault="008A6517" w:rsidP="008A6517">
      <w:pPr>
        <w:ind w:left="58"/>
        <w:rPr>
          <w:rFonts w:ascii="Arial" w:hAnsi="Arial" w:cs="Arial"/>
          <w:rtl/>
          <w:lang w:bidi="ar-DZ"/>
        </w:rPr>
      </w:pPr>
    </w:p>
    <w:p w:rsidR="008A6517" w:rsidRPr="00922CBF" w:rsidRDefault="008A6517" w:rsidP="008A6517">
      <w:pPr>
        <w:ind w:left="58"/>
        <w:rPr>
          <w:rFonts w:ascii="Arial" w:hAnsi="Arial" w:cs="Arial"/>
          <w:rtl/>
          <w:lang w:bidi="ar-DZ"/>
        </w:rPr>
      </w:pPr>
    </w:p>
    <w:p w:rsidR="008A6517" w:rsidRPr="00922CBF" w:rsidRDefault="008A6517" w:rsidP="008A6517">
      <w:pPr>
        <w:ind w:left="58"/>
        <w:rPr>
          <w:rFonts w:ascii="Arial" w:hAnsi="Arial" w:cs="Arial"/>
          <w:rtl/>
          <w:lang w:bidi="ar-DZ"/>
        </w:rPr>
      </w:pPr>
    </w:p>
    <w:p w:rsidR="008A6517" w:rsidRPr="00922CBF" w:rsidRDefault="008A6517" w:rsidP="008A6517">
      <w:pPr>
        <w:ind w:left="58"/>
        <w:rPr>
          <w:rFonts w:ascii="Arial" w:hAnsi="Arial" w:cs="Arial"/>
          <w:rtl/>
          <w:lang w:bidi="ar-DZ"/>
        </w:rPr>
      </w:pPr>
    </w:p>
    <w:p w:rsidR="008A6517" w:rsidRPr="00922CBF" w:rsidRDefault="008A6517" w:rsidP="008A6517">
      <w:pPr>
        <w:ind w:left="58"/>
        <w:rPr>
          <w:rFonts w:ascii="Arial" w:hAnsi="Arial" w:cs="Arial"/>
          <w:rtl/>
          <w:lang w:bidi="ar-DZ"/>
        </w:rPr>
      </w:pPr>
    </w:p>
    <w:p w:rsidR="008A6517" w:rsidRPr="00922CBF" w:rsidRDefault="008A6517" w:rsidP="008A6517">
      <w:pPr>
        <w:ind w:left="58"/>
        <w:rPr>
          <w:rFonts w:ascii="Arial" w:hAnsi="Arial" w:cs="Arial"/>
          <w:rtl/>
          <w:lang w:bidi="ar-DZ"/>
        </w:rPr>
      </w:pPr>
    </w:p>
    <w:p w:rsidR="008A6517" w:rsidRPr="00922CBF" w:rsidRDefault="008A6517" w:rsidP="008A6517">
      <w:pPr>
        <w:ind w:left="58"/>
        <w:rPr>
          <w:rFonts w:ascii="Arial" w:hAnsi="Arial" w:cs="Arial"/>
          <w:rtl/>
          <w:lang w:bidi="ar-DZ"/>
        </w:rPr>
      </w:pPr>
    </w:p>
    <w:p w:rsidR="008A6517" w:rsidRPr="00922CBF" w:rsidRDefault="008A6517" w:rsidP="008A6517">
      <w:pPr>
        <w:ind w:left="58"/>
        <w:rPr>
          <w:rFonts w:ascii="Arial" w:hAnsi="Arial" w:cs="Arial"/>
          <w:rtl/>
          <w:lang w:bidi="ar-DZ"/>
        </w:rPr>
      </w:pPr>
    </w:p>
    <w:p w:rsidR="008A6517" w:rsidRPr="00922CBF" w:rsidRDefault="008A6517" w:rsidP="008A6517">
      <w:pPr>
        <w:ind w:left="58"/>
        <w:rPr>
          <w:rFonts w:ascii="Arial" w:hAnsi="Arial" w:cs="Arial"/>
          <w:rtl/>
          <w:lang w:bidi="ar-DZ"/>
        </w:rPr>
      </w:pPr>
    </w:p>
    <w:p w:rsidR="008A6517" w:rsidRPr="00922CBF" w:rsidRDefault="008A6517" w:rsidP="008A6517">
      <w:pPr>
        <w:ind w:left="58"/>
        <w:rPr>
          <w:rFonts w:ascii="Arial" w:hAnsi="Arial" w:cs="Arial"/>
          <w:rtl/>
          <w:lang w:bidi="ar-DZ"/>
        </w:rPr>
      </w:pPr>
    </w:p>
    <w:p w:rsidR="008A6517" w:rsidRPr="00922CBF" w:rsidRDefault="008A6517" w:rsidP="008A6517">
      <w:pPr>
        <w:ind w:left="58"/>
        <w:rPr>
          <w:rFonts w:ascii="Arial" w:hAnsi="Arial" w:cs="Arial"/>
          <w:rtl/>
          <w:lang w:bidi="ar-DZ"/>
        </w:rPr>
      </w:pPr>
    </w:p>
    <w:p w:rsidR="008A6517" w:rsidRPr="00922CBF" w:rsidRDefault="008A6517" w:rsidP="008A6517">
      <w:pPr>
        <w:ind w:left="58"/>
        <w:rPr>
          <w:rFonts w:ascii="Arial" w:hAnsi="Arial" w:cs="Arial"/>
          <w:rtl/>
          <w:lang w:bidi="ar-DZ"/>
        </w:rPr>
      </w:pPr>
    </w:p>
    <w:p w:rsidR="008A6517" w:rsidRPr="00922CBF" w:rsidRDefault="008A6517" w:rsidP="008A6517">
      <w:pPr>
        <w:ind w:left="58"/>
        <w:rPr>
          <w:rFonts w:ascii="Arial" w:hAnsi="Arial" w:cs="Arial"/>
          <w:rtl/>
          <w:lang w:bidi="ar-DZ"/>
        </w:rPr>
      </w:pPr>
    </w:p>
    <w:p w:rsidR="008A6517" w:rsidRPr="00922CBF" w:rsidRDefault="008A6517" w:rsidP="008A6517">
      <w:pPr>
        <w:ind w:left="58"/>
        <w:rPr>
          <w:rFonts w:ascii="Arial" w:hAnsi="Arial" w:cs="Arial"/>
          <w:rtl/>
          <w:lang w:bidi="ar-DZ"/>
        </w:rPr>
      </w:pPr>
    </w:p>
    <w:p w:rsidR="008A6517" w:rsidRPr="00922CBF" w:rsidRDefault="008A6517" w:rsidP="008A6517">
      <w:pPr>
        <w:ind w:left="58"/>
        <w:rPr>
          <w:rFonts w:ascii="Arial" w:hAnsi="Arial" w:cs="Arial"/>
          <w:rtl/>
          <w:lang w:bidi="ar-DZ"/>
        </w:rPr>
      </w:pPr>
    </w:p>
    <w:p w:rsidR="008A6517" w:rsidRPr="00922CBF" w:rsidRDefault="008A6517" w:rsidP="008A6517">
      <w:pPr>
        <w:ind w:left="58"/>
        <w:rPr>
          <w:rFonts w:ascii="Arial" w:hAnsi="Arial" w:cs="Arial"/>
          <w:rtl/>
          <w:lang w:bidi="ar-DZ"/>
        </w:rPr>
      </w:pPr>
    </w:p>
    <w:p w:rsidR="008A6517" w:rsidRPr="00922CBF" w:rsidRDefault="008A6517" w:rsidP="008A6517">
      <w:pPr>
        <w:ind w:left="58"/>
        <w:rPr>
          <w:rFonts w:ascii="Arial" w:hAnsi="Arial" w:cs="Arial"/>
          <w:rtl/>
          <w:lang w:bidi="ar-DZ"/>
        </w:rPr>
      </w:pPr>
    </w:p>
    <w:p w:rsidR="008A6517" w:rsidRPr="00922CBF" w:rsidRDefault="008A6517" w:rsidP="008A6517">
      <w:pPr>
        <w:ind w:left="58"/>
        <w:rPr>
          <w:rFonts w:ascii="Arial" w:hAnsi="Arial" w:cs="Arial"/>
          <w:rtl/>
          <w:lang w:bidi="ar-DZ"/>
        </w:rPr>
      </w:pPr>
    </w:p>
    <w:p w:rsidR="008A6517" w:rsidRPr="00922CBF" w:rsidRDefault="008A6517" w:rsidP="008A6517">
      <w:pPr>
        <w:ind w:left="58"/>
        <w:rPr>
          <w:rFonts w:ascii="Arial" w:hAnsi="Arial" w:cs="Arial"/>
          <w:rtl/>
          <w:lang w:bidi="ar-DZ"/>
        </w:rPr>
      </w:pPr>
    </w:p>
    <w:p w:rsidR="008A6517" w:rsidRPr="00922CBF" w:rsidRDefault="008A6517" w:rsidP="008A6517">
      <w:pPr>
        <w:ind w:left="58"/>
        <w:rPr>
          <w:rFonts w:ascii="Arial" w:hAnsi="Arial" w:cs="Arial"/>
          <w:rtl/>
          <w:lang w:bidi="ar-DZ"/>
        </w:rPr>
      </w:pPr>
    </w:p>
    <w:p w:rsidR="008A6517" w:rsidRPr="00922CBF" w:rsidRDefault="008A6517" w:rsidP="008A6517">
      <w:pPr>
        <w:ind w:left="58"/>
        <w:rPr>
          <w:rFonts w:ascii="Arial" w:hAnsi="Arial" w:cs="Arial"/>
          <w:rtl/>
          <w:lang w:bidi="ar-DZ"/>
        </w:rPr>
      </w:pPr>
    </w:p>
    <w:p w:rsidR="008A6517" w:rsidRPr="00922CBF" w:rsidRDefault="008A6517" w:rsidP="008A6517">
      <w:pPr>
        <w:ind w:left="58"/>
        <w:rPr>
          <w:rFonts w:ascii="Arial" w:hAnsi="Arial" w:cs="Arial"/>
          <w:rtl/>
          <w:lang w:bidi="ar-DZ"/>
        </w:rPr>
      </w:pPr>
    </w:p>
    <w:p w:rsidR="008A6517" w:rsidRPr="00922CBF" w:rsidRDefault="008A6517" w:rsidP="008A6517">
      <w:pPr>
        <w:ind w:left="58"/>
        <w:rPr>
          <w:rFonts w:ascii="Arial" w:hAnsi="Arial" w:cs="Arial"/>
          <w:rtl/>
          <w:lang w:bidi="ar-DZ"/>
        </w:rPr>
      </w:pPr>
    </w:p>
    <w:p w:rsidR="004832D1" w:rsidRDefault="004832D1">
      <w:pPr>
        <w:rPr>
          <w:lang w:bidi="ar-DZ"/>
        </w:rPr>
      </w:pPr>
    </w:p>
    <w:sectPr w:rsidR="004832D1" w:rsidSect="00922CBF">
      <w:headerReference w:type="even" r:id="rId51"/>
      <w:headerReference w:type="default" r:id="rId52"/>
      <w:footerReference w:type="even" r:id="rId53"/>
      <w:pgSz w:w="11906" w:h="16838"/>
      <w:pgMar w:top="851" w:right="851" w:bottom="851" w:left="851" w:header="539" w:footer="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72ED" w:rsidRDefault="007872ED" w:rsidP="00AC69F8">
      <w:r>
        <w:separator/>
      </w:r>
    </w:p>
  </w:endnote>
  <w:endnote w:type="continuationSeparator" w:id="1">
    <w:p w:rsidR="007872ED" w:rsidRDefault="007872ED" w:rsidP="00AC69F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69E" w:rsidRDefault="00AC69F8" w:rsidP="001B7E61">
    <w:pPr>
      <w:pStyle w:val="Pieddepage"/>
      <w:framePr w:wrap="around" w:vAnchor="text" w:hAnchor="text" w:xAlign="center" w:y="1"/>
      <w:rPr>
        <w:rStyle w:val="Numrodepage"/>
      </w:rPr>
    </w:pPr>
    <w:r>
      <w:rPr>
        <w:rStyle w:val="Numrodepage"/>
        <w:rtl/>
      </w:rPr>
      <w:fldChar w:fldCharType="begin"/>
    </w:r>
    <w:r w:rsidR="008F5432">
      <w:rPr>
        <w:rStyle w:val="Numrodepage"/>
      </w:rPr>
      <w:instrText xml:space="preserve">PAGE  </w:instrText>
    </w:r>
    <w:r>
      <w:rPr>
        <w:rStyle w:val="Numrodepage"/>
        <w:rtl/>
      </w:rPr>
      <w:fldChar w:fldCharType="end"/>
    </w:r>
  </w:p>
  <w:p w:rsidR="0018369E" w:rsidRDefault="007872E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72ED" w:rsidRDefault="007872ED" w:rsidP="00AC69F8">
      <w:r>
        <w:separator/>
      </w:r>
    </w:p>
  </w:footnote>
  <w:footnote w:type="continuationSeparator" w:id="1">
    <w:p w:rsidR="007872ED" w:rsidRDefault="007872ED" w:rsidP="00AC69F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69E" w:rsidRDefault="00AC69F8" w:rsidP="00431D08">
    <w:pPr>
      <w:pStyle w:val="En-tte"/>
      <w:framePr w:wrap="around" w:vAnchor="text" w:hAnchor="text" w:y="1"/>
      <w:rPr>
        <w:rStyle w:val="Numrodepage"/>
      </w:rPr>
    </w:pPr>
    <w:r>
      <w:rPr>
        <w:rStyle w:val="Numrodepage"/>
        <w:rtl/>
      </w:rPr>
      <w:fldChar w:fldCharType="begin"/>
    </w:r>
    <w:r w:rsidR="008F5432">
      <w:rPr>
        <w:rStyle w:val="Numrodepage"/>
      </w:rPr>
      <w:instrText xml:space="preserve">PAGE  </w:instrText>
    </w:r>
    <w:r>
      <w:rPr>
        <w:rStyle w:val="Numrodepage"/>
        <w:rtl/>
      </w:rPr>
      <w:fldChar w:fldCharType="end"/>
    </w:r>
  </w:p>
  <w:p w:rsidR="0018369E" w:rsidRDefault="007872ED" w:rsidP="00677BAC">
    <w:pPr>
      <w:pStyle w:val="En-tte"/>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69E" w:rsidRDefault="00AC69F8" w:rsidP="00431D08">
    <w:pPr>
      <w:pStyle w:val="En-tte"/>
      <w:framePr w:wrap="around" w:vAnchor="text" w:hAnchor="text" w:y="1"/>
      <w:rPr>
        <w:rStyle w:val="Numrodepage"/>
      </w:rPr>
    </w:pPr>
    <w:r>
      <w:rPr>
        <w:rStyle w:val="Numrodepage"/>
        <w:rtl/>
      </w:rPr>
      <w:fldChar w:fldCharType="begin"/>
    </w:r>
    <w:r w:rsidR="008F5432">
      <w:rPr>
        <w:rStyle w:val="Numrodepage"/>
      </w:rPr>
      <w:instrText xml:space="preserve">PAGE  </w:instrText>
    </w:r>
    <w:r>
      <w:rPr>
        <w:rStyle w:val="Numrodepage"/>
        <w:rtl/>
      </w:rPr>
      <w:fldChar w:fldCharType="separate"/>
    </w:r>
    <w:r w:rsidR="00993A91">
      <w:rPr>
        <w:rStyle w:val="Numrodepage"/>
        <w:noProof/>
        <w:rtl/>
      </w:rPr>
      <w:t>1</w:t>
    </w:r>
    <w:r>
      <w:rPr>
        <w:rStyle w:val="Numrodepage"/>
        <w:rtl/>
      </w:rPr>
      <w:fldChar w:fldCharType="end"/>
    </w:r>
  </w:p>
  <w:p w:rsidR="0018369E" w:rsidRPr="000C5CC2" w:rsidRDefault="00AC69F8" w:rsidP="00993A91">
    <w:pPr>
      <w:pStyle w:val="En-tte"/>
      <w:ind w:right="360"/>
      <w:jc w:val="center"/>
      <w:rPr>
        <w:rFonts w:ascii="Tahoma" w:hAnsi="Tahoma" w:cs="Tahoma"/>
        <w:rtl/>
        <w:lang w:bidi="ar-DZ"/>
      </w:rPr>
    </w:pPr>
    <w:r w:rsidRPr="00AC69F8">
      <w:rPr>
        <w:rFonts w:ascii="Tahoma" w:hAnsi="Tahoma" w:cs="Tahoma"/>
        <w:noProof/>
        <w:color w:val="FF00FF"/>
        <w:rtl/>
      </w:rPr>
      <w:pict>
        <v:line id="_x0000_s2049" style="position:absolute;left:0;text-align:left;flip:x;z-index:251660288" from="0,15.6pt" to="513pt,15.85pt">
          <w10:wrap anchorx="page"/>
        </v:line>
      </w:pict>
    </w:r>
    <w:r w:rsidR="008F5432" w:rsidRPr="00677BAC">
      <w:rPr>
        <w:rFonts w:ascii="Tahoma" w:hAnsi="Tahoma" w:cs="Tahoma"/>
        <w:color w:val="FF00FF"/>
        <w:rtl/>
        <w:lang w:bidi="ar-DZ"/>
      </w:rPr>
      <w:t>المستو</w:t>
    </w:r>
    <w:r w:rsidR="008F5432" w:rsidRPr="00677BAC">
      <w:rPr>
        <w:rFonts w:ascii="Tahoma" w:hAnsi="Tahoma" w:cs="Tahoma" w:hint="cs"/>
        <w:color w:val="FF00FF"/>
        <w:rtl/>
        <w:lang w:bidi="ar-DZ"/>
      </w:rPr>
      <w:t>ى:</w:t>
    </w:r>
    <w:r w:rsidR="008F5432">
      <w:rPr>
        <w:rFonts w:ascii="Tahoma" w:hAnsi="Tahoma" w:cs="Tahoma" w:hint="cs"/>
        <w:color w:val="0000FF"/>
        <w:rtl/>
        <w:lang w:bidi="ar-DZ"/>
      </w:rPr>
      <w:t xml:space="preserve"> </w:t>
    </w:r>
    <w:r w:rsidR="008F5432" w:rsidRPr="00F35102">
      <w:rPr>
        <w:rFonts w:ascii="Tahoma" w:hAnsi="Tahoma" w:cs="Tahoma"/>
        <w:color w:val="0000FF"/>
        <w:rtl/>
        <w:lang w:bidi="ar-DZ"/>
      </w:rPr>
      <w:t>السنة الثانية علوم تجريبية</w:t>
    </w:r>
    <w:r w:rsidR="008F5432">
      <w:rPr>
        <w:rFonts w:ascii="Tahoma" w:hAnsi="Tahoma" w:cs="Tahoma"/>
        <w:rtl/>
        <w:lang w:bidi="ar-DZ"/>
      </w:rPr>
      <w:t xml:space="preserve">   </w:t>
    </w:r>
    <w:r w:rsidR="008F5432">
      <w:rPr>
        <w:rFonts w:ascii="Tahoma" w:hAnsi="Tahoma" w:cs="Tahoma" w:hint="cs"/>
        <w:rtl/>
        <w:lang w:bidi="ar-DZ"/>
      </w:rPr>
      <w:t xml:space="preserve"> </w:t>
    </w:r>
    <w:r w:rsidR="008F5432" w:rsidRPr="000C5CC2">
      <w:rPr>
        <w:rFonts w:ascii="Tahoma" w:hAnsi="Tahoma" w:cs="Tahoma"/>
        <w:rtl/>
        <w:lang w:bidi="ar-DZ"/>
      </w:rPr>
      <w:t xml:space="preserve">           </w:t>
    </w:r>
    <w:r w:rsidR="008F5432">
      <w:rPr>
        <w:rFonts w:ascii="Tahoma" w:hAnsi="Tahoma" w:cs="Tahoma" w:hint="cs"/>
        <w:rtl/>
        <w:lang w:bidi="ar-DZ"/>
      </w:rPr>
      <w:t xml:space="preserve">     </w:t>
    </w:r>
    <w:r w:rsidR="008F5432" w:rsidRPr="000C5CC2">
      <w:rPr>
        <w:rFonts w:ascii="Tahoma" w:hAnsi="Tahoma" w:cs="Tahoma"/>
        <w:rtl/>
        <w:lang w:bidi="ar-DZ"/>
      </w:rPr>
      <w:t xml:space="preserve">                </w:t>
    </w:r>
    <w:r w:rsidR="008F5432" w:rsidRPr="00677BAC">
      <w:rPr>
        <w:rFonts w:ascii="Tahoma" w:hAnsi="Tahoma" w:cs="Tahoma"/>
        <w:color w:val="FF00FF"/>
        <w:rtl/>
        <w:lang w:bidi="ar-DZ"/>
      </w:rPr>
      <w:t>من إعداد الأستاذ</w:t>
    </w:r>
    <w:r w:rsidR="00993A91">
      <w:rPr>
        <w:rFonts w:ascii="Tahoma" w:hAnsi="Tahoma" w:cs="Tahoma" w:hint="cs"/>
        <w:color w:val="FF00FF"/>
        <w:rtl/>
        <w:lang w:bidi="ar-DZ"/>
      </w:rPr>
      <w:t>ة:</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A1869"/>
    <w:multiLevelType w:val="hybridMultilevel"/>
    <w:tmpl w:val="FA7891B2"/>
    <w:lvl w:ilvl="0" w:tplc="D53A9C76">
      <w:start w:val="1"/>
      <w:numFmt w:val="decimal"/>
      <w:lvlText w:val="%1-"/>
      <w:lvlJc w:val="left"/>
      <w:pPr>
        <w:tabs>
          <w:tab w:val="num" w:pos="252"/>
        </w:tabs>
        <w:ind w:left="252" w:hanging="360"/>
      </w:pPr>
      <w:rPr>
        <w:rFonts w:hint="default"/>
      </w:rPr>
    </w:lvl>
    <w:lvl w:ilvl="1" w:tplc="04090019" w:tentative="1">
      <w:start w:val="1"/>
      <w:numFmt w:val="lowerLetter"/>
      <w:lvlText w:val="%2."/>
      <w:lvlJc w:val="left"/>
      <w:pPr>
        <w:tabs>
          <w:tab w:val="num" w:pos="972"/>
        </w:tabs>
        <w:ind w:left="972" w:hanging="360"/>
      </w:pPr>
    </w:lvl>
    <w:lvl w:ilvl="2" w:tplc="0409001B" w:tentative="1">
      <w:start w:val="1"/>
      <w:numFmt w:val="lowerRoman"/>
      <w:lvlText w:val="%3."/>
      <w:lvlJc w:val="right"/>
      <w:pPr>
        <w:tabs>
          <w:tab w:val="num" w:pos="1692"/>
        </w:tabs>
        <w:ind w:left="1692" w:hanging="180"/>
      </w:pPr>
    </w:lvl>
    <w:lvl w:ilvl="3" w:tplc="0409000F" w:tentative="1">
      <w:start w:val="1"/>
      <w:numFmt w:val="decimal"/>
      <w:lvlText w:val="%4."/>
      <w:lvlJc w:val="left"/>
      <w:pPr>
        <w:tabs>
          <w:tab w:val="num" w:pos="2412"/>
        </w:tabs>
        <w:ind w:left="2412" w:hanging="360"/>
      </w:pPr>
    </w:lvl>
    <w:lvl w:ilvl="4" w:tplc="04090019" w:tentative="1">
      <w:start w:val="1"/>
      <w:numFmt w:val="lowerLetter"/>
      <w:lvlText w:val="%5."/>
      <w:lvlJc w:val="left"/>
      <w:pPr>
        <w:tabs>
          <w:tab w:val="num" w:pos="3132"/>
        </w:tabs>
        <w:ind w:left="3132" w:hanging="360"/>
      </w:pPr>
    </w:lvl>
    <w:lvl w:ilvl="5" w:tplc="0409001B" w:tentative="1">
      <w:start w:val="1"/>
      <w:numFmt w:val="lowerRoman"/>
      <w:lvlText w:val="%6."/>
      <w:lvlJc w:val="right"/>
      <w:pPr>
        <w:tabs>
          <w:tab w:val="num" w:pos="3852"/>
        </w:tabs>
        <w:ind w:left="3852" w:hanging="180"/>
      </w:pPr>
    </w:lvl>
    <w:lvl w:ilvl="6" w:tplc="0409000F" w:tentative="1">
      <w:start w:val="1"/>
      <w:numFmt w:val="decimal"/>
      <w:lvlText w:val="%7."/>
      <w:lvlJc w:val="left"/>
      <w:pPr>
        <w:tabs>
          <w:tab w:val="num" w:pos="4572"/>
        </w:tabs>
        <w:ind w:left="4572" w:hanging="360"/>
      </w:pPr>
    </w:lvl>
    <w:lvl w:ilvl="7" w:tplc="04090019" w:tentative="1">
      <w:start w:val="1"/>
      <w:numFmt w:val="lowerLetter"/>
      <w:lvlText w:val="%8."/>
      <w:lvlJc w:val="left"/>
      <w:pPr>
        <w:tabs>
          <w:tab w:val="num" w:pos="5292"/>
        </w:tabs>
        <w:ind w:left="5292" w:hanging="360"/>
      </w:pPr>
    </w:lvl>
    <w:lvl w:ilvl="8" w:tplc="0409001B" w:tentative="1">
      <w:start w:val="1"/>
      <w:numFmt w:val="lowerRoman"/>
      <w:lvlText w:val="%9."/>
      <w:lvlJc w:val="right"/>
      <w:pPr>
        <w:tabs>
          <w:tab w:val="num" w:pos="6012"/>
        </w:tabs>
        <w:ind w:left="6012" w:hanging="180"/>
      </w:pPr>
    </w:lvl>
  </w:abstractNum>
  <w:abstractNum w:abstractNumId="1">
    <w:nsid w:val="08972730"/>
    <w:multiLevelType w:val="hybridMultilevel"/>
    <w:tmpl w:val="CA747F9A"/>
    <w:lvl w:ilvl="0" w:tplc="F79A7584">
      <w:start w:val="1"/>
      <w:numFmt w:val="bullet"/>
      <w:lvlText w:val="-"/>
      <w:lvlJc w:val="left"/>
      <w:pPr>
        <w:tabs>
          <w:tab w:val="num" w:pos="720"/>
        </w:tabs>
        <w:ind w:left="720" w:hanging="360"/>
      </w:pPr>
      <w:rPr>
        <w:rFonts w:ascii="Tahoma" w:eastAsia="Times New Roman" w:hAnsi="Tahoma" w:cs="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9677BA"/>
    <w:multiLevelType w:val="hybridMultilevel"/>
    <w:tmpl w:val="48125D58"/>
    <w:lvl w:ilvl="0" w:tplc="4FC4AA56">
      <w:start w:val="1"/>
      <w:numFmt w:val="decimal"/>
      <w:lvlText w:val="%1-"/>
      <w:lvlJc w:val="left"/>
      <w:pPr>
        <w:tabs>
          <w:tab w:val="num" w:pos="750"/>
        </w:tabs>
        <w:ind w:left="750" w:hanging="390"/>
      </w:pPr>
      <w:rPr>
        <w:rFonts w:hint="default"/>
      </w:rPr>
    </w:lvl>
    <w:lvl w:ilvl="1" w:tplc="04090009">
      <w:start w:val="1"/>
      <w:numFmt w:val="bullet"/>
      <w:lvlText w:val=""/>
      <w:lvlJc w:val="left"/>
      <w:pPr>
        <w:tabs>
          <w:tab w:val="num" w:pos="720"/>
        </w:tabs>
        <w:ind w:left="72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87D250A"/>
    <w:multiLevelType w:val="hybridMultilevel"/>
    <w:tmpl w:val="751E9F9A"/>
    <w:lvl w:ilvl="0" w:tplc="0B62FAA6">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49226E9"/>
    <w:multiLevelType w:val="hybridMultilevel"/>
    <w:tmpl w:val="2EB662F0"/>
    <w:lvl w:ilvl="0" w:tplc="0B60ADB2">
      <w:start w:val="1"/>
      <w:numFmt w:val="bullet"/>
      <w:lvlText w:val="-"/>
      <w:lvlJc w:val="left"/>
      <w:pPr>
        <w:tabs>
          <w:tab w:val="num" w:pos="720"/>
        </w:tabs>
        <w:ind w:left="720" w:hanging="360"/>
      </w:pPr>
      <w:rPr>
        <w:rFonts w:ascii="Times New Roman" w:eastAsia="SimSun" w:hAnsi="Times New Roman" w:cs="Simplified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27047E9C"/>
    <w:multiLevelType w:val="hybridMultilevel"/>
    <w:tmpl w:val="728A8AD8"/>
    <w:lvl w:ilvl="0" w:tplc="A95CC574">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7617E8C"/>
    <w:multiLevelType w:val="hybridMultilevel"/>
    <w:tmpl w:val="4CBE7FE2"/>
    <w:lvl w:ilvl="0" w:tplc="CD9459B0">
      <w:start w:val="1"/>
      <w:numFmt w:val="bullet"/>
      <w:lvlText w:val="-"/>
      <w:lvlJc w:val="left"/>
      <w:pPr>
        <w:tabs>
          <w:tab w:val="num" w:pos="720"/>
        </w:tabs>
        <w:ind w:left="720" w:hanging="360"/>
      </w:pPr>
      <w:rPr>
        <w:rFonts w:ascii="Tahoma" w:eastAsia="Times New Roman" w:hAnsi="Tahoma" w:cs="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BA5252A"/>
    <w:multiLevelType w:val="hybridMultilevel"/>
    <w:tmpl w:val="3D844B2A"/>
    <w:lvl w:ilvl="0" w:tplc="D2769F9C">
      <w:start w:val="1"/>
      <w:numFmt w:val="decimal"/>
      <w:lvlText w:val="%1-"/>
      <w:lvlJc w:val="left"/>
      <w:pPr>
        <w:tabs>
          <w:tab w:val="num" w:pos="555"/>
        </w:tabs>
        <w:ind w:left="555" w:hanging="375"/>
      </w:pPr>
      <w:rPr>
        <w:rFonts w:hint="default"/>
      </w:rPr>
    </w:lvl>
    <w:lvl w:ilvl="1" w:tplc="040C000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E117FF6"/>
    <w:multiLevelType w:val="hybridMultilevel"/>
    <w:tmpl w:val="203C2848"/>
    <w:lvl w:ilvl="0" w:tplc="9FCAA6AA">
      <w:start w:val="1"/>
      <w:numFmt w:val="bullet"/>
      <w:lvlText w:val=""/>
      <w:lvlJc w:val="left"/>
      <w:pPr>
        <w:tabs>
          <w:tab w:val="num" w:pos="720"/>
        </w:tabs>
        <w:ind w:left="720" w:hanging="360"/>
      </w:pPr>
      <w:rPr>
        <w:rFonts w:ascii="Symbol" w:hAnsi="Symbol"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4C6424A"/>
    <w:multiLevelType w:val="hybridMultilevel"/>
    <w:tmpl w:val="ADD6695C"/>
    <w:lvl w:ilvl="0" w:tplc="C05E466A">
      <w:start w:val="1"/>
      <w:numFmt w:val="decimal"/>
      <w:lvlText w:val="%1"/>
      <w:lvlJc w:val="left"/>
      <w:pPr>
        <w:tabs>
          <w:tab w:val="num" w:pos="553"/>
        </w:tabs>
        <w:ind w:left="553" w:hanging="360"/>
      </w:pPr>
      <w:rPr>
        <w:rFonts w:hint="default"/>
      </w:rPr>
    </w:lvl>
    <w:lvl w:ilvl="1" w:tplc="04090019" w:tentative="1">
      <w:start w:val="1"/>
      <w:numFmt w:val="lowerLetter"/>
      <w:lvlText w:val="%2."/>
      <w:lvlJc w:val="left"/>
      <w:pPr>
        <w:tabs>
          <w:tab w:val="num" w:pos="1273"/>
        </w:tabs>
        <w:ind w:left="1273" w:hanging="360"/>
      </w:pPr>
    </w:lvl>
    <w:lvl w:ilvl="2" w:tplc="0409001B" w:tentative="1">
      <w:start w:val="1"/>
      <w:numFmt w:val="lowerRoman"/>
      <w:lvlText w:val="%3."/>
      <w:lvlJc w:val="right"/>
      <w:pPr>
        <w:tabs>
          <w:tab w:val="num" w:pos="1993"/>
        </w:tabs>
        <w:ind w:left="1993" w:hanging="180"/>
      </w:pPr>
    </w:lvl>
    <w:lvl w:ilvl="3" w:tplc="0409000F" w:tentative="1">
      <w:start w:val="1"/>
      <w:numFmt w:val="decimal"/>
      <w:lvlText w:val="%4."/>
      <w:lvlJc w:val="left"/>
      <w:pPr>
        <w:tabs>
          <w:tab w:val="num" w:pos="2713"/>
        </w:tabs>
        <w:ind w:left="2713" w:hanging="360"/>
      </w:pPr>
    </w:lvl>
    <w:lvl w:ilvl="4" w:tplc="04090019" w:tentative="1">
      <w:start w:val="1"/>
      <w:numFmt w:val="lowerLetter"/>
      <w:lvlText w:val="%5."/>
      <w:lvlJc w:val="left"/>
      <w:pPr>
        <w:tabs>
          <w:tab w:val="num" w:pos="3433"/>
        </w:tabs>
        <w:ind w:left="3433" w:hanging="360"/>
      </w:pPr>
    </w:lvl>
    <w:lvl w:ilvl="5" w:tplc="0409001B" w:tentative="1">
      <w:start w:val="1"/>
      <w:numFmt w:val="lowerRoman"/>
      <w:lvlText w:val="%6."/>
      <w:lvlJc w:val="right"/>
      <w:pPr>
        <w:tabs>
          <w:tab w:val="num" w:pos="4153"/>
        </w:tabs>
        <w:ind w:left="4153" w:hanging="180"/>
      </w:pPr>
    </w:lvl>
    <w:lvl w:ilvl="6" w:tplc="0409000F" w:tentative="1">
      <w:start w:val="1"/>
      <w:numFmt w:val="decimal"/>
      <w:lvlText w:val="%7."/>
      <w:lvlJc w:val="left"/>
      <w:pPr>
        <w:tabs>
          <w:tab w:val="num" w:pos="4873"/>
        </w:tabs>
        <w:ind w:left="4873" w:hanging="360"/>
      </w:pPr>
    </w:lvl>
    <w:lvl w:ilvl="7" w:tplc="04090019" w:tentative="1">
      <w:start w:val="1"/>
      <w:numFmt w:val="lowerLetter"/>
      <w:lvlText w:val="%8."/>
      <w:lvlJc w:val="left"/>
      <w:pPr>
        <w:tabs>
          <w:tab w:val="num" w:pos="5593"/>
        </w:tabs>
        <w:ind w:left="5593" w:hanging="360"/>
      </w:pPr>
    </w:lvl>
    <w:lvl w:ilvl="8" w:tplc="0409001B" w:tentative="1">
      <w:start w:val="1"/>
      <w:numFmt w:val="lowerRoman"/>
      <w:lvlText w:val="%9."/>
      <w:lvlJc w:val="right"/>
      <w:pPr>
        <w:tabs>
          <w:tab w:val="num" w:pos="6313"/>
        </w:tabs>
        <w:ind w:left="6313" w:hanging="180"/>
      </w:pPr>
    </w:lvl>
  </w:abstractNum>
  <w:abstractNum w:abstractNumId="10">
    <w:nsid w:val="3A4A62C3"/>
    <w:multiLevelType w:val="hybridMultilevel"/>
    <w:tmpl w:val="230E576A"/>
    <w:lvl w:ilvl="0" w:tplc="F08494D8">
      <w:start w:val="1"/>
      <w:numFmt w:val="decimal"/>
      <w:lvlText w:val="%1-"/>
      <w:lvlJc w:val="left"/>
      <w:pPr>
        <w:tabs>
          <w:tab w:val="num" w:pos="612"/>
        </w:tabs>
        <w:ind w:left="612" w:hanging="360"/>
      </w:pPr>
      <w:rPr>
        <w:rFonts w:hint="default"/>
      </w:rPr>
    </w:lvl>
    <w:lvl w:ilvl="1" w:tplc="040C0019" w:tentative="1">
      <w:start w:val="1"/>
      <w:numFmt w:val="lowerLetter"/>
      <w:lvlText w:val="%2."/>
      <w:lvlJc w:val="left"/>
      <w:pPr>
        <w:tabs>
          <w:tab w:val="num" w:pos="1332"/>
        </w:tabs>
        <w:ind w:left="1332" w:hanging="360"/>
      </w:pPr>
    </w:lvl>
    <w:lvl w:ilvl="2" w:tplc="040C001B" w:tentative="1">
      <w:start w:val="1"/>
      <w:numFmt w:val="lowerRoman"/>
      <w:lvlText w:val="%3."/>
      <w:lvlJc w:val="right"/>
      <w:pPr>
        <w:tabs>
          <w:tab w:val="num" w:pos="2052"/>
        </w:tabs>
        <w:ind w:left="2052" w:hanging="180"/>
      </w:pPr>
    </w:lvl>
    <w:lvl w:ilvl="3" w:tplc="040C000F" w:tentative="1">
      <w:start w:val="1"/>
      <w:numFmt w:val="decimal"/>
      <w:lvlText w:val="%4."/>
      <w:lvlJc w:val="left"/>
      <w:pPr>
        <w:tabs>
          <w:tab w:val="num" w:pos="2772"/>
        </w:tabs>
        <w:ind w:left="2772" w:hanging="360"/>
      </w:pPr>
    </w:lvl>
    <w:lvl w:ilvl="4" w:tplc="040C0019" w:tentative="1">
      <w:start w:val="1"/>
      <w:numFmt w:val="lowerLetter"/>
      <w:lvlText w:val="%5."/>
      <w:lvlJc w:val="left"/>
      <w:pPr>
        <w:tabs>
          <w:tab w:val="num" w:pos="3492"/>
        </w:tabs>
        <w:ind w:left="3492" w:hanging="360"/>
      </w:pPr>
    </w:lvl>
    <w:lvl w:ilvl="5" w:tplc="040C001B" w:tentative="1">
      <w:start w:val="1"/>
      <w:numFmt w:val="lowerRoman"/>
      <w:lvlText w:val="%6."/>
      <w:lvlJc w:val="right"/>
      <w:pPr>
        <w:tabs>
          <w:tab w:val="num" w:pos="4212"/>
        </w:tabs>
        <w:ind w:left="4212" w:hanging="180"/>
      </w:pPr>
    </w:lvl>
    <w:lvl w:ilvl="6" w:tplc="040C000F" w:tentative="1">
      <w:start w:val="1"/>
      <w:numFmt w:val="decimal"/>
      <w:lvlText w:val="%7."/>
      <w:lvlJc w:val="left"/>
      <w:pPr>
        <w:tabs>
          <w:tab w:val="num" w:pos="4932"/>
        </w:tabs>
        <w:ind w:left="4932" w:hanging="360"/>
      </w:pPr>
    </w:lvl>
    <w:lvl w:ilvl="7" w:tplc="040C0019" w:tentative="1">
      <w:start w:val="1"/>
      <w:numFmt w:val="lowerLetter"/>
      <w:lvlText w:val="%8."/>
      <w:lvlJc w:val="left"/>
      <w:pPr>
        <w:tabs>
          <w:tab w:val="num" w:pos="5652"/>
        </w:tabs>
        <w:ind w:left="5652" w:hanging="360"/>
      </w:pPr>
    </w:lvl>
    <w:lvl w:ilvl="8" w:tplc="040C001B" w:tentative="1">
      <w:start w:val="1"/>
      <w:numFmt w:val="lowerRoman"/>
      <w:lvlText w:val="%9."/>
      <w:lvlJc w:val="right"/>
      <w:pPr>
        <w:tabs>
          <w:tab w:val="num" w:pos="6372"/>
        </w:tabs>
        <w:ind w:left="6372" w:hanging="180"/>
      </w:pPr>
    </w:lvl>
  </w:abstractNum>
  <w:abstractNum w:abstractNumId="11">
    <w:nsid w:val="52B40AD1"/>
    <w:multiLevelType w:val="hybridMultilevel"/>
    <w:tmpl w:val="BF748004"/>
    <w:lvl w:ilvl="0" w:tplc="3F726CEA">
      <w:start w:val="1"/>
      <w:numFmt w:val="decimal"/>
      <w:lvlText w:val="%1-"/>
      <w:lvlJc w:val="left"/>
      <w:pPr>
        <w:tabs>
          <w:tab w:val="num" w:pos="252"/>
        </w:tabs>
        <w:ind w:left="252" w:hanging="360"/>
      </w:pPr>
      <w:rPr>
        <w:rFonts w:hint="default"/>
      </w:rPr>
    </w:lvl>
    <w:lvl w:ilvl="1" w:tplc="040C0019" w:tentative="1">
      <w:start w:val="1"/>
      <w:numFmt w:val="lowerLetter"/>
      <w:lvlText w:val="%2."/>
      <w:lvlJc w:val="left"/>
      <w:pPr>
        <w:tabs>
          <w:tab w:val="num" w:pos="972"/>
        </w:tabs>
        <w:ind w:left="972" w:hanging="360"/>
      </w:pPr>
    </w:lvl>
    <w:lvl w:ilvl="2" w:tplc="040C001B" w:tentative="1">
      <w:start w:val="1"/>
      <w:numFmt w:val="lowerRoman"/>
      <w:lvlText w:val="%3."/>
      <w:lvlJc w:val="right"/>
      <w:pPr>
        <w:tabs>
          <w:tab w:val="num" w:pos="1692"/>
        </w:tabs>
        <w:ind w:left="1692" w:hanging="180"/>
      </w:pPr>
    </w:lvl>
    <w:lvl w:ilvl="3" w:tplc="040C000F" w:tentative="1">
      <w:start w:val="1"/>
      <w:numFmt w:val="decimal"/>
      <w:lvlText w:val="%4."/>
      <w:lvlJc w:val="left"/>
      <w:pPr>
        <w:tabs>
          <w:tab w:val="num" w:pos="2412"/>
        </w:tabs>
        <w:ind w:left="2412" w:hanging="360"/>
      </w:pPr>
    </w:lvl>
    <w:lvl w:ilvl="4" w:tplc="040C0019" w:tentative="1">
      <w:start w:val="1"/>
      <w:numFmt w:val="lowerLetter"/>
      <w:lvlText w:val="%5."/>
      <w:lvlJc w:val="left"/>
      <w:pPr>
        <w:tabs>
          <w:tab w:val="num" w:pos="3132"/>
        </w:tabs>
        <w:ind w:left="3132" w:hanging="360"/>
      </w:pPr>
    </w:lvl>
    <w:lvl w:ilvl="5" w:tplc="040C001B" w:tentative="1">
      <w:start w:val="1"/>
      <w:numFmt w:val="lowerRoman"/>
      <w:lvlText w:val="%6."/>
      <w:lvlJc w:val="right"/>
      <w:pPr>
        <w:tabs>
          <w:tab w:val="num" w:pos="3852"/>
        </w:tabs>
        <w:ind w:left="3852" w:hanging="180"/>
      </w:pPr>
    </w:lvl>
    <w:lvl w:ilvl="6" w:tplc="040C000F" w:tentative="1">
      <w:start w:val="1"/>
      <w:numFmt w:val="decimal"/>
      <w:lvlText w:val="%7."/>
      <w:lvlJc w:val="left"/>
      <w:pPr>
        <w:tabs>
          <w:tab w:val="num" w:pos="4572"/>
        </w:tabs>
        <w:ind w:left="4572" w:hanging="360"/>
      </w:pPr>
    </w:lvl>
    <w:lvl w:ilvl="7" w:tplc="040C0019" w:tentative="1">
      <w:start w:val="1"/>
      <w:numFmt w:val="lowerLetter"/>
      <w:lvlText w:val="%8."/>
      <w:lvlJc w:val="left"/>
      <w:pPr>
        <w:tabs>
          <w:tab w:val="num" w:pos="5292"/>
        </w:tabs>
        <w:ind w:left="5292" w:hanging="360"/>
      </w:pPr>
    </w:lvl>
    <w:lvl w:ilvl="8" w:tplc="040C001B" w:tentative="1">
      <w:start w:val="1"/>
      <w:numFmt w:val="lowerRoman"/>
      <w:lvlText w:val="%9."/>
      <w:lvlJc w:val="right"/>
      <w:pPr>
        <w:tabs>
          <w:tab w:val="num" w:pos="6012"/>
        </w:tabs>
        <w:ind w:left="6012" w:hanging="180"/>
      </w:pPr>
    </w:lvl>
  </w:abstractNum>
  <w:abstractNum w:abstractNumId="12">
    <w:nsid w:val="61FC5A62"/>
    <w:multiLevelType w:val="hybridMultilevel"/>
    <w:tmpl w:val="9260E5B2"/>
    <w:lvl w:ilvl="0" w:tplc="8EAA7B02">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22623A3"/>
    <w:multiLevelType w:val="hybridMultilevel"/>
    <w:tmpl w:val="7F181DF4"/>
    <w:lvl w:ilvl="0" w:tplc="950C592C">
      <w:start w:val="1"/>
      <w:numFmt w:val="bullet"/>
      <w:lvlText w:val=""/>
      <w:lvlJc w:val="left"/>
      <w:pPr>
        <w:tabs>
          <w:tab w:val="num" w:pos="720"/>
        </w:tabs>
        <w:ind w:left="720" w:hanging="360"/>
      </w:pPr>
      <w:rPr>
        <w:rFonts w:ascii="Symbol" w:eastAsia="Times New Roman" w:hAnsi="Symbol" w:cs="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30E63E9"/>
    <w:multiLevelType w:val="hybridMultilevel"/>
    <w:tmpl w:val="4D80A66C"/>
    <w:lvl w:ilvl="0" w:tplc="FC60825E">
      <w:start w:val="1"/>
      <w:numFmt w:val="decimal"/>
      <w:lvlText w:val="%1-"/>
      <w:lvlJc w:val="left"/>
      <w:pPr>
        <w:tabs>
          <w:tab w:val="num" w:pos="360"/>
        </w:tabs>
        <w:ind w:left="360" w:hanging="360"/>
      </w:pPr>
      <w:rPr>
        <w:rFonts w:hint="default"/>
        <w:b/>
        <w:bCs/>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5">
    <w:nsid w:val="6478093C"/>
    <w:multiLevelType w:val="hybridMultilevel"/>
    <w:tmpl w:val="212E5A0E"/>
    <w:lvl w:ilvl="0" w:tplc="605C39FA">
      <w:start w:val="1"/>
      <w:numFmt w:val="decimal"/>
      <w:lvlText w:val="%1-"/>
      <w:lvlJc w:val="left"/>
      <w:pPr>
        <w:tabs>
          <w:tab w:val="num" w:pos="720"/>
        </w:tabs>
        <w:ind w:left="720" w:hanging="360"/>
      </w:pPr>
      <w:rPr>
        <w:rFonts w:hint="default"/>
      </w:rPr>
    </w:lvl>
    <w:lvl w:ilvl="1" w:tplc="950C592C">
      <w:start w:val="1"/>
      <w:numFmt w:val="bullet"/>
      <w:lvlText w:val=""/>
      <w:lvlJc w:val="left"/>
      <w:pPr>
        <w:tabs>
          <w:tab w:val="num" w:pos="1440"/>
        </w:tabs>
        <w:ind w:left="1440" w:hanging="360"/>
      </w:pPr>
      <w:rPr>
        <w:rFonts w:ascii="Symbol" w:eastAsia="Times New Roman" w:hAnsi="Symbol" w:cs="Tahoma"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B8A515C"/>
    <w:multiLevelType w:val="hybridMultilevel"/>
    <w:tmpl w:val="00D4388C"/>
    <w:lvl w:ilvl="0" w:tplc="E2B4D7A0">
      <w:start w:val="1"/>
      <w:numFmt w:val="decimal"/>
      <w:lvlText w:val="%1-"/>
      <w:lvlJc w:val="left"/>
      <w:pPr>
        <w:tabs>
          <w:tab w:val="num" w:pos="735"/>
        </w:tabs>
        <w:ind w:left="735" w:hanging="37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nsid w:val="6B9A4BB3"/>
    <w:multiLevelType w:val="hybridMultilevel"/>
    <w:tmpl w:val="646E6746"/>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8">
    <w:nsid w:val="6BC775DF"/>
    <w:multiLevelType w:val="hybridMultilevel"/>
    <w:tmpl w:val="1ACC4278"/>
    <w:lvl w:ilvl="0" w:tplc="7AEAEB58">
      <w:start w:val="1"/>
      <w:numFmt w:val="bullet"/>
      <w:lvlText w:val=""/>
      <w:lvlJc w:val="left"/>
      <w:pPr>
        <w:tabs>
          <w:tab w:val="num" w:pos="720"/>
        </w:tabs>
        <w:ind w:left="720" w:hanging="360"/>
      </w:pPr>
      <w:rPr>
        <w:rFonts w:ascii="Symbol" w:eastAsia="Times New Roman" w:hAnsi="Symbol" w:cs="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C123AF9"/>
    <w:multiLevelType w:val="hybridMultilevel"/>
    <w:tmpl w:val="5742FB86"/>
    <w:lvl w:ilvl="0" w:tplc="07C2F97C">
      <w:start w:val="1"/>
      <w:numFmt w:val="decimal"/>
      <w:lvlText w:val="%1-"/>
      <w:lvlJc w:val="left"/>
      <w:pPr>
        <w:tabs>
          <w:tab w:val="num" w:pos="252"/>
        </w:tabs>
        <w:ind w:left="252" w:hanging="360"/>
      </w:pPr>
      <w:rPr>
        <w:rFonts w:ascii="Times New Roman" w:eastAsia="Times New Roman" w:hAnsi="Times New Roman" w:cs="Times New Roman"/>
      </w:rPr>
    </w:lvl>
    <w:lvl w:ilvl="1" w:tplc="040C0019" w:tentative="1">
      <w:start w:val="1"/>
      <w:numFmt w:val="lowerLetter"/>
      <w:lvlText w:val="%2."/>
      <w:lvlJc w:val="left"/>
      <w:pPr>
        <w:tabs>
          <w:tab w:val="num" w:pos="972"/>
        </w:tabs>
        <w:ind w:left="972" w:hanging="360"/>
      </w:pPr>
    </w:lvl>
    <w:lvl w:ilvl="2" w:tplc="040C001B" w:tentative="1">
      <w:start w:val="1"/>
      <w:numFmt w:val="lowerRoman"/>
      <w:lvlText w:val="%3."/>
      <w:lvlJc w:val="right"/>
      <w:pPr>
        <w:tabs>
          <w:tab w:val="num" w:pos="1692"/>
        </w:tabs>
        <w:ind w:left="1692" w:hanging="180"/>
      </w:pPr>
    </w:lvl>
    <w:lvl w:ilvl="3" w:tplc="040C000F" w:tentative="1">
      <w:start w:val="1"/>
      <w:numFmt w:val="decimal"/>
      <w:lvlText w:val="%4."/>
      <w:lvlJc w:val="left"/>
      <w:pPr>
        <w:tabs>
          <w:tab w:val="num" w:pos="2412"/>
        </w:tabs>
        <w:ind w:left="2412" w:hanging="360"/>
      </w:pPr>
    </w:lvl>
    <w:lvl w:ilvl="4" w:tplc="040C0019" w:tentative="1">
      <w:start w:val="1"/>
      <w:numFmt w:val="lowerLetter"/>
      <w:lvlText w:val="%5."/>
      <w:lvlJc w:val="left"/>
      <w:pPr>
        <w:tabs>
          <w:tab w:val="num" w:pos="3132"/>
        </w:tabs>
        <w:ind w:left="3132" w:hanging="360"/>
      </w:pPr>
    </w:lvl>
    <w:lvl w:ilvl="5" w:tplc="040C001B" w:tentative="1">
      <w:start w:val="1"/>
      <w:numFmt w:val="lowerRoman"/>
      <w:lvlText w:val="%6."/>
      <w:lvlJc w:val="right"/>
      <w:pPr>
        <w:tabs>
          <w:tab w:val="num" w:pos="3852"/>
        </w:tabs>
        <w:ind w:left="3852" w:hanging="180"/>
      </w:pPr>
    </w:lvl>
    <w:lvl w:ilvl="6" w:tplc="040C000F" w:tentative="1">
      <w:start w:val="1"/>
      <w:numFmt w:val="decimal"/>
      <w:lvlText w:val="%7."/>
      <w:lvlJc w:val="left"/>
      <w:pPr>
        <w:tabs>
          <w:tab w:val="num" w:pos="4572"/>
        </w:tabs>
        <w:ind w:left="4572" w:hanging="360"/>
      </w:pPr>
    </w:lvl>
    <w:lvl w:ilvl="7" w:tplc="040C0019" w:tentative="1">
      <w:start w:val="1"/>
      <w:numFmt w:val="lowerLetter"/>
      <w:lvlText w:val="%8."/>
      <w:lvlJc w:val="left"/>
      <w:pPr>
        <w:tabs>
          <w:tab w:val="num" w:pos="5292"/>
        </w:tabs>
        <w:ind w:left="5292" w:hanging="360"/>
      </w:pPr>
    </w:lvl>
    <w:lvl w:ilvl="8" w:tplc="040C001B" w:tentative="1">
      <w:start w:val="1"/>
      <w:numFmt w:val="lowerRoman"/>
      <w:lvlText w:val="%9."/>
      <w:lvlJc w:val="right"/>
      <w:pPr>
        <w:tabs>
          <w:tab w:val="num" w:pos="6012"/>
        </w:tabs>
        <w:ind w:left="6012" w:hanging="180"/>
      </w:pPr>
    </w:lvl>
  </w:abstractNum>
  <w:abstractNum w:abstractNumId="20">
    <w:nsid w:val="76FF5E1A"/>
    <w:multiLevelType w:val="hybridMultilevel"/>
    <w:tmpl w:val="E348F852"/>
    <w:lvl w:ilvl="0" w:tplc="89446A8C">
      <w:start w:val="2"/>
      <w:numFmt w:val="decimal"/>
      <w:lvlText w:val="%1"/>
      <w:lvlJc w:val="left"/>
      <w:pPr>
        <w:tabs>
          <w:tab w:val="num" w:pos="432"/>
        </w:tabs>
        <w:ind w:left="432" w:hanging="360"/>
      </w:pPr>
      <w:rPr>
        <w:rFonts w:hint="default"/>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21">
    <w:nsid w:val="78786B67"/>
    <w:multiLevelType w:val="hybridMultilevel"/>
    <w:tmpl w:val="A976A8B2"/>
    <w:lvl w:ilvl="0" w:tplc="345654C4">
      <w:start w:val="1"/>
      <w:numFmt w:val="decimal"/>
      <w:lvlText w:val="%1-"/>
      <w:lvlJc w:val="left"/>
      <w:pPr>
        <w:tabs>
          <w:tab w:val="num" w:pos="360"/>
        </w:tabs>
        <w:ind w:left="360" w:hanging="360"/>
      </w:pPr>
      <w:rPr>
        <w:rFonts w:hint="default"/>
        <w:b/>
        <w:bCs/>
      </w:rPr>
    </w:lvl>
    <w:lvl w:ilvl="1" w:tplc="040C0019" w:tentative="1">
      <w:start w:val="1"/>
      <w:numFmt w:val="lowerLetter"/>
      <w:lvlText w:val="%2."/>
      <w:lvlJc w:val="left"/>
      <w:pPr>
        <w:tabs>
          <w:tab w:val="num" w:pos="972"/>
        </w:tabs>
        <w:ind w:left="972" w:hanging="360"/>
      </w:pPr>
    </w:lvl>
    <w:lvl w:ilvl="2" w:tplc="040C001B" w:tentative="1">
      <w:start w:val="1"/>
      <w:numFmt w:val="lowerRoman"/>
      <w:lvlText w:val="%3."/>
      <w:lvlJc w:val="right"/>
      <w:pPr>
        <w:tabs>
          <w:tab w:val="num" w:pos="1692"/>
        </w:tabs>
        <w:ind w:left="1692" w:hanging="180"/>
      </w:pPr>
    </w:lvl>
    <w:lvl w:ilvl="3" w:tplc="040C000F" w:tentative="1">
      <w:start w:val="1"/>
      <w:numFmt w:val="decimal"/>
      <w:lvlText w:val="%4."/>
      <w:lvlJc w:val="left"/>
      <w:pPr>
        <w:tabs>
          <w:tab w:val="num" w:pos="2412"/>
        </w:tabs>
        <w:ind w:left="2412" w:hanging="360"/>
      </w:pPr>
    </w:lvl>
    <w:lvl w:ilvl="4" w:tplc="040C0019" w:tentative="1">
      <w:start w:val="1"/>
      <w:numFmt w:val="lowerLetter"/>
      <w:lvlText w:val="%5."/>
      <w:lvlJc w:val="left"/>
      <w:pPr>
        <w:tabs>
          <w:tab w:val="num" w:pos="3132"/>
        </w:tabs>
        <w:ind w:left="3132" w:hanging="360"/>
      </w:pPr>
    </w:lvl>
    <w:lvl w:ilvl="5" w:tplc="040C001B" w:tentative="1">
      <w:start w:val="1"/>
      <w:numFmt w:val="lowerRoman"/>
      <w:lvlText w:val="%6."/>
      <w:lvlJc w:val="right"/>
      <w:pPr>
        <w:tabs>
          <w:tab w:val="num" w:pos="3852"/>
        </w:tabs>
        <w:ind w:left="3852" w:hanging="180"/>
      </w:pPr>
    </w:lvl>
    <w:lvl w:ilvl="6" w:tplc="040C000F" w:tentative="1">
      <w:start w:val="1"/>
      <w:numFmt w:val="decimal"/>
      <w:lvlText w:val="%7."/>
      <w:lvlJc w:val="left"/>
      <w:pPr>
        <w:tabs>
          <w:tab w:val="num" w:pos="4572"/>
        </w:tabs>
        <w:ind w:left="4572" w:hanging="360"/>
      </w:pPr>
    </w:lvl>
    <w:lvl w:ilvl="7" w:tplc="040C0019" w:tentative="1">
      <w:start w:val="1"/>
      <w:numFmt w:val="lowerLetter"/>
      <w:lvlText w:val="%8."/>
      <w:lvlJc w:val="left"/>
      <w:pPr>
        <w:tabs>
          <w:tab w:val="num" w:pos="5292"/>
        </w:tabs>
        <w:ind w:left="5292" w:hanging="360"/>
      </w:pPr>
    </w:lvl>
    <w:lvl w:ilvl="8" w:tplc="040C001B" w:tentative="1">
      <w:start w:val="1"/>
      <w:numFmt w:val="lowerRoman"/>
      <w:lvlText w:val="%9."/>
      <w:lvlJc w:val="right"/>
      <w:pPr>
        <w:tabs>
          <w:tab w:val="num" w:pos="6012"/>
        </w:tabs>
        <w:ind w:left="6012" w:hanging="180"/>
      </w:pPr>
    </w:lvl>
  </w:abstractNum>
  <w:abstractNum w:abstractNumId="22">
    <w:nsid w:val="79377862"/>
    <w:multiLevelType w:val="hybridMultilevel"/>
    <w:tmpl w:val="552AA20A"/>
    <w:lvl w:ilvl="0" w:tplc="C9EABC96">
      <w:start w:val="1"/>
      <w:numFmt w:val="decimal"/>
      <w:lvlText w:val="%1"/>
      <w:lvlJc w:val="left"/>
      <w:pPr>
        <w:tabs>
          <w:tab w:val="num" w:pos="720"/>
        </w:tabs>
        <w:ind w:left="720" w:hanging="360"/>
      </w:pPr>
      <w:rPr>
        <w:rFonts w:ascii="Tahoma" w:eastAsia="Times New Roman" w:hAnsi="Tahoma" w:cs="Tahoma"/>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7C0E0B30"/>
    <w:multiLevelType w:val="hybridMultilevel"/>
    <w:tmpl w:val="D22097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1"/>
  </w:num>
  <w:num w:numId="3">
    <w:abstractNumId w:val="14"/>
  </w:num>
  <w:num w:numId="4">
    <w:abstractNumId w:val="21"/>
  </w:num>
  <w:num w:numId="5">
    <w:abstractNumId w:val="0"/>
  </w:num>
  <w:num w:numId="6">
    <w:abstractNumId w:val="4"/>
  </w:num>
  <w:num w:numId="7">
    <w:abstractNumId w:val="20"/>
  </w:num>
  <w:num w:numId="8">
    <w:abstractNumId w:val="13"/>
  </w:num>
  <w:num w:numId="9">
    <w:abstractNumId w:val="18"/>
  </w:num>
  <w:num w:numId="10">
    <w:abstractNumId w:val="1"/>
  </w:num>
  <w:num w:numId="11">
    <w:abstractNumId w:val="6"/>
  </w:num>
  <w:num w:numId="12">
    <w:abstractNumId w:val="8"/>
  </w:num>
  <w:num w:numId="13">
    <w:abstractNumId w:val="19"/>
  </w:num>
  <w:num w:numId="14">
    <w:abstractNumId w:val="5"/>
  </w:num>
  <w:num w:numId="15">
    <w:abstractNumId w:val="12"/>
  </w:num>
  <w:num w:numId="16">
    <w:abstractNumId w:val="16"/>
  </w:num>
  <w:num w:numId="17">
    <w:abstractNumId w:val="2"/>
  </w:num>
  <w:num w:numId="18">
    <w:abstractNumId w:val="7"/>
  </w:num>
  <w:num w:numId="19">
    <w:abstractNumId w:val="17"/>
  </w:num>
  <w:num w:numId="20">
    <w:abstractNumId w:val="22"/>
  </w:num>
  <w:num w:numId="21">
    <w:abstractNumId w:val="9"/>
  </w:num>
  <w:num w:numId="22">
    <w:abstractNumId w:val="23"/>
  </w:num>
  <w:num w:numId="23">
    <w:abstractNumId w:val="15"/>
  </w:num>
  <w:num w:numId="2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rsids>
    <w:rsidRoot w:val="008A6517"/>
    <w:rsid w:val="004832D1"/>
    <w:rsid w:val="007872ED"/>
    <w:rsid w:val="008A6517"/>
    <w:rsid w:val="008F5432"/>
    <w:rsid w:val="00993A91"/>
    <w:rsid w:val="00AC69F8"/>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517"/>
    <w:pPr>
      <w:bidi/>
      <w:spacing w:after="0" w:line="240" w:lineRule="auto"/>
    </w:pPr>
    <w:rPr>
      <w:rFonts w:ascii="Times New Roman" w:eastAsia="Times New Roman" w:hAnsi="Times New Roman" w:cs="Times New Roman"/>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8A6517"/>
    <w:pPr>
      <w:tabs>
        <w:tab w:val="center" w:pos="4153"/>
        <w:tab w:val="right" w:pos="8306"/>
      </w:tabs>
    </w:pPr>
  </w:style>
  <w:style w:type="character" w:customStyle="1" w:styleId="En-tteCar">
    <w:name w:val="En-tête Car"/>
    <w:basedOn w:val="Policepardfaut"/>
    <w:link w:val="En-tte"/>
    <w:rsid w:val="008A6517"/>
    <w:rPr>
      <w:rFonts w:ascii="Times New Roman" w:eastAsia="Times New Roman" w:hAnsi="Times New Roman" w:cs="Times New Roman"/>
      <w:sz w:val="24"/>
      <w:szCs w:val="24"/>
      <w:lang w:val="en-US"/>
    </w:rPr>
  </w:style>
  <w:style w:type="paragraph" w:styleId="Pieddepage">
    <w:name w:val="footer"/>
    <w:basedOn w:val="Normal"/>
    <w:link w:val="PieddepageCar"/>
    <w:rsid w:val="008A6517"/>
    <w:pPr>
      <w:tabs>
        <w:tab w:val="center" w:pos="4153"/>
        <w:tab w:val="right" w:pos="8306"/>
      </w:tabs>
    </w:pPr>
  </w:style>
  <w:style w:type="character" w:customStyle="1" w:styleId="PieddepageCar">
    <w:name w:val="Pied de page Car"/>
    <w:basedOn w:val="Policepardfaut"/>
    <w:link w:val="Pieddepage"/>
    <w:rsid w:val="008A6517"/>
    <w:rPr>
      <w:rFonts w:ascii="Times New Roman" w:eastAsia="Times New Roman" w:hAnsi="Times New Roman" w:cs="Times New Roman"/>
      <w:sz w:val="24"/>
      <w:szCs w:val="24"/>
      <w:lang w:val="en-US"/>
    </w:rPr>
  </w:style>
  <w:style w:type="character" w:styleId="Numrodepage">
    <w:name w:val="page number"/>
    <w:basedOn w:val="Policepardfaut"/>
    <w:rsid w:val="008A6517"/>
  </w:style>
  <w:style w:type="table" w:styleId="Grilledutableau">
    <w:name w:val="Table Grid"/>
    <w:basedOn w:val="TableauNormal"/>
    <w:rsid w:val="008A6517"/>
    <w:pPr>
      <w:spacing w:after="0" w:line="240" w:lineRule="auto"/>
    </w:pPr>
    <w:rPr>
      <w:rFonts w:ascii="Times New Roman" w:eastAsia="SimSu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rsid w:val="008A6517"/>
    <w:rPr>
      <w:color w:val="0000FF"/>
      <w:u w:val="single"/>
    </w:rPr>
  </w:style>
  <w:style w:type="paragraph" w:styleId="Explorateurdedocuments">
    <w:name w:val="Document Map"/>
    <w:basedOn w:val="Normal"/>
    <w:link w:val="ExplorateurdedocumentsCar"/>
    <w:semiHidden/>
    <w:rsid w:val="008A6517"/>
    <w:pPr>
      <w:shd w:val="clear" w:color="auto" w:fill="000080"/>
    </w:pPr>
    <w:rPr>
      <w:rFonts w:ascii="Tahoma" w:hAnsi="Tahoma" w:cs="Tahoma"/>
      <w:sz w:val="20"/>
      <w:szCs w:val="20"/>
    </w:rPr>
  </w:style>
  <w:style w:type="character" w:customStyle="1" w:styleId="ExplorateurdedocumentsCar">
    <w:name w:val="Explorateur de documents Car"/>
    <w:basedOn w:val="Policepardfaut"/>
    <w:link w:val="Explorateurdedocuments"/>
    <w:semiHidden/>
    <w:rsid w:val="008A6517"/>
    <w:rPr>
      <w:rFonts w:ascii="Tahoma" w:eastAsia="Times New Roman" w:hAnsi="Tahoma" w:cs="Tahoma"/>
      <w:sz w:val="20"/>
      <w:szCs w:val="20"/>
      <w:shd w:val="clear" w:color="auto" w:fill="000080"/>
      <w:lang w:val="en-US"/>
    </w:rPr>
  </w:style>
  <w:style w:type="paragraph" w:styleId="Titre">
    <w:name w:val="Title"/>
    <w:basedOn w:val="Normal"/>
    <w:link w:val="TitreCar"/>
    <w:qFormat/>
    <w:rsid w:val="008A6517"/>
    <w:pPr>
      <w:jc w:val="center"/>
    </w:pPr>
    <w:rPr>
      <w:rFonts w:cs="Traditional Arabic"/>
      <w:b/>
      <w:bCs/>
      <w:sz w:val="28"/>
      <w:szCs w:val="28"/>
      <w:lang w:eastAsia="zh-CN"/>
    </w:rPr>
  </w:style>
  <w:style w:type="character" w:customStyle="1" w:styleId="TitreCar">
    <w:name w:val="Titre Car"/>
    <w:basedOn w:val="Policepardfaut"/>
    <w:link w:val="Titre"/>
    <w:rsid w:val="008A6517"/>
    <w:rPr>
      <w:rFonts w:ascii="Times New Roman" w:eastAsia="Times New Roman" w:hAnsi="Times New Roman" w:cs="Traditional Arabic"/>
      <w:b/>
      <w:bCs/>
      <w:sz w:val="28"/>
      <w:szCs w:val="28"/>
      <w:lang w:val="en-US"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hyperlink" Target="http://ar.wikipedia.org/w/index.php?title=%D8%B7%D8%A8%D8%A7%D8%B4%D9%8A%D8%B1%D9%8A&amp;action=edit" TargetMode="External"/><Relationship Id="rId21" Type="http://schemas.openxmlformats.org/officeDocument/2006/relationships/image" Target="media/image14.jpeg"/><Relationship Id="rId34" Type="http://schemas.openxmlformats.org/officeDocument/2006/relationships/hyperlink" Target="http://ar.wikipedia.org/w/index.php?title=%D8%B3%D8%B1%D8%AE%D8%B3&amp;action=edit" TargetMode="External"/><Relationship Id="rId42" Type="http://schemas.openxmlformats.org/officeDocument/2006/relationships/hyperlink" Target="http://ar.wikipedia.org/w/index.php?title=%D8%A8%D9%84%D9%8A%D9%88%D8%B3%D9%8A%D9%86%D9%8A&amp;action=edit" TargetMode="External"/><Relationship Id="rId47" Type="http://schemas.openxmlformats.org/officeDocument/2006/relationships/hyperlink" Target="http://ar.wikipedia.org/w/index.php?title=%D8%A8%D9%84%D9%8A%D8%B3%D8%AA%D9%88%D8%B3%D9%8A%D9%86%D9%8A&amp;action=edit" TargetMode="External"/><Relationship Id="rId50" Type="http://schemas.openxmlformats.org/officeDocument/2006/relationships/image" Target="media/image21.png"/><Relationship Id="rId55"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ar.wikipedia.org/w/index.php?title=%D9%83%D8%B1%D8%A8%D9%88%D9%86%D9%8A&amp;action=edit" TargetMode="External"/><Relationship Id="rId38" Type="http://schemas.openxmlformats.org/officeDocument/2006/relationships/hyperlink" Target="http://ar.wikipedia.org/w/index.php?title=%D8%AC%D9%88%D8%B1%D8%A7%D8%B3%D9%8A&amp;action=edit" TargetMode="External"/><Relationship Id="rId46" Type="http://schemas.openxmlformats.org/officeDocument/2006/relationships/hyperlink" Target="http://ar.wikipedia.org/w/index.php?title=%D8%A8%D9%8A%D9%84%D9%88%D8%B3%D9%8A%D9%86%D9%8A&amp;action=edit" TargetMode="External"/><Relationship Id="rId2" Type="http://schemas.openxmlformats.org/officeDocument/2006/relationships/styles" Target="styles.xml"/><Relationship Id="rId16" Type="http://schemas.openxmlformats.org/officeDocument/2006/relationships/hyperlink" Target="http://www.geologyksa.com/moodle/mod/resource/view.php?r=12" TargetMode="External"/><Relationship Id="rId20" Type="http://schemas.openxmlformats.org/officeDocument/2006/relationships/image" Target="media/image13.png"/><Relationship Id="rId29" Type="http://schemas.openxmlformats.org/officeDocument/2006/relationships/hyperlink" Target="http://ar.wikipedia.org/w/index.php?title=%D9%85%D9%8A%D8%B2%D9%88%D8%B3%D9%8A&amp;action=edit" TargetMode="External"/><Relationship Id="rId41" Type="http://schemas.openxmlformats.org/officeDocument/2006/relationships/hyperlink" Target="http://ar.wikipedia.org/w/index.php?title=%D8%B3%D9%8A%D9%86%D9%88%D8%B2%D9%88%D9%8A&amp;action=edit"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hyperlink" Target="http://ar.wikipedia.org/w/index.php?title=%D8%AF%D9%8A%D9%81%D9%88%D9%86%D9%8A&amp;action=edit" TargetMode="External"/><Relationship Id="rId37" Type="http://schemas.openxmlformats.org/officeDocument/2006/relationships/hyperlink" Target="http://ar.wikipedia.org/w/index.php?title=%D8%AA%D8%B1%D9%8A%D8%A7%D8%B3%D9%8A&amp;action=edit" TargetMode="External"/><Relationship Id="rId40" Type="http://schemas.openxmlformats.org/officeDocument/2006/relationships/hyperlink" Target="http://ar.wikipedia.org/w/index.php?title=%D9%83%D8%B1%D9%8A%D8%AA%D8%A7%D8%B3%D9%8A&amp;action=edit" TargetMode="External"/><Relationship Id="rId45" Type="http://schemas.openxmlformats.org/officeDocument/2006/relationships/hyperlink" Target="http://ar.wikipedia.org/w/index.php?title=%D9%85%D9%8A%D9%88%D8%B3%D9%8A%D9%86%D9%8A&amp;action=edit" TargetMode="External"/><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emf"/><Relationship Id="rId28" Type="http://schemas.openxmlformats.org/officeDocument/2006/relationships/hyperlink" Target="http://ar.wikipedia.org/w/index.php?title=%D9%83%D9%85%D8%A8%D8%B1%D9%8A&amp;action=edit" TargetMode="External"/><Relationship Id="rId36" Type="http://schemas.openxmlformats.org/officeDocument/2006/relationships/hyperlink" Target="http://ar.wikipedia.org/w/index.php?title=%D9%85%D9%8A%D8%B2%D9%88%D8%B2%D9%8A%D9%86%D9%8A&amp;action=edit" TargetMode="External"/><Relationship Id="rId49" Type="http://schemas.openxmlformats.org/officeDocument/2006/relationships/hyperlink" Target="http://ar.wikipedia.org/w/index.php?title=%D8%A7%D9%84%D8%AD%D9%8A%D8%A9&amp;action=edit" TargetMode="Externa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hyperlink" Target="http://ar.wikipedia.org/w/index.php?title=%D8%B3%D9%8A%D9%84%D9%88%D8%B1%D9%8A&amp;action=edit" TargetMode="External"/><Relationship Id="rId44" Type="http://schemas.openxmlformats.org/officeDocument/2006/relationships/hyperlink" Target="http://ar.wikipedia.org/w/index.php?title=%D8%A3%D9%88%D9%84%D9%8A%D8%AC%D9%88%D8%B3%D9%8A%D9%86%D9%8A&amp;action=edit" TargetMode="External"/><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hyperlink" Target="http://ar.wikipedia.org/w/index.php?title=%D8%A3%D9%88%D8%AF%D9%88%D9%81%D9%8A%D9%86%D9%8A&amp;action=edit" TargetMode="External"/><Relationship Id="rId35" Type="http://schemas.openxmlformats.org/officeDocument/2006/relationships/hyperlink" Target="http://ar.wikipedia.org/w/index.php?title=%D8%A8%D8%B1%D9%85%D9%8A&amp;action=edit" TargetMode="External"/><Relationship Id="rId43" Type="http://schemas.openxmlformats.org/officeDocument/2006/relationships/hyperlink" Target="http://ar.wikipedia.org/w/index.php?title=%D8%A5%D9%8A%D9%88%D8%B3%D9%8A%D9%86%D9%8A&amp;action=edit" TargetMode="External"/><Relationship Id="rId48" Type="http://schemas.openxmlformats.org/officeDocument/2006/relationships/hyperlink" Target="http://ar.wikipedia.org/w/index.php?title=%D9%87%D9%88%D9%84%D9%88%D8%B3%D9%8A%D9%86%D9%8A&amp;action=edit" TargetMode="External"/><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38</Pages>
  <Words>13302</Words>
  <Characters>73162</Characters>
  <Application>Microsoft Office Word</Application>
  <DocSecurity>0</DocSecurity>
  <Lines>609</Lines>
  <Paragraphs>172</Paragraphs>
  <ScaleCrop>false</ScaleCrop>
  <Company/>
  <LinksUpToDate>false</LinksUpToDate>
  <CharactersWithSpaces>86292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2014-04-27T15:45:00Z</dcterms:created>
  <dcterms:modified xsi:type="dcterms:W3CDTF">2014-04-27T18:37:00Z</dcterms:modified>
</cp:coreProperties>
</file>